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2A49" w:rsidRDefault="00682A49" w:rsidP="00682A49">
      <w:pPr>
        <w:spacing w:line="276" w:lineRule="auto"/>
        <w:jc w:val="center"/>
        <w:rPr>
          <w:rFonts w:asciiTheme="majorHAnsi" w:hAnsiTheme="majorHAnsi"/>
          <w:bCs/>
          <w:sz w:val="42"/>
          <w:lang w:val="en-GB"/>
        </w:rPr>
      </w:pPr>
      <w:r>
        <w:rPr>
          <w:rFonts w:asciiTheme="majorHAnsi" w:hAnsiTheme="majorHAnsi"/>
          <w:bCs/>
          <w:sz w:val="42"/>
          <w:lang w:val="en-GB"/>
        </w:rPr>
        <w:t>University of Wales Trinity Saint David</w:t>
      </w:r>
    </w:p>
    <w:p w:rsidR="00682A49" w:rsidRDefault="00682A49">
      <w:pPr>
        <w:spacing w:line="276" w:lineRule="auto"/>
        <w:jc w:val="left"/>
        <w:rPr>
          <w:rFonts w:asciiTheme="majorHAnsi" w:hAnsiTheme="majorHAnsi"/>
          <w:bCs/>
          <w:sz w:val="42"/>
          <w:lang w:val="en-GB"/>
        </w:rPr>
      </w:pPr>
    </w:p>
    <w:p w:rsidR="00D077F6" w:rsidRDefault="00271B8C" w:rsidP="00D077F6">
      <w:pPr>
        <w:spacing w:line="276" w:lineRule="auto"/>
        <w:jc w:val="left"/>
        <w:rPr>
          <w:rFonts w:asciiTheme="majorHAnsi" w:hAnsiTheme="majorHAnsi"/>
          <w:bCs/>
          <w:sz w:val="32"/>
          <w:szCs w:val="32"/>
          <w:lang w:val="en-GB"/>
        </w:rPr>
      </w:pPr>
      <w:r>
        <w:rPr>
          <w:rFonts w:asciiTheme="majorHAnsi" w:hAnsiTheme="majorHAnsi"/>
          <w:bCs/>
          <w:sz w:val="42"/>
          <w:lang w:val="en-GB"/>
        </w:rPr>
        <w:t xml:space="preserve">                  </w:t>
      </w:r>
      <w:r w:rsidR="00D077F6" w:rsidRPr="00FC356B">
        <w:rPr>
          <w:rFonts w:asciiTheme="majorHAnsi" w:hAnsiTheme="majorHAnsi"/>
          <w:bCs/>
          <w:sz w:val="32"/>
          <w:szCs w:val="32"/>
          <w:lang w:val="en-GB"/>
        </w:rPr>
        <w:t>TITLE: Professional Career Development</w:t>
      </w:r>
    </w:p>
    <w:p w:rsidR="00FC356B" w:rsidRPr="004B23C0" w:rsidRDefault="00271B8C">
      <w:pPr>
        <w:spacing w:line="276" w:lineRule="auto"/>
        <w:jc w:val="left"/>
        <w:rPr>
          <w:rFonts w:asciiTheme="majorHAnsi" w:hAnsiTheme="majorHAnsi"/>
          <w:bCs/>
          <w:sz w:val="32"/>
          <w:szCs w:val="32"/>
          <w:lang w:val="en-GB"/>
        </w:rPr>
      </w:pPr>
      <w:r>
        <w:rPr>
          <w:rFonts w:asciiTheme="majorHAnsi" w:hAnsiTheme="majorHAnsi"/>
          <w:bCs/>
          <w:sz w:val="32"/>
          <w:szCs w:val="32"/>
          <w:lang w:val="en-GB"/>
        </w:rPr>
        <w:t xml:space="preserve">                                     Teacher name: </w:t>
      </w:r>
      <w:r w:rsidR="004B23C0">
        <w:rPr>
          <w:rFonts w:asciiTheme="majorHAnsi" w:hAnsiTheme="majorHAnsi"/>
          <w:bCs/>
          <w:sz w:val="32"/>
          <w:szCs w:val="32"/>
          <w:lang w:val="en-GB"/>
        </w:rPr>
        <w:t>Sylvia Hoffmann</w:t>
      </w:r>
    </w:p>
    <w:p w:rsidR="00FC356B" w:rsidRDefault="00FC356B">
      <w:pPr>
        <w:spacing w:line="276" w:lineRule="auto"/>
        <w:jc w:val="left"/>
        <w:rPr>
          <w:rFonts w:asciiTheme="majorHAnsi" w:hAnsiTheme="majorHAnsi"/>
          <w:bCs/>
          <w:sz w:val="42"/>
          <w:lang w:val="en-GB"/>
        </w:rPr>
      </w:pPr>
    </w:p>
    <w:p w:rsidR="00FC356B" w:rsidRDefault="00FC356B">
      <w:pPr>
        <w:spacing w:line="276" w:lineRule="auto"/>
        <w:jc w:val="left"/>
        <w:rPr>
          <w:rFonts w:asciiTheme="majorHAnsi" w:hAnsiTheme="majorHAnsi"/>
          <w:bCs/>
          <w:sz w:val="42"/>
          <w:lang w:val="en-GB"/>
        </w:rPr>
      </w:pPr>
    </w:p>
    <w:p w:rsidR="00FC356B" w:rsidRDefault="00FC356B">
      <w:pPr>
        <w:spacing w:line="276" w:lineRule="auto"/>
        <w:jc w:val="left"/>
        <w:rPr>
          <w:rFonts w:asciiTheme="majorHAnsi" w:hAnsiTheme="majorHAnsi"/>
          <w:bCs/>
          <w:sz w:val="42"/>
          <w:lang w:val="en-GB"/>
        </w:rPr>
      </w:pPr>
    </w:p>
    <w:p w:rsidR="00682A49" w:rsidRDefault="00682A49">
      <w:pPr>
        <w:spacing w:line="276" w:lineRule="auto"/>
        <w:jc w:val="left"/>
        <w:rPr>
          <w:rFonts w:asciiTheme="majorHAnsi" w:hAnsiTheme="majorHAnsi"/>
          <w:bCs/>
          <w:sz w:val="42"/>
          <w:lang w:val="en-GB"/>
        </w:rPr>
      </w:pPr>
    </w:p>
    <w:p w:rsidR="00682A49" w:rsidRDefault="00682A49">
      <w:pPr>
        <w:spacing w:line="276" w:lineRule="auto"/>
        <w:jc w:val="left"/>
        <w:rPr>
          <w:rFonts w:asciiTheme="majorHAnsi" w:hAnsiTheme="majorHAnsi"/>
          <w:bCs/>
          <w:sz w:val="42"/>
          <w:lang w:val="en-GB"/>
        </w:rPr>
      </w:pPr>
    </w:p>
    <w:p w:rsidR="00682A49" w:rsidRPr="00FC356B" w:rsidRDefault="00D077F6" w:rsidP="00FC356B">
      <w:pPr>
        <w:spacing w:line="276" w:lineRule="auto"/>
        <w:jc w:val="left"/>
        <w:rPr>
          <w:rFonts w:asciiTheme="majorHAnsi" w:hAnsiTheme="majorHAnsi"/>
          <w:bCs/>
          <w:sz w:val="32"/>
          <w:szCs w:val="32"/>
          <w:lang w:val="en-GB"/>
        </w:rPr>
      </w:pPr>
      <w:r>
        <w:rPr>
          <w:rFonts w:asciiTheme="majorHAnsi" w:hAnsiTheme="majorHAnsi"/>
          <w:bCs/>
          <w:sz w:val="32"/>
          <w:szCs w:val="32"/>
          <w:lang w:val="en-GB"/>
        </w:rPr>
        <w:t>MODULE CODE: BMSK4005</w:t>
      </w:r>
    </w:p>
    <w:p w:rsidR="00682A49" w:rsidRDefault="00682A49" w:rsidP="00FC356B">
      <w:pPr>
        <w:spacing w:line="276" w:lineRule="auto"/>
        <w:jc w:val="left"/>
        <w:rPr>
          <w:rFonts w:asciiTheme="majorHAnsi" w:hAnsiTheme="majorHAnsi"/>
          <w:bCs/>
          <w:sz w:val="32"/>
          <w:szCs w:val="32"/>
          <w:lang w:val="en-GB"/>
        </w:rPr>
      </w:pPr>
      <w:r w:rsidRPr="00682A49">
        <w:rPr>
          <w:rFonts w:asciiTheme="majorHAnsi" w:hAnsiTheme="majorHAnsi"/>
          <w:bCs/>
          <w:sz w:val="32"/>
          <w:szCs w:val="32"/>
          <w:lang w:val="en-GB"/>
        </w:rPr>
        <w:t xml:space="preserve">Student’s Name: </w:t>
      </w:r>
      <w:proofErr w:type="spellStart"/>
      <w:r w:rsidRPr="00682A49">
        <w:rPr>
          <w:rFonts w:asciiTheme="majorHAnsi" w:hAnsiTheme="majorHAnsi"/>
          <w:bCs/>
          <w:sz w:val="32"/>
          <w:szCs w:val="32"/>
          <w:lang w:val="en-GB"/>
        </w:rPr>
        <w:t>Tawhihur</w:t>
      </w:r>
      <w:proofErr w:type="spellEnd"/>
      <w:r w:rsidRPr="00682A49">
        <w:rPr>
          <w:rFonts w:asciiTheme="majorHAnsi" w:hAnsiTheme="majorHAnsi"/>
          <w:bCs/>
          <w:sz w:val="32"/>
          <w:szCs w:val="32"/>
          <w:lang w:val="en-GB"/>
        </w:rPr>
        <w:t xml:space="preserve"> Rahman</w:t>
      </w:r>
    </w:p>
    <w:p w:rsidR="000C7E18" w:rsidRPr="00682A49" w:rsidRDefault="00DF188D" w:rsidP="00FC356B">
      <w:pPr>
        <w:spacing w:line="276" w:lineRule="auto"/>
        <w:jc w:val="left"/>
        <w:rPr>
          <w:rFonts w:asciiTheme="majorHAnsi" w:eastAsiaTheme="majorEastAsia" w:hAnsiTheme="majorHAnsi" w:cstheme="majorBidi"/>
          <w:bCs/>
          <w:color w:val="365F91" w:themeColor="accent1" w:themeShade="BF"/>
          <w:sz w:val="32"/>
          <w:szCs w:val="32"/>
          <w:lang w:val="en-GB"/>
        </w:rPr>
      </w:pPr>
      <w:r>
        <w:rPr>
          <w:rFonts w:asciiTheme="majorHAnsi" w:hAnsiTheme="majorHAnsi"/>
          <w:bCs/>
          <w:sz w:val="32"/>
          <w:szCs w:val="32"/>
          <w:lang w:val="en-GB"/>
        </w:rPr>
        <w:t>Student I.D</w:t>
      </w:r>
      <w:bookmarkStart w:id="0" w:name="_GoBack"/>
      <w:bookmarkEnd w:id="0"/>
      <w:r w:rsidR="00682A49">
        <w:rPr>
          <w:rFonts w:asciiTheme="majorHAnsi" w:hAnsiTheme="majorHAnsi"/>
          <w:bCs/>
          <w:sz w:val="32"/>
          <w:szCs w:val="32"/>
          <w:lang w:val="en-GB"/>
        </w:rPr>
        <w:t>: 1707410</w:t>
      </w:r>
      <w:r w:rsidR="000C7E18" w:rsidRPr="00682A49">
        <w:rPr>
          <w:rFonts w:asciiTheme="majorHAnsi" w:hAnsiTheme="majorHAnsi"/>
          <w:sz w:val="32"/>
          <w:szCs w:val="32"/>
          <w:lang w:val="en-GB"/>
        </w:rPr>
        <w:br w:type="page"/>
      </w:r>
    </w:p>
    <w:sdt>
      <w:sdtPr>
        <w:rPr>
          <w:rFonts w:ascii="Times New Roman" w:eastAsiaTheme="minorEastAsia" w:hAnsi="Times New Roman" w:cstheme="minorBidi"/>
          <w:b w:val="0"/>
          <w:bCs w:val="0"/>
          <w:color w:val="auto"/>
          <w:sz w:val="24"/>
          <w:szCs w:val="22"/>
          <w:lang w:val="en-US"/>
        </w:rPr>
        <w:id w:val="91182235"/>
        <w:docPartObj>
          <w:docPartGallery w:val="Table of Contents"/>
          <w:docPartUnique/>
        </w:docPartObj>
      </w:sdtPr>
      <w:sdtEndPr/>
      <w:sdtContent>
        <w:p w:rsidR="000D21F3" w:rsidRPr="00353223" w:rsidRDefault="000D21F3" w:rsidP="00573197">
          <w:pPr>
            <w:pStyle w:val="TOCHeading"/>
          </w:pPr>
          <w:r w:rsidRPr="00353223">
            <w:t>Table of Contents</w:t>
          </w:r>
        </w:p>
        <w:p w:rsidR="000D21F3" w:rsidRPr="00353223" w:rsidRDefault="000D21F3" w:rsidP="000D21F3">
          <w:pPr>
            <w:rPr>
              <w:lang w:val="en-GB"/>
            </w:rPr>
          </w:pPr>
        </w:p>
        <w:p w:rsidR="00BE04C4" w:rsidRDefault="008B6854">
          <w:pPr>
            <w:pStyle w:val="TOC1"/>
            <w:tabs>
              <w:tab w:val="right" w:leader="dot" w:pos="9350"/>
            </w:tabs>
            <w:rPr>
              <w:rFonts w:asciiTheme="minorHAnsi" w:hAnsiTheme="minorHAnsi"/>
              <w:noProof/>
              <w:sz w:val="22"/>
            </w:rPr>
          </w:pPr>
          <w:r w:rsidRPr="00353223">
            <w:rPr>
              <w:lang w:val="en-GB"/>
            </w:rPr>
            <w:fldChar w:fldCharType="begin"/>
          </w:r>
          <w:r w:rsidR="000D21F3" w:rsidRPr="00353223">
            <w:rPr>
              <w:lang w:val="en-GB"/>
            </w:rPr>
            <w:instrText xml:space="preserve"> TOC \o "1-3" \h \z \u </w:instrText>
          </w:r>
          <w:r w:rsidRPr="00353223">
            <w:rPr>
              <w:lang w:val="en-GB"/>
            </w:rPr>
            <w:fldChar w:fldCharType="separate"/>
          </w:r>
          <w:hyperlink w:anchor="_Toc522577754" w:history="1">
            <w:r w:rsidR="00BE04C4" w:rsidRPr="00EA04F4">
              <w:rPr>
                <w:rStyle w:val="Hyperlink"/>
                <w:noProof/>
              </w:rPr>
              <w:t>Introduction</w:t>
            </w:r>
            <w:r w:rsidR="00BE04C4">
              <w:rPr>
                <w:noProof/>
                <w:webHidden/>
              </w:rPr>
              <w:tab/>
            </w:r>
            <w:r w:rsidR="00BE04C4">
              <w:rPr>
                <w:noProof/>
                <w:webHidden/>
              </w:rPr>
              <w:fldChar w:fldCharType="begin"/>
            </w:r>
            <w:r w:rsidR="00BE04C4">
              <w:rPr>
                <w:noProof/>
                <w:webHidden/>
              </w:rPr>
              <w:instrText xml:space="preserve"> PAGEREF _Toc522577754 \h </w:instrText>
            </w:r>
            <w:r w:rsidR="00BE04C4">
              <w:rPr>
                <w:noProof/>
                <w:webHidden/>
              </w:rPr>
            </w:r>
            <w:r w:rsidR="00BE04C4">
              <w:rPr>
                <w:noProof/>
                <w:webHidden/>
              </w:rPr>
              <w:fldChar w:fldCharType="separate"/>
            </w:r>
            <w:r w:rsidR="00BE04C4">
              <w:rPr>
                <w:noProof/>
                <w:webHidden/>
              </w:rPr>
              <w:t>1</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55" w:history="1">
            <w:r w:rsidR="00BE04C4" w:rsidRPr="00EA04F4">
              <w:rPr>
                <w:rStyle w:val="Hyperlink"/>
                <w:noProof/>
              </w:rPr>
              <w:t>Professional Career Development</w:t>
            </w:r>
            <w:r w:rsidR="00BE04C4">
              <w:rPr>
                <w:noProof/>
                <w:webHidden/>
              </w:rPr>
              <w:tab/>
            </w:r>
            <w:r w:rsidR="00BE04C4">
              <w:rPr>
                <w:noProof/>
                <w:webHidden/>
              </w:rPr>
              <w:fldChar w:fldCharType="begin"/>
            </w:r>
            <w:r w:rsidR="00BE04C4">
              <w:rPr>
                <w:noProof/>
                <w:webHidden/>
              </w:rPr>
              <w:instrText xml:space="preserve"> PAGEREF _Toc522577755 \h </w:instrText>
            </w:r>
            <w:r w:rsidR="00BE04C4">
              <w:rPr>
                <w:noProof/>
                <w:webHidden/>
              </w:rPr>
            </w:r>
            <w:r w:rsidR="00BE04C4">
              <w:rPr>
                <w:noProof/>
                <w:webHidden/>
              </w:rPr>
              <w:fldChar w:fldCharType="separate"/>
            </w:r>
            <w:r w:rsidR="00BE04C4">
              <w:rPr>
                <w:noProof/>
                <w:webHidden/>
              </w:rPr>
              <w:t>2</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56" w:history="1">
            <w:r w:rsidR="00BE04C4" w:rsidRPr="00EA04F4">
              <w:rPr>
                <w:rStyle w:val="Hyperlink"/>
                <w:noProof/>
              </w:rPr>
              <w:t>Employability Skills</w:t>
            </w:r>
            <w:r w:rsidR="00BE04C4">
              <w:rPr>
                <w:noProof/>
                <w:webHidden/>
              </w:rPr>
              <w:tab/>
            </w:r>
            <w:r w:rsidR="00BE04C4">
              <w:rPr>
                <w:noProof/>
                <w:webHidden/>
              </w:rPr>
              <w:fldChar w:fldCharType="begin"/>
            </w:r>
            <w:r w:rsidR="00BE04C4">
              <w:rPr>
                <w:noProof/>
                <w:webHidden/>
              </w:rPr>
              <w:instrText xml:space="preserve"> PAGEREF _Toc522577756 \h </w:instrText>
            </w:r>
            <w:r w:rsidR="00BE04C4">
              <w:rPr>
                <w:noProof/>
                <w:webHidden/>
              </w:rPr>
            </w:r>
            <w:r w:rsidR="00BE04C4">
              <w:rPr>
                <w:noProof/>
                <w:webHidden/>
              </w:rPr>
              <w:fldChar w:fldCharType="separate"/>
            </w:r>
            <w:r w:rsidR="00BE04C4">
              <w:rPr>
                <w:noProof/>
                <w:webHidden/>
              </w:rPr>
              <w:t>2</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57" w:history="1">
            <w:r w:rsidR="00BE04C4" w:rsidRPr="00EA04F4">
              <w:rPr>
                <w:rStyle w:val="Hyperlink"/>
                <w:noProof/>
              </w:rPr>
              <w:t>Current Learning Style</w:t>
            </w:r>
            <w:r w:rsidR="00BE04C4">
              <w:rPr>
                <w:noProof/>
                <w:webHidden/>
              </w:rPr>
              <w:tab/>
            </w:r>
            <w:r w:rsidR="00BE04C4">
              <w:rPr>
                <w:noProof/>
                <w:webHidden/>
              </w:rPr>
              <w:fldChar w:fldCharType="begin"/>
            </w:r>
            <w:r w:rsidR="00BE04C4">
              <w:rPr>
                <w:noProof/>
                <w:webHidden/>
              </w:rPr>
              <w:instrText xml:space="preserve"> PAGEREF _Toc522577757 \h </w:instrText>
            </w:r>
            <w:r w:rsidR="00BE04C4">
              <w:rPr>
                <w:noProof/>
                <w:webHidden/>
              </w:rPr>
            </w:r>
            <w:r w:rsidR="00BE04C4">
              <w:rPr>
                <w:noProof/>
                <w:webHidden/>
              </w:rPr>
              <w:fldChar w:fldCharType="separate"/>
            </w:r>
            <w:r w:rsidR="00BE04C4">
              <w:rPr>
                <w:noProof/>
                <w:webHidden/>
              </w:rPr>
              <w:t>4</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58" w:history="1">
            <w:r w:rsidR="00BE04C4" w:rsidRPr="00EA04F4">
              <w:rPr>
                <w:rStyle w:val="Hyperlink"/>
                <w:noProof/>
              </w:rPr>
              <w:t>Personal Development Plan</w:t>
            </w:r>
            <w:r w:rsidR="00BE04C4">
              <w:rPr>
                <w:noProof/>
                <w:webHidden/>
              </w:rPr>
              <w:tab/>
            </w:r>
            <w:r w:rsidR="00BE04C4">
              <w:rPr>
                <w:noProof/>
                <w:webHidden/>
              </w:rPr>
              <w:fldChar w:fldCharType="begin"/>
            </w:r>
            <w:r w:rsidR="00BE04C4">
              <w:rPr>
                <w:noProof/>
                <w:webHidden/>
              </w:rPr>
              <w:instrText xml:space="preserve"> PAGEREF _Toc522577758 \h </w:instrText>
            </w:r>
            <w:r w:rsidR="00BE04C4">
              <w:rPr>
                <w:noProof/>
                <w:webHidden/>
              </w:rPr>
            </w:r>
            <w:r w:rsidR="00BE04C4">
              <w:rPr>
                <w:noProof/>
                <w:webHidden/>
              </w:rPr>
              <w:fldChar w:fldCharType="separate"/>
            </w:r>
            <w:r w:rsidR="00BE04C4">
              <w:rPr>
                <w:noProof/>
                <w:webHidden/>
              </w:rPr>
              <w:t>5</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59" w:history="1">
            <w:r w:rsidR="00BE04C4" w:rsidRPr="00EA04F4">
              <w:rPr>
                <w:rStyle w:val="Hyperlink"/>
                <w:noProof/>
              </w:rPr>
              <w:t>Monitoring Progress and Reflection</w:t>
            </w:r>
            <w:r w:rsidR="00BE04C4">
              <w:rPr>
                <w:noProof/>
                <w:webHidden/>
              </w:rPr>
              <w:tab/>
            </w:r>
            <w:r w:rsidR="00BE04C4">
              <w:rPr>
                <w:noProof/>
                <w:webHidden/>
              </w:rPr>
              <w:fldChar w:fldCharType="begin"/>
            </w:r>
            <w:r w:rsidR="00BE04C4">
              <w:rPr>
                <w:noProof/>
                <w:webHidden/>
              </w:rPr>
              <w:instrText xml:space="preserve"> PAGEREF _Toc522577759 \h </w:instrText>
            </w:r>
            <w:r w:rsidR="00BE04C4">
              <w:rPr>
                <w:noProof/>
                <w:webHidden/>
              </w:rPr>
            </w:r>
            <w:r w:rsidR="00BE04C4">
              <w:rPr>
                <w:noProof/>
                <w:webHidden/>
              </w:rPr>
              <w:fldChar w:fldCharType="separate"/>
            </w:r>
            <w:r w:rsidR="00BE04C4">
              <w:rPr>
                <w:noProof/>
                <w:webHidden/>
              </w:rPr>
              <w:t>7</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60" w:history="1">
            <w:r w:rsidR="00BE04C4" w:rsidRPr="00EA04F4">
              <w:rPr>
                <w:rStyle w:val="Hyperlink"/>
                <w:noProof/>
              </w:rPr>
              <w:t>Self Managed and Lifelong Learning</w:t>
            </w:r>
            <w:r w:rsidR="00BE04C4">
              <w:rPr>
                <w:noProof/>
                <w:webHidden/>
              </w:rPr>
              <w:tab/>
            </w:r>
            <w:r w:rsidR="00BE04C4">
              <w:rPr>
                <w:noProof/>
                <w:webHidden/>
              </w:rPr>
              <w:fldChar w:fldCharType="begin"/>
            </w:r>
            <w:r w:rsidR="00BE04C4">
              <w:rPr>
                <w:noProof/>
                <w:webHidden/>
              </w:rPr>
              <w:instrText xml:space="preserve"> PAGEREF _Toc522577760 \h </w:instrText>
            </w:r>
            <w:r w:rsidR="00BE04C4">
              <w:rPr>
                <w:noProof/>
                <w:webHidden/>
              </w:rPr>
            </w:r>
            <w:r w:rsidR="00BE04C4">
              <w:rPr>
                <w:noProof/>
                <w:webHidden/>
              </w:rPr>
              <w:fldChar w:fldCharType="separate"/>
            </w:r>
            <w:r w:rsidR="00BE04C4">
              <w:rPr>
                <w:noProof/>
                <w:webHidden/>
              </w:rPr>
              <w:t>8</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61" w:history="1">
            <w:r w:rsidR="00BE04C4" w:rsidRPr="00EA04F4">
              <w:rPr>
                <w:rStyle w:val="Hyperlink"/>
                <w:noProof/>
              </w:rPr>
              <w:t>Time Management Strategies</w:t>
            </w:r>
            <w:r w:rsidR="00BE04C4">
              <w:rPr>
                <w:noProof/>
                <w:webHidden/>
              </w:rPr>
              <w:tab/>
            </w:r>
            <w:r w:rsidR="00BE04C4">
              <w:rPr>
                <w:noProof/>
                <w:webHidden/>
              </w:rPr>
              <w:fldChar w:fldCharType="begin"/>
            </w:r>
            <w:r w:rsidR="00BE04C4">
              <w:rPr>
                <w:noProof/>
                <w:webHidden/>
              </w:rPr>
              <w:instrText xml:space="preserve"> PAGEREF _Toc522577761 \h </w:instrText>
            </w:r>
            <w:r w:rsidR="00BE04C4">
              <w:rPr>
                <w:noProof/>
                <w:webHidden/>
              </w:rPr>
            </w:r>
            <w:r w:rsidR="00BE04C4">
              <w:rPr>
                <w:noProof/>
                <w:webHidden/>
              </w:rPr>
              <w:fldChar w:fldCharType="separate"/>
            </w:r>
            <w:r w:rsidR="00BE04C4">
              <w:rPr>
                <w:noProof/>
                <w:webHidden/>
              </w:rPr>
              <w:t>10</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62" w:history="1">
            <w:r w:rsidR="00BE04C4" w:rsidRPr="00EA04F4">
              <w:rPr>
                <w:rStyle w:val="Hyperlink"/>
                <w:noProof/>
              </w:rPr>
              <w:t>SWOT Analysis</w:t>
            </w:r>
            <w:r w:rsidR="00BE04C4">
              <w:rPr>
                <w:noProof/>
                <w:webHidden/>
              </w:rPr>
              <w:tab/>
            </w:r>
            <w:r w:rsidR="00BE04C4">
              <w:rPr>
                <w:noProof/>
                <w:webHidden/>
              </w:rPr>
              <w:fldChar w:fldCharType="begin"/>
            </w:r>
            <w:r w:rsidR="00BE04C4">
              <w:rPr>
                <w:noProof/>
                <w:webHidden/>
              </w:rPr>
              <w:instrText xml:space="preserve"> PAGEREF _Toc522577762 \h </w:instrText>
            </w:r>
            <w:r w:rsidR="00BE04C4">
              <w:rPr>
                <w:noProof/>
                <w:webHidden/>
              </w:rPr>
            </w:r>
            <w:r w:rsidR="00BE04C4">
              <w:rPr>
                <w:noProof/>
                <w:webHidden/>
              </w:rPr>
              <w:fldChar w:fldCharType="separate"/>
            </w:r>
            <w:r w:rsidR="00BE04C4">
              <w:rPr>
                <w:noProof/>
                <w:webHidden/>
              </w:rPr>
              <w:t>11</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63" w:history="1">
            <w:r w:rsidR="00BE04C4" w:rsidRPr="00EA04F4">
              <w:rPr>
                <w:rStyle w:val="Hyperlink"/>
                <w:noProof/>
              </w:rPr>
              <w:t>Conclusion</w:t>
            </w:r>
            <w:r w:rsidR="00BE04C4">
              <w:rPr>
                <w:noProof/>
                <w:webHidden/>
              </w:rPr>
              <w:tab/>
            </w:r>
            <w:r w:rsidR="00BE04C4">
              <w:rPr>
                <w:noProof/>
                <w:webHidden/>
              </w:rPr>
              <w:fldChar w:fldCharType="begin"/>
            </w:r>
            <w:r w:rsidR="00BE04C4">
              <w:rPr>
                <w:noProof/>
                <w:webHidden/>
              </w:rPr>
              <w:instrText xml:space="preserve"> PAGEREF _Toc522577763 \h </w:instrText>
            </w:r>
            <w:r w:rsidR="00BE04C4">
              <w:rPr>
                <w:noProof/>
                <w:webHidden/>
              </w:rPr>
            </w:r>
            <w:r w:rsidR="00BE04C4">
              <w:rPr>
                <w:noProof/>
                <w:webHidden/>
              </w:rPr>
              <w:fldChar w:fldCharType="separate"/>
            </w:r>
            <w:r w:rsidR="00BE04C4">
              <w:rPr>
                <w:noProof/>
                <w:webHidden/>
              </w:rPr>
              <w:t>14</w:t>
            </w:r>
            <w:r w:rsidR="00BE04C4">
              <w:rPr>
                <w:noProof/>
                <w:webHidden/>
              </w:rPr>
              <w:fldChar w:fldCharType="end"/>
            </w:r>
          </w:hyperlink>
        </w:p>
        <w:p w:rsidR="00BE04C4" w:rsidRDefault="00924FC2">
          <w:pPr>
            <w:pStyle w:val="TOC1"/>
            <w:tabs>
              <w:tab w:val="right" w:leader="dot" w:pos="9350"/>
            </w:tabs>
            <w:rPr>
              <w:rFonts w:asciiTheme="minorHAnsi" w:hAnsiTheme="minorHAnsi"/>
              <w:noProof/>
              <w:sz w:val="22"/>
            </w:rPr>
          </w:pPr>
          <w:hyperlink w:anchor="_Toc522577764" w:history="1">
            <w:r w:rsidR="00BE04C4" w:rsidRPr="00EA04F4">
              <w:rPr>
                <w:rStyle w:val="Hyperlink"/>
                <w:noProof/>
              </w:rPr>
              <w:t>References</w:t>
            </w:r>
            <w:r w:rsidR="00BE04C4">
              <w:rPr>
                <w:noProof/>
                <w:webHidden/>
              </w:rPr>
              <w:tab/>
            </w:r>
            <w:r w:rsidR="00BE04C4">
              <w:rPr>
                <w:noProof/>
                <w:webHidden/>
              </w:rPr>
              <w:fldChar w:fldCharType="begin"/>
            </w:r>
            <w:r w:rsidR="00BE04C4">
              <w:rPr>
                <w:noProof/>
                <w:webHidden/>
              </w:rPr>
              <w:instrText xml:space="preserve"> PAGEREF _Toc522577764 \h </w:instrText>
            </w:r>
            <w:r w:rsidR="00BE04C4">
              <w:rPr>
                <w:noProof/>
                <w:webHidden/>
              </w:rPr>
            </w:r>
            <w:r w:rsidR="00BE04C4">
              <w:rPr>
                <w:noProof/>
                <w:webHidden/>
              </w:rPr>
              <w:fldChar w:fldCharType="separate"/>
            </w:r>
            <w:r w:rsidR="00BE04C4">
              <w:rPr>
                <w:noProof/>
                <w:webHidden/>
              </w:rPr>
              <w:t>15</w:t>
            </w:r>
            <w:r w:rsidR="00BE04C4">
              <w:rPr>
                <w:noProof/>
                <w:webHidden/>
              </w:rPr>
              <w:fldChar w:fldCharType="end"/>
            </w:r>
          </w:hyperlink>
        </w:p>
        <w:p w:rsidR="000D21F3" w:rsidRPr="00353223" w:rsidRDefault="008B6854">
          <w:pPr>
            <w:rPr>
              <w:lang w:val="en-GB"/>
            </w:rPr>
          </w:pPr>
          <w:r w:rsidRPr="00353223">
            <w:rPr>
              <w:lang w:val="en-GB"/>
            </w:rPr>
            <w:fldChar w:fldCharType="end"/>
          </w:r>
        </w:p>
      </w:sdtContent>
    </w:sdt>
    <w:p w:rsidR="000D21F3" w:rsidRPr="00353223" w:rsidRDefault="000D21F3" w:rsidP="00573197">
      <w:pPr>
        <w:pStyle w:val="Heading1"/>
        <w:sectPr w:rsidR="000D21F3" w:rsidRPr="00353223" w:rsidSect="00517502">
          <w:pgSz w:w="12240" w:h="15840"/>
          <w:pgMar w:top="1440" w:right="1440" w:bottom="1440" w:left="1440" w:header="720" w:footer="720" w:gutter="0"/>
          <w:cols w:space="720"/>
          <w:docGrid w:linePitch="360"/>
        </w:sectPr>
      </w:pPr>
    </w:p>
    <w:p w:rsidR="000701E8" w:rsidRPr="00353223" w:rsidRDefault="000701E8" w:rsidP="00573197">
      <w:pPr>
        <w:pStyle w:val="Heading1"/>
      </w:pPr>
      <w:bookmarkStart w:id="1" w:name="_Toc522577754"/>
      <w:r w:rsidRPr="00353223">
        <w:lastRenderedPageBreak/>
        <w:t>Introduction</w:t>
      </w:r>
      <w:bookmarkEnd w:id="1"/>
    </w:p>
    <w:p w:rsidR="00665DC1" w:rsidRDefault="00665DC1" w:rsidP="005050A0">
      <w:pPr>
        <w:rPr>
          <w:lang w:val="en-GB"/>
        </w:rPr>
      </w:pPr>
      <w:proofErr w:type="gramStart"/>
      <w:r>
        <w:rPr>
          <w:lang w:val="en-GB"/>
        </w:rPr>
        <w:t>In order to</w:t>
      </w:r>
      <w:proofErr w:type="gramEnd"/>
      <w:r>
        <w:rPr>
          <w:lang w:val="en-GB"/>
        </w:rPr>
        <w:t xml:space="preserve"> ensure that one reaches the pinnacle of success in his/her career, there is no alternative to professional career development. Professional career development refers to the </w:t>
      </w:r>
      <w:r w:rsidR="00AB006F">
        <w:rPr>
          <w:lang w:val="en-GB"/>
        </w:rPr>
        <w:t>process through which individuals develop and improve their knowledge and skill set to enhance the employability skills</w:t>
      </w:r>
      <w:r w:rsidR="00911C11">
        <w:rPr>
          <w:lang w:val="en-GB"/>
        </w:rPr>
        <w:t xml:space="preserve"> </w:t>
      </w:r>
      <w:r w:rsidR="00230167" w:rsidRPr="00230167">
        <w:t>(Carson, 2014)</w:t>
      </w:r>
      <w:r w:rsidR="00AB006F">
        <w:rPr>
          <w:lang w:val="en-GB"/>
        </w:rPr>
        <w:t xml:space="preserve">. </w:t>
      </w:r>
      <w:r w:rsidR="00911C11" w:rsidRPr="00911C11">
        <w:rPr>
          <w:lang w:val="en-GB"/>
        </w:rPr>
        <w:t>Employability skills</w:t>
      </w:r>
      <w:r w:rsidR="00911C11">
        <w:rPr>
          <w:lang w:val="en-GB"/>
        </w:rPr>
        <w:t>, on the other hand,</w:t>
      </w:r>
      <w:r w:rsidR="00911C11" w:rsidRPr="00911C11">
        <w:rPr>
          <w:lang w:val="en-GB"/>
        </w:rPr>
        <w:t xml:space="preserve"> can be referred to as the skills other than good technical understanding and subject knowledge that employers are likely to require of the employees while employing them </w:t>
      </w:r>
      <w:r w:rsidR="00911C11" w:rsidRPr="00911C11">
        <w:t xml:space="preserve">(London and </w:t>
      </w:r>
      <w:proofErr w:type="spellStart"/>
      <w:r w:rsidR="00911C11" w:rsidRPr="00911C11">
        <w:t>Mone</w:t>
      </w:r>
      <w:proofErr w:type="spellEnd"/>
      <w:r w:rsidR="00911C11" w:rsidRPr="00911C11">
        <w:t>, 2014)</w:t>
      </w:r>
      <w:r w:rsidR="00911C11">
        <w:rPr>
          <w:lang w:val="en-GB"/>
        </w:rPr>
        <w:t xml:space="preserve">. </w:t>
      </w:r>
      <w:proofErr w:type="gramStart"/>
      <w:r w:rsidR="00AF39A4">
        <w:rPr>
          <w:lang w:val="en-GB"/>
        </w:rPr>
        <w:t>In order for</w:t>
      </w:r>
      <w:proofErr w:type="gramEnd"/>
      <w:r w:rsidR="00AF39A4">
        <w:rPr>
          <w:lang w:val="en-GB"/>
        </w:rPr>
        <w:t xml:space="preserve"> ensuring smooth professional development, there is no alternative to having a personal development plan. </w:t>
      </w:r>
      <w:r w:rsidR="00AF39A4" w:rsidRPr="00AF39A4">
        <w:rPr>
          <w:lang w:val="en-GB"/>
        </w:rPr>
        <w:t xml:space="preserve">Personal development plan can be referred to as the process of nurturing, shaping and improving knowledge and skills </w:t>
      </w:r>
      <w:proofErr w:type="gramStart"/>
      <w:r w:rsidR="00AF39A4" w:rsidRPr="00AF39A4">
        <w:rPr>
          <w:lang w:val="en-GB"/>
        </w:rPr>
        <w:t>in order for</w:t>
      </w:r>
      <w:proofErr w:type="gramEnd"/>
      <w:r w:rsidR="00AF39A4" w:rsidRPr="00AF39A4">
        <w:rPr>
          <w:lang w:val="en-GB"/>
        </w:rPr>
        <w:t xml:space="preserve"> making sure that an employee reaches the maximum potential thus enhancing employability </w:t>
      </w:r>
      <w:r w:rsidR="00AF39A4" w:rsidRPr="00AF39A4">
        <w:t>(</w:t>
      </w:r>
      <w:r w:rsidR="00AF39A4" w:rsidRPr="00AF39A4">
        <w:rPr>
          <w:lang w:val="en-GB"/>
        </w:rPr>
        <w:t>Morgan, 2016)</w:t>
      </w:r>
      <w:r w:rsidR="00AF39A4">
        <w:rPr>
          <w:lang w:val="en-GB"/>
        </w:rPr>
        <w:t xml:space="preserve">. </w:t>
      </w:r>
      <w:r w:rsidR="00897E3D">
        <w:rPr>
          <w:lang w:val="en-GB"/>
        </w:rPr>
        <w:t xml:space="preserve">Through this paper, various aspects associated with professional career development are discussed from my personal viewpoint. I am currently employed as a retail supervisor in UK’s one of the most leading fast food chain, Burger King. </w:t>
      </w:r>
      <w:r w:rsidR="00806C26">
        <w:rPr>
          <w:lang w:val="en-GB"/>
        </w:rPr>
        <w:t xml:space="preserve">In the paper, I have listed the employability skills that I have brought with myself to Burger King. After this, the paper incorporates a short personal SWOT analysis through which I have focused on the key skills, weaknesses and development needs. </w:t>
      </w:r>
      <w:r w:rsidR="00832BCB">
        <w:rPr>
          <w:lang w:val="en-GB"/>
        </w:rPr>
        <w:t>Finally, I have incorporated my personal development plan in the paper the progress of which is also discussed afterwards.</w:t>
      </w:r>
    </w:p>
    <w:p w:rsidR="00742545" w:rsidRPr="00353223" w:rsidRDefault="00742545">
      <w:pPr>
        <w:rPr>
          <w:rFonts w:eastAsia="Times New Roman" w:cs="Times New Roman"/>
          <w:szCs w:val="24"/>
          <w:lang w:val="en-GB"/>
        </w:rPr>
      </w:pPr>
      <w:r w:rsidRPr="00353223">
        <w:rPr>
          <w:lang w:val="en-GB"/>
        </w:rPr>
        <w:br w:type="page"/>
      </w:r>
    </w:p>
    <w:p w:rsidR="00FC356B" w:rsidRDefault="00C52DE0" w:rsidP="00573197">
      <w:pPr>
        <w:pStyle w:val="Heading1"/>
      </w:pPr>
      <w:bookmarkStart w:id="2" w:name="_Toc522577755"/>
      <w:r>
        <w:lastRenderedPageBreak/>
        <w:t>Professional Career Development</w:t>
      </w:r>
      <w:bookmarkEnd w:id="2"/>
    </w:p>
    <w:p w:rsidR="00FC356B" w:rsidRDefault="00C52DE0" w:rsidP="00C52DE0">
      <w:r>
        <w:t xml:space="preserve">Professional career development can be referred to as the ongoing process of acquiring as well as refining knowledge, skills and job mastery </w:t>
      </w:r>
      <w:proofErr w:type="gramStart"/>
      <w:r>
        <w:t>in order for</w:t>
      </w:r>
      <w:proofErr w:type="gramEnd"/>
      <w:r>
        <w:t xml:space="preserve"> growing professionally</w:t>
      </w:r>
      <w:r w:rsidR="00BE04C4">
        <w:t xml:space="preserve"> </w:t>
      </w:r>
      <w:r w:rsidR="00BE04C4" w:rsidRPr="00BE04C4">
        <w:rPr>
          <w:lang w:val="en-GB"/>
        </w:rPr>
        <w:t>(Cottrell, 2010)</w:t>
      </w:r>
      <w:r>
        <w:t xml:space="preserve">. </w:t>
      </w:r>
      <w:r w:rsidR="001C3AF4">
        <w:t xml:space="preserve">No individual wants to </w:t>
      </w:r>
      <w:r w:rsidR="00476FAF">
        <w:t xml:space="preserve">be </w:t>
      </w:r>
      <w:r w:rsidR="001C3AF4">
        <w:t>stuck in the same position throughout their lives.</w:t>
      </w:r>
      <w:r w:rsidR="00476FAF">
        <w:t xml:space="preserve"> </w:t>
      </w:r>
      <w:r w:rsidR="00F9186E">
        <w:t xml:space="preserve">However, to grow professionally requires extreme efforts of the individual. </w:t>
      </w:r>
      <w:r w:rsidR="00E35B85">
        <w:t xml:space="preserve">One needs to acquire newer knowledge and skills with each day going by </w:t>
      </w:r>
      <w:proofErr w:type="gramStart"/>
      <w:r w:rsidR="00E35B85">
        <w:t>in order to</w:t>
      </w:r>
      <w:proofErr w:type="gramEnd"/>
      <w:r w:rsidR="00E35B85">
        <w:t xml:space="preserve"> ensure optimum career development</w:t>
      </w:r>
      <w:r w:rsidR="00BE04C4">
        <w:t xml:space="preserve"> </w:t>
      </w:r>
      <w:r w:rsidR="00BE04C4" w:rsidRPr="00BE04C4">
        <w:rPr>
          <w:lang w:val="en-GB"/>
        </w:rPr>
        <w:t>(</w:t>
      </w:r>
      <w:proofErr w:type="spellStart"/>
      <w:r w:rsidR="00BE04C4" w:rsidRPr="00BE04C4">
        <w:rPr>
          <w:lang w:val="en-GB"/>
        </w:rPr>
        <w:t>Pritchards</w:t>
      </w:r>
      <w:proofErr w:type="spellEnd"/>
      <w:r w:rsidR="00BE04C4" w:rsidRPr="00BE04C4">
        <w:rPr>
          <w:lang w:val="en-GB"/>
        </w:rPr>
        <w:t>, 2008)</w:t>
      </w:r>
      <w:r w:rsidR="00E35B85">
        <w:t xml:space="preserve">. </w:t>
      </w:r>
      <w:r w:rsidR="0065596F">
        <w:t>Attainment of employability skills is a must for ensuring professional development. Apart from this, an individual should have proper idea of own strengths and weaknesses which, in turn, will be useful in the development of career development plan</w:t>
      </w:r>
      <w:r w:rsidR="00BE04C4">
        <w:t xml:space="preserve"> </w:t>
      </w:r>
      <w:r w:rsidR="00BE04C4" w:rsidRPr="00BE04C4">
        <w:t>(Patton and McMahon, 2014</w:t>
      </w:r>
      <w:proofErr w:type="gramStart"/>
      <w:r w:rsidR="00BE04C4" w:rsidRPr="00BE04C4">
        <w:t>)</w:t>
      </w:r>
      <w:r w:rsidR="00BE04C4" w:rsidRPr="00BE04C4">
        <w:rPr>
          <w:lang w:val="en-GB"/>
        </w:rPr>
        <w:t>.</w:t>
      </w:r>
      <w:r w:rsidR="0065596F">
        <w:t>.</w:t>
      </w:r>
      <w:proofErr w:type="gramEnd"/>
    </w:p>
    <w:p w:rsidR="00FC356B" w:rsidRPr="00FC356B" w:rsidRDefault="00742545" w:rsidP="001C3AF4">
      <w:pPr>
        <w:pStyle w:val="Heading1"/>
      </w:pPr>
      <w:bookmarkStart w:id="3" w:name="_Toc522577756"/>
      <w:r w:rsidRPr="00353223">
        <w:t>Employability S</w:t>
      </w:r>
      <w:r w:rsidR="000701E8" w:rsidRPr="00353223">
        <w:t>kills</w:t>
      </w:r>
      <w:bookmarkEnd w:id="3"/>
    </w:p>
    <w:p w:rsidR="006D2BCE" w:rsidRPr="00353223" w:rsidRDefault="006D2BCE" w:rsidP="00742545">
      <w:pPr>
        <w:rPr>
          <w:lang w:val="en-GB"/>
        </w:rPr>
      </w:pPr>
      <w:r w:rsidRPr="00353223">
        <w:rPr>
          <w:lang w:val="en-GB"/>
        </w:rPr>
        <w:t xml:space="preserve">There is no denying the fact there exist some job specific skills which suit to </w:t>
      </w:r>
      <w:proofErr w:type="gramStart"/>
      <w:r w:rsidRPr="00353223">
        <w:rPr>
          <w:lang w:val="en-GB"/>
        </w:rPr>
        <w:t>particular jobs</w:t>
      </w:r>
      <w:proofErr w:type="gramEnd"/>
      <w:r w:rsidRPr="00353223">
        <w:rPr>
          <w:lang w:val="en-GB"/>
        </w:rPr>
        <w:t xml:space="preserve"> and might not of any use in some others. However, some skills are also there which can be required of the employees from any employer irrespective of the job position and the industry. </w:t>
      </w:r>
      <w:r w:rsidR="006F4A0E" w:rsidRPr="00353223">
        <w:rPr>
          <w:lang w:val="en-GB"/>
        </w:rPr>
        <w:t>Such general skills that can be vital in almost any job and ultimately make an individual employable can be defined as employability skills</w:t>
      </w:r>
      <w:r w:rsidR="00911C11">
        <w:rPr>
          <w:lang w:val="en-GB"/>
        </w:rPr>
        <w:t xml:space="preserve"> </w:t>
      </w:r>
      <w:r w:rsidR="00230167" w:rsidRPr="00230167">
        <w:t xml:space="preserve">(Hunt et al., </w:t>
      </w:r>
      <w:r w:rsidR="0043050C">
        <w:t>2014</w:t>
      </w:r>
      <w:r w:rsidR="00230167" w:rsidRPr="00230167">
        <w:t>)</w:t>
      </w:r>
      <w:r w:rsidR="006F4A0E" w:rsidRPr="00353223">
        <w:rPr>
          <w:lang w:val="en-GB"/>
        </w:rPr>
        <w:t xml:space="preserve">. </w:t>
      </w:r>
      <w:r w:rsidR="00B517EB" w:rsidRPr="00353223">
        <w:rPr>
          <w:lang w:val="en-GB"/>
        </w:rPr>
        <w:t xml:space="preserve">I am currently employed as a retail supervisor at Burger King </w:t>
      </w:r>
      <w:r w:rsidR="007C2398" w:rsidRPr="00353223">
        <w:rPr>
          <w:lang w:val="en-GB"/>
        </w:rPr>
        <w:t xml:space="preserve">where my core responsibilities include working closely with the store manager ensuring that our customers get great products and a friendly service from a motivated team and ensuring the neatness and cleanliness of the restaurant, completing stock rotation, keeping accurate records of stock and wastages and such. </w:t>
      </w:r>
      <w:r w:rsidR="0058025B" w:rsidRPr="00353223">
        <w:rPr>
          <w:lang w:val="en-GB"/>
        </w:rPr>
        <w:t xml:space="preserve">While performing my role </w:t>
      </w:r>
      <w:r w:rsidR="00E2463B" w:rsidRPr="00353223">
        <w:rPr>
          <w:lang w:val="en-GB"/>
        </w:rPr>
        <w:t xml:space="preserve">currently </w:t>
      </w:r>
      <w:r w:rsidR="0058025B" w:rsidRPr="00353223">
        <w:rPr>
          <w:lang w:val="en-GB"/>
        </w:rPr>
        <w:t>at Burger King</w:t>
      </w:r>
      <w:r w:rsidR="00E2463B" w:rsidRPr="00353223">
        <w:rPr>
          <w:lang w:val="en-GB"/>
        </w:rPr>
        <w:t xml:space="preserve"> and previously at Tesco as an assistant store manager</w:t>
      </w:r>
      <w:r w:rsidR="0058025B" w:rsidRPr="00353223">
        <w:rPr>
          <w:lang w:val="en-GB"/>
        </w:rPr>
        <w:t xml:space="preserve">, I have come to know that </w:t>
      </w:r>
      <w:r w:rsidR="00ED1178" w:rsidRPr="00353223">
        <w:rPr>
          <w:lang w:val="en-GB"/>
        </w:rPr>
        <w:t xml:space="preserve">I have some general skills in me which I might find very vital in almost any job I do irrespective of the company. </w:t>
      </w:r>
      <w:r w:rsidR="00303093" w:rsidRPr="00353223">
        <w:rPr>
          <w:lang w:val="en-GB"/>
        </w:rPr>
        <w:t>In the table below, some of my vital employability skills are discussed briefly.</w:t>
      </w:r>
    </w:p>
    <w:p w:rsidR="005C450E" w:rsidRPr="00353223" w:rsidRDefault="005C450E" w:rsidP="005C450E">
      <w:pPr>
        <w:pStyle w:val="Caption"/>
        <w:keepNext/>
        <w:jc w:val="center"/>
        <w:rPr>
          <w:lang w:val="en-GB"/>
        </w:rPr>
      </w:pPr>
      <w:r w:rsidRPr="00353223">
        <w:rPr>
          <w:lang w:val="en-GB"/>
        </w:rPr>
        <w:t xml:space="preserve">Table </w:t>
      </w:r>
      <w:r w:rsidR="008B6854" w:rsidRPr="00353223">
        <w:rPr>
          <w:lang w:val="en-GB"/>
        </w:rPr>
        <w:fldChar w:fldCharType="begin"/>
      </w:r>
      <w:r w:rsidR="00517502" w:rsidRPr="00353223">
        <w:rPr>
          <w:lang w:val="en-GB"/>
        </w:rPr>
        <w:instrText xml:space="preserve"> SEQ Table \* ARABIC </w:instrText>
      </w:r>
      <w:r w:rsidR="008B6854" w:rsidRPr="00353223">
        <w:rPr>
          <w:lang w:val="en-GB"/>
        </w:rPr>
        <w:fldChar w:fldCharType="separate"/>
      </w:r>
      <w:r w:rsidR="002B781C" w:rsidRPr="00353223">
        <w:rPr>
          <w:noProof/>
          <w:lang w:val="en-GB"/>
        </w:rPr>
        <w:t>1</w:t>
      </w:r>
      <w:r w:rsidR="008B6854" w:rsidRPr="00353223">
        <w:rPr>
          <w:lang w:val="en-GB"/>
        </w:rPr>
        <w:fldChar w:fldCharType="end"/>
      </w:r>
      <w:r w:rsidRPr="00353223">
        <w:rPr>
          <w:lang w:val="en-GB"/>
        </w:rPr>
        <w:t>: Employability Skills</w:t>
      </w:r>
    </w:p>
    <w:tbl>
      <w:tblPr>
        <w:tblStyle w:val="TableGrid"/>
        <w:tblW w:w="0" w:type="auto"/>
        <w:tblInd w:w="108" w:type="dxa"/>
        <w:tblLook w:val="04A0" w:firstRow="1" w:lastRow="0" w:firstColumn="1" w:lastColumn="0" w:noHBand="0" w:noVBand="1"/>
      </w:tblPr>
      <w:tblGrid>
        <w:gridCol w:w="2771"/>
        <w:gridCol w:w="6471"/>
      </w:tblGrid>
      <w:tr w:rsidR="005D53DE" w:rsidRPr="00911C11" w:rsidTr="00F4420B">
        <w:tc>
          <w:tcPr>
            <w:tcW w:w="2790" w:type="dxa"/>
            <w:vAlign w:val="center"/>
          </w:tcPr>
          <w:p w:rsidR="005D53DE" w:rsidRPr="00911C11" w:rsidRDefault="00B57D15" w:rsidP="006C415C">
            <w:pPr>
              <w:jc w:val="center"/>
              <w:rPr>
                <w:b/>
                <w:szCs w:val="24"/>
                <w:lang w:val="en-GB"/>
              </w:rPr>
            </w:pPr>
            <w:r w:rsidRPr="00911C11">
              <w:rPr>
                <w:b/>
                <w:szCs w:val="24"/>
                <w:lang w:val="en-GB"/>
              </w:rPr>
              <w:t xml:space="preserve">Interpersonal </w:t>
            </w:r>
            <w:r w:rsidR="005D53DE" w:rsidRPr="00911C11">
              <w:rPr>
                <w:b/>
                <w:szCs w:val="24"/>
                <w:lang w:val="en-GB"/>
              </w:rPr>
              <w:t>Communication</w:t>
            </w:r>
          </w:p>
        </w:tc>
        <w:tc>
          <w:tcPr>
            <w:tcW w:w="6570" w:type="dxa"/>
          </w:tcPr>
          <w:p w:rsidR="005D53DE" w:rsidRPr="00911C11" w:rsidRDefault="0010497E" w:rsidP="00742545">
            <w:pPr>
              <w:rPr>
                <w:szCs w:val="24"/>
                <w:lang w:val="en-GB"/>
              </w:rPr>
            </w:pPr>
            <w:r w:rsidRPr="00911C11">
              <w:rPr>
                <w:szCs w:val="24"/>
                <w:lang w:val="en-GB"/>
              </w:rPr>
              <w:t>Communication skill can be referred to as the extent to which one can express his ideas, thoughts and information to others effectively and efficiently</w:t>
            </w:r>
            <w:r w:rsidR="00911C11" w:rsidRPr="00911C11">
              <w:rPr>
                <w:szCs w:val="24"/>
                <w:lang w:val="en-GB"/>
              </w:rPr>
              <w:t xml:space="preserve"> </w:t>
            </w:r>
            <w:r w:rsidR="00230167" w:rsidRPr="00911C11">
              <w:rPr>
                <w:szCs w:val="24"/>
              </w:rPr>
              <w:t xml:space="preserve">(London and </w:t>
            </w:r>
            <w:proofErr w:type="spellStart"/>
            <w:r w:rsidR="00230167" w:rsidRPr="00911C11">
              <w:rPr>
                <w:szCs w:val="24"/>
              </w:rPr>
              <w:t>Mone</w:t>
            </w:r>
            <w:proofErr w:type="spellEnd"/>
            <w:r w:rsidR="00230167" w:rsidRPr="00911C11">
              <w:rPr>
                <w:szCs w:val="24"/>
              </w:rPr>
              <w:t xml:space="preserve">, </w:t>
            </w:r>
            <w:r w:rsidR="0043050C" w:rsidRPr="00911C11">
              <w:rPr>
                <w:szCs w:val="24"/>
              </w:rPr>
              <w:t>2014</w:t>
            </w:r>
            <w:r w:rsidR="00230167" w:rsidRPr="00911C11">
              <w:rPr>
                <w:szCs w:val="24"/>
              </w:rPr>
              <w:t>)</w:t>
            </w:r>
            <w:r w:rsidRPr="00911C11">
              <w:rPr>
                <w:szCs w:val="24"/>
                <w:lang w:val="en-GB"/>
              </w:rPr>
              <w:t xml:space="preserve">. </w:t>
            </w:r>
            <w:r w:rsidR="008E255E" w:rsidRPr="00911C11">
              <w:rPr>
                <w:szCs w:val="24"/>
                <w:lang w:val="en-GB"/>
              </w:rPr>
              <w:t xml:space="preserve">As a retail supervisor, I </w:t>
            </w:r>
            <w:proofErr w:type="gramStart"/>
            <w:r w:rsidR="008E255E" w:rsidRPr="00911C11">
              <w:rPr>
                <w:szCs w:val="24"/>
                <w:lang w:val="en-GB"/>
              </w:rPr>
              <w:t>have to</w:t>
            </w:r>
            <w:proofErr w:type="gramEnd"/>
            <w:r w:rsidR="008E255E" w:rsidRPr="00911C11">
              <w:rPr>
                <w:szCs w:val="24"/>
                <w:lang w:val="en-GB"/>
              </w:rPr>
              <w:t xml:space="preserve"> keep almost continuous communication with both the customers and the team members. </w:t>
            </w:r>
            <w:r w:rsidR="00125699" w:rsidRPr="00911C11">
              <w:rPr>
                <w:szCs w:val="24"/>
                <w:lang w:val="en-GB"/>
              </w:rPr>
              <w:t xml:space="preserve">I have discovered that my nonverbal communication skills including body gesture, eye </w:t>
            </w:r>
            <w:r w:rsidR="00125699" w:rsidRPr="00911C11">
              <w:rPr>
                <w:szCs w:val="24"/>
                <w:lang w:val="en-GB"/>
              </w:rPr>
              <w:lastRenderedPageBreak/>
              <w:t>contact etc. alongside obvious verbal and written ones are also crucial for effective communication</w:t>
            </w:r>
            <w:r w:rsidR="007E16EC" w:rsidRPr="00911C11">
              <w:rPr>
                <w:szCs w:val="24"/>
                <w:lang w:val="en-GB"/>
              </w:rPr>
              <w:t xml:space="preserve">. </w:t>
            </w:r>
          </w:p>
        </w:tc>
      </w:tr>
      <w:tr w:rsidR="005D53DE" w:rsidRPr="00911C11" w:rsidTr="00F4420B">
        <w:tc>
          <w:tcPr>
            <w:tcW w:w="2790" w:type="dxa"/>
            <w:vAlign w:val="center"/>
          </w:tcPr>
          <w:p w:rsidR="005D53DE" w:rsidRPr="00911C11" w:rsidRDefault="00C53644" w:rsidP="006C415C">
            <w:pPr>
              <w:jc w:val="center"/>
              <w:rPr>
                <w:b/>
                <w:szCs w:val="24"/>
                <w:lang w:val="en-GB"/>
              </w:rPr>
            </w:pPr>
            <w:r w:rsidRPr="00911C11">
              <w:rPr>
                <w:b/>
                <w:szCs w:val="24"/>
                <w:lang w:val="en-GB"/>
              </w:rPr>
              <w:lastRenderedPageBreak/>
              <w:t>Information Technology (IT) Knowledge</w:t>
            </w:r>
          </w:p>
        </w:tc>
        <w:tc>
          <w:tcPr>
            <w:tcW w:w="6570" w:type="dxa"/>
          </w:tcPr>
          <w:p w:rsidR="005D53DE" w:rsidRPr="00911C11" w:rsidRDefault="00097275" w:rsidP="004D18E3">
            <w:pPr>
              <w:rPr>
                <w:szCs w:val="24"/>
                <w:lang w:val="en-GB"/>
              </w:rPr>
            </w:pPr>
            <w:r w:rsidRPr="00911C11">
              <w:rPr>
                <w:szCs w:val="24"/>
                <w:lang w:val="en-GB"/>
              </w:rPr>
              <w:t>With the increasing use of information technology in almost every business sector, IT knowledge has become a must for most of the employees</w:t>
            </w:r>
            <w:r w:rsidR="00911C11" w:rsidRPr="00911C11">
              <w:rPr>
                <w:szCs w:val="24"/>
                <w:lang w:val="en-GB"/>
              </w:rPr>
              <w:t xml:space="preserve"> </w:t>
            </w:r>
            <w:r w:rsidR="00230167" w:rsidRPr="00911C11">
              <w:rPr>
                <w:szCs w:val="24"/>
              </w:rPr>
              <w:t xml:space="preserve">(Patton and McMahon, </w:t>
            </w:r>
            <w:r w:rsidR="0043050C" w:rsidRPr="00911C11">
              <w:rPr>
                <w:szCs w:val="24"/>
              </w:rPr>
              <w:t>2014</w:t>
            </w:r>
            <w:r w:rsidR="00230167" w:rsidRPr="00911C11">
              <w:rPr>
                <w:szCs w:val="24"/>
              </w:rPr>
              <w:t>)</w:t>
            </w:r>
            <w:r w:rsidRPr="00911C11">
              <w:rPr>
                <w:szCs w:val="24"/>
                <w:lang w:val="en-GB"/>
              </w:rPr>
              <w:t xml:space="preserve">. </w:t>
            </w:r>
            <w:r w:rsidR="00A11408" w:rsidRPr="00911C11">
              <w:rPr>
                <w:szCs w:val="24"/>
                <w:lang w:val="en-GB"/>
              </w:rPr>
              <w:t xml:space="preserve">I have adequate knowledge of word processing, spreadsheet and database which I have found to be very useful while keeping electronic records of stocks and wastages at Burger King accurately. </w:t>
            </w:r>
          </w:p>
        </w:tc>
      </w:tr>
      <w:tr w:rsidR="00745ED4" w:rsidRPr="00911C11" w:rsidTr="00F4420B">
        <w:tc>
          <w:tcPr>
            <w:tcW w:w="2790" w:type="dxa"/>
            <w:vAlign w:val="center"/>
          </w:tcPr>
          <w:p w:rsidR="00745ED4" w:rsidRPr="00911C11" w:rsidRDefault="00745ED4" w:rsidP="006C415C">
            <w:pPr>
              <w:jc w:val="center"/>
              <w:rPr>
                <w:b/>
                <w:szCs w:val="24"/>
                <w:lang w:val="en-GB"/>
              </w:rPr>
            </w:pPr>
            <w:r w:rsidRPr="00911C11">
              <w:rPr>
                <w:b/>
                <w:szCs w:val="24"/>
                <w:lang w:val="en-GB"/>
              </w:rPr>
              <w:t>Ethics</w:t>
            </w:r>
          </w:p>
        </w:tc>
        <w:tc>
          <w:tcPr>
            <w:tcW w:w="6570" w:type="dxa"/>
          </w:tcPr>
          <w:p w:rsidR="00745ED4" w:rsidRPr="00911C11" w:rsidRDefault="00745ED4" w:rsidP="00745ED4">
            <w:pPr>
              <w:rPr>
                <w:szCs w:val="24"/>
                <w:lang w:val="en-GB"/>
              </w:rPr>
            </w:pPr>
            <w:r w:rsidRPr="00911C11">
              <w:rPr>
                <w:szCs w:val="24"/>
                <w:lang w:val="en-GB"/>
              </w:rPr>
              <w:t xml:space="preserve">Ethics perhaps is the most common requirement by any employer. It is expected of every employee irrespective of their position in the </w:t>
            </w:r>
            <w:r w:rsidR="00B02232" w:rsidRPr="00911C11">
              <w:rPr>
                <w:szCs w:val="24"/>
                <w:lang w:val="en-GB"/>
              </w:rPr>
              <w:t>organisation that</w:t>
            </w:r>
            <w:r w:rsidRPr="00911C11">
              <w:rPr>
                <w:szCs w:val="24"/>
                <w:lang w:val="en-GB"/>
              </w:rPr>
              <w:t xml:space="preserve"> they abide by the rules, codes and standards of behaviour and working set by the industry and the company</w:t>
            </w:r>
            <w:r w:rsidR="00230167" w:rsidRPr="00911C11">
              <w:rPr>
                <w:szCs w:val="24"/>
                <w:lang w:val="en-GB"/>
              </w:rPr>
              <w:t xml:space="preserve"> (Cottrell, 2010)</w:t>
            </w:r>
            <w:r w:rsidRPr="00911C11">
              <w:rPr>
                <w:szCs w:val="24"/>
                <w:lang w:val="en-GB"/>
              </w:rPr>
              <w:t xml:space="preserve">. </w:t>
            </w:r>
            <w:r w:rsidR="00B02232" w:rsidRPr="00911C11">
              <w:rPr>
                <w:szCs w:val="24"/>
                <w:lang w:val="en-GB"/>
              </w:rPr>
              <w:t>I am trying my best to remain honest and trustworthy to Burger King by acting professionally and responsibly in every possible way.</w:t>
            </w:r>
          </w:p>
        </w:tc>
      </w:tr>
      <w:tr w:rsidR="005D53DE" w:rsidRPr="00911C11" w:rsidTr="00F4420B">
        <w:tc>
          <w:tcPr>
            <w:tcW w:w="2790" w:type="dxa"/>
            <w:vAlign w:val="center"/>
          </w:tcPr>
          <w:p w:rsidR="005D53DE" w:rsidRPr="00911C11" w:rsidRDefault="005D53DE" w:rsidP="006C415C">
            <w:pPr>
              <w:jc w:val="center"/>
              <w:rPr>
                <w:b/>
                <w:szCs w:val="24"/>
                <w:lang w:val="en-GB"/>
              </w:rPr>
            </w:pPr>
            <w:r w:rsidRPr="00911C11">
              <w:rPr>
                <w:b/>
                <w:szCs w:val="24"/>
                <w:lang w:val="en-GB"/>
              </w:rPr>
              <w:t>Flexibility</w:t>
            </w:r>
          </w:p>
        </w:tc>
        <w:tc>
          <w:tcPr>
            <w:tcW w:w="6570" w:type="dxa"/>
          </w:tcPr>
          <w:p w:rsidR="005D53DE" w:rsidRPr="00911C11" w:rsidRDefault="00D41AB6" w:rsidP="00742545">
            <w:pPr>
              <w:rPr>
                <w:szCs w:val="24"/>
                <w:lang w:val="en-GB"/>
              </w:rPr>
            </w:pPr>
            <w:r w:rsidRPr="00911C11">
              <w:rPr>
                <w:szCs w:val="24"/>
                <w:lang w:val="en-GB"/>
              </w:rPr>
              <w:t xml:space="preserve">Flexibility is a vital employability skill as an employee </w:t>
            </w:r>
            <w:proofErr w:type="gramStart"/>
            <w:r w:rsidRPr="00911C11">
              <w:rPr>
                <w:szCs w:val="24"/>
                <w:lang w:val="en-GB"/>
              </w:rPr>
              <w:t>has to</w:t>
            </w:r>
            <w:proofErr w:type="gramEnd"/>
            <w:r w:rsidRPr="00911C11">
              <w:rPr>
                <w:szCs w:val="24"/>
                <w:lang w:val="en-GB"/>
              </w:rPr>
              <w:t xml:space="preserve"> attend tasks not mentioned in the job description when the situation demands</w:t>
            </w:r>
            <w:r w:rsidR="00911C11" w:rsidRPr="00911C11">
              <w:rPr>
                <w:szCs w:val="24"/>
                <w:lang w:val="en-GB"/>
              </w:rPr>
              <w:t xml:space="preserve"> </w:t>
            </w:r>
            <w:r w:rsidR="00230167" w:rsidRPr="00911C11">
              <w:rPr>
                <w:szCs w:val="24"/>
              </w:rPr>
              <w:t>(Salkind, 2006)</w:t>
            </w:r>
            <w:r w:rsidRPr="00911C11">
              <w:rPr>
                <w:szCs w:val="24"/>
                <w:lang w:val="en-GB"/>
              </w:rPr>
              <w:t xml:space="preserve">. </w:t>
            </w:r>
            <w:r w:rsidR="00FC7E3D" w:rsidRPr="00911C11">
              <w:rPr>
                <w:szCs w:val="24"/>
                <w:lang w:val="en-GB"/>
              </w:rPr>
              <w:t>Apart from avoiding conflicts in sudden events, I have found flexibility to be very crucial for my career development as I can gain and develop varied skills when I work in a flexible manner.</w:t>
            </w:r>
          </w:p>
        </w:tc>
      </w:tr>
      <w:tr w:rsidR="00C53644" w:rsidRPr="00911C11" w:rsidTr="00F4420B">
        <w:tc>
          <w:tcPr>
            <w:tcW w:w="2790" w:type="dxa"/>
            <w:vAlign w:val="center"/>
          </w:tcPr>
          <w:p w:rsidR="00C53644" w:rsidRPr="00911C11" w:rsidRDefault="00C53644" w:rsidP="00E43DB4">
            <w:pPr>
              <w:jc w:val="center"/>
              <w:rPr>
                <w:b/>
                <w:szCs w:val="24"/>
                <w:lang w:val="en-GB"/>
              </w:rPr>
            </w:pPr>
            <w:r w:rsidRPr="00911C11">
              <w:rPr>
                <w:b/>
                <w:szCs w:val="24"/>
                <w:lang w:val="en-GB"/>
              </w:rPr>
              <w:t>Teamwork</w:t>
            </w:r>
          </w:p>
        </w:tc>
        <w:tc>
          <w:tcPr>
            <w:tcW w:w="6570" w:type="dxa"/>
          </w:tcPr>
          <w:p w:rsidR="00C53644" w:rsidRPr="00911C11" w:rsidRDefault="00A5137C" w:rsidP="00A5137C">
            <w:pPr>
              <w:rPr>
                <w:szCs w:val="24"/>
                <w:lang w:val="en-GB"/>
              </w:rPr>
            </w:pPr>
            <w:r w:rsidRPr="00911C11">
              <w:rPr>
                <w:szCs w:val="24"/>
                <w:lang w:val="en-GB"/>
              </w:rPr>
              <w:t xml:space="preserve">At Burger King, I am assigned in a team of 12 members who work collaboratively towards the achievement of same goals. </w:t>
            </w:r>
            <w:r w:rsidR="00F6741C" w:rsidRPr="00911C11">
              <w:rPr>
                <w:szCs w:val="24"/>
                <w:lang w:val="en-GB"/>
              </w:rPr>
              <w:t>Individual efforts cannot take you much long until and unless you’re working effectively in a team</w:t>
            </w:r>
            <w:r w:rsidR="00230167" w:rsidRPr="00911C11">
              <w:rPr>
                <w:szCs w:val="24"/>
                <w:lang w:val="en-GB"/>
              </w:rPr>
              <w:t xml:space="preserve"> (</w:t>
            </w:r>
            <w:proofErr w:type="spellStart"/>
            <w:r w:rsidR="00230167" w:rsidRPr="00911C11">
              <w:rPr>
                <w:szCs w:val="24"/>
                <w:lang w:val="en-GB"/>
              </w:rPr>
              <w:t>Pritchards</w:t>
            </w:r>
            <w:proofErr w:type="spellEnd"/>
            <w:r w:rsidR="00230167" w:rsidRPr="00911C11">
              <w:rPr>
                <w:szCs w:val="24"/>
                <w:lang w:val="en-GB"/>
              </w:rPr>
              <w:t>, 2008)</w:t>
            </w:r>
            <w:r w:rsidR="00F6741C" w:rsidRPr="00911C11">
              <w:rPr>
                <w:szCs w:val="24"/>
                <w:lang w:val="en-GB"/>
              </w:rPr>
              <w:t xml:space="preserve">. </w:t>
            </w:r>
            <w:r w:rsidR="009B11B0" w:rsidRPr="00911C11">
              <w:rPr>
                <w:szCs w:val="24"/>
                <w:lang w:val="en-GB"/>
              </w:rPr>
              <w:t xml:space="preserve">Today I am working in a </w:t>
            </w:r>
            <w:r w:rsidR="00672CCA" w:rsidRPr="00911C11">
              <w:rPr>
                <w:szCs w:val="24"/>
                <w:lang w:val="en-GB"/>
              </w:rPr>
              <w:t>team;</w:t>
            </w:r>
            <w:r w:rsidR="009B11B0" w:rsidRPr="00911C11">
              <w:rPr>
                <w:szCs w:val="24"/>
                <w:lang w:val="en-GB"/>
              </w:rPr>
              <w:t xml:space="preserve"> tomorrow I might have to lead a bigger team. </w:t>
            </w:r>
            <w:r w:rsidR="000C52CA" w:rsidRPr="00911C11">
              <w:rPr>
                <w:szCs w:val="24"/>
                <w:lang w:val="en-GB"/>
              </w:rPr>
              <w:t>My team work skill</w:t>
            </w:r>
            <w:r w:rsidR="009B11B0" w:rsidRPr="00911C11">
              <w:rPr>
                <w:szCs w:val="24"/>
                <w:lang w:val="en-GB"/>
              </w:rPr>
              <w:t>s</w:t>
            </w:r>
            <w:r w:rsidR="000C52CA" w:rsidRPr="00911C11">
              <w:rPr>
                <w:szCs w:val="24"/>
                <w:lang w:val="en-GB"/>
              </w:rPr>
              <w:t>, along with my interpersonal skills, hence, are very vital for my professional career development.</w:t>
            </w:r>
          </w:p>
        </w:tc>
      </w:tr>
    </w:tbl>
    <w:p w:rsidR="000701E8" w:rsidRPr="00353223" w:rsidRDefault="008F1823" w:rsidP="00573197">
      <w:pPr>
        <w:pStyle w:val="Heading1"/>
      </w:pPr>
      <w:bookmarkStart w:id="4" w:name="_Toc522577757"/>
      <w:r w:rsidRPr="00353223">
        <w:lastRenderedPageBreak/>
        <w:t>Current Learning S</w:t>
      </w:r>
      <w:r w:rsidR="000701E8" w:rsidRPr="00353223">
        <w:t>tyle</w:t>
      </w:r>
      <w:bookmarkEnd w:id="4"/>
    </w:p>
    <w:p w:rsidR="003244B1" w:rsidRPr="00353223" w:rsidRDefault="00385FEE" w:rsidP="00316219">
      <w:pPr>
        <w:rPr>
          <w:lang w:val="en-GB"/>
        </w:rPr>
      </w:pPr>
      <w:r w:rsidRPr="00353223">
        <w:rPr>
          <w:lang w:val="en-GB"/>
        </w:rPr>
        <w:t xml:space="preserve">As stated previously, I have some unique skill set to utilise at Burger </w:t>
      </w:r>
      <w:proofErr w:type="gramStart"/>
      <w:r w:rsidRPr="00353223">
        <w:rPr>
          <w:lang w:val="en-GB"/>
        </w:rPr>
        <w:t>King</w:t>
      </w:r>
      <w:proofErr w:type="gramEnd"/>
      <w:r w:rsidRPr="00353223">
        <w:rPr>
          <w:lang w:val="en-GB"/>
        </w:rPr>
        <w:t xml:space="preserve"> but I have some vital weaknesses too which are posing a great threat to the fulfilment of my dream of reaching the pinnacle of career growth at each stage. </w:t>
      </w:r>
      <w:r w:rsidR="006477F1" w:rsidRPr="00353223">
        <w:rPr>
          <w:lang w:val="en-GB"/>
        </w:rPr>
        <w:t>Hence, I am currently focused on acquiring newer skills and knowledge associated with retail supervising in fast food sector which would enhance my employability skills. Learning style</w:t>
      </w:r>
      <w:r w:rsidR="00A80AB1" w:rsidRPr="00353223">
        <w:rPr>
          <w:lang w:val="en-GB"/>
        </w:rPr>
        <w:t>, in this regard,</w:t>
      </w:r>
      <w:r w:rsidR="006477F1" w:rsidRPr="00353223">
        <w:rPr>
          <w:lang w:val="en-GB"/>
        </w:rPr>
        <w:t xml:space="preserve"> can be referred to as the process or manner through which knowledge about something new is acquired</w:t>
      </w:r>
      <w:r w:rsidR="00911C11">
        <w:rPr>
          <w:lang w:val="en-GB"/>
        </w:rPr>
        <w:t xml:space="preserve"> </w:t>
      </w:r>
      <w:r w:rsidR="00230167" w:rsidRPr="00230167">
        <w:t xml:space="preserve">(London and </w:t>
      </w:r>
      <w:proofErr w:type="spellStart"/>
      <w:r w:rsidR="00230167" w:rsidRPr="00230167">
        <w:t>Mone</w:t>
      </w:r>
      <w:proofErr w:type="spellEnd"/>
      <w:r w:rsidR="00230167" w:rsidRPr="00230167">
        <w:t xml:space="preserve">, </w:t>
      </w:r>
      <w:r w:rsidR="0043050C">
        <w:t>2014</w:t>
      </w:r>
      <w:r w:rsidR="00230167" w:rsidRPr="00230167">
        <w:t>)</w:t>
      </w:r>
      <w:r w:rsidR="006477F1" w:rsidRPr="00353223">
        <w:rPr>
          <w:lang w:val="en-GB"/>
        </w:rPr>
        <w:t>. Although it may sound surprising, ways of learning something can be boiled down into 8 different styles. The learning styles are depicted in the figure below.</w:t>
      </w:r>
    </w:p>
    <w:p w:rsidR="0045431A" w:rsidRPr="00353223" w:rsidRDefault="009E31F6" w:rsidP="0045431A">
      <w:pPr>
        <w:keepNext/>
        <w:jc w:val="center"/>
        <w:rPr>
          <w:lang w:val="en-GB"/>
        </w:rPr>
      </w:pPr>
      <w:r w:rsidRPr="00353223">
        <w:rPr>
          <w:noProof/>
        </w:rPr>
        <w:drawing>
          <wp:inline distT="0" distB="0" distL="0" distR="0">
            <wp:extent cx="3510845" cy="2962275"/>
            <wp:effectExtent l="19050" t="0" r="0" b="0"/>
            <wp:docPr id="5" name="Picture 1" descr="http://www.odr.com.au/media/com_hikashop/upload/learning-sty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odr.com.au/media/com_hikashop/upload/learning-style.jpg"/>
                    <pic:cNvPicPr>
                      <a:picLocks noChangeAspect="1" noChangeArrowheads="1"/>
                    </pic:cNvPicPr>
                  </pic:nvPicPr>
                  <pic:blipFill>
                    <a:blip r:embed="rId8"/>
                    <a:srcRect/>
                    <a:stretch>
                      <a:fillRect/>
                    </a:stretch>
                  </pic:blipFill>
                  <pic:spPr bwMode="auto">
                    <a:xfrm>
                      <a:off x="0" y="0"/>
                      <a:ext cx="3513396" cy="2964428"/>
                    </a:xfrm>
                    <a:prstGeom prst="rect">
                      <a:avLst/>
                    </a:prstGeom>
                    <a:noFill/>
                    <a:ln w="9525">
                      <a:noFill/>
                      <a:miter lim="800000"/>
                      <a:headEnd/>
                      <a:tailEnd/>
                    </a:ln>
                  </pic:spPr>
                </pic:pic>
              </a:graphicData>
            </a:graphic>
          </wp:inline>
        </w:drawing>
      </w:r>
    </w:p>
    <w:p w:rsidR="0045431A" w:rsidRPr="00353223" w:rsidRDefault="0045431A" w:rsidP="0045431A">
      <w:pPr>
        <w:pStyle w:val="Caption"/>
        <w:jc w:val="center"/>
        <w:rPr>
          <w:lang w:val="en-GB"/>
        </w:rPr>
      </w:pPr>
      <w:r w:rsidRPr="00353223">
        <w:rPr>
          <w:lang w:val="en-GB"/>
        </w:rPr>
        <w:t xml:space="preserve">Figure </w:t>
      </w:r>
      <w:r w:rsidR="008B6854" w:rsidRPr="00353223">
        <w:rPr>
          <w:lang w:val="en-GB"/>
        </w:rPr>
        <w:fldChar w:fldCharType="begin"/>
      </w:r>
      <w:r w:rsidRPr="00353223">
        <w:rPr>
          <w:lang w:val="en-GB"/>
        </w:rPr>
        <w:instrText xml:space="preserve"> SEQ Figure \* ARABIC </w:instrText>
      </w:r>
      <w:r w:rsidR="008B6854" w:rsidRPr="00353223">
        <w:rPr>
          <w:lang w:val="en-GB"/>
        </w:rPr>
        <w:fldChar w:fldCharType="separate"/>
      </w:r>
      <w:r w:rsidRPr="00353223">
        <w:rPr>
          <w:noProof/>
          <w:lang w:val="en-GB"/>
        </w:rPr>
        <w:t>1</w:t>
      </w:r>
      <w:r w:rsidR="008B6854" w:rsidRPr="00353223">
        <w:rPr>
          <w:lang w:val="en-GB"/>
        </w:rPr>
        <w:fldChar w:fldCharType="end"/>
      </w:r>
      <w:r w:rsidRPr="00353223">
        <w:rPr>
          <w:lang w:val="en-GB"/>
        </w:rPr>
        <w:t>: Different Learning Styles</w:t>
      </w:r>
    </w:p>
    <w:p w:rsidR="0045431A" w:rsidRPr="00353223" w:rsidRDefault="0045431A" w:rsidP="0045431A">
      <w:pPr>
        <w:jc w:val="center"/>
        <w:rPr>
          <w:lang w:val="en-GB"/>
        </w:rPr>
      </w:pPr>
      <w:r w:rsidRPr="00353223">
        <w:rPr>
          <w:lang w:val="en-GB"/>
        </w:rPr>
        <w:t xml:space="preserve">(Source: </w:t>
      </w:r>
      <w:r w:rsidR="00230167">
        <w:t>Carson, 2014</w:t>
      </w:r>
      <w:r w:rsidRPr="00353223">
        <w:rPr>
          <w:lang w:val="en-GB"/>
        </w:rPr>
        <w:t>)</w:t>
      </w:r>
    </w:p>
    <w:p w:rsidR="0096586D" w:rsidRPr="00353223" w:rsidRDefault="00B8318C" w:rsidP="0096586D">
      <w:pPr>
        <w:rPr>
          <w:lang w:val="en-GB"/>
        </w:rPr>
      </w:pPr>
      <w:r w:rsidRPr="00353223">
        <w:rPr>
          <w:lang w:val="en-GB"/>
        </w:rPr>
        <w:t>In the verbal or linguistic learning style, the learner learns best through reading, writing, listening, or speaking</w:t>
      </w:r>
      <w:r w:rsidR="00911C11">
        <w:rPr>
          <w:lang w:val="en-GB"/>
        </w:rPr>
        <w:t xml:space="preserve"> </w:t>
      </w:r>
      <w:r w:rsidR="00230167" w:rsidRPr="00230167">
        <w:t xml:space="preserve">(Patton and McMahon, </w:t>
      </w:r>
      <w:r w:rsidR="0043050C">
        <w:t>2014</w:t>
      </w:r>
      <w:r w:rsidR="00230167" w:rsidRPr="00230167">
        <w:t>)</w:t>
      </w:r>
      <w:r w:rsidRPr="00353223">
        <w:rPr>
          <w:lang w:val="en-GB"/>
        </w:rPr>
        <w:t xml:space="preserve">. In this sense, verbal learning style accounts for the major part of my learning. I am currently engaged in a leadership training program where I learn about leadership through class lectures and text books along with practical experiences. </w:t>
      </w:r>
      <w:r w:rsidRPr="00353223">
        <w:rPr>
          <w:bCs/>
          <w:lang w:val="en-GB"/>
        </w:rPr>
        <w:t>The naturalist learns by working with, and experiencing, nature</w:t>
      </w:r>
      <w:r w:rsidR="00911C11">
        <w:rPr>
          <w:bCs/>
          <w:lang w:val="en-GB"/>
        </w:rPr>
        <w:t xml:space="preserve"> </w:t>
      </w:r>
      <w:r w:rsidR="00230167" w:rsidRPr="00230167">
        <w:rPr>
          <w:bCs/>
        </w:rPr>
        <w:t>(Salkind, 2006)</w:t>
      </w:r>
      <w:r w:rsidRPr="00353223">
        <w:rPr>
          <w:bCs/>
          <w:lang w:val="en-GB"/>
        </w:rPr>
        <w:t xml:space="preserve">. </w:t>
      </w:r>
      <w:r w:rsidR="001F33A7" w:rsidRPr="00353223">
        <w:rPr>
          <w:bCs/>
          <w:lang w:val="en-GB"/>
        </w:rPr>
        <w:t xml:space="preserve">As I am not involved with anything of such nature, I can safely say that </w:t>
      </w:r>
      <w:r w:rsidR="003B00A9" w:rsidRPr="00353223">
        <w:rPr>
          <w:bCs/>
          <w:lang w:val="en-GB"/>
        </w:rPr>
        <w:t xml:space="preserve">I do not follow this learning style. </w:t>
      </w:r>
      <w:r w:rsidR="0096586D" w:rsidRPr="00353223">
        <w:rPr>
          <w:bCs/>
          <w:lang w:val="en-GB"/>
        </w:rPr>
        <w:t xml:space="preserve">The same goes for musical or rhythmic learning as my earning styles do not incorporate learning using </w:t>
      </w:r>
      <w:r w:rsidR="0096586D" w:rsidRPr="00353223">
        <w:rPr>
          <w:bCs/>
          <w:lang w:val="en-GB"/>
        </w:rPr>
        <w:lastRenderedPageBreak/>
        <w:t xml:space="preserve">melody or rhythm. </w:t>
      </w:r>
      <w:proofErr w:type="spellStart"/>
      <w:r w:rsidR="0096586D" w:rsidRPr="00353223">
        <w:rPr>
          <w:bCs/>
          <w:lang w:val="en-GB"/>
        </w:rPr>
        <w:t>Kinesthetic</w:t>
      </w:r>
      <w:proofErr w:type="spellEnd"/>
      <w:r w:rsidR="0096586D" w:rsidRPr="00353223">
        <w:rPr>
          <w:bCs/>
          <w:lang w:val="en-GB"/>
        </w:rPr>
        <w:t xml:space="preserve"> learning incorporates learning something by actively doing them</w:t>
      </w:r>
      <w:r w:rsidR="00911C11">
        <w:rPr>
          <w:bCs/>
          <w:lang w:val="en-GB"/>
        </w:rPr>
        <w:t xml:space="preserve"> </w:t>
      </w:r>
      <w:r w:rsidR="00230167" w:rsidRPr="00230167">
        <w:rPr>
          <w:bCs/>
          <w:lang w:val="en-GB"/>
        </w:rPr>
        <w:t>(Cottrell, 2010)</w:t>
      </w:r>
      <w:r w:rsidR="0096586D" w:rsidRPr="00353223">
        <w:rPr>
          <w:bCs/>
          <w:lang w:val="en-GB"/>
        </w:rPr>
        <w:t xml:space="preserve">. In this sense, I am somewhat a </w:t>
      </w:r>
      <w:proofErr w:type="spellStart"/>
      <w:r w:rsidR="0096586D" w:rsidRPr="00353223">
        <w:rPr>
          <w:bCs/>
          <w:lang w:val="en-GB"/>
        </w:rPr>
        <w:t>kinesthetic</w:t>
      </w:r>
      <w:proofErr w:type="spellEnd"/>
      <w:r w:rsidR="0096586D" w:rsidRPr="00353223">
        <w:rPr>
          <w:bCs/>
          <w:lang w:val="en-GB"/>
        </w:rPr>
        <w:t xml:space="preserve"> learner too as I am constantly learning newer things at Burger King by actively doing them. </w:t>
      </w:r>
      <w:r w:rsidR="00403F4F" w:rsidRPr="00353223">
        <w:rPr>
          <w:bCs/>
          <w:lang w:val="en-GB"/>
        </w:rPr>
        <w:t>In interpersonal learning, the learner is involved in sharing stories, working best in teams, and comparing ideas to the ideas of others</w:t>
      </w:r>
      <w:r w:rsidR="004E6D97">
        <w:rPr>
          <w:bCs/>
          <w:lang w:val="en-GB"/>
        </w:rPr>
        <w:t xml:space="preserve"> (</w:t>
      </w:r>
      <w:proofErr w:type="spellStart"/>
      <w:r w:rsidR="004E6D97" w:rsidRPr="004E6D97">
        <w:rPr>
          <w:bCs/>
          <w:lang w:val="en-GB"/>
        </w:rPr>
        <w:t>Maund</w:t>
      </w:r>
      <w:proofErr w:type="spellEnd"/>
      <w:r w:rsidR="004E6D97">
        <w:rPr>
          <w:bCs/>
          <w:lang w:val="en-GB"/>
        </w:rPr>
        <w:t xml:space="preserve"> et al.</w:t>
      </w:r>
      <w:r w:rsidR="004E6D97" w:rsidRPr="004E6D97">
        <w:rPr>
          <w:bCs/>
          <w:lang w:val="en-GB"/>
        </w:rPr>
        <w:t>, 2017)</w:t>
      </w:r>
      <w:r w:rsidR="00403F4F" w:rsidRPr="00353223">
        <w:rPr>
          <w:bCs/>
          <w:lang w:val="en-GB"/>
        </w:rPr>
        <w:t xml:space="preserve">. </w:t>
      </w:r>
      <w:r w:rsidR="00F101F7" w:rsidRPr="00353223">
        <w:rPr>
          <w:bCs/>
          <w:lang w:val="en-GB"/>
        </w:rPr>
        <w:t xml:space="preserve">In this sense, I am partly engaged in interpersonal learning too. </w:t>
      </w:r>
    </w:p>
    <w:p w:rsidR="000701E8" w:rsidRPr="00353223" w:rsidRDefault="000701E8" w:rsidP="00573197">
      <w:pPr>
        <w:pStyle w:val="Heading1"/>
      </w:pPr>
      <w:bookmarkStart w:id="5" w:name="_Toc522577758"/>
      <w:r w:rsidRPr="00353223">
        <w:t>P</w:t>
      </w:r>
      <w:r w:rsidR="004B7214" w:rsidRPr="00353223">
        <w:t xml:space="preserve">ersonal Development </w:t>
      </w:r>
      <w:r w:rsidRPr="00353223">
        <w:t>P</w:t>
      </w:r>
      <w:r w:rsidR="00E0420C" w:rsidRPr="00353223">
        <w:t>lan</w:t>
      </w:r>
      <w:bookmarkEnd w:id="5"/>
    </w:p>
    <w:p w:rsidR="00B879B7" w:rsidRPr="00353223" w:rsidRDefault="00DD7C43" w:rsidP="003335FF">
      <w:pPr>
        <w:rPr>
          <w:lang w:val="en-GB"/>
        </w:rPr>
      </w:pPr>
      <w:r w:rsidRPr="00353223">
        <w:rPr>
          <w:lang w:val="en-GB"/>
        </w:rPr>
        <w:t xml:space="preserve">There is no denying the fact every organisation has different training and development opportunities in place for employee’s professional development and career growth. </w:t>
      </w:r>
      <w:r w:rsidR="002E5FD2" w:rsidRPr="00353223">
        <w:rPr>
          <w:lang w:val="en-GB"/>
        </w:rPr>
        <w:t xml:space="preserve">However, as an individual, I am responsible for my personal development which is why </w:t>
      </w:r>
      <w:r w:rsidR="0010406A" w:rsidRPr="00353223">
        <w:rPr>
          <w:lang w:val="en-GB"/>
        </w:rPr>
        <w:t xml:space="preserve">the process through which I want to develop myself needs to be planned and organised by none other than me. </w:t>
      </w:r>
      <w:r w:rsidR="00CE1359" w:rsidRPr="00353223">
        <w:rPr>
          <w:lang w:val="en-GB"/>
        </w:rPr>
        <w:t xml:space="preserve">Personal development plan can be referred to as the process of nurturing, shaping and improving knowledge and skills </w:t>
      </w:r>
      <w:proofErr w:type="gramStart"/>
      <w:r w:rsidR="00CE1359" w:rsidRPr="00353223">
        <w:rPr>
          <w:lang w:val="en-GB"/>
        </w:rPr>
        <w:t>in order for</w:t>
      </w:r>
      <w:proofErr w:type="gramEnd"/>
      <w:r w:rsidR="00CE1359" w:rsidRPr="00353223">
        <w:rPr>
          <w:lang w:val="en-GB"/>
        </w:rPr>
        <w:t xml:space="preserve"> making sure that an employee reaches the maximum potential thus enhancing employability</w:t>
      </w:r>
      <w:r w:rsidR="00911C11">
        <w:rPr>
          <w:lang w:val="en-GB"/>
        </w:rPr>
        <w:t xml:space="preserve"> </w:t>
      </w:r>
      <w:r w:rsidR="004E6D97" w:rsidRPr="004E6D97">
        <w:t>(</w:t>
      </w:r>
      <w:r w:rsidR="004E6D97" w:rsidRPr="004E6D97">
        <w:rPr>
          <w:lang w:val="en-GB"/>
        </w:rPr>
        <w:t>Morgan, 2016)</w:t>
      </w:r>
      <w:r w:rsidR="00CE1359" w:rsidRPr="00353223">
        <w:rPr>
          <w:lang w:val="en-GB"/>
        </w:rPr>
        <w:t xml:space="preserve">. </w:t>
      </w:r>
      <w:r w:rsidR="00B42567" w:rsidRPr="00353223">
        <w:rPr>
          <w:lang w:val="en-GB"/>
        </w:rPr>
        <w:t xml:space="preserve">Personal development plan is often confused with upward movement in the </w:t>
      </w:r>
      <w:r w:rsidR="00C47036" w:rsidRPr="00353223">
        <w:rPr>
          <w:lang w:val="en-GB"/>
        </w:rPr>
        <w:t>organisation</w:t>
      </w:r>
      <w:r w:rsidR="00B42567" w:rsidRPr="00353223">
        <w:rPr>
          <w:lang w:val="en-GB"/>
        </w:rPr>
        <w:t>.</w:t>
      </w:r>
      <w:r w:rsidR="00911C11">
        <w:rPr>
          <w:lang w:val="en-GB"/>
        </w:rPr>
        <w:t xml:space="preserve"> </w:t>
      </w:r>
      <w:r w:rsidR="004A0C8C" w:rsidRPr="00353223">
        <w:rPr>
          <w:lang w:val="en-GB"/>
        </w:rPr>
        <w:t>However, it is more about reaching one’s full potential at each stage of the career.</w:t>
      </w:r>
      <w:r w:rsidR="00911C11">
        <w:rPr>
          <w:lang w:val="en-GB"/>
        </w:rPr>
        <w:t xml:space="preserve"> </w:t>
      </w:r>
      <w:r w:rsidR="00B879B7" w:rsidRPr="00353223">
        <w:rPr>
          <w:lang w:val="en-GB"/>
        </w:rPr>
        <w:t>There are three major steps in any personal development plan which include</w:t>
      </w:r>
      <w:r w:rsidR="00872FEC" w:rsidRPr="00353223">
        <w:rPr>
          <w:lang w:val="en-GB"/>
        </w:rPr>
        <w:t>s</w:t>
      </w:r>
      <w:r w:rsidR="00B879B7" w:rsidRPr="00353223">
        <w:rPr>
          <w:lang w:val="en-GB"/>
        </w:rPr>
        <w:t xml:space="preserve"> conducting personal analysis, setting goals and personal objectives</w:t>
      </w:r>
      <w:r w:rsidR="00911C11">
        <w:rPr>
          <w:lang w:val="en-GB"/>
        </w:rPr>
        <w:t xml:space="preserve"> </w:t>
      </w:r>
      <w:r w:rsidR="004E6D97" w:rsidRPr="004E6D97">
        <w:rPr>
          <w:bCs/>
          <w:lang w:val="en-GB"/>
        </w:rPr>
        <w:t>(</w:t>
      </w:r>
      <w:proofErr w:type="spellStart"/>
      <w:r w:rsidR="004E6D97" w:rsidRPr="004E6D97">
        <w:rPr>
          <w:bCs/>
          <w:lang w:val="en-GB"/>
        </w:rPr>
        <w:t>Maund</w:t>
      </w:r>
      <w:proofErr w:type="spellEnd"/>
      <w:r w:rsidR="004E6D97" w:rsidRPr="004E6D97">
        <w:rPr>
          <w:bCs/>
          <w:lang w:val="en-GB"/>
        </w:rPr>
        <w:t xml:space="preserve"> et al., 2017)</w:t>
      </w:r>
      <w:r w:rsidR="00B879B7" w:rsidRPr="00353223">
        <w:rPr>
          <w:lang w:val="en-GB"/>
        </w:rPr>
        <w:t>.</w:t>
      </w:r>
      <w:r w:rsidR="00872FEC" w:rsidRPr="00353223">
        <w:rPr>
          <w:lang w:val="en-GB"/>
        </w:rPr>
        <w:t xml:space="preserve"> My key skills, weakness and development needs are analysed in the personal analysis part. In the second step, </w:t>
      </w:r>
      <w:r w:rsidR="00FF74CE" w:rsidRPr="00353223">
        <w:rPr>
          <w:lang w:val="en-GB"/>
        </w:rPr>
        <w:t xml:space="preserve">different goals that I plan to fulfil are listed with the method and time plan. Finally, the last part incorporates my short, medium and </w:t>
      </w:r>
      <w:proofErr w:type="gramStart"/>
      <w:r w:rsidR="00FF74CE" w:rsidRPr="00353223">
        <w:rPr>
          <w:lang w:val="en-GB"/>
        </w:rPr>
        <w:t>longer term</w:t>
      </w:r>
      <w:proofErr w:type="gramEnd"/>
      <w:r w:rsidR="00FF74CE" w:rsidRPr="00353223">
        <w:rPr>
          <w:lang w:val="en-GB"/>
        </w:rPr>
        <w:t xml:space="preserve"> personal objectives. </w:t>
      </w:r>
    </w:p>
    <w:p w:rsidR="002B781C" w:rsidRPr="00353223" w:rsidRDefault="002B781C" w:rsidP="002B781C">
      <w:pPr>
        <w:pStyle w:val="Caption"/>
        <w:keepNext/>
        <w:jc w:val="center"/>
        <w:rPr>
          <w:lang w:val="en-GB"/>
        </w:rPr>
      </w:pPr>
      <w:r w:rsidRPr="00353223">
        <w:rPr>
          <w:lang w:val="en-GB"/>
        </w:rPr>
        <w:t xml:space="preserve">Table </w:t>
      </w:r>
      <w:r w:rsidR="001C3AF4">
        <w:rPr>
          <w:lang w:val="en-GB"/>
        </w:rPr>
        <w:t>2</w:t>
      </w:r>
      <w:r w:rsidRPr="00353223">
        <w:rPr>
          <w:lang w:val="en-GB"/>
        </w:rPr>
        <w:t>: Personal Development Plan</w:t>
      </w:r>
    </w:p>
    <w:tbl>
      <w:tblPr>
        <w:tblStyle w:val="TableGrid"/>
        <w:tblW w:w="0" w:type="auto"/>
        <w:tblInd w:w="108" w:type="dxa"/>
        <w:tblLayout w:type="fixed"/>
        <w:tblLook w:val="04A0" w:firstRow="1" w:lastRow="0" w:firstColumn="1" w:lastColumn="0" w:noHBand="0" w:noVBand="1"/>
      </w:tblPr>
      <w:tblGrid>
        <w:gridCol w:w="1980"/>
        <w:gridCol w:w="3240"/>
        <w:gridCol w:w="1800"/>
        <w:gridCol w:w="1260"/>
        <w:gridCol w:w="1188"/>
      </w:tblGrid>
      <w:tr w:rsidR="001B0998" w:rsidRPr="00353223" w:rsidTr="00A7175F">
        <w:tc>
          <w:tcPr>
            <w:tcW w:w="9468" w:type="dxa"/>
            <w:gridSpan w:val="5"/>
          </w:tcPr>
          <w:p w:rsidR="001B0998" w:rsidRPr="00353223" w:rsidRDefault="001B0998" w:rsidP="001B0998">
            <w:pPr>
              <w:jc w:val="center"/>
              <w:rPr>
                <w:rFonts w:cs="Times New Roman"/>
                <w:b/>
                <w:szCs w:val="24"/>
                <w:u w:val="single"/>
                <w:lang w:val="en-GB"/>
              </w:rPr>
            </w:pPr>
            <w:r w:rsidRPr="00353223">
              <w:rPr>
                <w:rFonts w:cs="Times New Roman"/>
                <w:b/>
                <w:szCs w:val="24"/>
                <w:u w:val="single"/>
                <w:lang w:val="en-GB"/>
              </w:rPr>
              <w:t>Part 1: Personal Analysis</w:t>
            </w:r>
          </w:p>
          <w:p w:rsidR="00A434D3" w:rsidRPr="00353223" w:rsidRDefault="003955B1" w:rsidP="00FD6D06">
            <w:pPr>
              <w:rPr>
                <w:rFonts w:cs="Times New Roman"/>
                <w:b/>
                <w:i/>
                <w:szCs w:val="24"/>
                <w:u w:val="single"/>
                <w:lang w:val="en-GB"/>
              </w:rPr>
            </w:pPr>
            <w:r w:rsidRPr="00353223">
              <w:rPr>
                <w:rFonts w:cs="Times New Roman"/>
                <w:b/>
                <w:i/>
                <w:szCs w:val="24"/>
                <w:u w:val="single"/>
                <w:lang w:val="en-GB"/>
              </w:rPr>
              <w:t>Key Skills:</w:t>
            </w:r>
          </w:p>
          <w:p w:rsidR="003955B1" w:rsidRPr="00353223" w:rsidRDefault="003955B1" w:rsidP="003955B1">
            <w:pPr>
              <w:pStyle w:val="ListParagraph"/>
              <w:numPr>
                <w:ilvl w:val="0"/>
                <w:numId w:val="7"/>
              </w:numPr>
              <w:rPr>
                <w:rFonts w:cs="Times New Roman"/>
                <w:szCs w:val="24"/>
                <w:lang w:val="en-GB"/>
              </w:rPr>
            </w:pPr>
            <w:r w:rsidRPr="00353223">
              <w:rPr>
                <w:rFonts w:cs="Times New Roman"/>
                <w:szCs w:val="24"/>
                <w:lang w:val="en-GB"/>
              </w:rPr>
              <w:t>Interpersonal Communication</w:t>
            </w:r>
          </w:p>
          <w:p w:rsidR="003955B1" w:rsidRPr="00353223" w:rsidRDefault="003955B1" w:rsidP="003955B1">
            <w:pPr>
              <w:pStyle w:val="ListParagraph"/>
              <w:numPr>
                <w:ilvl w:val="0"/>
                <w:numId w:val="7"/>
              </w:numPr>
              <w:rPr>
                <w:rFonts w:cs="Times New Roman"/>
                <w:szCs w:val="24"/>
                <w:lang w:val="en-GB"/>
              </w:rPr>
            </w:pPr>
            <w:r w:rsidRPr="00353223">
              <w:rPr>
                <w:rFonts w:cs="Times New Roman"/>
                <w:szCs w:val="24"/>
                <w:lang w:val="en-GB"/>
              </w:rPr>
              <w:t>Team Working</w:t>
            </w:r>
          </w:p>
          <w:p w:rsidR="003955B1" w:rsidRPr="00353223" w:rsidRDefault="003955B1" w:rsidP="003955B1">
            <w:pPr>
              <w:pStyle w:val="ListParagraph"/>
              <w:numPr>
                <w:ilvl w:val="0"/>
                <w:numId w:val="7"/>
              </w:numPr>
              <w:rPr>
                <w:rFonts w:cs="Times New Roman"/>
                <w:szCs w:val="24"/>
                <w:lang w:val="en-GB"/>
              </w:rPr>
            </w:pPr>
            <w:r w:rsidRPr="00353223">
              <w:rPr>
                <w:rFonts w:cs="Times New Roman"/>
                <w:szCs w:val="24"/>
                <w:lang w:val="en-GB"/>
              </w:rPr>
              <w:t>Strong Ethics and Morale</w:t>
            </w:r>
          </w:p>
          <w:p w:rsidR="003955B1" w:rsidRPr="00353223" w:rsidRDefault="003955B1" w:rsidP="003955B1">
            <w:pPr>
              <w:pStyle w:val="ListParagraph"/>
              <w:numPr>
                <w:ilvl w:val="0"/>
                <w:numId w:val="7"/>
              </w:numPr>
              <w:rPr>
                <w:rFonts w:cs="Times New Roman"/>
                <w:szCs w:val="24"/>
                <w:lang w:val="en-GB"/>
              </w:rPr>
            </w:pPr>
            <w:r w:rsidRPr="00353223">
              <w:rPr>
                <w:rFonts w:cs="Times New Roman"/>
                <w:szCs w:val="24"/>
                <w:lang w:val="en-GB"/>
              </w:rPr>
              <w:t>Time Management</w:t>
            </w:r>
          </w:p>
          <w:p w:rsidR="003955B1" w:rsidRPr="00353223" w:rsidRDefault="003955B1" w:rsidP="003955B1">
            <w:pPr>
              <w:pStyle w:val="ListParagraph"/>
              <w:numPr>
                <w:ilvl w:val="0"/>
                <w:numId w:val="7"/>
              </w:numPr>
              <w:rPr>
                <w:rFonts w:cs="Times New Roman"/>
                <w:szCs w:val="24"/>
                <w:lang w:val="en-GB"/>
              </w:rPr>
            </w:pPr>
            <w:r w:rsidRPr="00353223">
              <w:rPr>
                <w:rFonts w:cs="Times New Roman"/>
                <w:szCs w:val="24"/>
                <w:lang w:val="en-GB"/>
              </w:rPr>
              <w:t>Good IT Knowledge</w:t>
            </w:r>
          </w:p>
          <w:p w:rsidR="003955B1" w:rsidRPr="00353223" w:rsidRDefault="003955B1" w:rsidP="003955B1">
            <w:pPr>
              <w:rPr>
                <w:rFonts w:cs="Times New Roman"/>
                <w:b/>
                <w:i/>
                <w:szCs w:val="24"/>
                <w:u w:val="single"/>
                <w:lang w:val="en-GB"/>
              </w:rPr>
            </w:pPr>
            <w:r w:rsidRPr="00353223">
              <w:rPr>
                <w:rFonts w:cs="Times New Roman"/>
                <w:b/>
                <w:i/>
                <w:szCs w:val="24"/>
                <w:u w:val="single"/>
                <w:lang w:val="en-GB"/>
              </w:rPr>
              <w:t>Skills and Experience Needs:</w:t>
            </w:r>
          </w:p>
          <w:p w:rsidR="00891F4D" w:rsidRPr="00353223" w:rsidRDefault="00891F4D" w:rsidP="00891F4D">
            <w:pPr>
              <w:pStyle w:val="ListParagraph"/>
              <w:numPr>
                <w:ilvl w:val="0"/>
                <w:numId w:val="9"/>
              </w:numPr>
              <w:rPr>
                <w:rFonts w:cs="Times New Roman"/>
                <w:szCs w:val="24"/>
                <w:lang w:val="en-GB"/>
              </w:rPr>
            </w:pPr>
            <w:r w:rsidRPr="00353223">
              <w:rPr>
                <w:rFonts w:cs="Times New Roman"/>
                <w:szCs w:val="24"/>
                <w:lang w:val="en-GB"/>
              </w:rPr>
              <w:t>Conflict Management</w:t>
            </w:r>
          </w:p>
          <w:p w:rsidR="00891F4D" w:rsidRPr="00353223" w:rsidRDefault="00891F4D" w:rsidP="00891F4D">
            <w:pPr>
              <w:pStyle w:val="ListParagraph"/>
              <w:numPr>
                <w:ilvl w:val="0"/>
                <w:numId w:val="9"/>
              </w:numPr>
              <w:rPr>
                <w:rFonts w:cs="Times New Roman"/>
                <w:szCs w:val="24"/>
                <w:lang w:val="en-GB"/>
              </w:rPr>
            </w:pPr>
            <w:r w:rsidRPr="00353223">
              <w:rPr>
                <w:rFonts w:cs="Times New Roman"/>
                <w:szCs w:val="24"/>
                <w:lang w:val="en-GB"/>
              </w:rPr>
              <w:lastRenderedPageBreak/>
              <w:t>Leadership</w:t>
            </w:r>
          </w:p>
          <w:p w:rsidR="00891F4D" w:rsidRPr="00353223" w:rsidRDefault="00891F4D" w:rsidP="00891F4D">
            <w:pPr>
              <w:pStyle w:val="ListParagraph"/>
              <w:numPr>
                <w:ilvl w:val="0"/>
                <w:numId w:val="9"/>
              </w:numPr>
              <w:rPr>
                <w:rFonts w:cs="Times New Roman"/>
                <w:szCs w:val="24"/>
                <w:lang w:val="en-GB"/>
              </w:rPr>
            </w:pPr>
            <w:r w:rsidRPr="00353223">
              <w:rPr>
                <w:rFonts w:cs="Times New Roman"/>
                <w:szCs w:val="24"/>
                <w:lang w:val="en-GB"/>
              </w:rPr>
              <w:t>Advance Education</w:t>
            </w:r>
          </w:p>
          <w:p w:rsidR="00891F4D" w:rsidRPr="00353223" w:rsidRDefault="00891F4D" w:rsidP="00891F4D">
            <w:pPr>
              <w:pStyle w:val="ListParagraph"/>
              <w:numPr>
                <w:ilvl w:val="0"/>
                <w:numId w:val="9"/>
              </w:numPr>
              <w:rPr>
                <w:rFonts w:cs="Times New Roman"/>
                <w:szCs w:val="24"/>
                <w:lang w:val="en-GB"/>
              </w:rPr>
            </w:pPr>
            <w:r w:rsidRPr="00353223">
              <w:rPr>
                <w:rFonts w:cs="Times New Roman"/>
                <w:szCs w:val="24"/>
                <w:lang w:val="en-GB"/>
              </w:rPr>
              <w:t>Commercial Awareness</w:t>
            </w:r>
          </w:p>
        </w:tc>
      </w:tr>
      <w:tr w:rsidR="001B0998" w:rsidRPr="00353223" w:rsidTr="00A7175F">
        <w:tc>
          <w:tcPr>
            <w:tcW w:w="9468" w:type="dxa"/>
            <w:gridSpan w:val="5"/>
          </w:tcPr>
          <w:p w:rsidR="001B0998" w:rsidRPr="00353223" w:rsidRDefault="005F5048" w:rsidP="005F5048">
            <w:pPr>
              <w:jc w:val="center"/>
              <w:rPr>
                <w:rFonts w:cs="Times New Roman"/>
                <w:b/>
                <w:szCs w:val="24"/>
                <w:u w:val="single"/>
                <w:lang w:val="en-GB"/>
              </w:rPr>
            </w:pPr>
            <w:r w:rsidRPr="00353223">
              <w:rPr>
                <w:rFonts w:cs="Times New Roman"/>
                <w:b/>
                <w:szCs w:val="24"/>
                <w:u w:val="single"/>
                <w:lang w:val="en-GB"/>
              </w:rPr>
              <w:lastRenderedPageBreak/>
              <w:t>Part 2: Setting Goals</w:t>
            </w:r>
          </w:p>
        </w:tc>
      </w:tr>
      <w:tr w:rsidR="005F5048" w:rsidRPr="00353223" w:rsidTr="00A7175F">
        <w:trPr>
          <w:trHeight w:val="385"/>
        </w:trPr>
        <w:tc>
          <w:tcPr>
            <w:tcW w:w="1980" w:type="dxa"/>
            <w:vAlign w:val="center"/>
          </w:tcPr>
          <w:p w:rsidR="005F5048" w:rsidRPr="00353223" w:rsidRDefault="00891F4D" w:rsidP="005F5048">
            <w:pPr>
              <w:jc w:val="center"/>
              <w:rPr>
                <w:rFonts w:cs="Times New Roman"/>
                <w:b/>
                <w:szCs w:val="24"/>
                <w:lang w:val="en-GB"/>
              </w:rPr>
            </w:pPr>
            <w:r w:rsidRPr="00353223">
              <w:rPr>
                <w:rFonts w:cs="Times New Roman"/>
                <w:b/>
                <w:szCs w:val="24"/>
                <w:lang w:val="en-GB"/>
              </w:rPr>
              <w:t>Development Need/Goal</w:t>
            </w:r>
          </w:p>
        </w:tc>
        <w:tc>
          <w:tcPr>
            <w:tcW w:w="3240" w:type="dxa"/>
            <w:vAlign w:val="center"/>
          </w:tcPr>
          <w:p w:rsidR="005F5048" w:rsidRPr="00353223" w:rsidRDefault="00891F4D" w:rsidP="005F5048">
            <w:pPr>
              <w:jc w:val="center"/>
              <w:rPr>
                <w:rFonts w:cs="Times New Roman"/>
                <w:b/>
                <w:szCs w:val="24"/>
                <w:lang w:val="en-GB"/>
              </w:rPr>
            </w:pPr>
            <w:r w:rsidRPr="00353223">
              <w:rPr>
                <w:rFonts w:cs="Times New Roman"/>
                <w:b/>
                <w:szCs w:val="24"/>
                <w:lang w:val="en-GB"/>
              </w:rPr>
              <w:t>Development Actions</w:t>
            </w:r>
          </w:p>
        </w:tc>
        <w:tc>
          <w:tcPr>
            <w:tcW w:w="1800" w:type="dxa"/>
            <w:vAlign w:val="center"/>
          </w:tcPr>
          <w:p w:rsidR="005F5048" w:rsidRPr="00353223" w:rsidRDefault="00891F4D" w:rsidP="005F5048">
            <w:pPr>
              <w:jc w:val="center"/>
              <w:rPr>
                <w:rFonts w:cs="Times New Roman"/>
                <w:b/>
                <w:szCs w:val="24"/>
                <w:lang w:val="en-GB"/>
              </w:rPr>
            </w:pPr>
            <w:r w:rsidRPr="00353223">
              <w:rPr>
                <w:rFonts w:cs="Times New Roman"/>
                <w:b/>
                <w:szCs w:val="24"/>
                <w:lang w:val="en-GB"/>
              </w:rPr>
              <w:t>Measure/Timing</w:t>
            </w:r>
          </w:p>
        </w:tc>
        <w:tc>
          <w:tcPr>
            <w:tcW w:w="1260" w:type="dxa"/>
            <w:vAlign w:val="center"/>
          </w:tcPr>
          <w:p w:rsidR="005F5048" w:rsidRPr="00353223" w:rsidRDefault="00891F4D" w:rsidP="005F5048">
            <w:pPr>
              <w:jc w:val="center"/>
              <w:rPr>
                <w:rFonts w:cs="Times New Roman"/>
                <w:b/>
                <w:szCs w:val="24"/>
                <w:lang w:val="en-GB"/>
              </w:rPr>
            </w:pPr>
            <w:r w:rsidRPr="00353223">
              <w:rPr>
                <w:rFonts w:cs="Times New Roman"/>
                <w:b/>
                <w:szCs w:val="24"/>
                <w:lang w:val="en-GB"/>
              </w:rPr>
              <w:t>By Whom</w:t>
            </w:r>
          </w:p>
        </w:tc>
        <w:tc>
          <w:tcPr>
            <w:tcW w:w="1188" w:type="dxa"/>
            <w:vAlign w:val="center"/>
          </w:tcPr>
          <w:p w:rsidR="005F5048" w:rsidRPr="00353223" w:rsidRDefault="00891F4D" w:rsidP="005F5048">
            <w:pPr>
              <w:jc w:val="center"/>
              <w:rPr>
                <w:rFonts w:cs="Times New Roman"/>
                <w:b/>
                <w:szCs w:val="24"/>
                <w:lang w:val="en-GB"/>
              </w:rPr>
            </w:pPr>
            <w:r w:rsidRPr="00353223">
              <w:rPr>
                <w:rFonts w:cs="Times New Roman"/>
                <w:b/>
                <w:szCs w:val="24"/>
                <w:lang w:val="en-GB"/>
              </w:rPr>
              <w:t>Result/Achieved</w:t>
            </w:r>
          </w:p>
        </w:tc>
      </w:tr>
      <w:tr w:rsidR="006251A5" w:rsidRPr="00353223" w:rsidTr="00A7175F">
        <w:trPr>
          <w:trHeight w:val="385"/>
        </w:trPr>
        <w:tc>
          <w:tcPr>
            <w:tcW w:w="1980" w:type="dxa"/>
          </w:tcPr>
          <w:p w:rsidR="006251A5" w:rsidRPr="00353223" w:rsidRDefault="006251A5" w:rsidP="00ED3FDE">
            <w:pPr>
              <w:jc w:val="left"/>
              <w:rPr>
                <w:rFonts w:cs="Times New Roman"/>
                <w:szCs w:val="24"/>
                <w:lang w:val="en-GB"/>
              </w:rPr>
            </w:pPr>
            <w:r w:rsidRPr="00353223">
              <w:rPr>
                <w:rFonts w:cs="Times New Roman"/>
                <w:szCs w:val="24"/>
                <w:lang w:val="en-GB"/>
              </w:rPr>
              <w:t>Enhancing the capability of driving others’ performance in the team through communication and direct report</w:t>
            </w:r>
          </w:p>
        </w:tc>
        <w:tc>
          <w:tcPr>
            <w:tcW w:w="3240" w:type="dxa"/>
          </w:tcPr>
          <w:p w:rsidR="006251A5" w:rsidRPr="00353223" w:rsidRDefault="00382553" w:rsidP="00382553">
            <w:pPr>
              <w:pStyle w:val="ListParagraph"/>
              <w:numPr>
                <w:ilvl w:val="0"/>
                <w:numId w:val="10"/>
              </w:numPr>
              <w:jc w:val="left"/>
              <w:rPr>
                <w:rFonts w:cs="Times New Roman"/>
                <w:szCs w:val="24"/>
                <w:lang w:val="en-GB"/>
              </w:rPr>
            </w:pPr>
            <w:r w:rsidRPr="00353223">
              <w:rPr>
                <w:rFonts w:cs="Times New Roman"/>
                <w:szCs w:val="24"/>
                <w:lang w:val="en-GB"/>
              </w:rPr>
              <w:t>Role playing difficult conversations with managers or peers.</w:t>
            </w:r>
          </w:p>
          <w:p w:rsidR="00382553" w:rsidRPr="00353223" w:rsidRDefault="00382553" w:rsidP="00382553">
            <w:pPr>
              <w:pStyle w:val="ListParagraph"/>
              <w:numPr>
                <w:ilvl w:val="0"/>
                <w:numId w:val="10"/>
              </w:numPr>
              <w:jc w:val="left"/>
              <w:rPr>
                <w:rFonts w:cs="Times New Roman"/>
                <w:szCs w:val="24"/>
                <w:lang w:val="en-GB"/>
              </w:rPr>
            </w:pPr>
            <w:r w:rsidRPr="00353223">
              <w:rPr>
                <w:rFonts w:cs="Times New Roman"/>
                <w:szCs w:val="24"/>
                <w:lang w:val="en-GB"/>
              </w:rPr>
              <w:t>Getting enrolled in Burger King’s ‘Pathways to Performance’ course.</w:t>
            </w:r>
          </w:p>
          <w:p w:rsidR="00ED3FDE" w:rsidRPr="00353223" w:rsidRDefault="00ED3FDE" w:rsidP="00382553">
            <w:pPr>
              <w:pStyle w:val="ListParagraph"/>
              <w:numPr>
                <w:ilvl w:val="0"/>
                <w:numId w:val="10"/>
              </w:numPr>
              <w:jc w:val="left"/>
              <w:rPr>
                <w:rFonts w:cs="Times New Roman"/>
                <w:szCs w:val="24"/>
                <w:lang w:val="en-GB"/>
              </w:rPr>
            </w:pPr>
            <w:r w:rsidRPr="00353223">
              <w:rPr>
                <w:rFonts w:cs="Times New Roman"/>
                <w:szCs w:val="24"/>
                <w:lang w:val="en-GB"/>
              </w:rPr>
              <w:t>Obtain coaching from manager</w:t>
            </w:r>
          </w:p>
        </w:tc>
        <w:tc>
          <w:tcPr>
            <w:tcW w:w="1800" w:type="dxa"/>
          </w:tcPr>
          <w:p w:rsidR="006251A5" w:rsidRPr="00353223" w:rsidRDefault="00A7175F" w:rsidP="00A7175F">
            <w:pPr>
              <w:pStyle w:val="ListParagraph"/>
              <w:numPr>
                <w:ilvl w:val="0"/>
                <w:numId w:val="10"/>
              </w:numPr>
              <w:jc w:val="left"/>
              <w:rPr>
                <w:rFonts w:cs="Times New Roman"/>
                <w:b/>
                <w:szCs w:val="24"/>
                <w:lang w:val="en-GB"/>
              </w:rPr>
            </w:pPr>
            <w:r w:rsidRPr="00353223">
              <w:rPr>
                <w:rFonts w:cs="Times New Roman"/>
                <w:szCs w:val="24"/>
                <w:lang w:val="en-GB"/>
              </w:rPr>
              <w:t>Feedback from direct reports.</w:t>
            </w:r>
          </w:p>
          <w:p w:rsidR="00A7175F" w:rsidRPr="00353223" w:rsidRDefault="00A7175F" w:rsidP="00A7175F">
            <w:pPr>
              <w:pStyle w:val="ListParagraph"/>
              <w:numPr>
                <w:ilvl w:val="0"/>
                <w:numId w:val="10"/>
              </w:numPr>
              <w:jc w:val="left"/>
              <w:rPr>
                <w:rFonts w:cs="Times New Roman"/>
                <w:b/>
                <w:szCs w:val="24"/>
                <w:lang w:val="en-GB"/>
              </w:rPr>
            </w:pPr>
            <w:r w:rsidRPr="00353223">
              <w:rPr>
                <w:rFonts w:cs="Times New Roman"/>
                <w:szCs w:val="24"/>
                <w:lang w:val="en-GB"/>
              </w:rPr>
              <w:t xml:space="preserve">By </w:t>
            </w:r>
            <w:proofErr w:type="gramStart"/>
            <w:r w:rsidR="003608A1" w:rsidRPr="00353223">
              <w:rPr>
                <w:rFonts w:cs="Times New Roman"/>
                <w:szCs w:val="24"/>
                <w:lang w:val="en-GB"/>
              </w:rPr>
              <w:t>June,</w:t>
            </w:r>
            <w:proofErr w:type="gramEnd"/>
            <w:r w:rsidR="003608A1" w:rsidRPr="00353223">
              <w:rPr>
                <w:rFonts w:cs="Times New Roman"/>
                <w:szCs w:val="24"/>
                <w:lang w:val="en-GB"/>
              </w:rPr>
              <w:t xml:space="preserve"> </w:t>
            </w:r>
            <w:r w:rsidRPr="00353223">
              <w:rPr>
                <w:rFonts w:cs="Times New Roman"/>
                <w:szCs w:val="24"/>
                <w:lang w:val="en-GB"/>
              </w:rPr>
              <w:t>2019.</w:t>
            </w:r>
          </w:p>
        </w:tc>
        <w:tc>
          <w:tcPr>
            <w:tcW w:w="1260" w:type="dxa"/>
          </w:tcPr>
          <w:p w:rsidR="006251A5" w:rsidRPr="00353223" w:rsidRDefault="00A7175F" w:rsidP="00382553">
            <w:pPr>
              <w:jc w:val="left"/>
              <w:rPr>
                <w:rFonts w:cs="Times New Roman"/>
                <w:szCs w:val="24"/>
                <w:lang w:val="en-GB"/>
              </w:rPr>
            </w:pPr>
            <w:r w:rsidRPr="00353223">
              <w:rPr>
                <w:rFonts w:cs="Times New Roman"/>
                <w:szCs w:val="24"/>
                <w:lang w:val="en-GB"/>
              </w:rPr>
              <w:t>Self and Manager</w:t>
            </w:r>
          </w:p>
        </w:tc>
        <w:tc>
          <w:tcPr>
            <w:tcW w:w="1188" w:type="dxa"/>
          </w:tcPr>
          <w:p w:rsidR="006251A5" w:rsidRPr="00353223" w:rsidRDefault="006251A5" w:rsidP="00382553">
            <w:pPr>
              <w:jc w:val="left"/>
              <w:rPr>
                <w:rFonts w:cs="Times New Roman"/>
                <w:b/>
                <w:szCs w:val="24"/>
                <w:lang w:val="en-GB"/>
              </w:rPr>
            </w:pPr>
          </w:p>
        </w:tc>
      </w:tr>
      <w:tr w:rsidR="00D20541" w:rsidRPr="00353223" w:rsidTr="00A7175F">
        <w:trPr>
          <w:trHeight w:val="385"/>
        </w:trPr>
        <w:tc>
          <w:tcPr>
            <w:tcW w:w="1980" w:type="dxa"/>
          </w:tcPr>
          <w:p w:rsidR="00D20541" w:rsidRPr="00353223" w:rsidRDefault="00D20541" w:rsidP="00ED3FDE">
            <w:pPr>
              <w:jc w:val="left"/>
              <w:rPr>
                <w:rFonts w:cs="Times New Roman"/>
                <w:szCs w:val="24"/>
                <w:lang w:val="en-GB"/>
              </w:rPr>
            </w:pPr>
            <w:r w:rsidRPr="00353223">
              <w:rPr>
                <w:rFonts w:cs="Times New Roman"/>
                <w:szCs w:val="24"/>
                <w:lang w:val="en-GB"/>
              </w:rPr>
              <w:t>Having an enhanced experience of working with people of diverse styles, demographics and experiences</w:t>
            </w:r>
          </w:p>
        </w:tc>
        <w:tc>
          <w:tcPr>
            <w:tcW w:w="3240" w:type="dxa"/>
          </w:tcPr>
          <w:p w:rsidR="00D20541" w:rsidRPr="00353223" w:rsidRDefault="00D20541" w:rsidP="00382553">
            <w:pPr>
              <w:pStyle w:val="ListParagraph"/>
              <w:numPr>
                <w:ilvl w:val="0"/>
                <w:numId w:val="10"/>
              </w:numPr>
              <w:jc w:val="left"/>
              <w:rPr>
                <w:rFonts w:cs="Times New Roman"/>
                <w:szCs w:val="24"/>
                <w:lang w:val="en-GB"/>
              </w:rPr>
            </w:pPr>
            <w:r w:rsidRPr="00353223">
              <w:rPr>
                <w:rFonts w:cs="Times New Roman"/>
                <w:szCs w:val="24"/>
                <w:lang w:val="en-GB"/>
              </w:rPr>
              <w:t xml:space="preserve">Engaging self in any </w:t>
            </w:r>
            <w:r w:rsidR="007D7798" w:rsidRPr="00353223">
              <w:rPr>
                <w:rFonts w:cs="Times New Roman"/>
                <w:szCs w:val="24"/>
                <w:lang w:val="en-GB"/>
              </w:rPr>
              <w:t>‘</w:t>
            </w:r>
            <w:r w:rsidRPr="00353223">
              <w:rPr>
                <w:rFonts w:cs="Times New Roman"/>
                <w:szCs w:val="24"/>
                <w:lang w:val="en-GB"/>
              </w:rPr>
              <w:t>Diversity and Inclusion</w:t>
            </w:r>
            <w:r w:rsidR="007D7798" w:rsidRPr="00353223">
              <w:rPr>
                <w:rFonts w:cs="Times New Roman"/>
                <w:szCs w:val="24"/>
                <w:lang w:val="en-GB"/>
              </w:rPr>
              <w:t>’ training course. Recommendation can be taken from OD team.</w:t>
            </w:r>
          </w:p>
          <w:p w:rsidR="003608A1" w:rsidRPr="00353223" w:rsidRDefault="007D7798" w:rsidP="003608A1">
            <w:pPr>
              <w:pStyle w:val="ListParagraph"/>
              <w:numPr>
                <w:ilvl w:val="0"/>
                <w:numId w:val="10"/>
              </w:numPr>
              <w:jc w:val="left"/>
              <w:rPr>
                <w:rFonts w:cs="Times New Roman"/>
                <w:szCs w:val="24"/>
                <w:lang w:val="en-GB"/>
              </w:rPr>
            </w:pPr>
            <w:r w:rsidRPr="00353223">
              <w:rPr>
                <w:rFonts w:cs="Times New Roman"/>
                <w:szCs w:val="24"/>
                <w:lang w:val="en-GB"/>
              </w:rPr>
              <w:t>Participate in departmental off-site meeting for better cross-functional information sharing.</w:t>
            </w:r>
          </w:p>
        </w:tc>
        <w:tc>
          <w:tcPr>
            <w:tcW w:w="1800" w:type="dxa"/>
          </w:tcPr>
          <w:p w:rsidR="00D20541" w:rsidRPr="00353223" w:rsidRDefault="003608A1" w:rsidP="003608A1">
            <w:pPr>
              <w:pStyle w:val="ListParagraph"/>
              <w:numPr>
                <w:ilvl w:val="0"/>
                <w:numId w:val="10"/>
              </w:numPr>
              <w:jc w:val="left"/>
              <w:rPr>
                <w:rFonts w:cs="Times New Roman"/>
                <w:szCs w:val="24"/>
                <w:lang w:val="en-GB"/>
              </w:rPr>
            </w:pPr>
            <w:r w:rsidRPr="00353223">
              <w:rPr>
                <w:rFonts w:cs="Times New Roman"/>
                <w:szCs w:val="24"/>
                <w:lang w:val="en-GB"/>
              </w:rPr>
              <w:t>Team feedback regarding active listening and facilitation skills.</w:t>
            </w:r>
          </w:p>
          <w:p w:rsidR="003608A1" w:rsidRPr="00353223" w:rsidRDefault="003608A1" w:rsidP="003608A1">
            <w:pPr>
              <w:pStyle w:val="ListParagraph"/>
              <w:numPr>
                <w:ilvl w:val="0"/>
                <w:numId w:val="10"/>
              </w:numPr>
              <w:jc w:val="left"/>
              <w:rPr>
                <w:rFonts w:cs="Times New Roman"/>
                <w:szCs w:val="24"/>
                <w:lang w:val="en-GB"/>
              </w:rPr>
            </w:pPr>
            <w:r w:rsidRPr="00353223">
              <w:rPr>
                <w:rFonts w:cs="Times New Roman"/>
                <w:szCs w:val="24"/>
                <w:lang w:val="en-GB"/>
              </w:rPr>
              <w:t xml:space="preserve">By </w:t>
            </w:r>
            <w:proofErr w:type="gramStart"/>
            <w:r w:rsidRPr="00353223">
              <w:rPr>
                <w:rFonts w:cs="Times New Roman"/>
                <w:szCs w:val="24"/>
                <w:lang w:val="en-GB"/>
              </w:rPr>
              <w:t>March,</w:t>
            </w:r>
            <w:proofErr w:type="gramEnd"/>
            <w:r w:rsidRPr="00353223">
              <w:rPr>
                <w:rFonts w:cs="Times New Roman"/>
                <w:szCs w:val="24"/>
                <w:lang w:val="en-GB"/>
              </w:rPr>
              <w:t xml:space="preserve"> 2019.</w:t>
            </w:r>
          </w:p>
        </w:tc>
        <w:tc>
          <w:tcPr>
            <w:tcW w:w="1260" w:type="dxa"/>
          </w:tcPr>
          <w:p w:rsidR="00D20541" w:rsidRPr="00353223" w:rsidRDefault="001F0BC6" w:rsidP="00382553">
            <w:pPr>
              <w:jc w:val="left"/>
              <w:rPr>
                <w:rFonts w:cs="Times New Roman"/>
                <w:szCs w:val="24"/>
                <w:lang w:val="en-GB"/>
              </w:rPr>
            </w:pPr>
            <w:r w:rsidRPr="00353223">
              <w:rPr>
                <w:rFonts w:cs="Times New Roman"/>
                <w:szCs w:val="24"/>
                <w:lang w:val="en-GB"/>
              </w:rPr>
              <w:t>Self, Team and Manager.</w:t>
            </w:r>
          </w:p>
        </w:tc>
        <w:tc>
          <w:tcPr>
            <w:tcW w:w="1188" w:type="dxa"/>
          </w:tcPr>
          <w:p w:rsidR="00D20541" w:rsidRPr="00353223" w:rsidRDefault="00D20541" w:rsidP="00382553">
            <w:pPr>
              <w:jc w:val="left"/>
              <w:rPr>
                <w:rFonts w:cs="Times New Roman"/>
                <w:b/>
                <w:szCs w:val="24"/>
                <w:lang w:val="en-GB"/>
              </w:rPr>
            </w:pPr>
          </w:p>
        </w:tc>
      </w:tr>
      <w:tr w:rsidR="005F5048" w:rsidRPr="00353223" w:rsidTr="00A7175F">
        <w:trPr>
          <w:trHeight w:val="385"/>
        </w:trPr>
        <w:tc>
          <w:tcPr>
            <w:tcW w:w="1980" w:type="dxa"/>
          </w:tcPr>
          <w:p w:rsidR="005F5048" w:rsidRPr="00353223" w:rsidRDefault="004344CB" w:rsidP="00FD6D06">
            <w:pPr>
              <w:rPr>
                <w:rFonts w:cs="Times New Roman"/>
                <w:szCs w:val="24"/>
                <w:lang w:val="en-GB"/>
              </w:rPr>
            </w:pPr>
            <w:r w:rsidRPr="00353223">
              <w:rPr>
                <w:rFonts w:cs="Times New Roman"/>
                <w:szCs w:val="24"/>
                <w:lang w:val="en-GB"/>
              </w:rPr>
              <w:t>Developing leadership skills in the fast food sector</w:t>
            </w:r>
          </w:p>
        </w:tc>
        <w:tc>
          <w:tcPr>
            <w:tcW w:w="3240" w:type="dxa"/>
          </w:tcPr>
          <w:p w:rsidR="005F5048" w:rsidRPr="00353223" w:rsidRDefault="00634649" w:rsidP="00634649">
            <w:pPr>
              <w:pStyle w:val="ListParagraph"/>
              <w:numPr>
                <w:ilvl w:val="0"/>
                <w:numId w:val="11"/>
              </w:numPr>
              <w:rPr>
                <w:rFonts w:cs="Times New Roman"/>
                <w:szCs w:val="24"/>
                <w:lang w:val="en-GB"/>
              </w:rPr>
            </w:pPr>
            <w:r w:rsidRPr="00353223">
              <w:rPr>
                <w:rFonts w:cs="Times New Roman"/>
                <w:szCs w:val="24"/>
                <w:lang w:val="en-GB"/>
              </w:rPr>
              <w:t>Participate in and complete the ‘Leadership Development Program (LDP)’ at Burger King.</w:t>
            </w:r>
          </w:p>
          <w:p w:rsidR="00634649" w:rsidRPr="00353223" w:rsidRDefault="00A20797" w:rsidP="00634649">
            <w:pPr>
              <w:pStyle w:val="ListParagraph"/>
              <w:numPr>
                <w:ilvl w:val="0"/>
                <w:numId w:val="11"/>
              </w:numPr>
              <w:rPr>
                <w:rFonts w:cs="Times New Roman"/>
                <w:szCs w:val="24"/>
                <w:lang w:val="en-GB"/>
              </w:rPr>
            </w:pPr>
            <w:r w:rsidRPr="00353223">
              <w:rPr>
                <w:rFonts w:cs="Times New Roman"/>
                <w:szCs w:val="24"/>
                <w:lang w:val="en-GB"/>
              </w:rPr>
              <w:t>Obtain coaching from manager</w:t>
            </w:r>
          </w:p>
        </w:tc>
        <w:tc>
          <w:tcPr>
            <w:tcW w:w="1800" w:type="dxa"/>
          </w:tcPr>
          <w:p w:rsidR="00A20797" w:rsidRPr="00353223" w:rsidRDefault="00A20797" w:rsidP="00A20797">
            <w:pPr>
              <w:pStyle w:val="ListParagraph"/>
              <w:numPr>
                <w:ilvl w:val="0"/>
                <w:numId w:val="11"/>
              </w:numPr>
              <w:rPr>
                <w:rFonts w:cs="Times New Roman"/>
                <w:szCs w:val="24"/>
                <w:lang w:val="en-GB"/>
              </w:rPr>
            </w:pPr>
            <w:r w:rsidRPr="00353223">
              <w:rPr>
                <w:rFonts w:cs="Times New Roman"/>
                <w:szCs w:val="24"/>
                <w:lang w:val="en-GB"/>
              </w:rPr>
              <w:t>LDP Course assessment report.</w:t>
            </w:r>
          </w:p>
          <w:p w:rsidR="005F5048" w:rsidRPr="00353223" w:rsidRDefault="00344450" w:rsidP="00A20797">
            <w:pPr>
              <w:pStyle w:val="ListParagraph"/>
              <w:numPr>
                <w:ilvl w:val="0"/>
                <w:numId w:val="11"/>
              </w:numPr>
              <w:rPr>
                <w:rFonts w:cs="Times New Roman"/>
                <w:szCs w:val="24"/>
                <w:lang w:val="en-GB"/>
              </w:rPr>
            </w:pPr>
            <w:r w:rsidRPr="00353223">
              <w:rPr>
                <w:rFonts w:cs="Times New Roman"/>
                <w:szCs w:val="24"/>
                <w:lang w:val="en-GB"/>
              </w:rPr>
              <w:t>Managers’ appraisal report</w:t>
            </w:r>
          </w:p>
          <w:p w:rsidR="00344450" w:rsidRPr="00353223" w:rsidRDefault="00344450" w:rsidP="00A20797">
            <w:pPr>
              <w:pStyle w:val="ListParagraph"/>
              <w:numPr>
                <w:ilvl w:val="0"/>
                <w:numId w:val="11"/>
              </w:numPr>
              <w:rPr>
                <w:rFonts w:cs="Times New Roman"/>
                <w:szCs w:val="24"/>
                <w:lang w:val="en-GB"/>
              </w:rPr>
            </w:pPr>
            <w:r w:rsidRPr="00353223">
              <w:rPr>
                <w:rFonts w:cs="Times New Roman"/>
                <w:szCs w:val="24"/>
                <w:lang w:val="en-GB"/>
              </w:rPr>
              <w:lastRenderedPageBreak/>
              <w:t>By June, 2020</w:t>
            </w:r>
          </w:p>
        </w:tc>
        <w:tc>
          <w:tcPr>
            <w:tcW w:w="1260" w:type="dxa"/>
          </w:tcPr>
          <w:p w:rsidR="00BB3141" w:rsidRPr="00353223" w:rsidRDefault="00344450" w:rsidP="00344450">
            <w:pPr>
              <w:rPr>
                <w:rFonts w:cs="Times New Roman"/>
                <w:szCs w:val="24"/>
                <w:lang w:val="en-GB"/>
              </w:rPr>
            </w:pPr>
            <w:r w:rsidRPr="00353223">
              <w:rPr>
                <w:rFonts w:cs="Times New Roman"/>
                <w:szCs w:val="24"/>
                <w:lang w:val="en-GB"/>
              </w:rPr>
              <w:lastRenderedPageBreak/>
              <w:t>Self and Manager</w:t>
            </w:r>
          </w:p>
        </w:tc>
        <w:tc>
          <w:tcPr>
            <w:tcW w:w="1188" w:type="dxa"/>
          </w:tcPr>
          <w:p w:rsidR="005F5048" w:rsidRPr="00353223" w:rsidRDefault="005F5048" w:rsidP="00C44B93">
            <w:pPr>
              <w:rPr>
                <w:rFonts w:cs="Times New Roman"/>
                <w:szCs w:val="24"/>
                <w:lang w:val="en-GB"/>
              </w:rPr>
            </w:pPr>
          </w:p>
        </w:tc>
      </w:tr>
      <w:tr w:rsidR="00395BB8" w:rsidRPr="00353223" w:rsidTr="00A7175F">
        <w:trPr>
          <w:trHeight w:val="385"/>
        </w:trPr>
        <w:tc>
          <w:tcPr>
            <w:tcW w:w="1980" w:type="dxa"/>
          </w:tcPr>
          <w:p w:rsidR="00395BB8" w:rsidRPr="00353223" w:rsidRDefault="00E300BB" w:rsidP="00FD6D06">
            <w:pPr>
              <w:rPr>
                <w:rFonts w:cs="Times New Roman"/>
                <w:szCs w:val="24"/>
                <w:lang w:val="en-GB"/>
              </w:rPr>
            </w:pPr>
            <w:r w:rsidRPr="00353223">
              <w:rPr>
                <w:rFonts w:cs="Times New Roman"/>
                <w:szCs w:val="24"/>
                <w:lang w:val="en-GB"/>
              </w:rPr>
              <w:t>Improving</w:t>
            </w:r>
            <w:r w:rsidR="008B59C0" w:rsidRPr="00353223">
              <w:rPr>
                <w:rFonts w:cs="Times New Roman"/>
                <w:szCs w:val="24"/>
                <w:lang w:val="en-GB"/>
              </w:rPr>
              <w:t xml:space="preserve"> personal fitness</w:t>
            </w:r>
          </w:p>
        </w:tc>
        <w:tc>
          <w:tcPr>
            <w:tcW w:w="3240" w:type="dxa"/>
          </w:tcPr>
          <w:p w:rsidR="00D32740" w:rsidRPr="00353223" w:rsidRDefault="00D32740" w:rsidP="00E300BB">
            <w:pPr>
              <w:pStyle w:val="ListParagraph"/>
              <w:numPr>
                <w:ilvl w:val="0"/>
                <w:numId w:val="12"/>
              </w:numPr>
              <w:rPr>
                <w:rFonts w:cs="Times New Roman"/>
                <w:szCs w:val="24"/>
                <w:lang w:val="en-GB"/>
              </w:rPr>
            </w:pPr>
            <w:r w:rsidRPr="00353223">
              <w:rPr>
                <w:rFonts w:cs="Times New Roman"/>
                <w:szCs w:val="24"/>
                <w:lang w:val="en-GB"/>
              </w:rPr>
              <w:t>Join in a local fitness and gym centre.</w:t>
            </w:r>
          </w:p>
          <w:p w:rsidR="00395BB8" w:rsidRPr="00353223" w:rsidRDefault="008B59C0" w:rsidP="00E300BB">
            <w:pPr>
              <w:pStyle w:val="ListParagraph"/>
              <w:numPr>
                <w:ilvl w:val="0"/>
                <w:numId w:val="12"/>
              </w:numPr>
              <w:rPr>
                <w:rFonts w:cs="Times New Roman"/>
                <w:szCs w:val="24"/>
                <w:lang w:val="en-GB"/>
              </w:rPr>
            </w:pPr>
            <w:r w:rsidRPr="00353223">
              <w:rPr>
                <w:rFonts w:cs="Times New Roman"/>
                <w:szCs w:val="24"/>
                <w:lang w:val="en-GB"/>
              </w:rPr>
              <w:t>Find time in specific evening and weekends for fitness training</w:t>
            </w:r>
            <w:r w:rsidR="00D32740" w:rsidRPr="00353223">
              <w:rPr>
                <w:rFonts w:cs="Times New Roman"/>
                <w:szCs w:val="24"/>
                <w:lang w:val="en-GB"/>
              </w:rPr>
              <w:t>.</w:t>
            </w:r>
          </w:p>
        </w:tc>
        <w:tc>
          <w:tcPr>
            <w:tcW w:w="1800" w:type="dxa"/>
          </w:tcPr>
          <w:p w:rsidR="00395BB8" w:rsidRPr="00353223" w:rsidRDefault="00E300BB" w:rsidP="00E300BB">
            <w:pPr>
              <w:pStyle w:val="ListParagraph"/>
              <w:numPr>
                <w:ilvl w:val="0"/>
                <w:numId w:val="12"/>
              </w:numPr>
              <w:rPr>
                <w:rFonts w:cs="Times New Roman"/>
                <w:szCs w:val="24"/>
                <w:lang w:val="en-GB"/>
              </w:rPr>
            </w:pPr>
            <w:r w:rsidRPr="00353223">
              <w:rPr>
                <w:rFonts w:cs="Times New Roman"/>
                <w:szCs w:val="24"/>
                <w:lang w:val="en-GB"/>
              </w:rPr>
              <w:t>Reviews</w:t>
            </w:r>
            <w:r w:rsidR="008B59C0" w:rsidRPr="00353223">
              <w:rPr>
                <w:rFonts w:cs="Times New Roman"/>
                <w:szCs w:val="24"/>
                <w:lang w:val="en-GB"/>
              </w:rPr>
              <w:t xml:space="preserve"> from gym fitness instructor</w:t>
            </w:r>
          </w:p>
          <w:p w:rsidR="00E300BB" w:rsidRPr="00353223" w:rsidRDefault="0009489D" w:rsidP="00E300BB">
            <w:pPr>
              <w:pStyle w:val="ListParagraph"/>
              <w:numPr>
                <w:ilvl w:val="0"/>
                <w:numId w:val="12"/>
              </w:numPr>
              <w:rPr>
                <w:rFonts w:cs="Times New Roman"/>
                <w:szCs w:val="24"/>
                <w:lang w:val="en-GB"/>
              </w:rPr>
            </w:pPr>
            <w:r w:rsidRPr="00353223">
              <w:rPr>
                <w:rFonts w:cs="Times New Roman"/>
                <w:szCs w:val="24"/>
                <w:lang w:val="en-GB"/>
              </w:rPr>
              <w:t>Monthly Basis</w:t>
            </w:r>
          </w:p>
        </w:tc>
        <w:tc>
          <w:tcPr>
            <w:tcW w:w="1260" w:type="dxa"/>
          </w:tcPr>
          <w:p w:rsidR="00395BB8" w:rsidRPr="00353223" w:rsidRDefault="0009489D" w:rsidP="00FD6D06">
            <w:pPr>
              <w:rPr>
                <w:rFonts w:cs="Times New Roman"/>
                <w:szCs w:val="24"/>
                <w:lang w:val="en-GB"/>
              </w:rPr>
            </w:pPr>
            <w:r w:rsidRPr="00353223">
              <w:rPr>
                <w:rFonts w:cs="Times New Roman"/>
                <w:szCs w:val="24"/>
                <w:lang w:val="en-GB"/>
              </w:rPr>
              <w:t>Self and Gym Instructor</w:t>
            </w:r>
          </w:p>
        </w:tc>
        <w:tc>
          <w:tcPr>
            <w:tcW w:w="1188" w:type="dxa"/>
          </w:tcPr>
          <w:p w:rsidR="00395BB8" w:rsidRPr="00353223" w:rsidRDefault="00395BB8" w:rsidP="00FD6D06">
            <w:pPr>
              <w:rPr>
                <w:rFonts w:cs="Times New Roman"/>
                <w:szCs w:val="24"/>
                <w:lang w:val="en-GB"/>
              </w:rPr>
            </w:pPr>
          </w:p>
        </w:tc>
      </w:tr>
      <w:tr w:rsidR="00A33365" w:rsidRPr="00353223" w:rsidTr="00A7175F">
        <w:trPr>
          <w:trHeight w:val="385"/>
        </w:trPr>
        <w:tc>
          <w:tcPr>
            <w:tcW w:w="9468" w:type="dxa"/>
            <w:gridSpan w:val="5"/>
          </w:tcPr>
          <w:p w:rsidR="00A33365" w:rsidRPr="00353223" w:rsidRDefault="00A33365" w:rsidP="00A33365">
            <w:pPr>
              <w:jc w:val="center"/>
              <w:rPr>
                <w:rFonts w:cs="Times New Roman"/>
                <w:b/>
                <w:szCs w:val="24"/>
                <w:u w:val="single"/>
                <w:lang w:val="en-GB"/>
              </w:rPr>
            </w:pPr>
            <w:r w:rsidRPr="00353223">
              <w:rPr>
                <w:rFonts w:cs="Times New Roman"/>
                <w:b/>
                <w:szCs w:val="24"/>
                <w:u w:val="single"/>
                <w:lang w:val="en-GB"/>
              </w:rPr>
              <w:t>Part 3: Personal Objectives</w:t>
            </w:r>
          </w:p>
        </w:tc>
      </w:tr>
      <w:tr w:rsidR="00A33365" w:rsidRPr="00353223" w:rsidTr="00A7175F">
        <w:trPr>
          <w:trHeight w:val="385"/>
        </w:trPr>
        <w:tc>
          <w:tcPr>
            <w:tcW w:w="9468" w:type="dxa"/>
            <w:gridSpan w:val="5"/>
            <w:shd w:val="clear" w:color="auto" w:fill="BFBFBF" w:themeFill="background1" w:themeFillShade="BF"/>
          </w:tcPr>
          <w:p w:rsidR="00A33365" w:rsidRPr="00353223" w:rsidRDefault="008B3737" w:rsidP="00FD6D06">
            <w:pPr>
              <w:rPr>
                <w:rFonts w:cs="Times New Roman"/>
                <w:b/>
                <w:szCs w:val="24"/>
                <w:lang w:val="en-GB"/>
              </w:rPr>
            </w:pPr>
            <w:r w:rsidRPr="00353223">
              <w:rPr>
                <w:rFonts w:cs="Times New Roman"/>
                <w:b/>
                <w:szCs w:val="24"/>
                <w:lang w:val="en-GB"/>
              </w:rPr>
              <w:t>Short Term Goals (next 6</w:t>
            </w:r>
            <w:r w:rsidR="00A33365" w:rsidRPr="00353223">
              <w:rPr>
                <w:rFonts w:cs="Times New Roman"/>
                <w:b/>
                <w:szCs w:val="24"/>
                <w:lang w:val="en-GB"/>
              </w:rPr>
              <w:t xml:space="preserve"> months)</w:t>
            </w:r>
          </w:p>
        </w:tc>
      </w:tr>
      <w:tr w:rsidR="00A33365" w:rsidRPr="00353223" w:rsidTr="00A7175F">
        <w:trPr>
          <w:trHeight w:val="385"/>
        </w:trPr>
        <w:tc>
          <w:tcPr>
            <w:tcW w:w="9468" w:type="dxa"/>
            <w:gridSpan w:val="5"/>
          </w:tcPr>
          <w:p w:rsidR="000A3223" w:rsidRPr="00353223" w:rsidRDefault="000A3223" w:rsidP="000A3223">
            <w:pPr>
              <w:pStyle w:val="ListParagraph"/>
              <w:numPr>
                <w:ilvl w:val="0"/>
                <w:numId w:val="13"/>
              </w:numPr>
              <w:rPr>
                <w:rFonts w:cs="Times New Roman"/>
                <w:szCs w:val="24"/>
                <w:lang w:val="en-GB"/>
              </w:rPr>
            </w:pPr>
            <w:r w:rsidRPr="00353223">
              <w:rPr>
                <w:rFonts w:cs="Times New Roman"/>
                <w:szCs w:val="24"/>
                <w:lang w:val="en-GB"/>
              </w:rPr>
              <w:t>Participate in and complete the ‘Leadership Development Program (LDP)’ at Burger King.</w:t>
            </w:r>
          </w:p>
          <w:p w:rsidR="008B3737" w:rsidRPr="00353223" w:rsidRDefault="000A3223" w:rsidP="008B3737">
            <w:pPr>
              <w:pStyle w:val="ListParagraph"/>
              <w:numPr>
                <w:ilvl w:val="0"/>
                <w:numId w:val="6"/>
              </w:numPr>
              <w:rPr>
                <w:rFonts w:cs="Times New Roman"/>
                <w:szCs w:val="24"/>
                <w:lang w:val="en-GB"/>
              </w:rPr>
            </w:pPr>
            <w:r w:rsidRPr="00353223">
              <w:rPr>
                <w:rFonts w:cs="Times New Roman"/>
                <w:szCs w:val="24"/>
                <w:lang w:val="en-GB"/>
              </w:rPr>
              <w:t>Include myself in a cross-functional team project.</w:t>
            </w:r>
          </w:p>
          <w:p w:rsidR="000A3223" w:rsidRPr="00353223" w:rsidRDefault="000A3223" w:rsidP="008B3737">
            <w:pPr>
              <w:pStyle w:val="ListParagraph"/>
              <w:numPr>
                <w:ilvl w:val="0"/>
                <w:numId w:val="6"/>
              </w:numPr>
              <w:rPr>
                <w:rFonts w:cs="Times New Roman"/>
                <w:szCs w:val="24"/>
                <w:lang w:val="en-GB"/>
              </w:rPr>
            </w:pPr>
            <w:r w:rsidRPr="00353223">
              <w:rPr>
                <w:rFonts w:cs="Times New Roman"/>
                <w:szCs w:val="24"/>
                <w:lang w:val="en-GB"/>
              </w:rPr>
              <w:t>Improve my physical and mental fitness.</w:t>
            </w:r>
          </w:p>
        </w:tc>
      </w:tr>
      <w:tr w:rsidR="00A33365" w:rsidRPr="00353223" w:rsidTr="00A7175F">
        <w:trPr>
          <w:trHeight w:val="385"/>
        </w:trPr>
        <w:tc>
          <w:tcPr>
            <w:tcW w:w="9468" w:type="dxa"/>
            <w:gridSpan w:val="5"/>
            <w:shd w:val="clear" w:color="auto" w:fill="BFBFBF" w:themeFill="background1" w:themeFillShade="BF"/>
          </w:tcPr>
          <w:p w:rsidR="00A33365" w:rsidRPr="00353223" w:rsidRDefault="00A33365" w:rsidP="00FD6D06">
            <w:pPr>
              <w:rPr>
                <w:rFonts w:cs="Times New Roman"/>
                <w:b/>
                <w:szCs w:val="24"/>
                <w:lang w:val="en-GB"/>
              </w:rPr>
            </w:pPr>
            <w:r w:rsidRPr="00353223">
              <w:rPr>
                <w:rFonts w:cs="Times New Roman"/>
                <w:b/>
                <w:szCs w:val="24"/>
                <w:lang w:val="en-GB"/>
              </w:rPr>
              <w:t>Medium Term Goals (next 2 – 3 years)</w:t>
            </w:r>
          </w:p>
        </w:tc>
      </w:tr>
      <w:tr w:rsidR="00A33365" w:rsidRPr="00353223" w:rsidTr="00A7175F">
        <w:trPr>
          <w:trHeight w:val="385"/>
        </w:trPr>
        <w:tc>
          <w:tcPr>
            <w:tcW w:w="9468" w:type="dxa"/>
            <w:gridSpan w:val="5"/>
          </w:tcPr>
          <w:p w:rsidR="00CA4221" w:rsidRPr="00353223" w:rsidRDefault="00CA4221" w:rsidP="00CA4221">
            <w:pPr>
              <w:pStyle w:val="ListParagraph"/>
              <w:numPr>
                <w:ilvl w:val="0"/>
                <w:numId w:val="4"/>
              </w:numPr>
              <w:rPr>
                <w:rFonts w:cs="Times New Roman"/>
                <w:szCs w:val="24"/>
                <w:lang w:val="en-GB"/>
              </w:rPr>
            </w:pPr>
            <w:r w:rsidRPr="00353223">
              <w:rPr>
                <w:rFonts w:cs="Times New Roman"/>
                <w:szCs w:val="24"/>
                <w:lang w:val="en-GB"/>
              </w:rPr>
              <w:t>Engage in cross functional project teams for maximum business exposure.</w:t>
            </w:r>
          </w:p>
          <w:p w:rsidR="00D95BFE" w:rsidRPr="00353223" w:rsidRDefault="00D95BFE" w:rsidP="00CA4221">
            <w:pPr>
              <w:pStyle w:val="ListParagraph"/>
              <w:numPr>
                <w:ilvl w:val="0"/>
                <w:numId w:val="4"/>
              </w:numPr>
              <w:rPr>
                <w:rFonts w:cs="Times New Roman"/>
                <w:szCs w:val="24"/>
                <w:lang w:val="en-GB"/>
              </w:rPr>
            </w:pPr>
            <w:r w:rsidRPr="00353223">
              <w:rPr>
                <w:rFonts w:cs="Times New Roman"/>
                <w:szCs w:val="24"/>
                <w:lang w:val="en-GB"/>
              </w:rPr>
              <w:t>Leading small teams with crucial projects.</w:t>
            </w:r>
          </w:p>
        </w:tc>
      </w:tr>
      <w:tr w:rsidR="00A33365" w:rsidRPr="00353223" w:rsidTr="00A7175F">
        <w:trPr>
          <w:trHeight w:val="385"/>
        </w:trPr>
        <w:tc>
          <w:tcPr>
            <w:tcW w:w="9468" w:type="dxa"/>
            <w:gridSpan w:val="5"/>
            <w:shd w:val="clear" w:color="auto" w:fill="BFBFBF" w:themeFill="background1" w:themeFillShade="BF"/>
          </w:tcPr>
          <w:p w:rsidR="00A33365" w:rsidRPr="00353223" w:rsidRDefault="00A33365" w:rsidP="00FD6D06">
            <w:pPr>
              <w:rPr>
                <w:rFonts w:cs="Times New Roman"/>
                <w:b/>
                <w:szCs w:val="24"/>
                <w:lang w:val="en-GB"/>
              </w:rPr>
            </w:pPr>
            <w:r w:rsidRPr="00353223">
              <w:rPr>
                <w:rFonts w:cs="Times New Roman"/>
                <w:b/>
                <w:szCs w:val="24"/>
                <w:lang w:val="en-GB"/>
              </w:rPr>
              <w:t>Longer Term Goals (beyond 3 years)</w:t>
            </w:r>
          </w:p>
        </w:tc>
      </w:tr>
      <w:tr w:rsidR="00A33365" w:rsidRPr="00353223" w:rsidTr="00A7175F">
        <w:trPr>
          <w:trHeight w:val="385"/>
        </w:trPr>
        <w:tc>
          <w:tcPr>
            <w:tcW w:w="9468" w:type="dxa"/>
            <w:gridSpan w:val="5"/>
          </w:tcPr>
          <w:p w:rsidR="000D7578" w:rsidRPr="00353223" w:rsidRDefault="000D7578" w:rsidP="000D7578">
            <w:pPr>
              <w:pStyle w:val="ListParagraph"/>
              <w:numPr>
                <w:ilvl w:val="0"/>
                <w:numId w:val="4"/>
              </w:numPr>
              <w:rPr>
                <w:rFonts w:cs="Times New Roman"/>
                <w:szCs w:val="24"/>
                <w:lang w:val="en-GB"/>
              </w:rPr>
            </w:pPr>
            <w:r w:rsidRPr="00353223">
              <w:rPr>
                <w:rFonts w:cs="Times New Roman"/>
                <w:szCs w:val="24"/>
                <w:lang w:val="en-GB"/>
              </w:rPr>
              <w:t>Enhance the capability of driving others’ performance in the team through communication and direct report.</w:t>
            </w:r>
          </w:p>
          <w:p w:rsidR="000D7578" w:rsidRPr="00353223" w:rsidRDefault="000D7578" w:rsidP="000D7578">
            <w:pPr>
              <w:pStyle w:val="ListParagraph"/>
              <w:numPr>
                <w:ilvl w:val="0"/>
                <w:numId w:val="3"/>
              </w:numPr>
              <w:rPr>
                <w:rFonts w:cs="Times New Roman"/>
                <w:szCs w:val="24"/>
                <w:lang w:val="en-GB"/>
              </w:rPr>
            </w:pPr>
            <w:r w:rsidRPr="00353223">
              <w:rPr>
                <w:rFonts w:cs="Times New Roman"/>
                <w:szCs w:val="24"/>
                <w:lang w:val="en-GB"/>
              </w:rPr>
              <w:t>Get promoted to middle management.</w:t>
            </w:r>
          </w:p>
          <w:p w:rsidR="00CA4221" w:rsidRPr="00353223" w:rsidRDefault="000D7578" w:rsidP="00CA4221">
            <w:pPr>
              <w:pStyle w:val="ListParagraph"/>
              <w:numPr>
                <w:ilvl w:val="0"/>
                <w:numId w:val="3"/>
              </w:numPr>
              <w:rPr>
                <w:rFonts w:cs="Times New Roman"/>
                <w:szCs w:val="24"/>
                <w:lang w:val="en-GB"/>
              </w:rPr>
            </w:pPr>
            <w:r w:rsidRPr="00353223">
              <w:rPr>
                <w:rFonts w:cs="Times New Roman"/>
                <w:szCs w:val="24"/>
                <w:lang w:val="en-GB"/>
              </w:rPr>
              <w:t xml:space="preserve">Leading a large team with crucial responsibilities. </w:t>
            </w:r>
          </w:p>
        </w:tc>
      </w:tr>
    </w:tbl>
    <w:p w:rsidR="00ED7B01" w:rsidRPr="00353223" w:rsidRDefault="003E7E25" w:rsidP="00573197">
      <w:pPr>
        <w:pStyle w:val="Heading1"/>
      </w:pPr>
      <w:bookmarkStart w:id="6" w:name="_Toc522577759"/>
      <w:r w:rsidRPr="00353223">
        <w:t>Monitoring Progress and R</w:t>
      </w:r>
      <w:r w:rsidR="00ED7B01" w:rsidRPr="00353223">
        <w:t>eflection</w:t>
      </w:r>
      <w:bookmarkEnd w:id="6"/>
    </w:p>
    <w:p w:rsidR="009755EF" w:rsidRPr="00353223" w:rsidRDefault="009755EF" w:rsidP="00ED7B01">
      <w:pPr>
        <w:rPr>
          <w:lang w:val="en-GB"/>
        </w:rPr>
      </w:pPr>
      <w:r w:rsidRPr="00353223">
        <w:rPr>
          <w:lang w:val="en-GB"/>
        </w:rPr>
        <w:t>After deeply analysing my key skills, weaknesses and development needs, I had built my personal development plan whereby I clearly specified the development goals, actions and the time by which I intend to fulfil them.</w:t>
      </w:r>
      <w:r w:rsidR="00CE529B" w:rsidRPr="00353223">
        <w:rPr>
          <w:lang w:val="en-GB"/>
        </w:rPr>
        <w:t xml:space="preserve"> Most of these goals require continuous </w:t>
      </w:r>
      <w:r w:rsidR="003D4D3D" w:rsidRPr="00353223">
        <w:rPr>
          <w:lang w:val="en-GB"/>
        </w:rPr>
        <w:t xml:space="preserve">focus on the actions until they are achieved </w:t>
      </w:r>
      <w:proofErr w:type="gramStart"/>
      <w:r w:rsidR="003D4D3D" w:rsidRPr="00353223">
        <w:rPr>
          <w:lang w:val="en-GB"/>
        </w:rPr>
        <w:t>in order for</w:t>
      </w:r>
      <w:proofErr w:type="gramEnd"/>
      <w:r w:rsidR="003D4D3D" w:rsidRPr="00353223">
        <w:rPr>
          <w:lang w:val="en-GB"/>
        </w:rPr>
        <w:t xml:space="preserve"> identifying weaknesses in the plan and corrective requirements. </w:t>
      </w:r>
      <w:r w:rsidR="008038E4" w:rsidRPr="00353223">
        <w:rPr>
          <w:lang w:val="en-GB"/>
        </w:rPr>
        <w:t>The progress of my personal development plan is reflected in the discussions below.</w:t>
      </w:r>
    </w:p>
    <w:p w:rsidR="00261E0C" w:rsidRPr="00353223" w:rsidRDefault="00E72E55" w:rsidP="00261E0C">
      <w:pPr>
        <w:rPr>
          <w:lang w:val="en-GB"/>
        </w:rPr>
      </w:pPr>
      <w:r w:rsidRPr="00353223">
        <w:rPr>
          <w:lang w:val="en-GB"/>
        </w:rPr>
        <w:lastRenderedPageBreak/>
        <w:t xml:space="preserve">Enhancing the capability of driving others’ performance in the team through communication and direct report is a prime development goal in my development plan. </w:t>
      </w:r>
      <w:proofErr w:type="gramStart"/>
      <w:r w:rsidR="00261E0C" w:rsidRPr="00353223">
        <w:rPr>
          <w:lang w:val="en-GB"/>
        </w:rPr>
        <w:t>In order for</w:t>
      </w:r>
      <w:proofErr w:type="gramEnd"/>
      <w:r w:rsidR="00261E0C" w:rsidRPr="00353223">
        <w:rPr>
          <w:lang w:val="en-GB"/>
        </w:rPr>
        <w:t xml:space="preserve"> enabling myself with such capability, I have enrolled myself in Burger King’s ‘Pathways to Performance’ course. Although there has been only 3 months since my inclusion in the course, I have learned a great deal about driving others’ performance in the workplace</w:t>
      </w:r>
      <w:r w:rsidR="00811EB2" w:rsidRPr="00353223">
        <w:rPr>
          <w:lang w:val="en-GB"/>
        </w:rPr>
        <w:t xml:space="preserve"> alongside motivating </w:t>
      </w:r>
      <w:proofErr w:type="spellStart"/>
      <w:r w:rsidR="00811EB2" w:rsidRPr="00353223">
        <w:rPr>
          <w:lang w:val="en-GB"/>
        </w:rPr>
        <w:t>self performance</w:t>
      </w:r>
      <w:proofErr w:type="spellEnd"/>
      <w:r w:rsidR="00261E0C" w:rsidRPr="00353223">
        <w:rPr>
          <w:lang w:val="en-GB"/>
        </w:rPr>
        <w:t>.</w:t>
      </w:r>
      <w:r w:rsidR="00811EB2" w:rsidRPr="00353223">
        <w:rPr>
          <w:lang w:val="en-GB"/>
        </w:rPr>
        <w:t xml:space="preserve"> Apart from this, I sometime engage myself in role playing difficult conversations with managers or peers and obtaining coaching from manager.</w:t>
      </w:r>
      <w:r w:rsidR="004A05FC" w:rsidRPr="00353223">
        <w:rPr>
          <w:lang w:val="en-GB"/>
        </w:rPr>
        <w:t xml:space="preserve"> Although there is no limit to development and improvement of such skills, I think I will be able to get the most of it by the deadline which is </w:t>
      </w:r>
      <w:proofErr w:type="gramStart"/>
      <w:r w:rsidR="004A05FC" w:rsidRPr="00353223">
        <w:rPr>
          <w:lang w:val="en-GB"/>
        </w:rPr>
        <w:t>June,</w:t>
      </w:r>
      <w:proofErr w:type="gramEnd"/>
      <w:r w:rsidR="004A05FC" w:rsidRPr="00353223">
        <w:rPr>
          <w:lang w:val="en-GB"/>
        </w:rPr>
        <w:t xml:space="preserve"> 2019. </w:t>
      </w:r>
    </w:p>
    <w:p w:rsidR="00E72E55" w:rsidRPr="00353223" w:rsidRDefault="00FE7F3D" w:rsidP="00316219">
      <w:pPr>
        <w:rPr>
          <w:lang w:val="en-GB"/>
        </w:rPr>
      </w:pPr>
      <w:proofErr w:type="gramStart"/>
      <w:r w:rsidRPr="00353223">
        <w:rPr>
          <w:lang w:val="en-GB"/>
        </w:rPr>
        <w:t>In order for</w:t>
      </w:r>
      <w:proofErr w:type="gramEnd"/>
      <w:r w:rsidRPr="00353223">
        <w:rPr>
          <w:lang w:val="en-GB"/>
        </w:rPr>
        <w:t xml:space="preserve"> smoothing the pathway to career development, there is hardly any alternative to working in cross functional team to ensure maximum business exposure. Hence, having an enhanced experience of working with people of diverse styles, demographics and experiences is another crucial development goal of mine</w:t>
      </w:r>
      <w:r w:rsidR="008C492D" w:rsidRPr="00353223">
        <w:rPr>
          <w:lang w:val="en-GB"/>
        </w:rPr>
        <w:t xml:space="preserve">. </w:t>
      </w:r>
      <w:proofErr w:type="gramStart"/>
      <w:r w:rsidR="008C492D" w:rsidRPr="00353223">
        <w:rPr>
          <w:lang w:val="en-GB"/>
        </w:rPr>
        <w:t>In order to</w:t>
      </w:r>
      <w:proofErr w:type="gramEnd"/>
      <w:r w:rsidR="008C492D" w:rsidRPr="00353223">
        <w:rPr>
          <w:lang w:val="en-GB"/>
        </w:rPr>
        <w:t xml:space="preserve"> ensure so, I have engaged myself in </w:t>
      </w:r>
      <w:r w:rsidR="00B618FE" w:rsidRPr="00353223">
        <w:rPr>
          <w:lang w:val="en-GB"/>
        </w:rPr>
        <w:t>a</w:t>
      </w:r>
      <w:r w:rsidR="008C492D" w:rsidRPr="00353223">
        <w:rPr>
          <w:lang w:val="en-GB"/>
        </w:rPr>
        <w:t xml:space="preserve"> ‘Diversity and Inclusion</w:t>
      </w:r>
      <w:r w:rsidR="008F6CA3" w:rsidRPr="00353223">
        <w:rPr>
          <w:lang w:val="en-GB"/>
        </w:rPr>
        <w:t>’ training course which I attend in weekends. After joining the course and participating in some classes, I have learned a great deal about the significance of diversity in boosting organizational performance. This is because diverse people from diverse demographics and socioeconomic background are more likely to provide diverse ideas and inputs for the businesses. I am still learning how to communicate effectively with people from diverse backgrounds and how to work collaboratively with them.</w:t>
      </w:r>
      <w:r w:rsidR="005E4EFA" w:rsidRPr="00353223">
        <w:rPr>
          <w:lang w:val="en-GB"/>
        </w:rPr>
        <w:t xml:space="preserve"> I am also participating in departmental off-site meeting from time to time for better cross-functional information sharing.</w:t>
      </w:r>
    </w:p>
    <w:p w:rsidR="00FA7CE1" w:rsidRPr="00353223" w:rsidRDefault="006E3E3F" w:rsidP="00FA7CE1">
      <w:pPr>
        <w:rPr>
          <w:lang w:val="en-GB"/>
        </w:rPr>
      </w:pPr>
      <w:r w:rsidRPr="00353223">
        <w:rPr>
          <w:lang w:val="en-GB"/>
        </w:rPr>
        <w:t xml:space="preserve">Developing leadership skills in the fast food sector is also a vital development goal in my PDP. </w:t>
      </w:r>
      <w:proofErr w:type="gramStart"/>
      <w:r w:rsidR="00FA7CE1" w:rsidRPr="00353223">
        <w:rPr>
          <w:lang w:val="en-GB"/>
        </w:rPr>
        <w:t>In order to</w:t>
      </w:r>
      <w:proofErr w:type="gramEnd"/>
      <w:r w:rsidR="00FA7CE1" w:rsidRPr="00353223">
        <w:rPr>
          <w:lang w:val="en-GB"/>
        </w:rPr>
        <w:t xml:space="preserve"> develop and improve my leadership skill, I have already participated in the ‘Leadership Development Program (LDP)’ at Burger King. </w:t>
      </w:r>
      <w:r w:rsidR="009C5B8C" w:rsidRPr="00353223">
        <w:rPr>
          <w:lang w:val="en-GB"/>
        </w:rPr>
        <w:t xml:space="preserve">Under this program, I am currently learning how to lead a team of individuals from different backgrounds and having different knowledge and skill set. </w:t>
      </w:r>
      <w:r w:rsidR="00035B5D" w:rsidRPr="00353223">
        <w:rPr>
          <w:lang w:val="en-GB"/>
        </w:rPr>
        <w:t>I am also open to the suggestions of my manager in this regard.</w:t>
      </w:r>
      <w:r w:rsidR="003649E5" w:rsidRPr="00353223">
        <w:rPr>
          <w:lang w:val="en-GB"/>
        </w:rPr>
        <w:t xml:space="preserve"> Improving my physical fitness was also vital as workplace performance is better when individuals are physically and mentally fit. </w:t>
      </w:r>
      <w:proofErr w:type="gramStart"/>
      <w:r w:rsidR="008F1656" w:rsidRPr="00353223">
        <w:rPr>
          <w:lang w:val="en-GB"/>
        </w:rPr>
        <w:t>In order to</w:t>
      </w:r>
      <w:proofErr w:type="gramEnd"/>
      <w:r w:rsidR="008F1656" w:rsidRPr="00353223">
        <w:rPr>
          <w:lang w:val="en-GB"/>
        </w:rPr>
        <w:t xml:space="preserve"> do so, I have joined a local fitness and gym centre where I try to go on a regular basis and spend at least an hour in </w:t>
      </w:r>
      <w:r w:rsidR="00EB1177" w:rsidRPr="00353223">
        <w:rPr>
          <w:lang w:val="en-GB"/>
        </w:rPr>
        <w:t xml:space="preserve">developing my physique. </w:t>
      </w:r>
      <w:r w:rsidR="008547A8" w:rsidRPr="00353223">
        <w:rPr>
          <w:lang w:val="en-GB"/>
        </w:rPr>
        <w:t xml:space="preserve">It has been just three months since I have joined the gym and improvement in my physical and mental condition is </w:t>
      </w:r>
      <w:proofErr w:type="gramStart"/>
      <w:r w:rsidR="008547A8" w:rsidRPr="00353223">
        <w:rPr>
          <w:lang w:val="en-GB"/>
        </w:rPr>
        <w:t>pretty evident</w:t>
      </w:r>
      <w:proofErr w:type="gramEnd"/>
      <w:r w:rsidR="008547A8" w:rsidRPr="00353223">
        <w:rPr>
          <w:lang w:val="en-GB"/>
        </w:rPr>
        <w:t>.</w:t>
      </w:r>
    </w:p>
    <w:p w:rsidR="00C07800" w:rsidRPr="00353223" w:rsidRDefault="00C07800" w:rsidP="00C07800">
      <w:pPr>
        <w:pStyle w:val="Heading1"/>
      </w:pPr>
      <w:bookmarkStart w:id="7" w:name="_Toc522577760"/>
      <w:proofErr w:type="spellStart"/>
      <w:r w:rsidRPr="00353223">
        <w:lastRenderedPageBreak/>
        <w:t>Self Managed</w:t>
      </w:r>
      <w:proofErr w:type="spellEnd"/>
      <w:r w:rsidRPr="00353223">
        <w:t xml:space="preserve"> and Lifelong Learning</w:t>
      </w:r>
      <w:bookmarkEnd w:id="7"/>
    </w:p>
    <w:p w:rsidR="00C07800" w:rsidRPr="00353223" w:rsidRDefault="00C07800" w:rsidP="00C07800">
      <w:pPr>
        <w:rPr>
          <w:lang w:val="en-GB"/>
        </w:rPr>
      </w:pPr>
      <w:proofErr w:type="spellStart"/>
      <w:r w:rsidRPr="00353223">
        <w:rPr>
          <w:lang w:val="en-GB"/>
        </w:rPr>
        <w:t>Self managed</w:t>
      </w:r>
      <w:proofErr w:type="spellEnd"/>
      <w:r w:rsidRPr="00353223">
        <w:rPr>
          <w:lang w:val="en-GB"/>
        </w:rPr>
        <w:t xml:space="preserve"> learning, as the name itself suggest, is associated with individuals managing their own learning styles and processes</w:t>
      </w:r>
      <w:r w:rsidR="00911C11">
        <w:rPr>
          <w:lang w:val="en-GB"/>
        </w:rPr>
        <w:t xml:space="preserve"> </w:t>
      </w:r>
      <w:r w:rsidR="00230167">
        <w:t>(Hunt et al.</w:t>
      </w:r>
      <w:r w:rsidR="00230167" w:rsidRPr="00230167">
        <w:t xml:space="preserve">, </w:t>
      </w:r>
      <w:r w:rsidR="0043050C">
        <w:t>2014</w:t>
      </w:r>
      <w:r w:rsidR="00230167" w:rsidRPr="00230167">
        <w:t>)</w:t>
      </w:r>
      <w:r w:rsidRPr="00353223">
        <w:rPr>
          <w:lang w:val="en-GB"/>
        </w:rPr>
        <w:t xml:space="preserve">. </w:t>
      </w:r>
      <w:r w:rsidR="00C0115C" w:rsidRPr="00353223">
        <w:rPr>
          <w:lang w:val="en-GB"/>
        </w:rPr>
        <w:t xml:space="preserve">Although organisations encourage employees to enrol themselves in different learning and training programs, there is no alternative to </w:t>
      </w:r>
      <w:proofErr w:type="spellStart"/>
      <w:r w:rsidR="00C0115C" w:rsidRPr="00353223">
        <w:rPr>
          <w:lang w:val="en-GB"/>
        </w:rPr>
        <w:t>self managed</w:t>
      </w:r>
      <w:proofErr w:type="spellEnd"/>
      <w:r w:rsidR="00C0115C" w:rsidRPr="00353223">
        <w:rPr>
          <w:lang w:val="en-GB"/>
        </w:rPr>
        <w:t xml:space="preserve"> learning as individuals can develop and improve their knowledge and skill set in this way without depending on others. </w:t>
      </w:r>
      <w:r w:rsidR="000325D1" w:rsidRPr="00353223">
        <w:rPr>
          <w:lang w:val="en-GB"/>
        </w:rPr>
        <w:t xml:space="preserve">Lifelong learning has close association with </w:t>
      </w:r>
      <w:proofErr w:type="spellStart"/>
      <w:r w:rsidR="000325D1" w:rsidRPr="00353223">
        <w:rPr>
          <w:lang w:val="en-GB"/>
        </w:rPr>
        <w:t>self managed</w:t>
      </w:r>
      <w:proofErr w:type="spellEnd"/>
      <w:r w:rsidR="000325D1" w:rsidRPr="00353223">
        <w:rPr>
          <w:lang w:val="en-GB"/>
        </w:rPr>
        <w:t xml:space="preserve"> learning. Lifelong learning can be regarded as the processes of engaging oneself in learning throughout the whole lifetime period, irrespective of the place, time or position</w:t>
      </w:r>
      <w:r w:rsidR="00911C11">
        <w:rPr>
          <w:lang w:val="en-GB"/>
        </w:rPr>
        <w:t xml:space="preserve"> </w:t>
      </w:r>
      <w:r w:rsidR="00230167" w:rsidRPr="00230167">
        <w:t>(Carson, 2014)</w:t>
      </w:r>
      <w:r w:rsidR="000325D1" w:rsidRPr="00353223">
        <w:rPr>
          <w:lang w:val="en-GB"/>
        </w:rPr>
        <w:t xml:space="preserve">. </w:t>
      </w:r>
      <w:r w:rsidR="0039589F" w:rsidRPr="00353223">
        <w:rPr>
          <w:lang w:val="en-GB"/>
        </w:rPr>
        <w:t xml:space="preserve">While working at Burger King, I have found it to be very true that there is hardly any alternative to </w:t>
      </w:r>
      <w:proofErr w:type="spellStart"/>
      <w:r w:rsidR="0039589F" w:rsidRPr="00353223">
        <w:rPr>
          <w:lang w:val="en-GB"/>
        </w:rPr>
        <w:t>self managed</w:t>
      </w:r>
      <w:proofErr w:type="spellEnd"/>
      <w:r w:rsidR="0039589F" w:rsidRPr="00353223">
        <w:rPr>
          <w:lang w:val="en-GB"/>
        </w:rPr>
        <w:t xml:space="preserve"> and lifelong learning </w:t>
      </w:r>
      <w:proofErr w:type="gramStart"/>
      <w:r w:rsidR="0039589F" w:rsidRPr="00353223">
        <w:rPr>
          <w:lang w:val="en-GB"/>
        </w:rPr>
        <w:t>in order for</w:t>
      </w:r>
      <w:proofErr w:type="gramEnd"/>
      <w:r w:rsidR="0039589F" w:rsidRPr="00353223">
        <w:rPr>
          <w:lang w:val="en-GB"/>
        </w:rPr>
        <w:t xml:space="preserve"> ensuring maximum professional career development. </w:t>
      </w:r>
      <w:r w:rsidR="000A0045" w:rsidRPr="00353223">
        <w:rPr>
          <w:lang w:val="en-GB"/>
        </w:rPr>
        <w:t xml:space="preserve">The discussions below focus on the different approaches that I follow as part of </w:t>
      </w:r>
      <w:proofErr w:type="spellStart"/>
      <w:r w:rsidR="000A0045" w:rsidRPr="00353223">
        <w:rPr>
          <w:lang w:val="en-GB"/>
        </w:rPr>
        <w:t>self managed</w:t>
      </w:r>
      <w:proofErr w:type="spellEnd"/>
      <w:r w:rsidR="000A0045" w:rsidRPr="00353223">
        <w:rPr>
          <w:lang w:val="en-GB"/>
        </w:rPr>
        <w:t xml:space="preserve"> and lifelong learning. </w:t>
      </w:r>
    </w:p>
    <w:p w:rsidR="000A0045" w:rsidRPr="00353223" w:rsidRDefault="000A0045" w:rsidP="00FA7CE1">
      <w:pPr>
        <w:rPr>
          <w:b/>
          <w:i/>
          <w:lang w:val="en-GB"/>
        </w:rPr>
      </w:pPr>
      <w:r w:rsidRPr="00353223">
        <w:rPr>
          <w:b/>
          <w:i/>
          <w:lang w:val="en-GB"/>
        </w:rPr>
        <w:t>Facilitating Learning:</w:t>
      </w:r>
    </w:p>
    <w:p w:rsidR="000A0045" w:rsidRDefault="000A0045" w:rsidP="00FA7CE1">
      <w:r w:rsidRPr="00353223">
        <w:rPr>
          <w:lang w:val="en-GB"/>
        </w:rPr>
        <w:t xml:space="preserve">The first movement that we can follow </w:t>
      </w:r>
      <w:proofErr w:type="gramStart"/>
      <w:r w:rsidRPr="00353223">
        <w:rPr>
          <w:lang w:val="en-GB"/>
        </w:rPr>
        <w:t>in order for</w:t>
      </w:r>
      <w:proofErr w:type="gramEnd"/>
      <w:r w:rsidRPr="00353223">
        <w:rPr>
          <w:lang w:val="en-GB"/>
        </w:rPr>
        <w:t xml:space="preserve"> becoming intellectual and knowledgeable is the acknowledgement of </w:t>
      </w:r>
      <w:r w:rsidR="0099209C" w:rsidRPr="00353223">
        <w:rPr>
          <w:lang w:val="en-GB"/>
        </w:rPr>
        <w:t>preparation</w:t>
      </w:r>
      <w:r w:rsidRPr="00353223">
        <w:rPr>
          <w:lang w:val="en-GB"/>
        </w:rPr>
        <w:t>.</w:t>
      </w:r>
      <w:r w:rsidR="0099209C" w:rsidRPr="00353223">
        <w:rPr>
          <w:lang w:val="en-GB"/>
        </w:rPr>
        <w:t xml:space="preserve"> We cannot hope to accomplish our tasks, be it academic or organisational, </w:t>
      </w:r>
      <w:r w:rsidR="00353223" w:rsidRPr="00353223">
        <w:rPr>
          <w:lang w:val="en-GB"/>
        </w:rPr>
        <w:t>when we are faced with atmospheric noises and incompetent concentration thus failing to fulfil personal objectives</w:t>
      </w:r>
      <w:r w:rsidR="00911C11">
        <w:rPr>
          <w:lang w:val="en-GB"/>
        </w:rPr>
        <w:t xml:space="preserve"> </w:t>
      </w:r>
      <w:r w:rsidR="00230167" w:rsidRPr="00230167">
        <w:t xml:space="preserve">(Hunt et al., </w:t>
      </w:r>
      <w:r w:rsidR="0043050C">
        <w:t>2014</w:t>
      </w:r>
      <w:r w:rsidR="00230167" w:rsidRPr="00230167">
        <w:t>)</w:t>
      </w:r>
      <w:r w:rsidR="00353223" w:rsidRPr="00353223">
        <w:rPr>
          <w:lang w:val="en-GB"/>
        </w:rPr>
        <w:t xml:space="preserve">. </w:t>
      </w:r>
      <w:r w:rsidR="00353223">
        <w:rPr>
          <w:lang w:val="en-GB"/>
        </w:rPr>
        <w:t xml:space="preserve">Hence, I have, from a very young age, engaged myself to seek for </w:t>
      </w:r>
      <w:r w:rsidR="00353223" w:rsidRPr="00353223">
        <w:t>preferable places for deep learning</w:t>
      </w:r>
      <w:r w:rsidR="00353223">
        <w:t xml:space="preserve">. </w:t>
      </w:r>
      <w:r w:rsidR="00C06A48">
        <w:t xml:space="preserve">Suitable time management also plays a vital role in </w:t>
      </w:r>
      <w:proofErr w:type="spellStart"/>
      <w:r w:rsidR="00C06A48">
        <w:t>self managed</w:t>
      </w:r>
      <w:proofErr w:type="spellEnd"/>
      <w:r w:rsidR="00C06A48">
        <w:t xml:space="preserve"> and lifelong learning</w:t>
      </w:r>
      <w:r w:rsidR="00811F04">
        <w:t xml:space="preserve"> of mine</w:t>
      </w:r>
      <w:r w:rsidR="00C06A48">
        <w:t>.</w:t>
      </w:r>
      <w:r w:rsidR="00911C11">
        <w:t xml:space="preserve"> </w:t>
      </w:r>
      <w:r w:rsidR="007061CF">
        <w:t>W</w:t>
      </w:r>
      <w:r w:rsidR="007061CF" w:rsidRPr="007061CF">
        <w:t>henever flooded with stress and pressure, I practice meditation to remain internal balance and recover energetic physique.</w:t>
      </w:r>
    </w:p>
    <w:p w:rsidR="007061CF" w:rsidRPr="007061CF" w:rsidRDefault="007061CF" w:rsidP="00FA7CE1">
      <w:pPr>
        <w:rPr>
          <w:b/>
          <w:bCs/>
          <w:i/>
        </w:rPr>
      </w:pPr>
      <w:r w:rsidRPr="007061CF">
        <w:rPr>
          <w:b/>
          <w:bCs/>
          <w:i/>
        </w:rPr>
        <w:t>Seminars and Conferences:</w:t>
      </w:r>
    </w:p>
    <w:p w:rsidR="007061CF" w:rsidRDefault="007061CF" w:rsidP="007061CF">
      <w:r>
        <w:t xml:space="preserve">I have found seminars and conferences, both academic and business, to be very useful in supporting my lifelong and </w:t>
      </w:r>
      <w:proofErr w:type="spellStart"/>
      <w:r>
        <w:t>self managed</w:t>
      </w:r>
      <w:proofErr w:type="spellEnd"/>
      <w:r>
        <w:t xml:space="preserve"> learning</w:t>
      </w:r>
      <w:r w:rsidR="00230167">
        <w:t xml:space="preserve"> (</w:t>
      </w:r>
      <w:r w:rsidR="00230167">
        <w:rPr>
          <w:lang w:val="en-GB"/>
        </w:rPr>
        <w:t xml:space="preserve">Morgan, </w:t>
      </w:r>
      <w:r w:rsidR="00230167" w:rsidRPr="00230167">
        <w:rPr>
          <w:lang w:val="en-GB"/>
        </w:rPr>
        <w:t>2016)</w:t>
      </w:r>
      <w:r>
        <w:t xml:space="preserve">. </w:t>
      </w:r>
      <w:r w:rsidR="003970E2">
        <w:t xml:space="preserve">However, I have found many to regard these seminars and conferences as boring and they even fall asleep during the lectures. </w:t>
      </w:r>
      <w:r w:rsidR="00E51162">
        <w:t xml:space="preserve">I, on the other hand, </w:t>
      </w:r>
      <w:r w:rsidR="00E51162" w:rsidRPr="00E51162">
        <w:t>propend toward converting boring discussion into valuable exploration</w:t>
      </w:r>
      <w:r w:rsidR="00E51162">
        <w:t xml:space="preserve">. To do so, I often ask critical questions which are likely to lead to </w:t>
      </w:r>
      <w:r w:rsidR="00E51162" w:rsidRPr="00E51162">
        <w:t>converse, creative thoughts</w:t>
      </w:r>
      <w:r w:rsidR="00E51162">
        <w:t xml:space="preserve">. </w:t>
      </w:r>
    </w:p>
    <w:p w:rsidR="004353AE" w:rsidRDefault="004353AE" w:rsidP="007061CF">
      <w:pPr>
        <w:rPr>
          <w:b/>
          <w:bCs/>
          <w:i/>
        </w:rPr>
      </w:pPr>
      <w:r w:rsidRPr="004353AE">
        <w:rPr>
          <w:b/>
          <w:bCs/>
          <w:i/>
        </w:rPr>
        <w:t>Reading professional magazines:</w:t>
      </w:r>
    </w:p>
    <w:p w:rsidR="00CB5670" w:rsidRPr="004353AE" w:rsidRDefault="00CB5670" w:rsidP="00CB5670">
      <w:r>
        <w:lastRenderedPageBreak/>
        <w:t xml:space="preserve">One of the key reasons why books are called one’s best friend is their ability to facilitate learning opportunities at every stage of </w:t>
      </w:r>
      <w:proofErr w:type="gramStart"/>
      <w:r>
        <w:t>life</w:t>
      </w:r>
      <w:r w:rsidR="00230167" w:rsidRPr="00230167">
        <w:rPr>
          <w:lang w:val="en-GB"/>
        </w:rPr>
        <w:t>(</w:t>
      </w:r>
      <w:proofErr w:type="gramEnd"/>
      <w:r w:rsidR="00230167" w:rsidRPr="00230167">
        <w:rPr>
          <w:lang w:val="en-GB"/>
        </w:rPr>
        <w:t>Wilson and Bedford, 2009)</w:t>
      </w:r>
      <w:r>
        <w:t xml:space="preserve">. </w:t>
      </w:r>
      <w:r w:rsidR="00A364CE">
        <w:t xml:space="preserve">However, </w:t>
      </w:r>
      <w:proofErr w:type="gramStart"/>
      <w:r w:rsidR="00A364CE">
        <w:t>in order for</w:t>
      </w:r>
      <w:proofErr w:type="gramEnd"/>
      <w:r w:rsidR="00A364CE">
        <w:t xml:space="preserve"> gaining broader insights on professional and business issues, I have found professional magazines to be very effective. </w:t>
      </w:r>
      <w:r w:rsidR="002B33AF">
        <w:t>I always try to go through popular business magazines whenever I get time during my busy schedule.</w:t>
      </w:r>
    </w:p>
    <w:p w:rsidR="000701E8" w:rsidRPr="00353223" w:rsidRDefault="00B13E11" w:rsidP="00573197">
      <w:pPr>
        <w:pStyle w:val="Heading1"/>
      </w:pPr>
      <w:bookmarkStart w:id="8" w:name="_Toc522577761"/>
      <w:r w:rsidRPr="00353223">
        <w:t>Time Management Strategies</w:t>
      </w:r>
      <w:bookmarkEnd w:id="8"/>
    </w:p>
    <w:p w:rsidR="000E2FE4" w:rsidRPr="00353223" w:rsidRDefault="00CB6B08" w:rsidP="00316219">
      <w:pPr>
        <w:rPr>
          <w:lang w:val="en-GB"/>
        </w:rPr>
      </w:pPr>
      <w:r w:rsidRPr="00353223">
        <w:rPr>
          <w:lang w:val="en-GB"/>
        </w:rPr>
        <w:t>Time management can be defined as the process of planning and organising how to divide the time into various activities so that they are done in a smarter way</w:t>
      </w:r>
      <w:r w:rsidR="00911C11">
        <w:rPr>
          <w:lang w:val="en-GB"/>
        </w:rPr>
        <w:t xml:space="preserve"> </w:t>
      </w:r>
      <w:r w:rsidR="00230167" w:rsidRPr="00230167">
        <w:t xml:space="preserve">(Patton and McMahon, </w:t>
      </w:r>
      <w:r w:rsidR="0043050C">
        <w:t>2014</w:t>
      </w:r>
      <w:r w:rsidR="00230167" w:rsidRPr="00230167">
        <w:t>)</w:t>
      </w:r>
      <w:r w:rsidRPr="00353223">
        <w:rPr>
          <w:lang w:val="en-GB"/>
        </w:rPr>
        <w:t xml:space="preserve">. </w:t>
      </w:r>
      <w:r w:rsidR="000E2FE4" w:rsidRPr="00353223">
        <w:rPr>
          <w:lang w:val="en-GB"/>
        </w:rPr>
        <w:t xml:space="preserve">Effective time management is a very crucial skill that is required of every employee irrespective of their position in the organisation. </w:t>
      </w:r>
      <w:proofErr w:type="gramStart"/>
      <w:r w:rsidR="009D095B" w:rsidRPr="00353223">
        <w:rPr>
          <w:lang w:val="en-GB"/>
        </w:rPr>
        <w:t>In order for</w:t>
      </w:r>
      <w:proofErr w:type="gramEnd"/>
      <w:r w:rsidR="009D095B" w:rsidRPr="00353223">
        <w:rPr>
          <w:lang w:val="en-GB"/>
        </w:rPr>
        <w:t xml:space="preserve"> fulfilling one’s goal of reaching the highest potential at every stage of the career, there is hardly any alternative to effective time management</w:t>
      </w:r>
      <w:r w:rsidR="00911C11">
        <w:rPr>
          <w:lang w:val="en-GB"/>
        </w:rPr>
        <w:t xml:space="preserve"> </w:t>
      </w:r>
      <w:r w:rsidR="00230167" w:rsidRPr="00230167">
        <w:t>(Salkind, 2006)</w:t>
      </w:r>
      <w:r w:rsidR="009D095B" w:rsidRPr="00353223">
        <w:rPr>
          <w:lang w:val="en-GB"/>
        </w:rPr>
        <w:t xml:space="preserve">. </w:t>
      </w:r>
      <w:r w:rsidR="00DA0C2B" w:rsidRPr="00353223">
        <w:rPr>
          <w:lang w:val="en-GB"/>
        </w:rPr>
        <w:t xml:space="preserve">Throughout my academic life and my short career at Burger King, I have always looked for strategies which can help me manage my responsibilities efficiently by effective time management. </w:t>
      </w:r>
      <w:r w:rsidR="005A56FE" w:rsidRPr="00353223">
        <w:rPr>
          <w:lang w:val="en-GB"/>
        </w:rPr>
        <w:t>In the table below, I have briefly discussed the time management strategies that I have found to be very effective.</w:t>
      </w:r>
    </w:p>
    <w:p w:rsidR="000B1AA6" w:rsidRPr="00353223" w:rsidRDefault="000B1AA6" w:rsidP="000B1AA6">
      <w:pPr>
        <w:pStyle w:val="Caption"/>
        <w:keepNext/>
        <w:jc w:val="center"/>
        <w:rPr>
          <w:lang w:val="en-GB"/>
        </w:rPr>
      </w:pPr>
      <w:r w:rsidRPr="00353223">
        <w:rPr>
          <w:lang w:val="en-GB"/>
        </w:rPr>
        <w:t xml:space="preserve">Table </w:t>
      </w:r>
      <w:r w:rsidR="001C3AF4">
        <w:rPr>
          <w:lang w:val="en-GB"/>
        </w:rPr>
        <w:t>3</w:t>
      </w:r>
      <w:r w:rsidRPr="00353223">
        <w:rPr>
          <w:lang w:val="en-GB"/>
        </w:rPr>
        <w:t>: Time Management Strategies</w:t>
      </w:r>
    </w:p>
    <w:tbl>
      <w:tblPr>
        <w:tblStyle w:val="TableGrid"/>
        <w:tblW w:w="0" w:type="auto"/>
        <w:tblInd w:w="108" w:type="dxa"/>
        <w:tblLook w:val="04A0" w:firstRow="1" w:lastRow="0" w:firstColumn="1" w:lastColumn="0" w:noHBand="0" w:noVBand="1"/>
      </w:tblPr>
      <w:tblGrid>
        <w:gridCol w:w="2857"/>
        <w:gridCol w:w="6385"/>
      </w:tblGrid>
      <w:tr w:rsidR="008427C9" w:rsidRPr="00911C11" w:rsidTr="000B1AA6">
        <w:tc>
          <w:tcPr>
            <w:tcW w:w="2880" w:type="dxa"/>
            <w:vAlign w:val="center"/>
          </w:tcPr>
          <w:p w:rsidR="008427C9" w:rsidRPr="00911C11" w:rsidRDefault="008427C9" w:rsidP="008427C9">
            <w:pPr>
              <w:jc w:val="center"/>
              <w:rPr>
                <w:b/>
                <w:bCs/>
                <w:szCs w:val="24"/>
                <w:lang w:val="en-GB"/>
              </w:rPr>
            </w:pPr>
            <w:r w:rsidRPr="00911C11">
              <w:rPr>
                <w:b/>
                <w:bCs/>
                <w:szCs w:val="24"/>
                <w:lang w:val="en-GB"/>
              </w:rPr>
              <w:t>Starting the day with a clear focus</w:t>
            </w:r>
          </w:p>
        </w:tc>
        <w:tc>
          <w:tcPr>
            <w:tcW w:w="6480" w:type="dxa"/>
          </w:tcPr>
          <w:p w:rsidR="008427C9" w:rsidRPr="00911C11" w:rsidRDefault="008427C9" w:rsidP="00230167">
            <w:pPr>
              <w:rPr>
                <w:szCs w:val="24"/>
                <w:lang w:val="en-GB"/>
              </w:rPr>
            </w:pPr>
            <w:r w:rsidRPr="00911C11">
              <w:rPr>
                <w:szCs w:val="24"/>
                <w:lang w:val="en-GB"/>
              </w:rPr>
              <w:t xml:space="preserve">Before checking emails or findings issues and starting to </w:t>
            </w:r>
            <w:proofErr w:type="gramStart"/>
            <w:r w:rsidRPr="00911C11">
              <w:rPr>
                <w:szCs w:val="24"/>
                <w:lang w:val="en-GB"/>
              </w:rPr>
              <w:t>resolves</w:t>
            </w:r>
            <w:proofErr w:type="gramEnd"/>
            <w:r w:rsidRPr="00911C11">
              <w:rPr>
                <w:szCs w:val="24"/>
                <w:lang w:val="en-GB"/>
              </w:rPr>
              <w:t xml:space="preserve"> them, I start my day with a clear focus on what I want to do and what I must achieve. Sometimes I take five to ten minutes the night before planning on how I should attend my responsibilities the next day. </w:t>
            </w:r>
            <w:r w:rsidR="006D1FE4" w:rsidRPr="00911C11">
              <w:rPr>
                <w:szCs w:val="24"/>
                <w:lang w:val="en-GB"/>
              </w:rPr>
              <w:t>Whereas it requires only a little time while setting focus and planning, it undoubtedly can save several hours of wasted time and effort</w:t>
            </w:r>
            <w:r w:rsidR="00230167" w:rsidRPr="00911C11">
              <w:rPr>
                <w:szCs w:val="24"/>
                <w:lang w:val="en-GB"/>
              </w:rPr>
              <w:t xml:space="preserve"> (Wilson and Bedford, 2009)</w:t>
            </w:r>
            <w:r w:rsidR="006D1FE4" w:rsidRPr="00911C11">
              <w:rPr>
                <w:szCs w:val="24"/>
                <w:lang w:val="en-GB"/>
              </w:rPr>
              <w:t>.</w:t>
            </w:r>
          </w:p>
        </w:tc>
      </w:tr>
      <w:tr w:rsidR="00FE65B2" w:rsidRPr="00911C11" w:rsidTr="000B1AA6">
        <w:tc>
          <w:tcPr>
            <w:tcW w:w="2880" w:type="dxa"/>
            <w:vAlign w:val="center"/>
          </w:tcPr>
          <w:p w:rsidR="00FE65B2" w:rsidRPr="00911C11" w:rsidRDefault="00AC7257" w:rsidP="00FE65B2">
            <w:pPr>
              <w:jc w:val="center"/>
              <w:rPr>
                <w:b/>
                <w:bCs/>
                <w:szCs w:val="24"/>
                <w:lang w:val="en-GB"/>
              </w:rPr>
            </w:pPr>
            <w:r w:rsidRPr="00911C11">
              <w:rPr>
                <w:b/>
                <w:bCs/>
                <w:szCs w:val="24"/>
                <w:lang w:val="en-GB"/>
              </w:rPr>
              <w:t>Focusing on high-value activities</w:t>
            </w:r>
          </w:p>
        </w:tc>
        <w:tc>
          <w:tcPr>
            <w:tcW w:w="6480" w:type="dxa"/>
          </w:tcPr>
          <w:p w:rsidR="00FE65B2" w:rsidRPr="00911C11" w:rsidRDefault="00AC7257" w:rsidP="00122A40">
            <w:pPr>
              <w:rPr>
                <w:szCs w:val="24"/>
                <w:lang w:val="en-GB"/>
              </w:rPr>
            </w:pPr>
            <w:r w:rsidRPr="00911C11">
              <w:rPr>
                <w:szCs w:val="24"/>
                <w:lang w:val="en-GB"/>
              </w:rPr>
              <w:t xml:space="preserve">We often try to rid ourselves of smaller and unimportant responsibilities without even thinking the comparative significance and urgency of </w:t>
            </w:r>
            <w:proofErr w:type="gramStart"/>
            <w:r w:rsidRPr="00911C11">
              <w:rPr>
                <w:szCs w:val="24"/>
                <w:lang w:val="en-GB"/>
              </w:rPr>
              <w:t>tasks</w:t>
            </w:r>
            <w:r w:rsidR="00230167" w:rsidRPr="00911C11">
              <w:rPr>
                <w:szCs w:val="24"/>
              </w:rPr>
              <w:t>(</w:t>
            </w:r>
            <w:proofErr w:type="gramEnd"/>
            <w:r w:rsidR="00230167" w:rsidRPr="00911C11">
              <w:rPr>
                <w:szCs w:val="24"/>
              </w:rPr>
              <w:t>Salkind, 2006)</w:t>
            </w:r>
            <w:r w:rsidRPr="00911C11">
              <w:rPr>
                <w:szCs w:val="24"/>
                <w:lang w:val="en-GB"/>
              </w:rPr>
              <w:t xml:space="preserve">. </w:t>
            </w:r>
            <w:r w:rsidR="0076793B" w:rsidRPr="00911C11">
              <w:rPr>
                <w:szCs w:val="24"/>
                <w:lang w:val="en-GB"/>
              </w:rPr>
              <w:t xml:space="preserve">Hence, I always try to identify and attend to the activities that would provide the maximum value to the project or my customers. </w:t>
            </w:r>
            <w:r w:rsidR="00D87C49" w:rsidRPr="00911C11">
              <w:rPr>
                <w:szCs w:val="24"/>
                <w:lang w:val="en-GB"/>
              </w:rPr>
              <w:t xml:space="preserve">I follow the Eisenhower Matrix for my time management at </w:t>
            </w:r>
            <w:r w:rsidR="00D87C49" w:rsidRPr="00911C11">
              <w:rPr>
                <w:szCs w:val="24"/>
                <w:lang w:val="en-GB"/>
              </w:rPr>
              <w:lastRenderedPageBreak/>
              <w:t xml:space="preserve">Burger King. I emphasise on the most urgent and important tasks whereas less urgent ones are </w:t>
            </w:r>
            <w:r w:rsidR="00122A40" w:rsidRPr="00911C11">
              <w:rPr>
                <w:szCs w:val="24"/>
                <w:lang w:val="en-GB"/>
              </w:rPr>
              <w:t>scheduled for later</w:t>
            </w:r>
            <w:r w:rsidR="00D87C49" w:rsidRPr="00911C11">
              <w:rPr>
                <w:szCs w:val="24"/>
                <w:lang w:val="en-GB"/>
              </w:rPr>
              <w:t>.</w:t>
            </w:r>
            <w:r w:rsidR="00122A40" w:rsidRPr="00911C11">
              <w:rPr>
                <w:szCs w:val="24"/>
                <w:lang w:val="en-GB"/>
              </w:rPr>
              <w:t xml:space="preserve"> Tasks that are less important but needs to </w:t>
            </w:r>
            <w:proofErr w:type="gramStart"/>
            <w:r w:rsidR="00122A40" w:rsidRPr="00911C11">
              <w:rPr>
                <w:szCs w:val="24"/>
                <w:lang w:val="en-GB"/>
              </w:rPr>
              <w:t>done</w:t>
            </w:r>
            <w:proofErr w:type="gramEnd"/>
            <w:r w:rsidR="00122A40" w:rsidRPr="00911C11">
              <w:rPr>
                <w:szCs w:val="24"/>
                <w:lang w:val="en-GB"/>
              </w:rPr>
              <w:t xml:space="preserve"> urgently, I delegate them to other team members.</w:t>
            </w:r>
          </w:p>
        </w:tc>
      </w:tr>
      <w:tr w:rsidR="00A31A23" w:rsidRPr="00911C11" w:rsidTr="000B1AA6">
        <w:tc>
          <w:tcPr>
            <w:tcW w:w="2880" w:type="dxa"/>
            <w:vAlign w:val="center"/>
          </w:tcPr>
          <w:p w:rsidR="00A31A23" w:rsidRPr="00911C11" w:rsidRDefault="00A31A23" w:rsidP="00FE65B2">
            <w:pPr>
              <w:jc w:val="center"/>
              <w:rPr>
                <w:b/>
                <w:bCs/>
                <w:szCs w:val="24"/>
                <w:lang w:val="en-GB"/>
              </w:rPr>
            </w:pPr>
            <w:r w:rsidRPr="00911C11">
              <w:rPr>
                <w:b/>
                <w:bCs/>
                <w:szCs w:val="24"/>
                <w:lang w:val="en-GB"/>
              </w:rPr>
              <w:lastRenderedPageBreak/>
              <w:t>Minimising Interruptions</w:t>
            </w:r>
          </w:p>
        </w:tc>
        <w:tc>
          <w:tcPr>
            <w:tcW w:w="6480" w:type="dxa"/>
          </w:tcPr>
          <w:p w:rsidR="00A31A23" w:rsidRPr="00911C11" w:rsidRDefault="00A31A23" w:rsidP="00A31A23">
            <w:pPr>
              <w:rPr>
                <w:szCs w:val="24"/>
                <w:lang w:val="en-GB"/>
              </w:rPr>
            </w:pPr>
            <w:r w:rsidRPr="00911C11">
              <w:rPr>
                <w:szCs w:val="24"/>
                <w:lang w:val="en-GB"/>
              </w:rPr>
              <w:t xml:space="preserve">I have found that interruptions during important tasks badly damage the efficiency and quality of work. </w:t>
            </w:r>
            <w:r w:rsidR="00BD6168" w:rsidRPr="00911C11">
              <w:rPr>
                <w:szCs w:val="24"/>
                <w:lang w:val="en-GB"/>
              </w:rPr>
              <w:t xml:space="preserve">Once the flow of work is broken, it is </w:t>
            </w:r>
            <w:proofErr w:type="gramStart"/>
            <w:r w:rsidR="00BD6168" w:rsidRPr="00911C11">
              <w:rPr>
                <w:szCs w:val="24"/>
                <w:lang w:val="en-GB"/>
              </w:rPr>
              <w:t>really difficult</w:t>
            </w:r>
            <w:proofErr w:type="gramEnd"/>
            <w:r w:rsidR="00BD6168" w:rsidRPr="00911C11">
              <w:rPr>
                <w:szCs w:val="24"/>
                <w:lang w:val="en-GB"/>
              </w:rPr>
              <w:t xml:space="preserve"> to establish that</w:t>
            </w:r>
            <w:r w:rsidR="00911C11" w:rsidRPr="00911C11">
              <w:rPr>
                <w:szCs w:val="24"/>
                <w:lang w:val="en-GB"/>
              </w:rPr>
              <w:t xml:space="preserve"> </w:t>
            </w:r>
            <w:r w:rsidR="00230167" w:rsidRPr="00911C11">
              <w:rPr>
                <w:szCs w:val="24"/>
              </w:rPr>
              <w:t xml:space="preserve">(Patton and McMahon, </w:t>
            </w:r>
            <w:r w:rsidR="0043050C" w:rsidRPr="00911C11">
              <w:rPr>
                <w:szCs w:val="24"/>
              </w:rPr>
              <w:t>2014</w:t>
            </w:r>
            <w:r w:rsidR="00230167" w:rsidRPr="00911C11">
              <w:rPr>
                <w:szCs w:val="24"/>
              </w:rPr>
              <w:t>)</w:t>
            </w:r>
            <w:r w:rsidR="00BD6168" w:rsidRPr="00911C11">
              <w:rPr>
                <w:szCs w:val="24"/>
                <w:lang w:val="en-GB"/>
              </w:rPr>
              <w:t xml:space="preserve">. </w:t>
            </w:r>
            <w:r w:rsidRPr="00911C11">
              <w:rPr>
                <w:szCs w:val="24"/>
                <w:lang w:val="en-GB"/>
              </w:rPr>
              <w:t xml:space="preserve">Hence, I try to avoid checking mails or receiving phone calls when I am busy at any important work. </w:t>
            </w:r>
          </w:p>
        </w:tc>
      </w:tr>
      <w:tr w:rsidR="00FE65B2" w:rsidRPr="00911C11" w:rsidTr="000B1AA6">
        <w:tc>
          <w:tcPr>
            <w:tcW w:w="2880" w:type="dxa"/>
            <w:vAlign w:val="center"/>
          </w:tcPr>
          <w:p w:rsidR="00FE65B2" w:rsidRPr="00911C11" w:rsidRDefault="00FE65B2" w:rsidP="00FE65B2">
            <w:pPr>
              <w:jc w:val="center"/>
              <w:rPr>
                <w:b/>
                <w:szCs w:val="24"/>
                <w:lang w:val="en-GB"/>
              </w:rPr>
            </w:pPr>
            <w:r w:rsidRPr="00911C11">
              <w:rPr>
                <w:b/>
                <w:szCs w:val="24"/>
                <w:lang w:val="en-GB"/>
              </w:rPr>
              <w:t>Starting the Day with Critical Work</w:t>
            </w:r>
          </w:p>
        </w:tc>
        <w:tc>
          <w:tcPr>
            <w:tcW w:w="6480" w:type="dxa"/>
          </w:tcPr>
          <w:p w:rsidR="00FE65B2" w:rsidRPr="00911C11" w:rsidRDefault="00B078F0" w:rsidP="001B2965">
            <w:pPr>
              <w:rPr>
                <w:szCs w:val="24"/>
                <w:lang w:val="en-GB"/>
              </w:rPr>
            </w:pPr>
            <w:r w:rsidRPr="00911C11">
              <w:rPr>
                <w:szCs w:val="24"/>
                <w:lang w:val="en-GB"/>
              </w:rPr>
              <w:t xml:space="preserve">It is the starting of the day when one can </w:t>
            </w:r>
            <w:r w:rsidR="008C118B" w:rsidRPr="00911C11">
              <w:rPr>
                <w:szCs w:val="24"/>
                <w:lang w:val="en-GB"/>
              </w:rPr>
              <w:t>give maximum attention to the tasks</w:t>
            </w:r>
            <w:r w:rsidR="00911C11" w:rsidRPr="00911C11">
              <w:rPr>
                <w:szCs w:val="24"/>
                <w:lang w:val="en-GB"/>
              </w:rPr>
              <w:t xml:space="preserve"> </w:t>
            </w:r>
            <w:r w:rsidR="00230167" w:rsidRPr="00911C11">
              <w:rPr>
                <w:szCs w:val="24"/>
              </w:rPr>
              <w:t xml:space="preserve">(London and </w:t>
            </w:r>
            <w:proofErr w:type="spellStart"/>
            <w:r w:rsidR="00230167" w:rsidRPr="00911C11">
              <w:rPr>
                <w:szCs w:val="24"/>
              </w:rPr>
              <w:t>Mone</w:t>
            </w:r>
            <w:proofErr w:type="spellEnd"/>
            <w:r w:rsidR="00230167" w:rsidRPr="00911C11">
              <w:rPr>
                <w:szCs w:val="24"/>
              </w:rPr>
              <w:t xml:space="preserve">, </w:t>
            </w:r>
            <w:r w:rsidR="0043050C" w:rsidRPr="00911C11">
              <w:rPr>
                <w:szCs w:val="24"/>
              </w:rPr>
              <w:t>2014</w:t>
            </w:r>
            <w:r w:rsidR="00230167" w:rsidRPr="00911C11">
              <w:rPr>
                <w:szCs w:val="24"/>
              </w:rPr>
              <w:t>)</w:t>
            </w:r>
            <w:r w:rsidR="008C118B" w:rsidRPr="00911C11">
              <w:rPr>
                <w:szCs w:val="24"/>
                <w:lang w:val="en-GB"/>
              </w:rPr>
              <w:t>. Hence, I always try to start my day at Burger King with the most crucial and complex duty of the day. In this way, I do not have to pass the whole day with a burden on my mind.</w:t>
            </w:r>
          </w:p>
        </w:tc>
      </w:tr>
      <w:tr w:rsidR="00FE65B2" w:rsidRPr="00911C11" w:rsidTr="000B1AA6">
        <w:tc>
          <w:tcPr>
            <w:tcW w:w="2880" w:type="dxa"/>
            <w:vAlign w:val="center"/>
          </w:tcPr>
          <w:p w:rsidR="00FE65B2" w:rsidRPr="00911C11" w:rsidRDefault="005D182C" w:rsidP="00FE65B2">
            <w:pPr>
              <w:jc w:val="center"/>
              <w:rPr>
                <w:b/>
                <w:szCs w:val="24"/>
                <w:lang w:val="en-GB"/>
              </w:rPr>
            </w:pPr>
            <w:r w:rsidRPr="00911C11">
              <w:rPr>
                <w:b/>
                <w:szCs w:val="24"/>
                <w:lang w:val="en-GB"/>
              </w:rPr>
              <w:t>Automating</w:t>
            </w:r>
            <w:r w:rsidR="008A7ACE" w:rsidRPr="00911C11">
              <w:rPr>
                <w:b/>
                <w:szCs w:val="24"/>
                <w:lang w:val="en-GB"/>
              </w:rPr>
              <w:t xml:space="preserve"> Repetitive</w:t>
            </w:r>
            <w:r w:rsidR="00FE65B2" w:rsidRPr="00911C11">
              <w:rPr>
                <w:b/>
                <w:szCs w:val="24"/>
                <w:lang w:val="en-GB"/>
              </w:rPr>
              <w:t xml:space="preserve"> Tasks</w:t>
            </w:r>
          </w:p>
        </w:tc>
        <w:tc>
          <w:tcPr>
            <w:tcW w:w="6480" w:type="dxa"/>
          </w:tcPr>
          <w:p w:rsidR="00FE65B2" w:rsidRPr="00911C11" w:rsidRDefault="00094158" w:rsidP="006A1F5F">
            <w:pPr>
              <w:rPr>
                <w:szCs w:val="24"/>
                <w:lang w:val="en-GB"/>
              </w:rPr>
            </w:pPr>
            <w:r w:rsidRPr="00911C11">
              <w:rPr>
                <w:szCs w:val="24"/>
                <w:lang w:val="en-GB"/>
              </w:rPr>
              <w:t>With blessings of technology, a lot of tasks which are repetitive in nature can now easily be automated</w:t>
            </w:r>
            <w:r w:rsidR="00911C11" w:rsidRPr="00911C11">
              <w:rPr>
                <w:szCs w:val="24"/>
                <w:lang w:val="en-GB"/>
              </w:rPr>
              <w:t xml:space="preserve"> </w:t>
            </w:r>
            <w:r w:rsidR="00230167" w:rsidRPr="00911C11">
              <w:rPr>
                <w:szCs w:val="24"/>
              </w:rPr>
              <w:t xml:space="preserve">(Hunt et al., </w:t>
            </w:r>
            <w:r w:rsidR="0043050C" w:rsidRPr="00911C11">
              <w:rPr>
                <w:szCs w:val="24"/>
              </w:rPr>
              <w:t>2014</w:t>
            </w:r>
            <w:r w:rsidR="00230167" w:rsidRPr="00911C11">
              <w:rPr>
                <w:szCs w:val="24"/>
              </w:rPr>
              <w:t>)</w:t>
            </w:r>
            <w:r w:rsidRPr="00911C11">
              <w:rPr>
                <w:szCs w:val="24"/>
                <w:lang w:val="en-GB"/>
              </w:rPr>
              <w:t xml:space="preserve">. </w:t>
            </w:r>
            <w:r w:rsidR="00BA1F8B" w:rsidRPr="00911C11">
              <w:rPr>
                <w:szCs w:val="24"/>
                <w:lang w:val="en-GB"/>
              </w:rPr>
              <w:t xml:space="preserve">As I too </w:t>
            </w:r>
            <w:proofErr w:type="gramStart"/>
            <w:r w:rsidR="00BA1F8B" w:rsidRPr="00911C11">
              <w:rPr>
                <w:szCs w:val="24"/>
                <w:lang w:val="en-GB"/>
              </w:rPr>
              <w:t>have to</w:t>
            </w:r>
            <w:proofErr w:type="gramEnd"/>
            <w:r w:rsidR="00BA1F8B" w:rsidRPr="00911C11">
              <w:rPr>
                <w:szCs w:val="24"/>
                <w:lang w:val="en-GB"/>
              </w:rPr>
              <w:t xml:space="preserve"> engage in a few repetitive tasks at Burger King, I have automated those tasks thus saving a significant amount of time for e which I can spend in more important tasks.</w:t>
            </w:r>
          </w:p>
        </w:tc>
      </w:tr>
    </w:tbl>
    <w:p w:rsidR="00911C11" w:rsidRPr="00353223" w:rsidRDefault="00911C11" w:rsidP="00911C11">
      <w:pPr>
        <w:pStyle w:val="Heading1"/>
      </w:pPr>
      <w:bookmarkStart w:id="9" w:name="_Toc522577762"/>
      <w:r w:rsidRPr="00353223">
        <w:t>SWOT Analysis</w:t>
      </w:r>
      <w:bookmarkEnd w:id="9"/>
    </w:p>
    <w:p w:rsidR="00911C11" w:rsidRPr="00353223" w:rsidRDefault="00911C11" w:rsidP="00911C11">
      <w:pPr>
        <w:rPr>
          <w:lang w:val="en-GB"/>
        </w:rPr>
      </w:pPr>
      <w:proofErr w:type="gramStart"/>
      <w:r w:rsidRPr="00353223">
        <w:rPr>
          <w:lang w:val="en-GB"/>
        </w:rPr>
        <w:t>In order for</w:t>
      </w:r>
      <w:proofErr w:type="gramEnd"/>
      <w:r w:rsidRPr="00353223">
        <w:rPr>
          <w:lang w:val="en-GB"/>
        </w:rPr>
        <w:t xml:space="preserve"> ensuring that an individual reaches the pinnacle of success in his/her professional career, there is no alternative to identifying the individual’s strengths, weakness, opportunities and threats. Personal SWOT analysis, in this regard, can be referred to as the analysis of an employee’s current strengths and weaknesses that are vital to the performance </w:t>
      </w:r>
      <w:proofErr w:type="gramStart"/>
      <w:r w:rsidRPr="00353223">
        <w:rPr>
          <w:lang w:val="en-GB"/>
        </w:rPr>
        <w:t>and also</w:t>
      </w:r>
      <w:proofErr w:type="gramEnd"/>
      <w:r w:rsidRPr="00353223">
        <w:rPr>
          <w:lang w:val="en-GB"/>
        </w:rPr>
        <w:t xml:space="preserve"> the imminent opportunities and threats that can exert influences on employability and thus career development</w:t>
      </w:r>
      <w:r>
        <w:rPr>
          <w:lang w:val="en-GB"/>
        </w:rPr>
        <w:t xml:space="preserve"> </w:t>
      </w:r>
      <w:r w:rsidRPr="00230167">
        <w:t>(Carson, 2014)</w:t>
      </w:r>
      <w:r w:rsidRPr="00353223">
        <w:rPr>
          <w:lang w:val="en-GB"/>
        </w:rPr>
        <w:t>. Considering my current position at Burger King and my previous working experience at Tesco, the figure below lists my strengths, weaknesses, opportunities and threats.</w:t>
      </w:r>
    </w:p>
    <w:p w:rsidR="00911C11" w:rsidRPr="00353223" w:rsidRDefault="00911C11" w:rsidP="00911C11">
      <w:pPr>
        <w:pStyle w:val="Caption"/>
        <w:keepNext/>
        <w:jc w:val="center"/>
        <w:rPr>
          <w:lang w:val="en-GB"/>
        </w:rPr>
      </w:pPr>
      <w:r w:rsidRPr="00353223">
        <w:rPr>
          <w:lang w:val="en-GB"/>
        </w:rPr>
        <w:t xml:space="preserve">Table </w:t>
      </w:r>
      <w:r w:rsidR="001C3AF4">
        <w:rPr>
          <w:lang w:val="en-GB"/>
        </w:rPr>
        <w:t>4</w:t>
      </w:r>
      <w:r w:rsidRPr="00353223">
        <w:rPr>
          <w:lang w:val="en-GB"/>
        </w:rPr>
        <w:t>: Personal SWOT Analysis</w:t>
      </w:r>
    </w:p>
    <w:tbl>
      <w:tblPr>
        <w:tblStyle w:val="TableGrid"/>
        <w:tblW w:w="0" w:type="auto"/>
        <w:tblInd w:w="108" w:type="dxa"/>
        <w:tblLook w:val="04A0" w:firstRow="1" w:lastRow="0" w:firstColumn="1" w:lastColumn="0" w:noHBand="0" w:noVBand="1"/>
      </w:tblPr>
      <w:tblGrid>
        <w:gridCol w:w="4616"/>
        <w:gridCol w:w="4626"/>
      </w:tblGrid>
      <w:tr w:rsidR="00911C11" w:rsidRPr="00353223" w:rsidTr="00E26D67">
        <w:tc>
          <w:tcPr>
            <w:tcW w:w="4680" w:type="dxa"/>
          </w:tcPr>
          <w:p w:rsidR="00911C11" w:rsidRPr="00353223" w:rsidRDefault="00911C11" w:rsidP="00E26D67">
            <w:pPr>
              <w:pStyle w:val="ListParagraph"/>
              <w:ind w:left="0"/>
              <w:jc w:val="center"/>
              <w:rPr>
                <w:b/>
                <w:i/>
                <w:color w:val="0070C0"/>
                <w:szCs w:val="24"/>
                <w:lang w:val="en-GB"/>
              </w:rPr>
            </w:pPr>
            <w:r w:rsidRPr="00353223">
              <w:rPr>
                <w:b/>
                <w:i/>
                <w:color w:val="0070C0"/>
                <w:szCs w:val="24"/>
                <w:lang w:val="en-GB"/>
              </w:rPr>
              <w:t>Strengths</w:t>
            </w:r>
          </w:p>
          <w:p w:rsidR="00911C11" w:rsidRPr="00353223" w:rsidRDefault="00911C11" w:rsidP="00E26D67">
            <w:pPr>
              <w:pStyle w:val="ListParagraph"/>
              <w:numPr>
                <w:ilvl w:val="0"/>
                <w:numId w:val="1"/>
              </w:numPr>
              <w:jc w:val="left"/>
              <w:rPr>
                <w:szCs w:val="24"/>
                <w:lang w:val="en-GB"/>
              </w:rPr>
            </w:pPr>
            <w:r w:rsidRPr="00353223">
              <w:rPr>
                <w:szCs w:val="24"/>
                <w:lang w:val="en-GB"/>
              </w:rPr>
              <w:lastRenderedPageBreak/>
              <w:t>Good Interpersonal and Communication Skill</w:t>
            </w:r>
          </w:p>
          <w:p w:rsidR="00911C11" w:rsidRPr="00353223" w:rsidRDefault="00911C11" w:rsidP="00E26D67">
            <w:pPr>
              <w:pStyle w:val="ListParagraph"/>
              <w:numPr>
                <w:ilvl w:val="0"/>
                <w:numId w:val="1"/>
              </w:numPr>
              <w:rPr>
                <w:szCs w:val="24"/>
                <w:lang w:val="en-GB"/>
              </w:rPr>
            </w:pPr>
            <w:r w:rsidRPr="00353223">
              <w:rPr>
                <w:szCs w:val="24"/>
                <w:lang w:val="en-GB"/>
              </w:rPr>
              <w:t>Good Knowledge of IT</w:t>
            </w:r>
          </w:p>
          <w:p w:rsidR="00911C11" w:rsidRPr="00353223" w:rsidRDefault="00911C11" w:rsidP="00E26D67">
            <w:pPr>
              <w:pStyle w:val="ListParagraph"/>
              <w:numPr>
                <w:ilvl w:val="0"/>
                <w:numId w:val="1"/>
              </w:numPr>
              <w:rPr>
                <w:szCs w:val="24"/>
                <w:lang w:val="en-GB"/>
              </w:rPr>
            </w:pPr>
            <w:r w:rsidRPr="00353223">
              <w:rPr>
                <w:szCs w:val="24"/>
                <w:lang w:val="en-GB"/>
              </w:rPr>
              <w:t>Strong Ethics and Morale</w:t>
            </w:r>
          </w:p>
          <w:p w:rsidR="00911C11" w:rsidRPr="00353223" w:rsidRDefault="00911C11" w:rsidP="00E26D67">
            <w:pPr>
              <w:pStyle w:val="ListParagraph"/>
              <w:numPr>
                <w:ilvl w:val="0"/>
                <w:numId w:val="1"/>
              </w:numPr>
              <w:rPr>
                <w:szCs w:val="24"/>
                <w:lang w:val="en-GB"/>
              </w:rPr>
            </w:pPr>
            <w:r w:rsidRPr="00353223">
              <w:rPr>
                <w:szCs w:val="24"/>
                <w:lang w:val="en-GB"/>
              </w:rPr>
              <w:t>Time Management Skill</w:t>
            </w:r>
          </w:p>
        </w:tc>
        <w:tc>
          <w:tcPr>
            <w:tcW w:w="4680" w:type="dxa"/>
          </w:tcPr>
          <w:p w:rsidR="00911C11" w:rsidRPr="00353223" w:rsidRDefault="00911C11" w:rsidP="00E26D67">
            <w:pPr>
              <w:pStyle w:val="ListParagraph"/>
              <w:ind w:left="0"/>
              <w:jc w:val="center"/>
              <w:rPr>
                <w:b/>
                <w:i/>
                <w:color w:val="0070C0"/>
                <w:szCs w:val="24"/>
                <w:lang w:val="en-GB"/>
              </w:rPr>
            </w:pPr>
            <w:r w:rsidRPr="00353223">
              <w:rPr>
                <w:b/>
                <w:i/>
                <w:color w:val="0070C0"/>
                <w:szCs w:val="24"/>
                <w:lang w:val="en-GB"/>
              </w:rPr>
              <w:lastRenderedPageBreak/>
              <w:t>Weaknesses</w:t>
            </w:r>
          </w:p>
          <w:p w:rsidR="00911C11" w:rsidRPr="00353223" w:rsidRDefault="00911C11" w:rsidP="00E26D67">
            <w:pPr>
              <w:pStyle w:val="ListParagraph"/>
              <w:numPr>
                <w:ilvl w:val="0"/>
                <w:numId w:val="1"/>
              </w:numPr>
              <w:rPr>
                <w:szCs w:val="24"/>
                <w:lang w:val="en-GB"/>
              </w:rPr>
            </w:pPr>
            <w:r w:rsidRPr="00353223">
              <w:rPr>
                <w:szCs w:val="24"/>
                <w:lang w:val="en-GB"/>
              </w:rPr>
              <w:lastRenderedPageBreak/>
              <w:t>Limited Work Experience</w:t>
            </w:r>
          </w:p>
          <w:p w:rsidR="00911C11" w:rsidRPr="00353223" w:rsidRDefault="00911C11" w:rsidP="00E26D67">
            <w:pPr>
              <w:pStyle w:val="ListParagraph"/>
              <w:numPr>
                <w:ilvl w:val="0"/>
                <w:numId w:val="1"/>
              </w:numPr>
              <w:rPr>
                <w:szCs w:val="24"/>
                <w:lang w:val="en-GB"/>
              </w:rPr>
            </w:pPr>
            <w:r w:rsidRPr="00353223">
              <w:rPr>
                <w:szCs w:val="24"/>
                <w:lang w:val="en-GB"/>
              </w:rPr>
              <w:t>Limited Leadership Skills</w:t>
            </w:r>
          </w:p>
          <w:p w:rsidR="00911C11" w:rsidRPr="00353223" w:rsidRDefault="00911C11" w:rsidP="00E26D67">
            <w:pPr>
              <w:pStyle w:val="ListParagraph"/>
              <w:numPr>
                <w:ilvl w:val="0"/>
                <w:numId w:val="1"/>
              </w:numPr>
              <w:rPr>
                <w:szCs w:val="24"/>
                <w:lang w:val="en-GB"/>
              </w:rPr>
            </w:pPr>
            <w:r w:rsidRPr="00353223">
              <w:rPr>
                <w:szCs w:val="24"/>
                <w:lang w:val="en-GB"/>
              </w:rPr>
              <w:t>Low Conflict Management Skill</w:t>
            </w:r>
          </w:p>
        </w:tc>
      </w:tr>
      <w:tr w:rsidR="00911C11" w:rsidRPr="00353223" w:rsidTr="00E26D67">
        <w:tc>
          <w:tcPr>
            <w:tcW w:w="4680" w:type="dxa"/>
          </w:tcPr>
          <w:p w:rsidR="00911C11" w:rsidRPr="00353223" w:rsidRDefault="00911C11" w:rsidP="00E26D67">
            <w:pPr>
              <w:pStyle w:val="ListParagraph"/>
              <w:ind w:left="0"/>
              <w:jc w:val="center"/>
              <w:rPr>
                <w:b/>
                <w:i/>
                <w:color w:val="0070C0"/>
                <w:szCs w:val="24"/>
                <w:lang w:val="en-GB"/>
              </w:rPr>
            </w:pPr>
            <w:r w:rsidRPr="00353223">
              <w:rPr>
                <w:b/>
                <w:i/>
                <w:color w:val="0070C0"/>
                <w:szCs w:val="24"/>
                <w:lang w:val="en-GB"/>
              </w:rPr>
              <w:lastRenderedPageBreak/>
              <w:t>Opportunities</w:t>
            </w:r>
          </w:p>
          <w:p w:rsidR="00911C11" w:rsidRPr="00353223" w:rsidRDefault="00911C11" w:rsidP="00E26D67">
            <w:pPr>
              <w:pStyle w:val="ListParagraph"/>
              <w:numPr>
                <w:ilvl w:val="0"/>
                <w:numId w:val="2"/>
              </w:numPr>
              <w:rPr>
                <w:szCs w:val="24"/>
                <w:lang w:val="en-GB"/>
              </w:rPr>
            </w:pPr>
            <w:r w:rsidRPr="00353223">
              <w:rPr>
                <w:szCs w:val="24"/>
                <w:lang w:val="en-GB"/>
              </w:rPr>
              <w:t>Growth of Fast Food Sector</w:t>
            </w:r>
          </w:p>
          <w:p w:rsidR="00911C11" w:rsidRPr="00353223" w:rsidRDefault="00911C11" w:rsidP="00E26D67">
            <w:pPr>
              <w:pStyle w:val="ListParagraph"/>
              <w:numPr>
                <w:ilvl w:val="0"/>
                <w:numId w:val="2"/>
              </w:numPr>
              <w:rPr>
                <w:szCs w:val="24"/>
                <w:lang w:val="en-GB"/>
              </w:rPr>
            </w:pPr>
            <w:r w:rsidRPr="00353223">
              <w:rPr>
                <w:szCs w:val="24"/>
                <w:lang w:val="en-GB"/>
              </w:rPr>
              <w:t>Technological Advancements</w:t>
            </w:r>
          </w:p>
        </w:tc>
        <w:tc>
          <w:tcPr>
            <w:tcW w:w="4680" w:type="dxa"/>
          </w:tcPr>
          <w:p w:rsidR="00911C11" w:rsidRPr="00353223" w:rsidRDefault="00911C11" w:rsidP="00E26D67">
            <w:pPr>
              <w:pStyle w:val="ListParagraph"/>
              <w:ind w:left="0"/>
              <w:jc w:val="center"/>
              <w:rPr>
                <w:b/>
                <w:i/>
                <w:color w:val="0070C0"/>
                <w:szCs w:val="24"/>
                <w:lang w:val="en-GB"/>
              </w:rPr>
            </w:pPr>
            <w:r w:rsidRPr="00353223">
              <w:rPr>
                <w:b/>
                <w:i/>
                <w:color w:val="0070C0"/>
                <w:szCs w:val="24"/>
                <w:lang w:val="en-GB"/>
              </w:rPr>
              <w:t>Threats</w:t>
            </w:r>
          </w:p>
          <w:p w:rsidR="00911C11" w:rsidRPr="00353223" w:rsidRDefault="00911C11" w:rsidP="00E26D67">
            <w:pPr>
              <w:pStyle w:val="ListParagraph"/>
              <w:numPr>
                <w:ilvl w:val="0"/>
                <w:numId w:val="2"/>
              </w:numPr>
              <w:rPr>
                <w:szCs w:val="24"/>
                <w:lang w:val="en-GB"/>
              </w:rPr>
            </w:pPr>
            <w:r w:rsidRPr="00353223">
              <w:rPr>
                <w:szCs w:val="24"/>
                <w:lang w:val="en-GB"/>
              </w:rPr>
              <w:t>Increasing Pressure on Cost Cutting</w:t>
            </w:r>
          </w:p>
          <w:p w:rsidR="00911C11" w:rsidRPr="00353223" w:rsidRDefault="00911C11" w:rsidP="00E26D67">
            <w:pPr>
              <w:pStyle w:val="ListParagraph"/>
              <w:numPr>
                <w:ilvl w:val="0"/>
                <w:numId w:val="2"/>
              </w:numPr>
              <w:rPr>
                <w:szCs w:val="24"/>
                <w:lang w:val="en-GB"/>
              </w:rPr>
            </w:pPr>
            <w:r w:rsidRPr="00353223">
              <w:rPr>
                <w:szCs w:val="24"/>
                <w:lang w:val="en-GB"/>
              </w:rPr>
              <w:t>Lack of Advance Education/Training</w:t>
            </w:r>
          </w:p>
        </w:tc>
      </w:tr>
    </w:tbl>
    <w:p w:rsidR="001C3AF4" w:rsidRDefault="001C3AF4" w:rsidP="00911C11">
      <w:pPr>
        <w:rPr>
          <w:b/>
          <w:i/>
          <w:lang w:val="en-GB"/>
        </w:rPr>
      </w:pPr>
    </w:p>
    <w:p w:rsidR="00911C11" w:rsidRPr="00353223" w:rsidRDefault="00911C11" w:rsidP="00911C11">
      <w:pPr>
        <w:rPr>
          <w:b/>
          <w:i/>
          <w:lang w:val="en-GB"/>
        </w:rPr>
      </w:pPr>
      <w:r w:rsidRPr="00353223">
        <w:rPr>
          <w:b/>
          <w:i/>
          <w:lang w:val="en-GB"/>
        </w:rPr>
        <w:t xml:space="preserve">Strengths: </w:t>
      </w:r>
    </w:p>
    <w:p w:rsidR="00911C11" w:rsidRPr="00353223" w:rsidRDefault="00911C11" w:rsidP="00911C11">
      <w:pPr>
        <w:rPr>
          <w:lang w:val="en-GB"/>
        </w:rPr>
      </w:pPr>
      <w:r w:rsidRPr="00353223">
        <w:rPr>
          <w:lang w:val="en-GB"/>
        </w:rPr>
        <w:t xml:space="preserve">As a retail supervisor at Burger King, I </w:t>
      </w:r>
      <w:proofErr w:type="gramStart"/>
      <w:r w:rsidRPr="00353223">
        <w:rPr>
          <w:lang w:val="en-GB"/>
        </w:rPr>
        <w:t>have to</w:t>
      </w:r>
      <w:proofErr w:type="gramEnd"/>
      <w:r w:rsidRPr="00353223">
        <w:rPr>
          <w:lang w:val="en-GB"/>
        </w:rPr>
        <w:t xml:space="preserve"> simultaneously keep close contact with the customers and other members in the team which requires a great deal of interpersonal and communication skills of me</w:t>
      </w:r>
      <w:r>
        <w:rPr>
          <w:lang w:val="en-GB"/>
        </w:rPr>
        <w:t xml:space="preserve"> </w:t>
      </w:r>
      <w:r w:rsidRPr="00230167">
        <w:rPr>
          <w:lang w:val="en-GB"/>
        </w:rPr>
        <w:t>(Cottrell, 2010)</w:t>
      </w:r>
      <w:r w:rsidRPr="00353223">
        <w:rPr>
          <w:lang w:val="en-GB"/>
        </w:rPr>
        <w:t>. I couldn’t be performing fine as I am doing now without my good communication skills, both verbal and written. I have discovered that my nonverbal communication skills including body gesture, facial expressions, eye contact etc. alongside obvious verbal and written ones are also crucial for effective communication. I have adequate knowledge of word processing, spreadsheet and database alongside social media marketing which I have found to be very vital for playing the role of a retail supervisor at Burger King. Keeping accurate records of stock and wastages requires good computer knowledge</w:t>
      </w:r>
      <w:r>
        <w:rPr>
          <w:lang w:val="en-GB"/>
        </w:rPr>
        <w:t xml:space="preserve"> </w:t>
      </w:r>
      <w:r w:rsidRPr="00230167">
        <w:rPr>
          <w:lang w:val="en-GB"/>
        </w:rPr>
        <w:t>(</w:t>
      </w:r>
      <w:proofErr w:type="spellStart"/>
      <w:r w:rsidRPr="00230167">
        <w:rPr>
          <w:lang w:val="en-GB"/>
        </w:rPr>
        <w:t>Pritchards</w:t>
      </w:r>
      <w:proofErr w:type="spellEnd"/>
      <w:r w:rsidRPr="00230167">
        <w:rPr>
          <w:lang w:val="en-GB"/>
        </w:rPr>
        <w:t>, 2008)</w:t>
      </w:r>
      <w:r w:rsidRPr="00353223">
        <w:rPr>
          <w:lang w:val="en-GB"/>
        </w:rPr>
        <w:t xml:space="preserve">. I always try my best to remain honest and trustworthy to the organisation I am working for by acting professionally and responsibly in every possible way which I think is one of my most vital strengths. In addition, I always inspire others in my team to abide by the ethical codes and guidelines in the company. </w:t>
      </w:r>
      <w:proofErr w:type="gramStart"/>
      <w:r w:rsidRPr="00353223">
        <w:rPr>
          <w:lang w:val="en-GB"/>
        </w:rPr>
        <w:t>In order for</w:t>
      </w:r>
      <w:proofErr w:type="gramEnd"/>
      <w:r w:rsidRPr="00353223">
        <w:rPr>
          <w:lang w:val="en-GB"/>
        </w:rPr>
        <w:t xml:space="preserve"> fulfilling one’s goal of reaching the highest potential at every stage of the career, there is hardly any alternative to effective time management which makes it key employee strength. I always try to follow the time management strategies while attending my responsibilities. </w:t>
      </w:r>
    </w:p>
    <w:p w:rsidR="00911C11" w:rsidRPr="00353223" w:rsidRDefault="00911C11" w:rsidP="00911C11">
      <w:pPr>
        <w:rPr>
          <w:b/>
          <w:i/>
          <w:lang w:val="en-GB"/>
        </w:rPr>
      </w:pPr>
      <w:r w:rsidRPr="00353223">
        <w:rPr>
          <w:b/>
          <w:i/>
          <w:lang w:val="en-GB"/>
        </w:rPr>
        <w:t xml:space="preserve">Weaknesses: </w:t>
      </w:r>
    </w:p>
    <w:p w:rsidR="00911C11" w:rsidRPr="00353223" w:rsidRDefault="00911C11" w:rsidP="00911C11">
      <w:pPr>
        <w:rPr>
          <w:lang w:val="en-GB"/>
        </w:rPr>
      </w:pPr>
      <w:r w:rsidRPr="00353223">
        <w:rPr>
          <w:lang w:val="en-GB"/>
        </w:rPr>
        <w:t xml:space="preserve">To speak of my weaknesses, I would firstly mention my limited working experience in the first food industry. Although I have previously worked as an assistant store manager at Tesco and there </w:t>
      </w:r>
      <w:r w:rsidRPr="00353223">
        <w:rPr>
          <w:lang w:val="en-GB"/>
        </w:rPr>
        <w:lastRenderedPageBreak/>
        <w:t xml:space="preserve">are some common employability skills required in both organisations, the roles that I </w:t>
      </w:r>
      <w:proofErr w:type="gramStart"/>
      <w:r w:rsidRPr="00353223">
        <w:rPr>
          <w:lang w:val="en-GB"/>
        </w:rPr>
        <w:t>have to</w:t>
      </w:r>
      <w:proofErr w:type="gramEnd"/>
      <w:r w:rsidRPr="00353223">
        <w:rPr>
          <w:lang w:val="en-GB"/>
        </w:rPr>
        <w:t xml:space="preserve"> play requires a sufficient amount of experience. </w:t>
      </w:r>
      <w:proofErr w:type="gramStart"/>
      <w:r w:rsidRPr="00353223">
        <w:rPr>
          <w:lang w:val="en-GB"/>
        </w:rPr>
        <w:t>In order for</w:t>
      </w:r>
      <w:proofErr w:type="gramEnd"/>
      <w:r w:rsidRPr="00353223">
        <w:rPr>
          <w:lang w:val="en-GB"/>
        </w:rPr>
        <w:t xml:space="preserve"> progressing ahead in this career line, I must gather experience and have broader insights on how things actually work in this sector. Although I was assigned with the responsibility of coordinating the members in my team as a supervisor, I am performing poorly in this regard due to my lacking in leadership skills. Finally, I have found myself to be less effective in situations when there arise any conflicts at Burger King. Hence, I am currently focusing on my conflict management skills alongside leadership skills. </w:t>
      </w:r>
    </w:p>
    <w:p w:rsidR="00911C11" w:rsidRPr="00353223" w:rsidRDefault="00911C11" w:rsidP="00911C11">
      <w:pPr>
        <w:rPr>
          <w:b/>
          <w:i/>
          <w:lang w:val="en-GB"/>
        </w:rPr>
      </w:pPr>
      <w:r w:rsidRPr="00353223">
        <w:rPr>
          <w:b/>
          <w:i/>
          <w:lang w:val="en-GB"/>
        </w:rPr>
        <w:t xml:space="preserve">Opportunities: </w:t>
      </w:r>
    </w:p>
    <w:p w:rsidR="00911C11" w:rsidRPr="00353223" w:rsidRDefault="00911C11" w:rsidP="00911C11">
      <w:pPr>
        <w:rPr>
          <w:lang w:val="en-GB"/>
        </w:rPr>
      </w:pPr>
      <w:r w:rsidRPr="00353223">
        <w:rPr>
          <w:lang w:val="en-GB"/>
        </w:rPr>
        <w:t>With people becoming busy and having lesser time to cook food for themselves, the demand for fast food is on the rise</w:t>
      </w:r>
      <w:r>
        <w:rPr>
          <w:lang w:val="en-GB"/>
        </w:rPr>
        <w:t xml:space="preserve"> </w:t>
      </w:r>
      <w:r w:rsidRPr="00230167">
        <w:rPr>
          <w:lang w:val="en-GB"/>
        </w:rPr>
        <w:t>(Cottrell, 2010)</w:t>
      </w:r>
      <w:r w:rsidRPr="00353223">
        <w:rPr>
          <w:lang w:val="en-GB"/>
        </w:rPr>
        <w:t xml:space="preserve">. With increasing demand, it </w:t>
      </w:r>
      <w:r>
        <w:rPr>
          <w:lang w:val="en-GB"/>
        </w:rPr>
        <w:t>i</w:t>
      </w:r>
      <w:r w:rsidRPr="00353223">
        <w:rPr>
          <w:lang w:val="en-GB"/>
        </w:rPr>
        <w:t>s more likely that there would arise better employment opportunities for me in future in this sector. In addition, promotional opportunities will also increase if the growth continues. With the advancement in technology, fast food restaurants are becoming more tech savvy and most of the tasks are now computerised. My good IT knowledge, hence, provides a great opportunity for me to excel in this sector.</w:t>
      </w:r>
    </w:p>
    <w:p w:rsidR="00911C11" w:rsidRPr="00353223" w:rsidRDefault="00911C11" w:rsidP="00911C11">
      <w:pPr>
        <w:rPr>
          <w:b/>
          <w:i/>
          <w:lang w:val="en-GB"/>
        </w:rPr>
      </w:pPr>
      <w:r w:rsidRPr="00353223">
        <w:rPr>
          <w:b/>
          <w:i/>
          <w:lang w:val="en-GB"/>
        </w:rPr>
        <w:t xml:space="preserve">Threats: </w:t>
      </w:r>
    </w:p>
    <w:p w:rsidR="00911C11" w:rsidRPr="00353223" w:rsidRDefault="00911C11" w:rsidP="00911C11">
      <w:pPr>
        <w:rPr>
          <w:lang w:val="en-GB"/>
        </w:rPr>
      </w:pPr>
      <w:r w:rsidRPr="00353223">
        <w:rPr>
          <w:lang w:val="en-GB"/>
        </w:rPr>
        <w:t xml:space="preserve">With the passage of increasing demand for fast food, newer players are also </w:t>
      </w:r>
      <w:proofErr w:type="gramStart"/>
      <w:r w:rsidRPr="00353223">
        <w:rPr>
          <w:lang w:val="en-GB"/>
        </w:rPr>
        <w:t>entering into</w:t>
      </w:r>
      <w:proofErr w:type="gramEnd"/>
      <w:r w:rsidRPr="00353223">
        <w:rPr>
          <w:lang w:val="en-GB"/>
        </w:rPr>
        <w:t xml:space="preserve"> the industry making it more competitive than ever</w:t>
      </w:r>
      <w:r>
        <w:rPr>
          <w:lang w:val="en-GB"/>
        </w:rPr>
        <w:t xml:space="preserve"> </w:t>
      </w:r>
      <w:r w:rsidRPr="00230167">
        <w:rPr>
          <w:lang w:val="en-GB"/>
        </w:rPr>
        <w:t>(</w:t>
      </w:r>
      <w:proofErr w:type="spellStart"/>
      <w:r w:rsidRPr="00230167">
        <w:rPr>
          <w:lang w:val="en-GB"/>
        </w:rPr>
        <w:t>Pritchards</w:t>
      </w:r>
      <w:proofErr w:type="spellEnd"/>
      <w:r w:rsidRPr="00230167">
        <w:rPr>
          <w:lang w:val="en-GB"/>
        </w:rPr>
        <w:t>, 2008)</w:t>
      </w:r>
      <w:r w:rsidRPr="00353223">
        <w:rPr>
          <w:lang w:val="en-GB"/>
        </w:rPr>
        <w:t xml:space="preserve">. Burger King now </w:t>
      </w:r>
      <w:proofErr w:type="gramStart"/>
      <w:r w:rsidRPr="00353223">
        <w:rPr>
          <w:lang w:val="en-GB"/>
        </w:rPr>
        <w:t>has to</w:t>
      </w:r>
      <w:proofErr w:type="gramEnd"/>
      <w:r w:rsidRPr="00353223">
        <w:rPr>
          <w:lang w:val="en-GB"/>
        </w:rPr>
        <w:t xml:space="preserve"> keep its cost below a certain point in order for maintaining a balance between attracting customers with affordable prices in alignment with the competitors and keeping a moderate profit margin for the company. Being faced with this extreme cost cutting pressure, the company has strict policy for cutting off employees who are underperforming. Apart from this threat, I do not have any advance education or training on fast food sector and its management which might prove to be </w:t>
      </w:r>
      <w:proofErr w:type="spellStart"/>
      <w:proofErr w:type="gramStart"/>
      <w:r w:rsidRPr="00353223">
        <w:rPr>
          <w:lang w:val="en-GB"/>
        </w:rPr>
        <w:t>a</w:t>
      </w:r>
      <w:proofErr w:type="spellEnd"/>
      <w:proofErr w:type="gramEnd"/>
      <w:r w:rsidRPr="00353223">
        <w:rPr>
          <w:lang w:val="en-GB"/>
        </w:rPr>
        <w:t xml:space="preserve"> impediment to my career growth in this sector. </w:t>
      </w:r>
    </w:p>
    <w:p w:rsidR="00CB6B08" w:rsidRPr="00353223" w:rsidRDefault="00CB6B08" w:rsidP="00FC356B">
      <w:pPr>
        <w:rPr>
          <w:rFonts w:asciiTheme="majorHAnsi" w:eastAsiaTheme="majorEastAsia" w:hAnsiTheme="majorHAnsi" w:cstheme="majorBidi"/>
          <w:color w:val="365F91" w:themeColor="accent1" w:themeShade="BF"/>
          <w:sz w:val="28"/>
          <w:szCs w:val="28"/>
          <w:lang w:val="en-GB"/>
        </w:rPr>
      </w:pPr>
      <w:r w:rsidRPr="00353223">
        <w:rPr>
          <w:lang w:val="en-GB"/>
        </w:rPr>
        <w:br w:type="page"/>
      </w:r>
    </w:p>
    <w:p w:rsidR="00DA708C" w:rsidRPr="00353223" w:rsidRDefault="000701E8" w:rsidP="00573197">
      <w:pPr>
        <w:pStyle w:val="Heading1"/>
      </w:pPr>
      <w:bookmarkStart w:id="10" w:name="_Toc522577763"/>
      <w:r w:rsidRPr="00353223">
        <w:lastRenderedPageBreak/>
        <w:t>Conclusion</w:t>
      </w:r>
      <w:bookmarkEnd w:id="10"/>
    </w:p>
    <w:p w:rsidR="005E059D" w:rsidRDefault="005E059D" w:rsidP="005E059D">
      <w:pPr>
        <w:rPr>
          <w:rFonts w:asciiTheme="majorHAnsi" w:eastAsiaTheme="majorEastAsia" w:hAnsiTheme="majorHAnsi" w:cstheme="majorBidi"/>
          <w:b/>
          <w:bCs/>
          <w:color w:val="365F91" w:themeColor="accent1" w:themeShade="BF"/>
          <w:sz w:val="28"/>
          <w:szCs w:val="28"/>
          <w:lang w:val="en-GB"/>
        </w:rPr>
      </w:pPr>
      <w:proofErr w:type="gramStart"/>
      <w:r w:rsidRPr="005E059D">
        <w:rPr>
          <w:lang w:val="en-GB"/>
        </w:rPr>
        <w:t>In order for</w:t>
      </w:r>
      <w:proofErr w:type="gramEnd"/>
      <w:r w:rsidRPr="005E059D">
        <w:rPr>
          <w:lang w:val="en-GB"/>
        </w:rPr>
        <w:t xml:space="preserve"> ensuring that an individual reaches the pinnacle of success in his/her professional career, there is no alternative to identifying the individual’s strengths, weakness, opportunities and threats. </w:t>
      </w:r>
      <w:r w:rsidR="007D4A6A">
        <w:rPr>
          <w:lang w:val="en-GB"/>
        </w:rPr>
        <w:t xml:space="preserve">Based on the analysis of my skills, weaknesses and development needs, I have formed my personal development plan which incorporates different development goals, and personal objectives. </w:t>
      </w:r>
      <w:r w:rsidR="00F4643D">
        <w:rPr>
          <w:lang w:val="en-GB"/>
        </w:rPr>
        <w:t xml:space="preserve">If I can stick to the plan accordingly, I think my professional career growth is imminent. </w:t>
      </w:r>
      <w:r>
        <w:br w:type="page"/>
      </w:r>
    </w:p>
    <w:p w:rsidR="00DB645C" w:rsidRPr="00353223" w:rsidRDefault="005D3D86" w:rsidP="00573197">
      <w:pPr>
        <w:pStyle w:val="Heading1"/>
      </w:pPr>
      <w:bookmarkStart w:id="11" w:name="_Toc522577764"/>
      <w:r w:rsidRPr="00353223">
        <w:lastRenderedPageBreak/>
        <w:t>References</w:t>
      </w:r>
      <w:bookmarkEnd w:id="11"/>
    </w:p>
    <w:p w:rsidR="0043050C" w:rsidRPr="0043050C" w:rsidRDefault="0043050C" w:rsidP="0043050C">
      <w:r w:rsidRPr="0043050C">
        <w:t>Carson, C. (2014). </w:t>
      </w:r>
      <w:r w:rsidRPr="0043050C">
        <w:rPr>
          <w:i/>
          <w:iCs/>
        </w:rPr>
        <w:t>Growth and Development Through Group Work</w:t>
      </w:r>
      <w:r w:rsidRPr="0043050C">
        <w:t>. Routledge.</w:t>
      </w:r>
    </w:p>
    <w:p w:rsidR="0043050C" w:rsidRPr="00353223" w:rsidRDefault="0043050C" w:rsidP="005D3D86">
      <w:pPr>
        <w:rPr>
          <w:rFonts w:eastAsia="Times New Roman" w:cs="Times New Roman"/>
          <w:szCs w:val="24"/>
          <w:lang w:val="en-GB"/>
        </w:rPr>
      </w:pPr>
      <w:r w:rsidRPr="00353223">
        <w:rPr>
          <w:rFonts w:eastAsia="Times New Roman" w:cs="Times New Roman"/>
          <w:szCs w:val="24"/>
          <w:lang w:val="en-GB"/>
        </w:rPr>
        <w:t>Cottrell, S. (2010) Skills for Success: The Personal Development Planning Handbook (2nd edition). Hampshire: Palgrave MacMillan.</w:t>
      </w:r>
    </w:p>
    <w:p w:rsidR="0043050C" w:rsidRPr="0043050C" w:rsidRDefault="0043050C" w:rsidP="0043050C">
      <w:r w:rsidRPr="0043050C">
        <w:t xml:space="preserve">Hunt, R., Hinkle, J. and </w:t>
      </w:r>
      <w:proofErr w:type="spellStart"/>
      <w:r w:rsidRPr="0043050C">
        <w:t>Malony</w:t>
      </w:r>
      <w:proofErr w:type="spellEnd"/>
      <w:r w:rsidRPr="0043050C">
        <w:t>, H. (</w:t>
      </w:r>
      <w:r>
        <w:t>2014</w:t>
      </w:r>
      <w:r w:rsidRPr="0043050C">
        <w:t>). </w:t>
      </w:r>
      <w:r w:rsidRPr="0043050C">
        <w:rPr>
          <w:i/>
          <w:iCs/>
        </w:rPr>
        <w:t>Clergy assessment and career development</w:t>
      </w:r>
      <w:r w:rsidRPr="0043050C">
        <w:t>. Nashville, Tenn.: Abingdon Press.</w:t>
      </w:r>
    </w:p>
    <w:p w:rsidR="0043050C" w:rsidRPr="0043050C" w:rsidRDefault="0043050C" w:rsidP="0043050C">
      <w:r w:rsidRPr="0043050C">
        <w:t xml:space="preserve">London, M. and </w:t>
      </w:r>
      <w:proofErr w:type="spellStart"/>
      <w:r w:rsidRPr="0043050C">
        <w:t>Mone</w:t>
      </w:r>
      <w:proofErr w:type="spellEnd"/>
      <w:r w:rsidRPr="0043050C">
        <w:t>, E. (</w:t>
      </w:r>
      <w:r>
        <w:t>2014</w:t>
      </w:r>
      <w:r w:rsidRPr="0043050C">
        <w:t>). </w:t>
      </w:r>
      <w:r w:rsidRPr="0043050C">
        <w:rPr>
          <w:i/>
          <w:iCs/>
        </w:rPr>
        <w:t>*Career growth and human resource strategies</w:t>
      </w:r>
      <w:r w:rsidRPr="0043050C">
        <w:t>. New York: Quorum.</w:t>
      </w:r>
    </w:p>
    <w:p w:rsidR="0043050C" w:rsidRPr="00353223" w:rsidRDefault="0043050C" w:rsidP="005D3D86">
      <w:pPr>
        <w:rPr>
          <w:rFonts w:eastAsia="Times New Roman" w:cs="Times New Roman"/>
          <w:szCs w:val="24"/>
          <w:lang w:val="en-GB"/>
        </w:rPr>
      </w:pPr>
      <w:proofErr w:type="spellStart"/>
      <w:r w:rsidRPr="00353223">
        <w:rPr>
          <w:rFonts w:eastAsia="Times New Roman" w:cs="Times New Roman"/>
          <w:color w:val="000000"/>
          <w:szCs w:val="24"/>
          <w:lang w:val="en-GB"/>
        </w:rPr>
        <w:t>Maund</w:t>
      </w:r>
      <w:proofErr w:type="spellEnd"/>
      <w:r w:rsidRPr="00353223">
        <w:rPr>
          <w:rFonts w:eastAsia="Times New Roman" w:cs="Times New Roman"/>
          <w:color w:val="000000"/>
          <w:szCs w:val="24"/>
          <w:lang w:val="en-GB"/>
        </w:rPr>
        <w:t xml:space="preserve">, A. </w:t>
      </w:r>
      <w:proofErr w:type="spellStart"/>
      <w:r w:rsidRPr="00353223">
        <w:rPr>
          <w:rFonts w:eastAsia="Times New Roman" w:cs="Times New Roman"/>
          <w:color w:val="000000"/>
          <w:szCs w:val="24"/>
          <w:lang w:val="en-GB"/>
        </w:rPr>
        <w:t>Schriek</w:t>
      </w:r>
      <w:proofErr w:type="spellEnd"/>
      <w:r w:rsidRPr="00353223">
        <w:rPr>
          <w:rFonts w:eastAsia="Times New Roman" w:cs="Times New Roman"/>
          <w:color w:val="000000"/>
          <w:szCs w:val="24"/>
          <w:lang w:val="en-GB"/>
        </w:rPr>
        <w:t xml:space="preserve">, M. and </w:t>
      </w:r>
      <w:proofErr w:type="spellStart"/>
      <w:r w:rsidRPr="00353223">
        <w:rPr>
          <w:rFonts w:eastAsia="Times New Roman" w:cs="Times New Roman"/>
          <w:color w:val="000000"/>
          <w:szCs w:val="24"/>
          <w:lang w:val="en-GB"/>
        </w:rPr>
        <w:t>Tinkler</w:t>
      </w:r>
      <w:proofErr w:type="spellEnd"/>
      <w:r w:rsidRPr="00353223">
        <w:rPr>
          <w:rFonts w:eastAsia="Times New Roman" w:cs="Times New Roman"/>
          <w:color w:val="000000"/>
          <w:szCs w:val="24"/>
          <w:lang w:val="en-GB"/>
        </w:rPr>
        <w:t>, P. (2017). Certificate in Higher Education: Skills for the Workplace Student Yearbook. Sage Publications</w:t>
      </w:r>
    </w:p>
    <w:p w:rsidR="0043050C" w:rsidRPr="00353223" w:rsidRDefault="0043050C" w:rsidP="005D3D86">
      <w:pPr>
        <w:rPr>
          <w:rFonts w:eastAsia="Times New Roman" w:cs="Times New Roman"/>
          <w:szCs w:val="24"/>
          <w:lang w:val="en-GB"/>
        </w:rPr>
      </w:pPr>
      <w:r w:rsidRPr="00353223">
        <w:rPr>
          <w:rFonts w:eastAsia="Times New Roman" w:cs="Times New Roman"/>
          <w:color w:val="000000"/>
          <w:szCs w:val="24"/>
          <w:lang w:val="en-GB"/>
        </w:rPr>
        <w:t>Morgan, P. (2016). The Business Student’s Guide to Study and Employability. Sage Publications</w:t>
      </w:r>
    </w:p>
    <w:p w:rsidR="0043050C" w:rsidRPr="0043050C" w:rsidRDefault="0043050C" w:rsidP="0043050C">
      <w:r w:rsidRPr="0043050C">
        <w:t>Patton, W. and McMahon, M. (</w:t>
      </w:r>
      <w:r>
        <w:t>2014</w:t>
      </w:r>
      <w:r w:rsidRPr="0043050C">
        <w:t>). </w:t>
      </w:r>
      <w:r w:rsidRPr="0043050C">
        <w:rPr>
          <w:i/>
          <w:iCs/>
        </w:rPr>
        <w:t>Career development and systems theory</w:t>
      </w:r>
      <w:r w:rsidRPr="0043050C">
        <w:t>.</w:t>
      </w:r>
    </w:p>
    <w:p w:rsidR="0043050C" w:rsidRPr="00353223" w:rsidRDefault="0043050C" w:rsidP="005D3D86">
      <w:pPr>
        <w:rPr>
          <w:rFonts w:eastAsia="Times New Roman" w:cs="Times New Roman"/>
          <w:szCs w:val="24"/>
          <w:lang w:val="en-GB"/>
        </w:rPr>
      </w:pPr>
      <w:proofErr w:type="spellStart"/>
      <w:r w:rsidRPr="00353223">
        <w:rPr>
          <w:rFonts w:eastAsia="Times New Roman" w:cs="Times New Roman"/>
          <w:color w:val="000000"/>
          <w:szCs w:val="24"/>
          <w:lang w:val="en-GB"/>
        </w:rPr>
        <w:t>Pritchards</w:t>
      </w:r>
      <w:proofErr w:type="spellEnd"/>
      <w:r w:rsidRPr="00353223">
        <w:rPr>
          <w:rFonts w:eastAsia="Times New Roman" w:cs="Times New Roman"/>
          <w:color w:val="000000"/>
          <w:szCs w:val="24"/>
          <w:lang w:val="en-GB"/>
        </w:rPr>
        <w:t>, A. M. (2008) Studying and Learning at University: Vital Skills for Success in your Degree. London: Sage Publications.</w:t>
      </w:r>
    </w:p>
    <w:p w:rsidR="0043050C" w:rsidRPr="0043050C" w:rsidRDefault="0043050C" w:rsidP="0043050C">
      <w:r w:rsidRPr="0043050C">
        <w:t>Salkind, N. (2006). </w:t>
      </w:r>
      <w:r w:rsidRPr="0043050C">
        <w:rPr>
          <w:i/>
          <w:iCs/>
        </w:rPr>
        <w:t>Encyclopedia of Human Development</w:t>
      </w:r>
      <w:r w:rsidRPr="0043050C">
        <w:t>. Sage Publications, Inc.</w:t>
      </w:r>
    </w:p>
    <w:p w:rsidR="0043050C" w:rsidRPr="00353223" w:rsidRDefault="0043050C" w:rsidP="005D3D86">
      <w:pPr>
        <w:rPr>
          <w:rFonts w:eastAsia="Times New Roman" w:cs="Times New Roman"/>
          <w:szCs w:val="24"/>
          <w:lang w:val="en-GB"/>
        </w:rPr>
      </w:pPr>
      <w:r w:rsidRPr="00353223">
        <w:rPr>
          <w:rFonts w:eastAsia="Times New Roman" w:cs="Times New Roman"/>
          <w:color w:val="000000"/>
          <w:szCs w:val="24"/>
          <w:lang w:val="en-GB"/>
        </w:rPr>
        <w:t>Wilson, E A and Bedford, D (2009) Study Skills for Part time Students Harlow: Pearson</w:t>
      </w:r>
    </w:p>
    <w:p w:rsidR="005D3D86" w:rsidRPr="00353223" w:rsidRDefault="005D3D86" w:rsidP="005D3D86">
      <w:pPr>
        <w:rPr>
          <w:lang w:val="en-GB"/>
        </w:rPr>
      </w:pPr>
    </w:p>
    <w:sectPr w:rsidR="005D3D86" w:rsidRPr="00353223" w:rsidSect="000C7E18">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24FC2" w:rsidRDefault="00924FC2" w:rsidP="000C7E18">
      <w:pPr>
        <w:spacing w:after="0" w:line="240" w:lineRule="auto"/>
      </w:pPr>
      <w:r>
        <w:separator/>
      </w:r>
    </w:p>
  </w:endnote>
  <w:endnote w:type="continuationSeparator" w:id="0">
    <w:p w:rsidR="00924FC2" w:rsidRDefault="00924FC2" w:rsidP="000C7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82239"/>
      <w:docPartObj>
        <w:docPartGallery w:val="Page Numbers (Bottom of Page)"/>
        <w:docPartUnique/>
      </w:docPartObj>
    </w:sdtPr>
    <w:sdtEndPr>
      <w:rPr>
        <w:color w:val="7F7F7F" w:themeColor="background1" w:themeShade="7F"/>
        <w:spacing w:val="60"/>
      </w:rPr>
    </w:sdtEndPr>
    <w:sdtContent>
      <w:p w:rsidR="00230167" w:rsidRDefault="008B6854">
        <w:pPr>
          <w:pStyle w:val="Footer"/>
          <w:pBdr>
            <w:top w:val="single" w:sz="4" w:space="1" w:color="D9D9D9" w:themeColor="background1" w:themeShade="D9"/>
          </w:pBdr>
          <w:jc w:val="right"/>
        </w:pPr>
        <w:r>
          <w:rPr>
            <w:noProof/>
          </w:rPr>
          <w:fldChar w:fldCharType="begin"/>
        </w:r>
        <w:r w:rsidR="00673B2E">
          <w:rPr>
            <w:noProof/>
          </w:rPr>
          <w:instrText xml:space="preserve"> PAGE   \* MERGEFORMAT </w:instrText>
        </w:r>
        <w:r>
          <w:rPr>
            <w:noProof/>
          </w:rPr>
          <w:fldChar w:fldCharType="separate"/>
        </w:r>
        <w:r w:rsidR="00BE04C4">
          <w:rPr>
            <w:noProof/>
          </w:rPr>
          <w:t>2</w:t>
        </w:r>
        <w:r>
          <w:rPr>
            <w:noProof/>
          </w:rPr>
          <w:fldChar w:fldCharType="end"/>
        </w:r>
        <w:r w:rsidR="00230167">
          <w:t xml:space="preserve"> | </w:t>
        </w:r>
        <w:r w:rsidR="00230167">
          <w:rPr>
            <w:color w:val="7F7F7F" w:themeColor="background1" w:themeShade="7F"/>
            <w:spacing w:val="60"/>
          </w:rPr>
          <w:t>Page</w:t>
        </w:r>
      </w:p>
    </w:sdtContent>
  </w:sdt>
  <w:p w:rsidR="00230167" w:rsidRDefault="00230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24FC2" w:rsidRDefault="00924FC2" w:rsidP="000C7E18">
      <w:pPr>
        <w:spacing w:after="0" w:line="240" w:lineRule="auto"/>
      </w:pPr>
      <w:r>
        <w:separator/>
      </w:r>
    </w:p>
  </w:footnote>
  <w:footnote w:type="continuationSeparator" w:id="0">
    <w:p w:rsidR="00924FC2" w:rsidRDefault="00924FC2" w:rsidP="000C7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E5FE2"/>
    <w:multiLevelType w:val="hybridMultilevel"/>
    <w:tmpl w:val="48182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134A90"/>
    <w:multiLevelType w:val="hybridMultilevel"/>
    <w:tmpl w:val="AD40FD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62247CC"/>
    <w:multiLevelType w:val="hybridMultilevel"/>
    <w:tmpl w:val="B65C8E7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80C3C67"/>
    <w:multiLevelType w:val="hybridMultilevel"/>
    <w:tmpl w:val="F16A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406013"/>
    <w:multiLevelType w:val="hybridMultilevel"/>
    <w:tmpl w:val="07E40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820966"/>
    <w:multiLevelType w:val="hybridMultilevel"/>
    <w:tmpl w:val="A2AE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CC2C7C"/>
    <w:multiLevelType w:val="hybridMultilevel"/>
    <w:tmpl w:val="7C101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C9497A"/>
    <w:multiLevelType w:val="hybridMultilevel"/>
    <w:tmpl w:val="17349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55005C"/>
    <w:multiLevelType w:val="hybridMultilevel"/>
    <w:tmpl w:val="02CED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682464"/>
    <w:multiLevelType w:val="hybridMultilevel"/>
    <w:tmpl w:val="87265F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76D1573"/>
    <w:multiLevelType w:val="hybridMultilevel"/>
    <w:tmpl w:val="29C24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8B6BAB"/>
    <w:multiLevelType w:val="hybridMultilevel"/>
    <w:tmpl w:val="AF7CD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D307A1"/>
    <w:multiLevelType w:val="hybridMultilevel"/>
    <w:tmpl w:val="187CD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2"/>
  </w:num>
  <w:num w:numId="3">
    <w:abstractNumId w:val="4"/>
  </w:num>
  <w:num w:numId="4">
    <w:abstractNumId w:val="8"/>
  </w:num>
  <w:num w:numId="5">
    <w:abstractNumId w:val="3"/>
  </w:num>
  <w:num w:numId="6">
    <w:abstractNumId w:val="11"/>
  </w:num>
  <w:num w:numId="7">
    <w:abstractNumId w:val="7"/>
  </w:num>
  <w:num w:numId="8">
    <w:abstractNumId w:val="0"/>
  </w:num>
  <w:num w:numId="9">
    <w:abstractNumId w:val="10"/>
  </w:num>
  <w:num w:numId="10">
    <w:abstractNumId w:val="1"/>
  </w:num>
  <w:num w:numId="11">
    <w:abstractNumId w:val="2"/>
  </w:num>
  <w:num w:numId="12">
    <w:abstractNumId w:val="9"/>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E8"/>
    <w:rsid w:val="00000941"/>
    <w:rsid w:val="000050DF"/>
    <w:rsid w:val="00011C73"/>
    <w:rsid w:val="00013B58"/>
    <w:rsid w:val="00020ABC"/>
    <w:rsid w:val="00026D14"/>
    <w:rsid w:val="00030F71"/>
    <w:rsid w:val="000325D1"/>
    <w:rsid w:val="00035B5D"/>
    <w:rsid w:val="0005002B"/>
    <w:rsid w:val="000525D5"/>
    <w:rsid w:val="000531C1"/>
    <w:rsid w:val="000612A4"/>
    <w:rsid w:val="00066551"/>
    <w:rsid w:val="000701E8"/>
    <w:rsid w:val="00076F75"/>
    <w:rsid w:val="0007756F"/>
    <w:rsid w:val="000913E3"/>
    <w:rsid w:val="00094158"/>
    <w:rsid w:val="0009489D"/>
    <w:rsid w:val="00097275"/>
    <w:rsid w:val="000A0045"/>
    <w:rsid w:val="000A3223"/>
    <w:rsid w:val="000B1AA6"/>
    <w:rsid w:val="000B5DF6"/>
    <w:rsid w:val="000C52CA"/>
    <w:rsid w:val="000C7E18"/>
    <w:rsid w:val="000D1C44"/>
    <w:rsid w:val="000D21F3"/>
    <w:rsid w:val="000D7578"/>
    <w:rsid w:val="000E2FE4"/>
    <w:rsid w:val="000E5427"/>
    <w:rsid w:val="000F672C"/>
    <w:rsid w:val="0010406A"/>
    <w:rsid w:val="0010497E"/>
    <w:rsid w:val="00105FC1"/>
    <w:rsid w:val="00107942"/>
    <w:rsid w:val="00110CBD"/>
    <w:rsid w:val="00122A40"/>
    <w:rsid w:val="00125699"/>
    <w:rsid w:val="00125847"/>
    <w:rsid w:val="00126F6A"/>
    <w:rsid w:val="00132E62"/>
    <w:rsid w:val="00134298"/>
    <w:rsid w:val="001476A7"/>
    <w:rsid w:val="001766C2"/>
    <w:rsid w:val="00196674"/>
    <w:rsid w:val="001A2C43"/>
    <w:rsid w:val="001B0998"/>
    <w:rsid w:val="001B2965"/>
    <w:rsid w:val="001B5F6F"/>
    <w:rsid w:val="001C3AF4"/>
    <w:rsid w:val="001E269F"/>
    <w:rsid w:val="001E7EE3"/>
    <w:rsid w:val="001F0BC6"/>
    <w:rsid w:val="001F1C51"/>
    <w:rsid w:val="001F33A7"/>
    <w:rsid w:val="002245C9"/>
    <w:rsid w:val="00230167"/>
    <w:rsid w:val="002307DB"/>
    <w:rsid w:val="00237E29"/>
    <w:rsid w:val="00257615"/>
    <w:rsid w:val="00261E0C"/>
    <w:rsid w:val="00265BB2"/>
    <w:rsid w:val="00271B8C"/>
    <w:rsid w:val="00273413"/>
    <w:rsid w:val="00277CFF"/>
    <w:rsid w:val="00280F47"/>
    <w:rsid w:val="002B33AF"/>
    <w:rsid w:val="002B6E2E"/>
    <w:rsid w:val="002B781C"/>
    <w:rsid w:val="002C3B6D"/>
    <w:rsid w:val="002D0DF1"/>
    <w:rsid w:val="002E2318"/>
    <w:rsid w:val="002E5FD2"/>
    <w:rsid w:val="00303093"/>
    <w:rsid w:val="00303ABC"/>
    <w:rsid w:val="00311051"/>
    <w:rsid w:val="00316219"/>
    <w:rsid w:val="003244B1"/>
    <w:rsid w:val="003335FF"/>
    <w:rsid w:val="00344269"/>
    <w:rsid w:val="00344450"/>
    <w:rsid w:val="00353223"/>
    <w:rsid w:val="003608A1"/>
    <w:rsid w:val="0036221D"/>
    <w:rsid w:val="003633FE"/>
    <w:rsid w:val="003649E5"/>
    <w:rsid w:val="00382553"/>
    <w:rsid w:val="00385FEE"/>
    <w:rsid w:val="003955B1"/>
    <w:rsid w:val="0039589F"/>
    <w:rsid w:val="00395BB8"/>
    <w:rsid w:val="003970E2"/>
    <w:rsid w:val="003A6D2C"/>
    <w:rsid w:val="003B00A9"/>
    <w:rsid w:val="003B2FBB"/>
    <w:rsid w:val="003D4D3D"/>
    <w:rsid w:val="003E7E25"/>
    <w:rsid w:val="0040336E"/>
    <w:rsid w:val="00403F4F"/>
    <w:rsid w:val="00411F7B"/>
    <w:rsid w:val="00421717"/>
    <w:rsid w:val="0043050C"/>
    <w:rsid w:val="004344CB"/>
    <w:rsid w:val="004353AE"/>
    <w:rsid w:val="0044120B"/>
    <w:rsid w:val="004455AC"/>
    <w:rsid w:val="004465A7"/>
    <w:rsid w:val="004509B6"/>
    <w:rsid w:val="0045431A"/>
    <w:rsid w:val="004602D0"/>
    <w:rsid w:val="00472C5F"/>
    <w:rsid w:val="00476FAF"/>
    <w:rsid w:val="00477801"/>
    <w:rsid w:val="00481099"/>
    <w:rsid w:val="004A05FC"/>
    <w:rsid w:val="004A0C8C"/>
    <w:rsid w:val="004A4B56"/>
    <w:rsid w:val="004B23C0"/>
    <w:rsid w:val="004B3B79"/>
    <w:rsid w:val="004B7214"/>
    <w:rsid w:val="004B7A53"/>
    <w:rsid w:val="004C500C"/>
    <w:rsid w:val="004D18E3"/>
    <w:rsid w:val="004D5D51"/>
    <w:rsid w:val="004E517A"/>
    <w:rsid w:val="004E6D29"/>
    <w:rsid w:val="004E6D97"/>
    <w:rsid w:val="004F3B18"/>
    <w:rsid w:val="005050A0"/>
    <w:rsid w:val="005067C9"/>
    <w:rsid w:val="00517502"/>
    <w:rsid w:val="0051755D"/>
    <w:rsid w:val="00523E1E"/>
    <w:rsid w:val="005516B4"/>
    <w:rsid w:val="005671FF"/>
    <w:rsid w:val="00571A2F"/>
    <w:rsid w:val="00573197"/>
    <w:rsid w:val="0058025B"/>
    <w:rsid w:val="00587503"/>
    <w:rsid w:val="005A3419"/>
    <w:rsid w:val="005A56FE"/>
    <w:rsid w:val="005B052E"/>
    <w:rsid w:val="005C450E"/>
    <w:rsid w:val="005C5787"/>
    <w:rsid w:val="005D182C"/>
    <w:rsid w:val="005D3488"/>
    <w:rsid w:val="005D3D86"/>
    <w:rsid w:val="005D53DE"/>
    <w:rsid w:val="005E059D"/>
    <w:rsid w:val="005E4EFA"/>
    <w:rsid w:val="005F5048"/>
    <w:rsid w:val="0060032E"/>
    <w:rsid w:val="006048E1"/>
    <w:rsid w:val="00606804"/>
    <w:rsid w:val="00607815"/>
    <w:rsid w:val="00607CB9"/>
    <w:rsid w:val="00613ED0"/>
    <w:rsid w:val="006251A5"/>
    <w:rsid w:val="00634649"/>
    <w:rsid w:val="006365C1"/>
    <w:rsid w:val="006477F1"/>
    <w:rsid w:val="0065596F"/>
    <w:rsid w:val="00665DC1"/>
    <w:rsid w:val="00672CCA"/>
    <w:rsid w:val="00673B2E"/>
    <w:rsid w:val="006825F8"/>
    <w:rsid w:val="00682A49"/>
    <w:rsid w:val="00686DE2"/>
    <w:rsid w:val="00687AB8"/>
    <w:rsid w:val="0069381E"/>
    <w:rsid w:val="00697727"/>
    <w:rsid w:val="006A1F5F"/>
    <w:rsid w:val="006A5CBB"/>
    <w:rsid w:val="006B6D56"/>
    <w:rsid w:val="006B7AC9"/>
    <w:rsid w:val="006C0101"/>
    <w:rsid w:val="006C415C"/>
    <w:rsid w:val="006C6F60"/>
    <w:rsid w:val="006D1FE4"/>
    <w:rsid w:val="006D2BCE"/>
    <w:rsid w:val="006D5E37"/>
    <w:rsid w:val="006E3C30"/>
    <w:rsid w:val="006E3E3F"/>
    <w:rsid w:val="006F092D"/>
    <w:rsid w:val="006F4A0E"/>
    <w:rsid w:val="00701BCA"/>
    <w:rsid w:val="007061CF"/>
    <w:rsid w:val="00720D48"/>
    <w:rsid w:val="007264D5"/>
    <w:rsid w:val="00727783"/>
    <w:rsid w:val="00732598"/>
    <w:rsid w:val="007351B6"/>
    <w:rsid w:val="00742545"/>
    <w:rsid w:val="00742DA6"/>
    <w:rsid w:val="00745ED4"/>
    <w:rsid w:val="0076183C"/>
    <w:rsid w:val="0076539B"/>
    <w:rsid w:val="00766B06"/>
    <w:rsid w:val="0076793B"/>
    <w:rsid w:val="00791A18"/>
    <w:rsid w:val="0079652B"/>
    <w:rsid w:val="007A4FD7"/>
    <w:rsid w:val="007B06C4"/>
    <w:rsid w:val="007B287A"/>
    <w:rsid w:val="007C2398"/>
    <w:rsid w:val="007C433C"/>
    <w:rsid w:val="007D4A6A"/>
    <w:rsid w:val="007D4E65"/>
    <w:rsid w:val="007D5963"/>
    <w:rsid w:val="007D7798"/>
    <w:rsid w:val="007E16EC"/>
    <w:rsid w:val="007F1B57"/>
    <w:rsid w:val="007F6966"/>
    <w:rsid w:val="008012B2"/>
    <w:rsid w:val="008038E4"/>
    <w:rsid w:val="008058CD"/>
    <w:rsid w:val="00806C26"/>
    <w:rsid w:val="00811EB2"/>
    <w:rsid w:val="00811F04"/>
    <w:rsid w:val="008132D1"/>
    <w:rsid w:val="00823A1A"/>
    <w:rsid w:val="00832BCB"/>
    <w:rsid w:val="008427C9"/>
    <w:rsid w:val="008546F7"/>
    <w:rsid w:val="008547A8"/>
    <w:rsid w:val="008627CA"/>
    <w:rsid w:val="008704F6"/>
    <w:rsid w:val="008716E6"/>
    <w:rsid w:val="00872FEC"/>
    <w:rsid w:val="008740D9"/>
    <w:rsid w:val="008904B4"/>
    <w:rsid w:val="00891F4D"/>
    <w:rsid w:val="00892294"/>
    <w:rsid w:val="008964BB"/>
    <w:rsid w:val="00897E3D"/>
    <w:rsid w:val="008A1318"/>
    <w:rsid w:val="008A1FB3"/>
    <w:rsid w:val="008A7ACE"/>
    <w:rsid w:val="008B3477"/>
    <w:rsid w:val="008B3737"/>
    <w:rsid w:val="008B59C0"/>
    <w:rsid w:val="008B5E6A"/>
    <w:rsid w:val="008B6854"/>
    <w:rsid w:val="008C118B"/>
    <w:rsid w:val="008C492D"/>
    <w:rsid w:val="008D6D45"/>
    <w:rsid w:val="008E255E"/>
    <w:rsid w:val="008F1656"/>
    <w:rsid w:val="008F1823"/>
    <w:rsid w:val="008F1ABD"/>
    <w:rsid w:val="008F6CA3"/>
    <w:rsid w:val="00911745"/>
    <w:rsid w:val="00911C11"/>
    <w:rsid w:val="009127CA"/>
    <w:rsid w:val="00912F76"/>
    <w:rsid w:val="0091636E"/>
    <w:rsid w:val="00917735"/>
    <w:rsid w:val="009207C2"/>
    <w:rsid w:val="00924FC2"/>
    <w:rsid w:val="0094461F"/>
    <w:rsid w:val="00964560"/>
    <w:rsid w:val="0096586D"/>
    <w:rsid w:val="00972927"/>
    <w:rsid w:val="009755EF"/>
    <w:rsid w:val="009816D7"/>
    <w:rsid w:val="00985F53"/>
    <w:rsid w:val="0099209C"/>
    <w:rsid w:val="009A7AB3"/>
    <w:rsid w:val="009B11B0"/>
    <w:rsid w:val="009C5B8C"/>
    <w:rsid w:val="009D095B"/>
    <w:rsid w:val="009E0D0A"/>
    <w:rsid w:val="009E31F6"/>
    <w:rsid w:val="00A07B2D"/>
    <w:rsid w:val="00A11408"/>
    <w:rsid w:val="00A14B9A"/>
    <w:rsid w:val="00A20797"/>
    <w:rsid w:val="00A2140C"/>
    <w:rsid w:val="00A31A23"/>
    <w:rsid w:val="00A33365"/>
    <w:rsid w:val="00A34569"/>
    <w:rsid w:val="00A364CE"/>
    <w:rsid w:val="00A434D3"/>
    <w:rsid w:val="00A5137C"/>
    <w:rsid w:val="00A56E64"/>
    <w:rsid w:val="00A679DD"/>
    <w:rsid w:val="00A7175F"/>
    <w:rsid w:val="00A738D8"/>
    <w:rsid w:val="00A80AB1"/>
    <w:rsid w:val="00A929D3"/>
    <w:rsid w:val="00AB006F"/>
    <w:rsid w:val="00AB3006"/>
    <w:rsid w:val="00AC7257"/>
    <w:rsid w:val="00AD2A98"/>
    <w:rsid w:val="00AF23CB"/>
    <w:rsid w:val="00AF39A4"/>
    <w:rsid w:val="00B00A42"/>
    <w:rsid w:val="00B01033"/>
    <w:rsid w:val="00B02232"/>
    <w:rsid w:val="00B078F0"/>
    <w:rsid w:val="00B13E11"/>
    <w:rsid w:val="00B20379"/>
    <w:rsid w:val="00B34EA5"/>
    <w:rsid w:val="00B42567"/>
    <w:rsid w:val="00B517EB"/>
    <w:rsid w:val="00B57442"/>
    <w:rsid w:val="00B57D15"/>
    <w:rsid w:val="00B618FE"/>
    <w:rsid w:val="00B64BAD"/>
    <w:rsid w:val="00B723D2"/>
    <w:rsid w:val="00B72FD8"/>
    <w:rsid w:val="00B8318C"/>
    <w:rsid w:val="00B84091"/>
    <w:rsid w:val="00B879B7"/>
    <w:rsid w:val="00B912EB"/>
    <w:rsid w:val="00BA1F8B"/>
    <w:rsid w:val="00BA3762"/>
    <w:rsid w:val="00BB205C"/>
    <w:rsid w:val="00BB3141"/>
    <w:rsid w:val="00BC70C8"/>
    <w:rsid w:val="00BD1736"/>
    <w:rsid w:val="00BD3AAE"/>
    <w:rsid w:val="00BD4E84"/>
    <w:rsid w:val="00BD6168"/>
    <w:rsid w:val="00BE04C4"/>
    <w:rsid w:val="00C0115C"/>
    <w:rsid w:val="00C06A48"/>
    <w:rsid w:val="00C06DF3"/>
    <w:rsid w:val="00C07800"/>
    <w:rsid w:val="00C119AF"/>
    <w:rsid w:val="00C15DD3"/>
    <w:rsid w:val="00C27140"/>
    <w:rsid w:val="00C30A43"/>
    <w:rsid w:val="00C316FC"/>
    <w:rsid w:val="00C34B86"/>
    <w:rsid w:val="00C34CBD"/>
    <w:rsid w:val="00C44B93"/>
    <w:rsid w:val="00C47036"/>
    <w:rsid w:val="00C52DE0"/>
    <w:rsid w:val="00C53644"/>
    <w:rsid w:val="00C541F3"/>
    <w:rsid w:val="00C655BC"/>
    <w:rsid w:val="00C765C0"/>
    <w:rsid w:val="00C946CE"/>
    <w:rsid w:val="00CA4221"/>
    <w:rsid w:val="00CA6345"/>
    <w:rsid w:val="00CB0C9C"/>
    <w:rsid w:val="00CB5670"/>
    <w:rsid w:val="00CB5A0D"/>
    <w:rsid w:val="00CB6B08"/>
    <w:rsid w:val="00CE1359"/>
    <w:rsid w:val="00CE529B"/>
    <w:rsid w:val="00CE734C"/>
    <w:rsid w:val="00D0761B"/>
    <w:rsid w:val="00D077F6"/>
    <w:rsid w:val="00D1348F"/>
    <w:rsid w:val="00D163F8"/>
    <w:rsid w:val="00D20541"/>
    <w:rsid w:val="00D26C75"/>
    <w:rsid w:val="00D26D01"/>
    <w:rsid w:val="00D27AA3"/>
    <w:rsid w:val="00D32740"/>
    <w:rsid w:val="00D41AB6"/>
    <w:rsid w:val="00D5138B"/>
    <w:rsid w:val="00D76EB7"/>
    <w:rsid w:val="00D87C49"/>
    <w:rsid w:val="00D90F18"/>
    <w:rsid w:val="00D92005"/>
    <w:rsid w:val="00D95BFE"/>
    <w:rsid w:val="00DA04AC"/>
    <w:rsid w:val="00DA0C2B"/>
    <w:rsid w:val="00DA708C"/>
    <w:rsid w:val="00DB645C"/>
    <w:rsid w:val="00DD7747"/>
    <w:rsid w:val="00DD7C43"/>
    <w:rsid w:val="00DE4249"/>
    <w:rsid w:val="00DF12F7"/>
    <w:rsid w:val="00DF188D"/>
    <w:rsid w:val="00E0420C"/>
    <w:rsid w:val="00E066D1"/>
    <w:rsid w:val="00E11338"/>
    <w:rsid w:val="00E15C88"/>
    <w:rsid w:val="00E21E01"/>
    <w:rsid w:val="00E240E0"/>
    <w:rsid w:val="00E2463B"/>
    <w:rsid w:val="00E300BB"/>
    <w:rsid w:val="00E35B85"/>
    <w:rsid w:val="00E43DB4"/>
    <w:rsid w:val="00E453DE"/>
    <w:rsid w:val="00E46020"/>
    <w:rsid w:val="00E51162"/>
    <w:rsid w:val="00E72E55"/>
    <w:rsid w:val="00E82B99"/>
    <w:rsid w:val="00E858FA"/>
    <w:rsid w:val="00E86925"/>
    <w:rsid w:val="00E9134B"/>
    <w:rsid w:val="00EB1177"/>
    <w:rsid w:val="00EB54CE"/>
    <w:rsid w:val="00ED1178"/>
    <w:rsid w:val="00ED1A8E"/>
    <w:rsid w:val="00ED3FDE"/>
    <w:rsid w:val="00ED7B01"/>
    <w:rsid w:val="00EF2CA9"/>
    <w:rsid w:val="00F101F7"/>
    <w:rsid w:val="00F149D8"/>
    <w:rsid w:val="00F33467"/>
    <w:rsid w:val="00F4420B"/>
    <w:rsid w:val="00F4643D"/>
    <w:rsid w:val="00F6096E"/>
    <w:rsid w:val="00F66897"/>
    <w:rsid w:val="00F6741C"/>
    <w:rsid w:val="00F75B7C"/>
    <w:rsid w:val="00F9186E"/>
    <w:rsid w:val="00FA7CE1"/>
    <w:rsid w:val="00FC356B"/>
    <w:rsid w:val="00FC3D9A"/>
    <w:rsid w:val="00FC7E3D"/>
    <w:rsid w:val="00FD4F0A"/>
    <w:rsid w:val="00FD6D06"/>
    <w:rsid w:val="00FE65B2"/>
    <w:rsid w:val="00FE7F3D"/>
    <w:rsid w:val="00FF177D"/>
    <w:rsid w:val="00FF74C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3D98D"/>
  <w15:docId w15:val="{2C65EB60-DD7B-4D3F-808E-5958C0CB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25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3197"/>
    <w:pPr>
      <w:keepNext/>
      <w:keepLines/>
      <w:spacing w:before="480" w:after="0"/>
      <w:outlineLvl w:val="0"/>
    </w:pPr>
    <w:rPr>
      <w:rFonts w:asciiTheme="majorHAnsi" w:eastAsiaTheme="majorEastAsia" w:hAnsiTheme="majorHAnsi" w:cstheme="majorBidi"/>
      <w:b/>
      <w:bCs/>
      <w:color w:val="365F91" w:themeColor="accent1" w:themeShade="BF"/>
      <w:sz w:val="28"/>
      <w:szCs w:val="28"/>
      <w:lang w:val="en-GB"/>
    </w:rPr>
  </w:style>
  <w:style w:type="paragraph" w:styleId="Heading5">
    <w:name w:val="heading 5"/>
    <w:basedOn w:val="Normal"/>
    <w:next w:val="Normal"/>
    <w:link w:val="Heading5Char"/>
    <w:uiPriority w:val="9"/>
    <w:semiHidden/>
    <w:unhideWhenUsed/>
    <w:qFormat/>
    <w:rsid w:val="00AC7257"/>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197"/>
    <w:rPr>
      <w:rFonts w:asciiTheme="majorHAnsi" w:eastAsiaTheme="majorEastAsia" w:hAnsiTheme="majorHAnsi" w:cstheme="majorBidi"/>
      <w:b/>
      <w:bCs/>
      <w:color w:val="365F91" w:themeColor="accent1" w:themeShade="BF"/>
      <w:sz w:val="28"/>
      <w:szCs w:val="28"/>
      <w:lang w:val="en-GB"/>
    </w:rPr>
  </w:style>
  <w:style w:type="table" w:styleId="TableGrid">
    <w:name w:val="Table Grid"/>
    <w:basedOn w:val="TableNormal"/>
    <w:uiPriority w:val="59"/>
    <w:rsid w:val="005D53D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5C450E"/>
    <w:pPr>
      <w:spacing w:line="240" w:lineRule="auto"/>
    </w:pPr>
    <w:rPr>
      <w:b/>
      <w:bCs/>
      <w:color w:val="4F81BD" w:themeColor="accent1"/>
      <w:sz w:val="18"/>
      <w:szCs w:val="18"/>
    </w:rPr>
  </w:style>
  <w:style w:type="paragraph" w:styleId="ListParagraph">
    <w:name w:val="List Paragraph"/>
    <w:basedOn w:val="Normal"/>
    <w:uiPriority w:val="34"/>
    <w:qFormat/>
    <w:rsid w:val="00A738D8"/>
    <w:pPr>
      <w:ind w:left="720"/>
      <w:contextualSpacing/>
    </w:pPr>
  </w:style>
  <w:style w:type="character" w:styleId="Hyperlink">
    <w:name w:val="Hyperlink"/>
    <w:basedOn w:val="DefaultParagraphFont"/>
    <w:uiPriority w:val="99"/>
    <w:unhideWhenUsed/>
    <w:rsid w:val="001B2965"/>
    <w:rPr>
      <w:color w:val="0000FF" w:themeColor="hyperlink"/>
      <w:u w:val="single"/>
    </w:rPr>
  </w:style>
  <w:style w:type="paragraph" w:styleId="BalloonText">
    <w:name w:val="Balloon Text"/>
    <w:basedOn w:val="Normal"/>
    <w:link w:val="BalloonTextChar"/>
    <w:uiPriority w:val="99"/>
    <w:semiHidden/>
    <w:unhideWhenUsed/>
    <w:rsid w:val="00AD2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A98"/>
    <w:rPr>
      <w:rFonts w:ascii="Tahoma" w:hAnsi="Tahoma" w:cs="Tahoma"/>
      <w:sz w:val="16"/>
      <w:szCs w:val="16"/>
    </w:rPr>
  </w:style>
  <w:style w:type="paragraph" w:styleId="TOCHeading">
    <w:name w:val="TOC Heading"/>
    <w:basedOn w:val="Heading1"/>
    <w:next w:val="Normal"/>
    <w:uiPriority w:val="39"/>
    <w:unhideWhenUsed/>
    <w:qFormat/>
    <w:rsid w:val="000D21F3"/>
    <w:pPr>
      <w:spacing w:line="276" w:lineRule="auto"/>
      <w:jc w:val="left"/>
      <w:outlineLvl w:val="9"/>
    </w:pPr>
  </w:style>
  <w:style w:type="paragraph" w:styleId="TOC1">
    <w:name w:val="toc 1"/>
    <w:basedOn w:val="Normal"/>
    <w:next w:val="Normal"/>
    <w:autoRedefine/>
    <w:uiPriority w:val="39"/>
    <w:unhideWhenUsed/>
    <w:rsid w:val="000D21F3"/>
    <w:pPr>
      <w:spacing w:after="100"/>
    </w:pPr>
  </w:style>
  <w:style w:type="character" w:customStyle="1" w:styleId="fontstyle01">
    <w:name w:val="fontstyle01"/>
    <w:basedOn w:val="DefaultParagraphFont"/>
    <w:rsid w:val="008A1318"/>
    <w:rPr>
      <w:rFonts w:ascii="ArialMT" w:hAnsi="ArialMT" w:hint="default"/>
      <w:b w:val="0"/>
      <w:bCs w:val="0"/>
      <w:i w:val="0"/>
      <w:iCs w:val="0"/>
      <w:color w:val="000000"/>
      <w:sz w:val="22"/>
      <w:szCs w:val="22"/>
    </w:rPr>
  </w:style>
  <w:style w:type="paragraph" w:styleId="Header">
    <w:name w:val="header"/>
    <w:basedOn w:val="Normal"/>
    <w:link w:val="HeaderChar"/>
    <w:uiPriority w:val="99"/>
    <w:semiHidden/>
    <w:unhideWhenUsed/>
    <w:rsid w:val="000C7E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7E18"/>
    <w:rPr>
      <w:rFonts w:ascii="Times New Roman" w:hAnsi="Times New Roman"/>
      <w:sz w:val="24"/>
    </w:rPr>
  </w:style>
  <w:style w:type="paragraph" w:styleId="Footer">
    <w:name w:val="footer"/>
    <w:basedOn w:val="Normal"/>
    <w:link w:val="FooterChar"/>
    <w:uiPriority w:val="99"/>
    <w:unhideWhenUsed/>
    <w:rsid w:val="000C7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E18"/>
    <w:rPr>
      <w:rFonts w:ascii="Times New Roman" w:hAnsi="Times New Roman"/>
      <w:sz w:val="24"/>
    </w:rPr>
  </w:style>
  <w:style w:type="character" w:customStyle="1" w:styleId="Heading5Char">
    <w:name w:val="Heading 5 Char"/>
    <w:basedOn w:val="DefaultParagraphFont"/>
    <w:link w:val="Heading5"/>
    <w:uiPriority w:val="9"/>
    <w:semiHidden/>
    <w:rsid w:val="00AC7257"/>
    <w:rPr>
      <w:rFonts w:asciiTheme="majorHAnsi" w:eastAsiaTheme="majorEastAsia" w:hAnsiTheme="majorHAnsi" w:cstheme="majorBidi"/>
      <w:color w:val="243F60" w:themeColor="accent1" w:themeShade="7F"/>
      <w:sz w:val="24"/>
    </w:rPr>
  </w:style>
  <w:style w:type="character" w:styleId="CommentReference">
    <w:name w:val="annotation reference"/>
    <w:basedOn w:val="DefaultParagraphFont"/>
    <w:uiPriority w:val="99"/>
    <w:semiHidden/>
    <w:unhideWhenUsed/>
    <w:rsid w:val="00FC356B"/>
    <w:rPr>
      <w:sz w:val="16"/>
      <w:szCs w:val="16"/>
    </w:rPr>
  </w:style>
  <w:style w:type="paragraph" w:styleId="CommentText">
    <w:name w:val="annotation text"/>
    <w:basedOn w:val="Normal"/>
    <w:link w:val="CommentTextChar"/>
    <w:uiPriority w:val="99"/>
    <w:semiHidden/>
    <w:unhideWhenUsed/>
    <w:rsid w:val="00FC356B"/>
    <w:pPr>
      <w:spacing w:line="240" w:lineRule="auto"/>
    </w:pPr>
    <w:rPr>
      <w:sz w:val="20"/>
      <w:szCs w:val="20"/>
    </w:rPr>
  </w:style>
  <w:style w:type="character" w:customStyle="1" w:styleId="CommentTextChar">
    <w:name w:val="Comment Text Char"/>
    <w:basedOn w:val="DefaultParagraphFont"/>
    <w:link w:val="CommentText"/>
    <w:uiPriority w:val="99"/>
    <w:semiHidden/>
    <w:rsid w:val="00FC356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C356B"/>
    <w:rPr>
      <w:b/>
      <w:bCs/>
    </w:rPr>
  </w:style>
  <w:style w:type="character" w:customStyle="1" w:styleId="CommentSubjectChar">
    <w:name w:val="Comment Subject Char"/>
    <w:basedOn w:val="CommentTextChar"/>
    <w:link w:val="CommentSubject"/>
    <w:uiPriority w:val="99"/>
    <w:semiHidden/>
    <w:rsid w:val="00FC356B"/>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89481">
      <w:bodyDiv w:val="1"/>
      <w:marLeft w:val="0"/>
      <w:marRight w:val="0"/>
      <w:marTop w:val="0"/>
      <w:marBottom w:val="0"/>
      <w:divBdr>
        <w:top w:val="none" w:sz="0" w:space="0" w:color="auto"/>
        <w:left w:val="none" w:sz="0" w:space="0" w:color="auto"/>
        <w:bottom w:val="none" w:sz="0" w:space="0" w:color="auto"/>
        <w:right w:val="none" w:sz="0" w:space="0" w:color="auto"/>
      </w:divBdr>
    </w:div>
    <w:div w:id="224146000">
      <w:bodyDiv w:val="1"/>
      <w:marLeft w:val="0"/>
      <w:marRight w:val="0"/>
      <w:marTop w:val="0"/>
      <w:marBottom w:val="0"/>
      <w:divBdr>
        <w:top w:val="none" w:sz="0" w:space="0" w:color="auto"/>
        <w:left w:val="none" w:sz="0" w:space="0" w:color="auto"/>
        <w:bottom w:val="none" w:sz="0" w:space="0" w:color="auto"/>
        <w:right w:val="none" w:sz="0" w:space="0" w:color="auto"/>
      </w:divBdr>
    </w:div>
    <w:div w:id="291250116">
      <w:bodyDiv w:val="1"/>
      <w:marLeft w:val="0"/>
      <w:marRight w:val="0"/>
      <w:marTop w:val="0"/>
      <w:marBottom w:val="0"/>
      <w:divBdr>
        <w:top w:val="none" w:sz="0" w:space="0" w:color="auto"/>
        <w:left w:val="none" w:sz="0" w:space="0" w:color="auto"/>
        <w:bottom w:val="none" w:sz="0" w:space="0" w:color="auto"/>
        <w:right w:val="none" w:sz="0" w:space="0" w:color="auto"/>
      </w:divBdr>
    </w:div>
    <w:div w:id="300890979">
      <w:bodyDiv w:val="1"/>
      <w:marLeft w:val="0"/>
      <w:marRight w:val="0"/>
      <w:marTop w:val="0"/>
      <w:marBottom w:val="0"/>
      <w:divBdr>
        <w:top w:val="none" w:sz="0" w:space="0" w:color="auto"/>
        <w:left w:val="none" w:sz="0" w:space="0" w:color="auto"/>
        <w:bottom w:val="none" w:sz="0" w:space="0" w:color="auto"/>
        <w:right w:val="none" w:sz="0" w:space="0" w:color="auto"/>
      </w:divBdr>
    </w:div>
    <w:div w:id="302777240">
      <w:bodyDiv w:val="1"/>
      <w:marLeft w:val="0"/>
      <w:marRight w:val="0"/>
      <w:marTop w:val="0"/>
      <w:marBottom w:val="0"/>
      <w:divBdr>
        <w:top w:val="none" w:sz="0" w:space="0" w:color="auto"/>
        <w:left w:val="none" w:sz="0" w:space="0" w:color="auto"/>
        <w:bottom w:val="none" w:sz="0" w:space="0" w:color="auto"/>
        <w:right w:val="none" w:sz="0" w:space="0" w:color="auto"/>
      </w:divBdr>
    </w:div>
    <w:div w:id="311956373">
      <w:bodyDiv w:val="1"/>
      <w:marLeft w:val="0"/>
      <w:marRight w:val="0"/>
      <w:marTop w:val="0"/>
      <w:marBottom w:val="0"/>
      <w:divBdr>
        <w:top w:val="none" w:sz="0" w:space="0" w:color="auto"/>
        <w:left w:val="none" w:sz="0" w:space="0" w:color="auto"/>
        <w:bottom w:val="none" w:sz="0" w:space="0" w:color="auto"/>
        <w:right w:val="none" w:sz="0" w:space="0" w:color="auto"/>
      </w:divBdr>
    </w:div>
    <w:div w:id="363598151">
      <w:bodyDiv w:val="1"/>
      <w:marLeft w:val="0"/>
      <w:marRight w:val="0"/>
      <w:marTop w:val="0"/>
      <w:marBottom w:val="0"/>
      <w:divBdr>
        <w:top w:val="none" w:sz="0" w:space="0" w:color="auto"/>
        <w:left w:val="none" w:sz="0" w:space="0" w:color="auto"/>
        <w:bottom w:val="none" w:sz="0" w:space="0" w:color="auto"/>
        <w:right w:val="none" w:sz="0" w:space="0" w:color="auto"/>
      </w:divBdr>
    </w:div>
    <w:div w:id="375158958">
      <w:bodyDiv w:val="1"/>
      <w:marLeft w:val="0"/>
      <w:marRight w:val="0"/>
      <w:marTop w:val="0"/>
      <w:marBottom w:val="0"/>
      <w:divBdr>
        <w:top w:val="none" w:sz="0" w:space="0" w:color="auto"/>
        <w:left w:val="none" w:sz="0" w:space="0" w:color="auto"/>
        <w:bottom w:val="none" w:sz="0" w:space="0" w:color="auto"/>
        <w:right w:val="none" w:sz="0" w:space="0" w:color="auto"/>
      </w:divBdr>
    </w:div>
    <w:div w:id="507796912">
      <w:bodyDiv w:val="1"/>
      <w:marLeft w:val="0"/>
      <w:marRight w:val="0"/>
      <w:marTop w:val="0"/>
      <w:marBottom w:val="0"/>
      <w:divBdr>
        <w:top w:val="none" w:sz="0" w:space="0" w:color="auto"/>
        <w:left w:val="none" w:sz="0" w:space="0" w:color="auto"/>
        <w:bottom w:val="none" w:sz="0" w:space="0" w:color="auto"/>
        <w:right w:val="none" w:sz="0" w:space="0" w:color="auto"/>
      </w:divBdr>
    </w:div>
    <w:div w:id="542206963">
      <w:bodyDiv w:val="1"/>
      <w:marLeft w:val="0"/>
      <w:marRight w:val="0"/>
      <w:marTop w:val="0"/>
      <w:marBottom w:val="0"/>
      <w:divBdr>
        <w:top w:val="none" w:sz="0" w:space="0" w:color="auto"/>
        <w:left w:val="none" w:sz="0" w:space="0" w:color="auto"/>
        <w:bottom w:val="none" w:sz="0" w:space="0" w:color="auto"/>
        <w:right w:val="none" w:sz="0" w:space="0" w:color="auto"/>
      </w:divBdr>
    </w:div>
    <w:div w:id="628243072">
      <w:bodyDiv w:val="1"/>
      <w:marLeft w:val="0"/>
      <w:marRight w:val="0"/>
      <w:marTop w:val="0"/>
      <w:marBottom w:val="0"/>
      <w:divBdr>
        <w:top w:val="none" w:sz="0" w:space="0" w:color="auto"/>
        <w:left w:val="none" w:sz="0" w:space="0" w:color="auto"/>
        <w:bottom w:val="none" w:sz="0" w:space="0" w:color="auto"/>
        <w:right w:val="none" w:sz="0" w:space="0" w:color="auto"/>
      </w:divBdr>
    </w:div>
    <w:div w:id="683673260">
      <w:bodyDiv w:val="1"/>
      <w:marLeft w:val="0"/>
      <w:marRight w:val="0"/>
      <w:marTop w:val="0"/>
      <w:marBottom w:val="0"/>
      <w:divBdr>
        <w:top w:val="none" w:sz="0" w:space="0" w:color="auto"/>
        <w:left w:val="none" w:sz="0" w:space="0" w:color="auto"/>
        <w:bottom w:val="none" w:sz="0" w:space="0" w:color="auto"/>
        <w:right w:val="none" w:sz="0" w:space="0" w:color="auto"/>
      </w:divBdr>
    </w:div>
    <w:div w:id="732582217">
      <w:bodyDiv w:val="1"/>
      <w:marLeft w:val="0"/>
      <w:marRight w:val="0"/>
      <w:marTop w:val="0"/>
      <w:marBottom w:val="0"/>
      <w:divBdr>
        <w:top w:val="none" w:sz="0" w:space="0" w:color="auto"/>
        <w:left w:val="none" w:sz="0" w:space="0" w:color="auto"/>
        <w:bottom w:val="none" w:sz="0" w:space="0" w:color="auto"/>
        <w:right w:val="none" w:sz="0" w:space="0" w:color="auto"/>
      </w:divBdr>
    </w:div>
    <w:div w:id="822770533">
      <w:bodyDiv w:val="1"/>
      <w:marLeft w:val="0"/>
      <w:marRight w:val="0"/>
      <w:marTop w:val="0"/>
      <w:marBottom w:val="0"/>
      <w:divBdr>
        <w:top w:val="none" w:sz="0" w:space="0" w:color="auto"/>
        <w:left w:val="none" w:sz="0" w:space="0" w:color="auto"/>
        <w:bottom w:val="none" w:sz="0" w:space="0" w:color="auto"/>
        <w:right w:val="none" w:sz="0" w:space="0" w:color="auto"/>
      </w:divBdr>
    </w:div>
    <w:div w:id="997462102">
      <w:bodyDiv w:val="1"/>
      <w:marLeft w:val="0"/>
      <w:marRight w:val="0"/>
      <w:marTop w:val="0"/>
      <w:marBottom w:val="0"/>
      <w:divBdr>
        <w:top w:val="none" w:sz="0" w:space="0" w:color="auto"/>
        <w:left w:val="none" w:sz="0" w:space="0" w:color="auto"/>
        <w:bottom w:val="none" w:sz="0" w:space="0" w:color="auto"/>
        <w:right w:val="none" w:sz="0" w:space="0" w:color="auto"/>
      </w:divBdr>
    </w:div>
    <w:div w:id="1111706855">
      <w:bodyDiv w:val="1"/>
      <w:marLeft w:val="0"/>
      <w:marRight w:val="0"/>
      <w:marTop w:val="0"/>
      <w:marBottom w:val="0"/>
      <w:divBdr>
        <w:top w:val="none" w:sz="0" w:space="0" w:color="auto"/>
        <w:left w:val="none" w:sz="0" w:space="0" w:color="auto"/>
        <w:bottom w:val="none" w:sz="0" w:space="0" w:color="auto"/>
        <w:right w:val="none" w:sz="0" w:space="0" w:color="auto"/>
      </w:divBdr>
    </w:div>
    <w:div w:id="1201817985">
      <w:bodyDiv w:val="1"/>
      <w:marLeft w:val="0"/>
      <w:marRight w:val="0"/>
      <w:marTop w:val="0"/>
      <w:marBottom w:val="0"/>
      <w:divBdr>
        <w:top w:val="none" w:sz="0" w:space="0" w:color="auto"/>
        <w:left w:val="none" w:sz="0" w:space="0" w:color="auto"/>
        <w:bottom w:val="none" w:sz="0" w:space="0" w:color="auto"/>
        <w:right w:val="none" w:sz="0" w:space="0" w:color="auto"/>
      </w:divBdr>
    </w:div>
    <w:div w:id="1394818458">
      <w:bodyDiv w:val="1"/>
      <w:marLeft w:val="0"/>
      <w:marRight w:val="0"/>
      <w:marTop w:val="0"/>
      <w:marBottom w:val="0"/>
      <w:divBdr>
        <w:top w:val="none" w:sz="0" w:space="0" w:color="auto"/>
        <w:left w:val="none" w:sz="0" w:space="0" w:color="auto"/>
        <w:bottom w:val="none" w:sz="0" w:space="0" w:color="auto"/>
        <w:right w:val="none" w:sz="0" w:space="0" w:color="auto"/>
      </w:divBdr>
    </w:div>
    <w:div w:id="1496452546">
      <w:bodyDiv w:val="1"/>
      <w:marLeft w:val="0"/>
      <w:marRight w:val="0"/>
      <w:marTop w:val="0"/>
      <w:marBottom w:val="0"/>
      <w:divBdr>
        <w:top w:val="none" w:sz="0" w:space="0" w:color="auto"/>
        <w:left w:val="none" w:sz="0" w:space="0" w:color="auto"/>
        <w:bottom w:val="none" w:sz="0" w:space="0" w:color="auto"/>
        <w:right w:val="none" w:sz="0" w:space="0" w:color="auto"/>
      </w:divBdr>
    </w:div>
    <w:div w:id="1628318212">
      <w:bodyDiv w:val="1"/>
      <w:marLeft w:val="0"/>
      <w:marRight w:val="0"/>
      <w:marTop w:val="0"/>
      <w:marBottom w:val="0"/>
      <w:divBdr>
        <w:top w:val="none" w:sz="0" w:space="0" w:color="auto"/>
        <w:left w:val="none" w:sz="0" w:space="0" w:color="auto"/>
        <w:bottom w:val="none" w:sz="0" w:space="0" w:color="auto"/>
        <w:right w:val="none" w:sz="0" w:space="0" w:color="auto"/>
      </w:divBdr>
    </w:div>
    <w:div w:id="1640651187">
      <w:bodyDiv w:val="1"/>
      <w:marLeft w:val="0"/>
      <w:marRight w:val="0"/>
      <w:marTop w:val="0"/>
      <w:marBottom w:val="0"/>
      <w:divBdr>
        <w:top w:val="none" w:sz="0" w:space="0" w:color="auto"/>
        <w:left w:val="none" w:sz="0" w:space="0" w:color="auto"/>
        <w:bottom w:val="none" w:sz="0" w:space="0" w:color="auto"/>
        <w:right w:val="none" w:sz="0" w:space="0" w:color="auto"/>
      </w:divBdr>
    </w:div>
    <w:div w:id="1687516442">
      <w:bodyDiv w:val="1"/>
      <w:marLeft w:val="0"/>
      <w:marRight w:val="0"/>
      <w:marTop w:val="0"/>
      <w:marBottom w:val="0"/>
      <w:divBdr>
        <w:top w:val="none" w:sz="0" w:space="0" w:color="auto"/>
        <w:left w:val="none" w:sz="0" w:space="0" w:color="auto"/>
        <w:bottom w:val="none" w:sz="0" w:space="0" w:color="auto"/>
        <w:right w:val="none" w:sz="0" w:space="0" w:color="auto"/>
      </w:divBdr>
    </w:div>
    <w:div w:id="1705666754">
      <w:bodyDiv w:val="1"/>
      <w:marLeft w:val="0"/>
      <w:marRight w:val="0"/>
      <w:marTop w:val="0"/>
      <w:marBottom w:val="0"/>
      <w:divBdr>
        <w:top w:val="none" w:sz="0" w:space="0" w:color="auto"/>
        <w:left w:val="none" w:sz="0" w:space="0" w:color="auto"/>
        <w:bottom w:val="none" w:sz="0" w:space="0" w:color="auto"/>
        <w:right w:val="none" w:sz="0" w:space="0" w:color="auto"/>
      </w:divBdr>
    </w:div>
    <w:div w:id="1832603233">
      <w:bodyDiv w:val="1"/>
      <w:marLeft w:val="0"/>
      <w:marRight w:val="0"/>
      <w:marTop w:val="0"/>
      <w:marBottom w:val="0"/>
      <w:divBdr>
        <w:top w:val="none" w:sz="0" w:space="0" w:color="auto"/>
        <w:left w:val="none" w:sz="0" w:space="0" w:color="auto"/>
        <w:bottom w:val="none" w:sz="0" w:space="0" w:color="auto"/>
        <w:right w:val="none" w:sz="0" w:space="0" w:color="auto"/>
      </w:divBdr>
    </w:div>
    <w:div w:id="1929458477">
      <w:bodyDiv w:val="1"/>
      <w:marLeft w:val="0"/>
      <w:marRight w:val="0"/>
      <w:marTop w:val="0"/>
      <w:marBottom w:val="0"/>
      <w:divBdr>
        <w:top w:val="none" w:sz="0" w:space="0" w:color="auto"/>
        <w:left w:val="none" w:sz="0" w:space="0" w:color="auto"/>
        <w:bottom w:val="none" w:sz="0" w:space="0" w:color="auto"/>
        <w:right w:val="none" w:sz="0" w:space="0" w:color="auto"/>
      </w:divBdr>
    </w:div>
    <w:div w:id="203738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BFED6D-9ECE-4DD9-9190-8F70A9B32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4082</Words>
  <Characters>23270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GOLD01</dc:creator>
  <cp:lastModifiedBy>siyma</cp:lastModifiedBy>
  <cp:revision>5</cp:revision>
  <dcterms:created xsi:type="dcterms:W3CDTF">2018-08-26T19:30:00Z</dcterms:created>
  <dcterms:modified xsi:type="dcterms:W3CDTF">2018-08-26T19:48:00Z</dcterms:modified>
</cp:coreProperties>
</file>