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1962565117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</w:sdtEndPr>
      <w:sdtContent>
        <w:p w:rsidR="00483238" w:rsidRDefault="00483238"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610E15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483238" w:rsidRDefault="0048323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Lecturer : Rexon Nting</w:t>
                                    </w:r>
                                  </w:p>
                                </w:sdtContent>
                              </w:sdt>
                              <w:p w:rsidR="00483238" w:rsidRDefault="0048323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483238" w:rsidRDefault="0048323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Lecturer : Rexon Nting</w:t>
                              </w:r>
                            </w:p>
                          </w:sdtContent>
                        </w:sdt>
                        <w:p w:rsidR="00483238" w:rsidRDefault="0048323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:rsidR="00483238" w:rsidRPr="00483238" w:rsidRDefault="00483238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483238"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Student name: Corina Elena Gherasimescu</w:t>
                                    </w:r>
                                    <w:r w:rsidRPr="00483238">
                                      <w:rPr>
                                        <w:rFonts w:ascii="Times New Roman" w:hAnsi="Times New Roman" w:cs="Times New Roman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br/>
                                      <w:t>Student number 1905894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:rsidR="00483238" w:rsidRPr="00483238" w:rsidRDefault="00483238">
                              <w:pPr>
                                <w:pStyle w:val="NoSpacing"/>
                                <w:jc w:val="right"/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483238"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Student name: Corina Elena Gherasimescu</w:t>
                              </w:r>
                              <w:r w:rsidRPr="00483238">
                                <w:rPr>
                                  <w:rFonts w:ascii="Times New Roman" w:hAnsi="Times New Roman" w:cs="Times New Roman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br/>
                                <w:t>Student number 1905894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483238" w:rsidRDefault="0048323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Accounting Fundamentals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LCBB 4001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483238" w:rsidRDefault="0048323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:rsidR="00483238" w:rsidRDefault="0048323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Accounting Fundamentals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LCBB 4001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483238" w:rsidRDefault="0048323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483238" w:rsidRDefault="00483238">
          <w:pPr>
            <w:rPr>
              <w:rFonts w:ascii="Times New Roman" w:eastAsiaTheme="majorEastAsia" w:hAnsi="Times New Roman" w:cs="Times New Roman"/>
              <w:b/>
              <w:color w:val="000000" w:themeColor="text1"/>
              <w:sz w:val="24"/>
              <w:szCs w:val="24"/>
              <w:u w:val="single"/>
              <w:lang w:val="en-US"/>
            </w:rPr>
          </w:pPr>
          <w:r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  <w:u w:val="single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b/>
          <w:color w:val="000000" w:themeColor="text1"/>
          <w:sz w:val="24"/>
          <w:szCs w:val="24"/>
          <w:u w:val="single"/>
          <w:lang w:val="en-IN"/>
        </w:rPr>
        <w:id w:val="1563450485"/>
        <w:docPartObj>
          <w:docPartGallery w:val="Table of Contents"/>
          <w:docPartUnique/>
        </w:docPartObj>
      </w:sdtPr>
      <w:sdtEndPr>
        <w:rPr>
          <w:bCs/>
          <w:noProof/>
          <w:color w:val="auto"/>
          <w:u w:val="none"/>
        </w:rPr>
      </w:sdtEndPr>
      <w:sdtContent>
        <w:p w:rsidR="0055555F" w:rsidRDefault="0055555F" w:rsidP="00483238">
          <w:pPr>
            <w:pStyle w:val="TOCHeading"/>
            <w:jc w:val="center"/>
            <w:rPr>
              <w:rFonts w:ascii="Times New Roman" w:hAnsi="Times New Roman" w:cs="Times New Roman"/>
              <w:b/>
              <w:color w:val="000000" w:themeColor="text1"/>
              <w:sz w:val="36"/>
              <w:szCs w:val="36"/>
              <w:u w:val="single"/>
            </w:rPr>
          </w:pPr>
          <w:r w:rsidRPr="00CF62AF">
            <w:rPr>
              <w:rFonts w:ascii="Times New Roman" w:hAnsi="Times New Roman" w:cs="Times New Roman"/>
              <w:b/>
              <w:color w:val="000000" w:themeColor="text1"/>
              <w:sz w:val="36"/>
              <w:szCs w:val="36"/>
              <w:u w:val="single"/>
            </w:rPr>
            <w:t>Table of Contents</w:t>
          </w:r>
        </w:p>
        <w:p w:rsidR="008A4084" w:rsidRPr="008A4084" w:rsidRDefault="008A4084" w:rsidP="008A4084">
          <w:pPr>
            <w:rPr>
              <w:lang w:val="en-US"/>
            </w:rPr>
          </w:pPr>
        </w:p>
        <w:p w:rsidR="0055555F" w:rsidRPr="00CF62AF" w:rsidRDefault="009A531F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noProof/>
              <w:sz w:val="24"/>
              <w:szCs w:val="24"/>
            </w:rPr>
          </w:pPr>
          <w:r w:rsidRPr="009E0E3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55F" w:rsidRPr="009E0E35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9E0E3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6178117" w:history="1">
            <w:r w:rsidR="0055555F" w:rsidRPr="00CF62AF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Introduction</w:t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ab/>
            </w:r>
            <w:r w:rsidR="00483238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3</w:t>
            </w:r>
          </w:hyperlink>
        </w:p>
        <w:p w:rsidR="0055555F" w:rsidRPr="00CF62AF" w:rsidRDefault="004464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noProof/>
              <w:sz w:val="24"/>
              <w:szCs w:val="24"/>
            </w:rPr>
          </w:pPr>
          <w:hyperlink w:anchor="_Toc26178118" w:history="1">
            <w:r w:rsidR="0055555F" w:rsidRPr="00CF62AF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Task 1</w:t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ab/>
            </w:r>
            <w:r w:rsidR="00483238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4</w:t>
            </w:r>
          </w:hyperlink>
        </w:p>
        <w:p w:rsidR="0055555F" w:rsidRPr="00CF62AF" w:rsidRDefault="004464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noProof/>
              <w:sz w:val="24"/>
              <w:szCs w:val="24"/>
            </w:rPr>
          </w:pPr>
          <w:hyperlink w:anchor="_Toc26178119" w:history="1">
            <w:r w:rsidR="0055555F" w:rsidRPr="00CF62AF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Task 2</w:t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ab/>
            </w:r>
            <w:r w:rsidR="00483238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8</w:t>
            </w:r>
          </w:hyperlink>
        </w:p>
        <w:p w:rsidR="0055555F" w:rsidRPr="00CF62AF" w:rsidRDefault="004464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noProof/>
              <w:sz w:val="24"/>
              <w:szCs w:val="24"/>
            </w:rPr>
          </w:pPr>
          <w:hyperlink w:anchor="_Toc26178120" w:history="1">
            <w:r w:rsidR="0055555F" w:rsidRPr="00CF62AF">
              <w:rPr>
                <w:rStyle w:val="Hyperlink"/>
                <w:rFonts w:ascii="Times New Roman" w:hAnsi="Times New Roman" w:cs="Times New Roman"/>
                <w:b/>
                <w:bCs/>
                <w:noProof/>
                <w:sz w:val="24"/>
                <w:szCs w:val="24"/>
              </w:rPr>
              <w:t>Task 3</w:t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ab/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begin"/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instrText xml:space="preserve"> PAGEREF _Toc26178120 \h </w:instrText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separate"/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1</w:t>
            </w:r>
            <w:r w:rsidR="00483238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2</w:t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83A57" w:rsidRPr="00CF62AF" w:rsidRDefault="00446400" w:rsidP="00E83A57">
          <w:pPr>
            <w:pStyle w:val="TOC1"/>
            <w:tabs>
              <w:tab w:val="right" w:leader="dot" w:pos="9016"/>
            </w:tabs>
            <w:rPr>
              <w:b/>
            </w:rPr>
          </w:pPr>
          <w:hyperlink w:anchor="_Toc26178121" w:history="1">
            <w:r w:rsidR="0055555F" w:rsidRPr="00CF62AF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 xml:space="preserve">Task </w:t>
            </w:r>
            <w:r w:rsidR="00E83A57" w:rsidRPr="00CF62AF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4</w:t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ab/>
            </w:r>
          </w:hyperlink>
          <w:r w:rsidR="00483238" w:rsidRPr="00CF62AF">
            <w:rPr>
              <w:rFonts w:ascii="Times New Roman" w:hAnsi="Times New Roman" w:cs="Times New Roman"/>
              <w:b/>
              <w:noProof/>
              <w:sz w:val="24"/>
              <w:szCs w:val="24"/>
            </w:rPr>
            <w:t>20</w:t>
          </w:r>
        </w:p>
        <w:p w:rsidR="0055555F" w:rsidRPr="00CF62AF" w:rsidRDefault="004464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noProof/>
              <w:sz w:val="24"/>
              <w:szCs w:val="24"/>
            </w:rPr>
          </w:pPr>
          <w:hyperlink w:anchor="_Toc26178122" w:history="1">
            <w:r w:rsidR="0055555F" w:rsidRPr="00CF62AF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Conclusion</w:t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ab/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begin"/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instrText xml:space="preserve"> PAGEREF _Toc26178122 \h </w:instrText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separate"/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2</w:t>
            </w:r>
            <w:r w:rsidR="00483238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4</w:t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5555F" w:rsidRPr="009E0E35" w:rsidRDefault="004464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26178123" w:history="1">
            <w:r w:rsidR="0055555F" w:rsidRPr="00CF62AF">
              <w:rPr>
                <w:rStyle w:val="Hyperlink"/>
                <w:rFonts w:ascii="Times New Roman" w:hAnsi="Times New Roman" w:cs="Times New Roman"/>
                <w:b/>
                <w:noProof/>
                <w:sz w:val="24"/>
                <w:szCs w:val="24"/>
              </w:rPr>
              <w:t>References</w:t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ab/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begin"/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instrText xml:space="preserve"> PAGEREF _Toc26178123 \h </w:instrText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separate"/>
            </w:r>
            <w:r w:rsidR="0055555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2</w:t>
            </w:r>
            <w:r w:rsidR="00483238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t>5</w:t>
            </w:r>
            <w:r w:rsidR="009A531F" w:rsidRPr="00CF62AF">
              <w:rPr>
                <w:rFonts w:ascii="Times New Roman" w:hAnsi="Times New Roman" w:cs="Times New Roman"/>
                <w:b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5555F" w:rsidRPr="009E0E35" w:rsidRDefault="009A531F">
          <w:pPr>
            <w:rPr>
              <w:rFonts w:ascii="Times New Roman" w:hAnsi="Times New Roman" w:cs="Times New Roman"/>
              <w:sz w:val="24"/>
              <w:szCs w:val="24"/>
            </w:rPr>
          </w:pPr>
          <w:r w:rsidRPr="009E0E35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F46B9E" w:rsidRPr="009E0E35" w:rsidRDefault="00F46B9E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br w:type="page"/>
      </w:r>
    </w:p>
    <w:p w:rsidR="00F46B9E" w:rsidRPr="00483238" w:rsidRDefault="00F46B9E" w:rsidP="00483238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sz w:val="36"/>
          <w:szCs w:val="36"/>
          <w:u w:val="single"/>
        </w:rPr>
      </w:pPr>
      <w:bookmarkStart w:id="0" w:name="_Toc26178117"/>
      <w:r w:rsidRPr="00483238">
        <w:rPr>
          <w:rFonts w:ascii="Times New Roman" w:hAnsi="Times New Roman" w:cs="Times New Roman"/>
          <w:b/>
          <w:color w:val="000000" w:themeColor="text1"/>
          <w:sz w:val="36"/>
          <w:szCs w:val="36"/>
          <w:u w:val="single"/>
        </w:rPr>
        <w:lastRenderedPageBreak/>
        <w:t>Introduction</w:t>
      </w:r>
      <w:bookmarkEnd w:id="0"/>
    </w:p>
    <w:p w:rsidR="00483238" w:rsidRDefault="00483238" w:rsidP="00483238"/>
    <w:p w:rsidR="00483238" w:rsidRPr="00483238" w:rsidRDefault="00483238" w:rsidP="00483238"/>
    <w:p w:rsidR="00F46B9E" w:rsidRPr="008A4084" w:rsidRDefault="00CF62AF" w:rsidP="00EC01D9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t xml:space="preserve">   </w:t>
      </w:r>
      <w:r w:rsidR="00483238" w:rsidRPr="008A4084">
        <w:rPr>
          <w:rFonts w:ascii="Times New Roman" w:hAnsi="Times New Roman" w:cs="Times New Roman"/>
          <w:sz w:val="28"/>
          <w:szCs w:val="28"/>
        </w:rPr>
        <w:t xml:space="preserve">In order to master the accounting field one must first attempt at decrypting the fundamentals first; and for that one must try to understand </w:t>
      </w:r>
      <w:r w:rsidR="00483238" w:rsidRPr="008A4084">
        <w:rPr>
          <w:rFonts w:ascii="Times New Roman" w:hAnsi="Times New Roman" w:cs="Times New Roman"/>
          <w:i/>
          <w:sz w:val="28"/>
          <w:szCs w:val="28"/>
        </w:rPr>
        <w:t>the nature, behaviour, and purpose of cost accounting, and apply cost accounting concepts, techniques, and methods to business transactions</w:t>
      </w:r>
      <w:r w:rsidRPr="008A4084">
        <w:rPr>
          <w:rFonts w:ascii="Times New Roman" w:hAnsi="Times New Roman" w:cs="Times New Roman"/>
          <w:sz w:val="28"/>
          <w:szCs w:val="28"/>
        </w:rPr>
        <w:t>. To this end, the following course work is relevant to a better grasp of the concepts with the help of example and practise.</w:t>
      </w:r>
      <w:r w:rsidR="00F46B9E" w:rsidRPr="008A4084">
        <w:rPr>
          <w:rFonts w:ascii="Times New Roman" w:hAnsi="Times New Roman" w:cs="Times New Roman"/>
          <w:sz w:val="28"/>
          <w:szCs w:val="28"/>
        </w:rPr>
        <w:br w:type="page"/>
      </w:r>
    </w:p>
    <w:p w:rsidR="00F46B9E" w:rsidRPr="008A4084" w:rsidRDefault="00F46B9E" w:rsidP="00483238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1" w:name="_Toc26178118"/>
      <w:r w:rsidRPr="008A4084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>Task 1</w:t>
      </w:r>
      <w:bookmarkEnd w:id="1"/>
    </w:p>
    <w:p w:rsidR="00F46B9E" w:rsidRPr="009E0E35" w:rsidRDefault="00F46B9E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t>(a)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3799"/>
        <w:gridCol w:w="1010"/>
        <w:gridCol w:w="3199"/>
        <w:gridCol w:w="1008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Cash </w:t>
            </w:r>
          </w:p>
        </w:tc>
      </w:tr>
      <w:tr w:rsidR="00A929D0" w:rsidRPr="009E0E35" w:rsidTr="00F46B9E">
        <w:trPr>
          <w:trHeight w:val="290"/>
        </w:trPr>
        <w:tc>
          <w:tcPr>
            <w:tcW w:w="21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7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F46B9E">
        <w:trPr>
          <w:trHeight w:val="290"/>
        </w:trPr>
        <w:tc>
          <w:tcPr>
            <w:tcW w:w="21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capital a/c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  <w:tc>
          <w:tcPr>
            <w:tcW w:w="17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purchases a/c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</w:tr>
      <w:tr w:rsidR="00A929D0" w:rsidRPr="009E0E35" w:rsidTr="00F46B9E">
        <w:trPr>
          <w:trHeight w:val="290"/>
        </w:trPr>
        <w:tc>
          <w:tcPr>
            <w:tcW w:w="21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loan from Tatiana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250</w:t>
            </w:r>
          </w:p>
        </w:tc>
        <w:tc>
          <w:tcPr>
            <w:tcW w:w="17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motor van a/c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</w:tr>
      <w:tr w:rsidR="00A929D0" w:rsidRPr="009E0E35" w:rsidTr="00F46B9E">
        <w:trPr>
          <w:trHeight w:val="290"/>
        </w:trPr>
        <w:tc>
          <w:tcPr>
            <w:tcW w:w="21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350</w:t>
            </w:r>
          </w:p>
        </w:tc>
        <w:tc>
          <w:tcPr>
            <w:tcW w:w="17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rent a/c 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</w:tr>
      <w:tr w:rsidR="00A929D0" w:rsidRPr="009E0E35" w:rsidTr="00F46B9E">
        <w:trPr>
          <w:trHeight w:val="290"/>
        </w:trPr>
        <w:tc>
          <w:tcPr>
            <w:tcW w:w="21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loan from </w:t>
            </w:r>
          </w:p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Tatiana a/c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</w:tr>
      <w:tr w:rsidR="00A929D0" w:rsidRPr="009E0E35" w:rsidTr="00F46B9E">
        <w:trPr>
          <w:trHeight w:val="290"/>
        </w:trPr>
        <w:tc>
          <w:tcPr>
            <w:tcW w:w="21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drawing a/c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</w:t>
            </w:r>
          </w:p>
        </w:tc>
      </w:tr>
      <w:tr w:rsidR="00A929D0" w:rsidRPr="009E0E35" w:rsidTr="00F46B9E">
        <w:trPr>
          <w:trHeight w:val="290"/>
        </w:trPr>
        <w:tc>
          <w:tcPr>
            <w:tcW w:w="21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240</w:t>
            </w:r>
          </w:p>
        </w:tc>
      </w:tr>
      <w:tr w:rsidR="00A929D0" w:rsidRPr="009E0E35" w:rsidTr="00F46B9E">
        <w:trPr>
          <w:trHeight w:val="290"/>
        </w:trPr>
        <w:tc>
          <w:tcPr>
            <w:tcW w:w="210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874B58" w:rsidRPr="009E0E35" w:rsidRDefault="00874B58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pPr w:leftFromText="180" w:rightFromText="180" w:vertAnchor="text" w:tblpY="1"/>
        <w:tblOverlap w:val="never"/>
        <w:tblW w:w="5000" w:type="pct"/>
        <w:tblLook w:val="04A0" w:firstRow="1" w:lastRow="0" w:firstColumn="1" w:lastColumn="0" w:noHBand="0" w:noVBand="1"/>
      </w:tblPr>
      <w:tblGrid>
        <w:gridCol w:w="3802"/>
        <w:gridCol w:w="1224"/>
        <w:gridCol w:w="2766"/>
        <w:gridCol w:w="1224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Capital a/c</w:t>
            </w:r>
          </w:p>
        </w:tc>
      </w:tr>
      <w:tr w:rsidR="00A929D0" w:rsidRPr="009E0E35" w:rsidTr="00A929D0">
        <w:trPr>
          <w:trHeight w:val="290"/>
        </w:trPr>
        <w:tc>
          <w:tcPr>
            <w:tcW w:w="210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53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210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drawings a/c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</w:t>
            </w:r>
          </w:p>
        </w:tc>
        <w:tc>
          <w:tcPr>
            <w:tcW w:w="153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</w:tr>
      <w:tr w:rsidR="00A929D0" w:rsidRPr="009E0E35" w:rsidTr="00A929D0">
        <w:trPr>
          <w:trHeight w:val="290"/>
        </w:trPr>
        <w:tc>
          <w:tcPr>
            <w:tcW w:w="210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balance c/d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240</w:t>
            </w:r>
          </w:p>
        </w:tc>
        <w:tc>
          <w:tcPr>
            <w:tcW w:w="153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10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53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br w:type="textWrapping" w:clear="all"/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2650"/>
        <w:gridCol w:w="1221"/>
        <w:gridCol w:w="3924"/>
        <w:gridCol w:w="1221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Purchases a/c</w:t>
            </w:r>
          </w:p>
        </w:tc>
      </w:tr>
      <w:tr w:rsidR="00A929D0" w:rsidRPr="009E0E35" w:rsidTr="00A929D0">
        <w:trPr>
          <w:trHeight w:val="290"/>
        </w:trPr>
        <w:tc>
          <w:tcPr>
            <w:tcW w:w="147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1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147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  <w:tc>
          <w:tcPr>
            <w:tcW w:w="21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</w:p>
        </w:tc>
      </w:tr>
      <w:tr w:rsidR="00A929D0" w:rsidRPr="009E0E35" w:rsidTr="00A929D0">
        <w:trPr>
          <w:trHeight w:val="290"/>
        </w:trPr>
        <w:tc>
          <w:tcPr>
            <w:tcW w:w="147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trading a/c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</w:tr>
      <w:tr w:rsidR="00A929D0" w:rsidRPr="009E0E35" w:rsidTr="00A929D0">
        <w:trPr>
          <w:trHeight w:val="290"/>
        </w:trPr>
        <w:tc>
          <w:tcPr>
            <w:tcW w:w="147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3543"/>
        <w:gridCol w:w="1008"/>
        <w:gridCol w:w="3457"/>
        <w:gridCol w:w="1008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Drawings a/c</w:t>
            </w:r>
          </w:p>
        </w:tc>
      </w:tr>
      <w:tr w:rsidR="00A929D0" w:rsidRPr="009E0E35" w:rsidTr="00A929D0">
        <w:trPr>
          <w:trHeight w:val="290"/>
        </w:trPr>
        <w:tc>
          <w:tcPr>
            <w:tcW w:w="196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9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196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</w:t>
            </w:r>
          </w:p>
        </w:tc>
        <w:tc>
          <w:tcPr>
            <w:tcW w:w="19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Capital a/c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</w:t>
            </w:r>
          </w:p>
        </w:tc>
      </w:tr>
      <w:tr w:rsidR="00A929D0" w:rsidRPr="009E0E35" w:rsidTr="00A929D0">
        <w:trPr>
          <w:trHeight w:val="290"/>
        </w:trPr>
        <w:tc>
          <w:tcPr>
            <w:tcW w:w="196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9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3667"/>
        <w:gridCol w:w="1233"/>
        <w:gridCol w:w="2883"/>
        <w:gridCol w:w="1233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>Loan from Tatiana a/c</w:t>
            </w:r>
          </w:p>
        </w:tc>
      </w:tr>
      <w:tr w:rsidR="00A929D0" w:rsidRPr="009E0E35" w:rsidTr="00A929D0">
        <w:trPr>
          <w:trHeight w:val="290"/>
        </w:trPr>
        <w:tc>
          <w:tcPr>
            <w:tcW w:w="203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5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203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  <w:tc>
          <w:tcPr>
            <w:tcW w:w="15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250</w:t>
            </w:r>
          </w:p>
        </w:tc>
      </w:tr>
      <w:tr w:rsidR="00A929D0" w:rsidRPr="009E0E35" w:rsidTr="00A929D0">
        <w:trPr>
          <w:trHeight w:val="290"/>
        </w:trPr>
        <w:tc>
          <w:tcPr>
            <w:tcW w:w="203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balance c/d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  <w:tc>
          <w:tcPr>
            <w:tcW w:w="15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03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59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2812"/>
        <w:gridCol w:w="1233"/>
        <w:gridCol w:w="3738"/>
        <w:gridCol w:w="1233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Motor van a/c</w:t>
            </w:r>
          </w:p>
        </w:tc>
      </w:tr>
      <w:tr w:rsidR="00A929D0" w:rsidRPr="009E0E35" w:rsidTr="00A929D0">
        <w:trPr>
          <w:trHeight w:val="290"/>
        </w:trPr>
        <w:tc>
          <w:tcPr>
            <w:tcW w:w="15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0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15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20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15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0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</w:tr>
      <w:tr w:rsidR="00A929D0" w:rsidRPr="009E0E35" w:rsidTr="00A929D0">
        <w:trPr>
          <w:trHeight w:val="290"/>
        </w:trPr>
        <w:tc>
          <w:tcPr>
            <w:tcW w:w="155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0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3577"/>
        <w:gridCol w:w="1239"/>
        <w:gridCol w:w="2959"/>
        <w:gridCol w:w="1241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 a/c</w:t>
            </w:r>
          </w:p>
        </w:tc>
      </w:tr>
      <w:tr w:rsidR="00A929D0" w:rsidRPr="009E0E35" w:rsidTr="00A929D0">
        <w:trPr>
          <w:trHeight w:val="290"/>
        </w:trPr>
        <w:tc>
          <w:tcPr>
            <w:tcW w:w="198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6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198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350</w:t>
            </w:r>
          </w:p>
        </w:tc>
      </w:tr>
      <w:tr w:rsidR="00A929D0" w:rsidRPr="009E0E35" w:rsidTr="00A929D0">
        <w:trPr>
          <w:trHeight w:val="290"/>
        </w:trPr>
        <w:tc>
          <w:tcPr>
            <w:tcW w:w="198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trading a/c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350</w:t>
            </w:r>
          </w:p>
        </w:tc>
        <w:tc>
          <w:tcPr>
            <w:tcW w:w="16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198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8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2593"/>
        <w:gridCol w:w="934"/>
        <w:gridCol w:w="4555"/>
        <w:gridCol w:w="934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Rent a/c</w:t>
            </w:r>
          </w:p>
        </w:tc>
      </w:tr>
      <w:tr w:rsidR="00A929D0" w:rsidRPr="009E0E35" w:rsidTr="00A929D0">
        <w:trPr>
          <w:trHeight w:val="290"/>
        </w:trPr>
        <w:tc>
          <w:tcPr>
            <w:tcW w:w="143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143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5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  <w:tc>
          <w:tcPr>
            <w:tcW w:w="2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143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profit and loss, a/c</w:t>
            </w:r>
          </w:p>
        </w:tc>
        <w:tc>
          <w:tcPr>
            <w:tcW w:w="5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</w:tr>
      <w:tr w:rsidR="00A929D0" w:rsidRPr="009E0E35" w:rsidTr="00A929D0">
        <w:trPr>
          <w:trHeight w:val="290"/>
        </w:trPr>
        <w:tc>
          <w:tcPr>
            <w:tcW w:w="143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3287"/>
        <w:gridCol w:w="1221"/>
        <w:gridCol w:w="3287"/>
        <w:gridCol w:w="1221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 a/c</w:t>
            </w:r>
          </w:p>
        </w:tc>
      </w:tr>
      <w:tr w:rsidR="00A929D0" w:rsidRPr="009E0E35" w:rsidTr="00A929D0">
        <w:trPr>
          <w:trHeight w:val="290"/>
        </w:trPr>
        <w:tc>
          <w:tcPr>
            <w:tcW w:w="182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82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182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trading a/c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</w:t>
            </w:r>
          </w:p>
        </w:tc>
        <w:tc>
          <w:tcPr>
            <w:tcW w:w="182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182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2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closing a/c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</w:t>
            </w:r>
          </w:p>
        </w:tc>
      </w:tr>
      <w:tr w:rsidR="00A929D0" w:rsidRPr="009E0E35" w:rsidTr="00A929D0">
        <w:trPr>
          <w:trHeight w:val="290"/>
        </w:trPr>
        <w:tc>
          <w:tcPr>
            <w:tcW w:w="182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2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55555F" w:rsidRPr="009E0E35" w:rsidRDefault="0055555F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lastRenderedPageBreak/>
        <w:t>(b)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4580"/>
        <w:gridCol w:w="2130"/>
        <w:gridCol w:w="2306"/>
      </w:tblGrid>
      <w:tr w:rsidR="00A929D0" w:rsidRPr="009E0E35" w:rsidTr="00A929D0">
        <w:trPr>
          <w:trHeight w:val="290"/>
        </w:trPr>
        <w:tc>
          <w:tcPr>
            <w:tcW w:w="5000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Account</w:t>
            </w:r>
            <w:r w:rsidR="00A929D0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balance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Debit £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Credit £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Capital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240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Loan from Tatiana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Motor van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240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Purchases a/c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 a/c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350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Rent a/c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54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  <w:t>640</w:t>
            </w:r>
          </w:p>
        </w:tc>
        <w:tc>
          <w:tcPr>
            <w:tcW w:w="12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  <w:t>640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br w:type="page"/>
      </w:r>
    </w:p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lastRenderedPageBreak/>
        <w:t>(c)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4784"/>
        <w:gridCol w:w="775"/>
        <w:gridCol w:w="2680"/>
        <w:gridCol w:w="777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tatement 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profit and loss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opening inventory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0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sales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350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purchases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closing inventory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gross profit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250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  <w:t>450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  <w:t>450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rent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gross profit b/d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250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net profit transferred to capital a/c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265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  <w:t>250</w:t>
            </w:r>
          </w:p>
        </w:tc>
        <w:tc>
          <w:tcPr>
            <w:tcW w:w="148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  <w:t>250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2897"/>
        <w:gridCol w:w="2021"/>
        <w:gridCol w:w="2077"/>
        <w:gridCol w:w="2021"/>
      </w:tblGrid>
      <w:tr w:rsidR="00A929D0" w:rsidRPr="009E0E35" w:rsidTr="00A929D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Balance sheet</w:t>
            </w:r>
          </w:p>
        </w:tc>
      </w:tr>
      <w:tr w:rsidR="00A929D0" w:rsidRPr="009E0E35" w:rsidTr="00A929D0">
        <w:trPr>
          <w:trHeight w:val="290"/>
        </w:trPr>
        <w:tc>
          <w:tcPr>
            <w:tcW w:w="160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Liabilities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</w:t>
            </w:r>
          </w:p>
        </w:tc>
        <w:tc>
          <w:tcPr>
            <w:tcW w:w="115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Assets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</w:t>
            </w:r>
          </w:p>
        </w:tc>
      </w:tr>
      <w:tr w:rsidR="00A929D0" w:rsidRPr="009E0E35" w:rsidTr="00A929D0">
        <w:trPr>
          <w:trHeight w:val="290"/>
        </w:trPr>
        <w:tc>
          <w:tcPr>
            <w:tcW w:w="160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5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160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Capital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240</w:t>
            </w:r>
          </w:p>
        </w:tc>
        <w:tc>
          <w:tcPr>
            <w:tcW w:w="115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Motor van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</w:tr>
      <w:tr w:rsidR="00A929D0" w:rsidRPr="009E0E35" w:rsidTr="00A929D0">
        <w:trPr>
          <w:trHeight w:val="290"/>
        </w:trPr>
        <w:tc>
          <w:tcPr>
            <w:tcW w:w="160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Loan from Tatiana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  <w:tc>
          <w:tcPr>
            <w:tcW w:w="115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240</w:t>
            </w:r>
          </w:p>
        </w:tc>
      </w:tr>
      <w:tr w:rsidR="00A929D0" w:rsidRPr="009E0E35" w:rsidTr="00A929D0">
        <w:trPr>
          <w:trHeight w:val="290"/>
        </w:trPr>
        <w:tc>
          <w:tcPr>
            <w:tcW w:w="160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Net profit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  <w:tc>
          <w:tcPr>
            <w:tcW w:w="115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</w:t>
            </w:r>
          </w:p>
        </w:tc>
      </w:tr>
      <w:tr w:rsidR="00A929D0" w:rsidRPr="009E0E35" w:rsidTr="00A929D0">
        <w:trPr>
          <w:trHeight w:val="290"/>
        </w:trPr>
        <w:tc>
          <w:tcPr>
            <w:tcW w:w="160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5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929D0" w:rsidRPr="009E0E35" w:rsidTr="00A929D0">
        <w:trPr>
          <w:trHeight w:val="290"/>
        </w:trPr>
        <w:tc>
          <w:tcPr>
            <w:tcW w:w="160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  <w:t>490</w:t>
            </w:r>
          </w:p>
        </w:tc>
        <w:tc>
          <w:tcPr>
            <w:tcW w:w="115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2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929D0" w:rsidRPr="009E0E35" w:rsidRDefault="00A929D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double"/>
                <w:lang w:eastAsia="en-IN"/>
              </w:rPr>
              <w:t>490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br w:type="page"/>
      </w:r>
    </w:p>
    <w:p w:rsidR="00A929D0" w:rsidRPr="008A4084" w:rsidRDefault="00A929D0" w:rsidP="00483238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2" w:name="_Toc26178119"/>
      <w:r w:rsidRPr="008A4084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>Task 2</w:t>
      </w:r>
      <w:bookmarkEnd w:id="2"/>
    </w:p>
    <w:tbl>
      <w:tblPr>
        <w:tblW w:w="9350" w:type="dxa"/>
        <w:tblLook w:val="04A0" w:firstRow="1" w:lastRow="0" w:firstColumn="1" w:lastColumn="0" w:noHBand="0" w:noVBand="1"/>
      </w:tblPr>
      <w:tblGrid>
        <w:gridCol w:w="963"/>
        <w:gridCol w:w="4086"/>
        <w:gridCol w:w="866"/>
        <w:gridCol w:w="1748"/>
        <w:gridCol w:w="1784"/>
      </w:tblGrid>
      <w:tr w:rsidR="00BB3261" w:rsidRPr="009E0E35" w:rsidTr="00BB3261">
        <w:trPr>
          <w:trHeight w:val="290"/>
        </w:trPr>
        <w:tc>
          <w:tcPr>
            <w:tcW w:w="8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Date</w:t>
            </w:r>
          </w:p>
        </w:tc>
        <w:tc>
          <w:tcPr>
            <w:tcW w:w="408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Transactions and narrations</w:t>
            </w:r>
          </w:p>
        </w:tc>
        <w:tc>
          <w:tcPr>
            <w:tcW w:w="86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Dr/ Cr</w:t>
            </w: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 debit</w:t>
            </w:r>
          </w:p>
        </w:tc>
        <w:tc>
          <w:tcPr>
            <w:tcW w:w="17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 credit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January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Capital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446400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</w:t>
            </w:r>
            <w:r w:rsidR="0044640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mou</w:t>
            </w:r>
            <w:r w:rsidR="0044640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nt invested by Pendo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motor van A/C 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motor car bought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Purchases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new gods purchased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To </w:t>
            </w:r>
            <w:r w:rsidR="0044640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loan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Sergei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loan taken from Sergei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Motor van expanse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motor car 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exp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enses paid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 made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 made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storage expenses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storage expanses paid off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27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loan from Sergei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portion of </w:t>
            </w:r>
            <w:r w:rsidR="0044640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Sergei's loan paid off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Drawing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175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175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 withdrawn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31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800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trading a/c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800</w:t>
            </w:r>
          </w:p>
        </w:tc>
      </w:tr>
      <w:tr w:rsidR="00BB3261" w:rsidRPr="009E0E35" w:rsidTr="00BB3261">
        <w:trPr>
          <w:trHeight w:val="290"/>
        </w:trPr>
        <w:tc>
          <w:tcPr>
            <w:tcW w:w="8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408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closing entry for stock</w:t>
            </w:r>
          </w:p>
        </w:tc>
        <w:tc>
          <w:tcPr>
            <w:tcW w:w="8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B3261" w:rsidRPr="009E0E35" w:rsidRDefault="00BB3261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A929D0" w:rsidRPr="009E0E35" w:rsidRDefault="00A929D0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D7712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br w:type="page"/>
      </w:r>
    </w:p>
    <w:p w:rsidR="00BB3261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lastRenderedPageBreak/>
        <w:t>(b)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3304"/>
        <w:gridCol w:w="1015"/>
        <w:gridCol w:w="3680"/>
        <w:gridCol w:w="1017"/>
      </w:tblGrid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Cash 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capital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5000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Purchases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600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To motor van A/C 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600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Motor van expanse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loan from Sergei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1000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 xml:space="preserve">by 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storage expenses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446400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By </w:t>
            </w:r>
            <w:r w:rsidR="00446400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withd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rawings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175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loan from Sergei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350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5775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purchases a/c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1300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09392F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trading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A/c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1300</w:t>
            </w:r>
          </w:p>
        </w:tc>
      </w:tr>
      <w:tr w:rsidR="005D7712" w:rsidRPr="009E0E35" w:rsidTr="00A46953">
        <w:trPr>
          <w:trHeight w:val="290"/>
        </w:trPr>
        <w:tc>
          <w:tcPr>
            <w:tcW w:w="183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0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5D7712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2975"/>
        <w:gridCol w:w="1224"/>
        <w:gridCol w:w="3594"/>
        <w:gridCol w:w="1223"/>
      </w:tblGrid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storage expenses A/C</w:t>
            </w:r>
          </w:p>
        </w:tc>
      </w:tr>
      <w:tr w:rsidR="005D7712" w:rsidRPr="009E0E35" w:rsidTr="00A46953">
        <w:trPr>
          <w:trHeight w:val="290"/>
        </w:trPr>
        <w:tc>
          <w:tcPr>
            <w:tcW w:w="16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9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6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19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165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9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</w:tr>
    </w:tbl>
    <w:p w:rsidR="005D7712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3287"/>
        <w:gridCol w:w="1221"/>
        <w:gridCol w:w="3287"/>
        <w:gridCol w:w="1221"/>
      </w:tblGrid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 a/c</w:t>
            </w:r>
          </w:p>
        </w:tc>
      </w:tr>
      <w:tr w:rsidR="005D7712" w:rsidRPr="009E0E35" w:rsidTr="00A46953">
        <w:trPr>
          <w:trHeight w:val="290"/>
        </w:trPr>
        <w:tc>
          <w:tcPr>
            <w:tcW w:w="182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82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82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trading a/c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800</w:t>
            </w:r>
          </w:p>
        </w:tc>
        <w:tc>
          <w:tcPr>
            <w:tcW w:w="182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182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2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closing a/c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800</w:t>
            </w:r>
          </w:p>
        </w:tc>
      </w:tr>
      <w:tr w:rsidR="005D7712" w:rsidRPr="009E0E35" w:rsidTr="00A46953">
        <w:trPr>
          <w:trHeight w:val="290"/>
        </w:trPr>
        <w:tc>
          <w:tcPr>
            <w:tcW w:w="182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2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7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5D7712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3252"/>
        <w:gridCol w:w="1425"/>
        <w:gridCol w:w="2914"/>
        <w:gridCol w:w="1425"/>
      </w:tblGrid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Capital a/c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drawings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175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5000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balance c/d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4825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 a/c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trading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1000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Motor van expanse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motor van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600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600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Withd</w:t>
            </w:r>
            <w:r w:rsidR="005D7712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rawings A/C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175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capital A/C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175</w:t>
            </w:r>
          </w:p>
        </w:tc>
      </w:tr>
      <w:tr w:rsidR="005D7712" w:rsidRPr="009E0E35" w:rsidTr="00A46953">
        <w:trPr>
          <w:trHeight w:val="290"/>
        </w:trPr>
        <w:tc>
          <w:tcPr>
            <w:tcW w:w="180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61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5D7712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D7712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br w:type="page"/>
      </w:r>
    </w:p>
    <w:p w:rsidR="005D7712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3966"/>
        <w:gridCol w:w="1107"/>
        <w:gridCol w:w="2836"/>
        <w:gridCol w:w="1107"/>
      </w:tblGrid>
      <w:tr w:rsidR="005D7712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</w:t>
            </w:r>
            <w:r w:rsidR="005D7712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rofit and loss statement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opening inventory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0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800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purchases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1300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closing stock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800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gross profit c/d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  <w:lang w:eastAsia="en-IN"/>
              </w:rPr>
              <w:t>1600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  <w:lang w:eastAsia="en-IN"/>
              </w:rPr>
              <w:t> 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u w:val="single"/>
                <w:lang w:eastAsia="en-IN"/>
              </w:rPr>
              <w:t>1600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Motor van expanse A/C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200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storage expenses A/c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5D7712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gross profit c/d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300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net loss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</w:tr>
      <w:tr w:rsidR="005D7712" w:rsidRPr="009E0E35" w:rsidTr="00A46953">
        <w:trPr>
          <w:trHeight w:val="290"/>
        </w:trPr>
        <w:tc>
          <w:tcPr>
            <w:tcW w:w="219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57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5D7712" w:rsidRPr="009E0E35" w:rsidRDefault="005D7712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5D7712" w:rsidRPr="009E0E35" w:rsidRDefault="005D7712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2859"/>
        <w:gridCol w:w="2110"/>
        <w:gridCol w:w="1937"/>
        <w:gridCol w:w="2110"/>
      </w:tblGrid>
      <w:tr w:rsidR="00A46953" w:rsidRPr="009E0E35" w:rsidTr="00A46953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</w:t>
            </w:r>
            <w:r w:rsidR="00A46953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alance sheet</w:t>
            </w:r>
          </w:p>
        </w:tc>
      </w:tr>
      <w:tr w:rsidR="00A46953" w:rsidRPr="009E0E35" w:rsidTr="00A46953">
        <w:trPr>
          <w:trHeight w:val="290"/>
        </w:trPr>
        <w:tc>
          <w:tcPr>
            <w:tcW w:w="15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liabilities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</w:t>
            </w:r>
          </w:p>
        </w:tc>
        <w:tc>
          <w:tcPr>
            <w:tcW w:w="10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Assets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</w:t>
            </w:r>
          </w:p>
        </w:tc>
      </w:tr>
      <w:tr w:rsidR="00A46953" w:rsidRPr="009E0E35" w:rsidTr="00A46953">
        <w:trPr>
          <w:trHeight w:val="290"/>
        </w:trPr>
        <w:tc>
          <w:tcPr>
            <w:tcW w:w="15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0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46953" w:rsidRPr="009E0E35" w:rsidTr="00A46953">
        <w:trPr>
          <w:trHeight w:val="290"/>
        </w:trPr>
        <w:tc>
          <w:tcPr>
            <w:tcW w:w="15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capital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4825</w:t>
            </w:r>
          </w:p>
        </w:tc>
        <w:tc>
          <w:tcPr>
            <w:tcW w:w="10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09392F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motor</w:t>
            </w:r>
            <w:r w:rsidR="00A46953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van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600</w:t>
            </w:r>
          </w:p>
        </w:tc>
      </w:tr>
      <w:tr w:rsidR="00A46953" w:rsidRPr="009E0E35" w:rsidTr="00A46953">
        <w:trPr>
          <w:trHeight w:val="290"/>
        </w:trPr>
        <w:tc>
          <w:tcPr>
            <w:tcW w:w="15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loan from </w:t>
            </w:r>
            <w:r w:rsidR="0009392F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ergei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650</w:t>
            </w:r>
          </w:p>
        </w:tc>
        <w:tc>
          <w:tcPr>
            <w:tcW w:w="10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09392F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800</w:t>
            </w:r>
          </w:p>
        </w:tc>
      </w:tr>
      <w:tr w:rsidR="00A46953" w:rsidRPr="009E0E35" w:rsidTr="00A46953">
        <w:trPr>
          <w:trHeight w:val="290"/>
        </w:trPr>
        <w:tc>
          <w:tcPr>
            <w:tcW w:w="15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0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4025</w:t>
            </w:r>
          </w:p>
        </w:tc>
      </w:tr>
      <w:tr w:rsidR="00A46953" w:rsidRPr="009E0E35" w:rsidTr="00A46953">
        <w:trPr>
          <w:trHeight w:val="290"/>
        </w:trPr>
        <w:tc>
          <w:tcPr>
            <w:tcW w:w="15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0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net loss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</w:t>
            </w:r>
          </w:p>
        </w:tc>
      </w:tr>
      <w:tr w:rsidR="00A46953" w:rsidRPr="009E0E35" w:rsidTr="00A46953">
        <w:trPr>
          <w:trHeight w:val="290"/>
        </w:trPr>
        <w:tc>
          <w:tcPr>
            <w:tcW w:w="15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0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A46953" w:rsidRPr="009E0E35" w:rsidTr="00A46953">
        <w:trPr>
          <w:trHeight w:val="290"/>
        </w:trPr>
        <w:tc>
          <w:tcPr>
            <w:tcW w:w="15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5475</w:t>
            </w:r>
          </w:p>
        </w:tc>
        <w:tc>
          <w:tcPr>
            <w:tcW w:w="107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7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46953" w:rsidRPr="009E0E35" w:rsidRDefault="00A46953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5475</w:t>
            </w:r>
          </w:p>
        </w:tc>
      </w:tr>
    </w:tbl>
    <w:p w:rsidR="00F46B9E" w:rsidRPr="009E0E35" w:rsidRDefault="00F46B9E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F46B9E" w:rsidRPr="009E0E35" w:rsidRDefault="00F46B9E" w:rsidP="00EC01D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br w:type="page"/>
      </w:r>
    </w:p>
    <w:p w:rsidR="00C91206" w:rsidRPr="00E83A57" w:rsidRDefault="00F46B9E" w:rsidP="00483238">
      <w:pPr>
        <w:pStyle w:val="Heading1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3" w:name="_Toc26178120"/>
      <w:r w:rsidRPr="00E83A57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Task 3</w:t>
      </w:r>
      <w:bookmarkEnd w:id="3"/>
    </w:p>
    <w:p w:rsidR="0055555F" w:rsidRPr="009E0E35" w:rsidRDefault="0055555F" w:rsidP="0055555F">
      <w:pPr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t>(a)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1129"/>
        <w:gridCol w:w="40"/>
        <w:gridCol w:w="4142"/>
        <w:gridCol w:w="701"/>
        <w:gridCol w:w="1477"/>
        <w:gridCol w:w="1527"/>
      </w:tblGrid>
      <w:tr w:rsidR="000527F5" w:rsidRPr="009E0E35" w:rsidTr="00EC01D9">
        <w:trPr>
          <w:trHeight w:val="290"/>
        </w:trPr>
        <w:tc>
          <w:tcPr>
            <w:tcW w:w="64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Date</w:t>
            </w:r>
          </w:p>
        </w:tc>
        <w:tc>
          <w:tcPr>
            <w:tcW w:w="229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Transactions</w:t>
            </w:r>
            <w:r w:rsidR="000527F5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and narrations</w:t>
            </w:r>
          </w:p>
        </w:tc>
        <w:tc>
          <w:tcPr>
            <w:tcW w:w="38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Dr/ Cr</w:t>
            </w:r>
          </w:p>
        </w:tc>
        <w:tc>
          <w:tcPr>
            <w:tcW w:w="81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Amount(£) debit</w:t>
            </w:r>
          </w:p>
        </w:tc>
        <w:tc>
          <w:tcPr>
            <w:tcW w:w="84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Amount(£) credit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January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 in hand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343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458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furniture and fittings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198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receivables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Smith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18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Harvey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39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Moon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26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Rich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Max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21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capital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1049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opening entry made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Harvey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124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124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goods sold on credit to Harvey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Wages paid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7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Purchases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Rich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Rich purchased goods on credit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9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Max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21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21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44640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paid to max that was ow</w:t>
            </w:r>
            <w:r w:rsidR="0059021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ed from him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>11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Cash a/c 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64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64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goods sold in cash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14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14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14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 paid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purchases a/c 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75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75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590218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goods</w:t>
            </w:r>
            <w:r w:rsidR="000527F5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purchased by 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Rich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repaid to Rich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New office desk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32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32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new asset purchased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21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 paid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0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Cash a/c 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110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110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 of goods in cash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23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Office expense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Office expenses paid off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>28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Cash a/c 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84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84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 of goods in cash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 paid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31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Cash a/c 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 of goods in cash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Cost of goods sold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374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Inventory A/c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374</w:t>
            </w:r>
          </w:p>
        </w:tc>
      </w:tr>
      <w:tr w:rsidR="000527F5" w:rsidRPr="009E0E35" w:rsidTr="00EC01D9">
        <w:trPr>
          <w:trHeight w:val="290"/>
        </w:trPr>
        <w:tc>
          <w:tcPr>
            <w:tcW w:w="62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319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inventory valued at cost</w:t>
            </w:r>
          </w:p>
        </w:tc>
        <w:tc>
          <w:tcPr>
            <w:tcW w:w="3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4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527F5" w:rsidRPr="009E0E35" w:rsidRDefault="000527F5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EA6297" w:rsidRPr="009E0E35" w:rsidRDefault="00EA6297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EA6297" w:rsidRPr="009E0E35" w:rsidRDefault="00EA6297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E0E35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2679"/>
        <w:gridCol w:w="718"/>
        <w:gridCol w:w="743"/>
        <w:gridCol w:w="525"/>
        <w:gridCol w:w="3338"/>
        <w:gridCol w:w="41"/>
        <w:gridCol w:w="972"/>
      </w:tblGrid>
      <w:tr w:rsidR="00EA6297" w:rsidRPr="009E0E35" w:rsidTr="00A61B17">
        <w:trPr>
          <w:trHeight w:val="290"/>
        </w:trPr>
        <w:tc>
          <w:tcPr>
            <w:tcW w:w="5000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 xml:space="preserve">Cash 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to </w:t>
            </w:r>
            <w:r w:rsidR="00590218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balance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b/d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343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to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64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max a/c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21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110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14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Harvey a/c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purchases a/c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75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Rich a/c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new office desk a/c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32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office expenses a/c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sales a/c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84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sales a/c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balancer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c/d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227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</w:p>
        </w:tc>
        <w:tc>
          <w:tcPr>
            <w:tcW w:w="810" w:type="pct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2165" w:type="pct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53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</w:tr>
      <w:tr w:rsidR="00EA6297" w:rsidRPr="009E0E35" w:rsidTr="00A61B17">
        <w:trPr>
          <w:trHeight w:val="290"/>
        </w:trPr>
        <w:tc>
          <w:tcPr>
            <w:tcW w:w="5000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purchases a/c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rich a/c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inventory a/c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225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75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A6297" w:rsidRPr="009E0E35" w:rsidTr="00A61B17">
        <w:trPr>
          <w:trHeight w:val="290"/>
        </w:trPr>
        <w:tc>
          <w:tcPr>
            <w:tcW w:w="5000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furniture and fitting a/c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balance b/d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198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198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810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165" w:type="pct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A6297" w:rsidRPr="009E0E35" w:rsidTr="00A61B17">
        <w:trPr>
          <w:trHeight w:val="290"/>
        </w:trPr>
        <w:tc>
          <w:tcPr>
            <w:tcW w:w="148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</w:p>
        </w:tc>
        <w:tc>
          <w:tcPr>
            <w:tcW w:w="810" w:type="pct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2165" w:type="pct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539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EA6297" w:rsidRPr="009E0E35" w:rsidRDefault="00EA6297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</w:tr>
      <w:tr w:rsidR="008F6640" w:rsidRPr="009E0E35" w:rsidTr="006F4ECF">
        <w:trPr>
          <w:trHeight w:val="290"/>
        </w:trPr>
        <w:tc>
          <w:tcPr>
            <w:tcW w:w="5000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wages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884" w:type="pct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703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8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2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884" w:type="pct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703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112</w:t>
            </w:r>
          </w:p>
        </w:tc>
        <w:tc>
          <w:tcPr>
            <w:tcW w:w="18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2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884" w:type="pct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703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14</w:t>
            </w:r>
          </w:p>
        </w:tc>
        <w:tc>
          <w:tcPr>
            <w:tcW w:w="18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2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884" w:type="pct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703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17</w:t>
            </w:r>
          </w:p>
        </w:tc>
        <w:tc>
          <w:tcPr>
            <w:tcW w:w="18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P&amp;L a/c</w:t>
            </w:r>
          </w:p>
        </w:tc>
        <w:tc>
          <w:tcPr>
            <w:tcW w:w="562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58</w:t>
            </w:r>
          </w:p>
        </w:tc>
      </w:tr>
      <w:tr w:rsidR="008F6640" w:rsidRPr="009E0E35" w:rsidTr="008F6640">
        <w:trPr>
          <w:trHeight w:val="290"/>
        </w:trPr>
        <w:tc>
          <w:tcPr>
            <w:tcW w:w="1884" w:type="pct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703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</w:t>
            </w:r>
          </w:p>
        </w:tc>
        <w:tc>
          <w:tcPr>
            <w:tcW w:w="18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2" w:type="pct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8F6640" w:rsidRPr="009E0E35" w:rsidRDefault="008F6640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2680"/>
        <w:gridCol w:w="1179"/>
        <w:gridCol w:w="3976"/>
        <w:gridCol w:w="1181"/>
      </w:tblGrid>
      <w:tr w:rsidR="008F6640" w:rsidRPr="009E0E35" w:rsidTr="006F4ECF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Capital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b/d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1049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</w:t>
            </w:r>
            <w:r w:rsidR="00EC01D9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ce c/d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1049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</w:p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</w:p>
        </w:tc>
        <w:tc>
          <w:tcPr>
            <w:tcW w:w="65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220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65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</w:tr>
      <w:tr w:rsidR="008F6640" w:rsidRPr="009E0E35" w:rsidTr="006F4ECF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84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Harvey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a/c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124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64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trading a/c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184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110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</w:p>
        </w:tc>
        <w:tc>
          <w:tcPr>
            <w:tcW w:w="65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220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  <w:tc>
          <w:tcPr>
            <w:tcW w:w="65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</w:tc>
      </w:tr>
      <w:tr w:rsidR="008F6640" w:rsidRPr="009E0E35" w:rsidTr="006F4ECF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balance b/d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458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cost of goods sold a/c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374</w:t>
            </w:r>
          </w:p>
        </w:tc>
      </w:tr>
      <w:tr w:rsidR="008F6640" w:rsidRPr="009E0E35" w:rsidTr="008F6640">
        <w:trPr>
          <w:trHeight w:val="290"/>
        </w:trPr>
        <w:tc>
          <w:tcPr>
            <w:tcW w:w="1486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purchases a/c</w:t>
            </w:r>
          </w:p>
        </w:tc>
        <w:tc>
          <w:tcPr>
            <w:tcW w:w="65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225</w:t>
            </w:r>
          </w:p>
        </w:tc>
        <w:tc>
          <w:tcPr>
            <w:tcW w:w="220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65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309</w:t>
            </w:r>
          </w:p>
        </w:tc>
      </w:tr>
    </w:tbl>
    <w:tbl>
      <w:tblPr>
        <w:tblpPr w:leftFromText="180" w:rightFromText="180" w:vertAnchor="text" w:horzAnchor="margin" w:tblpY="552"/>
        <w:tblW w:w="5000" w:type="pct"/>
        <w:tblLook w:val="04A0" w:firstRow="1" w:lastRow="0" w:firstColumn="1" w:lastColumn="0" w:noHBand="0" w:noVBand="1"/>
      </w:tblPr>
      <w:tblGrid>
        <w:gridCol w:w="2509"/>
        <w:gridCol w:w="948"/>
        <w:gridCol w:w="4611"/>
        <w:gridCol w:w="948"/>
      </w:tblGrid>
      <w:tr w:rsidR="008F6640" w:rsidRPr="009E0E35" w:rsidTr="008F664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tbl>
            <w:tblPr>
              <w:tblpPr w:leftFromText="180" w:rightFromText="180" w:vertAnchor="text" w:horzAnchor="page" w:tblpX="1" w:tblpY="1653"/>
              <w:tblW w:w="5000" w:type="pct"/>
              <w:tblLook w:val="04A0" w:firstRow="1" w:lastRow="0" w:firstColumn="1" w:lastColumn="0" w:noHBand="0" w:noVBand="1"/>
            </w:tblPr>
            <w:tblGrid>
              <w:gridCol w:w="2973"/>
              <w:gridCol w:w="1166"/>
              <w:gridCol w:w="3484"/>
              <w:gridCol w:w="1167"/>
            </w:tblGrid>
            <w:tr w:rsidR="00590218" w:rsidRPr="009E0E35" w:rsidTr="00590218">
              <w:trPr>
                <w:trHeight w:val="290"/>
              </w:trPr>
              <w:tc>
                <w:tcPr>
                  <w:tcW w:w="5000" w:type="pct"/>
                  <w:gridSpan w:val="4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creditors a/c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5000" w:type="pct"/>
                  <w:gridSpan w:val="4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Rich a/c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1691" w:type="pct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Particulars</w:t>
                  </w:r>
                </w:p>
              </w:tc>
              <w:tc>
                <w:tcPr>
                  <w:tcW w:w="663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£</w:t>
                  </w:r>
                </w:p>
              </w:tc>
              <w:tc>
                <w:tcPr>
                  <w:tcW w:w="1982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Particulars</w:t>
                  </w:r>
                </w:p>
              </w:tc>
              <w:tc>
                <w:tcPr>
                  <w:tcW w:w="664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£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1691" w:type="pct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to cash a/c</w:t>
                  </w:r>
                </w:p>
              </w:tc>
              <w:tc>
                <w:tcPr>
                  <w:tcW w:w="663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12</w:t>
                  </w:r>
                </w:p>
              </w:tc>
              <w:tc>
                <w:tcPr>
                  <w:tcW w:w="1982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by balance c/d</w:t>
                  </w:r>
                </w:p>
              </w:tc>
              <w:tc>
                <w:tcPr>
                  <w:tcW w:w="664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12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1691" w:type="pct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to balance c/d</w:t>
                  </w:r>
                </w:p>
              </w:tc>
              <w:tc>
                <w:tcPr>
                  <w:tcW w:w="663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150</w:t>
                  </w:r>
                </w:p>
              </w:tc>
              <w:tc>
                <w:tcPr>
                  <w:tcW w:w="1982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by purchases a/c</w:t>
                  </w:r>
                </w:p>
              </w:tc>
              <w:tc>
                <w:tcPr>
                  <w:tcW w:w="664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150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1691" w:type="pct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663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1982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664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5000" w:type="pct"/>
                  <w:gridSpan w:val="4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000000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Max a/c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1691" w:type="pct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Particulars</w:t>
                  </w:r>
                </w:p>
              </w:tc>
              <w:tc>
                <w:tcPr>
                  <w:tcW w:w="663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£</w:t>
                  </w:r>
                </w:p>
              </w:tc>
              <w:tc>
                <w:tcPr>
                  <w:tcW w:w="1982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Particulars</w:t>
                  </w:r>
                </w:p>
              </w:tc>
              <w:tc>
                <w:tcPr>
                  <w:tcW w:w="664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£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1691" w:type="pct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lastRenderedPageBreak/>
                    <w:t>to cash a/c</w:t>
                  </w:r>
                </w:p>
              </w:tc>
              <w:tc>
                <w:tcPr>
                  <w:tcW w:w="663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21</w:t>
                  </w:r>
                </w:p>
              </w:tc>
              <w:tc>
                <w:tcPr>
                  <w:tcW w:w="1982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664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1691" w:type="pct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663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1982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by balance c/d</w:t>
                  </w:r>
                </w:p>
              </w:tc>
              <w:tc>
                <w:tcPr>
                  <w:tcW w:w="664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21</w:t>
                  </w:r>
                </w:p>
              </w:tc>
            </w:tr>
            <w:tr w:rsidR="00590218" w:rsidRPr="009E0E35" w:rsidTr="00590218">
              <w:trPr>
                <w:trHeight w:val="290"/>
              </w:trPr>
              <w:tc>
                <w:tcPr>
                  <w:tcW w:w="1691" w:type="pct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663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1982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  <w:tc>
                <w:tcPr>
                  <w:tcW w:w="664" w:type="pct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:rsidR="00590218" w:rsidRPr="009E0E35" w:rsidRDefault="00590218" w:rsidP="00590218">
                  <w:pPr>
                    <w:spacing w:after="0" w:line="360" w:lineRule="auto"/>
                    <w:jc w:val="both"/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</w:pPr>
                  <w:r w:rsidRPr="009E0E35">
                    <w:rPr>
                      <w:rFonts w:ascii="Times New Roman" w:eastAsia="Times New Roman" w:hAnsi="Times New Roman" w:cs="Times New Roman"/>
                      <w:color w:val="000000"/>
                      <w:sz w:val="24"/>
                      <w:szCs w:val="24"/>
                      <w:lang w:eastAsia="en-IN"/>
                    </w:rPr>
                    <w:t> </w:t>
                  </w:r>
                </w:p>
              </w:tc>
            </w:tr>
          </w:tbl>
          <w:p w:rsidR="008F6640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</w:t>
            </w:r>
            <w:r w:rsidR="008F6640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New office desk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39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>Particulars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39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32</w:t>
            </w:r>
          </w:p>
        </w:tc>
        <w:tc>
          <w:tcPr>
            <w:tcW w:w="2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39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balance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c/d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32</w:t>
            </w:r>
          </w:p>
        </w:tc>
      </w:tr>
      <w:tr w:rsidR="008F6640" w:rsidRPr="009E0E35" w:rsidTr="008F6640">
        <w:trPr>
          <w:trHeight w:val="290"/>
        </w:trPr>
        <w:tc>
          <w:tcPr>
            <w:tcW w:w="139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Office expenses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39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2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39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</w:t>
            </w:r>
          </w:p>
        </w:tc>
        <w:tc>
          <w:tcPr>
            <w:tcW w:w="2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39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55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by profit and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loss,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a/c</w:t>
            </w:r>
          </w:p>
        </w:tc>
        <w:tc>
          <w:tcPr>
            <w:tcW w:w="52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</w:t>
            </w:r>
          </w:p>
        </w:tc>
      </w:tr>
    </w:tbl>
    <w:p w:rsidR="00A61B17" w:rsidRPr="009E0E35" w:rsidRDefault="00A61B17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3492"/>
        <w:gridCol w:w="1010"/>
        <w:gridCol w:w="3502"/>
        <w:gridCol w:w="1012"/>
      </w:tblGrid>
      <w:tr w:rsidR="008F6640" w:rsidRPr="009E0E35" w:rsidTr="008F664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receivables a/c</w:t>
            </w:r>
          </w:p>
        </w:tc>
      </w:tr>
      <w:tr w:rsidR="008F6640" w:rsidRPr="009E0E35" w:rsidTr="008F664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smith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balance b/d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18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18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Harvey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balance b/d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39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cash a/c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124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138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moon a/c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balance b/d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26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balance c/d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26</w:t>
            </w:r>
          </w:p>
        </w:tc>
      </w:tr>
      <w:tr w:rsidR="008F6640" w:rsidRPr="009E0E35" w:rsidTr="008F6640">
        <w:trPr>
          <w:trHeight w:val="290"/>
        </w:trPr>
        <w:tc>
          <w:tcPr>
            <w:tcW w:w="193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9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F6640" w:rsidRPr="009E0E35" w:rsidRDefault="008F6640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EC01D9" w:rsidRPr="009E0E35" w:rsidRDefault="00EC01D9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EC01D9" w:rsidRPr="009E0E35" w:rsidRDefault="00EC01D9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E0E35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:rsidR="008F6640" w:rsidRPr="009E0E35" w:rsidRDefault="00EC01D9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E0E35">
        <w:rPr>
          <w:rFonts w:ascii="Times New Roman" w:hAnsi="Times New Roman" w:cs="Times New Roman"/>
          <w:b/>
          <w:bCs/>
          <w:sz w:val="24"/>
          <w:szCs w:val="24"/>
        </w:rPr>
        <w:lastRenderedPageBreak/>
        <w:t>(b)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3940"/>
        <w:gridCol w:w="992"/>
        <w:gridCol w:w="3092"/>
        <w:gridCol w:w="992"/>
      </w:tblGrid>
      <w:tr w:rsidR="00EC01D9" w:rsidRPr="009E0E35" w:rsidTr="00EC01D9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</w:t>
            </w:r>
            <w:r w:rsidR="00EC01D9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rofit and loss statement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Particulars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£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to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opening</w:t>
            </w: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stock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458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sales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184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purchase225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closing stock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309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gross loss a/c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190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gross loss a/c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190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wages a/c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58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office expenses a/c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by net loss a/c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251</w:t>
            </w:r>
          </w:p>
        </w:tc>
      </w:tr>
      <w:tr w:rsidR="00EC01D9" w:rsidRPr="009E0E35" w:rsidTr="00EC01D9">
        <w:trPr>
          <w:trHeight w:val="290"/>
        </w:trPr>
        <w:tc>
          <w:tcPr>
            <w:tcW w:w="218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55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EC01D9" w:rsidRPr="009E0E35" w:rsidRDefault="00EC01D9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EC01D9" w:rsidRPr="009E0E35" w:rsidRDefault="00EC01D9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E0E35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:rsidR="00EC01D9" w:rsidRPr="009E0E35" w:rsidRDefault="00EC01D9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E0E35">
        <w:rPr>
          <w:rFonts w:ascii="Times New Roman" w:hAnsi="Times New Roman" w:cs="Times New Roman"/>
          <w:b/>
          <w:bCs/>
          <w:sz w:val="24"/>
          <w:szCs w:val="24"/>
        </w:rPr>
        <w:lastRenderedPageBreak/>
        <w:t>(</w:t>
      </w:r>
      <w:r w:rsidR="003113A6" w:rsidRPr="009E0E35">
        <w:rPr>
          <w:rFonts w:ascii="Times New Roman" w:hAnsi="Times New Roman" w:cs="Times New Roman"/>
          <w:b/>
          <w:bCs/>
          <w:sz w:val="24"/>
          <w:szCs w:val="24"/>
        </w:rPr>
        <w:t>c)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1772"/>
        <w:gridCol w:w="1991"/>
        <w:gridCol w:w="3264"/>
        <w:gridCol w:w="1989"/>
      </w:tblGrid>
      <w:tr w:rsidR="00EC01D9" w:rsidRPr="009E0E35" w:rsidTr="00EC01D9">
        <w:trPr>
          <w:trHeight w:val="290"/>
        </w:trPr>
        <w:tc>
          <w:tcPr>
            <w:tcW w:w="5000" w:type="pct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590218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B</w:t>
            </w:r>
            <w:r w:rsidR="00EC01D9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alance sheet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liabilities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Assets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capital a/c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1049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furniture and fittings 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198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creditors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office desk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32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Rich 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Receivables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Smith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18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Harvey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138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Moon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26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inventory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309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cash 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227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Net loss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251</w:t>
            </w:r>
          </w:p>
        </w:tc>
      </w:tr>
      <w:tr w:rsidR="00EC01D9" w:rsidRPr="009E0E35" w:rsidTr="00EC01D9">
        <w:trPr>
          <w:trHeight w:val="290"/>
        </w:trPr>
        <w:tc>
          <w:tcPr>
            <w:tcW w:w="983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1199</w:t>
            </w:r>
          </w:p>
        </w:tc>
        <w:tc>
          <w:tcPr>
            <w:tcW w:w="181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110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01D9" w:rsidRPr="009E0E35" w:rsidRDefault="00EC01D9" w:rsidP="00EC01D9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1199</w:t>
            </w:r>
          </w:p>
        </w:tc>
      </w:tr>
    </w:tbl>
    <w:p w:rsidR="00EC01D9" w:rsidRPr="009E0E35" w:rsidRDefault="00EC01D9" w:rsidP="00EC01D9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EC01D9" w:rsidRPr="009E0E35" w:rsidRDefault="00EC01D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E0E35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:rsidR="00EC01D9" w:rsidRPr="008A4084" w:rsidRDefault="00EC01D9" w:rsidP="00483238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8A4084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>Task 4</w:t>
      </w:r>
    </w:p>
    <w:tbl>
      <w:tblPr>
        <w:tblW w:w="5000" w:type="pct"/>
        <w:tblLook w:val="04A0" w:firstRow="1" w:lastRow="0" w:firstColumn="1" w:lastColumn="0" w:noHBand="0" w:noVBand="1"/>
      </w:tblPr>
      <w:tblGrid>
        <w:gridCol w:w="546"/>
        <w:gridCol w:w="4893"/>
        <w:gridCol w:w="668"/>
        <w:gridCol w:w="1430"/>
        <w:gridCol w:w="1479"/>
      </w:tblGrid>
      <w:tr w:rsidR="003113A6" w:rsidRPr="009E0E35" w:rsidTr="003113A6">
        <w:trPr>
          <w:trHeight w:val="290"/>
        </w:trPr>
        <w:tc>
          <w:tcPr>
            <w:tcW w:w="2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Date</w:t>
            </w:r>
          </w:p>
        </w:tc>
        <w:tc>
          <w:tcPr>
            <w:tcW w:w="291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Transactions and narrations</w:t>
            </w:r>
          </w:p>
        </w:tc>
        <w:tc>
          <w:tcPr>
            <w:tcW w:w="3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Dr/ Cr</w:t>
            </w:r>
          </w:p>
        </w:tc>
        <w:tc>
          <w:tcPr>
            <w:tcW w:w="71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 debit</w:t>
            </w:r>
          </w:p>
        </w:tc>
        <w:tc>
          <w:tcPr>
            <w:tcW w:w="73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(£) credit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June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Claire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8500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8075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Discount allowed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425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goods sold </w:t>
            </w:r>
            <w:r w:rsidR="0059021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and 5 % quick discount provided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13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purchases a/c 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11160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discount received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840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Georgina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12000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590218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goods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purchased from Georgina an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 discount also received at 7 %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14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Hywel a/c 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8550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8550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goods sold on credit with trade discount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21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cash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6000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sales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590218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goods sold cash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21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purchases a/c 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4410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discount received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90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Andrew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4500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590218" w:rsidP="0059021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goods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purchased from Georgina an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 discount also received at 2 %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22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sales return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Claire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1000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590218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good sold returned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purchases a/c 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4850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discount received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150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cash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5000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590218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goods </w:t>
            </w:r>
            <w:r w:rsidR="003113A6"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purchased from Georgina an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 discount also received at 2 %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24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Ricardo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8075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Claire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8075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590218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payment made after settlement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cash a/c 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Dr.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8550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to Hywel a/c 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8550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amount settled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25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Georgina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11160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Ricardo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11160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590218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payment made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27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Andrew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Dr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4410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Ricardo a/c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4410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pay</w:t>
            </w:r>
            <w:r w:rsidR="0059021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ment made after full settlement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  <w:tr w:rsidR="003113A6" w:rsidRPr="009E0E35" w:rsidTr="003113A6">
        <w:trPr>
          <w:trHeight w:val="290"/>
        </w:trPr>
        <w:tc>
          <w:tcPr>
            <w:tcW w:w="290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291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1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  <w:tc>
          <w:tcPr>
            <w:tcW w:w="73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113A6" w:rsidRPr="009E0E35" w:rsidRDefault="003113A6" w:rsidP="003113A6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9E0E35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</w:t>
            </w:r>
          </w:p>
        </w:tc>
      </w:tr>
    </w:tbl>
    <w:p w:rsidR="003113A6" w:rsidRPr="009E0E35" w:rsidRDefault="003113A6" w:rsidP="003113A6">
      <w:pPr>
        <w:rPr>
          <w:rFonts w:ascii="Times New Roman" w:hAnsi="Times New Roman" w:cs="Times New Roman"/>
          <w:sz w:val="24"/>
          <w:szCs w:val="24"/>
        </w:rPr>
      </w:pPr>
    </w:p>
    <w:p w:rsidR="003113A6" w:rsidRPr="009E0E35" w:rsidRDefault="003113A6">
      <w:pPr>
        <w:rPr>
          <w:rFonts w:ascii="Times New Roman" w:eastAsiaTheme="majorEastAsia" w:hAnsi="Times New Roman" w:cs="Times New Roman"/>
          <w:color w:val="2F5496" w:themeColor="accent1" w:themeShade="BF"/>
          <w:sz w:val="24"/>
          <w:szCs w:val="24"/>
        </w:rPr>
      </w:pPr>
      <w:bookmarkStart w:id="4" w:name="_Toc26178121"/>
      <w:r w:rsidRPr="009E0E35">
        <w:rPr>
          <w:rFonts w:ascii="Times New Roman" w:hAnsi="Times New Roman" w:cs="Times New Roman"/>
          <w:sz w:val="24"/>
          <w:szCs w:val="24"/>
        </w:rPr>
        <w:br w:type="page"/>
      </w:r>
    </w:p>
    <w:bookmarkEnd w:id="4"/>
    <w:p w:rsidR="00EC01D9" w:rsidRPr="008A4084" w:rsidRDefault="00EC01D9" w:rsidP="008A4084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6F4ECF" w:rsidRPr="009E0E35" w:rsidRDefault="006F4EC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E0E35">
        <w:rPr>
          <w:rFonts w:ascii="Times New Roman" w:hAnsi="Times New Roman" w:cs="Times New Roman"/>
          <w:b/>
          <w:bCs/>
          <w:sz w:val="24"/>
          <w:szCs w:val="24"/>
        </w:rPr>
        <w:t xml:space="preserve">The major variance between the capital and revenue expenditure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B2641" w:rsidRPr="009E0E35" w:rsidTr="004B2641">
        <w:tc>
          <w:tcPr>
            <w:tcW w:w="3005" w:type="dxa"/>
          </w:tcPr>
          <w:p w:rsidR="004B2641" w:rsidRPr="009E0E35" w:rsidRDefault="00590218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</w:t>
            </w:r>
            <w:r w:rsidR="004B2641" w:rsidRPr="009E0E3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articulars</w:t>
            </w:r>
          </w:p>
        </w:tc>
        <w:tc>
          <w:tcPr>
            <w:tcW w:w="3005" w:type="dxa"/>
          </w:tcPr>
          <w:p w:rsidR="004B2641" w:rsidRPr="009E0E35" w:rsidRDefault="004B2641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E0E3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Capital expenditure</w:t>
            </w:r>
          </w:p>
        </w:tc>
        <w:tc>
          <w:tcPr>
            <w:tcW w:w="3006" w:type="dxa"/>
          </w:tcPr>
          <w:p w:rsidR="004B2641" w:rsidRPr="009E0E35" w:rsidRDefault="004B2641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9E0E3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Revenue expenditure</w:t>
            </w:r>
          </w:p>
        </w:tc>
      </w:tr>
      <w:tr w:rsidR="004B2641" w:rsidRPr="009E0E35" w:rsidTr="004B2641">
        <w:tc>
          <w:tcPr>
            <w:tcW w:w="3005" w:type="dxa"/>
          </w:tcPr>
          <w:p w:rsidR="004B2641" w:rsidRPr="009E0E35" w:rsidRDefault="008A408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</w:t>
            </w:r>
            <w:r w:rsidR="004B2641" w:rsidRPr="009E0E3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eaning</w:t>
            </w:r>
          </w:p>
        </w:tc>
        <w:tc>
          <w:tcPr>
            <w:tcW w:w="3005" w:type="dxa"/>
          </w:tcPr>
          <w:p w:rsidR="004B2641" w:rsidRPr="009E0E35" w:rsidRDefault="004B2641" w:rsidP="0059021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>The capital expenditure</w:t>
            </w:r>
            <w:r w:rsidR="00590218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90218">
              <w:rPr>
                <w:rFonts w:ascii="Times New Roman" w:hAnsi="Times New Roman" w:cs="Times New Roman"/>
                <w:sz w:val="24"/>
                <w:szCs w:val="24"/>
              </w:rPr>
              <w:t xml:space="preserve">company </w:t>
            </w: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 xml:space="preserve">expenses </w:t>
            </w:r>
            <w:r w:rsidR="00590218">
              <w:rPr>
                <w:rFonts w:ascii="Times New Roman" w:hAnsi="Times New Roman" w:cs="Times New Roman"/>
                <w:sz w:val="24"/>
                <w:szCs w:val="24"/>
              </w:rPr>
              <w:t xml:space="preserve">occurring </w:t>
            </w: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>once i</w:t>
            </w:r>
            <w:r w:rsidR="00E83A57">
              <w:rPr>
                <w:rFonts w:ascii="Times New Roman" w:hAnsi="Times New Roman" w:cs="Times New Roman"/>
                <w:sz w:val="24"/>
                <w:szCs w:val="24"/>
              </w:rPr>
              <w:t xml:space="preserve">n year or once in 3-4 years; </w:t>
            </w: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>the large expenses of the company.</w:t>
            </w:r>
          </w:p>
        </w:tc>
        <w:tc>
          <w:tcPr>
            <w:tcW w:w="3006" w:type="dxa"/>
          </w:tcPr>
          <w:p w:rsidR="004B2641" w:rsidRPr="009E0E35" w:rsidRDefault="00E83A57" w:rsidP="00E83A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All the company expenses that occur</w:t>
            </w:r>
            <w:r w:rsidR="004B2641" w:rsidRPr="009E0E35">
              <w:rPr>
                <w:rFonts w:ascii="Times New Roman" w:hAnsi="Times New Roman" w:cs="Times New Roman"/>
                <w:sz w:val="24"/>
                <w:szCs w:val="24"/>
              </w:rPr>
              <w:t xml:space="preserve"> randomly, or the small expenses of the company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;</w:t>
            </w:r>
          </w:p>
        </w:tc>
      </w:tr>
      <w:tr w:rsidR="004B2641" w:rsidRPr="009E0E35" w:rsidTr="004B2641">
        <w:tc>
          <w:tcPr>
            <w:tcW w:w="3005" w:type="dxa"/>
          </w:tcPr>
          <w:p w:rsidR="004B2641" w:rsidRPr="009E0E35" w:rsidRDefault="008A408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</w:t>
            </w:r>
            <w:r w:rsidR="004B2641" w:rsidRPr="009E0E3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onsumption</w:t>
            </w:r>
          </w:p>
        </w:tc>
        <w:tc>
          <w:tcPr>
            <w:tcW w:w="3005" w:type="dxa"/>
          </w:tcPr>
          <w:p w:rsidR="004B2641" w:rsidRPr="009E0E35" w:rsidRDefault="00E83A57" w:rsidP="00E83A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4B2641" w:rsidRPr="009E0E35">
              <w:rPr>
                <w:rFonts w:ascii="Times New Roman" w:hAnsi="Times New Roman" w:cs="Times New Roman"/>
                <w:sz w:val="24"/>
                <w:szCs w:val="24"/>
              </w:rPr>
              <w:t xml:space="preserve">xpenditures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occurring</w:t>
            </w:r>
            <w:r w:rsidR="004B2641" w:rsidRPr="009E0E35">
              <w:rPr>
                <w:rFonts w:ascii="Times New Roman" w:hAnsi="Times New Roman" w:cs="Times New Roman"/>
                <w:sz w:val="24"/>
                <w:szCs w:val="24"/>
              </w:rPr>
              <w:t xml:space="preserve"> over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the</w:t>
            </w:r>
            <w:r w:rsidR="004B2641" w:rsidRPr="009E0E35">
              <w:rPr>
                <w:rFonts w:ascii="Times New Roman" w:hAnsi="Times New Roman" w:cs="Times New Roman"/>
                <w:sz w:val="24"/>
                <w:szCs w:val="24"/>
              </w:rPr>
              <w:t xml:space="preserve"> life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of usage </w:t>
            </w:r>
            <w:r w:rsidR="004B2641" w:rsidRPr="009E0E35">
              <w:rPr>
                <w:rFonts w:ascii="Times New Roman" w:hAnsi="Times New Roman" w:cs="Times New Roman"/>
                <w:sz w:val="24"/>
                <w:szCs w:val="24"/>
              </w:rPr>
              <w:t>of the fixed asset of the company</w:t>
            </w:r>
          </w:p>
        </w:tc>
        <w:tc>
          <w:tcPr>
            <w:tcW w:w="3006" w:type="dxa"/>
          </w:tcPr>
          <w:p w:rsidR="004B2641" w:rsidRPr="009E0E35" w:rsidRDefault="00E83A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Short term expenditure due to short life of usage.</w:t>
            </w:r>
          </w:p>
        </w:tc>
      </w:tr>
      <w:tr w:rsidR="004B2641" w:rsidRPr="009E0E35" w:rsidTr="004B2641">
        <w:tc>
          <w:tcPr>
            <w:tcW w:w="3005" w:type="dxa"/>
          </w:tcPr>
          <w:p w:rsidR="004B2641" w:rsidRPr="009E0E35" w:rsidRDefault="008A408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</w:t>
            </w:r>
            <w:bookmarkStart w:id="5" w:name="_GoBack"/>
            <w:bookmarkEnd w:id="5"/>
            <w:r w:rsidR="004B2641" w:rsidRPr="009E0E35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ize</w:t>
            </w:r>
          </w:p>
        </w:tc>
        <w:tc>
          <w:tcPr>
            <w:tcW w:w="3005" w:type="dxa"/>
          </w:tcPr>
          <w:p w:rsidR="004B2641" w:rsidRPr="009E0E35" w:rsidRDefault="00BB2355" w:rsidP="00E83A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>The capital expenditure</w:t>
            </w:r>
            <w:r w:rsidR="00E83A57">
              <w:rPr>
                <w:rFonts w:ascii="Times New Roman" w:hAnsi="Times New Roman" w:cs="Times New Roman"/>
                <w:sz w:val="24"/>
                <w:szCs w:val="24"/>
              </w:rPr>
              <w:t xml:space="preserve"> amount</w:t>
            </w: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 xml:space="preserve"> is </w:t>
            </w:r>
            <w:r w:rsidR="00E83A57">
              <w:rPr>
                <w:rFonts w:ascii="Times New Roman" w:hAnsi="Times New Roman" w:cs="Times New Roman"/>
                <w:sz w:val="24"/>
                <w:szCs w:val="24"/>
              </w:rPr>
              <w:t>considerable</w:t>
            </w: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>, because these types of expenditure</w:t>
            </w:r>
            <w:r w:rsidR="00E83A5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83A57">
              <w:rPr>
                <w:rFonts w:ascii="Times New Roman" w:hAnsi="Times New Roman" w:cs="Times New Roman"/>
                <w:sz w:val="24"/>
                <w:szCs w:val="24"/>
              </w:rPr>
              <w:t xml:space="preserve">are normally </w:t>
            </w:r>
            <w:r w:rsidRPr="009E0E35">
              <w:rPr>
                <w:rFonts w:ascii="Times New Roman" w:hAnsi="Times New Roman" w:cs="Times New Roman"/>
                <w:sz w:val="24"/>
                <w:szCs w:val="24"/>
              </w:rPr>
              <w:t>done on the large monetary terms</w:t>
            </w:r>
          </w:p>
        </w:tc>
        <w:tc>
          <w:tcPr>
            <w:tcW w:w="3006" w:type="dxa"/>
          </w:tcPr>
          <w:p w:rsidR="004B2641" w:rsidRPr="009E0E35" w:rsidRDefault="00E83A5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Small revenue expenditures.</w:t>
            </w:r>
          </w:p>
        </w:tc>
      </w:tr>
    </w:tbl>
    <w:p w:rsidR="00EC01D9" w:rsidRPr="009E0E35" w:rsidRDefault="00EC01D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9E0E35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:rsidR="00EC01D9" w:rsidRPr="008A4084" w:rsidRDefault="00EC01D9" w:rsidP="00CF62AF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</w:pPr>
      <w:bookmarkStart w:id="6" w:name="_Toc26178122"/>
      <w:r w:rsidRPr="008A4084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lastRenderedPageBreak/>
        <w:t>Conclusion</w:t>
      </w:r>
      <w:bookmarkEnd w:id="6"/>
    </w:p>
    <w:p w:rsidR="00CF62AF" w:rsidRPr="008A4084" w:rsidRDefault="00CF62AF" w:rsidP="00CF62AF">
      <w:pPr>
        <w:rPr>
          <w:rFonts w:ascii="Times New Roman" w:hAnsi="Times New Roman" w:cs="Times New Roman"/>
          <w:sz w:val="28"/>
          <w:szCs w:val="28"/>
        </w:rPr>
      </w:pPr>
    </w:p>
    <w:p w:rsidR="00EC01D9" w:rsidRPr="009E0E35" w:rsidRDefault="008A4084" w:rsidP="004C357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8"/>
          <w:szCs w:val="28"/>
        </w:rPr>
        <w:t xml:space="preserve">   </w:t>
      </w:r>
      <w:r w:rsidR="004C3577" w:rsidRPr="008A4084">
        <w:rPr>
          <w:rFonts w:ascii="Times New Roman" w:hAnsi="Times New Roman" w:cs="Times New Roman"/>
          <w:sz w:val="28"/>
          <w:szCs w:val="28"/>
        </w:rPr>
        <w:t>T</w:t>
      </w:r>
      <w:r w:rsidR="00CF62AF" w:rsidRPr="008A4084">
        <w:rPr>
          <w:rFonts w:ascii="Times New Roman" w:hAnsi="Times New Roman" w:cs="Times New Roman"/>
          <w:sz w:val="28"/>
          <w:szCs w:val="28"/>
        </w:rPr>
        <w:t>he completion of this course has been rewarding and challenging at the same time</w:t>
      </w:r>
      <w:r w:rsidR="00BB2355" w:rsidRPr="008A4084">
        <w:rPr>
          <w:rFonts w:ascii="Times New Roman" w:hAnsi="Times New Roman" w:cs="Times New Roman"/>
          <w:sz w:val="28"/>
          <w:szCs w:val="28"/>
        </w:rPr>
        <w:t>.</w:t>
      </w:r>
      <w:r w:rsidR="00CF62AF" w:rsidRPr="008A4084">
        <w:rPr>
          <w:rFonts w:ascii="Times New Roman" w:hAnsi="Times New Roman" w:cs="Times New Roman"/>
          <w:sz w:val="28"/>
          <w:szCs w:val="28"/>
        </w:rPr>
        <w:t xml:space="preserve"> The end goal was to have us securely </w:t>
      </w:r>
      <w:r w:rsidR="00CF62AF" w:rsidRPr="008A4084">
        <w:rPr>
          <w:rFonts w:ascii="Times New Roman" w:hAnsi="Times New Roman" w:cs="Times New Roman"/>
          <w:i/>
          <w:sz w:val="28"/>
          <w:szCs w:val="28"/>
        </w:rPr>
        <w:t>p</w:t>
      </w:r>
      <w:r w:rsidR="00CF62AF" w:rsidRPr="008A4084">
        <w:rPr>
          <w:rFonts w:ascii="Times New Roman" w:hAnsi="Times New Roman" w:cs="Times New Roman"/>
          <w:i/>
          <w:sz w:val="28"/>
          <w:szCs w:val="28"/>
        </w:rPr>
        <w:t>repare financial statements from initial data, dealing with both routine and non-routine transactions and analyse financial statements with confidence</w:t>
      </w:r>
      <w:r w:rsidR="00CF62AF" w:rsidRPr="008A4084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CF62AF" w:rsidRPr="008A4084">
        <w:rPr>
          <w:rFonts w:ascii="Times New Roman" w:hAnsi="Times New Roman" w:cs="Times New Roman"/>
          <w:bCs/>
          <w:sz w:val="28"/>
          <w:szCs w:val="28"/>
        </w:rPr>
        <w:t xml:space="preserve">and to allow us to confidently employ basic accounting skills that will shield a </w:t>
      </w:r>
      <w:r w:rsidRPr="008A4084">
        <w:rPr>
          <w:rFonts w:ascii="Times New Roman" w:hAnsi="Times New Roman" w:cs="Times New Roman"/>
          <w:bCs/>
          <w:sz w:val="28"/>
          <w:szCs w:val="28"/>
        </w:rPr>
        <w:t>future</w:t>
      </w:r>
      <w:r w:rsidR="00CF62AF" w:rsidRPr="008A4084">
        <w:rPr>
          <w:rFonts w:ascii="Times New Roman" w:hAnsi="Times New Roman" w:cs="Times New Roman"/>
          <w:bCs/>
          <w:sz w:val="28"/>
          <w:szCs w:val="28"/>
        </w:rPr>
        <w:t xml:space="preserve"> or current company from small mistakes that eventually end</w:t>
      </w:r>
      <w:r w:rsidRPr="008A4084">
        <w:rPr>
          <w:rFonts w:ascii="Times New Roman" w:hAnsi="Times New Roman" w:cs="Times New Roman"/>
          <w:bCs/>
          <w:sz w:val="28"/>
          <w:szCs w:val="28"/>
        </w:rPr>
        <w:t xml:space="preserve"> </w:t>
      </w:r>
      <w:r w:rsidR="00CF62AF" w:rsidRPr="008A4084">
        <w:rPr>
          <w:rFonts w:ascii="Times New Roman" w:hAnsi="Times New Roman" w:cs="Times New Roman"/>
          <w:bCs/>
          <w:sz w:val="28"/>
          <w:szCs w:val="28"/>
        </w:rPr>
        <w:t>up costing more in the long run.</w:t>
      </w:r>
      <w:r w:rsidR="00EC01D9" w:rsidRPr="009E0E35"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:rsidR="00EC01D9" w:rsidRDefault="00EC01D9" w:rsidP="00CF62AF">
      <w:pPr>
        <w:pStyle w:val="Heading1"/>
        <w:jc w:val="center"/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bookmarkStart w:id="7" w:name="_Toc26178123"/>
      <w:r w:rsidRPr="00CF62AF">
        <w:rPr>
          <w:rFonts w:ascii="Times New Roman" w:hAnsi="Times New Roman" w:cs="Times New Roman"/>
          <w:b/>
          <w:color w:val="000000" w:themeColor="text1"/>
          <w:sz w:val="36"/>
          <w:szCs w:val="36"/>
        </w:rPr>
        <w:lastRenderedPageBreak/>
        <w:t>References</w:t>
      </w:r>
      <w:bookmarkEnd w:id="7"/>
    </w:p>
    <w:p w:rsidR="00CF62AF" w:rsidRPr="00CF62AF" w:rsidRDefault="00CF62AF" w:rsidP="00CF62AF"/>
    <w:p w:rsidR="00CF62AF" w:rsidRPr="00CF62AF" w:rsidRDefault="00CF62AF" w:rsidP="00CF62AF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F62AF">
        <w:rPr>
          <w:rFonts w:ascii="Times New Roman" w:hAnsi="Times New Roman" w:cs="Times New Roman"/>
          <w:color w:val="000000" w:themeColor="text1"/>
          <w:sz w:val="24"/>
          <w:szCs w:val="24"/>
        </w:rPr>
        <w:t>Smith, J, S., and Urquhart, V., 2018, “Accounting and finance in UK universities: Academic labour, shortages and strategies</w:t>
      </w:r>
      <w:r w:rsidRPr="00CF62AF">
        <w:rPr>
          <w:rStyle w:val="title-text"/>
          <w:rFonts w:ascii="Times New Roman" w:hAnsi="Times New Roman" w:cs="Times New Roman"/>
          <w:color w:val="000000" w:themeColor="text1"/>
          <w:sz w:val="24"/>
          <w:szCs w:val="24"/>
        </w:rPr>
        <w:t>”.</w:t>
      </w:r>
    </w:p>
    <w:p w:rsidR="004C3577" w:rsidRPr="00CF62AF" w:rsidRDefault="00562525" w:rsidP="00EC01D9">
      <w:pPr>
        <w:pStyle w:val="NoSpacing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F62AF">
        <w:rPr>
          <w:rFonts w:ascii="Times New Roman" w:hAnsi="Times New Roman" w:cs="Times New Roman"/>
          <w:color w:val="000000" w:themeColor="text1"/>
          <w:sz w:val="24"/>
          <w:szCs w:val="24"/>
        </w:rPr>
        <w:t>Jones, T, C., &amp; Dugdale, D., 2012</w:t>
      </w:r>
      <w:r w:rsidR="004C3577" w:rsidRPr="00CF62AF">
        <w:rPr>
          <w:rFonts w:ascii="Times New Roman" w:hAnsi="Times New Roman" w:cs="Times New Roman"/>
          <w:color w:val="000000" w:themeColor="text1"/>
          <w:sz w:val="24"/>
          <w:szCs w:val="24"/>
        </w:rPr>
        <w:t>, “The ABC bandwagon and the juggernaut of modernity', Accounting, Organisations and Society”.</w:t>
      </w:r>
    </w:p>
    <w:p w:rsidR="00CF62AF" w:rsidRPr="00CF62AF" w:rsidRDefault="00CF62AF" w:rsidP="00CF62AF">
      <w:pPr>
        <w:pStyle w:val="NoSpacing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F62AF">
        <w:rPr>
          <w:rFonts w:ascii="Times New Roman" w:hAnsi="Times New Roman" w:cs="Times New Roman"/>
          <w:color w:val="000000" w:themeColor="text1"/>
          <w:sz w:val="24"/>
          <w:szCs w:val="24"/>
        </w:rPr>
        <w:t>Tanis., Naci,V., Ozyapici., Hasan., 2012, “The Measurement and Management of Unused Capacity in a Time Driven Activity Based Costing System”.</w:t>
      </w:r>
    </w:p>
    <w:p w:rsidR="004C3577" w:rsidRPr="00CF62AF" w:rsidRDefault="004C3577" w:rsidP="004C3577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F62AF">
        <w:rPr>
          <w:rFonts w:ascii="Times New Roman" w:hAnsi="Times New Roman" w:cs="Times New Roman"/>
          <w:color w:val="000000" w:themeColor="text1"/>
          <w:sz w:val="24"/>
          <w:szCs w:val="24"/>
        </w:rPr>
        <w:t>Kieso, E, D., Weygandt, J, J., and Waefeild, D, T., 2019, “Intermediate Accounting”.</w:t>
      </w:r>
    </w:p>
    <w:p w:rsidR="004C3577" w:rsidRPr="00CF62AF" w:rsidRDefault="004C3577" w:rsidP="004C3577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F62AF">
        <w:rPr>
          <w:rFonts w:ascii="Times New Roman" w:hAnsi="Times New Roman" w:cs="Times New Roman"/>
          <w:color w:val="000000" w:themeColor="text1"/>
          <w:sz w:val="24"/>
          <w:szCs w:val="24"/>
        </w:rPr>
        <w:t>Lara, G, M, J., Osma, G, B., and Penalva, F., 2016, “Accounting conservatism and firm investment efficiency”.</w:t>
      </w:r>
    </w:p>
    <w:p w:rsidR="004C3577" w:rsidRPr="009E0E35" w:rsidRDefault="004C3577" w:rsidP="004C3577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t>Mara, A., 2016, “The Pros and Cons of Fair Value Accounting in a Globalized Economy: A Never-Ending Debate”</w:t>
      </w:r>
    </w:p>
    <w:p w:rsidR="00CF62AF" w:rsidRPr="00CF62AF" w:rsidRDefault="00CF62AF" w:rsidP="00CF62A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t>Christensen, B, H., Nikolayev, V, V., and Merman, W, R., 2016. Accounting Information in Financial Contracting: The Incomplete Contract Theory Perspective”.</w:t>
      </w:r>
    </w:p>
    <w:p w:rsidR="004C3577" w:rsidRPr="009E0E35" w:rsidRDefault="004C3577" w:rsidP="004C3577">
      <w:pPr>
        <w:pStyle w:val="NoSpacing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0E35">
        <w:rPr>
          <w:rFonts w:ascii="Times New Roman" w:hAnsi="Times New Roman" w:cs="Times New Roman"/>
          <w:sz w:val="24"/>
          <w:szCs w:val="24"/>
        </w:rPr>
        <w:t>Watts, D., Yapa, S, P., and dellaportas, S., 2014, “The Case of a Newly Implemented Modern Management Accounting System in a Multinational Manufacturing Company”</w:t>
      </w:r>
    </w:p>
    <w:sectPr w:rsidR="004C3577" w:rsidRPr="009E0E35" w:rsidSect="00483238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763DD" w:rsidRDefault="005763DD" w:rsidP="00A929D0">
      <w:pPr>
        <w:spacing w:after="0" w:line="240" w:lineRule="auto"/>
      </w:pPr>
      <w:r>
        <w:separator/>
      </w:r>
    </w:p>
  </w:endnote>
  <w:endnote w:type="continuationSeparator" w:id="0">
    <w:p w:rsidR="005763DD" w:rsidRDefault="005763DD" w:rsidP="00A929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00" w:rsidRDefault="0044640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637543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46400" w:rsidRDefault="004464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A4084">
          <w:rPr>
            <w:noProof/>
          </w:rPr>
          <w:t>22</w:t>
        </w:r>
        <w:r>
          <w:rPr>
            <w:noProof/>
          </w:rPr>
          <w:fldChar w:fldCharType="end"/>
        </w:r>
      </w:p>
    </w:sdtContent>
  </w:sdt>
  <w:p w:rsidR="00446400" w:rsidRDefault="0044640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00" w:rsidRDefault="004464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763DD" w:rsidRDefault="005763DD" w:rsidP="00A929D0">
      <w:pPr>
        <w:spacing w:after="0" w:line="240" w:lineRule="auto"/>
      </w:pPr>
      <w:r>
        <w:separator/>
      </w:r>
    </w:p>
  </w:footnote>
  <w:footnote w:type="continuationSeparator" w:id="0">
    <w:p w:rsidR="005763DD" w:rsidRDefault="005763DD" w:rsidP="00A929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00" w:rsidRDefault="0044640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00" w:rsidRDefault="0044640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00" w:rsidRDefault="0044640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5225A0"/>
    <w:multiLevelType w:val="hybridMultilevel"/>
    <w:tmpl w:val="2E5CD9B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1D069D"/>
    <w:multiLevelType w:val="hybridMultilevel"/>
    <w:tmpl w:val="2D6C0C9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2809E8"/>
    <w:multiLevelType w:val="hybridMultilevel"/>
    <w:tmpl w:val="852EA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tDSzNDYwsTAwNLA0NDdR0lEKTi0uzszPAykwrAUAi5a9bCwAAAA="/>
  </w:docVars>
  <w:rsids>
    <w:rsidRoot w:val="00806D4E"/>
    <w:rsid w:val="000527F5"/>
    <w:rsid w:val="0009392F"/>
    <w:rsid w:val="00135995"/>
    <w:rsid w:val="003113A6"/>
    <w:rsid w:val="003E00E4"/>
    <w:rsid w:val="00446400"/>
    <w:rsid w:val="00483238"/>
    <w:rsid w:val="004B2641"/>
    <w:rsid w:val="004C3577"/>
    <w:rsid w:val="0055555F"/>
    <w:rsid w:val="00562525"/>
    <w:rsid w:val="005763DD"/>
    <w:rsid w:val="00590218"/>
    <w:rsid w:val="005C5E89"/>
    <w:rsid w:val="005D7712"/>
    <w:rsid w:val="006F4ECF"/>
    <w:rsid w:val="0071097C"/>
    <w:rsid w:val="00806D4E"/>
    <w:rsid w:val="00874B58"/>
    <w:rsid w:val="008A4084"/>
    <w:rsid w:val="008F6640"/>
    <w:rsid w:val="0090601A"/>
    <w:rsid w:val="009A531F"/>
    <w:rsid w:val="009E0E35"/>
    <w:rsid w:val="00A46953"/>
    <w:rsid w:val="00A61B17"/>
    <w:rsid w:val="00A929D0"/>
    <w:rsid w:val="00BB2355"/>
    <w:rsid w:val="00BB3261"/>
    <w:rsid w:val="00C91206"/>
    <w:rsid w:val="00CF62AF"/>
    <w:rsid w:val="00DB5A74"/>
    <w:rsid w:val="00E83A57"/>
    <w:rsid w:val="00EA6297"/>
    <w:rsid w:val="00EC01D9"/>
    <w:rsid w:val="00EC08AE"/>
    <w:rsid w:val="00F46B9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EA832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531F"/>
  </w:style>
  <w:style w:type="paragraph" w:styleId="Heading1">
    <w:name w:val="heading 1"/>
    <w:basedOn w:val="Normal"/>
    <w:next w:val="Normal"/>
    <w:link w:val="Heading1Char"/>
    <w:uiPriority w:val="9"/>
    <w:qFormat/>
    <w:rsid w:val="00EC01D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2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29D0"/>
  </w:style>
  <w:style w:type="paragraph" w:styleId="Footer">
    <w:name w:val="footer"/>
    <w:basedOn w:val="Normal"/>
    <w:link w:val="FooterChar"/>
    <w:uiPriority w:val="99"/>
    <w:unhideWhenUsed/>
    <w:rsid w:val="00A92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29D0"/>
  </w:style>
  <w:style w:type="character" w:customStyle="1" w:styleId="Heading1Char">
    <w:name w:val="Heading 1 Char"/>
    <w:basedOn w:val="DefaultParagraphFont"/>
    <w:link w:val="Heading1"/>
    <w:uiPriority w:val="9"/>
    <w:rsid w:val="00EC01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5555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5555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5555F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4B26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4C3577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4C3577"/>
    <w:pPr>
      <w:ind w:left="720"/>
      <w:contextualSpacing/>
    </w:pPr>
  </w:style>
  <w:style w:type="character" w:customStyle="1" w:styleId="title-text">
    <w:name w:val="title-text"/>
    <w:basedOn w:val="DefaultParagraphFont"/>
    <w:rsid w:val="004C3577"/>
  </w:style>
  <w:style w:type="paragraph" w:styleId="BalloonText">
    <w:name w:val="Balloon Text"/>
    <w:basedOn w:val="Normal"/>
    <w:link w:val="BalloonTextChar"/>
    <w:uiPriority w:val="99"/>
    <w:semiHidden/>
    <w:unhideWhenUsed/>
    <w:rsid w:val="005C5E8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5E89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5C5E89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5C5E89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NoSpacingChar">
    <w:name w:val="No Spacing Char"/>
    <w:basedOn w:val="DefaultParagraphFont"/>
    <w:link w:val="NoSpacing"/>
    <w:uiPriority w:val="1"/>
    <w:rsid w:val="004832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13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9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1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5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2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5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73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8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2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4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35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90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4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2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7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5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2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0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2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76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0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7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9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3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2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9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0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8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6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Student name: Corina Elena Gherasimescu
Student number 1905894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E51BC86-F3C7-4248-9DB2-9E27AE3157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25</Pages>
  <Words>1943</Words>
  <Characters>11077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Accounting Fundamentals
LCBB 4001</vt:lpstr>
    </vt:vector>
  </TitlesOfParts>
  <Company/>
  <LinksUpToDate>false</LinksUpToDate>
  <CharactersWithSpaces>12995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Accounting Fundamentals
LCBB 4001</dc:title>
  <dc:subject/>
  <dc:creator/>
  <cp:keywords/>
  <dc:description/>
  <cp:lastModifiedBy/>
  <cp:revision>1</cp:revision>
  <dcterms:created xsi:type="dcterms:W3CDTF">2020-05-12T22:18:00Z</dcterms:created>
  <dcterms:modified xsi:type="dcterms:W3CDTF">2020-05-12T22:18:00Z</dcterms:modified>
</cp:coreProperties>
</file>