
<file path=[Content_Types].xml><?xml version="1.0" encoding="utf-8"?>
<Types xmlns="http://schemas.openxmlformats.org/package/2006/content-types">
  <Default Extension="xml" ContentType="application/xml"/>
  <Default Extension="png" ContentType="image/png"/>
  <Default Extension="jpg" ContentType="image/jpe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3355D5" w14:textId="77777777" w:rsidR="00005063" w:rsidRDefault="00A56322" w:rsidP="00A56322">
      <w:pPr>
        <w:jc w:val="center"/>
        <w:rPr>
          <w:rFonts w:ascii="Arial" w:eastAsia="Times New Roman" w:hAnsi="Arial" w:cs="Arial"/>
          <w:b/>
          <w:color w:val="0F0F0F"/>
          <w:sz w:val="28"/>
          <w:szCs w:val="28"/>
          <w:shd w:val="clear" w:color="auto" w:fill="FFFFFF"/>
        </w:rPr>
      </w:pPr>
      <w:r w:rsidRPr="006C37D8">
        <w:rPr>
          <w:rFonts w:ascii="Arial" w:eastAsia="Times New Roman" w:hAnsi="Arial" w:cs="Arial"/>
          <w:b/>
          <w:color w:val="0F0F0F"/>
          <w:sz w:val="28"/>
          <w:szCs w:val="28"/>
          <w:shd w:val="clear" w:color="auto" w:fill="FFFFFF"/>
        </w:rPr>
        <w:t xml:space="preserve">The Impact of Graphic Design on </w:t>
      </w:r>
    </w:p>
    <w:p w14:paraId="0DCDC416" w14:textId="49708613" w:rsidR="00A56322" w:rsidRPr="006C37D8" w:rsidRDefault="00A56322" w:rsidP="00A56322">
      <w:pPr>
        <w:jc w:val="center"/>
        <w:rPr>
          <w:rFonts w:ascii="Arial" w:eastAsia="Times New Roman" w:hAnsi="Arial" w:cs="Arial"/>
          <w:b/>
          <w:color w:val="0F0F0F"/>
          <w:sz w:val="28"/>
          <w:szCs w:val="28"/>
          <w:shd w:val="clear" w:color="auto" w:fill="FFFFFF"/>
        </w:rPr>
      </w:pPr>
      <w:r w:rsidRPr="006C37D8">
        <w:rPr>
          <w:rFonts w:ascii="Arial" w:eastAsia="Times New Roman" w:hAnsi="Arial" w:cs="Arial"/>
          <w:b/>
          <w:color w:val="0F0F0F"/>
          <w:sz w:val="28"/>
          <w:szCs w:val="28"/>
          <w:shd w:val="clear" w:color="auto" w:fill="FFFFFF"/>
        </w:rPr>
        <w:t>Surfing &amp; Skateboarding</w:t>
      </w:r>
    </w:p>
    <w:p w14:paraId="29E82F59" w14:textId="77777777" w:rsidR="00A56322" w:rsidRDefault="00A56322" w:rsidP="00A56322">
      <w:pPr>
        <w:jc w:val="center"/>
        <w:rPr>
          <w:rFonts w:ascii="Arial" w:eastAsia="Times New Roman" w:hAnsi="Arial" w:cs="Arial"/>
          <w:b/>
          <w:color w:val="0F0F0F"/>
          <w:shd w:val="clear" w:color="auto" w:fill="FFFFFF"/>
        </w:rPr>
      </w:pPr>
    </w:p>
    <w:p w14:paraId="562938E0" w14:textId="77777777" w:rsidR="00EA7572" w:rsidRDefault="00EA7572" w:rsidP="00A56322">
      <w:pPr>
        <w:jc w:val="center"/>
        <w:rPr>
          <w:rFonts w:ascii="Arial" w:eastAsia="Times New Roman" w:hAnsi="Arial" w:cs="Arial"/>
          <w:b/>
          <w:color w:val="0F0F0F"/>
          <w:shd w:val="clear" w:color="auto" w:fill="FFFFFF"/>
        </w:rPr>
      </w:pPr>
    </w:p>
    <w:p w14:paraId="4B6D3B61" w14:textId="77777777" w:rsidR="00A56322" w:rsidRDefault="00A56322" w:rsidP="00A56322">
      <w:pPr>
        <w:jc w:val="center"/>
        <w:rPr>
          <w:rFonts w:ascii="Arial" w:eastAsia="Times New Roman" w:hAnsi="Arial" w:cs="Arial"/>
          <w:b/>
          <w:color w:val="0F0F0F"/>
          <w:shd w:val="clear" w:color="auto" w:fill="FFFFFF"/>
        </w:rPr>
      </w:pPr>
      <w:r>
        <w:rPr>
          <w:rFonts w:ascii="Arial" w:eastAsia="Times New Roman" w:hAnsi="Arial" w:cs="Arial"/>
          <w:b/>
          <w:color w:val="0F0F0F"/>
          <w:shd w:val="clear" w:color="auto" w:fill="FFFFFF"/>
        </w:rPr>
        <w:t>By Alasdair Bater</w:t>
      </w:r>
    </w:p>
    <w:p w14:paraId="3379ADF6" w14:textId="77777777" w:rsidR="00D744D5" w:rsidRDefault="00D744D5" w:rsidP="00A56322">
      <w:pPr>
        <w:jc w:val="center"/>
        <w:rPr>
          <w:rFonts w:ascii="Arial" w:eastAsia="Times New Roman" w:hAnsi="Arial" w:cs="Arial"/>
          <w:b/>
          <w:color w:val="0F0F0F"/>
          <w:shd w:val="clear" w:color="auto" w:fill="FFFFFF"/>
        </w:rPr>
      </w:pPr>
    </w:p>
    <w:p w14:paraId="405D4B5E" w14:textId="727FFF7F" w:rsidR="00A64E0B" w:rsidRPr="00462488" w:rsidRDefault="00A64E0B" w:rsidP="00A56322">
      <w:pPr>
        <w:jc w:val="center"/>
        <w:rPr>
          <w:rFonts w:ascii="Arial" w:eastAsia="Times New Roman" w:hAnsi="Arial" w:cs="Arial"/>
          <w:b/>
          <w:color w:val="0F0F0F"/>
          <w:shd w:val="clear" w:color="auto" w:fill="FFFFFF"/>
        </w:rPr>
      </w:pPr>
      <w:r>
        <w:rPr>
          <w:rFonts w:ascii="Arial" w:eastAsia="Times New Roman" w:hAnsi="Arial" w:cs="Arial"/>
          <w:b/>
          <w:color w:val="0F0F0F"/>
          <w:shd w:val="clear" w:color="auto" w:fill="FFFFFF"/>
        </w:rPr>
        <w:t xml:space="preserve">Student Number: </w:t>
      </w:r>
      <w:r w:rsidR="00D744D5">
        <w:rPr>
          <w:rFonts w:ascii="Arial" w:eastAsia="Times New Roman" w:hAnsi="Arial" w:cs="Arial"/>
          <w:b/>
          <w:color w:val="0F0F0F"/>
          <w:shd w:val="clear" w:color="auto" w:fill="FFFFFF"/>
        </w:rPr>
        <w:t>P139908</w:t>
      </w:r>
    </w:p>
    <w:p w14:paraId="388BCE1B" w14:textId="77777777" w:rsidR="00A56322" w:rsidRPr="003453D6" w:rsidRDefault="00A56322" w:rsidP="00A56322">
      <w:pPr>
        <w:jc w:val="center"/>
        <w:rPr>
          <w:b/>
          <w:sz w:val="28"/>
          <w:szCs w:val="28"/>
        </w:rPr>
      </w:pPr>
    </w:p>
    <w:p w14:paraId="666EC1CA" w14:textId="3AAE3482" w:rsidR="00A56322" w:rsidRDefault="00D744D5" w:rsidP="00D744D5">
      <w:pPr>
        <w:tabs>
          <w:tab w:val="left" w:pos="5427"/>
        </w:tabs>
        <w:rPr>
          <w:b/>
          <w:sz w:val="28"/>
          <w:szCs w:val="28"/>
        </w:rPr>
      </w:pPr>
      <w:r>
        <w:rPr>
          <w:b/>
          <w:sz w:val="28"/>
          <w:szCs w:val="28"/>
        </w:rPr>
        <w:tab/>
      </w:r>
    </w:p>
    <w:p w14:paraId="760BB174" w14:textId="77777777" w:rsidR="00D744D5" w:rsidRDefault="00D744D5" w:rsidP="00A56322">
      <w:pPr>
        <w:jc w:val="center"/>
        <w:rPr>
          <w:b/>
          <w:sz w:val="28"/>
          <w:szCs w:val="28"/>
        </w:rPr>
      </w:pPr>
    </w:p>
    <w:p w14:paraId="39A3AF58" w14:textId="77777777" w:rsidR="00D744D5" w:rsidRDefault="00D744D5" w:rsidP="00A56322">
      <w:pPr>
        <w:jc w:val="center"/>
        <w:rPr>
          <w:b/>
          <w:sz w:val="28"/>
          <w:szCs w:val="28"/>
        </w:rPr>
      </w:pPr>
    </w:p>
    <w:p w14:paraId="0677BAD3" w14:textId="77777777" w:rsidR="00EA7572" w:rsidRPr="003453D6" w:rsidRDefault="00EA7572" w:rsidP="00A56322">
      <w:pPr>
        <w:jc w:val="center"/>
        <w:rPr>
          <w:b/>
          <w:sz w:val="28"/>
          <w:szCs w:val="28"/>
        </w:rPr>
      </w:pPr>
    </w:p>
    <w:p w14:paraId="420D565F" w14:textId="5E324D03" w:rsidR="00A56322" w:rsidRPr="00E76A1A" w:rsidRDefault="00A56322" w:rsidP="00A56322">
      <w:pPr>
        <w:jc w:val="center"/>
        <w:rPr>
          <w:rFonts w:ascii="Arial" w:hAnsi="Arial" w:cs="Arial"/>
          <w:b/>
        </w:rPr>
      </w:pPr>
    </w:p>
    <w:p w14:paraId="14B75B3F" w14:textId="77777777" w:rsidR="00A56322" w:rsidRDefault="00A56322" w:rsidP="00A56322">
      <w:pPr>
        <w:jc w:val="center"/>
        <w:rPr>
          <w:sz w:val="28"/>
          <w:szCs w:val="28"/>
        </w:rPr>
      </w:pPr>
    </w:p>
    <w:p w14:paraId="5E1395E6" w14:textId="20ED7F05" w:rsidR="00D744D5" w:rsidRPr="00D744D5" w:rsidRDefault="009B418B" w:rsidP="00A56322">
      <w:pPr>
        <w:jc w:val="center"/>
        <w:rPr>
          <w:rFonts w:ascii="Arial" w:hAnsi="Arial" w:cs="Arial"/>
          <w:b/>
        </w:rPr>
      </w:pPr>
      <w:r>
        <w:rPr>
          <w:rFonts w:ascii="Arial" w:hAnsi="Arial" w:cs="Arial"/>
          <w:b/>
        </w:rPr>
        <w:t>Word Count: 4,763</w:t>
      </w:r>
    </w:p>
    <w:p w14:paraId="59344678" w14:textId="77777777" w:rsidR="00A56322" w:rsidRPr="00A56322" w:rsidRDefault="00A56322" w:rsidP="00A56322">
      <w:pPr>
        <w:jc w:val="center"/>
        <w:rPr>
          <w:rFonts w:ascii="Arial" w:hAnsi="Arial" w:cs="Arial"/>
          <w:b/>
        </w:rPr>
      </w:pPr>
    </w:p>
    <w:p w14:paraId="4580477B" w14:textId="39A624C4" w:rsidR="00A56322" w:rsidRPr="00A56322" w:rsidRDefault="00A56322" w:rsidP="00A56322">
      <w:pPr>
        <w:jc w:val="center"/>
        <w:rPr>
          <w:rFonts w:ascii="Arial" w:hAnsi="Arial" w:cs="Arial"/>
          <w:b/>
        </w:rPr>
      </w:pPr>
      <w:r w:rsidRPr="00A56322">
        <w:rPr>
          <w:rFonts w:ascii="Arial" w:hAnsi="Arial" w:cs="Arial"/>
          <w:b/>
        </w:rPr>
        <w:t>Tutor</w:t>
      </w:r>
      <w:r>
        <w:rPr>
          <w:rFonts w:ascii="Arial" w:hAnsi="Arial" w:cs="Arial"/>
          <w:b/>
        </w:rPr>
        <w:t>: Mr Phil Thomas</w:t>
      </w:r>
    </w:p>
    <w:p w14:paraId="65430403" w14:textId="77777777" w:rsidR="00A56322" w:rsidRDefault="00A56322" w:rsidP="00A56322">
      <w:pPr>
        <w:jc w:val="center"/>
        <w:rPr>
          <w:b/>
          <w:sz w:val="28"/>
          <w:szCs w:val="28"/>
        </w:rPr>
      </w:pPr>
    </w:p>
    <w:p w14:paraId="578A94B7" w14:textId="77777777" w:rsidR="00D744D5" w:rsidRDefault="00D744D5" w:rsidP="00A56322">
      <w:pPr>
        <w:jc w:val="center"/>
        <w:rPr>
          <w:b/>
          <w:sz w:val="28"/>
          <w:szCs w:val="28"/>
        </w:rPr>
      </w:pPr>
    </w:p>
    <w:p w14:paraId="7A7810D6" w14:textId="77777777" w:rsidR="00D744D5" w:rsidRDefault="00D744D5" w:rsidP="00A56322">
      <w:pPr>
        <w:jc w:val="center"/>
        <w:rPr>
          <w:b/>
          <w:sz w:val="28"/>
          <w:szCs w:val="28"/>
        </w:rPr>
      </w:pPr>
    </w:p>
    <w:p w14:paraId="56FDC81F" w14:textId="77777777" w:rsidR="00A56322" w:rsidRDefault="00A56322" w:rsidP="00A56322">
      <w:pPr>
        <w:jc w:val="center"/>
        <w:rPr>
          <w:b/>
          <w:sz w:val="28"/>
          <w:szCs w:val="28"/>
        </w:rPr>
      </w:pPr>
    </w:p>
    <w:p w14:paraId="48B31901" w14:textId="77777777" w:rsidR="00EA7572" w:rsidRDefault="00EA7572" w:rsidP="00A56322">
      <w:pPr>
        <w:jc w:val="center"/>
        <w:rPr>
          <w:rFonts w:ascii="Arial" w:hAnsi="Arial" w:cs="Arial"/>
          <w:b/>
        </w:rPr>
      </w:pPr>
    </w:p>
    <w:p w14:paraId="19D31834" w14:textId="77777777" w:rsidR="00EA7572" w:rsidRDefault="00EA7572" w:rsidP="00A56322">
      <w:pPr>
        <w:jc w:val="center"/>
        <w:rPr>
          <w:rFonts w:ascii="Arial" w:hAnsi="Arial" w:cs="Arial"/>
          <w:b/>
        </w:rPr>
      </w:pPr>
    </w:p>
    <w:p w14:paraId="52543863" w14:textId="77777777" w:rsidR="00EA7572" w:rsidRDefault="00EA7572" w:rsidP="00A56322">
      <w:pPr>
        <w:jc w:val="center"/>
        <w:rPr>
          <w:rFonts w:ascii="Arial" w:hAnsi="Arial" w:cs="Arial"/>
          <w:b/>
        </w:rPr>
      </w:pPr>
    </w:p>
    <w:p w14:paraId="04042255" w14:textId="77777777" w:rsidR="00EA7572" w:rsidRDefault="00EA7572" w:rsidP="00A56322">
      <w:pPr>
        <w:jc w:val="center"/>
        <w:rPr>
          <w:rFonts w:ascii="Arial" w:hAnsi="Arial" w:cs="Arial"/>
          <w:b/>
        </w:rPr>
      </w:pPr>
    </w:p>
    <w:p w14:paraId="2DA5CDBA" w14:textId="77777777" w:rsidR="00EA7572" w:rsidRDefault="00EA7572" w:rsidP="00A56322">
      <w:pPr>
        <w:jc w:val="center"/>
        <w:rPr>
          <w:rFonts w:ascii="Arial" w:hAnsi="Arial" w:cs="Arial"/>
          <w:b/>
        </w:rPr>
      </w:pPr>
    </w:p>
    <w:p w14:paraId="4CD230E9" w14:textId="77777777" w:rsidR="00EA7572" w:rsidRDefault="00EA7572" w:rsidP="00A56322">
      <w:pPr>
        <w:jc w:val="center"/>
        <w:rPr>
          <w:rFonts w:ascii="Arial" w:hAnsi="Arial" w:cs="Arial"/>
          <w:b/>
        </w:rPr>
      </w:pPr>
    </w:p>
    <w:p w14:paraId="36AB3A67" w14:textId="77777777" w:rsidR="00EA7572" w:rsidRDefault="00EA7572" w:rsidP="00A56322">
      <w:pPr>
        <w:jc w:val="center"/>
        <w:rPr>
          <w:rFonts w:ascii="Arial" w:hAnsi="Arial" w:cs="Arial"/>
          <w:b/>
        </w:rPr>
      </w:pPr>
    </w:p>
    <w:p w14:paraId="60F32FB7" w14:textId="77777777" w:rsidR="00A56322" w:rsidRPr="006C37D8" w:rsidRDefault="00A56322" w:rsidP="00A56322">
      <w:pPr>
        <w:jc w:val="center"/>
        <w:rPr>
          <w:rFonts w:ascii="Arial" w:hAnsi="Arial" w:cs="Arial"/>
          <w:b/>
        </w:rPr>
      </w:pPr>
      <w:r w:rsidRPr="006C37D8">
        <w:rPr>
          <w:rFonts w:ascii="Arial" w:hAnsi="Arial" w:cs="Arial"/>
          <w:b/>
        </w:rPr>
        <w:t xml:space="preserve">Submitted in partial fulfilment of </w:t>
      </w:r>
    </w:p>
    <w:p w14:paraId="6C7A733E" w14:textId="77777777" w:rsidR="00A56322" w:rsidRPr="006C37D8" w:rsidRDefault="00A56322" w:rsidP="00A56322">
      <w:pPr>
        <w:jc w:val="center"/>
        <w:rPr>
          <w:rFonts w:ascii="Arial" w:hAnsi="Arial" w:cs="Arial"/>
          <w:b/>
        </w:rPr>
      </w:pPr>
      <w:r w:rsidRPr="006C37D8">
        <w:rPr>
          <w:rFonts w:ascii="Arial" w:hAnsi="Arial" w:cs="Arial"/>
          <w:b/>
        </w:rPr>
        <w:t xml:space="preserve">the requirements for the degree of </w:t>
      </w:r>
    </w:p>
    <w:p w14:paraId="30A403B7" w14:textId="77777777" w:rsidR="00A56322" w:rsidRPr="006C37D8" w:rsidRDefault="00A56322" w:rsidP="00A56322">
      <w:pPr>
        <w:jc w:val="center"/>
        <w:rPr>
          <w:rFonts w:ascii="Arial" w:hAnsi="Arial" w:cs="Arial"/>
          <w:b/>
        </w:rPr>
      </w:pPr>
      <w:r w:rsidRPr="006C37D8">
        <w:rPr>
          <w:rFonts w:ascii="Arial" w:hAnsi="Arial" w:cs="Arial"/>
          <w:b/>
        </w:rPr>
        <w:t>B.A. (Hons.) Graphic Design</w:t>
      </w:r>
    </w:p>
    <w:p w14:paraId="1F2F566E" w14:textId="77777777" w:rsidR="00A56322" w:rsidRPr="006C37D8" w:rsidRDefault="00A56322" w:rsidP="00A56322">
      <w:pPr>
        <w:jc w:val="center"/>
        <w:rPr>
          <w:rFonts w:ascii="Arial" w:hAnsi="Arial" w:cs="Arial"/>
        </w:rPr>
      </w:pPr>
    </w:p>
    <w:p w14:paraId="3A46F523" w14:textId="77777777" w:rsidR="00EA7572" w:rsidRDefault="00EA7572" w:rsidP="00A56322">
      <w:pPr>
        <w:jc w:val="center"/>
        <w:rPr>
          <w:rFonts w:ascii="Arial" w:hAnsi="Arial" w:cs="Arial"/>
          <w:b/>
        </w:rPr>
      </w:pPr>
    </w:p>
    <w:p w14:paraId="4F371A4D" w14:textId="77777777" w:rsidR="00EA7572" w:rsidRDefault="00EA7572" w:rsidP="00A56322">
      <w:pPr>
        <w:jc w:val="center"/>
        <w:rPr>
          <w:rFonts w:ascii="Arial" w:hAnsi="Arial" w:cs="Arial"/>
          <w:b/>
        </w:rPr>
      </w:pPr>
    </w:p>
    <w:p w14:paraId="7613705B" w14:textId="4AC155F7" w:rsidR="00A56322" w:rsidRPr="006C37D8" w:rsidRDefault="00D744D5" w:rsidP="00A56322">
      <w:pPr>
        <w:jc w:val="center"/>
        <w:rPr>
          <w:rFonts w:ascii="Arial" w:hAnsi="Arial" w:cs="Arial"/>
        </w:rPr>
      </w:pPr>
      <w:r w:rsidRPr="00E76A1A">
        <w:rPr>
          <w:rFonts w:ascii="Arial" w:hAnsi="Arial" w:cs="Arial"/>
          <w:b/>
        </w:rPr>
        <w:t>December 2017</w:t>
      </w:r>
    </w:p>
    <w:p w14:paraId="62CA4E50" w14:textId="77777777" w:rsidR="00A56322" w:rsidRDefault="00A56322" w:rsidP="00A56322">
      <w:pPr>
        <w:jc w:val="center"/>
        <w:rPr>
          <w:rFonts w:ascii="Arial" w:hAnsi="Arial" w:cs="Arial"/>
        </w:rPr>
      </w:pPr>
    </w:p>
    <w:p w14:paraId="6B2AD235" w14:textId="77777777" w:rsidR="00D744D5" w:rsidRDefault="00D744D5" w:rsidP="00A56322">
      <w:pPr>
        <w:jc w:val="center"/>
        <w:rPr>
          <w:rFonts w:ascii="Arial" w:hAnsi="Arial" w:cs="Arial"/>
        </w:rPr>
      </w:pPr>
    </w:p>
    <w:p w14:paraId="64CF2DD1" w14:textId="77777777" w:rsidR="00D744D5" w:rsidRDefault="00D744D5" w:rsidP="00A56322">
      <w:pPr>
        <w:jc w:val="center"/>
        <w:rPr>
          <w:rFonts w:ascii="Arial" w:hAnsi="Arial" w:cs="Arial"/>
        </w:rPr>
      </w:pPr>
    </w:p>
    <w:p w14:paraId="0FF8ECF8" w14:textId="77777777" w:rsidR="00EA7572" w:rsidRDefault="00EA7572" w:rsidP="00A56322">
      <w:pPr>
        <w:jc w:val="center"/>
        <w:rPr>
          <w:rFonts w:ascii="Arial" w:hAnsi="Arial" w:cs="Arial"/>
        </w:rPr>
      </w:pPr>
    </w:p>
    <w:p w14:paraId="5BA79645" w14:textId="77777777" w:rsidR="00EA7572" w:rsidRDefault="00EA7572" w:rsidP="00A56322">
      <w:pPr>
        <w:jc w:val="center"/>
        <w:rPr>
          <w:rFonts w:ascii="Arial" w:hAnsi="Arial" w:cs="Arial"/>
        </w:rPr>
      </w:pPr>
    </w:p>
    <w:p w14:paraId="473CCD67" w14:textId="77777777" w:rsidR="00EA7572" w:rsidRDefault="00EA7572" w:rsidP="00A56322">
      <w:pPr>
        <w:jc w:val="center"/>
        <w:rPr>
          <w:rFonts w:ascii="Arial" w:hAnsi="Arial" w:cs="Arial"/>
        </w:rPr>
      </w:pPr>
    </w:p>
    <w:p w14:paraId="02A0B752" w14:textId="77777777" w:rsidR="00EA7572" w:rsidRDefault="00EA7572" w:rsidP="00A56322">
      <w:pPr>
        <w:jc w:val="center"/>
        <w:rPr>
          <w:rFonts w:ascii="Arial" w:hAnsi="Arial" w:cs="Arial"/>
        </w:rPr>
      </w:pPr>
    </w:p>
    <w:p w14:paraId="6AA58287" w14:textId="77777777" w:rsidR="00EA7572" w:rsidRDefault="00EA7572" w:rsidP="00A56322">
      <w:pPr>
        <w:jc w:val="center"/>
        <w:rPr>
          <w:rFonts w:ascii="Arial" w:hAnsi="Arial" w:cs="Arial"/>
        </w:rPr>
      </w:pPr>
    </w:p>
    <w:p w14:paraId="6A8D68A8" w14:textId="77777777" w:rsidR="00EA7572" w:rsidRDefault="00EA7572" w:rsidP="00A56322">
      <w:pPr>
        <w:jc w:val="center"/>
        <w:rPr>
          <w:rFonts w:ascii="Arial" w:hAnsi="Arial" w:cs="Arial"/>
        </w:rPr>
      </w:pPr>
    </w:p>
    <w:p w14:paraId="062B4BA0" w14:textId="77777777" w:rsidR="00A56322" w:rsidRPr="006C37D8" w:rsidRDefault="00A56322" w:rsidP="00A56322">
      <w:pPr>
        <w:jc w:val="center"/>
        <w:rPr>
          <w:rFonts w:ascii="Arial" w:hAnsi="Arial" w:cs="Arial"/>
        </w:rPr>
      </w:pPr>
    </w:p>
    <w:p w14:paraId="4600F691" w14:textId="77777777" w:rsidR="00A56322" w:rsidRPr="006C37D8" w:rsidRDefault="00A56322" w:rsidP="00A56322">
      <w:pPr>
        <w:jc w:val="center"/>
        <w:rPr>
          <w:rFonts w:ascii="Arial" w:hAnsi="Arial" w:cs="Arial"/>
        </w:rPr>
      </w:pPr>
      <w:r w:rsidRPr="006C37D8">
        <w:rPr>
          <w:rFonts w:ascii="Arial" w:hAnsi="Arial" w:cs="Arial"/>
          <w:b/>
        </w:rPr>
        <w:t>University of Wales Trinity Saint David</w:t>
      </w:r>
    </w:p>
    <w:p w14:paraId="2DFFF06B" w14:textId="77777777" w:rsidR="00A56322" w:rsidRPr="003453D6" w:rsidRDefault="00A56322" w:rsidP="00A56322">
      <w:pPr>
        <w:rPr>
          <w:sz w:val="28"/>
          <w:szCs w:val="28"/>
        </w:rPr>
      </w:pPr>
      <w:r w:rsidRPr="003453D6">
        <w:rPr>
          <w:sz w:val="28"/>
          <w:szCs w:val="28"/>
        </w:rPr>
        <w:br w:type="page"/>
      </w:r>
    </w:p>
    <w:p w14:paraId="4EB7073F" w14:textId="77777777" w:rsidR="00A56322" w:rsidRPr="006C37D8" w:rsidRDefault="00A56322" w:rsidP="00A56322">
      <w:pPr>
        <w:jc w:val="center"/>
        <w:rPr>
          <w:rFonts w:ascii="Arial" w:hAnsi="Arial" w:cs="Arial"/>
          <w:b/>
          <w:sz w:val="28"/>
          <w:szCs w:val="28"/>
        </w:rPr>
      </w:pPr>
      <w:r w:rsidRPr="006C37D8">
        <w:rPr>
          <w:rFonts w:ascii="Arial" w:hAnsi="Arial" w:cs="Arial"/>
          <w:b/>
          <w:sz w:val="28"/>
          <w:szCs w:val="28"/>
        </w:rPr>
        <w:lastRenderedPageBreak/>
        <w:t xml:space="preserve">Contents </w:t>
      </w:r>
    </w:p>
    <w:p w14:paraId="5E9DD593" w14:textId="77777777" w:rsidR="00A56322" w:rsidRPr="006C37D8" w:rsidRDefault="00A56322" w:rsidP="00A56322">
      <w:pPr>
        <w:jc w:val="center"/>
        <w:rPr>
          <w:rFonts w:ascii="Arial" w:hAnsi="Arial" w:cs="Arial"/>
        </w:rPr>
      </w:pPr>
    </w:p>
    <w:p w14:paraId="61C4DA21" w14:textId="77777777" w:rsidR="00A56322" w:rsidRDefault="00A56322" w:rsidP="00A56322">
      <w:pPr>
        <w:jc w:val="center"/>
        <w:rPr>
          <w:rFonts w:ascii="Arial" w:hAnsi="Arial" w:cs="Arial"/>
        </w:rPr>
      </w:pPr>
    </w:p>
    <w:p w14:paraId="61EC6080" w14:textId="77777777" w:rsidR="00EA7572" w:rsidRPr="006C37D8" w:rsidRDefault="00EA7572" w:rsidP="00A56322">
      <w:pPr>
        <w:jc w:val="center"/>
        <w:rPr>
          <w:rFonts w:ascii="Arial" w:hAnsi="Arial" w:cs="Arial"/>
        </w:rPr>
      </w:pPr>
    </w:p>
    <w:p w14:paraId="57F117D4" w14:textId="77777777" w:rsidR="00A56322" w:rsidRPr="006C37D8" w:rsidRDefault="00A56322" w:rsidP="00A56322">
      <w:pPr>
        <w:spacing w:line="480" w:lineRule="auto"/>
        <w:rPr>
          <w:rFonts w:ascii="Arial" w:hAnsi="Arial" w:cs="Arial"/>
        </w:rPr>
      </w:pPr>
    </w:p>
    <w:p w14:paraId="725C8719" w14:textId="66190EF3" w:rsidR="00A56322" w:rsidRPr="008B6E0F" w:rsidRDefault="00A56322" w:rsidP="00A56322">
      <w:pPr>
        <w:spacing w:line="480" w:lineRule="auto"/>
        <w:rPr>
          <w:rFonts w:ascii="Arial" w:hAnsi="Arial" w:cs="Arial"/>
        </w:rPr>
      </w:pPr>
      <w:r w:rsidRPr="008B6E0F">
        <w:rPr>
          <w:rFonts w:ascii="Arial" w:hAnsi="Arial" w:cs="Arial"/>
        </w:rPr>
        <w:t xml:space="preserve">Introduction </w:t>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t>Page 3</w:t>
      </w:r>
    </w:p>
    <w:p w14:paraId="62B7C1D1" w14:textId="45B912E1" w:rsidR="00A56322" w:rsidRPr="008B6E0F" w:rsidRDefault="00A56322" w:rsidP="00A56322">
      <w:pPr>
        <w:spacing w:line="480" w:lineRule="auto"/>
        <w:rPr>
          <w:rFonts w:ascii="Arial" w:hAnsi="Arial" w:cs="Arial"/>
        </w:rPr>
      </w:pPr>
      <w:r w:rsidRPr="008B6E0F">
        <w:rPr>
          <w:rFonts w:ascii="Arial" w:hAnsi="Arial" w:cs="Arial"/>
        </w:rPr>
        <w:t xml:space="preserve">Chapter </w:t>
      </w:r>
      <w:r w:rsidR="008B6E0F">
        <w:rPr>
          <w:rFonts w:ascii="Arial" w:hAnsi="Arial" w:cs="Arial"/>
        </w:rPr>
        <w:t>1</w:t>
      </w:r>
      <w:r w:rsidRPr="008B6E0F">
        <w:rPr>
          <w:rFonts w:ascii="Arial" w:hAnsi="Arial" w:cs="Arial"/>
        </w:rPr>
        <w:t xml:space="preserve"> – The 1960s &amp; 1970s</w:t>
      </w:r>
      <w:r w:rsidR="008B6E0F">
        <w:rPr>
          <w:rFonts w:ascii="Arial" w:hAnsi="Arial" w:cs="Arial"/>
        </w:rPr>
        <w:t>:</w:t>
      </w:r>
      <w:r w:rsidRPr="008B6E0F">
        <w:rPr>
          <w:rFonts w:ascii="Arial" w:hAnsi="Arial" w:cs="Arial"/>
        </w:rPr>
        <w:t xml:space="preserve"> A Counter Cultural Revolution</w:t>
      </w:r>
      <w:r w:rsidRPr="008B6E0F">
        <w:rPr>
          <w:rFonts w:ascii="Arial" w:hAnsi="Arial" w:cs="Arial"/>
        </w:rPr>
        <w:tab/>
      </w:r>
      <w:r w:rsidRPr="008B6E0F">
        <w:rPr>
          <w:rFonts w:ascii="Arial" w:hAnsi="Arial" w:cs="Arial"/>
        </w:rPr>
        <w:tab/>
        <w:t>Page 5</w:t>
      </w:r>
    </w:p>
    <w:p w14:paraId="3E9352F5" w14:textId="2FDBE4A2" w:rsidR="00A56322" w:rsidRPr="008B6E0F" w:rsidRDefault="00A56322" w:rsidP="00A56322">
      <w:pPr>
        <w:spacing w:line="480" w:lineRule="auto"/>
        <w:rPr>
          <w:rFonts w:ascii="Arial" w:hAnsi="Arial" w:cs="Arial"/>
        </w:rPr>
      </w:pPr>
      <w:r w:rsidRPr="008B6E0F">
        <w:rPr>
          <w:rFonts w:ascii="Arial" w:hAnsi="Arial" w:cs="Arial"/>
        </w:rPr>
        <w:t xml:space="preserve">Chapter </w:t>
      </w:r>
      <w:r w:rsidR="008B6E0F">
        <w:rPr>
          <w:rFonts w:ascii="Arial" w:hAnsi="Arial" w:cs="Arial"/>
        </w:rPr>
        <w:t>2</w:t>
      </w:r>
      <w:r w:rsidRPr="008B6E0F">
        <w:rPr>
          <w:rFonts w:ascii="Arial" w:hAnsi="Arial" w:cs="Arial"/>
        </w:rPr>
        <w:t xml:space="preserve"> –</w:t>
      </w:r>
      <w:r w:rsidR="008B6E0F">
        <w:rPr>
          <w:rFonts w:ascii="Arial" w:hAnsi="Arial" w:cs="Arial"/>
        </w:rPr>
        <w:t xml:space="preserve"> The 1980s &amp; 1990s: A Technological Revolution</w:t>
      </w:r>
      <w:r w:rsidR="008B6E0F">
        <w:rPr>
          <w:rFonts w:ascii="Arial" w:hAnsi="Arial" w:cs="Arial"/>
        </w:rPr>
        <w:tab/>
      </w:r>
      <w:r w:rsidR="008B6E0F">
        <w:rPr>
          <w:rFonts w:ascii="Arial" w:hAnsi="Arial" w:cs="Arial"/>
        </w:rPr>
        <w:tab/>
      </w:r>
      <w:r w:rsidR="008B6E0F">
        <w:rPr>
          <w:rFonts w:ascii="Arial" w:hAnsi="Arial" w:cs="Arial"/>
        </w:rPr>
        <w:tab/>
        <w:t>Page 13</w:t>
      </w:r>
    </w:p>
    <w:p w14:paraId="34E2474A" w14:textId="2C7D9FEC" w:rsidR="00A56322" w:rsidRPr="008B6E0F" w:rsidRDefault="00A56322" w:rsidP="00A56322">
      <w:pPr>
        <w:spacing w:line="480" w:lineRule="auto"/>
        <w:rPr>
          <w:rFonts w:ascii="Arial" w:hAnsi="Arial" w:cs="Arial"/>
        </w:rPr>
      </w:pPr>
      <w:r w:rsidRPr="008B6E0F">
        <w:rPr>
          <w:rFonts w:ascii="Arial" w:hAnsi="Arial" w:cs="Arial"/>
        </w:rPr>
        <w:t xml:space="preserve">Chapter </w:t>
      </w:r>
      <w:r w:rsidR="008B6E0F">
        <w:rPr>
          <w:rFonts w:ascii="Arial" w:hAnsi="Arial" w:cs="Arial"/>
        </w:rPr>
        <w:t>3</w:t>
      </w:r>
      <w:r w:rsidRPr="008B6E0F">
        <w:rPr>
          <w:rFonts w:ascii="Arial" w:hAnsi="Arial" w:cs="Arial"/>
        </w:rPr>
        <w:t xml:space="preserve"> – </w:t>
      </w:r>
      <w:r w:rsidR="008B6E0F">
        <w:rPr>
          <w:rFonts w:ascii="Arial" w:hAnsi="Arial" w:cs="Arial"/>
        </w:rPr>
        <w:t>2000 to the Present Day: A Corporate Revolution</w:t>
      </w:r>
      <w:r w:rsidR="008B6E0F">
        <w:rPr>
          <w:rFonts w:ascii="Arial" w:hAnsi="Arial" w:cs="Arial"/>
        </w:rPr>
        <w:tab/>
      </w:r>
      <w:r w:rsidR="008B6E0F">
        <w:rPr>
          <w:rFonts w:ascii="Arial" w:hAnsi="Arial" w:cs="Arial"/>
        </w:rPr>
        <w:tab/>
        <w:t>Page 21</w:t>
      </w:r>
    </w:p>
    <w:p w14:paraId="67D5A3E4" w14:textId="4964E1AF" w:rsidR="00A56322" w:rsidRPr="008B6E0F" w:rsidRDefault="00A56322" w:rsidP="00A56322">
      <w:pPr>
        <w:spacing w:line="480" w:lineRule="auto"/>
        <w:rPr>
          <w:rFonts w:ascii="Arial" w:hAnsi="Arial" w:cs="Arial"/>
        </w:rPr>
      </w:pPr>
      <w:r w:rsidRPr="008B6E0F">
        <w:rPr>
          <w:rFonts w:ascii="Arial" w:hAnsi="Arial" w:cs="Arial"/>
        </w:rPr>
        <w:t>Conclusion</w:t>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008B6E0F">
        <w:rPr>
          <w:rFonts w:ascii="Arial" w:hAnsi="Arial" w:cs="Arial"/>
        </w:rPr>
        <w:tab/>
        <w:t>Page 28</w:t>
      </w:r>
    </w:p>
    <w:p w14:paraId="09FD6302" w14:textId="2B4630F9" w:rsidR="00A56322" w:rsidRPr="008B6E0F" w:rsidRDefault="00A56322" w:rsidP="00A56322">
      <w:pPr>
        <w:spacing w:line="480" w:lineRule="auto"/>
        <w:rPr>
          <w:rFonts w:ascii="Arial" w:hAnsi="Arial" w:cs="Arial"/>
        </w:rPr>
      </w:pPr>
      <w:r w:rsidRPr="008B6E0F">
        <w:rPr>
          <w:rFonts w:ascii="Arial" w:hAnsi="Arial" w:cs="Arial"/>
        </w:rPr>
        <w:t>Bibliography</w:t>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Pr="008B6E0F">
        <w:rPr>
          <w:rFonts w:ascii="Arial" w:hAnsi="Arial" w:cs="Arial"/>
        </w:rPr>
        <w:tab/>
      </w:r>
      <w:r w:rsidR="008B6E0F">
        <w:rPr>
          <w:rFonts w:ascii="Arial" w:hAnsi="Arial" w:cs="Arial"/>
        </w:rPr>
        <w:tab/>
      </w:r>
      <w:r w:rsidRPr="008B6E0F">
        <w:rPr>
          <w:rFonts w:ascii="Arial" w:hAnsi="Arial" w:cs="Arial"/>
        </w:rPr>
        <w:t>Pa</w:t>
      </w:r>
      <w:r w:rsidR="008B6E0F">
        <w:rPr>
          <w:rFonts w:ascii="Arial" w:hAnsi="Arial" w:cs="Arial"/>
        </w:rPr>
        <w:t>ge 2</w:t>
      </w:r>
      <w:r w:rsidRPr="008B6E0F">
        <w:rPr>
          <w:rFonts w:ascii="Arial" w:hAnsi="Arial" w:cs="Arial"/>
        </w:rPr>
        <w:t>9</w:t>
      </w:r>
    </w:p>
    <w:p w14:paraId="15CD7F07" w14:textId="078EFC33" w:rsidR="00A56322" w:rsidRDefault="00A56322">
      <w:r w:rsidRPr="008B6E0F">
        <w:br w:type="page"/>
      </w:r>
    </w:p>
    <w:p w14:paraId="6F800489" w14:textId="45C6EFA0" w:rsidR="00D16DDB" w:rsidRDefault="00943E8B" w:rsidP="00D16DDB">
      <w:pPr>
        <w:jc w:val="center"/>
        <w:rPr>
          <w:rFonts w:ascii="Arial" w:eastAsia="Times New Roman" w:hAnsi="Arial" w:cs="Arial"/>
          <w:b/>
          <w:color w:val="0F0F0F"/>
          <w:shd w:val="clear" w:color="auto" w:fill="FFFFFF"/>
        </w:rPr>
      </w:pPr>
      <w:r w:rsidRPr="00462488">
        <w:rPr>
          <w:rFonts w:ascii="Arial" w:eastAsia="Times New Roman" w:hAnsi="Arial" w:cs="Arial"/>
          <w:b/>
          <w:color w:val="0F0F0F"/>
          <w:shd w:val="clear" w:color="auto" w:fill="FFFFFF"/>
        </w:rPr>
        <w:lastRenderedPageBreak/>
        <w:t xml:space="preserve">The Impact of Graphic Design on </w:t>
      </w:r>
      <w:r w:rsidR="000669C4" w:rsidRPr="00462488">
        <w:rPr>
          <w:rFonts w:ascii="Arial" w:eastAsia="Times New Roman" w:hAnsi="Arial" w:cs="Arial"/>
          <w:b/>
          <w:color w:val="0F0F0F"/>
          <w:shd w:val="clear" w:color="auto" w:fill="FFFFFF"/>
        </w:rPr>
        <w:t>Surf</w:t>
      </w:r>
      <w:r w:rsidRPr="00462488">
        <w:rPr>
          <w:rFonts w:ascii="Arial" w:eastAsia="Times New Roman" w:hAnsi="Arial" w:cs="Arial"/>
          <w:b/>
          <w:color w:val="0F0F0F"/>
          <w:shd w:val="clear" w:color="auto" w:fill="FFFFFF"/>
        </w:rPr>
        <w:t>ing</w:t>
      </w:r>
      <w:r w:rsidR="008747E3" w:rsidRPr="00462488">
        <w:rPr>
          <w:rFonts w:ascii="Arial" w:eastAsia="Times New Roman" w:hAnsi="Arial" w:cs="Arial"/>
          <w:b/>
          <w:color w:val="0F0F0F"/>
          <w:shd w:val="clear" w:color="auto" w:fill="FFFFFF"/>
        </w:rPr>
        <w:t xml:space="preserve"> &amp; Skateboard</w:t>
      </w:r>
      <w:r w:rsidR="00D955D2">
        <w:rPr>
          <w:rFonts w:ascii="Arial" w:eastAsia="Times New Roman" w:hAnsi="Arial" w:cs="Arial"/>
          <w:b/>
          <w:color w:val="0F0F0F"/>
          <w:shd w:val="clear" w:color="auto" w:fill="FFFFFF"/>
        </w:rPr>
        <w:t>ing</w:t>
      </w:r>
    </w:p>
    <w:p w14:paraId="3BD2D181" w14:textId="77777777" w:rsidR="000F7D44" w:rsidRDefault="000F7D44" w:rsidP="00D16DDB">
      <w:pPr>
        <w:jc w:val="center"/>
        <w:rPr>
          <w:rFonts w:ascii="Arial" w:eastAsia="Times New Roman" w:hAnsi="Arial" w:cs="Arial"/>
          <w:b/>
          <w:color w:val="0F0F0F"/>
          <w:shd w:val="clear" w:color="auto" w:fill="FFFFFF"/>
        </w:rPr>
      </w:pPr>
    </w:p>
    <w:p w14:paraId="754D1F36" w14:textId="2AB34E62" w:rsidR="000F7D44" w:rsidRPr="00462488" w:rsidRDefault="000F7D44" w:rsidP="00D16DDB">
      <w:pPr>
        <w:jc w:val="center"/>
        <w:rPr>
          <w:rFonts w:ascii="Arial" w:eastAsia="Times New Roman" w:hAnsi="Arial" w:cs="Arial"/>
          <w:b/>
          <w:color w:val="0F0F0F"/>
          <w:shd w:val="clear" w:color="auto" w:fill="FFFFFF"/>
        </w:rPr>
      </w:pPr>
      <w:r>
        <w:rPr>
          <w:rFonts w:ascii="Arial" w:eastAsia="Times New Roman" w:hAnsi="Arial" w:cs="Arial"/>
          <w:b/>
          <w:color w:val="0F0F0F"/>
          <w:shd w:val="clear" w:color="auto" w:fill="FFFFFF"/>
        </w:rPr>
        <w:t>By Alasdair Bater</w:t>
      </w:r>
    </w:p>
    <w:p w14:paraId="7B09CD85" w14:textId="77777777" w:rsidR="00943E8B" w:rsidRPr="00462488" w:rsidRDefault="00943E8B" w:rsidP="00D16DDB">
      <w:pPr>
        <w:jc w:val="center"/>
        <w:rPr>
          <w:rFonts w:ascii="Arial" w:eastAsia="Times New Roman" w:hAnsi="Arial" w:cs="Arial"/>
          <w:b/>
          <w:color w:val="0F0F0F"/>
          <w:shd w:val="clear" w:color="auto" w:fill="FFFFFF"/>
        </w:rPr>
      </w:pPr>
    </w:p>
    <w:p w14:paraId="421E62E0" w14:textId="06CA1A4F" w:rsidR="00943E8B" w:rsidRPr="00462488" w:rsidRDefault="00943E8B" w:rsidP="00D16DDB">
      <w:pPr>
        <w:jc w:val="center"/>
        <w:rPr>
          <w:rFonts w:ascii="Arial" w:eastAsia="Times New Roman" w:hAnsi="Arial" w:cs="Arial"/>
          <w:b/>
          <w:color w:val="0F0F0F"/>
          <w:shd w:val="clear" w:color="auto" w:fill="FFFFFF"/>
        </w:rPr>
      </w:pPr>
      <w:r w:rsidRPr="00462488">
        <w:rPr>
          <w:rFonts w:ascii="Arial" w:eastAsia="Times New Roman" w:hAnsi="Arial" w:cs="Arial"/>
          <w:b/>
          <w:color w:val="0F0F0F"/>
          <w:shd w:val="clear" w:color="auto" w:fill="FFFFFF"/>
        </w:rPr>
        <w:t>Introduction</w:t>
      </w:r>
    </w:p>
    <w:p w14:paraId="696F5796" w14:textId="77777777" w:rsidR="00D16DDB" w:rsidRPr="00462488" w:rsidRDefault="00D16DDB" w:rsidP="00E90BA3">
      <w:pPr>
        <w:jc w:val="center"/>
        <w:rPr>
          <w:rFonts w:ascii="Arial" w:eastAsia="Times New Roman" w:hAnsi="Arial" w:cs="Arial"/>
          <w:b/>
          <w:color w:val="0F0F0F"/>
          <w:shd w:val="clear" w:color="auto" w:fill="FFFFFF"/>
        </w:rPr>
      </w:pPr>
    </w:p>
    <w:p w14:paraId="1D5C432A" w14:textId="202C66A6" w:rsidR="00694398" w:rsidRPr="00462488" w:rsidRDefault="008C742E" w:rsidP="008275A3">
      <w:pPr>
        <w:spacing w:line="480" w:lineRule="auto"/>
        <w:ind w:firstLine="720"/>
        <w:rPr>
          <w:rFonts w:ascii="Arial" w:eastAsia="Times New Roman" w:hAnsi="Arial" w:cs="Arial"/>
          <w:color w:val="0F0F0F"/>
          <w:shd w:val="clear" w:color="auto" w:fill="FFFFFF"/>
        </w:rPr>
      </w:pPr>
      <w:r w:rsidRPr="00462488">
        <w:rPr>
          <w:rFonts w:ascii="Arial" w:eastAsia="Times New Roman" w:hAnsi="Arial" w:cs="Arial"/>
          <w:color w:val="0F0F0F"/>
          <w:shd w:val="clear" w:color="auto" w:fill="FFFFFF"/>
        </w:rPr>
        <w:t>The worlds of s</w:t>
      </w:r>
      <w:r w:rsidR="008A1C53" w:rsidRPr="00462488">
        <w:rPr>
          <w:rFonts w:ascii="Arial" w:eastAsia="Times New Roman" w:hAnsi="Arial" w:cs="Arial"/>
          <w:color w:val="0F0F0F"/>
          <w:shd w:val="clear" w:color="auto" w:fill="FFFFFF"/>
        </w:rPr>
        <w:t>urfing</w:t>
      </w:r>
      <w:r w:rsidR="008747E3" w:rsidRPr="00462488">
        <w:rPr>
          <w:rFonts w:ascii="Arial" w:eastAsia="Times New Roman" w:hAnsi="Arial" w:cs="Arial"/>
          <w:color w:val="0F0F0F"/>
          <w:shd w:val="clear" w:color="auto" w:fill="FFFFFF"/>
        </w:rPr>
        <w:t xml:space="preserve"> and skateboarding</w:t>
      </w:r>
      <w:r w:rsidR="008A1C53" w:rsidRPr="00462488">
        <w:rPr>
          <w:rFonts w:ascii="Arial" w:eastAsia="Times New Roman" w:hAnsi="Arial" w:cs="Arial"/>
          <w:color w:val="0F0F0F"/>
          <w:shd w:val="clear" w:color="auto" w:fill="FFFFFF"/>
        </w:rPr>
        <w:t xml:space="preserve"> </w:t>
      </w:r>
      <w:r w:rsidRPr="00462488">
        <w:rPr>
          <w:rFonts w:ascii="Arial" w:eastAsia="Times New Roman" w:hAnsi="Arial" w:cs="Arial"/>
          <w:color w:val="0F0F0F"/>
          <w:shd w:val="clear" w:color="auto" w:fill="FFFFFF"/>
        </w:rPr>
        <w:t>are clearly driven by a distinct design aesthetic</w:t>
      </w:r>
      <w:r w:rsidR="00694398" w:rsidRPr="00462488">
        <w:rPr>
          <w:rFonts w:ascii="Arial" w:eastAsia="Times New Roman" w:hAnsi="Arial" w:cs="Arial"/>
          <w:color w:val="0F0F0F"/>
          <w:shd w:val="clear" w:color="auto" w:fill="FFFFFF"/>
        </w:rPr>
        <w:t>,</w:t>
      </w:r>
      <w:r w:rsidRPr="00462488">
        <w:rPr>
          <w:rFonts w:ascii="Arial" w:eastAsia="Times New Roman" w:hAnsi="Arial" w:cs="Arial"/>
          <w:color w:val="0F0F0F"/>
          <w:shd w:val="clear" w:color="auto" w:fill="FFFFFF"/>
        </w:rPr>
        <w:t xml:space="preserve"> and as such the role of graphic design within this culture is arguably self-evident. Emerging from </w:t>
      </w:r>
      <w:r w:rsidR="00694398" w:rsidRPr="00462488">
        <w:rPr>
          <w:rFonts w:ascii="Arial" w:eastAsia="Times New Roman" w:hAnsi="Arial" w:cs="Arial"/>
          <w:color w:val="0F0F0F"/>
          <w:shd w:val="clear" w:color="auto" w:fill="FFFFFF"/>
        </w:rPr>
        <w:t>its</w:t>
      </w:r>
      <w:r w:rsidRPr="00462488">
        <w:rPr>
          <w:rFonts w:ascii="Arial" w:eastAsia="Times New Roman" w:hAnsi="Arial" w:cs="Arial"/>
          <w:color w:val="0F0F0F"/>
          <w:shd w:val="clear" w:color="auto" w:fill="FFFFFF"/>
        </w:rPr>
        <w:t xml:space="preserve"> counter cultural origin</w:t>
      </w:r>
      <w:r w:rsidR="00694398" w:rsidRPr="00462488">
        <w:rPr>
          <w:rFonts w:ascii="Arial" w:eastAsia="Times New Roman" w:hAnsi="Arial" w:cs="Arial"/>
          <w:color w:val="0F0F0F"/>
          <w:shd w:val="clear" w:color="auto" w:fill="FFFFFF"/>
        </w:rPr>
        <w:t>s</w:t>
      </w:r>
      <w:r w:rsidRPr="00462488">
        <w:rPr>
          <w:rFonts w:ascii="Arial" w:eastAsia="Times New Roman" w:hAnsi="Arial" w:cs="Arial"/>
          <w:color w:val="0F0F0F"/>
          <w:shd w:val="clear" w:color="auto" w:fill="FFFFFF"/>
        </w:rPr>
        <w:t xml:space="preserve"> and background, surf</w:t>
      </w:r>
      <w:r w:rsidR="00465656">
        <w:rPr>
          <w:rFonts w:ascii="Arial" w:eastAsia="Times New Roman" w:hAnsi="Arial" w:cs="Arial"/>
          <w:color w:val="0F0F0F"/>
          <w:shd w:val="clear" w:color="auto" w:fill="FFFFFF"/>
        </w:rPr>
        <w:t>ing</w:t>
      </w:r>
      <w:r w:rsidRPr="00462488">
        <w:rPr>
          <w:rFonts w:ascii="Arial" w:eastAsia="Times New Roman" w:hAnsi="Arial" w:cs="Arial"/>
          <w:color w:val="0F0F0F"/>
          <w:shd w:val="clear" w:color="auto" w:fill="FFFFFF"/>
        </w:rPr>
        <w:t xml:space="preserve"> and skate</w:t>
      </w:r>
      <w:r w:rsidR="00465656">
        <w:rPr>
          <w:rFonts w:ascii="Arial" w:eastAsia="Times New Roman" w:hAnsi="Arial" w:cs="Arial"/>
          <w:color w:val="0F0F0F"/>
          <w:shd w:val="clear" w:color="auto" w:fill="FFFFFF"/>
        </w:rPr>
        <w:t>boarding</w:t>
      </w:r>
      <w:r w:rsidR="00694398" w:rsidRPr="00462488">
        <w:rPr>
          <w:rFonts w:ascii="Arial" w:eastAsia="Times New Roman" w:hAnsi="Arial" w:cs="Arial"/>
          <w:color w:val="0F0F0F"/>
          <w:shd w:val="clear" w:color="auto" w:fill="FFFFFF"/>
        </w:rPr>
        <w:t xml:space="preserve"> have</w:t>
      </w:r>
      <w:r w:rsidRPr="00462488">
        <w:rPr>
          <w:rFonts w:ascii="Arial" w:eastAsia="Times New Roman" w:hAnsi="Arial" w:cs="Arial"/>
          <w:color w:val="0F0F0F"/>
          <w:shd w:val="clear" w:color="auto" w:fill="FFFFFF"/>
        </w:rPr>
        <w:t xml:space="preserve"> become a global </w:t>
      </w:r>
      <w:r w:rsidR="00694398" w:rsidRPr="00462488">
        <w:rPr>
          <w:rFonts w:ascii="Arial" w:eastAsia="Times New Roman" w:hAnsi="Arial" w:cs="Arial"/>
          <w:color w:val="0F0F0F"/>
          <w:shd w:val="clear" w:color="auto" w:fill="FFFFFF"/>
        </w:rPr>
        <w:t>phenomenon in the 21</w:t>
      </w:r>
      <w:r w:rsidR="00694398" w:rsidRPr="00462488">
        <w:rPr>
          <w:rFonts w:ascii="Arial" w:eastAsia="Times New Roman" w:hAnsi="Arial" w:cs="Arial"/>
          <w:color w:val="0F0F0F"/>
          <w:shd w:val="clear" w:color="auto" w:fill="FFFFFF"/>
          <w:vertAlign w:val="superscript"/>
        </w:rPr>
        <w:t>st</w:t>
      </w:r>
      <w:r w:rsidR="00694398" w:rsidRPr="00462488">
        <w:rPr>
          <w:rFonts w:ascii="Arial" w:eastAsia="Times New Roman" w:hAnsi="Arial" w:cs="Arial"/>
          <w:color w:val="0F0F0F"/>
          <w:shd w:val="clear" w:color="auto" w:fill="FFFFFF"/>
        </w:rPr>
        <w:t xml:space="preserve"> Century. Moreover, as part of a multi-national industry worth billions of pounds, surf and skate</w:t>
      </w:r>
      <w:r w:rsidR="00465656">
        <w:rPr>
          <w:rFonts w:ascii="Arial" w:eastAsia="Times New Roman" w:hAnsi="Arial" w:cs="Arial"/>
          <w:color w:val="0F0F0F"/>
          <w:shd w:val="clear" w:color="auto" w:fill="FFFFFF"/>
        </w:rPr>
        <w:t>board graphic</w:t>
      </w:r>
      <w:r w:rsidR="00694398" w:rsidRPr="00462488">
        <w:rPr>
          <w:rFonts w:ascii="Arial" w:eastAsia="Times New Roman" w:hAnsi="Arial" w:cs="Arial"/>
          <w:color w:val="0F0F0F"/>
          <w:shd w:val="clear" w:color="auto" w:fill="FFFFFF"/>
        </w:rPr>
        <w:t xml:space="preserve"> design has extended its reach and influence beyond the cultural groups engaged in board sports, to </w:t>
      </w:r>
      <w:r w:rsidR="00560C1C" w:rsidRPr="00462488">
        <w:rPr>
          <w:rFonts w:ascii="Arial" w:eastAsia="Times New Roman" w:hAnsi="Arial" w:cs="Arial"/>
          <w:color w:val="0F0F0F"/>
          <w:shd w:val="clear" w:color="auto" w:fill="FFFFFF"/>
        </w:rPr>
        <w:t xml:space="preserve">the </w:t>
      </w:r>
      <w:r w:rsidR="00694398" w:rsidRPr="00462488">
        <w:rPr>
          <w:rFonts w:ascii="Arial" w:eastAsia="Times New Roman" w:hAnsi="Arial" w:cs="Arial"/>
          <w:color w:val="0F0F0F"/>
          <w:shd w:val="clear" w:color="auto" w:fill="FFFFFF"/>
        </w:rPr>
        <w:t>wider markets of popular fashion and lifestyle</w:t>
      </w:r>
      <w:r w:rsidR="00353F04" w:rsidRPr="00462488">
        <w:rPr>
          <w:rFonts w:ascii="Arial" w:eastAsia="Times New Roman" w:hAnsi="Arial" w:cs="Arial"/>
          <w:color w:val="0F0F0F"/>
          <w:shd w:val="clear" w:color="auto" w:fill="FFFFFF"/>
        </w:rPr>
        <w:t>,</w:t>
      </w:r>
      <w:r w:rsidR="00D5430D" w:rsidRPr="00462488">
        <w:rPr>
          <w:rFonts w:ascii="Arial" w:eastAsia="Times New Roman" w:hAnsi="Arial" w:cs="Arial"/>
          <w:color w:val="0F0F0F"/>
          <w:shd w:val="clear" w:color="auto" w:fill="FFFFFF"/>
        </w:rPr>
        <w:t xml:space="preserve"> </w:t>
      </w:r>
      <w:r w:rsidR="00907B63" w:rsidRPr="00462488">
        <w:rPr>
          <w:rFonts w:ascii="Arial" w:eastAsia="Times New Roman" w:hAnsi="Arial" w:cs="Arial"/>
          <w:color w:val="0F0F0F"/>
          <w:shd w:val="clear" w:color="auto" w:fill="FFFFFF"/>
        </w:rPr>
        <w:t xml:space="preserve">which </w:t>
      </w:r>
      <w:r w:rsidR="00D5430D" w:rsidRPr="00462488">
        <w:rPr>
          <w:rFonts w:ascii="Arial" w:eastAsia="Times New Roman" w:hAnsi="Arial" w:cs="Arial"/>
          <w:color w:val="0F0F0F"/>
          <w:shd w:val="clear" w:color="auto" w:fill="FFFFFF"/>
        </w:rPr>
        <w:t xml:space="preserve">has captured a sense of </w:t>
      </w:r>
      <w:r w:rsidR="00560C1C" w:rsidRPr="00462488">
        <w:rPr>
          <w:rFonts w:ascii="Arial" w:eastAsia="Times New Roman" w:hAnsi="Arial" w:cs="Arial"/>
          <w:color w:val="0F0F0F"/>
          <w:shd w:val="clear" w:color="auto" w:fill="FFFFFF"/>
        </w:rPr>
        <w:t>the zeitgeist for the appetite for alternative</w:t>
      </w:r>
      <w:r w:rsidR="007121AB" w:rsidRPr="00462488">
        <w:rPr>
          <w:rFonts w:ascii="Arial" w:eastAsia="Times New Roman" w:hAnsi="Arial" w:cs="Arial"/>
          <w:color w:val="0F0F0F"/>
          <w:shd w:val="clear" w:color="auto" w:fill="FFFFFF"/>
        </w:rPr>
        <w:t xml:space="preserve"> forms of expression</w:t>
      </w:r>
      <w:r w:rsidR="00AC24CF" w:rsidRPr="00462488">
        <w:rPr>
          <w:rFonts w:ascii="Arial" w:eastAsia="Times New Roman" w:hAnsi="Arial" w:cs="Arial"/>
          <w:color w:val="0F0F0F"/>
          <w:shd w:val="clear" w:color="auto" w:fill="FFFFFF"/>
        </w:rPr>
        <w:t>. Where once</w:t>
      </w:r>
      <w:r w:rsidR="007121AB" w:rsidRPr="00462488">
        <w:rPr>
          <w:rFonts w:ascii="Arial" w:eastAsia="Times New Roman" w:hAnsi="Arial" w:cs="Arial"/>
          <w:color w:val="0F0F0F"/>
          <w:shd w:val="clear" w:color="auto" w:fill="FFFFFF"/>
        </w:rPr>
        <w:t xml:space="preserve"> surf and skate</w:t>
      </w:r>
      <w:r w:rsidR="00693CD8" w:rsidRPr="00462488">
        <w:rPr>
          <w:rFonts w:ascii="Arial" w:eastAsia="Times New Roman" w:hAnsi="Arial" w:cs="Arial"/>
          <w:color w:val="0F0F0F"/>
          <w:shd w:val="clear" w:color="auto" w:fill="FFFFFF"/>
        </w:rPr>
        <w:t>board</w:t>
      </w:r>
      <w:r w:rsidR="00461D49" w:rsidRPr="00462488">
        <w:rPr>
          <w:rFonts w:ascii="Arial" w:eastAsia="Times New Roman" w:hAnsi="Arial" w:cs="Arial"/>
          <w:color w:val="0F0F0F"/>
          <w:shd w:val="clear" w:color="auto" w:fill="FFFFFF"/>
        </w:rPr>
        <w:t xml:space="preserve"> graphic</w:t>
      </w:r>
      <w:r w:rsidR="007121AB" w:rsidRPr="00462488">
        <w:rPr>
          <w:rFonts w:ascii="Arial" w:eastAsia="Times New Roman" w:hAnsi="Arial" w:cs="Arial"/>
          <w:color w:val="0F0F0F"/>
          <w:shd w:val="clear" w:color="auto" w:fill="FFFFFF"/>
        </w:rPr>
        <w:t xml:space="preserve"> design may have seemed underground with a sense of an anti-establishment aesthetic, today it has </w:t>
      </w:r>
      <w:r w:rsidR="00F65575" w:rsidRPr="00462488">
        <w:rPr>
          <w:rFonts w:ascii="Arial" w:eastAsia="Times New Roman" w:hAnsi="Arial" w:cs="Arial"/>
          <w:color w:val="0F0F0F"/>
          <w:shd w:val="clear" w:color="auto" w:fill="FFFFFF"/>
        </w:rPr>
        <w:t xml:space="preserve">become accepted and desired by a mass audience. </w:t>
      </w:r>
    </w:p>
    <w:p w14:paraId="7B2F34BC" w14:textId="78C89493" w:rsidR="00322ED0" w:rsidRPr="00462488" w:rsidRDefault="00923DD5" w:rsidP="00923DD5">
      <w:pPr>
        <w:spacing w:line="480" w:lineRule="auto"/>
        <w:ind w:firstLine="720"/>
        <w:rPr>
          <w:rFonts w:ascii="Arial" w:eastAsia="Times New Roman" w:hAnsi="Arial" w:cs="Arial"/>
          <w:color w:val="0F0F0F"/>
          <w:shd w:val="clear" w:color="auto" w:fill="FFFFFF"/>
        </w:rPr>
      </w:pPr>
      <w:r w:rsidRPr="00462488">
        <w:rPr>
          <w:rFonts w:ascii="Arial" w:eastAsia="Times New Roman" w:hAnsi="Arial" w:cs="Arial"/>
          <w:color w:val="0F0F0F"/>
          <w:shd w:val="clear" w:color="auto" w:fill="FFFFFF"/>
        </w:rPr>
        <w:t>My research will take account of the most notable thinkers and influencers in surf and skate</w:t>
      </w:r>
      <w:r w:rsidR="008E2A71">
        <w:rPr>
          <w:rFonts w:ascii="Arial" w:eastAsia="Times New Roman" w:hAnsi="Arial" w:cs="Arial"/>
          <w:color w:val="0F0F0F"/>
          <w:shd w:val="clear" w:color="auto" w:fill="FFFFFF"/>
        </w:rPr>
        <w:t>board</w:t>
      </w:r>
      <w:r w:rsidRPr="00462488">
        <w:rPr>
          <w:rFonts w:ascii="Arial" w:eastAsia="Times New Roman" w:hAnsi="Arial" w:cs="Arial"/>
          <w:color w:val="0F0F0F"/>
          <w:shd w:val="clear" w:color="auto" w:fill="FFFFFF"/>
        </w:rPr>
        <w:t xml:space="preserve"> </w:t>
      </w:r>
      <w:r w:rsidR="00465656">
        <w:rPr>
          <w:rFonts w:ascii="Arial" w:eastAsia="Times New Roman" w:hAnsi="Arial" w:cs="Arial"/>
          <w:color w:val="0F0F0F"/>
          <w:shd w:val="clear" w:color="auto" w:fill="FFFFFF"/>
        </w:rPr>
        <w:t xml:space="preserve">graphic </w:t>
      </w:r>
      <w:r w:rsidRPr="00462488">
        <w:rPr>
          <w:rFonts w:ascii="Arial" w:eastAsia="Times New Roman" w:hAnsi="Arial" w:cs="Arial"/>
          <w:color w:val="0F0F0F"/>
          <w:shd w:val="clear" w:color="auto" w:fill="FFFFFF"/>
        </w:rPr>
        <w:t>design. In three distinct chapters I will assess the journey of surf and skate</w:t>
      </w:r>
      <w:r w:rsidR="00461D49" w:rsidRPr="00462488">
        <w:rPr>
          <w:rFonts w:ascii="Arial" w:eastAsia="Times New Roman" w:hAnsi="Arial" w:cs="Arial"/>
          <w:color w:val="0F0F0F"/>
          <w:shd w:val="clear" w:color="auto" w:fill="FFFFFF"/>
        </w:rPr>
        <w:t>board graphic</w:t>
      </w:r>
      <w:r w:rsidRPr="00462488">
        <w:rPr>
          <w:rFonts w:ascii="Arial" w:eastAsia="Times New Roman" w:hAnsi="Arial" w:cs="Arial"/>
          <w:color w:val="0F0F0F"/>
          <w:shd w:val="clear" w:color="auto" w:fill="FFFFFF"/>
        </w:rPr>
        <w:t xml:space="preserve"> design from its emergence in the </w:t>
      </w:r>
      <w:r w:rsidR="008747E3" w:rsidRPr="00462488">
        <w:rPr>
          <w:rFonts w:ascii="Arial" w:eastAsia="Times New Roman" w:hAnsi="Arial" w:cs="Arial"/>
          <w:color w:val="0F0F0F"/>
          <w:shd w:val="clear" w:color="auto" w:fill="FFFFFF"/>
        </w:rPr>
        <w:t>1960s</w:t>
      </w:r>
      <w:r w:rsidRPr="00462488">
        <w:rPr>
          <w:rFonts w:ascii="Arial" w:eastAsia="Times New Roman" w:hAnsi="Arial" w:cs="Arial"/>
          <w:color w:val="0F0F0F"/>
          <w:shd w:val="clear" w:color="auto" w:fill="FFFFFF"/>
        </w:rPr>
        <w:t xml:space="preserve"> and </w:t>
      </w:r>
      <w:r w:rsidR="008747E3" w:rsidRPr="00462488">
        <w:rPr>
          <w:rFonts w:ascii="Arial" w:eastAsia="Times New Roman" w:hAnsi="Arial" w:cs="Arial"/>
          <w:color w:val="0F0F0F"/>
          <w:shd w:val="clear" w:color="auto" w:fill="FFFFFF"/>
        </w:rPr>
        <w:t>1970s</w:t>
      </w:r>
      <w:r w:rsidRPr="00462488">
        <w:rPr>
          <w:rFonts w:ascii="Arial" w:eastAsia="Times New Roman" w:hAnsi="Arial" w:cs="Arial"/>
          <w:color w:val="0F0F0F"/>
          <w:shd w:val="clear" w:color="auto" w:fill="FFFFFF"/>
        </w:rPr>
        <w:t xml:space="preserve">, through its development in the </w:t>
      </w:r>
      <w:r w:rsidR="008747E3" w:rsidRPr="00462488">
        <w:rPr>
          <w:rFonts w:ascii="Arial" w:eastAsia="Times New Roman" w:hAnsi="Arial" w:cs="Arial"/>
          <w:color w:val="0F0F0F"/>
          <w:shd w:val="clear" w:color="auto" w:fill="FFFFFF"/>
        </w:rPr>
        <w:t>1980s</w:t>
      </w:r>
      <w:r w:rsidRPr="00462488">
        <w:rPr>
          <w:rFonts w:ascii="Arial" w:eastAsia="Times New Roman" w:hAnsi="Arial" w:cs="Arial"/>
          <w:color w:val="0F0F0F"/>
          <w:shd w:val="clear" w:color="auto" w:fill="FFFFFF"/>
        </w:rPr>
        <w:t xml:space="preserve"> and </w:t>
      </w:r>
      <w:r w:rsidR="008747E3" w:rsidRPr="00462488">
        <w:rPr>
          <w:rFonts w:ascii="Arial" w:eastAsia="Times New Roman" w:hAnsi="Arial" w:cs="Arial"/>
          <w:color w:val="0F0F0F"/>
          <w:shd w:val="clear" w:color="auto" w:fill="FFFFFF"/>
        </w:rPr>
        <w:t>1990s</w:t>
      </w:r>
      <w:r w:rsidRPr="00462488">
        <w:rPr>
          <w:rFonts w:ascii="Arial" w:eastAsia="Times New Roman" w:hAnsi="Arial" w:cs="Arial"/>
          <w:color w:val="0F0F0F"/>
          <w:shd w:val="clear" w:color="auto" w:fill="FFFFFF"/>
        </w:rPr>
        <w:t xml:space="preserve">, to its most recent position in contemporary culture. </w:t>
      </w:r>
    </w:p>
    <w:p w14:paraId="70986CB2" w14:textId="6C15445E" w:rsidR="00322ED0" w:rsidRPr="00462488" w:rsidRDefault="00923DD5" w:rsidP="00923DD5">
      <w:pPr>
        <w:spacing w:line="480" w:lineRule="auto"/>
        <w:ind w:firstLine="720"/>
        <w:rPr>
          <w:rFonts w:ascii="Arial" w:eastAsia="Times New Roman" w:hAnsi="Arial" w:cs="Arial"/>
          <w:color w:val="0F0F0F"/>
          <w:shd w:val="clear" w:color="auto" w:fill="FFFFFF"/>
        </w:rPr>
      </w:pPr>
      <w:r w:rsidRPr="00462488">
        <w:rPr>
          <w:rFonts w:ascii="Arial" w:eastAsia="Times New Roman" w:hAnsi="Arial" w:cs="Arial"/>
          <w:color w:val="0F0F0F"/>
          <w:shd w:val="clear" w:color="auto" w:fill="FFFFFF"/>
        </w:rPr>
        <w:t xml:space="preserve">In Chapter One the research will consider </w:t>
      </w:r>
      <w:r w:rsidR="00F41874" w:rsidRPr="00462488">
        <w:rPr>
          <w:rFonts w:ascii="Arial" w:eastAsia="Times New Roman" w:hAnsi="Arial" w:cs="Arial"/>
          <w:color w:val="0F0F0F"/>
          <w:shd w:val="clear" w:color="auto" w:fill="FFFFFF"/>
        </w:rPr>
        <w:t>surf culture</w:t>
      </w:r>
      <w:r w:rsidR="00D259C2" w:rsidRPr="00462488">
        <w:rPr>
          <w:rFonts w:ascii="Arial" w:eastAsia="Times New Roman" w:hAnsi="Arial" w:cs="Arial"/>
          <w:color w:val="0F0F0F"/>
          <w:shd w:val="clear" w:color="auto" w:fill="FFFFFF"/>
        </w:rPr>
        <w:t>’</w:t>
      </w:r>
      <w:r w:rsidR="00F41874" w:rsidRPr="00462488">
        <w:rPr>
          <w:rFonts w:ascii="Arial" w:eastAsia="Times New Roman" w:hAnsi="Arial" w:cs="Arial"/>
          <w:color w:val="0F0F0F"/>
          <w:shd w:val="clear" w:color="auto" w:fill="FFFFFF"/>
        </w:rPr>
        <w:t xml:space="preserve">s links with the counter cultural explosion of the </w:t>
      </w:r>
      <w:r w:rsidR="008714EB">
        <w:rPr>
          <w:rFonts w:ascii="Arial" w:eastAsia="Times New Roman" w:hAnsi="Arial" w:cs="Arial"/>
          <w:color w:val="0F0F0F"/>
          <w:shd w:val="clear" w:color="auto" w:fill="FFFFFF"/>
        </w:rPr>
        <w:t>1960s</w:t>
      </w:r>
      <w:r w:rsidR="00BA0C71" w:rsidRPr="00462488">
        <w:rPr>
          <w:rFonts w:ascii="Arial" w:eastAsia="Times New Roman" w:hAnsi="Arial" w:cs="Arial"/>
          <w:color w:val="0F0F0F"/>
          <w:shd w:val="clear" w:color="auto" w:fill="FFFFFF"/>
        </w:rPr>
        <w:t xml:space="preserve"> and </w:t>
      </w:r>
      <w:r w:rsidR="008714EB">
        <w:rPr>
          <w:rFonts w:ascii="Arial" w:eastAsia="Times New Roman" w:hAnsi="Arial" w:cs="Arial"/>
          <w:color w:val="0F0F0F"/>
          <w:shd w:val="clear" w:color="auto" w:fill="FFFFFF"/>
        </w:rPr>
        <w:t>1970s</w:t>
      </w:r>
      <w:r w:rsidR="00F41874" w:rsidRPr="00462488">
        <w:rPr>
          <w:rFonts w:ascii="Arial" w:eastAsia="Times New Roman" w:hAnsi="Arial" w:cs="Arial"/>
          <w:color w:val="0F0F0F"/>
          <w:shd w:val="clear" w:color="auto" w:fill="FFFFFF"/>
        </w:rPr>
        <w:t xml:space="preserve">. In what could be seen as a relatively new </w:t>
      </w:r>
      <w:r w:rsidR="00D259C2" w:rsidRPr="00462488">
        <w:rPr>
          <w:rFonts w:ascii="Arial" w:eastAsia="Times New Roman" w:hAnsi="Arial" w:cs="Arial"/>
          <w:color w:val="0F0F0F"/>
          <w:shd w:val="clear" w:color="auto" w:fill="FFFFFF"/>
        </w:rPr>
        <w:t xml:space="preserve">and unfamiliar </w:t>
      </w:r>
      <w:r w:rsidR="00F41874" w:rsidRPr="00462488">
        <w:rPr>
          <w:rFonts w:ascii="Arial" w:eastAsia="Times New Roman" w:hAnsi="Arial" w:cs="Arial"/>
          <w:color w:val="0F0F0F"/>
          <w:shd w:val="clear" w:color="auto" w:fill="FFFFFF"/>
        </w:rPr>
        <w:t xml:space="preserve">activity, my research will examine the influences of key events and movements, such as The Summer of Love in 1967, the developing mood of anti-Vietnam protests and the wider growth of hippy culture. Set against a background of </w:t>
      </w:r>
      <w:r w:rsidR="00F41874" w:rsidRPr="00462488">
        <w:rPr>
          <w:rFonts w:ascii="Arial" w:eastAsia="Times New Roman" w:hAnsi="Arial" w:cs="Arial"/>
          <w:color w:val="0F0F0F"/>
          <w:shd w:val="clear" w:color="auto" w:fill="FFFFFF"/>
        </w:rPr>
        <w:lastRenderedPageBreak/>
        <w:t>a</w:t>
      </w:r>
      <w:r w:rsidR="00067662" w:rsidRPr="00462488">
        <w:rPr>
          <w:rFonts w:ascii="Arial" w:eastAsia="Times New Roman" w:hAnsi="Arial" w:cs="Arial"/>
          <w:color w:val="0F0F0F"/>
          <w:shd w:val="clear" w:color="auto" w:fill="FFFFFF"/>
        </w:rPr>
        <w:t xml:space="preserve"> youth led</w:t>
      </w:r>
      <w:r w:rsidR="00F41874" w:rsidRPr="00462488">
        <w:rPr>
          <w:rFonts w:ascii="Arial" w:eastAsia="Times New Roman" w:hAnsi="Arial" w:cs="Arial"/>
          <w:color w:val="0F0F0F"/>
          <w:shd w:val="clear" w:color="auto" w:fill="FFFFFF"/>
        </w:rPr>
        <w:t xml:space="preserve"> counter cultural </w:t>
      </w:r>
      <w:r w:rsidR="00D259C2" w:rsidRPr="00462488">
        <w:rPr>
          <w:rFonts w:ascii="Arial" w:eastAsia="Times New Roman" w:hAnsi="Arial" w:cs="Arial"/>
          <w:color w:val="0F0F0F"/>
          <w:shd w:val="clear" w:color="auto" w:fill="FFFFFF"/>
        </w:rPr>
        <w:t>explosion</w:t>
      </w:r>
      <w:r w:rsidR="00067662" w:rsidRPr="00462488">
        <w:rPr>
          <w:rFonts w:ascii="Arial" w:eastAsia="Times New Roman" w:hAnsi="Arial" w:cs="Arial"/>
          <w:color w:val="0F0F0F"/>
          <w:shd w:val="clear" w:color="auto" w:fill="FFFFFF"/>
        </w:rPr>
        <w:t>,</w:t>
      </w:r>
      <w:r w:rsidR="00D259C2" w:rsidRPr="00462488">
        <w:rPr>
          <w:rFonts w:ascii="Arial" w:eastAsia="Times New Roman" w:hAnsi="Arial" w:cs="Arial"/>
          <w:color w:val="0F0F0F"/>
          <w:shd w:val="clear" w:color="auto" w:fill="FFFFFF"/>
        </w:rPr>
        <w:t xml:space="preserve"> it will examine the influences of </w:t>
      </w:r>
      <w:r w:rsidR="006B7268" w:rsidRPr="00462488">
        <w:rPr>
          <w:rFonts w:ascii="Arial" w:eastAsia="Times New Roman" w:hAnsi="Arial" w:cs="Arial"/>
          <w:color w:val="0F0F0F"/>
          <w:shd w:val="clear" w:color="auto" w:fill="FFFFFF"/>
        </w:rPr>
        <w:t>psychedelic designers like Wes Wilson</w:t>
      </w:r>
      <w:r w:rsidR="00BA0C71" w:rsidRPr="00462488">
        <w:rPr>
          <w:rFonts w:ascii="Arial" w:eastAsia="Times New Roman" w:hAnsi="Arial" w:cs="Arial"/>
          <w:color w:val="0F0F0F"/>
          <w:shd w:val="clear" w:color="auto" w:fill="FFFFFF"/>
        </w:rPr>
        <w:t xml:space="preserve"> and the illustrator Jim Phillips. </w:t>
      </w:r>
    </w:p>
    <w:p w14:paraId="36A471CA" w14:textId="5324E92C" w:rsidR="00923DD5" w:rsidRPr="00462488" w:rsidRDefault="00067662" w:rsidP="00923DD5">
      <w:pPr>
        <w:spacing w:line="480" w:lineRule="auto"/>
        <w:ind w:firstLine="720"/>
        <w:rPr>
          <w:rFonts w:ascii="Arial" w:eastAsia="Times New Roman" w:hAnsi="Arial" w:cs="Arial"/>
          <w:color w:val="0F0F0F"/>
          <w:shd w:val="clear" w:color="auto" w:fill="FFFFFF"/>
        </w:rPr>
      </w:pPr>
      <w:r w:rsidRPr="00462488">
        <w:rPr>
          <w:rFonts w:ascii="Arial" w:eastAsia="Times New Roman" w:hAnsi="Arial" w:cs="Arial"/>
          <w:color w:val="0F0F0F"/>
          <w:shd w:val="clear" w:color="auto" w:fill="FFFFFF"/>
        </w:rPr>
        <w:t xml:space="preserve">In Chapter Two, the narrative will pick up surf design’s development in the </w:t>
      </w:r>
      <w:r w:rsidR="008714EB">
        <w:rPr>
          <w:rFonts w:ascii="Arial" w:eastAsia="Times New Roman" w:hAnsi="Arial" w:cs="Arial"/>
          <w:color w:val="0F0F0F"/>
          <w:shd w:val="clear" w:color="auto" w:fill="FFFFFF"/>
        </w:rPr>
        <w:t>1980s</w:t>
      </w:r>
      <w:r w:rsidRPr="00462488">
        <w:rPr>
          <w:rFonts w:ascii="Arial" w:eastAsia="Times New Roman" w:hAnsi="Arial" w:cs="Arial"/>
          <w:color w:val="0F0F0F"/>
          <w:shd w:val="clear" w:color="auto" w:fill="FFFFFF"/>
        </w:rPr>
        <w:t xml:space="preserve"> and </w:t>
      </w:r>
      <w:r w:rsidR="008714EB">
        <w:rPr>
          <w:rFonts w:ascii="Arial" w:eastAsia="Times New Roman" w:hAnsi="Arial" w:cs="Arial"/>
          <w:color w:val="0F0F0F"/>
          <w:shd w:val="clear" w:color="auto" w:fill="FFFFFF"/>
        </w:rPr>
        <w:t>1990s</w:t>
      </w:r>
      <w:r w:rsidRPr="00462488">
        <w:rPr>
          <w:rFonts w:ascii="Arial" w:eastAsia="Times New Roman" w:hAnsi="Arial" w:cs="Arial"/>
          <w:color w:val="0F0F0F"/>
          <w:shd w:val="clear" w:color="auto" w:fill="FFFFFF"/>
        </w:rPr>
        <w:t>, and will assess how the visual aesthetic changed dramatically with the emergence of new technologies such as the Apple Mac. Liberated by a range of technologically focussed options</w:t>
      </w:r>
      <w:r w:rsidR="00322ED0" w:rsidRPr="00462488">
        <w:rPr>
          <w:rFonts w:ascii="Arial" w:eastAsia="Times New Roman" w:hAnsi="Arial" w:cs="Arial"/>
          <w:color w:val="0F0F0F"/>
          <w:shd w:val="clear" w:color="auto" w:fill="FFFFFF"/>
        </w:rPr>
        <w:t>,</w:t>
      </w:r>
      <w:r w:rsidRPr="00462488">
        <w:rPr>
          <w:rFonts w:ascii="Arial" w:eastAsia="Times New Roman" w:hAnsi="Arial" w:cs="Arial"/>
          <w:color w:val="0F0F0F"/>
          <w:shd w:val="clear" w:color="auto" w:fill="FFFFFF"/>
        </w:rPr>
        <w:t xml:space="preserve"> designers were free to challenge previous notions of design and a postmodern and grunge aesthetic emerged, whereby </w:t>
      </w:r>
      <w:r w:rsidR="00322ED0" w:rsidRPr="00462488">
        <w:rPr>
          <w:rFonts w:ascii="Arial" w:eastAsia="Times New Roman" w:hAnsi="Arial" w:cs="Arial"/>
          <w:color w:val="0F0F0F"/>
          <w:shd w:val="clear" w:color="auto" w:fill="FFFFFF"/>
        </w:rPr>
        <w:t>designers like David Carson would have a significant impact. The synergies between surf design and music will also be explored in this chapter whereas the self-indulgence of progressive rock and psychedelia became usurped by a harder edged, more confrontational punk rock</w:t>
      </w:r>
      <w:r w:rsidR="00465656">
        <w:rPr>
          <w:rFonts w:ascii="Arial" w:eastAsia="Times New Roman" w:hAnsi="Arial" w:cs="Arial"/>
          <w:color w:val="0F0F0F"/>
          <w:shd w:val="clear" w:color="auto" w:fill="FFFFFF"/>
        </w:rPr>
        <w:t xml:space="preserve"> and grunge</w:t>
      </w:r>
      <w:r w:rsidR="00322ED0" w:rsidRPr="00462488">
        <w:rPr>
          <w:rFonts w:ascii="Arial" w:eastAsia="Times New Roman" w:hAnsi="Arial" w:cs="Arial"/>
          <w:color w:val="0F0F0F"/>
          <w:shd w:val="clear" w:color="auto" w:fill="FFFFFF"/>
        </w:rPr>
        <w:t xml:space="preserve"> aesthetic. </w:t>
      </w:r>
    </w:p>
    <w:p w14:paraId="5AC7E46D" w14:textId="443EFB98" w:rsidR="00CC6B35" w:rsidRPr="00462488" w:rsidRDefault="000F2DCC" w:rsidP="008275A3">
      <w:pPr>
        <w:spacing w:line="480" w:lineRule="auto"/>
        <w:ind w:firstLine="720"/>
        <w:rPr>
          <w:rFonts w:ascii="Arial" w:eastAsia="Times New Roman" w:hAnsi="Arial" w:cs="Arial"/>
          <w:color w:val="0F0F0F"/>
          <w:shd w:val="clear" w:color="auto" w:fill="FFFFFF"/>
        </w:rPr>
      </w:pPr>
      <w:r w:rsidRPr="00462488">
        <w:rPr>
          <w:rFonts w:ascii="Arial" w:eastAsia="Times New Roman" w:hAnsi="Arial" w:cs="Arial"/>
          <w:color w:val="0F0F0F"/>
          <w:shd w:val="clear" w:color="auto" w:fill="FFFFFF"/>
        </w:rPr>
        <w:t xml:space="preserve">With boundaries being pushed to their </w:t>
      </w:r>
      <w:r w:rsidR="001A1500" w:rsidRPr="00462488">
        <w:rPr>
          <w:rFonts w:ascii="Arial" w:eastAsia="Times New Roman" w:hAnsi="Arial" w:cs="Arial"/>
          <w:color w:val="0F0F0F"/>
          <w:shd w:val="clear" w:color="auto" w:fill="FFFFFF"/>
        </w:rPr>
        <w:t xml:space="preserve">creative </w:t>
      </w:r>
      <w:r w:rsidRPr="00462488">
        <w:rPr>
          <w:rFonts w:ascii="Arial" w:eastAsia="Times New Roman" w:hAnsi="Arial" w:cs="Arial"/>
          <w:color w:val="0F0F0F"/>
          <w:shd w:val="clear" w:color="auto" w:fill="FFFFFF"/>
        </w:rPr>
        <w:t xml:space="preserve">extremes during the </w:t>
      </w:r>
      <w:r w:rsidR="008714EB">
        <w:rPr>
          <w:rFonts w:ascii="Arial" w:eastAsia="Times New Roman" w:hAnsi="Arial" w:cs="Arial"/>
          <w:color w:val="0F0F0F"/>
          <w:shd w:val="clear" w:color="auto" w:fill="FFFFFF"/>
        </w:rPr>
        <w:t>1980s</w:t>
      </w:r>
      <w:r w:rsidRPr="00462488">
        <w:rPr>
          <w:rFonts w:ascii="Arial" w:eastAsia="Times New Roman" w:hAnsi="Arial" w:cs="Arial"/>
          <w:color w:val="0F0F0F"/>
          <w:shd w:val="clear" w:color="auto" w:fill="FFFFFF"/>
        </w:rPr>
        <w:t xml:space="preserve"> </w:t>
      </w:r>
      <w:r w:rsidR="001A1500" w:rsidRPr="00462488">
        <w:rPr>
          <w:rFonts w:ascii="Arial" w:eastAsia="Times New Roman" w:hAnsi="Arial" w:cs="Arial"/>
          <w:color w:val="0F0F0F"/>
          <w:shd w:val="clear" w:color="auto" w:fill="FFFFFF"/>
        </w:rPr>
        <w:t xml:space="preserve">and </w:t>
      </w:r>
      <w:r w:rsidR="008714EB">
        <w:rPr>
          <w:rFonts w:ascii="Arial" w:eastAsia="Times New Roman" w:hAnsi="Arial" w:cs="Arial"/>
          <w:color w:val="0F0F0F"/>
          <w:shd w:val="clear" w:color="auto" w:fill="FFFFFF"/>
        </w:rPr>
        <w:t>19</w:t>
      </w:r>
      <w:r w:rsidR="00EA7572">
        <w:rPr>
          <w:rFonts w:ascii="Arial" w:eastAsia="Times New Roman" w:hAnsi="Arial" w:cs="Arial"/>
          <w:color w:val="0F0F0F"/>
          <w:shd w:val="clear" w:color="auto" w:fill="FFFFFF"/>
        </w:rPr>
        <w:t>9</w:t>
      </w:r>
      <w:r w:rsidR="008714EB">
        <w:rPr>
          <w:rFonts w:ascii="Arial" w:eastAsia="Times New Roman" w:hAnsi="Arial" w:cs="Arial"/>
          <w:color w:val="0F0F0F"/>
          <w:shd w:val="clear" w:color="auto" w:fill="FFFFFF"/>
        </w:rPr>
        <w:t>0s</w:t>
      </w:r>
      <w:r w:rsidRPr="00462488">
        <w:rPr>
          <w:rFonts w:ascii="Arial" w:eastAsia="Times New Roman" w:hAnsi="Arial" w:cs="Arial"/>
          <w:color w:val="0F0F0F"/>
          <w:shd w:val="clear" w:color="auto" w:fill="FFFFFF"/>
        </w:rPr>
        <w:t xml:space="preserve">, Chapter Three will examine the design aesthetic that developed post 2000 to the present day. </w:t>
      </w:r>
      <w:r w:rsidR="001A1500" w:rsidRPr="00462488">
        <w:rPr>
          <w:rFonts w:ascii="Arial" w:eastAsia="Times New Roman" w:hAnsi="Arial" w:cs="Arial"/>
          <w:color w:val="0F0F0F"/>
          <w:shd w:val="clear" w:color="auto" w:fill="FFFFFF"/>
        </w:rPr>
        <w:t>It will assess surf design’s acceptance into the mainstream and will assess whether surf design may have reached a creative h</w:t>
      </w:r>
      <w:r w:rsidR="008714EB">
        <w:rPr>
          <w:rFonts w:ascii="Arial" w:eastAsia="Times New Roman" w:hAnsi="Arial" w:cs="Arial"/>
          <w:color w:val="0F0F0F"/>
          <w:shd w:val="clear" w:color="auto" w:fill="FFFFFF"/>
        </w:rPr>
        <w:t xml:space="preserve">iatus, whereby an increasingly </w:t>
      </w:r>
      <w:r w:rsidR="002E491B">
        <w:rPr>
          <w:rFonts w:ascii="Arial" w:eastAsia="Times New Roman" w:hAnsi="Arial" w:cs="Arial"/>
          <w:color w:val="0F0F0F"/>
          <w:shd w:val="clear" w:color="auto" w:fill="FFFFFF"/>
        </w:rPr>
        <w:t xml:space="preserve">corporate </w:t>
      </w:r>
      <w:r w:rsidR="001A1500" w:rsidRPr="00462488">
        <w:rPr>
          <w:rFonts w:ascii="Arial" w:eastAsia="Times New Roman" w:hAnsi="Arial" w:cs="Arial"/>
          <w:color w:val="0F0F0F"/>
          <w:shd w:val="clear" w:color="auto" w:fill="FFFFFF"/>
        </w:rPr>
        <w:t xml:space="preserve">and homogenised </w:t>
      </w:r>
      <w:r w:rsidR="00B43501" w:rsidRPr="00462488">
        <w:rPr>
          <w:rFonts w:ascii="Arial" w:eastAsia="Times New Roman" w:hAnsi="Arial" w:cs="Arial"/>
          <w:color w:val="0F0F0F"/>
          <w:shd w:val="clear" w:color="auto" w:fill="FFFFFF"/>
        </w:rPr>
        <w:t>aesthetic has begun to dominate.</w:t>
      </w:r>
      <w:r w:rsidR="001A1500" w:rsidRPr="00462488">
        <w:rPr>
          <w:rFonts w:ascii="Arial" w:eastAsia="Times New Roman" w:hAnsi="Arial" w:cs="Arial"/>
          <w:color w:val="0F0F0F"/>
          <w:shd w:val="clear" w:color="auto" w:fill="FFFFFF"/>
        </w:rPr>
        <w:t xml:space="preserve"> </w:t>
      </w:r>
    </w:p>
    <w:p w14:paraId="20CD2E0B" w14:textId="714F764B" w:rsidR="00727B17" w:rsidRPr="00462488" w:rsidRDefault="00502E2F" w:rsidP="00502E2F">
      <w:pPr>
        <w:spacing w:line="480" w:lineRule="auto"/>
        <w:rPr>
          <w:rFonts w:ascii="Arial" w:hAnsi="Arial" w:cs="Arial"/>
          <w:lang w:eastAsia="en-US"/>
        </w:rPr>
      </w:pPr>
      <w:r w:rsidRPr="00462488">
        <w:rPr>
          <w:rFonts w:ascii="Arial" w:hAnsi="Arial" w:cs="Arial"/>
          <w:lang w:eastAsia="en-US"/>
        </w:rPr>
        <w:tab/>
      </w:r>
      <w:r w:rsidR="0047647C" w:rsidRPr="00462488">
        <w:rPr>
          <w:rFonts w:ascii="Arial" w:hAnsi="Arial" w:cs="Arial"/>
          <w:lang w:eastAsia="en-US"/>
        </w:rPr>
        <w:t>These three perspectives and timelines will be merged in a conclusion that will take stock of surf and skate</w:t>
      </w:r>
      <w:r w:rsidR="00592EDA" w:rsidRPr="00462488">
        <w:rPr>
          <w:rFonts w:ascii="Arial" w:hAnsi="Arial" w:cs="Arial"/>
          <w:lang w:eastAsia="en-US"/>
        </w:rPr>
        <w:t>boarding</w:t>
      </w:r>
      <w:r w:rsidR="0047647C" w:rsidRPr="00462488">
        <w:rPr>
          <w:rFonts w:ascii="Arial" w:hAnsi="Arial" w:cs="Arial"/>
          <w:lang w:eastAsia="en-US"/>
        </w:rPr>
        <w:t xml:space="preserve"> design’s tumultuous journey</w:t>
      </w:r>
      <w:r w:rsidR="0060411F" w:rsidRPr="00462488">
        <w:rPr>
          <w:rFonts w:ascii="Arial" w:hAnsi="Arial" w:cs="Arial"/>
          <w:lang w:eastAsia="en-US"/>
        </w:rPr>
        <w:t>.</w:t>
      </w:r>
      <w:r w:rsidR="0047647C" w:rsidRPr="00462488">
        <w:rPr>
          <w:rFonts w:ascii="Arial" w:hAnsi="Arial" w:cs="Arial"/>
          <w:lang w:eastAsia="en-US"/>
        </w:rPr>
        <w:t xml:space="preserve"> </w:t>
      </w:r>
    </w:p>
    <w:p w14:paraId="623B9397" w14:textId="2299F986" w:rsidR="00443A8B" w:rsidRPr="00462488" w:rsidRDefault="00443A8B" w:rsidP="00443A8B">
      <w:pPr>
        <w:rPr>
          <w:rFonts w:ascii="Arial" w:eastAsia="Times New Roman" w:hAnsi="Arial" w:cs="Arial"/>
        </w:rPr>
      </w:pPr>
    </w:p>
    <w:p w14:paraId="34CE82F2" w14:textId="1DFA31E9" w:rsidR="00C74195" w:rsidRPr="00462488" w:rsidRDefault="00E43869">
      <w:pPr>
        <w:rPr>
          <w:rFonts w:ascii="Arial" w:eastAsia="Times New Roman" w:hAnsi="Arial" w:cs="Arial"/>
          <w:i/>
          <w:color w:val="0F0F0F"/>
          <w:shd w:val="clear" w:color="auto" w:fill="FFFFFF"/>
        </w:rPr>
      </w:pPr>
      <w:r w:rsidRPr="00462488">
        <w:rPr>
          <w:rFonts w:ascii="Arial" w:eastAsia="Times New Roman" w:hAnsi="Arial" w:cs="Arial"/>
          <w:i/>
          <w:color w:val="0F0F0F"/>
          <w:shd w:val="clear" w:color="auto" w:fill="FFFFFF"/>
        </w:rPr>
        <w:t xml:space="preserve"> </w:t>
      </w:r>
    </w:p>
    <w:p w14:paraId="2259777C" w14:textId="77777777" w:rsidR="00C74195" w:rsidRPr="00462488" w:rsidRDefault="00C74195">
      <w:pPr>
        <w:rPr>
          <w:rFonts w:ascii="Arial" w:eastAsia="Times New Roman" w:hAnsi="Arial" w:cs="Arial"/>
          <w:i/>
          <w:color w:val="0F0F0F"/>
          <w:shd w:val="clear" w:color="auto" w:fill="FFFFFF"/>
        </w:rPr>
      </w:pPr>
      <w:r w:rsidRPr="00462488">
        <w:rPr>
          <w:rFonts w:ascii="Arial" w:eastAsia="Times New Roman" w:hAnsi="Arial" w:cs="Arial"/>
          <w:i/>
          <w:color w:val="0F0F0F"/>
          <w:shd w:val="clear" w:color="auto" w:fill="FFFFFF"/>
        </w:rPr>
        <w:br w:type="page"/>
      </w:r>
    </w:p>
    <w:p w14:paraId="3F00D50D" w14:textId="77777777" w:rsidR="007A6850" w:rsidRPr="00462488" w:rsidRDefault="007A6850">
      <w:pPr>
        <w:rPr>
          <w:rFonts w:ascii="Arial" w:hAnsi="Arial" w:cs="Arial"/>
        </w:rPr>
      </w:pPr>
    </w:p>
    <w:p w14:paraId="6B138880" w14:textId="01863A2B" w:rsidR="00C74195" w:rsidRPr="00462488" w:rsidRDefault="000D4B81" w:rsidP="000D4B81">
      <w:pPr>
        <w:jc w:val="center"/>
        <w:rPr>
          <w:rFonts w:ascii="Arial" w:hAnsi="Arial" w:cs="Arial"/>
          <w:b/>
          <w:sz w:val="28"/>
          <w:szCs w:val="28"/>
        </w:rPr>
      </w:pPr>
      <w:r w:rsidRPr="00462488">
        <w:rPr>
          <w:rFonts w:ascii="Arial" w:hAnsi="Arial" w:cs="Arial"/>
          <w:b/>
          <w:sz w:val="28"/>
          <w:szCs w:val="28"/>
        </w:rPr>
        <w:t xml:space="preserve">Chapter </w:t>
      </w:r>
      <w:r w:rsidR="008B6E0F">
        <w:rPr>
          <w:rFonts w:ascii="Arial" w:hAnsi="Arial" w:cs="Arial"/>
          <w:b/>
          <w:sz w:val="28"/>
          <w:szCs w:val="28"/>
        </w:rPr>
        <w:t>1</w:t>
      </w:r>
    </w:p>
    <w:p w14:paraId="6B56C5E4" w14:textId="77777777" w:rsidR="000D4B81" w:rsidRPr="00462488" w:rsidRDefault="000D4B81" w:rsidP="000D4B81">
      <w:pPr>
        <w:jc w:val="center"/>
        <w:rPr>
          <w:rFonts w:ascii="Arial" w:hAnsi="Arial" w:cs="Arial"/>
          <w:b/>
          <w:sz w:val="28"/>
          <w:szCs w:val="28"/>
        </w:rPr>
      </w:pPr>
    </w:p>
    <w:p w14:paraId="7AF2BD60" w14:textId="7EF83736" w:rsidR="000D4B81" w:rsidRPr="00462488" w:rsidRDefault="000D4B81" w:rsidP="000D4B81">
      <w:pPr>
        <w:jc w:val="center"/>
        <w:rPr>
          <w:rFonts w:ascii="Arial" w:hAnsi="Arial" w:cs="Arial"/>
          <w:b/>
          <w:sz w:val="28"/>
          <w:szCs w:val="28"/>
        </w:rPr>
      </w:pPr>
      <w:r w:rsidRPr="00462488">
        <w:rPr>
          <w:rFonts w:ascii="Arial" w:hAnsi="Arial" w:cs="Arial"/>
          <w:b/>
          <w:sz w:val="28"/>
          <w:szCs w:val="28"/>
        </w:rPr>
        <w:t>The 1960s &amp; 1970s</w:t>
      </w:r>
      <w:r w:rsidR="003747A3" w:rsidRPr="00462488">
        <w:rPr>
          <w:rFonts w:ascii="Arial" w:hAnsi="Arial" w:cs="Arial"/>
          <w:b/>
          <w:sz w:val="28"/>
          <w:szCs w:val="28"/>
        </w:rPr>
        <w:t>:</w:t>
      </w:r>
    </w:p>
    <w:p w14:paraId="30044E73" w14:textId="77777777" w:rsidR="003747A3" w:rsidRPr="00462488" w:rsidRDefault="003747A3" w:rsidP="003747A3">
      <w:pPr>
        <w:jc w:val="center"/>
        <w:rPr>
          <w:rFonts w:ascii="Arial" w:hAnsi="Arial" w:cs="Arial"/>
          <w:b/>
          <w:sz w:val="28"/>
          <w:szCs w:val="28"/>
        </w:rPr>
      </w:pPr>
      <w:r w:rsidRPr="00462488">
        <w:rPr>
          <w:rFonts w:ascii="Arial" w:hAnsi="Arial" w:cs="Arial"/>
          <w:b/>
          <w:sz w:val="28"/>
          <w:szCs w:val="28"/>
        </w:rPr>
        <w:t>A Counter Cultural Revolution</w:t>
      </w:r>
    </w:p>
    <w:p w14:paraId="3E0DB6EB" w14:textId="77777777" w:rsidR="00C83B12" w:rsidRPr="00462488" w:rsidRDefault="00C83B12" w:rsidP="000D4B81">
      <w:pPr>
        <w:jc w:val="center"/>
        <w:rPr>
          <w:rFonts w:ascii="Arial" w:hAnsi="Arial" w:cs="Arial"/>
          <w:b/>
          <w:sz w:val="28"/>
          <w:szCs w:val="28"/>
        </w:rPr>
      </w:pPr>
    </w:p>
    <w:p w14:paraId="2F2F3A87" w14:textId="77777777" w:rsidR="00C83B12" w:rsidRPr="00462488" w:rsidRDefault="00C83B12" w:rsidP="000D4B81">
      <w:pPr>
        <w:jc w:val="center"/>
        <w:rPr>
          <w:rFonts w:ascii="Arial" w:hAnsi="Arial" w:cs="Arial"/>
          <w:b/>
          <w:sz w:val="28"/>
          <w:szCs w:val="28"/>
        </w:rPr>
      </w:pPr>
    </w:p>
    <w:p w14:paraId="462A6922" w14:textId="77777777" w:rsidR="000D4B81" w:rsidRPr="00462488" w:rsidRDefault="000D4B81" w:rsidP="000D4B81">
      <w:pPr>
        <w:jc w:val="center"/>
        <w:rPr>
          <w:rFonts w:ascii="Arial" w:hAnsi="Arial" w:cs="Arial"/>
          <w:b/>
        </w:rPr>
      </w:pPr>
    </w:p>
    <w:p w14:paraId="488A779B" w14:textId="14642DB9" w:rsidR="00727E0D" w:rsidRPr="00462488" w:rsidRDefault="004033E2" w:rsidP="00727E0D">
      <w:pPr>
        <w:spacing w:line="480" w:lineRule="auto"/>
        <w:ind w:firstLine="720"/>
        <w:rPr>
          <w:rStyle w:val="eop"/>
          <w:rFonts w:ascii="Arial" w:hAnsi="Arial" w:cs="Arial"/>
          <w:bdr w:val="none" w:sz="0" w:space="0" w:color="auto" w:frame="1"/>
        </w:rPr>
      </w:pPr>
      <w:r w:rsidRPr="00462488">
        <w:rPr>
          <w:rStyle w:val="eop"/>
          <w:rFonts w:ascii="Arial" w:hAnsi="Arial" w:cs="Arial"/>
          <w:bdr w:val="none" w:sz="0" w:space="0" w:color="auto" w:frame="1"/>
        </w:rPr>
        <w:t xml:space="preserve">Back in 1964, Bob Dylan </w:t>
      </w:r>
      <w:r w:rsidR="00C83B12" w:rsidRPr="00462488">
        <w:rPr>
          <w:rStyle w:val="eop"/>
          <w:rFonts w:ascii="Arial" w:hAnsi="Arial" w:cs="Arial"/>
          <w:bdr w:val="none" w:sz="0" w:space="0" w:color="auto" w:frame="1"/>
        </w:rPr>
        <w:t>prophetically</w:t>
      </w:r>
      <w:r w:rsidRPr="00462488">
        <w:rPr>
          <w:rStyle w:val="eop"/>
          <w:rFonts w:ascii="Arial" w:hAnsi="Arial" w:cs="Arial"/>
          <w:bdr w:val="none" w:sz="0" w:space="0" w:color="auto" w:frame="1"/>
        </w:rPr>
        <w:t xml:space="preserve"> </w:t>
      </w:r>
      <w:r w:rsidR="00C83B12" w:rsidRPr="00462488">
        <w:rPr>
          <w:rStyle w:val="eop"/>
          <w:rFonts w:ascii="Arial" w:hAnsi="Arial" w:cs="Arial"/>
          <w:bdr w:val="none" w:sz="0" w:space="0" w:color="auto" w:frame="1"/>
        </w:rPr>
        <w:t>sang</w:t>
      </w:r>
      <w:r w:rsidRPr="00462488">
        <w:rPr>
          <w:rStyle w:val="eop"/>
          <w:rFonts w:ascii="Arial" w:hAnsi="Arial" w:cs="Arial"/>
          <w:bdr w:val="none" w:sz="0" w:space="0" w:color="auto" w:frame="1"/>
        </w:rPr>
        <w:t>, ‘The Times They Are a-</w:t>
      </w:r>
      <w:proofErr w:type="spellStart"/>
      <w:r w:rsidRPr="00462488">
        <w:rPr>
          <w:rStyle w:val="eop"/>
          <w:rFonts w:ascii="Arial" w:hAnsi="Arial" w:cs="Arial"/>
          <w:bdr w:val="none" w:sz="0" w:space="0" w:color="auto" w:frame="1"/>
        </w:rPr>
        <w:t>Changin</w:t>
      </w:r>
      <w:proofErr w:type="spellEnd"/>
      <w:r w:rsidRPr="00462488">
        <w:rPr>
          <w:rStyle w:val="eop"/>
          <w:rFonts w:ascii="Arial" w:hAnsi="Arial" w:cs="Arial"/>
          <w:bdr w:val="none" w:sz="0" w:space="0" w:color="auto" w:frame="1"/>
        </w:rPr>
        <w:t>’</w:t>
      </w:r>
      <w:r w:rsidR="00BC176B" w:rsidRPr="00462488">
        <w:rPr>
          <w:rStyle w:val="eop"/>
          <w:rFonts w:ascii="Arial" w:hAnsi="Arial" w:cs="Arial"/>
          <w:bdr w:val="none" w:sz="0" w:space="0" w:color="auto" w:frame="1"/>
        </w:rPr>
        <w:t>. It was a</w:t>
      </w:r>
      <w:r w:rsidR="000641B9" w:rsidRPr="00462488">
        <w:rPr>
          <w:rStyle w:val="eop"/>
          <w:rFonts w:ascii="Arial" w:hAnsi="Arial" w:cs="Arial"/>
          <w:bdr w:val="none" w:sz="0" w:space="0" w:color="auto" w:frame="1"/>
        </w:rPr>
        <w:t xml:space="preserve"> song that in many ways seemed to </w:t>
      </w:r>
      <w:r w:rsidR="00BC176B" w:rsidRPr="00462488">
        <w:rPr>
          <w:rStyle w:val="eop"/>
          <w:rFonts w:ascii="Arial" w:hAnsi="Arial" w:cs="Arial"/>
          <w:bdr w:val="none" w:sz="0" w:space="0" w:color="auto" w:frame="1"/>
        </w:rPr>
        <w:t>encapsulate</w:t>
      </w:r>
      <w:r w:rsidR="000641B9" w:rsidRPr="00462488">
        <w:rPr>
          <w:rStyle w:val="eop"/>
          <w:rFonts w:ascii="Arial" w:hAnsi="Arial" w:cs="Arial"/>
          <w:bdr w:val="none" w:sz="0" w:space="0" w:color="auto" w:frame="1"/>
        </w:rPr>
        <w:t xml:space="preserve"> </w:t>
      </w:r>
      <w:r w:rsidR="00BC176B" w:rsidRPr="00462488">
        <w:rPr>
          <w:rStyle w:val="eop"/>
          <w:rFonts w:ascii="Arial" w:hAnsi="Arial" w:cs="Arial"/>
          <w:bdr w:val="none" w:sz="0" w:space="0" w:color="auto" w:frame="1"/>
        </w:rPr>
        <w:t>the</w:t>
      </w:r>
      <w:r w:rsidR="000641B9" w:rsidRPr="00462488">
        <w:rPr>
          <w:rStyle w:val="eop"/>
          <w:rFonts w:ascii="Arial" w:hAnsi="Arial" w:cs="Arial"/>
          <w:bdr w:val="none" w:sz="0" w:space="0" w:color="auto" w:frame="1"/>
        </w:rPr>
        <w:t xml:space="preserve"> palpable sense</w:t>
      </w:r>
      <w:r w:rsidRPr="00462488">
        <w:rPr>
          <w:rStyle w:val="eop"/>
          <w:rFonts w:ascii="Arial" w:hAnsi="Arial" w:cs="Arial"/>
          <w:bdr w:val="none" w:sz="0" w:space="0" w:color="auto" w:frame="1"/>
        </w:rPr>
        <w:t xml:space="preserve"> </w:t>
      </w:r>
      <w:r w:rsidR="000641B9" w:rsidRPr="00462488">
        <w:rPr>
          <w:rStyle w:val="eop"/>
          <w:rFonts w:ascii="Arial" w:hAnsi="Arial" w:cs="Arial"/>
          <w:bdr w:val="none" w:sz="0" w:space="0" w:color="auto" w:frame="1"/>
        </w:rPr>
        <w:t xml:space="preserve">of </w:t>
      </w:r>
      <w:r w:rsidRPr="00462488">
        <w:rPr>
          <w:rStyle w:val="eop"/>
          <w:rFonts w:ascii="Arial" w:hAnsi="Arial" w:cs="Arial"/>
          <w:bdr w:val="none" w:sz="0" w:space="0" w:color="auto" w:frame="1"/>
        </w:rPr>
        <w:t xml:space="preserve">cultural </w:t>
      </w:r>
      <w:r w:rsidR="000641B9" w:rsidRPr="00462488">
        <w:rPr>
          <w:rStyle w:val="eop"/>
          <w:rFonts w:ascii="Arial" w:hAnsi="Arial" w:cs="Arial"/>
          <w:bdr w:val="none" w:sz="0" w:space="0" w:color="auto" w:frame="1"/>
        </w:rPr>
        <w:t>upheaval,</w:t>
      </w:r>
      <w:r w:rsidRPr="00462488">
        <w:rPr>
          <w:rStyle w:val="eop"/>
          <w:rFonts w:ascii="Arial" w:hAnsi="Arial" w:cs="Arial"/>
          <w:bdr w:val="none" w:sz="0" w:space="0" w:color="auto" w:frame="1"/>
        </w:rPr>
        <w:t xml:space="preserve"> </w:t>
      </w:r>
      <w:r w:rsidR="000641B9" w:rsidRPr="00462488">
        <w:rPr>
          <w:rStyle w:val="eop"/>
          <w:rFonts w:ascii="Arial" w:hAnsi="Arial" w:cs="Arial"/>
          <w:bdr w:val="none" w:sz="0" w:space="0" w:color="auto" w:frame="1"/>
        </w:rPr>
        <w:t xml:space="preserve">which had already begun to emerge </w:t>
      </w:r>
      <w:r w:rsidRPr="00462488">
        <w:rPr>
          <w:rStyle w:val="eop"/>
          <w:rFonts w:ascii="Arial" w:hAnsi="Arial" w:cs="Arial"/>
          <w:bdr w:val="none" w:sz="0" w:space="0" w:color="auto" w:frame="1"/>
        </w:rPr>
        <w:t>within society</w:t>
      </w:r>
      <w:r w:rsidR="00BC176B" w:rsidRPr="00462488">
        <w:rPr>
          <w:rStyle w:val="eop"/>
          <w:rFonts w:ascii="Arial" w:hAnsi="Arial" w:cs="Arial"/>
          <w:bdr w:val="none" w:sz="0" w:space="0" w:color="auto" w:frame="1"/>
        </w:rPr>
        <w:t xml:space="preserve"> and would soon gain greater pace </w:t>
      </w:r>
      <w:r w:rsidR="008747E3" w:rsidRPr="00462488">
        <w:rPr>
          <w:rStyle w:val="eop"/>
          <w:rFonts w:ascii="Arial" w:hAnsi="Arial" w:cs="Arial"/>
          <w:bdr w:val="none" w:sz="0" w:space="0" w:color="auto" w:frame="1"/>
        </w:rPr>
        <w:t>as</w:t>
      </w:r>
      <w:r w:rsidR="00BC176B" w:rsidRPr="00462488">
        <w:rPr>
          <w:rStyle w:val="eop"/>
          <w:rFonts w:ascii="Arial" w:hAnsi="Arial" w:cs="Arial"/>
          <w:bdr w:val="none" w:sz="0" w:space="0" w:color="auto" w:frame="1"/>
        </w:rPr>
        <w:t xml:space="preserve"> the decade proceeded</w:t>
      </w:r>
      <w:r w:rsidR="000641B9" w:rsidRPr="00462488">
        <w:rPr>
          <w:rStyle w:val="eop"/>
          <w:rFonts w:ascii="Arial" w:hAnsi="Arial" w:cs="Arial"/>
          <w:bdr w:val="none" w:sz="0" w:space="0" w:color="auto" w:frame="1"/>
        </w:rPr>
        <w:t xml:space="preserve">. </w:t>
      </w:r>
      <w:r w:rsidR="003E6CD9" w:rsidRPr="00462488">
        <w:rPr>
          <w:rStyle w:val="eop"/>
          <w:rFonts w:ascii="Arial" w:hAnsi="Arial" w:cs="Arial"/>
          <w:bdr w:val="none" w:sz="0" w:space="0" w:color="auto" w:frame="1"/>
        </w:rPr>
        <w:t xml:space="preserve">These </w:t>
      </w:r>
      <w:r w:rsidR="005D67B5" w:rsidRPr="00462488">
        <w:rPr>
          <w:rStyle w:val="eop"/>
          <w:rFonts w:ascii="Arial" w:hAnsi="Arial" w:cs="Arial"/>
          <w:bdr w:val="none" w:sz="0" w:space="0" w:color="auto" w:frame="1"/>
        </w:rPr>
        <w:t xml:space="preserve">unstoppable </w:t>
      </w:r>
      <w:r w:rsidR="003E6CD9" w:rsidRPr="00462488">
        <w:rPr>
          <w:rStyle w:val="eop"/>
          <w:rFonts w:ascii="Arial" w:hAnsi="Arial" w:cs="Arial"/>
          <w:bdr w:val="none" w:sz="0" w:space="0" w:color="auto" w:frame="1"/>
        </w:rPr>
        <w:t xml:space="preserve">changes would </w:t>
      </w:r>
      <w:r w:rsidR="005D67B5" w:rsidRPr="00462488">
        <w:rPr>
          <w:rStyle w:val="eop"/>
          <w:rFonts w:ascii="Arial" w:hAnsi="Arial" w:cs="Arial"/>
          <w:bdr w:val="none" w:sz="0" w:space="0" w:color="auto" w:frame="1"/>
        </w:rPr>
        <w:t>also have a revolutionary e</w:t>
      </w:r>
      <w:r w:rsidR="003E6CD9" w:rsidRPr="00462488">
        <w:rPr>
          <w:rStyle w:val="eop"/>
          <w:rFonts w:ascii="Arial" w:hAnsi="Arial" w:cs="Arial"/>
          <w:bdr w:val="none" w:sz="0" w:space="0" w:color="auto" w:frame="1"/>
        </w:rPr>
        <w:t>ffect</w:t>
      </w:r>
      <w:r w:rsidR="005D67B5" w:rsidRPr="00462488">
        <w:rPr>
          <w:rStyle w:val="eop"/>
          <w:rFonts w:ascii="Arial" w:hAnsi="Arial" w:cs="Arial"/>
          <w:bdr w:val="none" w:sz="0" w:space="0" w:color="auto" w:frame="1"/>
        </w:rPr>
        <w:t xml:space="preserve"> on many creative professions and none </w:t>
      </w:r>
      <w:r w:rsidR="00624C00" w:rsidRPr="00462488">
        <w:rPr>
          <w:rStyle w:val="eop"/>
          <w:rFonts w:ascii="Arial" w:hAnsi="Arial" w:cs="Arial"/>
          <w:bdr w:val="none" w:sz="0" w:space="0" w:color="auto" w:frame="1"/>
        </w:rPr>
        <w:t>more</w:t>
      </w:r>
      <w:r w:rsidR="005D67B5" w:rsidRPr="00462488">
        <w:rPr>
          <w:rStyle w:val="eop"/>
          <w:rFonts w:ascii="Arial" w:hAnsi="Arial" w:cs="Arial"/>
          <w:bdr w:val="none" w:sz="0" w:space="0" w:color="auto" w:frame="1"/>
        </w:rPr>
        <w:t xml:space="preserve"> so than Graphic Design,</w:t>
      </w:r>
      <w:r w:rsidR="003E6CD9" w:rsidRPr="00462488">
        <w:rPr>
          <w:rStyle w:val="eop"/>
          <w:rFonts w:ascii="Arial" w:hAnsi="Arial" w:cs="Arial"/>
          <w:bdr w:val="none" w:sz="0" w:space="0" w:color="auto" w:frame="1"/>
        </w:rPr>
        <w:t xml:space="preserve"> </w:t>
      </w:r>
      <w:r w:rsidR="005D67B5" w:rsidRPr="00462488">
        <w:rPr>
          <w:rStyle w:val="eop"/>
          <w:rFonts w:ascii="Arial" w:hAnsi="Arial" w:cs="Arial"/>
          <w:bdr w:val="none" w:sz="0" w:space="0" w:color="auto" w:frame="1"/>
        </w:rPr>
        <w:t xml:space="preserve">which would variously reflect this cultural shift and sometimes lead it in a dynamic and evolving aesthetic. </w:t>
      </w:r>
      <w:r w:rsidR="000641B9" w:rsidRPr="00462488">
        <w:rPr>
          <w:rStyle w:val="eop"/>
          <w:rFonts w:ascii="Arial" w:hAnsi="Arial" w:cs="Arial"/>
          <w:bdr w:val="none" w:sz="0" w:space="0" w:color="auto" w:frame="1"/>
        </w:rPr>
        <w:t>In a decade that began with the youthful idealism of the new President John F. Kennedy, huge change</w:t>
      </w:r>
      <w:r w:rsidR="00BC176B" w:rsidRPr="00462488">
        <w:rPr>
          <w:rStyle w:val="eop"/>
          <w:rFonts w:ascii="Arial" w:hAnsi="Arial" w:cs="Arial"/>
          <w:bdr w:val="none" w:sz="0" w:space="0" w:color="auto" w:frame="1"/>
        </w:rPr>
        <w:t xml:space="preserve">s in </w:t>
      </w:r>
      <w:r w:rsidR="000641B9" w:rsidRPr="00462488">
        <w:rPr>
          <w:rStyle w:val="eop"/>
          <w:rFonts w:ascii="Arial" w:hAnsi="Arial" w:cs="Arial"/>
          <w:bdr w:val="none" w:sz="0" w:space="0" w:color="auto" w:frame="1"/>
        </w:rPr>
        <w:t xml:space="preserve">society would </w:t>
      </w:r>
      <w:r w:rsidR="00BC176B" w:rsidRPr="00462488">
        <w:rPr>
          <w:rStyle w:val="eop"/>
          <w:rFonts w:ascii="Arial" w:hAnsi="Arial" w:cs="Arial"/>
          <w:bdr w:val="none" w:sz="0" w:space="0" w:color="auto" w:frame="1"/>
        </w:rPr>
        <w:t>occur</w:t>
      </w:r>
      <w:r w:rsidR="000641B9" w:rsidRPr="00462488">
        <w:rPr>
          <w:rStyle w:val="eop"/>
          <w:rFonts w:ascii="Arial" w:hAnsi="Arial" w:cs="Arial"/>
          <w:bdr w:val="none" w:sz="0" w:space="0" w:color="auto" w:frame="1"/>
        </w:rPr>
        <w:t xml:space="preserve"> and with a sense of </w:t>
      </w:r>
      <w:r w:rsidR="00BC176B" w:rsidRPr="00462488">
        <w:rPr>
          <w:rStyle w:val="eop"/>
          <w:rFonts w:ascii="Arial" w:hAnsi="Arial" w:cs="Arial"/>
          <w:bdr w:val="none" w:sz="0" w:space="0" w:color="auto" w:frame="1"/>
        </w:rPr>
        <w:t xml:space="preserve">urgent </w:t>
      </w:r>
      <w:r w:rsidR="000641B9" w:rsidRPr="00462488">
        <w:rPr>
          <w:rStyle w:val="eop"/>
          <w:rFonts w:ascii="Arial" w:hAnsi="Arial" w:cs="Arial"/>
          <w:bdr w:val="none" w:sz="0" w:space="0" w:color="auto" w:frame="1"/>
        </w:rPr>
        <w:t xml:space="preserve">momentum, youth culture in the form of a counter cultural revolution </w:t>
      </w:r>
      <w:r w:rsidR="00BC176B" w:rsidRPr="00462488">
        <w:rPr>
          <w:rStyle w:val="eop"/>
          <w:rFonts w:ascii="Arial" w:hAnsi="Arial" w:cs="Arial"/>
          <w:bdr w:val="none" w:sz="0" w:space="0" w:color="auto" w:frame="1"/>
        </w:rPr>
        <w:t>would change the</w:t>
      </w:r>
      <w:r w:rsidR="000641B9" w:rsidRPr="00462488">
        <w:rPr>
          <w:rStyle w:val="eop"/>
          <w:rFonts w:ascii="Arial" w:hAnsi="Arial" w:cs="Arial"/>
          <w:bdr w:val="none" w:sz="0" w:space="0" w:color="auto" w:frame="1"/>
        </w:rPr>
        <w:t xml:space="preserve"> cultural outlook</w:t>
      </w:r>
      <w:r w:rsidR="00BC176B" w:rsidRPr="00462488">
        <w:rPr>
          <w:rStyle w:val="eop"/>
          <w:rFonts w:ascii="Arial" w:hAnsi="Arial" w:cs="Arial"/>
          <w:bdr w:val="none" w:sz="0" w:space="0" w:color="auto" w:frame="1"/>
        </w:rPr>
        <w:t xml:space="preserve"> of the young like never before</w:t>
      </w:r>
      <w:r w:rsidR="000641B9" w:rsidRPr="00462488">
        <w:rPr>
          <w:rStyle w:val="eop"/>
          <w:rFonts w:ascii="Arial" w:hAnsi="Arial" w:cs="Arial"/>
          <w:bdr w:val="none" w:sz="0" w:space="0" w:color="auto" w:frame="1"/>
        </w:rPr>
        <w:t xml:space="preserve">. </w:t>
      </w:r>
      <w:r w:rsidR="00727E0D" w:rsidRPr="00462488">
        <w:rPr>
          <w:rStyle w:val="eop"/>
          <w:rFonts w:ascii="Arial" w:hAnsi="Arial" w:cs="Arial"/>
          <w:bdr w:val="none" w:sz="0" w:space="0" w:color="auto" w:frame="1"/>
        </w:rPr>
        <w:t>As the decade continued, the newly mobilised civil rights movement in America had begun protesting in earnest</w:t>
      </w:r>
      <w:r w:rsidR="00BC176B" w:rsidRPr="00462488">
        <w:rPr>
          <w:rStyle w:val="eop"/>
          <w:rFonts w:ascii="Arial" w:hAnsi="Arial" w:cs="Arial"/>
          <w:bdr w:val="none" w:sz="0" w:space="0" w:color="auto" w:frame="1"/>
        </w:rPr>
        <w:t xml:space="preserve"> with its cause </w:t>
      </w:r>
      <w:r w:rsidR="00727E0D" w:rsidRPr="00462488">
        <w:rPr>
          <w:rStyle w:val="eop"/>
          <w:rFonts w:ascii="Arial" w:hAnsi="Arial" w:cs="Arial"/>
          <w:bdr w:val="none" w:sz="0" w:space="0" w:color="auto" w:frame="1"/>
        </w:rPr>
        <w:t xml:space="preserve">capturing the imagination of many young people. In addition, an unjust and unwinnable war in Vietnam had caused many </w:t>
      </w:r>
      <w:r w:rsidR="00BC176B" w:rsidRPr="00462488">
        <w:rPr>
          <w:rStyle w:val="eop"/>
          <w:rFonts w:ascii="Arial" w:hAnsi="Arial" w:cs="Arial"/>
          <w:bdr w:val="none" w:sz="0" w:space="0" w:color="auto" w:frame="1"/>
        </w:rPr>
        <w:t xml:space="preserve">of the </w:t>
      </w:r>
      <w:r w:rsidR="00727E0D" w:rsidRPr="00462488">
        <w:rPr>
          <w:rStyle w:val="eop"/>
          <w:rFonts w:ascii="Arial" w:hAnsi="Arial" w:cs="Arial"/>
          <w:bdr w:val="none" w:sz="0" w:space="0" w:color="auto" w:frame="1"/>
        </w:rPr>
        <w:t>young</w:t>
      </w:r>
      <w:r w:rsidR="00BC176B" w:rsidRPr="00462488">
        <w:rPr>
          <w:rStyle w:val="eop"/>
          <w:rFonts w:ascii="Arial" w:hAnsi="Arial" w:cs="Arial"/>
          <w:bdr w:val="none" w:sz="0" w:space="0" w:color="auto" w:frame="1"/>
        </w:rPr>
        <w:t>er</w:t>
      </w:r>
      <w:r w:rsidR="00727E0D" w:rsidRPr="00462488">
        <w:rPr>
          <w:rStyle w:val="eop"/>
          <w:rFonts w:ascii="Arial" w:hAnsi="Arial" w:cs="Arial"/>
          <w:bdr w:val="none" w:sz="0" w:space="0" w:color="auto" w:frame="1"/>
        </w:rPr>
        <w:t xml:space="preserve"> </w:t>
      </w:r>
      <w:r w:rsidR="008747E3" w:rsidRPr="00462488">
        <w:rPr>
          <w:rStyle w:val="eop"/>
          <w:rFonts w:ascii="Arial" w:hAnsi="Arial" w:cs="Arial"/>
          <w:bdr w:val="none" w:sz="0" w:space="0" w:color="auto" w:frame="1"/>
        </w:rPr>
        <w:t>generation</w:t>
      </w:r>
      <w:r w:rsidR="00BC176B" w:rsidRPr="00462488">
        <w:rPr>
          <w:rStyle w:val="eop"/>
          <w:rFonts w:ascii="Arial" w:hAnsi="Arial" w:cs="Arial"/>
          <w:bdr w:val="none" w:sz="0" w:space="0" w:color="auto" w:frame="1"/>
        </w:rPr>
        <w:t xml:space="preserve"> in America</w:t>
      </w:r>
      <w:r w:rsidR="00727E0D" w:rsidRPr="00462488">
        <w:rPr>
          <w:rStyle w:val="eop"/>
          <w:rFonts w:ascii="Arial" w:hAnsi="Arial" w:cs="Arial"/>
          <w:bdr w:val="none" w:sz="0" w:space="0" w:color="auto" w:frame="1"/>
        </w:rPr>
        <w:t xml:space="preserve"> to contemplate the morality</w:t>
      </w:r>
      <w:r w:rsidR="00F33F3C" w:rsidRPr="00462488">
        <w:rPr>
          <w:rStyle w:val="eop"/>
          <w:rFonts w:ascii="Arial" w:hAnsi="Arial" w:cs="Arial"/>
          <w:bdr w:val="none" w:sz="0" w:space="0" w:color="auto" w:frame="1"/>
        </w:rPr>
        <w:t xml:space="preserve"> of their country’s</w:t>
      </w:r>
      <w:r w:rsidR="00727E0D" w:rsidRPr="00462488">
        <w:rPr>
          <w:rStyle w:val="eop"/>
          <w:rFonts w:ascii="Arial" w:hAnsi="Arial" w:cs="Arial"/>
          <w:bdr w:val="none" w:sz="0" w:space="0" w:color="auto" w:frame="1"/>
        </w:rPr>
        <w:t xml:space="preserve"> path. Whilst, </w:t>
      </w:r>
      <w:r w:rsidR="000641B9" w:rsidRPr="00462488">
        <w:rPr>
          <w:rStyle w:val="eop"/>
          <w:rFonts w:ascii="Arial" w:hAnsi="Arial" w:cs="Arial"/>
          <w:bdr w:val="none" w:sz="0" w:space="0" w:color="auto" w:frame="1"/>
        </w:rPr>
        <w:t xml:space="preserve">President Nixon </w:t>
      </w:r>
      <w:r w:rsidR="00727E0D" w:rsidRPr="00462488">
        <w:rPr>
          <w:rStyle w:val="eop"/>
          <w:rFonts w:ascii="Arial" w:hAnsi="Arial" w:cs="Arial"/>
          <w:bdr w:val="none" w:sz="0" w:space="0" w:color="auto" w:frame="1"/>
        </w:rPr>
        <w:t>celebrated the 1968 moon landing by declaring,</w:t>
      </w:r>
      <w:r w:rsidR="004F6F4E" w:rsidRPr="00462488">
        <w:rPr>
          <w:rStyle w:val="eop"/>
          <w:rFonts w:ascii="Arial" w:hAnsi="Arial" w:cs="Arial"/>
          <w:bdr w:val="none" w:sz="0" w:space="0" w:color="auto" w:frame="1"/>
        </w:rPr>
        <w:t xml:space="preserve"> “This is the greatest week in the history </w:t>
      </w:r>
      <w:r w:rsidR="00727E0D" w:rsidRPr="00462488">
        <w:rPr>
          <w:rStyle w:val="eop"/>
          <w:rFonts w:ascii="Arial" w:hAnsi="Arial" w:cs="Arial"/>
          <w:bdr w:val="none" w:sz="0" w:space="0" w:color="auto" w:frame="1"/>
        </w:rPr>
        <w:t>of the world since the Creation,</w:t>
      </w:r>
      <w:r w:rsidR="004F6F4E" w:rsidRPr="00462488">
        <w:rPr>
          <w:rStyle w:val="eop"/>
          <w:rFonts w:ascii="Arial" w:hAnsi="Arial" w:cs="Arial"/>
          <w:bdr w:val="none" w:sz="0" w:space="0" w:color="auto" w:frame="1"/>
        </w:rPr>
        <w:t xml:space="preserve">” </w:t>
      </w:r>
      <w:r w:rsidR="00727E0D" w:rsidRPr="00462488">
        <w:rPr>
          <w:rStyle w:val="eop"/>
          <w:rFonts w:ascii="Arial" w:hAnsi="Arial" w:cs="Arial"/>
          <w:bdr w:val="none" w:sz="0" w:space="0" w:color="auto" w:frame="1"/>
        </w:rPr>
        <w:t>(</w:t>
      </w:r>
      <w:r w:rsidR="006D00E9">
        <w:rPr>
          <w:rStyle w:val="eop"/>
          <w:rFonts w:ascii="Arial" w:hAnsi="Arial" w:cs="Arial"/>
          <w:bdr w:val="none" w:sz="0" w:space="0" w:color="auto" w:frame="1"/>
        </w:rPr>
        <w:t xml:space="preserve">Nixon </w:t>
      </w:r>
      <w:r w:rsidR="005737AB" w:rsidRPr="00462488">
        <w:rPr>
          <w:rStyle w:val="eop"/>
          <w:rFonts w:ascii="Arial" w:hAnsi="Arial" w:cs="Arial"/>
          <w:bdr w:val="none" w:sz="0" w:space="0" w:color="auto" w:frame="1"/>
        </w:rPr>
        <w:t>1969</w:t>
      </w:r>
      <w:r w:rsidR="00727E0D" w:rsidRPr="00462488">
        <w:rPr>
          <w:rStyle w:val="eop"/>
          <w:rFonts w:ascii="Arial" w:hAnsi="Arial" w:cs="Arial"/>
          <w:bdr w:val="none" w:sz="0" w:space="0" w:color="auto" w:frame="1"/>
        </w:rPr>
        <w:t>) a burgeoning youth culture, borne from disillusio</w:t>
      </w:r>
      <w:r w:rsidR="009931DF" w:rsidRPr="00462488">
        <w:rPr>
          <w:rStyle w:val="eop"/>
          <w:rFonts w:ascii="Arial" w:hAnsi="Arial" w:cs="Arial"/>
          <w:bdr w:val="none" w:sz="0" w:space="0" w:color="auto" w:frame="1"/>
        </w:rPr>
        <w:t>nment would challenge these old-</w:t>
      </w:r>
      <w:r w:rsidR="00727E0D" w:rsidRPr="00462488">
        <w:rPr>
          <w:rStyle w:val="eop"/>
          <w:rFonts w:ascii="Arial" w:hAnsi="Arial" w:cs="Arial"/>
          <w:bdr w:val="none" w:sz="0" w:space="0" w:color="auto" w:frame="1"/>
        </w:rPr>
        <w:t xml:space="preserve">fashioned concepts </w:t>
      </w:r>
      <w:r w:rsidR="00BC176B" w:rsidRPr="00462488">
        <w:rPr>
          <w:rStyle w:val="eop"/>
          <w:rFonts w:ascii="Arial" w:hAnsi="Arial" w:cs="Arial"/>
          <w:bdr w:val="none" w:sz="0" w:space="0" w:color="auto" w:frame="1"/>
        </w:rPr>
        <w:t>of imperialism. This new generation would</w:t>
      </w:r>
      <w:r w:rsidR="00727E0D" w:rsidRPr="00462488">
        <w:rPr>
          <w:rStyle w:val="eop"/>
          <w:rFonts w:ascii="Arial" w:hAnsi="Arial" w:cs="Arial"/>
          <w:bdr w:val="none" w:sz="0" w:space="0" w:color="auto" w:frame="1"/>
        </w:rPr>
        <w:t xml:space="preserve"> begin to carve out their own ideas, </w:t>
      </w:r>
      <w:r w:rsidR="00D92779" w:rsidRPr="00462488">
        <w:rPr>
          <w:rStyle w:val="eop"/>
          <w:rFonts w:ascii="Arial" w:hAnsi="Arial" w:cs="Arial"/>
          <w:bdr w:val="none" w:sz="0" w:space="0" w:color="auto" w:frame="1"/>
        </w:rPr>
        <w:t>music, culture and life styles. Moreover, the profession of Graphic Design would play a major and influential part in this seed change within society.</w:t>
      </w:r>
    </w:p>
    <w:p w14:paraId="33506EFE" w14:textId="27D95223" w:rsidR="00FF7181" w:rsidRPr="00462488" w:rsidRDefault="00FF7181" w:rsidP="00727E0D">
      <w:pPr>
        <w:spacing w:line="480" w:lineRule="auto"/>
        <w:ind w:firstLine="720"/>
        <w:rPr>
          <w:rStyle w:val="eop"/>
          <w:rFonts w:ascii="Arial" w:hAnsi="Arial" w:cs="Arial"/>
          <w:bdr w:val="none" w:sz="0" w:space="0" w:color="auto" w:frame="1"/>
        </w:rPr>
      </w:pPr>
      <w:r w:rsidRPr="00462488">
        <w:rPr>
          <w:rStyle w:val="eop"/>
          <w:rFonts w:ascii="Arial" w:hAnsi="Arial" w:cs="Arial"/>
          <w:bdr w:val="none" w:sz="0" w:space="0" w:color="auto" w:frame="1"/>
        </w:rPr>
        <w:lastRenderedPageBreak/>
        <w:t>For many</w:t>
      </w:r>
      <w:r w:rsidR="007F106E" w:rsidRPr="00462488">
        <w:rPr>
          <w:rStyle w:val="eop"/>
          <w:rFonts w:ascii="Arial" w:hAnsi="Arial" w:cs="Arial"/>
          <w:bdr w:val="none" w:sz="0" w:space="0" w:color="auto" w:frame="1"/>
        </w:rPr>
        <w:t xml:space="preserve"> young people</w:t>
      </w:r>
      <w:r w:rsidR="00BC176B" w:rsidRPr="00462488">
        <w:rPr>
          <w:rStyle w:val="eop"/>
          <w:rFonts w:ascii="Arial" w:hAnsi="Arial" w:cs="Arial"/>
          <w:bdr w:val="none" w:sz="0" w:space="0" w:color="auto" w:frame="1"/>
        </w:rPr>
        <w:t xml:space="preserve"> looking for outlets to express their sense of openness and freedom</w:t>
      </w:r>
      <w:r w:rsidRPr="00462488">
        <w:rPr>
          <w:rStyle w:val="eop"/>
          <w:rFonts w:ascii="Arial" w:hAnsi="Arial" w:cs="Arial"/>
          <w:bdr w:val="none" w:sz="0" w:space="0" w:color="auto" w:frame="1"/>
        </w:rPr>
        <w:t>, surfing</w:t>
      </w:r>
      <w:r w:rsidR="007F106E" w:rsidRPr="00462488">
        <w:rPr>
          <w:rStyle w:val="eop"/>
          <w:rFonts w:ascii="Arial" w:hAnsi="Arial" w:cs="Arial"/>
          <w:bdr w:val="none" w:sz="0" w:space="0" w:color="auto" w:frame="1"/>
        </w:rPr>
        <w:t xml:space="preserve"> and eventually skateboarding</w:t>
      </w:r>
      <w:r w:rsidR="00BC176B" w:rsidRPr="00462488">
        <w:rPr>
          <w:rStyle w:val="eop"/>
          <w:rFonts w:ascii="Arial" w:hAnsi="Arial" w:cs="Arial"/>
          <w:bdr w:val="none" w:sz="0" w:space="0" w:color="auto" w:frame="1"/>
        </w:rPr>
        <w:t>,</w:t>
      </w:r>
      <w:r w:rsidR="007F106E" w:rsidRPr="00462488">
        <w:rPr>
          <w:rStyle w:val="eop"/>
          <w:rFonts w:ascii="Arial" w:hAnsi="Arial" w:cs="Arial"/>
          <w:bdr w:val="none" w:sz="0" w:space="0" w:color="auto" w:frame="1"/>
        </w:rPr>
        <w:t xml:space="preserve"> would provide the </w:t>
      </w:r>
      <w:r w:rsidR="00BC176B" w:rsidRPr="00462488">
        <w:rPr>
          <w:rStyle w:val="eop"/>
          <w:rFonts w:ascii="Arial" w:hAnsi="Arial" w:cs="Arial"/>
          <w:bdr w:val="none" w:sz="0" w:space="0" w:color="auto" w:frame="1"/>
        </w:rPr>
        <w:t>perfect means</w:t>
      </w:r>
      <w:r w:rsidR="007F106E" w:rsidRPr="00462488">
        <w:rPr>
          <w:rStyle w:val="eop"/>
          <w:rFonts w:ascii="Arial" w:hAnsi="Arial" w:cs="Arial"/>
          <w:bdr w:val="none" w:sz="0" w:space="0" w:color="auto" w:frame="1"/>
        </w:rPr>
        <w:t xml:space="preserve"> to embrac</w:t>
      </w:r>
      <w:r w:rsidR="00BC176B" w:rsidRPr="00462488">
        <w:rPr>
          <w:rStyle w:val="eop"/>
          <w:rFonts w:ascii="Arial" w:hAnsi="Arial" w:cs="Arial"/>
          <w:bdr w:val="none" w:sz="0" w:space="0" w:color="auto" w:frame="1"/>
        </w:rPr>
        <w:t xml:space="preserve">e a fresher carefree </w:t>
      </w:r>
      <w:r w:rsidR="007F106E" w:rsidRPr="00462488">
        <w:rPr>
          <w:rStyle w:val="eop"/>
          <w:rFonts w:ascii="Arial" w:hAnsi="Arial" w:cs="Arial"/>
          <w:bdr w:val="none" w:sz="0" w:space="0" w:color="auto" w:frame="1"/>
        </w:rPr>
        <w:t>culture</w:t>
      </w:r>
      <w:r w:rsidR="00BC176B" w:rsidRPr="00462488">
        <w:rPr>
          <w:rStyle w:val="eop"/>
          <w:rFonts w:ascii="Arial" w:hAnsi="Arial" w:cs="Arial"/>
          <w:bdr w:val="none" w:sz="0" w:space="0" w:color="auto" w:frame="1"/>
        </w:rPr>
        <w:t xml:space="preserve">. </w:t>
      </w:r>
      <w:r w:rsidR="007F106E" w:rsidRPr="00462488">
        <w:rPr>
          <w:rStyle w:val="eop"/>
          <w:rFonts w:ascii="Arial" w:hAnsi="Arial" w:cs="Arial"/>
          <w:bdr w:val="none" w:sz="0" w:space="0" w:color="auto" w:frame="1"/>
        </w:rPr>
        <w:t xml:space="preserve">The </w:t>
      </w:r>
      <w:r w:rsidR="00BC176B" w:rsidRPr="00462488">
        <w:rPr>
          <w:rStyle w:val="eop"/>
          <w:rFonts w:ascii="Arial" w:hAnsi="Arial" w:cs="Arial"/>
          <w:bdr w:val="none" w:sz="0" w:space="0" w:color="auto" w:frame="1"/>
        </w:rPr>
        <w:t>inherent easy-going</w:t>
      </w:r>
      <w:r w:rsidR="007F106E" w:rsidRPr="00462488">
        <w:rPr>
          <w:rStyle w:val="eop"/>
          <w:rFonts w:ascii="Arial" w:hAnsi="Arial" w:cs="Arial"/>
          <w:bdr w:val="none" w:sz="0" w:space="0" w:color="auto" w:frame="1"/>
        </w:rPr>
        <w:t xml:space="preserve"> philosophy of surfing in many ways came to encapsulate the </w:t>
      </w:r>
      <w:r w:rsidR="004A1286" w:rsidRPr="00462488">
        <w:rPr>
          <w:rStyle w:val="eop"/>
          <w:rFonts w:ascii="Arial" w:hAnsi="Arial" w:cs="Arial"/>
          <w:bdr w:val="none" w:sz="0" w:space="0" w:color="auto" w:frame="1"/>
        </w:rPr>
        <w:t xml:space="preserve">search for a </w:t>
      </w:r>
      <w:r w:rsidR="00BC176B" w:rsidRPr="00462488">
        <w:rPr>
          <w:rStyle w:val="eop"/>
          <w:rFonts w:ascii="Arial" w:hAnsi="Arial" w:cs="Arial"/>
          <w:bdr w:val="none" w:sz="0" w:space="0" w:color="auto" w:frame="1"/>
        </w:rPr>
        <w:t xml:space="preserve">different </w:t>
      </w:r>
      <w:r w:rsidR="004A1286" w:rsidRPr="00462488">
        <w:rPr>
          <w:rStyle w:val="eop"/>
          <w:rFonts w:ascii="Arial" w:hAnsi="Arial" w:cs="Arial"/>
          <w:bdr w:val="none" w:sz="0" w:space="0" w:color="auto" w:frame="1"/>
        </w:rPr>
        <w:t xml:space="preserve">life </w:t>
      </w:r>
      <w:r w:rsidR="00BC176B" w:rsidRPr="00462488">
        <w:rPr>
          <w:rStyle w:val="eop"/>
          <w:rFonts w:ascii="Arial" w:hAnsi="Arial" w:cs="Arial"/>
          <w:bdr w:val="none" w:sz="0" w:space="0" w:color="auto" w:frame="1"/>
        </w:rPr>
        <w:t>and with this interest in</w:t>
      </w:r>
      <w:r w:rsidR="007F106E" w:rsidRPr="00462488">
        <w:rPr>
          <w:rStyle w:val="eop"/>
          <w:rFonts w:ascii="Arial" w:hAnsi="Arial" w:cs="Arial"/>
          <w:bdr w:val="none" w:sz="0" w:space="0" w:color="auto" w:frame="1"/>
        </w:rPr>
        <w:t xml:space="preserve"> new ‘lifestyle</w:t>
      </w:r>
      <w:r w:rsidR="00BC176B" w:rsidRPr="00462488">
        <w:rPr>
          <w:rStyle w:val="eop"/>
          <w:rFonts w:ascii="Arial" w:hAnsi="Arial" w:cs="Arial"/>
          <w:bdr w:val="none" w:sz="0" w:space="0" w:color="auto" w:frame="1"/>
        </w:rPr>
        <w:t>s</w:t>
      </w:r>
      <w:r w:rsidR="007F106E" w:rsidRPr="00462488">
        <w:rPr>
          <w:rStyle w:val="eop"/>
          <w:rFonts w:ascii="Arial" w:hAnsi="Arial" w:cs="Arial"/>
          <w:bdr w:val="none" w:sz="0" w:space="0" w:color="auto" w:frame="1"/>
        </w:rPr>
        <w:t>’ a</w:t>
      </w:r>
      <w:r w:rsidR="00BC176B" w:rsidRPr="00462488">
        <w:rPr>
          <w:rStyle w:val="eop"/>
          <w:rFonts w:ascii="Arial" w:hAnsi="Arial" w:cs="Arial"/>
          <w:bdr w:val="none" w:sz="0" w:space="0" w:color="auto" w:frame="1"/>
        </w:rPr>
        <w:t>nd alternative attitudes,</w:t>
      </w:r>
      <w:r w:rsidR="002F7E83" w:rsidRPr="00462488">
        <w:rPr>
          <w:rStyle w:val="eop"/>
          <w:rFonts w:ascii="Arial" w:hAnsi="Arial" w:cs="Arial"/>
          <w:bdr w:val="none" w:sz="0" w:space="0" w:color="auto" w:frame="1"/>
        </w:rPr>
        <w:t xml:space="preserve"> a </w:t>
      </w:r>
      <w:r w:rsidR="00BC176B" w:rsidRPr="00462488">
        <w:rPr>
          <w:rStyle w:val="eop"/>
          <w:rFonts w:ascii="Arial" w:hAnsi="Arial" w:cs="Arial"/>
          <w:bdr w:val="none" w:sz="0" w:space="0" w:color="auto" w:frame="1"/>
        </w:rPr>
        <w:t>distinct design</w:t>
      </w:r>
      <w:r w:rsidR="007F106E" w:rsidRPr="00462488">
        <w:rPr>
          <w:rStyle w:val="eop"/>
          <w:rFonts w:ascii="Arial" w:hAnsi="Arial" w:cs="Arial"/>
          <w:bdr w:val="none" w:sz="0" w:space="0" w:color="auto" w:frame="1"/>
        </w:rPr>
        <w:t xml:space="preserve"> aesthetic emerged</w:t>
      </w:r>
      <w:r w:rsidR="00BC176B" w:rsidRPr="00462488">
        <w:rPr>
          <w:rStyle w:val="eop"/>
          <w:rFonts w:ascii="Arial" w:hAnsi="Arial" w:cs="Arial"/>
          <w:bdr w:val="none" w:sz="0" w:space="0" w:color="auto" w:frame="1"/>
        </w:rPr>
        <w:t>.</w:t>
      </w:r>
      <w:r w:rsidR="002F7E83" w:rsidRPr="00462488">
        <w:rPr>
          <w:rStyle w:val="eop"/>
          <w:rFonts w:ascii="Arial" w:hAnsi="Arial" w:cs="Arial"/>
          <w:bdr w:val="none" w:sz="0" w:space="0" w:color="auto" w:frame="1"/>
        </w:rPr>
        <w:t xml:space="preserve"> </w:t>
      </w:r>
      <w:r w:rsidR="004A1286" w:rsidRPr="00462488">
        <w:rPr>
          <w:rStyle w:val="eop"/>
          <w:rFonts w:ascii="Arial" w:hAnsi="Arial" w:cs="Arial"/>
          <w:bdr w:val="none" w:sz="0" w:space="0" w:color="auto" w:frame="1"/>
        </w:rPr>
        <w:t>Although, surfing’s roots can be traced further back in time to the 19</w:t>
      </w:r>
      <w:r w:rsidR="004A1286" w:rsidRPr="00462488">
        <w:rPr>
          <w:rStyle w:val="eop"/>
          <w:rFonts w:ascii="Arial" w:hAnsi="Arial" w:cs="Arial"/>
          <w:bdr w:val="none" w:sz="0" w:space="0" w:color="auto" w:frame="1"/>
          <w:vertAlign w:val="superscript"/>
        </w:rPr>
        <w:t>th</w:t>
      </w:r>
      <w:r w:rsidR="004A1286" w:rsidRPr="00462488">
        <w:rPr>
          <w:rStyle w:val="eop"/>
          <w:rFonts w:ascii="Arial" w:hAnsi="Arial" w:cs="Arial"/>
          <w:bdr w:val="none" w:sz="0" w:space="0" w:color="auto" w:frame="1"/>
        </w:rPr>
        <w:t xml:space="preserve"> Century, it was in 1960s California where its design aesthetic would start to </w:t>
      </w:r>
      <w:r w:rsidR="008747E3" w:rsidRPr="00462488">
        <w:rPr>
          <w:rStyle w:val="eop"/>
          <w:rFonts w:ascii="Arial" w:hAnsi="Arial" w:cs="Arial"/>
          <w:bdr w:val="none" w:sz="0" w:space="0" w:color="auto" w:frame="1"/>
        </w:rPr>
        <w:t>form</w:t>
      </w:r>
      <w:r w:rsidR="004A1286" w:rsidRPr="00462488">
        <w:rPr>
          <w:rStyle w:val="eop"/>
          <w:rFonts w:ascii="Arial" w:hAnsi="Arial" w:cs="Arial"/>
          <w:bdr w:val="none" w:sz="0" w:space="0" w:color="auto" w:frame="1"/>
        </w:rPr>
        <w:t xml:space="preserve">. </w:t>
      </w:r>
      <w:r w:rsidR="002F7E83" w:rsidRPr="00462488">
        <w:rPr>
          <w:rStyle w:val="eop"/>
          <w:rFonts w:ascii="Arial" w:hAnsi="Arial" w:cs="Arial"/>
          <w:bdr w:val="none" w:sz="0" w:space="0" w:color="auto" w:frame="1"/>
        </w:rPr>
        <w:t xml:space="preserve">John Van </w:t>
      </w:r>
      <w:proofErr w:type="spellStart"/>
      <w:r w:rsidR="002F7E83" w:rsidRPr="00462488">
        <w:rPr>
          <w:rStyle w:val="eop"/>
          <w:rFonts w:ascii="Arial" w:hAnsi="Arial" w:cs="Arial"/>
          <w:bdr w:val="none" w:sz="0" w:space="0" w:color="auto" w:frame="1"/>
        </w:rPr>
        <w:t>Hamerveld</w:t>
      </w:r>
      <w:r w:rsidR="00827F73" w:rsidRPr="00462488">
        <w:rPr>
          <w:rStyle w:val="eop"/>
          <w:rFonts w:ascii="Arial" w:hAnsi="Arial" w:cs="Arial"/>
          <w:bdr w:val="none" w:sz="0" w:space="0" w:color="auto" w:frame="1"/>
        </w:rPr>
        <w:t>’s</w:t>
      </w:r>
      <w:proofErr w:type="spellEnd"/>
      <w:r w:rsidR="002F7E83" w:rsidRPr="00462488">
        <w:rPr>
          <w:rStyle w:val="eop"/>
          <w:rFonts w:ascii="Arial" w:hAnsi="Arial" w:cs="Arial"/>
          <w:bdr w:val="none" w:sz="0" w:space="0" w:color="auto" w:frame="1"/>
        </w:rPr>
        <w:t xml:space="preserve"> poster design for the Bruce Brown surf movie, </w:t>
      </w:r>
      <w:r w:rsidR="002F7E83" w:rsidRPr="00462488">
        <w:rPr>
          <w:rStyle w:val="eop"/>
          <w:rFonts w:ascii="Arial" w:hAnsi="Arial" w:cs="Arial"/>
          <w:i/>
          <w:bdr w:val="none" w:sz="0" w:space="0" w:color="auto" w:frame="1"/>
        </w:rPr>
        <w:t xml:space="preserve">Endless Summer </w:t>
      </w:r>
      <w:r w:rsidR="002F7E83" w:rsidRPr="00462488">
        <w:rPr>
          <w:rStyle w:val="eop"/>
          <w:rFonts w:ascii="Arial" w:hAnsi="Arial" w:cs="Arial"/>
          <w:bdr w:val="none" w:sz="0" w:space="0" w:color="auto" w:frame="1"/>
        </w:rPr>
        <w:t>(1967), which can arguably claim to be the first important movie about surfing</w:t>
      </w:r>
      <w:r w:rsidR="00854B23" w:rsidRPr="00462488">
        <w:rPr>
          <w:rStyle w:val="eop"/>
          <w:rFonts w:ascii="Arial" w:hAnsi="Arial" w:cs="Arial"/>
          <w:bdr w:val="none" w:sz="0" w:space="0" w:color="auto" w:frame="1"/>
        </w:rPr>
        <w:t xml:space="preserve">, in many </w:t>
      </w:r>
      <w:r w:rsidR="00F33F3C" w:rsidRPr="00462488">
        <w:rPr>
          <w:rStyle w:val="eop"/>
          <w:rFonts w:ascii="Arial" w:hAnsi="Arial" w:cs="Arial"/>
          <w:bdr w:val="none" w:sz="0" w:space="0" w:color="auto" w:frame="1"/>
        </w:rPr>
        <w:t xml:space="preserve">ways </w:t>
      </w:r>
      <w:r w:rsidR="00854B23" w:rsidRPr="00462488">
        <w:rPr>
          <w:rStyle w:val="eop"/>
          <w:rFonts w:ascii="Arial" w:hAnsi="Arial" w:cs="Arial"/>
          <w:bdr w:val="none" w:sz="0" w:space="0" w:color="auto" w:frame="1"/>
        </w:rPr>
        <w:t xml:space="preserve">characterises early notions of </w:t>
      </w:r>
      <w:r w:rsidR="00F33F3C" w:rsidRPr="00462488">
        <w:rPr>
          <w:rStyle w:val="eop"/>
          <w:rFonts w:ascii="Arial" w:hAnsi="Arial" w:cs="Arial"/>
          <w:bdr w:val="none" w:sz="0" w:space="0" w:color="auto" w:frame="1"/>
        </w:rPr>
        <w:t xml:space="preserve">a </w:t>
      </w:r>
      <w:r w:rsidR="00854B23" w:rsidRPr="00462488">
        <w:rPr>
          <w:rStyle w:val="eop"/>
          <w:rFonts w:ascii="Arial" w:hAnsi="Arial" w:cs="Arial"/>
          <w:bdr w:val="none" w:sz="0" w:space="0" w:color="auto" w:frame="1"/>
        </w:rPr>
        <w:t>carefree attitude</w:t>
      </w:r>
      <w:r w:rsidR="00450F42" w:rsidRPr="00462488">
        <w:rPr>
          <w:rStyle w:val="eop"/>
          <w:rFonts w:ascii="Arial" w:hAnsi="Arial" w:cs="Arial"/>
          <w:bdr w:val="none" w:sz="0" w:space="0" w:color="auto" w:frame="1"/>
        </w:rPr>
        <w:t xml:space="preserve">, evoking </w:t>
      </w:r>
      <w:r w:rsidR="00F33F3C" w:rsidRPr="00462488">
        <w:rPr>
          <w:rStyle w:val="eop"/>
          <w:rFonts w:ascii="Arial" w:hAnsi="Arial" w:cs="Arial"/>
          <w:bdr w:val="none" w:sz="0" w:space="0" w:color="auto" w:frame="1"/>
        </w:rPr>
        <w:t xml:space="preserve">a </w:t>
      </w:r>
      <w:r w:rsidR="008747E3" w:rsidRPr="00462488">
        <w:rPr>
          <w:rStyle w:val="eop"/>
          <w:rFonts w:ascii="Arial" w:hAnsi="Arial" w:cs="Arial"/>
          <w:bdr w:val="none" w:sz="0" w:space="0" w:color="auto" w:frame="1"/>
        </w:rPr>
        <w:t xml:space="preserve">sense of wanderlust, </w:t>
      </w:r>
      <w:r w:rsidR="00450F42" w:rsidRPr="00462488">
        <w:rPr>
          <w:rStyle w:val="eop"/>
          <w:rFonts w:ascii="Arial" w:hAnsi="Arial" w:cs="Arial"/>
          <w:bdr w:val="none" w:sz="0" w:space="0" w:color="auto" w:frame="1"/>
        </w:rPr>
        <w:t>freedom</w:t>
      </w:r>
      <w:r w:rsidR="000A2038" w:rsidRPr="00462488">
        <w:rPr>
          <w:rStyle w:val="eop"/>
          <w:rFonts w:ascii="Arial" w:hAnsi="Arial" w:cs="Arial"/>
          <w:bdr w:val="none" w:sz="0" w:space="0" w:color="auto" w:frame="1"/>
        </w:rPr>
        <w:t xml:space="preserve"> </w:t>
      </w:r>
      <w:r w:rsidR="008747E3" w:rsidRPr="00462488">
        <w:rPr>
          <w:rStyle w:val="eop"/>
          <w:rFonts w:ascii="Arial" w:hAnsi="Arial" w:cs="Arial"/>
          <w:bdr w:val="none" w:sz="0" w:space="0" w:color="auto" w:frame="1"/>
        </w:rPr>
        <w:t xml:space="preserve">and a perception of the wider world </w:t>
      </w:r>
      <w:r w:rsidR="009C1402" w:rsidRPr="00462488">
        <w:rPr>
          <w:rStyle w:val="eop"/>
          <w:rFonts w:ascii="Arial" w:hAnsi="Arial" w:cs="Arial"/>
          <w:bdr w:val="none" w:sz="0" w:space="0" w:color="auto" w:frame="1"/>
        </w:rPr>
        <w:t>(F</w:t>
      </w:r>
      <w:r w:rsidR="000A2038" w:rsidRPr="00462488">
        <w:rPr>
          <w:rStyle w:val="eop"/>
          <w:rFonts w:ascii="Arial" w:hAnsi="Arial" w:cs="Arial"/>
          <w:bdr w:val="none" w:sz="0" w:space="0" w:color="auto" w:frame="1"/>
        </w:rPr>
        <w:t>ig. 1)</w:t>
      </w:r>
      <w:r w:rsidR="002F7E83" w:rsidRPr="00462488">
        <w:rPr>
          <w:rStyle w:val="eop"/>
          <w:rFonts w:ascii="Arial" w:hAnsi="Arial" w:cs="Arial"/>
          <w:bdr w:val="none" w:sz="0" w:space="0" w:color="auto" w:frame="1"/>
        </w:rPr>
        <w:t xml:space="preserve">. </w:t>
      </w:r>
      <w:r w:rsidR="00640D7A" w:rsidRPr="00462488">
        <w:rPr>
          <w:rStyle w:val="eop"/>
          <w:rFonts w:ascii="Arial" w:hAnsi="Arial" w:cs="Arial"/>
          <w:bdr w:val="none" w:sz="0" w:space="0" w:color="auto" w:frame="1"/>
        </w:rPr>
        <w:t xml:space="preserve">It is a distinctly stylised design that features the silhouettes of the board carrying protagonists of the movie, Robert August and Mike </w:t>
      </w:r>
      <w:proofErr w:type="spellStart"/>
      <w:r w:rsidR="00640D7A" w:rsidRPr="00462488">
        <w:rPr>
          <w:rStyle w:val="eop"/>
          <w:rFonts w:ascii="Arial" w:hAnsi="Arial" w:cs="Arial"/>
          <w:bdr w:val="none" w:sz="0" w:space="0" w:color="auto" w:frame="1"/>
        </w:rPr>
        <w:t>Hynson</w:t>
      </w:r>
      <w:proofErr w:type="spellEnd"/>
      <w:r w:rsidR="00640D7A" w:rsidRPr="00462488">
        <w:rPr>
          <w:rStyle w:val="eop"/>
          <w:rFonts w:ascii="Arial" w:hAnsi="Arial" w:cs="Arial"/>
          <w:bdr w:val="none" w:sz="0" w:space="0" w:color="auto" w:frame="1"/>
        </w:rPr>
        <w:t xml:space="preserve">, backlit by a garish yellow sun. </w:t>
      </w:r>
      <w:r w:rsidR="0089031E" w:rsidRPr="00462488">
        <w:rPr>
          <w:rStyle w:val="eop"/>
          <w:rFonts w:ascii="Arial" w:hAnsi="Arial" w:cs="Arial"/>
          <w:bdr w:val="none" w:sz="0" w:space="0" w:color="auto" w:frame="1"/>
        </w:rPr>
        <w:t xml:space="preserve">The nonconformity aesthetic of the film is captured </w:t>
      </w:r>
      <w:r w:rsidR="00F07176" w:rsidRPr="00462488">
        <w:rPr>
          <w:rStyle w:val="eop"/>
          <w:rFonts w:ascii="Arial" w:hAnsi="Arial" w:cs="Arial"/>
          <w:bdr w:val="none" w:sz="0" w:space="0" w:color="auto" w:frame="1"/>
        </w:rPr>
        <w:t xml:space="preserve">wholly by this signature poster which </w:t>
      </w:r>
      <w:r w:rsidR="0089031E" w:rsidRPr="00462488">
        <w:rPr>
          <w:rStyle w:val="eop"/>
          <w:rFonts w:ascii="Arial" w:hAnsi="Arial" w:cs="Arial"/>
          <w:bdr w:val="none" w:sz="0" w:space="0" w:color="auto" w:frame="1"/>
        </w:rPr>
        <w:t xml:space="preserve">“awakened </w:t>
      </w:r>
      <w:r w:rsidR="0089031E" w:rsidRPr="00462488">
        <w:rPr>
          <w:rFonts w:ascii="Arial" w:eastAsia="Times New Roman" w:hAnsi="Arial" w:cs="Arial"/>
        </w:rPr>
        <w:t xml:space="preserve">thousands of surfers to the possibilities of exploration in Africa, the South Pacific, and other exotic locales, and it introduced countless people worldwide to California’s more </w:t>
      </w:r>
      <w:r w:rsidR="00F07176" w:rsidRPr="00462488">
        <w:rPr>
          <w:rFonts w:ascii="Arial" w:eastAsia="Times New Roman" w:hAnsi="Arial" w:cs="Arial"/>
        </w:rPr>
        <w:t xml:space="preserve">genuine surfing “subculture”, </w:t>
      </w:r>
      <w:r w:rsidR="0089031E" w:rsidRPr="00462488">
        <w:rPr>
          <w:rFonts w:ascii="Arial" w:eastAsia="Times New Roman" w:hAnsi="Arial" w:cs="Arial"/>
        </w:rPr>
        <w:t xml:space="preserve">as opposed to the caricature that appeared in </w:t>
      </w:r>
      <w:r w:rsidR="00F07176" w:rsidRPr="00462488">
        <w:rPr>
          <w:rFonts w:ascii="Arial" w:eastAsia="Times New Roman" w:hAnsi="Arial" w:cs="Arial"/>
        </w:rPr>
        <w:t>Hollywood’s teenage surf movies</w:t>
      </w:r>
      <w:r w:rsidR="0089031E" w:rsidRPr="00462488">
        <w:rPr>
          <w:rFonts w:ascii="Arial" w:eastAsia="Times New Roman" w:hAnsi="Arial" w:cs="Arial"/>
        </w:rPr>
        <w:t>”</w:t>
      </w:r>
      <w:r w:rsidR="0089031E" w:rsidRPr="00462488">
        <w:rPr>
          <w:rStyle w:val="eop"/>
          <w:rFonts w:ascii="Arial" w:hAnsi="Arial" w:cs="Arial"/>
          <w:bdr w:val="none" w:sz="0" w:space="0" w:color="auto" w:frame="1"/>
        </w:rPr>
        <w:t xml:space="preserve"> </w:t>
      </w:r>
      <w:r w:rsidR="002E491B">
        <w:rPr>
          <w:rStyle w:val="eop"/>
          <w:rFonts w:ascii="Arial" w:hAnsi="Arial" w:cs="Arial"/>
          <w:bdr w:val="none" w:sz="0" w:space="0" w:color="auto" w:frame="1"/>
        </w:rPr>
        <w:t>(Lederman 2014:</w:t>
      </w:r>
      <w:r w:rsidR="00F07176" w:rsidRPr="00462488">
        <w:rPr>
          <w:rStyle w:val="eop"/>
          <w:rFonts w:ascii="Arial" w:hAnsi="Arial" w:cs="Arial"/>
          <w:bdr w:val="none" w:sz="0" w:space="0" w:color="auto" w:frame="1"/>
        </w:rPr>
        <w:t xml:space="preserve"> 61).</w:t>
      </w:r>
      <w:r w:rsidR="0089031E" w:rsidRPr="00462488">
        <w:rPr>
          <w:rStyle w:val="eop"/>
          <w:rFonts w:ascii="Arial" w:hAnsi="Arial" w:cs="Arial"/>
          <w:bdr w:val="none" w:sz="0" w:space="0" w:color="auto" w:frame="1"/>
        </w:rPr>
        <w:t xml:space="preserve"> </w:t>
      </w:r>
      <w:r w:rsidR="00624C00" w:rsidRPr="00462488">
        <w:rPr>
          <w:rStyle w:val="eop"/>
          <w:rFonts w:ascii="Arial" w:hAnsi="Arial" w:cs="Arial"/>
          <w:bdr w:val="none" w:sz="0" w:space="0" w:color="auto" w:frame="1"/>
        </w:rPr>
        <w:t xml:space="preserve">Such is the importance of this design, it is interesting to note that </w:t>
      </w:r>
      <w:r w:rsidR="005272F8" w:rsidRPr="00462488">
        <w:rPr>
          <w:rStyle w:val="eop"/>
          <w:rFonts w:ascii="Arial" w:hAnsi="Arial" w:cs="Arial"/>
          <w:bdr w:val="none" w:sz="0" w:space="0" w:color="auto" w:frame="1"/>
        </w:rPr>
        <w:t xml:space="preserve">Van </w:t>
      </w:r>
      <w:proofErr w:type="spellStart"/>
      <w:r w:rsidR="005272F8" w:rsidRPr="00462488">
        <w:rPr>
          <w:rStyle w:val="eop"/>
          <w:rFonts w:ascii="Arial" w:hAnsi="Arial" w:cs="Arial"/>
          <w:bdr w:val="none" w:sz="0" w:space="0" w:color="auto" w:frame="1"/>
        </w:rPr>
        <w:t>Hamersfeld’s</w:t>
      </w:r>
      <w:proofErr w:type="spellEnd"/>
      <w:r w:rsidR="005272F8" w:rsidRPr="00462488">
        <w:rPr>
          <w:rStyle w:val="eop"/>
          <w:rFonts w:ascii="Arial" w:hAnsi="Arial" w:cs="Arial"/>
          <w:bdr w:val="none" w:sz="0" w:space="0" w:color="auto" w:frame="1"/>
        </w:rPr>
        <w:t xml:space="preserve"> original silk screen for </w:t>
      </w:r>
      <w:r w:rsidR="005272F8" w:rsidRPr="00462488">
        <w:rPr>
          <w:rStyle w:val="eop"/>
          <w:rFonts w:ascii="Arial" w:hAnsi="Arial" w:cs="Arial"/>
          <w:i/>
          <w:bdr w:val="none" w:sz="0" w:space="0" w:color="auto" w:frame="1"/>
        </w:rPr>
        <w:t xml:space="preserve">Endless Summer </w:t>
      </w:r>
      <w:r w:rsidR="0023094E" w:rsidRPr="00462488">
        <w:rPr>
          <w:rStyle w:val="eop"/>
          <w:rFonts w:ascii="Arial" w:hAnsi="Arial" w:cs="Arial"/>
          <w:bdr w:val="none" w:sz="0" w:space="0" w:color="auto" w:frame="1"/>
        </w:rPr>
        <w:t xml:space="preserve">(1967) </w:t>
      </w:r>
      <w:r w:rsidR="005272F8" w:rsidRPr="00462488">
        <w:rPr>
          <w:rStyle w:val="eop"/>
          <w:rFonts w:ascii="Arial" w:hAnsi="Arial" w:cs="Arial"/>
          <w:bdr w:val="none" w:sz="0" w:space="0" w:color="auto" w:frame="1"/>
        </w:rPr>
        <w:t>now sits in the Museum of Modern Art in New York</w:t>
      </w:r>
      <w:r w:rsidR="00F07176" w:rsidRPr="00462488">
        <w:rPr>
          <w:rStyle w:val="eop"/>
          <w:rFonts w:ascii="Arial" w:hAnsi="Arial" w:cs="Arial"/>
          <w:bdr w:val="none" w:sz="0" w:space="0" w:color="auto" w:frame="1"/>
        </w:rPr>
        <w:t>.</w:t>
      </w:r>
    </w:p>
    <w:p w14:paraId="1DF4A46B" w14:textId="77777777" w:rsidR="00EC5BF2" w:rsidRPr="00462488" w:rsidRDefault="009C1402" w:rsidP="004B4441">
      <w:pPr>
        <w:keepNext/>
        <w:spacing w:line="480" w:lineRule="auto"/>
        <w:ind w:left="2880" w:firstLine="720"/>
        <w:rPr>
          <w:rFonts w:ascii="Arial" w:hAnsi="Arial" w:cs="Arial"/>
        </w:rPr>
      </w:pPr>
      <w:r w:rsidRPr="00462488">
        <w:rPr>
          <w:rFonts w:ascii="Arial" w:hAnsi="Arial" w:cs="Arial"/>
          <w:noProof/>
          <w:bdr w:val="none" w:sz="0" w:space="0" w:color="auto" w:frame="1"/>
        </w:rPr>
        <w:lastRenderedPageBreak/>
        <w:drawing>
          <wp:inline distT="0" distB="0" distL="0" distR="0" wp14:anchorId="7CDE1759" wp14:editId="79F4134D">
            <wp:extent cx="1880656" cy="250143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endless summer.jpg"/>
                    <pic:cNvPicPr/>
                  </pic:nvPicPr>
                  <pic:blipFill>
                    <a:blip r:embed="rId7">
                      <a:extLst>
                        <a:ext uri="{28A0092B-C50C-407E-A947-70E740481C1C}">
                          <a14:useLocalDpi xmlns:a14="http://schemas.microsoft.com/office/drawing/2010/main" val="0"/>
                        </a:ext>
                      </a:extLst>
                    </a:blip>
                    <a:stretch>
                      <a:fillRect/>
                    </a:stretch>
                  </pic:blipFill>
                  <pic:spPr>
                    <a:xfrm>
                      <a:off x="0" y="0"/>
                      <a:ext cx="1964906" cy="2613494"/>
                    </a:xfrm>
                    <a:prstGeom prst="rect">
                      <a:avLst/>
                    </a:prstGeom>
                  </pic:spPr>
                </pic:pic>
              </a:graphicData>
            </a:graphic>
          </wp:inline>
        </w:drawing>
      </w:r>
    </w:p>
    <w:p w14:paraId="2291ED12" w14:textId="13C74496" w:rsidR="009C1402" w:rsidRPr="00462488" w:rsidRDefault="00EC5BF2" w:rsidP="00EC5BF2">
      <w:pPr>
        <w:pStyle w:val="Caption"/>
        <w:jc w:val="center"/>
        <w:rPr>
          <w:rStyle w:val="eop"/>
          <w:rFonts w:ascii="Arial" w:hAnsi="Arial" w:cs="Arial"/>
        </w:rPr>
      </w:pPr>
      <w:r w:rsidRPr="00462488">
        <w:rPr>
          <w:rFonts w:ascii="Arial" w:hAnsi="Arial" w:cs="Arial"/>
        </w:rPr>
        <w:t xml:space="preserve">                   </w:t>
      </w: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w:t>
      </w:r>
      <w:r w:rsidRPr="00462488">
        <w:rPr>
          <w:rFonts w:ascii="Arial" w:hAnsi="Arial" w:cs="Arial"/>
          <w:i w:val="0"/>
        </w:rPr>
        <w:fldChar w:fldCharType="end"/>
      </w:r>
      <w:r w:rsidRPr="00462488">
        <w:rPr>
          <w:rFonts w:ascii="Arial" w:hAnsi="Arial" w:cs="Arial"/>
          <w:i w:val="0"/>
        </w:rPr>
        <w:t xml:space="preserve">.  John Van </w:t>
      </w:r>
      <w:proofErr w:type="spellStart"/>
      <w:r w:rsidRPr="00462488">
        <w:rPr>
          <w:rFonts w:ascii="Arial" w:hAnsi="Arial" w:cs="Arial"/>
          <w:i w:val="0"/>
        </w:rPr>
        <w:t>Hamerveld</w:t>
      </w:r>
      <w:proofErr w:type="spellEnd"/>
      <w:r w:rsidRPr="00462488">
        <w:rPr>
          <w:rFonts w:ascii="Arial" w:hAnsi="Arial" w:cs="Arial"/>
          <w:i w:val="0"/>
        </w:rPr>
        <w:t xml:space="preserve"> (1966</w:t>
      </w:r>
      <w:r w:rsidRPr="00462488">
        <w:rPr>
          <w:rFonts w:ascii="Arial" w:hAnsi="Arial" w:cs="Arial"/>
        </w:rPr>
        <w:t>)</w:t>
      </w:r>
    </w:p>
    <w:p w14:paraId="5340883B" w14:textId="77777777" w:rsidR="009C1402" w:rsidRPr="00462488" w:rsidRDefault="009C1402" w:rsidP="00727E0D">
      <w:pPr>
        <w:spacing w:line="480" w:lineRule="auto"/>
        <w:ind w:firstLine="720"/>
        <w:rPr>
          <w:rStyle w:val="eop"/>
          <w:rFonts w:ascii="Arial" w:hAnsi="Arial" w:cs="Arial"/>
          <w:bdr w:val="none" w:sz="0" w:space="0" w:color="auto" w:frame="1"/>
        </w:rPr>
      </w:pPr>
    </w:p>
    <w:p w14:paraId="6661220D" w14:textId="438FF9D8" w:rsidR="00EC5BF2" w:rsidRPr="00462488" w:rsidRDefault="006C5EA9" w:rsidP="0023094E">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t xml:space="preserve">Although </w:t>
      </w:r>
      <w:r w:rsidRPr="00462488">
        <w:rPr>
          <w:rStyle w:val="eop"/>
          <w:rFonts w:ascii="Arial" w:hAnsi="Arial" w:cs="Arial"/>
          <w:i/>
          <w:sz w:val="24"/>
          <w:szCs w:val="24"/>
          <w:bdr w:val="none" w:sz="0" w:space="0" w:color="auto" w:frame="1"/>
        </w:rPr>
        <w:t>Endless Summer</w:t>
      </w:r>
      <w:r w:rsidRPr="00462488">
        <w:rPr>
          <w:rStyle w:val="eop"/>
          <w:rFonts w:ascii="Arial" w:hAnsi="Arial" w:cs="Arial"/>
          <w:sz w:val="24"/>
          <w:szCs w:val="24"/>
          <w:bdr w:val="none" w:sz="0" w:space="0" w:color="auto" w:frame="1"/>
        </w:rPr>
        <w:t xml:space="preserve"> and its accompanying artwork was released in 1967, the visual aesthetic could arguably be positioned in </w:t>
      </w:r>
      <w:r w:rsidR="005B5B83" w:rsidRPr="00462488">
        <w:rPr>
          <w:rStyle w:val="eop"/>
          <w:rFonts w:ascii="Arial" w:hAnsi="Arial" w:cs="Arial"/>
          <w:sz w:val="24"/>
          <w:szCs w:val="24"/>
          <w:bdr w:val="none" w:sz="0" w:space="0" w:color="auto" w:frame="1"/>
        </w:rPr>
        <w:t xml:space="preserve">the </w:t>
      </w:r>
      <w:r w:rsidRPr="00462488">
        <w:rPr>
          <w:rStyle w:val="eop"/>
          <w:rFonts w:ascii="Arial" w:hAnsi="Arial" w:cs="Arial"/>
          <w:sz w:val="24"/>
          <w:szCs w:val="24"/>
          <w:bdr w:val="none" w:sz="0" w:space="0" w:color="auto" w:frame="1"/>
        </w:rPr>
        <w:t xml:space="preserve">design trends of the earlier years of the 1960s. </w:t>
      </w:r>
      <w:r w:rsidR="005D5C8F" w:rsidRPr="00462488">
        <w:rPr>
          <w:rStyle w:val="eop"/>
          <w:rFonts w:ascii="Arial" w:hAnsi="Arial" w:cs="Arial"/>
          <w:sz w:val="24"/>
          <w:szCs w:val="24"/>
          <w:bdr w:val="none" w:sz="0" w:space="0" w:color="auto" w:frame="1"/>
        </w:rPr>
        <w:t xml:space="preserve">But in the late </w:t>
      </w:r>
      <w:r w:rsidR="00CB670B">
        <w:rPr>
          <w:rStyle w:val="eop"/>
          <w:rFonts w:ascii="Arial" w:hAnsi="Arial" w:cs="Arial"/>
          <w:sz w:val="24"/>
          <w:szCs w:val="24"/>
          <w:bdr w:val="none" w:sz="0" w:space="0" w:color="auto" w:frame="1"/>
        </w:rPr>
        <w:t>60s</w:t>
      </w:r>
      <w:r w:rsidR="005D5C8F" w:rsidRPr="00462488">
        <w:rPr>
          <w:rStyle w:val="eop"/>
          <w:rFonts w:ascii="Arial" w:hAnsi="Arial" w:cs="Arial"/>
          <w:sz w:val="24"/>
          <w:szCs w:val="24"/>
          <w:bdr w:val="none" w:sz="0" w:space="0" w:color="auto" w:frame="1"/>
        </w:rPr>
        <w:t xml:space="preserve"> a</w:t>
      </w:r>
      <w:r w:rsidR="005B5B83" w:rsidRPr="00462488">
        <w:rPr>
          <w:rStyle w:val="eop"/>
          <w:rFonts w:ascii="Arial" w:hAnsi="Arial" w:cs="Arial"/>
          <w:sz w:val="24"/>
          <w:szCs w:val="24"/>
          <w:bdr w:val="none" w:sz="0" w:space="0" w:color="auto" w:frame="1"/>
        </w:rPr>
        <w:t xml:space="preserve"> social phenomenon was about to hit America in the summer of 1967</w:t>
      </w:r>
      <w:r w:rsidR="005D5C8F" w:rsidRPr="00462488">
        <w:rPr>
          <w:rStyle w:val="eop"/>
          <w:rFonts w:ascii="Arial" w:hAnsi="Arial" w:cs="Arial"/>
          <w:sz w:val="24"/>
          <w:szCs w:val="24"/>
          <w:bdr w:val="none" w:sz="0" w:space="0" w:color="auto" w:frame="1"/>
        </w:rPr>
        <w:t>,</w:t>
      </w:r>
      <w:r w:rsidR="005B5B83" w:rsidRPr="00462488">
        <w:rPr>
          <w:rStyle w:val="eop"/>
          <w:rFonts w:ascii="Arial" w:hAnsi="Arial" w:cs="Arial"/>
          <w:sz w:val="24"/>
          <w:szCs w:val="24"/>
          <w:bdr w:val="none" w:sz="0" w:space="0" w:color="auto" w:frame="1"/>
        </w:rPr>
        <w:t xml:space="preserve"> when over 100,000 young p</w:t>
      </w:r>
      <w:r w:rsidR="00CB670B">
        <w:rPr>
          <w:rStyle w:val="eop"/>
          <w:rFonts w:ascii="Arial" w:hAnsi="Arial" w:cs="Arial"/>
          <w:sz w:val="24"/>
          <w:szCs w:val="24"/>
          <w:bdr w:val="none" w:sz="0" w:space="0" w:color="auto" w:frame="1"/>
        </w:rPr>
        <w:t>eople gathered in San Francisco</w:t>
      </w:r>
      <w:r w:rsidR="005B5B83" w:rsidRPr="00462488">
        <w:rPr>
          <w:rStyle w:val="eop"/>
          <w:rFonts w:ascii="Arial" w:hAnsi="Arial" w:cs="Arial"/>
          <w:sz w:val="24"/>
          <w:szCs w:val="24"/>
          <w:bdr w:val="none" w:sz="0" w:space="0" w:color="auto" w:frame="1"/>
        </w:rPr>
        <w:t xml:space="preserve"> California</w:t>
      </w:r>
      <w:r w:rsidR="00CB670B">
        <w:rPr>
          <w:rStyle w:val="eop"/>
          <w:rFonts w:ascii="Arial" w:hAnsi="Arial" w:cs="Arial"/>
          <w:sz w:val="24"/>
          <w:szCs w:val="24"/>
          <w:bdr w:val="none" w:sz="0" w:space="0" w:color="auto" w:frame="1"/>
        </w:rPr>
        <w:t>,</w:t>
      </w:r>
      <w:r w:rsidR="005B5B83" w:rsidRPr="00462488">
        <w:rPr>
          <w:rStyle w:val="eop"/>
          <w:rFonts w:ascii="Arial" w:hAnsi="Arial" w:cs="Arial"/>
          <w:sz w:val="24"/>
          <w:szCs w:val="24"/>
          <w:bdr w:val="none" w:sz="0" w:space="0" w:color="auto" w:frame="1"/>
        </w:rPr>
        <w:t xml:space="preserve"> in an extravagant display of hippie culture; similar sub cultural gatherings would occur in other parts of America and the world, and </w:t>
      </w:r>
      <w:r w:rsidR="005D5C8F" w:rsidRPr="00462488">
        <w:rPr>
          <w:rStyle w:val="eop"/>
          <w:rFonts w:ascii="Arial" w:hAnsi="Arial" w:cs="Arial"/>
          <w:sz w:val="24"/>
          <w:szCs w:val="24"/>
          <w:bdr w:val="none" w:sz="0" w:space="0" w:color="auto" w:frame="1"/>
        </w:rPr>
        <w:t xml:space="preserve">significantly </w:t>
      </w:r>
      <w:r w:rsidR="005B5B83" w:rsidRPr="00462488">
        <w:rPr>
          <w:rStyle w:val="eop"/>
          <w:rFonts w:ascii="Arial" w:hAnsi="Arial" w:cs="Arial"/>
          <w:sz w:val="24"/>
          <w:szCs w:val="24"/>
          <w:bdr w:val="none" w:sz="0" w:space="0" w:color="auto" w:frame="1"/>
        </w:rPr>
        <w:t xml:space="preserve">the summer of 1967 would come to be </w:t>
      </w:r>
      <w:r w:rsidR="006D00E9">
        <w:rPr>
          <w:rStyle w:val="eop"/>
          <w:rFonts w:ascii="Arial" w:hAnsi="Arial" w:cs="Arial"/>
          <w:sz w:val="24"/>
          <w:szCs w:val="24"/>
          <w:bdr w:val="none" w:sz="0" w:space="0" w:color="auto" w:frame="1"/>
        </w:rPr>
        <w:t>known as ‘the summer of love’ (</w:t>
      </w:r>
      <w:proofErr w:type="spellStart"/>
      <w:r w:rsidR="006D00E9">
        <w:rPr>
          <w:rStyle w:val="eop"/>
          <w:rFonts w:ascii="Arial" w:hAnsi="Arial" w:cs="Arial"/>
          <w:sz w:val="24"/>
          <w:szCs w:val="24"/>
          <w:bdr w:val="none" w:sz="0" w:space="0" w:color="auto" w:frame="1"/>
        </w:rPr>
        <w:t>B</w:t>
      </w:r>
      <w:r w:rsidR="005B5B83" w:rsidRPr="00462488">
        <w:rPr>
          <w:rStyle w:val="eop"/>
          <w:rFonts w:ascii="Arial" w:hAnsi="Arial" w:cs="Arial"/>
          <w:sz w:val="24"/>
          <w:szCs w:val="24"/>
          <w:bdr w:val="none" w:sz="0" w:space="0" w:color="auto" w:frame="1"/>
        </w:rPr>
        <w:t>rau</w:t>
      </w:r>
      <w:r w:rsidR="006D00E9">
        <w:rPr>
          <w:rStyle w:val="eop"/>
          <w:rFonts w:ascii="Arial" w:hAnsi="Arial" w:cs="Arial"/>
          <w:sz w:val="24"/>
          <w:szCs w:val="24"/>
          <w:bdr w:val="none" w:sz="0" w:space="0" w:color="auto" w:frame="1"/>
        </w:rPr>
        <w:t>n</w:t>
      </w:r>
      <w:r w:rsidR="005B5B83" w:rsidRPr="00462488">
        <w:rPr>
          <w:rStyle w:val="eop"/>
          <w:rFonts w:ascii="Arial" w:hAnsi="Arial" w:cs="Arial"/>
          <w:sz w:val="24"/>
          <w:szCs w:val="24"/>
          <w:bdr w:val="none" w:sz="0" w:space="0" w:color="auto" w:frame="1"/>
        </w:rPr>
        <w:t>stein</w:t>
      </w:r>
      <w:proofErr w:type="spellEnd"/>
      <w:r w:rsidR="005B5B83" w:rsidRPr="00462488">
        <w:rPr>
          <w:rStyle w:val="eop"/>
          <w:rFonts w:ascii="Arial" w:hAnsi="Arial" w:cs="Arial"/>
          <w:sz w:val="24"/>
          <w:szCs w:val="24"/>
          <w:bdr w:val="none" w:sz="0" w:space="0" w:color="auto" w:frame="1"/>
        </w:rPr>
        <w:t xml:space="preserve"> </w:t>
      </w:r>
      <w:r w:rsidR="002E2B7C" w:rsidRPr="00462488">
        <w:rPr>
          <w:rStyle w:val="eop"/>
          <w:rFonts w:ascii="Arial" w:hAnsi="Arial" w:cs="Arial"/>
          <w:sz w:val="24"/>
          <w:szCs w:val="24"/>
          <w:bdr w:val="none" w:sz="0" w:space="0" w:color="auto" w:frame="1"/>
        </w:rPr>
        <w:t xml:space="preserve">&amp; </w:t>
      </w:r>
      <w:r w:rsidR="005B5B83" w:rsidRPr="00462488">
        <w:rPr>
          <w:rStyle w:val="eop"/>
          <w:rFonts w:ascii="Arial" w:hAnsi="Arial" w:cs="Arial"/>
          <w:sz w:val="24"/>
          <w:szCs w:val="24"/>
          <w:bdr w:val="none" w:sz="0" w:space="0" w:color="auto" w:frame="1"/>
        </w:rPr>
        <w:t>Doyle</w:t>
      </w:r>
      <w:r w:rsidR="006D00E9">
        <w:rPr>
          <w:rStyle w:val="eop"/>
          <w:rFonts w:ascii="Arial" w:hAnsi="Arial" w:cs="Arial"/>
          <w:sz w:val="24"/>
          <w:szCs w:val="24"/>
          <w:bdr w:val="none" w:sz="0" w:space="0" w:color="auto" w:frame="1"/>
        </w:rPr>
        <w:t xml:space="preserve"> 2002:</w:t>
      </w:r>
      <w:r w:rsidR="005B5B83" w:rsidRPr="00462488">
        <w:rPr>
          <w:rStyle w:val="eop"/>
          <w:rFonts w:ascii="Arial" w:hAnsi="Arial" w:cs="Arial"/>
          <w:sz w:val="24"/>
          <w:szCs w:val="24"/>
          <w:bdr w:val="none" w:sz="0" w:space="0" w:color="auto" w:frame="1"/>
        </w:rPr>
        <w:t xml:space="preserve"> 7</w:t>
      </w:r>
      <w:r w:rsidR="005B5B83" w:rsidRPr="006D00E9">
        <w:rPr>
          <w:rStyle w:val="eop"/>
          <w:rFonts w:ascii="Arial" w:hAnsi="Arial" w:cs="Arial"/>
          <w:sz w:val="24"/>
          <w:szCs w:val="24"/>
          <w:bdr w:val="none" w:sz="0" w:space="0" w:color="auto" w:frame="1"/>
        </w:rPr>
        <w:t>).</w:t>
      </w:r>
      <w:r w:rsidR="005B5B83" w:rsidRPr="00462488">
        <w:rPr>
          <w:rStyle w:val="eop"/>
          <w:rFonts w:ascii="Arial" w:hAnsi="Arial" w:cs="Arial"/>
          <w:bdr w:val="none" w:sz="0" w:space="0" w:color="auto" w:frame="1"/>
        </w:rPr>
        <w:t xml:space="preserve"> </w:t>
      </w:r>
      <w:r w:rsidR="0023094E" w:rsidRPr="00462488">
        <w:rPr>
          <w:rStyle w:val="eop"/>
          <w:rFonts w:ascii="Arial" w:hAnsi="Arial" w:cs="Arial"/>
          <w:sz w:val="24"/>
          <w:szCs w:val="24"/>
          <w:bdr w:val="none" w:sz="0" w:space="0" w:color="auto" w:frame="1"/>
        </w:rPr>
        <w:t xml:space="preserve">In addition, </w:t>
      </w:r>
      <w:r w:rsidR="005D5C8F" w:rsidRPr="00462488">
        <w:rPr>
          <w:rStyle w:val="eop"/>
          <w:rFonts w:ascii="Arial" w:hAnsi="Arial" w:cs="Arial"/>
          <w:sz w:val="24"/>
          <w:szCs w:val="24"/>
          <w:bdr w:val="none" w:sz="0" w:space="0" w:color="auto" w:frame="1"/>
        </w:rPr>
        <w:t>a festival that epitomised the</w:t>
      </w:r>
      <w:r w:rsidR="0023094E" w:rsidRPr="00462488">
        <w:rPr>
          <w:rStyle w:val="eop"/>
          <w:rFonts w:ascii="Arial" w:hAnsi="Arial" w:cs="Arial"/>
          <w:sz w:val="24"/>
          <w:szCs w:val="24"/>
          <w:bdr w:val="none" w:sz="0" w:space="0" w:color="auto" w:frame="1"/>
        </w:rPr>
        <w:t xml:space="preserve"> new counter culture</w:t>
      </w:r>
      <w:r w:rsidR="005D5C8F" w:rsidRPr="00462488">
        <w:rPr>
          <w:rStyle w:val="eop"/>
          <w:rFonts w:ascii="Arial" w:hAnsi="Arial" w:cs="Arial"/>
          <w:sz w:val="24"/>
          <w:szCs w:val="24"/>
          <w:bdr w:val="none" w:sz="0" w:space="0" w:color="auto" w:frame="1"/>
        </w:rPr>
        <w:t xml:space="preserve"> aesthetic</w:t>
      </w:r>
      <w:r w:rsidR="0023094E" w:rsidRPr="00462488">
        <w:rPr>
          <w:rStyle w:val="eop"/>
          <w:rFonts w:ascii="Arial" w:hAnsi="Arial" w:cs="Arial"/>
          <w:sz w:val="24"/>
          <w:szCs w:val="24"/>
          <w:bdr w:val="none" w:sz="0" w:space="0" w:color="auto" w:frame="1"/>
        </w:rPr>
        <w:t xml:space="preserve"> took place at Woodstock in New York State in 1969.  Billed </w:t>
      </w:r>
      <w:r w:rsidR="00EC5BF2" w:rsidRPr="00462488">
        <w:rPr>
          <w:rStyle w:val="eop"/>
          <w:rFonts w:ascii="Arial" w:hAnsi="Arial" w:cs="Arial"/>
          <w:sz w:val="24"/>
          <w:szCs w:val="24"/>
          <w:bdr w:val="none" w:sz="0" w:space="0" w:color="auto" w:frame="1"/>
        </w:rPr>
        <w:t>in Arnold Skolnick’s poster as</w:t>
      </w:r>
      <w:r w:rsidR="0023094E" w:rsidRPr="00462488">
        <w:rPr>
          <w:rStyle w:val="eop"/>
          <w:rFonts w:ascii="Arial" w:hAnsi="Arial" w:cs="Arial"/>
          <w:sz w:val="24"/>
          <w:szCs w:val="24"/>
          <w:bdr w:val="none" w:sz="0" w:space="0" w:color="auto" w:frame="1"/>
        </w:rPr>
        <w:t xml:space="preserve"> ‘An Aquarian Exposition: 3 days of Peace and Music’, the festival played out to a massive audience of young people and was a defining moment for many in an emerging anti-establishment generation</w:t>
      </w:r>
      <w:r w:rsidR="00D61B07" w:rsidRPr="00462488">
        <w:rPr>
          <w:rStyle w:val="eop"/>
          <w:rFonts w:ascii="Arial" w:hAnsi="Arial" w:cs="Arial"/>
          <w:sz w:val="24"/>
          <w:szCs w:val="24"/>
          <w:bdr w:val="none" w:sz="0" w:space="0" w:color="auto" w:frame="1"/>
        </w:rPr>
        <w:t xml:space="preserve"> (F</w:t>
      </w:r>
      <w:r w:rsidR="00F55F44" w:rsidRPr="00462488">
        <w:rPr>
          <w:rStyle w:val="eop"/>
          <w:rFonts w:ascii="Arial" w:hAnsi="Arial" w:cs="Arial"/>
          <w:sz w:val="24"/>
          <w:szCs w:val="24"/>
          <w:bdr w:val="none" w:sz="0" w:space="0" w:color="auto" w:frame="1"/>
        </w:rPr>
        <w:t>ig. 2)</w:t>
      </w:r>
      <w:r w:rsidR="0023094E" w:rsidRPr="00462488">
        <w:rPr>
          <w:rStyle w:val="eop"/>
          <w:rFonts w:ascii="Arial" w:hAnsi="Arial" w:cs="Arial"/>
          <w:sz w:val="24"/>
          <w:szCs w:val="24"/>
          <w:bdr w:val="none" w:sz="0" w:space="0" w:color="auto" w:frame="1"/>
        </w:rPr>
        <w:t>. Such</w:t>
      </w:r>
      <w:r w:rsidR="005B5B83" w:rsidRPr="00462488">
        <w:rPr>
          <w:rStyle w:val="eop"/>
          <w:rFonts w:ascii="Arial" w:hAnsi="Arial" w:cs="Arial"/>
          <w:sz w:val="24"/>
          <w:szCs w:val="24"/>
          <w:bdr w:val="none" w:sz="0" w:space="0" w:color="auto" w:frame="1"/>
        </w:rPr>
        <w:t xml:space="preserve"> events </w:t>
      </w:r>
      <w:r w:rsidR="0023094E" w:rsidRPr="00462488">
        <w:rPr>
          <w:rStyle w:val="eop"/>
          <w:rFonts w:ascii="Arial" w:hAnsi="Arial" w:cs="Arial"/>
          <w:sz w:val="24"/>
          <w:szCs w:val="24"/>
          <w:bdr w:val="none" w:sz="0" w:space="0" w:color="auto" w:frame="1"/>
        </w:rPr>
        <w:t xml:space="preserve">and phenomenon </w:t>
      </w:r>
      <w:r w:rsidR="005B5B83" w:rsidRPr="00462488">
        <w:rPr>
          <w:rStyle w:val="eop"/>
          <w:rFonts w:ascii="Arial" w:hAnsi="Arial" w:cs="Arial"/>
          <w:sz w:val="24"/>
          <w:szCs w:val="24"/>
          <w:bdr w:val="none" w:sz="0" w:space="0" w:color="auto" w:frame="1"/>
        </w:rPr>
        <w:t xml:space="preserve">were </w:t>
      </w:r>
      <w:r w:rsidR="0023094E" w:rsidRPr="00462488">
        <w:rPr>
          <w:rStyle w:val="eop"/>
          <w:rFonts w:ascii="Arial" w:hAnsi="Arial" w:cs="Arial"/>
          <w:sz w:val="24"/>
          <w:szCs w:val="24"/>
          <w:bdr w:val="none" w:sz="0" w:space="0" w:color="auto" w:frame="1"/>
        </w:rPr>
        <w:t xml:space="preserve">clear </w:t>
      </w:r>
      <w:r w:rsidR="005B5B83" w:rsidRPr="00462488">
        <w:rPr>
          <w:rStyle w:val="eop"/>
          <w:rFonts w:ascii="Arial" w:hAnsi="Arial" w:cs="Arial"/>
          <w:sz w:val="24"/>
          <w:szCs w:val="24"/>
          <w:bdr w:val="none" w:sz="0" w:space="0" w:color="auto" w:frame="1"/>
        </w:rPr>
        <w:t>evidence of a relaxation of social mores for the young and the psychedelic design aesthetic associated with</w:t>
      </w:r>
      <w:r w:rsidR="0023094E" w:rsidRPr="00462488">
        <w:rPr>
          <w:rStyle w:val="eop"/>
          <w:rFonts w:ascii="Arial" w:hAnsi="Arial" w:cs="Arial"/>
          <w:sz w:val="24"/>
          <w:szCs w:val="24"/>
          <w:bdr w:val="none" w:sz="0" w:space="0" w:color="auto" w:frame="1"/>
        </w:rPr>
        <w:t xml:space="preserve"> this new</w:t>
      </w:r>
      <w:r w:rsidR="005B5B83" w:rsidRPr="00462488">
        <w:rPr>
          <w:rStyle w:val="eop"/>
          <w:rFonts w:ascii="Arial" w:hAnsi="Arial" w:cs="Arial"/>
          <w:sz w:val="24"/>
          <w:szCs w:val="24"/>
          <w:bdr w:val="none" w:sz="0" w:space="0" w:color="auto" w:frame="1"/>
        </w:rPr>
        <w:t xml:space="preserve"> hippie culture</w:t>
      </w:r>
      <w:r w:rsidR="0023094E" w:rsidRPr="00462488">
        <w:rPr>
          <w:rStyle w:val="eop"/>
          <w:rFonts w:ascii="Arial" w:hAnsi="Arial" w:cs="Arial"/>
          <w:sz w:val="24"/>
          <w:szCs w:val="24"/>
          <w:bdr w:val="none" w:sz="0" w:space="0" w:color="auto" w:frame="1"/>
        </w:rPr>
        <w:t xml:space="preserve"> would have an influential effect on surf design. </w:t>
      </w:r>
      <w:r w:rsidR="00453E31" w:rsidRPr="00462488">
        <w:rPr>
          <w:rStyle w:val="eop"/>
          <w:rFonts w:ascii="Arial" w:hAnsi="Arial" w:cs="Arial"/>
          <w:sz w:val="24"/>
          <w:szCs w:val="24"/>
          <w:bdr w:val="none" w:sz="0" w:space="0" w:color="auto" w:frame="1"/>
        </w:rPr>
        <w:t xml:space="preserve">Psychedelic design characteristically </w:t>
      </w:r>
      <w:r w:rsidR="00453E31" w:rsidRPr="00462488">
        <w:rPr>
          <w:rStyle w:val="eop"/>
          <w:rFonts w:ascii="Arial" w:hAnsi="Arial" w:cs="Arial"/>
          <w:sz w:val="24"/>
          <w:szCs w:val="24"/>
          <w:bdr w:val="none" w:sz="0" w:space="0" w:color="auto" w:frame="1"/>
        </w:rPr>
        <w:lastRenderedPageBreak/>
        <w:t>incorporated surreal and distorted imagery</w:t>
      </w:r>
      <w:r w:rsidR="0070744F" w:rsidRPr="00462488">
        <w:rPr>
          <w:rStyle w:val="eop"/>
          <w:rFonts w:ascii="Arial" w:hAnsi="Arial" w:cs="Arial"/>
          <w:sz w:val="24"/>
          <w:szCs w:val="24"/>
          <w:bdr w:val="none" w:sz="0" w:space="0" w:color="auto" w:frame="1"/>
        </w:rPr>
        <w:t>,</w:t>
      </w:r>
      <w:r w:rsidR="00453E31" w:rsidRPr="00462488">
        <w:rPr>
          <w:rStyle w:val="eop"/>
          <w:rFonts w:ascii="Arial" w:hAnsi="Arial" w:cs="Arial"/>
          <w:sz w:val="24"/>
          <w:szCs w:val="24"/>
          <w:bdr w:val="none" w:sz="0" w:space="0" w:color="auto" w:frame="1"/>
        </w:rPr>
        <w:t xml:space="preserve"> </w:t>
      </w:r>
      <w:r w:rsidR="0070744F" w:rsidRPr="00462488">
        <w:rPr>
          <w:rStyle w:val="eop"/>
          <w:rFonts w:ascii="Arial" w:hAnsi="Arial" w:cs="Arial"/>
          <w:sz w:val="24"/>
          <w:szCs w:val="24"/>
          <w:bdr w:val="none" w:sz="0" w:space="0" w:color="auto" w:frame="1"/>
        </w:rPr>
        <w:t>which evoked the artists experience of altered consciousness, often whil</w:t>
      </w:r>
      <w:r w:rsidR="00B0498F">
        <w:rPr>
          <w:rStyle w:val="eop"/>
          <w:rFonts w:ascii="Arial" w:hAnsi="Arial" w:cs="Arial"/>
          <w:sz w:val="24"/>
          <w:szCs w:val="24"/>
          <w:bdr w:val="none" w:sz="0" w:space="0" w:color="auto" w:frame="1"/>
        </w:rPr>
        <w:t>st</w:t>
      </w:r>
      <w:r w:rsidR="0070744F" w:rsidRPr="00462488">
        <w:rPr>
          <w:rStyle w:val="eop"/>
          <w:rFonts w:ascii="Arial" w:hAnsi="Arial" w:cs="Arial"/>
          <w:sz w:val="24"/>
          <w:szCs w:val="24"/>
          <w:bdr w:val="none" w:sz="0" w:space="0" w:color="auto" w:frame="1"/>
        </w:rPr>
        <w:t xml:space="preserve"> using drugs.</w:t>
      </w:r>
    </w:p>
    <w:p w14:paraId="3F98BC78" w14:textId="77777777" w:rsidR="00EC5BF2" w:rsidRPr="00462488" w:rsidRDefault="00EC5BF2" w:rsidP="00EC5BF2">
      <w:pPr>
        <w:pStyle w:val="paragraph"/>
        <w:keepNext/>
        <w:spacing w:before="0" w:beforeAutospacing="0" w:after="0" w:afterAutospacing="0" w:line="480" w:lineRule="auto"/>
        <w:ind w:firstLine="720"/>
        <w:jc w:val="center"/>
        <w:textAlignment w:val="baseline"/>
        <w:rPr>
          <w:rFonts w:ascii="Arial" w:hAnsi="Arial" w:cs="Arial"/>
        </w:rPr>
      </w:pPr>
      <w:r w:rsidRPr="00462488">
        <w:rPr>
          <w:rFonts w:ascii="Arial" w:hAnsi="Arial" w:cs="Arial"/>
          <w:noProof/>
          <w:sz w:val="24"/>
          <w:szCs w:val="24"/>
          <w:bdr w:val="none" w:sz="0" w:space="0" w:color="auto" w:frame="1"/>
          <w:lang w:eastAsia="en-GB"/>
        </w:rPr>
        <w:drawing>
          <wp:inline distT="0" distB="0" distL="0" distR="0" wp14:anchorId="63404472" wp14:editId="5CDF7D89">
            <wp:extent cx="1660102" cy="2278864"/>
            <wp:effectExtent l="0" t="0" r="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Woodstock_poster.jpg"/>
                    <pic:cNvPicPr/>
                  </pic:nvPicPr>
                  <pic:blipFill>
                    <a:blip r:embed="rId8">
                      <a:extLst>
                        <a:ext uri="{28A0092B-C50C-407E-A947-70E740481C1C}">
                          <a14:useLocalDpi xmlns:a14="http://schemas.microsoft.com/office/drawing/2010/main" val="0"/>
                        </a:ext>
                      </a:extLst>
                    </a:blip>
                    <a:stretch>
                      <a:fillRect/>
                    </a:stretch>
                  </pic:blipFill>
                  <pic:spPr>
                    <a:xfrm>
                      <a:off x="0" y="0"/>
                      <a:ext cx="1687614" cy="2316630"/>
                    </a:xfrm>
                    <a:prstGeom prst="rect">
                      <a:avLst/>
                    </a:prstGeom>
                  </pic:spPr>
                </pic:pic>
              </a:graphicData>
            </a:graphic>
          </wp:inline>
        </w:drawing>
      </w:r>
    </w:p>
    <w:p w14:paraId="23957B24" w14:textId="1B444B91" w:rsidR="00EC5BF2" w:rsidRPr="00462488" w:rsidRDefault="00EC5BF2" w:rsidP="00EC5BF2">
      <w:pPr>
        <w:pStyle w:val="Caption"/>
        <w:jc w:val="center"/>
        <w:rPr>
          <w:rStyle w:val="eop"/>
          <w:rFonts w:ascii="Arial" w:hAnsi="Arial" w:cs="Arial"/>
          <w:i w:val="0"/>
          <w:sz w:val="24"/>
          <w:szCs w:val="24"/>
          <w:bdr w:val="none" w:sz="0" w:space="0" w:color="auto" w:frame="1"/>
        </w:rPr>
      </w:pPr>
      <w:r w:rsidRPr="00462488">
        <w:rPr>
          <w:rFonts w:ascii="Arial" w:hAnsi="Arial" w:cs="Arial"/>
          <w:i w:val="0"/>
        </w:rPr>
        <w:t xml:space="preserve">               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2</w:t>
      </w:r>
      <w:r w:rsidRPr="00462488">
        <w:rPr>
          <w:rFonts w:ascii="Arial" w:hAnsi="Arial" w:cs="Arial"/>
          <w:i w:val="0"/>
        </w:rPr>
        <w:fldChar w:fldCharType="end"/>
      </w:r>
      <w:r w:rsidRPr="00462488">
        <w:rPr>
          <w:rFonts w:ascii="Arial" w:hAnsi="Arial" w:cs="Arial"/>
          <w:i w:val="0"/>
        </w:rPr>
        <w:t>.  Arnold Skolnick (1969)</w:t>
      </w:r>
    </w:p>
    <w:p w14:paraId="03A139F2" w14:textId="5EA881F8" w:rsidR="009C751B" w:rsidRPr="00462488" w:rsidRDefault="00521090" w:rsidP="00592DB4">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t xml:space="preserve">An important artist </w:t>
      </w:r>
      <w:r w:rsidR="00DC5DE7" w:rsidRPr="00462488">
        <w:rPr>
          <w:rStyle w:val="eop"/>
          <w:rFonts w:ascii="Arial" w:hAnsi="Arial" w:cs="Arial"/>
          <w:sz w:val="24"/>
          <w:szCs w:val="24"/>
          <w:bdr w:val="none" w:sz="0" w:space="0" w:color="auto" w:frame="1"/>
        </w:rPr>
        <w:t xml:space="preserve">and </w:t>
      </w:r>
      <w:r w:rsidRPr="00462488">
        <w:rPr>
          <w:rStyle w:val="eop"/>
          <w:rFonts w:ascii="Arial" w:hAnsi="Arial" w:cs="Arial"/>
          <w:sz w:val="24"/>
          <w:szCs w:val="24"/>
          <w:bdr w:val="none" w:sz="0" w:space="0" w:color="auto" w:frame="1"/>
        </w:rPr>
        <w:t xml:space="preserve">designer that emerged out of </w:t>
      </w:r>
      <w:r w:rsidR="006014A6" w:rsidRPr="00462488">
        <w:rPr>
          <w:rStyle w:val="eop"/>
          <w:rFonts w:ascii="Arial" w:hAnsi="Arial" w:cs="Arial"/>
          <w:sz w:val="24"/>
          <w:szCs w:val="24"/>
          <w:bdr w:val="none" w:sz="0" w:space="0" w:color="auto" w:frame="1"/>
        </w:rPr>
        <w:t>the</w:t>
      </w:r>
      <w:r w:rsidR="00F641AD" w:rsidRPr="00462488">
        <w:rPr>
          <w:rStyle w:val="eop"/>
          <w:rFonts w:ascii="Arial" w:hAnsi="Arial" w:cs="Arial"/>
          <w:sz w:val="24"/>
          <w:szCs w:val="24"/>
          <w:bdr w:val="none" w:sz="0" w:space="0" w:color="auto" w:frame="1"/>
        </w:rPr>
        <w:t xml:space="preserve"> new</w:t>
      </w:r>
      <w:r w:rsidRPr="00462488">
        <w:rPr>
          <w:rStyle w:val="eop"/>
          <w:rFonts w:ascii="Arial" w:hAnsi="Arial" w:cs="Arial"/>
          <w:sz w:val="24"/>
          <w:szCs w:val="24"/>
          <w:bdr w:val="none" w:sz="0" w:space="0" w:color="auto" w:frame="1"/>
        </w:rPr>
        <w:t xml:space="preserve"> psychedelic design aesthetic was Wes Wilson</w:t>
      </w:r>
      <w:r w:rsidR="00441724" w:rsidRPr="00462488">
        <w:rPr>
          <w:rStyle w:val="eop"/>
          <w:rFonts w:ascii="Arial" w:hAnsi="Arial" w:cs="Arial"/>
          <w:sz w:val="24"/>
          <w:szCs w:val="24"/>
          <w:bdr w:val="none" w:sz="0" w:space="0" w:color="auto" w:frame="1"/>
        </w:rPr>
        <w:t xml:space="preserve"> (1937 – Present)</w:t>
      </w:r>
      <w:r w:rsidRPr="00462488">
        <w:rPr>
          <w:rStyle w:val="eop"/>
          <w:rFonts w:ascii="Arial" w:hAnsi="Arial" w:cs="Arial"/>
          <w:sz w:val="24"/>
          <w:szCs w:val="24"/>
          <w:bdr w:val="none" w:sz="0" w:space="0" w:color="auto" w:frame="1"/>
        </w:rPr>
        <w:t>.</w:t>
      </w:r>
      <w:r w:rsidR="004B173D" w:rsidRPr="00462488">
        <w:rPr>
          <w:rStyle w:val="eop"/>
          <w:rFonts w:ascii="Arial" w:hAnsi="Arial" w:cs="Arial"/>
          <w:sz w:val="24"/>
          <w:szCs w:val="24"/>
          <w:bdr w:val="none" w:sz="0" w:space="0" w:color="auto" w:frame="1"/>
        </w:rPr>
        <w:t xml:space="preserve"> </w:t>
      </w:r>
      <w:r w:rsidR="00DC5DE7" w:rsidRPr="00462488">
        <w:rPr>
          <w:rStyle w:val="eop"/>
          <w:rFonts w:ascii="Arial" w:hAnsi="Arial" w:cs="Arial"/>
          <w:sz w:val="24"/>
          <w:szCs w:val="24"/>
          <w:bdr w:val="none" w:sz="0" w:space="0" w:color="auto" w:frame="1"/>
        </w:rPr>
        <w:t xml:space="preserve">His poster designs have become synonymous </w:t>
      </w:r>
      <w:r w:rsidR="004B173D" w:rsidRPr="00462488">
        <w:rPr>
          <w:rStyle w:val="eop"/>
          <w:rFonts w:ascii="Arial" w:hAnsi="Arial" w:cs="Arial"/>
          <w:sz w:val="24"/>
          <w:szCs w:val="24"/>
          <w:bdr w:val="none" w:sz="0" w:space="0" w:color="auto" w:frame="1"/>
        </w:rPr>
        <w:t>with psychedelia and the 1960s</w:t>
      </w:r>
      <w:r w:rsidR="00F641AD" w:rsidRPr="00462488">
        <w:rPr>
          <w:rStyle w:val="eop"/>
          <w:rFonts w:ascii="Arial" w:hAnsi="Arial" w:cs="Arial"/>
          <w:sz w:val="24"/>
          <w:szCs w:val="24"/>
          <w:bdr w:val="none" w:sz="0" w:space="0" w:color="auto" w:frame="1"/>
        </w:rPr>
        <w:t>,</w:t>
      </w:r>
      <w:r w:rsidR="004B173D" w:rsidRPr="00462488">
        <w:rPr>
          <w:rStyle w:val="eop"/>
          <w:rFonts w:ascii="Arial" w:hAnsi="Arial" w:cs="Arial"/>
          <w:sz w:val="24"/>
          <w:szCs w:val="24"/>
          <w:bdr w:val="none" w:sz="0" w:space="0" w:color="auto" w:frame="1"/>
        </w:rPr>
        <w:t xml:space="preserve"> </w:t>
      </w:r>
      <w:r w:rsidR="00F641AD" w:rsidRPr="00462488">
        <w:rPr>
          <w:rStyle w:val="eop"/>
          <w:rFonts w:ascii="Arial" w:hAnsi="Arial" w:cs="Arial"/>
          <w:sz w:val="24"/>
          <w:szCs w:val="24"/>
          <w:bdr w:val="none" w:sz="0" w:space="0" w:color="auto" w:frame="1"/>
        </w:rPr>
        <w:t>and writers such as Mark Bens (New York Times, 2011) argue that Wilson is</w:t>
      </w:r>
      <w:r w:rsidR="00252A74" w:rsidRPr="00462488">
        <w:rPr>
          <w:rStyle w:val="eop"/>
          <w:rFonts w:ascii="Arial" w:hAnsi="Arial" w:cs="Arial"/>
          <w:sz w:val="24"/>
          <w:szCs w:val="24"/>
          <w:bdr w:val="none" w:sz="0" w:space="0" w:color="auto" w:frame="1"/>
        </w:rPr>
        <w:t xml:space="preserve"> chiefly</w:t>
      </w:r>
      <w:r w:rsidR="00F641AD" w:rsidRPr="00462488">
        <w:rPr>
          <w:rStyle w:val="eop"/>
          <w:rFonts w:ascii="Arial" w:hAnsi="Arial" w:cs="Arial"/>
          <w:sz w:val="24"/>
          <w:szCs w:val="24"/>
          <w:bdr w:val="none" w:sz="0" w:space="0" w:color="auto" w:frame="1"/>
        </w:rPr>
        <w:t xml:space="preserve"> responsible for inventing and popularising the style. </w:t>
      </w:r>
      <w:r w:rsidR="00E10A35" w:rsidRPr="00462488">
        <w:rPr>
          <w:rStyle w:val="eop"/>
          <w:rFonts w:ascii="Arial" w:hAnsi="Arial" w:cs="Arial"/>
          <w:sz w:val="24"/>
          <w:szCs w:val="24"/>
          <w:bdr w:val="none" w:sz="0" w:space="0" w:color="auto" w:frame="1"/>
        </w:rPr>
        <w:t xml:space="preserve">In particular, Wilson pioneered the </w:t>
      </w:r>
      <w:r w:rsidR="008C3D07" w:rsidRPr="00462488">
        <w:rPr>
          <w:rStyle w:val="eop"/>
          <w:rFonts w:ascii="Arial" w:hAnsi="Arial" w:cs="Arial"/>
          <w:sz w:val="24"/>
          <w:szCs w:val="24"/>
          <w:bdr w:val="none" w:sz="0" w:space="0" w:color="auto" w:frame="1"/>
        </w:rPr>
        <w:t xml:space="preserve">rock poster and psychedelic album </w:t>
      </w:r>
      <w:r w:rsidR="00A20FCF" w:rsidRPr="00462488">
        <w:rPr>
          <w:rStyle w:val="eop"/>
          <w:rFonts w:ascii="Arial" w:hAnsi="Arial" w:cs="Arial"/>
          <w:sz w:val="24"/>
          <w:szCs w:val="24"/>
          <w:bdr w:val="none" w:sz="0" w:space="0" w:color="auto" w:frame="1"/>
        </w:rPr>
        <w:t xml:space="preserve">cover and </w:t>
      </w:r>
      <w:r w:rsidR="00EE2B50" w:rsidRPr="00462488">
        <w:rPr>
          <w:rStyle w:val="eop"/>
          <w:rFonts w:ascii="Arial" w:hAnsi="Arial" w:cs="Arial"/>
          <w:sz w:val="24"/>
          <w:szCs w:val="24"/>
          <w:bdr w:val="none" w:sz="0" w:space="0" w:color="auto" w:frame="1"/>
        </w:rPr>
        <w:t>is credited as</w:t>
      </w:r>
      <w:r w:rsidR="00A20FCF" w:rsidRPr="00462488">
        <w:rPr>
          <w:rStyle w:val="eop"/>
          <w:rFonts w:ascii="Arial" w:hAnsi="Arial" w:cs="Arial"/>
          <w:sz w:val="24"/>
          <w:szCs w:val="24"/>
          <w:bdr w:val="none" w:sz="0" w:space="0" w:color="auto" w:frame="1"/>
        </w:rPr>
        <w:t xml:space="preserve"> being the inventor of </w:t>
      </w:r>
      <w:r w:rsidR="00EE2B50" w:rsidRPr="00462488">
        <w:rPr>
          <w:rStyle w:val="eop"/>
          <w:rFonts w:ascii="Arial" w:hAnsi="Arial" w:cs="Arial"/>
          <w:sz w:val="24"/>
          <w:szCs w:val="24"/>
          <w:bdr w:val="none" w:sz="0" w:space="0" w:color="auto" w:frame="1"/>
        </w:rPr>
        <w:t>the now iconic psychedelic font. T</w:t>
      </w:r>
      <w:r w:rsidR="006014A6" w:rsidRPr="00462488">
        <w:rPr>
          <w:rStyle w:val="eop"/>
          <w:rFonts w:ascii="Arial" w:hAnsi="Arial" w:cs="Arial"/>
          <w:sz w:val="24"/>
          <w:szCs w:val="24"/>
          <w:bdr w:val="none" w:sz="0" w:space="0" w:color="auto" w:frame="1"/>
        </w:rPr>
        <w:t xml:space="preserve">he fluidity </w:t>
      </w:r>
      <w:r w:rsidR="00EE2B50" w:rsidRPr="00462488">
        <w:rPr>
          <w:rStyle w:val="eop"/>
          <w:rFonts w:ascii="Arial" w:hAnsi="Arial" w:cs="Arial"/>
          <w:sz w:val="24"/>
          <w:szCs w:val="24"/>
          <w:bdr w:val="none" w:sz="0" w:space="0" w:color="auto" w:frame="1"/>
        </w:rPr>
        <w:t xml:space="preserve">and freedom of this </w:t>
      </w:r>
      <w:r w:rsidR="004112D8" w:rsidRPr="00462488">
        <w:rPr>
          <w:rStyle w:val="eop"/>
          <w:rFonts w:ascii="Arial" w:hAnsi="Arial" w:cs="Arial"/>
          <w:sz w:val="24"/>
          <w:szCs w:val="24"/>
          <w:bdr w:val="none" w:sz="0" w:space="0" w:color="auto" w:frame="1"/>
        </w:rPr>
        <w:t>lettering style</w:t>
      </w:r>
      <w:r w:rsidR="00EE2B50" w:rsidRPr="00462488">
        <w:rPr>
          <w:rStyle w:val="eop"/>
          <w:rFonts w:ascii="Arial" w:hAnsi="Arial" w:cs="Arial"/>
          <w:sz w:val="24"/>
          <w:szCs w:val="24"/>
          <w:bdr w:val="none" w:sz="0" w:space="0" w:color="auto" w:frame="1"/>
        </w:rPr>
        <w:t xml:space="preserve"> is a critical ingredient in his work </w:t>
      </w:r>
      <w:r w:rsidR="00A20FCF" w:rsidRPr="00462488">
        <w:rPr>
          <w:rStyle w:val="eop"/>
          <w:rFonts w:ascii="Arial" w:hAnsi="Arial" w:cs="Arial"/>
          <w:sz w:val="24"/>
          <w:szCs w:val="24"/>
          <w:bdr w:val="none" w:sz="0" w:space="0" w:color="auto" w:frame="1"/>
        </w:rPr>
        <w:t>and can be seen with dramatic effect in his 1966 poster that advertises a rock concert for the group, Jefferson Airplane</w:t>
      </w:r>
      <w:r w:rsidR="00D61B07" w:rsidRPr="00462488">
        <w:rPr>
          <w:rStyle w:val="eop"/>
          <w:rFonts w:ascii="Arial" w:hAnsi="Arial" w:cs="Arial"/>
          <w:sz w:val="24"/>
          <w:szCs w:val="24"/>
          <w:bdr w:val="none" w:sz="0" w:space="0" w:color="auto" w:frame="1"/>
        </w:rPr>
        <w:t xml:space="preserve"> (F</w:t>
      </w:r>
      <w:r w:rsidR="00C550EC" w:rsidRPr="00462488">
        <w:rPr>
          <w:rStyle w:val="eop"/>
          <w:rFonts w:ascii="Arial" w:hAnsi="Arial" w:cs="Arial"/>
          <w:sz w:val="24"/>
          <w:szCs w:val="24"/>
          <w:bdr w:val="none" w:sz="0" w:space="0" w:color="auto" w:frame="1"/>
        </w:rPr>
        <w:t>ig</w:t>
      </w:r>
      <w:r w:rsidR="00D61B07" w:rsidRPr="00462488">
        <w:rPr>
          <w:rStyle w:val="eop"/>
          <w:rFonts w:ascii="Arial" w:hAnsi="Arial" w:cs="Arial"/>
          <w:sz w:val="24"/>
          <w:szCs w:val="24"/>
          <w:bdr w:val="none" w:sz="0" w:space="0" w:color="auto" w:frame="1"/>
        </w:rPr>
        <w:t>.</w:t>
      </w:r>
      <w:r w:rsidR="00C550EC" w:rsidRPr="00462488">
        <w:rPr>
          <w:rStyle w:val="eop"/>
          <w:rFonts w:ascii="Arial" w:hAnsi="Arial" w:cs="Arial"/>
          <w:sz w:val="24"/>
          <w:szCs w:val="24"/>
          <w:bdr w:val="none" w:sz="0" w:space="0" w:color="auto" w:frame="1"/>
        </w:rPr>
        <w:t xml:space="preserve"> </w:t>
      </w:r>
      <w:r w:rsidR="00FE5571" w:rsidRPr="00462488">
        <w:rPr>
          <w:rStyle w:val="eop"/>
          <w:rFonts w:ascii="Arial" w:hAnsi="Arial" w:cs="Arial"/>
          <w:sz w:val="24"/>
          <w:szCs w:val="24"/>
          <w:bdr w:val="none" w:sz="0" w:space="0" w:color="auto" w:frame="1"/>
        </w:rPr>
        <w:t>3</w:t>
      </w:r>
      <w:r w:rsidR="00C550EC" w:rsidRPr="00462488">
        <w:rPr>
          <w:rStyle w:val="eop"/>
          <w:rFonts w:ascii="Arial" w:hAnsi="Arial" w:cs="Arial"/>
          <w:sz w:val="24"/>
          <w:szCs w:val="24"/>
          <w:bdr w:val="none" w:sz="0" w:space="0" w:color="auto" w:frame="1"/>
        </w:rPr>
        <w:t>)</w:t>
      </w:r>
      <w:r w:rsidR="00A20FCF" w:rsidRPr="00462488">
        <w:rPr>
          <w:rStyle w:val="eop"/>
          <w:rFonts w:ascii="Arial" w:hAnsi="Arial" w:cs="Arial"/>
          <w:sz w:val="24"/>
          <w:szCs w:val="24"/>
          <w:bdr w:val="none" w:sz="0" w:space="0" w:color="auto" w:frame="1"/>
        </w:rPr>
        <w:t xml:space="preserve">. </w:t>
      </w:r>
    </w:p>
    <w:p w14:paraId="4F249D62" w14:textId="77777777" w:rsidR="009C751B" w:rsidRPr="00462488" w:rsidRDefault="009C751B" w:rsidP="009C751B">
      <w:pPr>
        <w:pStyle w:val="paragraph"/>
        <w:keepNext/>
        <w:spacing w:before="0" w:beforeAutospacing="0" w:after="0" w:afterAutospacing="0" w:line="480" w:lineRule="auto"/>
        <w:ind w:firstLine="720"/>
        <w:jc w:val="center"/>
        <w:textAlignment w:val="baseline"/>
        <w:rPr>
          <w:rFonts w:ascii="Arial" w:hAnsi="Arial" w:cs="Arial"/>
        </w:rPr>
      </w:pPr>
      <w:r w:rsidRPr="00462488">
        <w:rPr>
          <w:rFonts w:ascii="Arial" w:hAnsi="Arial" w:cs="Arial"/>
          <w:noProof/>
          <w:sz w:val="24"/>
          <w:szCs w:val="24"/>
          <w:bdr w:val="none" w:sz="0" w:space="0" w:color="auto" w:frame="1"/>
          <w:lang w:eastAsia="en-GB"/>
        </w:rPr>
        <w:lastRenderedPageBreak/>
        <w:drawing>
          <wp:inline distT="0" distB="0" distL="0" distR="0" wp14:anchorId="5ECE103F" wp14:editId="75C79490">
            <wp:extent cx="3254532" cy="462957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jefferson airplane.jpg"/>
                    <pic:cNvPicPr/>
                  </pic:nvPicPr>
                  <pic:blipFill>
                    <a:blip r:embed="rId9">
                      <a:extLst>
                        <a:ext uri="{28A0092B-C50C-407E-A947-70E740481C1C}">
                          <a14:useLocalDpi xmlns:a14="http://schemas.microsoft.com/office/drawing/2010/main" val="0"/>
                        </a:ext>
                      </a:extLst>
                    </a:blip>
                    <a:stretch>
                      <a:fillRect/>
                    </a:stretch>
                  </pic:blipFill>
                  <pic:spPr>
                    <a:xfrm>
                      <a:off x="0" y="0"/>
                      <a:ext cx="3390899" cy="4823555"/>
                    </a:xfrm>
                    <a:prstGeom prst="rect">
                      <a:avLst/>
                    </a:prstGeom>
                  </pic:spPr>
                </pic:pic>
              </a:graphicData>
            </a:graphic>
          </wp:inline>
        </w:drawing>
      </w:r>
    </w:p>
    <w:p w14:paraId="164B9189" w14:textId="19A05E06" w:rsidR="009C751B" w:rsidRPr="00462488" w:rsidRDefault="009C751B" w:rsidP="009C751B">
      <w:pPr>
        <w:pStyle w:val="Caption"/>
        <w:jc w:val="center"/>
        <w:rPr>
          <w:rStyle w:val="eop"/>
          <w:rFonts w:ascii="Arial" w:hAnsi="Arial" w:cs="Arial"/>
          <w:i w:val="0"/>
          <w:sz w:val="24"/>
          <w:szCs w:val="24"/>
          <w:bdr w:val="none" w:sz="0" w:space="0" w:color="auto" w:frame="1"/>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3</w:t>
      </w:r>
      <w:r w:rsidRPr="00462488">
        <w:rPr>
          <w:rFonts w:ascii="Arial" w:hAnsi="Arial" w:cs="Arial"/>
          <w:i w:val="0"/>
        </w:rPr>
        <w:fldChar w:fldCharType="end"/>
      </w:r>
      <w:r w:rsidRPr="00462488">
        <w:rPr>
          <w:rFonts w:ascii="Arial" w:hAnsi="Arial" w:cs="Arial"/>
          <w:i w:val="0"/>
        </w:rPr>
        <w:t>. Wes Wilson (</w:t>
      </w:r>
      <w:r w:rsidR="00D61B07" w:rsidRPr="00462488">
        <w:rPr>
          <w:rFonts w:ascii="Arial" w:hAnsi="Arial" w:cs="Arial"/>
          <w:i w:val="0"/>
        </w:rPr>
        <w:t>1966)</w:t>
      </w:r>
    </w:p>
    <w:p w14:paraId="560BB3F2" w14:textId="3E22E616" w:rsidR="003E02AC" w:rsidRPr="00462488" w:rsidRDefault="00A20FCF" w:rsidP="00592DB4">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t xml:space="preserve">This </w:t>
      </w:r>
      <w:r w:rsidR="003E02AC" w:rsidRPr="00462488">
        <w:rPr>
          <w:rStyle w:val="eop"/>
          <w:rFonts w:ascii="Arial" w:hAnsi="Arial" w:cs="Arial"/>
          <w:sz w:val="24"/>
          <w:szCs w:val="24"/>
          <w:bdr w:val="none" w:sz="0" w:space="0" w:color="auto" w:frame="1"/>
        </w:rPr>
        <w:t>piece</w:t>
      </w:r>
      <w:r w:rsidRPr="00462488">
        <w:rPr>
          <w:rStyle w:val="eop"/>
          <w:rFonts w:ascii="Arial" w:hAnsi="Arial" w:cs="Arial"/>
          <w:sz w:val="24"/>
          <w:szCs w:val="24"/>
          <w:bdr w:val="none" w:sz="0" w:space="0" w:color="auto" w:frame="1"/>
        </w:rPr>
        <w:t xml:space="preserve"> is characteristic of Wilson</w:t>
      </w:r>
      <w:r w:rsidR="003E02AC" w:rsidRPr="00462488">
        <w:rPr>
          <w:rStyle w:val="eop"/>
          <w:rFonts w:ascii="Arial" w:hAnsi="Arial" w:cs="Arial"/>
          <w:sz w:val="24"/>
          <w:szCs w:val="24"/>
          <w:bdr w:val="none" w:sz="0" w:space="0" w:color="auto" w:frame="1"/>
        </w:rPr>
        <w:t>’s work</w:t>
      </w:r>
      <w:r w:rsidRPr="00462488">
        <w:rPr>
          <w:rStyle w:val="eop"/>
          <w:rFonts w:ascii="Arial" w:hAnsi="Arial" w:cs="Arial"/>
          <w:sz w:val="24"/>
          <w:szCs w:val="24"/>
          <w:bdr w:val="none" w:sz="0" w:space="0" w:color="auto" w:frame="1"/>
        </w:rPr>
        <w:t xml:space="preserve"> at this time, and </w:t>
      </w:r>
      <w:r w:rsidR="003E02AC" w:rsidRPr="00462488">
        <w:rPr>
          <w:rStyle w:val="eop"/>
          <w:rFonts w:ascii="Arial" w:hAnsi="Arial" w:cs="Arial"/>
          <w:sz w:val="24"/>
          <w:szCs w:val="24"/>
          <w:bdr w:val="none" w:sz="0" w:space="0" w:color="auto" w:frame="1"/>
        </w:rPr>
        <w:t>in it we witness his</w:t>
      </w:r>
      <w:r w:rsidRPr="00462488">
        <w:rPr>
          <w:rStyle w:val="eop"/>
          <w:rFonts w:ascii="Arial" w:hAnsi="Arial" w:cs="Arial"/>
          <w:sz w:val="24"/>
          <w:szCs w:val="24"/>
          <w:bdr w:val="none" w:sz="0" w:space="0" w:color="auto" w:frame="1"/>
        </w:rPr>
        <w:t xml:space="preserve"> now famous </w:t>
      </w:r>
      <w:r w:rsidR="00555DB4">
        <w:rPr>
          <w:rStyle w:val="eop"/>
          <w:rFonts w:ascii="Arial" w:hAnsi="Arial" w:cs="Arial"/>
          <w:sz w:val="24"/>
          <w:szCs w:val="24"/>
          <w:bdr w:val="none" w:sz="0" w:space="0" w:color="auto" w:frame="1"/>
        </w:rPr>
        <w:t>typog</w:t>
      </w:r>
      <w:r w:rsidR="00BE561F">
        <w:rPr>
          <w:rStyle w:val="eop"/>
          <w:rFonts w:ascii="Arial" w:hAnsi="Arial" w:cs="Arial"/>
          <w:sz w:val="24"/>
          <w:szCs w:val="24"/>
          <w:bdr w:val="none" w:sz="0" w:space="0" w:color="auto" w:frame="1"/>
        </w:rPr>
        <w:t>raphy</w:t>
      </w:r>
      <w:r w:rsidRPr="00462488">
        <w:rPr>
          <w:rStyle w:val="eop"/>
          <w:rFonts w:ascii="Arial" w:hAnsi="Arial" w:cs="Arial"/>
          <w:sz w:val="24"/>
          <w:szCs w:val="24"/>
          <w:bdr w:val="none" w:sz="0" w:space="0" w:color="auto" w:frame="1"/>
        </w:rPr>
        <w:t xml:space="preserve"> </w:t>
      </w:r>
      <w:r w:rsidR="003E02AC" w:rsidRPr="00462488">
        <w:rPr>
          <w:rStyle w:val="eop"/>
          <w:rFonts w:ascii="Arial" w:hAnsi="Arial" w:cs="Arial"/>
          <w:sz w:val="24"/>
          <w:szCs w:val="24"/>
          <w:bdr w:val="none" w:sz="0" w:space="0" w:color="auto" w:frame="1"/>
        </w:rPr>
        <w:t>dominating</w:t>
      </w:r>
      <w:r w:rsidRPr="00462488">
        <w:rPr>
          <w:rStyle w:val="eop"/>
          <w:rFonts w:ascii="Arial" w:hAnsi="Arial" w:cs="Arial"/>
          <w:sz w:val="24"/>
          <w:szCs w:val="24"/>
          <w:bdr w:val="none" w:sz="0" w:space="0" w:color="auto" w:frame="1"/>
        </w:rPr>
        <w:t xml:space="preserve"> the eye</w:t>
      </w:r>
      <w:r w:rsidR="003E02AC" w:rsidRPr="00462488">
        <w:rPr>
          <w:rStyle w:val="eop"/>
          <w:rFonts w:ascii="Arial" w:hAnsi="Arial" w:cs="Arial"/>
          <w:sz w:val="24"/>
          <w:szCs w:val="24"/>
          <w:bdr w:val="none" w:sz="0" w:space="0" w:color="auto" w:frame="1"/>
        </w:rPr>
        <w:t>,</w:t>
      </w:r>
      <w:r w:rsidRPr="00462488">
        <w:rPr>
          <w:rStyle w:val="eop"/>
          <w:rFonts w:ascii="Arial" w:hAnsi="Arial" w:cs="Arial"/>
          <w:sz w:val="24"/>
          <w:szCs w:val="24"/>
          <w:bdr w:val="none" w:sz="0" w:space="0" w:color="auto" w:frame="1"/>
        </w:rPr>
        <w:t xml:space="preserve"> as the letters seemingly move and melt in to each other creating a dreamlike </w:t>
      </w:r>
      <w:r w:rsidR="003E02AC" w:rsidRPr="00462488">
        <w:rPr>
          <w:rStyle w:val="eop"/>
          <w:rFonts w:ascii="Arial" w:hAnsi="Arial" w:cs="Arial"/>
          <w:sz w:val="24"/>
          <w:szCs w:val="24"/>
          <w:bdr w:val="none" w:sz="0" w:space="0" w:color="auto" w:frame="1"/>
        </w:rPr>
        <w:t xml:space="preserve">aura in bold pink and white against a black background. </w:t>
      </w:r>
      <w:r w:rsidR="00592DB4" w:rsidRPr="00462488">
        <w:rPr>
          <w:rStyle w:val="eop"/>
          <w:rFonts w:ascii="Arial" w:hAnsi="Arial" w:cs="Arial"/>
          <w:sz w:val="24"/>
          <w:szCs w:val="24"/>
          <w:bdr w:val="none" w:sz="0" w:space="0" w:color="auto" w:frame="1"/>
        </w:rPr>
        <w:t>Wes Wilson himself describes his work as “visual poetry set into posters”</w:t>
      </w:r>
      <w:r w:rsidR="00BE561F">
        <w:rPr>
          <w:rStyle w:val="eop"/>
          <w:rFonts w:ascii="Arial" w:hAnsi="Arial" w:cs="Arial"/>
          <w:sz w:val="24"/>
          <w:szCs w:val="24"/>
          <w:bdr w:val="none" w:sz="0" w:space="0" w:color="auto" w:frame="1"/>
        </w:rPr>
        <w:t xml:space="preserve"> (V&amp;A 2017)</w:t>
      </w:r>
      <w:r w:rsidR="00592DB4" w:rsidRPr="00462488">
        <w:rPr>
          <w:rStyle w:val="eop"/>
          <w:rFonts w:ascii="Arial" w:hAnsi="Arial" w:cs="Arial"/>
          <w:sz w:val="24"/>
          <w:szCs w:val="24"/>
          <w:bdr w:val="none" w:sz="0" w:space="0" w:color="auto" w:frame="1"/>
        </w:rPr>
        <w:t xml:space="preserve"> and l</w:t>
      </w:r>
      <w:r w:rsidR="003E02AC" w:rsidRPr="00462488">
        <w:rPr>
          <w:rStyle w:val="eop"/>
          <w:rFonts w:ascii="Arial" w:hAnsi="Arial" w:cs="Arial"/>
          <w:sz w:val="24"/>
          <w:szCs w:val="24"/>
          <w:bdr w:val="none" w:sz="0" w:space="0" w:color="auto" w:frame="1"/>
        </w:rPr>
        <w:t xml:space="preserve">ike much of Wilson’s work, this is an arresting image and its appeal to the surf community would be self-evident. It expresses an authentic sense of freedom and movement which </w:t>
      </w:r>
      <w:r w:rsidR="00C550EC" w:rsidRPr="00462488">
        <w:rPr>
          <w:rStyle w:val="eop"/>
          <w:rFonts w:ascii="Arial" w:hAnsi="Arial" w:cs="Arial"/>
          <w:sz w:val="24"/>
          <w:szCs w:val="24"/>
          <w:bdr w:val="none" w:sz="0" w:space="0" w:color="auto" w:frame="1"/>
        </w:rPr>
        <w:t>defines</w:t>
      </w:r>
      <w:r w:rsidR="003E02AC" w:rsidRPr="00462488">
        <w:rPr>
          <w:rStyle w:val="eop"/>
          <w:rFonts w:ascii="Arial" w:hAnsi="Arial" w:cs="Arial"/>
          <w:sz w:val="24"/>
          <w:szCs w:val="24"/>
          <w:bdr w:val="none" w:sz="0" w:space="0" w:color="auto" w:frame="1"/>
        </w:rPr>
        <w:t xml:space="preserve"> the hippy </w:t>
      </w:r>
      <w:r w:rsidR="00BE561F">
        <w:rPr>
          <w:rStyle w:val="eop"/>
          <w:rFonts w:ascii="Arial" w:hAnsi="Arial" w:cs="Arial"/>
          <w:sz w:val="24"/>
          <w:szCs w:val="24"/>
          <w:bdr w:val="none" w:sz="0" w:space="0" w:color="auto" w:frame="1"/>
        </w:rPr>
        <w:t>culture</w:t>
      </w:r>
      <w:r w:rsidR="003E02AC" w:rsidRPr="00462488">
        <w:rPr>
          <w:rStyle w:val="eop"/>
          <w:rFonts w:ascii="Arial" w:hAnsi="Arial" w:cs="Arial"/>
          <w:sz w:val="24"/>
          <w:szCs w:val="24"/>
          <w:bdr w:val="none" w:sz="0" w:space="0" w:color="auto" w:frame="1"/>
        </w:rPr>
        <w:t xml:space="preserve"> in general</w:t>
      </w:r>
      <w:r w:rsidR="00C550EC" w:rsidRPr="00462488">
        <w:rPr>
          <w:rStyle w:val="eop"/>
          <w:rFonts w:ascii="Arial" w:hAnsi="Arial" w:cs="Arial"/>
          <w:sz w:val="24"/>
          <w:szCs w:val="24"/>
          <w:bdr w:val="none" w:sz="0" w:space="0" w:color="auto" w:frame="1"/>
        </w:rPr>
        <w:t>,</w:t>
      </w:r>
      <w:r w:rsidR="003E02AC" w:rsidRPr="00462488">
        <w:rPr>
          <w:rStyle w:val="eop"/>
          <w:rFonts w:ascii="Arial" w:hAnsi="Arial" w:cs="Arial"/>
          <w:sz w:val="24"/>
          <w:szCs w:val="24"/>
          <w:bdr w:val="none" w:sz="0" w:space="0" w:color="auto" w:frame="1"/>
        </w:rPr>
        <w:t xml:space="preserve"> </w:t>
      </w:r>
      <w:r w:rsidR="00C550EC" w:rsidRPr="00462488">
        <w:rPr>
          <w:rStyle w:val="eop"/>
          <w:rFonts w:ascii="Arial" w:hAnsi="Arial" w:cs="Arial"/>
          <w:sz w:val="24"/>
          <w:szCs w:val="24"/>
          <w:bdr w:val="none" w:sz="0" w:space="0" w:color="auto" w:frame="1"/>
        </w:rPr>
        <w:t xml:space="preserve">but </w:t>
      </w:r>
      <w:r w:rsidR="003E02AC" w:rsidRPr="00462488">
        <w:rPr>
          <w:rStyle w:val="eop"/>
          <w:rFonts w:ascii="Arial" w:hAnsi="Arial" w:cs="Arial"/>
          <w:sz w:val="24"/>
          <w:szCs w:val="24"/>
          <w:bdr w:val="none" w:sz="0" w:space="0" w:color="auto" w:frame="1"/>
        </w:rPr>
        <w:t>could also be seen as the driving principles behind surf culture</w:t>
      </w:r>
      <w:r w:rsidR="00C550EC" w:rsidRPr="00462488">
        <w:rPr>
          <w:rStyle w:val="eop"/>
          <w:rFonts w:ascii="Arial" w:hAnsi="Arial" w:cs="Arial"/>
          <w:sz w:val="24"/>
          <w:szCs w:val="24"/>
          <w:bdr w:val="none" w:sz="0" w:space="0" w:color="auto" w:frame="1"/>
        </w:rPr>
        <w:t xml:space="preserve"> and thus very influential on surf design</w:t>
      </w:r>
      <w:r w:rsidR="003E02AC" w:rsidRPr="00462488">
        <w:rPr>
          <w:rStyle w:val="eop"/>
          <w:rFonts w:ascii="Arial" w:hAnsi="Arial" w:cs="Arial"/>
          <w:sz w:val="24"/>
          <w:szCs w:val="24"/>
          <w:bdr w:val="none" w:sz="0" w:space="0" w:color="auto" w:frame="1"/>
        </w:rPr>
        <w:t>. The V&amp;A online resource highlights the inventive lettering o</w:t>
      </w:r>
      <w:r w:rsidR="00592DB4" w:rsidRPr="00462488">
        <w:rPr>
          <w:rStyle w:val="eop"/>
          <w:rFonts w:ascii="Arial" w:hAnsi="Arial" w:cs="Arial"/>
          <w:sz w:val="24"/>
          <w:szCs w:val="24"/>
          <w:bdr w:val="none" w:sz="0" w:space="0" w:color="auto" w:frame="1"/>
        </w:rPr>
        <w:t>f this poster and comments that “it became increasingly stylised and illegible as his style evolved.”</w:t>
      </w:r>
      <w:r w:rsidR="004E093E">
        <w:rPr>
          <w:rStyle w:val="eop"/>
          <w:rFonts w:ascii="Arial" w:hAnsi="Arial" w:cs="Arial"/>
          <w:sz w:val="24"/>
          <w:szCs w:val="24"/>
          <w:bdr w:val="none" w:sz="0" w:space="0" w:color="auto" w:frame="1"/>
        </w:rPr>
        <w:t xml:space="preserve"> (V&amp;A 2017)</w:t>
      </w:r>
    </w:p>
    <w:p w14:paraId="65FAABB5" w14:textId="34ECCA58" w:rsidR="00D61B07" w:rsidRPr="00462488" w:rsidRDefault="00277BC5" w:rsidP="00B66555">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lastRenderedPageBreak/>
        <w:t>O</w:t>
      </w:r>
      <w:r w:rsidR="00B50CFB" w:rsidRPr="00462488">
        <w:rPr>
          <w:rStyle w:val="eop"/>
          <w:rFonts w:ascii="Arial" w:hAnsi="Arial" w:cs="Arial"/>
          <w:sz w:val="24"/>
          <w:szCs w:val="24"/>
          <w:bdr w:val="none" w:sz="0" w:space="0" w:color="auto" w:frame="1"/>
        </w:rPr>
        <w:t xml:space="preserve">ther key designers </w:t>
      </w:r>
      <w:r w:rsidR="008B7D99" w:rsidRPr="00462488">
        <w:rPr>
          <w:rStyle w:val="eop"/>
          <w:rFonts w:ascii="Arial" w:hAnsi="Arial" w:cs="Arial"/>
          <w:sz w:val="24"/>
          <w:szCs w:val="24"/>
          <w:bdr w:val="none" w:sz="0" w:space="0" w:color="auto" w:frame="1"/>
        </w:rPr>
        <w:t>in</w:t>
      </w:r>
      <w:r w:rsidR="00B50CFB" w:rsidRPr="00462488">
        <w:rPr>
          <w:rStyle w:val="eop"/>
          <w:rFonts w:ascii="Arial" w:hAnsi="Arial" w:cs="Arial"/>
          <w:sz w:val="24"/>
          <w:szCs w:val="24"/>
          <w:bdr w:val="none" w:sz="0" w:space="0" w:color="auto" w:frame="1"/>
        </w:rPr>
        <w:t xml:space="preserve"> the psychedelic movement </w:t>
      </w:r>
      <w:r w:rsidR="004112D8" w:rsidRPr="00462488">
        <w:rPr>
          <w:rStyle w:val="eop"/>
          <w:rFonts w:ascii="Arial" w:hAnsi="Arial" w:cs="Arial"/>
          <w:sz w:val="24"/>
          <w:szCs w:val="24"/>
          <w:bdr w:val="none" w:sz="0" w:space="0" w:color="auto" w:frame="1"/>
        </w:rPr>
        <w:t xml:space="preserve">of the 1960s </w:t>
      </w:r>
      <w:r w:rsidR="00B50CFB" w:rsidRPr="00462488">
        <w:rPr>
          <w:rStyle w:val="eop"/>
          <w:rFonts w:ascii="Arial" w:hAnsi="Arial" w:cs="Arial"/>
          <w:sz w:val="24"/>
          <w:szCs w:val="24"/>
          <w:bdr w:val="none" w:sz="0" w:space="0" w:color="auto" w:frame="1"/>
        </w:rPr>
        <w:t>were</w:t>
      </w:r>
      <w:r w:rsidRPr="00462488">
        <w:rPr>
          <w:rStyle w:val="eop"/>
          <w:rFonts w:ascii="Arial" w:hAnsi="Arial" w:cs="Arial"/>
          <w:sz w:val="24"/>
          <w:szCs w:val="24"/>
          <w:bdr w:val="none" w:sz="0" w:space="0" w:color="auto" w:frame="1"/>
        </w:rPr>
        <w:t xml:space="preserve"> </w:t>
      </w:r>
      <w:r w:rsidR="00B50CFB" w:rsidRPr="00462488">
        <w:rPr>
          <w:rStyle w:val="eop"/>
          <w:rFonts w:ascii="Arial" w:hAnsi="Arial" w:cs="Arial"/>
          <w:sz w:val="24"/>
          <w:szCs w:val="24"/>
          <w:bdr w:val="none" w:sz="0" w:space="0" w:color="auto" w:frame="1"/>
        </w:rPr>
        <w:t xml:space="preserve">Victor </w:t>
      </w:r>
      <w:proofErr w:type="spellStart"/>
      <w:r w:rsidR="00B50CFB" w:rsidRPr="00462488">
        <w:rPr>
          <w:rStyle w:val="eop"/>
          <w:rFonts w:ascii="Arial" w:hAnsi="Arial" w:cs="Arial"/>
          <w:sz w:val="24"/>
          <w:szCs w:val="24"/>
          <w:bdr w:val="none" w:sz="0" w:space="0" w:color="auto" w:frame="1"/>
        </w:rPr>
        <w:t>Moscoso</w:t>
      </w:r>
      <w:proofErr w:type="spellEnd"/>
      <w:r w:rsidRPr="00462488">
        <w:rPr>
          <w:rStyle w:val="eop"/>
          <w:rFonts w:ascii="Arial" w:hAnsi="Arial" w:cs="Arial"/>
          <w:sz w:val="24"/>
          <w:szCs w:val="24"/>
          <w:bdr w:val="none" w:sz="0" w:space="0" w:color="auto" w:frame="1"/>
        </w:rPr>
        <w:t>, Alton Kelley, Rick Griffin</w:t>
      </w:r>
      <w:r w:rsidR="00AE2343" w:rsidRPr="00462488">
        <w:rPr>
          <w:rStyle w:val="eop"/>
          <w:rFonts w:ascii="Arial" w:hAnsi="Arial" w:cs="Arial"/>
          <w:sz w:val="24"/>
          <w:szCs w:val="24"/>
          <w:bdr w:val="none" w:sz="0" w:space="0" w:color="auto" w:frame="1"/>
        </w:rPr>
        <w:t xml:space="preserve"> and Bonnie McLean. </w:t>
      </w:r>
      <w:r w:rsidRPr="00462488">
        <w:rPr>
          <w:rStyle w:val="eop"/>
          <w:rFonts w:ascii="Arial" w:hAnsi="Arial" w:cs="Arial"/>
          <w:sz w:val="24"/>
          <w:szCs w:val="24"/>
          <w:bdr w:val="none" w:sz="0" w:space="0" w:color="auto" w:frame="1"/>
        </w:rPr>
        <w:t>All these</w:t>
      </w:r>
      <w:r w:rsidR="00AE2343" w:rsidRPr="00462488">
        <w:rPr>
          <w:rStyle w:val="eop"/>
          <w:rFonts w:ascii="Arial" w:hAnsi="Arial" w:cs="Arial"/>
          <w:sz w:val="24"/>
          <w:szCs w:val="24"/>
          <w:bdr w:val="none" w:sz="0" w:space="0" w:color="auto" w:frame="1"/>
        </w:rPr>
        <w:t xml:space="preserve"> </w:t>
      </w:r>
      <w:r w:rsidR="008B7D99" w:rsidRPr="00462488">
        <w:rPr>
          <w:rStyle w:val="eop"/>
          <w:rFonts w:ascii="Arial" w:hAnsi="Arial" w:cs="Arial"/>
          <w:sz w:val="24"/>
          <w:szCs w:val="24"/>
          <w:bdr w:val="none" w:sz="0" w:space="0" w:color="auto" w:frame="1"/>
        </w:rPr>
        <w:t>designers’ works feature</w:t>
      </w:r>
      <w:r w:rsidR="00AE2343" w:rsidRPr="00462488">
        <w:rPr>
          <w:rStyle w:val="eop"/>
          <w:rFonts w:ascii="Arial" w:hAnsi="Arial" w:cs="Arial"/>
          <w:sz w:val="24"/>
          <w:szCs w:val="24"/>
          <w:bdr w:val="none" w:sz="0" w:space="0" w:color="auto" w:frame="1"/>
        </w:rPr>
        <w:t xml:space="preserve"> </w:t>
      </w:r>
      <w:r w:rsidR="008B7D99" w:rsidRPr="00462488">
        <w:rPr>
          <w:rStyle w:val="eop"/>
          <w:rFonts w:ascii="Arial" w:hAnsi="Arial" w:cs="Arial"/>
          <w:sz w:val="24"/>
          <w:szCs w:val="24"/>
          <w:bdr w:val="none" w:sz="0" w:space="0" w:color="auto" w:frame="1"/>
        </w:rPr>
        <w:t>a</w:t>
      </w:r>
      <w:r w:rsidR="00AE2343" w:rsidRPr="00462488">
        <w:rPr>
          <w:rStyle w:val="eop"/>
          <w:rFonts w:ascii="Arial" w:hAnsi="Arial" w:cs="Arial"/>
          <w:sz w:val="24"/>
          <w:szCs w:val="24"/>
          <w:bdr w:val="none" w:sz="0" w:space="0" w:color="auto" w:frame="1"/>
        </w:rPr>
        <w:t xml:space="preserve"> </w:t>
      </w:r>
      <w:r w:rsidR="008B7D99" w:rsidRPr="00462488">
        <w:rPr>
          <w:rStyle w:val="eop"/>
          <w:rFonts w:ascii="Arial" w:hAnsi="Arial" w:cs="Arial"/>
          <w:sz w:val="24"/>
          <w:szCs w:val="24"/>
          <w:bdr w:val="none" w:sz="0" w:space="0" w:color="auto" w:frame="1"/>
        </w:rPr>
        <w:t xml:space="preserve">hallucinatory aesthetic that can be found in Wes Wilson’s designs. </w:t>
      </w:r>
      <w:r w:rsidRPr="00462488">
        <w:rPr>
          <w:rStyle w:val="eop"/>
          <w:rFonts w:ascii="Arial" w:hAnsi="Arial" w:cs="Arial"/>
          <w:sz w:val="24"/>
          <w:szCs w:val="24"/>
          <w:bdr w:val="none" w:sz="0" w:space="0" w:color="auto" w:frame="1"/>
        </w:rPr>
        <w:t xml:space="preserve">Nevertheless, the idea </w:t>
      </w:r>
      <w:r w:rsidR="00C550EC" w:rsidRPr="00462488">
        <w:rPr>
          <w:rStyle w:val="eop"/>
          <w:rFonts w:ascii="Arial" w:hAnsi="Arial" w:cs="Arial"/>
          <w:sz w:val="24"/>
          <w:szCs w:val="24"/>
          <w:bdr w:val="none" w:sz="0" w:space="0" w:color="auto" w:frame="1"/>
        </w:rPr>
        <w:t>of</w:t>
      </w:r>
      <w:r w:rsidRPr="00462488">
        <w:rPr>
          <w:rStyle w:val="eop"/>
          <w:rFonts w:ascii="Arial" w:hAnsi="Arial" w:cs="Arial"/>
          <w:sz w:val="24"/>
          <w:szCs w:val="24"/>
          <w:bdr w:val="none" w:sz="0" w:space="0" w:color="auto" w:frame="1"/>
        </w:rPr>
        <w:t xml:space="preserve"> psychedelia </w:t>
      </w:r>
      <w:r w:rsidR="00D61B07" w:rsidRPr="00462488">
        <w:rPr>
          <w:rStyle w:val="eop"/>
          <w:rFonts w:ascii="Arial" w:hAnsi="Arial" w:cs="Arial"/>
          <w:sz w:val="24"/>
          <w:szCs w:val="24"/>
          <w:bdr w:val="none" w:sz="0" w:space="0" w:color="auto" w:frame="1"/>
        </w:rPr>
        <w:t>was</w:t>
      </w:r>
      <w:r w:rsidRPr="00462488">
        <w:rPr>
          <w:rStyle w:val="eop"/>
          <w:rFonts w:ascii="Arial" w:hAnsi="Arial" w:cs="Arial"/>
          <w:sz w:val="24"/>
          <w:szCs w:val="24"/>
          <w:bdr w:val="none" w:sz="0" w:space="0" w:color="auto" w:frame="1"/>
        </w:rPr>
        <w:t xml:space="preserve"> developed</w:t>
      </w:r>
      <w:r w:rsidR="00C550EC" w:rsidRPr="00462488">
        <w:rPr>
          <w:rStyle w:val="eop"/>
          <w:rFonts w:ascii="Arial" w:hAnsi="Arial" w:cs="Arial"/>
          <w:sz w:val="24"/>
          <w:szCs w:val="24"/>
          <w:bdr w:val="none" w:sz="0" w:space="0" w:color="auto" w:frame="1"/>
        </w:rPr>
        <w:t xml:space="preserve"> by these designers</w:t>
      </w:r>
      <w:r w:rsidRPr="00462488">
        <w:rPr>
          <w:rStyle w:val="eop"/>
          <w:rFonts w:ascii="Arial" w:hAnsi="Arial" w:cs="Arial"/>
          <w:sz w:val="24"/>
          <w:szCs w:val="24"/>
          <w:bdr w:val="none" w:sz="0" w:space="0" w:color="auto" w:frame="1"/>
        </w:rPr>
        <w:t xml:space="preserve"> and none more so than in the work of Victor </w:t>
      </w:r>
      <w:proofErr w:type="spellStart"/>
      <w:r w:rsidRPr="00462488">
        <w:rPr>
          <w:rStyle w:val="eop"/>
          <w:rFonts w:ascii="Arial" w:hAnsi="Arial" w:cs="Arial"/>
          <w:sz w:val="24"/>
          <w:szCs w:val="24"/>
          <w:bdr w:val="none" w:sz="0" w:space="0" w:color="auto" w:frame="1"/>
        </w:rPr>
        <w:t>Moscoso</w:t>
      </w:r>
      <w:proofErr w:type="spellEnd"/>
      <w:r w:rsidR="00441724" w:rsidRPr="00462488">
        <w:rPr>
          <w:rStyle w:val="eop"/>
          <w:rFonts w:ascii="Arial" w:hAnsi="Arial" w:cs="Arial"/>
          <w:sz w:val="24"/>
          <w:szCs w:val="24"/>
          <w:bdr w:val="none" w:sz="0" w:space="0" w:color="auto" w:frame="1"/>
        </w:rPr>
        <w:t xml:space="preserve"> (1936 – Present)</w:t>
      </w:r>
      <w:r w:rsidRPr="00462488">
        <w:rPr>
          <w:rStyle w:val="eop"/>
          <w:rFonts w:ascii="Arial" w:hAnsi="Arial" w:cs="Arial"/>
          <w:sz w:val="24"/>
          <w:szCs w:val="24"/>
          <w:bdr w:val="none" w:sz="0" w:space="0" w:color="auto" w:frame="1"/>
        </w:rPr>
        <w:t xml:space="preserve">. Like </w:t>
      </w:r>
      <w:r w:rsidR="00027624" w:rsidRPr="00462488">
        <w:rPr>
          <w:rStyle w:val="eop"/>
          <w:rFonts w:ascii="Arial" w:hAnsi="Arial" w:cs="Arial"/>
          <w:sz w:val="24"/>
          <w:szCs w:val="24"/>
          <w:bdr w:val="none" w:sz="0" w:space="0" w:color="auto" w:frame="1"/>
        </w:rPr>
        <w:t xml:space="preserve">Wilson, </w:t>
      </w:r>
      <w:proofErr w:type="spellStart"/>
      <w:r w:rsidR="00027624" w:rsidRPr="00462488">
        <w:rPr>
          <w:rStyle w:val="eop"/>
          <w:rFonts w:ascii="Arial" w:hAnsi="Arial" w:cs="Arial"/>
          <w:sz w:val="24"/>
          <w:szCs w:val="24"/>
          <w:bdr w:val="none" w:sz="0" w:space="0" w:color="auto" w:frame="1"/>
        </w:rPr>
        <w:t>Moscoso</w:t>
      </w:r>
      <w:proofErr w:type="spellEnd"/>
      <w:r w:rsidR="00027624" w:rsidRPr="00462488">
        <w:rPr>
          <w:rStyle w:val="eop"/>
          <w:rFonts w:ascii="Arial" w:hAnsi="Arial" w:cs="Arial"/>
          <w:sz w:val="24"/>
          <w:szCs w:val="24"/>
          <w:bdr w:val="none" w:sz="0" w:space="0" w:color="auto" w:frame="1"/>
        </w:rPr>
        <w:t xml:space="preserve"> incorporates a bright and almost alarming colour palette into his work, but develops the idea of psychedelia design that achieves a sense of transcendence.</w:t>
      </w:r>
      <w:r w:rsidR="004A7A85" w:rsidRPr="00462488">
        <w:rPr>
          <w:rStyle w:val="eop"/>
          <w:rFonts w:ascii="Arial" w:hAnsi="Arial" w:cs="Arial"/>
          <w:sz w:val="24"/>
          <w:szCs w:val="24"/>
          <w:bdr w:val="none" w:sz="0" w:space="0" w:color="auto" w:frame="1"/>
        </w:rPr>
        <w:t xml:space="preserve"> </w:t>
      </w:r>
    </w:p>
    <w:p w14:paraId="0EBC02DF" w14:textId="77777777" w:rsidR="00D61B07" w:rsidRPr="00462488" w:rsidRDefault="00D61B07" w:rsidP="00D61B07">
      <w:pPr>
        <w:pStyle w:val="paragraph"/>
        <w:keepNext/>
        <w:spacing w:before="0" w:beforeAutospacing="0" w:after="0" w:afterAutospacing="0" w:line="480" w:lineRule="auto"/>
        <w:ind w:firstLine="720"/>
        <w:jc w:val="center"/>
        <w:textAlignment w:val="baseline"/>
        <w:rPr>
          <w:rFonts w:ascii="Arial" w:hAnsi="Arial" w:cs="Arial"/>
        </w:rPr>
      </w:pPr>
      <w:r w:rsidRPr="00462488">
        <w:rPr>
          <w:rFonts w:ascii="Arial" w:hAnsi="Arial" w:cs="Arial"/>
          <w:noProof/>
          <w:sz w:val="24"/>
          <w:szCs w:val="24"/>
          <w:bdr w:val="none" w:sz="0" w:space="0" w:color="auto" w:frame="1"/>
          <w:lang w:eastAsia="en-GB"/>
        </w:rPr>
        <w:drawing>
          <wp:inline distT="0" distB="0" distL="0" distR="0" wp14:anchorId="19FF6425" wp14:editId="464B2614">
            <wp:extent cx="2304956" cy="3088640"/>
            <wp:effectExtent l="0" t="0" r="6985" b="1016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victor moscosa.jpg"/>
                    <pic:cNvPicPr/>
                  </pic:nvPicPr>
                  <pic:blipFill>
                    <a:blip r:embed="rId10">
                      <a:extLst>
                        <a:ext uri="{28A0092B-C50C-407E-A947-70E740481C1C}">
                          <a14:useLocalDpi xmlns:a14="http://schemas.microsoft.com/office/drawing/2010/main" val="0"/>
                        </a:ext>
                      </a:extLst>
                    </a:blip>
                    <a:stretch>
                      <a:fillRect/>
                    </a:stretch>
                  </pic:blipFill>
                  <pic:spPr>
                    <a:xfrm>
                      <a:off x="0" y="0"/>
                      <a:ext cx="2343694" cy="3140549"/>
                    </a:xfrm>
                    <a:prstGeom prst="rect">
                      <a:avLst/>
                    </a:prstGeom>
                  </pic:spPr>
                </pic:pic>
              </a:graphicData>
            </a:graphic>
          </wp:inline>
        </w:drawing>
      </w:r>
    </w:p>
    <w:p w14:paraId="3B8A19EB" w14:textId="48B077B2" w:rsidR="00D61B07" w:rsidRPr="00462488" w:rsidRDefault="00D61B07" w:rsidP="00D61B07">
      <w:pPr>
        <w:pStyle w:val="Caption"/>
        <w:jc w:val="center"/>
        <w:rPr>
          <w:rStyle w:val="eop"/>
          <w:rFonts w:ascii="Arial" w:hAnsi="Arial" w:cs="Arial"/>
          <w:i w:val="0"/>
          <w:sz w:val="24"/>
          <w:szCs w:val="24"/>
          <w:bdr w:val="none" w:sz="0" w:space="0" w:color="auto" w:frame="1"/>
        </w:rPr>
      </w:pPr>
      <w:r w:rsidRPr="00462488">
        <w:rPr>
          <w:rFonts w:ascii="Arial" w:hAnsi="Arial" w:cs="Arial"/>
          <w:i w:val="0"/>
        </w:rPr>
        <w:t xml:space="preserve">          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4</w:t>
      </w:r>
      <w:r w:rsidRPr="00462488">
        <w:rPr>
          <w:rFonts w:ascii="Arial" w:hAnsi="Arial" w:cs="Arial"/>
          <w:i w:val="0"/>
        </w:rPr>
        <w:fldChar w:fldCharType="end"/>
      </w:r>
      <w:r w:rsidRPr="00462488">
        <w:rPr>
          <w:rFonts w:ascii="Arial" w:hAnsi="Arial" w:cs="Arial"/>
          <w:i w:val="0"/>
        </w:rPr>
        <w:t xml:space="preserve">. Victor </w:t>
      </w:r>
      <w:proofErr w:type="spellStart"/>
      <w:r w:rsidRPr="00462488">
        <w:rPr>
          <w:rFonts w:ascii="Arial" w:hAnsi="Arial" w:cs="Arial"/>
          <w:i w:val="0"/>
        </w:rPr>
        <w:t>Moscoso</w:t>
      </w:r>
      <w:proofErr w:type="spellEnd"/>
      <w:r w:rsidRPr="00462488">
        <w:rPr>
          <w:rFonts w:ascii="Arial" w:hAnsi="Arial" w:cs="Arial"/>
          <w:i w:val="0"/>
        </w:rPr>
        <w:t xml:space="preserve"> (1967)</w:t>
      </w:r>
    </w:p>
    <w:p w14:paraId="4AFDEED1" w14:textId="56A19226" w:rsidR="00B66555" w:rsidRPr="00462488" w:rsidRDefault="004A7A85" w:rsidP="00B66555">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t xml:space="preserve">His </w:t>
      </w:r>
      <w:r w:rsidR="00063055" w:rsidRPr="00462488">
        <w:rPr>
          <w:rStyle w:val="eop"/>
          <w:rFonts w:ascii="Arial" w:hAnsi="Arial" w:cs="Arial"/>
          <w:sz w:val="24"/>
          <w:szCs w:val="24"/>
          <w:bdr w:val="none" w:sz="0" w:space="0" w:color="auto" w:frame="1"/>
        </w:rPr>
        <w:t xml:space="preserve">1967 </w:t>
      </w:r>
      <w:r w:rsidRPr="00462488">
        <w:rPr>
          <w:rStyle w:val="eop"/>
          <w:rFonts w:ascii="Arial" w:hAnsi="Arial" w:cs="Arial"/>
          <w:sz w:val="24"/>
          <w:szCs w:val="24"/>
          <w:bdr w:val="none" w:sz="0" w:space="0" w:color="auto" w:frame="1"/>
        </w:rPr>
        <w:t xml:space="preserve">poster for Big Brother and The Holding Company </w:t>
      </w:r>
      <w:r w:rsidR="00D61B07" w:rsidRPr="00462488">
        <w:rPr>
          <w:rStyle w:val="eop"/>
          <w:rFonts w:ascii="Arial" w:hAnsi="Arial" w:cs="Arial"/>
          <w:sz w:val="24"/>
          <w:szCs w:val="24"/>
          <w:bdr w:val="none" w:sz="0" w:space="0" w:color="auto" w:frame="1"/>
        </w:rPr>
        <w:t>(F</w:t>
      </w:r>
      <w:r w:rsidR="00FE5571" w:rsidRPr="00462488">
        <w:rPr>
          <w:rStyle w:val="eop"/>
          <w:rFonts w:ascii="Arial" w:hAnsi="Arial" w:cs="Arial"/>
          <w:sz w:val="24"/>
          <w:szCs w:val="24"/>
          <w:bdr w:val="none" w:sz="0" w:space="0" w:color="auto" w:frame="1"/>
        </w:rPr>
        <w:t>ig</w:t>
      </w:r>
      <w:r w:rsidR="00D61B07" w:rsidRPr="00462488">
        <w:rPr>
          <w:rStyle w:val="eop"/>
          <w:rFonts w:ascii="Arial" w:hAnsi="Arial" w:cs="Arial"/>
          <w:sz w:val="24"/>
          <w:szCs w:val="24"/>
          <w:bdr w:val="none" w:sz="0" w:space="0" w:color="auto" w:frame="1"/>
        </w:rPr>
        <w:t>.</w:t>
      </w:r>
      <w:r w:rsidR="00FE5571" w:rsidRPr="00462488">
        <w:rPr>
          <w:rStyle w:val="eop"/>
          <w:rFonts w:ascii="Arial" w:hAnsi="Arial" w:cs="Arial"/>
          <w:sz w:val="24"/>
          <w:szCs w:val="24"/>
          <w:bdr w:val="none" w:sz="0" w:space="0" w:color="auto" w:frame="1"/>
        </w:rPr>
        <w:t xml:space="preserve"> 4</w:t>
      </w:r>
      <w:r w:rsidR="00C550EC" w:rsidRPr="00462488">
        <w:rPr>
          <w:rStyle w:val="eop"/>
          <w:rFonts w:ascii="Arial" w:hAnsi="Arial" w:cs="Arial"/>
          <w:sz w:val="24"/>
          <w:szCs w:val="24"/>
          <w:bdr w:val="none" w:sz="0" w:space="0" w:color="auto" w:frame="1"/>
        </w:rPr>
        <w:t xml:space="preserve">) </w:t>
      </w:r>
      <w:r w:rsidRPr="00462488">
        <w:rPr>
          <w:rStyle w:val="eop"/>
          <w:rFonts w:ascii="Arial" w:hAnsi="Arial" w:cs="Arial"/>
          <w:sz w:val="24"/>
          <w:szCs w:val="24"/>
          <w:bdr w:val="none" w:sz="0" w:space="0" w:color="auto" w:frame="1"/>
        </w:rPr>
        <w:t xml:space="preserve">features </w:t>
      </w:r>
      <w:r w:rsidR="00742D8A" w:rsidRPr="00462488">
        <w:rPr>
          <w:rStyle w:val="eop"/>
          <w:rFonts w:ascii="Arial" w:hAnsi="Arial" w:cs="Arial"/>
          <w:sz w:val="24"/>
          <w:szCs w:val="24"/>
          <w:bdr w:val="none" w:sz="0" w:space="0" w:color="auto" w:frame="1"/>
        </w:rPr>
        <w:t>a hipp</w:t>
      </w:r>
      <w:r w:rsidR="00277BC5" w:rsidRPr="00462488">
        <w:rPr>
          <w:rStyle w:val="eop"/>
          <w:rFonts w:ascii="Arial" w:hAnsi="Arial" w:cs="Arial"/>
          <w:sz w:val="24"/>
          <w:szCs w:val="24"/>
          <w:bdr w:val="none" w:sz="0" w:space="0" w:color="auto" w:frame="1"/>
        </w:rPr>
        <w:t>ie</w:t>
      </w:r>
      <w:r w:rsidR="00742D8A" w:rsidRPr="00462488">
        <w:rPr>
          <w:rStyle w:val="eop"/>
          <w:rFonts w:ascii="Arial" w:hAnsi="Arial" w:cs="Arial"/>
          <w:sz w:val="24"/>
          <w:szCs w:val="24"/>
          <w:bdr w:val="none" w:sz="0" w:space="0" w:color="auto" w:frame="1"/>
        </w:rPr>
        <w:t xml:space="preserve"> like figure, smoking a reefer and wearing a top hat; </w:t>
      </w:r>
      <w:r w:rsidR="00277BC5" w:rsidRPr="00462488">
        <w:rPr>
          <w:rStyle w:val="eop"/>
          <w:rFonts w:ascii="Arial" w:hAnsi="Arial" w:cs="Arial"/>
          <w:sz w:val="24"/>
          <w:szCs w:val="24"/>
          <w:bdr w:val="none" w:sz="0" w:space="0" w:color="auto" w:frame="1"/>
        </w:rPr>
        <w:t>the hippie’s</w:t>
      </w:r>
      <w:r w:rsidR="00742D8A" w:rsidRPr="00462488">
        <w:rPr>
          <w:rStyle w:val="eop"/>
          <w:rFonts w:ascii="Arial" w:hAnsi="Arial" w:cs="Arial"/>
          <w:sz w:val="24"/>
          <w:szCs w:val="24"/>
          <w:bdr w:val="none" w:sz="0" w:space="0" w:color="auto" w:frame="1"/>
        </w:rPr>
        <w:t xml:space="preserve"> eyes are portrayed as kaleidoscopic swirls</w:t>
      </w:r>
      <w:r w:rsidR="00277BC5" w:rsidRPr="00462488">
        <w:rPr>
          <w:rStyle w:val="eop"/>
          <w:rFonts w:ascii="Arial" w:hAnsi="Arial" w:cs="Arial"/>
          <w:sz w:val="24"/>
          <w:szCs w:val="24"/>
          <w:bdr w:val="none" w:sz="0" w:space="0" w:color="auto" w:frame="1"/>
        </w:rPr>
        <w:t xml:space="preserve"> creating a striking visual intensity by clever deployment of this optical effect. The </w:t>
      </w:r>
      <w:r w:rsidR="00BE561F">
        <w:rPr>
          <w:rStyle w:val="eop"/>
          <w:rFonts w:ascii="Arial" w:hAnsi="Arial" w:cs="Arial"/>
          <w:sz w:val="24"/>
          <w:szCs w:val="24"/>
          <w:bdr w:val="none" w:sz="0" w:space="0" w:color="auto" w:frame="1"/>
        </w:rPr>
        <w:t>bold</w:t>
      </w:r>
      <w:r w:rsidR="00277BC5" w:rsidRPr="00462488">
        <w:rPr>
          <w:rStyle w:val="eop"/>
          <w:rFonts w:ascii="Arial" w:hAnsi="Arial" w:cs="Arial"/>
          <w:sz w:val="24"/>
          <w:szCs w:val="24"/>
          <w:bdr w:val="none" w:sz="0" w:space="0" w:color="auto" w:frame="1"/>
        </w:rPr>
        <w:t xml:space="preserve"> and indecipherable lettering also contribute</w:t>
      </w:r>
      <w:r w:rsidR="00C550EC" w:rsidRPr="00462488">
        <w:rPr>
          <w:rStyle w:val="eop"/>
          <w:rFonts w:ascii="Arial" w:hAnsi="Arial" w:cs="Arial"/>
          <w:sz w:val="24"/>
          <w:szCs w:val="24"/>
          <w:bdr w:val="none" w:sz="0" w:space="0" w:color="auto" w:frame="1"/>
        </w:rPr>
        <w:t>s</w:t>
      </w:r>
      <w:r w:rsidR="00277BC5" w:rsidRPr="00462488">
        <w:rPr>
          <w:rStyle w:val="eop"/>
          <w:rFonts w:ascii="Arial" w:hAnsi="Arial" w:cs="Arial"/>
          <w:sz w:val="24"/>
          <w:szCs w:val="24"/>
          <w:bdr w:val="none" w:sz="0" w:space="0" w:color="auto" w:frame="1"/>
        </w:rPr>
        <w:t xml:space="preserve"> to an integral sense</w:t>
      </w:r>
      <w:r w:rsidR="004D34A8">
        <w:rPr>
          <w:rStyle w:val="eop"/>
          <w:rFonts w:ascii="Arial" w:hAnsi="Arial" w:cs="Arial"/>
          <w:sz w:val="24"/>
          <w:szCs w:val="24"/>
          <w:bdr w:val="none" w:sz="0" w:space="0" w:color="auto" w:frame="1"/>
        </w:rPr>
        <w:t xml:space="preserve"> of</w:t>
      </w:r>
      <w:r w:rsidR="00277BC5" w:rsidRPr="00462488">
        <w:rPr>
          <w:rStyle w:val="eop"/>
          <w:rFonts w:ascii="Arial" w:hAnsi="Arial" w:cs="Arial"/>
          <w:sz w:val="24"/>
          <w:szCs w:val="24"/>
          <w:bdr w:val="none" w:sz="0" w:space="0" w:color="auto" w:frame="1"/>
        </w:rPr>
        <w:t xml:space="preserve"> otherworldliness </w:t>
      </w:r>
      <w:r w:rsidR="00BC7DBA" w:rsidRPr="00462488">
        <w:rPr>
          <w:rStyle w:val="eop"/>
          <w:rFonts w:ascii="Arial" w:hAnsi="Arial" w:cs="Arial"/>
          <w:sz w:val="24"/>
          <w:szCs w:val="24"/>
          <w:bdr w:val="none" w:sz="0" w:space="0" w:color="auto" w:frame="1"/>
        </w:rPr>
        <w:t>by concentrating the v</w:t>
      </w:r>
      <w:r w:rsidR="00E035F9">
        <w:rPr>
          <w:rStyle w:val="eop"/>
          <w:rFonts w:ascii="Arial" w:hAnsi="Arial" w:cs="Arial"/>
          <w:sz w:val="24"/>
          <w:szCs w:val="24"/>
          <w:bdr w:val="none" w:sz="0" w:space="0" w:color="auto" w:frame="1"/>
        </w:rPr>
        <w:t>iewer</w:t>
      </w:r>
      <w:r w:rsidR="004D34A8">
        <w:rPr>
          <w:rStyle w:val="eop"/>
          <w:rFonts w:ascii="Arial" w:hAnsi="Arial" w:cs="Arial"/>
          <w:sz w:val="24"/>
          <w:szCs w:val="24"/>
          <w:bdr w:val="none" w:sz="0" w:space="0" w:color="auto" w:frame="1"/>
        </w:rPr>
        <w:t>’s focus</w:t>
      </w:r>
      <w:r w:rsidR="00BC7DBA" w:rsidRPr="00462488">
        <w:rPr>
          <w:rStyle w:val="eop"/>
          <w:rFonts w:ascii="Arial" w:hAnsi="Arial" w:cs="Arial"/>
          <w:sz w:val="24"/>
          <w:szCs w:val="24"/>
          <w:bdr w:val="none" w:sz="0" w:space="0" w:color="auto" w:frame="1"/>
        </w:rPr>
        <w:t xml:space="preserve"> and demanding attention.</w:t>
      </w:r>
      <w:r w:rsidR="00B66555" w:rsidRPr="00462488">
        <w:rPr>
          <w:rStyle w:val="eop"/>
          <w:rFonts w:ascii="Arial" w:hAnsi="Arial" w:cs="Arial"/>
          <w:sz w:val="24"/>
          <w:szCs w:val="24"/>
          <w:bdr w:val="none" w:sz="0" w:space="0" w:color="auto" w:frame="1"/>
        </w:rPr>
        <w:t xml:space="preserve"> </w:t>
      </w:r>
      <w:r w:rsidR="006B7B80" w:rsidRPr="00462488">
        <w:rPr>
          <w:rStyle w:val="eop"/>
          <w:rFonts w:ascii="Arial" w:hAnsi="Arial" w:cs="Arial"/>
          <w:sz w:val="24"/>
          <w:szCs w:val="24"/>
          <w:bdr w:val="none" w:sz="0" w:space="0" w:color="auto" w:frame="1"/>
        </w:rPr>
        <w:t>The psychedelic scene undoubtedly had influence on the surf aesthetic</w:t>
      </w:r>
      <w:r w:rsidR="00153414" w:rsidRPr="00462488">
        <w:rPr>
          <w:rStyle w:val="eop"/>
          <w:rFonts w:ascii="Arial" w:hAnsi="Arial" w:cs="Arial"/>
          <w:sz w:val="24"/>
          <w:szCs w:val="24"/>
          <w:bdr w:val="none" w:sz="0" w:space="0" w:color="auto" w:frame="1"/>
        </w:rPr>
        <w:t xml:space="preserve"> and broader design at this time</w:t>
      </w:r>
      <w:r w:rsidR="006B7B80" w:rsidRPr="00462488">
        <w:rPr>
          <w:rStyle w:val="eop"/>
          <w:rFonts w:ascii="Arial" w:hAnsi="Arial" w:cs="Arial"/>
          <w:sz w:val="24"/>
          <w:szCs w:val="24"/>
          <w:bdr w:val="none" w:sz="0" w:space="0" w:color="auto" w:frame="1"/>
        </w:rPr>
        <w:t xml:space="preserve"> </w:t>
      </w:r>
      <w:r w:rsidR="00153414" w:rsidRPr="00462488">
        <w:rPr>
          <w:rStyle w:val="eop"/>
          <w:rFonts w:ascii="Arial" w:hAnsi="Arial" w:cs="Arial"/>
          <w:sz w:val="24"/>
          <w:szCs w:val="24"/>
          <w:bdr w:val="none" w:sz="0" w:space="0" w:color="auto" w:frame="1"/>
        </w:rPr>
        <w:t xml:space="preserve">and its influence would continue well into the </w:t>
      </w:r>
      <w:r w:rsidR="00C550EC" w:rsidRPr="00462488">
        <w:rPr>
          <w:rStyle w:val="eop"/>
          <w:rFonts w:ascii="Arial" w:hAnsi="Arial" w:cs="Arial"/>
          <w:sz w:val="24"/>
          <w:szCs w:val="24"/>
          <w:bdr w:val="none" w:sz="0" w:space="0" w:color="auto" w:frame="1"/>
        </w:rPr>
        <w:t>1970s</w:t>
      </w:r>
      <w:r w:rsidR="00153414" w:rsidRPr="00462488">
        <w:rPr>
          <w:rStyle w:val="eop"/>
          <w:rFonts w:ascii="Arial" w:hAnsi="Arial" w:cs="Arial"/>
          <w:sz w:val="24"/>
          <w:szCs w:val="24"/>
          <w:bdr w:val="none" w:sz="0" w:space="0" w:color="auto" w:frame="1"/>
        </w:rPr>
        <w:t>.</w:t>
      </w:r>
    </w:p>
    <w:p w14:paraId="6D1A3441" w14:textId="48171EFD" w:rsidR="00296557" w:rsidRPr="00462488" w:rsidRDefault="00153414" w:rsidP="00356213">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lastRenderedPageBreak/>
        <w:t xml:space="preserve"> </w:t>
      </w:r>
      <w:r w:rsidR="008A4CDC" w:rsidRPr="00462488">
        <w:rPr>
          <w:rStyle w:val="eop"/>
          <w:rFonts w:ascii="Arial" w:hAnsi="Arial" w:cs="Arial"/>
          <w:sz w:val="24"/>
          <w:szCs w:val="24"/>
          <w:bdr w:val="none" w:sz="0" w:space="0" w:color="auto" w:frame="1"/>
        </w:rPr>
        <w:t>Jim Phillips</w:t>
      </w:r>
      <w:r w:rsidR="00441724" w:rsidRPr="00462488">
        <w:rPr>
          <w:rStyle w:val="eop"/>
          <w:rFonts w:ascii="Arial" w:hAnsi="Arial" w:cs="Arial"/>
          <w:sz w:val="24"/>
          <w:szCs w:val="24"/>
          <w:bdr w:val="none" w:sz="0" w:space="0" w:color="auto" w:frame="1"/>
        </w:rPr>
        <w:t xml:space="preserve">’ (1944 – Present) work </w:t>
      </w:r>
      <w:r w:rsidR="008A4CDC" w:rsidRPr="00462488">
        <w:rPr>
          <w:rStyle w:val="eop"/>
          <w:rFonts w:ascii="Arial" w:hAnsi="Arial" w:cs="Arial"/>
          <w:sz w:val="24"/>
          <w:szCs w:val="24"/>
          <w:bdr w:val="none" w:sz="0" w:space="0" w:color="auto" w:frame="1"/>
        </w:rPr>
        <w:t xml:space="preserve">emerged in the 1960s </w:t>
      </w:r>
      <w:r w:rsidR="00441724" w:rsidRPr="00462488">
        <w:rPr>
          <w:rStyle w:val="eop"/>
          <w:rFonts w:ascii="Arial" w:hAnsi="Arial" w:cs="Arial"/>
          <w:sz w:val="24"/>
          <w:szCs w:val="24"/>
          <w:bdr w:val="none" w:sz="0" w:space="0" w:color="auto" w:frame="1"/>
        </w:rPr>
        <w:t xml:space="preserve">and he </w:t>
      </w:r>
      <w:r w:rsidR="008A4CDC" w:rsidRPr="00462488">
        <w:rPr>
          <w:rStyle w:val="eop"/>
          <w:rFonts w:ascii="Arial" w:hAnsi="Arial" w:cs="Arial"/>
          <w:sz w:val="24"/>
          <w:szCs w:val="24"/>
          <w:bdr w:val="none" w:sz="0" w:space="0" w:color="auto" w:frame="1"/>
        </w:rPr>
        <w:t>is a</w:t>
      </w:r>
      <w:r w:rsidRPr="00462488">
        <w:rPr>
          <w:rStyle w:val="eop"/>
          <w:rFonts w:ascii="Arial" w:hAnsi="Arial" w:cs="Arial"/>
          <w:sz w:val="24"/>
          <w:szCs w:val="24"/>
          <w:bdr w:val="none" w:sz="0" w:space="0" w:color="auto" w:frame="1"/>
        </w:rPr>
        <w:t xml:space="preserve"> designer who</w:t>
      </w:r>
      <w:r w:rsidR="00441724" w:rsidRPr="00462488">
        <w:rPr>
          <w:rStyle w:val="eop"/>
          <w:rFonts w:ascii="Arial" w:hAnsi="Arial" w:cs="Arial"/>
          <w:sz w:val="24"/>
          <w:szCs w:val="24"/>
          <w:bdr w:val="none" w:sz="0" w:space="0" w:color="auto" w:frame="1"/>
        </w:rPr>
        <w:t xml:space="preserve">se distinct design aesthetic </w:t>
      </w:r>
      <w:r w:rsidR="008A4CDC" w:rsidRPr="00462488">
        <w:rPr>
          <w:rStyle w:val="eop"/>
          <w:rFonts w:ascii="Arial" w:hAnsi="Arial" w:cs="Arial"/>
          <w:sz w:val="24"/>
          <w:szCs w:val="24"/>
          <w:bdr w:val="none" w:sz="0" w:space="0" w:color="auto" w:frame="1"/>
        </w:rPr>
        <w:t>would go on to influence surf and skate</w:t>
      </w:r>
      <w:r w:rsidR="00E4600D" w:rsidRPr="00462488">
        <w:rPr>
          <w:rStyle w:val="eop"/>
          <w:rFonts w:ascii="Arial" w:hAnsi="Arial" w:cs="Arial"/>
          <w:sz w:val="24"/>
          <w:szCs w:val="24"/>
          <w:bdr w:val="none" w:sz="0" w:space="0" w:color="auto" w:frame="1"/>
        </w:rPr>
        <w:t>boarding</w:t>
      </w:r>
      <w:r w:rsidR="008A4CDC" w:rsidRPr="00462488">
        <w:rPr>
          <w:rStyle w:val="eop"/>
          <w:rFonts w:ascii="Arial" w:hAnsi="Arial" w:cs="Arial"/>
          <w:sz w:val="24"/>
          <w:szCs w:val="24"/>
          <w:bdr w:val="none" w:sz="0" w:space="0" w:color="auto" w:frame="1"/>
        </w:rPr>
        <w:t xml:space="preserve"> design up to the present day. </w:t>
      </w:r>
      <w:r w:rsidRPr="00462488">
        <w:rPr>
          <w:rStyle w:val="eop"/>
          <w:rFonts w:ascii="Arial" w:hAnsi="Arial" w:cs="Arial"/>
          <w:sz w:val="24"/>
          <w:szCs w:val="24"/>
          <w:bdr w:val="none" w:sz="0" w:space="0" w:color="auto" w:frame="1"/>
        </w:rPr>
        <w:t xml:space="preserve">Phillips’ </w:t>
      </w:r>
      <w:r w:rsidR="00B66555" w:rsidRPr="00462488">
        <w:rPr>
          <w:rStyle w:val="eop"/>
          <w:rFonts w:ascii="Arial" w:hAnsi="Arial" w:cs="Arial"/>
          <w:sz w:val="24"/>
          <w:szCs w:val="24"/>
          <w:bdr w:val="none" w:sz="0" w:space="0" w:color="auto" w:frame="1"/>
        </w:rPr>
        <w:t>earliest success in surf art dates back to 1962</w:t>
      </w:r>
      <w:r w:rsidR="00356213" w:rsidRPr="00462488">
        <w:rPr>
          <w:rStyle w:val="eop"/>
          <w:rFonts w:ascii="Arial" w:hAnsi="Arial" w:cs="Arial"/>
          <w:sz w:val="24"/>
          <w:szCs w:val="24"/>
          <w:bdr w:val="none" w:sz="0" w:space="0" w:color="auto" w:frame="1"/>
        </w:rPr>
        <w:t xml:space="preserve"> when his winning design </w:t>
      </w:r>
      <w:r w:rsidR="00356213" w:rsidRPr="00462488">
        <w:rPr>
          <w:rStyle w:val="eop"/>
          <w:rFonts w:ascii="Arial" w:hAnsi="Arial" w:cs="Arial"/>
          <w:i/>
          <w:sz w:val="24"/>
          <w:szCs w:val="24"/>
          <w:bdr w:val="none" w:sz="0" w:space="0" w:color="auto" w:frame="1"/>
        </w:rPr>
        <w:t xml:space="preserve">‘Woody’, </w:t>
      </w:r>
      <w:r w:rsidR="00356213" w:rsidRPr="00462488">
        <w:rPr>
          <w:rStyle w:val="eop"/>
          <w:rFonts w:ascii="Arial" w:hAnsi="Arial" w:cs="Arial"/>
          <w:sz w:val="24"/>
          <w:szCs w:val="24"/>
          <w:bdr w:val="none" w:sz="0" w:space="0" w:color="auto" w:frame="1"/>
        </w:rPr>
        <w:t xml:space="preserve">a surf cartoon of a station wagon car was featured in the spring 1962 issue of </w:t>
      </w:r>
      <w:r w:rsidR="00356213" w:rsidRPr="00462488">
        <w:rPr>
          <w:rStyle w:val="eop"/>
          <w:rFonts w:ascii="Arial" w:hAnsi="Arial" w:cs="Arial"/>
          <w:i/>
          <w:sz w:val="24"/>
          <w:szCs w:val="24"/>
          <w:bdr w:val="none" w:sz="0" w:space="0" w:color="auto" w:frame="1"/>
        </w:rPr>
        <w:t>Surfer Quarterly</w:t>
      </w:r>
      <w:r w:rsidR="008A4CDC" w:rsidRPr="00462488">
        <w:rPr>
          <w:rStyle w:val="eop"/>
          <w:rFonts w:ascii="Arial" w:hAnsi="Arial" w:cs="Arial"/>
          <w:i/>
          <w:sz w:val="24"/>
          <w:szCs w:val="24"/>
          <w:bdr w:val="none" w:sz="0" w:space="0" w:color="auto" w:frame="1"/>
        </w:rPr>
        <w:t xml:space="preserve"> </w:t>
      </w:r>
      <w:r w:rsidR="00F962ED" w:rsidRPr="00462488">
        <w:rPr>
          <w:rStyle w:val="eop"/>
          <w:rFonts w:ascii="Arial" w:hAnsi="Arial" w:cs="Arial"/>
          <w:sz w:val="24"/>
          <w:szCs w:val="24"/>
          <w:bdr w:val="none" w:sz="0" w:space="0" w:color="auto" w:frame="1"/>
        </w:rPr>
        <w:t>(F</w:t>
      </w:r>
      <w:r w:rsidR="00327E2D" w:rsidRPr="00462488">
        <w:rPr>
          <w:rStyle w:val="eop"/>
          <w:rFonts w:ascii="Arial" w:hAnsi="Arial" w:cs="Arial"/>
          <w:sz w:val="24"/>
          <w:szCs w:val="24"/>
          <w:bdr w:val="none" w:sz="0" w:space="0" w:color="auto" w:frame="1"/>
        </w:rPr>
        <w:t>ig. 5</w:t>
      </w:r>
      <w:r w:rsidR="008A4CDC" w:rsidRPr="00462488">
        <w:rPr>
          <w:rStyle w:val="eop"/>
          <w:rFonts w:ascii="Arial" w:hAnsi="Arial" w:cs="Arial"/>
          <w:sz w:val="24"/>
          <w:szCs w:val="24"/>
          <w:bdr w:val="none" w:sz="0" w:space="0" w:color="auto" w:frame="1"/>
        </w:rPr>
        <w:t>)</w:t>
      </w:r>
      <w:r w:rsidR="00356213" w:rsidRPr="00462488">
        <w:rPr>
          <w:rStyle w:val="eop"/>
          <w:rFonts w:ascii="Arial" w:hAnsi="Arial" w:cs="Arial"/>
          <w:sz w:val="24"/>
          <w:szCs w:val="24"/>
          <w:bdr w:val="none" w:sz="0" w:space="0" w:color="auto" w:frame="1"/>
        </w:rPr>
        <w:t xml:space="preserve">. </w:t>
      </w:r>
      <w:r w:rsidR="00600798" w:rsidRPr="00462488">
        <w:rPr>
          <w:rStyle w:val="eop"/>
          <w:rFonts w:ascii="Arial" w:hAnsi="Arial" w:cs="Arial"/>
          <w:sz w:val="24"/>
          <w:szCs w:val="24"/>
          <w:bdr w:val="none" w:sz="0" w:space="0" w:color="auto" w:frame="1"/>
        </w:rPr>
        <w:t>His work appeared in many surfing</w:t>
      </w:r>
      <w:r w:rsidR="008A4CDC" w:rsidRPr="00462488">
        <w:rPr>
          <w:rStyle w:val="eop"/>
          <w:rFonts w:ascii="Arial" w:hAnsi="Arial" w:cs="Arial"/>
          <w:sz w:val="24"/>
          <w:szCs w:val="24"/>
          <w:bdr w:val="none" w:sz="0" w:space="0" w:color="auto" w:frame="1"/>
        </w:rPr>
        <w:t xml:space="preserve"> publications in the 1960s and following his studies at the California School of Arts and Crafts, Phillips would produce some of the </w:t>
      </w:r>
      <w:r w:rsidR="006A56C6" w:rsidRPr="00462488">
        <w:rPr>
          <w:rStyle w:val="eop"/>
          <w:rFonts w:ascii="Arial" w:hAnsi="Arial" w:cs="Arial"/>
          <w:sz w:val="24"/>
          <w:szCs w:val="24"/>
          <w:bdr w:val="none" w:sz="0" w:space="0" w:color="auto" w:frame="1"/>
        </w:rPr>
        <w:t xml:space="preserve">most </w:t>
      </w:r>
      <w:r w:rsidR="008A4CDC" w:rsidRPr="00462488">
        <w:rPr>
          <w:rStyle w:val="eop"/>
          <w:rFonts w:ascii="Arial" w:hAnsi="Arial" w:cs="Arial"/>
          <w:sz w:val="24"/>
          <w:szCs w:val="24"/>
          <w:bdr w:val="none" w:sz="0" w:space="0" w:color="auto" w:frame="1"/>
        </w:rPr>
        <w:t>iconic surf and skate</w:t>
      </w:r>
      <w:r w:rsidR="006A56C6" w:rsidRPr="00462488">
        <w:rPr>
          <w:rStyle w:val="eop"/>
          <w:rFonts w:ascii="Arial" w:hAnsi="Arial" w:cs="Arial"/>
          <w:sz w:val="24"/>
          <w:szCs w:val="24"/>
          <w:bdr w:val="none" w:sz="0" w:space="0" w:color="auto" w:frame="1"/>
        </w:rPr>
        <w:t>boarding</w:t>
      </w:r>
      <w:r w:rsidR="008A4CDC" w:rsidRPr="00462488">
        <w:rPr>
          <w:rStyle w:val="eop"/>
          <w:rFonts w:ascii="Arial" w:hAnsi="Arial" w:cs="Arial"/>
          <w:sz w:val="24"/>
          <w:szCs w:val="24"/>
          <w:bdr w:val="none" w:sz="0" w:space="0" w:color="auto" w:frame="1"/>
        </w:rPr>
        <w:t xml:space="preserve"> designs</w:t>
      </w:r>
      <w:r w:rsidR="00B20173" w:rsidRPr="00462488">
        <w:rPr>
          <w:rStyle w:val="eop"/>
          <w:rFonts w:ascii="Arial" w:hAnsi="Arial" w:cs="Arial"/>
          <w:sz w:val="24"/>
          <w:szCs w:val="24"/>
          <w:bdr w:val="none" w:sz="0" w:space="0" w:color="auto" w:frame="1"/>
        </w:rPr>
        <w:t xml:space="preserve"> of the next 50</w:t>
      </w:r>
      <w:r w:rsidR="008A4CDC" w:rsidRPr="00462488">
        <w:rPr>
          <w:rStyle w:val="eop"/>
          <w:rFonts w:ascii="Arial" w:hAnsi="Arial" w:cs="Arial"/>
          <w:sz w:val="24"/>
          <w:szCs w:val="24"/>
          <w:bdr w:val="none" w:sz="0" w:space="0" w:color="auto" w:frame="1"/>
        </w:rPr>
        <w:t xml:space="preserve"> years</w:t>
      </w:r>
      <w:r w:rsidR="00EB5B58" w:rsidRPr="00462488">
        <w:rPr>
          <w:rStyle w:val="eop"/>
          <w:rFonts w:ascii="Arial" w:hAnsi="Arial" w:cs="Arial"/>
          <w:sz w:val="24"/>
          <w:szCs w:val="24"/>
          <w:bdr w:val="none" w:sz="0" w:space="0" w:color="auto" w:frame="1"/>
        </w:rPr>
        <w:t>, which included deck designs and miscellaneous a</w:t>
      </w:r>
      <w:r w:rsidR="00F962ED" w:rsidRPr="00462488">
        <w:rPr>
          <w:rStyle w:val="eop"/>
          <w:rFonts w:ascii="Arial" w:hAnsi="Arial" w:cs="Arial"/>
          <w:sz w:val="24"/>
          <w:szCs w:val="24"/>
          <w:bdr w:val="none" w:sz="0" w:space="0" w:color="auto" w:frame="1"/>
        </w:rPr>
        <w:t>rtwork for comics and posters (F</w:t>
      </w:r>
      <w:r w:rsidR="00EB5B58" w:rsidRPr="00462488">
        <w:rPr>
          <w:rStyle w:val="eop"/>
          <w:rFonts w:ascii="Arial" w:hAnsi="Arial" w:cs="Arial"/>
          <w:sz w:val="24"/>
          <w:szCs w:val="24"/>
          <w:bdr w:val="none" w:sz="0" w:space="0" w:color="auto" w:frame="1"/>
        </w:rPr>
        <w:t>ig</w:t>
      </w:r>
      <w:r w:rsidR="00F962ED" w:rsidRPr="00462488">
        <w:rPr>
          <w:rStyle w:val="eop"/>
          <w:rFonts w:ascii="Arial" w:hAnsi="Arial" w:cs="Arial"/>
          <w:sz w:val="24"/>
          <w:szCs w:val="24"/>
          <w:bdr w:val="none" w:sz="0" w:space="0" w:color="auto" w:frame="1"/>
        </w:rPr>
        <w:t>.</w:t>
      </w:r>
      <w:r w:rsidR="00EB5B58" w:rsidRPr="00462488">
        <w:rPr>
          <w:rStyle w:val="eop"/>
          <w:rFonts w:ascii="Arial" w:hAnsi="Arial" w:cs="Arial"/>
          <w:sz w:val="24"/>
          <w:szCs w:val="24"/>
          <w:bdr w:val="none" w:sz="0" w:space="0" w:color="auto" w:frame="1"/>
        </w:rPr>
        <w:t xml:space="preserve"> </w:t>
      </w:r>
      <w:r w:rsidR="00327E2D" w:rsidRPr="00462488">
        <w:rPr>
          <w:rStyle w:val="eop"/>
          <w:rFonts w:ascii="Arial" w:hAnsi="Arial" w:cs="Arial"/>
          <w:sz w:val="24"/>
          <w:szCs w:val="24"/>
          <w:bdr w:val="none" w:sz="0" w:space="0" w:color="auto" w:frame="1"/>
        </w:rPr>
        <w:t>6</w:t>
      </w:r>
      <w:r w:rsidR="00FE5571" w:rsidRPr="00462488">
        <w:rPr>
          <w:rStyle w:val="eop"/>
          <w:rFonts w:ascii="Arial" w:hAnsi="Arial" w:cs="Arial"/>
          <w:sz w:val="24"/>
          <w:szCs w:val="24"/>
          <w:bdr w:val="none" w:sz="0" w:space="0" w:color="auto" w:frame="1"/>
        </w:rPr>
        <w:t>)</w:t>
      </w:r>
      <w:r w:rsidR="008A4CDC" w:rsidRPr="00462488">
        <w:rPr>
          <w:rStyle w:val="eop"/>
          <w:rFonts w:ascii="Arial" w:hAnsi="Arial" w:cs="Arial"/>
          <w:sz w:val="24"/>
          <w:szCs w:val="24"/>
          <w:bdr w:val="none" w:sz="0" w:space="0" w:color="auto" w:frame="1"/>
        </w:rPr>
        <w:t xml:space="preserve">. </w:t>
      </w:r>
    </w:p>
    <w:p w14:paraId="4E041AD1" w14:textId="306648FF" w:rsidR="00424DFE" w:rsidRPr="00462488" w:rsidRDefault="00424DFE" w:rsidP="00424DFE">
      <w:pPr>
        <w:pStyle w:val="paragraph"/>
        <w:spacing w:before="0" w:beforeAutospacing="0" w:after="0" w:afterAutospacing="0" w:line="480" w:lineRule="auto"/>
        <w:ind w:firstLine="720"/>
        <w:jc w:val="center"/>
        <w:textAlignment w:val="baseline"/>
        <w:rPr>
          <w:rStyle w:val="eop"/>
          <w:rFonts w:ascii="Arial" w:hAnsi="Arial" w:cs="Arial"/>
          <w:sz w:val="24"/>
          <w:szCs w:val="24"/>
          <w:bdr w:val="none" w:sz="0" w:space="0" w:color="auto" w:frame="1"/>
        </w:rPr>
      </w:pPr>
    </w:p>
    <w:p w14:paraId="408295E8" w14:textId="666C3C60" w:rsidR="00356213" w:rsidRPr="00462488" w:rsidRDefault="008A4CDC" w:rsidP="00356213">
      <w:pPr>
        <w:pStyle w:val="paragraph"/>
        <w:spacing w:before="0" w:beforeAutospacing="0" w:after="0" w:afterAutospacing="0" w:line="480" w:lineRule="auto"/>
        <w:ind w:firstLine="720"/>
        <w:textAlignment w:val="baseline"/>
        <w:rPr>
          <w:rStyle w:val="eop"/>
          <w:rFonts w:ascii="Arial" w:hAnsi="Arial" w:cs="Arial"/>
          <w:sz w:val="24"/>
          <w:szCs w:val="24"/>
          <w:bdr w:val="none" w:sz="0" w:space="0" w:color="auto" w:frame="1"/>
        </w:rPr>
      </w:pPr>
      <w:r w:rsidRPr="00462488">
        <w:rPr>
          <w:rStyle w:val="eop"/>
          <w:rFonts w:ascii="Arial" w:hAnsi="Arial" w:cs="Arial"/>
          <w:sz w:val="24"/>
          <w:szCs w:val="24"/>
          <w:bdr w:val="none" w:sz="0" w:space="0" w:color="auto" w:frame="1"/>
        </w:rPr>
        <w:t xml:space="preserve">The aesthetic carved out </w:t>
      </w:r>
      <w:r w:rsidR="00296557" w:rsidRPr="00462488">
        <w:rPr>
          <w:rStyle w:val="eop"/>
          <w:rFonts w:ascii="Arial" w:hAnsi="Arial" w:cs="Arial"/>
          <w:sz w:val="24"/>
          <w:szCs w:val="24"/>
          <w:bdr w:val="none" w:sz="0" w:space="0" w:color="auto" w:frame="1"/>
        </w:rPr>
        <w:t>from</w:t>
      </w:r>
      <w:r w:rsidRPr="00462488">
        <w:rPr>
          <w:rStyle w:val="eop"/>
          <w:rFonts w:ascii="Arial" w:hAnsi="Arial" w:cs="Arial"/>
          <w:sz w:val="24"/>
          <w:szCs w:val="24"/>
          <w:bdr w:val="none" w:sz="0" w:space="0" w:color="auto" w:frame="1"/>
        </w:rPr>
        <w:t xml:space="preserve"> the influences of these key designers</w:t>
      </w:r>
      <w:r w:rsidR="00296557" w:rsidRPr="00462488">
        <w:rPr>
          <w:rStyle w:val="eop"/>
          <w:rFonts w:ascii="Arial" w:hAnsi="Arial" w:cs="Arial"/>
          <w:sz w:val="24"/>
          <w:szCs w:val="24"/>
          <w:bdr w:val="none" w:sz="0" w:space="0" w:color="auto" w:frame="1"/>
        </w:rPr>
        <w:t xml:space="preserve"> </w:t>
      </w:r>
      <w:r w:rsidR="00CF49E9" w:rsidRPr="00462488">
        <w:rPr>
          <w:rStyle w:val="eop"/>
          <w:rFonts w:ascii="Arial" w:hAnsi="Arial" w:cs="Arial"/>
          <w:sz w:val="24"/>
          <w:szCs w:val="24"/>
          <w:bdr w:val="none" w:sz="0" w:space="0" w:color="auto" w:frame="1"/>
        </w:rPr>
        <w:t>was</w:t>
      </w:r>
      <w:r w:rsidR="00296557" w:rsidRPr="00462488">
        <w:rPr>
          <w:rStyle w:val="eop"/>
          <w:rFonts w:ascii="Arial" w:hAnsi="Arial" w:cs="Arial"/>
          <w:sz w:val="24"/>
          <w:szCs w:val="24"/>
          <w:bdr w:val="none" w:sz="0" w:space="0" w:color="auto" w:frame="1"/>
        </w:rPr>
        <w:t xml:space="preserve"> derived from the sense of freedom that the counter culture revolution had offered. Psychedelia and hippie sensibilities were key driving influences in surf and </w:t>
      </w:r>
      <w:r w:rsidR="006A56C6" w:rsidRPr="00462488">
        <w:rPr>
          <w:rStyle w:val="eop"/>
          <w:rFonts w:ascii="Arial" w:hAnsi="Arial" w:cs="Arial"/>
          <w:sz w:val="24"/>
          <w:szCs w:val="24"/>
          <w:bdr w:val="none" w:sz="0" w:space="0" w:color="auto" w:frame="1"/>
        </w:rPr>
        <w:t xml:space="preserve">increasingly </w:t>
      </w:r>
      <w:r w:rsidR="00296557" w:rsidRPr="00462488">
        <w:rPr>
          <w:rStyle w:val="eop"/>
          <w:rFonts w:ascii="Arial" w:hAnsi="Arial" w:cs="Arial"/>
          <w:sz w:val="24"/>
          <w:szCs w:val="24"/>
          <w:bdr w:val="none" w:sz="0" w:space="0" w:color="auto" w:frame="1"/>
        </w:rPr>
        <w:t xml:space="preserve">wider design, and this aesthetic would be the dominant style throughout the </w:t>
      </w:r>
      <w:r w:rsidR="0075204D" w:rsidRPr="00462488">
        <w:rPr>
          <w:rStyle w:val="eop"/>
          <w:rFonts w:ascii="Arial" w:hAnsi="Arial" w:cs="Arial"/>
          <w:sz w:val="24"/>
          <w:szCs w:val="24"/>
          <w:bdr w:val="none" w:sz="0" w:space="0" w:color="auto" w:frame="1"/>
        </w:rPr>
        <w:t>seventie</w:t>
      </w:r>
      <w:r w:rsidR="0048690F" w:rsidRPr="00462488">
        <w:rPr>
          <w:rStyle w:val="eop"/>
          <w:rFonts w:ascii="Arial" w:hAnsi="Arial" w:cs="Arial"/>
          <w:sz w:val="24"/>
          <w:szCs w:val="24"/>
          <w:bdr w:val="none" w:sz="0" w:space="0" w:color="auto" w:frame="1"/>
        </w:rPr>
        <w:t xml:space="preserve">s. As the seventies was closing it seemed that society at large was changing once again; a new more urgent aesthetic would emerge and new technologies would help facilitate a new direction. Whilst Chapter </w:t>
      </w:r>
      <w:r w:rsidR="002B2AD2">
        <w:rPr>
          <w:rStyle w:val="eop"/>
          <w:rFonts w:ascii="Arial" w:hAnsi="Arial" w:cs="Arial"/>
          <w:sz w:val="24"/>
          <w:szCs w:val="24"/>
          <w:bdr w:val="none" w:sz="0" w:space="0" w:color="auto" w:frame="1"/>
        </w:rPr>
        <w:t>1</w:t>
      </w:r>
      <w:r w:rsidR="0048690F" w:rsidRPr="00462488">
        <w:rPr>
          <w:rStyle w:val="eop"/>
          <w:rFonts w:ascii="Arial" w:hAnsi="Arial" w:cs="Arial"/>
          <w:sz w:val="24"/>
          <w:szCs w:val="24"/>
          <w:bdr w:val="none" w:sz="0" w:space="0" w:color="auto" w:frame="1"/>
        </w:rPr>
        <w:t xml:space="preserve"> has considered the earliest influences on surf and skate</w:t>
      </w:r>
      <w:r w:rsidR="009C71A5">
        <w:rPr>
          <w:rStyle w:val="eop"/>
          <w:rFonts w:ascii="Arial" w:hAnsi="Arial" w:cs="Arial"/>
          <w:sz w:val="24"/>
          <w:szCs w:val="24"/>
          <w:bdr w:val="none" w:sz="0" w:space="0" w:color="auto" w:frame="1"/>
        </w:rPr>
        <w:t>board</w:t>
      </w:r>
      <w:r w:rsidR="0048690F" w:rsidRPr="00462488">
        <w:rPr>
          <w:rStyle w:val="eop"/>
          <w:rFonts w:ascii="Arial" w:hAnsi="Arial" w:cs="Arial"/>
          <w:sz w:val="24"/>
          <w:szCs w:val="24"/>
          <w:bdr w:val="none" w:sz="0" w:space="0" w:color="auto" w:frame="1"/>
        </w:rPr>
        <w:t xml:space="preserve"> design throughout the 1960s and 1970s, Chapter </w:t>
      </w:r>
      <w:r w:rsidR="002B2AD2">
        <w:rPr>
          <w:rStyle w:val="eop"/>
          <w:rFonts w:ascii="Arial" w:hAnsi="Arial" w:cs="Arial"/>
          <w:sz w:val="24"/>
          <w:szCs w:val="24"/>
          <w:bdr w:val="none" w:sz="0" w:space="0" w:color="auto" w:frame="1"/>
        </w:rPr>
        <w:t>2</w:t>
      </w:r>
      <w:r w:rsidR="0048690F" w:rsidRPr="00462488">
        <w:rPr>
          <w:rStyle w:val="eop"/>
          <w:rFonts w:ascii="Arial" w:hAnsi="Arial" w:cs="Arial"/>
          <w:sz w:val="24"/>
          <w:szCs w:val="24"/>
          <w:bdr w:val="none" w:sz="0" w:space="0" w:color="auto" w:frame="1"/>
        </w:rPr>
        <w:t xml:space="preserve"> will reflect the extent of this new direction and will establish that surf</w:t>
      </w:r>
      <w:r w:rsidR="00E342BF" w:rsidRPr="00462488">
        <w:rPr>
          <w:rStyle w:val="eop"/>
          <w:rFonts w:ascii="Arial" w:hAnsi="Arial" w:cs="Arial"/>
          <w:sz w:val="24"/>
          <w:szCs w:val="24"/>
          <w:bdr w:val="none" w:sz="0" w:space="0" w:color="auto" w:frame="1"/>
        </w:rPr>
        <w:t xml:space="preserve"> design was aligned with the ongoing cultural and technological changes of 1980</w:t>
      </w:r>
      <w:r w:rsidR="009C71A5">
        <w:rPr>
          <w:rStyle w:val="eop"/>
          <w:rFonts w:ascii="Arial" w:hAnsi="Arial" w:cs="Arial"/>
          <w:sz w:val="24"/>
          <w:szCs w:val="24"/>
          <w:bdr w:val="none" w:sz="0" w:space="0" w:color="auto" w:frame="1"/>
        </w:rPr>
        <w:t>s</w:t>
      </w:r>
      <w:r w:rsidR="00E342BF" w:rsidRPr="00462488">
        <w:rPr>
          <w:rStyle w:val="eop"/>
          <w:rFonts w:ascii="Arial" w:hAnsi="Arial" w:cs="Arial"/>
          <w:sz w:val="24"/>
          <w:szCs w:val="24"/>
          <w:bdr w:val="none" w:sz="0" w:space="0" w:color="auto" w:frame="1"/>
        </w:rPr>
        <w:t xml:space="preserve"> and 1990s.</w:t>
      </w:r>
    </w:p>
    <w:p w14:paraId="52A79DF5" w14:textId="77777777" w:rsidR="00327E2D" w:rsidRPr="00462488" w:rsidRDefault="00327E2D" w:rsidP="00327E2D">
      <w:pPr>
        <w:keepNext/>
        <w:jc w:val="center"/>
        <w:rPr>
          <w:rFonts w:ascii="Arial" w:hAnsi="Arial" w:cs="Arial"/>
        </w:rPr>
      </w:pPr>
      <w:r w:rsidRPr="00462488">
        <w:rPr>
          <w:rFonts w:ascii="Arial" w:hAnsi="Arial" w:cs="Arial"/>
          <w:b/>
          <w:noProof/>
          <w:sz w:val="28"/>
          <w:szCs w:val="28"/>
        </w:rPr>
        <w:lastRenderedPageBreak/>
        <w:drawing>
          <wp:inline distT="0" distB="0" distL="0" distR="0" wp14:anchorId="6427CD76" wp14:editId="311CCBC7">
            <wp:extent cx="3232484" cy="41427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urferwoody.jpg"/>
                    <pic:cNvPicPr/>
                  </pic:nvPicPr>
                  <pic:blipFill>
                    <a:blip r:embed="rId11">
                      <a:extLst>
                        <a:ext uri="{28A0092B-C50C-407E-A947-70E740481C1C}">
                          <a14:useLocalDpi xmlns:a14="http://schemas.microsoft.com/office/drawing/2010/main" val="0"/>
                        </a:ext>
                      </a:extLst>
                    </a:blip>
                    <a:stretch>
                      <a:fillRect/>
                    </a:stretch>
                  </pic:blipFill>
                  <pic:spPr>
                    <a:xfrm>
                      <a:off x="0" y="0"/>
                      <a:ext cx="3298412" cy="4227233"/>
                    </a:xfrm>
                    <a:prstGeom prst="rect">
                      <a:avLst/>
                    </a:prstGeom>
                  </pic:spPr>
                </pic:pic>
              </a:graphicData>
            </a:graphic>
          </wp:inline>
        </w:drawing>
      </w:r>
    </w:p>
    <w:p w14:paraId="38C27087" w14:textId="5D480457" w:rsidR="00327E2D" w:rsidRPr="00462488" w:rsidRDefault="00327E2D" w:rsidP="00327E2D">
      <w:pPr>
        <w:pStyle w:val="Caption"/>
        <w:jc w:val="center"/>
        <w:rPr>
          <w:rFonts w:ascii="Arial" w:hAnsi="Arial" w:cs="Arial"/>
          <w:b/>
          <w:i w:val="0"/>
          <w:sz w:val="28"/>
          <w:szCs w:val="28"/>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5</w:t>
      </w:r>
      <w:r w:rsidRPr="00462488">
        <w:rPr>
          <w:rFonts w:ascii="Arial" w:hAnsi="Arial" w:cs="Arial"/>
          <w:i w:val="0"/>
        </w:rPr>
        <w:fldChar w:fldCharType="end"/>
      </w:r>
      <w:r w:rsidRPr="00462488">
        <w:rPr>
          <w:rFonts w:ascii="Arial" w:hAnsi="Arial" w:cs="Arial"/>
          <w:i w:val="0"/>
        </w:rPr>
        <w:t>. Jim Phillips</w:t>
      </w:r>
      <w:r w:rsidR="00915DAE" w:rsidRPr="00462488">
        <w:rPr>
          <w:rFonts w:ascii="Arial" w:hAnsi="Arial" w:cs="Arial"/>
          <w:i w:val="0"/>
        </w:rPr>
        <w:t xml:space="preserve"> winning cartoon in </w:t>
      </w:r>
      <w:r w:rsidR="00915DAE" w:rsidRPr="00462488">
        <w:rPr>
          <w:rFonts w:ascii="Arial" w:hAnsi="Arial" w:cs="Arial"/>
        </w:rPr>
        <w:t>Surfer Quarterly</w:t>
      </w:r>
      <w:r w:rsidRPr="00462488">
        <w:rPr>
          <w:rFonts w:ascii="Arial" w:hAnsi="Arial" w:cs="Arial"/>
        </w:rPr>
        <w:t xml:space="preserve"> </w:t>
      </w:r>
      <w:r w:rsidRPr="00462488">
        <w:rPr>
          <w:rFonts w:ascii="Arial" w:hAnsi="Arial" w:cs="Arial"/>
          <w:i w:val="0"/>
        </w:rPr>
        <w:t>(1962)</w:t>
      </w:r>
    </w:p>
    <w:p w14:paraId="0BBE8CB3" w14:textId="77777777" w:rsidR="00327E2D" w:rsidRPr="00462488" w:rsidRDefault="00327E2D" w:rsidP="00F962ED">
      <w:pPr>
        <w:rPr>
          <w:rFonts w:ascii="Arial" w:hAnsi="Arial" w:cs="Arial"/>
          <w:b/>
          <w:sz w:val="28"/>
          <w:szCs w:val="28"/>
        </w:rPr>
      </w:pPr>
    </w:p>
    <w:p w14:paraId="3F4427A8" w14:textId="77777777" w:rsidR="00327E2D" w:rsidRPr="00462488" w:rsidRDefault="00424DFE" w:rsidP="00327E2D">
      <w:pPr>
        <w:keepNext/>
        <w:jc w:val="center"/>
        <w:rPr>
          <w:rFonts w:ascii="Arial" w:hAnsi="Arial" w:cs="Arial"/>
        </w:rPr>
      </w:pPr>
      <w:r w:rsidRPr="00462488">
        <w:rPr>
          <w:rFonts w:ascii="Arial" w:hAnsi="Arial" w:cs="Arial"/>
          <w:noProof/>
          <w:bdr w:val="none" w:sz="0" w:space="0" w:color="auto" w:frame="1"/>
        </w:rPr>
        <w:drawing>
          <wp:inline distT="0" distB="0" distL="0" distR="0" wp14:anchorId="1BEED4EA" wp14:editId="401204F8">
            <wp:extent cx="2320502" cy="363857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im Phillips Catalina Classic 1977.jpg"/>
                    <pic:cNvPicPr/>
                  </pic:nvPicPr>
                  <pic:blipFill>
                    <a:blip r:embed="rId12">
                      <a:extLst>
                        <a:ext uri="{28A0092B-C50C-407E-A947-70E740481C1C}">
                          <a14:useLocalDpi xmlns:a14="http://schemas.microsoft.com/office/drawing/2010/main" val="0"/>
                        </a:ext>
                      </a:extLst>
                    </a:blip>
                    <a:stretch>
                      <a:fillRect/>
                    </a:stretch>
                  </pic:blipFill>
                  <pic:spPr>
                    <a:xfrm>
                      <a:off x="0" y="0"/>
                      <a:ext cx="2454432" cy="3848575"/>
                    </a:xfrm>
                    <a:prstGeom prst="rect">
                      <a:avLst/>
                    </a:prstGeom>
                  </pic:spPr>
                </pic:pic>
              </a:graphicData>
            </a:graphic>
          </wp:inline>
        </w:drawing>
      </w:r>
    </w:p>
    <w:p w14:paraId="205B2CDB" w14:textId="0928CC19" w:rsidR="00424DFE" w:rsidRPr="00462488" w:rsidRDefault="00327E2D" w:rsidP="00327E2D">
      <w:pPr>
        <w:pStyle w:val="Caption"/>
        <w:jc w:val="center"/>
        <w:rPr>
          <w:rFonts w:ascii="Arial" w:hAnsi="Arial" w:cs="Arial"/>
          <w:b/>
          <w:i w:val="0"/>
          <w:sz w:val="28"/>
          <w:szCs w:val="28"/>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6</w:t>
      </w:r>
      <w:r w:rsidRPr="00462488">
        <w:rPr>
          <w:rFonts w:ascii="Arial" w:hAnsi="Arial" w:cs="Arial"/>
          <w:i w:val="0"/>
        </w:rPr>
        <w:fldChar w:fldCharType="end"/>
      </w:r>
      <w:r w:rsidRPr="00462488">
        <w:rPr>
          <w:rFonts w:ascii="Arial" w:hAnsi="Arial" w:cs="Arial"/>
          <w:i w:val="0"/>
        </w:rPr>
        <w:t>. Jim Phillips (1977)</w:t>
      </w:r>
    </w:p>
    <w:p w14:paraId="79E1FE79" w14:textId="56C1ADE5" w:rsidR="003747A3" w:rsidRPr="00462488" w:rsidRDefault="00424DFE" w:rsidP="00327E2D">
      <w:pPr>
        <w:jc w:val="center"/>
        <w:rPr>
          <w:rFonts w:ascii="Arial" w:hAnsi="Arial" w:cs="Arial"/>
          <w:b/>
          <w:sz w:val="28"/>
          <w:szCs w:val="28"/>
        </w:rPr>
      </w:pPr>
      <w:r w:rsidRPr="00462488">
        <w:rPr>
          <w:rFonts w:ascii="Arial" w:hAnsi="Arial" w:cs="Arial"/>
          <w:b/>
          <w:sz w:val="28"/>
          <w:szCs w:val="28"/>
        </w:rPr>
        <w:br w:type="page"/>
      </w:r>
      <w:r w:rsidR="003747A3" w:rsidRPr="00462488">
        <w:rPr>
          <w:rFonts w:ascii="Arial" w:hAnsi="Arial" w:cs="Arial"/>
          <w:b/>
          <w:sz w:val="28"/>
          <w:szCs w:val="28"/>
        </w:rPr>
        <w:lastRenderedPageBreak/>
        <w:t xml:space="preserve">Chapter </w:t>
      </w:r>
      <w:r w:rsidR="008B6E0F">
        <w:rPr>
          <w:rFonts w:ascii="Arial" w:hAnsi="Arial" w:cs="Arial"/>
          <w:b/>
          <w:sz w:val="28"/>
          <w:szCs w:val="28"/>
        </w:rPr>
        <w:t>2</w:t>
      </w:r>
    </w:p>
    <w:p w14:paraId="6DEC6EFA" w14:textId="77777777" w:rsidR="003747A3" w:rsidRPr="00462488" w:rsidRDefault="003747A3" w:rsidP="003747A3">
      <w:pPr>
        <w:jc w:val="center"/>
        <w:rPr>
          <w:rFonts w:ascii="Arial" w:hAnsi="Arial" w:cs="Arial"/>
          <w:b/>
          <w:sz w:val="28"/>
          <w:szCs w:val="28"/>
        </w:rPr>
      </w:pPr>
    </w:p>
    <w:p w14:paraId="08734350" w14:textId="14AAFEA8" w:rsidR="003747A3" w:rsidRPr="00462488" w:rsidRDefault="003747A3" w:rsidP="003747A3">
      <w:pPr>
        <w:jc w:val="center"/>
        <w:rPr>
          <w:rFonts w:ascii="Arial" w:hAnsi="Arial" w:cs="Arial"/>
          <w:b/>
          <w:sz w:val="28"/>
          <w:szCs w:val="28"/>
        </w:rPr>
      </w:pPr>
      <w:r w:rsidRPr="00462488">
        <w:rPr>
          <w:rFonts w:ascii="Arial" w:hAnsi="Arial" w:cs="Arial"/>
          <w:b/>
          <w:sz w:val="28"/>
          <w:szCs w:val="28"/>
        </w:rPr>
        <w:t>The 1980s &amp; 1990s:</w:t>
      </w:r>
    </w:p>
    <w:p w14:paraId="226A52F3" w14:textId="30424D1F" w:rsidR="003747A3" w:rsidRPr="00462488" w:rsidRDefault="003747A3" w:rsidP="003747A3">
      <w:pPr>
        <w:jc w:val="center"/>
        <w:rPr>
          <w:rFonts w:ascii="Arial" w:hAnsi="Arial" w:cs="Arial"/>
          <w:b/>
          <w:sz w:val="28"/>
          <w:szCs w:val="28"/>
        </w:rPr>
      </w:pPr>
      <w:r w:rsidRPr="00462488">
        <w:rPr>
          <w:rFonts w:ascii="Arial" w:hAnsi="Arial" w:cs="Arial"/>
          <w:b/>
          <w:sz w:val="28"/>
          <w:szCs w:val="28"/>
        </w:rPr>
        <w:t>A Technological Revolution</w:t>
      </w:r>
    </w:p>
    <w:p w14:paraId="5BB33679" w14:textId="30F24642" w:rsidR="008C2D8D" w:rsidRPr="00462488" w:rsidRDefault="008C2D8D" w:rsidP="003747A3">
      <w:pPr>
        <w:jc w:val="center"/>
        <w:rPr>
          <w:rFonts w:ascii="Arial" w:eastAsia="Times New Roman" w:hAnsi="Arial" w:cs="Arial"/>
        </w:rPr>
      </w:pPr>
    </w:p>
    <w:p w14:paraId="48EA1540" w14:textId="77777777" w:rsidR="003747A3" w:rsidRPr="00462488" w:rsidRDefault="003747A3" w:rsidP="00F33F3C">
      <w:pPr>
        <w:spacing w:line="480" w:lineRule="auto"/>
        <w:rPr>
          <w:rStyle w:val="eop"/>
          <w:rFonts w:ascii="Arial" w:hAnsi="Arial" w:cs="Arial"/>
          <w:i/>
          <w:bdr w:val="none" w:sz="0" w:space="0" w:color="auto" w:frame="1"/>
        </w:rPr>
      </w:pPr>
    </w:p>
    <w:p w14:paraId="5B74019E" w14:textId="29068AEC" w:rsidR="009F4F08" w:rsidRPr="00462488" w:rsidRDefault="00BA34B6" w:rsidP="00F33F3C">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ab/>
        <w:t xml:space="preserve">Whilst the 1960s and 1970s witnessed a counter cultural revolution that had a significant effect on surf design and the profession of </w:t>
      </w:r>
      <w:r w:rsidR="00915DAE" w:rsidRPr="00462488">
        <w:rPr>
          <w:rStyle w:val="eop"/>
          <w:rFonts w:ascii="Arial" w:hAnsi="Arial" w:cs="Arial"/>
          <w:bdr w:val="none" w:sz="0" w:space="0" w:color="auto" w:frame="1"/>
        </w:rPr>
        <w:t>G</w:t>
      </w:r>
      <w:r w:rsidRPr="00462488">
        <w:rPr>
          <w:rStyle w:val="eop"/>
          <w:rFonts w:ascii="Arial" w:hAnsi="Arial" w:cs="Arial"/>
          <w:bdr w:val="none" w:sz="0" w:space="0" w:color="auto" w:frame="1"/>
        </w:rPr>
        <w:t xml:space="preserve">raphic </w:t>
      </w:r>
      <w:r w:rsidR="00915DAE" w:rsidRPr="00462488">
        <w:rPr>
          <w:rStyle w:val="eop"/>
          <w:rFonts w:ascii="Arial" w:hAnsi="Arial" w:cs="Arial"/>
          <w:bdr w:val="none" w:sz="0" w:space="0" w:color="auto" w:frame="1"/>
        </w:rPr>
        <w:t>D</w:t>
      </w:r>
      <w:r w:rsidRPr="00462488">
        <w:rPr>
          <w:rStyle w:val="eop"/>
          <w:rFonts w:ascii="Arial" w:hAnsi="Arial" w:cs="Arial"/>
          <w:bdr w:val="none" w:sz="0" w:space="0" w:color="auto" w:frame="1"/>
        </w:rPr>
        <w:t>esign in its wider context, the 1980s and 1990s witnessed a different type of radical change, that was centred</w:t>
      </w:r>
      <w:r w:rsidR="00251F76" w:rsidRPr="00462488">
        <w:rPr>
          <w:rStyle w:val="eop"/>
          <w:rFonts w:ascii="Arial" w:hAnsi="Arial" w:cs="Arial"/>
          <w:bdr w:val="none" w:sz="0" w:space="0" w:color="auto" w:frame="1"/>
        </w:rPr>
        <w:t xml:space="preserve"> </w:t>
      </w:r>
      <w:r w:rsidR="009F4F08" w:rsidRPr="00462488">
        <w:rPr>
          <w:rStyle w:val="eop"/>
          <w:rFonts w:ascii="Arial" w:hAnsi="Arial" w:cs="Arial"/>
          <w:bdr w:val="none" w:sz="0" w:space="0" w:color="auto" w:frame="1"/>
        </w:rPr>
        <w:t xml:space="preserve">this time </w:t>
      </w:r>
      <w:r w:rsidRPr="00462488">
        <w:rPr>
          <w:rStyle w:val="eop"/>
          <w:rFonts w:ascii="Arial" w:hAnsi="Arial" w:cs="Arial"/>
          <w:bdr w:val="none" w:sz="0" w:space="0" w:color="auto" w:frame="1"/>
        </w:rPr>
        <w:t xml:space="preserve">on the growth of new technologies. </w:t>
      </w:r>
      <w:r w:rsidR="009F4F08" w:rsidRPr="00462488">
        <w:rPr>
          <w:rStyle w:val="eop"/>
          <w:rFonts w:ascii="Arial" w:hAnsi="Arial" w:cs="Arial"/>
          <w:bdr w:val="none" w:sz="0" w:space="0" w:color="auto" w:frame="1"/>
        </w:rPr>
        <w:t xml:space="preserve">Whilst designs from the 60s and 70s were ‘hand-made’, with a clear connection to the traditions of painting and drawing, the new technologies </w:t>
      </w:r>
      <w:proofErr w:type="gramStart"/>
      <w:r w:rsidR="009F4F08" w:rsidRPr="00462488">
        <w:rPr>
          <w:rStyle w:val="eop"/>
          <w:rFonts w:ascii="Arial" w:hAnsi="Arial" w:cs="Arial"/>
          <w:bdr w:val="none" w:sz="0" w:space="0" w:color="auto" w:frame="1"/>
        </w:rPr>
        <w:t xml:space="preserve">of </w:t>
      </w:r>
      <w:r w:rsidR="009B418B">
        <w:rPr>
          <w:rStyle w:val="eop"/>
          <w:rFonts w:ascii="Arial" w:hAnsi="Arial" w:cs="Arial"/>
          <w:bdr w:val="none" w:sz="0" w:space="0" w:color="auto" w:frame="1"/>
        </w:rPr>
        <w:t xml:space="preserve"> the</w:t>
      </w:r>
      <w:proofErr w:type="gramEnd"/>
      <w:r w:rsidR="009B418B">
        <w:rPr>
          <w:rStyle w:val="eop"/>
          <w:rFonts w:ascii="Arial" w:hAnsi="Arial" w:cs="Arial"/>
          <w:bdr w:val="none" w:sz="0" w:space="0" w:color="auto" w:frame="1"/>
        </w:rPr>
        <w:t xml:space="preserve"> 1</w:t>
      </w:r>
      <w:r w:rsidR="009F4F08" w:rsidRPr="00462488">
        <w:rPr>
          <w:rStyle w:val="eop"/>
          <w:rFonts w:ascii="Arial" w:hAnsi="Arial" w:cs="Arial"/>
          <w:bdr w:val="none" w:sz="0" w:space="0" w:color="auto" w:frame="1"/>
        </w:rPr>
        <w:t>980s and 1990s would give Graphic Designers a new sense of freedom, which would expand their creative opportunities</w:t>
      </w:r>
      <w:r w:rsidR="00AE1C24" w:rsidRPr="00462488">
        <w:rPr>
          <w:rStyle w:val="eop"/>
          <w:rFonts w:ascii="Arial" w:hAnsi="Arial" w:cs="Arial"/>
          <w:bdr w:val="none" w:sz="0" w:space="0" w:color="auto" w:frame="1"/>
        </w:rPr>
        <w:t xml:space="preserve"> ever further</w:t>
      </w:r>
      <w:r w:rsidR="009F4F08" w:rsidRPr="00462488">
        <w:rPr>
          <w:rStyle w:val="eop"/>
          <w:rFonts w:ascii="Arial" w:hAnsi="Arial" w:cs="Arial"/>
          <w:bdr w:val="none" w:sz="0" w:space="0" w:color="auto" w:frame="1"/>
        </w:rPr>
        <w:t>.</w:t>
      </w:r>
    </w:p>
    <w:p w14:paraId="0CD9DD8B" w14:textId="35358123" w:rsidR="00251F76" w:rsidRPr="00462488" w:rsidRDefault="00251F76" w:rsidP="00F33F3C">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ab/>
      </w:r>
      <w:r w:rsidR="00C21D58" w:rsidRPr="00462488">
        <w:rPr>
          <w:rStyle w:val="eop"/>
          <w:rFonts w:ascii="Arial" w:hAnsi="Arial" w:cs="Arial"/>
          <w:bdr w:val="none" w:sz="0" w:space="0" w:color="auto" w:frame="1"/>
        </w:rPr>
        <w:t>In January 1984, American entrepreneur and industrial designer Steve Jobs</w:t>
      </w:r>
      <w:r w:rsidR="00156174" w:rsidRPr="00462488">
        <w:rPr>
          <w:rStyle w:val="eop"/>
          <w:rFonts w:ascii="Arial" w:hAnsi="Arial" w:cs="Arial"/>
          <w:bdr w:val="none" w:sz="0" w:space="0" w:color="auto" w:frame="1"/>
        </w:rPr>
        <w:t>,</w:t>
      </w:r>
      <w:r w:rsidR="00C21D58" w:rsidRPr="00462488">
        <w:rPr>
          <w:rStyle w:val="eop"/>
          <w:rFonts w:ascii="Arial" w:hAnsi="Arial" w:cs="Arial"/>
          <w:bdr w:val="none" w:sz="0" w:space="0" w:color="auto" w:frame="1"/>
        </w:rPr>
        <w:t xml:space="preserve"> in</w:t>
      </w:r>
      <w:r w:rsidR="00805D48" w:rsidRPr="00462488">
        <w:rPr>
          <w:rStyle w:val="eop"/>
          <w:rFonts w:ascii="Arial" w:hAnsi="Arial" w:cs="Arial"/>
          <w:bdr w:val="none" w:sz="0" w:space="0" w:color="auto" w:frame="1"/>
        </w:rPr>
        <w:t>troduced the first Apple Mac to</w:t>
      </w:r>
      <w:r w:rsidR="00C21D58" w:rsidRPr="00462488">
        <w:rPr>
          <w:rStyle w:val="eop"/>
          <w:rFonts w:ascii="Arial" w:hAnsi="Arial" w:cs="Arial"/>
          <w:bdr w:val="none" w:sz="0" w:space="0" w:color="auto" w:frame="1"/>
        </w:rPr>
        <w:t xml:space="preserve"> the world</w:t>
      </w:r>
      <w:r w:rsidR="007A41C0" w:rsidRPr="00462488">
        <w:rPr>
          <w:rStyle w:val="eop"/>
          <w:rFonts w:ascii="Arial" w:hAnsi="Arial" w:cs="Arial"/>
          <w:bdr w:val="none" w:sz="0" w:space="0" w:color="auto" w:frame="1"/>
        </w:rPr>
        <w:t xml:space="preserve"> (Isaacson, 2011)</w:t>
      </w:r>
      <w:r w:rsidR="00C21D58" w:rsidRPr="00462488">
        <w:rPr>
          <w:rStyle w:val="eop"/>
          <w:rFonts w:ascii="Arial" w:hAnsi="Arial" w:cs="Arial"/>
          <w:bdr w:val="none" w:sz="0" w:space="0" w:color="auto" w:frame="1"/>
        </w:rPr>
        <w:t xml:space="preserve"> It was a pivotal moment in the timeline of technology and </w:t>
      </w:r>
      <w:r w:rsidR="00805D48" w:rsidRPr="00462488">
        <w:rPr>
          <w:rStyle w:val="eop"/>
          <w:rFonts w:ascii="Arial" w:hAnsi="Arial" w:cs="Arial"/>
          <w:bdr w:val="none" w:sz="0" w:space="0" w:color="auto" w:frame="1"/>
        </w:rPr>
        <w:t>a massive leap in technological terms. A</w:t>
      </w:r>
      <w:r w:rsidR="00C21D58" w:rsidRPr="00462488">
        <w:rPr>
          <w:rStyle w:val="eop"/>
          <w:rFonts w:ascii="Arial" w:hAnsi="Arial" w:cs="Arial"/>
          <w:bdr w:val="none" w:sz="0" w:space="0" w:color="auto" w:frame="1"/>
        </w:rPr>
        <w:t xml:space="preserve">lthough the </w:t>
      </w:r>
      <w:r w:rsidR="00805D48" w:rsidRPr="00462488">
        <w:rPr>
          <w:rStyle w:val="eop"/>
          <w:rFonts w:ascii="Arial" w:hAnsi="Arial" w:cs="Arial"/>
          <w:bdr w:val="none" w:sz="0" w:space="0" w:color="auto" w:frame="1"/>
        </w:rPr>
        <w:t xml:space="preserve">first </w:t>
      </w:r>
      <w:r w:rsidR="00C21D58" w:rsidRPr="00462488">
        <w:rPr>
          <w:rStyle w:val="eop"/>
          <w:rFonts w:ascii="Arial" w:hAnsi="Arial" w:cs="Arial"/>
          <w:bdr w:val="none" w:sz="0" w:space="0" w:color="auto" w:frame="1"/>
        </w:rPr>
        <w:t>Apple Mac was relatively crude</w:t>
      </w:r>
      <w:r w:rsidR="00805D48" w:rsidRPr="00462488">
        <w:rPr>
          <w:rStyle w:val="eop"/>
          <w:rFonts w:ascii="Arial" w:hAnsi="Arial" w:cs="Arial"/>
          <w:bdr w:val="none" w:sz="0" w:space="0" w:color="auto" w:frame="1"/>
        </w:rPr>
        <w:t xml:space="preserve"> compared to contemporary devices, its effect on graphic design was </w:t>
      </w:r>
      <w:r w:rsidR="009C4033" w:rsidRPr="00462488">
        <w:rPr>
          <w:rStyle w:val="eop"/>
          <w:rFonts w:ascii="Arial" w:hAnsi="Arial" w:cs="Arial"/>
          <w:bdr w:val="none" w:sz="0" w:space="0" w:color="auto" w:frame="1"/>
        </w:rPr>
        <w:t>revolutionary</w:t>
      </w:r>
      <w:r w:rsidR="00805D48" w:rsidRPr="00462488">
        <w:rPr>
          <w:rStyle w:val="eop"/>
          <w:rFonts w:ascii="Arial" w:hAnsi="Arial" w:cs="Arial"/>
          <w:bdr w:val="none" w:sz="0" w:space="0" w:color="auto" w:frame="1"/>
        </w:rPr>
        <w:t>.</w:t>
      </w:r>
      <w:r w:rsidR="00D2703E" w:rsidRPr="00462488">
        <w:rPr>
          <w:rStyle w:val="eop"/>
          <w:rFonts w:ascii="Arial" w:hAnsi="Arial" w:cs="Arial"/>
          <w:bdr w:val="none" w:sz="0" w:space="0" w:color="auto" w:frame="1"/>
        </w:rPr>
        <w:t xml:space="preserve"> </w:t>
      </w:r>
      <w:r w:rsidR="00841E58" w:rsidRPr="00462488">
        <w:rPr>
          <w:rStyle w:val="eop"/>
          <w:rFonts w:ascii="Arial" w:hAnsi="Arial" w:cs="Arial"/>
          <w:bdr w:val="none" w:sz="0" w:space="0" w:color="auto" w:frame="1"/>
        </w:rPr>
        <w:t>Even though initial models</w:t>
      </w:r>
      <w:r w:rsidR="001D6970" w:rsidRPr="00462488">
        <w:rPr>
          <w:rStyle w:val="eop"/>
          <w:rFonts w:ascii="Arial" w:hAnsi="Arial" w:cs="Arial"/>
          <w:bdr w:val="none" w:sz="0" w:space="0" w:color="auto" w:frame="1"/>
        </w:rPr>
        <w:t xml:space="preserve"> were</w:t>
      </w:r>
      <w:r w:rsidR="00841E58" w:rsidRPr="00462488">
        <w:rPr>
          <w:rStyle w:val="eop"/>
          <w:rFonts w:ascii="Arial" w:hAnsi="Arial" w:cs="Arial"/>
          <w:bdr w:val="none" w:sz="0" w:space="0" w:color="auto" w:frame="1"/>
        </w:rPr>
        <w:t xml:space="preserve"> basic and were slow to catch on with a wider audience, the world of design and desk top publish</w:t>
      </w:r>
      <w:r w:rsidR="00156174" w:rsidRPr="00462488">
        <w:rPr>
          <w:rStyle w:val="eop"/>
          <w:rFonts w:ascii="Arial" w:hAnsi="Arial" w:cs="Arial"/>
          <w:bdr w:val="none" w:sz="0" w:space="0" w:color="auto" w:frame="1"/>
        </w:rPr>
        <w:t>ing</w:t>
      </w:r>
      <w:r w:rsidR="00841E58" w:rsidRPr="00462488">
        <w:rPr>
          <w:rStyle w:val="eop"/>
          <w:rFonts w:ascii="Arial" w:hAnsi="Arial" w:cs="Arial"/>
          <w:bdr w:val="none" w:sz="0" w:space="0" w:color="auto" w:frame="1"/>
        </w:rPr>
        <w:t xml:space="preserve"> were quick to identify its usefulness.</w:t>
      </w:r>
      <w:r w:rsidR="001D6970" w:rsidRPr="00462488">
        <w:rPr>
          <w:rStyle w:val="eop"/>
          <w:rFonts w:ascii="Arial" w:hAnsi="Arial" w:cs="Arial"/>
          <w:bdr w:val="none" w:sz="0" w:space="0" w:color="auto" w:frame="1"/>
        </w:rPr>
        <w:t xml:space="preserve"> </w:t>
      </w:r>
      <w:r w:rsidR="00156174" w:rsidRPr="00462488">
        <w:rPr>
          <w:rStyle w:val="eop"/>
          <w:rFonts w:ascii="Arial" w:hAnsi="Arial" w:cs="Arial"/>
          <w:bdr w:val="none" w:sz="0" w:space="0" w:color="auto" w:frame="1"/>
        </w:rPr>
        <w:t xml:space="preserve">This was the very beginning of what would become in the 1990s a digital revolution, whereby rulebooks were ‘torn up’ and designers were able to exercise a </w:t>
      </w:r>
      <w:proofErr w:type="gramStart"/>
      <w:r w:rsidR="00156174" w:rsidRPr="00462488">
        <w:rPr>
          <w:rStyle w:val="eop"/>
          <w:rFonts w:ascii="Arial" w:hAnsi="Arial" w:cs="Arial"/>
          <w:bdr w:val="none" w:sz="0" w:space="0" w:color="auto" w:frame="1"/>
        </w:rPr>
        <w:t>new found</w:t>
      </w:r>
      <w:proofErr w:type="gramEnd"/>
      <w:r w:rsidR="00156174" w:rsidRPr="00462488">
        <w:rPr>
          <w:rStyle w:val="eop"/>
          <w:rFonts w:ascii="Arial" w:hAnsi="Arial" w:cs="Arial"/>
          <w:bdr w:val="none" w:sz="0" w:space="0" w:color="auto" w:frame="1"/>
        </w:rPr>
        <w:t xml:space="preserve"> control at their fingertips. Many of the previous disciplines associated with the design world, such as print and production, would soon prove to be superfluous to requirements and the designer was now the hero and superstar.</w:t>
      </w:r>
    </w:p>
    <w:p w14:paraId="4AAA953A" w14:textId="2BBAB20E" w:rsidR="008E7549" w:rsidRPr="00462488" w:rsidRDefault="00156174" w:rsidP="00F33F3C">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lastRenderedPageBreak/>
        <w:tab/>
        <w:t>Such a figure was the Graphic Designer David Carson</w:t>
      </w:r>
      <w:r w:rsidR="009C4033" w:rsidRPr="00462488">
        <w:rPr>
          <w:rStyle w:val="eop"/>
          <w:rFonts w:ascii="Arial" w:hAnsi="Arial" w:cs="Arial"/>
          <w:bdr w:val="none" w:sz="0" w:space="0" w:color="auto" w:frame="1"/>
        </w:rPr>
        <w:t xml:space="preserve"> (1955 – present)</w:t>
      </w:r>
      <w:r w:rsidRPr="00462488">
        <w:rPr>
          <w:rStyle w:val="eop"/>
          <w:rFonts w:ascii="Arial" w:hAnsi="Arial" w:cs="Arial"/>
          <w:bdr w:val="none" w:sz="0" w:space="0" w:color="auto" w:frame="1"/>
        </w:rPr>
        <w:t>. A committed surfer and art director, Carson</w:t>
      </w:r>
      <w:r w:rsidR="00320788" w:rsidRPr="00462488">
        <w:rPr>
          <w:rStyle w:val="eop"/>
          <w:rFonts w:ascii="Arial" w:hAnsi="Arial" w:cs="Arial"/>
          <w:bdr w:val="none" w:sz="0" w:space="0" w:color="auto" w:frame="1"/>
        </w:rPr>
        <w:t>’s</w:t>
      </w:r>
      <w:r w:rsidRPr="00462488">
        <w:rPr>
          <w:rStyle w:val="eop"/>
          <w:rFonts w:ascii="Arial" w:hAnsi="Arial" w:cs="Arial"/>
          <w:bdr w:val="none" w:sz="0" w:space="0" w:color="auto" w:frame="1"/>
        </w:rPr>
        <w:t xml:space="preserve"> </w:t>
      </w:r>
      <w:r w:rsidR="00320788" w:rsidRPr="00462488">
        <w:rPr>
          <w:rStyle w:val="eop"/>
          <w:rFonts w:ascii="Arial" w:hAnsi="Arial" w:cs="Arial"/>
          <w:bdr w:val="none" w:sz="0" w:space="0" w:color="auto" w:frame="1"/>
        </w:rPr>
        <w:t xml:space="preserve">innovative </w:t>
      </w:r>
      <w:r w:rsidRPr="00462488">
        <w:rPr>
          <w:rStyle w:val="eop"/>
          <w:rFonts w:ascii="Arial" w:hAnsi="Arial" w:cs="Arial"/>
          <w:bdr w:val="none" w:sz="0" w:space="0" w:color="auto" w:frame="1"/>
        </w:rPr>
        <w:t>designs</w:t>
      </w:r>
      <w:r w:rsidR="00320788" w:rsidRPr="00462488">
        <w:rPr>
          <w:rStyle w:val="eop"/>
          <w:rFonts w:ascii="Arial" w:hAnsi="Arial" w:cs="Arial"/>
          <w:bdr w:val="none" w:sz="0" w:space="0" w:color="auto" w:frame="1"/>
        </w:rPr>
        <w:t xml:space="preserve"> and his experimental approach to </w:t>
      </w:r>
      <w:r w:rsidR="009C4033" w:rsidRPr="00462488">
        <w:rPr>
          <w:rStyle w:val="eop"/>
          <w:rFonts w:ascii="Arial" w:hAnsi="Arial" w:cs="Arial"/>
          <w:bdr w:val="none" w:sz="0" w:space="0" w:color="auto" w:frame="1"/>
        </w:rPr>
        <w:t>typography</w:t>
      </w:r>
      <w:r w:rsidR="00320788" w:rsidRPr="00462488">
        <w:rPr>
          <w:rStyle w:val="eop"/>
          <w:rFonts w:ascii="Arial" w:hAnsi="Arial" w:cs="Arial"/>
          <w:bdr w:val="none" w:sz="0" w:space="0" w:color="auto" w:frame="1"/>
        </w:rPr>
        <w:t xml:space="preserve"> were completely new</w:t>
      </w:r>
      <w:r w:rsidR="001C04B0" w:rsidRPr="00462488">
        <w:rPr>
          <w:rStyle w:val="eop"/>
          <w:rFonts w:ascii="Arial" w:hAnsi="Arial" w:cs="Arial"/>
          <w:bdr w:val="none" w:sz="0" w:space="0" w:color="auto" w:frame="1"/>
        </w:rPr>
        <w:t xml:space="preserve"> and his approach, particularly in America was </w:t>
      </w:r>
      <w:r w:rsidR="00E4600D" w:rsidRPr="00462488">
        <w:rPr>
          <w:rStyle w:val="eop"/>
          <w:rFonts w:ascii="Arial" w:hAnsi="Arial" w:cs="Arial"/>
          <w:bdr w:val="none" w:sz="0" w:space="0" w:color="auto" w:frame="1"/>
        </w:rPr>
        <w:t xml:space="preserve">seen </w:t>
      </w:r>
      <w:r w:rsidR="001C04B0" w:rsidRPr="00462488">
        <w:rPr>
          <w:rStyle w:val="eop"/>
          <w:rFonts w:ascii="Arial" w:hAnsi="Arial" w:cs="Arial"/>
          <w:bdr w:val="none" w:sz="0" w:space="0" w:color="auto" w:frame="1"/>
        </w:rPr>
        <w:t>the very antithesis of the safe modernist graphic aesthetic that had come</w:t>
      </w:r>
      <w:r w:rsidR="00E4600D" w:rsidRPr="00462488">
        <w:rPr>
          <w:rStyle w:val="eop"/>
          <w:rFonts w:ascii="Arial" w:hAnsi="Arial" w:cs="Arial"/>
          <w:bdr w:val="none" w:sz="0" w:space="0" w:color="auto" w:frame="1"/>
        </w:rPr>
        <w:t xml:space="preserve"> to define the </w:t>
      </w:r>
      <w:r w:rsidR="00ED2F96">
        <w:rPr>
          <w:rStyle w:val="eop"/>
          <w:rFonts w:ascii="Arial" w:hAnsi="Arial" w:cs="Arial"/>
          <w:bdr w:val="none" w:sz="0" w:space="0" w:color="auto" w:frame="1"/>
        </w:rPr>
        <w:t>1970s</w:t>
      </w:r>
      <w:r w:rsidR="001C04B0" w:rsidRPr="00462488">
        <w:rPr>
          <w:rStyle w:val="eop"/>
          <w:rFonts w:ascii="Arial" w:hAnsi="Arial" w:cs="Arial"/>
          <w:bdr w:val="none" w:sz="0" w:space="0" w:color="auto" w:frame="1"/>
        </w:rPr>
        <w:t>. Carson’s</w:t>
      </w:r>
      <w:r w:rsidR="00320788" w:rsidRPr="00462488">
        <w:rPr>
          <w:rStyle w:val="eop"/>
          <w:rFonts w:ascii="Arial" w:hAnsi="Arial" w:cs="Arial"/>
          <w:bdr w:val="none" w:sz="0" w:space="0" w:color="auto" w:frame="1"/>
        </w:rPr>
        <w:t xml:space="preserve"> work is largely regarded as giving birth to a </w:t>
      </w:r>
      <w:r w:rsidR="001C04B0" w:rsidRPr="00462488">
        <w:rPr>
          <w:rStyle w:val="eop"/>
          <w:rFonts w:ascii="Arial" w:hAnsi="Arial" w:cs="Arial"/>
          <w:bdr w:val="none" w:sz="0" w:space="0" w:color="auto" w:frame="1"/>
        </w:rPr>
        <w:t>new postmodern design aesthetic, and i</w:t>
      </w:r>
      <w:r w:rsidR="00320788" w:rsidRPr="00462488">
        <w:rPr>
          <w:rStyle w:val="eop"/>
          <w:rFonts w:ascii="Arial" w:hAnsi="Arial" w:cs="Arial"/>
          <w:bdr w:val="none" w:sz="0" w:space="0" w:color="auto" w:frame="1"/>
        </w:rPr>
        <w:t>t was a design aesthetic that would influen</w:t>
      </w:r>
      <w:r w:rsidR="001C04B0" w:rsidRPr="00462488">
        <w:rPr>
          <w:rStyle w:val="eop"/>
          <w:rFonts w:ascii="Arial" w:hAnsi="Arial" w:cs="Arial"/>
          <w:bdr w:val="none" w:sz="0" w:space="0" w:color="auto" w:frame="1"/>
        </w:rPr>
        <w:t>ce a great many other designers, with his typography in particular becoming extensively imitated</w:t>
      </w:r>
      <w:r w:rsidR="0094241E" w:rsidRPr="00462488">
        <w:rPr>
          <w:rStyle w:val="eop"/>
          <w:rFonts w:ascii="Arial" w:hAnsi="Arial" w:cs="Arial"/>
          <w:bdr w:val="none" w:sz="0" w:space="0" w:color="auto" w:frame="1"/>
        </w:rPr>
        <w:t xml:space="preserve"> in an explosion of what was labelled grunge typography</w:t>
      </w:r>
      <w:r w:rsidR="007A41C0" w:rsidRPr="00462488">
        <w:rPr>
          <w:rStyle w:val="eop"/>
          <w:rFonts w:ascii="Arial" w:hAnsi="Arial" w:cs="Arial"/>
          <w:bdr w:val="none" w:sz="0" w:space="0" w:color="auto" w:frame="1"/>
        </w:rPr>
        <w:t xml:space="preserve"> (Britannica, 2017)</w:t>
      </w:r>
      <w:r w:rsidR="00320788" w:rsidRPr="00462488">
        <w:rPr>
          <w:rStyle w:val="eop"/>
          <w:rFonts w:ascii="Arial" w:hAnsi="Arial" w:cs="Arial"/>
          <w:bdr w:val="none" w:sz="0" w:space="0" w:color="auto" w:frame="1"/>
        </w:rPr>
        <w:t xml:space="preserve">. </w:t>
      </w:r>
      <w:r w:rsidR="009F455A" w:rsidRPr="00462488">
        <w:rPr>
          <w:rStyle w:val="eop"/>
          <w:rFonts w:ascii="Arial" w:hAnsi="Arial" w:cs="Arial"/>
          <w:bdr w:val="none" w:sz="0" w:space="0" w:color="auto" w:frame="1"/>
        </w:rPr>
        <w:t xml:space="preserve">Whilst the counter cultural music </w:t>
      </w:r>
      <w:r w:rsidR="00361AE9" w:rsidRPr="00462488">
        <w:rPr>
          <w:rStyle w:val="eop"/>
          <w:rFonts w:ascii="Arial" w:hAnsi="Arial" w:cs="Arial"/>
          <w:bdr w:val="none" w:sz="0" w:space="0" w:color="auto" w:frame="1"/>
        </w:rPr>
        <w:t>of the 60s and 70s bore a strong influence on design</w:t>
      </w:r>
      <w:r w:rsidR="009F455A" w:rsidRPr="00462488">
        <w:rPr>
          <w:rStyle w:val="eop"/>
          <w:rFonts w:ascii="Arial" w:hAnsi="Arial" w:cs="Arial"/>
          <w:bdr w:val="none" w:sz="0" w:space="0" w:color="auto" w:frame="1"/>
        </w:rPr>
        <w:t>, so too did grunge</w:t>
      </w:r>
      <w:r w:rsidR="00361AE9" w:rsidRPr="00462488">
        <w:rPr>
          <w:rStyle w:val="eop"/>
          <w:rFonts w:ascii="Arial" w:hAnsi="Arial" w:cs="Arial"/>
          <w:bdr w:val="none" w:sz="0" w:space="0" w:color="auto" w:frame="1"/>
        </w:rPr>
        <w:t xml:space="preserve"> music </w:t>
      </w:r>
      <w:r w:rsidR="009F455A" w:rsidRPr="00462488">
        <w:rPr>
          <w:rStyle w:val="eop"/>
          <w:rFonts w:ascii="Arial" w:hAnsi="Arial" w:cs="Arial"/>
          <w:bdr w:val="none" w:sz="0" w:space="0" w:color="auto" w:frame="1"/>
        </w:rPr>
        <w:t>during the 1980s and 1990s.</w:t>
      </w:r>
      <w:r w:rsidR="00361AE9" w:rsidRPr="00462488">
        <w:rPr>
          <w:rStyle w:val="eop"/>
          <w:rFonts w:ascii="Arial" w:hAnsi="Arial" w:cs="Arial"/>
          <w:bdr w:val="none" w:sz="0" w:space="0" w:color="auto" w:frame="1"/>
        </w:rPr>
        <w:t xml:space="preserve"> </w:t>
      </w:r>
      <w:r w:rsidR="00E4600D" w:rsidRPr="00462488">
        <w:rPr>
          <w:rStyle w:val="eop"/>
          <w:rFonts w:ascii="Arial" w:hAnsi="Arial" w:cs="Arial"/>
          <w:bdr w:val="none" w:sz="0" w:space="0" w:color="auto" w:frame="1"/>
        </w:rPr>
        <w:t xml:space="preserve">Punk Rock and </w:t>
      </w:r>
      <w:r w:rsidR="00361AE9" w:rsidRPr="00462488">
        <w:rPr>
          <w:rStyle w:val="eop"/>
          <w:rFonts w:ascii="Arial" w:hAnsi="Arial" w:cs="Arial"/>
          <w:bdr w:val="none" w:sz="0" w:space="0" w:color="auto" w:frame="1"/>
        </w:rPr>
        <w:t xml:space="preserve">Grunge music, had a </w:t>
      </w:r>
      <w:r w:rsidR="00E4600D" w:rsidRPr="00462488">
        <w:rPr>
          <w:rStyle w:val="eop"/>
          <w:rFonts w:ascii="Arial" w:hAnsi="Arial" w:cs="Arial"/>
          <w:bdr w:val="none" w:sz="0" w:space="0" w:color="auto" w:frame="1"/>
        </w:rPr>
        <w:t xml:space="preserve">distinctive </w:t>
      </w:r>
      <w:r w:rsidR="00D06931" w:rsidRPr="00462488">
        <w:rPr>
          <w:rStyle w:val="eop"/>
          <w:rFonts w:ascii="Arial" w:hAnsi="Arial" w:cs="Arial"/>
          <w:bdr w:val="none" w:sz="0" w:space="0" w:color="auto" w:frame="1"/>
        </w:rPr>
        <w:t>do-it-</w:t>
      </w:r>
      <w:r w:rsidR="00361AE9" w:rsidRPr="00462488">
        <w:rPr>
          <w:rStyle w:val="eop"/>
          <w:rFonts w:ascii="Arial" w:hAnsi="Arial" w:cs="Arial"/>
          <w:bdr w:val="none" w:sz="0" w:space="0" w:color="auto" w:frame="1"/>
        </w:rPr>
        <w:t xml:space="preserve">yourself </w:t>
      </w:r>
      <w:r w:rsidR="00D06931" w:rsidRPr="00462488">
        <w:rPr>
          <w:rStyle w:val="eop"/>
          <w:rFonts w:ascii="Arial" w:hAnsi="Arial" w:cs="Arial"/>
          <w:bdr w:val="none" w:sz="0" w:space="0" w:color="auto" w:frame="1"/>
        </w:rPr>
        <w:t xml:space="preserve">(DIY) </w:t>
      </w:r>
      <w:r w:rsidR="00E4600D" w:rsidRPr="00462488">
        <w:rPr>
          <w:rStyle w:val="eop"/>
          <w:rFonts w:ascii="Arial" w:hAnsi="Arial" w:cs="Arial"/>
          <w:bdr w:val="none" w:sz="0" w:space="0" w:color="auto" w:frame="1"/>
        </w:rPr>
        <w:t>aesthetic</w:t>
      </w:r>
      <w:r w:rsidR="00361AE9" w:rsidRPr="00462488">
        <w:rPr>
          <w:rStyle w:val="eop"/>
          <w:rFonts w:ascii="Arial" w:hAnsi="Arial" w:cs="Arial"/>
          <w:bdr w:val="none" w:sz="0" w:space="0" w:color="auto" w:frame="1"/>
        </w:rPr>
        <w:t>, whereby the grandiose and over the top aesthetic of Progressive Rock was replaced by a less indulgent and far more confrontational style</w:t>
      </w:r>
      <w:r w:rsidR="00B20173" w:rsidRPr="00462488">
        <w:rPr>
          <w:rStyle w:val="eop"/>
          <w:rFonts w:ascii="Arial" w:hAnsi="Arial" w:cs="Arial"/>
          <w:bdr w:val="none" w:sz="0" w:space="0" w:color="auto" w:frame="1"/>
        </w:rPr>
        <w:t>,</w:t>
      </w:r>
      <w:r w:rsidR="00361AE9" w:rsidRPr="00462488">
        <w:rPr>
          <w:rStyle w:val="eop"/>
          <w:rFonts w:ascii="Arial" w:hAnsi="Arial" w:cs="Arial"/>
          <w:bdr w:val="none" w:sz="0" w:space="0" w:color="auto" w:frame="1"/>
        </w:rPr>
        <w:t xml:space="preserve"> that was witnessed both in sound and appearance. </w:t>
      </w:r>
      <w:r w:rsidR="006A19D4" w:rsidRPr="00462488">
        <w:rPr>
          <w:rStyle w:val="eop"/>
          <w:rFonts w:ascii="Arial" w:hAnsi="Arial" w:cs="Arial"/>
          <w:bdr w:val="none" w:sz="0" w:space="0" w:color="auto" w:frame="1"/>
        </w:rPr>
        <w:t>B</w:t>
      </w:r>
      <w:r w:rsidR="00361AE9" w:rsidRPr="00462488">
        <w:rPr>
          <w:rStyle w:val="eop"/>
          <w:rFonts w:ascii="Arial" w:hAnsi="Arial" w:cs="Arial"/>
          <w:bdr w:val="none" w:sz="0" w:space="0" w:color="auto" w:frame="1"/>
        </w:rPr>
        <w:t xml:space="preserve">ands such as </w:t>
      </w:r>
      <w:r w:rsidR="00E4600D" w:rsidRPr="00462488">
        <w:rPr>
          <w:rStyle w:val="eop"/>
          <w:rFonts w:ascii="Arial" w:hAnsi="Arial" w:cs="Arial"/>
          <w:bdr w:val="none" w:sz="0" w:space="0" w:color="auto" w:frame="1"/>
        </w:rPr>
        <w:t xml:space="preserve">The Clash </w:t>
      </w:r>
      <w:r w:rsidR="006A19D4" w:rsidRPr="00462488">
        <w:rPr>
          <w:rStyle w:val="eop"/>
          <w:rFonts w:ascii="Arial" w:hAnsi="Arial" w:cs="Arial"/>
          <w:bdr w:val="none" w:sz="0" w:space="0" w:color="auto" w:frame="1"/>
        </w:rPr>
        <w:t xml:space="preserve">from punk </w:t>
      </w:r>
      <w:r w:rsidR="00E4600D" w:rsidRPr="00462488">
        <w:rPr>
          <w:rStyle w:val="eop"/>
          <w:rFonts w:ascii="Arial" w:hAnsi="Arial" w:cs="Arial"/>
          <w:bdr w:val="none" w:sz="0" w:space="0" w:color="auto" w:frame="1"/>
        </w:rPr>
        <w:t xml:space="preserve">and </w:t>
      </w:r>
      <w:r w:rsidR="00361AE9" w:rsidRPr="00462488">
        <w:rPr>
          <w:rStyle w:val="eop"/>
          <w:rFonts w:ascii="Arial" w:hAnsi="Arial" w:cs="Arial"/>
          <w:bdr w:val="none" w:sz="0" w:space="0" w:color="auto" w:frame="1"/>
        </w:rPr>
        <w:t>Nirvana</w:t>
      </w:r>
      <w:r w:rsidR="006A19D4" w:rsidRPr="00462488">
        <w:rPr>
          <w:rStyle w:val="eop"/>
          <w:rFonts w:ascii="Arial" w:hAnsi="Arial" w:cs="Arial"/>
          <w:bdr w:val="none" w:sz="0" w:space="0" w:color="auto" w:frame="1"/>
        </w:rPr>
        <w:t xml:space="preserve"> from grunge</w:t>
      </w:r>
      <w:r w:rsidR="002966A2" w:rsidRPr="00462488">
        <w:rPr>
          <w:rStyle w:val="eop"/>
          <w:rFonts w:ascii="Arial" w:hAnsi="Arial" w:cs="Arial"/>
          <w:bdr w:val="none" w:sz="0" w:space="0" w:color="auto" w:frame="1"/>
        </w:rPr>
        <w:t xml:space="preserve"> </w:t>
      </w:r>
      <w:r w:rsidR="00E4600D" w:rsidRPr="00462488">
        <w:rPr>
          <w:rStyle w:val="eop"/>
          <w:rFonts w:ascii="Arial" w:hAnsi="Arial" w:cs="Arial"/>
          <w:bdr w:val="none" w:sz="0" w:space="0" w:color="auto" w:frame="1"/>
        </w:rPr>
        <w:t>embraced</w:t>
      </w:r>
      <w:r w:rsidR="002966A2" w:rsidRPr="00462488">
        <w:rPr>
          <w:rStyle w:val="eop"/>
          <w:rFonts w:ascii="Arial" w:hAnsi="Arial" w:cs="Arial"/>
          <w:bdr w:val="none" w:sz="0" w:space="0" w:color="auto" w:frame="1"/>
        </w:rPr>
        <w:t xml:space="preserve"> the use of low fidelity</w:t>
      </w:r>
      <w:r w:rsidR="006A19D4" w:rsidRPr="00462488">
        <w:rPr>
          <w:rStyle w:val="eop"/>
          <w:rFonts w:ascii="Arial" w:hAnsi="Arial" w:cs="Arial"/>
          <w:bdr w:val="none" w:sz="0" w:space="0" w:color="auto" w:frame="1"/>
        </w:rPr>
        <w:t xml:space="preserve"> design for their album covers which were</w:t>
      </w:r>
      <w:r w:rsidR="002966A2" w:rsidRPr="00462488">
        <w:rPr>
          <w:rStyle w:val="eop"/>
          <w:rFonts w:ascii="Arial" w:hAnsi="Arial" w:cs="Arial"/>
          <w:bdr w:val="none" w:sz="0" w:space="0" w:color="auto" w:frame="1"/>
        </w:rPr>
        <w:t xml:space="preserve"> often produced with a limited budget</w:t>
      </w:r>
      <w:r w:rsidR="006A19D4" w:rsidRPr="00462488">
        <w:rPr>
          <w:rStyle w:val="eop"/>
          <w:rFonts w:ascii="Arial" w:hAnsi="Arial" w:cs="Arial"/>
          <w:bdr w:val="none" w:sz="0" w:space="0" w:color="auto" w:frame="1"/>
        </w:rPr>
        <w:t xml:space="preserve">. A subculture had emerged from the punk movement </w:t>
      </w:r>
      <w:r w:rsidR="00ED2F96">
        <w:rPr>
          <w:rStyle w:val="eop"/>
          <w:rFonts w:ascii="Arial" w:hAnsi="Arial" w:cs="Arial"/>
          <w:bdr w:val="none" w:sz="0" w:space="0" w:color="auto" w:frame="1"/>
        </w:rPr>
        <w:t>in</w:t>
      </w:r>
      <w:r w:rsidR="006A19D4" w:rsidRPr="00462488">
        <w:rPr>
          <w:rStyle w:val="eop"/>
          <w:rFonts w:ascii="Arial" w:hAnsi="Arial" w:cs="Arial"/>
          <w:bdr w:val="none" w:sz="0" w:space="0" w:color="auto" w:frame="1"/>
        </w:rPr>
        <w:t xml:space="preserve"> the late 70s</w:t>
      </w:r>
      <w:r w:rsidR="00ED2F96">
        <w:rPr>
          <w:rStyle w:val="eop"/>
          <w:rFonts w:ascii="Arial" w:hAnsi="Arial" w:cs="Arial"/>
          <w:bdr w:val="none" w:sz="0" w:space="0" w:color="auto" w:frame="1"/>
        </w:rPr>
        <w:t>,</w:t>
      </w:r>
      <w:r w:rsidR="006A19D4" w:rsidRPr="00462488">
        <w:rPr>
          <w:rStyle w:val="eop"/>
          <w:rFonts w:ascii="Arial" w:hAnsi="Arial" w:cs="Arial"/>
          <w:bdr w:val="none" w:sz="0" w:space="0" w:color="auto" w:frame="1"/>
        </w:rPr>
        <w:t xml:space="preserve"> </w:t>
      </w:r>
      <w:r w:rsidR="00BD09C9" w:rsidRPr="00462488">
        <w:rPr>
          <w:rStyle w:val="eop"/>
          <w:rFonts w:ascii="Arial" w:hAnsi="Arial" w:cs="Arial"/>
          <w:bdr w:val="none" w:sz="0" w:space="0" w:color="auto" w:frame="1"/>
        </w:rPr>
        <w:t>which</w:t>
      </w:r>
      <w:r w:rsidR="006A19D4" w:rsidRPr="00462488">
        <w:rPr>
          <w:rStyle w:val="eop"/>
          <w:rFonts w:ascii="Arial" w:hAnsi="Arial" w:cs="Arial"/>
          <w:bdr w:val="none" w:sz="0" w:space="0" w:color="auto" w:frame="1"/>
        </w:rPr>
        <w:t xml:space="preserve"> spurned consumer culture, </w:t>
      </w:r>
      <w:r w:rsidR="00BD09C9" w:rsidRPr="00462488">
        <w:rPr>
          <w:rStyle w:val="eop"/>
          <w:rFonts w:ascii="Arial" w:hAnsi="Arial" w:cs="Arial"/>
          <w:bdr w:val="none" w:sz="0" w:space="0" w:color="auto" w:frame="1"/>
        </w:rPr>
        <w:t>and</w:t>
      </w:r>
      <w:r w:rsidR="006A19D4" w:rsidRPr="00462488">
        <w:rPr>
          <w:rStyle w:val="eop"/>
          <w:rFonts w:ascii="Arial" w:hAnsi="Arial" w:cs="Arial"/>
          <w:bdr w:val="none" w:sz="0" w:space="0" w:color="auto" w:frame="1"/>
        </w:rPr>
        <w:t xml:space="preserve"> encouraged a new generation of musicians and artists to express themselves with often limited resources</w:t>
      </w:r>
      <w:r w:rsidR="00BD09C9" w:rsidRPr="00462488">
        <w:rPr>
          <w:rStyle w:val="eop"/>
          <w:rFonts w:ascii="Arial" w:hAnsi="Arial" w:cs="Arial"/>
          <w:bdr w:val="none" w:sz="0" w:space="0" w:color="auto" w:frame="1"/>
        </w:rPr>
        <w:t xml:space="preserve">. </w:t>
      </w:r>
    </w:p>
    <w:p w14:paraId="02CCFD8D" w14:textId="77777777" w:rsidR="008E7549" w:rsidRPr="00462488" w:rsidRDefault="008E7549" w:rsidP="008E7549">
      <w:pPr>
        <w:keepNext/>
        <w:spacing w:line="480" w:lineRule="auto"/>
        <w:jc w:val="center"/>
        <w:rPr>
          <w:rFonts w:ascii="Arial" w:hAnsi="Arial" w:cs="Arial"/>
        </w:rPr>
      </w:pPr>
      <w:r w:rsidRPr="00462488">
        <w:rPr>
          <w:rFonts w:ascii="Arial" w:hAnsi="Arial" w:cs="Arial"/>
          <w:noProof/>
          <w:bdr w:val="none" w:sz="0" w:space="0" w:color="auto" w:frame="1"/>
        </w:rPr>
        <w:drawing>
          <wp:inline distT="0" distB="0" distL="0" distR="0" wp14:anchorId="78239FD4" wp14:editId="1DF43A35">
            <wp:extent cx="2154767" cy="2154767"/>
            <wp:effectExtent l="0" t="0" r="4445"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Never_Mind_the_Bollocks,_Here's_the_Sex_Pistols.png"/>
                    <pic:cNvPicPr/>
                  </pic:nvPicPr>
                  <pic:blipFill>
                    <a:blip r:embed="rId13">
                      <a:extLst>
                        <a:ext uri="{28A0092B-C50C-407E-A947-70E740481C1C}">
                          <a14:useLocalDpi xmlns:a14="http://schemas.microsoft.com/office/drawing/2010/main" val="0"/>
                        </a:ext>
                      </a:extLst>
                    </a:blip>
                    <a:stretch>
                      <a:fillRect/>
                    </a:stretch>
                  </pic:blipFill>
                  <pic:spPr>
                    <a:xfrm>
                      <a:off x="0" y="0"/>
                      <a:ext cx="2194782" cy="2194782"/>
                    </a:xfrm>
                    <a:prstGeom prst="rect">
                      <a:avLst/>
                    </a:prstGeom>
                  </pic:spPr>
                </pic:pic>
              </a:graphicData>
            </a:graphic>
          </wp:inline>
        </w:drawing>
      </w:r>
    </w:p>
    <w:p w14:paraId="68146691" w14:textId="4C4B6E07" w:rsidR="008E7549" w:rsidRPr="00462488" w:rsidRDefault="008E7549" w:rsidP="008E7549">
      <w:pPr>
        <w:pStyle w:val="Caption"/>
        <w:jc w:val="center"/>
        <w:rPr>
          <w:rStyle w:val="eop"/>
          <w:rFonts w:ascii="Arial" w:hAnsi="Arial" w:cs="Arial"/>
          <w:i w:val="0"/>
          <w:bdr w:val="none" w:sz="0" w:space="0" w:color="auto" w:frame="1"/>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7</w:t>
      </w:r>
      <w:r w:rsidRPr="00462488">
        <w:rPr>
          <w:rFonts w:ascii="Arial" w:hAnsi="Arial" w:cs="Arial"/>
          <w:i w:val="0"/>
        </w:rPr>
        <w:fldChar w:fldCharType="end"/>
      </w:r>
      <w:r w:rsidRPr="00462488">
        <w:rPr>
          <w:rFonts w:ascii="Arial" w:hAnsi="Arial" w:cs="Arial"/>
          <w:i w:val="0"/>
        </w:rPr>
        <w:t>. Jamie Reid (1977)</w:t>
      </w:r>
    </w:p>
    <w:p w14:paraId="2D99B7B0" w14:textId="4BD7B456" w:rsidR="00156174" w:rsidRPr="00462488" w:rsidRDefault="00BD09C9" w:rsidP="00F33F3C">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lastRenderedPageBreak/>
        <w:t xml:space="preserve">The Sex Pistols first album, </w:t>
      </w:r>
      <w:r w:rsidRPr="00462488">
        <w:rPr>
          <w:rStyle w:val="eop"/>
          <w:rFonts w:ascii="Arial" w:hAnsi="Arial" w:cs="Arial"/>
          <w:i/>
          <w:bdr w:val="none" w:sz="0" w:space="0" w:color="auto" w:frame="1"/>
        </w:rPr>
        <w:t xml:space="preserve">Never Mind the Bollocks Here’s the Sex Pistols </w:t>
      </w:r>
      <w:r w:rsidRPr="00462488">
        <w:rPr>
          <w:rStyle w:val="eop"/>
          <w:rFonts w:ascii="Arial" w:hAnsi="Arial" w:cs="Arial"/>
          <w:bdr w:val="none" w:sz="0" w:space="0" w:color="auto" w:frame="1"/>
        </w:rPr>
        <w:t>(1977) (Fig. 7.) had brought a new Punk visual aesthetic to popular attention and g</w:t>
      </w:r>
      <w:r w:rsidR="00E4600D" w:rsidRPr="00462488">
        <w:rPr>
          <w:rStyle w:val="eop"/>
          <w:rFonts w:ascii="Arial" w:hAnsi="Arial" w:cs="Arial"/>
          <w:bdr w:val="none" w:sz="0" w:space="0" w:color="auto" w:frame="1"/>
        </w:rPr>
        <w:t>runge</w:t>
      </w:r>
      <w:r w:rsidRPr="00462488">
        <w:rPr>
          <w:rStyle w:val="eop"/>
          <w:rFonts w:ascii="Arial" w:hAnsi="Arial" w:cs="Arial"/>
          <w:bdr w:val="none" w:sz="0" w:space="0" w:color="auto" w:frame="1"/>
        </w:rPr>
        <w:t xml:space="preserve"> bands such as Nirvana and Pearl Jam</w:t>
      </w:r>
      <w:r w:rsidR="004D551E" w:rsidRPr="00462488">
        <w:rPr>
          <w:rStyle w:val="eop"/>
          <w:rFonts w:ascii="Arial" w:hAnsi="Arial" w:cs="Arial"/>
          <w:bdr w:val="none" w:sz="0" w:space="0" w:color="auto" w:frame="1"/>
        </w:rPr>
        <w:t xml:space="preserve"> </w:t>
      </w:r>
      <w:r w:rsidRPr="00462488">
        <w:rPr>
          <w:rStyle w:val="eop"/>
          <w:rFonts w:ascii="Arial" w:hAnsi="Arial" w:cs="Arial"/>
          <w:bdr w:val="none" w:sz="0" w:space="0" w:color="auto" w:frame="1"/>
        </w:rPr>
        <w:t xml:space="preserve">built on </w:t>
      </w:r>
      <w:r w:rsidR="0079034B" w:rsidRPr="00462488">
        <w:rPr>
          <w:rStyle w:val="eop"/>
          <w:rFonts w:ascii="Arial" w:hAnsi="Arial" w:cs="Arial"/>
          <w:bdr w:val="none" w:sz="0" w:space="0" w:color="auto" w:frame="1"/>
        </w:rPr>
        <w:t xml:space="preserve">this </w:t>
      </w:r>
      <w:r w:rsidRPr="00462488">
        <w:rPr>
          <w:rStyle w:val="eop"/>
          <w:rFonts w:ascii="Arial" w:hAnsi="Arial" w:cs="Arial"/>
          <w:bdr w:val="none" w:sz="0" w:space="0" w:color="auto" w:frame="1"/>
        </w:rPr>
        <w:t>distinct</w:t>
      </w:r>
      <w:r w:rsidR="0079034B" w:rsidRPr="00462488">
        <w:rPr>
          <w:rStyle w:val="eop"/>
          <w:rFonts w:ascii="Arial" w:hAnsi="Arial" w:cs="Arial"/>
          <w:bdr w:val="none" w:sz="0" w:space="0" w:color="auto" w:frame="1"/>
        </w:rPr>
        <w:t>ive</w:t>
      </w:r>
      <w:r w:rsidRPr="00462488">
        <w:rPr>
          <w:rStyle w:val="eop"/>
          <w:rFonts w:ascii="Arial" w:hAnsi="Arial" w:cs="Arial"/>
          <w:bdr w:val="none" w:sz="0" w:space="0" w:color="auto" w:frame="1"/>
        </w:rPr>
        <w:t xml:space="preserve"> </w:t>
      </w:r>
      <w:r w:rsidR="00D06931" w:rsidRPr="00462488">
        <w:rPr>
          <w:rStyle w:val="eop"/>
          <w:rFonts w:ascii="Arial" w:hAnsi="Arial" w:cs="Arial"/>
          <w:bdr w:val="none" w:sz="0" w:space="0" w:color="auto" w:frame="1"/>
        </w:rPr>
        <w:t>DIY</w:t>
      </w:r>
      <w:r w:rsidRPr="00462488">
        <w:rPr>
          <w:rStyle w:val="eop"/>
          <w:rFonts w:ascii="Arial" w:hAnsi="Arial" w:cs="Arial"/>
          <w:bdr w:val="none" w:sz="0" w:space="0" w:color="auto" w:frame="1"/>
        </w:rPr>
        <w:t xml:space="preserve"> aesthetic</w:t>
      </w:r>
      <w:r w:rsidR="002666D1" w:rsidRPr="00462488">
        <w:rPr>
          <w:rStyle w:val="eop"/>
          <w:rFonts w:ascii="Arial" w:hAnsi="Arial" w:cs="Arial"/>
          <w:bdr w:val="none" w:sz="0" w:space="0" w:color="auto" w:frame="1"/>
        </w:rPr>
        <w:t xml:space="preserve">. </w:t>
      </w:r>
      <w:r w:rsidRPr="00462488">
        <w:rPr>
          <w:rStyle w:val="eop"/>
          <w:rFonts w:ascii="Arial" w:hAnsi="Arial" w:cs="Arial"/>
          <w:bdr w:val="none" w:sz="0" w:space="0" w:color="auto" w:frame="1"/>
        </w:rPr>
        <w:t>Pearl Jam’s album V</w:t>
      </w:r>
      <w:r w:rsidRPr="00462488">
        <w:rPr>
          <w:rStyle w:val="eop"/>
          <w:rFonts w:ascii="Arial" w:hAnsi="Arial" w:cs="Arial"/>
          <w:i/>
          <w:bdr w:val="none" w:sz="0" w:space="0" w:color="auto" w:frame="1"/>
        </w:rPr>
        <w:t>s</w:t>
      </w:r>
      <w:r w:rsidRPr="00462488">
        <w:rPr>
          <w:rStyle w:val="eop"/>
          <w:rFonts w:ascii="Arial" w:hAnsi="Arial" w:cs="Arial"/>
          <w:bdr w:val="none" w:sz="0" w:space="0" w:color="auto" w:frame="1"/>
        </w:rPr>
        <w:t xml:space="preserve">. (1993), is </w:t>
      </w:r>
      <w:r w:rsidR="00DB1C02" w:rsidRPr="00462488">
        <w:rPr>
          <w:rStyle w:val="eop"/>
          <w:rFonts w:ascii="Arial" w:hAnsi="Arial" w:cs="Arial"/>
          <w:bdr w:val="none" w:sz="0" w:space="0" w:color="auto" w:frame="1"/>
        </w:rPr>
        <w:t>an</w:t>
      </w:r>
      <w:r w:rsidRPr="00462488">
        <w:rPr>
          <w:rStyle w:val="eop"/>
          <w:rFonts w:ascii="Arial" w:hAnsi="Arial" w:cs="Arial"/>
          <w:bdr w:val="none" w:sz="0" w:space="0" w:color="auto" w:frame="1"/>
        </w:rPr>
        <w:t xml:space="preserve"> example of this </w:t>
      </w:r>
      <w:r w:rsidR="00DB1C02" w:rsidRPr="00462488">
        <w:rPr>
          <w:rStyle w:val="eop"/>
          <w:rFonts w:ascii="Arial" w:hAnsi="Arial" w:cs="Arial"/>
          <w:bdr w:val="none" w:sz="0" w:space="0" w:color="auto" w:frame="1"/>
        </w:rPr>
        <w:t>DIY aesthetic;</w:t>
      </w:r>
      <w:r w:rsidRPr="00462488">
        <w:rPr>
          <w:rStyle w:val="eop"/>
          <w:rFonts w:ascii="Arial" w:hAnsi="Arial" w:cs="Arial"/>
          <w:bdr w:val="none" w:sz="0" w:space="0" w:color="auto" w:frame="1"/>
        </w:rPr>
        <w:t xml:space="preserve"> </w:t>
      </w:r>
      <w:r w:rsidR="00DB1C02" w:rsidRPr="00462488">
        <w:rPr>
          <w:rStyle w:val="eop"/>
          <w:rFonts w:ascii="Arial" w:hAnsi="Arial" w:cs="Arial"/>
          <w:bdr w:val="none" w:sz="0" w:space="0" w:color="auto" w:frame="1"/>
        </w:rPr>
        <w:t>t</w:t>
      </w:r>
      <w:r w:rsidR="00860798" w:rsidRPr="00462488">
        <w:rPr>
          <w:rStyle w:val="eop"/>
          <w:rFonts w:ascii="Arial" w:hAnsi="Arial" w:cs="Arial"/>
          <w:bdr w:val="none" w:sz="0" w:space="0" w:color="auto" w:frame="1"/>
        </w:rPr>
        <w:t>he album artwork</w:t>
      </w:r>
      <w:r w:rsidR="00CC6F62" w:rsidRPr="00462488">
        <w:rPr>
          <w:rStyle w:val="eop"/>
          <w:rFonts w:ascii="Arial" w:hAnsi="Arial" w:cs="Arial"/>
          <w:bdr w:val="none" w:sz="0" w:space="0" w:color="auto" w:frame="1"/>
        </w:rPr>
        <w:t xml:space="preserve"> (F</w:t>
      </w:r>
      <w:r w:rsidR="00DB1C02" w:rsidRPr="00462488">
        <w:rPr>
          <w:rStyle w:val="eop"/>
          <w:rFonts w:ascii="Arial" w:hAnsi="Arial" w:cs="Arial"/>
          <w:bdr w:val="none" w:sz="0" w:space="0" w:color="auto" w:frame="1"/>
        </w:rPr>
        <w:t>ig. 8</w:t>
      </w:r>
      <w:r w:rsidR="00175267" w:rsidRPr="00462488">
        <w:rPr>
          <w:rStyle w:val="eop"/>
          <w:rFonts w:ascii="Arial" w:hAnsi="Arial" w:cs="Arial"/>
          <w:bdr w:val="none" w:sz="0" w:space="0" w:color="auto" w:frame="1"/>
        </w:rPr>
        <w:t>)</w:t>
      </w:r>
      <w:r w:rsidR="008E7549" w:rsidRPr="00462488">
        <w:rPr>
          <w:rStyle w:val="eop"/>
          <w:rFonts w:ascii="Arial" w:hAnsi="Arial" w:cs="Arial"/>
          <w:bdr w:val="none" w:sz="0" w:space="0" w:color="auto" w:frame="1"/>
        </w:rPr>
        <w:t xml:space="preserve"> designed by the band bass player, Jeff Ament, </w:t>
      </w:r>
      <w:r w:rsidR="00860798" w:rsidRPr="00462488">
        <w:rPr>
          <w:rStyle w:val="eop"/>
          <w:rFonts w:ascii="Arial" w:hAnsi="Arial" w:cs="Arial"/>
          <w:bdr w:val="none" w:sz="0" w:space="0" w:color="auto" w:frame="1"/>
        </w:rPr>
        <w:t xml:space="preserve">shows a monochrome </w:t>
      </w:r>
      <w:r w:rsidR="00F20331" w:rsidRPr="00462488">
        <w:rPr>
          <w:rStyle w:val="eop"/>
          <w:rFonts w:ascii="Arial" w:hAnsi="Arial" w:cs="Arial"/>
          <w:bdr w:val="none" w:sz="0" w:space="0" w:color="auto" w:frame="1"/>
        </w:rPr>
        <w:t xml:space="preserve">photograph of a </w:t>
      </w:r>
      <w:r w:rsidR="00860798" w:rsidRPr="00462488">
        <w:rPr>
          <w:rStyle w:val="eop"/>
          <w:rFonts w:ascii="Arial" w:hAnsi="Arial" w:cs="Arial"/>
          <w:bdr w:val="none" w:sz="0" w:space="0" w:color="auto" w:frame="1"/>
        </w:rPr>
        <w:t>goat</w:t>
      </w:r>
      <w:r w:rsidR="00175267" w:rsidRPr="00462488">
        <w:rPr>
          <w:rStyle w:val="eop"/>
          <w:rFonts w:ascii="Arial" w:hAnsi="Arial" w:cs="Arial"/>
          <w:bdr w:val="none" w:sz="0" w:space="0" w:color="auto" w:frame="1"/>
        </w:rPr>
        <w:t xml:space="preserve"> accompanied by an intentionally uncomplicated typeface and the accompanying booklet feature</w:t>
      </w:r>
      <w:r w:rsidR="00B20173" w:rsidRPr="00462488">
        <w:rPr>
          <w:rStyle w:val="eop"/>
          <w:rFonts w:ascii="Arial" w:hAnsi="Arial" w:cs="Arial"/>
          <w:bdr w:val="none" w:sz="0" w:space="0" w:color="auto" w:frame="1"/>
        </w:rPr>
        <w:t>s</w:t>
      </w:r>
      <w:r w:rsidR="00175267" w:rsidRPr="00462488">
        <w:rPr>
          <w:rStyle w:val="eop"/>
          <w:rFonts w:ascii="Arial" w:hAnsi="Arial" w:cs="Arial"/>
          <w:bdr w:val="none" w:sz="0" w:space="0" w:color="auto" w:frame="1"/>
        </w:rPr>
        <w:t xml:space="preserve"> random prose and drawings by the band members. The overall effect of this, is that the complete album package has a home-made </w:t>
      </w:r>
      <w:r w:rsidR="00E4600D" w:rsidRPr="00462488">
        <w:rPr>
          <w:rStyle w:val="eop"/>
          <w:rFonts w:ascii="Arial" w:hAnsi="Arial" w:cs="Arial"/>
          <w:bdr w:val="none" w:sz="0" w:space="0" w:color="auto" w:frame="1"/>
        </w:rPr>
        <w:t>feel,</w:t>
      </w:r>
      <w:r w:rsidR="00175267" w:rsidRPr="00462488">
        <w:rPr>
          <w:rStyle w:val="eop"/>
          <w:rFonts w:ascii="Arial" w:hAnsi="Arial" w:cs="Arial"/>
          <w:bdr w:val="none" w:sz="0" w:space="0" w:color="auto" w:frame="1"/>
        </w:rPr>
        <w:t xml:space="preserve"> that remains highly consistent with</w:t>
      </w:r>
      <w:r w:rsidR="00B20173" w:rsidRPr="00462488">
        <w:rPr>
          <w:rStyle w:val="eop"/>
          <w:rFonts w:ascii="Arial" w:hAnsi="Arial" w:cs="Arial"/>
          <w:bdr w:val="none" w:sz="0" w:space="0" w:color="auto" w:frame="1"/>
        </w:rPr>
        <w:t xml:space="preserve"> the</w:t>
      </w:r>
      <w:r w:rsidR="00175267" w:rsidRPr="00462488">
        <w:rPr>
          <w:rStyle w:val="eop"/>
          <w:rFonts w:ascii="Arial" w:hAnsi="Arial" w:cs="Arial"/>
          <w:bdr w:val="none" w:sz="0" w:space="0" w:color="auto" w:frame="1"/>
        </w:rPr>
        <w:t xml:space="preserve"> sheer rawness of the music. </w:t>
      </w:r>
    </w:p>
    <w:p w14:paraId="70BE6453" w14:textId="1F0EE2B5" w:rsidR="00DB1C02" w:rsidRPr="00462488" w:rsidRDefault="00DB1C02" w:rsidP="00F33F3C">
      <w:pPr>
        <w:spacing w:line="480" w:lineRule="auto"/>
        <w:rPr>
          <w:rStyle w:val="eop"/>
          <w:rFonts w:ascii="Arial" w:hAnsi="Arial" w:cs="Arial"/>
          <w:bdr w:val="none" w:sz="0" w:space="0" w:color="auto" w:frame="1"/>
        </w:rPr>
      </w:pPr>
    </w:p>
    <w:p w14:paraId="570BC3AA" w14:textId="77777777" w:rsidR="008E7549" w:rsidRPr="00462488" w:rsidRDefault="00CC6F62" w:rsidP="008E7549">
      <w:pPr>
        <w:keepNext/>
        <w:spacing w:line="480" w:lineRule="auto"/>
        <w:jc w:val="center"/>
        <w:rPr>
          <w:rFonts w:ascii="Arial" w:hAnsi="Arial" w:cs="Arial"/>
        </w:rPr>
      </w:pPr>
      <w:r w:rsidRPr="00462488">
        <w:rPr>
          <w:rFonts w:ascii="Arial" w:hAnsi="Arial" w:cs="Arial"/>
          <w:noProof/>
        </w:rPr>
        <w:drawing>
          <wp:inline distT="0" distB="0" distL="0" distR="0" wp14:anchorId="36DDCA0C" wp14:editId="356FE9E5">
            <wp:extent cx="2593340" cy="25933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220px-PearlJam-Vs.jpg"/>
                    <pic:cNvPicPr/>
                  </pic:nvPicPr>
                  <pic:blipFill>
                    <a:blip r:embed="rId14">
                      <a:extLst>
                        <a:ext uri="{28A0092B-C50C-407E-A947-70E740481C1C}">
                          <a14:useLocalDpi xmlns:a14="http://schemas.microsoft.com/office/drawing/2010/main" val="0"/>
                        </a:ext>
                      </a:extLst>
                    </a:blip>
                    <a:stretch>
                      <a:fillRect/>
                    </a:stretch>
                  </pic:blipFill>
                  <pic:spPr>
                    <a:xfrm>
                      <a:off x="0" y="0"/>
                      <a:ext cx="2643528" cy="2643528"/>
                    </a:xfrm>
                    <a:prstGeom prst="rect">
                      <a:avLst/>
                    </a:prstGeom>
                  </pic:spPr>
                </pic:pic>
              </a:graphicData>
            </a:graphic>
          </wp:inline>
        </w:drawing>
      </w:r>
    </w:p>
    <w:p w14:paraId="531BAD47" w14:textId="5F84B89C" w:rsidR="00DB1C02" w:rsidRPr="00462488" w:rsidRDefault="008E7549" w:rsidP="008E7549">
      <w:pPr>
        <w:pStyle w:val="Caption"/>
        <w:jc w:val="center"/>
        <w:rPr>
          <w:rStyle w:val="eop"/>
          <w:rFonts w:ascii="Arial" w:hAnsi="Arial" w:cs="Arial"/>
          <w:i w:val="0"/>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8</w:t>
      </w:r>
      <w:r w:rsidRPr="00462488">
        <w:rPr>
          <w:rFonts w:ascii="Arial" w:hAnsi="Arial" w:cs="Arial"/>
          <w:i w:val="0"/>
        </w:rPr>
        <w:fldChar w:fldCharType="end"/>
      </w:r>
      <w:r w:rsidRPr="00462488">
        <w:rPr>
          <w:rFonts w:ascii="Arial" w:hAnsi="Arial" w:cs="Arial"/>
          <w:i w:val="0"/>
        </w:rPr>
        <w:t>. Jeff Ament (1993)</w:t>
      </w:r>
    </w:p>
    <w:p w14:paraId="41B64180" w14:textId="77777777" w:rsidR="006A19D4" w:rsidRPr="00462488" w:rsidRDefault="006A19D4" w:rsidP="00F33F3C">
      <w:pPr>
        <w:spacing w:line="480" w:lineRule="auto"/>
        <w:rPr>
          <w:rStyle w:val="eop"/>
          <w:rFonts w:ascii="Arial" w:hAnsi="Arial" w:cs="Arial"/>
          <w:bdr w:val="none" w:sz="0" w:space="0" w:color="auto" w:frame="1"/>
        </w:rPr>
      </w:pPr>
    </w:p>
    <w:p w14:paraId="531F15A9" w14:textId="41325D1B" w:rsidR="007D1773" w:rsidRPr="00462488" w:rsidRDefault="00175267" w:rsidP="007D1773">
      <w:pPr>
        <w:spacing w:line="480" w:lineRule="auto"/>
        <w:rPr>
          <w:rStyle w:val="eop"/>
          <w:rFonts w:ascii="Arial" w:hAnsi="Arial" w:cs="Arial"/>
          <w:bdr w:val="none" w:sz="0" w:space="0" w:color="auto" w:frame="1"/>
        </w:rPr>
      </w:pPr>
      <w:r w:rsidRPr="00462488">
        <w:rPr>
          <w:rFonts w:ascii="Arial" w:eastAsia="Times New Roman" w:hAnsi="Arial" w:cs="Arial"/>
          <w:color w:val="222222"/>
          <w:sz w:val="21"/>
          <w:szCs w:val="21"/>
          <w:shd w:val="clear" w:color="auto" w:fill="FFFFFF"/>
        </w:rPr>
        <w:tab/>
      </w:r>
      <w:r w:rsidRPr="00462488">
        <w:rPr>
          <w:rFonts w:ascii="Arial" w:eastAsia="Times New Roman" w:hAnsi="Arial" w:cs="Arial"/>
          <w:shd w:val="clear" w:color="auto" w:fill="FFFFFF"/>
        </w:rPr>
        <w:t xml:space="preserve">Arguably the most notable example of this </w:t>
      </w:r>
      <w:r w:rsidR="00D06931" w:rsidRPr="00462488">
        <w:rPr>
          <w:rFonts w:ascii="Arial" w:eastAsia="Times New Roman" w:hAnsi="Arial" w:cs="Arial"/>
          <w:shd w:val="clear" w:color="auto" w:fill="FFFFFF"/>
        </w:rPr>
        <w:t>D</w:t>
      </w:r>
      <w:r w:rsidR="007D1773" w:rsidRPr="00462488">
        <w:rPr>
          <w:rFonts w:ascii="Arial" w:eastAsia="Times New Roman" w:hAnsi="Arial" w:cs="Arial"/>
          <w:shd w:val="clear" w:color="auto" w:fill="FFFFFF"/>
        </w:rPr>
        <w:t>IY influence</w:t>
      </w:r>
      <w:r w:rsidRPr="00462488">
        <w:rPr>
          <w:rFonts w:ascii="Arial" w:eastAsia="Times New Roman" w:hAnsi="Arial" w:cs="Arial"/>
          <w:shd w:val="clear" w:color="auto" w:fill="FFFFFF"/>
        </w:rPr>
        <w:t xml:space="preserve"> </w:t>
      </w:r>
      <w:r w:rsidR="007D1773" w:rsidRPr="00462488">
        <w:rPr>
          <w:rFonts w:ascii="Arial" w:eastAsia="Times New Roman" w:hAnsi="Arial" w:cs="Arial"/>
          <w:shd w:val="clear" w:color="auto" w:fill="FFFFFF"/>
        </w:rPr>
        <w:t xml:space="preserve">in surf and skateboarding design can be seen in the work of David Carson. </w:t>
      </w:r>
      <w:r w:rsidR="007D1773" w:rsidRPr="00462488">
        <w:rPr>
          <w:rStyle w:val="eop"/>
          <w:rFonts w:ascii="Arial" w:hAnsi="Arial" w:cs="Arial"/>
          <w:bdr w:val="none" w:sz="0" w:space="0" w:color="auto" w:frame="1"/>
        </w:rPr>
        <w:t xml:space="preserve">Given </w:t>
      </w:r>
      <w:r w:rsidR="002A7DAF" w:rsidRPr="00462488">
        <w:rPr>
          <w:rStyle w:val="eop"/>
          <w:rFonts w:ascii="Arial" w:hAnsi="Arial" w:cs="Arial"/>
          <w:bdr w:val="none" w:sz="0" w:space="0" w:color="auto" w:frame="1"/>
        </w:rPr>
        <w:t xml:space="preserve">Carson’s </w:t>
      </w:r>
      <w:r w:rsidR="007D1773" w:rsidRPr="00462488">
        <w:rPr>
          <w:rStyle w:val="eop"/>
          <w:rFonts w:ascii="Arial" w:hAnsi="Arial" w:cs="Arial"/>
          <w:bdr w:val="none" w:sz="0" w:space="0" w:color="auto" w:frame="1"/>
        </w:rPr>
        <w:t xml:space="preserve">involvement </w:t>
      </w:r>
      <w:r w:rsidR="002A7DAF" w:rsidRPr="00462488">
        <w:rPr>
          <w:rStyle w:val="eop"/>
          <w:rFonts w:ascii="Arial" w:hAnsi="Arial" w:cs="Arial"/>
          <w:bdr w:val="none" w:sz="0" w:space="0" w:color="auto" w:frame="1"/>
        </w:rPr>
        <w:t>in the</w:t>
      </w:r>
      <w:r w:rsidR="007D1773" w:rsidRPr="00462488">
        <w:rPr>
          <w:rStyle w:val="eop"/>
          <w:rFonts w:ascii="Arial" w:hAnsi="Arial" w:cs="Arial"/>
          <w:bdr w:val="none" w:sz="0" w:space="0" w:color="auto" w:frame="1"/>
        </w:rPr>
        <w:t xml:space="preserve"> world of surf and skate</w:t>
      </w:r>
      <w:r w:rsidR="002A7DAF" w:rsidRPr="00462488">
        <w:rPr>
          <w:rStyle w:val="eop"/>
          <w:rFonts w:ascii="Arial" w:hAnsi="Arial" w:cs="Arial"/>
          <w:bdr w:val="none" w:sz="0" w:space="0" w:color="auto" w:frame="1"/>
        </w:rPr>
        <w:t>boarding,</w:t>
      </w:r>
      <w:r w:rsidR="007D1773" w:rsidRPr="00462488">
        <w:rPr>
          <w:rStyle w:val="eop"/>
          <w:rFonts w:ascii="Arial" w:hAnsi="Arial" w:cs="Arial"/>
          <w:bdr w:val="none" w:sz="0" w:space="0" w:color="auto" w:frame="1"/>
        </w:rPr>
        <w:t xml:space="preserve"> his </w:t>
      </w:r>
      <w:r w:rsidR="002A7DAF" w:rsidRPr="00462488">
        <w:rPr>
          <w:rStyle w:val="eop"/>
          <w:rFonts w:ascii="Arial" w:hAnsi="Arial" w:cs="Arial"/>
          <w:bdr w:val="none" w:sz="0" w:space="0" w:color="auto" w:frame="1"/>
        </w:rPr>
        <w:t>grunge focussed design would come to have a significant influence</w:t>
      </w:r>
      <w:r w:rsidR="007D1773" w:rsidRPr="00462488">
        <w:rPr>
          <w:rStyle w:val="eop"/>
          <w:rFonts w:ascii="Arial" w:hAnsi="Arial" w:cs="Arial"/>
          <w:bdr w:val="none" w:sz="0" w:space="0" w:color="auto" w:frame="1"/>
        </w:rPr>
        <w:t xml:space="preserve"> on </w:t>
      </w:r>
      <w:r w:rsidR="002A7DAF" w:rsidRPr="00462488">
        <w:rPr>
          <w:rStyle w:val="eop"/>
          <w:rFonts w:ascii="Arial" w:hAnsi="Arial" w:cs="Arial"/>
          <w:bdr w:val="none" w:sz="0" w:space="0" w:color="auto" w:frame="1"/>
        </w:rPr>
        <w:t xml:space="preserve">a distinct </w:t>
      </w:r>
      <w:r w:rsidR="007D1773" w:rsidRPr="00462488">
        <w:rPr>
          <w:rStyle w:val="eop"/>
          <w:rFonts w:ascii="Arial" w:hAnsi="Arial" w:cs="Arial"/>
          <w:bdr w:val="none" w:sz="0" w:space="0" w:color="auto" w:frame="1"/>
        </w:rPr>
        <w:t>surf and skate</w:t>
      </w:r>
      <w:r w:rsidR="002A7DAF" w:rsidRPr="00462488">
        <w:rPr>
          <w:rStyle w:val="eop"/>
          <w:rFonts w:ascii="Arial" w:hAnsi="Arial" w:cs="Arial"/>
          <w:bdr w:val="none" w:sz="0" w:space="0" w:color="auto" w:frame="1"/>
        </w:rPr>
        <w:t>boarding</w:t>
      </w:r>
      <w:r w:rsidR="007D1773" w:rsidRPr="00462488">
        <w:rPr>
          <w:rStyle w:val="eop"/>
          <w:rFonts w:ascii="Arial" w:hAnsi="Arial" w:cs="Arial"/>
          <w:bdr w:val="none" w:sz="0" w:space="0" w:color="auto" w:frame="1"/>
        </w:rPr>
        <w:t xml:space="preserve"> </w:t>
      </w:r>
      <w:r w:rsidR="002A7DAF" w:rsidRPr="00462488">
        <w:rPr>
          <w:rStyle w:val="eop"/>
          <w:rFonts w:ascii="Arial" w:hAnsi="Arial" w:cs="Arial"/>
          <w:bdr w:val="none" w:sz="0" w:space="0" w:color="auto" w:frame="1"/>
        </w:rPr>
        <w:t>aesthetic</w:t>
      </w:r>
      <w:r w:rsidR="007D1773" w:rsidRPr="00462488">
        <w:rPr>
          <w:rStyle w:val="eop"/>
          <w:rFonts w:ascii="Arial" w:hAnsi="Arial" w:cs="Arial"/>
          <w:bdr w:val="none" w:sz="0" w:space="0" w:color="auto" w:frame="1"/>
        </w:rPr>
        <w:t xml:space="preserve">. This </w:t>
      </w:r>
      <w:r w:rsidR="002A7DAF" w:rsidRPr="00462488">
        <w:rPr>
          <w:rStyle w:val="eop"/>
          <w:rFonts w:ascii="Arial" w:hAnsi="Arial" w:cs="Arial"/>
          <w:bdr w:val="none" w:sz="0" w:space="0" w:color="auto" w:frame="1"/>
        </w:rPr>
        <w:t>DIY style</w:t>
      </w:r>
      <w:r w:rsidR="007D1773" w:rsidRPr="00462488">
        <w:rPr>
          <w:rStyle w:val="eop"/>
          <w:rFonts w:ascii="Arial" w:hAnsi="Arial" w:cs="Arial"/>
          <w:bdr w:val="none" w:sz="0" w:space="0" w:color="auto" w:frame="1"/>
        </w:rPr>
        <w:t xml:space="preserve"> be seen in his work for the magazine </w:t>
      </w:r>
      <w:r w:rsidR="007D1773" w:rsidRPr="00462488">
        <w:rPr>
          <w:rStyle w:val="eop"/>
          <w:rFonts w:ascii="Arial" w:hAnsi="Arial" w:cs="Arial"/>
          <w:i/>
          <w:bdr w:val="none" w:sz="0" w:space="0" w:color="auto" w:frame="1"/>
        </w:rPr>
        <w:t xml:space="preserve">Transworld Skateboarding, </w:t>
      </w:r>
      <w:r w:rsidR="007D1773" w:rsidRPr="00462488">
        <w:rPr>
          <w:rStyle w:val="eop"/>
          <w:rFonts w:ascii="Arial" w:hAnsi="Arial" w:cs="Arial"/>
          <w:bdr w:val="none" w:sz="0" w:space="0" w:color="auto" w:frame="1"/>
        </w:rPr>
        <w:t xml:space="preserve">where he was made Director of Art in 1984. At </w:t>
      </w:r>
      <w:r w:rsidR="007D1773" w:rsidRPr="00462488">
        <w:rPr>
          <w:rStyle w:val="eop"/>
          <w:rFonts w:ascii="Arial" w:hAnsi="Arial" w:cs="Arial"/>
          <w:i/>
          <w:bdr w:val="none" w:sz="0" w:space="0" w:color="auto" w:frame="1"/>
        </w:rPr>
        <w:t xml:space="preserve">Transworld </w:t>
      </w:r>
      <w:r w:rsidR="007D1773" w:rsidRPr="00462488">
        <w:rPr>
          <w:rStyle w:val="eop"/>
          <w:rFonts w:ascii="Arial" w:hAnsi="Arial" w:cs="Arial"/>
          <w:i/>
          <w:bdr w:val="none" w:sz="0" w:space="0" w:color="auto" w:frame="1"/>
        </w:rPr>
        <w:lastRenderedPageBreak/>
        <w:t>Skateboarding</w:t>
      </w:r>
      <w:r w:rsidR="00CB4DB8">
        <w:rPr>
          <w:rStyle w:val="eop"/>
          <w:rFonts w:ascii="Arial" w:hAnsi="Arial" w:cs="Arial"/>
          <w:i/>
          <w:bdr w:val="none" w:sz="0" w:space="0" w:color="auto" w:frame="1"/>
        </w:rPr>
        <w:t>,</w:t>
      </w:r>
      <w:r w:rsidR="007D1773" w:rsidRPr="00462488">
        <w:rPr>
          <w:rStyle w:val="eop"/>
          <w:rFonts w:ascii="Arial" w:hAnsi="Arial" w:cs="Arial"/>
          <w:bdr w:val="none" w:sz="0" w:space="0" w:color="auto" w:frame="1"/>
        </w:rPr>
        <w:t xml:space="preserve"> Carson infused the magazine with an idiosyncratic handmade look, that again often used collage effects and mixed typography. In his cover for the June edition 1988</w:t>
      </w:r>
      <w:r w:rsidR="002A7DAF" w:rsidRPr="00462488">
        <w:rPr>
          <w:rStyle w:val="eop"/>
          <w:rFonts w:ascii="Arial" w:hAnsi="Arial" w:cs="Arial"/>
          <w:bdr w:val="none" w:sz="0" w:space="0" w:color="auto" w:frame="1"/>
        </w:rPr>
        <w:t xml:space="preserve"> (F</w:t>
      </w:r>
      <w:r w:rsidR="007D1773" w:rsidRPr="00462488">
        <w:rPr>
          <w:rStyle w:val="eop"/>
          <w:rFonts w:ascii="Arial" w:hAnsi="Arial" w:cs="Arial"/>
          <w:bdr w:val="none" w:sz="0" w:space="0" w:color="auto" w:frame="1"/>
        </w:rPr>
        <w:t xml:space="preserve">ig. </w:t>
      </w:r>
      <w:r w:rsidR="002A7DAF" w:rsidRPr="00462488">
        <w:rPr>
          <w:rStyle w:val="eop"/>
          <w:rFonts w:ascii="Arial" w:hAnsi="Arial" w:cs="Arial"/>
          <w:bdr w:val="none" w:sz="0" w:space="0" w:color="auto" w:frame="1"/>
        </w:rPr>
        <w:t>9</w:t>
      </w:r>
      <w:r w:rsidR="007D1773" w:rsidRPr="00462488">
        <w:rPr>
          <w:rStyle w:val="eop"/>
          <w:rFonts w:ascii="Arial" w:hAnsi="Arial" w:cs="Arial"/>
          <w:bdr w:val="none" w:sz="0" w:space="0" w:color="auto" w:frame="1"/>
        </w:rPr>
        <w:t>), we can witness the signature Carson design motifs. An assortment of typography is characteristically used and is situated in random parts of his composition; it possesses a cut up by hand feel and is illustrated by the iconic Carson monochrome photograph. The cover typically evokes energy, urgency and youth.</w:t>
      </w:r>
    </w:p>
    <w:p w14:paraId="01C873DC" w14:textId="77777777" w:rsidR="0033070A" w:rsidRPr="00462488" w:rsidRDefault="0033070A" w:rsidP="0033070A">
      <w:pPr>
        <w:keepNext/>
        <w:spacing w:line="480" w:lineRule="auto"/>
        <w:jc w:val="center"/>
        <w:rPr>
          <w:rFonts w:ascii="Arial" w:hAnsi="Arial" w:cs="Arial"/>
        </w:rPr>
      </w:pPr>
      <w:r w:rsidRPr="00462488">
        <w:rPr>
          <w:rFonts w:ascii="Arial" w:hAnsi="Arial" w:cs="Arial"/>
          <w:noProof/>
          <w:bdr w:val="none" w:sz="0" w:space="0" w:color="auto" w:frame="1"/>
        </w:rPr>
        <w:drawing>
          <wp:inline distT="0" distB="0" distL="0" distR="0" wp14:anchorId="20F162DD" wp14:editId="531DCB00">
            <wp:extent cx="2356104" cy="3121152"/>
            <wp:effectExtent l="0" t="0" r="6350" b="317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Transworld June 1988.jpg"/>
                    <pic:cNvPicPr/>
                  </pic:nvPicPr>
                  <pic:blipFill>
                    <a:blip r:embed="rId15">
                      <a:extLst>
                        <a:ext uri="{28A0092B-C50C-407E-A947-70E740481C1C}">
                          <a14:useLocalDpi xmlns:a14="http://schemas.microsoft.com/office/drawing/2010/main" val="0"/>
                        </a:ext>
                      </a:extLst>
                    </a:blip>
                    <a:stretch>
                      <a:fillRect/>
                    </a:stretch>
                  </pic:blipFill>
                  <pic:spPr>
                    <a:xfrm>
                      <a:off x="0" y="0"/>
                      <a:ext cx="2356104" cy="3121152"/>
                    </a:xfrm>
                    <a:prstGeom prst="rect">
                      <a:avLst/>
                    </a:prstGeom>
                  </pic:spPr>
                </pic:pic>
              </a:graphicData>
            </a:graphic>
          </wp:inline>
        </w:drawing>
      </w:r>
    </w:p>
    <w:p w14:paraId="30DA27F4" w14:textId="7B118B93" w:rsidR="007D1773" w:rsidRPr="00462488" w:rsidRDefault="0033070A" w:rsidP="0033070A">
      <w:pPr>
        <w:pStyle w:val="Caption"/>
        <w:jc w:val="center"/>
        <w:rPr>
          <w:rFonts w:ascii="Arial" w:hAnsi="Arial" w:cs="Arial"/>
          <w:i w:val="0"/>
          <w:bdr w:val="none" w:sz="0" w:space="0" w:color="auto" w:frame="1"/>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9</w:t>
      </w:r>
      <w:r w:rsidRPr="00462488">
        <w:rPr>
          <w:rFonts w:ascii="Arial" w:hAnsi="Arial" w:cs="Arial"/>
          <w:i w:val="0"/>
        </w:rPr>
        <w:fldChar w:fldCharType="end"/>
      </w:r>
      <w:r w:rsidRPr="00462488">
        <w:rPr>
          <w:rFonts w:ascii="Arial" w:hAnsi="Arial" w:cs="Arial"/>
          <w:i w:val="0"/>
        </w:rPr>
        <w:t>. David Carson (1988)</w:t>
      </w:r>
    </w:p>
    <w:p w14:paraId="6B248EFF" w14:textId="1338B722" w:rsidR="0033070A" w:rsidRPr="00462488" w:rsidRDefault="00D06931" w:rsidP="00F33F3C">
      <w:pPr>
        <w:spacing w:line="480" w:lineRule="auto"/>
        <w:rPr>
          <w:rFonts w:ascii="Arial" w:eastAsia="Times New Roman" w:hAnsi="Arial" w:cs="Arial"/>
          <w:shd w:val="clear" w:color="auto" w:fill="FFFFFF"/>
        </w:rPr>
      </w:pPr>
      <w:r w:rsidRPr="00462488">
        <w:rPr>
          <w:rFonts w:ascii="Arial" w:eastAsia="Times New Roman" w:hAnsi="Arial" w:cs="Arial"/>
          <w:shd w:val="clear" w:color="auto" w:fill="FFFFFF"/>
        </w:rPr>
        <w:t xml:space="preserve">Carson’s background as a largely self-taught designer directly connects him with the </w:t>
      </w:r>
      <w:r w:rsidR="003625F0" w:rsidRPr="00462488">
        <w:rPr>
          <w:rFonts w:ascii="Arial" w:eastAsia="Times New Roman" w:hAnsi="Arial" w:cs="Arial"/>
          <w:shd w:val="clear" w:color="auto" w:fill="FFFFFF"/>
        </w:rPr>
        <w:t>notion of DIY design and i</w:t>
      </w:r>
      <w:r w:rsidRPr="00462488">
        <w:rPr>
          <w:rFonts w:ascii="Arial" w:eastAsia="Times New Roman" w:hAnsi="Arial" w:cs="Arial"/>
          <w:shd w:val="clear" w:color="auto" w:fill="FFFFFF"/>
        </w:rPr>
        <w:t xml:space="preserve">n this context, Carlson himself argues that he knows no rules to break. </w:t>
      </w:r>
    </w:p>
    <w:p w14:paraId="3B37D32D" w14:textId="3C3B89B7" w:rsidR="00361AE9" w:rsidRPr="00462488" w:rsidRDefault="00535581" w:rsidP="00F33F3C">
      <w:pPr>
        <w:spacing w:line="480" w:lineRule="auto"/>
        <w:rPr>
          <w:rStyle w:val="eop"/>
          <w:rFonts w:ascii="Arial" w:hAnsi="Arial" w:cs="Arial"/>
          <w:bdr w:val="none" w:sz="0" w:space="0" w:color="auto" w:frame="1"/>
        </w:rPr>
      </w:pPr>
      <w:r w:rsidRPr="00462488">
        <w:rPr>
          <w:rFonts w:ascii="Arial" w:eastAsia="Times New Roman" w:hAnsi="Arial" w:cs="Arial"/>
          <w:shd w:val="clear" w:color="auto" w:fill="FFFFFF"/>
        </w:rPr>
        <w:t>In consideration of David Carson’s position as the ‘God Father’ of grunge, Sharan Shetty comments:</w:t>
      </w:r>
    </w:p>
    <w:p w14:paraId="277F55A2" w14:textId="65B48953" w:rsidR="00535581" w:rsidRPr="00462488" w:rsidRDefault="00535581" w:rsidP="00535581">
      <w:pPr>
        <w:ind w:left="720"/>
        <w:rPr>
          <w:rFonts w:ascii="Arial" w:eastAsia="Times New Roman" w:hAnsi="Arial" w:cs="Arial"/>
        </w:rPr>
      </w:pPr>
      <w:r w:rsidRPr="00462488">
        <w:rPr>
          <w:rFonts w:ascii="Arial" w:eastAsia="Times New Roman" w:hAnsi="Arial" w:cs="Arial"/>
          <w:shd w:val="clear" w:color="auto" w:fill="FFFFFF"/>
        </w:rPr>
        <w:t>His method was simple, his gospel twofold: you don’t have to know the rules before breaking them, and never mistake legibility for communication. Carson’s technique of ripping, shredding, and remaking letters touched a nerve. His covers for </w:t>
      </w:r>
      <w:r w:rsidRPr="00462488">
        <w:rPr>
          <w:rFonts w:ascii="Arial" w:eastAsia="Times New Roman" w:hAnsi="Arial" w:cs="Arial"/>
          <w:i/>
          <w:iCs/>
          <w:shd w:val="clear" w:color="auto" w:fill="FFFFFF"/>
        </w:rPr>
        <w:t>Ray Gun</w:t>
      </w:r>
      <w:r w:rsidRPr="00462488">
        <w:rPr>
          <w:rFonts w:ascii="Arial" w:eastAsia="Times New Roman" w:hAnsi="Arial" w:cs="Arial"/>
          <w:shd w:val="clear" w:color="auto" w:fill="FFFFFF"/>
        </w:rPr>
        <w:t> were bold and often disorienting.</w:t>
      </w:r>
      <w:r w:rsidR="00250C47" w:rsidRPr="00462488">
        <w:rPr>
          <w:rFonts w:ascii="Arial" w:eastAsia="Times New Roman" w:hAnsi="Arial" w:cs="Arial"/>
          <w:shd w:val="clear" w:color="auto" w:fill="FFFFFF"/>
        </w:rPr>
        <w:t xml:space="preserve"> (</w:t>
      </w:r>
      <w:r w:rsidR="006D00E9">
        <w:rPr>
          <w:rFonts w:ascii="Arial" w:eastAsia="Times New Roman" w:hAnsi="Arial" w:cs="Arial"/>
          <w:shd w:val="clear" w:color="auto" w:fill="FFFFFF"/>
        </w:rPr>
        <w:t>Shetty</w:t>
      </w:r>
      <w:r w:rsidR="00250C47" w:rsidRPr="00462488">
        <w:rPr>
          <w:rFonts w:ascii="Arial" w:eastAsia="Times New Roman" w:hAnsi="Arial" w:cs="Arial"/>
          <w:shd w:val="clear" w:color="auto" w:fill="FFFFFF"/>
        </w:rPr>
        <w:t xml:space="preserve"> 2012)</w:t>
      </w:r>
    </w:p>
    <w:p w14:paraId="67AD27E2" w14:textId="77777777" w:rsidR="00361AE9" w:rsidRPr="00462488" w:rsidRDefault="00361AE9" w:rsidP="00F33F3C">
      <w:pPr>
        <w:spacing w:line="480" w:lineRule="auto"/>
        <w:rPr>
          <w:rStyle w:val="eop"/>
          <w:rFonts w:ascii="Arial" w:hAnsi="Arial" w:cs="Arial"/>
          <w:bdr w:val="none" w:sz="0" w:space="0" w:color="auto" w:frame="1"/>
        </w:rPr>
      </w:pPr>
    </w:p>
    <w:p w14:paraId="5481A568" w14:textId="7F1E8BD7" w:rsidR="00B04980" w:rsidRPr="00462488" w:rsidRDefault="00B04980" w:rsidP="00B04980">
      <w:pPr>
        <w:spacing w:line="480" w:lineRule="auto"/>
        <w:ind w:firstLine="720"/>
        <w:rPr>
          <w:rStyle w:val="eop"/>
          <w:rFonts w:ascii="Arial" w:hAnsi="Arial" w:cs="Arial"/>
          <w:bdr w:val="none" w:sz="0" w:space="0" w:color="auto" w:frame="1"/>
        </w:rPr>
      </w:pPr>
      <w:r w:rsidRPr="00462488">
        <w:rPr>
          <w:rStyle w:val="eop"/>
          <w:rFonts w:ascii="Arial" w:hAnsi="Arial" w:cs="Arial"/>
          <w:bdr w:val="none" w:sz="0" w:space="0" w:color="auto" w:frame="1"/>
        </w:rPr>
        <w:lastRenderedPageBreak/>
        <w:t xml:space="preserve">His work on the magazine </w:t>
      </w:r>
      <w:r w:rsidRPr="00462488">
        <w:rPr>
          <w:rStyle w:val="eop"/>
          <w:rFonts w:ascii="Arial" w:hAnsi="Arial" w:cs="Arial"/>
          <w:i/>
          <w:bdr w:val="none" w:sz="0" w:space="0" w:color="auto" w:frame="1"/>
        </w:rPr>
        <w:t xml:space="preserve">Beach Culture </w:t>
      </w:r>
      <w:r w:rsidRPr="00462488">
        <w:rPr>
          <w:rStyle w:val="eop"/>
          <w:rFonts w:ascii="Arial" w:hAnsi="Arial" w:cs="Arial"/>
          <w:bdr w:val="none" w:sz="0" w:space="0" w:color="auto" w:frame="1"/>
        </w:rPr>
        <w:t>also</w:t>
      </w:r>
      <w:r w:rsidRPr="00462488">
        <w:rPr>
          <w:rStyle w:val="eop"/>
          <w:rFonts w:ascii="Arial" w:hAnsi="Arial" w:cs="Arial"/>
          <w:i/>
          <w:bdr w:val="none" w:sz="0" w:space="0" w:color="auto" w:frame="1"/>
        </w:rPr>
        <w:t xml:space="preserve"> </w:t>
      </w:r>
      <w:r w:rsidRPr="00462488">
        <w:rPr>
          <w:rStyle w:val="eop"/>
          <w:rFonts w:ascii="Arial" w:hAnsi="Arial" w:cs="Arial"/>
          <w:bdr w:val="none" w:sz="0" w:space="0" w:color="auto" w:frame="1"/>
        </w:rPr>
        <w:t xml:space="preserve">incorporates his distinct design aesthetic. It is particularly remarkable that even though </w:t>
      </w:r>
      <w:r w:rsidRPr="00462488">
        <w:rPr>
          <w:rStyle w:val="eop"/>
          <w:rFonts w:ascii="Arial" w:hAnsi="Arial" w:cs="Arial"/>
          <w:i/>
          <w:bdr w:val="none" w:sz="0" w:space="0" w:color="auto" w:frame="1"/>
        </w:rPr>
        <w:t xml:space="preserve">Beach Culture </w:t>
      </w:r>
      <w:r w:rsidRPr="00462488">
        <w:rPr>
          <w:rStyle w:val="eop"/>
          <w:rFonts w:ascii="Arial" w:hAnsi="Arial" w:cs="Arial"/>
          <w:bdr w:val="none" w:sz="0" w:space="0" w:color="auto" w:frame="1"/>
        </w:rPr>
        <w:t xml:space="preserve">only ran for six editions before publication ceased, Carson won over 150 design awards for his work on the magazine.  In his cover for June 1990 (Fig 10.), we are presented with a typically arresting Carson design that features an empty faced female bather or surfer, wearing what appears to be a </w:t>
      </w:r>
      <w:r w:rsidR="0035670B">
        <w:rPr>
          <w:rStyle w:val="eop"/>
          <w:rFonts w:ascii="Arial" w:hAnsi="Arial" w:cs="Arial"/>
          <w:bdr w:val="none" w:sz="0" w:space="0" w:color="auto" w:frame="1"/>
        </w:rPr>
        <w:t>surfing helmet</w:t>
      </w:r>
      <w:r w:rsidRPr="00462488">
        <w:rPr>
          <w:rStyle w:val="eop"/>
          <w:rFonts w:ascii="Arial" w:hAnsi="Arial" w:cs="Arial"/>
          <w:bdr w:val="none" w:sz="0" w:space="0" w:color="auto" w:frame="1"/>
        </w:rPr>
        <w:t>; the magazine’s title and annotations of its contents, are presented in a range of discordant type faces. The overall effect is highly artistic and integrates a sense of nostalgia with the urgency of edgy and cool design.</w:t>
      </w:r>
    </w:p>
    <w:p w14:paraId="3BFBCB4D" w14:textId="77777777" w:rsidR="00B04980" w:rsidRPr="00462488" w:rsidRDefault="00B04980" w:rsidP="00B04980">
      <w:pPr>
        <w:keepNext/>
        <w:spacing w:line="480" w:lineRule="auto"/>
        <w:ind w:firstLine="720"/>
        <w:jc w:val="center"/>
        <w:rPr>
          <w:rFonts w:ascii="Arial" w:hAnsi="Arial" w:cs="Arial"/>
        </w:rPr>
      </w:pPr>
      <w:r w:rsidRPr="00462488">
        <w:rPr>
          <w:rFonts w:ascii="Arial" w:hAnsi="Arial" w:cs="Arial"/>
          <w:noProof/>
          <w:bdr w:val="none" w:sz="0" w:space="0" w:color="auto" w:frame="1"/>
        </w:rPr>
        <w:drawing>
          <wp:inline distT="0" distB="0" distL="0" distR="0" wp14:anchorId="4D0E0AA5" wp14:editId="28E56EB3">
            <wp:extent cx="2273485" cy="2614507"/>
            <wp:effectExtent l="0" t="0" r="1270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beach culture.jpg"/>
                    <pic:cNvPicPr/>
                  </pic:nvPicPr>
                  <pic:blipFill>
                    <a:blip r:embed="rId16">
                      <a:extLst>
                        <a:ext uri="{28A0092B-C50C-407E-A947-70E740481C1C}">
                          <a14:useLocalDpi xmlns:a14="http://schemas.microsoft.com/office/drawing/2010/main" val="0"/>
                        </a:ext>
                      </a:extLst>
                    </a:blip>
                    <a:stretch>
                      <a:fillRect/>
                    </a:stretch>
                  </pic:blipFill>
                  <pic:spPr>
                    <a:xfrm>
                      <a:off x="0" y="0"/>
                      <a:ext cx="2332687" cy="2682589"/>
                    </a:xfrm>
                    <a:prstGeom prst="rect">
                      <a:avLst/>
                    </a:prstGeom>
                  </pic:spPr>
                </pic:pic>
              </a:graphicData>
            </a:graphic>
          </wp:inline>
        </w:drawing>
      </w:r>
    </w:p>
    <w:p w14:paraId="7AEED58C" w14:textId="35F7F4AC" w:rsidR="00B04980" w:rsidRPr="00462488" w:rsidRDefault="00B04980" w:rsidP="00B04980">
      <w:pPr>
        <w:pStyle w:val="Caption"/>
        <w:jc w:val="center"/>
        <w:rPr>
          <w:rStyle w:val="eop"/>
          <w:rFonts w:ascii="Arial" w:hAnsi="Arial" w:cs="Arial"/>
          <w:i w:val="0"/>
          <w:bdr w:val="none" w:sz="0" w:space="0" w:color="auto" w:frame="1"/>
        </w:rPr>
      </w:pPr>
      <w:r w:rsidRPr="00462488">
        <w:rPr>
          <w:rFonts w:ascii="Arial" w:hAnsi="Arial" w:cs="Arial"/>
          <w:i w:val="0"/>
        </w:rPr>
        <w:t xml:space="preserve">              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10</w:t>
      </w:r>
      <w:r w:rsidRPr="00462488">
        <w:rPr>
          <w:rFonts w:ascii="Arial" w:hAnsi="Arial" w:cs="Arial"/>
          <w:i w:val="0"/>
        </w:rPr>
        <w:fldChar w:fldCharType="end"/>
      </w:r>
      <w:r w:rsidRPr="00462488">
        <w:rPr>
          <w:rFonts w:ascii="Arial" w:hAnsi="Arial" w:cs="Arial"/>
          <w:i w:val="0"/>
        </w:rPr>
        <w:t>. David Carson (1990)</w:t>
      </w:r>
    </w:p>
    <w:p w14:paraId="0CB36425" w14:textId="77777777" w:rsidR="00B04980" w:rsidRPr="00462488" w:rsidRDefault="00B04980" w:rsidP="00F33F3C">
      <w:pPr>
        <w:spacing w:line="480" w:lineRule="auto"/>
        <w:rPr>
          <w:rStyle w:val="eop"/>
          <w:rFonts w:ascii="Arial" w:hAnsi="Arial" w:cs="Arial"/>
          <w:bdr w:val="none" w:sz="0" w:space="0" w:color="auto" w:frame="1"/>
        </w:rPr>
      </w:pPr>
    </w:p>
    <w:p w14:paraId="61BCC880" w14:textId="2E077D96" w:rsidR="00EB26BD" w:rsidRPr="00462488" w:rsidRDefault="00EB26BD" w:rsidP="00F33F3C">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 xml:space="preserve">Carson’s design for the premiere issue of </w:t>
      </w:r>
      <w:r w:rsidRPr="00462488">
        <w:rPr>
          <w:rStyle w:val="eop"/>
          <w:rFonts w:ascii="Arial" w:hAnsi="Arial" w:cs="Arial"/>
          <w:i/>
          <w:bdr w:val="none" w:sz="0" w:space="0" w:color="auto" w:frame="1"/>
        </w:rPr>
        <w:t>Ray Gun</w:t>
      </w:r>
      <w:r w:rsidR="00B04980" w:rsidRPr="00462488">
        <w:rPr>
          <w:rStyle w:val="eop"/>
          <w:rFonts w:ascii="Arial" w:hAnsi="Arial" w:cs="Arial"/>
          <w:bdr w:val="none" w:sz="0" w:space="0" w:color="auto" w:frame="1"/>
        </w:rPr>
        <w:t xml:space="preserve"> in November 1992 (Fig. 11</w:t>
      </w:r>
      <w:r w:rsidRPr="00462488">
        <w:rPr>
          <w:rStyle w:val="eop"/>
          <w:rFonts w:ascii="Arial" w:hAnsi="Arial" w:cs="Arial"/>
          <w:bdr w:val="none" w:sz="0" w:space="0" w:color="auto" w:frame="1"/>
        </w:rPr>
        <w:t xml:space="preserve">) </w:t>
      </w:r>
      <w:r w:rsidR="00B04980" w:rsidRPr="00462488">
        <w:rPr>
          <w:rStyle w:val="eop"/>
          <w:rFonts w:ascii="Arial" w:hAnsi="Arial" w:cs="Arial"/>
          <w:bdr w:val="none" w:sz="0" w:space="0" w:color="auto" w:frame="1"/>
        </w:rPr>
        <w:t xml:space="preserve">also </w:t>
      </w:r>
      <w:r w:rsidRPr="00462488">
        <w:rPr>
          <w:rStyle w:val="eop"/>
          <w:rFonts w:ascii="Arial" w:hAnsi="Arial" w:cs="Arial"/>
          <w:bdr w:val="none" w:sz="0" w:space="0" w:color="auto" w:frame="1"/>
        </w:rPr>
        <w:t>demonstrates his</w:t>
      </w:r>
      <w:r w:rsidR="003625F0" w:rsidRPr="00462488">
        <w:rPr>
          <w:rStyle w:val="eop"/>
          <w:rFonts w:ascii="Arial" w:hAnsi="Arial" w:cs="Arial"/>
          <w:bdr w:val="none" w:sz="0" w:space="0" w:color="auto" w:frame="1"/>
        </w:rPr>
        <w:t xml:space="preserve"> inimitable</w:t>
      </w:r>
      <w:r w:rsidRPr="00462488">
        <w:rPr>
          <w:rStyle w:val="eop"/>
          <w:rFonts w:ascii="Arial" w:hAnsi="Arial" w:cs="Arial"/>
          <w:bdr w:val="none" w:sz="0" w:space="0" w:color="auto" w:frame="1"/>
        </w:rPr>
        <w:t xml:space="preserve"> approach. </w:t>
      </w:r>
      <w:r w:rsidR="00BB4E59" w:rsidRPr="00462488">
        <w:rPr>
          <w:rStyle w:val="eop"/>
          <w:rFonts w:ascii="Arial" w:hAnsi="Arial" w:cs="Arial"/>
          <w:bdr w:val="none" w:sz="0" w:space="0" w:color="auto" w:frame="1"/>
        </w:rPr>
        <w:t>It features a range of disorientating effects which includes discordant typefaces, a disrespect for any sense of harmonious composition and out of focus photography. The effect is of course intentionally chaotic and strikes at the very heart of the grunge ethos.</w:t>
      </w:r>
    </w:p>
    <w:p w14:paraId="764F1B02" w14:textId="77777777" w:rsidR="00B04980" w:rsidRPr="00462488" w:rsidRDefault="00B04980" w:rsidP="00B04980">
      <w:pPr>
        <w:keepNext/>
        <w:spacing w:line="480" w:lineRule="auto"/>
        <w:jc w:val="center"/>
        <w:rPr>
          <w:rFonts w:ascii="Arial" w:hAnsi="Arial" w:cs="Arial"/>
        </w:rPr>
      </w:pPr>
      <w:r w:rsidRPr="00462488">
        <w:rPr>
          <w:rFonts w:ascii="Arial" w:hAnsi="Arial" w:cs="Arial"/>
          <w:noProof/>
          <w:bdr w:val="none" w:sz="0" w:space="0" w:color="auto" w:frame="1"/>
        </w:rPr>
        <w:lastRenderedPageBreak/>
        <w:drawing>
          <wp:inline distT="0" distB="0" distL="0" distR="0" wp14:anchorId="70C47B75" wp14:editId="30A2931E">
            <wp:extent cx="2015702" cy="2421747"/>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ay Gun.jpg"/>
                    <pic:cNvPicPr/>
                  </pic:nvPicPr>
                  <pic:blipFill>
                    <a:blip r:embed="rId17">
                      <a:extLst>
                        <a:ext uri="{28A0092B-C50C-407E-A947-70E740481C1C}">
                          <a14:useLocalDpi xmlns:a14="http://schemas.microsoft.com/office/drawing/2010/main" val="0"/>
                        </a:ext>
                      </a:extLst>
                    </a:blip>
                    <a:stretch>
                      <a:fillRect/>
                    </a:stretch>
                  </pic:blipFill>
                  <pic:spPr>
                    <a:xfrm>
                      <a:off x="0" y="0"/>
                      <a:ext cx="2046873" cy="2459198"/>
                    </a:xfrm>
                    <a:prstGeom prst="rect">
                      <a:avLst/>
                    </a:prstGeom>
                  </pic:spPr>
                </pic:pic>
              </a:graphicData>
            </a:graphic>
          </wp:inline>
        </w:drawing>
      </w:r>
    </w:p>
    <w:p w14:paraId="7069A799" w14:textId="6A868227" w:rsidR="00B04980" w:rsidRPr="00462488" w:rsidRDefault="00B04980" w:rsidP="00B04980">
      <w:pPr>
        <w:pStyle w:val="Caption"/>
        <w:jc w:val="center"/>
        <w:rPr>
          <w:rStyle w:val="eop"/>
          <w:rFonts w:ascii="Arial" w:hAnsi="Arial" w:cs="Arial"/>
          <w:i w:val="0"/>
          <w:bdr w:val="none" w:sz="0" w:space="0" w:color="auto" w:frame="1"/>
        </w:rPr>
      </w:pPr>
      <w:r w:rsidRPr="00462488">
        <w:rPr>
          <w:rFonts w:ascii="Arial" w:hAnsi="Arial" w:cs="Arial"/>
          <w:i w:val="0"/>
        </w:rPr>
        <w:t xml:space="preserve">    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11</w:t>
      </w:r>
      <w:r w:rsidRPr="00462488">
        <w:rPr>
          <w:rFonts w:ascii="Arial" w:hAnsi="Arial" w:cs="Arial"/>
          <w:i w:val="0"/>
        </w:rPr>
        <w:fldChar w:fldCharType="end"/>
      </w:r>
      <w:r w:rsidRPr="00462488">
        <w:rPr>
          <w:rFonts w:ascii="Arial" w:hAnsi="Arial" w:cs="Arial"/>
          <w:i w:val="0"/>
        </w:rPr>
        <w:t>. David Carson (1992)</w:t>
      </w:r>
    </w:p>
    <w:p w14:paraId="25E29F5E" w14:textId="77777777" w:rsidR="002313FB" w:rsidRDefault="00194DEF" w:rsidP="00F33F3C">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ab/>
      </w:r>
    </w:p>
    <w:p w14:paraId="241ACAB4" w14:textId="77777777" w:rsidR="00250C47" w:rsidRPr="00462488" w:rsidRDefault="00231E75" w:rsidP="00DA5A08">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 xml:space="preserve">Sharan Shetty in her article </w:t>
      </w:r>
      <w:r w:rsidRPr="00462488">
        <w:rPr>
          <w:rStyle w:val="eop"/>
          <w:rFonts w:ascii="Arial" w:hAnsi="Arial" w:cs="Arial"/>
          <w:i/>
          <w:bdr w:val="none" w:sz="0" w:space="0" w:color="auto" w:frame="1"/>
        </w:rPr>
        <w:t xml:space="preserve">The Rise and Fall of Grunge Typography </w:t>
      </w:r>
      <w:r w:rsidR="00250C47" w:rsidRPr="00462488">
        <w:rPr>
          <w:rStyle w:val="eop"/>
          <w:rFonts w:ascii="Arial" w:hAnsi="Arial" w:cs="Arial"/>
          <w:bdr w:val="none" w:sz="0" w:space="0" w:color="auto" w:frame="1"/>
        </w:rPr>
        <w:t>identifies</w:t>
      </w:r>
    </w:p>
    <w:p w14:paraId="772FC650" w14:textId="32DF2D5D" w:rsidR="000442BD" w:rsidRPr="00462488" w:rsidRDefault="00231E75" w:rsidP="00250C47">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Carson as an innovator who was able to exploit new technologies:</w:t>
      </w:r>
    </w:p>
    <w:p w14:paraId="42FF0895" w14:textId="1186FC25" w:rsidR="00231E75" w:rsidRPr="00462488" w:rsidRDefault="00231E75" w:rsidP="00231E75">
      <w:pPr>
        <w:ind w:left="720"/>
        <w:rPr>
          <w:rStyle w:val="eop"/>
          <w:rFonts w:ascii="Arial" w:hAnsi="Arial" w:cs="Arial"/>
          <w:bdr w:val="none" w:sz="0" w:space="0" w:color="auto" w:frame="1"/>
        </w:rPr>
      </w:pPr>
      <w:r w:rsidRPr="00462488">
        <w:rPr>
          <w:rFonts w:ascii="Arial" w:eastAsia="Times New Roman" w:hAnsi="Arial" w:cs="Arial"/>
          <w:shd w:val="clear" w:color="auto" w:fill="FFFFFF"/>
        </w:rPr>
        <w:t>The aesthetic was fue</w:t>
      </w:r>
      <w:r w:rsidR="00250C47" w:rsidRPr="00462488">
        <w:rPr>
          <w:rFonts w:ascii="Arial" w:eastAsia="Times New Roman" w:hAnsi="Arial" w:cs="Arial"/>
          <w:shd w:val="clear" w:color="auto" w:fill="FFFFFF"/>
        </w:rPr>
        <w:t>l</w:t>
      </w:r>
      <w:r w:rsidRPr="00462488">
        <w:rPr>
          <w:rFonts w:ascii="Arial" w:eastAsia="Times New Roman" w:hAnsi="Arial" w:cs="Arial"/>
          <w:shd w:val="clear" w:color="auto" w:fill="FFFFFF"/>
        </w:rPr>
        <w:t xml:space="preserve">led by raw emotion, but Carson’s tactics were made imitable by technology. The rise of grunge typography coincided with the burgeoning popularity of the Macintosh, which, introduced in 1984, permanently altered the landscape of graphic design and typography. The art of designing by hand—a painful craft of precision and consistency—was no longer the only option. Designers were liberated; the screen and their imagination were the only constraints. </w:t>
      </w:r>
      <w:r w:rsidRPr="00462488">
        <w:rPr>
          <w:rStyle w:val="eop"/>
          <w:rFonts w:ascii="Arial" w:hAnsi="Arial" w:cs="Arial"/>
          <w:bdr w:val="none" w:sz="0" w:space="0" w:color="auto" w:frame="1"/>
        </w:rPr>
        <w:t>(</w:t>
      </w:r>
      <w:r w:rsidR="006D00E9">
        <w:rPr>
          <w:rStyle w:val="eop"/>
          <w:rFonts w:ascii="Arial" w:hAnsi="Arial" w:cs="Arial"/>
          <w:bdr w:val="none" w:sz="0" w:space="0" w:color="auto" w:frame="1"/>
        </w:rPr>
        <w:t>Shetty</w:t>
      </w:r>
      <w:r w:rsidRPr="00462488">
        <w:rPr>
          <w:rStyle w:val="eop"/>
          <w:rFonts w:ascii="Arial" w:hAnsi="Arial" w:cs="Arial"/>
          <w:bdr w:val="none" w:sz="0" w:space="0" w:color="auto" w:frame="1"/>
        </w:rPr>
        <w:t xml:space="preserve"> 2012).</w:t>
      </w:r>
    </w:p>
    <w:p w14:paraId="319D5666" w14:textId="77777777" w:rsidR="00231E75" w:rsidRPr="00462488" w:rsidRDefault="00231E75" w:rsidP="00231E75">
      <w:pPr>
        <w:ind w:left="720"/>
        <w:rPr>
          <w:rStyle w:val="eop"/>
          <w:rFonts w:ascii="Arial" w:hAnsi="Arial" w:cs="Arial"/>
          <w:bdr w:val="none" w:sz="0" w:space="0" w:color="auto" w:frame="1"/>
        </w:rPr>
      </w:pPr>
    </w:p>
    <w:p w14:paraId="3F638C15" w14:textId="14E2FBE2" w:rsidR="00666191" w:rsidRPr="00462488" w:rsidRDefault="00231E75" w:rsidP="00250C47">
      <w:pPr>
        <w:spacing w:line="480" w:lineRule="auto"/>
        <w:rPr>
          <w:rStyle w:val="eop"/>
          <w:rFonts w:ascii="Arial" w:hAnsi="Arial" w:cs="Arial"/>
          <w:bdr w:val="none" w:sz="0" w:space="0" w:color="auto" w:frame="1"/>
        </w:rPr>
      </w:pPr>
      <w:r w:rsidRPr="00462488">
        <w:rPr>
          <w:rStyle w:val="eop"/>
          <w:rFonts w:ascii="Arial" w:hAnsi="Arial" w:cs="Arial"/>
          <w:bdr w:val="none" w:sz="0" w:space="0" w:color="auto" w:frame="1"/>
        </w:rPr>
        <w:t>As a version of extreme sports, surfing and</w:t>
      </w:r>
      <w:r w:rsidR="00250C47" w:rsidRPr="00462488">
        <w:rPr>
          <w:rStyle w:val="eop"/>
          <w:rFonts w:ascii="Arial" w:hAnsi="Arial" w:cs="Arial"/>
          <w:bdr w:val="none" w:sz="0" w:space="0" w:color="auto" w:frame="1"/>
        </w:rPr>
        <w:t xml:space="preserve"> skateboarding had by the 1990s come to </w:t>
      </w:r>
      <w:r w:rsidRPr="00462488">
        <w:rPr>
          <w:rStyle w:val="eop"/>
          <w:rFonts w:ascii="Arial" w:hAnsi="Arial" w:cs="Arial"/>
          <w:bdr w:val="none" w:sz="0" w:space="0" w:color="auto" w:frame="1"/>
        </w:rPr>
        <w:t>represent something that could be regarded as edgy, cool and desirable. Its popularity significantly increased at this time and the raw design ethos it had engendered began to spread into other mainstream</w:t>
      </w:r>
      <w:r w:rsidR="00666191" w:rsidRPr="00462488">
        <w:rPr>
          <w:rStyle w:val="eop"/>
          <w:rFonts w:ascii="Arial" w:hAnsi="Arial" w:cs="Arial"/>
          <w:bdr w:val="none" w:sz="0" w:space="0" w:color="auto" w:frame="1"/>
        </w:rPr>
        <w:t>,</w:t>
      </w:r>
      <w:r w:rsidRPr="00462488">
        <w:rPr>
          <w:rStyle w:val="eop"/>
          <w:rFonts w:ascii="Arial" w:hAnsi="Arial" w:cs="Arial"/>
          <w:bdr w:val="none" w:sz="0" w:space="0" w:color="auto" w:frame="1"/>
        </w:rPr>
        <w:t xml:space="preserve"> youth orientated media</w:t>
      </w:r>
      <w:r w:rsidR="00666191" w:rsidRPr="00462488">
        <w:rPr>
          <w:rStyle w:val="eop"/>
          <w:rFonts w:ascii="Arial" w:hAnsi="Arial" w:cs="Arial"/>
          <w:bdr w:val="none" w:sz="0" w:space="0" w:color="auto" w:frame="1"/>
        </w:rPr>
        <w:t xml:space="preserve"> and art colleges worldwide; Carson’s designs had achieved desirability </w:t>
      </w:r>
      <w:r w:rsidR="002313FB">
        <w:rPr>
          <w:rStyle w:val="eop"/>
          <w:rFonts w:ascii="Arial" w:hAnsi="Arial" w:cs="Arial"/>
          <w:bdr w:val="none" w:sz="0" w:space="0" w:color="auto" w:frame="1"/>
        </w:rPr>
        <w:t>and</w:t>
      </w:r>
      <w:r w:rsidR="00666191" w:rsidRPr="00462488">
        <w:rPr>
          <w:rStyle w:val="eop"/>
          <w:rFonts w:ascii="Arial" w:hAnsi="Arial" w:cs="Arial"/>
          <w:bdr w:val="none" w:sz="0" w:space="0" w:color="auto" w:frame="1"/>
        </w:rPr>
        <w:t xml:space="preserve"> would cause mainstream companies</w:t>
      </w:r>
      <w:r w:rsidR="002313FB">
        <w:rPr>
          <w:rStyle w:val="eop"/>
          <w:rFonts w:ascii="Arial" w:hAnsi="Arial" w:cs="Arial"/>
          <w:bdr w:val="none" w:sz="0" w:space="0" w:color="auto" w:frame="1"/>
        </w:rPr>
        <w:t xml:space="preserve"> like Pepsi (Fig. 12), Nike </w:t>
      </w:r>
      <w:r w:rsidR="00666191" w:rsidRPr="00462488">
        <w:rPr>
          <w:rStyle w:val="eop"/>
          <w:rFonts w:ascii="Arial" w:hAnsi="Arial" w:cs="Arial"/>
          <w:bdr w:val="none" w:sz="0" w:space="0" w:color="auto" w:frame="1"/>
        </w:rPr>
        <w:t>and Microsoft</w:t>
      </w:r>
      <w:r w:rsidR="002313FB">
        <w:rPr>
          <w:rStyle w:val="eop"/>
          <w:rFonts w:ascii="Arial" w:hAnsi="Arial" w:cs="Arial"/>
          <w:bdr w:val="none" w:sz="0" w:space="0" w:color="auto" w:frame="1"/>
        </w:rPr>
        <w:t xml:space="preserve"> to employ his designs</w:t>
      </w:r>
      <w:r w:rsidRPr="00462488">
        <w:rPr>
          <w:rStyle w:val="eop"/>
          <w:rFonts w:ascii="Arial" w:hAnsi="Arial" w:cs="Arial"/>
          <w:bdr w:val="none" w:sz="0" w:space="0" w:color="auto" w:frame="1"/>
        </w:rPr>
        <w:t xml:space="preserve">. Surfing and skateboarding were now clearly the cool things to be involved in and with </w:t>
      </w:r>
      <w:r w:rsidR="00887D04" w:rsidRPr="00462488">
        <w:rPr>
          <w:rStyle w:val="eop"/>
          <w:rFonts w:ascii="Arial" w:hAnsi="Arial" w:cs="Arial"/>
          <w:bdr w:val="none" w:sz="0" w:space="0" w:color="auto" w:frame="1"/>
        </w:rPr>
        <w:t xml:space="preserve">an increased following a business had begun to grow, and with this evolution more and more visual images with a surfing </w:t>
      </w:r>
      <w:r w:rsidR="00666191" w:rsidRPr="00462488">
        <w:rPr>
          <w:rStyle w:val="eop"/>
          <w:rFonts w:ascii="Arial" w:hAnsi="Arial" w:cs="Arial"/>
          <w:bdr w:val="none" w:sz="0" w:space="0" w:color="auto" w:frame="1"/>
        </w:rPr>
        <w:t xml:space="preserve">and grunge </w:t>
      </w:r>
      <w:r w:rsidR="00887D04" w:rsidRPr="00462488">
        <w:rPr>
          <w:rStyle w:val="eop"/>
          <w:rFonts w:ascii="Arial" w:hAnsi="Arial" w:cs="Arial"/>
          <w:bdr w:val="none" w:sz="0" w:space="0" w:color="auto" w:frame="1"/>
        </w:rPr>
        <w:t>derivation began to appear and became evermore ubiquitous.</w:t>
      </w:r>
    </w:p>
    <w:p w14:paraId="51BA00DE" w14:textId="77777777" w:rsidR="00666191" w:rsidRPr="00462488" w:rsidRDefault="00666191" w:rsidP="00666191">
      <w:pPr>
        <w:keepNext/>
        <w:spacing w:line="480" w:lineRule="auto"/>
        <w:ind w:left="720"/>
        <w:jc w:val="center"/>
        <w:rPr>
          <w:rFonts w:ascii="Arial" w:hAnsi="Arial" w:cs="Arial"/>
        </w:rPr>
      </w:pPr>
      <w:r w:rsidRPr="00462488">
        <w:rPr>
          <w:rFonts w:ascii="Arial" w:hAnsi="Arial" w:cs="Arial"/>
          <w:noProof/>
          <w:bdr w:val="none" w:sz="0" w:space="0" w:color="auto" w:frame="1"/>
        </w:rPr>
        <w:lastRenderedPageBreak/>
        <w:drawing>
          <wp:inline distT="0" distB="0" distL="0" distR="0" wp14:anchorId="28BE70F0" wp14:editId="36B0FCC3">
            <wp:extent cx="2566035" cy="1833207"/>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rson-pepsi.jpg"/>
                    <pic:cNvPicPr/>
                  </pic:nvPicPr>
                  <pic:blipFill>
                    <a:blip r:embed="rId18">
                      <a:extLst>
                        <a:ext uri="{28A0092B-C50C-407E-A947-70E740481C1C}">
                          <a14:useLocalDpi xmlns:a14="http://schemas.microsoft.com/office/drawing/2010/main" val="0"/>
                        </a:ext>
                      </a:extLst>
                    </a:blip>
                    <a:stretch>
                      <a:fillRect/>
                    </a:stretch>
                  </pic:blipFill>
                  <pic:spPr>
                    <a:xfrm>
                      <a:off x="0" y="0"/>
                      <a:ext cx="2612582" cy="1866461"/>
                    </a:xfrm>
                    <a:prstGeom prst="rect">
                      <a:avLst/>
                    </a:prstGeom>
                  </pic:spPr>
                </pic:pic>
              </a:graphicData>
            </a:graphic>
          </wp:inline>
        </w:drawing>
      </w:r>
    </w:p>
    <w:p w14:paraId="789BC781" w14:textId="123B3790" w:rsidR="00666191" w:rsidRPr="00462488" w:rsidRDefault="00666191" w:rsidP="00666191">
      <w:pPr>
        <w:pStyle w:val="Caption"/>
        <w:jc w:val="center"/>
        <w:rPr>
          <w:rStyle w:val="eop"/>
          <w:rFonts w:ascii="Arial" w:hAnsi="Arial" w:cs="Arial"/>
          <w:i w:val="0"/>
          <w:bdr w:val="none" w:sz="0" w:space="0" w:color="auto" w:frame="1"/>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12</w:t>
      </w:r>
      <w:r w:rsidRPr="00462488">
        <w:rPr>
          <w:rFonts w:ascii="Arial" w:hAnsi="Arial" w:cs="Arial"/>
          <w:i w:val="0"/>
        </w:rPr>
        <w:fldChar w:fldCharType="end"/>
      </w:r>
      <w:r w:rsidRPr="00462488">
        <w:rPr>
          <w:rFonts w:ascii="Arial" w:hAnsi="Arial" w:cs="Arial"/>
          <w:i w:val="0"/>
        </w:rPr>
        <w:t>. David Carson (1999)</w:t>
      </w:r>
    </w:p>
    <w:p w14:paraId="09360649" w14:textId="77777777" w:rsidR="00666191" w:rsidRPr="00462488" w:rsidRDefault="00666191" w:rsidP="00231E75">
      <w:pPr>
        <w:spacing w:line="480" w:lineRule="auto"/>
        <w:ind w:left="720"/>
        <w:rPr>
          <w:rStyle w:val="eop"/>
          <w:rFonts w:ascii="Arial" w:hAnsi="Arial" w:cs="Arial"/>
          <w:bdr w:val="none" w:sz="0" w:space="0" w:color="auto" w:frame="1"/>
        </w:rPr>
      </w:pPr>
    </w:p>
    <w:p w14:paraId="66BC76E8" w14:textId="4124D5D2" w:rsidR="00231E75" w:rsidRPr="00462488" w:rsidRDefault="00887D04" w:rsidP="0079323E">
      <w:pPr>
        <w:spacing w:line="480" w:lineRule="auto"/>
        <w:ind w:firstLine="720"/>
        <w:rPr>
          <w:rStyle w:val="eop"/>
          <w:rFonts w:ascii="Arial" w:hAnsi="Arial" w:cs="Arial"/>
          <w:bdr w:val="none" w:sz="0" w:space="0" w:color="auto" w:frame="1"/>
        </w:rPr>
      </w:pPr>
      <w:r w:rsidRPr="00462488">
        <w:rPr>
          <w:rStyle w:val="eop"/>
          <w:rFonts w:ascii="Arial" w:hAnsi="Arial" w:cs="Arial"/>
          <w:bdr w:val="none" w:sz="0" w:space="0" w:color="auto" w:frame="1"/>
        </w:rPr>
        <w:t xml:space="preserve">Jim Phillips’ artwork for the </w:t>
      </w:r>
      <w:r w:rsidR="00666191" w:rsidRPr="00462488">
        <w:rPr>
          <w:rStyle w:val="eop"/>
          <w:rFonts w:ascii="Arial" w:hAnsi="Arial" w:cs="Arial"/>
          <w:bdr w:val="none" w:sz="0" w:space="0" w:color="auto" w:frame="1"/>
        </w:rPr>
        <w:t xml:space="preserve">surf and skateboarding company, </w:t>
      </w:r>
      <w:r w:rsidRPr="00462488">
        <w:rPr>
          <w:rStyle w:val="eop"/>
          <w:rFonts w:ascii="Arial" w:hAnsi="Arial" w:cs="Arial"/>
          <w:bdr w:val="none" w:sz="0" w:space="0" w:color="auto" w:frame="1"/>
        </w:rPr>
        <w:t xml:space="preserve">Santa Cruz </w:t>
      </w:r>
      <w:r w:rsidR="00C7490A" w:rsidRPr="00462488">
        <w:rPr>
          <w:rStyle w:val="eop"/>
          <w:rFonts w:ascii="Arial" w:hAnsi="Arial" w:cs="Arial"/>
          <w:bdr w:val="none" w:sz="0" w:space="0" w:color="auto" w:frame="1"/>
        </w:rPr>
        <w:t>continued to affect the popular imagina</w:t>
      </w:r>
      <w:bookmarkStart w:id="0" w:name="_GoBack"/>
      <w:bookmarkEnd w:id="0"/>
      <w:r w:rsidR="00C7490A" w:rsidRPr="00462488">
        <w:rPr>
          <w:rStyle w:val="eop"/>
          <w:rFonts w:ascii="Arial" w:hAnsi="Arial" w:cs="Arial"/>
          <w:bdr w:val="none" w:sz="0" w:space="0" w:color="auto" w:frame="1"/>
        </w:rPr>
        <w:t xml:space="preserve">tion and his artwork would become familiar to people not even involved in skateboarding culture. His iconic image </w:t>
      </w:r>
      <w:r w:rsidR="00C7490A" w:rsidRPr="00462488">
        <w:rPr>
          <w:rStyle w:val="eop"/>
          <w:rFonts w:ascii="Arial" w:hAnsi="Arial" w:cs="Arial"/>
          <w:i/>
          <w:bdr w:val="none" w:sz="0" w:space="0" w:color="auto" w:frame="1"/>
        </w:rPr>
        <w:t xml:space="preserve">The Screaming Hand </w:t>
      </w:r>
      <w:r w:rsidR="00C7490A" w:rsidRPr="00462488">
        <w:rPr>
          <w:rStyle w:val="eop"/>
          <w:rFonts w:ascii="Arial" w:hAnsi="Arial" w:cs="Arial"/>
          <w:bdr w:val="none" w:sz="0" w:space="0" w:color="auto" w:frame="1"/>
        </w:rPr>
        <w:t>(1985)</w:t>
      </w:r>
      <w:r w:rsidR="00557FCE" w:rsidRPr="00462488">
        <w:rPr>
          <w:rStyle w:val="eop"/>
          <w:rFonts w:ascii="Arial" w:hAnsi="Arial" w:cs="Arial"/>
          <w:bdr w:val="none" w:sz="0" w:space="0" w:color="auto" w:frame="1"/>
        </w:rPr>
        <w:t xml:space="preserve"> (Fig. 13) </w:t>
      </w:r>
      <w:r w:rsidR="00C7490A" w:rsidRPr="00462488">
        <w:rPr>
          <w:rStyle w:val="eop"/>
          <w:rFonts w:ascii="Arial" w:hAnsi="Arial" w:cs="Arial"/>
          <w:bdr w:val="none" w:sz="0" w:space="0" w:color="auto" w:frame="1"/>
        </w:rPr>
        <w:t>designed for Santa Cruz became the main logo for the brand, and even up to t</w:t>
      </w:r>
      <w:r w:rsidR="004F1DC3" w:rsidRPr="00462488">
        <w:rPr>
          <w:rStyle w:val="eop"/>
          <w:rFonts w:ascii="Arial" w:hAnsi="Arial" w:cs="Arial"/>
          <w:bdr w:val="none" w:sz="0" w:space="0" w:color="auto" w:frame="1"/>
        </w:rPr>
        <w:t>h</w:t>
      </w:r>
      <w:r w:rsidR="00C7490A" w:rsidRPr="00462488">
        <w:rPr>
          <w:rStyle w:val="eop"/>
          <w:rFonts w:ascii="Arial" w:hAnsi="Arial" w:cs="Arial"/>
          <w:bdr w:val="none" w:sz="0" w:space="0" w:color="auto" w:frame="1"/>
        </w:rPr>
        <w:t>e present time this image can be found on a wide range of merchandise and media</w:t>
      </w:r>
      <w:r w:rsidR="00045462" w:rsidRPr="00462488">
        <w:rPr>
          <w:rStyle w:val="eop"/>
          <w:rFonts w:ascii="Arial" w:hAnsi="Arial" w:cs="Arial"/>
          <w:bdr w:val="none" w:sz="0" w:space="0" w:color="auto" w:frame="1"/>
        </w:rPr>
        <w:t>.</w:t>
      </w:r>
      <w:r w:rsidR="00557FCE" w:rsidRPr="00462488">
        <w:rPr>
          <w:rStyle w:val="eop"/>
          <w:rFonts w:ascii="Arial" w:hAnsi="Arial" w:cs="Arial"/>
          <w:bdr w:val="none" w:sz="0" w:space="0" w:color="auto" w:frame="1"/>
        </w:rPr>
        <w:t xml:space="preserve"> </w:t>
      </w:r>
      <w:r w:rsidR="008B68C5" w:rsidRPr="00462488">
        <w:rPr>
          <w:rStyle w:val="eop"/>
          <w:rFonts w:ascii="Arial" w:hAnsi="Arial" w:cs="Arial"/>
          <w:bdr w:val="none" w:sz="0" w:space="0" w:color="auto" w:frame="1"/>
        </w:rPr>
        <w:t xml:space="preserve">The </w:t>
      </w:r>
      <w:r w:rsidR="008B68C5" w:rsidRPr="00462488">
        <w:rPr>
          <w:rStyle w:val="eop"/>
          <w:rFonts w:ascii="Arial" w:hAnsi="Arial" w:cs="Arial"/>
          <w:i/>
          <w:bdr w:val="none" w:sz="0" w:space="0" w:color="auto" w:frame="1"/>
        </w:rPr>
        <w:t>Screaming Hand</w:t>
      </w:r>
      <w:r w:rsidR="00666191" w:rsidRPr="00462488">
        <w:rPr>
          <w:rStyle w:val="eop"/>
          <w:rFonts w:ascii="Arial" w:hAnsi="Arial" w:cs="Arial"/>
          <w:bdr w:val="none" w:sz="0" w:space="0" w:color="auto" w:frame="1"/>
        </w:rPr>
        <w:t xml:space="preserve"> image </w:t>
      </w:r>
      <w:r w:rsidR="00B7765C" w:rsidRPr="00462488">
        <w:rPr>
          <w:rStyle w:val="eop"/>
          <w:rFonts w:ascii="Arial" w:hAnsi="Arial" w:cs="Arial"/>
          <w:bdr w:val="none" w:sz="0" w:space="0" w:color="auto" w:frame="1"/>
        </w:rPr>
        <w:t xml:space="preserve">is a simple design that connects an unsettling aesthetic to </w:t>
      </w:r>
      <w:r w:rsidR="002313FB">
        <w:rPr>
          <w:rStyle w:val="eop"/>
          <w:rFonts w:ascii="Arial" w:hAnsi="Arial" w:cs="Arial"/>
          <w:bdr w:val="none" w:sz="0" w:space="0" w:color="auto" w:frame="1"/>
        </w:rPr>
        <w:t xml:space="preserve">a </w:t>
      </w:r>
      <w:r w:rsidR="00B7765C" w:rsidRPr="00462488">
        <w:rPr>
          <w:rStyle w:val="eop"/>
          <w:rFonts w:ascii="Arial" w:hAnsi="Arial" w:cs="Arial"/>
          <w:bdr w:val="none" w:sz="0" w:space="0" w:color="auto" w:frame="1"/>
        </w:rPr>
        <w:t>sense of whimsy and humour; the cartoon styled torn hand, with clenched fingers and an open screaming mouth emanating from the palm</w:t>
      </w:r>
      <w:r w:rsidR="002313FB">
        <w:rPr>
          <w:rStyle w:val="eop"/>
          <w:rFonts w:ascii="Arial" w:hAnsi="Arial" w:cs="Arial"/>
          <w:bdr w:val="none" w:sz="0" w:space="0" w:color="auto" w:frame="1"/>
        </w:rPr>
        <w:t>,</w:t>
      </w:r>
      <w:r w:rsidR="00B7765C" w:rsidRPr="00462488">
        <w:rPr>
          <w:rStyle w:val="eop"/>
          <w:rFonts w:ascii="Arial" w:hAnsi="Arial" w:cs="Arial"/>
          <w:bdr w:val="none" w:sz="0" w:space="0" w:color="auto" w:frame="1"/>
        </w:rPr>
        <w:t xml:space="preserve"> flirts with ideas of danger and thrill seeking and thus evokes </w:t>
      </w:r>
      <w:proofErr w:type="spellStart"/>
      <w:r w:rsidR="00B7765C" w:rsidRPr="00462488">
        <w:rPr>
          <w:rStyle w:val="eop"/>
          <w:rFonts w:ascii="Arial" w:hAnsi="Arial" w:cs="Arial"/>
          <w:bdr w:val="none" w:sz="0" w:space="0" w:color="auto" w:frame="1"/>
        </w:rPr>
        <w:t>skateboarding’s</w:t>
      </w:r>
      <w:proofErr w:type="spellEnd"/>
      <w:r w:rsidR="00B7765C" w:rsidRPr="00462488">
        <w:rPr>
          <w:rStyle w:val="eop"/>
          <w:rFonts w:ascii="Arial" w:hAnsi="Arial" w:cs="Arial"/>
          <w:bdr w:val="none" w:sz="0" w:space="0" w:color="auto" w:frame="1"/>
        </w:rPr>
        <w:t xml:space="preserve"> origins as an extreme sport.</w:t>
      </w:r>
    </w:p>
    <w:p w14:paraId="1D55B75E" w14:textId="77777777" w:rsidR="00557FCE" w:rsidRPr="00462488" w:rsidRDefault="00557FCE" w:rsidP="00557FCE">
      <w:pPr>
        <w:keepNext/>
        <w:spacing w:line="480" w:lineRule="auto"/>
        <w:ind w:left="720"/>
        <w:jc w:val="center"/>
        <w:rPr>
          <w:rFonts w:ascii="Arial" w:hAnsi="Arial" w:cs="Arial"/>
        </w:rPr>
      </w:pPr>
      <w:r w:rsidRPr="00462488">
        <w:rPr>
          <w:rFonts w:ascii="Arial" w:hAnsi="Arial" w:cs="Arial"/>
          <w:noProof/>
          <w:bdr w:val="none" w:sz="0" w:space="0" w:color="auto" w:frame="1"/>
        </w:rPr>
        <w:lastRenderedPageBreak/>
        <w:drawing>
          <wp:inline distT="0" distB="0" distL="0" distR="0" wp14:anchorId="5E3AE52F" wp14:editId="35A3AD79">
            <wp:extent cx="2680335" cy="2680335"/>
            <wp:effectExtent l="0" t="0" r="12065" b="120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aming hand.jpg"/>
                    <pic:cNvPicPr/>
                  </pic:nvPicPr>
                  <pic:blipFill>
                    <a:blip r:embed="rId19">
                      <a:extLst>
                        <a:ext uri="{28A0092B-C50C-407E-A947-70E740481C1C}">
                          <a14:useLocalDpi xmlns:a14="http://schemas.microsoft.com/office/drawing/2010/main" val="0"/>
                        </a:ext>
                      </a:extLst>
                    </a:blip>
                    <a:stretch>
                      <a:fillRect/>
                    </a:stretch>
                  </pic:blipFill>
                  <pic:spPr>
                    <a:xfrm>
                      <a:off x="0" y="0"/>
                      <a:ext cx="2680335" cy="2680335"/>
                    </a:xfrm>
                    <a:prstGeom prst="rect">
                      <a:avLst/>
                    </a:prstGeom>
                  </pic:spPr>
                </pic:pic>
              </a:graphicData>
            </a:graphic>
          </wp:inline>
        </w:drawing>
      </w:r>
    </w:p>
    <w:p w14:paraId="4E499737" w14:textId="6133C270" w:rsidR="00666191" w:rsidRPr="00462488" w:rsidRDefault="00557FCE" w:rsidP="00557FCE">
      <w:pPr>
        <w:pStyle w:val="Caption"/>
        <w:jc w:val="center"/>
        <w:rPr>
          <w:rFonts w:ascii="Arial" w:hAnsi="Arial" w:cs="Arial"/>
          <w:i w:val="0"/>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13</w:t>
      </w:r>
      <w:r w:rsidRPr="00462488">
        <w:rPr>
          <w:rFonts w:ascii="Arial" w:hAnsi="Arial" w:cs="Arial"/>
          <w:i w:val="0"/>
        </w:rPr>
        <w:fldChar w:fldCharType="end"/>
      </w:r>
      <w:r w:rsidRPr="00462488">
        <w:rPr>
          <w:rFonts w:ascii="Arial" w:hAnsi="Arial" w:cs="Arial"/>
          <w:i w:val="0"/>
        </w:rPr>
        <w:t>. Jim Phillips (1985)</w:t>
      </w:r>
    </w:p>
    <w:p w14:paraId="19B71E67" w14:textId="77777777" w:rsidR="00557FCE" w:rsidRPr="00462488" w:rsidRDefault="00557FCE" w:rsidP="00557FCE">
      <w:pPr>
        <w:rPr>
          <w:rFonts w:ascii="Arial" w:hAnsi="Arial" w:cs="Arial"/>
        </w:rPr>
      </w:pPr>
    </w:p>
    <w:p w14:paraId="62DA928E" w14:textId="7B0C5407" w:rsidR="00B7765C" w:rsidRPr="00462488" w:rsidRDefault="00B7765C" w:rsidP="009D31EA">
      <w:pPr>
        <w:spacing w:line="480" w:lineRule="auto"/>
        <w:ind w:firstLine="720"/>
        <w:rPr>
          <w:rFonts w:ascii="Arial" w:eastAsia="Times New Roman" w:hAnsi="Arial" w:cs="Arial"/>
        </w:rPr>
      </w:pPr>
      <w:r w:rsidRPr="00462488">
        <w:rPr>
          <w:rFonts w:ascii="Arial" w:eastAsia="Times New Roman" w:hAnsi="Arial" w:cs="Arial"/>
          <w:color w:val="141414"/>
          <w:shd w:val="clear" w:color="auto" w:fill="FAFAFA"/>
        </w:rPr>
        <w:t>In Chapter Two we have considered the impact of new technologies on wider design and have considered the implicit impact this development had on surf and skate</w:t>
      </w:r>
      <w:r w:rsidR="009B418B">
        <w:rPr>
          <w:rFonts w:ascii="Arial" w:eastAsia="Times New Roman" w:hAnsi="Arial" w:cs="Arial"/>
          <w:color w:val="141414"/>
          <w:shd w:val="clear" w:color="auto" w:fill="FAFAFA"/>
        </w:rPr>
        <w:t>board design</w:t>
      </w:r>
      <w:r w:rsidRPr="00462488">
        <w:rPr>
          <w:rFonts w:ascii="Arial" w:eastAsia="Times New Roman" w:hAnsi="Arial" w:cs="Arial"/>
          <w:color w:val="141414"/>
          <w:shd w:val="clear" w:color="auto" w:fill="FAFAFA"/>
        </w:rPr>
        <w:t xml:space="preserve"> aesthetic in the 1980s and 1990s. </w:t>
      </w:r>
      <w:r w:rsidR="002D5928" w:rsidRPr="00462488">
        <w:rPr>
          <w:rFonts w:ascii="Arial" w:eastAsia="Times New Roman" w:hAnsi="Arial" w:cs="Arial"/>
          <w:color w:val="141414"/>
          <w:shd w:val="clear" w:color="auto" w:fill="FAFAFA"/>
        </w:rPr>
        <w:t xml:space="preserve">The growth of a grunge sensibility, although radical at its outset, came to popularise postmodern design which would grew vigorously.  </w:t>
      </w:r>
      <w:r w:rsidRPr="00462488">
        <w:rPr>
          <w:rFonts w:ascii="Arial" w:eastAsia="Times New Roman" w:hAnsi="Arial" w:cs="Arial"/>
          <w:color w:val="141414"/>
          <w:shd w:val="clear" w:color="auto" w:fill="FAFAFA"/>
        </w:rPr>
        <w:t xml:space="preserve">Both sports and their accompanying cultures </w:t>
      </w:r>
      <w:r w:rsidR="002D5928" w:rsidRPr="00462488">
        <w:rPr>
          <w:rFonts w:ascii="Arial" w:eastAsia="Times New Roman" w:hAnsi="Arial" w:cs="Arial"/>
          <w:color w:val="141414"/>
          <w:shd w:val="clear" w:color="auto" w:fill="FAFAFA"/>
        </w:rPr>
        <w:t xml:space="preserve">were becoming globally appreciated pastimes, and </w:t>
      </w:r>
      <w:proofErr w:type="gramStart"/>
      <w:r w:rsidR="002D5928" w:rsidRPr="00462488">
        <w:rPr>
          <w:rFonts w:ascii="Arial" w:eastAsia="Times New Roman" w:hAnsi="Arial" w:cs="Arial"/>
          <w:color w:val="141414"/>
          <w:shd w:val="clear" w:color="auto" w:fill="FAFAFA"/>
        </w:rPr>
        <w:t>ever increasing</w:t>
      </w:r>
      <w:proofErr w:type="gramEnd"/>
      <w:r w:rsidR="002D5928" w:rsidRPr="00462488">
        <w:rPr>
          <w:rFonts w:ascii="Arial" w:eastAsia="Times New Roman" w:hAnsi="Arial" w:cs="Arial"/>
          <w:color w:val="141414"/>
          <w:shd w:val="clear" w:color="auto" w:fill="FAFAFA"/>
        </w:rPr>
        <w:t xml:space="preserve"> numbers of people were hungry to ‘buy in’ to </w:t>
      </w:r>
      <w:r w:rsidR="00E64C1C" w:rsidRPr="00462488">
        <w:rPr>
          <w:rFonts w:ascii="Arial" w:eastAsia="Times New Roman" w:hAnsi="Arial" w:cs="Arial"/>
          <w:color w:val="141414"/>
          <w:shd w:val="clear" w:color="auto" w:fill="FAFAFA"/>
        </w:rPr>
        <w:t>a</w:t>
      </w:r>
      <w:r w:rsidR="002D5928" w:rsidRPr="00462488">
        <w:rPr>
          <w:rFonts w:ascii="Arial" w:eastAsia="Times New Roman" w:hAnsi="Arial" w:cs="Arial"/>
          <w:color w:val="141414"/>
          <w:shd w:val="clear" w:color="auto" w:fill="FAFAFA"/>
        </w:rPr>
        <w:t xml:space="preserve"> culture that </w:t>
      </w:r>
      <w:r w:rsidR="00E64C1C" w:rsidRPr="00462488">
        <w:rPr>
          <w:rFonts w:ascii="Arial" w:eastAsia="Times New Roman" w:hAnsi="Arial" w:cs="Arial"/>
          <w:color w:val="141414"/>
          <w:shd w:val="clear" w:color="auto" w:fill="FAFAFA"/>
        </w:rPr>
        <w:t xml:space="preserve">ironically </w:t>
      </w:r>
      <w:r w:rsidR="002D5928" w:rsidRPr="00462488">
        <w:rPr>
          <w:rFonts w:ascii="Arial" w:eastAsia="Times New Roman" w:hAnsi="Arial" w:cs="Arial"/>
          <w:color w:val="141414"/>
          <w:shd w:val="clear" w:color="auto" w:fill="FAFAFA"/>
        </w:rPr>
        <w:t xml:space="preserve">aroused </w:t>
      </w:r>
      <w:r w:rsidR="00E64C1C" w:rsidRPr="00462488">
        <w:rPr>
          <w:rFonts w:ascii="Arial" w:eastAsia="Times New Roman" w:hAnsi="Arial" w:cs="Arial"/>
          <w:color w:val="141414"/>
          <w:shd w:val="clear" w:color="auto" w:fill="FAFAFA"/>
        </w:rPr>
        <w:t xml:space="preserve">feelings of individuality and distinctiveness. </w:t>
      </w:r>
      <w:r w:rsidR="000965EA" w:rsidRPr="00462488">
        <w:rPr>
          <w:rFonts w:ascii="Arial" w:eastAsia="Times New Roman" w:hAnsi="Arial" w:cs="Arial"/>
          <w:color w:val="141414"/>
          <w:shd w:val="clear" w:color="auto" w:fill="FAFAFA"/>
        </w:rPr>
        <w:t>Chapter Three will reflect on this commercialisation of these once minority sports and will consider the effects on its design aesthetic from 2000 to the present day.</w:t>
      </w:r>
    </w:p>
    <w:p w14:paraId="289A19B1" w14:textId="44124C27" w:rsidR="000965EA" w:rsidRPr="00462488" w:rsidRDefault="000965EA">
      <w:pPr>
        <w:rPr>
          <w:rStyle w:val="eop"/>
          <w:rFonts w:ascii="Arial" w:hAnsi="Arial" w:cs="Arial"/>
          <w:bdr w:val="none" w:sz="0" w:space="0" w:color="auto" w:frame="1"/>
        </w:rPr>
      </w:pPr>
      <w:r w:rsidRPr="00462488">
        <w:rPr>
          <w:rStyle w:val="eop"/>
          <w:rFonts w:ascii="Arial" w:hAnsi="Arial" w:cs="Arial"/>
          <w:bdr w:val="none" w:sz="0" w:space="0" w:color="auto" w:frame="1"/>
        </w:rPr>
        <w:br w:type="page"/>
      </w:r>
    </w:p>
    <w:p w14:paraId="2CF1F0C6" w14:textId="2D155DBF" w:rsidR="000965EA" w:rsidRPr="00462488" w:rsidRDefault="000965EA" w:rsidP="000965EA">
      <w:pPr>
        <w:jc w:val="center"/>
        <w:rPr>
          <w:rFonts w:ascii="Arial" w:hAnsi="Arial" w:cs="Arial"/>
          <w:b/>
          <w:sz w:val="28"/>
          <w:szCs w:val="28"/>
        </w:rPr>
      </w:pPr>
      <w:r w:rsidRPr="00462488">
        <w:rPr>
          <w:rFonts w:ascii="Arial" w:hAnsi="Arial" w:cs="Arial"/>
          <w:b/>
          <w:sz w:val="28"/>
          <w:szCs w:val="28"/>
        </w:rPr>
        <w:lastRenderedPageBreak/>
        <w:t xml:space="preserve">Chapter </w:t>
      </w:r>
      <w:r w:rsidR="008B6E0F">
        <w:rPr>
          <w:rFonts w:ascii="Arial" w:hAnsi="Arial" w:cs="Arial"/>
          <w:b/>
          <w:sz w:val="28"/>
          <w:szCs w:val="28"/>
        </w:rPr>
        <w:t>3</w:t>
      </w:r>
    </w:p>
    <w:p w14:paraId="58AEB611" w14:textId="77777777" w:rsidR="000965EA" w:rsidRPr="00462488" w:rsidRDefault="000965EA" w:rsidP="000965EA">
      <w:pPr>
        <w:jc w:val="center"/>
        <w:rPr>
          <w:rFonts w:ascii="Arial" w:hAnsi="Arial" w:cs="Arial"/>
          <w:b/>
          <w:sz w:val="28"/>
          <w:szCs w:val="28"/>
        </w:rPr>
      </w:pPr>
    </w:p>
    <w:p w14:paraId="418B97B9" w14:textId="26215514" w:rsidR="000965EA" w:rsidRPr="00462488" w:rsidRDefault="000965EA" w:rsidP="000965EA">
      <w:pPr>
        <w:jc w:val="center"/>
        <w:rPr>
          <w:rFonts w:ascii="Arial" w:hAnsi="Arial" w:cs="Arial"/>
          <w:b/>
          <w:sz w:val="28"/>
          <w:szCs w:val="28"/>
        </w:rPr>
      </w:pPr>
      <w:r w:rsidRPr="00462488">
        <w:rPr>
          <w:rFonts w:ascii="Arial" w:hAnsi="Arial" w:cs="Arial"/>
          <w:b/>
          <w:sz w:val="28"/>
          <w:szCs w:val="28"/>
        </w:rPr>
        <w:t>2000 to the Present Day:</w:t>
      </w:r>
    </w:p>
    <w:p w14:paraId="23485D1D" w14:textId="48BA0A46" w:rsidR="000965EA" w:rsidRPr="00462488" w:rsidRDefault="000965EA" w:rsidP="000965EA">
      <w:pPr>
        <w:jc w:val="center"/>
        <w:rPr>
          <w:rFonts w:ascii="Arial" w:hAnsi="Arial" w:cs="Arial"/>
          <w:b/>
          <w:sz w:val="28"/>
          <w:szCs w:val="28"/>
        </w:rPr>
      </w:pPr>
      <w:r w:rsidRPr="00462488">
        <w:rPr>
          <w:rFonts w:ascii="Arial" w:hAnsi="Arial" w:cs="Arial"/>
          <w:b/>
          <w:sz w:val="28"/>
          <w:szCs w:val="28"/>
        </w:rPr>
        <w:t>A Corporate Revolution.</w:t>
      </w:r>
    </w:p>
    <w:p w14:paraId="00293A9B" w14:textId="77777777" w:rsidR="000965EA" w:rsidRPr="00462488" w:rsidRDefault="000965EA" w:rsidP="000965EA">
      <w:pPr>
        <w:jc w:val="center"/>
        <w:rPr>
          <w:rFonts w:ascii="Arial" w:hAnsi="Arial" w:cs="Arial"/>
          <w:b/>
          <w:sz w:val="28"/>
          <w:szCs w:val="28"/>
        </w:rPr>
      </w:pPr>
    </w:p>
    <w:p w14:paraId="24290197" w14:textId="77777777" w:rsidR="000965EA" w:rsidRPr="00462488" w:rsidRDefault="000965EA" w:rsidP="000965EA">
      <w:pPr>
        <w:rPr>
          <w:rFonts w:ascii="Arial" w:hAnsi="Arial" w:cs="Arial"/>
          <w:b/>
        </w:rPr>
      </w:pPr>
    </w:p>
    <w:p w14:paraId="3DA88515" w14:textId="77777777" w:rsidR="007B60A4" w:rsidRPr="00462488" w:rsidRDefault="007B60A4" w:rsidP="000965EA">
      <w:pPr>
        <w:rPr>
          <w:rFonts w:ascii="Arial" w:hAnsi="Arial" w:cs="Arial"/>
          <w:b/>
          <w:i/>
        </w:rPr>
      </w:pPr>
    </w:p>
    <w:p w14:paraId="05065544" w14:textId="2E3EA41D" w:rsidR="007B60A4" w:rsidRPr="00462488" w:rsidRDefault="00D503C2" w:rsidP="004847DB">
      <w:pPr>
        <w:spacing w:line="480" w:lineRule="auto"/>
        <w:ind w:firstLine="720"/>
        <w:rPr>
          <w:rFonts w:ascii="Arial" w:hAnsi="Arial" w:cs="Arial"/>
        </w:rPr>
      </w:pPr>
      <w:r w:rsidRPr="00462488">
        <w:rPr>
          <w:rFonts w:ascii="Arial" w:hAnsi="Arial" w:cs="Arial"/>
        </w:rPr>
        <w:t xml:space="preserve">Such was the freedom </w:t>
      </w:r>
      <w:r w:rsidR="004847DB" w:rsidRPr="00462488">
        <w:rPr>
          <w:rFonts w:ascii="Arial" w:hAnsi="Arial" w:cs="Arial"/>
        </w:rPr>
        <w:t xml:space="preserve">that post-modern design </w:t>
      </w:r>
      <w:r w:rsidR="007E0C86" w:rsidRPr="00462488">
        <w:rPr>
          <w:rFonts w:ascii="Arial" w:hAnsi="Arial" w:cs="Arial"/>
        </w:rPr>
        <w:t>gave</w:t>
      </w:r>
      <w:r w:rsidR="004847DB" w:rsidRPr="00462488">
        <w:rPr>
          <w:rFonts w:ascii="Arial" w:hAnsi="Arial" w:cs="Arial"/>
        </w:rPr>
        <w:t xml:space="preserve"> to designers</w:t>
      </w:r>
      <w:r w:rsidR="007E0C86" w:rsidRPr="00462488">
        <w:rPr>
          <w:rFonts w:ascii="Arial" w:hAnsi="Arial" w:cs="Arial"/>
        </w:rPr>
        <w:t>,</w:t>
      </w:r>
      <w:r w:rsidR="004847DB" w:rsidRPr="00462488">
        <w:rPr>
          <w:rFonts w:ascii="Arial" w:hAnsi="Arial" w:cs="Arial"/>
        </w:rPr>
        <w:t xml:space="preserve"> over two artistically revolutionary decades, the challenge would always be, what next? With the rapid and accelerating spread of post</w:t>
      </w:r>
      <w:r w:rsidR="003B5D37" w:rsidRPr="00462488">
        <w:rPr>
          <w:rFonts w:ascii="Arial" w:hAnsi="Arial" w:cs="Arial"/>
        </w:rPr>
        <w:t>-</w:t>
      </w:r>
      <w:r w:rsidR="004847DB" w:rsidRPr="00462488">
        <w:rPr>
          <w:rFonts w:ascii="Arial" w:hAnsi="Arial" w:cs="Arial"/>
        </w:rPr>
        <w:t>modernism, d</w:t>
      </w:r>
      <w:r w:rsidR="007B60A4" w:rsidRPr="00462488">
        <w:rPr>
          <w:rFonts w:ascii="Arial" w:hAnsi="Arial" w:cs="Arial"/>
        </w:rPr>
        <w:t xml:space="preserve">esign </w:t>
      </w:r>
      <w:r w:rsidR="004847DB" w:rsidRPr="00462488">
        <w:rPr>
          <w:rFonts w:ascii="Arial" w:hAnsi="Arial" w:cs="Arial"/>
        </w:rPr>
        <w:t xml:space="preserve">had become a feature that was apparent </w:t>
      </w:r>
      <w:r w:rsidR="007B60A4" w:rsidRPr="00462488">
        <w:rPr>
          <w:rFonts w:ascii="Arial" w:hAnsi="Arial" w:cs="Arial"/>
        </w:rPr>
        <w:t xml:space="preserve">at the very core of </w:t>
      </w:r>
      <w:r w:rsidR="004847DB" w:rsidRPr="00462488">
        <w:rPr>
          <w:rFonts w:ascii="Arial" w:hAnsi="Arial" w:cs="Arial"/>
        </w:rPr>
        <w:t xml:space="preserve">our </w:t>
      </w:r>
      <w:r w:rsidR="007B60A4" w:rsidRPr="00462488">
        <w:rPr>
          <w:rFonts w:ascii="Arial" w:hAnsi="Arial" w:cs="Arial"/>
        </w:rPr>
        <w:t>visual culture</w:t>
      </w:r>
      <w:r w:rsidR="004847DB" w:rsidRPr="00462488">
        <w:rPr>
          <w:rFonts w:ascii="Arial" w:hAnsi="Arial" w:cs="Arial"/>
        </w:rPr>
        <w:t>, and it seemed to</w:t>
      </w:r>
      <w:r w:rsidR="007B60A4" w:rsidRPr="00462488">
        <w:rPr>
          <w:rFonts w:ascii="Arial" w:hAnsi="Arial" w:cs="Arial"/>
        </w:rPr>
        <w:t xml:space="preserve"> </w:t>
      </w:r>
      <w:r w:rsidR="004847DB" w:rsidRPr="00462488">
        <w:rPr>
          <w:rFonts w:ascii="Arial" w:hAnsi="Arial" w:cs="Arial"/>
        </w:rPr>
        <w:t>have reached</w:t>
      </w:r>
      <w:r w:rsidR="00661456" w:rsidRPr="00462488">
        <w:rPr>
          <w:rFonts w:ascii="Arial" w:hAnsi="Arial" w:cs="Arial"/>
        </w:rPr>
        <w:t xml:space="preserve"> every level of </w:t>
      </w:r>
      <w:r w:rsidR="004847DB" w:rsidRPr="00462488">
        <w:rPr>
          <w:rFonts w:ascii="Arial" w:hAnsi="Arial" w:cs="Arial"/>
        </w:rPr>
        <w:t>people’s lives. Nevertheless, the point inevitably</w:t>
      </w:r>
      <w:r w:rsidR="00661456" w:rsidRPr="00462488">
        <w:rPr>
          <w:rFonts w:ascii="Arial" w:hAnsi="Arial" w:cs="Arial"/>
        </w:rPr>
        <w:t xml:space="preserve"> came where things had </w:t>
      </w:r>
      <w:r w:rsidR="004847DB" w:rsidRPr="00462488">
        <w:rPr>
          <w:rFonts w:ascii="Arial" w:hAnsi="Arial" w:cs="Arial"/>
        </w:rPr>
        <w:t xml:space="preserve">arguably </w:t>
      </w:r>
      <w:r w:rsidR="00661456" w:rsidRPr="00462488">
        <w:rPr>
          <w:rFonts w:ascii="Arial" w:hAnsi="Arial" w:cs="Arial"/>
        </w:rPr>
        <w:t xml:space="preserve">been developed to their </w:t>
      </w:r>
      <w:r w:rsidR="004847DB" w:rsidRPr="00462488">
        <w:rPr>
          <w:rFonts w:ascii="Arial" w:hAnsi="Arial" w:cs="Arial"/>
        </w:rPr>
        <w:t xml:space="preserve">very </w:t>
      </w:r>
      <w:r w:rsidR="00661456" w:rsidRPr="00462488">
        <w:rPr>
          <w:rFonts w:ascii="Arial" w:hAnsi="Arial" w:cs="Arial"/>
        </w:rPr>
        <w:t>limits.</w:t>
      </w:r>
      <w:r w:rsidR="004847DB" w:rsidRPr="00462488">
        <w:rPr>
          <w:rFonts w:ascii="Arial" w:hAnsi="Arial" w:cs="Arial"/>
        </w:rPr>
        <w:t xml:space="preserve"> In </w:t>
      </w:r>
      <w:r w:rsidR="007E0C86" w:rsidRPr="00462488">
        <w:rPr>
          <w:rFonts w:ascii="Arial" w:hAnsi="Arial" w:cs="Arial"/>
        </w:rPr>
        <w:t xml:space="preserve">a </w:t>
      </w:r>
      <w:r w:rsidR="004847DB" w:rsidRPr="00462488">
        <w:rPr>
          <w:rFonts w:ascii="Arial" w:hAnsi="Arial" w:cs="Arial"/>
        </w:rPr>
        <w:t xml:space="preserve">heady mix of </w:t>
      </w:r>
      <w:r w:rsidR="003B5D37" w:rsidRPr="00462488">
        <w:rPr>
          <w:rFonts w:ascii="Arial" w:hAnsi="Arial" w:cs="Arial"/>
        </w:rPr>
        <w:t>inspiration</w:t>
      </w:r>
      <w:r w:rsidR="004847DB" w:rsidRPr="00462488">
        <w:rPr>
          <w:rFonts w:ascii="Arial" w:hAnsi="Arial" w:cs="Arial"/>
        </w:rPr>
        <w:t xml:space="preserve"> and creativity</w:t>
      </w:r>
      <w:r w:rsidR="003B5D37" w:rsidRPr="00462488">
        <w:rPr>
          <w:rFonts w:ascii="Arial" w:hAnsi="Arial" w:cs="Arial"/>
        </w:rPr>
        <w:t>,</w:t>
      </w:r>
      <w:r w:rsidR="004847DB" w:rsidRPr="00462488">
        <w:rPr>
          <w:rFonts w:ascii="Arial" w:hAnsi="Arial" w:cs="Arial"/>
        </w:rPr>
        <w:t xml:space="preserve"> </w:t>
      </w:r>
      <w:r w:rsidR="003B5D37" w:rsidRPr="00462488">
        <w:rPr>
          <w:rFonts w:ascii="Arial" w:hAnsi="Arial" w:cs="Arial"/>
        </w:rPr>
        <w:t>p</w:t>
      </w:r>
      <w:r w:rsidR="004847DB" w:rsidRPr="00462488">
        <w:rPr>
          <w:rFonts w:ascii="Arial" w:hAnsi="Arial" w:cs="Arial"/>
        </w:rPr>
        <w:t>ost-modernism had ignored previous convention</w:t>
      </w:r>
      <w:r w:rsidR="003B5D37" w:rsidRPr="00462488">
        <w:rPr>
          <w:rFonts w:ascii="Arial" w:hAnsi="Arial" w:cs="Arial"/>
        </w:rPr>
        <w:t>s of</w:t>
      </w:r>
      <w:r w:rsidR="004847DB" w:rsidRPr="00462488">
        <w:rPr>
          <w:rFonts w:ascii="Arial" w:hAnsi="Arial" w:cs="Arial"/>
        </w:rPr>
        <w:t xml:space="preserve"> legibility </w:t>
      </w:r>
      <w:r w:rsidR="003B5D37" w:rsidRPr="00462488">
        <w:rPr>
          <w:rFonts w:ascii="Arial" w:hAnsi="Arial" w:cs="Arial"/>
        </w:rPr>
        <w:t xml:space="preserve">and had presented society with an aesthetic that had eventually become an integral part of the </w:t>
      </w:r>
      <w:r w:rsidR="007A6850" w:rsidRPr="00462488">
        <w:rPr>
          <w:rFonts w:ascii="Arial" w:hAnsi="Arial" w:cs="Arial"/>
        </w:rPr>
        <w:t>conventional</w:t>
      </w:r>
      <w:r w:rsidR="003B5D37" w:rsidRPr="00462488">
        <w:rPr>
          <w:rFonts w:ascii="Arial" w:hAnsi="Arial" w:cs="Arial"/>
        </w:rPr>
        <w:t>.</w:t>
      </w:r>
    </w:p>
    <w:p w14:paraId="3ACF2C29" w14:textId="5B90E3BC" w:rsidR="007A6850" w:rsidRPr="00462488" w:rsidRDefault="003B5D37" w:rsidP="007B0B97">
      <w:pPr>
        <w:spacing w:line="480" w:lineRule="auto"/>
        <w:ind w:firstLine="720"/>
        <w:rPr>
          <w:rFonts w:ascii="Arial" w:hAnsi="Arial" w:cs="Arial"/>
        </w:rPr>
      </w:pPr>
      <w:r w:rsidRPr="00462488">
        <w:rPr>
          <w:rFonts w:ascii="Arial" w:hAnsi="Arial" w:cs="Arial"/>
        </w:rPr>
        <w:t>Perhaps the only place to go was backwards; a return to a modernist past where structure and legibility were king</w:t>
      </w:r>
      <w:r w:rsidR="007B0B97" w:rsidRPr="00462488">
        <w:rPr>
          <w:rFonts w:ascii="Arial" w:hAnsi="Arial" w:cs="Arial"/>
        </w:rPr>
        <w:t>s</w:t>
      </w:r>
      <w:r w:rsidRPr="00462488">
        <w:rPr>
          <w:rFonts w:ascii="Arial" w:hAnsi="Arial" w:cs="Arial"/>
        </w:rPr>
        <w:t>. In the 21</w:t>
      </w:r>
      <w:r w:rsidRPr="00462488">
        <w:rPr>
          <w:rFonts w:ascii="Arial" w:hAnsi="Arial" w:cs="Arial"/>
          <w:vertAlign w:val="superscript"/>
        </w:rPr>
        <w:t>st</w:t>
      </w:r>
      <w:r w:rsidRPr="00462488">
        <w:rPr>
          <w:rFonts w:ascii="Arial" w:hAnsi="Arial" w:cs="Arial"/>
        </w:rPr>
        <w:t xml:space="preserve"> Century a cleaner and </w:t>
      </w:r>
      <w:r w:rsidR="007B0B97" w:rsidRPr="00462488">
        <w:rPr>
          <w:rFonts w:ascii="Arial" w:hAnsi="Arial" w:cs="Arial"/>
        </w:rPr>
        <w:t>noticeably</w:t>
      </w:r>
      <w:r w:rsidRPr="00462488">
        <w:rPr>
          <w:rFonts w:ascii="Arial" w:hAnsi="Arial" w:cs="Arial"/>
        </w:rPr>
        <w:t xml:space="preserve"> neater aesthetic was emerging</w:t>
      </w:r>
      <w:r w:rsidR="007B0B97" w:rsidRPr="00462488">
        <w:rPr>
          <w:rFonts w:ascii="Arial" w:hAnsi="Arial" w:cs="Arial"/>
        </w:rPr>
        <w:t>, which</w:t>
      </w:r>
      <w:r w:rsidRPr="00462488">
        <w:rPr>
          <w:rFonts w:ascii="Arial" w:hAnsi="Arial" w:cs="Arial"/>
        </w:rPr>
        <w:t xml:space="preserve"> was more positioned in minimalism and was arguably less interesting or energising</w:t>
      </w:r>
      <w:r w:rsidR="007B0B97" w:rsidRPr="00462488">
        <w:rPr>
          <w:rFonts w:ascii="Arial" w:hAnsi="Arial" w:cs="Arial"/>
        </w:rPr>
        <w:t xml:space="preserve"> than the post-modernism era</w:t>
      </w:r>
      <w:r w:rsidRPr="00462488">
        <w:rPr>
          <w:rFonts w:ascii="Arial" w:hAnsi="Arial" w:cs="Arial"/>
        </w:rPr>
        <w:t>.</w:t>
      </w:r>
      <w:r w:rsidR="007B0B97" w:rsidRPr="00462488">
        <w:rPr>
          <w:rFonts w:ascii="Arial" w:hAnsi="Arial" w:cs="Arial"/>
        </w:rPr>
        <w:t xml:space="preserve"> </w:t>
      </w:r>
      <w:r w:rsidR="00F64F31" w:rsidRPr="00462488">
        <w:rPr>
          <w:rFonts w:ascii="Arial" w:hAnsi="Arial" w:cs="Arial"/>
        </w:rPr>
        <w:t>With the new century</w:t>
      </w:r>
      <w:r w:rsidR="00BA230E" w:rsidRPr="00462488">
        <w:rPr>
          <w:rFonts w:ascii="Arial" w:hAnsi="Arial" w:cs="Arial"/>
        </w:rPr>
        <w:t xml:space="preserve"> underway</w:t>
      </w:r>
      <w:r w:rsidR="00F64F31" w:rsidRPr="00462488">
        <w:rPr>
          <w:rFonts w:ascii="Arial" w:hAnsi="Arial" w:cs="Arial"/>
        </w:rPr>
        <w:t xml:space="preserve"> </w:t>
      </w:r>
      <w:r w:rsidR="006C6506" w:rsidRPr="00462488">
        <w:rPr>
          <w:rFonts w:ascii="Arial" w:hAnsi="Arial" w:cs="Arial"/>
        </w:rPr>
        <w:t>the movement back to</w:t>
      </w:r>
      <w:r w:rsidR="00BA230E" w:rsidRPr="00462488">
        <w:rPr>
          <w:rFonts w:ascii="Arial" w:hAnsi="Arial" w:cs="Arial"/>
        </w:rPr>
        <w:t xml:space="preserve"> a structured neo modernist look came close to dragging surf and skateboard graphics into the same homogenised aesthetic. This perhaps was only to </w:t>
      </w:r>
      <w:r w:rsidR="007E0C86" w:rsidRPr="00462488">
        <w:rPr>
          <w:rFonts w:ascii="Arial" w:hAnsi="Arial" w:cs="Arial"/>
        </w:rPr>
        <w:t xml:space="preserve">be </w:t>
      </w:r>
      <w:r w:rsidR="00BA230E" w:rsidRPr="00462488">
        <w:rPr>
          <w:rFonts w:ascii="Arial" w:hAnsi="Arial" w:cs="Arial"/>
        </w:rPr>
        <w:t>expected given the pressure from wider design trends</w:t>
      </w:r>
      <w:r w:rsidR="007A6850" w:rsidRPr="00462488">
        <w:rPr>
          <w:rFonts w:ascii="Arial" w:hAnsi="Arial" w:cs="Arial"/>
        </w:rPr>
        <w:t xml:space="preserve">; moreover, the success that </w:t>
      </w:r>
      <w:r w:rsidR="00BA230E" w:rsidRPr="00462488">
        <w:rPr>
          <w:rFonts w:ascii="Arial" w:hAnsi="Arial" w:cs="Arial"/>
        </w:rPr>
        <w:t>surfing and skateboarding</w:t>
      </w:r>
      <w:r w:rsidR="006E73A7" w:rsidRPr="00462488">
        <w:rPr>
          <w:rFonts w:ascii="Arial" w:hAnsi="Arial" w:cs="Arial"/>
        </w:rPr>
        <w:t xml:space="preserve"> </w:t>
      </w:r>
      <w:r w:rsidR="007A6850" w:rsidRPr="00462488">
        <w:rPr>
          <w:rFonts w:ascii="Arial" w:hAnsi="Arial" w:cs="Arial"/>
        </w:rPr>
        <w:t xml:space="preserve">had enjoyed </w:t>
      </w:r>
      <w:r w:rsidR="00EC1C8E" w:rsidRPr="00462488">
        <w:rPr>
          <w:rFonts w:ascii="Arial" w:hAnsi="Arial" w:cs="Arial"/>
        </w:rPr>
        <w:t>had increased</w:t>
      </w:r>
      <w:r w:rsidR="007A6850" w:rsidRPr="00462488">
        <w:rPr>
          <w:rFonts w:ascii="Arial" w:hAnsi="Arial" w:cs="Arial"/>
        </w:rPr>
        <w:t xml:space="preserve"> its profile in the public eye</w:t>
      </w:r>
      <w:r w:rsidR="00EC1C8E" w:rsidRPr="00462488">
        <w:rPr>
          <w:rFonts w:ascii="Arial" w:hAnsi="Arial" w:cs="Arial"/>
        </w:rPr>
        <w:t>,</w:t>
      </w:r>
      <w:r w:rsidR="006E73A7" w:rsidRPr="00462488">
        <w:rPr>
          <w:rFonts w:ascii="Arial" w:hAnsi="Arial" w:cs="Arial"/>
        </w:rPr>
        <w:t xml:space="preserve"> </w:t>
      </w:r>
      <w:r w:rsidR="007A6850" w:rsidRPr="00462488">
        <w:rPr>
          <w:rFonts w:ascii="Arial" w:hAnsi="Arial" w:cs="Arial"/>
        </w:rPr>
        <w:t>thereby making it ever more mainstream as an activity and culture.</w:t>
      </w:r>
    </w:p>
    <w:p w14:paraId="10C38DAD" w14:textId="4D698905" w:rsidR="003F01FA" w:rsidRPr="00462488" w:rsidRDefault="006542B7" w:rsidP="007B0B97">
      <w:pPr>
        <w:spacing w:line="480" w:lineRule="auto"/>
        <w:ind w:firstLine="720"/>
        <w:rPr>
          <w:rFonts w:ascii="Arial" w:hAnsi="Arial" w:cs="Arial"/>
        </w:rPr>
      </w:pPr>
      <w:r w:rsidRPr="00462488">
        <w:rPr>
          <w:rFonts w:ascii="Arial" w:hAnsi="Arial" w:cs="Arial"/>
        </w:rPr>
        <w:t xml:space="preserve">There is perhaps a musical analogy that we may consider. As discussed previously, each decade to this point seemed to be identified or associated with a </w:t>
      </w:r>
      <w:r w:rsidRPr="00462488">
        <w:rPr>
          <w:rFonts w:ascii="Arial" w:hAnsi="Arial" w:cs="Arial"/>
        </w:rPr>
        <w:lastRenderedPageBreak/>
        <w:t xml:space="preserve">new musical </w:t>
      </w:r>
      <w:r w:rsidR="00756D17" w:rsidRPr="00462488">
        <w:rPr>
          <w:rFonts w:ascii="Arial" w:hAnsi="Arial" w:cs="Arial"/>
        </w:rPr>
        <w:t>style</w:t>
      </w:r>
      <w:r w:rsidRPr="00462488">
        <w:rPr>
          <w:rFonts w:ascii="Arial" w:hAnsi="Arial" w:cs="Arial"/>
        </w:rPr>
        <w:t>, whether it was Hippie, Progressive Rock, Punk or Grunge, each contributed in their own way to an artistic explosion that affected</w:t>
      </w:r>
      <w:r w:rsidR="00C316C8" w:rsidRPr="00462488">
        <w:rPr>
          <w:rFonts w:ascii="Arial" w:hAnsi="Arial" w:cs="Arial"/>
        </w:rPr>
        <w:t xml:space="preserve"> or influenced</w:t>
      </w:r>
      <w:r w:rsidRPr="00462488">
        <w:rPr>
          <w:rFonts w:ascii="Arial" w:hAnsi="Arial" w:cs="Arial"/>
        </w:rPr>
        <w:t xml:space="preserve"> </w:t>
      </w:r>
      <w:r w:rsidR="00C316C8" w:rsidRPr="00462488">
        <w:rPr>
          <w:rFonts w:ascii="Arial" w:hAnsi="Arial" w:cs="Arial"/>
        </w:rPr>
        <w:t xml:space="preserve">other </w:t>
      </w:r>
      <w:r w:rsidRPr="00462488">
        <w:rPr>
          <w:rFonts w:ascii="Arial" w:hAnsi="Arial" w:cs="Arial"/>
        </w:rPr>
        <w:t xml:space="preserve">areas of creativity </w:t>
      </w:r>
      <w:r w:rsidR="00C316C8" w:rsidRPr="00462488">
        <w:rPr>
          <w:rFonts w:ascii="Arial" w:hAnsi="Arial" w:cs="Arial"/>
        </w:rPr>
        <w:t xml:space="preserve">in a wider context. </w:t>
      </w:r>
      <w:r w:rsidRPr="00462488">
        <w:rPr>
          <w:rFonts w:ascii="Arial" w:hAnsi="Arial" w:cs="Arial"/>
        </w:rPr>
        <w:t xml:space="preserve"> </w:t>
      </w:r>
      <w:r w:rsidR="00756D17" w:rsidRPr="00462488">
        <w:rPr>
          <w:rFonts w:ascii="Arial" w:hAnsi="Arial" w:cs="Arial"/>
        </w:rPr>
        <w:t xml:space="preserve">In contrast, the 2000s, </w:t>
      </w:r>
      <w:r w:rsidR="003F01FA" w:rsidRPr="00462488">
        <w:rPr>
          <w:rFonts w:ascii="Arial" w:hAnsi="Arial" w:cs="Arial"/>
        </w:rPr>
        <w:t>save</w:t>
      </w:r>
      <w:r w:rsidR="00756D17" w:rsidRPr="00462488">
        <w:rPr>
          <w:rFonts w:ascii="Arial" w:hAnsi="Arial" w:cs="Arial"/>
        </w:rPr>
        <w:t xml:space="preserve"> some smaller indie genres, arguably looked back towards previous </w:t>
      </w:r>
      <w:r w:rsidR="00EC1C8E" w:rsidRPr="00462488">
        <w:rPr>
          <w:rFonts w:ascii="Arial" w:hAnsi="Arial" w:cs="Arial"/>
        </w:rPr>
        <w:t>styles</w:t>
      </w:r>
      <w:r w:rsidR="00756D17" w:rsidRPr="00462488">
        <w:rPr>
          <w:rFonts w:ascii="Arial" w:hAnsi="Arial" w:cs="Arial"/>
        </w:rPr>
        <w:t xml:space="preserve">. With the growth of new listening platforms like MP3, a new generation of young people had access to a vast reservoir of previous soundscapes from a wide range of genres. </w:t>
      </w:r>
      <w:r w:rsidR="003F01FA" w:rsidRPr="00462488">
        <w:rPr>
          <w:rFonts w:ascii="Arial" w:hAnsi="Arial" w:cs="Arial"/>
        </w:rPr>
        <w:t>Assessing this ‘pick ‘n mix’ aesthetic, the author Simon Reynolds comments:</w:t>
      </w:r>
    </w:p>
    <w:p w14:paraId="696B991B" w14:textId="0283C6CD" w:rsidR="003F01FA" w:rsidRPr="00462488" w:rsidRDefault="003F01FA" w:rsidP="003F01FA">
      <w:pPr>
        <w:ind w:left="720"/>
        <w:rPr>
          <w:rFonts w:ascii="Arial" w:eastAsia="Times New Roman" w:hAnsi="Arial" w:cs="Arial"/>
        </w:rPr>
      </w:pPr>
      <w:r w:rsidRPr="00462488">
        <w:rPr>
          <w:rFonts w:ascii="Arial" w:eastAsia="Times New Roman" w:hAnsi="Arial" w:cs="Arial"/>
          <w:shd w:val="clear" w:color="auto" w:fill="FFFFFF"/>
        </w:rPr>
        <w:t xml:space="preserve">The fading of newness and </w:t>
      </w:r>
      <w:proofErr w:type="spellStart"/>
      <w:r w:rsidRPr="00462488">
        <w:rPr>
          <w:rFonts w:ascii="Arial" w:eastAsia="Times New Roman" w:hAnsi="Arial" w:cs="Arial"/>
          <w:shd w:val="clear" w:color="auto" w:fill="FFFFFF"/>
        </w:rPr>
        <w:t>nowness</w:t>
      </w:r>
      <w:proofErr w:type="spellEnd"/>
      <w:r w:rsidRPr="00462488">
        <w:rPr>
          <w:rFonts w:ascii="Arial" w:eastAsia="Times New Roman" w:hAnsi="Arial" w:cs="Arial"/>
          <w:shd w:val="clear" w:color="auto" w:fill="FFFFFF"/>
        </w:rPr>
        <w:t xml:space="preserve"> from pop music is mystifying. But in the last couple of years a concept has emerged that at least identifies the syndrome, even if it doesn’t completely explain it. Coined by the co-founders of cyberpunk fiction William Gibson and Bruce Sterling, “</w:t>
      </w:r>
      <w:proofErr w:type="spellStart"/>
      <w:r w:rsidRPr="00462488">
        <w:rPr>
          <w:rFonts w:ascii="Arial" w:eastAsia="Times New Roman" w:hAnsi="Arial" w:cs="Arial"/>
          <w:shd w:val="clear" w:color="auto" w:fill="FFFFFF"/>
        </w:rPr>
        <w:t>atemporality</w:t>
      </w:r>
      <w:proofErr w:type="spellEnd"/>
      <w:r w:rsidRPr="00462488">
        <w:rPr>
          <w:rFonts w:ascii="Arial" w:eastAsia="Times New Roman" w:hAnsi="Arial" w:cs="Arial"/>
          <w:shd w:val="clear" w:color="auto" w:fill="FFFFFF"/>
        </w:rPr>
        <w:t>” is a term for the disconcerting absence of contemporaneity from so much current pop culture. This curious quality can be detected not just in pop music but in everything from fashion to graphic design to vintage chic. (Reynolds 2011)</w:t>
      </w:r>
    </w:p>
    <w:p w14:paraId="6FA69545" w14:textId="77777777" w:rsidR="003F01FA" w:rsidRPr="00462488" w:rsidRDefault="003F01FA" w:rsidP="007B0B97">
      <w:pPr>
        <w:spacing w:line="480" w:lineRule="auto"/>
        <w:ind w:firstLine="720"/>
        <w:rPr>
          <w:rFonts w:ascii="Arial" w:hAnsi="Arial" w:cs="Arial"/>
        </w:rPr>
      </w:pPr>
    </w:p>
    <w:p w14:paraId="5F01D4FD" w14:textId="4DEBE987" w:rsidR="007B60A4" w:rsidRPr="00462488" w:rsidRDefault="00302A3A" w:rsidP="007B0B97">
      <w:pPr>
        <w:spacing w:line="480" w:lineRule="auto"/>
        <w:ind w:firstLine="720"/>
        <w:rPr>
          <w:rFonts w:ascii="Arial" w:hAnsi="Arial" w:cs="Arial"/>
        </w:rPr>
      </w:pPr>
      <w:r w:rsidRPr="00462488">
        <w:rPr>
          <w:rFonts w:ascii="Arial" w:hAnsi="Arial" w:cs="Arial"/>
        </w:rPr>
        <w:t>A</w:t>
      </w:r>
      <w:r w:rsidR="00EC1C8E" w:rsidRPr="00462488">
        <w:rPr>
          <w:rFonts w:ascii="Arial" w:hAnsi="Arial" w:cs="Arial"/>
        </w:rPr>
        <w:t>s regards</w:t>
      </w:r>
      <w:r w:rsidRPr="00462488">
        <w:rPr>
          <w:rFonts w:ascii="Arial" w:hAnsi="Arial" w:cs="Arial"/>
        </w:rPr>
        <w:t xml:space="preserve"> to surfing and skateboarding, a</w:t>
      </w:r>
      <w:r w:rsidR="007A6850" w:rsidRPr="00462488">
        <w:rPr>
          <w:rFonts w:ascii="Arial" w:hAnsi="Arial" w:cs="Arial"/>
        </w:rPr>
        <w:t xml:space="preserve"> gravitational pull towards the mainstream is </w:t>
      </w:r>
      <w:r w:rsidRPr="00462488">
        <w:rPr>
          <w:rFonts w:ascii="Arial" w:hAnsi="Arial" w:cs="Arial"/>
        </w:rPr>
        <w:t xml:space="preserve">also </w:t>
      </w:r>
      <w:r w:rsidR="007A6850" w:rsidRPr="00462488">
        <w:rPr>
          <w:rFonts w:ascii="Arial" w:hAnsi="Arial" w:cs="Arial"/>
        </w:rPr>
        <w:t>perhaps evidenced by t</w:t>
      </w:r>
      <w:r w:rsidR="00386499" w:rsidRPr="00462488">
        <w:rPr>
          <w:rFonts w:ascii="Arial" w:hAnsi="Arial" w:cs="Arial"/>
        </w:rPr>
        <w:t xml:space="preserve">he rapid growth of video gaming </w:t>
      </w:r>
      <w:r w:rsidRPr="00462488">
        <w:rPr>
          <w:rFonts w:ascii="Arial" w:hAnsi="Arial" w:cs="Arial"/>
        </w:rPr>
        <w:t xml:space="preserve">at this time </w:t>
      </w:r>
      <w:r w:rsidR="00386499" w:rsidRPr="00462488">
        <w:rPr>
          <w:rFonts w:ascii="Arial" w:hAnsi="Arial" w:cs="Arial"/>
        </w:rPr>
        <w:t xml:space="preserve">and </w:t>
      </w:r>
      <w:r w:rsidR="00EC1C8E" w:rsidRPr="00462488">
        <w:rPr>
          <w:rFonts w:ascii="Arial" w:hAnsi="Arial" w:cs="Arial"/>
        </w:rPr>
        <w:t>is typified by a</w:t>
      </w:r>
      <w:r w:rsidR="00386499" w:rsidRPr="00462488">
        <w:rPr>
          <w:rFonts w:ascii="Arial" w:hAnsi="Arial" w:cs="Arial"/>
        </w:rPr>
        <w:t xml:space="preserve"> new boarding hero </w:t>
      </w:r>
      <w:r w:rsidR="00EC1C8E" w:rsidRPr="00462488">
        <w:rPr>
          <w:rFonts w:ascii="Arial" w:hAnsi="Arial" w:cs="Arial"/>
        </w:rPr>
        <w:t>called</w:t>
      </w:r>
      <w:r w:rsidR="00386499" w:rsidRPr="00462488">
        <w:rPr>
          <w:rFonts w:ascii="Arial" w:hAnsi="Arial" w:cs="Arial"/>
        </w:rPr>
        <w:t xml:space="preserve"> Tony Hawk. </w:t>
      </w:r>
      <w:r w:rsidR="00284856" w:rsidRPr="00462488">
        <w:rPr>
          <w:rFonts w:ascii="Arial" w:hAnsi="Arial" w:cs="Arial"/>
        </w:rPr>
        <w:t xml:space="preserve">Hawk, a professional </w:t>
      </w:r>
      <w:r w:rsidR="00EC1C8E" w:rsidRPr="00462488">
        <w:rPr>
          <w:rFonts w:ascii="Arial" w:hAnsi="Arial" w:cs="Arial"/>
        </w:rPr>
        <w:t xml:space="preserve">and widely accomplished </w:t>
      </w:r>
      <w:r w:rsidR="00284856" w:rsidRPr="00462488">
        <w:rPr>
          <w:rFonts w:ascii="Arial" w:hAnsi="Arial" w:cs="Arial"/>
        </w:rPr>
        <w:t>skateboarder</w:t>
      </w:r>
      <w:r w:rsidR="00ED4591" w:rsidRPr="00462488">
        <w:rPr>
          <w:rFonts w:ascii="Arial" w:hAnsi="Arial" w:cs="Arial"/>
        </w:rPr>
        <w:t>,</w:t>
      </w:r>
      <w:r w:rsidR="00022F05" w:rsidRPr="00462488">
        <w:rPr>
          <w:rFonts w:ascii="Arial" w:hAnsi="Arial" w:cs="Arial"/>
        </w:rPr>
        <w:t xml:space="preserve"> endorsed a series of skateboarding video games beginning in 1999</w:t>
      </w:r>
      <w:r w:rsidRPr="00462488">
        <w:rPr>
          <w:rFonts w:ascii="Arial" w:hAnsi="Arial" w:cs="Arial"/>
        </w:rPr>
        <w:t xml:space="preserve"> to the present</w:t>
      </w:r>
      <w:r w:rsidR="00022F05" w:rsidRPr="00462488">
        <w:rPr>
          <w:rFonts w:ascii="Arial" w:hAnsi="Arial" w:cs="Arial"/>
        </w:rPr>
        <w:t xml:space="preserve">. </w:t>
      </w:r>
      <w:r w:rsidR="00C845B3" w:rsidRPr="00462488">
        <w:rPr>
          <w:rFonts w:ascii="Arial" w:hAnsi="Arial" w:cs="Arial"/>
        </w:rPr>
        <w:t xml:space="preserve">The very </w:t>
      </w:r>
      <w:r w:rsidRPr="00462488">
        <w:rPr>
          <w:rFonts w:ascii="Arial" w:hAnsi="Arial" w:cs="Arial"/>
        </w:rPr>
        <w:t xml:space="preserve">first </w:t>
      </w:r>
      <w:r w:rsidR="00C845B3" w:rsidRPr="00462488">
        <w:rPr>
          <w:rFonts w:ascii="Arial" w:hAnsi="Arial" w:cs="Arial"/>
        </w:rPr>
        <w:t xml:space="preserve">one developed by Activision was </w:t>
      </w:r>
      <w:r w:rsidR="00C845B3" w:rsidRPr="00462488">
        <w:rPr>
          <w:rFonts w:ascii="Arial" w:hAnsi="Arial" w:cs="Arial"/>
          <w:i/>
        </w:rPr>
        <w:t xml:space="preserve">Pro Skater </w:t>
      </w:r>
      <w:r w:rsidR="00C845B3" w:rsidRPr="00462488">
        <w:rPr>
          <w:rFonts w:ascii="Arial" w:hAnsi="Arial" w:cs="Arial"/>
        </w:rPr>
        <w:t>(Fig. 14) and was released for sale in the autumn of 1999 for the Sony PlayStation. Such was its success that the game went on to be one of the most successful games of the 2000s</w:t>
      </w:r>
      <w:r w:rsidR="003957EC" w:rsidRPr="00462488">
        <w:rPr>
          <w:rFonts w:ascii="Arial" w:hAnsi="Arial" w:cs="Arial"/>
        </w:rPr>
        <w:t xml:space="preserve">, </w:t>
      </w:r>
      <w:r w:rsidR="00EC1C8E" w:rsidRPr="00462488">
        <w:rPr>
          <w:rFonts w:ascii="Arial" w:hAnsi="Arial" w:cs="Arial"/>
        </w:rPr>
        <w:t xml:space="preserve">and was </w:t>
      </w:r>
      <w:r w:rsidR="003957EC" w:rsidRPr="00462488">
        <w:rPr>
          <w:rFonts w:ascii="Arial" w:hAnsi="Arial" w:cs="Arial"/>
        </w:rPr>
        <w:t>eventually available on Nintendo, Dreamcast and N-Gage platforms.</w:t>
      </w:r>
    </w:p>
    <w:p w14:paraId="6E9B3449" w14:textId="77777777" w:rsidR="003957EC" w:rsidRPr="00462488" w:rsidRDefault="003957EC" w:rsidP="009A6ABE">
      <w:pPr>
        <w:keepNext/>
        <w:spacing w:line="480" w:lineRule="auto"/>
        <w:ind w:firstLine="720"/>
        <w:jc w:val="center"/>
        <w:rPr>
          <w:rFonts w:ascii="Arial" w:hAnsi="Arial" w:cs="Arial"/>
        </w:rPr>
      </w:pPr>
      <w:r w:rsidRPr="00462488">
        <w:rPr>
          <w:rFonts w:ascii="Arial" w:hAnsi="Arial" w:cs="Arial"/>
          <w:noProof/>
        </w:rPr>
        <w:lastRenderedPageBreak/>
        <w:drawing>
          <wp:inline distT="0" distB="0" distL="0" distR="0" wp14:anchorId="121872C0" wp14:editId="0031D64E">
            <wp:extent cx="1936692" cy="1924473"/>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onyHawksProSkaterPlayStation1.jpg"/>
                    <pic:cNvPicPr/>
                  </pic:nvPicPr>
                  <pic:blipFill>
                    <a:blip r:embed="rId20">
                      <a:extLst>
                        <a:ext uri="{28A0092B-C50C-407E-A947-70E740481C1C}">
                          <a14:useLocalDpi xmlns:a14="http://schemas.microsoft.com/office/drawing/2010/main" val="0"/>
                        </a:ext>
                      </a:extLst>
                    </a:blip>
                    <a:stretch>
                      <a:fillRect/>
                    </a:stretch>
                  </pic:blipFill>
                  <pic:spPr>
                    <a:xfrm>
                      <a:off x="0" y="0"/>
                      <a:ext cx="1976141" cy="1963673"/>
                    </a:xfrm>
                    <a:prstGeom prst="rect">
                      <a:avLst/>
                    </a:prstGeom>
                  </pic:spPr>
                </pic:pic>
              </a:graphicData>
            </a:graphic>
          </wp:inline>
        </w:drawing>
      </w:r>
    </w:p>
    <w:p w14:paraId="297B54BF" w14:textId="4F003332" w:rsidR="003957EC" w:rsidRPr="00462488" w:rsidRDefault="003957EC" w:rsidP="003957EC">
      <w:pPr>
        <w:pStyle w:val="Caption"/>
        <w:jc w:val="center"/>
        <w:rPr>
          <w:rFonts w:ascii="Arial" w:hAnsi="Arial" w:cs="Arial"/>
          <w:i w:val="0"/>
        </w:rPr>
      </w:pPr>
      <w:r w:rsidRPr="00462488">
        <w:rPr>
          <w:rFonts w:ascii="Arial" w:hAnsi="Arial" w:cs="Arial"/>
          <w:i w:val="0"/>
        </w:rPr>
        <w:t xml:space="preserve">                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14</w:t>
      </w:r>
      <w:r w:rsidRPr="00462488">
        <w:rPr>
          <w:rFonts w:ascii="Arial" w:hAnsi="Arial" w:cs="Arial"/>
          <w:i w:val="0"/>
        </w:rPr>
        <w:fldChar w:fldCharType="end"/>
      </w:r>
      <w:r w:rsidRPr="00462488">
        <w:rPr>
          <w:rFonts w:ascii="Arial" w:hAnsi="Arial" w:cs="Arial"/>
          <w:i w:val="0"/>
        </w:rPr>
        <w:t>. Pro Skater (1999)</w:t>
      </w:r>
    </w:p>
    <w:p w14:paraId="29CD96B2" w14:textId="3666D546" w:rsidR="00C845B3" w:rsidRPr="00462488" w:rsidRDefault="003957EC" w:rsidP="009A6ABE">
      <w:pPr>
        <w:spacing w:line="480" w:lineRule="auto"/>
        <w:rPr>
          <w:rFonts w:ascii="Arial" w:hAnsi="Arial" w:cs="Arial"/>
        </w:rPr>
      </w:pPr>
      <w:r w:rsidRPr="00462488">
        <w:rPr>
          <w:rFonts w:ascii="Arial" w:hAnsi="Arial" w:cs="Arial"/>
        </w:rPr>
        <w:t xml:space="preserve">The packaging for games like </w:t>
      </w:r>
      <w:r w:rsidRPr="00462488">
        <w:rPr>
          <w:rFonts w:ascii="Arial" w:hAnsi="Arial" w:cs="Arial"/>
          <w:i/>
        </w:rPr>
        <w:t>Pro Skater</w:t>
      </w:r>
      <w:r w:rsidRPr="00462488">
        <w:rPr>
          <w:rFonts w:ascii="Arial" w:hAnsi="Arial" w:cs="Arial"/>
        </w:rPr>
        <w:t xml:space="preserve"> and its successors, had a more corporate feel than the graphics from the post-modern period. They were cleaner </w:t>
      </w:r>
      <w:r w:rsidR="00D70A0E" w:rsidRPr="00462488">
        <w:rPr>
          <w:rFonts w:ascii="Arial" w:hAnsi="Arial" w:cs="Arial"/>
        </w:rPr>
        <w:t>and neater, and always legible and literal</w:t>
      </w:r>
      <w:r w:rsidR="009A6ABE" w:rsidRPr="00462488">
        <w:rPr>
          <w:rFonts w:ascii="Arial" w:hAnsi="Arial" w:cs="Arial"/>
        </w:rPr>
        <w:t>.</w:t>
      </w:r>
      <w:r w:rsidR="00D70A0E" w:rsidRPr="00462488">
        <w:rPr>
          <w:rFonts w:ascii="Arial" w:hAnsi="Arial" w:cs="Arial"/>
        </w:rPr>
        <w:t xml:space="preserve"> Subsequent games like </w:t>
      </w:r>
      <w:r w:rsidR="009A6ABE" w:rsidRPr="00462488">
        <w:rPr>
          <w:rFonts w:ascii="Arial" w:hAnsi="Arial" w:cs="Arial"/>
          <w:i/>
        </w:rPr>
        <w:t>Underground</w:t>
      </w:r>
      <w:r w:rsidR="00D70A0E" w:rsidRPr="00462488">
        <w:rPr>
          <w:rFonts w:ascii="Arial" w:hAnsi="Arial" w:cs="Arial"/>
          <w:i/>
        </w:rPr>
        <w:t xml:space="preserve"> </w:t>
      </w:r>
      <w:r w:rsidR="00D70A0E" w:rsidRPr="00462488">
        <w:rPr>
          <w:rFonts w:ascii="Arial" w:hAnsi="Arial" w:cs="Arial"/>
        </w:rPr>
        <w:t>(2003) (Fig. 15),</w:t>
      </w:r>
      <w:r w:rsidR="00D70A0E" w:rsidRPr="00462488">
        <w:rPr>
          <w:rFonts w:ascii="Arial" w:hAnsi="Arial" w:cs="Arial"/>
          <w:i/>
        </w:rPr>
        <w:t xml:space="preserve"> American Wasteland </w:t>
      </w:r>
      <w:r w:rsidR="00D70A0E" w:rsidRPr="00462488">
        <w:rPr>
          <w:rFonts w:ascii="Arial" w:hAnsi="Arial" w:cs="Arial"/>
        </w:rPr>
        <w:t>(2005) (Fig. 16)</w:t>
      </w:r>
      <w:r w:rsidR="00D70A0E" w:rsidRPr="00462488">
        <w:rPr>
          <w:rFonts w:ascii="Arial" w:hAnsi="Arial" w:cs="Arial"/>
          <w:i/>
        </w:rPr>
        <w:t xml:space="preserve"> and Project 8 </w:t>
      </w:r>
      <w:r w:rsidR="00D70A0E" w:rsidRPr="00462488">
        <w:rPr>
          <w:rFonts w:ascii="Arial" w:hAnsi="Arial" w:cs="Arial"/>
        </w:rPr>
        <w:t>(2006)</w:t>
      </w:r>
      <w:r w:rsidR="00D70A0E" w:rsidRPr="00462488">
        <w:rPr>
          <w:rFonts w:ascii="Arial" w:hAnsi="Arial" w:cs="Arial"/>
          <w:i/>
        </w:rPr>
        <w:t xml:space="preserve"> </w:t>
      </w:r>
      <w:r w:rsidR="00D70A0E" w:rsidRPr="00462488">
        <w:rPr>
          <w:rFonts w:ascii="Arial" w:hAnsi="Arial" w:cs="Arial"/>
        </w:rPr>
        <w:t>(Fig. 17) all displayed an essentially conservative packaging aesthetic</w:t>
      </w:r>
      <w:r w:rsidR="009A6ABE" w:rsidRPr="00462488">
        <w:rPr>
          <w:rFonts w:ascii="Arial" w:hAnsi="Arial" w:cs="Arial"/>
        </w:rPr>
        <w:t>.</w:t>
      </w:r>
    </w:p>
    <w:p w14:paraId="0B26E99F" w14:textId="77777777" w:rsidR="009A6ABE" w:rsidRPr="00462488" w:rsidRDefault="009A6ABE" w:rsidP="009A6ABE">
      <w:pPr>
        <w:spacing w:line="480" w:lineRule="auto"/>
        <w:rPr>
          <w:rFonts w:ascii="Arial" w:hAnsi="Arial" w:cs="Arial"/>
        </w:rPr>
      </w:pPr>
    </w:p>
    <w:p w14:paraId="12ED6A6D" w14:textId="77777777" w:rsidR="009A6ABE" w:rsidRPr="00462488" w:rsidRDefault="009A6ABE" w:rsidP="009A6ABE">
      <w:pPr>
        <w:pStyle w:val="NormalWeb"/>
        <w:keepNext/>
        <w:shd w:val="clear" w:color="auto" w:fill="FFFFFF"/>
        <w:spacing w:before="120" w:beforeAutospacing="0" w:after="120" w:afterAutospacing="0"/>
        <w:jc w:val="center"/>
        <w:rPr>
          <w:rFonts w:ascii="Arial" w:hAnsi="Arial" w:cs="Arial"/>
        </w:rPr>
      </w:pPr>
      <w:r w:rsidRPr="00462488">
        <w:rPr>
          <w:rFonts w:ascii="Arial" w:hAnsi="Arial" w:cs="Arial"/>
          <w:noProof/>
          <w:color w:val="222222"/>
          <w:sz w:val="21"/>
          <w:szCs w:val="21"/>
        </w:rPr>
        <w:drawing>
          <wp:inline distT="0" distB="0" distL="0" distR="0" wp14:anchorId="73377D91" wp14:editId="484F29B7">
            <wp:extent cx="1974322" cy="2514177"/>
            <wp:effectExtent l="0" t="0" r="6985" b="6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ony_Hawk's_Underground_PlayStation2_box_art_cover.jpg"/>
                    <pic:cNvPicPr/>
                  </pic:nvPicPr>
                  <pic:blipFill>
                    <a:blip r:embed="rId21">
                      <a:extLst>
                        <a:ext uri="{28A0092B-C50C-407E-A947-70E740481C1C}">
                          <a14:useLocalDpi xmlns:a14="http://schemas.microsoft.com/office/drawing/2010/main" val="0"/>
                        </a:ext>
                      </a:extLst>
                    </a:blip>
                    <a:stretch>
                      <a:fillRect/>
                    </a:stretch>
                  </pic:blipFill>
                  <pic:spPr>
                    <a:xfrm>
                      <a:off x="0" y="0"/>
                      <a:ext cx="2001861" cy="2549246"/>
                    </a:xfrm>
                    <a:prstGeom prst="rect">
                      <a:avLst/>
                    </a:prstGeom>
                  </pic:spPr>
                </pic:pic>
              </a:graphicData>
            </a:graphic>
          </wp:inline>
        </w:drawing>
      </w:r>
    </w:p>
    <w:p w14:paraId="52496636" w14:textId="1A8A800F" w:rsidR="009A6ABE" w:rsidRPr="00462488" w:rsidRDefault="009A6ABE" w:rsidP="009A6ABE">
      <w:pPr>
        <w:pStyle w:val="Caption"/>
        <w:jc w:val="center"/>
        <w:rPr>
          <w:rFonts w:ascii="Arial" w:hAnsi="Arial" w:cs="Arial"/>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15</w:t>
      </w:r>
      <w:r w:rsidRPr="00462488">
        <w:rPr>
          <w:rFonts w:ascii="Arial" w:hAnsi="Arial" w:cs="Arial"/>
          <w:i w:val="0"/>
        </w:rPr>
        <w:fldChar w:fldCharType="end"/>
      </w:r>
      <w:r w:rsidRPr="00462488">
        <w:rPr>
          <w:rFonts w:ascii="Arial" w:hAnsi="Arial" w:cs="Arial"/>
          <w:i w:val="0"/>
        </w:rPr>
        <w:t>. Tony Hawks Underground (2003</w:t>
      </w:r>
      <w:r w:rsidRPr="00462488">
        <w:rPr>
          <w:rFonts w:ascii="Arial" w:hAnsi="Arial" w:cs="Arial"/>
        </w:rPr>
        <w:t>)</w:t>
      </w:r>
    </w:p>
    <w:p w14:paraId="4E5F9039" w14:textId="77777777" w:rsidR="009A6ABE" w:rsidRPr="00462488" w:rsidRDefault="009A6ABE" w:rsidP="009A6ABE">
      <w:pPr>
        <w:rPr>
          <w:rFonts w:ascii="Arial" w:hAnsi="Arial" w:cs="Arial"/>
        </w:rPr>
      </w:pPr>
    </w:p>
    <w:p w14:paraId="4E3BDA64" w14:textId="77777777" w:rsidR="009A6ABE" w:rsidRPr="00462488" w:rsidRDefault="009A6ABE" w:rsidP="009A6ABE">
      <w:pPr>
        <w:keepNext/>
        <w:jc w:val="center"/>
        <w:rPr>
          <w:rFonts w:ascii="Arial" w:hAnsi="Arial" w:cs="Arial"/>
        </w:rPr>
      </w:pPr>
      <w:r w:rsidRPr="00462488">
        <w:rPr>
          <w:rFonts w:ascii="Arial" w:hAnsi="Arial" w:cs="Arial"/>
          <w:noProof/>
        </w:rPr>
        <w:lastRenderedPageBreak/>
        <w:drawing>
          <wp:inline distT="0" distB="0" distL="0" distR="0" wp14:anchorId="2F476E77" wp14:editId="038CE0A2">
            <wp:extent cx="1937774" cy="2402840"/>
            <wp:effectExtent l="0" t="0" r="0" b="1016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ony_Hawk's_American_Wasteland_coverart.jpg"/>
                    <pic:cNvPicPr/>
                  </pic:nvPicPr>
                  <pic:blipFill>
                    <a:blip r:embed="rId22">
                      <a:extLst>
                        <a:ext uri="{28A0092B-C50C-407E-A947-70E740481C1C}">
                          <a14:useLocalDpi xmlns:a14="http://schemas.microsoft.com/office/drawing/2010/main" val="0"/>
                        </a:ext>
                      </a:extLst>
                    </a:blip>
                    <a:stretch>
                      <a:fillRect/>
                    </a:stretch>
                  </pic:blipFill>
                  <pic:spPr>
                    <a:xfrm>
                      <a:off x="0" y="0"/>
                      <a:ext cx="1961525" cy="2432291"/>
                    </a:xfrm>
                    <a:prstGeom prst="rect">
                      <a:avLst/>
                    </a:prstGeom>
                  </pic:spPr>
                </pic:pic>
              </a:graphicData>
            </a:graphic>
          </wp:inline>
        </w:drawing>
      </w:r>
    </w:p>
    <w:p w14:paraId="432CAD34" w14:textId="10607A88" w:rsidR="009A6ABE" w:rsidRPr="00462488" w:rsidRDefault="009A6ABE" w:rsidP="009A6ABE">
      <w:pPr>
        <w:pStyle w:val="Caption"/>
        <w:jc w:val="center"/>
        <w:rPr>
          <w:rFonts w:ascii="Arial" w:hAnsi="Arial" w:cs="Arial"/>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16</w:t>
      </w:r>
      <w:r w:rsidRPr="00462488">
        <w:rPr>
          <w:rFonts w:ascii="Arial" w:hAnsi="Arial" w:cs="Arial"/>
          <w:i w:val="0"/>
        </w:rPr>
        <w:fldChar w:fldCharType="end"/>
      </w:r>
      <w:r w:rsidRPr="00462488">
        <w:rPr>
          <w:rFonts w:ascii="Arial" w:hAnsi="Arial" w:cs="Arial"/>
          <w:i w:val="0"/>
        </w:rPr>
        <w:t>. Tony Hawk’s American Wasteland (2005</w:t>
      </w:r>
      <w:r w:rsidRPr="00462488">
        <w:rPr>
          <w:rFonts w:ascii="Arial" w:hAnsi="Arial" w:cs="Arial"/>
        </w:rPr>
        <w:t>)</w:t>
      </w:r>
    </w:p>
    <w:p w14:paraId="64E31782" w14:textId="77777777" w:rsidR="009A6ABE" w:rsidRPr="00462488" w:rsidRDefault="009A6ABE" w:rsidP="007A6850">
      <w:pPr>
        <w:pStyle w:val="NormalWeb"/>
        <w:shd w:val="clear" w:color="auto" w:fill="FFFFFF"/>
        <w:spacing w:before="120" w:beforeAutospacing="0" w:after="120" w:afterAutospacing="0"/>
        <w:rPr>
          <w:rFonts w:ascii="Arial" w:hAnsi="Arial" w:cs="Arial"/>
          <w:color w:val="222222"/>
          <w:sz w:val="21"/>
          <w:szCs w:val="21"/>
        </w:rPr>
      </w:pPr>
    </w:p>
    <w:p w14:paraId="6BC5B131" w14:textId="77777777" w:rsidR="009A6ABE" w:rsidRPr="00462488" w:rsidRDefault="009A6ABE" w:rsidP="009A6ABE">
      <w:pPr>
        <w:pStyle w:val="NormalWeb"/>
        <w:keepNext/>
        <w:shd w:val="clear" w:color="auto" w:fill="FFFFFF"/>
        <w:spacing w:before="120" w:beforeAutospacing="0" w:after="120" w:afterAutospacing="0"/>
        <w:jc w:val="center"/>
        <w:rPr>
          <w:rFonts w:ascii="Arial" w:hAnsi="Arial" w:cs="Arial"/>
        </w:rPr>
      </w:pPr>
      <w:r w:rsidRPr="00462488">
        <w:rPr>
          <w:rFonts w:ascii="Arial" w:hAnsi="Arial" w:cs="Arial"/>
          <w:noProof/>
          <w:color w:val="222222"/>
          <w:sz w:val="21"/>
          <w:szCs w:val="21"/>
        </w:rPr>
        <w:drawing>
          <wp:inline distT="0" distB="0" distL="0" distR="0" wp14:anchorId="1506EC28" wp14:editId="21C94F42">
            <wp:extent cx="1947968" cy="2389304"/>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ony_Hawk's_Project_8_cover.jpg"/>
                    <pic:cNvPicPr/>
                  </pic:nvPicPr>
                  <pic:blipFill>
                    <a:blip r:embed="rId23">
                      <a:extLst>
                        <a:ext uri="{28A0092B-C50C-407E-A947-70E740481C1C}">
                          <a14:useLocalDpi xmlns:a14="http://schemas.microsoft.com/office/drawing/2010/main" val="0"/>
                        </a:ext>
                      </a:extLst>
                    </a:blip>
                    <a:stretch>
                      <a:fillRect/>
                    </a:stretch>
                  </pic:blipFill>
                  <pic:spPr>
                    <a:xfrm>
                      <a:off x="0" y="0"/>
                      <a:ext cx="2012686" cy="2468685"/>
                    </a:xfrm>
                    <a:prstGeom prst="rect">
                      <a:avLst/>
                    </a:prstGeom>
                  </pic:spPr>
                </pic:pic>
              </a:graphicData>
            </a:graphic>
          </wp:inline>
        </w:drawing>
      </w:r>
    </w:p>
    <w:p w14:paraId="7709B3A9" w14:textId="56AB77FC" w:rsidR="009A6ABE" w:rsidRPr="00462488" w:rsidRDefault="009A6ABE" w:rsidP="009A6ABE">
      <w:pPr>
        <w:pStyle w:val="Caption"/>
        <w:jc w:val="center"/>
        <w:rPr>
          <w:rFonts w:ascii="Arial" w:hAnsi="Arial" w:cs="Arial"/>
          <w:color w:val="222222"/>
          <w:sz w:val="21"/>
          <w:szCs w:val="21"/>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17</w:t>
      </w:r>
      <w:r w:rsidRPr="00462488">
        <w:rPr>
          <w:rFonts w:ascii="Arial" w:hAnsi="Arial" w:cs="Arial"/>
          <w:i w:val="0"/>
        </w:rPr>
        <w:fldChar w:fldCharType="end"/>
      </w:r>
      <w:r w:rsidRPr="00462488">
        <w:rPr>
          <w:rFonts w:ascii="Arial" w:hAnsi="Arial" w:cs="Arial"/>
          <w:i w:val="0"/>
        </w:rPr>
        <w:t>. Tony Hawk’s Project 8 (2006</w:t>
      </w:r>
      <w:r w:rsidRPr="00462488">
        <w:rPr>
          <w:rFonts w:ascii="Arial" w:hAnsi="Arial" w:cs="Arial"/>
        </w:rPr>
        <w:t>)</w:t>
      </w:r>
    </w:p>
    <w:p w14:paraId="4A3E47A4" w14:textId="77777777" w:rsidR="009A6ABE" w:rsidRPr="00462488" w:rsidRDefault="009A6ABE" w:rsidP="007A6850">
      <w:pPr>
        <w:pStyle w:val="NormalWeb"/>
        <w:shd w:val="clear" w:color="auto" w:fill="FFFFFF"/>
        <w:spacing w:before="120" w:beforeAutospacing="0" w:after="120" w:afterAutospacing="0"/>
        <w:rPr>
          <w:rFonts w:ascii="Arial" w:hAnsi="Arial" w:cs="Arial"/>
          <w:color w:val="222222"/>
          <w:sz w:val="21"/>
          <w:szCs w:val="21"/>
        </w:rPr>
      </w:pPr>
    </w:p>
    <w:p w14:paraId="524F321F" w14:textId="5EEBE2A8" w:rsidR="009A6ABE" w:rsidRPr="00462488" w:rsidRDefault="004E1DC5" w:rsidP="004E1DC5">
      <w:pPr>
        <w:pStyle w:val="NormalWeb"/>
        <w:shd w:val="clear" w:color="auto" w:fill="FFFFFF"/>
        <w:spacing w:before="120" w:beforeAutospacing="0" w:after="120" w:afterAutospacing="0" w:line="480" w:lineRule="auto"/>
        <w:rPr>
          <w:rFonts w:ascii="Arial" w:hAnsi="Arial" w:cs="Arial"/>
          <w:color w:val="222222"/>
        </w:rPr>
      </w:pPr>
      <w:r w:rsidRPr="00462488">
        <w:rPr>
          <w:rFonts w:ascii="Arial" w:hAnsi="Arial" w:cs="Arial"/>
          <w:color w:val="222222"/>
        </w:rPr>
        <w:t>This was safe and conservative design. Often difficult to ascertain the author, these designs were aimed at mass appeal</w:t>
      </w:r>
      <w:r w:rsidR="00302A3A" w:rsidRPr="00462488">
        <w:rPr>
          <w:rFonts w:ascii="Arial" w:hAnsi="Arial" w:cs="Arial"/>
          <w:color w:val="222222"/>
        </w:rPr>
        <w:t>,</w:t>
      </w:r>
      <w:r w:rsidRPr="00462488">
        <w:rPr>
          <w:rFonts w:ascii="Arial" w:hAnsi="Arial" w:cs="Arial"/>
          <w:color w:val="222222"/>
        </w:rPr>
        <w:t xml:space="preserve"> and as a consequence it may be argued that the result was somewhat anonymous and bland. Commercial success and sustainability had hijacked the sense of energy, independence and radicalism that boarding had once </w:t>
      </w:r>
      <w:r w:rsidR="00302A3A" w:rsidRPr="00462488">
        <w:rPr>
          <w:rFonts w:ascii="Arial" w:hAnsi="Arial" w:cs="Arial"/>
          <w:color w:val="222222"/>
        </w:rPr>
        <w:t>radiated</w:t>
      </w:r>
      <w:r w:rsidRPr="00462488">
        <w:rPr>
          <w:rFonts w:ascii="Arial" w:hAnsi="Arial" w:cs="Arial"/>
          <w:color w:val="222222"/>
        </w:rPr>
        <w:t xml:space="preserve">. Nevertheless, the </w:t>
      </w:r>
      <w:r w:rsidR="00EC1C8E" w:rsidRPr="00462488">
        <w:rPr>
          <w:rFonts w:ascii="Arial" w:hAnsi="Arial" w:cs="Arial"/>
          <w:color w:val="222222"/>
        </w:rPr>
        <w:t>landscape</w:t>
      </w:r>
      <w:r w:rsidRPr="00462488">
        <w:rPr>
          <w:rFonts w:ascii="Arial" w:hAnsi="Arial" w:cs="Arial"/>
          <w:color w:val="222222"/>
        </w:rPr>
        <w:t xml:space="preserve"> </w:t>
      </w:r>
      <w:r w:rsidR="00302A3A" w:rsidRPr="00462488">
        <w:rPr>
          <w:rFonts w:ascii="Arial" w:hAnsi="Arial" w:cs="Arial"/>
          <w:color w:val="222222"/>
        </w:rPr>
        <w:t xml:space="preserve">from a Graphic Design perspective, </w:t>
      </w:r>
      <w:r w:rsidRPr="00462488">
        <w:rPr>
          <w:rFonts w:ascii="Arial" w:hAnsi="Arial" w:cs="Arial"/>
          <w:color w:val="222222"/>
        </w:rPr>
        <w:t xml:space="preserve">was not entirely </w:t>
      </w:r>
      <w:r w:rsidR="00302A3A" w:rsidRPr="00462488">
        <w:rPr>
          <w:rFonts w:ascii="Arial" w:hAnsi="Arial" w:cs="Arial"/>
          <w:color w:val="222222"/>
        </w:rPr>
        <w:t xml:space="preserve">barren. </w:t>
      </w:r>
      <w:r w:rsidRPr="00462488">
        <w:rPr>
          <w:rFonts w:ascii="Arial" w:hAnsi="Arial" w:cs="Arial"/>
          <w:color w:val="222222"/>
        </w:rPr>
        <w:t>Figures like David Carson and Jim Phillips have endured and have continued to contribute</w:t>
      </w:r>
      <w:r w:rsidR="00B70D80" w:rsidRPr="00462488">
        <w:rPr>
          <w:rFonts w:ascii="Arial" w:hAnsi="Arial" w:cs="Arial"/>
          <w:color w:val="222222"/>
        </w:rPr>
        <w:t xml:space="preserve"> to</w:t>
      </w:r>
      <w:r w:rsidRPr="00462488">
        <w:rPr>
          <w:rFonts w:ascii="Arial" w:hAnsi="Arial" w:cs="Arial"/>
          <w:color w:val="222222"/>
        </w:rPr>
        <w:t xml:space="preserve"> a surf and skateboarding aesthetic that </w:t>
      </w:r>
      <w:r w:rsidR="00B70D80" w:rsidRPr="00462488">
        <w:rPr>
          <w:rFonts w:ascii="Arial" w:hAnsi="Arial" w:cs="Arial"/>
          <w:color w:val="222222"/>
        </w:rPr>
        <w:t xml:space="preserve">speaks more about individuality than </w:t>
      </w:r>
      <w:r w:rsidR="00EC1C8E" w:rsidRPr="00462488">
        <w:rPr>
          <w:rFonts w:ascii="Arial" w:hAnsi="Arial" w:cs="Arial"/>
          <w:color w:val="222222"/>
        </w:rPr>
        <w:t xml:space="preserve">just </w:t>
      </w:r>
      <w:r w:rsidR="00B70D80" w:rsidRPr="00462488">
        <w:rPr>
          <w:rFonts w:ascii="Arial" w:hAnsi="Arial" w:cs="Arial"/>
          <w:color w:val="222222"/>
        </w:rPr>
        <w:t>corporate standardisation.</w:t>
      </w:r>
      <w:r w:rsidRPr="00462488">
        <w:rPr>
          <w:rFonts w:ascii="Arial" w:hAnsi="Arial" w:cs="Arial"/>
          <w:color w:val="222222"/>
        </w:rPr>
        <w:t xml:space="preserve"> </w:t>
      </w:r>
    </w:p>
    <w:p w14:paraId="4342BD68" w14:textId="2B3FB8B9" w:rsidR="009A6ABE" w:rsidRPr="00462488" w:rsidRDefault="00441C9D" w:rsidP="004B17B2">
      <w:pPr>
        <w:pStyle w:val="NormalWeb"/>
        <w:shd w:val="clear" w:color="auto" w:fill="FFFFFF"/>
        <w:spacing w:before="120" w:beforeAutospacing="0" w:after="120" w:afterAutospacing="0" w:line="480" w:lineRule="auto"/>
        <w:rPr>
          <w:rFonts w:ascii="Arial" w:hAnsi="Arial" w:cs="Arial"/>
          <w:color w:val="222222"/>
        </w:rPr>
      </w:pPr>
      <w:r w:rsidRPr="00462488">
        <w:rPr>
          <w:rFonts w:ascii="Arial" w:hAnsi="Arial" w:cs="Arial"/>
          <w:color w:val="222222"/>
          <w:sz w:val="21"/>
          <w:szCs w:val="21"/>
        </w:rPr>
        <w:lastRenderedPageBreak/>
        <w:tab/>
      </w:r>
      <w:r w:rsidR="004B17B2" w:rsidRPr="00462488">
        <w:rPr>
          <w:rFonts w:ascii="Arial" w:hAnsi="Arial" w:cs="Arial"/>
          <w:color w:val="222222"/>
        </w:rPr>
        <w:t>An example of Carson’s enduring postmodernist approach is seen i</w:t>
      </w:r>
      <w:r w:rsidRPr="00462488">
        <w:rPr>
          <w:rFonts w:ascii="Arial" w:hAnsi="Arial" w:cs="Arial"/>
          <w:color w:val="222222"/>
        </w:rPr>
        <w:t>n</w:t>
      </w:r>
      <w:r w:rsidR="004B17B2" w:rsidRPr="00462488">
        <w:rPr>
          <w:rFonts w:ascii="Arial" w:hAnsi="Arial" w:cs="Arial"/>
          <w:color w:val="222222"/>
        </w:rPr>
        <w:t xml:space="preserve"> his 2011 collaboration with</w:t>
      </w:r>
      <w:r w:rsidRPr="00462488">
        <w:rPr>
          <w:rFonts w:ascii="Arial" w:hAnsi="Arial" w:cs="Arial"/>
          <w:color w:val="222222"/>
        </w:rPr>
        <w:t xml:space="preserve"> </w:t>
      </w:r>
      <w:r w:rsidR="004B17B2" w:rsidRPr="00462488">
        <w:rPr>
          <w:rFonts w:ascii="Arial" w:hAnsi="Arial" w:cs="Arial"/>
          <w:color w:val="222222"/>
        </w:rPr>
        <w:t xml:space="preserve">fellow designers, George Bates, Michael </w:t>
      </w:r>
      <w:proofErr w:type="spellStart"/>
      <w:r w:rsidR="004B17B2" w:rsidRPr="00462488">
        <w:rPr>
          <w:rFonts w:ascii="Arial" w:hAnsi="Arial" w:cs="Arial"/>
          <w:color w:val="222222"/>
        </w:rPr>
        <w:t>Lotenero</w:t>
      </w:r>
      <w:proofErr w:type="spellEnd"/>
      <w:r w:rsidR="004B17B2" w:rsidRPr="00462488">
        <w:rPr>
          <w:rFonts w:ascii="Arial" w:hAnsi="Arial" w:cs="Arial"/>
          <w:color w:val="222222"/>
        </w:rPr>
        <w:t xml:space="preserve"> and Justin Kauffman, and the subsequent designs for </w:t>
      </w:r>
      <w:proofErr w:type="spellStart"/>
      <w:r w:rsidR="004B17B2" w:rsidRPr="00462488">
        <w:rPr>
          <w:rFonts w:ascii="Arial" w:hAnsi="Arial" w:cs="Arial"/>
          <w:color w:val="222222"/>
        </w:rPr>
        <w:t>Quiksilver</w:t>
      </w:r>
      <w:proofErr w:type="spellEnd"/>
      <w:r w:rsidR="004B17B2" w:rsidRPr="00462488">
        <w:rPr>
          <w:rFonts w:ascii="Arial" w:hAnsi="Arial" w:cs="Arial"/>
          <w:color w:val="222222"/>
        </w:rPr>
        <w:t xml:space="preserve"> Pro 2012 in New York (Figs. 18 &amp;19). In these designs, there is an urgent and imaginative spontaneity that is missing from the work of many designers in this period</w:t>
      </w:r>
      <w:r w:rsidR="00A378FC" w:rsidRPr="00462488">
        <w:rPr>
          <w:rFonts w:ascii="Arial" w:hAnsi="Arial" w:cs="Arial"/>
          <w:color w:val="222222"/>
        </w:rPr>
        <w:t>, although even with Carson you can see that his design is not as radical as previously</w:t>
      </w:r>
      <w:r w:rsidR="004B17B2" w:rsidRPr="00462488">
        <w:rPr>
          <w:rFonts w:ascii="Arial" w:hAnsi="Arial" w:cs="Arial"/>
          <w:color w:val="222222"/>
        </w:rPr>
        <w:t>.</w:t>
      </w:r>
      <w:r w:rsidR="00A378FC" w:rsidRPr="00462488">
        <w:rPr>
          <w:rFonts w:ascii="Arial" w:hAnsi="Arial" w:cs="Arial"/>
          <w:color w:val="222222"/>
        </w:rPr>
        <w:t xml:space="preserve"> Nevertheless, w</w:t>
      </w:r>
      <w:r w:rsidR="004B17B2" w:rsidRPr="00462488">
        <w:rPr>
          <w:rFonts w:ascii="Arial" w:hAnsi="Arial" w:cs="Arial"/>
          <w:color w:val="222222"/>
        </w:rPr>
        <w:t xml:space="preserve">ith their use of abstraction, mixed typography and montage, they achieve a freshness that is </w:t>
      </w:r>
      <w:r w:rsidR="00A378FC" w:rsidRPr="00462488">
        <w:rPr>
          <w:rFonts w:ascii="Arial" w:hAnsi="Arial" w:cs="Arial"/>
          <w:color w:val="222222"/>
        </w:rPr>
        <w:t>refreshing</w:t>
      </w:r>
      <w:r w:rsidR="004B17B2" w:rsidRPr="00462488">
        <w:rPr>
          <w:rFonts w:ascii="Arial" w:hAnsi="Arial" w:cs="Arial"/>
          <w:color w:val="222222"/>
        </w:rPr>
        <w:t xml:space="preserve"> and contemporary.</w:t>
      </w:r>
    </w:p>
    <w:p w14:paraId="43E4A783" w14:textId="77777777" w:rsidR="005423B8" w:rsidRPr="00462488" w:rsidRDefault="004B17B2" w:rsidP="005423B8">
      <w:pPr>
        <w:pStyle w:val="NormalWeb"/>
        <w:keepNext/>
        <w:shd w:val="clear" w:color="auto" w:fill="FFFFFF"/>
        <w:spacing w:before="120" w:beforeAutospacing="0" w:after="120" w:afterAutospacing="0" w:line="480" w:lineRule="auto"/>
        <w:jc w:val="center"/>
        <w:rPr>
          <w:rFonts w:ascii="Arial" w:hAnsi="Arial" w:cs="Arial"/>
        </w:rPr>
      </w:pPr>
      <w:r w:rsidRPr="00462488">
        <w:rPr>
          <w:rFonts w:ascii="Arial" w:hAnsi="Arial" w:cs="Arial"/>
          <w:noProof/>
          <w:color w:val="222222"/>
        </w:rPr>
        <w:drawing>
          <wp:inline distT="0" distB="0" distL="0" distR="0" wp14:anchorId="41F9C953" wp14:editId="0832B0C1">
            <wp:extent cx="2709968" cy="2108693"/>
            <wp:effectExtent l="0" t="0" r="825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quiksilver-pro-new-york-25.jpg"/>
                    <pic:cNvPicPr/>
                  </pic:nvPicPr>
                  <pic:blipFill>
                    <a:blip r:embed="rId24">
                      <a:extLst>
                        <a:ext uri="{28A0092B-C50C-407E-A947-70E740481C1C}">
                          <a14:useLocalDpi xmlns:a14="http://schemas.microsoft.com/office/drawing/2010/main" val="0"/>
                        </a:ext>
                      </a:extLst>
                    </a:blip>
                    <a:stretch>
                      <a:fillRect/>
                    </a:stretch>
                  </pic:blipFill>
                  <pic:spPr>
                    <a:xfrm>
                      <a:off x="0" y="0"/>
                      <a:ext cx="2767701" cy="2153617"/>
                    </a:xfrm>
                    <a:prstGeom prst="rect">
                      <a:avLst/>
                    </a:prstGeom>
                  </pic:spPr>
                </pic:pic>
              </a:graphicData>
            </a:graphic>
          </wp:inline>
        </w:drawing>
      </w:r>
    </w:p>
    <w:p w14:paraId="0C89B7DA" w14:textId="568D8C5C" w:rsidR="004B17B2" w:rsidRPr="00462488" w:rsidRDefault="005423B8" w:rsidP="005423B8">
      <w:pPr>
        <w:pStyle w:val="Caption"/>
        <w:jc w:val="center"/>
        <w:rPr>
          <w:rFonts w:ascii="Arial" w:hAnsi="Arial" w:cs="Arial"/>
          <w:i w:val="0"/>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18</w:t>
      </w:r>
      <w:r w:rsidRPr="00462488">
        <w:rPr>
          <w:rFonts w:ascii="Arial" w:hAnsi="Arial" w:cs="Arial"/>
          <w:i w:val="0"/>
        </w:rPr>
        <w:fldChar w:fldCharType="end"/>
      </w:r>
      <w:r w:rsidRPr="00462488">
        <w:rPr>
          <w:rFonts w:ascii="Arial" w:hAnsi="Arial" w:cs="Arial"/>
          <w:i w:val="0"/>
        </w:rPr>
        <w:t xml:space="preserve"> David Carson (2011)</w:t>
      </w:r>
    </w:p>
    <w:p w14:paraId="36B19AD4" w14:textId="77777777" w:rsidR="005423B8" w:rsidRPr="00462488" w:rsidRDefault="005423B8" w:rsidP="005423B8">
      <w:pPr>
        <w:rPr>
          <w:rFonts w:ascii="Arial" w:hAnsi="Arial" w:cs="Arial"/>
        </w:rPr>
      </w:pPr>
    </w:p>
    <w:p w14:paraId="4D251E06" w14:textId="77777777" w:rsidR="005423B8" w:rsidRPr="00462488" w:rsidRDefault="005423B8" w:rsidP="005423B8">
      <w:pPr>
        <w:keepNext/>
        <w:jc w:val="center"/>
        <w:rPr>
          <w:rFonts w:ascii="Arial" w:hAnsi="Arial" w:cs="Arial"/>
        </w:rPr>
      </w:pPr>
      <w:r w:rsidRPr="00462488">
        <w:rPr>
          <w:rFonts w:ascii="Arial" w:hAnsi="Arial" w:cs="Arial"/>
          <w:noProof/>
        </w:rPr>
        <w:drawing>
          <wp:inline distT="0" distB="0" distL="0" distR="0" wp14:anchorId="425D345A" wp14:editId="50112A3D">
            <wp:extent cx="2180802" cy="2836815"/>
            <wp:effectExtent l="0" t="0" r="3810" b="825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quiksilver-pro-new-york-23.jpg"/>
                    <pic:cNvPicPr/>
                  </pic:nvPicPr>
                  <pic:blipFill>
                    <a:blip r:embed="rId25">
                      <a:extLst>
                        <a:ext uri="{28A0092B-C50C-407E-A947-70E740481C1C}">
                          <a14:useLocalDpi xmlns:a14="http://schemas.microsoft.com/office/drawing/2010/main" val="0"/>
                        </a:ext>
                      </a:extLst>
                    </a:blip>
                    <a:stretch>
                      <a:fillRect/>
                    </a:stretch>
                  </pic:blipFill>
                  <pic:spPr>
                    <a:xfrm>
                      <a:off x="0" y="0"/>
                      <a:ext cx="2196284" cy="2856954"/>
                    </a:xfrm>
                    <a:prstGeom prst="rect">
                      <a:avLst/>
                    </a:prstGeom>
                  </pic:spPr>
                </pic:pic>
              </a:graphicData>
            </a:graphic>
          </wp:inline>
        </w:drawing>
      </w:r>
    </w:p>
    <w:p w14:paraId="0F4E7AFE" w14:textId="35F6A0B2" w:rsidR="005423B8" w:rsidRPr="00462488" w:rsidRDefault="005423B8" w:rsidP="005423B8">
      <w:pPr>
        <w:pStyle w:val="Caption"/>
        <w:jc w:val="center"/>
        <w:rPr>
          <w:rFonts w:ascii="Arial" w:hAnsi="Arial" w:cs="Arial"/>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19</w:t>
      </w:r>
      <w:r w:rsidRPr="00462488">
        <w:rPr>
          <w:rFonts w:ascii="Arial" w:hAnsi="Arial" w:cs="Arial"/>
          <w:i w:val="0"/>
        </w:rPr>
        <w:fldChar w:fldCharType="end"/>
      </w:r>
      <w:r w:rsidRPr="00462488">
        <w:rPr>
          <w:rFonts w:ascii="Arial" w:hAnsi="Arial" w:cs="Arial"/>
          <w:i w:val="0"/>
        </w:rPr>
        <w:t>.</w:t>
      </w:r>
      <w:r w:rsidRPr="00462488">
        <w:rPr>
          <w:rFonts w:ascii="Arial" w:hAnsi="Arial" w:cs="Arial"/>
        </w:rPr>
        <w:t xml:space="preserve"> </w:t>
      </w:r>
      <w:r w:rsidRPr="00462488">
        <w:rPr>
          <w:rFonts w:ascii="Arial" w:hAnsi="Arial" w:cs="Arial"/>
          <w:i w:val="0"/>
        </w:rPr>
        <w:t>David Carson (2011)</w:t>
      </w:r>
    </w:p>
    <w:p w14:paraId="3D8E4A91" w14:textId="77777777" w:rsidR="005423B8" w:rsidRPr="00462488" w:rsidRDefault="005423B8" w:rsidP="007A6850">
      <w:pPr>
        <w:pStyle w:val="NormalWeb"/>
        <w:shd w:val="clear" w:color="auto" w:fill="FFFFFF"/>
        <w:spacing w:before="120" w:beforeAutospacing="0" w:after="120" w:afterAutospacing="0"/>
        <w:rPr>
          <w:rFonts w:ascii="Arial" w:hAnsi="Arial" w:cs="Arial"/>
          <w:color w:val="222222"/>
        </w:rPr>
      </w:pPr>
    </w:p>
    <w:p w14:paraId="16CF5F71" w14:textId="77777777" w:rsidR="005423B8" w:rsidRPr="00462488" w:rsidRDefault="005423B8" w:rsidP="007A6850">
      <w:pPr>
        <w:pStyle w:val="NormalWeb"/>
        <w:shd w:val="clear" w:color="auto" w:fill="FFFFFF"/>
        <w:spacing w:before="120" w:beforeAutospacing="0" w:after="120" w:afterAutospacing="0"/>
        <w:rPr>
          <w:rFonts w:ascii="Arial" w:hAnsi="Arial" w:cs="Arial"/>
          <w:color w:val="222222"/>
        </w:rPr>
      </w:pPr>
    </w:p>
    <w:p w14:paraId="473BE793" w14:textId="1A633448" w:rsidR="006542B7" w:rsidRPr="00462488" w:rsidRDefault="005423B8" w:rsidP="005423B8">
      <w:pPr>
        <w:pStyle w:val="NormalWeb"/>
        <w:shd w:val="clear" w:color="auto" w:fill="FFFFFF"/>
        <w:spacing w:before="120" w:beforeAutospacing="0" w:after="120" w:afterAutospacing="0" w:line="480" w:lineRule="auto"/>
        <w:rPr>
          <w:rFonts w:ascii="Arial" w:hAnsi="Arial" w:cs="Arial"/>
          <w:color w:val="222222"/>
        </w:rPr>
      </w:pPr>
      <w:r w:rsidRPr="00462488">
        <w:rPr>
          <w:rFonts w:ascii="Arial" w:hAnsi="Arial" w:cs="Arial"/>
          <w:color w:val="222222"/>
        </w:rPr>
        <w:t xml:space="preserve"> </w:t>
      </w:r>
      <w:r w:rsidRPr="00462488">
        <w:rPr>
          <w:rFonts w:ascii="Arial" w:hAnsi="Arial" w:cs="Arial"/>
          <w:color w:val="222222"/>
        </w:rPr>
        <w:tab/>
        <w:t xml:space="preserve">A key figure in surf and skateboarding design who has been a continuing thread throughout the entire period from the 1960s to the present day is </w:t>
      </w:r>
      <w:r w:rsidR="006542B7" w:rsidRPr="00462488">
        <w:rPr>
          <w:rFonts w:ascii="Arial" w:hAnsi="Arial" w:cs="Arial"/>
          <w:color w:val="222222"/>
        </w:rPr>
        <w:t>Jim Phillips</w:t>
      </w:r>
      <w:r w:rsidRPr="00462488">
        <w:rPr>
          <w:rFonts w:ascii="Arial" w:hAnsi="Arial" w:cs="Arial"/>
          <w:color w:val="222222"/>
        </w:rPr>
        <w:t>. His distinct graphic style continues to have relevance and influence for present day surfers and skateboarders. As discussed previously</w:t>
      </w:r>
      <w:r w:rsidR="00EC1C8E" w:rsidRPr="00462488">
        <w:rPr>
          <w:rFonts w:ascii="Arial" w:hAnsi="Arial" w:cs="Arial"/>
          <w:color w:val="222222"/>
        </w:rPr>
        <w:t>,</w:t>
      </w:r>
      <w:r w:rsidRPr="00462488">
        <w:rPr>
          <w:rFonts w:ascii="Arial" w:hAnsi="Arial" w:cs="Arial"/>
          <w:color w:val="222222"/>
        </w:rPr>
        <w:t xml:space="preserve"> his </w:t>
      </w:r>
      <w:r w:rsidRPr="00462488">
        <w:rPr>
          <w:rFonts w:ascii="Arial" w:hAnsi="Arial" w:cs="Arial"/>
          <w:i/>
          <w:color w:val="222222"/>
        </w:rPr>
        <w:t xml:space="preserve">Screaming Hand </w:t>
      </w:r>
      <w:r w:rsidRPr="00462488">
        <w:rPr>
          <w:rFonts w:ascii="Arial" w:hAnsi="Arial" w:cs="Arial"/>
          <w:color w:val="222222"/>
        </w:rPr>
        <w:t>(1985) design has become so ubiquitous, that many people not even involved in the boarding community might recognise it. For many it has become the signature</w:t>
      </w:r>
      <w:r w:rsidR="004273AA" w:rsidRPr="00462488">
        <w:rPr>
          <w:rFonts w:ascii="Arial" w:hAnsi="Arial" w:cs="Arial"/>
          <w:color w:val="222222"/>
        </w:rPr>
        <w:t xml:space="preserve"> and iconic</w:t>
      </w:r>
      <w:r w:rsidRPr="00462488">
        <w:rPr>
          <w:rFonts w:ascii="Arial" w:hAnsi="Arial" w:cs="Arial"/>
          <w:color w:val="222222"/>
        </w:rPr>
        <w:t xml:space="preserve"> image of the surf and skateboarding company Santa Cruz, and can be found on merchandise as wide ranging as </w:t>
      </w:r>
      <w:r w:rsidR="004273AA" w:rsidRPr="00462488">
        <w:rPr>
          <w:rFonts w:ascii="Arial" w:hAnsi="Arial" w:cs="Arial"/>
          <w:color w:val="222222"/>
        </w:rPr>
        <w:t>aprons (Fig. 20) and beer bottles (Fig. 21).</w:t>
      </w:r>
    </w:p>
    <w:p w14:paraId="138C3E12" w14:textId="77777777" w:rsidR="004273AA" w:rsidRPr="00462488" w:rsidRDefault="004273AA" w:rsidP="004273AA">
      <w:pPr>
        <w:pStyle w:val="NormalWeb"/>
        <w:keepNext/>
        <w:shd w:val="clear" w:color="auto" w:fill="FFFFFF"/>
        <w:spacing w:before="120" w:beforeAutospacing="0" w:after="120" w:afterAutospacing="0" w:line="480" w:lineRule="auto"/>
        <w:jc w:val="center"/>
        <w:rPr>
          <w:rFonts w:ascii="Arial" w:hAnsi="Arial" w:cs="Arial"/>
        </w:rPr>
      </w:pPr>
      <w:r w:rsidRPr="00462488">
        <w:rPr>
          <w:rFonts w:ascii="Arial" w:hAnsi="Arial" w:cs="Arial"/>
          <w:noProof/>
          <w:color w:val="222222"/>
        </w:rPr>
        <w:drawing>
          <wp:inline distT="0" distB="0" distL="0" distR="0" wp14:anchorId="10A64F4C" wp14:editId="029237B0">
            <wp:extent cx="3232008" cy="2424007"/>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aming hand apron.jpg"/>
                    <pic:cNvPicPr/>
                  </pic:nvPicPr>
                  <pic:blipFill>
                    <a:blip r:embed="rId26">
                      <a:extLst>
                        <a:ext uri="{28A0092B-C50C-407E-A947-70E740481C1C}">
                          <a14:useLocalDpi xmlns:a14="http://schemas.microsoft.com/office/drawing/2010/main" val="0"/>
                        </a:ext>
                      </a:extLst>
                    </a:blip>
                    <a:stretch>
                      <a:fillRect/>
                    </a:stretch>
                  </pic:blipFill>
                  <pic:spPr>
                    <a:xfrm>
                      <a:off x="0" y="0"/>
                      <a:ext cx="3353822" cy="2515367"/>
                    </a:xfrm>
                    <a:prstGeom prst="rect">
                      <a:avLst/>
                    </a:prstGeom>
                  </pic:spPr>
                </pic:pic>
              </a:graphicData>
            </a:graphic>
          </wp:inline>
        </w:drawing>
      </w:r>
    </w:p>
    <w:p w14:paraId="7CD720CA" w14:textId="684DF92D" w:rsidR="004273AA" w:rsidRPr="00462488" w:rsidRDefault="004273AA" w:rsidP="004273AA">
      <w:pPr>
        <w:pStyle w:val="Caption"/>
        <w:jc w:val="center"/>
        <w:rPr>
          <w:rFonts w:ascii="Arial" w:hAnsi="Arial" w:cs="Arial"/>
          <w:i w:val="0"/>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20</w:t>
      </w:r>
      <w:r w:rsidRPr="00462488">
        <w:rPr>
          <w:rFonts w:ascii="Arial" w:hAnsi="Arial" w:cs="Arial"/>
          <w:i w:val="0"/>
        </w:rPr>
        <w:fldChar w:fldCharType="end"/>
      </w:r>
      <w:r w:rsidRPr="00462488">
        <w:rPr>
          <w:rFonts w:ascii="Arial" w:hAnsi="Arial" w:cs="Arial"/>
          <w:i w:val="0"/>
        </w:rPr>
        <w:t xml:space="preserve">. Jim Phillips </w:t>
      </w:r>
    </w:p>
    <w:p w14:paraId="0010A913" w14:textId="77777777" w:rsidR="004273AA" w:rsidRPr="00462488" w:rsidRDefault="004273AA" w:rsidP="004273AA">
      <w:pPr>
        <w:rPr>
          <w:rFonts w:ascii="Arial" w:hAnsi="Arial" w:cs="Arial"/>
        </w:rPr>
      </w:pPr>
    </w:p>
    <w:p w14:paraId="227AFAF9" w14:textId="77777777" w:rsidR="004273AA" w:rsidRPr="00462488" w:rsidRDefault="004273AA" w:rsidP="004273AA">
      <w:pPr>
        <w:keepNext/>
        <w:jc w:val="center"/>
        <w:rPr>
          <w:rFonts w:ascii="Arial" w:hAnsi="Arial" w:cs="Arial"/>
        </w:rPr>
      </w:pPr>
      <w:r w:rsidRPr="00462488">
        <w:rPr>
          <w:rFonts w:ascii="Arial" w:hAnsi="Arial" w:cs="Arial"/>
          <w:noProof/>
        </w:rPr>
        <w:lastRenderedPageBreak/>
        <w:drawing>
          <wp:inline distT="0" distB="0" distL="0" distR="0" wp14:anchorId="48AFB3E7" wp14:editId="43CC9BDF">
            <wp:extent cx="1812502" cy="2235421"/>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aming hand beer.jpg"/>
                    <pic:cNvPicPr/>
                  </pic:nvPicPr>
                  <pic:blipFill>
                    <a:blip r:embed="rId27">
                      <a:extLst>
                        <a:ext uri="{28A0092B-C50C-407E-A947-70E740481C1C}">
                          <a14:useLocalDpi xmlns:a14="http://schemas.microsoft.com/office/drawing/2010/main" val="0"/>
                        </a:ext>
                      </a:extLst>
                    </a:blip>
                    <a:stretch>
                      <a:fillRect/>
                    </a:stretch>
                  </pic:blipFill>
                  <pic:spPr>
                    <a:xfrm>
                      <a:off x="0" y="0"/>
                      <a:ext cx="1829997" cy="2256998"/>
                    </a:xfrm>
                    <a:prstGeom prst="rect">
                      <a:avLst/>
                    </a:prstGeom>
                  </pic:spPr>
                </pic:pic>
              </a:graphicData>
            </a:graphic>
          </wp:inline>
        </w:drawing>
      </w:r>
    </w:p>
    <w:p w14:paraId="13B1BB55" w14:textId="77777777" w:rsidR="00260661" w:rsidRPr="00462488" w:rsidRDefault="00260661" w:rsidP="00260661">
      <w:pPr>
        <w:keepNext/>
        <w:rPr>
          <w:rFonts w:ascii="Arial" w:hAnsi="Arial" w:cs="Arial"/>
        </w:rPr>
      </w:pPr>
    </w:p>
    <w:p w14:paraId="2C0D2E53" w14:textId="313F668D" w:rsidR="004273AA" w:rsidRPr="00462488" w:rsidRDefault="004273AA" w:rsidP="004273AA">
      <w:pPr>
        <w:pStyle w:val="Caption"/>
        <w:jc w:val="center"/>
        <w:rPr>
          <w:rFonts w:ascii="Arial" w:hAnsi="Arial" w:cs="Arial"/>
          <w:i w:val="0"/>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21</w:t>
      </w:r>
      <w:r w:rsidRPr="00462488">
        <w:rPr>
          <w:rFonts w:ascii="Arial" w:hAnsi="Arial" w:cs="Arial"/>
          <w:i w:val="0"/>
        </w:rPr>
        <w:fldChar w:fldCharType="end"/>
      </w:r>
      <w:r w:rsidRPr="00462488">
        <w:rPr>
          <w:rFonts w:ascii="Arial" w:hAnsi="Arial" w:cs="Arial"/>
          <w:i w:val="0"/>
        </w:rPr>
        <w:t xml:space="preserve">. Jim Phillips </w:t>
      </w:r>
    </w:p>
    <w:p w14:paraId="246C7250" w14:textId="77777777" w:rsidR="00260661" w:rsidRPr="00462488" w:rsidRDefault="00260661" w:rsidP="00260661">
      <w:pPr>
        <w:rPr>
          <w:rFonts w:ascii="Arial" w:hAnsi="Arial" w:cs="Arial"/>
        </w:rPr>
      </w:pPr>
    </w:p>
    <w:p w14:paraId="6F6A3702" w14:textId="77777777" w:rsidR="00260661" w:rsidRPr="00462488" w:rsidRDefault="00260661" w:rsidP="00260661">
      <w:pPr>
        <w:rPr>
          <w:rFonts w:ascii="Arial" w:hAnsi="Arial" w:cs="Arial"/>
        </w:rPr>
      </w:pPr>
    </w:p>
    <w:p w14:paraId="4BE0CA57" w14:textId="77777777" w:rsidR="00260661" w:rsidRPr="00462488" w:rsidRDefault="00260661" w:rsidP="00260661">
      <w:pPr>
        <w:pStyle w:val="NormalWeb"/>
        <w:keepNext/>
        <w:shd w:val="clear" w:color="auto" w:fill="FFFFFF"/>
        <w:spacing w:before="120" w:beforeAutospacing="0" w:after="120" w:afterAutospacing="0"/>
        <w:jc w:val="center"/>
        <w:rPr>
          <w:rFonts w:ascii="Arial" w:hAnsi="Arial" w:cs="Arial"/>
        </w:rPr>
      </w:pPr>
      <w:r w:rsidRPr="00462488">
        <w:rPr>
          <w:rFonts w:ascii="Arial" w:hAnsi="Arial" w:cs="Arial"/>
          <w:noProof/>
          <w:color w:val="222222"/>
        </w:rPr>
        <w:drawing>
          <wp:inline distT="0" distB="0" distL="0" distR="0" wp14:anchorId="002E035E" wp14:editId="4ACF18A4">
            <wp:extent cx="4208454" cy="1247140"/>
            <wp:effectExtent l="0" t="0" r="825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slasher 2009.jpg"/>
                    <pic:cNvPicPr/>
                  </pic:nvPicPr>
                  <pic:blipFill>
                    <a:blip r:embed="rId28">
                      <a:extLst>
                        <a:ext uri="{28A0092B-C50C-407E-A947-70E740481C1C}">
                          <a14:useLocalDpi xmlns:a14="http://schemas.microsoft.com/office/drawing/2010/main" val="0"/>
                        </a:ext>
                      </a:extLst>
                    </a:blip>
                    <a:stretch>
                      <a:fillRect/>
                    </a:stretch>
                  </pic:blipFill>
                  <pic:spPr>
                    <a:xfrm>
                      <a:off x="0" y="0"/>
                      <a:ext cx="4302339" cy="1274962"/>
                    </a:xfrm>
                    <a:prstGeom prst="rect">
                      <a:avLst/>
                    </a:prstGeom>
                  </pic:spPr>
                </pic:pic>
              </a:graphicData>
            </a:graphic>
          </wp:inline>
        </w:drawing>
      </w:r>
    </w:p>
    <w:p w14:paraId="50CDC00F" w14:textId="33C1DF5E" w:rsidR="009A6ABE" w:rsidRPr="00462488" w:rsidRDefault="00260661" w:rsidP="00260661">
      <w:pPr>
        <w:pStyle w:val="Caption"/>
        <w:jc w:val="center"/>
        <w:rPr>
          <w:rFonts w:ascii="Arial" w:hAnsi="Arial" w:cs="Arial"/>
          <w:i w:val="0"/>
          <w:color w:val="222222"/>
        </w:rPr>
      </w:pPr>
      <w:r w:rsidRPr="00462488">
        <w:rPr>
          <w:rFonts w:ascii="Arial" w:hAnsi="Arial" w:cs="Arial"/>
          <w:i w:val="0"/>
        </w:rPr>
        <w:t xml:space="preserve">Fig. </w:t>
      </w:r>
      <w:r w:rsidRPr="00462488">
        <w:rPr>
          <w:rFonts w:ascii="Arial" w:hAnsi="Arial" w:cs="Arial"/>
          <w:i w:val="0"/>
        </w:rPr>
        <w:fldChar w:fldCharType="begin"/>
      </w:r>
      <w:r w:rsidRPr="00462488">
        <w:rPr>
          <w:rFonts w:ascii="Arial" w:hAnsi="Arial" w:cs="Arial"/>
          <w:i w:val="0"/>
        </w:rPr>
        <w:instrText xml:space="preserve"> SEQ Figure \* ARABIC </w:instrText>
      </w:r>
      <w:r w:rsidRPr="00462488">
        <w:rPr>
          <w:rFonts w:ascii="Arial" w:hAnsi="Arial" w:cs="Arial"/>
          <w:i w:val="0"/>
        </w:rPr>
        <w:fldChar w:fldCharType="separate"/>
      </w:r>
      <w:r w:rsidR="00632B7A">
        <w:rPr>
          <w:rFonts w:ascii="Arial" w:hAnsi="Arial" w:cs="Arial"/>
          <w:i w:val="0"/>
          <w:noProof/>
        </w:rPr>
        <w:t>22</w:t>
      </w:r>
      <w:r w:rsidRPr="00462488">
        <w:rPr>
          <w:rFonts w:ascii="Arial" w:hAnsi="Arial" w:cs="Arial"/>
          <w:i w:val="0"/>
        </w:rPr>
        <w:fldChar w:fldCharType="end"/>
      </w:r>
      <w:r w:rsidRPr="00462488">
        <w:rPr>
          <w:rFonts w:ascii="Arial" w:hAnsi="Arial" w:cs="Arial"/>
          <w:i w:val="0"/>
        </w:rPr>
        <w:t>. Jim Phillips (2009)</w:t>
      </w:r>
    </w:p>
    <w:p w14:paraId="60F95DDD" w14:textId="77777777" w:rsidR="00260661" w:rsidRPr="00462488" w:rsidRDefault="00260661" w:rsidP="00260661">
      <w:pPr>
        <w:pStyle w:val="NormalWeb"/>
        <w:shd w:val="clear" w:color="auto" w:fill="FFFFFF"/>
        <w:spacing w:before="120" w:beforeAutospacing="0" w:after="120" w:afterAutospacing="0"/>
        <w:jc w:val="center"/>
        <w:rPr>
          <w:rFonts w:ascii="Arial" w:hAnsi="Arial" w:cs="Arial"/>
          <w:color w:val="222222"/>
        </w:rPr>
      </w:pPr>
    </w:p>
    <w:p w14:paraId="5992CACA" w14:textId="77777777" w:rsidR="00260661" w:rsidRPr="00462488" w:rsidRDefault="00260661" w:rsidP="00260661">
      <w:pPr>
        <w:pStyle w:val="NormalWeb"/>
        <w:shd w:val="clear" w:color="auto" w:fill="FFFFFF"/>
        <w:spacing w:before="120" w:beforeAutospacing="0" w:after="120" w:afterAutospacing="0"/>
        <w:jc w:val="center"/>
        <w:rPr>
          <w:rFonts w:ascii="Arial" w:hAnsi="Arial" w:cs="Arial"/>
          <w:color w:val="222222"/>
        </w:rPr>
      </w:pPr>
    </w:p>
    <w:p w14:paraId="6F7A899C" w14:textId="77777777" w:rsidR="00260661" w:rsidRPr="00462488" w:rsidRDefault="00260661" w:rsidP="00260661">
      <w:pPr>
        <w:pStyle w:val="NormalWeb"/>
        <w:shd w:val="clear" w:color="auto" w:fill="FFFFFF"/>
        <w:spacing w:before="120" w:beforeAutospacing="0" w:after="120" w:afterAutospacing="0"/>
        <w:jc w:val="center"/>
        <w:rPr>
          <w:rFonts w:ascii="Arial" w:hAnsi="Arial" w:cs="Arial"/>
          <w:color w:val="222222"/>
        </w:rPr>
      </w:pPr>
    </w:p>
    <w:p w14:paraId="5CE1ACB4" w14:textId="277FA478" w:rsidR="00260661" w:rsidRPr="00462488" w:rsidRDefault="00260661" w:rsidP="00260661">
      <w:pPr>
        <w:pStyle w:val="NormalWeb"/>
        <w:shd w:val="clear" w:color="auto" w:fill="FFFFFF"/>
        <w:spacing w:before="120" w:beforeAutospacing="0" w:after="120" w:afterAutospacing="0" w:line="480" w:lineRule="auto"/>
        <w:rPr>
          <w:rFonts w:ascii="Arial" w:hAnsi="Arial" w:cs="Arial"/>
          <w:color w:val="222222"/>
        </w:rPr>
      </w:pPr>
      <w:r w:rsidRPr="00462488">
        <w:rPr>
          <w:rFonts w:ascii="Arial" w:hAnsi="Arial" w:cs="Arial"/>
          <w:color w:val="222222"/>
        </w:rPr>
        <w:t>At the age of 73, Jim Phillips</w:t>
      </w:r>
      <w:r w:rsidR="009B418B">
        <w:rPr>
          <w:rFonts w:ascii="Arial" w:hAnsi="Arial" w:cs="Arial"/>
          <w:color w:val="222222"/>
        </w:rPr>
        <w:t>’</w:t>
      </w:r>
      <w:r w:rsidRPr="00462488">
        <w:rPr>
          <w:rFonts w:ascii="Arial" w:hAnsi="Arial" w:cs="Arial"/>
          <w:color w:val="222222"/>
        </w:rPr>
        <w:t xml:space="preserve"> </w:t>
      </w:r>
      <w:r w:rsidR="00EC1C8E" w:rsidRPr="00462488">
        <w:rPr>
          <w:rFonts w:ascii="Arial" w:hAnsi="Arial" w:cs="Arial"/>
          <w:color w:val="222222"/>
        </w:rPr>
        <w:t>graphic design is</w:t>
      </w:r>
      <w:r w:rsidRPr="00462488">
        <w:rPr>
          <w:rFonts w:ascii="Arial" w:hAnsi="Arial" w:cs="Arial"/>
          <w:color w:val="222222"/>
        </w:rPr>
        <w:t xml:space="preserve"> as individual and sought after as ever and his designs for skateboard decks (Fig. 22), advertising posters and wheel graphics, continue to have an air of distinctiveness, unconventionality and eccentricity</w:t>
      </w:r>
      <w:r w:rsidR="00EC1C8E" w:rsidRPr="00462488">
        <w:rPr>
          <w:rFonts w:ascii="Arial" w:hAnsi="Arial" w:cs="Arial"/>
          <w:color w:val="222222"/>
        </w:rPr>
        <w:t>,</w:t>
      </w:r>
      <w:r w:rsidRPr="00462488">
        <w:rPr>
          <w:rFonts w:ascii="Arial" w:hAnsi="Arial" w:cs="Arial"/>
          <w:color w:val="222222"/>
        </w:rPr>
        <w:t xml:space="preserve"> that remain fresh and vibrant. </w:t>
      </w:r>
      <w:r w:rsidR="009369EF" w:rsidRPr="00462488">
        <w:rPr>
          <w:rFonts w:ascii="Arial" w:hAnsi="Arial" w:cs="Arial"/>
          <w:color w:val="222222"/>
        </w:rPr>
        <w:t xml:space="preserve">Moreover, as a continuing theme that runs through the narrative of surf and skateboarding </w:t>
      </w:r>
      <w:r w:rsidR="00EC1C8E" w:rsidRPr="00462488">
        <w:rPr>
          <w:rFonts w:ascii="Arial" w:hAnsi="Arial" w:cs="Arial"/>
          <w:color w:val="222222"/>
        </w:rPr>
        <w:t xml:space="preserve">graphic </w:t>
      </w:r>
      <w:r w:rsidR="009369EF" w:rsidRPr="00462488">
        <w:rPr>
          <w:rFonts w:ascii="Arial" w:hAnsi="Arial" w:cs="Arial"/>
          <w:color w:val="222222"/>
        </w:rPr>
        <w:t xml:space="preserve">design, it can be argued that Jim Phillips and David Carson, each in their own distinctive way, have been and continue to be significant figures in surf and skateboarding graphic design. </w:t>
      </w:r>
    </w:p>
    <w:p w14:paraId="456365C0" w14:textId="11433DB6" w:rsidR="009369EF" w:rsidRPr="00462488" w:rsidRDefault="009369EF">
      <w:pPr>
        <w:rPr>
          <w:rFonts w:ascii="Arial" w:hAnsi="Arial" w:cs="Arial"/>
          <w:color w:val="222222"/>
        </w:rPr>
      </w:pPr>
      <w:r w:rsidRPr="00462488">
        <w:rPr>
          <w:rFonts w:ascii="Arial" w:hAnsi="Arial" w:cs="Arial"/>
          <w:color w:val="222222"/>
        </w:rPr>
        <w:br w:type="page"/>
      </w:r>
    </w:p>
    <w:p w14:paraId="5BA3231E" w14:textId="1C8711FD" w:rsidR="009369EF" w:rsidRPr="00462488" w:rsidRDefault="009369EF" w:rsidP="009369EF">
      <w:pPr>
        <w:pStyle w:val="NormalWeb"/>
        <w:shd w:val="clear" w:color="auto" w:fill="FFFFFF"/>
        <w:spacing w:before="120" w:beforeAutospacing="0" w:after="120" w:afterAutospacing="0" w:line="480" w:lineRule="auto"/>
        <w:jc w:val="center"/>
        <w:rPr>
          <w:rFonts w:ascii="Arial" w:hAnsi="Arial" w:cs="Arial"/>
          <w:b/>
          <w:color w:val="222222"/>
          <w:sz w:val="28"/>
          <w:szCs w:val="28"/>
        </w:rPr>
      </w:pPr>
      <w:r w:rsidRPr="00462488">
        <w:rPr>
          <w:rFonts w:ascii="Arial" w:hAnsi="Arial" w:cs="Arial"/>
          <w:b/>
          <w:color w:val="222222"/>
          <w:sz w:val="28"/>
          <w:szCs w:val="28"/>
        </w:rPr>
        <w:lastRenderedPageBreak/>
        <w:t>Conclusion</w:t>
      </w:r>
    </w:p>
    <w:p w14:paraId="04C9D375" w14:textId="7AC7D5CC" w:rsidR="009369EF" w:rsidRPr="00462488" w:rsidRDefault="00F9266C" w:rsidP="009369EF">
      <w:pPr>
        <w:pStyle w:val="NormalWeb"/>
        <w:shd w:val="clear" w:color="auto" w:fill="FFFFFF"/>
        <w:spacing w:before="120" w:beforeAutospacing="0" w:after="120" w:afterAutospacing="0" w:line="480" w:lineRule="auto"/>
        <w:rPr>
          <w:rFonts w:ascii="Arial" w:hAnsi="Arial" w:cs="Arial"/>
          <w:color w:val="222222"/>
        </w:rPr>
      </w:pPr>
      <w:r w:rsidRPr="00462488">
        <w:rPr>
          <w:rFonts w:ascii="Arial" w:hAnsi="Arial" w:cs="Arial"/>
          <w:b/>
          <w:color w:val="222222"/>
        </w:rPr>
        <w:tab/>
      </w:r>
      <w:r w:rsidRPr="00462488">
        <w:rPr>
          <w:rFonts w:ascii="Arial" w:hAnsi="Arial" w:cs="Arial"/>
          <w:color w:val="222222"/>
        </w:rPr>
        <w:t xml:space="preserve">Ultimately, surf and skateboarding </w:t>
      </w:r>
      <w:r w:rsidR="0060411F" w:rsidRPr="00462488">
        <w:rPr>
          <w:rFonts w:ascii="Arial" w:hAnsi="Arial" w:cs="Arial"/>
          <w:color w:val="222222"/>
        </w:rPr>
        <w:t>Graphic D</w:t>
      </w:r>
      <w:r w:rsidRPr="00462488">
        <w:rPr>
          <w:rFonts w:ascii="Arial" w:hAnsi="Arial" w:cs="Arial"/>
          <w:color w:val="222222"/>
        </w:rPr>
        <w:t xml:space="preserve">esign have throughout the period </w:t>
      </w:r>
      <w:r w:rsidR="0060411F" w:rsidRPr="00462488">
        <w:rPr>
          <w:rFonts w:ascii="Arial" w:hAnsi="Arial" w:cs="Arial"/>
          <w:color w:val="222222"/>
        </w:rPr>
        <w:t>from</w:t>
      </w:r>
      <w:r w:rsidRPr="00462488">
        <w:rPr>
          <w:rFonts w:ascii="Arial" w:hAnsi="Arial" w:cs="Arial"/>
          <w:color w:val="222222"/>
        </w:rPr>
        <w:t xml:space="preserve"> 1960 to the present maintained a distinct design aesthetic. At times </w:t>
      </w:r>
      <w:r w:rsidR="0025626E" w:rsidRPr="00462488">
        <w:rPr>
          <w:rFonts w:ascii="Arial" w:hAnsi="Arial" w:cs="Arial"/>
          <w:color w:val="222222"/>
        </w:rPr>
        <w:t>an</w:t>
      </w:r>
      <w:r w:rsidRPr="00462488">
        <w:rPr>
          <w:rFonts w:ascii="Arial" w:hAnsi="Arial" w:cs="Arial"/>
          <w:color w:val="222222"/>
        </w:rPr>
        <w:t xml:space="preserve"> aesthetic borne of </w:t>
      </w:r>
      <w:r w:rsidR="0060411F" w:rsidRPr="00462488">
        <w:rPr>
          <w:rFonts w:ascii="Arial" w:hAnsi="Arial" w:cs="Arial"/>
          <w:color w:val="222222"/>
        </w:rPr>
        <w:t xml:space="preserve">alternative </w:t>
      </w:r>
      <w:r w:rsidRPr="00462488">
        <w:rPr>
          <w:rFonts w:ascii="Arial" w:hAnsi="Arial" w:cs="Arial"/>
          <w:color w:val="222222"/>
        </w:rPr>
        <w:t>subcultural roots</w:t>
      </w:r>
      <w:r w:rsidR="0025626E" w:rsidRPr="00462488">
        <w:rPr>
          <w:rFonts w:ascii="Arial" w:hAnsi="Arial" w:cs="Arial"/>
          <w:color w:val="222222"/>
        </w:rPr>
        <w:t>,</w:t>
      </w:r>
      <w:r w:rsidRPr="00462488">
        <w:rPr>
          <w:rFonts w:ascii="Arial" w:hAnsi="Arial" w:cs="Arial"/>
          <w:color w:val="222222"/>
        </w:rPr>
        <w:t xml:space="preserve"> has looked close to becoming subsumed into an aesthetic driven by wider design imperatives and fashion. </w:t>
      </w:r>
      <w:r w:rsidR="00A54E2C">
        <w:rPr>
          <w:rFonts w:ascii="Arial" w:hAnsi="Arial" w:cs="Arial"/>
          <w:color w:val="222222"/>
        </w:rPr>
        <w:t>From</w:t>
      </w:r>
      <w:r w:rsidR="0025626E" w:rsidRPr="00462488">
        <w:rPr>
          <w:rFonts w:ascii="Arial" w:hAnsi="Arial" w:cs="Arial"/>
          <w:color w:val="222222"/>
        </w:rPr>
        <w:t xml:space="preserve"> i</w:t>
      </w:r>
      <w:r w:rsidRPr="00462488">
        <w:rPr>
          <w:rFonts w:ascii="Arial" w:hAnsi="Arial" w:cs="Arial"/>
          <w:color w:val="222222"/>
        </w:rPr>
        <w:t>t</w:t>
      </w:r>
      <w:r w:rsidR="0060411F" w:rsidRPr="00462488">
        <w:rPr>
          <w:rFonts w:ascii="Arial" w:hAnsi="Arial" w:cs="Arial"/>
          <w:color w:val="222222"/>
        </w:rPr>
        <w:t>s</w:t>
      </w:r>
      <w:r w:rsidRPr="00462488">
        <w:rPr>
          <w:rFonts w:ascii="Arial" w:hAnsi="Arial" w:cs="Arial"/>
          <w:color w:val="222222"/>
        </w:rPr>
        <w:t xml:space="preserve"> earliest individualist origins</w:t>
      </w:r>
      <w:r w:rsidR="00A54E2C">
        <w:rPr>
          <w:rFonts w:ascii="Arial" w:hAnsi="Arial" w:cs="Arial"/>
          <w:color w:val="222222"/>
        </w:rPr>
        <w:t>,</w:t>
      </w:r>
      <w:r w:rsidRPr="00462488">
        <w:rPr>
          <w:rFonts w:ascii="Arial" w:hAnsi="Arial" w:cs="Arial"/>
          <w:color w:val="222222"/>
        </w:rPr>
        <w:t xml:space="preserve"> </w:t>
      </w:r>
      <w:r w:rsidR="0025626E" w:rsidRPr="00462488">
        <w:rPr>
          <w:rFonts w:ascii="Arial" w:hAnsi="Arial" w:cs="Arial"/>
          <w:color w:val="222222"/>
        </w:rPr>
        <w:t>it ran</w:t>
      </w:r>
      <w:r w:rsidRPr="00462488">
        <w:rPr>
          <w:rFonts w:ascii="Arial" w:hAnsi="Arial" w:cs="Arial"/>
          <w:color w:val="222222"/>
        </w:rPr>
        <w:t xml:space="preserve"> in harmonious parallel with the counter cultural revolution that emerged during the 1960s and developed into </w:t>
      </w:r>
      <w:r w:rsidR="00A54E2C">
        <w:rPr>
          <w:rFonts w:ascii="Arial" w:hAnsi="Arial" w:cs="Arial"/>
          <w:color w:val="222222"/>
        </w:rPr>
        <w:t>the 70s. With the explosion of a p</w:t>
      </w:r>
      <w:r w:rsidRPr="00462488">
        <w:rPr>
          <w:rFonts w:ascii="Arial" w:hAnsi="Arial" w:cs="Arial"/>
          <w:color w:val="222222"/>
        </w:rPr>
        <w:t xml:space="preserve">unk and then </w:t>
      </w:r>
      <w:r w:rsidR="00A54E2C">
        <w:rPr>
          <w:rFonts w:ascii="Arial" w:hAnsi="Arial" w:cs="Arial"/>
          <w:color w:val="222222"/>
        </w:rPr>
        <w:t>g</w:t>
      </w:r>
      <w:r w:rsidRPr="00462488">
        <w:rPr>
          <w:rFonts w:ascii="Arial" w:hAnsi="Arial" w:cs="Arial"/>
          <w:color w:val="222222"/>
        </w:rPr>
        <w:t>runge</w:t>
      </w:r>
      <w:r w:rsidR="00A54E2C">
        <w:rPr>
          <w:rFonts w:ascii="Arial" w:hAnsi="Arial" w:cs="Arial"/>
          <w:color w:val="222222"/>
        </w:rPr>
        <w:t xml:space="preserve"> image</w:t>
      </w:r>
      <w:r w:rsidRPr="00462488">
        <w:rPr>
          <w:rFonts w:ascii="Arial" w:hAnsi="Arial" w:cs="Arial"/>
          <w:color w:val="222222"/>
        </w:rPr>
        <w:t xml:space="preserve">, David Carson became a </w:t>
      </w:r>
      <w:r w:rsidR="0060411F" w:rsidRPr="00462488">
        <w:rPr>
          <w:rFonts w:ascii="Arial" w:hAnsi="Arial" w:cs="Arial"/>
          <w:color w:val="222222"/>
        </w:rPr>
        <w:t xml:space="preserve">pioneer of a </w:t>
      </w:r>
      <w:r w:rsidR="00A54E2C">
        <w:rPr>
          <w:rFonts w:ascii="Arial" w:hAnsi="Arial" w:cs="Arial"/>
          <w:color w:val="222222"/>
        </w:rPr>
        <w:t xml:space="preserve">distinct </w:t>
      </w:r>
      <w:r w:rsidR="0060411F" w:rsidRPr="00462488">
        <w:rPr>
          <w:rFonts w:ascii="Arial" w:hAnsi="Arial" w:cs="Arial"/>
          <w:color w:val="222222"/>
        </w:rPr>
        <w:t>postmodernist aesthetic</w:t>
      </w:r>
      <w:r w:rsidR="0025626E" w:rsidRPr="00462488">
        <w:rPr>
          <w:rFonts w:ascii="Arial" w:hAnsi="Arial" w:cs="Arial"/>
          <w:color w:val="222222"/>
        </w:rPr>
        <w:t>,</w:t>
      </w:r>
      <w:r w:rsidR="0060411F" w:rsidRPr="00462488">
        <w:rPr>
          <w:rFonts w:ascii="Arial" w:hAnsi="Arial" w:cs="Arial"/>
          <w:color w:val="222222"/>
        </w:rPr>
        <w:t xml:space="preserve"> where rule books were torn</w:t>
      </w:r>
      <w:r w:rsidR="0025626E" w:rsidRPr="00462488">
        <w:rPr>
          <w:rFonts w:ascii="Arial" w:hAnsi="Arial" w:cs="Arial"/>
          <w:color w:val="222222"/>
        </w:rPr>
        <w:t xml:space="preserve"> up</w:t>
      </w:r>
      <w:r w:rsidR="0060411F" w:rsidRPr="00462488">
        <w:rPr>
          <w:rFonts w:ascii="Arial" w:hAnsi="Arial" w:cs="Arial"/>
          <w:color w:val="222222"/>
        </w:rPr>
        <w:t xml:space="preserve">, and its influence </w:t>
      </w:r>
      <w:r w:rsidR="006731BE">
        <w:rPr>
          <w:rFonts w:ascii="Arial" w:hAnsi="Arial" w:cs="Arial"/>
          <w:color w:val="222222"/>
        </w:rPr>
        <w:t>would extend</w:t>
      </w:r>
      <w:r w:rsidR="0060411F" w:rsidRPr="00462488">
        <w:rPr>
          <w:rFonts w:ascii="Arial" w:hAnsi="Arial" w:cs="Arial"/>
          <w:color w:val="222222"/>
        </w:rPr>
        <w:t xml:space="preserve"> well beyond the world of board sports to affect all areas of our visual culture through to the close of the 20</w:t>
      </w:r>
      <w:r w:rsidR="0060411F" w:rsidRPr="00462488">
        <w:rPr>
          <w:rFonts w:ascii="Arial" w:hAnsi="Arial" w:cs="Arial"/>
          <w:color w:val="222222"/>
          <w:vertAlign w:val="superscript"/>
        </w:rPr>
        <w:t>th</w:t>
      </w:r>
      <w:r w:rsidR="0060411F" w:rsidRPr="00462488">
        <w:rPr>
          <w:rFonts w:ascii="Arial" w:hAnsi="Arial" w:cs="Arial"/>
          <w:color w:val="222222"/>
        </w:rPr>
        <w:t xml:space="preserve"> Century. Thus far the 21</w:t>
      </w:r>
      <w:r w:rsidR="0060411F" w:rsidRPr="00462488">
        <w:rPr>
          <w:rFonts w:ascii="Arial" w:hAnsi="Arial" w:cs="Arial"/>
          <w:color w:val="222222"/>
          <w:vertAlign w:val="superscript"/>
        </w:rPr>
        <w:t>st</w:t>
      </w:r>
      <w:r w:rsidR="0060411F" w:rsidRPr="00462488">
        <w:rPr>
          <w:rFonts w:ascii="Arial" w:hAnsi="Arial" w:cs="Arial"/>
          <w:color w:val="222222"/>
        </w:rPr>
        <w:t xml:space="preserve"> Century has witnessed a regression in design aesthetic, that at times has played safe and resulted in a cleaner and anonymous look. Nevertheless, key figures such as David Carson and Jim Phillips have endured with a distinctive design ethos. Where once</w:t>
      </w:r>
      <w:r w:rsidR="00317CE1" w:rsidRPr="00462488">
        <w:rPr>
          <w:rFonts w:ascii="Arial" w:hAnsi="Arial" w:cs="Arial"/>
          <w:color w:val="222222"/>
        </w:rPr>
        <w:t xml:space="preserve"> surf and </w:t>
      </w:r>
      <w:proofErr w:type="gramStart"/>
      <w:r w:rsidR="00317CE1" w:rsidRPr="00462488">
        <w:rPr>
          <w:rFonts w:ascii="Arial" w:hAnsi="Arial" w:cs="Arial"/>
          <w:color w:val="222222"/>
        </w:rPr>
        <w:t>skateboarding</w:t>
      </w:r>
      <w:proofErr w:type="gramEnd"/>
      <w:r w:rsidR="00317CE1" w:rsidRPr="00462488">
        <w:rPr>
          <w:rFonts w:ascii="Arial" w:hAnsi="Arial" w:cs="Arial"/>
          <w:color w:val="222222"/>
        </w:rPr>
        <w:t xml:space="preserve"> graphic</w:t>
      </w:r>
      <w:r w:rsidR="0060411F" w:rsidRPr="00462488">
        <w:rPr>
          <w:rFonts w:ascii="Arial" w:hAnsi="Arial" w:cs="Arial"/>
          <w:color w:val="222222"/>
        </w:rPr>
        <w:t xml:space="preserve"> design</w:t>
      </w:r>
      <w:r w:rsidR="00317CE1" w:rsidRPr="00462488">
        <w:rPr>
          <w:rFonts w:ascii="Arial" w:hAnsi="Arial" w:cs="Arial"/>
          <w:color w:val="222222"/>
        </w:rPr>
        <w:t xml:space="preserve"> seemed underground with a definite sense of anti-establishment</w:t>
      </w:r>
      <w:r w:rsidR="0060411F" w:rsidRPr="00462488">
        <w:rPr>
          <w:rFonts w:ascii="Arial" w:hAnsi="Arial" w:cs="Arial"/>
          <w:color w:val="222222"/>
        </w:rPr>
        <w:t xml:space="preserve"> </w:t>
      </w:r>
      <w:r w:rsidR="00317CE1" w:rsidRPr="00462488">
        <w:rPr>
          <w:rFonts w:ascii="Arial" w:hAnsi="Arial" w:cs="Arial"/>
          <w:color w:val="222222"/>
        </w:rPr>
        <w:t>aesthetic, today it has become part of a global and multi billion pound industry. The challenge now for surf and skateboarding design</w:t>
      </w:r>
      <w:r w:rsidR="0025626E" w:rsidRPr="00462488">
        <w:rPr>
          <w:rFonts w:ascii="Arial" w:hAnsi="Arial" w:cs="Arial"/>
          <w:color w:val="222222"/>
        </w:rPr>
        <w:t>,</w:t>
      </w:r>
      <w:r w:rsidR="00317CE1" w:rsidRPr="00462488">
        <w:rPr>
          <w:rFonts w:ascii="Arial" w:hAnsi="Arial" w:cs="Arial"/>
          <w:color w:val="222222"/>
        </w:rPr>
        <w:t xml:space="preserve"> is to evolve commercially and artistically</w:t>
      </w:r>
      <w:r w:rsidR="0025626E" w:rsidRPr="00462488">
        <w:rPr>
          <w:rFonts w:ascii="Arial" w:hAnsi="Arial" w:cs="Arial"/>
          <w:color w:val="222222"/>
        </w:rPr>
        <w:t>,</w:t>
      </w:r>
      <w:r w:rsidR="00317CE1" w:rsidRPr="00462488">
        <w:rPr>
          <w:rFonts w:ascii="Arial" w:hAnsi="Arial" w:cs="Arial"/>
          <w:color w:val="222222"/>
        </w:rPr>
        <w:t xml:space="preserve"> but to stay true to its origins as an alternative culture and lifestyle.   </w:t>
      </w:r>
    </w:p>
    <w:p w14:paraId="442E6DB8" w14:textId="77777777" w:rsidR="009A6ABE" w:rsidRPr="00462488" w:rsidRDefault="009A6ABE" w:rsidP="00260661">
      <w:pPr>
        <w:pStyle w:val="NormalWeb"/>
        <w:shd w:val="clear" w:color="auto" w:fill="FFFFFF"/>
        <w:spacing w:before="120" w:beforeAutospacing="0" w:after="120" w:afterAutospacing="0" w:line="480" w:lineRule="auto"/>
        <w:rPr>
          <w:rFonts w:ascii="Arial" w:hAnsi="Arial" w:cs="Arial"/>
          <w:color w:val="222222"/>
        </w:rPr>
      </w:pPr>
    </w:p>
    <w:p w14:paraId="1D2F2F17" w14:textId="77777777" w:rsidR="009A6ABE" w:rsidRPr="00462488" w:rsidRDefault="009A6ABE" w:rsidP="007A6850">
      <w:pPr>
        <w:pStyle w:val="NormalWeb"/>
        <w:shd w:val="clear" w:color="auto" w:fill="FFFFFF"/>
        <w:spacing w:before="120" w:beforeAutospacing="0" w:after="120" w:afterAutospacing="0"/>
        <w:rPr>
          <w:rFonts w:ascii="Arial" w:hAnsi="Arial" w:cs="Arial"/>
          <w:color w:val="222222"/>
          <w:sz w:val="21"/>
          <w:szCs w:val="21"/>
        </w:rPr>
      </w:pPr>
    </w:p>
    <w:p w14:paraId="362E3828" w14:textId="77777777" w:rsidR="009A6ABE" w:rsidRPr="00462488" w:rsidRDefault="009A6ABE" w:rsidP="007A6850">
      <w:pPr>
        <w:pStyle w:val="NormalWeb"/>
        <w:shd w:val="clear" w:color="auto" w:fill="FFFFFF"/>
        <w:spacing w:before="120" w:beforeAutospacing="0" w:after="120" w:afterAutospacing="0"/>
        <w:rPr>
          <w:rFonts w:ascii="Arial" w:hAnsi="Arial" w:cs="Arial"/>
          <w:color w:val="222222"/>
          <w:sz w:val="21"/>
          <w:szCs w:val="21"/>
        </w:rPr>
      </w:pPr>
    </w:p>
    <w:p w14:paraId="262D3637" w14:textId="77777777" w:rsidR="009A6ABE" w:rsidRPr="00462488" w:rsidRDefault="009A6ABE" w:rsidP="007A6850">
      <w:pPr>
        <w:pStyle w:val="NormalWeb"/>
        <w:shd w:val="clear" w:color="auto" w:fill="FFFFFF"/>
        <w:spacing w:before="120" w:beforeAutospacing="0" w:after="120" w:afterAutospacing="0"/>
        <w:rPr>
          <w:rFonts w:ascii="Arial" w:hAnsi="Arial" w:cs="Arial"/>
          <w:color w:val="222222"/>
          <w:sz w:val="21"/>
          <w:szCs w:val="21"/>
        </w:rPr>
      </w:pPr>
    </w:p>
    <w:p w14:paraId="1D6AA626" w14:textId="77777777" w:rsidR="007A6850" w:rsidRPr="00462488" w:rsidRDefault="007A6850" w:rsidP="007A6850">
      <w:pPr>
        <w:spacing w:line="480" w:lineRule="auto"/>
        <w:rPr>
          <w:rFonts w:ascii="Arial" w:hAnsi="Arial" w:cs="Arial"/>
        </w:rPr>
      </w:pPr>
    </w:p>
    <w:p w14:paraId="3B4010B6" w14:textId="77777777" w:rsidR="007B0B97" w:rsidRPr="00462488" w:rsidRDefault="007B0B97" w:rsidP="007B0B97">
      <w:pPr>
        <w:spacing w:line="480" w:lineRule="auto"/>
        <w:ind w:firstLine="720"/>
        <w:rPr>
          <w:rFonts w:ascii="Arial" w:hAnsi="Arial" w:cs="Arial"/>
        </w:rPr>
      </w:pPr>
    </w:p>
    <w:p w14:paraId="2E0580FB" w14:textId="77777777" w:rsidR="007B0B97" w:rsidRPr="00462488" w:rsidRDefault="007B0B97" w:rsidP="007B0B97">
      <w:pPr>
        <w:spacing w:line="480" w:lineRule="auto"/>
        <w:ind w:firstLine="720"/>
        <w:rPr>
          <w:rFonts w:ascii="Arial" w:hAnsi="Arial" w:cs="Arial"/>
        </w:rPr>
      </w:pPr>
    </w:p>
    <w:p w14:paraId="3AD851C6" w14:textId="21782465" w:rsidR="00072F2F" w:rsidRPr="00462488" w:rsidRDefault="00837C41" w:rsidP="00F33F3C">
      <w:pPr>
        <w:spacing w:line="480" w:lineRule="auto"/>
        <w:rPr>
          <w:rStyle w:val="eop"/>
          <w:rFonts w:ascii="Arial" w:hAnsi="Arial" w:cs="Arial"/>
          <w:b/>
          <w:bdr w:val="none" w:sz="0" w:space="0" w:color="auto" w:frame="1"/>
        </w:rPr>
      </w:pPr>
      <w:r w:rsidRPr="00462488">
        <w:rPr>
          <w:rStyle w:val="eop"/>
          <w:rFonts w:ascii="Arial" w:hAnsi="Arial" w:cs="Arial"/>
          <w:b/>
          <w:bdr w:val="none" w:sz="0" w:space="0" w:color="auto" w:frame="1"/>
        </w:rPr>
        <w:lastRenderedPageBreak/>
        <w:t>Bibliography</w:t>
      </w:r>
    </w:p>
    <w:p w14:paraId="6EE989D9" w14:textId="13D77C50" w:rsidR="00A73FE9" w:rsidRPr="00462488" w:rsidRDefault="00A73FE9" w:rsidP="005737AB">
      <w:pPr>
        <w:rPr>
          <w:rStyle w:val="eop"/>
          <w:rFonts w:ascii="Arial" w:hAnsi="Arial" w:cs="Arial"/>
          <w:bdr w:val="none" w:sz="0" w:space="0" w:color="auto" w:frame="1"/>
        </w:rPr>
      </w:pPr>
      <w:r w:rsidRPr="00462488">
        <w:rPr>
          <w:rStyle w:val="eop"/>
          <w:rFonts w:ascii="Arial" w:hAnsi="Arial" w:cs="Arial"/>
          <w:bdr w:val="none" w:sz="0" w:space="0" w:color="auto" w:frame="1"/>
        </w:rPr>
        <w:t>Bens</w:t>
      </w:r>
      <w:r w:rsidR="008E5CD2" w:rsidRPr="00462488">
        <w:rPr>
          <w:rStyle w:val="eop"/>
          <w:rFonts w:ascii="Arial" w:hAnsi="Arial" w:cs="Arial"/>
          <w:bdr w:val="none" w:sz="0" w:space="0" w:color="auto" w:frame="1"/>
        </w:rPr>
        <w:t xml:space="preserve">, Mark, </w:t>
      </w:r>
      <w:r w:rsidR="006D00E9" w:rsidRPr="00462488">
        <w:rPr>
          <w:rStyle w:val="eop"/>
          <w:rFonts w:ascii="Arial" w:hAnsi="Arial" w:cs="Arial"/>
          <w:bdr w:val="none" w:sz="0" w:space="0" w:color="auto" w:frame="1"/>
        </w:rPr>
        <w:t>(2011</w:t>
      </w:r>
      <w:r w:rsidR="008B3DFF">
        <w:rPr>
          <w:rStyle w:val="eop"/>
          <w:rFonts w:ascii="Arial" w:hAnsi="Arial" w:cs="Arial"/>
          <w:bdr w:val="none" w:sz="0" w:space="0" w:color="auto" w:frame="1"/>
        </w:rPr>
        <w:t xml:space="preserve">), </w:t>
      </w:r>
      <w:r w:rsidR="008E5CD2" w:rsidRPr="00462488">
        <w:rPr>
          <w:rStyle w:val="eop"/>
          <w:rFonts w:ascii="Arial" w:hAnsi="Arial" w:cs="Arial"/>
          <w:i/>
          <w:bdr w:val="none" w:sz="0" w:space="0" w:color="auto" w:frame="1"/>
        </w:rPr>
        <w:t>Where Hard Rock Meets Pop Art</w:t>
      </w:r>
      <w:r w:rsidR="008E5CD2" w:rsidRPr="00462488">
        <w:rPr>
          <w:rStyle w:val="eop"/>
          <w:rFonts w:ascii="Arial" w:hAnsi="Arial" w:cs="Arial"/>
          <w:bdr w:val="none" w:sz="0" w:space="0" w:color="auto" w:frame="1"/>
        </w:rPr>
        <w:t>, &lt;https://tmagazine.blogs.nytimes.com/2011/10/07/where-hard-rock-meets-pop-art/&gt; [accessed 10</w:t>
      </w:r>
      <w:r w:rsidR="008E5CD2" w:rsidRPr="00462488">
        <w:rPr>
          <w:rStyle w:val="eop"/>
          <w:rFonts w:ascii="Arial" w:hAnsi="Arial" w:cs="Arial"/>
          <w:bdr w:val="none" w:sz="0" w:space="0" w:color="auto" w:frame="1"/>
          <w:vertAlign w:val="superscript"/>
        </w:rPr>
        <w:t>th</w:t>
      </w:r>
      <w:r w:rsidR="008E5CD2" w:rsidRPr="00462488">
        <w:rPr>
          <w:rStyle w:val="eop"/>
          <w:rFonts w:ascii="Arial" w:hAnsi="Arial" w:cs="Arial"/>
          <w:bdr w:val="none" w:sz="0" w:space="0" w:color="auto" w:frame="1"/>
        </w:rPr>
        <w:t xml:space="preserve"> November 2017].</w:t>
      </w:r>
    </w:p>
    <w:p w14:paraId="692E07CB" w14:textId="77777777" w:rsidR="00660A9E" w:rsidRPr="00462488" w:rsidRDefault="00660A9E" w:rsidP="005737AB">
      <w:pPr>
        <w:rPr>
          <w:rStyle w:val="eop"/>
          <w:rFonts w:ascii="Arial" w:hAnsi="Arial" w:cs="Arial"/>
          <w:bdr w:val="none" w:sz="0" w:space="0" w:color="auto" w:frame="1"/>
        </w:rPr>
      </w:pPr>
    </w:p>
    <w:p w14:paraId="0049A829" w14:textId="5439199E" w:rsidR="009D31EA" w:rsidRPr="001541D8" w:rsidRDefault="006D00E9" w:rsidP="001541D8">
      <w:pPr>
        <w:rPr>
          <w:rFonts w:ascii="Arial" w:hAnsi="Arial" w:cs="Arial"/>
        </w:rPr>
      </w:pPr>
      <w:proofErr w:type="spellStart"/>
      <w:r w:rsidRPr="001541D8">
        <w:rPr>
          <w:rFonts w:ascii="Arial" w:hAnsi="Arial" w:cs="Arial"/>
        </w:rPr>
        <w:t>B</w:t>
      </w:r>
      <w:r w:rsidR="00660A9E" w:rsidRPr="001541D8">
        <w:rPr>
          <w:rFonts w:ascii="Arial" w:hAnsi="Arial" w:cs="Arial"/>
        </w:rPr>
        <w:t>raunstein</w:t>
      </w:r>
      <w:proofErr w:type="spellEnd"/>
      <w:r w:rsidR="00660A9E" w:rsidRPr="001541D8">
        <w:rPr>
          <w:rFonts w:ascii="Arial" w:hAnsi="Arial" w:cs="Arial"/>
        </w:rPr>
        <w:t>, Peter, &amp; Doyle Michael</w:t>
      </w:r>
      <w:r w:rsidR="003707B2" w:rsidRPr="001541D8">
        <w:rPr>
          <w:rFonts w:ascii="Arial" w:hAnsi="Arial" w:cs="Arial"/>
        </w:rPr>
        <w:t xml:space="preserve">, </w:t>
      </w:r>
      <w:r w:rsidR="00660A9E" w:rsidRPr="001541D8">
        <w:rPr>
          <w:rFonts w:ascii="Arial" w:hAnsi="Arial" w:cs="Arial"/>
        </w:rPr>
        <w:t>eds.</w:t>
      </w:r>
      <w:r w:rsidR="003707B2" w:rsidRPr="001541D8">
        <w:rPr>
          <w:rFonts w:ascii="Arial" w:hAnsi="Arial" w:cs="Arial"/>
        </w:rPr>
        <w:t xml:space="preserve"> (2002),</w:t>
      </w:r>
      <w:r w:rsidR="00660A9E" w:rsidRPr="001541D8">
        <w:rPr>
          <w:rFonts w:ascii="Arial" w:hAnsi="Arial" w:cs="Arial"/>
        </w:rPr>
        <w:t> Imagine Nation: The American Counterculture of the 1960s and '70s</w:t>
      </w:r>
      <w:r w:rsidR="003707B2" w:rsidRPr="001541D8">
        <w:rPr>
          <w:rFonts w:ascii="Arial" w:hAnsi="Arial" w:cs="Arial"/>
        </w:rPr>
        <w:t>, New York: Routledge.</w:t>
      </w:r>
    </w:p>
    <w:p w14:paraId="76B96EB1" w14:textId="77777777" w:rsidR="003707B2" w:rsidRPr="001541D8" w:rsidRDefault="003707B2" w:rsidP="00660A9E">
      <w:pPr>
        <w:rPr>
          <w:rFonts w:ascii="Arial" w:eastAsia="Times New Roman" w:hAnsi="Arial" w:cs="Arial"/>
          <w:color w:val="222222"/>
          <w:shd w:val="clear" w:color="auto" w:fill="EAF3FF"/>
        </w:rPr>
      </w:pPr>
    </w:p>
    <w:p w14:paraId="24C4E4F1" w14:textId="427FB78E" w:rsidR="009D31EA" w:rsidRPr="00462488" w:rsidRDefault="009D31EA" w:rsidP="00660A9E">
      <w:pPr>
        <w:rPr>
          <w:rStyle w:val="eop"/>
          <w:rFonts w:ascii="Arial" w:hAnsi="Arial" w:cs="Arial"/>
          <w:bdr w:val="none" w:sz="0" w:space="0" w:color="auto" w:frame="1"/>
        </w:rPr>
      </w:pPr>
      <w:r w:rsidRPr="001541D8">
        <w:rPr>
          <w:rFonts w:ascii="Arial" w:hAnsi="Arial" w:cs="Arial"/>
        </w:rPr>
        <w:t>Carson, David, &lt;</w:t>
      </w:r>
      <w:r w:rsidRPr="00462488">
        <w:rPr>
          <w:rStyle w:val="eop"/>
          <w:rFonts w:ascii="Arial" w:hAnsi="Arial" w:cs="Arial"/>
          <w:bdr w:val="none" w:sz="0" w:space="0" w:color="auto" w:frame="1"/>
        </w:rPr>
        <w:t>http://www.davidcarsondesign.com/t/work/magazine/&gt; [accessed 27</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November 2017]</w:t>
      </w:r>
    </w:p>
    <w:p w14:paraId="4CC30A95" w14:textId="77777777" w:rsidR="009D31EA" w:rsidRPr="00462488" w:rsidRDefault="009D31EA" w:rsidP="00660A9E">
      <w:pPr>
        <w:rPr>
          <w:rStyle w:val="eop"/>
          <w:rFonts w:ascii="Arial" w:hAnsi="Arial" w:cs="Arial"/>
          <w:bdr w:val="none" w:sz="0" w:space="0" w:color="auto" w:frame="1"/>
        </w:rPr>
      </w:pPr>
    </w:p>
    <w:p w14:paraId="674C245C" w14:textId="2DE4EDB3" w:rsidR="009D31EA" w:rsidRPr="00462488" w:rsidRDefault="009D31EA" w:rsidP="009D31EA">
      <w:pPr>
        <w:rPr>
          <w:rStyle w:val="eop"/>
          <w:rFonts w:ascii="Arial" w:hAnsi="Arial" w:cs="Arial"/>
          <w:bdr w:val="none" w:sz="0" w:space="0" w:color="auto" w:frame="1"/>
        </w:rPr>
      </w:pPr>
      <w:r w:rsidRPr="00462488">
        <w:rPr>
          <w:rStyle w:val="eop"/>
          <w:rFonts w:ascii="Arial" w:hAnsi="Arial" w:cs="Arial"/>
          <w:bdr w:val="none" w:sz="0" w:space="0" w:color="auto" w:frame="1"/>
        </w:rPr>
        <w:t>Carson, David, &lt;https://medium.com/@underpressure/a-conversation-with-surfer-and-legendary-graphic-designer-david-carson-326c5f08042f&gt; [accessed 7</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December 2017].</w:t>
      </w:r>
    </w:p>
    <w:p w14:paraId="592E08FE" w14:textId="77777777" w:rsidR="0036726B" w:rsidRPr="00462488" w:rsidRDefault="0036726B" w:rsidP="009D31EA">
      <w:pPr>
        <w:rPr>
          <w:rStyle w:val="eop"/>
          <w:rFonts w:ascii="Arial" w:hAnsi="Arial" w:cs="Arial"/>
          <w:bdr w:val="none" w:sz="0" w:space="0" w:color="auto" w:frame="1"/>
        </w:rPr>
      </w:pPr>
    </w:p>
    <w:p w14:paraId="561BEBD0" w14:textId="33276CAA" w:rsidR="0036726B" w:rsidRPr="00462488" w:rsidRDefault="0036726B" w:rsidP="009D31EA">
      <w:pPr>
        <w:rPr>
          <w:rStyle w:val="eop"/>
          <w:rFonts w:ascii="Arial" w:hAnsi="Arial" w:cs="Arial"/>
          <w:bdr w:val="none" w:sz="0" w:space="0" w:color="auto" w:frame="1"/>
        </w:rPr>
      </w:pPr>
      <w:r w:rsidRPr="00462488">
        <w:rPr>
          <w:rStyle w:val="eop"/>
          <w:rFonts w:ascii="Arial" w:hAnsi="Arial" w:cs="Arial"/>
          <w:bdr w:val="none" w:sz="0" w:space="0" w:color="auto" w:frame="1"/>
        </w:rPr>
        <w:t>Carson, David, &lt; https://www.ted.com/speakers/david_carson&gt; [accessed 10</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December 2017].</w:t>
      </w:r>
    </w:p>
    <w:p w14:paraId="7179C374" w14:textId="77777777" w:rsidR="009D31EA" w:rsidRPr="00462488" w:rsidRDefault="009D31EA" w:rsidP="00660A9E">
      <w:pPr>
        <w:rPr>
          <w:rFonts w:ascii="Arial" w:eastAsia="Times New Roman" w:hAnsi="Arial" w:cs="Arial"/>
          <w:color w:val="222222"/>
          <w:shd w:val="clear" w:color="auto" w:fill="EAF3FF"/>
        </w:rPr>
      </w:pPr>
    </w:p>
    <w:p w14:paraId="77AC3C8E" w14:textId="1F177FB9" w:rsidR="007A41C0" w:rsidRPr="00462488" w:rsidRDefault="007A41C0" w:rsidP="00660A9E">
      <w:pPr>
        <w:rPr>
          <w:rFonts w:ascii="Arial" w:eastAsia="Times New Roman" w:hAnsi="Arial" w:cs="Arial"/>
          <w:color w:val="222222"/>
          <w:shd w:val="clear" w:color="auto" w:fill="EAF3FF"/>
        </w:rPr>
      </w:pPr>
      <w:r w:rsidRPr="00462488">
        <w:rPr>
          <w:rStyle w:val="eop"/>
          <w:rFonts w:ascii="Arial" w:hAnsi="Arial" w:cs="Arial"/>
          <w:bdr w:val="none" w:sz="0" w:space="0" w:color="auto" w:frame="1"/>
        </w:rPr>
        <w:t>Encyclopaedia Britannica, &lt;https://www.britannica.com/biography/David-Carson#ref844879&gt; [accessed 11</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November 2017].</w:t>
      </w:r>
    </w:p>
    <w:p w14:paraId="25EDD5C2" w14:textId="77777777" w:rsidR="00660A9E" w:rsidRPr="00462488" w:rsidRDefault="00660A9E" w:rsidP="005737AB">
      <w:pPr>
        <w:rPr>
          <w:rStyle w:val="eop"/>
          <w:rFonts w:ascii="Arial" w:hAnsi="Arial" w:cs="Arial"/>
          <w:bdr w:val="none" w:sz="0" w:space="0" w:color="auto" w:frame="1"/>
        </w:rPr>
      </w:pPr>
    </w:p>
    <w:p w14:paraId="27CC21EC" w14:textId="419FAFD2" w:rsidR="00CB0DB9" w:rsidRPr="00462488" w:rsidRDefault="00FC7284" w:rsidP="005737AB">
      <w:pPr>
        <w:rPr>
          <w:rFonts w:ascii="Arial" w:eastAsia="Times New Roman" w:hAnsi="Arial" w:cs="Arial"/>
          <w:shd w:val="clear" w:color="auto" w:fill="FFFFFF"/>
        </w:rPr>
      </w:pPr>
      <w:r w:rsidRPr="00462488">
        <w:rPr>
          <w:rFonts w:ascii="Arial" w:eastAsia="Times New Roman" w:hAnsi="Arial" w:cs="Arial"/>
          <w:shd w:val="clear" w:color="auto" w:fill="FFFFFF"/>
        </w:rPr>
        <w:t>Isaacson</w:t>
      </w:r>
      <w:r w:rsidR="005737AB" w:rsidRPr="00462488">
        <w:rPr>
          <w:rFonts w:ascii="Arial" w:eastAsia="Times New Roman" w:hAnsi="Arial" w:cs="Arial"/>
          <w:shd w:val="clear" w:color="auto" w:fill="FFFFFF"/>
        </w:rPr>
        <w:t xml:space="preserve">, Walter, </w:t>
      </w:r>
      <w:r w:rsidR="003707B2">
        <w:rPr>
          <w:rFonts w:ascii="Arial" w:eastAsia="Times New Roman" w:hAnsi="Arial" w:cs="Arial"/>
          <w:shd w:val="clear" w:color="auto" w:fill="FFFFFF"/>
        </w:rPr>
        <w:t xml:space="preserve">(2011), </w:t>
      </w:r>
      <w:r w:rsidR="00CB0DB9" w:rsidRPr="00462488">
        <w:rPr>
          <w:rFonts w:ascii="Arial" w:eastAsia="Times New Roman" w:hAnsi="Arial" w:cs="Arial"/>
          <w:i/>
          <w:shd w:val="clear" w:color="auto" w:fill="FFFFFF"/>
        </w:rPr>
        <w:t>Steve Jobs: The Exclusive</w:t>
      </w:r>
      <w:r w:rsidR="005737AB" w:rsidRPr="00462488">
        <w:rPr>
          <w:rFonts w:ascii="Arial" w:eastAsia="Times New Roman" w:hAnsi="Arial" w:cs="Arial"/>
          <w:shd w:val="clear" w:color="auto" w:fill="FFFFFF"/>
        </w:rPr>
        <w:t xml:space="preserve">, </w:t>
      </w:r>
      <w:r w:rsidR="003707B2">
        <w:rPr>
          <w:rFonts w:ascii="Arial" w:eastAsia="Times New Roman" w:hAnsi="Arial" w:cs="Arial"/>
          <w:shd w:val="clear" w:color="auto" w:fill="FFFFFF"/>
        </w:rPr>
        <w:t>New York: Abacus</w:t>
      </w:r>
      <w:r w:rsidR="005737AB" w:rsidRPr="00462488">
        <w:rPr>
          <w:rFonts w:ascii="Arial" w:eastAsia="Times New Roman" w:hAnsi="Arial" w:cs="Arial"/>
          <w:shd w:val="clear" w:color="auto" w:fill="FFFFFF"/>
        </w:rPr>
        <w:t>.</w:t>
      </w:r>
    </w:p>
    <w:p w14:paraId="5B4A6363" w14:textId="77777777" w:rsidR="00D22C6F" w:rsidRPr="00462488" w:rsidRDefault="00D22C6F" w:rsidP="005737AB">
      <w:pPr>
        <w:rPr>
          <w:rFonts w:ascii="Arial" w:eastAsia="Times New Roman" w:hAnsi="Arial" w:cs="Arial"/>
          <w:color w:val="333333"/>
          <w:shd w:val="clear" w:color="auto" w:fill="FFFFFF"/>
        </w:rPr>
      </w:pPr>
    </w:p>
    <w:p w14:paraId="0BF5B2DC" w14:textId="67F27AF3" w:rsidR="00D22C6F" w:rsidRPr="00462488" w:rsidRDefault="002E491B" w:rsidP="00D22C6F">
      <w:pPr>
        <w:rPr>
          <w:rFonts w:ascii="Arial" w:eastAsia="Times New Roman" w:hAnsi="Arial" w:cs="Arial"/>
          <w:shd w:val="clear" w:color="auto" w:fill="FFFFFF"/>
        </w:rPr>
      </w:pPr>
      <w:r>
        <w:rPr>
          <w:rFonts w:ascii="Arial" w:eastAsia="Times New Roman" w:hAnsi="Arial" w:cs="Arial"/>
          <w:shd w:val="clear" w:color="auto" w:fill="FFFFFF"/>
        </w:rPr>
        <w:t>Le</w:t>
      </w:r>
      <w:r w:rsidR="00D22C6F" w:rsidRPr="00462488">
        <w:rPr>
          <w:rFonts w:ascii="Arial" w:eastAsia="Times New Roman" w:hAnsi="Arial" w:cs="Arial"/>
          <w:shd w:val="clear" w:color="auto" w:fill="FFFFFF"/>
        </w:rPr>
        <w:t xml:space="preserve">derman, Scott, </w:t>
      </w:r>
      <w:r w:rsidR="003707B2">
        <w:rPr>
          <w:rFonts w:ascii="Arial" w:eastAsia="Times New Roman" w:hAnsi="Arial" w:cs="Arial"/>
          <w:shd w:val="clear" w:color="auto" w:fill="FFFFFF"/>
        </w:rPr>
        <w:t xml:space="preserve">(2014), </w:t>
      </w:r>
      <w:r w:rsidR="00D22C6F" w:rsidRPr="00462488">
        <w:rPr>
          <w:rFonts w:ascii="Arial" w:eastAsia="Times New Roman" w:hAnsi="Arial" w:cs="Arial"/>
          <w:i/>
          <w:shd w:val="clear" w:color="auto" w:fill="FFFFFF"/>
        </w:rPr>
        <w:t>Empire in Waves: A Political History of Surfing</w:t>
      </w:r>
      <w:r w:rsidR="00D22C6F" w:rsidRPr="00462488">
        <w:rPr>
          <w:rFonts w:ascii="Arial" w:eastAsia="Times New Roman" w:hAnsi="Arial" w:cs="Arial"/>
          <w:shd w:val="clear" w:color="auto" w:fill="FFFFFF"/>
        </w:rPr>
        <w:t xml:space="preserve">, </w:t>
      </w:r>
      <w:r w:rsidR="003707B2">
        <w:rPr>
          <w:rFonts w:ascii="Arial" w:eastAsia="Times New Roman" w:hAnsi="Arial" w:cs="Arial"/>
          <w:shd w:val="clear" w:color="auto" w:fill="FFFFFF"/>
        </w:rPr>
        <w:t>Oakland:</w:t>
      </w:r>
      <w:r w:rsidR="00D22C6F" w:rsidRPr="00462488">
        <w:rPr>
          <w:rFonts w:ascii="Arial" w:eastAsia="Times New Roman" w:hAnsi="Arial" w:cs="Arial"/>
          <w:shd w:val="clear" w:color="auto" w:fill="FFFFFF"/>
        </w:rPr>
        <w:t xml:space="preserve"> </w:t>
      </w:r>
      <w:r w:rsidR="003707B2">
        <w:rPr>
          <w:rFonts w:ascii="Arial" w:eastAsia="Times New Roman" w:hAnsi="Arial" w:cs="Arial"/>
          <w:shd w:val="clear" w:color="auto" w:fill="FFFFFF"/>
        </w:rPr>
        <w:t>University of California Press.</w:t>
      </w:r>
    </w:p>
    <w:p w14:paraId="68F2B3B4" w14:textId="77777777" w:rsidR="0036726B" w:rsidRPr="00462488" w:rsidRDefault="0036726B" w:rsidP="00D22C6F">
      <w:pPr>
        <w:rPr>
          <w:rFonts w:ascii="Arial" w:eastAsia="Times New Roman" w:hAnsi="Arial" w:cs="Arial"/>
          <w:shd w:val="clear" w:color="auto" w:fill="FFFFFF"/>
        </w:rPr>
      </w:pPr>
    </w:p>
    <w:p w14:paraId="41E4E612" w14:textId="43B2B1F1" w:rsidR="0036726B" w:rsidRPr="00462488" w:rsidRDefault="0036726B" w:rsidP="00D22C6F">
      <w:pPr>
        <w:rPr>
          <w:rFonts w:ascii="Arial" w:eastAsia="Times New Roman" w:hAnsi="Arial" w:cs="Arial"/>
        </w:rPr>
      </w:pPr>
      <w:r w:rsidRPr="00462488">
        <w:rPr>
          <w:rFonts w:ascii="Arial" w:eastAsia="Times New Roman" w:hAnsi="Arial" w:cs="Arial"/>
          <w:shd w:val="clear" w:color="auto" w:fill="FFFFFF"/>
        </w:rPr>
        <w:t xml:space="preserve">Liu, Caitlin, </w:t>
      </w:r>
      <w:r w:rsidRPr="00462488">
        <w:rPr>
          <w:rFonts w:ascii="Arial" w:eastAsia="Times New Roman" w:hAnsi="Arial" w:cs="Arial"/>
          <w:i/>
          <w:shd w:val="clear" w:color="auto" w:fill="FFFFFF"/>
        </w:rPr>
        <w:t>Creating a New generation of Vivid Typefaces</w:t>
      </w:r>
      <w:r w:rsidRPr="00462488">
        <w:rPr>
          <w:rFonts w:ascii="Arial" w:eastAsia="Times New Roman" w:hAnsi="Arial" w:cs="Arial"/>
          <w:shd w:val="clear" w:color="auto" w:fill="FFFFFF"/>
        </w:rPr>
        <w:t xml:space="preserve"> (1996), &lt;</w:t>
      </w:r>
      <w:r w:rsidRPr="00462488">
        <w:rPr>
          <w:rStyle w:val="eop"/>
          <w:rFonts w:ascii="Arial" w:hAnsi="Arial" w:cs="Arial"/>
          <w:bdr w:val="none" w:sz="0" w:space="0" w:color="auto" w:frame="1"/>
        </w:rPr>
        <w:t>http://www.nytimes.com/1996/08/05/business/creating-a-new-generation-of-vivid-typefaces.html?pagewanted=all&gt; [accessed 27</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November 2017].</w:t>
      </w:r>
    </w:p>
    <w:p w14:paraId="713062F0" w14:textId="77777777" w:rsidR="005737AB" w:rsidRPr="00462488" w:rsidRDefault="005737AB" w:rsidP="005737AB">
      <w:pPr>
        <w:rPr>
          <w:rFonts w:ascii="Arial" w:eastAsia="Times New Roman" w:hAnsi="Arial" w:cs="Arial"/>
          <w:color w:val="000000"/>
        </w:rPr>
      </w:pPr>
    </w:p>
    <w:p w14:paraId="618837BC" w14:textId="6FAF1FA4" w:rsidR="003F01FA" w:rsidRPr="00462488" w:rsidRDefault="00CB0DB9" w:rsidP="005737AB">
      <w:pPr>
        <w:rPr>
          <w:rFonts w:ascii="Arial" w:eastAsia="Times New Roman" w:hAnsi="Arial" w:cs="Arial"/>
          <w:color w:val="000000"/>
        </w:rPr>
      </w:pPr>
      <w:r w:rsidRPr="00462488">
        <w:rPr>
          <w:rFonts w:ascii="Arial" w:eastAsia="Times New Roman" w:hAnsi="Arial" w:cs="Arial"/>
          <w:color w:val="000000"/>
        </w:rPr>
        <w:t>Nixon, Richard, &lt;http://www.presidency.ucsb.edu/ws/?pid=2138&gt; [accessed 10 November 2017].</w:t>
      </w:r>
    </w:p>
    <w:p w14:paraId="0DEEB1A2" w14:textId="77777777" w:rsidR="009D31EA" w:rsidRPr="00462488" w:rsidRDefault="009D31EA" w:rsidP="005737AB">
      <w:pPr>
        <w:rPr>
          <w:rFonts w:ascii="Arial" w:eastAsia="Times New Roman" w:hAnsi="Arial" w:cs="Arial"/>
          <w:color w:val="000000"/>
        </w:rPr>
      </w:pPr>
    </w:p>
    <w:p w14:paraId="2D8EE99E" w14:textId="01D86F40" w:rsidR="009D31EA" w:rsidRPr="00462488" w:rsidRDefault="009D31EA" w:rsidP="009D31EA">
      <w:pPr>
        <w:rPr>
          <w:rStyle w:val="eop"/>
          <w:rFonts w:ascii="Arial" w:hAnsi="Arial" w:cs="Arial"/>
          <w:bdr w:val="none" w:sz="0" w:space="0" w:color="auto" w:frame="1"/>
        </w:rPr>
      </w:pPr>
      <w:r w:rsidRPr="00462488">
        <w:rPr>
          <w:rStyle w:val="eop"/>
          <w:rFonts w:ascii="Arial" w:hAnsi="Arial" w:cs="Arial"/>
          <w:bdr w:val="none" w:sz="0" w:space="0" w:color="auto" w:frame="1"/>
        </w:rPr>
        <w:t>Phillips, Jim, &lt;http://www.jimphillips.com/jimdoc.htm&gt; [accessed 15</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November 2017].</w:t>
      </w:r>
    </w:p>
    <w:p w14:paraId="5EA52DBC" w14:textId="77777777" w:rsidR="009D31EA" w:rsidRPr="00462488" w:rsidRDefault="009D31EA" w:rsidP="009D31EA">
      <w:pPr>
        <w:rPr>
          <w:rStyle w:val="eop"/>
          <w:rFonts w:ascii="Arial" w:hAnsi="Arial" w:cs="Arial"/>
          <w:bdr w:val="none" w:sz="0" w:space="0" w:color="auto" w:frame="1"/>
        </w:rPr>
      </w:pPr>
    </w:p>
    <w:p w14:paraId="0FD9238B" w14:textId="21B65BF2" w:rsidR="009D31EA" w:rsidRPr="00462488" w:rsidRDefault="009D31EA" w:rsidP="009D31EA">
      <w:pPr>
        <w:rPr>
          <w:rFonts w:ascii="Arial" w:hAnsi="Arial" w:cs="Arial"/>
          <w:bdr w:val="none" w:sz="0" w:space="0" w:color="auto" w:frame="1"/>
        </w:rPr>
      </w:pPr>
      <w:r w:rsidRPr="00462488">
        <w:rPr>
          <w:rFonts w:ascii="Arial" w:eastAsia="Times New Roman" w:hAnsi="Arial" w:cs="Arial"/>
          <w:color w:val="000000"/>
        </w:rPr>
        <w:t xml:space="preserve">Reynolds, Simon, </w:t>
      </w:r>
      <w:r w:rsidR="003707B2" w:rsidRPr="00462488">
        <w:rPr>
          <w:rFonts w:ascii="Arial" w:eastAsia="Times New Roman" w:hAnsi="Arial" w:cs="Arial"/>
          <w:color w:val="000000"/>
        </w:rPr>
        <w:t>(2011)</w:t>
      </w:r>
      <w:r w:rsidR="003707B2">
        <w:rPr>
          <w:rFonts w:ascii="Arial" w:eastAsia="Times New Roman" w:hAnsi="Arial" w:cs="Arial"/>
          <w:color w:val="000000"/>
        </w:rPr>
        <w:t xml:space="preserve">, </w:t>
      </w:r>
      <w:r w:rsidRPr="00462488">
        <w:rPr>
          <w:rFonts w:ascii="Arial" w:eastAsia="Times New Roman" w:hAnsi="Arial" w:cs="Arial"/>
          <w:i/>
          <w:color w:val="000000"/>
        </w:rPr>
        <w:t>The Songs of Now Sound a Lot Like Then</w:t>
      </w:r>
      <w:r w:rsidRPr="00462488">
        <w:rPr>
          <w:rFonts w:ascii="Arial" w:eastAsia="Times New Roman" w:hAnsi="Arial" w:cs="Arial"/>
          <w:color w:val="000000"/>
        </w:rPr>
        <w:t>, &lt;</w:t>
      </w:r>
      <w:r w:rsidRPr="00462488">
        <w:rPr>
          <w:rFonts w:ascii="Arial" w:hAnsi="Arial" w:cs="Arial"/>
          <w:bdr w:val="none" w:sz="0" w:space="0" w:color="auto" w:frame="1"/>
        </w:rPr>
        <w:t>http://www.nytimes.com/2011/07/17/arts/music/new-pop-music-sounds-like-its-predecessors.html?_r=1&amp;pagewanted=all&gt; [accessed 2</w:t>
      </w:r>
      <w:r w:rsidRPr="00462488">
        <w:rPr>
          <w:rFonts w:ascii="Arial" w:hAnsi="Arial" w:cs="Arial"/>
          <w:bdr w:val="none" w:sz="0" w:space="0" w:color="auto" w:frame="1"/>
          <w:vertAlign w:val="superscript"/>
        </w:rPr>
        <w:t>nd</w:t>
      </w:r>
      <w:r w:rsidRPr="00462488">
        <w:rPr>
          <w:rFonts w:ascii="Arial" w:hAnsi="Arial" w:cs="Arial"/>
          <w:bdr w:val="none" w:sz="0" w:space="0" w:color="auto" w:frame="1"/>
        </w:rPr>
        <w:t xml:space="preserve"> December 2017]</w:t>
      </w:r>
    </w:p>
    <w:p w14:paraId="03629847" w14:textId="77777777" w:rsidR="00250C47" w:rsidRPr="00462488" w:rsidRDefault="00250C47" w:rsidP="005737AB">
      <w:pPr>
        <w:rPr>
          <w:rFonts w:ascii="Arial" w:eastAsia="Times New Roman" w:hAnsi="Arial" w:cs="Arial"/>
          <w:color w:val="000000"/>
        </w:rPr>
      </w:pPr>
    </w:p>
    <w:p w14:paraId="78789602" w14:textId="25782D91" w:rsidR="00250C47" w:rsidRPr="00462488" w:rsidRDefault="00250C47" w:rsidP="005737AB">
      <w:pPr>
        <w:rPr>
          <w:rFonts w:ascii="Arial" w:eastAsia="Times New Roman" w:hAnsi="Arial" w:cs="Arial"/>
          <w:color w:val="000000"/>
        </w:rPr>
      </w:pPr>
      <w:r w:rsidRPr="00462488">
        <w:rPr>
          <w:rFonts w:ascii="Arial" w:eastAsia="Times New Roman" w:hAnsi="Arial" w:cs="Arial"/>
          <w:color w:val="000000"/>
        </w:rPr>
        <w:t xml:space="preserve">Shetty, Sharan, </w:t>
      </w:r>
      <w:r w:rsidR="003707B2" w:rsidRPr="00462488">
        <w:rPr>
          <w:rFonts w:ascii="Arial" w:eastAsia="Times New Roman" w:hAnsi="Arial" w:cs="Arial"/>
          <w:color w:val="000000"/>
        </w:rPr>
        <w:t>(2012)</w:t>
      </w:r>
      <w:r w:rsidR="003707B2" w:rsidRPr="00462488">
        <w:rPr>
          <w:rFonts w:ascii="Arial" w:eastAsia="Times New Roman" w:hAnsi="Arial" w:cs="Arial"/>
          <w:i/>
          <w:color w:val="000000"/>
        </w:rPr>
        <w:t>,</w:t>
      </w:r>
      <w:r w:rsidR="003707B2" w:rsidRPr="00462488">
        <w:rPr>
          <w:rFonts w:ascii="Arial" w:eastAsia="Times New Roman" w:hAnsi="Arial" w:cs="Arial"/>
          <w:color w:val="000000"/>
        </w:rPr>
        <w:t xml:space="preserve"> </w:t>
      </w:r>
      <w:r w:rsidR="003707B2" w:rsidRPr="003707B2">
        <w:rPr>
          <w:rFonts w:ascii="Arial" w:eastAsia="Times New Roman" w:hAnsi="Arial" w:cs="Arial"/>
          <w:i/>
          <w:color w:val="000000"/>
        </w:rPr>
        <w:t>T</w:t>
      </w:r>
      <w:r w:rsidRPr="00462488">
        <w:rPr>
          <w:rFonts w:ascii="Arial" w:eastAsia="Times New Roman" w:hAnsi="Arial" w:cs="Arial"/>
          <w:i/>
          <w:color w:val="000000"/>
        </w:rPr>
        <w:t>he Rise and Fall of Grunge Typography</w:t>
      </w:r>
      <w:r w:rsidR="003707B2">
        <w:rPr>
          <w:rFonts w:ascii="Arial" w:eastAsia="Times New Roman" w:hAnsi="Arial" w:cs="Arial"/>
          <w:i/>
          <w:color w:val="000000"/>
        </w:rPr>
        <w:t>,</w:t>
      </w:r>
      <w:r w:rsidRPr="00462488">
        <w:rPr>
          <w:rFonts w:ascii="Arial" w:eastAsia="Times New Roman" w:hAnsi="Arial" w:cs="Arial"/>
          <w:i/>
          <w:color w:val="000000"/>
        </w:rPr>
        <w:t xml:space="preserve"> </w:t>
      </w:r>
      <w:r w:rsidRPr="00462488">
        <w:rPr>
          <w:rFonts w:ascii="Arial" w:eastAsia="Times New Roman" w:hAnsi="Arial" w:cs="Arial"/>
          <w:color w:val="000000"/>
        </w:rPr>
        <w:t>&lt;https://www.theawl.com/2012/08/the-rise-and-fall-of-grunge-typography/&gt; [16</w:t>
      </w:r>
      <w:r w:rsidRPr="00462488">
        <w:rPr>
          <w:rFonts w:ascii="Arial" w:eastAsia="Times New Roman" w:hAnsi="Arial" w:cs="Arial"/>
          <w:color w:val="000000"/>
          <w:vertAlign w:val="superscript"/>
        </w:rPr>
        <w:t>th</w:t>
      </w:r>
      <w:r w:rsidRPr="00462488">
        <w:rPr>
          <w:rFonts w:ascii="Arial" w:eastAsia="Times New Roman" w:hAnsi="Arial" w:cs="Arial"/>
          <w:color w:val="000000"/>
        </w:rPr>
        <w:t xml:space="preserve"> November 2017].</w:t>
      </w:r>
    </w:p>
    <w:p w14:paraId="4005AADF" w14:textId="77777777" w:rsidR="00660A9E" w:rsidRPr="00462488" w:rsidRDefault="00660A9E" w:rsidP="005737AB">
      <w:pPr>
        <w:rPr>
          <w:rFonts w:ascii="Arial" w:eastAsia="Times New Roman" w:hAnsi="Arial" w:cs="Arial"/>
          <w:color w:val="222222"/>
          <w:shd w:val="clear" w:color="auto" w:fill="EAF3FF"/>
        </w:rPr>
      </w:pPr>
    </w:p>
    <w:p w14:paraId="22958488" w14:textId="77777777" w:rsidR="00660A9E" w:rsidRPr="00462488" w:rsidRDefault="00660A9E" w:rsidP="00660A9E">
      <w:pPr>
        <w:rPr>
          <w:rStyle w:val="eop"/>
          <w:rFonts w:ascii="Arial" w:hAnsi="Arial" w:cs="Arial"/>
          <w:bdr w:val="none" w:sz="0" w:space="0" w:color="auto" w:frame="1"/>
        </w:rPr>
      </w:pPr>
      <w:r w:rsidRPr="00462488">
        <w:rPr>
          <w:rStyle w:val="eop"/>
          <w:rFonts w:ascii="Arial" w:hAnsi="Arial" w:cs="Arial"/>
          <w:bdr w:val="none" w:sz="0" w:space="0" w:color="auto" w:frame="1"/>
        </w:rPr>
        <w:t xml:space="preserve">V&amp;A, </w:t>
      </w:r>
      <w:r w:rsidRPr="00462488">
        <w:rPr>
          <w:rStyle w:val="eop"/>
          <w:rFonts w:ascii="Arial" w:hAnsi="Arial" w:cs="Arial"/>
          <w:i/>
          <w:bdr w:val="none" w:sz="0" w:space="0" w:color="auto" w:frame="1"/>
        </w:rPr>
        <w:t>Jefferson Airplane Psychedelic Poster No.41,</w:t>
      </w:r>
      <w:r w:rsidRPr="00462488">
        <w:rPr>
          <w:rStyle w:val="eop"/>
          <w:rFonts w:ascii="Arial" w:hAnsi="Arial" w:cs="Arial"/>
          <w:bdr w:val="none" w:sz="0" w:space="0" w:color="auto" w:frame="1"/>
        </w:rPr>
        <w:t xml:space="preserve"> &lt;http://collections.vam.ac.uk/item/O108974/jefferson-airplane-psychedelic-poster-no41-poster-wilson-wes/&gt; [accessed 11</w:t>
      </w:r>
      <w:r w:rsidRPr="00462488">
        <w:rPr>
          <w:rStyle w:val="eop"/>
          <w:rFonts w:ascii="Arial" w:hAnsi="Arial" w:cs="Arial"/>
          <w:bdr w:val="none" w:sz="0" w:space="0" w:color="auto" w:frame="1"/>
          <w:vertAlign w:val="superscript"/>
        </w:rPr>
        <w:t>th</w:t>
      </w:r>
      <w:r w:rsidRPr="00462488">
        <w:rPr>
          <w:rStyle w:val="eop"/>
          <w:rFonts w:ascii="Arial" w:hAnsi="Arial" w:cs="Arial"/>
          <w:bdr w:val="none" w:sz="0" w:space="0" w:color="auto" w:frame="1"/>
        </w:rPr>
        <w:t xml:space="preserve"> November 2017)</w:t>
      </w:r>
    </w:p>
    <w:p w14:paraId="553843AC" w14:textId="04984E77" w:rsidR="003F01FA" w:rsidRPr="00462488" w:rsidRDefault="009D31EA" w:rsidP="009D31EA">
      <w:pPr>
        <w:tabs>
          <w:tab w:val="left" w:pos="1667"/>
        </w:tabs>
        <w:rPr>
          <w:rFonts w:ascii="Arial" w:hAnsi="Arial" w:cs="Arial"/>
          <w:bdr w:val="none" w:sz="0" w:space="0" w:color="auto" w:frame="1"/>
        </w:rPr>
      </w:pPr>
      <w:r w:rsidRPr="00462488">
        <w:rPr>
          <w:rFonts w:ascii="Arial" w:hAnsi="Arial" w:cs="Arial"/>
          <w:bdr w:val="none" w:sz="0" w:space="0" w:color="auto" w:frame="1"/>
        </w:rPr>
        <w:tab/>
      </w:r>
    </w:p>
    <w:p w14:paraId="1B16D081" w14:textId="4B06DAAF" w:rsidR="00E21608" w:rsidRPr="00462488" w:rsidRDefault="009D31EA" w:rsidP="005737AB">
      <w:pPr>
        <w:rPr>
          <w:rStyle w:val="eop"/>
          <w:rFonts w:ascii="Arial" w:hAnsi="Arial" w:cs="Arial"/>
          <w:bdr w:val="none" w:sz="0" w:space="0" w:color="auto" w:frame="1"/>
        </w:rPr>
      </w:pPr>
      <w:proofErr w:type="spellStart"/>
      <w:r w:rsidRPr="00462488">
        <w:rPr>
          <w:rFonts w:ascii="Arial" w:hAnsi="Arial" w:cs="Arial"/>
          <w:bdr w:val="none" w:sz="0" w:space="0" w:color="auto" w:frame="1"/>
        </w:rPr>
        <w:lastRenderedPageBreak/>
        <w:t>Woolfgangs</w:t>
      </w:r>
      <w:proofErr w:type="spellEnd"/>
      <w:r w:rsidRPr="00462488">
        <w:rPr>
          <w:rFonts w:ascii="Arial" w:hAnsi="Arial" w:cs="Arial"/>
          <w:bdr w:val="none" w:sz="0" w:space="0" w:color="auto" w:frame="1"/>
        </w:rPr>
        <w:t>, &lt;</w:t>
      </w:r>
      <w:r w:rsidR="00E21608" w:rsidRPr="00462488">
        <w:rPr>
          <w:rFonts w:ascii="Arial" w:hAnsi="Arial" w:cs="Arial"/>
          <w:bdr w:val="none" w:sz="0" w:space="0" w:color="auto" w:frame="1"/>
        </w:rPr>
        <w:t>https://www.wolfgangs.com/big-brother-and-the-holding-company/posters/poster/FD038.html</w:t>
      </w:r>
      <w:r w:rsidRPr="00462488">
        <w:rPr>
          <w:rFonts w:ascii="Arial" w:hAnsi="Arial" w:cs="Arial"/>
          <w:bdr w:val="none" w:sz="0" w:space="0" w:color="auto" w:frame="1"/>
        </w:rPr>
        <w:t>&gt; [accessed 15</w:t>
      </w:r>
      <w:r w:rsidRPr="00462488">
        <w:rPr>
          <w:rFonts w:ascii="Arial" w:hAnsi="Arial" w:cs="Arial"/>
          <w:bdr w:val="none" w:sz="0" w:space="0" w:color="auto" w:frame="1"/>
          <w:vertAlign w:val="superscript"/>
        </w:rPr>
        <w:t>th</w:t>
      </w:r>
      <w:r w:rsidRPr="00462488">
        <w:rPr>
          <w:rFonts w:ascii="Arial" w:hAnsi="Arial" w:cs="Arial"/>
          <w:bdr w:val="none" w:sz="0" w:space="0" w:color="auto" w:frame="1"/>
        </w:rPr>
        <w:t xml:space="preserve"> December 2017].</w:t>
      </w:r>
    </w:p>
    <w:p w14:paraId="6CA2CB2C" w14:textId="77777777" w:rsidR="00C74195" w:rsidRPr="00462488" w:rsidRDefault="00C74195" w:rsidP="00E71AA7">
      <w:pPr>
        <w:rPr>
          <w:rFonts w:ascii="Arial" w:hAnsi="Arial" w:cs="Arial"/>
        </w:rPr>
      </w:pPr>
    </w:p>
    <w:sectPr w:rsidR="00C74195" w:rsidRPr="00462488" w:rsidSect="00D974FE">
      <w:footerReference w:type="even" r:id="rId29"/>
      <w:footerReference w:type="default" r:id="rId3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968A380" w14:textId="77777777" w:rsidR="00792C8A" w:rsidRDefault="00792C8A" w:rsidP="00715258">
      <w:r>
        <w:separator/>
      </w:r>
    </w:p>
  </w:endnote>
  <w:endnote w:type="continuationSeparator" w:id="0">
    <w:p w14:paraId="6F6FFA3A" w14:textId="77777777" w:rsidR="00792C8A" w:rsidRDefault="00792C8A" w:rsidP="007152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w:panose1 w:val="02000500000000000000"/>
    <w:charset w:val="00"/>
    <w:family w:val="roman"/>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42DF98B" w14:textId="77777777" w:rsidR="00A56322" w:rsidRDefault="00A56322" w:rsidP="00A5632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794026D" w14:textId="77777777" w:rsidR="00A56322" w:rsidRDefault="00A56322" w:rsidP="006E49D7">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5D9A663" w14:textId="77777777" w:rsidR="00A56322" w:rsidRDefault="00A56322" w:rsidP="00A56322">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632B7A">
      <w:rPr>
        <w:rStyle w:val="PageNumber"/>
        <w:noProof/>
      </w:rPr>
      <w:t>1</w:t>
    </w:r>
    <w:r>
      <w:rPr>
        <w:rStyle w:val="PageNumber"/>
      </w:rPr>
      <w:fldChar w:fldCharType="end"/>
    </w:r>
  </w:p>
  <w:p w14:paraId="5AEB744D" w14:textId="77777777" w:rsidR="00A56322" w:rsidRDefault="00A56322" w:rsidP="00A56322">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9278EF0" w14:textId="77777777" w:rsidR="00792C8A" w:rsidRDefault="00792C8A" w:rsidP="00715258">
      <w:r>
        <w:separator/>
      </w:r>
    </w:p>
  </w:footnote>
  <w:footnote w:type="continuationSeparator" w:id="0">
    <w:p w14:paraId="76B903E5" w14:textId="77777777" w:rsidR="00792C8A" w:rsidRDefault="00792C8A" w:rsidP="0071525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5E50115"/>
    <w:multiLevelType w:val="hybridMultilevel"/>
    <w:tmpl w:val="3C4E05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8CC24C8"/>
    <w:multiLevelType w:val="hybridMultilevel"/>
    <w:tmpl w:val="14C2D1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B0D1CF6"/>
    <w:multiLevelType w:val="hybridMultilevel"/>
    <w:tmpl w:val="A4E0A59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nsid w:val="484B366E"/>
    <w:multiLevelType w:val="hybridMultilevel"/>
    <w:tmpl w:val="85BCE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5C0C7ABD"/>
    <w:multiLevelType w:val="hybridMultilevel"/>
    <w:tmpl w:val="12407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0"/>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A4682"/>
    <w:rsid w:val="00005063"/>
    <w:rsid w:val="00014EAC"/>
    <w:rsid w:val="00016404"/>
    <w:rsid w:val="00022F05"/>
    <w:rsid w:val="000261ED"/>
    <w:rsid w:val="00027624"/>
    <w:rsid w:val="00036442"/>
    <w:rsid w:val="00040D51"/>
    <w:rsid w:val="0004229D"/>
    <w:rsid w:val="000442BD"/>
    <w:rsid w:val="00045462"/>
    <w:rsid w:val="00045FCE"/>
    <w:rsid w:val="000509AE"/>
    <w:rsid w:val="00056EC9"/>
    <w:rsid w:val="00063055"/>
    <w:rsid w:val="000641B9"/>
    <w:rsid w:val="000669C4"/>
    <w:rsid w:val="00067662"/>
    <w:rsid w:val="00070DDD"/>
    <w:rsid w:val="00072F2F"/>
    <w:rsid w:val="00075493"/>
    <w:rsid w:val="000760FD"/>
    <w:rsid w:val="00077D91"/>
    <w:rsid w:val="00092AE9"/>
    <w:rsid w:val="000965EA"/>
    <w:rsid w:val="00097D9B"/>
    <w:rsid w:val="000A2038"/>
    <w:rsid w:val="000A2EC0"/>
    <w:rsid w:val="000C31BB"/>
    <w:rsid w:val="000C6B8E"/>
    <w:rsid w:val="000C6F24"/>
    <w:rsid w:val="000D2B0F"/>
    <w:rsid w:val="000D2FE2"/>
    <w:rsid w:val="000D4B81"/>
    <w:rsid w:val="000F2DCC"/>
    <w:rsid w:val="000F7C72"/>
    <w:rsid w:val="000F7D44"/>
    <w:rsid w:val="001160C6"/>
    <w:rsid w:val="0011681F"/>
    <w:rsid w:val="00133AE8"/>
    <w:rsid w:val="00133D10"/>
    <w:rsid w:val="00143808"/>
    <w:rsid w:val="00153414"/>
    <w:rsid w:val="001541D8"/>
    <w:rsid w:val="00156174"/>
    <w:rsid w:val="00175267"/>
    <w:rsid w:val="0017666B"/>
    <w:rsid w:val="001913CA"/>
    <w:rsid w:val="00194DEF"/>
    <w:rsid w:val="00196C0C"/>
    <w:rsid w:val="001A1500"/>
    <w:rsid w:val="001B559D"/>
    <w:rsid w:val="001C04B0"/>
    <w:rsid w:val="001C42BD"/>
    <w:rsid w:val="001C4DAB"/>
    <w:rsid w:val="001C6044"/>
    <w:rsid w:val="001D6970"/>
    <w:rsid w:val="001E1153"/>
    <w:rsid w:val="001E57AB"/>
    <w:rsid w:val="00203575"/>
    <w:rsid w:val="00203D15"/>
    <w:rsid w:val="0022714D"/>
    <w:rsid w:val="0023094E"/>
    <w:rsid w:val="002313FB"/>
    <w:rsid w:val="00231E75"/>
    <w:rsid w:val="00233950"/>
    <w:rsid w:val="00241C07"/>
    <w:rsid w:val="0024427C"/>
    <w:rsid w:val="002454F4"/>
    <w:rsid w:val="00250C47"/>
    <w:rsid w:val="00251F76"/>
    <w:rsid w:val="00252A74"/>
    <w:rsid w:val="00252AD8"/>
    <w:rsid w:val="0025592D"/>
    <w:rsid w:val="0025626E"/>
    <w:rsid w:val="00260661"/>
    <w:rsid w:val="002666D1"/>
    <w:rsid w:val="00266CCE"/>
    <w:rsid w:val="00267EB0"/>
    <w:rsid w:val="002776EF"/>
    <w:rsid w:val="00277BC5"/>
    <w:rsid w:val="00280992"/>
    <w:rsid w:val="00284856"/>
    <w:rsid w:val="00286D6B"/>
    <w:rsid w:val="00296557"/>
    <w:rsid w:val="002966A2"/>
    <w:rsid w:val="002A73A4"/>
    <w:rsid w:val="002A7DAF"/>
    <w:rsid w:val="002B2AD2"/>
    <w:rsid w:val="002D5928"/>
    <w:rsid w:val="002E2B7C"/>
    <w:rsid w:val="002E32EB"/>
    <w:rsid w:val="002E491B"/>
    <w:rsid w:val="002F115E"/>
    <w:rsid w:val="002F33ED"/>
    <w:rsid w:val="002F7E83"/>
    <w:rsid w:val="00302A3A"/>
    <w:rsid w:val="00307241"/>
    <w:rsid w:val="00310605"/>
    <w:rsid w:val="00311D9D"/>
    <w:rsid w:val="00312CE6"/>
    <w:rsid w:val="00317CE1"/>
    <w:rsid w:val="00320788"/>
    <w:rsid w:val="00322ED0"/>
    <w:rsid w:val="00324F6A"/>
    <w:rsid w:val="00326504"/>
    <w:rsid w:val="0032780D"/>
    <w:rsid w:val="00327E2D"/>
    <w:rsid w:val="0033070A"/>
    <w:rsid w:val="00330E42"/>
    <w:rsid w:val="0034711F"/>
    <w:rsid w:val="00353F04"/>
    <w:rsid w:val="00354CB5"/>
    <w:rsid w:val="00356213"/>
    <w:rsid w:val="0035670B"/>
    <w:rsid w:val="00361AE9"/>
    <w:rsid w:val="00362470"/>
    <w:rsid w:val="003625F0"/>
    <w:rsid w:val="0036726B"/>
    <w:rsid w:val="003707B2"/>
    <w:rsid w:val="003747A3"/>
    <w:rsid w:val="00380956"/>
    <w:rsid w:val="00381805"/>
    <w:rsid w:val="00386499"/>
    <w:rsid w:val="003917F3"/>
    <w:rsid w:val="00395209"/>
    <w:rsid w:val="003957EC"/>
    <w:rsid w:val="003A5CE9"/>
    <w:rsid w:val="003A5EFA"/>
    <w:rsid w:val="003B445C"/>
    <w:rsid w:val="003B5D37"/>
    <w:rsid w:val="003B6051"/>
    <w:rsid w:val="003D07BD"/>
    <w:rsid w:val="003D2D45"/>
    <w:rsid w:val="003E02AC"/>
    <w:rsid w:val="003E2882"/>
    <w:rsid w:val="003E6CD9"/>
    <w:rsid w:val="003F01FA"/>
    <w:rsid w:val="0040084F"/>
    <w:rsid w:val="00400D6A"/>
    <w:rsid w:val="004033E2"/>
    <w:rsid w:val="0041010E"/>
    <w:rsid w:val="004112D8"/>
    <w:rsid w:val="00424DFE"/>
    <w:rsid w:val="004273AA"/>
    <w:rsid w:val="00431979"/>
    <w:rsid w:val="00440153"/>
    <w:rsid w:val="00441724"/>
    <w:rsid w:val="00441C9D"/>
    <w:rsid w:val="00443A8B"/>
    <w:rsid w:val="00443DBD"/>
    <w:rsid w:val="00447100"/>
    <w:rsid w:val="00450F42"/>
    <w:rsid w:val="00453E31"/>
    <w:rsid w:val="004554EB"/>
    <w:rsid w:val="00457D27"/>
    <w:rsid w:val="00460EFD"/>
    <w:rsid w:val="0046181A"/>
    <w:rsid w:val="0046188F"/>
    <w:rsid w:val="00461CAF"/>
    <w:rsid w:val="00461D49"/>
    <w:rsid w:val="00462488"/>
    <w:rsid w:val="00465656"/>
    <w:rsid w:val="004751A3"/>
    <w:rsid w:val="0047647C"/>
    <w:rsid w:val="0047702A"/>
    <w:rsid w:val="004847DB"/>
    <w:rsid w:val="0048690F"/>
    <w:rsid w:val="0048784E"/>
    <w:rsid w:val="00490954"/>
    <w:rsid w:val="004A1286"/>
    <w:rsid w:val="004A7A85"/>
    <w:rsid w:val="004B173D"/>
    <w:rsid w:val="004B17B2"/>
    <w:rsid w:val="004B4441"/>
    <w:rsid w:val="004D34A8"/>
    <w:rsid w:val="004D551E"/>
    <w:rsid w:val="004E093E"/>
    <w:rsid w:val="004E1DC5"/>
    <w:rsid w:val="004F1DC3"/>
    <w:rsid w:val="004F6F4E"/>
    <w:rsid w:val="00501810"/>
    <w:rsid w:val="00502E2F"/>
    <w:rsid w:val="00507C59"/>
    <w:rsid w:val="00511F7A"/>
    <w:rsid w:val="00514C61"/>
    <w:rsid w:val="00521090"/>
    <w:rsid w:val="00523691"/>
    <w:rsid w:val="005272F8"/>
    <w:rsid w:val="005338BD"/>
    <w:rsid w:val="00535082"/>
    <w:rsid w:val="00535581"/>
    <w:rsid w:val="005423B8"/>
    <w:rsid w:val="00552463"/>
    <w:rsid w:val="00555DB4"/>
    <w:rsid w:val="00557FCE"/>
    <w:rsid w:val="00560C1C"/>
    <w:rsid w:val="00561EF5"/>
    <w:rsid w:val="005737AB"/>
    <w:rsid w:val="005756BE"/>
    <w:rsid w:val="00581095"/>
    <w:rsid w:val="00592DB4"/>
    <w:rsid w:val="00592EDA"/>
    <w:rsid w:val="005B2D46"/>
    <w:rsid w:val="005B5B83"/>
    <w:rsid w:val="005D0EF7"/>
    <w:rsid w:val="005D2264"/>
    <w:rsid w:val="005D4605"/>
    <w:rsid w:val="005D5C8F"/>
    <w:rsid w:val="005D67B5"/>
    <w:rsid w:val="005E6020"/>
    <w:rsid w:val="005E6812"/>
    <w:rsid w:val="0060036F"/>
    <w:rsid w:val="00600798"/>
    <w:rsid w:val="006010F7"/>
    <w:rsid w:val="006014A6"/>
    <w:rsid w:val="00601FEA"/>
    <w:rsid w:val="0060411F"/>
    <w:rsid w:val="006045BF"/>
    <w:rsid w:val="00610ABE"/>
    <w:rsid w:val="00617903"/>
    <w:rsid w:val="00624C00"/>
    <w:rsid w:val="006274EB"/>
    <w:rsid w:val="00632B7A"/>
    <w:rsid w:val="00637E32"/>
    <w:rsid w:val="00640D7A"/>
    <w:rsid w:val="00644D4C"/>
    <w:rsid w:val="00645989"/>
    <w:rsid w:val="006542B7"/>
    <w:rsid w:val="00660A9E"/>
    <w:rsid w:val="00661456"/>
    <w:rsid w:val="0066196B"/>
    <w:rsid w:val="00666191"/>
    <w:rsid w:val="00666B09"/>
    <w:rsid w:val="00672F87"/>
    <w:rsid w:val="006731BE"/>
    <w:rsid w:val="00681862"/>
    <w:rsid w:val="006842AE"/>
    <w:rsid w:val="00693CD8"/>
    <w:rsid w:val="00694398"/>
    <w:rsid w:val="00695A85"/>
    <w:rsid w:val="00696649"/>
    <w:rsid w:val="006A19D4"/>
    <w:rsid w:val="006A56C6"/>
    <w:rsid w:val="006B7268"/>
    <w:rsid w:val="006B7B80"/>
    <w:rsid w:val="006C152C"/>
    <w:rsid w:val="006C5EA9"/>
    <w:rsid w:val="006C6506"/>
    <w:rsid w:val="006C6CFA"/>
    <w:rsid w:val="006D00E9"/>
    <w:rsid w:val="006E19EB"/>
    <w:rsid w:val="006E2DAE"/>
    <w:rsid w:val="006E49D7"/>
    <w:rsid w:val="006E6553"/>
    <w:rsid w:val="006E73A7"/>
    <w:rsid w:val="007053DC"/>
    <w:rsid w:val="0070744F"/>
    <w:rsid w:val="007116D8"/>
    <w:rsid w:val="007121AB"/>
    <w:rsid w:val="00715258"/>
    <w:rsid w:val="00727B17"/>
    <w:rsid w:val="00727E0D"/>
    <w:rsid w:val="00730B3E"/>
    <w:rsid w:val="007401D1"/>
    <w:rsid w:val="00742D8A"/>
    <w:rsid w:val="00744502"/>
    <w:rsid w:val="0075204D"/>
    <w:rsid w:val="0075633E"/>
    <w:rsid w:val="00756D17"/>
    <w:rsid w:val="0076410E"/>
    <w:rsid w:val="0078224A"/>
    <w:rsid w:val="0079034B"/>
    <w:rsid w:val="00792C8A"/>
    <w:rsid w:val="0079323E"/>
    <w:rsid w:val="00794FAD"/>
    <w:rsid w:val="00796517"/>
    <w:rsid w:val="007A41C0"/>
    <w:rsid w:val="007A6850"/>
    <w:rsid w:val="007B0B97"/>
    <w:rsid w:val="007B60A4"/>
    <w:rsid w:val="007C38CF"/>
    <w:rsid w:val="007D1773"/>
    <w:rsid w:val="007D3281"/>
    <w:rsid w:val="007E0C86"/>
    <w:rsid w:val="007E6212"/>
    <w:rsid w:val="007F106E"/>
    <w:rsid w:val="00805D48"/>
    <w:rsid w:val="00813B85"/>
    <w:rsid w:val="00816259"/>
    <w:rsid w:val="00821408"/>
    <w:rsid w:val="00822493"/>
    <w:rsid w:val="00823102"/>
    <w:rsid w:val="008275A3"/>
    <w:rsid w:val="00827F73"/>
    <w:rsid w:val="00837C41"/>
    <w:rsid w:val="00841566"/>
    <w:rsid w:val="00841E58"/>
    <w:rsid w:val="00854B23"/>
    <w:rsid w:val="00857AFF"/>
    <w:rsid w:val="00860798"/>
    <w:rsid w:val="00861D63"/>
    <w:rsid w:val="008714EB"/>
    <w:rsid w:val="008747E3"/>
    <w:rsid w:val="00874B87"/>
    <w:rsid w:val="008802F6"/>
    <w:rsid w:val="00880538"/>
    <w:rsid w:val="00887D04"/>
    <w:rsid w:val="0089031E"/>
    <w:rsid w:val="008904BE"/>
    <w:rsid w:val="00890E76"/>
    <w:rsid w:val="008949F4"/>
    <w:rsid w:val="008962BC"/>
    <w:rsid w:val="008970E7"/>
    <w:rsid w:val="008A14EF"/>
    <w:rsid w:val="008A1C53"/>
    <w:rsid w:val="008A4682"/>
    <w:rsid w:val="008A4CDC"/>
    <w:rsid w:val="008B3DFF"/>
    <w:rsid w:val="008B68C5"/>
    <w:rsid w:val="008B6E0F"/>
    <w:rsid w:val="008B7D99"/>
    <w:rsid w:val="008C1278"/>
    <w:rsid w:val="008C1436"/>
    <w:rsid w:val="008C1A61"/>
    <w:rsid w:val="008C2D8D"/>
    <w:rsid w:val="008C36F7"/>
    <w:rsid w:val="008C3D07"/>
    <w:rsid w:val="008C742E"/>
    <w:rsid w:val="008D3EDB"/>
    <w:rsid w:val="008E2A71"/>
    <w:rsid w:val="008E37A1"/>
    <w:rsid w:val="008E3C9B"/>
    <w:rsid w:val="008E5CD2"/>
    <w:rsid w:val="008E7549"/>
    <w:rsid w:val="008F1240"/>
    <w:rsid w:val="008F7A94"/>
    <w:rsid w:val="00907B63"/>
    <w:rsid w:val="00912AD6"/>
    <w:rsid w:val="00915DAE"/>
    <w:rsid w:val="00923DD5"/>
    <w:rsid w:val="009270F0"/>
    <w:rsid w:val="009369EF"/>
    <w:rsid w:val="0094241E"/>
    <w:rsid w:val="00943E8B"/>
    <w:rsid w:val="00945F93"/>
    <w:rsid w:val="00950429"/>
    <w:rsid w:val="00951CCD"/>
    <w:rsid w:val="00955B9C"/>
    <w:rsid w:val="009626AE"/>
    <w:rsid w:val="00971D5E"/>
    <w:rsid w:val="009878FA"/>
    <w:rsid w:val="00987B2B"/>
    <w:rsid w:val="009931DF"/>
    <w:rsid w:val="009A6ABE"/>
    <w:rsid w:val="009B0D04"/>
    <w:rsid w:val="009B0EAB"/>
    <w:rsid w:val="009B418B"/>
    <w:rsid w:val="009C1402"/>
    <w:rsid w:val="009C2560"/>
    <w:rsid w:val="009C4033"/>
    <w:rsid w:val="009C71A5"/>
    <w:rsid w:val="009C751B"/>
    <w:rsid w:val="009D230F"/>
    <w:rsid w:val="009D31EA"/>
    <w:rsid w:val="009F455A"/>
    <w:rsid w:val="009F4F08"/>
    <w:rsid w:val="00A01DF3"/>
    <w:rsid w:val="00A12B86"/>
    <w:rsid w:val="00A20320"/>
    <w:rsid w:val="00A20FCF"/>
    <w:rsid w:val="00A23047"/>
    <w:rsid w:val="00A24389"/>
    <w:rsid w:val="00A378FC"/>
    <w:rsid w:val="00A417AE"/>
    <w:rsid w:val="00A428A9"/>
    <w:rsid w:val="00A54E2C"/>
    <w:rsid w:val="00A56322"/>
    <w:rsid w:val="00A611E7"/>
    <w:rsid w:val="00A62132"/>
    <w:rsid w:val="00A62773"/>
    <w:rsid w:val="00A64E0B"/>
    <w:rsid w:val="00A73FE9"/>
    <w:rsid w:val="00A77314"/>
    <w:rsid w:val="00AB4FEE"/>
    <w:rsid w:val="00AB757E"/>
    <w:rsid w:val="00AC048A"/>
    <w:rsid w:val="00AC1DF9"/>
    <w:rsid w:val="00AC24CF"/>
    <w:rsid w:val="00AC5635"/>
    <w:rsid w:val="00AD205E"/>
    <w:rsid w:val="00AD40D6"/>
    <w:rsid w:val="00AD4BA7"/>
    <w:rsid w:val="00AE1C24"/>
    <w:rsid w:val="00AE2343"/>
    <w:rsid w:val="00AE2D08"/>
    <w:rsid w:val="00AE4C29"/>
    <w:rsid w:val="00B04980"/>
    <w:rsid w:val="00B0498F"/>
    <w:rsid w:val="00B126F3"/>
    <w:rsid w:val="00B20173"/>
    <w:rsid w:val="00B20534"/>
    <w:rsid w:val="00B21ECB"/>
    <w:rsid w:val="00B2401C"/>
    <w:rsid w:val="00B26B73"/>
    <w:rsid w:val="00B36CC2"/>
    <w:rsid w:val="00B43501"/>
    <w:rsid w:val="00B50CFB"/>
    <w:rsid w:val="00B54358"/>
    <w:rsid w:val="00B65221"/>
    <w:rsid w:val="00B66555"/>
    <w:rsid w:val="00B70D80"/>
    <w:rsid w:val="00B7765C"/>
    <w:rsid w:val="00B84AEF"/>
    <w:rsid w:val="00B92014"/>
    <w:rsid w:val="00B93019"/>
    <w:rsid w:val="00BA0C71"/>
    <w:rsid w:val="00BA230E"/>
    <w:rsid w:val="00BA34B6"/>
    <w:rsid w:val="00BA39E2"/>
    <w:rsid w:val="00BB4519"/>
    <w:rsid w:val="00BB4E59"/>
    <w:rsid w:val="00BC0117"/>
    <w:rsid w:val="00BC176B"/>
    <w:rsid w:val="00BC7DBA"/>
    <w:rsid w:val="00BD09C9"/>
    <w:rsid w:val="00BE2B2C"/>
    <w:rsid w:val="00BE561F"/>
    <w:rsid w:val="00BE71DD"/>
    <w:rsid w:val="00C17D67"/>
    <w:rsid w:val="00C21D58"/>
    <w:rsid w:val="00C316C8"/>
    <w:rsid w:val="00C469B5"/>
    <w:rsid w:val="00C550EC"/>
    <w:rsid w:val="00C6073A"/>
    <w:rsid w:val="00C62543"/>
    <w:rsid w:val="00C74195"/>
    <w:rsid w:val="00C7490A"/>
    <w:rsid w:val="00C8065E"/>
    <w:rsid w:val="00C83B12"/>
    <w:rsid w:val="00C8448C"/>
    <w:rsid w:val="00C845B3"/>
    <w:rsid w:val="00C85150"/>
    <w:rsid w:val="00C86DA8"/>
    <w:rsid w:val="00C9395E"/>
    <w:rsid w:val="00CB0DB9"/>
    <w:rsid w:val="00CB3889"/>
    <w:rsid w:val="00CB4DB8"/>
    <w:rsid w:val="00CB54CC"/>
    <w:rsid w:val="00CB670B"/>
    <w:rsid w:val="00CC6B35"/>
    <w:rsid w:val="00CC6F62"/>
    <w:rsid w:val="00CD562C"/>
    <w:rsid w:val="00CD5CCA"/>
    <w:rsid w:val="00CE526E"/>
    <w:rsid w:val="00CF49E9"/>
    <w:rsid w:val="00D025CE"/>
    <w:rsid w:val="00D050F1"/>
    <w:rsid w:val="00D06931"/>
    <w:rsid w:val="00D16DDB"/>
    <w:rsid w:val="00D204BD"/>
    <w:rsid w:val="00D22C6F"/>
    <w:rsid w:val="00D259C2"/>
    <w:rsid w:val="00D2703E"/>
    <w:rsid w:val="00D31C4D"/>
    <w:rsid w:val="00D47983"/>
    <w:rsid w:val="00D503C2"/>
    <w:rsid w:val="00D50D45"/>
    <w:rsid w:val="00D5252B"/>
    <w:rsid w:val="00D5430D"/>
    <w:rsid w:val="00D61B07"/>
    <w:rsid w:val="00D70A0E"/>
    <w:rsid w:val="00D744D5"/>
    <w:rsid w:val="00D76051"/>
    <w:rsid w:val="00D81175"/>
    <w:rsid w:val="00D82516"/>
    <w:rsid w:val="00D835E6"/>
    <w:rsid w:val="00D92779"/>
    <w:rsid w:val="00D955D2"/>
    <w:rsid w:val="00D974FE"/>
    <w:rsid w:val="00DA0FB6"/>
    <w:rsid w:val="00DA5A08"/>
    <w:rsid w:val="00DA75F2"/>
    <w:rsid w:val="00DB1C02"/>
    <w:rsid w:val="00DB1F59"/>
    <w:rsid w:val="00DB7813"/>
    <w:rsid w:val="00DC0FE8"/>
    <w:rsid w:val="00DC5DE7"/>
    <w:rsid w:val="00DE2383"/>
    <w:rsid w:val="00DE2AF5"/>
    <w:rsid w:val="00DF3D2A"/>
    <w:rsid w:val="00DF4881"/>
    <w:rsid w:val="00E035F9"/>
    <w:rsid w:val="00E053A0"/>
    <w:rsid w:val="00E10A35"/>
    <w:rsid w:val="00E21608"/>
    <w:rsid w:val="00E23DE1"/>
    <w:rsid w:val="00E30D43"/>
    <w:rsid w:val="00E342BF"/>
    <w:rsid w:val="00E36F6B"/>
    <w:rsid w:val="00E43869"/>
    <w:rsid w:val="00E4521C"/>
    <w:rsid w:val="00E4600D"/>
    <w:rsid w:val="00E47A92"/>
    <w:rsid w:val="00E5512B"/>
    <w:rsid w:val="00E64C1C"/>
    <w:rsid w:val="00E676FF"/>
    <w:rsid w:val="00E71AA7"/>
    <w:rsid w:val="00E77272"/>
    <w:rsid w:val="00E81896"/>
    <w:rsid w:val="00E84E93"/>
    <w:rsid w:val="00E9016A"/>
    <w:rsid w:val="00E90BA3"/>
    <w:rsid w:val="00E974A4"/>
    <w:rsid w:val="00EA7572"/>
    <w:rsid w:val="00EB2594"/>
    <w:rsid w:val="00EB26BD"/>
    <w:rsid w:val="00EB49C9"/>
    <w:rsid w:val="00EB5B58"/>
    <w:rsid w:val="00EB63FE"/>
    <w:rsid w:val="00EC1C8E"/>
    <w:rsid w:val="00EC3E63"/>
    <w:rsid w:val="00EC5BF2"/>
    <w:rsid w:val="00EC5D7D"/>
    <w:rsid w:val="00EC793A"/>
    <w:rsid w:val="00ED2DB4"/>
    <w:rsid w:val="00ED2F96"/>
    <w:rsid w:val="00ED4591"/>
    <w:rsid w:val="00EE27FE"/>
    <w:rsid w:val="00EE2B50"/>
    <w:rsid w:val="00EE5910"/>
    <w:rsid w:val="00EF09DD"/>
    <w:rsid w:val="00EF68FE"/>
    <w:rsid w:val="00F02D83"/>
    <w:rsid w:val="00F07176"/>
    <w:rsid w:val="00F136FE"/>
    <w:rsid w:val="00F20331"/>
    <w:rsid w:val="00F20B53"/>
    <w:rsid w:val="00F221EF"/>
    <w:rsid w:val="00F24E1C"/>
    <w:rsid w:val="00F33F3C"/>
    <w:rsid w:val="00F41874"/>
    <w:rsid w:val="00F424DA"/>
    <w:rsid w:val="00F55F44"/>
    <w:rsid w:val="00F56797"/>
    <w:rsid w:val="00F641AD"/>
    <w:rsid w:val="00F64F31"/>
    <w:rsid w:val="00F65575"/>
    <w:rsid w:val="00F7604E"/>
    <w:rsid w:val="00F9144D"/>
    <w:rsid w:val="00F9266C"/>
    <w:rsid w:val="00F93D6A"/>
    <w:rsid w:val="00F962ED"/>
    <w:rsid w:val="00FC707F"/>
    <w:rsid w:val="00FC7284"/>
    <w:rsid w:val="00FE5571"/>
    <w:rsid w:val="00FE65BD"/>
    <w:rsid w:val="00FE693C"/>
    <w:rsid w:val="00FF71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5F24F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4427C"/>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15258"/>
    <w:rPr>
      <w:rFonts w:eastAsiaTheme="minorEastAsia"/>
    </w:rPr>
  </w:style>
  <w:style w:type="character" w:customStyle="1" w:styleId="FootnoteTextChar">
    <w:name w:val="Footnote Text Char"/>
    <w:basedOn w:val="DefaultParagraphFont"/>
    <w:link w:val="FootnoteText"/>
    <w:uiPriority w:val="99"/>
    <w:rsid w:val="00715258"/>
    <w:rPr>
      <w:rFonts w:ascii="Times New Roman" w:eastAsiaTheme="minorEastAsia" w:hAnsi="Times New Roman" w:cs="Times New Roman"/>
      <w:lang w:eastAsia="en-GB"/>
    </w:rPr>
  </w:style>
  <w:style w:type="character" w:styleId="FootnoteReference">
    <w:name w:val="footnote reference"/>
    <w:basedOn w:val="DefaultParagraphFont"/>
    <w:uiPriority w:val="99"/>
    <w:unhideWhenUsed/>
    <w:rsid w:val="00715258"/>
    <w:rPr>
      <w:vertAlign w:val="superscript"/>
    </w:rPr>
  </w:style>
  <w:style w:type="character" w:customStyle="1" w:styleId="apple-converted-space">
    <w:name w:val="apple-converted-space"/>
    <w:basedOn w:val="DefaultParagraphFont"/>
    <w:rsid w:val="00311D9D"/>
  </w:style>
  <w:style w:type="character" w:styleId="Hyperlink">
    <w:name w:val="Hyperlink"/>
    <w:basedOn w:val="DefaultParagraphFont"/>
    <w:uiPriority w:val="99"/>
    <w:unhideWhenUsed/>
    <w:rsid w:val="002E32EB"/>
    <w:rPr>
      <w:color w:val="0000FF"/>
      <w:u w:val="single"/>
    </w:rPr>
  </w:style>
  <w:style w:type="paragraph" w:styleId="Footer">
    <w:name w:val="footer"/>
    <w:basedOn w:val="Normal"/>
    <w:link w:val="FooterChar"/>
    <w:uiPriority w:val="99"/>
    <w:unhideWhenUsed/>
    <w:rsid w:val="006E49D7"/>
    <w:pPr>
      <w:tabs>
        <w:tab w:val="center" w:pos="4513"/>
        <w:tab w:val="right" w:pos="9026"/>
      </w:tabs>
    </w:pPr>
    <w:rPr>
      <w:rFonts w:eastAsiaTheme="minorEastAsia"/>
    </w:rPr>
  </w:style>
  <w:style w:type="character" w:customStyle="1" w:styleId="FooterChar">
    <w:name w:val="Footer Char"/>
    <w:basedOn w:val="DefaultParagraphFont"/>
    <w:link w:val="Footer"/>
    <w:uiPriority w:val="99"/>
    <w:rsid w:val="006E49D7"/>
    <w:rPr>
      <w:rFonts w:ascii="Times New Roman" w:eastAsiaTheme="minorEastAsia" w:hAnsi="Times New Roman" w:cs="Times New Roman"/>
      <w:lang w:eastAsia="en-GB"/>
    </w:rPr>
  </w:style>
  <w:style w:type="character" w:styleId="PageNumber">
    <w:name w:val="page number"/>
    <w:basedOn w:val="DefaultParagraphFont"/>
    <w:uiPriority w:val="99"/>
    <w:semiHidden/>
    <w:unhideWhenUsed/>
    <w:rsid w:val="006E49D7"/>
  </w:style>
  <w:style w:type="paragraph" w:styleId="NormalWeb">
    <w:name w:val="Normal (Web)"/>
    <w:basedOn w:val="Normal"/>
    <w:uiPriority w:val="99"/>
    <w:semiHidden/>
    <w:unhideWhenUsed/>
    <w:rsid w:val="00AD40D6"/>
    <w:pPr>
      <w:spacing w:before="100" w:beforeAutospacing="1" w:after="100" w:afterAutospacing="1"/>
    </w:pPr>
  </w:style>
  <w:style w:type="character" w:styleId="Strong">
    <w:name w:val="Strong"/>
    <w:basedOn w:val="DefaultParagraphFont"/>
    <w:uiPriority w:val="22"/>
    <w:qFormat/>
    <w:rsid w:val="00552463"/>
    <w:rPr>
      <w:b/>
      <w:bCs/>
    </w:rPr>
  </w:style>
  <w:style w:type="character" w:customStyle="1" w:styleId="ipa">
    <w:name w:val="ipa"/>
    <w:basedOn w:val="DefaultParagraphFont"/>
    <w:rsid w:val="00644D4C"/>
  </w:style>
  <w:style w:type="character" w:styleId="Emphasis">
    <w:name w:val="Emphasis"/>
    <w:basedOn w:val="DefaultParagraphFont"/>
    <w:uiPriority w:val="20"/>
    <w:qFormat/>
    <w:rsid w:val="004554EB"/>
    <w:rPr>
      <w:i/>
      <w:iCs/>
    </w:rPr>
  </w:style>
  <w:style w:type="paragraph" w:styleId="Header">
    <w:name w:val="header"/>
    <w:basedOn w:val="Normal"/>
    <w:link w:val="HeaderChar"/>
    <w:uiPriority w:val="99"/>
    <w:unhideWhenUsed/>
    <w:rsid w:val="00E90BA3"/>
    <w:pPr>
      <w:tabs>
        <w:tab w:val="center" w:pos="4513"/>
        <w:tab w:val="right" w:pos="9026"/>
      </w:tabs>
    </w:pPr>
    <w:rPr>
      <w:rFonts w:eastAsiaTheme="minorEastAsia"/>
    </w:rPr>
  </w:style>
  <w:style w:type="character" w:customStyle="1" w:styleId="HeaderChar">
    <w:name w:val="Header Char"/>
    <w:basedOn w:val="DefaultParagraphFont"/>
    <w:link w:val="Header"/>
    <w:uiPriority w:val="99"/>
    <w:rsid w:val="00E90BA3"/>
    <w:rPr>
      <w:rFonts w:ascii="Times New Roman" w:eastAsiaTheme="minorEastAsia" w:hAnsi="Times New Roman" w:cs="Times New Roman"/>
      <w:lang w:eastAsia="en-GB"/>
    </w:rPr>
  </w:style>
  <w:style w:type="character" w:customStyle="1" w:styleId="eop">
    <w:name w:val="eop"/>
    <w:basedOn w:val="DefaultParagraphFont"/>
    <w:rsid w:val="004033E2"/>
  </w:style>
  <w:style w:type="paragraph" w:customStyle="1" w:styleId="paragraph">
    <w:name w:val="paragraph"/>
    <w:basedOn w:val="Normal"/>
    <w:rsid w:val="004F6F4E"/>
    <w:pPr>
      <w:spacing w:before="100" w:beforeAutospacing="1" w:after="100" w:afterAutospacing="1"/>
    </w:pPr>
    <w:rPr>
      <w:rFonts w:ascii="Times" w:eastAsiaTheme="minorEastAsia" w:hAnsi="Times" w:cstheme="minorBidi"/>
      <w:sz w:val="20"/>
      <w:szCs w:val="20"/>
      <w:lang w:eastAsia="en-US"/>
    </w:rPr>
  </w:style>
  <w:style w:type="paragraph" w:styleId="ListParagraph">
    <w:name w:val="List Paragraph"/>
    <w:basedOn w:val="Normal"/>
    <w:uiPriority w:val="34"/>
    <w:qFormat/>
    <w:rsid w:val="008C2D8D"/>
    <w:pPr>
      <w:ind w:left="720"/>
      <w:contextualSpacing/>
    </w:pPr>
  </w:style>
  <w:style w:type="paragraph" w:customStyle="1" w:styleId="story-body-text">
    <w:name w:val="story-body-text"/>
    <w:basedOn w:val="Normal"/>
    <w:rsid w:val="008C1278"/>
    <w:pPr>
      <w:spacing w:before="100" w:beforeAutospacing="1" w:after="100" w:afterAutospacing="1"/>
    </w:pPr>
  </w:style>
  <w:style w:type="paragraph" w:styleId="Caption">
    <w:name w:val="caption"/>
    <w:basedOn w:val="Normal"/>
    <w:next w:val="Normal"/>
    <w:uiPriority w:val="35"/>
    <w:unhideWhenUsed/>
    <w:qFormat/>
    <w:rsid w:val="009C1402"/>
    <w:pPr>
      <w:spacing w:after="200"/>
    </w:pPr>
    <w:rPr>
      <w:i/>
      <w:iCs/>
      <w:color w:val="44546A" w:themeColor="text2"/>
      <w:sz w:val="18"/>
      <w:szCs w:val="18"/>
    </w:rPr>
  </w:style>
  <w:style w:type="character" w:styleId="FollowedHyperlink">
    <w:name w:val="FollowedHyperlink"/>
    <w:basedOn w:val="DefaultParagraphFont"/>
    <w:uiPriority w:val="99"/>
    <w:semiHidden/>
    <w:unhideWhenUsed/>
    <w:rsid w:val="006A19D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768135">
      <w:bodyDiv w:val="1"/>
      <w:marLeft w:val="0"/>
      <w:marRight w:val="0"/>
      <w:marTop w:val="0"/>
      <w:marBottom w:val="0"/>
      <w:divBdr>
        <w:top w:val="none" w:sz="0" w:space="0" w:color="auto"/>
        <w:left w:val="none" w:sz="0" w:space="0" w:color="auto"/>
        <w:bottom w:val="none" w:sz="0" w:space="0" w:color="auto"/>
        <w:right w:val="none" w:sz="0" w:space="0" w:color="auto"/>
      </w:divBdr>
    </w:div>
    <w:div w:id="14965013">
      <w:bodyDiv w:val="1"/>
      <w:marLeft w:val="0"/>
      <w:marRight w:val="0"/>
      <w:marTop w:val="0"/>
      <w:marBottom w:val="0"/>
      <w:divBdr>
        <w:top w:val="none" w:sz="0" w:space="0" w:color="auto"/>
        <w:left w:val="none" w:sz="0" w:space="0" w:color="auto"/>
        <w:bottom w:val="none" w:sz="0" w:space="0" w:color="auto"/>
        <w:right w:val="none" w:sz="0" w:space="0" w:color="auto"/>
      </w:divBdr>
    </w:div>
    <w:div w:id="50275534">
      <w:bodyDiv w:val="1"/>
      <w:marLeft w:val="0"/>
      <w:marRight w:val="0"/>
      <w:marTop w:val="0"/>
      <w:marBottom w:val="0"/>
      <w:divBdr>
        <w:top w:val="none" w:sz="0" w:space="0" w:color="auto"/>
        <w:left w:val="none" w:sz="0" w:space="0" w:color="auto"/>
        <w:bottom w:val="none" w:sz="0" w:space="0" w:color="auto"/>
        <w:right w:val="none" w:sz="0" w:space="0" w:color="auto"/>
      </w:divBdr>
    </w:div>
    <w:div w:id="88427847">
      <w:bodyDiv w:val="1"/>
      <w:marLeft w:val="0"/>
      <w:marRight w:val="0"/>
      <w:marTop w:val="0"/>
      <w:marBottom w:val="0"/>
      <w:divBdr>
        <w:top w:val="none" w:sz="0" w:space="0" w:color="auto"/>
        <w:left w:val="none" w:sz="0" w:space="0" w:color="auto"/>
        <w:bottom w:val="none" w:sz="0" w:space="0" w:color="auto"/>
        <w:right w:val="none" w:sz="0" w:space="0" w:color="auto"/>
      </w:divBdr>
    </w:div>
    <w:div w:id="112022451">
      <w:bodyDiv w:val="1"/>
      <w:marLeft w:val="0"/>
      <w:marRight w:val="0"/>
      <w:marTop w:val="0"/>
      <w:marBottom w:val="0"/>
      <w:divBdr>
        <w:top w:val="none" w:sz="0" w:space="0" w:color="auto"/>
        <w:left w:val="none" w:sz="0" w:space="0" w:color="auto"/>
        <w:bottom w:val="none" w:sz="0" w:space="0" w:color="auto"/>
        <w:right w:val="none" w:sz="0" w:space="0" w:color="auto"/>
      </w:divBdr>
    </w:div>
    <w:div w:id="120808814">
      <w:bodyDiv w:val="1"/>
      <w:marLeft w:val="0"/>
      <w:marRight w:val="0"/>
      <w:marTop w:val="0"/>
      <w:marBottom w:val="0"/>
      <w:divBdr>
        <w:top w:val="none" w:sz="0" w:space="0" w:color="auto"/>
        <w:left w:val="none" w:sz="0" w:space="0" w:color="auto"/>
        <w:bottom w:val="none" w:sz="0" w:space="0" w:color="auto"/>
        <w:right w:val="none" w:sz="0" w:space="0" w:color="auto"/>
      </w:divBdr>
    </w:div>
    <w:div w:id="147286481">
      <w:bodyDiv w:val="1"/>
      <w:marLeft w:val="0"/>
      <w:marRight w:val="0"/>
      <w:marTop w:val="0"/>
      <w:marBottom w:val="0"/>
      <w:divBdr>
        <w:top w:val="none" w:sz="0" w:space="0" w:color="auto"/>
        <w:left w:val="none" w:sz="0" w:space="0" w:color="auto"/>
        <w:bottom w:val="none" w:sz="0" w:space="0" w:color="auto"/>
        <w:right w:val="none" w:sz="0" w:space="0" w:color="auto"/>
      </w:divBdr>
    </w:div>
    <w:div w:id="183635171">
      <w:bodyDiv w:val="1"/>
      <w:marLeft w:val="0"/>
      <w:marRight w:val="0"/>
      <w:marTop w:val="0"/>
      <w:marBottom w:val="0"/>
      <w:divBdr>
        <w:top w:val="none" w:sz="0" w:space="0" w:color="auto"/>
        <w:left w:val="none" w:sz="0" w:space="0" w:color="auto"/>
        <w:bottom w:val="none" w:sz="0" w:space="0" w:color="auto"/>
        <w:right w:val="none" w:sz="0" w:space="0" w:color="auto"/>
      </w:divBdr>
    </w:div>
    <w:div w:id="348214597">
      <w:bodyDiv w:val="1"/>
      <w:marLeft w:val="0"/>
      <w:marRight w:val="0"/>
      <w:marTop w:val="0"/>
      <w:marBottom w:val="0"/>
      <w:divBdr>
        <w:top w:val="none" w:sz="0" w:space="0" w:color="auto"/>
        <w:left w:val="none" w:sz="0" w:space="0" w:color="auto"/>
        <w:bottom w:val="none" w:sz="0" w:space="0" w:color="auto"/>
        <w:right w:val="none" w:sz="0" w:space="0" w:color="auto"/>
      </w:divBdr>
    </w:div>
    <w:div w:id="369959243">
      <w:bodyDiv w:val="1"/>
      <w:marLeft w:val="0"/>
      <w:marRight w:val="0"/>
      <w:marTop w:val="0"/>
      <w:marBottom w:val="0"/>
      <w:divBdr>
        <w:top w:val="none" w:sz="0" w:space="0" w:color="auto"/>
        <w:left w:val="none" w:sz="0" w:space="0" w:color="auto"/>
        <w:bottom w:val="none" w:sz="0" w:space="0" w:color="auto"/>
        <w:right w:val="none" w:sz="0" w:space="0" w:color="auto"/>
      </w:divBdr>
    </w:div>
    <w:div w:id="392893801">
      <w:bodyDiv w:val="1"/>
      <w:marLeft w:val="0"/>
      <w:marRight w:val="0"/>
      <w:marTop w:val="0"/>
      <w:marBottom w:val="0"/>
      <w:divBdr>
        <w:top w:val="none" w:sz="0" w:space="0" w:color="auto"/>
        <w:left w:val="none" w:sz="0" w:space="0" w:color="auto"/>
        <w:bottom w:val="none" w:sz="0" w:space="0" w:color="auto"/>
        <w:right w:val="none" w:sz="0" w:space="0" w:color="auto"/>
      </w:divBdr>
    </w:div>
    <w:div w:id="415051137">
      <w:bodyDiv w:val="1"/>
      <w:marLeft w:val="0"/>
      <w:marRight w:val="0"/>
      <w:marTop w:val="0"/>
      <w:marBottom w:val="0"/>
      <w:divBdr>
        <w:top w:val="none" w:sz="0" w:space="0" w:color="auto"/>
        <w:left w:val="none" w:sz="0" w:space="0" w:color="auto"/>
        <w:bottom w:val="none" w:sz="0" w:space="0" w:color="auto"/>
        <w:right w:val="none" w:sz="0" w:space="0" w:color="auto"/>
      </w:divBdr>
    </w:div>
    <w:div w:id="434400988">
      <w:bodyDiv w:val="1"/>
      <w:marLeft w:val="0"/>
      <w:marRight w:val="0"/>
      <w:marTop w:val="0"/>
      <w:marBottom w:val="0"/>
      <w:divBdr>
        <w:top w:val="none" w:sz="0" w:space="0" w:color="auto"/>
        <w:left w:val="none" w:sz="0" w:space="0" w:color="auto"/>
        <w:bottom w:val="none" w:sz="0" w:space="0" w:color="auto"/>
        <w:right w:val="none" w:sz="0" w:space="0" w:color="auto"/>
      </w:divBdr>
    </w:div>
    <w:div w:id="527836690">
      <w:bodyDiv w:val="1"/>
      <w:marLeft w:val="0"/>
      <w:marRight w:val="0"/>
      <w:marTop w:val="0"/>
      <w:marBottom w:val="0"/>
      <w:divBdr>
        <w:top w:val="none" w:sz="0" w:space="0" w:color="auto"/>
        <w:left w:val="none" w:sz="0" w:space="0" w:color="auto"/>
        <w:bottom w:val="none" w:sz="0" w:space="0" w:color="auto"/>
        <w:right w:val="none" w:sz="0" w:space="0" w:color="auto"/>
      </w:divBdr>
    </w:div>
    <w:div w:id="544028808">
      <w:bodyDiv w:val="1"/>
      <w:marLeft w:val="0"/>
      <w:marRight w:val="0"/>
      <w:marTop w:val="0"/>
      <w:marBottom w:val="0"/>
      <w:divBdr>
        <w:top w:val="none" w:sz="0" w:space="0" w:color="auto"/>
        <w:left w:val="none" w:sz="0" w:space="0" w:color="auto"/>
        <w:bottom w:val="none" w:sz="0" w:space="0" w:color="auto"/>
        <w:right w:val="none" w:sz="0" w:space="0" w:color="auto"/>
      </w:divBdr>
    </w:div>
    <w:div w:id="554972574">
      <w:bodyDiv w:val="1"/>
      <w:marLeft w:val="0"/>
      <w:marRight w:val="0"/>
      <w:marTop w:val="0"/>
      <w:marBottom w:val="0"/>
      <w:divBdr>
        <w:top w:val="none" w:sz="0" w:space="0" w:color="auto"/>
        <w:left w:val="none" w:sz="0" w:space="0" w:color="auto"/>
        <w:bottom w:val="none" w:sz="0" w:space="0" w:color="auto"/>
        <w:right w:val="none" w:sz="0" w:space="0" w:color="auto"/>
      </w:divBdr>
    </w:div>
    <w:div w:id="564098703">
      <w:bodyDiv w:val="1"/>
      <w:marLeft w:val="0"/>
      <w:marRight w:val="0"/>
      <w:marTop w:val="0"/>
      <w:marBottom w:val="0"/>
      <w:divBdr>
        <w:top w:val="none" w:sz="0" w:space="0" w:color="auto"/>
        <w:left w:val="none" w:sz="0" w:space="0" w:color="auto"/>
        <w:bottom w:val="none" w:sz="0" w:space="0" w:color="auto"/>
        <w:right w:val="none" w:sz="0" w:space="0" w:color="auto"/>
      </w:divBdr>
    </w:div>
    <w:div w:id="564150579">
      <w:bodyDiv w:val="1"/>
      <w:marLeft w:val="0"/>
      <w:marRight w:val="0"/>
      <w:marTop w:val="0"/>
      <w:marBottom w:val="0"/>
      <w:divBdr>
        <w:top w:val="none" w:sz="0" w:space="0" w:color="auto"/>
        <w:left w:val="none" w:sz="0" w:space="0" w:color="auto"/>
        <w:bottom w:val="none" w:sz="0" w:space="0" w:color="auto"/>
        <w:right w:val="none" w:sz="0" w:space="0" w:color="auto"/>
      </w:divBdr>
    </w:div>
    <w:div w:id="657658697">
      <w:bodyDiv w:val="1"/>
      <w:marLeft w:val="0"/>
      <w:marRight w:val="0"/>
      <w:marTop w:val="0"/>
      <w:marBottom w:val="0"/>
      <w:divBdr>
        <w:top w:val="none" w:sz="0" w:space="0" w:color="auto"/>
        <w:left w:val="none" w:sz="0" w:space="0" w:color="auto"/>
        <w:bottom w:val="none" w:sz="0" w:space="0" w:color="auto"/>
        <w:right w:val="none" w:sz="0" w:space="0" w:color="auto"/>
      </w:divBdr>
    </w:div>
    <w:div w:id="784228243">
      <w:bodyDiv w:val="1"/>
      <w:marLeft w:val="0"/>
      <w:marRight w:val="0"/>
      <w:marTop w:val="0"/>
      <w:marBottom w:val="0"/>
      <w:divBdr>
        <w:top w:val="none" w:sz="0" w:space="0" w:color="auto"/>
        <w:left w:val="none" w:sz="0" w:space="0" w:color="auto"/>
        <w:bottom w:val="none" w:sz="0" w:space="0" w:color="auto"/>
        <w:right w:val="none" w:sz="0" w:space="0" w:color="auto"/>
      </w:divBdr>
    </w:div>
    <w:div w:id="839009488">
      <w:bodyDiv w:val="1"/>
      <w:marLeft w:val="0"/>
      <w:marRight w:val="0"/>
      <w:marTop w:val="0"/>
      <w:marBottom w:val="0"/>
      <w:divBdr>
        <w:top w:val="none" w:sz="0" w:space="0" w:color="auto"/>
        <w:left w:val="none" w:sz="0" w:space="0" w:color="auto"/>
        <w:bottom w:val="none" w:sz="0" w:space="0" w:color="auto"/>
        <w:right w:val="none" w:sz="0" w:space="0" w:color="auto"/>
      </w:divBdr>
    </w:div>
    <w:div w:id="933634114">
      <w:bodyDiv w:val="1"/>
      <w:marLeft w:val="0"/>
      <w:marRight w:val="0"/>
      <w:marTop w:val="0"/>
      <w:marBottom w:val="0"/>
      <w:divBdr>
        <w:top w:val="none" w:sz="0" w:space="0" w:color="auto"/>
        <w:left w:val="none" w:sz="0" w:space="0" w:color="auto"/>
        <w:bottom w:val="none" w:sz="0" w:space="0" w:color="auto"/>
        <w:right w:val="none" w:sz="0" w:space="0" w:color="auto"/>
      </w:divBdr>
    </w:div>
    <w:div w:id="976378990">
      <w:bodyDiv w:val="1"/>
      <w:marLeft w:val="0"/>
      <w:marRight w:val="0"/>
      <w:marTop w:val="0"/>
      <w:marBottom w:val="0"/>
      <w:divBdr>
        <w:top w:val="none" w:sz="0" w:space="0" w:color="auto"/>
        <w:left w:val="none" w:sz="0" w:space="0" w:color="auto"/>
        <w:bottom w:val="none" w:sz="0" w:space="0" w:color="auto"/>
        <w:right w:val="none" w:sz="0" w:space="0" w:color="auto"/>
      </w:divBdr>
    </w:div>
    <w:div w:id="1037698939">
      <w:bodyDiv w:val="1"/>
      <w:marLeft w:val="0"/>
      <w:marRight w:val="0"/>
      <w:marTop w:val="0"/>
      <w:marBottom w:val="0"/>
      <w:divBdr>
        <w:top w:val="none" w:sz="0" w:space="0" w:color="auto"/>
        <w:left w:val="none" w:sz="0" w:space="0" w:color="auto"/>
        <w:bottom w:val="none" w:sz="0" w:space="0" w:color="auto"/>
        <w:right w:val="none" w:sz="0" w:space="0" w:color="auto"/>
      </w:divBdr>
    </w:div>
    <w:div w:id="1081147492">
      <w:bodyDiv w:val="1"/>
      <w:marLeft w:val="0"/>
      <w:marRight w:val="0"/>
      <w:marTop w:val="0"/>
      <w:marBottom w:val="0"/>
      <w:divBdr>
        <w:top w:val="none" w:sz="0" w:space="0" w:color="auto"/>
        <w:left w:val="none" w:sz="0" w:space="0" w:color="auto"/>
        <w:bottom w:val="none" w:sz="0" w:space="0" w:color="auto"/>
        <w:right w:val="none" w:sz="0" w:space="0" w:color="auto"/>
      </w:divBdr>
    </w:div>
    <w:div w:id="1135097191">
      <w:bodyDiv w:val="1"/>
      <w:marLeft w:val="0"/>
      <w:marRight w:val="0"/>
      <w:marTop w:val="0"/>
      <w:marBottom w:val="0"/>
      <w:divBdr>
        <w:top w:val="none" w:sz="0" w:space="0" w:color="auto"/>
        <w:left w:val="none" w:sz="0" w:space="0" w:color="auto"/>
        <w:bottom w:val="none" w:sz="0" w:space="0" w:color="auto"/>
        <w:right w:val="none" w:sz="0" w:space="0" w:color="auto"/>
      </w:divBdr>
    </w:div>
    <w:div w:id="1137457156">
      <w:bodyDiv w:val="1"/>
      <w:marLeft w:val="0"/>
      <w:marRight w:val="0"/>
      <w:marTop w:val="0"/>
      <w:marBottom w:val="0"/>
      <w:divBdr>
        <w:top w:val="none" w:sz="0" w:space="0" w:color="auto"/>
        <w:left w:val="none" w:sz="0" w:space="0" w:color="auto"/>
        <w:bottom w:val="none" w:sz="0" w:space="0" w:color="auto"/>
        <w:right w:val="none" w:sz="0" w:space="0" w:color="auto"/>
      </w:divBdr>
    </w:div>
    <w:div w:id="1197619190">
      <w:bodyDiv w:val="1"/>
      <w:marLeft w:val="0"/>
      <w:marRight w:val="0"/>
      <w:marTop w:val="0"/>
      <w:marBottom w:val="0"/>
      <w:divBdr>
        <w:top w:val="none" w:sz="0" w:space="0" w:color="auto"/>
        <w:left w:val="none" w:sz="0" w:space="0" w:color="auto"/>
        <w:bottom w:val="none" w:sz="0" w:space="0" w:color="auto"/>
        <w:right w:val="none" w:sz="0" w:space="0" w:color="auto"/>
      </w:divBdr>
    </w:div>
    <w:div w:id="1307315089">
      <w:bodyDiv w:val="1"/>
      <w:marLeft w:val="0"/>
      <w:marRight w:val="0"/>
      <w:marTop w:val="0"/>
      <w:marBottom w:val="0"/>
      <w:divBdr>
        <w:top w:val="none" w:sz="0" w:space="0" w:color="auto"/>
        <w:left w:val="none" w:sz="0" w:space="0" w:color="auto"/>
        <w:bottom w:val="none" w:sz="0" w:space="0" w:color="auto"/>
        <w:right w:val="none" w:sz="0" w:space="0" w:color="auto"/>
      </w:divBdr>
    </w:div>
    <w:div w:id="1321424489">
      <w:bodyDiv w:val="1"/>
      <w:marLeft w:val="0"/>
      <w:marRight w:val="0"/>
      <w:marTop w:val="0"/>
      <w:marBottom w:val="0"/>
      <w:divBdr>
        <w:top w:val="none" w:sz="0" w:space="0" w:color="auto"/>
        <w:left w:val="none" w:sz="0" w:space="0" w:color="auto"/>
        <w:bottom w:val="none" w:sz="0" w:space="0" w:color="auto"/>
        <w:right w:val="none" w:sz="0" w:space="0" w:color="auto"/>
      </w:divBdr>
    </w:div>
    <w:div w:id="1411778817">
      <w:bodyDiv w:val="1"/>
      <w:marLeft w:val="0"/>
      <w:marRight w:val="0"/>
      <w:marTop w:val="0"/>
      <w:marBottom w:val="0"/>
      <w:divBdr>
        <w:top w:val="none" w:sz="0" w:space="0" w:color="auto"/>
        <w:left w:val="none" w:sz="0" w:space="0" w:color="auto"/>
        <w:bottom w:val="none" w:sz="0" w:space="0" w:color="auto"/>
        <w:right w:val="none" w:sz="0" w:space="0" w:color="auto"/>
      </w:divBdr>
    </w:div>
    <w:div w:id="1425305389">
      <w:bodyDiv w:val="1"/>
      <w:marLeft w:val="0"/>
      <w:marRight w:val="0"/>
      <w:marTop w:val="0"/>
      <w:marBottom w:val="0"/>
      <w:divBdr>
        <w:top w:val="none" w:sz="0" w:space="0" w:color="auto"/>
        <w:left w:val="none" w:sz="0" w:space="0" w:color="auto"/>
        <w:bottom w:val="none" w:sz="0" w:space="0" w:color="auto"/>
        <w:right w:val="none" w:sz="0" w:space="0" w:color="auto"/>
      </w:divBdr>
    </w:div>
    <w:div w:id="1534267648">
      <w:bodyDiv w:val="1"/>
      <w:marLeft w:val="0"/>
      <w:marRight w:val="0"/>
      <w:marTop w:val="0"/>
      <w:marBottom w:val="0"/>
      <w:divBdr>
        <w:top w:val="none" w:sz="0" w:space="0" w:color="auto"/>
        <w:left w:val="none" w:sz="0" w:space="0" w:color="auto"/>
        <w:bottom w:val="none" w:sz="0" w:space="0" w:color="auto"/>
        <w:right w:val="none" w:sz="0" w:space="0" w:color="auto"/>
      </w:divBdr>
    </w:div>
    <w:div w:id="1610812489">
      <w:bodyDiv w:val="1"/>
      <w:marLeft w:val="0"/>
      <w:marRight w:val="0"/>
      <w:marTop w:val="0"/>
      <w:marBottom w:val="0"/>
      <w:divBdr>
        <w:top w:val="none" w:sz="0" w:space="0" w:color="auto"/>
        <w:left w:val="none" w:sz="0" w:space="0" w:color="auto"/>
        <w:bottom w:val="none" w:sz="0" w:space="0" w:color="auto"/>
        <w:right w:val="none" w:sz="0" w:space="0" w:color="auto"/>
      </w:divBdr>
    </w:div>
    <w:div w:id="1634286636">
      <w:bodyDiv w:val="1"/>
      <w:marLeft w:val="0"/>
      <w:marRight w:val="0"/>
      <w:marTop w:val="0"/>
      <w:marBottom w:val="0"/>
      <w:divBdr>
        <w:top w:val="none" w:sz="0" w:space="0" w:color="auto"/>
        <w:left w:val="none" w:sz="0" w:space="0" w:color="auto"/>
        <w:bottom w:val="none" w:sz="0" w:space="0" w:color="auto"/>
        <w:right w:val="none" w:sz="0" w:space="0" w:color="auto"/>
      </w:divBdr>
    </w:div>
    <w:div w:id="1659648315">
      <w:bodyDiv w:val="1"/>
      <w:marLeft w:val="0"/>
      <w:marRight w:val="0"/>
      <w:marTop w:val="0"/>
      <w:marBottom w:val="0"/>
      <w:divBdr>
        <w:top w:val="none" w:sz="0" w:space="0" w:color="auto"/>
        <w:left w:val="none" w:sz="0" w:space="0" w:color="auto"/>
        <w:bottom w:val="none" w:sz="0" w:space="0" w:color="auto"/>
        <w:right w:val="none" w:sz="0" w:space="0" w:color="auto"/>
      </w:divBdr>
    </w:div>
    <w:div w:id="1701466701">
      <w:bodyDiv w:val="1"/>
      <w:marLeft w:val="0"/>
      <w:marRight w:val="0"/>
      <w:marTop w:val="0"/>
      <w:marBottom w:val="0"/>
      <w:divBdr>
        <w:top w:val="none" w:sz="0" w:space="0" w:color="auto"/>
        <w:left w:val="none" w:sz="0" w:space="0" w:color="auto"/>
        <w:bottom w:val="none" w:sz="0" w:space="0" w:color="auto"/>
        <w:right w:val="none" w:sz="0" w:space="0" w:color="auto"/>
      </w:divBdr>
    </w:div>
    <w:div w:id="1715806271">
      <w:bodyDiv w:val="1"/>
      <w:marLeft w:val="0"/>
      <w:marRight w:val="0"/>
      <w:marTop w:val="0"/>
      <w:marBottom w:val="0"/>
      <w:divBdr>
        <w:top w:val="none" w:sz="0" w:space="0" w:color="auto"/>
        <w:left w:val="none" w:sz="0" w:space="0" w:color="auto"/>
        <w:bottom w:val="none" w:sz="0" w:space="0" w:color="auto"/>
        <w:right w:val="none" w:sz="0" w:space="0" w:color="auto"/>
      </w:divBdr>
    </w:div>
    <w:div w:id="1744058198">
      <w:bodyDiv w:val="1"/>
      <w:marLeft w:val="0"/>
      <w:marRight w:val="0"/>
      <w:marTop w:val="0"/>
      <w:marBottom w:val="0"/>
      <w:divBdr>
        <w:top w:val="none" w:sz="0" w:space="0" w:color="auto"/>
        <w:left w:val="none" w:sz="0" w:space="0" w:color="auto"/>
        <w:bottom w:val="none" w:sz="0" w:space="0" w:color="auto"/>
        <w:right w:val="none" w:sz="0" w:space="0" w:color="auto"/>
      </w:divBdr>
    </w:div>
    <w:div w:id="1744839254">
      <w:bodyDiv w:val="1"/>
      <w:marLeft w:val="0"/>
      <w:marRight w:val="0"/>
      <w:marTop w:val="0"/>
      <w:marBottom w:val="0"/>
      <w:divBdr>
        <w:top w:val="none" w:sz="0" w:space="0" w:color="auto"/>
        <w:left w:val="none" w:sz="0" w:space="0" w:color="auto"/>
        <w:bottom w:val="none" w:sz="0" w:space="0" w:color="auto"/>
        <w:right w:val="none" w:sz="0" w:space="0" w:color="auto"/>
      </w:divBdr>
    </w:div>
    <w:div w:id="1768424947">
      <w:bodyDiv w:val="1"/>
      <w:marLeft w:val="0"/>
      <w:marRight w:val="0"/>
      <w:marTop w:val="0"/>
      <w:marBottom w:val="0"/>
      <w:divBdr>
        <w:top w:val="none" w:sz="0" w:space="0" w:color="auto"/>
        <w:left w:val="none" w:sz="0" w:space="0" w:color="auto"/>
        <w:bottom w:val="none" w:sz="0" w:space="0" w:color="auto"/>
        <w:right w:val="none" w:sz="0" w:space="0" w:color="auto"/>
      </w:divBdr>
    </w:div>
    <w:div w:id="1777358806">
      <w:bodyDiv w:val="1"/>
      <w:marLeft w:val="0"/>
      <w:marRight w:val="0"/>
      <w:marTop w:val="0"/>
      <w:marBottom w:val="0"/>
      <w:divBdr>
        <w:top w:val="none" w:sz="0" w:space="0" w:color="auto"/>
        <w:left w:val="none" w:sz="0" w:space="0" w:color="auto"/>
        <w:bottom w:val="none" w:sz="0" w:space="0" w:color="auto"/>
        <w:right w:val="none" w:sz="0" w:space="0" w:color="auto"/>
      </w:divBdr>
    </w:div>
    <w:div w:id="1783263372">
      <w:bodyDiv w:val="1"/>
      <w:marLeft w:val="0"/>
      <w:marRight w:val="0"/>
      <w:marTop w:val="0"/>
      <w:marBottom w:val="0"/>
      <w:divBdr>
        <w:top w:val="none" w:sz="0" w:space="0" w:color="auto"/>
        <w:left w:val="none" w:sz="0" w:space="0" w:color="auto"/>
        <w:bottom w:val="none" w:sz="0" w:space="0" w:color="auto"/>
        <w:right w:val="none" w:sz="0" w:space="0" w:color="auto"/>
      </w:divBdr>
    </w:div>
    <w:div w:id="1819686583">
      <w:bodyDiv w:val="1"/>
      <w:marLeft w:val="0"/>
      <w:marRight w:val="0"/>
      <w:marTop w:val="0"/>
      <w:marBottom w:val="0"/>
      <w:divBdr>
        <w:top w:val="none" w:sz="0" w:space="0" w:color="auto"/>
        <w:left w:val="none" w:sz="0" w:space="0" w:color="auto"/>
        <w:bottom w:val="none" w:sz="0" w:space="0" w:color="auto"/>
        <w:right w:val="none" w:sz="0" w:space="0" w:color="auto"/>
      </w:divBdr>
    </w:div>
    <w:div w:id="1956130624">
      <w:bodyDiv w:val="1"/>
      <w:marLeft w:val="0"/>
      <w:marRight w:val="0"/>
      <w:marTop w:val="0"/>
      <w:marBottom w:val="0"/>
      <w:divBdr>
        <w:top w:val="none" w:sz="0" w:space="0" w:color="auto"/>
        <w:left w:val="none" w:sz="0" w:space="0" w:color="auto"/>
        <w:bottom w:val="none" w:sz="0" w:space="0" w:color="auto"/>
        <w:right w:val="none" w:sz="0" w:space="0" w:color="auto"/>
      </w:divBdr>
    </w:div>
    <w:div w:id="2007512358">
      <w:bodyDiv w:val="1"/>
      <w:marLeft w:val="0"/>
      <w:marRight w:val="0"/>
      <w:marTop w:val="0"/>
      <w:marBottom w:val="0"/>
      <w:divBdr>
        <w:top w:val="none" w:sz="0" w:space="0" w:color="auto"/>
        <w:left w:val="none" w:sz="0" w:space="0" w:color="auto"/>
        <w:bottom w:val="none" w:sz="0" w:space="0" w:color="auto"/>
        <w:right w:val="none" w:sz="0" w:space="0" w:color="auto"/>
      </w:divBdr>
    </w:div>
    <w:div w:id="2044398714">
      <w:bodyDiv w:val="1"/>
      <w:marLeft w:val="0"/>
      <w:marRight w:val="0"/>
      <w:marTop w:val="0"/>
      <w:marBottom w:val="0"/>
      <w:divBdr>
        <w:top w:val="none" w:sz="0" w:space="0" w:color="auto"/>
        <w:left w:val="none" w:sz="0" w:space="0" w:color="auto"/>
        <w:bottom w:val="none" w:sz="0" w:space="0" w:color="auto"/>
        <w:right w:val="none" w:sz="0" w:space="0" w:color="auto"/>
      </w:divBdr>
    </w:div>
    <w:div w:id="2068138750">
      <w:bodyDiv w:val="1"/>
      <w:marLeft w:val="0"/>
      <w:marRight w:val="0"/>
      <w:marTop w:val="0"/>
      <w:marBottom w:val="0"/>
      <w:divBdr>
        <w:top w:val="none" w:sz="0" w:space="0" w:color="auto"/>
        <w:left w:val="none" w:sz="0" w:space="0" w:color="auto"/>
        <w:bottom w:val="none" w:sz="0" w:space="0" w:color="auto"/>
        <w:right w:val="none" w:sz="0" w:space="0" w:color="auto"/>
      </w:divBdr>
    </w:div>
    <w:div w:id="211979274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jpg"/><Relationship Id="rId20" Type="http://schemas.openxmlformats.org/officeDocument/2006/relationships/image" Target="media/image14.jpg"/><Relationship Id="rId21" Type="http://schemas.openxmlformats.org/officeDocument/2006/relationships/image" Target="media/image15.jpg"/><Relationship Id="rId22" Type="http://schemas.openxmlformats.org/officeDocument/2006/relationships/image" Target="media/image16.jpg"/><Relationship Id="rId23" Type="http://schemas.openxmlformats.org/officeDocument/2006/relationships/image" Target="media/image17.jpg"/><Relationship Id="rId24" Type="http://schemas.openxmlformats.org/officeDocument/2006/relationships/image" Target="media/image18.jpg"/><Relationship Id="rId25" Type="http://schemas.openxmlformats.org/officeDocument/2006/relationships/image" Target="media/image19.jpg"/><Relationship Id="rId26" Type="http://schemas.openxmlformats.org/officeDocument/2006/relationships/image" Target="media/image20.jpg"/><Relationship Id="rId27" Type="http://schemas.openxmlformats.org/officeDocument/2006/relationships/image" Target="media/image21.jpg"/><Relationship Id="rId28" Type="http://schemas.openxmlformats.org/officeDocument/2006/relationships/image" Target="media/image22.jpg"/><Relationship Id="rId29" Type="http://schemas.openxmlformats.org/officeDocument/2006/relationships/footer" Target="footer1.xml"/><Relationship Id="rId30" Type="http://schemas.openxmlformats.org/officeDocument/2006/relationships/footer" Target="footer2.xml"/><Relationship Id="rId31" Type="http://schemas.openxmlformats.org/officeDocument/2006/relationships/fontTable" Target="fontTable.xml"/><Relationship Id="rId32" Type="http://schemas.openxmlformats.org/officeDocument/2006/relationships/theme" Target="theme/theme1.xml"/><Relationship Id="rId10" Type="http://schemas.openxmlformats.org/officeDocument/2006/relationships/image" Target="media/image4.jpg"/><Relationship Id="rId11" Type="http://schemas.openxmlformats.org/officeDocument/2006/relationships/image" Target="media/image5.jpg"/><Relationship Id="rId12" Type="http://schemas.openxmlformats.org/officeDocument/2006/relationships/image" Target="media/image6.jpg"/><Relationship Id="rId13" Type="http://schemas.openxmlformats.org/officeDocument/2006/relationships/image" Target="media/image7.png"/><Relationship Id="rId14" Type="http://schemas.openxmlformats.org/officeDocument/2006/relationships/image" Target="media/image8.jpg"/><Relationship Id="rId15" Type="http://schemas.openxmlformats.org/officeDocument/2006/relationships/image" Target="media/image9.jpg"/><Relationship Id="rId16" Type="http://schemas.openxmlformats.org/officeDocument/2006/relationships/image" Target="media/image10.jpg"/><Relationship Id="rId17" Type="http://schemas.openxmlformats.org/officeDocument/2006/relationships/image" Target="media/image11.jpg"/><Relationship Id="rId18" Type="http://schemas.openxmlformats.org/officeDocument/2006/relationships/image" Target="media/image12.jpg"/><Relationship Id="rId19" Type="http://schemas.openxmlformats.org/officeDocument/2006/relationships/image" Target="media/image13.jp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30</Pages>
  <Words>4909</Words>
  <Characters>27982</Characters>
  <Application>Microsoft Macintosh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32826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Bater (P147080)</dc:creator>
  <cp:keywords/>
  <dc:description/>
  <cp:lastModifiedBy>Microsoft Office User</cp:lastModifiedBy>
  <cp:revision>2</cp:revision>
  <cp:lastPrinted>2017-12-18T18:16:00Z</cp:lastPrinted>
  <dcterms:created xsi:type="dcterms:W3CDTF">2017-12-18T18:30:00Z</dcterms:created>
  <dcterms:modified xsi:type="dcterms:W3CDTF">2017-12-18T18:30:00Z</dcterms:modified>
</cp:coreProperties>
</file>