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262983" w:rsidRDefault="00262983" w:rsidP="00382A66">
      <w:pPr>
        <w:spacing w:line="360" w:lineRule="auto"/>
        <w:jc w:val="center"/>
        <w:rPr>
          <w:rFonts w:ascii="Times New Roman" w:hAnsi="Times New Roman" w:cs="Times New Roman"/>
          <w:b/>
          <w:sz w:val="44"/>
          <w:szCs w:val="44"/>
        </w:rPr>
      </w:pPr>
    </w:p>
    <w:p w:rsidR="00F13FBF" w:rsidRDefault="00F13FBF" w:rsidP="00262983">
      <w:pPr>
        <w:spacing w:line="360" w:lineRule="auto"/>
        <w:jc w:val="center"/>
        <w:rPr>
          <w:rFonts w:ascii="Times New Roman" w:hAnsi="Times New Roman" w:cs="Times New Roman"/>
          <w:b/>
          <w:sz w:val="44"/>
          <w:szCs w:val="44"/>
        </w:rPr>
      </w:pPr>
    </w:p>
    <w:p w:rsidR="00F13FBF" w:rsidRDefault="00F13FBF" w:rsidP="00262983">
      <w:pPr>
        <w:spacing w:line="360" w:lineRule="auto"/>
        <w:jc w:val="center"/>
        <w:rPr>
          <w:rFonts w:ascii="Times New Roman" w:hAnsi="Times New Roman" w:cs="Times New Roman"/>
          <w:b/>
          <w:sz w:val="44"/>
          <w:szCs w:val="44"/>
        </w:rPr>
      </w:pPr>
    </w:p>
    <w:p w:rsidR="00F13FBF" w:rsidRDefault="00801E80" w:rsidP="00262983">
      <w:pPr>
        <w:spacing w:line="360" w:lineRule="auto"/>
        <w:jc w:val="center"/>
        <w:rPr>
          <w:rFonts w:ascii="Times New Roman" w:hAnsi="Times New Roman" w:cs="Times New Roman"/>
          <w:b/>
          <w:sz w:val="44"/>
          <w:szCs w:val="44"/>
        </w:rPr>
      </w:pPr>
      <w:r>
        <w:rPr>
          <w:rFonts w:ascii="Times New Roman" w:hAnsi="Times New Roman" w:cs="Times New Roman"/>
          <w:b/>
          <w:sz w:val="44"/>
          <w:szCs w:val="44"/>
        </w:rPr>
        <w:t>Understanding and Engaging Customer E</w:t>
      </w:r>
      <w:r w:rsidR="00F13FBF">
        <w:rPr>
          <w:rFonts w:ascii="Times New Roman" w:hAnsi="Times New Roman" w:cs="Times New Roman"/>
          <w:b/>
          <w:sz w:val="44"/>
          <w:szCs w:val="44"/>
        </w:rPr>
        <w:t>xperience (BMSW5103)</w:t>
      </w:r>
    </w:p>
    <w:p w:rsidR="00262983" w:rsidRDefault="00382A66" w:rsidP="00262983">
      <w:pPr>
        <w:spacing w:line="360" w:lineRule="auto"/>
        <w:jc w:val="center"/>
        <w:rPr>
          <w:rFonts w:ascii="Times New Roman" w:hAnsi="Times New Roman" w:cs="Times New Roman"/>
          <w:b/>
          <w:sz w:val="44"/>
          <w:szCs w:val="44"/>
        </w:rPr>
      </w:pPr>
      <w:r w:rsidRPr="00634754">
        <w:rPr>
          <w:rFonts w:ascii="Times New Roman" w:hAnsi="Times New Roman" w:cs="Times New Roman"/>
          <w:b/>
          <w:sz w:val="44"/>
          <w:szCs w:val="44"/>
        </w:rPr>
        <w:t xml:space="preserve">Marks and </w:t>
      </w:r>
      <w:r w:rsidR="00F13FBF">
        <w:rPr>
          <w:rFonts w:ascii="Times New Roman" w:hAnsi="Times New Roman" w:cs="Times New Roman"/>
          <w:b/>
          <w:sz w:val="44"/>
          <w:szCs w:val="44"/>
        </w:rPr>
        <w:t>Spencer</w:t>
      </w:r>
    </w:p>
    <w:p w:rsidR="00262983" w:rsidRDefault="00262983" w:rsidP="00262983">
      <w:pPr>
        <w:spacing w:line="360" w:lineRule="auto"/>
        <w:jc w:val="center"/>
        <w:rPr>
          <w:rFonts w:ascii="Times New Roman" w:hAnsi="Times New Roman" w:cs="Times New Roman"/>
          <w:b/>
          <w:sz w:val="44"/>
          <w:szCs w:val="44"/>
        </w:rPr>
      </w:pPr>
      <w:r>
        <w:rPr>
          <w:rFonts w:ascii="Times New Roman" w:hAnsi="Times New Roman" w:cs="Times New Roman"/>
          <w:b/>
          <w:sz w:val="44"/>
          <w:szCs w:val="44"/>
        </w:rPr>
        <w:t>The Value of CRM</w:t>
      </w:r>
    </w:p>
    <w:p w:rsidR="00F13FBF" w:rsidRDefault="00F13FBF" w:rsidP="00262983">
      <w:pPr>
        <w:spacing w:line="360" w:lineRule="auto"/>
        <w:jc w:val="center"/>
        <w:rPr>
          <w:rFonts w:ascii="Times New Roman" w:hAnsi="Times New Roman" w:cs="Times New Roman"/>
          <w:b/>
          <w:sz w:val="44"/>
          <w:szCs w:val="44"/>
        </w:rPr>
      </w:pPr>
    </w:p>
    <w:p w:rsidR="00F13FBF" w:rsidRDefault="00F13FBF" w:rsidP="00262983">
      <w:pPr>
        <w:spacing w:line="360" w:lineRule="auto"/>
        <w:jc w:val="center"/>
        <w:rPr>
          <w:rFonts w:ascii="Times New Roman" w:hAnsi="Times New Roman" w:cs="Times New Roman"/>
          <w:b/>
          <w:sz w:val="44"/>
          <w:szCs w:val="44"/>
        </w:rPr>
      </w:pPr>
    </w:p>
    <w:p w:rsidR="00F13FBF" w:rsidRDefault="00F13FBF" w:rsidP="00262983">
      <w:pPr>
        <w:spacing w:line="360" w:lineRule="auto"/>
        <w:jc w:val="center"/>
        <w:rPr>
          <w:rFonts w:ascii="Times New Roman" w:hAnsi="Times New Roman" w:cs="Times New Roman"/>
          <w:b/>
          <w:sz w:val="44"/>
          <w:szCs w:val="44"/>
        </w:rPr>
      </w:pPr>
    </w:p>
    <w:p w:rsidR="00F13FBF" w:rsidRDefault="00F13FBF" w:rsidP="00262983">
      <w:pPr>
        <w:spacing w:line="360" w:lineRule="auto"/>
        <w:jc w:val="center"/>
        <w:rPr>
          <w:rFonts w:ascii="Times New Roman" w:hAnsi="Times New Roman" w:cs="Times New Roman"/>
          <w:b/>
          <w:sz w:val="44"/>
          <w:szCs w:val="44"/>
        </w:rPr>
      </w:pPr>
    </w:p>
    <w:p w:rsidR="00262983" w:rsidRPr="00F13FBF" w:rsidRDefault="00F13FBF" w:rsidP="00F13FBF">
      <w:pPr>
        <w:spacing w:line="360" w:lineRule="auto"/>
        <w:jc w:val="right"/>
        <w:rPr>
          <w:rFonts w:ascii="Times New Roman" w:hAnsi="Times New Roman" w:cs="Times New Roman"/>
          <w:b/>
          <w:sz w:val="24"/>
          <w:szCs w:val="24"/>
        </w:rPr>
      </w:pPr>
      <w:r>
        <w:rPr>
          <w:rFonts w:ascii="Times New Roman" w:hAnsi="Times New Roman" w:cs="Times New Roman"/>
          <w:b/>
          <w:sz w:val="24"/>
          <w:szCs w:val="24"/>
        </w:rPr>
        <w:t xml:space="preserve">                                                                                                           </w:t>
      </w:r>
      <w:r w:rsidR="00262983" w:rsidRPr="00F13FBF">
        <w:rPr>
          <w:rFonts w:ascii="Times New Roman" w:hAnsi="Times New Roman" w:cs="Times New Roman"/>
          <w:b/>
          <w:sz w:val="24"/>
          <w:szCs w:val="24"/>
        </w:rPr>
        <w:t xml:space="preserve">By: Iulia Cristina </w:t>
      </w:r>
      <w:proofErr w:type="spellStart"/>
      <w:r w:rsidR="00262983" w:rsidRPr="00F13FBF">
        <w:rPr>
          <w:rFonts w:ascii="Times New Roman" w:hAnsi="Times New Roman" w:cs="Times New Roman"/>
          <w:b/>
          <w:sz w:val="24"/>
          <w:szCs w:val="24"/>
        </w:rPr>
        <w:t>Banu</w:t>
      </w:r>
      <w:proofErr w:type="spellEnd"/>
    </w:p>
    <w:p w:rsidR="00F13FBF" w:rsidRDefault="00F13FBF" w:rsidP="00F13FBF">
      <w:pPr>
        <w:spacing w:line="360" w:lineRule="auto"/>
        <w:jc w:val="right"/>
        <w:rPr>
          <w:rFonts w:ascii="Times New Roman" w:hAnsi="Times New Roman" w:cs="Times New Roman"/>
          <w:b/>
          <w:sz w:val="24"/>
          <w:szCs w:val="24"/>
        </w:rPr>
      </w:pPr>
      <w:r>
        <w:rPr>
          <w:rFonts w:ascii="Times New Roman" w:hAnsi="Times New Roman" w:cs="Times New Roman"/>
          <w:b/>
          <w:sz w:val="24"/>
          <w:szCs w:val="24"/>
        </w:rPr>
        <w:t xml:space="preserve">                                                                                      </w:t>
      </w:r>
      <w:r w:rsidRPr="00F13FBF">
        <w:rPr>
          <w:rFonts w:ascii="Times New Roman" w:hAnsi="Times New Roman" w:cs="Times New Roman"/>
          <w:b/>
          <w:sz w:val="24"/>
          <w:szCs w:val="24"/>
        </w:rPr>
        <w:t>University of Wales Trinity Saint David</w:t>
      </w:r>
    </w:p>
    <w:p w:rsidR="00382A66" w:rsidRPr="00F13FBF" w:rsidRDefault="00F13FBF" w:rsidP="00F13FBF">
      <w:pPr>
        <w:spacing w:line="360" w:lineRule="auto"/>
        <w:jc w:val="right"/>
        <w:rPr>
          <w:rFonts w:ascii="Times New Roman" w:hAnsi="Times New Roman" w:cs="Times New Roman"/>
          <w:b/>
          <w:sz w:val="24"/>
          <w:szCs w:val="24"/>
        </w:rPr>
      </w:pPr>
      <w:r>
        <w:rPr>
          <w:rFonts w:ascii="Times New Roman" w:hAnsi="Times New Roman" w:cs="Times New Roman"/>
          <w:b/>
          <w:sz w:val="24"/>
          <w:szCs w:val="24"/>
        </w:rPr>
        <w:t xml:space="preserve">                                                                                                          Student Number: 190879</w:t>
      </w:r>
      <w:r w:rsidR="00C8043D">
        <w:rPr>
          <w:rFonts w:ascii="Times New Roman" w:hAnsi="Times New Roman" w:cs="Times New Roman"/>
          <w:b/>
          <w:sz w:val="24"/>
          <w:szCs w:val="24"/>
        </w:rPr>
        <w:t>6</w:t>
      </w:r>
    </w:p>
    <w:p w:rsidR="00382A66" w:rsidRDefault="00382A66" w:rsidP="00382A66">
      <w:pPr>
        <w:rPr>
          <w:lang w:val="en-IN"/>
        </w:rPr>
      </w:pPr>
    </w:p>
    <w:p w:rsidR="00382A66" w:rsidRDefault="00382A66" w:rsidP="00382A66">
      <w:pPr>
        <w:rPr>
          <w:lang w:val="en-IN"/>
        </w:rPr>
      </w:pPr>
    </w:p>
    <w:p w:rsidR="00382A66" w:rsidRDefault="00382A66" w:rsidP="00382A66">
      <w:pPr>
        <w:rPr>
          <w:lang w:val="en-IN"/>
        </w:rPr>
      </w:pPr>
    </w:p>
    <w:p w:rsidR="00382A66" w:rsidRDefault="00382A66" w:rsidP="00382A66">
      <w:pPr>
        <w:rPr>
          <w:lang w:val="en-IN"/>
        </w:rPr>
      </w:pPr>
    </w:p>
    <w:p w:rsidR="00382A66" w:rsidRDefault="00382A66" w:rsidP="00382A66">
      <w:pPr>
        <w:rPr>
          <w:lang w:val="en-IN"/>
        </w:rPr>
      </w:pPr>
    </w:p>
    <w:p w:rsidR="00382A66" w:rsidRDefault="00382A66" w:rsidP="00382A66">
      <w:pPr>
        <w:rPr>
          <w:lang w:val="en-IN"/>
        </w:rPr>
      </w:pPr>
    </w:p>
    <w:p w:rsidR="00382A66" w:rsidRDefault="00382A66" w:rsidP="00382A66">
      <w:pPr>
        <w:rPr>
          <w:lang w:val="en-IN"/>
        </w:rPr>
      </w:pPr>
    </w:p>
    <w:sdt>
      <w:sdtPr>
        <w:rPr>
          <w:rFonts w:asciiTheme="minorHAnsi" w:eastAsiaTheme="minorHAnsi" w:hAnsiTheme="minorHAnsi" w:cstheme="minorBidi"/>
          <w:b w:val="0"/>
          <w:bCs w:val="0"/>
          <w:color w:val="auto"/>
          <w:sz w:val="22"/>
          <w:szCs w:val="22"/>
        </w:rPr>
        <w:id w:val="33747558"/>
        <w:docPartObj>
          <w:docPartGallery w:val="Table of Contents"/>
          <w:docPartUnique/>
        </w:docPartObj>
      </w:sdtPr>
      <w:sdtEndPr/>
      <w:sdtContent>
        <w:p w:rsidR="00382A66" w:rsidRDefault="00382A66" w:rsidP="00382A66">
          <w:pPr>
            <w:pStyle w:val="TOCHeading"/>
          </w:pPr>
          <w:r>
            <w:t xml:space="preserve">                                               </w:t>
          </w:r>
          <w:r w:rsidRPr="00634754">
            <w:rPr>
              <w:rFonts w:ascii="Times New Roman" w:hAnsi="Times New Roman" w:cs="Times New Roman"/>
              <w:color w:val="000000" w:themeColor="text1"/>
            </w:rPr>
            <w:t>Table of Contents</w:t>
          </w:r>
          <w:r>
            <w:t xml:space="preserve"> </w:t>
          </w:r>
        </w:p>
        <w:p w:rsidR="00382A66" w:rsidRDefault="00382A66" w:rsidP="00382A66">
          <w:pPr>
            <w:pStyle w:val="TOC1"/>
            <w:tabs>
              <w:tab w:val="right" w:leader="dot" w:pos="9350"/>
            </w:tabs>
            <w:rPr>
              <w:rFonts w:eastAsiaTheme="minorEastAsia"/>
              <w:noProof/>
            </w:rPr>
          </w:pPr>
          <w:r>
            <w:fldChar w:fldCharType="begin"/>
          </w:r>
          <w:r>
            <w:instrText xml:space="preserve"> TOC \o "1-3" \h \z \u </w:instrText>
          </w:r>
          <w:r>
            <w:fldChar w:fldCharType="separate"/>
          </w:r>
          <w:hyperlink w:anchor="_Toc66385489" w:history="1">
            <w:r w:rsidRPr="0083665B">
              <w:rPr>
                <w:rStyle w:val="Hyperlink"/>
                <w:rFonts w:eastAsia="Times New Roman"/>
                <w:noProof/>
              </w:rPr>
              <w:t>Task 1</w:t>
            </w:r>
            <w:r>
              <w:rPr>
                <w:noProof/>
                <w:webHidden/>
              </w:rPr>
              <w:tab/>
            </w:r>
            <w:r>
              <w:rPr>
                <w:noProof/>
                <w:webHidden/>
              </w:rPr>
              <w:fldChar w:fldCharType="begin"/>
            </w:r>
            <w:r>
              <w:rPr>
                <w:noProof/>
                <w:webHidden/>
              </w:rPr>
              <w:instrText xml:space="preserve"> PAGEREF _Toc66385489 \h </w:instrText>
            </w:r>
            <w:r>
              <w:rPr>
                <w:noProof/>
                <w:webHidden/>
              </w:rPr>
            </w:r>
            <w:r>
              <w:rPr>
                <w:noProof/>
                <w:webHidden/>
              </w:rPr>
              <w:fldChar w:fldCharType="separate"/>
            </w:r>
            <w:r>
              <w:rPr>
                <w:noProof/>
                <w:webHidden/>
              </w:rPr>
              <w:t>3</w:t>
            </w:r>
            <w:r>
              <w:rPr>
                <w:noProof/>
                <w:webHidden/>
              </w:rPr>
              <w:fldChar w:fldCharType="end"/>
            </w:r>
          </w:hyperlink>
        </w:p>
        <w:p w:rsidR="00382A66" w:rsidRDefault="001F728B" w:rsidP="00382A66">
          <w:pPr>
            <w:pStyle w:val="TOC2"/>
            <w:tabs>
              <w:tab w:val="right" w:leader="dot" w:pos="9350"/>
            </w:tabs>
            <w:rPr>
              <w:rFonts w:eastAsiaTheme="minorEastAsia"/>
              <w:noProof/>
            </w:rPr>
          </w:pPr>
          <w:hyperlink w:anchor="_Toc66385490" w:history="1">
            <w:r w:rsidR="00382A66" w:rsidRPr="0083665B">
              <w:rPr>
                <w:rStyle w:val="Hyperlink"/>
                <w:rFonts w:eastAsia="Times New Roman" w:cs="Times New Roman"/>
                <w:noProof/>
              </w:rPr>
              <w:t>Introduction</w:t>
            </w:r>
            <w:r w:rsidR="00382A66">
              <w:rPr>
                <w:noProof/>
                <w:webHidden/>
              </w:rPr>
              <w:tab/>
            </w:r>
            <w:r w:rsidR="00382A66">
              <w:rPr>
                <w:noProof/>
                <w:webHidden/>
              </w:rPr>
              <w:fldChar w:fldCharType="begin"/>
            </w:r>
            <w:r w:rsidR="00382A66">
              <w:rPr>
                <w:noProof/>
                <w:webHidden/>
              </w:rPr>
              <w:instrText xml:space="preserve"> PAGEREF _Toc66385490 \h </w:instrText>
            </w:r>
            <w:r w:rsidR="00382A66">
              <w:rPr>
                <w:noProof/>
                <w:webHidden/>
              </w:rPr>
            </w:r>
            <w:r w:rsidR="00382A66">
              <w:rPr>
                <w:noProof/>
                <w:webHidden/>
              </w:rPr>
              <w:fldChar w:fldCharType="separate"/>
            </w:r>
            <w:r w:rsidR="00382A66">
              <w:rPr>
                <w:noProof/>
                <w:webHidden/>
              </w:rPr>
              <w:t>3</w:t>
            </w:r>
            <w:r w:rsidR="00382A66">
              <w:rPr>
                <w:noProof/>
                <w:webHidden/>
              </w:rPr>
              <w:fldChar w:fldCharType="end"/>
            </w:r>
          </w:hyperlink>
        </w:p>
        <w:p w:rsidR="00382A66" w:rsidRDefault="001F728B" w:rsidP="00382A66">
          <w:pPr>
            <w:pStyle w:val="TOC2"/>
            <w:tabs>
              <w:tab w:val="right" w:leader="dot" w:pos="9350"/>
            </w:tabs>
            <w:rPr>
              <w:rFonts w:eastAsiaTheme="minorEastAsia"/>
              <w:noProof/>
            </w:rPr>
          </w:pPr>
          <w:hyperlink w:anchor="_Toc66385491" w:history="1">
            <w:r w:rsidR="00382A66" w:rsidRPr="0083665B">
              <w:rPr>
                <w:rStyle w:val="Hyperlink"/>
                <w:rFonts w:eastAsia="Times New Roman" w:cs="Times New Roman"/>
                <w:noProof/>
              </w:rPr>
              <w:t>Customer Relationship Management (CRM) at Marks and Spencers</w:t>
            </w:r>
            <w:r w:rsidR="00382A66">
              <w:rPr>
                <w:noProof/>
                <w:webHidden/>
              </w:rPr>
              <w:tab/>
            </w:r>
            <w:r w:rsidR="00382A66">
              <w:rPr>
                <w:noProof/>
                <w:webHidden/>
              </w:rPr>
              <w:fldChar w:fldCharType="begin"/>
            </w:r>
            <w:r w:rsidR="00382A66">
              <w:rPr>
                <w:noProof/>
                <w:webHidden/>
              </w:rPr>
              <w:instrText xml:space="preserve"> PAGEREF _Toc66385491 \h </w:instrText>
            </w:r>
            <w:r w:rsidR="00382A66">
              <w:rPr>
                <w:noProof/>
                <w:webHidden/>
              </w:rPr>
            </w:r>
            <w:r w:rsidR="00382A66">
              <w:rPr>
                <w:noProof/>
                <w:webHidden/>
              </w:rPr>
              <w:fldChar w:fldCharType="separate"/>
            </w:r>
            <w:r w:rsidR="00382A66">
              <w:rPr>
                <w:noProof/>
                <w:webHidden/>
              </w:rPr>
              <w:t>3</w:t>
            </w:r>
            <w:r w:rsidR="00382A66">
              <w:rPr>
                <w:noProof/>
                <w:webHidden/>
              </w:rPr>
              <w:fldChar w:fldCharType="end"/>
            </w:r>
          </w:hyperlink>
        </w:p>
        <w:p w:rsidR="00382A66" w:rsidRDefault="001F728B" w:rsidP="00382A66">
          <w:pPr>
            <w:pStyle w:val="TOC2"/>
            <w:tabs>
              <w:tab w:val="right" w:leader="dot" w:pos="9350"/>
            </w:tabs>
            <w:rPr>
              <w:rFonts w:eastAsiaTheme="minorEastAsia"/>
              <w:noProof/>
            </w:rPr>
          </w:pPr>
          <w:hyperlink w:anchor="_Toc66385492" w:history="1">
            <w:r w:rsidR="00382A66" w:rsidRPr="0083665B">
              <w:rPr>
                <w:rStyle w:val="Hyperlink"/>
                <w:rFonts w:eastAsia="Times New Roman" w:cs="Times New Roman"/>
                <w:noProof/>
              </w:rPr>
              <w:t>Contribution of CRM in building trust and customer satisfaction</w:t>
            </w:r>
            <w:r w:rsidR="00382A66">
              <w:rPr>
                <w:noProof/>
                <w:webHidden/>
              </w:rPr>
              <w:tab/>
            </w:r>
            <w:r w:rsidR="00382A66">
              <w:rPr>
                <w:noProof/>
                <w:webHidden/>
              </w:rPr>
              <w:fldChar w:fldCharType="begin"/>
            </w:r>
            <w:r w:rsidR="00382A66">
              <w:rPr>
                <w:noProof/>
                <w:webHidden/>
              </w:rPr>
              <w:instrText xml:space="preserve"> PAGEREF _Toc66385492 \h </w:instrText>
            </w:r>
            <w:r w:rsidR="00382A66">
              <w:rPr>
                <w:noProof/>
                <w:webHidden/>
              </w:rPr>
            </w:r>
            <w:r w:rsidR="00382A66">
              <w:rPr>
                <w:noProof/>
                <w:webHidden/>
              </w:rPr>
              <w:fldChar w:fldCharType="separate"/>
            </w:r>
            <w:r w:rsidR="00382A66">
              <w:rPr>
                <w:noProof/>
                <w:webHidden/>
              </w:rPr>
              <w:t>4</w:t>
            </w:r>
            <w:r w:rsidR="00382A66">
              <w:rPr>
                <w:noProof/>
                <w:webHidden/>
              </w:rPr>
              <w:fldChar w:fldCharType="end"/>
            </w:r>
          </w:hyperlink>
        </w:p>
        <w:p w:rsidR="00382A66" w:rsidRDefault="001F728B" w:rsidP="00382A66">
          <w:pPr>
            <w:pStyle w:val="TOC1"/>
            <w:tabs>
              <w:tab w:val="right" w:leader="dot" w:pos="9350"/>
            </w:tabs>
            <w:rPr>
              <w:rFonts w:eastAsiaTheme="minorEastAsia"/>
              <w:noProof/>
            </w:rPr>
          </w:pPr>
          <w:hyperlink w:anchor="_Toc66385493" w:history="1">
            <w:r w:rsidR="00382A66" w:rsidRPr="0083665B">
              <w:rPr>
                <w:rStyle w:val="Hyperlink"/>
                <w:rFonts w:eastAsia="Times New Roman"/>
                <w:noProof/>
              </w:rPr>
              <w:t>Task 2</w:t>
            </w:r>
            <w:r w:rsidR="00382A66">
              <w:rPr>
                <w:noProof/>
                <w:webHidden/>
              </w:rPr>
              <w:tab/>
            </w:r>
            <w:r w:rsidR="00382A66">
              <w:rPr>
                <w:noProof/>
                <w:webHidden/>
              </w:rPr>
              <w:fldChar w:fldCharType="begin"/>
            </w:r>
            <w:r w:rsidR="00382A66">
              <w:rPr>
                <w:noProof/>
                <w:webHidden/>
              </w:rPr>
              <w:instrText xml:space="preserve"> PAGEREF _Toc66385493 \h </w:instrText>
            </w:r>
            <w:r w:rsidR="00382A66">
              <w:rPr>
                <w:noProof/>
                <w:webHidden/>
              </w:rPr>
            </w:r>
            <w:r w:rsidR="00382A66">
              <w:rPr>
                <w:noProof/>
                <w:webHidden/>
              </w:rPr>
              <w:fldChar w:fldCharType="separate"/>
            </w:r>
            <w:r w:rsidR="00382A66">
              <w:rPr>
                <w:noProof/>
                <w:webHidden/>
              </w:rPr>
              <w:t>5</w:t>
            </w:r>
            <w:r w:rsidR="00382A66">
              <w:rPr>
                <w:noProof/>
                <w:webHidden/>
              </w:rPr>
              <w:fldChar w:fldCharType="end"/>
            </w:r>
          </w:hyperlink>
        </w:p>
        <w:p w:rsidR="00382A66" w:rsidRDefault="001F728B" w:rsidP="00382A66">
          <w:pPr>
            <w:pStyle w:val="TOC2"/>
            <w:tabs>
              <w:tab w:val="right" w:leader="dot" w:pos="9350"/>
            </w:tabs>
            <w:rPr>
              <w:rFonts w:eastAsiaTheme="minorEastAsia"/>
              <w:noProof/>
            </w:rPr>
          </w:pPr>
          <w:hyperlink w:anchor="_Toc66385494" w:history="1">
            <w:r w:rsidR="00382A66" w:rsidRPr="0083665B">
              <w:rPr>
                <w:rStyle w:val="Hyperlink"/>
                <w:rFonts w:eastAsia="Times New Roman" w:cs="Times New Roman"/>
                <w:noProof/>
              </w:rPr>
              <w:t>Critical discussion of customer relationship experience between M&amp;S and Sainsburys</w:t>
            </w:r>
            <w:r w:rsidR="00382A66">
              <w:rPr>
                <w:noProof/>
                <w:webHidden/>
              </w:rPr>
              <w:tab/>
            </w:r>
            <w:r w:rsidR="00382A66">
              <w:rPr>
                <w:noProof/>
                <w:webHidden/>
              </w:rPr>
              <w:fldChar w:fldCharType="begin"/>
            </w:r>
            <w:r w:rsidR="00382A66">
              <w:rPr>
                <w:noProof/>
                <w:webHidden/>
              </w:rPr>
              <w:instrText xml:space="preserve"> PAGEREF _Toc66385494 \h </w:instrText>
            </w:r>
            <w:r w:rsidR="00382A66">
              <w:rPr>
                <w:noProof/>
                <w:webHidden/>
              </w:rPr>
            </w:r>
            <w:r w:rsidR="00382A66">
              <w:rPr>
                <w:noProof/>
                <w:webHidden/>
              </w:rPr>
              <w:fldChar w:fldCharType="separate"/>
            </w:r>
            <w:r w:rsidR="00382A66">
              <w:rPr>
                <w:noProof/>
                <w:webHidden/>
              </w:rPr>
              <w:t>5</w:t>
            </w:r>
            <w:r w:rsidR="00382A66">
              <w:rPr>
                <w:noProof/>
                <w:webHidden/>
              </w:rPr>
              <w:fldChar w:fldCharType="end"/>
            </w:r>
          </w:hyperlink>
        </w:p>
        <w:p w:rsidR="00382A66" w:rsidRDefault="001F728B" w:rsidP="00382A66">
          <w:pPr>
            <w:pStyle w:val="TOC1"/>
            <w:tabs>
              <w:tab w:val="right" w:leader="dot" w:pos="9350"/>
            </w:tabs>
            <w:rPr>
              <w:rFonts w:eastAsiaTheme="minorEastAsia"/>
              <w:noProof/>
            </w:rPr>
          </w:pPr>
          <w:hyperlink w:anchor="_Toc66385495" w:history="1">
            <w:r w:rsidR="00382A66" w:rsidRPr="0083665B">
              <w:rPr>
                <w:rStyle w:val="Hyperlink"/>
                <w:rFonts w:eastAsia="Times New Roman"/>
                <w:bCs/>
                <w:noProof/>
              </w:rPr>
              <w:t>Task 3</w:t>
            </w:r>
            <w:r w:rsidR="00382A66">
              <w:rPr>
                <w:noProof/>
                <w:webHidden/>
              </w:rPr>
              <w:tab/>
            </w:r>
            <w:r w:rsidR="00382A66">
              <w:rPr>
                <w:noProof/>
                <w:webHidden/>
              </w:rPr>
              <w:fldChar w:fldCharType="begin"/>
            </w:r>
            <w:r w:rsidR="00382A66">
              <w:rPr>
                <w:noProof/>
                <w:webHidden/>
              </w:rPr>
              <w:instrText xml:space="preserve"> PAGEREF _Toc66385495 \h </w:instrText>
            </w:r>
            <w:r w:rsidR="00382A66">
              <w:rPr>
                <w:noProof/>
                <w:webHidden/>
              </w:rPr>
            </w:r>
            <w:r w:rsidR="00382A66">
              <w:rPr>
                <w:noProof/>
                <w:webHidden/>
              </w:rPr>
              <w:fldChar w:fldCharType="separate"/>
            </w:r>
            <w:r w:rsidR="00382A66">
              <w:rPr>
                <w:noProof/>
                <w:webHidden/>
              </w:rPr>
              <w:t>7</w:t>
            </w:r>
            <w:r w:rsidR="00382A66">
              <w:rPr>
                <w:noProof/>
                <w:webHidden/>
              </w:rPr>
              <w:fldChar w:fldCharType="end"/>
            </w:r>
          </w:hyperlink>
        </w:p>
        <w:p w:rsidR="00382A66" w:rsidRDefault="001F728B" w:rsidP="00382A66">
          <w:pPr>
            <w:pStyle w:val="TOC2"/>
            <w:tabs>
              <w:tab w:val="right" w:leader="dot" w:pos="9350"/>
            </w:tabs>
            <w:rPr>
              <w:rFonts w:eastAsiaTheme="minorEastAsia"/>
              <w:noProof/>
            </w:rPr>
          </w:pPr>
          <w:hyperlink w:anchor="_Toc66385496" w:history="1">
            <w:r w:rsidR="00382A66" w:rsidRPr="0083665B">
              <w:rPr>
                <w:rStyle w:val="Hyperlink"/>
                <w:rFonts w:eastAsia="Times New Roman" w:cs="Times New Roman"/>
                <w:noProof/>
              </w:rPr>
              <w:t>Variety of quality models that improves customer relationship management</w:t>
            </w:r>
            <w:r w:rsidR="00382A66">
              <w:rPr>
                <w:noProof/>
                <w:webHidden/>
              </w:rPr>
              <w:tab/>
            </w:r>
            <w:r w:rsidR="00382A66">
              <w:rPr>
                <w:noProof/>
                <w:webHidden/>
              </w:rPr>
              <w:fldChar w:fldCharType="begin"/>
            </w:r>
            <w:r w:rsidR="00382A66">
              <w:rPr>
                <w:noProof/>
                <w:webHidden/>
              </w:rPr>
              <w:instrText xml:space="preserve"> PAGEREF _Toc66385496 \h </w:instrText>
            </w:r>
            <w:r w:rsidR="00382A66">
              <w:rPr>
                <w:noProof/>
                <w:webHidden/>
              </w:rPr>
            </w:r>
            <w:r w:rsidR="00382A66">
              <w:rPr>
                <w:noProof/>
                <w:webHidden/>
              </w:rPr>
              <w:fldChar w:fldCharType="separate"/>
            </w:r>
            <w:r w:rsidR="00382A66">
              <w:rPr>
                <w:noProof/>
                <w:webHidden/>
              </w:rPr>
              <w:t>7</w:t>
            </w:r>
            <w:r w:rsidR="00382A66">
              <w:rPr>
                <w:noProof/>
                <w:webHidden/>
              </w:rPr>
              <w:fldChar w:fldCharType="end"/>
            </w:r>
          </w:hyperlink>
        </w:p>
        <w:p w:rsidR="00382A66" w:rsidRDefault="001F728B" w:rsidP="00382A66">
          <w:pPr>
            <w:pStyle w:val="TOC1"/>
            <w:tabs>
              <w:tab w:val="right" w:leader="dot" w:pos="9350"/>
            </w:tabs>
            <w:rPr>
              <w:rFonts w:eastAsiaTheme="minorEastAsia"/>
              <w:noProof/>
            </w:rPr>
          </w:pPr>
          <w:hyperlink w:anchor="_Toc66385497" w:history="1">
            <w:r w:rsidR="00382A66" w:rsidRPr="0083665B">
              <w:rPr>
                <w:rStyle w:val="Hyperlink"/>
                <w:rFonts w:eastAsia="Times New Roman"/>
                <w:bCs/>
                <w:noProof/>
              </w:rPr>
              <w:t>Quality management</w:t>
            </w:r>
            <w:r w:rsidR="00382A66">
              <w:rPr>
                <w:noProof/>
                <w:webHidden/>
              </w:rPr>
              <w:tab/>
            </w:r>
            <w:r w:rsidR="00382A66">
              <w:rPr>
                <w:noProof/>
                <w:webHidden/>
              </w:rPr>
              <w:fldChar w:fldCharType="begin"/>
            </w:r>
            <w:r w:rsidR="00382A66">
              <w:rPr>
                <w:noProof/>
                <w:webHidden/>
              </w:rPr>
              <w:instrText xml:space="preserve"> PAGEREF _Toc66385497 \h </w:instrText>
            </w:r>
            <w:r w:rsidR="00382A66">
              <w:rPr>
                <w:noProof/>
                <w:webHidden/>
              </w:rPr>
            </w:r>
            <w:r w:rsidR="00382A66">
              <w:rPr>
                <w:noProof/>
                <w:webHidden/>
              </w:rPr>
              <w:fldChar w:fldCharType="separate"/>
            </w:r>
            <w:r w:rsidR="00382A66">
              <w:rPr>
                <w:noProof/>
                <w:webHidden/>
              </w:rPr>
              <w:t>8</w:t>
            </w:r>
            <w:r w:rsidR="00382A66">
              <w:rPr>
                <w:noProof/>
                <w:webHidden/>
              </w:rPr>
              <w:fldChar w:fldCharType="end"/>
            </w:r>
          </w:hyperlink>
        </w:p>
        <w:p w:rsidR="00382A66" w:rsidRDefault="001F728B" w:rsidP="00382A66">
          <w:pPr>
            <w:pStyle w:val="TOC1"/>
            <w:tabs>
              <w:tab w:val="right" w:leader="dot" w:pos="9350"/>
            </w:tabs>
            <w:rPr>
              <w:rFonts w:eastAsiaTheme="minorEastAsia"/>
              <w:noProof/>
            </w:rPr>
          </w:pPr>
          <w:hyperlink w:anchor="_Toc66385498" w:history="1">
            <w:r w:rsidR="00382A66" w:rsidRPr="0083665B">
              <w:rPr>
                <w:rStyle w:val="Hyperlink"/>
                <w:rFonts w:eastAsia="Times New Roman"/>
                <w:noProof/>
              </w:rPr>
              <w:t>Task 4</w:t>
            </w:r>
            <w:r w:rsidR="00382A66">
              <w:rPr>
                <w:noProof/>
                <w:webHidden/>
              </w:rPr>
              <w:tab/>
            </w:r>
            <w:r w:rsidR="00382A66">
              <w:rPr>
                <w:noProof/>
                <w:webHidden/>
              </w:rPr>
              <w:fldChar w:fldCharType="begin"/>
            </w:r>
            <w:r w:rsidR="00382A66">
              <w:rPr>
                <w:noProof/>
                <w:webHidden/>
              </w:rPr>
              <w:instrText xml:space="preserve"> PAGEREF _Toc66385498 \h </w:instrText>
            </w:r>
            <w:r w:rsidR="00382A66">
              <w:rPr>
                <w:noProof/>
                <w:webHidden/>
              </w:rPr>
            </w:r>
            <w:r w:rsidR="00382A66">
              <w:rPr>
                <w:noProof/>
                <w:webHidden/>
              </w:rPr>
              <w:fldChar w:fldCharType="separate"/>
            </w:r>
            <w:r w:rsidR="00382A66">
              <w:rPr>
                <w:noProof/>
                <w:webHidden/>
              </w:rPr>
              <w:t>10</w:t>
            </w:r>
            <w:r w:rsidR="00382A66">
              <w:rPr>
                <w:noProof/>
                <w:webHidden/>
              </w:rPr>
              <w:fldChar w:fldCharType="end"/>
            </w:r>
          </w:hyperlink>
        </w:p>
        <w:p w:rsidR="00382A66" w:rsidRDefault="001F728B" w:rsidP="00382A66">
          <w:pPr>
            <w:pStyle w:val="TOC1"/>
            <w:tabs>
              <w:tab w:val="right" w:leader="dot" w:pos="9350"/>
            </w:tabs>
            <w:rPr>
              <w:rFonts w:eastAsiaTheme="minorEastAsia"/>
              <w:noProof/>
            </w:rPr>
          </w:pPr>
          <w:hyperlink w:anchor="_Toc66385499" w:history="1">
            <w:r w:rsidR="00382A66" w:rsidRPr="0083665B">
              <w:rPr>
                <w:rStyle w:val="Hyperlink"/>
                <w:noProof/>
              </w:rPr>
              <w:t>Task 5</w:t>
            </w:r>
            <w:r w:rsidR="00382A66">
              <w:rPr>
                <w:noProof/>
                <w:webHidden/>
              </w:rPr>
              <w:tab/>
            </w:r>
            <w:r w:rsidR="00382A66">
              <w:rPr>
                <w:noProof/>
                <w:webHidden/>
              </w:rPr>
              <w:fldChar w:fldCharType="begin"/>
            </w:r>
            <w:r w:rsidR="00382A66">
              <w:rPr>
                <w:noProof/>
                <w:webHidden/>
              </w:rPr>
              <w:instrText xml:space="preserve"> PAGEREF _Toc66385499 \h </w:instrText>
            </w:r>
            <w:r w:rsidR="00382A66">
              <w:rPr>
                <w:noProof/>
                <w:webHidden/>
              </w:rPr>
            </w:r>
            <w:r w:rsidR="00382A66">
              <w:rPr>
                <w:noProof/>
                <w:webHidden/>
              </w:rPr>
              <w:fldChar w:fldCharType="separate"/>
            </w:r>
            <w:r w:rsidR="00382A66">
              <w:rPr>
                <w:noProof/>
                <w:webHidden/>
              </w:rPr>
              <w:t>12</w:t>
            </w:r>
            <w:r w:rsidR="00382A66">
              <w:rPr>
                <w:noProof/>
                <w:webHidden/>
              </w:rPr>
              <w:fldChar w:fldCharType="end"/>
            </w:r>
          </w:hyperlink>
        </w:p>
        <w:p w:rsidR="00382A66" w:rsidRDefault="001F728B" w:rsidP="00382A66">
          <w:pPr>
            <w:pStyle w:val="TOC2"/>
            <w:tabs>
              <w:tab w:val="right" w:leader="dot" w:pos="9350"/>
            </w:tabs>
            <w:rPr>
              <w:rFonts w:eastAsiaTheme="minorEastAsia"/>
              <w:noProof/>
            </w:rPr>
          </w:pPr>
          <w:hyperlink w:anchor="_Toc66385500" w:history="1">
            <w:r w:rsidR="00382A66" w:rsidRPr="0083665B">
              <w:rPr>
                <w:rStyle w:val="Hyperlink"/>
                <w:rFonts w:cs="Times New Roman"/>
                <w:noProof/>
              </w:rPr>
              <w:t>Discussion about the strengths and weaknesses of the CRM of Marks and Spencer’s</w:t>
            </w:r>
            <w:r w:rsidR="00382A66">
              <w:rPr>
                <w:noProof/>
                <w:webHidden/>
              </w:rPr>
              <w:tab/>
            </w:r>
            <w:r w:rsidR="00382A66">
              <w:rPr>
                <w:noProof/>
                <w:webHidden/>
              </w:rPr>
              <w:fldChar w:fldCharType="begin"/>
            </w:r>
            <w:r w:rsidR="00382A66">
              <w:rPr>
                <w:noProof/>
                <w:webHidden/>
              </w:rPr>
              <w:instrText xml:space="preserve"> PAGEREF _Toc66385500 \h </w:instrText>
            </w:r>
            <w:r w:rsidR="00382A66">
              <w:rPr>
                <w:noProof/>
                <w:webHidden/>
              </w:rPr>
            </w:r>
            <w:r w:rsidR="00382A66">
              <w:rPr>
                <w:noProof/>
                <w:webHidden/>
              </w:rPr>
              <w:fldChar w:fldCharType="separate"/>
            </w:r>
            <w:r w:rsidR="00382A66">
              <w:rPr>
                <w:noProof/>
                <w:webHidden/>
              </w:rPr>
              <w:t>12</w:t>
            </w:r>
            <w:r w:rsidR="00382A66">
              <w:rPr>
                <w:noProof/>
                <w:webHidden/>
              </w:rPr>
              <w:fldChar w:fldCharType="end"/>
            </w:r>
          </w:hyperlink>
        </w:p>
        <w:p w:rsidR="00382A66" w:rsidRDefault="001F728B" w:rsidP="00382A66">
          <w:pPr>
            <w:pStyle w:val="TOC1"/>
            <w:tabs>
              <w:tab w:val="right" w:leader="dot" w:pos="9350"/>
            </w:tabs>
            <w:rPr>
              <w:rFonts w:eastAsiaTheme="minorEastAsia"/>
              <w:noProof/>
            </w:rPr>
          </w:pPr>
          <w:hyperlink w:anchor="_Toc66385501" w:history="1">
            <w:r w:rsidR="00382A66" w:rsidRPr="0083665B">
              <w:rPr>
                <w:rStyle w:val="Hyperlink"/>
                <w:noProof/>
              </w:rPr>
              <w:t>Task 6</w:t>
            </w:r>
            <w:r w:rsidR="00382A66">
              <w:rPr>
                <w:noProof/>
                <w:webHidden/>
              </w:rPr>
              <w:tab/>
            </w:r>
            <w:r w:rsidR="00382A66">
              <w:rPr>
                <w:noProof/>
                <w:webHidden/>
              </w:rPr>
              <w:fldChar w:fldCharType="begin"/>
            </w:r>
            <w:r w:rsidR="00382A66">
              <w:rPr>
                <w:noProof/>
                <w:webHidden/>
              </w:rPr>
              <w:instrText xml:space="preserve"> PAGEREF _Toc66385501 \h </w:instrText>
            </w:r>
            <w:r w:rsidR="00382A66">
              <w:rPr>
                <w:noProof/>
                <w:webHidden/>
              </w:rPr>
            </w:r>
            <w:r w:rsidR="00382A66">
              <w:rPr>
                <w:noProof/>
                <w:webHidden/>
              </w:rPr>
              <w:fldChar w:fldCharType="separate"/>
            </w:r>
            <w:r w:rsidR="00382A66">
              <w:rPr>
                <w:noProof/>
                <w:webHidden/>
              </w:rPr>
              <w:t>15</w:t>
            </w:r>
            <w:r w:rsidR="00382A66">
              <w:rPr>
                <w:noProof/>
                <w:webHidden/>
              </w:rPr>
              <w:fldChar w:fldCharType="end"/>
            </w:r>
          </w:hyperlink>
        </w:p>
        <w:p w:rsidR="00382A66" w:rsidRDefault="001F728B" w:rsidP="00382A66">
          <w:pPr>
            <w:pStyle w:val="TOC2"/>
            <w:tabs>
              <w:tab w:val="right" w:leader="dot" w:pos="9350"/>
            </w:tabs>
            <w:rPr>
              <w:rFonts w:eastAsiaTheme="minorEastAsia"/>
              <w:noProof/>
            </w:rPr>
          </w:pPr>
          <w:hyperlink w:anchor="_Toc66385502" w:history="1">
            <w:r w:rsidR="00382A66" w:rsidRPr="0083665B">
              <w:rPr>
                <w:rStyle w:val="Hyperlink"/>
                <w:rFonts w:cs="Times New Roman"/>
                <w:noProof/>
              </w:rPr>
              <w:t>Recommendations to improve the weaknesses presented in the CRM techniques</w:t>
            </w:r>
            <w:r w:rsidR="00382A66">
              <w:rPr>
                <w:noProof/>
                <w:webHidden/>
              </w:rPr>
              <w:tab/>
            </w:r>
            <w:r w:rsidR="00382A66">
              <w:rPr>
                <w:noProof/>
                <w:webHidden/>
              </w:rPr>
              <w:fldChar w:fldCharType="begin"/>
            </w:r>
            <w:r w:rsidR="00382A66">
              <w:rPr>
                <w:noProof/>
                <w:webHidden/>
              </w:rPr>
              <w:instrText xml:space="preserve"> PAGEREF _Toc66385502 \h </w:instrText>
            </w:r>
            <w:r w:rsidR="00382A66">
              <w:rPr>
                <w:noProof/>
                <w:webHidden/>
              </w:rPr>
            </w:r>
            <w:r w:rsidR="00382A66">
              <w:rPr>
                <w:noProof/>
                <w:webHidden/>
              </w:rPr>
              <w:fldChar w:fldCharType="separate"/>
            </w:r>
            <w:r w:rsidR="00382A66">
              <w:rPr>
                <w:noProof/>
                <w:webHidden/>
              </w:rPr>
              <w:t>15</w:t>
            </w:r>
            <w:r w:rsidR="00382A66">
              <w:rPr>
                <w:noProof/>
                <w:webHidden/>
              </w:rPr>
              <w:fldChar w:fldCharType="end"/>
            </w:r>
          </w:hyperlink>
        </w:p>
        <w:p w:rsidR="00382A66" w:rsidRDefault="001F728B" w:rsidP="00382A66">
          <w:pPr>
            <w:pStyle w:val="TOC1"/>
            <w:tabs>
              <w:tab w:val="right" w:leader="dot" w:pos="9350"/>
            </w:tabs>
            <w:rPr>
              <w:rFonts w:eastAsiaTheme="minorEastAsia"/>
              <w:noProof/>
            </w:rPr>
          </w:pPr>
          <w:hyperlink w:anchor="_Toc66385503" w:history="1">
            <w:r w:rsidR="00382A66" w:rsidRPr="0083665B">
              <w:rPr>
                <w:rStyle w:val="Hyperlink"/>
                <w:noProof/>
              </w:rPr>
              <w:t>Conclusion</w:t>
            </w:r>
            <w:r w:rsidR="00382A66">
              <w:rPr>
                <w:noProof/>
                <w:webHidden/>
              </w:rPr>
              <w:tab/>
            </w:r>
            <w:r w:rsidR="00382A66">
              <w:rPr>
                <w:noProof/>
                <w:webHidden/>
              </w:rPr>
              <w:fldChar w:fldCharType="begin"/>
            </w:r>
            <w:r w:rsidR="00382A66">
              <w:rPr>
                <w:noProof/>
                <w:webHidden/>
              </w:rPr>
              <w:instrText xml:space="preserve"> PAGEREF _Toc66385503 \h </w:instrText>
            </w:r>
            <w:r w:rsidR="00382A66">
              <w:rPr>
                <w:noProof/>
                <w:webHidden/>
              </w:rPr>
            </w:r>
            <w:r w:rsidR="00382A66">
              <w:rPr>
                <w:noProof/>
                <w:webHidden/>
              </w:rPr>
              <w:fldChar w:fldCharType="separate"/>
            </w:r>
            <w:r w:rsidR="00382A66">
              <w:rPr>
                <w:noProof/>
                <w:webHidden/>
              </w:rPr>
              <w:t>16</w:t>
            </w:r>
            <w:r w:rsidR="00382A66">
              <w:rPr>
                <w:noProof/>
                <w:webHidden/>
              </w:rPr>
              <w:fldChar w:fldCharType="end"/>
            </w:r>
          </w:hyperlink>
        </w:p>
        <w:p w:rsidR="00382A66" w:rsidRDefault="001F728B" w:rsidP="00382A66">
          <w:pPr>
            <w:pStyle w:val="TOC1"/>
            <w:tabs>
              <w:tab w:val="right" w:leader="dot" w:pos="9350"/>
            </w:tabs>
            <w:rPr>
              <w:rFonts w:eastAsiaTheme="minorEastAsia"/>
              <w:noProof/>
            </w:rPr>
          </w:pPr>
          <w:hyperlink w:anchor="_Toc66385504" w:history="1">
            <w:r w:rsidR="00382A66" w:rsidRPr="0083665B">
              <w:rPr>
                <w:rStyle w:val="Hyperlink"/>
                <w:rFonts w:eastAsia="Times New Roman"/>
                <w:noProof/>
              </w:rPr>
              <w:t>References</w:t>
            </w:r>
            <w:r w:rsidR="00382A66">
              <w:rPr>
                <w:noProof/>
                <w:webHidden/>
              </w:rPr>
              <w:tab/>
            </w:r>
            <w:r w:rsidR="00382A66">
              <w:rPr>
                <w:noProof/>
                <w:webHidden/>
              </w:rPr>
              <w:fldChar w:fldCharType="begin"/>
            </w:r>
            <w:r w:rsidR="00382A66">
              <w:rPr>
                <w:noProof/>
                <w:webHidden/>
              </w:rPr>
              <w:instrText xml:space="preserve"> PAGEREF _Toc66385504 \h </w:instrText>
            </w:r>
            <w:r w:rsidR="00382A66">
              <w:rPr>
                <w:noProof/>
                <w:webHidden/>
              </w:rPr>
            </w:r>
            <w:r w:rsidR="00382A66">
              <w:rPr>
                <w:noProof/>
                <w:webHidden/>
              </w:rPr>
              <w:fldChar w:fldCharType="separate"/>
            </w:r>
            <w:r w:rsidR="00382A66">
              <w:rPr>
                <w:noProof/>
                <w:webHidden/>
              </w:rPr>
              <w:t>16</w:t>
            </w:r>
            <w:r w:rsidR="00382A66">
              <w:rPr>
                <w:noProof/>
                <w:webHidden/>
              </w:rPr>
              <w:fldChar w:fldCharType="end"/>
            </w:r>
          </w:hyperlink>
        </w:p>
        <w:p w:rsidR="00382A66" w:rsidRDefault="00382A66" w:rsidP="00382A66">
          <w:r>
            <w:fldChar w:fldCharType="end"/>
          </w:r>
        </w:p>
      </w:sdtContent>
    </w:sdt>
    <w:p w:rsidR="00382A66" w:rsidRDefault="00382A66" w:rsidP="00382A66">
      <w:pPr>
        <w:rPr>
          <w:lang w:val="en-IN"/>
        </w:rPr>
      </w:pPr>
    </w:p>
    <w:p w:rsidR="00382A66" w:rsidRDefault="00382A66" w:rsidP="00382A66">
      <w:pPr>
        <w:rPr>
          <w:lang w:val="en-IN"/>
        </w:rPr>
      </w:pPr>
    </w:p>
    <w:p w:rsidR="00382A66" w:rsidRDefault="00382A66" w:rsidP="00382A66">
      <w:pPr>
        <w:rPr>
          <w:lang w:val="en-IN"/>
        </w:rPr>
      </w:pPr>
    </w:p>
    <w:p w:rsidR="00382A66" w:rsidRDefault="00382A66" w:rsidP="00382A66">
      <w:pPr>
        <w:rPr>
          <w:lang w:val="en-IN"/>
        </w:rPr>
      </w:pPr>
    </w:p>
    <w:p w:rsidR="00382A66" w:rsidRDefault="00382A66" w:rsidP="00382A66">
      <w:pPr>
        <w:rPr>
          <w:lang w:val="en-IN"/>
        </w:rPr>
      </w:pPr>
    </w:p>
    <w:p w:rsidR="00382A66" w:rsidRDefault="00382A66" w:rsidP="00382A66">
      <w:pPr>
        <w:rPr>
          <w:lang w:val="en-IN"/>
        </w:rPr>
      </w:pPr>
    </w:p>
    <w:p w:rsidR="00382A66" w:rsidRDefault="00382A66" w:rsidP="00382A66">
      <w:pPr>
        <w:rPr>
          <w:lang w:val="en-IN"/>
        </w:rPr>
      </w:pPr>
    </w:p>
    <w:p w:rsidR="00382A66" w:rsidRDefault="00382A66" w:rsidP="00382A66">
      <w:pPr>
        <w:rPr>
          <w:lang w:val="en-IN"/>
        </w:rPr>
      </w:pPr>
    </w:p>
    <w:p w:rsidR="00382A66" w:rsidRDefault="00382A66" w:rsidP="00382A66">
      <w:pPr>
        <w:rPr>
          <w:lang w:val="en-IN"/>
        </w:rPr>
      </w:pPr>
    </w:p>
    <w:p w:rsidR="00382A66" w:rsidRPr="00634754" w:rsidRDefault="00382A66" w:rsidP="00382A66">
      <w:pPr>
        <w:pStyle w:val="Heading1"/>
        <w:rPr>
          <w:rFonts w:eastAsia="Times New Roman"/>
        </w:rPr>
      </w:pPr>
      <w:bookmarkStart w:id="0" w:name="_Toc66385489"/>
      <w:r w:rsidRPr="00634754">
        <w:rPr>
          <w:rFonts w:eastAsia="Times New Roman"/>
        </w:rPr>
        <w:t>Task 1</w:t>
      </w:r>
      <w:bookmarkEnd w:id="0"/>
    </w:p>
    <w:p w:rsidR="00382A66" w:rsidRPr="00634754" w:rsidRDefault="00382A66" w:rsidP="00382A66">
      <w:pPr>
        <w:pStyle w:val="Heading2"/>
        <w:rPr>
          <w:rFonts w:ascii="Times New Roman" w:eastAsia="Times New Roman" w:hAnsi="Times New Roman" w:cs="Times New Roman"/>
          <w:color w:val="000000" w:themeColor="text1"/>
          <w:sz w:val="24"/>
          <w:szCs w:val="24"/>
        </w:rPr>
      </w:pPr>
      <w:bookmarkStart w:id="1" w:name="_Toc66385490"/>
      <w:r w:rsidRPr="00634754">
        <w:rPr>
          <w:rFonts w:ascii="Times New Roman" w:eastAsia="Times New Roman" w:hAnsi="Times New Roman" w:cs="Times New Roman"/>
          <w:color w:val="000000" w:themeColor="text1"/>
          <w:sz w:val="24"/>
          <w:szCs w:val="24"/>
        </w:rPr>
        <w:t>Introduction</w:t>
      </w:r>
      <w:bookmarkEnd w:id="1"/>
    </w:p>
    <w:p w:rsidR="00382A66" w:rsidRPr="00634754" w:rsidRDefault="00382A66" w:rsidP="00382A66">
      <w:pPr>
        <w:spacing w:after="0" w:line="360" w:lineRule="auto"/>
        <w:jc w:val="both"/>
        <w:rPr>
          <w:rFonts w:ascii="Times New Roman" w:eastAsia="Times New Roman" w:hAnsi="Times New Roman" w:cs="Times New Roman"/>
          <w:sz w:val="24"/>
          <w:szCs w:val="24"/>
        </w:rPr>
      </w:pPr>
    </w:p>
    <w:p w:rsidR="00382A66" w:rsidRPr="00634754" w:rsidRDefault="00382A66" w:rsidP="00382A66">
      <w:pPr>
        <w:spacing w:after="240" w:line="360" w:lineRule="auto"/>
        <w:jc w:val="both"/>
        <w:rPr>
          <w:rFonts w:ascii="Times New Roman" w:eastAsia="Times New Roman" w:hAnsi="Times New Roman" w:cs="Times New Roman"/>
          <w:sz w:val="24"/>
          <w:szCs w:val="24"/>
        </w:rPr>
      </w:pPr>
      <w:r w:rsidRPr="00634754">
        <w:rPr>
          <w:rFonts w:ascii="Times New Roman" w:eastAsia="Times New Roman" w:hAnsi="Times New Roman" w:cs="Times New Roman"/>
          <w:color w:val="000000"/>
          <w:sz w:val="24"/>
          <w:szCs w:val="24"/>
        </w:rPr>
        <w:t>Customer Relationship Management (CRM) is a compilation of different technologies, strategies and practices that a company uses for management and analysis of customer interactions and data throughout the lifecycle of the customers. The aim of CRM is to enhance customer retention and financial growth. CRM also helps in improving customer service relationships. CRM systems sums up customer data from various channels, or contact points, between the company and the customers, that could include the website, live chat, marketing materials, telephone and social networks of the company. Headquartered in London; Marks and Spencer is one of the leading retailer brands of the UK (</w:t>
      </w:r>
      <w:proofErr w:type="spellStart"/>
      <w:r w:rsidRPr="00634754">
        <w:rPr>
          <w:rFonts w:ascii="Times New Roman" w:eastAsia="Times New Roman" w:hAnsi="Times New Roman" w:cs="Times New Roman"/>
          <w:color w:val="000000"/>
          <w:sz w:val="24"/>
          <w:szCs w:val="24"/>
        </w:rPr>
        <w:t>Juanamasta</w:t>
      </w:r>
      <w:proofErr w:type="spellEnd"/>
      <w:r w:rsidRPr="00634754">
        <w:rPr>
          <w:rFonts w:ascii="Times New Roman" w:eastAsia="Times New Roman" w:hAnsi="Times New Roman" w:cs="Times New Roman"/>
          <w:color w:val="000000"/>
          <w:sz w:val="24"/>
          <w:szCs w:val="24"/>
        </w:rPr>
        <w:t xml:space="preserve"> </w:t>
      </w:r>
      <w:r w:rsidRPr="00634754">
        <w:rPr>
          <w:rFonts w:ascii="Times New Roman" w:eastAsia="Times New Roman" w:hAnsi="Times New Roman" w:cs="Times New Roman"/>
          <w:i/>
          <w:iCs/>
          <w:color w:val="000000"/>
          <w:sz w:val="24"/>
          <w:szCs w:val="24"/>
        </w:rPr>
        <w:t>et al</w:t>
      </w:r>
      <w:r w:rsidRPr="00634754">
        <w:rPr>
          <w:rFonts w:ascii="Times New Roman" w:eastAsia="Times New Roman" w:hAnsi="Times New Roman" w:cs="Times New Roman"/>
          <w:color w:val="000000"/>
          <w:sz w:val="24"/>
          <w:szCs w:val="24"/>
        </w:rPr>
        <w:t>., 2019). It specializes in selling food products, clothing and home products and most of the products are of its own brand. Marks and Spencer has been in the industry for over 127 years; it operates in 43 countries with the employee strength of 78,000 people. It has achieved 700 sales points in the UK and it has more than 360 international stores. </w:t>
      </w:r>
    </w:p>
    <w:p w:rsidR="00382A66" w:rsidRPr="00634754" w:rsidRDefault="00382A66" w:rsidP="00382A66">
      <w:pPr>
        <w:pStyle w:val="Heading2"/>
        <w:rPr>
          <w:rFonts w:ascii="Times New Roman" w:eastAsia="Times New Roman" w:hAnsi="Times New Roman" w:cs="Times New Roman"/>
          <w:color w:val="000000" w:themeColor="text1"/>
          <w:sz w:val="22"/>
          <w:szCs w:val="22"/>
        </w:rPr>
      </w:pPr>
      <w:bookmarkStart w:id="2" w:name="_Toc66385491"/>
      <w:r w:rsidRPr="00634754">
        <w:rPr>
          <w:rFonts w:ascii="Times New Roman" w:eastAsia="Times New Roman" w:hAnsi="Times New Roman" w:cs="Times New Roman"/>
          <w:color w:val="000000" w:themeColor="text1"/>
          <w:sz w:val="22"/>
          <w:szCs w:val="22"/>
        </w:rPr>
        <w:t>Customer Relationship Management (CRM) at Marks and Spencer</w:t>
      </w:r>
      <w:bookmarkEnd w:id="2"/>
    </w:p>
    <w:p w:rsidR="00382A66" w:rsidRPr="00634754" w:rsidRDefault="00382A66" w:rsidP="00382A66">
      <w:pPr>
        <w:spacing w:after="240" w:line="360" w:lineRule="auto"/>
        <w:jc w:val="both"/>
        <w:rPr>
          <w:rFonts w:ascii="Times New Roman" w:eastAsia="Times New Roman" w:hAnsi="Times New Roman" w:cs="Times New Roman"/>
          <w:sz w:val="24"/>
          <w:szCs w:val="24"/>
        </w:rPr>
      </w:pPr>
      <w:r w:rsidRPr="00634754">
        <w:rPr>
          <w:rFonts w:ascii="Times New Roman" w:eastAsia="Times New Roman" w:hAnsi="Times New Roman" w:cs="Times New Roman"/>
          <w:color w:val="000000"/>
          <w:sz w:val="24"/>
          <w:szCs w:val="24"/>
        </w:rPr>
        <w:t xml:space="preserve">Marks and Spencer has been recognized as the most trusted retailer brand of Britain for the second year in a row. The reputed brand image and CRM is there behind its success. It mostly sells the range of products of its own-label. This strategy helps the organization in gaining reputation as well as boosting trust among its customers (Hassan </w:t>
      </w:r>
      <w:r w:rsidRPr="00634754">
        <w:rPr>
          <w:rFonts w:ascii="Times New Roman" w:eastAsia="Times New Roman" w:hAnsi="Times New Roman" w:cs="Times New Roman"/>
          <w:i/>
          <w:iCs/>
          <w:color w:val="000000"/>
          <w:sz w:val="24"/>
          <w:szCs w:val="24"/>
        </w:rPr>
        <w:t>et al.</w:t>
      </w:r>
      <w:r w:rsidRPr="00634754">
        <w:rPr>
          <w:rFonts w:ascii="Times New Roman" w:eastAsia="Times New Roman" w:hAnsi="Times New Roman" w:cs="Times New Roman"/>
          <w:color w:val="000000"/>
          <w:sz w:val="24"/>
          <w:szCs w:val="24"/>
        </w:rPr>
        <w:t xml:space="preserve">, 2015). All the retailers share direct contact with the customers and they use management information systems by using the information and data from direct feedback, loyalty cards to cope up with their development of new products to customer needs. The relationship of the </w:t>
      </w:r>
      <w:proofErr w:type="spellStart"/>
      <w:r w:rsidRPr="00634754">
        <w:rPr>
          <w:rFonts w:ascii="Times New Roman" w:eastAsia="Times New Roman" w:hAnsi="Times New Roman" w:cs="Times New Roman"/>
          <w:color w:val="000000"/>
          <w:sz w:val="24"/>
          <w:szCs w:val="24"/>
        </w:rPr>
        <w:t>organisation</w:t>
      </w:r>
      <w:proofErr w:type="spellEnd"/>
      <w:r w:rsidRPr="00634754">
        <w:rPr>
          <w:rFonts w:ascii="Times New Roman" w:eastAsia="Times New Roman" w:hAnsi="Times New Roman" w:cs="Times New Roman"/>
          <w:color w:val="000000"/>
          <w:sz w:val="24"/>
          <w:szCs w:val="24"/>
        </w:rPr>
        <w:t xml:space="preserve"> with its stakeholders is important for ensuring the </w:t>
      </w:r>
      <w:proofErr w:type="spellStart"/>
      <w:r w:rsidRPr="00634754">
        <w:rPr>
          <w:rFonts w:ascii="Times New Roman" w:eastAsia="Times New Roman" w:hAnsi="Times New Roman" w:cs="Times New Roman"/>
          <w:color w:val="000000"/>
          <w:sz w:val="24"/>
          <w:szCs w:val="24"/>
        </w:rPr>
        <w:t>organisational</w:t>
      </w:r>
      <w:proofErr w:type="spellEnd"/>
      <w:r w:rsidRPr="00634754">
        <w:rPr>
          <w:rFonts w:ascii="Times New Roman" w:eastAsia="Times New Roman" w:hAnsi="Times New Roman" w:cs="Times New Roman"/>
          <w:color w:val="000000"/>
          <w:sz w:val="24"/>
          <w:szCs w:val="24"/>
        </w:rPr>
        <w:t xml:space="preserve"> sustainability for a long term. Marks and Spencer operates its stores without any </w:t>
      </w:r>
      <w:r w:rsidRPr="00634754">
        <w:rPr>
          <w:rFonts w:ascii="Times New Roman" w:eastAsia="Times New Roman" w:hAnsi="Times New Roman" w:cs="Times New Roman"/>
          <w:color w:val="000000"/>
          <w:sz w:val="24"/>
          <w:szCs w:val="24"/>
        </w:rPr>
        <w:lastRenderedPageBreak/>
        <w:t xml:space="preserve">facility of manufacturing and the competitive advantage of the </w:t>
      </w:r>
      <w:proofErr w:type="spellStart"/>
      <w:r w:rsidRPr="00634754">
        <w:rPr>
          <w:rFonts w:ascii="Times New Roman" w:eastAsia="Times New Roman" w:hAnsi="Times New Roman" w:cs="Times New Roman"/>
          <w:color w:val="000000"/>
          <w:sz w:val="24"/>
          <w:szCs w:val="24"/>
        </w:rPr>
        <w:t>organisation</w:t>
      </w:r>
      <w:proofErr w:type="spellEnd"/>
      <w:r w:rsidRPr="00634754">
        <w:rPr>
          <w:rFonts w:ascii="Times New Roman" w:eastAsia="Times New Roman" w:hAnsi="Times New Roman" w:cs="Times New Roman"/>
          <w:color w:val="000000"/>
          <w:sz w:val="24"/>
          <w:szCs w:val="24"/>
        </w:rPr>
        <w:t xml:space="preserve"> and the growth of this </w:t>
      </w:r>
      <w:proofErr w:type="spellStart"/>
      <w:r w:rsidRPr="00634754">
        <w:rPr>
          <w:rFonts w:ascii="Times New Roman" w:eastAsia="Times New Roman" w:hAnsi="Times New Roman" w:cs="Times New Roman"/>
          <w:color w:val="000000"/>
          <w:sz w:val="24"/>
          <w:szCs w:val="24"/>
        </w:rPr>
        <w:t>organisation</w:t>
      </w:r>
      <w:proofErr w:type="spellEnd"/>
      <w:r w:rsidRPr="00634754">
        <w:rPr>
          <w:rFonts w:ascii="Times New Roman" w:eastAsia="Times New Roman" w:hAnsi="Times New Roman" w:cs="Times New Roman"/>
          <w:color w:val="000000"/>
          <w:sz w:val="24"/>
          <w:szCs w:val="24"/>
        </w:rPr>
        <w:t xml:space="preserve"> highly depends on its relationship with various stakeholders. </w:t>
      </w:r>
    </w:p>
    <w:p w:rsidR="00382A66" w:rsidRPr="00634754" w:rsidRDefault="00382A66" w:rsidP="00382A66">
      <w:pPr>
        <w:spacing w:after="240" w:line="360" w:lineRule="auto"/>
        <w:jc w:val="both"/>
        <w:rPr>
          <w:rFonts w:ascii="Times New Roman" w:eastAsia="Times New Roman" w:hAnsi="Times New Roman" w:cs="Times New Roman"/>
          <w:sz w:val="24"/>
          <w:szCs w:val="24"/>
        </w:rPr>
      </w:pPr>
      <w:r w:rsidRPr="00634754">
        <w:rPr>
          <w:rFonts w:ascii="Times New Roman" w:eastAsia="Times New Roman" w:hAnsi="Times New Roman" w:cs="Times New Roman"/>
          <w:color w:val="000000"/>
          <w:sz w:val="24"/>
          <w:szCs w:val="24"/>
        </w:rPr>
        <w:t>Marks and Spencer has various stakeholders such as customers, suppliers, empl</w:t>
      </w:r>
      <w:r w:rsidR="00452EFF">
        <w:rPr>
          <w:rFonts w:ascii="Times New Roman" w:eastAsia="Times New Roman" w:hAnsi="Times New Roman" w:cs="Times New Roman"/>
          <w:color w:val="000000"/>
          <w:sz w:val="24"/>
          <w:szCs w:val="24"/>
        </w:rPr>
        <w:t xml:space="preserve">oyees, government, </w:t>
      </w:r>
      <w:r w:rsidR="00911956">
        <w:rPr>
          <w:rFonts w:ascii="Times New Roman" w:eastAsia="Times New Roman" w:hAnsi="Times New Roman" w:cs="Times New Roman"/>
          <w:color w:val="000000"/>
          <w:sz w:val="24"/>
          <w:szCs w:val="24"/>
        </w:rPr>
        <w:t xml:space="preserve">community </w:t>
      </w:r>
      <w:r w:rsidR="00911956" w:rsidRPr="00634754">
        <w:rPr>
          <w:rFonts w:ascii="Times New Roman" w:eastAsia="Times New Roman" w:hAnsi="Times New Roman" w:cs="Times New Roman"/>
          <w:color w:val="000000"/>
          <w:sz w:val="24"/>
          <w:szCs w:val="24"/>
        </w:rPr>
        <w:t>and</w:t>
      </w:r>
      <w:r w:rsidRPr="00634754">
        <w:rPr>
          <w:rFonts w:ascii="Times New Roman" w:eastAsia="Times New Roman" w:hAnsi="Times New Roman" w:cs="Times New Roman"/>
          <w:color w:val="000000"/>
          <w:sz w:val="24"/>
          <w:szCs w:val="24"/>
        </w:rPr>
        <w:t xml:space="preserve"> all of them have significant contribution to the success of this </w:t>
      </w:r>
      <w:proofErr w:type="spellStart"/>
      <w:r w:rsidRPr="00634754">
        <w:rPr>
          <w:rFonts w:ascii="Times New Roman" w:eastAsia="Times New Roman" w:hAnsi="Times New Roman" w:cs="Times New Roman"/>
          <w:color w:val="000000"/>
          <w:sz w:val="24"/>
          <w:szCs w:val="24"/>
        </w:rPr>
        <w:t>organisation</w:t>
      </w:r>
      <w:proofErr w:type="spellEnd"/>
      <w:r w:rsidRPr="00634754">
        <w:rPr>
          <w:rFonts w:ascii="Times New Roman" w:eastAsia="Times New Roman" w:hAnsi="Times New Roman" w:cs="Times New Roman"/>
          <w:color w:val="000000"/>
          <w:sz w:val="24"/>
          <w:szCs w:val="24"/>
        </w:rPr>
        <w:t xml:space="preserve">. The </w:t>
      </w:r>
      <w:proofErr w:type="spellStart"/>
      <w:r w:rsidRPr="00634754">
        <w:rPr>
          <w:rFonts w:ascii="Times New Roman" w:eastAsia="Times New Roman" w:hAnsi="Times New Roman" w:cs="Times New Roman"/>
          <w:color w:val="000000"/>
          <w:sz w:val="24"/>
          <w:szCs w:val="24"/>
        </w:rPr>
        <w:t>organisation</w:t>
      </w:r>
      <w:proofErr w:type="spellEnd"/>
      <w:r w:rsidRPr="00634754">
        <w:rPr>
          <w:rFonts w:ascii="Times New Roman" w:eastAsia="Times New Roman" w:hAnsi="Times New Roman" w:cs="Times New Roman"/>
          <w:color w:val="000000"/>
          <w:sz w:val="24"/>
          <w:szCs w:val="24"/>
        </w:rPr>
        <w:t xml:space="preserve"> minutely focuses on customer satisfaction and loyalty. To increase customer satisfaction; it always offers improved quality and value products. Customers can purchase the products from stores and online mediums. The </w:t>
      </w:r>
      <w:proofErr w:type="spellStart"/>
      <w:r w:rsidRPr="00634754">
        <w:rPr>
          <w:rFonts w:ascii="Times New Roman" w:eastAsia="Times New Roman" w:hAnsi="Times New Roman" w:cs="Times New Roman"/>
          <w:color w:val="000000"/>
          <w:sz w:val="24"/>
          <w:szCs w:val="24"/>
        </w:rPr>
        <w:t>organisation</w:t>
      </w:r>
      <w:proofErr w:type="spellEnd"/>
      <w:r w:rsidRPr="00634754">
        <w:rPr>
          <w:rFonts w:ascii="Times New Roman" w:eastAsia="Times New Roman" w:hAnsi="Times New Roman" w:cs="Times New Roman"/>
          <w:color w:val="000000"/>
          <w:sz w:val="24"/>
          <w:szCs w:val="24"/>
        </w:rPr>
        <w:t xml:space="preserve"> has developed an application for the purpose of product purchase and customer assistance. Marks and Spencer always produce high products with latest fashion, it helps the </w:t>
      </w:r>
      <w:proofErr w:type="spellStart"/>
      <w:r w:rsidRPr="00634754">
        <w:rPr>
          <w:rFonts w:ascii="Times New Roman" w:eastAsia="Times New Roman" w:hAnsi="Times New Roman" w:cs="Times New Roman"/>
          <w:color w:val="000000"/>
          <w:sz w:val="24"/>
          <w:szCs w:val="24"/>
        </w:rPr>
        <w:t>organisation</w:t>
      </w:r>
      <w:proofErr w:type="spellEnd"/>
      <w:r w:rsidRPr="00634754">
        <w:rPr>
          <w:rFonts w:ascii="Times New Roman" w:eastAsia="Times New Roman" w:hAnsi="Times New Roman" w:cs="Times New Roman"/>
          <w:color w:val="000000"/>
          <w:sz w:val="24"/>
          <w:szCs w:val="24"/>
        </w:rPr>
        <w:t xml:space="preserve"> to facilitate a loyalty based relationship with its customers. Suppliers are one of the most important stakeholders of Marks and Spencer and they have the greatest contribution to the growth of the </w:t>
      </w:r>
      <w:proofErr w:type="spellStart"/>
      <w:r w:rsidRPr="00634754">
        <w:rPr>
          <w:rFonts w:ascii="Times New Roman" w:eastAsia="Times New Roman" w:hAnsi="Times New Roman" w:cs="Times New Roman"/>
          <w:color w:val="000000"/>
          <w:sz w:val="24"/>
          <w:szCs w:val="24"/>
        </w:rPr>
        <w:t>organisation</w:t>
      </w:r>
      <w:proofErr w:type="spellEnd"/>
      <w:r w:rsidRPr="00634754">
        <w:rPr>
          <w:rFonts w:ascii="Times New Roman" w:eastAsia="Times New Roman" w:hAnsi="Times New Roman" w:cs="Times New Roman"/>
          <w:color w:val="000000"/>
          <w:sz w:val="24"/>
          <w:szCs w:val="24"/>
        </w:rPr>
        <w:t xml:space="preserve">. It makes sure that the quality product and timely delivery must be available to the customers by the suppliers. The </w:t>
      </w:r>
      <w:proofErr w:type="spellStart"/>
      <w:r w:rsidRPr="00634754">
        <w:rPr>
          <w:rFonts w:ascii="Times New Roman" w:eastAsia="Times New Roman" w:hAnsi="Times New Roman" w:cs="Times New Roman"/>
          <w:color w:val="000000"/>
          <w:sz w:val="24"/>
          <w:szCs w:val="24"/>
        </w:rPr>
        <w:t>organisation</w:t>
      </w:r>
      <w:proofErr w:type="spellEnd"/>
      <w:r w:rsidRPr="00634754">
        <w:rPr>
          <w:rFonts w:ascii="Times New Roman" w:eastAsia="Times New Roman" w:hAnsi="Times New Roman" w:cs="Times New Roman"/>
          <w:color w:val="000000"/>
          <w:sz w:val="24"/>
          <w:szCs w:val="24"/>
        </w:rPr>
        <w:t xml:space="preserve"> ensures that the suppliers are highly trained and aware of the highlighting factors of its products. </w:t>
      </w:r>
    </w:p>
    <w:p w:rsidR="00382A66" w:rsidRPr="00634754" w:rsidRDefault="00382A66" w:rsidP="00382A66">
      <w:pPr>
        <w:spacing w:after="0" w:line="360" w:lineRule="auto"/>
        <w:jc w:val="both"/>
        <w:rPr>
          <w:rFonts w:ascii="Times New Roman" w:eastAsia="Times New Roman" w:hAnsi="Times New Roman" w:cs="Times New Roman"/>
          <w:sz w:val="24"/>
          <w:szCs w:val="24"/>
        </w:rPr>
      </w:pPr>
    </w:p>
    <w:p w:rsidR="00382A66" w:rsidRPr="00634754" w:rsidRDefault="00382A66" w:rsidP="00382A66">
      <w:pPr>
        <w:spacing w:after="0" w:line="360" w:lineRule="auto"/>
        <w:jc w:val="both"/>
        <w:rPr>
          <w:rFonts w:ascii="Times New Roman" w:eastAsia="Times New Roman" w:hAnsi="Times New Roman" w:cs="Times New Roman"/>
          <w:sz w:val="24"/>
          <w:szCs w:val="24"/>
        </w:rPr>
      </w:pPr>
      <w:r w:rsidRPr="00634754">
        <w:rPr>
          <w:rFonts w:ascii="Times New Roman" w:eastAsia="Times New Roman" w:hAnsi="Times New Roman" w:cs="Times New Roman"/>
          <w:b/>
          <w:bCs/>
          <w:color w:val="000000"/>
          <w:sz w:val="24"/>
          <w:szCs w:val="24"/>
        </w:rPr>
        <w:t> </w:t>
      </w:r>
    </w:p>
    <w:p w:rsidR="00382A66" w:rsidRPr="00634754" w:rsidRDefault="00382A66" w:rsidP="00382A66">
      <w:pPr>
        <w:spacing w:after="0" w:line="360" w:lineRule="auto"/>
        <w:jc w:val="both"/>
        <w:rPr>
          <w:rFonts w:ascii="Times New Roman" w:eastAsia="Times New Roman" w:hAnsi="Times New Roman" w:cs="Times New Roman"/>
          <w:sz w:val="24"/>
          <w:szCs w:val="24"/>
        </w:rPr>
      </w:pPr>
      <w:r w:rsidRPr="00634754">
        <w:rPr>
          <w:rFonts w:ascii="Times New Roman" w:eastAsia="Times New Roman" w:hAnsi="Times New Roman" w:cs="Times New Roman"/>
          <w:b/>
          <w:bCs/>
          <w:color w:val="000000"/>
          <w:sz w:val="24"/>
          <w:szCs w:val="24"/>
        </w:rPr>
        <w:t>Pros and Cons of CRM </w:t>
      </w:r>
    </w:p>
    <w:p w:rsidR="00382A66" w:rsidRPr="00634754" w:rsidRDefault="00382A66" w:rsidP="00382A66">
      <w:pPr>
        <w:spacing w:after="0" w:line="360" w:lineRule="auto"/>
        <w:jc w:val="both"/>
        <w:rPr>
          <w:rFonts w:ascii="Times New Roman" w:eastAsia="Times New Roman" w:hAnsi="Times New Roman" w:cs="Times New Roman"/>
          <w:sz w:val="24"/>
          <w:szCs w:val="24"/>
        </w:rPr>
      </w:pPr>
      <w:r w:rsidRPr="00634754">
        <w:rPr>
          <w:rFonts w:ascii="Times New Roman" w:eastAsia="Times New Roman" w:hAnsi="Times New Roman" w:cs="Times New Roman"/>
          <w:color w:val="000000"/>
          <w:sz w:val="24"/>
          <w:szCs w:val="24"/>
        </w:rPr>
        <w:t>There are a number of pros and cons of using CRM at Marks and Spencer- </w:t>
      </w:r>
    </w:p>
    <w:p w:rsidR="00382A66" w:rsidRPr="00634754" w:rsidRDefault="00382A66" w:rsidP="00382A66">
      <w:pPr>
        <w:spacing w:after="0" w:line="360" w:lineRule="auto"/>
        <w:jc w:val="both"/>
        <w:rPr>
          <w:rFonts w:ascii="Times New Roman" w:eastAsia="Times New Roman" w:hAnsi="Times New Roman" w:cs="Times New Roman"/>
          <w:sz w:val="24"/>
          <w:szCs w:val="24"/>
        </w:rPr>
      </w:pPr>
      <w:r w:rsidRPr="00634754">
        <w:rPr>
          <w:rFonts w:ascii="Times New Roman" w:eastAsia="Times New Roman" w:hAnsi="Times New Roman" w:cs="Times New Roman"/>
          <w:b/>
          <w:bCs/>
          <w:color w:val="000000"/>
          <w:sz w:val="24"/>
          <w:szCs w:val="24"/>
        </w:rPr>
        <w:t>Pros:</w:t>
      </w:r>
    </w:p>
    <w:p w:rsidR="00382A66" w:rsidRPr="00634754" w:rsidRDefault="00382A66" w:rsidP="00382A66">
      <w:pPr>
        <w:numPr>
          <w:ilvl w:val="0"/>
          <w:numId w:val="1"/>
        </w:numPr>
        <w:spacing w:after="0" w:line="360" w:lineRule="auto"/>
        <w:jc w:val="both"/>
        <w:textAlignment w:val="baseline"/>
        <w:rPr>
          <w:rFonts w:ascii="Times New Roman" w:eastAsia="Times New Roman" w:hAnsi="Times New Roman" w:cs="Times New Roman"/>
          <w:color w:val="000000"/>
          <w:sz w:val="24"/>
          <w:szCs w:val="24"/>
        </w:rPr>
      </w:pPr>
      <w:r w:rsidRPr="00634754">
        <w:rPr>
          <w:rFonts w:ascii="Times New Roman" w:eastAsia="Times New Roman" w:hAnsi="Times New Roman" w:cs="Times New Roman"/>
          <w:color w:val="000000"/>
          <w:sz w:val="24"/>
          <w:szCs w:val="24"/>
        </w:rPr>
        <w:t>The CRM systems used in Marks and Spencer are able to collect data automatically by integrating social media and web search. These systems save a huge time of the sales team and the sales team can focus more on sales. </w:t>
      </w:r>
    </w:p>
    <w:p w:rsidR="00382A66" w:rsidRPr="00634754" w:rsidRDefault="00382A66" w:rsidP="00382A66">
      <w:pPr>
        <w:numPr>
          <w:ilvl w:val="0"/>
          <w:numId w:val="1"/>
        </w:numPr>
        <w:spacing w:after="0" w:line="360" w:lineRule="auto"/>
        <w:jc w:val="both"/>
        <w:textAlignment w:val="baseline"/>
        <w:rPr>
          <w:rFonts w:ascii="Times New Roman" w:eastAsia="Times New Roman" w:hAnsi="Times New Roman" w:cs="Times New Roman"/>
          <w:color w:val="000000"/>
          <w:sz w:val="24"/>
          <w:szCs w:val="24"/>
        </w:rPr>
      </w:pPr>
      <w:r w:rsidRPr="00634754">
        <w:rPr>
          <w:rFonts w:ascii="Times New Roman" w:eastAsia="Times New Roman" w:hAnsi="Times New Roman" w:cs="Times New Roman"/>
          <w:color w:val="000000"/>
          <w:sz w:val="24"/>
          <w:szCs w:val="24"/>
        </w:rPr>
        <w:t xml:space="preserve">The good CRM systems manage the relevant information and data in an </w:t>
      </w:r>
      <w:proofErr w:type="spellStart"/>
      <w:r w:rsidRPr="00634754">
        <w:rPr>
          <w:rFonts w:ascii="Times New Roman" w:eastAsia="Times New Roman" w:hAnsi="Times New Roman" w:cs="Times New Roman"/>
          <w:color w:val="000000"/>
          <w:sz w:val="24"/>
          <w:szCs w:val="24"/>
        </w:rPr>
        <w:t>organised</w:t>
      </w:r>
      <w:proofErr w:type="spellEnd"/>
      <w:r w:rsidRPr="00634754">
        <w:rPr>
          <w:rFonts w:ascii="Times New Roman" w:eastAsia="Times New Roman" w:hAnsi="Times New Roman" w:cs="Times New Roman"/>
          <w:color w:val="000000"/>
          <w:sz w:val="24"/>
          <w:szCs w:val="24"/>
        </w:rPr>
        <w:t xml:space="preserve"> manner. So, it becomes easy to find where the sales repetition needs to be done. </w:t>
      </w:r>
    </w:p>
    <w:p w:rsidR="00382A66" w:rsidRPr="00634754" w:rsidRDefault="00382A66" w:rsidP="00382A66">
      <w:pPr>
        <w:numPr>
          <w:ilvl w:val="0"/>
          <w:numId w:val="1"/>
        </w:numPr>
        <w:spacing w:after="0" w:line="360" w:lineRule="auto"/>
        <w:jc w:val="both"/>
        <w:textAlignment w:val="baseline"/>
        <w:rPr>
          <w:rFonts w:ascii="Times New Roman" w:eastAsia="Times New Roman" w:hAnsi="Times New Roman" w:cs="Times New Roman"/>
          <w:color w:val="000000"/>
          <w:sz w:val="24"/>
          <w:szCs w:val="24"/>
        </w:rPr>
      </w:pPr>
      <w:r w:rsidRPr="00634754">
        <w:rPr>
          <w:rFonts w:ascii="Times New Roman" w:eastAsia="Times New Roman" w:hAnsi="Times New Roman" w:cs="Times New Roman"/>
          <w:color w:val="000000"/>
          <w:sz w:val="24"/>
          <w:szCs w:val="24"/>
        </w:rPr>
        <w:t>By having all the data centralized; CRM helps the sales and marketing team for the</w:t>
      </w:r>
      <w:r w:rsidR="00911956" w:rsidRPr="00634754">
        <w:rPr>
          <w:rFonts w:ascii="Times New Roman" w:eastAsia="Times New Roman" w:hAnsi="Times New Roman" w:cs="Times New Roman"/>
          <w:color w:val="000000"/>
          <w:sz w:val="24"/>
          <w:szCs w:val="24"/>
        </w:rPr>
        <w:t> collaboration</w:t>
      </w:r>
      <w:r w:rsidRPr="00634754">
        <w:rPr>
          <w:rFonts w:ascii="Times New Roman" w:eastAsia="Times New Roman" w:hAnsi="Times New Roman" w:cs="Times New Roman"/>
          <w:color w:val="000000"/>
          <w:sz w:val="24"/>
          <w:szCs w:val="24"/>
        </w:rPr>
        <w:t xml:space="preserve"> and stay at the top of the market deals (Kumar and Kumar, 2014). </w:t>
      </w:r>
    </w:p>
    <w:p w:rsidR="00382A66" w:rsidRPr="00634754" w:rsidRDefault="00382A66" w:rsidP="00382A66">
      <w:pPr>
        <w:spacing w:after="0" w:line="360" w:lineRule="auto"/>
        <w:jc w:val="both"/>
        <w:rPr>
          <w:rFonts w:ascii="Times New Roman" w:eastAsia="Times New Roman" w:hAnsi="Times New Roman" w:cs="Times New Roman"/>
          <w:sz w:val="24"/>
          <w:szCs w:val="24"/>
        </w:rPr>
      </w:pPr>
      <w:r w:rsidRPr="00634754">
        <w:rPr>
          <w:rFonts w:ascii="Times New Roman" w:eastAsia="Times New Roman" w:hAnsi="Times New Roman" w:cs="Times New Roman"/>
          <w:b/>
          <w:bCs/>
          <w:color w:val="000000"/>
          <w:sz w:val="24"/>
          <w:szCs w:val="24"/>
        </w:rPr>
        <w:t>Cons:</w:t>
      </w:r>
    </w:p>
    <w:p w:rsidR="00382A66" w:rsidRPr="00634754" w:rsidRDefault="00382A66" w:rsidP="00382A66">
      <w:pPr>
        <w:numPr>
          <w:ilvl w:val="0"/>
          <w:numId w:val="2"/>
        </w:numPr>
        <w:spacing w:after="0" w:line="360" w:lineRule="auto"/>
        <w:jc w:val="both"/>
        <w:textAlignment w:val="baseline"/>
        <w:rPr>
          <w:rFonts w:ascii="Times New Roman" w:eastAsia="Times New Roman" w:hAnsi="Times New Roman" w:cs="Times New Roman"/>
          <w:color w:val="000000"/>
          <w:sz w:val="24"/>
          <w:szCs w:val="24"/>
        </w:rPr>
      </w:pPr>
      <w:r w:rsidRPr="00634754">
        <w:rPr>
          <w:rFonts w:ascii="Times New Roman" w:eastAsia="Times New Roman" w:hAnsi="Times New Roman" w:cs="Times New Roman"/>
          <w:color w:val="000000"/>
          <w:sz w:val="24"/>
          <w:szCs w:val="24"/>
        </w:rPr>
        <w:t>Sometimes a lot of irrelevant data stored in CRM can be of no use to the company. </w:t>
      </w:r>
    </w:p>
    <w:p w:rsidR="00382A66" w:rsidRPr="00634754" w:rsidRDefault="00382A66" w:rsidP="00382A66">
      <w:pPr>
        <w:numPr>
          <w:ilvl w:val="0"/>
          <w:numId w:val="2"/>
        </w:numPr>
        <w:spacing w:after="0" w:line="360" w:lineRule="auto"/>
        <w:jc w:val="both"/>
        <w:textAlignment w:val="baseline"/>
        <w:rPr>
          <w:rFonts w:ascii="Times New Roman" w:eastAsia="Times New Roman" w:hAnsi="Times New Roman" w:cs="Times New Roman"/>
          <w:color w:val="000000"/>
          <w:sz w:val="24"/>
          <w:szCs w:val="24"/>
        </w:rPr>
      </w:pPr>
      <w:r w:rsidRPr="00634754">
        <w:rPr>
          <w:rFonts w:ascii="Times New Roman" w:eastAsia="Times New Roman" w:hAnsi="Times New Roman" w:cs="Times New Roman"/>
          <w:color w:val="000000"/>
          <w:sz w:val="24"/>
          <w:szCs w:val="24"/>
        </w:rPr>
        <w:t>CRM software comes at a higher subscription cost most of the time and without the proper set up the total set up can be difficult to the employees of Marks and Spencer.</w:t>
      </w:r>
    </w:p>
    <w:p w:rsidR="00382A66" w:rsidRPr="00634754" w:rsidRDefault="00382A66" w:rsidP="00382A66">
      <w:pPr>
        <w:spacing w:after="0" w:line="360" w:lineRule="auto"/>
        <w:jc w:val="both"/>
        <w:rPr>
          <w:rFonts w:ascii="Times New Roman" w:eastAsia="Times New Roman" w:hAnsi="Times New Roman" w:cs="Times New Roman"/>
          <w:sz w:val="24"/>
          <w:szCs w:val="24"/>
        </w:rPr>
      </w:pPr>
    </w:p>
    <w:p w:rsidR="00382A66" w:rsidRPr="00634754" w:rsidRDefault="00382A66" w:rsidP="00382A66">
      <w:pPr>
        <w:pStyle w:val="Heading2"/>
        <w:rPr>
          <w:rFonts w:ascii="Times New Roman" w:eastAsia="Times New Roman" w:hAnsi="Times New Roman" w:cs="Times New Roman"/>
          <w:color w:val="000000" w:themeColor="text1"/>
          <w:sz w:val="24"/>
          <w:szCs w:val="24"/>
        </w:rPr>
      </w:pPr>
      <w:bookmarkStart w:id="3" w:name="_Toc66385492"/>
      <w:r w:rsidRPr="00634754">
        <w:rPr>
          <w:rFonts w:ascii="Times New Roman" w:eastAsia="Times New Roman" w:hAnsi="Times New Roman" w:cs="Times New Roman"/>
          <w:color w:val="000000" w:themeColor="text1"/>
          <w:sz w:val="24"/>
          <w:szCs w:val="24"/>
        </w:rPr>
        <w:lastRenderedPageBreak/>
        <w:t>Contribution of CRM in building trust and customer satisfaction</w:t>
      </w:r>
      <w:bookmarkEnd w:id="3"/>
    </w:p>
    <w:p w:rsidR="00382A66" w:rsidRPr="00634754" w:rsidRDefault="00382A66" w:rsidP="00382A66">
      <w:pPr>
        <w:spacing w:after="0" w:line="360" w:lineRule="auto"/>
        <w:jc w:val="both"/>
        <w:rPr>
          <w:rFonts w:ascii="Times New Roman" w:eastAsia="Times New Roman" w:hAnsi="Times New Roman" w:cs="Times New Roman"/>
          <w:sz w:val="24"/>
          <w:szCs w:val="24"/>
        </w:rPr>
      </w:pPr>
    </w:p>
    <w:p w:rsidR="00382A66" w:rsidRPr="00634754" w:rsidRDefault="00382A66" w:rsidP="00382A66">
      <w:pPr>
        <w:spacing w:after="0" w:line="360" w:lineRule="auto"/>
        <w:jc w:val="both"/>
        <w:rPr>
          <w:rFonts w:ascii="Times New Roman" w:eastAsia="Times New Roman" w:hAnsi="Times New Roman" w:cs="Times New Roman"/>
          <w:sz w:val="24"/>
          <w:szCs w:val="24"/>
        </w:rPr>
      </w:pPr>
      <w:r w:rsidRPr="00634754">
        <w:rPr>
          <w:rFonts w:ascii="Times New Roman" w:eastAsia="Times New Roman" w:hAnsi="Times New Roman" w:cs="Times New Roman"/>
          <w:color w:val="000000"/>
          <w:sz w:val="24"/>
          <w:szCs w:val="24"/>
        </w:rPr>
        <w:t xml:space="preserve">Every successful business </w:t>
      </w:r>
      <w:proofErr w:type="spellStart"/>
      <w:r w:rsidRPr="00634754">
        <w:rPr>
          <w:rFonts w:ascii="Times New Roman" w:eastAsia="Times New Roman" w:hAnsi="Times New Roman" w:cs="Times New Roman"/>
          <w:color w:val="000000"/>
          <w:sz w:val="24"/>
          <w:szCs w:val="24"/>
        </w:rPr>
        <w:t>organisation</w:t>
      </w:r>
      <w:proofErr w:type="spellEnd"/>
      <w:r w:rsidRPr="00634754">
        <w:rPr>
          <w:rFonts w:ascii="Times New Roman" w:eastAsia="Times New Roman" w:hAnsi="Times New Roman" w:cs="Times New Roman"/>
          <w:color w:val="000000"/>
          <w:sz w:val="24"/>
          <w:szCs w:val="24"/>
        </w:rPr>
        <w:t xml:space="preserve"> offers positive customer experience. Using CRM helps a business to be in market competition and increase the business profitability as well as customer satisfaction. </w:t>
      </w:r>
    </w:p>
    <w:p w:rsidR="00382A66" w:rsidRPr="00634754" w:rsidRDefault="00382A66" w:rsidP="00382A66">
      <w:pPr>
        <w:numPr>
          <w:ilvl w:val="0"/>
          <w:numId w:val="3"/>
        </w:numPr>
        <w:spacing w:after="0" w:line="360" w:lineRule="auto"/>
        <w:jc w:val="both"/>
        <w:textAlignment w:val="baseline"/>
        <w:rPr>
          <w:rFonts w:ascii="Times New Roman" w:eastAsia="Times New Roman" w:hAnsi="Times New Roman" w:cs="Times New Roman"/>
          <w:color w:val="000000"/>
          <w:sz w:val="24"/>
          <w:szCs w:val="24"/>
        </w:rPr>
      </w:pPr>
      <w:r w:rsidRPr="00634754">
        <w:rPr>
          <w:rFonts w:ascii="Times New Roman" w:eastAsia="Times New Roman" w:hAnsi="Times New Roman" w:cs="Times New Roman"/>
          <w:color w:val="000000"/>
          <w:sz w:val="24"/>
          <w:szCs w:val="24"/>
        </w:rPr>
        <w:t>Good CRM helps Marks and Spencer to communicate daily with its customer base that result in great customer experience. The CRM system helps the company by sending daily emails to the customers regarding offers and promotions and new products. It also helps to track the activities of the clients, purchases and conversions and helps to send right messaging texts on special days of the customers such as birthday and anniversary. </w:t>
      </w:r>
    </w:p>
    <w:p w:rsidR="00382A66" w:rsidRPr="00634754" w:rsidRDefault="00382A66" w:rsidP="00382A66">
      <w:pPr>
        <w:numPr>
          <w:ilvl w:val="0"/>
          <w:numId w:val="3"/>
        </w:numPr>
        <w:spacing w:after="0" w:line="360" w:lineRule="auto"/>
        <w:jc w:val="both"/>
        <w:textAlignment w:val="baseline"/>
        <w:rPr>
          <w:rFonts w:ascii="Times New Roman" w:eastAsia="Times New Roman" w:hAnsi="Times New Roman" w:cs="Times New Roman"/>
          <w:color w:val="000000"/>
          <w:sz w:val="24"/>
          <w:szCs w:val="24"/>
        </w:rPr>
      </w:pPr>
      <w:r w:rsidRPr="00634754">
        <w:rPr>
          <w:rFonts w:ascii="Times New Roman" w:eastAsia="Times New Roman" w:hAnsi="Times New Roman" w:cs="Times New Roman"/>
          <w:color w:val="000000"/>
          <w:sz w:val="24"/>
          <w:szCs w:val="24"/>
        </w:rPr>
        <w:t>The central database of the CRM system of Marks and Spencer helps gather all the information of a customer regarding contracts, service, purchases and more. Current and potential customers could use the social media, phone or email to contact the company. (Das and Mishra, 2019). CRM will make all of the information accessible to all the employees of Marks and Spencer. </w:t>
      </w:r>
    </w:p>
    <w:p w:rsidR="00382A66" w:rsidRPr="00634754" w:rsidRDefault="00382A66" w:rsidP="00382A66">
      <w:pPr>
        <w:numPr>
          <w:ilvl w:val="0"/>
          <w:numId w:val="3"/>
        </w:numPr>
        <w:spacing w:after="0" w:line="360" w:lineRule="auto"/>
        <w:jc w:val="both"/>
        <w:textAlignment w:val="baseline"/>
        <w:rPr>
          <w:rFonts w:ascii="Times New Roman" w:eastAsia="Times New Roman" w:hAnsi="Times New Roman" w:cs="Times New Roman"/>
          <w:color w:val="000000"/>
          <w:sz w:val="24"/>
          <w:szCs w:val="24"/>
        </w:rPr>
      </w:pPr>
      <w:r w:rsidRPr="00634754">
        <w:rPr>
          <w:rFonts w:ascii="Times New Roman" w:eastAsia="Times New Roman" w:hAnsi="Times New Roman" w:cs="Times New Roman"/>
          <w:color w:val="000000"/>
          <w:sz w:val="24"/>
          <w:szCs w:val="24"/>
        </w:rPr>
        <w:t xml:space="preserve">CRM helps to store data on what products the customers of Marks and Spencer have purchased, browsed on the website, and inquired on the social media. The information helps to know what the customers demand and what are the additional products they might get interested in. Marks and Spencer tailors an offer based on customer preference and sends them an email about that service. This </w:t>
      </w:r>
      <w:proofErr w:type="spellStart"/>
      <w:r w:rsidRPr="00634754">
        <w:rPr>
          <w:rFonts w:ascii="Times New Roman" w:eastAsia="Times New Roman" w:hAnsi="Times New Roman" w:cs="Times New Roman"/>
          <w:color w:val="000000"/>
          <w:sz w:val="24"/>
          <w:szCs w:val="24"/>
        </w:rPr>
        <w:t>personalised</w:t>
      </w:r>
      <w:proofErr w:type="spellEnd"/>
      <w:r w:rsidRPr="00634754">
        <w:rPr>
          <w:rFonts w:ascii="Times New Roman" w:eastAsia="Times New Roman" w:hAnsi="Times New Roman" w:cs="Times New Roman"/>
          <w:color w:val="000000"/>
          <w:sz w:val="24"/>
          <w:szCs w:val="24"/>
        </w:rPr>
        <w:t xml:space="preserve"> service enhances brand loyalty and customer loyalty (</w:t>
      </w:r>
      <w:proofErr w:type="spellStart"/>
      <w:r w:rsidRPr="00634754">
        <w:rPr>
          <w:rFonts w:ascii="Times New Roman" w:eastAsia="Times New Roman" w:hAnsi="Times New Roman" w:cs="Times New Roman"/>
          <w:color w:val="000000"/>
          <w:sz w:val="24"/>
          <w:szCs w:val="24"/>
        </w:rPr>
        <w:t>Raab</w:t>
      </w:r>
      <w:proofErr w:type="spellEnd"/>
      <w:r w:rsidRPr="00634754">
        <w:rPr>
          <w:rFonts w:ascii="Times New Roman" w:eastAsia="Times New Roman" w:hAnsi="Times New Roman" w:cs="Times New Roman"/>
          <w:color w:val="000000"/>
          <w:sz w:val="24"/>
          <w:szCs w:val="24"/>
        </w:rPr>
        <w:t xml:space="preserve"> </w:t>
      </w:r>
      <w:r w:rsidRPr="00634754">
        <w:rPr>
          <w:rFonts w:ascii="Times New Roman" w:eastAsia="Times New Roman" w:hAnsi="Times New Roman" w:cs="Times New Roman"/>
          <w:i/>
          <w:iCs/>
          <w:color w:val="000000"/>
          <w:sz w:val="24"/>
          <w:szCs w:val="24"/>
        </w:rPr>
        <w:t>et al</w:t>
      </w:r>
      <w:r w:rsidRPr="00634754">
        <w:rPr>
          <w:rFonts w:ascii="Times New Roman" w:eastAsia="Times New Roman" w:hAnsi="Times New Roman" w:cs="Times New Roman"/>
          <w:color w:val="000000"/>
          <w:sz w:val="24"/>
          <w:szCs w:val="24"/>
        </w:rPr>
        <w:t>., 2016). </w:t>
      </w:r>
    </w:p>
    <w:p w:rsidR="00382A66" w:rsidRPr="00634754" w:rsidRDefault="00382A66" w:rsidP="00382A66">
      <w:pPr>
        <w:spacing w:after="240" w:line="360" w:lineRule="auto"/>
        <w:jc w:val="both"/>
        <w:rPr>
          <w:rFonts w:ascii="Times New Roman" w:eastAsia="Times New Roman" w:hAnsi="Times New Roman" w:cs="Times New Roman"/>
          <w:sz w:val="24"/>
          <w:szCs w:val="24"/>
        </w:rPr>
      </w:pPr>
      <w:r w:rsidRPr="00634754">
        <w:rPr>
          <w:rFonts w:ascii="Times New Roman" w:eastAsia="Times New Roman" w:hAnsi="Times New Roman" w:cs="Times New Roman"/>
          <w:sz w:val="24"/>
          <w:szCs w:val="24"/>
        </w:rPr>
        <w:br/>
      </w:r>
    </w:p>
    <w:p w:rsidR="00382A66" w:rsidRPr="00634754" w:rsidRDefault="00382A66" w:rsidP="00382A66">
      <w:pPr>
        <w:pStyle w:val="Heading1"/>
        <w:rPr>
          <w:rFonts w:eastAsia="Times New Roman"/>
        </w:rPr>
      </w:pPr>
      <w:bookmarkStart w:id="4" w:name="_Toc66385493"/>
      <w:r w:rsidRPr="00634754">
        <w:rPr>
          <w:rFonts w:eastAsia="Times New Roman"/>
        </w:rPr>
        <w:t>Task 2</w:t>
      </w:r>
      <w:bookmarkEnd w:id="4"/>
    </w:p>
    <w:p w:rsidR="00382A66" w:rsidRPr="00634754" w:rsidRDefault="00382A66" w:rsidP="00382A66">
      <w:pPr>
        <w:pStyle w:val="Heading2"/>
        <w:rPr>
          <w:rFonts w:ascii="Times New Roman" w:eastAsia="Times New Roman" w:hAnsi="Times New Roman" w:cs="Times New Roman"/>
          <w:color w:val="000000" w:themeColor="text1"/>
          <w:sz w:val="24"/>
          <w:szCs w:val="24"/>
        </w:rPr>
      </w:pPr>
      <w:bookmarkStart w:id="5" w:name="_Toc66385494"/>
      <w:r w:rsidRPr="00634754">
        <w:rPr>
          <w:rFonts w:ascii="Times New Roman" w:eastAsia="Times New Roman" w:hAnsi="Times New Roman" w:cs="Times New Roman"/>
          <w:color w:val="000000" w:themeColor="text1"/>
          <w:sz w:val="24"/>
          <w:szCs w:val="24"/>
        </w:rPr>
        <w:t xml:space="preserve">Critical discussion of customer relationship experience between M&amp;S and </w:t>
      </w:r>
      <w:bookmarkEnd w:id="5"/>
      <w:r w:rsidR="00452EFF" w:rsidRPr="00634754">
        <w:rPr>
          <w:rFonts w:ascii="Times New Roman" w:eastAsia="Times New Roman" w:hAnsi="Times New Roman" w:cs="Times New Roman"/>
          <w:color w:val="000000" w:themeColor="text1"/>
          <w:sz w:val="24"/>
          <w:szCs w:val="24"/>
        </w:rPr>
        <w:t>Sainsbury’s</w:t>
      </w:r>
    </w:p>
    <w:p w:rsidR="00382A66" w:rsidRPr="00634754" w:rsidRDefault="00382A66" w:rsidP="00382A66">
      <w:pPr>
        <w:spacing w:after="0" w:line="360" w:lineRule="auto"/>
        <w:jc w:val="both"/>
        <w:rPr>
          <w:rFonts w:ascii="Times New Roman" w:eastAsia="Times New Roman" w:hAnsi="Times New Roman" w:cs="Times New Roman"/>
          <w:sz w:val="24"/>
          <w:szCs w:val="24"/>
        </w:rPr>
      </w:pPr>
    </w:p>
    <w:p w:rsidR="00382A66" w:rsidRPr="00634754" w:rsidRDefault="00382A66" w:rsidP="00382A66">
      <w:pPr>
        <w:spacing w:after="0" w:line="360" w:lineRule="auto"/>
        <w:jc w:val="both"/>
        <w:rPr>
          <w:rFonts w:ascii="Times New Roman" w:eastAsia="Times New Roman" w:hAnsi="Times New Roman" w:cs="Times New Roman"/>
          <w:sz w:val="24"/>
          <w:szCs w:val="24"/>
        </w:rPr>
      </w:pPr>
      <w:r w:rsidRPr="00634754">
        <w:rPr>
          <w:rFonts w:ascii="Times New Roman" w:eastAsia="Times New Roman" w:hAnsi="Times New Roman" w:cs="Times New Roman"/>
          <w:color w:val="000000"/>
          <w:sz w:val="24"/>
          <w:szCs w:val="24"/>
        </w:rPr>
        <w:t xml:space="preserve">Fierce competition in pricing and other terms between the top retailers such as Marks and Spencer and </w:t>
      </w:r>
      <w:r w:rsidR="00452EFF" w:rsidRPr="00634754">
        <w:rPr>
          <w:rFonts w:ascii="Times New Roman" w:eastAsia="Times New Roman" w:hAnsi="Times New Roman" w:cs="Times New Roman"/>
          <w:color w:val="000000"/>
          <w:sz w:val="24"/>
          <w:szCs w:val="24"/>
        </w:rPr>
        <w:t>Sainsbury’s</w:t>
      </w:r>
      <w:r w:rsidRPr="00634754">
        <w:rPr>
          <w:rFonts w:ascii="Times New Roman" w:eastAsia="Times New Roman" w:hAnsi="Times New Roman" w:cs="Times New Roman"/>
          <w:color w:val="000000"/>
          <w:sz w:val="24"/>
          <w:szCs w:val="24"/>
        </w:rPr>
        <w:t xml:space="preserve"> are the main characteristics of the retail industries in the UK. There are a number of factors that have created impact on the customer </w:t>
      </w:r>
      <w:proofErr w:type="spellStart"/>
      <w:r w:rsidRPr="00634754">
        <w:rPr>
          <w:rFonts w:ascii="Times New Roman" w:eastAsia="Times New Roman" w:hAnsi="Times New Roman" w:cs="Times New Roman"/>
          <w:color w:val="000000"/>
          <w:sz w:val="24"/>
          <w:szCs w:val="24"/>
        </w:rPr>
        <w:t>behaviour</w:t>
      </w:r>
      <w:proofErr w:type="spellEnd"/>
      <w:r w:rsidRPr="00634754">
        <w:rPr>
          <w:rFonts w:ascii="Times New Roman" w:eastAsia="Times New Roman" w:hAnsi="Times New Roman" w:cs="Times New Roman"/>
          <w:color w:val="000000"/>
          <w:sz w:val="24"/>
          <w:szCs w:val="24"/>
        </w:rPr>
        <w:t xml:space="preserve"> are- decreased income, uncertainty of job and declining in savings. Due to these factors the customers have stopped spending much on the excessive products which they used to and they started purchasing only the most important </w:t>
      </w:r>
      <w:r w:rsidRPr="00634754">
        <w:rPr>
          <w:rFonts w:ascii="Times New Roman" w:eastAsia="Times New Roman" w:hAnsi="Times New Roman" w:cs="Times New Roman"/>
          <w:color w:val="000000"/>
          <w:sz w:val="24"/>
          <w:szCs w:val="24"/>
        </w:rPr>
        <w:lastRenderedPageBreak/>
        <w:t xml:space="preserve">things. Marks and Spencer and </w:t>
      </w:r>
      <w:r w:rsidR="00452EFF" w:rsidRPr="00634754">
        <w:rPr>
          <w:rFonts w:ascii="Times New Roman" w:eastAsia="Times New Roman" w:hAnsi="Times New Roman" w:cs="Times New Roman"/>
          <w:color w:val="000000"/>
          <w:sz w:val="24"/>
          <w:szCs w:val="24"/>
        </w:rPr>
        <w:t>Sainsbury’s</w:t>
      </w:r>
      <w:r w:rsidRPr="00634754">
        <w:rPr>
          <w:rFonts w:ascii="Times New Roman" w:eastAsia="Times New Roman" w:hAnsi="Times New Roman" w:cs="Times New Roman"/>
          <w:color w:val="000000"/>
          <w:sz w:val="24"/>
          <w:szCs w:val="24"/>
        </w:rPr>
        <w:t xml:space="preserve"> both of them are two of the largest supermarket chains in the United Kingdom. The customer relationship management strategies of these two companies are too high; that ensures higher customer retention rate and enhanced customer loyalty. A critical discussion on ethics and sustainability maintained by two rival </w:t>
      </w:r>
      <w:proofErr w:type="spellStart"/>
      <w:r w:rsidRPr="00634754">
        <w:rPr>
          <w:rFonts w:ascii="Times New Roman" w:eastAsia="Times New Roman" w:hAnsi="Times New Roman" w:cs="Times New Roman"/>
          <w:color w:val="000000"/>
          <w:sz w:val="24"/>
          <w:szCs w:val="24"/>
        </w:rPr>
        <w:t>organisation</w:t>
      </w:r>
      <w:proofErr w:type="spellEnd"/>
      <w:r w:rsidRPr="00634754">
        <w:rPr>
          <w:rFonts w:ascii="Times New Roman" w:eastAsia="Times New Roman" w:hAnsi="Times New Roman" w:cs="Times New Roman"/>
          <w:color w:val="000000"/>
          <w:sz w:val="24"/>
          <w:szCs w:val="24"/>
        </w:rPr>
        <w:t xml:space="preserve"> has been elaborated below- </w:t>
      </w:r>
    </w:p>
    <w:p w:rsidR="00382A66" w:rsidRPr="00634754" w:rsidRDefault="00382A66" w:rsidP="00382A66">
      <w:pPr>
        <w:spacing w:after="0" w:line="360" w:lineRule="auto"/>
        <w:jc w:val="both"/>
        <w:rPr>
          <w:rFonts w:ascii="Times New Roman" w:eastAsia="Times New Roman" w:hAnsi="Times New Roman" w:cs="Times New Roman"/>
          <w:sz w:val="24"/>
          <w:szCs w:val="24"/>
        </w:rPr>
      </w:pPr>
      <w:r w:rsidRPr="00634754">
        <w:rPr>
          <w:rFonts w:ascii="Times New Roman" w:eastAsia="Times New Roman" w:hAnsi="Times New Roman" w:cs="Times New Roman"/>
          <w:color w:val="000000"/>
          <w:sz w:val="24"/>
          <w:szCs w:val="24"/>
        </w:rPr>
        <w:t> </w:t>
      </w:r>
    </w:p>
    <w:p w:rsidR="00382A66" w:rsidRPr="00634754" w:rsidRDefault="00382A66" w:rsidP="00382A66">
      <w:pPr>
        <w:numPr>
          <w:ilvl w:val="0"/>
          <w:numId w:val="4"/>
        </w:numPr>
        <w:spacing w:after="0" w:line="360" w:lineRule="auto"/>
        <w:jc w:val="both"/>
        <w:textAlignment w:val="baseline"/>
        <w:rPr>
          <w:rFonts w:ascii="Times New Roman" w:eastAsia="Times New Roman" w:hAnsi="Times New Roman" w:cs="Times New Roman"/>
          <w:b/>
          <w:bCs/>
          <w:color w:val="000000"/>
          <w:sz w:val="24"/>
          <w:szCs w:val="24"/>
        </w:rPr>
      </w:pPr>
      <w:r w:rsidRPr="00634754">
        <w:rPr>
          <w:rFonts w:ascii="Times New Roman" w:eastAsia="Times New Roman" w:hAnsi="Times New Roman" w:cs="Times New Roman"/>
          <w:b/>
          <w:bCs/>
          <w:color w:val="000000"/>
          <w:sz w:val="24"/>
          <w:szCs w:val="24"/>
        </w:rPr>
        <w:t xml:space="preserve">Ethical - </w:t>
      </w:r>
      <w:r w:rsidRPr="00634754">
        <w:rPr>
          <w:rFonts w:ascii="Times New Roman" w:eastAsia="Times New Roman" w:hAnsi="Times New Roman" w:cs="Times New Roman"/>
          <w:color w:val="000000"/>
          <w:sz w:val="24"/>
          <w:szCs w:val="24"/>
        </w:rPr>
        <w:t>Marks and Spencer is one of the leading brands in the UK that maintains a higher standard of ethics. In the aspects of supply chain management, environment safety and animal welfare- Marks and Spencer scores the best for maintaining ethics. But in case of maintaining ethics in policies; the company does not perform</w:t>
      </w:r>
      <w:r w:rsidR="00452EFF" w:rsidRPr="00634754">
        <w:rPr>
          <w:rFonts w:ascii="Times New Roman" w:eastAsia="Times New Roman" w:hAnsi="Times New Roman" w:cs="Times New Roman"/>
          <w:color w:val="000000"/>
          <w:sz w:val="24"/>
          <w:szCs w:val="24"/>
        </w:rPr>
        <w:t> much</w:t>
      </w:r>
      <w:r w:rsidRPr="00634754">
        <w:rPr>
          <w:rFonts w:ascii="Times New Roman" w:eastAsia="Times New Roman" w:hAnsi="Times New Roman" w:cs="Times New Roman"/>
          <w:color w:val="000000"/>
          <w:sz w:val="24"/>
          <w:szCs w:val="24"/>
        </w:rPr>
        <w:t xml:space="preserve"> well. There have been a number of countries where the company does not maintain the ethics regarding taxation. It has been found that the company has adopted a few strategies to avoid taxation. On the other hand, Sainsbury has been found to break ethics in some places in Asia. The workers did not get their minimum selling price value from the </w:t>
      </w:r>
      <w:proofErr w:type="spellStart"/>
      <w:r w:rsidRPr="00634754">
        <w:rPr>
          <w:rFonts w:ascii="Times New Roman" w:eastAsia="Times New Roman" w:hAnsi="Times New Roman" w:cs="Times New Roman"/>
          <w:color w:val="000000"/>
          <w:sz w:val="24"/>
          <w:szCs w:val="24"/>
        </w:rPr>
        <w:t>organisation</w:t>
      </w:r>
      <w:proofErr w:type="spellEnd"/>
      <w:r w:rsidRPr="00634754">
        <w:rPr>
          <w:rFonts w:ascii="Times New Roman" w:eastAsia="Times New Roman" w:hAnsi="Times New Roman" w:cs="Times New Roman"/>
          <w:color w:val="000000"/>
          <w:sz w:val="24"/>
          <w:szCs w:val="24"/>
        </w:rPr>
        <w:t xml:space="preserve"> and the questions arose on the company’s ethnicity on an international level (Wang, 2014). </w:t>
      </w:r>
    </w:p>
    <w:p w:rsidR="00382A66" w:rsidRPr="00634754" w:rsidRDefault="00382A66" w:rsidP="00382A66">
      <w:pPr>
        <w:spacing w:after="0" w:line="360" w:lineRule="auto"/>
        <w:jc w:val="both"/>
        <w:rPr>
          <w:rFonts w:ascii="Times New Roman" w:eastAsia="Times New Roman" w:hAnsi="Times New Roman" w:cs="Times New Roman"/>
          <w:sz w:val="24"/>
          <w:szCs w:val="24"/>
        </w:rPr>
      </w:pPr>
      <w:r w:rsidRPr="00634754">
        <w:rPr>
          <w:rFonts w:ascii="Times New Roman" w:eastAsia="Times New Roman" w:hAnsi="Times New Roman" w:cs="Times New Roman"/>
          <w:sz w:val="24"/>
          <w:szCs w:val="24"/>
        </w:rPr>
        <w:br/>
      </w:r>
    </w:p>
    <w:p w:rsidR="00382A66" w:rsidRPr="00634754" w:rsidRDefault="00382A66" w:rsidP="00382A66">
      <w:pPr>
        <w:numPr>
          <w:ilvl w:val="0"/>
          <w:numId w:val="5"/>
        </w:numPr>
        <w:spacing w:after="0" w:line="360" w:lineRule="auto"/>
        <w:jc w:val="both"/>
        <w:textAlignment w:val="baseline"/>
        <w:rPr>
          <w:rFonts w:ascii="Times New Roman" w:eastAsia="Times New Roman" w:hAnsi="Times New Roman" w:cs="Times New Roman"/>
          <w:b/>
          <w:bCs/>
          <w:color w:val="000000"/>
          <w:sz w:val="24"/>
          <w:szCs w:val="24"/>
        </w:rPr>
      </w:pPr>
      <w:r w:rsidRPr="00634754">
        <w:rPr>
          <w:rFonts w:ascii="Times New Roman" w:eastAsia="Times New Roman" w:hAnsi="Times New Roman" w:cs="Times New Roman"/>
          <w:b/>
          <w:bCs/>
          <w:color w:val="000000"/>
          <w:sz w:val="24"/>
          <w:szCs w:val="24"/>
        </w:rPr>
        <w:t xml:space="preserve">Sustainability- </w:t>
      </w:r>
      <w:r w:rsidRPr="00634754">
        <w:rPr>
          <w:rFonts w:ascii="Times New Roman" w:eastAsia="Times New Roman" w:hAnsi="Times New Roman" w:cs="Times New Roman"/>
          <w:color w:val="000000"/>
          <w:sz w:val="24"/>
          <w:szCs w:val="24"/>
        </w:rPr>
        <w:t>A few years ago, the iconic UK retailer brand Marks and Spencer launched “Plan A” - it is a huge effort of completely restructuring the operations of the company and being the most sustainable retailer of the world (</w:t>
      </w:r>
      <w:proofErr w:type="spellStart"/>
      <w:r w:rsidRPr="00634754">
        <w:rPr>
          <w:rFonts w:ascii="Times New Roman" w:eastAsia="Times New Roman" w:hAnsi="Times New Roman" w:cs="Times New Roman"/>
          <w:color w:val="000000"/>
          <w:sz w:val="24"/>
          <w:szCs w:val="24"/>
        </w:rPr>
        <w:t>Quarshie</w:t>
      </w:r>
      <w:proofErr w:type="spellEnd"/>
      <w:r w:rsidRPr="00634754">
        <w:rPr>
          <w:rFonts w:ascii="Times New Roman" w:eastAsia="Times New Roman" w:hAnsi="Times New Roman" w:cs="Times New Roman"/>
          <w:color w:val="000000"/>
          <w:sz w:val="24"/>
          <w:szCs w:val="24"/>
        </w:rPr>
        <w:t xml:space="preserve"> </w:t>
      </w:r>
      <w:r w:rsidRPr="00634754">
        <w:rPr>
          <w:rFonts w:ascii="Times New Roman" w:eastAsia="Times New Roman" w:hAnsi="Times New Roman" w:cs="Times New Roman"/>
          <w:i/>
          <w:iCs/>
          <w:color w:val="000000"/>
          <w:sz w:val="24"/>
          <w:szCs w:val="24"/>
        </w:rPr>
        <w:t>et al.</w:t>
      </w:r>
      <w:r w:rsidRPr="00634754">
        <w:rPr>
          <w:rFonts w:ascii="Times New Roman" w:eastAsia="Times New Roman" w:hAnsi="Times New Roman" w:cs="Times New Roman"/>
          <w:color w:val="000000"/>
          <w:sz w:val="24"/>
          <w:szCs w:val="24"/>
        </w:rPr>
        <w:t xml:space="preserve">, 2016). The company has focused on carbon neutrality from all of its operations and it is working towards this motto minutely. With the ethical and sustainability commitments done by Marks and </w:t>
      </w:r>
      <w:proofErr w:type="spellStart"/>
      <w:r w:rsidRPr="00634754">
        <w:rPr>
          <w:rFonts w:ascii="Times New Roman" w:eastAsia="Times New Roman" w:hAnsi="Times New Roman" w:cs="Times New Roman"/>
          <w:color w:val="000000"/>
          <w:sz w:val="24"/>
          <w:szCs w:val="24"/>
        </w:rPr>
        <w:t>Spencers</w:t>
      </w:r>
      <w:proofErr w:type="spellEnd"/>
      <w:r w:rsidRPr="00634754">
        <w:rPr>
          <w:rFonts w:ascii="Times New Roman" w:eastAsia="Times New Roman" w:hAnsi="Times New Roman" w:cs="Times New Roman"/>
          <w:color w:val="000000"/>
          <w:sz w:val="24"/>
          <w:szCs w:val="24"/>
        </w:rPr>
        <w:t>, it has improved energy efficiency in the UK fr</w:t>
      </w:r>
      <w:r w:rsidR="00452EFF">
        <w:rPr>
          <w:rFonts w:ascii="Times New Roman" w:eastAsia="Times New Roman" w:hAnsi="Times New Roman" w:cs="Times New Roman"/>
          <w:color w:val="000000"/>
          <w:sz w:val="24"/>
          <w:szCs w:val="24"/>
        </w:rPr>
        <w:t>om the time span between 2007 and</w:t>
      </w:r>
      <w:r w:rsidRPr="00634754">
        <w:rPr>
          <w:rFonts w:ascii="Times New Roman" w:eastAsia="Times New Roman" w:hAnsi="Times New Roman" w:cs="Times New Roman"/>
          <w:color w:val="000000"/>
          <w:sz w:val="24"/>
          <w:szCs w:val="24"/>
        </w:rPr>
        <w:t xml:space="preserve"> 2017. On the other hand, Sainsbury also focuses on sustainability and it has reduced 42% carbon emissions in the last 15 years and it aims to produce zero-greenhouse gas within the year 2040 (</w:t>
      </w:r>
      <w:proofErr w:type="spellStart"/>
      <w:r w:rsidRPr="00634754">
        <w:rPr>
          <w:rFonts w:ascii="Times New Roman" w:eastAsia="Times New Roman" w:hAnsi="Times New Roman" w:cs="Times New Roman"/>
          <w:color w:val="000000"/>
          <w:sz w:val="24"/>
          <w:szCs w:val="24"/>
        </w:rPr>
        <w:t>Aluko</w:t>
      </w:r>
      <w:proofErr w:type="spellEnd"/>
      <w:r w:rsidRPr="00634754">
        <w:rPr>
          <w:rFonts w:ascii="Times New Roman" w:eastAsia="Times New Roman" w:hAnsi="Times New Roman" w:cs="Times New Roman"/>
          <w:color w:val="000000"/>
          <w:sz w:val="24"/>
          <w:szCs w:val="24"/>
        </w:rPr>
        <w:t xml:space="preserve"> and Knight, 2017). The company also aims to</w:t>
      </w:r>
      <w:r w:rsidR="00452EFF" w:rsidRPr="00634754">
        <w:rPr>
          <w:rFonts w:ascii="Times New Roman" w:eastAsia="Times New Roman" w:hAnsi="Times New Roman" w:cs="Times New Roman"/>
          <w:color w:val="000000"/>
          <w:sz w:val="24"/>
          <w:szCs w:val="24"/>
        </w:rPr>
        <w:t> reduce</w:t>
      </w:r>
      <w:r w:rsidRPr="00634754">
        <w:rPr>
          <w:rFonts w:ascii="Times New Roman" w:eastAsia="Times New Roman" w:hAnsi="Times New Roman" w:cs="Times New Roman"/>
          <w:color w:val="000000"/>
          <w:sz w:val="24"/>
          <w:szCs w:val="24"/>
        </w:rPr>
        <w:t xml:space="preserve"> the waste of plastic bags for packaging and it is the first company which removes plastic packaging from bakery products (Peppers and Rogers 2016). </w:t>
      </w:r>
    </w:p>
    <w:p w:rsidR="00382A66" w:rsidRPr="00634754" w:rsidRDefault="00382A66" w:rsidP="00382A66">
      <w:pPr>
        <w:pStyle w:val="Heading1"/>
        <w:rPr>
          <w:rFonts w:eastAsia="Times New Roman"/>
        </w:rPr>
      </w:pPr>
    </w:p>
    <w:p w:rsidR="00382A66" w:rsidRPr="00634754" w:rsidRDefault="00382A66" w:rsidP="00382A66">
      <w:pPr>
        <w:pStyle w:val="Heading1"/>
        <w:rPr>
          <w:rFonts w:eastAsia="Times New Roman"/>
        </w:rPr>
      </w:pPr>
      <w:bookmarkStart w:id="6" w:name="_Toc66385495"/>
      <w:r w:rsidRPr="00634754">
        <w:rPr>
          <w:rFonts w:eastAsia="Times New Roman"/>
          <w:bCs/>
          <w:color w:val="000000"/>
        </w:rPr>
        <w:t>Task 3</w:t>
      </w:r>
      <w:bookmarkEnd w:id="6"/>
    </w:p>
    <w:p w:rsidR="00382A66" w:rsidRPr="00634754" w:rsidRDefault="00382A66" w:rsidP="00382A66">
      <w:pPr>
        <w:pStyle w:val="Heading2"/>
        <w:rPr>
          <w:rFonts w:ascii="Times New Roman" w:eastAsia="Times New Roman" w:hAnsi="Times New Roman" w:cs="Times New Roman"/>
          <w:color w:val="000000" w:themeColor="text1"/>
          <w:sz w:val="24"/>
          <w:szCs w:val="24"/>
        </w:rPr>
      </w:pPr>
      <w:bookmarkStart w:id="7" w:name="_Toc66385496"/>
      <w:r w:rsidRPr="00634754">
        <w:rPr>
          <w:rFonts w:ascii="Times New Roman" w:eastAsia="Times New Roman" w:hAnsi="Times New Roman" w:cs="Times New Roman"/>
          <w:color w:val="000000" w:themeColor="text1"/>
          <w:sz w:val="24"/>
          <w:szCs w:val="24"/>
        </w:rPr>
        <w:t>Variety of quality models that improves customer relationship management</w:t>
      </w:r>
      <w:bookmarkEnd w:id="7"/>
    </w:p>
    <w:p w:rsidR="00382A66" w:rsidRPr="00634754" w:rsidRDefault="00382A66" w:rsidP="00382A66">
      <w:pPr>
        <w:spacing w:after="0" w:line="360" w:lineRule="auto"/>
        <w:ind w:left="720"/>
        <w:jc w:val="both"/>
        <w:rPr>
          <w:rFonts w:ascii="Times New Roman" w:eastAsia="Times New Roman" w:hAnsi="Times New Roman" w:cs="Times New Roman"/>
          <w:sz w:val="24"/>
          <w:szCs w:val="24"/>
        </w:rPr>
      </w:pPr>
      <w:r w:rsidRPr="00634754">
        <w:rPr>
          <w:rFonts w:ascii="Times New Roman" w:eastAsia="Times New Roman" w:hAnsi="Times New Roman" w:cs="Times New Roman"/>
          <w:color w:val="000000"/>
          <w:sz w:val="24"/>
          <w:szCs w:val="24"/>
        </w:rPr>
        <w:t>There are a number of models that have been introduced that help in improving customer relationship management. Few of them are-  </w:t>
      </w:r>
    </w:p>
    <w:p w:rsidR="00382A66" w:rsidRPr="00634754" w:rsidRDefault="00382A66" w:rsidP="00382A66">
      <w:pPr>
        <w:numPr>
          <w:ilvl w:val="0"/>
          <w:numId w:val="6"/>
        </w:numPr>
        <w:spacing w:after="0" w:line="360" w:lineRule="auto"/>
        <w:ind w:left="1440"/>
        <w:jc w:val="both"/>
        <w:textAlignment w:val="baseline"/>
        <w:rPr>
          <w:rFonts w:ascii="Times New Roman" w:eastAsia="Times New Roman" w:hAnsi="Times New Roman" w:cs="Times New Roman"/>
          <w:color w:val="000000"/>
          <w:sz w:val="24"/>
          <w:szCs w:val="24"/>
        </w:rPr>
      </w:pPr>
      <w:r w:rsidRPr="00634754">
        <w:rPr>
          <w:rFonts w:ascii="Times New Roman" w:eastAsia="Times New Roman" w:hAnsi="Times New Roman" w:cs="Times New Roman"/>
          <w:color w:val="000000"/>
          <w:sz w:val="24"/>
          <w:szCs w:val="24"/>
        </w:rPr>
        <w:t>IDIC model </w:t>
      </w:r>
    </w:p>
    <w:p w:rsidR="00382A66" w:rsidRPr="00634754" w:rsidRDefault="00382A66" w:rsidP="00382A66">
      <w:pPr>
        <w:numPr>
          <w:ilvl w:val="0"/>
          <w:numId w:val="6"/>
        </w:numPr>
        <w:spacing w:after="0" w:line="360" w:lineRule="auto"/>
        <w:ind w:left="1440"/>
        <w:jc w:val="both"/>
        <w:textAlignment w:val="baseline"/>
        <w:rPr>
          <w:rFonts w:ascii="Times New Roman" w:eastAsia="Times New Roman" w:hAnsi="Times New Roman" w:cs="Times New Roman"/>
          <w:color w:val="000000"/>
          <w:sz w:val="24"/>
          <w:szCs w:val="24"/>
        </w:rPr>
      </w:pPr>
      <w:r w:rsidRPr="00634754">
        <w:rPr>
          <w:rFonts w:ascii="Times New Roman" w:eastAsia="Times New Roman" w:hAnsi="Times New Roman" w:cs="Times New Roman"/>
          <w:color w:val="000000"/>
          <w:sz w:val="24"/>
          <w:szCs w:val="24"/>
        </w:rPr>
        <w:t>QCI model </w:t>
      </w:r>
    </w:p>
    <w:p w:rsidR="00382A66" w:rsidRPr="00634754" w:rsidRDefault="00382A66" w:rsidP="00382A66">
      <w:pPr>
        <w:numPr>
          <w:ilvl w:val="0"/>
          <w:numId w:val="6"/>
        </w:numPr>
        <w:spacing w:after="0" w:line="360" w:lineRule="auto"/>
        <w:ind w:left="1440"/>
        <w:jc w:val="both"/>
        <w:textAlignment w:val="baseline"/>
        <w:rPr>
          <w:rFonts w:ascii="Times New Roman" w:eastAsia="Times New Roman" w:hAnsi="Times New Roman" w:cs="Times New Roman"/>
          <w:color w:val="000000"/>
          <w:sz w:val="24"/>
          <w:szCs w:val="24"/>
        </w:rPr>
      </w:pPr>
      <w:r w:rsidRPr="00634754">
        <w:rPr>
          <w:rFonts w:ascii="Times New Roman" w:eastAsia="Times New Roman" w:hAnsi="Times New Roman" w:cs="Times New Roman"/>
          <w:color w:val="000000"/>
          <w:sz w:val="24"/>
          <w:szCs w:val="24"/>
        </w:rPr>
        <w:t>Value chain model</w:t>
      </w:r>
    </w:p>
    <w:p w:rsidR="00382A66" w:rsidRPr="00634754" w:rsidRDefault="00382A66" w:rsidP="00382A66">
      <w:pPr>
        <w:numPr>
          <w:ilvl w:val="0"/>
          <w:numId w:val="6"/>
        </w:numPr>
        <w:spacing w:after="0" w:line="360" w:lineRule="auto"/>
        <w:ind w:left="1440"/>
        <w:jc w:val="both"/>
        <w:textAlignment w:val="baseline"/>
        <w:rPr>
          <w:rFonts w:ascii="Times New Roman" w:eastAsia="Times New Roman" w:hAnsi="Times New Roman" w:cs="Times New Roman"/>
          <w:color w:val="000000"/>
          <w:sz w:val="24"/>
          <w:szCs w:val="24"/>
        </w:rPr>
      </w:pPr>
      <w:r w:rsidRPr="00634754">
        <w:rPr>
          <w:rFonts w:ascii="Times New Roman" w:eastAsia="Times New Roman" w:hAnsi="Times New Roman" w:cs="Times New Roman"/>
          <w:color w:val="000000"/>
          <w:sz w:val="24"/>
          <w:szCs w:val="24"/>
        </w:rPr>
        <w:t>Five forces model </w:t>
      </w:r>
    </w:p>
    <w:p w:rsidR="00382A66" w:rsidRPr="00634754" w:rsidRDefault="00382A66" w:rsidP="00382A66">
      <w:pPr>
        <w:numPr>
          <w:ilvl w:val="0"/>
          <w:numId w:val="6"/>
        </w:numPr>
        <w:spacing w:after="0" w:line="360" w:lineRule="auto"/>
        <w:ind w:left="1440"/>
        <w:jc w:val="both"/>
        <w:textAlignment w:val="baseline"/>
        <w:rPr>
          <w:rFonts w:ascii="Times New Roman" w:eastAsia="Times New Roman" w:hAnsi="Times New Roman" w:cs="Times New Roman"/>
          <w:color w:val="000000"/>
          <w:sz w:val="24"/>
          <w:szCs w:val="24"/>
        </w:rPr>
      </w:pPr>
      <w:r w:rsidRPr="00634754">
        <w:rPr>
          <w:rFonts w:ascii="Times New Roman" w:eastAsia="Times New Roman" w:hAnsi="Times New Roman" w:cs="Times New Roman"/>
          <w:color w:val="000000"/>
          <w:sz w:val="24"/>
          <w:szCs w:val="24"/>
        </w:rPr>
        <w:t>Conceptual model </w:t>
      </w:r>
    </w:p>
    <w:p w:rsidR="00382A66" w:rsidRPr="00634754" w:rsidRDefault="00382A66" w:rsidP="00382A66">
      <w:pPr>
        <w:spacing w:after="0" w:line="360" w:lineRule="auto"/>
        <w:jc w:val="both"/>
        <w:rPr>
          <w:rFonts w:ascii="Times New Roman" w:eastAsia="Times New Roman" w:hAnsi="Times New Roman" w:cs="Times New Roman"/>
          <w:sz w:val="24"/>
          <w:szCs w:val="24"/>
        </w:rPr>
      </w:pPr>
      <w:r w:rsidRPr="00634754">
        <w:rPr>
          <w:rFonts w:ascii="Times New Roman" w:eastAsia="Times New Roman" w:hAnsi="Times New Roman" w:cs="Times New Roman"/>
          <w:b/>
          <w:bCs/>
          <w:color w:val="000000"/>
          <w:sz w:val="24"/>
          <w:szCs w:val="24"/>
        </w:rPr>
        <w:t>IDIC Model:</w:t>
      </w:r>
      <w:r w:rsidRPr="00634754">
        <w:rPr>
          <w:rFonts w:ascii="Times New Roman" w:eastAsia="Times New Roman" w:hAnsi="Times New Roman" w:cs="Times New Roman"/>
          <w:color w:val="000000"/>
          <w:sz w:val="24"/>
          <w:szCs w:val="24"/>
        </w:rPr>
        <w:t xml:space="preserve"> IDIC model is one of the most important models to improve the relationship with the customers. The model has been introduced by Peppers and Rogers. According to the model there are four steps to build closer relationships with the customers. These are- </w:t>
      </w:r>
    </w:p>
    <w:p w:rsidR="00382A66" w:rsidRPr="00634754" w:rsidRDefault="00382A66" w:rsidP="00382A66">
      <w:pPr>
        <w:numPr>
          <w:ilvl w:val="0"/>
          <w:numId w:val="7"/>
        </w:numPr>
        <w:spacing w:after="0" w:line="360" w:lineRule="auto"/>
        <w:jc w:val="both"/>
        <w:textAlignment w:val="baseline"/>
        <w:rPr>
          <w:rFonts w:ascii="Times New Roman" w:eastAsia="Times New Roman" w:hAnsi="Times New Roman" w:cs="Times New Roman"/>
          <w:color w:val="000000"/>
          <w:sz w:val="24"/>
          <w:szCs w:val="24"/>
        </w:rPr>
      </w:pPr>
      <w:r w:rsidRPr="00634754">
        <w:rPr>
          <w:rFonts w:ascii="Times New Roman" w:eastAsia="Times New Roman" w:hAnsi="Times New Roman" w:cs="Times New Roman"/>
          <w:b/>
          <w:bCs/>
          <w:color w:val="000000"/>
          <w:sz w:val="24"/>
          <w:szCs w:val="24"/>
        </w:rPr>
        <w:t>Identification</w:t>
      </w:r>
      <w:r w:rsidRPr="00634754">
        <w:rPr>
          <w:rFonts w:ascii="Times New Roman" w:eastAsia="Times New Roman" w:hAnsi="Times New Roman" w:cs="Times New Roman"/>
          <w:color w:val="000000"/>
          <w:sz w:val="24"/>
          <w:szCs w:val="24"/>
        </w:rPr>
        <w:t xml:space="preserve">- </w:t>
      </w:r>
      <w:r w:rsidR="00452EFF" w:rsidRPr="00634754">
        <w:rPr>
          <w:rFonts w:ascii="Times New Roman" w:eastAsia="Times New Roman" w:hAnsi="Times New Roman" w:cs="Times New Roman"/>
          <w:color w:val="000000"/>
          <w:sz w:val="24"/>
          <w:szCs w:val="24"/>
        </w:rPr>
        <w:t>a</w:t>
      </w:r>
      <w:r w:rsidRPr="00634754">
        <w:rPr>
          <w:rFonts w:ascii="Times New Roman" w:eastAsia="Times New Roman" w:hAnsi="Times New Roman" w:cs="Times New Roman"/>
          <w:color w:val="000000"/>
          <w:sz w:val="24"/>
          <w:szCs w:val="24"/>
        </w:rPr>
        <w:t xml:space="preserve"> </w:t>
      </w:r>
      <w:r w:rsidR="00452EFF" w:rsidRPr="00634754">
        <w:rPr>
          <w:rFonts w:ascii="Times New Roman" w:eastAsia="Times New Roman" w:hAnsi="Times New Roman" w:cs="Times New Roman"/>
          <w:color w:val="000000"/>
          <w:sz w:val="24"/>
          <w:szCs w:val="24"/>
        </w:rPr>
        <w:t>Company</w:t>
      </w:r>
      <w:r w:rsidRPr="00634754">
        <w:rPr>
          <w:rFonts w:ascii="Times New Roman" w:eastAsia="Times New Roman" w:hAnsi="Times New Roman" w:cs="Times New Roman"/>
          <w:color w:val="000000"/>
          <w:sz w:val="24"/>
          <w:szCs w:val="24"/>
        </w:rPr>
        <w:t xml:space="preserve"> must identify its customers and must grow a strong understanding about the customers. </w:t>
      </w:r>
    </w:p>
    <w:p w:rsidR="00382A66" w:rsidRPr="00634754" w:rsidRDefault="00382A66" w:rsidP="00382A66">
      <w:pPr>
        <w:numPr>
          <w:ilvl w:val="0"/>
          <w:numId w:val="7"/>
        </w:numPr>
        <w:spacing w:after="0" w:line="360" w:lineRule="auto"/>
        <w:jc w:val="both"/>
        <w:textAlignment w:val="baseline"/>
        <w:rPr>
          <w:rFonts w:ascii="Times New Roman" w:eastAsia="Times New Roman" w:hAnsi="Times New Roman" w:cs="Times New Roman"/>
          <w:color w:val="000000"/>
          <w:sz w:val="24"/>
          <w:szCs w:val="24"/>
        </w:rPr>
      </w:pPr>
      <w:r w:rsidRPr="00634754">
        <w:rPr>
          <w:rFonts w:ascii="Times New Roman" w:eastAsia="Times New Roman" w:hAnsi="Times New Roman" w:cs="Times New Roman"/>
          <w:b/>
          <w:bCs/>
          <w:color w:val="000000"/>
          <w:sz w:val="24"/>
          <w:szCs w:val="24"/>
        </w:rPr>
        <w:t xml:space="preserve">Differentiation </w:t>
      </w:r>
      <w:r w:rsidRPr="00634754">
        <w:rPr>
          <w:rFonts w:ascii="Times New Roman" w:eastAsia="Times New Roman" w:hAnsi="Times New Roman" w:cs="Times New Roman"/>
          <w:color w:val="000000"/>
          <w:sz w:val="24"/>
          <w:szCs w:val="24"/>
        </w:rPr>
        <w:t xml:space="preserve">- Differentiating is important as it allows in identifying the most valued customers. It also helps to point out which customers are going to add more value to the </w:t>
      </w:r>
      <w:proofErr w:type="spellStart"/>
      <w:r w:rsidRPr="00634754">
        <w:rPr>
          <w:rFonts w:ascii="Times New Roman" w:eastAsia="Times New Roman" w:hAnsi="Times New Roman" w:cs="Times New Roman"/>
          <w:color w:val="000000"/>
          <w:sz w:val="24"/>
          <w:szCs w:val="24"/>
        </w:rPr>
        <w:t>organisation</w:t>
      </w:r>
      <w:proofErr w:type="spellEnd"/>
      <w:r w:rsidRPr="00634754">
        <w:rPr>
          <w:rFonts w:ascii="Times New Roman" w:eastAsia="Times New Roman" w:hAnsi="Times New Roman" w:cs="Times New Roman"/>
          <w:color w:val="000000"/>
          <w:sz w:val="24"/>
          <w:szCs w:val="24"/>
        </w:rPr>
        <w:t>.</w:t>
      </w:r>
    </w:p>
    <w:p w:rsidR="00382A66" w:rsidRPr="00634754" w:rsidRDefault="00382A66" w:rsidP="00382A66">
      <w:pPr>
        <w:numPr>
          <w:ilvl w:val="0"/>
          <w:numId w:val="7"/>
        </w:numPr>
        <w:spacing w:after="0" w:line="360" w:lineRule="auto"/>
        <w:jc w:val="both"/>
        <w:textAlignment w:val="baseline"/>
        <w:rPr>
          <w:rFonts w:ascii="Times New Roman" w:eastAsia="Times New Roman" w:hAnsi="Times New Roman" w:cs="Times New Roman"/>
          <w:color w:val="000000"/>
          <w:sz w:val="24"/>
          <w:szCs w:val="24"/>
        </w:rPr>
      </w:pPr>
      <w:r w:rsidRPr="00634754">
        <w:rPr>
          <w:rFonts w:ascii="Times New Roman" w:eastAsia="Times New Roman" w:hAnsi="Times New Roman" w:cs="Times New Roman"/>
          <w:color w:val="000000"/>
          <w:sz w:val="24"/>
          <w:szCs w:val="24"/>
        </w:rPr>
        <w:t> </w:t>
      </w:r>
      <w:r w:rsidRPr="00634754">
        <w:rPr>
          <w:rFonts w:ascii="Times New Roman" w:eastAsia="Times New Roman" w:hAnsi="Times New Roman" w:cs="Times New Roman"/>
          <w:b/>
          <w:bCs/>
          <w:color w:val="000000"/>
          <w:sz w:val="24"/>
          <w:szCs w:val="24"/>
        </w:rPr>
        <w:t>Interaction</w:t>
      </w:r>
      <w:r w:rsidRPr="00634754">
        <w:rPr>
          <w:rFonts w:ascii="Times New Roman" w:eastAsia="Times New Roman" w:hAnsi="Times New Roman" w:cs="Times New Roman"/>
          <w:color w:val="000000"/>
          <w:sz w:val="24"/>
          <w:szCs w:val="24"/>
        </w:rPr>
        <w:t>- Interacting with the customers helps to know the needs of the customers. The production strategies can be improved or changed with the preference of the customers. </w:t>
      </w:r>
    </w:p>
    <w:p w:rsidR="00382A66" w:rsidRPr="00634754" w:rsidRDefault="00382A66" w:rsidP="00382A66">
      <w:pPr>
        <w:numPr>
          <w:ilvl w:val="0"/>
          <w:numId w:val="7"/>
        </w:numPr>
        <w:spacing w:after="0" w:line="360" w:lineRule="auto"/>
        <w:jc w:val="both"/>
        <w:textAlignment w:val="baseline"/>
        <w:rPr>
          <w:rFonts w:ascii="Times New Roman" w:eastAsia="Times New Roman" w:hAnsi="Times New Roman" w:cs="Times New Roman"/>
          <w:color w:val="000000"/>
          <w:sz w:val="24"/>
          <w:szCs w:val="24"/>
        </w:rPr>
      </w:pPr>
      <w:r w:rsidRPr="00634754">
        <w:rPr>
          <w:rFonts w:ascii="Times New Roman" w:eastAsia="Times New Roman" w:hAnsi="Times New Roman" w:cs="Times New Roman"/>
          <w:b/>
          <w:bCs/>
          <w:color w:val="000000"/>
          <w:sz w:val="24"/>
          <w:szCs w:val="24"/>
        </w:rPr>
        <w:t>Customization</w:t>
      </w:r>
      <w:r w:rsidRPr="00634754">
        <w:rPr>
          <w:rFonts w:ascii="Times New Roman" w:eastAsia="Times New Roman" w:hAnsi="Times New Roman" w:cs="Times New Roman"/>
          <w:color w:val="000000"/>
          <w:sz w:val="24"/>
          <w:szCs w:val="24"/>
        </w:rPr>
        <w:t>- Based on the needs and values of an individual customers; the company ensures that its products meet the expectations of the customers.  </w:t>
      </w:r>
    </w:p>
    <w:p w:rsidR="00382A66" w:rsidRPr="00634754" w:rsidRDefault="00382A66" w:rsidP="00382A66">
      <w:pPr>
        <w:spacing w:after="0" w:line="360" w:lineRule="auto"/>
        <w:jc w:val="both"/>
        <w:rPr>
          <w:rFonts w:ascii="Times New Roman" w:eastAsia="Times New Roman" w:hAnsi="Times New Roman" w:cs="Times New Roman"/>
          <w:sz w:val="24"/>
          <w:szCs w:val="24"/>
        </w:rPr>
      </w:pPr>
    </w:p>
    <w:p w:rsidR="00382A66" w:rsidRPr="00634754" w:rsidRDefault="00382A66" w:rsidP="00382A66">
      <w:pPr>
        <w:spacing w:after="0" w:line="360" w:lineRule="auto"/>
        <w:jc w:val="both"/>
        <w:rPr>
          <w:rFonts w:ascii="Times New Roman" w:eastAsia="Times New Roman" w:hAnsi="Times New Roman" w:cs="Times New Roman"/>
          <w:sz w:val="24"/>
          <w:szCs w:val="24"/>
        </w:rPr>
      </w:pPr>
      <w:r w:rsidRPr="00634754">
        <w:rPr>
          <w:rFonts w:ascii="Times New Roman" w:eastAsia="Times New Roman" w:hAnsi="Times New Roman" w:cs="Times New Roman"/>
          <w:b/>
          <w:bCs/>
          <w:color w:val="000000"/>
          <w:sz w:val="24"/>
          <w:szCs w:val="24"/>
        </w:rPr>
        <w:t xml:space="preserve">QCI Model: </w:t>
      </w:r>
      <w:r w:rsidRPr="00634754">
        <w:rPr>
          <w:rFonts w:ascii="Times New Roman" w:eastAsia="Times New Roman" w:hAnsi="Times New Roman" w:cs="Times New Roman"/>
          <w:color w:val="000000"/>
          <w:sz w:val="24"/>
          <w:szCs w:val="24"/>
        </w:rPr>
        <w:t xml:space="preserve">The qualitative competitive index model (QCI) are few independent </w:t>
      </w:r>
      <w:r w:rsidR="00452EFF" w:rsidRPr="00634754">
        <w:rPr>
          <w:rFonts w:ascii="Times New Roman" w:eastAsia="Times New Roman" w:hAnsi="Times New Roman" w:cs="Times New Roman"/>
          <w:color w:val="000000"/>
          <w:sz w:val="24"/>
          <w:szCs w:val="24"/>
        </w:rPr>
        <w:t>specialties</w:t>
      </w:r>
      <w:r w:rsidRPr="00634754">
        <w:rPr>
          <w:rFonts w:ascii="Times New Roman" w:eastAsia="Times New Roman" w:hAnsi="Times New Roman" w:cs="Times New Roman"/>
          <w:color w:val="000000"/>
          <w:sz w:val="24"/>
          <w:szCs w:val="24"/>
        </w:rPr>
        <w:t xml:space="preserve"> in management who help the companies in the area of customer management. The specialists are both foremost practitioners and strategic theorists. This model features the people who participate in the performing process and use the</w:t>
      </w:r>
      <w:r w:rsidR="00452EFF" w:rsidRPr="00634754">
        <w:rPr>
          <w:rFonts w:ascii="Times New Roman" w:eastAsia="Times New Roman" w:hAnsi="Times New Roman" w:cs="Times New Roman"/>
          <w:color w:val="000000"/>
          <w:sz w:val="24"/>
          <w:szCs w:val="24"/>
        </w:rPr>
        <w:t> technologies</w:t>
      </w:r>
      <w:r w:rsidRPr="00634754">
        <w:rPr>
          <w:rFonts w:ascii="Times New Roman" w:eastAsia="Times New Roman" w:hAnsi="Times New Roman" w:cs="Times New Roman"/>
          <w:color w:val="000000"/>
          <w:sz w:val="24"/>
          <w:szCs w:val="24"/>
        </w:rPr>
        <w:t xml:space="preserve"> to help in the activities also.  </w:t>
      </w:r>
    </w:p>
    <w:p w:rsidR="00382A66" w:rsidRPr="00634754" w:rsidRDefault="00382A66" w:rsidP="00382A66">
      <w:pPr>
        <w:spacing w:after="0" w:line="360" w:lineRule="auto"/>
        <w:jc w:val="both"/>
        <w:rPr>
          <w:rFonts w:ascii="Times New Roman" w:eastAsia="Times New Roman" w:hAnsi="Times New Roman" w:cs="Times New Roman"/>
          <w:sz w:val="24"/>
          <w:szCs w:val="24"/>
        </w:rPr>
      </w:pPr>
    </w:p>
    <w:p w:rsidR="00382A66" w:rsidRPr="00634754" w:rsidRDefault="00382A66" w:rsidP="00382A66">
      <w:pPr>
        <w:spacing w:after="0" w:line="360" w:lineRule="auto"/>
        <w:jc w:val="both"/>
        <w:rPr>
          <w:rFonts w:ascii="Times New Roman" w:eastAsia="Times New Roman" w:hAnsi="Times New Roman" w:cs="Times New Roman"/>
          <w:sz w:val="24"/>
          <w:szCs w:val="24"/>
        </w:rPr>
      </w:pPr>
      <w:r w:rsidRPr="00634754">
        <w:rPr>
          <w:rFonts w:ascii="Times New Roman" w:eastAsia="Times New Roman" w:hAnsi="Times New Roman" w:cs="Times New Roman"/>
          <w:b/>
          <w:bCs/>
          <w:color w:val="000000"/>
          <w:sz w:val="24"/>
          <w:szCs w:val="24"/>
        </w:rPr>
        <w:t xml:space="preserve">Value Chain Model: </w:t>
      </w:r>
      <w:r w:rsidRPr="00634754">
        <w:rPr>
          <w:rFonts w:ascii="Times New Roman" w:eastAsia="Times New Roman" w:hAnsi="Times New Roman" w:cs="Times New Roman"/>
          <w:color w:val="000000"/>
          <w:sz w:val="24"/>
          <w:szCs w:val="24"/>
        </w:rPr>
        <w:t xml:space="preserve">The value chain model is used by the business </w:t>
      </w:r>
      <w:proofErr w:type="spellStart"/>
      <w:r w:rsidRPr="00634754">
        <w:rPr>
          <w:rFonts w:ascii="Times New Roman" w:eastAsia="Times New Roman" w:hAnsi="Times New Roman" w:cs="Times New Roman"/>
          <w:color w:val="000000"/>
          <w:sz w:val="24"/>
          <w:szCs w:val="24"/>
        </w:rPr>
        <w:t>organisations</w:t>
      </w:r>
      <w:proofErr w:type="spellEnd"/>
      <w:r w:rsidRPr="00634754">
        <w:rPr>
          <w:rFonts w:ascii="Times New Roman" w:eastAsia="Times New Roman" w:hAnsi="Times New Roman" w:cs="Times New Roman"/>
          <w:color w:val="000000"/>
          <w:sz w:val="24"/>
          <w:szCs w:val="24"/>
        </w:rPr>
        <w:t xml:space="preserve"> while developing their strategies regarding customer relationship management. The model has been </w:t>
      </w:r>
      <w:r w:rsidRPr="00634754">
        <w:rPr>
          <w:rFonts w:ascii="Times New Roman" w:eastAsia="Times New Roman" w:hAnsi="Times New Roman" w:cs="Times New Roman"/>
          <w:color w:val="000000"/>
          <w:sz w:val="24"/>
          <w:szCs w:val="24"/>
        </w:rPr>
        <w:lastRenderedPageBreak/>
        <w:t xml:space="preserve">developed by a wide range of IT, financial services, media, </w:t>
      </w:r>
      <w:proofErr w:type="gramStart"/>
      <w:r w:rsidRPr="00634754">
        <w:rPr>
          <w:rFonts w:ascii="Times New Roman" w:eastAsia="Times New Roman" w:hAnsi="Times New Roman" w:cs="Times New Roman"/>
          <w:color w:val="000000"/>
          <w:sz w:val="24"/>
          <w:szCs w:val="24"/>
        </w:rPr>
        <w:t>retail</w:t>
      </w:r>
      <w:proofErr w:type="gramEnd"/>
      <w:r w:rsidRPr="00634754">
        <w:rPr>
          <w:rFonts w:ascii="Times New Roman" w:eastAsia="Times New Roman" w:hAnsi="Times New Roman" w:cs="Times New Roman"/>
          <w:color w:val="000000"/>
          <w:sz w:val="24"/>
          <w:szCs w:val="24"/>
        </w:rPr>
        <w:t>, manufacturing, software and construction companies. The aim of the model is to build a long-term relationship with the customers which proves to be mutually beneficial for both the company and the customer (</w:t>
      </w:r>
      <w:proofErr w:type="spellStart"/>
      <w:r w:rsidRPr="00634754">
        <w:rPr>
          <w:rFonts w:ascii="Times New Roman" w:eastAsia="Times New Roman" w:hAnsi="Times New Roman" w:cs="Times New Roman"/>
          <w:color w:val="000000"/>
          <w:sz w:val="24"/>
          <w:szCs w:val="24"/>
        </w:rPr>
        <w:t>Kapooria</w:t>
      </w:r>
      <w:proofErr w:type="spellEnd"/>
      <w:r w:rsidRPr="00634754">
        <w:rPr>
          <w:rFonts w:ascii="Times New Roman" w:eastAsia="Times New Roman" w:hAnsi="Times New Roman" w:cs="Times New Roman"/>
          <w:color w:val="000000"/>
          <w:sz w:val="24"/>
          <w:szCs w:val="24"/>
        </w:rPr>
        <w:t>, 2017). </w:t>
      </w:r>
    </w:p>
    <w:p w:rsidR="00382A66" w:rsidRPr="00634754" w:rsidRDefault="00382A66" w:rsidP="00382A66">
      <w:pPr>
        <w:spacing w:after="0" w:line="360" w:lineRule="auto"/>
        <w:jc w:val="both"/>
        <w:rPr>
          <w:rFonts w:ascii="Times New Roman" w:eastAsia="Times New Roman" w:hAnsi="Times New Roman" w:cs="Times New Roman"/>
          <w:sz w:val="24"/>
          <w:szCs w:val="24"/>
        </w:rPr>
      </w:pPr>
    </w:p>
    <w:p w:rsidR="00382A66" w:rsidRPr="00634754" w:rsidRDefault="00382A66" w:rsidP="00382A66">
      <w:pPr>
        <w:spacing w:after="0" w:line="360" w:lineRule="auto"/>
        <w:jc w:val="both"/>
        <w:rPr>
          <w:rFonts w:ascii="Times New Roman" w:eastAsia="Times New Roman" w:hAnsi="Times New Roman" w:cs="Times New Roman"/>
          <w:sz w:val="24"/>
          <w:szCs w:val="24"/>
        </w:rPr>
      </w:pPr>
      <w:r w:rsidRPr="00634754">
        <w:rPr>
          <w:rFonts w:ascii="Times New Roman" w:eastAsia="Times New Roman" w:hAnsi="Times New Roman" w:cs="Times New Roman"/>
          <w:b/>
          <w:bCs/>
          <w:color w:val="000000"/>
          <w:sz w:val="24"/>
          <w:szCs w:val="24"/>
        </w:rPr>
        <w:t>Five Forces Model:</w:t>
      </w:r>
      <w:r w:rsidRPr="00634754">
        <w:rPr>
          <w:rFonts w:ascii="Times New Roman" w:eastAsia="Times New Roman" w:hAnsi="Times New Roman" w:cs="Times New Roman"/>
          <w:color w:val="000000"/>
          <w:sz w:val="24"/>
          <w:szCs w:val="24"/>
        </w:rPr>
        <w:t xml:space="preserve"> The model is developed by Adrian Payne. The model points out five most important procedures in the customer relationship management (CRM). These are- Development process of strategies, the creation  process of value, the process of multichannel integration, the process of performance assessment and the process of information management. These processes can be sectioned into three groups- Analytical CRM, Operational customer relationship management CRM and Strategic CRM (</w:t>
      </w:r>
      <w:proofErr w:type="spellStart"/>
      <w:r w:rsidRPr="00634754">
        <w:rPr>
          <w:rFonts w:ascii="Times New Roman" w:eastAsia="Times New Roman" w:hAnsi="Times New Roman" w:cs="Times New Roman"/>
          <w:color w:val="000000"/>
          <w:sz w:val="24"/>
          <w:szCs w:val="24"/>
        </w:rPr>
        <w:t>Grigore</w:t>
      </w:r>
      <w:proofErr w:type="spellEnd"/>
      <w:r w:rsidRPr="00634754">
        <w:rPr>
          <w:rFonts w:ascii="Times New Roman" w:eastAsia="Times New Roman" w:hAnsi="Times New Roman" w:cs="Times New Roman"/>
          <w:color w:val="000000"/>
          <w:sz w:val="24"/>
          <w:szCs w:val="24"/>
        </w:rPr>
        <w:t>, 2014). </w:t>
      </w:r>
    </w:p>
    <w:p w:rsidR="00382A66" w:rsidRPr="00634754" w:rsidRDefault="00382A66" w:rsidP="00382A66">
      <w:pPr>
        <w:spacing w:after="0" w:line="360" w:lineRule="auto"/>
        <w:jc w:val="both"/>
        <w:rPr>
          <w:rFonts w:ascii="Times New Roman" w:eastAsia="Times New Roman" w:hAnsi="Times New Roman" w:cs="Times New Roman"/>
          <w:sz w:val="24"/>
          <w:szCs w:val="24"/>
        </w:rPr>
      </w:pPr>
    </w:p>
    <w:p w:rsidR="00382A66" w:rsidRPr="00634754" w:rsidRDefault="00382A66" w:rsidP="00382A66">
      <w:pPr>
        <w:spacing w:after="0" w:line="360" w:lineRule="auto"/>
        <w:jc w:val="both"/>
        <w:rPr>
          <w:rFonts w:ascii="Times New Roman" w:eastAsia="Times New Roman" w:hAnsi="Times New Roman" w:cs="Times New Roman"/>
          <w:sz w:val="24"/>
          <w:szCs w:val="24"/>
        </w:rPr>
      </w:pPr>
      <w:r w:rsidRPr="00634754">
        <w:rPr>
          <w:rFonts w:ascii="Times New Roman" w:eastAsia="Times New Roman" w:hAnsi="Times New Roman" w:cs="Times New Roman"/>
          <w:b/>
          <w:bCs/>
          <w:color w:val="000000"/>
          <w:sz w:val="24"/>
          <w:szCs w:val="24"/>
        </w:rPr>
        <w:t>Conceptual Model:</w:t>
      </w:r>
      <w:r w:rsidRPr="00634754">
        <w:rPr>
          <w:rFonts w:ascii="Times New Roman" w:eastAsia="Times New Roman" w:hAnsi="Times New Roman" w:cs="Times New Roman"/>
          <w:color w:val="000000"/>
          <w:sz w:val="24"/>
          <w:szCs w:val="24"/>
        </w:rPr>
        <w:t xml:space="preserve"> The conceptual model’s consideration is built towards the performance of competitive customer relationship management from internal and external perspectives both. The key source of competitive customer relationship management is its dynamic capability that considers the ever-evolving nature of the business environment (Tran </w:t>
      </w:r>
      <w:r w:rsidRPr="00634754">
        <w:rPr>
          <w:rFonts w:ascii="Times New Roman" w:eastAsia="Times New Roman" w:hAnsi="Times New Roman" w:cs="Times New Roman"/>
          <w:i/>
          <w:iCs/>
          <w:color w:val="000000"/>
          <w:sz w:val="24"/>
          <w:szCs w:val="24"/>
        </w:rPr>
        <w:t>et al.</w:t>
      </w:r>
      <w:r w:rsidRPr="00634754">
        <w:rPr>
          <w:rFonts w:ascii="Times New Roman" w:eastAsia="Times New Roman" w:hAnsi="Times New Roman" w:cs="Times New Roman"/>
          <w:color w:val="000000"/>
          <w:sz w:val="24"/>
          <w:szCs w:val="24"/>
        </w:rPr>
        <w:t>, 2016). </w:t>
      </w:r>
    </w:p>
    <w:p w:rsidR="00382A66" w:rsidRPr="00634754" w:rsidRDefault="00382A66" w:rsidP="00382A66">
      <w:pPr>
        <w:pStyle w:val="Heading1"/>
        <w:rPr>
          <w:rFonts w:eastAsia="Times New Roman"/>
        </w:rPr>
      </w:pPr>
    </w:p>
    <w:p w:rsidR="00382A66" w:rsidRPr="00634754" w:rsidRDefault="00382A66" w:rsidP="00382A66">
      <w:pPr>
        <w:pStyle w:val="Heading1"/>
        <w:rPr>
          <w:rFonts w:eastAsia="Times New Roman"/>
        </w:rPr>
      </w:pPr>
      <w:bookmarkStart w:id="8" w:name="_Toc66385497"/>
      <w:r w:rsidRPr="00634754">
        <w:rPr>
          <w:rFonts w:eastAsia="Times New Roman"/>
          <w:bCs/>
          <w:color w:val="000000"/>
        </w:rPr>
        <w:t>Quality management</w:t>
      </w:r>
      <w:bookmarkEnd w:id="8"/>
      <w:r w:rsidRPr="00634754">
        <w:rPr>
          <w:rFonts w:eastAsia="Times New Roman"/>
          <w:bCs/>
          <w:color w:val="000000"/>
        </w:rPr>
        <w:t> </w:t>
      </w:r>
    </w:p>
    <w:p w:rsidR="00382A66" w:rsidRPr="00634754" w:rsidRDefault="00382A66" w:rsidP="00382A66">
      <w:pPr>
        <w:spacing w:after="0" w:line="360" w:lineRule="auto"/>
        <w:jc w:val="both"/>
        <w:rPr>
          <w:rFonts w:ascii="Times New Roman" w:eastAsia="Times New Roman" w:hAnsi="Times New Roman" w:cs="Times New Roman"/>
          <w:sz w:val="24"/>
          <w:szCs w:val="24"/>
        </w:rPr>
      </w:pPr>
    </w:p>
    <w:p w:rsidR="00382A66" w:rsidRPr="00634754" w:rsidRDefault="00382A66" w:rsidP="00382A66">
      <w:pPr>
        <w:spacing w:after="0" w:line="360" w:lineRule="auto"/>
        <w:jc w:val="both"/>
        <w:rPr>
          <w:rFonts w:ascii="Times New Roman" w:eastAsia="Times New Roman" w:hAnsi="Times New Roman" w:cs="Times New Roman"/>
          <w:sz w:val="24"/>
          <w:szCs w:val="24"/>
        </w:rPr>
      </w:pPr>
      <w:r w:rsidRPr="00634754">
        <w:rPr>
          <w:rFonts w:ascii="Times New Roman" w:eastAsia="Times New Roman" w:hAnsi="Times New Roman" w:cs="Times New Roman"/>
          <w:color w:val="000000"/>
          <w:sz w:val="24"/>
          <w:szCs w:val="24"/>
        </w:rPr>
        <w:t xml:space="preserve">The aim of every company or </w:t>
      </w:r>
      <w:proofErr w:type="spellStart"/>
      <w:r w:rsidRPr="00634754">
        <w:rPr>
          <w:rFonts w:ascii="Times New Roman" w:eastAsia="Times New Roman" w:hAnsi="Times New Roman" w:cs="Times New Roman"/>
          <w:color w:val="000000"/>
          <w:sz w:val="24"/>
          <w:szCs w:val="24"/>
        </w:rPr>
        <w:t>organisation</w:t>
      </w:r>
      <w:proofErr w:type="spellEnd"/>
      <w:r w:rsidRPr="00634754">
        <w:rPr>
          <w:rFonts w:ascii="Times New Roman" w:eastAsia="Times New Roman" w:hAnsi="Times New Roman" w:cs="Times New Roman"/>
          <w:color w:val="000000"/>
          <w:sz w:val="24"/>
          <w:szCs w:val="24"/>
        </w:rPr>
        <w:t xml:space="preserve"> is to meet customers’ needs and enhance customer satisfaction. The management always needs to focus on attaining the highest quality products. (Spender, 2014). Quality management should be based on customers’ expectations and needs always. When the customers are satisfied with a product; it can be assumed that the product has met the expectation of the customers. With the implementation of a modern system of CRM, the quality can be managed successfully. Most of the companies are considering how to ensure the fact that the designed key systems and</w:t>
      </w:r>
      <w:r w:rsidR="00452EFF" w:rsidRPr="00634754">
        <w:rPr>
          <w:rFonts w:ascii="Times New Roman" w:eastAsia="Times New Roman" w:hAnsi="Times New Roman" w:cs="Times New Roman"/>
          <w:color w:val="000000"/>
          <w:sz w:val="24"/>
          <w:szCs w:val="24"/>
        </w:rPr>
        <w:t> processes</w:t>
      </w:r>
      <w:r w:rsidRPr="00634754">
        <w:rPr>
          <w:rFonts w:ascii="Times New Roman" w:eastAsia="Times New Roman" w:hAnsi="Times New Roman" w:cs="Times New Roman"/>
          <w:color w:val="000000"/>
          <w:sz w:val="24"/>
          <w:szCs w:val="24"/>
        </w:rPr>
        <w:t xml:space="preserve"> would offer the customers with required value and highest quality. Quality is one of the most important tools for companies’ marketing. It understands that the </w:t>
      </w:r>
      <w:proofErr w:type="spellStart"/>
      <w:r w:rsidRPr="00634754">
        <w:rPr>
          <w:rFonts w:ascii="Times New Roman" w:eastAsia="Times New Roman" w:hAnsi="Times New Roman" w:cs="Times New Roman"/>
          <w:color w:val="000000"/>
          <w:sz w:val="24"/>
          <w:szCs w:val="24"/>
        </w:rPr>
        <w:t>organisational</w:t>
      </w:r>
      <w:proofErr w:type="spellEnd"/>
      <w:r w:rsidRPr="00634754">
        <w:rPr>
          <w:rFonts w:ascii="Times New Roman" w:eastAsia="Times New Roman" w:hAnsi="Times New Roman" w:cs="Times New Roman"/>
          <w:color w:val="000000"/>
          <w:sz w:val="24"/>
          <w:szCs w:val="24"/>
        </w:rPr>
        <w:t xml:space="preserve"> benefits resulting from high quality are related with successful performance in a particular marketplace. Quality also increases efficiency of the trade, distribution </w:t>
      </w:r>
      <w:r w:rsidRPr="00634754">
        <w:rPr>
          <w:rFonts w:ascii="Times New Roman" w:eastAsia="Times New Roman" w:hAnsi="Times New Roman" w:cs="Times New Roman"/>
          <w:color w:val="000000"/>
          <w:sz w:val="24"/>
          <w:szCs w:val="24"/>
        </w:rPr>
        <w:lastRenderedPageBreak/>
        <w:t>process and the production (</w:t>
      </w:r>
      <w:proofErr w:type="spellStart"/>
      <w:r w:rsidRPr="00634754">
        <w:rPr>
          <w:rFonts w:ascii="Times New Roman" w:eastAsia="Times New Roman" w:hAnsi="Times New Roman" w:cs="Times New Roman"/>
          <w:color w:val="000000"/>
          <w:sz w:val="24"/>
          <w:szCs w:val="24"/>
        </w:rPr>
        <w:t>Goetsch</w:t>
      </w:r>
      <w:proofErr w:type="spellEnd"/>
      <w:r w:rsidRPr="00634754">
        <w:rPr>
          <w:rFonts w:ascii="Times New Roman" w:eastAsia="Times New Roman" w:hAnsi="Times New Roman" w:cs="Times New Roman"/>
          <w:color w:val="000000"/>
          <w:sz w:val="24"/>
          <w:szCs w:val="24"/>
        </w:rPr>
        <w:t xml:space="preserve"> and David, 2014). Thus, quality management is considered as one of the marketing disciplines. </w:t>
      </w:r>
    </w:p>
    <w:p w:rsidR="00382A66" w:rsidRPr="00634754" w:rsidRDefault="00382A66" w:rsidP="00382A66">
      <w:pPr>
        <w:spacing w:after="0" w:line="360" w:lineRule="auto"/>
        <w:jc w:val="both"/>
        <w:rPr>
          <w:rFonts w:ascii="Times New Roman" w:eastAsia="Times New Roman" w:hAnsi="Times New Roman" w:cs="Times New Roman"/>
          <w:sz w:val="24"/>
          <w:szCs w:val="24"/>
        </w:rPr>
      </w:pPr>
    </w:p>
    <w:p w:rsidR="00382A66" w:rsidRPr="00634754" w:rsidRDefault="00382A66" w:rsidP="00382A66">
      <w:pPr>
        <w:spacing w:after="0" w:line="360" w:lineRule="auto"/>
        <w:jc w:val="both"/>
        <w:rPr>
          <w:rFonts w:ascii="Times New Roman" w:eastAsia="Times New Roman" w:hAnsi="Times New Roman" w:cs="Times New Roman"/>
          <w:sz w:val="24"/>
          <w:szCs w:val="24"/>
        </w:rPr>
      </w:pPr>
      <w:r w:rsidRPr="00634754">
        <w:rPr>
          <w:rFonts w:ascii="Times New Roman" w:eastAsia="Times New Roman" w:hAnsi="Times New Roman" w:cs="Times New Roman"/>
          <w:color w:val="000000"/>
          <w:sz w:val="24"/>
          <w:szCs w:val="24"/>
        </w:rPr>
        <w:t>Four stages of qualitative trends in companies are there regarding the approaches of quality management- </w:t>
      </w:r>
    </w:p>
    <w:p w:rsidR="00382A66" w:rsidRPr="00634754" w:rsidRDefault="00382A66" w:rsidP="00382A66">
      <w:pPr>
        <w:numPr>
          <w:ilvl w:val="0"/>
          <w:numId w:val="8"/>
        </w:numPr>
        <w:spacing w:after="0" w:line="360" w:lineRule="auto"/>
        <w:jc w:val="both"/>
        <w:textAlignment w:val="baseline"/>
        <w:rPr>
          <w:rFonts w:ascii="Times New Roman" w:eastAsia="Times New Roman" w:hAnsi="Times New Roman" w:cs="Times New Roman"/>
          <w:color w:val="000000"/>
          <w:sz w:val="24"/>
          <w:szCs w:val="24"/>
        </w:rPr>
      </w:pPr>
      <w:r w:rsidRPr="00634754">
        <w:rPr>
          <w:rFonts w:ascii="Times New Roman" w:eastAsia="Times New Roman" w:hAnsi="Times New Roman" w:cs="Times New Roman"/>
          <w:color w:val="000000"/>
          <w:sz w:val="24"/>
          <w:szCs w:val="24"/>
        </w:rPr>
        <w:t>Monitoring of quality</w:t>
      </w:r>
    </w:p>
    <w:p w:rsidR="00382A66" w:rsidRPr="00634754" w:rsidRDefault="00382A66" w:rsidP="00382A66">
      <w:pPr>
        <w:numPr>
          <w:ilvl w:val="0"/>
          <w:numId w:val="8"/>
        </w:numPr>
        <w:spacing w:after="0" w:line="360" w:lineRule="auto"/>
        <w:jc w:val="both"/>
        <w:textAlignment w:val="baseline"/>
        <w:rPr>
          <w:rFonts w:ascii="Times New Roman" w:eastAsia="Times New Roman" w:hAnsi="Times New Roman" w:cs="Times New Roman"/>
          <w:color w:val="000000"/>
          <w:sz w:val="24"/>
          <w:szCs w:val="24"/>
        </w:rPr>
      </w:pPr>
      <w:r w:rsidRPr="00634754">
        <w:rPr>
          <w:rFonts w:ascii="Times New Roman" w:eastAsia="Times New Roman" w:hAnsi="Times New Roman" w:cs="Times New Roman"/>
          <w:color w:val="000000"/>
          <w:sz w:val="24"/>
          <w:szCs w:val="24"/>
        </w:rPr>
        <w:t>Controlling of quality</w:t>
      </w:r>
    </w:p>
    <w:p w:rsidR="00382A66" w:rsidRPr="00634754" w:rsidRDefault="00382A66" w:rsidP="00382A66">
      <w:pPr>
        <w:numPr>
          <w:ilvl w:val="0"/>
          <w:numId w:val="8"/>
        </w:numPr>
        <w:spacing w:after="0" w:line="360" w:lineRule="auto"/>
        <w:jc w:val="both"/>
        <w:textAlignment w:val="baseline"/>
        <w:rPr>
          <w:rFonts w:ascii="Times New Roman" w:eastAsia="Times New Roman" w:hAnsi="Times New Roman" w:cs="Times New Roman"/>
          <w:color w:val="000000"/>
          <w:sz w:val="24"/>
          <w:szCs w:val="24"/>
        </w:rPr>
      </w:pPr>
      <w:r w:rsidRPr="00634754">
        <w:rPr>
          <w:rFonts w:ascii="Times New Roman" w:eastAsia="Times New Roman" w:hAnsi="Times New Roman" w:cs="Times New Roman"/>
          <w:color w:val="000000"/>
          <w:sz w:val="24"/>
          <w:szCs w:val="24"/>
        </w:rPr>
        <w:t>Assurance of quality (QMS - Quality Management System)</w:t>
      </w:r>
    </w:p>
    <w:p w:rsidR="00382A66" w:rsidRPr="00634754" w:rsidRDefault="00382A66" w:rsidP="00382A66">
      <w:pPr>
        <w:numPr>
          <w:ilvl w:val="0"/>
          <w:numId w:val="8"/>
        </w:numPr>
        <w:spacing w:after="0" w:line="360" w:lineRule="auto"/>
        <w:jc w:val="both"/>
        <w:textAlignment w:val="baseline"/>
        <w:rPr>
          <w:rFonts w:ascii="Times New Roman" w:eastAsia="Times New Roman" w:hAnsi="Times New Roman" w:cs="Times New Roman"/>
          <w:color w:val="000000"/>
          <w:sz w:val="24"/>
          <w:szCs w:val="24"/>
        </w:rPr>
      </w:pPr>
      <w:r w:rsidRPr="00634754">
        <w:rPr>
          <w:rFonts w:ascii="Times New Roman" w:eastAsia="Times New Roman" w:hAnsi="Times New Roman" w:cs="Times New Roman"/>
          <w:color w:val="000000"/>
          <w:sz w:val="24"/>
          <w:szCs w:val="24"/>
        </w:rPr>
        <w:t>Total quality management (TQM - Total Quality Management)</w:t>
      </w:r>
    </w:p>
    <w:p w:rsidR="00382A66" w:rsidRPr="00634754" w:rsidRDefault="00382A66" w:rsidP="00382A66">
      <w:pPr>
        <w:spacing w:after="0" w:line="360" w:lineRule="auto"/>
        <w:jc w:val="both"/>
        <w:rPr>
          <w:rFonts w:ascii="Times New Roman" w:eastAsia="Times New Roman" w:hAnsi="Times New Roman" w:cs="Times New Roman"/>
          <w:sz w:val="24"/>
          <w:szCs w:val="24"/>
        </w:rPr>
      </w:pPr>
      <w:r w:rsidRPr="00634754">
        <w:rPr>
          <w:rFonts w:ascii="Times New Roman" w:eastAsia="Times New Roman" w:hAnsi="Times New Roman" w:cs="Times New Roman"/>
          <w:color w:val="000000"/>
          <w:sz w:val="24"/>
          <w:szCs w:val="24"/>
        </w:rPr>
        <w:t xml:space="preserve">The QMS and TQM models are considered as the primary systems in the modern corporate management as the </w:t>
      </w:r>
      <w:bookmarkStart w:id="9" w:name="_GoBack"/>
      <w:bookmarkEnd w:id="9"/>
      <w:r w:rsidRPr="00634754">
        <w:rPr>
          <w:rFonts w:ascii="Times New Roman" w:eastAsia="Times New Roman" w:hAnsi="Times New Roman" w:cs="Times New Roman"/>
          <w:color w:val="000000"/>
          <w:sz w:val="24"/>
          <w:szCs w:val="24"/>
        </w:rPr>
        <w:t>first two stages are not adequate enough. </w:t>
      </w:r>
    </w:p>
    <w:p w:rsidR="00382A66" w:rsidRPr="00634754" w:rsidRDefault="00382A66" w:rsidP="00382A66">
      <w:pPr>
        <w:spacing w:after="0" w:line="360" w:lineRule="auto"/>
        <w:jc w:val="both"/>
        <w:rPr>
          <w:rFonts w:ascii="Times New Roman" w:eastAsia="Times New Roman" w:hAnsi="Times New Roman" w:cs="Times New Roman"/>
          <w:sz w:val="24"/>
          <w:szCs w:val="24"/>
        </w:rPr>
      </w:pPr>
    </w:p>
    <w:p w:rsidR="00382A66" w:rsidRPr="00634754" w:rsidRDefault="00382A66" w:rsidP="00382A66">
      <w:pPr>
        <w:spacing w:after="0" w:line="360" w:lineRule="auto"/>
        <w:jc w:val="both"/>
        <w:rPr>
          <w:rFonts w:ascii="Times New Roman" w:eastAsia="Times New Roman" w:hAnsi="Times New Roman" w:cs="Times New Roman"/>
          <w:sz w:val="24"/>
          <w:szCs w:val="24"/>
        </w:rPr>
      </w:pPr>
      <w:r w:rsidRPr="00634754">
        <w:rPr>
          <w:rFonts w:ascii="Times New Roman" w:eastAsia="Times New Roman" w:hAnsi="Times New Roman" w:cs="Times New Roman"/>
          <w:b/>
          <w:bCs/>
          <w:color w:val="000000"/>
          <w:sz w:val="24"/>
          <w:szCs w:val="24"/>
        </w:rPr>
        <w:t>QMS Model:</w:t>
      </w:r>
      <w:r w:rsidRPr="00634754">
        <w:rPr>
          <w:rFonts w:ascii="Times New Roman" w:eastAsia="Times New Roman" w:hAnsi="Times New Roman" w:cs="Times New Roman"/>
          <w:color w:val="000000"/>
          <w:sz w:val="24"/>
          <w:szCs w:val="24"/>
        </w:rPr>
        <w:t xml:space="preserve"> In the field of quality management; a systematic approach is offered by QMS. QMS models are generally called ISO standards particularly in the UK.</w:t>
      </w:r>
    </w:p>
    <w:p w:rsidR="00382A66" w:rsidRPr="00634754" w:rsidRDefault="00382A66" w:rsidP="00382A66">
      <w:pPr>
        <w:spacing w:after="0" w:line="360" w:lineRule="auto"/>
        <w:jc w:val="both"/>
        <w:rPr>
          <w:rFonts w:ascii="Times New Roman" w:eastAsia="Times New Roman" w:hAnsi="Times New Roman" w:cs="Times New Roman"/>
          <w:sz w:val="24"/>
          <w:szCs w:val="24"/>
        </w:rPr>
      </w:pPr>
      <w:r w:rsidRPr="00634754">
        <w:rPr>
          <w:rFonts w:ascii="Times New Roman" w:eastAsia="Times New Roman" w:hAnsi="Times New Roman" w:cs="Times New Roman"/>
          <w:color w:val="000000"/>
          <w:sz w:val="24"/>
          <w:szCs w:val="24"/>
        </w:rPr>
        <w:t> But QMS does not always work for every company as well as for Marks and Spencer. Thus, the</w:t>
      </w:r>
      <w:r w:rsidR="00452EFF" w:rsidRPr="00634754">
        <w:rPr>
          <w:rFonts w:ascii="Times New Roman" w:eastAsia="Times New Roman" w:hAnsi="Times New Roman" w:cs="Times New Roman"/>
          <w:color w:val="000000"/>
          <w:sz w:val="24"/>
          <w:szCs w:val="24"/>
        </w:rPr>
        <w:t> company</w:t>
      </w:r>
      <w:r w:rsidRPr="00634754">
        <w:rPr>
          <w:rFonts w:ascii="Times New Roman" w:eastAsia="Times New Roman" w:hAnsi="Times New Roman" w:cs="Times New Roman"/>
          <w:color w:val="000000"/>
          <w:sz w:val="24"/>
          <w:szCs w:val="24"/>
        </w:rPr>
        <w:t xml:space="preserve"> implements the TQM model. </w:t>
      </w:r>
    </w:p>
    <w:p w:rsidR="00382A66" w:rsidRPr="00634754" w:rsidRDefault="00382A66" w:rsidP="00382A66">
      <w:pPr>
        <w:spacing w:after="0" w:line="360" w:lineRule="auto"/>
        <w:jc w:val="both"/>
        <w:rPr>
          <w:rFonts w:ascii="Times New Roman" w:eastAsia="Times New Roman" w:hAnsi="Times New Roman" w:cs="Times New Roman"/>
          <w:sz w:val="24"/>
          <w:szCs w:val="24"/>
        </w:rPr>
      </w:pPr>
    </w:p>
    <w:p w:rsidR="00382A66" w:rsidRPr="00634754" w:rsidRDefault="00382A66" w:rsidP="00382A66">
      <w:pPr>
        <w:spacing w:after="0" w:line="360" w:lineRule="auto"/>
        <w:jc w:val="both"/>
        <w:rPr>
          <w:rFonts w:ascii="Times New Roman" w:eastAsia="Times New Roman" w:hAnsi="Times New Roman" w:cs="Times New Roman"/>
          <w:sz w:val="24"/>
          <w:szCs w:val="24"/>
        </w:rPr>
      </w:pPr>
      <w:r w:rsidRPr="00634754">
        <w:rPr>
          <w:rFonts w:ascii="Times New Roman" w:eastAsia="Times New Roman" w:hAnsi="Times New Roman" w:cs="Times New Roman"/>
          <w:b/>
          <w:bCs/>
          <w:color w:val="000000"/>
          <w:sz w:val="24"/>
          <w:szCs w:val="24"/>
        </w:rPr>
        <w:t>TQM Model:</w:t>
      </w:r>
      <w:r w:rsidRPr="00634754">
        <w:rPr>
          <w:rFonts w:ascii="Times New Roman" w:eastAsia="Times New Roman" w:hAnsi="Times New Roman" w:cs="Times New Roman"/>
          <w:color w:val="000000"/>
          <w:sz w:val="24"/>
          <w:szCs w:val="24"/>
        </w:rPr>
        <w:t xml:space="preserve"> TQM model ensures that the supplied products or services are of highest quality. Though (</w:t>
      </w:r>
      <w:proofErr w:type="spellStart"/>
      <w:r w:rsidRPr="00634754">
        <w:rPr>
          <w:rFonts w:ascii="Times New Roman" w:eastAsia="Times New Roman" w:hAnsi="Times New Roman" w:cs="Times New Roman"/>
          <w:color w:val="000000"/>
          <w:sz w:val="24"/>
          <w:szCs w:val="24"/>
        </w:rPr>
        <w:t>Feigenbaum</w:t>
      </w:r>
      <w:proofErr w:type="spellEnd"/>
      <w:r w:rsidRPr="00634754">
        <w:rPr>
          <w:rFonts w:ascii="Times New Roman" w:eastAsia="Times New Roman" w:hAnsi="Times New Roman" w:cs="Times New Roman"/>
          <w:color w:val="000000"/>
          <w:sz w:val="24"/>
          <w:szCs w:val="24"/>
        </w:rPr>
        <w:t xml:space="preserve">, 1986) has defined it as a fruitful system to integrate the development of quality, maintenance of quality and efforts for quality improvement of different groups within an </w:t>
      </w:r>
      <w:proofErr w:type="spellStart"/>
      <w:r w:rsidRPr="00634754">
        <w:rPr>
          <w:rFonts w:ascii="Times New Roman" w:eastAsia="Times New Roman" w:hAnsi="Times New Roman" w:cs="Times New Roman"/>
          <w:color w:val="000000"/>
          <w:sz w:val="24"/>
          <w:szCs w:val="24"/>
        </w:rPr>
        <w:t>organisation</w:t>
      </w:r>
      <w:proofErr w:type="spellEnd"/>
      <w:r w:rsidRPr="00634754">
        <w:rPr>
          <w:rFonts w:ascii="Times New Roman" w:eastAsia="Times New Roman" w:hAnsi="Times New Roman" w:cs="Times New Roman"/>
          <w:color w:val="000000"/>
          <w:sz w:val="24"/>
          <w:szCs w:val="24"/>
        </w:rPr>
        <w:t xml:space="preserve"> or company so as for enabling production and service at the highest economic levels which offers total customer satisfaction (Anil and Satish, 2019). As a procedure; TQM must encompass everyone with the highest commitment of senior management in the </w:t>
      </w:r>
      <w:proofErr w:type="spellStart"/>
      <w:r w:rsidRPr="00634754">
        <w:rPr>
          <w:rFonts w:ascii="Times New Roman" w:eastAsia="Times New Roman" w:hAnsi="Times New Roman" w:cs="Times New Roman"/>
          <w:color w:val="000000"/>
          <w:sz w:val="24"/>
          <w:szCs w:val="24"/>
        </w:rPr>
        <w:t>organisation</w:t>
      </w:r>
      <w:proofErr w:type="spellEnd"/>
      <w:r w:rsidRPr="00634754">
        <w:rPr>
          <w:rFonts w:ascii="Times New Roman" w:eastAsia="Times New Roman" w:hAnsi="Times New Roman" w:cs="Times New Roman"/>
          <w:color w:val="000000"/>
          <w:sz w:val="24"/>
          <w:szCs w:val="24"/>
        </w:rPr>
        <w:t>. (Finch and Byron, 2008) stated that TQM is built on three principles- </w:t>
      </w:r>
    </w:p>
    <w:p w:rsidR="00382A66" w:rsidRPr="00634754" w:rsidRDefault="00382A66" w:rsidP="00382A66">
      <w:pPr>
        <w:numPr>
          <w:ilvl w:val="0"/>
          <w:numId w:val="9"/>
        </w:numPr>
        <w:spacing w:after="0" w:line="360" w:lineRule="auto"/>
        <w:jc w:val="both"/>
        <w:textAlignment w:val="baseline"/>
        <w:rPr>
          <w:rFonts w:ascii="Times New Roman" w:eastAsia="Times New Roman" w:hAnsi="Times New Roman" w:cs="Times New Roman"/>
          <w:color w:val="000000"/>
          <w:sz w:val="24"/>
          <w:szCs w:val="24"/>
        </w:rPr>
      </w:pPr>
      <w:r w:rsidRPr="00634754">
        <w:rPr>
          <w:rFonts w:ascii="Times New Roman" w:eastAsia="Times New Roman" w:hAnsi="Times New Roman" w:cs="Times New Roman"/>
          <w:color w:val="000000"/>
          <w:sz w:val="24"/>
          <w:szCs w:val="24"/>
        </w:rPr>
        <w:t>Focus on customer</w:t>
      </w:r>
    </w:p>
    <w:p w:rsidR="00382A66" w:rsidRPr="00634754" w:rsidRDefault="00382A66" w:rsidP="00382A66">
      <w:pPr>
        <w:numPr>
          <w:ilvl w:val="0"/>
          <w:numId w:val="9"/>
        </w:numPr>
        <w:spacing w:after="0" w:line="360" w:lineRule="auto"/>
        <w:jc w:val="both"/>
        <w:textAlignment w:val="baseline"/>
        <w:rPr>
          <w:rFonts w:ascii="Times New Roman" w:eastAsia="Times New Roman" w:hAnsi="Times New Roman" w:cs="Times New Roman"/>
          <w:color w:val="000000"/>
          <w:sz w:val="24"/>
          <w:szCs w:val="24"/>
        </w:rPr>
      </w:pPr>
      <w:r w:rsidRPr="00634754">
        <w:rPr>
          <w:rFonts w:ascii="Times New Roman" w:eastAsia="Times New Roman" w:hAnsi="Times New Roman" w:cs="Times New Roman"/>
          <w:color w:val="000000"/>
          <w:sz w:val="24"/>
          <w:szCs w:val="24"/>
        </w:rPr>
        <w:t>Continuous improvement process</w:t>
      </w:r>
    </w:p>
    <w:p w:rsidR="00382A66" w:rsidRPr="00634754" w:rsidRDefault="00382A66" w:rsidP="00382A66">
      <w:pPr>
        <w:numPr>
          <w:ilvl w:val="0"/>
          <w:numId w:val="9"/>
        </w:numPr>
        <w:spacing w:after="0" w:line="360" w:lineRule="auto"/>
        <w:jc w:val="both"/>
        <w:textAlignment w:val="baseline"/>
        <w:rPr>
          <w:rFonts w:ascii="Times New Roman" w:eastAsia="Times New Roman" w:hAnsi="Times New Roman" w:cs="Times New Roman"/>
          <w:color w:val="000000"/>
          <w:sz w:val="24"/>
          <w:szCs w:val="24"/>
        </w:rPr>
      </w:pPr>
      <w:r w:rsidRPr="00634754">
        <w:rPr>
          <w:rFonts w:ascii="Times New Roman" w:eastAsia="Times New Roman" w:hAnsi="Times New Roman" w:cs="Times New Roman"/>
          <w:color w:val="000000"/>
          <w:sz w:val="24"/>
          <w:szCs w:val="24"/>
        </w:rPr>
        <w:t>Highest level of involvement    </w:t>
      </w:r>
    </w:p>
    <w:p w:rsidR="00382A66" w:rsidRPr="00634754" w:rsidRDefault="00382A66" w:rsidP="00382A66">
      <w:pPr>
        <w:spacing w:after="0" w:line="360" w:lineRule="auto"/>
        <w:jc w:val="both"/>
        <w:rPr>
          <w:rFonts w:ascii="Times New Roman" w:eastAsia="Times New Roman" w:hAnsi="Times New Roman" w:cs="Times New Roman"/>
          <w:sz w:val="24"/>
          <w:szCs w:val="24"/>
        </w:rPr>
      </w:pPr>
    </w:p>
    <w:p w:rsidR="00382A66" w:rsidRPr="00634754" w:rsidRDefault="00382A66" w:rsidP="00382A66">
      <w:pPr>
        <w:spacing w:before="240" w:after="240" w:line="360" w:lineRule="auto"/>
        <w:jc w:val="both"/>
        <w:rPr>
          <w:rFonts w:ascii="Times New Roman" w:eastAsia="Times New Roman" w:hAnsi="Times New Roman" w:cs="Times New Roman"/>
          <w:sz w:val="24"/>
          <w:szCs w:val="24"/>
        </w:rPr>
      </w:pPr>
      <w:r w:rsidRPr="00634754">
        <w:rPr>
          <w:rFonts w:ascii="Times New Roman" w:eastAsia="Times New Roman" w:hAnsi="Times New Roman" w:cs="Times New Roman"/>
          <w:color w:val="000000"/>
          <w:sz w:val="24"/>
          <w:szCs w:val="24"/>
        </w:rPr>
        <w:t>The TQM model has been followed in Marks and Spencer. The customers define what quality is. It is important to know what is known by the employees (internal customers)</w:t>
      </w:r>
      <w:r w:rsidR="00452EFF" w:rsidRPr="00634754">
        <w:rPr>
          <w:rFonts w:ascii="Times New Roman" w:eastAsia="Times New Roman" w:hAnsi="Times New Roman" w:cs="Times New Roman"/>
          <w:color w:val="000000"/>
          <w:sz w:val="24"/>
          <w:szCs w:val="24"/>
        </w:rPr>
        <w:t> within</w:t>
      </w:r>
      <w:r w:rsidRPr="00634754">
        <w:rPr>
          <w:rFonts w:ascii="Times New Roman" w:eastAsia="Times New Roman" w:hAnsi="Times New Roman" w:cs="Times New Roman"/>
          <w:color w:val="000000"/>
          <w:sz w:val="24"/>
          <w:szCs w:val="24"/>
        </w:rPr>
        <w:t xml:space="preserve"> the </w:t>
      </w:r>
      <w:proofErr w:type="spellStart"/>
      <w:r w:rsidRPr="00634754">
        <w:rPr>
          <w:rFonts w:ascii="Times New Roman" w:eastAsia="Times New Roman" w:hAnsi="Times New Roman" w:cs="Times New Roman"/>
          <w:color w:val="000000"/>
          <w:sz w:val="24"/>
          <w:szCs w:val="24"/>
        </w:rPr>
        <w:t>organisation</w:t>
      </w:r>
      <w:proofErr w:type="spellEnd"/>
      <w:r w:rsidRPr="00634754">
        <w:rPr>
          <w:rFonts w:ascii="Times New Roman" w:eastAsia="Times New Roman" w:hAnsi="Times New Roman" w:cs="Times New Roman"/>
          <w:color w:val="000000"/>
          <w:sz w:val="24"/>
          <w:szCs w:val="24"/>
        </w:rPr>
        <w:t xml:space="preserve"> and who buys the pro</w:t>
      </w:r>
      <w:r w:rsidR="00452EFF">
        <w:rPr>
          <w:rFonts w:ascii="Times New Roman" w:eastAsia="Times New Roman" w:hAnsi="Times New Roman" w:cs="Times New Roman"/>
          <w:color w:val="000000"/>
          <w:sz w:val="24"/>
          <w:szCs w:val="24"/>
        </w:rPr>
        <w:t xml:space="preserve">ducts (external customers). Each </w:t>
      </w:r>
      <w:r w:rsidRPr="00634754">
        <w:rPr>
          <w:rFonts w:ascii="Times New Roman" w:eastAsia="Times New Roman" w:hAnsi="Times New Roman" w:cs="Times New Roman"/>
          <w:color w:val="000000"/>
          <w:sz w:val="24"/>
          <w:szCs w:val="24"/>
        </w:rPr>
        <w:t xml:space="preserve">employee in Marks and </w:t>
      </w:r>
      <w:r w:rsidRPr="00634754">
        <w:rPr>
          <w:rFonts w:ascii="Times New Roman" w:eastAsia="Times New Roman" w:hAnsi="Times New Roman" w:cs="Times New Roman"/>
          <w:color w:val="000000"/>
          <w:sz w:val="24"/>
          <w:szCs w:val="24"/>
        </w:rPr>
        <w:lastRenderedPageBreak/>
        <w:t xml:space="preserve">Spencer must have a </w:t>
      </w:r>
      <w:r w:rsidR="00452EFF" w:rsidRPr="00634754">
        <w:rPr>
          <w:rFonts w:ascii="Times New Roman" w:eastAsia="Times New Roman" w:hAnsi="Times New Roman" w:cs="Times New Roman"/>
          <w:color w:val="000000"/>
          <w:sz w:val="24"/>
          <w:szCs w:val="24"/>
        </w:rPr>
        <w:t>well-defined</w:t>
      </w:r>
      <w:r w:rsidRPr="00634754">
        <w:rPr>
          <w:rFonts w:ascii="Times New Roman" w:eastAsia="Times New Roman" w:hAnsi="Times New Roman" w:cs="Times New Roman"/>
          <w:color w:val="000000"/>
          <w:sz w:val="24"/>
          <w:szCs w:val="24"/>
        </w:rPr>
        <w:t xml:space="preserve"> customer so that customer-supplier relationship extends from internal customers to the external customers. In Marks and Spencer, an output from an employee (internal supplier) becomes input for another employee (internal customer). The chain feeds to the final customer itself. If the supplier-customer relationship gets broken and the quality requirement of an internal customer is not met; it must affect the final customer. </w:t>
      </w:r>
    </w:p>
    <w:p w:rsidR="00382A66" w:rsidRPr="00634754" w:rsidRDefault="00382A66" w:rsidP="00382A66">
      <w:pPr>
        <w:spacing w:before="240" w:after="240" w:line="360" w:lineRule="auto"/>
        <w:jc w:val="both"/>
        <w:rPr>
          <w:rFonts w:ascii="Times New Roman" w:eastAsia="Times New Roman" w:hAnsi="Times New Roman" w:cs="Times New Roman"/>
          <w:sz w:val="24"/>
          <w:szCs w:val="24"/>
        </w:rPr>
      </w:pPr>
      <w:r w:rsidRPr="00634754">
        <w:rPr>
          <w:rFonts w:ascii="Times New Roman" w:eastAsia="Times New Roman" w:hAnsi="Times New Roman" w:cs="Times New Roman"/>
          <w:color w:val="000000"/>
          <w:sz w:val="24"/>
          <w:szCs w:val="24"/>
        </w:rPr>
        <w:t xml:space="preserve">Gradual improvement process is a part of Marks and </w:t>
      </w:r>
      <w:r w:rsidR="00452EFF" w:rsidRPr="00634754">
        <w:rPr>
          <w:rFonts w:ascii="Times New Roman" w:eastAsia="Times New Roman" w:hAnsi="Times New Roman" w:cs="Times New Roman"/>
          <w:color w:val="000000"/>
          <w:sz w:val="24"/>
          <w:szCs w:val="24"/>
        </w:rPr>
        <w:t>Spencer’s</w:t>
      </w:r>
      <w:r w:rsidRPr="00634754">
        <w:rPr>
          <w:rFonts w:ascii="Times New Roman" w:eastAsia="Times New Roman" w:hAnsi="Times New Roman" w:cs="Times New Roman"/>
          <w:color w:val="000000"/>
          <w:sz w:val="24"/>
          <w:szCs w:val="24"/>
        </w:rPr>
        <w:t xml:space="preserve"> ‘Plan A’ that is a plan of quality management. It includes a set of objectives that regulates how Marks and Spencer does business. Plan </w:t>
      </w:r>
      <w:proofErr w:type="gramStart"/>
      <w:r w:rsidRPr="00634754">
        <w:rPr>
          <w:rFonts w:ascii="Times New Roman" w:eastAsia="Times New Roman" w:hAnsi="Times New Roman" w:cs="Times New Roman"/>
          <w:color w:val="000000"/>
          <w:sz w:val="24"/>
          <w:szCs w:val="24"/>
        </w:rPr>
        <w:t>A</w:t>
      </w:r>
      <w:proofErr w:type="gramEnd"/>
      <w:r w:rsidRPr="00634754">
        <w:rPr>
          <w:rFonts w:ascii="Times New Roman" w:eastAsia="Times New Roman" w:hAnsi="Times New Roman" w:cs="Times New Roman"/>
          <w:color w:val="000000"/>
          <w:sz w:val="24"/>
          <w:szCs w:val="24"/>
        </w:rPr>
        <w:t xml:space="preserve"> came into effect in January 2007 and it makes an effective change to the customers, environment, employees and supply chain workers (</w:t>
      </w:r>
      <w:proofErr w:type="spellStart"/>
      <w:r w:rsidRPr="00634754">
        <w:rPr>
          <w:rFonts w:ascii="Times New Roman" w:eastAsia="Times New Roman" w:hAnsi="Times New Roman" w:cs="Times New Roman"/>
          <w:color w:val="000000"/>
          <w:sz w:val="24"/>
          <w:szCs w:val="24"/>
        </w:rPr>
        <w:t>Lebedeva</w:t>
      </w:r>
      <w:proofErr w:type="spellEnd"/>
      <w:r w:rsidRPr="00634754">
        <w:rPr>
          <w:rFonts w:ascii="Times New Roman" w:eastAsia="Times New Roman" w:hAnsi="Times New Roman" w:cs="Times New Roman"/>
          <w:color w:val="000000"/>
          <w:sz w:val="24"/>
          <w:szCs w:val="24"/>
        </w:rPr>
        <w:t xml:space="preserve"> </w:t>
      </w:r>
      <w:r w:rsidRPr="00634754">
        <w:rPr>
          <w:rFonts w:ascii="Times New Roman" w:eastAsia="Times New Roman" w:hAnsi="Times New Roman" w:cs="Times New Roman"/>
          <w:i/>
          <w:iCs/>
          <w:color w:val="000000"/>
          <w:sz w:val="24"/>
          <w:szCs w:val="24"/>
        </w:rPr>
        <w:t>et al</w:t>
      </w:r>
      <w:r w:rsidRPr="00634754">
        <w:rPr>
          <w:rFonts w:ascii="Times New Roman" w:eastAsia="Times New Roman" w:hAnsi="Times New Roman" w:cs="Times New Roman"/>
          <w:color w:val="000000"/>
          <w:sz w:val="24"/>
          <w:szCs w:val="24"/>
        </w:rPr>
        <w:t xml:space="preserve">., 2019). Marks and </w:t>
      </w:r>
      <w:proofErr w:type="spellStart"/>
      <w:r w:rsidRPr="00634754">
        <w:rPr>
          <w:rFonts w:ascii="Times New Roman" w:eastAsia="Times New Roman" w:hAnsi="Times New Roman" w:cs="Times New Roman"/>
          <w:color w:val="000000"/>
          <w:sz w:val="24"/>
          <w:szCs w:val="24"/>
        </w:rPr>
        <w:t>Spencers</w:t>
      </w:r>
      <w:proofErr w:type="spellEnd"/>
      <w:r w:rsidRPr="00634754">
        <w:rPr>
          <w:rFonts w:ascii="Times New Roman" w:eastAsia="Times New Roman" w:hAnsi="Times New Roman" w:cs="Times New Roman"/>
          <w:color w:val="000000"/>
          <w:sz w:val="24"/>
          <w:szCs w:val="24"/>
        </w:rPr>
        <w:t xml:space="preserve"> have launched services and products to help its customers live in a sustainable manner through ‘Plan A’. It continued its contribution with the additional profit generated to the local communities. By building Plan A; Marks and Spencer engages its 21 million customers into developing their own ‘Plan A’ eco plans. It has led its ‘Plan A’ from being just a plan to how they do business by structuring it into several processes and providing its workforce the motivation, required equipment and skills for creating a difference (M&amp;S, 2009). </w:t>
      </w:r>
    </w:p>
    <w:p w:rsidR="00382A66" w:rsidRPr="00634754" w:rsidRDefault="00382A66" w:rsidP="00382A66">
      <w:pPr>
        <w:pStyle w:val="Heading1"/>
        <w:rPr>
          <w:rFonts w:eastAsia="Times New Roman"/>
        </w:rPr>
      </w:pPr>
      <w:bookmarkStart w:id="10" w:name="_Toc66385498"/>
      <w:r w:rsidRPr="00634754">
        <w:rPr>
          <w:rFonts w:eastAsia="Times New Roman"/>
        </w:rPr>
        <w:t>Task 4</w:t>
      </w:r>
      <w:bookmarkEnd w:id="10"/>
      <w:r w:rsidRPr="00634754">
        <w:rPr>
          <w:rFonts w:eastAsia="Times New Roman"/>
        </w:rPr>
        <w:t> </w:t>
      </w:r>
    </w:p>
    <w:p w:rsidR="00382A66" w:rsidRPr="00634754" w:rsidRDefault="00382A66" w:rsidP="00382A66">
      <w:pPr>
        <w:numPr>
          <w:ilvl w:val="0"/>
          <w:numId w:val="10"/>
        </w:numPr>
        <w:spacing w:after="0" w:line="360" w:lineRule="auto"/>
        <w:jc w:val="both"/>
        <w:textAlignment w:val="baseline"/>
        <w:rPr>
          <w:rFonts w:ascii="Times New Roman" w:eastAsia="Times New Roman" w:hAnsi="Times New Roman" w:cs="Times New Roman"/>
          <w:b/>
          <w:bCs/>
          <w:color w:val="000000"/>
          <w:sz w:val="24"/>
          <w:szCs w:val="24"/>
        </w:rPr>
      </w:pPr>
      <w:r w:rsidRPr="00634754">
        <w:rPr>
          <w:rFonts w:ascii="Times New Roman" w:eastAsia="Times New Roman" w:hAnsi="Times New Roman" w:cs="Times New Roman"/>
          <w:b/>
          <w:bCs/>
          <w:color w:val="000000"/>
          <w:sz w:val="24"/>
          <w:szCs w:val="24"/>
        </w:rPr>
        <w:t xml:space="preserve">Segmentation: </w:t>
      </w:r>
      <w:r w:rsidRPr="00634754">
        <w:rPr>
          <w:rFonts w:ascii="Times New Roman" w:eastAsia="Times New Roman" w:hAnsi="Times New Roman" w:cs="Times New Roman"/>
          <w:color w:val="000000"/>
          <w:sz w:val="24"/>
          <w:szCs w:val="24"/>
        </w:rPr>
        <w:t xml:space="preserve">Segmentation is a procedure of dividing a product for a certain group of people based on their perception, style, interests, needs and preferences. A genuine market segment meets the criteria: One segment must be different from another segment as the needs are not the same for everyone, it can be reached by an intervention in the market.  Marks and Spencer has made segmentation in its customers in various ways. The segmentation allows Marks and Spencer to treat the equal customers equally and differentiate between different groups of customers. Marks and Spencer segments its customers into different groups by income, age, occupation, social class. The company segmented its customers by using demography, in which the company targets the people above the age 30 and having average good or high income capabilities and executive livelihood. It also segments its customers through the basis of value. A few products in the clothing sector of Marks and Spencer have a premium and high quality segment such as M&amp;S, Faith, Clarks and Office. It has a mid-price segment as River Island and </w:t>
      </w:r>
      <w:r w:rsidR="00452EFF" w:rsidRPr="00634754">
        <w:rPr>
          <w:rFonts w:ascii="Times New Roman" w:eastAsia="Times New Roman" w:hAnsi="Times New Roman" w:cs="Times New Roman"/>
          <w:color w:val="000000"/>
          <w:sz w:val="24"/>
          <w:szCs w:val="24"/>
        </w:rPr>
        <w:t>Top Shop</w:t>
      </w:r>
      <w:r w:rsidRPr="00634754">
        <w:rPr>
          <w:rFonts w:ascii="Times New Roman" w:eastAsia="Times New Roman" w:hAnsi="Times New Roman" w:cs="Times New Roman"/>
          <w:color w:val="000000"/>
          <w:sz w:val="24"/>
          <w:szCs w:val="24"/>
        </w:rPr>
        <w:t xml:space="preserve"> </w:t>
      </w:r>
      <w:r w:rsidRPr="00634754">
        <w:rPr>
          <w:rFonts w:ascii="Times New Roman" w:eastAsia="Times New Roman" w:hAnsi="Times New Roman" w:cs="Times New Roman"/>
          <w:color w:val="000000"/>
          <w:sz w:val="24"/>
          <w:szCs w:val="24"/>
        </w:rPr>
        <w:lastRenderedPageBreak/>
        <w:t xml:space="preserve">and a low-price segment such as shoes. In this marketplace, differences in quality and fashion can outweigh the variations of price (Venter </w:t>
      </w:r>
      <w:r w:rsidRPr="00634754">
        <w:rPr>
          <w:rFonts w:ascii="Times New Roman" w:eastAsia="Times New Roman" w:hAnsi="Times New Roman" w:cs="Times New Roman"/>
          <w:i/>
          <w:iCs/>
          <w:color w:val="000000"/>
          <w:sz w:val="24"/>
          <w:szCs w:val="24"/>
        </w:rPr>
        <w:t>et al</w:t>
      </w:r>
      <w:r w:rsidRPr="00634754">
        <w:rPr>
          <w:rFonts w:ascii="Times New Roman" w:eastAsia="Times New Roman" w:hAnsi="Times New Roman" w:cs="Times New Roman"/>
          <w:color w:val="000000"/>
          <w:sz w:val="24"/>
          <w:szCs w:val="24"/>
        </w:rPr>
        <w:t>., 2015). </w:t>
      </w:r>
    </w:p>
    <w:p w:rsidR="00382A66" w:rsidRPr="00634754" w:rsidRDefault="00382A66" w:rsidP="00382A66">
      <w:pPr>
        <w:spacing w:after="0" w:line="360" w:lineRule="auto"/>
        <w:jc w:val="both"/>
        <w:rPr>
          <w:rFonts w:ascii="Times New Roman" w:eastAsia="Times New Roman" w:hAnsi="Times New Roman" w:cs="Times New Roman"/>
          <w:sz w:val="24"/>
          <w:szCs w:val="24"/>
        </w:rPr>
      </w:pPr>
      <w:r w:rsidRPr="00634754">
        <w:rPr>
          <w:rFonts w:ascii="Times New Roman" w:eastAsia="Times New Roman" w:hAnsi="Times New Roman" w:cs="Times New Roman"/>
          <w:sz w:val="24"/>
          <w:szCs w:val="24"/>
        </w:rPr>
        <w:br/>
      </w:r>
      <w:r w:rsidRPr="00634754">
        <w:rPr>
          <w:rFonts w:ascii="Times New Roman" w:eastAsia="Times New Roman" w:hAnsi="Times New Roman" w:cs="Times New Roman"/>
          <w:sz w:val="24"/>
          <w:szCs w:val="24"/>
        </w:rPr>
        <w:br/>
      </w:r>
      <w:r w:rsidRPr="00634754">
        <w:rPr>
          <w:rFonts w:ascii="Times New Roman" w:eastAsia="Times New Roman" w:hAnsi="Times New Roman" w:cs="Times New Roman"/>
          <w:sz w:val="24"/>
          <w:szCs w:val="24"/>
        </w:rPr>
        <w:br/>
      </w:r>
    </w:p>
    <w:p w:rsidR="00382A66" w:rsidRPr="00634754" w:rsidRDefault="00382A66" w:rsidP="00382A66">
      <w:pPr>
        <w:numPr>
          <w:ilvl w:val="0"/>
          <w:numId w:val="11"/>
        </w:numPr>
        <w:spacing w:after="0" w:line="360" w:lineRule="auto"/>
        <w:jc w:val="both"/>
        <w:textAlignment w:val="baseline"/>
        <w:rPr>
          <w:rFonts w:ascii="Times New Roman" w:eastAsia="Times New Roman" w:hAnsi="Times New Roman" w:cs="Times New Roman"/>
          <w:b/>
          <w:bCs/>
          <w:color w:val="000000"/>
          <w:sz w:val="24"/>
          <w:szCs w:val="24"/>
        </w:rPr>
      </w:pPr>
      <w:r w:rsidRPr="00634754">
        <w:rPr>
          <w:rFonts w:ascii="Times New Roman" w:eastAsia="Times New Roman" w:hAnsi="Times New Roman" w:cs="Times New Roman"/>
          <w:b/>
          <w:bCs/>
          <w:color w:val="000000"/>
          <w:sz w:val="24"/>
          <w:szCs w:val="24"/>
        </w:rPr>
        <w:t xml:space="preserve">Targeting customers: </w:t>
      </w:r>
      <w:r w:rsidR="00452EFF">
        <w:rPr>
          <w:rFonts w:ascii="Times New Roman" w:eastAsia="Times New Roman" w:hAnsi="Times New Roman" w:cs="Times New Roman"/>
          <w:color w:val="000000"/>
          <w:sz w:val="24"/>
          <w:szCs w:val="24"/>
        </w:rPr>
        <w:t>Marks and Spencer</w:t>
      </w:r>
      <w:r w:rsidRPr="00634754">
        <w:rPr>
          <w:rFonts w:ascii="Times New Roman" w:eastAsia="Times New Roman" w:hAnsi="Times New Roman" w:cs="Times New Roman"/>
          <w:color w:val="000000"/>
          <w:sz w:val="24"/>
          <w:szCs w:val="24"/>
        </w:rPr>
        <w:t xml:space="preserve"> target the customers having different regions, demography, social class, economic ability, age and preferences etc. But the company mainly targets the customers aged 30 and above with a distinctive or high financial stability and the people who are from reputed occupations. </w:t>
      </w:r>
    </w:p>
    <w:p w:rsidR="00382A66" w:rsidRPr="00634754" w:rsidRDefault="00382A66" w:rsidP="00382A66">
      <w:pPr>
        <w:spacing w:after="0" w:line="360" w:lineRule="auto"/>
        <w:jc w:val="both"/>
        <w:rPr>
          <w:rFonts w:ascii="Times New Roman" w:eastAsia="Times New Roman" w:hAnsi="Times New Roman" w:cs="Times New Roman"/>
          <w:sz w:val="24"/>
          <w:szCs w:val="24"/>
        </w:rPr>
      </w:pPr>
      <w:r w:rsidRPr="00634754">
        <w:rPr>
          <w:rFonts w:ascii="Times New Roman" w:eastAsia="Times New Roman" w:hAnsi="Times New Roman" w:cs="Times New Roman"/>
          <w:sz w:val="24"/>
          <w:szCs w:val="24"/>
        </w:rPr>
        <w:br/>
      </w:r>
    </w:p>
    <w:p w:rsidR="00382A66" w:rsidRPr="00634754" w:rsidRDefault="00382A66" w:rsidP="00382A66">
      <w:pPr>
        <w:numPr>
          <w:ilvl w:val="0"/>
          <w:numId w:val="12"/>
        </w:numPr>
        <w:spacing w:after="0" w:line="360" w:lineRule="auto"/>
        <w:jc w:val="both"/>
        <w:textAlignment w:val="baseline"/>
        <w:rPr>
          <w:rFonts w:ascii="Times New Roman" w:eastAsia="Times New Roman" w:hAnsi="Times New Roman" w:cs="Times New Roman"/>
          <w:b/>
          <w:bCs/>
          <w:color w:val="000000"/>
          <w:sz w:val="24"/>
          <w:szCs w:val="24"/>
        </w:rPr>
      </w:pPr>
      <w:r w:rsidRPr="00634754">
        <w:rPr>
          <w:rFonts w:ascii="Times New Roman" w:eastAsia="Times New Roman" w:hAnsi="Times New Roman" w:cs="Times New Roman"/>
          <w:b/>
          <w:bCs/>
          <w:color w:val="000000"/>
          <w:sz w:val="24"/>
          <w:szCs w:val="24"/>
        </w:rPr>
        <w:t xml:space="preserve">A loyalty ladder: </w:t>
      </w:r>
      <w:r w:rsidRPr="00634754">
        <w:rPr>
          <w:rFonts w:ascii="Times New Roman" w:eastAsia="Times New Roman" w:hAnsi="Times New Roman" w:cs="Times New Roman"/>
          <w:color w:val="000000"/>
          <w:sz w:val="24"/>
          <w:szCs w:val="24"/>
        </w:rPr>
        <w:t xml:space="preserve">The loyalty ladder is one of the ideas for infecting fad-prone marketing for a certain </w:t>
      </w:r>
      <w:r w:rsidR="00452EFF" w:rsidRPr="00634754">
        <w:rPr>
          <w:rFonts w:ascii="Times New Roman" w:eastAsia="Times New Roman" w:hAnsi="Times New Roman" w:cs="Times New Roman"/>
          <w:color w:val="000000"/>
          <w:sz w:val="24"/>
          <w:szCs w:val="24"/>
        </w:rPr>
        <w:t>time. The</w:t>
      </w:r>
      <w:r w:rsidRPr="00634754">
        <w:rPr>
          <w:rFonts w:ascii="Times New Roman" w:eastAsia="Times New Roman" w:hAnsi="Times New Roman" w:cs="Times New Roman"/>
          <w:color w:val="000000"/>
          <w:sz w:val="24"/>
          <w:szCs w:val="24"/>
        </w:rPr>
        <w:t xml:space="preserve"> loyalty ladder has its roots in a simplified observation.  One of the ladder segments the customers into prospects, suspects, advocates and clients. Marks &amp; Spencer has a high loyalty ladder to its cus</w:t>
      </w:r>
      <w:r w:rsidR="00452EFF">
        <w:rPr>
          <w:rFonts w:ascii="Times New Roman" w:eastAsia="Times New Roman" w:hAnsi="Times New Roman" w:cs="Times New Roman"/>
          <w:color w:val="000000"/>
          <w:sz w:val="24"/>
          <w:szCs w:val="24"/>
        </w:rPr>
        <w:t>tomers based in the UK mainly (</w:t>
      </w:r>
      <w:proofErr w:type="spellStart"/>
      <w:r w:rsidR="00452EFF">
        <w:rPr>
          <w:rFonts w:ascii="Times New Roman" w:eastAsia="Times New Roman" w:hAnsi="Times New Roman" w:cs="Times New Roman"/>
          <w:color w:val="000000"/>
          <w:sz w:val="24"/>
          <w:szCs w:val="24"/>
        </w:rPr>
        <w:t>M</w:t>
      </w:r>
      <w:r w:rsidRPr="00634754">
        <w:rPr>
          <w:rFonts w:ascii="Times New Roman" w:eastAsia="Times New Roman" w:hAnsi="Times New Roman" w:cs="Times New Roman"/>
          <w:color w:val="000000"/>
          <w:sz w:val="24"/>
          <w:szCs w:val="24"/>
        </w:rPr>
        <w:t>oisescu</w:t>
      </w:r>
      <w:proofErr w:type="spellEnd"/>
      <w:r w:rsidRPr="00634754">
        <w:rPr>
          <w:rFonts w:ascii="Times New Roman" w:eastAsia="Times New Roman" w:hAnsi="Times New Roman" w:cs="Times New Roman"/>
          <w:color w:val="000000"/>
          <w:sz w:val="24"/>
          <w:szCs w:val="24"/>
        </w:rPr>
        <w:t>, 2014).  </w:t>
      </w:r>
    </w:p>
    <w:p w:rsidR="00382A66" w:rsidRPr="00634754" w:rsidRDefault="00382A66" w:rsidP="00382A66">
      <w:pPr>
        <w:spacing w:after="0" w:line="360" w:lineRule="auto"/>
        <w:jc w:val="both"/>
        <w:rPr>
          <w:rFonts w:ascii="Times New Roman" w:eastAsia="Times New Roman" w:hAnsi="Times New Roman" w:cs="Times New Roman"/>
          <w:sz w:val="24"/>
          <w:szCs w:val="24"/>
        </w:rPr>
      </w:pPr>
      <w:r w:rsidRPr="00634754">
        <w:rPr>
          <w:rFonts w:ascii="Times New Roman" w:eastAsia="Times New Roman" w:hAnsi="Times New Roman" w:cs="Times New Roman"/>
          <w:sz w:val="24"/>
          <w:szCs w:val="24"/>
        </w:rPr>
        <w:br/>
      </w:r>
    </w:p>
    <w:p w:rsidR="00382A66" w:rsidRPr="00634754" w:rsidRDefault="00382A66" w:rsidP="00382A66">
      <w:pPr>
        <w:numPr>
          <w:ilvl w:val="0"/>
          <w:numId w:val="13"/>
        </w:numPr>
        <w:spacing w:after="0" w:line="360" w:lineRule="auto"/>
        <w:jc w:val="both"/>
        <w:textAlignment w:val="baseline"/>
        <w:rPr>
          <w:rFonts w:ascii="Times New Roman" w:eastAsia="Times New Roman" w:hAnsi="Times New Roman" w:cs="Times New Roman"/>
          <w:b/>
          <w:bCs/>
          <w:color w:val="000000"/>
          <w:sz w:val="24"/>
          <w:szCs w:val="24"/>
        </w:rPr>
      </w:pPr>
      <w:r w:rsidRPr="00634754">
        <w:rPr>
          <w:rFonts w:ascii="Times New Roman" w:eastAsia="Times New Roman" w:hAnsi="Times New Roman" w:cs="Times New Roman"/>
          <w:b/>
          <w:bCs/>
          <w:color w:val="000000"/>
          <w:sz w:val="24"/>
          <w:szCs w:val="24"/>
        </w:rPr>
        <w:t>Marketing mix: </w:t>
      </w:r>
    </w:p>
    <w:p w:rsidR="00382A66" w:rsidRPr="00634754" w:rsidRDefault="00382A66" w:rsidP="00382A66">
      <w:pPr>
        <w:numPr>
          <w:ilvl w:val="0"/>
          <w:numId w:val="14"/>
        </w:numPr>
        <w:spacing w:after="0" w:line="360" w:lineRule="auto"/>
        <w:ind w:left="1440"/>
        <w:jc w:val="both"/>
        <w:textAlignment w:val="baseline"/>
        <w:rPr>
          <w:rFonts w:ascii="Times New Roman" w:eastAsia="Times New Roman" w:hAnsi="Times New Roman" w:cs="Times New Roman"/>
          <w:b/>
          <w:bCs/>
          <w:color w:val="000000"/>
          <w:sz w:val="24"/>
          <w:szCs w:val="24"/>
        </w:rPr>
      </w:pPr>
      <w:r w:rsidRPr="00634754">
        <w:rPr>
          <w:rFonts w:ascii="Times New Roman" w:eastAsia="Times New Roman" w:hAnsi="Times New Roman" w:cs="Times New Roman"/>
          <w:b/>
          <w:bCs/>
          <w:color w:val="000000"/>
          <w:sz w:val="24"/>
          <w:szCs w:val="24"/>
        </w:rPr>
        <w:t xml:space="preserve">Product- </w:t>
      </w:r>
      <w:r w:rsidRPr="00634754">
        <w:rPr>
          <w:rFonts w:ascii="Times New Roman" w:eastAsia="Times New Roman" w:hAnsi="Times New Roman" w:cs="Times New Roman"/>
          <w:color w:val="000000"/>
          <w:sz w:val="24"/>
          <w:szCs w:val="24"/>
        </w:rPr>
        <w:t xml:space="preserve">Product is a tangible or an intangible service that is manufactured on a wide scale with certain unit volumes (Khan, 2014). The products of Marks &amp; Spencer can be segmented into three business lines- General merchandise such as books, toys, cosmetics, </w:t>
      </w:r>
      <w:r w:rsidR="00452EFF" w:rsidRPr="00634754">
        <w:rPr>
          <w:rFonts w:ascii="Times New Roman" w:eastAsia="Times New Roman" w:hAnsi="Times New Roman" w:cs="Times New Roman"/>
          <w:color w:val="000000"/>
          <w:sz w:val="24"/>
          <w:szCs w:val="24"/>
        </w:rPr>
        <w:t>handbags, clothing</w:t>
      </w:r>
      <w:r w:rsidRPr="00634754">
        <w:rPr>
          <w:rFonts w:ascii="Times New Roman" w:eastAsia="Times New Roman" w:hAnsi="Times New Roman" w:cs="Times New Roman"/>
          <w:color w:val="000000"/>
          <w:sz w:val="24"/>
          <w:szCs w:val="24"/>
        </w:rPr>
        <w:t>, footwear and undergarments. The food business such as alcoholic and non-alcoholic beverages, perishables, prepared foods, meats, ethnic foods etc. The financial services such as personal equity plans, personal loans, life insurance, unit trusts, credit cards etc. </w:t>
      </w:r>
    </w:p>
    <w:p w:rsidR="00382A66" w:rsidRPr="00634754" w:rsidRDefault="00382A66" w:rsidP="00382A66">
      <w:pPr>
        <w:spacing w:after="0" w:line="360" w:lineRule="auto"/>
        <w:jc w:val="both"/>
        <w:rPr>
          <w:rFonts w:ascii="Times New Roman" w:eastAsia="Times New Roman" w:hAnsi="Times New Roman" w:cs="Times New Roman"/>
          <w:sz w:val="24"/>
          <w:szCs w:val="24"/>
        </w:rPr>
      </w:pPr>
      <w:r w:rsidRPr="00634754">
        <w:rPr>
          <w:rFonts w:ascii="Times New Roman" w:eastAsia="Times New Roman" w:hAnsi="Times New Roman" w:cs="Times New Roman"/>
          <w:sz w:val="24"/>
          <w:szCs w:val="24"/>
        </w:rPr>
        <w:br/>
      </w:r>
    </w:p>
    <w:p w:rsidR="00382A66" w:rsidRPr="00634754" w:rsidRDefault="00382A66" w:rsidP="00382A66">
      <w:pPr>
        <w:numPr>
          <w:ilvl w:val="0"/>
          <w:numId w:val="15"/>
        </w:numPr>
        <w:spacing w:after="0" w:line="360" w:lineRule="auto"/>
        <w:ind w:left="1440"/>
        <w:jc w:val="both"/>
        <w:textAlignment w:val="baseline"/>
        <w:rPr>
          <w:rFonts w:ascii="Times New Roman" w:eastAsia="Times New Roman" w:hAnsi="Times New Roman" w:cs="Times New Roman"/>
          <w:b/>
          <w:bCs/>
          <w:color w:val="000000"/>
          <w:sz w:val="24"/>
          <w:szCs w:val="24"/>
        </w:rPr>
      </w:pPr>
      <w:r w:rsidRPr="00634754">
        <w:rPr>
          <w:rFonts w:ascii="Times New Roman" w:eastAsia="Times New Roman" w:hAnsi="Times New Roman" w:cs="Times New Roman"/>
          <w:b/>
          <w:bCs/>
          <w:color w:val="000000"/>
          <w:sz w:val="24"/>
          <w:szCs w:val="24"/>
        </w:rPr>
        <w:t>Price</w:t>
      </w:r>
      <w:r w:rsidRPr="00634754">
        <w:rPr>
          <w:rFonts w:ascii="Times New Roman" w:eastAsia="Times New Roman" w:hAnsi="Times New Roman" w:cs="Times New Roman"/>
          <w:color w:val="000000"/>
          <w:sz w:val="24"/>
          <w:szCs w:val="24"/>
        </w:rPr>
        <w:t>-</w:t>
      </w:r>
      <w:r w:rsidR="00452EFF" w:rsidRPr="00634754">
        <w:rPr>
          <w:rFonts w:ascii="Times New Roman" w:eastAsia="Times New Roman" w:hAnsi="Times New Roman" w:cs="Times New Roman"/>
          <w:color w:val="000000"/>
          <w:sz w:val="24"/>
          <w:szCs w:val="24"/>
        </w:rPr>
        <w:t> Price</w:t>
      </w:r>
      <w:r w:rsidRPr="00634754">
        <w:rPr>
          <w:rFonts w:ascii="Times New Roman" w:eastAsia="Times New Roman" w:hAnsi="Times New Roman" w:cs="Times New Roman"/>
          <w:color w:val="000000"/>
          <w:sz w:val="24"/>
          <w:szCs w:val="24"/>
        </w:rPr>
        <w:t xml:space="preserve"> is the amount of money that a customer pays for his/her purchased product or service. Price is determined by a few factors such as competition</w:t>
      </w:r>
      <w:r w:rsidR="00452EFF" w:rsidRPr="00634754">
        <w:rPr>
          <w:rFonts w:ascii="Times New Roman" w:eastAsia="Times New Roman" w:hAnsi="Times New Roman" w:cs="Times New Roman"/>
          <w:color w:val="000000"/>
          <w:sz w:val="24"/>
          <w:szCs w:val="24"/>
        </w:rPr>
        <w:t>,</w:t>
      </w:r>
      <w:r w:rsidR="00452EFF">
        <w:rPr>
          <w:rFonts w:ascii="Times New Roman" w:eastAsia="Times New Roman" w:hAnsi="Times New Roman" w:cs="Times New Roman"/>
          <w:color w:val="000000"/>
          <w:sz w:val="24"/>
          <w:szCs w:val="24"/>
        </w:rPr>
        <w:t xml:space="preserve"> </w:t>
      </w:r>
      <w:r w:rsidR="00452EFF" w:rsidRPr="00634754">
        <w:rPr>
          <w:rFonts w:ascii="Times New Roman" w:eastAsia="Times New Roman" w:hAnsi="Times New Roman" w:cs="Times New Roman"/>
          <w:color w:val="000000"/>
          <w:sz w:val="24"/>
          <w:szCs w:val="24"/>
        </w:rPr>
        <w:t>market</w:t>
      </w:r>
      <w:r w:rsidRPr="00634754">
        <w:rPr>
          <w:rFonts w:ascii="Times New Roman" w:eastAsia="Times New Roman" w:hAnsi="Times New Roman" w:cs="Times New Roman"/>
          <w:color w:val="000000"/>
          <w:sz w:val="24"/>
          <w:szCs w:val="24"/>
        </w:rPr>
        <w:t xml:space="preserve"> share, material cost, product identity and the perceived value of the product to a </w:t>
      </w:r>
      <w:r w:rsidRPr="00634754">
        <w:rPr>
          <w:rFonts w:ascii="Times New Roman" w:eastAsia="Times New Roman" w:hAnsi="Times New Roman" w:cs="Times New Roman"/>
          <w:color w:val="000000"/>
          <w:sz w:val="24"/>
          <w:szCs w:val="24"/>
        </w:rPr>
        <w:lastRenderedPageBreak/>
        <w:t>customer. Marks and Spencer has continued the strategy of value pricing since the time when it focused on the customers belonging to middle-class financial status (</w:t>
      </w:r>
      <w:proofErr w:type="spellStart"/>
      <w:r w:rsidRPr="00634754">
        <w:rPr>
          <w:rFonts w:ascii="Times New Roman" w:eastAsia="Times New Roman" w:hAnsi="Times New Roman" w:cs="Times New Roman"/>
          <w:color w:val="000000"/>
          <w:sz w:val="24"/>
          <w:szCs w:val="24"/>
        </w:rPr>
        <w:t>Thabit</w:t>
      </w:r>
      <w:proofErr w:type="spellEnd"/>
      <w:r w:rsidRPr="00634754">
        <w:rPr>
          <w:rFonts w:ascii="Times New Roman" w:eastAsia="Times New Roman" w:hAnsi="Times New Roman" w:cs="Times New Roman"/>
          <w:color w:val="000000"/>
          <w:sz w:val="24"/>
          <w:szCs w:val="24"/>
        </w:rPr>
        <w:t xml:space="preserve"> and </w:t>
      </w:r>
      <w:proofErr w:type="spellStart"/>
      <w:r w:rsidRPr="00634754">
        <w:rPr>
          <w:rFonts w:ascii="Times New Roman" w:eastAsia="Times New Roman" w:hAnsi="Times New Roman" w:cs="Times New Roman"/>
          <w:color w:val="000000"/>
          <w:sz w:val="24"/>
          <w:szCs w:val="24"/>
        </w:rPr>
        <w:t>Raewf</w:t>
      </w:r>
      <w:proofErr w:type="spellEnd"/>
      <w:r w:rsidRPr="00634754">
        <w:rPr>
          <w:rFonts w:ascii="Times New Roman" w:eastAsia="Times New Roman" w:hAnsi="Times New Roman" w:cs="Times New Roman"/>
          <w:color w:val="000000"/>
          <w:sz w:val="24"/>
          <w:szCs w:val="24"/>
        </w:rPr>
        <w:t>, 2018). The company has managed to remain priced moderately. </w:t>
      </w:r>
    </w:p>
    <w:p w:rsidR="00382A66" w:rsidRPr="00634754" w:rsidRDefault="00382A66" w:rsidP="00382A66">
      <w:pPr>
        <w:spacing w:after="0" w:line="360" w:lineRule="auto"/>
        <w:jc w:val="both"/>
        <w:rPr>
          <w:rFonts w:ascii="Times New Roman" w:eastAsia="Times New Roman" w:hAnsi="Times New Roman" w:cs="Times New Roman"/>
          <w:sz w:val="24"/>
          <w:szCs w:val="24"/>
        </w:rPr>
      </w:pPr>
      <w:r w:rsidRPr="00634754">
        <w:rPr>
          <w:rFonts w:ascii="Times New Roman" w:eastAsia="Times New Roman" w:hAnsi="Times New Roman" w:cs="Times New Roman"/>
          <w:sz w:val="24"/>
          <w:szCs w:val="24"/>
        </w:rPr>
        <w:br/>
      </w:r>
    </w:p>
    <w:p w:rsidR="00382A66" w:rsidRPr="00634754" w:rsidRDefault="00382A66" w:rsidP="00382A66">
      <w:pPr>
        <w:numPr>
          <w:ilvl w:val="0"/>
          <w:numId w:val="16"/>
        </w:numPr>
        <w:spacing w:after="0" w:line="360" w:lineRule="auto"/>
        <w:ind w:left="1440"/>
        <w:jc w:val="both"/>
        <w:textAlignment w:val="baseline"/>
        <w:rPr>
          <w:rFonts w:ascii="Times New Roman" w:eastAsia="Times New Roman" w:hAnsi="Times New Roman" w:cs="Times New Roman"/>
          <w:color w:val="000000"/>
          <w:sz w:val="24"/>
          <w:szCs w:val="24"/>
        </w:rPr>
      </w:pPr>
      <w:r w:rsidRPr="00634754">
        <w:rPr>
          <w:rFonts w:ascii="Times New Roman" w:eastAsia="Times New Roman" w:hAnsi="Times New Roman" w:cs="Times New Roman"/>
          <w:b/>
          <w:bCs/>
          <w:color w:val="000000"/>
          <w:sz w:val="24"/>
          <w:szCs w:val="24"/>
        </w:rPr>
        <w:t xml:space="preserve">Place- </w:t>
      </w:r>
      <w:r w:rsidRPr="00634754">
        <w:rPr>
          <w:rFonts w:ascii="Times New Roman" w:eastAsia="Times New Roman" w:hAnsi="Times New Roman" w:cs="Times New Roman"/>
          <w:color w:val="000000"/>
          <w:sz w:val="24"/>
          <w:szCs w:val="24"/>
        </w:rPr>
        <w:t>Place is the location from where a product or service can be purchased by the customers. Place is referred to as the channel of distribution. Places can be physical or virtual online stores. The Marks and Spencer stores have generally two formats. The first one is- general merchandise store, with its food sector in the basement and the second one is for only foods. It located the stores on the main streets of popular locations.  </w:t>
      </w:r>
    </w:p>
    <w:p w:rsidR="00382A66" w:rsidRDefault="00382A66" w:rsidP="00382A66">
      <w:pPr>
        <w:numPr>
          <w:ilvl w:val="0"/>
          <w:numId w:val="16"/>
        </w:numPr>
        <w:spacing w:after="0" w:line="360" w:lineRule="auto"/>
        <w:ind w:left="1440"/>
        <w:jc w:val="both"/>
        <w:textAlignment w:val="baseline"/>
        <w:rPr>
          <w:rFonts w:ascii="Times New Roman" w:eastAsia="Times New Roman" w:hAnsi="Times New Roman" w:cs="Times New Roman"/>
          <w:color w:val="000000"/>
          <w:sz w:val="24"/>
          <w:szCs w:val="24"/>
        </w:rPr>
      </w:pPr>
      <w:r w:rsidRPr="00634754">
        <w:rPr>
          <w:rFonts w:ascii="Times New Roman" w:eastAsia="Times New Roman" w:hAnsi="Times New Roman" w:cs="Times New Roman"/>
          <w:b/>
          <w:bCs/>
          <w:color w:val="000000"/>
          <w:sz w:val="24"/>
          <w:szCs w:val="24"/>
        </w:rPr>
        <w:t xml:space="preserve">Promotion- </w:t>
      </w:r>
      <w:r w:rsidRPr="00634754">
        <w:rPr>
          <w:rFonts w:ascii="Times New Roman" w:eastAsia="Times New Roman" w:hAnsi="Times New Roman" w:cs="Times New Roman"/>
          <w:color w:val="000000"/>
          <w:sz w:val="24"/>
          <w:szCs w:val="24"/>
        </w:rPr>
        <w:t>Promotion is a strategy; a marketer uses it to communicate with the marketplace. It has mainly four elements- personal selling, public relations, advertising and sales promotion.  Marks and Spencer avoids advertising. But in case of introducing a new product to the customers; it takes the help of advertisements.</w:t>
      </w:r>
    </w:p>
    <w:p w:rsidR="00382A66" w:rsidRDefault="00382A66" w:rsidP="00382A66">
      <w:pPr>
        <w:pStyle w:val="Heading1"/>
      </w:pPr>
      <w:bookmarkStart w:id="11" w:name="_Toc66385499"/>
      <w:r>
        <w:t>Task 5</w:t>
      </w:r>
      <w:bookmarkEnd w:id="11"/>
      <w:r>
        <w:t> </w:t>
      </w:r>
    </w:p>
    <w:p w:rsidR="00382A66" w:rsidRPr="00634754" w:rsidRDefault="00382A66" w:rsidP="00382A66">
      <w:pPr>
        <w:pStyle w:val="Heading2"/>
        <w:rPr>
          <w:rFonts w:ascii="Times New Roman" w:hAnsi="Times New Roman" w:cs="Times New Roman"/>
          <w:color w:val="000000" w:themeColor="text1"/>
          <w:sz w:val="24"/>
          <w:szCs w:val="24"/>
        </w:rPr>
      </w:pPr>
      <w:bookmarkStart w:id="12" w:name="_Toc66385500"/>
      <w:r w:rsidRPr="00634754">
        <w:rPr>
          <w:rFonts w:ascii="Times New Roman" w:hAnsi="Times New Roman" w:cs="Times New Roman"/>
          <w:color w:val="000000" w:themeColor="text1"/>
          <w:sz w:val="24"/>
          <w:szCs w:val="24"/>
        </w:rPr>
        <w:t>Discussion about the strengths and weaknesses of the CRM of Marks and Spencer’s</w:t>
      </w:r>
      <w:bookmarkEnd w:id="12"/>
    </w:p>
    <w:p w:rsidR="00382A66" w:rsidRDefault="00382A66" w:rsidP="00382A66">
      <w:pPr>
        <w:pStyle w:val="NormalWeb"/>
        <w:spacing w:before="0" w:beforeAutospacing="0" w:after="0" w:afterAutospacing="0" w:line="360" w:lineRule="auto"/>
        <w:jc w:val="both"/>
      </w:pPr>
      <w:r>
        <w:rPr>
          <w:color w:val="000000"/>
        </w:rPr>
        <w:t xml:space="preserve">This report has successfully discussed in detail the various CRM techniques that have been implemented by Marks and Spencer’s to stay relevant in the retail industry throughout the years. However, it is extremely critical to </w:t>
      </w:r>
      <w:proofErr w:type="spellStart"/>
      <w:r>
        <w:rPr>
          <w:color w:val="000000"/>
        </w:rPr>
        <w:t>analyse</w:t>
      </w:r>
      <w:proofErr w:type="spellEnd"/>
      <w:r>
        <w:rPr>
          <w:color w:val="000000"/>
        </w:rPr>
        <w:t xml:space="preserve"> these techniques to </w:t>
      </w:r>
      <w:proofErr w:type="spellStart"/>
      <w:r>
        <w:rPr>
          <w:color w:val="000000"/>
        </w:rPr>
        <w:t>recognise</w:t>
      </w:r>
      <w:proofErr w:type="spellEnd"/>
      <w:r>
        <w:rPr>
          <w:color w:val="000000"/>
        </w:rPr>
        <w:t xml:space="preserve"> the strengths and weaknesses of the management of the </w:t>
      </w:r>
      <w:proofErr w:type="spellStart"/>
      <w:r>
        <w:rPr>
          <w:color w:val="000000"/>
        </w:rPr>
        <w:t>organisation</w:t>
      </w:r>
      <w:proofErr w:type="spellEnd"/>
      <w:r>
        <w:rPr>
          <w:color w:val="000000"/>
        </w:rPr>
        <w:t xml:space="preserve"> (</w:t>
      </w:r>
      <w:proofErr w:type="spellStart"/>
      <w:r>
        <w:rPr>
          <w:color w:val="222222"/>
          <w:shd w:val="clear" w:color="auto" w:fill="FFFFFF"/>
        </w:rPr>
        <w:t>Juanamasta</w:t>
      </w:r>
      <w:r>
        <w:rPr>
          <w:i/>
          <w:iCs/>
          <w:color w:val="222222"/>
          <w:shd w:val="clear" w:color="auto" w:fill="FFFFFF"/>
        </w:rPr>
        <w:t>et</w:t>
      </w:r>
      <w:proofErr w:type="spellEnd"/>
      <w:r>
        <w:rPr>
          <w:i/>
          <w:iCs/>
          <w:color w:val="222222"/>
          <w:shd w:val="clear" w:color="auto" w:fill="FFFFFF"/>
        </w:rPr>
        <w:t xml:space="preserve"> al</w:t>
      </w:r>
      <w:r>
        <w:rPr>
          <w:color w:val="222222"/>
          <w:shd w:val="clear" w:color="auto" w:fill="FFFFFF"/>
        </w:rPr>
        <w:t xml:space="preserve">., 2019). </w:t>
      </w:r>
      <w:r>
        <w:rPr>
          <w:color w:val="000000"/>
        </w:rPr>
        <w:t xml:space="preserve">This will further help the company to grow in the industry by paying careful attention to the weaknesses and make significant improvements in those segments to gain a competitive edge in the market. The following strengths and weaknesses will be in context to the customer relations that is built by the </w:t>
      </w:r>
      <w:proofErr w:type="spellStart"/>
      <w:r>
        <w:rPr>
          <w:color w:val="000000"/>
        </w:rPr>
        <w:t>organisation</w:t>
      </w:r>
      <w:proofErr w:type="spellEnd"/>
      <w:r>
        <w:rPr>
          <w:color w:val="000000"/>
        </w:rPr>
        <w:t xml:space="preserve">. These are usually dependent on the internal factors of the </w:t>
      </w:r>
      <w:proofErr w:type="spellStart"/>
      <w:r>
        <w:rPr>
          <w:color w:val="000000"/>
        </w:rPr>
        <w:t>organisation</w:t>
      </w:r>
      <w:proofErr w:type="spellEnd"/>
      <w:r>
        <w:rPr>
          <w:color w:val="000000"/>
        </w:rPr>
        <w:t xml:space="preserve"> and can be improved in the future by implementing innovative strategies to consolidate the company-customer relationships. The following are the strengths and weaknesses of the CRM techniques used by Marks and Spencer discussed in detail:</w:t>
      </w:r>
    </w:p>
    <w:p w:rsidR="00382A66" w:rsidRDefault="00382A66" w:rsidP="00382A66">
      <w:pPr>
        <w:pStyle w:val="NormalWeb"/>
        <w:spacing w:before="0" w:beforeAutospacing="0" w:after="0" w:afterAutospacing="0" w:line="360" w:lineRule="auto"/>
        <w:jc w:val="both"/>
      </w:pPr>
      <w:r>
        <w:rPr>
          <w:b/>
          <w:bCs/>
          <w:color w:val="000000"/>
        </w:rPr>
        <w:lastRenderedPageBreak/>
        <w:t>Strengths  </w:t>
      </w:r>
    </w:p>
    <w:p w:rsidR="00382A66" w:rsidRDefault="00382A66" w:rsidP="00382A66">
      <w:pPr>
        <w:pStyle w:val="NormalWeb"/>
        <w:numPr>
          <w:ilvl w:val="0"/>
          <w:numId w:val="17"/>
        </w:numPr>
        <w:spacing w:before="0" w:beforeAutospacing="0" w:after="0" w:afterAutospacing="0" w:line="360" w:lineRule="auto"/>
        <w:jc w:val="both"/>
        <w:textAlignment w:val="baseline"/>
        <w:rPr>
          <w:color w:val="000000"/>
        </w:rPr>
      </w:pPr>
      <w:r>
        <w:rPr>
          <w:color w:val="000000"/>
        </w:rPr>
        <w:t>Focus on building a profitable consumer base</w:t>
      </w:r>
    </w:p>
    <w:p w:rsidR="00382A66" w:rsidRDefault="00382A66" w:rsidP="00382A66">
      <w:pPr>
        <w:pStyle w:val="NormalWeb"/>
        <w:spacing w:before="0" w:beforeAutospacing="0" w:after="0" w:afterAutospacing="0" w:line="360" w:lineRule="auto"/>
        <w:jc w:val="both"/>
      </w:pPr>
      <w:r>
        <w:rPr>
          <w:color w:val="000000"/>
        </w:rPr>
        <w:t xml:space="preserve">The strategy of Marks and Spencer has been proven to be effective and has helped in building valuable customer relationships that has increased the profitability of the </w:t>
      </w:r>
      <w:proofErr w:type="spellStart"/>
      <w:r>
        <w:rPr>
          <w:color w:val="000000"/>
        </w:rPr>
        <w:t>organisation</w:t>
      </w:r>
      <w:proofErr w:type="spellEnd"/>
      <w:r>
        <w:rPr>
          <w:color w:val="000000"/>
        </w:rPr>
        <w:t xml:space="preserve"> as a whole (</w:t>
      </w:r>
      <w:r>
        <w:rPr>
          <w:color w:val="222222"/>
          <w:shd w:val="clear" w:color="auto" w:fill="FFFFFF"/>
        </w:rPr>
        <w:t xml:space="preserve">Kim and Wang, 2019). </w:t>
      </w:r>
      <w:r>
        <w:rPr>
          <w:color w:val="000000"/>
        </w:rPr>
        <w:t>The strategy that they have implemented comprises the conduction of surveys to know the requirements of the consumer base and their target audience before releasing a product in the market. </w:t>
      </w:r>
    </w:p>
    <w:p w:rsidR="00382A66" w:rsidRDefault="00382A66" w:rsidP="00382A66">
      <w:pPr>
        <w:pStyle w:val="NormalWeb"/>
        <w:numPr>
          <w:ilvl w:val="0"/>
          <w:numId w:val="18"/>
        </w:numPr>
        <w:spacing w:before="0" w:beforeAutospacing="0" w:after="0" w:afterAutospacing="0" w:line="360" w:lineRule="auto"/>
        <w:jc w:val="both"/>
        <w:textAlignment w:val="baseline"/>
        <w:rPr>
          <w:color w:val="000000"/>
        </w:rPr>
      </w:pPr>
      <w:r>
        <w:rPr>
          <w:color w:val="000000"/>
        </w:rPr>
        <w:t>Collection of data about the customers and efficient data analysis</w:t>
      </w:r>
    </w:p>
    <w:p w:rsidR="00382A66" w:rsidRDefault="00382A66" w:rsidP="00382A66">
      <w:pPr>
        <w:pStyle w:val="NormalWeb"/>
        <w:spacing w:before="0" w:beforeAutospacing="0" w:after="0" w:afterAutospacing="0" w:line="360" w:lineRule="auto"/>
        <w:jc w:val="both"/>
      </w:pPr>
      <w:r>
        <w:rPr>
          <w:color w:val="000000"/>
        </w:rPr>
        <w:t xml:space="preserve">The CRM of Marks and Spencer’s has been ahead of the similar </w:t>
      </w:r>
      <w:proofErr w:type="spellStart"/>
      <w:r>
        <w:rPr>
          <w:color w:val="000000"/>
        </w:rPr>
        <w:t>organisations</w:t>
      </w:r>
      <w:proofErr w:type="spellEnd"/>
      <w:r>
        <w:rPr>
          <w:color w:val="000000"/>
        </w:rPr>
        <w:t xml:space="preserve"> in the retail industry due to the support that it receives from its consumers. This is a key factor that has driven the growth of the </w:t>
      </w:r>
      <w:proofErr w:type="spellStart"/>
      <w:r>
        <w:rPr>
          <w:color w:val="000000"/>
        </w:rPr>
        <w:t>organisation</w:t>
      </w:r>
      <w:proofErr w:type="spellEnd"/>
      <w:r>
        <w:rPr>
          <w:color w:val="000000"/>
        </w:rPr>
        <w:t xml:space="preserve"> in the industry. Marks and Spencer’s has invested their time in collecting data about the existing customers and also take the feedback of their target customers on a regular basis to keep a track of  their requirements and </w:t>
      </w:r>
      <w:proofErr w:type="spellStart"/>
      <w:r>
        <w:rPr>
          <w:color w:val="000000"/>
        </w:rPr>
        <w:t>behavioural</w:t>
      </w:r>
      <w:proofErr w:type="spellEnd"/>
      <w:r>
        <w:rPr>
          <w:color w:val="000000"/>
        </w:rPr>
        <w:t xml:space="preserve"> changes. This helps them to </w:t>
      </w:r>
      <w:proofErr w:type="spellStart"/>
      <w:r>
        <w:rPr>
          <w:color w:val="000000"/>
        </w:rPr>
        <w:t>mould</w:t>
      </w:r>
      <w:proofErr w:type="spellEnd"/>
      <w:r>
        <w:rPr>
          <w:color w:val="000000"/>
        </w:rPr>
        <w:t xml:space="preserve"> their services and products in a way that it caters to the needs of the customers and make their opinions feel valued by the </w:t>
      </w:r>
      <w:proofErr w:type="spellStart"/>
      <w:r>
        <w:rPr>
          <w:color w:val="000000"/>
        </w:rPr>
        <w:t>organisation</w:t>
      </w:r>
      <w:proofErr w:type="spellEnd"/>
      <w:r>
        <w:rPr>
          <w:color w:val="000000"/>
        </w:rPr>
        <w:t xml:space="preserve"> (</w:t>
      </w:r>
      <w:r>
        <w:rPr>
          <w:color w:val="222222"/>
          <w:shd w:val="clear" w:color="auto" w:fill="FFFFFF"/>
        </w:rPr>
        <w:t>Bin-</w:t>
      </w:r>
      <w:proofErr w:type="spellStart"/>
      <w:r>
        <w:rPr>
          <w:color w:val="222222"/>
          <w:shd w:val="clear" w:color="auto" w:fill="FFFFFF"/>
        </w:rPr>
        <w:t>Nashwan</w:t>
      </w:r>
      <w:proofErr w:type="spellEnd"/>
      <w:r>
        <w:rPr>
          <w:color w:val="222222"/>
          <w:shd w:val="clear" w:color="auto" w:fill="FFFFFF"/>
        </w:rPr>
        <w:t xml:space="preserve"> and Hassan, 2017)</w:t>
      </w:r>
      <w:r>
        <w:rPr>
          <w:color w:val="000000"/>
        </w:rPr>
        <w:t>. </w:t>
      </w:r>
    </w:p>
    <w:p w:rsidR="00382A66" w:rsidRDefault="00382A66" w:rsidP="00382A66">
      <w:pPr>
        <w:pStyle w:val="NormalWeb"/>
        <w:numPr>
          <w:ilvl w:val="0"/>
          <w:numId w:val="19"/>
        </w:numPr>
        <w:spacing w:before="0" w:beforeAutospacing="0" w:after="0" w:afterAutospacing="0" w:line="360" w:lineRule="auto"/>
        <w:jc w:val="both"/>
        <w:textAlignment w:val="baseline"/>
        <w:rPr>
          <w:color w:val="000000"/>
        </w:rPr>
      </w:pPr>
      <w:r>
        <w:rPr>
          <w:color w:val="000000"/>
        </w:rPr>
        <w:t>Increasing the number of sales</w:t>
      </w:r>
    </w:p>
    <w:p w:rsidR="00382A66" w:rsidRDefault="00382A66" w:rsidP="00382A66">
      <w:pPr>
        <w:pStyle w:val="NormalWeb"/>
        <w:spacing w:before="0" w:beforeAutospacing="0" w:after="0" w:afterAutospacing="0" w:line="360" w:lineRule="auto"/>
        <w:jc w:val="both"/>
      </w:pPr>
      <w:r>
        <w:rPr>
          <w:color w:val="000000"/>
        </w:rPr>
        <w:t>By knowing the requirements and the affordability of the customers through their income groups, it is highly likely for the company to have an estimate of the profits that they can make through each sale that they make (</w:t>
      </w:r>
      <w:r>
        <w:rPr>
          <w:color w:val="222222"/>
          <w:shd w:val="clear" w:color="auto" w:fill="FFFFFF"/>
        </w:rPr>
        <w:t xml:space="preserve">Kumar and </w:t>
      </w:r>
      <w:proofErr w:type="spellStart"/>
      <w:r>
        <w:rPr>
          <w:color w:val="222222"/>
          <w:shd w:val="clear" w:color="auto" w:fill="FFFFFF"/>
        </w:rPr>
        <w:t>Reinartz</w:t>
      </w:r>
      <w:proofErr w:type="spellEnd"/>
      <w:r>
        <w:rPr>
          <w:color w:val="222222"/>
          <w:shd w:val="clear" w:color="auto" w:fill="FFFFFF"/>
        </w:rPr>
        <w:t xml:space="preserve">, 2018). </w:t>
      </w:r>
      <w:r>
        <w:rPr>
          <w:color w:val="000000"/>
        </w:rPr>
        <w:t xml:space="preserve">Therefore, Marks and Spencer’s have been attracting a huge number of customers by providing high quality service at affordable prices. This technique of CRM has increased their popularity among the customers in the market and has also allowed it to gain profits by keeping the number of sales of the </w:t>
      </w:r>
      <w:proofErr w:type="spellStart"/>
      <w:r>
        <w:rPr>
          <w:color w:val="000000"/>
        </w:rPr>
        <w:t>organisation</w:t>
      </w:r>
      <w:proofErr w:type="spellEnd"/>
      <w:r>
        <w:rPr>
          <w:color w:val="000000"/>
        </w:rPr>
        <w:t xml:space="preserve"> consistent throughout the years. </w:t>
      </w:r>
    </w:p>
    <w:p w:rsidR="00382A66" w:rsidRDefault="00382A66" w:rsidP="00382A66">
      <w:pPr>
        <w:pStyle w:val="NormalWeb"/>
        <w:numPr>
          <w:ilvl w:val="0"/>
          <w:numId w:val="20"/>
        </w:numPr>
        <w:spacing w:before="0" w:beforeAutospacing="0" w:after="0" w:afterAutospacing="0" w:line="360" w:lineRule="auto"/>
        <w:jc w:val="both"/>
        <w:textAlignment w:val="baseline"/>
        <w:rPr>
          <w:color w:val="000000"/>
        </w:rPr>
      </w:pPr>
      <w:r>
        <w:rPr>
          <w:color w:val="000000"/>
        </w:rPr>
        <w:t>Customer Satisfaction</w:t>
      </w:r>
    </w:p>
    <w:p w:rsidR="00382A66" w:rsidRDefault="00382A66" w:rsidP="00382A66">
      <w:pPr>
        <w:pStyle w:val="NormalWeb"/>
        <w:spacing w:before="0" w:beforeAutospacing="0" w:after="0" w:afterAutospacing="0" w:line="360" w:lineRule="auto"/>
        <w:jc w:val="both"/>
      </w:pPr>
      <w:r>
        <w:rPr>
          <w:color w:val="000000"/>
        </w:rPr>
        <w:t>Marks and Spencer’s works on the principles of keeping the customers at its topmost priority (Yen et al., 2020). Therefore they pay attention to the change of their perspectives and market trends, to provide them with the products that are actually needed by them. The company has also introduced the best technology in their stores to create an ideal shopping experience for their consumers. In this way, the company has put in constant efforts to keep their customers satisfied thus fostering a loyal relationship with them for the future benefits (</w:t>
      </w:r>
      <w:r>
        <w:rPr>
          <w:color w:val="222222"/>
          <w:shd w:val="clear" w:color="auto" w:fill="FFFFFF"/>
        </w:rPr>
        <w:t xml:space="preserve">Kumar and </w:t>
      </w:r>
      <w:proofErr w:type="spellStart"/>
      <w:r>
        <w:rPr>
          <w:color w:val="222222"/>
          <w:shd w:val="clear" w:color="auto" w:fill="FFFFFF"/>
        </w:rPr>
        <w:t>Reinartz</w:t>
      </w:r>
      <w:proofErr w:type="spellEnd"/>
      <w:r>
        <w:rPr>
          <w:color w:val="222222"/>
          <w:shd w:val="clear" w:color="auto" w:fill="FFFFFF"/>
        </w:rPr>
        <w:t>, 2018).</w:t>
      </w:r>
    </w:p>
    <w:p w:rsidR="00382A66" w:rsidRDefault="00382A66" w:rsidP="00382A66">
      <w:pPr>
        <w:pStyle w:val="NormalWeb"/>
        <w:numPr>
          <w:ilvl w:val="0"/>
          <w:numId w:val="21"/>
        </w:numPr>
        <w:spacing w:before="0" w:beforeAutospacing="0" w:after="0" w:afterAutospacing="0" w:line="360" w:lineRule="auto"/>
        <w:jc w:val="both"/>
        <w:textAlignment w:val="baseline"/>
        <w:rPr>
          <w:color w:val="000000"/>
        </w:rPr>
      </w:pPr>
      <w:r>
        <w:rPr>
          <w:color w:val="000000"/>
        </w:rPr>
        <w:t>Gathering historical knowledge about the consumer base</w:t>
      </w:r>
    </w:p>
    <w:p w:rsidR="00382A66" w:rsidRDefault="00382A66" w:rsidP="00382A66">
      <w:pPr>
        <w:pStyle w:val="NormalWeb"/>
        <w:spacing w:before="0" w:beforeAutospacing="0" w:after="0" w:afterAutospacing="0" w:line="360" w:lineRule="auto"/>
        <w:jc w:val="both"/>
      </w:pPr>
      <w:r>
        <w:rPr>
          <w:color w:val="000000"/>
        </w:rPr>
        <w:lastRenderedPageBreak/>
        <w:t xml:space="preserve">As important as it is for an </w:t>
      </w:r>
      <w:proofErr w:type="spellStart"/>
      <w:r>
        <w:rPr>
          <w:color w:val="000000"/>
        </w:rPr>
        <w:t>organisation</w:t>
      </w:r>
      <w:proofErr w:type="spellEnd"/>
      <w:r>
        <w:rPr>
          <w:color w:val="000000"/>
        </w:rPr>
        <w:t xml:space="preserve"> to know the requirements of its potential consumers and target audience to attract new customers, it is also important for the company’s  CRM team to </w:t>
      </w:r>
      <w:proofErr w:type="spellStart"/>
      <w:r>
        <w:rPr>
          <w:color w:val="000000"/>
        </w:rPr>
        <w:t>analyse</w:t>
      </w:r>
      <w:proofErr w:type="spellEnd"/>
      <w:r>
        <w:rPr>
          <w:color w:val="000000"/>
        </w:rPr>
        <w:t xml:space="preserve"> the pre-existing information about its customers to retain them in the long run (</w:t>
      </w:r>
      <w:proofErr w:type="spellStart"/>
      <w:r>
        <w:rPr>
          <w:color w:val="222222"/>
          <w:shd w:val="clear" w:color="auto" w:fill="FFFFFF"/>
        </w:rPr>
        <w:t>Javed</w:t>
      </w:r>
      <w:proofErr w:type="spellEnd"/>
      <w:r>
        <w:rPr>
          <w:color w:val="222222"/>
          <w:shd w:val="clear" w:color="auto" w:fill="FFFFFF"/>
        </w:rPr>
        <w:t xml:space="preserve"> and Cheema, 2017)</w:t>
      </w:r>
      <w:r>
        <w:rPr>
          <w:color w:val="000000"/>
        </w:rPr>
        <w:t xml:space="preserve">. It is therefore beneficial for the company to keep into consideration the requirements of the existing consumer base and make them feel valued for staying loyal to the </w:t>
      </w:r>
      <w:proofErr w:type="spellStart"/>
      <w:r>
        <w:rPr>
          <w:color w:val="000000"/>
        </w:rPr>
        <w:t>organisation</w:t>
      </w:r>
      <w:proofErr w:type="spellEnd"/>
      <w:r>
        <w:rPr>
          <w:color w:val="000000"/>
        </w:rPr>
        <w:t xml:space="preserve"> and helping them to sustain themselves against their competitors. </w:t>
      </w:r>
    </w:p>
    <w:p w:rsidR="00382A66" w:rsidRDefault="00382A66" w:rsidP="00382A66">
      <w:pPr>
        <w:pStyle w:val="NormalWeb"/>
        <w:spacing w:before="0" w:beforeAutospacing="0" w:after="0" w:afterAutospacing="0" w:line="360" w:lineRule="auto"/>
        <w:jc w:val="both"/>
      </w:pPr>
      <w:r>
        <w:rPr>
          <w:b/>
          <w:bCs/>
          <w:color w:val="000000"/>
        </w:rPr>
        <w:t>Weaknesses </w:t>
      </w:r>
    </w:p>
    <w:p w:rsidR="00382A66" w:rsidRDefault="00382A66" w:rsidP="00382A66">
      <w:pPr>
        <w:pStyle w:val="NormalWeb"/>
        <w:numPr>
          <w:ilvl w:val="0"/>
          <w:numId w:val="22"/>
        </w:numPr>
        <w:spacing w:before="0" w:beforeAutospacing="0" w:after="0" w:afterAutospacing="0" w:line="360" w:lineRule="auto"/>
        <w:jc w:val="both"/>
        <w:textAlignment w:val="baseline"/>
        <w:rPr>
          <w:color w:val="000000"/>
        </w:rPr>
      </w:pPr>
      <w:r>
        <w:rPr>
          <w:color w:val="000000"/>
        </w:rPr>
        <w:t>Stacking of unnecessary information</w:t>
      </w:r>
    </w:p>
    <w:p w:rsidR="00382A66" w:rsidRDefault="00382A66" w:rsidP="00382A66">
      <w:pPr>
        <w:pStyle w:val="NormalWeb"/>
        <w:spacing w:before="0" w:beforeAutospacing="0" w:after="0" w:afterAutospacing="0" w:line="360" w:lineRule="auto"/>
        <w:jc w:val="both"/>
      </w:pPr>
      <w:r>
        <w:rPr>
          <w:color w:val="000000"/>
        </w:rPr>
        <w:t>While collecting consumer data through various sources, it is frequently seen that the data gets mixed up which later needs to be segregated. In this tedious process a lot of times the unnecessary data keeps overloading the system, thus creating disruptions in the workforce. Due to the piling of the unnecessary data, the decision making process of Marks and Spencer’s CRM often becomes slower than usual (</w:t>
      </w:r>
      <w:proofErr w:type="spellStart"/>
      <w:r>
        <w:rPr>
          <w:color w:val="222222"/>
          <w:shd w:val="clear" w:color="auto" w:fill="FFFFFF"/>
        </w:rPr>
        <w:t>Javed</w:t>
      </w:r>
      <w:proofErr w:type="spellEnd"/>
      <w:r>
        <w:rPr>
          <w:color w:val="222222"/>
          <w:shd w:val="clear" w:color="auto" w:fill="FFFFFF"/>
        </w:rPr>
        <w:t xml:space="preserve"> and Cheema, 2017). </w:t>
      </w:r>
      <w:r>
        <w:rPr>
          <w:color w:val="000000"/>
        </w:rPr>
        <w:t>Sometimes this turns out to be an extremely time consuming process that decreases the efficiency of the system, resulting in hampering the customer relation of the company. </w:t>
      </w:r>
    </w:p>
    <w:p w:rsidR="00382A66" w:rsidRDefault="00382A66" w:rsidP="00382A66">
      <w:pPr>
        <w:pStyle w:val="NormalWeb"/>
        <w:numPr>
          <w:ilvl w:val="0"/>
          <w:numId w:val="23"/>
        </w:numPr>
        <w:spacing w:before="0" w:beforeAutospacing="0" w:after="0" w:afterAutospacing="0" w:line="360" w:lineRule="auto"/>
        <w:jc w:val="both"/>
        <w:textAlignment w:val="baseline"/>
        <w:rPr>
          <w:color w:val="000000"/>
        </w:rPr>
      </w:pPr>
      <w:r>
        <w:rPr>
          <w:color w:val="000000"/>
        </w:rPr>
        <w:t>Putting focus on newly gathered data</w:t>
      </w:r>
    </w:p>
    <w:p w:rsidR="00382A66" w:rsidRDefault="00382A66" w:rsidP="00382A66">
      <w:pPr>
        <w:pStyle w:val="NormalWeb"/>
        <w:spacing w:before="0" w:beforeAutospacing="0" w:after="0" w:afterAutospacing="0" w:line="360" w:lineRule="auto"/>
        <w:jc w:val="both"/>
      </w:pPr>
      <w:r>
        <w:rPr>
          <w:color w:val="000000"/>
        </w:rPr>
        <w:t>The CRM of Marks and Spencer’s has been investing a lot of time and resources on gathering data about the potential customers of the company. This can however, harm the company in terms of its annual turnover because of its ignorance of the existing data about the customers (</w:t>
      </w:r>
      <w:proofErr w:type="spellStart"/>
      <w:r>
        <w:rPr>
          <w:color w:val="222222"/>
          <w:shd w:val="clear" w:color="auto" w:fill="FFFFFF"/>
        </w:rPr>
        <w:t>Santouridis</w:t>
      </w:r>
      <w:proofErr w:type="spellEnd"/>
      <w:r>
        <w:rPr>
          <w:color w:val="222222"/>
          <w:shd w:val="clear" w:color="auto" w:fill="FFFFFF"/>
        </w:rPr>
        <w:t xml:space="preserve"> and </w:t>
      </w:r>
      <w:proofErr w:type="spellStart"/>
      <w:r>
        <w:rPr>
          <w:color w:val="222222"/>
          <w:shd w:val="clear" w:color="auto" w:fill="FFFFFF"/>
        </w:rPr>
        <w:t>Veraki</w:t>
      </w:r>
      <w:proofErr w:type="spellEnd"/>
      <w:r>
        <w:rPr>
          <w:color w:val="222222"/>
          <w:shd w:val="clear" w:color="auto" w:fill="FFFFFF"/>
        </w:rPr>
        <w:t xml:space="preserve">, 2017). </w:t>
      </w:r>
      <w:r>
        <w:rPr>
          <w:color w:val="000000"/>
        </w:rPr>
        <w:t>The CRM should make the most use of this data as the financial profits of the company are often largely dependent on the analysis of the pre-existing data. </w:t>
      </w:r>
    </w:p>
    <w:p w:rsidR="00382A66" w:rsidRDefault="00382A66" w:rsidP="00382A66">
      <w:pPr>
        <w:pStyle w:val="NormalWeb"/>
        <w:numPr>
          <w:ilvl w:val="0"/>
          <w:numId w:val="24"/>
        </w:numPr>
        <w:spacing w:before="0" w:beforeAutospacing="0" w:after="0" w:afterAutospacing="0" w:line="360" w:lineRule="auto"/>
        <w:jc w:val="both"/>
        <w:textAlignment w:val="baseline"/>
        <w:rPr>
          <w:color w:val="000000"/>
        </w:rPr>
      </w:pPr>
      <w:r>
        <w:rPr>
          <w:color w:val="000000"/>
        </w:rPr>
        <w:t xml:space="preserve">Implementing cultural changes on the grassroots of the </w:t>
      </w:r>
      <w:proofErr w:type="spellStart"/>
      <w:r>
        <w:rPr>
          <w:color w:val="000000"/>
        </w:rPr>
        <w:t>organisation</w:t>
      </w:r>
      <w:proofErr w:type="spellEnd"/>
    </w:p>
    <w:p w:rsidR="00382A66" w:rsidRDefault="00382A66" w:rsidP="00382A66">
      <w:pPr>
        <w:pStyle w:val="NormalWeb"/>
        <w:spacing w:before="0" w:beforeAutospacing="0" w:after="0" w:afterAutospacing="0" w:line="360" w:lineRule="auto"/>
        <w:jc w:val="both"/>
      </w:pPr>
      <w:r>
        <w:rPr>
          <w:color w:val="000000"/>
        </w:rPr>
        <w:t>The management of Marks and Spencer’s should also be sensitive about the culture according to the kind of market it wants to penetrate (</w:t>
      </w:r>
      <w:proofErr w:type="spellStart"/>
      <w:r>
        <w:rPr>
          <w:color w:val="222222"/>
          <w:shd w:val="clear" w:color="auto" w:fill="FFFFFF"/>
        </w:rPr>
        <w:t>Foltean</w:t>
      </w:r>
      <w:r>
        <w:rPr>
          <w:i/>
          <w:iCs/>
          <w:color w:val="222222"/>
          <w:shd w:val="clear" w:color="auto" w:fill="FFFFFF"/>
        </w:rPr>
        <w:t>et</w:t>
      </w:r>
      <w:proofErr w:type="spellEnd"/>
      <w:r>
        <w:rPr>
          <w:i/>
          <w:iCs/>
          <w:color w:val="222222"/>
          <w:shd w:val="clear" w:color="auto" w:fill="FFFFFF"/>
        </w:rPr>
        <w:t xml:space="preserve"> al</w:t>
      </w:r>
      <w:r>
        <w:rPr>
          <w:color w:val="222222"/>
          <w:shd w:val="clear" w:color="auto" w:fill="FFFFFF"/>
        </w:rPr>
        <w:t xml:space="preserve">., 2019). </w:t>
      </w:r>
      <w:r>
        <w:rPr>
          <w:color w:val="000000"/>
        </w:rPr>
        <w:t>The CRM should implement techniques of training their frontline workers accordingly as they are constantly in touch with the consumer base and can influence their perspective that can have a significant effect on the company’s reputation. </w:t>
      </w:r>
    </w:p>
    <w:p w:rsidR="00382A66" w:rsidRDefault="00382A66" w:rsidP="00382A66">
      <w:pPr>
        <w:pStyle w:val="NormalWeb"/>
        <w:numPr>
          <w:ilvl w:val="0"/>
          <w:numId w:val="25"/>
        </w:numPr>
        <w:spacing w:before="0" w:beforeAutospacing="0" w:after="0" w:afterAutospacing="0" w:line="360" w:lineRule="auto"/>
        <w:jc w:val="both"/>
        <w:textAlignment w:val="baseline"/>
        <w:rPr>
          <w:color w:val="000000"/>
        </w:rPr>
      </w:pPr>
      <w:r>
        <w:rPr>
          <w:color w:val="000000"/>
        </w:rPr>
        <w:t xml:space="preserve">Improper degradation of </w:t>
      </w:r>
      <w:proofErr w:type="spellStart"/>
      <w:r>
        <w:rPr>
          <w:color w:val="000000"/>
        </w:rPr>
        <w:t>organisational</w:t>
      </w:r>
      <w:proofErr w:type="spellEnd"/>
      <w:r>
        <w:rPr>
          <w:color w:val="000000"/>
        </w:rPr>
        <w:t xml:space="preserve"> tasks</w:t>
      </w:r>
    </w:p>
    <w:p w:rsidR="00382A66" w:rsidRDefault="00382A66" w:rsidP="00382A66">
      <w:pPr>
        <w:pStyle w:val="NormalWeb"/>
        <w:spacing w:before="0" w:beforeAutospacing="0" w:after="0" w:afterAutospacing="0" w:line="360" w:lineRule="auto"/>
        <w:jc w:val="both"/>
      </w:pPr>
      <w:r>
        <w:rPr>
          <w:color w:val="000000"/>
        </w:rPr>
        <w:t xml:space="preserve">A good management can implement strategies to </w:t>
      </w:r>
      <w:proofErr w:type="spellStart"/>
      <w:r>
        <w:rPr>
          <w:color w:val="000000"/>
        </w:rPr>
        <w:t>minimise</w:t>
      </w:r>
      <w:proofErr w:type="spellEnd"/>
      <w:r>
        <w:rPr>
          <w:color w:val="000000"/>
        </w:rPr>
        <w:t xml:space="preserve"> the chaos within the </w:t>
      </w:r>
      <w:proofErr w:type="spellStart"/>
      <w:r>
        <w:rPr>
          <w:color w:val="000000"/>
        </w:rPr>
        <w:t>organisation</w:t>
      </w:r>
      <w:proofErr w:type="spellEnd"/>
      <w:r>
        <w:rPr>
          <w:color w:val="000000"/>
        </w:rPr>
        <w:t xml:space="preserve"> with proper planning and time management. However, the CRM team of Marks and Spencer’s has failed to do so in various circumstances which is why it is extremely important for them to </w:t>
      </w:r>
      <w:proofErr w:type="spellStart"/>
      <w:r>
        <w:rPr>
          <w:color w:val="000000"/>
        </w:rPr>
        <w:t>organise</w:t>
      </w:r>
      <w:proofErr w:type="spellEnd"/>
      <w:r>
        <w:rPr>
          <w:color w:val="000000"/>
        </w:rPr>
        <w:t xml:space="preserve"> </w:t>
      </w:r>
      <w:r>
        <w:rPr>
          <w:color w:val="000000"/>
        </w:rPr>
        <w:lastRenderedPageBreak/>
        <w:t xml:space="preserve">their tasks and distribute them according to the respective skillsets of the workers. This can prove to be valuable in incurring profits in the future and retain the dominance of the </w:t>
      </w:r>
      <w:proofErr w:type="spellStart"/>
      <w:r>
        <w:rPr>
          <w:color w:val="000000"/>
        </w:rPr>
        <w:t>organisation</w:t>
      </w:r>
      <w:proofErr w:type="spellEnd"/>
      <w:r>
        <w:rPr>
          <w:color w:val="000000"/>
        </w:rPr>
        <w:t xml:space="preserve"> in the market (</w:t>
      </w:r>
      <w:proofErr w:type="spellStart"/>
      <w:r>
        <w:rPr>
          <w:color w:val="222222"/>
          <w:shd w:val="clear" w:color="auto" w:fill="FFFFFF"/>
        </w:rPr>
        <w:t>Dewnarain</w:t>
      </w:r>
      <w:r>
        <w:rPr>
          <w:i/>
          <w:iCs/>
          <w:color w:val="222222"/>
          <w:shd w:val="clear" w:color="auto" w:fill="FFFFFF"/>
        </w:rPr>
        <w:t>et</w:t>
      </w:r>
      <w:proofErr w:type="spellEnd"/>
      <w:r>
        <w:rPr>
          <w:i/>
          <w:iCs/>
          <w:color w:val="222222"/>
          <w:shd w:val="clear" w:color="auto" w:fill="FFFFFF"/>
        </w:rPr>
        <w:t xml:space="preserve"> al</w:t>
      </w:r>
      <w:r>
        <w:rPr>
          <w:color w:val="222222"/>
          <w:shd w:val="clear" w:color="auto" w:fill="FFFFFF"/>
        </w:rPr>
        <w:t>., 2019).</w:t>
      </w:r>
    </w:p>
    <w:p w:rsidR="00382A66" w:rsidRDefault="00382A66" w:rsidP="00382A66">
      <w:pPr>
        <w:pStyle w:val="Heading1"/>
      </w:pPr>
      <w:bookmarkStart w:id="13" w:name="_Toc66385501"/>
      <w:r>
        <w:t>Task 6</w:t>
      </w:r>
      <w:bookmarkEnd w:id="13"/>
    </w:p>
    <w:p w:rsidR="00382A66" w:rsidRPr="00634754" w:rsidRDefault="00382A66" w:rsidP="00382A66">
      <w:pPr>
        <w:pStyle w:val="Heading2"/>
        <w:rPr>
          <w:rFonts w:ascii="Times New Roman" w:hAnsi="Times New Roman" w:cs="Times New Roman"/>
          <w:color w:val="000000" w:themeColor="text1"/>
          <w:sz w:val="24"/>
          <w:szCs w:val="24"/>
        </w:rPr>
      </w:pPr>
      <w:bookmarkStart w:id="14" w:name="_Toc66385502"/>
      <w:r w:rsidRPr="00634754">
        <w:rPr>
          <w:rFonts w:ascii="Times New Roman" w:hAnsi="Times New Roman" w:cs="Times New Roman"/>
          <w:color w:val="000000" w:themeColor="text1"/>
          <w:sz w:val="24"/>
          <w:szCs w:val="24"/>
        </w:rPr>
        <w:t>Recommendations to improve the weaknesses presented in the CRM techniques</w:t>
      </w:r>
      <w:bookmarkEnd w:id="14"/>
      <w:r w:rsidRPr="00634754">
        <w:rPr>
          <w:rFonts w:ascii="Times New Roman" w:hAnsi="Times New Roman" w:cs="Times New Roman"/>
          <w:color w:val="000000" w:themeColor="text1"/>
          <w:sz w:val="24"/>
          <w:szCs w:val="24"/>
        </w:rPr>
        <w:t> </w:t>
      </w:r>
    </w:p>
    <w:p w:rsidR="00382A66" w:rsidRDefault="00382A66" w:rsidP="00382A66">
      <w:pPr>
        <w:pStyle w:val="NormalWeb"/>
        <w:spacing w:before="0" w:beforeAutospacing="0" w:after="0" w:afterAutospacing="0" w:line="360" w:lineRule="auto"/>
        <w:jc w:val="both"/>
      </w:pPr>
      <w:r>
        <w:rPr>
          <w:color w:val="000000"/>
        </w:rPr>
        <w:t xml:space="preserve">The CRM model of Marks and Spencer’s has helped the </w:t>
      </w:r>
      <w:proofErr w:type="spellStart"/>
      <w:r>
        <w:rPr>
          <w:color w:val="000000"/>
        </w:rPr>
        <w:t>organisation</w:t>
      </w:r>
      <w:proofErr w:type="spellEnd"/>
      <w:r>
        <w:rPr>
          <w:color w:val="000000"/>
        </w:rPr>
        <w:t xml:space="preserve"> to expand its roots beyond the domestic market. However, the existing techniques have a few loopholes that can cause a considerable amount of loss for the company, if it is not paid significant attention to. Therefore, the following section will comprise valuable recommendations of the CRM of the chosen </w:t>
      </w:r>
      <w:proofErr w:type="spellStart"/>
      <w:r>
        <w:rPr>
          <w:color w:val="000000"/>
        </w:rPr>
        <w:t>organisation</w:t>
      </w:r>
      <w:proofErr w:type="spellEnd"/>
      <w:r>
        <w:rPr>
          <w:color w:val="000000"/>
        </w:rPr>
        <w:t xml:space="preserve"> that it can implement in the future projects for its own benefits in the market. These strategies will not only retain the </w:t>
      </w:r>
      <w:proofErr w:type="spellStart"/>
      <w:r>
        <w:rPr>
          <w:color w:val="000000"/>
        </w:rPr>
        <w:t>organisation</w:t>
      </w:r>
      <w:proofErr w:type="spellEnd"/>
      <w:r>
        <w:rPr>
          <w:color w:val="000000"/>
        </w:rPr>
        <w:t xml:space="preserve"> in the market but will also help it in terms of market visibility, thus ensuring its profitability. The recommendations are as follows:</w:t>
      </w:r>
    </w:p>
    <w:p w:rsidR="00382A66" w:rsidRDefault="00382A66" w:rsidP="00382A66">
      <w:pPr>
        <w:pStyle w:val="NormalWeb"/>
        <w:numPr>
          <w:ilvl w:val="0"/>
          <w:numId w:val="26"/>
        </w:numPr>
        <w:spacing w:before="0" w:beforeAutospacing="0" w:after="0" w:afterAutospacing="0" w:line="360" w:lineRule="auto"/>
        <w:jc w:val="both"/>
        <w:textAlignment w:val="baseline"/>
        <w:rPr>
          <w:color w:val="000000"/>
        </w:rPr>
      </w:pPr>
      <w:r>
        <w:rPr>
          <w:color w:val="000000"/>
        </w:rPr>
        <w:t>Cost Leadership</w:t>
      </w:r>
    </w:p>
    <w:p w:rsidR="00382A66" w:rsidRDefault="00382A66" w:rsidP="00382A66">
      <w:pPr>
        <w:pStyle w:val="NormalWeb"/>
        <w:spacing w:before="0" w:beforeAutospacing="0" w:after="0" w:afterAutospacing="0" w:line="360" w:lineRule="auto"/>
        <w:jc w:val="both"/>
      </w:pPr>
      <w:r>
        <w:rPr>
          <w:color w:val="000000"/>
        </w:rPr>
        <w:t xml:space="preserve">Being one of the most effective CRM techniques implemented by most of the business giants in the industry, it has the potential of doubling the current sales of Marks and Spencer’s and result in the growth of the company. The CRM of the </w:t>
      </w:r>
      <w:proofErr w:type="spellStart"/>
      <w:r>
        <w:rPr>
          <w:color w:val="000000"/>
        </w:rPr>
        <w:t>organisation</w:t>
      </w:r>
      <w:proofErr w:type="spellEnd"/>
      <w:r>
        <w:rPr>
          <w:color w:val="000000"/>
        </w:rPr>
        <w:t xml:space="preserve"> can implement this strategy by considerably reducing the amount of money invested for production and customer service. This will help the </w:t>
      </w:r>
      <w:proofErr w:type="spellStart"/>
      <w:r>
        <w:rPr>
          <w:color w:val="000000"/>
        </w:rPr>
        <w:t>organisation</w:t>
      </w:r>
      <w:proofErr w:type="spellEnd"/>
      <w:r>
        <w:rPr>
          <w:color w:val="000000"/>
        </w:rPr>
        <w:t xml:space="preserve"> to meet the needs of the customers and give them a competitive edge in the market (</w:t>
      </w:r>
      <w:proofErr w:type="spellStart"/>
      <w:r>
        <w:rPr>
          <w:color w:val="222222"/>
          <w:shd w:val="clear" w:color="auto" w:fill="FFFFFF"/>
        </w:rPr>
        <w:t>Foltean</w:t>
      </w:r>
      <w:r>
        <w:rPr>
          <w:i/>
          <w:iCs/>
          <w:color w:val="222222"/>
          <w:shd w:val="clear" w:color="auto" w:fill="FFFFFF"/>
        </w:rPr>
        <w:t>et</w:t>
      </w:r>
      <w:proofErr w:type="spellEnd"/>
      <w:r>
        <w:rPr>
          <w:i/>
          <w:iCs/>
          <w:color w:val="222222"/>
          <w:shd w:val="clear" w:color="auto" w:fill="FFFFFF"/>
        </w:rPr>
        <w:t xml:space="preserve"> al</w:t>
      </w:r>
      <w:r>
        <w:rPr>
          <w:color w:val="222222"/>
          <w:shd w:val="clear" w:color="auto" w:fill="FFFFFF"/>
        </w:rPr>
        <w:t xml:space="preserve">., 2019). </w:t>
      </w:r>
      <w:r>
        <w:rPr>
          <w:color w:val="000000"/>
        </w:rPr>
        <w:t xml:space="preserve"> Therefore, this process will help the </w:t>
      </w:r>
      <w:proofErr w:type="spellStart"/>
      <w:r>
        <w:rPr>
          <w:color w:val="000000"/>
        </w:rPr>
        <w:t>organisation</w:t>
      </w:r>
      <w:proofErr w:type="spellEnd"/>
      <w:r>
        <w:rPr>
          <w:color w:val="000000"/>
        </w:rPr>
        <w:t xml:space="preserve"> in creating a loyal and likeminded consumer base who are dependent on the services provided by the company. </w:t>
      </w:r>
    </w:p>
    <w:p w:rsidR="00382A66" w:rsidRDefault="00382A66" w:rsidP="00382A66">
      <w:pPr>
        <w:pStyle w:val="NormalWeb"/>
        <w:numPr>
          <w:ilvl w:val="0"/>
          <w:numId w:val="27"/>
        </w:numPr>
        <w:spacing w:before="0" w:beforeAutospacing="0" w:after="0" w:afterAutospacing="0" w:line="360" w:lineRule="auto"/>
        <w:jc w:val="both"/>
        <w:textAlignment w:val="baseline"/>
        <w:rPr>
          <w:color w:val="000000"/>
        </w:rPr>
      </w:pPr>
      <w:r>
        <w:rPr>
          <w:color w:val="000000"/>
        </w:rPr>
        <w:t>Customer Acquisition</w:t>
      </w:r>
    </w:p>
    <w:p w:rsidR="00382A66" w:rsidRDefault="00382A66" w:rsidP="00382A66">
      <w:pPr>
        <w:pStyle w:val="NormalWeb"/>
        <w:spacing w:before="0" w:beforeAutospacing="0" w:after="0" w:afterAutospacing="0" w:line="360" w:lineRule="auto"/>
        <w:jc w:val="both"/>
      </w:pPr>
      <w:r>
        <w:rPr>
          <w:color w:val="000000"/>
        </w:rPr>
        <w:t xml:space="preserve">The </w:t>
      </w:r>
      <w:proofErr w:type="spellStart"/>
      <w:r>
        <w:rPr>
          <w:color w:val="000000"/>
        </w:rPr>
        <w:t>organisation</w:t>
      </w:r>
      <w:proofErr w:type="spellEnd"/>
      <w:r>
        <w:rPr>
          <w:color w:val="000000"/>
        </w:rPr>
        <w:t xml:space="preserve"> should be able to implement cost friendly and innovative marketing strategies for the promotion of the products produced by the company (</w:t>
      </w:r>
      <w:proofErr w:type="spellStart"/>
      <w:r>
        <w:rPr>
          <w:color w:val="222222"/>
          <w:shd w:val="clear" w:color="auto" w:fill="FFFFFF"/>
        </w:rPr>
        <w:t>Santouridis</w:t>
      </w:r>
      <w:proofErr w:type="spellEnd"/>
      <w:r>
        <w:rPr>
          <w:color w:val="222222"/>
          <w:shd w:val="clear" w:color="auto" w:fill="FFFFFF"/>
        </w:rPr>
        <w:t xml:space="preserve"> and </w:t>
      </w:r>
      <w:proofErr w:type="spellStart"/>
      <w:r>
        <w:rPr>
          <w:color w:val="222222"/>
          <w:shd w:val="clear" w:color="auto" w:fill="FFFFFF"/>
        </w:rPr>
        <w:t>Veraki</w:t>
      </w:r>
      <w:proofErr w:type="spellEnd"/>
      <w:r>
        <w:rPr>
          <w:color w:val="222222"/>
          <w:shd w:val="clear" w:color="auto" w:fill="FFFFFF"/>
        </w:rPr>
        <w:t xml:space="preserve">, 2017). </w:t>
      </w:r>
      <w:r>
        <w:rPr>
          <w:color w:val="000000"/>
        </w:rPr>
        <w:t xml:space="preserve"> In this way, they can successfully acquire a certain number of customers who will ascertain the amount of profits that will be annually incurred by the company. This process is extremely useful for the </w:t>
      </w:r>
      <w:proofErr w:type="spellStart"/>
      <w:r>
        <w:rPr>
          <w:color w:val="000000"/>
        </w:rPr>
        <w:t>organisation</w:t>
      </w:r>
      <w:proofErr w:type="spellEnd"/>
      <w:r>
        <w:rPr>
          <w:color w:val="000000"/>
        </w:rPr>
        <w:t xml:space="preserve"> to create a consumer base in the international market also. </w:t>
      </w:r>
    </w:p>
    <w:p w:rsidR="00382A66" w:rsidRDefault="00382A66" w:rsidP="00382A66">
      <w:pPr>
        <w:pStyle w:val="NormalWeb"/>
        <w:numPr>
          <w:ilvl w:val="0"/>
          <w:numId w:val="28"/>
        </w:numPr>
        <w:spacing w:before="0" w:beforeAutospacing="0" w:after="0" w:afterAutospacing="0" w:line="360" w:lineRule="auto"/>
        <w:jc w:val="both"/>
        <w:textAlignment w:val="baseline"/>
        <w:rPr>
          <w:color w:val="000000"/>
        </w:rPr>
      </w:pPr>
      <w:r>
        <w:rPr>
          <w:color w:val="000000"/>
        </w:rPr>
        <w:t>Retention of the customers</w:t>
      </w:r>
    </w:p>
    <w:p w:rsidR="00382A66" w:rsidRDefault="00382A66" w:rsidP="00382A66">
      <w:pPr>
        <w:pStyle w:val="NormalWeb"/>
        <w:spacing w:before="0" w:beforeAutospacing="0" w:after="0" w:afterAutospacing="0" w:line="360" w:lineRule="auto"/>
        <w:jc w:val="both"/>
      </w:pPr>
      <w:r>
        <w:rPr>
          <w:color w:val="000000"/>
        </w:rPr>
        <w:t>After the acquisition of a certain number of customers, it should also be the priority of the company to retain them for their future profits (</w:t>
      </w:r>
      <w:proofErr w:type="spellStart"/>
      <w:r>
        <w:rPr>
          <w:color w:val="222222"/>
          <w:shd w:val="clear" w:color="auto" w:fill="FFFFFF"/>
        </w:rPr>
        <w:t>Javed</w:t>
      </w:r>
      <w:proofErr w:type="spellEnd"/>
      <w:r>
        <w:rPr>
          <w:color w:val="222222"/>
          <w:shd w:val="clear" w:color="auto" w:fill="FFFFFF"/>
        </w:rPr>
        <w:t xml:space="preserve"> and Cheema, 2017).</w:t>
      </w:r>
      <w:r>
        <w:rPr>
          <w:color w:val="000000"/>
        </w:rPr>
        <w:t xml:space="preserve"> They can do this by implementing </w:t>
      </w:r>
      <w:r>
        <w:rPr>
          <w:color w:val="000000"/>
        </w:rPr>
        <w:lastRenderedPageBreak/>
        <w:t>effective CRM strategies like cost reduction and availability of offers on a regular basis to increase the popularity of the company in the market consistently. </w:t>
      </w:r>
    </w:p>
    <w:p w:rsidR="00382A66" w:rsidRDefault="00382A66" w:rsidP="00382A66">
      <w:pPr>
        <w:pStyle w:val="NormalWeb"/>
        <w:numPr>
          <w:ilvl w:val="0"/>
          <w:numId w:val="29"/>
        </w:numPr>
        <w:spacing w:before="0" w:beforeAutospacing="0" w:after="0" w:afterAutospacing="0" w:line="360" w:lineRule="auto"/>
        <w:jc w:val="both"/>
        <w:textAlignment w:val="baseline"/>
        <w:rPr>
          <w:color w:val="000000"/>
        </w:rPr>
      </w:pPr>
      <w:r>
        <w:rPr>
          <w:color w:val="000000"/>
        </w:rPr>
        <w:t>Cost Reduction</w:t>
      </w:r>
    </w:p>
    <w:p w:rsidR="00382A66" w:rsidRDefault="00382A66" w:rsidP="00382A66">
      <w:pPr>
        <w:pStyle w:val="NormalWeb"/>
        <w:spacing w:before="0" w:beforeAutospacing="0" w:after="0" w:afterAutospacing="0" w:line="360" w:lineRule="auto"/>
        <w:jc w:val="both"/>
      </w:pPr>
      <w:r>
        <w:rPr>
          <w:color w:val="000000"/>
        </w:rPr>
        <w:t>The consumer base is always asking for negotiations and there are chances of the competitor companies providing them with the same (</w:t>
      </w:r>
      <w:r>
        <w:rPr>
          <w:color w:val="222222"/>
          <w:shd w:val="clear" w:color="auto" w:fill="FFFFFF"/>
        </w:rPr>
        <w:t xml:space="preserve">Yen </w:t>
      </w:r>
      <w:r>
        <w:rPr>
          <w:i/>
          <w:iCs/>
          <w:color w:val="222222"/>
          <w:shd w:val="clear" w:color="auto" w:fill="FFFFFF"/>
        </w:rPr>
        <w:t>et al</w:t>
      </w:r>
      <w:r>
        <w:rPr>
          <w:color w:val="222222"/>
          <w:shd w:val="clear" w:color="auto" w:fill="FFFFFF"/>
        </w:rPr>
        <w:t xml:space="preserve">., 2020). </w:t>
      </w:r>
      <w:r>
        <w:rPr>
          <w:color w:val="000000"/>
        </w:rPr>
        <w:t xml:space="preserve">To </w:t>
      </w:r>
      <w:proofErr w:type="spellStart"/>
      <w:r>
        <w:rPr>
          <w:color w:val="000000"/>
        </w:rPr>
        <w:t>minimise</w:t>
      </w:r>
      <w:proofErr w:type="spellEnd"/>
      <w:r>
        <w:rPr>
          <w:color w:val="000000"/>
        </w:rPr>
        <w:t xml:space="preserve"> this external threat Marks and Spencer’s should keep the cost of their products on a check. This will give them a competitive edge and allow them to </w:t>
      </w:r>
      <w:proofErr w:type="spellStart"/>
      <w:r>
        <w:rPr>
          <w:color w:val="000000"/>
        </w:rPr>
        <w:t>minimise</w:t>
      </w:r>
      <w:proofErr w:type="spellEnd"/>
      <w:r>
        <w:rPr>
          <w:color w:val="000000"/>
        </w:rPr>
        <w:t xml:space="preserve"> the risk imposed by the competitor companies on their customer relations. </w:t>
      </w:r>
    </w:p>
    <w:p w:rsidR="00382A66" w:rsidRDefault="00382A66" w:rsidP="00382A66">
      <w:pPr>
        <w:pStyle w:val="NormalWeb"/>
        <w:numPr>
          <w:ilvl w:val="0"/>
          <w:numId w:val="30"/>
        </w:numPr>
        <w:spacing w:before="0" w:beforeAutospacing="0" w:after="0" w:afterAutospacing="0" w:line="360" w:lineRule="auto"/>
        <w:jc w:val="both"/>
        <w:textAlignment w:val="baseline"/>
        <w:rPr>
          <w:color w:val="000000"/>
        </w:rPr>
      </w:pPr>
      <w:r>
        <w:rPr>
          <w:color w:val="000000"/>
        </w:rPr>
        <w:t>Customer recognition</w:t>
      </w:r>
    </w:p>
    <w:p w:rsidR="00382A66" w:rsidRDefault="00382A66" w:rsidP="00382A66">
      <w:pPr>
        <w:pStyle w:val="NormalWeb"/>
        <w:spacing w:before="0" w:beforeAutospacing="0" w:after="0" w:afterAutospacing="0" w:line="360" w:lineRule="auto"/>
        <w:jc w:val="both"/>
      </w:pPr>
      <w:r>
        <w:rPr>
          <w:color w:val="000000"/>
        </w:rPr>
        <w:t xml:space="preserve">The </w:t>
      </w:r>
      <w:r w:rsidR="00452EFF">
        <w:rPr>
          <w:color w:val="000000"/>
        </w:rPr>
        <w:t>customers of Marks and Spencer</w:t>
      </w:r>
      <w:r>
        <w:rPr>
          <w:color w:val="000000"/>
        </w:rPr>
        <w:t xml:space="preserve"> are the </w:t>
      </w:r>
      <w:proofErr w:type="spellStart"/>
      <w:r>
        <w:rPr>
          <w:color w:val="000000"/>
        </w:rPr>
        <w:t>organisation's</w:t>
      </w:r>
      <w:proofErr w:type="spellEnd"/>
      <w:r>
        <w:rPr>
          <w:color w:val="000000"/>
        </w:rPr>
        <w:t> topmost priority (</w:t>
      </w:r>
      <w:proofErr w:type="spellStart"/>
      <w:r>
        <w:rPr>
          <w:color w:val="222222"/>
          <w:shd w:val="clear" w:color="auto" w:fill="FFFFFF"/>
        </w:rPr>
        <w:t>Juanamasta</w:t>
      </w:r>
      <w:r>
        <w:rPr>
          <w:i/>
          <w:iCs/>
          <w:color w:val="222222"/>
          <w:shd w:val="clear" w:color="auto" w:fill="FFFFFF"/>
        </w:rPr>
        <w:t>et</w:t>
      </w:r>
      <w:proofErr w:type="spellEnd"/>
      <w:r>
        <w:rPr>
          <w:i/>
          <w:iCs/>
          <w:color w:val="222222"/>
          <w:shd w:val="clear" w:color="auto" w:fill="FFFFFF"/>
        </w:rPr>
        <w:t xml:space="preserve"> al</w:t>
      </w:r>
      <w:r>
        <w:rPr>
          <w:color w:val="222222"/>
          <w:shd w:val="clear" w:color="auto" w:fill="FFFFFF"/>
        </w:rPr>
        <w:t>., 2019).</w:t>
      </w:r>
      <w:r>
        <w:rPr>
          <w:color w:val="000000"/>
        </w:rPr>
        <w:t xml:space="preserve"> However, the </w:t>
      </w:r>
      <w:proofErr w:type="spellStart"/>
      <w:r>
        <w:rPr>
          <w:color w:val="000000"/>
        </w:rPr>
        <w:t>organisation</w:t>
      </w:r>
      <w:proofErr w:type="spellEnd"/>
      <w:r>
        <w:rPr>
          <w:color w:val="000000"/>
        </w:rPr>
        <w:t xml:space="preserve"> should pay attention to the very intricate details of the consumer </w:t>
      </w:r>
      <w:proofErr w:type="spellStart"/>
      <w:r>
        <w:rPr>
          <w:color w:val="000000"/>
        </w:rPr>
        <w:t>behaviour</w:t>
      </w:r>
      <w:proofErr w:type="spellEnd"/>
      <w:r>
        <w:rPr>
          <w:color w:val="000000"/>
        </w:rPr>
        <w:t xml:space="preserve"> and come up with a unique style of forming a relationship with their consumers.</w:t>
      </w:r>
    </w:p>
    <w:p w:rsidR="00382A66" w:rsidRPr="00634754" w:rsidRDefault="00382A66" w:rsidP="00382A66">
      <w:pPr>
        <w:pStyle w:val="Heading1"/>
      </w:pPr>
      <w:bookmarkStart w:id="15" w:name="_Toc66385503"/>
      <w:r w:rsidRPr="00634754">
        <w:t>Conclusion</w:t>
      </w:r>
      <w:bookmarkEnd w:id="15"/>
    </w:p>
    <w:p w:rsidR="00382A66" w:rsidRDefault="00382A66" w:rsidP="00382A66">
      <w:pPr>
        <w:pStyle w:val="NormalWeb"/>
        <w:spacing w:before="0" w:beforeAutospacing="0" w:after="0" w:afterAutospacing="0" w:line="360" w:lineRule="auto"/>
        <w:jc w:val="both"/>
      </w:pPr>
      <w:r>
        <w:rPr>
          <w:color w:val="000000"/>
        </w:rPr>
        <w:t>Customer relationship management is extremely necessary for a business to continue to be sustainable in the ever changing industry. However, with the effective techniques of CRM and with the improvements of the weaknesses in the system, this report has established the key factors that have ensured the success of Marks and Spencer’s in the retail sector.</w:t>
      </w:r>
    </w:p>
    <w:p w:rsidR="00382A66" w:rsidRPr="00634754" w:rsidRDefault="00382A66" w:rsidP="00382A66">
      <w:pPr>
        <w:spacing w:after="0" w:line="360" w:lineRule="auto"/>
        <w:ind w:left="1080"/>
        <w:jc w:val="both"/>
        <w:textAlignment w:val="baseline"/>
        <w:rPr>
          <w:rFonts w:ascii="Times New Roman" w:eastAsia="Times New Roman" w:hAnsi="Times New Roman" w:cs="Times New Roman"/>
          <w:color w:val="000000"/>
          <w:sz w:val="24"/>
          <w:szCs w:val="24"/>
        </w:rPr>
      </w:pPr>
    </w:p>
    <w:p w:rsidR="00382A66" w:rsidRPr="00634754" w:rsidRDefault="00382A66" w:rsidP="00382A66">
      <w:pPr>
        <w:pStyle w:val="Heading1"/>
        <w:rPr>
          <w:rFonts w:eastAsia="Times New Roman"/>
        </w:rPr>
      </w:pPr>
      <w:bookmarkStart w:id="16" w:name="_Toc66385504"/>
      <w:r w:rsidRPr="00634754">
        <w:rPr>
          <w:rFonts w:eastAsia="Times New Roman"/>
        </w:rPr>
        <w:t>References</w:t>
      </w:r>
      <w:bookmarkEnd w:id="16"/>
      <w:r w:rsidRPr="00634754">
        <w:rPr>
          <w:rFonts w:eastAsia="Times New Roman"/>
        </w:rPr>
        <w:t xml:space="preserve">  </w:t>
      </w:r>
    </w:p>
    <w:p w:rsidR="00382A66" w:rsidRPr="00634754" w:rsidRDefault="00382A66" w:rsidP="00382A66">
      <w:pPr>
        <w:jc w:val="both"/>
        <w:rPr>
          <w:rFonts w:ascii="Times New Roman" w:hAnsi="Times New Roman" w:cs="Times New Roman"/>
          <w:sz w:val="24"/>
          <w:szCs w:val="24"/>
        </w:rPr>
      </w:pPr>
      <w:proofErr w:type="spellStart"/>
      <w:r w:rsidRPr="00634754">
        <w:rPr>
          <w:rFonts w:ascii="Times New Roman" w:hAnsi="Times New Roman" w:cs="Times New Roman"/>
          <w:sz w:val="24"/>
          <w:szCs w:val="24"/>
        </w:rPr>
        <w:t>Aluko</w:t>
      </w:r>
      <w:proofErr w:type="spellEnd"/>
      <w:r w:rsidRPr="00634754">
        <w:rPr>
          <w:rFonts w:ascii="Times New Roman" w:hAnsi="Times New Roman" w:cs="Times New Roman"/>
          <w:sz w:val="24"/>
          <w:szCs w:val="24"/>
        </w:rPr>
        <w:t xml:space="preserve">, O. and Knight, H., (2017). From corner store to superstore: a historical analysis of Sainsbury’s co-evolution. </w:t>
      </w:r>
      <w:r w:rsidRPr="00634754">
        <w:rPr>
          <w:rFonts w:ascii="Times New Roman" w:hAnsi="Times New Roman" w:cs="Times New Roman"/>
          <w:i/>
          <w:iCs/>
          <w:sz w:val="24"/>
          <w:szCs w:val="24"/>
        </w:rPr>
        <w:t>Journal of Management History</w:t>
      </w:r>
      <w:r w:rsidRPr="00634754">
        <w:rPr>
          <w:rFonts w:ascii="Times New Roman" w:hAnsi="Times New Roman" w:cs="Times New Roman"/>
          <w:sz w:val="24"/>
          <w:szCs w:val="24"/>
        </w:rPr>
        <w:t>.</w:t>
      </w:r>
    </w:p>
    <w:p w:rsidR="00382A66" w:rsidRPr="00634754" w:rsidRDefault="00382A66" w:rsidP="00382A66">
      <w:pPr>
        <w:jc w:val="both"/>
        <w:rPr>
          <w:rFonts w:ascii="Times New Roman" w:hAnsi="Times New Roman" w:cs="Times New Roman"/>
          <w:sz w:val="24"/>
          <w:szCs w:val="24"/>
        </w:rPr>
      </w:pPr>
      <w:r w:rsidRPr="00634754">
        <w:rPr>
          <w:rFonts w:ascii="Times New Roman" w:hAnsi="Times New Roman" w:cs="Times New Roman"/>
          <w:sz w:val="24"/>
          <w:szCs w:val="24"/>
        </w:rPr>
        <w:t xml:space="preserve">Anil, A.P. and Satish, K.P., (2019). TQM practices and its performance effects–an integrated model. </w:t>
      </w:r>
      <w:r w:rsidRPr="00634754">
        <w:rPr>
          <w:rFonts w:ascii="Times New Roman" w:hAnsi="Times New Roman" w:cs="Times New Roman"/>
          <w:i/>
          <w:iCs/>
          <w:sz w:val="24"/>
          <w:szCs w:val="24"/>
        </w:rPr>
        <w:t>International Journal of Quality &amp; Reliability Management</w:t>
      </w:r>
      <w:r w:rsidRPr="00634754">
        <w:rPr>
          <w:rFonts w:ascii="Times New Roman" w:hAnsi="Times New Roman" w:cs="Times New Roman"/>
          <w:sz w:val="24"/>
          <w:szCs w:val="24"/>
        </w:rPr>
        <w:t>.</w:t>
      </w:r>
    </w:p>
    <w:p w:rsidR="00382A66" w:rsidRPr="00634754" w:rsidRDefault="00382A66" w:rsidP="00382A66">
      <w:pPr>
        <w:jc w:val="both"/>
        <w:rPr>
          <w:rFonts w:ascii="Times New Roman" w:hAnsi="Times New Roman" w:cs="Times New Roman"/>
          <w:sz w:val="24"/>
          <w:szCs w:val="24"/>
        </w:rPr>
      </w:pPr>
      <w:r w:rsidRPr="00634754">
        <w:rPr>
          <w:rFonts w:ascii="Times New Roman" w:hAnsi="Times New Roman" w:cs="Times New Roman"/>
          <w:sz w:val="24"/>
          <w:szCs w:val="24"/>
          <w:shd w:val="clear" w:color="auto" w:fill="FFFFFF"/>
        </w:rPr>
        <w:t>Bin-</w:t>
      </w:r>
      <w:proofErr w:type="spellStart"/>
      <w:r w:rsidRPr="00634754">
        <w:rPr>
          <w:rFonts w:ascii="Times New Roman" w:hAnsi="Times New Roman" w:cs="Times New Roman"/>
          <w:sz w:val="24"/>
          <w:szCs w:val="24"/>
          <w:shd w:val="clear" w:color="auto" w:fill="FFFFFF"/>
        </w:rPr>
        <w:t>Nashwan</w:t>
      </w:r>
      <w:proofErr w:type="spellEnd"/>
      <w:r w:rsidRPr="00634754">
        <w:rPr>
          <w:rFonts w:ascii="Times New Roman" w:hAnsi="Times New Roman" w:cs="Times New Roman"/>
          <w:sz w:val="24"/>
          <w:szCs w:val="24"/>
          <w:shd w:val="clear" w:color="auto" w:fill="FFFFFF"/>
        </w:rPr>
        <w:t xml:space="preserve">, S.A. and Hassan, H., (2017). Impact of customer relationship management (CRM) on customer satisfaction and loyalty: A systematic review. </w:t>
      </w:r>
      <w:r w:rsidRPr="00634754">
        <w:rPr>
          <w:rFonts w:ascii="Times New Roman" w:hAnsi="Times New Roman" w:cs="Times New Roman"/>
          <w:i/>
          <w:iCs/>
          <w:sz w:val="24"/>
          <w:szCs w:val="24"/>
          <w:shd w:val="clear" w:color="auto" w:fill="FFFFFF"/>
        </w:rPr>
        <w:t>Journal of Advanced Research in Business and Management Studies</w:t>
      </w:r>
      <w:r w:rsidRPr="00634754">
        <w:rPr>
          <w:rFonts w:ascii="Times New Roman" w:hAnsi="Times New Roman" w:cs="Times New Roman"/>
          <w:sz w:val="24"/>
          <w:szCs w:val="24"/>
          <w:shd w:val="clear" w:color="auto" w:fill="FFFFFF"/>
        </w:rPr>
        <w:t xml:space="preserve">, </w:t>
      </w:r>
      <w:r w:rsidRPr="00634754">
        <w:rPr>
          <w:rFonts w:ascii="Times New Roman" w:hAnsi="Times New Roman" w:cs="Times New Roman"/>
          <w:i/>
          <w:iCs/>
          <w:sz w:val="24"/>
          <w:szCs w:val="24"/>
          <w:shd w:val="clear" w:color="auto" w:fill="FFFFFF"/>
        </w:rPr>
        <w:t>6</w:t>
      </w:r>
      <w:r w:rsidRPr="00634754">
        <w:rPr>
          <w:rFonts w:ascii="Times New Roman" w:hAnsi="Times New Roman" w:cs="Times New Roman"/>
          <w:sz w:val="24"/>
          <w:szCs w:val="24"/>
          <w:shd w:val="clear" w:color="auto" w:fill="FFFFFF"/>
        </w:rPr>
        <w:t>, pp.86-107.</w:t>
      </w:r>
    </w:p>
    <w:p w:rsidR="00382A66" w:rsidRPr="00634754" w:rsidRDefault="00382A66" w:rsidP="00382A66">
      <w:pPr>
        <w:jc w:val="both"/>
        <w:rPr>
          <w:rFonts w:ascii="Times New Roman" w:hAnsi="Times New Roman" w:cs="Times New Roman"/>
          <w:sz w:val="24"/>
          <w:szCs w:val="24"/>
        </w:rPr>
      </w:pPr>
      <w:r w:rsidRPr="00634754">
        <w:rPr>
          <w:rFonts w:ascii="Times New Roman" w:hAnsi="Times New Roman" w:cs="Times New Roman"/>
          <w:sz w:val="24"/>
          <w:szCs w:val="24"/>
        </w:rPr>
        <w:t xml:space="preserve">Das, S. and Mishra, M., (2019). The impact of customer relationship management (CRM) practices on customer satisfaction. In </w:t>
      </w:r>
      <w:r w:rsidRPr="00634754">
        <w:rPr>
          <w:rFonts w:ascii="Times New Roman" w:hAnsi="Times New Roman" w:cs="Times New Roman"/>
          <w:i/>
          <w:iCs/>
          <w:sz w:val="24"/>
          <w:szCs w:val="24"/>
        </w:rPr>
        <w:t>Business governance and society</w:t>
      </w:r>
      <w:r w:rsidRPr="00634754">
        <w:rPr>
          <w:rFonts w:ascii="Times New Roman" w:hAnsi="Times New Roman" w:cs="Times New Roman"/>
          <w:sz w:val="24"/>
          <w:szCs w:val="24"/>
        </w:rPr>
        <w:t xml:space="preserve"> (pp. 43-54). Palgrave Macmillan, Cham.</w:t>
      </w:r>
    </w:p>
    <w:p w:rsidR="00382A66" w:rsidRPr="00634754" w:rsidRDefault="00382A66" w:rsidP="00382A66">
      <w:pPr>
        <w:jc w:val="both"/>
        <w:rPr>
          <w:rFonts w:ascii="Times New Roman" w:hAnsi="Times New Roman" w:cs="Times New Roman"/>
          <w:sz w:val="24"/>
          <w:szCs w:val="24"/>
        </w:rPr>
      </w:pPr>
      <w:proofErr w:type="spellStart"/>
      <w:r w:rsidRPr="00634754">
        <w:rPr>
          <w:rFonts w:ascii="Times New Roman" w:hAnsi="Times New Roman" w:cs="Times New Roman"/>
          <w:sz w:val="24"/>
          <w:szCs w:val="24"/>
          <w:shd w:val="clear" w:color="auto" w:fill="FFFFFF"/>
        </w:rPr>
        <w:lastRenderedPageBreak/>
        <w:t>Dewnarain</w:t>
      </w:r>
      <w:proofErr w:type="spellEnd"/>
      <w:r w:rsidRPr="00634754">
        <w:rPr>
          <w:rFonts w:ascii="Times New Roman" w:hAnsi="Times New Roman" w:cs="Times New Roman"/>
          <w:sz w:val="24"/>
          <w:szCs w:val="24"/>
          <w:shd w:val="clear" w:color="auto" w:fill="FFFFFF"/>
        </w:rPr>
        <w:t xml:space="preserve">, S., </w:t>
      </w:r>
      <w:proofErr w:type="spellStart"/>
      <w:r w:rsidRPr="00634754">
        <w:rPr>
          <w:rFonts w:ascii="Times New Roman" w:hAnsi="Times New Roman" w:cs="Times New Roman"/>
          <w:sz w:val="24"/>
          <w:szCs w:val="24"/>
          <w:shd w:val="clear" w:color="auto" w:fill="FFFFFF"/>
        </w:rPr>
        <w:t>Ramkissoon</w:t>
      </w:r>
      <w:proofErr w:type="spellEnd"/>
      <w:r w:rsidRPr="00634754">
        <w:rPr>
          <w:rFonts w:ascii="Times New Roman" w:hAnsi="Times New Roman" w:cs="Times New Roman"/>
          <w:sz w:val="24"/>
          <w:szCs w:val="24"/>
          <w:shd w:val="clear" w:color="auto" w:fill="FFFFFF"/>
        </w:rPr>
        <w:t xml:space="preserve">, H. and </w:t>
      </w:r>
      <w:proofErr w:type="spellStart"/>
      <w:r w:rsidRPr="00634754">
        <w:rPr>
          <w:rFonts w:ascii="Times New Roman" w:hAnsi="Times New Roman" w:cs="Times New Roman"/>
          <w:sz w:val="24"/>
          <w:szCs w:val="24"/>
          <w:shd w:val="clear" w:color="auto" w:fill="FFFFFF"/>
        </w:rPr>
        <w:t>Mavondo</w:t>
      </w:r>
      <w:proofErr w:type="spellEnd"/>
      <w:r w:rsidRPr="00634754">
        <w:rPr>
          <w:rFonts w:ascii="Times New Roman" w:hAnsi="Times New Roman" w:cs="Times New Roman"/>
          <w:sz w:val="24"/>
          <w:szCs w:val="24"/>
          <w:shd w:val="clear" w:color="auto" w:fill="FFFFFF"/>
        </w:rPr>
        <w:t xml:space="preserve">, F., (2019). Social customer relationship management: An integrated conceptual framework. </w:t>
      </w:r>
      <w:r w:rsidRPr="00634754">
        <w:rPr>
          <w:rFonts w:ascii="Times New Roman" w:hAnsi="Times New Roman" w:cs="Times New Roman"/>
          <w:i/>
          <w:iCs/>
          <w:sz w:val="24"/>
          <w:szCs w:val="24"/>
          <w:shd w:val="clear" w:color="auto" w:fill="FFFFFF"/>
        </w:rPr>
        <w:t>Journal of Hospitality Marketing &amp; Management</w:t>
      </w:r>
      <w:r w:rsidRPr="00634754">
        <w:rPr>
          <w:rFonts w:ascii="Times New Roman" w:hAnsi="Times New Roman" w:cs="Times New Roman"/>
          <w:sz w:val="24"/>
          <w:szCs w:val="24"/>
          <w:shd w:val="clear" w:color="auto" w:fill="FFFFFF"/>
        </w:rPr>
        <w:t xml:space="preserve">, </w:t>
      </w:r>
      <w:r w:rsidRPr="00634754">
        <w:rPr>
          <w:rFonts w:ascii="Times New Roman" w:hAnsi="Times New Roman" w:cs="Times New Roman"/>
          <w:i/>
          <w:iCs/>
          <w:sz w:val="24"/>
          <w:szCs w:val="24"/>
          <w:shd w:val="clear" w:color="auto" w:fill="FFFFFF"/>
        </w:rPr>
        <w:t>28</w:t>
      </w:r>
      <w:r w:rsidRPr="00634754">
        <w:rPr>
          <w:rFonts w:ascii="Times New Roman" w:hAnsi="Times New Roman" w:cs="Times New Roman"/>
          <w:sz w:val="24"/>
          <w:szCs w:val="24"/>
          <w:shd w:val="clear" w:color="auto" w:fill="FFFFFF"/>
        </w:rPr>
        <w:t>(2), pp.172-188.</w:t>
      </w:r>
    </w:p>
    <w:p w:rsidR="00382A66" w:rsidRPr="00634754" w:rsidRDefault="00382A66" w:rsidP="00382A66">
      <w:pPr>
        <w:jc w:val="both"/>
        <w:rPr>
          <w:rFonts w:ascii="Times New Roman" w:hAnsi="Times New Roman" w:cs="Times New Roman"/>
          <w:sz w:val="24"/>
          <w:szCs w:val="24"/>
        </w:rPr>
      </w:pPr>
      <w:proofErr w:type="spellStart"/>
      <w:r w:rsidRPr="00634754">
        <w:rPr>
          <w:rFonts w:ascii="Times New Roman" w:hAnsi="Times New Roman" w:cs="Times New Roman"/>
          <w:sz w:val="24"/>
          <w:szCs w:val="24"/>
          <w:shd w:val="clear" w:color="auto" w:fill="FFFFFF"/>
        </w:rPr>
        <w:t>Foltean</w:t>
      </w:r>
      <w:proofErr w:type="spellEnd"/>
      <w:r w:rsidRPr="00634754">
        <w:rPr>
          <w:rFonts w:ascii="Times New Roman" w:hAnsi="Times New Roman" w:cs="Times New Roman"/>
          <w:sz w:val="24"/>
          <w:szCs w:val="24"/>
          <w:shd w:val="clear" w:color="auto" w:fill="FFFFFF"/>
        </w:rPr>
        <w:t xml:space="preserve">, F.S., </w:t>
      </w:r>
      <w:proofErr w:type="spellStart"/>
      <w:r w:rsidRPr="00634754">
        <w:rPr>
          <w:rFonts w:ascii="Times New Roman" w:hAnsi="Times New Roman" w:cs="Times New Roman"/>
          <w:sz w:val="24"/>
          <w:szCs w:val="24"/>
          <w:shd w:val="clear" w:color="auto" w:fill="FFFFFF"/>
        </w:rPr>
        <w:t>Trif</w:t>
      </w:r>
      <w:proofErr w:type="spellEnd"/>
      <w:r w:rsidRPr="00634754">
        <w:rPr>
          <w:rFonts w:ascii="Times New Roman" w:hAnsi="Times New Roman" w:cs="Times New Roman"/>
          <w:sz w:val="24"/>
          <w:szCs w:val="24"/>
          <w:shd w:val="clear" w:color="auto" w:fill="FFFFFF"/>
        </w:rPr>
        <w:t xml:space="preserve">, S.M. and </w:t>
      </w:r>
      <w:proofErr w:type="spellStart"/>
      <w:r w:rsidRPr="00634754">
        <w:rPr>
          <w:rFonts w:ascii="Times New Roman" w:hAnsi="Times New Roman" w:cs="Times New Roman"/>
          <w:sz w:val="24"/>
          <w:szCs w:val="24"/>
          <w:shd w:val="clear" w:color="auto" w:fill="FFFFFF"/>
        </w:rPr>
        <w:t>Tuleu</w:t>
      </w:r>
      <w:proofErr w:type="spellEnd"/>
      <w:r w:rsidRPr="00634754">
        <w:rPr>
          <w:rFonts w:ascii="Times New Roman" w:hAnsi="Times New Roman" w:cs="Times New Roman"/>
          <w:sz w:val="24"/>
          <w:szCs w:val="24"/>
          <w:shd w:val="clear" w:color="auto" w:fill="FFFFFF"/>
        </w:rPr>
        <w:t xml:space="preserve">, D.L., (2019). Customer relationship management capabilities and social media technology use: Consequences on firm performance. </w:t>
      </w:r>
      <w:r w:rsidRPr="00634754">
        <w:rPr>
          <w:rFonts w:ascii="Times New Roman" w:hAnsi="Times New Roman" w:cs="Times New Roman"/>
          <w:i/>
          <w:iCs/>
          <w:sz w:val="24"/>
          <w:szCs w:val="24"/>
          <w:shd w:val="clear" w:color="auto" w:fill="FFFFFF"/>
        </w:rPr>
        <w:t>Journal of Business Research</w:t>
      </w:r>
      <w:r w:rsidRPr="00634754">
        <w:rPr>
          <w:rFonts w:ascii="Times New Roman" w:hAnsi="Times New Roman" w:cs="Times New Roman"/>
          <w:sz w:val="24"/>
          <w:szCs w:val="24"/>
          <w:shd w:val="clear" w:color="auto" w:fill="FFFFFF"/>
        </w:rPr>
        <w:t xml:space="preserve">, </w:t>
      </w:r>
      <w:r w:rsidRPr="00634754">
        <w:rPr>
          <w:rFonts w:ascii="Times New Roman" w:hAnsi="Times New Roman" w:cs="Times New Roman"/>
          <w:i/>
          <w:iCs/>
          <w:sz w:val="24"/>
          <w:szCs w:val="24"/>
          <w:shd w:val="clear" w:color="auto" w:fill="FFFFFF"/>
        </w:rPr>
        <w:t>104</w:t>
      </w:r>
      <w:r w:rsidRPr="00634754">
        <w:rPr>
          <w:rFonts w:ascii="Times New Roman" w:hAnsi="Times New Roman" w:cs="Times New Roman"/>
          <w:sz w:val="24"/>
          <w:szCs w:val="24"/>
          <w:shd w:val="clear" w:color="auto" w:fill="FFFFFF"/>
        </w:rPr>
        <w:t>, pp.563-575.</w:t>
      </w:r>
    </w:p>
    <w:p w:rsidR="00382A66" w:rsidRPr="00634754" w:rsidRDefault="00382A66" w:rsidP="00382A66">
      <w:pPr>
        <w:jc w:val="both"/>
        <w:rPr>
          <w:rFonts w:ascii="Times New Roman" w:hAnsi="Times New Roman" w:cs="Times New Roman"/>
          <w:sz w:val="24"/>
          <w:szCs w:val="24"/>
        </w:rPr>
      </w:pPr>
      <w:proofErr w:type="spellStart"/>
      <w:r w:rsidRPr="00634754">
        <w:rPr>
          <w:rFonts w:ascii="Times New Roman" w:hAnsi="Times New Roman" w:cs="Times New Roman"/>
          <w:sz w:val="24"/>
          <w:szCs w:val="24"/>
        </w:rPr>
        <w:t>Goetsch</w:t>
      </w:r>
      <w:proofErr w:type="spellEnd"/>
      <w:r w:rsidRPr="00634754">
        <w:rPr>
          <w:rFonts w:ascii="Times New Roman" w:hAnsi="Times New Roman" w:cs="Times New Roman"/>
          <w:sz w:val="24"/>
          <w:szCs w:val="24"/>
        </w:rPr>
        <w:t xml:space="preserve">, D.L. and Davis, S.B., (2014). </w:t>
      </w:r>
      <w:r w:rsidRPr="00634754">
        <w:rPr>
          <w:rFonts w:ascii="Times New Roman" w:hAnsi="Times New Roman" w:cs="Times New Roman"/>
          <w:i/>
          <w:iCs/>
          <w:sz w:val="24"/>
          <w:szCs w:val="24"/>
        </w:rPr>
        <w:t>Quality management for organizational excellence</w:t>
      </w:r>
      <w:r w:rsidRPr="00634754">
        <w:rPr>
          <w:rFonts w:ascii="Times New Roman" w:hAnsi="Times New Roman" w:cs="Times New Roman"/>
          <w:sz w:val="24"/>
          <w:szCs w:val="24"/>
        </w:rPr>
        <w:t xml:space="preserve">. Upper Saddle River, NJ: </w:t>
      </w:r>
      <w:proofErr w:type="spellStart"/>
      <w:proofErr w:type="gramStart"/>
      <w:r w:rsidRPr="00634754">
        <w:rPr>
          <w:rFonts w:ascii="Times New Roman" w:hAnsi="Times New Roman" w:cs="Times New Roman"/>
          <w:sz w:val="24"/>
          <w:szCs w:val="24"/>
        </w:rPr>
        <w:t>pearson</w:t>
      </w:r>
      <w:proofErr w:type="spellEnd"/>
      <w:proofErr w:type="gramEnd"/>
      <w:r w:rsidRPr="00634754">
        <w:rPr>
          <w:rFonts w:ascii="Times New Roman" w:hAnsi="Times New Roman" w:cs="Times New Roman"/>
          <w:sz w:val="24"/>
          <w:szCs w:val="24"/>
        </w:rPr>
        <w:t>.</w:t>
      </w:r>
    </w:p>
    <w:p w:rsidR="00382A66" w:rsidRPr="00634754" w:rsidRDefault="00382A66" w:rsidP="00382A66">
      <w:pPr>
        <w:jc w:val="both"/>
        <w:rPr>
          <w:rFonts w:ascii="Times New Roman" w:hAnsi="Times New Roman" w:cs="Times New Roman"/>
          <w:sz w:val="24"/>
          <w:szCs w:val="24"/>
        </w:rPr>
      </w:pPr>
      <w:proofErr w:type="spellStart"/>
      <w:r w:rsidRPr="00634754">
        <w:rPr>
          <w:rFonts w:ascii="Times New Roman" w:hAnsi="Times New Roman" w:cs="Times New Roman"/>
          <w:sz w:val="24"/>
          <w:szCs w:val="24"/>
        </w:rPr>
        <w:t>Grigore</w:t>
      </w:r>
      <w:proofErr w:type="spellEnd"/>
      <w:r w:rsidRPr="00634754">
        <w:rPr>
          <w:rFonts w:ascii="Times New Roman" w:hAnsi="Times New Roman" w:cs="Times New Roman"/>
          <w:sz w:val="24"/>
          <w:szCs w:val="24"/>
        </w:rPr>
        <w:t xml:space="preserve">, A.M., (2014). Book Publishing Business in Romania–An Analysis from the Perspective of Porter's Five Force Model. </w:t>
      </w:r>
      <w:proofErr w:type="spellStart"/>
      <w:r w:rsidRPr="00634754">
        <w:rPr>
          <w:rFonts w:ascii="Times New Roman" w:hAnsi="Times New Roman" w:cs="Times New Roman"/>
          <w:i/>
          <w:iCs/>
          <w:sz w:val="24"/>
          <w:szCs w:val="24"/>
        </w:rPr>
        <w:t>Revista</w:t>
      </w:r>
      <w:proofErr w:type="spellEnd"/>
      <w:r w:rsidRPr="00634754">
        <w:rPr>
          <w:rFonts w:ascii="Times New Roman" w:hAnsi="Times New Roman" w:cs="Times New Roman"/>
          <w:i/>
          <w:iCs/>
          <w:sz w:val="24"/>
          <w:szCs w:val="24"/>
        </w:rPr>
        <w:t xml:space="preserve"> de Management </w:t>
      </w:r>
      <w:proofErr w:type="spellStart"/>
      <w:r w:rsidRPr="00634754">
        <w:rPr>
          <w:rFonts w:ascii="Times New Roman" w:hAnsi="Times New Roman" w:cs="Times New Roman"/>
          <w:i/>
          <w:iCs/>
          <w:sz w:val="24"/>
          <w:szCs w:val="24"/>
        </w:rPr>
        <w:t>Comparat</w:t>
      </w:r>
      <w:proofErr w:type="spellEnd"/>
      <w:r w:rsidRPr="00634754">
        <w:rPr>
          <w:rFonts w:ascii="Times New Roman" w:hAnsi="Times New Roman" w:cs="Times New Roman"/>
          <w:i/>
          <w:iCs/>
          <w:sz w:val="24"/>
          <w:szCs w:val="24"/>
        </w:rPr>
        <w:t xml:space="preserve"> </w:t>
      </w:r>
      <w:proofErr w:type="spellStart"/>
      <w:r w:rsidRPr="00634754">
        <w:rPr>
          <w:rFonts w:ascii="Times New Roman" w:hAnsi="Times New Roman" w:cs="Times New Roman"/>
          <w:i/>
          <w:iCs/>
          <w:sz w:val="24"/>
          <w:szCs w:val="24"/>
        </w:rPr>
        <w:t>Internațional</w:t>
      </w:r>
      <w:proofErr w:type="spellEnd"/>
      <w:r w:rsidRPr="00634754">
        <w:rPr>
          <w:rFonts w:ascii="Times New Roman" w:hAnsi="Times New Roman" w:cs="Times New Roman"/>
          <w:sz w:val="24"/>
          <w:szCs w:val="24"/>
        </w:rPr>
        <w:t xml:space="preserve">, </w:t>
      </w:r>
      <w:r w:rsidRPr="00634754">
        <w:rPr>
          <w:rFonts w:ascii="Times New Roman" w:hAnsi="Times New Roman" w:cs="Times New Roman"/>
          <w:i/>
          <w:iCs/>
          <w:sz w:val="24"/>
          <w:szCs w:val="24"/>
        </w:rPr>
        <w:t>15</w:t>
      </w:r>
      <w:r w:rsidRPr="00634754">
        <w:rPr>
          <w:rFonts w:ascii="Times New Roman" w:hAnsi="Times New Roman" w:cs="Times New Roman"/>
          <w:sz w:val="24"/>
          <w:szCs w:val="24"/>
        </w:rPr>
        <w:t>(1), pp.31-47.</w:t>
      </w:r>
    </w:p>
    <w:p w:rsidR="00382A66" w:rsidRPr="00634754" w:rsidRDefault="00382A66" w:rsidP="00382A66">
      <w:pPr>
        <w:jc w:val="both"/>
        <w:rPr>
          <w:rFonts w:ascii="Times New Roman" w:hAnsi="Times New Roman" w:cs="Times New Roman"/>
          <w:sz w:val="24"/>
          <w:szCs w:val="24"/>
        </w:rPr>
      </w:pPr>
      <w:r w:rsidRPr="00634754">
        <w:rPr>
          <w:rFonts w:ascii="Times New Roman" w:hAnsi="Times New Roman" w:cs="Times New Roman"/>
          <w:sz w:val="24"/>
          <w:szCs w:val="24"/>
        </w:rPr>
        <w:t xml:space="preserve">Hassan, R.S., Nawaz, A., </w:t>
      </w:r>
      <w:proofErr w:type="spellStart"/>
      <w:r w:rsidRPr="00634754">
        <w:rPr>
          <w:rFonts w:ascii="Times New Roman" w:hAnsi="Times New Roman" w:cs="Times New Roman"/>
          <w:sz w:val="24"/>
          <w:szCs w:val="24"/>
        </w:rPr>
        <w:t>Lashari</w:t>
      </w:r>
      <w:proofErr w:type="spellEnd"/>
      <w:r w:rsidRPr="00634754">
        <w:rPr>
          <w:rFonts w:ascii="Times New Roman" w:hAnsi="Times New Roman" w:cs="Times New Roman"/>
          <w:sz w:val="24"/>
          <w:szCs w:val="24"/>
        </w:rPr>
        <w:t xml:space="preserve">, M.N. and Zafar, F., (2015). Effect of customer relationship management on customer satisfaction. </w:t>
      </w:r>
      <w:proofErr w:type="spellStart"/>
      <w:r w:rsidRPr="00634754">
        <w:rPr>
          <w:rFonts w:ascii="Times New Roman" w:hAnsi="Times New Roman" w:cs="Times New Roman"/>
          <w:i/>
          <w:iCs/>
          <w:sz w:val="24"/>
          <w:szCs w:val="24"/>
        </w:rPr>
        <w:t>Procedia</w:t>
      </w:r>
      <w:proofErr w:type="spellEnd"/>
      <w:r w:rsidRPr="00634754">
        <w:rPr>
          <w:rFonts w:ascii="Times New Roman" w:hAnsi="Times New Roman" w:cs="Times New Roman"/>
          <w:i/>
          <w:iCs/>
          <w:sz w:val="24"/>
          <w:szCs w:val="24"/>
        </w:rPr>
        <w:t xml:space="preserve"> economics and finance</w:t>
      </w:r>
      <w:r w:rsidRPr="00634754">
        <w:rPr>
          <w:rFonts w:ascii="Times New Roman" w:hAnsi="Times New Roman" w:cs="Times New Roman"/>
          <w:sz w:val="24"/>
          <w:szCs w:val="24"/>
        </w:rPr>
        <w:t xml:space="preserve">, </w:t>
      </w:r>
      <w:r w:rsidRPr="00634754">
        <w:rPr>
          <w:rFonts w:ascii="Times New Roman" w:hAnsi="Times New Roman" w:cs="Times New Roman"/>
          <w:i/>
          <w:iCs/>
          <w:sz w:val="24"/>
          <w:szCs w:val="24"/>
        </w:rPr>
        <w:t>23</w:t>
      </w:r>
      <w:r w:rsidRPr="00634754">
        <w:rPr>
          <w:rFonts w:ascii="Times New Roman" w:hAnsi="Times New Roman" w:cs="Times New Roman"/>
          <w:sz w:val="24"/>
          <w:szCs w:val="24"/>
        </w:rPr>
        <w:t>, pp.563-567.</w:t>
      </w:r>
    </w:p>
    <w:p w:rsidR="00382A66" w:rsidRPr="00634754" w:rsidRDefault="00382A66" w:rsidP="00382A66">
      <w:pPr>
        <w:jc w:val="both"/>
        <w:rPr>
          <w:rFonts w:ascii="Times New Roman" w:hAnsi="Times New Roman" w:cs="Times New Roman"/>
          <w:sz w:val="24"/>
          <w:szCs w:val="24"/>
        </w:rPr>
      </w:pPr>
      <w:proofErr w:type="spellStart"/>
      <w:r w:rsidRPr="00634754">
        <w:rPr>
          <w:rFonts w:ascii="Times New Roman" w:hAnsi="Times New Roman" w:cs="Times New Roman"/>
          <w:sz w:val="24"/>
          <w:szCs w:val="24"/>
          <w:shd w:val="clear" w:color="auto" w:fill="FFFFFF"/>
        </w:rPr>
        <w:t>Javed</w:t>
      </w:r>
      <w:proofErr w:type="spellEnd"/>
      <w:r w:rsidRPr="00634754">
        <w:rPr>
          <w:rFonts w:ascii="Times New Roman" w:hAnsi="Times New Roman" w:cs="Times New Roman"/>
          <w:sz w:val="24"/>
          <w:szCs w:val="24"/>
          <w:shd w:val="clear" w:color="auto" w:fill="FFFFFF"/>
        </w:rPr>
        <w:t xml:space="preserve">, F. and Cheema, S., (2017). Customer satisfaction and customer perceived value and its impact on customer loyalty: the mediational role of customer relationship management. </w:t>
      </w:r>
      <w:r w:rsidRPr="00634754">
        <w:rPr>
          <w:rFonts w:ascii="Times New Roman" w:hAnsi="Times New Roman" w:cs="Times New Roman"/>
          <w:i/>
          <w:iCs/>
          <w:sz w:val="24"/>
          <w:szCs w:val="24"/>
          <w:shd w:val="clear" w:color="auto" w:fill="FFFFFF"/>
        </w:rPr>
        <w:t>The Journal of Internet Banking and Commerce</w:t>
      </w:r>
      <w:r w:rsidRPr="00634754">
        <w:rPr>
          <w:rFonts w:ascii="Times New Roman" w:hAnsi="Times New Roman" w:cs="Times New Roman"/>
          <w:sz w:val="24"/>
          <w:szCs w:val="24"/>
          <w:shd w:val="clear" w:color="auto" w:fill="FFFFFF"/>
        </w:rPr>
        <w:t>, pp.1-14.</w:t>
      </w:r>
    </w:p>
    <w:p w:rsidR="00382A66" w:rsidRPr="00634754" w:rsidRDefault="00382A66" w:rsidP="00382A66">
      <w:pPr>
        <w:jc w:val="both"/>
        <w:rPr>
          <w:rFonts w:ascii="Times New Roman" w:hAnsi="Times New Roman" w:cs="Times New Roman"/>
          <w:sz w:val="24"/>
          <w:szCs w:val="24"/>
        </w:rPr>
      </w:pPr>
      <w:proofErr w:type="spellStart"/>
      <w:r w:rsidRPr="00634754">
        <w:rPr>
          <w:rFonts w:ascii="Times New Roman" w:hAnsi="Times New Roman" w:cs="Times New Roman"/>
          <w:sz w:val="24"/>
          <w:szCs w:val="24"/>
        </w:rPr>
        <w:t>Juanamasta</w:t>
      </w:r>
      <w:proofErr w:type="spellEnd"/>
      <w:r w:rsidRPr="00634754">
        <w:rPr>
          <w:rFonts w:ascii="Times New Roman" w:hAnsi="Times New Roman" w:cs="Times New Roman"/>
          <w:sz w:val="24"/>
          <w:szCs w:val="24"/>
        </w:rPr>
        <w:t xml:space="preserve">, I.G., </w:t>
      </w:r>
      <w:proofErr w:type="spellStart"/>
      <w:r w:rsidRPr="00634754">
        <w:rPr>
          <w:rFonts w:ascii="Times New Roman" w:hAnsi="Times New Roman" w:cs="Times New Roman"/>
          <w:sz w:val="24"/>
          <w:szCs w:val="24"/>
        </w:rPr>
        <w:t>Wati</w:t>
      </w:r>
      <w:proofErr w:type="spellEnd"/>
      <w:r w:rsidRPr="00634754">
        <w:rPr>
          <w:rFonts w:ascii="Times New Roman" w:hAnsi="Times New Roman" w:cs="Times New Roman"/>
          <w:sz w:val="24"/>
          <w:szCs w:val="24"/>
        </w:rPr>
        <w:t xml:space="preserve">, N.M.N., </w:t>
      </w:r>
      <w:proofErr w:type="spellStart"/>
      <w:r w:rsidRPr="00634754">
        <w:rPr>
          <w:rFonts w:ascii="Times New Roman" w:hAnsi="Times New Roman" w:cs="Times New Roman"/>
          <w:sz w:val="24"/>
          <w:szCs w:val="24"/>
        </w:rPr>
        <w:t>Hendrawati</w:t>
      </w:r>
      <w:proofErr w:type="spellEnd"/>
      <w:r w:rsidRPr="00634754">
        <w:rPr>
          <w:rFonts w:ascii="Times New Roman" w:hAnsi="Times New Roman" w:cs="Times New Roman"/>
          <w:sz w:val="24"/>
          <w:szCs w:val="24"/>
        </w:rPr>
        <w:t xml:space="preserve">, E., </w:t>
      </w:r>
      <w:proofErr w:type="spellStart"/>
      <w:r w:rsidRPr="00634754">
        <w:rPr>
          <w:rFonts w:ascii="Times New Roman" w:hAnsi="Times New Roman" w:cs="Times New Roman"/>
          <w:sz w:val="24"/>
          <w:szCs w:val="24"/>
        </w:rPr>
        <w:t>Wahyuni</w:t>
      </w:r>
      <w:proofErr w:type="spellEnd"/>
      <w:r w:rsidRPr="00634754">
        <w:rPr>
          <w:rFonts w:ascii="Times New Roman" w:hAnsi="Times New Roman" w:cs="Times New Roman"/>
          <w:sz w:val="24"/>
          <w:szCs w:val="24"/>
        </w:rPr>
        <w:t xml:space="preserve">, W., </w:t>
      </w:r>
      <w:proofErr w:type="spellStart"/>
      <w:r w:rsidRPr="00634754">
        <w:rPr>
          <w:rFonts w:ascii="Times New Roman" w:hAnsi="Times New Roman" w:cs="Times New Roman"/>
          <w:sz w:val="24"/>
          <w:szCs w:val="24"/>
        </w:rPr>
        <w:t>Pramudianti</w:t>
      </w:r>
      <w:proofErr w:type="spellEnd"/>
      <w:r w:rsidRPr="00634754">
        <w:rPr>
          <w:rFonts w:ascii="Times New Roman" w:hAnsi="Times New Roman" w:cs="Times New Roman"/>
          <w:sz w:val="24"/>
          <w:szCs w:val="24"/>
        </w:rPr>
        <w:t xml:space="preserve">, M., </w:t>
      </w:r>
      <w:proofErr w:type="spellStart"/>
      <w:r w:rsidRPr="00634754">
        <w:rPr>
          <w:rFonts w:ascii="Times New Roman" w:hAnsi="Times New Roman" w:cs="Times New Roman"/>
          <w:sz w:val="24"/>
          <w:szCs w:val="24"/>
        </w:rPr>
        <w:t>Wisnujati</w:t>
      </w:r>
      <w:proofErr w:type="spellEnd"/>
      <w:r w:rsidRPr="00634754">
        <w:rPr>
          <w:rFonts w:ascii="Times New Roman" w:hAnsi="Times New Roman" w:cs="Times New Roman"/>
          <w:sz w:val="24"/>
          <w:szCs w:val="24"/>
        </w:rPr>
        <w:t xml:space="preserve">, N.S. and </w:t>
      </w:r>
      <w:proofErr w:type="spellStart"/>
      <w:r w:rsidRPr="00634754">
        <w:rPr>
          <w:rFonts w:ascii="Times New Roman" w:hAnsi="Times New Roman" w:cs="Times New Roman"/>
          <w:sz w:val="24"/>
          <w:szCs w:val="24"/>
        </w:rPr>
        <w:t>Umanailo</w:t>
      </w:r>
      <w:proofErr w:type="spellEnd"/>
      <w:r w:rsidRPr="00634754">
        <w:rPr>
          <w:rFonts w:ascii="Times New Roman" w:hAnsi="Times New Roman" w:cs="Times New Roman"/>
          <w:sz w:val="24"/>
          <w:szCs w:val="24"/>
        </w:rPr>
        <w:t>, M.C.B., (2019). The role of customer service through customer relationship management (</w:t>
      </w:r>
      <w:proofErr w:type="spellStart"/>
      <w:r w:rsidRPr="00634754">
        <w:rPr>
          <w:rFonts w:ascii="Times New Roman" w:hAnsi="Times New Roman" w:cs="Times New Roman"/>
          <w:sz w:val="24"/>
          <w:szCs w:val="24"/>
        </w:rPr>
        <w:t>Crm</w:t>
      </w:r>
      <w:proofErr w:type="spellEnd"/>
      <w:r w:rsidRPr="00634754">
        <w:rPr>
          <w:rFonts w:ascii="Times New Roman" w:hAnsi="Times New Roman" w:cs="Times New Roman"/>
          <w:sz w:val="24"/>
          <w:szCs w:val="24"/>
        </w:rPr>
        <w:t xml:space="preserve">) to increase customer loyalty and good image. </w:t>
      </w:r>
      <w:r w:rsidRPr="00634754">
        <w:rPr>
          <w:rFonts w:ascii="Times New Roman" w:hAnsi="Times New Roman" w:cs="Times New Roman"/>
          <w:i/>
          <w:iCs/>
          <w:sz w:val="24"/>
          <w:szCs w:val="24"/>
        </w:rPr>
        <w:t>International Journal of Scientific and Technology Research</w:t>
      </w:r>
      <w:r w:rsidRPr="00634754">
        <w:rPr>
          <w:rFonts w:ascii="Times New Roman" w:hAnsi="Times New Roman" w:cs="Times New Roman"/>
          <w:sz w:val="24"/>
          <w:szCs w:val="24"/>
        </w:rPr>
        <w:t xml:space="preserve">, </w:t>
      </w:r>
      <w:r w:rsidRPr="00634754">
        <w:rPr>
          <w:rFonts w:ascii="Times New Roman" w:hAnsi="Times New Roman" w:cs="Times New Roman"/>
          <w:i/>
          <w:iCs/>
          <w:sz w:val="24"/>
          <w:szCs w:val="24"/>
        </w:rPr>
        <w:t>8</w:t>
      </w:r>
      <w:r w:rsidRPr="00634754">
        <w:rPr>
          <w:rFonts w:ascii="Times New Roman" w:hAnsi="Times New Roman" w:cs="Times New Roman"/>
          <w:sz w:val="24"/>
          <w:szCs w:val="24"/>
        </w:rPr>
        <w:t>(10), pp.2004-2007.</w:t>
      </w:r>
    </w:p>
    <w:p w:rsidR="00382A66" w:rsidRPr="00634754" w:rsidRDefault="00382A66" w:rsidP="00382A66">
      <w:pPr>
        <w:jc w:val="both"/>
        <w:rPr>
          <w:rFonts w:ascii="Times New Roman" w:hAnsi="Times New Roman" w:cs="Times New Roman"/>
          <w:sz w:val="24"/>
          <w:szCs w:val="24"/>
        </w:rPr>
      </w:pPr>
      <w:proofErr w:type="spellStart"/>
      <w:r w:rsidRPr="00634754">
        <w:rPr>
          <w:rFonts w:ascii="Times New Roman" w:hAnsi="Times New Roman" w:cs="Times New Roman"/>
          <w:sz w:val="24"/>
          <w:szCs w:val="24"/>
          <w:shd w:val="clear" w:color="auto" w:fill="FFFFFF"/>
        </w:rPr>
        <w:t>Juanamasta</w:t>
      </w:r>
      <w:proofErr w:type="spellEnd"/>
      <w:r w:rsidRPr="00634754">
        <w:rPr>
          <w:rFonts w:ascii="Times New Roman" w:hAnsi="Times New Roman" w:cs="Times New Roman"/>
          <w:sz w:val="24"/>
          <w:szCs w:val="24"/>
          <w:shd w:val="clear" w:color="auto" w:fill="FFFFFF"/>
        </w:rPr>
        <w:t xml:space="preserve">, I.G., </w:t>
      </w:r>
      <w:proofErr w:type="spellStart"/>
      <w:r w:rsidRPr="00634754">
        <w:rPr>
          <w:rFonts w:ascii="Times New Roman" w:hAnsi="Times New Roman" w:cs="Times New Roman"/>
          <w:sz w:val="24"/>
          <w:szCs w:val="24"/>
          <w:shd w:val="clear" w:color="auto" w:fill="FFFFFF"/>
        </w:rPr>
        <w:t>Wati</w:t>
      </w:r>
      <w:proofErr w:type="spellEnd"/>
      <w:r w:rsidRPr="00634754">
        <w:rPr>
          <w:rFonts w:ascii="Times New Roman" w:hAnsi="Times New Roman" w:cs="Times New Roman"/>
          <w:sz w:val="24"/>
          <w:szCs w:val="24"/>
          <w:shd w:val="clear" w:color="auto" w:fill="FFFFFF"/>
        </w:rPr>
        <w:t xml:space="preserve">, N.M.N., </w:t>
      </w:r>
      <w:proofErr w:type="spellStart"/>
      <w:r w:rsidRPr="00634754">
        <w:rPr>
          <w:rFonts w:ascii="Times New Roman" w:hAnsi="Times New Roman" w:cs="Times New Roman"/>
          <w:sz w:val="24"/>
          <w:szCs w:val="24"/>
          <w:shd w:val="clear" w:color="auto" w:fill="FFFFFF"/>
        </w:rPr>
        <w:t>Hendrawati</w:t>
      </w:r>
      <w:proofErr w:type="spellEnd"/>
      <w:r w:rsidRPr="00634754">
        <w:rPr>
          <w:rFonts w:ascii="Times New Roman" w:hAnsi="Times New Roman" w:cs="Times New Roman"/>
          <w:sz w:val="24"/>
          <w:szCs w:val="24"/>
          <w:shd w:val="clear" w:color="auto" w:fill="FFFFFF"/>
        </w:rPr>
        <w:t xml:space="preserve">, E., </w:t>
      </w:r>
      <w:proofErr w:type="spellStart"/>
      <w:r w:rsidRPr="00634754">
        <w:rPr>
          <w:rFonts w:ascii="Times New Roman" w:hAnsi="Times New Roman" w:cs="Times New Roman"/>
          <w:sz w:val="24"/>
          <w:szCs w:val="24"/>
          <w:shd w:val="clear" w:color="auto" w:fill="FFFFFF"/>
        </w:rPr>
        <w:t>Wahyuni</w:t>
      </w:r>
      <w:proofErr w:type="spellEnd"/>
      <w:r w:rsidRPr="00634754">
        <w:rPr>
          <w:rFonts w:ascii="Times New Roman" w:hAnsi="Times New Roman" w:cs="Times New Roman"/>
          <w:sz w:val="24"/>
          <w:szCs w:val="24"/>
          <w:shd w:val="clear" w:color="auto" w:fill="FFFFFF"/>
        </w:rPr>
        <w:t xml:space="preserve">, W., </w:t>
      </w:r>
      <w:proofErr w:type="spellStart"/>
      <w:r w:rsidRPr="00634754">
        <w:rPr>
          <w:rFonts w:ascii="Times New Roman" w:hAnsi="Times New Roman" w:cs="Times New Roman"/>
          <w:sz w:val="24"/>
          <w:szCs w:val="24"/>
          <w:shd w:val="clear" w:color="auto" w:fill="FFFFFF"/>
        </w:rPr>
        <w:t>Pramudianti</w:t>
      </w:r>
      <w:proofErr w:type="spellEnd"/>
      <w:r w:rsidRPr="00634754">
        <w:rPr>
          <w:rFonts w:ascii="Times New Roman" w:hAnsi="Times New Roman" w:cs="Times New Roman"/>
          <w:sz w:val="24"/>
          <w:szCs w:val="24"/>
          <w:shd w:val="clear" w:color="auto" w:fill="FFFFFF"/>
        </w:rPr>
        <w:t xml:space="preserve">, M., </w:t>
      </w:r>
      <w:proofErr w:type="spellStart"/>
      <w:r w:rsidRPr="00634754">
        <w:rPr>
          <w:rFonts w:ascii="Times New Roman" w:hAnsi="Times New Roman" w:cs="Times New Roman"/>
          <w:sz w:val="24"/>
          <w:szCs w:val="24"/>
          <w:shd w:val="clear" w:color="auto" w:fill="FFFFFF"/>
        </w:rPr>
        <w:t>Wisnujati</w:t>
      </w:r>
      <w:proofErr w:type="spellEnd"/>
      <w:r w:rsidRPr="00634754">
        <w:rPr>
          <w:rFonts w:ascii="Times New Roman" w:hAnsi="Times New Roman" w:cs="Times New Roman"/>
          <w:sz w:val="24"/>
          <w:szCs w:val="24"/>
          <w:shd w:val="clear" w:color="auto" w:fill="FFFFFF"/>
        </w:rPr>
        <w:t xml:space="preserve">, N.S. and </w:t>
      </w:r>
      <w:proofErr w:type="spellStart"/>
      <w:r w:rsidRPr="00634754">
        <w:rPr>
          <w:rFonts w:ascii="Times New Roman" w:hAnsi="Times New Roman" w:cs="Times New Roman"/>
          <w:sz w:val="24"/>
          <w:szCs w:val="24"/>
          <w:shd w:val="clear" w:color="auto" w:fill="FFFFFF"/>
        </w:rPr>
        <w:t>Umanailo</w:t>
      </w:r>
      <w:proofErr w:type="spellEnd"/>
      <w:r w:rsidRPr="00634754">
        <w:rPr>
          <w:rFonts w:ascii="Times New Roman" w:hAnsi="Times New Roman" w:cs="Times New Roman"/>
          <w:sz w:val="24"/>
          <w:szCs w:val="24"/>
          <w:shd w:val="clear" w:color="auto" w:fill="FFFFFF"/>
        </w:rPr>
        <w:t>, M.C.B., (2019). The role of customer service through customer relationship management (</w:t>
      </w:r>
      <w:proofErr w:type="spellStart"/>
      <w:r w:rsidRPr="00634754">
        <w:rPr>
          <w:rFonts w:ascii="Times New Roman" w:hAnsi="Times New Roman" w:cs="Times New Roman"/>
          <w:sz w:val="24"/>
          <w:szCs w:val="24"/>
          <w:shd w:val="clear" w:color="auto" w:fill="FFFFFF"/>
        </w:rPr>
        <w:t>Crm</w:t>
      </w:r>
      <w:proofErr w:type="spellEnd"/>
      <w:r w:rsidRPr="00634754">
        <w:rPr>
          <w:rFonts w:ascii="Times New Roman" w:hAnsi="Times New Roman" w:cs="Times New Roman"/>
          <w:sz w:val="24"/>
          <w:szCs w:val="24"/>
          <w:shd w:val="clear" w:color="auto" w:fill="FFFFFF"/>
        </w:rPr>
        <w:t xml:space="preserve">) to increase customer loyalty and good image. </w:t>
      </w:r>
      <w:r w:rsidRPr="00634754">
        <w:rPr>
          <w:rFonts w:ascii="Times New Roman" w:hAnsi="Times New Roman" w:cs="Times New Roman"/>
          <w:i/>
          <w:iCs/>
          <w:sz w:val="24"/>
          <w:szCs w:val="24"/>
          <w:shd w:val="clear" w:color="auto" w:fill="FFFFFF"/>
        </w:rPr>
        <w:t>International Journal of Scientific and Technology Research</w:t>
      </w:r>
      <w:r w:rsidRPr="00634754">
        <w:rPr>
          <w:rFonts w:ascii="Times New Roman" w:hAnsi="Times New Roman" w:cs="Times New Roman"/>
          <w:sz w:val="24"/>
          <w:szCs w:val="24"/>
          <w:shd w:val="clear" w:color="auto" w:fill="FFFFFF"/>
        </w:rPr>
        <w:t xml:space="preserve">, </w:t>
      </w:r>
      <w:r w:rsidRPr="00634754">
        <w:rPr>
          <w:rFonts w:ascii="Times New Roman" w:hAnsi="Times New Roman" w:cs="Times New Roman"/>
          <w:i/>
          <w:iCs/>
          <w:sz w:val="24"/>
          <w:szCs w:val="24"/>
          <w:shd w:val="clear" w:color="auto" w:fill="FFFFFF"/>
        </w:rPr>
        <w:t>8</w:t>
      </w:r>
      <w:r w:rsidRPr="00634754">
        <w:rPr>
          <w:rFonts w:ascii="Times New Roman" w:hAnsi="Times New Roman" w:cs="Times New Roman"/>
          <w:sz w:val="24"/>
          <w:szCs w:val="24"/>
          <w:shd w:val="clear" w:color="auto" w:fill="FFFFFF"/>
        </w:rPr>
        <w:t>(10), pp.2004-2007.</w:t>
      </w:r>
    </w:p>
    <w:p w:rsidR="00382A66" w:rsidRPr="00634754" w:rsidRDefault="00382A66" w:rsidP="00382A66">
      <w:pPr>
        <w:jc w:val="both"/>
        <w:rPr>
          <w:rFonts w:ascii="Times New Roman" w:hAnsi="Times New Roman" w:cs="Times New Roman"/>
          <w:sz w:val="24"/>
          <w:szCs w:val="24"/>
        </w:rPr>
      </w:pPr>
      <w:proofErr w:type="spellStart"/>
      <w:r w:rsidRPr="00634754">
        <w:rPr>
          <w:rFonts w:ascii="Times New Roman" w:hAnsi="Times New Roman" w:cs="Times New Roman"/>
          <w:sz w:val="24"/>
          <w:szCs w:val="24"/>
        </w:rPr>
        <w:t>Kapooria</w:t>
      </w:r>
      <w:proofErr w:type="spellEnd"/>
      <w:r w:rsidRPr="00634754">
        <w:rPr>
          <w:rFonts w:ascii="Times New Roman" w:hAnsi="Times New Roman" w:cs="Times New Roman"/>
          <w:sz w:val="24"/>
          <w:szCs w:val="24"/>
        </w:rPr>
        <w:t xml:space="preserve">, P.J., (2017). </w:t>
      </w:r>
      <w:r w:rsidRPr="00634754">
        <w:rPr>
          <w:rFonts w:ascii="Times New Roman" w:hAnsi="Times New Roman" w:cs="Times New Roman"/>
          <w:i/>
          <w:iCs/>
          <w:sz w:val="24"/>
          <w:szCs w:val="24"/>
        </w:rPr>
        <w:t>Customer relationship management: Key to customer sovereignty</w:t>
      </w:r>
      <w:r w:rsidRPr="00634754">
        <w:rPr>
          <w:rFonts w:ascii="Times New Roman" w:hAnsi="Times New Roman" w:cs="Times New Roman"/>
          <w:sz w:val="24"/>
          <w:szCs w:val="24"/>
        </w:rPr>
        <w:t>. Idea Publishing.</w:t>
      </w:r>
    </w:p>
    <w:p w:rsidR="00382A66" w:rsidRPr="00634754" w:rsidRDefault="00382A66" w:rsidP="00382A66">
      <w:pPr>
        <w:jc w:val="both"/>
        <w:rPr>
          <w:rFonts w:ascii="Times New Roman" w:hAnsi="Times New Roman" w:cs="Times New Roman"/>
          <w:sz w:val="24"/>
          <w:szCs w:val="24"/>
        </w:rPr>
      </w:pPr>
      <w:r w:rsidRPr="00634754">
        <w:rPr>
          <w:rFonts w:ascii="Times New Roman" w:hAnsi="Times New Roman" w:cs="Times New Roman"/>
          <w:sz w:val="24"/>
          <w:szCs w:val="24"/>
        </w:rPr>
        <w:t xml:space="preserve">Khan, M.T., (2014). The concept </w:t>
      </w:r>
      <w:proofErr w:type="spellStart"/>
      <w:r w:rsidRPr="00634754">
        <w:rPr>
          <w:rFonts w:ascii="Times New Roman" w:hAnsi="Times New Roman" w:cs="Times New Roman"/>
          <w:sz w:val="24"/>
          <w:szCs w:val="24"/>
        </w:rPr>
        <w:t>of'marketing</w:t>
      </w:r>
      <w:proofErr w:type="spellEnd"/>
      <w:r w:rsidRPr="00634754">
        <w:rPr>
          <w:rFonts w:ascii="Times New Roman" w:hAnsi="Times New Roman" w:cs="Times New Roman"/>
          <w:sz w:val="24"/>
          <w:szCs w:val="24"/>
        </w:rPr>
        <w:t xml:space="preserve"> </w:t>
      </w:r>
      <w:proofErr w:type="spellStart"/>
      <w:r w:rsidRPr="00634754">
        <w:rPr>
          <w:rFonts w:ascii="Times New Roman" w:hAnsi="Times New Roman" w:cs="Times New Roman"/>
          <w:sz w:val="24"/>
          <w:szCs w:val="24"/>
        </w:rPr>
        <w:t>mix'and</w:t>
      </w:r>
      <w:proofErr w:type="spellEnd"/>
      <w:r w:rsidRPr="00634754">
        <w:rPr>
          <w:rFonts w:ascii="Times New Roman" w:hAnsi="Times New Roman" w:cs="Times New Roman"/>
          <w:sz w:val="24"/>
          <w:szCs w:val="24"/>
        </w:rPr>
        <w:t xml:space="preserve"> its elements (a conceptual review paper). </w:t>
      </w:r>
      <w:r w:rsidRPr="00634754">
        <w:rPr>
          <w:rFonts w:ascii="Times New Roman" w:hAnsi="Times New Roman" w:cs="Times New Roman"/>
          <w:i/>
          <w:iCs/>
          <w:sz w:val="24"/>
          <w:szCs w:val="24"/>
        </w:rPr>
        <w:t>International journal of information, business and management</w:t>
      </w:r>
      <w:r w:rsidRPr="00634754">
        <w:rPr>
          <w:rFonts w:ascii="Times New Roman" w:hAnsi="Times New Roman" w:cs="Times New Roman"/>
          <w:sz w:val="24"/>
          <w:szCs w:val="24"/>
        </w:rPr>
        <w:t xml:space="preserve">, </w:t>
      </w:r>
      <w:r w:rsidRPr="00634754">
        <w:rPr>
          <w:rFonts w:ascii="Times New Roman" w:hAnsi="Times New Roman" w:cs="Times New Roman"/>
          <w:i/>
          <w:iCs/>
          <w:sz w:val="24"/>
          <w:szCs w:val="24"/>
        </w:rPr>
        <w:t>6</w:t>
      </w:r>
      <w:r w:rsidRPr="00634754">
        <w:rPr>
          <w:rFonts w:ascii="Times New Roman" w:hAnsi="Times New Roman" w:cs="Times New Roman"/>
          <w:sz w:val="24"/>
          <w:szCs w:val="24"/>
        </w:rPr>
        <w:t>(2), p.95.</w:t>
      </w:r>
    </w:p>
    <w:p w:rsidR="00382A66" w:rsidRPr="00634754" w:rsidRDefault="00382A66" w:rsidP="00382A66">
      <w:pPr>
        <w:jc w:val="both"/>
        <w:rPr>
          <w:rFonts w:ascii="Times New Roman" w:hAnsi="Times New Roman" w:cs="Times New Roman"/>
          <w:sz w:val="24"/>
          <w:szCs w:val="24"/>
        </w:rPr>
      </w:pPr>
      <w:r w:rsidRPr="00634754">
        <w:rPr>
          <w:rFonts w:ascii="Times New Roman" w:hAnsi="Times New Roman" w:cs="Times New Roman"/>
          <w:sz w:val="24"/>
          <w:szCs w:val="24"/>
          <w:shd w:val="clear" w:color="auto" w:fill="FFFFFF"/>
        </w:rPr>
        <w:t xml:space="preserve">Kim, H.G. and Wang, Z., (2019). Defining and measuring social customer-relationship management (CRM) capabilities. </w:t>
      </w:r>
      <w:r w:rsidRPr="00634754">
        <w:rPr>
          <w:rFonts w:ascii="Times New Roman" w:hAnsi="Times New Roman" w:cs="Times New Roman"/>
          <w:i/>
          <w:iCs/>
          <w:sz w:val="24"/>
          <w:szCs w:val="24"/>
          <w:shd w:val="clear" w:color="auto" w:fill="FFFFFF"/>
        </w:rPr>
        <w:t>Journal of Marketing Analytics</w:t>
      </w:r>
      <w:r w:rsidRPr="00634754">
        <w:rPr>
          <w:rFonts w:ascii="Times New Roman" w:hAnsi="Times New Roman" w:cs="Times New Roman"/>
          <w:sz w:val="24"/>
          <w:szCs w:val="24"/>
          <w:shd w:val="clear" w:color="auto" w:fill="FFFFFF"/>
        </w:rPr>
        <w:t xml:space="preserve">, </w:t>
      </w:r>
      <w:r w:rsidRPr="00634754">
        <w:rPr>
          <w:rFonts w:ascii="Times New Roman" w:hAnsi="Times New Roman" w:cs="Times New Roman"/>
          <w:i/>
          <w:iCs/>
          <w:sz w:val="24"/>
          <w:szCs w:val="24"/>
          <w:shd w:val="clear" w:color="auto" w:fill="FFFFFF"/>
        </w:rPr>
        <w:t>7</w:t>
      </w:r>
      <w:r w:rsidRPr="00634754">
        <w:rPr>
          <w:rFonts w:ascii="Times New Roman" w:hAnsi="Times New Roman" w:cs="Times New Roman"/>
          <w:sz w:val="24"/>
          <w:szCs w:val="24"/>
          <w:shd w:val="clear" w:color="auto" w:fill="FFFFFF"/>
        </w:rPr>
        <w:t>(1), pp.40-50.</w:t>
      </w:r>
    </w:p>
    <w:p w:rsidR="00382A66" w:rsidRPr="00634754" w:rsidRDefault="00382A66" w:rsidP="00382A66">
      <w:pPr>
        <w:jc w:val="both"/>
        <w:rPr>
          <w:rFonts w:ascii="Times New Roman" w:hAnsi="Times New Roman" w:cs="Times New Roman"/>
          <w:sz w:val="24"/>
          <w:szCs w:val="24"/>
        </w:rPr>
      </w:pPr>
      <w:r w:rsidRPr="00634754">
        <w:rPr>
          <w:rFonts w:ascii="Times New Roman" w:hAnsi="Times New Roman" w:cs="Times New Roman"/>
          <w:sz w:val="24"/>
          <w:szCs w:val="24"/>
        </w:rPr>
        <w:t xml:space="preserve">Kumar, M.P. and Kumar, T.S., (2014). E-business: Pros and cons in Customer Relationship Management. </w:t>
      </w:r>
      <w:r w:rsidRPr="00634754">
        <w:rPr>
          <w:rFonts w:ascii="Times New Roman" w:hAnsi="Times New Roman" w:cs="Times New Roman"/>
          <w:i/>
          <w:iCs/>
          <w:sz w:val="24"/>
          <w:szCs w:val="24"/>
        </w:rPr>
        <w:t>International Journal of Management and International Business Studies</w:t>
      </w:r>
      <w:r w:rsidRPr="00634754">
        <w:rPr>
          <w:rFonts w:ascii="Times New Roman" w:hAnsi="Times New Roman" w:cs="Times New Roman"/>
          <w:sz w:val="24"/>
          <w:szCs w:val="24"/>
        </w:rPr>
        <w:t xml:space="preserve">, </w:t>
      </w:r>
      <w:r w:rsidRPr="00634754">
        <w:rPr>
          <w:rFonts w:ascii="Times New Roman" w:hAnsi="Times New Roman" w:cs="Times New Roman"/>
          <w:i/>
          <w:iCs/>
          <w:sz w:val="24"/>
          <w:szCs w:val="24"/>
        </w:rPr>
        <w:t>4</w:t>
      </w:r>
      <w:r w:rsidRPr="00634754">
        <w:rPr>
          <w:rFonts w:ascii="Times New Roman" w:hAnsi="Times New Roman" w:cs="Times New Roman"/>
          <w:sz w:val="24"/>
          <w:szCs w:val="24"/>
        </w:rPr>
        <w:t>(3), pp.349-356.</w:t>
      </w:r>
    </w:p>
    <w:p w:rsidR="00382A66" w:rsidRPr="00634754" w:rsidRDefault="00382A66" w:rsidP="00382A66">
      <w:pPr>
        <w:jc w:val="both"/>
        <w:rPr>
          <w:rFonts w:ascii="Times New Roman" w:hAnsi="Times New Roman" w:cs="Times New Roman"/>
          <w:sz w:val="24"/>
          <w:szCs w:val="24"/>
        </w:rPr>
      </w:pPr>
      <w:r w:rsidRPr="00634754">
        <w:rPr>
          <w:rFonts w:ascii="Times New Roman" w:hAnsi="Times New Roman" w:cs="Times New Roman"/>
          <w:sz w:val="24"/>
          <w:szCs w:val="24"/>
          <w:shd w:val="clear" w:color="auto" w:fill="FFFFFF"/>
        </w:rPr>
        <w:lastRenderedPageBreak/>
        <w:t xml:space="preserve">Kumar, V. and </w:t>
      </w:r>
      <w:proofErr w:type="spellStart"/>
      <w:r w:rsidRPr="00634754">
        <w:rPr>
          <w:rFonts w:ascii="Times New Roman" w:hAnsi="Times New Roman" w:cs="Times New Roman"/>
          <w:sz w:val="24"/>
          <w:szCs w:val="24"/>
          <w:shd w:val="clear" w:color="auto" w:fill="FFFFFF"/>
        </w:rPr>
        <w:t>Reinartz</w:t>
      </w:r>
      <w:proofErr w:type="spellEnd"/>
      <w:r w:rsidRPr="00634754">
        <w:rPr>
          <w:rFonts w:ascii="Times New Roman" w:hAnsi="Times New Roman" w:cs="Times New Roman"/>
          <w:sz w:val="24"/>
          <w:szCs w:val="24"/>
          <w:shd w:val="clear" w:color="auto" w:fill="FFFFFF"/>
        </w:rPr>
        <w:t xml:space="preserve">, W., (2018). Strategic CRM Today. In </w:t>
      </w:r>
      <w:r w:rsidRPr="00634754">
        <w:rPr>
          <w:rFonts w:ascii="Times New Roman" w:hAnsi="Times New Roman" w:cs="Times New Roman"/>
          <w:i/>
          <w:iCs/>
          <w:sz w:val="24"/>
          <w:szCs w:val="24"/>
          <w:shd w:val="clear" w:color="auto" w:fill="FFFFFF"/>
        </w:rPr>
        <w:t>Customer Relationship Management</w:t>
      </w:r>
      <w:r w:rsidRPr="00634754">
        <w:rPr>
          <w:rFonts w:ascii="Times New Roman" w:hAnsi="Times New Roman" w:cs="Times New Roman"/>
          <w:sz w:val="24"/>
          <w:szCs w:val="24"/>
          <w:shd w:val="clear" w:color="auto" w:fill="FFFFFF"/>
        </w:rPr>
        <w:t xml:space="preserve"> (pp. 3-16). Springer, Berlin, Heidelberg.</w:t>
      </w:r>
    </w:p>
    <w:p w:rsidR="00382A66" w:rsidRPr="00634754" w:rsidRDefault="00382A66" w:rsidP="00382A66">
      <w:pPr>
        <w:jc w:val="both"/>
        <w:rPr>
          <w:rFonts w:ascii="Times New Roman" w:hAnsi="Times New Roman" w:cs="Times New Roman"/>
          <w:sz w:val="24"/>
          <w:szCs w:val="24"/>
        </w:rPr>
      </w:pPr>
      <w:proofErr w:type="spellStart"/>
      <w:r w:rsidRPr="00634754">
        <w:rPr>
          <w:rFonts w:ascii="Times New Roman" w:hAnsi="Times New Roman" w:cs="Times New Roman"/>
          <w:sz w:val="24"/>
          <w:szCs w:val="24"/>
        </w:rPr>
        <w:t>Lebedeva</w:t>
      </w:r>
      <w:proofErr w:type="spellEnd"/>
      <w:r w:rsidRPr="00634754">
        <w:rPr>
          <w:rFonts w:ascii="Times New Roman" w:hAnsi="Times New Roman" w:cs="Times New Roman"/>
          <w:sz w:val="24"/>
          <w:szCs w:val="24"/>
        </w:rPr>
        <w:t xml:space="preserve">, T., Yakovlev, A., </w:t>
      </w:r>
      <w:proofErr w:type="spellStart"/>
      <w:r w:rsidRPr="00634754">
        <w:rPr>
          <w:rFonts w:ascii="Times New Roman" w:hAnsi="Times New Roman" w:cs="Times New Roman"/>
          <w:sz w:val="24"/>
          <w:szCs w:val="24"/>
        </w:rPr>
        <w:t>Kepp</w:t>
      </w:r>
      <w:proofErr w:type="spellEnd"/>
      <w:r w:rsidRPr="00634754">
        <w:rPr>
          <w:rFonts w:ascii="Times New Roman" w:hAnsi="Times New Roman" w:cs="Times New Roman"/>
          <w:sz w:val="24"/>
          <w:szCs w:val="24"/>
        </w:rPr>
        <w:t xml:space="preserve">, N. and </w:t>
      </w:r>
      <w:proofErr w:type="spellStart"/>
      <w:r w:rsidRPr="00634754">
        <w:rPr>
          <w:rFonts w:ascii="Times New Roman" w:hAnsi="Times New Roman" w:cs="Times New Roman"/>
          <w:sz w:val="24"/>
          <w:szCs w:val="24"/>
        </w:rPr>
        <w:t>Ikramov</w:t>
      </w:r>
      <w:proofErr w:type="spellEnd"/>
      <w:r w:rsidRPr="00634754">
        <w:rPr>
          <w:rFonts w:ascii="Times New Roman" w:hAnsi="Times New Roman" w:cs="Times New Roman"/>
          <w:sz w:val="24"/>
          <w:szCs w:val="24"/>
        </w:rPr>
        <w:t xml:space="preserve">, R., (2019), March. Possibilities and threats to TQM implementation in the innovation processes. In </w:t>
      </w:r>
      <w:r w:rsidRPr="00634754">
        <w:rPr>
          <w:rFonts w:ascii="Times New Roman" w:hAnsi="Times New Roman" w:cs="Times New Roman"/>
          <w:i/>
          <w:iCs/>
          <w:sz w:val="24"/>
          <w:szCs w:val="24"/>
        </w:rPr>
        <w:t>IOP Conference Series: Materials Science and Engineering</w:t>
      </w:r>
      <w:r w:rsidRPr="00634754">
        <w:rPr>
          <w:rFonts w:ascii="Times New Roman" w:hAnsi="Times New Roman" w:cs="Times New Roman"/>
          <w:sz w:val="24"/>
          <w:szCs w:val="24"/>
        </w:rPr>
        <w:t xml:space="preserve"> (Vol. 497, No. 1, p. 012132). IOP Publishing.</w:t>
      </w:r>
    </w:p>
    <w:p w:rsidR="00382A66" w:rsidRPr="00634754" w:rsidRDefault="00382A66" w:rsidP="00382A66">
      <w:pPr>
        <w:jc w:val="both"/>
        <w:rPr>
          <w:rFonts w:ascii="Times New Roman" w:hAnsi="Times New Roman" w:cs="Times New Roman"/>
          <w:sz w:val="24"/>
          <w:szCs w:val="24"/>
        </w:rPr>
      </w:pPr>
      <w:proofErr w:type="spellStart"/>
      <w:r w:rsidRPr="00634754">
        <w:rPr>
          <w:rFonts w:ascii="Times New Roman" w:hAnsi="Times New Roman" w:cs="Times New Roman"/>
          <w:sz w:val="24"/>
          <w:szCs w:val="24"/>
        </w:rPr>
        <w:t>Moisescu</w:t>
      </w:r>
      <w:proofErr w:type="spellEnd"/>
      <w:r w:rsidRPr="00634754">
        <w:rPr>
          <w:rFonts w:ascii="Times New Roman" w:hAnsi="Times New Roman" w:cs="Times New Roman"/>
          <w:sz w:val="24"/>
          <w:szCs w:val="24"/>
        </w:rPr>
        <w:t>, O.I., (2014). Assessing customer loyalty: A literature review.</w:t>
      </w:r>
    </w:p>
    <w:p w:rsidR="00382A66" w:rsidRPr="00634754" w:rsidRDefault="00382A66" w:rsidP="00382A66">
      <w:pPr>
        <w:jc w:val="both"/>
        <w:rPr>
          <w:rFonts w:ascii="Times New Roman" w:hAnsi="Times New Roman" w:cs="Times New Roman"/>
          <w:sz w:val="24"/>
          <w:szCs w:val="24"/>
        </w:rPr>
      </w:pPr>
      <w:r w:rsidRPr="00634754">
        <w:rPr>
          <w:rFonts w:ascii="Times New Roman" w:hAnsi="Times New Roman" w:cs="Times New Roman"/>
          <w:sz w:val="24"/>
          <w:szCs w:val="24"/>
        </w:rPr>
        <w:t xml:space="preserve">Peppers, D. and Rogers, M., (2016). </w:t>
      </w:r>
      <w:r w:rsidRPr="00634754">
        <w:rPr>
          <w:rFonts w:ascii="Times New Roman" w:hAnsi="Times New Roman" w:cs="Times New Roman"/>
          <w:i/>
          <w:iCs/>
          <w:sz w:val="24"/>
          <w:szCs w:val="24"/>
        </w:rPr>
        <w:t>Managing customer experience and relationships: A strategic framework</w:t>
      </w:r>
      <w:r w:rsidRPr="00634754">
        <w:rPr>
          <w:rFonts w:ascii="Times New Roman" w:hAnsi="Times New Roman" w:cs="Times New Roman"/>
          <w:sz w:val="24"/>
          <w:szCs w:val="24"/>
        </w:rPr>
        <w:t>. John Wiley &amp; Son</w:t>
      </w:r>
    </w:p>
    <w:p w:rsidR="00382A66" w:rsidRPr="00634754" w:rsidRDefault="00382A66" w:rsidP="00382A66">
      <w:pPr>
        <w:jc w:val="both"/>
        <w:rPr>
          <w:rFonts w:ascii="Times New Roman" w:hAnsi="Times New Roman" w:cs="Times New Roman"/>
          <w:sz w:val="24"/>
          <w:szCs w:val="24"/>
        </w:rPr>
      </w:pPr>
      <w:proofErr w:type="spellStart"/>
      <w:r w:rsidRPr="00634754">
        <w:rPr>
          <w:rFonts w:ascii="Times New Roman" w:hAnsi="Times New Roman" w:cs="Times New Roman"/>
          <w:sz w:val="24"/>
          <w:szCs w:val="24"/>
        </w:rPr>
        <w:t>Quarshie</w:t>
      </w:r>
      <w:proofErr w:type="spellEnd"/>
      <w:r w:rsidRPr="00634754">
        <w:rPr>
          <w:rFonts w:ascii="Times New Roman" w:hAnsi="Times New Roman" w:cs="Times New Roman"/>
          <w:sz w:val="24"/>
          <w:szCs w:val="24"/>
        </w:rPr>
        <w:t xml:space="preserve">, A.M., </w:t>
      </w:r>
      <w:proofErr w:type="spellStart"/>
      <w:r w:rsidRPr="00634754">
        <w:rPr>
          <w:rFonts w:ascii="Times New Roman" w:hAnsi="Times New Roman" w:cs="Times New Roman"/>
          <w:sz w:val="24"/>
          <w:szCs w:val="24"/>
        </w:rPr>
        <w:t>Salmi</w:t>
      </w:r>
      <w:proofErr w:type="spellEnd"/>
      <w:r w:rsidRPr="00634754">
        <w:rPr>
          <w:rFonts w:ascii="Times New Roman" w:hAnsi="Times New Roman" w:cs="Times New Roman"/>
          <w:sz w:val="24"/>
          <w:szCs w:val="24"/>
        </w:rPr>
        <w:t xml:space="preserve">, A. and </w:t>
      </w:r>
      <w:proofErr w:type="spellStart"/>
      <w:r w:rsidRPr="00634754">
        <w:rPr>
          <w:rFonts w:ascii="Times New Roman" w:hAnsi="Times New Roman" w:cs="Times New Roman"/>
          <w:sz w:val="24"/>
          <w:szCs w:val="24"/>
        </w:rPr>
        <w:t>Leuschner</w:t>
      </w:r>
      <w:proofErr w:type="spellEnd"/>
      <w:r w:rsidRPr="00634754">
        <w:rPr>
          <w:rFonts w:ascii="Times New Roman" w:hAnsi="Times New Roman" w:cs="Times New Roman"/>
          <w:sz w:val="24"/>
          <w:szCs w:val="24"/>
        </w:rPr>
        <w:t xml:space="preserve">, R., (2016). Sustainability and corporate social responsibility in supply chains: The state of research in supply chain management and business ethics journals. </w:t>
      </w:r>
      <w:r w:rsidRPr="00634754">
        <w:rPr>
          <w:rFonts w:ascii="Times New Roman" w:hAnsi="Times New Roman" w:cs="Times New Roman"/>
          <w:i/>
          <w:iCs/>
          <w:sz w:val="24"/>
          <w:szCs w:val="24"/>
        </w:rPr>
        <w:t>Journal of Purchasing and Supply Management</w:t>
      </w:r>
      <w:r w:rsidRPr="00634754">
        <w:rPr>
          <w:rFonts w:ascii="Times New Roman" w:hAnsi="Times New Roman" w:cs="Times New Roman"/>
          <w:sz w:val="24"/>
          <w:szCs w:val="24"/>
        </w:rPr>
        <w:t xml:space="preserve">, </w:t>
      </w:r>
      <w:r w:rsidRPr="00634754">
        <w:rPr>
          <w:rFonts w:ascii="Times New Roman" w:hAnsi="Times New Roman" w:cs="Times New Roman"/>
          <w:i/>
          <w:iCs/>
          <w:sz w:val="24"/>
          <w:szCs w:val="24"/>
        </w:rPr>
        <w:t>22</w:t>
      </w:r>
      <w:r w:rsidRPr="00634754">
        <w:rPr>
          <w:rFonts w:ascii="Times New Roman" w:hAnsi="Times New Roman" w:cs="Times New Roman"/>
          <w:sz w:val="24"/>
          <w:szCs w:val="24"/>
        </w:rPr>
        <w:t>(2), pp.82-97.</w:t>
      </w:r>
    </w:p>
    <w:p w:rsidR="00382A66" w:rsidRPr="00634754" w:rsidRDefault="00382A66" w:rsidP="00382A66">
      <w:pPr>
        <w:jc w:val="both"/>
        <w:rPr>
          <w:rFonts w:ascii="Times New Roman" w:hAnsi="Times New Roman" w:cs="Times New Roman"/>
          <w:sz w:val="24"/>
          <w:szCs w:val="24"/>
        </w:rPr>
      </w:pPr>
      <w:proofErr w:type="spellStart"/>
      <w:r w:rsidRPr="00634754">
        <w:rPr>
          <w:rFonts w:ascii="Times New Roman" w:hAnsi="Times New Roman" w:cs="Times New Roman"/>
          <w:sz w:val="24"/>
          <w:szCs w:val="24"/>
        </w:rPr>
        <w:t>Raab</w:t>
      </w:r>
      <w:proofErr w:type="spellEnd"/>
      <w:r w:rsidRPr="00634754">
        <w:rPr>
          <w:rFonts w:ascii="Times New Roman" w:hAnsi="Times New Roman" w:cs="Times New Roman"/>
          <w:sz w:val="24"/>
          <w:szCs w:val="24"/>
        </w:rPr>
        <w:t xml:space="preserve">, G., </w:t>
      </w:r>
      <w:proofErr w:type="spellStart"/>
      <w:r w:rsidRPr="00634754">
        <w:rPr>
          <w:rFonts w:ascii="Times New Roman" w:hAnsi="Times New Roman" w:cs="Times New Roman"/>
          <w:sz w:val="24"/>
          <w:szCs w:val="24"/>
        </w:rPr>
        <w:t>Ajami</w:t>
      </w:r>
      <w:proofErr w:type="spellEnd"/>
      <w:r w:rsidRPr="00634754">
        <w:rPr>
          <w:rFonts w:ascii="Times New Roman" w:hAnsi="Times New Roman" w:cs="Times New Roman"/>
          <w:sz w:val="24"/>
          <w:szCs w:val="24"/>
        </w:rPr>
        <w:t xml:space="preserve">, R.A. and Goddard, G.J., (2016). </w:t>
      </w:r>
      <w:r w:rsidRPr="00634754">
        <w:rPr>
          <w:rFonts w:ascii="Times New Roman" w:hAnsi="Times New Roman" w:cs="Times New Roman"/>
          <w:i/>
          <w:iCs/>
          <w:sz w:val="24"/>
          <w:szCs w:val="24"/>
        </w:rPr>
        <w:t>Customer relationship management: A global perspective</w:t>
      </w:r>
      <w:r w:rsidRPr="00634754">
        <w:rPr>
          <w:rFonts w:ascii="Times New Roman" w:hAnsi="Times New Roman" w:cs="Times New Roman"/>
          <w:sz w:val="24"/>
          <w:szCs w:val="24"/>
        </w:rPr>
        <w:t>. CRC Press.</w:t>
      </w:r>
    </w:p>
    <w:p w:rsidR="00382A66" w:rsidRPr="00634754" w:rsidRDefault="00382A66" w:rsidP="00382A66">
      <w:pPr>
        <w:jc w:val="both"/>
        <w:rPr>
          <w:rFonts w:ascii="Times New Roman" w:hAnsi="Times New Roman" w:cs="Times New Roman"/>
          <w:sz w:val="24"/>
          <w:szCs w:val="24"/>
        </w:rPr>
      </w:pPr>
      <w:proofErr w:type="spellStart"/>
      <w:r w:rsidRPr="00634754">
        <w:rPr>
          <w:rFonts w:ascii="Times New Roman" w:hAnsi="Times New Roman" w:cs="Times New Roman"/>
          <w:sz w:val="24"/>
          <w:szCs w:val="24"/>
          <w:shd w:val="clear" w:color="auto" w:fill="FFFFFF"/>
        </w:rPr>
        <w:t>Santouridis</w:t>
      </w:r>
      <w:proofErr w:type="spellEnd"/>
      <w:r w:rsidRPr="00634754">
        <w:rPr>
          <w:rFonts w:ascii="Times New Roman" w:hAnsi="Times New Roman" w:cs="Times New Roman"/>
          <w:sz w:val="24"/>
          <w:szCs w:val="24"/>
          <w:shd w:val="clear" w:color="auto" w:fill="FFFFFF"/>
        </w:rPr>
        <w:t xml:space="preserve">, I. and </w:t>
      </w:r>
      <w:proofErr w:type="spellStart"/>
      <w:r w:rsidRPr="00634754">
        <w:rPr>
          <w:rFonts w:ascii="Times New Roman" w:hAnsi="Times New Roman" w:cs="Times New Roman"/>
          <w:sz w:val="24"/>
          <w:szCs w:val="24"/>
          <w:shd w:val="clear" w:color="auto" w:fill="FFFFFF"/>
        </w:rPr>
        <w:t>Veraki</w:t>
      </w:r>
      <w:proofErr w:type="spellEnd"/>
      <w:r w:rsidRPr="00634754">
        <w:rPr>
          <w:rFonts w:ascii="Times New Roman" w:hAnsi="Times New Roman" w:cs="Times New Roman"/>
          <w:sz w:val="24"/>
          <w:szCs w:val="24"/>
          <w:shd w:val="clear" w:color="auto" w:fill="FFFFFF"/>
        </w:rPr>
        <w:t xml:space="preserve">, A., (2017). Customer relationship management and customer satisfaction: the mediating role of relationship quality. </w:t>
      </w:r>
      <w:r w:rsidRPr="00634754">
        <w:rPr>
          <w:rFonts w:ascii="Times New Roman" w:hAnsi="Times New Roman" w:cs="Times New Roman"/>
          <w:i/>
          <w:iCs/>
          <w:sz w:val="24"/>
          <w:szCs w:val="24"/>
          <w:shd w:val="clear" w:color="auto" w:fill="FFFFFF"/>
        </w:rPr>
        <w:t>Total Quality Management &amp; Business Excellence</w:t>
      </w:r>
      <w:r w:rsidRPr="00634754">
        <w:rPr>
          <w:rFonts w:ascii="Times New Roman" w:hAnsi="Times New Roman" w:cs="Times New Roman"/>
          <w:sz w:val="24"/>
          <w:szCs w:val="24"/>
          <w:shd w:val="clear" w:color="auto" w:fill="FFFFFF"/>
        </w:rPr>
        <w:t xml:space="preserve">, </w:t>
      </w:r>
      <w:r w:rsidRPr="00634754">
        <w:rPr>
          <w:rFonts w:ascii="Times New Roman" w:hAnsi="Times New Roman" w:cs="Times New Roman"/>
          <w:i/>
          <w:iCs/>
          <w:sz w:val="24"/>
          <w:szCs w:val="24"/>
          <w:shd w:val="clear" w:color="auto" w:fill="FFFFFF"/>
        </w:rPr>
        <w:t>28</w:t>
      </w:r>
      <w:r w:rsidRPr="00634754">
        <w:rPr>
          <w:rFonts w:ascii="Times New Roman" w:hAnsi="Times New Roman" w:cs="Times New Roman"/>
          <w:sz w:val="24"/>
          <w:szCs w:val="24"/>
          <w:shd w:val="clear" w:color="auto" w:fill="FFFFFF"/>
        </w:rPr>
        <w:t>(9-10), pp.1122-1133.</w:t>
      </w:r>
    </w:p>
    <w:p w:rsidR="00382A66" w:rsidRPr="00634754" w:rsidRDefault="00382A66" w:rsidP="00382A66">
      <w:pPr>
        <w:jc w:val="both"/>
        <w:rPr>
          <w:rFonts w:ascii="Times New Roman" w:hAnsi="Times New Roman" w:cs="Times New Roman"/>
          <w:sz w:val="24"/>
          <w:szCs w:val="24"/>
        </w:rPr>
      </w:pPr>
      <w:r w:rsidRPr="00634754">
        <w:rPr>
          <w:rFonts w:ascii="Times New Roman" w:hAnsi="Times New Roman" w:cs="Times New Roman"/>
          <w:sz w:val="24"/>
          <w:szCs w:val="24"/>
        </w:rPr>
        <w:t xml:space="preserve">Spender, J.C., (2014). </w:t>
      </w:r>
      <w:r w:rsidRPr="00634754">
        <w:rPr>
          <w:rFonts w:ascii="Times New Roman" w:hAnsi="Times New Roman" w:cs="Times New Roman"/>
          <w:i/>
          <w:iCs/>
          <w:sz w:val="24"/>
          <w:szCs w:val="24"/>
        </w:rPr>
        <w:t>Business strategy: Managing uncertainty, opportunity, and enterprise</w:t>
      </w:r>
      <w:r w:rsidRPr="00634754">
        <w:rPr>
          <w:rFonts w:ascii="Times New Roman" w:hAnsi="Times New Roman" w:cs="Times New Roman"/>
          <w:sz w:val="24"/>
          <w:szCs w:val="24"/>
        </w:rPr>
        <w:t>. Oxford University Press.</w:t>
      </w:r>
    </w:p>
    <w:p w:rsidR="00382A66" w:rsidRPr="00634754" w:rsidRDefault="00382A66" w:rsidP="00382A66">
      <w:pPr>
        <w:jc w:val="both"/>
        <w:rPr>
          <w:rFonts w:ascii="Times New Roman" w:hAnsi="Times New Roman" w:cs="Times New Roman"/>
          <w:sz w:val="24"/>
          <w:szCs w:val="24"/>
        </w:rPr>
      </w:pPr>
      <w:proofErr w:type="spellStart"/>
      <w:r w:rsidRPr="00634754">
        <w:rPr>
          <w:rFonts w:ascii="Times New Roman" w:hAnsi="Times New Roman" w:cs="Times New Roman"/>
          <w:sz w:val="24"/>
          <w:szCs w:val="24"/>
        </w:rPr>
        <w:t>Thabit</w:t>
      </w:r>
      <w:proofErr w:type="spellEnd"/>
      <w:r w:rsidRPr="00634754">
        <w:rPr>
          <w:rFonts w:ascii="Times New Roman" w:hAnsi="Times New Roman" w:cs="Times New Roman"/>
          <w:sz w:val="24"/>
          <w:szCs w:val="24"/>
        </w:rPr>
        <w:t xml:space="preserve">, T. and </w:t>
      </w:r>
      <w:proofErr w:type="spellStart"/>
      <w:r w:rsidRPr="00634754">
        <w:rPr>
          <w:rFonts w:ascii="Times New Roman" w:hAnsi="Times New Roman" w:cs="Times New Roman"/>
          <w:sz w:val="24"/>
          <w:szCs w:val="24"/>
        </w:rPr>
        <w:t>Raewf</w:t>
      </w:r>
      <w:proofErr w:type="spellEnd"/>
      <w:r w:rsidRPr="00634754">
        <w:rPr>
          <w:rFonts w:ascii="Times New Roman" w:hAnsi="Times New Roman" w:cs="Times New Roman"/>
          <w:sz w:val="24"/>
          <w:szCs w:val="24"/>
        </w:rPr>
        <w:t xml:space="preserve">, M., (2018). The evaluation of marketing mix elements: A case study. </w:t>
      </w:r>
      <w:r w:rsidRPr="00634754">
        <w:rPr>
          <w:rFonts w:ascii="Times New Roman" w:hAnsi="Times New Roman" w:cs="Times New Roman"/>
          <w:i/>
          <w:iCs/>
          <w:sz w:val="24"/>
          <w:szCs w:val="24"/>
        </w:rPr>
        <w:t>International Journal of Social Sciences &amp; Educational Studies</w:t>
      </w:r>
      <w:r w:rsidRPr="00634754">
        <w:rPr>
          <w:rFonts w:ascii="Times New Roman" w:hAnsi="Times New Roman" w:cs="Times New Roman"/>
          <w:sz w:val="24"/>
          <w:szCs w:val="24"/>
        </w:rPr>
        <w:t xml:space="preserve">, </w:t>
      </w:r>
      <w:r w:rsidRPr="00634754">
        <w:rPr>
          <w:rFonts w:ascii="Times New Roman" w:hAnsi="Times New Roman" w:cs="Times New Roman"/>
          <w:i/>
          <w:iCs/>
          <w:sz w:val="24"/>
          <w:szCs w:val="24"/>
        </w:rPr>
        <w:t>4</w:t>
      </w:r>
      <w:r w:rsidRPr="00634754">
        <w:rPr>
          <w:rFonts w:ascii="Times New Roman" w:hAnsi="Times New Roman" w:cs="Times New Roman"/>
          <w:sz w:val="24"/>
          <w:szCs w:val="24"/>
        </w:rPr>
        <w:t>(4).</w:t>
      </w:r>
    </w:p>
    <w:p w:rsidR="00382A66" w:rsidRPr="00634754" w:rsidRDefault="00382A66" w:rsidP="00382A66">
      <w:pPr>
        <w:jc w:val="both"/>
        <w:rPr>
          <w:rFonts w:ascii="Times New Roman" w:hAnsi="Times New Roman" w:cs="Times New Roman"/>
          <w:sz w:val="24"/>
          <w:szCs w:val="24"/>
        </w:rPr>
      </w:pPr>
      <w:r w:rsidRPr="00634754">
        <w:rPr>
          <w:rFonts w:ascii="Times New Roman" w:hAnsi="Times New Roman" w:cs="Times New Roman"/>
          <w:sz w:val="24"/>
          <w:szCs w:val="24"/>
        </w:rPr>
        <w:t xml:space="preserve">Tran, A.T. and Von </w:t>
      </w:r>
      <w:proofErr w:type="spellStart"/>
      <w:r w:rsidRPr="00634754">
        <w:rPr>
          <w:rFonts w:ascii="Times New Roman" w:hAnsi="Times New Roman" w:cs="Times New Roman"/>
          <w:sz w:val="24"/>
          <w:szCs w:val="24"/>
        </w:rPr>
        <w:t>Korflesch</w:t>
      </w:r>
      <w:proofErr w:type="spellEnd"/>
      <w:r w:rsidRPr="00634754">
        <w:rPr>
          <w:rFonts w:ascii="Times New Roman" w:hAnsi="Times New Roman" w:cs="Times New Roman"/>
          <w:sz w:val="24"/>
          <w:szCs w:val="24"/>
        </w:rPr>
        <w:t xml:space="preserve">, H., (2016). A conceptual model of social entrepreneurial intention based on the social cognitive career theory. </w:t>
      </w:r>
      <w:r w:rsidRPr="00634754">
        <w:rPr>
          <w:rFonts w:ascii="Times New Roman" w:hAnsi="Times New Roman" w:cs="Times New Roman"/>
          <w:i/>
          <w:iCs/>
          <w:sz w:val="24"/>
          <w:szCs w:val="24"/>
        </w:rPr>
        <w:t>Asia Pacific Journal of Innovation and Entrepreneurship</w:t>
      </w:r>
      <w:r w:rsidRPr="00634754">
        <w:rPr>
          <w:rFonts w:ascii="Times New Roman" w:hAnsi="Times New Roman" w:cs="Times New Roman"/>
          <w:sz w:val="24"/>
          <w:szCs w:val="24"/>
        </w:rPr>
        <w:t>.</w:t>
      </w:r>
    </w:p>
    <w:p w:rsidR="00382A66" w:rsidRPr="00634754" w:rsidRDefault="00382A66" w:rsidP="00382A66">
      <w:pPr>
        <w:jc w:val="both"/>
        <w:rPr>
          <w:rFonts w:ascii="Times New Roman" w:hAnsi="Times New Roman" w:cs="Times New Roman"/>
          <w:sz w:val="24"/>
          <w:szCs w:val="24"/>
        </w:rPr>
      </w:pPr>
      <w:r w:rsidRPr="00634754">
        <w:rPr>
          <w:rFonts w:ascii="Times New Roman" w:hAnsi="Times New Roman" w:cs="Times New Roman"/>
          <w:sz w:val="24"/>
          <w:szCs w:val="24"/>
        </w:rPr>
        <w:t xml:space="preserve">Venter, P., Wright, A. and </w:t>
      </w:r>
      <w:proofErr w:type="spellStart"/>
      <w:r w:rsidRPr="00634754">
        <w:rPr>
          <w:rFonts w:ascii="Times New Roman" w:hAnsi="Times New Roman" w:cs="Times New Roman"/>
          <w:sz w:val="24"/>
          <w:szCs w:val="24"/>
        </w:rPr>
        <w:t>Dibb</w:t>
      </w:r>
      <w:proofErr w:type="spellEnd"/>
      <w:r w:rsidRPr="00634754">
        <w:rPr>
          <w:rFonts w:ascii="Times New Roman" w:hAnsi="Times New Roman" w:cs="Times New Roman"/>
          <w:sz w:val="24"/>
          <w:szCs w:val="24"/>
        </w:rPr>
        <w:t xml:space="preserve">, S., (2015). Performing market segmentation: a </w:t>
      </w:r>
      <w:proofErr w:type="spellStart"/>
      <w:r w:rsidRPr="00634754">
        <w:rPr>
          <w:rFonts w:ascii="Times New Roman" w:hAnsi="Times New Roman" w:cs="Times New Roman"/>
          <w:sz w:val="24"/>
          <w:szCs w:val="24"/>
        </w:rPr>
        <w:t>performative</w:t>
      </w:r>
      <w:proofErr w:type="spellEnd"/>
      <w:r w:rsidRPr="00634754">
        <w:rPr>
          <w:rFonts w:ascii="Times New Roman" w:hAnsi="Times New Roman" w:cs="Times New Roman"/>
          <w:sz w:val="24"/>
          <w:szCs w:val="24"/>
        </w:rPr>
        <w:t xml:space="preserve"> perspective. </w:t>
      </w:r>
      <w:r w:rsidRPr="00634754">
        <w:rPr>
          <w:rFonts w:ascii="Times New Roman" w:hAnsi="Times New Roman" w:cs="Times New Roman"/>
          <w:i/>
          <w:iCs/>
          <w:sz w:val="24"/>
          <w:szCs w:val="24"/>
        </w:rPr>
        <w:t>Journal of Marketing Management</w:t>
      </w:r>
      <w:r w:rsidRPr="00634754">
        <w:rPr>
          <w:rFonts w:ascii="Times New Roman" w:hAnsi="Times New Roman" w:cs="Times New Roman"/>
          <w:sz w:val="24"/>
          <w:szCs w:val="24"/>
        </w:rPr>
        <w:t xml:space="preserve">, </w:t>
      </w:r>
      <w:r w:rsidRPr="00634754">
        <w:rPr>
          <w:rFonts w:ascii="Times New Roman" w:hAnsi="Times New Roman" w:cs="Times New Roman"/>
          <w:i/>
          <w:iCs/>
          <w:sz w:val="24"/>
          <w:szCs w:val="24"/>
        </w:rPr>
        <w:t>31</w:t>
      </w:r>
      <w:r w:rsidRPr="00634754">
        <w:rPr>
          <w:rFonts w:ascii="Times New Roman" w:hAnsi="Times New Roman" w:cs="Times New Roman"/>
          <w:sz w:val="24"/>
          <w:szCs w:val="24"/>
        </w:rPr>
        <w:t>(1-2), pp.62-83.</w:t>
      </w:r>
    </w:p>
    <w:p w:rsidR="00382A66" w:rsidRPr="00634754" w:rsidRDefault="00382A66" w:rsidP="00382A66">
      <w:pPr>
        <w:jc w:val="both"/>
        <w:rPr>
          <w:rFonts w:ascii="Times New Roman" w:hAnsi="Times New Roman" w:cs="Times New Roman"/>
          <w:sz w:val="24"/>
          <w:szCs w:val="24"/>
        </w:rPr>
      </w:pPr>
      <w:r w:rsidRPr="00634754">
        <w:rPr>
          <w:rFonts w:ascii="Times New Roman" w:hAnsi="Times New Roman" w:cs="Times New Roman"/>
          <w:sz w:val="24"/>
          <w:szCs w:val="24"/>
        </w:rPr>
        <w:t>Wang, C.J., (2014). Do ethical and sustainable practices matter</w:t>
      </w:r>
      <w:proofErr w:type="gramStart"/>
      <w:r w:rsidRPr="00634754">
        <w:rPr>
          <w:rFonts w:ascii="Times New Roman" w:hAnsi="Times New Roman" w:cs="Times New Roman"/>
          <w:sz w:val="24"/>
          <w:szCs w:val="24"/>
        </w:rPr>
        <w:t>?.</w:t>
      </w:r>
      <w:proofErr w:type="gramEnd"/>
      <w:r w:rsidRPr="00634754">
        <w:rPr>
          <w:rFonts w:ascii="Times New Roman" w:hAnsi="Times New Roman" w:cs="Times New Roman"/>
          <w:sz w:val="24"/>
          <w:szCs w:val="24"/>
        </w:rPr>
        <w:t xml:space="preserve"> </w:t>
      </w:r>
      <w:r w:rsidRPr="00634754">
        <w:rPr>
          <w:rFonts w:ascii="Times New Roman" w:hAnsi="Times New Roman" w:cs="Times New Roman"/>
          <w:i/>
          <w:iCs/>
          <w:sz w:val="24"/>
          <w:szCs w:val="24"/>
        </w:rPr>
        <w:t>International Journal of Contemporary Hospitality Management</w:t>
      </w:r>
      <w:r w:rsidRPr="00634754">
        <w:rPr>
          <w:rFonts w:ascii="Times New Roman" w:hAnsi="Times New Roman" w:cs="Times New Roman"/>
          <w:sz w:val="24"/>
          <w:szCs w:val="24"/>
        </w:rPr>
        <w:t>.</w:t>
      </w:r>
    </w:p>
    <w:p w:rsidR="00382A66" w:rsidRPr="00634754" w:rsidRDefault="00382A66" w:rsidP="00382A66">
      <w:pPr>
        <w:jc w:val="both"/>
        <w:rPr>
          <w:rFonts w:ascii="Times New Roman" w:hAnsi="Times New Roman" w:cs="Times New Roman"/>
          <w:sz w:val="24"/>
          <w:szCs w:val="24"/>
        </w:rPr>
      </w:pPr>
      <w:r w:rsidRPr="00634754">
        <w:rPr>
          <w:rFonts w:ascii="Times New Roman" w:hAnsi="Times New Roman" w:cs="Times New Roman"/>
          <w:sz w:val="24"/>
          <w:szCs w:val="24"/>
          <w:shd w:val="clear" w:color="auto" w:fill="FFFFFF"/>
        </w:rPr>
        <w:t xml:space="preserve">Yen, C.H., </w:t>
      </w:r>
      <w:proofErr w:type="spellStart"/>
      <w:r w:rsidRPr="00634754">
        <w:rPr>
          <w:rFonts w:ascii="Times New Roman" w:hAnsi="Times New Roman" w:cs="Times New Roman"/>
          <w:sz w:val="24"/>
          <w:szCs w:val="24"/>
          <w:shd w:val="clear" w:color="auto" w:fill="FFFFFF"/>
        </w:rPr>
        <w:t>Teng</w:t>
      </w:r>
      <w:proofErr w:type="spellEnd"/>
      <w:r w:rsidRPr="00634754">
        <w:rPr>
          <w:rFonts w:ascii="Times New Roman" w:hAnsi="Times New Roman" w:cs="Times New Roman"/>
          <w:sz w:val="24"/>
          <w:szCs w:val="24"/>
          <w:shd w:val="clear" w:color="auto" w:fill="FFFFFF"/>
        </w:rPr>
        <w:t xml:space="preserve">, H.Y. and </w:t>
      </w:r>
      <w:proofErr w:type="spellStart"/>
      <w:r w:rsidRPr="00634754">
        <w:rPr>
          <w:rFonts w:ascii="Times New Roman" w:hAnsi="Times New Roman" w:cs="Times New Roman"/>
          <w:sz w:val="24"/>
          <w:szCs w:val="24"/>
          <w:shd w:val="clear" w:color="auto" w:fill="FFFFFF"/>
        </w:rPr>
        <w:t>Tzeng</w:t>
      </w:r>
      <w:proofErr w:type="spellEnd"/>
      <w:r w:rsidRPr="00634754">
        <w:rPr>
          <w:rFonts w:ascii="Times New Roman" w:hAnsi="Times New Roman" w:cs="Times New Roman"/>
          <w:sz w:val="24"/>
          <w:szCs w:val="24"/>
          <w:shd w:val="clear" w:color="auto" w:fill="FFFFFF"/>
        </w:rPr>
        <w:t xml:space="preserve">, J.C., (2020). Innovativeness and customer value co-creation behaviors: Mediating role of customer engagement. </w:t>
      </w:r>
      <w:r w:rsidRPr="00634754">
        <w:rPr>
          <w:rFonts w:ascii="Times New Roman" w:hAnsi="Times New Roman" w:cs="Times New Roman"/>
          <w:i/>
          <w:iCs/>
          <w:sz w:val="24"/>
          <w:szCs w:val="24"/>
          <w:shd w:val="clear" w:color="auto" w:fill="FFFFFF"/>
        </w:rPr>
        <w:t>International Journal of Hospitality Management</w:t>
      </w:r>
      <w:r w:rsidRPr="00634754">
        <w:rPr>
          <w:rFonts w:ascii="Times New Roman" w:hAnsi="Times New Roman" w:cs="Times New Roman"/>
          <w:sz w:val="24"/>
          <w:szCs w:val="24"/>
          <w:shd w:val="clear" w:color="auto" w:fill="FFFFFF"/>
        </w:rPr>
        <w:t xml:space="preserve">, </w:t>
      </w:r>
      <w:r w:rsidRPr="00634754">
        <w:rPr>
          <w:rFonts w:ascii="Times New Roman" w:hAnsi="Times New Roman" w:cs="Times New Roman"/>
          <w:i/>
          <w:iCs/>
          <w:sz w:val="24"/>
          <w:szCs w:val="24"/>
          <w:shd w:val="clear" w:color="auto" w:fill="FFFFFF"/>
        </w:rPr>
        <w:t>88</w:t>
      </w:r>
      <w:r w:rsidRPr="00634754">
        <w:rPr>
          <w:rFonts w:ascii="Times New Roman" w:hAnsi="Times New Roman" w:cs="Times New Roman"/>
          <w:sz w:val="24"/>
          <w:szCs w:val="24"/>
          <w:shd w:val="clear" w:color="auto" w:fill="FFFFFF"/>
        </w:rPr>
        <w:t>, p.102514.</w:t>
      </w:r>
    </w:p>
    <w:p w:rsidR="00382A66" w:rsidRDefault="00382A66" w:rsidP="00382A66">
      <w:pPr>
        <w:spacing w:line="360" w:lineRule="auto"/>
        <w:jc w:val="both"/>
        <w:rPr>
          <w:rFonts w:ascii="Times New Roman" w:hAnsi="Times New Roman" w:cs="Times New Roman"/>
          <w:sz w:val="24"/>
          <w:szCs w:val="24"/>
        </w:rPr>
      </w:pPr>
      <w:r w:rsidRPr="00634754">
        <w:rPr>
          <w:rFonts w:ascii="Times New Roman" w:eastAsia="Times New Roman" w:hAnsi="Times New Roman" w:cs="Times New Roman"/>
          <w:sz w:val="24"/>
          <w:szCs w:val="24"/>
        </w:rPr>
        <w:br/>
      </w:r>
    </w:p>
    <w:p w:rsidR="00382A66" w:rsidRPr="00252CF8" w:rsidRDefault="00382A66" w:rsidP="00382A66">
      <w:pPr>
        <w:spacing w:line="360" w:lineRule="auto"/>
        <w:jc w:val="both"/>
        <w:rPr>
          <w:rFonts w:ascii="Times New Roman" w:hAnsi="Times New Roman" w:cs="Times New Roman"/>
          <w:sz w:val="24"/>
          <w:szCs w:val="24"/>
        </w:rPr>
      </w:pPr>
    </w:p>
    <w:p w:rsidR="004B3444" w:rsidRDefault="004B3444"/>
    <w:sectPr w:rsidR="004B3444" w:rsidSect="00634754">
      <w:footerReference w:type="default" r:id="rId7"/>
      <w:headerReference w:type="first" r:id="rId8"/>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1F728B" w:rsidRDefault="001F728B">
      <w:pPr>
        <w:spacing w:after="0" w:line="240" w:lineRule="auto"/>
      </w:pPr>
      <w:r>
        <w:separator/>
      </w:r>
    </w:p>
  </w:endnote>
  <w:endnote w:type="continuationSeparator" w:id="0">
    <w:p w:rsidR="001F728B" w:rsidRDefault="001F728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33747557"/>
      <w:docPartObj>
        <w:docPartGallery w:val="Page Numbers (Bottom of Page)"/>
        <w:docPartUnique/>
      </w:docPartObj>
    </w:sdtPr>
    <w:sdtEndPr>
      <w:rPr>
        <w:color w:val="7F7F7F" w:themeColor="background1" w:themeShade="7F"/>
        <w:spacing w:val="60"/>
      </w:rPr>
    </w:sdtEndPr>
    <w:sdtContent>
      <w:p w:rsidR="00634754" w:rsidRDefault="00382A66">
        <w:pPr>
          <w:pStyle w:val="Footer"/>
          <w:pBdr>
            <w:top w:val="single" w:sz="4" w:space="1" w:color="D9D9D9" w:themeColor="background1" w:themeShade="D9"/>
          </w:pBdr>
          <w:rPr>
            <w:b/>
          </w:rPr>
        </w:pPr>
        <w:r>
          <w:fldChar w:fldCharType="begin"/>
        </w:r>
        <w:r>
          <w:instrText xml:space="preserve"> PAGE   \* MERGEFORMAT </w:instrText>
        </w:r>
        <w:r>
          <w:fldChar w:fldCharType="separate"/>
        </w:r>
        <w:r w:rsidR="00801E80" w:rsidRPr="00801E80">
          <w:rPr>
            <w:b/>
            <w:noProof/>
          </w:rPr>
          <w:t>9</w:t>
        </w:r>
        <w:r>
          <w:rPr>
            <w:b/>
            <w:noProof/>
          </w:rPr>
          <w:fldChar w:fldCharType="end"/>
        </w:r>
        <w:r>
          <w:rPr>
            <w:b/>
          </w:rPr>
          <w:t xml:space="preserve"> | </w:t>
        </w:r>
        <w:r>
          <w:rPr>
            <w:color w:val="7F7F7F" w:themeColor="background1" w:themeShade="7F"/>
            <w:spacing w:val="60"/>
          </w:rPr>
          <w:t>Page</w:t>
        </w:r>
      </w:p>
    </w:sdtContent>
  </w:sdt>
  <w:p w:rsidR="00634754" w:rsidRDefault="001F728B">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1F728B" w:rsidRDefault="001F728B">
      <w:pPr>
        <w:spacing w:after="0" w:line="240" w:lineRule="auto"/>
      </w:pPr>
      <w:r>
        <w:separator/>
      </w:r>
    </w:p>
  </w:footnote>
  <w:footnote w:type="continuationSeparator" w:id="0">
    <w:p w:rsidR="001F728B" w:rsidRDefault="001F728B">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262983" w:rsidRDefault="00801E80">
    <w:pPr>
      <w:pStyle w:val="Header"/>
    </w:pPr>
    <w:r>
      <w:t>Understanding and Engaging Customer E</w:t>
    </w:r>
    <w:r w:rsidR="00262983">
      <w:t>xperience</w:t>
    </w:r>
    <w:r w:rsidR="00262983">
      <w:ptab w:relativeTo="margin" w:alignment="center" w:leader="none"/>
    </w:r>
    <w:r w:rsidR="00262983">
      <w:ptab w:relativeTo="margin" w:alignment="right" w:leader="none"/>
    </w:r>
    <w:r w:rsidR="00F13FBF">
      <w:t>1908796</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56B7F77"/>
    <w:multiLevelType w:val="multilevel"/>
    <w:tmpl w:val="8E5CD428"/>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nsid w:val="0B416026"/>
    <w:multiLevelType w:val="multilevel"/>
    <w:tmpl w:val="D5FE170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nsid w:val="15E65A4A"/>
    <w:multiLevelType w:val="multilevel"/>
    <w:tmpl w:val="3F1ED3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161F4F2A"/>
    <w:multiLevelType w:val="multilevel"/>
    <w:tmpl w:val="67B85858"/>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nsid w:val="18D83A53"/>
    <w:multiLevelType w:val="multilevel"/>
    <w:tmpl w:val="91525DEC"/>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nsid w:val="1EDD2B0A"/>
    <w:multiLevelType w:val="multilevel"/>
    <w:tmpl w:val="CB9226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nsid w:val="24CB2EB3"/>
    <w:multiLevelType w:val="multilevel"/>
    <w:tmpl w:val="91446236"/>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nsid w:val="26CA4282"/>
    <w:multiLevelType w:val="multilevel"/>
    <w:tmpl w:val="8752DA5E"/>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nsid w:val="31DC00E4"/>
    <w:multiLevelType w:val="multilevel"/>
    <w:tmpl w:val="ADA06D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nsid w:val="340026A1"/>
    <w:multiLevelType w:val="multilevel"/>
    <w:tmpl w:val="70E0A4F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nsid w:val="353C0C5B"/>
    <w:multiLevelType w:val="multilevel"/>
    <w:tmpl w:val="87C65F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nsid w:val="3C8C16F1"/>
    <w:multiLevelType w:val="multilevel"/>
    <w:tmpl w:val="C598DBF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nsid w:val="403D187F"/>
    <w:multiLevelType w:val="multilevel"/>
    <w:tmpl w:val="F65CB81A"/>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nsid w:val="4C453947"/>
    <w:multiLevelType w:val="multilevel"/>
    <w:tmpl w:val="13DE7C58"/>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nsid w:val="4C7B3E56"/>
    <w:multiLevelType w:val="multilevel"/>
    <w:tmpl w:val="5DA4C314"/>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nsid w:val="4CFC286C"/>
    <w:multiLevelType w:val="multilevel"/>
    <w:tmpl w:val="C3FAED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nsid w:val="4ED34A05"/>
    <w:multiLevelType w:val="multilevel"/>
    <w:tmpl w:val="D6E002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nsid w:val="518178BC"/>
    <w:multiLevelType w:val="multilevel"/>
    <w:tmpl w:val="340C37BA"/>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nsid w:val="54503A24"/>
    <w:multiLevelType w:val="multilevel"/>
    <w:tmpl w:val="7500093A"/>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nsid w:val="561C46F2"/>
    <w:multiLevelType w:val="multilevel"/>
    <w:tmpl w:val="E74E3B4A"/>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nsid w:val="58EA4361"/>
    <w:multiLevelType w:val="multilevel"/>
    <w:tmpl w:val="4C9674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nsid w:val="5CB55F39"/>
    <w:multiLevelType w:val="multilevel"/>
    <w:tmpl w:val="947859E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nsid w:val="60BD78F2"/>
    <w:multiLevelType w:val="multilevel"/>
    <w:tmpl w:val="6C325664"/>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nsid w:val="65C86C6E"/>
    <w:multiLevelType w:val="multilevel"/>
    <w:tmpl w:val="FFA285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nsid w:val="6E33595C"/>
    <w:multiLevelType w:val="multilevel"/>
    <w:tmpl w:val="B2C0E40A"/>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nsid w:val="70AA7685"/>
    <w:multiLevelType w:val="multilevel"/>
    <w:tmpl w:val="3F8658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nsid w:val="753375EA"/>
    <w:multiLevelType w:val="multilevel"/>
    <w:tmpl w:val="CB26E69A"/>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nsid w:val="77705139"/>
    <w:multiLevelType w:val="multilevel"/>
    <w:tmpl w:val="5B228ED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nsid w:val="784700A9"/>
    <w:multiLevelType w:val="multilevel"/>
    <w:tmpl w:val="FA1817CE"/>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nsid w:val="7E8E6772"/>
    <w:multiLevelType w:val="multilevel"/>
    <w:tmpl w:val="A19098C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20"/>
  </w:num>
  <w:num w:numId="2">
    <w:abstractNumId w:val="23"/>
  </w:num>
  <w:num w:numId="3">
    <w:abstractNumId w:val="15"/>
  </w:num>
  <w:num w:numId="4">
    <w:abstractNumId w:val="11"/>
  </w:num>
  <w:num w:numId="5">
    <w:abstractNumId w:val="18"/>
    <w:lvlOverride w:ilvl="0">
      <w:lvl w:ilvl="0">
        <w:numFmt w:val="decimal"/>
        <w:lvlText w:val="%1."/>
        <w:lvlJc w:val="left"/>
      </w:lvl>
    </w:lvlOverride>
  </w:num>
  <w:num w:numId="6">
    <w:abstractNumId w:val="5"/>
  </w:num>
  <w:num w:numId="7">
    <w:abstractNumId w:val="27"/>
    <w:lvlOverride w:ilvl="0">
      <w:lvl w:ilvl="0">
        <w:numFmt w:val="lowerLetter"/>
        <w:lvlText w:val="%1."/>
        <w:lvlJc w:val="left"/>
      </w:lvl>
    </w:lvlOverride>
  </w:num>
  <w:num w:numId="8">
    <w:abstractNumId w:val="10"/>
  </w:num>
  <w:num w:numId="9">
    <w:abstractNumId w:val="2"/>
  </w:num>
  <w:num w:numId="10">
    <w:abstractNumId w:val="9"/>
  </w:num>
  <w:num w:numId="11">
    <w:abstractNumId w:val="28"/>
    <w:lvlOverride w:ilvl="0">
      <w:lvl w:ilvl="0">
        <w:numFmt w:val="decimal"/>
        <w:lvlText w:val="%1."/>
        <w:lvlJc w:val="left"/>
      </w:lvl>
    </w:lvlOverride>
  </w:num>
  <w:num w:numId="12">
    <w:abstractNumId w:val="17"/>
    <w:lvlOverride w:ilvl="0">
      <w:lvl w:ilvl="0">
        <w:numFmt w:val="decimal"/>
        <w:lvlText w:val="%1."/>
        <w:lvlJc w:val="left"/>
      </w:lvl>
    </w:lvlOverride>
  </w:num>
  <w:num w:numId="13">
    <w:abstractNumId w:val="3"/>
    <w:lvlOverride w:ilvl="0">
      <w:lvl w:ilvl="0">
        <w:numFmt w:val="decimal"/>
        <w:lvlText w:val="%1."/>
        <w:lvlJc w:val="left"/>
      </w:lvl>
    </w:lvlOverride>
  </w:num>
  <w:num w:numId="14">
    <w:abstractNumId w:val="16"/>
  </w:num>
  <w:num w:numId="15">
    <w:abstractNumId w:val="8"/>
  </w:num>
  <w:num w:numId="16">
    <w:abstractNumId w:val="25"/>
  </w:num>
  <w:num w:numId="17">
    <w:abstractNumId w:val="21"/>
  </w:num>
  <w:num w:numId="18">
    <w:abstractNumId w:val="13"/>
    <w:lvlOverride w:ilvl="0">
      <w:lvl w:ilvl="0">
        <w:numFmt w:val="decimal"/>
        <w:lvlText w:val="%1."/>
        <w:lvlJc w:val="left"/>
      </w:lvl>
    </w:lvlOverride>
  </w:num>
  <w:num w:numId="19">
    <w:abstractNumId w:val="24"/>
    <w:lvlOverride w:ilvl="0">
      <w:lvl w:ilvl="0">
        <w:numFmt w:val="decimal"/>
        <w:lvlText w:val="%1."/>
        <w:lvlJc w:val="left"/>
      </w:lvl>
    </w:lvlOverride>
  </w:num>
  <w:num w:numId="20">
    <w:abstractNumId w:val="26"/>
    <w:lvlOverride w:ilvl="0">
      <w:lvl w:ilvl="0">
        <w:numFmt w:val="decimal"/>
        <w:lvlText w:val="%1."/>
        <w:lvlJc w:val="left"/>
      </w:lvl>
    </w:lvlOverride>
  </w:num>
  <w:num w:numId="21">
    <w:abstractNumId w:val="6"/>
    <w:lvlOverride w:ilvl="0">
      <w:lvl w:ilvl="0">
        <w:numFmt w:val="decimal"/>
        <w:lvlText w:val="%1."/>
        <w:lvlJc w:val="left"/>
      </w:lvl>
    </w:lvlOverride>
  </w:num>
  <w:num w:numId="22">
    <w:abstractNumId w:val="1"/>
  </w:num>
  <w:num w:numId="23">
    <w:abstractNumId w:val="4"/>
    <w:lvlOverride w:ilvl="0">
      <w:lvl w:ilvl="0">
        <w:numFmt w:val="decimal"/>
        <w:lvlText w:val="%1."/>
        <w:lvlJc w:val="left"/>
      </w:lvl>
    </w:lvlOverride>
  </w:num>
  <w:num w:numId="24">
    <w:abstractNumId w:val="22"/>
    <w:lvlOverride w:ilvl="0">
      <w:lvl w:ilvl="0">
        <w:numFmt w:val="decimal"/>
        <w:lvlText w:val="%1."/>
        <w:lvlJc w:val="left"/>
      </w:lvl>
    </w:lvlOverride>
  </w:num>
  <w:num w:numId="25">
    <w:abstractNumId w:val="19"/>
    <w:lvlOverride w:ilvl="0">
      <w:lvl w:ilvl="0">
        <w:numFmt w:val="decimal"/>
        <w:lvlText w:val="%1."/>
        <w:lvlJc w:val="left"/>
      </w:lvl>
    </w:lvlOverride>
  </w:num>
  <w:num w:numId="26">
    <w:abstractNumId w:val="29"/>
  </w:num>
  <w:num w:numId="27">
    <w:abstractNumId w:val="12"/>
    <w:lvlOverride w:ilvl="0">
      <w:lvl w:ilvl="0">
        <w:numFmt w:val="decimal"/>
        <w:lvlText w:val="%1."/>
        <w:lvlJc w:val="left"/>
      </w:lvl>
    </w:lvlOverride>
  </w:num>
  <w:num w:numId="28">
    <w:abstractNumId w:val="7"/>
    <w:lvlOverride w:ilvl="0">
      <w:lvl w:ilvl="0">
        <w:numFmt w:val="decimal"/>
        <w:lvlText w:val="%1."/>
        <w:lvlJc w:val="left"/>
      </w:lvl>
    </w:lvlOverride>
  </w:num>
  <w:num w:numId="29">
    <w:abstractNumId w:val="0"/>
    <w:lvlOverride w:ilvl="0">
      <w:lvl w:ilvl="0">
        <w:numFmt w:val="decimal"/>
        <w:lvlText w:val="%1."/>
        <w:lvlJc w:val="left"/>
      </w:lvl>
    </w:lvlOverride>
  </w:num>
  <w:num w:numId="30">
    <w:abstractNumId w:val="14"/>
    <w:lvlOverride w:ilvl="0">
      <w:lvl w:ilvl="0">
        <w:numFmt w:val="decimal"/>
        <w:lvlText w:val="%1."/>
        <w:lvlJc w:val="left"/>
      </w:lvl>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762B2"/>
    <w:rsid w:val="001F728B"/>
    <w:rsid w:val="00262983"/>
    <w:rsid w:val="00382A66"/>
    <w:rsid w:val="00452EFF"/>
    <w:rsid w:val="004B3444"/>
    <w:rsid w:val="00522D18"/>
    <w:rsid w:val="005762B2"/>
    <w:rsid w:val="005E0E18"/>
    <w:rsid w:val="005F07C3"/>
    <w:rsid w:val="00801E80"/>
    <w:rsid w:val="00911956"/>
    <w:rsid w:val="00AE5E25"/>
    <w:rsid w:val="00C8043D"/>
    <w:rsid w:val="00F13FBF"/>
    <w:rsid w:val="00F72D0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FD88803E-87B4-478B-95FB-2B1335DAE2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82A66"/>
    <w:pPr>
      <w:spacing w:after="200" w:line="276" w:lineRule="auto"/>
    </w:pPr>
  </w:style>
  <w:style w:type="paragraph" w:styleId="Heading1">
    <w:name w:val="heading 1"/>
    <w:basedOn w:val="Normal"/>
    <w:next w:val="Normal"/>
    <w:link w:val="Heading1Char"/>
    <w:uiPriority w:val="9"/>
    <w:qFormat/>
    <w:rsid w:val="00382A66"/>
    <w:pPr>
      <w:keepNext/>
      <w:keepLines/>
      <w:spacing w:before="240" w:after="0" w:line="360" w:lineRule="auto"/>
      <w:jc w:val="both"/>
      <w:outlineLvl w:val="0"/>
    </w:pPr>
    <w:rPr>
      <w:rFonts w:ascii="Times New Roman" w:eastAsiaTheme="majorEastAsia" w:hAnsi="Times New Roman" w:cstheme="majorBidi"/>
      <w:b/>
      <w:sz w:val="24"/>
      <w:szCs w:val="32"/>
      <w:lang w:val="en-IN"/>
    </w:rPr>
  </w:style>
  <w:style w:type="paragraph" w:styleId="Heading2">
    <w:name w:val="heading 2"/>
    <w:basedOn w:val="Normal"/>
    <w:next w:val="Normal"/>
    <w:link w:val="Heading2Char"/>
    <w:uiPriority w:val="9"/>
    <w:unhideWhenUsed/>
    <w:qFormat/>
    <w:rsid w:val="00382A66"/>
    <w:pPr>
      <w:keepNext/>
      <w:keepLines/>
      <w:spacing w:before="200" w:after="0"/>
      <w:outlineLvl w:val="1"/>
    </w:pPr>
    <w:rPr>
      <w:rFonts w:asciiTheme="majorHAnsi" w:eastAsiaTheme="majorEastAsia" w:hAnsiTheme="majorHAnsi" w:cstheme="majorBidi"/>
      <w:b/>
      <w:bCs/>
      <w:color w:val="5B9BD5"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82A66"/>
    <w:rPr>
      <w:rFonts w:ascii="Times New Roman" w:eastAsiaTheme="majorEastAsia" w:hAnsi="Times New Roman" w:cstheme="majorBidi"/>
      <w:b/>
      <w:sz w:val="24"/>
      <w:szCs w:val="32"/>
      <w:lang w:val="en-IN"/>
    </w:rPr>
  </w:style>
  <w:style w:type="character" w:customStyle="1" w:styleId="Heading2Char">
    <w:name w:val="Heading 2 Char"/>
    <w:basedOn w:val="DefaultParagraphFont"/>
    <w:link w:val="Heading2"/>
    <w:uiPriority w:val="9"/>
    <w:rsid w:val="00382A66"/>
    <w:rPr>
      <w:rFonts w:asciiTheme="majorHAnsi" w:eastAsiaTheme="majorEastAsia" w:hAnsiTheme="majorHAnsi" w:cstheme="majorBidi"/>
      <w:b/>
      <w:bCs/>
      <w:color w:val="5B9BD5" w:themeColor="accent1"/>
      <w:sz w:val="26"/>
      <w:szCs w:val="26"/>
    </w:rPr>
  </w:style>
  <w:style w:type="character" w:styleId="Hyperlink">
    <w:name w:val="Hyperlink"/>
    <w:basedOn w:val="DefaultParagraphFont"/>
    <w:uiPriority w:val="99"/>
    <w:unhideWhenUsed/>
    <w:rsid w:val="00382A66"/>
    <w:rPr>
      <w:color w:val="0000FF"/>
      <w:u w:val="single"/>
    </w:rPr>
  </w:style>
  <w:style w:type="paragraph" w:styleId="NormalWeb">
    <w:name w:val="Normal (Web)"/>
    <w:basedOn w:val="Normal"/>
    <w:uiPriority w:val="99"/>
    <w:semiHidden/>
    <w:unhideWhenUsed/>
    <w:rsid w:val="00382A66"/>
    <w:pPr>
      <w:spacing w:before="100" w:beforeAutospacing="1" w:after="100" w:afterAutospacing="1" w:line="240" w:lineRule="auto"/>
    </w:pPr>
    <w:rPr>
      <w:rFonts w:ascii="Times New Roman" w:eastAsia="Times New Roman" w:hAnsi="Times New Roman" w:cs="Times New Roman"/>
      <w:sz w:val="24"/>
      <w:szCs w:val="24"/>
    </w:rPr>
  </w:style>
  <w:style w:type="paragraph" w:styleId="Footer">
    <w:name w:val="footer"/>
    <w:basedOn w:val="Normal"/>
    <w:link w:val="FooterChar"/>
    <w:uiPriority w:val="99"/>
    <w:unhideWhenUsed/>
    <w:rsid w:val="00382A66"/>
    <w:pPr>
      <w:tabs>
        <w:tab w:val="center" w:pos="4680"/>
        <w:tab w:val="right" w:pos="9360"/>
      </w:tabs>
      <w:spacing w:after="0" w:line="240" w:lineRule="auto"/>
    </w:pPr>
  </w:style>
  <w:style w:type="character" w:customStyle="1" w:styleId="FooterChar">
    <w:name w:val="Footer Char"/>
    <w:basedOn w:val="DefaultParagraphFont"/>
    <w:link w:val="Footer"/>
    <w:uiPriority w:val="99"/>
    <w:rsid w:val="00382A66"/>
  </w:style>
  <w:style w:type="paragraph" w:styleId="TOCHeading">
    <w:name w:val="TOC Heading"/>
    <w:basedOn w:val="Heading1"/>
    <w:next w:val="Normal"/>
    <w:uiPriority w:val="39"/>
    <w:semiHidden/>
    <w:unhideWhenUsed/>
    <w:qFormat/>
    <w:rsid w:val="00382A66"/>
    <w:pPr>
      <w:spacing w:before="480" w:line="276" w:lineRule="auto"/>
      <w:jc w:val="left"/>
      <w:outlineLvl w:val="9"/>
    </w:pPr>
    <w:rPr>
      <w:rFonts w:asciiTheme="majorHAnsi" w:hAnsiTheme="majorHAnsi"/>
      <w:bCs/>
      <w:color w:val="2E74B5" w:themeColor="accent1" w:themeShade="BF"/>
      <w:sz w:val="28"/>
      <w:szCs w:val="28"/>
      <w:lang w:val="en-US"/>
    </w:rPr>
  </w:style>
  <w:style w:type="paragraph" w:styleId="TOC1">
    <w:name w:val="toc 1"/>
    <w:basedOn w:val="Normal"/>
    <w:next w:val="Normal"/>
    <w:autoRedefine/>
    <w:uiPriority w:val="39"/>
    <w:unhideWhenUsed/>
    <w:rsid w:val="00382A66"/>
    <w:pPr>
      <w:spacing w:after="100"/>
    </w:pPr>
  </w:style>
  <w:style w:type="paragraph" w:styleId="TOC2">
    <w:name w:val="toc 2"/>
    <w:basedOn w:val="Normal"/>
    <w:next w:val="Normal"/>
    <w:autoRedefine/>
    <w:uiPriority w:val="39"/>
    <w:unhideWhenUsed/>
    <w:rsid w:val="00382A66"/>
    <w:pPr>
      <w:spacing w:after="100"/>
      <w:ind w:left="220"/>
    </w:pPr>
  </w:style>
  <w:style w:type="paragraph" w:styleId="Header">
    <w:name w:val="header"/>
    <w:basedOn w:val="Normal"/>
    <w:link w:val="HeaderChar"/>
    <w:uiPriority w:val="99"/>
    <w:unhideWhenUsed/>
    <w:rsid w:val="00262983"/>
    <w:pPr>
      <w:tabs>
        <w:tab w:val="center" w:pos="4680"/>
        <w:tab w:val="right" w:pos="9360"/>
      </w:tabs>
      <w:spacing w:after="0" w:line="240" w:lineRule="auto"/>
    </w:pPr>
  </w:style>
  <w:style w:type="character" w:customStyle="1" w:styleId="HeaderChar">
    <w:name w:val="Header Char"/>
    <w:basedOn w:val="DefaultParagraphFont"/>
    <w:link w:val="Header"/>
    <w:uiPriority w:val="99"/>
    <w:rsid w:val="0026298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31</TotalTime>
  <Pages>1</Pages>
  <Words>5411</Words>
  <Characters>30846</Characters>
  <Application>Microsoft Office Word</Application>
  <DocSecurity>0</DocSecurity>
  <Lines>257</Lines>
  <Paragraphs>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36185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Windows User</dc:creator>
  <cp:keywords/>
  <dc:description/>
  <cp:lastModifiedBy>Windows User</cp:lastModifiedBy>
  <cp:revision>12</cp:revision>
  <dcterms:created xsi:type="dcterms:W3CDTF">2021-03-18T08:54:00Z</dcterms:created>
  <dcterms:modified xsi:type="dcterms:W3CDTF">2021-03-18T19:21:00Z</dcterms:modified>
</cp:coreProperties>
</file>