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768F7" w:rsidRPr="007768F7" w:rsidRDefault="00205042" w:rsidP="007768F7">
      <w:pPr>
        <w:pStyle w:val="Title"/>
      </w:pPr>
      <w:r w:rsidRPr="009D524D">
        <w:t>BMSW510</w:t>
      </w:r>
      <w:r w:rsidR="007768F7">
        <w:t xml:space="preserve">2 – </w:t>
      </w:r>
      <w:r w:rsidRPr="009D524D">
        <w:t>DEVELOPING</w:t>
      </w:r>
      <w:r w:rsidR="007768F7">
        <w:t xml:space="preserve"> </w:t>
      </w:r>
      <w:r w:rsidRPr="009D524D">
        <w:t>RELATIONSHIPS AND WORKPLACE ACHIEVEMEN</w:t>
      </w:r>
      <w:r w:rsidR="007768F7">
        <w:t>T</w:t>
      </w:r>
      <w:r w:rsidR="007768F7">
        <w:br/>
      </w:r>
      <w:r w:rsidR="007768F7" w:rsidRPr="007768F7">
        <w:rPr>
          <w:sz w:val="32"/>
          <w:szCs w:val="32"/>
        </w:rPr>
        <w:t>Abdul Matin</w:t>
      </w:r>
      <w:r w:rsidR="007768F7">
        <w:rPr>
          <w:sz w:val="32"/>
          <w:szCs w:val="32"/>
        </w:rPr>
        <w:t xml:space="preserve"> – 1706844</w:t>
      </w:r>
      <w:r w:rsidR="007768F7" w:rsidRPr="007768F7">
        <w:rPr>
          <w:sz w:val="32"/>
          <w:szCs w:val="32"/>
        </w:rPr>
        <w:br/>
        <w:t>Lecturer: Ze Zook</w:t>
      </w:r>
    </w:p>
    <w:sdt>
      <w:sdtPr>
        <w:id w:val="-1149975518"/>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rsidR="00C55DCE" w:rsidRDefault="00C55DCE" w:rsidP="009E5C55">
          <w:pPr>
            <w:pStyle w:val="TOCHeading"/>
            <w:jc w:val="both"/>
          </w:pPr>
          <w:r>
            <w:t>Table of Contents</w:t>
          </w:r>
        </w:p>
        <w:p w:rsidR="0020536A" w:rsidRDefault="00C55DC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9698368" w:history="1">
            <w:r w:rsidR="0020536A" w:rsidRPr="003D6BB7">
              <w:rPr>
                <w:rStyle w:val="Hyperlink"/>
                <w:noProof/>
              </w:rPr>
              <w:t>Introduction</w:t>
            </w:r>
            <w:r w:rsidR="0020536A">
              <w:rPr>
                <w:noProof/>
                <w:webHidden/>
              </w:rPr>
              <w:tab/>
            </w:r>
            <w:r w:rsidR="0020536A">
              <w:rPr>
                <w:noProof/>
                <w:webHidden/>
              </w:rPr>
              <w:fldChar w:fldCharType="begin"/>
            </w:r>
            <w:r w:rsidR="0020536A">
              <w:rPr>
                <w:noProof/>
                <w:webHidden/>
              </w:rPr>
              <w:instrText xml:space="preserve"> PAGEREF _Toc49698368 \h </w:instrText>
            </w:r>
            <w:r w:rsidR="0020536A">
              <w:rPr>
                <w:noProof/>
                <w:webHidden/>
              </w:rPr>
            </w:r>
            <w:r w:rsidR="0020536A">
              <w:rPr>
                <w:noProof/>
                <w:webHidden/>
              </w:rPr>
              <w:fldChar w:fldCharType="separate"/>
            </w:r>
            <w:r w:rsidR="0020536A">
              <w:rPr>
                <w:noProof/>
                <w:webHidden/>
              </w:rPr>
              <w:t>2</w:t>
            </w:r>
            <w:r w:rsidR="0020536A">
              <w:rPr>
                <w:noProof/>
                <w:webHidden/>
              </w:rPr>
              <w:fldChar w:fldCharType="end"/>
            </w:r>
          </w:hyperlink>
        </w:p>
        <w:p w:rsidR="0020536A" w:rsidRDefault="0020536A">
          <w:pPr>
            <w:pStyle w:val="TOC1"/>
            <w:tabs>
              <w:tab w:val="right" w:leader="dot" w:pos="9016"/>
            </w:tabs>
            <w:rPr>
              <w:rFonts w:eastAsiaTheme="minorEastAsia"/>
              <w:b w:val="0"/>
              <w:bCs w:val="0"/>
              <w:i w:val="0"/>
              <w:iCs w:val="0"/>
              <w:noProof/>
              <w:lang w:eastAsia="en-GB"/>
            </w:rPr>
          </w:pPr>
          <w:hyperlink w:anchor="_Toc49698369" w:history="1">
            <w:r w:rsidRPr="003D6BB7">
              <w:rPr>
                <w:rStyle w:val="Hyperlink"/>
                <w:noProof/>
              </w:rPr>
              <w:t>Development Expectations</w:t>
            </w:r>
            <w:r>
              <w:rPr>
                <w:noProof/>
                <w:webHidden/>
              </w:rPr>
              <w:tab/>
            </w:r>
            <w:r>
              <w:rPr>
                <w:noProof/>
                <w:webHidden/>
              </w:rPr>
              <w:fldChar w:fldCharType="begin"/>
            </w:r>
            <w:r>
              <w:rPr>
                <w:noProof/>
                <w:webHidden/>
              </w:rPr>
              <w:instrText xml:space="preserve"> PAGEREF _Toc49698369 \h </w:instrText>
            </w:r>
            <w:r>
              <w:rPr>
                <w:noProof/>
                <w:webHidden/>
              </w:rPr>
            </w:r>
            <w:r>
              <w:rPr>
                <w:noProof/>
                <w:webHidden/>
              </w:rPr>
              <w:fldChar w:fldCharType="separate"/>
            </w:r>
            <w:r>
              <w:rPr>
                <w:noProof/>
                <w:webHidden/>
              </w:rPr>
              <w:t>2</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70" w:history="1">
            <w:r w:rsidRPr="003D6BB7">
              <w:rPr>
                <w:rStyle w:val="Hyperlink"/>
                <w:noProof/>
              </w:rPr>
              <w:t>Understand core values and beliefs</w:t>
            </w:r>
            <w:r>
              <w:rPr>
                <w:noProof/>
                <w:webHidden/>
              </w:rPr>
              <w:tab/>
            </w:r>
            <w:r>
              <w:rPr>
                <w:noProof/>
                <w:webHidden/>
              </w:rPr>
              <w:fldChar w:fldCharType="begin"/>
            </w:r>
            <w:r>
              <w:rPr>
                <w:noProof/>
                <w:webHidden/>
              </w:rPr>
              <w:instrText xml:space="preserve"> PAGEREF _Toc49698370 \h </w:instrText>
            </w:r>
            <w:r>
              <w:rPr>
                <w:noProof/>
                <w:webHidden/>
              </w:rPr>
            </w:r>
            <w:r>
              <w:rPr>
                <w:noProof/>
                <w:webHidden/>
              </w:rPr>
              <w:fldChar w:fldCharType="separate"/>
            </w:r>
            <w:r>
              <w:rPr>
                <w:noProof/>
                <w:webHidden/>
              </w:rPr>
              <w:t>2</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71" w:history="1">
            <w:r w:rsidRPr="003D6BB7">
              <w:rPr>
                <w:rStyle w:val="Hyperlink"/>
                <w:noProof/>
              </w:rPr>
              <w:t>Integrity</w:t>
            </w:r>
            <w:r>
              <w:rPr>
                <w:noProof/>
                <w:webHidden/>
              </w:rPr>
              <w:tab/>
            </w:r>
            <w:r>
              <w:rPr>
                <w:noProof/>
                <w:webHidden/>
              </w:rPr>
              <w:fldChar w:fldCharType="begin"/>
            </w:r>
            <w:r>
              <w:rPr>
                <w:noProof/>
                <w:webHidden/>
              </w:rPr>
              <w:instrText xml:space="preserve"> PAGEREF _Toc49698371 \h </w:instrText>
            </w:r>
            <w:r>
              <w:rPr>
                <w:noProof/>
                <w:webHidden/>
              </w:rPr>
            </w:r>
            <w:r>
              <w:rPr>
                <w:noProof/>
                <w:webHidden/>
              </w:rPr>
              <w:fldChar w:fldCharType="separate"/>
            </w:r>
            <w:r>
              <w:rPr>
                <w:noProof/>
                <w:webHidden/>
              </w:rPr>
              <w:t>2</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72" w:history="1">
            <w:r w:rsidRPr="003D6BB7">
              <w:rPr>
                <w:rStyle w:val="Hyperlink"/>
                <w:noProof/>
              </w:rPr>
              <w:t>Professionalism</w:t>
            </w:r>
            <w:r>
              <w:rPr>
                <w:noProof/>
                <w:webHidden/>
              </w:rPr>
              <w:tab/>
            </w:r>
            <w:r>
              <w:rPr>
                <w:noProof/>
                <w:webHidden/>
              </w:rPr>
              <w:fldChar w:fldCharType="begin"/>
            </w:r>
            <w:r>
              <w:rPr>
                <w:noProof/>
                <w:webHidden/>
              </w:rPr>
              <w:instrText xml:space="preserve"> PAGEREF _Toc49698372 \h </w:instrText>
            </w:r>
            <w:r>
              <w:rPr>
                <w:noProof/>
                <w:webHidden/>
              </w:rPr>
            </w:r>
            <w:r>
              <w:rPr>
                <w:noProof/>
                <w:webHidden/>
              </w:rPr>
              <w:fldChar w:fldCharType="separate"/>
            </w:r>
            <w:r>
              <w:rPr>
                <w:noProof/>
                <w:webHidden/>
              </w:rPr>
              <w:t>2</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73" w:history="1">
            <w:r w:rsidRPr="003D6BB7">
              <w:rPr>
                <w:rStyle w:val="Hyperlink"/>
                <w:noProof/>
              </w:rPr>
              <w:t>Respect for diversity</w:t>
            </w:r>
            <w:r>
              <w:rPr>
                <w:noProof/>
                <w:webHidden/>
              </w:rPr>
              <w:tab/>
            </w:r>
            <w:r>
              <w:rPr>
                <w:noProof/>
                <w:webHidden/>
              </w:rPr>
              <w:fldChar w:fldCharType="begin"/>
            </w:r>
            <w:r>
              <w:rPr>
                <w:noProof/>
                <w:webHidden/>
              </w:rPr>
              <w:instrText xml:space="preserve"> PAGEREF _Toc49698373 \h </w:instrText>
            </w:r>
            <w:r>
              <w:rPr>
                <w:noProof/>
                <w:webHidden/>
              </w:rPr>
            </w:r>
            <w:r>
              <w:rPr>
                <w:noProof/>
                <w:webHidden/>
              </w:rPr>
              <w:fldChar w:fldCharType="separate"/>
            </w:r>
            <w:r>
              <w:rPr>
                <w:noProof/>
                <w:webHidden/>
              </w:rPr>
              <w:t>3</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74" w:history="1">
            <w:r w:rsidRPr="003D6BB7">
              <w:rPr>
                <w:rStyle w:val="Hyperlink"/>
                <w:noProof/>
              </w:rPr>
              <w:t>Comprehend training and development</w:t>
            </w:r>
            <w:r>
              <w:rPr>
                <w:noProof/>
                <w:webHidden/>
              </w:rPr>
              <w:tab/>
            </w:r>
            <w:r>
              <w:rPr>
                <w:noProof/>
                <w:webHidden/>
              </w:rPr>
              <w:fldChar w:fldCharType="begin"/>
            </w:r>
            <w:r>
              <w:rPr>
                <w:noProof/>
                <w:webHidden/>
              </w:rPr>
              <w:instrText xml:space="preserve"> PAGEREF _Toc49698374 \h </w:instrText>
            </w:r>
            <w:r>
              <w:rPr>
                <w:noProof/>
                <w:webHidden/>
              </w:rPr>
            </w:r>
            <w:r>
              <w:rPr>
                <w:noProof/>
                <w:webHidden/>
              </w:rPr>
              <w:fldChar w:fldCharType="separate"/>
            </w:r>
            <w:r>
              <w:rPr>
                <w:noProof/>
                <w:webHidden/>
              </w:rPr>
              <w:t>3</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75" w:history="1">
            <w:r w:rsidRPr="003D6BB7">
              <w:rPr>
                <w:rStyle w:val="Hyperlink"/>
                <w:noProof/>
              </w:rPr>
              <w:t>Industry training</w:t>
            </w:r>
            <w:r>
              <w:rPr>
                <w:noProof/>
                <w:webHidden/>
              </w:rPr>
              <w:tab/>
            </w:r>
            <w:r>
              <w:rPr>
                <w:noProof/>
                <w:webHidden/>
              </w:rPr>
              <w:fldChar w:fldCharType="begin"/>
            </w:r>
            <w:r>
              <w:rPr>
                <w:noProof/>
                <w:webHidden/>
              </w:rPr>
              <w:instrText xml:space="preserve"> PAGEREF _Toc49698375 \h </w:instrText>
            </w:r>
            <w:r>
              <w:rPr>
                <w:noProof/>
                <w:webHidden/>
              </w:rPr>
            </w:r>
            <w:r>
              <w:rPr>
                <w:noProof/>
                <w:webHidden/>
              </w:rPr>
              <w:fldChar w:fldCharType="separate"/>
            </w:r>
            <w:r>
              <w:rPr>
                <w:noProof/>
                <w:webHidden/>
              </w:rPr>
              <w:t>3</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76" w:history="1">
            <w:r w:rsidRPr="003D6BB7">
              <w:rPr>
                <w:rStyle w:val="Hyperlink"/>
                <w:noProof/>
              </w:rPr>
              <w:t>Job training</w:t>
            </w:r>
            <w:r>
              <w:rPr>
                <w:noProof/>
                <w:webHidden/>
              </w:rPr>
              <w:tab/>
            </w:r>
            <w:r>
              <w:rPr>
                <w:noProof/>
                <w:webHidden/>
              </w:rPr>
              <w:fldChar w:fldCharType="begin"/>
            </w:r>
            <w:r>
              <w:rPr>
                <w:noProof/>
                <w:webHidden/>
              </w:rPr>
              <w:instrText xml:space="preserve"> PAGEREF _Toc49698376 \h </w:instrText>
            </w:r>
            <w:r>
              <w:rPr>
                <w:noProof/>
                <w:webHidden/>
              </w:rPr>
            </w:r>
            <w:r>
              <w:rPr>
                <w:noProof/>
                <w:webHidden/>
              </w:rPr>
              <w:fldChar w:fldCharType="separate"/>
            </w:r>
            <w:r>
              <w:rPr>
                <w:noProof/>
                <w:webHidden/>
              </w:rPr>
              <w:t>3</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77" w:history="1">
            <w:r w:rsidRPr="003D6BB7">
              <w:rPr>
                <w:rStyle w:val="Hyperlink"/>
                <w:noProof/>
              </w:rPr>
              <w:t>Personal improvement</w:t>
            </w:r>
            <w:r>
              <w:rPr>
                <w:noProof/>
                <w:webHidden/>
              </w:rPr>
              <w:tab/>
            </w:r>
            <w:r>
              <w:rPr>
                <w:noProof/>
                <w:webHidden/>
              </w:rPr>
              <w:fldChar w:fldCharType="begin"/>
            </w:r>
            <w:r>
              <w:rPr>
                <w:noProof/>
                <w:webHidden/>
              </w:rPr>
              <w:instrText xml:space="preserve"> PAGEREF _Toc49698377 \h </w:instrText>
            </w:r>
            <w:r>
              <w:rPr>
                <w:noProof/>
                <w:webHidden/>
              </w:rPr>
            </w:r>
            <w:r>
              <w:rPr>
                <w:noProof/>
                <w:webHidden/>
              </w:rPr>
              <w:fldChar w:fldCharType="separate"/>
            </w:r>
            <w:r>
              <w:rPr>
                <w:noProof/>
                <w:webHidden/>
              </w:rPr>
              <w:t>3</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78" w:history="1">
            <w:r w:rsidRPr="003D6BB7">
              <w:rPr>
                <w:rStyle w:val="Hyperlink"/>
                <w:noProof/>
              </w:rPr>
              <w:t>Communicate with colleagues and managers</w:t>
            </w:r>
            <w:r>
              <w:rPr>
                <w:noProof/>
                <w:webHidden/>
              </w:rPr>
              <w:tab/>
            </w:r>
            <w:r>
              <w:rPr>
                <w:noProof/>
                <w:webHidden/>
              </w:rPr>
              <w:fldChar w:fldCharType="begin"/>
            </w:r>
            <w:r>
              <w:rPr>
                <w:noProof/>
                <w:webHidden/>
              </w:rPr>
              <w:instrText xml:space="preserve"> PAGEREF _Toc49698378 \h </w:instrText>
            </w:r>
            <w:r>
              <w:rPr>
                <w:noProof/>
                <w:webHidden/>
              </w:rPr>
            </w:r>
            <w:r>
              <w:rPr>
                <w:noProof/>
                <w:webHidden/>
              </w:rPr>
              <w:fldChar w:fldCharType="separate"/>
            </w:r>
            <w:r>
              <w:rPr>
                <w:noProof/>
                <w:webHidden/>
              </w:rPr>
              <w:t>3</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79" w:history="1">
            <w:r w:rsidRPr="003D6BB7">
              <w:rPr>
                <w:rStyle w:val="Hyperlink"/>
                <w:noProof/>
              </w:rPr>
              <w:t>Prepare clear prospects and achievements</w:t>
            </w:r>
            <w:r>
              <w:rPr>
                <w:noProof/>
                <w:webHidden/>
              </w:rPr>
              <w:tab/>
            </w:r>
            <w:r>
              <w:rPr>
                <w:noProof/>
                <w:webHidden/>
              </w:rPr>
              <w:fldChar w:fldCharType="begin"/>
            </w:r>
            <w:r>
              <w:rPr>
                <w:noProof/>
                <w:webHidden/>
              </w:rPr>
              <w:instrText xml:space="preserve"> PAGEREF _Toc49698379 \h </w:instrText>
            </w:r>
            <w:r>
              <w:rPr>
                <w:noProof/>
                <w:webHidden/>
              </w:rPr>
            </w:r>
            <w:r>
              <w:rPr>
                <w:noProof/>
                <w:webHidden/>
              </w:rPr>
              <w:fldChar w:fldCharType="separate"/>
            </w:r>
            <w:r>
              <w:rPr>
                <w:noProof/>
                <w:webHidden/>
              </w:rPr>
              <w:t>4</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80" w:history="1">
            <w:r w:rsidRPr="003D6BB7">
              <w:rPr>
                <w:rStyle w:val="Hyperlink"/>
                <w:noProof/>
              </w:rPr>
              <w:t>Create development plan</w:t>
            </w:r>
            <w:r>
              <w:rPr>
                <w:noProof/>
                <w:webHidden/>
              </w:rPr>
              <w:tab/>
            </w:r>
            <w:r>
              <w:rPr>
                <w:noProof/>
                <w:webHidden/>
              </w:rPr>
              <w:fldChar w:fldCharType="begin"/>
            </w:r>
            <w:r>
              <w:rPr>
                <w:noProof/>
                <w:webHidden/>
              </w:rPr>
              <w:instrText xml:space="preserve"> PAGEREF _Toc49698380 \h </w:instrText>
            </w:r>
            <w:r>
              <w:rPr>
                <w:noProof/>
                <w:webHidden/>
              </w:rPr>
            </w:r>
            <w:r>
              <w:rPr>
                <w:noProof/>
                <w:webHidden/>
              </w:rPr>
              <w:fldChar w:fldCharType="separate"/>
            </w:r>
            <w:r>
              <w:rPr>
                <w:noProof/>
                <w:webHidden/>
              </w:rPr>
              <w:t>4</w:t>
            </w:r>
            <w:r>
              <w:rPr>
                <w:noProof/>
                <w:webHidden/>
              </w:rPr>
              <w:fldChar w:fldCharType="end"/>
            </w:r>
          </w:hyperlink>
        </w:p>
        <w:p w:rsidR="0020536A" w:rsidRDefault="0020536A">
          <w:pPr>
            <w:pStyle w:val="TOC1"/>
            <w:tabs>
              <w:tab w:val="right" w:leader="dot" w:pos="9016"/>
            </w:tabs>
            <w:rPr>
              <w:rFonts w:eastAsiaTheme="minorEastAsia"/>
              <w:b w:val="0"/>
              <w:bCs w:val="0"/>
              <w:i w:val="0"/>
              <w:iCs w:val="0"/>
              <w:noProof/>
              <w:lang w:eastAsia="en-GB"/>
            </w:rPr>
          </w:pPr>
          <w:hyperlink w:anchor="_Toc49698381" w:history="1">
            <w:r w:rsidRPr="003D6BB7">
              <w:rPr>
                <w:rStyle w:val="Hyperlink"/>
                <w:noProof/>
              </w:rPr>
              <w:t>Development Plan</w:t>
            </w:r>
            <w:r>
              <w:rPr>
                <w:noProof/>
                <w:webHidden/>
              </w:rPr>
              <w:tab/>
            </w:r>
            <w:r>
              <w:rPr>
                <w:noProof/>
                <w:webHidden/>
              </w:rPr>
              <w:fldChar w:fldCharType="begin"/>
            </w:r>
            <w:r>
              <w:rPr>
                <w:noProof/>
                <w:webHidden/>
              </w:rPr>
              <w:instrText xml:space="preserve"> PAGEREF _Toc49698381 \h </w:instrText>
            </w:r>
            <w:r>
              <w:rPr>
                <w:noProof/>
                <w:webHidden/>
              </w:rPr>
            </w:r>
            <w:r>
              <w:rPr>
                <w:noProof/>
                <w:webHidden/>
              </w:rPr>
              <w:fldChar w:fldCharType="separate"/>
            </w:r>
            <w:r>
              <w:rPr>
                <w:noProof/>
                <w:webHidden/>
              </w:rPr>
              <w:t>4</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82" w:history="1">
            <w:r w:rsidRPr="003D6BB7">
              <w:rPr>
                <w:rStyle w:val="Hyperlink"/>
                <w:noProof/>
              </w:rPr>
              <w:t>Recognise functional competencies</w:t>
            </w:r>
            <w:r>
              <w:rPr>
                <w:noProof/>
                <w:webHidden/>
              </w:rPr>
              <w:tab/>
            </w:r>
            <w:r>
              <w:rPr>
                <w:noProof/>
                <w:webHidden/>
              </w:rPr>
              <w:fldChar w:fldCharType="begin"/>
            </w:r>
            <w:r>
              <w:rPr>
                <w:noProof/>
                <w:webHidden/>
              </w:rPr>
              <w:instrText xml:space="preserve"> PAGEREF _Toc49698382 \h </w:instrText>
            </w:r>
            <w:r>
              <w:rPr>
                <w:noProof/>
                <w:webHidden/>
              </w:rPr>
            </w:r>
            <w:r>
              <w:rPr>
                <w:noProof/>
                <w:webHidden/>
              </w:rPr>
              <w:fldChar w:fldCharType="separate"/>
            </w:r>
            <w:r>
              <w:rPr>
                <w:noProof/>
                <w:webHidden/>
              </w:rPr>
              <w:t>4</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83" w:history="1">
            <w:r w:rsidRPr="003D6BB7">
              <w:rPr>
                <w:rStyle w:val="Hyperlink"/>
                <w:noProof/>
              </w:rPr>
              <w:t>Target specific areas</w:t>
            </w:r>
            <w:r>
              <w:rPr>
                <w:noProof/>
                <w:webHidden/>
              </w:rPr>
              <w:tab/>
            </w:r>
            <w:r>
              <w:rPr>
                <w:noProof/>
                <w:webHidden/>
              </w:rPr>
              <w:fldChar w:fldCharType="begin"/>
            </w:r>
            <w:r>
              <w:rPr>
                <w:noProof/>
                <w:webHidden/>
              </w:rPr>
              <w:instrText xml:space="preserve"> PAGEREF _Toc49698383 \h </w:instrText>
            </w:r>
            <w:r>
              <w:rPr>
                <w:noProof/>
                <w:webHidden/>
              </w:rPr>
            </w:r>
            <w:r>
              <w:rPr>
                <w:noProof/>
                <w:webHidden/>
              </w:rPr>
              <w:fldChar w:fldCharType="separate"/>
            </w:r>
            <w:r>
              <w:rPr>
                <w:noProof/>
                <w:webHidden/>
              </w:rPr>
              <w:t>4</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84" w:history="1">
            <w:r w:rsidRPr="003D6BB7">
              <w:rPr>
                <w:rStyle w:val="Hyperlink"/>
                <w:noProof/>
              </w:rPr>
              <w:t>Analytical intelligence</w:t>
            </w:r>
            <w:r>
              <w:rPr>
                <w:noProof/>
                <w:webHidden/>
              </w:rPr>
              <w:tab/>
            </w:r>
            <w:r>
              <w:rPr>
                <w:noProof/>
                <w:webHidden/>
              </w:rPr>
              <w:fldChar w:fldCharType="begin"/>
            </w:r>
            <w:r>
              <w:rPr>
                <w:noProof/>
                <w:webHidden/>
              </w:rPr>
              <w:instrText xml:space="preserve"> PAGEREF _Toc49698384 \h </w:instrText>
            </w:r>
            <w:r>
              <w:rPr>
                <w:noProof/>
                <w:webHidden/>
              </w:rPr>
            </w:r>
            <w:r>
              <w:rPr>
                <w:noProof/>
                <w:webHidden/>
              </w:rPr>
              <w:fldChar w:fldCharType="separate"/>
            </w:r>
            <w:r>
              <w:rPr>
                <w:noProof/>
                <w:webHidden/>
              </w:rPr>
              <w:t>5</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85" w:history="1">
            <w:r w:rsidRPr="003D6BB7">
              <w:rPr>
                <w:rStyle w:val="Hyperlink"/>
                <w:noProof/>
              </w:rPr>
              <w:t>Knowledge retention and sharing</w:t>
            </w:r>
            <w:r>
              <w:rPr>
                <w:noProof/>
                <w:webHidden/>
              </w:rPr>
              <w:tab/>
            </w:r>
            <w:r>
              <w:rPr>
                <w:noProof/>
                <w:webHidden/>
              </w:rPr>
              <w:fldChar w:fldCharType="begin"/>
            </w:r>
            <w:r>
              <w:rPr>
                <w:noProof/>
                <w:webHidden/>
              </w:rPr>
              <w:instrText xml:space="preserve"> PAGEREF _Toc49698385 \h </w:instrText>
            </w:r>
            <w:r>
              <w:rPr>
                <w:noProof/>
                <w:webHidden/>
              </w:rPr>
            </w:r>
            <w:r>
              <w:rPr>
                <w:noProof/>
                <w:webHidden/>
              </w:rPr>
              <w:fldChar w:fldCharType="separate"/>
            </w:r>
            <w:r>
              <w:rPr>
                <w:noProof/>
                <w:webHidden/>
              </w:rPr>
              <w:t>5</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86" w:history="1">
            <w:r w:rsidRPr="003D6BB7">
              <w:rPr>
                <w:rStyle w:val="Hyperlink"/>
                <w:noProof/>
              </w:rPr>
              <w:t>Decision making</w:t>
            </w:r>
            <w:r>
              <w:rPr>
                <w:noProof/>
                <w:webHidden/>
              </w:rPr>
              <w:tab/>
            </w:r>
            <w:r>
              <w:rPr>
                <w:noProof/>
                <w:webHidden/>
              </w:rPr>
              <w:fldChar w:fldCharType="begin"/>
            </w:r>
            <w:r>
              <w:rPr>
                <w:noProof/>
                <w:webHidden/>
              </w:rPr>
              <w:instrText xml:space="preserve"> PAGEREF _Toc49698386 \h </w:instrText>
            </w:r>
            <w:r>
              <w:rPr>
                <w:noProof/>
                <w:webHidden/>
              </w:rPr>
            </w:r>
            <w:r>
              <w:rPr>
                <w:noProof/>
                <w:webHidden/>
              </w:rPr>
              <w:fldChar w:fldCharType="separate"/>
            </w:r>
            <w:r>
              <w:rPr>
                <w:noProof/>
                <w:webHidden/>
              </w:rPr>
              <w:t>5</w:t>
            </w:r>
            <w:r>
              <w:rPr>
                <w:noProof/>
                <w:webHidden/>
              </w:rPr>
              <w:fldChar w:fldCharType="end"/>
            </w:r>
          </w:hyperlink>
        </w:p>
        <w:p w:rsidR="0020536A" w:rsidRDefault="0020536A">
          <w:pPr>
            <w:pStyle w:val="TOC3"/>
            <w:tabs>
              <w:tab w:val="right" w:leader="dot" w:pos="9016"/>
            </w:tabs>
            <w:rPr>
              <w:rFonts w:eastAsiaTheme="minorEastAsia"/>
              <w:noProof/>
              <w:sz w:val="24"/>
              <w:szCs w:val="24"/>
              <w:lang w:eastAsia="en-GB"/>
            </w:rPr>
          </w:pPr>
          <w:hyperlink w:anchor="_Toc49698387" w:history="1">
            <w:r w:rsidRPr="003D6BB7">
              <w:rPr>
                <w:rStyle w:val="Hyperlink"/>
                <w:noProof/>
              </w:rPr>
              <w:t>Adaptability</w:t>
            </w:r>
            <w:r>
              <w:rPr>
                <w:noProof/>
                <w:webHidden/>
              </w:rPr>
              <w:tab/>
            </w:r>
            <w:r>
              <w:rPr>
                <w:noProof/>
                <w:webHidden/>
              </w:rPr>
              <w:fldChar w:fldCharType="begin"/>
            </w:r>
            <w:r>
              <w:rPr>
                <w:noProof/>
                <w:webHidden/>
              </w:rPr>
              <w:instrText xml:space="preserve"> PAGEREF _Toc49698387 \h </w:instrText>
            </w:r>
            <w:r>
              <w:rPr>
                <w:noProof/>
                <w:webHidden/>
              </w:rPr>
            </w:r>
            <w:r>
              <w:rPr>
                <w:noProof/>
                <w:webHidden/>
              </w:rPr>
              <w:fldChar w:fldCharType="separate"/>
            </w:r>
            <w:r>
              <w:rPr>
                <w:noProof/>
                <w:webHidden/>
              </w:rPr>
              <w:t>5</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88" w:history="1">
            <w:r w:rsidRPr="003D6BB7">
              <w:rPr>
                <w:rStyle w:val="Hyperlink"/>
                <w:noProof/>
              </w:rPr>
              <w:t>Resilience</w:t>
            </w:r>
            <w:r>
              <w:rPr>
                <w:noProof/>
                <w:webHidden/>
              </w:rPr>
              <w:tab/>
            </w:r>
            <w:r>
              <w:rPr>
                <w:noProof/>
                <w:webHidden/>
              </w:rPr>
              <w:fldChar w:fldCharType="begin"/>
            </w:r>
            <w:r>
              <w:rPr>
                <w:noProof/>
                <w:webHidden/>
              </w:rPr>
              <w:instrText xml:space="preserve"> PAGEREF _Toc49698388 \h </w:instrText>
            </w:r>
            <w:r>
              <w:rPr>
                <w:noProof/>
                <w:webHidden/>
              </w:rPr>
            </w:r>
            <w:r>
              <w:rPr>
                <w:noProof/>
                <w:webHidden/>
              </w:rPr>
              <w:fldChar w:fldCharType="separate"/>
            </w:r>
            <w:r>
              <w:rPr>
                <w:noProof/>
                <w:webHidden/>
              </w:rPr>
              <w:t>5</w:t>
            </w:r>
            <w:r>
              <w:rPr>
                <w:noProof/>
                <w:webHidden/>
              </w:rPr>
              <w:fldChar w:fldCharType="end"/>
            </w:r>
          </w:hyperlink>
        </w:p>
        <w:p w:rsidR="0020536A" w:rsidRDefault="0020536A">
          <w:pPr>
            <w:pStyle w:val="TOC2"/>
            <w:tabs>
              <w:tab w:val="right" w:leader="dot" w:pos="9016"/>
            </w:tabs>
            <w:rPr>
              <w:rFonts w:eastAsiaTheme="minorEastAsia"/>
              <w:b w:val="0"/>
              <w:bCs w:val="0"/>
              <w:noProof/>
              <w:sz w:val="24"/>
              <w:szCs w:val="24"/>
              <w:lang w:eastAsia="en-GB"/>
            </w:rPr>
          </w:pPr>
          <w:hyperlink w:anchor="_Toc49698389" w:history="1">
            <w:r w:rsidRPr="003D6BB7">
              <w:rPr>
                <w:rStyle w:val="Hyperlink"/>
                <w:noProof/>
              </w:rPr>
              <w:t>Accomplishing results</w:t>
            </w:r>
            <w:r>
              <w:rPr>
                <w:noProof/>
                <w:webHidden/>
              </w:rPr>
              <w:tab/>
            </w:r>
            <w:r>
              <w:rPr>
                <w:noProof/>
                <w:webHidden/>
              </w:rPr>
              <w:fldChar w:fldCharType="begin"/>
            </w:r>
            <w:r>
              <w:rPr>
                <w:noProof/>
                <w:webHidden/>
              </w:rPr>
              <w:instrText xml:space="preserve"> PAGEREF _Toc49698389 \h </w:instrText>
            </w:r>
            <w:r>
              <w:rPr>
                <w:noProof/>
                <w:webHidden/>
              </w:rPr>
            </w:r>
            <w:r>
              <w:rPr>
                <w:noProof/>
                <w:webHidden/>
              </w:rPr>
              <w:fldChar w:fldCharType="separate"/>
            </w:r>
            <w:r>
              <w:rPr>
                <w:noProof/>
                <w:webHidden/>
              </w:rPr>
              <w:t>6</w:t>
            </w:r>
            <w:r>
              <w:rPr>
                <w:noProof/>
                <w:webHidden/>
              </w:rPr>
              <w:fldChar w:fldCharType="end"/>
            </w:r>
          </w:hyperlink>
        </w:p>
        <w:p w:rsidR="0020536A" w:rsidRDefault="0020536A">
          <w:pPr>
            <w:pStyle w:val="TOC1"/>
            <w:tabs>
              <w:tab w:val="right" w:leader="dot" w:pos="9016"/>
            </w:tabs>
            <w:rPr>
              <w:rFonts w:eastAsiaTheme="minorEastAsia"/>
              <w:b w:val="0"/>
              <w:bCs w:val="0"/>
              <w:i w:val="0"/>
              <w:iCs w:val="0"/>
              <w:noProof/>
              <w:lang w:eastAsia="en-GB"/>
            </w:rPr>
          </w:pPr>
          <w:hyperlink w:anchor="_Toc49698390" w:history="1">
            <w:r w:rsidRPr="003D6BB7">
              <w:rPr>
                <w:rStyle w:val="Hyperlink"/>
                <w:noProof/>
              </w:rPr>
              <w:t>Conclusion</w:t>
            </w:r>
            <w:r>
              <w:rPr>
                <w:noProof/>
                <w:webHidden/>
              </w:rPr>
              <w:tab/>
            </w:r>
            <w:r>
              <w:rPr>
                <w:noProof/>
                <w:webHidden/>
              </w:rPr>
              <w:fldChar w:fldCharType="begin"/>
            </w:r>
            <w:r>
              <w:rPr>
                <w:noProof/>
                <w:webHidden/>
              </w:rPr>
              <w:instrText xml:space="preserve"> PAGEREF _Toc49698390 \h </w:instrText>
            </w:r>
            <w:r>
              <w:rPr>
                <w:noProof/>
                <w:webHidden/>
              </w:rPr>
            </w:r>
            <w:r>
              <w:rPr>
                <w:noProof/>
                <w:webHidden/>
              </w:rPr>
              <w:fldChar w:fldCharType="separate"/>
            </w:r>
            <w:r>
              <w:rPr>
                <w:noProof/>
                <w:webHidden/>
              </w:rPr>
              <w:t>6</w:t>
            </w:r>
            <w:r>
              <w:rPr>
                <w:noProof/>
                <w:webHidden/>
              </w:rPr>
              <w:fldChar w:fldCharType="end"/>
            </w:r>
          </w:hyperlink>
        </w:p>
        <w:p w:rsidR="0020536A" w:rsidRDefault="0020536A">
          <w:pPr>
            <w:pStyle w:val="TOC1"/>
            <w:tabs>
              <w:tab w:val="right" w:leader="dot" w:pos="9016"/>
            </w:tabs>
            <w:rPr>
              <w:rFonts w:eastAsiaTheme="minorEastAsia"/>
              <w:b w:val="0"/>
              <w:bCs w:val="0"/>
              <w:i w:val="0"/>
              <w:iCs w:val="0"/>
              <w:noProof/>
              <w:lang w:eastAsia="en-GB"/>
            </w:rPr>
          </w:pPr>
          <w:hyperlink w:anchor="_Toc49698391" w:history="1">
            <w:r w:rsidRPr="003D6BB7">
              <w:rPr>
                <w:rStyle w:val="Hyperlink"/>
                <w:noProof/>
              </w:rPr>
              <w:t>References</w:t>
            </w:r>
            <w:r>
              <w:rPr>
                <w:noProof/>
                <w:webHidden/>
              </w:rPr>
              <w:tab/>
            </w:r>
            <w:r>
              <w:rPr>
                <w:noProof/>
                <w:webHidden/>
              </w:rPr>
              <w:fldChar w:fldCharType="begin"/>
            </w:r>
            <w:r>
              <w:rPr>
                <w:noProof/>
                <w:webHidden/>
              </w:rPr>
              <w:instrText xml:space="preserve"> PAGEREF _Toc49698391 \h </w:instrText>
            </w:r>
            <w:r>
              <w:rPr>
                <w:noProof/>
                <w:webHidden/>
              </w:rPr>
            </w:r>
            <w:r>
              <w:rPr>
                <w:noProof/>
                <w:webHidden/>
              </w:rPr>
              <w:fldChar w:fldCharType="separate"/>
            </w:r>
            <w:r>
              <w:rPr>
                <w:noProof/>
                <w:webHidden/>
              </w:rPr>
              <w:t>7</w:t>
            </w:r>
            <w:r>
              <w:rPr>
                <w:noProof/>
                <w:webHidden/>
              </w:rPr>
              <w:fldChar w:fldCharType="end"/>
            </w:r>
          </w:hyperlink>
        </w:p>
        <w:p w:rsidR="0057245B" w:rsidRPr="0057245B" w:rsidRDefault="00C55DCE" w:rsidP="009E5C55">
          <w:pPr>
            <w:jc w:val="both"/>
            <w:rPr>
              <w:b/>
              <w:bCs/>
              <w:noProof/>
            </w:rPr>
          </w:pPr>
          <w:r>
            <w:rPr>
              <w:b/>
              <w:bCs/>
              <w:noProof/>
            </w:rPr>
            <w:fldChar w:fldCharType="end"/>
          </w:r>
        </w:p>
      </w:sdtContent>
    </w:sdt>
    <w:p w:rsidR="0057245B" w:rsidRDefault="0057245B" w:rsidP="009E5C55">
      <w:pPr>
        <w:pStyle w:val="Heading1"/>
        <w:jc w:val="both"/>
      </w:pPr>
    </w:p>
    <w:p w:rsidR="0057245B" w:rsidRDefault="0057245B" w:rsidP="009E5C55">
      <w:pPr>
        <w:jc w:val="both"/>
      </w:pPr>
    </w:p>
    <w:p w:rsidR="009D524D" w:rsidRDefault="009D524D" w:rsidP="009E5C55">
      <w:pPr>
        <w:pStyle w:val="Heading1"/>
        <w:jc w:val="both"/>
      </w:pPr>
      <w:bookmarkStart w:id="0" w:name="_Toc49698368"/>
      <w:r>
        <w:lastRenderedPageBreak/>
        <w:t>Introduction</w:t>
      </w:r>
      <w:bookmarkEnd w:id="0"/>
      <w:r>
        <w:t xml:space="preserve"> </w:t>
      </w:r>
    </w:p>
    <w:p w:rsidR="00E826C0" w:rsidRPr="008A772F" w:rsidRDefault="00E826C0" w:rsidP="009E5C55">
      <w:pPr>
        <w:jc w:val="both"/>
      </w:pPr>
      <w:r w:rsidRPr="008A772F">
        <w:t xml:space="preserve">This essay will analyse and evaluate factors that </w:t>
      </w:r>
      <w:r w:rsidR="00E034C3" w:rsidRPr="008A772F">
        <w:t xml:space="preserve">are needed to asses one’s personal development </w:t>
      </w:r>
      <w:r w:rsidR="000D2DAC" w:rsidRPr="008A772F">
        <w:rPr>
          <w:i/>
        </w:rPr>
        <w:t>expectations</w:t>
      </w:r>
      <w:r w:rsidR="000D2DAC" w:rsidRPr="008A772F">
        <w:t xml:space="preserve"> and a step-by-step that thoroughly presents how to address one’s personal development </w:t>
      </w:r>
      <w:r w:rsidR="000D2DAC" w:rsidRPr="008A772F">
        <w:rPr>
          <w:i/>
        </w:rPr>
        <w:t>needs</w:t>
      </w:r>
      <w:r w:rsidR="000D2DAC" w:rsidRPr="008A772F">
        <w:t xml:space="preserve">. </w:t>
      </w:r>
      <w:r w:rsidR="002918BC" w:rsidRPr="008A772F">
        <w:t>The first section consists of: understanding core values of business, comprehension of training and development (including industry training, job training and personal improvement), communication between colleagues and managers, preparation of clear prospects and achievements and lastly, the creation of a development plan</w:t>
      </w:r>
      <w:r w:rsidR="008A772F">
        <w:t xml:space="preserve"> </w:t>
      </w:r>
      <w:r w:rsidR="008A772F" w:rsidRPr="008A772F">
        <w:t>(The Competency Framework, n.d.)</w:t>
      </w:r>
      <w:r w:rsidR="002918BC" w:rsidRPr="008A772F">
        <w:t xml:space="preserve">. The second section involves: recognition of functional competencies, targeting specific areas (which is analytical intelligence, knowledge retention and sharing, decision making and adaptability), resilience and finally, accomplishing results. </w:t>
      </w:r>
      <w:r w:rsidR="000D2DAC" w:rsidRPr="008A772F">
        <w:t xml:space="preserve">Through acknowledging training and development necessities, it implies that you are open and willing to better yourself. It is important not to overcomplicate </w:t>
      </w:r>
      <w:r w:rsidR="002918BC" w:rsidRPr="008A772F">
        <w:t>t</w:t>
      </w:r>
      <w:r w:rsidR="000D2DAC" w:rsidRPr="008A772F">
        <w:t xml:space="preserve">he process and to keep targets direct and attainable. </w:t>
      </w:r>
    </w:p>
    <w:p w:rsidR="009D524D" w:rsidRDefault="009D524D" w:rsidP="009E5C55">
      <w:pPr>
        <w:pStyle w:val="Heading1"/>
        <w:jc w:val="both"/>
      </w:pPr>
      <w:bookmarkStart w:id="1" w:name="_Toc49698369"/>
      <w:r>
        <w:t>Development Expectations</w:t>
      </w:r>
      <w:bookmarkEnd w:id="1"/>
      <w:r>
        <w:t xml:space="preserve"> </w:t>
      </w:r>
    </w:p>
    <w:p w:rsidR="00085581" w:rsidRPr="009D524D" w:rsidRDefault="00085581" w:rsidP="009E5C55">
      <w:pPr>
        <w:pStyle w:val="Heading2"/>
        <w:jc w:val="both"/>
      </w:pPr>
      <w:bookmarkStart w:id="2" w:name="_Toc49698370"/>
      <w:r w:rsidRPr="009D524D">
        <w:t>Understand</w:t>
      </w:r>
      <w:r w:rsidR="008B135D">
        <w:t xml:space="preserve"> c</w:t>
      </w:r>
      <w:r w:rsidR="00702E80" w:rsidRPr="009D524D">
        <w:t xml:space="preserve">ore </w:t>
      </w:r>
      <w:r w:rsidR="008B135D">
        <w:t>v</w:t>
      </w:r>
      <w:r w:rsidR="00702E80" w:rsidRPr="009D524D">
        <w:t xml:space="preserve">alues and </w:t>
      </w:r>
      <w:r w:rsidR="008B135D">
        <w:t>b</w:t>
      </w:r>
      <w:r w:rsidRPr="009D524D">
        <w:t>eliefs</w:t>
      </w:r>
      <w:bookmarkEnd w:id="2"/>
      <w:r w:rsidRPr="009D524D">
        <w:t xml:space="preserve"> </w:t>
      </w:r>
    </w:p>
    <w:p w:rsidR="00085581" w:rsidRDefault="002D6FCD" w:rsidP="009E5C55">
      <w:pPr>
        <w:jc w:val="both"/>
      </w:pPr>
      <w:r w:rsidRPr="008A772F">
        <w:t>Typically, the values of a company create a certain vision for them and shape the way things may operate overall. Additionally, it is significant for the workplace culture of a business and not for the present, but also future generations, as it may assist them to develop and help them for survival. Various companies may only acknowledge current technological factors but focusing on the original underlying competencies will surely help the efficiency of a business to run smoothly. Therefore, i</w:t>
      </w:r>
      <w:r w:rsidR="005B1BB3" w:rsidRPr="008A772F">
        <w:t>n order to assess one’s personal development, it is e</w:t>
      </w:r>
      <w:r w:rsidR="00E62101" w:rsidRPr="008A772F">
        <w:t xml:space="preserve">ssential that </w:t>
      </w:r>
      <w:r w:rsidR="007A359A" w:rsidRPr="008A772F">
        <w:t xml:space="preserve">these central values are understood. This is due to the fact that we live in a constantly changing society; therefore these principles are almost a constant to that. </w:t>
      </w:r>
      <w:r w:rsidR="00CE17ED" w:rsidRPr="008A772F">
        <w:t>In many businesses, c</w:t>
      </w:r>
      <w:r w:rsidR="00085581" w:rsidRPr="008A772F">
        <w:t xml:space="preserve">ore </w:t>
      </w:r>
      <w:r w:rsidR="00CE17ED" w:rsidRPr="008A772F">
        <w:t xml:space="preserve">values are standards that can impact employees’ activities and the decisions they choose to make. They are moral guidelines that depend on the organisational code of conduct and </w:t>
      </w:r>
      <w:r w:rsidR="005B1BB3" w:rsidRPr="008A772F">
        <w:t>are to be maintained by all workforces. They motivate hardworking attitudes and healthy communications between employees</w:t>
      </w:r>
      <w:r w:rsidR="008A772F">
        <w:t xml:space="preserve"> </w:t>
      </w:r>
      <w:r w:rsidR="008A772F" w:rsidRPr="008A772F">
        <w:t>(The Competency Framework, n.d.)</w:t>
      </w:r>
      <w:r w:rsidR="005B1BB3" w:rsidRPr="008A772F">
        <w:t>.</w:t>
      </w:r>
      <w:r w:rsidR="00DF2724" w:rsidRPr="008A772F">
        <w:t xml:space="preserve"> </w:t>
      </w:r>
    </w:p>
    <w:p w:rsidR="008B135D" w:rsidRDefault="0055769C" w:rsidP="009E5C55">
      <w:pPr>
        <w:jc w:val="both"/>
      </w:pPr>
      <w:r>
        <w:t xml:space="preserve">The core values that should be acknowledged consist of three different aspects. </w:t>
      </w:r>
    </w:p>
    <w:p w:rsidR="008B135D" w:rsidRDefault="008B135D" w:rsidP="009E5C55">
      <w:pPr>
        <w:pStyle w:val="Heading3"/>
        <w:jc w:val="both"/>
      </w:pPr>
      <w:bookmarkStart w:id="3" w:name="_Toc49698371"/>
      <w:r>
        <w:t>Integrity</w:t>
      </w:r>
      <w:bookmarkEnd w:id="3"/>
      <w:r>
        <w:t xml:space="preserve"> </w:t>
      </w:r>
    </w:p>
    <w:p w:rsidR="0055769C" w:rsidRDefault="0055769C" w:rsidP="009E5C55">
      <w:pPr>
        <w:jc w:val="both"/>
      </w:pPr>
      <w:r>
        <w:t xml:space="preserve">The first is integrity, which should be a main principle for anyone, as it is an obligation to commit to good, ethical behaviour. </w:t>
      </w:r>
      <w:r w:rsidR="004F6D69">
        <w:t xml:space="preserve">People who are willing to stand up for ethical values and exert assets of morality and reliability demonstrate integrity. </w:t>
      </w:r>
      <w:r>
        <w:t>If a business is able to be honest and respectful with one another, then systems and procedures should flow and run smoothly.</w:t>
      </w:r>
      <w:r w:rsidR="00FD0B8B">
        <w:t xml:space="preserve"> Therefore, it is easier to make choices </w:t>
      </w:r>
      <w:r w:rsidR="008B135D">
        <w:t xml:space="preserve">in the best interest of a company, rather than meeting self-satisfaction needs. </w:t>
      </w:r>
    </w:p>
    <w:p w:rsidR="008B135D" w:rsidRDefault="008B135D" w:rsidP="009E5C55">
      <w:pPr>
        <w:pStyle w:val="Heading3"/>
        <w:jc w:val="both"/>
      </w:pPr>
      <w:bookmarkStart w:id="4" w:name="_Toc49698372"/>
      <w:r>
        <w:t>Professionalism</w:t>
      </w:r>
      <w:bookmarkEnd w:id="4"/>
      <w:r>
        <w:t xml:space="preserve"> </w:t>
      </w:r>
    </w:p>
    <w:p w:rsidR="00D706FC" w:rsidRPr="00D706FC" w:rsidRDefault="00020FE1" w:rsidP="009E5C55">
      <w:pPr>
        <w:jc w:val="both"/>
      </w:pPr>
      <w:r>
        <w:t>Next is professionalism</w:t>
      </w:r>
      <w:r w:rsidR="00CD6871">
        <w:t xml:space="preserve">, which sets boundaries for a work environment and helps separate personal and professional relationships. </w:t>
      </w:r>
      <w:r w:rsidR="0043646C">
        <w:t xml:space="preserve">Whilst it is beneficial to be friendly and open with colleagues, </w:t>
      </w:r>
      <w:r w:rsidR="00BC1D72">
        <w:t>one</w:t>
      </w:r>
      <w:r w:rsidR="0043646C">
        <w:t xml:space="preserve"> may feel more comfortable committing to rules and meeting deadlines efficiently. </w:t>
      </w:r>
      <w:r w:rsidR="00BC1D72">
        <w:t xml:space="preserve">This does not mean it is negative to feel relaxed during work, but professionalism is an external presentation of your approach regarding a job or business. </w:t>
      </w:r>
    </w:p>
    <w:p w:rsidR="008B135D" w:rsidRDefault="008B135D" w:rsidP="009E5C55">
      <w:pPr>
        <w:pStyle w:val="Heading3"/>
        <w:jc w:val="both"/>
      </w:pPr>
      <w:bookmarkStart w:id="5" w:name="_Toc49698373"/>
      <w:r>
        <w:lastRenderedPageBreak/>
        <w:t>Respect for diversity</w:t>
      </w:r>
      <w:bookmarkEnd w:id="5"/>
      <w:r>
        <w:t xml:space="preserve"> </w:t>
      </w:r>
    </w:p>
    <w:p w:rsidR="008B135D" w:rsidRPr="008A772F" w:rsidRDefault="00020FE1" w:rsidP="009E5C55">
      <w:pPr>
        <w:jc w:val="both"/>
      </w:pPr>
      <w:r>
        <w:t>The last is respect for diversity and d</w:t>
      </w:r>
      <w:r w:rsidR="00D706FC">
        <w:t xml:space="preserve">espite that this value is last, it certainly does not diminish </w:t>
      </w:r>
      <w:r w:rsidR="00744970">
        <w:t>its</w:t>
      </w:r>
      <w:r w:rsidR="00D706FC">
        <w:t xml:space="preserve"> importance.</w:t>
      </w:r>
      <w:r>
        <w:t xml:space="preserve"> Through including and </w:t>
      </w:r>
      <w:r w:rsidR="00CD6871">
        <w:t>recognising</w:t>
      </w:r>
      <w:r>
        <w:t xml:space="preserve"> different cultures, viewpoints and backgrounds, it is easier to understand one another. </w:t>
      </w:r>
      <w:r w:rsidR="00C5451D">
        <w:t xml:space="preserve">This can help find unique solutions to problem solving and promotes creativity. </w:t>
      </w:r>
      <w:r>
        <w:t>Treating everyone justly and equally demonstrates respect, dignity and acceptance of others</w:t>
      </w:r>
      <w:r w:rsidR="00653971">
        <w:t xml:space="preserve">, including colleagues, partners, stakeholders, clients and counterparts. </w:t>
      </w:r>
      <w:r w:rsidR="00C5451D">
        <w:t xml:space="preserve">As a matter of fact, embracing the different qualities people have can provide a wider perspective and more insight into ideas and experiences. </w:t>
      </w:r>
    </w:p>
    <w:p w:rsidR="002D6FCD" w:rsidRPr="009D524D" w:rsidRDefault="002D6FCD" w:rsidP="009E5C55">
      <w:pPr>
        <w:pStyle w:val="Heading2"/>
        <w:jc w:val="both"/>
      </w:pPr>
      <w:bookmarkStart w:id="6" w:name="_Toc49698374"/>
      <w:r w:rsidRPr="009D524D">
        <w:t xml:space="preserve">Comprehend </w:t>
      </w:r>
      <w:r w:rsidR="008B135D">
        <w:t>t</w:t>
      </w:r>
      <w:r w:rsidR="00702E80" w:rsidRPr="009D524D">
        <w:t xml:space="preserve">raining and </w:t>
      </w:r>
      <w:r w:rsidR="008B135D">
        <w:t>d</w:t>
      </w:r>
      <w:r w:rsidRPr="009D524D">
        <w:t>evelopment</w:t>
      </w:r>
      <w:bookmarkEnd w:id="6"/>
      <w:r w:rsidRPr="009D524D">
        <w:t xml:space="preserve"> </w:t>
      </w:r>
    </w:p>
    <w:p w:rsidR="002D6FCD" w:rsidRPr="008A772F" w:rsidRDefault="002D6FCD" w:rsidP="009E5C55">
      <w:pPr>
        <w:jc w:val="both"/>
      </w:pPr>
      <w:r w:rsidRPr="008A772F">
        <w:t xml:space="preserve">Before attempting to implicate skills, it is always essential for one to completely understand as much as possible about </w:t>
      </w:r>
      <w:r w:rsidR="00A85BFD" w:rsidRPr="008A772F">
        <w:t xml:space="preserve">what kind of development is needed. There are different types </w:t>
      </w:r>
      <w:r w:rsidR="009E5DB3" w:rsidRPr="008A772F">
        <w:t xml:space="preserve">of training that </w:t>
      </w:r>
      <w:r w:rsidR="00640335" w:rsidRPr="008A772F">
        <w:t xml:space="preserve">can be </w:t>
      </w:r>
      <w:r w:rsidR="00973932" w:rsidRPr="008A772F">
        <w:t>completed,</w:t>
      </w:r>
      <w:r w:rsidR="00250EA2" w:rsidRPr="008A772F">
        <w:t xml:space="preserve"> and the next stage of development is to id</w:t>
      </w:r>
      <w:r w:rsidR="00426B52" w:rsidRPr="008A772F">
        <w:t>entify which category of training is required, where it may be more than one at times</w:t>
      </w:r>
      <w:r w:rsidR="008A772F">
        <w:t xml:space="preserve"> </w:t>
      </w:r>
      <w:r w:rsidR="008A772F" w:rsidRPr="008A772F">
        <w:t>(Munns, n.d.)</w:t>
      </w:r>
      <w:r w:rsidR="00250EA2" w:rsidRPr="008A772F">
        <w:t xml:space="preserve">. </w:t>
      </w:r>
      <w:r w:rsidR="00C5451D">
        <w:t xml:space="preserve">Therefore, areas of weakness can be prioritised with clear objectives and focus. </w:t>
      </w:r>
    </w:p>
    <w:p w:rsidR="00702E80" w:rsidRPr="009D524D" w:rsidRDefault="00702E80" w:rsidP="009E5C55">
      <w:pPr>
        <w:pStyle w:val="Heading3"/>
        <w:jc w:val="both"/>
      </w:pPr>
      <w:bookmarkStart w:id="7" w:name="_Toc49698375"/>
      <w:r w:rsidRPr="009D524D">
        <w:t xml:space="preserve">Industry </w:t>
      </w:r>
      <w:r w:rsidR="008B135D">
        <w:t>t</w:t>
      </w:r>
      <w:r w:rsidRPr="009D524D">
        <w:t>raining</w:t>
      </w:r>
      <w:bookmarkEnd w:id="7"/>
    </w:p>
    <w:p w:rsidR="00393B3B" w:rsidRPr="008A772F" w:rsidRDefault="00904150" w:rsidP="009E5C55">
      <w:pPr>
        <w:jc w:val="both"/>
      </w:pPr>
      <w:r w:rsidRPr="008A772F">
        <w:t xml:space="preserve">Firstly, there is industry training, which consists of learning any details or features about </w:t>
      </w:r>
      <w:r w:rsidR="00393B3B" w:rsidRPr="008A772F">
        <w:t xml:space="preserve">the </w:t>
      </w:r>
      <w:r w:rsidRPr="008A772F">
        <w:t xml:space="preserve">business. This can vary from new equipment to characteristics of your surroundings. In addition, this is perhaps a good opportunity </w:t>
      </w:r>
      <w:r w:rsidR="00393B3B" w:rsidRPr="008A772F">
        <w:t>to learn the way the c</w:t>
      </w:r>
      <w:r w:rsidRPr="008A772F">
        <w:t xml:space="preserve">ompany </w:t>
      </w:r>
      <w:r w:rsidR="00393B3B" w:rsidRPr="008A772F">
        <w:t>functions</w:t>
      </w:r>
      <w:r w:rsidRPr="008A772F">
        <w:t xml:space="preserve">. It is best to learn small traits; therefore </w:t>
      </w:r>
      <w:r w:rsidR="00393B3B" w:rsidRPr="008A772F">
        <w:t xml:space="preserve">your style of working is based on the operation of where you work, thus increasing the efficiency of the workplace. </w:t>
      </w:r>
    </w:p>
    <w:p w:rsidR="00702E80" w:rsidRPr="009D524D" w:rsidRDefault="00702E80" w:rsidP="009E5C55">
      <w:pPr>
        <w:pStyle w:val="Heading3"/>
        <w:jc w:val="both"/>
      </w:pPr>
      <w:bookmarkStart w:id="8" w:name="_Toc49698376"/>
      <w:r w:rsidRPr="009D524D">
        <w:t xml:space="preserve">Job </w:t>
      </w:r>
      <w:r w:rsidR="008B135D">
        <w:t>t</w:t>
      </w:r>
      <w:r w:rsidRPr="009D524D">
        <w:t>raining</w:t>
      </w:r>
      <w:bookmarkEnd w:id="8"/>
    </w:p>
    <w:p w:rsidR="00426B52" w:rsidRPr="009D524D" w:rsidRDefault="00426B52" w:rsidP="009E5C55">
      <w:pPr>
        <w:jc w:val="both"/>
      </w:pPr>
      <w:r w:rsidRPr="009D524D">
        <w:t xml:space="preserve">Secondly, </w:t>
      </w:r>
      <w:r w:rsidR="00194A7B" w:rsidRPr="009D524D">
        <w:t>there is job training, which includes more physical aspects t</w:t>
      </w:r>
      <w:r w:rsidR="005E34A9" w:rsidRPr="009D524D">
        <w:t xml:space="preserve">hat would need to be completed, like health and safety training for employees. Also, there is on the job training, where one can learn skills through performing a task. There is guidance from a manager or someone experienced to receive feedback. </w:t>
      </w:r>
    </w:p>
    <w:p w:rsidR="00702E80" w:rsidRPr="009D524D" w:rsidRDefault="00702E80" w:rsidP="009E5C55">
      <w:pPr>
        <w:pStyle w:val="Heading3"/>
        <w:jc w:val="both"/>
      </w:pPr>
      <w:bookmarkStart w:id="9" w:name="_Toc49698377"/>
      <w:r w:rsidRPr="009D524D">
        <w:t xml:space="preserve">Personal </w:t>
      </w:r>
      <w:r w:rsidR="008B135D">
        <w:t>i</w:t>
      </w:r>
      <w:r w:rsidRPr="009D524D">
        <w:t>mprovement</w:t>
      </w:r>
      <w:bookmarkEnd w:id="9"/>
    </w:p>
    <w:p w:rsidR="00F055CE" w:rsidRPr="009D524D" w:rsidRDefault="002804A0" w:rsidP="009E5C55">
      <w:pPr>
        <w:jc w:val="both"/>
      </w:pPr>
      <w:r w:rsidRPr="009D524D">
        <w:t xml:space="preserve">Moreover, personal improvement is the most common type of development, as it is more likely for someone to be confident and stronger in the previous two types for a job they have already applied to. </w:t>
      </w:r>
      <w:r w:rsidR="00197FB8" w:rsidRPr="009D524D">
        <w:t xml:space="preserve">These individual developments embrace what a person is already capable of, and how they can use their skills to take on responsibilities whilst learning </w:t>
      </w:r>
      <w:r w:rsidR="005A1F9C" w:rsidRPr="009D524D">
        <w:t xml:space="preserve">new techniques. Alternatively, it is obvious personal development can revolve around emotional wellbeing, mental health, leadership, and improving any of these elements is significantly beneficial. </w:t>
      </w:r>
    </w:p>
    <w:p w:rsidR="005E34A9" w:rsidRPr="009D524D" w:rsidRDefault="005E34A9" w:rsidP="009E5C55">
      <w:pPr>
        <w:pStyle w:val="Heading2"/>
        <w:jc w:val="both"/>
      </w:pPr>
      <w:bookmarkStart w:id="10" w:name="_Toc49698378"/>
      <w:r w:rsidRPr="009D524D">
        <w:t>Communicate with colleagues and managers</w:t>
      </w:r>
      <w:bookmarkEnd w:id="10"/>
    </w:p>
    <w:p w:rsidR="00F36962" w:rsidRPr="009D524D" w:rsidRDefault="005E34A9" w:rsidP="009E5C55">
      <w:pPr>
        <w:jc w:val="both"/>
      </w:pPr>
      <w:r w:rsidRPr="009D524D">
        <w:t xml:space="preserve">It can sometimes be difficult to identify which categories of development you need for yourself so receiving </w:t>
      </w:r>
      <w:r w:rsidR="00973932" w:rsidRPr="009D524D">
        <w:t>other</w:t>
      </w:r>
      <w:r w:rsidRPr="009D524D">
        <w:t xml:space="preserve"> opinions or feedback is certainly helpful. Whilst it is good to have confidence in your own judgement, other </w:t>
      </w:r>
      <w:r w:rsidR="005F3837" w:rsidRPr="009D524D">
        <w:t>viewpoints</w:t>
      </w:r>
      <w:r w:rsidRPr="009D524D">
        <w:t xml:space="preserve"> can </w:t>
      </w:r>
      <w:r w:rsidR="00A40E65" w:rsidRPr="009D524D">
        <w:t xml:space="preserve">give greater insight and offer a wider perspective. </w:t>
      </w:r>
      <w:r w:rsidR="00A35BCC">
        <w:t>It is important to s</w:t>
      </w:r>
      <w:r w:rsidR="00A35BCC" w:rsidRPr="00A35BCC">
        <w:t>urround yourself with people who motivate you and help you strive towards your goals</w:t>
      </w:r>
      <w:r w:rsidR="00A35BCC">
        <w:t xml:space="preserve"> (</w:t>
      </w:r>
      <w:r w:rsidR="00A35BCC" w:rsidRPr="002E585B">
        <w:t>Personal Development Wiesbaden Mainz, 2018)</w:t>
      </w:r>
      <w:r w:rsidR="00A35BCC" w:rsidRPr="00A35BCC">
        <w:t>.</w:t>
      </w:r>
      <w:r w:rsidR="00A35BCC">
        <w:t xml:space="preserve"> </w:t>
      </w:r>
      <w:r w:rsidR="00810414" w:rsidRPr="009D524D">
        <w:t xml:space="preserve">Through actively listening, discussing material and suggesting propositions or resolutions, opinions can be communicated in an objective and productive custom. After receiving constructive feedback, this can be effectively used by taking into consideration key points and </w:t>
      </w:r>
      <w:r w:rsidR="00020045" w:rsidRPr="009D524D">
        <w:t>gradu</w:t>
      </w:r>
      <w:r w:rsidR="00784F08" w:rsidRPr="009D524D">
        <w:t xml:space="preserve">ally developing in these areas. </w:t>
      </w:r>
      <w:r w:rsidR="00F36962" w:rsidRPr="009D524D">
        <w:t xml:space="preserve">By increasing engagement </w:t>
      </w:r>
      <w:r w:rsidR="00F36962" w:rsidRPr="009D524D">
        <w:lastRenderedPageBreak/>
        <w:t>with others, you can familiarise yourself with people and build trusting relationships. Moreover, when guidance or direction is needed again, you can feel comfortable receiving honest and constructive feedback</w:t>
      </w:r>
      <w:r w:rsidR="008A772F">
        <w:t xml:space="preserve"> </w:t>
      </w:r>
      <w:r w:rsidR="008A772F" w:rsidRPr="008A772F">
        <w:t>(The Competency Framework, n.d.)</w:t>
      </w:r>
      <w:r w:rsidR="00F36962" w:rsidRPr="009D524D">
        <w:t xml:space="preserve">. </w:t>
      </w:r>
    </w:p>
    <w:p w:rsidR="00763EEF" w:rsidRPr="009D524D" w:rsidRDefault="00763EEF" w:rsidP="009E5C55">
      <w:pPr>
        <w:pStyle w:val="Heading2"/>
        <w:jc w:val="both"/>
      </w:pPr>
      <w:bookmarkStart w:id="11" w:name="_Toc49698379"/>
      <w:r w:rsidRPr="009D524D">
        <w:t>Prepare clear prospects and achievements</w:t>
      </w:r>
      <w:bookmarkEnd w:id="11"/>
      <w:r w:rsidRPr="009D524D">
        <w:t xml:space="preserve">  </w:t>
      </w:r>
    </w:p>
    <w:p w:rsidR="001B20E4" w:rsidRDefault="00F36962" w:rsidP="009E5C55">
      <w:pPr>
        <w:jc w:val="both"/>
      </w:pPr>
      <w:r w:rsidRPr="009D524D">
        <w:t xml:space="preserve">After careful deliberation from others, as well as your own judgement, it is important to set yourself attainable targets. </w:t>
      </w:r>
      <w:r w:rsidR="001B20E4" w:rsidRPr="009D524D">
        <w:t xml:space="preserve">Not only is it useful to set goals, but also things that factor into it, such as </w:t>
      </w:r>
      <w:r w:rsidR="00B64B9E" w:rsidRPr="009D524D">
        <w:t xml:space="preserve">why it needs to be done or </w:t>
      </w:r>
      <w:r w:rsidR="001B20E4" w:rsidRPr="009D524D">
        <w:t>when to achieve it by</w:t>
      </w:r>
      <w:r w:rsidR="00B64B9E" w:rsidRPr="009D524D">
        <w:t xml:space="preserve">. </w:t>
      </w:r>
      <w:r w:rsidR="00417C36" w:rsidRPr="009D524D">
        <w:t>These small elements then provide</w:t>
      </w:r>
      <w:r w:rsidR="00B64B9E" w:rsidRPr="009D524D">
        <w:t xml:space="preserve"> a clear expectation for you</w:t>
      </w:r>
      <w:r w:rsidR="003A17D9" w:rsidRPr="009D524D">
        <w:t xml:space="preserve"> and allow you</w:t>
      </w:r>
      <w:r w:rsidR="00FA7893" w:rsidRPr="009D524D">
        <w:t xml:space="preserve"> to focus on what is important.</w:t>
      </w:r>
      <w:r w:rsidR="00A67B35" w:rsidRPr="009D524D">
        <w:t xml:space="preserve"> </w:t>
      </w:r>
      <w:r w:rsidR="005F4F71" w:rsidRPr="009D524D">
        <w:t>There are specific methods available in order to set the right targets. For example, setting SMART (specific, measurable, attainable, relevant and time-bound) goals can motivate you to also consider the different steps needed to succeed</w:t>
      </w:r>
      <w:r w:rsidR="00973932">
        <w:t xml:space="preserve">  </w:t>
      </w:r>
      <w:r w:rsidR="00973932" w:rsidRPr="00973932">
        <w:t>(Personal Goal Setting: – Planning to Live Your Life Your Way, n.d.)</w:t>
      </w:r>
      <w:r w:rsidR="005F4F71" w:rsidRPr="009D524D">
        <w:t>.</w:t>
      </w:r>
      <w:r w:rsidR="004F1647">
        <w:t xml:space="preserve"> </w:t>
      </w:r>
      <w:r w:rsidR="004F1647">
        <w:t>These t</w:t>
      </w:r>
      <w:r w:rsidR="004F1647" w:rsidRPr="004F1647">
        <w:t>argets a</w:t>
      </w:r>
      <w:r w:rsidR="004F1647">
        <w:t xml:space="preserve">lmost act as smaller </w:t>
      </w:r>
      <w:r w:rsidR="004F1647" w:rsidRPr="004F1647">
        <w:t>goals</w:t>
      </w:r>
      <w:r w:rsidR="004F1647">
        <w:t>,</w:t>
      </w:r>
      <w:r w:rsidR="004F1647" w:rsidRPr="004F1647">
        <w:t xml:space="preserve"> which </w:t>
      </w:r>
      <w:r w:rsidR="004F1647">
        <w:t>can build up and help in</w:t>
      </w:r>
      <w:r w:rsidR="004F1647" w:rsidRPr="004F1647">
        <w:t xml:space="preserve"> </w:t>
      </w:r>
      <w:r w:rsidR="004F1647">
        <w:t>the long-term</w:t>
      </w:r>
      <w:r w:rsidR="004F1647" w:rsidRPr="004F1647">
        <w:t xml:space="preserve">. Without targets, a goal may seem </w:t>
      </w:r>
      <w:r w:rsidR="004F1647">
        <w:t>too difficult to achieve</w:t>
      </w:r>
      <w:r w:rsidR="004F1647" w:rsidRPr="004F1647">
        <w:t xml:space="preserve">, which can de-motivate yourself from </w:t>
      </w:r>
      <w:r w:rsidR="004F1647" w:rsidRPr="004F1647">
        <w:t>desiring</w:t>
      </w:r>
      <w:r w:rsidR="004F1647" w:rsidRPr="004F1647">
        <w:t xml:space="preserve"> to </w:t>
      </w:r>
      <w:r w:rsidR="004F1647" w:rsidRPr="004F1647">
        <w:t>accomplish</w:t>
      </w:r>
      <w:r w:rsidR="004F1647" w:rsidRPr="004F1647">
        <w:t xml:space="preserve"> that goal</w:t>
      </w:r>
      <w:r w:rsidR="004F1647">
        <w:t xml:space="preserve"> </w:t>
      </w:r>
      <w:r w:rsidR="004F1647" w:rsidRPr="002E585B">
        <w:t>(Personal Development Wiesbaden Mainz, 2018)</w:t>
      </w:r>
      <w:r w:rsidR="004F1647" w:rsidRPr="004F1647">
        <w:t xml:space="preserve">. </w:t>
      </w:r>
      <w:r w:rsidR="005F4F71" w:rsidRPr="009D524D">
        <w:t xml:space="preserve">Overall, preparing clear ideas can make a difference in your personal performance and long-term success. </w:t>
      </w:r>
    </w:p>
    <w:p w:rsidR="00763EEF" w:rsidRPr="009D524D" w:rsidRDefault="00763EEF" w:rsidP="009E5C55">
      <w:pPr>
        <w:pStyle w:val="Heading2"/>
        <w:jc w:val="both"/>
      </w:pPr>
      <w:bookmarkStart w:id="12" w:name="_Toc49698380"/>
      <w:r w:rsidRPr="009D524D">
        <w:t>Create development plan</w:t>
      </w:r>
      <w:bookmarkEnd w:id="12"/>
    </w:p>
    <w:p w:rsidR="00973932" w:rsidRDefault="009F6B6B" w:rsidP="009E5C55">
      <w:pPr>
        <w:jc w:val="both"/>
      </w:pPr>
      <w:r w:rsidRPr="009D524D">
        <w:t xml:space="preserve">Lastly, a development plan needs to be made. With all the information from others and your own judgement, it should not be too difficult to know what areas of development need to be addressed. This plan should be allow you to develop on your personal growth, as well as organisational targets. Additionally, they need to target short term and long term goals, which can be completed by committing to small regular duties that have a larger scale effect. </w:t>
      </w:r>
      <w:r w:rsidR="008E7E1C" w:rsidRPr="009D524D">
        <w:t>Not only does this impact your development, but also your personality. By attempting to reach certain goals and working hard consistently, it can help you have a greater outlook on life. Whether it is more self-confidence</w:t>
      </w:r>
      <w:r w:rsidR="00794BB8" w:rsidRPr="009D524D">
        <w:t xml:space="preserve"> </w:t>
      </w:r>
      <w:r w:rsidR="00973932">
        <w:t xml:space="preserve">or </w:t>
      </w:r>
      <w:r w:rsidR="00794BB8" w:rsidRPr="009D524D">
        <w:t>a better understanding</w:t>
      </w:r>
      <w:r w:rsidR="00973932">
        <w:t xml:space="preserve"> of a business, individual growth is highly beneficial </w:t>
      </w:r>
      <w:r w:rsidR="00973932" w:rsidRPr="00973932">
        <w:t>(Benefits of a Personal Development Plan: Quick Read Overview, n.d.)</w:t>
      </w:r>
      <w:r w:rsidR="00973932">
        <w:t xml:space="preserve">. </w:t>
      </w:r>
    </w:p>
    <w:p w:rsidR="00982159" w:rsidRPr="009D524D" w:rsidRDefault="00E4762E" w:rsidP="009E5C55">
      <w:pPr>
        <w:pStyle w:val="Heading1"/>
        <w:jc w:val="both"/>
      </w:pPr>
      <w:bookmarkStart w:id="13" w:name="_Toc49698381"/>
      <w:r>
        <w:t>Development Plan</w:t>
      </w:r>
      <w:bookmarkEnd w:id="13"/>
    </w:p>
    <w:p w:rsidR="006C76DD" w:rsidRPr="009D524D" w:rsidRDefault="006C76DD" w:rsidP="009E5C55">
      <w:pPr>
        <w:pStyle w:val="Heading2"/>
        <w:jc w:val="both"/>
      </w:pPr>
      <w:bookmarkStart w:id="14" w:name="_Toc49698382"/>
      <w:r w:rsidRPr="009D524D">
        <w:t>Recognise functional competencies</w:t>
      </w:r>
      <w:bookmarkEnd w:id="14"/>
    </w:p>
    <w:p w:rsidR="006C76DD" w:rsidRPr="009D524D" w:rsidRDefault="006C76DD" w:rsidP="009E5C55">
      <w:pPr>
        <w:jc w:val="both"/>
      </w:pPr>
      <w:r w:rsidRPr="009D524D">
        <w:t xml:space="preserve">Functional competencies are wide categories that are essential whilst working and developing on each area will overall achieve increasing improvements. </w:t>
      </w:r>
      <w:r w:rsidR="0070284C" w:rsidRPr="009D524D">
        <w:t xml:space="preserve">Four sections have been chosen in order to meet needs of development of any individual, including analytical thinking, knowledge retention and sharing, decision making and adaptability. By addressing each one, gradually, they become perfected and smaller, less significant aspects can be taken care. It is more beneficial to address the basic needs of development at first so there is perhaps some sense of grounding to direct and individual. </w:t>
      </w:r>
    </w:p>
    <w:p w:rsidR="006C76DD" w:rsidRPr="009D524D" w:rsidRDefault="006C76DD" w:rsidP="009E5C55">
      <w:pPr>
        <w:pStyle w:val="Heading2"/>
        <w:jc w:val="both"/>
      </w:pPr>
      <w:bookmarkStart w:id="15" w:name="_Toc49698383"/>
      <w:r w:rsidRPr="009D524D">
        <w:t>Target specific areas</w:t>
      </w:r>
      <w:bookmarkEnd w:id="15"/>
      <w:r w:rsidRPr="009D524D">
        <w:t xml:space="preserve"> </w:t>
      </w:r>
    </w:p>
    <w:p w:rsidR="00CC30FC" w:rsidRPr="009D524D" w:rsidRDefault="00CC30FC" w:rsidP="009E5C55">
      <w:pPr>
        <w:jc w:val="both"/>
      </w:pPr>
      <w:r w:rsidRPr="009D524D">
        <w:t xml:space="preserve">Whilst addressing development needs, it is beneficial to multitask and tackle all areas of improvement. However, in order to almost reach your maximum potential, it can be better to tackle each obstacle with dedication and move onto the next. Therefore, </w:t>
      </w:r>
      <w:r w:rsidR="002E6C97" w:rsidRPr="009D524D">
        <w:t xml:space="preserve">there are </w:t>
      </w:r>
      <w:r w:rsidR="00794B75" w:rsidRPr="009D524D">
        <w:t>fewer</w:t>
      </w:r>
      <w:r w:rsidR="002E6C97" w:rsidRPr="009D524D">
        <w:t xml:space="preserve"> opportunities to get d</w:t>
      </w:r>
      <w:r w:rsidR="005E5FB8" w:rsidRPr="009D524D">
        <w:t>istracted and performance will be better</w:t>
      </w:r>
      <w:r w:rsidR="002E6C97" w:rsidRPr="009D524D">
        <w:t xml:space="preserve"> whilst targeting each category. </w:t>
      </w:r>
    </w:p>
    <w:p w:rsidR="005D51E9" w:rsidRPr="009D524D" w:rsidRDefault="006C76DD" w:rsidP="009E5C55">
      <w:pPr>
        <w:pStyle w:val="Heading3"/>
        <w:jc w:val="both"/>
      </w:pPr>
      <w:bookmarkStart w:id="16" w:name="_Toc49698384"/>
      <w:r w:rsidRPr="009D524D">
        <w:lastRenderedPageBreak/>
        <w:t>Analytical intelligence</w:t>
      </w:r>
      <w:bookmarkEnd w:id="16"/>
    </w:p>
    <w:p w:rsidR="00617D1C" w:rsidRPr="009D524D" w:rsidRDefault="00095AD5" w:rsidP="009E5C55">
      <w:pPr>
        <w:jc w:val="both"/>
      </w:pPr>
      <w:r w:rsidRPr="009D524D">
        <w:t>Firstly, t</w:t>
      </w:r>
      <w:r w:rsidR="005D51E9" w:rsidRPr="009D524D">
        <w:t xml:space="preserve">hrough thinking analytically, it allows you to quickly and efficiently solve problems. By </w:t>
      </w:r>
      <w:r w:rsidR="00201F70" w:rsidRPr="009D524D">
        <w:t>assembling</w:t>
      </w:r>
      <w:r w:rsidR="005D51E9" w:rsidRPr="009D524D">
        <w:t xml:space="preserve"> and </w:t>
      </w:r>
      <w:r w:rsidR="00201F70" w:rsidRPr="009D524D">
        <w:t>revising</w:t>
      </w:r>
      <w:r w:rsidR="005D51E9" w:rsidRPr="009D524D">
        <w:t xml:space="preserve"> information, </w:t>
      </w:r>
      <w:r w:rsidR="00201F70" w:rsidRPr="009D524D">
        <w:t>recognising</w:t>
      </w:r>
      <w:r w:rsidR="005D51E9" w:rsidRPr="009D524D">
        <w:t xml:space="preserve"> </w:t>
      </w:r>
      <w:r w:rsidR="00201F70" w:rsidRPr="009D524D">
        <w:t>analytical</w:t>
      </w:r>
      <w:r w:rsidR="005D51E9" w:rsidRPr="009D524D">
        <w:t xml:space="preserve"> </w:t>
      </w:r>
      <w:r w:rsidR="00201F70" w:rsidRPr="009D524D">
        <w:t>connections</w:t>
      </w:r>
      <w:r w:rsidR="005D51E9" w:rsidRPr="009D524D">
        <w:t xml:space="preserve"> and having the ability to </w:t>
      </w:r>
      <w:r w:rsidR="00201F70" w:rsidRPr="009D524D">
        <w:t>identify</w:t>
      </w:r>
      <w:r w:rsidR="005D51E9" w:rsidRPr="009D524D">
        <w:t xml:space="preserve"> </w:t>
      </w:r>
      <w:r w:rsidR="00201F70" w:rsidRPr="009D524D">
        <w:t>configurations</w:t>
      </w:r>
      <w:r w:rsidR="005D51E9" w:rsidRPr="009D524D">
        <w:t xml:space="preserve"> </w:t>
      </w:r>
      <w:r w:rsidR="00201F70" w:rsidRPr="009D524D">
        <w:t>amongst</w:t>
      </w:r>
      <w:r w:rsidR="005D51E9" w:rsidRPr="009D524D">
        <w:t xml:space="preserve"> </w:t>
      </w:r>
      <w:r w:rsidR="00201F70" w:rsidRPr="009D524D">
        <w:t>statistics</w:t>
      </w:r>
      <w:r w:rsidR="005D51E9" w:rsidRPr="009D524D">
        <w:t xml:space="preserve">, </w:t>
      </w:r>
      <w:r w:rsidR="00617D1C" w:rsidRPr="009D524D">
        <w:t xml:space="preserve">these components can enable you to </w:t>
      </w:r>
      <w:r w:rsidR="00122CE9" w:rsidRPr="009D524D">
        <w:t xml:space="preserve">improve productivity. This aspect links to targeting specific areas, as it a systematic method to thinking that breaks down complex challenges into individual and controllable components. Also, </w:t>
      </w:r>
      <w:r w:rsidR="00F91B6A" w:rsidRPr="009D524D">
        <w:t>not only would this be beneficial to develop on for the present but the future. This is because it assesses possible</w:t>
      </w:r>
      <w:r w:rsidR="00454601" w:rsidRPr="009D524D">
        <w:t xml:space="preserve"> results of testing various options available</w:t>
      </w:r>
      <w:r w:rsidR="00F97149" w:rsidRPr="009D524D">
        <w:t xml:space="preserve"> and t</w:t>
      </w:r>
      <w:r w:rsidR="00F91B6A" w:rsidRPr="009D524D">
        <w:t xml:space="preserve">hese </w:t>
      </w:r>
      <w:r w:rsidR="00454601" w:rsidRPr="009D524D">
        <w:t>options</w:t>
      </w:r>
      <w:r w:rsidR="00F91B6A" w:rsidRPr="009D524D">
        <w:t xml:space="preserve"> </w:t>
      </w:r>
      <w:r w:rsidR="00454601" w:rsidRPr="009D524D">
        <w:t>predict</w:t>
      </w:r>
      <w:r w:rsidR="00F91B6A" w:rsidRPr="009D524D">
        <w:t xml:space="preserve"> </w:t>
      </w:r>
      <w:r w:rsidR="00454601" w:rsidRPr="009D524D">
        <w:t>subsequent</w:t>
      </w:r>
      <w:r w:rsidR="00F91B6A" w:rsidRPr="009D524D">
        <w:t xml:space="preserve"> </w:t>
      </w:r>
      <w:r w:rsidR="00454601" w:rsidRPr="009D524D">
        <w:t>progresses</w:t>
      </w:r>
      <w:r w:rsidR="00F91B6A" w:rsidRPr="009D524D">
        <w:t xml:space="preserve"> and </w:t>
      </w:r>
      <w:r w:rsidR="00454601" w:rsidRPr="009D524D">
        <w:t>consequences</w:t>
      </w:r>
      <w:r w:rsidR="008A772F">
        <w:t xml:space="preserve"> </w:t>
      </w:r>
      <w:r w:rsidR="008A772F" w:rsidRPr="008A772F">
        <w:t>(The Competency Framework, n.d.)</w:t>
      </w:r>
      <w:r w:rsidR="00454601" w:rsidRPr="009D524D">
        <w:t xml:space="preserve">. Therefore, analytical </w:t>
      </w:r>
      <w:r w:rsidR="00F97149" w:rsidRPr="009D524D">
        <w:t>intelligence</w:t>
      </w:r>
      <w:r w:rsidR="00454601" w:rsidRPr="009D524D">
        <w:t xml:space="preserve"> takes an efficient approach to </w:t>
      </w:r>
      <w:r w:rsidR="00F97149" w:rsidRPr="009D524D">
        <w:t xml:space="preserve">working solutions and practicing can develop a resourceful </w:t>
      </w:r>
      <w:r w:rsidR="00C77D4A" w:rsidRPr="009D524D">
        <w:t xml:space="preserve">way of thinking. </w:t>
      </w:r>
    </w:p>
    <w:p w:rsidR="006C76DD" w:rsidRPr="009D524D" w:rsidRDefault="006C76DD" w:rsidP="009E5C55">
      <w:pPr>
        <w:pStyle w:val="Heading3"/>
        <w:jc w:val="both"/>
      </w:pPr>
      <w:bookmarkStart w:id="17" w:name="_Toc49698385"/>
      <w:r w:rsidRPr="009D524D">
        <w:t>Knowledge retention and sharing</w:t>
      </w:r>
      <w:bookmarkEnd w:id="17"/>
    </w:p>
    <w:p w:rsidR="00887C8C" w:rsidRPr="009D524D" w:rsidRDefault="00095AD5" w:rsidP="009E5C55">
      <w:pPr>
        <w:jc w:val="both"/>
      </w:pPr>
      <w:r w:rsidRPr="009D524D">
        <w:t>Secondly, k</w:t>
      </w:r>
      <w:r w:rsidR="00BB2D47" w:rsidRPr="009D524D">
        <w:t xml:space="preserve">nowledge retention and sharing </w:t>
      </w:r>
      <w:r w:rsidR="00973932" w:rsidRPr="009D524D">
        <w:t>are</w:t>
      </w:r>
      <w:r w:rsidR="00BB2D47" w:rsidRPr="009D524D">
        <w:t xml:space="preserve"> a practical way to learn new information.</w:t>
      </w:r>
      <w:r w:rsidR="00015F55" w:rsidRPr="009D524D">
        <w:t xml:space="preserve"> By developing on ways to retain information, eventually, one will be </w:t>
      </w:r>
      <w:r w:rsidR="00973E4B" w:rsidRPr="009D524D">
        <w:t>significantly better. Then this learning style can be adopted and used repetitively.</w:t>
      </w:r>
      <w:r w:rsidR="00BB2D47" w:rsidRPr="009D524D">
        <w:t xml:space="preserve"> Learning individually can be </w:t>
      </w:r>
      <w:r w:rsidR="00973806" w:rsidRPr="009D524D">
        <w:t>beneficial</w:t>
      </w:r>
      <w:r w:rsidR="00973E4B" w:rsidRPr="009D524D">
        <w:t xml:space="preserve"> as you can pace yourself and improve focus. H</w:t>
      </w:r>
      <w:r w:rsidR="00BB2D47" w:rsidRPr="009D524D">
        <w:t xml:space="preserve">owever, </w:t>
      </w:r>
      <w:r w:rsidR="00973E4B" w:rsidRPr="009D524D">
        <w:t xml:space="preserve">occasionally, </w:t>
      </w:r>
      <w:r w:rsidR="00BB2D47" w:rsidRPr="009D524D">
        <w:t xml:space="preserve">by interacting with others and actively </w:t>
      </w:r>
      <w:r w:rsidR="00973E4B" w:rsidRPr="009D524D">
        <w:t>communicating, it can increase</w:t>
      </w:r>
      <w:r w:rsidR="00BB2D47" w:rsidRPr="009D524D">
        <w:t xml:space="preserve"> productivity </w:t>
      </w:r>
      <w:r w:rsidR="00887C8C" w:rsidRPr="009D524D">
        <w:t>and provides clarity</w:t>
      </w:r>
      <w:r w:rsidR="00BC0016" w:rsidRPr="009D524D">
        <w:t xml:space="preserve">. </w:t>
      </w:r>
      <w:r w:rsidR="00887C8C" w:rsidRPr="009D524D">
        <w:t>Furthermore, whilst sharing knowledge with others, you can also learn about their experiences from various circumstances and backgrounds efficiently</w:t>
      </w:r>
      <w:r w:rsidR="00973932">
        <w:t xml:space="preserve"> </w:t>
      </w:r>
      <w:r w:rsidR="00973932" w:rsidRPr="00973932">
        <w:t>(The Competency Framework, n.d.)</w:t>
      </w:r>
      <w:r w:rsidR="00887C8C" w:rsidRPr="009D524D">
        <w:t xml:space="preserve">. Thus, developing on my knowledge and sharing it with others can help give me a direction of some sort, as well as learning new experiences. </w:t>
      </w:r>
    </w:p>
    <w:p w:rsidR="006C76DD" w:rsidRPr="009D524D" w:rsidRDefault="006C76DD" w:rsidP="009E5C55">
      <w:pPr>
        <w:pStyle w:val="Heading3"/>
        <w:jc w:val="both"/>
      </w:pPr>
      <w:bookmarkStart w:id="18" w:name="_Toc49698386"/>
      <w:r w:rsidRPr="009D524D">
        <w:t>Decision making</w:t>
      </w:r>
      <w:bookmarkEnd w:id="18"/>
    </w:p>
    <w:p w:rsidR="004C3768" w:rsidRPr="009D524D" w:rsidRDefault="00095AD5" w:rsidP="009E5C55">
      <w:pPr>
        <w:jc w:val="both"/>
      </w:pPr>
      <w:r w:rsidRPr="009D524D">
        <w:t>Thirdly, i</w:t>
      </w:r>
      <w:r w:rsidR="002B20AC" w:rsidRPr="009D524D">
        <w:t xml:space="preserve">t is important to have confidence in your own judgement </w:t>
      </w:r>
      <w:r w:rsidR="009C1F22" w:rsidRPr="009D524D">
        <w:t xml:space="preserve">and this is essential for decision making. Through progressing on this category, </w:t>
      </w:r>
      <w:r w:rsidR="00906C4E" w:rsidRPr="009D524D">
        <w:t xml:space="preserve">it means that you are mindful that you are taking responsibility for the impression of your activities. </w:t>
      </w:r>
      <w:r w:rsidR="003776A6" w:rsidRPr="009D524D">
        <w:t xml:space="preserve">By considering the risks and consequences of the decisions you make, it can make you more </w:t>
      </w:r>
      <w:r w:rsidR="00224076" w:rsidRPr="009D524D">
        <w:t>aware</w:t>
      </w:r>
      <w:r w:rsidR="003776A6" w:rsidRPr="009D524D">
        <w:t xml:space="preserve"> of </w:t>
      </w:r>
      <w:r w:rsidR="00224076" w:rsidRPr="009D524D">
        <w:t xml:space="preserve">the choices you decide. Despite that this may seem </w:t>
      </w:r>
      <w:r w:rsidR="004C3768" w:rsidRPr="009D524D">
        <w:t>pressurising;</w:t>
      </w:r>
      <w:r w:rsidR="00224076" w:rsidRPr="009D524D">
        <w:t xml:space="preserve"> it essentially </w:t>
      </w:r>
      <w:r w:rsidR="004C3768" w:rsidRPr="009D524D">
        <w:t xml:space="preserve">assists in giving you some self-confidence and encouragement to reach the right goals with perhaps a time limit or a budget. However, it is not simply choosing any option available. It is important that you reach a conclusion after </w:t>
      </w:r>
      <w:r w:rsidR="00224E84" w:rsidRPr="009D524D">
        <w:t xml:space="preserve">careful consideration of different alternatives. </w:t>
      </w:r>
      <w:r w:rsidR="009D4DEA" w:rsidRPr="009D524D">
        <w:t xml:space="preserve">Overall, this increases efficiency and more importantly, motivates you to have confidence in any decisions made. </w:t>
      </w:r>
    </w:p>
    <w:p w:rsidR="006C76DD" w:rsidRPr="009D524D" w:rsidRDefault="006C76DD" w:rsidP="009E5C55">
      <w:pPr>
        <w:pStyle w:val="Heading3"/>
        <w:jc w:val="both"/>
      </w:pPr>
      <w:bookmarkStart w:id="19" w:name="_Toc49698387"/>
      <w:r w:rsidRPr="009D524D">
        <w:t>Adaptability</w:t>
      </w:r>
      <w:bookmarkEnd w:id="19"/>
      <w:r w:rsidRPr="009D524D">
        <w:t xml:space="preserve"> </w:t>
      </w:r>
    </w:p>
    <w:p w:rsidR="00641459" w:rsidRDefault="00095AD5" w:rsidP="009E5C55">
      <w:pPr>
        <w:jc w:val="both"/>
      </w:pPr>
      <w:r w:rsidRPr="009D524D">
        <w:t xml:space="preserve">In addition, adaptability is highly </w:t>
      </w:r>
      <w:r w:rsidR="00927FB1" w:rsidRPr="009D524D">
        <w:t xml:space="preserve">significant </w:t>
      </w:r>
      <w:r w:rsidR="00675F2E" w:rsidRPr="009D524D">
        <w:t>for m</w:t>
      </w:r>
      <w:r w:rsidR="007157AA" w:rsidRPr="009D524D">
        <w:t xml:space="preserve">any areas of life. </w:t>
      </w:r>
      <w:r w:rsidR="00FF2760" w:rsidRPr="009D524D">
        <w:t xml:space="preserve">As we live in a constantly changing society, it is vital to be </w:t>
      </w:r>
      <w:r w:rsidR="001A50E9" w:rsidRPr="009D524D">
        <w:t xml:space="preserve">aware of our surroundings. However, being able to adapt to these changes can be difficult, particularly if you get comfortable to situations easily. Being flexible allows you to be open to different situations, where contributing new creative ideas strengthens courses. Not only is it beneficial for you to offer innovative ideas, but to also accept alternative ways to approaching things. Adjusting to unpredictable conditions </w:t>
      </w:r>
      <w:r w:rsidR="00750D10">
        <w:t>can apply to ideology, methodology and technology. Therefore, b</w:t>
      </w:r>
      <w:r w:rsidR="005D26B1">
        <w:t>y changing your techniques of the</w:t>
      </w:r>
      <w:r w:rsidR="00641459">
        <w:t xml:space="preserve"> w</w:t>
      </w:r>
      <w:r w:rsidR="005D26B1">
        <w:t>ay you manage things</w:t>
      </w:r>
      <w:r w:rsidR="00641459">
        <w:t>, you can embrace alteration</w:t>
      </w:r>
      <w:r w:rsidR="00750D10">
        <w:t xml:space="preserve">s and use it to your advantage </w:t>
      </w:r>
      <w:r w:rsidR="00AE2457">
        <w:t xml:space="preserve">to be one step ahead. </w:t>
      </w:r>
    </w:p>
    <w:p w:rsidR="006C76DD" w:rsidRPr="009D524D" w:rsidRDefault="006C76DD" w:rsidP="009E5C55">
      <w:pPr>
        <w:pStyle w:val="Heading2"/>
        <w:jc w:val="both"/>
      </w:pPr>
      <w:bookmarkStart w:id="20" w:name="_Toc49698388"/>
      <w:r w:rsidRPr="009D524D">
        <w:t>Resilience</w:t>
      </w:r>
      <w:bookmarkEnd w:id="20"/>
      <w:r w:rsidRPr="009D524D">
        <w:t xml:space="preserve"> </w:t>
      </w:r>
    </w:p>
    <w:p w:rsidR="00CF05B2" w:rsidRPr="009D524D" w:rsidRDefault="00CF05B2" w:rsidP="009E5C55">
      <w:pPr>
        <w:jc w:val="both"/>
      </w:pPr>
      <w:r w:rsidRPr="009D524D">
        <w:t xml:space="preserve">Furthermore, resilience is an aspect that is somewhat difficult to develop on as it is not something you can physically practice, it is </w:t>
      </w:r>
      <w:r w:rsidR="00CB306A" w:rsidRPr="009D524D">
        <w:t xml:space="preserve">more so the idea of persevering. This factor may not seem significant; however, the ability to manage stress and anxiety with all the pressures of work is highly </w:t>
      </w:r>
      <w:r w:rsidR="00CB306A" w:rsidRPr="009D524D">
        <w:lastRenderedPageBreak/>
        <w:t xml:space="preserve">beneficial. </w:t>
      </w:r>
      <w:r w:rsidR="009B516D" w:rsidRPr="009D524D">
        <w:t>It is evident that whilst addressing your development needs there will be challenges and obstacles to overcome, making it easier to feel the need to ‘give up’. This factor is towards the end of training, as it is when you may need a reminder to persevere despite all the setbacks.</w:t>
      </w:r>
      <w:r w:rsidR="009E5C55">
        <w:t xml:space="preserve"> </w:t>
      </w:r>
      <w:r w:rsidR="009E5C55">
        <w:t>There are</w:t>
      </w:r>
      <w:r w:rsidR="009E5C55" w:rsidRPr="009E5C55">
        <w:t xml:space="preserve"> numerous occurrences that can de-motivate yourself, </w:t>
      </w:r>
      <w:r w:rsidR="009E5C55">
        <w:t xml:space="preserve">which </w:t>
      </w:r>
      <w:r w:rsidR="009E5C55" w:rsidRPr="009E5C55">
        <w:t>can be out of your own control.</w:t>
      </w:r>
      <w:r w:rsidR="009E5C55">
        <w:t xml:space="preserve"> However, it is vital to</w:t>
      </w:r>
      <w:r w:rsidR="009E5C55" w:rsidRPr="009E5C55">
        <w:t xml:space="preserve"> stay calm in the tough times</w:t>
      </w:r>
      <w:r w:rsidR="009E5C55">
        <w:t xml:space="preserve"> in order to</w:t>
      </w:r>
      <w:r w:rsidR="009E5C55" w:rsidRPr="009E5C55">
        <w:t xml:space="preserve"> help you strive towards the goals of your personal development plan</w:t>
      </w:r>
      <w:r w:rsidR="009E5C55">
        <w:t>. It is also important to stay positive, as it is easy for challenges to build up and may be hard to overcome</w:t>
      </w:r>
      <w:r w:rsidR="009E5C55">
        <w:t xml:space="preserve"> </w:t>
      </w:r>
      <w:r w:rsidR="009E5C55" w:rsidRPr="002E585B">
        <w:t>(Personal Development Wiesbaden Mainz, 2018)</w:t>
      </w:r>
      <w:r w:rsidR="009E5C55">
        <w:t>.</w:t>
      </w:r>
      <w:r w:rsidR="009B516D" w:rsidRPr="009D524D">
        <w:t xml:space="preserve"> Therefore, maintaining self-control and remaining calm </w:t>
      </w:r>
      <w:r w:rsidR="00E94480" w:rsidRPr="009D524D">
        <w:t xml:space="preserve">in times of crisis is </w:t>
      </w:r>
      <w:r w:rsidR="00B92CE1" w:rsidRPr="009D524D">
        <w:t>important in</w:t>
      </w:r>
      <w:r w:rsidR="00CC1795" w:rsidRPr="009D524D">
        <w:t xml:space="preserve"> order to react methodically in strenuous circumstances. </w:t>
      </w:r>
    </w:p>
    <w:p w:rsidR="006C76DD" w:rsidRPr="009D524D" w:rsidRDefault="006C76DD" w:rsidP="009E5C55">
      <w:pPr>
        <w:pStyle w:val="Heading2"/>
        <w:jc w:val="both"/>
      </w:pPr>
      <w:bookmarkStart w:id="21" w:name="_Toc49698389"/>
      <w:r w:rsidRPr="009D524D">
        <w:t>Accomplishing results</w:t>
      </w:r>
      <w:bookmarkEnd w:id="21"/>
    </w:p>
    <w:p w:rsidR="006C76DD" w:rsidRDefault="00CB306A" w:rsidP="009E5C55">
      <w:pPr>
        <w:jc w:val="both"/>
      </w:pPr>
      <w:r w:rsidRPr="009D524D">
        <w:t xml:space="preserve">Lastly, </w:t>
      </w:r>
      <w:r w:rsidR="00CC1795" w:rsidRPr="009D524D">
        <w:t xml:space="preserve">after planning, developing and training, it is </w:t>
      </w:r>
      <w:r w:rsidR="001633B5" w:rsidRPr="009D524D">
        <w:t xml:space="preserve">with confidence that you can achieve results. However, </w:t>
      </w:r>
      <w:r w:rsidR="0069241B" w:rsidRPr="009D524D">
        <w:t xml:space="preserve">accomplishing one goal should not make you stop there. It is good to continue and find other weaknesses to further develop. </w:t>
      </w:r>
      <w:r w:rsidR="004459A3" w:rsidRPr="009D524D">
        <w:t>Moreover, it is good to use this fulfilment and personal satisfaction to your own benefit. For example, to</w:t>
      </w:r>
      <w:r w:rsidR="00232F9D" w:rsidRPr="009D524D">
        <w:t xml:space="preserve"> motivate yourself to continue or give </w:t>
      </w:r>
      <w:r w:rsidR="007D12F6" w:rsidRPr="009D524D">
        <w:t xml:space="preserve">you a direction </w:t>
      </w:r>
      <w:r w:rsidR="002926A2" w:rsidRPr="009D524D">
        <w:t xml:space="preserve">in what else needs to be completed. </w:t>
      </w:r>
    </w:p>
    <w:p w:rsidR="00E4762E" w:rsidRPr="009D524D" w:rsidRDefault="00E4762E" w:rsidP="009E5C55">
      <w:pPr>
        <w:pStyle w:val="Heading1"/>
        <w:jc w:val="both"/>
        <w:rPr>
          <w:color w:val="auto"/>
        </w:rPr>
      </w:pPr>
      <w:bookmarkStart w:id="22" w:name="_Toc49698390"/>
      <w:r>
        <w:t>Conclusion</w:t>
      </w:r>
      <w:bookmarkEnd w:id="22"/>
      <w:r>
        <w:t xml:space="preserve"> </w:t>
      </w:r>
    </w:p>
    <w:p w:rsidR="00EF79B9" w:rsidRDefault="00361168" w:rsidP="009E5C55">
      <w:pPr>
        <w:jc w:val="both"/>
      </w:pPr>
      <w:r w:rsidRPr="009D524D">
        <w:t>To conclude,</w:t>
      </w:r>
      <w:r w:rsidR="00605FD4">
        <w:t xml:space="preserve"> </w:t>
      </w:r>
      <w:r w:rsidR="00C328DA">
        <w:t xml:space="preserve">personal development is highly significant, not only in a workplace environment, but also to improve yourself. </w:t>
      </w:r>
      <w:r w:rsidR="002E585B">
        <w:t xml:space="preserve">By thoroughly preparing and executing the </w:t>
      </w:r>
      <w:r w:rsidR="00551936">
        <w:t>step by step plan</w:t>
      </w:r>
      <w:r w:rsidR="002E585B">
        <w:t xml:space="preserve">, there are countless benefits. </w:t>
      </w:r>
      <w:r w:rsidR="00AE785C">
        <w:t>In addition, the expectations and needs mentioned are uncomplicated and simple; therefore, this is perhaps a basis or grounding of some sort. It is effective and direct to address and easy to apply to yourself, making it basic to further develop yourself if desired.</w:t>
      </w:r>
      <w:r w:rsidR="00AE785C" w:rsidRPr="00AE785C">
        <w:t xml:space="preserve"> </w:t>
      </w:r>
      <w:r w:rsidR="00AE785C">
        <w:t xml:space="preserve">Overall, </w:t>
      </w:r>
      <w:r w:rsidR="00AE785C">
        <w:t>training and development</w:t>
      </w:r>
      <w:r w:rsidR="00AE785C">
        <w:t xml:space="preserve"> offers you a direct vision of where you would imagine yourself to be in the future, enhances any current expertise and advances efficiency in businesses. More importantly, builds self-confidence and drives a sense of satisfaction or happiness </w:t>
      </w:r>
      <w:r w:rsidR="00AE785C" w:rsidRPr="002E585B">
        <w:t>(Personal Development Wiesbaden Mainz, 2018)</w:t>
      </w:r>
      <w:r w:rsidR="00EF79B9">
        <w:t>.</w:t>
      </w:r>
    </w:p>
    <w:p w:rsidR="00A35BCC" w:rsidRDefault="00A35BCC" w:rsidP="009E5C55">
      <w:pPr>
        <w:jc w:val="both"/>
      </w:pPr>
    </w:p>
    <w:p w:rsidR="00D706FC" w:rsidRDefault="00D706FC" w:rsidP="009E5C55">
      <w:pPr>
        <w:jc w:val="both"/>
      </w:pPr>
    </w:p>
    <w:p w:rsidR="00D706FC" w:rsidRDefault="00D706FC" w:rsidP="009E5C55">
      <w:pPr>
        <w:jc w:val="both"/>
      </w:pPr>
    </w:p>
    <w:p w:rsidR="00D706FC" w:rsidRDefault="00D706FC" w:rsidP="00FD0B8B">
      <w:pPr>
        <w:jc w:val="both"/>
      </w:pPr>
    </w:p>
    <w:p w:rsidR="00D706FC" w:rsidRDefault="00D706FC" w:rsidP="00FD0B8B">
      <w:pPr>
        <w:jc w:val="both"/>
      </w:pPr>
    </w:p>
    <w:p w:rsidR="00D706FC" w:rsidRDefault="00D706FC" w:rsidP="00FD0B8B">
      <w:pPr>
        <w:jc w:val="both"/>
      </w:pPr>
    </w:p>
    <w:p w:rsidR="00881F2A" w:rsidRDefault="00881F2A" w:rsidP="00FD0B8B">
      <w:pPr>
        <w:pStyle w:val="Heading1"/>
        <w:jc w:val="both"/>
      </w:pPr>
    </w:p>
    <w:p w:rsidR="00881F2A" w:rsidRDefault="00881F2A" w:rsidP="00881F2A"/>
    <w:p w:rsidR="00881F2A" w:rsidRPr="00881F2A" w:rsidRDefault="00881F2A" w:rsidP="00881F2A"/>
    <w:p w:rsidR="00146698" w:rsidRDefault="00146698" w:rsidP="00FD0B8B">
      <w:pPr>
        <w:pStyle w:val="Heading1"/>
        <w:jc w:val="both"/>
      </w:pPr>
      <w:bookmarkStart w:id="23" w:name="_Toc49698391"/>
      <w:r>
        <w:lastRenderedPageBreak/>
        <w:t>References</w:t>
      </w:r>
      <w:bookmarkEnd w:id="23"/>
    </w:p>
    <w:p w:rsidR="008A772F" w:rsidRDefault="008A772F" w:rsidP="00D548A6">
      <w:r w:rsidRPr="008A772F">
        <w:t xml:space="preserve">Munns, S., n.d. 6 Ways </w:t>
      </w:r>
      <w:proofErr w:type="gramStart"/>
      <w:r w:rsidRPr="008A772F">
        <w:t>To</w:t>
      </w:r>
      <w:proofErr w:type="gramEnd"/>
      <w:r w:rsidRPr="008A772F">
        <w:t xml:space="preserve"> Identify Employee Training &amp; Development Needs. [online] e-days Absence Management. Available at: &lt;https://www.e-days.com/news/identify-employee-training-development-needs&gt; [Accessed 18 August 2020].</w:t>
      </w:r>
    </w:p>
    <w:p w:rsidR="008A772F" w:rsidRDefault="008A772F" w:rsidP="00D548A6">
      <w:r w:rsidRPr="008A772F">
        <w:t>Iaea.org. n.d. The Competency Framework. [online] Available at: &lt;https://www.iaea.org/sites/default/files/18/03/competency-framework.pdf&gt; [Accessed 18 August 2020].</w:t>
      </w:r>
    </w:p>
    <w:p w:rsidR="008A772F" w:rsidRDefault="00973932" w:rsidP="00D548A6">
      <w:r w:rsidRPr="00973932">
        <w:t xml:space="preserve">Mindtools.com. n.d. Personal Goal Setting: – Planning </w:t>
      </w:r>
      <w:r w:rsidR="00377CD6" w:rsidRPr="00973932">
        <w:t>to</w:t>
      </w:r>
      <w:r w:rsidRPr="00973932">
        <w:t xml:space="preserve"> Live Your Life Your Way. [online] Available at: &lt;https://www.mindtools.com/page6.html&gt; [Accessed 19 August 2020].</w:t>
      </w:r>
    </w:p>
    <w:p w:rsidR="00973932" w:rsidRDefault="00973932" w:rsidP="00D548A6">
      <w:proofErr w:type="spellStart"/>
      <w:r w:rsidRPr="00973932">
        <w:t>ProfileTree</w:t>
      </w:r>
      <w:proofErr w:type="spellEnd"/>
      <w:r w:rsidRPr="00973932">
        <w:t xml:space="preserve">. n.d. Benefits </w:t>
      </w:r>
      <w:r w:rsidR="00B04A51" w:rsidRPr="00973932">
        <w:t>of</w:t>
      </w:r>
      <w:r w:rsidRPr="00973932">
        <w:t xml:space="preserve"> A Personal Development Plan: Quick Read Overview. [online] Available at: &lt;https://profiletree.com/benefits-of-a-personal-development-plan/&gt; [Accessed 19 August 2020].</w:t>
      </w:r>
    </w:p>
    <w:p w:rsidR="002E585B" w:rsidRPr="008A772F" w:rsidRDefault="002E585B" w:rsidP="00D548A6">
      <w:r w:rsidRPr="002E585B">
        <w:t>Corporate Alchemists. 2018. Personal Development Wiesbaden Mainz. [online] Available at: &lt;https://www.corporate-alchemists.com/the-importance-of-personal-development/#:~:text=Personal%20development%20refers%20to%20those,and%20your%20prospects%20in%20life.&gt; [Accessed 20 August 2020].</w:t>
      </w:r>
    </w:p>
    <w:sectPr w:rsidR="002E585B" w:rsidRPr="008A7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C2317"/>
    <w:multiLevelType w:val="hybridMultilevel"/>
    <w:tmpl w:val="B1885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F0158"/>
    <w:multiLevelType w:val="hybridMultilevel"/>
    <w:tmpl w:val="B3F2D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A0723B"/>
    <w:multiLevelType w:val="hybridMultilevel"/>
    <w:tmpl w:val="3EAE2204"/>
    <w:lvl w:ilvl="0" w:tplc="AE70745A">
      <w:start w:val="2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D294758"/>
    <w:multiLevelType w:val="hybridMultilevel"/>
    <w:tmpl w:val="B1885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DD235C"/>
    <w:multiLevelType w:val="hybridMultilevel"/>
    <w:tmpl w:val="B1885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190248"/>
    <w:multiLevelType w:val="hybridMultilevel"/>
    <w:tmpl w:val="B8B6A56A"/>
    <w:lvl w:ilvl="0" w:tplc="6C5C7616">
      <w:start w:val="20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5042"/>
    <w:rsid w:val="00015F55"/>
    <w:rsid w:val="00020045"/>
    <w:rsid w:val="00020FE1"/>
    <w:rsid w:val="0008284C"/>
    <w:rsid w:val="00085581"/>
    <w:rsid w:val="00095AD5"/>
    <w:rsid w:val="000D2DAC"/>
    <w:rsid w:val="000D56F5"/>
    <w:rsid w:val="00122CE9"/>
    <w:rsid w:val="00146698"/>
    <w:rsid w:val="00161197"/>
    <w:rsid w:val="001633B5"/>
    <w:rsid w:val="0018171E"/>
    <w:rsid w:val="00194A7B"/>
    <w:rsid w:val="00197FB8"/>
    <w:rsid w:val="001A50E9"/>
    <w:rsid w:val="001B20E4"/>
    <w:rsid w:val="00201F70"/>
    <w:rsid w:val="00205042"/>
    <w:rsid w:val="0020536A"/>
    <w:rsid w:val="00224076"/>
    <w:rsid w:val="00224E84"/>
    <w:rsid w:val="00232F9D"/>
    <w:rsid w:val="00250EA2"/>
    <w:rsid w:val="002804A0"/>
    <w:rsid w:val="002918BC"/>
    <w:rsid w:val="002926A2"/>
    <w:rsid w:val="002B20AC"/>
    <w:rsid w:val="002B27C0"/>
    <w:rsid w:val="002C4513"/>
    <w:rsid w:val="002D6FCD"/>
    <w:rsid w:val="002E585B"/>
    <w:rsid w:val="002E6C97"/>
    <w:rsid w:val="00345DDF"/>
    <w:rsid w:val="00353031"/>
    <w:rsid w:val="00361168"/>
    <w:rsid w:val="003776A6"/>
    <w:rsid w:val="00377CD6"/>
    <w:rsid w:val="00393B3B"/>
    <w:rsid w:val="003A17D9"/>
    <w:rsid w:val="003F3A76"/>
    <w:rsid w:val="00417C36"/>
    <w:rsid w:val="00426B52"/>
    <w:rsid w:val="00433DDC"/>
    <w:rsid w:val="0043646C"/>
    <w:rsid w:val="004459A3"/>
    <w:rsid w:val="00454601"/>
    <w:rsid w:val="004A4DDB"/>
    <w:rsid w:val="004B2E63"/>
    <w:rsid w:val="004C3768"/>
    <w:rsid w:val="004F1647"/>
    <w:rsid w:val="004F6D69"/>
    <w:rsid w:val="00527DF7"/>
    <w:rsid w:val="005350B2"/>
    <w:rsid w:val="00551936"/>
    <w:rsid w:val="0055769C"/>
    <w:rsid w:val="005714F8"/>
    <w:rsid w:val="0057245B"/>
    <w:rsid w:val="005A1F9C"/>
    <w:rsid w:val="005B1BB3"/>
    <w:rsid w:val="005D26B1"/>
    <w:rsid w:val="005D4E51"/>
    <w:rsid w:val="005D51E9"/>
    <w:rsid w:val="005E34A9"/>
    <w:rsid w:val="005E5FB8"/>
    <w:rsid w:val="005F3837"/>
    <w:rsid w:val="005F4F71"/>
    <w:rsid w:val="00605FD4"/>
    <w:rsid w:val="00612AE6"/>
    <w:rsid w:val="00617D1C"/>
    <w:rsid w:val="00640335"/>
    <w:rsid w:val="00641459"/>
    <w:rsid w:val="00653971"/>
    <w:rsid w:val="00675F2E"/>
    <w:rsid w:val="0069241B"/>
    <w:rsid w:val="006C1DA6"/>
    <w:rsid w:val="006C76DD"/>
    <w:rsid w:val="0070284C"/>
    <w:rsid w:val="00702E80"/>
    <w:rsid w:val="007157AA"/>
    <w:rsid w:val="00717683"/>
    <w:rsid w:val="00744970"/>
    <w:rsid w:val="00750D10"/>
    <w:rsid w:val="00763EEF"/>
    <w:rsid w:val="007716A6"/>
    <w:rsid w:val="007768F7"/>
    <w:rsid w:val="00784F08"/>
    <w:rsid w:val="00794B75"/>
    <w:rsid w:val="00794BB8"/>
    <w:rsid w:val="007A359A"/>
    <w:rsid w:val="007B41CA"/>
    <w:rsid w:val="007C74E0"/>
    <w:rsid w:val="007D12F6"/>
    <w:rsid w:val="00810414"/>
    <w:rsid w:val="00814871"/>
    <w:rsid w:val="00872C19"/>
    <w:rsid w:val="00881F2A"/>
    <w:rsid w:val="00887C8C"/>
    <w:rsid w:val="008A772F"/>
    <w:rsid w:val="008B135D"/>
    <w:rsid w:val="008D3950"/>
    <w:rsid w:val="008E7E1C"/>
    <w:rsid w:val="00902657"/>
    <w:rsid w:val="00904150"/>
    <w:rsid w:val="009050CD"/>
    <w:rsid w:val="00906C4E"/>
    <w:rsid w:val="00927FB1"/>
    <w:rsid w:val="0096127C"/>
    <w:rsid w:val="00973806"/>
    <w:rsid w:val="00973932"/>
    <w:rsid w:val="00973E4B"/>
    <w:rsid w:val="00982159"/>
    <w:rsid w:val="009B516D"/>
    <w:rsid w:val="009C1F22"/>
    <w:rsid w:val="009D4DEA"/>
    <w:rsid w:val="009D524D"/>
    <w:rsid w:val="009E5C55"/>
    <w:rsid w:val="009E5DB3"/>
    <w:rsid w:val="009F6B6B"/>
    <w:rsid w:val="00A21482"/>
    <w:rsid w:val="00A35BCC"/>
    <w:rsid w:val="00A40E65"/>
    <w:rsid w:val="00A67B35"/>
    <w:rsid w:val="00A85BFD"/>
    <w:rsid w:val="00AC2908"/>
    <w:rsid w:val="00AE2457"/>
    <w:rsid w:val="00AE785C"/>
    <w:rsid w:val="00B04A51"/>
    <w:rsid w:val="00B32C44"/>
    <w:rsid w:val="00B64B9E"/>
    <w:rsid w:val="00B82228"/>
    <w:rsid w:val="00B867A6"/>
    <w:rsid w:val="00B92CE1"/>
    <w:rsid w:val="00BB2D47"/>
    <w:rsid w:val="00BB7263"/>
    <w:rsid w:val="00BC0016"/>
    <w:rsid w:val="00BC1D72"/>
    <w:rsid w:val="00C03D08"/>
    <w:rsid w:val="00C328DA"/>
    <w:rsid w:val="00C5451D"/>
    <w:rsid w:val="00C54908"/>
    <w:rsid w:val="00C55DCE"/>
    <w:rsid w:val="00C60CEC"/>
    <w:rsid w:val="00C77D4A"/>
    <w:rsid w:val="00CA46FF"/>
    <w:rsid w:val="00CB1435"/>
    <w:rsid w:val="00CB306A"/>
    <w:rsid w:val="00CC1795"/>
    <w:rsid w:val="00CC30FC"/>
    <w:rsid w:val="00CD6871"/>
    <w:rsid w:val="00CE17ED"/>
    <w:rsid w:val="00CF05B2"/>
    <w:rsid w:val="00D35378"/>
    <w:rsid w:val="00D548A6"/>
    <w:rsid w:val="00D706FC"/>
    <w:rsid w:val="00DA3DBC"/>
    <w:rsid w:val="00DF2724"/>
    <w:rsid w:val="00E034C3"/>
    <w:rsid w:val="00E334F2"/>
    <w:rsid w:val="00E4762E"/>
    <w:rsid w:val="00E62101"/>
    <w:rsid w:val="00E826C0"/>
    <w:rsid w:val="00E94480"/>
    <w:rsid w:val="00EB5F9A"/>
    <w:rsid w:val="00EC3AD7"/>
    <w:rsid w:val="00EF53D6"/>
    <w:rsid w:val="00EF6A60"/>
    <w:rsid w:val="00EF79B9"/>
    <w:rsid w:val="00F055CE"/>
    <w:rsid w:val="00F36962"/>
    <w:rsid w:val="00F91B6A"/>
    <w:rsid w:val="00F97149"/>
    <w:rsid w:val="00FA01EB"/>
    <w:rsid w:val="00FA7893"/>
    <w:rsid w:val="00FD0B8B"/>
    <w:rsid w:val="00FF2760"/>
    <w:rsid w:val="00FF2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24D5"/>
  <w15:docId w15:val="{3C3EF29D-65DA-3D40-B408-9A3AF459F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2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D52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D524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4762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D33"/>
    <w:pPr>
      <w:ind w:left="720"/>
      <w:contextualSpacing/>
    </w:pPr>
  </w:style>
  <w:style w:type="character" w:styleId="Hyperlink">
    <w:name w:val="Hyperlink"/>
    <w:basedOn w:val="DefaultParagraphFont"/>
    <w:uiPriority w:val="99"/>
    <w:unhideWhenUsed/>
    <w:rsid w:val="00FF2D33"/>
    <w:rPr>
      <w:color w:val="0000FF" w:themeColor="hyperlink"/>
      <w:u w:val="single"/>
    </w:rPr>
  </w:style>
  <w:style w:type="paragraph" w:styleId="Title">
    <w:name w:val="Title"/>
    <w:basedOn w:val="Normal"/>
    <w:next w:val="Normal"/>
    <w:link w:val="TitleChar"/>
    <w:uiPriority w:val="10"/>
    <w:qFormat/>
    <w:rsid w:val="009D52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D524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D524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D524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D524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4762E"/>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C55DCE"/>
    <w:pPr>
      <w:outlineLvl w:val="9"/>
    </w:pPr>
    <w:rPr>
      <w:lang w:val="en-US"/>
    </w:rPr>
  </w:style>
  <w:style w:type="paragraph" w:styleId="TOC1">
    <w:name w:val="toc 1"/>
    <w:basedOn w:val="Normal"/>
    <w:next w:val="Normal"/>
    <w:autoRedefine/>
    <w:uiPriority w:val="39"/>
    <w:unhideWhenUsed/>
    <w:rsid w:val="00C55DCE"/>
    <w:pPr>
      <w:spacing w:before="120" w:after="0"/>
    </w:pPr>
    <w:rPr>
      <w:b/>
      <w:bCs/>
      <w:i/>
      <w:iCs/>
      <w:sz w:val="24"/>
      <w:szCs w:val="24"/>
    </w:rPr>
  </w:style>
  <w:style w:type="paragraph" w:styleId="TOC2">
    <w:name w:val="toc 2"/>
    <w:basedOn w:val="Normal"/>
    <w:next w:val="Normal"/>
    <w:autoRedefine/>
    <w:uiPriority w:val="39"/>
    <w:unhideWhenUsed/>
    <w:rsid w:val="00C55DCE"/>
    <w:pPr>
      <w:spacing w:before="120" w:after="0"/>
      <w:ind w:left="220"/>
    </w:pPr>
    <w:rPr>
      <w:b/>
      <w:bCs/>
    </w:rPr>
  </w:style>
  <w:style w:type="paragraph" w:styleId="TOC3">
    <w:name w:val="toc 3"/>
    <w:basedOn w:val="Normal"/>
    <w:next w:val="Normal"/>
    <w:autoRedefine/>
    <w:uiPriority w:val="39"/>
    <w:unhideWhenUsed/>
    <w:rsid w:val="00C55DCE"/>
    <w:pPr>
      <w:spacing w:after="0"/>
      <w:ind w:left="440"/>
    </w:pPr>
    <w:rPr>
      <w:sz w:val="20"/>
      <w:szCs w:val="20"/>
    </w:rPr>
  </w:style>
  <w:style w:type="paragraph" w:styleId="TOC4">
    <w:name w:val="toc 4"/>
    <w:basedOn w:val="Normal"/>
    <w:next w:val="Normal"/>
    <w:autoRedefine/>
    <w:uiPriority w:val="39"/>
    <w:semiHidden/>
    <w:unhideWhenUsed/>
    <w:rsid w:val="00C55DCE"/>
    <w:pPr>
      <w:spacing w:after="0"/>
      <w:ind w:left="660"/>
    </w:pPr>
    <w:rPr>
      <w:sz w:val="20"/>
      <w:szCs w:val="20"/>
    </w:rPr>
  </w:style>
  <w:style w:type="paragraph" w:styleId="TOC5">
    <w:name w:val="toc 5"/>
    <w:basedOn w:val="Normal"/>
    <w:next w:val="Normal"/>
    <w:autoRedefine/>
    <w:uiPriority w:val="39"/>
    <w:semiHidden/>
    <w:unhideWhenUsed/>
    <w:rsid w:val="00C55DCE"/>
    <w:pPr>
      <w:spacing w:after="0"/>
      <w:ind w:left="880"/>
    </w:pPr>
    <w:rPr>
      <w:sz w:val="20"/>
      <w:szCs w:val="20"/>
    </w:rPr>
  </w:style>
  <w:style w:type="paragraph" w:styleId="TOC6">
    <w:name w:val="toc 6"/>
    <w:basedOn w:val="Normal"/>
    <w:next w:val="Normal"/>
    <w:autoRedefine/>
    <w:uiPriority w:val="39"/>
    <w:semiHidden/>
    <w:unhideWhenUsed/>
    <w:rsid w:val="00C55DCE"/>
    <w:pPr>
      <w:spacing w:after="0"/>
      <w:ind w:left="1100"/>
    </w:pPr>
    <w:rPr>
      <w:sz w:val="20"/>
      <w:szCs w:val="20"/>
    </w:rPr>
  </w:style>
  <w:style w:type="paragraph" w:styleId="TOC7">
    <w:name w:val="toc 7"/>
    <w:basedOn w:val="Normal"/>
    <w:next w:val="Normal"/>
    <w:autoRedefine/>
    <w:uiPriority w:val="39"/>
    <w:semiHidden/>
    <w:unhideWhenUsed/>
    <w:rsid w:val="00C55DCE"/>
    <w:pPr>
      <w:spacing w:after="0"/>
      <w:ind w:left="1320"/>
    </w:pPr>
    <w:rPr>
      <w:sz w:val="20"/>
      <w:szCs w:val="20"/>
    </w:rPr>
  </w:style>
  <w:style w:type="paragraph" w:styleId="TOC8">
    <w:name w:val="toc 8"/>
    <w:basedOn w:val="Normal"/>
    <w:next w:val="Normal"/>
    <w:autoRedefine/>
    <w:uiPriority w:val="39"/>
    <w:semiHidden/>
    <w:unhideWhenUsed/>
    <w:rsid w:val="00C55DCE"/>
    <w:pPr>
      <w:spacing w:after="0"/>
      <w:ind w:left="1540"/>
    </w:pPr>
    <w:rPr>
      <w:sz w:val="20"/>
      <w:szCs w:val="20"/>
    </w:rPr>
  </w:style>
  <w:style w:type="paragraph" w:styleId="TOC9">
    <w:name w:val="toc 9"/>
    <w:basedOn w:val="Normal"/>
    <w:next w:val="Normal"/>
    <w:autoRedefine/>
    <w:uiPriority w:val="39"/>
    <w:semiHidden/>
    <w:unhideWhenUsed/>
    <w:rsid w:val="00C55DCE"/>
    <w:pPr>
      <w:spacing w:after="0"/>
      <w:ind w:left="1760"/>
    </w:pPr>
    <w:rPr>
      <w:sz w:val="20"/>
      <w:szCs w:val="20"/>
    </w:rPr>
  </w:style>
  <w:style w:type="character" w:styleId="FollowedHyperlink">
    <w:name w:val="FollowedHyperlink"/>
    <w:basedOn w:val="DefaultParagraphFont"/>
    <w:uiPriority w:val="99"/>
    <w:semiHidden/>
    <w:unhideWhenUsed/>
    <w:rsid w:val="008A77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505940">
      <w:bodyDiv w:val="1"/>
      <w:marLeft w:val="0"/>
      <w:marRight w:val="0"/>
      <w:marTop w:val="0"/>
      <w:marBottom w:val="0"/>
      <w:divBdr>
        <w:top w:val="none" w:sz="0" w:space="0" w:color="auto"/>
        <w:left w:val="none" w:sz="0" w:space="0" w:color="auto"/>
        <w:bottom w:val="none" w:sz="0" w:space="0" w:color="auto"/>
        <w:right w:val="none" w:sz="0" w:space="0" w:color="auto"/>
      </w:divBdr>
    </w:div>
    <w:div w:id="191263668">
      <w:bodyDiv w:val="1"/>
      <w:marLeft w:val="0"/>
      <w:marRight w:val="0"/>
      <w:marTop w:val="0"/>
      <w:marBottom w:val="0"/>
      <w:divBdr>
        <w:top w:val="none" w:sz="0" w:space="0" w:color="auto"/>
        <w:left w:val="none" w:sz="0" w:space="0" w:color="auto"/>
        <w:bottom w:val="none" w:sz="0" w:space="0" w:color="auto"/>
        <w:right w:val="none" w:sz="0" w:space="0" w:color="auto"/>
      </w:divBdr>
    </w:div>
    <w:div w:id="212738143">
      <w:bodyDiv w:val="1"/>
      <w:marLeft w:val="0"/>
      <w:marRight w:val="0"/>
      <w:marTop w:val="0"/>
      <w:marBottom w:val="0"/>
      <w:divBdr>
        <w:top w:val="none" w:sz="0" w:space="0" w:color="auto"/>
        <w:left w:val="none" w:sz="0" w:space="0" w:color="auto"/>
        <w:bottom w:val="none" w:sz="0" w:space="0" w:color="auto"/>
        <w:right w:val="none" w:sz="0" w:space="0" w:color="auto"/>
      </w:divBdr>
    </w:div>
    <w:div w:id="243758499">
      <w:bodyDiv w:val="1"/>
      <w:marLeft w:val="0"/>
      <w:marRight w:val="0"/>
      <w:marTop w:val="0"/>
      <w:marBottom w:val="0"/>
      <w:divBdr>
        <w:top w:val="none" w:sz="0" w:space="0" w:color="auto"/>
        <w:left w:val="none" w:sz="0" w:space="0" w:color="auto"/>
        <w:bottom w:val="none" w:sz="0" w:space="0" w:color="auto"/>
        <w:right w:val="none" w:sz="0" w:space="0" w:color="auto"/>
      </w:divBdr>
    </w:div>
    <w:div w:id="314382287">
      <w:bodyDiv w:val="1"/>
      <w:marLeft w:val="0"/>
      <w:marRight w:val="0"/>
      <w:marTop w:val="0"/>
      <w:marBottom w:val="0"/>
      <w:divBdr>
        <w:top w:val="none" w:sz="0" w:space="0" w:color="auto"/>
        <w:left w:val="none" w:sz="0" w:space="0" w:color="auto"/>
        <w:bottom w:val="none" w:sz="0" w:space="0" w:color="auto"/>
        <w:right w:val="none" w:sz="0" w:space="0" w:color="auto"/>
      </w:divBdr>
    </w:div>
    <w:div w:id="358359715">
      <w:bodyDiv w:val="1"/>
      <w:marLeft w:val="0"/>
      <w:marRight w:val="0"/>
      <w:marTop w:val="0"/>
      <w:marBottom w:val="0"/>
      <w:divBdr>
        <w:top w:val="none" w:sz="0" w:space="0" w:color="auto"/>
        <w:left w:val="none" w:sz="0" w:space="0" w:color="auto"/>
        <w:bottom w:val="none" w:sz="0" w:space="0" w:color="auto"/>
        <w:right w:val="none" w:sz="0" w:space="0" w:color="auto"/>
      </w:divBdr>
    </w:div>
    <w:div w:id="776875257">
      <w:bodyDiv w:val="1"/>
      <w:marLeft w:val="0"/>
      <w:marRight w:val="0"/>
      <w:marTop w:val="0"/>
      <w:marBottom w:val="0"/>
      <w:divBdr>
        <w:top w:val="none" w:sz="0" w:space="0" w:color="auto"/>
        <w:left w:val="none" w:sz="0" w:space="0" w:color="auto"/>
        <w:bottom w:val="none" w:sz="0" w:space="0" w:color="auto"/>
        <w:right w:val="none" w:sz="0" w:space="0" w:color="auto"/>
      </w:divBdr>
    </w:div>
    <w:div w:id="960917626">
      <w:bodyDiv w:val="1"/>
      <w:marLeft w:val="0"/>
      <w:marRight w:val="0"/>
      <w:marTop w:val="0"/>
      <w:marBottom w:val="0"/>
      <w:divBdr>
        <w:top w:val="none" w:sz="0" w:space="0" w:color="auto"/>
        <w:left w:val="none" w:sz="0" w:space="0" w:color="auto"/>
        <w:bottom w:val="none" w:sz="0" w:space="0" w:color="auto"/>
        <w:right w:val="none" w:sz="0" w:space="0" w:color="auto"/>
      </w:divBdr>
    </w:div>
    <w:div w:id="975985555">
      <w:bodyDiv w:val="1"/>
      <w:marLeft w:val="0"/>
      <w:marRight w:val="0"/>
      <w:marTop w:val="0"/>
      <w:marBottom w:val="0"/>
      <w:divBdr>
        <w:top w:val="none" w:sz="0" w:space="0" w:color="auto"/>
        <w:left w:val="none" w:sz="0" w:space="0" w:color="auto"/>
        <w:bottom w:val="none" w:sz="0" w:space="0" w:color="auto"/>
        <w:right w:val="none" w:sz="0" w:space="0" w:color="auto"/>
      </w:divBdr>
    </w:div>
    <w:div w:id="998272343">
      <w:bodyDiv w:val="1"/>
      <w:marLeft w:val="0"/>
      <w:marRight w:val="0"/>
      <w:marTop w:val="0"/>
      <w:marBottom w:val="0"/>
      <w:divBdr>
        <w:top w:val="none" w:sz="0" w:space="0" w:color="auto"/>
        <w:left w:val="none" w:sz="0" w:space="0" w:color="auto"/>
        <w:bottom w:val="none" w:sz="0" w:space="0" w:color="auto"/>
        <w:right w:val="none" w:sz="0" w:space="0" w:color="auto"/>
      </w:divBdr>
    </w:div>
    <w:div w:id="1019046669">
      <w:bodyDiv w:val="1"/>
      <w:marLeft w:val="0"/>
      <w:marRight w:val="0"/>
      <w:marTop w:val="0"/>
      <w:marBottom w:val="0"/>
      <w:divBdr>
        <w:top w:val="none" w:sz="0" w:space="0" w:color="auto"/>
        <w:left w:val="none" w:sz="0" w:space="0" w:color="auto"/>
        <w:bottom w:val="none" w:sz="0" w:space="0" w:color="auto"/>
        <w:right w:val="none" w:sz="0" w:space="0" w:color="auto"/>
      </w:divBdr>
    </w:div>
    <w:div w:id="1264803354">
      <w:bodyDiv w:val="1"/>
      <w:marLeft w:val="0"/>
      <w:marRight w:val="0"/>
      <w:marTop w:val="0"/>
      <w:marBottom w:val="0"/>
      <w:divBdr>
        <w:top w:val="none" w:sz="0" w:space="0" w:color="auto"/>
        <w:left w:val="none" w:sz="0" w:space="0" w:color="auto"/>
        <w:bottom w:val="none" w:sz="0" w:space="0" w:color="auto"/>
        <w:right w:val="none" w:sz="0" w:space="0" w:color="auto"/>
      </w:divBdr>
    </w:div>
    <w:div w:id="1282029536">
      <w:bodyDiv w:val="1"/>
      <w:marLeft w:val="0"/>
      <w:marRight w:val="0"/>
      <w:marTop w:val="0"/>
      <w:marBottom w:val="0"/>
      <w:divBdr>
        <w:top w:val="none" w:sz="0" w:space="0" w:color="auto"/>
        <w:left w:val="none" w:sz="0" w:space="0" w:color="auto"/>
        <w:bottom w:val="none" w:sz="0" w:space="0" w:color="auto"/>
        <w:right w:val="none" w:sz="0" w:space="0" w:color="auto"/>
      </w:divBdr>
    </w:div>
    <w:div w:id="1441560606">
      <w:bodyDiv w:val="1"/>
      <w:marLeft w:val="0"/>
      <w:marRight w:val="0"/>
      <w:marTop w:val="0"/>
      <w:marBottom w:val="0"/>
      <w:divBdr>
        <w:top w:val="none" w:sz="0" w:space="0" w:color="auto"/>
        <w:left w:val="none" w:sz="0" w:space="0" w:color="auto"/>
        <w:bottom w:val="none" w:sz="0" w:space="0" w:color="auto"/>
        <w:right w:val="none" w:sz="0" w:space="0" w:color="auto"/>
      </w:divBdr>
    </w:div>
    <w:div w:id="1530411819">
      <w:bodyDiv w:val="1"/>
      <w:marLeft w:val="0"/>
      <w:marRight w:val="0"/>
      <w:marTop w:val="0"/>
      <w:marBottom w:val="0"/>
      <w:divBdr>
        <w:top w:val="none" w:sz="0" w:space="0" w:color="auto"/>
        <w:left w:val="none" w:sz="0" w:space="0" w:color="auto"/>
        <w:bottom w:val="none" w:sz="0" w:space="0" w:color="auto"/>
        <w:right w:val="none" w:sz="0" w:space="0" w:color="auto"/>
      </w:divBdr>
    </w:div>
    <w:div w:id="1556818988">
      <w:bodyDiv w:val="1"/>
      <w:marLeft w:val="0"/>
      <w:marRight w:val="0"/>
      <w:marTop w:val="0"/>
      <w:marBottom w:val="0"/>
      <w:divBdr>
        <w:top w:val="none" w:sz="0" w:space="0" w:color="auto"/>
        <w:left w:val="none" w:sz="0" w:space="0" w:color="auto"/>
        <w:bottom w:val="none" w:sz="0" w:space="0" w:color="auto"/>
        <w:right w:val="none" w:sz="0" w:space="0" w:color="auto"/>
      </w:divBdr>
    </w:div>
    <w:div w:id="1753892224">
      <w:bodyDiv w:val="1"/>
      <w:marLeft w:val="0"/>
      <w:marRight w:val="0"/>
      <w:marTop w:val="0"/>
      <w:marBottom w:val="0"/>
      <w:divBdr>
        <w:top w:val="none" w:sz="0" w:space="0" w:color="auto"/>
        <w:left w:val="none" w:sz="0" w:space="0" w:color="auto"/>
        <w:bottom w:val="none" w:sz="0" w:space="0" w:color="auto"/>
        <w:right w:val="none" w:sz="0" w:space="0" w:color="auto"/>
      </w:divBdr>
    </w:div>
    <w:div w:id="1792894149">
      <w:bodyDiv w:val="1"/>
      <w:marLeft w:val="0"/>
      <w:marRight w:val="0"/>
      <w:marTop w:val="0"/>
      <w:marBottom w:val="0"/>
      <w:divBdr>
        <w:top w:val="none" w:sz="0" w:space="0" w:color="auto"/>
        <w:left w:val="none" w:sz="0" w:space="0" w:color="auto"/>
        <w:bottom w:val="none" w:sz="0" w:space="0" w:color="auto"/>
        <w:right w:val="none" w:sz="0" w:space="0" w:color="auto"/>
      </w:divBdr>
    </w:div>
    <w:div w:id="1893422424">
      <w:bodyDiv w:val="1"/>
      <w:marLeft w:val="0"/>
      <w:marRight w:val="0"/>
      <w:marTop w:val="0"/>
      <w:marBottom w:val="0"/>
      <w:divBdr>
        <w:top w:val="none" w:sz="0" w:space="0" w:color="auto"/>
        <w:left w:val="none" w:sz="0" w:space="0" w:color="auto"/>
        <w:bottom w:val="none" w:sz="0" w:space="0" w:color="auto"/>
        <w:right w:val="none" w:sz="0" w:space="0" w:color="auto"/>
      </w:divBdr>
    </w:div>
    <w:div w:id="211231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CC34C-9C4D-496B-B862-758FA3925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6589</TotalTime>
  <Pages>7</Pages>
  <Words>2800</Words>
  <Characters>15962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Wahid</dc:creator>
  <cp:lastModifiedBy>Mohammed Wahid (BSc Economics)</cp:lastModifiedBy>
  <cp:revision>193</cp:revision>
  <dcterms:created xsi:type="dcterms:W3CDTF">2020-08-22T10:44:00Z</dcterms:created>
  <dcterms:modified xsi:type="dcterms:W3CDTF">2020-08-30T15:45:00Z</dcterms:modified>
</cp:coreProperties>
</file>