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624D9884" w:rsidR="00DA5CD6" w:rsidRDefault="00DC3002" w:rsidP="00DA5CD6">
            <w:pPr>
              <w:rPr>
                <w:sz w:val="24"/>
                <w:szCs w:val="24"/>
              </w:rPr>
            </w:pPr>
            <w:r>
              <w:rPr>
                <w:sz w:val="24"/>
                <w:szCs w:val="24"/>
              </w:rPr>
              <w:t xml:space="preserve">Emese Lakatos </w:t>
            </w:r>
          </w:p>
          <w:p w14:paraId="7586F39D" w14:textId="77777777" w:rsidR="00DA5CD6" w:rsidRPr="005F5585" w:rsidRDefault="00DA5CD6" w:rsidP="00DA5CD6">
            <w:pPr>
              <w:rPr>
                <w:sz w:val="24"/>
                <w:szCs w:val="24"/>
              </w:rPr>
            </w:pPr>
          </w:p>
        </w:tc>
        <w:tc>
          <w:tcPr>
            <w:tcW w:w="2165" w:type="dxa"/>
          </w:tcPr>
          <w:p w14:paraId="553CBDFA" w14:textId="35C2FD04" w:rsidR="00DA5CD6" w:rsidRPr="005F5585" w:rsidRDefault="00DC3002" w:rsidP="00DA5CD6">
            <w:pPr>
              <w:rPr>
                <w:sz w:val="24"/>
                <w:szCs w:val="24"/>
              </w:rPr>
            </w:pPr>
            <w:r>
              <w:rPr>
                <w:sz w:val="24"/>
                <w:szCs w:val="24"/>
              </w:rPr>
              <w:t>2506108</w:t>
            </w:r>
          </w:p>
        </w:tc>
        <w:tc>
          <w:tcPr>
            <w:tcW w:w="1487" w:type="dxa"/>
          </w:tcPr>
          <w:p w14:paraId="1651080C" w14:textId="4A94A616" w:rsidR="00DA5CD6" w:rsidRPr="005F5585" w:rsidRDefault="00DC3002" w:rsidP="00DA5CD6">
            <w:pPr>
              <w:rPr>
                <w:sz w:val="24"/>
                <w:szCs w:val="24"/>
              </w:rPr>
            </w:pPr>
            <w:r>
              <w:rPr>
                <w:sz w:val="24"/>
                <w:szCs w:val="24"/>
              </w:rPr>
              <w:t>25</w:t>
            </w:r>
            <w:r w:rsidR="00C7260E">
              <w:rPr>
                <w:sz w:val="24"/>
                <w:szCs w:val="24"/>
              </w:rPr>
              <w:t>.</w:t>
            </w:r>
            <w:r>
              <w:rPr>
                <w:sz w:val="24"/>
                <w:szCs w:val="24"/>
              </w:rPr>
              <w:t xml:space="preserve"> 07</w:t>
            </w:r>
            <w:r w:rsidR="00C7260E">
              <w:rPr>
                <w:sz w:val="24"/>
                <w:szCs w:val="24"/>
              </w:rPr>
              <w:t>.</w:t>
            </w:r>
            <w:r>
              <w:rPr>
                <w:sz w:val="24"/>
                <w:szCs w:val="24"/>
              </w:rPr>
              <w:t xml:space="preserve"> 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0CBDC2FA" w:rsidR="0020412F" w:rsidRDefault="0020412F" w:rsidP="003F5405">
      <w:pPr>
        <w:spacing w:after="0" w:line="240" w:lineRule="auto"/>
        <w:rPr>
          <w:sz w:val="24"/>
          <w:szCs w:val="24"/>
          <w:shd w:val="clear" w:color="auto" w:fill="FFFFFF"/>
        </w:rPr>
      </w:pPr>
    </w:p>
    <w:p w14:paraId="681F46DA" w14:textId="66EDA3D8" w:rsidR="0020412F" w:rsidRPr="008B3F39" w:rsidRDefault="00DC3002"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563B507">
                <wp:simplePos x="0" y="0"/>
                <wp:positionH relativeFrom="margin">
                  <wp:posOffset>695325</wp:posOffset>
                </wp:positionH>
                <wp:positionV relativeFrom="paragraph">
                  <wp:posOffset>29845</wp:posOffset>
                </wp:positionV>
                <wp:extent cx="6562725" cy="598170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6562725" cy="5981700"/>
                        </a:xfrm>
                        <a:prstGeom prst="rect">
                          <a:avLst/>
                        </a:prstGeom>
                        <a:solidFill>
                          <a:schemeClr val="lt1"/>
                        </a:solidFill>
                        <a:ln w="6350">
                          <a:solidFill>
                            <a:prstClr val="black"/>
                          </a:solidFill>
                        </a:ln>
                      </wps:spPr>
                      <wps:txbx>
                        <w:txbxContent>
                          <w:p w14:paraId="59567767" w14:textId="7561A9A9" w:rsidR="00DC3002" w:rsidRDefault="00DC3002" w:rsidP="00DC3002"/>
                          <w:p w14:paraId="15684FE7" w14:textId="77777777" w:rsidR="00DC3002" w:rsidRDefault="00DC3002" w:rsidP="00DC3002">
                            <w:r>
                              <w:t>Course</w:t>
                            </w:r>
                          </w:p>
                          <w:p w14:paraId="5DCE1BC6" w14:textId="77777777" w:rsidR="00DC3002" w:rsidRDefault="00DC3002" w:rsidP="00DC3002">
                            <w:r>
                              <w:t>Career change</w:t>
                            </w:r>
                          </w:p>
                          <w:p w14:paraId="470C5704" w14:textId="77777777" w:rsidR="00DC3002" w:rsidRDefault="00DC3002" w:rsidP="00DC3002">
                            <w:r>
                              <w:t>Wrong course</w:t>
                            </w:r>
                          </w:p>
                          <w:p w14:paraId="3F73175C" w14:textId="77777777" w:rsidR="00DC3002" w:rsidRDefault="00DC3002" w:rsidP="00DC3002">
                            <w:r>
                              <w:t>Academic</w:t>
                            </w:r>
                          </w:p>
                          <w:p w14:paraId="3D53F545" w14:textId="77777777" w:rsidR="00DC3002" w:rsidRDefault="00DC3002" w:rsidP="00DC3002">
                            <w:r>
                              <w:t>Heavy workload</w:t>
                            </w:r>
                          </w:p>
                          <w:p w14:paraId="58F53188" w14:textId="77777777" w:rsidR="00DC3002" w:rsidRDefault="00DC3002" w:rsidP="00DC3002">
                            <w:r>
                              <w:t>Not challenging</w:t>
                            </w:r>
                          </w:p>
                          <w:p w14:paraId="517A0399" w14:textId="77777777" w:rsidR="00DC3002" w:rsidRDefault="00DC3002" w:rsidP="00DC3002">
                            <w:r>
                              <w:t>Teaching/assessment unsuitable</w:t>
                            </w:r>
                          </w:p>
                          <w:p w14:paraId="50E8F293" w14:textId="77777777" w:rsidR="00DC3002" w:rsidRDefault="00DC3002" w:rsidP="00DC3002">
                            <w:r>
                              <w:t>Different from expectations</w:t>
                            </w:r>
                          </w:p>
                          <w:p w14:paraId="13AEE41F" w14:textId="77777777" w:rsidR="00DC3002" w:rsidRDefault="00DC3002" w:rsidP="00DC3002">
                            <w:r>
                              <w:t>University</w:t>
                            </w:r>
                          </w:p>
                          <w:p w14:paraId="37723043" w14:textId="77777777" w:rsidR="00DC3002" w:rsidRDefault="00DC3002" w:rsidP="00DC3002">
                            <w:r>
                              <w:t>Too big/small</w:t>
                            </w:r>
                          </w:p>
                          <w:p w14:paraId="32B23A41" w14:textId="77777777" w:rsidR="00DC3002" w:rsidRDefault="00DC3002" w:rsidP="00DC3002">
                            <w:r>
                              <w:t>Close to home</w:t>
                            </w:r>
                          </w:p>
                          <w:p w14:paraId="7A71A720" w14:textId="77777777" w:rsidR="00DC3002" w:rsidRDefault="00DC3002" w:rsidP="00DC3002">
                            <w:r>
                              <w:t>Homesick</w:t>
                            </w:r>
                          </w:p>
                          <w:p w14:paraId="75257CD2" w14:textId="77777777" w:rsidR="00DC3002" w:rsidRDefault="00DC3002" w:rsidP="00DC3002">
                            <w:r>
                              <w:t>Financial</w:t>
                            </w:r>
                          </w:p>
                          <w:p w14:paraId="3A326A6B" w14:textId="77777777" w:rsidR="00DC3002" w:rsidRDefault="00DC3002" w:rsidP="00DC3002">
                            <w:r>
                              <w:t>Tuition fees</w:t>
                            </w:r>
                          </w:p>
                          <w:p w14:paraId="3B295487" w14:textId="77777777" w:rsidR="00DC3002" w:rsidRDefault="00DC3002" w:rsidP="00DC3002">
                            <w:r>
                              <w:t>Accommodation</w:t>
                            </w:r>
                          </w:p>
                          <w:p w14:paraId="3B9C87B9" w14:textId="77777777" w:rsidR="00DC3002" w:rsidRDefault="00DC3002" w:rsidP="00DC3002">
                            <w:r>
                              <w:t>Living costs</w:t>
                            </w:r>
                          </w:p>
                          <w:p w14:paraId="7F0FA563" w14:textId="77777777" w:rsidR="00DC3002" w:rsidRDefault="00DC3002" w:rsidP="00DC3002">
                            <w:r>
                              <w:t>Student debt</w:t>
                            </w:r>
                          </w:p>
                          <w:p w14:paraId="1648B75C" w14:textId="77777777" w:rsidR="00DC3002" w:rsidRDefault="00DC3002" w:rsidP="00DC3002">
                            <w:r>
                              <w:t>Personal</w:t>
                            </w:r>
                          </w:p>
                          <w:p w14:paraId="7EAF0994" w14:textId="77777777" w:rsidR="00DC3002" w:rsidRDefault="00DC3002" w:rsidP="00DC3002">
                            <w:r>
                              <w:t>Health/disability</w:t>
                            </w:r>
                          </w:p>
                          <w:p w14:paraId="0F7F35CF" w14:textId="1C0F65B5" w:rsidR="0020412F" w:rsidRDefault="00DC3002" w:rsidP="00DC3002">
                            <w:r>
                              <w:t>Family issues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4.75pt;margin-top:2.35pt;width:516.75pt;height:47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" fillcolor="white [3201]" strokeweight=".5pt">
                <v:textbox>
                  <w:txbxContent>
                    <w:p w14:paraId="59567767" w14:textId="7561A9A9" w:rsidR="00DC3002" w:rsidRDefault="00DC3002" w:rsidP="00DC3002"/>
                    <w:p w14:paraId="15684FE7" w14:textId="77777777" w:rsidR="00DC3002" w:rsidRDefault="00DC3002" w:rsidP="00DC3002">
                      <w:r>
                        <w:t>Course</w:t>
                      </w:r>
                    </w:p>
                    <w:p w14:paraId="5DCE1BC6" w14:textId="77777777" w:rsidR="00DC3002" w:rsidRDefault="00DC3002" w:rsidP="00DC3002">
                      <w:r>
                        <w:t>Career change</w:t>
                      </w:r>
                    </w:p>
                    <w:p w14:paraId="470C5704" w14:textId="77777777" w:rsidR="00DC3002" w:rsidRDefault="00DC3002" w:rsidP="00DC3002">
                      <w:r>
                        <w:t>Wrong course</w:t>
                      </w:r>
                    </w:p>
                    <w:p w14:paraId="3F73175C" w14:textId="77777777" w:rsidR="00DC3002" w:rsidRDefault="00DC3002" w:rsidP="00DC3002">
                      <w:r>
                        <w:t>Academic</w:t>
                      </w:r>
                    </w:p>
                    <w:p w14:paraId="3D53F545" w14:textId="77777777" w:rsidR="00DC3002" w:rsidRDefault="00DC3002" w:rsidP="00DC3002">
                      <w:r>
                        <w:t>Heavy workload</w:t>
                      </w:r>
                    </w:p>
                    <w:p w14:paraId="58F53188" w14:textId="77777777" w:rsidR="00DC3002" w:rsidRDefault="00DC3002" w:rsidP="00DC3002">
                      <w:r>
                        <w:t>Not challenging</w:t>
                      </w:r>
                    </w:p>
                    <w:p w14:paraId="517A0399" w14:textId="77777777" w:rsidR="00DC3002" w:rsidRDefault="00DC3002" w:rsidP="00DC3002">
                      <w:r>
                        <w:t>Teaching/assessment unsuitable</w:t>
                      </w:r>
                    </w:p>
                    <w:p w14:paraId="50E8F293" w14:textId="77777777" w:rsidR="00DC3002" w:rsidRDefault="00DC3002" w:rsidP="00DC3002">
                      <w:r>
                        <w:t>Different from expectations</w:t>
                      </w:r>
                    </w:p>
                    <w:p w14:paraId="13AEE41F" w14:textId="77777777" w:rsidR="00DC3002" w:rsidRDefault="00DC3002" w:rsidP="00DC3002">
                      <w:r>
                        <w:t>University</w:t>
                      </w:r>
                    </w:p>
                    <w:p w14:paraId="37723043" w14:textId="77777777" w:rsidR="00DC3002" w:rsidRDefault="00DC3002" w:rsidP="00DC3002">
                      <w:r>
                        <w:t>Too big/small</w:t>
                      </w:r>
                    </w:p>
                    <w:p w14:paraId="32B23A41" w14:textId="77777777" w:rsidR="00DC3002" w:rsidRDefault="00DC3002" w:rsidP="00DC3002">
                      <w:r>
                        <w:t>Close to home</w:t>
                      </w:r>
                    </w:p>
                    <w:p w14:paraId="7A71A720" w14:textId="77777777" w:rsidR="00DC3002" w:rsidRDefault="00DC3002" w:rsidP="00DC3002">
                      <w:r>
                        <w:t>Homesick</w:t>
                      </w:r>
                    </w:p>
                    <w:p w14:paraId="75257CD2" w14:textId="77777777" w:rsidR="00DC3002" w:rsidRDefault="00DC3002" w:rsidP="00DC3002">
                      <w:r>
                        <w:t>Financial</w:t>
                      </w:r>
                    </w:p>
                    <w:p w14:paraId="3A326A6B" w14:textId="77777777" w:rsidR="00DC3002" w:rsidRDefault="00DC3002" w:rsidP="00DC3002">
                      <w:r>
                        <w:t>Tuition fees</w:t>
                      </w:r>
                    </w:p>
                    <w:p w14:paraId="3B295487" w14:textId="77777777" w:rsidR="00DC3002" w:rsidRDefault="00DC3002" w:rsidP="00DC3002">
                      <w:r>
                        <w:t>Accommodation</w:t>
                      </w:r>
                    </w:p>
                    <w:p w14:paraId="3B9C87B9" w14:textId="77777777" w:rsidR="00DC3002" w:rsidRDefault="00DC3002" w:rsidP="00DC3002">
                      <w:r>
                        <w:t>Living costs</w:t>
                      </w:r>
                    </w:p>
                    <w:p w14:paraId="7F0FA563" w14:textId="77777777" w:rsidR="00DC3002" w:rsidRDefault="00DC3002" w:rsidP="00DC3002">
                      <w:r>
                        <w:t>Student debt</w:t>
                      </w:r>
                    </w:p>
                    <w:p w14:paraId="1648B75C" w14:textId="77777777" w:rsidR="00DC3002" w:rsidRDefault="00DC3002" w:rsidP="00DC3002">
                      <w:r>
                        <w:t>Personal</w:t>
                      </w:r>
                    </w:p>
                    <w:p w14:paraId="7EAF0994" w14:textId="77777777" w:rsidR="00DC3002" w:rsidRDefault="00DC3002" w:rsidP="00DC3002">
                      <w:r>
                        <w:t>Health/disability</w:t>
                      </w:r>
                    </w:p>
                    <w:p w14:paraId="0F7F35CF" w14:textId="1C0F65B5" w:rsidR="0020412F" w:rsidRDefault="00DC3002" w:rsidP="00DC3002">
                      <w:r>
                        <w:t>Family issues</w:t>
                      </w:r>
                    </w:p>
                  </w:txbxContent>
                </v:textbox>
                <w10:wrap anchorx="margin"/>
              </v:shape>
            </w:pict>
          </mc:Fallback>
        </mc:AlternateContent>
      </w: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6ED2F97A"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64586C">
        <w:rPr>
          <w:sz w:val="24"/>
          <w:szCs w:val="24"/>
          <w:shd w:val="clear" w:color="auto" w:fill="FFFFFF"/>
        </w:rPr>
        <w:t xml:space="preserve">we </w:t>
      </w:r>
      <w:proofErr w:type="spellStart"/>
      <w:r w:rsidR="0064586C">
        <w:rPr>
          <w:sz w:val="24"/>
          <w:szCs w:val="24"/>
          <w:shd w:val="clear" w:color="auto" w:fill="FFFFFF"/>
        </w:rPr>
        <w:t>dnt</w:t>
      </w:r>
      <w:proofErr w:type="spellEnd"/>
      <w:r w:rsidR="0064586C">
        <w:rPr>
          <w:sz w:val="24"/>
          <w:szCs w:val="24"/>
          <w:shd w:val="clear" w:color="auto" w:fill="FFFFFF"/>
        </w:rPr>
        <w:t xml:space="preserve"> really </w:t>
      </w:r>
      <w:proofErr w:type="gramStart"/>
      <w:r w:rsidR="0064586C">
        <w:rPr>
          <w:sz w:val="24"/>
          <w:szCs w:val="24"/>
          <w:shd w:val="clear" w:color="auto" w:fill="FFFFFF"/>
        </w:rPr>
        <w:t xml:space="preserve">know </w:t>
      </w:r>
      <w:r w:rsidR="0064586C" w:rsidRPr="0064586C">
        <w:rPr>
          <w:sz w:val="24"/>
          <w:szCs w:val="24"/>
          <w:shd w:val="clear" w:color="auto" w:fill="FFFFFF"/>
        </w:rPr>
        <w:t xml:space="preserve"> </w:t>
      </w:r>
      <w:r w:rsidR="0064586C">
        <w:rPr>
          <w:sz w:val="24"/>
          <w:szCs w:val="24"/>
          <w:shd w:val="clear" w:color="auto" w:fill="FFFFFF"/>
        </w:rPr>
        <w:t>actually</w:t>
      </w:r>
      <w:proofErr w:type="gramEnd"/>
      <w:r w:rsidR="0064586C">
        <w:rPr>
          <w:sz w:val="24"/>
          <w:szCs w:val="24"/>
          <w:shd w:val="clear" w:color="auto" w:fill="FFFFFF"/>
        </w:rPr>
        <w:t xml:space="preserve"> </w:t>
      </w:r>
      <w:r w:rsidR="0064586C" w:rsidRPr="0064586C">
        <w:rPr>
          <w:sz w:val="24"/>
          <w:szCs w:val="24"/>
          <w:shd w:val="clear" w:color="auto" w:fill="FFFFFF"/>
        </w:rPr>
        <w:t xml:space="preserve"> if studying at university is the right choice for you until you have experienced it yourself.</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5583220A" w:rsidR="00E8075A" w:rsidRPr="00C803B9" w:rsidRDefault="36E53A86" w:rsidP="68C19A5D">
      <w:pPr>
        <w:jc w:val="both"/>
      </w:pPr>
      <w:r w:rsidRPr="68C19A5D">
        <w:rPr>
          <w:sz w:val="24"/>
          <w:szCs w:val="24"/>
        </w:rPr>
        <w:t>Type Here:</w:t>
      </w:r>
      <w:r w:rsidR="0064586C" w:rsidRPr="0064586C">
        <w:t xml:space="preserve"> </w:t>
      </w:r>
      <w:r w:rsidR="0064586C">
        <w:rPr>
          <w:sz w:val="24"/>
          <w:szCs w:val="24"/>
        </w:rPr>
        <w:t xml:space="preserve">Try to </w:t>
      </w:r>
      <w:proofErr w:type="gramStart"/>
      <w:r w:rsidR="0064586C">
        <w:rPr>
          <w:sz w:val="24"/>
          <w:szCs w:val="24"/>
        </w:rPr>
        <w:t>building</w:t>
      </w:r>
      <w:proofErr w:type="gramEnd"/>
      <w:r w:rsidR="0064586C">
        <w:rPr>
          <w:sz w:val="24"/>
          <w:szCs w:val="24"/>
        </w:rPr>
        <w:t xml:space="preserve"> as much as </w:t>
      </w:r>
      <w:r w:rsidR="0064586C" w:rsidRPr="0064586C">
        <w:rPr>
          <w:sz w:val="24"/>
          <w:szCs w:val="24"/>
        </w:rPr>
        <w:t>effective study routines is important for achieving success in education.</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2F966DFC" w:rsidR="73CE8A1D" w:rsidRDefault="73CE8A1D" w:rsidP="68C19A5D">
      <w:pPr>
        <w:jc w:val="both"/>
      </w:pPr>
      <w:r w:rsidRPr="68C19A5D">
        <w:rPr>
          <w:sz w:val="24"/>
          <w:szCs w:val="24"/>
        </w:rPr>
        <w:t>Type Here:</w:t>
      </w:r>
      <w:r w:rsidR="0064586C" w:rsidRPr="0064586C">
        <w:t xml:space="preserve"> </w:t>
      </w:r>
      <w:r w:rsidR="0064586C" w:rsidRPr="0064586C">
        <w:rPr>
          <w:sz w:val="24"/>
          <w:szCs w:val="24"/>
        </w:rPr>
        <w:t>If your studies become too stressful, try using different methods to handle stress more effectively</w:t>
      </w:r>
      <w:r w:rsidR="0064586C">
        <w:rPr>
          <w:sz w:val="24"/>
          <w:szCs w:val="24"/>
        </w:rPr>
        <w:t xml:space="preserve"> </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1EDCB281" w:rsidR="4A617376" w:rsidRDefault="4A617376" w:rsidP="68C19A5D">
      <w:pPr>
        <w:jc w:val="both"/>
      </w:pPr>
      <w:r w:rsidRPr="68C19A5D">
        <w:rPr>
          <w:sz w:val="24"/>
          <w:szCs w:val="24"/>
        </w:rPr>
        <w:t>Type Here:</w:t>
      </w:r>
      <w:r w:rsidR="0064586C" w:rsidRPr="0064586C">
        <w:t xml:space="preserve"> </w:t>
      </w:r>
      <w:r w:rsidR="0064586C" w:rsidRPr="0064586C">
        <w:rPr>
          <w:sz w:val="24"/>
          <w:szCs w:val="24"/>
        </w:rPr>
        <w:t>regular</w:t>
      </w:r>
      <w:r w:rsidR="0064586C" w:rsidRPr="0064586C">
        <w:rPr>
          <w:sz w:val="24"/>
          <w:szCs w:val="24"/>
        </w:rPr>
        <w:t xml:space="preserve"> reading practice can help to improve your writing ability.</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500C0569"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64586C">
              <w:rPr>
                <w:rFonts w:ascii="Calibri" w:eastAsia="Calibri" w:hAnsi="Calibri" w:cs="Calibri"/>
                <w:color w:val="000000" w:themeColor="text1"/>
              </w:rPr>
              <w:t xml:space="preserve">Chellenge off </w:t>
            </w:r>
            <w:proofErr w:type="spellStart"/>
            <w:proofErr w:type="gramStart"/>
            <w:r w:rsidR="00025D54">
              <w:rPr>
                <w:rFonts w:ascii="Calibri" w:eastAsia="Calibri" w:hAnsi="Calibri" w:cs="Calibri"/>
                <w:color w:val="000000" w:themeColor="text1"/>
              </w:rPr>
              <w:t>studing</w:t>
            </w:r>
            <w:proofErr w:type="spellEnd"/>
            <w:r w:rsidR="00025D54">
              <w:rPr>
                <w:rFonts w:ascii="Calibri" w:eastAsia="Calibri" w:hAnsi="Calibri" w:cs="Calibri"/>
                <w:color w:val="000000" w:themeColor="text1"/>
              </w:rPr>
              <w:t xml:space="preserve"> </w:t>
            </w:r>
            <w:r w:rsidR="0064586C">
              <w:rPr>
                <w:rFonts w:ascii="Calibri" w:eastAsia="Calibri" w:hAnsi="Calibri" w:cs="Calibri"/>
                <w:color w:val="000000" w:themeColor="text1"/>
              </w:rPr>
              <w:t xml:space="preserve"> in</w:t>
            </w:r>
            <w:proofErr w:type="gramEnd"/>
            <w:r w:rsidR="0064586C">
              <w:rPr>
                <w:rFonts w:ascii="Calibri" w:eastAsia="Calibri" w:hAnsi="Calibri" w:cs="Calibri"/>
                <w:color w:val="000000" w:themeColor="text1"/>
              </w:rPr>
              <w:t xml:space="preserve"> the United </w:t>
            </w:r>
            <w:proofErr w:type="spellStart"/>
            <w:proofErr w:type="gramStart"/>
            <w:r w:rsidR="00025D54">
              <w:rPr>
                <w:rFonts w:ascii="Calibri" w:eastAsia="Calibri" w:hAnsi="Calibri" w:cs="Calibri"/>
                <w:color w:val="000000" w:themeColor="text1"/>
              </w:rPr>
              <w:t>Kindom</w:t>
            </w:r>
            <w:proofErr w:type="spellEnd"/>
            <w:r w:rsidR="00025D54">
              <w:rPr>
                <w:rFonts w:ascii="Calibri" w:eastAsia="Calibri" w:hAnsi="Calibri" w:cs="Calibri"/>
                <w:color w:val="000000" w:themeColor="text1"/>
              </w:rPr>
              <w:t xml:space="preserve"> </w:t>
            </w:r>
            <w:r w:rsidR="0064586C">
              <w:rPr>
                <w:rFonts w:ascii="Calibri" w:eastAsia="Calibri" w:hAnsi="Calibri" w:cs="Calibri"/>
                <w:color w:val="000000" w:themeColor="text1"/>
              </w:rPr>
              <w:t xml:space="preserve"> one</w:t>
            </w:r>
            <w:proofErr w:type="gramEnd"/>
            <w:r w:rsidR="0064586C">
              <w:rPr>
                <w:rFonts w:ascii="Calibri" w:eastAsia="Calibri" w:hAnsi="Calibri" w:cs="Calibri"/>
                <w:color w:val="000000" w:themeColor="text1"/>
              </w:rPr>
              <w:t xml:space="preserve"> off they</w:t>
            </w:r>
            <w:r w:rsidR="00025D54">
              <w:rPr>
                <w:rFonts w:ascii="Calibri" w:eastAsia="Calibri" w:hAnsi="Calibri" w:cs="Calibri"/>
                <w:color w:val="000000" w:themeColor="text1"/>
              </w:rPr>
              <w:t xml:space="preserve"> </w:t>
            </w:r>
            <w:proofErr w:type="gramStart"/>
            <w:r w:rsidR="00025D54">
              <w:rPr>
                <w:rFonts w:ascii="Calibri" w:eastAsia="Calibri" w:hAnsi="Calibri" w:cs="Calibri"/>
                <w:color w:val="000000" w:themeColor="text1"/>
              </w:rPr>
              <w:t xml:space="preserve">are </w:t>
            </w:r>
            <w:r w:rsidR="0064586C">
              <w:rPr>
                <w:rFonts w:ascii="Calibri" w:eastAsia="Calibri" w:hAnsi="Calibri" w:cs="Calibri"/>
                <w:color w:val="000000" w:themeColor="text1"/>
              </w:rPr>
              <w:t xml:space="preserve"> </w:t>
            </w:r>
            <w:proofErr w:type="spellStart"/>
            <w:r w:rsidR="0064586C">
              <w:rPr>
                <w:rFonts w:ascii="Calibri" w:eastAsia="Calibri" w:hAnsi="Calibri" w:cs="Calibri"/>
                <w:color w:val="000000" w:themeColor="text1"/>
              </w:rPr>
              <w:t>Uni</w:t>
            </w:r>
            <w:r w:rsidR="00025D54">
              <w:rPr>
                <w:rFonts w:ascii="Calibri" w:eastAsia="Calibri" w:hAnsi="Calibri" w:cs="Calibri"/>
                <w:color w:val="000000" w:themeColor="text1"/>
              </w:rPr>
              <w:t>vercity</w:t>
            </w:r>
            <w:proofErr w:type="spellEnd"/>
            <w:proofErr w:type="gramEnd"/>
            <w:r w:rsidR="00025D54">
              <w:rPr>
                <w:rFonts w:ascii="Calibri" w:eastAsia="Calibri" w:hAnsi="Calibri" w:cs="Calibri"/>
                <w:color w:val="000000" w:themeColor="text1"/>
              </w:rPr>
              <w:t xml:space="preserve"> </w:t>
            </w:r>
            <w:r w:rsidR="0064586C">
              <w:rPr>
                <w:rFonts w:ascii="Calibri" w:eastAsia="Calibri" w:hAnsi="Calibri" w:cs="Calibri"/>
                <w:color w:val="000000" w:themeColor="text1"/>
              </w:rPr>
              <w:t xml:space="preserve"> </w:t>
            </w:r>
            <w:r w:rsidR="00025D54">
              <w:rPr>
                <w:rFonts w:ascii="Calibri" w:eastAsia="Calibri" w:hAnsi="Calibri" w:cs="Calibri"/>
                <w:color w:val="000000" w:themeColor="text1"/>
              </w:rPr>
              <w:t xml:space="preserve">is managing a large a mount off coursework and meeting deadliness </w:t>
            </w:r>
          </w:p>
          <w:p w14:paraId="2513E3F7" w14:textId="5526E0BA" w:rsidR="1CCB7E67" w:rsidRDefault="1CCB7E67" w:rsidP="1CCB7E67">
            <w:pPr>
              <w:rPr>
                <w:rFonts w:ascii="Calibri" w:eastAsia="Calibri" w:hAnsi="Calibri" w:cs="Calibri"/>
                <w:color w:val="000000" w:themeColor="text1"/>
              </w:rPr>
            </w:pPr>
          </w:p>
          <w:p w14:paraId="69249F48" w14:textId="6C92F08A"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025D54">
              <w:t xml:space="preserve"> </w:t>
            </w:r>
            <w:r w:rsidR="00025D54" w:rsidRPr="00025D54">
              <w:rPr>
                <w:rFonts w:ascii="Calibri" w:eastAsia="Calibri" w:hAnsi="Calibri" w:cs="Calibri"/>
                <w:color w:val="000000" w:themeColor="text1"/>
              </w:rPr>
              <w:t>another</w:t>
            </w:r>
            <w:r w:rsidR="00025D54" w:rsidRPr="00025D54">
              <w:rPr>
                <w:rFonts w:ascii="Calibri" w:eastAsia="Calibri" w:hAnsi="Calibri" w:cs="Calibri"/>
                <w:color w:val="000000" w:themeColor="text1"/>
              </w:rPr>
              <w:t xml:space="preserve"> challenge is adapting to a new learning style, where students are expected to study independently and take responsibility for their own learning.</w:t>
            </w:r>
          </w:p>
          <w:p w14:paraId="01B24687" w14:textId="7BD55D90" w:rsidR="1CCB7E67" w:rsidRDefault="1CCB7E67" w:rsidP="1CCB7E67">
            <w:pPr>
              <w:rPr>
                <w:rFonts w:ascii="Calibri" w:eastAsia="Calibri" w:hAnsi="Calibri" w:cs="Calibri"/>
                <w:color w:val="000000" w:themeColor="text1"/>
              </w:rPr>
            </w:pPr>
          </w:p>
          <w:p w14:paraId="48EBF1C8" w14:textId="42A179DF"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025D54">
              <w:t xml:space="preserve"> </w:t>
            </w:r>
            <w:r w:rsidR="00025D54" w:rsidRPr="00025D54">
              <w:rPr>
                <w:rFonts w:ascii="Calibri" w:eastAsia="Calibri" w:hAnsi="Calibri" w:cs="Calibri"/>
                <w:color w:val="000000" w:themeColor="text1"/>
              </w:rPr>
              <w:t>A further challenge is managing living costs, such as accommodation, food, transport, and other daily expenses.</w:t>
            </w:r>
          </w:p>
          <w:p w14:paraId="24421193" w14:textId="554B4331" w:rsidR="1CCB7E67" w:rsidRDefault="1CCB7E67" w:rsidP="1CCB7E67">
            <w:pPr>
              <w:rPr>
                <w:rFonts w:ascii="Calibri" w:eastAsia="Calibri" w:hAnsi="Calibri" w:cs="Calibri"/>
                <w:color w:val="000000" w:themeColor="text1"/>
              </w:rPr>
            </w:pPr>
          </w:p>
          <w:p w14:paraId="19DF1939" w14:textId="2DF29B87"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C7260E">
              <w:t xml:space="preserve"> </w:t>
            </w:r>
            <w:r w:rsidR="00C7260E" w:rsidRPr="00C7260E">
              <w:rPr>
                <w:rFonts w:ascii="Calibri" w:eastAsia="Calibri" w:hAnsi="Calibri" w:cs="Calibri"/>
                <w:color w:val="000000" w:themeColor="text1"/>
              </w:rPr>
              <w:t>Another challenge is communicating in English and participating confidently in classes, especially for international students.</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b/>
                <w:bCs/>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32C555E8" w14:textId="2BCF5F43" w:rsidR="00C7260E" w:rsidRDefault="00C7260E" w:rsidP="1CCB7E67">
            <w:pPr>
              <w:rPr>
                <w:rFonts w:ascii="Calibri" w:eastAsia="Calibri" w:hAnsi="Calibri" w:cs="Calibri"/>
                <w:color w:val="000000" w:themeColor="text1"/>
                <w:sz w:val="24"/>
                <w:szCs w:val="24"/>
              </w:rPr>
            </w:pPr>
          </w:p>
          <w:p w14:paraId="6B33EC5B" w14:textId="1AF19071" w:rsidR="1CCB7E67" w:rsidRDefault="00C7260E" w:rsidP="1CCB7E67">
            <w:pPr>
              <w:rPr>
                <w:rFonts w:ascii="Calibri" w:eastAsia="Calibri" w:hAnsi="Calibri" w:cs="Calibri"/>
                <w:color w:val="000000" w:themeColor="text1"/>
              </w:rPr>
            </w:pPr>
            <w:r w:rsidRPr="00C7260E">
              <w:rPr>
                <w:rFonts w:ascii="Calibri" w:eastAsia="Calibri" w:hAnsi="Calibri" w:cs="Calibri"/>
                <w:color w:val="000000" w:themeColor="text1"/>
              </w:rPr>
              <w:t>From my experience, the challenges of studying at a UK university can be managed through effective planning, organisation, and seeking support when needed. Managing a large amount of coursework becomes easier by creating a structured study timetable and completing tasks before the deadlines. Adapting to independent learning can be improved by developing good study habits and making use of university resources such as libraries and academic support services. Financial challenges can be managed by preparing a realistic budget and carefully monitoring daily expenses. Improving communication skills in English requires regular practice, participation in discussions, and confidence when interacting with others. Building relationships with classmates and lecturers can provide valuable academic and personal support. Maintaining a healthy balance between studies and personal life is also important for reducing stress and improving concentration. Overall, with effective time management, self-discipline, and support from the university community, students can successfully overcome these challenges and achieve their academic goals.</w:t>
            </w: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p w14:paraId="2EA86961" w14:textId="77777777" w:rsidR="00DC3002" w:rsidRDefault="00DC3002"/>
    <w:sectPr w:rsidR="00DC3002"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2BE938" w14:textId="77777777" w:rsidR="008201D4" w:rsidRDefault="008201D4" w:rsidP="002C1916">
      <w:pPr>
        <w:spacing w:after="0" w:line="240" w:lineRule="auto"/>
      </w:pPr>
      <w:r>
        <w:separator/>
      </w:r>
    </w:p>
  </w:endnote>
  <w:endnote w:type="continuationSeparator" w:id="0">
    <w:p w14:paraId="72C55709" w14:textId="77777777" w:rsidR="008201D4" w:rsidRDefault="008201D4"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7783D" w14:textId="77777777" w:rsidR="008201D4" w:rsidRDefault="008201D4" w:rsidP="002C1916">
      <w:pPr>
        <w:spacing w:after="0" w:line="240" w:lineRule="auto"/>
      </w:pPr>
      <w:r>
        <w:separator/>
      </w:r>
    </w:p>
  </w:footnote>
  <w:footnote w:type="continuationSeparator" w:id="0">
    <w:p w14:paraId="50682341" w14:textId="77777777" w:rsidR="008201D4" w:rsidRDefault="008201D4"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8201D4">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25D54"/>
    <w:rsid w:val="00040C01"/>
    <w:rsid w:val="0006608D"/>
    <w:rsid w:val="000E6037"/>
    <w:rsid w:val="001020A0"/>
    <w:rsid w:val="00107719"/>
    <w:rsid w:val="001639EE"/>
    <w:rsid w:val="00195598"/>
    <w:rsid w:val="001D106F"/>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4586C"/>
    <w:rsid w:val="00666709"/>
    <w:rsid w:val="00675F0C"/>
    <w:rsid w:val="006A134B"/>
    <w:rsid w:val="006B61CF"/>
    <w:rsid w:val="006D7575"/>
    <w:rsid w:val="007131B0"/>
    <w:rsid w:val="007C3483"/>
    <w:rsid w:val="007E3924"/>
    <w:rsid w:val="008201D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7260E"/>
    <w:rsid w:val="00C87629"/>
    <w:rsid w:val="00CA762C"/>
    <w:rsid w:val="00CC0583"/>
    <w:rsid w:val="00CD5EAE"/>
    <w:rsid w:val="00CD64A7"/>
    <w:rsid w:val="00D22659"/>
    <w:rsid w:val="00D353DD"/>
    <w:rsid w:val="00D56D11"/>
    <w:rsid w:val="00D83FEA"/>
    <w:rsid w:val="00DA5CD6"/>
    <w:rsid w:val="00DB4857"/>
    <w:rsid w:val="00DC3002"/>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747</Words>
  <Characters>4261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Emese Lakatos (2506108)</cp:lastModifiedBy>
  <cp:revision>2</cp:revision>
  <cp:lastPrinted>2019-07-11T13:37:00Z</cp:lastPrinted>
  <dcterms:created xsi:type="dcterms:W3CDTF">2026-07-25T09:31:00Z</dcterms:created>
  <dcterms:modified xsi:type="dcterms:W3CDTF">2026-07-25T09:31:00Z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