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61491140"/>
        <w:docPartObj>
          <w:docPartGallery w:val="Cover Pages"/>
          <w:docPartUnique/>
        </w:docPartObj>
      </w:sdtPr>
      <w:sdtEndPr>
        <w:rPr>
          <w:rFonts w:cs="Times New Roman"/>
          <w:bCs/>
          <w:szCs w:val="24"/>
        </w:rPr>
      </w:sdtEndPr>
      <w:sdtContent>
        <w:p w:rsidR="00D9307B" w:rsidRPr="00543DCC" w:rsidRDefault="00D9307B" w:rsidP="003261CD">
          <w:pPr>
            <w:jc w:val="center"/>
          </w:pPr>
        </w:p>
        <w:p w:rsidR="00D9307B" w:rsidRPr="00543DCC" w:rsidRDefault="006B1841" w:rsidP="003261CD">
          <w:pPr>
            <w:jc w:val="center"/>
          </w:pPr>
          <w:r>
            <w:rPr>
              <w:noProof/>
              <w:sz w:val="20"/>
              <w:lang w:val="en-GB" w:eastAsia="en-GB"/>
            </w:rPr>
            <w:drawing>
              <wp:anchor distT="0" distB="0" distL="114300" distR="114300" simplePos="0" relativeHeight="251657728" behindDoc="1" locked="0" layoutInCell="1" allowOverlap="1" wp14:anchorId="340344E6" wp14:editId="7C76E911">
                <wp:simplePos x="0" y="0"/>
                <wp:positionH relativeFrom="column">
                  <wp:posOffset>1579880</wp:posOffset>
                </wp:positionH>
                <wp:positionV relativeFrom="paragraph">
                  <wp:posOffset>7620</wp:posOffset>
                </wp:positionV>
                <wp:extent cx="3712845" cy="1291590"/>
                <wp:effectExtent l="0" t="0" r="1905" b="3810"/>
                <wp:wrapTight wrapText="bothSides">
                  <wp:wrapPolygon edited="0">
                    <wp:start x="0" y="0"/>
                    <wp:lineTo x="0" y="21345"/>
                    <wp:lineTo x="21500" y="21345"/>
                    <wp:lineTo x="21500" y="0"/>
                    <wp:lineTo x="0" y="0"/>
                  </wp:wrapPolygon>
                </wp:wrapTight>
                <wp:docPr id="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12845" cy="1291590"/>
                        </a:xfrm>
                        <a:prstGeom prst="rect">
                          <a:avLst/>
                        </a:prstGeom>
                      </pic:spPr>
                    </pic:pic>
                  </a:graphicData>
                </a:graphic>
                <wp14:sizeRelH relativeFrom="margin">
                  <wp14:pctWidth>0</wp14:pctWidth>
                </wp14:sizeRelH>
                <wp14:sizeRelV relativeFrom="margin">
                  <wp14:pctHeight>0</wp14:pctHeight>
                </wp14:sizeRelV>
              </wp:anchor>
            </w:drawing>
          </w:r>
        </w:p>
        <w:p w:rsidR="00D9307B" w:rsidRPr="00543DCC" w:rsidRDefault="00D9307B" w:rsidP="003261CD">
          <w:pPr>
            <w:jc w:val="center"/>
          </w:pPr>
        </w:p>
        <w:p w:rsidR="00D9307B" w:rsidRPr="00543DCC" w:rsidRDefault="00D9307B" w:rsidP="003261CD">
          <w:pPr>
            <w:jc w:val="center"/>
          </w:pPr>
        </w:p>
        <w:p w:rsidR="006B1841" w:rsidRDefault="006B1841" w:rsidP="003261CD">
          <w:pPr>
            <w:jc w:val="center"/>
            <w:rPr>
              <w:b/>
              <w:sz w:val="28"/>
            </w:rPr>
          </w:pPr>
        </w:p>
        <w:p w:rsidR="006B1841" w:rsidRDefault="006B1841" w:rsidP="003261CD">
          <w:pPr>
            <w:jc w:val="center"/>
            <w:rPr>
              <w:b/>
              <w:sz w:val="28"/>
            </w:rPr>
          </w:pPr>
        </w:p>
        <w:p w:rsidR="003261CD" w:rsidRPr="003261CD" w:rsidRDefault="006B1841" w:rsidP="003261CD">
          <w:pPr>
            <w:jc w:val="center"/>
            <w:rPr>
              <w:rFonts w:ascii="Arial Black" w:hAnsi="Arial Black"/>
              <w:b/>
              <w:sz w:val="28"/>
              <w:szCs w:val="28"/>
            </w:rPr>
          </w:pPr>
          <w:r w:rsidRPr="003261CD">
            <w:rPr>
              <w:rFonts w:ascii="Arial Black" w:hAnsi="Arial Black"/>
              <w:b/>
              <w:sz w:val="28"/>
              <w:szCs w:val="28"/>
            </w:rPr>
            <w:t>MODULE NAME</w:t>
          </w:r>
          <w:r w:rsidR="00F04559" w:rsidRPr="003261CD">
            <w:rPr>
              <w:rFonts w:ascii="Arial Black" w:hAnsi="Arial Black"/>
              <w:b/>
              <w:sz w:val="28"/>
              <w:szCs w:val="28"/>
            </w:rPr>
            <w:t xml:space="preserve">: </w:t>
          </w:r>
        </w:p>
        <w:p w:rsidR="00F04559" w:rsidRPr="003261CD" w:rsidRDefault="00F04559" w:rsidP="003261CD">
          <w:pPr>
            <w:jc w:val="center"/>
            <w:rPr>
              <w:rFonts w:ascii="Arial Black" w:hAnsi="Arial Black"/>
              <w:b/>
              <w:sz w:val="28"/>
              <w:szCs w:val="28"/>
              <w:u w:val="thick"/>
            </w:rPr>
          </w:pPr>
          <w:r w:rsidRPr="003261CD">
            <w:rPr>
              <w:rFonts w:ascii="Arial Black" w:hAnsi="Arial Black"/>
              <w:b/>
              <w:sz w:val="28"/>
              <w:szCs w:val="28"/>
              <w:u w:val="thick"/>
            </w:rPr>
            <w:t>COACHING &amp; MENTORING SKILLS FOR THE WORKPLACE.</w:t>
          </w:r>
        </w:p>
        <w:p w:rsidR="00F04559" w:rsidRPr="003261CD" w:rsidRDefault="00F04559" w:rsidP="003261CD">
          <w:pPr>
            <w:jc w:val="center"/>
            <w:rPr>
              <w:rFonts w:ascii="Arial Black" w:hAnsi="Arial Black"/>
              <w:b/>
              <w:sz w:val="28"/>
              <w:szCs w:val="28"/>
            </w:rPr>
          </w:pPr>
          <w:r w:rsidRPr="003261CD">
            <w:rPr>
              <w:rFonts w:ascii="Arial Black" w:hAnsi="Arial Black"/>
              <w:b/>
              <w:sz w:val="28"/>
              <w:szCs w:val="28"/>
            </w:rPr>
            <w:t>MODULE CODE: BMSK6005</w:t>
          </w:r>
        </w:p>
        <w:p w:rsidR="00D9307B" w:rsidRPr="003261CD" w:rsidRDefault="00B16BD8" w:rsidP="003261CD">
          <w:pPr>
            <w:jc w:val="center"/>
            <w:rPr>
              <w:rFonts w:ascii="Arial Black" w:hAnsi="Arial Black"/>
              <w:b/>
              <w:sz w:val="28"/>
              <w:szCs w:val="28"/>
            </w:rPr>
          </w:pPr>
          <w:r w:rsidRPr="003261CD">
            <w:rPr>
              <w:rFonts w:ascii="Arial Black" w:hAnsi="Arial Black"/>
              <w:b/>
              <w:sz w:val="28"/>
              <w:szCs w:val="28"/>
            </w:rPr>
            <w:t>STUDENT NAME:</w:t>
          </w:r>
          <w:r w:rsidR="00F04559" w:rsidRPr="003261CD">
            <w:rPr>
              <w:rFonts w:ascii="Arial Black" w:hAnsi="Arial Black"/>
              <w:b/>
              <w:sz w:val="28"/>
              <w:szCs w:val="28"/>
            </w:rPr>
            <w:t xml:space="preserve"> SAIFUR RAHMAN</w:t>
          </w:r>
        </w:p>
        <w:p w:rsidR="00D9307B" w:rsidRPr="003261CD" w:rsidRDefault="00B16BD8" w:rsidP="003261CD">
          <w:pPr>
            <w:spacing w:after="0"/>
            <w:jc w:val="center"/>
            <w:rPr>
              <w:rFonts w:ascii="Arial Black" w:hAnsi="Arial Black"/>
              <w:b/>
              <w:sz w:val="28"/>
              <w:szCs w:val="28"/>
            </w:rPr>
          </w:pPr>
          <w:r w:rsidRPr="003261CD">
            <w:rPr>
              <w:rFonts w:ascii="Arial Black" w:hAnsi="Arial Black"/>
              <w:b/>
              <w:sz w:val="28"/>
              <w:szCs w:val="28"/>
            </w:rPr>
            <w:t>STUDENT ID:</w:t>
          </w:r>
          <w:r w:rsidR="00F04559" w:rsidRPr="003261CD">
            <w:rPr>
              <w:rFonts w:ascii="Arial Black" w:hAnsi="Arial Black"/>
              <w:b/>
              <w:sz w:val="28"/>
              <w:szCs w:val="28"/>
            </w:rPr>
            <w:t xml:space="preserve"> 1605226</w:t>
          </w:r>
        </w:p>
        <w:p w:rsidR="00F04559" w:rsidRPr="003261CD" w:rsidRDefault="00F04559" w:rsidP="003261CD">
          <w:pPr>
            <w:spacing w:after="0"/>
            <w:jc w:val="center"/>
            <w:rPr>
              <w:rFonts w:ascii="Arial Black" w:hAnsi="Arial Black"/>
              <w:b/>
              <w:sz w:val="28"/>
              <w:szCs w:val="28"/>
            </w:rPr>
          </w:pPr>
          <w:r w:rsidRPr="003261CD">
            <w:rPr>
              <w:rFonts w:ascii="Arial Black" w:hAnsi="Arial Black"/>
              <w:b/>
              <w:sz w:val="28"/>
              <w:szCs w:val="28"/>
            </w:rPr>
            <w:t xml:space="preserve">LECTURER NAME: </w:t>
          </w:r>
          <w:r w:rsidR="00C6753B" w:rsidRPr="003261CD">
            <w:rPr>
              <w:rFonts w:ascii="Arial Black" w:hAnsi="Arial Black"/>
              <w:b/>
              <w:sz w:val="28"/>
              <w:szCs w:val="28"/>
            </w:rPr>
            <w:t>JOAN</w:t>
          </w:r>
          <w:r w:rsidR="003261CD">
            <w:rPr>
              <w:rFonts w:ascii="Arial Black" w:hAnsi="Arial Black"/>
              <w:b/>
              <w:sz w:val="28"/>
              <w:szCs w:val="28"/>
            </w:rPr>
            <w:t>N</w:t>
          </w:r>
          <w:r w:rsidR="00C6753B" w:rsidRPr="003261CD">
            <w:rPr>
              <w:rFonts w:ascii="Arial Black" w:hAnsi="Arial Black"/>
              <w:b/>
              <w:sz w:val="28"/>
              <w:szCs w:val="28"/>
            </w:rPr>
            <w:t>A WALSH</w:t>
          </w:r>
        </w:p>
        <w:p w:rsidR="00543DCC" w:rsidRPr="003261CD" w:rsidRDefault="00B16BD8" w:rsidP="003261CD">
          <w:pPr>
            <w:jc w:val="center"/>
            <w:rPr>
              <w:rFonts w:cs="Times New Roman"/>
              <w:bCs/>
              <w:szCs w:val="24"/>
            </w:rPr>
          </w:pPr>
          <w:bookmarkStart w:id="0" w:name="_GoBack"/>
          <w:bookmarkEnd w:id="0"/>
          <w:r w:rsidRPr="00543DCC">
            <w:rPr>
              <w:rFonts w:cs="Times New Roman"/>
              <w:bCs/>
              <w:szCs w:val="24"/>
            </w:rPr>
            <w:br w:type="page"/>
          </w:r>
        </w:p>
      </w:sdtContent>
    </w:sdt>
    <w:sdt>
      <w:sdtPr>
        <w:rPr>
          <w:rFonts w:ascii="Times New Roman" w:eastAsiaTheme="minorHAnsi" w:hAnsi="Times New Roman" w:cstheme="minorBidi"/>
          <w:b w:val="0"/>
          <w:bCs w:val="0"/>
          <w:color w:val="auto"/>
          <w:sz w:val="20"/>
          <w:szCs w:val="18"/>
          <w:lang w:eastAsia="en-US"/>
        </w:rPr>
        <w:id w:val="561829849"/>
        <w:docPartObj>
          <w:docPartGallery w:val="Table of Contents"/>
          <w:docPartUnique/>
        </w:docPartObj>
      </w:sdtPr>
      <w:sdtEndPr>
        <w:rPr>
          <w:noProof/>
          <w:sz w:val="24"/>
        </w:rPr>
      </w:sdtEndPr>
      <w:sdtContent>
        <w:p w:rsidR="00543DCC" w:rsidRPr="00543DCC" w:rsidRDefault="00B16BD8">
          <w:pPr>
            <w:pStyle w:val="TOCHeading"/>
            <w:rPr>
              <w:color w:val="auto"/>
            </w:rPr>
          </w:pPr>
          <w:r w:rsidRPr="00543DCC">
            <w:rPr>
              <w:color w:val="auto"/>
            </w:rPr>
            <w:t>Table of Contents</w:t>
          </w:r>
        </w:p>
        <w:p w:rsidR="00837981" w:rsidRDefault="00B16BD8" w:rsidP="00837981">
          <w:pPr>
            <w:pStyle w:val="TOC1"/>
            <w:tabs>
              <w:tab w:val="right" w:leader="dot" w:pos="9350"/>
            </w:tabs>
            <w:spacing w:after="0"/>
            <w:rPr>
              <w:rFonts w:asciiTheme="minorHAnsi" w:eastAsiaTheme="minorEastAsia" w:hAnsiTheme="minorHAnsi"/>
              <w:noProof/>
              <w:sz w:val="22"/>
              <w:szCs w:val="22"/>
            </w:rPr>
          </w:pPr>
          <w:r w:rsidRPr="00543DCC">
            <w:fldChar w:fldCharType="begin"/>
          </w:r>
          <w:r w:rsidRPr="00543DCC">
            <w:instrText xml:space="preserve"> TOC \o "1-3" \h \z \u </w:instrText>
          </w:r>
          <w:r w:rsidRPr="00543DCC">
            <w:fldChar w:fldCharType="separate"/>
          </w:r>
          <w:hyperlink w:anchor="_Toc14688069" w:history="1">
            <w:r w:rsidRPr="00544891">
              <w:rPr>
                <w:rStyle w:val="Hyperlink"/>
                <w:noProof/>
              </w:rPr>
              <w:t>Introduction</w:t>
            </w:r>
            <w:r>
              <w:rPr>
                <w:noProof/>
                <w:webHidden/>
              </w:rPr>
              <w:tab/>
            </w:r>
            <w:r>
              <w:rPr>
                <w:noProof/>
                <w:webHidden/>
              </w:rPr>
              <w:fldChar w:fldCharType="begin"/>
            </w:r>
            <w:r>
              <w:rPr>
                <w:noProof/>
                <w:webHidden/>
              </w:rPr>
              <w:instrText xml:space="preserve"> PAGEREF _Toc14688069 \h </w:instrText>
            </w:r>
            <w:r>
              <w:rPr>
                <w:noProof/>
                <w:webHidden/>
              </w:rPr>
            </w:r>
            <w:r>
              <w:rPr>
                <w:noProof/>
                <w:webHidden/>
              </w:rPr>
              <w:fldChar w:fldCharType="separate"/>
            </w:r>
            <w:r>
              <w:rPr>
                <w:noProof/>
                <w:webHidden/>
              </w:rPr>
              <w:t>2</w:t>
            </w:r>
            <w:r>
              <w:rPr>
                <w:noProof/>
                <w:webHidden/>
              </w:rPr>
              <w:fldChar w:fldCharType="end"/>
            </w:r>
          </w:hyperlink>
        </w:p>
        <w:p w:rsidR="00837981" w:rsidRDefault="004843CB" w:rsidP="00837981">
          <w:pPr>
            <w:pStyle w:val="TOC1"/>
            <w:tabs>
              <w:tab w:val="right" w:leader="dot" w:pos="9350"/>
            </w:tabs>
            <w:spacing w:after="0"/>
            <w:rPr>
              <w:rFonts w:asciiTheme="minorHAnsi" w:eastAsiaTheme="minorEastAsia" w:hAnsiTheme="minorHAnsi"/>
              <w:noProof/>
              <w:sz w:val="22"/>
              <w:szCs w:val="22"/>
            </w:rPr>
          </w:pPr>
          <w:hyperlink w:anchor="_Toc14688070" w:history="1">
            <w:r w:rsidR="00B16BD8" w:rsidRPr="00544891">
              <w:rPr>
                <w:rStyle w:val="Hyperlink"/>
                <w:noProof/>
              </w:rPr>
              <w:t>Task 1</w:t>
            </w:r>
            <w:r w:rsidR="00B16BD8">
              <w:rPr>
                <w:noProof/>
                <w:webHidden/>
              </w:rPr>
              <w:tab/>
            </w:r>
            <w:r w:rsidR="00B16BD8">
              <w:rPr>
                <w:noProof/>
                <w:webHidden/>
              </w:rPr>
              <w:fldChar w:fldCharType="begin"/>
            </w:r>
            <w:r w:rsidR="00B16BD8">
              <w:rPr>
                <w:noProof/>
                <w:webHidden/>
              </w:rPr>
              <w:instrText xml:space="preserve"> PAGEREF _Toc14688070 \h </w:instrText>
            </w:r>
            <w:r w:rsidR="00B16BD8">
              <w:rPr>
                <w:noProof/>
                <w:webHidden/>
              </w:rPr>
            </w:r>
            <w:r w:rsidR="00B16BD8">
              <w:rPr>
                <w:noProof/>
                <w:webHidden/>
              </w:rPr>
              <w:fldChar w:fldCharType="separate"/>
            </w:r>
            <w:r w:rsidR="00B16BD8">
              <w:rPr>
                <w:noProof/>
                <w:webHidden/>
              </w:rPr>
              <w:t>2</w:t>
            </w:r>
            <w:r w:rsidR="00B16BD8">
              <w:rPr>
                <w:noProof/>
                <w:webHidden/>
              </w:rPr>
              <w:fldChar w:fldCharType="end"/>
            </w:r>
          </w:hyperlink>
        </w:p>
        <w:p w:rsidR="00837981" w:rsidRDefault="004843CB" w:rsidP="00837981">
          <w:pPr>
            <w:pStyle w:val="TOC2"/>
            <w:tabs>
              <w:tab w:val="right" w:leader="dot" w:pos="9350"/>
            </w:tabs>
            <w:spacing w:after="0"/>
            <w:rPr>
              <w:rFonts w:asciiTheme="minorHAnsi" w:eastAsiaTheme="minorEastAsia" w:hAnsiTheme="minorHAnsi"/>
              <w:noProof/>
              <w:sz w:val="22"/>
              <w:szCs w:val="22"/>
            </w:rPr>
          </w:pPr>
          <w:hyperlink w:anchor="_Toc14688071" w:history="1">
            <w:r w:rsidR="00B16BD8" w:rsidRPr="00544891">
              <w:rPr>
                <w:rStyle w:val="Hyperlink"/>
                <w:noProof/>
              </w:rPr>
              <w:t>Explain the purpose of coaching and mentoring skills in the workplace. Discuss the similarities and differences in coaching and mentoring activities</w:t>
            </w:r>
            <w:r w:rsidR="00B16BD8">
              <w:rPr>
                <w:noProof/>
                <w:webHidden/>
              </w:rPr>
              <w:tab/>
            </w:r>
            <w:r w:rsidR="00B16BD8">
              <w:rPr>
                <w:noProof/>
                <w:webHidden/>
              </w:rPr>
              <w:fldChar w:fldCharType="begin"/>
            </w:r>
            <w:r w:rsidR="00B16BD8">
              <w:rPr>
                <w:noProof/>
                <w:webHidden/>
              </w:rPr>
              <w:instrText xml:space="preserve"> PAGEREF _Toc14688071 \h </w:instrText>
            </w:r>
            <w:r w:rsidR="00B16BD8">
              <w:rPr>
                <w:noProof/>
                <w:webHidden/>
              </w:rPr>
            </w:r>
            <w:r w:rsidR="00B16BD8">
              <w:rPr>
                <w:noProof/>
                <w:webHidden/>
              </w:rPr>
              <w:fldChar w:fldCharType="separate"/>
            </w:r>
            <w:r w:rsidR="00B16BD8">
              <w:rPr>
                <w:noProof/>
                <w:webHidden/>
              </w:rPr>
              <w:t>2</w:t>
            </w:r>
            <w:r w:rsidR="00B16BD8">
              <w:rPr>
                <w:noProof/>
                <w:webHidden/>
              </w:rPr>
              <w:fldChar w:fldCharType="end"/>
            </w:r>
          </w:hyperlink>
        </w:p>
        <w:p w:rsidR="00837981" w:rsidRDefault="004843CB" w:rsidP="00837981">
          <w:pPr>
            <w:pStyle w:val="TOC1"/>
            <w:tabs>
              <w:tab w:val="right" w:leader="dot" w:pos="9350"/>
            </w:tabs>
            <w:spacing w:after="0"/>
            <w:rPr>
              <w:rFonts w:asciiTheme="minorHAnsi" w:eastAsiaTheme="minorEastAsia" w:hAnsiTheme="minorHAnsi"/>
              <w:noProof/>
              <w:sz w:val="22"/>
              <w:szCs w:val="22"/>
            </w:rPr>
          </w:pPr>
          <w:hyperlink w:anchor="_Toc14688072" w:history="1">
            <w:r w:rsidR="00B16BD8" w:rsidRPr="00544891">
              <w:rPr>
                <w:rStyle w:val="Hyperlink"/>
                <w:noProof/>
              </w:rPr>
              <w:t>Task 2</w:t>
            </w:r>
            <w:r w:rsidR="00B16BD8">
              <w:rPr>
                <w:noProof/>
                <w:webHidden/>
              </w:rPr>
              <w:tab/>
            </w:r>
            <w:r w:rsidR="00B16BD8">
              <w:rPr>
                <w:noProof/>
                <w:webHidden/>
              </w:rPr>
              <w:fldChar w:fldCharType="begin"/>
            </w:r>
            <w:r w:rsidR="00B16BD8">
              <w:rPr>
                <w:noProof/>
                <w:webHidden/>
              </w:rPr>
              <w:instrText xml:space="preserve"> PAGEREF _Toc14688072 \h </w:instrText>
            </w:r>
            <w:r w:rsidR="00B16BD8">
              <w:rPr>
                <w:noProof/>
                <w:webHidden/>
              </w:rPr>
            </w:r>
            <w:r w:rsidR="00B16BD8">
              <w:rPr>
                <w:noProof/>
                <w:webHidden/>
              </w:rPr>
              <w:fldChar w:fldCharType="separate"/>
            </w:r>
            <w:r w:rsidR="00B16BD8">
              <w:rPr>
                <w:noProof/>
                <w:webHidden/>
              </w:rPr>
              <w:t>7</w:t>
            </w:r>
            <w:r w:rsidR="00B16BD8">
              <w:rPr>
                <w:noProof/>
                <w:webHidden/>
              </w:rPr>
              <w:fldChar w:fldCharType="end"/>
            </w:r>
          </w:hyperlink>
        </w:p>
        <w:p w:rsidR="00837981" w:rsidRDefault="004843CB" w:rsidP="00837981">
          <w:pPr>
            <w:pStyle w:val="TOC2"/>
            <w:tabs>
              <w:tab w:val="right" w:leader="dot" w:pos="9350"/>
            </w:tabs>
            <w:spacing w:after="0"/>
            <w:rPr>
              <w:rFonts w:asciiTheme="minorHAnsi" w:eastAsiaTheme="minorEastAsia" w:hAnsiTheme="minorHAnsi"/>
              <w:noProof/>
              <w:sz w:val="22"/>
              <w:szCs w:val="22"/>
            </w:rPr>
          </w:pPr>
          <w:hyperlink w:anchor="_Toc14688073" w:history="1">
            <w:r w:rsidR="00B16BD8" w:rsidRPr="00544891">
              <w:rPr>
                <w:rStyle w:val="Hyperlink"/>
                <w:noProof/>
              </w:rPr>
              <w:t>Using a defined model of coaching or mentoring, critically evaluate its benefits for developing individuals’ workplace effectiveness.</w:t>
            </w:r>
            <w:r w:rsidR="00B16BD8">
              <w:rPr>
                <w:noProof/>
                <w:webHidden/>
              </w:rPr>
              <w:tab/>
            </w:r>
            <w:r w:rsidR="00B16BD8">
              <w:rPr>
                <w:noProof/>
                <w:webHidden/>
              </w:rPr>
              <w:fldChar w:fldCharType="begin"/>
            </w:r>
            <w:r w:rsidR="00B16BD8">
              <w:rPr>
                <w:noProof/>
                <w:webHidden/>
              </w:rPr>
              <w:instrText xml:space="preserve"> PAGEREF _Toc14688073 \h </w:instrText>
            </w:r>
            <w:r w:rsidR="00B16BD8">
              <w:rPr>
                <w:noProof/>
                <w:webHidden/>
              </w:rPr>
            </w:r>
            <w:r w:rsidR="00B16BD8">
              <w:rPr>
                <w:noProof/>
                <w:webHidden/>
              </w:rPr>
              <w:fldChar w:fldCharType="separate"/>
            </w:r>
            <w:r w:rsidR="00B16BD8">
              <w:rPr>
                <w:noProof/>
                <w:webHidden/>
              </w:rPr>
              <w:t>7</w:t>
            </w:r>
            <w:r w:rsidR="00B16BD8">
              <w:rPr>
                <w:noProof/>
                <w:webHidden/>
              </w:rPr>
              <w:fldChar w:fldCharType="end"/>
            </w:r>
          </w:hyperlink>
        </w:p>
        <w:p w:rsidR="00837981" w:rsidRDefault="004843CB" w:rsidP="00837981">
          <w:pPr>
            <w:pStyle w:val="TOC1"/>
            <w:tabs>
              <w:tab w:val="right" w:leader="dot" w:pos="9350"/>
            </w:tabs>
            <w:spacing w:after="0"/>
            <w:rPr>
              <w:rFonts w:asciiTheme="minorHAnsi" w:eastAsiaTheme="minorEastAsia" w:hAnsiTheme="minorHAnsi"/>
              <w:noProof/>
              <w:sz w:val="22"/>
              <w:szCs w:val="22"/>
            </w:rPr>
          </w:pPr>
          <w:hyperlink w:anchor="_Toc14688074" w:history="1">
            <w:r w:rsidR="00B16BD8" w:rsidRPr="00544891">
              <w:rPr>
                <w:rStyle w:val="Hyperlink"/>
                <w:noProof/>
              </w:rPr>
              <w:t>Task 3</w:t>
            </w:r>
            <w:r w:rsidR="00B16BD8">
              <w:rPr>
                <w:noProof/>
                <w:webHidden/>
              </w:rPr>
              <w:tab/>
            </w:r>
            <w:r w:rsidR="00B16BD8">
              <w:rPr>
                <w:noProof/>
                <w:webHidden/>
              </w:rPr>
              <w:fldChar w:fldCharType="begin"/>
            </w:r>
            <w:r w:rsidR="00B16BD8">
              <w:rPr>
                <w:noProof/>
                <w:webHidden/>
              </w:rPr>
              <w:instrText xml:space="preserve"> PAGEREF _Toc14688074 \h </w:instrText>
            </w:r>
            <w:r w:rsidR="00B16BD8">
              <w:rPr>
                <w:noProof/>
                <w:webHidden/>
              </w:rPr>
            </w:r>
            <w:r w:rsidR="00B16BD8">
              <w:rPr>
                <w:noProof/>
                <w:webHidden/>
              </w:rPr>
              <w:fldChar w:fldCharType="separate"/>
            </w:r>
            <w:r w:rsidR="00B16BD8">
              <w:rPr>
                <w:noProof/>
                <w:webHidden/>
              </w:rPr>
              <w:t>12</w:t>
            </w:r>
            <w:r w:rsidR="00B16BD8">
              <w:rPr>
                <w:noProof/>
                <w:webHidden/>
              </w:rPr>
              <w:fldChar w:fldCharType="end"/>
            </w:r>
          </w:hyperlink>
        </w:p>
        <w:p w:rsidR="00837981" w:rsidRDefault="004843CB" w:rsidP="00837981">
          <w:pPr>
            <w:pStyle w:val="TOC2"/>
            <w:tabs>
              <w:tab w:val="right" w:leader="dot" w:pos="9350"/>
            </w:tabs>
            <w:spacing w:after="0"/>
            <w:rPr>
              <w:rFonts w:asciiTheme="minorHAnsi" w:eastAsiaTheme="minorEastAsia" w:hAnsiTheme="minorHAnsi"/>
              <w:noProof/>
              <w:sz w:val="22"/>
              <w:szCs w:val="22"/>
            </w:rPr>
          </w:pPr>
          <w:hyperlink w:anchor="_Toc14688075" w:history="1">
            <w:r w:rsidR="00B16BD8" w:rsidRPr="00544891">
              <w:rPr>
                <w:rStyle w:val="Hyperlink"/>
                <w:noProof/>
              </w:rPr>
              <w:t>Critically explore the knowledge, skills, attitude and behaviour needed by an effective workplace coach or mentor</w:t>
            </w:r>
            <w:r w:rsidR="00B16BD8">
              <w:rPr>
                <w:noProof/>
                <w:webHidden/>
              </w:rPr>
              <w:tab/>
            </w:r>
            <w:r w:rsidR="00B16BD8">
              <w:rPr>
                <w:noProof/>
                <w:webHidden/>
              </w:rPr>
              <w:fldChar w:fldCharType="begin"/>
            </w:r>
            <w:r w:rsidR="00B16BD8">
              <w:rPr>
                <w:noProof/>
                <w:webHidden/>
              </w:rPr>
              <w:instrText xml:space="preserve"> PAGEREF _Toc14688075 \h </w:instrText>
            </w:r>
            <w:r w:rsidR="00B16BD8">
              <w:rPr>
                <w:noProof/>
                <w:webHidden/>
              </w:rPr>
            </w:r>
            <w:r w:rsidR="00B16BD8">
              <w:rPr>
                <w:noProof/>
                <w:webHidden/>
              </w:rPr>
              <w:fldChar w:fldCharType="separate"/>
            </w:r>
            <w:r w:rsidR="00B16BD8">
              <w:rPr>
                <w:noProof/>
                <w:webHidden/>
              </w:rPr>
              <w:t>12</w:t>
            </w:r>
            <w:r w:rsidR="00B16BD8">
              <w:rPr>
                <w:noProof/>
                <w:webHidden/>
              </w:rPr>
              <w:fldChar w:fldCharType="end"/>
            </w:r>
          </w:hyperlink>
        </w:p>
        <w:p w:rsidR="00837981" w:rsidRDefault="004843CB" w:rsidP="00837981">
          <w:pPr>
            <w:pStyle w:val="TOC1"/>
            <w:tabs>
              <w:tab w:val="right" w:leader="dot" w:pos="9350"/>
            </w:tabs>
            <w:spacing w:after="0"/>
            <w:rPr>
              <w:rFonts w:asciiTheme="minorHAnsi" w:eastAsiaTheme="minorEastAsia" w:hAnsiTheme="minorHAnsi"/>
              <w:noProof/>
              <w:sz w:val="22"/>
              <w:szCs w:val="22"/>
            </w:rPr>
          </w:pPr>
          <w:hyperlink w:anchor="_Toc14688076" w:history="1">
            <w:r w:rsidR="00B16BD8" w:rsidRPr="00544891">
              <w:rPr>
                <w:rStyle w:val="Hyperlink"/>
                <w:noProof/>
              </w:rPr>
              <w:t>Conclusion</w:t>
            </w:r>
            <w:r w:rsidR="00B16BD8">
              <w:rPr>
                <w:noProof/>
                <w:webHidden/>
              </w:rPr>
              <w:tab/>
            </w:r>
            <w:r w:rsidR="00B16BD8">
              <w:rPr>
                <w:noProof/>
                <w:webHidden/>
              </w:rPr>
              <w:fldChar w:fldCharType="begin"/>
            </w:r>
            <w:r w:rsidR="00B16BD8">
              <w:rPr>
                <w:noProof/>
                <w:webHidden/>
              </w:rPr>
              <w:instrText xml:space="preserve"> PAGEREF _Toc14688076 \h </w:instrText>
            </w:r>
            <w:r w:rsidR="00B16BD8">
              <w:rPr>
                <w:noProof/>
                <w:webHidden/>
              </w:rPr>
            </w:r>
            <w:r w:rsidR="00B16BD8">
              <w:rPr>
                <w:noProof/>
                <w:webHidden/>
              </w:rPr>
              <w:fldChar w:fldCharType="separate"/>
            </w:r>
            <w:r w:rsidR="00B16BD8">
              <w:rPr>
                <w:noProof/>
                <w:webHidden/>
              </w:rPr>
              <w:t>15</w:t>
            </w:r>
            <w:r w:rsidR="00B16BD8">
              <w:rPr>
                <w:noProof/>
                <w:webHidden/>
              </w:rPr>
              <w:fldChar w:fldCharType="end"/>
            </w:r>
          </w:hyperlink>
        </w:p>
        <w:p w:rsidR="00837981" w:rsidRDefault="004843CB" w:rsidP="00837981">
          <w:pPr>
            <w:pStyle w:val="TOC1"/>
            <w:tabs>
              <w:tab w:val="right" w:leader="dot" w:pos="9350"/>
            </w:tabs>
            <w:spacing w:after="0"/>
            <w:rPr>
              <w:rFonts w:asciiTheme="minorHAnsi" w:eastAsiaTheme="minorEastAsia" w:hAnsiTheme="minorHAnsi"/>
              <w:noProof/>
              <w:sz w:val="22"/>
              <w:szCs w:val="22"/>
            </w:rPr>
          </w:pPr>
          <w:hyperlink w:anchor="_Toc14688077" w:history="1">
            <w:r w:rsidR="00B16BD8" w:rsidRPr="00544891">
              <w:rPr>
                <w:rStyle w:val="Hyperlink"/>
                <w:noProof/>
              </w:rPr>
              <w:t>References</w:t>
            </w:r>
            <w:r w:rsidR="00B16BD8">
              <w:rPr>
                <w:noProof/>
                <w:webHidden/>
              </w:rPr>
              <w:tab/>
            </w:r>
            <w:r w:rsidR="00B16BD8">
              <w:rPr>
                <w:noProof/>
                <w:webHidden/>
              </w:rPr>
              <w:fldChar w:fldCharType="begin"/>
            </w:r>
            <w:r w:rsidR="00B16BD8">
              <w:rPr>
                <w:noProof/>
                <w:webHidden/>
              </w:rPr>
              <w:instrText xml:space="preserve"> PAGEREF _Toc14688077 \h </w:instrText>
            </w:r>
            <w:r w:rsidR="00B16BD8">
              <w:rPr>
                <w:noProof/>
                <w:webHidden/>
              </w:rPr>
            </w:r>
            <w:r w:rsidR="00B16BD8">
              <w:rPr>
                <w:noProof/>
                <w:webHidden/>
              </w:rPr>
              <w:fldChar w:fldCharType="separate"/>
            </w:r>
            <w:r w:rsidR="00B16BD8">
              <w:rPr>
                <w:noProof/>
                <w:webHidden/>
              </w:rPr>
              <w:t>16</w:t>
            </w:r>
            <w:r w:rsidR="00B16BD8">
              <w:rPr>
                <w:noProof/>
                <w:webHidden/>
              </w:rPr>
              <w:fldChar w:fldCharType="end"/>
            </w:r>
          </w:hyperlink>
        </w:p>
        <w:p w:rsidR="00543DCC" w:rsidRPr="00543DCC" w:rsidRDefault="00B16BD8">
          <w:r w:rsidRPr="00543DCC">
            <w:rPr>
              <w:b/>
              <w:bCs/>
              <w:noProof/>
            </w:rPr>
            <w:fldChar w:fldCharType="end"/>
          </w:r>
        </w:p>
      </w:sdtContent>
    </w:sdt>
    <w:p w:rsidR="00543DCC" w:rsidRDefault="00543DCC" w:rsidP="0009595E">
      <w:pPr>
        <w:rPr>
          <w:rFonts w:cs="Times New Roman"/>
          <w:szCs w:val="24"/>
        </w:rPr>
      </w:pPr>
    </w:p>
    <w:p w:rsidR="00543DCC" w:rsidRDefault="00543DCC" w:rsidP="0009595E">
      <w:pPr>
        <w:rPr>
          <w:rFonts w:cs="Times New Roman"/>
          <w:szCs w:val="24"/>
        </w:rPr>
      </w:pPr>
    </w:p>
    <w:p w:rsidR="00543DCC" w:rsidRDefault="00543DCC" w:rsidP="0009595E">
      <w:pPr>
        <w:rPr>
          <w:rFonts w:cs="Times New Roman"/>
          <w:szCs w:val="24"/>
        </w:rPr>
      </w:pPr>
    </w:p>
    <w:p w:rsidR="00543DCC" w:rsidRDefault="00543DCC" w:rsidP="0009595E">
      <w:pPr>
        <w:rPr>
          <w:rFonts w:cs="Times New Roman"/>
          <w:szCs w:val="24"/>
        </w:rPr>
      </w:pPr>
    </w:p>
    <w:p w:rsidR="00543DCC" w:rsidRDefault="00543DCC" w:rsidP="0009595E">
      <w:pPr>
        <w:rPr>
          <w:rFonts w:cs="Times New Roman"/>
          <w:szCs w:val="24"/>
        </w:rPr>
      </w:pPr>
    </w:p>
    <w:p w:rsidR="00543DCC" w:rsidRDefault="00543DCC" w:rsidP="0009595E">
      <w:pPr>
        <w:rPr>
          <w:rFonts w:cs="Times New Roman"/>
          <w:szCs w:val="24"/>
        </w:rPr>
      </w:pPr>
    </w:p>
    <w:p w:rsidR="00543DCC" w:rsidRDefault="00543DCC" w:rsidP="0009595E">
      <w:pPr>
        <w:rPr>
          <w:rFonts w:cs="Times New Roman"/>
          <w:szCs w:val="24"/>
        </w:rPr>
      </w:pPr>
    </w:p>
    <w:p w:rsidR="00543DCC" w:rsidRDefault="00543DCC" w:rsidP="0009595E">
      <w:pPr>
        <w:rPr>
          <w:rFonts w:cs="Times New Roman"/>
          <w:szCs w:val="24"/>
        </w:rPr>
      </w:pPr>
    </w:p>
    <w:p w:rsidR="00543DCC" w:rsidRDefault="00543DCC" w:rsidP="0009595E">
      <w:pPr>
        <w:rPr>
          <w:rFonts w:cs="Times New Roman"/>
          <w:szCs w:val="24"/>
        </w:rPr>
      </w:pPr>
    </w:p>
    <w:p w:rsidR="00543DCC" w:rsidRDefault="00543DCC" w:rsidP="0009595E">
      <w:pPr>
        <w:rPr>
          <w:rFonts w:cs="Times New Roman"/>
          <w:szCs w:val="24"/>
        </w:rPr>
      </w:pPr>
    </w:p>
    <w:p w:rsidR="00BF60B3" w:rsidRPr="00543DCC" w:rsidRDefault="00B16BD8" w:rsidP="00BF60B3">
      <w:pPr>
        <w:pStyle w:val="Heading1"/>
      </w:pPr>
      <w:bookmarkStart w:id="1" w:name="_Toc14688069"/>
      <w:r w:rsidRPr="00543DCC">
        <w:lastRenderedPageBreak/>
        <w:t>Introduction</w:t>
      </w:r>
      <w:bookmarkEnd w:id="1"/>
    </w:p>
    <w:p w:rsidR="00BF60B3" w:rsidRPr="00543DCC" w:rsidRDefault="00B16BD8" w:rsidP="00BF60B3">
      <w:pPr>
        <w:spacing w:after="0"/>
        <w:rPr>
          <w:rFonts w:cs="Times New Roman"/>
          <w:szCs w:val="24"/>
        </w:rPr>
      </w:pPr>
      <w:r w:rsidRPr="00543DCC">
        <w:rPr>
          <w:rFonts w:cs="Times New Roman"/>
          <w:szCs w:val="24"/>
        </w:rPr>
        <w:t>The business world is getting complicated day by day and it has been a perfect time for the business organizations to put more focus on coaching and mentoring (Hastings and Kane, 2018). Blacks Outdoor Retail Ltd. has been selected as the retail company on which the report has developed. CEO Lee Bagnall has been playing the role of CEO. About 3500 employees have been working for Blacks Outdoor Retail Ltd (Outdoor Retailer, 2019). The main products offered by Blacks Outdoor Retail Ltd. are outdoor, walking, and mountaineering equipment. It has been established in Blacks Outdoor Retail Ltd. put the focus on both the coaching and mentoring because it wants to utilize the human capital to be economical in the financial capital.</w:t>
      </w:r>
      <w:r w:rsidRPr="00543DCC">
        <w:rPr>
          <w:szCs w:val="24"/>
        </w:rPr>
        <w:t xml:space="preserve"> The </w:t>
      </w:r>
      <w:r w:rsidRPr="00543DCC">
        <w:rPr>
          <w:b/>
          <w:szCs w:val="24"/>
        </w:rPr>
        <w:t>organizational context</w:t>
      </w:r>
      <w:r w:rsidRPr="00543DCC">
        <w:rPr>
          <w:szCs w:val="24"/>
        </w:rPr>
        <w:t xml:space="preserve"> that has been selected in this report is that Blacks Outdoor Retail Ltd. has so far been successful in the local business to spread the innovative product items. Blacks Outdoor Retail Ltd. has decided to go for the global operation and want to expand the business with the current employees and that is why the existing employees should be provided with adequate coaching and mentoring in this regard. The </w:t>
      </w:r>
      <w:r w:rsidRPr="00543DCC">
        <w:rPr>
          <w:rFonts w:cs="Times New Roman"/>
          <w:szCs w:val="24"/>
        </w:rPr>
        <w:t>purpose of coaching and mentoring skills in the workplace and the similarities and differences in coaching and mentoring activities has been discussed in this report. The benefits for developing individuals' workplace effectiveness have been evaluated regarding GROW model and the knowledge, skills, attitude and behaviour needed by an effective have been developed in this report.</w:t>
      </w:r>
    </w:p>
    <w:p w:rsidR="006A1460" w:rsidRPr="00543DCC" w:rsidRDefault="00B16BD8" w:rsidP="00BF60B3">
      <w:pPr>
        <w:pStyle w:val="Heading1"/>
        <w:spacing w:before="0"/>
      </w:pPr>
      <w:bookmarkStart w:id="2" w:name="_Toc14688070"/>
      <w:r w:rsidRPr="00543DCC">
        <w:t>Task 1</w:t>
      </w:r>
      <w:bookmarkEnd w:id="2"/>
    </w:p>
    <w:p w:rsidR="00DE7405" w:rsidRPr="00543DCC" w:rsidRDefault="00B16BD8" w:rsidP="00AC76E5">
      <w:pPr>
        <w:pStyle w:val="Heading2"/>
      </w:pPr>
      <w:bookmarkStart w:id="3" w:name="_Toc14688071"/>
      <w:r w:rsidRPr="00543DCC">
        <w:t>Explain the purpose of coaching and mentoring skills in the workplace. Discuss the similarities and differences in coaching and mentoring activities</w:t>
      </w:r>
      <w:bookmarkEnd w:id="3"/>
    </w:p>
    <w:p w:rsidR="00BF60B3" w:rsidRDefault="00B16BD8" w:rsidP="00BF60B3">
      <w:pPr>
        <w:spacing w:after="0"/>
        <w:rPr>
          <w:rFonts w:eastAsia="Times New Roman" w:cs="Times New Roman"/>
          <w:szCs w:val="24"/>
        </w:rPr>
      </w:pPr>
      <w:r w:rsidRPr="00543DCC">
        <w:rPr>
          <w:rFonts w:cs="Times New Roman"/>
          <w:szCs w:val="24"/>
        </w:rPr>
        <w:t xml:space="preserve">By the help of the coaching and mentoring, </w:t>
      </w:r>
      <w:r w:rsidR="00196CB4" w:rsidRPr="00543DCC">
        <w:rPr>
          <w:rFonts w:cs="Times New Roman"/>
          <w:szCs w:val="24"/>
        </w:rPr>
        <w:t>Blacks Outdoor Retail Ltd.</w:t>
      </w:r>
      <w:r w:rsidRPr="00543DCC">
        <w:rPr>
          <w:rFonts w:cs="Times New Roman"/>
          <w:szCs w:val="24"/>
        </w:rPr>
        <w:t xml:space="preserve"> has been able to create some sustainable leaders</w:t>
      </w:r>
      <w:r w:rsidR="0083124A" w:rsidRPr="00543DCC">
        <w:rPr>
          <w:rFonts w:cs="Times New Roman"/>
          <w:szCs w:val="24"/>
        </w:rPr>
        <w:t xml:space="preserve"> who have </w:t>
      </w:r>
      <w:r w:rsidR="006A1460" w:rsidRPr="00543DCC">
        <w:rPr>
          <w:rFonts w:cs="Times New Roman"/>
          <w:szCs w:val="24"/>
        </w:rPr>
        <w:t>brought</w:t>
      </w:r>
      <w:r w:rsidR="0083124A" w:rsidRPr="00543DCC">
        <w:rPr>
          <w:rFonts w:cs="Times New Roman"/>
          <w:szCs w:val="24"/>
        </w:rPr>
        <w:t xml:space="preserve"> the organizational sustainability and are still working for achieving the economies of scale from the organizational sustainability context. </w:t>
      </w:r>
      <w:r w:rsidR="0058665F" w:rsidRPr="00543DCC">
        <w:rPr>
          <w:rFonts w:cs="Times New Roman"/>
          <w:szCs w:val="24"/>
        </w:rPr>
        <w:t>Employee performance and management are shaped by both coaching and mentoring</w:t>
      </w:r>
      <w:r w:rsidR="00A71688" w:rsidRPr="00543DCC">
        <w:t xml:space="preserve"> </w:t>
      </w:r>
      <w:r w:rsidR="00A71688" w:rsidRPr="00543DCC">
        <w:rPr>
          <w:rFonts w:cs="Times New Roman"/>
          <w:szCs w:val="24"/>
        </w:rPr>
        <w:t xml:space="preserve">(Wolcott and Lippitz, 2014). </w:t>
      </w:r>
      <w:r w:rsidR="006735AA" w:rsidRPr="00543DCC">
        <w:rPr>
          <w:rFonts w:cs="Times New Roman"/>
          <w:szCs w:val="24"/>
        </w:rPr>
        <w:t xml:space="preserve"> </w:t>
      </w:r>
      <w:r w:rsidR="00196CB4" w:rsidRPr="00543DCC">
        <w:rPr>
          <w:rFonts w:cs="Times New Roman"/>
          <w:szCs w:val="24"/>
        </w:rPr>
        <w:t>Blacks Outdoor Retail Ltd.</w:t>
      </w:r>
      <w:r w:rsidR="006735AA" w:rsidRPr="00543DCC">
        <w:rPr>
          <w:rFonts w:cs="Times New Roman"/>
          <w:szCs w:val="24"/>
        </w:rPr>
        <w:t xml:space="preserve"> believes that all the skills </w:t>
      </w:r>
      <w:r w:rsidR="00242484" w:rsidRPr="00543DCC">
        <w:rPr>
          <w:rFonts w:cs="Times New Roman"/>
          <w:szCs w:val="24"/>
        </w:rPr>
        <w:t>principals</w:t>
      </w:r>
      <w:r w:rsidR="006735AA" w:rsidRPr="00543DCC">
        <w:rPr>
          <w:rFonts w:cs="Times New Roman"/>
          <w:szCs w:val="24"/>
        </w:rPr>
        <w:t xml:space="preserve">, as well as practices of </w:t>
      </w:r>
      <w:r w:rsidR="00242484" w:rsidRPr="00543DCC">
        <w:rPr>
          <w:rFonts w:cs="Times New Roman"/>
          <w:szCs w:val="24"/>
        </w:rPr>
        <w:t xml:space="preserve">effective management, are the result of the </w:t>
      </w:r>
      <w:r w:rsidR="006A1460" w:rsidRPr="00543DCC">
        <w:rPr>
          <w:rFonts w:cs="Times New Roman"/>
          <w:szCs w:val="24"/>
        </w:rPr>
        <w:t>mentoring</w:t>
      </w:r>
      <w:r w:rsidR="00242484" w:rsidRPr="00543DCC">
        <w:rPr>
          <w:rFonts w:cs="Times New Roman"/>
          <w:szCs w:val="24"/>
        </w:rPr>
        <w:t xml:space="preserve"> and coaching in the </w:t>
      </w:r>
      <w:r w:rsidR="006A1460" w:rsidRPr="00543DCC">
        <w:rPr>
          <w:rFonts w:cs="Times New Roman"/>
          <w:szCs w:val="24"/>
        </w:rPr>
        <w:t>workplace</w:t>
      </w:r>
      <w:r w:rsidR="00242484" w:rsidRPr="00543DCC">
        <w:rPr>
          <w:rFonts w:cs="Times New Roman"/>
          <w:szCs w:val="24"/>
        </w:rPr>
        <w:t xml:space="preserve"> of </w:t>
      </w:r>
      <w:r w:rsidR="005771C8" w:rsidRPr="00543DCC">
        <w:rPr>
          <w:rFonts w:cs="Times New Roman"/>
          <w:szCs w:val="24"/>
        </w:rPr>
        <w:t>Blacks Outdoor Retail Ltd</w:t>
      </w:r>
      <w:r w:rsidR="00242484" w:rsidRPr="00543DCC">
        <w:rPr>
          <w:rFonts w:cs="Times New Roman"/>
          <w:szCs w:val="24"/>
        </w:rPr>
        <w:t xml:space="preserve">. </w:t>
      </w:r>
      <w:r w:rsidR="008B56DD" w:rsidRPr="00543DCC">
        <w:rPr>
          <w:rFonts w:cs="Times New Roman"/>
          <w:szCs w:val="24"/>
        </w:rPr>
        <w:t xml:space="preserve">The </w:t>
      </w:r>
      <w:r w:rsidR="00C30CAB" w:rsidRPr="00543DCC">
        <w:rPr>
          <w:rFonts w:cs="Times New Roman"/>
          <w:b/>
          <w:szCs w:val="24"/>
        </w:rPr>
        <w:t>workplace</w:t>
      </w:r>
      <w:r w:rsidR="00C30CAB" w:rsidRPr="00543DCC">
        <w:rPr>
          <w:rFonts w:cs="Times New Roman"/>
          <w:szCs w:val="24"/>
        </w:rPr>
        <w:t xml:space="preserve"> </w:t>
      </w:r>
      <w:r w:rsidR="008B56DD" w:rsidRPr="00543DCC">
        <w:rPr>
          <w:rFonts w:cs="Times New Roman"/>
          <w:b/>
          <w:szCs w:val="24"/>
        </w:rPr>
        <w:t>coaching</w:t>
      </w:r>
      <w:r w:rsidR="00DD5DB4" w:rsidRPr="00543DCC">
        <w:rPr>
          <w:rFonts w:cs="Times New Roman"/>
          <w:b/>
          <w:szCs w:val="24"/>
        </w:rPr>
        <w:t xml:space="preserve"> </w:t>
      </w:r>
      <w:r w:rsidR="00C30CAB" w:rsidRPr="00543DCC">
        <w:rPr>
          <w:rFonts w:cs="Times New Roman"/>
          <w:b/>
          <w:szCs w:val="24"/>
        </w:rPr>
        <w:t>skills</w:t>
      </w:r>
      <w:r w:rsidR="00C30CAB" w:rsidRPr="00543DCC">
        <w:rPr>
          <w:rFonts w:cs="Times New Roman"/>
          <w:szCs w:val="24"/>
        </w:rPr>
        <w:t xml:space="preserve"> in</w:t>
      </w:r>
      <w:r w:rsidR="00DD5DB4" w:rsidRPr="00543DCC">
        <w:rPr>
          <w:rFonts w:cs="Times New Roman"/>
          <w:szCs w:val="24"/>
        </w:rPr>
        <w:t xml:space="preserve"> the workplace </w:t>
      </w:r>
      <w:r w:rsidR="008B56DD" w:rsidRPr="00543DCC">
        <w:rPr>
          <w:rFonts w:cs="Times New Roman"/>
          <w:szCs w:val="24"/>
        </w:rPr>
        <w:t xml:space="preserve">is considered to </w:t>
      </w:r>
      <w:r w:rsidR="00435879" w:rsidRPr="00543DCC">
        <w:rPr>
          <w:rFonts w:cs="Times New Roman"/>
          <w:szCs w:val="24"/>
        </w:rPr>
        <w:t>such</w:t>
      </w:r>
      <w:r w:rsidR="008B56DD" w:rsidRPr="00543DCC">
        <w:rPr>
          <w:rFonts w:cs="Times New Roman"/>
          <w:szCs w:val="24"/>
        </w:rPr>
        <w:t xml:space="preserve"> a process to make the people equipped with the knowledge, tools as well as </w:t>
      </w:r>
      <w:r w:rsidR="00435879" w:rsidRPr="00543DCC">
        <w:rPr>
          <w:rFonts w:cs="Times New Roman"/>
          <w:szCs w:val="24"/>
        </w:rPr>
        <w:t>opportunities</w:t>
      </w:r>
      <w:r w:rsidR="008B56DD" w:rsidRPr="00543DCC">
        <w:rPr>
          <w:rFonts w:cs="Times New Roman"/>
          <w:szCs w:val="24"/>
        </w:rPr>
        <w:t xml:space="preserve"> </w:t>
      </w:r>
      <w:r w:rsidR="008A407F" w:rsidRPr="00543DCC">
        <w:rPr>
          <w:rFonts w:cs="Times New Roman"/>
          <w:szCs w:val="24"/>
        </w:rPr>
        <w:t xml:space="preserve">in terms of developing them effective to respond to the organizational </w:t>
      </w:r>
      <w:r w:rsidR="00435879" w:rsidRPr="00543DCC">
        <w:rPr>
          <w:rFonts w:cs="Times New Roman"/>
          <w:szCs w:val="24"/>
        </w:rPr>
        <w:t xml:space="preserve">commitment for their career opportunities and the workplace. </w:t>
      </w:r>
      <w:r w:rsidR="00196CB4" w:rsidRPr="00543DCC">
        <w:rPr>
          <w:rFonts w:cs="Times New Roman"/>
          <w:szCs w:val="24"/>
        </w:rPr>
        <w:t>Blacks Outdoor Retail Ltd.</w:t>
      </w:r>
      <w:r w:rsidR="00435879" w:rsidRPr="00543DCC">
        <w:rPr>
          <w:rFonts w:cs="Times New Roman"/>
          <w:szCs w:val="24"/>
        </w:rPr>
        <w:t xml:space="preserve"> recognizes </w:t>
      </w:r>
      <w:r w:rsidR="001A2F05" w:rsidRPr="00543DCC">
        <w:rPr>
          <w:rFonts w:cs="Times New Roman"/>
          <w:szCs w:val="24"/>
        </w:rPr>
        <w:t xml:space="preserve">workplace </w:t>
      </w:r>
      <w:r w:rsidR="00C30CAB" w:rsidRPr="00543DCC">
        <w:rPr>
          <w:rFonts w:cs="Times New Roman"/>
          <w:szCs w:val="24"/>
        </w:rPr>
        <w:t>coaching</w:t>
      </w:r>
      <w:r w:rsidR="001A2F05" w:rsidRPr="00543DCC">
        <w:rPr>
          <w:rFonts w:cs="Times New Roman"/>
          <w:szCs w:val="24"/>
        </w:rPr>
        <w:t xml:space="preserve"> as </w:t>
      </w:r>
      <w:r w:rsidR="001A2F05" w:rsidRPr="00543DCC">
        <w:rPr>
          <w:rFonts w:cs="Times New Roman"/>
          <w:szCs w:val="24"/>
        </w:rPr>
        <w:lastRenderedPageBreak/>
        <w:t xml:space="preserve">such a formed alliance to make the </w:t>
      </w:r>
      <w:r w:rsidR="00C302D3" w:rsidRPr="00543DCC">
        <w:rPr>
          <w:rFonts w:cs="Times New Roman"/>
          <w:szCs w:val="24"/>
        </w:rPr>
        <w:t xml:space="preserve">development </w:t>
      </w:r>
      <w:r w:rsidR="00B74DD1" w:rsidRPr="00543DCC">
        <w:rPr>
          <w:rFonts w:cs="Times New Roman"/>
          <w:szCs w:val="24"/>
        </w:rPr>
        <w:t>of employees</w:t>
      </w:r>
      <w:r w:rsidR="00C302D3" w:rsidRPr="00543DCC">
        <w:rPr>
          <w:rFonts w:cs="Times New Roman"/>
          <w:szCs w:val="24"/>
        </w:rPr>
        <w:t xml:space="preserve"> to </w:t>
      </w:r>
      <w:r w:rsidR="001A2F05" w:rsidRPr="00543DCC">
        <w:rPr>
          <w:rFonts w:cs="Times New Roman"/>
          <w:szCs w:val="24"/>
        </w:rPr>
        <w:t>be the best fit</w:t>
      </w:r>
      <w:r w:rsidR="00C400F1" w:rsidRPr="00543DCC">
        <w:rPr>
          <w:rFonts w:cs="Times New Roman"/>
          <w:szCs w:val="24"/>
        </w:rPr>
        <w:t xml:space="preserve"> and be talented</w:t>
      </w:r>
      <w:r w:rsidR="001A2F05" w:rsidRPr="00543DCC">
        <w:rPr>
          <w:rFonts w:cs="Times New Roman"/>
          <w:szCs w:val="24"/>
        </w:rPr>
        <w:t xml:space="preserve"> </w:t>
      </w:r>
      <w:r w:rsidR="00C400F1" w:rsidRPr="00543DCC">
        <w:rPr>
          <w:rFonts w:cs="Times New Roman"/>
          <w:szCs w:val="24"/>
        </w:rPr>
        <w:t xml:space="preserve">in terms of confronting the global challenge. </w:t>
      </w:r>
      <w:r w:rsidR="00196CB4" w:rsidRPr="00543DCC">
        <w:rPr>
          <w:rFonts w:cs="Times New Roman"/>
          <w:szCs w:val="24"/>
        </w:rPr>
        <w:t>Blacks Outdoor Retail Ltd.</w:t>
      </w:r>
      <w:r w:rsidR="00C400F1" w:rsidRPr="00543DCC">
        <w:rPr>
          <w:rFonts w:cs="Times New Roman"/>
          <w:szCs w:val="24"/>
        </w:rPr>
        <w:t xml:space="preserve"> has designed an egoless process</w:t>
      </w:r>
      <w:r w:rsidR="00C302D3" w:rsidRPr="00543DCC">
        <w:rPr>
          <w:rFonts w:cs="Times New Roman"/>
          <w:szCs w:val="24"/>
        </w:rPr>
        <w:t xml:space="preserve"> to create the coachable moments </w:t>
      </w:r>
      <w:r w:rsidR="00BB6DAC" w:rsidRPr="00543DCC">
        <w:rPr>
          <w:rFonts w:cs="Times New Roman"/>
          <w:szCs w:val="24"/>
        </w:rPr>
        <w:t xml:space="preserve">in terms of drawing all kind of distinctions as well as promoting the shift of the behaviour and the way of thinking. </w:t>
      </w:r>
      <w:r w:rsidR="00196CB4" w:rsidRPr="00543DCC">
        <w:rPr>
          <w:rFonts w:cs="Times New Roman"/>
          <w:szCs w:val="24"/>
        </w:rPr>
        <w:t>Blacks Outdoor Retail Ltd.</w:t>
      </w:r>
      <w:r w:rsidR="000812E5" w:rsidRPr="00543DCC">
        <w:rPr>
          <w:rFonts w:cs="Times New Roman"/>
          <w:szCs w:val="24"/>
        </w:rPr>
        <w:t xml:space="preserve"> </w:t>
      </w:r>
      <w:r w:rsidRPr="00543DCC">
        <w:rPr>
          <w:rFonts w:cs="Times New Roman"/>
          <w:szCs w:val="24"/>
        </w:rPr>
        <w:t>arranges</w:t>
      </w:r>
      <w:r w:rsidR="000812E5" w:rsidRPr="00543DCC">
        <w:rPr>
          <w:rFonts w:cs="Times New Roman"/>
          <w:szCs w:val="24"/>
        </w:rPr>
        <w:t xml:space="preserve"> the coaching program as the part of having the leadership as well as </w:t>
      </w:r>
      <w:r w:rsidR="000520DD" w:rsidRPr="00543DCC">
        <w:rPr>
          <w:rFonts w:cs="Times New Roman"/>
          <w:szCs w:val="24"/>
        </w:rPr>
        <w:t>management</w:t>
      </w:r>
      <w:r w:rsidR="000812E5" w:rsidRPr="00543DCC">
        <w:rPr>
          <w:rFonts w:cs="Times New Roman"/>
          <w:szCs w:val="24"/>
        </w:rPr>
        <w:t xml:space="preserve"> </w:t>
      </w:r>
      <w:r w:rsidRPr="00543DCC">
        <w:rPr>
          <w:rFonts w:cs="Times New Roman"/>
          <w:szCs w:val="24"/>
        </w:rPr>
        <w:t>competency</w:t>
      </w:r>
      <w:r w:rsidR="000812E5" w:rsidRPr="00543DCC">
        <w:rPr>
          <w:rFonts w:cs="Times New Roman"/>
          <w:szCs w:val="24"/>
        </w:rPr>
        <w:t xml:space="preserve"> by which it can dare to move to global business</w:t>
      </w:r>
      <w:r w:rsidR="00602871" w:rsidRPr="00543DCC">
        <w:rPr>
          <w:rFonts w:cs="Times New Roman"/>
          <w:szCs w:val="24"/>
        </w:rPr>
        <w:t xml:space="preserve">. 90% of the workers of </w:t>
      </w:r>
      <w:r w:rsidR="00196CB4" w:rsidRPr="00543DCC">
        <w:rPr>
          <w:rFonts w:cs="Times New Roman"/>
          <w:szCs w:val="24"/>
        </w:rPr>
        <w:t>Blacks Outdoor Retail Ltd.</w:t>
      </w:r>
      <w:r w:rsidR="00602871" w:rsidRPr="00543DCC">
        <w:rPr>
          <w:rFonts w:cs="Times New Roman"/>
          <w:szCs w:val="24"/>
        </w:rPr>
        <w:t xml:space="preserve"> appreciate coaching as it is quite convenient to improve career development. </w:t>
      </w:r>
      <w:r w:rsidR="00F70775" w:rsidRPr="00543DCC">
        <w:rPr>
          <w:rFonts w:cs="Times New Roman"/>
          <w:szCs w:val="24"/>
        </w:rPr>
        <w:t xml:space="preserve">In five times, </w:t>
      </w:r>
      <w:r w:rsidR="00196CB4" w:rsidRPr="00543DCC">
        <w:rPr>
          <w:rFonts w:cs="Times New Roman"/>
          <w:szCs w:val="24"/>
        </w:rPr>
        <w:t>Blacks Outdoor Retail Ltd.</w:t>
      </w:r>
      <w:r w:rsidR="00F70775" w:rsidRPr="00543DCC">
        <w:rPr>
          <w:rFonts w:cs="Times New Roman"/>
          <w:szCs w:val="24"/>
        </w:rPr>
        <w:t xml:space="preserve"> has found that true coaching brings </w:t>
      </w:r>
      <w:r w:rsidR="000520DD" w:rsidRPr="00543DCC">
        <w:rPr>
          <w:rFonts w:cs="Times New Roman"/>
          <w:szCs w:val="24"/>
        </w:rPr>
        <w:t>the organizational</w:t>
      </w:r>
      <w:r w:rsidR="00F70775" w:rsidRPr="00543DCC">
        <w:rPr>
          <w:rFonts w:cs="Times New Roman"/>
          <w:szCs w:val="24"/>
        </w:rPr>
        <w:t xml:space="preserve"> resiliency, change and </w:t>
      </w:r>
      <w:r w:rsidR="00787BBB" w:rsidRPr="00543DCC">
        <w:rPr>
          <w:rFonts w:cs="Times New Roman"/>
          <w:szCs w:val="24"/>
        </w:rPr>
        <w:t>improvement of the employees. That is why the workplace coaching is the combination of different skills, knowledge and processes</w:t>
      </w:r>
      <w:r w:rsidR="00F936B4" w:rsidRPr="00543DCC">
        <w:rPr>
          <w:rFonts w:cs="Times New Roman"/>
          <w:szCs w:val="24"/>
        </w:rPr>
        <w:t xml:space="preserve"> through which the impact can be maximized and the continuous change is brought </w:t>
      </w:r>
      <w:r w:rsidR="00A71688" w:rsidRPr="00543DCC">
        <w:rPr>
          <w:rFonts w:cs="Times New Roman"/>
          <w:szCs w:val="24"/>
        </w:rPr>
        <w:t>by renewing the business</w:t>
      </w:r>
      <w:r w:rsidR="00A71688" w:rsidRPr="00543DCC">
        <w:t xml:space="preserve"> </w:t>
      </w:r>
      <w:r w:rsidR="00CE58EE" w:rsidRPr="00543DCC">
        <w:rPr>
          <w:rFonts w:cs="Times New Roman"/>
          <w:szCs w:val="24"/>
        </w:rPr>
        <w:t>(Alessandra, 2016).</w:t>
      </w:r>
      <w:r w:rsidR="001D28C0" w:rsidRPr="00543DCC">
        <w:rPr>
          <w:rFonts w:cs="Times New Roman"/>
          <w:szCs w:val="24"/>
        </w:rPr>
        <w:t xml:space="preserve"> </w:t>
      </w:r>
      <w:r w:rsidR="00C542BD" w:rsidRPr="00543DCC">
        <w:rPr>
          <w:rFonts w:eastAsia="Times New Roman" w:cs="Times New Roman"/>
          <w:szCs w:val="24"/>
        </w:rPr>
        <w:t xml:space="preserve">We define workplace coaching as the skills, processes and knowledge through which people involve </w:t>
      </w:r>
      <w:r w:rsidR="00B74DD1" w:rsidRPr="00543DCC">
        <w:rPr>
          <w:rFonts w:eastAsia="Times New Roman" w:cs="Times New Roman"/>
          <w:szCs w:val="24"/>
        </w:rPr>
        <w:t>them</w:t>
      </w:r>
      <w:r w:rsidR="00C542BD" w:rsidRPr="00543DCC">
        <w:rPr>
          <w:rFonts w:eastAsia="Times New Roman" w:cs="Times New Roman"/>
          <w:szCs w:val="24"/>
        </w:rPr>
        <w:t xml:space="preserve"> in making the maximum impact and constantly renewing themselves and their organizations as they experience continuous change.</w:t>
      </w:r>
      <w:r w:rsidR="001D28C0" w:rsidRPr="00543DCC">
        <w:rPr>
          <w:rFonts w:eastAsia="Times New Roman" w:cs="Times New Roman"/>
          <w:szCs w:val="24"/>
        </w:rPr>
        <w:t xml:space="preserve"> </w:t>
      </w:r>
      <w:r w:rsidR="00196CB4" w:rsidRPr="00543DCC">
        <w:rPr>
          <w:rFonts w:eastAsia="Times New Roman" w:cs="Times New Roman"/>
          <w:szCs w:val="24"/>
        </w:rPr>
        <w:t>Blacks Outdoor Retail Ltd.</w:t>
      </w:r>
      <w:r w:rsidR="00B56485" w:rsidRPr="00543DCC">
        <w:rPr>
          <w:rFonts w:eastAsia="Times New Roman" w:cs="Times New Roman"/>
          <w:szCs w:val="24"/>
        </w:rPr>
        <w:t xml:space="preserve"> has been able to ensure 5% of the </w:t>
      </w:r>
      <w:r w:rsidR="00B74DD1" w:rsidRPr="00543DCC">
        <w:rPr>
          <w:rFonts w:eastAsia="Times New Roman" w:cs="Times New Roman"/>
          <w:szCs w:val="24"/>
        </w:rPr>
        <w:t>employees’</w:t>
      </w:r>
      <w:r w:rsidR="00B56485" w:rsidRPr="00543DCC">
        <w:rPr>
          <w:rFonts w:eastAsia="Times New Roman" w:cs="Times New Roman"/>
          <w:szCs w:val="24"/>
        </w:rPr>
        <w:t xml:space="preserve"> </w:t>
      </w:r>
      <w:r w:rsidR="00256589" w:rsidRPr="00543DCC">
        <w:rPr>
          <w:rFonts w:eastAsia="Times New Roman" w:cs="Times New Roman"/>
          <w:szCs w:val="24"/>
        </w:rPr>
        <w:t>growth</w:t>
      </w:r>
      <w:r w:rsidR="00B56485" w:rsidRPr="00543DCC">
        <w:rPr>
          <w:rFonts w:eastAsia="Times New Roman" w:cs="Times New Roman"/>
          <w:szCs w:val="24"/>
        </w:rPr>
        <w:t xml:space="preserve"> and eliminate several roadblocks </w:t>
      </w:r>
      <w:r w:rsidR="0002517B" w:rsidRPr="00543DCC">
        <w:rPr>
          <w:rFonts w:eastAsia="Times New Roman" w:cs="Times New Roman"/>
          <w:szCs w:val="24"/>
        </w:rPr>
        <w:t>enhancing the creativity level of performance</w:t>
      </w:r>
      <w:r w:rsidR="007B65C4" w:rsidRPr="00543DCC">
        <w:rPr>
          <w:rFonts w:eastAsia="Times New Roman" w:cs="Times New Roman"/>
          <w:szCs w:val="24"/>
        </w:rPr>
        <w:t>.</w:t>
      </w:r>
      <w:r w:rsidR="001D28C0" w:rsidRPr="00543DCC">
        <w:rPr>
          <w:rFonts w:eastAsia="Times New Roman" w:cs="Times New Roman"/>
          <w:szCs w:val="24"/>
        </w:rPr>
        <w:t xml:space="preserve"> </w:t>
      </w:r>
      <w:r w:rsidR="00196CB4" w:rsidRPr="00543DCC">
        <w:rPr>
          <w:rFonts w:eastAsia="Times New Roman" w:cs="Times New Roman"/>
          <w:szCs w:val="24"/>
        </w:rPr>
        <w:t>Blacks Outdoor Retail Ltd.</w:t>
      </w:r>
      <w:r w:rsidR="007B65C4" w:rsidRPr="00543DCC">
        <w:rPr>
          <w:rFonts w:eastAsia="Times New Roman" w:cs="Times New Roman"/>
          <w:szCs w:val="24"/>
        </w:rPr>
        <w:t xml:space="preserve"> never considers the coaching in the workplace as any kind of therapy or counselling despite using different communication processes</w:t>
      </w:r>
      <w:r w:rsidR="00256589" w:rsidRPr="00543DCC">
        <w:rPr>
          <w:rFonts w:eastAsia="Times New Roman" w:cs="Times New Roman"/>
          <w:szCs w:val="24"/>
        </w:rPr>
        <w:t xml:space="preserve"> because </w:t>
      </w:r>
      <w:r w:rsidR="00196CB4" w:rsidRPr="00543DCC">
        <w:rPr>
          <w:rFonts w:eastAsia="Times New Roman" w:cs="Times New Roman"/>
          <w:szCs w:val="24"/>
        </w:rPr>
        <w:t>Blacks Outdoor Retail Ltd.</w:t>
      </w:r>
      <w:r w:rsidR="00256589" w:rsidRPr="00543DCC">
        <w:rPr>
          <w:rFonts w:eastAsia="Times New Roman" w:cs="Times New Roman"/>
          <w:szCs w:val="24"/>
        </w:rPr>
        <w:t xml:space="preserve"> uses the coaching to relate to the creativity, performance as well as action. </w:t>
      </w:r>
      <w:r w:rsidR="00196CB4" w:rsidRPr="00543DCC">
        <w:rPr>
          <w:rFonts w:eastAsia="Times New Roman" w:cs="Times New Roman"/>
          <w:szCs w:val="24"/>
        </w:rPr>
        <w:t>Blacks Outdoor Retail Ltd.</w:t>
      </w:r>
      <w:r w:rsidR="002E585E" w:rsidRPr="00543DCC">
        <w:rPr>
          <w:rFonts w:eastAsia="Times New Roman" w:cs="Times New Roman"/>
          <w:szCs w:val="24"/>
        </w:rPr>
        <w:t xml:space="preserve"> has employed 20 coaches who are on duty to develop the individual practices of the employees. </w:t>
      </w:r>
    </w:p>
    <w:p w:rsidR="00557336" w:rsidRPr="00543DCC" w:rsidRDefault="00B16BD8" w:rsidP="00BF60B3">
      <w:pPr>
        <w:spacing w:after="0"/>
        <w:rPr>
          <w:rFonts w:cs="Times New Roman"/>
          <w:szCs w:val="24"/>
        </w:rPr>
      </w:pPr>
      <w:r w:rsidRPr="00543DCC">
        <w:rPr>
          <w:rFonts w:cs="Times New Roman"/>
          <w:szCs w:val="24"/>
        </w:rPr>
        <w:t xml:space="preserve">The </w:t>
      </w:r>
      <w:r w:rsidRPr="00543DCC">
        <w:rPr>
          <w:rFonts w:cs="Times New Roman"/>
          <w:b/>
          <w:szCs w:val="24"/>
        </w:rPr>
        <w:t>workplace mentoring skills</w:t>
      </w:r>
      <w:r w:rsidRPr="00543DCC">
        <w:rPr>
          <w:rFonts w:cs="Times New Roman"/>
          <w:szCs w:val="24"/>
        </w:rPr>
        <w:t xml:space="preserve"> are considered to be such a process where the learning partnership is created among the employees to share technical, </w:t>
      </w:r>
      <w:r w:rsidR="00C30CAB" w:rsidRPr="00543DCC">
        <w:rPr>
          <w:rFonts w:cs="Times New Roman"/>
          <w:szCs w:val="24"/>
        </w:rPr>
        <w:t>institutional</w:t>
      </w:r>
      <w:r w:rsidRPr="00543DCC">
        <w:rPr>
          <w:rFonts w:cs="Times New Roman"/>
          <w:szCs w:val="24"/>
        </w:rPr>
        <w:t xml:space="preserve"> as well as insight respect to the occupation, profession or the organization. The turnover and productivity of Blacks Outdoor Retail Ltd. are mostly related to mentoring skills. The age is a regardless factor to the empl</w:t>
      </w:r>
      <w:r w:rsidR="00CE58EE" w:rsidRPr="00543DCC">
        <w:rPr>
          <w:rFonts w:cs="Times New Roman"/>
          <w:szCs w:val="24"/>
        </w:rPr>
        <w:t xml:space="preserve">oyees in the mentoring process (Sawiuk, 2017). </w:t>
      </w:r>
      <w:r w:rsidRPr="00543DCC">
        <w:rPr>
          <w:rFonts w:cs="Times New Roman"/>
          <w:szCs w:val="24"/>
        </w:rPr>
        <w:t xml:space="preserve">The generation of monitoring skills is not related to the supervision and relationship in the workplace. A mentor is such a word which has been derived from Homer's Odyssey. By the help of the mentoring skills, Blacks Outdoor Retail Ltd. guides the less experienced </w:t>
      </w:r>
      <w:r w:rsidR="00C30CAB" w:rsidRPr="00543DCC">
        <w:rPr>
          <w:rFonts w:cs="Times New Roman"/>
          <w:szCs w:val="24"/>
        </w:rPr>
        <w:t>employees</w:t>
      </w:r>
      <w:r w:rsidRPr="00543DCC">
        <w:rPr>
          <w:rFonts w:cs="Times New Roman"/>
          <w:szCs w:val="24"/>
        </w:rPr>
        <w:t xml:space="preserve"> to make them satisfied and upbeat. Blacks Outdoor Retail Ltd. </w:t>
      </w:r>
      <w:r w:rsidR="00C30CAB" w:rsidRPr="00543DCC">
        <w:rPr>
          <w:rFonts w:cs="Times New Roman"/>
          <w:szCs w:val="24"/>
        </w:rPr>
        <w:t>does not</w:t>
      </w:r>
      <w:r w:rsidRPr="00543DCC">
        <w:rPr>
          <w:rFonts w:cs="Times New Roman"/>
          <w:szCs w:val="24"/>
        </w:rPr>
        <w:t xml:space="preserve"> hire the mentors from outside, rather, the mentors are selected from the existing employees having the expertise on a certain issue. In terms of expanding the business in china, Blacks Outdoor Retail Ltd. has selected an employee who has worked in </w:t>
      </w:r>
      <w:r w:rsidRPr="00543DCC">
        <w:rPr>
          <w:rFonts w:cs="Times New Roman"/>
          <w:szCs w:val="24"/>
        </w:rPr>
        <w:lastRenderedPageBreak/>
        <w:t xml:space="preserve">Gome Home Appliance Group in china for 5 years. Blacks Outdoor Retail Ltd. tries to utilize the knowledge to fulfil the knowledge gap of the employees. The main workplace monitoring skills are known as observation skills, analytical skills, questioning as well as active listening skills </w:t>
      </w:r>
      <w:r w:rsidR="00CE58EE" w:rsidRPr="00543DCC">
        <w:rPr>
          <w:rFonts w:cs="Times New Roman"/>
          <w:szCs w:val="24"/>
        </w:rPr>
        <w:t xml:space="preserve">as well as the feedback skills (Lydenberg, 2015). </w:t>
      </w:r>
      <w:r w:rsidRPr="00543DCC">
        <w:rPr>
          <w:rFonts w:cs="Times New Roman"/>
          <w:szCs w:val="24"/>
        </w:rPr>
        <w:t xml:space="preserve">Blacks Outdoor Retail Ltd. directs all the managers that, it is not vital to look only on the departmental </w:t>
      </w:r>
      <w:r w:rsidR="00585250" w:rsidRPr="00543DCC">
        <w:rPr>
          <w:rFonts w:cs="Times New Roman"/>
          <w:szCs w:val="24"/>
        </w:rPr>
        <w:t>results;</w:t>
      </w:r>
      <w:r w:rsidRPr="00543DCC">
        <w:rPr>
          <w:rFonts w:cs="Times New Roman"/>
          <w:szCs w:val="24"/>
        </w:rPr>
        <w:t xml:space="preserve"> rather it is must to some particular sets of skills, knowledge as well as responsibilities of the team members. For which, the importance of the application of the mentoring skills knows no bound. Blacks Outdoor Retail Ltd. conducts mentoring by the formation of the team.  </w:t>
      </w:r>
    </w:p>
    <w:tbl>
      <w:tblPr>
        <w:tblStyle w:val="LightShading"/>
        <w:tblW w:w="0" w:type="auto"/>
        <w:tblLook w:val="04A0" w:firstRow="1" w:lastRow="0" w:firstColumn="1" w:lastColumn="0" w:noHBand="0" w:noVBand="1"/>
      </w:tblPr>
      <w:tblGrid>
        <w:gridCol w:w="4788"/>
        <w:gridCol w:w="4788"/>
      </w:tblGrid>
      <w:tr w:rsidR="005A667B" w:rsidTr="005A66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C30CAB" w:rsidRPr="00543DCC" w:rsidRDefault="00B16BD8" w:rsidP="00585250">
            <w:pPr>
              <w:jc w:val="center"/>
              <w:rPr>
                <w:rFonts w:cs="Times New Roman"/>
                <w:color w:val="auto"/>
                <w:szCs w:val="24"/>
              </w:rPr>
            </w:pPr>
            <w:r w:rsidRPr="00543DCC">
              <w:rPr>
                <w:rFonts w:cs="Times New Roman"/>
                <w:color w:val="auto"/>
                <w:szCs w:val="24"/>
              </w:rPr>
              <w:t>The purpose of workplace coaching skills</w:t>
            </w:r>
          </w:p>
        </w:tc>
        <w:tc>
          <w:tcPr>
            <w:tcW w:w="4788" w:type="dxa"/>
          </w:tcPr>
          <w:p w:rsidR="00C30CAB" w:rsidRPr="00543DCC" w:rsidRDefault="00B16BD8" w:rsidP="00585250">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The purpose of mentoring skills</w:t>
            </w:r>
          </w:p>
        </w:tc>
      </w:tr>
      <w:tr w:rsidR="005A667B" w:rsidTr="005A6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C30CAB" w:rsidRPr="00543DCC" w:rsidRDefault="00B16BD8" w:rsidP="00DE7405">
            <w:pPr>
              <w:rPr>
                <w:rFonts w:cs="Times New Roman"/>
                <w:color w:val="auto"/>
                <w:szCs w:val="24"/>
              </w:rPr>
            </w:pPr>
            <w:r w:rsidRPr="00543DCC">
              <w:rPr>
                <w:rFonts w:cs="Times New Roman"/>
                <w:b w:val="0"/>
                <w:color w:val="auto"/>
                <w:szCs w:val="24"/>
              </w:rPr>
              <w:t xml:space="preserve">The purpose of coaching varies from situation to situation. The purpose of the coaching set by Blacks Outdoor Retail Ltd. is </w:t>
            </w:r>
            <w:r w:rsidRPr="00543DCC">
              <w:rPr>
                <w:rFonts w:cs="Times New Roman"/>
                <w:color w:val="auto"/>
                <w:szCs w:val="24"/>
              </w:rPr>
              <w:t xml:space="preserve">to improve the individual performance of the </w:t>
            </w:r>
            <w:r w:rsidR="006A1D02" w:rsidRPr="00543DCC">
              <w:rPr>
                <w:rFonts w:cs="Times New Roman"/>
                <w:color w:val="auto"/>
                <w:szCs w:val="24"/>
              </w:rPr>
              <w:t>employees</w:t>
            </w:r>
            <w:r w:rsidRPr="00543DCC">
              <w:rPr>
                <w:rFonts w:cs="Times New Roman"/>
                <w:color w:val="auto"/>
                <w:szCs w:val="24"/>
              </w:rPr>
              <w:t>.</w:t>
            </w:r>
            <w:r w:rsidRPr="00543DCC">
              <w:rPr>
                <w:rFonts w:cs="Times New Roman"/>
                <w:b w:val="0"/>
                <w:color w:val="auto"/>
                <w:szCs w:val="24"/>
              </w:rPr>
              <w:t xml:space="preserve"> Blacks Outdoor Retail Ltd. arranges the training </w:t>
            </w:r>
            <w:r w:rsidR="006A1D02" w:rsidRPr="00543DCC">
              <w:rPr>
                <w:rFonts w:cs="Times New Roman"/>
                <w:b w:val="0"/>
                <w:color w:val="auto"/>
                <w:szCs w:val="24"/>
              </w:rPr>
              <w:t>session</w:t>
            </w:r>
            <w:r w:rsidRPr="00543DCC">
              <w:rPr>
                <w:rFonts w:cs="Times New Roman"/>
                <w:b w:val="0"/>
                <w:color w:val="auto"/>
                <w:szCs w:val="24"/>
              </w:rPr>
              <w:t xml:space="preserve"> either </w:t>
            </w:r>
            <w:r w:rsidR="006A1D02" w:rsidRPr="00543DCC">
              <w:rPr>
                <w:rFonts w:cs="Times New Roman"/>
                <w:b w:val="0"/>
                <w:color w:val="auto"/>
                <w:szCs w:val="24"/>
              </w:rPr>
              <w:t>developing</w:t>
            </w:r>
            <w:r w:rsidRPr="00543DCC">
              <w:rPr>
                <w:rFonts w:cs="Times New Roman"/>
                <w:b w:val="0"/>
                <w:color w:val="auto"/>
                <w:szCs w:val="24"/>
              </w:rPr>
              <w:t xml:space="preserve"> their current ski</w:t>
            </w:r>
            <w:r w:rsidR="00CE58EE" w:rsidRPr="00543DCC">
              <w:rPr>
                <w:rFonts w:cs="Times New Roman"/>
                <w:b w:val="0"/>
                <w:color w:val="auto"/>
                <w:szCs w:val="24"/>
              </w:rPr>
              <w:t>lls or developing a new skill (</w:t>
            </w:r>
            <w:r w:rsidR="00796DFE" w:rsidRPr="00543DCC">
              <w:rPr>
                <w:rFonts w:cs="Times New Roman"/>
                <w:b w:val="0"/>
                <w:color w:val="auto"/>
                <w:szCs w:val="24"/>
              </w:rPr>
              <w:t>Parley</w:t>
            </w:r>
            <w:r w:rsidR="00CE58EE" w:rsidRPr="00543DCC">
              <w:rPr>
                <w:rFonts w:cs="Times New Roman"/>
                <w:b w:val="0"/>
                <w:color w:val="auto"/>
                <w:szCs w:val="24"/>
              </w:rPr>
              <w:t xml:space="preserve">, 2017). </w:t>
            </w:r>
            <w:r w:rsidRPr="00543DCC">
              <w:rPr>
                <w:rFonts w:cs="Times New Roman"/>
                <w:b w:val="0"/>
                <w:color w:val="auto"/>
                <w:szCs w:val="24"/>
              </w:rPr>
              <w:t xml:space="preserve">As Blacks Outdoor Retail Ltd. is going to </w:t>
            </w:r>
            <w:r w:rsidR="006A1D02" w:rsidRPr="00543DCC">
              <w:rPr>
                <w:rFonts w:cs="Times New Roman"/>
                <w:b w:val="0"/>
                <w:color w:val="auto"/>
                <w:szCs w:val="24"/>
              </w:rPr>
              <w:t>be</w:t>
            </w:r>
            <w:r w:rsidRPr="00543DCC">
              <w:rPr>
                <w:rFonts w:cs="Times New Roman"/>
                <w:b w:val="0"/>
                <w:color w:val="auto"/>
                <w:szCs w:val="24"/>
              </w:rPr>
              <w:t xml:space="preserve"> engaged in the global </w:t>
            </w:r>
            <w:r w:rsidR="006A1D02" w:rsidRPr="00543DCC">
              <w:rPr>
                <w:rFonts w:cs="Times New Roman"/>
                <w:b w:val="0"/>
                <w:color w:val="auto"/>
                <w:szCs w:val="24"/>
              </w:rPr>
              <w:t>operation</w:t>
            </w:r>
            <w:r w:rsidRPr="00543DCC">
              <w:rPr>
                <w:rFonts w:cs="Times New Roman"/>
                <w:b w:val="0"/>
                <w:color w:val="auto"/>
                <w:szCs w:val="24"/>
              </w:rPr>
              <w:t xml:space="preserve">, the main purpose of the coaching arranged by Blacks Outdoor Retail Ltd. is </w:t>
            </w:r>
            <w:r w:rsidRPr="00543DCC">
              <w:rPr>
                <w:rFonts w:cs="Times New Roman"/>
                <w:color w:val="auto"/>
                <w:szCs w:val="24"/>
              </w:rPr>
              <w:t xml:space="preserve">to develop both </w:t>
            </w:r>
            <w:r w:rsidR="006A1D02" w:rsidRPr="00543DCC">
              <w:rPr>
                <w:rFonts w:cs="Times New Roman"/>
                <w:color w:val="auto"/>
                <w:szCs w:val="24"/>
              </w:rPr>
              <w:t>the</w:t>
            </w:r>
            <w:r w:rsidRPr="00543DCC">
              <w:rPr>
                <w:rFonts w:cs="Times New Roman"/>
                <w:color w:val="auto"/>
                <w:szCs w:val="24"/>
              </w:rPr>
              <w:t xml:space="preserve"> collaboration and communication skills</w:t>
            </w:r>
            <w:r w:rsidRPr="00543DCC">
              <w:rPr>
                <w:rFonts w:cs="Times New Roman"/>
                <w:b w:val="0"/>
                <w:color w:val="auto"/>
                <w:szCs w:val="24"/>
              </w:rPr>
              <w:t xml:space="preserve"> to create the strong market position. The broad purpose of the workplace coaching is to create </w:t>
            </w:r>
            <w:r w:rsidR="006A1D02" w:rsidRPr="00543DCC">
              <w:rPr>
                <w:rFonts w:cs="Times New Roman"/>
                <w:b w:val="0"/>
                <w:color w:val="auto"/>
                <w:szCs w:val="24"/>
              </w:rPr>
              <w:t>a dedicated, supportive and skilled workforce who is</w:t>
            </w:r>
            <w:r w:rsidRPr="00543DCC">
              <w:rPr>
                <w:rFonts w:cs="Times New Roman"/>
                <w:b w:val="0"/>
                <w:color w:val="auto"/>
                <w:szCs w:val="24"/>
              </w:rPr>
              <w:t xml:space="preserve"> ready to any sort of critical or challenging situation the business requires to face in terms of creating the sustainability of the global operation. Another broad purpose of coaching is </w:t>
            </w:r>
            <w:r w:rsidRPr="00543DCC">
              <w:rPr>
                <w:rFonts w:cs="Times New Roman"/>
                <w:color w:val="auto"/>
                <w:szCs w:val="24"/>
              </w:rPr>
              <w:t xml:space="preserve">to maximize the value of the </w:t>
            </w:r>
            <w:r w:rsidR="00585250" w:rsidRPr="00543DCC">
              <w:rPr>
                <w:rFonts w:cs="Times New Roman"/>
                <w:color w:val="auto"/>
                <w:szCs w:val="24"/>
              </w:rPr>
              <w:t>business</w:t>
            </w:r>
            <w:r w:rsidRPr="00543DCC">
              <w:rPr>
                <w:rFonts w:cs="Times New Roman"/>
                <w:color w:val="auto"/>
                <w:szCs w:val="24"/>
              </w:rPr>
              <w:t xml:space="preserve"> and to tackle the global challenge</w:t>
            </w:r>
            <w:r w:rsidRPr="00543DCC">
              <w:rPr>
                <w:rFonts w:cs="Times New Roman"/>
                <w:b w:val="0"/>
                <w:color w:val="auto"/>
                <w:szCs w:val="24"/>
              </w:rPr>
              <w:t xml:space="preserve"> to sustain in the retail market.</w:t>
            </w:r>
          </w:p>
        </w:tc>
        <w:tc>
          <w:tcPr>
            <w:tcW w:w="4788" w:type="dxa"/>
          </w:tcPr>
          <w:p w:rsidR="00C30CAB" w:rsidRPr="00543DCC" w:rsidRDefault="00B16BD8" w:rsidP="00585250">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t xml:space="preserve">The main purpose of the application of the mentoring skills in the workplace is </w:t>
            </w:r>
            <w:r w:rsidRPr="00543DCC">
              <w:rPr>
                <w:rFonts w:cs="Times New Roman"/>
                <w:b/>
                <w:color w:val="auto"/>
                <w:szCs w:val="24"/>
              </w:rPr>
              <w:t xml:space="preserve">to assist the marketers </w:t>
            </w:r>
            <w:r w:rsidRPr="00543DCC">
              <w:rPr>
                <w:rFonts w:cs="Times New Roman"/>
                <w:color w:val="auto"/>
                <w:szCs w:val="24"/>
              </w:rPr>
              <w:t xml:space="preserve">who are going to represent Blacks Outdoor Retail Ltd. in the retail industry of China to grip the market share and create a strong position in the foreign market. Another purpose of the mentoring skills </w:t>
            </w:r>
            <w:r w:rsidRPr="00543DCC">
              <w:rPr>
                <w:rFonts w:cs="Times New Roman"/>
                <w:b/>
                <w:color w:val="auto"/>
                <w:szCs w:val="24"/>
              </w:rPr>
              <w:t>to create access to the present market condition,</w:t>
            </w:r>
            <w:r w:rsidRPr="00543DCC">
              <w:rPr>
                <w:rFonts w:cs="Times New Roman"/>
                <w:color w:val="auto"/>
                <w:szCs w:val="24"/>
              </w:rPr>
              <w:t xml:space="preserve"> market trends and face </w:t>
            </w:r>
            <w:r w:rsidR="00CE58EE" w:rsidRPr="00543DCC">
              <w:rPr>
                <w:rFonts w:cs="Times New Roman"/>
                <w:color w:val="auto"/>
                <w:szCs w:val="24"/>
              </w:rPr>
              <w:t xml:space="preserve">the challenge of globalization (Bureau and </w:t>
            </w:r>
            <w:r w:rsidR="00796DFE" w:rsidRPr="00543DCC">
              <w:rPr>
                <w:rFonts w:cs="Times New Roman"/>
                <w:color w:val="auto"/>
                <w:szCs w:val="24"/>
              </w:rPr>
              <w:t>Law head</w:t>
            </w:r>
            <w:r w:rsidR="00CE58EE" w:rsidRPr="00543DCC">
              <w:rPr>
                <w:rFonts w:cs="Times New Roman"/>
                <w:color w:val="auto"/>
                <w:szCs w:val="24"/>
              </w:rPr>
              <w:t xml:space="preserve">, 2018). </w:t>
            </w:r>
            <w:r w:rsidRPr="00543DCC">
              <w:rPr>
                <w:rFonts w:cs="Times New Roman"/>
                <w:color w:val="auto"/>
                <w:szCs w:val="24"/>
              </w:rPr>
              <w:t xml:space="preserve">The other purpose is the avail the mentee </w:t>
            </w:r>
            <w:r w:rsidRPr="00543DCC">
              <w:rPr>
                <w:rFonts w:cs="Times New Roman"/>
                <w:b/>
                <w:color w:val="auto"/>
                <w:szCs w:val="24"/>
              </w:rPr>
              <w:t xml:space="preserve">to achieve their career path and to provide </w:t>
            </w:r>
            <w:r w:rsidRPr="00543DCC">
              <w:rPr>
                <w:rFonts w:cs="Times New Roman"/>
                <w:color w:val="auto"/>
                <w:szCs w:val="24"/>
              </w:rPr>
              <w:t>them with the training on how to cope up with different critical situation by empowering them.</w:t>
            </w:r>
            <w:r w:rsidR="006A1D02" w:rsidRPr="00543DCC">
              <w:rPr>
                <w:color w:val="auto"/>
              </w:rPr>
              <w:t xml:space="preserve"> </w:t>
            </w:r>
            <w:r w:rsidR="006A1D02" w:rsidRPr="00543DCC">
              <w:rPr>
                <w:rFonts w:cs="Times New Roman"/>
                <w:color w:val="auto"/>
                <w:szCs w:val="24"/>
              </w:rPr>
              <w:t xml:space="preserve">The mentoring skills have helped Blacks Outdoor Retail Ltd. to improve the employees' listening as well as questioning skills in a couple of charts or the group meetings. The other purpose of the </w:t>
            </w:r>
            <w:r w:rsidR="00585250" w:rsidRPr="00543DCC">
              <w:rPr>
                <w:rFonts w:cs="Times New Roman"/>
                <w:color w:val="auto"/>
                <w:szCs w:val="24"/>
              </w:rPr>
              <w:t>mentoring</w:t>
            </w:r>
            <w:r w:rsidR="006A1D02" w:rsidRPr="00543DCC">
              <w:rPr>
                <w:rFonts w:cs="Times New Roman"/>
                <w:color w:val="auto"/>
                <w:szCs w:val="24"/>
              </w:rPr>
              <w:t xml:space="preserve"> skills that Blacks Outdoor Retail Ltd. has is </w:t>
            </w:r>
            <w:r w:rsidR="006A1D02" w:rsidRPr="00543DCC">
              <w:rPr>
                <w:rFonts w:cs="Times New Roman"/>
                <w:b/>
                <w:color w:val="auto"/>
                <w:szCs w:val="24"/>
              </w:rPr>
              <w:t xml:space="preserve">to help each of the employees </w:t>
            </w:r>
            <w:r w:rsidR="006A1D02" w:rsidRPr="00543DCC">
              <w:rPr>
                <w:rFonts w:cs="Times New Roman"/>
                <w:color w:val="auto"/>
                <w:szCs w:val="24"/>
              </w:rPr>
              <w:t xml:space="preserve">to learn in different ways which will ultimately </w:t>
            </w:r>
            <w:r w:rsidR="00585250" w:rsidRPr="00543DCC">
              <w:rPr>
                <w:rFonts w:cs="Times New Roman"/>
                <w:color w:val="auto"/>
                <w:szCs w:val="24"/>
              </w:rPr>
              <w:t>ensure</w:t>
            </w:r>
            <w:r w:rsidR="006A1D02" w:rsidRPr="00543DCC">
              <w:rPr>
                <w:rFonts w:cs="Times New Roman"/>
                <w:color w:val="auto"/>
                <w:szCs w:val="24"/>
              </w:rPr>
              <w:t xml:space="preserve"> the </w:t>
            </w:r>
            <w:r w:rsidR="006A1D02" w:rsidRPr="00543DCC">
              <w:rPr>
                <w:rFonts w:cs="Times New Roman"/>
                <w:color w:val="auto"/>
                <w:szCs w:val="24"/>
              </w:rPr>
              <w:lastRenderedPageBreak/>
              <w:t xml:space="preserve">career growth of the employees.  Blacks Outdoor Retail Ltd. tends to </w:t>
            </w:r>
            <w:r w:rsidR="00585250" w:rsidRPr="00543DCC">
              <w:rPr>
                <w:rFonts w:cs="Times New Roman"/>
                <w:color w:val="auto"/>
                <w:szCs w:val="24"/>
              </w:rPr>
              <w:t>link</w:t>
            </w:r>
            <w:r w:rsidR="006A1D02" w:rsidRPr="00543DCC">
              <w:rPr>
                <w:rFonts w:cs="Times New Roman"/>
                <w:color w:val="auto"/>
                <w:szCs w:val="24"/>
              </w:rPr>
              <w:t xml:space="preserve"> the coaching skills with overall goals of the </w:t>
            </w:r>
            <w:r w:rsidR="00585250" w:rsidRPr="00543DCC">
              <w:rPr>
                <w:rFonts w:cs="Times New Roman"/>
                <w:color w:val="auto"/>
                <w:szCs w:val="24"/>
              </w:rPr>
              <w:t>organization</w:t>
            </w:r>
            <w:r w:rsidR="006A1D02" w:rsidRPr="00543DCC">
              <w:rPr>
                <w:rFonts w:cs="Times New Roman"/>
                <w:color w:val="auto"/>
                <w:szCs w:val="24"/>
              </w:rPr>
              <w:t>.</w:t>
            </w:r>
          </w:p>
        </w:tc>
      </w:tr>
    </w:tbl>
    <w:p w:rsidR="00F93972" w:rsidRPr="00543DCC" w:rsidRDefault="00B16BD8" w:rsidP="00DE7405">
      <w:pPr>
        <w:rPr>
          <w:rFonts w:cs="Times New Roman"/>
          <w:b/>
          <w:szCs w:val="24"/>
        </w:rPr>
      </w:pPr>
      <w:r w:rsidRPr="00543DCC">
        <w:rPr>
          <w:rFonts w:cs="Times New Roman"/>
          <w:b/>
          <w:szCs w:val="24"/>
        </w:rPr>
        <w:lastRenderedPageBreak/>
        <w:t>The similarities and differences in co</w:t>
      </w:r>
      <w:r w:rsidR="009B25AF" w:rsidRPr="00543DCC">
        <w:rPr>
          <w:rFonts w:cs="Times New Roman"/>
          <w:b/>
          <w:szCs w:val="24"/>
        </w:rPr>
        <w:t>aching and mentoring activities</w:t>
      </w:r>
    </w:p>
    <w:tbl>
      <w:tblPr>
        <w:tblStyle w:val="LightShading"/>
        <w:tblW w:w="0" w:type="auto"/>
        <w:tblLook w:val="04A0" w:firstRow="1" w:lastRow="0" w:firstColumn="1" w:lastColumn="0" w:noHBand="0" w:noVBand="1"/>
      </w:tblPr>
      <w:tblGrid>
        <w:gridCol w:w="1728"/>
        <w:gridCol w:w="3870"/>
        <w:gridCol w:w="3978"/>
      </w:tblGrid>
      <w:tr w:rsidR="005A667B" w:rsidTr="005A66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3"/>
          </w:tcPr>
          <w:p w:rsidR="002475C7" w:rsidRPr="00543DCC" w:rsidRDefault="00B16BD8" w:rsidP="009B25AF">
            <w:pPr>
              <w:jc w:val="center"/>
              <w:rPr>
                <w:rFonts w:cs="Times New Roman"/>
                <w:color w:val="auto"/>
                <w:szCs w:val="24"/>
              </w:rPr>
            </w:pPr>
            <w:r w:rsidRPr="00543DCC">
              <w:rPr>
                <w:rFonts w:cs="Times New Roman"/>
                <w:color w:val="auto"/>
                <w:sz w:val="28"/>
                <w:szCs w:val="24"/>
              </w:rPr>
              <w:t>The similarities between coaching and mentoring activities</w:t>
            </w:r>
          </w:p>
        </w:tc>
      </w:tr>
      <w:tr w:rsidR="005A667B" w:rsidTr="005A6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3"/>
          </w:tcPr>
          <w:p w:rsidR="00FC0644" w:rsidRPr="00543DCC" w:rsidRDefault="00B16BD8" w:rsidP="00DE7405">
            <w:pPr>
              <w:rPr>
                <w:rFonts w:cs="Times New Roman"/>
                <w:color w:val="auto"/>
                <w:szCs w:val="24"/>
              </w:rPr>
            </w:pPr>
            <w:r w:rsidRPr="00543DCC">
              <w:rPr>
                <w:rFonts w:cs="Times New Roman"/>
                <w:b w:val="0"/>
                <w:color w:val="auto"/>
                <w:szCs w:val="24"/>
              </w:rPr>
              <w:t xml:space="preserve">Both the coaching and mentoring activities work for the </w:t>
            </w:r>
            <w:r w:rsidRPr="00543DCC">
              <w:rPr>
                <w:rFonts w:cs="Times New Roman"/>
                <w:color w:val="auto"/>
                <w:szCs w:val="24"/>
              </w:rPr>
              <w:t xml:space="preserve">development of the </w:t>
            </w:r>
            <w:r w:rsidR="009B25AF" w:rsidRPr="00543DCC">
              <w:rPr>
                <w:rFonts w:cs="Times New Roman"/>
                <w:color w:val="auto"/>
                <w:szCs w:val="24"/>
              </w:rPr>
              <w:t>employees</w:t>
            </w:r>
            <w:r w:rsidRPr="00543DCC">
              <w:rPr>
                <w:rFonts w:cs="Times New Roman"/>
                <w:b w:val="0"/>
                <w:color w:val="auto"/>
                <w:szCs w:val="24"/>
              </w:rPr>
              <w:t xml:space="preserve"> to get a higher return from </w:t>
            </w:r>
            <w:r w:rsidR="009B25AF" w:rsidRPr="00543DCC">
              <w:rPr>
                <w:rFonts w:cs="Times New Roman"/>
                <w:b w:val="0"/>
                <w:color w:val="auto"/>
                <w:szCs w:val="24"/>
              </w:rPr>
              <w:t>than</w:t>
            </w:r>
            <w:r w:rsidRPr="00543DCC">
              <w:rPr>
                <w:rFonts w:cs="Times New Roman"/>
                <w:b w:val="0"/>
                <w:color w:val="auto"/>
                <w:szCs w:val="24"/>
              </w:rPr>
              <w:t xml:space="preserve"> and to increase the </w:t>
            </w:r>
            <w:r w:rsidR="009B25AF" w:rsidRPr="00543DCC">
              <w:rPr>
                <w:rFonts w:cs="Times New Roman"/>
                <w:b w:val="0"/>
                <w:color w:val="auto"/>
                <w:szCs w:val="24"/>
              </w:rPr>
              <w:t>productivity</w:t>
            </w:r>
            <w:r w:rsidRPr="00543DCC">
              <w:rPr>
                <w:rFonts w:cs="Times New Roman"/>
                <w:b w:val="0"/>
                <w:color w:val="auto"/>
                <w:szCs w:val="24"/>
              </w:rPr>
              <w:t xml:space="preserve"> and profitability of </w:t>
            </w:r>
            <w:r w:rsidR="009B25AF" w:rsidRPr="00543DCC">
              <w:rPr>
                <w:rFonts w:cs="Times New Roman"/>
                <w:b w:val="0"/>
                <w:color w:val="auto"/>
                <w:szCs w:val="24"/>
              </w:rPr>
              <w:t>Blacks Outdoor Retail Ltd</w:t>
            </w:r>
            <w:r w:rsidRPr="00543DCC">
              <w:rPr>
                <w:rFonts w:cs="Times New Roman"/>
                <w:b w:val="0"/>
                <w:color w:val="auto"/>
                <w:szCs w:val="24"/>
              </w:rPr>
              <w:t xml:space="preserve">. Both the coaching and mentoring </w:t>
            </w:r>
            <w:r w:rsidR="009B25AF" w:rsidRPr="00543DCC">
              <w:rPr>
                <w:rFonts w:cs="Times New Roman"/>
                <w:b w:val="0"/>
                <w:color w:val="auto"/>
                <w:szCs w:val="24"/>
              </w:rPr>
              <w:t>encourage</w:t>
            </w:r>
            <w:r w:rsidRPr="00543DCC">
              <w:rPr>
                <w:rFonts w:cs="Times New Roman"/>
                <w:b w:val="0"/>
                <w:color w:val="auto"/>
                <w:szCs w:val="24"/>
              </w:rPr>
              <w:t xml:space="preserve"> the </w:t>
            </w:r>
            <w:r w:rsidR="009B25AF" w:rsidRPr="00543DCC">
              <w:rPr>
                <w:rFonts w:cs="Times New Roman"/>
                <w:color w:val="auto"/>
                <w:szCs w:val="24"/>
              </w:rPr>
              <w:t>self-improvement</w:t>
            </w:r>
            <w:r w:rsidRPr="00543DCC">
              <w:rPr>
                <w:rFonts w:cs="Times New Roman"/>
                <w:b w:val="0"/>
                <w:color w:val="auto"/>
                <w:szCs w:val="24"/>
              </w:rPr>
              <w:t xml:space="preserve"> and ensures the safe setting</w:t>
            </w:r>
            <w:r w:rsidR="005C61A6" w:rsidRPr="00543DCC">
              <w:rPr>
                <w:rFonts w:cs="Times New Roman"/>
                <w:b w:val="0"/>
                <w:color w:val="auto"/>
                <w:szCs w:val="24"/>
              </w:rPr>
              <w:t xml:space="preserve"> as well (Davis, et al, 2016). </w:t>
            </w:r>
            <w:r w:rsidRPr="00543DCC">
              <w:rPr>
                <w:rFonts w:cs="Times New Roman"/>
                <w:b w:val="0"/>
                <w:color w:val="auto"/>
                <w:szCs w:val="24"/>
              </w:rPr>
              <w:t xml:space="preserve">The coaching and the mentoring have helped </w:t>
            </w:r>
            <w:r w:rsidR="00196CB4" w:rsidRPr="00543DCC">
              <w:rPr>
                <w:rFonts w:cs="Times New Roman"/>
                <w:b w:val="0"/>
                <w:color w:val="auto"/>
                <w:szCs w:val="24"/>
              </w:rPr>
              <w:t>Blacks Outdoor Retail Ltd.</w:t>
            </w:r>
            <w:r w:rsidRPr="00543DCC">
              <w:rPr>
                <w:rFonts w:cs="Times New Roman"/>
                <w:b w:val="0"/>
                <w:color w:val="auto"/>
                <w:szCs w:val="24"/>
              </w:rPr>
              <w:t xml:space="preserve"> to make the </w:t>
            </w:r>
            <w:r w:rsidRPr="00543DCC">
              <w:rPr>
                <w:rFonts w:cs="Times New Roman"/>
                <w:color w:val="auto"/>
                <w:szCs w:val="24"/>
              </w:rPr>
              <w:t xml:space="preserve">employees </w:t>
            </w:r>
            <w:r w:rsidR="009B25AF" w:rsidRPr="00543DCC">
              <w:rPr>
                <w:rFonts w:cs="Times New Roman"/>
                <w:color w:val="auto"/>
                <w:szCs w:val="24"/>
              </w:rPr>
              <w:t>adapt</w:t>
            </w:r>
            <w:r w:rsidRPr="00543DCC">
              <w:rPr>
                <w:rFonts w:cs="Times New Roman"/>
                <w:color w:val="auto"/>
                <w:szCs w:val="24"/>
              </w:rPr>
              <w:t xml:space="preserve"> the challenging </w:t>
            </w:r>
            <w:r w:rsidR="009B25AF" w:rsidRPr="00543DCC">
              <w:rPr>
                <w:rFonts w:cs="Times New Roman"/>
                <w:color w:val="auto"/>
                <w:szCs w:val="24"/>
              </w:rPr>
              <w:t>situation</w:t>
            </w:r>
            <w:r w:rsidRPr="00543DCC">
              <w:rPr>
                <w:rFonts w:cs="Times New Roman"/>
                <w:b w:val="0"/>
                <w:color w:val="auto"/>
                <w:szCs w:val="24"/>
              </w:rPr>
              <w:t xml:space="preserve"> and they are ready to confront the global business complexity.  </w:t>
            </w:r>
          </w:p>
        </w:tc>
      </w:tr>
      <w:tr w:rsidR="005A667B" w:rsidTr="005A667B">
        <w:tc>
          <w:tcPr>
            <w:cnfStyle w:val="001000000000" w:firstRow="0" w:lastRow="0" w:firstColumn="1" w:lastColumn="0" w:oddVBand="0" w:evenVBand="0" w:oddHBand="0" w:evenHBand="0" w:firstRowFirstColumn="0" w:firstRowLastColumn="0" w:lastRowFirstColumn="0" w:lastRowLastColumn="0"/>
            <w:tcW w:w="9576" w:type="dxa"/>
            <w:gridSpan w:val="3"/>
          </w:tcPr>
          <w:p w:rsidR="002475C7" w:rsidRPr="00543DCC" w:rsidRDefault="00B16BD8" w:rsidP="009B25AF">
            <w:pPr>
              <w:jc w:val="center"/>
              <w:rPr>
                <w:rFonts w:cs="Times New Roman"/>
                <w:color w:val="auto"/>
                <w:szCs w:val="24"/>
              </w:rPr>
            </w:pPr>
            <w:r w:rsidRPr="00543DCC">
              <w:rPr>
                <w:rFonts w:cs="Times New Roman"/>
                <w:color w:val="auto"/>
                <w:sz w:val="28"/>
                <w:szCs w:val="24"/>
              </w:rPr>
              <w:t>The differences between coaching and mentoring activities</w:t>
            </w:r>
          </w:p>
        </w:tc>
      </w:tr>
      <w:tr w:rsidR="005A667B" w:rsidTr="005A6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377FCC" w:rsidRPr="00543DCC" w:rsidRDefault="00B16BD8" w:rsidP="00DE7405">
            <w:pPr>
              <w:rPr>
                <w:rFonts w:cs="Times New Roman"/>
                <w:color w:val="auto"/>
                <w:szCs w:val="24"/>
              </w:rPr>
            </w:pPr>
            <w:r w:rsidRPr="00543DCC">
              <w:rPr>
                <w:rFonts w:cs="Times New Roman"/>
                <w:color w:val="auto"/>
                <w:szCs w:val="24"/>
              </w:rPr>
              <w:t>Criteria</w:t>
            </w:r>
          </w:p>
        </w:tc>
        <w:tc>
          <w:tcPr>
            <w:tcW w:w="3870" w:type="dxa"/>
          </w:tcPr>
          <w:p w:rsidR="00377FCC" w:rsidRPr="00543DCC" w:rsidRDefault="00B16BD8" w:rsidP="009B25AF">
            <w:pPr>
              <w:jc w:val="center"/>
              <w:cnfStyle w:val="000000100000" w:firstRow="0" w:lastRow="0" w:firstColumn="0" w:lastColumn="0" w:oddVBand="0" w:evenVBand="0" w:oddHBand="1" w:evenHBand="0" w:firstRowFirstColumn="0" w:firstRowLastColumn="0" w:lastRowFirstColumn="0" w:lastRowLastColumn="0"/>
              <w:rPr>
                <w:rFonts w:cs="Times New Roman"/>
                <w:b/>
                <w:color w:val="auto"/>
                <w:szCs w:val="24"/>
              </w:rPr>
            </w:pPr>
            <w:r w:rsidRPr="00543DCC">
              <w:rPr>
                <w:rFonts w:cs="Times New Roman"/>
                <w:b/>
                <w:color w:val="auto"/>
                <w:szCs w:val="24"/>
              </w:rPr>
              <w:t>Coaching</w:t>
            </w:r>
          </w:p>
        </w:tc>
        <w:tc>
          <w:tcPr>
            <w:tcW w:w="3978" w:type="dxa"/>
          </w:tcPr>
          <w:p w:rsidR="00377FCC" w:rsidRPr="00543DCC" w:rsidRDefault="00B16BD8" w:rsidP="009B25AF">
            <w:pPr>
              <w:jc w:val="center"/>
              <w:cnfStyle w:val="000000100000" w:firstRow="0" w:lastRow="0" w:firstColumn="0" w:lastColumn="0" w:oddVBand="0" w:evenVBand="0" w:oddHBand="1" w:evenHBand="0" w:firstRowFirstColumn="0" w:firstRowLastColumn="0" w:lastRowFirstColumn="0" w:lastRowLastColumn="0"/>
              <w:rPr>
                <w:rFonts w:cs="Times New Roman"/>
                <w:b/>
                <w:color w:val="auto"/>
                <w:szCs w:val="24"/>
              </w:rPr>
            </w:pPr>
            <w:r w:rsidRPr="00543DCC">
              <w:rPr>
                <w:rFonts w:cs="Times New Roman"/>
                <w:b/>
                <w:color w:val="auto"/>
                <w:szCs w:val="24"/>
              </w:rPr>
              <w:t>Mentoring</w:t>
            </w:r>
          </w:p>
        </w:tc>
      </w:tr>
      <w:tr w:rsidR="005A667B" w:rsidTr="005A667B">
        <w:tc>
          <w:tcPr>
            <w:cnfStyle w:val="001000000000" w:firstRow="0" w:lastRow="0" w:firstColumn="1" w:lastColumn="0" w:oddVBand="0" w:evenVBand="0" w:oddHBand="0" w:evenHBand="0" w:firstRowFirstColumn="0" w:firstRowLastColumn="0" w:lastRowFirstColumn="0" w:lastRowLastColumn="0"/>
            <w:tcW w:w="1728" w:type="dxa"/>
          </w:tcPr>
          <w:p w:rsidR="002475C7" w:rsidRPr="00543DCC" w:rsidRDefault="00B16BD8" w:rsidP="00DE7405">
            <w:pPr>
              <w:rPr>
                <w:rFonts w:cs="Times New Roman"/>
                <w:color w:val="auto"/>
                <w:szCs w:val="24"/>
              </w:rPr>
            </w:pPr>
            <w:r w:rsidRPr="00543DCC">
              <w:rPr>
                <w:rFonts w:cs="Times New Roman"/>
                <w:color w:val="auto"/>
                <w:szCs w:val="24"/>
              </w:rPr>
              <w:t>Building interrelations</w:t>
            </w:r>
          </w:p>
        </w:tc>
        <w:tc>
          <w:tcPr>
            <w:tcW w:w="3870" w:type="dxa"/>
          </w:tcPr>
          <w:p w:rsidR="002475C7" w:rsidRPr="00543DCC" w:rsidRDefault="00B16BD8" w:rsidP="00DE7405">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 xml:space="preserve">The coaching is performed to attain a certain form of a goal. For example, </w:t>
            </w:r>
            <w:r w:rsidR="00196CB4" w:rsidRPr="00543DCC">
              <w:rPr>
                <w:rFonts w:cs="Times New Roman"/>
                <w:color w:val="auto"/>
                <w:szCs w:val="24"/>
              </w:rPr>
              <w:t>Blacks Outdoor Retail Ltd.</w:t>
            </w:r>
            <w:r w:rsidRPr="00543DCC">
              <w:rPr>
                <w:rFonts w:cs="Times New Roman"/>
                <w:color w:val="auto"/>
                <w:szCs w:val="24"/>
              </w:rPr>
              <w:t xml:space="preserve"> has formed a coaching session for employee mana</w:t>
            </w:r>
            <w:r w:rsidR="005C61A6" w:rsidRPr="00543DCC">
              <w:rPr>
                <w:rFonts w:cs="Times New Roman"/>
                <w:color w:val="auto"/>
                <w:szCs w:val="24"/>
              </w:rPr>
              <w:t xml:space="preserve">gement to attain global support (Flaherty, 2015). </w:t>
            </w:r>
            <w:r w:rsidRPr="00543DCC">
              <w:rPr>
                <w:rFonts w:cs="Times New Roman"/>
                <w:color w:val="auto"/>
                <w:szCs w:val="24"/>
              </w:rPr>
              <w:t xml:space="preserve"> In this regard, </w:t>
            </w:r>
            <w:r w:rsidR="00196CB4" w:rsidRPr="00543DCC">
              <w:rPr>
                <w:rFonts w:cs="Times New Roman"/>
                <w:color w:val="auto"/>
                <w:szCs w:val="24"/>
              </w:rPr>
              <w:t>Blacks Outdoor Retail Ltd.</w:t>
            </w:r>
            <w:r w:rsidRPr="00543DCC">
              <w:rPr>
                <w:rFonts w:cs="Times New Roman"/>
                <w:color w:val="auto"/>
                <w:szCs w:val="24"/>
              </w:rPr>
              <w:t xml:space="preserve"> has deployed a coach who is experienced in the global business context and </w:t>
            </w:r>
            <w:r w:rsidR="008359B8" w:rsidRPr="00543DCC">
              <w:rPr>
                <w:rFonts w:cs="Times New Roman"/>
                <w:color w:val="auto"/>
                <w:szCs w:val="24"/>
              </w:rPr>
              <w:t>can attain the aim. That is why</w:t>
            </w:r>
            <w:r w:rsidRPr="00543DCC">
              <w:rPr>
                <w:rFonts w:cs="Times New Roman"/>
                <w:color w:val="auto"/>
                <w:szCs w:val="24"/>
              </w:rPr>
              <w:t xml:space="preserve"> the coaching requires </w:t>
            </w:r>
            <w:r w:rsidR="009B25AF" w:rsidRPr="00543DCC">
              <w:rPr>
                <w:rFonts w:cs="Times New Roman"/>
                <w:color w:val="auto"/>
                <w:szCs w:val="24"/>
              </w:rPr>
              <w:t>defining the task and designing</w:t>
            </w:r>
            <w:r w:rsidRPr="00543DCC">
              <w:rPr>
                <w:rFonts w:cs="Times New Roman"/>
                <w:color w:val="auto"/>
                <w:szCs w:val="24"/>
              </w:rPr>
              <w:t xml:space="preserve"> how to manage this.</w:t>
            </w:r>
          </w:p>
        </w:tc>
        <w:tc>
          <w:tcPr>
            <w:tcW w:w="3978" w:type="dxa"/>
          </w:tcPr>
          <w:p w:rsidR="003934A1" w:rsidRPr="00543DCC" w:rsidRDefault="00B16BD8" w:rsidP="00DE7405">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 xml:space="preserve">In terms of mentoring the human relation is preferred first of all and </w:t>
            </w:r>
            <w:r w:rsidR="00196CB4" w:rsidRPr="00543DCC">
              <w:rPr>
                <w:rFonts w:cs="Times New Roman"/>
                <w:color w:val="auto"/>
                <w:szCs w:val="24"/>
              </w:rPr>
              <w:t>Blacks Outdoor Retail Ltd.</w:t>
            </w:r>
            <w:r w:rsidRPr="00543DCC">
              <w:rPr>
                <w:rFonts w:cs="Times New Roman"/>
                <w:color w:val="auto"/>
                <w:szCs w:val="24"/>
              </w:rPr>
              <w:t xml:space="preserve"> directs to apply </w:t>
            </w:r>
            <w:r w:rsidR="009B25AF" w:rsidRPr="00543DCC">
              <w:rPr>
                <w:rFonts w:cs="Times New Roman"/>
                <w:color w:val="auto"/>
                <w:szCs w:val="24"/>
              </w:rPr>
              <w:t>certain</w:t>
            </w:r>
            <w:r w:rsidRPr="00543DCC">
              <w:rPr>
                <w:rFonts w:cs="Times New Roman"/>
                <w:color w:val="auto"/>
                <w:szCs w:val="24"/>
              </w:rPr>
              <w:t xml:space="preserve"> skills to make such a trust relation acting as the deep technique such as building self-confidence to confront the global challenge. </w:t>
            </w:r>
          </w:p>
          <w:p w:rsidR="002475C7" w:rsidRPr="00543DCC" w:rsidRDefault="002475C7" w:rsidP="00DE7405">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p>
        </w:tc>
      </w:tr>
      <w:tr w:rsidR="005A667B" w:rsidTr="005A6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2475C7" w:rsidRPr="00543DCC" w:rsidRDefault="00B16BD8" w:rsidP="00DE7405">
            <w:pPr>
              <w:rPr>
                <w:rFonts w:cs="Times New Roman"/>
                <w:color w:val="auto"/>
                <w:szCs w:val="24"/>
              </w:rPr>
            </w:pPr>
            <w:r w:rsidRPr="00543DCC">
              <w:rPr>
                <w:rFonts w:cs="Times New Roman"/>
                <w:color w:val="auto"/>
                <w:szCs w:val="24"/>
              </w:rPr>
              <w:t>The duration of the process</w:t>
            </w:r>
          </w:p>
        </w:tc>
        <w:tc>
          <w:tcPr>
            <w:tcW w:w="3870" w:type="dxa"/>
          </w:tcPr>
          <w:p w:rsidR="002475C7" w:rsidRPr="00543DCC" w:rsidRDefault="00B16BD8" w:rsidP="00DE740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t>The coaching is arranged to a certain goal and can be completed after a few sessions upon the achievement of the goal</w:t>
            </w:r>
            <w:r w:rsidR="00A36CD8" w:rsidRPr="00543DCC">
              <w:rPr>
                <w:rFonts w:cs="Times New Roman"/>
                <w:color w:val="auto"/>
                <w:szCs w:val="24"/>
              </w:rPr>
              <w:t xml:space="preserve">. The short term skills are </w:t>
            </w:r>
            <w:r w:rsidR="00A36CD8" w:rsidRPr="00543DCC">
              <w:rPr>
                <w:rFonts w:cs="Times New Roman"/>
                <w:color w:val="auto"/>
                <w:szCs w:val="24"/>
              </w:rPr>
              <w:lastRenderedPageBreak/>
              <w:t xml:space="preserve">focused </w:t>
            </w:r>
          </w:p>
        </w:tc>
        <w:tc>
          <w:tcPr>
            <w:tcW w:w="3978" w:type="dxa"/>
          </w:tcPr>
          <w:p w:rsidR="002475C7" w:rsidRPr="00543DCC" w:rsidRDefault="00B16BD8" w:rsidP="00DE740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lastRenderedPageBreak/>
              <w:t>Blacks Outdoor Retail Ltd.</w:t>
            </w:r>
            <w:r w:rsidR="00E73312" w:rsidRPr="00543DCC">
              <w:rPr>
                <w:rFonts w:cs="Times New Roman"/>
                <w:color w:val="auto"/>
                <w:szCs w:val="24"/>
              </w:rPr>
              <w:t xml:space="preserve"> requires a certain amount of time for the mentoring session to get the </w:t>
            </w:r>
            <w:r w:rsidR="009B25AF" w:rsidRPr="00543DCC">
              <w:rPr>
                <w:rFonts w:cs="Times New Roman"/>
                <w:color w:val="auto"/>
                <w:szCs w:val="24"/>
              </w:rPr>
              <w:t>mutual</w:t>
            </w:r>
            <w:r w:rsidR="00E73312" w:rsidRPr="00543DCC">
              <w:rPr>
                <w:rFonts w:cs="Times New Roman"/>
                <w:color w:val="auto"/>
                <w:szCs w:val="24"/>
              </w:rPr>
              <w:t xml:space="preserve"> acquaintance of </w:t>
            </w:r>
            <w:r w:rsidR="00796DFE" w:rsidRPr="00543DCC">
              <w:rPr>
                <w:rFonts w:cs="Times New Roman"/>
                <w:color w:val="auto"/>
                <w:szCs w:val="24"/>
              </w:rPr>
              <w:t>favorable</w:t>
            </w:r>
            <w:r w:rsidR="00E73312" w:rsidRPr="00543DCC">
              <w:rPr>
                <w:rFonts w:cs="Times New Roman"/>
                <w:color w:val="auto"/>
                <w:szCs w:val="24"/>
              </w:rPr>
              <w:t xml:space="preserve"> conditions</w:t>
            </w:r>
            <w:r w:rsidR="00A36CD8" w:rsidRPr="00543DCC">
              <w:rPr>
                <w:rFonts w:cs="Times New Roman"/>
                <w:color w:val="auto"/>
                <w:szCs w:val="24"/>
              </w:rPr>
              <w:t xml:space="preserve">. </w:t>
            </w:r>
            <w:r w:rsidR="00A36CD8" w:rsidRPr="00543DCC">
              <w:rPr>
                <w:rFonts w:cs="Times New Roman"/>
                <w:color w:val="auto"/>
                <w:szCs w:val="24"/>
              </w:rPr>
              <w:lastRenderedPageBreak/>
              <w:t xml:space="preserve">The </w:t>
            </w:r>
            <w:r w:rsidR="009B25AF" w:rsidRPr="00543DCC">
              <w:rPr>
                <w:rFonts w:cs="Times New Roman"/>
                <w:color w:val="auto"/>
                <w:szCs w:val="24"/>
              </w:rPr>
              <w:t>long</w:t>
            </w:r>
            <w:r w:rsidR="00A36CD8" w:rsidRPr="00543DCC">
              <w:rPr>
                <w:rFonts w:cs="Times New Roman"/>
                <w:color w:val="auto"/>
                <w:szCs w:val="24"/>
              </w:rPr>
              <w:t xml:space="preserve"> </w:t>
            </w:r>
            <w:r w:rsidR="009B25AF" w:rsidRPr="00543DCC">
              <w:rPr>
                <w:rFonts w:cs="Times New Roman"/>
                <w:color w:val="auto"/>
                <w:szCs w:val="24"/>
              </w:rPr>
              <w:t>term</w:t>
            </w:r>
            <w:r w:rsidR="00A36CD8" w:rsidRPr="00543DCC">
              <w:rPr>
                <w:rFonts w:cs="Times New Roman"/>
                <w:color w:val="auto"/>
                <w:szCs w:val="24"/>
              </w:rPr>
              <w:t xml:space="preserve"> skills are focused on. </w:t>
            </w:r>
          </w:p>
        </w:tc>
      </w:tr>
      <w:tr w:rsidR="005A667B" w:rsidTr="005A667B">
        <w:tc>
          <w:tcPr>
            <w:cnfStyle w:val="001000000000" w:firstRow="0" w:lastRow="0" w:firstColumn="1" w:lastColumn="0" w:oddVBand="0" w:evenVBand="0" w:oddHBand="0" w:evenHBand="0" w:firstRowFirstColumn="0" w:firstRowLastColumn="0" w:lastRowFirstColumn="0" w:lastRowLastColumn="0"/>
            <w:tcW w:w="1728" w:type="dxa"/>
          </w:tcPr>
          <w:p w:rsidR="002475C7" w:rsidRPr="00543DCC" w:rsidRDefault="00B16BD8" w:rsidP="00DE7405">
            <w:pPr>
              <w:rPr>
                <w:rFonts w:cs="Times New Roman"/>
                <w:color w:val="auto"/>
                <w:szCs w:val="24"/>
              </w:rPr>
            </w:pPr>
            <w:r w:rsidRPr="00543DCC">
              <w:rPr>
                <w:rFonts w:cs="Times New Roman"/>
                <w:color w:val="auto"/>
                <w:szCs w:val="24"/>
              </w:rPr>
              <w:lastRenderedPageBreak/>
              <w:t>Efficiency and development</w:t>
            </w:r>
          </w:p>
        </w:tc>
        <w:tc>
          <w:tcPr>
            <w:tcW w:w="3870" w:type="dxa"/>
          </w:tcPr>
          <w:p w:rsidR="002475C7" w:rsidRPr="00543DCC" w:rsidRDefault="00B16BD8" w:rsidP="00DE7405">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 xml:space="preserve">The coaching is arranged for bringing personal efficacy and </w:t>
            </w:r>
            <w:r w:rsidR="00641880" w:rsidRPr="00543DCC">
              <w:rPr>
                <w:rFonts w:cs="Times New Roman"/>
                <w:color w:val="auto"/>
                <w:szCs w:val="24"/>
              </w:rPr>
              <w:t xml:space="preserve">the process will be completed when the employees of </w:t>
            </w:r>
            <w:r w:rsidR="00196CB4" w:rsidRPr="00543DCC">
              <w:rPr>
                <w:rFonts w:cs="Times New Roman"/>
                <w:color w:val="auto"/>
                <w:szCs w:val="24"/>
              </w:rPr>
              <w:t>Blacks Outdoor Retail Ltd.</w:t>
            </w:r>
            <w:r w:rsidR="00641880" w:rsidRPr="00543DCC">
              <w:rPr>
                <w:rFonts w:cs="Times New Roman"/>
                <w:color w:val="auto"/>
                <w:szCs w:val="24"/>
              </w:rPr>
              <w:t xml:space="preserve"> will be able to gather the observation and communication</w:t>
            </w:r>
            <w:r w:rsidR="009B25AF" w:rsidRPr="00543DCC">
              <w:rPr>
                <w:rFonts w:cs="Times New Roman"/>
                <w:color w:val="auto"/>
                <w:szCs w:val="24"/>
              </w:rPr>
              <w:t xml:space="preserve"> skills required for the global</w:t>
            </w:r>
            <w:r w:rsidR="00641880" w:rsidRPr="00543DCC">
              <w:rPr>
                <w:rFonts w:cs="Times New Roman"/>
                <w:color w:val="auto"/>
                <w:szCs w:val="24"/>
              </w:rPr>
              <w:t xml:space="preserve"> </w:t>
            </w:r>
            <w:r w:rsidR="009B25AF" w:rsidRPr="00543DCC">
              <w:rPr>
                <w:rFonts w:cs="Times New Roman"/>
                <w:color w:val="auto"/>
                <w:szCs w:val="24"/>
              </w:rPr>
              <w:t>operation</w:t>
            </w:r>
            <w:r w:rsidR="00010DFF" w:rsidRPr="00543DCC">
              <w:rPr>
                <w:color w:val="auto"/>
              </w:rPr>
              <w:t xml:space="preserve"> </w:t>
            </w:r>
            <w:r w:rsidR="00010DFF" w:rsidRPr="00543DCC">
              <w:rPr>
                <w:rFonts w:cs="Times New Roman"/>
                <w:color w:val="auto"/>
                <w:szCs w:val="24"/>
              </w:rPr>
              <w:t>(Hargreaves, 2010).</w:t>
            </w:r>
          </w:p>
        </w:tc>
        <w:tc>
          <w:tcPr>
            <w:tcW w:w="3978" w:type="dxa"/>
          </w:tcPr>
          <w:p w:rsidR="002475C7" w:rsidRPr="00543DCC" w:rsidRDefault="00B16BD8" w:rsidP="00DE7405">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 xml:space="preserve">Mentoring is considered to be one kind of continuous process which can be applied for both the existing and future job </w:t>
            </w:r>
            <w:r w:rsidR="009B25AF" w:rsidRPr="00543DCC">
              <w:rPr>
                <w:rFonts w:cs="Times New Roman"/>
                <w:color w:val="auto"/>
                <w:szCs w:val="24"/>
              </w:rPr>
              <w:t>purposes</w:t>
            </w:r>
            <w:r w:rsidRPr="00543DCC">
              <w:rPr>
                <w:rFonts w:cs="Times New Roman"/>
                <w:color w:val="auto"/>
                <w:szCs w:val="24"/>
              </w:rPr>
              <w:t>.</w:t>
            </w:r>
          </w:p>
        </w:tc>
      </w:tr>
      <w:tr w:rsidR="005A667B" w:rsidTr="005A6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2475C7" w:rsidRPr="00543DCC" w:rsidRDefault="00B16BD8" w:rsidP="00DE7405">
            <w:pPr>
              <w:rPr>
                <w:rFonts w:cs="Times New Roman"/>
                <w:color w:val="auto"/>
                <w:szCs w:val="24"/>
              </w:rPr>
            </w:pPr>
            <w:r w:rsidRPr="00543DCC">
              <w:rPr>
                <w:rFonts w:cs="Times New Roman"/>
                <w:color w:val="auto"/>
                <w:szCs w:val="24"/>
              </w:rPr>
              <w:t>The structure of interactions built</w:t>
            </w:r>
          </w:p>
        </w:tc>
        <w:tc>
          <w:tcPr>
            <w:tcW w:w="3870" w:type="dxa"/>
          </w:tcPr>
          <w:p w:rsidR="002475C7" w:rsidRPr="00543DCC" w:rsidRDefault="00B16BD8" w:rsidP="00DE740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t xml:space="preserve">In terms of coaching, it does not require </w:t>
            </w:r>
            <w:r w:rsidR="009B25AF" w:rsidRPr="00543DCC">
              <w:rPr>
                <w:rFonts w:cs="Times New Roman"/>
                <w:color w:val="auto"/>
                <w:szCs w:val="24"/>
              </w:rPr>
              <w:t>following</w:t>
            </w:r>
            <w:r w:rsidRPr="00543DCC">
              <w:rPr>
                <w:rFonts w:cs="Times New Roman"/>
                <w:color w:val="auto"/>
                <w:szCs w:val="24"/>
              </w:rPr>
              <w:t xml:space="preserve"> a step by step process and </w:t>
            </w:r>
            <w:r w:rsidR="00196CB4" w:rsidRPr="00543DCC">
              <w:rPr>
                <w:rFonts w:cs="Times New Roman"/>
                <w:color w:val="auto"/>
                <w:szCs w:val="24"/>
              </w:rPr>
              <w:t>Blacks Outdoor Retail Ltd.</w:t>
            </w:r>
            <w:r w:rsidRPr="00543DCC">
              <w:rPr>
                <w:rFonts w:cs="Times New Roman"/>
                <w:color w:val="auto"/>
                <w:szCs w:val="24"/>
              </w:rPr>
              <w:t xml:space="preserve"> does not require </w:t>
            </w:r>
            <w:r w:rsidR="009B25AF" w:rsidRPr="00543DCC">
              <w:rPr>
                <w:rFonts w:cs="Times New Roman"/>
                <w:color w:val="auto"/>
                <w:szCs w:val="24"/>
              </w:rPr>
              <w:t>following</w:t>
            </w:r>
            <w:r w:rsidRPr="00543DCC">
              <w:rPr>
                <w:rFonts w:cs="Times New Roman"/>
                <w:color w:val="auto"/>
                <w:szCs w:val="24"/>
              </w:rPr>
              <w:t xml:space="preserve"> the subject matter </w:t>
            </w:r>
            <w:r w:rsidR="009F3BA4" w:rsidRPr="00543DCC">
              <w:rPr>
                <w:rFonts w:cs="Times New Roman"/>
                <w:color w:val="auto"/>
                <w:szCs w:val="24"/>
              </w:rPr>
              <w:t xml:space="preserve">anyway. </w:t>
            </w:r>
          </w:p>
        </w:tc>
        <w:tc>
          <w:tcPr>
            <w:tcW w:w="3978" w:type="dxa"/>
          </w:tcPr>
          <w:p w:rsidR="002475C7" w:rsidRPr="00543DCC" w:rsidRDefault="00B16BD8" w:rsidP="00DE740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t xml:space="preserve">In terms of mentoring, it does require </w:t>
            </w:r>
            <w:r w:rsidR="009B25AF" w:rsidRPr="00543DCC">
              <w:rPr>
                <w:rFonts w:cs="Times New Roman"/>
                <w:color w:val="auto"/>
                <w:szCs w:val="24"/>
              </w:rPr>
              <w:t>following</w:t>
            </w:r>
            <w:r w:rsidRPr="00543DCC">
              <w:rPr>
                <w:rFonts w:cs="Times New Roman"/>
                <w:color w:val="auto"/>
                <w:szCs w:val="24"/>
              </w:rPr>
              <w:t xml:space="preserve"> a step by step process and </w:t>
            </w:r>
            <w:r w:rsidR="00196CB4" w:rsidRPr="00543DCC">
              <w:rPr>
                <w:rFonts w:cs="Times New Roman"/>
                <w:color w:val="auto"/>
                <w:szCs w:val="24"/>
              </w:rPr>
              <w:t>Blacks Outdoor Retail Ltd.</w:t>
            </w:r>
            <w:r w:rsidRPr="00543DCC">
              <w:rPr>
                <w:rFonts w:cs="Times New Roman"/>
                <w:color w:val="auto"/>
                <w:szCs w:val="24"/>
              </w:rPr>
              <w:t xml:space="preserve"> requires </w:t>
            </w:r>
            <w:r w:rsidR="009B25AF" w:rsidRPr="00543DCC">
              <w:rPr>
                <w:rFonts w:cs="Times New Roman"/>
                <w:color w:val="auto"/>
                <w:szCs w:val="24"/>
              </w:rPr>
              <w:t>following</w:t>
            </w:r>
            <w:r w:rsidRPr="00543DCC">
              <w:rPr>
                <w:rFonts w:cs="Times New Roman"/>
                <w:color w:val="auto"/>
                <w:szCs w:val="24"/>
              </w:rPr>
              <w:t xml:space="preserve"> the subject matter anyway.</w:t>
            </w:r>
          </w:p>
        </w:tc>
      </w:tr>
      <w:tr w:rsidR="005A667B" w:rsidTr="005A667B">
        <w:tc>
          <w:tcPr>
            <w:cnfStyle w:val="001000000000" w:firstRow="0" w:lastRow="0" w:firstColumn="1" w:lastColumn="0" w:oddVBand="0" w:evenVBand="0" w:oddHBand="0" w:evenHBand="0" w:firstRowFirstColumn="0" w:firstRowLastColumn="0" w:lastRowFirstColumn="0" w:lastRowLastColumn="0"/>
            <w:tcW w:w="1728" w:type="dxa"/>
          </w:tcPr>
          <w:p w:rsidR="002475C7" w:rsidRPr="00543DCC" w:rsidRDefault="00B16BD8" w:rsidP="00DE7405">
            <w:pPr>
              <w:rPr>
                <w:rFonts w:cs="Times New Roman"/>
                <w:color w:val="auto"/>
                <w:szCs w:val="24"/>
              </w:rPr>
            </w:pPr>
            <w:r w:rsidRPr="00543DCC">
              <w:rPr>
                <w:rFonts w:cs="Times New Roman"/>
                <w:color w:val="auto"/>
                <w:szCs w:val="24"/>
              </w:rPr>
              <w:t>Supervision (Leadership)</w:t>
            </w:r>
          </w:p>
        </w:tc>
        <w:tc>
          <w:tcPr>
            <w:tcW w:w="3870" w:type="dxa"/>
          </w:tcPr>
          <w:p w:rsidR="002475C7" w:rsidRPr="00543DCC" w:rsidRDefault="00B16BD8" w:rsidP="00DE7405">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 xml:space="preserve">The supervisors have the </w:t>
            </w:r>
            <w:r w:rsidR="009B25AF" w:rsidRPr="00543DCC">
              <w:rPr>
                <w:rFonts w:cs="Times New Roman"/>
                <w:color w:val="auto"/>
                <w:szCs w:val="24"/>
              </w:rPr>
              <w:t>dominant</w:t>
            </w:r>
            <w:r w:rsidRPr="00543DCC">
              <w:rPr>
                <w:rFonts w:cs="Times New Roman"/>
                <w:color w:val="auto"/>
                <w:szCs w:val="24"/>
              </w:rPr>
              <w:t xml:space="preserve"> presence in </w:t>
            </w:r>
            <w:r w:rsidR="009B25AF" w:rsidRPr="00543DCC">
              <w:rPr>
                <w:rFonts w:cs="Times New Roman"/>
                <w:color w:val="auto"/>
                <w:szCs w:val="24"/>
              </w:rPr>
              <w:t>terms</w:t>
            </w:r>
            <w:r w:rsidRPr="00543DCC">
              <w:rPr>
                <w:rFonts w:cs="Times New Roman"/>
                <w:color w:val="auto"/>
                <w:szCs w:val="24"/>
              </w:rPr>
              <w:t xml:space="preserve"> of coaching activities of </w:t>
            </w:r>
            <w:r w:rsidR="00196CB4" w:rsidRPr="00543DCC">
              <w:rPr>
                <w:rFonts w:cs="Times New Roman"/>
                <w:color w:val="auto"/>
                <w:szCs w:val="24"/>
              </w:rPr>
              <w:t>Blacks Outdoor Retail Ltd.</w:t>
            </w:r>
            <w:r w:rsidRPr="00543DCC">
              <w:rPr>
                <w:rFonts w:cs="Times New Roman"/>
                <w:color w:val="auto"/>
                <w:szCs w:val="24"/>
              </w:rPr>
              <w:t xml:space="preserve"> </w:t>
            </w:r>
          </w:p>
        </w:tc>
        <w:tc>
          <w:tcPr>
            <w:tcW w:w="3978" w:type="dxa"/>
          </w:tcPr>
          <w:p w:rsidR="002475C7" w:rsidRPr="00543DCC" w:rsidRDefault="00B16BD8" w:rsidP="00DE7405">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 xml:space="preserve">The </w:t>
            </w:r>
            <w:r w:rsidR="009B25AF" w:rsidRPr="00543DCC">
              <w:rPr>
                <w:rFonts w:cs="Times New Roman"/>
                <w:color w:val="auto"/>
                <w:szCs w:val="24"/>
              </w:rPr>
              <w:t>supervisors</w:t>
            </w:r>
            <w:r w:rsidRPr="00543DCC">
              <w:rPr>
                <w:rFonts w:cs="Times New Roman"/>
                <w:color w:val="auto"/>
                <w:szCs w:val="24"/>
              </w:rPr>
              <w:t xml:space="preserve"> have not any chance to take the part in the process by dint of any influence. </w:t>
            </w:r>
          </w:p>
        </w:tc>
      </w:tr>
      <w:tr w:rsidR="005A667B" w:rsidTr="005A6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377FCC" w:rsidRPr="00543DCC" w:rsidRDefault="00B16BD8" w:rsidP="00DE7405">
            <w:pPr>
              <w:rPr>
                <w:rFonts w:cs="Times New Roman"/>
                <w:color w:val="auto"/>
                <w:szCs w:val="24"/>
              </w:rPr>
            </w:pPr>
            <w:r w:rsidRPr="00543DCC">
              <w:rPr>
                <w:rFonts w:cs="Times New Roman"/>
                <w:color w:val="auto"/>
                <w:szCs w:val="24"/>
              </w:rPr>
              <w:t xml:space="preserve">Formality </w:t>
            </w:r>
          </w:p>
        </w:tc>
        <w:tc>
          <w:tcPr>
            <w:tcW w:w="3870" w:type="dxa"/>
          </w:tcPr>
          <w:p w:rsidR="00377FCC" w:rsidRPr="00543DCC" w:rsidRDefault="00B16BD8" w:rsidP="00DE740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t>Coaching is more formal</w:t>
            </w:r>
          </w:p>
        </w:tc>
        <w:tc>
          <w:tcPr>
            <w:tcW w:w="3978" w:type="dxa"/>
          </w:tcPr>
          <w:p w:rsidR="00377FCC" w:rsidRPr="00543DCC" w:rsidRDefault="00B16BD8" w:rsidP="00DE740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t>Mentoring has a lack of formality</w:t>
            </w:r>
          </w:p>
        </w:tc>
      </w:tr>
    </w:tbl>
    <w:p w:rsidR="00B74DD1" w:rsidRPr="00543DCC" w:rsidRDefault="00B74DD1" w:rsidP="00B74DD1">
      <w:pPr>
        <w:pStyle w:val="Heading1"/>
      </w:pPr>
    </w:p>
    <w:p w:rsidR="00B74DD1" w:rsidRPr="00543DCC" w:rsidRDefault="00B74DD1" w:rsidP="00B74DD1">
      <w:pPr>
        <w:pStyle w:val="Heading1"/>
      </w:pPr>
    </w:p>
    <w:p w:rsidR="00B74DD1" w:rsidRDefault="00B74DD1" w:rsidP="00B74DD1">
      <w:pPr>
        <w:pStyle w:val="Heading1"/>
      </w:pPr>
    </w:p>
    <w:p w:rsidR="00543DCC" w:rsidRDefault="00543DCC" w:rsidP="00543DCC"/>
    <w:p w:rsidR="00543DCC" w:rsidRDefault="00543DCC" w:rsidP="00543DCC"/>
    <w:p w:rsidR="00543DCC" w:rsidRDefault="00543DCC" w:rsidP="00543DCC"/>
    <w:p w:rsidR="00543DCC" w:rsidRDefault="00543DCC" w:rsidP="00543DCC"/>
    <w:p w:rsidR="00543DCC" w:rsidRDefault="00543DCC" w:rsidP="00543DCC"/>
    <w:p w:rsidR="00D52F2B" w:rsidRPr="00543DCC" w:rsidRDefault="00B16BD8" w:rsidP="00B74DD1">
      <w:pPr>
        <w:pStyle w:val="Heading1"/>
      </w:pPr>
      <w:bookmarkStart w:id="4" w:name="_Toc14688072"/>
      <w:r w:rsidRPr="00543DCC">
        <w:lastRenderedPageBreak/>
        <w:t>Task 2</w:t>
      </w:r>
      <w:bookmarkEnd w:id="4"/>
    </w:p>
    <w:p w:rsidR="002E7BEF" w:rsidRPr="00543DCC" w:rsidRDefault="00B16BD8" w:rsidP="00B74DD1">
      <w:pPr>
        <w:pStyle w:val="Heading2"/>
      </w:pPr>
      <w:bookmarkStart w:id="5" w:name="_Toc14688073"/>
      <w:r w:rsidRPr="00543DCC">
        <w:t>Using a defined model of coaching or mentoring, critically evaluate its benefits for developing individuals’ workplace effectiveness.</w:t>
      </w:r>
      <w:bookmarkEnd w:id="5"/>
    </w:p>
    <w:p w:rsidR="005851A1" w:rsidRPr="00543DCC" w:rsidRDefault="00B16BD8" w:rsidP="00DE7405">
      <w:pPr>
        <w:rPr>
          <w:rFonts w:cs="Times New Roman"/>
          <w:szCs w:val="24"/>
        </w:rPr>
      </w:pPr>
      <w:r w:rsidRPr="00543DCC">
        <w:rPr>
          <w:rFonts w:cs="Times New Roman"/>
          <w:b/>
          <w:szCs w:val="24"/>
        </w:rPr>
        <w:t>GROW model</w:t>
      </w:r>
      <w:r w:rsidRPr="00543DCC">
        <w:rPr>
          <w:rFonts w:cs="Times New Roman"/>
          <w:szCs w:val="24"/>
        </w:rPr>
        <w:t xml:space="preserve"> is none kind of suitable model that </w:t>
      </w:r>
      <w:r w:rsidR="00B74DD1" w:rsidRPr="00543DCC">
        <w:rPr>
          <w:rFonts w:cs="Times New Roman"/>
          <w:szCs w:val="24"/>
        </w:rPr>
        <w:t>can</w:t>
      </w:r>
      <w:r w:rsidRPr="00543DCC">
        <w:rPr>
          <w:rFonts w:cs="Times New Roman"/>
          <w:szCs w:val="24"/>
        </w:rPr>
        <w:t xml:space="preserve"> be used to analyze the benefits of both the coaching and mentoring in the workplace. </w:t>
      </w:r>
      <w:r w:rsidR="00E71EB3" w:rsidRPr="00543DCC">
        <w:rPr>
          <w:rFonts w:cs="Times New Roman"/>
          <w:szCs w:val="24"/>
        </w:rPr>
        <w:t xml:space="preserve">The model is one kind of simple four-step process which </w:t>
      </w:r>
      <w:r w:rsidR="00CB4233" w:rsidRPr="00543DCC">
        <w:rPr>
          <w:rFonts w:cs="Times New Roman"/>
          <w:szCs w:val="24"/>
        </w:rPr>
        <w:t xml:space="preserve">helps to make the structure of the </w:t>
      </w:r>
      <w:r w:rsidR="00B74DD1" w:rsidRPr="00543DCC">
        <w:rPr>
          <w:rFonts w:cs="Times New Roman"/>
          <w:szCs w:val="24"/>
        </w:rPr>
        <w:t>coaching</w:t>
      </w:r>
      <w:r w:rsidR="00CB4233" w:rsidRPr="00543DCC">
        <w:rPr>
          <w:rFonts w:cs="Times New Roman"/>
          <w:szCs w:val="24"/>
        </w:rPr>
        <w:t xml:space="preserve"> or </w:t>
      </w:r>
      <w:r w:rsidR="00B74DD1" w:rsidRPr="00543DCC">
        <w:rPr>
          <w:rFonts w:cs="Times New Roman"/>
          <w:szCs w:val="24"/>
        </w:rPr>
        <w:t>the</w:t>
      </w:r>
      <w:r w:rsidR="00CB4233" w:rsidRPr="00543DCC">
        <w:rPr>
          <w:rFonts w:cs="Times New Roman"/>
          <w:szCs w:val="24"/>
        </w:rPr>
        <w:t xml:space="preserve"> mentoring session. </w:t>
      </w:r>
      <w:r w:rsidR="006D123C" w:rsidRPr="00543DCC">
        <w:rPr>
          <w:rFonts w:cs="Times New Roman"/>
          <w:szCs w:val="24"/>
        </w:rPr>
        <w:t xml:space="preserve">It is considered to be a simple framework which has four options </w:t>
      </w:r>
      <w:r w:rsidR="00BB3927" w:rsidRPr="00543DCC">
        <w:rPr>
          <w:rFonts w:cs="Times New Roman"/>
          <w:szCs w:val="24"/>
        </w:rPr>
        <w:t>like the goal, current reality, options and will.</w:t>
      </w:r>
      <w:r w:rsidR="00010DFF" w:rsidRPr="00543DCC">
        <w:rPr>
          <w:rFonts w:cs="Times New Roman"/>
          <w:szCs w:val="24"/>
        </w:rPr>
        <w:t xml:space="preserve"> Graham Alexander is known as t</w:t>
      </w:r>
      <w:r w:rsidR="00BB3927" w:rsidRPr="00543DCC">
        <w:rPr>
          <w:rFonts w:cs="Times New Roman"/>
          <w:szCs w:val="24"/>
        </w:rPr>
        <w:t xml:space="preserve">he developer of this model in 1980s. </w:t>
      </w:r>
      <w:r w:rsidR="00196CB4" w:rsidRPr="00543DCC">
        <w:rPr>
          <w:rFonts w:cs="Times New Roman"/>
          <w:szCs w:val="24"/>
        </w:rPr>
        <w:t>Blacks Outdoor Retail Ltd.</w:t>
      </w:r>
      <w:r w:rsidR="00FB5C09" w:rsidRPr="00543DCC">
        <w:rPr>
          <w:rFonts w:cs="Times New Roman"/>
          <w:szCs w:val="24"/>
        </w:rPr>
        <w:t xml:space="preserve"> uses this model</w:t>
      </w:r>
      <w:r w:rsidR="00C12725" w:rsidRPr="00543DCC">
        <w:rPr>
          <w:rFonts w:cs="Times New Roman"/>
          <w:szCs w:val="24"/>
        </w:rPr>
        <w:t xml:space="preserve"> while group mentoring because </w:t>
      </w:r>
      <w:r w:rsidR="00432D7A" w:rsidRPr="00543DCC">
        <w:rPr>
          <w:rFonts w:cs="Times New Roman"/>
          <w:szCs w:val="24"/>
        </w:rPr>
        <w:t xml:space="preserve">it draws </w:t>
      </w:r>
      <w:r w:rsidR="00B74DD1" w:rsidRPr="00543DCC">
        <w:rPr>
          <w:rFonts w:cs="Times New Roman"/>
          <w:szCs w:val="24"/>
        </w:rPr>
        <w:t>a</w:t>
      </w:r>
      <w:r w:rsidR="00432D7A" w:rsidRPr="00543DCC">
        <w:rPr>
          <w:rFonts w:cs="Times New Roman"/>
          <w:szCs w:val="24"/>
        </w:rPr>
        <w:t xml:space="preserve"> detailed plan of the journey. </w:t>
      </w:r>
      <w:r w:rsidR="000948C7" w:rsidRPr="00543DCC">
        <w:rPr>
          <w:rFonts w:cs="Times New Roman"/>
          <w:szCs w:val="24"/>
        </w:rPr>
        <w:t xml:space="preserve">The model suggests that the model forces the mentor to act as the facilitator and help the employees to select the options </w:t>
      </w:r>
      <w:r w:rsidR="00BE55EA" w:rsidRPr="00543DCC">
        <w:rPr>
          <w:rFonts w:cs="Times New Roman"/>
          <w:szCs w:val="24"/>
        </w:rPr>
        <w:t xml:space="preserve">convenient to them. </w:t>
      </w:r>
    </w:p>
    <w:p w:rsidR="006832DE" w:rsidRPr="00543DCC" w:rsidRDefault="00B16BD8" w:rsidP="00BF60B3">
      <w:pPr>
        <w:keepNext/>
        <w:spacing w:after="0"/>
        <w:jc w:val="center"/>
        <w:rPr>
          <w:sz w:val="22"/>
        </w:rPr>
      </w:pPr>
      <w:r w:rsidRPr="00543DCC">
        <w:rPr>
          <w:rFonts w:cs="Times New Roman"/>
          <w:noProof/>
          <w:sz w:val="28"/>
          <w:szCs w:val="24"/>
          <w:lang w:val="en-GB" w:eastAsia="en-GB"/>
        </w:rPr>
        <w:drawing>
          <wp:inline distT="0" distB="0" distL="0" distR="0">
            <wp:extent cx="3543300" cy="2755152"/>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974250" name=""/>
                    <pic:cNvPicPr/>
                  </pic:nvPicPr>
                  <pic:blipFill>
                    <a:blip r:embed="rId9"/>
                    <a:stretch>
                      <a:fillRect/>
                    </a:stretch>
                  </pic:blipFill>
                  <pic:spPr>
                    <a:xfrm>
                      <a:off x="0" y="0"/>
                      <a:ext cx="3554580" cy="2763923"/>
                    </a:xfrm>
                    <a:prstGeom prst="rect">
                      <a:avLst/>
                    </a:prstGeom>
                  </pic:spPr>
                </pic:pic>
              </a:graphicData>
            </a:graphic>
          </wp:inline>
        </w:drawing>
      </w:r>
    </w:p>
    <w:p w:rsidR="006832DE" w:rsidRPr="00543DCC" w:rsidRDefault="00B16BD8" w:rsidP="00BF60B3">
      <w:pPr>
        <w:pStyle w:val="Caption"/>
        <w:spacing w:after="0"/>
        <w:jc w:val="center"/>
        <w:rPr>
          <w:color w:val="auto"/>
          <w:sz w:val="20"/>
        </w:rPr>
      </w:pPr>
      <w:r w:rsidRPr="00543DCC">
        <w:rPr>
          <w:color w:val="auto"/>
          <w:sz w:val="20"/>
        </w:rPr>
        <w:t xml:space="preserve">Figure </w:t>
      </w:r>
      <w:r w:rsidRPr="00543DCC">
        <w:rPr>
          <w:color w:val="auto"/>
          <w:sz w:val="20"/>
        </w:rPr>
        <w:fldChar w:fldCharType="begin"/>
      </w:r>
      <w:r w:rsidRPr="00543DCC">
        <w:rPr>
          <w:color w:val="auto"/>
          <w:sz w:val="20"/>
        </w:rPr>
        <w:instrText xml:space="preserve"> SEQ Figure \* ARABIC </w:instrText>
      </w:r>
      <w:r w:rsidRPr="00543DCC">
        <w:rPr>
          <w:color w:val="auto"/>
          <w:sz w:val="20"/>
        </w:rPr>
        <w:fldChar w:fldCharType="separate"/>
      </w:r>
      <w:r w:rsidRPr="00543DCC">
        <w:rPr>
          <w:noProof/>
          <w:color w:val="auto"/>
          <w:sz w:val="20"/>
        </w:rPr>
        <w:t>1</w:t>
      </w:r>
      <w:r w:rsidRPr="00543DCC">
        <w:rPr>
          <w:color w:val="auto"/>
          <w:sz w:val="20"/>
        </w:rPr>
        <w:fldChar w:fldCharType="end"/>
      </w:r>
      <w:r w:rsidRPr="00543DCC">
        <w:rPr>
          <w:color w:val="auto"/>
          <w:sz w:val="20"/>
        </w:rPr>
        <w:t>: GROW model</w:t>
      </w:r>
    </w:p>
    <w:p w:rsidR="00BE55EA" w:rsidRPr="00543DCC" w:rsidRDefault="00B16BD8" w:rsidP="00BF60B3">
      <w:pPr>
        <w:pStyle w:val="Caption"/>
        <w:spacing w:after="0"/>
        <w:jc w:val="center"/>
        <w:rPr>
          <w:rFonts w:cs="Times New Roman"/>
          <w:color w:val="auto"/>
          <w:sz w:val="28"/>
          <w:szCs w:val="24"/>
        </w:rPr>
      </w:pPr>
      <w:r w:rsidRPr="00543DCC">
        <w:rPr>
          <w:color w:val="auto"/>
          <w:sz w:val="20"/>
        </w:rPr>
        <w:t>Source:</w:t>
      </w:r>
      <w:r w:rsidR="00010DFF" w:rsidRPr="00543DCC">
        <w:rPr>
          <w:color w:val="auto"/>
        </w:rPr>
        <w:t xml:space="preserve"> </w:t>
      </w:r>
      <w:r w:rsidR="00010DFF" w:rsidRPr="00543DCC">
        <w:rPr>
          <w:color w:val="auto"/>
          <w:sz w:val="20"/>
        </w:rPr>
        <w:t>(Gormley, 2013).</w:t>
      </w:r>
    </w:p>
    <w:p w:rsidR="00BE55EA" w:rsidRPr="00543DCC" w:rsidRDefault="00B16BD8" w:rsidP="00BF60B3">
      <w:pPr>
        <w:spacing w:after="0"/>
        <w:rPr>
          <w:rFonts w:cs="Times New Roman"/>
          <w:szCs w:val="24"/>
        </w:rPr>
      </w:pPr>
      <w:r w:rsidRPr="00543DCC">
        <w:rPr>
          <w:rFonts w:cs="Times New Roman"/>
          <w:szCs w:val="24"/>
        </w:rPr>
        <w:t xml:space="preserve">In terms of </w:t>
      </w:r>
      <w:r w:rsidRPr="00543DCC">
        <w:rPr>
          <w:rFonts w:cs="Times New Roman"/>
          <w:b/>
          <w:szCs w:val="24"/>
        </w:rPr>
        <w:t>establishing a goal,</w:t>
      </w:r>
      <w:r w:rsidRPr="00543DCC">
        <w:rPr>
          <w:rFonts w:cs="Times New Roman"/>
          <w:szCs w:val="24"/>
        </w:rPr>
        <w:t xml:space="preserve"> </w:t>
      </w:r>
      <w:r w:rsidR="00196CB4" w:rsidRPr="00543DCC">
        <w:rPr>
          <w:rFonts w:cs="Times New Roman"/>
          <w:szCs w:val="24"/>
        </w:rPr>
        <w:t>Blacks Outdoor Retail Ltd.</w:t>
      </w:r>
      <w:r w:rsidRPr="00543DCC">
        <w:rPr>
          <w:rFonts w:cs="Times New Roman"/>
          <w:szCs w:val="24"/>
        </w:rPr>
        <w:t xml:space="preserve"> </w:t>
      </w:r>
      <w:r w:rsidR="006832DE" w:rsidRPr="00543DCC">
        <w:rPr>
          <w:rFonts w:cs="Times New Roman"/>
          <w:szCs w:val="24"/>
        </w:rPr>
        <w:t>tries</w:t>
      </w:r>
      <w:r w:rsidRPr="00543DCC">
        <w:rPr>
          <w:rFonts w:cs="Times New Roman"/>
          <w:szCs w:val="24"/>
        </w:rPr>
        <w:t xml:space="preserve"> to select the behaviour that requires to be changed </w:t>
      </w:r>
      <w:r w:rsidR="005941EF" w:rsidRPr="00543DCC">
        <w:rPr>
          <w:rFonts w:cs="Times New Roman"/>
          <w:szCs w:val="24"/>
        </w:rPr>
        <w:t>among the employees. As it will shortly launch t</w:t>
      </w:r>
      <w:r w:rsidR="00602513" w:rsidRPr="00543DCC">
        <w:rPr>
          <w:rFonts w:cs="Times New Roman"/>
          <w:szCs w:val="24"/>
        </w:rPr>
        <w:t>he glob</w:t>
      </w:r>
      <w:r w:rsidR="006832DE" w:rsidRPr="00543DCC">
        <w:rPr>
          <w:rFonts w:cs="Times New Roman"/>
          <w:szCs w:val="24"/>
        </w:rPr>
        <w:t>al operation, it has started me</w:t>
      </w:r>
      <w:r w:rsidR="00602513" w:rsidRPr="00543DCC">
        <w:rPr>
          <w:rFonts w:cs="Times New Roman"/>
          <w:szCs w:val="24"/>
        </w:rPr>
        <w:t xml:space="preserve">ntoring the employees to develop the </w:t>
      </w:r>
      <w:r w:rsidR="006832DE" w:rsidRPr="00543DCC">
        <w:rPr>
          <w:rFonts w:cs="Times New Roman"/>
          <w:szCs w:val="24"/>
        </w:rPr>
        <w:t>communication</w:t>
      </w:r>
      <w:r w:rsidR="00602513" w:rsidRPr="00543DCC">
        <w:rPr>
          <w:rFonts w:cs="Times New Roman"/>
          <w:szCs w:val="24"/>
        </w:rPr>
        <w:t xml:space="preserve"> skills on the group mentoring basis. </w:t>
      </w:r>
      <w:r w:rsidR="00196CB4" w:rsidRPr="00543DCC">
        <w:rPr>
          <w:rFonts w:cs="Times New Roman"/>
          <w:szCs w:val="24"/>
        </w:rPr>
        <w:t>Blacks Outdoor Retail Ltd.</w:t>
      </w:r>
      <w:r w:rsidR="002C78BD" w:rsidRPr="00543DCC">
        <w:rPr>
          <w:rFonts w:cs="Times New Roman"/>
          <w:szCs w:val="24"/>
        </w:rPr>
        <w:t xml:space="preserve"> </w:t>
      </w:r>
      <w:r w:rsidR="006832DE" w:rsidRPr="00543DCC">
        <w:rPr>
          <w:rFonts w:cs="Times New Roman"/>
          <w:szCs w:val="24"/>
        </w:rPr>
        <w:t>has</w:t>
      </w:r>
      <w:r w:rsidR="002C78BD" w:rsidRPr="00543DCC">
        <w:rPr>
          <w:rFonts w:cs="Times New Roman"/>
          <w:szCs w:val="24"/>
        </w:rPr>
        <w:t xml:space="preserve"> set</w:t>
      </w:r>
      <w:r w:rsidR="00BF60B3">
        <w:rPr>
          <w:rFonts w:cs="Times New Roman"/>
          <w:szCs w:val="24"/>
        </w:rPr>
        <w:t xml:space="preserve"> a smart goal in this regard.  </w:t>
      </w:r>
    </w:p>
    <w:tbl>
      <w:tblPr>
        <w:tblStyle w:val="LightShading"/>
        <w:tblW w:w="0" w:type="auto"/>
        <w:tblLook w:val="04A0" w:firstRow="1" w:lastRow="0" w:firstColumn="1" w:lastColumn="0" w:noHBand="0" w:noVBand="1"/>
      </w:tblPr>
      <w:tblGrid>
        <w:gridCol w:w="1872"/>
        <w:gridCol w:w="1872"/>
        <w:gridCol w:w="1872"/>
        <w:gridCol w:w="1872"/>
        <w:gridCol w:w="1872"/>
      </w:tblGrid>
      <w:tr w:rsidR="005A667B" w:rsidTr="005A667B">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1872" w:type="dxa"/>
          </w:tcPr>
          <w:p w:rsidR="003B2937" w:rsidRPr="00543DCC" w:rsidRDefault="00B16BD8" w:rsidP="00DE7405">
            <w:pPr>
              <w:rPr>
                <w:rFonts w:cs="Times New Roman"/>
                <w:color w:val="auto"/>
                <w:szCs w:val="24"/>
              </w:rPr>
            </w:pPr>
            <w:r w:rsidRPr="00543DCC">
              <w:rPr>
                <w:rFonts w:cs="Times New Roman"/>
                <w:color w:val="auto"/>
                <w:szCs w:val="24"/>
              </w:rPr>
              <w:t xml:space="preserve">Specific </w:t>
            </w:r>
          </w:p>
        </w:tc>
        <w:tc>
          <w:tcPr>
            <w:tcW w:w="1872" w:type="dxa"/>
          </w:tcPr>
          <w:p w:rsidR="003B2937" w:rsidRPr="00543DCC" w:rsidRDefault="00B16BD8" w:rsidP="00DE7405">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 xml:space="preserve">Measurable </w:t>
            </w:r>
          </w:p>
        </w:tc>
        <w:tc>
          <w:tcPr>
            <w:tcW w:w="1872" w:type="dxa"/>
          </w:tcPr>
          <w:p w:rsidR="003B2937" w:rsidRPr="00543DCC" w:rsidRDefault="00B16BD8" w:rsidP="00DE7405">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 xml:space="preserve">Attainable </w:t>
            </w:r>
          </w:p>
        </w:tc>
        <w:tc>
          <w:tcPr>
            <w:tcW w:w="1872" w:type="dxa"/>
          </w:tcPr>
          <w:p w:rsidR="003B2937" w:rsidRPr="00543DCC" w:rsidRDefault="00B16BD8" w:rsidP="00DE7405">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Realistic</w:t>
            </w:r>
          </w:p>
        </w:tc>
        <w:tc>
          <w:tcPr>
            <w:tcW w:w="1872" w:type="dxa"/>
          </w:tcPr>
          <w:p w:rsidR="003B2937" w:rsidRPr="00543DCC" w:rsidRDefault="00B16BD8" w:rsidP="00DE7405">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Time</w:t>
            </w:r>
            <w:r w:rsidR="00DA6327" w:rsidRPr="00543DCC">
              <w:rPr>
                <w:rFonts w:cs="Times New Roman"/>
                <w:color w:val="auto"/>
                <w:szCs w:val="24"/>
              </w:rPr>
              <w:t>-bound</w:t>
            </w:r>
          </w:p>
        </w:tc>
      </w:tr>
      <w:tr w:rsidR="005A667B" w:rsidTr="005A667B">
        <w:trPr>
          <w:cnfStyle w:val="000000100000" w:firstRow="0" w:lastRow="0" w:firstColumn="0" w:lastColumn="0" w:oddVBand="0" w:evenVBand="0" w:oddHBand="1" w:evenHBand="0" w:firstRowFirstColumn="0" w:firstRowLastColumn="0" w:lastRowFirstColumn="0" w:lastRowLastColumn="0"/>
          <w:trHeight w:val="292"/>
        </w:trPr>
        <w:tc>
          <w:tcPr>
            <w:cnfStyle w:val="001000000000" w:firstRow="0" w:lastRow="0" w:firstColumn="1" w:lastColumn="0" w:oddVBand="0" w:evenVBand="0" w:oddHBand="0" w:evenHBand="0" w:firstRowFirstColumn="0" w:firstRowLastColumn="0" w:lastRowFirstColumn="0" w:lastRowLastColumn="0"/>
            <w:tcW w:w="1872" w:type="dxa"/>
          </w:tcPr>
          <w:p w:rsidR="003B2937" w:rsidRPr="00543DCC" w:rsidRDefault="00B16BD8" w:rsidP="00DE7405">
            <w:pPr>
              <w:rPr>
                <w:rFonts w:cs="Times New Roman"/>
                <w:color w:val="auto"/>
                <w:szCs w:val="24"/>
              </w:rPr>
            </w:pPr>
            <w:r w:rsidRPr="00543DCC">
              <w:rPr>
                <w:rFonts w:cs="Times New Roman"/>
                <w:b w:val="0"/>
                <w:color w:val="auto"/>
                <w:szCs w:val="24"/>
              </w:rPr>
              <w:t xml:space="preserve">To develop the communication </w:t>
            </w:r>
            <w:r w:rsidRPr="00543DCC">
              <w:rPr>
                <w:rFonts w:cs="Times New Roman"/>
                <w:b w:val="0"/>
                <w:color w:val="auto"/>
                <w:szCs w:val="24"/>
              </w:rPr>
              <w:lastRenderedPageBreak/>
              <w:t>skills on the group mentoring basis</w:t>
            </w:r>
          </w:p>
        </w:tc>
        <w:tc>
          <w:tcPr>
            <w:tcW w:w="1872" w:type="dxa"/>
          </w:tcPr>
          <w:p w:rsidR="003B2937" w:rsidRPr="00543DCC" w:rsidRDefault="00B16BD8" w:rsidP="00DE740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lastRenderedPageBreak/>
              <w:t>Rating of the English</w:t>
            </w:r>
            <w:r w:rsidR="00DA6327" w:rsidRPr="00543DCC">
              <w:rPr>
                <w:rFonts w:cs="Times New Roman"/>
                <w:color w:val="auto"/>
                <w:szCs w:val="24"/>
              </w:rPr>
              <w:t xml:space="preserve"> fluency </w:t>
            </w:r>
            <w:r w:rsidR="00DA6327" w:rsidRPr="00543DCC">
              <w:rPr>
                <w:rFonts w:cs="Times New Roman"/>
                <w:color w:val="auto"/>
                <w:szCs w:val="24"/>
              </w:rPr>
              <w:lastRenderedPageBreak/>
              <w:t xml:space="preserve">and </w:t>
            </w:r>
            <w:r w:rsidRPr="00543DCC">
              <w:rPr>
                <w:rFonts w:cs="Times New Roman"/>
                <w:color w:val="auto"/>
                <w:szCs w:val="24"/>
              </w:rPr>
              <w:t>convincing power</w:t>
            </w:r>
          </w:p>
        </w:tc>
        <w:tc>
          <w:tcPr>
            <w:tcW w:w="1872" w:type="dxa"/>
          </w:tcPr>
          <w:p w:rsidR="003B2937" w:rsidRPr="00543DCC" w:rsidRDefault="00B16BD8" w:rsidP="00DE740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lastRenderedPageBreak/>
              <w:t xml:space="preserve">The educated </w:t>
            </w:r>
            <w:r w:rsidR="00DA6327" w:rsidRPr="00543DCC">
              <w:rPr>
                <w:rFonts w:cs="Times New Roman"/>
                <w:color w:val="auto"/>
                <w:szCs w:val="24"/>
              </w:rPr>
              <w:t xml:space="preserve">employees will </w:t>
            </w:r>
            <w:r w:rsidR="00DA6327" w:rsidRPr="00543DCC">
              <w:rPr>
                <w:rFonts w:cs="Times New Roman"/>
                <w:color w:val="auto"/>
                <w:szCs w:val="24"/>
              </w:rPr>
              <w:lastRenderedPageBreak/>
              <w:t>be selected for the global operation</w:t>
            </w:r>
            <w:r w:rsidR="000A5BE1" w:rsidRPr="00543DCC">
              <w:rPr>
                <w:rFonts w:cs="Times New Roman"/>
                <w:color w:val="auto"/>
                <w:szCs w:val="24"/>
              </w:rPr>
              <w:t>. The group mentoring is very effective to achieve.</w:t>
            </w:r>
          </w:p>
        </w:tc>
        <w:tc>
          <w:tcPr>
            <w:tcW w:w="1872" w:type="dxa"/>
          </w:tcPr>
          <w:p w:rsidR="003B2937" w:rsidRPr="00543DCC" w:rsidRDefault="00B16BD8" w:rsidP="00DE740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lastRenderedPageBreak/>
              <w:t xml:space="preserve">All the multinational </w:t>
            </w:r>
            <w:r w:rsidRPr="00543DCC">
              <w:rPr>
                <w:rFonts w:cs="Times New Roman"/>
                <w:color w:val="auto"/>
                <w:szCs w:val="24"/>
              </w:rPr>
              <w:lastRenderedPageBreak/>
              <w:t xml:space="preserve">companies are used to follow these </w:t>
            </w:r>
            <w:r w:rsidR="00DA6327" w:rsidRPr="00543DCC">
              <w:rPr>
                <w:rFonts w:cs="Times New Roman"/>
                <w:color w:val="auto"/>
                <w:szCs w:val="24"/>
              </w:rPr>
              <w:t>goals and English is the international language</w:t>
            </w:r>
          </w:p>
        </w:tc>
        <w:tc>
          <w:tcPr>
            <w:tcW w:w="1872" w:type="dxa"/>
          </w:tcPr>
          <w:p w:rsidR="003B2937" w:rsidRPr="00543DCC" w:rsidRDefault="00B16BD8" w:rsidP="00DE740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lastRenderedPageBreak/>
              <w:t xml:space="preserve">Within </w:t>
            </w:r>
            <w:r w:rsidR="00DA6327" w:rsidRPr="00543DCC">
              <w:rPr>
                <w:rFonts w:cs="Times New Roman"/>
                <w:color w:val="auto"/>
                <w:szCs w:val="24"/>
              </w:rPr>
              <w:t>the next</w:t>
            </w:r>
            <w:r w:rsidRPr="00543DCC">
              <w:rPr>
                <w:rFonts w:cs="Times New Roman"/>
                <w:color w:val="auto"/>
                <w:szCs w:val="24"/>
              </w:rPr>
              <w:t xml:space="preserve"> </w:t>
            </w:r>
            <w:r w:rsidR="000A5BE1" w:rsidRPr="00543DCC">
              <w:rPr>
                <w:rFonts w:cs="Times New Roman"/>
                <w:color w:val="auto"/>
                <w:szCs w:val="24"/>
              </w:rPr>
              <w:t>2020</w:t>
            </w:r>
            <w:r w:rsidRPr="00543DCC">
              <w:rPr>
                <w:rFonts w:cs="Times New Roman"/>
                <w:color w:val="auto"/>
                <w:szCs w:val="24"/>
              </w:rPr>
              <w:t xml:space="preserve"> </w:t>
            </w:r>
          </w:p>
        </w:tc>
      </w:tr>
    </w:tbl>
    <w:p w:rsidR="00BF60B3" w:rsidRDefault="00B16BD8" w:rsidP="00BF60B3">
      <w:pPr>
        <w:spacing w:after="0"/>
        <w:rPr>
          <w:rFonts w:cs="Times New Roman"/>
          <w:szCs w:val="24"/>
        </w:rPr>
      </w:pPr>
      <w:r w:rsidRPr="00543DCC">
        <w:rPr>
          <w:rFonts w:cs="Times New Roman"/>
          <w:szCs w:val="24"/>
        </w:rPr>
        <w:lastRenderedPageBreak/>
        <w:t xml:space="preserve">In terms of observing the </w:t>
      </w:r>
      <w:r w:rsidRPr="00543DCC">
        <w:rPr>
          <w:rFonts w:cs="Times New Roman"/>
          <w:b/>
          <w:szCs w:val="24"/>
        </w:rPr>
        <w:t>current reality,</w:t>
      </w:r>
      <w:r w:rsidRPr="00543DCC">
        <w:rPr>
          <w:rFonts w:cs="Times New Roman"/>
          <w:szCs w:val="24"/>
        </w:rPr>
        <w:t xml:space="preserve"> </w:t>
      </w:r>
      <w:r w:rsidR="00196CB4" w:rsidRPr="00543DCC">
        <w:rPr>
          <w:rFonts w:cs="Times New Roman"/>
          <w:szCs w:val="24"/>
        </w:rPr>
        <w:t>Blacks Outdoor Retail Ltd.</w:t>
      </w:r>
      <w:r w:rsidRPr="00543DCC">
        <w:rPr>
          <w:rFonts w:cs="Times New Roman"/>
          <w:szCs w:val="24"/>
        </w:rPr>
        <w:t xml:space="preserve"> suggests the mentors inform regarding the current reality in the present business world.</w:t>
      </w:r>
      <w:r w:rsidR="00BF1072" w:rsidRPr="00543DCC">
        <w:rPr>
          <w:rFonts w:cs="Times New Roman"/>
          <w:szCs w:val="24"/>
        </w:rPr>
        <w:t xml:space="preserve"> </w:t>
      </w:r>
      <w:r w:rsidR="00196CB4" w:rsidRPr="00543DCC">
        <w:rPr>
          <w:rFonts w:cs="Times New Roman"/>
          <w:szCs w:val="24"/>
        </w:rPr>
        <w:t>Blacks Outdoor Retail Ltd.</w:t>
      </w:r>
      <w:r w:rsidR="00BF1072" w:rsidRPr="00543DCC">
        <w:rPr>
          <w:rFonts w:cs="Times New Roman"/>
          <w:szCs w:val="24"/>
        </w:rPr>
        <w:t xml:space="preserve"> focuses on this step very sincerely. The </w:t>
      </w:r>
      <w:r w:rsidR="00ED1327" w:rsidRPr="00543DCC">
        <w:rPr>
          <w:rFonts w:cs="Times New Roman"/>
          <w:szCs w:val="24"/>
        </w:rPr>
        <w:t xml:space="preserve">global barrier is the main problem for </w:t>
      </w:r>
      <w:r w:rsidR="00196CB4" w:rsidRPr="00543DCC">
        <w:rPr>
          <w:rFonts w:cs="Times New Roman"/>
          <w:szCs w:val="24"/>
        </w:rPr>
        <w:t>Blacks Outdoor Retail Ltd.</w:t>
      </w:r>
      <w:r w:rsidR="00ED1327" w:rsidRPr="00543DCC">
        <w:rPr>
          <w:rFonts w:cs="Times New Roman"/>
          <w:szCs w:val="24"/>
        </w:rPr>
        <w:t xml:space="preserve"> and it needs to acquire sufficient information on </w:t>
      </w:r>
      <w:r w:rsidR="00C42FBC" w:rsidRPr="00543DCC">
        <w:rPr>
          <w:rFonts w:cs="Times New Roman"/>
          <w:szCs w:val="24"/>
        </w:rPr>
        <w:t>how</w:t>
      </w:r>
      <w:r w:rsidR="00ED1327" w:rsidRPr="00543DCC">
        <w:rPr>
          <w:rFonts w:cs="Times New Roman"/>
          <w:szCs w:val="24"/>
        </w:rPr>
        <w:t xml:space="preserve"> to mentor the employees to eradicate </w:t>
      </w:r>
      <w:r w:rsidR="00C42FBC" w:rsidRPr="00543DCC">
        <w:rPr>
          <w:rFonts w:cs="Times New Roman"/>
          <w:szCs w:val="24"/>
        </w:rPr>
        <w:t>the</w:t>
      </w:r>
      <w:r w:rsidR="00ED1327" w:rsidRPr="00543DCC">
        <w:rPr>
          <w:rFonts w:cs="Times New Roman"/>
          <w:szCs w:val="24"/>
        </w:rPr>
        <w:t xml:space="preserve"> present global barriers. </w:t>
      </w:r>
      <w:r w:rsidR="00A109FB" w:rsidRPr="00543DCC">
        <w:rPr>
          <w:rFonts w:cs="Times New Roman"/>
          <w:szCs w:val="24"/>
        </w:rPr>
        <w:t xml:space="preserve">In this segment, </w:t>
      </w:r>
      <w:r w:rsidR="00196CB4" w:rsidRPr="00543DCC">
        <w:rPr>
          <w:rFonts w:cs="Times New Roman"/>
          <w:szCs w:val="24"/>
        </w:rPr>
        <w:t>Blacks Outdoor Retail Ltd.</w:t>
      </w:r>
      <w:r w:rsidR="00A109FB" w:rsidRPr="00543DCC">
        <w:rPr>
          <w:rFonts w:cs="Times New Roman"/>
          <w:szCs w:val="24"/>
        </w:rPr>
        <w:t xml:space="preserve"> analyzes the current capability of the employees and </w:t>
      </w:r>
      <w:r w:rsidR="00C42FBC" w:rsidRPr="00543DCC">
        <w:rPr>
          <w:rFonts w:cs="Times New Roman"/>
          <w:szCs w:val="24"/>
        </w:rPr>
        <w:t>assesses</w:t>
      </w:r>
      <w:r w:rsidR="00A109FB" w:rsidRPr="00543DCC">
        <w:rPr>
          <w:rFonts w:cs="Times New Roman"/>
          <w:szCs w:val="24"/>
        </w:rPr>
        <w:t xml:space="preserve"> the additional </w:t>
      </w:r>
      <w:r w:rsidR="00C42FBC" w:rsidRPr="00543DCC">
        <w:rPr>
          <w:rFonts w:cs="Times New Roman"/>
          <w:szCs w:val="24"/>
        </w:rPr>
        <w:t>capabilities</w:t>
      </w:r>
      <w:r w:rsidR="00A109FB" w:rsidRPr="00543DCC">
        <w:rPr>
          <w:rFonts w:cs="Times New Roman"/>
          <w:szCs w:val="24"/>
        </w:rPr>
        <w:t xml:space="preserve"> req</w:t>
      </w:r>
      <w:r w:rsidR="00E05406" w:rsidRPr="00543DCC">
        <w:rPr>
          <w:rFonts w:cs="Times New Roman"/>
          <w:szCs w:val="24"/>
        </w:rPr>
        <w:t xml:space="preserve">uired for the global operation (Wolcott and Lippitz, 2014). </w:t>
      </w:r>
      <w:r w:rsidR="00A109FB" w:rsidRPr="00543DCC">
        <w:rPr>
          <w:rFonts w:cs="Times New Roman"/>
          <w:szCs w:val="24"/>
        </w:rPr>
        <w:t xml:space="preserve">They </w:t>
      </w:r>
      <w:r w:rsidR="00C42FBC" w:rsidRPr="00543DCC">
        <w:rPr>
          <w:rFonts w:cs="Times New Roman"/>
          <w:szCs w:val="24"/>
        </w:rPr>
        <w:t>are</w:t>
      </w:r>
      <w:r w:rsidR="00A109FB" w:rsidRPr="00543DCC">
        <w:rPr>
          <w:rFonts w:cs="Times New Roman"/>
          <w:szCs w:val="24"/>
        </w:rPr>
        <w:t xml:space="preserve"> supposed to have </w:t>
      </w:r>
      <w:r w:rsidR="00C42FBC" w:rsidRPr="00543DCC">
        <w:rPr>
          <w:rFonts w:cs="Times New Roman"/>
          <w:szCs w:val="24"/>
        </w:rPr>
        <w:t>adequate</w:t>
      </w:r>
      <w:r w:rsidR="00A109FB" w:rsidRPr="00543DCC">
        <w:rPr>
          <w:rFonts w:cs="Times New Roman"/>
          <w:szCs w:val="24"/>
        </w:rPr>
        <w:t xml:space="preserve"> experience of serving foreign customers. </w:t>
      </w:r>
      <w:r w:rsidR="00EF6BBB" w:rsidRPr="00543DCC">
        <w:rPr>
          <w:rFonts w:cs="Times New Roman"/>
          <w:szCs w:val="24"/>
        </w:rPr>
        <w:t xml:space="preserve">The global marketing group has informed the current reality and has started </w:t>
      </w:r>
      <w:r w:rsidR="004D12DF" w:rsidRPr="00543DCC">
        <w:rPr>
          <w:rFonts w:cs="Times New Roman"/>
          <w:szCs w:val="24"/>
        </w:rPr>
        <w:t>finding</w:t>
      </w:r>
      <w:r w:rsidR="00EF6BBB" w:rsidRPr="00543DCC">
        <w:rPr>
          <w:rFonts w:cs="Times New Roman"/>
          <w:szCs w:val="24"/>
        </w:rPr>
        <w:t xml:space="preserve"> suitable solutions. </w:t>
      </w:r>
      <w:r w:rsidRPr="00543DCC">
        <w:rPr>
          <w:rFonts w:cs="Times New Roman"/>
          <w:szCs w:val="24"/>
        </w:rPr>
        <w:t xml:space="preserve"> </w:t>
      </w:r>
      <w:r w:rsidR="00EF6BBB" w:rsidRPr="00543DCC">
        <w:rPr>
          <w:rFonts w:cs="Times New Roman"/>
          <w:szCs w:val="24"/>
        </w:rPr>
        <w:t xml:space="preserve">In terms of </w:t>
      </w:r>
      <w:r w:rsidR="00EF6BBB" w:rsidRPr="00543DCC">
        <w:rPr>
          <w:rFonts w:cs="Times New Roman"/>
          <w:b/>
          <w:szCs w:val="24"/>
        </w:rPr>
        <w:t>exploring the options</w:t>
      </w:r>
      <w:r w:rsidR="00C42FBC" w:rsidRPr="00543DCC">
        <w:rPr>
          <w:rFonts w:cs="Times New Roman"/>
          <w:b/>
          <w:szCs w:val="24"/>
        </w:rPr>
        <w:t>,</w:t>
      </w:r>
      <w:r w:rsidR="00C42FBC" w:rsidRPr="00543DCC">
        <w:rPr>
          <w:rFonts w:cs="Times New Roman"/>
          <w:szCs w:val="24"/>
        </w:rPr>
        <w:t xml:space="preserve"> Blacks</w:t>
      </w:r>
      <w:r w:rsidR="00196CB4" w:rsidRPr="00543DCC">
        <w:rPr>
          <w:rFonts w:cs="Times New Roman"/>
          <w:szCs w:val="24"/>
        </w:rPr>
        <w:t xml:space="preserve"> Outdoor Retail Ltd.</w:t>
      </w:r>
      <w:r w:rsidR="00A576B0" w:rsidRPr="00543DCC">
        <w:rPr>
          <w:rFonts w:cs="Times New Roman"/>
          <w:szCs w:val="24"/>
        </w:rPr>
        <w:t xml:space="preserve"> needs to attract foreign investors in funding the business or to create a joint venture in China. Apart from that, the communications channels have already </w:t>
      </w:r>
      <w:r w:rsidR="00C42FBC" w:rsidRPr="00543DCC">
        <w:rPr>
          <w:rFonts w:cs="Times New Roman"/>
          <w:szCs w:val="24"/>
        </w:rPr>
        <w:t>been</w:t>
      </w:r>
      <w:r w:rsidR="00A576B0" w:rsidRPr="00543DCC">
        <w:rPr>
          <w:rFonts w:cs="Times New Roman"/>
          <w:szCs w:val="24"/>
        </w:rPr>
        <w:t xml:space="preserve"> </w:t>
      </w:r>
      <w:r w:rsidR="00C42FBC" w:rsidRPr="00543DCC">
        <w:rPr>
          <w:rFonts w:cs="Times New Roman"/>
          <w:szCs w:val="24"/>
        </w:rPr>
        <w:t>saturated</w:t>
      </w:r>
      <w:r w:rsidR="00A576B0" w:rsidRPr="00543DCC">
        <w:rPr>
          <w:rFonts w:cs="Times New Roman"/>
          <w:szCs w:val="24"/>
        </w:rPr>
        <w:t xml:space="preserve"> and that </w:t>
      </w:r>
      <w:r w:rsidR="00C42FBC" w:rsidRPr="00543DCC">
        <w:rPr>
          <w:rFonts w:cs="Times New Roman"/>
          <w:szCs w:val="24"/>
        </w:rPr>
        <w:t>is</w:t>
      </w:r>
      <w:r w:rsidR="00A576B0" w:rsidRPr="00543DCC">
        <w:rPr>
          <w:rFonts w:cs="Times New Roman"/>
          <w:szCs w:val="24"/>
        </w:rPr>
        <w:t xml:space="preserve"> why </w:t>
      </w:r>
      <w:r w:rsidR="00196CB4" w:rsidRPr="00543DCC">
        <w:rPr>
          <w:rFonts w:cs="Times New Roman"/>
          <w:szCs w:val="24"/>
        </w:rPr>
        <w:t>Blacks Outdoor Retail Ltd.</w:t>
      </w:r>
      <w:r w:rsidR="00A576B0" w:rsidRPr="00543DCC">
        <w:rPr>
          <w:rFonts w:cs="Times New Roman"/>
          <w:szCs w:val="24"/>
        </w:rPr>
        <w:t xml:space="preserve"> needs to work for the </w:t>
      </w:r>
      <w:r w:rsidR="00C42FBC" w:rsidRPr="00543DCC">
        <w:rPr>
          <w:rFonts w:cs="Times New Roman"/>
          <w:szCs w:val="24"/>
        </w:rPr>
        <w:t>employees’</w:t>
      </w:r>
      <w:r w:rsidR="00A576B0" w:rsidRPr="00543DCC">
        <w:rPr>
          <w:rFonts w:cs="Times New Roman"/>
          <w:szCs w:val="24"/>
        </w:rPr>
        <w:t xml:space="preserve"> engagement </w:t>
      </w:r>
      <w:r w:rsidR="00C8168A" w:rsidRPr="00543DCC">
        <w:rPr>
          <w:rFonts w:cs="Times New Roman"/>
          <w:szCs w:val="24"/>
        </w:rPr>
        <w:t xml:space="preserve">to utilize the suitable options. </w:t>
      </w:r>
      <w:r w:rsidR="00196CB4" w:rsidRPr="00543DCC">
        <w:rPr>
          <w:rFonts w:cs="Times New Roman"/>
          <w:szCs w:val="24"/>
        </w:rPr>
        <w:t>Blacks Outdoor Retail Ltd.</w:t>
      </w:r>
      <w:r w:rsidR="00302068" w:rsidRPr="00543DCC">
        <w:rPr>
          <w:rFonts w:cs="Times New Roman"/>
          <w:szCs w:val="24"/>
        </w:rPr>
        <w:t xml:space="preserve"> has other options to establish a direct outlet, to convince the government to start the business in </w:t>
      </w:r>
      <w:r w:rsidRPr="00543DCC">
        <w:rPr>
          <w:rFonts w:cs="Times New Roman"/>
          <w:szCs w:val="24"/>
        </w:rPr>
        <w:t>China</w:t>
      </w:r>
      <w:r w:rsidR="00302068" w:rsidRPr="00543DCC">
        <w:rPr>
          <w:rFonts w:cs="Times New Roman"/>
          <w:szCs w:val="24"/>
        </w:rPr>
        <w:t xml:space="preserve">. </w:t>
      </w:r>
    </w:p>
    <w:p w:rsidR="00CD7C2C" w:rsidRPr="00543DCC" w:rsidRDefault="00B16BD8" w:rsidP="00BF60B3">
      <w:pPr>
        <w:spacing w:after="0"/>
        <w:rPr>
          <w:rFonts w:cs="Times New Roman"/>
          <w:szCs w:val="24"/>
        </w:rPr>
      </w:pPr>
      <w:r w:rsidRPr="00543DCC">
        <w:rPr>
          <w:rFonts w:cs="Times New Roman"/>
          <w:szCs w:val="24"/>
        </w:rPr>
        <w:t xml:space="preserve">In terms of </w:t>
      </w:r>
      <w:r w:rsidRPr="00543DCC">
        <w:rPr>
          <w:rFonts w:cs="Times New Roman"/>
          <w:b/>
          <w:szCs w:val="24"/>
        </w:rPr>
        <w:t>establishing the will,</w:t>
      </w:r>
      <w:r w:rsidRPr="00543DCC">
        <w:rPr>
          <w:rFonts w:cs="Times New Roman"/>
          <w:szCs w:val="24"/>
        </w:rPr>
        <w:t xml:space="preserve"> </w:t>
      </w:r>
      <w:r w:rsidR="00196CB4" w:rsidRPr="00543DCC">
        <w:rPr>
          <w:rFonts w:cs="Times New Roman"/>
          <w:szCs w:val="24"/>
        </w:rPr>
        <w:t>Blacks Outdoor Retail Ltd.</w:t>
      </w:r>
      <w:r w:rsidR="009418CD" w:rsidRPr="00543DCC">
        <w:rPr>
          <w:rFonts w:cs="Times New Roman"/>
          <w:szCs w:val="24"/>
        </w:rPr>
        <w:t xml:space="preserve"> generates a good idea regard</w:t>
      </w:r>
      <w:r w:rsidR="00302068" w:rsidRPr="00543DCC">
        <w:rPr>
          <w:rFonts w:cs="Times New Roman"/>
          <w:szCs w:val="24"/>
        </w:rPr>
        <w:t xml:space="preserve">ing the achievement of the goal. In this stage, </w:t>
      </w:r>
      <w:r w:rsidR="00196CB4" w:rsidRPr="00543DCC">
        <w:rPr>
          <w:rFonts w:cs="Times New Roman"/>
          <w:szCs w:val="24"/>
        </w:rPr>
        <w:t>Blacks Outdoor Retail Ltd.</w:t>
      </w:r>
      <w:r w:rsidR="00302068" w:rsidRPr="00543DCC">
        <w:rPr>
          <w:rFonts w:cs="Times New Roman"/>
          <w:szCs w:val="24"/>
        </w:rPr>
        <w:t xml:space="preserve"> takes direct action towards starting the business operation in China. </w:t>
      </w:r>
      <w:r w:rsidR="00196CB4" w:rsidRPr="00543DCC">
        <w:rPr>
          <w:rFonts w:cs="Times New Roman"/>
          <w:szCs w:val="24"/>
        </w:rPr>
        <w:t>Blacks Outdoor Retail Ltd.</w:t>
      </w:r>
      <w:r w:rsidR="003620A2" w:rsidRPr="00543DCC">
        <w:rPr>
          <w:rFonts w:cs="Times New Roman"/>
          <w:szCs w:val="24"/>
        </w:rPr>
        <w:t xml:space="preserve"> has decided to form a </w:t>
      </w:r>
      <w:r w:rsidR="00BD6A74" w:rsidRPr="00543DCC">
        <w:rPr>
          <w:rFonts w:cs="Times New Roman"/>
          <w:szCs w:val="24"/>
        </w:rPr>
        <w:t>5</w:t>
      </w:r>
      <w:r w:rsidR="002B14B7" w:rsidRPr="00543DCC">
        <w:rPr>
          <w:rFonts w:cs="Times New Roman"/>
          <w:szCs w:val="24"/>
        </w:rPr>
        <w:t xml:space="preserve"> member team. First of all, they will be provided with </w:t>
      </w:r>
      <w:r w:rsidR="00210540" w:rsidRPr="00543DCC">
        <w:rPr>
          <w:rFonts w:cs="Times New Roman"/>
          <w:szCs w:val="24"/>
        </w:rPr>
        <w:t>proper training to meet communication</w:t>
      </w:r>
      <w:r w:rsidR="002B14B7" w:rsidRPr="00543DCC">
        <w:rPr>
          <w:rFonts w:cs="Times New Roman"/>
          <w:szCs w:val="24"/>
        </w:rPr>
        <w:t xml:space="preserve"> needs. The employees who will perform well will be allowed to work in different retail businesses in China to </w:t>
      </w:r>
      <w:r w:rsidR="00C42FBC" w:rsidRPr="00543DCC">
        <w:rPr>
          <w:rFonts w:cs="Times New Roman"/>
          <w:szCs w:val="24"/>
        </w:rPr>
        <w:t>gather</w:t>
      </w:r>
      <w:r w:rsidR="00E05406" w:rsidRPr="00543DCC">
        <w:rPr>
          <w:rFonts w:cs="Times New Roman"/>
          <w:szCs w:val="24"/>
        </w:rPr>
        <w:t xml:space="preserve"> practical knowledge (Sawiuk, 2017). </w:t>
      </w:r>
      <w:r w:rsidR="00196CB4" w:rsidRPr="00543DCC">
        <w:rPr>
          <w:rFonts w:cs="Times New Roman"/>
          <w:szCs w:val="24"/>
        </w:rPr>
        <w:t>Blacks Outdoor Retail Ltd.</w:t>
      </w:r>
      <w:r w:rsidR="00304B24" w:rsidRPr="00543DCC">
        <w:rPr>
          <w:rFonts w:cs="Times New Roman"/>
          <w:szCs w:val="24"/>
        </w:rPr>
        <w:t xml:space="preserve"> has been able to develop some mentoring programs which have been very influential to the employee performance in the local </w:t>
      </w:r>
      <w:r w:rsidR="00210540" w:rsidRPr="00543DCC">
        <w:rPr>
          <w:rFonts w:cs="Times New Roman"/>
          <w:szCs w:val="24"/>
        </w:rPr>
        <w:t>business</w:t>
      </w:r>
      <w:r w:rsidR="00304B24" w:rsidRPr="00543DCC">
        <w:rPr>
          <w:rFonts w:cs="Times New Roman"/>
          <w:szCs w:val="24"/>
        </w:rPr>
        <w:t>. As it is go</w:t>
      </w:r>
      <w:r w:rsidR="00B70FA8" w:rsidRPr="00543DCC">
        <w:rPr>
          <w:rFonts w:cs="Times New Roman"/>
          <w:szCs w:val="24"/>
        </w:rPr>
        <w:t xml:space="preserve">ing to start the abroad business, the employees have been guided effectively to have long terms efficiencies in the present retail industry. With the help of the </w:t>
      </w:r>
      <w:r w:rsidR="00210540" w:rsidRPr="00543DCC">
        <w:rPr>
          <w:rFonts w:cs="Times New Roman"/>
          <w:szCs w:val="24"/>
        </w:rPr>
        <w:t>mentoring</w:t>
      </w:r>
      <w:r w:rsidR="00B70FA8" w:rsidRPr="00543DCC">
        <w:rPr>
          <w:rFonts w:cs="Times New Roman"/>
          <w:szCs w:val="24"/>
        </w:rPr>
        <w:t xml:space="preserve">, </w:t>
      </w:r>
      <w:r w:rsidR="00196CB4" w:rsidRPr="00543DCC">
        <w:rPr>
          <w:rFonts w:cs="Times New Roman"/>
          <w:szCs w:val="24"/>
        </w:rPr>
        <w:t>Blacks Outdoor Retail Ltd.</w:t>
      </w:r>
      <w:r w:rsidR="00B70FA8" w:rsidRPr="00543DCC">
        <w:rPr>
          <w:rFonts w:cs="Times New Roman"/>
          <w:szCs w:val="24"/>
        </w:rPr>
        <w:t xml:space="preserve"> is going to add some extra skills to the employees so that they can meet the global challenge in the modern business </w:t>
      </w:r>
      <w:r w:rsidR="00874F6B" w:rsidRPr="00543DCC">
        <w:rPr>
          <w:rFonts w:cs="Times New Roman"/>
          <w:szCs w:val="24"/>
        </w:rPr>
        <w:t xml:space="preserve">world. </w:t>
      </w:r>
      <w:r w:rsidR="00874F6B" w:rsidRPr="00543DCC">
        <w:rPr>
          <w:rFonts w:cs="Times New Roman"/>
          <w:szCs w:val="24"/>
        </w:rPr>
        <w:lastRenderedPageBreak/>
        <w:t xml:space="preserve">The mentoring programs arranged by </w:t>
      </w:r>
      <w:r w:rsidR="00196CB4" w:rsidRPr="00543DCC">
        <w:rPr>
          <w:rFonts w:cs="Times New Roman"/>
          <w:szCs w:val="24"/>
        </w:rPr>
        <w:t>Blacks Outdoor Retail Ltd.</w:t>
      </w:r>
      <w:r w:rsidR="00874F6B" w:rsidRPr="00543DCC">
        <w:rPr>
          <w:rFonts w:cs="Times New Roman"/>
          <w:szCs w:val="24"/>
        </w:rPr>
        <w:t xml:space="preserve"> are pretty much helpful for the existing employees </w:t>
      </w:r>
      <w:r w:rsidR="00EF2F96" w:rsidRPr="00543DCC">
        <w:rPr>
          <w:rFonts w:cs="Times New Roman"/>
          <w:szCs w:val="24"/>
        </w:rPr>
        <w:t>being exposed to the senior employees to perform the right things at the rig</w:t>
      </w:r>
      <w:r w:rsidR="00210540" w:rsidRPr="00543DCC">
        <w:rPr>
          <w:rFonts w:cs="Times New Roman"/>
          <w:szCs w:val="24"/>
        </w:rPr>
        <w:t>ht time in the global business.</w:t>
      </w:r>
      <w:r w:rsidR="008268CB" w:rsidRPr="00543DCC">
        <w:rPr>
          <w:rFonts w:cs="Times New Roman"/>
          <w:szCs w:val="24"/>
        </w:rPr>
        <w:t xml:space="preserve"> The business world is getting complicated day by </w:t>
      </w:r>
      <w:r w:rsidR="00C42FBC" w:rsidRPr="00543DCC">
        <w:rPr>
          <w:rFonts w:cs="Times New Roman"/>
          <w:szCs w:val="24"/>
        </w:rPr>
        <w:t>day</w:t>
      </w:r>
      <w:r w:rsidR="008268CB" w:rsidRPr="00543DCC">
        <w:rPr>
          <w:rFonts w:cs="Times New Roman"/>
          <w:szCs w:val="24"/>
        </w:rPr>
        <w:t xml:space="preserve"> and it has been a </w:t>
      </w:r>
      <w:r w:rsidR="00C42FBC" w:rsidRPr="00543DCC">
        <w:rPr>
          <w:rFonts w:cs="Times New Roman"/>
          <w:szCs w:val="24"/>
        </w:rPr>
        <w:t>perfect</w:t>
      </w:r>
      <w:r w:rsidR="008268CB" w:rsidRPr="00543DCC">
        <w:rPr>
          <w:rFonts w:cs="Times New Roman"/>
          <w:szCs w:val="24"/>
        </w:rPr>
        <w:t xml:space="preserve"> time for the business organizations to put more focus on coaching and mentoring.  </w:t>
      </w:r>
    </w:p>
    <w:p w:rsidR="00130A50" w:rsidRPr="00543DCC" w:rsidRDefault="00B16BD8" w:rsidP="00BF60B3">
      <w:pPr>
        <w:spacing w:after="0"/>
        <w:rPr>
          <w:rFonts w:cs="Times New Roman"/>
          <w:szCs w:val="24"/>
        </w:rPr>
      </w:pPr>
      <w:r w:rsidRPr="00543DCC">
        <w:rPr>
          <w:rFonts w:cs="Times New Roman"/>
          <w:szCs w:val="24"/>
        </w:rPr>
        <w:t xml:space="preserve"> The </w:t>
      </w:r>
      <w:r w:rsidRPr="00543DCC">
        <w:rPr>
          <w:rFonts w:cs="Times New Roman"/>
          <w:b/>
          <w:szCs w:val="24"/>
        </w:rPr>
        <w:t>application of the GROW model</w:t>
      </w:r>
      <w:r w:rsidR="00CD7C2C" w:rsidRPr="00543DCC">
        <w:rPr>
          <w:rFonts w:cs="Times New Roman"/>
          <w:szCs w:val="24"/>
        </w:rPr>
        <w:t xml:space="preserve"> in case</w:t>
      </w:r>
      <w:r w:rsidRPr="00543DCC">
        <w:rPr>
          <w:rFonts w:cs="Times New Roman"/>
          <w:szCs w:val="24"/>
        </w:rPr>
        <w:t xml:space="preserve"> of the </w:t>
      </w:r>
      <w:r w:rsidRPr="00543DCC">
        <w:rPr>
          <w:rFonts w:cs="Times New Roman"/>
          <w:b/>
          <w:szCs w:val="24"/>
        </w:rPr>
        <w:t xml:space="preserve">mentoring </w:t>
      </w:r>
      <w:r w:rsidRPr="00543DCC">
        <w:rPr>
          <w:rFonts w:cs="Times New Roman"/>
          <w:szCs w:val="24"/>
        </w:rPr>
        <w:t xml:space="preserve">will help to </w:t>
      </w:r>
      <w:r w:rsidR="005E73F6" w:rsidRPr="00543DCC">
        <w:rPr>
          <w:rFonts w:cs="Times New Roman"/>
          <w:szCs w:val="24"/>
        </w:rPr>
        <w:t xml:space="preserve">maintain the structure of the employee </w:t>
      </w:r>
      <w:r w:rsidR="00CD7C2C" w:rsidRPr="00543DCC">
        <w:rPr>
          <w:rFonts w:cs="Times New Roman"/>
          <w:szCs w:val="24"/>
        </w:rPr>
        <w:t>management</w:t>
      </w:r>
      <w:r w:rsidR="005E73F6" w:rsidRPr="00543DCC">
        <w:rPr>
          <w:rFonts w:cs="Times New Roman"/>
          <w:szCs w:val="24"/>
        </w:rPr>
        <w:t xml:space="preserve">. </w:t>
      </w:r>
      <w:r w:rsidR="00217208" w:rsidRPr="00543DCC">
        <w:rPr>
          <w:rFonts w:cs="Times New Roman"/>
          <w:szCs w:val="24"/>
        </w:rPr>
        <w:t xml:space="preserve">The </w:t>
      </w:r>
      <w:r w:rsidR="00CD7C2C" w:rsidRPr="00543DCC">
        <w:rPr>
          <w:rFonts w:cs="Times New Roman"/>
          <w:szCs w:val="24"/>
        </w:rPr>
        <w:t>monitory</w:t>
      </w:r>
      <w:r w:rsidR="00217208" w:rsidRPr="00543DCC">
        <w:rPr>
          <w:rFonts w:cs="Times New Roman"/>
          <w:szCs w:val="24"/>
        </w:rPr>
        <w:t xml:space="preserve"> not only increases the performance of the employees but also </w:t>
      </w:r>
      <w:r w:rsidR="004476BE" w:rsidRPr="00543DCC">
        <w:rPr>
          <w:rFonts w:cs="Times New Roman"/>
          <w:szCs w:val="24"/>
        </w:rPr>
        <w:t xml:space="preserve">increases the satisfaction of the employees at the same time as the mentoring is related to the relationship among the employees, staffs, managers, leaders etc. </w:t>
      </w:r>
      <w:r w:rsidR="00E05406" w:rsidRPr="00543DCC">
        <w:rPr>
          <w:rFonts w:cs="Times New Roman"/>
          <w:szCs w:val="24"/>
        </w:rPr>
        <w:t xml:space="preserve">(Runion and Mack, 2011). </w:t>
      </w:r>
      <w:r w:rsidR="002373F7" w:rsidRPr="00543DCC">
        <w:rPr>
          <w:rFonts w:cs="Times New Roman"/>
          <w:szCs w:val="24"/>
        </w:rPr>
        <w:t xml:space="preserve">Using the GROW model of mentoring, benefits of group mentoring for developing individuals’ workplace effectiveness of </w:t>
      </w:r>
      <w:r w:rsidR="00196CB4" w:rsidRPr="00543DCC">
        <w:rPr>
          <w:rFonts w:cs="Times New Roman"/>
          <w:szCs w:val="24"/>
        </w:rPr>
        <w:t>Blacks Outdoor Retail Ltd.</w:t>
      </w:r>
      <w:r w:rsidR="002373F7" w:rsidRPr="00543DCC">
        <w:rPr>
          <w:rFonts w:cs="Times New Roman"/>
          <w:szCs w:val="24"/>
        </w:rPr>
        <w:t xml:space="preserve"> are going to be evaluated below</w:t>
      </w:r>
      <w:r w:rsidR="00BF60B3">
        <w:rPr>
          <w:rFonts w:cs="Times New Roman"/>
          <w:szCs w:val="24"/>
        </w:rPr>
        <w:t>:</w:t>
      </w:r>
    </w:p>
    <w:p w:rsidR="00CD7C2C" w:rsidRPr="00543DCC" w:rsidRDefault="00B16BD8" w:rsidP="00BF60B3">
      <w:pPr>
        <w:keepNext/>
        <w:spacing w:after="0"/>
        <w:jc w:val="center"/>
        <w:rPr>
          <w:rFonts w:cs="Times New Roman"/>
          <w:szCs w:val="24"/>
        </w:rPr>
      </w:pPr>
      <w:r w:rsidRPr="00543DCC">
        <w:rPr>
          <w:rFonts w:cs="Times New Roman"/>
          <w:noProof/>
          <w:szCs w:val="24"/>
          <w:lang w:val="en-GB" w:eastAsia="en-GB"/>
        </w:rPr>
        <w:drawing>
          <wp:inline distT="0" distB="0" distL="0" distR="0">
            <wp:extent cx="5486400" cy="3200400"/>
            <wp:effectExtent l="0" t="0" r="0" b="0"/>
            <wp:docPr id="35617105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CD7C2C" w:rsidRPr="00543DCC" w:rsidRDefault="00B16BD8" w:rsidP="00BF60B3">
      <w:pPr>
        <w:pStyle w:val="Caption"/>
        <w:spacing w:after="0" w:line="360" w:lineRule="auto"/>
        <w:jc w:val="center"/>
        <w:rPr>
          <w:rFonts w:cs="Times New Roman"/>
          <w:color w:val="auto"/>
          <w:sz w:val="20"/>
          <w:szCs w:val="24"/>
        </w:rPr>
      </w:pPr>
      <w:r w:rsidRPr="00543DCC">
        <w:rPr>
          <w:rFonts w:cs="Times New Roman"/>
          <w:color w:val="auto"/>
          <w:sz w:val="20"/>
          <w:szCs w:val="24"/>
        </w:rPr>
        <w:t xml:space="preserve">Figure </w:t>
      </w:r>
      <w:r w:rsidRPr="00543DCC">
        <w:rPr>
          <w:rFonts w:cs="Times New Roman"/>
          <w:color w:val="auto"/>
          <w:sz w:val="20"/>
          <w:szCs w:val="24"/>
        </w:rPr>
        <w:fldChar w:fldCharType="begin"/>
      </w:r>
      <w:r w:rsidRPr="00543DCC">
        <w:rPr>
          <w:rFonts w:cs="Times New Roman"/>
          <w:color w:val="auto"/>
          <w:sz w:val="20"/>
          <w:szCs w:val="24"/>
        </w:rPr>
        <w:instrText xml:space="preserve"> SEQ Figure \* ARABIC </w:instrText>
      </w:r>
      <w:r w:rsidRPr="00543DCC">
        <w:rPr>
          <w:rFonts w:cs="Times New Roman"/>
          <w:color w:val="auto"/>
          <w:sz w:val="20"/>
          <w:szCs w:val="24"/>
        </w:rPr>
        <w:fldChar w:fldCharType="separate"/>
      </w:r>
      <w:r w:rsidR="006832DE" w:rsidRPr="00543DCC">
        <w:rPr>
          <w:rFonts w:cs="Times New Roman"/>
          <w:noProof/>
          <w:color w:val="auto"/>
          <w:sz w:val="20"/>
          <w:szCs w:val="24"/>
        </w:rPr>
        <w:t>2</w:t>
      </w:r>
      <w:r w:rsidRPr="00543DCC">
        <w:rPr>
          <w:rFonts w:cs="Times New Roman"/>
          <w:color w:val="auto"/>
          <w:sz w:val="20"/>
          <w:szCs w:val="24"/>
        </w:rPr>
        <w:fldChar w:fldCharType="end"/>
      </w:r>
      <w:r w:rsidRPr="00543DCC">
        <w:rPr>
          <w:rFonts w:cs="Times New Roman"/>
          <w:color w:val="auto"/>
          <w:sz w:val="20"/>
          <w:szCs w:val="24"/>
        </w:rPr>
        <w:t>: Benefits of group mentoring for developing individuals’ workplace effectiveness</w:t>
      </w:r>
    </w:p>
    <w:p w:rsidR="00CD7C2C" w:rsidRPr="00543DCC" w:rsidRDefault="00B16BD8" w:rsidP="00BF60B3">
      <w:pPr>
        <w:pStyle w:val="Caption"/>
        <w:spacing w:after="0" w:line="360" w:lineRule="auto"/>
        <w:jc w:val="center"/>
        <w:rPr>
          <w:rFonts w:cs="Times New Roman"/>
          <w:color w:val="auto"/>
          <w:sz w:val="20"/>
          <w:szCs w:val="24"/>
        </w:rPr>
      </w:pPr>
      <w:r w:rsidRPr="00543DCC">
        <w:rPr>
          <w:rFonts w:cs="Times New Roman"/>
          <w:color w:val="auto"/>
          <w:sz w:val="20"/>
          <w:szCs w:val="24"/>
        </w:rPr>
        <w:t>Source:</w:t>
      </w:r>
      <w:r w:rsidR="00E05406" w:rsidRPr="00543DCC">
        <w:rPr>
          <w:color w:val="auto"/>
        </w:rPr>
        <w:t xml:space="preserve"> </w:t>
      </w:r>
      <w:r w:rsidR="00E05406" w:rsidRPr="00543DCC">
        <w:rPr>
          <w:rFonts w:cs="Times New Roman"/>
          <w:color w:val="auto"/>
          <w:sz w:val="20"/>
          <w:szCs w:val="24"/>
        </w:rPr>
        <w:t>(Rockne, 2010).</w:t>
      </w:r>
    </w:p>
    <w:p w:rsidR="00837981" w:rsidRDefault="00B16BD8" w:rsidP="00837981">
      <w:pPr>
        <w:spacing w:after="0"/>
        <w:rPr>
          <w:rFonts w:cs="Times New Roman"/>
          <w:szCs w:val="24"/>
        </w:rPr>
      </w:pPr>
      <w:r w:rsidRPr="00543DCC">
        <w:rPr>
          <w:rFonts w:cs="Times New Roman"/>
          <w:szCs w:val="24"/>
        </w:rPr>
        <w:t xml:space="preserve">In terms of </w:t>
      </w:r>
      <w:r w:rsidRPr="00543DCC">
        <w:rPr>
          <w:rFonts w:cs="Times New Roman"/>
          <w:b/>
          <w:szCs w:val="24"/>
        </w:rPr>
        <w:t>onboarding</w:t>
      </w:r>
      <w:r w:rsidRPr="00543DCC">
        <w:rPr>
          <w:rFonts w:cs="Times New Roman"/>
          <w:szCs w:val="24"/>
        </w:rPr>
        <w:t xml:space="preserve">, mentoring has speeded up the process of bringing </w:t>
      </w:r>
      <w:r w:rsidR="008352B8" w:rsidRPr="00543DCC">
        <w:rPr>
          <w:rFonts w:cs="Times New Roman"/>
          <w:szCs w:val="24"/>
        </w:rPr>
        <w:t xml:space="preserve">new employees. On the occasion of the expansion of the business in </w:t>
      </w:r>
      <w:r w:rsidR="007D1D4C" w:rsidRPr="00543DCC">
        <w:rPr>
          <w:rFonts w:cs="Times New Roman"/>
          <w:szCs w:val="24"/>
        </w:rPr>
        <w:t xml:space="preserve">China, </w:t>
      </w:r>
      <w:r w:rsidR="00196CB4" w:rsidRPr="00543DCC">
        <w:rPr>
          <w:rFonts w:cs="Times New Roman"/>
          <w:szCs w:val="24"/>
        </w:rPr>
        <w:t>Blacks Outdoor Retail Ltd.</w:t>
      </w:r>
      <w:r w:rsidR="007D1D4C" w:rsidRPr="00543DCC">
        <w:rPr>
          <w:rFonts w:cs="Times New Roman"/>
          <w:szCs w:val="24"/>
        </w:rPr>
        <w:t xml:space="preserve"> has completed the recruitment </w:t>
      </w:r>
      <w:r w:rsidR="00A9231A" w:rsidRPr="00543DCC">
        <w:rPr>
          <w:rFonts w:cs="Times New Roman"/>
          <w:szCs w:val="24"/>
        </w:rPr>
        <w:t xml:space="preserve">and primary training of 50 new employees just in 2 months. </w:t>
      </w:r>
      <w:r w:rsidR="009E0133" w:rsidRPr="00543DCC">
        <w:rPr>
          <w:rFonts w:cs="Times New Roman"/>
          <w:szCs w:val="24"/>
        </w:rPr>
        <w:t>Here,</w:t>
      </w:r>
      <w:r w:rsidR="00A9231A" w:rsidRPr="00543DCC">
        <w:rPr>
          <w:rFonts w:cs="Times New Roman"/>
          <w:szCs w:val="24"/>
        </w:rPr>
        <w:t xml:space="preserve"> the expertise of the goal-setting stage of the GROW model</w:t>
      </w:r>
      <w:r w:rsidR="00F504D2" w:rsidRPr="00543DCC">
        <w:rPr>
          <w:rFonts w:cs="Times New Roman"/>
          <w:szCs w:val="24"/>
        </w:rPr>
        <w:t xml:space="preserve"> is observed. Apart from that, the mentoring has helped to reemploy the 20 employees from the local business </w:t>
      </w:r>
      <w:r w:rsidR="00DD4DEB" w:rsidRPr="00543DCC">
        <w:rPr>
          <w:rFonts w:cs="Times New Roman"/>
          <w:szCs w:val="24"/>
        </w:rPr>
        <w:t xml:space="preserve">to the new lines of </w:t>
      </w:r>
      <w:r w:rsidR="009E0133" w:rsidRPr="00543DCC">
        <w:rPr>
          <w:rFonts w:cs="Times New Roman"/>
          <w:szCs w:val="24"/>
        </w:rPr>
        <w:t>global business</w:t>
      </w:r>
      <w:r w:rsidR="00DD4DEB" w:rsidRPr="00543DCC">
        <w:rPr>
          <w:rFonts w:cs="Times New Roman"/>
          <w:szCs w:val="24"/>
        </w:rPr>
        <w:t xml:space="preserve">. Some of the critics have argued that the </w:t>
      </w:r>
      <w:r w:rsidR="00FB5280" w:rsidRPr="00543DCC">
        <w:rPr>
          <w:rFonts w:cs="Times New Roman"/>
          <w:szCs w:val="24"/>
        </w:rPr>
        <w:t>first</w:t>
      </w:r>
      <w:r w:rsidR="00DD4DEB" w:rsidRPr="00543DCC">
        <w:rPr>
          <w:rFonts w:cs="Times New Roman"/>
          <w:szCs w:val="24"/>
        </w:rPr>
        <w:t xml:space="preserve"> month of </w:t>
      </w:r>
      <w:r w:rsidR="00FB5280" w:rsidRPr="00543DCC">
        <w:rPr>
          <w:rFonts w:cs="Times New Roman"/>
          <w:szCs w:val="24"/>
        </w:rPr>
        <w:t>the</w:t>
      </w:r>
      <w:r w:rsidR="00DD4DEB" w:rsidRPr="00543DCC">
        <w:rPr>
          <w:rFonts w:cs="Times New Roman"/>
          <w:szCs w:val="24"/>
        </w:rPr>
        <w:t xml:space="preserve"> recruitment is </w:t>
      </w:r>
      <w:r w:rsidR="00DD4DEB" w:rsidRPr="00543DCC">
        <w:rPr>
          <w:rFonts w:cs="Times New Roman"/>
          <w:szCs w:val="24"/>
        </w:rPr>
        <w:lastRenderedPageBreak/>
        <w:t xml:space="preserve">considered to be very challenging for </w:t>
      </w:r>
      <w:r w:rsidR="009E0133" w:rsidRPr="00543DCC">
        <w:rPr>
          <w:rFonts w:cs="Times New Roman"/>
          <w:szCs w:val="24"/>
        </w:rPr>
        <w:t>any</w:t>
      </w:r>
      <w:r w:rsidR="00DD4DEB" w:rsidRPr="00543DCC">
        <w:rPr>
          <w:rFonts w:cs="Times New Roman"/>
          <w:szCs w:val="24"/>
        </w:rPr>
        <w:t xml:space="preserve"> kind of business </w:t>
      </w:r>
      <w:r w:rsidR="004A4617" w:rsidRPr="00543DCC">
        <w:rPr>
          <w:rFonts w:cs="Times New Roman"/>
          <w:szCs w:val="24"/>
        </w:rPr>
        <w:t>as the tenure of the employees remains very short and it becomes tough for the employees to work for</w:t>
      </w:r>
      <w:r w:rsidR="00E05406" w:rsidRPr="00543DCC">
        <w:rPr>
          <w:rFonts w:cs="Times New Roman"/>
          <w:szCs w:val="24"/>
        </w:rPr>
        <w:t xml:space="preserve"> the organization intentionally </w:t>
      </w:r>
      <w:r w:rsidR="008359B8" w:rsidRPr="00543DCC">
        <w:rPr>
          <w:rFonts w:cs="Times New Roman"/>
          <w:szCs w:val="24"/>
        </w:rPr>
        <w:t xml:space="preserve">as criticized by </w:t>
      </w:r>
      <w:r w:rsidR="00E05406" w:rsidRPr="00543DCC">
        <w:rPr>
          <w:rFonts w:cs="Times New Roman"/>
          <w:szCs w:val="24"/>
        </w:rPr>
        <w:t xml:space="preserve">Outdoor Retailer, </w:t>
      </w:r>
      <w:r w:rsidR="008359B8" w:rsidRPr="00543DCC">
        <w:rPr>
          <w:rFonts w:cs="Times New Roman"/>
          <w:szCs w:val="24"/>
        </w:rPr>
        <w:t>(</w:t>
      </w:r>
      <w:r w:rsidR="00E05406" w:rsidRPr="00543DCC">
        <w:rPr>
          <w:rFonts w:cs="Times New Roman"/>
          <w:szCs w:val="24"/>
        </w:rPr>
        <w:t xml:space="preserve">2019). </w:t>
      </w:r>
      <w:r w:rsidR="001B66FE" w:rsidRPr="00543DCC">
        <w:rPr>
          <w:rFonts w:cs="Times New Roman"/>
          <w:szCs w:val="24"/>
        </w:rPr>
        <w:t xml:space="preserve"> The reality is the best learning stage in the model and mentoring helps to make the employees engaged in their work.</w:t>
      </w:r>
      <w:r w:rsidR="00CD7C2C" w:rsidRPr="00543DCC">
        <w:rPr>
          <w:rFonts w:cs="Times New Roman"/>
          <w:szCs w:val="24"/>
        </w:rPr>
        <w:t xml:space="preserve"> </w:t>
      </w:r>
      <w:r w:rsidR="00737012" w:rsidRPr="00543DCC">
        <w:rPr>
          <w:rFonts w:cs="Times New Roman"/>
          <w:szCs w:val="24"/>
        </w:rPr>
        <w:t xml:space="preserve">Mentoring has helped </w:t>
      </w:r>
      <w:r w:rsidR="00196CB4" w:rsidRPr="00543DCC">
        <w:rPr>
          <w:rFonts w:cs="Times New Roman"/>
          <w:szCs w:val="24"/>
        </w:rPr>
        <w:t>Blacks Outdoor Retail Ltd.</w:t>
      </w:r>
      <w:r w:rsidR="00737012" w:rsidRPr="00543DCC">
        <w:rPr>
          <w:rFonts w:cs="Times New Roman"/>
          <w:szCs w:val="24"/>
        </w:rPr>
        <w:t xml:space="preserve"> to ensure 90% of </w:t>
      </w:r>
      <w:r w:rsidR="00737012" w:rsidRPr="00543DCC">
        <w:rPr>
          <w:rFonts w:cs="Times New Roman"/>
          <w:b/>
          <w:szCs w:val="24"/>
        </w:rPr>
        <w:t>employe</w:t>
      </w:r>
      <w:r w:rsidR="00A93152" w:rsidRPr="00543DCC">
        <w:rPr>
          <w:rFonts w:cs="Times New Roman"/>
          <w:b/>
          <w:szCs w:val="24"/>
        </w:rPr>
        <w:t xml:space="preserve">e satisfaction </w:t>
      </w:r>
      <w:r w:rsidR="00A93152" w:rsidRPr="00543DCC">
        <w:rPr>
          <w:rFonts w:cs="Times New Roman"/>
          <w:szCs w:val="24"/>
        </w:rPr>
        <w:t xml:space="preserve">in the workplace. It has been supported by different critics that the mentoring programs create higher job satisfaction for the </w:t>
      </w:r>
      <w:r w:rsidR="00CD7C2C" w:rsidRPr="00543DCC">
        <w:rPr>
          <w:rFonts w:cs="Times New Roman"/>
          <w:szCs w:val="24"/>
        </w:rPr>
        <w:t>employees</w:t>
      </w:r>
      <w:r w:rsidR="00A93152" w:rsidRPr="00543DCC">
        <w:rPr>
          <w:rFonts w:cs="Times New Roman"/>
          <w:szCs w:val="24"/>
        </w:rPr>
        <w:t>.</w:t>
      </w:r>
      <w:r w:rsidR="0097191F" w:rsidRPr="00543DCC">
        <w:rPr>
          <w:rFonts w:cs="Times New Roman"/>
          <w:szCs w:val="24"/>
        </w:rPr>
        <w:t xml:space="preserve"> The preference of the employees in the suitable section stage will certainly improve the productivity and profitability of </w:t>
      </w:r>
      <w:r w:rsidR="00196CB4" w:rsidRPr="00543DCC">
        <w:rPr>
          <w:rFonts w:cs="Times New Roman"/>
          <w:szCs w:val="24"/>
        </w:rPr>
        <w:t>Blacks Outdoor Retail Ltd.</w:t>
      </w:r>
      <w:r w:rsidR="0097191F" w:rsidRPr="00543DCC">
        <w:rPr>
          <w:rFonts w:cs="Times New Roman"/>
          <w:szCs w:val="24"/>
        </w:rPr>
        <w:t xml:space="preserve"> at the same time.</w:t>
      </w:r>
      <w:r w:rsidR="00CD7C2C" w:rsidRPr="00543DCC">
        <w:rPr>
          <w:rFonts w:cs="Times New Roman"/>
          <w:szCs w:val="24"/>
        </w:rPr>
        <w:t xml:space="preserve"> </w:t>
      </w:r>
      <w:r w:rsidR="00CA7AB1" w:rsidRPr="00543DCC">
        <w:rPr>
          <w:rFonts w:cs="Times New Roman"/>
          <w:szCs w:val="24"/>
        </w:rPr>
        <w:t>Some of the studies have reported t</w:t>
      </w:r>
      <w:r w:rsidR="0003097A" w:rsidRPr="00543DCC">
        <w:rPr>
          <w:rFonts w:cs="Times New Roman"/>
          <w:szCs w:val="24"/>
        </w:rPr>
        <w:t xml:space="preserve">hat the organizations which conduct the mentoring to the </w:t>
      </w:r>
      <w:r w:rsidR="00CD7C2C" w:rsidRPr="00543DCC">
        <w:rPr>
          <w:rFonts w:cs="Times New Roman"/>
          <w:szCs w:val="24"/>
        </w:rPr>
        <w:t>employees</w:t>
      </w:r>
      <w:r w:rsidR="008019B0" w:rsidRPr="00543DCC">
        <w:rPr>
          <w:rFonts w:cs="Times New Roman"/>
          <w:szCs w:val="24"/>
        </w:rPr>
        <w:t xml:space="preserve"> have a higher probability to keep stay on </w:t>
      </w:r>
      <w:r w:rsidR="00CD7C2C" w:rsidRPr="00543DCC">
        <w:rPr>
          <w:rFonts w:cs="Times New Roman"/>
          <w:szCs w:val="24"/>
        </w:rPr>
        <w:t>the</w:t>
      </w:r>
      <w:r w:rsidR="008019B0" w:rsidRPr="00543DCC">
        <w:rPr>
          <w:rFonts w:cs="Times New Roman"/>
          <w:szCs w:val="24"/>
        </w:rPr>
        <w:t xml:space="preserve"> job for a longer period</w:t>
      </w:r>
      <w:r w:rsidR="00D80614" w:rsidRPr="00543DCC">
        <w:rPr>
          <w:rFonts w:cs="Times New Roman"/>
          <w:b/>
          <w:szCs w:val="24"/>
        </w:rPr>
        <w:t>. Employee retention</w:t>
      </w:r>
      <w:r w:rsidR="00D80614" w:rsidRPr="00543DCC">
        <w:rPr>
          <w:rFonts w:cs="Times New Roman"/>
          <w:szCs w:val="24"/>
        </w:rPr>
        <w:t xml:space="preserve"> is related to the performance of the mentoring team in the </w:t>
      </w:r>
      <w:r w:rsidR="00B94DF6" w:rsidRPr="00543DCC">
        <w:rPr>
          <w:rFonts w:cs="Times New Roman"/>
          <w:szCs w:val="24"/>
        </w:rPr>
        <w:t>current reality stage of the GROW theory</w:t>
      </w:r>
      <w:r w:rsidR="006C3B9C" w:rsidRPr="00543DCC">
        <w:rPr>
          <w:rFonts w:cs="Times New Roman"/>
          <w:szCs w:val="24"/>
        </w:rPr>
        <w:t xml:space="preserve">. </w:t>
      </w:r>
    </w:p>
    <w:p w:rsidR="00837981" w:rsidRDefault="00B16BD8" w:rsidP="00837981">
      <w:pPr>
        <w:spacing w:after="0"/>
        <w:rPr>
          <w:rFonts w:cs="Times New Roman"/>
          <w:szCs w:val="24"/>
        </w:rPr>
      </w:pPr>
      <w:r w:rsidRPr="00543DCC">
        <w:rPr>
          <w:rFonts w:cs="Times New Roman"/>
          <w:szCs w:val="24"/>
        </w:rPr>
        <w:t>Blacks Outdoor Retail Ltd.</w:t>
      </w:r>
      <w:r w:rsidR="006C3B9C" w:rsidRPr="00543DCC">
        <w:rPr>
          <w:rFonts w:cs="Times New Roman"/>
          <w:szCs w:val="24"/>
        </w:rPr>
        <w:t xml:space="preserve"> has been able to retain 96.7% of the </w:t>
      </w:r>
      <w:r w:rsidR="00CD7C2C" w:rsidRPr="00543DCC">
        <w:rPr>
          <w:rFonts w:cs="Times New Roman"/>
          <w:szCs w:val="24"/>
        </w:rPr>
        <w:t>employees by</w:t>
      </w:r>
      <w:r w:rsidR="0025705A" w:rsidRPr="00543DCC">
        <w:rPr>
          <w:rFonts w:cs="Times New Roman"/>
          <w:szCs w:val="24"/>
        </w:rPr>
        <w:t xml:space="preserve"> the continuous mentoring process. The employees of </w:t>
      </w:r>
      <w:r w:rsidRPr="00543DCC">
        <w:rPr>
          <w:rFonts w:cs="Times New Roman"/>
          <w:szCs w:val="24"/>
        </w:rPr>
        <w:t>Blacks Outdoor Retail Ltd.</w:t>
      </w:r>
      <w:r w:rsidR="0025705A" w:rsidRPr="00543DCC">
        <w:rPr>
          <w:rFonts w:cs="Times New Roman"/>
          <w:szCs w:val="24"/>
        </w:rPr>
        <w:t xml:space="preserve"> have been able to </w:t>
      </w:r>
      <w:r w:rsidR="00C23CDB" w:rsidRPr="00543DCC">
        <w:rPr>
          <w:rFonts w:cs="Times New Roman"/>
          <w:szCs w:val="24"/>
        </w:rPr>
        <w:t>perform the individual duty well and they stay in the organization for a longer period.</w:t>
      </w:r>
      <w:r w:rsidR="00CD7C2C" w:rsidRPr="00543DCC">
        <w:rPr>
          <w:rFonts w:cs="Times New Roman"/>
          <w:szCs w:val="24"/>
        </w:rPr>
        <w:t xml:space="preserve"> </w:t>
      </w:r>
      <w:r w:rsidR="00CC3DEC" w:rsidRPr="00543DCC">
        <w:rPr>
          <w:rFonts w:cs="Times New Roman"/>
          <w:szCs w:val="24"/>
        </w:rPr>
        <w:t xml:space="preserve">The employees of </w:t>
      </w:r>
      <w:r w:rsidRPr="00543DCC">
        <w:rPr>
          <w:rFonts w:cs="Times New Roman"/>
          <w:szCs w:val="24"/>
        </w:rPr>
        <w:t>Blacks Outdoor Retail Ltd.</w:t>
      </w:r>
      <w:r w:rsidR="00CC3DEC" w:rsidRPr="00543DCC">
        <w:rPr>
          <w:rFonts w:cs="Times New Roman"/>
          <w:szCs w:val="24"/>
        </w:rPr>
        <w:t xml:space="preserve"> participating in the mentoring</w:t>
      </w:r>
      <w:r w:rsidR="009B261A" w:rsidRPr="00543DCC">
        <w:rPr>
          <w:rFonts w:cs="Times New Roman"/>
          <w:szCs w:val="24"/>
        </w:rPr>
        <w:t xml:space="preserve"> have been more efficient to get the answer from the option stage and can easily </w:t>
      </w:r>
      <w:r w:rsidR="004C7264" w:rsidRPr="00543DCC">
        <w:rPr>
          <w:rFonts w:cs="Times New Roman"/>
          <w:szCs w:val="24"/>
        </w:rPr>
        <w:t xml:space="preserve">select the right option in the will stage. </w:t>
      </w:r>
      <w:r w:rsidR="00D03587" w:rsidRPr="00543DCC">
        <w:rPr>
          <w:rFonts w:cs="Times New Roman"/>
          <w:szCs w:val="24"/>
        </w:rPr>
        <w:t xml:space="preserve">The employees have been quite </w:t>
      </w:r>
      <w:r w:rsidR="00CD7C2C" w:rsidRPr="00543DCC">
        <w:rPr>
          <w:rFonts w:cs="Times New Roman"/>
          <w:szCs w:val="24"/>
        </w:rPr>
        <w:t>efferent</w:t>
      </w:r>
      <w:r w:rsidR="00D03587" w:rsidRPr="00543DCC">
        <w:rPr>
          <w:rFonts w:cs="Times New Roman"/>
          <w:szCs w:val="24"/>
        </w:rPr>
        <w:t xml:space="preserve"> to move promptly to grab the global challenge. </w:t>
      </w:r>
      <w:r w:rsidR="00CD7C2C" w:rsidRPr="00543DCC">
        <w:rPr>
          <w:rFonts w:cs="Times New Roman"/>
          <w:szCs w:val="24"/>
        </w:rPr>
        <w:t xml:space="preserve"> </w:t>
      </w:r>
      <w:r w:rsidRPr="00543DCC">
        <w:rPr>
          <w:rFonts w:cs="Times New Roman"/>
          <w:szCs w:val="24"/>
        </w:rPr>
        <w:t>Blacks Outdoor Retail Ltd.</w:t>
      </w:r>
      <w:r w:rsidR="00C121E2" w:rsidRPr="00543DCC">
        <w:rPr>
          <w:rFonts w:cs="Times New Roman"/>
          <w:szCs w:val="24"/>
        </w:rPr>
        <w:t xml:space="preserve"> believes that the employees have the career and they become motivated to work for any organization </w:t>
      </w:r>
      <w:r w:rsidR="007F7D1C" w:rsidRPr="00543DCC">
        <w:rPr>
          <w:rFonts w:cs="Times New Roman"/>
          <w:szCs w:val="24"/>
        </w:rPr>
        <w:t xml:space="preserve">when they are provided with </w:t>
      </w:r>
      <w:r w:rsidR="007F7D1C" w:rsidRPr="00543DCC">
        <w:rPr>
          <w:rFonts w:cs="Times New Roman"/>
          <w:b/>
          <w:szCs w:val="24"/>
        </w:rPr>
        <w:t>career growth opportunities</w:t>
      </w:r>
      <w:r w:rsidR="007F7D1C" w:rsidRPr="00543DCC">
        <w:rPr>
          <w:rFonts w:cs="Times New Roman"/>
          <w:szCs w:val="24"/>
        </w:rPr>
        <w:t xml:space="preserve">. </w:t>
      </w:r>
      <w:r w:rsidRPr="00543DCC">
        <w:rPr>
          <w:rFonts w:cs="Times New Roman"/>
          <w:szCs w:val="24"/>
        </w:rPr>
        <w:t>Blacks Outdoor Retail Ltd.</w:t>
      </w:r>
      <w:r w:rsidR="007F7D1C" w:rsidRPr="00543DCC">
        <w:rPr>
          <w:rFonts w:cs="Times New Roman"/>
          <w:szCs w:val="24"/>
        </w:rPr>
        <w:t xml:space="preserve"> considers t</w:t>
      </w:r>
      <w:r w:rsidR="00B53F20" w:rsidRPr="00543DCC">
        <w:rPr>
          <w:rFonts w:cs="Times New Roman"/>
          <w:szCs w:val="24"/>
        </w:rPr>
        <w:t>his as succession planning (</w:t>
      </w:r>
      <w:r w:rsidR="00796DFE" w:rsidRPr="00543DCC">
        <w:rPr>
          <w:rFonts w:cs="Times New Roman"/>
          <w:szCs w:val="24"/>
        </w:rPr>
        <w:t>Parley</w:t>
      </w:r>
      <w:r w:rsidR="00B53F20" w:rsidRPr="00543DCC">
        <w:rPr>
          <w:rFonts w:cs="Times New Roman"/>
          <w:szCs w:val="24"/>
        </w:rPr>
        <w:t xml:space="preserve">, 2017). </w:t>
      </w:r>
      <w:r w:rsidR="007A472A" w:rsidRPr="00543DCC">
        <w:rPr>
          <w:rFonts w:cs="Times New Roman"/>
          <w:szCs w:val="24"/>
        </w:rPr>
        <w:t xml:space="preserve">By the utilization of the mentoring activities, </w:t>
      </w:r>
      <w:r w:rsidRPr="00543DCC">
        <w:rPr>
          <w:rFonts w:cs="Times New Roman"/>
          <w:szCs w:val="24"/>
        </w:rPr>
        <w:t>Blacks Outdoor Retail Ltd.</w:t>
      </w:r>
      <w:r w:rsidR="007A472A" w:rsidRPr="00543DCC">
        <w:rPr>
          <w:rFonts w:cs="Times New Roman"/>
          <w:szCs w:val="24"/>
        </w:rPr>
        <w:t xml:space="preserve"> has shifted th</w:t>
      </w:r>
      <w:r w:rsidR="00C637D0" w:rsidRPr="00543DCC">
        <w:rPr>
          <w:rFonts w:cs="Times New Roman"/>
          <w:szCs w:val="24"/>
        </w:rPr>
        <w:t>e employees at higher positions. This initiative</w:t>
      </w:r>
      <w:r w:rsidR="00F00CD5" w:rsidRPr="00543DCC">
        <w:rPr>
          <w:rFonts w:cs="Times New Roman"/>
          <w:szCs w:val="24"/>
        </w:rPr>
        <w:t xml:space="preserve"> </w:t>
      </w:r>
      <w:r w:rsidR="00CD7C2C" w:rsidRPr="00543DCC">
        <w:rPr>
          <w:rFonts w:cs="Times New Roman"/>
          <w:szCs w:val="24"/>
        </w:rPr>
        <w:t>reduces the</w:t>
      </w:r>
      <w:r w:rsidR="00C637D0" w:rsidRPr="00543DCC">
        <w:rPr>
          <w:rFonts w:cs="Times New Roman"/>
          <w:szCs w:val="24"/>
        </w:rPr>
        <w:t xml:space="preserve"> employee turnover cost, </w:t>
      </w:r>
      <w:r w:rsidR="00F00CD5" w:rsidRPr="00543DCC">
        <w:rPr>
          <w:rFonts w:cs="Times New Roman"/>
          <w:szCs w:val="24"/>
        </w:rPr>
        <w:t xml:space="preserve">hiring cost and training cost as the present employees are already </w:t>
      </w:r>
      <w:r w:rsidR="00A83A32" w:rsidRPr="00543DCC">
        <w:rPr>
          <w:rFonts w:cs="Times New Roman"/>
          <w:szCs w:val="24"/>
        </w:rPr>
        <w:t xml:space="preserve">known to the workplace culture. In the will section, </w:t>
      </w:r>
      <w:r w:rsidRPr="00543DCC">
        <w:rPr>
          <w:rFonts w:cs="Times New Roman"/>
          <w:szCs w:val="24"/>
        </w:rPr>
        <w:t>Blacks Outdoor Retail Ltd.</w:t>
      </w:r>
      <w:r w:rsidR="00A83A32" w:rsidRPr="00543DCC">
        <w:rPr>
          <w:rFonts w:cs="Times New Roman"/>
          <w:szCs w:val="24"/>
        </w:rPr>
        <w:t xml:space="preserve"> needs to </w:t>
      </w:r>
      <w:r w:rsidR="003148F6" w:rsidRPr="00543DCC">
        <w:rPr>
          <w:rFonts w:cs="Times New Roman"/>
          <w:szCs w:val="24"/>
        </w:rPr>
        <w:t xml:space="preserve">start mentoring the current employees to ensure their career growth. </w:t>
      </w:r>
    </w:p>
    <w:p w:rsidR="00837981" w:rsidRDefault="00B16BD8" w:rsidP="00837981">
      <w:pPr>
        <w:spacing w:after="0"/>
        <w:rPr>
          <w:rFonts w:cs="Times New Roman"/>
          <w:szCs w:val="24"/>
          <w:bdr w:val="none" w:sz="0" w:space="0" w:color="auto" w:frame="1"/>
        </w:rPr>
      </w:pPr>
      <w:r w:rsidRPr="00543DCC">
        <w:rPr>
          <w:rFonts w:cs="Times New Roman"/>
          <w:szCs w:val="24"/>
        </w:rPr>
        <w:t xml:space="preserve">Mentoring nowadays is recognized as </w:t>
      </w:r>
      <w:r w:rsidR="00BA6AC1" w:rsidRPr="00543DCC">
        <w:rPr>
          <w:rFonts w:cs="Times New Roman"/>
          <w:szCs w:val="24"/>
        </w:rPr>
        <w:t>an efficient mechanism for grooming the employees and having the tendency of acce</w:t>
      </w:r>
      <w:r w:rsidR="00CD7C2C" w:rsidRPr="00543DCC">
        <w:rPr>
          <w:rFonts w:cs="Times New Roman"/>
          <w:szCs w:val="24"/>
        </w:rPr>
        <w:t xml:space="preserve">pting the global challenge </w:t>
      </w:r>
      <w:r w:rsidR="00BA6AC1" w:rsidRPr="00543DCC">
        <w:rPr>
          <w:rFonts w:cs="Times New Roman"/>
          <w:szCs w:val="24"/>
        </w:rPr>
        <w:t xml:space="preserve">shortly. </w:t>
      </w:r>
      <w:r w:rsidR="00CD7C2C" w:rsidRPr="00543DCC">
        <w:rPr>
          <w:rFonts w:cs="Times New Roman"/>
          <w:szCs w:val="24"/>
        </w:rPr>
        <w:t>Mentoring</w:t>
      </w:r>
      <w:r w:rsidR="005F48A5" w:rsidRPr="00543DCC">
        <w:rPr>
          <w:rFonts w:cs="Times New Roman"/>
          <w:szCs w:val="24"/>
        </w:rPr>
        <w:t xml:space="preserve"> </w:t>
      </w:r>
      <w:r w:rsidR="00CD7C2C" w:rsidRPr="00543DCC">
        <w:rPr>
          <w:rFonts w:cs="Times New Roman"/>
          <w:szCs w:val="24"/>
        </w:rPr>
        <w:t xml:space="preserve">is </w:t>
      </w:r>
      <w:r w:rsidR="005F48A5" w:rsidRPr="00543DCC">
        <w:rPr>
          <w:rFonts w:cs="Times New Roman"/>
          <w:szCs w:val="24"/>
        </w:rPr>
        <w:t xml:space="preserve">the most efficient tool for the </w:t>
      </w:r>
      <w:r w:rsidR="005F48A5" w:rsidRPr="00543DCC">
        <w:rPr>
          <w:rFonts w:cs="Times New Roman"/>
          <w:b/>
          <w:szCs w:val="24"/>
        </w:rPr>
        <w:t xml:space="preserve">knowledge </w:t>
      </w:r>
      <w:r w:rsidR="00CD7C2C" w:rsidRPr="00543DCC">
        <w:rPr>
          <w:rFonts w:cs="Times New Roman"/>
          <w:b/>
          <w:szCs w:val="24"/>
        </w:rPr>
        <w:t>management</w:t>
      </w:r>
      <w:r w:rsidR="005F48A5" w:rsidRPr="00543DCC">
        <w:rPr>
          <w:rFonts w:cs="Times New Roman"/>
          <w:b/>
          <w:szCs w:val="24"/>
        </w:rPr>
        <w:t xml:space="preserve"> and retention</w:t>
      </w:r>
      <w:r w:rsidR="005F48A5" w:rsidRPr="00543DCC">
        <w:rPr>
          <w:rFonts w:cs="Times New Roman"/>
          <w:szCs w:val="24"/>
        </w:rPr>
        <w:t xml:space="preserve"> of the employees</w:t>
      </w:r>
      <w:r w:rsidR="006E5BDC" w:rsidRPr="00543DCC">
        <w:rPr>
          <w:rFonts w:cs="Times New Roman"/>
          <w:szCs w:val="24"/>
        </w:rPr>
        <w:t xml:space="preserve">. The key individuals retained in the organization play a very vital role for </w:t>
      </w:r>
      <w:r w:rsidR="00196CB4" w:rsidRPr="00543DCC">
        <w:rPr>
          <w:rFonts w:cs="Times New Roman"/>
          <w:szCs w:val="24"/>
        </w:rPr>
        <w:t>Blacks Outdoor Retail Ltd.</w:t>
      </w:r>
      <w:r w:rsidR="006E5BDC" w:rsidRPr="00543DCC">
        <w:rPr>
          <w:rFonts w:cs="Times New Roman"/>
          <w:szCs w:val="24"/>
        </w:rPr>
        <w:t xml:space="preserve"> </w:t>
      </w:r>
      <w:r w:rsidR="00196CB4" w:rsidRPr="00543DCC">
        <w:rPr>
          <w:rFonts w:cs="Times New Roman"/>
          <w:szCs w:val="24"/>
        </w:rPr>
        <w:t>Blacks Outdoor Retail Ltd.</w:t>
      </w:r>
      <w:r w:rsidR="006E5BDC" w:rsidRPr="00543DCC">
        <w:rPr>
          <w:rFonts w:cs="Times New Roman"/>
          <w:szCs w:val="24"/>
        </w:rPr>
        <w:t xml:space="preserve"> is trying to utilize these individuals in the global business in China. Their knowledge will be </w:t>
      </w:r>
      <w:r w:rsidR="00CD7C2C" w:rsidRPr="00543DCC">
        <w:rPr>
          <w:rFonts w:cs="Times New Roman"/>
          <w:szCs w:val="24"/>
        </w:rPr>
        <w:t>upgraded</w:t>
      </w:r>
      <w:r w:rsidR="006E5BDC" w:rsidRPr="00543DCC">
        <w:rPr>
          <w:rFonts w:cs="Times New Roman"/>
          <w:szCs w:val="24"/>
        </w:rPr>
        <w:t xml:space="preserve"> by the </w:t>
      </w:r>
      <w:r w:rsidR="00CD7C2C" w:rsidRPr="00543DCC">
        <w:rPr>
          <w:rFonts w:cs="Times New Roman"/>
          <w:szCs w:val="24"/>
        </w:rPr>
        <w:t>help</w:t>
      </w:r>
      <w:r w:rsidR="006E5BDC" w:rsidRPr="00543DCC">
        <w:rPr>
          <w:rFonts w:cs="Times New Roman"/>
          <w:szCs w:val="24"/>
        </w:rPr>
        <w:t xml:space="preserve"> </w:t>
      </w:r>
      <w:r w:rsidR="00CD7C2C" w:rsidRPr="00543DCC">
        <w:rPr>
          <w:rFonts w:cs="Times New Roman"/>
          <w:szCs w:val="24"/>
        </w:rPr>
        <w:t>of</w:t>
      </w:r>
      <w:r w:rsidR="006E5BDC" w:rsidRPr="00543DCC">
        <w:rPr>
          <w:rFonts w:cs="Times New Roman"/>
          <w:szCs w:val="24"/>
        </w:rPr>
        <w:t xml:space="preserve"> the mentoring process. </w:t>
      </w:r>
      <w:r w:rsidR="00FB66AC" w:rsidRPr="00543DCC">
        <w:rPr>
          <w:rFonts w:cs="Times New Roman"/>
          <w:szCs w:val="24"/>
        </w:rPr>
        <w:t xml:space="preserve">In 2016, some of the key individuals </w:t>
      </w:r>
      <w:r w:rsidR="00FB66AC" w:rsidRPr="00543DCC">
        <w:rPr>
          <w:rFonts w:cs="Times New Roman"/>
          <w:szCs w:val="24"/>
        </w:rPr>
        <w:lastRenderedPageBreak/>
        <w:t xml:space="preserve">decided to leave </w:t>
      </w:r>
      <w:r w:rsidR="00196CB4" w:rsidRPr="00543DCC">
        <w:rPr>
          <w:rFonts w:cs="Times New Roman"/>
          <w:szCs w:val="24"/>
        </w:rPr>
        <w:t>Blacks Outdoor Retail Ltd.</w:t>
      </w:r>
      <w:r w:rsidR="00FB66AC" w:rsidRPr="00543DCC">
        <w:rPr>
          <w:rFonts w:cs="Times New Roman"/>
          <w:szCs w:val="24"/>
        </w:rPr>
        <w:t xml:space="preserve"> to join somewhere where they would get extra facilities. Then, </w:t>
      </w:r>
      <w:r w:rsidR="00196CB4" w:rsidRPr="00543DCC">
        <w:rPr>
          <w:rFonts w:cs="Times New Roman"/>
          <w:szCs w:val="24"/>
        </w:rPr>
        <w:t>Blacks Outdoor Retail Ltd.</w:t>
      </w:r>
      <w:r w:rsidR="00FB66AC" w:rsidRPr="00543DCC">
        <w:rPr>
          <w:rFonts w:cs="Times New Roman"/>
          <w:szCs w:val="24"/>
        </w:rPr>
        <w:t xml:space="preserve"> started </w:t>
      </w:r>
      <w:r w:rsidR="00CD7C2C" w:rsidRPr="00543DCC">
        <w:rPr>
          <w:rFonts w:cs="Times New Roman"/>
          <w:szCs w:val="24"/>
        </w:rPr>
        <w:t xml:space="preserve">mentoring </w:t>
      </w:r>
      <w:r w:rsidR="00196CB4" w:rsidRPr="00543DCC">
        <w:rPr>
          <w:rFonts w:cs="Times New Roman"/>
          <w:szCs w:val="24"/>
        </w:rPr>
        <w:t>Blacks Outdoor Retail Ltd.</w:t>
      </w:r>
      <w:r w:rsidR="00746F86" w:rsidRPr="00543DCC">
        <w:rPr>
          <w:rFonts w:cs="Times New Roman"/>
          <w:szCs w:val="24"/>
          <w:bdr w:val="none" w:sz="0" w:space="0" w:color="auto" w:frame="1"/>
        </w:rPr>
        <w:t xml:space="preserve"> h</w:t>
      </w:r>
      <w:r w:rsidR="00513876" w:rsidRPr="00543DCC">
        <w:rPr>
          <w:rFonts w:cs="Times New Roman"/>
          <w:szCs w:val="24"/>
          <w:bdr w:val="none" w:sz="0" w:space="0" w:color="auto" w:frame="1"/>
        </w:rPr>
        <w:t xml:space="preserve">as </w:t>
      </w:r>
      <w:r w:rsidR="00CD7C2C" w:rsidRPr="00543DCC">
        <w:rPr>
          <w:rFonts w:cs="Times New Roman"/>
          <w:szCs w:val="24"/>
          <w:bdr w:val="none" w:sz="0" w:space="0" w:color="auto" w:frame="1"/>
        </w:rPr>
        <w:t>been</w:t>
      </w:r>
      <w:r w:rsidR="00513876" w:rsidRPr="00543DCC">
        <w:rPr>
          <w:rFonts w:cs="Times New Roman"/>
          <w:szCs w:val="24"/>
          <w:bdr w:val="none" w:sz="0" w:space="0" w:color="auto" w:frame="1"/>
        </w:rPr>
        <w:t xml:space="preserve"> always careful towards</w:t>
      </w:r>
      <w:r w:rsidR="00746F86" w:rsidRPr="00543DCC">
        <w:rPr>
          <w:rFonts w:cs="Times New Roman"/>
          <w:szCs w:val="24"/>
          <w:bdr w:val="none" w:sz="0" w:space="0" w:color="auto" w:frame="1"/>
        </w:rPr>
        <w:t xml:space="preserve"> </w:t>
      </w:r>
      <w:r w:rsidR="00746F86" w:rsidRPr="00543DCC">
        <w:rPr>
          <w:rFonts w:cs="Times New Roman"/>
          <w:b/>
          <w:szCs w:val="24"/>
          <w:bdr w:val="none" w:sz="0" w:space="0" w:color="auto" w:frame="1"/>
        </w:rPr>
        <w:t>improving the qualit</w:t>
      </w:r>
      <w:r w:rsidR="000976E1" w:rsidRPr="00543DCC">
        <w:rPr>
          <w:rFonts w:cs="Times New Roman"/>
          <w:b/>
          <w:szCs w:val="24"/>
          <w:bdr w:val="none" w:sz="0" w:space="0" w:color="auto" w:frame="1"/>
        </w:rPr>
        <w:t>y</w:t>
      </w:r>
      <w:r w:rsidR="000976E1" w:rsidRPr="00543DCC">
        <w:rPr>
          <w:rFonts w:cs="Times New Roman"/>
          <w:szCs w:val="24"/>
          <w:bdr w:val="none" w:sz="0" w:space="0" w:color="auto" w:frame="1"/>
        </w:rPr>
        <w:t xml:space="preserve"> since the origin and that is why it has been dreaming </w:t>
      </w:r>
      <w:r w:rsidR="00AD33E2" w:rsidRPr="00543DCC">
        <w:rPr>
          <w:rFonts w:cs="Times New Roman"/>
          <w:szCs w:val="24"/>
          <w:bdr w:val="none" w:sz="0" w:space="0" w:color="auto" w:frame="1"/>
        </w:rPr>
        <w:t xml:space="preserve">because all the employees have followed the internal process of mentoring. </w:t>
      </w:r>
      <w:r w:rsidR="00196CB4" w:rsidRPr="00543DCC">
        <w:rPr>
          <w:rFonts w:cs="Times New Roman"/>
          <w:szCs w:val="24"/>
          <w:bdr w:val="none" w:sz="0" w:space="0" w:color="auto" w:frame="1"/>
        </w:rPr>
        <w:t>Blacks Outdoor Retail Ltd.</w:t>
      </w:r>
      <w:r w:rsidR="00AD33E2" w:rsidRPr="00543DCC">
        <w:rPr>
          <w:rFonts w:cs="Times New Roman"/>
          <w:szCs w:val="24"/>
          <w:bdr w:val="none" w:sz="0" w:space="0" w:color="auto" w:frame="1"/>
        </w:rPr>
        <w:t xml:space="preserve"> has fixed the monitoring schedule </w:t>
      </w:r>
      <w:r w:rsidR="0039663B" w:rsidRPr="00543DCC">
        <w:rPr>
          <w:rFonts w:cs="Times New Roman"/>
          <w:szCs w:val="24"/>
          <w:bdr w:val="none" w:sz="0" w:space="0" w:color="auto" w:frame="1"/>
        </w:rPr>
        <w:t xml:space="preserve">to teach the </w:t>
      </w:r>
      <w:r w:rsidR="00CD7C2C" w:rsidRPr="00543DCC">
        <w:rPr>
          <w:rFonts w:cs="Times New Roman"/>
          <w:szCs w:val="24"/>
          <w:bdr w:val="none" w:sz="0" w:space="0" w:color="auto" w:frame="1"/>
        </w:rPr>
        <w:t>junior</w:t>
      </w:r>
      <w:r w:rsidR="0039663B" w:rsidRPr="00543DCC">
        <w:rPr>
          <w:rFonts w:cs="Times New Roman"/>
          <w:szCs w:val="24"/>
          <w:bdr w:val="none" w:sz="0" w:space="0" w:color="auto" w:frame="1"/>
        </w:rPr>
        <w:t xml:space="preserve"> employees first of all. </w:t>
      </w:r>
      <w:r w:rsidR="00CD7C2C" w:rsidRPr="00543DCC">
        <w:rPr>
          <w:rFonts w:cs="Times New Roman"/>
          <w:szCs w:val="24"/>
          <w:bdr w:val="none" w:sz="0" w:space="0" w:color="auto" w:frame="1"/>
        </w:rPr>
        <w:t xml:space="preserve">The key employees of </w:t>
      </w:r>
      <w:r w:rsidR="00196CB4" w:rsidRPr="00543DCC">
        <w:rPr>
          <w:rFonts w:cs="Times New Roman"/>
          <w:szCs w:val="24"/>
          <w:bdr w:val="none" w:sz="0" w:space="0" w:color="auto" w:frame="1"/>
        </w:rPr>
        <w:t>Blacks Outdoor Retail Ltd.</w:t>
      </w:r>
      <w:r w:rsidR="00CD7C2C" w:rsidRPr="00543DCC">
        <w:rPr>
          <w:rFonts w:cs="Times New Roman"/>
          <w:szCs w:val="24"/>
          <w:bdr w:val="none" w:sz="0" w:space="0" w:color="auto" w:frame="1"/>
        </w:rPr>
        <w:t xml:space="preserve"> always play the key role in the business operation of </w:t>
      </w:r>
      <w:r w:rsidR="00196CB4" w:rsidRPr="00543DCC">
        <w:rPr>
          <w:rFonts w:cs="Times New Roman"/>
          <w:szCs w:val="24"/>
          <w:bdr w:val="none" w:sz="0" w:space="0" w:color="auto" w:frame="1"/>
        </w:rPr>
        <w:t>Blacks Outdoor Retail Ltd.</w:t>
      </w:r>
      <w:r w:rsidR="00CD7C2C" w:rsidRPr="00543DCC">
        <w:rPr>
          <w:rFonts w:cs="Times New Roman"/>
          <w:szCs w:val="24"/>
          <w:bdr w:val="none" w:sz="0" w:space="0" w:color="auto" w:frame="1"/>
        </w:rPr>
        <w:t xml:space="preserve"> and the mentoring helps them to enhance their quality to keep pace with the global challenge </w:t>
      </w:r>
      <w:r w:rsidR="00196CB4" w:rsidRPr="00543DCC">
        <w:rPr>
          <w:rFonts w:cs="Times New Roman"/>
          <w:szCs w:val="24"/>
          <w:bdr w:val="none" w:sz="0" w:space="0" w:color="auto" w:frame="1"/>
        </w:rPr>
        <w:t>Blacks Outdoor Retail Ltd.</w:t>
      </w:r>
      <w:r w:rsidR="00CD7C2C" w:rsidRPr="00543DCC">
        <w:rPr>
          <w:rFonts w:cs="Times New Roman"/>
          <w:szCs w:val="24"/>
          <w:bdr w:val="none" w:sz="0" w:space="0" w:color="auto" w:frame="1"/>
        </w:rPr>
        <w:t xml:space="preserve"> has been looking for. In the case of </w:t>
      </w:r>
      <w:r w:rsidR="00CD7C2C" w:rsidRPr="00543DCC">
        <w:rPr>
          <w:rFonts w:cs="Times New Roman"/>
          <w:b/>
          <w:szCs w:val="24"/>
          <w:bdr w:val="none" w:sz="0" w:space="0" w:color="auto" w:frame="1"/>
        </w:rPr>
        <w:t>synergy,</w:t>
      </w:r>
      <w:r w:rsidR="00CD7C2C" w:rsidRPr="00543DCC">
        <w:rPr>
          <w:rFonts w:cs="Times New Roman"/>
          <w:szCs w:val="24"/>
          <w:bdr w:val="none" w:sz="0" w:space="0" w:color="auto" w:frame="1"/>
        </w:rPr>
        <w:t xml:space="preserve"> m</w:t>
      </w:r>
      <w:r w:rsidR="000F00D1" w:rsidRPr="00543DCC">
        <w:rPr>
          <w:rFonts w:cs="Times New Roman"/>
          <w:szCs w:val="24"/>
          <w:bdr w:val="none" w:sz="0" w:space="0" w:color="auto" w:frame="1"/>
        </w:rPr>
        <w:t>entoring allows both the mentor and mentee with the opportunity of improving the opportunity</w:t>
      </w:r>
      <w:r w:rsidR="00B53F20" w:rsidRPr="00543DCC">
        <w:t xml:space="preserve"> </w:t>
      </w:r>
      <w:r w:rsidR="00B53F20" w:rsidRPr="00543DCC">
        <w:rPr>
          <w:rFonts w:cs="Times New Roman"/>
          <w:szCs w:val="24"/>
          <w:bdr w:val="none" w:sz="0" w:space="0" w:color="auto" w:frame="1"/>
        </w:rPr>
        <w:t xml:space="preserve">(Lydenberg, 2015). </w:t>
      </w:r>
    </w:p>
    <w:p w:rsidR="00BE55EA" w:rsidRPr="00543DCC" w:rsidRDefault="00B16BD8" w:rsidP="00837981">
      <w:pPr>
        <w:spacing w:after="0"/>
        <w:rPr>
          <w:rFonts w:cs="Times New Roman"/>
          <w:szCs w:val="24"/>
        </w:rPr>
      </w:pPr>
      <w:r w:rsidRPr="00543DCC">
        <w:rPr>
          <w:rFonts w:cs="Times New Roman"/>
          <w:szCs w:val="24"/>
          <w:bdr w:val="none" w:sz="0" w:space="0" w:color="auto" w:frame="1"/>
        </w:rPr>
        <w:t>Blacks Outdoor Retail Ltd.</w:t>
      </w:r>
      <w:r w:rsidR="00035260" w:rsidRPr="00543DCC">
        <w:rPr>
          <w:rFonts w:cs="Times New Roman"/>
          <w:szCs w:val="24"/>
          <w:bdr w:val="none" w:sz="0" w:space="0" w:color="auto" w:frame="1"/>
        </w:rPr>
        <w:t xml:space="preserve"> has </w:t>
      </w:r>
      <w:r w:rsidR="00CD7C2C" w:rsidRPr="00543DCC">
        <w:rPr>
          <w:rFonts w:cs="Times New Roman"/>
          <w:szCs w:val="24"/>
          <w:bdr w:val="none" w:sz="0" w:space="0" w:color="auto" w:frame="1"/>
        </w:rPr>
        <w:t>employed</w:t>
      </w:r>
      <w:r w:rsidR="00035260" w:rsidRPr="00543DCC">
        <w:rPr>
          <w:rFonts w:cs="Times New Roman"/>
          <w:szCs w:val="24"/>
          <w:bdr w:val="none" w:sz="0" w:space="0" w:color="auto" w:frame="1"/>
        </w:rPr>
        <w:t xml:space="preserve"> the high </w:t>
      </w:r>
      <w:r w:rsidR="00CD7C2C" w:rsidRPr="00543DCC">
        <w:rPr>
          <w:rFonts w:cs="Times New Roman"/>
          <w:szCs w:val="24"/>
          <w:bdr w:val="none" w:sz="0" w:space="0" w:color="auto" w:frame="1"/>
        </w:rPr>
        <w:t>skilled</w:t>
      </w:r>
      <w:r w:rsidR="00035260" w:rsidRPr="00543DCC">
        <w:rPr>
          <w:rFonts w:cs="Times New Roman"/>
          <w:szCs w:val="24"/>
          <w:bdr w:val="none" w:sz="0" w:space="0" w:color="auto" w:frame="1"/>
        </w:rPr>
        <w:t xml:space="preserve"> mentor who put the concentration on the highly skilled areas </w:t>
      </w:r>
      <w:r w:rsidR="002E2FAD" w:rsidRPr="00543DCC">
        <w:rPr>
          <w:rFonts w:cs="Times New Roman"/>
          <w:szCs w:val="24"/>
          <w:bdr w:val="none" w:sz="0" w:space="0" w:color="auto" w:frame="1"/>
        </w:rPr>
        <w:t xml:space="preserve">and the less sensitive work is offloaded from the </w:t>
      </w:r>
      <w:r w:rsidR="007E00F1" w:rsidRPr="00543DCC">
        <w:rPr>
          <w:rFonts w:cs="Times New Roman"/>
          <w:szCs w:val="24"/>
          <w:bdr w:val="none" w:sz="0" w:space="0" w:color="auto" w:frame="1"/>
        </w:rPr>
        <w:t xml:space="preserve">mentee so that the potential global threat can </w:t>
      </w:r>
      <w:proofErr w:type="spellStart"/>
      <w:r w:rsidR="007E00F1" w:rsidRPr="00543DCC">
        <w:rPr>
          <w:rFonts w:cs="Times New Roman"/>
          <w:szCs w:val="24"/>
          <w:bdr w:val="none" w:sz="0" w:space="0" w:color="auto" w:frame="1"/>
        </w:rPr>
        <w:t>e</w:t>
      </w:r>
      <w:proofErr w:type="spellEnd"/>
      <w:r w:rsidR="007E00F1" w:rsidRPr="00543DCC">
        <w:rPr>
          <w:rFonts w:cs="Times New Roman"/>
          <w:szCs w:val="24"/>
          <w:bdr w:val="none" w:sz="0" w:space="0" w:color="auto" w:frame="1"/>
        </w:rPr>
        <w:t xml:space="preserve"> confronted. Mentoring has ensured the freedom of the employees while </w:t>
      </w:r>
      <w:r w:rsidR="00007F82" w:rsidRPr="00543DCC">
        <w:rPr>
          <w:rFonts w:cs="Times New Roman"/>
          <w:szCs w:val="24"/>
          <w:bdr w:val="none" w:sz="0" w:space="0" w:color="auto" w:frame="1"/>
        </w:rPr>
        <w:t xml:space="preserve">taking on their exercise to confronting the global challenge. The employees become upbeat as </w:t>
      </w:r>
      <w:r w:rsidR="00CD7C2C" w:rsidRPr="00543DCC">
        <w:rPr>
          <w:rFonts w:cs="Times New Roman"/>
          <w:szCs w:val="24"/>
          <w:bdr w:val="none" w:sz="0" w:space="0" w:color="auto" w:frame="1"/>
        </w:rPr>
        <w:t>the success of the team move to</w:t>
      </w:r>
      <w:r w:rsidR="00007F82" w:rsidRPr="00543DCC">
        <w:rPr>
          <w:rFonts w:cs="Times New Roman"/>
          <w:szCs w:val="24"/>
          <w:bdr w:val="none" w:sz="0" w:space="0" w:color="auto" w:frame="1"/>
        </w:rPr>
        <w:t xml:space="preserve"> the credit of </w:t>
      </w:r>
      <w:r w:rsidR="006B612E" w:rsidRPr="00543DCC">
        <w:rPr>
          <w:rFonts w:cs="Times New Roman"/>
          <w:szCs w:val="24"/>
          <w:bdr w:val="none" w:sz="0" w:space="0" w:color="auto" w:frame="1"/>
        </w:rPr>
        <w:t xml:space="preserve">success of the global business operation. </w:t>
      </w:r>
      <w:r w:rsidRPr="00543DCC">
        <w:rPr>
          <w:rFonts w:cs="Times New Roman"/>
          <w:szCs w:val="24"/>
        </w:rPr>
        <w:t>Blacks Outdoor Retail Ltd.</w:t>
      </w:r>
      <w:r w:rsidR="00592B60" w:rsidRPr="00543DCC">
        <w:rPr>
          <w:rFonts w:cs="Times New Roman"/>
          <w:szCs w:val="24"/>
        </w:rPr>
        <w:t xml:space="preserve"> has been </w:t>
      </w:r>
      <w:r w:rsidR="00CD7C2C" w:rsidRPr="00543DCC">
        <w:rPr>
          <w:rFonts w:cs="Times New Roman"/>
          <w:szCs w:val="24"/>
        </w:rPr>
        <w:t>mentoring</w:t>
      </w:r>
      <w:r w:rsidR="00592B60" w:rsidRPr="00543DCC">
        <w:rPr>
          <w:rFonts w:cs="Times New Roman"/>
          <w:szCs w:val="24"/>
        </w:rPr>
        <w:t xml:space="preserve"> the existing employees for the last 6 months </w:t>
      </w:r>
      <w:r w:rsidR="007A40A0" w:rsidRPr="00543DCC">
        <w:rPr>
          <w:rFonts w:cs="Times New Roman"/>
          <w:szCs w:val="24"/>
        </w:rPr>
        <w:t xml:space="preserve">to make them fit for the global business </w:t>
      </w:r>
      <w:r w:rsidR="00592B60" w:rsidRPr="00543DCC">
        <w:rPr>
          <w:rFonts w:cs="Times New Roman"/>
          <w:szCs w:val="24"/>
        </w:rPr>
        <w:t xml:space="preserve">and it has </w:t>
      </w:r>
      <w:r w:rsidR="00CD7C2C" w:rsidRPr="00543DCC">
        <w:rPr>
          <w:rFonts w:cs="Times New Roman"/>
          <w:szCs w:val="24"/>
        </w:rPr>
        <w:t>been</w:t>
      </w:r>
      <w:r w:rsidR="00592B60" w:rsidRPr="00543DCC">
        <w:rPr>
          <w:rFonts w:cs="Times New Roman"/>
          <w:szCs w:val="24"/>
        </w:rPr>
        <w:t xml:space="preserve"> able to </w:t>
      </w:r>
      <w:r w:rsidR="007A40A0" w:rsidRPr="00543DCC">
        <w:rPr>
          <w:rFonts w:cs="Times New Roman"/>
          <w:b/>
          <w:szCs w:val="24"/>
        </w:rPr>
        <w:t>reduce the frustration</w:t>
      </w:r>
      <w:r w:rsidR="007A40A0" w:rsidRPr="00543DCC">
        <w:rPr>
          <w:rFonts w:cs="Times New Roman"/>
          <w:szCs w:val="24"/>
        </w:rPr>
        <w:t xml:space="preserve"> of the existing employees to large extent. </w:t>
      </w:r>
      <w:r w:rsidR="000A0154" w:rsidRPr="00543DCC">
        <w:rPr>
          <w:rFonts w:cs="Times New Roman"/>
          <w:szCs w:val="24"/>
        </w:rPr>
        <w:t xml:space="preserve">The employees </w:t>
      </w:r>
      <w:r w:rsidR="00CD7C2C" w:rsidRPr="00543DCC">
        <w:rPr>
          <w:rFonts w:cs="Times New Roman"/>
          <w:szCs w:val="24"/>
        </w:rPr>
        <w:t>can</w:t>
      </w:r>
      <w:r w:rsidR="000A0154" w:rsidRPr="00543DCC">
        <w:rPr>
          <w:rFonts w:cs="Times New Roman"/>
          <w:szCs w:val="24"/>
        </w:rPr>
        <w:t xml:space="preserve"> now effectively speak in </w:t>
      </w:r>
      <w:r w:rsidR="00CD7C2C" w:rsidRPr="00543DCC">
        <w:rPr>
          <w:rFonts w:cs="Times New Roman"/>
          <w:szCs w:val="24"/>
        </w:rPr>
        <w:t>English</w:t>
      </w:r>
      <w:r w:rsidR="008268CB" w:rsidRPr="00543DCC">
        <w:rPr>
          <w:rFonts w:cs="Times New Roman"/>
          <w:szCs w:val="24"/>
        </w:rPr>
        <w:t>. The frustration could lead t</w:t>
      </w:r>
      <w:r w:rsidR="000A0154" w:rsidRPr="00543DCC">
        <w:rPr>
          <w:rFonts w:cs="Times New Roman"/>
          <w:szCs w:val="24"/>
        </w:rPr>
        <w:t xml:space="preserve">he employees to moral hazards. </w:t>
      </w:r>
      <w:r w:rsidR="00174F8B" w:rsidRPr="00543DCC">
        <w:rPr>
          <w:rFonts w:cs="Times New Roman"/>
          <w:szCs w:val="24"/>
        </w:rPr>
        <w:t xml:space="preserve">When it was announced that </w:t>
      </w:r>
      <w:r w:rsidRPr="00543DCC">
        <w:rPr>
          <w:rFonts w:cs="Times New Roman"/>
          <w:szCs w:val="24"/>
        </w:rPr>
        <w:t>Blacks Outdoor Retail Ltd.</w:t>
      </w:r>
      <w:r w:rsidR="00174F8B" w:rsidRPr="00543DCC">
        <w:rPr>
          <w:rFonts w:cs="Times New Roman"/>
          <w:szCs w:val="24"/>
        </w:rPr>
        <w:t xml:space="preserve"> </w:t>
      </w:r>
      <w:r w:rsidR="00CD7C2C" w:rsidRPr="00543DCC">
        <w:rPr>
          <w:rFonts w:cs="Times New Roman"/>
          <w:szCs w:val="24"/>
        </w:rPr>
        <w:t>was going</w:t>
      </w:r>
      <w:r w:rsidR="00174F8B" w:rsidRPr="00543DCC">
        <w:rPr>
          <w:rFonts w:cs="Times New Roman"/>
          <w:szCs w:val="24"/>
        </w:rPr>
        <w:t xml:space="preserve"> to open a new business in China, 8% of the employees applied for resignation as they become frustrated whether </w:t>
      </w:r>
      <w:r w:rsidR="00CD7C2C" w:rsidRPr="00543DCC">
        <w:rPr>
          <w:rFonts w:cs="Times New Roman"/>
          <w:szCs w:val="24"/>
        </w:rPr>
        <w:t>they</w:t>
      </w:r>
      <w:r w:rsidR="00174F8B" w:rsidRPr="00543DCC">
        <w:rPr>
          <w:rFonts w:cs="Times New Roman"/>
          <w:szCs w:val="24"/>
        </w:rPr>
        <w:t xml:space="preserve"> will be able t</w:t>
      </w:r>
      <w:r w:rsidR="00872459" w:rsidRPr="00543DCC">
        <w:rPr>
          <w:rFonts w:cs="Times New Roman"/>
          <w:szCs w:val="24"/>
        </w:rPr>
        <w:t xml:space="preserve">o accept the global </w:t>
      </w:r>
      <w:r w:rsidR="00CD7C2C" w:rsidRPr="00543DCC">
        <w:rPr>
          <w:rFonts w:cs="Times New Roman"/>
          <w:szCs w:val="24"/>
        </w:rPr>
        <w:t>challenge</w:t>
      </w:r>
      <w:r w:rsidR="00B53F20" w:rsidRPr="00543DCC">
        <w:rPr>
          <w:rFonts w:cs="Times New Roman"/>
          <w:szCs w:val="24"/>
        </w:rPr>
        <w:t xml:space="preserve"> </w:t>
      </w:r>
      <w:r w:rsidR="00B51C7F" w:rsidRPr="00543DCC">
        <w:rPr>
          <w:rFonts w:cs="Times New Roman"/>
          <w:szCs w:val="24"/>
        </w:rPr>
        <w:t xml:space="preserve">as demonstrated by </w:t>
      </w:r>
      <w:r w:rsidR="00B53F20" w:rsidRPr="00543DCC">
        <w:rPr>
          <w:rFonts w:cs="Times New Roman"/>
          <w:szCs w:val="24"/>
        </w:rPr>
        <w:t xml:space="preserve">Liff, </w:t>
      </w:r>
      <w:r w:rsidR="00B51C7F" w:rsidRPr="00543DCC">
        <w:rPr>
          <w:rFonts w:cs="Times New Roman"/>
          <w:szCs w:val="24"/>
        </w:rPr>
        <w:t>(</w:t>
      </w:r>
      <w:r w:rsidR="00B53F20" w:rsidRPr="00543DCC">
        <w:rPr>
          <w:rFonts w:cs="Times New Roman"/>
          <w:szCs w:val="24"/>
        </w:rPr>
        <w:t xml:space="preserve">2017). </w:t>
      </w:r>
      <w:r w:rsidR="00872459" w:rsidRPr="00543DCC">
        <w:rPr>
          <w:rFonts w:cs="Times New Roman"/>
          <w:szCs w:val="24"/>
        </w:rPr>
        <w:t xml:space="preserve">Now they are pretty </w:t>
      </w:r>
      <w:r w:rsidR="00CD7C2C" w:rsidRPr="00543DCC">
        <w:rPr>
          <w:rFonts w:cs="Times New Roman"/>
          <w:szCs w:val="24"/>
        </w:rPr>
        <w:t>much</w:t>
      </w:r>
      <w:r w:rsidR="00872459" w:rsidRPr="00543DCC">
        <w:rPr>
          <w:rFonts w:cs="Times New Roman"/>
          <w:szCs w:val="24"/>
        </w:rPr>
        <w:t xml:space="preserve"> confident enough confront </w:t>
      </w:r>
      <w:r w:rsidR="00CD7C2C" w:rsidRPr="00543DCC">
        <w:rPr>
          <w:rFonts w:cs="Times New Roman"/>
          <w:szCs w:val="24"/>
        </w:rPr>
        <w:t>any</w:t>
      </w:r>
      <w:r w:rsidR="00872459" w:rsidRPr="00543DCC">
        <w:rPr>
          <w:rFonts w:cs="Times New Roman"/>
          <w:szCs w:val="24"/>
        </w:rPr>
        <w:t xml:space="preserve"> challenge.</w:t>
      </w:r>
      <w:r w:rsidR="00B7560B" w:rsidRPr="00543DCC">
        <w:rPr>
          <w:rFonts w:cs="Times New Roman"/>
          <w:szCs w:val="24"/>
        </w:rPr>
        <w:t xml:space="preserve"> But </w:t>
      </w:r>
      <w:r w:rsidR="00FB5280" w:rsidRPr="00543DCC">
        <w:rPr>
          <w:rFonts w:cs="Times New Roman"/>
          <w:szCs w:val="24"/>
        </w:rPr>
        <w:t xml:space="preserve">sometimes, mentoring </w:t>
      </w:r>
      <w:r w:rsidR="00BA7236" w:rsidRPr="00543DCC">
        <w:rPr>
          <w:rFonts w:cs="Times New Roman"/>
          <w:szCs w:val="24"/>
        </w:rPr>
        <w:t>can</w:t>
      </w:r>
      <w:r w:rsidR="00FB5280" w:rsidRPr="00543DCC">
        <w:rPr>
          <w:rFonts w:cs="Times New Roman"/>
          <w:szCs w:val="24"/>
        </w:rPr>
        <w:t xml:space="preserve"> create frustration as the employees don’t want to be directed by others.</w:t>
      </w:r>
    </w:p>
    <w:p w:rsidR="004F69CD" w:rsidRPr="00543DCC" w:rsidRDefault="004F69CD" w:rsidP="00DE7405">
      <w:pPr>
        <w:rPr>
          <w:rFonts w:cs="Times New Roman"/>
          <w:szCs w:val="24"/>
        </w:rPr>
      </w:pPr>
    </w:p>
    <w:p w:rsidR="00D9307B" w:rsidRPr="00543DCC" w:rsidRDefault="00D9307B" w:rsidP="00DE7405">
      <w:pPr>
        <w:rPr>
          <w:rFonts w:cs="Times New Roman"/>
          <w:szCs w:val="24"/>
        </w:rPr>
      </w:pPr>
    </w:p>
    <w:p w:rsidR="00D9307B" w:rsidRPr="00543DCC" w:rsidRDefault="00D9307B" w:rsidP="00DE7405">
      <w:pPr>
        <w:rPr>
          <w:rFonts w:cs="Times New Roman"/>
          <w:szCs w:val="24"/>
        </w:rPr>
      </w:pPr>
    </w:p>
    <w:p w:rsidR="00D9307B" w:rsidRPr="00543DCC" w:rsidRDefault="00D9307B" w:rsidP="00DE7405">
      <w:pPr>
        <w:rPr>
          <w:rFonts w:cs="Times New Roman"/>
          <w:szCs w:val="24"/>
        </w:rPr>
      </w:pPr>
    </w:p>
    <w:p w:rsidR="00D9307B" w:rsidRPr="00543DCC" w:rsidRDefault="00D9307B" w:rsidP="00DE7405">
      <w:pPr>
        <w:rPr>
          <w:rFonts w:cs="Times New Roman"/>
          <w:szCs w:val="24"/>
        </w:rPr>
      </w:pPr>
    </w:p>
    <w:p w:rsidR="004F69CD" w:rsidRPr="00543DCC" w:rsidRDefault="00B16BD8" w:rsidP="00BD7C97">
      <w:pPr>
        <w:pStyle w:val="Heading1"/>
      </w:pPr>
      <w:bookmarkStart w:id="6" w:name="_Toc14688074"/>
      <w:r w:rsidRPr="00543DCC">
        <w:lastRenderedPageBreak/>
        <w:t>Task 3</w:t>
      </w:r>
      <w:bookmarkEnd w:id="6"/>
    </w:p>
    <w:p w:rsidR="004F69CD" w:rsidRPr="00543DCC" w:rsidRDefault="00B16BD8" w:rsidP="00BD7C97">
      <w:pPr>
        <w:pStyle w:val="Heading2"/>
      </w:pPr>
      <w:bookmarkStart w:id="7" w:name="_Toc14688075"/>
      <w:r w:rsidRPr="00543DCC">
        <w:t xml:space="preserve">Critically explore the knowledge, skills, attitude and </w:t>
      </w:r>
      <w:r w:rsidR="00BD7C97" w:rsidRPr="00543DCC">
        <w:t>behaviour</w:t>
      </w:r>
      <w:r w:rsidRPr="00543DCC">
        <w:t xml:space="preserve"> needed by an effective workplace coach or mentor</w:t>
      </w:r>
      <w:bookmarkEnd w:id="7"/>
    </w:p>
    <w:p w:rsidR="00A62949" w:rsidRPr="00543DCC" w:rsidRDefault="00B16BD8" w:rsidP="00837981">
      <w:pPr>
        <w:spacing w:after="0"/>
        <w:rPr>
          <w:rFonts w:cs="Times New Roman"/>
          <w:szCs w:val="24"/>
        </w:rPr>
      </w:pPr>
      <w:r w:rsidRPr="00543DCC">
        <w:rPr>
          <w:rFonts w:cs="Times New Roman"/>
          <w:szCs w:val="24"/>
        </w:rPr>
        <w:t xml:space="preserve">A mentor is such a word which has been derived from Homer's Odyssey. By the help of the mentoring skills, </w:t>
      </w:r>
      <w:r w:rsidR="00196CB4" w:rsidRPr="00543DCC">
        <w:rPr>
          <w:rFonts w:cs="Times New Roman"/>
          <w:szCs w:val="24"/>
        </w:rPr>
        <w:t>Blacks Outdoor Retail Ltd.</w:t>
      </w:r>
      <w:r w:rsidRPr="00543DCC">
        <w:rPr>
          <w:rFonts w:cs="Times New Roman"/>
          <w:szCs w:val="24"/>
        </w:rPr>
        <w:t xml:space="preserve"> guides the less experienced </w:t>
      </w:r>
      <w:r w:rsidR="00BD7C97" w:rsidRPr="00543DCC">
        <w:rPr>
          <w:rFonts w:cs="Times New Roman"/>
          <w:szCs w:val="24"/>
        </w:rPr>
        <w:t>employees</w:t>
      </w:r>
      <w:r w:rsidRPr="00543DCC">
        <w:rPr>
          <w:rFonts w:cs="Times New Roman"/>
          <w:szCs w:val="24"/>
        </w:rPr>
        <w:t xml:space="preserve"> to make them satisfied and upbeat. For which, the importance of the application of the m</w:t>
      </w:r>
      <w:r w:rsidR="000058FB" w:rsidRPr="00543DCC">
        <w:rPr>
          <w:rFonts w:cs="Times New Roman"/>
          <w:szCs w:val="24"/>
        </w:rPr>
        <w:t xml:space="preserve">entoring skills knows no bound </w:t>
      </w:r>
      <w:r w:rsidR="00B51C7F" w:rsidRPr="00543DCC">
        <w:rPr>
          <w:rFonts w:cs="Times New Roman"/>
          <w:szCs w:val="24"/>
        </w:rPr>
        <w:t xml:space="preserve">as explained by </w:t>
      </w:r>
      <w:r w:rsidR="000058FB" w:rsidRPr="00543DCC">
        <w:rPr>
          <w:rFonts w:cs="Times New Roman"/>
          <w:szCs w:val="24"/>
        </w:rPr>
        <w:t xml:space="preserve">Alessandra, </w:t>
      </w:r>
      <w:r w:rsidR="00B51C7F" w:rsidRPr="00543DCC">
        <w:rPr>
          <w:rFonts w:cs="Times New Roman"/>
          <w:szCs w:val="24"/>
        </w:rPr>
        <w:t>(</w:t>
      </w:r>
      <w:r w:rsidR="000058FB" w:rsidRPr="00543DCC">
        <w:rPr>
          <w:rFonts w:cs="Times New Roman"/>
          <w:szCs w:val="24"/>
        </w:rPr>
        <w:t xml:space="preserve">2016). </w:t>
      </w:r>
      <w:r w:rsidR="00CA4FB9" w:rsidRPr="00543DCC">
        <w:rPr>
          <w:rFonts w:cs="Times New Roman"/>
          <w:szCs w:val="24"/>
        </w:rPr>
        <w:t>The employees of Blacks Outdoor Retail Ltd. participating in the mentoring have been more efficient to get the answer from the option stage and can easily select the right option in the will stage. The employees have been quite efferent to move promptly to grab the global challenge.</w:t>
      </w:r>
      <w:r w:rsidR="00DE7405" w:rsidRPr="00543DCC">
        <w:rPr>
          <w:rFonts w:cs="Times New Roman"/>
          <w:szCs w:val="24"/>
        </w:rPr>
        <w:t xml:space="preserve"> The mentoring programs arranged by Blacks Outdoor Retail Ltd. are pretty much helpful for the existing employees being exposed to the senior employees to perform the right things at rig</w:t>
      </w:r>
      <w:r w:rsidR="000058FB" w:rsidRPr="00543DCC">
        <w:rPr>
          <w:rFonts w:cs="Times New Roman"/>
          <w:szCs w:val="24"/>
        </w:rPr>
        <w:t xml:space="preserve">ht time in the global business (Bureau and Lawhead, 2018). </w:t>
      </w:r>
      <w:r w:rsidR="00DE7405" w:rsidRPr="00543DCC">
        <w:rPr>
          <w:rFonts w:cs="Times New Roman"/>
          <w:szCs w:val="24"/>
        </w:rPr>
        <w:t xml:space="preserve">The business world is getting complicated day by </w:t>
      </w:r>
      <w:r w:rsidR="00BD7C97" w:rsidRPr="00543DCC">
        <w:rPr>
          <w:rFonts w:cs="Times New Roman"/>
          <w:szCs w:val="24"/>
        </w:rPr>
        <w:t>day</w:t>
      </w:r>
      <w:r w:rsidR="00DE7405" w:rsidRPr="00543DCC">
        <w:rPr>
          <w:rFonts w:cs="Times New Roman"/>
          <w:szCs w:val="24"/>
        </w:rPr>
        <w:t xml:space="preserve"> and it has been a </w:t>
      </w:r>
      <w:r w:rsidR="00BD7C97" w:rsidRPr="00543DCC">
        <w:rPr>
          <w:rFonts w:cs="Times New Roman"/>
          <w:szCs w:val="24"/>
        </w:rPr>
        <w:t>perfect</w:t>
      </w:r>
      <w:r w:rsidR="00DE7405" w:rsidRPr="00543DCC">
        <w:rPr>
          <w:rFonts w:cs="Times New Roman"/>
          <w:szCs w:val="24"/>
        </w:rPr>
        <w:t xml:space="preserve"> time for the business organizations to put more focus on coaching and mentoring. </w:t>
      </w:r>
      <w:r w:rsidR="00CA4FB9" w:rsidRPr="00543DCC">
        <w:rPr>
          <w:rFonts w:cs="Times New Roman"/>
          <w:szCs w:val="24"/>
        </w:rPr>
        <w:t xml:space="preserve"> </w:t>
      </w:r>
      <w:r w:rsidR="00E75FDC" w:rsidRPr="00543DCC">
        <w:rPr>
          <w:rFonts w:cs="Times New Roman"/>
          <w:szCs w:val="24"/>
        </w:rPr>
        <w:t xml:space="preserve">That is why the mentor should have </w:t>
      </w:r>
      <w:r w:rsidR="00C239E1" w:rsidRPr="00543DCC">
        <w:rPr>
          <w:rFonts w:cs="Times New Roman"/>
          <w:szCs w:val="24"/>
        </w:rPr>
        <w:t>some different personality, depth of knowledge, skills, attitudes as well as behaviour.</w:t>
      </w:r>
    </w:p>
    <w:tbl>
      <w:tblPr>
        <w:tblStyle w:val="LightShading"/>
        <w:tblW w:w="9648" w:type="dxa"/>
        <w:tblLook w:val="04A0" w:firstRow="1" w:lastRow="0" w:firstColumn="1" w:lastColumn="0" w:noHBand="0" w:noVBand="1"/>
      </w:tblPr>
      <w:tblGrid>
        <w:gridCol w:w="1548"/>
        <w:gridCol w:w="8100"/>
      </w:tblGrid>
      <w:tr w:rsidR="005A667B" w:rsidTr="005A66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tcPr>
          <w:p w:rsidR="00C239E1" w:rsidRPr="00543DCC" w:rsidRDefault="00B16BD8" w:rsidP="00DE7405">
            <w:pPr>
              <w:rPr>
                <w:rFonts w:cs="Times New Roman"/>
                <w:color w:val="auto"/>
                <w:szCs w:val="24"/>
              </w:rPr>
            </w:pPr>
            <w:r w:rsidRPr="00543DCC">
              <w:rPr>
                <w:rFonts w:cs="Times New Roman"/>
                <w:color w:val="auto"/>
                <w:szCs w:val="24"/>
              </w:rPr>
              <w:t>Knowledge</w:t>
            </w:r>
          </w:p>
        </w:tc>
        <w:tc>
          <w:tcPr>
            <w:tcW w:w="8100" w:type="dxa"/>
          </w:tcPr>
          <w:p w:rsidR="00837981" w:rsidRDefault="00B16BD8" w:rsidP="00EA1266">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b w:val="0"/>
                <w:color w:val="auto"/>
                <w:szCs w:val="24"/>
              </w:rPr>
              <w:t xml:space="preserve">The mentors of </w:t>
            </w:r>
            <w:r w:rsidR="00196CB4" w:rsidRPr="00543DCC">
              <w:rPr>
                <w:rFonts w:cs="Times New Roman"/>
                <w:b w:val="0"/>
                <w:color w:val="auto"/>
                <w:szCs w:val="24"/>
              </w:rPr>
              <w:t>Blacks Outdoor Retail Ltd.</w:t>
            </w:r>
            <w:r w:rsidRPr="00543DCC">
              <w:rPr>
                <w:rFonts w:cs="Times New Roman"/>
                <w:b w:val="0"/>
                <w:color w:val="auto"/>
                <w:szCs w:val="24"/>
              </w:rPr>
              <w:t xml:space="preserve"> are considered to be so dedicated that </w:t>
            </w:r>
            <w:r w:rsidR="00E76D0E" w:rsidRPr="00543DCC">
              <w:rPr>
                <w:rFonts w:cs="Times New Roman"/>
                <w:b w:val="0"/>
                <w:color w:val="auto"/>
                <w:szCs w:val="24"/>
              </w:rPr>
              <w:t xml:space="preserve">they are ready to deliver what </w:t>
            </w:r>
            <w:r w:rsidR="00ED251A" w:rsidRPr="00543DCC">
              <w:rPr>
                <w:rFonts w:cs="Times New Roman"/>
                <w:b w:val="0"/>
                <w:color w:val="auto"/>
                <w:szCs w:val="24"/>
              </w:rPr>
              <w:t xml:space="preserve">they know. The </w:t>
            </w:r>
            <w:r w:rsidR="00C72FA5" w:rsidRPr="00543DCC">
              <w:rPr>
                <w:rFonts w:cs="Times New Roman"/>
                <w:b w:val="0"/>
                <w:color w:val="auto"/>
                <w:szCs w:val="24"/>
              </w:rPr>
              <w:t xml:space="preserve">mentor applies </w:t>
            </w:r>
            <w:r w:rsidR="00ED251A" w:rsidRPr="00543DCC">
              <w:rPr>
                <w:rFonts w:cs="Times New Roman"/>
                <w:b w:val="0"/>
                <w:color w:val="auto"/>
                <w:szCs w:val="24"/>
              </w:rPr>
              <w:t xml:space="preserve">the </w:t>
            </w:r>
            <w:r w:rsidR="00ED251A" w:rsidRPr="00543DCC">
              <w:rPr>
                <w:rFonts w:cs="Times New Roman"/>
                <w:color w:val="auto"/>
                <w:szCs w:val="24"/>
              </w:rPr>
              <w:t xml:space="preserve">example-based </w:t>
            </w:r>
            <w:r w:rsidR="00C72FA5" w:rsidRPr="00543DCC">
              <w:rPr>
                <w:rFonts w:cs="Times New Roman"/>
                <w:color w:val="auto"/>
                <w:szCs w:val="24"/>
              </w:rPr>
              <w:t xml:space="preserve">mentoring </w:t>
            </w:r>
            <w:r w:rsidR="00ED251A" w:rsidRPr="00543DCC">
              <w:rPr>
                <w:rFonts w:cs="Times New Roman"/>
                <w:color w:val="auto"/>
                <w:szCs w:val="24"/>
              </w:rPr>
              <w:t xml:space="preserve">style </w:t>
            </w:r>
            <w:r w:rsidR="00ED251A" w:rsidRPr="00543DCC">
              <w:rPr>
                <w:rFonts w:cs="Times New Roman"/>
                <w:b w:val="0"/>
                <w:color w:val="auto"/>
                <w:szCs w:val="24"/>
              </w:rPr>
              <w:t xml:space="preserve">to </w:t>
            </w:r>
            <w:r w:rsidR="00C72FA5" w:rsidRPr="00543DCC">
              <w:rPr>
                <w:rFonts w:cs="Times New Roman"/>
                <w:b w:val="0"/>
                <w:color w:val="auto"/>
                <w:szCs w:val="24"/>
              </w:rPr>
              <w:t>giv</w:t>
            </w:r>
            <w:r w:rsidR="00D9688C" w:rsidRPr="00543DCC">
              <w:rPr>
                <w:rFonts w:cs="Times New Roman"/>
                <w:b w:val="0"/>
                <w:color w:val="auto"/>
                <w:szCs w:val="24"/>
              </w:rPr>
              <w:t xml:space="preserve">e </w:t>
            </w:r>
            <w:r w:rsidR="00BD7C97" w:rsidRPr="00543DCC">
              <w:rPr>
                <w:rFonts w:cs="Times New Roman"/>
                <w:b w:val="0"/>
                <w:color w:val="auto"/>
                <w:szCs w:val="24"/>
              </w:rPr>
              <w:t>the</w:t>
            </w:r>
            <w:r w:rsidR="00D9688C" w:rsidRPr="00543DCC">
              <w:rPr>
                <w:rFonts w:cs="Times New Roman"/>
                <w:b w:val="0"/>
                <w:color w:val="auto"/>
                <w:szCs w:val="24"/>
              </w:rPr>
              <w:t xml:space="preserve"> employees some practical. The subject knowledge and aim of the organization are very i</w:t>
            </w:r>
            <w:r w:rsidR="000058FB" w:rsidRPr="00543DCC">
              <w:rPr>
                <w:rFonts w:cs="Times New Roman"/>
                <w:b w:val="0"/>
                <w:color w:val="auto"/>
                <w:szCs w:val="24"/>
              </w:rPr>
              <w:t xml:space="preserve">mportant in terms of mentoring </w:t>
            </w:r>
            <w:r w:rsidR="00EA1266" w:rsidRPr="00543DCC">
              <w:rPr>
                <w:rFonts w:cs="Times New Roman"/>
                <w:b w:val="0"/>
                <w:color w:val="auto"/>
                <w:szCs w:val="24"/>
              </w:rPr>
              <w:t xml:space="preserve">as supported by </w:t>
            </w:r>
            <w:r w:rsidR="000058FB" w:rsidRPr="00543DCC">
              <w:rPr>
                <w:rFonts w:cs="Times New Roman"/>
                <w:b w:val="0"/>
                <w:color w:val="auto"/>
                <w:szCs w:val="24"/>
              </w:rPr>
              <w:t xml:space="preserve">Davis, et al, </w:t>
            </w:r>
            <w:r w:rsidR="00EA1266" w:rsidRPr="00543DCC">
              <w:rPr>
                <w:rFonts w:cs="Times New Roman"/>
                <w:b w:val="0"/>
                <w:color w:val="auto"/>
                <w:szCs w:val="24"/>
              </w:rPr>
              <w:t>(</w:t>
            </w:r>
            <w:r w:rsidR="000058FB" w:rsidRPr="00543DCC">
              <w:rPr>
                <w:rFonts w:cs="Times New Roman"/>
                <w:b w:val="0"/>
                <w:color w:val="auto"/>
                <w:szCs w:val="24"/>
              </w:rPr>
              <w:t xml:space="preserve">2016). </w:t>
            </w:r>
            <w:r w:rsidR="00D9688C" w:rsidRPr="00543DCC">
              <w:rPr>
                <w:rFonts w:cs="Times New Roman"/>
                <w:b w:val="0"/>
                <w:color w:val="auto"/>
                <w:szCs w:val="24"/>
              </w:rPr>
              <w:t xml:space="preserve">As </w:t>
            </w:r>
            <w:r w:rsidR="00196CB4" w:rsidRPr="00543DCC">
              <w:rPr>
                <w:rFonts w:cs="Times New Roman"/>
                <w:b w:val="0"/>
                <w:color w:val="auto"/>
                <w:szCs w:val="24"/>
              </w:rPr>
              <w:t>Blacks Outdoor Retail Ltd.</w:t>
            </w:r>
            <w:r w:rsidR="00D9688C" w:rsidRPr="00543DCC">
              <w:rPr>
                <w:rFonts w:cs="Times New Roman"/>
                <w:b w:val="0"/>
                <w:color w:val="auto"/>
                <w:szCs w:val="24"/>
              </w:rPr>
              <w:t xml:space="preserve"> wants to enter the global retail industry, it has to be quite practical mentoring. The mentors have demonstrated </w:t>
            </w:r>
            <w:r w:rsidR="00D9688C" w:rsidRPr="00543DCC">
              <w:rPr>
                <w:rFonts w:cs="Times New Roman"/>
                <w:color w:val="auto"/>
                <w:szCs w:val="24"/>
              </w:rPr>
              <w:t>different scenarios</w:t>
            </w:r>
            <w:r w:rsidR="00D9688C" w:rsidRPr="00543DCC">
              <w:rPr>
                <w:rFonts w:cs="Times New Roman"/>
                <w:b w:val="0"/>
                <w:color w:val="auto"/>
                <w:szCs w:val="24"/>
              </w:rPr>
              <w:t xml:space="preserve"> </w:t>
            </w:r>
            <w:r w:rsidR="00244B77" w:rsidRPr="00543DCC">
              <w:rPr>
                <w:rFonts w:cs="Times New Roman"/>
                <w:b w:val="0"/>
                <w:color w:val="auto"/>
                <w:szCs w:val="24"/>
              </w:rPr>
              <w:t>like</w:t>
            </w:r>
            <w:r w:rsidR="00D9688C" w:rsidRPr="00543DCC">
              <w:rPr>
                <w:rFonts w:cs="Times New Roman"/>
                <w:b w:val="0"/>
                <w:color w:val="auto"/>
                <w:szCs w:val="24"/>
              </w:rPr>
              <w:t xml:space="preserve"> Tesco, Asda and other large retail companies managed their employees in terms of entering the global trade in brazil China etc. The mentors of </w:t>
            </w:r>
            <w:r w:rsidR="00196CB4" w:rsidRPr="00543DCC">
              <w:rPr>
                <w:rFonts w:cs="Times New Roman"/>
                <w:b w:val="0"/>
                <w:color w:val="auto"/>
                <w:szCs w:val="24"/>
              </w:rPr>
              <w:t>Blacks Outdoor Retail Ltd.</w:t>
            </w:r>
            <w:r w:rsidR="00D9688C" w:rsidRPr="00543DCC">
              <w:rPr>
                <w:rFonts w:cs="Times New Roman"/>
                <w:b w:val="0"/>
                <w:color w:val="auto"/>
                <w:szCs w:val="24"/>
              </w:rPr>
              <w:t xml:space="preserve"> also need to be</w:t>
            </w:r>
            <w:r w:rsidR="00D9688C" w:rsidRPr="00543DCC">
              <w:rPr>
                <w:rFonts w:cs="Times New Roman"/>
                <w:color w:val="auto"/>
                <w:szCs w:val="24"/>
              </w:rPr>
              <w:t xml:space="preserve"> quite open-minded </w:t>
            </w:r>
            <w:r w:rsidR="00D9688C" w:rsidRPr="00543DCC">
              <w:rPr>
                <w:rFonts w:cs="Times New Roman"/>
                <w:b w:val="0"/>
                <w:color w:val="auto"/>
                <w:szCs w:val="24"/>
              </w:rPr>
              <w:t>and should</w:t>
            </w:r>
            <w:r w:rsidR="00D9688C" w:rsidRPr="00543DCC">
              <w:rPr>
                <w:rFonts w:cs="Times New Roman"/>
                <w:color w:val="auto"/>
                <w:szCs w:val="24"/>
              </w:rPr>
              <w:t xml:space="preserve"> appreciate questioning</w:t>
            </w:r>
            <w:r w:rsidR="00D9688C" w:rsidRPr="00543DCC">
              <w:rPr>
                <w:rFonts w:cs="Times New Roman"/>
                <w:b w:val="0"/>
                <w:color w:val="auto"/>
                <w:szCs w:val="24"/>
              </w:rPr>
              <w:t xml:space="preserve">. </w:t>
            </w:r>
            <w:r w:rsidR="00EA1266" w:rsidRPr="00543DCC">
              <w:rPr>
                <w:rFonts w:cs="Times New Roman"/>
                <w:b w:val="0"/>
                <w:color w:val="auto"/>
                <w:szCs w:val="24"/>
              </w:rPr>
              <w:t xml:space="preserve">On the other hand, Flaherty, (2015) has argued </w:t>
            </w:r>
            <w:r w:rsidR="00B51C7F" w:rsidRPr="00543DCC">
              <w:rPr>
                <w:rFonts w:cs="Times New Roman"/>
                <w:b w:val="0"/>
                <w:color w:val="auto"/>
                <w:szCs w:val="24"/>
              </w:rPr>
              <w:t>that the</w:t>
            </w:r>
            <w:r w:rsidR="00D9688C" w:rsidRPr="00543DCC">
              <w:rPr>
                <w:rFonts w:cs="Times New Roman"/>
                <w:b w:val="0"/>
                <w:color w:val="auto"/>
                <w:szCs w:val="24"/>
              </w:rPr>
              <w:t xml:space="preserve"> mentors have 10 years of experience in the global foreign trade of China and the mentors guide the employees how to conduct the marketing, operational, production etc. activit</w:t>
            </w:r>
            <w:r w:rsidR="000058FB" w:rsidRPr="00543DCC">
              <w:rPr>
                <w:rFonts w:cs="Times New Roman"/>
                <w:b w:val="0"/>
                <w:color w:val="auto"/>
                <w:szCs w:val="24"/>
              </w:rPr>
              <w:t>ies in an uncertain marketplace</w:t>
            </w:r>
            <w:r w:rsidR="00EA1266" w:rsidRPr="00543DCC">
              <w:rPr>
                <w:rFonts w:cs="Times New Roman"/>
                <w:b w:val="0"/>
                <w:color w:val="auto"/>
                <w:szCs w:val="24"/>
              </w:rPr>
              <w:t xml:space="preserve">. </w:t>
            </w:r>
          </w:p>
          <w:p w:rsidR="00C239E1" w:rsidRPr="00543DCC" w:rsidRDefault="00B16BD8" w:rsidP="00EA1266">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b w:val="0"/>
                <w:color w:val="auto"/>
                <w:szCs w:val="24"/>
              </w:rPr>
              <w:t xml:space="preserve">The </w:t>
            </w:r>
            <w:r w:rsidR="000366B2" w:rsidRPr="00543DCC">
              <w:rPr>
                <w:rFonts w:cs="Times New Roman"/>
                <w:b w:val="0"/>
                <w:color w:val="auto"/>
                <w:szCs w:val="24"/>
              </w:rPr>
              <w:t>mentors</w:t>
            </w:r>
            <w:r w:rsidRPr="00543DCC">
              <w:rPr>
                <w:rFonts w:cs="Times New Roman"/>
                <w:b w:val="0"/>
                <w:color w:val="auto"/>
                <w:szCs w:val="24"/>
              </w:rPr>
              <w:t xml:space="preserve"> allocate the responsibility based on the </w:t>
            </w:r>
            <w:r w:rsidRPr="00543DCC">
              <w:rPr>
                <w:rFonts w:cs="Times New Roman"/>
                <w:color w:val="auto"/>
                <w:szCs w:val="24"/>
              </w:rPr>
              <w:t xml:space="preserve">capability of each of the </w:t>
            </w:r>
            <w:r w:rsidRPr="00543DCC">
              <w:rPr>
                <w:rFonts w:cs="Times New Roman"/>
                <w:color w:val="auto"/>
                <w:szCs w:val="24"/>
              </w:rPr>
              <w:lastRenderedPageBreak/>
              <w:t>employees</w:t>
            </w:r>
            <w:r w:rsidRPr="00543DCC">
              <w:rPr>
                <w:rFonts w:cs="Times New Roman"/>
                <w:b w:val="0"/>
                <w:color w:val="auto"/>
                <w:szCs w:val="24"/>
              </w:rPr>
              <w:t xml:space="preserve"> and </w:t>
            </w:r>
            <w:r w:rsidR="00196CB4" w:rsidRPr="00543DCC">
              <w:rPr>
                <w:rFonts w:cs="Times New Roman"/>
                <w:b w:val="0"/>
                <w:color w:val="auto"/>
                <w:szCs w:val="24"/>
              </w:rPr>
              <w:t>Blacks Outdoor Retail Ltd.</w:t>
            </w:r>
            <w:r w:rsidRPr="00543DCC">
              <w:rPr>
                <w:rFonts w:cs="Times New Roman"/>
                <w:b w:val="0"/>
                <w:color w:val="auto"/>
                <w:szCs w:val="24"/>
              </w:rPr>
              <w:t xml:space="preserve"> has directed the mentors to always work on based on the feedback from the employees to give them </w:t>
            </w:r>
            <w:r w:rsidRPr="00543DCC">
              <w:rPr>
                <w:rFonts w:cs="Times New Roman"/>
                <w:color w:val="auto"/>
                <w:szCs w:val="24"/>
              </w:rPr>
              <w:t>sufficient value.</w:t>
            </w:r>
            <w:r w:rsidR="00CA4FB9" w:rsidRPr="00543DCC">
              <w:rPr>
                <w:rFonts w:cs="Times New Roman"/>
                <w:color w:val="auto"/>
                <w:szCs w:val="24"/>
              </w:rPr>
              <w:t xml:space="preserve"> </w:t>
            </w:r>
            <w:r w:rsidR="00CA4FB9" w:rsidRPr="00543DCC">
              <w:rPr>
                <w:rFonts w:cs="Times New Roman"/>
                <w:b w:val="0"/>
                <w:color w:val="auto"/>
                <w:szCs w:val="24"/>
              </w:rPr>
              <w:t xml:space="preserve">Blacks Outdoor Retail Ltd. does not hire the mentors from </w:t>
            </w:r>
            <w:r w:rsidR="000366B2" w:rsidRPr="00543DCC">
              <w:rPr>
                <w:rFonts w:cs="Times New Roman"/>
                <w:b w:val="0"/>
                <w:color w:val="auto"/>
                <w:szCs w:val="24"/>
              </w:rPr>
              <w:t>outside;</w:t>
            </w:r>
            <w:r w:rsidR="00CA4FB9" w:rsidRPr="00543DCC">
              <w:rPr>
                <w:rFonts w:cs="Times New Roman"/>
                <w:b w:val="0"/>
                <w:color w:val="auto"/>
                <w:szCs w:val="24"/>
              </w:rPr>
              <w:t xml:space="preserve"> rather, the mentors are selected from the existing employees having </w:t>
            </w:r>
            <w:r w:rsidR="00EB115C" w:rsidRPr="00543DCC">
              <w:rPr>
                <w:rFonts w:cs="Times New Roman"/>
                <w:b w:val="0"/>
                <w:color w:val="auto"/>
                <w:szCs w:val="24"/>
              </w:rPr>
              <w:t xml:space="preserve">expertise on a certain issue (Gormley, 2013). </w:t>
            </w:r>
            <w:r w:rsidR="00CA4FB9" w:rsidRPr="00543DCC">
              <w:rPr>
                <w:rFonts w:cs="Times New Roman"/>
                <w:b w:val="0"/>
                <w:color w:val="auto"/>
                <w:szCs w:val="24"/>
              </w:rPr>
              <w:t xml:space="preserve"> Blacks Outdoor Retail Ltd. directs all the managers that, it is not vital to look only on the </w:t>
            </w:r>
            <w:r w:rsidR="00CA4FB9" w:rsidRPr="00543DCC">
              <w:rPr>
                <w:rFonts w:cs="Times New Roman"/>
                <w:color w:val="auto"/>
                <w:szCs w:val="24"/>
              </w:rPr>
              <w:t xml:space="preserve">departmental </w:t>
            </w:r>
            <w:r w:rsidR="000366B2" w:rsidRPr="00543DCC">
              <w:rPr>
                <w:rFonts w:cs="Times New Roman"/>
                <w:color w:val="auto"/>
                <w:szCs w:val="24"/>
              </w:rPr>
              <w:t>results</w:t>
            </w:r>
            <w:r w:rsidR="000366B2" w:rsidRPr="00543DCC">
              <w:rPr>
                <w:rFonts w:cs="Times New Roman"/>
                <w:b w:val="0"/>
                <w:color w:val="auto"/>
                <w:szCs w:val="24"/>
              </w:rPr>
              <w:t>;</w:t>
            </w:r>
            <w:r w:rsidR="00CA4FB9" w:rsidRPr="00543DCC">
              <w:rPr>
                <w:rFonts w:cs="Times New Roman"/>
                <w:b w:val="0"/>
                <w:color w:val="auto"/>
                <w:szCs w:val="24"/>
              </w:rPr>
              <w:t xml:space="preserve"> rather it is must to some particular sets of skills, knowledge as well as responsibilities of the team members.</w:t>
            </w:r>
          </w:p>
        </w:tc>
      </w:tr>
      <w:tr w:rsidR="005A667B" w:rsidTr="005A6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tcPr>
          <w:p w:rsidR="00C239E1" w:rsidRPr="00543DCC" w:rsidRDefault="00B16BD8" w:rsidP="00DE7405">
            <w:pPr>
              <w:rPr>
                <w:rFonts w:cs="Times New Roman"/>
                <w:color w:val="auto"/>
                <w:szCs w:val="24"/>
              </w:rPr>
            </w:pPr>
            <w:r w:rsidRPr="00543DCC">
              <w:rPr>
                <w:rFonts w:cs="Times New Roman"/>
                <w:color w:val="auto"/>
                <w:szCs w:val="24"/>
              </w:rPr>
              <w:lastRenderedPageBreak/>
              <w:t>Skills</w:t>
            </w:r>
          </w:p>
        </w:tc>
        <w:tc>
          <w:tcPr>
            <w:tcW w:w="8100" w:type="dxa"/>
          </w:tcPr>
          <w:p w:rsidR="00837981" w:rsidRDefault="00B16BD8" w:rsidP="00DE740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t>Blacks Outdoor Retail Ltd.</w:t>
            </w:r>
            <w:r w:rsidR="007C2AB1" w:rsidRPr="00543DCC">
              <w:rPr>
                <w:rFonts w:cs="Times New Roman"/>
                <w:color w:val="auto"/>
                <w:szCs w:val="24"/>
              </w:rPr>
              <w:t xml:space="preserve"> has introduced some guidelines that the mentors must have to achieve some necessary skills </w:t>
            </w:r>
            <w:r w:rsidR="00BD7C97" w:rsidRPr="00543DCC">
              <w:rPr>
                <w:rFonts w:cs="Times New Roman"/>
                <w:color w:val="auto"/>
                <w:szCs w:val="24"/>
              </w:rPr>
              <w:t>which</w:t>
            </w:r>
            <w:r w:rsidR="007C2AB1" w:rsidRPr="00543DCC">
              <w:rPr>
                <w:rFonts w:cs="Times New Roman"/>
                <w:color w:val="auto"/>
                <w:szCs w:val="24"/>
              </w:rPr>
              <w:t xml:space="preserve"> out following these skills, it is not possible for </w:t>
            </w:r>
            <w:r w:rsidRPr="00543DCC">
              <w:rPr>
                <w:rFonts w:cs="Times New Roman"/>
                <w:color w:val="auto"/>
                <w:szCs w:val="24"/>
              </w:rPr>
              <w:t>Blacks Outdoor Retail Ltd.</w:t>
            </w:r>
            <w:r w:rsidR="000366B2" w:rsidRPr="00543DCC">
              <w:rPr>
                <w:rFonts w:cs="Times New Roman"/>
                <w:color w:val="auto"/>
                <w:szCs w:val="24"/>
              </w:rPr>
              <w:t xml:space="preserve"> </w:t>
            </w:r>
            <w:r w:rsidR="007C2AB1" w:rsidRPr="00543DCC">
              <w:rPr>
                <w:rFonts w:cs="Times New Roman"/>
                <w:color w:val="auto"/>
                <w:szCs w:val="24"/>
              </w:rPr>
              <w:t xml:space="preserve">to expand the business </w:t>
            </w:r>
            <w:r w:rsidR="00BD7C97" w:rsidRPr="00543DCC">
              <w:rPr>
                <w:rFonts w:cs="Times New Roman"/>
                <w:color w:val="auto"/>
                <w:szCs w:val="24"/>
              </w:rPr>
              <w:t>without</w:t>
            </w:r>
            <w:r w:rsidR="007C2AB1" w:rsidRPr="00543DCC">
              <w:rPr>
                <w:rFonts w:cs="Times New Roman"/>
                <w:color w:val="auto"/>
                <w:szCs w:val="24"/>
              </w:rPr>
              <w:t xml:space="preserve"> developin</w:t>
            </w:r>
            <w:r w:rsidR="00EB115C" w:rsidRPr="00543DCC">
              <w:rPr>
                <w:rFonts w:cs="Times New Roman"/>
                <w:color w:val="auto"/>
                <w:szCs w:val="24"/>
              </w:rPr>
              <w:t xml:space="preserve">g these skills among the mentor </w:t>
            </w:r>
            <w:r w:rsidR="00EA1266" w:rsidRPr="00543DCC">
              <w:rPr>
                <w:rFonts w:cs="Times New Roman"/>
                <w:color w:val="auto"/>
                <w:szCs w:val="24"/>
              </w:rPr>
              <w:t xml:space="preserve">as demonstrated by </w:t>
            </w:r>
            <w:r w:rsidR="00EB115C" w:rsidRPr="00543DCC">
              <w:rPr>
                <w:rFonts w:cs="Times New Roman"/>
                <w:color w:val="auto"/>
                <w:szCs w:val="24"/>
              </w:rPr>
              <w:t xml:space="preserve">Hargreaves, </w:t>
            </w:r>
            <w:r w:rsidR="00EA1266" w:rsidRPr="00543DCC">
              <w:rPr>
                <w:rFonts w:cs="Times New Roman"/>
                <w:color w:val="auto"/>
                <w:szCs w:val="24"/>
              </w:rPr>
              <w:t>(</w:t>
            </w:r>
            <w:r w:rsidR="00EB115C" w:rsidRPr="00543DCC">
              <w:rPr>
                <w:rFonts w:cs="Times New Roman"/>
                <w:color w:val="auto"/>
                <w:szCs w:val="24"/>
              </w:rPr>
              <w:t xml:space="preserve">2010). </w:t>
            </w:r>
            <w:r w:rsidR="007C2AB1" w:rsidRPr="00543DCC">
              <w:rPr>
                <w:rFonts w:cs="Times New Roman"/>
                <w:color w:val="auto"/>
                <w:szCs w:val="24"/>
              </w:rPr>
              <w:t xml:space="preserve"> Mentors have to </w:t>
            </w:r>
            <w:r w:rsidR="007C2AB1" w:rsidRPr="00543DCC">
              <w:rPr>
                <w:rFonts w:cs="Times New Roman"/>
                <w:b/>
                <w:color w:val="auto"/>
                <w:szCs w:val="24"/>
              </w:rPr>
              <w:t xml:space="preserve">possess the observation </w:t>
            </w:r>
            <w:r w:rsidR="00BD7C97" w:rsidRPr="00543DCC">
              <w:rPr>
                <w:rFonts w:cs="Times New Roman"/>
                <w:b/>
                <w:color w:val="auto"/>
                <w:szCs w:val="24"/>
              </w:rPr>
              <w:t>skills</w:t>
            </w:r>
            <w:r w:rsidR="00BD7C97" w:rsidRPr="00543DCC">
              <w:rPr>
                <w:rFonts w:cs="Times New Roman"/>
                <w:color w:val="auto"/>
                <w:szCs w:val="24"/>
              </w:rPr>
              <w:t xml:space="preserve"> which are</w:t>
            </w:r>
            <w:r w:rsidR="007C2AB1" w:rsidRPr="00543DCC">
              <w:rPr>
                <w:rFonts w:cs="Times New Roman"/>
                <w:color w:val="auto"/>
                <w:szCs w:val="24"/>
              </w:rPr>
              <w:t xml:space="preserve"> </w:t>
            </w:r>
            <w:r w:rsidR="00BD7C97" w:rsidRPr="00543DCC">
              <w:rPr>
                <w:rFonts w:cs="Times New Roman"/>
                <w:color w:val="auto"/>
                <w:szCs w:val="24"/>
              </w:rPr>
              <w:t>helpful</w:t>
            </w:r>
            <w:r w:rsidR="007C2AB1" w:rsidRPr="00543DCC">
              <w:rPr>
                <w:rFonts w:cs="Times New Roman"/>
                <w:color w:val="auto"/>
                <w:szCs w:val="24"/>
              </w:rPr>
              <w:t xml:space="preserve"> for the mentors to know details about the employees, capability of the employees and the mentors allocate the responsibility based on the observation regarding international trade. The mentors </w:t>
            </w:r>
            <w:r w:rsidR="00BD7C97" w:rsidRPr="00543DCC">
              <w:rPr>
                <w:rFonts w:cs="Times New Roman"/>
                <w:color w:val="auto"/>
                <w:szCs w:val="24"/>
              </w:rPr>
              <w:t>can</w:t>
            </w:r>
            <w:r w:rsidR="007C2AB1" w:rsidRPr="00543DCC">
              <w:rPr>
                <w:rFonts w:cs="Times New Roman"/>
                <w:color w:val="auto"/>
                <w:szCs w:val="24"/>
              </w:rPr>
              <w:t xml:space="preserve"> easily conduct the gap analysis and take the necessary actions on how to meet the gaps of the employees. The mentors of </w:t>
            </w:r>
            <w:r w:rsidRPr="00543DCC">
              <w:rPr>
                <w:rFonts w:cs="Times New Roman"/>
                <w:color w:val="auto"/>
                <w:szCs w:val="24"/>
              </w:rPr>
              <w:t>Blacks Outdoor Retail Ltd.</w:t>
            </w:r>
            <w:r w:rsidR="007C2AB1" w:rsidRPr="00543DCC">
              <w:rPr>
                <w:rFonts w:cs="Times New Roman"/>
                <w:color w:val="auto"/>
                <w:szCs w:val="24"/>
              </w:rPr>
              <w:t xml:space="preserve"> know very well regarding the strengths and development areas of the employees to bring improvement. </w:t>
            </w:r>
            <w:r w:rsidR="007C2AB1" w:rsidRPr="00543DCC">
              <w:rPr>
                <w:rFonts w:cs="Times New Roman"/>
                <w:b/>
                <w:color w:val="auto"/>
                <w:szCs w:val="24"/>
              </w:rPr>
              <w:t>Analytical skills</w:t>
            </w:r>
            <w:r w:rsidR="007C2AB1" w:rsidRPr="00543DCC">
              <w:rPr>
                <w:rFonts w:cs="Times New Roman"/>
                <w:color w:val="auto"/>
                <w:szCs w:val="24"/>
              </w:rPr>
              <w:t xml:space="preserve"> of the mentors help to consider the </w:t>
            </w:r>
            <w:r w:rsidR="00BD7C97" w:rsidRPr="00543DCC">
              <w:rPr>
                <w:rFonts w:cs="Times New Roman"/>
                <w:color w:val="auto"/>
                <w:szCs w:val="24"/>
              </w:rPr>
              <w:t>lacking</w:t>
            </w:r>
            <w:r w:rsidR="007C2AB1" w:rsidRPr="00543DCC">
              <w:rPr>
                <w:rFonts w:cs="Times New Roman"/>
                <w:color w:val="auto"/>
                <w:szCs w:val="24"/>
              </w:rPr>
              <w:t xml:space="preserve"> of the employees to cope up </w:t>
            </w:r>
            <w:r>
              <w:rPr>
                <w:rFonts w:cs="Times New Roman"/>
                <w:color w:val="auto"/>
                <w:szCs w:val="24"/>
              </w:rPr>
              <w:t xml:space="preserve">with the foreign trade issues. </w:t>
            </w:r>
          </w:p>
          <w:p w:rsidR="00C239E1" w:rsidRPr="00543DCC" w:rsidRDefault="00B16BD8" w:rsidP="00DE740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Pr>
                <w:rFonts w:cs="Times New Roman"/>
                <w:color w:val="auto"/>
                <w:szCs w:val="24"/>
              </w:rPr>
              <w:t>I</w:t>
            </w:r>
            <w:r w:rsidR="007C2AB1" w:rsidRPr="00543DCC">
              <w:rPr>
                <w:rFonts w:cs="Times New Roman"/>
                <w:color w:val="auto"/>
                <w:szCs w:val="24"/>
              </w:rPr>
              <w:t xml:space="preserve">t requires to go through a lengthy process </w:t>
            </w:r>
            <w:r w:rsidR="00BD7C97" w:rsidRPr="00543DCC">
              <w:rPr>
                <w:rFonts w:cs="Times New Roman"/>
                <w:color w:val="auto"/>
                <w:szCs w:val="24"/>
              </w:rPr>
              <w:t>because</w:t>
            </w:r>
            <w:r w:rsidR="007C2AB1" w:rsidRPr="00543DCC">
              <w:rPr>
                <w:rFonts w:cs="Times New Roman"/>
                <w:color w:val="auto"/>
                <w:szCs w:val="24"/>
              </w:rPr>
              <w:t xml:space="preserve"> it </w:t>
            </w:r>
            <w:r w:rsidR="00BD7C97" w:rsidRPr="00543DCC">
              <w:rPr>
                <w:rFonts w:cs="Times New Roman"/>
                <w:color w:val="auto"/>
                <w:szCs w:val="24"/>
              </w:rPr>
              <w:t>is</w:t>
            </w:r>
            <w:r w:rsidR="007C2AB1" w:rsidRPr="00543DCC">
              <w:rPr>
                <w:rFonts w:cs="Times New Roman"/>
                <w:color w:val="auto"/>
                <w:szCs w:val="24"/>
              </w:rPr>
              <w:t xml:space="preserve"> related to the experience level of the mentors. By the help of the analytical skills, the effective mentors generate new ideas and information on how to guide the employees to fac</w:t>
            </w:r>
            <w:r w:rsidR="00EB115C" w:rsidRPr="00543DCC">
              <w:rPr>
                <w:rFonts w:cs="Times New Roman"/>
                <w:color w:val="auto"/>
                <w:szCs w:val="24"/>
              </w:rPr>
              <w:t xml:space="preserve">e the challenges in the market </w:t>
            </w:r>
            <w:r w:rsidR="00EA1266" w:rsidRPr="00543DCC">
              <w:rPr>
                <w:rFonts w:cs="Times New Roman"/>
                <w:color w:val="auto"/>
                <w:szCs w:val="24"/>
              </w:rPr>
              <w:t xml:space="preserve">as per </w:t>
            </w:r>
            <w:r w:rsidR="00EB115C" w:rsidRPr="00543DCC">
              <w:rPr>
                <w:rFonts w:cs="Times New Roman"/>
                <w:color w:val="auto"/>
                <w:szCs w:val="24"/>
              </w:rPr>
              <w:t xml:space="preserve">Irby, </w:t>
            </w:r>
            <w:r w:rsidR="00EA1266" w:rsidRPr="00543DCC">
              <w:rPr>
                <w:rFonts w:cs="Times New Roman"/>
                <w:color w:val="auto"/>
                <w:szCs w:val="24"/>
              </w:rPr>
              <w:t>(</w:t>
            </w:r>
            <w:r w:rsidR="00EB115C" w:rsidRPr="00543DCC">
              <w:rPr>
                <w:rFonts w:cs="Times New Roman"/>
                <w:color w:val="auto"/>
                <w:szCs w:val="24"/>
              </w:rPr>
              <w:t xml:space="preserve">2012). </w:t>
            </w:r>
            <w:r w:rsidR="007C2AB1" w:rsidRPr="00543DCC">
              <w:rPr>
                <w:rFonts w:cs="Times New Roman"/>
                <w:color w:val="auto"/>
                <w:szCs w:val="24"/>
              </w:rPr>
              <w:t xml:space="preserve">The mentors of </w:t>
            </w:r>
            <w:r w:rsidR="00210540" w:rsidRPr="00543DCC">
              <w:rPr>
                <w:rFonts w:cs="Times New Roman"/>
                <w:color w:val="auto"/>
                <w:szCs w:val="24"/>
              </w:rPr>
              <w:t>Blacks Outdoor Retail Ltd.</w:t>
            </w:r>
            <w:r w:rsidR="007C2AB1" w:rsidRPr="00543DCC">
              <w:rPr>
                <w:rFonts w:cs="Times New Roman"/>
                <w:color w:val="auto"/>
                <w:szCs w:val="24"/>
              </w:rPr>
              <w:t xml:space="preserve"> use analytical skills in terms of solving the </w:t>
            </w:r>
            <w:r w:rsidR="007C2AB1" w:rsidRPr="00543DCC">
              <w:rPr>
                <w:rFonts w:cs="Times New Roman"/>
                <w:b/>
                <w:color w:val="auto"/>
                <w:szCs w:val="24"/>
              </w:rPr>
              <w:t>troubleshooting problems</w:t>
            </w:r>
            <w:r w:rsidR="007C2AB1" w:rsidRPr="00543DCC">
              <w:rPr>
                <w:rFonts w:cs="Times New Roman"/>
                <w:color w:val="auto"/>
                <w:szCs w:val="24"/>
              </w:rPr>
              <w:t xml:space="preserve"> in the teams. </w:t>
            </w:r>
            <w:r w:rsidR="007C2AB1" w:rsidRPr="00543DCC">
              <w:rPr>
                <w:rFonts w:cs="Times New Roman"/>
                <w:b/>
                <w:color w:val="auto"/>
                <w:szCs w:val="24"/>
              </w:rPr>
              <w:t>Questioning and active listening skills</w:t>
            </w:r>
            <w:r w:rsidR="007C2AB1" w:rsidRPr="00543DCC">
              <w:rPr>
                <w:rFonts w:cs="Times New Roman"/>
                <w:color w:val="auto"/>
                <w:szCs w:val="24"/>
              </w:rPr>
              <w:t xml:space="preserve"> are essential for mentors </w:t>
            </w:r>
            <w:r w:rsidR="00BD7C97" w:rsidRPr="00543DCC">
              <w:rPr>
                <w:rFonts w:cs="Times New Roman"/>
                <w:color w:val="auto"/>
                <w:szCs w:val="24"/>
              </w:rPr>
              <w:t>because</w:t>
            </w:r>
            <w:r w:rsidR="007C2AB1" w:rsidRPr="00543DCC">
              <w:rPr>
                <w:rFonts w:cs="Times New Roman"/>
                <w:color w:val="auto"/>
                <w:szCs w:val="24"/>
              </w:rPr>
              <w:t xml:space="preserve"> these help the mentors to come </w:t>
            </w:r>
            <w:r w:rsidR="00BD7C97" w:rsidRPr="00543DCC">
              <w:rPr>
                <w:rFonts w:cs="Times New Roman"/>
                <w:color w:val="auto"/>
                <w:szCs w:val="24"/>
              </w:rPr>
              <w:t>to suitable solutions</w:t>
            </w:r>
            <w:r w:rsidR="007C2AB1" w:rsidRPr="00543DCC">
              <w:rPr>
                <w:rFonts w:cs="Times New Roman"/>
                <w:color w:val="auto"/>
                <w:szCs w:val="24"/>
              </w:rPr>
              <w:t xml:space="preserve">. It helps to identify the problems by thinking skills. Not all the mentors have the capability to accept the opinion of the employees and that is why the </w:t>
            </w:r>
            <w:r w:rsidR="007C2AB1" w:rsidRPr="00543DCC">
              <w:rPr>
                <w:rFonts w:cs="Times New Roman"/>
                <w:b/>
                <w:color w:val="auto"/>
                <w:szCs w:val="24"/>
              </w:rPr>
              <w:t>feedback skills</w:t>
            </w:r>
            <w:r w:rsidR="007C2AB1" w:rsidRPr="00543DCC">
              <w:rPr>
                <w:rFonts w:cs="Times New Roman"/>
                <w:color w:val="auto"/>
                <w:szCs w:val="24"/>
              </w:rPr>
              <w:t xml:space="preserve"> are considered to be very vital for the business. The </w:t>
            </w:r>
            <w:r w:rsidR="007C2AB1" w:rsidRPr="00543DCC">
              <w:rPr>
                <w:rFonts w:cs="Times New Roman"/>
                <w:b/>
                <w:color w:val="auto"/>
                <w:szCs w:val="24"/>
              </w:rPr>
              <w:t>negative feedback</w:t>
            </w:r>
            <w:r w:rsidR="007C2AB1" w:rsidRPr="00543DCC">
              <w:rPr>
                <w:rFonts w:cs="Times New Roman"/>
                <w:color w:val="auto"/>
                <w:szCs w:val="24"/>
              </w:rPr>
              <w:t xml:space="preserve"> should be tackled professionally as it can make the employees. It improves the capacity of the </w:t>
            </w:r>
            <w:r w:rsidR="007C2AB1" w:rsidRPr="00543DCC">
              <w:rPr>
                <w:rFonts w:cs="Times New Roman"/>
                <w:color w:val="auto"/>
                <w:szCs w:val="24"/>
              </w:rPr>
              <w:lastRenderedPageBreak/>
              <w:t xml:space="preserve">mentors </w:t>
            </w:r>
            <w:r w:rsidR="00BD7C97" w:rsidRPr="00543DCC">
              <w:rPr>
                <w:rFonts w:cs="Times New Roman"/>
                <w:color w:val="auto"/>
                <w:szCs w:val="24"/>
              </w:rPr>
              <w:t>because</w:t>
            </w:r>
            <w:r w:rsidR="007C2AB1" w:rsidRPr="00543DCC">
              <w:rPr>
                <w:rFonts w:cs="Times New Roman"/>
                <w:color w:val="auto"/>
                <w:szCs w:val="24"/>
              </w:rPr>
              <w:t xml:space="preserve"> it enhances the experience of the mentors.</w:t>
            </w:r>
          </w:p>
        </w:tc>
      </w:tr>
      <w:tr w:rsidR="005A667B" w:rsidTr="005A667B">
        <w:tc>
          <w:tcPr>
            <w:cnfStyle w:val="001000000000" w:firstRow="0" w:lastRow="0" w:firstColumn="1" w:lastColumn="0" w:oddVBand="0" w:evenVBand="0" w:oddHBand="0" w:evenHBand="0" w:firstRowFirstColumn="0" w:firstRowLastColumn="0" w:lastRowFirstColumn="0" w:lastRowLastColumn="0"/>
            <w:tcW w:w="1548" w:type="dxa"/>
          </w:tcPr>
          <w:p w:rsidR="00C239E1" w:rsidRPr="00543DCC" w:rsidRDefault="00B16BD8" w:rsidP="00DE7405">
            <w:pPr>
              <w:rPr>
                <w:rFonts w:cs="Times New Roman"/>
                <w:color w:val="auto"/>
                <w:szCs w:val="24"/>
              </w:rPr>
            </w:pPr>
            <w:r w:rsidRPr="00543DCC">
              <w:rPr>
                <w:rFonts w:cs="Times New Roman"/>
                <w:color w:val="auto"/>
                <w:szCs w:val="24"/>
              </w:rPr>
              <w:lastRenderedPageBreak/>
              <w:t xml:space="preserve">Attitudes </w:t>
            </w:r>
          </w:p>
        </w:tc>
        <w:tc>
          <w:tcPr>
            <w:tcW w:w="8100" w:type="dxa"/>
          </w:tcPr>
          <w:p w:rsidR="00837981" w:rsidRDefault="00B16BD8" w:rsidP="00D80BBC">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 xml:space="preserve">The effective mentor remains very strict to their roles and he or she needs to have adequate knowledge in the subject matter. </w:t>
            </w:r>
            <w:r w:rsidR="00196CB4" w:rsidRPr="00543DCC">
              <w:rPr>
                <w:rFonts w:cs="Times New Roman"/>
                <w:color w:val="auto"/>
                <w:szCs w:val="24"/>
              </w:rPr>
              <w:t>Blacks Outdoor Retail Ltd.</w:t>
            </w:r>
            <w:r w:rsidRPr="00543DCC">
              <w:rPr>
                <w:rFonts w:cs="Times New Roman"/>
                <w:color w:val="auto"/>
                <w:szCs w:val="24"/>
              </w:rPr>
              <w:t xml:space="preserve"> has deployed the mentors based on their </w:t>
            </w:r>
            <w:r w:rsidRPr="00543DCC">
              <w:rPr>
                <w:rFonts w:cs="Times New Roman"/>
                <w:b/>
                <w:color w:val="auto"/>
                <w:szCs w:val="24"/>
              </w:rPr>
              <w:t>attitudes</w:t>
            </w:r>
            <w:r w:rsidRPr="00543DCC">
              <w:rPr>
                <w:rFonts w:cs="Times New Roman"/>
                <w:color w:val="auto"/>
                <w:szCs w:val="24"/>
              </w:rPr>
              <w:t xml:space="preserve"> towards the global formation of the </w:t>
            </w:r>
            <w:r w:rsidR="001972EC" w:rsidRPr="00543DCC">
              <w:rPr>
                <w:rFonts w:cs="Times New Roman"/>
                <w:color w:val="auto"/>
                <w:szCs w:val="24"/>
              </w:rPr>
              <w:t>business</w:t>
            </w:r>
            <w:r w:rsidRPr="00543DCC">
              <w:rPr>
                <w:rFonts w:cs="Times New Roman"/>
                <w:color w:val="auto"/>
                <w:szCs w:val="24"/>
              </w:rPr>
              <w:t>.</w:t>
            </w:r>
            <w:r w:rsidR="00AB542B" w:rsidRPr="00543DCC">
              <w:rPr>
                <w:rFonts w:cs="Times New Roman"/>
                <w:color w:val="auto"/>
                <w:szCs w:val="24"/>
              </w:rPr>
              <w:t xml:space="preserve"> </w:t>
            </w:r>
            <w:r w:rsidR="00196CB4" w:rsidRPr="00543DCC">
              <w:rPr>
                <w:rFonts w:cs="Times New Roman"/>
                <w:color w:val="auto"/>
                <w:szCs w:val="24"/>
              </w:rPr>
              <w:t>Blacks Outdoor Retail Ltd.</w:t>
            </w:r>
            <w:r w:rsidR="00AB542B" w:rsidRPr="00543DCC">
              <w:rPr>
                <w:rFonts w:cs="Times New Roman"/>
                <w:color w:val="auto"/>
                <w:szCs w:val="24"/>
              </w:rPr>
              <w:t xml:space="preserve"> conducts mentoring by the formation of the team. </w:t>
            </w:r>
            <w:r w:rsidR="009523C2" w:rsidRPr="00543DCC">
              <w:rPr>
                <w:rFonts w:cs="Times New Roman"/>
                <w:color w:val="auto"/>
                <w:szCs w:val="24"/>
              </w:rPr>
              <w:t xml:space="preserve">Blacks Outdoor Retail Ltd </w:t>
            </w:r>
            <w:r w:rsidR="005A7BF1" w:rsidRPr="00543DCC">
              <w:rPr>
                <w:rFonts w:cs="Times New Roman"/>
                <w:color w:val="auto"/>
                <w:szCs w:val="24"/>
              </w:rPr>
              <w:t xml:space="preserve">analyzed by </w:t>
            </w:r>
            <w:r w:rsidR="009523C2" w:rsidRPr="00543DCC">
              <w:rPr>
                <w:rFonts w:cs="Times New Roman"/>
                <w:color w:val="auto"/>
                <w:szCs w:val="24"/>
              </w:rPr>
              <w:t xml:space="preserve">Hastings and Kane, </w:t>
            </w:r>
            <w:r w:rsidR="005A7BF1" w:rsidRPr="00543DCC">
              <w:rPr>
                <w:rFonts w:cs="Times New Roman"/>
                <w:color w:val="auto"/>
                <w:szCs w:val="24"/>
              </w:rPr>
              <w:t>(</w:t>
            </w:r>
            <w:r w:rsidR="009523C2" w:rsidRPr="00543DCC">
              <w:rPr>
                <w:rFonts w:cs="Times New Roman"/>
                <w:color w:val="auto"/>
                <w:szCs w:val="24"/>
              </w:rPr>
              <w:t xml:space="preserve">2018). </w:t>
            </w:r>
            <w:r w:rsidRPr="00543DCC">
              <w:rPr>
                <w:rFonts w:cs="Times New Roman"/>
                <w:color w:val="auto"/>
                <w:szCs w:val="24"/>
              </w:rPr>
              <w:t>Directs</w:t>
            </w:r>
            <w:r w:rsidR="00AB542B" w:rsidRPr="00543DCC">
              <w:rPr>
                <w:rFonts w:cs="Times New Roman"/>
                <w:color w:val="auto"/>
                <w:szCs w:val="24"/>
              </w:rPr>
              <w:t xml:space="preserve"> the mentors to keep always </w:t>
            </w:r>
            <w:r w:rsidR="00AB542B" w:rsidRPr="00543DCC">
              <w:rPr>
                <w:rFonts w:cs="Times New Roman"/>
                <w:b/>
                <w:color w:val="auto"/>
                <w:szCs w:val="24"/>
              </w:rPr>
              <w:t>positive attitudes</w:t>
            </w:r>
            <w:r w:rsidR="00AB542B" w:rsidRPr="00543DCC">
              <w:rPr>
                <w:rFonts w:cs="Times New Roman"/>
                <w:color w:val="auto"/>
                <w:szCs w:val="24"/>
              </w:rPr>
              <w:t xml:space="preserve"> to the employees. </w:t>
            </w:r>
          </w:p>
          <w:p w:rsidR="00C239E1" w:rsidRPr="00543DCC" w:rsidRDefault="00B16BD8" w:rsidP="00D80BBC">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543DCC">
              <w:rPr>
                <w:rFonts w:cs="Times New Roman"/>
                <w:color w:val="auto"/>
                <w:szCs w:val="24"/>
              </w:rPr>
              <w:t xml:space="preserve">The purpose of mentoring is to </w:t>
            </w:r>
            <w:r w:rsidRPr="00543DCC">
              <w:rPr>
                <w:rFonts w:cs="Times New Roman"/>
                <w:b/>
                <w:color w:val="auto"/>
                <w:szCs w:val="24"/>
              </w:rPr>
              <w:t xml:space="preserve">guide </w:t>
            </w:r>
            <w:r w:rsidR="000366B2" w:rsidRPr="00543DCC">
              <w:rPr>
                <w:rFonts w:cs="Times New Roman"/>
                <w:b/>
                <w:color w:val="auto"/>
                <w:szCs w:val="24"/>
              </w:rPr>
              <w:t>an</w:t>
            </w:r>
            <w:r w:rsidRPr="00543DCC">
              <w:rPr>
                <w:rFonts w:cs="Times New Roman"/>
                <w:b/>
                <w:color w:val="auto"/>
                <w:szCs w:val="24"/>
              </w:rPr>
              <w:t xml:space="preserve"> employee</w:t>
            </w:r>
            <w:r w:rsidRPr="00543DCC">
              <w:rPr>
                <w:rFonts w:cs="Times New Roman"/>
                <w:color w:val="auto"/>
                <w:szCs w:val="24"/>
              </w:rPr>
              <w:t xml:space="preserve"> in terms of being familiar to the work environment being proficient in the skills of profit generation </w:t>
            </w:r>
            <w:r w:rsidR="00BD7C97" w:rsidRPr="00543DCC">
              <w:rPr>
                <w:rFonts w:cs="Times New Roman"/>
                <w:color w:val="auto"/>
                <w:szCs w:val="24"/>
              </w:rPr>
              <w:t>and production</w:t>
            </w:r>
            <w:r w:rsidRPr="00543DCC">
              <w:rPr>
                <w:rFonts w:cs="Times New Roman"/>
                <w:color w:val="auto"/>
                <w:szCs w:val="24"/>
              </w:rPr>
              <w:t>.</w:t>
            </w:r>
            <w:r w:rsidR="00BD5F12" w:rsidRPr="00543DCC">
              <w:rPr>
                <w:rFonts w:cs="Times New Roman"/>
                <w:color w:val="auto"/>
                <w:szCs w:val="24"/>
              </w:rPr>
              <w:t xml:space="preserve"> The mentors </w:t>
            </w:r>
            <w:r w:rsidR="002B23CA" w:rsidRPr="00543DCC">
              <w:rPr>
                <w:rFonts w:cs="Times New Roman"/>
                <w:color w:val="auto"/>
                <w:szCs w:val="24"/>
              </w:rPr>
              <w:t xml:space="preserve">need to show their true characters </w:t>
            </w:r>
            <w:r w:rsidR="002B23CA" w:rsidRPr="00543DCC">
              <w:rPr>
                <w:rFonts w:cs="Times New Roman"/>
                <w:b/>
                <w:color w:val="auto"/>
                <w:szCs w:val="24"/>
              </w:rPr>
              <w:t>to create values</w:t>
            </w:r>
            <w:r w:rsidR="002B23CA" w:rsidRPr="00543DCC">
              <w:rPr>
                <w:rFonts w:cs="Times New Roman"/>
                <w:color w:val="auto"/>
                <w:szCs w:val="24"/>
              </w:rPr>
              <w:t xml:space="preserve"> among the employees. </w:t>
            </w:r>
            <w:r w:rsidR="008268CB" w:rsidRPr="00543DCC">
              <w:rPr>
                <w:rFonts w:cs="Times New Roman"/>
                <w:color w:val="auto"/>
                <w:szCs w:val="24"/>
              </w:rPr>
              <w:t>When it was announced that Blacks Outdoor Retail Ltd. was going to open a new business in China, 8% of the employees applied for resignation as they become frustrated whether they will be able</w:t>
            </w:r>
            <w:r w:rsidR="009523C2" w:rsidRPr="00543DCC">
              <w:rPr>
                <w:rFonts w:cs="Times New Roman"/>
                <w:color w:val="auto"/>
                <w:szCs w:val="24"/>
              </w:rPr>
              <w:t xml:space="preserve"> to accept the global challenge (Wolcott and Lippitz, 2014). </w:t>
            </w:r>
            <w:r w:rsidR="008268CB" w:rsidRPr="00543DCC">
              <w:rPr>
                <w:rFonts w:cs="Times New Roman"/>
                <w:color w:val="auto"/>
                <w:szCs w:val="24"/>
              </w:rPr>
              <w:t xml:space="preserve"> Now they are pretty much confident enough confront any challenge.</w:t>
            </w:r>
          </w:p>
        </w:tc>
      </w:tr>
      <w:tr w:rsidR="005A667B" w:rsidTr="005A6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tcPr>
          <w:p w:rsidR="00C239E1" w:rsidRPr="00543DCC" w:rsidRDefault="00B16BD8" w:rsidP="00DE7405">
            <w:pPr>
              <w:rPr>
                <w:rFonts w:cs="Times New Roman"/>
                <w:color w:val="auto"/>
                <w:szCs w:val="24"/>
              </w:rPr>
            </w:pPr>
            <w:r w:rsidRPr="00543DCC">
              <w:rPr>
                <w:rFonts w:cs="Times New Roman"/>
                <w:color w:val="auto"/>
                <w:szCs w:val="24"/>
              </w:rPr>
              <w:t>Behaviours</w:t>
            </w:r>
          </w:p>
        </w:tc>
        <w:tc>
          <w:tcPr>
            <w:tcW w:w="8100" w:type="dxa"/>
          </w:tcPr>
          <w:p w:rsidR="00C239E1" w:rsidRPr="00543DCC" w:rsidRDefault="00B16BD8" w:rsidP="005A7BF1">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543DCC">
              <w:rPr>
                <w:rFonts w:cs="Times New Roman"/>
                <w:color w:val="auto"/>
                <w:szCs w:val="24"/>
              </w:rPr>
              <w:t xml:space="preserve">The success of an effective mentor lies in the success of a mentee. </w:t>
            </w:r>
            <w:r w:rsidR="00196CB4" w:rsidRPr="00543DCC">
              <w:rPr>
                <w:rFonts w:cs="Times New Roman"/>
                <w:color w:val="auto"/>
                <w:szCs w:val="24"/>
              </w:rPr>
              <w:t>Blacks Outdoor Retail Ltd.</w:t>
            </w:r>
            <w:r w:rsidRPr="00543DCC">
              <w:rPr>
                <w:rFonts w:cs="Times New Roman"/>
                <w:color w:val="auto"/>
                <w:szCs w:val="24"/>
              </w:rPr>
              <w:t xml:space="preserve"> directs the mentors to be very helpful to the employees so that they can achieve the </w:t>
            </w:r>
            <w:r w:rsidRPr="00543DCC">
              <w:rPr>
                <w:rFonts w:cs="Times New Roman"/>
                <w:b/>
                <w:color w:val="auto"/>
                <w:szCs w:val="24"/>
              </w:rPr>
              <w:t>gratification of their professions</w:t>
            </w:r>
            <w:r w:rsidR="009523C2" w:rsidRPr="00543DCC">
              <w:rPr>
                <w:rFonts w:cs="Times New Roman"/>
                <w:color w:val="auto"/>
                <w:szCs w:val="24"/>
              </w:rPr>
              <w:t xml:space="preserve"> </w:t>
            </w:r>
            <w:r w:rsidR="008765C6" w:rsidRPr="00543DCC">
              <w:rPr>
                <w:rFonts w:cs="Times New Roman"/>
                <w:color w:val="auto"/>
                <w:szCs w:val="24"/>
              </w:rPr>
              <w:t xml:space="preserve">argued by </w:t>
            </w:r>
            <w:r w:rsidR="009523C2" w:rsidRPr="00543DCC">
              <w:rPr>
                <w:rFonts w:cs="Times New Roman"/>
                <w:color w:val="auto"/>
                <w:szCs w:val="24"/>
              </w:rPr>
              <w:t xml:space="preserve">Sawiuk, </w:t>
            </w:r>
            <w:r w:rsidR="008765C6" w:rsidRPr="00543DCC">
              <w:rPr>
                <w:rFonts w:cs="Times New Roman"/>
                <w:color w:val="auto"/>
                <w:szCs w:val="24"/>
              </w:rPr>
              <w:t>(</w:t>
            </w:r>
            <w:r w:rsidR="009523C2" w:rsidRPr="00543DCC">
              <w:rPr>
                <w:rFonts w:cs="Times New Roman"/>
                <w:color w:val="auto"/>
                <w:szCs w:val="24"/>
              </w:rPr>
              <w:t xml:space="preserve">2017). </w:t>
            </w:r>
            <w:r w:rsidRPr="00543DCC">
              <w:rPr>
                <w:rFonts w:cs="Times New Roman"/>
                <w:color w:val="auto"/>
                <w:szCs w:val="24"/>
              </w:rPr>
              <w:t xml:space="preserve"> The mentors of </w:t>
            </w:r>
            <w:r w:rsidR="00196CB4" w:rsidRPr="00543DCC">
              <w:rPr>
                <w:rFonts w:cs="Times New Roman"/>
                <w:color w:val="auto"/>
                <w:szCs w:val="24"/>
              </w:rPr>
              <w:t>Blacks Outdoor Retail Ltd.</w:t>
            </w:r>
            <w:r w:rsidRPr="00543DCC">
              <w:rPr>
                <w:rFonts w:cs="Times New Roman"/>
                <w:color w:val="auto"/>
                <w:szCs w:val="24"/>
              </w:rPr>
              <w:t xml:space="preserve"> always keep busy themselves in developing the </w:t>
            </w:r>
            <w:r w:rsidRPr="00543DCC">
              <w:rPr>
                <w:rFonts w:cs="Times New Roman"/>
                <w:b/>
                <w:color w:val="auto"/>
                <w:szCs w:val="24"/>
              </w:rPr>
              <w:t>empowerment of the employees</w:t>
            </w:r>
            <w:r w:rsidRPr="00543DCC">
              <w:rPr>
                <w:rFonts w:cs="Times New Roman"/>
                <w:color w:val="auto"/>
                <w:szCs w:val="24"/>
              </w:rPr>
              <w:t xml:space="preserve"> along with the strengths, personal attitudes as well as believe. </w:t>
            </w:r>
            <w:r w:rsidR="00196CB4" w:rsidRPr="00543DCC">
              <w:rPr>
                <w:rFonts w:cs="Times New Roman"/>
                <w:color w:val="auto"/>
                <w:szCs w:val="24"/>
              </w:rPr>
              <w:t>Blacks Outdoor Retail Ltd.</w:t>
            </w:r>
            <w:r w:rsidRPr="00543DCC">
              <w:rPr>
                <w:rFonts w:cs="Times New Roman"/>
                <w:color w:val="auto"/>
                <w:szCs w:val="24"/>
              </w:rPr>
              <w:t xml:space="preserve"> guides that the mentors must have to show their </w:t>
            </w:r>
            <w:r w:rsidRPr="00543DCC">
              <w:rPr>
                <w:rFonts w:cs="Times New Roman"/>
                <w:b/>
                <w:color w:val="auto"/>
                <w:szCs w:val="24"/>
              </w:rPr>
              <w:t>genuine interest</w:t>
            </w:r>
            <w:r w:rsidR="00196CB4" w:rsidRPr="00543DCC">
              <w:rPr>
                <w:rFonts w:cs="Times New Roman"/>
                <w:color w:val="auto"/>
                <w:szCs w:val="24"/>
              </w:rPr>
              <w:t xml:space="preserve">. </w:t>
            </w:r>
            <w:r w:rsidR="00837981">
              <w:rPr>
                <w:rFonts w:cs="Times New Roman"/>
                <w:color w:val="auto"/>
                <w:szCs w:val="24"/>
              </w:rPr>
              <w:t xml:space="preserve">On the other hand, </w:t>
            </w:r>
            <w:r w:rsidR="005A7BF1" w:rsidRPr="00543DCC">
              <w:rPr>
                <w:rFonts w:cs="Times New Roman"/>
                <w:color w:val="auto"/>
                <w:szCs w:val="24"/>
              </w:rPr>
              <w:t xml:space="preserve">Rockne, </w:t>
            </w:r>
            <w:r w:rsidR="00837981">
              <w:rPr>
                <w:rFonts w:cs="Times New Roman"/>
                <w:color w:val="auto"/>
                <w:szCs w:val="24"/>
              </w:rPr>
              <w:t>(</w:t>
            </w:r>
            <w:r w:rsidR="005A7BF1" w:rsidRPr="00543DCC">
              <w:rPr>
                <w:rFonts w:cs="Times New Roman"/>
                <w:color w:val="auto"/>
                <w:szCs w:val="24"/>
              </w:rPr>
              <w:t xml:space="preserve">2010) has criticized that </w:t>
            </w:r>
            <w:r w:rsidR="00196CB4" w:rsidRPr="00543DCC">
              <w:rPr>
                <w:rFonts w:cs="Times New Roman"/>
                <w:color w:val="auto"/>
                <w:szCs w:val="24"/>
              </w:rPr>
              <w:t>Blacks Outdoor Retail Ltd. has designed an egoless process to create the coachable moments in terms of drawing all kind of distinctions as well as promoting the shift of the b</w:t>
            </w:r>
            <w:r w:rsidR="008765C6" w:rsidRPr="00543DCC">
              <w:rPr>
                <w:rFonts w:cs="Times New Roman"/>
                <w:color w:val="auto"/>
                <w:szCs w:val="24"/>
              </w:rPr>
              <w:t>ehaviour and the way of thinking</w:t>
            </w:r>
            <w:r w:rsidR="005A7BF1" w:rsidRPr="00543DCC">
              <w:rPr>
                <w:rFonts w:cs="Times New Roman"/>
                <w:color w:val="auto"/>
                <w:szCs w:val="24"/>
              </w:rPr>
              <w:t xml:space="preserve">. </w:t>
            </w:r>
            <w:r w:rsidR="00874C83" w:rsidRPr="00543DCC">
              <w:rPr>
                <w:rFonts w:cs="Times New Roman"/>
                <w:color w:val="auto"/>
                <w:szCs w:val="24"/>
              </w:rPr>
              <w:t xml:space="preserve">In terms of establishing a goal, Blacks Outdoor Retail Ltd. </w:t>
            </w:r>
            <w:r w:rsidR="009E13A8" w:rsidRPr="00543DCC">
              <w:rPr>
                <w:rFonts w:cs="Times New Roman"/>
                <w:color w:val="auto"/>
                <w:szCs w:val="24"/>
              </w:rPr>
              <w:t>tries</w:t>
            </w:r>
            <w:r w:rsidR="00874C83" w:rsidRPr="00543DCC">
              <w:rPr>
                <w:rFonts w:cs="Times New Roman"/>
                <w:color w:val="auto"/>
                <w:szCs w:val="24"/>
              </w:rPr>
              <w:t xml:space="preserve"> to </w:t>
            </w:r>
            <w:r w:rsidR="00874C83" w:rsidRPr="00543DCC">
              <w:rPr>
                <w:rFonts w:cs="Times New Roman"/>
                <w:b/>
                <w:color w:val="auto"/>
                <w:szCs w:val="24"/>
              </w:rPr>
              <w:t>select the behaviour that requires</w:t>
            </w:r>
            <w:r w:rsidR="00874C83" w:rsidRPr="00543DCC">
              <w:rPr>
                <w:rFonts w:cs="Times New Roman"/>
                <w:color w:val="auto"/>
                <w:szCs w:val="24"/>
              </w:rPr>
              <w:t xml:space="preserve"> to be changed among the employees. As it will shortly launch the global operation, it has started </w:t>
            </w:r>
            <w:r w:rsidR="000366B2" w:rsidRPr="00543DCC">
              <w:rPr>
                <w:rFonts w:cs="Times New Roman"/>
                <w:color w:val="auto"/>
                <w:szCs w:val="24"/>
              </w:rPr>
              <w:t>mentoring</w:t>
            </w:r>
            <w:r w:rsidR="00874C83" w:rsidRPr="00543DCC">
              <w:rPr>
                <w:rFonts w:cs="Times New Roman"/>
                <w:color w:val="auto"/>
                <w:szCs w:val="24"/>
              </w:rPr>
              <w:t xml:space="preserve"> the employees to develop the </w:t>
            </w:r>
            <w:r w:rsidR="000366B2" w:rsidRPr="00543DCC">
              <w:rPr>
                <w:rFonts w:cs="Times New Roman"/>
                <w:color w:val="auto"/>
                <w:szCs w:val="24"/>
              </w:rPr>
              <w:t>communication</w:t>
            </w:r>
            <w:r w:rsidR="00874C83" w:rsidRPr="00543DCC">
              <w:rPr>
                <w:rFonts w:cs="Times New Roman"/>
                <w:color w:val="auto"/>
                <w:szCs w:val="24"/>
              </w:rPr>
              <w:t xml:space="preserve"> skills on the group mentoring basis.</w:t>
            </w:r>
          </w:p>
        </w:tc>
      </w:tr>
    </w:tbl>
    <w:p w:rsidR="007916F1" w:rsidRPr="00543DCC" w:rsidRDefault="007916F1" w:rsidP="00DE7405">
      <w:pPr>
        <w:rPr>
          <w:rFonts w:cs="Times New Roman"/>
          <w:szCs w:val="24"/>
        </w:rPr>
      </w:pPr>
    </w:p>
    <w:p w:rsidR="003B7263" w:rsidRPr="00543DCC" w:rsidRDefault="00B16BD8" w:rsidP="000366B2">
      <w:pPr>
        <w:pStyle w:val="Heading1"/>
      </w:pPr>
      <w:bookmarkStart w:id="8" w:name="_Toc14688076"/>
      <w:r w:rsidRPr="00543DCC">
        <w:lastRenderedPageBreak/>
        <w:t>Conclusion</w:t>
      </w:r>
      <w:bookmarkEnd w:id="8"/>
    </w:p>
    <w:p w:rsidR="00F13E50" w:rsidRPr="00543DCC" w:rsidRDefault="00B16BD8" w:rsidP="00DE7405">
      <w:pPr>
        <w:rPr>
          <w:rFonts w:cs="Times New Roman"/>
          <w:szCs w:val="24"/>
        </w:rPr>
      </w:pPr>
      <w:r w:rsidRPr="00543DCC">
        <w:rPr>
          <w:rFonts w:cs="Times New Roman"/>
          <w:szCs w:val="24"/>
        </w:rPr>
        <w:t>The organizational context that has been selected in this report is that Blacks Outdoor Retail Ltd. has so far been successful in the local business to spread the innovative product i</w:t>
      </w:r>
      <w:r w:rsidR="008765C6" w:rsidRPr="00543DCC">
        <w:rPr>
          <w:rFonts w:cs="Times New Roman"/>
          <w:szCs w:val="24"/>
        </w:rPr>
        <w:t xml:space="preserve">tems, Blacks Outdoor Retail Ltd (Pardey, 2017). </w:t>
      </w:r>
      <w:r w:rsidRPr="00543DCC">
        <w:rPr>
          <w:rFonts w:cs="Times New Roman"/>
          <w:szCs w:val="24"/>
        </w:rPr>
        <w:t xml:space="preserve"> </w:t>
      </w:r>
      <w:r w:rsidR="00224963" w:rsidRPr="00543DCC">
        <w:rPr>
          <w:rFonts w:cs="Times New Roman"/>
          <w:szCs w:val="24"/>
        </w:rPr>
        <w:t xml:space="preserve">By the help of the coaching and mentoring, Blacks Outdoor Retail Ltd. has been able to create some sustainable leaders who have brought the organizational sustainability and are still working for achieving the economies of scale from the organizational sustainability context. </w:t>
      </w:r>
      <w:r w:rsidR="0009595E" w:rsidRPr="00543DCC">
        <w:rPr>
          <w:rFonts w:cs="Times New Roman"/>
          <w:szCs w:val="24"/>
        </w:rPr>
        <w:t>The purpose of coaching and mentoring skills in the workplace and the similarities and differences of coachi</w:t>
      </w:r>
      <w:r w:rsidR="008A52D1" w:rsidRPr="00543DCC">
        <w:rPr>
          <w:rFonts w:cs="Times New Roman"/>
          <w:szCs w:val="24"/>
        </w:rPr>
        <w:t>ng and mentoring activities, t</w:t>
      </w:r>
      <w:r w:rsidR="0009595E" w:rsidRPr="00543DCC">
        <w:rPr>
          <w:rFonts w:cs="Times New Roman"/>
          <w:szCs w:val="24"/>
        </w:rPr>
        <w:t>he benefits for developing individuals' workplace effectiveness concerning GROW model and the knowledge, skills, attitude and behaviour needed by an effective have been developed</w:t>
      </w:r>
      <w:r w:rsidR="008A52D1" w:rsidRPr="00543DCC">
        <w:rPr>
          <w:rFonts w:cs="Times New Roman"/>
          <w:szCs w:val="24"/>
        </w:rPr>
        <w:t xml:space="preserve"> and evaluated</w:t>
      </w:r>
      <w:r w:rsidR="0009595E" w:rsidRPr="00543DCC">
        <w:rPr>
          <w:rFonts w:cs="Times New Roman"/>
          <w:szCs w:val="24"/>
        </w:rPr>
        <w:t xml:space="preserve"> in this report.</w:t>
      </w:r>
    </w:p>
    <w:p w:rsidR="003B7263" w:rsidRDefault="003B7263" w:rsidP="00DE7405">
      <w:pPr>
        <w:rPr>
          <w:rFonts w:cs="Times New Roman"/>
          <w:szCs w:val="24"/>
        </w:rPr>
      </w:pPr>
    </w:p>
    <w:p w:rsidR="00543DCC" w:rsidRDefault="00543DCC" w:rsidP="00DE7405">
      <w:pPr>
        <w:rPr>
          <w:rFonts w:cs="Times New Roman"/>
          <w:szCs w:val="24"/>
        </w:rPr>
      </w:pPr>
    </w:p>
    <w:p w:rsidR="00543DCC" w:rsidRDefault="00543DCC" w:rsidP="00DE7405">
      <w:pPr>
        <w:rPr>
          <w:rFonts w:cs="Times New Roman"/>
          <w:szCs w:val="24"/>
        </w:rPr>
      </w:pPr>
    </w:p>
    <w:p w:rsidR="00543DCC" w:rsidRDefault="00543DCC" w:rsidP="00DE7405">
      <w:pPr>
        <w:rPr>
          <w:rFonts w:cs="Times New Roman"/>
          <w:szCs w:val="24"/>
        </w:rPr>
      </w:pPr>
    </w:p>
    <w:p w:rsidR="00543DCC" w:rsidRDefault="00543DCC" w:rsidP="00DE7405">
      <w:pPr>
        <w:rPr>
          <w:rFonts w:cs="Times New Roman"/>
          <w:szCs w:val="24"/>
        </w:rPr>
      </w:pPr>
    </w:p>
    <w:p w:rsidR="00543DCC" w:rsidRDefault="00543DCC" w:rsidP="00DE7405">
      <w:pPr>
        <w:rPr>
          <w:rFonts w:cs="Times New Roman"/>
          <w:szCs w:val="24"/>
        </w:rPr>
      </w:pPr>
    </w:p>
    <w:p w:rsidR="00543DCC" w:rsidRDefault="00543DCC" w:rsidP="00DE7405">
      <w:pPr>
        <w:rPr>
          <w:rFonts w:cs="Times New Roman"/>
          <w:szCs w:val="24"/>
        </w:rPr>
      </w:pPr>
    </w:p>
    <w:p w:rsidR="00543DCC" w:rsidRDefault="00543DCC" w:rsidP="00DE7405">
      <w:pPr>
        <w:rPr>
          <w:rFonts w:cs="Times New Roman"/>
          <w:szCs w:val="24"/>
        </w:rPr>
      </w:pPr>
    </w:p>
    <w:p w:rsidR="00543DCC" w:rsidRDefault="00543DCC" w:rsidP="00DE7405">
      <w:pPr>
        <w:rPr>
          <w:rFonts w:cs="Times New Roman"/>
          <w:szCs w:val="24"/>
        </w:rPr>
      </w:pPr>
    </w:p>
    <w:p w:rsidR="00543DCC" w:rsidRDefault="00543DCC" w:rsidP="00DE7405">
      <w:pPr>
        <w:rPr>
          <w:rFonts w:cs="Times New Roman"/>
          <w:szCs w:val="24"/>
        </w:rPr>
      </w:pPr>
    </w:p>
    <w:p w:rsidR="00543DCC" w:rsidRDefault="00543DCC" w:rsidP="00DE7405">
      <w:pPr>
        <w:rPr>
          <w:rFonts w:cs="Times New Roman"/>
          <w:szCs w:val="24"/>
        </w:rPr>
      </w:pPr>
    </w:p>
    <w:p w:rsidR="00543DCC" w:rsidRDefault="00543DCC" w:rsidP="00DE7405">
      <w:pPr>
        <w:rPr>
          <w:rFonts w:cs="Times New Roman"/>
          <w:szCs w:val="24"/>
        </w:rPr>
      </w:pPr>
    </w:p>
    <w:p w:rsidR="00837981" w:rsidRPr="00543DCC" w:rsidRDefault="00837981" w:rsidP="00DE7405">
      <w:pPr>
        <w:rPr>
          <w:rFonts w:cs="Times New Roman"/>
          <w:szCs w:val="24"/>
        </w:rPr>
      </w:pPr>
    </w:p>
    <w:p w:rsidR="003B7263" w:rsidRPr="00543DCC" w:rsidRDefault="00B16BD8" w:rsidP="000366B2">
      <w:pPr>
        <w:pStyle w:val="Heading1"/>
      </w:pPr>
      <w:bookmarkStart w:id="9" w:name="_Toc14688077"/>
      <w:r w:rsidRPr="00543DCC">
        <w:lastRenderedPageBreak/>
        <w:t>References</w:t>
      </w:r>
      <w:bookmarkEnd w:id="9"/>
      <w:r w:rsidRPr="00543DCC">
        <w:t xml:space="preserve"> </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Alessandra, A. (2016). </w:t>
      </w:r>
      <w:r w:rsidRPr="00837981">
        <w:rPr>
          <w:rFonts w:eastAsia="Times New Roman" w:cs="Times New Roman"/>
          <w:iCs/>
          <w:szCs w:val="24"/>
        </w:rPr>
        <w:t>Coaching</w:t>
      </w:r>
      <w:r w:rsidRPr="00837981">
        <w:rPr>
          <w:rFonts w:eastAsia="Times New Roman" w:cs="Times New Roman"/>
          <w:szCs w:val="24"/>
        </w:rPr>
        <w:t>. [Place of publication not identified]: Team Publications &amp; Worldwide Center for Organizational Development.</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 xml:space="preserve">Bureau, D. and Lawhead, J. (2018). Assessing Student Leadership Development </w:t>
      </w:r>
      <w:r w:rsidR="00796DFE" w:rsidRPr="00837981">
        <w:rPr>
          <w:rFonts w:eastAsia="Times New Roman" w:cs="Times New Roman"/>
          <w:szCs w:val="24"/>
        </w:rPr>
        <w:t>from</w:t>
      </w:r>
      <w:r w:rsidRPr="00837981">
        <w:rPr>
          <w:rFonts w:eastAsia="Times New Roman" w:cs="Times New Roman"/>
          <w:szCs w:val="24"/>
        </w:rPr>
        <w:t xml:space="preserve"> Mentoring, Coaching, and Advising. </w:t>
      </w:r>
      <w:r w:rsidRPr="00837981">
        <w:rPr>
          <w:rFonts w:eastAsia="Times New Roman" w:cs="Times New Roman"/>
          <w:iCs/>
          <w:szCs w:val="24"/>
        </w:rPr>
        <w:t>New Directions for Student Leadership</w:t>
      </w:r>
      <w:r w:rsidRPr="00837981">
        <w:rPr>
          <w:rFonts w:eastAsia="Times New Roman" w:cs="Times New Roman"/>
          <w:szCs w:val="24"/>
        </w:rPr>
        <w:t>, 2018(158), pp.73-85.</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Davis, J., Miller, G. and Russell, A. (2016). </w:t>
      </w:r>
      <w:r w:rsidRPr="00837981">
        <w:rPr>
          <w:rFonts w:eastAsia="Times New Roman" w:cs="Times New Roman"/>
          <w:iCs/>
          <w:szCs w:val="24"/>
        </w:rPr>
        <w:t>The information revolution in mentoring</w:t>
      </w:r>
      <w:r w:rsidRPr="00837981">
        <w:rPr>
          <w:rFonts w:eastAsia="Times New Roman" w:cs="Times New Roman"/>
          <w:szCs w:val="24"/>
        </w:rPr>
        <w:t>. Hoboken, N.J.: John Wiley.</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Flaherty, J. (2015). </w:t>
      </w:r>
      <w:r w:rsidRPr="00837981">
        <w:rPr>
          <w:rFonts w:eastAsia="Times New Roman" w:cs="Times New Roman"/>
          <w:iCs/>
          <w:szCs w:val="24"/>
        </w:rPr>
        <w:t>Coaching in the workplace</w:t>
      </w:r>
      <w:r w:rsidRPr="00837981">
        <w:rPr>
          <w:rFonts w:eastAsia="Times New Roman" w:cs="Times New Roman"/>
          <w:szCs w:val="24"/>
        </w:rPr>
        <w:t>. [Place of publication not identified]: Routledge.</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Gormley, H. (2013). Coaching and mentoring (2nd Edition). </w:t>
      </w:r>
      <w:r w:rsidRPr="00837981">
        <w:rPr>
          <w:rFonts w:eastAsia="Times New Roman" w:cs="Times New Roman"/>
          <w:iCs/>
          <w:szCs w:val="24"/>
        </w:rPr>
        <w:t>Coaching: An International Journal of Theory, Research and Practice</w:t>
      </w:r>
      <w:r w:rsidRPr="00837981">
        <w:rPr>
          <w:rFonts w:eastAsia="Times New Roman" w:cs="Times New Roman"/>
          <w:szCs w:val="24"/>
        </w:rPr>
        <w:t>, 7(1), pp.84-86.</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Hargreaves, E. (2010). Knowledge Construction and Personal Relationship: Insights About a UK University Mentoring and Coaching Service. </w:t>
      </w:r>
      <w:r w:rsidRPr="00837981">
        <w:rPr>
          <w:rFonts w:eastAsia="Times New Roman" w:cs="Times New Roman"/>
          <w:iCs/>
          <w:szCs w:val="24"/>
        </w:rPr>
        <w:t>Mentoring &amp; Tutoring: Partnership in Learning</w:t>
      </w:r>
      <w:r w:rsidRPr="00837981">
        <w:rPr>
          <w:rFonts w:eastAsia="Times New Roman" w:cs="Times New Roman"/>
          <w:szCs w:val="24"/>
        </w:rPr>
        <w:t>, 18(2), pp.107-120.</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Hastings, L. and Kane, C. (2018). Distinguishing Mentoring, Coaching, and Advising for Leadership Development. </w:t>
      </w:r>
      <w:r w:rsidRPr="00837981">
        <w:rPr>
          <w:rFonts w:eastAsia="Times New Roman" w:cs="Times New Roman"/>
          <w:iCs/>
          <w:szCs w:val="24"/>
        </w:rPr>
        <w:t>New Directions for Student Leadership</w:t>
      </w:r>
      <w:r w:rsidRPr="00837981">
        <w:rPr>
          <w:rFonts w:eastAsia="Times New Roman" w:cs="Times New Roman"/>
          <w:szCs w:val="24"/>
        </w:rPr>
        <w:t>, 2018(158), pp.9-22.</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Irby, B. (2012). Editor’s Overview: Mentoring, Tutoring, and Coaching. </w:t>
      </w:r>
      <w:r w:rsidRPr="00837981">
        <w:rPr>
          <w:rFonts w:eastAsia="Times New Roman" w:cs="Times New Roman"/>
          <w:iCs/>
          <w:szCs w:val="24"/>
        </w:rPr>
        <w:t>Mentoring &amp; Tutoring: Partnership in Learning</w:t>
      </w:r>
      <w:r w:rsidRPr="00837981">
        <w:rPr>
          <w:rFonts w:eastAsia="Times New Roman" w:cs="Times New Roman"/>
          <w:szCs w:val="24"/>
        </w:rPr>
        <w:t>, 20(3), pp.297-301.</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Liff, S. (2017). </w:t>
      </w:r>
      <w:r w:rsidRPr="00837981">
        <w:rPr>
          <w:rFonts w:eastAsia="Times New Roman" w:cs="Times New Roman"/>
          <w:iCs/>
          <w:szCs w:val="24"/>
        </w:rPr>
        <w:t>Managing government employees</w:t>
      </w:r>
      <w:r w:rsidRPr="00837981">
        <w:rPr>
          <w:rFonts w:eastAsia="Times New Roman" w:cs="Times New Roman"/>
          <w:szCs w:val="24"/>
        </w:rPr>
        <w:t>. New York: American Management Association.</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Lydenberg, S. (2015). </w:t>
      </w:r>
      <w:r w:rsidRPr="00837981">
        <w:rPr>
          <w:rFonts w:eastAsia="Times New Roman" w:cs="Times New Roman"/>
          <w:iCs/>
          <w:szCs w:val="24"/>
        </w:rPr>
        <w:t>Corporations and public interest</w:t>
      </w:r>
      <w:r w:rsidRPr="00837981">
        <w:rPr>
          <w:rFonts w:eastAsia="Times New Roman" w:cs="Times New Roman"/>
          <w:szCs w:val="24"/>
        </w:rPr>
        <w:t>. San Francisco, Calif.: Berrett-Koehler.</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Outdoor Retailer. (2019). </w:t>
      </w:r>
      <w:r w:rsidRPr="00837981">
        <w:rPr>
          <w:rFonts w:eastAsia="Times New Roman" w:cs="Times New Roman"/>
          <w:iCs/>
          <w:szCs w:val="24"/>
        </w:rPr>
        <w:t>Outdoor Retailer | Largest Outdoor Sports Expo &amp; Conference</w:t>
      </w:r>
      <w:r w:rsidRPr="00837981">
        <w:rPr>
          <w:rFonts w:eastAsia="Times New Roman" w:cs="Times New Roman"/>
          <w:szCs w:val="24"/>
        </w:rPr>
        <w:t>. [</w:t>
      </w:r>
      <w:r w:rsidR="00796DFE" w:rsidRPr="00837981">
        <w:rPr>
          <w:rFonts w:eastAsia="Times New Roman" w:cs="Times New Roman"/>
          <w:szCs w:val="24"/>
        </w:rPr>
        <w:t>Online</w:t>
      </w:r>
      <w:r w:rsidRPr="00837981">
        <w:rPr>
          <w:rFonts w:eastAsia="Times New Roman" w:cs="Times New Roman"/>
          <w:szCs w:val="24"/>
        </w:rPr>
        <w:t>] Available at: https://www.outdoorretailer.com/ [Accessed 21 Jul. 2019].</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Pardey, D. (2017). </w:t>
      </w:r>
      <w:r w:rsidRPr="00837981">
        <w:rPr>
          <w:rFonts w:eastAsia="Times New Roman" w:cs="Times New Roman"/>
          <w:iCs/>
          <w:szCs w:val="24"/>
        </w:rPr>
        <w:t>Coaching</w:t>
      </w:r>
      <w:r w:rsidRPr="00837981">
        <w:rPr>
          <w:rFonts w:eastAsia="Times New Roman" w:cs="Times New Roman"/>
          <w:szCs w:val="24"/>
        </w:rPr>
        <w:t>. Oxford: Elsevier.</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Rockne, K. (2010). </w:t>
      </w:r>
      <w:r w:rsidRPr="00837981">
        <w:rPr>
          <w:rFonts w:eastAsia="Times New Roman" w:cs="Times New Roman"/>
          <w:iCs/>
          <w:szCs w:val="24"/>
        </w:rPr>
        <w:t>Coaching</w:t>
      </w:r>
      <w:r w:rsidRPr="00837981">
        <w:rPr>
          <w:rFonts w:eastAsia="Times New Roman" w:cs="Times New Roman"/>
          <w:szCs w:val="24"/>
        </w:rPr>
        <w:t>. New York: AMS Reprint.</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Runion, M. and Mack, W. (2011). </w:t>
      </w:r>
      <w:r w:rsidRPr="00837981">
        <w:rPr>
          <w:rFonts w:eastAsia="Times New Roman" w:cs="Times New Roman"/>
          <w:iCs/>
          <w:szCs w:val="24"/>
        </w:rPr>
        <w:t>Perfect phrases for leadership development</w:t>
      </w:r>
      <w:r w:rsidRPr="00837981">
        <w:rPr>
          <w:rFonts w:eastAsia="Times New Roman" w:cs="Times New Roman"/>
          <w:szCs w:val="24"/>
        </w:rPr>
        <w:t>. New York: McGraw-Hill.</w:t>
      </w:r>
    </w:p>
    <w:p w:rsidR="00837981" w:rsidRPr="00837981" w:rsidRDefault="00B16BD8" w:rsidP="00837981">
      <w:pPr>
        <w:spacing w:after="0"/>
        <w:rPr>
          <w:rFonts w:eastAsia="Times New Roman" w:cs="Times New Roman"/>
          <w:szCs w:val="24"/>
        </w:rPr>
      </w:pPr>
      <w:r w:rsidRPr="00837981">
        <w:rPr>
          <w:rFonts w:eastAsia="Times New Roman" w:cs="Times New Roman"/>
          <w:szCs w:val="24"/>
        </w:rPr>
        <w:t>Sawiuk, R. (2017). Mentoring in physical education and sports coaching. </w:t>
      </w:r>
      <w:r w:rsidRPr="00837981">
        <w:rPr>
          <w:rFonts w:eastAsia="Times New Roman" w:cs="Times New Roman"/>
          <w:iCs/>
          <w:szCs w:val="24"/>
        </w:rPr>
        <w:t>Sports Coaching Review</w:t>
      </w:r>
      <w:r w:rsidRPr="00837981">
        <w:rPr>
          <w:rFonts w:eastAsia="Times New Roman" w:cs="Times New Roman"/>
          <w:szCs w:val="24"/>
        </w:rPr>
        <w:t>, 8(2), pp.194-198.</w:t>
      </w:r>
    </w:p>
    <w:p w:rsidR="00C81C13" w:rsidRPr="00837981" w:rsidRDefault="00B16BD8" w:rsidP="00837981">
      <w:pPr>
        <w:spacing w:after="0"/>
        <w:rPr>
          <w:rFonts w:eastAsia="Times New Roman" w:cs="Times New Roman"/>
          <w:szCs w:val="24"/>
        </w:rPr>
      </w:pPr>
      <w:r w:rsidRPr="00837981">
        <w:rPr>
          <w:rFonts w:eastAsia="Times New Roman" w:cs="Times New Roman"/>
          <w:szCs w:val="24"/>
        </w:rPr>
        <w:t>Wolcott, R. and Lippitz, M. (2014). </w:t>
      </w:r>
      <w:r w:rsidRPr="00837981">
        <w:rPr>
          <w:rFonts w:eastAsia="Times New Roman" w:cs="Times New Roman"/>
          <w:iCs/>
          <w:szCs w:val="24"/>
        </w:rPr>
        <w:t>Grow from within Mentoring</w:t>
      </w:r>
      <w:r w:rsidRPr="00837981">
        <w:rPr>
          <w:rFonts w:eastAsia="Times New Roman" w:cs="Times New Roman"/>
          <w:szCs w:val="24"/>
        </w:rPr>
        <w:t>.</w:t>
      </w:r>
    </w:p>
    <w:sectPr w:rsidR="00C81C13" w:rsidRPr="00837981" w:rsidSect="006B1841">
      <w:footerReference w:type="default" r:id="rId15"/>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4067C" w:rsidRDefault="00B16BD8">
      <w:pPr>
        <w:spacing w:after="0" w:line="240" w:lineRule="auto"/>
      </w:pPr>
      <w:r>
        <w:separator/>
      </w:r>
    </w:p>
  </w:endnote>
  <w:endnote w:type="continuationSeparator" w:id="0">
    <w:p w:rsidR="0074067C" w:rsidRDefault="00B16B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0292484"/>
      <w:docPartObj>
        <w:docPartGallery w:val="Page Numbers (Bottom of Page)"/>
        <w:docPartUnique/>
      </w:docPartObj>
    </w:sdtPr>
    <w:sdtEndPr>
      <w:rPr>
        <w:noProof/>
      </w:rPr>
    </w:sdtEndPr>
    <w:sdtContent>
      <w:p w:rsidR="006A1D02" w:rsidRDefault="00B16BD8">
        <w:pPr>
          <w:pStyle w:val="Footer"/>
          <w:jc w:val="right"/>
        </w:pPr>
        <w:r>
          <w:fldChar w:fldCharType="begin"/>
        </w:r>
        <w:r>
          <w:instrText xml:space="preserve"> PAGE   \* MERGEFORMAT </w:instrText>
        </w:r>
        <w:r>
          <w:fldChar w:fldCharType="separate"/>
        </w:r>
        <w:r w:rsidR="004843CB">
          <w:rPr>
            <w:noProof/>
          </w:rPr>
          <w:t>16</w:t>
        </w:r>
        <w:r>
          <w:rPr>
            <w:noProof/>
          </w:rPr>
          <w:fldChar w:fldCharType="end"/>
        </w:r>
      </w:p>
    </w:sdtContent>
  </w:sdt>
  <w:p w:rsidR="006A1D02" w:rsidRDefault="006A1D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4067C" w:rsidRDefault="00B16BD8">
      <w:pPr>
        <w:spacing w:after="0" w:line="240" w:lineRule="auto"/>
      </w:pPr>
      <w:r>
        <w:separator/>
      </w:r>
    </w:p>
  </w:footnote>
  <w:footnote w:type="continuationSeparator" w:id="0">
    <w:p w:rsidR="0074067C" w:rsidRDefault="00B16BD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8C16CD"/>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247E3DAC"/>
    <w:multiLevelType w:val="multilevel"/>
    <w:tmpl w:val="47B079B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nsid w:val="526D7678"/>
    <w:multiLevelType w:val="hybridMultilevel"/>
    <w:tmpl w:val="6EE6FE28"/>
    <w:lvl w:ilvl="0" w:tplc="A796D02C">
      <w:start w:val="1"/>
      <w:numFmt w:val="decimal"/>
      <w:lvlText w:val="%1."/>
      <w:lvlJc w:val="left"/>
      <w:pPr>
        <w:ind w:left="720" w:hanging="360"/>
      </w:pPr>
    </w:lvl>
    <w:lvl w:ilvl="1" w:tplc="A4D8931A" w:tentative="1">
      <w:start w:val="1"/>
      <w:numFmt w:val="lowerLetter"/>
      <w:lvlText w:val="%2."/>
      <w:lvlJc w:val="left"/>
      <w:pPr>
        <w:ind w:left="1440" w:hanging="360"/>
      </w:pPr>
    </w:lvl>
    <w:lvl w:ilvl="2" w:tplc="F5C0512C" w:tentative="1">
      <w:start w:val="1"/>
      <w:numFmt w:val="lowerRoman"/>
      <w:lvlText w:val="%3."/>
      <w:lvlJc w:val="right"/>
      <w:pPr>
        <w:ind w:left="2160" w:hanging="180"/>
      </w:pPr>
    </w:lvl>
    <w:lvl w:ilvl="3" w:tplc="665C31C0" w:tentative="1">
      <w:start w:val="1"/>
      <w:numFmt w:val="decimal"/>
      <w:lvlText w:val="%4."/>
      <w:lvlJc w:val="left"/>
      <w:pPr>
        <w:ind w:left="2880" w:hanging="360"/>
      </w:pPr>
    </w:lvl>
    <w:lvl w:ilvl="4" w:tplc="EFF42CE0" w:tentative="1">
      <w:start w:val="1"/>
      <w:numFmt w:val="lowerLetter"/>
      <w:lvlText w:val="%5."/>
      <w:lvlJc w:val="left"/>
      <w:pPr>
        <w:ind w:left="3600" w:hanging="360"/>
      </w:pPr>
    </w:lvl>
    <w:lvl w:ilvl="5" w:tplc="E5B870AC" w:tentative="1">
      <w:start w:val="1"/>
      <w:numFmt w:val="lowerRoman"/>
      <w:lvlText w:val="%6."/>
      <w:lvlJc w:val="right"/>
      <w:pPr>
        <w:ind w:left="4320" w:hanging="180"/>
      </w:pPr>
    </w:lvl>
    <w:lvl w:ilvl="6" w:tplc="1856ED3E" w:tentative="1">
      <w:start w:val="1"/>
      <w:numFmt w:val="decimal"/>
      <w:lvlText w:val="%7."/>
      <w:lvlJc w:val="left"/>
      <w:pPr>
        <w:ind w:left="5040" w:hanging="360"/>
      </w:pPr>
    </w:lvl>
    <w:lvl w:ilvl="7" w:tplc="EAC427C6" w:tentative="1">
      <w:start w:val="1"/>
      <w:numFmt w:val="lowerLetter"/>
      <w:lvlText w:val="%8."/>
      <w:lvlJc w:val="left"/>
      <w:pPr>
        <w:ind w:left="5760" w:hanging="360"/>
      </w:pPr>
    </w:lvl>
    <w:lvl w:ilvl="8" w:tplc="540E2C2E" w:tentative="1">
      <w:start w:val="1"/>
      <w:numFmt w:val="lowerRoman"/>
      <w:lvlText w:val="%9."/>
      <w:lvlJc w:val="right"/>
      <w:pPr>
        <w:ind w:left="6480" w:hanging="180"/>
      </w:pPr>
    </w:lvl>
  </w:abstractNum>
  <w:abstractNum w:abstractNumId="3">
    <w:nsid w:val="6AC251F8"/>
    <w:multiLevelType w:val="multilevel"/>
    <w:tmpl w:val="B322C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628"/>
    <w:rsid w:val="000058E0"/>
    <w:rsid w:val="000058FB"/>
    <w:rsid w:val="00007F82"/>
    <w:rsid w:val="00010DFF"/>
    <w:rsid w:val="0002517B"/>
    <w:rsid w:val="0003097A"/>
    <w:rsid w:val="00032A40"/>
    <w:rsid w:val="00033F64"/>
    <w:rsid w:val="00035260"/>
    <w:rsid w:val="000366B2"/>
    <w:rsid w:val="000421EF"/>
    <w:rsid w:val="000520DD"/>
    <w:rsid w:val="00077D0B"/>
    <w:rsid w:val="00077F54"/>
    <w:rsid w:val="000812E5"/>
    <w:rsid w:val="00086B1E"/>
    <w:rsid w:val="000948C7"/>
    <w:rsid w:val="0009595E"/>
    <w:rsid w:val="000976E1"/>
    <w:rsid w:val="000A0154"/>
    <w:rsid w:val="000A5BE1"/>
    <w:rsid w:val="000B1626"/>
    <w:rsid w:val="000E2662"/>
    <w:rsid w:val="000F00D1"/>
    <w:rsid w:val="000F24EB"/>
    <w:rsid w:val="00102CE3"/>
    <w:rsid w:val="00130A50"/>
    <w:rsid w:val="001349C9"/>
    <w:rsid w:val="001417CC"/>
    <w:rsid w:val="00174AE5"/>
    <w:rsid w:val="00174F8B"/>
    <w:rsid w:val="00195B85"/>
    <w:rsid w:val="00196CB4"/>
    <w:rsid w:val="001972EC"/>
    <w:rsid w:val="001978C3"/>
    <w:rsid w:val="001A2F05"/>
    <w:rsid w:val="001B013F"/>
    <w:rsid w:val="001B4814"/>
    <w:rsid w:val="001B66FE"/>
    <w:rsid w:val="001B7A0D"/>
    <w:rsid w:val="001D28C0"/>
    <w:rsid w:val="001D6BBC"/>
    <w:rsid w:val="002027D4"/>
    <w:rsid w:val="00210540"/>
    <w:rsid w:val="00217208"/>
    <w:rsid w:val="00224963"/>
    <w:rsid w:val="002373F7"/>
    <w:rsid w:val="00242484"/>
    <w:rsid w:val="00244B77"/>
    <w:rsid w:val="002475C7"/>
    <w:rsid w:val="00255E34"/>
    <w:rsid w:val="00256589"/>
    <w:rsid w:val="0025705A"/>
    <w:rsid w:val="0029445A"/>
    <w:rsid w:val="002B120E"/>
    <w:rsid w:val="002B14B7"/>
    <w:rsid w:val="002B1FE7"/>
    <w:rsid w:val="002B23CA"/>
    <w:rsid w:val="002B6A00"/>
    <w:rsid w:val="002C3B16"/>
    <w:rsid w:val="002C78BD"/>
    <w:rsid w:val="002D373A"/>
    <w:rsid w:val="002E2FAD"/>
    <w:rsid w:val="002E585E"/>
    <w:rsid w:val="002E7BEF"/>
    <w:rsid w:val="002F0031"/>
    <w:rsid w:val="002F3E8C"/>
    <w:rsid w:val="0030099F"/>
    <w:rsid w:val="00302068"/>
    <w:rsid w:val="00304B24"/>
    <w:rsid w:val="003148F6"/>
    <w:rsid w:val="0031778C"/>
    <w:rsid w:val="003261CD"/>
    <w:rsid w:val="00343BE3"/>
    <w:rsid w:val="00351AB0"/>
    <w:rsid w:val="003620A2"/>
    <w:rsid w:val="00376981"/>
    <w:rsid w:val="00377FCC"/>
    <w:rsid w:val="003934A1"/>
    <w:rsid w:val="0039663B"/>
    <w:rsid w:val="003B0989"/>
    <w:rsid w:val="003B2937"/>
    <w:rsid w:val="003B498B"/>
    <w:rsid w:val="003B7263"/>
    <w:rsid w:val="003C59E6"/>
    <w:rsid w:val="003E27F1"/>
    <w:rsid w:val="003F3185"/>
    <w:rsid w:val="00420DAF"/>
    <w:rsid w:val="00421888"/>
    <w:rsid w:val="004327ED"/>
    <w:rsid w:val="00432D7A"/>
    <w:rsid w:val="004340E2"/>
    <w:rsid w:val="00435879"/>
    <w:rsid w:val="004416A7"/>
    <w:rsid w:val="004476BE"/>
    <w:rsid w:val="00452319"/>
    <w:rsid w:val="00461F84"/>
    <w:rsid w:val="004843CB"/>
    <w:rsid w:val="00484D9E"/>
    <w:rsid w:val="004A4617"/>
    <w:rsid w:val="004A4D7C"/>
    <w:rsid w:val="004C0612"/>
    <w:rsid w:val="004C7264"/>
    <w:rsid w:val="004D12DF"/>
    <w:rsid w:val="004D1CFA"/>
    <w:rsid w:val="004E4005"/>
    <w:rsid w:val="004F69CD"/>
    <w:rsid w:val="004F6F5D"/>
    <w:rsid w:val="00501E17"/>
    <w:rsid w:val="00507342"/>
    <w:rsid w:val="00507C7F"/>
    <w:rsid w:val="00512F93"/>
    <w:rsid w:val="00513876"/>
    <w:rsid w:val="00543DCC"/>
    <w:rsid w:val="00544891"/>
    <w:rsid w:val="005456E3"/>
    <w:rsid w:val="00557336"/>
    <w:rsid w:val="0056253F"/>
    <w:rsid w:val="00570A0D"/>
    <w:rsid w:val="005771C8"/>
    <w:rsid w:val="005851A1"/>
    <w:rsid w:val="00585250"/>
    <w:rsid w:val="0058665F"/>
    <w:rsid w:val="00592B60"/>
    <w:rsid w:val="005941EF"/>
    <w:rsid w:val="005A095A"/>
    <w:rsid w:val="005A667B"/>
    <w:rsid w:val="005A7BF1"/>
    <w:rsid w:val="005C0CB2"/>
    <w:rsid w:val="005C61A6"/>
    <w:rsid w:val="005D12F3"/>
    <w:rsid w:val="005E33CE"/>
    <w:rsid w:val="005E5AA7"/>
    <w:rsid w:val="005E5E7F"/>
    <w:rsid w:val="005E73F6"/>
    <w:rsid w:val="005F48A5"/>
    <w:rsid w:val="00602513"/>
    <w:rsid w:val="00602871"/>
    <w:rsid w:val="00604B27"/>
    <w:rsid w:val="00616348"/>
    <w:rsid w:val="00641880"/>
    <w:rsid w:val="006735AA"/>
    <w:rsid w:val="00673B0C"/>
    <w:rsid w:val="006832DE"/>
    <w:rsid w:val="0069365B"/>
    <w:rsid w:val="006963D2"/>
    <w:rsid w:val="006A1460"/>
    <w:rsid w:val="006A1D02"/>
    <w:rsid w:val="006B1841"/>
    <w:rsid w:val="006B612E"/>
    <w:rsid w:val="006C3B9C"/>
    <w:rsid w:val="006D123C"/>
    <w:rsid w:val="006D678C"/>
    <w:rsid w:val="006E5BDC"/>
    <w:rsid w:val="006F11EB"/>
    <w:rsid w:val="00737012"/>
    <w:rsid w:val="0074067C"/>
    <w:rsid w:val="00746B51"/>
    <w:rsid w:val="00746F86"/>
    <w:rsid w:val="007517E4"/>
    <w:rsid w:val="00760E56"/>
    <w:rsid w:val="00787BBB"/>
    <w:rsid w:val="007916F1"/>
    <w:rsid w:val="00796DFE"/>
    <w:rsid w:val="007A21B7"/>
    <w:rsid w:val="007A40A0"/>
    <w:rsid w:val="007A472A"/>
    <w:rsid w:val="007B2367"/>
    <w:rsid w:val="007B65C4"/>
    <w:rsid w:val="007C2AB1"/>
    <w:rsid w:val="007D1D4C"/>
    <w:rsid w:val="007E00F1"/>
    <w:rsid w:val="007E3AA0"/>
    <w:rsid w:val="007F718E"/>
    <w:rsid w:val="007F7D1C"/>
    <w:rsid w:val="008019B0"/>
    <w:rsid w:val="00812BBA"/>
    <w:rsid w:val="008268CB"/>
    <w:rsid w:val="0083124A"/>
    <w:rsid w:val="008352B8"/>
    <w:rsid w:val="008359B8"/>
    <w:rsid w:val="00837981"/>
    <w:rsid w:val="00845BB4"/>
    <w:rsid w:val="00847DFD"/>
    <w:rsid w:val="00860970"/>
    <w:rsid w:val="00872459"/>
    <w:rsid w:val="00874C83"/>
    <w:rsid w:val="00874F6B"/>
    <w:rsid w:val="008765C6"/>
    <w:rsid w:val="00885B5E"/>
    <w:rsid w:val="00895373"/>
    <w:rsid w:val="008A2B35"/>
    <w:rsid w:val="008A407F"/>
    <w:rsid w:val="008A52D1"/>
    <w:rsid w:val="008A6DE9"/>
    <w:rsid w:val="008B0D23"/>
    <w:rsid w:val="008B56DD"/>
    <w:rsid w:val="008C0979"/>
    <w:rsid w:val="008C3CE5"/>
    <w:rsid w:val="008C4DD9"/>
    <w:rsid w:val="008F207F"/>
    <w:rsid w:val="009275F7"/>
    <w:rsid w:val="009418CD"/>
    <w:rsid w:val="009523C2"/>
    <w:rsid w:val="0095736F"/>
    <w:rsid w:val="00962B60"/>
    <w:rsid w:val="009703D0"/>
    <w:rsid w:val="0097191F"/>
    <w:rsid w:val="00991AA2"/>
    <w:rsid w:val="00993C7E"/>
    <w:rsid w:val="009951C5"/>
    <w:rsid w:val="009A6994"/>
    <w:rsid w:val="009B15D2"/>
    <w:rsid w:val="009B25AF"/>
    <w:rsid w:val="009B261A"/>
    <w:rsid w:val="009B4C56"/>
    <w:rsid w:val="009B715F"/>
    <w:rsid w:val="009C1D27"/>
    <w:rsid w:val="009D25D4"/>
    <w:rsid w:val="009E0133"/>
    <w:rsid w:val="009E13A8"/>
    <w:rsid w:val="009E5A9C"/>
    <w:rsid w:val="009F3BA4"/>
    <w:rsid w:val="009F78E6"/>
    <w:rsid w:val="00A01628"/>
    <w:rsid w:val="00A109FB"/>
    <w:rsid w:val="00A316BF"/>
    <w:rsid w:val="00A36CD8"/>
    <w:rsid w:val="00A576B0"/>
    <w:rsid w:val="00A62949"/>
    <w:rsid w:val="00A71688"/>
    <w:rsid w:val="00A724B5"/>
    <w:rsid w:val="00A83A32"/>
    <w:rsid w:val="00A9231A"/>
    <w:rsid w:val="00A93152"/>
    <w:rsid w:val="00A939E6"/>
    <w:rsid w:val="00A94C43"/>
    <w:rsid w:val="00AB542B"/>
    <w:rsid w:val="00AC4257"/>
    <w:rsid w:val="00AC76E5"/>
    <w:rsid w:val="00AD33E2"/>
    <w:rsid w:val="00AD3A04"/>
    <w:rsid w:val="00B16BD8"/>
    <w:rsid w:val="00B16BDF"/>
    <w:rsid w:val="00B27D49"/>
    <w:rsid w:val="00B4578D"/>
    <w:rsid w:val="00B51C7F"/>
    <w:rsid w:val="00B53155"/>
    <w:rsid w:val="00B53F20"/>
    <w:rsid w:val="00B56485"/>
    <w:rsid w:val="00B70FA8"/>
    <w:rsid w:val="00B71410"/>
    <w:rsid w:val="00B74DD1"/>
    <w:rsid w:val="00B7560B"/>
    <w:rsid w:val="00B7759A"/>
    <w:rsid w:val="00B81496"/>
    <w:rsid w:val="00B873E5"/>
    <w:rsid w:val="00B94DF6"/>
    <w:rsid w:val="00B95BEC"/>
    <w:rsid w:val="00BA5ECA"/>
    <w:rsid w:val="00BA6AC1"/>
    <w:rsid w:val="00BA7236"/>
    <w:rsid w:val="00BB1087"/>
    <w:rsid w:val="00BB2048"/>
    <w:rsid w:val="00BB3927"/>
    <w:rsid w:val="00BB48AE"/>
    <w:rsid w:val="00BB6DAC"/>
    <w:rsid w:val="00BD5F12"/>
    <w:rsid w:val="00BD63CE"/>
    <w:rsid w:val="00BD6A74"/>
    <w:rsid w:val="00BD7C97"/>
    <w:rsid w:val="00BE55EA"/>
    <w:rsid w:val="00BF1072"/>
    <w:rsid w:val="00BF60B3"/>
    <w:rsid w:val="00C121E2"/>
    <w:rsid w:val="00C12725"/>
    <w:rsid w:val="00C14F96"/>
    <w:rsid w:val="00C239E1"/>
    <w:rsid w:val="00C23CDB"/>
    <w:rsid w:val="00C256E9"/>
    <w:rsid w:val="00C302D3"/>
    <w:rsid w:val="00C30CAB"/>
    <w:rsid w:val="00C30D62"/>
    <w:rsid w:val="00C400F1"/>
    <w:rsid w:val="00C4232C"/>
    <w:rsid w:val="00C42FBC"/>
    <w:rsid w:val="00C43BB0"/>
    <w:rsid w:val="00C52C28"/>
    <w:rsid w:val="00C542BD"/>
    <w:rsid w:val="00C56D73"/>
    <w:rsid w:val="00C637D0"/>
    <w:rsid w:val="00C6753B"/>
    <w:rsid w:val="00C72FA5"/>
    <w:rsid w:val="00C7473B"/>
    <w:rsid w:val="00C8168A"/>
    <w:rsid w:val="00C81C13"/>
    <w:rsid w:val="00CA4FB9"/>
    <w:rsid w:val="00CA7AB1"/>
    <w:rsid w:val="00CB4233"/>
    <w:rsid w:val="00CC292D"/>
    <w:rsid w:val="00CC3DEC"/>
    <w:rsid w:val="00CD0329"/>
    <w:rsid w:val="00CD7C2C"/>
    <w:rsid w:val="00CE2526"/>
    <w:rsid w:val="00CE58EE"/>
    <w:rsid w:val="00D03587"/>
    <w:rsid w:val="00D16F89"/>
    <w:rsid w:val="00D22EE2"/>
    <w:rsid w:val="00D47B99"/>
    <w:rsid w:val="00D52F2B"/>
    <w:rsid w:val="00D726DD"/>
    <w:rsid w:val="00D80614"/>
    <w:rsid w:val="00D80BBC"/>
    <w:rsid w:val="00D844C7"/>
    <w:rsid w:val="00D92C9C"/>
    <w:rsid w:val="00D9307B"/>
    <w:rsid w:val="00D9688C"/>
    <w:rsid w:val="00DA6327"/>
    <w:rsid w:val="00DC5FF3"/>
    <w:rsid w:val="00DD4DEB"/>
    <w:rsid w:val="00DD5DB4"/>
    <w:rsid w:val="00DE7405"/>
    <w:rsid w:val="00E028C2"/>
    <w:rsid w:val="00E05406"/>
    <w:rsid w:val="00E05D67"/>
    <w:rsid w:val="00E113C6"/>
    <w:rsid w:val="00E334D1"/>
    <w:rsid w:val="00E4368C"/>
    <w:rsid w:val="00E57C4E"/>
    <w:rsid w:val="00E71A43"/>
    <w:rsid w:val="00E71EB3"/>
    <w:rsid w:val="00E73312"/>
    <w:rsid w:val="00E7554A"/>
    <w:rsid w:val="00E75FDC"/>
    <w:rsid w:val="00E76D0E"/>
    <w:rsid w:val="00E77449"/>
    <w:rsid w:val="00EA1266"/>
    <w:rsid w:val="00EB115C"/>
    <w:rsid w:val="00EB4EA9"/>
    <w:rsid w:val="00ED0927"/>
    <w:rsid w:val="00ED1327"/>
    <w:rsid w:val="00ED251A"/>
    <w:rsid w:val="00ED3075"/>
    <w:rsid w:val="00EF2F96"/>
    <w:rsid w:val="00EF6BBB"/>
    <w:rsid w:val="00F00CD5"/>
    <w:rsid w:val="00F04559"/>
    <w:rsid w:val="00F13E50"/>
    <w:rsid w:val="00F26244"/>
    <w:rsid w:val="00F455D1"/>
    <w:rsid w:val="00F45962"/>
    <w:rsid w:val="00F47988"/>
    <w:rsid w:val="00F504D2"/>
    <w:rsid w:val="00F55D60"/>
    <w:rsid w:val="00F6726D"/>
    <w:rsid w:val="00F70775"/>
    <w:rsid w:val="00F80E27"/>
    <w:rsid w:val="00F80F0F"/>
    <w:rsid w:val="00F82AAF"/>
    <w:rsid w:val="00F936B4"/>
    <w:rsid w:val="00F93972"/>
    <w:rsid w:val="00FB5280"/>
    <w:rsid w:val="00FB5C09"/>
    <w:rsid w:val="00FB66AC"/>
    <w:rsid w:val="00FC0644"/>
    <w:rsid w:val="00FE4F2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Cs w:val="18"/>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60B3"/>
    <w:pPr>
      <w:spacing w:line="360" w:lineRule="auto"/>
      <w:jc w:val="both"/>
    </w:pPr>
    <w:rPr>
      <w:sz w:val="24"/>
    </w:rPr>
  </w:style>
  <w:style w:type="paragraph" w:styleId="Heading1">
    <w:name w:val="heading 1"/>
    <w:basedOn w:val="Normal"/>
    <w:next w:val="Normal"/>
    <w:link w:val="Heading1Char"/>
    <w:autoRedefine/>
    <w:uiPriority w:val="9"/>
    <w:qFormat/>
    <w:rsid w:val="00BF60B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BF60B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174AE5"/>
    <w:pPr>
      <w:keepNext/>
      <w:keepLines/>
      <w:numPr>
        <w:ilvl w:val="2"/>
        <w:numId w:val="1"/>
      </w:numPr>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0B3"/>
    <w:rPr>
      <w:rFonts w:eastAsiaTheme="majorEastAsia" w:cstheme="majorBidi"/>
      <w:b/>
      <w:sz w:val="28"/>
      <w:szCs w:val="32"/>
    </w:rPr>
  </w:style>
  <w:style w:type="character" w:customStyle="1" w:styleId="Heading2Char">
    <w:name w:val="Heading 2 Char"/>
    <w:basedOn w:val="DefaultParagraphFont"/>
    <w:link w:val="Heading2"/>
    <w:uiPriority w:val="9"/>
    <w:rsid w:val="00BF60B3"/>
    <w:rPr>
      <w:rFonts w:eastAsiaTheme="majorEastAsia" w:cstheme="majorBidi"/>
      <w:b/>
      <w:sz w:val="26"/>
      <w:szCs w:val="26"/>
    </w:rPr>
  </w:style>
  <w:style w:type="character" w:customStyle="1" w:styleId="Heading3Char">
    <w:name w:val="Heading 3 Char"/>
    <w:basedOn w:val="DefaultParagraphFont"/>
    <w:link w:val="Heading3"/>
    <w:uiPriority w:val="9"/>
    <w:rsid w:val="00174AE5"/>
    <w:rPr>
      <w:rFonts w:eastAsiaTheme="majorEastAsia" w:cstheme="majorBidi"/>
      <w:b/>
      <w:sz w:val="24"/>
      <w:szCs w:val="24"/>
    </w:rPr>
  </w:style>
  <w:style w:type="table" w:styleId="TableGrid">
    <w:name w:val="Table Grid"/>
    <w:basedOn w:val="TableNormal"/>
    <w:uiPriority w:val="59"/>
    <w:rsid w:val="00F9397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D7C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7C2C"/>
    <w:rPr>
      <w:rFonts w:ascii="Tahoma" w:hAnsi="Tahoma" w:cs="Tahoma"/>
      <w:sz w:val="16"/>
      <w:szCs w:val="16"/>
    </w:rPr>
  </w:style>
  <w:style w:type="paragraph" w:styleId="Caption">
    <w:name w:val="caption"/>
    <w:basedOn w:val="Normal"/>
    <w:next w:val="Normal"/>
    <w:uiPriority w:val="35"/>
    <w:unhideWhenUsed/>
    <w:qFormat/>
    <w:rsid w:val="00CD7C2C"/>
    <w:pPr>
      <w:spacing w:line="240" w:lineRule="auto"/>
    </w:pPr>
    <w:rPr>
      <w:b/>
      <w:bCs/>
      <w:color w:val="4F81BD" w:themeColor="accent1"/>
      <w:sz w:val="18"/>
    </w:rPr>
  </w:style>
  <w:style w:type="paragraph" w:styleId="Header">
    <w:name w:val="header"/>
    <w:basedOn w:val="Normal"/>
    <w:link w:val="HeaderChar"/>
    <w:uiPriority w:val="99"/>
    <w:unhideWhenUsed/>
    <w:rsid w:val="00DE74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7405"/>
  </w:style>
  <w:style w:type="paragraph" w:styleId="Footer">
    <w:name w:val="footer"/>
    <w:basedOn w:val="Normal"/>
    <w:link w:val="FooterChar"/>
    <w:uiPriority w:val="99"/>
    <w:unhideWhenUsed/>
    <w:rsid w:val="00DE74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7405"/>
  </w:style>
  <w:style w:type="table" w:styleId="LightShading">
    <w:name w:val="Light Shading"/>
    <w:basedOn w:val="TableNormal"/>
    <w:uiPriority w:val="60"/>
    <w:rsid w:val="000366B2"/>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NoSpacing">
    <w:name w:val="No Spacing"/>
    <w:link w:val="NoSpacingChar"/>
    <w:uiPriority w:val="1"/>
    <w:qFormat/>
    <w:rsid w:val="00BA5ECA"/>
    <w:pPr>
      <w:spacing w:after="0" w:line="240" w:lineRule="auto"/>
    </w:pPr>
    <w:rPr>
      <w:rFonts w:asciiTheme="minorHAnsi" w:eastAsiaTheme="minorEastAsia" w:hAnsiTheme="minorHAnsi"/>
      <w:sz w:val="22"/>
      <w:szCs w:val="22"/>
      <w:lang w:eastAsia="ja-JP"/>
    </w:rPr>
  </w:style>
  <w:style w:type="character" w:customStyle="1" w:styleId="NoSpacingChar">
    <w:name w:val="No Spacing Char"/>
    <w:basedOn w:val="DefaultParagraphFont"/>
    <w:link w:val="NoSpacing"/>
    <w:uiPriority w:val="1"/>
    <w:rsid w:val="00BA5ECA"/>
    <w:rPr>
      <w:rFonts w:asciiTheme="minorHAnsi" w:eastAsiaTheme="minorEastAsia" w:hAnsiTheme="minorHAnsi"/>
      <w:sz w:val="22"/>
      <w:szCs w:val="22"/>
      <w:lang w:eastAsia="ja-JP"/>
    </w:rPr>
  </w:style>
  <w:style w:type="paragraph" w:styleId="TOCHeading">
    <w:name w:val="TOC Heading"/>
    <w:basedOn w:val="Heading1"/>
    <w:next w:val="Normal"/>
    <w:uiPriority w:val="39"/>
    <w:semiHidden/>
    <w:unhideWhenUsed/>
    <w:qFormat/>
    <w:rsid w:val="00543DCC"/>
    <w:pPr>
      <w:spacing w:before="480" w:line="276" w:lineRule="auto"/>
      <w:jc w:val="left"/>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543DCC"/>
    <w:pPr>
      <w:spacing w:after="100"/>
    </w:pPr>
  </w:style>
  <w:style w:type="paragraph" w:styleId="TOC2">
    <w:name w:val="toc 2"/>
    <w:basedOn w:val="Normal"/>
    <w:next w:val="Normal"/>
    <w:autoRedefine/>
    <w:uiPriority w:val="39"/>
    <w:unhideWhenUsed/>
    <w:rsid w:val="00543DCC"/>
    <w:pPr>
      <w:spacing w:after="100"/>
      <w:ind w:left="200"/>
    </w:pPr>
  </w:style>
  <w:style w:type="character" w:styleId="Hyperlink">
    <w:name w:val="Hyperlink"/>
    <w:basedOn w:val="DefaultParagraphFont"/>
    <w:uiPriority w:val="99"/>
    <w:unhideWhenUsed/>
    <w:rsid w:val="00543DCC"/>
    <w:rPr>
      <w:color w:val="0000FF" w:themeColor="hyperlink"/>
      <w:u w:val="single"/>
    </w:rPr>
  </w:style>
  <w:style w:type="paragraph" w:styleId="ListParagraph">
    <w:name w:val="List Paragraph"/>
    <w:basedOn w:val="Normal"/>
    <w:uiPriority w:val="34"/>
    <w:qFormat/>
    <w:rsid w:val="009B715F"/>
    <w:pPr>
      <w:ind w:left="720"/>
      <w:contextualSpacing/>
    </w:pPr>
  </w:style>
  <w:style w:type="paragraph" w:styleId="BodyText">
    <w:name w:val="Body Text"/>
    <w:basedOn w:val="Normal"/>
    <w:link w:val="BodyTextChar"/>
    <w:uiPriority w:val="1"/>
    <w:qFormat/>
    <w:rsid w:val="00BF60B3"/>
    <w:pPr>
      <w:widowControl w:val="0"/>
      <w:autoSpaceDE w:val="0"/>
      <w:autoSpaceDN w:val="0"/>
      <w:spacing w:after="0" w:line="240" w:lineRule="auto"/>
      <w:jc w:val="left"/>
    </w:pPr>
    <w:rPr>
      <w:rFonts w:ascii="Arial" w:eastAsia="Arial" w:hAnsi="Arial" w:cs="Arial"/>
      <w:sz w:val="22"/>
      <w:szCs w:val="22"/>
      <w:lang w:val="en-GB" w:eastAsia="en-GB" w:bidi="en-GB"/>
    </w:rPr>
  </w:style>
  <w:style w:type="character" w:customStyle="1" w:styleId="BodyTextChar">
    <w:name w:val="Body Text Char"/>
    <w:basedOn w:val="DefaultParagraphFont"/>
    <w:link w:val="BodyText"/>
    <w:uiPriority w:val="1"/>
    <w:rsid w:val="00BF60B3"/>
    <w:rPr>
      <w:rFonts w:ascii="Arial" w:eastAsia="Arial" w:hAnsi="Arial" w:cs="Arial"/>
      <w:sz w:val="22"/>
      <w:szCs w:val="22"/>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0C457B-7131-48CA-910B-7C2A1357CBEE}" type="doc">
      <dgm:prSet loTypeId="urn:microsoft.com/office/officeart/2005/8/layout/cycle8#1" loCatId="cycle" qsTypeId="urn:microsoft.com/office/officeart/2005/8/quickstyle/simple1" qsCatId="simple" csTypeId="urn:microsoft.com/office/officeart/2005/8/colors/accent0_3" csCatId="mainScheme" phldr="1"/>
      <dgm:spPr/>
      <dgm:t>
        <a:bodyPr/>
        <a:lstStyle/>
        <a:p>
          <a:endParaRPr lang="en-US"/>
        </a:p>
      </dgm:t>
    </dgm:pt>
    <dgm:pt modelId="{079D6F7D-FE98-456C-AFEC-D5129426F1A9}">
      <dgm:prSet phldrT="[Text]"/>
      <dgm:spPr/>
      <dgm:t>
        <a:bodyPr/>
        <a:lstStyle/>
        <a:p>
          <a:r>
            <a:rPr lang="en-US"/>
            <a:t>Onboarding </a:t>
          </a:r>
        </a:p>
      </dgm:t>
    </dgm:pt>
    <dgm:pt modelId="{48B5E614-9E0A-489D-A9BD-731C8D0C9CA5}" type="parTrans" cxnId="{29952B69-6F6A-4280-AC24-9AB431350B04}">
      <dgm:prSet/>
      <dgm:spPr/>
      <dgm:t>
        <a:bodyPr/>
        <a:lstStyle/>
        <a:p>
          <a:endParaRPr lang="en-US"/>
        </a:p>
      </dgm:t>
    </dgm:pt>
    <dgm:pt modelId="{E2D23CB4-9BD9-496B-905C-F2BD2A022FBB}" type="sibTrans" cxnId="{29952B69-6F6A-4280-AC24-9AB431350B04}">
      <dgm:prSet/>
      <dgm:spPr/>
      <dgm:t>
        <a:bodyPr/>
        <a:lstStyle/>
        <a:p>
          <a:endParaRPr lang="en-US"/>
        </a:p>
      </dgm:t>
    </dgm:pt>
    <dgm:pt modelId="{24E58702-997D-4BC7-BC83-12EFA0A4C1CD}">
      <dgm:prSet phldrT="[Text]"/>
      <dgm:spPr/>
      <dgm:t>
        <a:bodyPr/>
        <a:lstStyle/>
        <a:p>
          <a:r>
            <a:rPr lang="en-US"/>
            <a:t>Employee satisfaction</a:t>
          </a:r>
        </a:p>
      </dgm:t>
    </dgm:pt>
    <dgm:pt modelId="{2FEEA994-F899-4FF4-8835-DF3448AAAE84}" type="parTrans" cxnId="{61356656-1B31-43FD-A9B9-CB616FDD3F53}">
      <dgm:prSet/>
      <dgm:spPr/>
      <dgm:t>
        <a:bodyPr/>
        <a:lstStyle/>
        <a:p>
          <a:endParaRPr lang="en-US"/>
        </a:p>
      </dgm:t>
    </dgm:pt>
    <dgm:pt modelId="{4B684A6D-7786-4FC0-913D-EAF28CF20BDF}" type="sibTrans" cxnId="{61356656-1B31-43FD-A9B9-CB616FDD3F53}">
      <dgm:prSet/>
      <dgm:spPr/>
      <dgm:t>
        <a:bodyPr/>
        <a:lstStyle/>
        <a:p>
          <a:endParaRPr lang="en-US"/>
        </a:p>
      </dgm:t>
    </dgm:pt>
    <dgm:pt modelId="{B75FF0B9-4E70-4C09-8B92-1C3AEC04D32C}">
      <dgm:prSet phldrT="[Text]"/>
      <dgm:spPr/>
      <dgm:t>
        <a:bodyPr/>
        <a:lstStyle/>
        <a:p>
          <a:r>
            <a:rPr lang="en-US"/>
            <a:t>Retention</a:t>
          </a:r>
        </a:p>
      </dgm:t>
    </dgm:pt>
    <dgm:pt modelId="{3489377D-E184-4C79-A464-F1D58AD1E9B3}" type="parTrans" cxnId="{9510F761-85E3-48D4-8D38-8610C28C16EC}">
      <dgm:prSet/>
      <dgm:spPr/>
      <dgm:t>
        <a:bodyPr/>
        <a:lstStyle/>
        <a:p>
          <a:endParaRPr lang="en-US"/>
        </a:p>
      </dgm:t>
    </dgm:pt>
    <dgm:pt modelId="{E2337DCA-439C-470B-8B5E-504FD567D4EA}" type="sibTrans" cxnId="{9510F761-85E3-48D4-8D38-8610C28C16EC}">
      <dgm:prSet/>
      <dgm:spPr/>
      <dgm:t>
        <a:bodyPr/>
        <a:lstStyle/>
        <a:p>
          <a:endParaRPr lang="en-US"/>
        </a:p>
      </dgm:t>
    </dgm:pt>
    <dgm:pt modelId="{FEC35F21-4D18-4A80-967F-2C0D0205F7E2}">
      <dgm:prSet phldrT="[Text]"/>
      <dgm:spPr/>
      <dgm:t>
        <a:bodyPr/>
        <a:lstStyle/>
        <a:p>
          <a:r>
            <a:rPr lang="en-US"/>
            <a:t>Improve quality</a:t>
          </a:r>
        </a:p>
      </dgm:t>
    </dgm:pt>
    <dgm:pt modelId="{F9326A71-D399-4F8F-8DB3-8B6AF47E9496}" type="parTrans" cxnId="{52D4C490-6F1D-4981-AFD6-69C1F20C616B}">
      <dgm:prSet/>
      <dgm:spPr/>
      <dgm:t>
        <a:bodyPr/>
        <a:lstStyle/>
        <a:p>
          <a:endParaRPr lang="en-US"/>
        </a:p>
      </dgm:t>
    </dgm:pt>
    <dgm:pt modelId="{7609F2CA-53F9-491A-9F52-4C1FDBDBF882}" type="sibTrans" cxnId="{52D4C490-6F1D-4981-AFD6-69C1F20C616B}">
      <dgm:prSet/>
      <dgm:spPr/>
      <dgm:t>
        <a:bodyPr/>
        <a:lstStyle/>
        <a:p>
          <a:endParaRPr lang="en-US"/>
        </a:p>
      </dgm:t>
    </dgm:pt>
    <dgm:pt modelId="{61FF18AA-7062-48D0-AE49-8FDAC3B4730F}">
      <dgm:prSet phldrT="[Text]"/>
      <dgm:spPr/>
      <dgm:t>
        <a:bodyPr/>
        <a:lstStyle/>
        <a:p>
          <a:endParaRPr lang="en-US"/>
        </a:p>
      </dgm:t>
    </dgm:pt>
    <dgm:pt modelId="{9B8147D7-F9CD-4323-96E8-BB5F4AAE127B}" type="parTrans" cxnId="{48FFED2A-B4E2-443E-8AE2-E37310B2D2DF}">
      <dgm:prSet/>
      <dgm:spPr/>
      <dgm:t>
        <a:bodyPr/>
        <a:lstStyle/>
        <a:p>
          <a:endParaRPr lang="en-US"/>
        </a:p>
      </dgm:t>
    </dgm:pt>
    <dgm:pt modelId="{5A76B953-73E9-4BF1-B2F5-A57BA384562A}" type="sibTrans" cxnId="{48FFED2A-B4E2-443E-8AE2-E37310B2D2DF}">
      <dgm:prSet/>
      <dgm:spPr/>
      <dgm:t>
        <a:bodyPr/>
        <a:lstStyle/>
        <a:p>
          <a:endParaRPr lang="en-US"/>
        </a:p>
      </dgm:t>
    </dgm:pt>
    <dgm:pt modelId="{84E29A17-126E-4900-B503-D85BD2189426}">
      <dgm:prSet phldrT="[Text]"/>
      <dgm:spPr/>
      <dgm:t>
        <a:bodyPr/>
        <a:lstStyle/>
        <a:p>
          <a:r>
            <a:rPr lang="en-US"/>
            <a:t>Synergy</a:t>
          </a:r>
        </a:p>
      </dgm:t>
    </dgm:pt>
    <dgm:pt modelId="{F8C98A8C-696F-4E1E-A90F-B8623B6033D0}" type="parTrans" cxnId="{7F2DCE8B-DF1E-4EE6-8E86-770B2F9C60CA}">
      <dgm:prSet/>
      <dgm:spPr/>
      <dgm:t>
        <a:bodyPr/>
        <a:lstStyle/>
        <a:p>
          <a:endParaRPr lang="en-US"/>
        </a:p>
      </dgm:t>
    </dgm:pt>
    <dgm:pt modelId="{B2E08971-1874-4472-89ED-406C9098B921}" type="sibTrans" cxnId="{7F2DCE8B-DF1E-4EE6-8E86-770B2F9C60CA}">
      <dgm:prSet/>
      <dgm:spPr/>
      <dgm:t>
        <a:bodyPr/>
        <a:lstStyle/>
        <a:p>
          <a:endParaRPr lang="en-US"/>
        </a:p>
      </dgm:t>
    </dgm:pt>
    <dgm:pt modelId="{67B6B8C9-A56A-4013-9C58-0FEC3EF4469E}">
      <dgm:prSet phldrT="[Text]"/>
      <dgm:spPr/>
      <dgm:t>
        <a:bodyPr/>
        <a:lstStyle/>
        <a:p>
          <a:r>
            <a:rPr lang="en-US"/>
            <a:t>Career growth oppurtunities</a:t>
          </a:r>
        </a:p>
      </dgm:t>
    </dgm:pt>
    <dgm:pt modelId="{3F6ECA07-4D29-4EAB-A593-1073A4455F71}" type="parTrans" cxnId="{52AA927A-B9D6-4EBC-BD28-630AEE25C82E}">
      <dgm:prSet/>
      <dgm:spPr/>
      <dgm:t>
        <a:bodyPr/>
        <a:lstStyle/>
        <a:p>
          <a:endParaRPr lang="en-US"/>
        </a:p>
      </dgm:t>
    </dgm:pt>
    <dgm:pt modelId="{C673392B-994B-4F08-A269-A40031016CDE}" type="sibTrans" cxnId="{52AA927A-B9D6-4EBC-BD28-630AEE25C82E}">
      <dgm:prSet/>
      <dgm:spPr/>
      <dgm:t>
        <a:bodyPr/>
        <a:lstStyle/>
        <a:p>
          <a:endParaRPr lang="en-US"/>
        </a:p>
      </dgm:t>
    </dgm:pt>
    <dgm:pt modelId="{1507D46D-C4EE-4735-B10E-B246A9AD06CF}">
      <dgm:prSet phldrT="[Text]"/>
      <dgm:spPr/>
      <dgm:t>
        <a:bodyPr/>
        <a:lstStyle/>
        <a:p>
          <a:r>
            <a:rPr lang="en-US"/>
            <a:t>Reduce frustration</a:t>
          </a:r>
        </a:p>
      </dgm:t>
    </dgm:pt>
    <dgm:pt modelId="{B5E52650-A0DB-485A-B784-2359BA20CEED}" type="parTrans" cxnId="{3B004692-0AFA-4DF2-8251-F83795E0C7AC}">
      <dgm:prSet/>
      <dgm:spPr/>
      <dgm:t>
        <a:bodyPr/>
        <a:lstStyle/>
        <a:p>
          <a:endParaRPr lang="en-US"/>
        </a:p>
      </dgm:t>
    </dgm:pt>
    <dgm:pt modelId="{A18D591E-52FC-44B6-8354-DFCC7C339F95}" type="sibTrans" cxnId="{3B004692-0AFA-4DF2-8251-F83795E0C7AC}">
      <dgm:prSet/>
      <dgm:spPr/>
      <dgm:t>
        <a:bodyPr/>
        <a:lstStyle/>
        <a:p>
          <a:endParaRPr lang="en-US"/>
        </a:p>
      </dgm:t>
    </dgm:pt>
    <dgm:pt modelId="{631F455C-DF9C-4B7D-A3D3-22705D015712}" type="pres">
      <dgm:prSet presAssocID="{A90C457B-7131-48CA-910B-7C2A1357CBEE}" presName="compositeShape" presStyleCnt="0">
        <dgm:presLayoutVars>
          <dgm:chMax val="7"/>
          <dgm:dir/>
          <dgm:resizeHandles val="exact"/>
        </dgm:presLayoutVars>
      </dgm:prSet>
      <dgm:spPr/>
      <dgm:t>
        <a:bodyPr/>
        <a:lstStyle/>
        <a:p>
          <a:endParaRPr lang="en-GB"/>
        </a:p>
      </dgm:t>
    </dgm:pt>
    <dgm:pt modelId="{FB77AA1D-9B6F-4036-84D1-806FDE320554}" type="pres">
      <dgm:prSet presAssocID="{A90C457B-7131-48CA-910B-7C2A1357CBEE}" presName="wedge1" presStyleLbl="node1" presStyleIdx="0" presStyleCnt="7"/>
      <dgm:spPr/>
      <dgm:t>
        <a:bodyPr/>
        <a:lstStyle/>
        <a:p>
          <a:endParaRPr lang="en-GB"/>
        </a:p>
      </dgm:t>
    </dgm:pt>
    <dgm:pt modelId="{87F66275-3A64-4547-A1D2-57E8291E7C68}" type="pres">
      <dgm:prSet presAssocID="{A90C457B-7131-48CA-910B-7C2A1357CBEE}" presName="dummy1a" presStyleCnt="0"/>
      <dgm:spPr/>
    </dgm:pt>
    <dgm:pt modelId="{9D120559-0338-4973-A4F1-AA675424DE1D}" type="pres">
      <dgm:prSet presAssocID="{A90C457B-7131-48CA-910B-7C2A1357CBEE}" presName="dummy1b" presStyleCnt="0"/>
      <dgm:spPr/>
    </dgm:pt>
    <dgm:pt modelId="{BD72B691-83F3-464A-9F91-14E7CCD39DCB}" type="pres">
      <dgm:prSet presAssocID="{A90C457B-7131-48CA-910B-7C2A1357CBEE}" presName="wedge1Tx" presStyleLbl="node1" presStyleIdx="0" presStyleCnt="7">
        <dgm:presLayoutVars>
          <dgm:chMax val="0"/>
          <dgm:chPref val="0"/>
          <dgm:bulletEnabled val="1"/>
        </dgm:presLayoutVars>
      </dgm:prSet>
      <dgm:spPr/>
      <dgm:t>
        <a:bodyPr/>
        <a:lstStyle/>
        <a:p>
          <a:endParaRPr lang="en-GB"/>
        </a:p>
      </dgm:t>
    </dgm:pt>
    <dgm:pt modelId="{261A2CCE-8384-40C6-A626-54EFD09604AE}" type="pres">
      <dgm:prSet presAssocID="{A90C457B-7131-48CA-910B-7C2A1357CBEE}" presName="wedge2" presStyleLbl="node1" presStyleIdx="1" presStyleCnt="7"/>
      <dgm:spPr/>
      <dgm:t>
        <a:bodyPr/>
        <a:lstStyle/>
        <a:p>
          <a:endParaRPr lang="en-GB"/>
        </a:p>
      </dgm:t>
    </dgm:pt>
    <dgm:pt modelId="{430AFA4C-FF84-4FA8-92DB-F6BDC5BF5BCF}" type="pres">
      <dgm:prSet presAssocID="{A90C457B-7131-48CA-910B-7C2A1357CBEE}" presName="dummy2a" presStyleCnt="0"/>
      <dgm:spPr/>
    </dgm:pt>
    <dgm:pt modelId="{29CF8BDF-1837-4C2D-9219-050972B65298}" type="pres">
      <dgm:prSet presAssocID="{A90C457B-7131-48CA-910B-7C2A1357CBEE}" presName="dummy2b" presStyleCnt="0"/>
      <dgm:spPr/>
    </dgm:pt>
    <dgm:pt modelId="{27941039-5D3E-493A-BEB8-7E2D6D34A92B}" type="pres">
      <dgm:prSet presAssocID="{A90C457B-7131-48CA-910B-7C2A1357CBEE}" presName="wedge2Tx" presStyleLbl="node1" presStyleIdx="1" presStyleCnt="7">
        <dgm:presLayoutVars>
          <dgm:chMax val="0"/>
          <dgm:chPref val="0"/>
          <dgm:bulletEnabled val="1"/>
        </dgm:presLayoutVars>
      </dgm:prSet>
      <dgm:spPr/>
      <dgm:t>
        <a:bodyPr/>
        <a:lstStyle/>
        <a:p>
          <a:endParaRPr lang="en-GB"/>
        </a:p>
      </dgm:t>
    </dgm:pt>
    <dgm:pt modelId="{7F9743C4-30CD-43E4-9ECD-5ECE40276F0D}" type="pres">
      <dgm:prSet presAssocID="{A90C457B-7131-48CA-910B-7C2A1357CBEE}" presName="wedge3" presStyleLbl="node1" presStyleIdx="2" presStyleCnt="7"/>
      <dgm:spPr/>
      <dgm:t>
        <a:bodyPr/>
        <a:lstStyle/>
        <a:p>
          <a:endParaRPr lang="en-GB"/>
        </a:p>
      </dgm:t>
    </dgm:pt>
    <dgm:pt modelId="{986D8330-04AF-4415-8221-C9E8BAF032FD}" type="pres">
      <dgm:prSet presAssocID="{A90C457B-7131-48CA-910B-7C2A1357CBEE}" presName="dummy3a" presStyleCnt="0"/>
      <dgm:spPr/>
    </dgm:pt>
    <dgm:pt modelId="{ACBE7B67-0561-4CD6-87E2-DA932E4647A2}" type="pres">
      <dgm:prSet presAssocID="{A90C457B-7131-48CA-910B-7C2A1357CBEE}" presName="dummy3b" presStyleCnt="0"/>
      <dgm:spPr/>
    </dgm:pt>
    <dgm:pt modelId="{092370C0-6425-42C4-B7B8-4DF4F344BC0F}" type="pres">
      <dgm:prSet presAssocID="{A90C457B-7131-48CA-910B-7C2A1357CBEE}" presName="wedge3Tx" presStyleLbl="node1" presStyleIdx="2" presStyleCnt="7">
        <dgm:presLayoutVars>
          <dgm:chMax val="0"/>
          <dgm:chPref val="0"/>
          <dgm:bulletEnabled val="1"/>
        </dgm:presLayoutVars>
      </dgm:prSet>
      <dgm:spPr/>
      <dgm:t>
        <a:bodyPr/>
        <a:lstStyle/>
        <a:p>
          <a:endParaRPr lang="en-GB"/>
        </a:p>
      </dgm:t>
    </dgm:pt>
    <dgm:pt modelId="{BD1F24DC-964B-48E0-BF81-0D2C1AA0BA7E}" type="pres">
      <dgm:prSet presAssocID="{A90C457B-7131-48CA-910B-7C2A1357CBEE}" presName="wedge4" presStyleLbl="node1" presStyleIdx="3" presStyleCnt="7"/>
      <dgm:spPr/>
      <dgm:t>
        <a:bodyPr/>
        <a:lstStyle/>
        <a:p>
          <a:endParaRPr lang="en-GB"/>
        </a:p>
      </dgm:t>
    </dgm:pt>
    <dgm:pt modelId="{27EAF79E-3282-4889-8F94-FFCFF258D9D1}" type="pres">
      <dgm:prSet presAssocID="{A90C457B-7131-48CA-910B-7C2A1357CBEE}" presName="dummy4a" presStyleCnt="0"/>
      <dgm:spPr/>
    </dgm:pt>
    <dgm:pt modelId="{968E38AC-268F-4069-956D-4384513449E9}" type="pres">
      <dgm:prSet presAssocID="{A90C457B-7131-48CA-910B-7C2A1357CBEE}" presName="dummy4b" presStyleCnt="0"/>
      <dgm:spPr/>
    </dgm:pt>
    <dgm:pt modelId="{A6FC67C2-1896-4D70-8BAE-451F69319536}" type="pres">
      <dgm:prSet presAssocID="{A90C457B-7131-48CA-910B-7C2A1357CBEE}" presName="wedge4Tx" presStyleLbl="node1" presStyleIdx="3" presStyleCnt="7">
        <dgm:presLayoutVars>
          <dgm:chMax val="0"/>
          <dgm:chPref val="0"/>
          <dgm:bulletEnabled val="1"/>
        </dgm:presLayoutVars>
      </dgm:prSet>
      <dgm:spPr/>
      <dgm:t>
        <a:bodyPr/>
        <a:lstStyle/>
        <a:p>
          <a:endParaRPr lang="en-GB"/>
        </a:p>
      </dgm:t>
    </dgm:pt>
    <dgm:pt modelId="{DD795E17-7488-4CB7-9A4C-70DF40631A33}" type="pres">
      <dgm:prSet presAssocID="{A90C457B-7131-48CA-910B-7C2A1357CBEE}" presName="wedge5" presStyleLbl="node1" presStyleIdx="4" presStyleCnt="7"/>
      <dgm:spPr/>
      <dgm:t>
        <a:bodyPr/>
        <a:lstStyle/>
        <a:p>
          <a:endParaRPr lang="en-GB"/>
        </a:p>
      </dgm:t>
    </dgm:pt>
    <dgm:pt modelId="{2A689D9A-CF6C-419A-B76F-26B65E5E2740}" type="pres">
      <dgm:prSet presAssocID="{A90C457B-7131-48CA-910B-7C2A1357CBEE}" presName="dummy5a" presStyleCnt="0"/>
      <dgm:spPr/>
    </dgm:pt>
    <dgm:pt modelId="{8F4FB1AD-B646-44E3-A6B2-F0A645B011B9}" type="pres">
      <dgm:prSet presAssocID="{A90C457B-7131-48CA-910B-7C2A1357CBEE}" presName="dummy5b" presStyleCnt="0"/>
      <dgm:spPr/>
    </dgm:pt>
    <dgm:pt modelId="{4F637C39-F592-4A95-872E-4701915FFCC0}" type="pres">
      <dgm:prSet presAssocID="{A90C457B-7131-48CA-910B-7C2A1357CBEE}" presName="wedge5Tx" presStyleLbl="node1" presStyleIdx="4" presStyleCnt="7">
        <dgm:presLayoutVars>
          <dgm:chMax val="0"/>
          <dgm:chPref val="0"/>
          <dgm:bulletEnabled val="1"/>
        </dgm:presLayoutVars>
      </dgm:prSet>
      <dgm:spPr/>
      <dgm:t>
        <a:bodyPr/>
        <a:lstStyle/>
        <a:p>
          <a:endParaRPr lang="en-GB"/>
        </a:p>
      </dgm:t>
    </dgm:pt>
    <dgm:pt modelId="{74D95165-BB1F-4941-8CF9-1372BE7110F3}" type="pres">
      <dgm:prSet presAssocID="{A90C457B-7131-48CA-910B-7C2A1357CBEE}" presName="wedge6" presStyleLbl="node1" presStyleIdx="5" presStyleCnt="7"/>
      <dgm:spPr/>
      <dgm:t>
        <a:bodyPr/>
        <a:lstStyle/>
        <a:p>
          <a:endParaRPr lang="en-GB"/>
        </a:p>
      </dgm:t>
    </dgm:pt>
    <dgm:pt modelId="{AA87113C-A975-482F-AD8F-D22492DC93DB}" type="pres">
      <dgm:prSet presAssocID="{A90C457B-7131-48CA-910B-7C2A1357CBEE}" presName="dummy6a" presStyleCnt="0"/>
      <dgm:spPr/>
    </dgm:pt>
    <dgm:pt modelId="{274AF36D-FF2A-48BD-A881-278168FA8C27}" type="pres">
      <dgm:prSet presAssocID="{A90C457B-7131-48CA-910B-7C2A1357CBEE}" presName="dummy6b" presStyleCnt="0"/>
      <dgm:spPr/>
    </dgm:pt>
    <dgm:pt modelId="{4FD2AE20-EF1F-4FDD-8CE7-A40CCEBB8BF0}" type="pres">
      <dgm:prSet presAssocID="{A90C457B-7131-48CA-910B-7C2A1357CBEE}" presName="wedge6Tx" presStyleLbl="node1" presStyleIdx="5" presStyleCnt="7">
        <dgm:presLayoutVars>
          <dgm:chMax val="0"/>
          <dgm:chPref val="0"/>
          <dgm:bulletEnabled val="1"/>
        </dgm:presLayoutVars>
      </dgm:prSet>
      <dgm:spPr/>
      <dgm:t>
        <a:bodyPr/>
        <a:lstStyle/>
        <a:p>
          <a:endParaRPr lang="en-GB"/>
        </a:p>
      </dgm:t>
    </dgm:pt>
    <dgm:pt modelId="{31A1FA91-C461-4A79-95C4-EB65E158590E}" type="pres">
      <dgm:prSet presAssocID="{A90C457B-7131-48CA-910B-7C2A1357CBEE}" presName="wedge7" presStyleLbl="node1" presStyleIdx="6" presStyleCnt="7"/>
      <dgm:spPr/>
      <dgm:t>
        <a:bodyPr/>
        <a:lstStyle/>
        <a:p>
          <a:endParaRPr lang="en-GB"/>
        </a:p>
      </dgm:t>
    </dgm:pt>
    <dgm:pt modelId="{D9A4420C-5614-496A-BACD-36853492BCA5}" type="pres">
      <dgm:prSet presAssocID="{A90C457B-7131-48CA-910B-7C2A1357CBEE}" presName="dummy7a" presStyleCnt="0"/>
      <dgm:spPr/>
    </dgm:pt>
    <dgm:pt modelId="{019B19EF-60D9-4A72-A46A-D50A6DD296AD}" type="pres">
      <dgm:prSet presAssocID="{A90C457B-7131-48CA-910B-7C2A1357CBEE}" presName="dummy7b" presStyleCnt="0"/>
      <dgm:spPr/>
    </dgm:pt>
    <dgm:pt modelId="{1F7BBED1-FA8D-41E1-AF1F-FC423AC7EFDA}" type="pres">
      <dgm:prSet presAssocID="{A90C457B-7131-48CA-910B-7C2A1357CBEE}" presName="wedge7Tx" presStyleLbl="node1" presStyleIdx="6" presStyleCnt="7">
        <dgm:presLayoutVars>
          <dgm:chMax val="0"/>
          <dgm:chPref val="0"/>
          <dgm:bulletEnabled val="1"/>
        </dgm:presLayoutVars>
      </dgm:prSet>
      <dgm:spPr/>
      <dgm:t>
        <a:bodyPr/>
        <a:lstStyle/>
        <a:p>
          <a:endParaRPr lang="en-GB"/>
        </a:p>
      </dgm:t>
    </dgm:pt>
    <dgm:pt modelId="{8911447E-7FD8-4831-B11E-9114AE12EF15}" type="pres">
      <dgm:prSet presAssocID="{E2D23CB4-9BD9-496B-905C-F2BD2A022FBB}" presName="arrowWedge1" presStyleLbl="fgSibTrans2D1" presStyleIdx="0" presStyleCnt="7"/>
      <dgm:spPr/>
    </dgm:pt>
    <dgm:pt modelId="{E103D98E-B216-419E-BC41-D15BE58407D6}" type="pres">
      <dgm:prSet presAssocID="{4B684A6D-7786-4FC0-913D-EAF28CF20BDF}" presName="arrowWedge2" presStyleLbl="fgSibTrans2D1" presStyleIdx="1" presStyleCnt="7"/>
      <dgm:spPr/>
    </dgm:pt>
    <dgm:pt modelId="{803BDA8C-FFC1-4740-A8F7-A2BEFE5743EF}" type="pres">
      <dgm:prSet presAssocID="{E2337DCA-439C-470B-8B5E-504FD567D4EA}" presName="arrowWedge3" presStyleLbl="fgSibTrans2D1" presStyleIdx="2" presStyleCnt="7"/>
      <dgm:spPr/>
    </dgm:pt>
    <dgm:pt modelId="{9A9FB697-DA76-4353-A38E-EB0D0FE421FA}" type="pres">
      <dgm:prSet presAssocID="{B2E08971-1874-4472-89ED-406C9098B921}" presName="arrowWedge4" presStyleLbl="fgSibTrans2D1" presStyleIdx="3" presStyleCnt="7"/>
      <dgm:spPr/>
    </dgm:pt>
    <dgm:pt modelId="{E5C8A2CE-7072-4B3B-A241-368D516AA9C5}" type="pres">
      <dgm:prSet presAssocID="{C673392B-994B-4F08-A269-A40031016CDE}" presName="arrowWedge5" presStyleLbl="fgSibTrans2D1" presStyleIdx="4" presStyleCnt="7"/>
      <dgm:spPr/>
    </dgm:pt>
    <dgm:pt modelId="{F1848E28-D785-4411-86C3-85C2C04DBD3D}" type="pres">
      <dgm:prSet presAssocID="{A18D591E-52FC-44B6-8354-DFCC7C339F95}" presName="arrowWedge6" presStyleLbl="fgSibTrans2D1" presStyleIdx="5" presStyleCnt="7"/>
      <dgm:spPr/>
    </dgm:pt>
    <dgm:pt modelId="{C7CFFF54-6D32-4514-9FEA-CB36BA98911B}" type="pres">
      <dgm:prSet presAssocID="{7609F2CA-53F9-491A-9F52-4C1FDBDBF882}" presName="arrowWedge7" presStyleLbl="fgSibTrans2D1" presStyleIdx="6" presStyleCnt="7"/>
      <dgm:spPr/>
    </dgm:pt>
  </dgm:ptLst>
  <dgm:cxnLst>
    <dgm:cxn modelId="{F5C986A1-A738-44C6-B8B3-ADE6228A19B7}" type="presOf" srcId="{67B6B8C9-A56A-4013-9C58-0FEC3EF4469E}" destId="{4F637C39-F592-4A95-872E-4701915FFCC0}" srcOrd="1" destOrd="0" presId="urn:microsoft.com/office/officeart/2005/8/layout/cycle8#1"/>
    <dgm:cxn modelId="{DA973DC0-01EF-4D81-8964-91EE38E18FEA}" type="presOf" srcId="{B75FF0B9-4E70-4C09-8B92-1C3AEC04D32C}" destId="{092370C0-6425-42C4-B7B8-4DF4F344BC0F}" srcOrd="1" destOrd="0" presId="urn:microsoft.com/office/officeart/2005/8/layout/cycle8#1"/>
    <dgm:cxn modelId="{32DBE8FE-54FE-4578-AFF7-5F5BD523EADA}" type="presOf" srcId="{24E58702-997D-4BC7-BC83-12EFA0A4C1CD}" destId="{27941039-5D3E-493A-BEB8-7E2D6D34A92B}" srcOrd="1" destOrd="0" presId="urn:microsoft.com/office/officeart/2005/8/layout/cycle8#1"/>
    <dgm:cxn modelId="{7153527D-E08C-4DE9-9227-5DA99FE51013}" type="presOf" srcId="{1507D46D-C4EE-4735-B10E-B246A9AD06CF}" destId="{4FD2AE20-EF1F-4FDD-8CE7-A40CCEBB8BF0}" srcOrd="1" destOrd="0" presId="urn:microsoft.com/office/officeart/2005/8/layout/cycle8#1"/>
    <dgm:cxn modelId="{5CF674AE-5B0D-4733-A87B-3494CD71EF60}" type="presOf" srcId="{67B6B8C9-A56A-4013-9C58-0FEC3EF4469E}" destId="{DD795E17-7488-4CB7-9A4C-70DF40631A33}" srcOrd="0" destOrd="0" presId="urn:microsoft.com/office/officeart/2005/8/layout/cycle8#1"/>
    <dgm:cxn modelId="{9E0256D6-C0BC-457F-BFF8-DE44FDF43D15}" type="presOf" srcId="{FEC35F21-4D18-4A80-967F-2C0D0205F7E2}" destId="{31A1FA91-C461-4A79-95C4-EB65E158590E}" srcOrd="0" destOrd="0" presId="urn:microsoft.com/office/officeart/2005/8/layout/cycle8#1"/>
    <dgm:cxn modelId="{35D5A23D-0397-4332-A07F-C35857F5627E}" type="presOf" srcId="{B75FF0B9-4E70-4C09-8B92-1C3AEC04D32C}" destId="{7F9743C4-30CD-43E4-9ECD-5ECE40276F0D}" srcOrd="0" destOrd="0" presId="urn:microsoft.com/office/officeart/2005/8/layout/cycle8#1"/>
    <dgm:cxn modelId="{52AA927A-B9D6-4EBC-BD28-630AEE25C82E}" srcId="{A90C457B-7131-48CA-910B-7C2A1357CBEE}" destId="{67B6B8C9-A56A-4013-9C58-0FEC3EF4469E}" srcOrd="4" destOrd="0" parTransId="{3F6ECA07-4D29-4EAB-A593-1073A4455F71}" sibTransId="{C673392B-994B-4F08-A269-A40031016CDE}"/>
    <dgm:cxn modelId="{29952B69-6F6A-4280-AC24-9AB431350B04}" srcId="{A90C457B-7131-48CA-910B-7C2A1357CBEE}" destId="{079D6F7D-FE98-456C-AFEC-D5129426F1A9}" srcOrd="0" destOrd="0" parTransId="{48B5E614-9E0A-489D-A9BD-731C8D0C9CA5}" sibTransId="{E2D23CB4-9BD9-496B-905C-F2BD2A022FBB}"/>
    <dgm:cxn modelId="{9510F761-85E3-48D4-8D38-8610C28C16EC}" srcId="{A90C457B-7131-48CA-910B-7C2A1357CBEE}" destId="{B75FF0B9-4E70-4C09-8B92-1C3AEC04D32C}" srcOrd="2" destOrd="0" parTransId="{3489377D-E184-4C79-A464-F1D58AD1E9B3}" sibTransId="{E2337DCA-439C-470B-8B5E-504FD567D4EA}"/>
    <dgm:cxn modelId="{7F2DCE8B-DF1E-4EE6-8E86-770B2F9C60CA}" srcId="{A90C457B-7131-48CA-910B-7C2A1357CBEE}" destId="{84E29A17-126E-4900-B503-D85BD2189426}" srcOrd="3" destOrd="0" parTransId="{F8C98A8C-696F-4E1E-A90F-B8623B6033D0}" sibTransId="{B2E08971-1874-4472-89ED-406C9098B921}"/>
    <dgm:cxn modelId="{61356656-1B31-43FD-A9B9-CB616FDD3F53}" srcId="{A90C457B-7131-48CA-910B-7C2A1357CBEE}" destId="{24E58702-997D-4BC7-BC83-12EFA0A4C1CD}" srcOrd="1" destOrd="0" parTransId="{2FEEA994-F899-4FF4-8835-DF3448AAAE84}" sibTransId="{4B684A6D-7786-4FC0-913D-EAF28CF20BDF}"/>
    <dgm:cxn modelId="{C3F68B73-6589-4916-AC71-EB8364EDBE85}" type="presOf" srcId="{1507D46D-C4EE-4735-B10E-B246A9AD06CF}" destId="{74D95165-BB1F-4941-8CF9-1372BE7110F3}" srcOrd="0" destOrd="0" presId="urn:microsoft.com/office/officeart/2005/8/layout/cycle8#1"/>
    <dgm:cxn modelId="{7C2B6EC7-3850-426E-99AE-D7F25B482E53}" type="presOf" srcId="{24E58702-997D-4BC7-BC83-12EFA0A4C1CD}" destId="{261A2CCE-8384-40C6-A626-54EFD09604AE}" srcOrd="0" destOrd="0" presId="urn:microsoft.com/office/officeart/2005/8/layout/cycle8#1"/>
    <dgm:cxn modelId="{4A10872E-A802-4758-B69B-6CB321DE839D}" type="presOf" srcId="{FEC35F21-4D18-4A80-967F-2C0D0205F7E2}" destId="{1F7BBED1-FA8D-41E1-AF1F-FC423AC7EFDA}" srcOrd="1" destOrd="0" presId="urn:microsoft.com/office/officeart/2005/8/layout/cycle8#1"/>
    <dgm:cxn modelId="{923339BA-A471-49E9-A48C-CD516AE29362}" type="presOf" srcId="{84E29A17-126E-4900-B503-D85BD2189426}" destId="{BD1F24DC-964B-48E0-BF81-0D2C1AA0BA7E}" srcOrd="0" destOrd="0" presId="urn:microsoft.com/office/officeart/2005/8/layout/cycle8#1"/>
    <dgm:cxn modelId="{94C9F848-6E35-4282-A90B-28513B402B0E}" type="presOf" srcId="{079D6F7D-FE98-456C-AFEC-D5129426F1A9}" destId="{BD72B691-83F3-464A-9F91-14E7CCD39DCB}" srcOrd="1" destOrd="0" presId="urn:microsoft.com/office/officeart/2005/8/layout/cycle8#1"/>
    <dgm:cxn modelId="{3B004692-0AFA-4DF2-8251-F83795E0C7AC}" srcId="{A90C457B-7131-48CA-910B-7C2A1357CBEE}" destId="{1507D46D-C4EE-4735-B10E-B246A9AD06CF}" srcOrd="5" destOrd="0" parTransId="{B5E52650-A0DB-485A-B784-2359BA20CEED}" sibTransId="{A18D591E-52FC-44B6-8354-DFCC7C339F95}"/>
    <dgm:cxn modelId="{52D4C490-6F1D-4981-AFD6-69C1F20C616B}" srcId="{A90C457B-7131-48CA-910B-7C2A1357CBEE}" destId="{FEC35F21-4D18-4A80-967F-2C0D0205F7E2}" srcOrd="6" destOrd="0" parTransId="{F9326A71-D399-4F8F-8DB3-8B6AF47E9496}" sibTransId="{7609F2CA-53F9-491A-9F52-4C1FDBDBF882}"/>
    <dgm:cxn modelId="{36FCEC8F-E690-4E67-A780-FAE89DCD5BDE}" type="presOf" srcId="{079D6F7D-FE98-456C-AFEC-D5129426F1A9}" destId="{FB77AA1D-9B6F-4036-84D1-806FDE320554}" srcOrd="0" destOrd="0" presId="urn:microsoft.com/office/officeart/2005/8/layout/cycle8#1"/>
    <dgm:cxn modelId="{48FFED2A-B4E2-443E-8AE2-E37310B2D2DF}" srcId="{A90C457B-7131-48CA-910B-7C2A1357CBEE}" destId="{61FF18AA-7062-48D0-AE49-8FDAC3B4730F}" srcOrd="7" destOrd="0" parTransId="{9B8147D7-F9CD-4323-96E8-BB5F4AAE127B}" sibTransId="{5A76B953-73E9-4BF1-B2F5-A57BA384562A}"/>
    <dgm:cxn modelId="{75D7129B-6C4C-4397-B944-C2ABB9742A4F}" type="presOf" srcId="{A90C457B-7131-48CA-910B-7C2A1357CBEE}" destId="{631F455C-DF9C-4B7D-A3D3-22705D015712}" srcOrd="0" destOrd="0" presId="urn:microsoft.com/office/officeart/2005/8/layout/cycle8#1"/>
    <dgm:cxn modelId="{8A7575A6-210B-4D08-AB08-63CC815F0C84}" type="presOf" srcId="{84E29A17-126E-4900-B503-D85BD2189426}" destId="{A6FC67C2-1896-4D70-8BAE-451F69319536}" srcOrd="1" destOrd="0" presId="urn:microsoft.com/office/officeart/2005/8/layout/cycle8#1"/>
    <dgm:cxn modelId="{20D62D42-F1D0-4777-AC3C-A464B12F3E9C}" type="presParOf" srcId="{631F455C-DF9C-4B7D-A3D3-22705D015712}" destId="{FB77AA1D-9B6F-4036-84D1-806FDE320554}" srcOrd="0" destOrd="0" presId="urn:microsoft.com/office/officeart/2005/8/layout/cycle8#1"/>
    <dgm:cxn modelId="{12A95D83-A0C4-47D2-9633-D0E661F614B0}" type="presParOf" srcId="{631F455C-DF9C-4B7D-A3D3-22705D015712}" destId="{87F66275-3A64-4547-A1D2-57E8291E7C68}" srcOrd="1" destOrd="0" presId="urn:microsoft.com/office/officeart/2005/8/layout/cycle8#1"/>
    <dgm:cxn modelId="{A72B8CFC-EED7-4EEC-8BC6-AEB75BD04730}" type="presParOf" srcId="{631F455C-DF9C-4B7D-A3D3-22705D015712}" destId="{9D120559-0338-4973-A4F1-AA675424DE1D}" srcOrd="2" destOrd="0" presId="urn:microsoft.com/office/officeart/2005/8/layout/cycle8#1"/>
    <dgm:cxn modelId="{8AE57F5B-AAE0-4223-85AE-3B9E48002D4F}" type="presParOf" srcId="{631F455C-DF9C-4B7D-A3D3-22705D015712}" destId="{BD72B691-83F3-464A-9F91-14E7CCD39DCB}" srcOrd="3" destOrd="0" presId="urn:microsoft.com/office/officeart/2005/8/layout/cycle8#1"/>
    <dgm:cxn modelId="{7A70EB4D-C564-48DE-B045-DA6846E2A12F}" type="presParOf" srcId="{631F455C-DF9C-4B7D-A3D3-22705D015712}" destId="{261A2CCE-8384-40C6-A626-54EFD09604AE}" srcOrd="4" destOrd="0" presId="urn:microsoft.com/office/officeart/2005/8/layout/cycle8#1"/>
    <dgm:cxn modelId="{DA8FDE6D-4602-4D7B-B29D-76CE71FAE7C8}" type="presParOf" srcId="{631F455C-DF9C-4B7D-A3D3-22705D015712}" destId="{430AFA4C-FF84-4FA8-92DB-F6BDC5BF5BCF}" srcOrd="5" destOrd="0" presId="urn:microsoft.com/office/officeart/2005/8/layout/cycle8#1"/>
    <dgm:cxn modelId="{83F9A697-82D2-42C8-8BCE-DB64B5F8425E}" type="presParOf" srcId="{631F455C-DF9C-4B7D-A3D3-22705D015712}" destId="{29CF8BDF-1837-4C2D-9219-050972B65298}" srcOrd="6" destOrd="0" presId="urn:microsoft.com/office/officeart/2005/8/layout/cycle8#1"/>
    <dgm:cxn modelId="{12A66AAD-AE68-4D03-B4C6-DB40713CCDEE}" type="presParOf" srcId="{631F455C-DF9C-4B7D-A3D3-22705D015712}" destId="{27941039-5D3E-493A-BEB8-7E2D6D34A92B}" srcOrd="7" destOrd="0" presId="urn:microsoft.com/office/officeart/2005/8/layout/cycle8#1"/>
    <dgm:cxn modelId="{62072B48-D093-4684-91CE-5DAC5FE5F6A7}" type="presParOf" srcId="{631F455C-DF9C-4B7D-A3D3-22705D015712}" destId="{7F9743C4-30CD-43E4-9ECD-5ECE40276F0D}" srcOrd="8" destOrd="0" presId="urn:microsoft.com/office/officeart/2005/8/layout/cycle8#1"/>
    <dgm:cxn modelId="{5328D536-8FE5-4EE2-A871-CD06AE67585E}" type="presParOf" srcId="{631F455C-DF9C-4B7D-A3D3-22705D015712}" destId="{986D8330-04AF-4415-8221-C9E8BAF032FD}" srcOrd="9" destOrd="0" presId="urn:microsoft.com/office/officeart/2005/8/layout/cycle8#1"/>
    <dgm:cxn modelId="{F51B69EE-A56E-4B32-8E19-CD96D5DADDBF}" type="presParOf" srcId="{631F455C-DF9C-4B7D-A3D3-22705D015712}" destId="{ACBE7B67-0561-4CD6-87E2-DA932E4647A2}" srcOrd="10" destOrd="0" presId="urn:microsoft.com/office/officeart/2005/8/layout/cycle8#1"/>
    <dgm:cxn modelId="{A0F8CB35-FD3F-4FAC-AB4D-3E869D175E11}" type="presParOf" srcId="{631F455C-DF9C-4B7D-A3D3-22705D015712}" destId="{092370C0-6425-42C4-B7B8-4DF4F344BC0F}" srcOrd="11" destOrd="0" presId="urn:microsoft.com/office/officeart/2005/8/layout/cycle8#1"/>
    <dgm:cxn modelId="{2F979ED7-E1BA-4075-B5AB-5761A5BED3C0}" type="presParOf" srcId="{631F455C-DF9C-4B7D-A3D3-22705D015712}" destId="{BD1F24DC-964B-48E0-BF81-0D2C1AA0BA7E}" srcOrd="12" destOrd="0" presId="urn:microsoft.com/office/officeart/2005/8/layout/cycle8#1"/>
    <dgm:cxn modelId="{3A6F2B2E-2BFF-441A-8795-920069F6742A}" type="presParOf" srcId="{631F455C-DF9C-4B7D-A3D3-22705D015712}" destId="{27EAF79E-3282-4889-8F94-FFCFF258D9D1}" srcOrd="13" destOrd="0" presId="urn:microsoft.com/office/officeart/2005/8/layout/cycle8#1"/>
    <dgm:cxn modelId="{90E42469-A240-419A-9E7D-BEA8B5771418}" type="presParOf" srcId="{631F455C-DF9C-4B7D-A3D3-22705D015712}" destId="{968E38AC-268F-4069-956D-4384513449E9}" srcOrd="14" destOrd="0" presId="urn:microsoft.com/office/officeart/2005/8/layout/cycle8#1"/>
    <dgm:cxn modelId="{C1E8E44C-471D-4514-BB25-E574FC589870}" type="presParOf" srcId="{631F455C-DF9C-4B7D-A3D3-22705D015712}" destId="{A6FC67C2-1896-4D70-8BAE-451F69319536}" srcOrd="15" destOrd="0" presId="urn:microsoft.com/office/officeart/2005/8/layout/cycle8#1"/>
    <dgm:cxn modelId="{3CF57CD5-0503-426C-95DB-3011226EA22A}" type="presParOf" srcId="{631F455C-DF9C-4B7D-A3D3-22705D015712}" destId="{DD795E17-7488-4CB7-9A4C-70DF40631A33}" srcOrd="16" destOrd="0" presId="urn:microsoft.com/office/officeart/2005/8/layout/cycle8#1"/>
    <dgm:cxn modelId="{1F2A1B0E-B060-4F1B-85B7-0E7C131C8DAA}" type="presParOf" srcId="{631F455C-DF9C-4B7D-A3D3-22705D015712}" destId="{2A689D9A-CF6C-419A-B76F-26B65E5E2740}" srcOrd="17" destOrd="0" presId="urn:microsoft.com/office/officeart/2005/8/layout/cycle8#1"/>
    <dgm:cxn modelId="{ED419293-8EBF-4A9F-A4B3-3C3FF9A99693}" type="presParOf" srcId="{631F455C-DF9C-4B7D-A3D3-22705D015712}" destId="{8F4FB1AD-B646-44E3-A6B2-F0A645B011B9}" srcOrd="18" destOrd="0" presId="urn:microsoft.com/office/officeart/2005/8/layout/cycle8#1"/>
    <dgm:cxn modelId="{21A62CFD-4118-4C18-B143-FFB95428BE16}" type="presParOf" srcId="{631F455C-DF9C-4B7D-A3D3-22705D015712}" destId="{4F637C39-F592-4A95-872E-4701915FFCC0}" srcOrd="19" destOrd="0" presId="urn:microsoft.com/office/officeart/2005/8/layout/cycle8#1"/>
    <dgm:cxn modelId="{58BA4929-4D49-41B1-B9C8-5188D7E4CF8A}" type="presParOf" srcId="{631F455C-DF9C-4B7D-A3D3-22705D015712}" destId="{74D95165-BB1F-4941-8CF9-1372BE7110F3}" srcOrd="20" destOrd="0" presId="urn:microsoft.com/office/officeart/2005/8/layout/cycle8#1"/>
    <dgm:cxn modelId="{BA3E4E7A-C7C5-4A39-96EF-564E885B0E12}" type="presParOf" srcId="{631F455C-DF9C-4B7D-A3D3-22705D015712}" destId="{AA87113C-A975-482F-AD8F-D22492DC93DB}" srcOrd="21" destOrd="0" presId="urn:microsoft.com/office/officeart/2005/8/layout/cycle8#1"/>
    <dgm:cxn modelId="{19EF2311-5AAF-46F1-8857-CDA25A9D3BC9}" type="presParOf" srcId="{631F455C-DF9C-4B7D-A3D3-22705D015712}" destId="{274AF36D-FF2A-48BD-A881-278168FA8C27}" srcOrd="22" destOrd="0" presId="urn:microsoft.com/office/officeart/2005/8/layout/cycle8#1"/>
    <dgm:cxn modelId="{19394F88-A6E4-4EFE-9324-40837A45A806}" type="presParOf" srcId="{631F455C-DF9C-4B7D-A3D3-22705D015712}" destId="{4FD2AE20-EF1F-4FDD-8CE7-A40CCEBB8BF0}" srcOrd="23" destOrd="0" presId="urn:microsoft.com/office/officeart/2005/8/layout/cycle8#1"/>
    <dgm:cxn modelId="{10E8259F-FEE3-4C74-875A-1D75507F921E}" type="presParOf" srcId="{631F455C-DF9C-4B7D-A3D3-22705D015712}" destId="{31A1FA91-C461-4A79-95C4-EB65E158590E}" srcOrd="24" destOrd="0" presId="urn:microsoft.com/office/officeart/2005/8/layout/cycle8#1"/>
    <dgm:cxn modelId="{6B343A61-AA9F-43CB-A5B6-29F9BDAE6028}" type="presParOf" srcId="{631F455C-DF9C-4B7D-A3D3-22705D015712}" destId="{D9A4420C-5614-496A-BACD-36853492BCA5}" srcOrd="25" destOrd="0" presId="urn:microsoft.com/office/officeart/2005/8/layout/cycle8#1"/>
    <dgm:cxn modelId="{3DB6A4D9-249A-44B2-963D-E33D782B6526}" type="presParOf" srcId="{631F455C-DF9C-4B7D-A3D3-22705D015712}" destId="{019B19EF-60D9-4A72-A46A-D50A6DD296AD}" srcOrd="26" destOrd="0" presId="urn:microsoft.com/office/officeart/2005/8/layout/cycle8#1"/>
    <dgm:cxn modelId="{C93D68AF-E78B-40FC-9B46-9CADC69BB892}" type="presParOf" srcId="{631F455C-DF9C-4B7D-A3D3-22705D015712}" destId="{1F7BBED1-FA8D-41E1-AF1F-FC423AC7EFDA}" srcOrd="27" destOrd="0" presId="urn:microsoft.com/office/officeart/2005/8/layout/cycle8#1"/>
    <dgm:cxn modelId="{CD3B503F-BEE6-4F4E-B8D2-1D0C823CFA4F}" type="presParOf" srcId="{631F455C-DF9C-4B7D-A3D3-22705D015712}" destId="{8911447E-7FD8-4831-B11E-9114AE12EF15}" srcOrd="28" destOrd="0" presId="urn:microsoft.com/office/officeart/2005/8/layout/cycle8#1"/>
    <dgm:cxn modelId="{FC513818-F4BF-487E-9C94-BD547776816A}" type="presParOf" srcId="{631F455C-DF9C-4B7D-A3D3-22705D015712}" destId="{E103D98E-B216-419E-BC41-D15BE58407D6}" srcOrd="29" destOrd="0" presId="urn:microsoft.com/office/officeart/2005/8/layout/cycle8#1"/>
    <dgm:cxn modelId="{4431FB1D-3354-432D-8877-65FC8BA97320}" type="presParOf" srcId="{631F455C-DF9C-4B7D-A3D3-22705D015712}" destId="{803BDA8C-FFC1-4740-A8F7-A2BEFE5743EF}" srcOrd="30" destOrd="0" presId="urn:microsoft.com/office/officeart/2005/8/layout/cycle8#1"/>
    <dgm:cxn modelId="{6A79CA29-5EC4-401A-A248-AE3A38E23226}" type="presParOf" srcId="{631F455C-DF9C-4B7D-A3D3-22705D015712}" destId="{9A9FB697-DA76-4353-A38E-EB0D0FE421FA}" srcOrd="31" destOrd="0" presId="urn:microsoft.com/office/officeart/2005/8/layout/cycle8#1"/>
    <dgm:cxn modelId="{0361AD28-4B23-4FFB-BCE4-15E0AB07BEE6}" type="presParOf" srcId="{631F455C-DF9C-4B7D-A3D3-22705D015712}" destId="{E5C8A2CE-7072-4B3B-A241-368D516AA9C5}" srcOrd="32" destOrd="0" presId="urn:microsoft.com/office/officeart/2005/8/layout/cycle8#1"/>
    <dgm:cxn modelId="{638BC523-D77C-45CD-A885-A1F355DC716F}" type="presParOf" srcId="{631F455C-DF9C-4B7D-A3D3-22705D015712}" destId="{F1848E28-D785-4411-86C3-85C2C04DBD3D}" srcOrd="33" destOrd="0" presId="urn:microsoft.com/office/officeart/2005/8/layout/cycle8#1"/>
    <dgm:cxn modelId="{A442D5A5-EDBD-4819-9391-E082D0CE3300}" type="presParOf" srcId="{631F455C-DF9C-4B7D-A3D3-22705D015712}" destId="{C7CFFF54-6D32-4514-9FEA-CB36BA98911B}" srcOrd="34" destOrd="0" presId="urn:microsoft.com/office/officeart/2005/8/layout/cycle8#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77AA1D-9B6F-4036-84D1-806FDE320554}">
      <dsp:nvSpPr>
        <dsp:cNvPr id="0" name=""/>
        <dsp:cNvSpPr/>
      </dsp:nvSpPr>
      <dsp:spPr>
        <a:xfrm>
          <a:off x="1429038" y="192023"/>
          <a:ext cx="2688336" cy="2688336"/>
        </a:xfrm>
        <a:prstGeom prst="pie">
          <a:avLst>
            <a:gd name="adj1" fmla="val 16200000"/>
            <a:gd name="adj2" fmla="val 1928580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Onboarding </a:t>
          </a:r>
        </a:p>
      </dsp:txBody>
      <dsp:txXfrm>
        <a:off x="2837214" y="448055"/>
        <a:ext cx="640080" cy="512064"/>
      </dsp:txXfrm>
    </dsp:sp>
    <dsp:sp modelId="{261A2CCE-8384-40C6-A626-54EFD09604AE}">
      <dsp:nvSpPr>
        <dsp:cNvPr id="0" name=""/>
        <dsp:cNvSpPr/>
      </dsp:nvSpPr>
      <dsp:spPr>
        <a:xfrm>
          <a:off x="1461042" y="256031"/>
          <a:ext cx="2688336" cy="2688336"/>
        </a:xfrm>
        <a:prstGeom prst="pie">
          <a:avLst>
            <a:gd name="adj1" fmla="val 19285800"/>
            <a:gd name="adj2" fmla="val 77160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Employee satisfaction</a:t>
          </a:r>
        </a:p>
      </dsp:txBody>
      <dsp:txXfrm>
        <a:off x="3285270" y="1216152"/>
        <a:ext cx="736092" cy="448056"/>
      </dsp:txXfrm>
    </dsp:sp>
    <dsp:sp modelId="{7F9743C4-30CD-43E4-9ECD-5ECE40276F0D}">
      <dsp:nvSpPr>
        <dsp:cNvPr id="0" name=""/>
        <dsp:cNvSpPr/>
      </dsp:nvSpPr>
      <dsp:spPr>
        <a:xfrm>
          <a:off x="1461042" y="288035"/>
          <a:ext cx="2688336" cy="2688336"/>
        </a:xfrm>
        <a:prstGeom prst="pie">
          <a:avLst>
            <a:gd name="adj1" fmla="val 771600"/>
            <a:gd name="adj2" fmla="val 385740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Retention</a:t>
          </a:r>
        </a:p>
      </dsp:txBody>
      <dsp:txXfrm>
        <a:off x="3189258" y="1888236"/>
        <a:ext cx="640080" cy="512064"/>
      </dsp:txXfrm>
    </dsp:sp>
    <dsp:sp modelId="{BD1F24DC-964B-48E0-BF81-0D2C1AA0BA7E}">
      <dsp:nvSpPr>
        <dsp:cNvPr id="0" name=""/>
        <dsp:cNvSpPr/>
      </dsp:nvSpPr>
      <dsp:spPr>
        <a:xfrm>
          <a:off x="1397034" y="320039"/>
          <a:ext cx="2688336" cy="2688336"/>
        </a:xfrm>
        <a:prstGeom prst="pie">
          <a:avLst>
            <a:gd name="adj1" fmla="val 3857400"/>
            <a:gd name="adj2" fmla="val 694260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Synergy</a:t>
          </a:r>
        </a:p>
      </dsp:txBody>
      <dsp:txXfrm>
        <a:off x="2421162" y="2432304"/>
        <a:ext cx="640080" cy="448056"/>
      </dsp:txXfrm>
    </dsp:sp>
    <dsp:sp modelId="{DD795E17-7488-4CB7-9A4C-70DF40631A33}">
      <dsp:nvSpPr>
        <dsp:cNvPr id="0" name=""/>
        <dsp:cNvSpPr/>
      </dsp:nvSpPr>
      <dsp:spPr>
        <a:xfrm>
          <a:off x="1333026" y="288035"/>
          <a:ext cx="2688336" cy="2688336"/>
        </a:xfrm>
        <a:prstGeom prst="pie">
          <a:avLst>
            <a:gd name="adj1" fmla="val 6942600"/>
            <a:gd name="adj2" fmla="val 1002840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Career growth oppurtunities</a:t>
          </a:r>
        </a:p>
      </dsp:txBody>
      <dsp:txXfrm>
        <a:off x="1653066" y="1888236"/>
        <a:ext cx="640080" cy="512064"/>
      </dsp:txXfrm>
    </dsp:sp>
    <dsp:sp modelId="{74D95165-BB1F-4941-8CF9-1372BE7110F3}">
      <dsp:nvSpPr>
        <dsp:cNvPr id="0" name=""/>
        <dsp:cNvSpPr/>
      </dsp:nvSpPr>
      <dsp:spPr>
        <a:xfrm>
          <a:off x="1333026" y="256031"/>
          <a:ext cx="2688336" cy="2688336"/>
        </a:xfrm>
        <a:prstGeom prst="pie">
          <a:avLst>
            <a:gd name="adj1" fmla="val 10028400"/>
            <a:gd name="adj2" fmla="val 1311420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Reduce frustration</a:t>
          </a:r>
        </a:p>
      </dsp:txBody>
      <dsp:txXfrm>
        <a:off x="1461042" y="1216152"/>
        <a:ext cx="736092" cy="448056"/>
      </dsp:txXfrm>
    </dsp:sp>
    <dsp:sp modelId="{31A1FA91-C461-4A79-95C4-EB65E158590E}">
      <dsp:nvSpPr>
        <dsp:cNvPr id="0" name=""/>
        <dsp:cNvSpPr/>
      </dsp:nvSpPr>
      <dsp:spPr>
        <a:xfrm>
          <a:off x="1365030" y="192023"/>
          <a:ext cx="2688336" cy="2688336"/>
        </a:xfrm>
        <a:prstGeom prst="pie">
          <a:avLst>
            <a:gd name="adj1" fmla="val 13114200"/>
            <a:gd name="adj2" fmla="val 1620000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Improve quality</a:t>
          </a:r>
        </a:p>
      </dsp:txBody>
      <dsp:txXfrm>
        <a:off x="2005110" y="448055"/>
        <a:ext cx="640080" cy="512064"/>
      </dsp:txXfrm>
    </dsp:sp>
    <dsp:sp modelId="{8911447E-7FD8-4831-B11E-9114AE12EF15}">
      <dsp:nvSpPr>
        <dsp:cNvPr id="0" name=""/>
        <dsp:cNvSpPr/>
      </dsp:nvSpPr>
      <dsp:spPr>
        <a:xfrm>
          <a:off x="1263102" y="25603"/>
          <a:ext cx="3021177" cy="3021177"/>
        </a:xfrm>
        <a:prstGeom prst="circularArrow">
          <a:avLst>
            <a:gd name="adj1" fmla="val 5085"/>
            <a:gd name="adj2" fmla="val 327528"/>
            <a:gd name="adj3" fmla="val 18977675"/>
            <a:gd name="adj4" fmla="val 16198760"/>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103D98E-B216-419E-BC41-D15BE58407D6}">
      <dsp:nvSpPr>
        <dsp:cNvPr id="0" name=""/>
        <dsp:cNvSpPr/>
      </dsp:nvSpPr>
      <dsp:spPr>
        <a:xfrm>
          <a:off x="1299827" y="63562"/>
          <a:ext cx="3021177" cy="3021177"/>
        </a:xfrm>
        <a:prstGeom prst="circularArrow">
          <a:avLst>
            <a:gd name="adj1" fmla="val 5085"/>
            <a:gd name="adj2" fmla="val 327528"/>
            <a:gd name="adj3" fmla="val 483248"/>
            <a:gd name="adj4" fmla="val 19285767"/>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03BDA8C-FFC1-4740-A8F7-A2BEFE5743EF}">
      <dsp:nvSpPr>
        <dsp:cNvPr id="0" name=""/>
        <dsp:cNvSpPr/>
      </dsp:nvSpPr>
      <dsp:spPr>
        <a:xfrm>
          <a:off x="1301675" y="119979"/>
          <a:ext cx="3021177" cy="3021177"/>
        </a:xfrm>
        <a:prstGeom prst="circularArrow">
          <a:avLst>
            <a:gd name="adj1" fmla="val 5085"/>
            <a:gd name="adj2" fmla="val 327528"/>
            <a:gd name="adj3" fmla="val 3569795"/>
            <a:gd name="adj4" fmla="val 830756"/>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A9FB697-DA76-4353-A38E-EB0D0FE421FA}">
      <dsp:nvSpPr>
        <dsp:cNvPr id="0" name=""/>
        <dsp:cNvSpPr/>
      </dsp:nvSpPr>
      <dsp:spPr>
        <a:xfrm>
          <a:off x="1230613" y="155304"/>
          <a:ext cx="3021177" cy="3021177"/>
        </a:xfrm>
        <a:prstGeom prst="circularArrow">
          <a:avLst>
            <a:gd name="adj1" fmla="val 5085"/>
            <a:gd name="adj2" fmla="val 327528"/>
            <a:gd name="adj3" fmla="val 6595088"/>
            <a:gd name="adj4" fmla="val 3877384"/>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5C8A2CE-7072-4B3B-A241-368D516AA9C5}">
      <dsp:nvSpPr>
        <dsp:cNvPr id="0" name=""/>
        <dsp:cNvSpPr/>
      </dsp:nvSpPr>
      <dsp:spPr>
        <a:xfrm>
          <a:off x="1159551" y="119979"/>
          <a:ext cx="3021177" cy="3021177"/>
        </a:xfrm>
        <a:prstGeom prst="circularArrow">
          <a:avLst>
            <a:gd name="adj1" fmla="val 5085"/>
            <a:gd name="adj2" fmla="val 327528"/>
            <a:gd name="adj3" fmla="val 9641716"/>
            <a:gd name="adj4" fmla="val 6902676"/>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1848E28-D785-4411-86C3-85C2C04DBD3D}">
      <dsp:nvSpPr>
        <dsp:cNvPr id="0" name=""/>
        <dsp:cNvSpPr/>
      </dsp:nvSpPr>
      <dsp:spPr>
        <a:xfrm>
          <a:off x="1161398" y="63562"/>
          <a:ext cx="3021177" cy="3021177"/>
        </a:xfrm>
        <a:prstGeom prst="circularArrow">
          <a:avLst>
            <a:gd name="adj1" fmla="val 5085"/>
            <a:gd name="adj2" fmla="val 327528"/>
            <a:gd name="adj3" fmla="val 12786705"/>
            <a:gd name="adj4" fmla="val 9989224"/>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7CFFF54-6D32-4514-9FEA-CB36BA98911B}">
      <dsp:nvSpPr>
        <dsp:cNvPr id="0" name=""/>
        <dsp:cNvSpPr/>
      </dsp:nvSpPr>
      <dsp:spPr>
        <a:xfrm>
          <a:off x="1198124" y="25603"/>
          <a:ext cx="3021177" cy="3021177"/>
        </a:xfrm>
        <a:prstGeom prst="circularArrow">
          <a:avLst>
            <a:gd name="adj1" fmla="val 5085"/>
            <a:gd name="adj2" fmla="val 327528"/>
            <a:gd name="adj3" fmla="val 15873712"/>
            <a:gd name="adj4" fmla="val 13094797"/>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6"/>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1"/>
          <dgm:constr type="t" for="ch" forName="wedge1" refType="w" fact="0.07"/>
          <dgm:constr type="w" for="ch" forName="wedge1" refType="w" fact="0.84"/>
          <dgm:constr type="h" for="ch" forName="wedge1" refType="h" fact="0.84"/>
          <dgm:constr type="l" for="ch" forName="dummy1a" refType="w" fact="0.52"/>
          <dgm:constr type="t" for="ch" forName="dummy1a" refType="h" fact="0.07"/>
          <dgm:constr type="l" for="ch" forName="dummy1b" refType="w" fact="0.88"/>
          <dgm:constr type="t" for="ch" forName="dummy1b" refType="h" fact="0.7"/>
          <dgm:constr type="l" for="ch" forName="wedge1Tx" refType="w" fact="0.54"/>
          <dgm:constr type="t" for="ch" forName="wedge1Tx" refType="h" fact="0.25"/>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
          <dgm:constr type="t" for="ch" forName="dummy2a" refType="h" fact="0.73"/>
          <dgm:constr type="l" for="ch" forName="dummy2b" refType="w" fact="0.14"/>
          <dgm:constr type="t" for="ch" forName="dummy2b" refType="h" fact="0.73"/>
          <dgm:constr type="l" for="ch" forName="wedge2Tx" refType="w" fact="0.28"/>
          <dgm:constr type="t" for="ch" forName="wedge2Tx" refType="h" fact="0.64"/>
          <dgm:constr type="w" for="ch" forName="wedge2Tx" refType="w" fact="0.45"/>
          <dgm:constr type="h" for="ch" forName="wedge2Tx" refType="h" fact="0.22"/>
          <dgm:constr type="l" for="ch" forName="wedge3" refType="w" fact="0.06"/>
          <dgm:constr type="t" for="ch" forName="wedge3" refType="w" fact="0.07"/>
          <dgm:constr type="w" for="ch" forName="wedge3" refType="w" fact="0.84"/>
          <dgm:constr type="h" for="ch" forName="wedge3" refType="h" fact="0.84"/>
          <dgm:constr type="l" for="ch" forName="dummy3a" refType="w" fact="0.12"/>
          <dgm:constr type="t" for="ch" forName="dummy3a" refType="h" fact="0.7"/>
          <dgm:constr type="l" for="ch" forName="dummy3b" refType="w" fact="0.48"/>
          <dgm:constr type="t" for="ch" forName="dummy3b" refType="h" fact="0.07"/>
          <dgm:constr type="r" for="ch" forName="wedge3Tx" refType="w" fact="0.46"/>
          <dgm:constr type="t" for="ch" forName="wedge3Tx" refType="h" fact="0.25"/>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
          <dgm:constr type="t" for="ch" forName="wedge1" refType="w" fact="0.07"/>
          <dgm:constr type="w" for="ch" forName="wedge1" refType="w" fact="0.84"/>
          <dgm:constr type="h" for="ch" forName="wedge1" refType="h" fact="0.84"/>
          <dgm:constr type="l" for="ch" forName="dummy1a" refType="w" fact="0.51"/>
          <dgm:constr type="t" for="ch" forName="dummy1a" refType="h" fact="0.07"/>
          <dgm:constr type="l" for="ch" forName="dummy1b" refType="w" fact="0.93"/>
          <dgm:constr type="t" for="ch" forName="dummy1b" refType="h" fact="0.49"/>
          <dgm:constr type="l" for="ch" forName="wedge1Tx" refType="w" fact="0.54"/>
          <dgm:constr type="t" for="ch" forName="wedge1Tx" refType="h" fact="0.24"/>
          <dgm:constr type="w" for="ch" forName="wedge1Tx" refType="w" fact="0.31"/>
          <dgm:constr type="h" for="ch" forName="wedge1Tx" refType="h" fact="0.23"/>
          <dgm:constr type="l" for="ch" forName="wedge2" refType="w" fact="0.09"/>
          <dgm:constr type="t" for="ch" forName="wedge2" refType="w" fact="0.09"/>
          <dgm:constr type="w" for="ch" forName="wedge2" refType="w" fact="0.84"/>
          <dgm:constr type="h" for="ch" forName="wedge2" refType="h" fact="0.84"/>
          <dgm:constr type="l" for="ch" forName="dummy2a" refType="w" fact="0.93"/>
          <dgm:constr type="t" for="ch" forName="dummy2a" refType="h" fact="0.51"/>
          <dgm:constr type="l" for="ch" forName="dummy2b" refType="w" fact="0.51"/>
          <dgm:constr type="t" for="ch" forName="dummy2b" refType="h" fact="0.93"/>
          <dgm:constr type="l" for="ch" forName="wedge2Tx" refType="w" fact="0.54"/>
          <dgm:constr type="t" for="ch" forName="wedge2Tx" refType="h" fact="0.53"/>
          <dgm:constr type="w" for="ch" forName="wedge2Tx" refType="w" fact="0.31"/>
          <dgm:constr type="h" for="ch" forName="wedge2Tx" refType="h" fact="0.23"/>
          <dgm:constr type="l" for="ch" forName="wedge3" refType="w" fact="0.07"/>
          <dgm:constr type="t" for="ch" forName="wedge3" refType="w" fact="0.09"/>
          <dgm:constr type="w" for="ch" forName="wedge3" refType="w" fact="0.84"/>
          <dgm:constr type="h" for="ch" forName="wedge3" refType="h" fact="0.84"/>
          <dgm:constr type="l" for="ch" forName="dummy3a" refType="w" fact="0.49"/>
          <dgm:constr type="t" for="ch" forName="dummy3a" refType="h" fact="0.93"/>
          <dgm:constr type="l" for="ch" forName="dummy3b" refType="w" fact="0.07"/>
          <dgm:constr type="t" for="ch" forName="dummy3b" refType="h" fact="0.51"/>
          <dgm:constr type="r" for="ch" forName="wedge3Tx" refType="w" fact="0.46"/>
          <dgm:constr type="t" for="ch" forName="wedge3Tx" refType="h" fact="0.53"/>
          <dgm:constr type="w" for="ch" forName="wedge3Tx" refType="w" fact="0.31"/>
          <dgm:constr type="h" for="ch" forName="wedge3Tx" refType="h" fact="0.23"/>
          <dgm:constr type="l" for="ch" forName="wedge4" refType="w" fact="0.07"/>
          <dgm:constr type="t" for="ch" forName="wedge4" refType="h" fact="0.07"/>
          <dgm:constr type="w" for="ch" forName="wedge4" refType="w" fact="0.84"/>
          <dgm:constr type="h" for="ch" forName="wedge4" refType="h" fact="0.84"/>
          <dgm:constr type="l" for="ch" forName="dummy4a" refType="w" fact="0.07"/>
          <dgm:constr type="t" for="ch" forName="dummy4a" refType="h" fact="0.49"/>
          <dgm:constr type="l" for="ch" forName="dummy4b" refType="w" fact="0.49"/>
          <dgm:constr type="t" for="ch" forName="dummy4b" refType="h" fact="0.07"/>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
          <dgm:constr type="t" for="ch" forName="wedge1" refType="w" fact="0.06"/>
          <dgm:constr type="w" for="ch" forName="wedge1" refType="w" fact="0.84"/>
          <dgm:constr type="h" for="ch" forName="wedge1" refType="h" fact="0.84"/>
          <dgm:constr type="l" for="ch" forName="dummy1a" refType="w" fact="0.51"/>
          <dgm:constr type="t" for="ch" forName="dummy1a" refType="h" fact="0.06"/>
          <dgm:constr type="l" for="ch" forName="dummy1b" refType="w" fact="0.91"/>
          <dgm:constr type="t" for="ch" forName="dummy1b" refType="h" fact="0.35"/>
          <dgm:constr type="l" for="ch" forName="wedge1Tx" refType="w" fact="0.53"/>
          <dgm:constr type="t" for="ch" forName="wedge1Tx" refType="h" fact="0.2"/>
          <dgm:constr type="w" for="ch" forName="wedge1Tx" refType="w" fact="0.27"/>
          <dgm:constr type="h" for="ch" forName="wedge1Tx" refType="h" fact="0.18"/>
          <dgm:constr type="l" for="ch" forName="wedge2" refType="w" fact="0.1"/>
          <dgm:constr type="t" for="ch" forName="wedge2" refType="w" fact="0.09"/>
          <dgm:constr type="w" for="ch" forName="wedge2" refType="w" fact="0.84"/>
          <dgm:constr type="h" for="ch" forName="wedge2" refType="h" fact="0.84"/>
          <dgm:constr type="l" for="ch" forName="dummy2a" refType="w" fact="0.92"/>
          <dgm:constr type="t" for="ch" forName="dummy2a" refType="h" fact="0.38"/>
          <dgm:constr type="l" for="ch" forName="dummy2b" refType="w" fact="0.77"/>
          <dgm:constr type="t" for="ch" forName="dummy2b" refType="h" fact="0.85"/>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5"/>
          <dgm:constr type="t" for="ch" forName="dummy3a" refType="h" fact="0.86"/>
          <dgm:constr type="l" for="ch" forName="dummy3b" refType="w" fact="0.25"/>
          <dgm:constr type="t" for="ch" forName="dummy3b" refType="h" fact="0.86"/>
          <dgm:constr type="l" for="ch" forName="wedge3Tx" refType="w" fact="0.38"/>
          <dgm:constr type="t" for="ch" forName="wedge3Tx" refType="h" fact="0.69"/>
          <dgm:constr type="w" for="ch" forName="wedge3Tx" refType="w" fact="0.24"/>
          <dgm:constr type="h" for="ch" forName="wedge3Tx" refType="h" fact="0.22"/>
          <dgm:constr type="l" for="ch" forName="wedge4" refType="w" fact="0.06"/>
          <dgm:constr type="t" for="ch" forName="wedge4" refType="h" fact="0.09"/>
          <dgm:constr type="w" for="ch" forName="wedge4" refType="w" fact="0.84"/>
          <dgm:constr type="h" for="ch" forName="wedge4" refType="h" fact="0.84"/>
          <dgm:constr type="l" for="ch" forName="dummy4a" refType="w" fact="0.23"/>
          <dgm:constr type="t" for="ch" forName="dummy4a" refType="h" fact="0.85"/>
          <dgm:constr type="l" for="ch" forName="dummy4b" refType="w" fact="0.08"/>
          <dgm:constr type="t" for="ch" forName="dummy4b" refType="h" fact="0.38"/>
          <dgm:constr type="r" for="ch" forName="wedge4Tx" refType="w" fact="0.36"/>
          <dgm:constr type="t" for="ch" forName="wedge4Tx" refType="h" fact="0.47"/>
          <dgm:constr type="w" for="ch" forName="wedge4Tx" refType="w" fact="0.25"/>
          <dgm:constr type="h" for="ch" forName="wedge4Tx" refType="h" fact="0.2"/>
          <dgm:constr type="l" for="ch" forName="wedge5" refType="w" fact="0.07"/>
          <dgm:constr type="t" for="ch" forName="wedge5" refType="h" fact="0.06"/>
          <dgm:constr type="w" for="ch" forName="wedge5" refType="w" fact="0.84"/>
          <dgm:constr type="h" for="ch" forName="wedge5" refType="h" fact="0.84"/>
          <dgm:constr type="l" for="ch" forName="dummy5a" refType="w" fact="0.09"/>
          <dgm:constr type="t" for="ch" forName="dummy5a" refType="h" fact="0.35"/>
          <dgm:constr type="l" for="ch" forName="dummy5b" refType="w" fact="0.49"/>
          <dgm:constr type="t" for="ch" forName="dummy5b" refType="h" fact="0.06"/>
          <dgm:constr type="r" for="ch" forName="wedge5Tx" refType="w" fact="0.47"/>
          <dgm:constr type="t" for="ch" forName="wedge5Tx" refType="h" fact="0.2"/>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
          <dgm:constr type="w" for="ch" forName="wedge1" refType="w" fact="0.84"/>
          <dgm:constr type="h" for="ch" forName="wedge1" refType="h" fact="0.84"/>
          <dgm:constr type="l" for="ch" forName="dummy1a" refType="w" fact="0.51"/>
          <dgm:constr type="t" for="ch" forName="dummy1a" refType="h" fact="0.06"/>
          <dgm:constr type="l" for="ch" forName="dummy1b" refType="w" fact="0.87"/>
          <dgm:constr type="t" for="ch" forName="dummy1b" refType="h" fact="0.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
          <dgm:constr type="t" for="ch" forName="dummy2a" refType="h" fact="0.29"/>
          <dgm:constr type="l" for="ch" forName="dummy2b" refType="w" fact="0.88"/>
          <dgm:constr type="t" for="ch" forName="dummy2b" refType="h" fact="0.71"/>
          <dgm:constr type="l" for="ch" forName="wedge2Tx" refType="w" fact="0.67"/>
          <dgm:constr type="t" for="ch" forName="wedge2Tx" refType="h" fact="0.42"/>
          <dgm:constr type="w" for="ch" forName="wedge2Tx" refType="w" fact="0.23"/>
          <dgm:constr type="h" for="ch" forName="wedge2Tx" refType="h" fact="0.16"/>
          <dgm:constr type="l" for="ch" forName="wedge3" refType="w" fact="0.09"/>
          <dgm:constr type="t" for="ch" forName="wedge3" refType="w" fact="0.1"/>
          <dgm:constr type="w" for="ch" forName="wedge3" refType="w" fact="0.84"/>
          <dgm:constr type="h" for="ch" forName="wedge3" refType="h" fact="0.84"/>
          <dgm:constr type="l" for="ch" forName="dummy3a" refType="w" fact="0.87"/>
          <dgm:constr type="t" for="ch" forName="dummy3a" refType="h" fact="0.73"/>
          <dgm:constr type="l" for="ch" forName="dummy3b" refType="w" fact="0.51"/>
          <dgm:constr type="t" for="ch" forName="dummy3b" refType="h" fact="0.94"/>
          <dgm:constr type="l" for="ch" forName="wedge3Tx" refType="w" fact="0.53"/>
          <dgm:constr type="t" for="ch" forName="wedge3Tx" refType="h" fact="0.66"/>
          <dgm:constr type="w" for="ch" forName="wedge3Tx" refType="w" fact="0.22"/>
          <dgm:constr type="h" for="ch" forName="wedge3Tx" refType="h" fact="0.17"/>
          <dgm:constr type="l" for="ch" forName="wedge4" refType="w" fact="0.07"/>
          <dgm:constr type="t" for="ch" forName="wedge4" refType="h" fact="0.1"/>
          <dgm:constr type="w" for="ch" forName="wedge4" refType="w" fact="0.84"/>
          <dgm:constr type="h" for="ch" forName="wedge4" refType="h" fact="0.84"/>
          <dgm:constr type="l" for="ch" forName="dummy4a" refType="w" fact="0.49"/>
          <dgm:constr type="t" for="ch" forName="dummy4a" refType="h" fact="0.94"/>
          <dgm:constr type="l" for="ch" forName="dummy4b" refType="w" fact="0.13"/>
          <dgm:constr type="t" for="ch" forName="dummy4b" refType="h" fact="0.73"/>
          <dgm:constr type="r" for="ch" forName="wedge4Tx" refType="w" fact="0.47"/>
          <dgm:constr type="t" for="ch" forName="wedge4Tx" refType="h" fact="0.66"/>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2"/>
          <dgm:constr type="t" for="ch" forName="dummy5a" refType="h" fact="0.71"/>
          <dgm:constr type="l" for="ch" forName="dummy5b" refType="w" fact="0.12"/>
          <dgm:constr type="t" for="ch" forName="dummy5b" refType="h" fact="0.29"/>
          <dgm:constr type="r" for="ch" forName="wedge5Tx" refType="w" fact="0.33"/>
          <dgm:constr type="t" for="ch" forName="wedge5Tx" refType="h" fact="0.42"/>
          <dgm:constr type="w" for="ch" forName="wedge5Tx" refType="w" fact="0.23"/>
          <dgm:constr type="h" for="ch" forName="wedge5Tx" refType="h" fact="0.16"/>
          <dgm:constr type="l" for="ch" forName="wedge6" refType="w" fact="0.07"/>
          <dgm:constr type="t" for="ch" forName="wedge6" refType="h" fact="0.06"/>
          <dgm:constr type="w" for="ch" forName="wedge6" refType="w" fact="0.84"/>
          <dgm:constr type="h" for="ch" forName="wedge6" refType="h" fact="0.84"/>
          <dgm:constr type="l" for="ch" forName="dummy6a" refType="w" fact="0.13"/>
          <dgm:constr type="t" for="ch" forName="dummy6a" refType="h" fact="0.27"/>
          <dgm:constr type="l" for="ch" forName="dummy6b" refType="w" fact="0.49"/>
          <dgm:constr type="t" for="ch" forName="dummy6b" refType="h" fact="0.06"/>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9"/>
          <dgm:constr type="t" for="ch" forName="wedge1" refType="w" fact="0.06"/>
          <dgm:constr type="w" for="ch" forName="wedge1" refType="w" fact="0.84"/>
          <dgm:constr type="h" for="ch" forName="wedge1" refType="h" fact="0.84"/>
          <dgm:constr type="l" for="ch" forName="dummy1a" refType="w" fact="0.51"/>
          <dgm:constr type="t" for="ch" forName="dummy1a" refType="h" fact="0.06"/>
          <dgm:constr type="l" for="ch" forName="dummy1b" refType="w" fact="0.84"/>
          <dgm:constr type="t" for="ch" forName="dummy1b" refType="h" fact="0.22"/>
          <dgm:constr type="l" for="ch" forName="wedge1Tx" refType="w" fact="0.53"/>
          <dgm:constr type="t" for="ch" forName="wedge1Tx" refType="h" fact="0.14"/>
          <dgm:constr type="w" for="ch" forName="wedge1Tx" refType="w" fact="0.2"/>
          <dgm:constr type="h" for="ch" forName="wedge1Tx" refType="h" fact="0.16"/>
          <dgm:constr type="l" for="ch" forName="wedge2" refType="w" fact="0.1"/>
          <dgm:constr type="t" for="ch" forName="wedge2" refType="w" fact="0.08"/>
          <dgm:constr type="w" for="ch" forName="wedge2" refType="w" fact="0.84"/>
          <dgm:constr type="h" for="ch" forName="wedge2" refType="h" fact="0.84"/>
          <dgm:constr type="l" for="ch" forName="dummy2a" refType="w" fact="0.85"/>
          <dgm:constr type="t" for="ch" forName="dummy2a" refType="h" fact="0.23"/>
          <dgm:constr type="l" for="ch" forName="dummy2b" refType="w" fact="0.93"/>
          <dgm:constr type="t" for="ch" forName="dummy2b" refType="h" fact="0.59"/>
          <dgm:constr type="l" for="ch" forName="wedge2Tx" refType="w" fact="0.67"/>
          <dgm:constr type="t" for="ch" forName="wedge2Tx" refType="h" fact="0.38"/>
          <dgm:constr type="w" for="ch" forName="wedge2Tx" refType="w" fact="0.23"/>
          <dgm:constr type="h" for="ch" forName="wedge2Tx" refType="h" fact="0.14"/>
          <dgm:constr type="l" for="ch" forName="wedge3" refType="w" fact="0.1"/>
          <dgm:constr type="t" for="ch" forName="wedge3" refType="w" fact="0.09"/>
          <dgm:constr type="w" for="ch" forName="wedge3" refType="w" fact="0.84"/>
          <dgm:constr type="h" for="ch" forName="wedge3" refType="h" fact="0.84"/>
          <dgm:constr type="l" for="ch" forName="dummy3a" refType="w" fact="0.93"/>
          <dgm:constr type="t" for="ch" forName="dummy3a" refType="h" fact="0.61"/>
          <dgm:constr type="l" for="ch" forName="dummy3b" refType="w" fact="0.7"/>
          <dgm:constr type="t" for="ch" forName="dummy3b" refType="h" fact="0.89"/>
          <dgm:constr type="l" for="ch" forName="wedge3Tx" refType="w" fact="0.64"/>
          <dgm:constr type="t" for="ch" forName="wedge3Tx" refType="h" fact="0.59"/>
          <dgm:constr type="w" for="ch" forName="wedge3Tx" refType="w" fact="0.2"/>
          <dgm:constr type="h" for="ch" forName="wedge3Tx" refType="h" fact="0.16"/>
          <dgm:constr type="l" for="ch" forName="wedge4" refType="w" fact="0.08"/>
          <dgm:constr type="t" for="ch" forName="wedge4" refType="h" fact="0.1"/>
          <dgm:constr type="w" for="ch" forName="wedge4" refType="w" fact="0.84"/>
          <dgm:constr type="h" for="ch" forName="wedge4" refType="h" fact="0.84"/>
          <dgm:constr type="l" for="ch" forName="dummy4a" refType="w" fact="0.68"/>
          <dgm:constr type="t" for="ch" forName="dummy4a" refType="h" fact="0.9"/>
          <dgm:constr type="l" for="ch" forName="dummy4b" refType="w" fact="0.32"/>
          <dgm:constr type="t" for="ch" forName="dummy4b" refType="h" fact="0.9"/>
          <dgm:constr type="l" for="ch" forName="wedge4Tx" refType="w" fact="0.4"/>
          <dgm:constr type="t" for="ch" forName="wedge4Tx" refType="h" fact="0.76"/>
          <dgm:constr type="w" for="ch" forName="wedge4Tx" refType="w" fact="0.2"/>
          <dgm:constr type="h" for="ch" forName="wedge4Tx" refType="h" fact="0.14"/>
          <dgm:constr type="l" for="ch" forName="wedge5" refType="w" fact="0.06"/>
          <dgm:constr type="t" for="ch" forName="wedge5" refType="h" fact="0.09"/>
          <dgm:constr type="w" for="ch" forName="wedge5" refType="w" fact="0.84"/>
          <dgm:constr type="h" for="ch" forName="wedge5" refType="h" fact="0.84"/>
          <dgm:constr type="l" for="ch" forName="dummy5a" refType="w" fact="0.3"/>
          <dgm:constr type="t" for="ch" forName="dummy5a" refType="h" fact="0.89"/>
          <dgm:constr type="l" for="ch" forName="dummy5b" refType="w" fact="0.07"/>
          <dgm:constr type="t" for="ch" forName="dummy5b" refType="h" fact="0.61"/>
          <dgm:constr type="r" for="ch" forName="wedge5Tx" refType="w" fact="0.36"/>
          <dgm:constr type="t" for="ch" forName="wedge5Tx" refType="h" fact="0.59"/>
          <dgm:constr type="w" for="ch" forName="wedge5Tx" refType="w" fact="0.2"/>
          <dgm:constr type="h" for="ch" forName="wedge5Tx" refType="h" fact="0.16"/>
          <dgm:constr type="l" for="ch" forName="wedge6" refType="w" fact="0.06"/>
          <dgm:constr type="t" for="ch" forName="wedge6" refType="h" fact="0.08"/>
          <dgm:constr type="w" for="ch" forName="wedge6" refType="w" fact="0.84"/>
          <dgm:constr type="h" for="ch" forName="wedge6" refType="h" fact="0.84"/>
          <dgm:constr type="l" for="ch" forName="dummy6a" refType="w" fact="0.07"/>
          <dgm:constr type="t" for="ch" forName="dummy6a" refType="h" fact="0.59"/>
          <dgm:constr type="l" for="ch" forName="dummy6b" refType="w" fact="0.15"/>
          <dgm:constr type="t" for="ch" forName="dummy6b" refType="h" fact="0.23"/>
          <dgm:constr type="r" for="ch" forName="wedge6Tx" refType="w" fact="0.33"/>
          <dgm:constr type="t" for="ch" forName="wedge6Tx" refType="h" fact="0.38"/>
          <dgm:constr type="w" for="ch" forName="wedge6Tx" refType="w" fact="0.23"/>
          <dgm:constr type="h" for="ch" forName="wedge6Tx" refType="h" fact="0.14"/>
          <dgm:constr type="l" for="ch" forName="wedge7" refType="w" fact="0.07"/>
          <dgm:constr type="t" for="ch" forName="wedge7" refType="h" fact="0.06"/>
          <dgm:constr type="w" for="ch" forName="wedge7" refType="w" fact="0.84"/>
          <dgm:constr type="h" for="ch" forName="wedge7" refType="h" fact="0.84"/>
          <dgm:constr type="l" for="ch" forName="dummy7a" refType="w" fact="0.16"/>
          <dgm:constr type="t" for="ch" forName="dummy7a" refType="h" fact="0.22"/>
          <dgm:constr type="l" for="ch" forName="dummy7b" refType="w" fact="0.49"/>
          <dgm:constr type="t" for="ch" forName="dummy7b" refType="h" fact="0.06"/>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5F8E84-8DEF-4493-9F56-99D165D6B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4892</Words>
  <Characters>27891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2019-07-26T09:13:00Z</dcterms:created>
  <dcterms:modified xsi:type="dcterms:W3CDTF">2019-08-22T22:27:00Z</dcterms:modified>
</cp:coreProperties>
</file>