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Pr="005C0EBF" w:rsidRDefault="22CA530D" w:rsidP="22CA530D">
      <w:pPr>
        <w:pStyle w:val="ListParagraph"/>
        <w:spacing w:after="0"/>
      </w:pPr>
    </w:p>
    <w:p w14:paraId="2E8DED29" w14:textId="05C40244" w:rsidR="0412FB3F" w:rsidRPr="00937584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6A518D2" w:rsidR="5AEEA3FA" w:rsidRPr="002E590C" w:rsidRDefault="5AEEA3FA" w:rsidP="4418BE8E">
      <w:pPr>
        <w:spacing w:after="0" w:line="480" w:lineRule="auto"/>
        <w:jc w:val="both"/>
        <w:rPr>
          <w:b/>
          <w:bCs/>
        </w:rPr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7B27C3">
        <w:rPr>
          <w:b/>
          <w:bCs/>
        </w:rPr>
        <w:t>T</w:t>
      </w:r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>[</w:t>
      </w:r>
      <w:r w:rsidR="004A12B7">
        <w:rPr>
          <w:b/>
          <w:bCs/>
        </w:rPr>
        <w:t>EXP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413274">
        <w:rPr>
          <w:b/>
          <w:bCs/>
        </w:rPr>
        <w:t>E</w:t>
      </w:r>
      <w:r w:rsidR="728E95D3" w:rsidRPr="4418BE8E">
        <w:rPr>
          <w:b/>
          <w:bCs/>
        </w:rPr>
        <w:t xml:space="preserve"> ] </w:t>
      </w:r>
      <w:r w:rsidR="01C7D6A6" w:rsidRPr="4418BE8E">
        <w:t>This shows that using data can directly improve business performance.</w:t>
      </w:r>
      <w:r w:rsidR="0C68DC02" w:rsidRPr="4418BE8E">
        <w:rPr>
          <w:b/>
          <w:bCs/>
        </w:rPr>
        <w:t xml:space="preserve">  </w:t>
      </w:r>
      <w:r w:rsidR="7CA890A8" w:rsidRPr="4418BE8E">
        <w:rPr>
          <w:b/>
          <w:bCs/>
        </w:rPr>
        <w:t xml:space="preserve">[  </w:t>
      </w:r>
      <w:r w:rsidR="00413274">
        <w:rPr>
          <w:b/>
          <w:bCs/>
        </w:rPr>
        <w:t>L</w:t>
      </w:r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7F3B75">
        <w:rPr>
          <w:b/>
          <w:bCs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1F73DF">
        <w:rPr>
          <w:highlight w:val="lightGray"/>
          <w:u w:val="single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0A48F8">
        <w:rPr>
          <w:b/>
          <w:bCs/>
        </w:rPr>
        <w:t>EXP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005C73B3">
        <w:rPr>
          <w:highlight w:val="lightGray"/>
          <w:u w:val="single"/>
        </w:rPr>
        <w:t>For example</w:t>
      </w:r>
      <w:r w:rsidR="01C7D6A6" w:rsidRPr="00AA651B">
        <w:rPr>
          <w:highlight w:val="lightGray"/>
        </w:rPr>
        <w:t>,</w:t>
      </w:r>
      <w:r w:rsidR="01C7D6A6" w:rsidRPr="4418BE8E">
        <w:t xml:space="preserve"> data can highlight which products are selling well and which are not. </w:t>
      </w:r>
      <w:r w:rsidR="677CDC73" w:rsidRPr="4418BE8E">
        <w:rPr>
          <w:b/>
          <w:bCs/>
        </w:rPr>
        <w:t>[</w:t>
      </w:r>
      <w:r w:rsidR="007F3B75">
        <w:rPr>
          <w:b/>
          <w:bCs/>
        </w:rPr>
        <w:t>E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0A48F8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0A48F8">
        <w:rPr>
          <w:b/>
          <w:bCs/>
        </w:rPr>
        <w:t>L</w:t>
      </w:r>
      <w:r w:rsidR="584FEA28" w:rsidRPr="4418BE8E">
        <w:rPr>
          <w:b/>
          <w:bCs/>
        </w:rPr>
        <w:t xml:space="preserve"> ] </w:t>
      </w:r>
      <w:r w:rsidR="01C7D6A6" w:rsidRPr="005C73B3">
        <w:rPr>
          <w:highlight w:val="lightGray"/>
          <w:u w:val="single"/>
        </w:rPr>
        <w:t>Overall</w:t>
      </w:r>
      <w:r w:rsidR="01C7D6A6" w:rsidRPr="4418BE8E">
        <w:t>, using data supports more accurate and effective business decision making.</w:t>
      </w:r>
      <w:r w:rsidR="002E590C">
        <w:rPr>
          <w:b/>
          <w:bCs/>
        </w:rPr>
        <w:t>[L]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FD68C17" w:rsidR="05E6926A" w:rsidRPr="003319DD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b/>
          <w:bCs/>
        </w:rPr>
      </w:pPr>
      <w:r w:rsidRPr="22CA530D">
        <w:t>Device:</w:t>
      </w:r>
      <w:r w:rsidR="00233E9F">
        <w:t xml:space="preserve"> </w:t>
      </w:r>
      <w:r w:rsidR="00725959">
        <w:rPr>
          <w:b/>
          <w:bCs/>
        </w:rPr>
        <w:t>Additionally</w:t>
      </w:r>
      <w:r w:rsidR="00D743A7">
        <w:t xml:space="preserve">         </w:t>
      </w:r>
      <w:r w:rsidRPr="22CA530D">
        <w:t>Purpose:</w:t>
      </w:r>
      <w:r w:rsidR="00801DBB">
        <w:t xml:space="preserve"> </w:t>
      </w:r>
      <w:r w:rsidR="00801DBB" w:rsidRPr="003319DD">
        <w:rPr>
          <w:b/>
          <w:bCs/>
        </w:rPr>
        <w:t>To add anothe</w:t>
      </w:r>
      <w:r w:rsidR="0028205A">
        <w:rPr>
          <w:b/>
          <w:bCs/>
        </w:rPr>
        <w:t xml:space="preserve">r </w:t>
      </w:r>
      <w:r w:rsidR="00801DBB" w:rsidRPr="003319DD">
        <w:rPr>
          <w:b/>
          <w:bCs/>
        </w:rPr>
        <w:t>idea</w:t>
      </w:r>
    </w:p>
    <w:p w14:paraId="66CC39C0" w14:textId="4F94FD2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8B7756">
        <w:t xml:space="preserve"> </w:t>
      </w:r>
      <w:r w:rsidR="00725959">
        <w:rPr>
          <w:b/>
          <w:bCs/>
        </w:rPr>
        <w:t>For example</w:t>
      </w:r>
      <w:r w:rsidR="008B7756">
        <w:t xml:space="preserve"> </w:t>
      </w:r>
      <w:r w:rsidR="00801DBB">
        <w:t xml:space="preserve">          </w:t>
      </w:r>
      <w:r w:rsidRPr="22CA530D">
        <w:t xml:space="preserve">Purpose: </w:t>
      </w:r>
      <w:r w:rsidR="00A2075D" w:rsidRPr="001653DA">
        <w:rPr>
          <w:b/>
          <w:bCs/>
        </w:rPr>
        <w:t>To give an example</w:t>
      </w:r>
      <w:r w:rsidR="00A2075D">
        <w:t xml:space="preserve"> </w:t>
      </w:r>
    </w:p>
    <w:p w14:paraId="30EE385B" w14:textId="014BDB29" w:rsidR="05E6926A" w:rsidRPr="001653DA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b/>
          <w:bCs/>
        </w:rPr>
      </w:pPr>
      <w:r w:rsidRPr="22CA530D">
        <w:t>Device:</w:t>
      </w:r>
      <w:r w:rsidR="00706F49">
        <w:t xml:space="preserve"> </w:t>
      </w:r>
      <w:r w:rsidR="00725959">
        <w:rPr>
          <w:b/>
          <w:bCs/>
        </w:rPr>
        <w:t>Overall</w:t>
      </w:r>
      <w:r w:rsidR="05E6926A">
        <w:tab/>
      </w:r>
      <w:r w:rsidR="00A2075D">
        <w:t xml:space="preserve">                  </w:t>
      </w:r>
      <w:r w:rsidR="60231178" w:rsidRPr="22CA530D">
        <w:t xml:space="preserve"> </w:t>
      </w:r>
      <w:r w:rsidRPr="22CA530D">
        <w:t xml:space="preserve">Purpose: </w:t>
      </w:r>
      <w:r w:rsidR="00A2075D" w:rsidRPr="001653DA">
        <w:rPr>
          <w:b/>
          <w:bCs/>
        </w:rPr>
        <w:t xml:space="preserve">To </w:t>
      </w:r>
      <w:proofErr w:type="spellStart"/>
      <w:r w:rsidR="00A2075D" w:rsidRPr="001653DA">
        <w:rPr>
          <w:b/>
          <w:bCs/>
        </w:rPr>
        <w:t>summarise</w:t>
      </w:r>
      <w:proofErr w:type="spellEnd"/>
      <w:r w:rsidR="00A2075D" w:rsidRPr="001653DA">
        <w:rPr>
          <w:b/>
          <w:bCs/>
        </w:rPr>
        <w:t xml:space="preserve"> a paragraph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meet deadlines, and reduce workplace stress, leading to higher productivity.</w:t>
      </w:r>
    </w:p>
    <w:p w14:paraId="60C2F681" w14:textId="77777777" w:rsidR="00BD7C9A" w:rsidRDefault="00BD7C9A" w:rsidP="22CA530D">
      <w:pPr>
        <w:pStyle w:val="ListParagraph"/>
        <w:spacing w:before="240" w:after="240"/>
        <w:ind w:left="1080"/>
      </w:pPr>
    </w:p>
    <w:p w14:paraId="57F99A45" w14:textId="3E6FC41A" w:rsidR="22CA530D" w:rsidRDefault="009E3E39" w:rsidP="22CA530D">
      <w:pPr>
        <w:pStyle w:val="ListParagraph"/>
        <w:spacing w:before="240" w:after="240"/>
        <w:ind w:left="1080"/>
      </w:pPr>
      <w:r>
        <w:t>Answer is =</w:t>
      </w:r>
      <w:r w:rsidRPr="00BD7C9A">
        <w:rPr>
          <w:b/>
          <w:bCs/>
        </w:rPr>
        <w:t xml:space="preserve"> C</w:t>
      </w:r>
    </w:p>
    <w:p w14:paraId="5FA232CA" w14:textId="77777777" w:rsidR="00BF6958" w:rsidRDefault="00BF6958" w:rsidP="22CA530D">
      <w:pPr>
        <w:pStyle w:val="ListParagraph"/>
        <w:spacing w:before="240" w:after="240"/>
        <w:ind w:left="1080"/>
      </w:pPr>
    </w:p>
    <w:p w14:paraId="40B01704" w14:textId="77777777" w:rsidR="00BD7C9A" w:rsidRDefault="00BD7C9A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30FDF9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Good teamwork is important in the workplace because it helps employees achieve</w:t>
      </w:r>
      <w:r w:rsidR="009D07FC">
        <w:t xml:space="preserve"> </w:t>
      </w:r>
      <w:r w:rsidR="00366994">
        <w:t xml:space="preserve"> </w:t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24682B91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</w:t>
      </w:r>
      <w:r w:rsidR="00A872D1">
        <w:t xml:space="preserve"> </w:t>
      </w:r>
      <w:r w:rsidR="307CB9A2" w:rsidRPr="22CA530D">
        <w:t xml:space="preserve">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53836071" w14:textId="0D3ED0FA" w:rsidR="00366994" w:rsidRDefault="00366994" w:rsidP="22CA530D">
      <w:pPr>
        <w:spacing w:before="240" w:after="240"/>
      </w:pPr>
      <w:r>
        <w:t>Answer is =</w:t>
      </w:r>
      <w:r w:rsidRPr="00164E16">
        <w:rPr>
          <w:b/>
          <w:bCs/>
        </w:rPr>
        <w:t xml:space="preserve"> B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2DDCA782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Workplace training is essential because it helps employees improve their skills and</w:t>
      </w:r>
      <w:r w:rsidR="00366994">
        <w:t xml:space="preserve"> </w:t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37702375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>A study by LinkedIn (2023) found that 94% of employees said they would stay 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79AB6A4D" w:rsidR="4418BE8E" w:rsidRDefault="008A142A" w:rsidP="4418BE8E">
      <w:pPr>
        <w:spacing w:before="240" w:after="240"/>
      </w:pPr>
      <w:r>
        <w:t>Answer is =</w:t>
      </w:r>
      <w:r w:rsidRPr="000B673F">
        <w:rPr>
          <w:b/>
          <w:bCs/>
        </w:rPr>
        <w:t xml:space="preserve"> B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4019F493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46D7592F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>Overall, flexible working hours contribute to a more productive and satisfied</w:t>
      </w:r>
      <w:r w:rsidR="00982782">
        <w:t xml:space="preserve"> </w:t>
      </w:r>
      <w:r w:rsidR="1E871FD3" w:rsidRPr="4418BE8E">
        <w:t>workforce.</w:t>
      </w:r>
    </w:p>
    <w:p w14:paraId="4272DD72" w14:textId="63CA41F5" w:rsidR="00AA4601" w:rsidRDefault="00AA4601" w:rsidP="4418BE8E">
      <w:pPr>
        <w:spacing w:before="240" w:after="240" w:line="360" w:lineRule="auto"/>
        <w:ind w:firstLine="720"/>
      </w:pPr>
      <w:r>
        <w:t xml:space="preserve">Answer is = </w:t>
      </w:r>
      <w:r w:rsidRPr="00A5227C">
        <w:rPr>
          <w:b/>
          <w:bCs/>
        </w:rPr>
        <w:t>C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0DF2641" w14:textId="77777777" w:rsidR="00CE5C9B" w:rsidRDefault="3AC4E6E5" w:rsidP="00CE5C9B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389F00C2" w14:textId="77777777" w:rsidR="00BB4C5D" w:rsidRPr="003B6FF8" w:rsidRDefault="00167660" w:rsidP="00BB4C5D">
      <w:pPr>
        <w:spacing w:before="240" w:after="240" w:line="360" w:lineRule="auto"/>
        <w:jc w:val="both"/>
        <w:rPr>
          <w:b/>
          <w:bCs/>
          <w:sz w:val="28"/>
          <w:szCs w:val="28"/>
          <w:u w:val="single"/>
        </w:rPr>
      </w:pPr>
      <w:r w:rsidRPr="003B6FF8">
        <w:rPr>
          <w:b/>
          <w:bCs/>
          <w:sz w:val="28"/>
          <w:szCs w:val="28"/>
          <w:u w:val="single"/>
        </w:rPr>
        <w:t xml:space="preserve">The importance </w:t>
      </w:r>
      <w:r w:rsidR="008003A9" w:rsidRPr="003B6FF8">
        <w:rPr>
          <w:b/>
          <w:bCs/>
          <w:sz w:val="28"/>
          <w:szCs w:val="28"/>
          <w:u w:val="single"/>
        </w:rPr>
        <w:t xml:space="preserve">of motivation in the </w:t>
      </w:r>
      <w:r w:rsidR="00F91F05" w:rsidRPr="003B6FF8">
        <w:rPr>
          <w:b/>
          <w:bCs/>
          <w:sz w:val="28"/>
          <w:szCs w:val="28"/>
          <w:u w:val="single"/>
        </w:rPr>
        <w:t>workplace</w:t>
      </w:r>
    </w:p>
    <w:p w14:paraId="131DBFAB" w14:textId="11CE7659" w:rsidR="00B1254F" w:rsidRPr="00BB4C5D" w:rsidRDefault="00B1254F" w:rsidP="00BB4C5D">
      <w:pPr>
        <w:spacing w:before="240" w:after="240" w:line="360" w:lineRule="auto"/>
        <w:jc w:val="both"/>
        <w:rPr>
          <w:b/>
          <w:bCs/>
          <w:sz w:val="28"/>
          <w:szCs w:val="28"/>
        </w:rPr>
      </w:pPr>
      <w:r w:rsidRPr="00F96A59">
        <w:t xml:space="preserve">Motivation is important in the workplace because it can contribute to employee performance, productivity and </w:t>
      </w:r>
      <w:proofErr w:type="spellStart"/>
      <w:r w:rsidRPr="00F96A59">
        <w:t>organisational</w:t>
      </w:r>
      <w:proofErr w:type="spellEnd"/>
      <w:r w:rsidRPr="00F96A59">
        <w:t xml:space="preserve"> success. </w:t>
      </w:r>
      <w:proofErr w:type="spellStart"/>
      <w:r w:rsidRPr="00F96A59">
        <w:t>Kanfer</w:t>
      </w:r>
      <w:proofErr w:type="spellEnd"/>
      <w:r w:rsidRPr="00F96A59">
        <w:t xml:space="preserve">, </w:t>
      </w:r>
      <w:proofErr w:type="spellStart"/>
      <w:r w:rsidRPr="00F96A59">
        <w:t>Frese</w:t>
      </w:r>
      <w:proofErr w:type="spellEnd"/>
      <w:r w:rsidRPr="00F96A59">
        <w:t xml:space="preserve"> and Johnson (2017, p. 338) state that “work motivation is a topic of crucial importance to the success of organizations and societies and the well-being of individuals.”  This suggests that motivated employees are more likely to direct their effort towards achieving workplace goals and performing their responsibilities effectively. Therefore, managers should </w:t>
      </w:r>
      <w:proofErr w:type="spellStart"/>
      <w:r w:rsidRPr="00F96A59">
        <w:t>recognise</w:t>
      </w:r>
      <w:proofErr w:type="spellEnd"/>
      <w:r w:rsidRPr="00F96A59">
        <w:t xml:space="preserve"> the importance of motivating employees through appropriate support, recognition and a positive workplace environment. Overall, a motivated workforce can benefit both employees and the </w:t>
      </w:r>
      <w:proofErr w:type="spellStart"/>
      <w:r w:rsidRPr="00F96A59">
        <w:t>organisation</w:t>
      </w:r>
      <w:proofErr w:type="spellEnd"/>
      <w:r w:rsidRPr="00F96A59">
        <w:t xml:space="preserve"> by encouraging higher performance and contributing to </w:t>
      </w:r>
      <w:proofErr w:type="spellStart"/>
      <w:r w:rsidRPr="00F96A59">
        <w:t>organisational</w:t>
      </w:r>
      <w:proofErr w:type="spellEnd"/>
      <w:r w:rsidRPr="00F96A59">
        <w:t xml:space="preserve"> success.</w:t>
      </w:r>
    </w:p>
    <w:p w14:paraId="774EC0B6" w14:textId="77777777" w:rsidR="00B1254F" w:rsidRPr="00F96A59" w:rsidRDefault="00B1254F" w:rsidP="00E523AA"/>
    <w:p w14:paraId="2343EBCC" w14:textId="77777777" w:rsidR="00B1254F" w:rsidRPr="00F96A59" w:rsidRDefault="00B1254F" w:rsidP="00E523AA">
      <w:proofErr w:type="spellStart"/>
      <w:r w:rsidRPr="00F96A59">
        <w:t>Kanfer</w:t>
      </w:r>
      <w:proofErr w:type="spellEnd"/>
      <w:r w:rsidRPr="00F96A59">
        <w:t xml:space="preserve">, R., </w:t>
      </w:r>
      <w:proofErr w:type="spellStart"/>
      <w:r w:rsidRPr="00F96A59">
        <w:t>Frese</w:t>
      </w:r>
      <w:proofErr w:type="spellEnd"/>
      <w:r w:rsidRPr="00F96A59">
        <w:t>, M. And Johnson, R.E. (2017) ‘Motivation related to work: A century of progress’, Journal of Applied Psychology, 102(3), pp. 338–355.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753A1"/>
    <w:rsid w:val="000A48F8"/>
    <w:rsid w:val="000B673F"/>
    <w:rsid w:val="00112305"/>
    <w:rsid w:val="00164E16"/>
    <w:rsid w:val="001653DA"/>
    <w:rsid w:val="00167660"/>
    <w:rsid w:val="00185D78"/>
    <w:rsid w:val="001A1498"/>
    <w:rsid w:val="001F199F"/>
    <w:rsid w:val="001F73DF"/>
    <w:rsid w:val="00233E9F"/>
    <w:rsid w:val="0028205A"/>
    <w:rsid w:val="002E590C"/>
    <w:rsid w:val="003319DD"/>
    <w:rsid w:val="00366994"/>
    <w:rsid w:val="003B6FF8"/>
    <w:rsid w:val="003F65C4"/>
    <w:rsid w:val="00413274"/>
    <w:rsid w:val="004A12B7"/>
    <w:rsid w:val="004B672F"/>
    <w:rsid w:val="0051009D"/>
    <w:rsid w:val="00540F0B"/>
    <w:rsid w:val="005C0EBF"/>
    <w:rsid w:val="005C73B3"/>
    <w:rsid w:val="005E3FAE"/>
    <w:rsid w:val="00651B49"/>
    <w:rsid w:val="00681B47"/>
    <w:rsid w:val="006A6752"/>
    <w:rsid w:val="00706F49"/>
    <w:rsid w:val="00725959"/>
    <w:rsid w:val="0075670F"/>
    <w:rsid w:val="007B27C3"/>
    <w:rsid w:val="007F3B75"/>
    <w:rsid w:val="008003A9"/>
    <w:rsid w:val="00801DBB"/>
    <w:rsid w:val="0084568C"/>
    <w:rsid w:val="0088D3FB"/>
    <w:rsid w:val="008A142A"/>
    <w:rsid w:val="008B7756"/>
    <w:rsid w:val="00937584"/>
    <w:rsid w:val="00940005"/>
    <w:rsid w:val="00941304"/>
    <w:rsid w:val="00982085"/>
    <w:rsid w:val="00982782"/>
    <w:rsid w:val="009D07FC"/>
    <w:rsid w:val="009E3E39"/>
    <w:rsid w:val="00A2075D"/>
    <w:rsid w:val="00A5227C"/>
    <w:rsid w:val="00A872D1"/>
    <w:rsid w:val="00AA4601"/>
    <w:rsid w:val="00AA651B"/>
    <w:rsid w:val="00B1254F"/>
    <w:rsid w:val="00B17B6E"/>
    <w:rsid w:val="00B3234D"/>
    <w:rsid w:val="00B67316"/>
    <w:rsid w:val="00BB4C5D"/>
    <w:rsid w:val="00BD7C9A"/>
    <w:rsid w:val="00BF6958"/>
    <w:rsid w:val="00C12855"/>
    <w:rsid w:val="00C606CC"/>
    <w:rsid w:val="00CE5C9B"/>
    <w:rsid w:val="00D11F87"/>
    <w:rsid w:val="00D57D44"/>
    <w:rsid w:val="00D743A7"/>
    <w:rsid w:val="00D82BC7"/>
    <w:rsid w:val="00E4016B"/>
    <w:rsid w:val="00E64482"/>
    <w:rsid w:val="00E9366E"/>
    <w:rsid w:val="00EC7735"/>
    <w:rsid w:val="00F25EC9"/>
    <w:rsid w:val="00F271D0"/>
    <w:rsid w:val="00F91F05"/>
    <w:rsid w:val="00F96A5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4" Type="http://schemas.openxmlformats.org/officeDocument/2006/relationships/numbering" Target="numbering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688</Words>
  <Characters>3923</Characters>
  <Application>Microsoft Office Word</Application>
  <DocSecurity>0</DocSecurity>
  <Lines>32</Lines>
  <Paragraphs>9</Paragraphs>
  <ScaleCrop>false</ScaleCrop>
  <Company/>
  <LinksUpToDate>false</LinksUpToDate>
  <CharactersWithSpaces>4602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kevin Primus</cp:lastModifiedBy>
  <cp:revision>2</cp:revision>
  <dcterms:created xsi:type="dcterms:W3CDTF">2026-08-09T19:51:00Z</dcterms:created>
  <dcterms:modified xsi:type="dcterms:W3CDTF">2026-08-09T19:51:00Z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