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5D36ED" w14:textId="280914DA" w:rsidR="00EE0FB0" w:rsidRPr="00914865" w:rsidRDefault="00DB703E" w:rsidP="00EE0FB0">
      <w:pPr>
        <w:jc w:val="both"/>
        <w:rPr>
          <w:rFonts w:ascii="Times New Roman" w:hAnsi="Times New Roman" w:cs="Times New Roman"/>
          <w:sz w:val="32"/>
          <w:szCs w:val="32"/>
        </w:rPr>
      </w:pPr>
      <w:r>
        <w:rPr>
          <w:rFonts w:ascii="Arial" w:hAnsi="Arial" w:cs="Arial"/>
          <w:noProof/>
          <w:sz w:val="28"/>
          <w:szCs w:val="28"/>
        </w:rPr>
        <w:drawing>
          <wp:inline distT="0" distB="0" distL="0" distR="0" wp14:anchorId="29F79578" wp14:editId="3EADC0F0">
            <wp:extent cx="5894070" cy="4642423"/>
            <wp:effectExtent l="19050" t="0" r="11430" b="13208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963147" cy="469683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5112214" w14:textId="77777777" w:rsidR="00EE0FB0" w:rsidRPr="00914865" w:rsidRDefault="00EE0FB0" w:rsidP="00EE0FB0">
      <w:pPr>
        <w:jc w:val="center"/>
        <w:rPr>
          <w:rFonts w:ascii="Times New Roman" w:hAnsi="Times New Roman" w:cs="Times New Roman"/>
          <w:sz w:val="32"/>
          <w:szCs w:val="32"/>
        </w:rPr>
      </w:pPr>
    </w:p>
    <w:p w14:paraId="4D551608" w14:textId="77777777" w:rsidR="00EE0FB0" w:rsidRPr="00914865" w:rsidRDefault="00EE0FB0" w:rsidP="00EE0FB0">
      <w:pPr>
        <w:jc w:val="center"/>
        <w:rPr>
          <w:rFonts w:ascii="Times New Roman" w:hAnsi="Times New Roman" w:cs="Times New Roman"/>
          <w:sz w:val="32"/>
          <w:szCs w:val="32"/>
        </w:rPr>
      </w:pPr>
    </w:p>
    <w:p w14:paraId="543B16A8" w14:textId="77777777" w:rsidR="00EE0FB0" w:rsidRPr="00EE0FB0" w:rsidRDefault="00EE0FB0" w:rsidP="00EE0FB0">
      <w:pPr>
        <w:jc w:val="center"/>
        <w:rPr>
          <w:rFonts w:ascii="Times New Roman" w:hAnsi="Times New Roman" w:cs="Times New Roman"/>
          <w:sz w:val="40"/>
          <w:szCs w:val="40"/>
        </w:rPr>
      </w:pPr>
    </w:p>
    <w:p w14:paraId="79E11E7E" w14:textId="71203FFD" w:rsidR="00EE0FB0" w:rsidRPr="00B52671" w:rsidRDefault="00EE0FB0" w:rsidP="00EE0FB0">
      <w:pPr>
        <w:rPr>
          <w:rFonts w:ascii="Times New Roman" w:hAnsi="Times New Roman" w:cs="Times New Roman"/>
          <w:b/>
          <w:bCs/>
          <w:i/>
          <w:iCs/>
          <w:sz w:val="40"/>
          <w:szCs w:val="40"/>
        </w:rPr>
      </w:pPr>
      <w:r w:rsidRPr="00B52671">
        <w:rPr>
          <w:rFonts w:ascii="Arial" w:hAnsi="Arial" w:cs="Arial"/>
          <w:b/>
          <w:bCs/>
          <w:i/>
          <w:iCs/>
          <w:sz w:val="40"/>
          <w:szCs w:val="40"/>
        </w:rPr>
        <w:t xml:space="preserve">        </w:t>
      </w:r>
      <w:r w:rsidRPr="00B52671">
        <w:rPr>
          <w:rFonts w:ascii="Times New Roman" w:hAnsi="Times New Roman" w:cs="Times New Roman"/>
          <w:b/>
          <w:bCs/>
          <w:i/>
          <w:iCs/>
          <w:sz w:val="40"/>
          <w:szCs w:val="40"/>
        </w:rPr>
        <w:t>Organisational Behaviour in Emirate Airline</w:t>
      </w:r>
      <w:r w:rsidR="00E5247D">
        <w:rPr>
          <w:rFonts w:ascii="Times New Roman" w:hAnsi="Times New Roman" w:cs="Times New Roman"/>
          <w:b/>
          <w:bCs/>
          <w:i/>
          <w:iCs/>
          <w:sz w:val="40"/>
          <w:szCs w:val="40"/>
        </w:rPr>
        <w:t>s</w:t>
      </w:r>
    </w:p>
    <w:p w14:paraId="0B68A6D1" w14:textId="144251B3" w:rsidR="00EE0FB0" w:rsidRDefault="00EE0FB0" w:rsidP="00EE0FB0">
      <w:pPr>
        <w:rPr>
          <w:rFonts w:ascii="Arial" w:hAnsi="Arial" w:cs="Arial"/>
          <w:i/>
          <w:iCs/>
          <w:sz w:val="32"/>
          <w:szCs w:val="32"/>
        </w:rPr>
      </w:pPr>
    </w:p>
    <w:p w14:paraId="4F44F0CE" w14:textId="22D6F231" w:rsidR="00EE0FB0" w:rsidRDefault="00EE0FB0" w:rsidP="00EE0FB0">
      <w:pPr>
        <w:rPr>
          <w:rFonts w:ascii="Arial" w:hAnsi="Arial" w:cs="Arial"/>
          <w:i/>
          <w:iCs/>
          <w:sz w:val="32"/>
          <w:szCs w:val="32"/>
        </w:rPr>
      </w:pPr>
    </w:p>
    <w:p w14:paraId="2B161619" w14:textId="77777777" w:rsidR="00EE0FB0" w:rsidRDefault="00EE0FB0" w:rsidP="00EE0FB0">
      <w:pPr>
        <w:rPr>
          <w:rFonts w:ascii="Arial" w:hAnsi="Arial" w:cs="Arial"/>
          <w:i/>
          <w:iCs/>
          <w:sz w:val="32"/>
          <w:szCs w:val="32"/>
        </w:rPr>
      </w:pPr>
    </w:p>
    <w:p w14:paraId="162895BA" w14:textId="72764B3B" w:rsidR="00EE0FB0" w:rsidRPr="00EE0FB0" w:rsidRDefault="00EE0FB0" w:rsidP="00B52671">
      <w:pPr>
        <w:jc w:val="center"/>
        <w:rPr>
          <w:rFonts w:ascii="Arial" w:hAnsi="Arial" w:cs="Arial"/>
          <w:i/>
          <w:iCs/>
          <w:sz w:val="32"/>
          <w:szCs w:val="32"/>
        </w:rPr>
      </w:pPr>
    </w:p>
    <w:p w14:paraId="4C5BC474" w14:textId="77777777" w:rsidR="00EE0FB0" w:rsidRPr="002B5953" w:rsidRDefault="00EE0FB0" w:rsidP="00B52671">
      <w:pPr>
        <w:spacing w:line="360" w:lineRule="auto"/>
        <w:jc w:val="center"/>
        <w:rPr>
          <w:rFonts w:ascii="Times New Roman" w:hAnsi="Times New Roman" w:cs="Times New Roman"/>
          <w:sz w:val="32"/>
          <w:szCs w:val="32"/>
        </w:rPr>
      </w:pPr>
      <w:r w:rsidRPr="002B5953">
        <w:rPr>
          <w:rFonts w:ascii="Times New Roman" w:hAnsi="Times New Roman" w:cs="Times New Roman"/>
          <w:sz w:val="32"/>
          <w:szCs w:val="32"/>
        </w:rPr>
        <w:t>Introducing the Modern Workplace -LCBB4003</w:t>
      </w:r>
    </w:p>
    <w:p w14:paraId="2917F112" w14:textId="77777777" w:rsidR="00B52671" w:rsidRPr="00914865" w:rsidRDefault="00B52671" w:rsidP="00B52671">
      <w:pPr>
        <w:pStyle w:val="NoSpacing"/>
        <w:spacing w:line="312" w:lineRule="auto"/>
        <w:jc w:val="center"/>
        <w:rPr>
          <w:rFonts w:ascii="Times New Roman" w:hAnsi="Times New Roman" w:cs="Times New Roman"/>
          <w:caps/>
          <w:sz w:val="32"/>
          <w:szCs w:val="32"/>
        </w:rPr>
      </w:pPr>
    </w:p>
    <w:sdt>
      <w:sdtPr>
        <w:rPr>
          <w:rFonts w:ascii="Times New Roman" w:eastAsiaTheme="minorEastAsia" w:hAnsi="Times New Roman" w:cs="Times New Roman"/>
          <w:caps/>
          <w:sz w:val="32"/>
          <w:szCs w:val="32"/>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78C7991" w14:textId="516E3628" w:rsidR="00EE0FB0" w:rsidRPr="00914865" w:rsidRDefault="00B52671" w:rsidP="00B52671">
          <w:pPr>
            <w:jc w:val="center"/>
            <w:rPr>
              <w:rFonts w:ascii="Arial" w:hAnsi="Arial" w:cs="Arial"/>
              <w:sz w:val="32"/>
              <w:szCs w:val="32"/>
            </w:rPr>
          </w:pPr>
          <w:r w:rsidRPr="00B52671">
            <w:rPr>
              <w:rFonts w:ascii="Times New Roman" w:eastAsiaTheme="minorEastAsia" w:hAnsi="Times New Roman" w:cs="Times New Roman"/>
              <w:caps/>
              <w:sz w:val="32"/>
              <w:szCs w:val="32"/>
              <w:lang w:val="en-US"/>
            </w:rPr>
            <w:t xml:space="preserve">Assessment </w:t>
          </w:r>
          <w:r>
            <w:rPr>
              <w:rFonts w:ascii="Times New Roman" w:eastAsiaTheme="minorEastAsia" w:hAnsi="Times New Roman" w:cs="Times New Roman"/>
              <w:caps/>
              <w:sz w:val="32"/>
              <w:szCs w:val="32"/>
              <w:lang w:val="en-US"/>
            </w:rPr>
            <w:t>2</w:t>
          </w:r>
        </w:p>
      </w:sdtContent>
    </w:sdt>
    <w:p w14:paraId="6320B14D" w14:textId="77777777" w:rsidR="00EE0FB0" w:rsidRPr="00914865" w:rsidRDefault="00EE0FB0" w:rsidP="00B52671">
      <w:pPr>
        <w:spacing w:line="360" w:lineRule="auto"/>
        <w:jc w:val="center"/>
        <w:rPr>
          <w:rFonts w:ascii="Arial" w:hAnsi="Arial" w:cs="Arial"/>
          <w:sz w:val="24"/>
          <w:szCs w:val="24"/>
        </w:rPr>
      </w:pPr>
    </w:p>
    <w:p w14:paraId="783EBA1A" w14:textId="77777777" w:rsidR="00EE0FB0" w:rsidRPr="00914865" w:rsidRDefault="00EE0FB0" w:rsidP="00B52671">
      <w:pPr>
        <w:spacing w:line="360" w:lineRule="auto"/>
        <w:jc w:val="center"/>
        <w:rPr>
          <w:rFonts w:ascii="Arial" w:hAnsi="Arial" w:cs="Arial"/>
          <w:sz w:val="28"/>
          <w:szCs w:val="28"/>
        </w:rPr>
      </w:pPr>
    </w:p>
    <w:p w14:paraId="19765D33" w14:textId="7F03B8B7" w:rsidR="00EE0FB0"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r w:rsidR="00B52671">
        <w:rPr>
          <w:rFonts w:ascii="Times New Roman" w:hAnsi="Times New Roman" w:cs="Times New Roman"/>
          <w:sz w:val="28"/>
          <w:szCs w:val="28"/>
        </w:rPr>
        <w:t xml:space="preserve"> – 2111818</w:t>
      </w:r>
    </w:p>
    <w:p w14:paraId="1F0A58DF" w14:textId="24DC9D03" w:rsidR="00B52671" w:rsidRDefault="00B52671" w:rsidP="00B52671">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Kristiana </w:t>
      </w:r>
      <w:proofErr w:type="spellStart"/>
      <w:r>
        <w:rPr>
          <w:rFonts w:ascii="Times New Roman" w:hAnsi="Times New Roman" w:cs="Times New Roman"/>
          <w:sz w:val="28"/>
          <w:szCs w:val="28"/>
        </w:rPr>
        <w:t>Slavova</w:t>
      </w:r>
      <w:proofErr w:type="spellEnd"/>
      <w:r>
        <w:rPr>
          <w:rFonts w:ascii="Times New Roman" w:hAnsi="Times New Roman" w:cs="Times New Roman"/>
          <w:sz w:val="28"/>
          <w:szCs w:val="28"/>
        </w:rPr>
        <w:t xml:space="preserve"> –</w:t>
      </w:r>
      <w:r w:rsidR="007369C3">
        <w:rPr>
          <w:rFonts w:ascii="Times New Roman" w:hAnsi="Times New Roman" w:cs="Times New Roman"/>
          <w:sz w:val="28"/>
          <w:szCs w:val="28"/>
        </w:rPr>
        <w:t>2113217</w:t>
      </w:r>
    </w:p>
    <w:p w14:paraId="6646ADCE" w14:textId="28FF483F" w:rsidR="00B52671" w:rsidRDefault="00B52671" w:rsidP="00B52671">
      <w:pPr>
        <w:spacing w:line="360" w:lineRule="auto"/>
        <w:jc w:val="center"/>
        <w:rPr>
          <w:rFonts w:ascii="Times New Roman" w:hAnsi="Times New Roman" w:cs="Times New Roman"/>
          <w:sz w:val="28"/>
          <w:szCs w:val="28"/>
        </w:rPr>
      </w:pPr>
      <w:proofErr w:type="spellStart"/>
      <w:r>
        <w:rPr>
          <w:rFonts w:ascii="Times New Roman" w:hAnsi="Times New Roman" w:cs="Times New Roman"/>
          <w:sz w:val="28"/>
          <w:szCs w:val="28"/>
        </w:rPr>
        <w:t>Yancho</w:t>
      </w:r>
      <w:proofErr w:type="spellEnd"/>
      <w:r>
        <w:rPr>
          <w:rFonts w:ascii="Times New Roman" w:hAnsi="Times New Roman" w:cs="Times New Roman"/>
          <w:sz w:val="28"/>
          <w:szCs w:val="28"/>
        </w:rPr>
        <w:t xml:space="preserve"> </w:t>
      </w:r>
      <w:proofErr w:type="spellStart"/>
      <w:r w:rsidR="005E39F6">
        <w:rPr>
          <w:rFonts w:ascii="Times New Roman" w:hAnsi="Times New Roman" w:cs="Times New Roman"/>
          <w:sz w:val="28"/>
          <w:szCs w:val="28"/>
        </w:rPr>
        <w:t>Georgiev</w:t>
      </w:r>
      <w:proofErr w:type="spellEnd"/>
      <w:r>
        <w:rPr>
          <w:rFonts w:ascii="Times New Roman" w:hAnsi="Times New Roman" w:cs="Times New Roman"/>
          <w:sz w:val="28"/>
          <w:szCs w:val="28"/>
        </w:rPr>
        <w:t xml:space="preserve"> –</w:t>
      </w:r>
      <w:r w:rsidR="007369C3">
        <w:rPr>
          <w:rFonts w:ascii="Times New Roman" w:hAnsi="Times New Roman" w:cs="Times New Roman"/>
          <w:sz w:val="28"/>
          <w:szCs w:val="28"/>
        </w:rPr>
        <w:t>2112958</w:t>
      </w:r>
    </w:p>
    <w:p w14:paraId="1977E052" w14:textId="397B8925" w:rsidR="00B52671" w:rsidRDefault="00B52671" w:rsidP="00B52671">
      <w:pPr>
        <w:spacing w:line="360" w:lineRule="auto"/>
        <w:jc w:val="center"/>
        <w:rPr>
          <w:rFonts w:ascii="Times New Roman" w:hAnsi="Times New Roman" w:cs="Times New Roman"/>
          <w:sz w:val="28"/>
          <w:szCs w:val="28"/>
        </w:rPr>
      </w:pPr>
      <w:proofErr w:type="spellStart"/>
      <w:r>
        <w:rPr>
          <w:rFonts w:ascii="Times New Roman" w:hAnsi="Times New Roman" w:cs="Times New Roman"/>
          <w:sz w:val="28"/>
          <w:szCs w:val="28"/>
        </w:rPr>
        <w:t>Miroslava</w:t>
      </w:r>
      <w:proofErr w:type="spellEnd"/>
      <w:r>
        <w:rPr>
          <w:rFonts w:ascii="Times New Roman" w:hAnsi="Times New Roman" w:cs="Times New Roman"/>
          <w:sz w:val="28"/>
          <w:szCs w:val="28"/>
        </w:rPr>
        <w:t xml:space="preserve"> Georgieva –</w:t>
      </w:r>
      <w:r w:rsidR="007369C3">
        <w:rPr>
          <w:rFonts w:ascii="Times New Roman" w:hAnsi="Times New Roman" w:cs="Times New Roman"/>
          <w:sz w:val="28"/>
          <w:szCs w:val="28"/>
        </w:rPr>
        <w:t>2112588</w:t>
      </w:r>
    </w:p>
    <w:p w14:paraId="2255E3D8" w14:textId="34FB255C" w:rsidR="00B52671" w:rsidRDefault="00B52671" w:rsidP="00B52671">
      <w:pPr>
        <w:spacing w:line="360" w:lineRule="auto"/>
        <w:jc w:val="center"/>
        <w:rPr>
          <w:rFonts w:ascii="Times New Roman" w:hAnsi="Times New Roman" w:cs="Times New Roman"/>
          <w:sz w:val="28"/>
          <w:szCs w:val="28"/>
        </w:rPr>
      </w:pPr>
      <w:proofErr w:type="spellStart"/>
      <w:r>
        <w:rPr>
          <w:rFonts w:ascii="Times New Roman" w:hAnsi="Times New Roman" w:cs="Times New Roman"/>
          <w:sz w:val="28"/>
          <w:szCs w:val="28"/>
        </w:rPr>
        <w:t>Yavor</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Tanev</w:t>
      </w:r>
      <w:proofErr w:type="spellEnd"/>
      <w:r>
        <w:rPr>
          <w:rFonts w:ascii="Times New Roman" w:hAnsi="Times New Roman" w:cs="Times New Roman"/>
          <w:sz w:val="28"/>
          <w:szCs w:val="28"/>
        </w:rPr>
        <w:t xml:space="preserve"> –</w:t>
      </w:r>
      <w:r w:rsidR="007369C3">
        <w:rPr>
          <w:rFonts w:ascii="Times New Roman" w:hAnsi="Times New Roman" w:cs="Times New Roman"/>
          <w:sz w:val="28"/>
          <w:szCs w:val="28"/>
        </w:rPr>
        <w:t>2030046</w:t>
      </w:r>
    </w:p>
    <w:p w14:paraId="3DF5C88C" w14:textId="5878FBEF" w:rsidR="00EE0FB0"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r w:rsidR="00B52671">
        <w:rPr>
          <w:rFonts w:ascii="Times New Roman" w:hAnsi="Times New Roman" w:cs="Times New Roman"/>
          <w:sz w:val="28"/>
          <w:szCs w:val="28"/>
        </w:rPr>
        <w:t xml:space="preserve"> </w:t>
      </w:r>
      <w:r w:rsidR="00B52671" w:rsidRPr="00C16A61">
        <w:rPr>
          <w:rFonts w:ascii="Times New Roman" w:hAnsi="Times New Roman" w:cs="Times New Roman"/>
          <w:sz w:val="28"/>
          <w:szCs w:val="28"/>
        </w:rPr>
        <w:t>20</w:t>
      </w:r>
      <w:r w:rsidR="00B52671" w:rsidRPr="00C16A61">
        <w:rPr>
          <w:rFonts w:ascii="Times New Roman" w:hAnsi="Times New Roman" w:cs="Times New Roman"/>
          <w:sz w:val="28"/>
          <w:szCs w:val="28"/>
          <w:vertAlign w:val="superscript"/>
        </w:rPr>
        <w:t>th</w:t>
      </w:r>
      <w:r w:rsidR="00B52671" w:rsidRPr="00C16A61">
        <w:rPr>
          <w:rFonts w:ascii="Times New Roman" w:hAnsi="Times New Roman" w:cs="Times New Roman"/>
          <w:sz w:val="28"/>
          <w:szCs w:val="28"/>
        </w:rPr>
        <w:t xml:space="preserve"> of August 2022</w:t>
      </w:r>
    </w:p>
    <w:p w14:paraId="191B7E33" w14:textId="463BE108" w:rsidR="00EE0FB0" w:rsidRPr="002B5953" w:rsidRDefault="00EE0FB0" w:rsidP="00B52671">
      <w:pPr>
        <w:spacing w:line="360" w:lineRule="auto"/>
        <w:jc w:val="center"/>
        <w:rPr>
          <w:rFonts w:ascii="Times New Roman" w:hAnsi="Times New Roman" w:cs="Times New Roman"/>
          <w:sz w:val="28"/>
          <w:szCs w:val="28"/>
        </w:rPr>
      </w:pPr>
    </w:p>
    <w:p w14:paraId="4EC52E1D" w14:textId="03E3174A" w:rsidR="00EE0FB0" w:rsidRPr="002B5953"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Word Count: </w:t>
      </w:r>
      <w:r w:rsidR="00B52671" w:rsidRPr="00BD20A6">
        <w:rPr>
          <w:rFonts w:ascii="Times New Roman" w:hAnsi="Times New Roman" w:cs="Times New Roman"/>
          <w:sz w:val="28"/>
          <w:szCs w:val="28"/>
        </w:rPr>
        <w:t>5</w:t>
      </w:r>
      <w:r w:rsidR="00BD20A6" w:rsidRPr="00BD20A6">
        <w:rPr>
          <w:rFonts w:ascii="Times New Roman" w:hAnsi="Times New Roman" w:cs="Times New Roman"/>
          <w:sz w:val="28"/>
          <w:szCs w:val="28"/>
        </w:rPr>
        <w:t>183</w:t>
      </w:r>
      <w:r w:rsidRPr="002B5953">
        <w:rPr>
          <w:rFonts w:ascii="Times New Roman" w:hAnsi="Times New Roman" w:cs="Times New Roman"/>
          <w:sz w:val="28"/>
          <w:szCs w:val="28"/>
        </w:rPr>
        <w:t xml:space="preserve"> words</w:t>
      </w:r>
    </w:p>
    <w:p w14:paraId="65DBBB93" w14:textId="77777777" w:rsidR="00423414" w:rsidRPr="002B5953" w:rsidRDefault="00EE0FB0" w:rsidP="00423414">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r w:rsidR="00423414">
        <w:rPr>
          <w:rFonts w:ascii="Times New Roman" w:hAnsi="Times New Roman" w:cs="Times New Roman"/>
          <w:sz w:val="28"/>
          <w:szCs w:val="28"/>
        </w:rPr>
        <w:t xml:space="preserve">Md </w:t>
      </w:r>
      <w:proofErr w:type="spellStart"/>
      <w:r w:rsidR="00423414">
        <w:rPr>
          <w:rFonts w:ascii="Times New Roman" w:hAnsi="Times New Roman" w:cs="Times New Roman"/>
          <w:sz w:val="28"/>
          <w:szCs w:val="28"/>
        </w:rPr>
        <w:t>Sadeque</w:t>
      </w:r>
      <w:proofErr w:type="spellEnd"/>
      <w:r w:rsidR="00423414">
        <w:rPr>
          <w:rFonts w:ascii="Times New Roman" w:hAnsi="Times New Roman" w:cs="Times New Roman"/>
          <w:sz w:val="28"/>
          <w:szCs w:val="28"/>
        </w:rPr>
        <w:t xml:space="preserve"> Imam Shaikh</w:t>
      </w:r>
    </w:p>
    <w:p w14:paraId="7D86E23A" w14:textId="39B7D3B0" w:rsidR="00EE0FB0" w:rsidRDefault="00EE0FB0" w:rsidP="00B52671">
      <w:pPr>
        <w:spacing w:line="360" w:lineRule="auto"/>
        <w:jc w:val="center"/>
        <w:rPr>
          <w:rFonts w:ascii="Times New Roman" w:hAnsi="Times New Roman" w:cs="Times New Roman"/>
          <w:sz w:val="28"/>
          <w:szCs w:val="28"/>
        </w:rPr>
      </w:pPr>
    </w:p>
    <w:p w14:paraId="3AA1C727" w14:textId="5C926D1E" w:rsidR="00EE0FB0" w:rsidRPr="002B5953" w:rsidRDefault="00EE0FB0" w:rsidP="00B52671">
      <w:pPr>
        <w:spacing w:line="360" w:lineRule="auto"/>
        <w:jc w:val="center"/>
        <w:rPr>
          <w:rFonts w:ascii="Times New Roman" w:hAnsi="Times New Roman" w:cs="Times New Roman"/>
          <w:sz w:val="28"/>
          <w:szCs w:val="28"/>
        </w:rPr>
      </w:pPr>
      <w:r w:rsidRPr="002B5953">
        <w:rPr>
          <w:rFonts w:ascii="Times New Roman" w:hAnsi="Times New Roman" w:cs="Times New Roman"/>
          <w:b/>
          <w:bCs/>
          <w:sz w:val="28"/>
          <w:szCs w:val="28"/>
        </w:rPr>
        <w:br w:type="page"/>
      </w:r>
    </w:p>
    <w:sdt>
      <w:sdtPr>
        <w:rPr>
          <w:rFonts w:ascii="Times New Roman" w:eastAsiaTheme="minorHAnsi" w:hAnsi="Times New Roman" w:cs="Times New Roman"/>
          <w:color w:val="auto"/>
          <w:sz w:val="22"/>
          <w:szCs w:val="22"/>
          <w:lang w:val="en-GB"/>
        </w:rPr>
        <w:id w:val="1029455251"/>
        <w:docPartObj>
          <w:docPartGallery w:val="Table of Contents"/>
          <w:docPartUnique/>
        </w:docPartObj>
      </w:sdtPr>
      <w:sdtEndPr>
        <w:rPr>
          <w:noProof/>
        </w:rPr>
      </w:sdtEndPr>
      <w:sdtContent>
        <w:p w14:paraId="39F456F5" w14:textId="77777777" w:rsidR="00EE48B2" w:rsidRPr="00393736" w:rsidRDefault="00EE48B2" w:rsidP="00EE48B2">
          <w:pPr>
            <w:pStyle w:val="TOCHeading"/>
            <w:rPr>
              <w:rFonts w:ascii="Times New Roman" w:hAnsi="Times New Roman" w:cs="Times New Roman"/>
              <w:b/>
              <w:bCs/>
              <w:color w:val="auto"/>
              <w:sz w:val="28"/>
              <w:szCs w:val="28"/>
            </w:rPr>
          </w:pPr>
          <w:r w:rsidRPr="00393736">
            <w:rPr>
              <w:rFonts w:ascii="Times New Roman" w:hAnsi="Times New Roman" w:cs="Times New Roman"/>
              <w:b/>
              <w:bCs/>
              <w:color w:val="auto"/>
              <w:sz w:val="28"/>
              <w:szCs w:val="28"/>
            </w:rPr>
            <w:t>Table of Contents</w:t>
          </w:r>
        </w:p>
        <w:p w14:paraId="6DB8BB95" w14:textId="77777777" w:rsidR="00EE48B2" w:rsidRPr="00EE48B2" w:rsidRDefault="00EE48B2" w:rsidP="00EE48B2">
          <w:pPr>
            <w:rPr>
              <w:rFonts w:ascii="Times New Roman" w:hAnsi="Times New Roman" w:cs="Times New Roman"/>
              <w:sz w:val="24"/>
              <w:szCs w:val="24"/>
              <w:lang w:val="en-US"/>
            </w:rPr>
          </w:pPr>
        </w:p>
        <w:p w14:paraId="63014760" w14:textId="3178AD9D" w:rsidR="00EE48B2" w:rsidRPr="00D02A51" w:rsidRDefault="00EE48B2" w:rsidP="00D02A51">
          <w:pPr>
            <w:pStyle w:val="TOC1"/>
            <w:rPr>
              <w:rFonts w:eastAsiaTheme="minorEastAsia"/>
              <w:lang w:eastAsia="en-GB"/>
            </w:rPr>
          </w:pPr>
          <w:r w:rsidRPr="00D02A51">
            <w:t xml:space="preserve">1. Introduction </w:t>
          </w:r>
          <w:r w:rsidRPr="00D02A51">
            <w:rPr>
              <w:rFonts w:ascii="Arial" w:hAnsi="Arial" w:cs="Arial"/>
            </w:rPr>
            <w:fldChar w:fldCharType="begin"/>
          </w:r>
          <w:r w:rsidRPr="00D02A51">
            <w:instrText xml:space="preserve"> TOC \o "1-5" \h \z \u </w:instrText>
          </w:r>
          <w:r w:rsidRPr="00D02A51">
            <w:rPr>
              <w:rFonts w:ascii="Arial" w:hAnsi="Arial" w:cs="Arial"/>
            </w:rPr>
            <w:fldChar w:fldCharType="separate"/>
          </w:r>
          <w:hyperlink w:anchor="_Toc100486828" w:history="1">
            <w:r w:rsidRPr="00D02A51">
              <w:rPr>
                <w:webHidden/>
              </w:rPr>
              <w:tab/>
            </w:r>
            <w:r w:rsidR="00010E0B">
              <w:rPr>
                <w:webHidden/>
              </w:rPr>
              <w:t>3</w:t>
            </w:r>
          </w:hyperlink>
        </w:p>
        <w:p w14:paraId="431C1EA4" w14:textId="60E18F40" w:rsidR="00EE48B2" w:rsidRPr="00D02A51" w:rsidRDefault="001249F1" w:rsidP="00D02A51">
          <w:pPr>
            <w:pStyle w:val="TOC1"/>
            <w:rPr>
              <w:rFonts w:eastAsiaTheme="minorEastAsia"/>
              <w:lang w:eastAsia="en-GB"/>
            </w:rPr>
          </w:pPr>
          <w:hyperlink w:anchor="_Toc100486829" w:history="1">
            <w:r w:rsidR="00EE48B2" w:rsidRPr="00D02A51">
              <w:rPr>
                <w:rStyle w:val="Hyperlink"/>
              </w:rPr>
              <w:t xml:space="preserve">2. </w:t>
            </w:r>
            <w:r w:rsidR="00E5247D" w:rsidRPr="00D02A51">
              <w:rPr>
                <w:rStyle w:val="Hyperlink"/>
              </w:rPr>
              <w:t>Company profile of Emirate Airlines</w:t>
            </w:r>
            <w:r w:rsidR="00EE48B2" w:rsidRPr="00D02A51">
              <w:rPr>
                <w:webHidden/>
              </w:rPr>
              <w:tab/>
            </w:r>
            <w:r w:rsidR="00010E0B">
              <w:rPr>
                <w:webHidden/>
              </w:rPr>
              <w:t>3</w:t>
            </w:r>
          </w:hyperlink>
        </w:p>
        <w:p w14:paraId="28D06195" w14:textId="139D6A82" w:rsidR="00EE48B2" w:rsidRPr="00D02A51" w:rsidRDefault="001249F1" w:rsidP="00D02A51">
          <w:pPr>
            <w:pStyle w:val="TOC1"/>
            <w:rPr>
              <w:rFonts w:eastAsiaTheme="minorEastAsia"/>
              <w:lang w:eastAsia="en-GB"/>
            </w:rPr>
          </w:pPr>
          <w:hyperlink w:anchor="_Toc100486830" w:history="1">
            <w:r w:rsidR="00EE48B2" w:rsidRPr="00D02A51">
              <w:rPr>
                <w:rStyle w:val="Hyperlink"/>
              </w:rPr>
              <w:t>2.1.</w:t>
            </w:r>
            <w:r w:rsidR="00D02A51" w:rsidRPr="00D02A51">
              <w:rPr>
                <w:rStyle w:val="Hyperlink"/>
              </w:rPr>
              <w:t xml:space="preserve"> History and interesting facts</w:t>
            </w:r>
            <w:r w:rsidR="00EE48B2" w:rsidRPr="00D02A51">
              <w:rPr>
                <w:webHidden/>
              </w:rPr>
              <w:tab/>
            </w:r>
            <w:r w:rsidR="00010E0B">
              <w:rPr>
                <w:webHidden/>
              </w:rPr>
              <w:t>3</w:t>
            </w:r>
          </w:hyperlink>
        </w:p>
        <w:p w14:paraId="5D3C4919" w14:textId="71896F6C" w:rsidR="00EE48B2" w:rsidRPr="00D02A51" w:rsidRDefault="001249F1" w:rsidP="00D02A51">
          <w:pPr>
            <w:pStyle w:val="TOC1"/>
            <w:rPr>
              <w:rFonts w:eastAsiaTheme="minorEastAsia"/>
              <w:lang w:eastAsia="en-GB"/>
            </w:rPr>
          </w:pPr>
          <w:hyperlink w:anchor="_Toc100486831" w:history="1">
            <w:r w:rsidR="00EE48B2" w:rsidRPr="00D02A51">
              <w:rPr>
                <w:rStyle w:val="Hyperlink"/>
              </w:rPr>
              <w:t>2.2.</w:t>
            </w:r>
            <w:r w:rsidR="00D02A51" w:rsidRPr="00D02A51">
              <w:rPr>
                <w:rStyle w:val="Hyperlink"/>
              </w:rPr>
              <w:t>Performance</w:t>
            </w:r>
            <w:r w:rsidR="00EE48B2" w:rsidRPr="00D02A51">
              <w:rPr>
                <w:webHidden/>
              </w:rPr>
              <w:tab/>
            </w:r>
            <w:r w:rsidR="00010E0B">
              <w:rPr>
                <w:webHidden/>
              </w:rPr>
              <w:t>4</w:t>
            </w:r>
          </w:hyperlink>
        </w:p>
        <w:p w14:paraId="6CCD3838" w14:textId="32A48171" w:rsidR="00EE48B2" w:rsidRPr="00D02A51" w:rsidRDefault="001249F1" w:rsidP="00D02A51">
          <w:pPr>
            <w:pStyle w:val="TOC1"/>
          </w:pPr>
          <w:hyperlink w:anchor="_Toc100486832" w:history="1">
            <w:r w:rsidR="00EE48B2" w:rsidRPr="00D02A51">
              <w:rPr>
                <w:rStyle w:val="Hyperlink"/>
              </w:rPr>
              <w:t xml:space="preserve">2.3. </w:t>
            </w:r>
            <w:r w:rsidR="00D02A51" w:rsidRPr="00D02A51">
              <w:rPr>
                <w:rStyle w:val="Hyperlink"/>
              </w:rPr>
              <w:t>Vision</w:t>
            </w:r>
            <w:r w:rsidR="00EE48B2" w:rsidRPr="00D02A51">
              <w:rPr>
                <w:webHidden/>
              </w:rPr>
              <w:tab/>
            </w:r>
            <w:r w:rsidR="00010E0B">
              <w:rPr>
                <w:webHidden/>
              </w:rPr>
              <w:t>4</w:t>
            </w:r>
          </w:hyperlink>
        </w:p>
        <w:p w14:paraId="46614BD9" w14:textId="45D7D853" w:rsidR="00D02A51" w:rsidRPr="00D02A51" w:rsidRDefault="00D02A51" w:rsidP="00D02A51">
          <w:pPr>
            <w:rPr>
              <w:rFonts w:ascii="Times New Roman" w:hAnsi="Times New Roman" w:cs="Times New Roman"/>
              <w:sz w:val="24"/>
              <w:szCs w:val="24"/>
            </w:rPr>
          </w:pPr>
          <w:r w:rsidRPr="00D02A51">
            <w:rPr>
              <w:rFonts w:ascii="Times New Roman" w:hAnsi="Times New Roman" w:cs="Times New Roman"/>
              <w:sz w:val="24"/>
              <w:szCs w:val="24"/>
            </w:rPr>
            <w:t>2.4. Employees…………………………………………………………………………</w:t>
          </w:r>
          <w:r w:rsidR="00010E0B" w:rsidRPr="00D02A51">
            <w:rPr>
              <w:rFonts w:ascii="Times New Roman" w:hAnsi="Times New Roman" w:cs="Times New Roman"/>
              <w:sz w:val="24"/>
              <w:szCs w:val="24"/>
            </w:rPr>
            <w:t>…</w:t>
          </w:r>
          <w:r w:rsidR="00010E0B">
            <w:rPr>
              <w:rFonts w:ascii="Times New Roman" w:hAnsi="Times New Roman" w:cs="Times New Roman"/>
              <w:sz w:val="24"/>
              <w:szCs w:val="24"/>
            </w:rPr>
            <w:t>…..</w:t>
          </w:r>
          <w:r w:rsidR="00010E0B" w:rsidRPr="00D02A51">
            <w:rPr>
              <w:rFonts w:ascii="Times New Roman" w:hAnsi="Times New Roman" w:cs="Times New Roman"/>
              <w:sz w:val="24"/>
              <w:szCs w:val="24"/>
            </w:rPr>
            <w:t>.</w:t>
          </w:r>
          <w:r w:rsidR="00010E0B">
            <w:rPr>
              <w:rFonts w:ascii="Times New Roman" w:hAnsi="Times New Roman" w:cs="Times New Roman"/>
              <w:sz w:val="24"/>
              <w:szCs w:val="24"/>
            </w:rPr>
            <w:t>5</w:t>
          </w:r>
        </w:p>
        <w:p w14:paraId="74B80840" w14:textId="1CA53B74" w:rsidR="00EE48B2" w:rsidRPr="00D02A51" w:rsidRDefault="00640FAD"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3</w:t>
          </w:r>
          <w:r w:rsidR="00EE48B2" w:rsidRPr="00D02A51">
            <w:rPr>
              <w:rFonts w:ascii="Times New Roman" w:hAnsi="Times New Roman" w:cs="Times New Roman"/>
              <w:sz w:val="24"/>
              <w:szCs w:val="24"/>
            </w:rPr>
            <w:t xml:space="preserve">. </w:t>
          </w:r>
          <w:r w:rsidR="00BD0171" w:rsidRPr="00BD0171">
            <w:rPr>
              <w:rFonts w:ascii="Times New Roman" w:hAnsi="Times New Roman" w:cs="Times New Roman"/>
              <w:sz w:val="24"/>
              <w:szCs w:val="24"/>
            </w:rPr>
            <w:t xml:space="preserve">Analyse the relationship between organisational structure and organisational performance </w:t>
          </w:r>
          <w:r w:rsidRPr="00D02A51">
            <w:rPr>
              <w:rFonts w:ascii="Times New Roman" w:hAnsi="Times New Roman" w:cs="Times New Roman"/>
              <w:sz w:val="24"/>
              <w:szCs w:val="24"/>
            </w:rPr>
            <w:t>……………</w:t>
          </w:r>
          <w:r w:rsidR="00E215FC" w:rsidRPr="00D02A51">
            <w:rPr>
              <w:rFonts w:ascii="Times New Roman" w:hAnsi="Times New Roman" w:cs="Times New Roman"/>
              <w:sz w:val="24"/>
              <w:szCs w:val="24"/>
            </w:rPr>
            <w:t>……</w:t>
          </w:r>
          <w:r w:rsidR="00BD0171" w:rsidRPr="00D02A51">
            <w:rPr>
              <w:rFonts w:ascii="Times New Roman" w:hAnsi="Times New Roman" w:cs="Times New Roman"/>
              <w:sz w:val="24"/>
              <w:szCs w:val="24"/>
            </w:rPr>
            <w:t>….</w:t>
          </w:r>
          <w:r w:rsidRPr="00D02A51">
            <w:rPr>
              <w:rFonts w:ascii="Times New Roman" w:hAnsi="Times New Roman" w:cs="Times New Roman"/>
              <w:sz w:val="24"/>
              <w:szCs w:val="24"/>
            </w:rPr>
            <w:t>………</w:t>
          </w:r>
          <w:r w:rsidR="00BD0171">
            <w:rPr>
              <w:rFonts w:ascii="Times New Roman" w:hAnsi="Times New Roman" w:cs="Times New Roman"/>
              <w:sz w:val="24"/>
              <w:szCs w:val="24"/>
            </w:rPr>
            <w:t>…………………………………………………….…………</w:t>
          </w:r>
          <w:r w:rsidR="00087254">
            <w:rPr>
              <w:rFonts w:ascii="Times New Roman" w:hAnsi="Times New Roman" w:cs="Times New Roman"/>
              <w:sz w:val="24"/>
              <w:szCs w:val="24"/>
            </w:rPr>
            <w:t>.</w:t>
          </w:r>
          <w:r w:rsidR="00BD0171">
            <w:rPr>
              <w:rFonts w:ascii="Times New Roman" w:hAnsi="Times New Roman" w:cs="Times New Roman"/>
              <w:sz w:val="24"/>
              <w:szCs w:val="24"/>
            </w:rPr>
            <w:t>…</w:t>
          </w:r>
          <w:r w:rsidR="00632859">
            <w:rPr>
              <w:rFonts w:ascii="Times New Roman" w:hAnsi="Times New Roman" w:cs="Times New Roman"/>
              <w:sz w:val="24"/>
              <w:szCs w:val="24"/>
            </w:rPr>
            <w:t>.</w:t>
          </w:r>
          <w:r w:rsidR="00010E0B">
            <w:rPr>
              <w:rFonts w:ascii="Times New Roman" w:hAnsi="Times New Roman" w:cs="Times New Roman"/>
              <w:sz w:val="24"/>
              <w:szCs w:val="24"/>
            </w:rPr>
            <w:t>6</w:t>
          </w:r>
        </w:p>
        <w:p w14:paraId="0E7BE432" w14:textId="3BB1520B" w:rsidR="006F226A" w:rsidRPr="00D02A51" w:rsidRDefault="006F226A"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4.</w:t>
          </w:r>
          <w:r w:rsidR="006E01AE">
            <w:rPr>
              <w:rFonts w:ascii="Times New Roman" w:hAnsi="Times New Roman" w:cs="Times New Roman"/>
              <w:sz w:val="24"/>
              <w:szCs w:val="24"/>
            </w:rPr>
            <w:t xml:space="preserve"> </w:t>
          </w:r>
          <w:r w:rsidR="00EF2D30" w:rsidRPr="00EF2D30">
            <w:rPr>
              <w:rFonts w:ascii="Times New Roman" w:hAnsi="Times New Roman" w:cs="Times New Roman"/>
              <w:sz w:val="24"/>
              <w:szCs w:val="24"/>
              <w:lang w:val="en-US"/>
            </w:rPr>
            <w:t>Manager’s different tasks and skills analysis according to the operational effectiveness of the Emirates Airline</w:t>
          </w:r>
          <w:r w:rsidR="00EF2D30" w:rsidRPr="009623B8">
            <w:rPr>
              <w:rFonts w:ascii="Times New Roman" w:hAnsi="Times New Roman" w:cs="Times New Roman"/>
              <w:b/>
              <w:bCs/>
              <w:sz w:val="28"/>
              <w:szCs w:val="28"/>
              <w:lang w:val="en-US"/>
            </w:rPr>
            <w:t xml:space="preserve"> </w:t>
          </w:r>
          <w:r w:rsidR="00E215FC" w:rsidRPr="00D02A51">
            <w:rPr>
              <w:rFonts w:ascii="Times New Roman" w:hAnsi="Times New Roman" w:cs="Times New Roman"/>
              <w:sz w:val="24"/>
              <w:szCs w:val="24"/>
            </w:rPr>
            <w:t>……………</w:t>
          </w:r>
          <w:r w:rsidR="00EF2D30">
            <w:rPr>
              <w:rFonts w:ascii="Times New Roman" w:hAnsi="Times New Roman" w:cs="Times New Roman"/>
              <w:sz w:val="24"/>
              <w:szCs w:val="24"/>
            </w:rPr>
            <w:t>…………………………………………………………</w:t>
          </w:r>
          <w:proofErr w:type="gramStart"/>
          <w:r w:rsidR="00632859">
            <w:rPr>
              <w:rFonts w:ascii="Times New Roman" w:hAnsi="Times New Roman" w:cs="Times New Roman"/>
              <w:sz w:val="24"/>
              <w:szCs w:val="24"/>
            </w:rPr>
            <w:t>…</w:t>
          </w:r>
          <w:r w:rsidR="00EF2D30">
            <w:rPr>
              <w:rFonts w:ascii="Times New Roman" w:hAnsi="Times New Roman" w:cs="Times New Roman"/>
              <w:sz w:val="24"/>
              <w:szCs w:val="24"/>
            </w:rPr>
            <w:t>.</w:t>
          </w:r>
          <w:r w:rsidR="00E215FC" w:rsidRPr="00D02A51">
            <w:rPr>
              <w:rFonts w:ascii="Times New Roman" w:hAnsi="Times New Roman" w:cs="Times New Roman"/>
              <w:sz w:val="24"/>
              <w:szCs w:val="24"/>
            </w:rPr>
            <w:t>.</w:t>
          </w:r>
          <w:proofErr w:type="gramEnd"/>
          <w:r w:rsidR="00632859">
            <w:rPr>
              <w:rFonts w:ascii="Times New Roman" w:hAnsi="Times New Roman" w:cs="Times New Roman"/>
              <w:sz w:val="24"/>
              <w:szCs w:val="24"/>
            </w:rPr>
            <w:t>9</w:t>
          </w:r>
        </w:p>
        <w:p w14:paraId="2D84274D" w14:textId="1B969785" w:rsidR="003F5549" w:rsidRPr="00D02A51" w:rsidRDefault="003F5549"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5.</w:t>
          </w:r>
          <w:r w:rsidR="00AD7A40" w:rsidRPr="00AD7A40">
            <w:rPr>
              <w:rFonts w:ascii="Times New Roman" w:hAnsi="Times New Roman" w:cs="Times New Roman"/>
              <w:b/>
              <w:bCs/>
              <w:sz w:val="28"/>
              <w:szCs w:val="28"/>
            </w:rPr>
            <w:t xml:space="preserve"> </w:t>
          </w:r>
          <w:r w:rsidR="00AD7A40" w:rsidRPr="00AD7A40">
            <w:rPr>
              <w:rFonts w:ascii="Times New Roman" w:hAnsi="Times New Roman" w:cs="Times New Roman"/>
              <w:sz w:val="24"/>
              <w:szCs w:val="24"/>
            </w:rPr>
            <w:t>Impacts of Leadership on Staff Motivation</w:t>
          </w:r>
          <w:r w:rsidR="00AD7A40">
            <w:rPr>
              <w:rFonts w:ascii="Times New Roman" w:hAnsi="Times New Roman" w:cs="Times New Roman"/>
              <w:sz w:val="24"/>
              <w:szCs w:val="24"/>
            </w:rPr>
            <w:t>…………………………………………</w:t>
          </w:r>
          <w:r w:rsidR="00632859">
            <w:rPr>
              <w:rFonts w:ascii="Times New Roman" w:hAnsi="Times New Roman" w:cs="Times New Roman"/>
              <w:sz w:val="24"/>
              <w:szCs w:val="24"/>
            </w:rPr>
            <w:t>…….12</w:t>
          </w:r>
        </w:p>
        <w:p w14:paraId="50441EA1" w14:textId="145ACDFA" w:rsidR="003F5549" w:rsidRPr="00D02A51" w:rsidRDefault="003F5549" w:rsidP="00E5247D">
          <w:pPr>
            <w:spacing w:line="360" w:lineRule="auto"/>
            <w:rPr>
              <w:rFonts w:ascii="Times New Roman" w:hAnsi="Times New Roman" w:cs="Times New Roman"/>
              <w:sz w:val="24"/>
              <w:szCs w:val="24"/>
            </w:rPr>
          </w:pPr>
          <w:r w:rsidRPr="00D02A51">
            <w:rPr>
              <w:rFonts w:ascii="Times New Roman" w:hAnsi="Times New Roman" w:cs="Times New Roman"/>
              <w:sz w:val="24"/>
              <w:szCs w:val="24"/>
            </w:rPr>
            <w:t>6. Factors Influencing Group and Team Behaviour……………………………………</w:t>
          </w:r>
          <w:r w:rsidR="00632859" w:rsidRPr="00D02A51">
            <w:rPr>
              <w:rFonts w:ascii="Times New Roman" w:hAnsi="Times New Roman" w:cs="Times New Roman"/>
              <w:sz w:val="24"/>
              <w:szCs w:val="24"/>
            </w:rPr>
            <w:t>...</w:t>
          </w:r>
          <w:r w:rsidR="00632859">
            <w:rPr>
              <w:rFonts w:ascii="Times New Roman" w:hAnsi="Times New Roman" w:cs="Times New Roman"/>
              <w:sz w:val="24"/>
              <w:szCs w:val="24"/>
            </w:rPr>
            <w:t>.....14</w:t>
          </w:r>
        </w:p>
        <w:p w14:paraId="532164C7" w14:textId="25F9C701" w:rsidR="00EE48B2" w:rsidRPr="00D02A51" w:rsidRDefault="001249F1" w:rsidP="00D02A51">
          <w:pPr>
            <w:pStyle w:val="TOC1"/>
            <w:jc w:val="left"/>
            <w:rPr>
              <w:rFonts w:eastAsiaTheme="minorEastAsia"/>
              <w:lang w:eastAsia="en-GB"/>
            </w:rPr>
          </w:pPr>
          <w:hyperlink w:anchor="_Toc100486834" w:history="1">
            <w:r w:rsidR="003F5549" w:rsidRPr="00D02A51">
              <w:rPr>
                <w:rStyle w:val="Hyperlink"/>
              </w:rPr>
              <w:t>7</w:t>
            </w:r>
            <w:r w:rsidR="00EE48B2" w:rsidRPr="00D02A51">
              <w:rPr>
                <w:rStyle w:val="Hyperlink"/>
              </w:rPr>
              <w:t>. Conclusion</w:t>
            </w:r>
            <w:r w:rsidR="003F5549" w:rsidRPr="00D02A51">
              <w:rPr>
                <w:webHidden/>
              </w:rPr>
              <w:t>………………………………………………………………….…………</w:t>
            </w:r>
            <w:r w:rsidR="00632859">
              <w:rPr>
                <w:webHidden/>
              </w:rPr>
              <w:t>…..</w:t>
            </w:r>
            <w:r w:rsidR="00632859" w:rsidRPr="00632859">
              <w:rPr>
                <w:webHidden/>
              </w:rPr>
              <w:t>17</w:t>
            </w:r>
          </w:hyperlink>
        </w:p>
        <w:p w14:paraId="432404ED" w14:textId="17B12DBA" w:rsidR="00EE48B2" w:rsidRPr="00D02A51" w:rsidRDefault="001249F1" w:rsidP="00D02A51">
          <w:pPr>
            <w:pStyle w:val="TOC1"/>
            <w:jc w:val="left"/>
            <w:rPr>
              <w:rFonts w:eastAsiaTheme="minorEastAsia"/>
              <w:lang w:eastAsia="en-GB"/>
            </w:rPr>
          </w:pPr>
          <w:hyperlink w:anchor="_Toc100486835" w:history="1">
            <w:r w:rsidR="003F5549" w:rsidRPr="00D02A51">
              <w:rPr>
                <w:rStyle w:val="Hyperlink"/>
              </w:rPr>
              <w:t>8</w:t>
            </w:r>
            <w:r w:rsidR="00EE48B2" w:rsidRPr="00D02A51">
              <w:rPr>
                <w:rStyle w:val="Hyperlink"/>
              </w:rPr>
              <w:t>. References</w:t>
            </w:r>
            <w:r w:rsidR="003F5549" w:rsidRPr="00D02A51">
              <w:rPr>
                <w:webHidden/>
              </w:rPr>
              <w:t>…………………………………………………………………………...…</w:t>
            </w:r>
            <w:r w:rsidR="00632859">
              <w:rPr>
                <w:webHidden/>
              </w:rPr>
              <w:t>...</w:t>
            </w:r>
            <w:r w:rsidR="003F5549" w:rsidRPr="00D02A51">
              <w:rPr>
                <w:webHidden/>
              </w:rPr>
              <w:t>.</w:t>
            </w:r>
            <w:r w:rsidR="00632859">
              <w:rPr>
                <w:webHidden/>
              </w:rPr>
              <w:t>18</w:t>
            </w:r>
          </w:hyperlink>
        </w:p>
        <w:p w14:paraId="57DDE1BF" w14:textId="77777777" w:rsidR="00EE48B2" w:rsidRDefault="00EE48B2" w:rsidP="00E5247D">
          <w:pPr>
            <w:spacing w:line="360" w:lineRule="auto"/>
            <w:rPr>
              <w:rFonts w:ascii="Times New Roman" w:hAnsi="Times New Roman" w:cs="Times New Roman"/>
              <w:noProof/>
            </w:rPr>
          </w:pPr>
          <w:r w:rsidRPr="00D02A51">
            <w:rPr>
              <w:rFonts w:ascii="Times New Roman" w:hAnsi="Times New Roman" w:cs="Times New Roman"/>
              <w:noProof/>
              <w:sz w:val="24"/>
              <w:szCs w:val="24"/>
            </w:rPr>
            <w:fldChar w:fldCharType="end"/>
          </w:r>
        </w:p>
      </w:sdtContent>
    </w:sdt>
    <w:p w14:paraId="5AFCEE67" w14:textId="77777777" w:rsidR="006900FB" w:rsidRDefault="00DB703E" w:rsidP="006900FB">
      <w:pPr>
        <w:pStyle w:val="TOCHeading"/>
        <w:rPr>
          <w:rFonts w:ascii="Arial" w:hAnsi="Arial" w:cs="Arial"/>
          <w:sz w:val="28"/>
          <w:szCs w:val="28"/>
        </w:rPr>
      </w:pPr>
      <w:r>
        <w:rPr>
          <w:rFonts w:ascii="Arial" w:hAnsi="Arial" w:cs="Arial"/>
          <w:sz w:val="28"/>
          <w:szCs w:val="28"/>
        </w:rPr>
        <w:br w:type="page"/>
      </w:r>
    </w:p>
    <w:p w14:paraId="46AABFA6" w14:textId="44E35927" w:rsidR="006900FB" w:rsidRDefault="006900FB" w:rsidP="006900FB">
      <w:pPr>
        <w:rPr>
          <w:rFonts w:ascii="Times New Roman" w:hAnsi="Times New Roman" w:cs="Times New Roman"/>
          <w:noProof/>
        </w:rPr>
      </w:pPr>
    </w:p>
    <w:p w14:paraId="795F48AE" w14:textId="1F8722E1" w:rsidR="00DB703E" w:rsidRPr="004D6414" w:rsidRDefault="00DB703E" w:rsidP="004D6414">
      <w:pPr>
        <w:jc w:val="both"/>
        <w:rPr>
          <w:rFonts w:ascii="Times New Roman" w:hAnsi="Times New Roman" w:cs="Times New Roman"/>
          <w:sz w:val="24"/>
          <w:szCs w:val="24"/>
        </w:rPr>
      </w:pPr>
    </w:p>
    <w:p w14:paraId="6453B976" w14:textId="24C33E06" w:rsidR="006E7C85" w:rsidRPr="004D6414" w:rsidRDefault="00A47F5F" w:rsidP="004D6414">
      <w:pPr>
        <w:pStyle w:val="ListParagraph"/>
        <w:numPr>
          <w:ilvl w:val="0"/>
          <w:numId w:val="2"/>
        </w:num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Introduction</w:t>
      </w:r>
      <w:r w:rsidRPr="004D6414">
        <w:rPr>
          <w:rFonts w:ascii="Times New Roman" w:hAnsi="Times New Roman" w:cs="Times New Roman"/>
          <w:b/>
          <w:bCs/>
          <w:sz w:val="24"/>
          <w:szCs w:val="24"/>
        </w:rPr>
        <w:t xml:space="preserve"> </w:t>
      </w:r>
      <w:bookmarkStart w:id="0" w:name="_Hlk110275838"/>
      <w:r w:rsidRPr="004D6414">
        <w:rPr>
          <w:rFonts w:ascii="Times New Roman" w:hAnsi="Times New Roman" w:cs="Times New Roman"/>
          <w:b/>
          <w:bCs/>
          <w:sz w:val="24"/>
          <w:szCs w:val="24"/>
        </w:rPr>
        <w:t xml:space="preserve">(Teodora Georgieva </w:t>
      </w:r>
      <w:r w:rsidR="00A012DF" w:rsidRPr="004D6414">
        <w:rPr>
          <w:rFonts w:ascii="Times New Roman" w:hAnsi="Times New Roman" w:cs="Times New Roman"/>
          <w:b/>
          <w:bCs/>
          <w:sz w:val="24"/>
          <w:szCs w:val="24"/>
        </w:rPr>
        <w:t xml:space="preserve">– </w:t>
      </w:r>
      <w:r w:rsidRPr="004D6414">
        <w:rPr>
          <w:rFonts w:ascii="Times New Roman" w:hAnsi="Times New Roman" w:cs="Times New Roman"/>
          <w:b/>
          <w:bCs/>
          <w:sz w:val="24"/>
          <w:szCs w:val="24"/>
        </w:rPr>
        <w:t>211181</w:t>
      </w:r>
      <w:r w:rsidR="00A012DF" w:rsidRPr="004D6414">
        <w:rPr>
          <w:rFonts w:ascii="Times New Roman" w:hAnsi="Times New Roman" w:cs="Times New Roman"/>
          <w:b/>
          <w:bCs/>
          <w:sz w:val="24"/>
          <w:szCs w:val="24"/>
        </w:rPr>
        <w:t>8</w:t>
      </w:r>
      <w:r w:rsidRPr="004D6414">
        <w:rPr>
          <w:rFonts w:ascii="Times New Roman" w:hAnsi="Times New Roman" w:cs="Times New Roman"/>
          <w:b/>
          <w:bCs/>
          <w:sz w:val="24"/>
          <w:szCs w:val="24"/>
        </w:rPr>
        <w:t>)</w:t>
      </w:r>
      <w:bookmarkEnd w:id="0"/>
    </w:p>
    <w:p w14:paraId="4EFF186A" w14:textId="59E58488" w:rsidR="002910EC" w:rsidRPr="004D6414" w:rsidRDefault="00494504"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504EE" w:rsidRPr="004D6414">
        <w:rPr>
          <w:rFonts w:ascii="Times New Roman" w:hAnsi="Times New Roman" w:cs="Times New Roman"/>
          <w:sz w:val="24"/>
          <w:szCs w:val="24"/>
        </w:rPr>
        <w:t>In this report, we will present Emirates Airlines as a multinational company that transports passengers on some of the longest distances, bringing luxury and quality of service that any customer would be satisfied with. We will look at the profile of the company, together with the structure and organizational decisions regarding management, leadership, and approaches and practice models influencing the way of working, the general and individual behaviour of employees and the bottom line. Each of the mentioned topics will be analysed in more depth, accompanied by various concepts and theories applied according to company policy.</w:t>
      </w:r>
    </w:p>
    <w:p w14:paraId="7CEFBAEE" w14:textId="13E33553" w:rsidR="002910EC" w:rsidRPr="004D6414" w:rsidRDefault="002910EC" w:rsidP="004D6414">
      <w:pPr>
        <w:spacing w:line="360" w:lineRule="auto"/>
        <w:jc w:val="both"/>
        <w:rPr>
          <w:rFonts w:ascii="Times New Roman" w:hAnsi="Times New Roman" w:cs="Times New Roman"/>
          <w:sz w:val="24"/>
          <w:szCs w:val="24"/>
        </w:rPr>
      </w:pPr>
    </w:p>
    <w:p w14:paraId="642FF0F0" w14:textId="37FB0069" w:rsidR="002910EC" w:rsidRPr="004D6414" w:rsidRDefault="002910EC" w:rsidP="004D6414">
      <w:p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2. Company profile</w:t>
      </w:r>
      <w:r w:rsidR="00A47F5F" w:rsidRPr="004D6414">
        <w:rPr>
          <w:rFonts w:ascii="Times New Roman" w:hAnsi="Times New Roman" w:cs="Times New Roman"/>
          <w:b/>
          <w:bCs/>
          <w:sz w:val="24"/>
          <w:szCs w:val="24"/>
        </w:rPr>
        <w:t xml:space="preserve"> (Teodora Georgieva </w:t>
      </w:r>
      <w:r w:rsidR="00A012DF" w:rsidRPr="004D6414">
        <w:rPr>
          <w:rFonts w:ascii="Times New Roman" w:hAnsi="Times New Roman" w:cs="Times New Roman"/>
          <w:b/>
          <w:bCs/>
          <w:sz w:val="24"/>
          <w:szCs w:val="24"/>
        </w:rPr>
        <w:t xml:space="preserve">- </w:t>
      </w:r>
      <w:r w:rsidR="00A47F5F" w:rsidRPr="004D6414">
        <w:rPr>
          <w:rFonts w:ascii="Times New Roman" w:hAnsi="Times New Roman" w:cs="Times New Roman"/>
          <w:b/>
          <w:bCs/>
          <w:sz w:val="24"/>
          <w:szCs w:val="24"/>
        </w:rPr>
        <w:t>2111818)</w:t>
      </w:r>
    </w:p>
    <w:p w14:paraId="6FA02780" w14:textId="18AC1EB6" w:rsidR="002B7734" w:rsidRPr="004D6414" w:rsidRDefault="003B4F2B"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 xml:space="preserve">In today's fast-paced and ever-changing world, successfully creating a profitable company, fighting for positions, and dealing with the competition are essential indicators of stable and professional management. </w:t>
      </w:r>
      <w:r w:rsidR="001E3D55" w:rsidRPr="004D6414">
        <w:rPr>
          <w:rFonts w:ascii="Times New Roman" w:hAnsi="Times New Roman" w:cs="Times New Roman"/>
          <w:sz w:val="24"/>
          <w:szCs w:val="24"/>
        </w:rPr>
        <w:t>Factors to deal with competition must be identified in time, classified</w:t>
      </w:r>
      <w:r w:rsidR="00E7605A" w:rsidRPr="004D6414">
        <w:rPr>
          <w:rFonts w:ascii="Times New Roman" w:hAnsi="Times New Roman" w:cs="Times New Roman"/>
          <w:sz w:val="24"/>
          <w:szCs w:val="24"/>
        </w:rPr>
        <w:t>, and considered</w:t>
      </w:r>
      <w:r w:rsidR="001E3D55" w:rsidRPr="004D6414">
        <w:rPr>
          <w:rFonts w:ascii="Times New Roman" w:hAnsi="Times New Roman" w:cs="Times New Roman"/>
          <w:sz w:val="24"/>
          <w:szCs w:val="24"/>
        </w:rPr>
        <w:t xml:space="preserve"> when preparing the company's corporate strategy</w:t>
      </w:r>
      <w:r w:rsidR="00375E5D" w:rsidRPr="004D6414">
        <w:rPr>
          <w:rFonts w:ascii="Times New Roman" w:hAnsi="Times New Roman" w:cs="Times New Roman"/>
          <w:sz w:val="24"/>
          <w:szCs w:val="24"/>
        </w:rPr>
        <w:t xml:space="preserve"> </w:t>
      </w:r>
      <w:sdt>
        <w:sdtPr>
          <w:rPr>
            <w:rFonts w:ascii="Times New Roman" w:hAnsi="Times New Roman" w:cs="Times New Roman"/>
            <w:sz w:val="24"/>
            <w:szCs w:val="24"/>
          </w:rPr>
          <w:id w:val="-1024171625"/>
          <w:citation/>
        </w:sdtPr>
        <w:sdtEndPr/>
        <w:sdtContent>
          <w:r w:rsidR="00375E5D" w:rsidRPr="004D6414">
            <w:rPr>
              <w:rFonts w:ascii="Times New Roman" w:hAnsi="Times New Roman" w:cs="Times New Roman"/>
              <w:sz w:val="24"/>
              <w:szCs w:val="24"/>
            </w:rPr>
            <w:fldChar w:fldCharType="begin"/>
          </w:r>
          <w:r w:rsidR="00375E5D" w:rsidRPr="004D6414">
            <w:rPr>
              <w:rFonts w:ascii="Times New Roman" w:hAnsi="Times New Roman" w:cs="Times New Roman"/>
              <w:sz w:val="24"/>
              <w:szCs w:val="24"/>
            </w:rPr>
            <w:instrText xml:space="preserve"> CITATION AlA10 \l 2057 </w:instrText>
          </w:r>
          <w:r w:rsidR="00375E5D" w:rsidRPr="004D6414">
            <w:rPr>
              <w:rFonts w:ascii="Times New Roman" w:hAnsi="Times New Roman" w:cs="Times New Roman"/>
              <w:sz w:val="24"/>
              <w:szCs w:val="24"/>
            </w:rPr>
            <w:fldChar w:fldCharType="separate"/>
          </w:r>
          <w:r w:rsidR="00375E5D" w:rsidRPr="004D6414">
            <w:rPr>
              <w:rFonts w:ascii="Times New Roman" w:hAnsi="Times New Roman" w:cs="Times New Roman"/>
              <w:noProof/>
              <w:sz w:val="24"/>
              <w:szCs w:val="24"/>
            </w:rPr>
            <w:t>(Al-Aali, 2010)</w:t>
          </w:r>
          <w:r w:rsidR="00375E5D" w:rsidRPr="004D6414">
            <w:rPr>
              <w:rFonts w:ascii="Times New Roman" w:hAnsi="Times New Roman" w:cs="Times New Roman"/>
              <w:sz w:val="24"/>
              <w:szCs w:val="24"/>
            </w:rPr>
            <w:fldChar w:fldCharType="end"/>
          </w:r>
        </w:sdtContent>
      </w:sdt>
      <w:r w:rsidR="00375E5D"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Behind Emirates Airline, which we will look at as an example in this report, are exactly - knowledge, hard work, care for employees and passengers, impeccable quality of service, responsibility, diversity, flexibility</w:t>
      </w:r>
      <w:r w:rsidR="00CD5D74" w:rsidRPr="004D6414">
        <w:rPr>
          <w:rFonts w:ascii="Times New Roman" w:hAnsi="Times New Roman" w:cs="Times New Roman"/>
          <w:sz w:val="24"/>
          <w:szCs w:val="24"/>
        </w:rPr>
        <w:t>, inspiration</w:t>
      </w:r>
      <w:r w:rsidR="00C14D5A" w:rsidRPr="004D6414">
        <w:rPr>
          <w:rFonts w:ascii="Times New Roman" w:hAnsi="Times New Roman" w:cs="Times New Roman"/>
          <w:sz w:val="24"/>
          <w:szCs w:val="24"/>
        </w:rPr>
        <w:t xml:space="preserve"> and innovation.</w:t>
      </w:r>
    </w:p>
    <w:p w14:paraId="544CA5F8" w14:textId="08FA3DA8" w:rsidR="002B7734"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2.1 History and Interesting facts</w:t>
      </w:r>
    </w:p>
    <w:p w14:paraId="1CB77849" w14:textId="0C250828" w:rsidR="006E7C85" w:rsidRPr="004D6414" w:rsidRDefault="003B4F2B" w:rsidP="004D6414">
      <w:pPr>
        <w:autoSpaceDE w:val="0"/>
        <w:autoSpaceDN w:val="0"/>
        <w:adjustRightInd w:val="0"/>
        <w:spacing w:after="0"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 xml:space="preserve">Emirates Airlines, as part of The Emirates Group, was established as its subsidiary in 1985. The other division of the government corporation is </w:t>
      </w:r>
      <w:proofErr w:type="spellStart"/>
      <w:r w:rsidR="00091DFA" w:rsidRPr="004D6414">
        <w:rPr>
          <w:rFonts w:ascii="Times New Roman" w:hAnsi="Times New Roman" w:cs="Times New Roman"/>
          <w:sz w:val="24"/>
          <w:szCs w:val="24"/>
        </w:rPr>
        <w:t>D</w:t>
      </w:r>
      <w:r w:rsidR="00C14D5A" w:rsidRPr="004D6414">
        <w:rPr>
          <w:rFonts w:ascii="Times New Roman" w:hAnsi="Times New Roman" w:cs="Times New Roman"/>
          <w:sz w:val="24"/>
          <w:szCs w:val="24"/>
        </w:rPr>
        <w:t>nata</w:t>
      </w:r>
      <w:proofErr w:type="spellEnd"/>
      <w:r w:rsidR="00C14D5A" w:rsidRPr="004D6414">
        <w:rPr>
          <w:rFonts w:ascii="Times New Roman" w:hAnsi="Times New Roman" w:cs="Times New Roman"/>
          <w:sz w:val="24"/>
          <w:szCs w:val="24"/>
        </w:rPr>
        <w:t xml:space="preserve"> (the Dubai National Air Transport Association). With centralized management in Dubai</w:t>
      </w:r>
      <w:r w:rsidR="00BE6F67" w:rsidRPr="004D6414">
        <w:rPr>
          <w:rFonts w:ascii="Times New Roman" w:hAnsi="Times New Roman" w:cs="Times New Roman"/>
          <w:sz w:val="24"/>
          <w:szCs w:val="24"/>
        </w:rPr>
        <w:t>, United Arab Emirates</w:t>
      </w:r>
      <w:r w:rsidR="00C14D5A" w:rsidRPr="004D6414">
        <w:rPr>
          <w:rFonts w:ascii="Times New Roman" w:hAnsi="Times New Roman" w:cs="Times New Roman"/>
          <w:sz w:val="24"/>
          <w:szCs w:val="24"/>
        </w:rPr>
        <w:t>, the airline operates its impressive fleet of over 2</w:t>
      </w:r>
      <w:r w:rsidR="00794FC1" w:rsidRPr="004D6414">
        <w:rPr>
          <w:rFonts w:ascii="Times New Roman" w:hAnsi="Times New Roman" w:cs="Times New Roman"/>
          <w:sz w:val="24"/>
          <w:szCs w:val="24"/>
        </w:rPr>
        <w:t>62</w:t>
      </w:r>
      <w:r w:rsidR="00C14D5A" w:rsidRPr="004D6414">
        <w:rPr>
          <w:rFonts w:ascii="Times New Roman" w:hAnsi="Times New Roman" w:cs="Times New Roman"/>
          <w:sz w:val="24"/>
          <w:szCs w:val="24"/>
        </w:rPr>
        <w:t xml:space="preserve"> </w:t>
      </w:r>
      <w:r w:rsidR="0026351B" w:rsidRPr="004D6414">
        <w:rPr>
          <w:rFonts w:ascii="Times New Roman" w:hAnsi="Times New Roman" w:cs="Times New Roman"/>
          <w:sz w:val="24"/>
          <w:szCs w:val="24"/>
        </w:rPr>
        <w:t>world wide</w:t>
      </w:r>
      <w:r w:rsidR="007F1F49" w:rsidRPr="004D6414">
        <w:rPr>
          <w:rFonts w:ascii="Times New Roman" w:hAnsi="Times New Roman" w:cs="Times New Roman"/>
          <w:sz w:val="24"/>
          <w:szCs w:val="24"/>
        </w:rPr>
        <w:t xml:space="preserve">-bodied </w:t>
      </w:r>
      <w:r w:rsidR="0026351B" w:rsidRPr="004D6414">
        <w:rPr>
          <w:rFonts w:ascii="Times New Roman" w:hAnsi="Times New Roman" w:cs="Times New Roman"/>
          <w:sz w:val="24"/>
          <w:szCs w:val="24"/>
        </w:rPr>
        <w:t>aircraft</w:t>
      </w:r>
      <w:r w:rsidR="007F1F49"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Boeing A380s and Airbus 777</w:t>
      </w:r>
      <w:r w:rsidR="00794FC1" w:rsidRPr="004D6414">
        <w:rPr>
          <w:rFonts w:ascii="Times New Roman" w:hAnsi="Times New Roman" w:cs="Times New Roman"/>
          <w:sz w:val="24"/>
          <w:szCs w:val="24"/>
        </w:rPr>
        <w:t xml:space="preserve"> (Emirates, 2022)</w:t>
      </w:r>
      <w:r w:rsidR="00BE6F67" w:rsidRPr="004D6414">
        <w:rPr>
          <w:rFonts w:ascii="Times New Roman" w:hAnsi="Times New Roman" w:cs="Times New Roman"/>
          <w:sz w:val="24"/>
          <w:szCs w:val="24"/>
        </w:rPr>
        <w:t>,</w:t>
      </w:r>
      <w:r w:rsidR="00CD5D74" w:rsidRPr="004D6414">
        <w:rPr>
          <w:rFonts w:ascii="Times New Roman" w:hAnsi="Times New Roman" w:cs="Times New Roman"/>
          <w:sz w:val="24"/>
          <w:szCs w:val="24"/>
        </w:rPr>
        <w:t xml:space="preserve"> which started initially with only two Airbus 300 </w:t>
      </w:r>
      <w:r w:rsidR="00794FC1" w:rsidRPr="004D6414">
        <w:rPr>
          <w:rFonts w:ascii="Times New Roman" w:hAnsi="Times New Roman" w:cs="Times New Roman"/>
          <w:sz w:val="24"/>
          <w:szCs w:val="24"/>
        </w:rPr>
        <w:t>B4s</w:t>
      </w:r>
      <w:r w:rsidR="00CD5D74" w:rsidRPr="004D6414">
        <w:rPr>
          <w:rFonts w:ascii="Times New Roman" w:hAnsi="Times New Roman" w:cs="Times New Roman"/>
          <w:sz w:val="24"/>
          <w:szCs w:val="24"/>
        </w:rPr>
        <w:t xml:space="preserve"> and a Boeing 737.</w:t>
      </w:r>
      <w:r w:rsidR="00BE6F67" w:rsidRPr="004D6414">
        <w:rPr>
          <w:rFonts w:ascii="Times New Roman" w:hAnsi="Times New Roman" w:cs="Times New Roman"/>
          <w:sz w:val="24"/>
          <w:szCs w:val="24"/>
        </w:rPr>
        <w:t xml:space="preserve"> </w:t>
      </w:r>
      <w:r w:rsidR="00C14D5A" w:rsidRPr="004D6414">
        <w:rPr>
          <w:rFonts w:ascii="Times New Roman" w:hAnsi="Times New Roman" w:cs="Times New Roman"/>
          <w:sz w:val="24"/>
          <w:szCs w:val="24"/>
        </w:rPr>
        <w:t xml:space="preserve"> This fact makes it the</w:t>
      </w:r>
      <w:r w:rsidR="00CD5D74" w:rsidRPr="004D6414">
        <w:rPr>
          <w:rFonts w:ascii="Times New Roman" w:hAnsi="Times New Roman" w:cs="Times New Roman"/>
          <w:sz w:val="24"/>
          <w:szCs w:val="24"/>
        </w:rPr>
        <w:t xml:space="preserve"> </w:t>
      </w:r>
      <w:r w:rsidR="00185C1E" w:rsidRPr="004D6414">
        <w:rPr>
          <w:rFonts w:ascii="Times New Roman" w:hAnsi="Times New Roman" w:cs="Times New Roman"/>
          <w:sz w:val="24"/>
          <w:szCs w:val="24"/>
        </w:rPr>
        <w:t>largest</w:t>
      </w:r>
      <w:r w:rsidR="00C14D5A" w:rsidRPr="004D6414">
        <w:rPr>
          <w:rFonts w:ascii="Times New Roman" w:hAnsi="Times New Roman" w:cs="Times New Roman"/>
          <w:sz w:val="24"/>
          <w:szCs w:val="24"/>
        </w:rPr>
        <w:t xml:space="preserve"> air carrier in the territory of the Middle East, with destinations on six continents comprising 150 points in 78 countries (The Emirates Group, 2022). The staff, which numbers 45,843 people as of 31 March 2022 from 160 nationalities (</w:t>
      </w:r>
      <w:bookmarkStart w:id="1" w:name="_Hlk109216949"/>
      <w:r w:rsidR="00C14D5A" w:rsidRPr="004D6414">
        <w:rPr>
          <w:rFonts w:ascii="Times New Roman" w:hAnsi="Times New Roman" w:cs="Times New Roman"/>
          <w:sz w:val="24"/>
          <w:szCs w:val="24"/>
        </w:rPr>
        <w:t>Emirates, 2022</w:t>
      </w:r>
      <w:bookmarkEnd w:id="1"/>
      <w:r w:rsidR="00C14D5A" w:rsidRPr="004D6414">
        <w:rPr>
          <w:rFonts w:ascii="Times New Roman" w:hAnsi="Times New Roman" w:cs="Times New Roman"/>
          <w:sz w:val="24"/>
          <w:szCs w:val="24"/>
        </w:rPr>
        <w:t>), takes care of the exceptionally good service for which the company is known - luxury, unique cuisine and entertainment for all age groups and preferences.</w:t>
      </w:r>
      <w:r w:rsidR="00F23034" w:rsidRPr="004D6414">
        <w:rPr>
          <w:rFonts w:ascii="Times New Roman" w:hAnsi="Times New Roman" w:cs="Times New Roman"/>
          <w:sz w:val="24"/>
          <w:szCs w:val="24"/>
        </w:rPr>
        <w:t xml:space="preserve"> For </w:t>
      </w:r>
      <w:r w:rsidR="00562C3C" w:rsidRPr="004D6414">
        <w:rPr>
          <w:rFonts w:ascii="Times New Roman" w:hAnsi="Times New Roman" w:cs="Times New Roman"/>
          <w:sz w:val="24"/>
          <w:szCs w:val="24"/>
        </w:rPr>
        <w:t>every</w:t>
      </w:r>
      <w:r w:rsidR="00F23034" w:rsidRPr="004D6414">
        <w:rPr>
          <w:rFonts w:ascii="Times New Roman" w:hAnsi="Times New Roman" w:cs="Times New Roman"/>
          <w:sz w:val="24"/>
          <w:szCs w:val="24"/>
        </w:rPr>
        <w:t xml:space="preserve"> </w:t>
      </w:r>
      <w:r w:rsidR="00562C3C" w:rsidRPr="004D6414">
        <w:rPr>
          <w:rFonts w:ascii="Times New Roman" w:hAnsi="Times New Roman" w:cs="Times New Roman"/>
          <w:sz w:val="24"/>
          <w:szCs w:val="24"/>
        </w:rPr>
        <w:t>class</w:t>
      </w:r>
      <w:r w:rsidR="00F23034" w:rsidRPr="004D6414">
        <w:rPr>
          <w:rFonts w:ascii="Times New Roman" w:hAnsi="Times New Roman" w:cs="Times New Roman"/>
          <w:sz w:val="24"/>
          <w:szCs w:val="24"/>
        </w:rPr>
        <w:t xml:space="preserve"> </w:t>
      </w:r>
      <w:r w:rsidR="00562C3C" w:rsidRPr="004D6414">
        <w:rPr>
          <w:rFonts w:ascii="Times New Roman" w:hAnsi="Times New Roman" w:cs="Times New Roman"/>
          <w:sz w:val="24"/>
          <w:szCs w:val="24"/>
        </w:rPr>
        <w:t>which they</w:t>
      </w:r>
      <w:r w:rsidR="00F23034" w:rsidRPr="004D6414">
        <w:rPr>
          <w:rFonts w:ascii="Times New Roman" w:hAnsi="Times New Roman" w:cs="Times New Roman"/>
          <w:sz w:val="24"/>
          <w:szCs w:val="24"/>
        </w:rPr>
        <w:t xml:space="preserve"> </w:t>
      </w:r>
      <w:r w:rsidR="00562C3C" w:rsidRPr="004D6414">
        <w:rPr>
          <w:rFonts w:ascii="Times New Roman" w:hAnsi="Times New Roman" w:cs="Times New Roman"/>
          <w:sz w:val="24"/>
          <w:szCs w:val="24"/>
        </w:rPr>
        <w:t>serve</w:t>
      </w:r>
      <w:r w:rsidR="00F23034" w:rsidRPr="004D6414">
        <w:rPr>
          <w:rFonts w:ascii="Times New Roman" w:hAnsi="Times New Roman" w:cs="Times New Roman"/>
          <w:sz w:val="24"/>
          <w:szCs w:val="24"/>
        </w:rPr>
        <w:t xml:space="preserve"> - first, business, premium and economy</w:t>
      </w:r>
      <w:r w:rsidR="00C16854" w:rsidRPr="004D6414">
        <w:rPr>
          <w:rFonts w:ascii="Times New Roman" w:hAnsi="Times New Roman" w:cs="Times New Roman"/>
          <w:sz w:val="24"/>
          <w:szCs w:val="24"/>
        </w:rPr>
        <w:t xml:space="preserve">- the journey </w:t>
      </w:r>
      <w:r w:rsidR="00C14D5A" w:rsidRPr="004D6414">
        <w:rPr>
          <w:rFonts w:ascii="Times New Roman" w:hAnsi="Times New Roman" w:cs="Times New Roman"/>
          <w:sz w:val="24"/>
          <w:szCs w:val="24"/>
        </w:rPr>
        <w:t xml:space="preserve">is an unforgettable </w:t>
      </w:r>
      <w:r w:rsidR="00C14D5A" w:rsidRPr="004D6414">
        <w:rPr>
          <w:rFonts w:ascii="Times New Roman" w:hAnsi="Times New Roman" w:cs="Times New Roman"/>
          <w:sz w:val="24"/>
          <w:szCs w:val="24"/>
        </w:rPr>
        <w:lastRenderedPageBreak/>
        <w:t>experience for customers</w:t>
      </w:r>
      <w:r w:rsidR="00F23034" w:rsidRPr="004D6414">
        <w:rPr>
          <w:rFonts w:ascii="Times New Roman" w:hAnsi="Times New Roman" w:cs="Times New Roman"/>
          <w:sz w:val="24"/>
          <w:szCs w:val="24"/>
        </w:rPr>
        <w:t>.</w:t>
      </w:r>
      <w:r w:rsidR="00C14D5A" w:rsidRPr="004D6414">
        <w:rPr>
          <w:rFonts w:ascii="Times New Roman" w:hAnsi="Times New Roman" w:cs="Times New Roman"/>
          <w:sz w:val="24"/>
          <w:szCs w:val="24"/>
        </w:rPr>
        <w:t xml:space="preserve"> </w:t>
      </w:r>
      <w:r w:rsidR="003708FA" w:rsidRPr="004D6414">
        <w:rPr>
          <w:rFonts w:ascii="Times New Roman" w:hAnsi="Times New Roman" w:cs="Times New Roman"/>
          <w:sz w:val="24"/>
          <w:szCs w:val="24"/>
        </w:rPr>
        <w:t>Another interesting fact about the company is that it operates some of the longest scheduled flights in the world. Emirates has a flight from Dubai to its final destination Auckland.</w:t>
      </w:r>
    </w:p>
    <w:p w14:paraId="03B68C26" w14:textId="77777777" w:rsidR="003B4F2B" w:rsidRPr="004D6414" w:rsidRDefault="003B4F2B" w:rsidP="004D6414">
      <w:pPr>
        <w:autoSpaceDE w:val="0"/>
        <w:autoSpaceDN w:val="0"/>
        <w:adjustRightInd w:val="0"/>
        <w:spacing w:after="0" w:line="360" w:lineRule="auto"/>
        <w:jc w:val="both"/>
        <w:rPr>
          <w:rFonts w:ascii="Times New Roman" w:hAnsi="Times New Roman" w:cs="Times New Roman"/>
          <w:color w:val="FF0000"/>
          <w:sz w:val="24"/>
          <w:szCs w:val="24"/>
        </w:rPr>
      </w:pPr>
    </w:p>
    <w:p w14:paraId="060436ED" w14:textId="138E170C" w:rsidR="000377AD"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2.2 </w:t>
      </w:r>
      <w:r w:rsidR="00BE1372" w:rsidRPr="004D6414">
        <w:rPr>
          <w:rFonts w:ascii="Times New Roman" w:hAnsi="Times New Roman" w:cs="Times New Roman"/>
          <w:b/>
          <w:bCs/>
          <w:sz w:val="24"/>
          <w:szCs w:val="24"/>
        </w:rPr>
        <w:t>Performance</w:t>
      </w:r>
      <w:r w:rsidR="008D6F25" w:rsidRPr="004D6414">
        <w:rPr>
          <w:rFonts w:ascii="Times New Roman" w:hAnsi="Times New Roman" w:cs="Times New Roman"/>
          <w:b/>
          <w:bCs/>
          <w:sz w:val="24"/>
          <w:szCs w:val="24"/>
        </w:rPr>
        <w:t xml:space="preserve"> </w:t>
      </w:r>
    </w:p>
    <w:p w14:paraId="252FF142" w14:textId="051E9A53" w:rsidR="00644CDC" w:rsidRPr="004D6414" w:rsidRDefault="003B4F2B"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44CDC" w:rsidRPr="004D6414">
        <w:rPr>
          <w:rFonts w:ascii="Times New Roman" w:hAnsi="Times New Roman" w:cs="Times New Roman"/>
          <w:sz w:val="24"/>
          <w:szCs w:val="24"/>
        </w:rPr>
        <w:t>T</w:t>
      </w:r>
      <w:r w:rsidR="000377AD" w:rsidRPr="004D6414">
        <w:rPr>
          <w:rFonts w:ascii="Times New Roman" w:hAnsi="Times New Roman" w:cs="Times New Roman"/>
          <w:sz w:val="24"/>
          <w:szCs w:val="24"/>
        </w:rPr>
        <w:t xml:space="preserve">hrough its flexibility and successful business model, as well as thanks to its impeccable staff, the airline has responded to increased post-pandemic demand by increasing its destinations to over 140 and emphasizing expansion through new partnerships with </w:t>
      </w:r>
      <w:proofErr w:type="spellStart"/>
      <w:r w:rsidR="000377AD" w:rsidRPr="004D6414">
        <w:rPr>
          <w:rFonts w:ascii="Times New Roman" w:hAnsi="Times New Roman" w:cs="Times New Roman"/>
          <w:sz w:val="24"/>
          <w:szCs w:val="24"/>
        </w:rPr>
        <w:t>Flydubai</w:t>
      </w:r>
      <w:proofErr w:type="spellEnd"/>
      <w:r w:rsidR="000377AD" w:rsidRPr="004D6414">
        <w:rPr>
          <w:rFonts w:ascii="Times New Roman" w:hAnsi="Times New Roman" w:cs="Times New Roman"/>
          <w:sz w:val="24"/>
          <w:szCs w:val="24"/>
        </w:rPr>
        <w:t xml:space="preserve"> and Qantas and routes in the Americas, Asia, Africa and Europe. They also sign agreements to support flights </w:t>
      </w:r>
      <w:r w:rsidR="00F05F39" w:rsidRPr="004D6414">
        <w:rPr>
          <w:rFonts w:ascii="Times New Roman" w:hAnsi="Times New Roman" w:cs="Times New Roman"/>
          <w:sz w:val="24"/>
          <w:szCs w:val="24"/>
        </w:rPr>
        <w:t>to</w:t>
      </w:r>
      <w:r w:rsidR="000377AD" w:rsidRPr="004D6414">
        <w:rPr>
          <w:rFonts w:ascii="Times New Roman" w:hAnsi="Times New Roman" w:cs="Times New Roman"/>
          <w:sz w:val="24"/>
          <w:szCs w:val="24"/>
        </w:rPr>
        <w:t xml:space="preserve"> support tourism</w:t>
      </w:r>
      <w:r w:rsidR="000C791C" w:rsidRPr="004D6414">
        <w:rPr>
          <w:rFonts w:ascii="Times New Roman" w:hAnsi="Times New Roman" w:cs="Times New Roman"/>
          <w:sz w:val="24"/>
          <w:szCs w:val="24"/>
        </w:rPr>
        <w:t>. The number of passengers is 19.6 million, which is an increase of 199% for 2021-2022.</w:t>
      </w:r>
      <w:r w:rsidR="003D76CD" w:rsidRPr="004D6414">
        <w:rPr>
          <w:rFonts w:ascii="Times New Roman" w:hAnsi="Times New Roman" w:cs="Times New Roman"/>
          <w:sz w:val="24"/>
          <w:szCs w:val="24"/>
        </w:rPr>
        <w:t xml:space="preserve"> </w:t>
      </w:r>
      <w:r w:rsidR="00644CDC" w:rsidRPr="004D6414">
        <w:rPr>
          <w:rFonts w:ascii="Times New Roman" w:hAnsi="Times New Roman" w:cs="Times New Roman"/>
          <w:sz w:val="24"/>
          <w:szCs w:val="24"/>
        </w:rPr>
        <w:t xml:space="preserve">According to the company's statistics, in 2021-2022, total cargo capacity increased by 47% </w:t>
      </w:r>
      <w:sdt>
        <w:sdtPr>
          <w:rPr>
            <w:rFonts w:ascii="Times New Roman" w:hAnsi="Times New Roman" w:cs="Times New Roman"/>
            <w:sz w:val="24"/>
            <w:szCs w:val="24"/>
          </w:rPr>
          <w:id w:val="1521968249"/>
          <w:citation/>
        </w:sdtPr>
        <w:sdtEndPr/>
        <w:sdtContent>
          <w:r w:rsidR="008C5896" w:rsidRPr="004D6414">
            <w:rPr>
              <w:rFonts w:ascii="Times New Roman" w:hAnsi="Times New Roman" w:cs="Times New Roman"/>
              <w:sz w:val="24"/>
              <w:szCs w:val="24"/>
            </w:rPr>
            <w:fldChar w:fldCharType="begin"/>
          </w:r>
          <w:r w:rsidR="008C5896" w:rsidRPr="004D6414">
            <w:rPr>
              <w:rFonts w:ascii="Times New Roman" w:hAnsi="Times New Roman" w:cs="Times New Roman"/>
              <w:sz w:val="24"/>
              <w:szCs w:val="24"/>
            </w:rPr>
            <w:instrText xml:space="preserve"> CITATION Emi222 \l 2057 </w:instrText>
          </w:r>
          <w:r w:rsidR="008C5896" w:rsidRPr="004D6414">
            <w:rPr>
              <w:rFonts w:ascii="Times New Roman" w:hAnsi="Times New Roman" w:cs="Times New Roman"/>
              <w:sz w:val="24"/>
              <w:szCs w:val="24"/>
            </w:rPr>
            <w:fldChar w:fldCharType="separate"/>
          </w:r>
          <w:r w:rsidR="008C5896" w:rsidRPr="004D6414">
            <w:rPr>
              <w:rFonts w:ascii="Times New Roman" w:hAnsi="Times New Roman" w:cs="Times New Roman"/>
              <w:noProof/>
              <w:sz w:val="24"/>
              <w:szCs w:val="24"/>
            </w:rPr>
            <w:t xml:space="preserve"> (Emirates, 2022)</w:t>
          </w:r>
          <w:r w:rsidR="008C5896" w:rsidRPr="004D6414">
            <w:rPr>
              <w:rFonts w:ascii="Times New Roman" w:hAnsi="Times New Roman" w:cs="Times New Roman"/>
              <w:sz w:val="24"/>
              <w:szCs w:val="24"/>
            </w:rPr>
            <w:fldChar w:fldCharType="end"/>
          </w:r>
        </w:sdtContent>
      </w:sdt>
      <w:r w:rsidR="00644CDC" w:rsidRPr="004D6414">
        <w:rPr>
          <w:rFonts w:ascii="Times New Roman" w:hAnsi="Times New Roman" w:cs="Times New Roman"/>
          <w:sz w:val="24"/>
          <w:szCs w:val="24"/>
        </w:rPr>
        <w:t xml:space="preserve"> due to the lifting of Covid restrictions on the carriage of passengers and goods.</w:t>
      </w:r>
    </w:p>
    <w:p w14:paraId="1C6D8AD4" w14:textId="668A16B8" w:rsidR="009C6B5E" w:rsidRPr="004D6414" w:rsidRDefault="003B4F2B"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9C6B5E" w:rsidRPr="004D6414">
        <w:rPr>
          <w:rFonts w:ascii="Times New Roman" w:hAnsi="Times New Roman" w:cs="Times New Roman"/>
          <w:sz w:val="24"/>
          <w:szCs w:val="24"/>
        </w:rPr>
        <w:t>Regardless of the difficulties on its way, the company believes in the success of its business model. In an interview with CNBC International TV President Tim Clark mentions an increase in profits after the COVID crisis period, despite rising oil prices, inflation and staffing problems</w:t>
      </w:r>
      <w:r w:rsidR="009C6B5E" w:rsidRPr="004D6414">
        <w:rPr>
          <w:rFonts w:ascii="Times New Roman" w:hAnsi="Times New Roman" w:cs="Times New Roman"/>
          <w:color w:val="FF0000"/>
          <w:sz w:val="24"/>
          <w:szCs w:val="24"/>
        </w:rPr>
        <w:t xml:space="preserve"> </w:t>
      </w:r>
      <w:sdt>
        <w:sdtPr>
          <w:rPr>
            <w:rFonts w:ascii="Times New Roman" w:hAnsi="Times New Roman" w:cs="Times New Roman"/>
            <w:sz w:val="24"/>
            <w:szCs w:val="24"/>
          </w:rPr>
          <w:id w:val="266894291"/>
          <w:citation/>
        </w:sdtPr>
        <w:sdtEndPr/>
        <w:sdtContent>
          <w:r w:rsidR="009C6B5E" w:rsidRPr="004D6414">
            <w:rPr>
              <w:rFonts w:ascii="Times New Roman" w:hAnsi="Times New Roman" w:cs="Times New Roman"/>
              <w:sz w:val="24"/>
              <w:szCs w:val="24"/>
            </w:rPr>
            <w:fldChar w:fldCharType="begin"/>
          </w:r>
          <w:r w:rsidR="009C6B5E" w:rsidRPr="004D6414">
            <w:rPr>
              <w:rFonts w:ascii="Times New Roman" w:hAnsi="Times New Roman" w:cs="Times New Roman"/>
              <w:sz w:val="24"/>
              <w:szCs w:val="24"/>
            </w:rPr>
            <w:instrText xml:space="preserve"> CITATION Tim21 \l 2057 </w:instrText>
          </w:r>
          <w:r w:rsidR="009C6B5E" w:rsidRPr="004D6414">
            <w:rPr>
              <w:rFonts w:ascii="Times New Roman" w:hAnsi="Times New Roman" w:cs="Times New Roman"/>
              <w:sz w:val="24"/>
              <w:szCs w:val="24"/>
            </w:rPr>
            <w:fldChar w:fldCharType="separate"/>
          </w:r>
          <w:r w:rsidR="009C6B5E" w:rsidRPr="004D6414">
            <w:rPr>
              <w:rFonts w:ascii="Times New Roman" w:hAnsi="Times New Roman" w:cs="Times New Roman"/>
              <w:noProof/>
              <w:sz w:val="24"/>
              <w:szCs w:val="24"/>
            </w:rPr>
            <w:t>(Clarck, 2021)</w:t>
          </w:r>
          <w:r w:rsidR="009C6B5E" w:rsidRPr="004D6414">
            <w:rPr>
              <w:rFonts w:ascii="Times New Roman" w:hAnsi="Times New Roman" w:cs="Times New Roman"/>
              <w:sz w:val="24"/>
              <w:szCs w:val="24"/>
            </w:rPr>
            <w:fldChar w:fldCharType="end"/>
          </w:r>
        </w:sdtContent>
      </w:sdt>
      <w:r w:rsidR="005574D3" w:rsidRPr="004D6414">
        <w:rPr>
          <w:rFonts w:ascii="Times New Roman" w:hAnsi="Times New Roman" w:cs="Times New Roman"/>
          <w:sz w:val="24"/>
          <w:szCs w:val="24"/>
        </w:rPr>
        <w:t>. This year’s financial results are significantly better than the previous one, during the Covid crisis. Losses were reduced to 6.6%, compared to last year's 65.6%</w:t>
      </w:r>
      <w:sdt>
        <w:sdtPr>
          <w:rPr>
            <w:rFonts w:ascii="Times New Roman" w:hAnsi="Times New Roman" w:cs="Times New Roman"/>
            <w:sz w:val="24"/>
            <w:szCs w:val="24"/>
          </w:rPr>
          <w:id w:val="-1329821080"/>
          <w:citation/>
        </w:sdtPr>
        <w:sdtEndPr/>
        <w:sdtContent>
          <w:r w:rsidR="005574D3" w:rsidRPr="004D6414">
            <w:rPr>
              <w:rFonts w:ascii="Times New Roman" w:hAnsi="Times New Roman" w:cs="Times New Roman"/>
              <w:sz w:val="24"/>
              <w:szCs w:val="24"/>
            </w:rPr>
            <w:fldChar w:fldCharType="begin"/>
          </w:r>
          <w:r w:rsidR="005574D3" w:rsidRPr="004D6414">
            <w:rPr>
              <w:rFonts w:ascii="Times New Roman" w:hAnsi="Times New Roman" w:cs="Times New Roman"/>
              <w:sz w:val="24"/>
              <w:szCs w:val="24"/>
            </w:rPr>
            <w:instrText xml:space="preserve"> CITATION Emi222 \l 2057 </w:instrText>
          </w:r>
          <w:r w:rsidR="005574D3" w:rsidRPr="004D6414">
            <w:rPr>
              <w:rFonts w:ascii="Times New Roman" w:hAnsi="Times New Roman" w:cs="Times New Roman"/>
              <w:sz w:val="24"/>
              <w:szCs w:val="24"/>
            </w:rPr>
            <w:fldChar w:fldCharType="separate"/>
          </w:r>
          <w:r w:rsidR="005574D3" w:rsidRPr="004D6414">
            <w:rPr>
              <w:rFonts w:ascii="Times New Roman" w:hAnsi="Times New Roman" w:cs="Times New Roman"/>
              <w:noProof/>
              <w:sz w:val="24"/>
              <w:szCs w:val="24"/>
            </w:rPr>
            <w:t xml:space="preserve"> (Emirates, 2022)</w:t>
          </w:r>
          <w:r w:rsidR="005574D3" w:rsidRPr="004D6414">
            <w:rPr>
              <w:rFonts w:ascii="Times New Roman" w:hAnsi="Times New Roman" w:cs="Times New Roman"/>
              <w:sz w:val="24"/>
              <w:szCs w:val="24"/>
            </w:rPr>
            <w:fldChar w:fldCharType="end"/>
          </w:r>
        </w:sdtContent>
      </w:sdt>
      <w:r w:rsidR="005574D3" w:rsidRPr="004D6414">
        <w:rPr>
          <w:rFonts w:ascii="Times New Roman" w:hAnsi="Times New Roman" w:cs="Times New Roman"/>
          <w:sz w:val="24"/>
          <w:szCs w:val="24"/>
        </w:rPr>
        <w:t>.</w:t>
      </w:r>
    </w:p>
    <w:p w14:paraId="12575E1D" w14:textId="63A445CA" w:rsidR="00BE1372"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2.3 </w:t>
      </w:r>
      <w:r w:rsidR="00BE1372" w:rsidRPr="004D6414">
        <w:rPr>
          <w:rFonts w:ascii="Times New Roman" w:hAnsi="Times New Roman" w:cs="Times New Roman"/>
          <w:b/>
          <w:bCs/>
          <w:sz w:val="24"/>
          <w:szCs w:val="24"/>
        </w:rPr>
        <w:t>Vision</w:t>
      </w:r>
    </w:p>
    <w:p w14:paraId="59D14FD9" w14:textId="70A207C6" w:rsidR="009F60BD"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44CDC" w:rsidRPr="004D6414">
        <w:rPr>
          <w:rFonts w:ascii="Times New Roman" w:hAnsi="Times New Roman" w:cs="Times New Roman"/>
          <w:sz w:val="24"/>
          <w:szCs w:val="24"/>
        </w:rPr>
        <w:t>The vision of Emirates Airlines is to be among the world's best airlines, recognizable by its quality, transporting people from all over the world.</w:t>
      </w:r>
      <w:r w:rsidR="009F60BD" w:rsidRPr="004D6414">
        <w:rPr>
          <w:rFonts w:ascii="Times New Roman" w:hAnsi="Times New Roman" w:cs="Times New Roman"/>
          <w:sz w:val="24"/>
          <w:szCs w:val="24"/>
        </w:rPr>
        <w:t xml:space="preserve"> One of the main goals of the company is to establish itself as a lifestyle brand on a global level. For this reason, they invest in everything that can be relevant - sponsorship, marketing, staff, and services</w:t>
      </w:r>
      <w:sdt>
        <w:sdtPr>
          <w:rPr>
            <w:rFonts w:ascii="Times New Roman" w:hAnsi="Times New Roman" w:cs="Times New Roman"/>
            <w:sz w:val="24"/>
            <w:szCs w:val="24"/>
          </w:rPr>
          <w:id w:val="346378227"/>
          <w:citation/>
        </w:sdtPr>
        <w:sdtEndPr/>
        <w:sdtContent>
          <w:r w:rsidR="00197320" w:rsidRPr="004D6414">
            <w:rPr>
              <w:rFonts w:ascii="Times New Roman" w:hAnsi="Times New Roman" w:cs="Times New Roman"/>
              <w:sz w:val="24"/>
              <w:szCs w:val="24"/>
            </w:rPr>
            <w:fldChar w:fldCharType="begin"/>
          </w:r>
          <w:r w:rsidR="00197320" w:rsidRPr="004D6414">
            <w:rPr>
              <w:rFonts w:ascii="Times New Roman" w:hAnsi="Times New Roman" w:cs="Times New Roman"/>
              <w:sz w:val="24"/>
              <w:szCs w:val="24"/>
            </w:rPr>
            <w:instrText xml:space="preserve"> CITATION Thu16 \l 2057 </w:instrText>
          </w:r>
          <w:r w:rsidR="00197320" w:rsidRPr="004D6414">
            <w:rPr>
              <w:rFonts w:ascii="Times New Roman" w:hAnsi="Times New Roman" w:cs="Times New Roman"/>
              <w:sz w:val="24"/>
              <w:szCs w:val="24"/>
            </w:rPr>
            <w:fldChar w:fldCharType="separate"/>
          </w:r>
          <w:r w:rsidR="00197320" w:rsidRPr="004D6414">
            <w:rPr>
              <w:rFonts w:ascii="Times New Roman" w:hAnsi="Times New Roman" w:cs="Times New Roman"/>
              <w:noProof/>
              <w:sz w:val="24"/>
              <w:szCs w:val="24"/>
            </w:rPr>
            <w:t xml:space="preserve"> (Thanh, 2016)</w:t>
          </w:r>
          <w:r w:rsidR="00197320" w:rsidRPr="004D6414">
            <w:rPr>
              <w:rFonts w:ascii="Times New Roman" w:hAnsi="Times New Roman" w:cs="Times New Roman"/>
              <w:sz w:val="24"/>
              <w:szCs w:val="24"/>
            </w:rPr>
            <w:fldChar w:fldCharType="end"/>
          </w:r>
        </w:sdtContent>
      </w:sdt>
      <w:r w:rsidR="00197320" w:rsidRPr="004D6414">
        <w:rPr>
          <w:rFonts w:ascii="Times New Roman" w:hAnsi="Times New Roman" w:cs="Times New Roman"/>
          <w:sz w:val="24"/>
          <w:szCs w:val="24"/>
        </w:rPr>
        <w:t>.</w:t>
      </w:r>
    </w:p>
    <w:p w14:paraId="71786905" w14:textId="18F76010" w:rsidR="00BE1372"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BE1372" w:rsidRPr="004D6414">
        <w:rPr>
          <w:rFonts w:ascii="Times New Roman" w:hAnsi="Times New Roman" w:cs="Times New Roman"/>
          <w:sz w:val="24"/>
          <w:szCs w:val="24"/>
        </w:rPr>
        <w:t>The company maintains an extremely active advertising policy, both on social media and on websites, with 11 million followers on Facebook and 129K on Twitter, and has sponsored sports clubs and events to build a recognizable, global image and an emotional connection with customers. Emirates invests in horse racing, football, golf, tennis, sailing, and F1 racing.</w:t>
      </w:r>
    </w:p>
    <w:p w14:paraId="0ED84F69" w14:textId="0D6DCFE2" w:rsidR="00BE1372"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9F60BD" w:rsidRPr="004D6414">
        <w:rPr>
          <w:rFonts w:ascii="Times New Roman" w:hAnsi="Times New Roman" w:cs="Times New Roman"/>
          <w:sz w:val="24"/>
          <w:szCs w:val="24"/>
        </w:rPr>
        <w:t xml:space="preserve">Impeccable service, comfort and entertainment for passengers are guaranteed. During the flight, in addition to the luxurious lounge, and </w:t>
      </w:r>
      <w:r w:rsidR="00793D12" w:rsidRPr="004D6414">
        <w:rPr>
          <w:rFonts w:ascii="Times New Roman" w:hAnsi="Times New Roman" w:cs="Times New Roman"/>
          <w:sz w:val="24"/>
          <w:szCs w:val="24"/>
        </w:rPr>
        <w:t>exquisite</w:t>
      </w:r>
      <w:r w:rsidR="009F60BD" w:rsidRPr="004D6414">
        <w:rPr>
          <w:rFonts w:ascii="Times New Roman" w:hAnsi="Times New Roman" w:cs="Times New Roman"/>
          <w:sz w:val="24"/>
          <w:szCs w:val="24"/>
        </w:rPr>
        <w:t xml:space="preserve"> dining and drinks, the planes are also equipped with HEPA filters for air purification and aircraft sterilizations, </w:t>
      </w:r>
      <w:r w:rsidR="00C16854" w:rsidRPr="004D6414">
        <w:rPr>
          <w:rFonts w:ascii="Times New Roman" w:hAnsi="Times New Roman" w:cs="Times New Roman"/>
          <w:sz w:val="24"/>
          <w:szCs w:val="24"/>
        </w:rPr>
        <w:t xml:space="preserve">and </w:t>
      </w:r>
      <w:r w:rsidR="009F60BD" w:rsidRPr="004D6414">
        <w:rPr>
          <w:rFonts w:ascii="Times New Roman" w:hAnsi="Times New Roman" w:cs="Times New Roman"/>
          <w:sz w:val="24"/>
          <w:szCs w:val="24"/>
        </w:rPr>
        <w:t xml:space="preserve">all hygiene </w:t>
      </w:r>
      <w:r w:rsidR="009F60BD" w:rsidRPr="004D6414">
        <w:rPr>
          <w:rFonts w:ascii="Times New Roman" w:hAnsi="Times New Roman" w:cs="Times New Roman"/>
          <w:sz w:val="24"/>
          <w:szCs w:val="24"/>
        </w:rPr>
        <w:lastRenderedPageBreak/>
        <w:t xml:space="preserve">requirements are met. Also, services such as Ice TV live, Wi-Fi, and many children's, sports and news channels </w:t>
      </w:r>
      <w:r w:rsidR="00C16854" w:rsidRPr="004D6414">
        <w:rPr>
          <w:rFonts w:ascii="Times New Roman" w:hAnsi="Times New Roman" w:cs="Times New Roman"/>
          <w:sz w:val="24"/>
          <w:szCs w:val="24"/>
        </w:rPr>
        <w:t>greatly complement</w:t>
      </w:r>
      <w:r w:rsidR="009F60BD" w:rsidRPr="004D6414">
        <w:rPr>
          <w:rFonts w:ascii="Times New Roman" w:hAnsi="Times New Roman" w:cs="Times New Roman"/>
          <w:sz w:val="24"/>
          <w:szCs w:val="24"/>
        </w:rPr>
        <w:t xml:space="preserve"> the client.</w:t>
      </w:r>
      <w:r w:rsidR="00BE1372" w:rsidRPr="004D6414">
        <w:rPr>
          <w:rFonts w:ascii="Times New Roman" w:hAnsi="Times New Roman" w:cs="Times New Roman"/>
          <w:sz w:val="24"/>
          <w:szCs w:val="24"/>
        </w:rPr>
        <w:t xml:space="preserve"> </w:t>
      </w:r>
      <w:r w:rsidR="009F60BD" w:rsidRPr="004D6414">
        <w:rPr>
          <w:rFonts w:ascii="Times New Roman" w:hAnsi="Times New Roman" w:cs="Times New Roman"/>
          <w:sz w:val="24"/>
          <w:szCs w:val="24"/>
        </w:rPr>
        <w:t>They are introducing new and improved digital services for the safer and faster verification of documents</w:t>
      </w:r>
      <w:r w:rsidR="00AE520C" w:rsidRPr="004D6414">
        <w:rPr>
          <w:rFonts w:ascii="Times New Roman" w:hAnsi="Times New Roman" w:cs="Times New Roman"/>
          <w:sz w:val="24"/>
          <w:szCs w:val="24"/>
        </w:rPr>
        <w:t>,</w:t>
      </w:r>
      <w:r w:rsidR="009F60BD" w:rsidRPr="004D6414">
        <w:rPr>
          <w:rFonts w:ascii="Times New Roman" w:hAnsi="Times New Roman" w:cs="Times New Roman"/>
          <w:sz w:val="24"/>
          <w:szCs w:val="24"/>
        </w:rPr>
        <w:t xml:space="preserve"> </w:t>
      </w:r>
      <w:r w:rsidR="00AE520C" w:rsidRPr="004D6414">
        <w:rPr>
          <w:rFonts w:ascii="Times New Roman" w:hAnsi="Times New Roman" w:cs="Times New Roman"/>
          <w:sz w:val="24"/>
          <w:szCs w:val="24"/>
        </w:rPr>
        <w:t>such as the innovative "kiosk"- self-check-in service.</w:t>
      </w:r>
    </w:p>
    <w:p w14:paraId="6A40D394" w14:textId="32429B23" w:rsidR="005574D3"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0F1E80" w:rsidRPr="004D6414">
        <w:rPr>
          <w:rFonts w:ascii="Times New Roman" w:hAnsi="Times New Roman" w:cs="Times New Roman"/>
          <w:sz w:val="24"/>
          <w:szCs w:val="24"/>
        </w:rPr>
        <w:t>The airline is sticking to its 'Fly Better' promise, taking delivery of its 5 new</w:t>
      </w:r>
      <w:r w:rsidR="00097834" w:rsidRPr="004D6414">
        <w:rPr>
          <w:rFonts w:ascii="Times New Roman" w:hAnsi="Times New Roman" w:cs="Times New Roman"/>
          <w:sz w:val="24"/>
          <w:szCs w:val="24"/>
        </w:rPr>
        <w:t xml:space="preserve"> Boeing</w:t>
      </w:r>
      <w:r w:rsidR="000F1E80" w:rsidRPr="004D6414">
        <w:rPr>
          <w:rFonts w:ascii="Times New Roman" w:hAnsi="Times New Roman" w:cs="Times New Roman"/>
          <w:sz w:val="24"/>
          <w:szCs w:val="24"/>
        </w:rPr>
        <w:t xml:space="preserve"> A380s this year and the order for a further 197 </w:t>
      </w:r>
      <w:r w:rsidR="00F05F39" w:rsidRPr="004D6414">
        <w:rPr>
          <w:rFonts w:ascii="Times New Roman" w:hAnsi="Times New Roman" w:cs="Times New Roman"/>
          <w:sz w:val="24"/>
          <w:szCs w:val="24"/>
        </w:rPr>
        <w:t xml:space="preserve">is </w:t>
      </w:r>
      <w:r w:rsidR="000F1E80" w:rsidRPr="004D6414">
        <w:rPr>
          <w:rFonts w:ascii="Times New Roman" w:hAnsi="Times New Roman" w:cs="Times New Roman"/>
          <w:sz w:val="24"/>
          <w:szCs w:val="24"/>
        </w:rPr>
        <w:t xml:space="preserve">unchanged </w:t>
      </w:r>
      <w:sdt>
        <w:sdtPr>
          <w:rPr>
            <w:rFonts w:ascii="Times New Roman" w:hAnsi="Times New Roman" w:cs="Times New Roman"/>
            <w:sz w:val="24"/>
            <w:szCs w:val="24"/>
          </w:rPr>
          <w:id w:val="-422189907"/>
          <w:citation/>
        </w:sdtPr>
        <w:sdtEndPr/>
        <w:sdtContent>
          <w:r w:rsidR="009E6CA3" w:rsidRPr="004D6414">
            <w:rPr>
              <w:rFonts w:ascii="Times New Roman" w:hAnsi="Times New Roman" w:cs="Times New Roman"/>
              <w:sz w:val="24"/>
              <w:szCs w:val="24"/>
            </w:rPr>
            <w:fldChar w:fldCharType="begin"/>
          </w:r>
          <w:r w:rsidR="009E6CA3" w:rsidRPr="004D6414">
            <w:rPr>
              <w:rFonts w:ascii="Times New Roman" w:hAnsi="Times New Roman" w:cs="Times New Roman"/>
              <w:sz w:val="24"/>
              <w:szCs w:val="24"/>
            </w:rPr>
            <w:instrText xml:space="preserve"> CITATION Emi222 \l 2057 </w:instrText>
          </w:r>
          <w:r w:rsidR="009E6CA3" w:rsidRPr="004D6414">
            <w:rPr>
              <w:rFonts w:ascii="Times New Roman" w:hAnsi="Times New Roman" w:cs="Times New Roman"/>
              <w:sz w:val="24"/>
              <w:szCs w:val="24"/>
            </w:rPr>
            <w:fldChar w:fldCharType="separate"/>
          </w:r>
          <w:r w:rsidR="009E6CA3" w:rsidRPr="004D6414">
            <w:rPr>
              <w:rFonts w:ascii="Times New Roman" w:hAnsi="Times New Roman" w:cs="Times New Roman"/>
              <w:noProof/>
              <w:sz w:val="24"/>
              <w:szCs w:val="24"/>
            </w:rPr>
            <w:t>(Emirates, 2022)</w:t>
          </w:r>
          <w:r w:rsidR="009E6CA3" w:rsidRPr="004D6414">
            <w:rPr>
              <w:rFonts w:ascii="Times New Roman" w:hAnsi="Times New Roman" w:cs="Times New Roman"/>
              <w:sz w:val="24"/>
              <w:szCs w:val="24"/>
            </w:rPr>
            <w:fldChar w:fldCharType="end"/>
          </w:r>
        </w:sdtContent>
      </w:sdt>
      <w:r w:rsidR="000F1E80" w:rsidRPr="004D6414">
        <w:rPr>
          <w:rFonts w:ascii="Times New Roman" w:hAnsi="Times New Roman" w:cs="Times New Roman"/>
          <w:sz w:val="24"/>
          <w:szCs w:val="24"/>
        </w:rPr>
        <w:t xml:space="preserve">. </w:t>
      </w:r>
      <w:r w:rsidR="00BA35B8" w:rsidRPr="004D6414">
        <w:rPr>
          <w:rFonts w:ascii="Times New Roman" w:hAnsi="Times New Roman" w:cs="Times New Roman"/>
          <w:sz w:val="24"/>
          <w:szCs w:val="24"/>
        </w:rPr>
        <w:t xml:space="preserve">For the customer's good experience, 120 of the company's planes have been refitted with new cabin interiors and new Premium Economy seats. </w:t>
      </w:r>
      <w:r w:rsidR="000F1E80" w:rsidRPr="004D6414">
        <w:rPr>
          <w:rFonts w:ascii="Times New Roman" w:hAnsi="Times New Roman" w:cs="Times New Roman"/>
          <w:sz w:val="24"/>
          <w:szCs w:val="24"/>
        </w:rPr>
        <w:t>Comfort and the desire for more satisfied customers</w:t>
      </w:r>
      <w:r w:rsidR="00F05F39" w:rsidRPr="004D6414">
        <w:rPr>
          <w:rFonts w:ascii="Times New Roman" w:hAnsi="Times New Roman" w:cs="Times New Roman"/>
          <w:sz w:val="24"/>
          <w:szCs w:val="24"/>
        </w:rPr>
        <w:t xml:space="preserve"> and care for the environment</w:t>
      </w:r>
      <w:r w:rsidR="000F1E80" w:rsidRPr="004D6414">
        <w:rPr>
          <w:rFonts w:ascii="Times New Roman" w:hAnsi="Times New Roman" w:cs="Times New Roman"/>
          <w:sz w:val="24"/>
          <w:szCs w:val="24"/>
        </w:rPr>
        <w:t xml:space="preserve"> are the leading factors for these investments.</w:t>
      </w:r>
      <w:r w:rsidR="005574D3" w:rsidRPr="004D6414">
        <w:rPr>
          <w:rFonts w:ascii="Times New Roman" w:hAnsi="Times New Roman" w:cs="Times New Roman"/>
          <w:sz w:val="24"/>
          <w:szCs w:val="24"/>
        </w:rPr>
        <w:t xml:space="preserve"> Emirate </w:t>
      </w:r>
      <w:r w:rsidR="00693DDA" w:rsidRPr="004D6414">
        <w:rPr>
          <w:rFonts w:ascii="Times New Roman" w:hAnsi="Times New Roman" w:cs="Times New Roman"/>
          <w:sz w:val="24"/>
          <w:szCs w:val="24"/>
        </w:rPr>
        <w:t>Airlines</w:t>
      </w:r>
      <w:r w:rsidR="005574D3" w:rsidRPr="004D6414">
        <w:rPr>
          <w:rFonts w:ascii="Times New Roman" w:hAnsi="Times New Roman" w:cs="Times New Roman"/>
          <w:sz w:val="24"/>
          <w:szCs w:val="24"/>
        </w:rPr>
        <w:t xml:space="preserve"> beli</w:t>
      </w:r>
      <w:r w:rsidR="00693DDA" w:rsidRPr="004D6414">
        <w:rPr>
          <w:rFonts w:ascii="Times New Roman" w:hAnsi="Times New Roman" w:cs="Times New Roman"/>
          <w:sz w:val="24"/>
          <w:szCs w:val="24"/>
        </w:rPr>
        <w:t>eve</w:t>
      </w:r>
      <w:r w:rsidR="005574D3" w:rsidRPr="004D6414">
        <w:rPr>
          <w:rFonts w:ascii="Times New Roman" w:hAnsi="Times New Roman" w:cs="Times New Roman"/>
          <w:sz w:val="24"/>
          <w:szCs w:val="24"/>
        </w:rPr>
        <w:t xml:space="preserve"> that it is not about transporting passengers from one point to another, but about bringing people, families and businesses together leading the way and they will strive to continue to do so in the most memorable way.</w:t>
      </w:r>
    </w:p>
    <w:p w14:paraId="27DFA0AA" w14:textId="05D80C3D" w:rsidR="006E7C85" w:rsidRPr="004D6414" w:rsidRDefault="002B7734" w:rsidP="004D6414">
      <w:p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2.4 </w:t>
      </w:r>
      <w:r w:rsidR="00BE1372" w:rsidRPr="004D6414">
        <w:rPr>
          <w:rFonts w:ascii="Times New Roman" w:hAnsi="Times New Roman" w:cs="Times New Roman"/>
          <w:b/>
          <w:bCs/>
          <w:sz w:val="24"/>
          <w:szCs w:val="24"/>
        </w:rPr>
        <w:t>Employees</w:t>
      </w:r>
    </w:p>
    <w:p w14:paraId="2DC8A91A" w14:textId="680DA465" w:rsidR="001B3433" w:rsidRPr="004D6414" w:rsidRDefault="00CF7F38"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6E7C85" w:rsidRPr="004D6414">
        <w:rPr>
          <w:rFonts w:ascii="Times New Roman" w:hAnsi="Times New Roman" w:cs="Times New Roman"/>
          <w:sz w:val="24"/>
          <w:szCs w:val="24"/>
        </w:rPr>
        <w:t xml:space="preserve"> Along with the capabilities, assets, heritage and values ​​important to a company, the employees rank last but not least (Aaker, 2004). They are the ones who make the connection and provide the final product to the passengers. Because of this, Emirates Airlines takes great care of its staff, which affects both their work and their desire to be part of it.</w:t>
      </w:r>
    </w:p>
    <w:p w14:paraId="60856EF1" w14:textId="0DFDB966" w:rsidR="006B208F" w:rsidRPr="004D6414" w:rsidRDefault="00494504"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26351B" w:rsidRPr="004D6414">
        <w:rPr>
          <w:rFonts w:ascii="Times New Roman" w:hAnsi="Times New Roman" w:cs="Times New Roman"/>
          <w:sz w:val="24"/>
          <w:szCs w:val="24"/>
        </w:rPr>
        <w:t xml:space="preserve">The exciting ways in which business develops </w:t>
      </w:r>
      <w:r w:rsidR="00B1254A" w:rsidRPr="004D6414">
        <w:rPr>
          <w:rFonts w:ascii="Times New Roman" w:hAnsi="Times New Roman" w:cs="Times New Roman"/>
          <w:sz w:val="24"/>
          <w:szCs w:val="24"/>
        </w:rPr>
        <w:t>are</w:t>
      </w:r>
      <w:r w:rsidR="0026351B" w:rsidRPr="004D6414">
        <w:rPr>
          <w:rFonts w:ascii="Times New Roman" w:hAnsi="Times New Roman" w:cs="Times New Roman"/>
          <w:sz w:val="24"/>
          <w:szCs w:val="24"/>
        </w:rPr>
        <w:t xml:space="preserve"> thanks to the successful combination of different cultures, languages and ethnicities</w:t>
      </w:r>
      <w:bookmarkStart w:id="2" w:name="_Hlk109380780"/>
      <w:sdt>
        <w:sdtPr>
          <w:rPr>
            <w:rFonts w:ascii="Times New Roman" w:hAnsi="Times New Roman" w:cs="Times New Roman"/>
            <w:color w:val="FF0000"/>
            <w:sz w:val="24"/>
            <w:szCs w:val="24"/>
          </w:rPr>
          <w:id w:val="-1462725493"/>
          <w:citation/>
        </w:sdtPr>
        <w:sdtEndPr>
          <w:rPr>
            <w:color w:val="auto"/>
          </w:rPr>
        </w:sdtEndPr>
        <w:sdtContent>
          <w:r w:rsidR="00DD5DC0" w:rsidRPr="004D6414">
            <w:rPr>
              <w:rFonts w:ascii="Times New Roman" w:hAnsi="Times New Roman" w:cs="Times New Roman"/>
              <w:sz w:val="24"/>
              <w:szCs w:val="24"/>
            </w:rPr>
            <w:fldChar w:fldCharType="begin"/>
          </w:r>
          <w:r w:rsidR="00DD5DC0" w:rsidRPr="004D6414">
            <w:rPr>
              <w:rFonts w:ascii="Times New Roman" w:hAnsi="Times New Roman" w:cs="Times New Roman"/>
              <w:sz w:val="24"/>
              <w:szCs w:val="24"/>
            </w:rPr>
            <w:instrText xml:space="preserve"> CITATION Tim21 \l 2057 </w:instrText>
          </w:r>
          <w:r w:rsidR="00DD5DC0" w:rsidRPr="004D6414">
            <w:rPr>
              <w:rFonts w:ascii="Times New Roman" w:hAnsi="Times New Roman" w:cs="Times New Roman"/>
              <w:sz w:val="24"/>
              <w:szCs w:val="24"/>
            </w:rPr>
            <w:fldChar w:fldCharType="separate"/>
          </w:r>
          <w:r w:rsidR="00DD5DC0" w:rsidRPr="004D6414">
            <w:rPr>
              <w:rFonts w:ascii="Times New Roman" w:hAnsi="Times New Roman" w:cs="Times New Roman"/>
              <w:noProof/>
              <w:sz w:val="24"/>
              <w:szCs w:val="24"/>
            </w:rPr>
            <w:t xml:space="preserve"> (Clarck, 2021)</w:t>
          </w:r>
          <w:r w:rsidR="00DD5DC0" w:rsidRPr="004D6414">
            <w:rPr>
              <w:rFonts w:ascii="Times New Roman" w:hAnsi="Times New Roman" w:cs="Times New Roman"/>
              <w:sz w:val="24"/>
              <w:szCs w:val="24"/>
            </w:rPr>
            <w:fldChar w:fldCharType="end"/>
          </w:r>
        </w:sdtContent>
      </w:sdt>
      <w:r w:rsidR="00DD43B9" w:rsidRPr="004D6414">
        <w:rPr>
          <w:rFonts w:ascii="Times New Roman" w:hAnsi="Times New Roman" w:cs="Times New Roman"/>
          <w:sz w:val="24"/>
          <w:szCs w:val="24"/>
        </w:rPr>
        <w:t>.</w:t>
      </w:r>
      <w:bookmarkEnd w:id="2"/>
      <w:r w:rsidR="00DD43B9" w:rsidRPr="004D6414">
        <w:rPr>
          <w:rFonts w:ascii="Times New Roman" w:hAnsi="Times New Roman" w:cs="Times New Roman"/>
          <w:color w:val="FF0000"/>
          <w:sz w:val="24"/>
          <w:szCs w:val="24"/>
        </w:rPr>
        <w:t xml:space="preserve"> </w:t>
      </w:r>
      <w:r w:rsidR="0026351B" w:rsidRPr="004D6414">
        <w:rPr>
          <w:rFonts w:ascii="Times New Roman" w:hAnsi="Times New Roman" w:cs="Times New Roman"/>
          <w:sz w:val="24"/>
          <w:szCs w:val="24"/>
        </w:rPr>
        <w:t>The company</w:t>
      </w:r>
      <w:r w:rsidR="00DD43B9" w:rsidRPr="004D6414">
        <w:rPr>
          <w:rFonts w:ascii="Times New Roman" w:hAnsi="Times New Roman" w:cs="Times New Roman"/>
          <w:sz w:val="24"/>
          <w:szCs w:val="24"/>
        </w:rPr>
        <w:t xml:space="preserve"> </w:t>
      </w:r>
      <w:r w:rsidR="0026351B" w:rsidRPr="004D6414">
        <w:rPr>
          <w:rFonts w:ascii="Times New Roman" w:hAnsi="Times New Roman" w:cs="Times New Roman"/>
          <w:sz w:val="24"/>
          <w:szCs w:val="24"/>
        </w:rPr>
        <w:t>employs people from 160 nationalities</w:t>
      </w:r>
      <w:sdt>
        <w:sdtPr>
          <w:rPr>
            <w:rFonts w:ascii="Times New Roman" w:hAnsi="Times New Roman" w:cs="Times New Roman"/>
            <w:sz w:val="24"/>
            <w:szCs w:val="24"/>
          </w:rPr>
          <w:id w:val="-2118666849"/>
          <w:citation/>
        </w:sdtPr>
        <w:sdtEndPr/>
        <w:sdtContent>
          <w:r w:rsidR="00DD43B9" w:rsidRPr="004D6414">
            <w:rPr>
              <w:rFonts w:ascii="Times New Roman" w:hAnsi="Times New Roman" w:cs="Times New Roman"/>
              <w:sz w:val="24"/>
              <w:szCs w:val="24"/>
            </w:rPr>
            <w:fldChar w:fldCharType="begin"/>
          </w:r>
          <w:r w:rsidR="00DD43B9" w:rsidRPr="004D6414">
            <w:rPr>
              <w:rFonts w:ascii="Times New Roman" w:hAnsi="Times New Roman" w:cs="Times New Roman"/>
              <w:sz w:val="24"/>
              <w:szCs w:val="24"/>
            </w:rPr>
            <w:instrText xml:space="preserve"> CITATION Emi223 \l 2057 </w:instrText>
          </w:r>
          <w:r w:rsidR="00DD43B9" w:rsidRPr="004D6414">
            <w:rPr>
              <w:rFonts w:ascii="Times New Roman" w:hAnsi="Times New Roman" w:cs="Times New Roman"/>
              <w:sz w:val="24"/>
              <w:szCs w:val="24"/>
            </w:rPr>
            <w:fldChar w:fldCharType="separate"/>
          </w:r>
          <w:r w:rsidR="00DD43B9" w:rsidRPr="004D6414">
            <w:rPr>
              <w:rFonts w:ascii="Times New Roman" w:hAnsi="Times New Roman" w:cs="Times New Roman"/>
              <w:noProof/>
              <w:sz w:val="24"/>
              <w:szCs w:val="24"/>
            </w:rPr>
            <w:t xml:space="preserve"> (Emirates, 2022)</w:t>
          </w:r>
          <w:r w:rsidR="00DD43B9" w:rsidRPr="004D6414">
            <w:rPr>
              <w:rFonts w:ascii="Times New Roman" w:hAnsi="Times New Roman" w:cs="Times New Roman"/>
              <w:sz w:val="24"/>
              <w:szCs w:val="24"/>
            </w:rPr>
            <w:fldChar w:fldCharType="end"/>
          </w:r>
        </w:sdtContent>
      </w:sdt>
      <w:r w:rsidR="002E5ED8" w:rsidRPr="004D6414">
        <w:rPr>
          <w:rFonts w:ascii="Times New Roman" w:hAnsi="Times New Roman" w:cs="Times New Roman"/>
          <w:sz w:val="24"/>
          <w:szCs w:val="24"/>
        </w:rPr>
        <w:t>.</w:t>
      </w:r>
      <w:r w:rsidRPr="004D6414">
        <w:rPr>
          <w:rFonts w:ascii="Times New Roman" w:hAnsi="Times New Roman" w:cs="Times New Roman"/>
          <w:sz w:val="24"/>
          <w:szCs w:val="24"/>
        </w:rPr>
        <w:t xml:space="preserve"> </w:t>
      </w:r>
      <w:r w:rsidR="001B3433" w:rsidRPr="004D6414">
        <w:rPr>
          <w:rFonts w:ascii="Times New Roman" w:hAnsi="Times New Roman" w:cs="Times New Roman"/>
          <w:sz w:val="24"/>
          <w:szCs w:val="24"/>
        </w:rPr>
        <w:t>Emirates Airlines highly values ​​its open-minded and talented employees. Crew training and various programs for their development are of utmost importance to the company. The University of Oxford and Carnegie Mellon are universities that Emirates has partnered with to improve their organizational skills as well.</w:t>
      </w:r>
    </w:p>
    <w:p w14:paraId="61C9EA6A" w14:textId="234D3500" w:rsidR="00B5653B" w:rsidRPr="004D6414" w:rsidRDefault="00494504"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w:t>
      </w:r>
      <w:r w:rsidR="00504FBE" w:rsidRPr="004D6414">
        <w:rPr>
          <w:rFonts w:ascii="Times New Roman" w:hAnsi="Times New Roman" w:cs="Times New Roman"/>
          <w:sz w:val="24"/>
          <w:szCs w:val="24"/>
        </w:rPr>
        <w:t xml:space="preserve">An interesting fact is that with the establishment of the Emirates Flight Training Academy, Emirates </w:t>
      </w:r>
      <w:r w:rsidR="00C16854" w:rsidRPr="004D6414">
        <w:rPr>
          <w:rFonts w:ascii="Times New Roman" w:hAnsi="Times New Roman" w:cs="Times New Roman"/>
          <w:sz w:val="24"/>
          <w:szCs w:val="24"/>
        </w:rPr>
        <w:t>Airlines</w:t>
      </w:r>
      <w:r w:rsidR="00504FBE" w:rsidRPr="004D6414">
        <w:rPr>
          <w:rFonts w:ascii="Times New Roman" w:hAnsi="Times New Roman" w:cs="Times New Roman"/>
          <w:sz w:val="24"/>
          <w:szCs w:val="24"/>
        </w:rPr>
        <w:t xml:space="preserve"> will have an even greater priority in selecting impeccably trained and ambitious pilots for its teams. Another advantage as a result of hard work and innovative thinking.</w:t>
      </w:r>
    </w:p>
    <w:p w14:paraId="1099B0F0" w14:textId="4F6DC540" w:rsidR="00A66238" w:rsidRDefault="00A66238" w:rsidP="004D6414">
      <w:pPr>
        <w:spacing w:line="360" w:lineRule="auto"/>
        <w:jc w:val="both"/>
        <w:rPr>
          <w:rFonts w:ascii="Times New Roman" w:hAnsi="Times New Roman" w:cs="Times New Roman"/>
          <w:sz w:val="24"/>
          <w:szCs w:val="24"/>
        </w:rPr>
      </w:pPr>
    </w:p>
    <w:p w14:paraId="41351306" w14:textId="2C27A0CD" w:rsidR="004D6414" w:rsidRDefault="004D6414" w:rsidP="004D6414">
      <w:pPr>
        <w:spacing w:line="360" w:lineRule="auto"/>
        <w:jc w:val="both"/>
        <w:rPr>
          <w:rFonts w:ascii="Times New Roman" w:hAnsi="Times New Roman" w:cs="Times New Roman"/>
          <w:sz w:val="24"/>
          <w:szCs w:val="24"/>
        </w:rPr>
      </w:pPr>
    </w:p>
    <w:p w14:paraId="0750A73A" w14:textId="77777777" w:rsidR="004D6414" w:rsidRPr="004D6414" w:rsidRDefault="004D6414" w:rsidP="004D6414">
      <w:pPr>
        <w:spacing w:line="360" w:lineRule="auto"/>
        <w:jc w:val="both"/>
        <w:rPr>
          <w:rFonts w:ascii="Times New Roman" w:hAnsi="Times New Roman" w:cs="Times New Roman"/>
          <w:sz w:val="24"/>
          <w:szCs w:val="24"/>
        </w:rPr>
      </w:pPr>
    </w:p>
    <w:p w14:paraId="1EB35CB8" w14:textId="32B6F00E" w:rsidR="005A558A" w:rsidRPr="004D6414" w:rsidRDefault="00967DA1" w:rsidP="004D6414">
      <w:pPr>
        <w:pStyle w:val="ListParagraph"/>
        <w:ind w:left="360"/>
        <w:jc w:val="both"/>
        <w:rPr>
          <w:rFonts w:ascii="Times New Roman" w:hAnsi="Times New Roman" w:cs="Times New Roman"/>
          <w:b/>
          <w:bCs/>
          <w:sz w:val="24"/>
          <w:szCs w:val="24"/>
        </w:rPr>
      </w:pPr>
      <w:r w:rsidRPr="00A44052">
        <w:rPr>
          <w:rFonts w:ascii="Times New Roman" w:hAnsi="Times New Roman" w:cs="Times New Roman"/>
          <w:b/>
          <w:bCs/>
          <w:sz w:val="28"/>
          <w:szCs w:val="28"/>
        </w:rPr>
        <w:lastRenderedPageBreak/>
        <w:t>3.</w:t>
      </w:r>
      <w:r w:rsidR="005A558A" w:rsidRPr="00A44052">
        <w:rPr>
          <w:rFonts w:ascii="Times New Roman" w:hAnsi="Times New Roman" w:cs="Times New Roman"/>
          <w:b/>
          <w:bCs/>
          <w:sz w:val="28"/>
          <w:szCs w:val="28"/>
        </w:rPr>
        <w:t>Analyse the relationship between organisational structure and organisational performance</w:t>
      </w:r>
      <w:r w:rsidR="005A558A" w:rsidRPr="004D6414">
        <w:rPr>
          <w:rFonts w:ascii="Times New Roman" w:hAnsi="Times New Roman" w:cs="Times New Roman"/>
          <w:b/>
          <w:bCs/>
          <w:sz w:val="24"/>
          <w:szCs w:val="24"/>
        </w:rPr>
        <w:t xml:space="preserve"> </w:t>
      </w:r>
      <w:r w:rsidRPr="004D6414">
        <w:rPr>
          <w:rFonts w:ascii="Times New Roman" w:hAnsi="Times New Roman" w:cs="Times New Roman"/>
          <w:b/>
          <w:bCs/>
          <w:sz w:val="24"/>
          <w:szCs w:val="24"/>
        </w:rPr>
        <w:t>(</w:t>
      </w:r>
      <w:r w:rsidR="005A558A" w:rsidRPr="004D6414">
        <w:rPr>
          <w:rFonts w:ascii="Times New Roman" w:hAnsi="Times New Roman" w:cs="Times New Roman"/>
          <w:b/>
          <w:bCs/>
          <w:sz w:val="24"/>
          <w:szCs w:val="24"/>
        </w:rPr>
        <w:t xml:space="preserve">Kristiana </w:t>
      </w:r>
      <w:proofErr w:type="spellStart"/>
      <w:r w:rsidR="005A558A" w:rsidRPr="004D6414">
        <w:rPr>
          <w:rFonts w:ascii="Times New Roman" w:hAnsi="Times New Roman" w:cs="Times New Roman"/>
          <w:b/>
          <w:bCs/>
          <w:sz w:val="24"/>
          <w:szCs w:val="24"/>
        </w:rPr>
        <w:t>Slavova</w:t>
      </w:r>
      <w:proofErr w:type="spellEnd"/>
      <w:r w:rsidRPr="004D6414">
        <w:rPr>
          <w:rFonts w:ascii="Times New Roman" w:hAnsi="Times New Roman" w:cs="Times New Roman"/>
          <w:b/>
          <w:bCs/>
          <w:sz w:val="24"/>
          <w:szCs w:val="24"/>
        </w:rPr>
        <w:t xml:space="preserve"> – 2113217)</w:t>
      </w:r>
    </w:p>
    <w:p w14:paraId="61F8C4D3" w14:textId="77777777" w:rsidR="005A558A" w:rsidRPr="004D6414" w:rsidRDefault="005A558A" w:rsidP="004D6414">
      <w:pPr>
        <w:jc w:val="both"/>
        <w:rPr>
          <w:rFonts w:ascii="Times New Roman" w:hAnsi="Times New Roman" w:cs="Times New Roman"/>
          <w:sz w:val="24"/>
          <w:szCs w:val="24"/>
        </w:rPr>
      </w:pPr>
    </w:p>
    <w:p w14:paraId="13F3D0D0"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 xml:space="preserve">The organisational structure defines the relationships between the positions and the members of an organisation </w:t>
      </w:r>
    </w:p>
    <w:p w14:paraId="0B9E7868"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It creates a framework and makes possible the application of the process of management in order the activities of the organisation to be planned and controlled</w:t>
      </w:r>
    </w:p>
    <w:p w14:paraId="597DF423"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organisation structure characterizes tasks and responsibilities, roles in the organisation, and ways of communication in the workplace</w:t>
      </w:r>
    </w:p>
    <w:p w14:paraId="70866023"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According to David Buchanan, and Andrzej Huczynski, formal organizational structures connect different individuals within an organization. Departments, committees, boards, teams, and task forces create temporary or permanent channels for individuals to come together and interact … Role descriptions and task assignments typically specify reporting or supervisory duties and thus create connections among individuals. Essentially then, organization structures establish networks of ties among organizational members.</w:t>
      </w:r>
    </w:p>
    <w:p w14:paraId="6E2324FC"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In their book Organizational Behaviour, Buchanan and Huczynski explain that the corporate strategy defines the goals that a company wants to achieve, organizational structure shows how, and which are the means that can help in achieving these. John Child (2015, pp.17– 22) shows that an inappropriate chosen structure can obstruct the achievement of goals and can affect the organisational performance.</w:t>
      </w:r>
    </w:p>
    <w:p w14:paraId="554EC491"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An inappropriate organisational structure can affect the motivation and morale. This can happen when inappropriate spans of control lead to not enough or too much responsibility given to one employee therefore the staff will not know what exactly is expected of them.</w:t>
      </w:r>
    </w:p>
    <w:p w14:paraId="49D7D39B"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second problem that can occur is that decisions may lack quality and professionalism, they can be made slowly than usual if there are too many hierarchical levels.</w:t>
      </w:r>
    </w:p>
    <w:p w14:paraId="77DDAE7B"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Another problem that has been observed when the organisational structure is chosen poorly is conflict and lack of coordination. If the structure lacks people performing planning roles and if there is no top management that support, the changing circumstances may not be responded quick enough and the way they usually would have been. Rising costs may be occurred from expensive bosses in tall hierarchies.</w:t>
      </w:r>
    </w:p>
    <w:p w14:paraId="38F5A443"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main role of organizational structure is to divide organizational activities and allocate them to sub-units. The other role of an organisational structure is to control these activities so that they can achieve the purpose of the organization. The organizational structure is an abstract concept, please refer to Table 15.1. where shown the elements of structure. All of the elements have a big impact on the employees, on their work performance which can be both positively and negatively.</w:t>
      </w:r>
    </w:p>
    <w:p w14:paraId="42AB80F2" w14:textId="77777777" w:rsidR="005A558A" w:rsidRPr="004D6414" w:rsidRDefault="005A558A" w:rsidP="004D6414">
      <w:pPr>
        <w:jc w:val="both"/>
        <w:rPr>
          <w:rFonts w:ascii="Times New Roman" w:hAnsi="Times New Roman" w:cs="Times New Roman"/>
          <w:sz w:val="24"/>
          <w:szCs w:val="24"/>
        </w:rPr>
      </w:pPr>
    </w:p>
    <w:p w14:paraId="6550D9A8" w14:textId="77777777" w:rsidR="005A558A" w:rsidRPr="004D6414" w:rsidRDefault="005A558A" w:rsidP="004D6414">
      <w:pPr>
        <w:jc w:val="both"/>
        <w:rPr>
          <w:rFonts w:ascii="Times New Roman" w:hAnsi="Times New Roman" w:cs="Times New Roman"/>
          <w:b/>
          <w:bCs/>
          <w:sz w:val="24"/>
          <w:szCs w:val="24"/>
          <w:lang w:val="en-US"/>
        </w:rPr>
      </w:pPr>
    </w:p>
    <w:p w14:paraId="736D5C30" w14:textId="74047975" w:rsidR="005A558A" w:rsidRPr="004D6414" w:rsidRDefault="005A558A" w:rsidP="004D6414">
      <w:pPr>
        <w:jc w:val="both"/>
        <w:rPr>
          <w:rFonts w:ascii="Times New Roman" w:hAnsi="Times New Roman" w:cs="Times New Roman"/>
          <w:b/>
          <w:bCs/>
          <w:sz w:val="24"/>
          <w:szCs w:val="24"/>
          <w:lang w:val="en-US"/>
        </w:rPr>
      </w:pPr>
      <w:r w:rsidRPr="004D6414">
        <w:rPr>
          <w:rFonts w:ascii="Times New Roman" w:hAnsi="Times New Roman" w:cs="Times New Roman"/>
          <w:noProof/>
          <w:sz w:val="24"/>
          <w:szCs w:val="24"/>
        </w:rPr>
        <w:lastRenderedPageBreak/>
        <w:drawing>
          <wp:inline distT="0" distB="0" distL="0" distR="0" wp14:anchorId="6AB48100" wp14:editId="10FF98D4">
            <wp:extent cx="5731510" cy="2640330"/>
            <wp:effectExtent l="0" t="0" r="2540" b="762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640330"/>
                    </a:xfrm>
                    <a:prstGeom prst="rect">
                      <a:avLst/>
                    </a:prstGeom>
                  </pic:spPr>
                </pic:pic>
              </a:graphicData>
            </a:graphic>
          </wp:inline>
        </w:drawing>
      </w:r>
    </w:p>
    <w:p w14:paraId="72063445" w14:textId="77777777" w:rsidR="005A558A" w:rsidRPr="004D6414" w:rsidRDefault="005A558A" w:rsidP="004D6414">
      <w:pPr>
        <w:jc w:val="both"/>
        <w:rPr>
          <w:rFonts w:ascii="Times New Roman" w:hAnsi="Times New Roman" w:cs="Times New Roman"/>
          <w:b/>
          <w:bCs/>
          <w:sz w:val="24"/>
          <w:szCs w:val="24"/>
          <w:lang w:val="en-US"/>
        </w:rPr>
      </w:pPr>
    </w:p>
    <w:p w14:paraId="217B4FD9"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Work specialization: a decision has to be made with regards of should employees do several different jobs meaning to have low specialisation or will it be better to be high specialised. The management must decide and measure if the decision will be cost effective, time consuming and what will be the employee motivation </w:t>
      </w:r>
    </w:p>
    <w:p w14:paraId="12B30DB4"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Hierarchy: this will show the levels of management and again this decision should be taken considering the employee motivation and costs. It is important if the organisation will have flat or tall hierarchy.</w:t>
      </w:r>
    </w:p>
    <w:p w14:paraId="7A216C02"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Span of control: Shows if the company choses wide span of control (one manager being responsible for a few employees) or few which means narrow span of control </w:t>
      </w:r>
    </w:p>
    <w:p w14:paraId="6F397CB7"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Chain of command: A decision has to be made if an individual or group report should be given to the employee/employees with respect to their work</w:t>
      </w:r>
    </w:p>
    <w:p w14:paraId="0B725937"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Departmentalization: It shows how the company choses to group their employees - within departments where the staff have a common expertise and it is called functional or according to the product or service that the company offers or maybe some other basis that they have chosen – geographical, based on the type of their customers or product</w:t>
      </w:r>
    </w:p>
    <w:p w14:paraId="3CD559A3"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Formalization: The decision if written rules, records, and procedures shall be used to control the activities of different individuals and groups called high formalization or if the company prefers to keep these to the minimum also known as low formalization </w:t>
      </w:r>
    </w:p>
    <w:p w14:paraId="5FDCA711" w14:textId="77777777" w:rsidR="005A558A" w:rsidRPr="004D6414" w:rsidRDefault="005A558A" w:rsidP="004D6414">
      <w:pPr>
        <w:pStyle w:val="ListParagraph"/>
        <w:numPr>
          <w:ilvl w:val="0"/>
          <w:numId w:val="5"/>
        </w:numPr>
        <w:spacing w:after="0" w:line="240" w:lineRule="auto"/>
        <w:jc w:val="both"/>
        <w:rPr>
          <w:rFonts w:ascii="Times New Roman" w:hAnsi="Times New Roman" w:cs="Times New Roman"/>
          <w:sz w:val="24"/>
          <w:szCs w:val="24"/>
        </w:rPr>
      </w:pPr>
      <w:r w:rsidRPr="004D6414">
        <w:rPr>
          <w:rFonts w:ascii="Times New Roman" w:hAnsi="Times New Roman" w:cs="Times New Roman"/>
          <w:sz w:val="24"/>
          <w:szCs w:val="24"/>
        </w:rPr>
        <w:t>Centralization: When the decisions are made only at the top of the company by senior managers the organizational structure is centralized. If the decision making is delegated to staff lower in the organizational hierarchy the organizational structure is known as decentralized</w:t>
      </w:r>
    </w:p>
    <w:p w14:paraId="2F0223C0" w14:textId="77777777" w:rsidR="005A558A" w:rsidRPr="004D6414" w:rsidRDefault="005A558A" w:rsidP="004D6414">
      <w:pPr>
        <w:jc w:val="both"/>
        <w:rPr>
          <w:rFonts w:ascii="Times New Roman" w:hAnsi="Times New Roman" w:cs="Times New Roman"/>
          <w:sz w:val="24"/>
          <w:szCs w:val="24"/>
        </w:rPr>
      </w:pPr>
    </w:p>
    <w:p w14:paraId="5162705E" w14:textId="002237CC" w:rsidR="005A558A" w:rsidRPr="004D6414" w:rsidRDefault="005A558A" w:rsidP="004D6414">
      <w:pPr>
        <w:jc w:val="both"/>
        <w:rPr>
          <w:rFonts w:ascii="Times New Roman" w:hAnsi="Times New Roman" w:cs="Times New Roman"/>
          <w:b/>
          <w:bCs/>
          <w:sz w:val="24"/>
          <w:szCs w:val="24"/>
          <w:lang w:val="en-US"/>
        </w:rPr>
      </w:pPr>
      <w:r w:rsidRPr="004D6414">
        <w:rPr>
          <w:rFonts w:ascii="Times New Roman" w:hAnsi="Times New Roman" w:cs="Times New Roman"/>
          <w:sz w:val="24"/>
          <w:szCs w:val="24"/>
        </w:rPr>
        <w:t>Emirates Airlines has chosen a decentralized form of organization structure. The decision-making power in the decentralized organization structure is distributed within all of the departments of the organization and all units are working together to achieve the goals and aims of the company. The choice of this structure for Emirates Airlines was driven by the ease at which it facilitates communication and enhances the decision making the process of</w:t>
      </w:r>
    </w:p>
    <w:p w14:paraId="15AC0761" w14:textId="77777777" w:rsidR="005A558A" w:rsidRPr="004D6414" w:rsidRDefault="005A558A" w:rsidP="004D6414">
      <w:pPr>
        <w:jc w:val="both"/>
        <w:rPr>
          <w:rFonts w:ascii="Times New Roman" w:hAnsi="Times New Roman" w:cs="Times New Roman"/>
          <w:b/>
          <w:bCs/>
          <w:sz w:val="24"/>
          <w:szCs w:val="24"/>
          <w:lang w:val="en-US"/>
        </w:rPr>
      </w:pPr>
    </w:p>
    <w:p w14:paraId="3EE0B5C1" w14:textId="77777777" w:rsidR="005A558A" w:rsidRPr="004D6414" w:rsidRDefault="005A558A" w:rsidP="004D6414">
      <w:pPr>
        <w:jc w:val="both"/>
        <w:rPr>
          <w:rFonts w:ascii="Times New Roman" w:hAnsi="Times New Roman" w:cs="Times New Roman"/>
          <w:b/>
          <w:bCs/>
          <w:sz w:val="24"/>
          <w:szCs w:val="24"/>
          <w:lang w:val="en-US"/>
        </w:rPr>
      </w:pPr>
    </w:p>
    <w:p w14:paraId="3D499208"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airline given its vast size, its diversity, and the huge workforce that it has. Although they have adopted the decentralized organizational structure it is important to note that the management is responsible for making key decisions that affect the overall running of the organization.</w:t>
      </w:r>
    </w:p>
    <w:p w14:paraId="6107012A"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decentralized organizational structure that Emirates Airlines chosen in the management of its operations has shown effective up to this day. To support its day-to-day operations, the structure of the airline has been divided to several departments. Each department has specific goals and aims that has to achieve and each employee at these department has clear tasks which will help in achieving these. These goals and aims are in line with the strategic plan of the company, with their mission and vision. That is way it is essential for these departments to operate in a systematic manner if they want to achieve maximum efficiency. Another reason why Emirates investing in their employees in any way possible – to ensure the quality of their work.</w:t>
      </w:r>
    </w:p>
    <w:p w14:paraId="64C48325" w14:textId="77777777" w:rsidR="005A558A" w:rsidRPr="004D6414" w:rsidRDefault="005A558A" w:rsidP="004D6414">
      <w:pPr>
        <w:jc w:val="both"/>
        <w:rPr>
          <w:rFonts w:ascii="Times New Roman" w:hAnsi="Times New Roman" w:cs="Times New Roman"/>
          <w:sz w:val="24"/>
          <w:szCs w:val="24"/>
        </w:rPr>
      </w:pPr>
    </w:p>
    <w:p w14:paraId="61E808F1"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noProof/>
          <w:sz w:val="24"/>
          <w:szCs w:val="24"/>
        </w:rPr>
        <w:drawing>
          <wp:inline distT="0" distB="0" distL="0" distR="0" wp14:anchorId="538DBF1D" wp14:editId="7FE9954C">
            <wp:extent cx="5731510" cy="2503805"/>
            <wp:effectExtent l="0" t="0" r="0" b="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03805"/>
                    </a:xfrm>
                    <a:prstGeom prst="rect">
                      <a:avLst/>
                    </a:prstGeom>
                  </pic:spPr>
                </pic:pic>
              </a:graphicData>
            </a:graphic>
          </wp:inline>
        </w:drawing>
      </w:r>
    </w:p>
    <w:p w14:paraId="1DABF1F9" w14:textId="77777777" w:rsidR="005A558A" w:rsidRPr="004D6414" w:rsidRDefault="005A558A" w:rsidP="004D6414">
      <w:pPr>
        <w:jc w:val="both"/>
        <w:rPr>
          <w:rFonts w:ascii="Times New Roman" w:hAnsi="Times New Roman" w:cs="Times New Roman"/>
          <w:sz w:val="24"/>
          <w:szCs w:val="24"/>
        </w:rPr>
      </w:pPr>
    </w:p>
    <w:p w14:paraId="686EB0ED" w14:textId="77777777" w:rsidR="005A558A" w:rsidRPr="004D6414" w:rsidRDefault="005A558A" w:rsidP="004D6414">
      <w:pPr>
        <w:jc w:val="both"/>
        <w:rPr>
          <w:rFonts w:ascii="Times New Roman" w:hAnsi="Times New Roman" w:cs="Times New Roman"/>
          <w:sz w:val="24"/>
          <w:szCs w:val="24"/>
        </w:rPr>
      </w:pPr>
    </w:p>
    <w:p w14:paraId="79865B45"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His Highness Sheikh Ahmed bin Saeed Al Maktoum is the Chairman and Chief Executive of Emirates Airline and Group. He started his career in aviation 1985. In the same year he was became President of the Dubai Department of Civil Aviation. After that he became Chairman of the newly founded Emirates. Today, he leads the Emirates Airline and Group.</w:t>
      </w:r>
    </w:p>
    <w:p w14:paraId="6AD78ED9" w14:textId="77777777" w:rsidR="005A558A" w:rsidRPr="004D6414" w:rsidRDefault="005A558A" w:rsidP="004D6414">
      <w:pPr>
        <w:jc w:val="both"/>
        <w:rPr>
          <w:rFonts w:ascii="Times New Roman" w:hAnsi="Times New Roman" w:cs="Times New Roman"/>
          <w:sz w:val="24"/>
          <w:szCs w:val="24"/>
        </w:rPr>
      </w:pPr>
      <w:r w:rsidRPr="004D6414">
        <w:rPr>
          <w:rFonts w:ascii="Times New Roman" w:hAnsi="Times New Roman" w:cs="Times New Roman"/>
          <w:sz w:val="24"/>
          <w:szCs w:val="24"/>
        </w:rPr>
        <w:t>The decentralized organisational structure that Emirates has chosen is working in their favour as they continue to expand their network. They continue to offer connectivity for passengers and exporters all over the world, ensuring that optimal policies are in place for the business – and the economies in which they operate – to thrive.</w:t>
      </w:r>
    </w:p>
    <w:p w14:paraId="6A900561" w14:textId="77777777" w:rsidR="005A558A" w:rsidRPr="004D6414" w:rsidRDefault="005A558A" w:rsidP="004D6414">
      <w:pPr>
        <w:jc w:val="both"/>
        <w:rPr>
          <w:rFonts w:ascii="Times New Roman" w:hAnsi="Times New Roman" w:cs="Times New Roman"/>
          <w:sz w:val="24"/>
          <w:szCs w:val="24"/>
        </w:rPr>
      </w:pPr>
    </w:p>
    <w:p w14:paraId="06AF1CF5" w14:textId="77777777" w:rsidR="005A558A" w:rsidRPr="004D6414" w:rsidRDefault="005A558A" w:rsidP="004D6414">
      <w:pPr>
        <w:jc w:val="both"/>
        <w:rPr>
          <w:rFonts w:ascii="Times New Roman" w:hAnsi="Times New Roman" w:cs="Times New Roman"/>
          <w:b/>
          <w:bCs/>
          <w:sz w:val="24"/>
          <w:szCs w:val="24"/>
          <w:lang w:val="en-US"/>
        </w:rPr>
      </w:pPr>
    </w:p>
    <w:p w14:paraId="3D0BDD73" w14:textId="77777777" w:rsidR="005A558A" w:rsidRPr="00A44052" w:rsidRDefault="005A558A" w:rsidP="004D6414">
      <w:pPr>
        <w:jc w:val="both"/>
        <w:rPr>
          <w:rFonts w:ascii="Times New Roman" w:hAnsi="Times New Roman" w:cs="Times New Roman"/>
          <w:b/>
          <w:bCs/>
          <w:sz w:val="28"/>
          <w:szCs w:val="28"/>
          <w:lang w:val="en-US"/>
        </w:rPr>
      </w:pPr>
    </w:p>
    <w:p w14:paraId="79A08940" w14:textId="06F69702" w:rsidR="00DF4313" w:rsidRPr="004D6414" w:rsidRDefault="00DF4313" w:rsidP="004D6414">
      <w:pPr>
        <w:jc w:val="both"/>
        <w:rPr>
          <w:rFonts w:ascii="Times New Roman" w:hAnsi="Times New Roman" w:cs="Times New Roman"/>
          <w:b/>
          <w:bCs/>
          <w:sz w:val="24"/>
          <w:szCs w:val="24"/>
          <w:lang w:val="en-US"/>
        </w:rPr>
      </w:pPr>
      <w:r w:rsidRPr="00A44052">
        <w:rPr>
          <w:rFonts w:ascii="Times New Roman" w:hAnsi="Times New Roman" w:cs="Times New Roman"/>
          <w:b/>
          <w:bCs/>
          <w:sz w:val="28"/>
          <w:szCs w:val="28"/>
          <w:lang w:val="en-US"/>
        </w:rPr>
        <w:t>4. Manager’s different tasks and skills analysis according to the operational effectiveness of the Emirates Airline</w:t>
      </w:r>
      <w:r w:rsidRPr="004D6414">
        <w:rPr>
          <w:rFonts w:ascii="Times New Roman" w:hAnsi="Times New Roman" w:cs="Times New Roman"/>
          <w:b/>
          <w:bCs/>
          <w:sz w:val="24"/>
          <w:szCs w:val="24"/>
          <w:lang w:val="en-US"/>
        </w:rPr>
        <w:t xml:space="preserve"> (</w:t>
      </w:r>
      <w:proofErr w:type="spellStart"/>
      <w:r w:rsidRPr="004D6414">
        <w:rPr>
          <w:rFonts w:ascii="Times New Roman" w:hAnsi="Times New Roman" w:cs="Times New Roman"/>
          <w:b/>
          <w:bCs/>
          <w:sz w:val="24"/>
          <w:szCs w:val="24"/>
          <w:lang w:val="en-US"/>
        </w:rPr>
        <w:t>Miroslava</w:t>
      </w:r>
      <w:proofErr w:type="spellEnd"/>
      <w:r w:rsidRPr="004D6414">
        <w:rPr>
          <w:rFonts w:ascii="Times New Roman" w:hAnsi="Times New Roman" w:cs="Times New Roman"/>
          <w:b/>
          <w:bCs/>
          <w:sz w:val="24"/>
          <w:szCs w:val="24"/>
          <w:lang w:val="en-US"/>
        </w:rPr>
        <w:t xml:space="preserve"> Georgieva -2112588)</w:t>
      </w:r>
    </w:p>
    <w:p w14:paraId="1EBE5A0F" w14:textId="77777777" w:rsidR="00DF4313" w:rsidRPr="004D6414" w:rsidRDefault="00DF4313" w:rsidP="004D6414">
      <w:pPr>
        <w:jc w:val="both"/>
        <w:rPr>
          <w:rFonts w:ascii="Times New Roman" w:hAnsi="Times New Roman" w:cs="Times New Roman"/>
          <w:sz w:val="24"/>
          <w:szCs w:val="24"/>
          <w:lang w:val="en-US"/>
        </w:rPr>
      </w:pPr>
    </w:p>
    <w:p w14:paraId="0791A408" w14:textId="77777777" w:rsidR="00DF4313" w:rsidRPr="004D6414" w:rsidRDefault="00DF4313"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Management is known as an essential building blog in any workplace organisation.  There are variable definitions in the literature about Management and its collaborative tools.  The following report will reflect and analyse the importance of practical managerial skills. In addition, the main theoretical foundations will be addressed and discussed in Emirates airlines.</w:t>
      </w:r>
      <w:r w:rsidRPr="004D6414">
        <w:rPr>
          <w:rFonts w:ascii="Times New Roman" w:hAnsi="Times New Roman" w:cs="Times New Roman"/>
          <w:sz w:val="24"/>
          <w:szCs w:val="24"/>
          <w:lang w:val="bg-BG"/>
        </w:rPr>
        <w:t xml:space="preserve"> </w:t>
      </w:r>
      <w:r w:rsidRPr="004D6414">
        <w:rPr>
          <w:rFonts w:ascii="Times New Roman" w:hAnsi="Times New Roman" w:cs="Times New Roman"/>
          <w:sz w:val="24"/>
          <w:szCs w:val="24"/>
        </w:rPr>
        <w:t xml:space="preserve">Management philosophy provides managers with an understanding of how to run a business. Thus, it also helps them to fulfil their work and manage the crises that arise in the organisation. </w:t>
      </w:r>
    </w:p>
    <w:p w14:paraId="794E6B51" w14:textId="4DBF0DB1" w:rsidR="00DF4313" w:rsidRPr="004D6414" w:rsidRDefault="00DF4313"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Manager skills reflect on the concepts, ideas and assumptions that help the organisation to carry out business activities effectively, such as planning, communicating, organising, staffing, and controlling. </w:t>
      </w:r>
    </w:p>
    <w:p w14:paraId="50780D44" w14:textId="4E5C1367" w:rsidR="00DF4313" w:rsidRPr="004D6414" w:rsidRDefault="00DF4313"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According to Henry Fayol (1916), management activities reflect all business activities, from setting goals to taking the necessary actions to achieve the organisational goals. The author also identified five management elements that managers perform primarily to accomplish the ultimate aim/goal. In addition, the manager has a short-term vision.</w:t>
      </w:r>
    </w:p>
    <w:p w14:paraId="28A1D9DF" w14:textId="3D6133DB" w:rsidR="00DF4313" w:rsidRPr="004D6414" w:rsidRDefault="00DF4313" w:rsidP="004D6414">
      <w:pPr>
        <w:pStyle w:val="ListParagraph"/>
        <w:numPr>
          <w:ilvl w:val="0"/>
          <w:numId w:val="3"/>
        </w:numPr>
        <w:spacing w:line="360" w:lineRule="auto"/>
        <w:jc w:val="both"/>
        <w:rPr>
          <w:rFonts w:ascii="Times New Roman" w:hAnsi="Times New Roman" w:cs="Times New Roman"/>
          <w:sz w:val="24"/>
          <w:szCs w:val="24"/>
          <w:lang w:val="en-US"/>
        </w:rPr>
      </w:pPr>
      <w:r w:rsidRPr="004D6414">
        <w:rPr>
          <w:rFonts w:ascii="Times New Roman" w:hAnsi="Times New Roman" w:cs="Times New Roman"/>
          <w:noProof/>
          <w:sz w:val="24"/>
          <w:szCs w:val="24"/>
          <w:lang w:val="en-US"/>
        </w:rPr>
        <w:drawing>
          <wp:anchor distT="0" distB="0" distL="114300" distR="114300" simplePos="0" relativeHeight="251659264" behindDoc="1" locked="0" layoutInCell="1" allowOverlap="1" wp14:anchorId="23E0F76E" wp14:editId="550F1F71">
            <wp:simplePos x="0" y="0"/>
            <wp:positionH relativeFrom="page">
              <wp:align>right</wp:align>
            </wp:positionH>
            <wp:positionV relativeFrom="page">
              <wp:posOffset>6403975</wp:posOffset>
            </wp:positionV>
            <wp:extent cx="3682800" cy="2354400"/>
            <wp:effectExtent l="19050" t="0" r="13335" b="694055"/>
            <wp:wrapTight wrapText="bothSides">
              <wp:wrapPolygon edited="0">
                <wp:start x="559" y="0"/>
                <wp:lineTo x="-112" y="524"/>
                <wp:lineTo x="-112" y="27794"/>
                <wp:lineTo x="21566" y="27794"/>
                <wp:lineTo x="21566" y="1748"/>
                <wp:lineTo x="21455" y="1049"/>
                <wp:lineTo x="21008" y="0"/>
                <wp:lineTo x="559"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82800" cy="23544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Pr="004D6414">
        <w:rPr>
          <w:rFonts w:ascii="Times New Roman" w:hAnsi="Times New Roman" w:cs="Times New Roman"/>
          <w:b/>
          <w:bCs/>
          <w:sz w:val="24"/>
          <w:szCs w:val="24"/>
          <w:lang w:val="en-US"/>
        </w:rPr>
        <w:t>Planning</w:t>
      </w:r>
      <w:r w:rsidRPr="004D6414">
        <w:rPr>
          <w:rFonts w:ascii="Times New Roman" w:hAnsi="Times New Roman" w:cs="Times New Roman"/>
          <w:sz w:val="24"/>
          <w:szCs w:val="24"/>
          <w:lang w:val="en-US"/>
        </w:rPr>
        <w:t xml:space="preserve"> involves selecting the appropriate goals and actions to pursue. Then decide what strategies, resources, and steps to take further. </w:t>
      </w:r>
    </w:p>
    <w:p w14:paraId="643016A0"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Organising </w:t>
      </w:r>
      <w:r w:rsidRPr="00A44052">
        <w:rPr>
          <w:rFonts w:ascii="Times New Roman" w:hAnsi="Times New Roman" w:cs="Times New Roman"/>
          <w:sz w:val="24"/>
          <w:szCs w:val="24"/>
        </w:rPr>
        <w:t>is</w:t>
      </w:r>
      <w:r w:rsidRPr="004D6414">
        <w:rPr>
          <w:rFonts w:ascii="Times New Roman" w:hAnsi="Times New Roman" w:cs="Times New Roman"/>
          <w:b/>
          <w:bCs/>
          <w:sz w:val="24"/>
          <w:szCs w:val="24"/>
        </w:rPr>
        <w:t xml:space="preserve"> </w:t>
      </w:r>
      <w:r w:rsidRPr="004D6414">
        <w:rPr>
          <w:rFonts w:ascii="Times New Roman" w:hAnsi="Times New Roman" w:cs="Times New Roman"/>
          <w:sz w:val="24"/>
          <w:szCs w:val="24"/>
        </w:rPr>
        <w:t>related to the relationship between the manager and employees in the organisation. How effectively can the goal be accomplished?</w:t>
      </w:r>
    </w:p>
    <w:p w14:paraId="57E4343E" w14:textId="7830FD19" w:rsidR="00DF4313" w:rsidRPr="004D6414" w:rsidRDefault="00DF4313" w:rsidP="004D6414">
      <w:pPr>
        <w:spacing w:line="360" w:lineRule="auto"/>
        <w:jc w:val="both"/>
        <w:rPr>
          <w:rFonts w:ascii="Times New Roman" w:hAnsi="Times New Roman" w:cs="Times New Roman"/>
          <w:sz w:val="24"/>
          <w:szCs w:val="24"/>
        </w:rPr>
      </w:pPr>
    </w:p>
    <w:p w14:paraId="0A6AA54A" w14:textId="3853CF71" w:rsidR="00DF4313" w:rsidRPr="004D6414" w:rsidRDefault="00DF4313" w:rsidP="004D6414">
      <w:pPr>
        <w:spacing w:line="360" w:lineRule="auto"/>
        <w:jc w:val="both"/>
        <w:rPr>
          <w:rFonts w:ascii="Times New Roman" w:hAnsi="Times New Roman" w:cs="Times New Roman"/>
          <w:sz w:val="24"/>
          <w:szCs w:val="24"/>
        </w:rPr>
      </w:pPr>
    </w:p>
    <w:p w14:paraId="0249E770" w14:textId="68406ECE" w:rsidR="00DF4313" w:rsidRPr="004D6414" w:rsidRDefault="00DF4313" w:rsidP="004D6414">
      <w:pPr>
        <w:spacing w:line="360" w:lineRule="auto"/>
        <w:jc w:val="both"/>
        <w:rPr>
          <w:rFonts w:ascii="Times New Roman" w:hAnsi="Times New Roman" w:cs="Times New Roman"/>
          <w:sz w:val="24"/>
          <w:szCs w:val="24"/>
        </w:rPr>
      </w:pPr>
    </w:p>
    <w:p w14:paraId="2C88517B"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Commanding </w:t>
      </w:r>
      <w:r w:rsidRPr="004D6414">
        <w:rPr>
          <w:rFonts w:ascii="Times New Roman" w:hAnsi="Times New Roman" w:cs="Times New Roman"/>
          <w:sz w:val="24"/>
          <w:szCs w:val="24"/>
        </w:rPr>
        <w:t xml:space="preserve">aims for the managers to strive to create a </w:t>
      </w:r>
      <w:r w:rsidRPr="004D6414">
        <w:rPr>
          <w:rFonts w:ascii="Times New Roman" w:hAnsi="Times New Roman" w:cs="Times New Roman"/>
          <w:sz w:val="24"/>
          <w:szCs w:val="24"/>
        </w:rPr>
        <w:lastRenderedPageBreak/>
        <w:t xml:space="preserve">teamwork environment that inspires their employees with cohesion, energy, initiative, and loyalty. </w:t>
      </w:r>
    </w:p>
    <w:p w14:paraId="04AAA7AA"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Coordinating </w:t>
      </w:r>
      <w:r w:rsidRPr="004D6414">
        <w:rPr>
          <w:rFonts w:ascii="Times New Roman" w:hAnsi="Times New Roman" w:cs="Times New Roman"/>
          <w:sz w:val="24"/>
          <w:szCs w:val="24"/>
        </w:rPr>
        <w:t>is designed to balance various aspects of the business, such as tracking the relative consumption of available financial resources, production needs, inventory, and market demand.</w:t>
      </w:r>
    </w:p>
    <w:p w14:paraId="21EEDF47" w14:textId="77777777" w:rsidR="00DF4313" w:rsidRPr="004D6414" w:rsidRDefault="00DF4313" w:rsidP="004D6414">
      <w:pPr>
        <w:pStyle w:val="ListParagraph"/>
        <w:numPr>
          <w:ilvl w:val="0"/>
          <w:numId w:val="3"/>
        </w:numPr>
        <w:spacing w:line="360" w:lineRule="auto"/>
        <w:jc w:val="both"/>
        <w:rPr>
          <w:rFonts w:ascii="Times New Roman" w:hAnsi="Times New Roman" w:cs="Times New Roman"/>
          <w:b/>
          <w:bCs/>
          <w:sz w:val="24"/>
          <w:szCs w:val="24"/>
        </w:rPr>
      </w:pPr>
      <w:r w:rsidRPr="004D6414">
        <w:rPr>
          <w:rFonts w:ascii="Times New Roman" w:hAnsi="Times New Roman" w:cs="Times New Roman"/>
          <w:b/>
          <w:bCs/>
          <w:sz w:val="24"/>
          <w:szCs w:val="24"/>
        </w:rPr>
        <w:t xml:space="preserve">Controlling </w:t>
      </w:r>
      <w:r w:rsidRPr="004D6414">
        <w:rPr>
          <w:rFonts w:ascii="Times New Roman" w:hAnsi="Times New Roman" w:cs="Times New Roman"/>
          <w:sz w:val="24"/>
          <w:szCs w:val="24"/>
        </w:rPr>
        <w:t>is the last step of the management cycle and</w:t>
      </w:r>
      <w:r w:rsidRPr="004D6414">
        <w:rPr>
          <w:rFonts w:ascii="Times New Roman" w:hAnsi="Times New Roman" w:cs="Times New Roman"/>
          <w:b/>
          <w:bCs/>
          <w:sz w:val="24"/>
          <w:szCs w:val="24"/>
        </w:rPr>
        <w:t xml:space="preserve"> </w:t>
      </w:r>
      <w:r w:rsidRPr="004D6414">
        <w:rPr>
          <w:rFonts w:ascii="Times New Roman" w:hAnsi="Times New Roman" w:cs="Times New Roman"/>
          <w:sz w:val="24"/>
          <w:szCs w:val="24"/>
        </w:rPr>
        <w:t xml:space="preserve">works to detect errors or weaknesses in the organisation. Also, to prevent them and to accomplish the final output by the deadline. (Md </w:t>
      </w:r>
      <w:proofErr w:type="spellStart"/>
      <w:r w:rsidRPr="004D6414">
        <w:rPr>
          <w:rFonts w:ascii="Times New Roman" w:hAnsi="Times New Roman" w:cs="Times New Roman"/>
          <w:sz w:val="24"/>
          <w:szCs w:val="24"/>
        </w:rPr>
        <w:t>Sadeqe</w:t>
      </w:r>
      <w:proofErr w:type="spellEnd"/>
      <w:r w:rsidRPr="004D6414">
        <w:rPr>
          <w:rFonts w:ascii="Times New Roman" w:hAnsi="Times New Roman" w:cs="Times New Roman"/>
          <w:sz w:val="24"/>
          <w:szCs w:val="24"/>
        </w:rPr>
        <w:t xml:space="preserve"> Imam, 2022)</w:t>
      </w:r>
    </w:p>
    <w:p w14:paraId="63F87B4F" w14:textId="77777777" w:rsidR="00DF4313" w:rsidRPr="004D6414" w:rsidRDefault="00DF4313"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rPr>
        <w:t xml:space="preserve">All the above Fayol’s components </w:t>
      </w:r>
      <w:r w:rsidRPr="004D6414">
        <w:rPr>
          <w:rFonts w:ascii="Times New Roman" w:hAnsi="Times New Roman" w:cs="Times New Roman"/>
          <w:sz w:val="24"/>
          <w:szCs w:val="24"/>
          <w:lang w:val="en-US"/>
        </w:rPr>
        <w:t xml:space="preserve">are connected to a driving wheel for the effectiveness of a successful manager in any organization. </w:t>
      </w:r>
    </w:p>
    <w:p w14:paraId="4E9F81B4" w14:textId="0331D9BC" w:rsidR="00DF4313" w:rsidRPr="004D6414" w:rsidRDefault="00DF4313"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The company’s signature is taking advantage of new innovative service from the airport through the flight duration and the final destination. One of the critical tools incorporated in this organization is the excellent management skills of the manager in any direction from the customer services, stunning advertisement, employees, and the crew staff. (Emirates, no data)</w:t>
      </w:r>
    </w:p>
    <w:p w14:paraId="583FC7D5" w14:textId="2A7AB30D" w:rsidR="00DF4313" w:rsidRPr="004D6414" w:rsidRDefault="00DF4313"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The company thrived on levelling the standards by investing in new technology such as innovative services like self-check-in “Kiosks” and biometrical paths, straightforward understanding of the latest travel information, documents checked with digital verification, and the health and safety of the people is a top priority. (Emirates, no data)</w:t>
      </w:r>
    </w:p>
    <w:p w14:paraId="21E2105F" w14:textId="591876F4" w:rsidR="00DF4313" w:rsidRPr="004D6414" w:rsidRDefault="00DF4313"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If there are many barriers and environmental factors to manage, it seems unlikely that companies, in this case, will be very successful. However, in the face of the many</w:t>
      </w:r>
      <w:r w:rsidR="007E2649" w:rsidRPr="004D6414">
        <w:rPr>
          <w:rFonts w:ascii="Times New Roman" w:hAnsi="Times New Roman" w:cs="Times New Roman"/>
          <w:sz w:val="24"/>
          <w:szCs w:val="24"/>
          <w:lang w:val="en-US"/>
        </w:rPr>
        <w:t xml:space="preserve"> </w:t>
      </w:r>
      <w:r w:rsidR="00445BD4" w:rsidRPr="004D6414">
        <w:rPr>
          <w:rFonts w:ascii="Times New Roman" w:hAnsi="Times New Roman" w:cs="Times New Roman"/>
          <w:sz w:val="24"/>
          <w:szCs w:val="24"/>
          <w:lang w:val="en-US"/>
        </w:rPr>
        <w:t>challenge’s</w:t>
      </w:r>
      <w:r w:rsidRPr="004D6414">
        <w:rPr>
          <w:rFonts w:ascii="Times New Roman" w:hAnsi="Times New Roman" w:cs="Times New Roman"/>
          <w:sz w:val="24"/>
          <w:szCs w:val="24"/>
          <w:lang w:val="en-US"/>
        </w:rPr>
        <w:t xml:space="preserve"> airlines face, such as the post-pandemic and economic crisis and high oil prices, Emirates has achieved continuous success. </w:t>
      </w:r>
    </w:p>
    <w:p w14:paraId="63C0A58B" w14:textId="77777777" w:rsidR="00F34F8F" w:rsidRPr="004D6414" w:rsidRDefault="00F34F8F"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lang w:val="en-US"/>
        </w:rPr>
        <w:t>“</w:t>
      </w:r>
      <w:r w:rsidRPr="004D6414">
        <w:rPr>
          <w:rFonts w:ascii="Times New Roman" w:hAnsi="Times New Roman" w:cs="Times New Roman"/>
          <w:sz w:val="24"/>
          <w:szCs w:val="24"/>
        </w:rPr>
        <w:t xml:space="preserve">The investments we made over the last few decades to create a world-leading infrastructure, thanks to the vision of our founding fathers, combined with our robust institutions and public services, have enabled us to counter the COVID-19 challenge.” (The Emirates Group Annual Report, 2020-2021). </w:t>
      </w:r>
    </w:p>
    <w:p w14:paraId="709B9EE2" w14:textId="77777777" w:rsidR="00F34F8F" w:rsidRPr="004D6414" w:rsidRDefault="00F34F8F"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As an expanding company, Emirates Airlines aims to provide customer satisfaction and attain an excellent profit. The Middle east company is customer and employee-oriented. Moreover, it must have efficient human resources management and deal with a multi-cultural workforce. </w:t>
      </w:r>
    </w:p>
    <w:p w14:paraId="1D2B38B1"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rPr>
        <w:lastRenderedPageBreak/>
        <w:t>The combination of essential elements of planning, organising, commanding, coordinating and controlling are related to the fundamental skills of a manager collaborating successfully with the organisation's team members</w:t>
      </w:r>
      <w:r w:rsidRPr="004D6414">
        <w:rPr>
          <w:rFonts w:ascii="Times New Roman" w:hAnsi="Times New Roman" w:cs="Times New Roman"/>
          <w:sz w:val="24"/>
          <w:szCs w:val="24"/>
          <w:lang w:val="en-US"/>
        </w:rPr>
        <w:t xml:space="preserve">. </w:t>
      </w:r>
    </w:p>
    <w:p w14:paraId="1E2AAA0E"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A level of successful methods, such as human-related skills, allows the manager to communicate and motivate the people at the workplace. On the other hand, this will affect customer passengers’ satisfaction and travel experience. (Md </w:t>
      </w:r>
      <w:proofErr w:type="spellStart"/>
      <w:r w:rsidRPr="004D6414">
        <w:rPr>
          <w:rFonts w:ascii="Times New Roman" w:hAnsi="Times New Roman" w:cs="Times New Roman"/>
          <w:sz w:val="24"/>
          <w:szCs w:val="24"/>
          <w:lang w:val="en-US"/>
        </w:rPr>
        <w:t>Sadeque</w:t>
      </w:r>
      <w:proofErr w:type="spellEnd"/>
      <w:r w:rsidRPr="004D6414">
        <w:rPr>
          <w:rFonts w:ascii="Times New Roman" w:hAnsi="Times New Roman" w:cs="Times New Roman"/>
          <w:sz w:val="24"/>
          <w:szCs w:val="24"/>
          <w:lang w:val="en-US"/>
        </w:rPr>
        <w:t xml:space="preserve"> Imam, 2022)</w:t>
      </w:r>
    </w:p>
    <w:p w14:paraId="65CAA710"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noProof/>
          <w:sz w:val="24"/>
          <w:szCs w:val="24"/>
          <w:lang w:val="en-US"/>
        </w:rPr>
        <w:drawing>
          <wp:anchor distT="0" distB="0" distL="114300" distR="114300" simplePos="0" relativeHeight="251661312" behindDoc="0" locked="0" layoutInCell="1" allowOverlap="1" wp14:anchorId="56800E2F" wp14:editId="09ACF6B9">
            <wp:simplePos x="901700" y="5060950"/>
            <wp:positionH relativeFrom="column">
              <wp:align>left</wp:align>
            </wp:positionH>
            <wp:positionV relativeFrom="paragraph">
              <wp:align>top</wp:align>
            </wp:positionV>
            <wp:extent cx="1800225" cy="2543175"/>
            <wp:effectExtent l="0" t="0" r="9525" b="952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800225" cy="2543175"/>
                    </a:xfrm>
                    <a:prstGeom prst="rect">
                      <a:avLst/>
                    </a:prstGeom>
                  </pic:spPr>
                </pic:pic>
              </a:graphicData>
            </a:graphic>
          </wp:anchor>
        </w:drawing>
      </w:r>
      <w:r w:rsidRPr="004D6414">
        <w:rPr>
          <w:rFonts w:ascii="Times New Roman" w:hAnsi="Times New Roman" w:cs="Times New Roman"/>
          <w:sz w:val="24"/>
          <w:szCs w:val="24"/>
          <w:lang w:val="en-US"/>
        </w:rPr>
        <w:t xml:space="preserve">Emirates also created a Safety Management System (SMS) as its priority has always been safety. The success of the SMS system includes assistance and understanding of safety in any aspect.  Providing regular training and communicating with the employees creates an influential building blog of conceptual managerial skills. Additionally, it makes the whole picture of the safety structure in this airline and links between all four parts. </w:t>
      </w:r>
    </w:p>
    <w:p w14:paraId="2A77F1B2"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bg-BG"/>
        </w:rPr>
        <w:t>Group Safety</w:t>
      </w:r>
      <w:r w:rsidRPr="004D6414">
        <w:rPr>
          <w:rFonts w:ascii="Times New Roman" w:hAnsi="Times New Roman" w:cs="Times New Roman"/>
          <w:sz w:val="24"/>
          <w:szCs w:val="24"/>
          <w:lang w:val="en-US"/>
        </w:rPr>
        <w:t xml:space="preserve"> is an excellent example of technical and managerial skills and provides the ability to perform any tasks with discipline followed by the employees. Thus, the company </w:t>
      </w:r>
      <w:r w:rsidRPr="004D6414">
        <w:rPr>
          <w:rFonts w:ascii="Times New Roman" w:hAnsi="Times New Roman" w:cs="Times New Roman"/>
          <w:sz w:val="24"/>
          <w:szCs w:val="24"/>
          <w:lang w:val="bg-BG"/>
        </w:rPr>
        <w:t>ensures compliance with local and international regulations and constantly strives to exceed compliance standards in all areas of safety management.</w:t>
      </w:r>
      <w:r w:rsidRPr="004D6414">
        <w:rPr>
          <w:rFonts w:ascii="Times New Roman" w:hAnsi="Times New Roman" w:cs="Times New Roman"/>
          <w:sz w:val="24"/>
          <w:szCs w:val="24"/>
          <w:lang w:val="en-US"/>
        </w:rPr>
        <w:t xml:space="preserve"> (Emirates, 2016)</w:t>
      </w:r>
    </w:p>
    <w:p w14:paraId="11217091"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The Emirate's proactive strategy implicates the analysis of real-time conditions. As a primary job of the safety assurance function of the SMS with its checkups, evaluations, employee reporting and associated analysis and assessment processes involve actively seeking hazards in the existing methods. Managers are always there to respond to any team concerns. </w:t>
      </w:r>
    </w:p>
    <w:p w14:paraId="4AE8189B" w14:textId="42A01659"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The airline company considers a foresight strategy that includes collecting high-quality data to examine and identify possible future outcomes or events and analyzing system processes to identify potential risks and initiate deterioration actions. A strict security risk management philosophy is at the core of the operations, emphasizing safe </w:t>
      </w:r>
      <w:proofErr w:type="spellStart"/>
      <w:r w:rsidR="007E2649" w:rsidRPr="004D6414">
        <w:rPr>
          <w:rFonts w:ascii="Times New Roman" w:hAnsi="Times New Roman" w:cs="Times New Roman"/>
          <w:sz w:val="24"/>
          <w:szCs w:val="24"/>
          <w:lang w:val="en-US"/>
        </w:rPr>
        <w:t>behaviours</w:t>
      </w:r>
      <w:proofErr w:type="spellEnd"/>
      <w:r w:rsidRPr="004D6414">
        <w:rPr>
          <w:rFonts w:ascii="Times New Roman" w:hAnsi="Times New Roman" w:cs="Times New Roman"/>
          <w:sz w:val="24"/>
          <w:szCs w:val="24"/>
          <w:lang w:val="en-US"/>
        </w:rPr>
        <w:t xml:space="preserve"> and practices. The company has severe risk and change management principles for its operations, including flights, cargo, engineering, ground operations and cabin safety.</w:t>
      </w:r>
    </w:p>
    <w:p w14:paraId="4504D969" w14:textId="77777777" w:rsidR="00F34F8F" w:rsidRPr="004D6414" w:rsidRDefault="00F34F8F" w:rsidP="004D6414">
      <w:pPr>
        <w:spacing w:line="360" w:lineRule="auto"/>
        <w:jc w:val="both"/>
        <w:rPr>
          <w:rFonts w:ascii="Times New Roman" w:hAnsi="Times New Roman" w:cs="Times New Roman"/>
          <w:sz w:val="24"/>
          <w:szCs w:val="24"/>
          <w:lang w:val="en-US"/>
        </w:rPr>
      </w:pPr>
      <w:r w:rsidRPr="004D6414">
        <w:rPr>
          <w:rFonts w:ascii="Times New Roman" w:hAnsi="Times New Roman" w:cs="Times New Roman"/>
          <w:sz w:val="24"/>
          <w:szCs w:val="24"/>
          <w:lang w:val="en-US"/>
        </w:rPr>
        <w:t xml:space="preserve">Looking forward to the future and implementing more new technologies, Emirates Airlines is thinking in advance to increase the focus on safety management. Committed to creating a </w:t>
      </w:r>
      <w:r w:rsidRPr="004D6414">
        <w:rPr>
          <w:rFonts w:ascii="Times New Roman" w:hAnsi="Times New Roman" w:cs="Times New Roman"/>
          <w:sz w:val="24"/>
          <w:szCs w:val="24"/>
          <w:lang w:val="en-US"/>
        </w:rPr>
        <w:lastRenderedPageBreak/>
        <w:t xml:space="preserve">planning concept based on data received from safety reports will enable the experts to investigate in detail the safety information. </w:t>
      </w:r>
    </w:p>
    <w:p w14:paraId="66156895" w14:textId="77777777" w:rsidR="00F34F8F" w:rsidRPr="004D6414" w:rsidRDefault="00F34F8F"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lang w:val="en-US"/>
        </w:rPr>
        <w:t xml:space="preserve">Emirate’s fortune principle is to provide innovative ideas and manage them to solve problems. </w:t>
      </w:r>
      <w:r w:rsidRPr="004D6414">
        <w:rPr>
          <w:rFonts w:ascii="Times New Roman" w:hAnsi="Times New Roman" w:cs="Times New Roman"/>
          <w:sz w:val="24"/>
          <w:szCs w:val="24"/>
        </w:rPr>
        <w:t>Security investigations, risk management, reporting, security assurance and promotion activities will always be part of the company’s business</w:t>
      </w:r>
      <w:r w:rsidRPr="004D6414">
        <w:rPr>
          <w:rFonts w:ascii="Times New Roman" w:hAnsi="Times New Roman" w:cs="Times New Roman"/>
          <w:b/>
          <w:bCs/>
          <w:sz w:val="24"/>
          <w:szCs w:val="24"/>
        </w:rPr>
        <w:t xml:space="preserve">. </w:t>
      </w:r>
      <w:r w:rsidRPr="004D6414">
        <w:rPr>
          <w:rFonts w:ascii="Times New Roman" w:hAnsi="Times New Roman" w:cs="Times New Roman"/>
          <w:sz w:val="24"/>
          <w:szCs w:val="24"/>
        </w:rPr>
        <w:t>This regulation results from the accuracy of leadership, time, and organisational culture, which is also related to the organisation’s standard practices.</w:t>
      </w:r>
    </w:p>
    <w:p w14:paraId="5E5A1B5B" w14:textId="77777777" w:rsidR="00F34F8F" w:rsidRPr="00A44052" w:rsidRDefault="00F34F8F" w:rsidP="004D6414">
      <w:pPr>
        <w:spacing w:line="360" w:lineRule="auto"/>
        <w:jc w:val="both"/>
        <w:rPr>
          <w:rFonts w:ascii="Times New Roman" w:hAnsi="Times New Roman" w:cs="Times New Roman"/>
          <w:sz w:val="28"/>
          <w:szCs w:val="28"/>
        </w:rPr>
      </w:pPr>
    </w:p>
    <w:p w14:paraId="104384AE" w14:textId="65DF666B" w:rsidR="0099543B" w:rsidRPr="004D6414" w:rsidRDefault="004E4A97" w:rsidP="004D6414">
      <w:p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5</w:t>
      </w:r>
      <w:r w:rsidR="0099543B" w:rsidRPr="00A44052">
        <w:rPr>
          <w:rFonts w:ascii="Times New Roman" w:hAnsi="Times New Roman" w:cs="Times New Roman"/>
          <w:b/>
          <w:bCs/>
          <w:sz w:val="28"/>
          <w:szCs w:val="28"/>
        </w:rPr>
        <w:t>. Impacts of Leadership on Staff Motivation</w:t>
      </w:r>
      <w:r w:rsidR="0099543B" w:rsidRPr="004D6414">
        <w:rPr>
          <w:rFonts w:ascii="Times New Roman" w:hAnsi="Times New Roman" w:cs="Times New Roman"/>
          <w:sz w:val="24"/>
          <w:szCs w:val="24"/>
        </w:rPr>
        <w:t xml:space="preserve"> </w:t>
      </w:r>
      <w:r w:rsidR="0099543B" w:rsidRPr="004D6414">
        <w:rPr>
          <w:rFonts w:ascii="Times New Roman" w:hAnsi="Times New Roman" w:cs="Times New Roman"/>
          <w:b/>
          <w:bCs/>
          <w:sz w:val="24"/>
          <w:szCs w:val="24"/>
        </w:rPr>
        <w:t>(</w:t>
      </w:r>
      <w:proofErr w:type="spellStart"/>
      <w:r w:rsidR="0099543B" w:rsidRPr="004D6414">
        <w:rPr>
          <w:rFonts w:ascii="Times New Roman" w:hAnsi="Times New Roman" w:cs="Times New Roman"/>
          <w:b/>
          <w:bCs/>
          <w:sz w:val="24"/>
          <w:szCs w:val="24"/>
        </w:rPr>
        <w:t>Yancho</w:t>
      </w:r>
      <w:proofErr w:type="spellEnd"/>
      <w:r w:rsidR="0099543B" w:rsidRPr="004D6414">
        <w:rPr>
          <w:rFonts w:ascii="Times New Roman" w:hAnsi="Times New Roman" w:cs="Times New Roman"/>
          <w:b/>
          <w:bCs/>
          <w:sz w:val="24"/>
          <w:szCs w:val="24"/>
        </w:rPr>
        <w:t xml:space="preserve"> </w:t>
      </w:r>
      <w:proofErr w:type="spellStart"/>
      <w:r w:rsidR="0099543B" w:rsidRPr="004D6414">
        <w:rPr>
          <w:rFonts w:ascii="Times New Roman" w:hAnsi="Times New Roman" w:cs="Times New Roman"/>
          <w:b/>
          <w:bCs/>
          <w:sz w:val="24"/>
          <w:szCs w:val="24"/>
        </w:rPr>
        <w:t>Georgiev</w:t>
      </w:r>
      <w:proofErr w:type="spellEnd"/>
      <w:r w:rsidR="0099543B" w:rsidRPr="004D6414">
        <w:rPr>
          <w:rFonts w:ascii="Times New Roman" w:hAnsi="Times New Roman" w:cs="Times New Roman"/>
          <w:b/>
          <w:bCs/>
          <w:sz w:val="24"/>
          <w:szCs w:val="24"/>
        </w:rPr>
        <w:t xml:space="preserve"> – 2112958)</w:t>
      </w:r>
    </w:p>
    <w:p w14:paraId="2702DBB2" w14:textId="412139E4"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Understanding the concept of leadership and how it will impact the behaviour of the employees at Emirates Airlines is crucial even as we develop the company’s strategic plan. The business environment is constantly changing, hence, the approach that one executes in an attempt to guide others will determine the employees’ productivity, their levels of commitment and the extent to which they will be loyal to the company. For the future success of Emirates Airlines, we analysed the current leadership approaches and made the following proposals </w:t>
      </w:r>
      <w:r w:rsidR="00DF4313" w:rsidRPr="004D6414">
        <w:rPr>
          <w:rFonts w:ascii="Times New Roman" w:hAnsi="Times New Roman" w:cs="Times New Roman"/>
          <w:sz w:val="24"/>
          <w:szCs w:val="24"/>
        </w:rPr>
        <w:t>for</w:t>
      </w:r>
      <w:r w:rsidRPr="004D6414">
        <w:rPr>
          <w:rFonts w:ascii="Times New Roman" w:hAnsi="Times New Roman" w:cs="Times New Roman"/>
          <w:sz w:val="24"/>
          <w:szCs w:val="24"/>
        </w:rPr>
        <w:t xml:space="preserve"> the following leadership strategies, which, if implemented, will influence staff behaviour in the manner discussed below. </w:t>
      </w:r>
    </w:p>
    <w:p w14:paraId="33B309BE" w14:textId="4C6D6109"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Firstly, good leadership should create a way to constantly motivate its employees. Employees who are regularly praised or whose effort in a workplace is appreciated will be motivated to keep working well. For instance, if the employee is commended for good work done, the employee as well as the other employees will work aspiring to get a similar acknowledgement in the future (</w:t>
      </w:r>
      <w:proofErr w:type="spellStart"/>
      <w:r w:rsidRPr="004D6414">
        <w:rPr>
          <w:rFonts w:ascii="Times New Roman" w:hAnsi="Times New Roman" w:cs="Times New Roman"/>
          <w:sz w:val="24"/>
          <w:szCs w:val="24"/>
        </w:rPr>
        <w:t>Alshubaily</w:t>
      </w:r>
      <w:proofErr w:type="spellEnd"/>
      <w:r w:rsidRPr="004D6414">
        <w:rPr>
          <w:rFonts w:ascii="Times New Roman" w:hAnsi="Times New Roman" w:cs="Times New Roman"/>
          <w:sz w:val="24"/>
          <w:szCs w:val="24"/>
        </w:rPr>
        <w:t xml:space="preserve">, 2017). In other instances, the airline could consider introducing </w:t>
      </w:r>
      <w:r w:rsidR="00DF4313" w:rsidRPr="004D6414">
        <w:rPr>
          <w:rFonts w:ascii="Times New Roman" w:hAnsi="Times New Roman" w:cs="Times New Roman"/>
          <w:sz w:val="24"/>
          <w:szCs w:val="24"/>
        </w:rPr>
        <w:t xml:space="preserve">an </w:t>
      </w:r>
      <w:r w:rsidRPr="004D6414">
        <w:rPr>
          <w:rFonts w:ascii="Times New Roman" w:hAnsi="Times New Roman" w:cs="Times New Roman"/>
          <w:sz w:val="24"/>
          <w:szCs w:val="24"/>
        </w:rPr>
        <w:t xml:space="preserve">appreciation token for employees who render outstanding services. As well as, the airline can introduce awards in form of trophies as a way of recognizing their employees. on the other line, if our airline ignores the need for leaders to appreciate employees, work will be considered a norm. the employees will hardly put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go out of their </w:t>
      </w:r>
      <w:r w:rsidR="00DF4313" w:rsidRPr="004D6414">
        <w:rPr>
          <w:rFonts w:ascii="Times New Roman" w:hAnsi="Times New Roman" w:cs="Times New Roman"/>
          <w:sz w:val="24"/>
          <w:szCs w:val="24"/>
        </w:rPr>
        <w:t>way</w:t>
      </w:r>
      <w:r w:rsidRPr="004D6414">
        <w:rPr>
          <w:rFonts w:ascii="Times New Roman" w:hAnsi="Times New Roman" w:cs="Times New Roman"/>
          <w:sz w:val="24"/>
          <w:szCs w:val="24"/>
        </w:rPr>
        <w:t xml:space="preserve">. All appointed to oversee work at a certain level should strive to bring transformations to their stations. Leaders should find an approach that will challenge the employees to want to adopt </w:t>
      </w:r>
      <w:r w:rsidR="00DF4313" w:rsidRPr="004D6414">
        <w:rPr>
          <w:rFonts w:ascii="Times New Roman" w:hAnsi="Times New Roman" w:cs="Times New Roman"/>
          <w:sz w:val="24"/>
          <w:szCs w:val="24"/>
        </w:rPr>
        <w:t>continuous</w:t>
      </w:r>
      <w:r w:rsidRPr="004D6414">
        <w:rPr>
          <w:rFonts w:ascii="Times New Roman" w:hAnsi="Times New Roman" w:cs="Times New Roman"/>
          <w:sz w:val="24"/>
          <w:szCs w:val="24"/>
        </w:rPr>
        <w:t xml:space="preserve"> improvement in their day-to-day activities. </w:t>
      </w:r>
    </w:p>
    <w:p w14:paraId="30708FBB" w14:textId="68770AB6"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Secondly, leaders at all levels should understand that they are not only to be overseers but also that they are expected to embrace servant leadership (</w:t>
      </w:r>
      <w:proofErr w:type="spellStart"/>
      <w:r w:rsidRPr="004D6414">
        <w:rPr>
          <w:rFonts w:ascii="Times New Roman" w:hAnsi="Times New Roman" w:cs="Times New Roman"/>
          <w:sz w:val="24"/>
          <w:szCs w:val="24"/>
        </w:rPr>
        <w:t>Megheirkouni</w:t>
      </w:r>
      <w:proofErr w:type="spellEnd"/>
      <w:r w:rsidRPr="004D6414">
        <w:rPr>
          <w:rFonts w:ascii="Times New Roman" w:hAnsi="Times New Roman" w:cs="Times New Roman"/>
          <w:sz w:val="24"/>
          <w:szCs w:val="24"/>
        </w:rPr>
        <w:t xml:space="preserve">, 2018). Leaders </w:t>
      </w:r>
      <w:r w:rsidRPr="004D6414">
        <w:rPr>
          <w:rFonts w:ascii="Times New Roman" w:hAnsi="Times New Roman" w:cs="Times New Roman"/>
          <w:sz w:val="24"/>
          <w:szCs w:val="24"/>
        </w:rPr>
        <w:lastRenderedPageBreak/>
        <w:t xml:space="preserve">at Emirates Airlines should lead by example. When employees see their leader taking part </w:t>
      </w:r>
      <w:r w:rsidR="00DF4313" w:rsidRPr="004D6414">
        <w:rPr>
          <w:rFonts w:ascii="Times New Roman" w:hAnsi="Times New Roman" w:cs="Times New Roman"/>
          <w:sz w:val="24"/>
          <w:szCs w:val="24"/>
        </w:rPr>
        <w:t>in a</w:t>
      </w:r>
      <w:r w:rsidRPr="004D6414">
        <w:rPr>
          <w:rFonts w:ascii="Times New Roman" w:hAnsi="Times New Roman" w:cs="Times New Roman"/>
          <w:sz w:val="24"/>
          <w:szCs w:val="24"/>
        </w:rPr>
        <w:t xml:space="preserve"> transformational activity, they will willingly join in the direction enforced. A situation whereby a manager merely gives commands and instructions will arouse rebellion and grumbling among the employees. When a leader works hand in hand with the employees, he will be able to understand the abilities and capabilities of the employee. Hence, the leader will be better placed to guide the employee on how to overcome their weaknesses. When the leader is merely an overseer, somebody, like an </w:t>
      </w:r>
      <w:r w:rsidR="00DF4313" w:rsidRPr="004D6414">
        <w:rPr>
          <w:rFonts w:ascii="Times New Roman" w:hAnsi="Times New Roman" w:cs="Times New Roman"/>
          <w:sz w:val="24"/>
          <w:szCs w:val="24"/>
        </w:rPr>
        <w:t>air hostess</w:t>
      </w:r>
      <w:r w:rsidRPr="004D6414">
        <w:rPr>
          <w:rFonts w:ascii="Times New Roman" w:hAnsi="Times New Roman" w:cs="Times New Roman"/>
          <w:sz w:val="24"/>
          <w:szCs w:val="24"/>
        </w:rPr>
        <w:t xml:space="preserve">, will feel like the leader is ridiculing rather than guiding them towards realizing the universal organizational goals. </w:t>
      </w:r>
    </w:p>
    <w:p w14:paraId="2BEB79FD" w14:textId="06C28CF5"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Also, for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to inspire employees to work, it should find a way to involve them in </w:t>
      </w:r>
      <w:r w:rsidR="00DF4313" w:rsidRPr="004D6414">
        <w:rPr>
          <w:rFonts w:ascii="Times New Roman" w:hAnsi="Times New Roman" w:cs="Times New Roman"/>
          <w:sz w:val="24"/>
          <w:szCs w:val="24"/>
        </w:rPr>
        <w:t>decision-making</w:t>
      </w:r>
      <w:r w:rsidRPr="004D6414">
        <w:rPr>
          <w:rFonts w:ascii="Times New Roman" w:hAnsi="Times New Roman" w:cs="Times New Roman"/>
          <w:sz w:val="24"/>
          <w:szCs w:val="24"/>
        </w:rPr>
        <w:t>, rather, the airline can adopt an employee engagement stratagem. Decisions should not only be enforced by the management, but rather, the opinions of the employees should also be sought after (</w:t>
      </w:r>
      <w:proofErr w:type="spellStart"/>
      <w:r w:rsidRPr="004D6414">
        <w:rPr>
          <w:rFonts w:ascii="Times New Roman" w:hAnsi="Times New Roman" w:cs="Times New Roman"/>
          <w:sz w:val="24"/>
          <w:szCs w:val="24"/>
        </w:rPr>
        <w:t>Randeree</w:t>
      </w:r>
      <w:proofErr w:type="spellEnd"/>
      <w:r w:rsidRPr="004D6414">
        <w:rPr>
          <w:rFonts w:ascii="Times New Roman" w:hAnsi="Times New Roman" w:cs="Times New Roman"/>
          <w:sz w:val="24"/>
          <w:szCs w:val="24"/>
        </w:rPr>
        <w:t xml:space="preserve">, &amp; Chaudhry, 2012). When matters affect the airline employees, they should be consulted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arrive at a constructive way forward. There can be conflicting situations that will even require the employees to vote. Employee involvement plays a role in creating positive attitudes among the employees which in return boosts creativity and productivity. In instances where employee feedback has been collected, it should be featured in the ultimate </w:t>
      </w:r>
      <w:r w:rsidR="00DF4313" w:rsidRPr="004D6414">
        <w:rPr>
          <w:rFonts w:ascii="Times New Roman" w:hAnsi="Times New Roman" w:cs="Times New Roman"/>
          <w:sz w:val="24"/>
          <w:szCs w:val="24"/>
        </w:rPr>
        <w:t>decision-making</w:t>
      </w:r>
      <w:r w:rsidRPr="004D6414">
        <w:rPr>
          <w:rFonts w:ascii="Times New Roman" w:hAnsi="Times New Roman" w:cs="Times New Roman"/>
          <w:sz w:val="24"/>
          <w:szCs w:val="24"/>
        </w:rPr>
        <w:t xml:space="preserve">.  </w:t>
      </w:r>
    </w:p>
    <w:p w14:paraId="4C51A580" w14:textId="4ED89722"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The </w:t>
      </w:r>
      <w:r w:rsidR="00303EB5" w:rsidRPr="004D6414">
        <w:rPr>
          <w:rFonts w:ascii="Times New Roman" w:hAnsi="Times New Roman" w:cs="Times New Roman"/>
          <w:sz w:val="24"/>
          <w:szCs w:val="24"/>
        </w:rPr>
        <w:t>company</w:t>
      </w:r>
      <w:r w:rsidRPr="004D6414">
        <w:rPr>
          <w:rFonts w:ascii="Times New Roman" w:hAnsi="Times New Roman" w:cs="Times New Roman"/>
          <w:sz w:val="24"/>
          <w:szCs w:val="24"/>
        </w:rPr>
        <w:t xml:space="preserve"> needs to acknowledge that </w:t>
      </w:r>
      <w:r w:rsidR="00DF4313" w:rsidRPr="004D6414">
        <w:rPr>
          <w:rFonts w:ascii="Times New Roman" w:hAnsi="Times New Roman" w:cs="Times New Roman"/>
          <w:sz w:val="24"/>
          <w:szCs w:val="24"/>
        </w:rPr>
        <w:t>its</w:t>
      </w:r>
      <w:r w:rsidRPr="004D6414">
        <w:rPr>
          <w:rFonts w:ascii="Times New Roman" w:hAnsi="Times New Roman" w:cs="Times New Roman"/>
          <w:sz w:val="24"/>
          <w:szCs w:val="24"/>
        </w:rPr>
        <w:t xml:space="preserve"> employees are an asset. Workplaces are subject to transitions to match the current world trends. More innovations are being made and technology becoming more advanced. To secure their jobs at Emirates Airlines, the employees will be expected to keep up with the modern trends within their fields. Employees will be more motivated to work if their jobs give them a chance to grow. This will be attained if the management incorporates educative programs on the current trends that affect the field of aviation. Over time,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has incorporated annual </w:t>
      </w:r>
      <w:r w:rsidR="00DF4313" w:rsidRPr="004D6414">
        <w:rPr>
          <w:rFonts w:ascii="Times New Roman" w:hAnsi="Times New Roman" w:cs="Times New Roman"/>
          <w:sz w:val="24"/>
          <w:szCs w:val="24"/>
        </w:rPr>
        <w:t>training</w:t>
      </w:r>
      <w:r w:rsidRPr="004D6414">
        <w:rPr>
          <w:rFonts w:ascii="Times New Roman" w:hAnsi="Times New Roman" w:cs="Times New Roman"/>
          <w:sz w:val="24"/>
          <w:szCs w:val="24"/>
        </w:rPr>
        <w:t xml:space="preserve"> and even reimbursing tuition as a strategy to equip employees with the needed knowledge and skills. The approach needs to be given more consideration. </w:t>
      </w:r>
      <w:r w:rsidR="00DF4313" w:rsidRPr="004D6414">
        <w:rPr>
          <w:rFonts w:ascii="Times New Roman" w:hAnsi="Times New Roman" w:cs="Times New Roman"/>
          <w:sz w:val="24"/>
          <w:szCs w:val="24"/>
        </w:rPr>
        <w:t>Diversity-driven</w:t>
      </w:r>
      <w:r w:rsidRPr="004D6414">
        <w:rPr>
          <w:rFonts w:ascii="Times New Roman" w:hAnsi="Times New Roman" w:cs="Times New Roman"/>
          <w:sz w:val="24"/>
          <w:szCs w:val="24"/>
        </w:rPr>
        <w:t xml:space="preserve"> strategies can be employed by Emirates Airline as a means of identifying employees who exhibit high potential. Equally, employees can be given opportunities to grow when the management gives preference to people who have worked for the airline over candidates applying from outside when vacancies arise. Knowing that when an opportunity arises, they stand a chance at being recommended will encourage employees to work towards building a positive rapport with their supervisors. On-job growth opportunities availed to the employees compel employees to work for the betterment of the airline as a whole (</w:t>
      </w:r>
      <w:proofErr w:type="spellStart"/>
      <w:r w:rsidRPr="004D6414">
        <w:rPr>
          <w:rFonts w:ascii="Times New Roman" w:hAnsi="Times New Roman" w:cs="Times New Roman"/>
          <w:sz w:val="24"/>
          <w:szCs w:val="24"/>
        </w:rPr>
        <w:t>Karunarathna</w:t>
      </w:r>
      <w:proofErr w:type="spellEnd"/>
      <w:r w:rsidRPr="004D6414">
        <w:rPr>
          <w:rFonts w:ascii="Times New Roman" w:hAnsi="Times New Roman" w:cs="Times New Roman"/>
          <w:sz w:val="24"/>
          <w:szCs w:val="24"/>
        </w:rPr>
        <w:t xml:space="preserve">, 2018). </w:t>
      </w:r>
    </w:p>
    <w:p w14:paraId="7346F690" w14:textId="4C5D7200" w:rsidR="004E4A97"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lastRenderedPageBreak/>
        <w:t xml:space="preserve">The Emirates can also consider letting the traditional leverage performance management and embrace time-bound management on performance. Assessments on performance can be made over a short but regular interval. Equally, the management can </w:t>
      </w:r>
      <w:r w:rsidR="00303EB5" w:rsidRPr="004D6414">
        <w:rPr>
          <w:rFonts w:ascii="Times New Roman" w:hAnsi="Times New Roman" w:cs="Times New Roman"/>
          <w:sz w:val="24"/>
          <w:szCs w:val="24"/>
        </w:rPr>
        <w:t>endeavour</w:t>
      </w:r>
      <w:r w:rsidRPr="004D6414">
        <w:rPr>
          <w:rFonts w:ascii="Times New Roman" w:hAnsi="Times New Roman" w:cs="Times New Roman"/>
          <w:sz w:val="24"/>
          <w:szCs w:val="24"/>
        </w:rPr>
        <w:t xml:space="preserve"> to evaluate employees at a personal level. Equally, feedback should be personally relayed to the concerned personnel. With an employee evaluation plan, hitches that arise can be easily addressed. Equally, employees will feel the need to work as each individual will be held accountable (Nyarko, 2010). Hence, with these strategies, the management will be able to prevent an individual’s failure from affecting the entire organization. </w:t>
      </w:r>
    </w:p>
    <w:p w14:paraId="5F8C318E" w14:textId="00935AD6" w:rsidR="00303EB5" w:rsidRPr="004D6414" w:rsidRDefault="004E4A97"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In conclusion, the form of leadership and the initiatives taken on by the leadership at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w:t>
      </w:r>
      <w:r w:rsidR="00DF4313" w:rsidRPr="004D6414">
        <w:rPr>
          <w:rFonts w:ascii="Times New Roman" w:hAnsi="Times New Roman" w:cs="Times New Roman"/>
          <w:sz w:val="24"/>
          <w:szCs w:val="24"/>
        </w:rPr>
        <w:t>have</w:t>
      </w:r>
      <w:r w:rsidRPr="004D6414">
        <w:rPr>
          <w:rFonts w:ascii="Times New Roman" w:hAnsi="Times New Roman" w:cs="Times New Roman"/>
          <w:sz w:val="24"/>
          <w:szCs w:val="24"/>
        </w:rPr>
        <w:t xml:space="preserve"> a great impact on employee motivation. When </w:t>
      </w:r>
      <w:r w:rsidR="00303EB5" w:rsidRPr="004D6414">
        <w:rPr>
          <w:rFonts w:ascii="Times New Roman" w:hAnsi="Times New Roman" w:cs="Times New Roman"/>
          <w:sz w:val="24"/>
          <w:szCs w:val="24"/>
        </w:rPr>
        <w:t>they</w:t>
      </w:r>
      <w:r w:rsidRPr="004D6414">
        <w:rPr>
          <w:rFonts w:ascii="Times New Roman" w:hAnsi="Times New Roman" w:cs="Times New Roman"/>
          <w:sz w:val="24"/>
          <w:szCs w:val="24"/>
        </w:rPr>
        <w:t xml:space="preserve"> work hand in hand with the leader, they will be motivated to work due to the example set forth by the leader. Being consulted on issues and when employees’ feedback is featured in </w:t>
      </w:r>
      <w:r w:rsidR="00DF4313" w:rsidRPr="004D6414">
        <w:rPr>
          <w:rFonts w:ascii="Times New Roman" w:hAnsi="Times New Roman" w:cs="Times New Roman"/>
          <w:sz w:val="24"/>
          <w:szCs w:val="24"/>
        </w:rPr>
        <w:t>decision-making</w:t>
      </w:r>
      <w:r w:rsidRPr="004D6414">
        <w:rPr>
          <w:rFonts w:ascii="Times New Roman" w:hAnsi="Times New Roman" w:cs="Times New Roman"/>
          <w:sz w:val="24"/>
          <w:szCs w:val="24"/>
        </w:rPr>
        <w:t xml:space="preserve"> makes the employees feel important. Also, when employees’ effort is recognized and appraised or awarded, </w:t>
      </w:r>
      <w:r w:rsidR="00303EB5" w:rsidRPr="004D6414">
        <w:rPr>
          <w:rFonts w:ascii="Times New Roman" w:hAnsi="Times New Roman" w:cs="Times New Roman"/>
          <w:sz w:val="24"/>
          <w:szCs w:val="24"/>
        </w:rPr>
        <w:t>everybody</w:t>
      </w:r>
      <w:r w:rsidRPr="004D6414">
        <w:rPr>
          <w:rFonts w:ascii="Times New Roman" w:hAnsi="Times New Roman" w:cs="Times New Roman"/>
          <w:sz w:val="24"/>
          <w:szCs w:val="24"/>
        </w:rPr>
        <w:t xml:space="preserve"> will feel a need to work towards earning an award or recognition. A good leader should be approachable for consultations by the employees equally</w:t>
      </w:r>
      <w:r w:rsidR="00303EB5" w:rsidRPr="004D6414">
        <w:rPr>
          <w:rFonts w:ascii="Times New Roman" w:hAnsi="Times New Roman" w:cs="Times New Roman"/>
          <w:sz w:val="24"/>
          <w:szCs w:val="24"/>
        </w:rPr>
        <w:t>.</w:t>
      </w:r>
      <w:r w:rsidRPr="004D6414">
        <w:rPr>
          <w:rFonts w:ascii="Times New Roman" w:hAnsi="Times New Roman" w:cs="Times New Roman"/>
          <w:sz w:val="24"/>
          <w:szCs w:val="24"/>
        </w:rPr>
        <w:t xml:space="preserve"> </w:t>
      </w:r>
      <w:r w:rsidR="00303EB5" w:rsidRPr="004D6414">
        <w:rPr>
          <w:rFonts w:ascii="Times New Roman" w:hAnsi="Times New Roman" w:cs="Times New Roman"/>
          <w:sz w:val="24"/>
          <w:szCs w:val="24"/>
        </w:rPr>
        <w:t>T</w:t>
      </w:r>
      <w:r w:rsidRPr="004D6414">
        <w:rPr>
          <w:rFonts w:ascii="Times New Roman" w:hAnsi="Times New Roman" w:cs="Times New Roman"/>
          <w:sz w:val="24"/>
          <w:szCs w:val="24"/>
        </w:rPr>
        <w:t xml:space="preserve">he management of Emirates </w:t>
      </w:r>
      <w:r w:rsidR="00DF4313" w:rsidRPr="004D6414">
        <w:rPr>
          <w:rFonts w:ascii="Times New Roman" w:hAnsi="Times New Roman" w:cs="Times New Roman"/>
          <w:sz w:val="24"/>
          <w:szCs w:val="24"/>
        </w:rPr>
        <w:t>Airlines</w:t>
      </w:r>
      <w:r w:rsidRPr="004D6414">
        <w:rPr>
          <w:rFonts w:ascii="Times New Roman" w:hAnsi="Times New Roman" w:cs="Times New Roman"/>
          <w:sz w:val="24"/>
          <w:szCs w:val="24"/>
        </w:rPr>
        <w:t xml:space="preserve"> should incorporate measures that enhance on-job growth. The strategies used by an organization’s leadership </w:t>
      </w:r>
      <w:r w:rsidR="00E7605A" w:rsidRPr="004D6414">
        <w:rPr>
          <w:rFonts w:ascii="Times New Roman" w:hAnsi="Times New Roman" w:cs="Times New Roman"/>
          <w:sz w:val="24"/>
          <w:szCs w:val="24"/>
        </w:rPr>
        <w:t>directly impact</w:t>
      </w:r>
      <w:r w:rsidRPr="004D6414">
        <w:rPr>
          <w:rFonts w:ascii="Times New Roman" w:hAnsi="Times New Roman" w:cs="Times New Roman"/>
          <w:sz w:val="24"/>
          <w:szCs w:val="24"/>
        </w:rPr>
        <w:t xml:space="preserve"> the employee output. </w:t>
      </w:r>
      <w:r w:rsidR="00303EB5" w:rsidRPr="004D6414">
        <w:rPr>
          <w:rFonts w:ascii="Times New Roman" w:hAnsi="Times New Roman" w:cs="Times New Roman"/>
          <w:sz w:val="24"/>
          <w:szCs w:val="24"/>
        </w:rPr>
        <w:t xml:space="preserve"> </w:t>
      </w:r>
    </w:p>
    <w:p w14:paraId="301076B2" w14:textId="77777777" w:rsidR="00087254" w:rsidRPr="00A44052" w:rsidRDefault="00087254" w:rsidP="004D6414">
      <w:pPr>
        <w:spacing w:line="360" w:lineRule="auto"/>
        <w:ind w:firstLine="720"/>
        <w:jc w:val="both"/>
        <w:rPr>
          <w:rFonts w:ascii="Times New Roman" w:hAnsi="Times New Roman" w:cs="Times New Roman"/>
          <w:sz w:val="28"/>
          <w:szCs w:val="28"/>
        </w:rPr>
      </w:pPr>
    </w:p>
    <w:p w14:paraId="111AA072" w14:textId="5F7D289E" w:rsidR="0093609A" w:rsidRPr="004D6414" w:rsidRDefault="006E01AE" w:rsidP="004D6414">
      <w:pPr>
        <w:spacing w:line="480" w:lineRule="auto"/>
        <w:jc w:val="both"/>
        <w:rPr>
          <w:rFonts w:ascii="Times New Roman" w:hAnsi="Times New Roman" w:cs="Times New Roman"/>
          <w:sz w:val="24"/>
          <w:szCs w:val="24"/>
        </w:rPr>
      </w:pPr>
      <w:r w:rsidRPr="00A44052">
        <w:rPr>
          <w:rFonts w:ascii="Times New Roman" w:hAnsi="Times New Roman" w:cs="Times New Roman"/>
          <w:b/>
          <w:bCs/>
          <w:sz w:val="28"/>
          <w:szCs w:val="28"/>
        </w:rPr>
        <w:t>6</w:t>
      </w:r>
      <w:r w:rsidR="0093609A" w:rsidRPr="00A44052">
        <w:rPr>
          <w:rFonts w:ascii="Times New Roman" w:hAnsi="Times New Roman" w:cs="Times New Roman"/>
          <w:b/>
          <w:bCs/>
          <w:sz w:val="28"/>
          <w:szCs w:val="28"/>
        </w:rPr>
        <w:t>.</w:t>
      </w:r>
      <w:r w:rsidR="0093609A" w:rsidRPr="00A44052">
        <w:rPr>
          <w:rFonts w:ascii="Times New Roman" w:hAnsi="Times New Roman" w:cs="Times New Roman"/>
          <w:b/>
          <w:sz w:val="28"/>
          <w:szCs w:val="28"/>
        </w:rPr>
        <w:t xml:space="preserve"> Factors Influencing Group and Team Behaviour</w:t>
      </w:r>
      <w:r w:rsidR="00A012DF" w:rsidRPr="004D6414">
        <w:rPr>
          <w:rFonts w:ascii="Times New Roman" w:hAnsi="Times New Roman" w:cs="Times New Roman"/>
          <w:b/>
          <w:sz w:val="24"/>
          <w:szCs w:val="24"/>
        </w:rPr>
        <w:t xml:space="preserve"> (</w:t>
      </w:r>
      <w:proofErr w:type="spellStart"/>
      <w:r w:rsidR="00A012DF" w:rsidRPr="004D6414">
        <w:rPr>
          <w:rFonts w:ascii="Times New Roman" w:hAnsi="Times New Roman" w:cs="Times New Roman"/>
          <w:b/>
          <w:sz w:val="24"/>
          <w:szCs w:val="24"/>
        </w:rPr>
        <w:t>Yavor</w:t>
      </w:r>
      <w:proofErr w:type="spellEnd"/>
      <w:r w:rsidR="00A012DF" w:rsidRPr="004D6414">
        <w:rPr>
          <w:rFonts w:ascii="Times New Roman" w:hAnsi="Times New Roman" w:cs="Times New Roman"/>
          <w:b/>
          <w:sz w:val="24"/>
          <w:szCs w:val="24"/>
        </w:rPr>
        <w:t xml:space="preserve"> </w:t>
      </w:r>
      <w:proofErr w:type="spellStart"/>
      <w:r w:rsidR="00A012DF" w:rsidRPr="004D6414">
        <w:rPr>
          <w:rFonts w:ascii="Times New Roman" w:hAnsi="Times New Roman" w:cs="Times New Roman"/>
          <w:b/>
          <w:sz w:val="24"/>
          <w:szCs w:val="24"/>
        </w:rPr>
        <w:t>Tanev</w:t>
      </w:r>
      <w:proofErr w:type="spellEnd"/>
      <w:r w:rsidR="00A012DF" w:rsidRPr="004D6414">
        <w:rPr>
          <w:rFonts w:ascii="Times New Roman" w:hAnsi="Times New Roman" w:cs="Times New Roman"/>
          <w:b/>
          <w:sz w:val="24"/>
          <w:szCs w:val="24"/>
        </w:rPr>
        <w:t xml:space="preserve"> – 2030046)</w:t>
      </w:r>
    </w:p>
    <w:p w14:paraId="3E24A7C8" w14:textId="14735CFE"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 In any workplace setting, the performance of a group or a team is impacted by </w:t>
      </w:r>
      <w:r w:rsidR="00F63270" w:rsidRPr="004D6414">
        <w:rPr>
          <w:rFonts w:ascii="Times New Roman" w:hAnsi="Times New Roman" w:cs="Times New Roman"/>
          <w:sz w:val="24"/>
          <w:szCs w:val="24"/>
        </w:rPr>
        <w:t>several</w:t>
      </w:r>
      <w:r w:rsidRPr="004D6414">
        <w:rPr>
          <w:rFonts w:ascii="Times New Roman" w:hAnsi="Times New Roman" w:cs="Times New Roman"/>
          <w:sz w:val="24"/>
          <w:szCs w:val="24"/>
        </w:rPr>
        <w:t xml:space="preserve"> different elements. Managers need to understand these factors that a group is subject to </w:t>
      </w:r>
      <w:r w:rsidR="00F63270" w:rsidRPr="004D6414">
        <w:rPr>
          <w:rFonts w:ascii="Times New Roman" w:hAnsi="Times New Roman" w:cs="Times New Roman"/>
          <w:sz w:val="24"/>
          <w:szCs w:val="24"/>
        </w:rPr>
        <w:t>and the sources of those influences to</w:t>
      </w:r>
      <w:r w:rsidRPr="004D6414">
        <w:rPr>
          <w:rFonts w:ascii="Times New Roman" w:hAnsi="Times New Roman" w:cs="Times New Roman"/>
          <w:sz w:val="24"/>
          <w:szCs w:val="24"/>
        </w:rPr>
        <w:t xml:space="preserve"> comprehend the workings of a group and predict the level of productivity it will produce. Cohesion, communication, being given agency, and strong leadership are all examples of such elements </w:t>
      </w:r>
      <w:r w:rsidRPr="004D6414">
        <w:rPr>
          <w:rFonts w:ascii="Times New Roman" w:hAnsi="Times New Roman" w:cs="Times New Roman"/>
          <w:color w:val="222222"/>
          <w:sz w:val="24"/>
          <w:szCs w:val="24"/>
          <w:shd w:val="clear" w:color="auto" w:fill="FFFFFF"/>
        </w:rPr>
        <w:t>(</w:t>
      </w:r>
      <w:proofErr w:type="spellStart"/>
      <w:r w:rsidRPr="004D6414">
        <w:rPr>
          <w:rFonts w:ascii="Times New Roman" w:hAnsi="Times New Roman" w:cs="Times New Roman"/>
          <w:color w:val="222222"/>
          <w:sz w:val="24"/>
          <w:szCs w:val="24"/>
          <w:shd w:val="clear" w:color="auto" w:fill="FFFFFF"/>
        </w:rPr>
        <w:t>Helmreich</w:t>
      </w:r>
      <w:proofErr w:type="spellEnd"/>
      <w:r w:rsidRPr="004D6414">
        <w:rPr>
          <w:rFonts w:ascii="Times New Roman" w:hAnsi="Times New Roman" w:cs="Times New Roman"/>
          <w:color w:val="222222"/>
          <w:sz w:val="24"/>
          <w:szCs w:val="24"/>
          <w:shd w:val="clear" w:color="auto" w:fill="FFFFFF"/>
        </w:rPr>
        <w:t>, &amp; Schaefer, 2018)</w:t>
      </w:r>
      <w:r w:rsidRPr="004D6414">
        <w:rPr>
          <w:rFonts w:ascii="Times New Roman" w:hAnsi="Times New Roman" w:cs="Times New Roman"/>
          <w:sz w:val="24"/>
          <w:szCs w:val="24"/>
        </w:rPr>
        <w:t xml:space="preserve">. Notably, Emirates Airlines over the years has impressed the general airline industry with its unique organizational culture of teamwork </w:t>
      </w:r>
      <w:r w:rsidR="00F63270" w:rsidRPr="004D6414">
        <w:rPr>
          <w:rFonts w:ascii="Times New Roman" w:hAnsi="Times New Roman" w:cs="Times New Roman"/>
          <w:sz w:val="24"/>
          <w:szCs w:val="24"/>
        </w:rPr>
        <w:t>concerning</w:t>
      </w:r>
      <w:r w:rsidRPr="004D6414">
        <w:rPr>
          <w:rFonts w:ascii="Times New Roman" w:hAnsi="Times New Roman" w:cs="Times New Roman"/>
          <w:sz w:val="24"/>
          <w:szCs w:val="24"/>
        </w:rPr>
        <w:t xml:space="preserve"> multiculturalism. Emirates teams’ operations just like all other operational groups have been influenced by the above-mentioned factors. This report will critically evaluate the factors that </w:t>
      </w:r>
      <w:r w:rsidR="00DF4313" w:rsidRPr="004D6414">
        <w:rPr>
          <w:rFonts w:ascii="Times New Roman" w:hAnsi="Times New Roman" w:cs="Times New Roman"/>
          <w:sz w:val="24"/>
          <w:szCs w:val="24"/>
        </w:rPr>
        <w:t>influence</w:t>
      </w:r>
      <w:r w:rsidRPr="004D6414">
        <w:rPr>
          <w:rFonts w:ascii="Times New Roman" w:hAnsi="Times New Roman" w:cs="Times New Roman"/>
          <w:sz w:val="24"/>
          <w:szCs w:val="24"/>
        </w:rPr>
        <w:t xml:space="preserve"> the behaviour and performance of groups and teams in the general workplace with a close benchmark of Emirates Airlines.</w:t>
      </w:r>
    </w:p>
    <w:p w14:paraId="1F456B71" w14:textId="1C574F92"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A team's cohesion or commonality of purpose may be defined as the degree to which its members feel like they belong to one another and see themselves as part of a larger unit. </w:t>
      </w:r>
      <w:r w:rsidRPr="004D6414">
        <w:rPr>
          <w:rFonts w:ascii="Times New Roman" w:hAnsi="Times New Roman" w:cs="Times New Roman"/>
          <w:sz w:val="24"/>
          <w:szCs w:val="24"/>
        </w:rPr>
        <w:lastRenderedPageBreak/>
        <w:t>Cohesiveness, therefore, is a function of how well the members of a group get along and how they evaluate their effectiveness as a unit (</w:t>
      </w:r>
      <w:r w:rsidRPr="004D6414">
        <w:rPr>
          <w:rFonts w:ascii="Times New Roman" w:hAnsi="Times New Roman" w:cs="Times New Roman"/>
          <w:color w:val="222222"/>
          <w:sz w:val="24"/>
          <w:szCs w:val="24"/>
          <w:shd w:val="clear" w:color="auto" w:fill="FFFFFF"/>
        </w:rPr>
        <w:t>Yeung et al., 2022)</w:t>
      </w:r>
      <w:r w:rsidRPr="004D6414">
        <w:rPr>
          <w:rFonts w:ascii="Times New Roman" w:hAnsi="Times New Roman" w:cs="Times New Roman"/>
          <w:sz w:val="24"/>
          <w:szCs w:val="24"/>
        </w:rPr>
        <w:t xml:space="preserve">. Emirates Airlines normally source </w:t>
      </w:r>
      <w:r w:rsidR="00DF4313" w:rsidRPr="004D6414">
        <w:rPr>
          <w:rFonts w:ascii="Times New Roman" w:hAnsi="Times New Roman" w:cs="Times New Roman"/>
          <w:sz w:val="24"/>
          <w:szCs w:val="24"/>
        </w:rPr>
        <w:t>its</w:t>
      </w:r>
      <w:r w:rsidRPr="004D6414">
        <w:rPr>
          <w:rFonts w:ascii="Times New Roman" w:hAnsi="Times New Roman" w:cs="Times New Roman"/>
          <w:sz w:val="24"/>
          <w:szCs w:val="24"/>
        </w:rPr>
        <w:t xml:space="preserve"> employees across the globe. With the diversity, Emirates Airline’s teams have adopted the spirit of cohesion which has immensely affected its operations. The group's identity is more solidified if they feel happy about being a part of the group together. In contrast, group members who harbour animosity against one another and do not have common interests will have a poor impression of their time spent together. Having a negative view of the group's identity is a sign that the group's identity has not yet been formed. A group's ability to cooperate will be hampered if it lacks a strong sense of identity. Having lunch with your co-workers is a great way to get to know one another and improves the </w:t>
      </w:r>
      <w:r w:rsidR="00DF4313" w:rsidRPr="004D6414">
        <w:rPr>
          <w:rFonts w:ascii="Times New Roman" w:hAnsi="Times New Roman" w:cs="Times New Roman"/>
          <w:sz w:val="24"/>
          <w:szCs w:val="24"/>
        </w:rPr>
        <w:t>operation</w:t>
      </w:r>
      <w:r w:rsidRPr="004D6414">
        <w:rPr>
          <w:rFonts w:ascii="Times New Roman" w:hAnsi="Times New Roman" w:cs="Times New Roman"/>
          <w:sz w:val="24"/>
          <w:szCs w:val="24"/>
        </w:rPr>
        <w:t xml:space="preserve"> of groups and teams.</w:t>
      </w:r>
    </w:p>
    <w:p w14:paraId="453781FA" w14:textId="27032524" w:rsidR="0093609A" w:rsidRPr="004D6414" w:rsidRDefault="00F63270"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Teams</w:t>
      </w:r>
      <w:r w:rsidR="0093609A" w:rsidRPr="004D6414">
        <w:rPr>
          <w:rFonts w:ascii="Times New Roman" w:hAnsi="Times New Roman" w:cs="Times New Roman"/>
          <w:sz w:val="24"/>
          <w:szCs w:val="24"/>
        </w:rPr>
        <w:t xml:space="preserve"> that have a high degree of cohesion are more effective communicators. Thus, communication is emphasized as yet another important aspect of teamwork. Collaboration, </w:t>
      </w:r>
      <w:r w:rsidR="00DF4313" w:rsidRPr="004D6414">
        <w:rPr>
          <w:rFonts w:ascii="Times New Roman" w:hAnsi="Times New Roman" w:cs="Times New Roman"/>
          <w:sz w:val="24"/>
          <w:szCs w:val="24"/>
        </w:rPr>
        <w:t>problem-solving</w:t>
      </w:r>
      <w:r w:rsidR="0093609A" w:rsidRPr="004D6414">
        <w:rPr>
          <w:rFonts w:ascii="Times New Roman" w:hAnsi="Times New Roman" w:cs="Times New Roman"/>
          <w:sz w:val="24"/>
          <w:szCs w:val="24"/>
        </w:rPr>
        <w:t>, and the creation of a product or service all need effective communication (</w:t>
      </w:r>
      <w:r w:rsidR="0093609A" w:rsidRPr="004D6414">
        <w:rPr>
          <w:rFonts w:ascii="Times New Roman" w:hAnsi="Times New Roman" w:cs="Times New Roman"/>
          <w:color w:val="222222"/>
          <w:sz w:val="24"/>
          <w:szCs w:val="24"/>
          <w:shd w:val="clear" w:color="auto" w:fill="FFFFFF"/>
        </w:rPr>
        <w:t>Aveling et al., 2018)</w:t>
      </w:r>
      <w:r w:rsidR="0093609A" w:rsidRPr="004D6414">
        <w:rPr>
          <w:rFonts w:ascii="Times New Roman" w:hAnsi="Times New Roman" w:cs="Times New Roman"/>
          <w:sz w:val="24"/>
          <w:szCs w:val="24"/>
        </w:rPr>
        <w:t xml:space="preserve">. </w:t>
      </w:r>
      <w:r w:rsidRPr="004D6414">
        <w:rPr>
          <w:rFonts w:ascii="Times New Roman" w:hAnsi="Times New Roman" w:cs="Times New Roman"/>
          <w:sz w:val="24"/>
          <w:szCs w:val="24"/>
        </w:rPr>
        <w:t>No task can</w:t>
      </w:r>
      <w:r w:rsidR="0093609A" w:rsidRPr="004D6414">
        <w:rPr>
          <w:rFonts w:ascii="Times New Roman" w:hAnsi="Times New Roman" w:cs="Times New Roman"/>
          <w:sz w:val="24"/>
          <w:szCs w:val="24"/>
        </w:rPr>
        <w:t xml:space="preserve"> be done without communication. When a group communicates, it divides the </w:t>
      </w:r>
      <w:r w:rsidRPr="004D6414">
        <w:rPr>
          <w:rFonts w:ascii="Times New Roman" w:hAnsi="Times New Roman" w:cs="Times New Roman"/>
          <w:sz w:val="24"/>
          <w:szCs w:val="24"/>
        </w:rPr>
        <w:t>workload, expresses ideas, and solves issues</w:t>
      </w:r>
      <w:r w:rsidR="0093609A" w:rsidRPr="004D6414">
        <w:rPr>
          <w:rFonts w:ascii="Times New Roman" w:hAnsi="Times New Roman" w:cs="Times New Roman"/>
          <w:sz w:val="24"/>
          <w:szCs w:val="24"/>
        </w:rPr>
        <w:t xml:space="preserve"> inside and beyond the group. In Emirates Airlines, communication is critical for both in-office and virtual teams, regardless of where the members are physically situated. When it comes to virtual teams, this may even be more important. It doesn't matter how a team communicates </w:t>
      </w:r>
      <w:r w:rsidR="00693DDA" w:rsidRPr="004D6414">
        <w:rPr>
          <w:rFonts w:ascii="Times New Roman" w:hAnsi="Times New Roman" w:cs="Times New Roman"/>
          <w:sz w:val="24"/>
          <w:szCs w:val="24"/>
        </w:rPr>
        <w:t xml:space="preserve">in </w:t>
      </w:r>
      <w:r w:rsidR="0093609A" w:rsidRPr="004D6414">
        <w:rPr>
          <w:rFonts w:ascii="Times New Roman" w:hAnsi="Times New Roman" w:cs="Times New Roman"/>
          <w:sz w:val="24"/>
          <w:szCs w:val="24"/>
        </w:rPr>
        <w:t xml:space="preserve">face-to-face meetings, email, or video conferencing excellent communication is critical to the success of any team. Working as a team requires the team members to be able to communicate clearly and effectively </w:t>
      </w:r>
      <w:r w:rsidRPr="004D6414">
        <w:rPr>
          <w:rFonts w:ascii="Times New Roman" w:hAnsi="Times New Roman" w:cs="Times New Roman"/>
          <w:sz w:val="24"/>
          <w:szCs w:val="24"/>
        </w:rPr>
        <w:t>to</w:t>
      </w:r>
      <w:r w:rsidR="0093609A" w:rsidRPr="004D6414">
        <w:rPr>
          <w:rFonts w:ascii="Times New Roman" w:hAnsi="Times New Roman" w:cs="Times New Roman"/>
          <w:sz w:val="24"/>
          <w:szCs w:val="24"/>
        </w:rPr>
        <w:t xml:space="preserve"> efficiently divide work, discuss issues and difficulties, come up with solutions, and get useful feedback.</w:t>
      </w:r>
    </w:p>
    <w:p w14:paraId="7D8228EF" w14:textId="6D8C5507"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Interdependence between members of the team or group counts as the third major factor influencing the group or team behaviour. The mutual dependence of group members is largely known as interdependence in the context of group behaviour. In Emirates Airlines, individuals in groups with unique expertise or talents act differently than people in groups whose members have complementary strengths and abilities</w:t>
      </w:r>
      <w:r w:rsidRPr="004D6414">
        <w:rPr>
          <w:rFonts w:ascii="Times New Roman" w:hAnsi="Times New Roman" w:cs="Times New Roman"/>
          <w:color w:val="222222"/>
          <w:sz w:val="24"/>
          <w:szCs w:val="24"/>
          <w:shd w:val="clear" w:color="auto" w:fill="FFFFFF"/>
        </w:rPr>
        <w:t xml:space="preserve"> (</w:t>
      </w:r>
      <w:proofErr w:type="spellStart"/>
      <w:r w:rsidRPr="004D6414">
        <w:rPr>
          <w:rFonts w:ascii="Times New Roman" w:hAnsi="Times New Roman" w:cs="Times New Roman"/>
          <w:color w:val="222222"/>
          <w:sz w:val="24"/>
          <w:szCs w:val="24"/>
          <w:shd w:val="clear" w:color="auto" w:fill="FFFFFF"/>
        </w:rPr>
        <w:t>Helmreich</w:t>
      </w:r>
      <w:proofErr w:type="spellEnd"/>
      <w:r w:rsidRPr="004D6414">
        <w:rPr>
          <w:rFonts w:ascii="Times New Roman" w:hAnsi="Times New Roman" w:cs="Times New Roman"/>
          <w:color w:val="222222"/>
          <w:sz w:val="24"/>
          <w:szCs w:val="24"/>
          <w:shd w:val="clear" w:color="auto" w:fill="FFFFFF"/>
        </w:rPr>
        <w:t>, &amp; Schaefer, 2018)</w:t>
      </w:r>
      <w:r w:rsidRPr="004D6414">
        <w:rPr>
          <w:rFonts w:ascii="Times New Roman" w:hAnsi="Times New Roman" w:cs="Times New Roman"/>
          <w:sz w:val="24"/>
          <w:szCs w:val="24"/>
        </w:rPr>
        <w:t>. Depending on the group's goals, the optimum arrangement will vary. However, although it is possible to widen the group's knowledge by bringing in specialists from many fields, doing so also limits the group to just one point of view on each topic. While a group with members who are well-versed in the subject matter may be able to provide additional viewpoints and hence a more thoroughly vetted solution, this approach is not without its own set of drawbacks.</w:t>
      </w:r>
    </w:p>
    <w:p w14:paraId="05696638" w14:textId="5DFFB48A"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lastRenderedPageBreak/>
        <w:t xml:space="preserve">Social interaction is the fourth factor influencing the behaviour of teams </w:t>
      </w:r>
      <w:r w:rsidR="006E01AE" w:rsidRPr="004D6414">
        <w:rPr>
          <w:rFonts w:ascii="Times New Roman" w:hAnsi="Times New Roman" w:cs="Times New Roman"/>
          <w:sz w:val="24"/>
          <w:szCs w:val="24"/>
        </w:rPr>
        <w:t>or</w:t>
      </w:r>
      <w:r w:rsidRPr="004D6414">
        <w:rPr>
          <w:rFonts w:ascii="Times New Roman" w:hAnsi="Times New Roman" w:cs="Times New Roman"/>
          <w:sz w:val="24"/>
          <w:szCs w:val="24"/>
        </w:rPr>
        <w:t xml:space="preserve"> groups in a workplace. A group's social interaction just as it is </w:t>
      </w:r>
      <w:r w:rsidR="006E01AE" w:rsidRPr="004D6414">
        <w:rPr>
          <w:rFonts w:ascii="Times New Roman" w:hAnsi="Times New Roman" w:cs="Times New Roman"/>
          <w:sz w:val="24"/>
          <w:szCs w:val="24"/>
        </w:rPr>
        <w:t xml:space="preserve">in </w:t>
      </w:r>
      <w:r w:rsidRPr="004D6414">
        <w:rPr>
          <w:rFonts w:ascii="Times New Roman" w:hAnsi="Times New Roman" w:cs="Times New Roman"/>
          <w:sz w:val="24"/>
          <w:szCs w:val="24"/>
        </w:rPr>
        <w:t>Emirates Airlines may relate to the level of member interaction before and after the existence of the group or formation of the team. The group can be project-based, or it can be indefinite in duration. Regardless of the amount of time, the level of social interaction amongst group members will have an impact on how they engage in their designated job capacity</w:t>
      </w:r>
      <w:r w:rsidRPr="004D6414">
        <w:rPr>
          <w:rFonts w:ascii="Times New Roman" w:hAnsi="Times New Roman" w:cs="Times New Roman"/>
          <w:color w:val="222222"/>
          <w:sz w:val="24"/>
          <w:szCs w:val="24"/>
          <w:shd w:val="clear" w:color="auto" w:fill="FFFFFF"/>
        </w:rPr>
        <w:t xml:space="preserve"> (</w:t>
      </w:r>
      <w:proofErr w:type="spellStart"/>
      <w:r w:rsidRPr="004D6414">
        <w:rPr>
          <w:rFonts w:ascii="Times New Roman" w:hAnsi="Times New Roman" w:cs="Times New Roman"/>
          <w:color w:val="222222"/>
          <w:sz w:val="24"/>
          <w:szCs w:val="24"/>
          <w:shd w:val="clear" w:color="auto" w:fill="FFFFFF"/>
        </w:rPr>
        <w:t>Savelsbergh</w:t>
      </w:r>
      <w:proofErr w:type="spellEnd"/>
      <w:r w:rsidRPr="004D6414">
        <w:rPr>
          <w:rFonts w:ascii="Times New Roman" w:hAnsi="Times New Roman" w:cs="Times New Roman"/>
          <w:color w:val="222222"/>
          <w:sz w:val="24"/>
          <w:szCs w:val="24"/>
          <w:shd w:val="clear" w:color="auto" w:fill="FFFFFF"/>
        </w:rPr>
        <w:t xml:space="preserve"> et al., 2019)</w:t>
      </w:r>
      <w:r w:rsidRPr="004D6414">
        <w:rPr>
          <w:rFonts w:ascii="Times New Roman" w:hAnsi="Times New Roman" w:cs="Times New Roman"/>
          <w:sz w:val="24"/>
          <w:szCs w:val="24"/>
        </w:rPr>
        <w:t xml:space="preserve">. </w:t>
      </w:r>
      <w:r w:rsidR="006E01AE" w:rsidRPr="004D6414">
        <w:rPr>
          <w:rFonts w:ascii="Times New Roman" w:hAnsi="Times New Roman" w:cs="Times New Roman"/>
          <w:sz w:val="24"/>
          <w:szCs w:val="24"/>
        </w:rPr>
        <w:t>The more</w:t>
      </w:r>
      <w:r w:rsidRPr="004D6414">
        <w:rPr>
          <w:rFonts w:ascii="Times New Roman" w:hAnsi="Times New Roman" w:cs="Times New Roman"/>
          <w:sz w:val="24"/>
          <w:szCs w:val="24"/>
        </w:rPr>
        <w:t xml:space="preserve"> social engagement a group has experienced, the better they will be able to collaborate. An increased level of social engagement may detract from group performance, leading members to lose concentration and see their responsibilities as nothing more than an opportunity for socializing.</w:t>
      </w:r>
    </w:p>
    <w:p w14:paraId="37831C87" w14:textId="6FF106F8"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Group perception is as well one of the major factors influencing the behaviour and operations of groups and teams. Emirates Airlines</w:t>
      </w:r>
      <w:r w:rsidR="00E7605A" w:rsidRPr="004D6414">
        <w:rPr>
          <w:rFonts w:ascii="Times New Roman" w:hAnsi="Times New Roman" w:cs="Times New Roman"/>
          <w:sz w:val="24"/>
          <w:szCs w:val="24"/>
        </w:rPr>
        <w:t xml:space="preserve">, like all other organisations, has its own culture and </w:t>
      </w:r>
      <w:r w:rsidRPr="004D6414">
        <w:rPr>
          <w:rFonts w:ascii="Times New Roman" w:hAnsi="Times New Roman" w:cs="Times New Roman"/>
          <w:sz w:val="24"/>
          <w:szCs w:val="24"/>
        </w:rPr>
        <w:t>perception. The Emirates Airlines dynamics of the management team getting together once a month to discuss the organization's financial strategy is quite different from those of its project team that gets together every day to discuss the planning, design, and promotion of a new product (</w:t>
      </w:r>
      <w:r w:rsidRPr="004D6414">
        <w:rPr>
          <w:rFonts w:ascii="Times New Roman" w:hAnsi="Times New Roman" w:cs="Times New Roman"/>
          <w:color w:val="222222"/>
          <w:sz w:val="24"/>
          <w:szCs w:val="24"/>
          <w:shd w:val="clear" w:color="auto" w:fill="FFFFFF"/>
        </w:rPr>
        <w:t>Yeung et al., 2022)</w:t>
      </w:r>
      <w:r w:rsidRPr="004D6414">
        <w:rPr>
          <w:rFonts w:ascii="Times New Roman" w:hAnsi="Times New Roman" w:cs="Times New Roman"/>
          <w:sz w:val="24"/>
          <w:szCs w:val="24"/>
        </w:rPr>
        <w:t>. The sense of belonging to a group is the driving force behind this illusion. The policy committee only gets together every so often, and its members probably come from a variety of functional areas, which means that its members may not share very much, much alone establish a strong perception as a group. However, the product team sees itself very much as a group, operating collectively each day toward a predetermined goal, and as a result, they will receive good influences from this imagined relationship since they regard themselves as a group.</w:t>
      </w:r>
    </w:p>
    <w:p w14:paraId="3BEA4AFF" w14:textId="77BA97C6" w:rsidR="0093609A" w:rsidRPr="004D6414" w:rsidRDefault="0093609A" w:rsidP="004D6414">
      <w:pPr>
        <w:spacing w:line="360" w:lineRule="auto"/>
        <w:ind w:firstLine="720"/>
        <w:jc w:val="both"/>
        <w:rPr>
          <w:rFonts w:ascii="Times New Roman" w:hAnsi="Times New Roman" w:cs="Times New Roman"/>
          <w:sz w:val="24"/>
          <w:szCs w:val="24"/>
        </w:rPr>
      </w:pPr>
      <w:r w:rsidRPr="004D6414">
        <w:rPr>
          <w:rFonts w:ascii="Times New Roman" w:hAnsi="Times New Roman" w:cs="Times New Roman"/>
          <w:sz w:val="24"/>
          <w:szCs w:val="24"/>
        </w:rPr>
        <w:t xml:space="preserve">In summary, teams are an integral component of every successful enterprise. In the current highly competitive business environment, </w:t>
      </w:r>
      <w:r w:rsidR="00E7605A" w:rsidRPr="004D6414">
        <w:rPr>
          <w:rFonts w:ascii="Times New Roman" w:hAnsi="Times New Roman" w:cs="Times New Roman"/>
          <w:sz w:val="24"/>
          <w:szCs w:val="24"/>
        </w:rPr>
        <w:t>all businesses need to emphasise</w:t>
      </w:r>
      <w:r w:rsidR="00F63270" w:rsidRPr="004D6414">
        <w:rPr>
          <w:rFonts w:ascii="Times New Roman" w:hAnsi="Times New Roman" w:cs="Times New Roman"/>
          <w:sz w:val="24"/>
          <w:szCs w:val="24"/>
        </w:rPr>
        <w:t xml:space="preserve"> the growth of their teams to</w:t>
      </w:r>
      <w:r w:rsidRPr="004D6414">
        <w:rPr>
          <w:rFonts w:ascii="Times New Roman" w:hAnsi="Times New Roman" w:cs="Times New Roman"/>
          <w:sz w:val="24"/>
          <w:szCs w:val="24"/>
        </w:rPr>
        <w:t xml:space="preserve"> assure their success. In addition to developing teams, there is a requirement for increasing their efficacy. Leaders of teams have a range of factors they need to give their attention to maximize the efficiency of their teams as explained above.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improve team performance, attention must be paid to each of the factors distinctly. The commitment that team leaders make to the overall improvement of their teams is the single most essential component. Therefore, a leader has to have the capacity to promote the group's effectiveness.</w:t>
      </w:r>
    </w:p>
    <w:p w14:paraId="264BFE51" w14:textId="56FC80E1" w:rsidR="0093609A" w:rsidRDefault="0093609A" w:rsidP="004D6414">
      <w:pPr>
        <w:spacing w:line="360" w:lineRule="auto"/>
        <w:jc w:val="both"/>
        <w:rPr>
          <w:rFonts w:ascii="Times New Roman" w:hAnsi="Times New Roman" w:cs="Times New Roman"/>
          <w:sz w:val="24"/>
          <w:szCs w:val="24"/>
        </w:rPr>
      </w:pPr>
    </w:p>
    <w:p w14:paraId="2FE92463" w14:textId="1E25ABFB" w:rsidR="00A44052" w:rsidRDefault="00A44052" w:rsidP="004D6414">
      <w:pPr>
        <w:spacing w:line="360" w:lineRule="auto"/>
        <w:jc w:val="both"/>
        <w:rPr>
          <w:rFonts w:ascii="Times New Roman" w:hAnsi="Times New Roman" w:cs="Times New Roman"/>
          <w:sz w:val="24"/>
          <w:szCs w:val="24"/>
        </w:rPr>
      </w:pPr>
    </w:p>
    <w:p w14:paraId="264370A3" w14:textId="77777777" w:rsidR="00A44052" w:rsidRPr="004D6414" w:rsidRDefault="00A44052" w:rsidP="004D6414">
      <w:pPr>
        <w:spacing w:line="360" w:lineRule="auto"/>
        <w:jc w:val="both"/>
        <w:rPr>
          <w:rFonts w:ascii="Times New Roman" w:hAnsi="Times New Roman" w:cs="Times New Roman"/>
          <w:sz w:val="24"/>
          <w:szCs w:val="24"/>
        </w:rPr>
      </w:pPr>
    </w:p>
    <w:p w14:paraId="26CD35E2" w14:textId="77777777" w:rsidR="009623B8" w:rsidRPr="004D6414" w:rsidRDefault="009623B8" w:rsidP="004D6414">
      <w:pPr>
        <w:spacing w:line="360" w:lineRule="auto"/>
        <w:jc w:val="both"/>
        <w:rPr>
          <w:rFonts w:ascii="Times New Roman" w:hAnsi="Times New Roman" w:cs="Times New Roman"/>
          <w:b/>
          <w:bCs/>
          <w:sz w:val="24"/>
          <w:szCs w:val="24"/>
        </w:rPr>
      </w:pPr>
    </w:p>
    <w:p w14:paraId="4C682F8F" w14:textId="06091DE9" w:rsidR="0093609A" w:rsidRPr="004D6414" w:rsidRDefault="006E01AE" w:rsidP="004D6414">
      <w:pPr>
        <w:spacing w:line="360" w:lineRule="auto"/>
        <w:jc w:val="both"/>
        <w:rPr>
          <w:rFonts w:ascii="Times New Roman" w:hAnsi="Times New Roman" w:cs="Times New Roman"/>
          <w:b/>
          <w:bCs/>
          <w:sz w:val="24"/>
          <w:szCs w:val="24"/>
        </w:rPr>
      </w:pPr>
      <w:r w:rsidRPr="00A44052">
        <w:rPr>
          <w:rFonts w:ascii="Times New Roman" w:hAnsi="Times New Roman" w:cs="Times New Roman"/>
          <w:b/>
          <w:bCs/>
          <w:sz w:val="28"/>
          <w:szCs w:val="28"/>
        </w:rPr>
        <w:t>7. Conclusion</w:t>
      </w:r>
      <w:r w:rsidRPr="004D6414">
        <w:rPr>
          <w:rFonts w:ascii="Times New Roman" w:hAnsi="Times New Roman" w:cs="Times New Roman"/>
          <w:sz w:val="24"/>
          <w:szCs w:val="24"/>
        </w:rPr>
        <w:t xml:space="preserve"> </w:t>
      </w:r>
      <w:r w:rsidRPr="004D6414">
        <w:rPr>
          <w:rFonts w:ascii="Times New Roman" w:hAnsi="Times New Roman" w:cs="Times New Roman"/>
          <w:b/>
          <w:bCs/>
          <w:sz w:val="24"/>
          <w:szCs w:val="24"/>
        </w:rPr>
        <w:t>(Teodora Georgieva – 2111818)</w:t>
      </w:r>
    </w:p>
    <w:p w14:paraId="0669469B" w14:textId="40F33DF3" w:rsidR="0093609A" w:rsidRPr="004D6414" w:rsidRDefault="00E33F25" w:rsidP="004D6414">
      <w:pPr>
        <w:spacing w:line="360" w:lineRule="auto"/>
        <w:jc w:val="both"/>
        <w:rPr>
          <w:rFonts w:ascii="Times New Roman" w:hAnsi="Times New Roman" w:cs="Times New Roman"/>
          <w:sz w:val="24"/>
          <w:szCs w:val="24"/>
        </w:rPr>
      </w:pPr>
      <w:r w:rsidRPr="004D6414">
        <w:rPr>
          <w:rFonts w:ascii="Times New Roman" w:hAnsi="Times New Roman" w:cs="Times New Roman"/>
          <w:sz w:val="24"/>
          <w:szCs w:val="24"/>
        </w:rPr>
        <w:t xml:space="preserve">       Airlines today face </w:t>
      </w:r>
      <w:r w:rsidR="00F63270" w:rsidRPr="004D6414">
        <w:rPr>
          <w:rFonts w:ascii="Times New Roman" w:hAnsi="Times New Roman" w:cs="Times New Roman"/>
          <w:sz w:val="24"/>
          <w:szCs w:val="24"/>
        </w:rPr>
        <w:t>several</w:t>
      </w:r>
      <w:r w:rsidRPr="004D6414">
        <w:rPr>
          <w:rFonts w:ascii="Times New Roman" w:hAnsi="Times New Roman" w:cs="Times New Roman"/>
          <w:sz w:val="24"/>
          <w:szCs w:val="24"/>
        </w:rPr>
        <w:t xml:space="preserve"> challenges, both internal and external. The possibilities are also unlimited, but </w:t>
      </w:r>
      <w:r w:rsidR="00F63270" w:rsidRPr="004D6414">
        <w:rPr>
          <w:rFonts w:ascii="Times New Roman" w:hAnsi="Times New Roman" w:cs="Times New Roman"/>
          <w:sz w:val="24"/>
          <w:szCs w:val="24"/>
        </w:rPr>
        <w:t>to</w:t>
      </w:r>
      <w:r w:rsidRPr="004D6414">
        <w:rPr>
          <w:rFonts w:ascii="Times New Roman" w:hAnsi="Times New Roman" w:cs="Times New Roman"/>
          <w:sz w:val="24"/>
          <w:szCs w:val="24"/>
        </w:rPr>
        <w:t xml:space="preserve"> take advantage of them, we have pointed out the importance of the right structuring, management and approach to the end user, as well as to the employed staff. Also, in this report</w:t>
      </w:r>
      <w:r w:rsidR="00DF4313" w:rsidRPr="004D6414">
        <w:rPr>
          <w:rFonts w:ascii="Times New Roman" w:hAnsi="Times New Roman" w:cs="Times New Roman"/>
          <w:sz w:val="24"/>
          <w:szCs w:val="24"/>
        </w:rPr>
        <w:t>,</w:t>
      </w:r>
      <w:r w:rsidRPr="004D6414">
        <w:rPr>
          <w:rFonts w:ascii="Times New Roman" w:hAnsi="Times New Roman" w:cs="Times New Roman"/>
          <w:sz w:val="24"/>
          <w:szCs w:val="24"/>
        </w:rPr>
        <w:t xml:space="preserve"> we have mentioned the role of management, problems and difficulties in a company and the importance of management decisions in using the maximum capacity of resources to achieve </w:t>
      </w:r>
      <w:r w:rsidR="00DF4313" w:rsidRPr="004D6414">
        <w:rPr>
          <w:rFonts w:ascii="Times New Roman" w:hAnsi="Times New Roman" w:cs="Times New Roman"/>
          <w:sz w:val="24"/>
          <w:szCs w:val="24"/>
        </w:rPr>
        <w:t xml:space="preserve">the </w:t>
      </w:r>
      <w:r w:rsidRPr="004D6414">
        <w:rPr>
          <w:rFonts w:ascii="Times New Roman" w:hAnsi="Times New Roman" w:cs="Times New Roman"/>
          <w:sz w:val="24"/>
          <w:szCs w:val="24"/>
        </w:rPr>
        <w:t>maximum result.</w:t>
      </w:r>
    </w:p>
    <w:p w14:paraId="0FC6532C" w14:textId="77777777" w:rsidR="0093609A" w:rsidRPr="004D6414" w:rsidRDefault="0093609A" w:rsidP="004D6414">
      <w:pPr>
        <w:spacing w:line="360" w:lineRule="auto"/>
        <w:jc w:val="both"/>
        <w:rPr>
          <w:rFonts w:ascii="Times New Roman" w:hAnsi="Times New Roman" w:cs="Times New Roman"/>
          <w:sz w:val="24"/>
          <w:szCs w:val="24"/>
        </w:rPr>
      </w:pPr>
    </w:p>
    <w:p w14:paraId="46716E90" w14:textId="77777777" w:rsidR="0093609A" w:rsidRDefault="0093609A" w:rsidP="004D6414">
      <w:pPr>
        <w:spacing w:line="360" w:lineRule="auto"/>
        <w:jc w:val="both"/>
        <w:rPr>
          <w:rFonts w:ascii="Times New Roman" w:hAnsi="Times New Roman" w:cs="Times New Roman"/>
          <w:sz w:val="24"/>
          <w:szCs w:val="24"/>
        </w:rPr>
      </w:pPr>
    </w:p>
    <w:p w14:paraId="08AB7145" w14:textId="77777777" w:rsidR="0093609A" w:rsidRDefault="0093609A" w:rsidP="004D6414">
      <w:pPr>
        <w:spacing w:line="360" w:lineRule="auto"/>
        <w:jc w:val="both"/>
        <w:rPr>
          <w:rFonts w:ascii="Times New Roman" w:hAnsi="Times New Roman" w:cs="Times New Roman"/>
          <w:sz w:val="24"/>
          <w:szCs w:val="24"/>
        </w:rPr>
      </w:pPr>
    </w:p>
    <w:p w14:paraId="34250735" w14:textId="77777777" w:rsidR="0093609A" w:rsidRDefault="0093609A" w:rsidP="004D6414">
      <w:pPr>
        <w:spacing w:line="360" w:lineRule="auto"/>
        <w:jc w:val="both"/>
        <w:rPr>
          <w:rFonts w:ascii="Times New Roman" w:hAnsi="Times New Roman" w:cs="Times New Roman"/>
          <w:sz w:val="24"/>
          <w:szCs w:val="24"/>
        </w:rPr>
      </w:pPr>
    </w:p>
    <w:p w14:paraId="0B925D5D" w14:textId="77777777" w:rsidR="0093609A" w:rsidRDefault="0093609A" w:rsidP="004D6414">
      <w:pPr>
        <w:spacing w:line="360" w:lineRule="auto"/>
        <w:jc w:val="both"/>
        <w:rPr>
          <w:rFonts w:ascii="Times New Roman" w:hAnsi="Times New Roman" w:cs="Times New Roman"/>
          <w:sz w:val="24"/>
          <w:szCs w:val="24"/>
        </w:rPr>
      </w:pPr>
    </w:p>
    <w:p w14:paraId="50EBBC83" w14:textId="51A4158D" w:rsidR="00B5653B" w:rsidRDefault="00B5653B" w:rsidP="004D6414">
      <w:pPr>
        <w:spacing w:line="360" w:lineRule="auto"/>
        <w:jc w:val="both"/>
        <w:rPr>
          <w:rFonts w:ascii="Times New Roman" w:hAnsi="Times New Roman" w:cs="Times New Roman"/>
          <w:sz w:val="24"/>
          <w:szCs w:val="24"/>
        </w:rPr>
      </w:pPr>
    </w:p>
    <w:p w14:paraId="1EDB9E63" w14:textId="77777777" w:rsidR="00B1052D" w:rsidRPr="00EE48B2" w:rsidRDefault="00B1052D" w:rsidP="004D6414">
      <w:pPr>
        <w:spacing w:line="360" w:lineRule="auto"/>
        <w:jc w:val="both"/>
        <w:rPr>
          <w:rFonts w:ascii="Times New Roman" w:hAnsi="Times New Roman" w:cs="Times New Roman"/>
          <w:sz w:val="24"/>
          <w:szCs w:val="24"/>
        </w:rPr>
      </w:pPr>
    </w:p>
    <w:p w14:paraId="1E1A43A1" w14:textId="2E637C47" w:rsidR="00B5653B" w:rsidRDefault="00B5653B" w:rsidP="004D6414">
      <w:pPr>
        <w:spacing w:line="360" w:lineRule="auto"/>
        <w:jc w:val="both"/>
        <w:rPr>
          <w:rFonts w:ascii="Times New Roman" w:hAnsi="Times New Roman" w:cs="Times New Roman"/>
          <w:sz w:val="24"/>
          <w:szCs w:val="24"/>
        </w:rPr>
      </w:pPr>
    </w:p>
    <w:p w14:paraId="39A38A02" w14:textId="51F23CE0" w:rsidR="009623B8" w:rsidRDefault="009623B8" w:rsidP="004D6414">
      <w:pPr>
        <w:spacing w:line="360" w:lineRule="auto"/>
        <w:jc w:val="both"/>
        <w:rPr>
          <w:rFonts w:ascii="Times New Roman" w:hAnsi="Times New Roman" w:cs="Times New Roman"/>
          <w:sz w:val="24"/>
          <w:szCs w:val="24"/>
        </w:rPr>
      </w:pPr>
    </w:p>
    <w:p w14:paraId="55164886" w14:textId="0E47786E" w:rsidR="009623B8" w:rsidRDefault="009623B8" w:rsidP="004D6414">
      <w:pPr>
        <w:spacing w:line="360" w:lineRule="auto"/>
        <w:jc w:val="both"/>
        <w:rPr>
          <w:rFonts w:ascii="Times New Roman" w:hAnsi="Times New Roman" w:cs="Times New Roman"/>
          <w:sz w:val="24"/>
          <w:szCs w:val="24"/>
        </w:rPr>
      </w:pPr>
    </w:p>
    <w:p w14:paraId="66E3CC88" w14:textId="4C2A5C91" w:rsidR="00BA6F82" w:rsidRDefault="00BA6F82" w:rsidP="008F5F23">
      <w:pPr>
        <w:spacing w:line="360" w:lineRule="auto"/>
        <w:jc w:val="both"/>
        <w:rPr>
          <w:rFonts w:ascii="Times New Roman" w:hAnsi="Times New Roman" w:cs="Times New Roman"/>
          <w:sz w:val="24"/>
          <w:szCs w:val="24"/>
        </w:rPr>
      </w:pPr>
    </w:p>
    <w:p w14:paraId="102DF461" w14:textId="4E04EE93" w:rsidR="00BA6F82" w:rsidRDefault="00BA6F82" w:rsidP="008F5F23">
      <w:pPr>
        <w:spacing w:line="360" w:lineRule="auto"/>
        <w:jc w:val="both"/>
        <w:rPr>
          <w:rFonts w:ascii="Times New Roman" w:hAnsi="Times New Roman" w:cs="Times New Roman"/>
          <w:sz w:val="24"/>
          <w:szCs w:val="24"/>
        </w:rPr>
      </w:pPr>
    </w:p>
    <w:p w14:paraId="2E41663A" w14:textId="1DFB9D55" w:rsidR="00BA6F82" w:rsidRDefault="00BA6F82" w:rsidP="008F5F23">
      <w:pPr>
        <w:spacing w:line="360" w:lineRule="auto"/>
        <w:jc w:val="both"/>
        <w:rPr>
          <w:rFonts w:ascii="Times New Roman" w:hAnsi="Times New Roman" w:cs="Times New Roman"/>
          <w:sz w:val="24"/>
          <w:szCs w:val="24"/>
        </w:rPr>
      </w:pPr>
    </w:p>
    <w:p w14:paraId="58CF8CAF" w14:textId="2D55085E" w:rsidR="00BA6F82" w:rsidRDefault="00BA6F82" w:rsidP="008F5F23">
      <w:pPr>
        <w:spacing w:line="360" w:lineRule="auto"/>
        <w:jc w:val="both"/>
        <w:rPr>
          <w:rFonts w:ascii="Times New Roman" w:hAnsi="Times New Roman" w:cs="Times New Roman"/>
          <w:sz w:val="24"/>
          <w:szCs w:val="24"/>
        </w:rPr>
      </w:pPr>
    </w:p>
    <w:p w14:paraId="322EBC1E" w14:textId="45F386B1" w:rsidR="00BA6F82" w:rsidRDefault="00BA6F82" w:rsidP="008F5F23">
      <w:pPr>
        <w:spacing w:line="360" w:lineRule="auto"/>
        <w:jc w:val="both"/>
        <w:rPr>
          <w:rFonts w:ascii="Times New Roman" w:hAnsi="Times New Roman" w:cs="Times New Roman"/>
          <w:sz w:val="24"/>
          <w:szCs w:val="24"/>
        </w:rPr>
      </w:pPr>
    </w:p>
    <w:p w14:paraId="2A830C31" w14:textId="0077901E" w:rsidR="00BA6F82" w:rsidRDefault="00BA6F82" w:rsidP="008F5F23">
      <w:pPr>
        <w:spacing w:line="360" w:lineRule="auto"/>
        <w:jc w:val="both"/>
        <w:rPr>
          <w:rFonts w:ascii="Times New Roman" w:hAnsi="Times New Roman" w:cs="Times New Roman"/>
          <w:sz w:val="24"/>
          <w:szCs w:val="24"/>
        </w:rPr>
      </w:pPr>
    </w:p>
    <w:p w14:paraId="05E079FC" w14:textId="77777777" w:rsidR="00BA6F82" w:rsidRPr="00EE48B2" w:rsidRDefault="00BA6F82" w:rsidP="008F5F23">
      <w:pPr>
        <w:spacing w:line="360" w:lineRule="auto"/>
        <w:jc w:val="both"/>
        <w:rPr>
          <w:rFonts w:ascii="Times New Roman" w:hAnsi="Times New Roman" w:cs="Times New Roman"/>
          <w:sz w:val="24"/>
          <w:szCs w:val="24"/>
        </w:rPr>
      </w:pPr>
    </w:p>
    <w:p w14:paraId="091B997A" w14:textId="77777777" w:rsidR="00745B9E" w:rsidRPr="00EE48B2" w:rsidRDefault="00745B9E" w:rsidP="00091DFA">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72361825"/>
        <w:docPartObj>
          <w:docPartGallery w:val="Bibliographies"/>
          <w:docPartUnique/>
        </w:docPartObj>
      </w:sdtPr>
      <w:sdtEndPr>
        <w:rPr>
          <w:rFonts w:ascii="Times New Roman" w:hAnsi="Times New Roman" w:cs="Times New Roman"/>
          <w:sz w:val="24"/>
          <w:szCs w:val="24"/>
        </w:rPr>
      </w:sdtEndPr>
      <w:sdtContent>
        <w:p w14:paraId="3DB374CD" w14:textId="69CC22C4" w:rsidR="00745B9E" w:rsidRPr="00632859" w:rsidRDefault="00632859">
          <w:pPr>
            <w:pStyle w:val="Heading1"/>
            <w:rPr>
              <w:rFonts w:ascii="Times New Roman" w:hAnsi="Times New Roman" w:cs="Times New Roman"/>
              <w:color w:val="auto"/>
              <w:sz w:val="28"/>
              <w:szCs w:val="28"/>
            </w:rPr>
          </w:pPr>
          <w:r w:rsidRPr="00632859">
            <w:rPr>
              <w:rFonts w:ascii="Times New Roman" w:eastAsiaTheme="minorHAnsi" w:hAnsi="Times New Roman" w:cs="Times New Roman"/>
              <w:color w:val="auto"/>
              <w:sz w:val="28"/>
              <w:szCs w:val="28"/>
            </w:rPr>
            <w:t>8.</w:t>
          </w:r>
          <w:r w:rsidR="00745B9E" w:rsidRPr="00632859">
            <w:rPr>
              <w:rFonts w:ascii="Times New Roman" w:hAnsi="Times New Roman" w:cs="Times New Roman"/>
              <w:color w:val="auto"/>
              <w:sz w:val="28"/>
              <w:szCs w:val="28"/>
            </w:rPr>
            <w:t>References</w:t>
          </w:r>
        </w:p>
        <w:p w14:paraId="22F53153" w14:textId="04846719" w:rsidR="00745B9E" w:rsidRPr="00087254" w:rsidRDefault="00745B9E" w:rsidP="00087254">
          <w:pPr>
            <w:pStyle w:val="NormalWeb"/>
            <w:shd w:val="clear" w:color="auto" w:fill="FFFFFF"/>
            <w:spacing w:line="276" w:lineRule="auto"/>
          </w:pPr>
          <w:r w:rsidRPr="00087254">
            <w:t>Aaker, D. A. (2004) “Leveraging the corporate brand”. </w:t>
          </w:r>
          <w:r w:rsidRPr="00087254">
            <w:rPr>
              <w:i/>
              <w:iCs/>
            </w:rPr>
            <w:t>California Management Review</w:t>
          </w:r>
          <w:r w:rsidRPr="00087254">
            <w:t>, 46(3), 6–18.</w:t>
          </w:r>
        </w:p>
        <w:p w14:paraId="6673E6FF" w14:textId="22971022" w:rsidR="0011466B" w:rsidRPr="00AF6A43" w:rsidRDefault="0011466B" w:rsidP="00087254">
          <w:pPr>
            <w:pStyle w:val="NormalWeb"/>
            <w:shd w:val="clear" w:color="auto" w:fill="FFFFFF"/>
            <w:spacing w:line="276" w:lineRule="auto"/>
            <w:rPr>
              <w:rStyle w:val="Hyperlink"/>
              <w:color w:val="auto"/>
              <w:u w:val="none"/>
            </w:rPr>
          </w:pPr>
          <w:r w:rsidRPr="00AF6A43">
            <w:t xml:space="preserve">Available at </w:t>
          </w:r>
          <w:hyperlink r:id="rId13" w:history="1">
            <w:r w:rsidRPr="00AF6A43">
              <w:rPr>
                <w:rStyle w:val="Hyperlink"/>
                <w:color w:val="auto"/>
                <w:u w:val="none"/>
              </w:rPr>
              <w:t>https://theorg.com/org/emirates/org-chart</w:t>
            </w:r>
          </w:hyperlink>
        </w:p>
        <w:p w14:paraId="1852A160" w14:textId="0745CB32" w:rsidR="00967DA1" w:rsidRPr="00AF6A43" w:rsidRDefault="00967DA1" w:rsidP="00087254">
          <w:pPr>
            <w:spacing w:line="276" w:lineRule="auto"/>
            <w:rPr>
              <w:rFonts w:ascii="Times New Roman" w:hAnsi="Times New Roman" w:cs="Times New Roman"/>
              <w:sz w:val="24"/>
              <w:szCs w:val="24"/>
            </w:rPr>
          </w:pPr>
          <w:r w:rsidRPr="00AF6A43">
            <w:rPr>
              <w:rFonts w:ascii="Times New Roman" w:hAnsi="Times New Roman" w:cs="Times New Roman"/>
              <w:sz w:val="24"/>
              <w:szCs w:val="24"/>
            </w:rPr>
            <w:t xml:space="preserve">Available at </w:t>
          </w:r>
          <w:hyperlink r:id="rId14" w:history="1">
            <w:r w:rsidRPr="00AF6A43">
              <w:rPr>
                <w:rStyle w:val="Hyperlink"/>
                <w:rFonts w:ascii="Times New Roman" w:hAnsi="Times New Roman" w:cs="Times New Roman"/>
                <w:color w:val="auto"/>
                <w:sz w:val="24"/>
                <w:szCs w:val="24"/>
                <w:u w:val="none"/>
              </w:rPr>
              <w:t>https://www.emirates.com/uk/english/about-us/our-people/leadership-team/</w:t>
            </w:r>
          </w:hyperlink>
          <w:r w:rsidRPr="00AF6A43">
            <w:rPr>
              <w:rFonts w:ascii="Times New Roman" w:hAnsi="Times New Roman" w:cs="Times New Roman"/>
              <w:sz w:val="24"/>
              <w:szCs w:val="24"/>
            </w:rPr>
            <w:t xml:space="preserve"> </w:t>
          </w:r>
        </w:p>
        <w:sdt>
          <w:sdtPr>
            <w:rPr>
              <w:rFonts w:ascii="Times New Roman" w:hAnsi="Times New Roman" w:cs="Times New Roman"/>
              <w:sz w:val="24"/>
              <w:szCs w:val="24"/>
            </w:rPr>
            <w:id w:val="-573587230"/>
            <w:bibliography/>
          </w:sdtPr>
          <w:sdtEndPr/>
          <w:sdtContent>
            <w:p w14:paraId="5D039AB9" w14:textId="1F7F8C01" w:rsidR="00745B9E" w:rsidRPr="00087254" w:rsidRDefault="00745B9E" w:rsidP="00087254">
              <w:pPr>
                <w:pStyle w:val="Bibliography"/>
                <w:spacing w:line="360" w:lineRule="auto"/>
                <w:jc w:val="both"/>
                <w:rPr>
                  <w:rFonts w:ascii="Times New Roman" w:hAnsi="Times New Roman" w:cs="Times New Roman"/>
                  <w:noProof/>
                  <w:sz w:val="24"/>
                  <w:szCs w:val="24"/>
                </w:rPr>
              </w:pPr>
              <w:r w:rsidRPr="00087254">
                <w:rPr>
                  <w:rFonts w:ascii="Times New Roman" w:hAnsi="Times New Roman" w:cs="Times New Roman"/>
                  <w:sz w:val="24"/>
                  <w:szCs w:val="24"/>
                </w:rPr>
                <w:fldChar w:fldCharType="begin"/>
              </w:r>
              <w:r w:rsidRPr="00087254">
                <w:rPr>
                  <w:rFonts w:ascii="Times New Roman" w:hAnsi="Times New Roman" w:cs="Times New Roman"/>
                  <w:sz w:val="24"/>
                  <w:szCs w:val="24"/>
                </w:rPr>
                <w:instrText xml:space="preserve"> BIBLIOGRAPHY </w:instrText>
              </w:r>
              <w:r w:rsidRPr="00087254">
                <w:rPr>
                  <w:rFonts w:ascii="Times New Roman" w:hAnsi="Times New Roman" w:cs="Times New Roman"/>
                  <w:sz w:val="24"/>
                  <w:szCs w:val="24"/>
                </w:rPr>
                <w:fldChar w:fldCharType="separate"/>
              </w:r>
              <w:r w:rsidRPr="00087254">
                <w:rPr>
                  <w:rFonts w:ascii="Times New Roman" w:hAnsi="Times New Roman" w:cs="Times New Roman"/>
                  <w:noProof/>
                  <w:sz w:val="24"/>
                  <w:szCs w:val="24"/>
                </w:rPr>
                <w:t xml:space="preserve">Al-Aali, A., 2010. SABIC-Saudi Basic Industries Corporation. In: R. Roussan, ed. </w:t>
              </w:r>
              <w:r w:rsidRPr="00087254">
                <w:rPr>
                  <w:rFonts w:ascii="Times New Roman" w:hAnsi="Times New Roman" w:cs="Times New Roman"/>
                  <w:i/>
                  <w:iCs/>
                  <w:noProof/>
                  <w:sz w:val="24"/>
                  <w:szCs w:val="24"/>
                </w:rPr>
                <w:t xml:space="preserve">Strategic Management Concepts and Cases. </w:t>
              </w:r>
              <w:r w:rsidRPr="00087254">
                <w:rPr>
                  <w:rFonts w:ascii="Times New Roman" w:hAnsi="Times New Roman" w:cs="Times New Roman"/>
                  <w:noProof/>
                  <w:sz w:val="24"/>
                  <w:szCs w:val="24"/>
                </w:rPr>
                <w:t>s.l.:Pearson Education, p. 142.</w:t>
              </w:r>
            </w:p>
            <w:p w14:paraId="29EAC8FB" w14:textId="77777777" w:rsidR="00423578" w:rsidRPr="00087254" w:rsidRDefault="00423578" w:rsidP="00087254">
              <w:pPr>
                <w:spacing w:line="276" w:lineRule="auto"/>
                <w:jc w:val="both"/>
                <w:rPr>
                  <w:rFonts w:ascii="Times New Roman" w:hAnsi="Times New Roman" w:cs="Times New Roman"/>
                  <w:i/>
                  <w:iCs/>
                  <w:sz w:val="24"/>
                  <w:szCs w:val="24"/>
                </w:rPr>
              </w:pPr>
              <w:r w:rsidRPr="00087254">
                <w:rPr>
                  <w:rFonts w:ascii="Times New Roman" w:hAnsi="Times New Roman" w:cs="Times New Roman"/>
                  <w:sz w:val="24"/>
                  <w:szCs w:val="24"/>
                </w:rPr>
                <w:t>Alexander Jonas (2021)</w:t>
              </w:r>
              <w:r w:rsidRPr="00087254">
                <w:rPr>
                  <w:rFonts w:ascii="Times New Roman" w:hAnsi="Times New Roman" w:cs="Times New Roman"/>
                  <w:i/>
                  <w:iCs/>
                  <w:sz w:val="24"/>
                  <w:szCs w:val="24"/>
                </w:rPr>
                <w:t xml:space="preserve">, Writer at Business Value-Oriented Principles The five functions of Fayol’s management. </w:t>
              </w:r>
              <w:r w:rsidRPr="00087254">
                <w:rPr>
                  <w:rFonts w:ascii="Times New Roman" w:hAnsi="Times New Roman" w:cs="Times New Roman"/>
                  <w:sz w:val="24"/>
                  <w:szCs w:val="24"/>
                </w:rPr>
                <w:t>Available at:</w:t>
              </w:r>
              <w:r w:rsidRPr="00AF6A43">
                <w:rPr>
                  <w:rFonts w:ascii="Times New Roman" w:hAnsi="Times New Roman" w:cs="Times New Roman"/>
                  <w:sz w:val="24"/>
                  <w:szCs w:val="24"/>
                </w:rPr>
                <w:t xml:space="preserve"> </w:t>
              </w:r>
              <w:hyperlink r:id="rId15" w:history="1">
                <w:r w:rsidRPr="00AF6A43">
                  <w:rPr>
                    <w:rStyle w:val="Hyperlink"/>
                    <w:rFonts w:ascii="Times New Roman" w:hAnsi="Times New Roman" w:cs="Times New Roman"/>
                    <w:color w:val="auto"/>
                    <w:sz w:val="24"/>
                    <w:szCs w:val="24"/>
                    <w:u w:val="none"/>
                  </w:rPr>
                  <w:t>https://bvop.org/journal/five-functions-fayol-management/</w:t>
                </w:r>
              </w:hyperlink>
            </w:p>
            <w:p w14:paraId="6271D8E9" w14:textId="0AC45B2F" w:rsidR="00423578" w:rsidRPr="00087254" w:rsidRDefault="00423578" w:rsidP="00087254">
              <w:pPr>
                <w:spacing w:line="276" w:lineRule="auto"/>
                <w:jc w:val="both"/>
                <w:rPr>
                  <w:rFonts w:ascii="Times New Roman" w:hAnsi="Times New Roman" w:cs="Times New Roman"/>
                  <w:i/>
                  <w:iCs/>
                  <w:sz w:val="24"/>
                  <w:szCs w:val="24"/>
                </w:rPr>
              </w:pPr>
              <w:r w:rsidRPr="00087254">
                <w:rPr>
                  <w:rFonts w:ascii="Times New Roman" w:hAnsi="Times New Roman" w:cs="Times New Roman"/>
                  <w:sz w:val="24"/>
                  <w:szCs w:val="24"/>
                </w:rPr>
                <w:t>Accessed (Thursday, April 8, 2021)</w:t>
              </w:r>
            </w:p>
            <w:p w14:paraId="6439840C" w14:textId="77777777" w:rsidR="00E506BE" w:rsidRPr="00087254" w:rsidRDefault="00F27AAF" w:rsidP="00087254">
              <w:pPr>
                <w:spacing w:line="276" w:lineRule="auto"/>
                <w:rPr>
                  <w:rFonts w:ascii="Times New Roman" w:hAnsi="Times New Roman" w:cs="Times New Roman"/>
                  <w:sz w:val="24"/>
                  <w:szCs w:val="24"/>
                </w:rPr>
              </w:pPr>
              <w:r w:rsidRPr="00087254">
                <w:rPr>
                  <w:rFonts w:ascii="Times New Roman" w:hAnsi="Times New Roman" w:cs="Times New Roman"/>
                  <w:sz w:val="24"/>
                  <w:szCs w:val="24"/>
                </w:rPr>
                <w:t>Alshubaily, A. (2017). Exploring the key success factors for young airlines. A focus on</w:t>
              </w:r>
            </w:p>
            <w:p w14:paraId="4556E8CC" w14:textId="77777777" w:rsidR="00E506BE" w:rsidRPr="00087254" w:rsidRDefault="00F27AAF" w:rsidP="00087254">
              <w:pPr>
                <w:spacing w:line="276" w:lineRule="auto"/>
                <w:ind w:left="720" w:hanging="720"/>
                <w:rPr>
                  <w:rFonts w:ascii="Times New Roman" w:hAnsi="Times New Roman" w:cs="Times New Roman"/>
                  <w:i/>
                  <w:iCs/>
                  <w:sz w:val="24"/>
                  <w:szCs w:val="24"/>
                </w:rPr>
              </w:pPr>
              <w:r w:rsidRPr="00087254">
                <w:rPr>
                  <w:rFonts w:ascii="Times New Roman" w:hAnsi="Times New Roman" w:cs="Times New Roman"/>
                  <w:sz w:val="24"/>
                  <w:szCs w:val="24"/>
                </w:rPr>
                <w:t xml:space="preserve">emirates airlines and its regional competitors' strategy for success. </w:t>
              </w:r>
              <w:r w:rsidRPr="00087254">
                <w:rPr>
                  <w:rFonts w:ascii="Times New Roman" w:hAnsi="Times New Roman" w:cs="Times New Roman"/>
                  <w:i/>
                  <w:iCs/>
                  <w:sz w:val="24"/>
                  <w:szCs w:val="24"/>
                </w:rPr>
                <w:t>Saudi Journal of Business</w:t>
              </w:r>
            </w:p>
            <w:p w14:paraId="4FFD2D6B" w14:textId="410058AE" w:rsidR="00F27AAF" w:rsidRPr="00087254" w:rsidRDefault="00F27AAF" w:rsidP="00087254">
              <w:pPr>
                <w:spacing w:line="276" w:lineRule="auto"/>
                <w:ind w:left="720" w:hanging="720"/>
                <w:rPr>
                  <w:rFonts w:ascii="Times New Roman" w:hAnsi="Times New Roman" w:cs="Times New Roman"/>
                  <w:sz w:val="24"/>
                  <w:szCs w:val="24"/>
                </w:rPr>
              </w:pPr>
              <w:r w:rsidRPr="00087254">
                <w:rPr>
                  <w:rFonts w:ascii="Times New Roman" w:hAnsi="Times New Roman" w:cs="Times New Roman"/>
                  <w:i/>
                  <w:iCs/>
                  <w:sz w:val="24"/>
                  <w:szCs w:val="24"/>
                </w:rPr>
                <w:t>and Management Studies</w:t>
              </w:r>
              <w:r w:rsidRPr="00087254">
                <w:rPr>
                  <w:rFonts w:ascii="Times New Roman" w:hAnsi="Times New Roman" w:cs="Times New Roman"/>
                  <w:sz w:val="24"/>
                  <w:szCs w:val="24"/>
                </w:rPr>
                <w:t>, 2(1), 30-37.</w:t>
              </w:r>
            </w:p>
            <w:p w14:paraId="7B5F6142" w14:textId="1E1D2BB3" w:rsidR="00D345E1" w:rsidRPr="00087254" w:rsidRDefault="00DE34BD" w:rsidP="00087254">
              <w:pPr>
                <w:spacing w:line="360" w:lineRule="auto"/>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Aveling, E. L., Stone, J., Sundt, T., Wright, C., Gino, F., &amp; Singer, S. (2018). Factors influencing team behaviours in surgery: a qualitative study to inform teamwork interventions. </w:t>
              </w:r>
              <w:r w:rsidRPr="00087254">
                <w:rPr>
                  <w:rFonts w:ascii="Times New Roman" w:hAnsi="Times New Roman" w:cs="Times New Roman"/>
                  <w:i/>
                  <w:iCs/>
                  <w:color w:val="222222"/>
                  <w:sz w:val="24"/>
                  <w:szCs w:val="24"/>
                  <w:shd w:val="clear" w:color="auto" w:fill="FFFFFF"/>
                </w:rPr>
                <w:t>The Annals of thoracic surgery</w:t>
              </w:r>
              <w:r w:rsidRPr="00087254">
                <w:rPr>
                  <w:rFonts w:ascii="Times New Roman" w:hAnsi="Times New Roman" w:cs="Times New Roman"/>
                  <w:color w:val="222222"/>
                  <w:sz w:val="24"/>
                  <w:szCs w:val="24"/>
                  <w:shd w:val="clear" w:color="auto" w:fill="FFFFFF"/>
                </w:rPr>
                <w:t>, </w:t>
              </w:r>
              <w:r w:rsidRPr="00087254">
                <w:rPr>
                  <w:rFonts w:ascii="Times New Roman" w:hAnsi="Times New Roman" w:cs="Times New Roman"/>
                  <w:i/>
                  <w:iCs/>
                  <w:color w:val="222222"/>
                  <w:sz w:val="24"/>
                  <w:szCs w:val="24"/>
                  <w:shd w:val="clear" w:color="auto" w:fill="FFFFFF"/>
                </w:rPr>
                <w:t>106</w:t>
              </w:r>
              <w:r w:rsidRPr="00087254">
                <w:rPr>
                  <w:rFonts w:ascii="Times New Roman" w:hAnsi="Times New Roman" w:cs="Times New Roman"/>
                  <w:color w:val="222222"/>
                  <w:sz w:val="24"/>
                  <w:szCs w:val="24"/>
                  <w:shd w:val="clear" w:color="auto" w:fill="FFFFFF"/>
                </w:rPr>
                <w:t>(1), 115-120.</w:t>
              </w:r>
            </w:p>
            <w:p w14:paraId="602226ED" w14:textId="1B90FAC2" w:rsidR="0011466B" w:rsidRPr="00087254" w:rsidRDefault="0011466B" w:rsidP="00087254">
              <w:pPr>
                <w:spacing w:line="360" w:lineRule="auto"/>
                <w:jc w:val="both"/>
                <w:rPr>
                  <w:rFonts w:ascii="Times New Roman" w:hAnsi="Times New Roman" w:cs="Times New Roman"/>
                  <w:sz w:val="24"/>
                  <w:szCs w:val="24"/>
                </w:rPr>
              </w:pPr>
              <w:r w:rsidRPr="00087254">
                <w:rPr>
                  <w:rFonts w:ascii="Times New Roman" w:hAnsi="Times New Roman" w:cs="Times New Roman"/>
                  <w:sz w:val="24"/>
                  <w:szCs w:val="24"/>
                </w:rPr>
                <w:t>Buchanan, David, and Andrzej Huczynski. Organizational Behaviour PDF E Book 9th Edition, Pearson Education, Limited, 2016. ProQuest E book Central</w:t>
              </w:r>
            </w:p>
            <w:p w14:paraId="6E5386D8" w14:textId="1519019B" w:rsidR="00745B9E" w:rsidRPr="00087254" w:rsidRDefault="00745B9E" w:rsidP="00087254">
              <w:pPr>
                <w:spacing w:line="360"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noProof/>
                  <w:sz w:val="24"/>
                  <w:szCs w:val="24"/>
                </w:rPr>
                <w:t xml:space="preserve">Clarck, T., 2021. </w:t>
              </w:r>
              <w:r w:rsidRPr="00087254">
                <w:rPr>
                  <w:rFonts w:ascii="Times New Roman" w:hAnsi="Times New Roman" w:cs="Times New Roman"/>
                  <w:i/>
                  <w:iCs/>
                  <w:noProof/>
                  <w:sz w:val="24"/>
                  <w:szCs w:val="24"/>
                </w:rPr>
                <w:t xml:space="preserve">Full Interview: Emirates President Tim Clark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Interview</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(15 11 2021).</w:t>
              </w:r>
            </w:p>
            <w:p w14:paraId="1568EBEE" w14:textId="56614AFC" w:rsidR="00745B9E" w:rsidRPr="00087254" w:rsidRDefault="00745B9E" w:rsidP="00087254">
              <w:pPr>
                <w:pStyle w:val="Bibliography"/>
                <w:spacing w:line="360" w:lineRule="auto"/>
                <w:rPr>
                  <w:rFonts w:ascii="Times New Roman" w:hAnsi="Times New Roman" w:cs="Times New Roman"/>
                  <w:noProof/>
                  <w:sz w:val="24"/>
                  <w:szCs w:val="24"/>
                </w:rPr>
              </w:pPr>
              <w:bookmarkStart w:id="3" w:name="_Hlk111452608"/>
              <w:r w:rsidRPr="00087254">
                <w:rPr>
                  <w:rFonts w:ascii="Times New Roman" w:hAnsi="Times New Roman" w:cs="Times New Roman"/>
                  <w:noProof/>
                  <w:sz w:val="24"/>
                  <w:szCs w:val="24"/>
                </w:rPr>
                <w:t xml:space="preserve">Emirates, 2022. </w:t>
              </w:r>
              <w:r w:rsidRPr="00087254">
                <w:rPr>
                  <w:rFonts w:ascii="Times New Roman" w:hAnsi="Times New Roman" w:cs="Times New Roman"/>
                  <w:i/>
                  <w:iCs/>
                  <w:noProof/>
                  <w:sz w:val="24"/>
                  <w:szCs w:val="24"/>
                </w:rPr>
                <w:t xml:space="preserve">About us Emirates United Kingdom.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https://www.emirates.com/uk/english/about-us/</w:t>
              </w:r>
              <w:r w:rsidRPr="00AF6A43">
                <w:rPr>
                  <w:rFonts w:ascii="Times New Roman" w:hAnsi="Times New Roman" w:cs="Times New Roman"/>
                  <w:noProof/>
                  <w:sz w:val="24"/>
                  <w:szCs w:val="24"/>
                </w:rPr>
                <w:br/>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Accessed 17 07 2022</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w:t>
              </w:r>
            </w:p>
            <w:bookmarkEnd w:id="3"/>
            <w:p w14:paraId="373E94D6" w14:textId="77777777" w:rsidR="00423578" w:rsidRPr="00AF6A43" w:rsidRDefault="00423578" w:rsidP="00087254">
              <w:pPr>
                <w:spacing w:line="276" w:lineRule="auto"/>
                <w:jc w:val="both"/>
                <w:rPr>
                  <w:rFonts w:ascii="Times New Roman" w:hAnsi="Times New Roman" w:cs="Times New Roman"/>
                  <w:sz w:val="24"/>
                  <w:szCs w:val="24"/>
                </w:rPr>
              </w:pPr>
              <w:r w:rsidRPr="00087254">
                <w:rPr>
                  <w:rFonts w:ascii="Times New Roman" w:hAnsi="Times New Roman" w:cs="Times New Roman"/>
                  <w:sz w:val="24"/>
                  <w:szCs w:val="24"/>
                </w:rPr>
                <w:t xml:space="preserve">Emirates (2016), </w:t>
              </w:r>
              <w:r w:rsidRPr="00087254">
                <w:rPr>
                  <w:rFonts w:ascii="Times New Roman" w:hAnsi="Times New Roman" w:cs="Times New Roman"/>
                  <w:i/>
                  <w:iCs/>
                  <w:sz w:val="24"/>
                  <w:szCs w:val="24"/>
                </w:rPr>
                <w:t>Managing safety at Emirates. Available at:</w:t>
              </w:r>
              <w:r w:rsidRPr="00087254">
                <w:rPr>
                  <w:rFonts w:ascii="Times New Roman" w:hAnsi="Times New Roman" w:cs="Times New Roman"/>
                  <w:sz w:val="24"/>
                  <w:szCs w:val="24"/>
                </w:rPr>
                <w:t xml:space="preserve"> </w:t>
              </w:r>
              <w:hyperlink r:id="rId16" w:history="1">
                <w:r w:rsidRPr="00AF6A43">
                  <w:rPr>
                    <w:rStyle w:val="Hyperlink"/>
                    <w:rFonts w:ascii="Times New Roman" w:hAnsi="Times New Roman" w:cs="Times New Roman"/>
                    <w:i/>
                    <w:iCs/>
                    <w:color w:val="auto"/>
                    <w:sz w:val="24"/>
                    <w:szCs w:val="24"/>
                    <w:u w:val="none"/>
                  </w:rPr>
                  <w:t>https://flightsafety.org/asw-article/managing-safety-emirates/</w:t>
                </w:r>
              </w:hyperlink>
            </w:p>
            <w:p w14:paraId="76E0AA2F" w14:textId="25C94E1E" w:rsidR="00423578" w:rsidRPr="00087254" w:rsidRDefault="00423578" w:rsidP="00087254">
              <w:pPr>
                <w:spacing w:line="276" w:lineRule="auto"/>
                <w:jc w:val="both"/>
                <w:rPr>
                  <w:rFonts w:ascii="Times New Roman" w:hAnsi="Times New Roman" w:cs="Times New Roman"/>
                  <w:sz w:val="24"/>
                  <w:szCs w:val="24"/>
                </w:rPr>
              </w:pPr>
              <w:r w:rsidRPr="00087254">
                <w:rPr>
                  <w:rFonts w:ascii="Times New Roman" w:hAnsi="Times New Roman" w:cs="Times New Roman"/>
                  <w:sz w:val="24"/>
                  <w:szCs w:val="24"/>
                </w:rPr>
                <w:t>(Accessed, October 7, 2016).</w:t>
              </w:r>
            </w:p>
            <w:p w14:paraId="752FCCD2" w14:textId="07809EFB" w:rsidR="00745B9E" w:rsidRPr="00087254" w:rsidRDefault="00745B9E" w:rsidP="00087254">
              <w:pPr>
                <w:pStyle w:val="Bibliography"/>
                <w:spacing w:line="360" w:lineRule="auto"/>
                <w:jc w:val="both"/>
                <w:rPr>
                  <w:rFonts w:ascii="Times New Roman" w:hAnsi="Times New Roman" w:cs="Times New Roman"/>
                  <w:noProof/>
                  <w:sz w:val="24"/>
                  <w:szCs w:val="24"/>
                </w:rPr>
              </w:pPr>
              <w:r w:rsidRPr="00087254">
                <w:rPr>
                  <w:rFonts w:ascii="Times New Roman" w:hAnsi="Times New Roman" w:cs="Times New Roman"/>
                  <w:noProof/>
                  <w:sz w:val="24"/>
                  <w:szCs w:val="24"/>
                </w:rPr>
                <w:t xml:space="preserve">Emirates, 2022. </w:t>
              </w:r>
              <w:r w:rsidRPr="00087254">
                <w:rPr>
                  <w:rFonts w:ascii="Times New Roman" w:hAnsi="Times New Roman" w:cs="Times New Roman"/>
                  <w:i/>
                  <w:iCs/>
                  <w:noProof/>
                  <w:sz w:val="24"/>
                  <w:szCs w:val="24"/>
                </w:rPr>
                <w:t xml:space="preserve">Emirates Group Announces 2021-22 Results.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br/>
                <w:t>Available at:</w:t>
              </w:r>
              <w:r w:rsidRPr="00AF6A43">
                <w:rPr>
                  <w:rFonts w:ascii="Times New Roman" w:hAnsi="Times New Roman" w:cs="Times New Roman"/>
                  <w:noProof/>
                  <w:sz w:val="24"/>
                  <w:szCs w:val="24"/>
                </w:rPr>
                <w:t xml:space="preserve"> https://www.emirates.com/media-centre/emirates-group-announces-2021-22-results/#:~:text=Emirates%20reports%20significantly%20improved%20financial,to%20the%20previous%20financial%20year.&amp;text=dnata%20reports%20a%20profit%20of,its%202021</w:t>
              </w:r>
              <w:r w:rsidRPr="00AF6A43">
                <w:rPr>
                  <w:rFonts w:ascii="Times New Roman" w:hAnsi="Times New Roman" w:cs="Times New Roman"/>
                  <w:noProof/>
                  <w:sz w:val="24"/>
                  <w:szCs w:val="24"/>
                </w:rPr>
                <w:lastRenderedPageBreak/>
                <w:t>%2D22%20financial%20</w:t>
              </w:r>
              <w:r w:rsidRPr="00AF6A43">
                <w:rPr>
                  <w:rFonts w:ascii="Times New Roman" w:hAnsi="Times New Roman" w:cs="Times New Roman"/>
                  <w:noProof/>
                  <w:sz w:val="24"/>
                  <w:szCs w:val="24"/>
                </w:rPr>
                <w:br/>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Accessed 26 07 2022</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w:t>
              </w:r>
            </w:p>
            <w:p w14:paraId="45D17971" w14:textId="61C868E1" w:rsidR="00745B9E" w:rsidRPr="00087254" w:rsidRDefault="00745B9E" w:rsidP="00087254">
              <w:pPr>
                <w:pStyle w:val="Bibliography"/>
                <w:spacing w:line="360" w:lineRule="auto"/>
                <w:rPr>
                  <w:rFonts w:ascii="Times New Roman" w:hAnsi="Times New Roman" w:cs="Times New Roman"/>
                  <w:noProof/>
                  <w:sz w:val="24"/>
                  <w:szCs w:val="24"/>
                </w:rPr>
              </w:pPr>
              <w:r w:rsidRPr="00087254">
                <w:rPr>
                  <w:rFonts w:ascii="Times New Roman" w:hAnsi="Times New Roman" w:cs="Times New Roman"/>
                  <w:noProof/>
                  <w:sz w:val="24"/>
                  <w:szCs w:val="24"/>
                </w:rPr>
                <w:t>Emirates,</w:t>
              </w:r>
              <w:r w:rsid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t xml:space="preserve">2022. </w:t>
              </w:r>
              <w:r w:rsidRPr="00087254">
                <w:rPr>
                  <w:rFonts w:ascii="Times New Roman" w:hAnsi="Times New Roman" w:cs="Times New Roman"/>
                  <w:i/>
                  <w:iCs/>
                  <w:noProof/>
                  <w:sz w:val="24"/>
                  <w:szCs w:val="24"/>
                </w:rPr>
                <w:t xml:space="preserve">Emirates.com.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https://www.emirates.com/uk/english/about-us/our-people/</w:t>
              </w:r>
              <w:r w:rsidRPr="00087254">
                <w:rPr>
                  <w:rFonts w:ascii="Times New Roman" w:hAnsi="Times New Roman" w:cs="Times New Roman"/>
                  <w:noProof/>
                  <w:sz w:val="24"/>
                  <w:szCs w:val="24"/>
                </w:rPr>
                <w:br/>
                <w:t>(Accessed 26 07 2022).</w:t>
              </w:r>
            </w:p>
            <w:p w14:paraId="102CC649" w14:textId="4D9A18CD" w:rsidR="00745B9E" w:rsidRPr="00087254" w:rsidRDefault="00745B9E" w:rsidP="00087254">
              <w:pPr>
                <w:pStyle w:val="Bibliography"/>
                <w:spacing w:line="360" w:lineRule="auto"/>
                <w:rPr>
                  <w:rFonts w:ascii="Times New Roman" w:hAnsi="Times New Roman" w:cs="Times New Roman"/>
                  <w:noProof/>
                  <w:sz w:val="24"/>
                  <w:szCs w:val="24"/>
                </w:rPr>
              </w:pPr>
              <w:r w:rsidRPr="00087254">
                <w:rPr>
                  <w:rFonts w:ascii="Times New Roman" w:hAnsi="Times New Roman" w:cs="Times New Roman"/>
                  <w:noProof/>
                  <w:sz w:val="24"/>
                  <w:szCs w:val="24"/>
                </w:rPr>
                <w:t xml:space="preserve">EMIS, 2022. </w:t>
              </w:r>
              <w:r w:rsidRPr="00087254">
                <w:rPr>
                  <w:rFonts w:ascii="Times New Roman" w:hAnsi="Times New Roman" w:cs="Times New Roman"/>
                  <w:i/>
                  <w:iCs/>
                  <w:noProof/>
                  <w:sz w:val="24"/>
                  <w:szCs w:val="24"/>
                </w:rPr>
                <w:t xml:space="preserve">Emirates Airlines Company Profile - United Arab Emirates.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https://www.emis.com/php/company-profile/AE/Emirates_Airlines__%D8%B7%D9%8A%D8%B1%D8%A7%D9%86_%D8%A7%D9%84%D8%A5%D9%85%D8%A7%D8%B1%D8%A7%D8%AA__en_2195550.html#:~:text=Emirates%20Airline%20is%20one%20of,the%20world%2C%20exceeding%20250%20aircraft.</w:t>
              </w:r>
              <w:r w:rsidRPr="00AF6A43">
                <w:rPr>
                  <w:rFonts w:ascii="Times New Roman" w:hAnsi="Times New Roman" w:cs="Times New Roman"/>
                  <w:noProof/>
                  <w:sz w:val="24"/>
                  <w:szCs w:val="24"/>
                </w:rPr>
                <w:br/>
              </w:r>
              <w:r w:rsidRPr="00087254">
                <w:rPr>
                  <w:rFonts w:ascii="Times New Roman" w:hAnsi="Times New Roman" w:cs="Times New Roman"/>
                  <w:noProof/>
                  <w:sz w:val="24"/>
                  <w:szCs w:val="24"/>
                </w:rPr>
                <w:t>(Accessed 17 07 2022).</w:t>
              </w:r>
            </w:p>
            <w:p w14:paraId="2F69C8DA" w14:textId="77777777" w:rsidR="007C5CD8" w:rsidRPr="00087254" w:rsidRDefault="00C240F6" w:rsidP="004D6414">
              <w:pPr>
                <w:spacing w:line="276" w:lineRule="auto"/>
                <w:ind w:left="720" w:hanging="720"/>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Helmreich, R. L., &amp; Schaefer, H. G. (2018). Team performance in the operating room.</w:t>
              </w:r>
            </w:p>
            <w:p w14:paraId="7881B5D7" w14:textId="204919A6" w:rsidR="00C240F6" w:rsidRPr="00087254" w:rsidRDefault="00C240F6" w:rsidP="004D6414">
              <w:pPr>
                <w:spacing w:line="276" w:lineRule="auto"/>
                <w:ind w:left="720" w:hanging="720"/>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In </w:t>
              </w:r>
              <w:r w:rsidRPr="00087254">
                <w:rPr>
                  <w:rFonts w:ascii="Times New Roman" w:hAnsi="Times New Roman" w:cs="Times New Roman"/>
                  <w:i/>
                  <w:iCs/>
                  <w:color w:val="222222"/>
                  <w:sz w:val="24"/>
                  <w:szCs w:val="24"/>
                  <w:shd w:val="clear" w:color="auto" w:fill="FFFFFF"/>
                </w:rPr>
                <w:t>Human error in medicine</w:t>
              </w:r>
              <w:r w:rsidRPr="00087254">
                <w:rPr>
                  <w:rFonts w:ascii="Times New Roman" w:hAnsi="Times New Roman" w:cs="Times New Roman"/>
                  <w:color w:val="222222"/>
                  <w:sz w:val="24"/>
                  <w:szCs w:val="24"/>
                  <w:shd w:val="clear" w:color="auto" w:fill="FFFFFF"/>
                </w:rPr>
                <w:t> (pp. 225-254). CRC Press.</w:t>
              </w:r>
            </w:p>
            <w:p w14:paraId="1C954D61" w14:textId="77777777" w:rsidR="007C5CD8" w:rsidRPr="00087254" w:rsidRDefault="009427DE" w:rsidP="004D6414">
              <w:pPr>
                <w:spacing w:line="276" w:lineRule="auto"/>
                <w:ind w:left="720" w:hanging="720"/>
                <w:rPr>
                  <w:rFonts w:ascii="Times New Roman" w:hAnsi="Times New Roman" w:cs="Times New Roman"/>
                  <w:sz w:val="24"/>
                  <w:szCs w:val="24"/>
                </w:rPr>
              </w:pPr>
              <w:r w:rsidRPr="00087254">
                <w:rPr>
                  <w:rFonts w:ascii="Times New Roman" w:hAnsi="Times New Roman" w:cs="Times New Roman"/>
                  <w:sz w:val="24"/>
                  <w:szCs w:val="24"/>
                </w:rPr>
                <w:t>Karunarathna, K. C. A. C. A. (2018). Continuous growth through transformational</w:t>
              </w:r>
            </w:p>
            <w:p w14:paraId="4DBBB28B" w14:textId="2F8B769E" w:rsidR="009427DE" w:rsidRPr="00087254" w:rsidRDefault="009427DE" w:rsidP="004D6414">
              <w:pPr>
                <w:spacing w:line="276" w:lineRule="auto"/>
                <w:ind w:left="720" w:hanging="720"/>
                <w:rPr>
                  <w:rFonts w:ascii="Times New Roman" w:hAnsi="Times New Roman" w:cs="Times New Roman"/>
                  <w:sz w:val="24"/>
                  <w:szCs w:val="24"/>
                </w:rPr>
              </w:pPr>
              <w:r w:rsidRPr="00087254">
                <w:rPr>
                  <w:rFonts w:ascii="Times New Roman" w:hAnsi="Times New Roman" w:cs="Times New Roman"/>
                  <w:sz w:val="24"/>
                  <w:szCs w:val="24"/>
                </w:rPr>
                <w:t>leadership: Case of Emirates Airline (Doctoral dissertation).</w:t>
              </w:r>
            </w:p>
            <w:p w14:paraId="34ED9A55" w14:textId="1DF4656D" w:rsidR="00423578" w:rsidRPr="00087254" w:rsidRDefault="00423578" w:rsidP="00087254">
              <w:pPr>
                <w:spacing w:line="360" w:lineRule="auto"/>
                <w:jc w:val="both"/>
                <w:rPr>
                  <w:rFonts w:ascii="Times New Roman" w:hAnsi="Times New Roman" w:cs="Times New Roman"/>
                  <w:i/>
                  <w:iCs/>
                  <w:sz w:val="24"/>
                  <w:szCs w:val="24"/>
                </w:rPr>
              </w:pPr>
              <w:r w:rsidRPr="00087254">
                <w:rPr>
                  <w:rFonts w:ascii="Times New Roman" w:hAnsi="Times New Roman" w:cs="Times New Roman"/>
                  <w:sz w:val="24"/>
                  <w:szCs w:val="24"/>
                </w:rPr>
                <w:t xml:space="preserve">Md. Sadique Imam (2022) </w:t>
              </w:r>
              <w:r w:rsidRPr="00087254">
                <w:rPr>
                  <w:rFonts w:ascii="Times New Roman" w:hAnsi="Times New Roman" w:cs="Times New Roman"/>
                  <w:i/>
                  <w:iCs/>
                  <w:sz w:val="24"/>
                  <w:szCs w:val="24"/>
                </w:rPr>
                <w:t xml:space="preserve">Introduction to Management and organisational behaviour, Session 1 </w:t>
              </w:r>
              <w:r w:rsidR="00F63270" w:rsidRPr="00087254">
                <w:rPr>
                  <w:rFonts w:ascii="Times New Roman" w:hAnsi="Times New Roman" w:cs="Times New Roman"/>
                  <w:sz w:val="24"/>
                  <w:szCs w:val="24"/>
                </w:rPr>
                <w:t>(PowerPoint</w:t>
              </w:r>
              <w:r w:rsidRPr="00087254">
                <w:rPr>
                  <w:rFonts w:ascii="Times New Roman" w:hAnsi="Times New Roman" w:cs="Times New Roman"/>
                  <w:sz w:val="24"/>
                  <w:szCs w:val="24"/>
                </w:rPr>
                <w:t xml:space="preserve"> presentation</w:t>
              </w:r>
              <w:r w:rsidR="00F63270" w:rsidRPr="00087254">
                <w:rPr>
                  <w:rFonts w:ascii="Times New Roman" w:hAnsi="Times New Roman" w:cs="Times New Roman"/>
                  <w:sz w:val="24"/>
                  <w:szCs w:val="24"/>
                </w:rPr>
                <w:t>)</w:t>
              </w:r>
            </w:p>
            <w:p w14:paraId="145250AC" w14:textId="1A4687C9" w:rsidR="00423578" w:rsidRPr="00087254" w:rsidRDefault="00423578"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 xml:space="preserve">Available at: </w:t>
              </w:r>
              <w:hyperlink r:id="rId17" w:history="1">
                <w:r w:rsidRPr="00AF6A43">
                  <w:rPr>
                    <w:rStyle w:val="Hyperlink"/>
                    <w:rFonts w:ascii="Times New Roman" w:hAnsi="Times New Roman" w:cs="Times New Roman"/>
                    <w:color w:val="auto"/>
                    <w:sz w:val="24"/>
                    <w:szCs w:val="24"/>
                    <w:u w:val="none"/>
                  </w:rPr>
                  <w:t>https://moodle.uwtsd.ac.uk/course/view.php?id=3810</w:t>
                </w:r>
              </w:hyperlink>
            </w:p>
            <w:p w14:paraId="1EED5F8E" w14:textId="159A8215" w:rsidR="00B75B0C" w:rsidRPr="00087254" w:rsidRDefault="00B75B0C"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 xml:space="preserve">Megheirkouni, M. (2018). Insights on </w:t>
              </w:r>
              <w:r w:rsidR="00F63270" w:rsidRPr="00087254">
                <w:rPr>
                  <w:rFonts w:ascii="Times New Roman" w:hAnsi="Times New Roman" w:cs="Times New Roman"/>
                  <w:sz w:val="24"/>
                  <w:szCs w:val="24"/>
                </w:rPr>
                <w:t>practising</w:t>
              </w:r>
              <w:r w:rsidRPr="00087254">
                <w:rPr>
                  <w:rFonts w:ascii="Times New Roman" w:hAnsi="Times New Roman" w:cs="Times New Roman"/>
                  <w:sz w:val="24"/>
                  <w:szCs w:val="24"/>
                </w:rPr>
                <w:t xml:space="preserve"> servant leadership in the events sector.</w:t>
              </w:r>
            </w:p>
            <w:p w14:paraId="58BA07DD" w14:textId="3681D2F5" w:rsidR="00B75B0C" w:rsidRPr="00087254" w:rsidRDefault="00B75B0C"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Sport, Business and Management: An International Journal.</w:t>
              </w:r>
            </w:p>
            <w:p w14:paraId="21521610" w14:textId="77777777" w:rsidR="00A13F54"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Nyarko, Y. (2010). The United Arab Emirates: some lessons in economic development</w:t>
              </w:r>
            </w:p>
            <w:p w14:paraId="3BCB9D2E" w14:textId="196F95B5"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(No.2010/11). WIDER Working Paper.</w:t>
              </w:r>
            </w:p>
            <w:p w14:paraId="68CF0E4D" w14:textId="5491A142" w:rsidR="00C57472" w:rsidRPr="00087254" w:rsidRDefault="00C57472" w:rsidP="00087254">
              <w:pPr>
                <w:spacing w:line="360" w:lineRule="auto"/>
                <w:jc w:val="both"/>
                <w:rPr>
                  <w:rFonts w:ascii="Times New Roman" w:hAnsi="Times New Roman" w:cs="Times New Roman"/>
                  <w:sz w:val="24"/>
                  <w:szCs w:val="24"/>
                </w:rPr>
              </w:pPr>
              <w:r w:rsidRPr="00087254">
                <w:rPr>
                  <w:rFonts w:ascii="Times New Roman" w:hAnsi="Times New Roman" w:cs="Times New Roman"/>
                  <w:sz w:val="24"/>
                  <w:szCs w:val="24"/>
                </w:rPr>
                <w:t xml:space="preserve">Md </w:t>
              </w:r>
              <w:proofErr w:type="spellStart"/>
              <w:r w:rsidRPr="00087254">
                <w:rPr>
                  <w:rFonts w:ascii="Times New Roman" w:hAnsi="Times New Roman" w:cs="Times New Roman"/>
                  <w:sz w:val="24"/>
                  <w:szCs w:val="24"/>
                </w:rPr>
                <w:t>Sadeque</w:t>
              </w:r>
              <w:proofErr w:type="spellEnd"/>
              <w:r w:rsidRPr="00087254">
                <w:rPr>
                  <w:rFonts w:ascii="Times New Roman" w:hAnsi="Times New Roman" w:cs="Times New Roman"/>
                  <w:sz w:val="24"/>
                  <w:szCs w:val="24"/>
                </w:rPr>
                <w:t xml:space="preserve"> Imam</w:t>
              </w:r>
              <w:r w:rsidRPr="00087254">
                <w:rPr>
                  <w:rFonts w:ascii="Times New Roman" w:hAnsi="Times New Roman" w:cs="Times New Roman"/>
                  <w:b/>
                  <w:bCs/>
                  <w:sz w:val="24"/>
                  <w:szCs w:val="24"/>
                </w:rPr>
                <w:t xml:space="preserve">, </w:t>
              </w:r>
              <w:r w:rsidRPr="00087254">
                <w:rPr>
                  <w:rFonts w:ascii="Times New Roman" w:hAnsi="Times New Roman" w:cs="Times New Roman"/>
                  <w:sz w:val="24"/>
                  <w:szCs w:val="24"/>
                </w:rPr>
                <w:t>Introducing the Modern Workplace LCBB4003, Week 2: Session 2: Organisational Structure</w:t>
              </w:r>
            </w:p>
            <w:p w14:paraId="6C8AA380" w14:textId="77777777"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Randeree, K., &amp; Chaudhry, A. G. (2012). Leadership–style, satisfaction and commitment: An</w:t>
              </w:r>
            </w:p>
            <w:p w14:paraId="4B46F598" w14:textId="2D09DCBB"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 xml:space="preserve">exploration in the United Arab </w:t>
              </w:r>
              <w:r w:rsidR="00F63270" w:rsidRPr="00087254">
                <w:rPr>
                  <w:rFonts w:ascii="Times New Roman" w:hAnsi="Times New Roman" w:cs="Times New Roman"/>
                  <w:sz w:val="24"/>
                  <w:szCs w:val="24"/>
                </w:rPr>
                <w:t>Emirates</w:t>
              </w:r>
              <w:r w:rsidRPr="00087254">
                <w:rPr>
                  <w:rFonts w:ascii="Times New Roman" w:hAnsi="Times New Roman" w:cs="Times New Roman"/>
                  <w:sz w:val="24"/>
                  <w:szCs w:val="24"/>
                </w:rPr>
                <w:t xml:space="preserve"> construction sector. Engineering, Construction and</w:t>
              </w:r>
            </w:p>
            <w:p w14:paraId="27CA8F2D" w14:textId="6A8D56C7" w:rsidR="00A308AE" w:rsidRPr="00087254" w:rsidRDefault="00A308AE" w:rsidP="00087254">
              <w:pPr>
                <w:spacing w:line="360" w:lineRule="auto"/>
                <w:ind w:left="720" w:hanging="720"/>
                <w:jc w:val="both"/>
                <w:rPr>
                  <w:rFonts w:ascii="Times New Roman" w:hAnsi="Times New Roman" w:cs="Times New Roman"/>
                  <w:sz w:val="24"/>
                  <w:szCs w:val="24"/>
                </w:rPr>
              </w:pPr>
              <w:r w:rsidRPr="00087254">
                <w:rPr>
                  <w:rFonts w:ascii="Times New Roman" w:hAnsi="Times New Roman" w:cs="Times New Roman"/>
                  <w:sz w:val="24"/>
                  <w:szCs w:val="24"/>
                </w:rPr>
                <w:t>Architectural Management.</w:t>
              </w:r>
            </w:p>
            <w:p w14:paraId="43DD1F5C" w14:textId="77777777" w:rsidR="009427DE" w:rsidRPr="00087254"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lastRenderedPageBreak/>
                <w:t>Savelsbergh, C. M., van der Heijden, B. I., &amp; Poell, R. F. (2019). Attitudes towards factors</w:t>
              </w:r>
            </w:p>
            <w:p w14:paraId="6173BE32" w14:textId="77777777" w:rsidR="009427DE" w:rsidRPr="00087254"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influencing team performance: A multi‐ratter approach aimed at establishing the relative</w:t>
              </w:r>
            </w:p>
            <w:p w14:paraId="46A77237" w14:textId="77777777" w:rsidR="009427DE" w:rsidRPr="00087254"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importance of team learning behaviours in comparison with other predictors of team</w:t>
              </w:r>
            </w:p>
            <w:p w14:paraId="461918AE" w14:textId="0762ABCD" w:rsidR="00785AB1" w:rsidRDefault="00785AB1" w:rsidP="00087254">
              <w:pPr>
                <w:spacing w:line="276" w:lineRule="auto"/>
                <w:ind w:left="720" w:hanging="720"/>
                <w:jc w:val="both"/>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performance. </w:t>
              </w:r>
              <w:r w:rsidRPr="00087254">
                <w:rPr>
                  <w:rFonts w:ascii="Times New Roman" w:hAnsi="Times New Roman" w:cs="Times New Roman"/>
                  <w:i/>
                  <w:iCs/>
                  <w:color w:val="222222"/>
                  <w:sz w:val="24"/>
                  <w:szCs w:val="24"/>
                  <w:shd w:val="clear" w:color="auto" w:fill="FFFFFF"/>
                </w:rPr>
                <w:t>Team Performance Management: An International Journal</w:t>
              </w:r>
              <w:r w:rsidRPr="00087254">
                <w:rPr>
                  <w:rFonts w:ascii="Times New Roman" w:hAnsi="Times New Roman" w:cs="Times New Roman"/>
                  <w:color w:val="222222"/>
                  <w:sz w:val="24"/>
                  <w:szCs w:val="24"/>
                  <w:shd w:val="clear" w:color="auto" w:fill="FFFFFF"/>
                </w:rPr>
                <w:t>.</w:t>
              </w:r>
            </w:p>
            <w:p w14:paraId="27F69EAB" w14:textId="77777777" w:rsidR="004F519F" w:rsidRPr="00087254" w:rsidRDefault="00745B9E" w:rsidP="00087254">
              <w:pPr>
                <w:spacing w:line="276" w:lineRule="auto"/>
                <w:jc w:val="both"/>
                <w:rPr>
                  <w:rFonts w:ascii="Times New Roman" w:hAnsi="Times New Roman" w:cs="Times New Roman"/>
                  <w:i/>
                  <w:iCs/>
                  <w:noProof/>
                  <w:sz w:val="24"/>
                  <w:szCs w:val="24"/>
                </w:rPr>
              </w:pPr>
              <w:bookmarkStart w:id="4" w:name="_Hlk111455856"/>
              <w:r w:rsidRPr="00087254">
                <w:rPr>
                  <w:rFonts w:ascii="Times New Roman" w:hAnsi="Times New Roman" w:cs="Times New Roman"/>
                  <w:noProof/>
                  <w:sz w:val="24"/>
                  <w:szCs w:val="24"/>
                </w:rPr>
                <w:t xml:space="preserve">Thanh, T. H. T., 2016. </w:t>
              </w:r>
              <w:r w:rsidRPr="00087254">
                <w:rPr>
                  <w:rFonts w:ascii="Times New Roman" w:hAnsi="Times New Roman" w:cs="Times New Roman"/>
                  <w:i/>
                  <w:iCs/>
                  <w:noProof/>
                  <w:sz w:val="24"/>
                  <w:szCs w:val="24"/>
                </w:rPr>
                <w:t>EMIRATES AIRLINE CASE STUDY REPORT: Brand Identity, Image,</w:t>
              </w:r>
            </w:p>
            <w:p w14:paraId="26D622C7" w14:textId="34756629" w:rsidR="00087254" w:rsidRPr="00087254" w:rsidRDefault="00745B9E" w:rsidP="00087254">
              <w:pPr>
                <w:spacing w:line="276" w:lineRule="auto"/>
                <w:ind w:left="720" w:hanging="720"/>
                <w:jc w:val="both"/>
                <w:rPr>
                  <w:rFonts w:ascii="Times New Roman" w:hAnsi="Times New Roman" w:cs="Times New Roman"/>
                  <w:noProof/>
                  <w:sz w:val="24"/>
                  <w:szCs w:val="24"/>
                </w:rPr>
              </w:pPr>
              <w:r w:rsidRPr="00087254">
                <w:rPr>
                  <w:rFonts w:ascii="Times New Roman" w:hAnsi="Times New Roman" w:cs="Times New Roman"/>
                  <w:i/>
                  <w:iCs/>
                  <w:noProof/>
                  <w:sz w:val="24"/>
                  <w:szCs w:val="24"/>
                </w:rPr>
                <w:t xml:space="preserve">and Personality, </w:t>
              </w:r>
              <w:r w:rsidRPr="00087254">
                <w:rPr>
                  <w:rFonts w:ascii="Times New Roman" w:hAnsi="Times New Roman" w:cs="Times New Roman"/>
                  <w:noProof/>
                  <w:sz w:val="24"/>
                  <w:szCs w:val="24"/>
                </w:rPr>
                <w:t>London: Academia.edu.</w:t>
              </w:r>
            </w:p>
            <w:bookmarkEnd w:id="4"/>
            <w:p w14:paraId="38B2670D" w14:textId="2F283491" w:rsidR="00087254" w:rsidRPr="00087254" w:rsidRDefault="00745B9E" w:rsidP="00087254">
              <w:pPr>
                <w:pStyle w:val="Bibliography"/>
                <w:spacing w:line="360" w:lineRule="auto"/>
                <w:rPr>
                  <w:rFonts w:ascii="Times New Roman" w:hAnsi="Times New Roman" w:cs="Times New Roman"/>
                  <w:noProof/>
                  <w:sz w:val="24"/>
                  <w:szCs w:val="24"/>
                </w:rPr>
              </w:pPr>
              <w:r w:rsidRPr="00087254">
                <w:rPr>
                  <w:rFonts w:ascii="Times New Roman" w:hAnsi="Times New Roman" w:cs="Times New Roman"/>
                  <w:noProof/>
                  <w:sz w:val="24"/>
                  <w:szCs w:val="24"/>
                </w:rPr>
                <w:t xml:space="preserve">The Emirates Group, 2022. </w:t>
              </w:r>
              <w:r w:rsidRPr="00087254">
                <w:rPr>
                  <w:rFonts w:ascii="Times New Roman" w:hAnsi="Times New Roman" w:cs="Times New Roman"/>
                  <w:i/>
                  <w:iCs/>
                  <w:noProof/>
                  <w:sz w:val="24"/>
                  <w:szCs w:val="24"/>
                </w:rPr>
                <w:t xml:space="preserve">The Emirates Group Annual Report 2021-2022. </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Online</w:t>
              </w:r>
              <w:r w:rsidR="00B87B5C" w:rsidRPr="00087254">
                <w:rPr>
                  <w:rFonts w:ascii="Times New Roman" w:hAnsi="Times New Roman" w:cs="Times New Roman"/>
                  <w:noProof/>
                  <w:sz w:val="24"/>
                  <w:szCs w:val="24"/>
                </w:rPr>
                <w:t>)</w:t>
              </w:r>
              <w:r w:rsidRPr="00087254">
                <w:rPr>
                  <w:rFonts w:ascii="Times New Roman" w:hAnsi="Times New Roman" w:cs="Times New Roman"/>
                  <w:noProof/>
                  <w:sz w:val="24"/>
                  <w:szCs w:val="24"/>
                </w:rPr>
                <w:t xml:space="preserve"> </w:t>
              </w:r>
              <w:r w:rsidRPr="00087254">
                <w:rPr>
                  <w:rFonts w:ascii="Times New Roman" w:hAnsi="Times New Roman" w:cs="Times New Roman"/>
                  <w:noProof/>
                  <w:sz w:val="24"/>
                  <w:szCs w:val="24"/>
                </w:rPr>
                <w:br/>
                <w:t xml:space="preserve">Available at: </w:t>
              </w:r>
              <w:r w:rsidRPr="00AF6A43">
                <w:rPr>
                  <w:rFonts w:ascii="Times New Roman" w:hAnsi="Times New Roman" w:cs="Times New Roman"/>
                  <w:noProof/>
                  <w:sz w:val="24"/>
                  <w:szCs w:val="24"/>
                </w:rPr>
                <w:t>https://c.ekstatic.net/ecl/documents/annual-report/2021-2022.pdf</w:t>
              </w:r>
              <w:r w:rsidRPr="00AF6A43">
                <w:rPr>
                  <w:rFonts w:ascii="Times New Roman" w:hAnsi="Times New Roman" w:cs="Times New Roman"/>
                  <w:noProof/>
                  <w:sz w:val="24"/>
                  <w:szCs w:val="24"/>
                </w:rPr>
                <w:br/>
              </w:r>
              <w:r w:rsidRPr="00087254">
                <w:rPr>
                  <w:rFonts w:ascii="Times New Roman" w:hAnsi="Times New Roman" w:cs="Times New Roman"/>
                  <w:noProof/>
                  <w:sz w:val="24"/>
                  <w:szCs w:val="24"/>
                </w:rPr>
                <w:t>(Accessed 17 07 2022).</w:t>
              </w:r>
            </w:p>
            <w:p w14:paraId="4B8CE0ED" w14:textId="4D1348E4" w:rsidR="00D345E1" w:rsidRPr="00087254" w:rsidRDefault="00D345E1" w:rsidP="00087254">
              <w:pPr>
                <w:spacing w:line="360" w:lineRule="auto"/>
                <w:rPr>
                  <w:rFonts w:ascii="Times New Roman" w:hAnsi="Times New Roman" w:cs="Times New Roman"/>
                  <w:color w:val="222222"/>
                  <w:sz w:val="24"/>
                  <w:szCs w:val="24"/>
                  <w:shd w:val="clear" w:color="auto" w:fill="FFFFFF"/>
                </w:rPr>
              </w:pPr>
              <w:r w:rsidRPr="00087254">
                <w:rPr>
                  <w:rFonts w:ascii="Times New Roman" w:hAnsi="Times New Roman" w:cs="Times New Roman"/>
                  <w:color w:val="222222"/>
                  <w:sz w:val="24"/>
                  <w:szCs w:val="24"/>
                  <w:shd w:val="clear" w:color="auto" w:fill="FFFFFF"/>
                </w:rPr>
                <w:t xml:space="preserve">Yeung, J. H., Ong, G. J., Davies, R. P., Gao, F., &amp; Perkins, G. D. (2021). Factors affecting team leadership skills and their relationship with </w:t>
              </w:r>
              <w:r w:rsidR="00F63270" w:rsidRPr="00087254">
                <w:rPr>
                  <w:rFonts w:ascii="Times New Roman" w:hAnsi="Times New Roman" w:cs="Times New Roman"/>
                  <w:color w:val="222222"/>
                  <w:sz w:val="24"/>
                  <w:szCs w:val="24"/>
                  <w:shd w:val="clear" w:color="auto" w:fill="FFFFFF"/>
                </w:rPr>
                <w:t xml:space="preserve">the </w:t>
              </w:r>
              <w:r w:rsidRPr="00087254">
                <w:rPr>
                  <w:rFonts w:ascii="Times New Roman" w:hAnsi="Times New Roman" w:cs="Times New Roman"/>
                  <w:color w:val="222222"/>
                  <w:sz w:val="24"/>
                  <w:szCs w:val="24"/>
                  <w:shd w:val="clear" w:color="auto" w:fill="FFFFFF"/>
                </w:rPr>
                <w:t>quality of cardiopulmonary resuscitation. </w:t>
              </w:r>
              <w:r w:rsidRPr="00087254">
                <w:rPr>
                  <w:rFonts w:ascii="Times New Roman" w:hAnsi="Times New Roman" w:cs="Times New Roman"/>
                  <w:i/>
                  <w:iCs/>
                  <w:color w:val="222222"/>
                  <w:sz w:val="24"/>
                  <w:szCs w:val="24"/>
                  <w:shd w:val="clear" w:color="auto" w:fill="FFFFFF"/>
                </w:rPr>
                <w:t>Critical care medicine</w:t>
              </w:r>
              <w:r w:rsidRPr="00087254">
                <w:rPr>
                  <w:rFonts w:ascii="Times New Roman" w:hAnsi="Times New Roman" w:cs="Times New Roman"/>
                  <w:color w:val="222222"/>
                  <w:sz w:val="24"/>
                  <w:szCs w:val="24"/>
                  <w:shd w:val="clear" w:color="auto" w:fill="FFFFFF"/>
                </w:rPr>
                <w:t>, </w:t>
              </w:r>
              <w:r w:rsidRPr="00087254">
                <w:rPr>
                  <w:rFonts w:ascii="Times New Roman" w:hAnsi="Times New Roman" w:cs="Times New Roman"/>
                  <w:i/>
                  <w:iCs/>
                  <w:color w:val="222222"/>
                  <w:sz w:val="24"/>
                  <w:szCs w:val="24"/>
                  <w:shd w:val="clear" w:color="auto" w:fill="FFFFFF"/>
                </w:rPr>
                <w:t>40</w:t>
              </w:r>
              <w:r w:rsidRPr="00087254">
                <w:rPr>
                  <w:rFonts w:ascii="Times New Roman" w:hAnsi="Times New Roman" w:cs="Times New Roman"/>
                  <w:color w:val="222222"/>
                  <w:sz w:val="24"/>
                  <w:szCs w:val="24"/>
                  <w:shd w:val="clear" w:color="auto" w:fill="FFFFFF"/>
                </w:rPr>
                <w:t>(9), 2617-2621.</w:t>
              </w:r>
            </w:p>
            <w:p w14:paraId="769DBF0F" w14:textId="77777777" w:rsidR="00D345E1" w:rsidRPr="00087254" w:rsidRDefault="00D345E1" w:rsidP="00087254">
              <w:pPr>
                <w:spacing w:line="360" w:lineRule="auto"/>
                <w:jc w:val="both"/>
                <w:rPr>
                  <w:rFonts w:ascii="Times New Roman" w:hAnsi="Times New Roman" w:cs="Times New Roman"/>
                  <w:sz w:val="24"/>
                  <w:szCs w:val="24"/>
                </w:rPr>
              </w:pPr>
            </w:p>
            <w:p w14:paraId="66E07246" w14:textId="77777777" w:rsidR="00D345E1" w:rsidRPr="00087254" w:rsidRDefault="00D345E1" w:rsidP="00087254">
              <w:pPr>
                <w:spacing w:line="360" w:lineRule="auto"/>
                <w:jc w:val="both"/>
                <w:rPr>
                  <w:rFonts w:ascii="Times New Roman" w:hAnsi="Times New Roman" w:cs="Times New Roman"/>
                  <w:sz w:val="24"/>
                  <w:szCs w:val="24"/>
                </w:rPr>
              </w:pPr>
            </w:p>
            <w:p w14:paraId="2894A049" w14:textId="53F0769A" w:rsidR="00745B9E" w:rsidRPr="00087254" w:rsidRDefault="00745B9E" w:rsidP="00087254">
              <w:pPr>
                <w:spacing w:line="360" w:lineRule="auto"/>
                <w:jc w:val="both"/>
                <w:rPr>
                  <w:rFonts w:ascii="Times New Roman" w:hAnsi="Times New Roman" w:cs="Times New Roman"/>
                  <w:sz w:val="24"/>
                  <w:szCs w:val="24"/>
                </w:rPr>
              </w:pPr>
              <w:r w:rsidRPr="00087254">
                <w:rPr>
                  <w:rFonts w:ascii="Times New Roman" w:hAnsi="Times New Roman" w:cs="Times New Roman"/>
                  <w:b/>
                  <w:bCs/>
                  <w:noProof/>
                  <w:sz w:val="24"/>
                  <w:szCs w:val="24"/>
                </w:rPr>
                <w:fldChar w:fldCharType="end"/>
              </w:r>
            </w:p>
          </w:sdtContent>
        </w:sdt>
      </w:sdtContent>
    </w:sdt>
    <w:p w14:paraId="600ABDC3" w14:textId="171EC426" w:rsidR="00B5653B" w:rsidRPr="00087254" w:rsidRDefault="00B5653B" w:rsidP="00087254">
      <w:pPr>
        <w:spacing w:line="360" w:lineRule="auto"/>
        <w:jc w:val="both"/>
        <w:rPr>
          <w:rFonts w:ascii="Times New Roman" w:hAnsi="Times New Roman" w:cs="Times New Roman"/>
          <w:sz w:val="24"/>
          <w:szCs w:val="24"/>
        </w:rPr>
      </w:pPr>
    </w:p>
    <w:sectPr w:rsidR="00B5653B" w:rsidRPr="00087254" w:rsidSect="00010E0B">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95792" w14:textId="77777777" w:rsidR="001249F1" w:rsidRDefault="001249F1" w:rsidP="00632C7F">
      <w:pPr>
        <w:spacing w:after="0" w:line="240" w:lineRule="auto"/>
      </w:pPr>
      <w:r>
        <w:separator/>
      </w:r>
    </w:p>
  </w:endnote>
  <w:endnote w:type="continuationSeparator" w:id="0">
    <w:p w14:paraId="07AA78C9" w14:textId="77777777" w:rsidR="001249F1" w:rsidRDefault="001249F1" w:rsidP="00632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1768247"/>
      <w:docPartObj>
        <w:docPartGallery w:val="Page Numbers (Bottom of Page)"/>
        <w:docPartUnique/>
      </w:docPartObj>
    </w:sdtPr>
    <w:sdtEndPr>
      <w:rPr>
        <w:noProof/>
      </w:rPr>
    </w:sdtEndPr>
    <w:sdtContent>
      <w:p w14:paraId="1C790B73" w14:textId="54371E2C" w:rsidR="00010E0B" w:rsidRDefault="00010E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B806DF" w14:textId="77777777" w:rsidR="00010E0B" w:rsidRDefault="00010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D076C" w14:textId="77777777" w:rsidR="001249F1" w:rsidRDefault="001249F1" w:rsidP="00632C7F">
      <w:pPr>
        <w:spacing w:after="0" w:line="240" w:lineRule="auto"/>
      </w:pPr>
      <w:r>
        <w:separator/>
      </w:r>
    </w:p>
  </w:footnote>
  <w:footnote w:type="continuationSeparator" w:id="0">
    <w:p w14:paraId="2D01AED6" w14:textId="77777777" w:rsidR="001249F1" w:rsidRDefault="001249F1" w:rsidP="00632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8711733"/>
      <w:docPartObj>
        <w:docPartGallery w:val="Page Numbers (Top of Page)"/>
        <w:docPartUnique/>
      </w:docPartObj>
    </w:sdtPr>
    <w:sdtEndPr>
      <w:rPr>
        <w:noProof/>
      </w:rPr>
    </w:sdtEndPr>
    <w:sdtContent>
      <w:p w14:paraId="66F69BB1" w14:textId="615ABF75" w:rsidR="00010E0B" w:rsidRDefault="00010E0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5FC645" w14:textId="77777777" w:rsidR="00632C7F" w:rsidRDefault="00632C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B2178"/>
    <w:multiLevelType w:val="hybridMultilevel"/>
    <w:tmpl w:val="F92468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0C4D3A"/>
    <w:multiLevelType w:val="hybridMultilevel"/>
    <w:tmpl w:val="C2F23B74"/>
    <w:lvl w:ilvl="0" w:tplc="08090001">
      <w:start w:val="1"/>
      <w:numFmt w:val="bullet"/>
      <w:lvlText w:val=""/>
      <w:lvlJc w:val="left"/>
      <w:pPr>
        <w:ind w:left="1020" w:hanging="6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CE90DE1"/>
    <w:multiLevelType w:val="hybridMultilevel"/>
    <w:tmpl w:val="973AF524"/>
    <w:lvl w:ilvl="0" w:tplc="BE26737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7015322B"/>
    <w:multiLevelType w:val="hybridMultilevel"/>
    <w:tmpl w:val="AE64B2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D1068C"/>
    <w:multiLevelType w:val="hybridMultilevel"/>
    <w:tmpl w:val="93A0C434"/>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23"/>
    <w:rsid w:val="00010E0B"/>
    <w:rsid w:val="000177AF"/>
    <w:rsid w:val="000246A4"/>
    <w:rsid w:val="000377AD"/>
    <w:rsid w:val="00063F45"/>
    <w:rsid w:val="00087254"/>
    <w:rsid w:val="00091DFA"/>
    <w:rsid w:val="00097834"/>
    <w:rsid w:val="000A4E2A"/>
    <w:rsid w:val="000B6C4B"/>
    <w:rsid w:val="000C791C"/>
    <w:rsid w:val="000E4142"/>
    <w:rsid w:val="000F1E80"/>
    <w:rsid w:val="0011466B"/>
    <w:rsid w:val="001249F1"/>
    <w:rsid w:val="00132675"/>
    <w:rsid w:val="00185C1E"/>
    <w:rsid w:val="00197320"/>
    <w:rsid w:val="001A0D7A"/>
    <w:rsid w:val="001A67F1"/>
    <w:rsid w:val="001A7282"/>
    <w:rsid w:val="001B3433"/>
    <w:rsid w:val="001E3D55"/>
    <w:rsid w:val="00247517"/>
    <w:rsid w:val="0026351B"/>
    <w:rsid w:val="00265B5F"/>
    <w:rsid w:val="002910EC"/>
    <w:rsid w:val="002B7734"/>
    <w:rsid w:val="002E5ED8"/>
    <w:rsid w:val="00303EB5"/>
    <w:rsid w:val="00364786"/>
    <w:rsid w:val="003708FA"/>
    <w:rsid w:val="00375E5D"/>
    <w:rsid w:val="00393736"/>
    <w:rsid w:val="003B4F2B"/>
    <w:rsid w:val="003D76CD"/>
    <w:rsid w:val="003E7984"/>
    <w:rsid w:val="003F5549"/>
    <w:rsid w:val="00423414"/>
    <w:rsid w:val="00423578"/>
    <w:rsid w:val="00441CCD"/>
    <w:rsid w:val="00445BD4"/>
    <w:rsid w:val="00471440"/>
    <w:rsid w:val="00494504"/>
    <w:rsid w:val="004D6414"/>
    <w:rsid w:val="004E4A97"/>
    <w:rsid w:val="004F519F"/>
    <w:rsid w:val="00504FBE"/>
    <w:rsid w:val="00535816"/>
    <w:rsid w:val="005574D3"/>
    <w:rsid w:val="00562C3C"/>
    <w:rsid w:val="005A558A"/>
    <w:rsid w:val="005E39F6"/>
    <w:rsid w:val="006170DD"/>
    <w:rsid w:val="00627452"/>
    <w:rsid w:val="00632859"/>
    <w:rsid w:val="00632C7F"/>
    <w:rsid w:val="00640FAD"/>
    <w:rsid w:val="00644CDC"/>
    <w:rsid w:val="006504EE"/>
    <w:rsid w:val="0066050A"/>
    <w:rsid w:val="00677785"/>
    <w:rsid w:val="00682934"/>
    <w:rsid w:val="006900FB"/>
    <w:rsid w:val="00693DDA"/>
    <w:rsid w:val="006B208F"/>
    <w:rsid w:val="006D53E9"/>
    <w:rsid w:val="006E01AE"/>
    <w:rsid w:val="006E7C85"/>
    <w:rsid w:val="006F226A"/>
    <w:rsid w:val="007322B7"/>
    <w:rsid w:val="00733BCE"/>
    <w:rsid w:val="007369C3"/>
    <w:rsid w:val="00745B9E"/>
    <w:rsid w:val="0076368B"/>
    <w:rsid w:val="00785AB1"/>
    <w:rsid w:val="00791C96"/>
    <w:rsid w:val="00793D12"/>
    <w:rsid w:val="00794FC1"/>
    <w:rsid w:val="007A6719"/>
    <w:rsid w:val="007C5CD8"/>
    <w:rsid w:val="007E2649"/>
    <w:rsid w:val="007E4B58"/>
    <w:rsid w:val="007F1F49"/>
    <w:rsid w:val="00813EDA"/>
    <w:rsid w:val="008707E9"/>
    <w:rsid w:val="00874249"/>
    <w:rsid w:val="008C35A1"/>
    <w:rsid w:val="008C5896"/>
    <w:rsid w:val="008D6F25"/>
    <w:rsid w:val="008F5F23"/>
    <w:rsid w:val="0093609A"/>
    <w:rsid w:val="009427DE"/>
    <w:rsid w:val="00947DCD"/>
    <w:rsid w:val="009623B8"/>
    <w:rsid w:val="00965EFA"/>
    <w:rsid w:val="00967DA1"/>
    <w:rsid w:val="00975EB3"/>
    <w:rsid w:val="0099543B"/>
    <w:rsid w:val="009C6B5E"/>
    <w:rsid w:val="009D75D2"/>
    <w:rsid w:val="009E6CA3"/>
    <w:rsid w:val="009F60BD"/>
    <w:rsid w:val="00A012DF"/>
    <w:rsid w:val="00A13F54"/>
    <w:rsid w:val="00A308AE"/>
    <w:rsid w:val="00A44052"/>
    <w:rsid w:val="00A47F5F"/>
    <w:rsid w:val="00A544DC"/>
    <w:rsid w:val="00A66238"/>
    <w:rsid w:val="00A84517"/>
    <w:rsid w:val="00A943FA"/>
    <w:rsid w:val="00AD7A40"/>
    <w:rsid w:val="00AE520C"/>
    <w:rsid w:val="00AF6A43"/>
    <w:rsid w:val="00B1052D"/>
    <w:rsid w:val="00B1254A"/>
    <w:rsid w:val="00B429DA"/>
    <w:rsid w:val="00B52671"/>
    <w:rsid w:val="00B5653B"/>
    <w:rsid w:val="00B60583"/>
    <w:rsid w:val="00B75B0C"/>
    <w:rsid w:val="00B87B5C"/>
    <w:rsid w:val="00BA35B8"/>
    <w:rsid w:val="00BA6F82"/>
    <w:rsid w:val="00BD0171"/>
    <w:rsid w:val="00BD20A6"/>
    <w:rsid w:val="00BE1372"/>
    <w:rsid w:val="00BE6F67"/>
    <w:rsid w:val="00C14D5A"/>
    <w:rsid w:val="00C16854"/>
    <w:rsid w:val="00C16A61"/>
    <w:rsid w:val="00C217B2"/>
    <w:rsid w:val="00C240F6"/>
    <w:rsid w:val="00C303CF"/>
    <w:rsid w:val="00C57472"/>
    <w:rsid w:val="00C63F7C"/>
    <w:rsid w:val="00C76486"/>
    <w:rsid w:val="00CD5D74"/>
    <w:rsid w:val="00CF7F38"/>
    <w:rsid w:val="00D004E3"/>
    <w:rsid w:val="00D02A51"/>
    <w:rsid w:val="00D345E1"/>
    <w:rsid w:val="00D349E8"/>
    <w:rsid w:val="00D57C5D"/>
    <w:rsid w:val="00D71AE5"/>
    <w:rsid w:val="00D85E37"/>
    <w:rsid w:val="00DB53A7"/>
    <w:rsid w:val="00DB703E"/>
    <w:rsid w:val="00DD0F4A"/>
    <w:rsid w:val="00DD43B9"/>
    <w:rsid w:val="00DD5DC0"/>
    <w:rsid w:val="00DE34BD"/>
    <w:rsid w:val="00DF4313"/>
    <w:rsid w:val="00E215FC"/>
    <w:rsid w:val="00E257D5"/>
    <w:rsid w:val="00E33F25"/>
    <w:rsid w:val="00E506BE"/>
    <w:rsid w:val="00E5247D"/>
    <w:rsid w:val="00E72AB1"/>
    <w:rsid w:val="00E7605A"/>
    <w:rsid w:val="00EE0FB0"/>
    <w:rsid w:val="00EE48B2"/>
    <w:rsid w:val="00EF2D30"/>
    <w:rsid w:val="00F05F39"/>
    <w:rsid w:val="00F23034"/>
    <w:rsid w:val="00F279EA"/>
    <w:rsid w:val="00F27AAF"/>
    <w:rsid w:val="00F34F8F"/>
    <w:rsid w:val="00F53212"/>
    <w:rsid w:val="00F61CC3"/>
    <w:rsid w:val="00F63270"/>
    <w:rsid w:val="00F63444"/>
    <w:rsid w:val="00F77CAE"/>
    <w:rsid w:val="00FB0B97"/>
    <w:rsid w:val="00FB61BA"/>
    <w:rsid w:val="00FD2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B7E5CF"/>
  <w15:chartTrackingRefBased/>
  <w15:docId w15:val="{B8795EEC-F132-4856-9D5F-2027389FF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0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65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910EC"/>
    <w:pPr>
      <w:ind w:left="720"/>
      <w:contextualSpacing/>
    </w:pPr>
  </w:style>
  <w:style w:type="character" w:styleId="Strong">
    <w:name w:val="Strong"/>
    <w:basedOn w:val="DefaultParagraphFont"/>
    <w:uiPriority w:val="22"/>
    <w:qFormat/>
    <w:rsid w:val="00DD0F4A"/>
    <w:rPr>
      <w:b/>
      <w:bCs/>
    </w:rPr>
  </w:style>
  <w:style w:type="paragraph" w:customStyle="1" w:styleId="Default">
    <w:name w:val="Default"/>
    <w:rsid w:val="00EE0FB0"/>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B526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2671"/>
    <w:rPr>
      <w:rFonts w:eastAsiaTheme="minorEastAsia"/>
      <w:lang w:val="en-US"/>
    </w:rPr>
  </w:style>
  <w:style w:type="character" w:styleId="Hyperlink">
    <w:name w:val="Hyperlink"/>
    <w:basedOn w:val="DefaultParagraphFont"/>
    <w:uiPriority w:val="99"/>
    <w:unhideWhenUsed/>
    <w:rsid w:val="006900FB"/>
    <w:rPr>
      <w:color w:val="0563C1" w:themeColor="hyperlink"/>
      <w:u w:val="single"/>
    </w:rPr>
  </w:style>
  <w:style w:type="character" w:customStyle="1" w:styleId="Heading1Char">
    <w:name w:val="Heading 1 Char"/>
    <w:basedOn w:val="DefaultParagraphFont"/>
    <w:link w:val="Heading1"/>
    <w:uiPriority w:val="9"/>
    <w:rsid w:val="006900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00FB"/>
    <w:pPr>
      <w:outlineLvl w:val="9"/>
    </w:pPr>
    <w:rPr>
      <w:lang w:val="en-US"/>
    </w:rPr>
  </w:style>
  <w:style w:type="paragraph" w:styleId="TOC1">
    <w:name w:val="toc 1"/>
    <w:basedOn w:val="Normal"/>
    <w:next w:val="Normal"/>
    <w:autoRedefine/>
    <w:uiPriority w:val="39"/>
    <w:unhideWhenUsed/>
    <w:rsid w:val="00D02A51"/>
    <w:pPr>
      <w:tabs>
        <w:tab w:val="right" w:leader="dot" w:pos="9016"/>
      </w:tabs>
      <w:spacing w:after="100" w:line="360" w:lineRule="auto"/>
      <w:jc w:val="center"/>
    </w:pPr>
    <w:rPr>
      <w:rFonts w:ascii="Times New Roman" w:hAnsi="Times New Roman" w:cs="Times New Roman"/>
      <w:noProof/>
      <w:sz w:val="24"/>
      <w:szCs w:val="24"/>
    </w:rPr>
  </w:style>
  <w:style w:type="paragraph" w:styleId="Bibliography">
    <w:name w:val="Bibliography"/>
    <w:basedOn w:val="Normal"/>
    <w:next w:val="Normal"/>
    <w:uiPriority w:val="37"/>
    <w:unhideWhenUsed/>
    <w:rsid w:val="00745B9E"/>
  </w:style>
  <w:style w:type="paragraph" w:styleId="Header">
    <w:name w:val="header"/>
    <w:basedOn w:val="Normal"/>
    <w:link w:val="HeaderChar"/>
    <w:uiPriority w:val="99"/>
    <w:unhideWhenUsed/>
    <w:rsid w:val="00632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C7F"/>
  </w:style>
  <w:style w:type="paragraph" w:styleId="Footer">
    <w:name w:val="footer"/>
    <w:basedOn w:val="Normal"/>
    <w:link w:val="FooterChar"/>
    <w:uiPriority w:val="99"/>
    <w:unhideWhenUsed/>
    <w:rsid w:val="00632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92649">
      <w:bodyDiv w:val="1"/>
      <w:marLeft w:val="0"/>
      <w:marRight w:val="0"/>
      <w:marTop w:val="0"/>
      <w:marBottom w:val="0"/>
      <w:divBdr>
        <w:top w:val="none" w:sz="0" w:space="0" w:color="auto"/>
        <w:left w:val="none" w:sz="0" w:space="0" w:color="auto"/>
        <w:bottom w:val="none" w:sz="0" w:space="0" w:color="auto"/>
        <w:right w:val="none" w:sz="0" w:space="0" w:color="auto"/>
      </w:divBdr>
      <w:divsChild>
        <w:div w:id="1509255061">
          <w:marLeft w:val="0"/>
          <w:marRight w:val="0"/>
          <w:marTop w:val="0"/>
          <w:marBottom w:val="0"/>
          <w:divBdr>
            <w:top w:val="none" w:sz="0" w:space="0" w:color="auto"/>
            <w:left w:val="none" w:sz="0" w:space="0" w:color="auto"/>
            <w:bottom w:val="none" w:sz="0" w:space="0" w:color="auto"/>
            <w:right w:val="none" w:sz="0" w:space="0" w:color="auto"/>
          </w:divBdr>
          <w:divsChild>
            <w:div w:id="1836415316">
              <w:marLeft w:val="0"/>
              <w:marRight w:val="0"/>
              <w:marTop w:val="0"/>
              <w:marBottom w:val="0"/>
              <w:divBdr>
                <w:top w:val="none" w:sz="0" w:space="0" w:color="auto"/>
                <w:left w:val="none" w:sz="0" w:space="0" w:color="auto"/>
                <w:bottom w:val="none" w:sz="0" w:space="0" w:color="auto"/>
                <w:right w:val="none" w:sz="0" w:space="0" w:color="auto"/>
              </w:divBdr>
            </w:div>
            <w:div w:id="720398252">
              <w:marLeft w:val="0"/>
              <w:marRight w:val="0"/>
              <w:marTop w:val="0"/>
              <w:marBottom w:val="0"/>
              <w:divBdr>
                <w:top w:val="none" w:sz="0" w:space="0" w:color="auto"/>
                <w:left w:val="none" w:sz="0" w:space="0" w:color="auto"/>
                <w:bottom w:val="none" w:sz="0" w:space="0" w:color="auto"/>
                <w:right w:val="none" w:sz="0" w:space="0" w:color="auto"/>
              </w:divBdr>
            </w:div>
          </w:divsChild>
        </w:div>
        <w:div w:id="1715502539">
          <w:marLeft w:val="0"/>
          <w:marRight w:val="0"/>
          <w:marTop w:val="100"/>
          <w:marBottom w:val="0"/>
          <w:divBdr>
            <w:top w:val="none" w:sz="0" w:space="0" w:color="auto"/>
            <w:left w:val="none" w:sz="0" w:space="0" w:color="auto"/>
            <w:bottom w:val="none" w:sz="0" w:space="0" w:color="auto"/>
            <w:right w:val="none" w:sz="0" w:space="0" w:color="auto"/>
          </w:divBdr>
        </w:div>
        <w:div w:id="1265576097">
          <w:marLeft w:val="0"/>
          <w:marRight w:val="0"/>
          <w:marTop w:val="0"/>
          <w:marBottom w:val="0"/>
          <w:divBdr>
            <w:top w:val="none" w:sz="0" w:space="0" w:color="auto"/>
            <w:left w:val="none" w:sz="0" w:space="0" w:color="auto"/>
            <w:bottom w:val="none" w:sz="0" w:space="0" w:color="auto"/>
            <w:right w:val="none" w:sz="0" w:space="0" w:color="auto"/>
          </w:divBdr>
          <w:divsChild>
            <w:div w:id="1077095032">
              <w:marLeft w:val="0"/>
              <w:marRight w:val="0"/>
              <w:marTop w:val="0"/>
              <w:marBottom w:val="0"/>
              <w:divBdr>
                <w:top w:val="none" w:sz="0" w:space="0" w:color="auto"/>
                <w:left w:val="none" w:sz="0" w:space="0" w:color="auto"/>
                <w:bottom w:val="none" w:sz="0" w:space="0" w:color="auto"/>
                <w:right w:val="none" w:sz="0" w:space="0" w:color="auto"/>
              </w:divBdr>
              <w:divsChild>
                <w:div w:id="1127815405">
                  <w:marLeft w:val="0"/>
                  <w:marRight w:val="0"/>
                  <w:marTop w:val="0"/>
                  <w:marBottom w:val="0"/>
                  <w:divBdr>
                    <w:top w:val="none" w:sz="0" w:space="0" w:color="auto"/>
                    <w:left w:val="none" w:sz="0" w:space="0" w:color="auto"/>
                    <w:bottom w:val="none" w:sz="0" w:space="0" w:color="auto"/>
                    <w:right w:val="none" w:sz="0" w:space="0" w:color="auto"/>
                  </w:divBdr>
                  <w:divsChild>
                    <w:div w:id="213027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293683">
          <w:marLeft w:val="0"/>
          <w:marRight w:val="0"/>
          <w:marTop w:val="0"/>
          <w:marBottom w:val="0"/>
          <w:divBdr>
            <w:top w:val="none" w:sz="0" w:space="0" w:color="auto"/>
            <w:left w:val="none" w:sz="0" w:space="0" w:color="auto"/>
            <w:bottom w:val="none" w:sz="0" w:space="0" w:color="auto"/>
            <w:right w:val="none" w:sz="0" w:space="0" w:color="auto"/>
          </w:divBdr>
          <w:divsChild>
            <w:div w:id="1097142247">
              <w:marLeft w:val="0"/>
              <w:marRight w:val="0"/>
              <w:marTop w:val="0"/>
              <w:marBottom w:val="0"/>
              <w:divBdr>
                <w:top w:val="none" w:sz="0" w:space="0" w:color="auto"/>
                <w:left w:val="none" w:sz="0" w:space="0" w:color="auto"/>
                <w:bottom w:val="none" w:sz="0" w:space="0" w:color="auto"/>
                <w:right w:val="none" w:sz="0" w:space="0" w:color="auto"/>
              </w:divBdr>
              <w:divsChild>
                <w:div w:id="77143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736826">
      <w:bodyDiv w:val="1"/>
      <w:marLeft w:val="0"/>
      <w:marRight w:val="0"/>
      <w:marTop w:val="0"/>
      <w:marBottom w:val="0"/>
      <w:divBdr>
        <w:top w:val="none" w:sz="0" w:space="0" w:color="auto"/>
        <w:left w:val="none" w:sz="0" w:space="0" w:color="auto"/>
        <w:bottom w:val="none" w:sz="0" w:space="0" w:color="auto"/>
        <w:right w:val="none" w:sz="0" w:space="0" w:color="auto"/>
      </w:divBdr>
    </w:div>
    <w:div w:id="302925429">
      <w:bodyDiv w:val="1"/>
      <w:marLeft w:val="0"/>
      <w:marRight w:val="0"/>
      <w:marTop w:val="0"/>
      <w:marBottom w:val="0"/>
      <w:divBdr>
        <w:top w:val="none" w:sz="0" w:space="0" w:color="auto"/>
        <w:left w:val="none" w:sz="0" w:space="0" w:color="auto"/>
        <w:bottom w:val="none" w:sz="0" w:space="0" w:color="auto"/>
        <w:right w:val="none" w:sz="0" w:space="0" w:color="auto"/>
      </w:divBdr>
    </w:div>
    <w:div w:id="331227559">
      <w:bodyDiv w:val="1"/>
      <w:marLeft w:val="0"/>
      <w:marRight w:val="0"/>
      <w:marTop w:val="0"/>
      <w:marBottom w:val="0"/>
      <w:divBdr>
        <w:top w:val="none" w:sz="0" w:space="0" w:color="auto"/>
        <w:left w:val="none" w:sz="0" w:space="0" w:color="auto"/>
        <w:bottom w:val="none" w:sz="0" w:space="0" w:color="auto"/>
        <w:right w:val="none" w:sz="0" w:space="0" w:color="auto"/>
      </w:divBdr>
    </w:div>
    <w:div w:id="380175957">
      <w:bodyDiv w:val="1"/>
      <w:marLeft w:val="0"/>
      <w:marRight w:val="0"/>
      <w:marTop w:val="0"/>
      <w:marBottom w:val="0"/>
      <w:divBdr>
        <w:top w:val="none" w:sz="0" w:space="0" w:color="auto"/>
        <w:left w:val="none" w:sz="0" w:space="0" w:color="auto"/>
        <w:bottom w:val="none" w:sz="0" w:space="0" w:color="auto"/>
        <w:right w:val="none" w:sz="0" w:space="0" w:color="auto"/>
      </w:divBdr>
    </w:div>
    <w:div w:id="393893272">
      <w:bodyDiv w:val="1"/>
      <w:marLeft w:val="0"/>
      <w:marRight w:val="0"/>
      <w:marTop w:val="0"/>
      <w:marBottom w:val="0"/>
      <w:divBdr>
        <w:top w:val="none" w:sz="0" w:space="0" w:color="auto"/>
        <w:left w:val="none" w:sz="0" w:space="0" w:color="auto"/>
        <w:bottom w:val="none" w:sz="0" w:space="0" w:color="auto"/>
        <w:right w:val="none" w:sz="0" w:space="0" w:color="auto"/>
      </w:divBdr>
    </w:div>
    <w:div w:id="644775559">
      <w:bodyDiv w:val="1"/>
      <w:marLeft w:val="0"/>
      <w:marRight w:val="0"/>
      <w:marTop w:val="0"/>
      <w:marBottom w:val="0"/>
      <w:divBdr>
        <w:top w:val="none" w:sz="0" w:space="0" w:color="auto"/>
        <w:left w:val="none" w:sz="0" w:space="0" w:color="auto"/>
        <w:bottom w:val="none" w:sz="0" w:space="0" w:color="auto"/>
        <w:right w:val="none" w:sz="0" w:space="0" w:color="auto"/>
      </w:divBdr>
    </w:div>
    <w:div w:id="645010724">
      <w:bodyDiv w:val="1"/>
      <w:marLeft w:val="0"/>
      <w:marRight w:val="0"/>
      <w:marTop w:val="0"/>
      <w:marBottom w:val="0"/>
      <w:divBdr>
        <w:top w:val="none" w:sz="0" w:space="0" w:color="auto"/>
        <w:left w:val="none" w:sz="0" w:space="0" w:color="auto"/>
        <w:bottom w:val="none" w:sz="0" w:space="0" w:color="auto"/>
        <w:right w:val="none" w:sz="0" w:space="0" w:color="auto"/>
      </w:divBdr>
    </w:div>
    <w:div w:id="963926113">
      <w:bodyDiv w:val="1"/>
      <w:marLeft w:val="0"/>
      <w:marRight w:val="0"/>
      <w:marTop w:val="0"/>
      <w:marBottom w:val="0"/>
      <w:divBdr>
        <w:top w:val="none" w:sz="0" w:space="0" w:color="auto"/>
        <w:left w:val="none" w:sz="0" w:space="0" w:color="auto"/>
        <w:bottom w:val="none" w:sz="0" w:space="0" w:color="auto"/>
        <w:right w:val="none" w:sz="0" w:space="0" w:color="auto"/>
      </w:divBdr>
    </w:div>
    <w:div w:id="970944706">
      <w:bodyDiv w:val="1"/>
      <w:marLeft w:val="0"/>
      <w:marRight w:val="0"/>
      <w:marTop w:val="0"/>
      <w:marBottom w:val="0"/>
      <w:divBdr>
        <w:top w:val="none" w:sz="0" w:space="0" w:color="auto"/>
        <w:left w:val="none" w:sz="0" w:space="0" w:color="auto"/>
        <w:bottom w:val="none" w:sz="0" w:space="0" w:color="auto"/>
        <w:right w:val="none" w:sz="0" w:space="0" w:color="auto"/>
      </w:divBdr>
    </w:div>
    <w:div w:id="1023282223">
      <w:bodyDiv w:val="1"/>
      <w:marLeft w:val="0"/>
      <w:marRight w:val="0"/>
      <w:marTop w:val="0"/>
      <w:marBottom w:val="0"/>
      <w:divBdr>
        <w:top w:val="none" w:sz="0" w:space="0" w:color="auto"/>
        <w:left w:val="none" w:sz="0" w:space="0" w:color="auto"/>
        <w:bottom w:val="none" w:sz="0" w:space="0" w:color="auto"/>
        <w:right w:val="none" w:sz="0" w:space="0" w:color="auto"/>
      </w:divBdr>
    </w:div>
    <w:div w:id="1173301564">
      <w:bodyDiv w:val="1"/>
      <w:marLeft w:val="0"/>
      <w:marRight w:val="0"/>
      <w:marTop w:val="0"/>
      <w:marBottom w:val="0"/>
      <w:divBdr>
        <w:top w:val="none" w:sz="0" w:space="0" w:color="auto"/>
        <w:left w:val="none" w:sz="0" w:space="0" w:color="auto"/>
        <w:bottom w:val="none" w:sz="0" w:space="0" w:color="auto"/>
        <w:right w:val="none" w:sz="0" w:space="0" w:color="auto"/>
      </w:divBdr>
    </w:div>
    <w:div w:id="1281260801">
      <w:bodyDiv w:val="1"/>
      <w:marLeft w:val="0"/>
      <w:marRight w:val="0"/>
      <w:marTop w:val="0"/>
      <w:marBottom w:val="0"/>
      <w:divBdr>
        <w:top w:val="none" w:sz="0" w:space="0" w:color="auto"/>
        <w:left w:val="none" w:sz="0" w:space="0" w:color="auto"/>
        <w:bottom w:val="none" w:sz="0" w:space="0" w:color="auto"/>
        <w:right w:val="none" w:sz="0" w:space="0" w:color="auto"/>
      </w:divBdr>
    </w:div>
    <w:div w:id="1294946320">
      <w:bodyDiv w:val="1"/>
      <w:marLeft w:val="0"/>
      <w:marRight w:val="0"/>
      <w:marTop w:val="0"/>
      <w:marBottom w:val="0"/>
      <w:divBdr>
        <w:top w:val="none" w:sz="0" w:space="0" w:color="auto"/>
        <w:left w:val="none" w:sz="0" w:space="0" w:color="auto"/>
        <w:bottom w:val="none" w:sz="0" w:space="0" w:color="auto"/>
        <w:right w:val="none" w:sz="0" w:space="0" w:color="auto"/>
      </w:divBdr>
    </w:div>
    <w:div w:id="1351570805">
      <w:bodyDiv w:val="1"/>
      <w:marLeft w:val="0"/>
      <w:marRight w:val="0"/>
      <w:marTop w:val="0"/>
      <w:marBottom w:val="0"/>
      <w:divBdr>
        <w:top w:val="none" w:sz="0" w:space="0" w:color="auto"/>
        <w:left w:val="none" w:sz="0" w:space="0" w:color="auto"/>
        <w:bottom w:val="none" w:sz="0" w:space="0" w:color="auto"/>
        <w:right w:val="none" w:sz="0" w:space="0" w:color="auto"/>
      </w:divBdr>
    </w:div>
    <w:div w:id="1393386690">
      <w:bodyDiv w:val="1"/>
      <w:marLeft w:val="0"/>
      <w:marRight w:val="0"/>
      <w:marTop w:val="0"/>
      <w:marBottom w:val="0"/>
      <w:divBdr>
        <w:top w:val="none" w:sz="0" w:space="0" w:color="auto"/>
        <w:left w:val="none" w:sz="0" w:space="0" w:color="auto"/>
        <w:bottom w:val="none" w:sz="0" w:space="0" w:color="auto"/>
        <w:right w:val="none" w:sz="0" w:space="0" w:color="auto"/>
      </w:divBdr>
    </w:div>
    <w:div w:id="1398548532">
      <w:bodyDiv w:val="1"/>
      <w:marLeft w:val="0"/>
      <w:marRight w:val="0"/>
      <w:marTop w:val="0"/>
      <w:marBottom w:val="0"/>
      <w:divBdr>
        <w:top w:val="none" w:sz="0" w:space="0" w:color="auto"/>
        <w:left w:val="none" w:sz="0" w:space="0" w:color="auto"/>
        <w:bottom w:val="none" w:sz="0" w:space="0" w:color="auto"/>
        <w:right w:val="none" w:sz="0" w:space="0" w:color="auto"/>
      </w:divBdr>
    </w:div>
    <w:div w:id="1618950462">
      <w:bodyDiv w:val="1"/>
      <w:marLeft w:val="0"/>
      <w:marRight w:val="0"/>
      <w:marTop w:val="0"/>
      <w:marBottom w:val="0"/>
      <w:divBdr>
        <w:top w:val="none" w:sz="0" w:space="0" w:color="auto"/>
        <w:left w:val="none" w:sz="0" w:space="0" w:color="auto"/>
        <w:bottom w:val="none" w:sz="0" w:space="0" w:color="auto"/>
        <w:right w:val="none" w:sz="0" w:space="0" w:color="auto"/>
      </w:divBdr>
    </w:div>
    <w:div w:id="1908684664">
      <w:bodyDiv w:val="1"/>
      <w:marLeft w:val="0"/>
      <w:marRight w:val="0"/>
      <w:marTop w:val="0"/>
      <w:marBottom w:val="0"/>
      <w:divBdr>
        <w:top w:val="none" w:sz="0" w:space="0" w:color="auto"/>
        <w:left w:val="none" w:sz="0" w:space="0" w:color="auto"/>
        <w:bottom w:val="none" w:sz="0" w:space="0" w:color="auto"/>
        <w:right w:val="none" w:sz="0" w:space="0" w:color="auto"/>
      </w:divBdr>
    </w:div>
    <w:div w:id="1930040154">
      <w:bodyDiv w:val="1"/>
      <w:marLeft w:val="0"/>
      <w:marRight w:val="0"/>
      <w:marTop w:val="0"/>
      <w:marBottom w:val="0"/>
      <w:divBdr>
        <w:top w:val="none" w:sz="0" w:space="0" w:color="auto"/>
        <w:left w:val="none" w:sz="0" w:space="0" w:color="auto"/>
        <w:bottom w:val="none" w:sz="0" w:space="0" w:color="auto"/>
        <w:right w:val="none" w:sz="0" w:space="0" w:color="auto"/>
      </w:divBdr>
    </w:div>
    <w:div w:id="1991590987">
      <w:bodyDiv w:val="1"/>
      <w:marLeft w:val="0"/>
      <w:marRight w:val="0"/>
      <w:marTop w:val="0"/>
      <w:marBottom w:val="0"/>
      <w:divBdr>
        <w:top w:val="none" w:sz="0" w:space="0" w:color="auto"/>
        <w:left w:val="none" w:sz="0" w:space="0" w:color="auto"/>
        <w:bottom w:val="none" w:sz="0" w:space="0" w:color="auto"/>
        <w:right w:val="none" w:sz="0" w:space="0" w:color="auto"/>
      </w:divBdr>
    </w:div>
    <w:div w:id="2136753746">
      <w:bodyDiv w:val="1"/>
      <w:marLeft w:val="0"/>
      <w:marRight w:val="0"/>
      <w:marTop w:val="0"/>
      <w:marBottom w:val="0"/>
      <w:divBdr>
        <w:top w:val="none" w:sz="0" w:space="0" w:color="auto"/>
        <w:left w:val="none" w:sz="0" w:space="0" w:color="auto"/>
        <w:bottom w:val="none" w:sz="0" w:space="0" w:color="auto"/>
        <w:right w:val="none" w:sz="0" w:space="0" w:color="auto"/>
      </w:divBdr>
      <w:divsChild>
        <w:div w:id="1312559876">
          <w:marLeft w:val="-105"/>
          <w:marRight w:val="-105"/>
          <w:marTop w:val="0"/>
          <w:marBottom w:val="0"/>
          <w:divBdr>
            <w:top w:val="none" w:sz="0" w:space="0" w:color="auto"/>
            <w:left w:val="none" w:sz="0" w:space="0" w:color="auto"/>
            <w:bottom w:val="none" w:sz="0" w:space="0" w:color="auto"/>
            <w:right w:val="none" w:sz="0" w:space="0" w:color="auto"/>
          </w:divBdr>
          <w:divsChild>
            <w:div w:id="1776293635">
              <w:marLeft w:val="0"/>
              <w:marRight w:val="0"/>
              <w:marTop w:val="0"/>
              <w:marBottom w:val="0"/>
              <w:divBdr>
                <w:top w:val="none" w:sz="0" w:space="0" w:color="auto"/>
                <w:left w:val="none" w:sz="0" w:space="0" w:color="auto"/>
                <w:bottom w:val="none" w:sz="0" w:space="0" w:color="auto"/>
                <w:right w:val="none" w:sz="0" w:space="0" w:color="auto"/>
              </w:divBdr>
              <w:divsChild>
                <w:div w:id="904726550">
                  <w:marLeft w:val="0"/>
                  <w:marRight w:val="0"/>
                  <w:marTop w:val="0"/>
                  <w:marBottom w:val="0"/>
                  <w:divBdr>
                    <w:top w:val="none" w:sz="0" w:space="0" w:color="auto"/>
                    <w:left w:val="none" w:sz="0" w:space="0" w:color="auto"/>
                    <w:bottom w:val="none" w:sz="0" w:space="0" w:color="auto"/>
                    <w:right w:val="none" w:sz="0" w:space="0" w:color="auto"/>
                  </w:divBdr>
                  <w:divsChild>
                    <w:div w:id="497774449">
                      <w:marLeft w:val="0"/>
                      <w:marRight w:val="0"/>
                      <w:marTop w:val="0"/>
                      <w:marBottom w:val="0"/>
                      <w:divBdr>
                        <w:top w:val="none" w:sz="0" w:space="0" w:color="auto"/>
                        <w:left w:val="none" w:sz="0" w:space="0" w:color="auto"/>
                        <w:bottom w:val="none" w:sz="0" w:space="0" w:color="auto"/>
                        <w:right w:val="none" w:sz="0" w:space="0" w:color="auto"/>
                      </w:divBdr>
                      <w:divsChild>
                        <w:div w:id="1228954905">
                          <w:marLeft w:val="0"/>
                          <w:marRight w:val="0"/>
                          <w:marTop w:val="0"/>
                          <w:marBottom w:val="0"/>
                          <w:divBdr>
                            <w:top w:val="none" w:sz="0" w:space="0" w:color="auto"/>
                            <w:left w:val="none" w:sz="0" w:space="0" w:color="auto"/>
                            <w:bottom w:val="none" w:sz="0" w:space="0" w:color="auto"/>
                            <w:right w:val="none" w:sz="0" w:space="0" w:color="auto"/>
                          </w:divBdr>
                          <w:divsChild>
                            <w:div w:id="1770812509">
                              <w:marLeft w:val="0"/>
                              <w:marRight w:val="0"/>
                              <w:marTop w:val="0"/>
                              <w:marBottom w:val="0"/>
                              <w:divBdr>
                                <w:top w:val="none" w:sz="0" w:space="0" w:color="auto"/>
                                <w:left w:val="none" w:sz="0" w:space="0" w:color="auto"/>
                                <w:bottom w:val="none" w:sz="0" w:space="0" w:color="auto"/>
                                <w:right w:val="none" w:sz="0" w:space="0" w:color="auto"/>
                              </w:divBdr>
                              <w:divsChild>
                                <w:div w:id="706024762">
                                  <w:marLeft w:val="0"/>
                                  <w:marRight w:val="0"/>
                                  <w:marTop w:val="0"/>
                                  <w:marBottom w:val="0"/>
                                  <w:divBdr>
                                    <w:top w:val="none" w:sz="0" w:space="0" w:color="auto"/>
                                    <w:left w:val="none" w:sz="0" w:space="0" w:color="auto"/>
                                    <w:bottom w:val="none" w:sz="0" w:space="0" w:color="auto"/>
                                    <w:right w:val="none" w:sz="0" w:space="0" w:color="auto"/>
                                  </w:divBdr>
                                  <w:divsChild>
                                    <w:div w:id="762650379">
                                      <w:marLeft w:val="0"/>
                                      <w:marRight w:val="0"/>
                                      <w:marTop w:val="0"/>
                                      <w:marBottom w:val="0"/>
                                      <w:divBdr>
                                        <w:top w:val="none" w:sz="0" w:space="0" w:color="auto"/>
                                        <w:left w:val="none" w:sz="0" w:space="0" w:color="auto"/>
                                        <w:bottom w:val="none" w:sz="0" w:space="0" w:color="auto"/>
                                        <w:right w:val="none" w:sz="0" w:space="0" w:color="auto"/>
                                      </w:divBdr>
                                    </w:div>
                                    <w:div w:id="58931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185642">
                      <w:marLeft w:val="0"/>
                      <w:marRight w:val="0"/>
                      <w:marTop w:val="0"/>
                      <w:marBottom w:val="0"/>
                      <w:divBdr>
                        <w:top w:val="none" w:sz="0" w:space="0" w:color="auto"/>
                        <w:left w:val="none" w:sz="0" w:space="0" w:color="auto"/>
                        <w:bottom w:val="none" w:sz="0" w:space="0" w:color="auto"/>
                        <w:right w:val="none" w:sz="0" w:space="0" w:color="auto"/>
                      </w:divBdr>
                      <w:divsChild>
                        <w:div w:id="1535271437">
                          <w:marLeft w:val="0"/>
                          <w:marRight w:val="0"/>
                          <w:marTop w:val="0"/>
                          <w:marBottom w:val="0"/>
                          <w:divBdr>
                            <w:top w:val="none" w:sz="0" w:space="0" w:color="auto"/>
                            <w:left w:val="none" w:sz="0" w:space="0" w:color="auto"/>
                            <w:bottom w:val="none" w:sz="0" w:space="0" w:color="auto"/>
                            <w:right w:val="none" w:sz="0" w:space="0" w:color="auto"/>
                          </w:divBdr>
                        </w:div>
                        <w:div w:id="963080382">
                          <w:marLeft w:val="0"/>
                          <w:marRight w:val="0"/>
                          <w:marTop w:val="0"/>
                          <w:marBottom w:val="0"/>
                          <w:divBdr>
                            <w:top w:val="none" w:sz="0" w:space="0" w:color="auto"/>
                            <w:left w:val="none" w:sz="0" w:space="0" w:color="auto"/>
                            <w:bottom w:val="none" w:sz="0" w:space="0" w:color="auto"/>
                            <w:right w:val="none" w:sz="0" w:space="0" w:color="auto"/>
                          </w:divBdr>
                        </w:div>
                        <w:div w:id="120910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theorg.com/org/emirates/org-chart"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moodle.uwtsd.ac.uk/course/view.php?id=3810" TargetMode="External"/><Relationship Id="rId2" Type="http://schemas.openxmlformats.org/officeDocument/2006/relationships/numbering" Target="numbering.xml"/><Relationship Id="rId16" Type="http://schemas.openxmlformats.org/officeDocument/2006/relationships/hyperlink" Target="https://flightsafety.org/asw-article/managing-safety-emirat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bvop.org/journal/five-functions-fayol-management/"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irates.com/uk/english/about-us/our-people/leadership-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{956778CD-7774-42A5-8717-FA63DF7A723D}</b:Guid>
    <b:Author>
      <b:Author>
        <b:Corporate>The Emirates Group</b:Corporate>
      </b:Author>
    </b:Author>
    <b:Title>The Emirates Group Annual Report  2021-2022</b:Title>
    <b:Year>2022</b:Year>
    <b:YearAccessed>2022</b:YearAccessed>
    <b:MonthAccessed>07</b:MonthAccessed>
    <b:DayAccessed>17</b:DayAccessed>
    <b:URL>https://c.ekstatic.net/ecl/documents/annual-report/2021-2022.pdf</b:URL>
    <b:RefOrder>6</b:RefOrder>
  </b:Source>
  <b:Source>
    <b:Tag>Emi22</b:Tag>
    <b:SourceType>InternetSite</b:SourceType>
    <b:Guid>{45F6D5EF-20A5-488F-9F0D-4A3DE2C6742B}</b:Guid>
    <b:Title>About us  Emirates United Kingdom</b:Title>
    <b:Year>2022</b:Year>
    <b:YearAccessed>2022</b:YearAccessed>
    <b:MonthAccessed>07</b:MonthAccessed>
    <b:DayAccessed>17</b:DayAccessed>
    <b:URL>https://www.emirates.com/uk/english/about-us/</b:URL>
    <b:Author>
      <b:Author>
        <b:Corporate>Emirates</b:Corporate>
      </b:Author>
    </b:Author>
    <b:RefOrder>7</b:RefOrder>
  </b:Source>
  <b:Source>
    <b:Tag>EMI22</b:Tag>
    <b:SourceType>InternetSite</b:SourceType>
    <b:Guid>{CFA9EB25-FF5A-4F5C-A6B2-5C0532B9B6BF}</b:Guid>
    <b:Title>Emirates Airlines Company Profile - United Arab Emirates</b:Title>
    <b:Year>2022</b:Year>
    <b:Author>
      <b:Author>
        <b:Corporate>EMIS</b:Corporate>
      </b:Author>
    </b:Author>
    <b:YearAccessed>2022</b:YearAccessed>
    <b:MonthAccessed>07</b:MonthAccessed>
    <b:DayAccessed>17</b:DayAccessed>
    <b:URL>https://www.emis.com/php/company-profile/AE/Emirates_Airlines__%D8%B7%D9%8A%D8%B1%D8%A7%D9%86_%D8%A7%D9%84%D8%A5%D9%85%D8%A7%D8%B1%D8%A7%D8%AA__en_2195550.html#:~:text=Emirates%20Airline%20is%20one%20of,the%20world%2C%20exceeding%20250%20aircraft.</b:URL>
    <b:RefOrder>8</b:RefOrder>
  </b:Source>
  <b:Source>
    <b:Tag>Emi222</b:Tag>
    <b:SourceType>InternetSite</b:SourceType>
    <b:Guid>{C47947F2-9842-49EE-80A9-9B56E342C584}</b:Guid>
    <b:Title>Emirates Group Announces 2021-22 Results</b:Title>
    <b:Year>2022</b:Year>
    <b:YearAccessed>2022</b:YearAccessed>
    <b:MonthAccessed>07</b:MonthAccessed>
    <b:DayAccessed>26</b:DayAccessed>
    <b:URL>https://www.emirates.com/media-centre/emirates-group-announces-2021-22-results/#:~:text=Emirates%20reports%20significantly%20improved%20financial,to%20the%20previous%20financial%20year.&amp;text=dnata%20reports%20a%20profit%20of,its%202021%2D22%20financial%20</b:URL>
    <b:Author>
      <b:Author>
        <b:Corporate>Emirates</b:Corporate>
      </b:Author>
    </b:Author>
    <b:RefOrder>2</b:RefOrder>
  </b:Source>
  <b:Source>
    <b:Tag>Thu16</b:Tag>
    <b:SourceType>Report</b:SourceType>
    <b:Guid>{EEFAB7A3-7CAB-4E0B-8C5E-FFCFDC26CF89}</b:Guid>
    <b:Title>EMIRATES AIRLINE CASE STUDY REPORT: Brand Identity, Image, and Personality</b:Title>
    <b:Year>2016</b:Year>
    <b:URL>https://www.academia.edu/29678346/EMIRATES_AIRLINE_CASE_STUDY_REPORT_Brand_Identity_and_Image_Personality_brand_identity_image_and_personality</b:URL>
    <b:Publisher>Academia.edu</b:Publisher>
    <b:City>London</b:City>
    <b:Author>
      <b:Author>
        <b:NameList>
          <b:Person>
            <b:Last>Thanh</b:Last>
            <b:First>Thuy</b:First>
            <b:Middle>Hoang Thi</b:Middle>
          </b:Person>
        </b:NameList>
      </b:Author>
    </b:Author>
    <b:RefOrder>4</b:RefOrder>
  </b:Source>
  <b:Source>
    <b:Tag>Tim21</b:Tag>
    <b:SourceType>Interview</b:SourceType>
    <b:Guid>{4F23FA29-18B7-40C0-BCF5-57373ED5EAC4}</b:Guid>
    <b:Title>Full Interview: Emirates President Tim Clark</b:Title>
    <b:Year>2021</b:Year>
    <b:Publisher>CNBC International</b:Publisher>
    <b:City>Dubai</b:City>
    <b:Month>11</b:Month>
    <b:Day>15</b:Day>
    <b:Author>
      <b:Interviewee>
        <b:NameList>
          <b:Person>
            <b:Last>Clarck</b:Last>
            <b:First>Tim</b:First>
          </b:Person>
        </b:NameList>
      </b:Interviewee>
    </b:Author>
    <b:URL>https://www.youtube.com/watch?v=hdqadtiLEzE</b:URL>
    <b:RefOrder>3</b:RefOrder>
  </b:Source>
  <b:Source>
    <b:Tag>Emi223</b:Tag>
    <b:SourceType>InternetSite</b:SourceType>
    <b:Guid>{C16AB70C-44B0-4867-B59F-9EB19700232D}</b:Guid>
    <b:Title>Emirates.com</b:Title>
    <b:Year>2022</b:Year>
    <b:Author>
      <b:Author>
        <b:Corporate>Emirates</b:Corporate>
      </b:Author>
    </b:Author>
    <b:YearAccessed>2022</b:YearAccessed>
    <b:MonthAccessed>07</b:MonthAccessed>
    <b:DayAccessed>26</b:DayAccessed>
    <b:URL>https://www.emirates.com/uk/english/about-us/our-people/</b:URL>
    <b:RefOrder>5</b:RefOrder>
  </b:Source>
  <b:Source>
    <b:Tag>AlA10</b:Tag>
    <b:SourceType>BookSection</b:SourceType>
    <b:Guid>{C5DB5895-A08E-4560-998F-2B665FC7D6A6}</b:Guid>
    <b:Title>SABIC-Saudi Basic Industries Corporation</b:Title>
    <b:Year>2010</b:Year>
    <b:Author>
      <b:Author>
        <b:NameList>
          <b:Person>
            <b:Last>Al-Aali</b:Last>
            <b:First>Abdulrahman</b:First>
          </b:Person>
        </b:NameList>
      </b:Author>
      <b:Editor>
        <b:NameList>
          <b:Person>
            <b:Last>Roussan</b:Last>
            <b:First>Rasheed</b:First>
          </b:Person>
        </b:NameList>
      </b:Editor>
    </b:Author>
    <b:BookTitle>Strategic Management Concepts and Cases</b:BookTitle>
    <b:Pages>142</b:Pages>
    <b:Publisher>Pearson Education</b:Publisher>
    <b:RefOrder>1</b:RefOrder>
  </b:Source>
</b:Sources>
</file>

<file path=customXml/itemProps1.xml><?xml version="1.0" encoding="utf-8"?>
<ds:datastoreItem xmlns:ds="http://schemas.openxmlformats.org/officeDocument/2006/customXml" ds:itemID="{520C704A-2CF6-47E3-A74E-715036972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1445</TotalTime>
  <Pages>21</Pages>
  <Words>6022</Words>
  <Characters>34331</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dc:subject>
  <dc:creator>Tedi</dc:creator>
  <cp:keywords/>
  <dc:description/>
  <cp:lastModifiedBy>Tedi</cp:lastModifiedBy>
  <cp:revision>127</cp:revision>
  <dcterms:created xsi:type="dcterms:W3CDTF">2022-07-18T12:06:00Z</dcterms:created>
  <dcterms:modified xsi:type="dcterms:W3CDTF">2022-08-16T10:40:00Z</dcterms:modified>
</cp:coreProperties>
</file>