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E24" w:rsidRDefault="009E6E24"/>
    <w:p w:rsidR="009E6E24" w:rsidRDefault="00ED50F5">
      <w:r>
        <w:t xml:space="preserve">Smoking is not permitted by law in </w:t>
      </w:r>
      <w:r w:rsidR="00DE22CF">
        <w:t xml:space="preserve">any work place. The company adopt a no smoking policy except in the designated areas. The designated smoking area is the only place on the company premises where people may smoke- </w:t>
      </w:r>
      <w:proofErr w:type="spellStart"/>
      <w:r w:rsidR="00DE22CF">
        <w:t>no where</w:t>
      </w:r>
      <w:proofErr w:type="spellEnd"/>
      <w:r w:rsidR="00DE22CF">
        <w:t xml:space="preserve"> </w:t>
      </w:r>
      <w:proofErr w:type="spellStart"/>
      <w:r w:rsidR="00DE22CF">
        <w:t>else.Fire</w:t>
      </w:r>
      <w:proofErr w:type="spellEnd"/>
      <w:r w:rsidR="00DE22CF">
        <w:t xml:space="preserve"> notices are posted above all call points – these are the break glass alarm </w:t>
      </w:r>
      <w:proofErr w:type="spellStart"/>
      <w:r w:rsidR="00DE22CF">
        <w:t>triggers.Emergency</w:t>
      </w:r>
      <w:proofErr w:type="spellEnd"/>
      <w:r w:rsidR="00DE22CF">
        <w:t xml:space="preserve"> evacuations –Periodically fire drills take place these are to test systems and ensure that if a real emergency occurred all members of staff and visitors can get out of the building quickly and </w:t>
      </w:r>
      <w:proofErr w:type="spellStart"/>
      <w:r w:rsidR="00DE22CF">
        <w:t>safely.</w:t>
      </w:r>
      <w:r w:rsidR="003D1CA5">
        <w:t>Emergency</w:t>
      </w:r>
      <w:proofErr w:type="spellEnd"/>
      <w:r w:rsidR="003D1CA5">
        <w:t xml:space="preserve"> exits are those that lead out of the building to </w:t>
      </w:r>
      <w:proofErr w:type="spellStart"/>
      <w:r w:rsidR="003D1CA5">
        <w:t>safety.They</w:t>
      </w:r>
      <w:proofErr w:type="spellEnd"/>
      <w:r w:rsidR="003D1CA5">
        <w:t xml:space="preserve"> may have push bars so that they can open </w:t>
      </w:r>
      <w:proofErr w:type="spellStart"/>
      <w:r w:rsidR="003D1CA5">
        <w:t>quickly.Fire</w:t>
      </w:r>
      <w:proofErr w:type="spellEnd"/>
      <w:r w:rsidR="003D1CA5">
        <w:t xml:space="preserve"> wardens who have specific responsibilities in the event of a fire or emergency </w:t>
      </w:r>
      <w:proofErr w:type="spellStart"/>
      <w:r w:rsidR="003D1CA5">
        <w:t>evacuation.Fitness</w:t>
      </w:r>
      <w:proofErr w:type="spellEnd"/>
      <w:r w:rsidR="003D1CA5">
        <w:t xml:space="preserve"> to work it is important that individuals are fit to attend work. If for any reason an individual is prescribed any medication or advised to go on light duties by their GP</w:t>
      </w:r>
      <w:r w:rsidR="007031C8">
        <w:t xml:space="preserve">, it is important that that they notify their line manager and that they work within the limitations </w:t>
      </w:r>
      <w:proofErr w:type="gramStart"/>
      <w:r w:rsidR="007031C8">
        <w:t>stated .</w:t>
      </w:r>
      <w:proofErr w:type="gramEnd"/>
      <w:r w:rsidR="007031C8">
        <w:t xml:space="preserve"> The leaflet that accompanies any medication must be read to identify any side effects that may affect their ability to work </w:t>
      </w:r>
      <w:proofErr w:type="spellStart"/>
      <w:r w:rsidR="007031C8">
        <w:t>safely.Does</w:t>
      </w:r>
      <w:proofErr w:type="spellEnd"/>
      <w:r w:rsidR="007031C8">
        <w:t xml:space="preserve"> the medication makes them drowsy, if on light duties it is important that they work to their limitations, so as not to make their condition worse. If an individual is returning to work after an illness or </w:t>
      </w:r>
      <w:proofErr w:type="gramStart"/>
      <w:r w:rsidR="007031C8">
        <w:t>condition ,</w:t>
      </w:r>
      <w:proofErr w:type="gramEnd"/>
      <w:r w:rsidR="007031C8">
        <w:t xml:space="preserve"> they must ensure that they have a return to work certi</w:t>
      </w:r>
      <w:r w:rsidR="00722255">
        <w:t>ficate from GP, or that they complete a self cert before they start work on their return.</w:t>
      </w:r>
    </w:p>
    <w:p w:rsidR="00722255" w:rsidRDefault="00722255">
      <w:r>
        <w:t xml:space="preserve">Referencing: A book with the </w:t>
      </w:r>
      <w:proofErr w:type="gramStart"/>
      <w:r>
        <w:t>title :occupational</w:t>
      </w:r>
      <w:proofErr w:type="gramEnd"/>
      <w:r>
        <w:t xml:space="preserve"> health and safety published in Sydney in 2004 by McGraw-</w:t>
      </w:r>
      <w:proofErr w:type="spellStart"/>
      <w:r>
        <w:t>Hill,with</w:t>
      </w:r>
      <w:proofErr w:type="spellEnd"/>
      <w:r>
        <w:t xml:space="preserve"> authors </w:t>
      </w:r>
      <w:proofErr w:type="spellStart"/>
      <w:r>
        <w:t>M.Stewart</w:t>
      </w:r>
      <w:proofErr w:type="spellEnd"/>
      <w:r>
        <w:t xml:space="preserve"> and </w:t>
      </w:r>
      <w:proofErr w:type="spellStart"/>
      <w:r>
        <w:t>F.Heyes</w:t>
      </w:r>
      <w:proofErr w:type="spellEnd"/>
      <w:r>
        <w:t>. I also use primary sources asking people and ask staff from transport for London.</w:t>
      </w:r>
      <w:bookmarkStart w:id="0" w:name="_GoBack"/>
      <w:bookmarkEnd w:id="0"/>
    </w:p>
    <w:p w:rsidR="009E6E24" w:rsidRDefault="009E6E24"/>
    <w:sectPr w:rsidR="009E6E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E24"/>
    <w:rsid w:val="003A1C70"/>
    <w:rsid w:val="003C55FE"/>
    <w:rsid w:val="003D1CA5"/>
    <w:rsid w:val="004D66FB"/>
    <w:rsid w:val="005C0476"/>
    <w:rsid w:val="007031C8"/>
    <w:rsid w:val="00722255"/>
    <w:rsid w:val="007C3CCC"/>
    <w:rsid w:val="0085445E"/>
    <w:rsid w:val="00985C84"/>
    <w:rsid w:val="009E6E24"/>
    <w:rsid w:val="00CE3918"/>
    <w:rsid w:val="00D756C3"/>
    <w:rsid w:val="00DE22CF"/>
    <w:rsid w:val="00ED5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262</Words>
  <Characters>1497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iCAM</dc:creator>
  <cp:lastModifiedBy>iCAM</cp:lastModifiedBy>
  <cp:revision>2</cp:revision>
  <dcterms:created xsi:type="dcterms:W3CDTF">2018-05-02T10:32:00Z</dcterms:created>
  <dcterms:modified xsi:type="dcterms:W3CDTF">2018-05-02T10:32:00Z</dcterms:modified>
</cp:coreProperties>
</file>