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cs="Arial"/>
        </w:rPr>
        <w:id w:val="-1051041"/>
        <w:docPartObj>
          <w:docPartGallery w:val="Cover Pages"/>
          <w:docPartUnique/>
        </w:docPartObj>
      </w:sdtPr>
      <w:sdtEndPr>
        <w:rPr>
          <w:rFonts w:eastAsiaTheme="majorEastAsia"/>
          <w:color w:val="2F5496" w:themeColor="accent1" w:themeShade="BF"/>
          <w:kern w:val="0"/>
          <w:sz w:val="32"/>
          <w:szCs w:val="32"/>
          <w:lang w:val="en-US"/>
          <w14:ligatures w14:val="none"/>
        </w:rPr>
      </w:sdtEndPr>
      <w:sdtContent>
        <w:p w14:paraId="2BBF2551" w14:textId="3629E906" w:rsidR="00BE6BC0" w:rsidRDefault="00BE6BC0" w:rsidP="00F66569">
          <w:pPr>
            <w:jc w:val="center"/>
            <w:rPr>
              <w:rFonts w:cs="Arial"/>
            </w:rPr>
          </w:pPr>
          <w:r w:rsidRPr="00A27941">
            <w:rPr>
              <w:rFonts w:cs="Arial"/>
              <w:b/>
              <w:bCs/>
            </w:rPr>
            <w:t>Module:</w:t>
          </w:r>
          <w:r w:rsidRPr="00BE6BC0">
            <w:rPr>
              <w:rFonts w:cs="Arial"/>
            </w:rPr>
            <w:t xml:space="preserve"> Digital Skills</w:t>
          </w:r>
        </w:p>
        <w:p w14:paraId="5B463E14" w14:textId="5724C623" w:rsidR="00BE6BC0" w:rsidRDefault="00BE6BC0" w:rsidP="00F66569">
          <w:pPr>
            <w:jc w:val="center"/>
            <w:rPr>
              <w:rFonts w:cs="Arial"/>
            </w:rPr>
          </w:pPr>
          <w:r w:rsidRPr="00A27941">
            <w:rPr>
              <w:rFonts w:cs="Arial"/>
              <w:b/>
              <w:bCs/>
            </w:rPr>
            <w:t>Module code:</w:t>
          </w:r>
          <w:r w:rsidRPr="00BE6BC0">
            <w:rPr>
              <w:rFonts w:cs="Arial"/>
            </w:rPr>
            <w:t xml:space="preserve"> LCLM4002</w:t>
          </w:r>
        </w:p>
        <w:p w14:paraId="6EEA4962" w14:textId="266CBFA0" w:rsidR="00BE6BC0" w:rsidRDefault="00BE6BC0" w:rsidP="00F66569">
          <w:pPr>
            <w:jc w:val="center"/>
            <w:rPr>
              <w:rFonts w:cs="Arial"/>
            </w:rPr>
          </w:pPr>
          <w:r w:rsidRPr="00A27941">
            <w:rPr>
              <w:rFonts w:cs="Arial"/>
              <w:b/>
              <w:bCs/>
            </w:rPr>
            <w:t>Assignment Title:</w:t>
          </w:r>
          <w:r>
            <w:rPr>
              <w:rFonts w:cs="Arial"/>
            </w:rPr>
            <w:t xml:space="preserve"> </w:t>
          </w:r>
          <w:r w:rsidRPr="00BE6BC0">
            <w:rPr>
              <w:rFonts w:cs="Arial"/>
            </w:rPr>
            <w:t>Task 3 – Written report</w:t>
          </w:r>
          <w:r w:rsidR="00987716">
            <w:rPr>
              <w:rFonts w:cs="Arial"/>
            </w:rPr>
            <w:t xml:space="preserve"> (about Social and Digital media)</w:t>
          </w:r>
        </w:p>
        <w:p w14:paraId="5D36A48A" w14:textId="77777777" w:rsidR="00B91A91" w:rsidRDefault="00B91A91" w:rsidP="00B91A91">
          <w:pPr>
            <w:jc w:val="center"/>
            <w:rPr>
              <w:rFonts w:cs="Arial"/>
            </w:rPr>
          </w:pPr>
        </w:p>
        <w:p w14:paraId="539B8EAC" w14:textId="77777777" w:rsidR="00B91A91" w:rsidRDefault="00B91A91" w:rsidP="00B91A91">
          <w:pPr>
            <w:jc w:val="center"/>
            <w:rPr>
              <w:rFonts w:cs="Arial"/>
            </w:rPr>
          </w:pPr>
        </w:p>
        <w:p w14:paraId="79FF4FFE" w14:textId="133DED3A" w:rsidR="00B91A91" w:rsidRDefault="002E2D9B" w:rsidP="00B91A91">
          <w:pPr>
            <w:jc w:val="center"/>
            <w:rPr>
              <w:rFonts w:cs="Arial"/>
            </w:rPr>
          </w:pPr>
          <w:r>
            <w:rPr>
              <w:rFonts w:cs="Arial"/>
              <w:noProof/>
            </w:rPr>
            <w:drawing>
              <wp:inline distT="0" distB="0" distL="0" distR="0" wp14:anchorId="0AEAE529" wp14:editId="4E244763">
                <wp:extent cx="5936519" cy="2154382"/>
                <wp:effectExtent l="0" t="0" r="7620" b="0"/>
                <wp:docPr id="209525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9652" cy="2159148"/>
                        </a:xfrm>
                        <a:prstGeom prst="rect">
                          <a:avLst/>
                        </a:prstGeom>
                        <a:noFill/>
                      </pic:spPr>
                    </pic:pic>
                  </a:graphicData>
                </a:graphic>
              </wp:inline>
            </w:drawing>
          </w:r>
        </w:p>
        <w:p w14:paraId="45925692" w14:textId="77777777" w:rsidR="00B91A91" w:rsidRDefault="00B91A91" w:rsidP="00B91A91">
          <w:pPr>
            <w:jc w:val="center"/>
            <w:rPr>
              <w:rFonts w:cs="Arial"/>
            </w:rPr>
          </w:pPr>
        </w:p>
        <w:p w14:paraId="73A5EC12" w14:textId="77777777" w:rsidR="00B91A91" w:rsidRDefault="00B91A91" w:rsidP="00B91A91">
          <w:pPr>
            <w:jc w:val="center"/>
            <w:rPr>
              <w:rFonts w:cs="Arial"/>
            </w:rPr>
          </w:pPr>
        </w:p>
        <w:p w14:paraId="208F919A" w14:textId="77777777" w:rsidR="00B91A91" w:rsidRDefault="00B91A91" w:rsidP="00B91A91">
          <w:pPr>
            <w:jc w:val="center"/>
            <w:rPr>
              <w:rFonts w:cs="Arial"/>
            </w:rPr>
          </w:pPr>
        </w:p>
        <w:p w14:paraId="0953A4FA" w14:textId="77777777" w:rsidR="00A27941" w:rsidRDefault="00A27941" w:rsidP="00B91A91">
          <w:pPr>
            <w:jc w:val="center"/>
            <w:rPr>
              <w:rFonts w:cs="Arial"/>
            </w:rPr>
          </w:pPr>
        </w:p>
        <w:p w14:paraId="5E1F11D7" w14:textId="77777777" w:rsidR="00A27941" w:rsidRDefault="00A27941" w:rsidP="00B91A91">
          <w:pPr>
            <w:jc w:val="center"/>
            <w:rPr>
              <w:rFonts w:cs="Arial"/>
            </w:rPr>
          </w:pPr>
        </w:p>
        <w:p w14:paraId="25190589" w14:textId="77777777" w:rsidR="00A27941" w:rsidRDefault="00A27941" w:rsidP="002E2D9B">
          <w:pPr>
            <w:rPr>
              <w:rFonts w:cs="Arial"/>
            </w:rPr>
          </w:pPr>
        </w:p>
        <w:p w14:paraId="2A38183C" w14:textId="77777777" w:rsidR="002E2D9B" w:rsidRDefault="002E2D9B" w:rsidP="002E2D9B">
          <w:pPr>
            <w:rPr>
              <w:rFonts w:cs="Arial"/>
            </w:rPr>
          </w:pPr>
        </w:p>
        <w:p w14:paraId="27F4EF90" w14:textId="77777777" w:rsidR="002E2D9B" w:rsidRDefault="002E2D9B" w:rsidP="002E2D9B">
          <w:pPr>
            <w:rPr>
              <w:rFonts w:cs="Arial"/>
            </w:rPr>
          </w:pPr>
        </w:p>
        <w:p w14:paraId="123C0570" w14:textId="77777777" w:rsidR="002E2D9B" w:rsidRDefault="002E2D9B" w:rsidP="002E2D9B">
          <w:pPr>
            <w:rPr>
              <w:rFonts w:cs="Arial"/>
            </w:rPr>
          </w:pPr>
        </w:p>
        <w:p w14:paraId="30EB16F7" w14:textId="77777777" w:rsidR="002E2D9B" w:rsidRDefault="002E2D9B" w:rsidP="002E2D9B">
          <w:pPr>
            <w:rPr>
              <w:rFonts w:cs="Arial"/>
            </w:rPr>
          </w:pPr>
        </w:p>
        <w:p w14:paraId="3D906CE6" w14:textId="77777777" w:rsidR="00A27941" w:rsidRDefault="00A27941" w:rsidP="00B91A91">
          <w:pPr>
            <w:jc w:val="center"/>
            <w:rPr>
              <w:rFonts w:cs="Arial"/>
            </w:rPr>
          </w:pPr>
        </w:p>
        <w:p w14:paraId="09F1FEB2" w14:textId="77777777" w:rsidR="00A27941" w:rsidRDefault="00A27941" w:rsidP="00B91A91">
          <w:pPr>
            <w:jc w:val="center"/>
            <w:rPr>
              <w:rFonts w:cs="Arial"/>
            </w:rPr>
          </w:pPr>
        </w:p>
        <w:p w14:paraId="4C59EB67" w14:textId="77777777" w:rsidR="00A27941" w:rsidRDefault="00A27941" w:rsidP="00B91A91">
          <w:pPr>
            <w:jc w:val="center"/>
            <w:rPr>
              <w:rFonts w:cs="Arial"/>
            </w:rPr>
          </w:pPr>
        </w:p>
        <w:p w14:paraId="123E0476" w14:textId="23C4B4D4" w:rsidR="00B91A91" w:rsidRDefault="00B91A91" w:rsidP="00B91A91">
          <w:pPr>
            <w:jc w:val="center"/>
            <w:rPr>
              <w:rFonts w:cs="Arial"/>
            </w:rPr>
          </w:pPr>
          <w:r w:rsidRPr="00A27941">
            <w:rPr>
              <w:rFonts w:cs="Arial"/>
              <w:b/>
              <w:bCs/>
            </w:rPr>
            <w:t>Lecturer:</w:t>
          </w:r>
          <w:r w:rsidRPr="00F66569">
            <w:rPr>
              <w:rFonts w:cs="Arial"/>
            </w:rPr>
            <w:t xml:space="preserve"> </w:t>
          </w:r>
          <w:r>
            <w:rPr>
              <w:rFonts w:cs="Arial"/>
            </w:rPr>
            <w:t>Mohammad Shaijee</w:t>
          </w:r>
        </w:p>
        <w:p w14:paraId="47E1DED1" w14:textId="59C0DBA5" w:rsidR="00BE6BC0" w:rsidRDefault="00BE6BC0" w:rsidP="00F66569">
          <w:pPr>
            <w:jc w:val="center"/>
            <w:rPr>
              <w:rFonts w:cs="Arial"/>
            </w:rPr>
          </w:pPr>
          <w:r w:rsidRPr="00A27941">
            <w:rPr>
              <w:rFonts w:cs="Arial"/>
              <w:b/>
              <w:bCs/>
            </w:rPr>
            <w:t>Student name:</w:t>
          </w:r>
          <w:r w:rsidR="00B91A91">
            <w:rPr>
              <w:rFonts w:cs="Arial"/>
            </w:rPr>
            <w:t xml:space="preserve"> Mr Noor Miah</w:t>
          </w:r>
        </w:p>
        <w:p w14:paraId="5C5A462F" w14:textId="50D17909" w:rsidR="00B2768C" w:rsidRPr="002E2D9B" w:rsidRDefault="00BE6BC0" w:rsidP="002E2D9B">
          <w:pPr>
            <w:jc w:val="center"/>
            <w:rPr>
              <w:rFonts w:cs="Arial"/>
            </w:rPr>
          </w:pPr>
          <w:r w:rsidRPr="00A27941">
            <w:rPr>
              <w:rFonts w:cs="Arial"/>
              <w:b/>
              <w:bCs/>
            </w:rPr>
            <w:t>Student ID number:</w:t>
          </w:r>
          <w:r w:rsidR="00B91A91">
            <w:rPr>
              <w:rFonts w:cs="Arial"/>
            </w:rPr>
            <w:t xml:space="preserve"> 2416058</w:t>
          </w:r>
        </w:p>
      </w:sdtContent>
    </w:sdt>
    <w:sdt>
      <w:sdtPr>
        <w:rPr>
          <w:rFonts w:ascii="Arial" w:eastAsiaTheme="minorHAnsi" w:hAnsi="Arial" w:cs="Arial"/>
          <w:color w:val="auto"/>
          <w:kern w:val="2"/>
          <w:sz w:val="24"/>
          <w:szCs w:val="22"/>
          <w:lang w:val="en-GB"/>
          <w14:ligatures w14:val="standardContextual"/>
        </w:rPr>
        <w:id w:val="535087527"/>
        <w:docPartObj>
          <w:docPartGallery w:val="Table of Contents"/>
          <w:docPartUnique/>
        </w:docPartObj>
      </w:sdtPr>
      <w:sdtEndPr>
        <w:rPr>
          <w:b/>
          <w:bCs/>
          <w:noProof/>
        </w:rPr>
      </w:sdtEndPr>
      <w:sdtContent>
        <w:p w14:paraId="5422A0A3" w14:textId="50613104" w:rsidR="00FD4A94" w:rsidRPr="008428FA" w:rsidRDefault="00FD4A94">
          <w:pPr>
            <w:pStyle w:val="TOCHeading"/>
            <w:rPr>
              <w:rFonts w:ascii="Arial" w:hAnsi="Arial" w:cs="Arial"/>
            </w:rPr>
          </w:pPr>
          <w:r w:rsidRPr="008428FA">
            <w:rPr>
              <w:rFonts w:ascii="Arial" w:hAnsi="Arial" w:cs="Arial"/>
            </w:rPr>
            <w:t>Table of Contents</w:t>
          </w:r>
        </w:p>
        <w:p w14:paraId="11E083EC" w14:textId="44A1EF40" w:rsidR="00BE6BC0" w:rsidRDefault="00FD4A94">
          <w:pPr>
            <w:pStyle w:val="TOC1"/>
            <w:tabs>
              <w:tab w:val="right" w:leader="dot" w:pos="9350"/>
            </w:tabs>
            <w:rPr>
              <w:rFonts w:asciiTheme="minorHAnsi" w:eastAsiaTheme="minorEastAsia" w:hAnsiTheme="minorHAnsi"/>
              <w:noProof/>
              <w:sz w:val="22"/>
              <w:lang w:eastAsia="en-GB"/>
            </w:rPr>
          </w:pPr>
          <w:r w:rsidRPr="008428FA">
            <w:rPr>
              <w:rFonts w:cs="Arial"/>
            </w:rPr>
            <w:fldChar w:fldCharType="begin"/>
          </w:r>
          <w:r w:rsidRPr="008428FA">
            <w:rPr>
              <w:rFonts w:cs="Arial"/>
            </w:rPr>
            <w:instrText xml:space="preserve"> TOC \o "1-3" \h \z \u </w:instrText>
          </w:r>
          <w:r w:rsidRPr="008428FA">
            <w:rPr>
              <w:rFonts w:cs="Arial"/>
            </w:rPr>
            <w:fldChar w:fldCharType="separate"/>
          </w:r>
          <w:hyperlink w:anchor="_Toc182742542" w:history="1">
            <w:r w:rsidR="00BE6BC0" w:rsidRPr="00E421D7">
              <w:rPr>
                <w:rStyle w:val="Hyperlink"/>
                <w:rFonts w:cs="Arial"/>
                <w:noProof/>
              </w:rPr>
              <w:t>Introduction</w:t>
            </w:r>
            <w:r w:rsidR="00BE6BC0">
              <w:rPr>
                <w:noProof/>
                <w:webHidden/>
              </w:rPr>
              <w:tab/>
            </w:r>
            <w:r w:rsidR="00BE6BC0">
              <w:rPr>
                <w:noProof/>
                <w:webHidden/>
              </w:rPr>
              <w:fldChar w:fldCharType="begin"/>
            </w:r>
            <w:r w:rsidR="00BE6BC0">
              <w:rPr>
                <w:noProof/>
                <w:webHidden/>
              </w:rPr>
              <w:instrText xml:space="preserve"> PAGEREF _Toc182742542 \h </w:instrText>
            </w:r>
            <w:r w:rsidR="00BE6BC0">
              <w:rPr>
                <w:noProof/>
                <w:webHidden/>
              </w:rPr>
            </w:r>
            <w:r w:rsidR="00BE6BC0">
              <w:rPr>
                <w:noProof/>
                <w:webHidden/>
              </w:rPr>
              <w:fldChar w:fldCharType="separate"/>
            </w:r>
            <w:r w:rsidR="00BE6BC0">
              <w:rPr>
                <w:noProof/>
                <w:webHidden/>
              </w:rPr>
              <w:t>1</w:t>
            </w:r>
            <w:r w:rsidR="00BE6BC0">
              <w:rPr>
                <w:noProof/>
                <w:webHidden/>
              </w:rPr>
              <w:fldChar w:fldCharType="end"/>
            </w:r>
          </w:hyperlink>
        </w:p>
        <w:p w14:paraId="6D319E04" w14:textId="6B530154" w:rsidR="00BE6BC0" w:rsidRDefault="00BE6BC0">
          <w:pPr>
            <w:pStyle w:val="TOC1"/>
            <w:tabs>
              <w:tab w:val="right" w:leader="dot" w:pos="9350"/>
            </w:tabs>
            <w:rPr>
              <w:rFonts w:asciiTheme="minorHAnsi" w:eastAsiaTheme="minorEastAsia" w:hAnsiTheme="minorHAnsi"/>
              <w:noProof/>
              <w:sz w:val="22"/>
              <w:lang w:eastAsia="en-GB"/>
            </w:rPr>
          </w:pPr>
          <w:hyperlink w:anchor="_Toc182742543" w:history="1">
            <w:r w:rsidRPr="00E421D7">
              <w:rPr>
                <w:rStyle w:val="Hyperlink"/>
                <w:rFonts w:cs="Arial"/>
                <w:noProof/>
              </w:rPr>
              <w:t>Ways in which social and digital media can be used to reach a wider customer base</w:t>
            </w:r>
            <w:r>
              <w:rPr>
                <w:noProof/>
                <w:webHidden/>
              </w:rPr>
              <w:tab/>
            </w:r>
            <w:r w:rsidR="00313175">
              <w:rPr>
                <w:noProof/>
                <w:webHidden/>
              </w:rPr>
              <w:t>2</w:t>
            </w:r>
          </w:hyperlink>
        </w:p>
        <w:p w14:paraId="238802E1" w14:textId="059BC554" w:rsidR="00BE6BC0" w:rsidRDefault="00BE6BC0">
          <w:pPr>
            <w:pStyle w:val="TOC1"/>
            <w:tabs>
              <w:tab w:val="right" w:leader="dot" w:pos="9350"/>
            </w:tabs>
            <w:rPr>
              <w:rFonts w:asciiTheme="minorHAnsi" w:eastAsiaTheme="minorEastAsia" w:hAnsiTheme="minorHAnsi"/>
              <w:noProof/>
              <w:sz w:val="22"/>
              <w:lang w:eastAsia="en-GB"/>
            </w:rPr>
          </w:pPr>
          <w:hyperlink w:anchor="_Toc182742544" w:history="1">
            <w:r w:rsidRPr="00E421D7">
              <w:rPr>
                <w:rStyle w:val="Hyperlink"/>
                <w:rFonts w:cs="Arial"/>
                <w:noProof/>
              </w:rPr>
              <w:t>Conclusion</w:t>
            </w:r>
            <w:r>
              <w:rPr>
                <w:noProof/>
                <w:webHidden/>
              </w:rPr>
              <w:tab/>
            </w:r>
            <w:r w:rsidR="00313175">
              <w:rPr>
                <w:noProof/>
                <w:webHidden/>
              </w:rPr>
              <w:t>5</w:t>
            </w:r>
          </w:hyperlink>
        </w:p>
        <w:p w14:paraId="33E33C4B" w14:textId="5707186E" w:rsidR="00BE6BC0" w:rsidRDefault="00BE6BC0">
          <w:pPr>
            <w:pStyle w:val="TOC1"/>
            <w:tabs>
              <w:tab w:val="right" w:leader="dot" w:pos="9350"/>
            </w:tabs>
            <w:rPr>
              <w:rFonts w:asciiTheme="minorHAnsi" w:eastAsiaTheme="minorEastAsia" w:hAnsiTheme="minorHAnsi"/>
              <w:noProof/>
              <w:sz w:val="22"/>
              <w:lang w:eastAsia="en-GB"/>
            </w:rPr>
          </w:pPr>
          <w:hyperlink w:anchor="_Toc182742545" w:history="1">
            <w:r w:rsidRPr="00E421D7">
              <w:rPr>
                <w:rStyle w:val="Hyperlink"/>
                <w:noProof/>
              </w:rPr>
              <w:t>References</w:t>
            </w:r>
            <w:r>
              <w:rPr>
                <w:noProof/>
                <w:webHidden/>
              </w:rPr>
              <w:tab/>
            </w:r>
            <w:r w:rsidR="00650FC6">
              <w:rPr>
                <w:noProof/>
                <w:webHidden/>
              </w:rPr>
              <w:t>6</w:t>
            </w:r>
          </w:hyperlink>
        </w:p>
        <w:p w14:paraId="4F7961E2" w14:textId="2F8CD8D2" w:rsidR="00FD4A94" w:rsidRPr="008428FA" w:rsidRDefault="00FD4A94">
          <w:pPr>
            <w:rPr>
              <w:rFonts w:cs="Arial"/>
            </w:rPr>
          </w:pPr>
          <w:r w:rsidRPr="008428FA">
            <w:rPr>
              <w:rFonts w:cs="Arial"/>
              <w:b/>
              <w:bCs/>
              <w:noProof/>
            </w:rPr>
            <w:fldChar w:fldCharType="end"/>
          </w:r>
        </w:p>
      </w:sdtContent>
    </w:sdt>
    <w:p w14:paraId="3AB29BB2" w14:textId="77777777" w:rsidR="00FD4A94" w:rsidRPr="008428FA" w:rsidRDefault="00FD4A94" w:rsidP="004C4C6B">
      <w:pPr>
        <w:pStyle w:val="Heading1"/>
        <w:rPr>
          <w:rFonts w:cs="Arial"/>
        </w:rPr>
        <w:sectPr w:rsidR="00FD4A94" w:rsidRPr="008428FA" w:rsidSect="00FD4A94">
          <w:footerReference w:type="default" r:id="rId8"/>
          <w:pgSz w:w="12240" w:h="15840"/>
          <w:pgMar w:top="1440" w:right="1440" w:bottom="1440" w:left="1440" w:header="720" w:footer="720" w:gutter="0"/>
          <w:pgNumType w:start="0"/>
          <w:cols w:space="720"/>
          <w:titlePg/>
          <w:docGrid w:linePitch="360"/>
        </w:sectPr>
      </w:pPr>
    </w:p>
    <w:p w14:paraId="443379AC" w14:textId="77777777" w:rsidR="00B2768C" w:rsidRPr="008428FA" w:rsidRDefault="00B2768C" w:rsidP="004C4C6B">
      <w:pPr>
        <w:pStyle w:val="Heading1"/>
        <w:rPr>
          <w:rFonts w:cs="Arial"/>
        </w:rPr>
      </w:pPr>
      <w:bookmarkStart w:id="0" w:name="_Toc182742542"/>
      <w:r w:rsidRPr="008428FA">
        <w:rPr>
          <w:rFonts w:cs="Arial"/>
        </w:rPr>
        <w:lastRenderedPageBreak/>
        <w:t>Introduction</w:t>
      </w:r>
      <w:bookmarkEnd w:id="0"/>
      <w:r w:rsidRPr="008428FA">
        <w:rPr>
          <w:rFonts w:cs="Arial"/>
        </w:rPr>
        <w:t xml:space="preserve"> </w:t>
      </w:r>
    </w:p>
    <w:p w14:paraId="288D4256" w14:textId="1BACBA08" w:rsidR="00650FC6" w:rsidRDefault="00B02194" w:rsidP="00650FC6">
      <w:pPr>
        <w:rPr>
          <w:rFonts w:cs="Arial"/>
        </w:rPr>
      </w:pPr>
      <w:r>
        <w:rPr>
          <w:rFonts w:cs="Arial"/>
        </w:rPr>
        <w:t xml:space="preserve">Within this </w:t>
      </w:r>
      <w:r w:rsidR="00BC3766" w:rsidRPr="008428FA">
        <w:rPr>
          <w:rFonts w:cs="Arial"/>
        </w:rPr>
        <w:t xml:space="preserve">report </w:t>
      </w:r>
      <w:r w:rsidR="00987716">
        <w:rPr>
          <w:rFonts w:cs="Arial"/>
        </w:rPr>
        <w:t xml:space="preserve">I </w:t>
      </w:r>
      <w:r>
        <w:rPr>
          <w:rFonts w:cs="Arial"/>
        </w:rPr>
        <w:t>will evaluate</w:t>
      </w:r>
      <w:r w:rsidR="00BC3766" w:rsidRPr="008428FA">
        <w:rPr>
          <w:rFonts w:cs="Arial"/>
        </w:rPr>
        <w:t xml:space="preserve"> the ways in which</w:t>
      </w:r>
      <w:r w:rsidR="00987716">
        <w:rPr>
          <w:rFonts w:cs="Arial"/>
        </w:rPr>
        <w:t xml:space="preserve"> way</w:t>
      </w:r>
      <w:r>
        <w:rPr>
          <w:rFonts w:cs="Arial"/>
        </w:rPr>
        <w:t xml:space="preserve"> both</w:t>
      </w:r>
      <w:r w:rsidR="00BC3766" w:rsidRPr="008428FA">
        <w:rPr>
          <w:rFonts w:cs="Arial"/>
        </w:rPr>
        <w:t xml:space="preserve"> digital</w:t>
      </w:r>
      <w:r>
        <w:rPr>
          <w:rFonts w:cs="Arial"/>
        </w:rPr>
        <w:t xml:space="preserve"> and social tools</w:t>
      </w:r>
      <w:r w:rsidR="00987716">
        <w:rPr>
          <w:rFonts w:cs="Arial"/>
        </w:rPr>
        <w:t xml:space="preserve"> </w:t>
      </w:r>
      <w:r w:rsidR="00BC3766" w:rsidRPr="008428FA">
        <w:rPr>
          <w:rFonts w:cs="Arial"/>
        </w:rPr>
        <w:t>can be</w:t>
      </w:r>
      <w:r>
        <w:rPr>
          <w:rFonts w:cs="Arial"/>
        </w:rPr>
        <w:t xml:space="preserve"> linked together</w:t>
      </w:r>
      <w:r w:rsidR="00BC3766" w:rsidRPr="008428FA">
        <w:rPr>
          <w:rFonts w:cs="Arial"/>
        </w:rPr>
        <w:t xml:space="preserve"> to </w:t>
      </w:r>
      <w:r>
        <w:rPr>
          <w:rFonts w:cs="Arial"/>
        </w:rPr>
        <w:t>find</w:t>
      </w:r>
      <w:r w:rsidR="00BC3766" w:rsidRPr="008428FA">
        <w:rPr>
          <w:rFonts w:cs="Arial"/>
        </w:rPr>
        <w:t xml:space="preserve"> a</w:t>
      </w:r>
      <w:r>
        <w:rPr>
          <w:rFonts w:cs="Arial"/>
        </w:rPr>
        <w:t xml:space="preserve"> vast</w:t>
      </w:r>
      <w:r w:rsidR="00BC3766" w:rsidRPr="008428FA">
        <w:rPr>
          <w:rFonts w:cs="Arial"/>
        </w:rPr>
        <w:t xml:space="preserve"> customer base</w:t>
      </w:r>
      <w:r>
        <w:rPr>
          <w:rFonts w:cs="Arial"/>
        </w:rPr>
        <w:t xml:space="preserve"> relation</w:t>
      </w:r>
      <w:r w:rsidR="00BC3766" w:rsidRPr="008428FA">
        <w:rPr>
          <w:rFonts w:cs="Arial"/>
        </w:rPr>
        <w:t xml:space="preserve">. </w:t>
      </w:r>
      <w:r>
        <w:rPr>
          <w:rFonts w:cs="Arial"/>
        </w:rPr>
        <w:t>D</w:t>
      </w:r>
      <w:r w:rsidR="002B39C1" w:rsidRPr="008428FA">
        <w:rPr>
          <w:rFonts w:cs="Arial"/>
        </w:rPr>
        <w:t>igital</w:t>
      </w:r>
      <w:r>
        <w:rPr>
          <w:rFonts w:cs="Arial"/>
        </w:rPr>
        <w:t xml:space="preserve"> and social</w:t>
      </w:r>
      <w:r w:rsidR="002B39C1" w:rsidRPr="008428FA">
        <w:rPr>
          <w:rFonts w:cs="Arial"/>
        </w:rPr>
        <w:t xml:space="preserve"> media tools and platforms are </w:t>
      </w:r>
      <w:r>
        <w:rPr>
          <w:rFonts w:cs="Arial"/>
        </w:rPr>
        <w:t>mostly</w:t>
      </w:r>
      <w:r w:rsidR="002B39C1" w:rsidRPr="008428FA">
        <w:rPr>
          <w:rFonts w:cs="Arial"/>
        </w:rPr>
        <w:t xml:space="preserve"> used to </w:t>
      </w:r>
      <w:r>
        <w:rPr>
          <w:rFonts w:cs="Arial"/>
        </w:rPr>
        <w:t>find</w:t>
      </w:r>
      <w:r w:rsidR="002B39C1" w:rsidRPr="008428FA">
        <w:rPr>
          <w:rFonts w:cs="Arial"/>
        </w:rPr>
        <w:t xml:space="preserve"> </w:t>
      </w:r>
      <w:r w:rsidR="00D6086B" w:rsidRPr="008428FA">
        <w:rPr>
          <w:rFonts w:cs="Arial"/>
        </w:rPr>
        <w:t xml:space="preserve">a </w:t>
      </w:r>
      <w:r>
        <w:rPr>
          <w:rFonts w:cs="Arial"/>
        </w:rPr>
        <w:t xml:space="preserve">larger </w:t>
      </w:r>
      <w:r w:rsidR="002B39C1" w:rsidRPr="008428FA">
        <w:rPr>
          <w:rFonts w:cs="Arial"/>
        </w:rPr>
        <w:t>customer</w:t>
      </w:r>
      <w:r>
        <w:rPr>
          <w:rFonts w:cs="Arial"/>
        </w:rPr>
        <w:t xml:space="preserve"> base when it come to reaching out to people now adays</w:t>
      </w:r>
      <w:r w:rsidR="002B39C1" w:rsidRPr="008428FA">
        <w:rPr>
          <w:rFonts w:cs="Arial"/>
        </w:rPr>
        <w:t>. Businesses use different</w:t>
      </w:r>
      <w:r>
        <w:rPr>
          <w:rFonts w:cs="Arial"/>
        </w:rPr>
        <w:t xml:space="preserve"> </w:t>
      </w:r>
      <w:r w:rsidR="002B39C1" w:rsidRPr="008428FA">
        <w:rPr>
          <w:rFonts w:cs="Arial"/>
        </w:rPr>
        <w:t>digital</w:t>
      </w:r>
      <w:r>
        <w:rPr>
          <w:rFonts w:cs="Arial"/>
        </w:rPr>
        <w:t xml:space="preserve"> and social</w:t>
      </w:r>
      <w:r w:rsidR="002B39C1" w:rsidRPr="008428FA">
        <w:rPr>
          <w:rFonts w:cs="Arial"/>
        </w:rPr>
        <w:t xml:space="preserve"> media like Instagram, Facebook, YouTube, Twitter, TikTok, LinkedIn</w:t>
      </w:r>
      <w:r w:rsidR="00C91582" w:rsidRPr="008428FA">
        <w:rPr>
          <w:rFonts w:cs="Arial"/>
        </w:rPr>
        <w:t xml:space="preserve">, </w:t>
      </w:r>
      <w:r w:rsidR="00D6086B" w:rsidRPr="008428FA">
        <w:rPr>
          <w:rFonts w:cs="Arial"/>
        </w:rPr>
        <w:t xml:space="preserve">and </w:t>
      </w:r>
      <w:r w:rsidR="00C91582" w:rsidRPr="008428FA">
        <w:rPr>
          <w:rFonts w:cs="Arial"/>
        </w:rPr>
        <w:t xml:space="preserve">email </w:t>
      </w:r>
      <w:r w:rsidR="002B39C1" w:rsidRPr="008428FA">
        <w:rPr>
          <w:rFonts w:cs="Arial"/>
        </w:rPr>
        <w:t xml:space="preserve">to post and share </w:t>
      </w:r>
      <w:r w:rsidR="00D6086B" w:rsidRPr="008428FA">
        <w:rPr>
          <w:rFonts w:cs="Arial"/>
        </w:rPr>
        <w:t>content</w:t>
      </w:r>
      <w:r w:rsidR="002B39C1" w:rsidRPr="008428FA">
        <w:rPr>
          <w:rFonts w:cs="Arial"/>
        </w:rPr>
        <w:t xml:space="preserve"> and reach </w:t>
      </w:r>
      <w:r w:rsidR="00124FC2" w:rsidRPr="008428FA">
        <w:rPr>
          <w:rFonts w:cs="Arial"/>
        </w:rPr>
        <w:t>customers</w:t>
      </w:r>
      <w:r w:rsidR="00124FC2" w:rsidRPr="00124FC2">
        <w:rPr>
          <w:rFonts w:cs="Arial"/>
        </w:rPr>
        <w:t xml:space="preserve"> (Hinson et al., 2024)</w:t>
      </w:r>
      <w:r w:rsidR="002B39C1" w:rsidRPr="008428FA">
        <w:rPr>
          <w:rFonts w:cs="Arial"/>
        </w:rPr>
        <w:t xml:space="preserve">. </w:t>
      </w:r>
      <w:r w:rsidR="00005C58" w:rsidRPr="008428FA">
        <w:rPr>
          <w:rFonts w:cs="Arial"/>
        </w:rPr>
        <w:t xml:space="preserve">In this report, different </w:t>
      </w:r>
      <w:r w:rsidR="00D6086B" w:rsidRPr="008428FA">
        <w:rPr>
          <w:rFonts w:cs="Arial"/>
        </w:rPr>
        <w:t>uses</w:t>
      </w:r>
      <w:r w:rsidR="00005C58" w:rsidRPr="008428FA">
        <w:rPr>
          <w:rFonts w:cs="Arial"/>
        </w:rPr>
        <w:t xml:space="preserve"> of digital</w:t>
      </w:r>
      <w:r>
        <w:rPr>
          <w:rFonts w:cs="Arial"/>
        </w:rPr>
        <w:t xml:space="preserve"> and social</w:t>
      </w:r>
      <w:r w:rsidR="00005C58" w:rsidRPr="008428FA">
        <w:rPr>
          <w:rFonts w:cs="Arial"/>
        </w:rPr>
        <w:t xml:space="preserve"> media</w:t>
      </w:r>
      <w:r>
        <w:rPr>
          <w:rFonts w:cs="Arial"/>
        </w:rPr>
        <w:t xml:space="preserve"> tools</w:t>
      </w:r>
      <w:r w:rsidR="00005C58" w:rsidRPr="008428FA">
        <w:rPr>
          <w:rFonts w:cs="Arial"/>
        </w:rPr>
        <w:t xml:space="preserve"> </w:t>
      </w:r>
      <w:r w:rsidR="00E62BC1" w:rsidRPr="008428FA">
        <w:rPr>
          <w:rFonts w:cs="Arial"/>
        </w:rPr>
        <w:t xml:space="preserve">are </w:t>
      </w:r>
      <w:r w:rsidR="00005C58" w:rsidRPr="008428FA">
        <w:rPr>
          <w:rFonts w:cs="Arial"/>
        </w:rPr>
        <w:t xml:space="preserve">discussed </w:t>
      </w:r>
      <w:r w:rsidR="00EF482A">
        <w:rPr>
          <w:rFonts w:cs="Arial"/>
        </w:rPr>
        <w:t>within this assignment explaining how to link</w:t>
      </w:r>
      <w:r w:rsidR="007F7CF6" w:rsidRPr="008428FA">
        <w:rPr>
          <w:rFonts w:cs="Arial"/>
        </w:rPr>
        <w:t xml:space="preserve"> </w:t>
      </w:r>
      <w:r w:rsidR="00D6086B" w:rsidRPr="008428FA">
        <w:rPr>
          <w:rFonts w:cs="Arial"/>
        </w:rPr>
        <w:t xml:space="preserve">a </w:t>
      </w:r>
      <w:r w:rsidR="007F7CF6" w:rsidRPr="008428FA">
        <w:rPr>
          <w:rFonts w:cs="Arial"/>
        </w:rPr>
        <w:t>large</w:t>
      </w:r>
      <w:r w:rsidR="00EF482A">
        <w:rPr>
          <w:rFonts w:cs="Arial"/>
        </w:rPr>
        <w:t>r</w:t>
      </w:r>
      <w:r w:rsidR="007F7CF6" w:rsidRPr="008428FA">
        <w:rPr>
          <w:rFonts w:cs="Arial"/>
        </w:rPr>
        <w:t xml:space="preserve"> number of customer</w:t>
      </w:r>
      <w:r w:rsidR="00EF482A">
        <w:rPr>
          <w:rFonts w:cs="Arial"/>
        </w:rPr>
        <w:t>s</w:t>
      </w:r>
      <w:r w:rsidR="007F7CF6" w:rsidRPr="008428FA">
        <w:rPr>
          <w:rFonts w:cs="Arial"/>
        </w:rPr>
        <w:t xml:space="preserve"> </w:t>
      </w:r>
      <w:r w:rsidR="00EF482A">
        <w:rPr>
          <w:rFonts w:cs="Arial"/>
        </w:rPr>
        <w:t>with the platform</w:t>
      </w:r>
      <w:r w:rsidR="007F7CF6" w:rsidRPr="008428FA">
        <w:rPr>
          <w:rFonts w:cs="Arial"/>
        </w:rPr>
        <w:t>.</w:t>
      </w:r>
      <w:bookmarkStart w:id="1" w:name="_Toc182742543"/>
    </w:p>
    <w:p w14:paraId="23655A73" w14:textId="77777777" w:rsidR="00650FC6" w:rsidRDefault="00650FC6" w:rsidP="00650FC6">
      <w:pPr>
        <w:rPr>
          <w:rFonts w:cs="Arial"/>
        </w:rPr>
      </w:pPr>
    </w:p>
    <w:p w14:paraId="2ECE7A3D" w14:textId="77777777" w:rsidR="00650FC6" w:rsidRDefault="00650FC6" w:rsidP="00650FC6">
      <w:pPr>
        <w:rPr>
          <w:rFonts w:cs="Arial"/>
        </w:rPr>
      </w:pPr>
    </w:p>
    <w:p w14:paraId="68927F57" w14:textId="77777777" w:rsidR="00650FC6" w:rsidRDefault="00650FC6" w:rsidP="00650FC6">
      <w:pPr>
        <w:rPr>
          <w:rFonts w:cs="Arial"/>
        </w:rPr>
      </w:pPr>
    </w:p>
    <w:p w14:paraId="54021B68" w14:textId="77777777" w:rsidR="00650FC6" w:rsidRDefault="00650FC6" w:rsidP="00650FC6">
      <w:pPr>
        <w:rPr>
          <w:rFonts w:cs="Arial"/>
        </w:rPr>
      </w:pPr>
    </w:p>
    <w:p w14:paraId="55FC2642" w14:textId="77777777" w:rsidR="00650FC6" w:rsidRDefault="00650FC6" w:rsidP="00650FC6">
      <w:pPr>
        <w:rPr>
          <w:rFonts w:cs="Arial"/>
        </w:rPr>
      </w:pPr>
    </w:p>
    <w:p w14:paraId="5B83F48E" w14:textId="77777777" w:rsidR="00650FC6" w:rsidRDefault="00650FC6" w:rsidP="00650FC6">
      <w:pPr>
        <w:rPr>
          <w:rFonts w:cs="Arial"/>
        </w:rPr>
      </w:pPr>
    </w:p>
    <w:p w14:paraId="5D71C6DE" w14:textId="77777777" w:rsidR="00650FC6" w:rsidRDefault="00650FC6" w:rsidP="00650FC6">
      <w:pPr>
        <w:rPr>
          <w:rFonts w:cs="Arial"/>
        </w:rPr>
      </w:pPr>
    </w:p>
    <w:p w14:paraId="6A91EC2F" w14:textId="77777777" w:rsidR="00650FC6" w:rsidRDefault="00650FC6" w:rsidP="00650FC6">
      <w:pPr>
        <w:rPr>
          <w:rFonts w:cs="Arial"/>
        </w:rPr>
      </w:pPr>
    </w:p>
    <w:p w14:paraId="64575CEA" w14:textId="77777777" w:rsidR="00650FC6" w:rsidRDefault="00650FC6" w:rsidP="00650FC6">
      <w:pPr>
        <w:rPr>
          <w:rFonts w:cs="Arial"/>
        </w:rPr>
      </w:pPr>
    </w:p>
    <w:p w14:paraId="076C6B20" w14:textId="77777777" w:rsidR="00650FC6" w:rsidRDefault="00650FC6" w:rsidP="00650FC6">
      <w:pPr>
        <w:rPr>
          <w:rFonts w:cs="Arial"/>
        </w:rPr>
      </w:pPr>
    </w:p>
    <w:p w14:paraId="3B2BB6B9" w14:textId="77777777" w:rsidR="00650FC6" w:rsidRDefault="00650FC6" w:rsidP="00650FC6">
      <w:pPr>
        <w:rPr>
          <w:rFonts w:cs="Arial"/>
        </w:rPr>
      </w:pPr>
    </w:p>
    <w:p w14:paraId="04C959F7" w14:textId="77777777" w:rsidR="00650FC6" w:rsidRDefault="00650FC6" w:rsidP="00650FC6">
      <w:pPr>
        <w:rPr>
          <w:rFonts w:cs="Arial"/>
        </w:rPr>
      </w:pPr>
    </w:p>
    <w:p w14:paraId="2C006B9A" w14:textId="77777777" w:rsidR="00650FC6" w:rsidRDefault="00650FC6" w:rsidP="00650FC6">
      <w:pPr>
        <w:rPr>
          <w:rFonts w:cs="Arial"/>
        </w:rPr>
      </w:pPr>
    </w:p>
    <w:p w14:paraId="79F02CC3" w14:textId="77777777" w:rsidR="00650FC6" w:rsidRDefault="00650FC6" w:rsidP="00650FC6">
      <w:pPr>
        <w:rPr>
          <w:rFonts w:cs="Arial"/>
        </w:rPr>
      </w:pPr>
    </w:p>
    <w:p w14:paraId="1DC79151" w14:textId="77777777" w:rsidR="00650FC6" w:rsidRDefault="00650FC6" w:rsidP="00650FC6">
      <w:pPr>
        <w:rPr>
          <w:rFonts w:cs="Arial"/>
        </w:rPr>
      </w:pPr>
    </w:p>
    <w:p w14:paraId="0D0CC02F" w14:textId="77777777" w:rsidR="00650FC6" w:rsidRDefault="00650FC6" w:rsidP="00650FC6">
      <w:pPr>
        <w:rPr>
          <w:rFonts w:cs="Arial"/>
        </w:rPr>
      </w:pPr>
    </w:p>
    <w:p w14:paraId="48C05355" w14:textId="77777777" w:rsidR="00650FC6" w:rsidRDefault="00650FC6" w:rsidP="00650FC6">
      <w:pPr>
        <w:rPr>
          <w:rFonts w:cs="Arial"/>
        </w:rPr>
      </w:pPr>
    </w:p>
    <w:p w14:paraId="4B1F5513" w14:textId="77777777" w:rsidR="00650FC6" w:rsidRDefault="00650FC6" w:rsidP="00650FC6">
      <w:pPr>
        <w:rPr>
          <w:rFonts w:cs="Arial"/>
        </w:rPr>
      </w:pPr>
    </w:p>
    <w:p w14:paraId="4AD4E684" w14:textId="77777777" w:rsidR="00650FC6" w:rsidRDefault="00650FC6" w:rsidP="00650FC6">
      <w:pPr>
        <w:rPr>
          <w:rFonts w:cs="Arial"/>
        </w:rPr>
      </w:pPr>
    </w:p>
    <w:p w14:paraId="58831DAA" w14:textId="77777777" w:rsidR="00650FC6" w:rsidRDefault="00650FC6" w:rsidP="00650FC6">
      <w:pPr>
        <w:rPr>
          <w:rFonts w:cs="Arial"/>
        </w:rPr>
      </w:pPr>
    </w:p>
    <w:p w14:paraId="191B2FF8" w14:textId="77777777" w:rsidR="00650FC6" w:rsidRDefault="00650FC6" w:rsidP="00650FC6">
      <w:pPr>
        <w:rPr>
          <w:rFonts w:cs="Arial"/>
        </w:rPr>
      </w:pPr>
    </w:p>
    <w:p w14:paraId="3DF32D5F" w14:textId="77777777" w:rsidR="00650FC6" w:rsidRDefault="00650FC6" w:rsidP="00650FC6">
      <w:pPr>
        <w:rPr>
          <w:rFonts w:cs="Arial"/>
        </w:rPr>
      </w:pPr>
    </w:p>
    <w:p w14:paraId="39E0AFE9" w14:textId="77777777" w:rsidR="00650FC6" w:rsidRDefault="00650FC6" w:rsidP="00650FC6">
      <w:pPr>
        <w:rPr>
          <w:rFonts w:cs="Arial"/>
        </w:rPr>
      </w:pPr>
    </w:p>
    <w:p w14:paraId="3382D8EF" w14:textId="35207978" w:rsidR="00B2768C" w:rsidRPr="00650FC6" w:rsidRDefault="00316407" w:rsidP="00650FC6">
      <w:pPr>
        <w:pStyle w:val="Heading1"/>
      </w:pPr>
      <w:r w:rsidRPr="00650FC6">
        <w:t>Ways in which social and digital media can be used to reach a wider customer base</w:t>
      </w:r>
      <w:bookmarkEnd w:id="1"/>
    </w:p>
    <w:p w14:paraId="28558253" w14:textId="1487E8A8" w:rsidR="00005C58" w:rsidRPr="00650FC6" w:rsidRDefault="00005C58" w:rsidP="00316407">
      <w:pPr>
        <w:rPr>
          <w:rFonts w:cs="Arial"/>
          <w:b/>
          <w:bCs/>
          <w:u w:val="single"/>
        </w:rPr>
      </w:pPr>
      <w:r w:rsidRPr="00650FC6">
        <w:rPr>
          <w:rFonts w:cs="Arial"/>
          <w:b/>
          <w:bCs/>
          <w:u w:val="single"/>
        </w:rPr>
        <w:t>Social media marketing:</w:t>
      </w:r>
    </w:p>
    <w:p w14:paraId="0638A5E1" w14:textId="2AB43DD8" w:rsidR="00F14F99" w:rsidRPr="008428FA" w:rsidRDefault="00005C58" w:rsidP="00316407">
      <w:pPr>
        <w:rPr>
          <w:rFonts w:cs="Arial"/>
        </w:rPr>
      </w:pPr>
      <w:r w:rsidRPr="008428FA">
        <w:rPr>
          <w:rFonts w:cs="Arial"/>
        </w:rPr>
        <w:t xml:space="preserve">Businesses have the scope to use social media </w:t>
      </w:r>
      <w:r w:rsidR="00843C5B">
        <w:rPr>
          <w:rFonts w:cs="Arial"/>
        </w:rPr>
        <w:t>tools or platform</w:t>
      </w:r>
      <w:r w:rsidRPr="008428FA">
        <w:rPr>
          <w:rFonts w:cs="Arial"/>
        </w:rPr>
        <w:t xml:space="preserve"> like </w:t>
      </w:r>
      <w:r w:rsidR="00843C5B">
        <w:rPr>
          <w:rFonts w:cs="Arial"/>
        </w:rPr>
        <w:t>f</w:t>
      </w:r>
      <w:r w:rsidRPr="008428FA">
        <w:rPr>
          <w:rFonts w:cs="Arial"/>
        </w:rPr>
        <w:t>acebook,</w:t>
      </w:r>
      <w:r w:rsidR="00843C5B">
        <w:rPr>
          <w:rFonts w:cs="Arial"/>
        </w:rPr>
        <w:t xml:space="preserve"> instagram</w:t>
      </w:r>
      <w:r w:rsidRPr="008428FA">
        <w:rPr>
          <w:rFonts w:cs="Arial"/>
        </w:rPr>
        <w:t>, Twitter,</w:t>
      </w:r>
      <w:r w:rsidR="00843C5B">
        <w:rPr>
          <w:rFonts w:cs="Arial"/>
        </w:rPr>
        <w:t xml:space="preserve"> youtube,</w:t>
      </w:r>
      <w:r w:rsidRPr="008428FA">
        <w:rPr>
          <w:rFonts w:cs="Arial"/>
        </w:rPr>
        <w:t xml:space="preserve"> TikTok,</w:t>
      </w:r>
      <w:r w:rsidR="00D6086B" w:rsidRPr="008428FA">
        <w:rPr>
          <w:rFonts w:cs="Arial"/>
        </w:rPr>
        <w:t xml:space="preserve"> </w:t>
      </w:r>
      <w:r w:rsidRPr="008428FA">
        <w:rPr>
          <w:rFonts w:cs="Arial"/>
        </w:rPr>
        <w:t>LinkedIn</w:t>
      </w:r>
      <w:r w:rsidR="00843C5B">
        <w:rPr>
          <w:rFonts w:cs="Arial"/>
        </w:rPr>
        <w:t xml:space="preserve"> etc,</w:t>
      </w:r>
      <w:r w:rsidRPr="008428FA">
        <w:rPr>
          <w:rFonts w:cs="Arial"/>
        </w:rPr>
        <w:t xml:space="preserve"> for business </w:t>
      </w:r>
      <w:r w:rsidR="00124FC2" w:rsidRPr="008428FA">
        <w:rPr>
          <w:rFonts w:cs="Arial"/>
        </w:rPr>
        <w:t>promotion</w:t>
      </w:r>
      <w:r w:rsidR="00124FC2" w:rsidRPr="00124FC2">
        <w:rPr>
          <w:rFonts w:cs="Arial"/>
        </w:rPr>
        <w:t xml:space="preserve"> (Maccron, 2021)</w:t>
      </w:r>
      <w:r w:rsidRPr="008428FA">
        <w:rPr>
          <w:rFonts w:cs="Arial"/>
        </w:rPr>
        <w:t xml:space="preserve">. </w:t>
      </w:r>
      <w:r w:rsidR="00B00548" w:rsidRPr="008428FA">
        <w:rPr>
          <w:rFonts w:cs="Arial"/>
        </w:rPr>
        <w:t xml:space="preserve">They have the capacity to design, develop and share social media </w:t>
      </w:r>
      <w:r w:rsidR="00D6086B" w:rsidRPr="008428FA">
        <w:rPr>
          <w:rFonts w:cs="Arial"/>
        </w:rPr>
        <w:t>content</w:t>
      </w:r>
      <w:r w:rsidR="00E62BC1" w:rsidRPr="008428FA">
        <w:rPr>
          <w:rFonts w:cs="Arial"/>
        </w:rPr>
        <w:t xml:space="preserve"> </w:t>
      </w:r>
      <w:r w:rsidR="00D6086B" w:rsidRPr="008428FA">
        <w:rPr>
          <w:rFonts w:cs="Arial"/>
        </w:rPr>
        <w:t>on</w:t>
      </w:r>
      <w:r w:rsidR="00E62BC1" w:rsidRPr="008428FA">
        <w:rPr>
          <w:rFonts w:cs="Arial"/>
        </w:rPr>
        <w:t xml:space="preserve"> these platforms. They can </w:t>
      </w:r>
      <w:r w:rsidR="00D6086B" w:rsidRPr="008428FA">
        <w:rPr>
          <w:rFonts w:cs="Arial"/>
        </w:rPr>
        <w:t xml:space="preserve">be </w:t>
      </w:r>
      <w:r w:rsidR="00E62BC1" w:rsidRPr="008428FA">
        <w:rPr>
          <w:rFonts w:cs="Arial"/>
        </w:rPr>
        <w:t xml:space="preserve">meaningful, unique, </w:t>
      </w:r>
      <w:r w:rsidR="00D6086B" w:rsidRPr="008428FA">
        <w:rPr>
          <w:rFonts w:cs="Arial"/>
        </w:rPr>
        <w:t xml:space="preserve">and </w:t>
      </w:r>
      <w:r w:rsidR="00E62BC1" w:rsidRPr="008428FA">
        <w:rPr>
          <w:rFonts w:cs="Arial"/>
        </w:rPr>
        <w:t xml:space="preserve">attractive visual </w:t>
      </w:r>
      <w:r w:rsidR="00D6086B" w:rsidRPr="008428FA">
        <w:rPr>
          <w:rFonts w:cs="Arial"/>
        </w:rPr>
        <w:t>content</w:t>
      </w:r>
      <w:r w:rsidR="00E62BC1" w:rsidRPr="008428FA">
        <w:rPr>
          <w:rFonts w:cs="Arial"/>
        </w:rPr>
        <w:t xml:space="preserve">. Then, they have the scope to post and share it </w:t>
      </w:r>
      <w:r w:rsidR="00D6086B" w:rsidRPr="008428FA">
        <w:rPr>
          <w:rFonts w:cs="Arial"/>
        </w:rPr>
        <w:t>on</w:t>
      </w:r>
      <w:r w:rsidR="00E62BC1" w:rsidRPr="008428FA">
        <w:rPr>
          <w:rFonts w:cs="Arial"/>
        </w:rPr>
        <w:t xml:space="preserve"> Instagram, Facebook, YouTube, Twitter, TikTok, </w:t>
      </w:r>
      <w:r w:rsidR="00D6086B" w:rsidRPr="008428FA">
        <w:rPr>
          <w:rFonts w:cs="Arial"/>
        </w:rPr>
        <w:t xml:space="preserve">and </w:t>
      </w:r>
      <w:r w:rsidR="00E62BC1" w:rsidRPr="008428FA">
        <w:rPr>
          <w:rFonts w:cs="Arial"/>
        </w:rPr>
        <w:t xml:space="preserve">LinkedIn to reach a large number of target audiences. Currently, the number of social media users is very high. </w:t>
      </w:r>
      <w:r w:rsidR="00D364E4" w:rsidRPr="008428FA">
        <w:rPr>
          <w:rFonts w:cs="Arial"/>
        </w:rPr>
        <w:t xml:space="preserve">Around 5.17 billion people use social media in the </w:t>
      </w:r>
      <w:r w:rsidR="00124FC2" w:rsidRPr="008428FA">
        <w:rPr>
          <w:rFonts w:cs="Arial"/>
        </w:rPr>
        <w:t>world</w:t>
      </w:r>
      <w:r w:rsidR="00124FC2" w:rsidRPr="00124FC2">
        <w:rPr>
          <w:rFonts w:cs="Arial"/>
        </w:rPr>
        <w:t xml:space="preserve"> (Business News Daily, 2024)</w:t>
      </w:r>
      <w:r w:rsidR="00D364E4" w:rsidRPr="008428FA">
        <w:rPr>
          <w:rFonts w:cs="Arial"/>
        </w:rPr>
        <w:t xml:space="preserve">. So, it is easy for businesses to post and share text and visual </w:t>
      </w:r>
      <w:r w:rsidR="00D6086B" w:rsidRPr="008428FA">
        <w:rPr>
          <w:rFonts w:cs="Arial"/>
        </w:rPr>
        <w:t>content</w:t>
      </w:r>
      <w:r w:rsidR="00D364E4" w:rsidRPr="008428FA">
        <w:rPr>
          <w:rFonts w:cs="Arial"/>
        </w:rPr>
        <w:t xml:space="preserve"> </w:t>
      </w:r>
      <w:r w:rsidR="00D6086B" w:rsidRPr="008428FA">
        <w:rPr>
          <w:rFonts w:cs="Arial"/>
        </w:rPr>
        <w:t>on</w:t>
      </w:r>
      <w:r w:rsidR="00D364E4" w:rsidRPr="008428FA">
        <w:rPr>
          <w:rFonts w:cs="Arial"/>
        </w:rPr>
        <w:t xml:space="preserve"> social media platforms to reach wider customers. They </w:t>
      </w:r>
      <w:r w:rsidR="00D6086B" w:rsidRPr="008428FA">
        <w:rPr>
          <w:rFonts w:cs="Arial"/>
        </w:rPr>
        <w:t>also have</w:t>
      </w:r>
      <w:r w:rsidR="00D364E4" w:rsidRPr="008428FA">
        <w:rPr>
          <w:rFonts w:cs="Arial"/>
        </w:rPr>
        <w:t xml:space="preserve"> the scope to boost the shared </w:t>
      </w:r>
      <w:r w:rsidR="00D6086B" w:rsidRPr="008428FA">
        <w:rPr>
          <w:rFonts w:cs="Arial"/>
        </w:rPr>
        <w:t>content</w:t>
      </w:r>
      <w:r w:rsidR="00D364E4" w:rsidRPr="008428FA">
        <w:rPr>
          <w:rFonts w:cs="Arial"/>
        </w:rPr>
        <w:t xml:space="preserve">. It will increase the visibility of </w:t>
      </w:r>
      <w:r w:rsidR="00D6086B" w:rsidRPr="008428FA">
        <w:rPr>
          <w:rFonts w:cs="Arial"/>
        </w:rPr>
        <w:t>content</w:t>
      </w:r>
      <w:r w:rsidR="00D364E4" w:rsidRPr="008428FA">
        <w:rPr>
          <w:rFonts w:cs="Arial"/>
        </w:rPr>
        <w:t xml:space="preserve"> in the profile of social media users. It will allow customers to know about the contents, features, updated information, </w:t>
      </w:r>
      <w:r w:rsidR="00D6086B" w:rsidRPr="008428FA">
        <w:rPr>
          <w:rFonts w:cs="Arial"/>
        </w:rPr>
        <w:t xml:space="preserve">and </w:t>
      </w:r>
      <w:r w:rsidR="00D364E4" w:rsidRPr="008428FA">
        <w:rPr>
          <w:rFonts w:cs="Arial"/>
        </w:rPr>
        <w:t xml:space="preserve">services of businesses through social </w:t>
      </w:r>
      <w:r w:rsidR="00124FC2" w:rsidRPr="008428FA">
        <w:rPr>
          <w:rFonts w:cs="Arial"/>
        </w:rPr>
        <w:t>media</w:t>
      </w:r>
      <w:r w:rsidR="00124FC2" w:rsidRPr="00124FC2">
        <w:rPr>
          <w:rFonts w:cs="Arial"/>
        </w:rPr>
        <w:t xml:space="preserve"> (Adeola et al., 2022)</w:t>
      </w:r>
      <w:r w:rsidR="00D364E4" w:rsidRPr="008428FA">
        <w:rPr>
          <w:rFonts w:cs="Arial"/>
        </w:rPr>
        <w:t xml:space="preserve">. </w:t>
      </w:r>
      <w:r w:rsidR="00046240" w:rsidRPr="008428FA">
        <w:rPr>
          <w:rFonts w:cs="Arial"/>
        </w:rPr>
        <w:t xml:space="preserve">Businesses have the capacity to design and post various </w:t>
      </w:r>
      <w:r w:rsidR="00D6086B" w:rsidRPr="008428FA">
        <w:rPr>
          <w:rFonts w:cs="Arial"/>
        </w:rPr>
        <w:t>content</w:t>
      </w:r>
      <w:r w:rsidR="00046240" w:rsidRPr="008428FA">
        <w:rPr>
          <w:rFonts w:cs="Arial"/>
        </w:rPr>
        <w:t xml:space="preserve"> on the basis of social media platforms. For example, businesses have the scope to share video </w:t>
      </w:r>
      <w:r w:rsidR="00D6086B" w:rsidRPr="008428FA">
        <w:rPr>
          <w:rFonts w:cs="Arial"/>
        </w:rPr>
        <w:t>content</w:t>
      </w:r>
      <w:r w:rsidR="00046240" w:rsidRPr="008428FA">
        <w:rPr>
          <w:rFonts w:cs="Arial"/>
        </w:rPr>
        <w:t xml:space="preserve"> </w:t>
      </w:r>
      <w:r w:rsidR="00D6086B" w:rsidRPr="008428FA">
        <w:rPr>
          <w:rFonts w:cs="Arial"/>
        </w:rPr>
        <w:t>on</w:t>
      </w:r>
      <w:r w:rsidR="00046240" w:rsidRPr="008428FA">
        <w:rPr>
          <w:rFonts w:cs="Arial"/>
        </w:rPr>
        <w:t xml:space="preserve"> YouTube, Facebook, </w:t>
      </w:r>
      <w:r w:rsidR="00D6086B" w:rsidRPr="008428FA">
        <w:rPr>
          <w:rFonts w:cs="Arial"/>
        </w:rPr>
        <w:t xml:space="preserve">and </w:t>
      </w:r>
      <w:r w:rsidR="00046240" w:rsidRPr="008428FA">
        <w:rPr>
          <w:rFonts w:cs="Arial"/>
        </w:rPr>
        <w:t xml:space="preserve">TikTok to reach </w:t>
      </w:r>
      <w:r w:rsidR="00124FC2" w:rsidRPr="008428FA">
        <w:rPr>
          <w:rFonts w:cs="Arial"/>
        </w:rPr>
        <w:t>customers</w:t>
      </w:r>
      <w:r w:rsidR="00124FC2" w:rsidRPr="00124FC2">
        <w:rPr>
          <w:rFonts w:cs="Arial"/>
        </w:rPr>
        <w:t xml:space="preserve"> (Hinson et al., 2024)</w:t>
      </w:r>
      <w:r w:rsidR="00046240" w:rsidRPr="008428FA">
        <w:rPr>
          <w:rFonts w:cs="Arial"/>
        </w:rPr>
        <w:t xml:space="preserve">. On the contrary, they have </w:t>
      </w:r>
      <w:r w:rsidR="00D6086B" w:rsidRPr="008428FA">
        <w:rPr>
          <w:rFonts w:cs="Arial"/>
        </w:rPr>
        <w:t xml:space="preserve">the </w:t>
      </w:r>
      <w:r w:rsidR="00046240" w:rsidRPr="008428FA">
        <w:rPr>
          <w:rFonts w:cs="Arial"/>
        </w:rPr>
        <w:t xml:space="preserve">scope to share </w:t>
      </w:r>
      <w:r w:rsidR="00D6086B" w:rsidRPr="008428FA">
        <w:rPr>
          <w:rFonts w:cs="Arial"/>
        </w:rPr>
        <w:t>images</w:t>
      </w:r>
      <w:r w:rsidR="00046240" w:rsidRPr="008428FA">
        <w:rPr>
          <w:rFonts w:cs="Arial"/>
        </w:rPr>
        <w:t xml:space="preserve"> text messages and </w:t>
      </w:r>
      <w:r w:rsidR="00D6086B" w:rsidRPr="008428FA">
        <w:rPr>
          <w:rFonts w:cs="Arial"/>
        </w:rPr>
        <w:t>statuses</w:t>
      </w:r>
      <w:r w:rsidR="00046240" w:rsidRPr="008428FA">
        <w:rPr>
          <w:rFonts w:cs="Arial"/>
        </w:rPr>
        <w:t xml:space="preserve"> </w:t>
      </w:r>
      <w:r w:rsidR="00D6086B" w:rsidRPr="008428FA">
        <w:rPr>
          <w:rFonts w:cs="Arial"/>
        </w:rPr>
        <w:t>on</w:t>
      </w:r>
      <w:r w:rsidR="00046240" w:rsidRPr="008428FA">
        <w:rPr>
          <w:rFonts w:cs="Arial"/>
        </w:rPr>
        <w:t xml:space="preserve"> Facebook, Instagram, </w:t>
      </w:r>
      <w:r w:rsidR="00D6086B" w:rsidRPr="008428FA">
        <w:rPr>
          <w:rFonts w:cs="Arial"/>
        </w:rPr>
        <w:t xml:space="preserve">and </w:t>
      </w:r>
      <w:r w:rsidR="00046240" w:rsidRPr="008428FA">
        <w:rPr>
          <w:rFonts w:cs="Arial"/>
        </w:rPr>
        <w:t xml:space="preserve">Twitter to reach customers. It will boost customer engagement and allow businesses to reach and attract </w:t>
      </w:r>
      <w:r w:rsidR="00D6086B" w:rsidRPr="008428FA">
        <w:rPr>
          <w:rFonts w:cs="Arial"/>
        </w:rPr>
        <w:t xml:space="preserve">a </w:t>
      </w:r>
      <w:r w:rsidR="00046240" w:rsidRPr="008428FA">
        <w:rPr>
          <w:rFonts w:cs="Arial"/>
        </w:rPr>
        <w:t xml:space="preserve">large number of customers. </w:t>
      </w:r>
      <w:r w:rsidR="00025CAF" w:rsidRPr="008428FA">
        <w:rPr>
          <w:rFonts w:cs="Arial"/>
        </w:rPr>
        <w:t xml:space="preserve">Businesses </w:t>
      </w:r>
      <w:r w:rsidR="00D6086B" w:rsidRPr="008428FA">
        <w:rPr>
          <w:rFonts w:cs="Arial"/>
        </w:rPr>
        <w:t>also have</w:t>
      </w:r>
      <w:r w:rsidR="00025CAF" w:rsidRPr="008428FA">
        <w:rPr>
          <w:rFonts w:cs="Arial"/>
        </w:rPr>
        <w:t xml:space="preserve"> </w:t>
      </w:r>
      <w:r w:rsidR="00D6086B" w:rsidRPr="008428FA">
        <w:rPr>
          <w:rFonts w:cs="Arial"/>
        </w:rPr>
        <w:t xml:space="preserve">the </w:t>
      </w:r>
      <w:r w:rsidR="00025CAF" w:rsidRPr="008428FA">
        <w:rPr>
          <w:rFonts w:cs="Arial"/>
        </w:rPr>
        <w:t xml:space="preserve">capacity to arrange social media polls and campaigns </w:t>
      </w:r>
      <w:r w:rsidR="00D6086B" w:rsidRPr="008428FA">
        <w:rPr>
          <w:rFonts w:cs="Arial"/>
        </w:rPr>
        <w:t>on</w:t>
      </w:r>
      <w:r w:rsidR="00025CAF" w:rsidRPr="008428FA">
        <w:rPr>
          <w:rFonts w:cs="Arial"/>
        </w:rPr>
        <w:t xml:space="preserve"> different </w:t>
      </w:r>
      <w:r w:rsidR="00124FC2" w:rsidRPr="008428FA">
        <w:rPr>
          <w:rFonts w:cs="Arial"/>
        </w:rPr>
        <w:t>platforms</w:t>
      </w:r>
      <w:r w:rsidR="00124FC2" w:rsidRPr="00124FC2">
        <w:rPr>
          <w:rFonts w:cs="Arial"/>
        </w:rPr>
        <w:t xml:space="preserve"> (Maccron, 2021)</w:t>
      </w:r>
      <w:r w:rsidR="00025CAF" w:rsidRPr="008428FA">
        <w:rPr>
          <w:rFonts w:cs="Arial"/>
        </w:rPr>
        <w:t xml:space="preserve">. It will attract and reach a lot of customers along with high customer engagement. </w:t>
      </w:r>
      <w:r w:rsidR="0036431A" w:rsidRPr="008428FA">
        <w:rPr>
          <w:rFonts w:cs="Arial"/>
        </w:rPr>
        <w:t>However,</w:t>
      </w:r>
      <w:r w:rsidR="000B2345">
        <w:rPr>
          <w:rFonts w:cs="Arial"/>
        </w:rPr>
        <w:t xml:space="preserve"> </w:t>
      </w:r>
      <w:r w:rsidR="0036431A" w:rsidRPr="008428FA">
        <w:rPr>
          <w:rFonts w:cs="Arial"/>
        </w:rPr>
        <w:t xml:space="preserve">various social media platform may not allow businesse to </w:t>
      </w:r>
      <w:r w:rsidR="000B2345">
        <w:rPr>
          <w:rFonts w:cs="Arial"/>
        </w:rPr>
        <w:t>meet</w:t>
      </w:r>
      <w:r w:rsidR="0036431A" w:rsidRPr="008428FA">
        <w:rPr>
          <w:rFonts w:cs="Arial"/>
        </w:rPr>
        <w:t xml:space="preserve"> </w:t>
      </w:r>
      <w:r w:rsidR="00D6086B" w:rsidRPr="008428FA">
        <w:rPr>
          <w:rFonts w:cs="Arial"/>
        </w:rPr>
        <w:t>their</w:t>
      </w:r>
      <w:r w:rsidR="0036431A" w:rsidRPr="008428FA">
        <w:rPr>
          <w:rFonts w:cs="Arial"/>
        </w:rPr>
        <w:t xml:space="preserve"> target</w:t>
      </w:r>
      <w:r w:rsidR="000B2345">
        <w:rPr>
          <w:rFonts w:cs="Arial"/>
        </w:rPr>
        <w:t>s</w:t>
      </w:r>
      <w:r w:rsidR="0036431A" w:rsidRPr="008428FA">
        <w:rPr>
          <w:rFonts w:cs="Arial"/>
        </w:rPr>
        <w:t xml:space="preserve"> effectively. It will </w:t>
      </w:r>
      <w:r w:rsidR="00D6086B" w:rsidRPr="008428FA">
        <w:rPr>
          <w:rFonts w:cs="Arial"/>
        </w:rPr>
        <w:t>raise</w:t>
      </w:r>
      <w:r w:rsidR="0036431A" w:rsidRPr="008428FA">
        <w:rPr>
          <w:rFonts w:cs="Arial"/>
        </w:rPr>
        <w:t xml:space="preserve"> maintenance </w:t>
      </w:r>
      <w:r w:rsidR="00124FC2" w:rsidRPr="008428FA">
        <w:rPr>
          <w:rFonts w:cs="Arial"/>
        </w:rPr>
        <w:t>issues</w:t>
      </w:r>
      <w:r w:rsidR="00124FC2" w:rsidRPr="00124FC2">
        <w:rPr>
          <w:rFonts w:cs="Arial"/>
        </w:rPr>
        <w:t xml:space="preserve"> (Business News Daily, 2024)</w:t>
      </w:r>
      <w:r w:rsidR="0036431A" w:rsidRPr="008428FA">
        <w:rPr>
          <w:rFonts w:cs="Arial"/>
        </w:rPr>
        <w:t xml:space="preserve">. Customers may unfollow businesses </w:t>
      </w:r>
      <w:r w:rsidR="00D6086B" w:rsidRPr="008428FA">
        <w:rPr>
          <w:rFonts w:cs="Arial"/>
        </w:rPr>
        <w:t>on</w:t>
      </w:r>
      <w:r w:rsidR="0036431A" w:rsidRPr="008428FA">
        <w:rPr>
          <w:rFonts w:cs="Arial"/>
        </w:rPr>
        <w:t xml:space="preserve"> social media due to meaningless, false and continuous </w:t>
      </w:r>
      <w:r w:rsidR="00D6086B" w:rsidRPr="008428FA">
        <w:rPr>
          <w:rFonts w:cs="Arial"/>
        </w:rPr>
        <w:t>content</w:t>
      </w:r>
      <w:r w:rsidR="0036431A" w:rsidRPr="008428FA">
        <w:rPr>
          <w:rFonts w:cs="Arial"/>
        </w:rPr>
        <w:t xml:space="preserve">. </w:t>
      </w:r>
    </w:p>
    <w:p w14:paraId="6F601213" w14:textId="77777777" w:rsidR="00650FC6" w:rsidRDefault="00650FC6" w:rsidP="00316407">
      <w:pPr>
        <w:rPr>
          <w:rFonts w:cs="Arial"/>
          <w:b/>
          <w:bCs/>
          <w:u w:val="single"/>
        </w:rPr>
      </w:pPr>
    </w:p>
    <w:p w14:paraId="1609086C" w14:textId="77777777" w:rsidR="00650FC6" w:rsidRDefault="00650FC6" w:rsidP="00316407">
      <w:pPr>
        <w:rPr>
          <w:rFonts w:cs="Arial"/>
          <w:b/>
          <w:bCs/>
          <w:u w:val="single"/>
        </w:rPr>
      </w:pPr>
    </w:p>
    <w:p w14:paraId="2CF827E3" w14:textId="77777777" w:rsidR="00650FC6" w:rsidRDefault="00650FC6" w:rsidP="00316407">
      <w:pPr>
        <w:rPr>
          <w:rFonts w:cs="Arial"/>
          <w:b/>
          <w:bCs/>
          <w:u w:val="single"/>
        </w:rPr>
      </w:pPr>
    </w:p>
    <w:p w14:paraId="0AFA1AED" w14:textId="77777777" w:rsidR="00650FC6" w:rsidRDefault="00650FC6" w:rsidP="00316407">
      <w:pPr>
        <w:rPr>
          <w:rFonts w:cs="Arial"/>
          <w:b/>
          <w:bCs/>
          <w:u w:val="single"/>
        </w:rPr>
      </w:pPr>
    </w:p>
    <w:p w14:paraId="3C74DC09" w14:textId="471EFDC4" w:rsidR="00005C58" w:rsidRPr="00650FC6" w:rsidRDefault="00005C58" w:rsidP="00316407">
      <w:pPr>
        <w:rPr>
          <w:rFonts w:cs="Arial"/>
          <w:b/>
          <w:bCs/>
          <w:u w:val="single"/>
        </w:rPr>
      </w:pPr>
      <w:r w:rsidRPr="00650FC6">
        <w:rPr>
          <w:rFonts w:cs="Arial"/>
          <w:b/>
          <w:bCs/>
          <w:u w:val="single"/>
        </w:rPr>
        <w:t>Content marketing:</w:t>
      </w:r>
    </w:p>
    <w:p w14:paraId="0328D0DE" w14:textId="09098E75" w:rsidR="00D336E6" w:rsidRPr="008428FA" w:rsidRDefault="00D336E6" w:rsidP="00316407">
      <w:pPr>
        <w:rPr>
          <w:rFonts w:cs="Arial"/>
        </w:rPr>
      </w:pPr>
      <w:r w:rsidRPr="008428FA">
        <w:rPr>
          <w:rFonts w:cs="Arial"/>
        </w:rPr>
        <w:t xml:space="preserve">Businesses have the scope to reach and attract customers through lucrative, meaningful and unique </w:t>
      </w:r>
      <w:r w:rsidR="00D6086B" w:rsidRPr="008428FA">
        <w:rPr>
          <w:rFonts w:cs="Arial"/>
        </w:rPr>
        <w:t>content</w:t>
      </w:r>
      <w:r w:rsidRPr="008428FA">
        <w:rPr>
          <w:rFonts w:cs="Arial"/>
        </w:rPr>
        <w:t xml:space="preserve">. </w:t>
      </w:r>
      <w:r w:rsidR="006F54A8" w:rsidRPr="008428FA">
        <w:rPr>
          <w:rFonts w:cs="Arial"/>
        </w:rPr>
        <w:t xml:space="preserve">So, they need to hire content experts to design and develop image, text and video contents according to the demand and types of target </w:t>
      </w:r>
      <w:r w:rsidR="00124FC2" w:rsidRPr="008428FA">
        <w:rPr>
          <w:rFonts w:cs="Arial"/>
        </w:rPr>
        <w:t>customers</w:t>
      </w:r>
      <w:r w:rsidR="00124FC2" w:rsidRPr="00124FC2">
        <w:rPr>
          <w:rFonts w:cs="Arial"/>
        </w:rPr>
        <w:t xml:space="preserve"> (Zhou, 2021)</w:t>
      </w:r>
      <w:r w:rsidR="006F54A8" w:rsidRPr="008428FA">
        <w:rPr>
          <w:rFonts w:cs="Arial"/>
        </w:rPr>
        <w:t xml:space="preserve">. They will understand the customer’s needs and develop the </w:t>
      </w:r>
      <w:r w:rsidR="00D6086B" w:rsidRPr="008428FA">
        <w:rPr>
          <w:rFonts w:cs="Arial"/>
        </w:rPr>
        <w:t>content</w:t>
      </w:r>
      <w:r w:rsidR="006F54A8" w:rsidRPr="008428FA">
        <w:rPr>
          <w:rFonts w:cs="Arial"/>
        </w:rPr>
        <w:t xml:space="preserve"> in the right way. </w:t>
      </w:r>
      <w:r w:rsidR="00A86E49" w:rsidRPr="008428FA">
        <w:rPr>
          <w:rFonts w:cs="Arial"/>
        </w:rPr>
        <w:t xml:space="preserve">Businesses have also </w:t>
      </w:r>
      <w:r w:rsidR="00D6086B" w:rsidRPr="008428FA">
        <w:rPr>
          <w:rFonts w:cs="Arial"/>
        </w:rPr>
        <w:t xml:space="preserve">the </w:t>
      </w:r>
      <w:r w:rsidR="00A86E49" w:rsidRPr="008428FA">
        <w:rPr>
          <w:rFonts w:cs="Arial"/>
        </w:rPr>
        <w:t xml:space="preserve">capacity to hire and collaborate with social media influencers to post and share business promotion </w:t>
      </w:r>
      <w:r w:rsidR="00D6086B" w:rsidRPr="008428FA">
        <w:rPr>
          <w:rFonts w:cs="Arial"/>
        </w:rPr>
        <w:t>content</w:t>
      </w:r>
      <w:r w:rsidR="00A86E49" w:rsidRPr="008428FA">
        <w:rPr>
          <w:rFonts w:cs="Arial"/>
        </w:rPr>
        <w:t xml:space="preserve"> through social media. It will increase the reach and visibility of the </w:t>
      </w:r>
      <w:r w:rsidR="00D6086B" w:rsidRPr="008428FA">
        <w:rPr>
          <w:rFonts w:cs="Arial"/>
        </w:rPr>
        <w:t>content</w:t>
      </w:r>
      <w:r w:rsidR="00A86E49" w:rsidRPr="008428FA">
        <w:rPr>
          <w:rFonts w:cs="Arial"/>
        </w:rPr>
        <w:t xml:space="preserve"> </w:t>
      </w:r>
      <w:r w:rsidR="00D6086B" w:rsidRPr="008428FA">
        <w:rPr>
          <w:rFonts w:cs="Arial"/>
        </w:rPr>
        <w:t>on</w:t>
      </w:r>
      <w:r w:rsidR="00A86E49" w:rsidRPr="008428FA">
        <w:rPr>
          <w:rFonts w:cs="Arial"/>
        </w:rPr>
        <w:t xml:space="preserve"> social media. </w:t>
      </w:r>
      <w:r w:rsidR="00D6086B" w:rsidRPr="008428FA">
        <w:rPr>
          <w:rFonts w:cs="Arial"/>
        </w:rPr>
        <w:t>A large</w:t>
      </w:r>
      <w:r w:rsidR="00A86E49" w:rsidRPr="008428FA">
        <w:rPr>
          <w:rFonts w:cs="Arial"/>
        </w:rPr>
        <w:t xml:space="preserve"> number of customers will see and react </w:t>
      </w:r>
      <w:r w:rsidR="00D6086B" w:rsidRPr="008428FA">
        <w:rPr>
          <w:rFonts w:cs="Arial"/>
        </w:rPr>
        <w:t>to</w:t>
      </w:r>
      <w:r w:rsidR="00A86E49" w:rsidRPr="008428FA">
        <w:rPr>
          <w:rFonts w:cs="Arial"/>
        </w:rPr>
        <w:t xml:space="preserve"> the posts. It will increase customer reach and engagement for </w:t>
      </w:r>
      <w:r w:rsidR="00124FC2" w:rsidRPr="008428FA">
        <w:rPr>
          <w:rFonts w:cs="Arial"/>
        </w:rPr>
        <w:t>businesses</w:t>
      </w:r>
      <w:r w:rsidR="00124FC2" w:rsidRPr="00124FC2">
        <w:rPr>
          <w:rFonts w:cs="Arial"/>
        </w:rPr>
        <w:t xml:space="preserve"> (Adeola et al., 2022)</w:t>
      </w:r>
      <w:r w:rsidR="00A86E49" w:rsidRPr="008428FA">
        <w:rPr>
          <w:rFonts w:cs="Arial"/>
        </w:rPr>
        <w:t>.</w:t>
      </w:r>
      <w:r w:rsidR="000417E5" w:rsidRPr="008428FA">
        <w:rPr>
          <w:rFonts w:cs="Arial"/>
        </w:rPr>
        <w:t xml:space="preserve"> Businesses can post and share promotional </w:t>
      </w:r>
      <w:r w:rsidR="00D6086B" w:rsidRPr="008428FA">
        <w:rPr>
          <w:rFonts w:cs="Arial"/>
        </w:rPr>
        <w:t>content</w:t>
      </w:r>
      <w:r w:rsidR="000417E5" w:rsidRPr="008428FA">
        <w:rPr>
          <w:rFonts w:cs="Arial"/>
        </w:rPr>
        <w:t xml:space="preserve"> </w:t>
      </w:r>
      <w:r w:rsidR="00D6086B" w:rsidRPr="008428FA">
        <w:rPr>
          <w:rFonts w:cs="Arial"/>
        </w:rPr>
        <w:t>on</w:t>
      </w:r>
      <w:r w:rsidR="000417E5" w:rsidRPr="008428FA">
        <w:rPr>
          <w:rFonts w:cs="Arial"/>
        </w:rPr>
        <w:t xml:space="preserve"> Instagram, Facebook, YouTube, Twitter, TikTok, </w:t>
      </w:r>
      <w:r w:rsidR="00D6086B" w:rsidRPr="008428FA">
        <w:rPr>
          <w:rFonts w:cs="Arial"/>
        </w:rPr>
        <w:t xml:space="preserve">and </w:t>
      </w:r>
      <w:r w:rsidR="000417E5" w:rsidRPr="008428FA">
        <w:rPr>
          <w:rFonts w:cs="Arial"/>
        </w:rPr>
        <w:t xml:space="preserve">LinkedIn to reach target </w:t>
      </w:r>
      <w:r w:rsidR="00124FC2" w:rsidRPr="008428FA">
        <w:rPr>
          <w:rFonts w:cs="Arial"/>
        </w:rPr>
        <w:t>audiences</w:t>
      </w:r>
      <w:r w:rsidR="00124FC2" w:rsidRPr="00124FC2">
        <w:rPr>
          <w:rFonts w:cs="Arial"/>
        </w:rPr>
        <w:t xml:space="preserve"> (Hinson et al., 2024)</w:t>
      </w:r>
      <w:r w:rsidR="000417E5" w:rsidRPr="008428FA">
        <w:rPr>
          <w:rFonts w:cs="Arial"/>
        </w:rPr>
        <w:t xml:space="preserve">. When customers will see unique, attractive and meaningful </w:t>
      </w:r>
      <w:r w:rsidR="00D6086B" w:rsidRPr="008428FA">
        <w:rPr>
          <w:rFonts w:cs="Arial"/>
        </w:rPr>
        <w:t>content</w:t>
      </w:r>
      <w:r w:rsidR="000417E5" w:rsidRPr="008428FA">
        <w:rPr>
          <w:rFonts w:cs="Arial"/>
        </w:rPr>
        <w:t xml:space="preserve"> </w:t>
      </w:r>
      <w:r w:rsidR="00D6086B" w:rsidRPr="008428FA">
        <w:rPr>
          <w:rFonts w:cs="Arial"/>
        </w:rPr>
        <w:t>on</w:t>
      </w:r>
      <w:r w:rsidR="000417E5" w:rsidRPr="008428FA">
        <w:rPr>
          <w:rFonts w:cs="Arial"/>
        </w:rPr>
        <w:t xml:space="preserve"> social media, they will assess it and engage with the business. Businesses have the opportunity to boost their </w:t>
      </w:r>
      <w:r w:rsidR="00D6086B" w:rsidRPr="008428FA">
        <w:rPr>
          <w:rFonts w:cs="Arial"/>
        </w:rPr>
        <w:t>content</w:t>
      </w:r>
      <w:r w:rsidR="00C70EBC" w:rsidRPr="008428FA">
        <w:rPr>
          <w:rFonts w:cs="Arial"/>
        </w:rPr>
        <w:t xml:space="preserve">. It will enhance the visibility of </w:t>
      </w:r>
      <w:r w:rsidR="00D6086B" w:rsidRPr="008428FA">
        <w:rPr>
          <w:rFonts w:cs="Arial"/>
        </w:rPr>
        <w:t>content</w:t>
      </w:r>
      <w:r w:rsidR="00C70EBC" w:rsidRPr="008428FA">
        <w:rPr>
          <w:rFonts w:cs="Arial"/>
        </w:rPr>
        <w:t xml:space="preserve"> </w:t>
      </w:r>
      <w:r w:rsidR="00D6086B" w:rsidRPr="008428FA">
        <w:rPr>
          <w:rFonts w:cs="Arial"/>
        </w:rPr>
        <w:t>on</w:t>
      </w:r>
      <w:r w:rsidR="00C70EBC" w:rsidRPr="008428FA">
        <w:rPr>
          <w:rFonts w:cs="Arial"/>
        </w:rPr>
        <w:t xml:space="preserve"> social media platforms. Customers will see the contents frequently in their user profile. It will allow busineses to reach more customers and boost customer engagement. Customers will make purchasing decisions through the influence of the </w:t>
      </w:r>
      <w:r w:rsidR="00D6086B" w:rsidRPr="008428FA">
        <w:rPr>
          <w:rFonts w:cs="Arial"/>
        </w:rPr>
        <w:t>content</w:t>
      </w:r>
      <w:r w:rsidR="00C70EBC" w:rsidRPr="008428FA">
        <w:rPr>
          <w:rFonts w:cs="Arial"/>
        </w:rPr>
        <w:t xml:space="preserve"> in social media. However, false, meaningles and old </w:t>
      </w:r>
      <w:r w:rsidR="00D6086B" w:rsidRPr="008428FA">
        <w:rPr>
          <w:rFonts w:cs="Arial"/>
        </w:rPr>
        <w:t>content</w:t>
      </w:r>
      <w:r w:rsidR="00C70EBC" w:rsidRPr="008428FA">
        <w:rPr>
          <w:rFonts w:cs="Arial"/>
        </w:rPr>
        <w:t xml:space="preserve"> may not influence customers </w:t>
      </w:r>
      <w:r w:rsidR="00D6086B" w:rsidRPr="008428FA">
        <w:rPr>
          <w:rFonts w:cs="Arial"/>
        </w:rPr>
        <w:t>on</w:t>
      </w:r>
      <w:r w:rsidR="00C70EBC" w:rsidRPr="008428FA">
        <w:rPr>
          <w:rFonts w:cs="Arial"/>
        </w:rPr>
        <w:t xml:space="preserve"> social </w:t>
      </w:r>
      <w:r w:rsidR="00124FC2" w:rsidRPr="008428FA">
        <w:rPr>
          <w:rFonts w:cs="Arial"/>
        </w:rPr>
        <w:t>media</w:t>
      </w:r>
      <w:r w:rsidR="00124FC2" w:rsidRPr="00124FC2">
        <w:rPr>
          <w:rFonts w:cs="Arial"/>
        </w:rPr>
        <w:t xml:space="preserve"> (Business News Daily, 2024)</w:t>
      </w:r>
      <w:r w:rsidR="00C70EBC" w:rsidRPr="008428FA">
        <w:rPr>
          <w:rFonts w:cs="Arial"/>
        </w:rPr>
        <w:t xml:space="preserve">. They may unfollow </w:t>
      </w:r>
      <w:r w:rsidR="00D6086B" w:rsidRPr="008428FA">
        <w:rPr>
          <w:rFonts w:cs="Arial"/>
        </w:rPr>
        <w:t>content</w:t>
      </w:r>
      <w:r w:rsidR="00C70EBC" w:rsidRPr="008428FA">
        <w:rPr>
          <w:rFonts w:cs="Arial"/>
        </w:rPr>
        <w:t>, posts and pages of social media businesses which will adversely impact customer</w:t>
      </w:r>
      <w:r w:rsidR="003E062A" w:rsidRPr="008428FA">
        <w:rPr>
          <w:rFonts w:cs="Arial"/>
        </w:rPr>
        <w:t xml:space="preserve"> </w:t>
      </w:r>
      <w:r w:rsidR="00C70EBC" w:rsidRPr="008428FA">
        <w:rPr>
          <w:rFonts w:cs="Arial"/>
        </w:rPr>
        <w:t xml:space="preserve">reach and engagement. </w:t>
      </w:r>
    </w:p>
    <w:p w14:paraId="506F1AE6" w14:textId="77777777" w:rsidR="00650FC6" w:rsidRDefault="00650FC6" w:rsidP="00316407">
      <w:pPr>
        <w:rPr>
          <w:rFonts w:cs="Arial"/>
          <w:b/>
          <w:bCs/>
          <w:u w:val="single"/>
        </w:rPr>
      </w:pPr>
    </w:p>
    <w:p w14:paraId="697B947A" w14:textId="37E7BDF4" w:rsidR="00005C58" w:rsidRPr="00650FC6" w:rsidRDefault="00005C58" w:rsidP="00316407">
      <w:pPr>
        <w:rPr>
          <w:rFonts w:cs="Arial"/>
          <w:b/>
          <w:bCs/>
          <w:u w:val="single"/>
        </w:rPr>
      </w:pPr>
      <w:r w:rsidRPr="00650FC6">
        <w:rPr>
          <w:rFonts w:cs="Arial"/>
          <w:b/>
          <w:bCs/>
          <w:u w:val="single"/>
        </w:rPr>
        <w:t>Online advertising:</w:t>
      </w:r>
    </w:p>
    <w:p w14:paraId="6AF6E0FE" w14:textId="3F16D3E0" w:rsidR="00005C58" w:rsidRPr="008428FA" w:rsidRDefault="002C30BC" w:rsidP="00316407">
      <w:pPr>
        <w:rPr>
          <w:rFonts w:cs="Arial"/>
        </w:rPr>
      </w:pPr>
      <w:r w:rsidRPr="008428FA">
        <w:rPr>
          <w:rFonts w:cs="Arial"/>
        </w:rPr>
        <w:t xml:space="preserve">Businesses can develop digital advertisements. Then, they have the scope to share these advisements </w:t>
      </w:r>
      <w:r w:rsidR="00D6086B" w:rsidRPr="008428FA">
        <w:rPr>
          <w:rFonts w:cs="Arial"/>
        </w:rPr>
        <w:t>on</w:t>
      </w:r>
      <w:r w:rsidRPr="008428FA">
        <w:rPr>
          <w:rFonts w:cs="Arial"/>
        </w:rPr>
        <w:t xml:space="preserve"> social and digital media. </w:t>
      </w:r>
      <w:r w:rsidR="00360D59" w:rsidRPr="008428FA">
        <w:rPr>
          <w:rFonts w:cs="Arial"/>
        </w:rPr>
        <w:t xml:space="preserve">These online advertisements will be visible to </w:t>
      </w:r>
      <w:r w:rsidR="00D6086B" w:rsidRPr="008428FA">
        <w:rPr>
          <w:rFonts w:cs="Arial"/>
        </w:rPr>
        <w:t xml:space="preserve">a </w:t>
      </w:r>
      <w:r w:rsidR="007509F1" w:rsidRPr="008428FA">
        <w:rPr>
          <w:rFonts w:cs="Arial"/>
        </w:rPr>
        <w:t xml:space="preserve">large number of customers during the use of social </w:t>
      </w:r>
      <w:r w:rsidR="00124FC2" w:rsidRPr="008428FA">
        <w:rPr>
          <w:rFonts w:cs="Arial"/>
        </w:rPr>
        <w:t>media</w:t>
      </w:r>
      <w:r w:rsidR="00124FC2" w:rsidRPr="00124FC2">
        <w:rPr>
          <w:rFonts w:cs="Arial"/>
        </w:rPr>
        <w:t xml:space="preserve"> (Zhou, 2021)</w:t>
      </w:r>
      <w:r w:rsidR="007509F1" w:rsidRPr="008428FA">
        <w:rPr>
          <w:rFonts w:cs="Arial"/>
        </w:rPr>
        <w:t xml:space="preserve">. Businesses will need to collaborate with different social media pages to post their online advertisements. It will allow them to reach a large number of customers and inform them about products, services, </w:t>
      </w:r>
      <w:r w:rsidR="00D6086B" w:rsidRPr="008428FA">
        <w:rPr>
          <w:rFonts w:cs="Arial"/>
        </w:rPr>
        <w:t>offerings</w:t>
      </w:r>
      <w:r w:rsidR="007509F1" w:rsidRPr="008428FA">
        <w:rPr>
          <w:rFonts w:cs="Arial"/>
        </w:rPr>
        <w:t xml:space="preserve">, </w:t>
      </w:r>
      <w:r w:rsidR="00D6086B" w:rsidRPr="008428FA">
        <w:rPr>
          <w:rFonts w:cs="Arial"/>
        </w:rPr>
        <w:t xml:space="preserve">and </w:t>
      </w:r>
      <w:r w:rsidR="007509F1" w:rsidRPr="008428FA">
        <w:rPr>
          <w:rFonts w:cs="Arial"/>
        </w:rPr>
        <w:t xml:space="preserve">feasters of businesses. </w:t>
      </w:r>
      <w:r w:rsidR="00370C6A" w:rsidRPr="008428FA">
        <w:rPr>
          <w:rFonts w:cs="Arial"/>
        </w:rPr>
        <w:t xml:space="preserve">Online advertising is the most popular method to reach wider customer segments in </w:t>
      </w:r>
      <w:r w:rsidR="00D6086B" w:rsidRPr="008428FA">
        <w:rPr>
          <w:rFonts w:cs="Arial"/>
        </w:rPr>
        <w:t xml:space="preserve">the </w:t>
      </w:r>
      <w:r w:rsidR="00370C6A" w:rsidRPr="008428FA">
        <w:rPr>
          <w:rFonts w:cs="Arial"/>
        </w:rPr>
        <w:t xml:space="preserve">current world. These online </w:t>
      </w:r>
      <w:r w:rsidR="00370C6A" w:rsidRPr="008428FA">
        <w:rPr>
          <w:rFonts w:cs="Arial"/>
        </w:rPr>
        <w:lastRenderedPageBreak/>
        <w:t xml:space="preserve">advertisements will be displayed in different contents of social </w:t>
      </w:r>
      <w:r w:rsidR="00124FC2" w:rsidRPr="008428FA">
        <w:rPr>
          <w:rFonts w:cs="Arial"/>
        </w:rPr>
        <w:t>media</w:t>
      </w:r>
      <w:r w:rsidR="00124FC2" w:rsidRPr="00124FC2">
        <w:rPr>
          <w:rFonts w:cs="Arial"/>
        </w:rPr>
        <w:t xml:space="preserve"> (Adeola et al., 2022)</w:t>
      </w:r>
      <w:r w:rsidR="00370C6A" w:rsidRPr="008428FA">
        <w:rPr>
          <w:rFonts w:cs="Arial"/>
        </w:rPr>
        <w:t xml:space="preserve">. So, businesses have the scope to reach a lot of customers and boost customer engagement. It also supports businesses </w:t>
      </w:r>
      <w:r w:rsidR="00D6086B" w:rsidRPr="008428FA">
        <w:rPr>
          <w:rFonts w:cs="Arial"/>
        </w:rPr>
        <w:t>in influencing</w:t>
      </w:r>
      <w:r w:rsidR="00370C6A" w:rsidRPr="008428FA">
        <w:rPr>
          <w:rFonts w:cs="Arial"/>
        </w:rPr>
        <w:t xml:space="preserve"> </w:t>
      </w:r>
      <w:r w:rsidR="00D6086B" w:rsidRPr="008428FA">
        <w:rPr>
          <w:rFonts w:cs="Arial"/>
        </w:rPr>
        <w:t>customers'</w:t>
      </w:r>
      <w:r w:rsidR="00370C6A" w:rsidRPr="008428FA">
        <w:rPr>
          <w:rFonts w:cs="Arial"/>
        </w:rPr>
        <w:t xml:space="preserve"> purchasing behaviour. </w:t>
      </w:r>
    </w:p>
    <w:p w14:paraId="136C9AA0" w14:textId="77777777" w:rsidR="00650FC6" w:rsidRDefault="00650FC6" w:rsidP="00316407">
      <w:pPr>
        <w:rPr>
          <w:rFonts w:cs="Arial"/>
          <w:b/>
          <w:bCs/>
          <w:u w:val="single"/>
        </w:rPr>
      </w:pPr>
    </w:p>
    <w:p w14:paraId="6C67D659" w14:textId="5167BA8D" w:rsidR="00005C58" w:rsidRPr="00650FC6" w:rsidRDefault="00005C58" w:rsidP="00316407">
      <w:pPr>
        <w:rPr>
          <w:rFonts w:cs="Arial"/>
          <w:b/>
          <w:bCs/>
          <w:u w:val="single"/>
        </w:rPr>
      </w:pPr>
      <w:r w:rsidRPr="00650FC6">
        <w:rPr>
          <w:rFonts w:cs="Arial"/>
          <w:b/>
          <w:bCs/>
          <w:u w:val="single"/>
        </w:rPr>
        <w:t>Email marketing:</w:t>
      </w:r>
    </w:p>
    <w:p w14:paraId="5305AAC4" w14:textId="76FC2171" w:rsidR="00650FC6" w:rsidRDefault="0010192F" w:rsidP="00650FC6">
      <w:pPr>
        <w:rPr>
          <w:rFonts w:cs="Arial"/>
        </w:rPr>
      </w:pPr>
      <w:r w:rsidRPr="008428FA">
        <w:rPr>
          <w:rFonts w:cs="Arial"/>
        </w:rPr>
        <w:t xml:space="preserve">Email is one of the most popular digital media platforms. Businesses can use email to reach large audiences. They have the scope to </w:t>
      </w:r>
      <w:r w:rsidR="00D166ED" w:rsidRPr="008428FA">
        <w:rPr>
          <w:rFonts w:cs="Arial"/>
        </w:rPr>
        <w:t xml:space="preserve">share </w:t>
      </w:r>
      <w:r w:rsidR="00D6086B" w:rsidRPr="008428FA">
        <w:rPr>
          <w:rFonts w:cs="Arial"/>
        </w:rPr>
        <w:t>content</w:t>
      </w:r>
      <w:r w:rsidR="00D166ED" w:rsidRPr="008428FA">
        <w:rPr>
          <w:rFonts w:cs="Arial"/>
        </w:rPr>
        <w:t xml:space="preserve"> through email </w:t>
      </w:r>
      <w:r w:rsidR="00D6086B" w:rsidRPr="008428FA">
        <w:rPr>
          <w:rFonts w:cs="Arial"/>
        </w:rPr>
        <w:t>with</w:t>
      </w:r>
      <w:r w:rsidR="00D166ED" w:rsidRPr="008428FA">
        <w:rPr>
          <w:rFonts w:cs="Arial"/>
        </w:rPr>
        <w:t xml:space="preserve"> the customers. It is </w:t>
      </w:r>
      <w:r w:rsidR="00D6086B" w:rsidRPr="008428FA">
        <w:rPr>
          <w:rFonts w:cs="Arial"/>
        </w:rPr>
        <w:t xml:space="preserve">an </w:t>
      </w:r>
      <w:r w:rsidR="00D166ED" w:rsidRPr="008428FA">
        <w:rPr>
          <w:rFonts w:cs="Arial"/>
        </w:rPr>
        <w:t xml:space="preserve">easy and cost-effective </w:t>
      </w:r>
      <w:r w:rsidR="00025CAF" w:rsidRPr="008428FA">
        <w:rPr>
          <w:rFonts w:cs="Arial"/>
        </w:rPr>
        <w:t xml:space="preserve">method for business </w:t>
      </w:r>
      <w:r w:rsidR="00124FC2" w:rsidRPr="008428FA">
        <w:rPr>
          <w:rFonts w:cs="Arial"/>
        </w:rPr>
        <w:t>promotion</w:t>
      </w:r>
      <w:r w:rsidR="00124FC2" w:rsidRPr="00124FC2">
        <w:rPr>
          <w:rFonts w:cs="Arial"/>
        </w:rPr>
        <w:t xml:space="preserve"> (Hinson et al., 2024)</w:t>
      </w:r>
      <w:r w:rsidR="00025CAF" w:rsidRPr="008428FA">
        <w:rPr>
          <w:rFonts w:cs="Arial"/>
        </w:rPr>
        <w:t xml:space="preserve">. </w:t>
      </w:r>
      <w:r w:rsidR="006B134E" w:rsidRPr="008428FA">
        <w:rPr>
          <w:rFonts w:cs="Arial"/>
        </w:rPr>
        <w:t xml:space="preserve">Busineses need to collect </w:t>
      </w:r>
      <w:r w:rsidR="00D6086B" w:rsidRPr="008428FA">
        <w:rPr>
          <w:rFonts w:cs="Arial"/>
        </w:rPr>
        <w:t xml:space="preserve">the </w:t>
      </w:r>
      <w:r w:rsidR="008E0A71" w:rsidRPr="008428FA">
        <w:rPr>
          <w:rFonts w:cs="Arial"/>
        </w:rPr>
        <w:t xml:space="preserve">personal email of customers through online and offline </w:t>
      </w:r>
      <w:r w:rsidR="00D6086B" w:rsidRPr="008428FA">
        <w:rPr>
          <w:rFonts w:cs="Arial"/>
        </w:rPr>
        <w:t>purchases</w:t>
      </w:r>
      <w:r w:rsidR="008E0A71" w:rsidRPr="008428FA">
        <w:rPr>
          <w:rFonts w:cs="Arial"/>
        </w:rPr>
        <w:t xml:space="preserve">. Then, they need to remind customers through email about the purchase and express gratitude. They also need to welcome customers for future </w:t>
      </w:r>
      <w:r w:rsidR="00D6086B" w:rsidRPr="008428FA">
        <w:rPr>
          <w:rFonts w:cs="Arial"/>
        </w:rPr>
        <w:t>purchases</w:t>
      </w:r>
      <w:r w:rsidR="008E0A71" w:rsidRPr="008428FA">
        <w:rPr>
          <w:rFonts w:cs="Arial"/>
        </w:rPr>
        <w:t xml:space="preserve">. Businesses have the scope to inform customers about the latest products, offerings, discounts, </w:t>
      </w:r>
      <w:r w:rsidR="00D6086B" w:rsidRPr="008428FA">
        <w:rPr>
          <w:rFonts w:cs="Arial"/>
        </w:rPr>
        <w:t xml:space="preserve">and </w:t>
      </w:r>
      <w:r w:rsidR="008E0A71" w:rsidRPr="008428FA">
        <w:rPr>
          <w:rFonts w:cs="Arial"/>
        </w:rPr>
        <w:t xml:space="preserve">services through email </w:t>
      </w:r>
      <w:r w:rsidR="00124FC2" w:rsidRPr="008428FA">
        <w:rPr>
          <w:rFonts w:cs="Arial"/>
        </w:rPr>
        <w:t>marketing</w:t>
      </w:r>
      <w:r w:rsidR="00124FC2" w:rsidRPr="00124FC2">
        <w:rPr>
          <w:rFonts w:cs="Arial"/>
        </w:rPr>
        <w:t xml:space="preserve"> (Maccron, 2021)</w:t>
      </w:r>
      <w:r w:rsidR="008E0A71" w:rsidRPr="008428FA">
        <w:rPr>
          <w:rFonts w:cs="Arial"/>
        </w:rPr>
        <w:t xml:space="preserve">. It will support businesses to reach </w:t>
      </w:r>
      <w:r w:rsidR="00D6086B" w:rsidRPr="008428FA">
        <w:rPr>
          <w:rFonts w:cs="Arial"/>
        </w:rPr>
        <w:t xml:space="preserve">a </w:t>
      </w:r>
      <w:r w:rsidR="008E0A71" w:rsidRPr="008428FA">
        <w:rPr>
          <w:rFonts w:cs="Arial"/>
        </w:rPr>
        <w:t xml:space="preserve">wider customer base easily and rapidly. The number of email users is very high. So, it is easy for businesses to connect and reach </w:t>
      </w:r>
      <w:r w:rsidR="00D6086B" w:rsidRPr="008428FA">
        <w:rPr>
          <w:rFonts w:cs="Arial"/>
        </w:rPr>
        <w:t xml:space="preserve">a </w:t>
      </w:r>
      <w:r w:rsidR="008E0A71" w:rsidRPr="008428FA">
        <w:rPr>
          <w:rFonts w:cs="Arial"/>
        </w:rPr>
        <w:t xml:space="preserve">wider customer base through email marketing. It is </w:t>
      </w:r>
      <w:r w:rsidR="00D6086B" w:rsidRPr="008428FA">
        <w:rPr>
          <w:rFonts w:cs="Arial"/>
        </w:rPr>
        <w:t xml:space="preserve">an </w:t>
      </w:r>
      <w:r w:rsidR="008E0A71" w:rsidRPr="008428FA">
        <w:rPr>
          <w:rFonts w:cs="Arial"/>
        </w:rPr>
        <w:t xml:space="preserve">easy, fast and cost-effective method for businesses to reach, attract and influence customer’s purchasing </w:t>
      </w:r>
      <w:r w:rsidR="00D6086B" w:rsidRPr="008428FA">
        <w:rPr>
          <w:rFonts w:cs="Arial"/>
        </w:rPr>
        <w:t>habits</w:t>
      </w:r>
      <w:r w:rsidR="008E0A71" w:rsidRPr="008428FA">
        <w:rPr>
          <w:rFonts w:cs="Arial"/>
        </w:rPr>
        <w:t xml:space="preserve">. However, most people do not access email accounts without any important reason. It may not allow businesses to reach and inform </w:t>
      </w:r>
      <w:r w:rsidR="00D6086B" w:rsidRPr="008428FA">
        <w:rPr>
          <w:rFonts w:cs="Arial"/>
        </w:rPr>
        <w:t>customers</w:t>
      </w:r>
      <w:r w:rsidR="008E0A71" w:rsidRPr="008428FA">
        <w:rPr>
          <w:rFonts w:cs="Arial"/>
        </w:rPr>
        <w:t xml:space="preserve"> in </w:t>
      </w:r>
      <w:r w:rsidR="00124FC2" w:rsidRPr="008428FA">
        <w:rPr>
          <w:rFonts w:cs="Arial"/>
        </w:rPr>
        <w:t>time</w:t>
      </w:r>
      <w:r w:rsidR="00124FC2" w:rsidRPr="00124FC2">
        <w:rPr>
          <w:rFonts w:cs="Arial"/>
        </w:rPr>
        <w:t xml:space="preserve"> (Zhou, 2021)</w:t>
      </w:r>
      <w:r w:rsidR="008E0A71" w:rsidRPr="008428FA">
        <w:rPr>
          <w:rFonts w:cs="Arial"/>
        </w:rPr>
        <w:t xml:space="preserve">. </w:t>
      </w:r>
      <w:bookmarkStart w:id="2" w:name="_Toc182742544"/>
    </w:p>
    <w:p w14:paraId="7405ED30" w14:textId="77777777" w:rsidR="00650FC6" w:rsidRDefault="00650FC6" w:rsidP="00650FC6">
      <w:pPr>
        <w:rPr>
          <w:rFonts w:cs="Arial"/>
        </w:rPr>
      </w:pPr>
    </w:p>
    <w:p w14:paraId="3B6172E9" w14:textId="77777777" w:rsidR="00650FC6" w:rsidRDefault="00650FC6" w:rsidP="00650FC6">
      <w:pPr>
        <w:rPr>
          <w:rFonts w:cs="Arial"/>
        </w:rPr>
      </w:pPr>
    </w:p>
    <w:p w14:paraId="30BCC28A" w14:textId="77777777" w:rsidR="00650FC6" w:rsidRDefault="00650FC6" w:rsidP="00650FC6">
      <w:pPr>
        <w:rPr>
          <w:rFonts w:cs="Arial"/>
        </w:rPr>
      </w:pPr>
    </w:p>
    <w:p w14:paraId="4CD2EAE6" w14:textId="77777777" w:rsidR="00650FC6" w:rsidRDefault="00650FC6" w:rsidP="00650FC6">
      <w:pPr>
        <w:rPr>
          <w:rFonts w:cs="Arial"/>
        </w:rPr>
      </w:pPr>
    </w:p>
    <w:p w14:paraId="1E524B04" w14:textId="77777777" w:rsidR="00650FC6" w:rsidRDefault="00650FC6" w:rsidP="00650FC6">
      <w:pPr>
        <w:rPr>
          <w:rFonts w:cs="Arial"/>
        </w:rPr>
      </w:pPr>
    </w:p>
    <w:p w14:paraId="6D34DC09" w14:textId="77777777" w:rsidR="00650FC6" w:rsidRDefault="00650FC6" w:rsidP="00650FC6">
      <w:pPr>
        <w:rPr>
          <w:rFonts w:cs="Arial"/>
        </w:rPr>
      </w:pPr>
    </w:p>
    <w:p w14:paraId="77F9B5FA" w14:textId="77777777" w:rsidR="00650FC6" w:rsidRDefault="00650FC6" w:rsidP="00650FC6">
      <w:pPr>
        <w:rPr>
          <w:rFonts w:cs="Arial"/>
        </w:rPr>
      </w:pPr>
    </w:p>
    <w:p w14:paraId="10A947EE" w14:textId="77777777" w:rsidR="00650FC6" w:rsidRDefault="00650FC6" w:rsidP="00650FC6">
      <w:pPr>
        <w:rPr>
          <w:rFonts w:cs="Arial"/>
        </w:rPr>
      </w:pPr>
    </w:p>
    <w:p w14:paraId="322EE1FD" w14:textId="77777777" w:rsidR="00650FC6" w:rsidRDefault="00650FC6" w:rsidP="00650FC6">
      <w:pPr>
        <w:rPr>
          <w:rFonts w:cs="Arial"/>
        </w:rPr>
      </w:pPr>
    </w:p>
    <w:p w14:paraId="655E8F9B" w14:textId="77777777" w:rsidR="00650FC6" w:rsidRDefault="00650FC6" w:rsidP="00650FC6">
      <w:pPr>
        <w:rPr>
          <w:rFonts w:cs="Arial"/>
        </w:rPr>
      </w:pPr>
    </w:p>
    <w:p w14:paraId="6A67296E" w14:textId="77777777" w:rsidR="00650FC6" w:rsidRDefault="00650FC6" w:rsidP="00650FC6">
      <w:pPr>
        <w:rPr>
          <w:rFonts w:cs="Arial"/>
        </w:rPr>
      </w:pPr>
    </w:p>
    <w:p w14:paraId="1F502720" w14:textId="77777777" w:rsidR="00650FC6" w:rsidRDefault="00650FC6" w:rsidP="00650FC6">
      <w:pPr>
        <w:rPr>
          <w:rFonts w:cs="Arial"/>
        </w:rPr>
      </w:pPr>
    </w:p>
    <w:p w14:paraId="64AEFCBD" w14:textId="77777777" w:rsidR="00650FC6" w:rsidRDefault="00650FC6" w:rsidP="00650FC6">
      <w:pPr>
        <w:rPr>
          <w:rFonts w:cs="Arial"/>
        </w:rPr>
      </w:pPr>
    </w:p>
    <w:p w14:paraId="2E27800B" w14:textId="60F9A800" w:rsidR="00B2768C" w:rsidRPr="00650FC6" w:rsidRDefault="00B2768C" w:rsidP="00650FC6">
      <w:pPr>
        <w:pStyle w:val="Heading1"/>
      </w:pPr>
      <w:r w:rsidRPr="00650FC6">
        <w:t>Conclusion</w:t>
      </w:r>
      <w:bookmarkEnd w:id="2"/>
      <w:r w:rsidRPr="00650FC6">
        <w:t xml:space="preserve"> </w:t>
      </w:r>
    </w:p>
    <w:p w14:paraId="3C67FB31" w14:textId="14C359E1" w:rsidR="00B2768C" w:rsidRPr="00B2768C" w:rsidRDefault="00127413" w:rsidP="00B2768C">
      <w:pPr>
        <w:rPr>
          <w:rFonts w:cs="Arial"/>
        </w:rPr>
      </w:pPr>
      <w:r>
        <w:rPr>
          <w:rFonts w:cs="Arial"/>
        </w:rPr>
        <w:t>D</w:t>
      </w:r>
      <w:r w:rsidR="000B4A26" w:rsidRPr="008428FA">
        <w:rPr>
          <w:rFonts w:cs="Arial"/>
        </w:rPr>
        <w:t>igital</w:t>
      </w:r>
      <w:r>
        <w:rPr>
          <w:rFonts w:cs="Arial"/>
        </w:rPr>
        <w:t xml:space="preserve"> and social</w:t>
      </w:r>
      <w:r w:rsidR="000B4A26" w:rsidRPr="008428FA">
        <w:rPr>
          <w:rFonts w:cs="Arial"/>
        </w:rPr>
        <w:t xml:space="preserve"> media are used</w:t>
      </w:r>
      <w:r>
        <w:rPr>
          <w:rFonts w:cs="Arial"/>
        </w:rPr>
        <w:t xml:space="preserve"> mostly</w:t>
      </w:r>
      <w:r w:rsidR="000B4A26" w:rsidRPr="008428FA">
        <w:rPr>
          <w:rFonts w:cs="Arial"/>
        </w:rPr>
        <w:t xml:space="preserve"> by</w:t>
      </w:r>
      <w:r>
        <w:rPr>
          <w:rFonts w:cs="Arial"/>
        </w:rPr>
        <w:t xml:space="preserve"> </w:t>
      </w:r>
      <w:r w:rsidR="000B4A26" w:rsidRPr="008428FA">
        <w:rPr>
          <w:rFonts w:cs="Arial"/>
        </w:rPr>
        <w:t xml:space="preserve">businesse to </w:t>
      </w:r>
      <w:r>
        <w:rPr>
          <w:rFonts w:cs="Arial"/>
        </w:rPr>
        <w:t>find the</w:t>
      </w:r>
      <w:r w:rsidR="00D6086B" w:rsidRPr="008428FA">
        <w:rPr>
          <w:rFonts w:cs="Arial"/>
        </w:rPr>
        <w:t xml:space="preserve"> </w:t>
      </w:r>
      <w:r w:rsidR="00A1727A">
        <w:rPr>
          <w:rFonts w:cs="Arial"/>
        </w:rPr>
        <w:t>larger</w:t>
      </w:r>
      <w:r w:rsidR="000B4A26" w:rsidRPr="008428FA">
        <w:rPr>
          <w:rFonts w:cs="Arial"/>
        </w:rPr>
        <w:t xml:space="preserve"> </w:t>
      </w:r>
      <w:r w:rsidR="00A1727A">
        <w:rPr>
          <w:rFonts w:cs="Arial"/>
        </w:rPr>
        <w:t>field</w:t>
      </w:r>
      <w:r w:rsidR="000B4A26" w:rsidRPr="008428FA">
        <w:rPr>
          <w:rFonts w:cs="Arial"/>
        </w:rPr>
        <w:t xml:space="preserve"> of customers. It is easy for businesses to share and post visual, text, </w:t>
      </w:r>
      <w:r w:rsidR="00D6086B" w:rsidRPr="008428FA">
        <w:rPr>
          <w:rFonts w:cs="Arial"/>
        </w:rPr>
        <w:t xml:space="preserve">and </w:t>
      </w:r>
      <w:r w:rsidR="000B4A26" w:rsidRPr="008428FA">
        <w:rPr>
          <w:rFonts w:cs="Arial"/>
        </w:rPr>
        <w:t xml:space="preserve">video </w:t>
      </w:r>
      <w:r w:rsidR="00D6086B" w:rsidRPr="008428FA">
        <w:rPr>
          <w:rFonts w:cs="Arial"/>
        </w:rPr>
        <w:t>content</w:t>
      </w:r>
      <w:r w:rsidR="000B4A26" w:rsidRPr="008428FA">
        <w:rPr>
          <w:rFonts w:cs="Arial"/>
        </w:rPr>
        <w:t xml:space="preserve"> in different digital and social media. These contents are highly visible in the user profile and homepage of social and digital media. It helps businesses to reach wider customers and inform them ab</w:t>
      </w:r>
      <w:r w:rsidR="00753B67" w:rsidRPr="008428FA">
        <w:rPr>
          <w:rFonts w:cs="Arial"/>
        </w:rPr>
        <w:t xml:space="preserve">out </w:t>
      </w:r>
      <w:r w:rsidR="00EE3B62" w:rsidRPr="008428FA">
        <w:rPr>
          <w:rFonts w:cs="Arial"/>
        </w:rPr>
        <w:t xml:space="preserve">the latest products, offerings, discounts, </w:t>
      </w:r>
      <w:r w:rsidR="00D6086B" w:rsidRPr="008428FA">
        <w:rPr>
          <w:rFonts w:cs="Arial"/>
        </w:rPr>
        <w:t xml:space="preserve">and </w:t>
      </w:r>
      <w:r w:rsidR="00EE3B62" w:rsidRPr="008428FA">
        <w:rPr>
          <w:rFonts w:cs="Arial"/>
        </w:rPr>
        <w:t xml:space="preserve">services. </w:t>
      </w:r>
    </w:p>
    <w:p w14:paraId="31347931" w14:textId="77777777" w:rsidR="00FF2795" w:rsidRDefault="00FF2795" w:rsidP="00FF2795">
      <w:r>
        <w:br w:type="page"/>
      </w:r>
    </w:p>
    <w:p w14:paraId="18964EA6" w14:textId="5B8C520C" w:rsidR="00DD2BCB" w:rsidRDefault="00FF2795" w:rsidP="00FF2795">
      <w:pPr>
        <w:pStyle w:val="Heading1"/>
      </w:pPr>
      <w:bookmarkStart w:id="3" w:name="_Toc182742545"/>
      <w:r>
        <w:lastRenderedPageBreak/>
        <w:t>References</w:t>
      </w:r>
      <w:bookmarkEnd w:id="3"/>
      <w:r>
        <w:t xml:space="preserve"> </w:t>
      </w:r>
    </w:p>
    <w:p w14:paraId="18A1E360" w14:textId="7CC7FD59" w:rsidR="0073236B" w:rsidRPr="0073236B" w:rsidRDefault="0073236B" w:rsidP="007D6CC3">
      <w:pPr>
        <w:ind w:left="720" w:hanging="720"/>
        <w:rPr>
          <w:rFonts w:cs="Arial"/>
        </w:rPr>
      </w:pPr>
      <w:r w:rsidRPr="0073236B">
        <w:rPr>
          <w:rFonts w:cs="Arial"/>
        </w:rPr>
        <w:t xml:space="preserve">Adeola, O. </w:t>
      </w:r>
      <w:r w:rsidRPr="0073236B">
        <w:rPr>
          <w:rFonts w:cs="Arial"/>
          <w:i/>
          <w:iCs/>
        </w:rPr>
        <w:t>et al.</w:t>
      </w:r>
      <w:r w:rsidRPr="0073236B">
        <w:rPr>
          <w:rFonts w:cs="Arial"/>
        </w:rPr>
        <w:t xml:space="preserve"> (2022) ‘Africa’s digital marketplace: The role of social media in customer engagement’, </w:t>
      </w:r>
      <w:r w:rsidRPr="0073236B">
        <w:rPr>
          <w:rFonts w:cs="Arial"/>
          <w:i/>
          <w:iCs/>
        </w:rPr>
        <w:t>Palgrave Studies of Marketing in Emerging Economies</w:t>
      </w:r>
      <w:r w:rsidRPr="0073236B">
        <w:rPr>
          <w:rFonts w:cs="Arial"/>
        </w:rPr>
        <w:t xml:space="preserve">, pp. 145–168. </w:t>
      </w:r>
    </w:p>
    <w:p w14:paraId="159C8EB4" w14:textId="77777777" w:rsidR="0073236B" w:rsidRPr="0073236B" w:rsidRDefault="0073236B" w:rsidP="007D6CC3">
      <w:pPr>
        <w:ind w:left="720" w:hanging="720"/>
        <w:rPr>
          <w:rFonts w:cs="Arial"/>
        </w:rPr>
      </w:pPr>
      <w:r w:rsidRPr="0073236B">
        <w:rPr>
          <w:rFonts w:cs="Arial"/>
        </w:rPr>
        <w:t xml:space="preserve">Business News Daily (2024) </w:t>
      </w:r>
      <w:r w:rsidRPr="0073236B">
        <w:rPr>
          <w:rFonts w:cs="Arial"/>
          <w:i/>
          <w:iCs/>
        </w:rPr>
        <w:t>Small business guide to social media</w:t>
      </w:r>
      <w:r w:rsidRPr="0073236B">
        <w:rPr>
          <w:rFonts w:cs="Arial"/>
        </w:rPr>
        <w:t xml:space="preserve">, </w:t>
      </w:r>
      <w:r w:rsidRPr="0073236B">
        <w:rPr>
          <w:rFonts w:cs="Arial"/>
          <w:i/>
          <w:iCs/>
        </w:rPr>
        <w:t>Business News Daily</w:t>
      </w:r>
      <w:r w:rsidRPr="0073236B">
        <w:rPr>
          <w:rFonts w:cs="Arial"/>
        </w:rPr>
        <w:t xml:space="preserve">. Available at: https://www.businessnewsdaily.com/7832-social-media-for-business.html (Accessed: 17 November 2024). </w:t>
      </w:r>
    </w:p>
    <w:p w14:paraId="321B450A" w14:textId="639F9946" w:rsidR="0073236B" w:rsidRPr="0073236B" w:rsidRDefault="0073236B" w:rsidP="007D6CC3">
      <w:pPr>
        <w:ind w:left="720" w:hanging="720"/>
        <w:rPr>
          <w:rFonts w:cs="Arial"/>
        </w:rPr>
      </w:pPr>
      <w:r w:rsidRPr="0073236B">
        <w:rPr>
          <w:rFonts w:cs="Arial"/>
        </w:rPr>
        <w:t xml:space="preserve">Hinson, R.E. </w:t>
      </w:r>
      <w:r w:rsidRPr="0073236B">
        <w:rPr>
          <w:rFonts w:cs="Arial"/>
          <w:i/>
          <w:iCs/>
        </w:rPr>
        <w:t>et al.</w:t>
      </w:r>
      <w:r w:rsidRPr="0073236B">
        <w:rPr>
          <w:rFonts w:cs="Arial"/>
        </w:rPr>
        <w:t xml:space="preserve"> (2024) ‘Social Media Marketing Management: How to penetrate emerging markets and expand your customer base’, </w:t>
      </w:r>
      <w:r w:rsidRPr="0073236B">
        <w:rPr>
          <w:rFonts w:cs="Arial"/>
          <w:i/>
          <w:iCs/>
        </w:rPr>
        <w:t>Social Media Marketing Management</w:t>
      </w:r>
      <w:r w:rsidRPr="0073236B">
        <w:rPr>
          <w:rFonts w:cs="Arial"/>
        </w:rPr>
        <w:t xml:space="preserve">, pp. 209–228. </w:t>
      </w:r>
    </w:p>
    <w:p w14:paraId="5B346C92" w14:textId="2B7932D3" w:rsidR="0073236B" w:rsidRPr="0073236B" w:rsidRDefault="0073236B" w:rsidP="007D6CC3">
      <w:pPr>
        <w:ind w:left="720" w:hanging="720"/>
        <w:rPr>
          <w:rFonts w:cs="Arial"/>
        </w:rPr>
      </w:pPr>
      <w:r w:rsidRPr="0073236B">
        <w:rPr>
          <w:rFonts w:cs="Arial"/>
        </w:rPr>
        <w:t xml:space="preserve">Maccron, G. (2021) ‘Customer relationship marketing: Digital Marketing and social media’, </w:t>
      </w:r>
      <w:r w:rsidRPr="0073236B">
        <w:rPr>
          <w:rFonts w:cs="Arial"/>
          <w:i/>
          <w:iCs/>
        </w:rPr>
        <w:t>Customer Relationship Marketing</w:t>
      </w:r>
      <w:r w:rsidRPr="0073236B">
        <w:rPr>
          <w:rFonts w:cs="Arial"/>
        </w:rPr>
        <w:t xml:space="preserve">, pp. 273–308. </w:t>
      </w:r>
    </w:p>
    <w:p w14:paraId="0535F203" w14:textId="3DB3881A" w:rsidR="0073236B" w:rsidRPr="0073236B" w:rsidRDefault="0073236B" w:rsidP="007D6CC3">
      <w:pPr>
        <w:ind w:left="720" w:hanging="720"/>
        <w:rPr>
          <w:rFonts w:cs="Arial"/>
        </w:rPr>
      </w:pPr>
      <w:r w:rsidRPr="0073236B">
        <w:rPr>
          <w:rFonts w:cs="Arial"/>
        </w:rPr>
        <w:t xml:space="preserve">Zhou, J. (2021) ‘How putting the customer at the heart of Everything Can Supercharge Growth’, </w:t>
      </w:r>
      <w:r w:rsidRPr="0073236B">
        <w:rPr>
          <w:rFonts w:cs="Arial"/>
          <w:i/>
          <w:iCs/>
        </w:rPr>
        <w:t>Journal of Digital &amp;amp; Social Media Marketing</w:t>
      </w:r>
      <w:r w:rsidRPr="0073236B">
        <w:rPr>
          <w:rFonts w:cs="Arial"/>
        </w:rPr>
        <w:t xml:space="preserve">, 9(3), p. 214. </w:t>
      </w:r>
    </w:p>
    <w:p w14:paraId="28C1EC4B" w14:textId="77777777" w:rsidR="00FF2795" w:rsidRPr="008428FA" w:rsidRDefault="00FF2795">
      <w:pPr>
        <w:rPr>
          <w:rFonts w:cs="Arial"/>
        </w:rPr>
      </w:pPr>
    </w:p>
    <w:sectPr w:rsidR="00FF2795" w:rsidRPr="008428FA" w:rsidSect="00FD4A94">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C279F1" w14:textId="77777777" w:rsidR="00F32B55" w:rsidRDefault="00F32B55" w:rsidP="00FD4A94">
      <w:pPr>
        <w:spacing w:line="240" w:lineRule="auto"/>
      </w:pPr>
      <w:r>
        <w:separator/>
      </w:r>
    </w:p>
  </w:endnote>
  <w:endnote w:type="continuationSeparator" w:id="0">
    <w:p w14:paraId="734052F0" w14:textId="77777777" w:rsidR="00F32B55" w:rsidRDefault="00F32B55" w:rsidP="00FD4A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0B51A7" w14:textId="3C7AE399" w:rsidR="00FD4A94" w:rsidRDefault="00FD4A94" w:rsidP="00FD4A94">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4807871"/>
      <w:docPartObj>
        <w:docPartGallery w:val="Page Numbers (Bottom of Page)"/>
        <w:docPartUnique/>
      </w:docPartObj>
    </w:sdtPr>
    <w:sdtEndPr>
      <w:rPr>
        <w:noProof/>
      </w:rPr>
    </w:sdtEndPr>
    <w:sdtContent>
      <w:p w14:paraId="52EA8563" w14:textId="77777777" w:rsidR="00FD4A94" w:rsidRDefault="00FD4A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0C07C7" w14:textId="77777777" w:rsidR="00FD4A94" w:rsidRDefault="00FD4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DB62CF" w14:textId="77777777" w:rsidR="00F32B55" w:rsidRDefault="00F32B55" w:rsidP="00FD4A94">
      <w:pPr>
        <w:spacing w:line="240" w:lineRule="auto"/>
      </w:pPr>
      <w:r>
        <w:separator/>
      </w:r>
    </w:p>
  </w:footnote>
  <w:footnote w:type="continuationSeparator" w:id="0">
    <w:p w14:paraId="5AADB722" w14:textId="77777777" w:rsidR="00F32B55" w:rsidRDefault="00F32B55" w:rsidP="00FD4A9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8D8"/>
    <w:rsid w:val="00005C58"/>
    <w:rsid w:val="00005F8C"/>
    <w:rsid w:val="00025CAF"/>
    <w:rsid w:val="000262F5"/>
    <w:rsid w:val="000307B1"/>
    <w:rsid w:val="000417E5"/>
    <w:rsid w:val="00046240"/>
    <w:rsid w:val="00057829"/>
    <w:rsid w:val="00090EF4"/>
    <w:rsid w:val="000B2345"/>
    <w:rsid w:val="000B4A26"/>
    <w:rsid w:val="0010192F"/>
    <w:rsid w:val="00124FC2"/>
    <w:rsid w:val="00127413"/>
    <w:rsid w:val="0013569A"/>
    <w:rsid w:val="00185042"/>
    <w:rsid w:val="001F4B13"/>
    <w:rsid w:val="002B39C1"/>
    <w:rsid w:val="002C30BC"/>
    <w:rsid w:val="002E2D9B"/>
    <w:rsid w:val="00313175"/>
    <w:rsid w:val="00316407"/>
    <w:rsid w:val="00353DC2"/>
    <w:rsid w:val="00360D59"/>
    <w:rsid w:val="0036431A"/>
    <w:rsid w:val="00370C6A"/>
    <w:rsid w:val="003D7909"/>
    <w:rsid w:val="003E062A"/>
    <w:rsid w:val="004B13C2"/>
    <w:rsid w:val="004C4C6B"/>
    <w:rsid w:val="004F31D2"/>
    <w:rsid w:val="00500A23"/>
    <w:rsid w:val="00503D5D"/>
    <w:rsid w:val="005A7026"/>
    <w:rsid w:val="00650FC6"/>
    <w:rsid w:val="00696D69"/>
    <w:rsid w:val="006B134E"/>
    <w:rsid w:val="006F54A8"/>
    <w:rsid w:val="0073236B"/>
    <w:rsid w:val="0074638A"/>
    <w:rsid w:val="007509F1"/>
    <w:rsid w:val="00753B67"/>
    <w:rsid w:val="007C7B7A"/>
    <w:rsid w:val="007D6CC3"/>
    <w:rsid w:val="007F7CF6"/>
    <w:rsid w:val="008428FA"/>
    <w:rsid w:val="00843C5B"/>
    <w:rsid w:val="008A5EE3"/>
    <w:rsid w:val="008E0A71"/>
    <w:rsid w:val="008E4747"/>
    <w:rsid w:val="00987716"/>
    <w:rsid w:val="00A1727A"/>
    <w:rsid w:val="00A27941"/>
    <w:rsid w:val="00A57A66"/>
    <w:rsid w:val="00A86E49"/>
    <w:rsid w:val="00AB6296"/>
    <w:rsid w:val="00B00548"/>
    <w:rsid w:val="00B02194"/>
    <w:rsid w:val="00B2768C"/>
    <w:rsid w:val="00B558D8"/>
    <w:rsid w:val="00B74F2A"/>
    <w:rsid w:val="00B91A91"/>
    <w:rsid w:val="00BC3766"/>
    <w:rsid w:val="00BE6BC0"/>
    <w:rsid w:val="00C40F09"/>
    <w:rsid w:val="00C70EBC"/>
    <w:rsid w:val="00C91582"/>
    <w:rsid w:val="00CA3CA7"/>
    <w:rsid w:val="00D166ED"/>
    <w:rsid w:val="00D336E6"/>
    <w:rsid w:val="00D364E4"/>
    <w:rsid w:val="00D6086B"/>
    <w:rsid w:val="00DD2BCB"/>
    <w:rsid w:val="00E62BC1"/>
    <w:rsid w:val="00EE3B62"/>
    <w:rsid w:val="00EF482A"/>
    <w:rsid w:val="00F14F99"/>
    <w:rsid w:val="00F32B55"/>
    <w:rsid w:val="00F66569"/>
    <w:rsid w:val="00FD4A94"/>
    <w:rsid w:val="00FF27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E6BBD3"/>
  <w15:chartTrackingRefBased/>
  <w15:docId w15:val="{A6B3F065-174E-4340-9838-5E3F608F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795"/>
    <w:pPr>
      <w:spacing w:after="0" w:line="360" w:lineRule="auto"/>
      <w:jc w:val="both"/>
    </w:pPr>
    <w:rPr>
      <w:rFonts w:ascii="Arial" w:hAnsi="Arial"/>
      <w:sz w:val="24"/>
      <w:lang w:val="en-GB"/>
    </w:rPr>
  </w:style>
  <w:style w:type="paragraph" w:styleId="Heading1">
    <w:name w:val="heading 1"/>
    <w:basedOn w:val="Normal"/>
    <w:next w:val="Normal"/>
    <w:link w:val="Heading1Char"/>
    <w:uiPriority w:val="9"/>
    <w:qFormat/>
    <w:rsid w:val="004C4C6B"/>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C4C6B"/>
    <w:pPr>
      <w:keepNext/>
      <w:keepLines/>
      <w:spacing w:before="4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C6B"/>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4C4C6B"/>
    <w:rPr>
      <w:rFonts w:ascii="Times New Roman" w:eastAsiaTheme="majorEastAsia" w:hAnsi="Times New Roman" w:cstheme="majorBidi"/>
      <w:color w:val="2F5496" w:themeColor="accent1" w:themeShade="BF"/>
      <w:sz w:val="28"/>
      <w:szCs w:val="26"/>
      <w:lang w:val="en-GB"/>
    </w:rPr>
  </w:style>
  <w:style w:type="paragraph" w:styleId="TOCHeading">
    <w:name w:val="TOC Heading"/>
    <w:basedOn w:val="Heading1"/>
    <w:next w:val="Normal"/>
    <w:uiPriority w:val="39"/>
    <w:unhideWhenUsed/>
    <w:qFormat/>
    <w:rsid w:val="00FD4A94"/>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FD4A94"/>
    <w:pPr>
      <w:spacing w:after="100"/>
    </w:pPr>
  </w:style>
  <w:style w:type="character" w:styleId="Hyperlink">
    <w:name w:val="Hyperlink"/>
    <w:basedOn w:val="DefaultParagraphFont"/>
    <w:uiPriority w:val="99"/>
    <w:unhideWhenUsed/>
    <w:rsid w:val="00FD4A94"/>
    <w:rPr>
      <w:color w:val="0563C1" w:themeColor="hyperlink"/>
      <w:u w:val="single"/>
    </w:rPr>
  </w:style>
  <w:style w:type="paragraph" w:styleId="Header">
    <w:name w:val="header"/>
    <w:basedOn w:val="Normal"/>
    <w:link w:val="HeaderChar"/>
    <w:uiPriority w:val="99"/>
    <w:unhideWhenUsed/>
    <w:rsid w:val="00FD4A94"/>
    <w:pPr>
      <w:tabs>
        <w:tab w:val="center" w:pos="4680"/>
        <w:tab w:val="right" w:pos="9360"/>
      </w:tabs>
      <w:spacing w:line="240" w:lineRule="auto"/>
    </w:pPr>
  </w:style>
  <w:style w:type="character" w:customStyle="1" w:styleId="HeaderChar">
    <w:name w:val="Header Char"/>
    <w:basedOn w:val="DefaultParagraphFont"/>
    <w:link w:val="Header"/>
    <w:uiPriority w:val="99"/>
    <w:rsid w:val="00FD4A94"/>
    <w:rPr>
      <w:rFonts w:ascii="Times New Roman" w:hAnsi="Times New Roman"/>
      <w:sz w:val="24"/>
      <w:lang w:val="en-GB"/>
    </w:rPr>
  </w:style>
  <w:style w:type="paragraph" w:styleId="Footer">
    <w:name w:val="footer"/>
    <w:basedOn w:val="Normal"/>
    <w:link w:val="FooterChar"/>
    <w:uiPriority w:val="99"/>
    <w:unhideWhenUsed/>
    <w:rsid w:val="00FD4A94"/>
    <w:pPr>
      <w:tabs>
        <w:tab w:val="center" w:pos="4680"/>
        <w:tab w:val="right" w:pos="9360"/>
      </w:tabs>
      <w:spacing w:line="240" w:lineRule="auto"/>
    </w:pPr>
  </w:style>
  <w:style w:type="character" w:customStyle="1" w:styleId="FooterChar">
    <w:name w:val="Footer Char"/>
    <w:basedOn w:val="DefaultParagraphFont"/>
    <w:link w:val="Footer"/>
    <w:uiPriority w:val="99"/>
    <w:rsid w:val="00FD4A94"/>
    <w:rPr>
      <w:rFonts w:ascii="Times New Roman" w:hAnsi="Times New Roman"/>
      <w:sz w:val="24"/>
      <w:lang w:val="en-GB"/>
    </w:rPr>
  </w:style>
  <w:style w:type="paragraph" w:styleId="NoSpacing">
    <w:name w:val="No Spacing"/>
    <w:link w:val="NoSpacingChar"/>
    <w:uiPriority w:val="1"/>
    <w:qFormat/>
    <w:rsid w:val="00FD4A94"/>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FD4A94"/>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9593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FCD1B7-7E72-4072-8A08-99C7089D2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8</Pages>
  <Words>1256</Words>
  <Characters>7111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noor miah</cp:lastModifiedBy>
  <cp:revision>25</cp:revision>
  <dcterms:created xsi:type="dcterms:W3CDTF">2024-11-17T05:42:00Z</dcterms:created>
  <dcterms:modified xsi:type="dcterms:W3CDTF">2024-12-18T18:37:00Z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f32daef0c0e618dcbdcf59beae841aa5083245e030c460424ecb52d173ae258e</vt:lpwstr>
  </property>
</Properties>
</file>