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8E314" w14:textId="62CF4467" w:rsidR="004771BF" w:rsidRPr="00665D05" w:rsidRDefault="002D4589" w:rsidP="004771BF">
      <w:pPr>
        <w:spacing w:line="360" w:lineRule="auto"/>
        <w:rPr>
          <w:rFonts w:ascii="Times New Roman" w:hAnsi="Times New Roman" w:cs="Times New Roman"/>
          <w:sz w:val="24"/>
          <w:szCs w:val="24"/>
        </w:rPr>
      </w:pPr>
      <w:r w:rsidRPr="00665D05">
        <w:rPr>
          <w:rFonts w:ascii="Times New Roman" w:hAnsi="Times New Roman" w:cs="Times New Roman"/>
          <w:sz w:val="24"/>
          <w:szCs w:val="24"/>
        </w:rPr>
        <w:t xml:space="preserve">Utilising the Entrecomp Framework, critically </w:t>
      </w:r>
      <w:r w:rsidR="00665D05" w:rsidRPr="00665D05">
        <w:rPr>
          <w:rFonts w:ascii="Times New Roman" w:hAnsi="Times New Roman" w:cs="Times New Roman"/>
          <w:sz w:val="24"/>
          <w:szCs w:val="24"/>
        </w:rPr>
        <w:t>evaluate</w:t>
      </w:r>
      <w:r w:rsidRPr="00665D05">
        <w:rPr>
          <w:rFonts w:ascii="Times New Roman" w:hAnsi="Times New Roman" w:cs="Times New Roman"/>
          <w:sz w:val="24"/>
          <w:szCs w:val="24"/>
        </w:rPr>
        <w:t xml:space="preserve"> </w:t>
      </w:r>
      <w:r w:rsidR="00665D05" w:rsidRPr="00665D05">
        <w:rPr>
          <w:rFonts w:ascii="Times New Roman" w:hAnsi="Times New Roman" w:cs="Times New Roman"/>
          <w:sz w:val="24"/>
          <w:szCs w:val="24"/>
        </w:rPr>
        <w:t>your own creativity and enterprise skills and consider how you might be able to develop the creative and enterprising skills of primary learners through your own pedagogy.</w:t>
      </w:r>
    </w:p>
    <w:p w14:paraId="0658D29F" w14:textId="1F09C9A1" w:rsidR="00876FE9" w:rsidRPr="004771BF" w:rsidRDefault="00876FE9"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Creativity and enterprise are central features of modern life that should be developed and extended throughout a school career</w:t>
      </w:r>
      <w:r w:rsidRPr="004771BF">
        <w:rPr>
          <w:rFonts w:ascii="Times New Roman" w:hAnsi="Times New Roman" w:cs="Times New Roman"/>
          <w:sz w:val="24"/>
          <w:szCs w:val="24"/>
        </w:rPr>
        <w:t xml:space="preserve"> (Donaldson, 201</w:t>
      </w:r>
      <w:r w:rsidR="00AA520F" w:rsidRPr="004771BF">
        <w:rPr>
          <w:rFonts w:ascii="Times New Roman" w:hAnsi="Times New Roman" w:cs="Times New Roman"/>
          <w:sz w:val="24"/>
          <w:szCs w:val="24"/>
        </w:rPr>
        <w:t>5, p.</w:t>
      </w:r>
      <w:r w:rsidR="00165886" w:rsidRPr="004771BF">
        <w:rPr>
          <w:rFonts w:ascii="Times New Roman" w:hAnsi="Times New Roman" w:cs="Times New Roman"/>
          <w:sz w:val="24"/>
          <w:szCs w:val="24"/>
        </w:rPr>
        <w:t xml:space="preserve">28). </w:t>
      </w:r>
      <w:r w:rsidR="008C16BB" w:rsidRPr="004771BF">
        <w:rPr>
          <w:rFonts w:ascii="Times New Roman" w:hAnsi="Times New Roman" w:cs="Times New Roman"/>
          <w:sz w:val="24"/>
          <w:szCs w:val="24"/>
        </w:rPr>
        <w:t xml:space="preserve">Despite Donaldson </w:t>
      </w:r>
      <w:r w:rsidR="00D50930" w:rsidRPr="004771BF">
        <w:rPr>
          <w:rFonts w:ascii="Times New Roman" w:hAnsi="Times New Roman" w:cs="Times New Roman"/>
          <w:sz w:val="24"/>
          <w:szCs w:val="24"/>
        </w:rPr>
        <w:t>recognising that</w:t>
      </w:r>
      <w:r w:rsidR="00701580" w:rsidRPr="004771BF">
        <w:rPr>
          <w:rFonts w:ascii="Times New Roman" w:hAnsi="Times New Roman" w:cs="Times New Roman"/>
          <w:sz w:val="24"/>
          <w:szCs w:val="24"/>
        </w:rPr>
        <w:t xml:space="preserve"> in </w:t>
      </w:r>
      <w:r w:rsidR="00B258EF" w:rsidRPr="004771BF">
        <w:rPr>
          <w:rFonts w:ascii="Times New Roman" w:hAnsi="Times New Roman" w:cs="Times New Roman"/>
          <w:sz w:val="24"/>
          <w:szCs w:val="24"/>
        </w:rPr>
        <w:t>Successful Futures</w:t>
      </w:r>
      <w:r w:rsidR="0055795F" w:rsidRPr="004771BF">
        <w:rPr>
          <w:rFonts w:ascii="Times New Roman" w:hAnsi="Times New Roman" w:cs="Times New Roman"/>
          <w:sz w:val="24"/>
          <w:szCs w:val="24"/>
        </w:rPr>
        <w:t xml:space="preserve">, it has not always been the case that creativity and enterprise have been developed appropriately </w:t>
      </w:r>
      <w:r w:rsidR="00F86A08" w:rsidRPr="004771BF">
        <w:rPr>
          <w:rFonts w:ascii="Times New Roman" w:hAnsi="Times New Roman" w:cs="Times New Roman"/>
          <w:sz w:val="24"/>
          <w:szCs w:val="24"/>
        </w:rPr>
        <w:t xml:space="preserve">within Wales. Recent curriculums have been based towards children learning subject knowledge </w:t>
      </w:r>
      <w:r w:rsidR="006B4A2E" w:rsidRPr="004771BF">
        <w:rPr>
          <w:rFonts w:ascii="Times New Roman" w:hAnsi="Times New Roman" w:cs="Times New Roman"/>
          <w:sz w:val="24"/>
          <w:szCs w:val="24"/>
        </w:rPr>
        <w:t>to pass tests</w:t>
      </w:r>
      <w:r w:rsidR="006440C6" w:rsidRPr="004771BF">
        <w:rPr>
          <w:rFonts w:ascii="Times New Roman" w:hAnsi="Times New Roman" w:cs="Times New Roman"/>
          <w:sz w:val="24"/>
          <w:szCs w:val="24"/>
        </w:rPr>
        <w:t xml:space="preserve"> but, what use is knowledge when the children are unable to </w:t>
      </w:r>
      <w:r w:rsidR="00FD0927" w:rsidRPr="004771BF">
        <w:rPr>
          <w:rFonts w:ascii="Times New Roman" w:hAnsi="Times New Roman" w:cs="Times New Roman"/>
          <w:sz w:val="24"/>
          <w:szCs w:val="24"/>
        </w:rPr>
        <w:t xml:space="preserve">use it in a creative manner. </w:t>
      </w:r>
      <w:r w:rsidR="00E7031B" w:rsidRPr="004771BF">
        <w:rPr>
          <w:rFonts w:ascii="Times New Roman" w:hAnsi="Times New Roman" w:cs="Times New Roman"/>
          <w:sz w:val="24"/>
          <w:szCs w:val="24"/>
          <w:lang w:val="en-US"/>
        </w:rPr>
        <w:t xml:space="preserve">The education system and the confines of working to a regime has been inhibiting and decreasing children’s and </w:t>
      </w:r>
      <w:proofErr w:type="gramStart"/>
      <w:r w:rsidR="00E7031B" w:rsidRPr="004771BF">
        <w:rPr>
          <w:rFonts w:ascii="Times New Roman" w:hAnsi="Times New Roman" w:cs="Times New Roman"/>
          <w:sz w:val="24"/>
          <w:szCs w:val="24"/>
          <w:lang w:val="en-US"/>
        </w:rPr>
        <w:t>adults</w:t>
      </w:r>
      <w:proofErr w:type="gramEnd"/>
      <w:r w:rsidR="00E7031B" w:rsidRPr="004771BF">
        <w:rPr>
          <w:rFonts w:ascii="Times New Roman" w:hAnsi="Times New Roman" w:cs="Times New Roman"/>
          <w:sz w:val="24"/>
          <w:szCs w:val="24"/>
          <w:lang w:val="en-US"/>
        </w:rPr>
        <w:t xml:space="preserve"> creativity. This is supported by George Land who found during testing for creativity that the older a person got the less creative they became. Land and</w:t>
      </w:r>
      <w:r w:rsidR="002E004B" w:rsidRPr="004771BF">
        <w:rPr>
          <w:rFonts w:ascii="Times New Roman" w:hAnsi="Times New Roman" w:cs="Times New Roman"/>
          <w:sz w:val="24"/>
          <w:szCs w:val="24"/>
          <w:lang w:val="en-US"/>
        </w:rPr>
        <w:t xml:space="preserve"> </w:t>
      </w:r>
      <w:proofErr w:type="spellStart"/>
      <w:r w:rsidR="00E7031B" w:rsidRPr="004771BF">
        <w:rPr>
          <w:rFonts w:ascii="Times New Roman" w:hAnsi="Times New Roman" w:cs="Times New Roman"/>
          <w:sz w:val="24"/>
          <w:szCs w:val="24"/>
          <w:lang w:val="en-US"/>
        </w:rPr>
        <w:t>Jarman</w:t>
      </w:r>
      <w:proofErr w:type="spellEnd"/>
      <w:r w:rsidR="00E7031B" w:rsidRPr="004771BF">
        <w:rPr>
          <w:rFonts w:ascii="Times New Roman" w:hAnsi="Times New Roman" w:cs="Times New Roman"/>
          <w:sz w:val="24"/>
          <w:szCs w:val="24"/>
          <w:lang w:val="en-US"/>
        </w:rPr>
        <w:t xml:space="preserve"> (1993) concluded that rather than creativity being </w:t>
      </w:r>
      <w:proofErr w:type="gramStart"/>
      <w:r w:rsidR="00E7031B" w:rsidRPr="004771BF">
        <w:rPr>
          <w:rFonts w:ascii="Times New Roman" w:hAnsi="Times New Roman" w:cs="Times New Roman"/>
          <w:sz w:val="24"/>
          <w:szCs w:val="24"/>
          <w:lang w:val="en-US"/>
        </w:rPr>
        <w:t>fostered</w:t>
      </w:r>
      <w:proofErr w:type="gramEnd"/>
      <w:r w:rsidR="00E7031B" w:rsidRPr="004771BF">
        <w:rPr>
          <w:rFonts w:ascii="Times New Roman" w:hAnsi="Times New Roman" w:cs="Times New Roman"/>
          <w:sz w:val="24"/>
          <w:szCs w:val="24"/>
          <w:lang w:val="en-US"/>
        </w:rPr>
        <w:t xml:space="preserve"> and enhanced, non-creative behavior was being learned as creative opportunities are limited as children go through education.</w:t>
      </w:r>
      <w:r w:rsidR="00682D07" w:rsidRPr="004771BF">
        <w:rPr>
          <w:rFonts w:ascii="Times New Roman" w:hAnsi="Times New Roman" w:cs="Times New Roman"/>
          <w:sz w:val="24"/>
          <w:szCs w:val="24"/>
          <w:lang w:val="en-US"/>
        </w:rPr>
        <w:t xml:space="preserve"> However, </w:t>
      </w:r>
      <w:r w:rsidR="00BF7A0D" w:rsidRPr="004771BF">
        <w:rPr>
          <w:rFonts w:ascii="Times New Roman" w:hAnsi="Times New Roman" w:cs="Times New Roman"/>
          <w:sz w:val="24"/>
          <w:szCs w:val="24"/>
        </w:rPr>
        <w:t>Donaldson (2015) states that the world that children are growing up in today is moving away from ‘learning about’ to ‘learning to</w:t>
      </w:r>
      <w:r w:rsidR="0061355E" w:rsidRPr="004771BF">
        <w:rPr>
          <w:rFonts w:ascii="Times New Roman" w:hAnsi="Times New Roman" w:cs="Times New Roman"/>
          <w:sz w:val="24"/>
          <w:szCs w:val="24"/>
        </w:rPr>
        <w:t>’, with an em</w:t>
      </w:r>
      <w:r w:rsidR="00301F6E" w:rsidRPr="004771BF">
        <w:rPr>
          <w:rFonts w:ascii="Times New Roman" w:hAnsi="Times New Roman" w:cs="Times New Roman"/>
          <w:sz w:val="24"/>
          <w:szCs w:val="24"/>
        </w:rPr>
        <w:t>phasis on the application and development of higher-order skills, particularly creativity, entre</w:t>
      </w:r>
      <w:r w:rsidR="00C03107" w:rsidRPr="004771BF">
        <w:rPr>
          <w:rFonts w:ascii="Times New Roman" w:hAnsi="Times New Roman" w:cs="Times New Roman"/>
          <w:sz w:val="24"/>
          <w:szCs w:val="24"/>
        </w:rPr>
        <w:t>preneurship and digital literacy.</w:t>
      </w:r>
      <w:r w:rsidR="00376D34" w:rsidRPr="004771BF">
        <w:rPr>
          <w:rFonts w:ascii="Times New Roman" w:hAnsi="Times New Roman" w:cs="Times New Roman"/>
          <w:sz w:val="24"/>
          <w:szCs w:val="24"/>
        </w:rPr>
        <w:t xml:space="preserve"> If the children of the future are able to know how </w:t>
      </w:r>
      <w:r w:rsidR="00A444F9" w:rsidRPr="004771BF">
        <w:rPr>
          <w:rFonts w:ascii="Times New Roman" w:hAnsi="Times New Roman" w:cs="Times New Roman"/>
          <w:sz w:val="24"/>
          <w:szCs w:val="24"/>
        </w:rPr>
        <w:t xml:space="preserve">to use the knowledge they have, then </w:t>
      </w:r>
      <w:r w:rsidR="00E70126" w:rsidRPr="004771BF">
        <w:rPr>
          <w:rFonts w:ascii="Times New Roman" w:hAnsi="Times New Roman" w:cs="Times New Roman"/>
          <w:sz w:val="24"/>
          <w:szCs w:val="24"/>
        </w:rPr>
        <w:t xml:space="preserve">not only can they </w:t>
      </w:r>
      <w:r w:rsidR="0088773E" w:rsidRPr="004771BF">
        <w:rPr>
          <w:rFonts w:ascii="Times New Roman" w:hAnsi="Times New Roman" w:cs="Times New Roman"/>
          <w:sz w:val="24"/>
          <w:szCs w:val="24"/>
        </w:rPr>
        <w:t>take part in a world that is ever changing but</w:t>
      </w:r>
      <w:r w:rsidR="00D43302" w:rsidRPr="004771BF">
        <w:rPr>
          <w:rFonts w:ascii="Times New Roman" w:hAnsi="Times New Roman" w:cs="Times New Roman"/>
          <w:sz w:val="24"/>
          <w:szCs w:val="24"/>
        </w:rPr>
        <w:t>,</w:t>
      </w:r>
      <w:r w:rsidR="00EF55EF" w:rsidRPr="004771BF">
        <w:rPr>
          <w:rFonts w:ascii="Times New Roman" w:hAnsi="Times New Roman" w:cs="Times New Roman"/>
          <w:sz w:val="24"/>
          <w:szCs w:val="24"/>
        </w:rPr>
        <w:t xml:space="preserve"> they</w:t>
      </w:r>
      <w:r w:rsidR="00A444F9" w:rsidRPr="004771BF">
        <w:rPr>
          <w:rFonts w:ascii="Times New Roman" w:hAnsi="Times New Roman" w:cs="Times New Roman"/>
          <w:sz w:val="24"/>
          <w:szCs w:val="24"/>
        </w:rPr>
        <w:t xml:space="preserve"> </w:t>
      </w:r>
      <w:r w:rsidR="002D30E0" w:rsidRPr="004771BF">
        <w:rPr>
          <w:rFonts w:ascii="Times New Roman" w:hAnsi="Times New Roman" w:cs="Times New Roman"/>
          <w:sz w:val="24"/>
          <w:szCs w:val="24"/>
        </w:rPr>
        <w:t xml:space="preserve">may even be able to </w:t>
      </w:r>
      <w:r w:rsidR="00353345" w:rsidRPr="004771BF">
        <w:rPr>
          <w:rFonts w:ascii="Times New Roman" w:hAnsi="Times New Roman" w:cs="Times New Roman"/>
          <w:sz w:val="24"/>
          <w:szCs w:val="24"/>
        </w:rPr>
        <w:t xml:space="preserve">provide innovative ideas </w:t>
      </w:r>
      <w:r w:rsidR="007E5B48" w:rsidRPr="004771BF">
        <w:rPr>
          <w:rFonts w:ascii="Times New Roman" w:hAnsi="Times New Roman" w:cs="Times New Roman"/>
          <w:sz w:val="24"/>
          <w:szCs w:val="24"/>
        </w:rPr>
        <w:t xml:space="preserve">to preserve and improve </w:t>
      </w:r>
      <w:r w:rsidR="00947413" w:rsidRPr="004771BF">
        <w:rPr>
          <w:rFonts w:ascii="Times New Roman" w:hAnsi="Times New Roman" w:cs="Times New Roman"/>
          <w:sz w:val="24"/>
          <w:szCs w:val="24"/>
        </w:rPr>
        <w:t xml:space="preserve">the </w:t>
      </w:r>
      <w:r w:rsidR="00F40110" w:rsidRPr="004771BF">
        <w:rPr>
          <w:rFonts w:ascii="Times New Roman" w:hAnsi="Times New Roman" w:cs="Times New Roman"/>
          <w:sz w:val="24"/>
          <w:szCs w:val="24"/>
        </w:rPr>
        <w:t xml:space="preserve">world they live in </w:t>
      </w:r>
      <w:r w:rsidR="0074179A" w:rsidRPr="004771BF">
        <w:rPr>
          <w:rFonts w:ascii="Times New Roman" w:hAnsi="Times New Roman" w:cs="Times New Roman"/>
          <w:sz w:val="24"/>
          <w:szCs w:val="24"/>
        </w:rPr>
        <w:t xml:space="preserve">that is faced with </w:t>
      </w:r>
      <w:r w:rsidR="00BA4823" w:rsidRPr="004771BF">
        <w:rPr>
          <w:rFonts w:ascii="Times New Roman" w:hAnsi="Times New Roman" w:cs="Times New Roman"/>
          <w:sz w:val="24"/>
          <w:szCs w:val="24"/>
        </w:rPr>
        <w:t>fast-paced</w:t>
      </w:r>
      <w:r w:rsidR="0074179A" w:rsidRPr="004771BF">
        <w:rPr>
          <w:rFonts w:ascii="Times New Roman" w:hAnsi="Times New Roman" w:cs="Times New Roman"/>
          <w:sz w:val="24"/>
          <w:szCs w:val="24"/>
        </w:rPr>
        <w:t xml:space="preserve"> change and worry</w:t>
      </w:r>
      <w:r w:rsidR="00BA4823" w:rsidRPr="004771BF">
        <w:rPr>
          <w:rFonts w:ascii="Times New Roman" w:hAnsi="Times New Roman" w:cs="Times New Roman"/>
          <w:sz w:val="24"/>
          <w:szCs w:val="24"/>
        </w:rPr>
        <w:t>.</w:t>
      </w:r>
      <w:r w:rsidR="00D22BB2" w:rsidRPr="004771BF">
        <w:rPr>
          <w:rFonts w:ascii="Times New Roman" w:hAnsi="Times New Roman" w:cs="Times New Roman"/>
          <w:sz w:val="24"/>
          <w:szCs w:val="24"/>
        </w:rPr>
        <w:t xml:space="preserve"> However, with </w:t>
      </w:r>
      <w:r w:rsidR="003316C7" w:rsidRPr="004771BF">
        <w:rPr>
          <w:rFonts w:ascii="Times New Roman" w:hAnsi="Times New Roman" w:cs="Times New Roman"/>
          <w:sz w:val="24"/>
          <w:szCs w:val="24"/>
        </w:rPr>
        <w:t xml:space="preserve">previous </w:t>
      </w:r>
      <w:r w:rsidR="001B1182" w:rsidRPr="004771BF">
        <w:rPr>
          <w:rFonts w:ascii="Times New Roman" w:hAnsi="Times New Roman" w:cs="Times New Roman"/>
          <w:sz w:val="24"/>
          <w:szCs w:val="24"/>
        </w:rPr>
        <w:t>and current c</w:t>
      </w:r>
      <w:r w:rsidR="003316C7" w:rsidRPr="004771BF">
        <w:rPr>
          <w:rFonts w:ascii="Times New Roman" w:hAnsi="Times New Roman" w:cs="Times New Roman"/>
          <w:sz w:val="24"/>
          <w:szCs w:val="24"/>
        </w:rPr>
        <w:t>urriculums</w:t>
      </w:r>
      <w:r w:rsidR="001B1182" w:rsidRPr="004771BF">
        <w:rPr>
          <w:rFonts w:ascii="Times New Roman" w:hAnsi="Times New Roman" w:cs="Times New Roman"/>
          <w:sz w:val="24"/>
          <w:szCs w:val="24"/>
        </w:rPr>
        <w:t xml:space="preserve"> </w:t>
      </w:r>
      <w:r w:rsidR="00706458" w:rsidRPr="004771BF">
        <w:rPr>
          <w:rFonts w:ascii="Times New Roman" w:hAnsi="Times New Roman" w:cs="Times New Roman"/>
          <w:sz w:val="24"/>
          <w:szCs w:val="24"/>
        </w:rPr>
        <w:t xml:space="preserve">being </w:t>
      </w:r>
      <w:r w:rsidR="00B806BC" w:rsidRPr="004771BF">
        <w:rPr>
          <w:rFonts w:ascii="Times New Roman" w:hAnsi="Times New Roman" w:cs="Times New Roman"/>
          <w:sz w:val="24"/>
          <w:szCs w:val="24"/>
        </w:rPr>
        <w:t xml:space="preserve">highly prescribed and </w:t>
      </w:r>
      <w:r w:rsidR="00B24C9A" w:rsidRPr="004771BF">
        <w:rPr>
          <w:rFonts w:ascii="Times New Roman" w:hAnsi="Times New Roman" w:cs="Times New Roman"/>
          <w:sz w:val="24"/>
          <w:szCs w:val="24"/>
        </w:rPr>
        <w:t xml:space="preserve">given high accountability </w:t>
      </w:r>
      <w:r w:rsidR="00232905" w:rsidRPr="004771BF">
        <w:rPr>
          <w:rFonts w:ascii="Times New Roman" w:hAnsi="Times New Roman" w:cs="Times New Roman"/>
          <w:sz w:val="24"/>
          <w:szCs w:val="24"/>
        </w:rPr>
        <w:t>for results</w:t>
      </w:r>
      <w:r w:rsidR="00305CF9" w:rsidRPr="004771BF">
        <w:rPr>
          <w:rFonts w:ascii="Times New Roman" w:hAnsi="Times New Roman" w:cs="Times New Roman"/>
          <w:sz w:val="24"/>
          <w:szCs w:val="24"/>
        </w:rPr>
        <w:t xml:space="preserve">, </w:t>
      </w:r>
      <w:r w:rsidR="00232905" w:rsidRPr="004771BF">
        <w:rPr>
          <w:rFonts w:ascii="Times New Roman" w:hAnsi="Times New Roman" w:cs="Times New Roman"/>
          <w:sz w:val="24"/>
          <w:szCs w:val="24"/>
        </w:rPr>
        <w:t>the culture within schools has become less creative</w:t>
      </w:r>
      <w:r w:rsidR="006B2DA5" w:rsidRPr="004771BF">
        <w:rPr>
          <w:rFonts w:ascii="Times New Roman" w:hAnsi="Times New Roman" w:cs="Times New Roman"/>
          <w:sz w:val="24"/>
          <w:szCs w:val="24"/>
        </w:rPr>
        <w:t>,</w:t>
      </w:r>
      <w:r w:rsidR="008776FB" w:rsidRPr="004771BF">
        <w:rPr>
          <w:rFonts w:ascii="Times New Roman" w:hAnsi="Times New Roman" w:cs="Times New Roman"/>
          <w:sz w:val="24"/>
          <w:szCs w:val="24"/>
        </w:rPr>
        <w:t xml:space="preserve"> </w:t>
      </w:r>
      <w:r w:rsidR="00305CF9" w:rsidRPr="004771BF">
        <w:rPr>
          <w:rFonts w:ascii="Times New Roman" w:hAnsi="Times New Roman" w:cs="Times New Roman"/>
          <w:sz w:val="24"/>
          <w:szCs w:val="24"/>
        </w:rPr>
        <w:t xml:space="preserve">which in turn has </w:t>
      </w:r>
      <w:r w:rsidR="002C184B" w:rsidRPr="004771BF">
        <w:rPr>
          <w:rFonts w:ascii="Times New Roman" w:hAnsi="Times New Roman" w:cs="Times New Roman"/>
          <w:sz w:val="24"/>
          <w:szCs w:val="24"/>
        </w:rPr>
        <w:t xml:space="preserve">had a negative effect on the </w:t>
      </w:r>
      <w:r w:rsidR="00D84E4D" w:rsidRPr="004771BF">
        <w:rPr>
          <w:rFonts w:ascii="Times New Roman" w:hAnsi="Times New Roman" w:cs="Times New Roman"/>
          <w:sz w:val="24"/>
          <w:szCs w:val="24"/>
        </w:rPr>
        <w:t>creative approach of teachers</w:t>
      </w:r>
      <w:r w:rsidR="00BB42C2" w:rsidRPr="004771BF">
        <w:rPr>
          <w:rFonts w:ascii="Times New Roman" w:hAnsi="Times New Roman" w:cs="Times New Roman"/>
          <w:sz w:val="24"/>
          <w:szCs w:val="24"/>
        </w:rPr>
        <w:t xml:space="preserve"> (Donaldson, 2015).</w:t>
      </w:r>
      <w:r w:rsidR="00E919EF" w:rsidRPr="004771BF">
        <w:rPr>
          <w:rFonts w:ascii="Times New Roman" w:hAnsi="Times New Roman" w:cs="Times New Roman"/>
          <w:sz w:val="24"/>
          <w:szCs w:val="24"/>
        </w:rPr>
        <w:t xml:space="preserve"> </w:t>
      </w:r>
      <w:r w:rsidR="0034349C" w:rsidRPr="004771BF">
        <w:rPr>
          <w:rFonts w:ascii="Times New Roman" w:hAnsi="Times New Roman" w:cs="Times New Roman"/>
          <w:sz w:val="24"/>
          <w:szCs w:val="24"/>
        </w:rPr>
        <w:t xml:space="preserve">Moving forwards, </w:t>
      </w:r>
      <w:r w:rsidR="00C63C4B" w:rsidRPr="004771BF">
        <w:rPr>
          <w:rFonts w:ascii="Times New Roman" w:hAnsi="Times New Roman" w:cs="Times New Roman"/>
          <w:sz w:val="24"/>
          <w:szCs w:val="24"/>
        </w:rPr>
        <w:t xml:space="preserve">teachers </w:t>
      </w:r>
      <w:r w:rsidR="00C833F6" w:rsidRPr="004771BF">
        <w:rPr>
          <w:rFonts w:ascii="Times New Roman" w:hAnsi="Times New Roman" w:cs="Times New Roman"/>
          <w:sz w:val="24"/>
          <w:szCs w:val="24"/>
        </w:rPr>
        <w:t xml:space="preserve">need to be able to </w:t>
      </w:r>
      <w:r w:rsidR="00C63C4B" w:rsidRPr="004771BF">
        <w:rPr>
          <w:rFonts w:ascii="Times New Roman" w:hAnsi="Times New Roman" w:cs="Times New Roman"/>
          <w:sz w:val="24"/>
          <w:szCs w:val="24"/>
        </w:rPr>
        <w:t xml:space="preserve">teach creatively and teach for creativity. </w:t>
      </w:r>
    </w:p>
    <w:p w14:paraId="1F6E2B5F" w14:textId="366772EF" w:rsidR="00876FE9" w:rsidRPr="004771BF" w:rsidRDefault="00144DCF"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Enterprise and creativity are very much linked</w:t>
      </w:r>
      <w:r w:rsidR="00E9446C" w:rsidRPr="004771BF">
        <w:rPr>
          <w:rFonts w:ascii="Times New Roman" w:hAnsi="Times New Roman" w:cs="Times New Roman"/>
          <w:sz w:val="24"/>
          <w:szCs w:val="24"/>
        </w:rPr>
        <w:t xml:space="preserve"> as </w:t>
      </w:r>
      <w:r w:rsidR="008824D0" w:rsidRPr="004771BF">
        <w:rPr>
          <w:rFonts w:ascii="Times New Roman" w:hAnsi="Times New Roman" w:cs="Times New Roman"/>
          <w:sz w:val="24"/>
          <w:szCs w:val="24"/>
        </w:rPr>
        <w:t>an enterprising education involves equipping learners with an enhanced capacity to generate ideas and skills to make those ideas happen.</w:t>
      </w:r>
      <w:r w:rsidR="00EA71A4" w:rsidRPr="004771BF">
        <w:rPr>
          <w:rFonts w:ascii="Times New Roman" w:hAnsi="Times New Roman" w:cs="Times New Roman"/>
          <w:sz w:val="24"/>
          <w:szCs w:val="24"/>
        </w:rPr>
        <w:t xml:space="preserve"> </w:t>
      </w:r>
      <w:r w:rsidR="00C54F08" w:rsidRPr="004771BF">
        <w:rPr>
          <w:rFonts w:ascii="Times New Roman" w:hAnsi="Times New Roman" w:cs="Times New Roman"/>
          <w:sz w:val="24"/>
          <w:szCs w:val="24"/>
          <w:lang w:val="en-US"/>
        </w:rPr>
        <w:t xml:space="preserve">The Entrecomp framework </w:t>
      </w:r>
      <w:r w:rsidR="00C54F08" w:rsidRPr="004771BF">
        <w:rPr>
          <w:rFonts w:ascii="Times New Roman" w:hAnsi="Times New Roman" w:cs="Times New Roman"/>
          <w:sz w:val="24"/>
          <w:szCs w:val="24"/>
          <w:lang w:val="en-US"/>
        </w:rPr>
        <w:t>supports this as it aims</w:t>
      </w:r>
      <w:r w:rsidR="00C54F08" w:rsidRPr="004771BF">
        <w:rPr>
          <w:rFonts w:ascii="Times New Roman" w:hAnsi="Times New Roman" w:cs="Times New Roman"/>
          <w:sz w:val="24"/>
          <w:szCs w:val="24"/>
          <w:lang w:val="en-US"/>
        </w:rPr>
        <w:t xml:space="preserve"> to build a bridge between education and the workplace by bringing entrepreneurial skills that children will require later in life into education (Bacigalupo et al, 2016).</w:t>
      </w:r>
      <w:r w:rsidR="008824D0" w:rsidRPr="004771BF">
        <w:rPr>
          <w:rFonts w:ascii="Times New Roman" w:hAnsi="Times New Roman" w:cs="Times New Roman"/>
          <w:sz w:val="24"/>
          <w:szCs w:val="24"/>
        </w:rPr>
        <w:t xml:space="preserve"> </w:t>
      </w:r>
      <w:r w:rsidR="006652B5" w:rsidRPr="004771BF">
        <w:rPr>
          <w:rFonts w:ascii="Times New Roman" w:hAnsi="Times New Roman" w:cs="Times New Roman"/>
          <w:sz w:val="24"/>
          <w:szCs w:val="24"/>
        </w:rPr>
        <w:t xml:space="preserve">The idea generation process is very much part of the creative </w:t>
      </w:r>
      <w:r w:rsidR="00CF2665" w:rsidRPr="004771BF">
        <w:rPr>
          <w:rFonts w:ascii="Times New Roman" w:hAnsi="Times New Roman" w:cs="Times New Roman"/>
          <w:sz w:val="24"/>
          <w:szCs w:val="24"/>
        </w:rPr>
        <w:t>thinking</w:t>
      </w:r>
      <w:r w:rsidR="006652B5" w:rsidRPr="004771BF">
        <w:rPr>
          <w:rFonts w:ascii="Times New Roman" w:hAnsi="Times New Roman" w:cs="Times New Roman"/>
          <w:sz w:val="24"/>
          <w:szCs w:val="24"/>
        </w:rPr>
        <w:t xml:space="preserve">, whilst making those ideas happen </w:t>
      </w:r>
      <w:r w:rsidR="00F247E3" w:rsidRPr="004771BF">
        <w:rPr>
          <w:rFonts w:ascii="Times New Roman" w:hAnsi="Times New Roman" w:cs="Times New Roman"/>
          <w:sz w:val="24"/>
          <w:szCs w:val="24"/>
        </w:rPr>
        <w:t>has a strong relationship with entrepreneurship</w:t>
      </w:r>
      <w:r w:rsidR="00C54F08" w:rsidRPr="004771BF">
        <w:rPr>
          <w:rFonts w:ascii="Times New Roman" w:hAnsi="Times New Roman" w:cs="Times New Roman"/>
          <w:sz w:val="24"/>
          <w:szCs w:val="24"/>
        </w:rPr>
        <w:t>.</w:t>
      </w:r>
      <w:r w:rsidR="00EB4353" w:rsidRPr="004771BF">
        <w:rPr>
          <w:rFonts w:ascii="Times New Roman" w:hAnsi="Times New Roman" w:cs="Times New Roman"/>
          <w:sz w:val="24"/>
          <w:szCs w:val="24"/>
        </w:rPr>
        <w:t xml:space="preserve"> </w:t>
      </w:r>
      <w:r w:rsidR="00501525" w:rsidRPr="004771BF">
        <w:rPr>
          <w:rFonts w:ascii="Times New Roman" w:hAnsi="Times New Roman" w:cs="Times New Roman"/>
          <w:sz w:val="24"/>
          <w:szCs w:val="24"/>
        </w:rPr>
        <w:t xml:space="preserve">The inclusion of enterprise in children’s education allows them to understand that </w:t>
      </w:r>
      <w:r w:rsidR="00910077" w:rsidRPr="004771BF">
        <w:rPr>
          <w:rFonts w:ascii="Times New Roman" w:hAnsi="Times New Roman" w:cs="Times New Roman"/>
          <w:sz w:val="24"/>
          <w:szCs w:val="24"/>
        </w:rPr>
        <w:t xml:space="preserve">their ideas can be made into products and can </w:t>
      </w:r>
      <w:r w:rsidR="00DD12B1" w:rsidRPr="004771BF">
        <w:rPr>
          <w:rFonts w:ascii="Times New Roman" w:hAnsi="Times New Roman" w:cs="Times New Roman"/>
          <w:sz w:val="24"/>
          <w:szCs w:val="24"/>
        </w:rPr>
        <w:t>produce a successful business.</w:t>
      </w:r>
      <w:r w:rsidR="00DD6FE1" w:rsidRPr="004771BF">
        <w:rPr>
          <w:rFonts w:ascii="Times New Roman" w:hAnsi="Times New Roman" w:cs="Times New Roman"/>
          <w:sz w:val="24"/>
          <w:szCs w:val="24"/>
        </w:rPr>
        <w:t xml:space="preserve"> This is supported by </w:t>
      </w:r>
      <w:r w:rsidR="00EB4353" w:rsidRPr="004771BF">
        <w:rPr>
          <w:rFonts w:ascii="Times New Roman" w:hAnsi="Times New Roman" w:cs="Times New Roman"/>
          <w:sz w:val="24"/>
          <w:szCs w:val="24"/>
        </w:rPr>
        <w:t xml:space="preserve">Bacigalupo et al (2016) </w:t>
      </w:r>
      <w:r w:rsidR="00DD6FE1" w:rsidRPr="004771BF">
        <w:rPr>
          <w:rFonts w:ascii="Times New Roman" w:hAnsi="Times New Roman" w:cs="Times New Roman"/>
          <w:sz w:val="24"/>
          <w:szCs w:val="24"/>
        </w:rPr>
        <w:t xml:space="preserve">as they </w:t>
      </w:r>
      <w:r w:rsidR="00EB4353" w:rsidRPr="004771BF">
        <w:rPr>
          <w:rFonts w:ascii="Times New Roman" w:hAnsi="Times New Roman" w:cs="Times New Roman"/>
          <w:sz w:val="24"/>
          <w:szCs w:val="24"/>
        </w:rPr>
        <w:t xml:space="preserve">suggest that entrepreneurship can be broadly defined </w:t>
      </w:r>
      <w:r w:rsidR="00EB4353" w:rsidRPr="004771BF">
        <w:rPr>
          <w:rFonts w:ascii="Times New Roman" w:hAnsi="Times New Roman" w:cs="Times New Roman"/>
          <w:sz w:val="24"/>
          <w:szCs w:val="24"/>
        </w:rPr>
        <w:t>a</w:t>
      </w:r>
      <w:r w:rsidR="00EB4353" w:rsidRPr="004771BF">
        <w:rPr>
          <w:rFonts w:ascii="Times New Roman" w:hAnsi="Times New Roman" w:cs="Times New Roman"/>
          <w:sz w:val="24"/>
          <w:szCs w:val="24"/>
        </w:rPr>
        <w:t>s the capacity to turn ideas into action</w:t>
      </w:r>
      <w:r w:rsidR="00DD6FE1" w:rsidRPr="004771BF">
        <w:rPr>
          <w:rFonts w:ascii="Times New Roman" w:hAnsi="Times New Roman" w:cs="Times New Roman"/>
          <w:sz w:val="24"/>
          <w:szCs w:val="24"/>
        </w:rPr>
        <w:t xml:space="preserve"> which</w:t>
      </w:r>
      <w:r w:rsidR="00EB4353" w:rsidRPr="004771BF">
        <w:rPr>
          <w:rFonts w:ascii="Times New Roman" w:hAnsi="Times New Roman" w:cs="Times New Roman"/>
          <w:sz w:val="24"/>
          <w:szCs w:val="24"/>
        </w:rPr>
        <w:t xml:space="preserve"> strongly links with the idea that creative or divergent thinking plays a part in the idea generation to begin with.</w:t>
      </w:r>
    </w:p>
    <w:p w14:paraId="52C7EEAD" w14:textId="7D446510" w:rsidR="00346139" w:rsidRPr="004771BF" w:rsidRDefault="00346139"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When it comes to </w:t>
      </w:r>
      <w:r w:rsidR="0006686A" w:rsidRPr="004771BF">
        <w:rPr>
          <w:rFonts w:ascii="Times New Roman" w:hAnsi="Times New Roman" w:cs="Times New Roman"/>
          <w:sz w:val="24"/>
          <w:szCs w:val="24"/>
          <w:lang w:val="en-US"/>
        </w:rPr>
        <w:t xml:space="preserve">creativity </w:t>
      </w:r>
      <w:r w:rsidR="00015D2D" w:rsidRPr="004771BF">
        <w:rPr>
          <w:rFonts w:ascii="Times New Roman" w:hAnsi="Times New Roman" w:cs="Times New Roman"/>
          <w:sz w:val="24"/>
          <w:szCs w:val="24"/>
          <w:lang w:val="en-US"/>
        </w:rPr>
        <w:t>it is essential that the environment around</w:t>
      </w:r>
      <w:r w:rsidR="002F5A65" w:rsidRPr="004771BF">
        <w:rPr>
          <w:rFonts w:ascii="Times New Roman" w:hAnsi="Times New Roman" w:cs="Times New Roman"/>
          <w:sz w:val="24"/>
          <w:szCs w:val="24"/>
          <w:lang w:val="en-US"/>
        </w:rPr>
        <w:t xml:space="preserve"> both the learners and the teacher support the development of creativity. </w:t>
      </w:r>
      <w:r w:rsidR="0015533A" w:rsidRPr="004771BF">
        <w:rPr>
          <w:rFonts w:ascii="Times New Roman" w:hAnsi="Times New Roman" w:cs="Times New Roman"/>
          <w:sz w:val="24"/>
          <w:szCs w:val="24"/>
          <w:lang w:val="en-US"/>
        </w:rPr>
        <w:t>As Thorne (2007) suggests</w:t>
      </w:r>
      <w:r w:rsidR="006436BE" w:rsidRPr="004771BF">
        <w:rPr>
          <w:rFonts w:ascii="Times New Roman" w:hAnsi="Times New Roman" w:cs="Times New Roman"/>
          <w:sz w:val="24"/>
          <w:szCs w:val="24"/>
          <w:lang w:val="en-US"/>
        </w:rPr>
        <w:t xml:space="preserve"> that</w:t>
      </w:r>
      <w:r w:rsidR="00347A4F" w:rsidRPr="004771BF">
        <w:rPr>
          <w:rFonts w:ascii="Times New Roman" w:hAnsi="Times New Roman" w:cs="Times New Roman"/>
          <w:sz w:val="24"/>
          <w:szCs w:val="24"/>
          <w:lang w:val="en-US"/>
        </w:rPr>
        <w:t xml:space="preserve"> it is about how a teacher </w:t>
      </w:r>
      <w:r w:rsidR="00EE35CC" w:rsidRPr="004771BF">
        <w:rPr>
          <w:rFonts w:ascii="Times New Roman" w:hAnsi="Times New Roman" w:cs="Times New Roman"/>
          <w:sz w:val="24"/>
          <w:szCs w:val="24"/>
          <w:lang w:val="en-US"/>
        </w:rPr>
        <w:t>creates an environment</w:t>
      </w:r>
      <w:r w:rsidR="003C1A9F" w:rsidRPr="004771BF">
        <w:rPr>
          <w:rFonts w:ascii="Times New Roman" w:hAnsi="Times New Roman" w:cs="Times New Roman"/>
          <w:sz w:val="24"/>
          <w:szCs w:val="24"/>
          <w:lang w:val="en-US"/>
        </w:rPr>
        <w:t xml:space="preserve"> where creativity can thrive </w:t>
      </w:r>
      <w:r w:rsidR="00C52D72" w:rsidRPr="004771BF">
        <w:rPr>
          <w:rFonts w:ascii="Times New Roman" w:hAnsi="Times New Roman" w:cs="Times New Roman"/>
          <w:sz w:val="24"/>
          <w:szCs w:val="24"/>
          <w:lang w:val="en-US"/>
        </w:rPr>
        <w:t xml:space="preserve">that can unleash the </w:t>
      </w:r>
      <w:r w:rsidR="006A44E6" w:rsidRPr="004771BF">
        <w:rPr>
          <w:rFonts w:ascii="Times New Roman" w:hAnsi="Times New Roman" w:cs="Times New Roman"/>
          <w:sz w:val="24"/>
          <w:szCs w:val="24"/>
          <w:lang w:val="en-US"/>
        </w:rPr>
        <w:t xml:space="preserve">potential of the learners and the teacher. </w:t>
      </w:r>
      <w:r w:rsidR="00A36C77" w:rsidRPr="004771BF">
        <w:rPr>
          <w:rFonts w:ascii="Times New Roman" w:hAnsi="Times New Roman" w:cs="Times New Roman"/>
          <w:sz w:val="24"/>
          <w:szCs w:val="24"/>
          <w:lang w:val="en-US"/>
        </w:rPr>
        <w:t xml:space="preserve">The Reggio Emilia </w:t>
      </w:r>
      <w:r w:rsidR="00054204" w:rsidRPr="004771BF">
        <w:rPr>
          <w:rFonts w:ascii="Times New Roman" w:hAnsi="Times New Roman" w:cs="Times New Roman"/>
          <w:sz w:val="24"/>
          <w:szCs w:val="24"/>
          <w:lang w:val="en-US"/>
        </w:rPr>
        <w:t xml:space="preserve">philosophy </w:t>
      </w:r>
      <w:proofErr w:type="spellStart"/>
      <w:r w:rsidR="009841B5" w:rsidRPr="004771BF">
        <w:rPr>
          <w:rFonts w:ascii="Times New Roman" w:hAnsi="Times New Roman" w:cs="Times New Roman"/>
          <w:sz w:val="24"/>
          <w:szCs w:val="24"/>
          <w:lang w:val="en-US"/>
        </w:rPr>
        <w:t>emphasises</w:t>
      </w:r>
      <w:proofErr w:type="spellEnd"/>
      <w:r w:rsidR="009841B5" w:rsidRPr="004771BF">
        <w:rPr>
          <w:rFonts w:ascii="Times New Roman" w:hAnsi="Times New Roman" w:cs="Times New Roman"/>
          <w:sz w:val="24"/>
          <w:szCs w:val="24"/>
          <w:lang w:val="en-US"/>
        </w:rPr>
        <w:t xml:space="preserve"> the importance of the environment </w:t>
      </w:r>
      <w:r w:rsidR="00EE6EFE" w:rsidRPr="004771BF">
        <w:rPr>
          <w:rFonts w:ascii="Times New Roman" w:hAnsi="Times New Roman" w:cs="Times New Roman"/>
          <w:sz w:val="24"/>
          <w:szCs w:val="24"/>
          <w:lang w:val="en-US"/>
        </w:rPr>
        <w:t>as one of the three core principles of the Regio Emilia philosophy (</w:t>
      </w:r>
      <w:r w:rsidR="00A97E80" w:rsidRPr="004771BF">
        <w:rPr>
          <w:rFonts w:ascii="Times New Roman" w:hAnsi="Times New Roman" w:cs="Times New Roman"/>
          <w:sz w:val="24"/>
          <w:szCs w:val="24"/>
          <w:lang w:val="en-US"/>
        </w:rPr>
        <w:t xml:space="preserve">The Scots College, no date). </w:t>
      </w:r>
      <w:r w:rsidR="00B24D10" w:rsidRPr="004771BF">
        <w:rPr>
          <w:rFonts w:ascii="Times New Roman" w:hAnsi="Times New Roman" w:cs="Times New Roman"/>
          <w:sz w:val="24"/>
          <w:szCs w:val="24"/>
          <w:lang w:val="en-US"/>
        </w:rPr>
        <w:t xml:space="preserve">Furthermore, </w:t>
      </w:r>
      <w:proofErr w:type="spellStart"/>
      <w:r w:rsidR="000F60BE" w:rsidRPr="004771BF">
        <w:rPr>
          <w:rFonts w:ascii="Times New Roman" w:hAnsi="Times New Roman" w:cs="Times New Roman"/>
          <w:sz w:val="24"/>
          <w:szCs w:val="24"/>
          <w:lang w:val="en-US"/>
        </w:rPr>
        <w:t>Vecchi</w:t>
      </w:r>
      <w:proofErr w:type="spellEnd"/>
      <w:r w:rsidR="000F60BE" w:rsidRPr="004771BF">
        <w:rPr>
          <w:rFonts w:ascii="Times New Roman" w:hAnsi="Times New Roman" w:cs="Times New Roman"/>
          <w:sz w:val="24"/>
          <w:szCs w:val="24"/>
          <w:lang w:val="en-US"/>
        </w:rPr>
        <w:t xml:space="preserve"> (</w:t>
      </w:r>
      <w:r w:rsidR="00D9325D" w:rsidRPr="004771BF">
        <w:rPr>
          <w:rFonts w:ascii="Times New Roman" w:hAnsi="Times New Roman" w:cs="Times New Roman"/>
          <w:sz w:val="24"/>
          <w:szCs w:val="24"/>
          <w:lang w:val="en-US"/>
        </w:rPr>
        <w:t>2010</w:t>
      </w:r>
      <w:r w:rsidR="004B144E" w:rsidRPr="004771BF">
        <w:rPr>
          <w:rFonts w:ascii="Times New Roman" w:hAnsi="Times New Roman" w:cs="Times New Roman"/>
          <w:sz w:val="24"/>
          <w:szCs w:val="24"/>
          <w:lang w:val="en-US"/>
        </w:rPr>
        <w:t xml:space="preserve">, </w:t>
      </w:r>
      <w:r w:rsidR="007B1D9B" w:rsidRPr="004771BF">
        <w:rPr>
          <w:rFonts w:ascii="Times New Roman" w:hAnsi="Times New Roman" w:cs="Times New Roman"/>
          <w:sz w:val="24"/>
          <w:szCs w:val="24"/>
          <w:lang w:val="en-US"/>
        </w:rPr>
        <w:t>xxi</w:t>
      </w:r>
      <w:r w:rsidR="00D9325D" w:rsidRPr="004771BF">
        <w:rPr>
          <w:rFonts w:ascii="Times New Roman" w:hAnsi="Times New Roman" w:cs="Times New Roman"/>
          <w:sz w:val="24"/>
          <w:szCs w:val="24"/>
          <w:lang w:val="en-US"/>
        </w:rPr>
        <w:t xml:space="preserve">) </w:t>
      </w:r>
      <w:r w:rsidR="00D86A62" w:rsidRPr="004771BF">
        <w:rPr>
          <w:rFonts w:ascii="Times New Roman" w:hAnsi="Times New Roman" w:cs="Times New Roman"/>
          <w:sz w:val="24"/>
          <w:szCs w:val="24"/>
          <w:lang w:val="en-US"/>
        </w:rPr>
        <w:t xml:space="preserve">states that </w:t>
      </w:r>
      <w:r w:rsidR="00104017" w:rsidRPr="004771BF">
        <w:rPr>
          <w:rFonts w:ascii="Times New Roman" w:hAnsi="Times New Roman" w:cs="Times New Roman"/>
          <w:sz w:val="24"/>
          <w:szCs w:val="24"/>
          <w:lang w:val="en-US"/>
        </w:rPr>
        <w:t xml:space="preserve">the environment of the school </w:t>
      </w:r>
      <w:r w:rsidR="00D9420F" w:rsidRPr="004771BF">
        <w:rPr>
          <w:rFonts w:ascii="Times New Roman" w:hAnsi="Times New Roman" w:cs="Times New Roman"/>
          <w:sz w:val="24"/>
          <w:szCs w:val="24"/>
          <w:lang w:val="en-US"/>
        </w:rPr>
        <w:t>needs much attention because of its contribution to learning</w:t>
      </w:r>
      <w:r w:rsidR="003A2E85" w:rsidRPr="004771BF">
        <w:rPr>
          <w:rFonts w:ascii="Times New Roman" w:hAnsi="Times New Roman" w:cs="Times New Roman"/>
          <w:sz w:val="24"/>
          <w:szCs w:val="24"/>
          <w:lang w:val="en-US"/>
        </w:rPr>
        <w:t>;</w:t>
      </w:r>
      <w:r w:rsidR="00E80F9F" w:rsidRPr="004771BF">
        <w:rPr>
          <w:rFonts w:ascii="Times New Roman" w:hAnsi="Times New Roman" w:cs="Times New Roman"/>
          <w:sz w:val="24"/>
          <w:szCs w:val="24"/>
          <w:lang w:val="en-US"/>
        </w:rPr>
        <w:t xml:space="preserve"> it can provide opportunities to enhance</w:t>
      </w:r>
      <w:r w:rsidR="00EF5A87" w:rsidRPr="004771BF">
        <w:rPr>
          <w:rFonts w:ascii="Times New Roman" w:hAnsi="Times New Roman" w:cs="Times New Roman"/>
          <w:sz w:val="24"/>
          <w:szCs w:val="24"/>
          <w:lang w:val="en-US"/>
        </w:rPr>
        <w:t xml:space="preserve"> well-being,</w:t>
      </w:r>
      <w:r w:rsidR="00110A0D" w:rsidRPr="004771BF">
        <w:rPr>
          <w:rFonts w:ascii="Times New Roman" w:hAnsi="Times New Roman" w:cs="Times New Roman"/>
          <w:sz w:val="24"/>
          <w:szCs w:val="24"/>
          <w:lang w:val="en-US"/>
        </w:rPr>
        <w:t xml:space="preserve"> </w:t>
      </w:r>
      <w:r w:rsidR="009448EF" w:rsidRPr="004771BF">
        <w:rPr>
          <w:rFonts w:ascii="Times New Roman" w:hAnsi="Times New Roman" w:cs="Times New Roman"/>
          <w:sz w:val="24"/>
          <w:szCs w:val="24"/>
          <w:lang w:val="en-US"/>
        </w:rPr>
        <w:t>children’s</w:t>
      </w:r>
      <w:r w:rsidR="00110A0D" w:rsidRPr="004771BF">
        <w:rPr>
          <w:rFonts w:ascii="Times New Roman" w:hAnsi="Times New Roman" w:cs="Times New Roman"/>
          <w:sz w:val="24"/>
          <w:szCs w:val="24"/>
          <w:lang w:val="en-US"/>
        </w:rPr>
        <w:t xml:space="preserve"> ability to express values</w:t>
      </w:r>
      <w:r w:rsidR="00681A3E" w:rsidRPr="004771BF">
        <w:rPr>
          <w:rFonts w:ascii="Times New Roman" w:hAnsi="Times New Roman" w:cs="Times New Roman"/>
          <w:sz w:val="24"/>
          <w:szCs w:val="24"/>
          <w:lang w:val="en-US"/>
        </w:rPr>
        <w:t xml:space="preserve">, ideas and emotions; </w:t>
      </w:r>
      <w:r w:rsidR="001F26EE" w:rsidRPr="004771BF">
        <w:rPr>
          <w:rFonts w:ascii="Times New Roman" w:hAnsi="Times New Roman" w:cs="Times New Roman"/>
          <w:sz w:val="24"/>
          <w:szCs w:val="24"/>
          <w:lang w:val="en-US"/>
        </w:rPr>
        <w:t>and for its capacity to allow</w:t>
      </w:r>
      <w:r w:rsidR="004B144E" w:rsidRPr="004771BF">
        <w:rPr>
          <w:rFonts w:ascii="Times New Roman" w:hAnsi="Times New Roman" w:cs="Times New Roman"/>
          <w:sz w:val="24"/>
          <w:szCs w:val="24"/>
          <w:lang w:val="en-US"/>
        </w:rPr>
        <w:t xml:space="preserve"> and encourage ways of seeing and exploring. </w:t>
      </w:r>
    </w:p>
    <w:p w14:paraId="11D7D02D" w14:textId="6444E662" w:rsidR="00A413A1" w:rsidRPr="004771BF" w:rsidRDefault="003C3500"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Different conditions and stimuli support being creative for different people. Whilst it may seem impossible to achieve the right environment to foster all children’s creativity; a survey from Thorne (2003, cited in Thorne, 2007) revealed that outside environments, working in groups and as individuals and even having deadlines to meet </w:t>
      </w:r>
      <w:r w:rsidR="009126DD" w:rsidRPr="004771BF">
        <w:rPr>
          <w:rFonts w:ascii="Times New Roman" w:hAnsi="Times New Roman" w:cs="Times New Roman"/>
          <w:sz w:val="24"/>
          <w:szCs w:val="24"/>
          <w:lang w:val="en-US"/>
        </w:rPr>
        <w:t>are</w:t>
      </w:r>
      <w:r w:rsidRPr="004771BF">
        <w:rPr>
          <w:rFonts w:ascii="Times New Roman" w:hAnsi="Times New Roman" w:cs="Times New Roman"/>
          <w:sz w:val="24"/>
          <w:szCs w:val="24"/>
          <w:lang w:val="en-US"/>
        </w:rPr>
        <w:t xml:space="preserve"> all</w:t>
      </w:r>
      <w:r w:rsidR="00DE0333" w:rsidRPr="004771BF">
        <w:rPr>
          <w:rFonts w:ascii="Times New Roman" w:hAnsi="Times New Roman" w:cs="Times New Roman"/>
          <w:sz w:val="24"/>
          <w:szCs w:val="24"/>
          <w:lang w:val="en-US"/>
        </w:rPr>
        <w:t xml:space="preserve"> possible</w:t>
      </w:r>
      <w:r w:rsidRPr="004771BF">
        <w:rPr>
          <w:rFonts w:ascii="Times New Roman" w:hAnsi="Times New Roman" w:cs="Times New Roman"/>
          <w:sz w:val="24"/>
          <w:szCs w:val="24"/>
          <w:lang w:val="en-US"/>
        </w:rPr>
        <w:t xml:space="preserve"> stimuli for being creative or innovative. </w:t>
      </w:r>
      <w:r w:rsidR="001B3531" w:rsidRPr="004771BF">
        <w:rPr>
          <w:rFonts w:ascii="Times New Roman" w:hAnsi="Times New Roman" w:cs="Times New Roman"/>
          <w:sz w:val="24"/>
          <w:szCs w:val="24"/>
          <w:lang w:val="en-US"/>
        </w:rPr>
        <w:t>However, i</w:t>
      </w:r>
      <w:r w:rsidR="00E518C7" w:rsidRPr="004771BF">
        <w:rPr>
          <w:rFonts w:ascii="Times New Roman" w:hAnsi="Times New Roman" w:cs="Times New Roman"/>
          <w:sz w:val="24"/>
          <w:szCs w:val="24"/>
          <w:lang w:val="en-US"/>
        </w:rPr>
        <w:t xml:space="preserve">n a learning environment, it is </w:t>
      </w:r>
      <w:r w:rsidR="008A3692" w:rsidRPr="004771BF">
        <w:rPr>
          <w:rFonts w:ascii="Times New Roman" w:hAnsi="Times New Roman" w:cs="Times New Roman"/>
          <w:sz w:val="24"/>
          <w:szCs w:val="24"/>
          <w:lang w:val="en-US"/>
        </w:rPr>
        <w:t xml:space="preserve">also </w:t>
      </w:r>
      <w:r w:rsidR="00E518C7" w:rsidRPr="004771BF">
        <w:rPr>
          <w:rFonts w:ascii="Times New Roman" w:hAnsi="Times New Roman" w:cs="Times New Roman"/>
          <w:sz w:val="24"/>
          <w:szCs w:val="24"/>
          <w:lang w:val="en-US"/>
        </w:rPr>
        <w:t xml:space="preserve">important that children </w:t>
      </w:r>
      <w:proofErr w:type="gramStart"/>
      <w:r w:rsidR="00E518C7" w:rsidRPr="004771BF">
        <w:rPr>
          <w:rFonts w:ascii="Times New Roman" w:hAnsi="Times New Roman" w:cs="Times New Roman"/>
          <w:sz w:val="24"/>
          <w:szCs w:val="24"/>
          <w:lang w:val="en-US"/>
        </w:rPr>
        <w:t>are allowed to</w:t>
      </w:r>
      <w:proofErr w:type="gramEnd"/>
      <w:r w:rsidR="00E518C7" w:rsidRPr="004771BF">
        <w:rPr>
          <w:rFonts w:ascii="Times New Roman" w:hAnsi="Times New Roman" w:cs="Times New Roman"/>
          <w:sz w:val="24"/>
          <w:szCs w:val="24"/>
          <w:lang w:val="en-US"/>
        </w:rPr>
        <w:t xml:space="preserve"> ask questions and be curious without being shutdown</w:t>
      </w:r>
      <w:r w:rsidR="00852739" w:rsidRPr="004771BF">
        <w:rPr>
          <w:rFonts w:ascii="Times New Roman" w:hAnsi="Times New Roman" w:cs="Times New Roman"/>
          <w:sz w:val="24"/>
          <w:szCs w:val="24"/>
          <w:lang w:val="en-US"/>
        </w:rPr>
        <w:t xml:space="preserve">. By </w:t>
      </w:r>
      <w:proofErr w:type="gramStart"/>
      <w:r w:rsidR="00852739" w:rsidRPr="004771BF">
        <w:rPr>
          <w:rFonts w:ascii="Times New Roman" w:hAnsi="Times New Roman" w:cs="Times New Roman"/>
          <w:sz w:val="24"/>
          <w:szCs w:val="24"/>
          <w:lang w:val="en-US"/>
        </w:rPr>
        <w:t>closing down</w:t>
      </w:r>
      <w:proofErr w:type="gramEnd"/>
      <w:r w:rsidR="00852739" w:rsidRPr="004771BF">
        <w:rPr>
          <w:rFonts w:ascii="Times New Roman" w:hAnsi="Times New Roman" w:cs="Times New Roman"/>
          <w:sz w:val="24"/>
          <w:szCs w:val="24"/>
          <w:lang w:val="en-US"/>
        </w:rPr>
        <w:t xml:space="preserve"> children’s questions and thoughts</w:t>
      </w:r>
      <w:r w:rsidR="00204731" w:rsidRPr="004771BF">
        <w:rPr>
          <w:rFonts w:ascii="Times New Roman" w:hAnsi="Times New Roman" w:cs="Times New Roman"/>
          <w:sz w:val="24"/>
          <w:szCs w:val="24"/>
          <w:lang w:val="en-US"/>
        </w:rPr>
        <w:t xml:space="preserve">, teachers are </w:t>
      </w:r>
      <w:r w:rsidR="00797FD5" w:rsidRPr="004771BF">
        <w:rPr>
          <w:rFonts w:ascii="Times New Roman" w:hAnsi="Times New Roman" w:cs="Times New Roman"/>
          <w:sz w:val="24"/>
          <w:szCs w:val="24"/>
          <w:lang w:val="en-US"/>
        </w:rPr>
        <w:t>suppressing children’s creative minds.</w:t>
      </w:r>
      <w:r w:rsidR="00204731" w:rsidRPr="004771BF">
        <w:rPr>
          <w:rFonts w:ascii="Times New Roman" w:hAnsi="Times New Roman" w:cs="Times New Roman"/>
          <w:sz w:val="24"/>
          <w:szCs w:val="24"/>
          <w:lang w:val="en-US"/>
        </w:rPr>
        <w:t xml:space="preserve"> </w:t>
      </w:r>
      <w:r w:rsidR="00411C4C" w:rsidRPr="004771BF">
        <w:rPr>
          <w:rFonts w:ascii="Times New Roman" w:hAnsi="Times New Roman" w:cs="Times New Roman"/>
          <w:sz w:val="24"/>
          <w:szCs w:val="24"/>
          <w:lang w:val="en-US"/>
        </w:rPr>
        <w:t>Children are curious</w:t>
      </w:r>
      <w:r w:rsidR="003317D7" w:rsidRPr="004771BF">
        <w:rPr>
          <w:rFonts w:ascii="Times New Roman" w:hAnsi="Times New Roman" w:cs="Times New Roman"/>
          <w:sz w:val="24"/>
          <w:szCs w:val="24"/>
          <w:lang w:val="en-US"/>
        </w:rPr>
        <w:t xml:space="preserve"> and t</w:t>
      </w:r>
      <w:r w:rsidR="00411C4C" w:rsidRPr="004771BF">
        <w:rPr>
          <w:rFonts w:ascii="Times New Roman" w:hAnsi="Times New Roman" w:cs="Times New Roman"/>
          <w:sz w:val="24"/>
          <w:szCs w:val="24"/>
          <w:lang w:val="en-US"/>
        </w:rPr>
        <w:t>hey</w:t>
      </w:r>
      <w:r w:rsidR="003317D7" w:rsidRPr="004771BF">
        <w:rPr>
          <w:rFonts w:ascii="Times New Roman" w:hAnsi="Times New Roman" w:cs="Times New Roman"/>
          <w:sz w:val="24"/>
          <w:szCs w:val="24"/>
          <w:lang w:val="en-US"/>
        </w:rPr>
        <w:t xml:space="preserve"> may</w:t>
      </w:r>
      <w:r w:rsidR="00411C4C" w:rsidRPr="004771BF">
        <w:rPr>
          <w:rFonts w:ascii="Times New Roman" w:hAnsi="Times New Roman" w:cs="Times New Roman"/>
          <w:sz w:val="24"/>
          <w:szCs w:val="24"/>
          <w:lang w:val="en-US"/>
        </w:rPr>
        <w:t xml:space="preserve"> ask questions </w:t>
      </w:r>
      <w:r w:rsidR="000A5B26" w:rsidRPr="004771BF">
        <w:rPr>
          <w:rFonts w:ascii="Times New Roman" w:hAnsi="Times New Roman" w:cs="Times New Roman"/>
          <w:sz w:val="24"/>
          <w:szCs w:val="24"/>
          <w:lang w:val="en-US"/>
        </w:rPr>
        <w:t xml:space="preserve">that </w:t>
      </w:r>
      <w:r w:rsidR="000A5B26" w:rsidRPr="004771BF">
        <w:rPr>
          <w:rFonts w:ascii="Times New Roman" w:hAnsi="Times New Roman" w:cs="Times New Roman"/>
          <w:sz w:val="24"/>
          <w:szCs w:val="24"/>
          <w:lang w:val="en-US"/>
        </w:rPr>
        <w:lastRenderedPageBreak/>
        <w:t>challenge teachers showing a depth of knowledge beyond their years</w:t>
      </w:r>
      <w:r w:rsidR="00B670F2" w:rsidRPr="004771BF">
        <w:rPr>
          <w:rFonts w:ascii="Times New Roman" w:hAnsi="Times New Roman" w:cs="Times New Roman"/>
          <w:sz w:val="24"/>
          <w:szCs w:val="24"/>
          <w:lang w:val="en-US"/>
        </w:rPr>
        <w:t xml:space="preserve">. However, </w:t>
      </w:r>
      <w:r w:rsidR="00337D31" w:rsidRPr="004771BF">
        <w:rPr>
          <w:rFonts w:ascii="Times New Roman" w:hAnsi="Times New Roman" w:cs="Times New Roman"/>
          <w:sz w:val="24"/>
          <w:szCs w:val="24"/>
          <w:lang w:val="en-US"/>
        </w:rPr>
        <w:t xml:space="preserve">when a child asks a question that the teacher may not have the answer to, </w:t>
      </w:r>
      <w:r w:rsidR="007D6B71" w:rsidRPr="004771BF">
        <w:rPr>
          <w:rFonts w:ascii="Times New Roman" w:hAnsi="Times New Roman" w:cs="Times New Roman"/>
          <w:sz w:val="24"/>
          <w:szCs w:val="24"/>
          <w:lang w:val="en-US"/>
        </w:rPr>
        <w:t xml:space="preserve">teachers should </w:t>
      </w:r>
      <w:r w:rsidR="00337D31" w:rsidRPr="004771BF">
        <w:rPr>
          <w:rFonts w:ascii="Times New Roman" w:hAnsi="Times New Roman" w:cs="Times New Roman"/>
          <w:sz w:val="24"/>
          <w:szCs w:val="24"/>
          <w:lang w:val="en-US"/>
        </w:rPr>
        <w:t xml:space="preserve">encourage </w:t>
      </w:r>
      <w:r w:rsidR="001F2E9C" w:rsidRPr="004771BF">
        <w:rPr>
          <w:rFonts w:ascii="Times New Roman" w:hAnsi="Times New Roman" w:cs="Times New Roman"/>
          <w:sz w:val="24"/>
          <w:szCs w:val="24"/>
          <w:lang w:val="en-US"/>
        </w:rPr>
        <w:t>child</w:t>
      </w:r>
      <w:r w:rsidR="008C73E3" w:rsidRPr="004771BF">
        <w:rPr>
          <w:rFonts w:ascii="Times New Roman" w:hAnsi="Times New Roman" w:cs="Times New Roman"/>
          <w:sz w:val="24"/>
          <w:szCs w:val="24"/>
          <w:lang w:val="en-US"/>
        </w:rPr>
        <w:t>ren</w:t>
      </w:r>
      <w:r w:rsidR="001F2E9C" w:rsidRPr="004771BF">
        <w:rPr>
          <w:rFonts w:ascii="Times New Roman" w:hAnsi="Times New Roman" w:cs="Times New Roman"/>
          <w:sz w:val="24"/>
          <w:szCs w:val="24"/>
          <w:lang w:val="en-US"/>
        </w:rPr>
        <w:t xml:space="preserve"> to explore the question to find </w:t>
      </w:r>
      <w:r w:rsidR="00345CFE" w:rsidRPr="004771BF">
        <w:rPr>
          <w:rFonts w:ascii="Times New Roman" w:hAnsi="Times New Roman" w:cs="Times New Roman"/>
          <w:sz w:val="24"/>
          <w:szCs w:val="24"/>
          <w:lang w:val="en-US"/>
        </w:rPr>
        <w:t xml:space="preserve">out the answers. </w:t>
      </w:r>
      <w:proofErr w:type="gramStart"/>
      <w:r w:rsidR="0074773A" w:rsidRPr="004771BF">
        <w:rPr>
          <w:rFonts w:ascii="Times New Roman" w:hAnsi="Times New Roman" w:cs="Times New Roman"/>
          <w:sz w:val="24"/>
          <w:szCs w:val="24"/>
          <w:lang w:val="en-US"/>
        </w:rPr>
        <w:t>Despite the fact that</w:t>
      </w:r>
      <w:proofErr w:type="gramEnd"/>
      <w:r w:rsidR="0074773A" w:rsidRPr="004771BF">
        <w:rPr>
          <w:rFonts w:ascii="Times New Roman" w:hAnsi="Times New Roman" w:cs="Times New Roman"/>
          <w:sz w:val="24"/>
          <w:szCs w:val="24"/>
          <w:lang w:val="en-US"/>
        </w:rPr>
        <w:t xml:space="preserve"> this may come away from direct learning intentions to the lesson</w:t>
      </w:r>
      <w:r w:rsidR="006327B8" w:rsidRPr="004771BF">
        <w:rPr>
          <w:rFonts w:ascii="Times New Roman" w:hAnsi="Times New Roman" w:cs="Times New Roman"/>
          <w:sz w:val="24"/>
          <w:szCs w:val="24"/>
          <w:lang w:val="en-US"/>
        </w:rPr>
        <w:t>, it</w:t>
      </w:r>
      <w:r w:rsidR="00C938C1" w:rsidRPr="004771BF">
        <w:rPr>
          <w:rFonts w:ascii="Times New Roman" w:hAnsi="Times New Roman" w:cs="Times New Roman"/>
          <w:sz w:val="24"/>
          <w:szCs w:val="24"/>
          <w:lang w:val="en-US"/>
        </w:rPr>
        <w:t xml:space="preserve"> can also have a positive effect on the children’s interest of the topic as a whole. </w:t>
      </w:r>
      <w:r w:rsidR="005B1A23" w:rsidRPr="004771BF">
        <w:rPr>
          <w:rFonts w:ascii="Times New Roman" w:hAnsi="Times New Roman" w:cs="Times New Roman"/>
          <w:sz w:val="24"/>
          <w:szCs w:val="24"/>
          <w:lang w:val="en-US"/>
        </w:rPr>
        <w:t xml:space="preserve">Thorne (2007) </w:t>
      </w:r>
      <w:r w:rsidR="00B17184" w:rsidRPr="004771BF">
        <w:rPr>
          <w:rFonts w:ascii="Times New Roman" w:hAnsi="Times New Roman" w:cs="Times New Roman"/>
          <w:sz w:val="24"/>
          <w:szCs w:val="24"/>
          <w:lang w:val="en-US"/>
        </w:rPr>
        <w:t xml:space="preserve">supports this as she states that </w:t>
      </w:r>
      <w:r w:rsidR="003C1F80" w:rsidRPr="004771BF">
        <w:rPr>
          <w:rFonts w:ascii="Times New Roman" w:hAnsi="Times New Roman" w:cs="Times New Roman"/>
          <w:sz w:val="24"/>
          <w:szCs w:val="24"/>
          <w:lang w:val="en-US"/>
        </w:rPr>
        <w:t xml:space="preserve">when </w:t>
      </w:r>
      <w:r w:rsidR="00BF7162" w:rsidRPr="004771BF">
        <w:rPr>
          <w:rFonts w:ascii="Times New Roman" w:hAnsi="Times New Roman" w:cs="Times New Roman"/>
          <w:sz w:val="24"/>
          <w:szCs w:val="24"/>
          <w:lang w:val="en-US"/>
        </w:rPr>
        <w:t xml:space="preserve">learning is driven by </w:t>
      </w:r>
      <w:r w:rsidR="000E283B" w:rsidRPr="004771BF">
        <w:rPr>
          <w:rFonts w:ascii="Times New Roman" w:hAnsi="Times New Roman" w:cs="Times New Roman"/>
          <w:sz w:val="24"/>
          <w:szCs w:val="24"/>
          <w:lang w:val="en-US"/>
        </w:rPr>
        <w:t>natural curiosity</w:t>
      </w:r>
      <w:r w:rsidR="003C1F80" w:rsidRPr="004771BF">
        <w:rPr>
          <w:rFonts w:ascii="Times New Roman" w:hAnsi="Times New Roman" w:cs="Times New Roman"/>
          <w:sz w:val="24"/>
          <w:szCs w:val="24"/>
          <w:lang w:val="en-US"/>
        </w:rPr>
        <w:t xml:space="preserve"> it allows for a more absorbing experience and helps develop children’s concentration.</w:t>
      </w:r>
    </w:p>
    <w:p w14:paraId="65831B85" w14:textId="56E49FB5" w:rsidR="006341D0" w:rsidRPr="004771BF" w:rsidRDefault="001942CB"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For teacher</w:t>
      </w:r>
      <w:r w:rsidR="008D68C7" w:rsidRPr="004771BF">
        <w:rPr>
          <w:rFonts w:ascii="Times New Roman" w:hAnsi="Times New Roman" w:cs="Times New Roman"/>
          <w:sz w:val="24"/>
          <w:szCs w:val="24"/>
          <w:lang w:val="en-US"/>
        </w:rPr>
        <w:t>s</w:t>
      </w:r>
      <w:r w:rsidRPr="004771BF">
        <w:rPr>
          <w:rFonts w:ascii="Times New Roman" w:hAnsi="Times New Roman" w:cs="Times New Roman"/>
          <w:sz w:val="24"/>
          <w:szCs w:val="24"/>
          <w:lang w:val="en-US"/>
        </w:rPr>
        <w:t xml:space="preserve"> there are a variety of things they can do to foster children’s creativity; simply beginning lessons with an unusual object to foster children’s curiosity can bring enhance their creative minds as they come up with various ideas to what it may be or could be used for (Jones and Wyse, 2004). Within the classroom and lessons, children should be encouraged to take risks. Allowing children to take risks can allow them to think outside of the norm without fear of being wrong but with a positive attitude </w:t>
      </w:r>
      <w:r w:rsidR="00C85C9D" w:rsidRPr="004771BF">
        <w:rPr>
          <w:rFonts w:ascii="Times New Roman" w:hAnsi="Times New Roman" w:cs="Times New Roman"/>
          <w:sz w:val="24"/>
          <w:szCs w:val="24"/>
          <w:lang w:val="en-US"/>
        </w:rPr>
        <w:t>to</w:t>
      </w:r>
      <w:r w:rsidRPr="004771BF">
        <w:rPr>
          <w:rFonts w:ascii="Times New Roman" w:hAnsi="Times New Roman" w:cs="Times New Roman"/>
          <w:sz w:val="24"/>
          <w:szCs w:val="24"/>
          <w:lang w:val="en-US"/>
        </w:rPr>
        <w:t xml:space="preserve"> learning from mistakes; getting an answer wrong </w:t>
      </w:r>
      <w:r w:rsidR="00A63D83" w:rsidRPr="004771BF">
        <w:rPr>
          <w:rFonts w:ascii="Times New Roman" w:hAnsi="Times New Roman" w:cs="Times New Roman"/>
          <w:sz w:val="24"/>
          <w:szCs w:val="24"/>
          <w:lang w:val="en-US"/>
        </w:rPr>
        <w:t>can</w:t>
      </w:r>
      <w:r w:rsidRPr="004771BF">
        <w:rPr>
          <w:rFonts w:ascii="Times New Roman" w:hAnsi="Times New Roman" w:cs="Times New Roman"/>
          <w:sz w:val="24"/>
          <w:szCs w:val="24"/>
          <w:lang w:val="en-US"/>
        </w:rPr>
        <w:t xml:space="preserve"> become a means of being constructive to get the correct answer. This is supported by Jones and Wyse (2004) as they suggest that pupils must be able to manage risk and learn from their mistakes; opportunities for exploration and play without fear of being wrong provides the optimum creative learning experience.</w:t>
      </w:r>
    </w:p>
    <w:p w14:paraId="5CC1638D" w14:textId="5702E4C5" w:rsidR="003648CD" w:rsidRPr="004771BF" w:rsidRDefault="00CD5B2E"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As teachers are at the forefront of a child’s learning, they very often take the blame for children not achieving their potential. However, </w:t>
      </w:r>
      <w:r w:rsidR="00A733CF" w:rsidRPr="004771BF">
        <w:rPr>
          <w:rFonts w:ascii="Times New Roman" w:hAnsi="Times New Roman" w:cs="Times New Roman"/>
          <w:sz w:val="24"/>
          <w:szCs w:val="24"/>
          <w:lang w:val="en-US"/>
        </w:rPr>
        <w:t>national curriculums and testing ha</w:t>
      </w:r>
      <w:r w:rsidR="00A908FC" w:rsidRPr="004771BF">
        <w:rPr>
          <w:rFonts w:ascii="Times New Roman" w:hAnsi="Times New Roman" w:cs="Times New Roman"/>
          <w:sz w:val="24"/>
          <w:szCs w:val="24"/>
          <w:lang w:val="en-US"/>
        </w:rPr>
        <w:t>ve</w:t>
      </w:r>
      <w:r w:rsidR="00A733CF" w:rsidRPr="004771BF">
        <w:rPr>
          <w:rFonts w:ascii="Times New Roman" w:hAnsi="Times New Roman" w:cs="Times New Roman"/>
          <w:sz w:val="24"/>
          <w:szCs w:val="24"/>
          <w:lang w:val="en-US"/>
        </w:rPr>
        <w:t xml:space="preserve"> played a part in teachers not being able to teach to their full potential </w:t>
      </w:r>
      <w:r w:rsidR="001404B1" w:rsidRPr="004771BF">
        <w:rPr>
          <w:rFonts w:ascii="Times New Roman" w:hAnsi="Times New Roman" w:cs="Times New Roman"/>
          <w:sz w:val="24"/>
          <w:szCs w:val="24"/>
          <w:lang w:val="en-US"/>
        </w:rPr>
        <w:t xml:space="preserve">by constraining them to strict guidelines that the curriculum provides. </w:t>
      </w:r>
      <w:r w:rsidR="00111210" w:rsidRPr="004771BF">
        <w:rPr>
          <w:rFonts w:ascii="Times New Roman" w:hAnsi="Times New Roman" w:cs="Times New Roman"/>
          <w:sz w:val="24"/>
          <w:szCs w:val="24"/>
          <w:lang w:val="en-US"/>
        </w:rPr>
        <w:t>Donaldson (2015) supports this as he states that the high degree of prescription and detail</w:t>
      </w:r>
      <w:r w:rsidR="00812EB6" w:rsidRPr="004771BF">
        <w:rPr>
          <w:rFonts w:ascii="Times New Roman" w:hAnsi="Times New Roman" w:cs="Times New Roman"/>
          <w:sz w:val="24"/>
          <w:szCs w:val="24"/>
          <w:lang w:val="en-US"/>
        </w:rPr>
        <w:t xml:space="preserve"> in the national curriculum </w:t>
      </w:r>
      <w:r w:rsidR="007D1068" w:rsidRPr="004771BF">
        <w:rPr>
          <w:rFonts w:ascii="Times New Roman" w:hAnsi="Times New Roman" w:cs="Times New Roman"/>
          <w:sz w:val="24"/>
          <w:szCs w:val="24"/>
          <w:lang w:val="en-US"/>
        </w:rPr>
        <w:t>has created a culture wi</w:t>
      </w:r>
      <w:r w:rsidR="00853A29" w:rsidRPr="004771BF">
        <w:rPr>
          <w:rFonts w:ascii="Times New Roman" w:hAnsi="Times New Roman" w:cs="Times New Roman"/>
          <w:sz w:val="24"/>
          <w:szCs w:val="24"/>
          <w:lang w:val="en-US"/>
        </w:rPr>
        <w:t xml:space="preserve">thin which the creative roles of schools and teachers </w:t>
      </w:r>
      <w:r w:rsidR="00A81642" w:rsidRPr="004771BF">
        <w:rPr>
          <w:rFonts w:ascii="Times New Roman" w:hAnsi="Times New Roman" w:cs="Times New Roman"/>
          <w:sz w:val="24"/>
          <w:szCs w:val="24"/>
          <w:lang w:val="en-US"/>
        </w:rPr>
        <w:t>have</w:t>
      </w:r>
      <w:r w:rsidR="00853A29" w:rsidRPr="004771BF">
        <w:rPr>
          <w:rFonts w:ascii="Times New Roman" w:hAnsi="Times New Roman" w:cs="Times New Roman"/>
          <w:sz w:val="24"/>
          <w:szCs w:val="24"/>
          <w:lang w:val="en-US"/>
        </w:rPr>
        <w:t xml:space="preserve"> diminished</w:t>
      </w:r>
      <w:r w:rsidR="008D01A1" w:rsidRPr="004771BF">
        <w:rPr>
          <w:rFonts w:ascii="Times New Roman" w:hAnsi="Times New Roman" w:cs="Times New Roman"/>
          <w:sz w:val="24"/>
          <w:szCs w:val="24"/>
          <w:lang w:val="en-US"/>
        </w:rPr>
        <w:t>,</w:t>
      </w:r>
      <w:r w:rsidR="00097836" w:rsidRPr="004771BF">
        <w:rPr>
          <w:rFonts w:ascii="Times New Roman" w:hAnsi="Times New Roman" w:cs="Times New Roman"/>
          <w:sz w:val="24"/>
          <w:szCs w:val="24"/>
          <w:lang w:val="en-US"/>
        </w:rPr>
        <w:t xml:space="preserve"> </w:t>
      </w:r>
      <w:r w:rsidR="00853A29" w:rsidRPr="004771BF">
        <w:rPr>
          <w:rFonts w:ascii="Times New Roman" w:hAnsi="Times New Roman" w:cs="Times New Roman"/>
          <w:sz w:val="24"/>
          <w:szCs w:val="24"/>
          <w:lang w:val="en-US"/>
        </w:rPr>
        <w:t xml:space="preserve">creating an underdeveloped workforce. </w:t>
      </w:r>
      <w:r w:rsidR="0033061E" w:rsidRPr="004771BF">
        <w:rPr>
          <w:rFonts w:ascii="Times New Roman" w:hAnsi="Times New Roman" w:cs="Times New Roman"/>
          <w:sz w:val="24"/>
          <w:szCs w:val="24"/>
          <w:lang w:val="en-US"/>
        </w:rPr>
        <w:t>Fortunately, moving forwards the new curriculum</w:t>
      </w:r>
      <w:r w:rsidR="00E73506" w:rsidRPr="004771BF">
        <w:rPr>
          <w:rFonts w:ascii="Times New Roman" w:hAnsi="Times New Roman" w:cs="Times New Roman"/>
          <w:sz w:val="24"/>
          <w:szCs w:val="24"/>
          <w:lang w:val="en-US"/>
        </w:rPr>
        <w:t xml:space="preserve"> states that the intention i</w:t>
      </w:r>
      <w:r w:rsidR="005864A1" w:rsidRPr="004771BF">
        <w:rPr>
          <w:rFonts w:ascii="Times New Roman" w:hAnsi="Times New Roman" w:cs="Times New Roman"/>
          <w:sz w:val="24"/>
          <w:szCs w:val="24"/>
          <w:lang w:val="en-US"/>
        </w:rPr>
        <w:t>s</w:t>
      </w:r>
      <w:r w:rsidR="00E73506" w:rsidRPr="004771BF">
        <w:rPr>
          <w:rFonts w:ascii="Times New Roman" w:hAnsi="Times New Roman" w:cs="Times New Roman"/>
          <w:sz w:val="24"/>
          <w:szCs w:val="24"/>
          <w:lang w:val="en-US"/>
        </w:rPr>
        <w:t xml:space="preserve"> to release the creativity and energy of teachers to provide rich learning for children (Donaldson, 2015, p.</w:t>
      </w:r>
      <w:r w:rsidR="00EF402D" w:rsidRPr="004771BF">
        <w:rPr>
          <w:rFonts w:ascii="Times New Roman" w:hAnsi="Times New Roman" w:cs="Times New Roman"/>
          <w:sz w:val="24"/>
          <w:szCs w:val="24"/>
          <w:lang w:val="en-US"/>
        </w:rPr>
        <w:t>64)</w:t>
      </w:r>
      <w:r w:rsidR="00E73506" w:rsidRPr="004771BF">
        <w:rPr>
          <w:rFonts w:ascii="Times New Roman" w:hAnsi="Times New Roman" w:cs="Times New Roman"/>
          <w:sz w:val="24"/>
          <w:szCs w:val="24"/>
          <w:lang w:val="en-US"/>
        </w:rPr>
        <w:t>.</w:t>
      </w:r>
      <w:r w:rsidR="008C738B" w:rsidRPr="004771BF">
        <w:rPr>
          <w:rFonts w:ascii="Times New Roman" w:hAnsi="Times New Roman" w:cs="Times New Roman"/>
          <w:sz w:val="24"/>
          <w:szCs w:val="24"/>
          <w:lang w:val="en-US"/>
        </w:rPr>
        <w:t xml:space="preserve"> </w:t>
      </w:r>
      <w:r w:rsidR="0038126C" w:rsidRPr="004771BF">
        <w:rPr>
          <w:rFonts w:ascii="Times New Roman" w:hAnsi="Times New Roman" w:cs="Times New Roman"/>
          <w:sz w:val="24"/>
          <w:szCs w:val="24"/>
          <w:lang w:val="en-US"/>
        </w:rPr>
        <w:t xml:space="preserve">The idea </w:t>
      </w:r>
      <w:r w:rsidR="0040271C" w:rsidRPr="004771BF">
        <w:rPr>
          <w:rFonts w:ascii="Times New Roman" w:hAnsi="Times New Roman" w:cs="Times New Roman"/>
          <w:sz w:val="24"/>
          <w:szCs w:val="24"/>
          <w:lang w:val="en-US"/>
        </w:rPr>
        <w:t xml:space="preserve">of going from a scripted curriculum to a more creative curriculum may </w:t>
      </w:r>
      <w:r w:rsidR="006831C7" w:rsidRPr="004771BF">
        <w:rPr>
          <w:rFonts w:ascii="Times New Roman" w:hAnsi="Times New Roman" w:cs="Times New Roman"/>
          <w:sz w:val="24"/>
          <w:szCs w:val="24"/>
          <w:lang w:val="en-US"/>
        </w:rPr>
        <w:t>worry</w:t>
      </w:r>
      <w:r w:rsidR="0040271C" w:rsidRPr="004771BF">
        <w:rPr>
          <w:rFonts w:ascii="Times New Roman" w:hAnsi="Times New Roman" w:cs="Times New Roman"/>
          <w:sz w:val="24"/>
          <w:szCs w:val="24"/>
          <w:lang w:val="en-US"/>
        </w:rPr>
        <w:t xml:space="preserve"> some </w:t>
      </w:r>
      <w:r w:rsidR="006831C7" w:rsidRPr="004771BF">
        <w:rPr>
          <w:rFonts w:ascii="Times New Roman" w:hAnsi="Times New Roman" w:cs="Times New Roman"/>
          <w:sz w:val="24"/>
          <w:szCs w:val="24"/>
          <w:lang w:val="en-US"/>
        </w:rPr>
        <w:t xml:space="preserve">teachers </w:t>
      </w:r>
      <w:r w:rsidR="007E1C82" w:rsidRPr="004771BF">
        <w:rPr>
          <w:rFonts w:ascii="Times New Roman" w:hAnsi="Times New Roman" w:cs="Times New Roman"/>
          <w:sz w:val="24"/>
          <w:szCs w:val="24"/>
          <w:lang w:val="en-US"/>
        </w:rPr>
        <w:t xml:space="preserve">as they have been used to teaching what </w:t>
      </w:r>
      <w:r w:rsidR="000F6744" w:rsidRPr="004771BF">
        <w:rPr>
          <w:rFonts w:ascii="Times New Roman" w:hAnsi="Times New Roman" w:cs="Times New Roman"/>
          <w:sz w:val="24"/>
          <w:szCs w:val="24"/>
          <w:lang w:val="en-US"/>
        </w:rPr>
        <w:t xml:space="preserve">has been scripted on the national curriculum. </w:t>
      </w:r>
      <w:r w:rsidR="003E018E" w:rsidRPr="004771BF">
        <w:rPr>
          <w:rFonts w:ascii="Times New Roman" w:hAnsi="Times New Roman" w:cs="Times New Roman"/>
          <w:sz w:val="24"/>
          <w:szCs w:val="24"/>
          <w:lang w:val="en-US"/>
        </w:rPr>
        <w:t xml:space="preserve">Although the thought of freedom and </w:t>
      </w:r>
      <w:r w:rsidR="00A53F9F" w:rsidRPr="004771BF">
        <w:rPr>
          <w:rFonts w:ascii="Times New Roman" w:hAnsi="Times New Roman" w:cs="Times New Roman"/>
          <w:sz w:val="24"/>
          <w:szCs w:val="24"/>
          <w:lang w:val="en-US"/>
        </w:rPr>
        <w:t xml:space="preserve">creative teaching sounds like there may be more work </w:t>
      </w:r>
      <w:r w:rsidR="00DF616D" w:rsidRPr="004771BF">
        <w:rPr>
          <w:rFonts w:ascii="Times New Roman" w:hAnsi="Times New Roman" w:cs="Times New Roman"/>
          <w:sz w:val="24"/>
          <w:szCs w:val="24"/>
          <w:lang w:val="en-US"/>
        </w:rPr>
        <w:t>upon</w:t>
      </w:r>
      <w:r w:rsidR="00A53F9F" w:rsidRPr="004771BF">
        <w:rPr>
          <w:rFonts w:ascii="Times New Roman" w:hAnsi="Times New Roman" w:cs="Times New Roman"/>
          <w:sz w:val="24"/>
          <w:szCs w:val="24"/>
          <w:lang w:val="en-US"/>
        </w:rPr>
        <w:t xml:space="preserve"> the horizon in terms of planning and resources</w:t>
      </w:r>
      <w:r w:rsidR="007F5844" w:rsidRPr="004771BF">
        <w:rPr>
          <w:rFonts w:ascii="Times New Roman" w:hAnsi="Times New Roman" w:cs="Times New Roman"/>
          <w:sz w:val="24"/>
          <w:szCs w:val="24"/>
          <w:lang w:val="en-US"/>
        </w:rPr>
        <w:t xml:space="preserve">, teachers </w:t>
      </w:r>
      <w:r w:rsidR="00747EE4" w:rsidRPr="004771BF">
        <w:rPr>
          <w:rFonts w:ascii="Times New Roman" w:hAnsi="Times New Roman" w:cs="Times New Roman"/>
          <w:sz w:val="24"/>
          <w:szCs w:val="24"/>
          <w:lang w:val="en-US"/>
        </w:rPr>
        <w:t xml:space="preserve">should not </w:t>
      </w:r>
      <w:r w:rsidR="00AC5917" w:rsidRPr="004771BF">
        <w:rPr>
          <w:rFonts w:ascii="Times New Roman" w:hAnsi="Times New Roman" w:cs="Times New Roman"/>
          <w:sz w:val="24"/>
          <w:szCs w:val="24"/>
          <w:lang w:val="en-US"/>
        </w:rPr>
        <w:t>worry</w:t>
      </w:r>
      <w:r w:rsidR="00A9403F" w:rsidRPr="004771BF">
        <w:rPr>
          <w:rFonts w:ascii="Times New Roman" w:hAnsi="Times New Roman" w:cs="Times New Roman"/>
          <w:sz w:val="24"/>
          <w:szCs w:val="24"/>
          <w:lang w:val="en-US"/>
        </w:rPr>
        <w:t xml:space="preserve"> but be excited</w:t>
      </w:r>
      <w:r w:rsidR="00AC5917" w:rsidRPr="004771BF">
        <w:rPr>
          <w:rFonts w:ascii="Times New Roman" w:hAnsi="Times New Roman" w:cs="Times New Roman"/>
          <w:sz w:val="24"/>
          <w:szCs w:val="24"/>
          <w:lang w:val="en-US"/>
        </w:rPr>
        <w:t xml:space="preserve"> as collaboration </w:t>
      </w:r>
      <w:r w:rsidR="000A0E06" w:rsidRPr="004771BF">
        <w:rPr>
          <w:rFonts w:ascii="Times New Roman" w:hAnsi="Times New Roman" w:cs="Times New Roman"/>
          <w:sz w:val="24"/>
          <w:szCs w:val="24"/>
          <w:lang w:val="en-US"/>
        </w:rPr>
        <w:t xml:space="preserve">can be the answer. </w:t>
      </w:r>
      <w:r w:rsidR="00A9403F" w:rsidRPr="004771BF">
        <w:rPr>
          <w:rFonts w:ascii="Times New Roman" w:hAnsi="Times New Roman" w:cs="Times New Roman"/>
          <w:sz w:val="24"/>
          <w:szCs w:val="24"/>
          <w:lang w:val="en-US"/>
        </w:rPr>
        <w:t>Despite</w:t>
      </w:r>
      <w:r w:rsidR="00BC369E" w:rsidRPr="004771BF">
        <w:rPr>
          <w:rFonts w:ascii="Times New Roman" w:hAnsi="Times New Roman" w:cs="Times New Roman"/>
          <w:sz w:val="24"/>
          <w:szCs w:val="24"/>
          <w:lang w:val="en-US"/>
        </w:rPr>
        <w:t xml:space="preserve"> the fact that as</w:t>
      </w:r>
      <w:r w:rsidR="008C738B" w:rsidRPr="004771BF">
        <w:rPr>
          <w:rFonts w:ascii="Times New Roman" w:hAnsi="Times New Roman" w:cs="Times New Roman"/>
          <w:sz w:val="24"/>
          <w:szCs w:val="24"/>
          <w:lang w:val="en-US"/>
        </w:rPr>
        <w:t xml:space="preserve"> a teacher </w:t>
      </w:r>
      <w:r w:rsidR="004353AA" w:rsidRPr="004771BF">
        <w:rPr>
          <w:rFonts w:ascii="Times New Roman" w:hAnsi="Times New Roman" w:cs="Times New Roman"/>
          <w:sz w:val="24"/>
          <w:szCs w:val="24"/>
          <w:lang w:val="en-US"/>
        </w:rPr>
        <w:t xml:space="preserve">there are times where </w:t>
      </w:r>
      <w:r w:rsidR="00F8159B" w:rsidRPr="004771BF">
        <w:rPr>
          <w:rFonts w:ascii="Times New Roman" w:hAnsi="Times New Roman" w:cs="Times New Roman"/>
          <w:sz w:val="24"/>
          <w:szCs w:val="24"/>
          <w:lang w:val="en-US"/>
        </w:rPr>
        <w:t>the stress of school life may</w:t>
      </w:r>
      <w:r w:rsidR="00AC245C" w:rsidRPr="004771BF">
        <w:rPr>
          <w:rFonts w:ascii="Times New Roman" w:hAnsi="Times New Roman" w:cs="Times New Roman"/>
          <w:sz w:val="24"/>
          <w:szCs w:val="24"/>
          <w:lang w:val="en-US"/>
        </w:rPr>
        <w:t xml:space="preserve"> feel too much</w:t>
      </w:r>
      <w:r w:rsidR="00F8159B" w:rsidRPr="004771BF">
        <w:rPr>
          <w:rFonts w:ascii="Times New Roman" w:hAnsi="Times New Roman" w:cs="Times New Roman"/>
          <w:sz w:val="24"/>
          <w:szCs w:val="24"/>
          <w:lang w:val="en-US"/>
        </w:rPr>
        <w:t xml:space="preserve"> and </w:t>
      </w:r>
      <w:r w:rsidR="00BF31B9" w:rsidRPr="004771BF">
        <w:rPr>
          <w:rFonts w:ascii="Times New Roman" w:hAnsi="Times New Roman" w:cs="Times New Roman"/>
          <w:sz w:val="24"/>
          <w:szCs w:val="24"/>
          <w:lang w:val="en-US"/>
        </w:rPr>
        <w:t>time needs to be taken</w:t>
      </w:r>
      <w:r w:rsidR="00F8159B" w:rsidRPr="004771BF">
        <w:rPr>
          <w:rFonts w:ascii="Times New Roman" w:hAnsi="Times New Roman" w:cs="Times New Roman"/>
          <w:sz w:val="24"/>
          <w:szCs w:val="24"/>
          <w:lang w:val="en-US"/>
        </w:rPr>
        <w:t xml:space="preserve"> to recharge in order to be inspired </w:t>
      </w:r>
      <w:r w:rsidR="00BF31B9" w:rsidRPr="004771BF">
        <w:rPr>
          <w:rFonts w:ascii="Times New Roman" w:hAnsi="Times New Roman" w:cs="Times New Roman"/>
          <w:sz w:val="24"/>
          <w:szCs w:val="24"/>
          <w:lang w:val="en-US"/>
        </w:rPr>
        <w:t>and</w:t>
      </w:r>
      <w:r w:rsidR="009B450F" w:rsidRPr="004771BF">
        <w:rPr>
          <w:rFonts w:ascii="Times New Roman" w:hAnsi="Times New Roman" w:cs="Times New Roman"/>
          <w:sz w:val="24"/>
          <w:szCs w:val="24"/>
          <w:lang w:val="en-US"/>
        </w:rPr>
        <w:t xml:space="preserve"> enable you to work more effectively; </w:t>
      </w:r>
      <w:r w:rsidR="008F507F" w:rsidRPr="004771BF">
        <w:rPr>
          <w:rFonts w:ascii="Times New Roman" w:hAnsi="Times New Roman" w:cs="Times New Roman"/>
          <w:sz w:val="24"/>
          <w:szCs w:val="24"/>
          <w:lang w:val="en-US"/>
        </w:rPr>
        <w:t>doing something different</w:t>
      </w:r>
      <w:r w:rsidR="00BF31B9" w:rsidRPr="004771BF">
        <w:rPr>
          <w:rFonts w:ascii="Times New Roman" w:hAnsi="Times New Roman" w:cs="Times New Roman"/>
          <w:sz w:val="24"/>
          <w:szCs w:val="24"/>
          <w:lang w:val="en-US"/>
        </w:rPr>
        <w:t xml:space="preserve">, </w:t>
      </w:r>
      <w:r w:rsidR="008F507F" w:rsidRPr="004771BF">
        <w:rPr>
          <w:rFonts w:ascii="Times New Roman" w:hAnsi="Times New Roman" w:cs="Times New Roman"/>
          <w:sz w:val="24"/>
          <w:szCs w:val="24"/>
          <w:lang w:val="en-US"/>
        </w:rPr>
        <w:t xml:space="preserve">taking a break </w:t>
      </w:r>
      <w:r w:rsidR="001D0E01" w:rsidRPr="004771BF">
        <w:rPr>
          <w:rFonts w:ascii="Times New Roman" w:hAnsi="Times New Roman" w:cs="Times New Roman"/>
          <w:sz w:val="24"/>
          <w:szCs w:val="24"/>
          <w:lang w:val="en-US"/>
        </w:rPr>
        <w:t xml:space="preserve">or using other staff for support </w:t>
      </w:r>
      <w:r w:rsidR="00BF31B9" w:rsidRPr="004771BF">
        <w:rPr>
          <w:rFonts w:ascii="Times New Roman" w:hAnsi="Times New Roman" w:cs="Times New Roman"/>
          <w:sz w:val="24"/>
          <w:szCs w:val="24"/>
          <w:lang w:val="en-US"/>
        </w:rPr>
        <w:t>can help</w:t>
      </w:r>
      <w:r w:rsidR="001D0E01" w:rsidRPr="004771BF">
        <w:rPr>
          <w:rFonts w:ascii="Times New Roman" w:hAnsi="Times New Roman" w:cs="Times New Roman"/>
          <w:sz w:val="24"/>
          <w:szCs w:val="24"/>
          <w:lang w:val="en-US"/>
        </w:rPr>
        <w:t xml:space="preserve"> create ideas </w:t>
      </w:r>
      <w:r w:rsidR="00C16D9D" w:rsidRPr="004771BF">
        <w:rPr>
          <w:rFonts w:ascii="Times New Roman" w:hAnsi="Times New Roman" w:cs="Times New Roman"/>
          <w:sz w:val="24"/>
          <w:szCs w:val="24"/>
          <w:lang w:val="en-US"/>
        </w:rPr>
        <w:t>for lessons (Thorne, 2007)</w:t>
      </w:r>
      <w:r w:rsidR="00E001C2" w:rsidRPr="004771BF">
        <w:rPr>
          <w:rFonts w:ascii="Times New Roman" w:hAnsi="Times New Roman" w:cs="Times New Roman"/>
          <w:sz w:val="24"/>
          <w:szCs w:val="24"/>
          <w:lang w:val="en-US"/>
        </w:rPr>
        <w:t>.</w:t>
      </w:r>
      <w:r w:rsidR="00BF31B9" w:rsidRPr="004771BF">
        <w:rPr>
          <w:rFonts w:ascii="Times New Roman" w:hAnsi="Times New Roman" w:cs="Times New Roman"/>
          <w:sz w:val="24"/>
          <w:szCs w:val="24"/>
          <w:lang w:val="en-US"/>
        </w:rPr>
        <w:t xml:space="preserve"> </w:t>
      </w:r>
    </w:p>
    <w:p w14:paraId="5FD3DA1A" w14:textId="5F8CEFD4" w:rsidR="00F32B69" w:rsidRPr="004771BF" w:rsidRDefault="00686764" w:rsidP="004771BF">
      <w:pPr>
        <w:spacing w:line="360" w:lineRule="auto"/>
        <w:rPr>
          <w:rFonts w:ascii="Times New Roman" w:hAnsi="Times New Roman" w:cs="Times New Roman"/>
          <w:sz w:val="24"/>
          <w:szCs w:val="24"/>
          <w:lang w:val="en-US"/>
        </w:rPr>
      </w:pPr>
      <w:proofErr w:type="gramStart"/>
      <w:r w:rsidRPr="004771BF">
        <w:rPr>
          <w:rFonts w:ascii="Times New Roman" w:hAnsi="Times New Roman" w:cs="Times New Roman"/>
          <w:sz w:val="24"/>
          <w:szCs w:val="24"/>
          <w:lang w:val="en-US"/>
        </w:rPr>
        <w:t>In order for</w:t>
      </w:r>
      <w:proofErr w:type="gramEnd"/>
      <w:r w:rsidRPr="004771BF">
        <w:rPr>
          <w:rFonts w:ascii="Times New Roman" w:hAnsi="Times New Roman" w:cs="Times New Roman"/>
          <w:sz w:val="24"/>
          <w:szCs w:val="24"/>
          <w:lang w:val="en-US"/>
        </w:rPr>
        <w:t xml:space="preserve"> an educator to develop</w:t>
      </w:r>
      <w:r w:rsidR="00C92544" w:rsidRPr="004771BF">
        <w:rPr>
          <w:rFonts w:ascii="Times New Roman" w:hAnsi="Times New Roman" w:cs="Times New Roman"/>
          <w:sz w:val="24"/>
          <w:szCs w:val="24"/>
          <w:lang w:val="en-US"/>
        </w:rPr>
        <w:t xml:space="preserve"> a</w:t>
      </w:r>
      <w:r w:rsidRPr="004771BF">
        <w:rPr>
          <w:rFonts w:ascii="Times New Roman" w:hAnsi="Times New Roman" w:cs="Times New Roman"/>
          <w:sz w:val="24"/>
          <w:szCs w:val="24"/>
          <w:lang w:val="en-US"/>
        </w:rPr>
        <w:t xml:space="preserve"> creative learning environment</w:t>
      </w:r>
      <w:r w:rsidR="00C92544" w:rsidRPr="004771BF">
        <w:rPr>
          <w:rFonts w:ascii="Times New Roman" w:hAnsi="Times New Roman" w:cs="Times New Roman"/>
          <w:sz w:val="24"/>
          <w:szCs w:val="24"/>
          <w:lang w:val="en-US"/>
        </w:rPr>
        <w:t xml:space="preserve"> for children, they must first be creative themselves. NACCCE (1999) support this as they state that in order for </w:t>
      </w:r>
      <w:r w:rsidR="00564B2D" w:rsidRPr="004771BF">
        <w:rPr>
          <w:rFonts w:ascii="Times New Roman" w:hAnsi="Times New Roman" w:cs="Times New Roman"/>
          <w:sz w:val="24"/>
          <w:szCs w:val="24"/>
          <w:lang w:val="en-US"/>
        </w:rPr>
        <w:t xml:space="preserve">children’s creative abilities to be </w:t>
      </w:r>
      <w:proofErr w:type="gramStart"/>
      <w:r w:rsidR="00564B2D" w:rsidRPr="004771BF">
        <w:rPr>
          <w:rFonts w:ascii="Times New Roman" w:hAnsi="Times New Roman" w:cs="Times New Roman"/>
          <w:sz w:val="24"/>
          <w:szCs w:val="24"/>
          <w:lang w:val="en-US"/>
        </w:rPr>
        <w:t>developed</w:t>
      </w:r>
      <w:proofErr w:type="gramEnd"/>
      <w:r w:rsidR="00564B2D" w:rsidRPr="004771BF">
        <w:rPr>
          <w:rFonts w:ascii="Times New Roman" w:hAnsi="Times New Roman" w:cs="Times New Roman"/>
          <w:sz w:val="24"/>
          <w:szCs w:val="24"/>
          <w:lang w:val="en-US"/>
        </w:rPr>
        <w:t xml:space="preserve"> </w:t>
      </w:r>
      <w:r w:rsidR="0090587D" w:rsidRPr="004771BF">
        <w:rPr>
          <w:rFonts w:ascii="Times New Roman" w:hAnsi="Times New Roman" w:cs="Times New Roman"/>
          <w:sz w:val="24"/>
          <w:szCs w:val="24"/>
          <w:lang w:val="en-US"/>
        </w:rPr>
        <w:t xml:space="preserve">they must be within an atmosphere in which the teacher’s creative abilities are properly engaged. </w:t>
      </w:r>
      <w:r w:rsidR="0042545D" w:rsidRPr="004771BF">
        <w:rPr>
          <w:rFonts w:ascii="Times New Roman" w:hAnsi="Times New Roman" w:cs="Times New Roman"/>
          <w:sz w:val="24"/>
          <w:szCs w:val="24"/>
          <w:lang w:val="en-US"/>
        </w:rPr>
        <w:t xml:space="preserve">The teacher must therefore </w:t>
      </w:r>
      <w:r w:rsidR="0001537A" w:rsidRPr="004771BF">
        <w:rPr>
          <w:rFonts w:ascii="Times New Roman" w:hAnsi="Times New Roman" w:cs="Times New Roman"/>
          <w:sz w:val="24"/>
          <w:szCs w:val="24"/>
          <w:lang w:val="en-US"/>
        </w:rPr>
        <w:t>be able to teach creatively and</w:t>
      </w:r>
      <w:r w:rsidR="00C15EE8" w:rsidRPr="004771BF">
        <w:rPr>
          <w:rFonts w:ascii="Times New Roman" w:hAnsi="Times New Roman" w:cs="Times New Roman"/>
          <w:sz w:val="24"/>
          <w:szCs w:val="24"/>
          <w:lang w:val="en-US"/>
        </w:rPr>
        <w:t xml:space="preserve"> understand how to</w:t>
      </w:r>
      <w:r w:rsidR="0001537A" w:rsidRPr="004771BF">
        <w:rPr>
          <w:rFonts w:ascii="Times New Roman" w:hAnsi="Times New Roman" w:cs="Times New Roman"/>
          <w:sz w:val="24"/>
          <w:szCs w:val="24"/>
          <w:lang w:val="en-US"/>
        </w:rPr>
        <w:t xml:space="preserve"> teach for creativity. </w:t>
      </w:r>
      <w:r w:rsidR="00095498" w:rsidRPr="004771BF">
        <w:rPr>
          <w:rFonts w:ascii="Times New Roman" w:hAnsi="Times New Roman" w:cs="Times New Roman"/>
          <w:sz w:val="24"/>
          <w:szCs w:val="24"/>
          <w:lang w:val="en-US"/>
        </w:rPr>
        <w:t xml:space="preserve">Teaching for creativity </w:t>
      </w:r>
      <w:r w:rsidR="00442FA9" w:rsidRPr="004771BF">
        <w:rPr>
          <w:rFonts w:ascii="Times New Roman" w:hAnsi="Times New Roman" w:cs="Times New Roman"/>
          <w:sz w:val="24"/>
          <w:szCs w:val="24"/>
          <w:lang w:val="en-US"/>
        </w:rPr>
        <w:t xml:space="preserve">can involve various techniques that </w:t>
      </w:r>
      <w:r w:rsidR="00BE25A3" w:rsidRPr="004771BF">
        <w:rPr>
          <w:rFonts w:ascii="Times New Roman" w:hAnsi="Times New Roman" w:cs="Times New Roman"/>
          <w:sz w:val="24"/>
          <w:szCs w:val="24"/>
          <w:lang w:val="en-US"/>
        </w:rPr>
        <w:t xml:space="preserve">facilitate creative </w:t>
      </w:r>
      <w:proofErr w:type="gramStart"/>
      <w:r w:rsidR="00BE25A3" w:rsidRPr="004771BF">
        <w:rPr>
          <w:rFonts w:ascii="Times New Roman" w:hAnsi="Times New Roman" w:cs="Times New Roman"/>
          <w:sz w:val="24"/>
          <w:szCs w:val="24"/>
          <w:lang w:val="en-US"/>
        </w:rPr>
        <w:t>thinking</w:t>
      </w:r>
      <w:proofErr w:type="gramEnd"/>
      <w:r w:rsidR="00C5715A" w:rsidRPr="004771BF">
        <w:rPr>
          <w:rFonts w:ascii="Times New Roman" w:hAnsi="Times New Roman" w:cs="Times New Roman"/>
          <w:sz w:val="24"/>
          <w:szCs w:val="24"/>
          <w:lang w:val="en-US"/>
        </w:rPr>
        <w:t xml:space="preserve"> but </w:t>
      </w:r>
      <w:r w:rsidR="00057C84" w:rsidRPr="004771BF">
        <w:rPr>
          <w:rFonts w:ascii="Times New Roman" w:hAnsi="Times New Roman" w:cs="Times New Roman"/>
          <w:sz w:val="24"/>
          <w:szCs w:val="24"/>
          <w:lang w:val="en-US"/>
        </w:rPr>
        <w:t>creativity is not something that can be taught by direct instruction</w:t>
      </w:r>
      <w:r w:rsidR="00D11F50" w:rsidRPr="004771BF">
        <w:rPr>
          <w:rFonts w:ascii="Times New Roman" w:hAnsi="Times New Roman" w:cs="Times New Roman"/>
          <w:sz w:val="24"/>
          <w:szCs w:val="24"/>
          <w:lang w:val="en-US"/>
        </w:rPr>
        <w:t>.</w:t>
      </w:r>
      <w:r w:rsidR="00CB654F" w:rsidRPr="004771BF">
        <w:rPr>
          <w:rFonts w:ascii="Times New Roman" w:hAnsi="Times New Roman" w:cs="Times New Roman"/>
          <w:sz w:val="24"/>
          <w:szCs w:val="24"/>
          <w:lang w:val="en-US"/>
        </w:rPr>
        <w:t xml:space="preserve"> This is supported by Wilson (</w:t>
      </w:r>
      <w:r w:rsidR="005B3480" w:rsidRPr="004771BF">
        <w:rPr>
          <w:rFonts w:ascii="Times New Roman" w:hAnsi="Times New Roman" w:cs="Times New Roman"/>
          <w:sz w:val="24"/>
          <w:szCs w:val="24"/>
          <w:lang w:val="en-US"/>
        </w:rPr>
        <w:t>2010</w:t>
      </w:r>
      <w:r w:rsidR="00CB654F" w:rsidRPr="004771BF">
        <w:rPr>
          <w:rFonts w:ascii="Times New Roman" w:hAnsi="Times New Roman" w:cs="Times New Roman"/>
          <w:sz w:val="24"/>
          <w:szCs w:val="24"/>
          <w:lang w:val="en-US"/>
        </w:rPr>
        <w:t>)</w:t>
      </w:r>
      <w:r w:rsidR="0014765F" w:rsidRPr="004771BF">
        <w:rPr>
          <w:rFonts w:ascii="Times New Roman" w:hAnsi="Times New Roman" w:cs="Times New Roman"/>
          <w:sz w:val="24"/>
          <w:szCs w:val="24"/>
          <w:lang w:val="en-US"/>
        </w:rPr>
        <w:t xml:space="preserve"> who </w:t>
      </w:r>
      <w:r w:rsidR="00C213E9" w:rsidRPr="004771BF">
        <w:rPr>
          <w:rFonts w:ascii="Times New Roman" w:hAnsi="Times New Roman" w:cs="Times New Roman"/>
          <w:sz w:val="24"/>
          <w:szCs w:val="24"/>
          <w:lang w:val="en-US"/>
        </w:rPr>
        <w:t>states that teaching for creativity is about identifying children’s creative strengths and fostering their creativity.</w:t>
      </w:r>
      <w:r w:rsidR="00744BAE" w:rsidRPr="004771BF">
        <w:rPr>
          <w:rFonts w:ascii="Times New Roman" w:hAnsi="Times New Roman" w:cs="Times New Roman"/>
          <w:sz w:val="24"/>
          <w:szCs w:val="24"/>
          <w:lang w:val="en-US"/>
        </w:rPr>
        <w:t xml:space="preserve"> </w:t>
      </w:r>
      <w:r w:rsidR="00744BAE" w:rsidRPr="004771BF">
        <w:rPr>
          <w:rFonts w:ascii="Times New Roman" w:hAnsi="Times New Roman" w:cs="Times New Roman"/>
          <w:sz w:val="24"/>
          <w:szCs w:val="24"/>
          <w:lang w:val="en-US"/>
        </w:rPr>
        <w:t xml:space="preserve">By using Bob Eberle’s ‘scamper’ mnemonic teachers </w:t>
      </w:r>
      <w:proofErr w:type="gramStart"/>
      <w:r w:rsidR="00744BAE" w:rsidRPr="004771BF">
        <w:rPr>
          <w:rFonts w:ascii="Times New Roman" w:hAnsi="Times New Roman" w:cs="Times New Roman"/>
          <w:sz w:val="24"/>
          <w:szCs w:val="24"/>
          <w:lang w:val="en-US"/>
        </w:rPr>
        <w:t>are able to</w:t>
      </w:r>
      <w:proofErr w:type="gramEnd"/>
      <w:r w:rsidR="00744BAE" w:rsidRPr="004771BF">
        <w:rPr>
          <w:rFonts w:ascii="Times New Roman" w:hAnsi="Times New Roman" w:cs="Times New Roman"/>
          <w:sz w:val="24"/>
          <w:szCs w:val="24"/>
          <w:lang w:val="en-US"/>
        </w:rPr>
        <w:t xml:space="preserve"> teach for creativity by helping children overcoming functional fixedness. Functional fixedness is described as a mental block against using an object in a new way (Duncker, 1945 cited in Mayer, 2010). By giving children an object and asking them if they can find other purposes for it or adapt it, can help them to think creatively. ‘Scamper’ </w:t>
      </w:r>
      <w:proofErr w:type="gramStart"/>
      <w:r w:rsidR="00744BAE" w:rsidRPr="004771BF">
        <w:rPr>
          <w:rFonts w:ascii="Times New Roman" w:hAnsi="Times New Roman" w:cs="Times New Roman"/>
          <w:sz w:val="24"/>
          <w:szCs w:val="24"/>
          <w:lang w:val="en-US"/>
        </w:rPr>
        <w:t>in itself offers</w:t>
      </w:r>
      <w:proofErr w:type="gramEnd"/>
      <w:r w:rsidR="00744BAE" w:rsidRPr="004771BF">
        <w:rPr>
          <w:rFonts w:ascii="Times New Roman" w:hAnsi="Times New Roman" w:cs="Times New Roman"/>
          <w:sz w:val="24"/>
          <w:szCs w:val="24"/>
          <w:lang w:val="en-US"/>
        </w:rPr>
        <w:t xml:space="preserve"> seven techniques alone to promote creative thinking.</w:t>
      </w:r>
    </w:p>
    <w:p w14:paraId="6744C10B" w14:textId="77777777" w:rsidR="00DD6FE1" w:rsidRPr="004771BF" w:rsidRDefault="00E060FA"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Creative teaching implies that a teacher has </w:t>
      </w:r>
      <w:r w:rsidR="00F55A5B" w:rsidRPr="004771BF">
        <w:rPr>
          <w:rFonts w:ascii="Times New Roman" w:hAnsi="Times New Roman" w:cs="Times New Roman"/>
          <w:sz w:val="24"/>
          <w:szCs w:val="24"/>
          <w:lang w:val="en-US"/>
        </w:rPr>
        <w:t xml:space="preserve">used their imagination </w:t>
      </w:r>
      <w:r w:rsidR="00CF7959" w:rsidRPr="004771BF">
        <w:rPr>
          <w:rFonts w:ascii="Times New Roman" w:hAnsi="Times New Roman" w:cs="Times New Roman"/>
          <w:sz w:val="24"/>
          <w:szCs w:val="24"/>
          <w:lang w:val="en-US"/>
        </w:rPr>
        <w:t xml:space="preserve">and </w:t>
      </w:r>
      <w:r w:rsidRPr="004771BF">
        <w:rPr>
          <w:rFonts w:ascii="Times New Roman" w:hAnsi="Times New Roman" w:cs="Times New Roman"/>
          <w:sz w:val="24"/>
          <w:szCs w:val="24"/>
          <w:lang w:val="en-US"/>
        </w:rPr>
        <w:t xml:space="preserve">approached the learning in such a way that it ensures the children are engaged and interested in what </w:t>
      </w:r>
      <w:r w:rsidR="00427148" w:rsidRPr="004771BF">
        <w:rPr>
          <w:rFonts w:ascii="Times New Roman" w:hAnsi="Times New Roman" w:cs="Times New Roman"/>
          <w:sz w:val="24"/>
          <w:szCs w:val="24"/>
          <w:lang w:val="en-US"/>
        </w:rPr>
        <w:t xml:space="preserve">they’re learning about (NACCCE, 1999). </w:t>
      </w:r>
      <w:r w:rsidR="005D7924" w:rsidRPr="004771BF">
        <w:rPr>
          <w:rFonts w:ascii="Times New Roman" w:hAnsi="Times New Roman" w:cs="Times New Roman"/>
          <w:sz w:val="24"/>
          <w:szCs w:val="24"/>
          <w:lang w:val="en-US"/>
        </w:rPr>
        <w:t>This is an essential part of good teaching</w:t>
      </w:r>
      <w:r w:rsidR="003B23FD" w:rsidRPr="004771BF">
        <w:rPr>
          <w:rFonts w:ascii="Times New Roman" w:hAnsi="Times New Roman" w:cs="Times New Roman"/>
          <w:sz w:val="24"/>
          <w:szCs w:val="24"/>
          <w:lang w:val="en-US"/>
        </w:rPr>
        <w:t xml:space="preserve"> because ensuring the children are motivated to learn by using creative approaches </w:t>
      </w:r>
      <w:r w:rsidR="00CD4F22" w:rsidRPr="004771BF">
        <w:rPr>
          <w:rFonts w:ascii="Times New Roman" w:hAnsi="Times New Roman" w:cs="Times New Roman"/>
          <w:sz w:val="24"/>
          <w:szCs w:val="24"/>
          <w:lang w:val="en-US"/>
        </w:rPr>
        <w:t>enhances the learning process</w:t>
      </w:r>
      <w:r w:rsidR="00156AFB" w:rsidRPr="004771BF">
        <w:rPr>
          <w:rFonts w:ascii="Times New Roman" w:hAnsi="Times New Roman" w:cs="Times New Roman"/>
          <w:sz w:val="24"/>
          <w:szCs w:val="24"/>
          <w:lang w:val="en-US"/>
        </w:rPr>
        <w:t>,</w:t>
      </w:r>
      <w:r w:rsidR="00CD4F22" w:rsidRPr="004771BF">
        <w:rPr>
          <w:rFonts w:ascii="Times New Roman" w:hAnsi="Times New Roman" w:cs="Times New Roman"/>
          <w:sz w:val="24"/>
          <w:szCs w:val="24"/>
          <w:lang w:val="en-US"/>
        </w:rPr>
        <w:t xml:space="preserve"> thus improving children’s knowledge and understanding</w:t>
      </w:r>
      <w:r w:rsidR="005E1F31" w:rsidRPr="004771BF">
        <w:rPr>
          <w:rFonts w:ascii="Times New Roman" w:hAnsi="Times New Roman" w:cs="Times New Roman"/>
          <w:sz w:val="24"/>
          <w:szCs w:val="24"/>
          <w:lang w:val="en-US"/>
        </w:rPr>
        <w:t xml:space="preserve"> of the area </w:t>
      </w:r>
      <w:r w:rsidR="00677947" w:rsidRPr="004771BF">
        <w:rPr>
          <w:rFonts w:ascii="Times New Roman" w:hAnsi="Times New Roman" w:cs="Times New Roman"/>
          <w:sz w:val="24"/>
          <w:szCs w:val="24"/>
          <w:lang w:val="en-US"/>
        </w:rPr>
        <w:t xml:space="preserve">of learning. </w:t>
      </w:r>
      <w:r w:rsidR="00264233" w:rsidRPr="004771BF">
        <w:rPr>
          <w:rFonts w:ascii="Times New Roman" w:hAnsi="Times New Roman" w:cs="Times New Roman"/>
          <w:sz w:val="24"/>
          <w:szCs w:val="24"/>
          <w:lang w:val="en-US"/>
        </w:rPr>
        <w:t xml:space="preserve">However, whilst teaching creatively has its benefits </w:t>
      </w:r>
      <w:r w:rsidR="0043294A" w:rsidRPr="004771BF">
        <w:rPr>
          <w:rFonts w:ascii="Times New Roman" w:hAnsi="Times New Roman" w:cs="Times New Roman"/>
          <w:sz w:val="24"/>
          <w:szCs w:val="24"/>
          <w:lang w:val="en-US"/>
        </w:rPr>
        <w:t xml:space="preserve">in terms of motivating the children to learn in an engaging environment, it may not necessarily </w:t>
      </w:r>
      <w:r w:rsidR="00684620" w:rsidRPr="004771BF">
        <w:rPr>
          <w:rFonts w:ascii="Times New Roman" w:hAnsi="Times New Roman" w:cs="Times New Roman"/>
          <w:sz w:val="24"/>
          <w:szCs w:val="24"/>
          <w:lang w:val="en-US"/>
        </w:rPr>
        <w:t xml:space="preserve">encourage the children’s own creative thinking. Teaching for creativity is therefore essential </w:t>
      </w:r>
      <w:r w:rsidR="00825463" w:rsidRPr="004771BF">
        <w:rPr>
          <w:rFonts w:ascii="Times New Roman" w:hAnsi="Times New Roman" w:cs="Times New Roman"/>
          <w:sz w:val="24"/>
          <w:szCs w:val="24"/>
          <w:lang w:val="en-US"/>
        </w:rPr>
        <w:t xml:space="preserve">to develop young children’s </w:t>
      </w:r>
      <w:r w:rsidR="00115431" w:rsidRPr="004771BF">
        <w:rPr>
          <w:rFonts w:ascii="Times New Roman" w:hAnsi="Times New Roman" w:cs="Times New Roman"/>
          <w:sz w:val="24"/>
          <w:szCs w:val="24"/>
          <w:lang w:val="en-US"/>
        </w:rPr>
        <w:t xml:space="preserve">creative approaches and attitudes </w:t>
      </w:r>
      <w:r w:rsidR="00A16D1F" w:rsidRPr="004771BF">
        <w:rPr>
          <w:rFonts w:ascii="Times New Roman" w:hAnsi="Times New Roman" w:cs="Times New Roman"/>
          <w:sz w:val="24"/>
          <w:szCs w:val="24"/>
          <w:lang w:val="en-US"/>
        </w:rPr>
        <w:t xml:space="preserve">towards life. </w:t>
      </w:r>
      <w:r w:rsidR="00056E2A" w:rsidRPr="004771BF">
        <w:rPr>
          <w:rFonts w:ascii="Times New Roman" w:hAnsi="Times New Roman" w:cs="Times New Roman"/>
          <w:sz w:val="24"/>
          <w:szCs w:val="24"/>
          <w:lang w:val="en-US"/>
        </w:rPr>
        <w:t>As previously mentioned</w:t>
      </w:r>
      <w:r w:rsidR="00E65B14" w:rsidRPr="004771BF">
        <w:rPr>
          <w:rFonts w:ascii="Times New Roman" w:hAnsi="Times New Roman" w:cs="Times New Roman"/>
          <w:sz w:val="24"/>
          <w:szCs w:val="24"/>
          <w:lang w:val="en-US"/>
        </w:rPr>
        <w:t>,</w:t>
      </w:r>
      <w:r w:rsidR="00056E2A" w:rsidRPr="004771BF">
        <w:rPr>
          <w:rFonts w:ascii="Times New Roman" w:hAnsi="Times New Roman" w:cs="Times New Roman"/>
          <w:sz w:val="24"/>
          <w:szCs w:val="24"/>
          <w:lang w:val="en-US"/>
        </w:rPr>
        <w:t xml:space="preserve"> the </w:t>
      </w:r>
      <w:r w:rsidR="00127683" w:rsidRPr="004771BF">
        <w:rPr>
          <w:rFonts w:ascii="Times New Roman" w:hAnsi="Times New Roman" w:cs="Times New Roman"/>
          <w:sz w:val="24"/>
          <w:szCs w:val="24"/>
          <w:lang w:val="en-US"/>
        </w:rPr>
        <w:t xml:space="preserve">recent national curriculums have suppressed </w:t>
      </w:r>
      <w:proofErr w:type="gramStart"/>
      <w:r w:rsidR="00127683" w:rsidRPr="004771BF">
        <w:rPr>
          <w:rFonts w:ascii="Times New Roman" w:hAnsi="Times New Roman" w:cs="Times New Roman"/>
          <w:sz w:val="24"/>
          <w:szCs w:val="24"/>
          <w:lang w:val="en-US"/>
        </w:rPr>
        <w:t>teachers</w:t>
      </w:r>
      <w:proofErr w:type="gramEnd"/>
      <w:r w:rsidR="00127683" w:rsidRPr="004771BF">
        <w:rPr>
          <w:rFonts w:ascii="Times New Roman" w:hAnsi="Times New Roman" w:cs="Times New Roman"/>
          <w:sz w:val="24"/>
          <w:szCs w:val="24"/>
          <w:lang w:val="en-US"/>
        </w:rPr>
        <w:t xml:space="preserve"> opportunities to teach creatively and teach for creativity </w:t>
      </w:r>
      <w:r w:rsidR="004C265E" w:rsidRPr="004771BF">
        <w:rPr>
          <w:rFonts w:ascii="Times New Roman" w:hAnsi="Times New Roman" w:cs="Times New Roman"/>
          <w:sz w:val="24"/>
          <w:szCs w:val="24"/>
          <w:lang w:val="en-US"/>
        </w:rPr>
        <w:t xml:space="preserve">(NACCCE, 1999). </w:t>
      </w:r>
    </w:p>
    <w:p w14:paraId="0487AD49" w14:textId="176A622B" w:rsidR="00823426" w:rsidRPr="004771BF" w:rsidRDefault="00384077"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Creativity is not only </w:t>
      </w:r>
      <w:r w:rsidR="00C65CD0" w:rsidRPr="004771BF">
        <w:rPr>
          <w:rFonts w:ascii="Times New Roman" w:hAnsi="Times New Roman" w:cs="Times New Roman"/>
          <w:sz w:val="24"/>
          <w:szCs w:val="24"/>
          <w:lang w:val="en-US"/>
        </w:rPr>
        <w:t>vital for children’s education but is an essential part of</w:t>
      </w:r>
      <w:r w:rsidR="00444279" w:rsidRPr="004771BF">
        <w:rPr>
          <w:rFonts w:ascii="Times New Roman" w:hAnsi="Times New Roman" w:cs="Times New Roman"/>
          <w:sz w:val="24"/>
          <w:szCs w:val="24"/>
          <w:lang w:val="en-US"/>
        </w:rPr>
        <w:t xml:space="preserve"> their whole lives. </w:t>
      </w:r>
      <w:r w:rsidR="00B51A56" w:rsidRPr="004771BF">
        <w:rPr>
          <w:rFonts w:ascii="Times New Roman" w:hAnsi="Times New Roman" w:cs="Times New Roman"/>
          <w:sz w:val="24"/>
          <w:szCs w:val="24"/>
          <w:lang w:val="en-US"/>
        </w:rPr>
        <w:t xml:space="preserve">If teachers can develop and foster children’s capacity to think creatively then children will be able to </w:t>
      </w:r>
      <w:r w:rsidR="00C260C4" w:rsidRPr="004771BF">
        <w:rPr>
          <w:rFonts w:ascii="Times New Roman" w:hAnsi="Times New Roman" w:cs="Times New Roman"/>
          <w:sz w:val="24"/>
          <w:szCs w:val="24"/>
          <w:lang w:val="en-US"/>
        </w:rPr>
        <w:t xml:space="preserve">face problems with the confidence </w:t>
      </w:r>
      <w:r w:rsidR="00AE6946" w:rsidRPr="004771BF">
        <w:rPr>
          <w:rFonts w:ascii="Times New Roman" w:hAnsi="Times New Roman" w:cs="Times New Roman"/>
          <w:sz w:val="24"/>
          <w:szCs w:val="24"/>
          <w:lang w:val="en-US"/>
        </w:rPr>
        <w:t xml:space="preserve">that they can come up with a </w:t>
      </w:r>
      <w:proofErr w:type="gramStart"/>
      <w:r w:rsidR="00AE6946" w:rsidRPr="004771BF">
        <w:rPr>
          <w:rFonts w:ascii="Times New Roman" w:hAnsi="Times New Roman" w:cs="Times New Roman"/>
          <w:sz w:val="24"/>
          <w:szCs w:val="24"/>
          <w:lang w:val="en-US"/>
        </w:rPr>
        <w:t xml:space="preserve">variety </w:t>
      </w:r>
      <w:r w:rsidR="00322498" w:rsidRPr="004771BF">
        <w:rPr>
          <w:rFonts w:ascii="Times New Roman" w:hAnsi="Times New Roman" w:cs="Times New Roman"/>
          <w:sz w:val="24"/>
          <w:szCs w:val="24"/>
          <w:lang w:val="en-US"/>
        </w:rPr>
        <w:t>solutions</w:t>
      </w:r>
      <w:proofErr w:type="gramEnd"/>
      <w:r w:rsidR="00AE6946" w:rsidRPr="004771BF">
        <w:rPr>
          <w:rFonts w:ascii="Times New Roman" w:hAnsi="Times New Roman" w:cs="Times New Roman"/>
          <w:sz w:val="24"/>
          <w:szCs w:val="24"/>
          <w:lang w:val="en-US"/>
        </w:rPr>
        <w:t xml:space="preserve"> </w:t>
      </w:r>
      <w:r w:rsidR="00900746" w:rsidRPr="004771BF">
        <w:rPr>
          <w:rFonts w:ascii="Times New Roman" w:hAnsi="Times New Roman" w:cs="Times New Roman"/>
          <w:sz w:val="24"/>
          <w:szCs w:val="24"/>
          <w:lang w:val="en-US"/>
        </w:rPr>
        <w:t>to solve those problems.</w:t>
      </w:r>
      <w:r w:rsidR="00E70B3F" w:rsidRPr="004771BF">
        <w:rPr>
          <w:rFonts w:ascii="Times New Roman" w:hAnsi="Times New Roman" w:cs="Times New Roman"/>
          <w:sz w:val="24"/>
          <w:szCs w:val="24"/>
          <w:lang w:val="en-US"/>
        </w:rPr>
        <w:t xml:space="preserve"> Furthermore, Thorne (2007) </w:t>
      </w:r>
      <w:r w:rsidR="005E2A68" w:rsidRPr="004771BF">
        <w:rPr>
          <w:rFonts w:ascii="Times New Roman" w:hAnsi="Times New Roman" w:cs="Times New Roman"/>
          <w:sz w:val="24"/>
          <w:szCs w:val="24"/>
          <w:lang w:val="en-US"/>
        </w:rPr>
        <w:t xml:space="preserve">states that creativity is not just important </w:t>
      </w:r>
      <w:r w:rsidR="004B338E" w:rsidRPr="004771BF">
        <w:rPr>
          <w:rFonts w:ascii="Times New Roman" w:hAnsi="Times New Roman" w:cs="Times New Roman"/>
          <w:sz w:val="24"/>
          <w:szCs w:val="24"/>
          <w:lang w:val="en-US"/>
        </w:rPr>
        <w:t>for creative occupations</w:t>
      </w:r>
      <w:r w:rsidR="00F0757D" w:rsidRPr="004771BF">
        <w:rPr>
          <w:rFonts w:ascii="Times New Roman" w:hAnsi="Times New Roman" w:cs="Times New Roman"/>
          <w:sz w:val="24"/>
          <w:szCs w:val="24"/>
          <w:lang w:val="en-US"/>
        </w:rPr>
        <w:t xml:space="preserve"> but, it is essential in almost every aspect of peoples lives</w:t>
      </w:r>
      <w:r w:rsidR="00286542" w:rsidRPr="004771BF">
        <w:rPr>
          <w:rFonts w:ascii="Times New Roman" w:hAnsi="Times New Roman" w:cs="Times New Roman"/>
          <w:sz w:val="24"/>
          <w:szCs w:val="24"/>
          <w:lang w:val="en-US"/>
        </w:rPr>
        <w:t xml:space="preserve"> which is why it is vital that </w:t>
      </w:r>
      <w:proofErr w:type="gramStart"/>
      <w:r w:rsidR="00286542" w:rsidRPr="004771BF">
        <w:rPr>
          <w:rFonts w:ascii="Times New Roman" w:hAnsi="Times New Roman" w:cs="Times New Roman"/>
          <w:sz w:val="24"/>
          <w:szCs w:val="24"/>
          <w:lang w:val="en-US"/>
        </w:rPr>
        <w:t>schools</w:t>
      </w:r>
      <w:proofErr w:type="gramEnd"/>
      <w:r w:rsidR="00286542" w:rsidRPr="004771BF">
        <w:rPr>
          <w:rFonts w:ascii="Times New Roman" w:hAnsi="Times New Roman" w:cs="Times New Roman"/>
          <w:sz w:val="24"/>
          <w:szCs w:val="24"/>
          <w:lang w:val="en-US"/>
        </w:rPr>
        <w:t xml:space="preserve"> </w:t>
      </w:r>
      <w:r w:rsidR="006F4D78" w:rsidRPr="004771BF">
        <w:rPr>
          <w:rFonts w:ascii="Times New Roman" w:hAnsi="Times New Roman" w:cs="Times New Roman"/>
          <w:sz w:val="24"/>
          <w:szCs w:val="24"/>
          <w:lang w:val="en-US"/>
        </w:rPr>
        <w:t>foster creativity.</w:t>
      </w:r>
      <w:r w:rsidR="004668F6" w:rsidRPr="004771BF">
        <w:rPr>
          <w:rFonts w:ascii="Times New Roman" w:hAnsi="Times New Roman" w:cs="Times New Roman"/>
          <w:sz w:val="24"/>
          <w:szCs w:val="24"/>
          <w:lang w:val="en-US"/>
        </w:rPr>
        <w:t xml:space="preserve"> </w:t>
      </w:r>
      <w:r w:rsidR="00676502" w:rsidRPr="004771BF">
        <w:rPr>
          <w:rFonts w:ascii="Times New Roman" w:hAnsi="Times New Roman" w:cs="Times New Roman"/>
          <w:sz w:val="24"/>
          <w:szCs w:val="24"/>
          <w:lang w:val="en-US"/>
        </w:rPr>
        <w:t>The world that children live in is changing at a rapid pace</w:t>
      </w:r>
      <w:r w:rsidR="0085028C" w:rsidRPr="004771BF">
        <w:rPr>
          <w:rFonts w:ascii="Times New Roman" w:hAnsi="Times New Roman" w:cs="Times New Roman"/>
          <w:sz w:val="24"/>
          <w:szCs w:val="24"/>
          <w:lang w:val="en-US"/>
        </w:rPr>
        <w:t xml:space="preserve"> and the skills that were thought to be required for life </w:t>
      </w:r>
      <w:r w:rsidR="00874D77" w:rsidRPr="004771BF">
        <w:rPr>
          <w:rFonts w:ascii="Times New Roman" w:hAnsi="Times New Roman" w:cs="Times New Roman"/>
          <w:sz w:val="24"/>
          <w:szCs w:val="24"/>
          <w:lang w:val="en-US"/>
        </w:rPr>
        <w:t>and</w:t>
      </w:r>
      <w:r w:rsidR="008A2870" w:rsidRPr="004771BF">
        <w:rPr>
          <w:rFonts w:ascii="Times New Roman" w:hAnsi="Times New Roman" w:cs="Times New Roman"/>
          <w:sz w:val="24"/>
          <w:szCs w:val="24"/>
          <w:lang w:val="en-US"/>
        </w:rPr>
        <w:t xml:space="preserve"> that were admirable for jobs have changed significantly. </w:t>
      </w:r>
      <w:r w:rsidR="00DB35A8" w:rsidRPr="004771BF">
        <w:rPr>
          <w:rFonts w:ascii="Times New Roman" w:hAnsi="Times New Roman" w:cs="Times New Roman"/>
          <w:sz w:val="24"/>
          <w:szCs w:val="24"/>
          <w:lang w:val="en-US"/>
        </w:rPr>
        <w:t xml:space="preserve">NACCCE (1999, p. 61) further </w:t>
      </w:r>
      <w:r w:rsidR="001E1233" w:rsidRPr="004771BF">
        <w:rPr>
          <w:rFonts w:ascii="Times New Roman" w:hAnsi="Times New Roman" w:cs="Times New Roman"/>
          <w:sz w:val="24"/>
          <w:szCs w:val="24"/>
          <w:lang w:val="en-US"/>
        </w:rPr>
        <w:t>state that d</w:t>
      </w:r>
      <w:r w:rsidR="00823426" w:rsidRPr="004771BF">
        <w:rPr>
          <w:rFonts w:ascii="Times New Roman" w:hAnsi="Times New Roman" w:cs="Times New Roman"/>
          <w:sz w:val="24"/>
          <w:szCs w:val="24"/>
          <w:lang w:val="en-US"/>
        </w:rPr>
        <w:t xml:space="preserve">eveloping creative abilities is of fundamental importance </w:t>
      </w:r>
      <w:r w:rsidR="001F237C" w:rsidRPr="004771BF">
        <w:rPr>
          <w:rFonts w:ascii="Times New Roman" w:hAnsi="Times New Roman" w:cs="Times New Roman"/>
          <w:sz w:val="24"/>
          <w:szCs w:val="24"/>
          <w:lang w:val="en-US"/>
        </w:rPr>
        <w:t>in meeting the challenges of economic development</w:t>
      </w:r>
      <w:r w:rsidR="001E1233" w:rsidRPr="004771BF">
        <w:rPr>
          <w:rFonts w:ascii="Times New Roman" w:hAnsi="Times New Roman" w:cs="Times New Roman"/>
          <w:sz w:val="24"/>
          <w:szCs w:val="24"/>
          <w:lang w:val="en-US"/>
        </w:rPr>
        <w:t>.</w:t>
      </w:r>
    </w:p>
    <w:p w14:paraId="075D1F6A" w14:textId="52235C37" w:rsidR="00362E28" w:rsidRPr="004771BF" w:rsidRDefault="005D7753"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Creativity is </w:t>
      </w:r>
      <w:r w:rsidR="002914EC" w:rsidRPr="004771BF">
        <w:rPr>
          <w:rFonts w:ascii="Times New Roman" w:hAnsi="Times New Roman" w:cs="Times New Roman"/>
          <w:sz w:val="24"/>
          <w:szCs w:val="24"/>
          <w:lang w:val="en-US"/>
        </w:rPr>
        <w:t xml:space="preserve">an integral part of education currently and even more so going into the future. </w:t>
      </w:r>
      <w:r w:rsidR="00A050F8" w:rsidRPr="004771BF">
        <w:rPr>
          <w:rFonts w:ascii="Times New Roman" w:hAnsi="Times New Roman" w:cs="Times New Roman"/>
          <w:sz w:val="24"/>
          <w:szCs w:val="24"/>
          <w:lang w:val="en-US"/>
        </w:rPr>
        <w:t xml:space="preserve">As time has moved on, educators have come to </w:t>
      </w:r>
      <w:proofErr w:type="spellStart"/>
      <w:r w:rsidR="00A050F8" w:rsidRPr="004771BF">
        <w:rPr>
          <w:rFonts w:ascii="Times New Roman" w:hAnsi="Times New Roman" w:cs="Times New Roman"/>
          <w:sz w:val="24"/>
          <w:szCs w:val="24"/>
          <w:lang w:val="en-US"/>
        </w:rPr>
        <w:t>realise</w:t>
      </w:r>
      <w:proofErr w:type="spellEnd"/>
      <w:r w:rsidR="00A050F8" w:rsidRPr="004771BF">
        <w:rPr>
          <w:rFonts w:ascii="Times New Roman" w:hAnsi="Times New Roman" w:cs="Times New Roman"/>
          <w:sz w:val="24"/>
          <w:szCs w:val="24"/>
          <w:lang w:val="en-US"/>
        </w:rPr>
        <w:t xml:space="preserve"> the importance of </w:t>
      </w:r>
      <w:r w:rsidR="00112BF3" w:rsidRPr="004771BF">
        <w:rPr>
          <w:rFonts w:ascii="Times New Roman" w:hAnsi="Times New Roman" w:cs="Times New Roman"/>
          <w:sz w:val="24"/>
          <w:szCs w:val="24"/>
          <w:lang w:val="en-US"/>
        </w:rPr>
        <w:t xml:space="preserve">teaching for creativity and teaching creatively. </w:t>
      </w:r>
      <w:r w:rsidR="00031E7E" w:rsidRPr="004771BF">
        <w:rPr>
          <w:rFonts w:ascii="Times New Roman" w:hAnsi="Times New Roman" w:cs="Times New Roman"/>
          <w:sz w:val="24"/>
          <w:szCs w:val="24"/>
          <w:lang w:val="en-US"/>
        </w:rPr>
        <w:t>Creativity and en</w:t>
      </w:r>
      <w:r w:rsidR="00BD30CE" w:rsidRPr="004771BF">
        <w:rPr>
          <w:rFonts w:ascii="Times New Roman" w:hAnsi="Times New Roman" w:cs="Times New Roman"/>
          <w:sz w:val="24"/>
          <w:szCs w:val="24"/>
          <w:lang w:val="en-US"/>
        </w:rPr>
        <w:t xml:space="preserve">terprise are an integral part of the new curriculum in Wales, as </w:t>
      </w:r>
      <w:r w:rsidR="008B6677" w:rsidRPr="004771BF">
        <w:rPr>
          <w:rFonts w:ascii="Times New Roman" w:hAnsi="Times New Roman" w:cs="Times New Roman"/>
          <w:sz w:val="24"/>
          <w:szCs w:val="24"/>
          <w:lang w:val="en-US"/>
        </w:rPr>
        <w:t xml:space="preserve">one of the four purposes that underpins Success Futures is for children to be enterprising and creative contributors (Donaldson, 2015). </w:t>
      </w:r>
      <w:r w:rsidR="00336068" w:rsidRPr="004771BF">
        <w:rPr>
          <w:rFonts w:ascii="Times New Roman" w:hAnsi="Times New Roman" w:cs="Times New Roman"/>
          <w:sz w:val="24"/>
          <w:szCs w:val="24"/>
          <w:lang w:val="en-US"/>
        </w:rPr>
        <w:t>When</w:t>
      </w:r>
      <w:r w:rsidR="004D218B" w:rsidRPr="004771BF">
        <w:rPr>
          <w:rFonts w:ascii="Times New Roman" w:hAnsi="Times New Roman" w:cs="Times New Roman"/>
          <w:sz w:val="24"/>
          <w:szCs w:val="24"/>
          <w:lang w:val="en-US"/>
        </w:rPr>
        <w:t xml:space="preserve"> children are young, </w:t>
      </w:r>
      <w:r w:rsidR="00B87EE3" w:rsidRPr="004771BF">
        <w:rPr>
          <w:rFonts w:ascii="Times New Roman" w:hAnsi="Times New Roman" w:cs="Times New Roman"/>
          <w:sz w:val="24"/>
          <w:szCs w:val="24"/>
          <w:lang w:val="en-US"/>
        </w:rPr>
        <w:t>Gardner</w:t>
      </w:r>
      <w:r w:rsidR="004852D2" w:rsidRPr="004771BF">
        <w:rPr>
          <w:rFonts w:ascii="Times New Roman" w:hAnsi="Times New Roman" w:cs="Times New Roman"/>
          <w:sz w:val="24"/>
          <w:szCs w:val="24"/>
          <w:lang w:val="en-US"/>
        </w:rPr>
        <w:t xml:space="preserve"> (2006)</w:t>
      </w:r>
      <w:r w:rsidR="00B87EE3" w:rsidRPr="004771BF">
        <w:rPr>
          <w:rFonts w:ascii="Times New Roman" w:hAnsi="Times New Roman" w:cs="Times New Roman"/>
          <w:sz w:val="24"/>
          <w:szCs w:val="24"/>
          <w:lang w:val="en-US"/>
        </w:rPr>
        <w:t xml:space="preserve"> argues that </w:t>
      </w:r>
      <w:r w:rsidR="00336068" w:rsidRPr="004771BF">
        <w:rPr>
          <w:rFonts w:ascii="Times New Roman" w:hAnsi="Times New Roman" w:cs="Times New Roman"/>
          <w:sz w:val="24"/>
          <w:szCs w:val="24"/>
          <w:lang w:val="en-US"/>
        </w:rPr>
        <w:t>they all</w:t>
      </w:r>
      <w:r w:rsidR="00B87EE3" w:rsidRPr="004771BF">
        <w:rPr>
          <w:rFonts w:ascii="Times New Roman" w:hAnsi="Times New Roman" w:cs="Times New Roman"/>
          <w:sz w:val="24"/>
          <w:szCs w:val="24"/>
          <w:lang w:val="en-US"/>
        </w:rPr>
        <w:t xml:space="preserve"> </w:t>
      </w:r>
      <w:proofErr w:type="gramStart"/>
      <w:r w:rsidR="00B87EE3" w:rsidRPr="004771BF">
        <w:rPr>
          <w:rFonts w:ascii="Times New Roman" w:hAnsi="Times New Roman" w:cs="Times New Roman"/>
          <w:sz w:val="24"/>
          <w:szCs w:val="24"/>
          <w:lang w:val="en-US"/>
        </w:rPr>
        <w:t>have the ability to</w:t>
      </w:r>
      <w:proofErr w:type="gramEnd"/>
      <w:r w:rsidR="00B87EE3" w:rsidRPr="004771BF">
        <w:rPr>
          <w:rFonts w:ascii="Times New Roman" w:hAnsi="Times New Roman" w:cs="Times New Roman"/>
          <w:sz w:val="24"/>
          <w:szCs w:val="24"/>
          <w:lang w:val="en-US"/>
        </w:rPr>
        <w:t xml:space="preserve"> be creative and t</w:t>
      </w:r>
      <w:r w:rsidR="00384F44" w:rsidRPr="004771BF">
        <w:rPr>
          <w:rFonts w:ascii="Times New Roman" w:hAnsi="Times New Roman" w:cs="Times New Roman"/>
          <w:sz w:val="24"/>
          <w:szCs w:val="24"/>
          <w:lang w:val="en-US"/>
        </w:rPr>
        <w:t xml:space="preserve">hat they all </w:t>
      </w:r>
      <w:r w:rsidR="00F2351A" w:rsidRPr="004771BF">
        <w:rPr>
          <w:rFonts w:ascii="Times New Roman" w:hAnsi="Times New Roman" w:cs="Times New Roman"/>
          <w:sz w:val="24"/>
          <w:szCs w:val="24"/>
          <w:lang w:val="en-US"/>
        </w:rPr>
        <w:t>take part</w:t>
      </w:r>
      <w:r w:rsidR="00384F44" w:rsidRPr="004771BF">
        <w:rPr>
          <w:rFonts w:ascii="Times New Roman" w:hAnsi="Times New Roman" w:cs="Times New Roman"/>
          <w:sz w:val="24"/>
          <w:szCs w:val="24"/>
          <w:lang w:val="en-US"/>
        </w:rPr>
        <w:t xml:space="preserve"> in </w:t>
      </w:r>
      <w:r w:rsidR="005D6887" w:rsidRPr="004771BF">
        <w:rPr>
          <w:rFonts w:ascii="Times New Roman" w:hAnsi="Times New Roman" w:cs="Times New Roman"/>
          <w:sz w:val="24"/>
          <w:szCs w:val="24"/>
          <w:lang w:val="en-US"/>
        </w:rPr>
        <w:t xml:space="preserve">the elixir of creativity. </w:t>
      </w:r>
      <w:r w:rsidR="004835E2" w:rsidRPr="004771BF">
        <w:rPr>
          <w:rFonts w:ascii="Times New Roman" w:hAnsi="Times New Roman" w:cs="Times New Roman"/>
          <w:sz w:val="24"/>
          <w:szCs w:val="24"/>
          <w:lang w:val="en-US"/>
        </w:rPr>
        <w:t>This</w:t>
      </w:r>
      <w:r w:rsidR="00CD5847" w:rsidRPr="004771BF">
        <w:rPr>
          <w:rFonts w:ascii="Times New Roman" w:hAnsi="Times New Roman" w:cs="Times New Roman"/>
          <w:sz w:val="24"/>
          <w:szCs w:val="24"/>
          <w:lang w:val="en-US"/>
        </w:rPr>
        <w:t xml:space="preserve"> </w:t>
      </w:r>
      <w:proofErr w:type="spellStart"/>
      <w:r w:rsidR="00CD5847" w:rsidRPr="004771BF">
        <w:rPr>
          <w:rFonts w:ascii="Times New Roman" w:hAnsi="Times New Roman" w:cs="Times New Roman"/>
          <w:sz w:val="24"/>
          <w:szCs w:val="24"/>
          <w:lang w:val="en-US"/>
        </w:rPr>
        <w:t>emphasises</w:t>
      </w:r>
      <w:proofErr w:type="spellEnd"/>
      <w:r w:rsidR="00CD5847" w:rsidRPr="004771BF">
        <w:rPr>
          <w:rFonts w:ascii="Times New Roman" w:hAnsi="Times New Roman" w:cs="Times New Roman"/>
          <w:sz w:val="24"/>
          <w:szCs w:val="24"/>
          <w:lang w:val="en-US"/>
        </w:rPr>
        <w:t xml:space="preserve"> the importance of </w:t>
      </w:r>
      <w:r w:rsidR="00BB47CB" w:rsidRPr="004771BF">
        <w:rPr>
          <w:rFonts w:ascii="Times New Roman" w:hAnsi="Times New Roman" w:cs="Times New Roman"/>
          <w:sz w:val="24"/>
          <w:szCs w:val="24"/>
          <w:lang w:val="en-US"/>
        </w:rPr>
        <w:t xml:space="preserve">nurturing creativity from a young age through children’s education. </w:t>
      </w:r>
    </w:p>
    <w:p w14:paraId="451D7163" w14:textId="75D8D086" w:rsidR="00A71ADB" w:rsidRPr="004771BF" w:rsidRDefault="00CF73A9"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When it comes to creativity </w:t>
      </w:r>
      <w:r w:rsidR="00155E6D" w:rsidRPr="004771BF">
        <w:rPr>
          <w:rFonts w:ascii="Times New Roman" w:hAnsi="Times New Roman" w:cs="Times New Roman"/>
          <w:sz w:val="24"/>
          <w:szCs w:val="24"/>
          <w:lang w:val="en-US"/>
        </w:rPr>
        <w:t>and</w:t>
      </w:r>
      <w:r w:rsidRPr="004771BF">
        <w:rPr>
          <w:rFonts w:ascii="Times New Roman" w:hAnsi="Times New Roman" w:cs="Times New Roman"/>
          <w:sz w:val="24"/>
          <w:szCs w:val="24"/>
          <w:lang w:val="en-US"/>
        </w:rPr>
        <w:t xml:space="preserve"> </w:t>
      </w:r>
      <w:proofErr w:type="gramStart"/>
      <w:r w:rsidRPr="004771BF">
        <w:rPr>
          <w:rFonts w:ascii="Times New Roman" w:hAnsi="Times New Roman" w:cs="Times New Roman"/>
          <w:sz w:val="24"/>
          <w:szCs w:val="24"/>
          <w:lang w:val="en-US"/>
        </w:rPr>
        <w:t>myself</w:t>
      </w:r>
      <w:proofErr w:type="gramEnd"/>
      <w:r w:rsidRPr="004771BF">
        <w:rPr>
          <w:rFonts w:ascii="Times New Roman" w:hAnsi="Times New Roman" w:cs="Times New Roman"/>
          <w:sz w:val="24"/>
          <w:szCs w:val="24"/>
          <w:lang w:val="en-US"/>
        </w:rPr>
        <w:t xml:space="preserve"> I </w:t>
      </w:r>
      <w:r w:rsidR="00C340E8" w:rsidRPr="004771BF">
        <w:rPr>
          <w:rFonts w:ascii="Times New Roman" w:hAnsi="Times New Roman" w:cs="Times New Roman"/>
          <w:sz w:val="24"/>
          <w:szCs w:val="24"/>
          <w:lang w:val="en-US"/>
        </w:rPr>
        <w:t xml:space="preserve">have always </w:t>
      </w:r>
      <w:r w:rsidRPr="004771BF">
        <w:rPr>
          <w:rFonts w:ascii="Times New Roman" w:hAnsi="Times New Roman" w:cs="Times New Roman"/>
          <w:sz w:val="24"/>
          <w:szCs w:val="24"/>
          <w:lang w:val="en-US"/>
        </w:rPr>
        <w:t>tend</w:t>
      </w:r>
      <w:r w:rsidR="00C340E8" w:rsidRPr="004771BF">
        <w:rPr>
          <w:rFonts w:ascii="Times New Roman" w:hAnsi="Times New Roman" w:cs="Times New Roman"/>
          <w:sz w:val="24"/>
          <w:szCs w:val="24"/>
          <w:lang w:val="en-US"/>
        </w:rPr>
        <w:t xml:space="preserve">ed </w:t>
      </w:r>
      <w:r w:rsidRPr="004771BF">
        <w:rPr>
          <w:rFonts w:ascii="Times New Roman" w:hAnsi="Times New Roman" w:cs="Times New Roman"/>
          <w:sz w:val="24"/>
          <w:szCs w:val="24"/>
          <w:lang w:val="en-US"/>
        </w:rPr>
        <w:t xml:space="preserve">to identify myself as </w:t>
      </w:r>
      <w:r w:rsidR="00C340E8" w:rsidRPr="004771BF">
        <w:rPr>
          <w:rFonts w:ascii="Times New Roman" w:hAnsi="Times New Roman" w:cs="Times New Roman"/>
          <w:sz w:val="24"/>
          <w:szCs w:val="24"/>
          <w:lang w:val="en-US"/>
        </w:rPr>
        <w:t>an un</w:t>
      </w:r>
      <w:r w:rsidRPr="004771BF">
        <w:rPr>
          <w:rFonts w:ascii="Times New Roman" w:hAnsi="Times New Roman" w:cs="Times New Roman"/>
          <w:sz w:val="24"/>
          <w:szCs w:val="24"/>
          <w:lang w:val="en-US"/>
        </w:rPr>
        <w:t>creative person</w:t>
      </w:r>
      <w:r w:rsidR="00C340E8" w:rsidRPr="004771BF">
        <w:rPr>
          <w:rFonts w:ascii="Times New Roman" w:hAnsi="Times New Roman" w:cs="Times New Roman"/>
          <w:sz w:val="24"/>
          <w:szCs w:val="24"/>
          <w:lang w:val="en-US"/>
        </w:rPr>
        <w:t>,</w:t>
      </w:r>
      <w:r w:rsidRPr="004771BF">
        <w:rPr>
          <w:rFonts w:ascii="Times New Roman" w:hAnsi="Times New Roman" w:cs="Times New Roman"/>
          <w:sz w:val="24"/>
          <w:szCs w:val="24"/>
          <w:lang w:val="en-US"/>
        </w:rPr>
        <w:t xml:space="preserve"> as within school being creative was always heavily linked with being good at expressive arts subjects. However, as a teacher I find myself trying to be more creative than I ever thought I could be. When teaching children, </w:t>
      </w:r>
      <w:r w:rsidR="00152E9B" w:rsidRPr="004771BF">
        <w:rPr>
          <w:rFonts w:ascii="Times New Roman" w:hAnsi="Times New Roman" w:cs="Times New Roman"/>
          <w:sz w:val="24"/>
          <w:szCs w:val="24"/>
          <w:lang w:val="en-US"/>
        </w:rPr>
        <w:t>I try to do so by teaching creatively and</w:t>
      </w:r>
      <w:r w:rsidRPr="004771BF">
        <w:rPr>
          <w:rFonts w:ascii="Times New Roman" w:hAnsi="Times New Roman" w:cs="Times New Roman"/>
          <w:sz w:val="24"/>
          <w:szCs w:val="24"/>
          <w:lang w:val="en-US"/>
        </w:rPr>
        <w:t xml:space="preserve"> look</w:t>
      </w:r>
      <w:r w:rsidR="00152E9B" w:rsidRPr="004771BF">
        <w:rPr>
          <w:rFonts w:ascii="Times New Roman" w:hAnsi="Times New Roman" w:cs="Times New Roman"/>
          <w:sz w:val="24"/>
          <w:szCs w:val="24"/>
          <w:lang w:val="en-US"/>
        </w:rPr>
        <w:t>ing</w:t>
      </w:r>
      <w:r w:rsidRPr="004771BF">
        <w:rPr>
          <w:rFonts w:ascii="Times New Roman" w:hAnsi="Times New Roman" w:cs="Times New Roman"/>
          <w:sz w:val="24"/>
          <w:szCs w:val="24"/>
          <w:lang w:val="en-US"/>
        </w:rPr>
        <w:t xml:space="preserve"> for ways that are engaging, hands-on and practical for them to learn.</w:t>
      </w:r>
      <w:r w:rsidR="00C7184F" w:rsidRPr="004771BF">
        <w:rPr>
          <w:rFonts w:ascii="Times New Roman" w:hAnsi="Times New Roman" w:cs="Times New Roman"/>
          <w:sz w:val="24"/>
          <w:szCs w:val="24"/>
          <w:lang w:val="en-US"/>
        </w:rPr>
        <w:t xml:space="preserve"> </w:t>
      </w:r>
      <w:r w:rsidR="002E49AF" w:rsidRPr="004771BF">
        <w:rPr>
          <w:rFonts w:ascii="Times New Roman" w:hAnsi="Times New Roman" w:cs="Times New Roman"/>
          <w:sz w:val="24"/>
          <w:szCs w:val="24"/>
          <w:lang w:val="en-US"/>
        </w:rPr>
        <w:t xml:space="preserve">Teaching in such a way is supported by </w:t>
      </w:r>
      <w:r w:rsidR="00426A11" w:rsidRPr="004771BF">
        <w:rPr>
          <w:rFonts w:ascii="Times New Roman" w:hAnsi="Times New Roman" w:cs="Times New Roman"/>
          <w:sz w:val="24"/>
          <w:szCs w:val="24"/>
          <w:lang w:val="en-US"/>
        </w:rPr>
        <w:t>Barnes (</w:t>
      </w:r>
      <w:r w:rsidR="005D4D95" w:rsidRPr="004771BF">
        <w:rPr>
          <w:rFonts w:ascii="Times New Roman" w:hAnsi="Times New Roman" w:cs="Times New Roman"/>
          <w:sz w:val="24"/>
          <w:szCs w:val="24"/>
          <w:lang w:val="en-US"/>
        </w:rPr>
        <w:t xml:space="preserve">2011) as he </w:t>
      </w:r>
      <w:r w:rsidR="005F4038" w:rsidRPr="004771BF">
        <w:rPr>
          <w:rFonts w:ascii="Times New Roman" w:hAnsi="Times New Roman" w:cs="Times New Roman"/>
          <w:sz w:val="24"/>
          <w:szCs w:val="24"/>
          <w:lang w:val="en-US"/>
        </w:rPr>
        <w:t>suggests</w:t>
      </w:r>
      <w:r w:rsidR="005D4D95" w:rsidRPr="004771BF">
        <w:rPr>
          <w:rFonts w:ascii="Times New Roman" w:hAnsi="Times New Roman" w:cs="Times New Roman"/>
          <w:sz w:val="24"/>
          <w:szCs w:val="24"/>
          <w:lang w:val="en-US"/>
        </w:rPr>
        <w:t xml:space="preserve"> that </w:t>
      </w:r>
      <w:r w:rsidR="0081123F" w:rsidRPr="004771BF">
        <w:rPr>
          <w:rFonts w:ascii="Times New Roman" w:hAnsi="Times New Roman" w:cs="Times New Roman"/>
          <w:sz w:val="24"/>
          <w:szCs w:val="24"/>
          <w:lang w:val="en-US"/>
        </w:rPr>
        <w:t xml:space="preserve">creative teaching </w:t>
      </w:r>
      <w:r w:rsidR="005F4038" w:rsidRPr="004771BF">
        <w:rPr>
          <w:rFonts w:ascii="Times New Roman" w:hAnsi="Times New Roman" w:cs="Times New Roman"/>
          <w:sz w:val="24"/>
          <w:szCs w:val="24"/>
          <w:lang w:val="en-US"/>
        </w:rPr>
        <w:t>enhances</w:t>
      </w:r>
      <w:r w:rsidR="00B020A9" w:rsidRPr="004771BF">
        <w:rPr>
          <w:rFonts w:ascii="Times New Roman" w:hAnsi="Times New Roman" w:cs="Times New Roman"/>
          <w:sz w:val="24"/>
          <w:szCs w:val="24"/>
          <w:lang w:val="en-US"/>
        </w:rPr>
        <w:t xml:space="preserve"> learning </w:t>
      </w:r>
      <w:r w:rsidR="00526FED" w:rsidRPr="004771BF">
        <w:rPr>
          <w:rFonts w:ascii="Times New Roman" w:hAnsi="Times New Roman" w:cs="Times New Roman"/>
          <w:sz w:val="24"/>
          <w:szCs w:val="24"/>
          <w:lang w:val="en-US"/>
        </w:rPr>
        <w:t xml:space="preserve">and makes it </w:t>
      </w:r>
      <w:r w:rsidR="00B020A9" w:rsidRPr="004771BF">
        <w:rPr>
          <w:rFonts w:ascii="Times New Roman" w:hAnsi="Times New Roman" w:cs="Times New Roman"/>
          <w:sz w:val="24"/>
          <w:szCs w:val="24"/>
          <w:lang w:val="en-US"/>
        </w:rPr>
        <w:t xml:space="preserve">more accessible </w:t>
      </w:r>
      <w:r w:rsidR="005F4038" w:rsidRPr="004771BF">
        <w:rPr>
          <w:rFonts w:ascii="Times New Roman" w:hAnsi="Times New Roman" w:cs="Times New Roman"/>
          <w:sz w:val="24"/>
          <w:szCs w:val="24"/>
          <w:lang w:val="en-US"/>
        </w:rPr>
        <w:t>to the children.</w:t>
      </w:r>
      <w:r w:rsidR="00C07DF8" w:rsidRPr="004771BF">
        <w:rPr>
          <w:rFonts w:ascii="Times New Roman" w:hAnsi="Times New Roman" w:cs="Times New Roman"/>
          <w:sz w:val="24"/>
          <w:szCs w:val="24"/>
          <w:lang w:val="en-US"/>
        </w:rPr>
        <w:t xml:space="preserve"> </w:t>
      </w:r>
      <w:r w:rsidR="00BC76C3" w:rsidRPr="004771BF">
        <w:rPr>
          <w:rFonts w:ascii="Times New Roman" w:hAnsi="Times New Roman" w:cs="Times New Roman"/>
          <w:sz w:val="24"/>
          <w:szCs w:val="24"/>
          <w:lang w:val="en-US"/>
        </w:rPr>
        <w:t xml:space="preserve">The </w:t>
      </w:r>
      <w:r w:rsidR="000244D1" w:rsidRPr="004771BF">
        <w:rPr>
          <w:rFonts w:ascii="Times New Roman" w:hAnsi="Times New Roman" w:cs="Times New Roman"/>
          <w:sz w:val="24"/>
          <w:szCs w:val="24"/>
          <w:lang w:val="en-US"/>
        </w:rPr>
        <w:t xml:space="preserve">thought process I had as a child is supported by </w:t>
      </w:r>
      <w:r w:rsidR="00612B49" w:rsidRPr="004771BF">
        <w:rPr>
          <w:rFonts w:ascii="Times New Roman" w:hAnsi="Times New Roman" w:cs="Times New Roman"/>
          <w:sz w:val="24"/>
          <w:szCs w:val="24"/>
          <w:lang w:val="en-US"/>
        </w:rPr>
        <w:t xml:space="preserve">Robinson and </w:t>
      </w:r>
      <w:proofErr w:type="spellStart"/>
      <w:r w:rsidR="00612B49" w:rsidRPr="004771BF">
        <w:rPr>
          <w:rFonts w:ascii="Times New Roman" w:hAnsi="Times New Roman" w:cs="Times New Roman"/>
          <w:sz w:val="24"/>
          <w:szCs w:val="24"/>
          <w:lang w:val="en-US"/>
        </w:rPr>
        <w:t>Aronica</w:t>
      </w:r>
      <w:proofErr w:type="spellEnd"/>
      <w:r w:rsidR="00612B49" w:rsidRPr="004771BF">
        <w:rPr>
          <w:rFonts w:ascii="Times New Roman" w:hAnsi="Times New Roman" w:cs="Times New Roman"/>
          <w:sz w:val="24"/>
          <w:szCs w:val="24"/>
          <w:lang w:val="en-US"/>
        </w:rPr>
        <w:t xml:space="preserve"> (</w:t>
      </w:r>
      <w:r w:rsidR="00EC2884" w:rsidRPr="004771BF">
        <w:rPr>
          <w:rFonts w:ascii="Times New Roman" w:hAnsi="Times New Roman" w:cs="Times New Roman"/>
          <w:sz w:val="24"/>
          <w:szCs w:val="24"/>
          <w:lang w:val="en-US"/>
        </w:rPr>
        <w:t xml:space="preserve">2015) as </w:t>
      </w:r>
      <w:r w:rsidR="00F8279E" w:rsidRPr="004771BF">
        <w:rPr>
          <w:rFonts w:ascii="Times New Roman" w:hAnsi="Times New Roman" w:cs="Times New Roman"/>
          <w:sz w:val="24"/>
          <w:szCs w:val="24"/>
          <w:lang w:val="en-US"/>
        </w:rPr>
        <w:t xml:space="preserve">they state that a myth about </w:t>
      </w:r>
      <w:r w:rsidR="00603230" w:rsidRPr="004771BF">
        <w:rPr>
          <w:rFonts w:ascii="Times New Roman" w:hAnsi="Times New Roman" w:cs="Times New Roman"/>
          <w:sz w:val="24"/>
          <w:szCs w:val="24"/>
          <w:lang w:val="en-US"/>
        </w:rPr>
        <w:t>creativity is that it is only about the arts.</w:t>
      </w:r>
      <w:r w:rsidR="00CB2EF2" w:rsidRPr="004771BF">
        <w:rPr>
          <w:rFonts w:ascii="Times New Roman" w:hAnsi="Times New Roman" w:cs="Times New Roman"/>
          <w:sz w:val="24"/>
          <w:szCs w:val="24"/>
          <w:lang w:val="en-US"/>
        </w:rPr>
        <w:t xml:space="preserve"> However, </w:t>
      </w:r>
      <w:r w:rsidR="00C65D4F" w:rsidRPr="004771BF">
        <w:rPr>
          <w:rFonts w:ascii="Times New Roman" w:hAnsi="Times New Roman" w:cs="Times New Roman"/>
          <w:sz w:val="24"/>
          <w:szCs w:val="24"/>
          <w:lang w:val="en-US"/>
        </w:rPr>
        <w:t xml:space="preserve">when </w:t>
      </w:r>
      <w:r w:rsidR="002B0164" w:rsidRPr="004771BF">
        <w:rPr>
          <w:rFonts w:ascii="Times New Roman" w:hAnsi="Times New Roman" w:cs="Times New Roman"/>
          <w:sz w:val="24"/>
          <w:szCs w:val="24"/>
          <w:lang w:val="en-US"/>
        </w:rPr>
        <w:t>teaching children different subjects and topics, I fin</w:t>
      </w:r>
      <w:r w:rsidR="00050C40" w:rsidRPr="004771BF">
        <w:rPr>
          <w:rFonts w:ascii="Times New Roman" w:hAnsi="Times New Roman" w:cs="Times New Roman"/>
          <w:sz w:val="24"/>
          <w:szCs w:val="24"/>
          <w:lang w:val="en-US"/>
        </w:rPr>
        <w:t xml:space="preserve">d myself being creative across </w:t>
      </w:r>
      <w:proofErr w:type="gramStart"/>
      <w:r w:rsidR="00050C40" w:rsidRPr="004771BF">
        <w:rPr>
          <w:rFonts w:ascii="Times New Roman" w:hAnsi="Times New Roman" w:cs="Times New Roman"/>
          <w:sz w:val="24"/>
          <w:szCs w:val="24"/>
          <w:lang w:val="en-US"/>
        </w:rPr>
        <w:t>all of</w:t>
      </w:r>
      <w:proofErr w:type="gramEnd"/>
      <w:r w:rsidR="00050C40" w:rsidRPr="004771BF">
        <w:rPr>
          <w:rFonts w:ascii="Times New Roman" w:hAnsi="Times New Roman" w:cs="Times New Roman"/>
          <w:sz w:val="24"/>
          <w:szCs w:val="24"/>
          <w:lang w:val="en-US"/>
        </w:rPr>
        <w:t xml:space="preserve"> those domains</w:t>
      </w:r>
      <w:r w:rsidR="00F25107" w:rsidRPr="004771BF">
        <w:rPr>
          <w:rFonts w:ascii="Times New Roman" w:hAnsi="Times New Roman" w:cs="Times New Roman"/>
          <w:sz w:val="24"/>
          <w:szCs w:val="24"/>
          <w:lang w:val="en-US"/>
        </w:rPr>
        <w:t xml:space="preserve">. As Robinson and </w:t>
      </w:r>
      <w:proofErr w:type="spellStart"/>
      <w:r w:rsidR="00F25107" w:rsidRPr="004771BF">
        <w:rPr>
          <w:rFonts w:ascii="Times New Roman" w:hAnsi="Times New Roman" w:cs="Times New Roman"/>
          <w:sz w:val="24"/>
          <w:szCs w:val="24"/>
          <w:lang w:val="en-US"/>
        </w:rPr>
        <w:t>Aronica</w:t>
      </w:r>
      <w:proofErr w:type="spellEnd"/>
      <w:r w:rsidR="00F25107" w:rsidRPr="004771BF">
        <w:rPr>
          <w:rFonts w:ascii="Times New Roman" w:hAnsi="Times New Roman" w:cs="Times New Roman"/>
          <w:sz w:val="24"/>
          <w:szCs w:val="24"/>
          <w:lang w:val="en-US"/>
        </w:rPr>
        <w:t xml:space="preserve"> (201</w:t>
      </w:r>
      <w:r w:rsidR="00BD537B" w:rsidRPr="004771BF">
        <w:rPr>
          <w:rFonts w:ascii="Times New Roman" w:hAnsi="Times New Roman" w:cs="Times New Roman"/>
          <w:sz w:val="24"/>
          <w:szCs w:val="24"/>
          <w:lang w:val="en-US"/>
        </w:rPr>
        <w:t>5</w:t>
      </w:r>
      <w:r w:rsidR="00F25107" w:rsidRPr="004771BF">
        <w:rPr>
          <w:rFonts w:ascii="Times New Roman" w:hAnsi="Times New Roman" w:cs="Times New Roman"/>
          <w:sz w:val="24"/>
          <w:szCs w:val="24"/>
          <w:lang w:val="en-US"/>
        </w:rPr>
        <w:t>) s</w:t>
      </w:r>
      <w:r w:rsidR="00290FA6" w:rsidRPr="004771BF">
        <w:rPr>
          <w:rFonts w:ascii="Times New Roman" w:hAnsi="Times New Roman" w:cs="Times New Roman"/>
          <w:sz w:val="24"/>
          <w:szCs w:val="24"/>
          <w:lang w:val="en-US"/>
        </w:rPr>
        <w:t>tate, creativity is possible in all areas of human life</w:t>
      </w:r>
      <w:r w:rsidR="009D56BF" w:rsidRPr="004771BF">
        <w:rPr>
          <w:rFonts w:ascii="Times New Roman" w:hAnsi="Times New Roman" w:cs="Times New Roman"/>
          <w:sz w:val="24"/>
          <w:szCs w:val="24"/>
          <w:lang w:val="en-US"/>
        </w:rPr>
        <w:t xml:space="preserve"> whether it be science, the arts, mathematics</w:t>
      </w:r>
      <w:r w:rsidR="00641279" w:rsidRPr="004771BF">
        <w:rPr>
          <w:rFonts w:ascii="Times New Roman" w:hAnsi="Times New Roman" w:cs="Times New Roman"/>
          <w:sz w:val="24"/>
          <w:szCs w:val="24"/>
          <w:lang w:val="en-US"/>
        </w:rPr>
        <w:t xml:space="preserve">, literacy </w:t>
      </w:r>
      <w:r w:rsidR="00040637" w:rsidRPr="004771BF">
        <w:rPr>
          <w:rFonts w:ascii="Times New Roman" w:hAnsi="Times New Roman" w:cs="Times New Roman"/>
          <w:sz w:val="24"/>
          <w:szCs w:val="24"/>
          <w:lang w:val="en-US"/>
        </w:rPr>
        <w:t xml:space="preserve">or any other subjects </w:t>
      </w:r>
      <w:r w:rsidR="00294656" w:rsidRPr="004771BF">
        <w:rPr>
          <w:rFonts w:ascii="Times New Roman" w:hAnsi="Times New Roman" w:cs="Times New Roman"/>
          <w:sz w:val="24"/>
          <w:szCs w:val="24"/>
          <w:lang w:val="en-US"/>
        </w:rPr>
        <w:t xml:space="preserve">within a school curriculum. </w:t>
      </w:r>
    </w:p>
    <w:p w14:paraId="4A20CA90" w14:textId="52D4B8D7" w:rsidR="006F4C7E" w:rsidRPr="004771BF" w:rsidRDefault="00A71ADB"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The Entrecomp framework has been developed to strengthen human capital, employability and competitiveness by addressing the skills challenges that people face; everyone should have certain competences needed for personal development, social inclusion, active citizenship and employment (Bacigalupo et al, 2016). Despite their being an emphasis on entrepreneurial skills within the Entrecomp framework there are aspects directly linked to creativity as one of the fifteen competencies within the framework is creativity; there are also other competencies that are able to link strongly with creativity and creative thinking within the framework. </w:t>
      </w:r>
    </w:p>
    <w:p w14:paraId="60989E8A" w14:textId="5295711A" w:rsidR="00756829" w:rsidRPr="004771BF" w:rsidRDefault="00CC390A"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The Entrecomp framework describes creativity as being able to develop several ideas and opportunities to create value, explore and experiment with innovative approaches and being able to combine knowledge and resources to achieve valuable effects</w:t>
      </w:r>
      <w:r w:rsidR="00C648FF" w:rsidRPr="004771BF">
        <w:rPr>
          <w:rFonts w:ascii="Times New Roman" w:hAnsi="Times New Roman" w:cs="Times New Roman"/>
          <w:sz w:val="24"/>
          <w:szCs w:val="24"/>
          <w:lang w:val="en-US"/>
        </w:rPr>
        <w:t xml:space="preserve"> (McCallum et al, 2018). However, in order to evaluate my own creativity critically I can use the Entrecomp framework to delve deeper into creativity and assess myself against progression levels on different threads within the creativity competence. </w:t>
      </w:r>
      <w:r w:rsidR="00D84BE6" w:rsidRPr="004771BF">
        <w:rPr>
          <w:rFonts w:ascii="Times New Roman" w:hAnsi="Times New Roman" w:cs="Times New Roman"/>
          <w:sz w:val="24"/>
          <w:szCs w:val="24"/>
          <w:lang w:val="en-US"/>
        </w:rPr>
        <w:t>Within the creativity competence there are five threads to assess myself against to understand how creative I am</w:t>
      </w:r>
      <w:r w:rsidR="00AC588C" w:rsidRPr="004771BF">
        <w:rPr>
          <w:rFonts w:ascii="Times New Roman" w:hAnsi="Times New Roman" w:cs="Times New Roman"/>
          <w:sz w:val="24"/>
          <w:szCs w:val="24"/>
          <w:lang w:val="en-US"/>
        </w:rPr>
        <w:t>,</w:t>
      </w:r>
      <w:r w:rsidR="00D84BE6" w:rsidRPr="004771BF">
        <w:rPr>
          <w:rFonts w:ascii="Times New Roman" w:hAnsi="Times New Roman" w:cs="Times New Roman"/>
          <w:sz w:val="24"/>
          <w:szCs w:val="24"/>
          <w:lang w:val="en-US"/>
        </w:rPr>
        <w:t xml:space="preserve"> then to further understand what I can do next to become more creative</w:t>
      </w:r>
      <w:r w:rsidR="004F5B78" w:rsidRPr="004771BF">
        <w:rPr>
          <w:rFonts w:ascii="Times New Roman" w:hAnsi="Times New Roman" w:cs="Times New Roman"/>
          <w:sz w:val="24"/>
          <w:szCs w:val="24"/>
          <w:lang w:val="en-US"/>
        </w:rPr>
        <w:t xml:space="preserve"> and I look at the </w:t>
      </w:r>
      <w:r w:rsidR="002E733D" w:rsidRPr="004771BF">
        <w:rPr>
          <w:rFonts w:ascii="Times New Roman" w:hAnsi="Times New Roman" w:cs="Times New Roman"/>
          <w:sz w:val="24"/>
          <w:szCs w:val="24"/>
          <w:lang w:val="en-US"/>
        </w:rPr>
        <w:t xml:space="preserve">next step </w:t>
      </w:r>
      <w:r w:rsidR="00CD1987" w:rsidRPr="004771BF">
        <w:rPr>
          <w:rFonts w:ascii="Times New Roman" w:hAnsi="Times New Roman" w:cs="Times New Roman"/>
          <w:sz w:val="24"/>
          <w:szCs w:val="24"/>
          <w:lang w:val="en-US"/>
        </w:rPr>
        <w:t>to see how to become more creative.</w:t>
      </w:r>
      <w:r w:rsidR="00D84BE6" w:rsidRPr="004771BF">
        <w:rPr>
          <w:rFonts w:ascii="Times New Roman" w:hAnsi="Times New Roman" w:cs="Times New Roman"/>
          <w:sz w:val="24"/>
          <w:szCs w:val="24"/>
          <w:lang w:val="en-US"/>
        </w:rPr>
        <w:t xml:space="preserve"> </w:t>
      </w:r>
      <w:r w:rsidR="007D2C19" w:rsidRPr="004771BF">
        <w:rPr>
          <w:rFonts w:ascii="Times New Roman" w:hAnsi="Times New Roman" w:cs="Times New Roman"/>
          <w:sz w:val="24"/>
          <w:szCs w:val="24"/>
          <w:lang w:val="en-US"/>
        </w:rPr>
        <w:t xml:space="preserve">According the Entrecomp framework I would put myself at </w:t>
      </w:r>
      <w:r w:rsidR="00852784" w:rsidRPr="004771BF">
        <w:rPr>
          <w:rFonts w:ascii="Times New Roman" w:hAnsi="Times New Roman" w:cs="Times New Roman"/>
          <w:sz w:val="24"/>
          <w:szCs w:val="24"/>
          <w:lang w:val="en-US"/>
        </w:rPr>
        <w:t>a level three</w:t>
      </w:r>
      <w:r w:rsidR="007D2C19" w:rsidRPr="004771BF">
        <w:rPr>
          <w:rFonts w:ascii="Times New Roman" w:hAnsi="Times New Roman" w:cs="Times New Roman"/>
          <w:sz w:val="24"/>
          <w:szCs w:val="24"/>
          <w:lang w:val="en-US"/>
        </w:rPr>
        <w:t xml:space="preserve"> due to the descriptors matching my skills at level three for </w:t>
      </w:r>
      <w:r w:rsidR="00457021" w:rsidRPr="004771BF">
        <w:rPr>
          <w:rFonts w:ascii="Times New Roman" w:hAnsi="Times New Roman" w:cs="Times New Roman"/>
          <w:sz w:val="24"/>
          <w:szCs w:val="24"/>
          <w:lang w:val="en-US"/>
        </w:rPr>
        <w:t>developing ideas</w:t>
      </w:r>
      <w:r w:rsidR="00D54385" w:rsidRPr="004771BF">
        <w:rPr>
          <w:rFonts w:ascii="Times New Roman" w:hAnsi="Times New Roman" w:cs="Times New Roman"/>
          <w:sz w:val="24"/>
          <w:szCs w:val="24"/>
          <w:lang w:val="en-US"/>
        </w:rPr>
        <w:t>, defining problems</w:t>
      </w:r>
      <w:r w:rsidR="00457021" w:rsidRPr="004771BF">
        <w:rPr>
          <w:rFonts w:ascii="Times New Roman" w:hAnsi="Times New Roman" w:cs="Times New Roman"/>
          <w:sz w:val="24"/>
          <w:szCs w:val="24"/>
          <w:lang w:val="en-US"/>
        </w:rPr>
        <w:t xml:space="preserve"> and </w:t>
      </w:r>
      <w:r w:rsidR="007D2C19" w:rsidRPr="004771BF">
        <w:rPr>
          <w:rFonts w:ascii="Times New Roman" w:hAnsi="Times New Roman" w:cs="Times New Roman"/>
          <w:sz w:val="24"/>
          <w:szCs w:val="24"/>
          <w:lang w:val="en-US"/>
        </w:rPr>
        <w:t>being curious</w:t>
      </w:r>
      <w:r w:rsidR="00960D71" w:rsidRPr="004771BF">
        <w:rPr>
          <w:rFonts w:ascii="Times New Roman" w:hAnsi="Times New Roman" w:cs="Times New Roman"/>
          <w:sz w:val="24"/>
          <w:szCs w:val="24"/>
          <w:lang w:val="en-US"/>
        </w:rPr>
        <w:t xml:space="preserve"> and</w:t>
      </w:r>
      <w:r w:rsidR="007D2C19" w:rsidRPr="004771BF">
        <w:rPr>
          <w:rFonts w:ascii="Times New Roman" w:hAnsi="Times New Roman" w:cs="Times New Roman"/>
          <w:sz w:val="24"/>
          <w:szCs w:val="24"/>
          <w:lang w:val="en-US"/>
        </w:rPr>
        <w:t xml:space="preserve"> open</w:t>
      </w:r>
      <w:r w:rsidR="00960D71" w:rsidRPr="004771BF">
        <w:rPr>
          <w:rFonts w:ascii="Times New Roman" w:hAnsi="Times New Roman" w:cs="Times New Roman"/>
          <w:sz w:val="24"/>
          <w:szCs w:val="24"/>
          <w:lang w:val="en-US"/>
        </w:rPr>
        <w:t>,</w:t>
      </w:r>
      <w:r w:rsidR="007D2C19" w:rsidRPr="004771BF">
        <w:rPr>
          <w:rFonts w:ascii="Times New Roman" w:hAnsi="Times New Roman" w:cs="Times New Roman"/>
          <w:sz w:val="24"/>
          <w:szCs w:val="24"/>
          <w:lang w:val="en-US"/>
        </w:rPr>
        <w:t xml:space="preserve"> whilst I fit into level four for being innovative</w:t>
      </w:r>
      <w:r w:rsidR="00885425" w:rsidRPr="004771BF">
        <w:rPr>
          <w:rFonts w:ascii="Times New Roman" w:hAnsi="Times New Roman" w:cs="Times New Roman"/>
          <w:sz w:val="24"/>
          <w:szCs w:val="24"/>
          <w:lang w:val="en-US"/>
        </w:rPr>
        <w:t xml:space="preserve"> and level two for</w:t>
      </w:r>
      <w:r w:rsidR="004901AE" w:rsidRPr="004771BF">
        <w:rPr>
          <w:rFonts w:ascii="Times New Roman" w:hAnsi="Times New Roman" w:cs="Times New Roman"/>
          <w:sz w:val="24"/>
          <w:szCs w:val="24"/>
          <w:lang w:val="en-US"/>
        </w:rPr>
        <w:t xml:space="preserve"> design value.</w:t>
      </w:r>
      <w:r w:rsidR="007D2C19" w:rsidRPr="004771BF">
        <w:rPr>
          <w:rFonts w:ascii="Times New Roman" w:hAnsi="Times New Roman" w:cs="Times New Roman"/>
          <w:sz w:val="24"/>
          <w:szCs w:val="24"/>
          <w:lang w:val="en-US"/>
        </w:rPr>
        <w:t xml:space="preserve"> </w:t>
      </w:r>
      <w:r w:rsidR="002F21DC" w:rsidRPr="004771BF">
        <w:rPr>
          <w:rFonts w:ascii="Times New Roman" w:hAnsi="Times New Roman" w:cs="Times New Roman"/>
          <w:sz w:val="24"/>
          <w:szCs w:val="24"/>
          <w:lang w:val="en-US"/>
        </w:rPr>
        <w:t xml:space="preserve">Using the Entrecomp framework allows me to understand that in terms of creativity I am </w:t>
      </w:r>
      <w:r w:rsidR="009147E2" w:rsidRPr="004771BF">
        <w:rPr>
          <w:rFonts w:ascii="Times New Roman" w:hAnsi="Times New Roman" w:cs="Times New Roman"/>
          <w:sz w:val="24"/>
          <w:szCs w:val="24"/>
          <w:lang w:val="en-US"/>
        </w:rPr>
        <w:t xml:space="preserve">currently </w:t>
      </w:r>
      <w:r w:rsidR="002F21DC" w:rsidRPr="004771BF">
        <w:rPr>
          <w:rFonts w:ascii="Times New Roman" w:hAnsi="Times New Roman" w:cs="Times New Roman"/>
          <w:sz w:val="24"/>
          <w:szCs w:val="24"/>
          <w:lang w:val="en-US"/>
        </w:rPr>
        <w:t>building my independence on my own and with peers which involves taking and sharing some responsibilities (</w:t>
      </w:r>
      <w:r w:rsidR="009061BA" w:rsidRPr="004771BF">
        <w:rPr>
          <w:rFonts w:ascii="Times New Roman" w:hAnsi="Times New Roman" w:cs="Times New Roman"/>
          <w:sz w:val="24"/>
          <w:szCs w:val="24"/>
          <w:lang w:val="en-US"/>
        </w:rPr>
        <w:t>Bacigal</w:t>
      </w:r>
      <w:r w:rsidR="00CF73A9" w:rsidRPr="004771BF">
        <w:rPr>
          <w:rFonts w:ascii="Times New Roman" w:hAnsi="Times New Roman" w:cs="Times New Roman"/>
          <w:sz w:val="24"/>
          <w:szCs w:val="24"/>
          <w:lang w:val="en-US"/>
        </w:rPr>
        <w:t>upo</w:t>
      </w:r>
      <w:r w:rsidR="002F21DC" w:rsidRPr="004771BF">
        <w:rPr>
          <w:rFonts w:ascii="Times New Roman" w:hAnsi="Times New Roman" w:cs="Times New Roman"/>
          <w:sz w:val="24"/>
          <w:szCs w:val="24"/>
          <w:lang w:val="en-US"/>
        </w:rPr>
        <w:t xml:space="preserve"> et al, </w:t>
      </w:r>
      <w:r w:rsidR="00CF73A9" w:rsidRPr="004771BF">
        <w:rPr>
          <w:rFonts w:ascii="Times New Roman" w:hAnsi="Times New Roman" w:cs="Times New Roman"/>
          <w:sz w:val="24"/>
          <w:szCs w:val="24"/>
          <w:lang w:val="en-US"/>
        </w:rPr>
        <w:t>2016</w:t>
      </w:r>
      <w:r w:rsidR="002F21DC" w:rsidRPr="004771BF">
        <w:rPr>
          <w:rFonts w:ascii="Times New Roman" w:hAnsi="Times New Roman" w:cs="Times New Roman"/>
          <w:sz w:val="24"/>
          <w:szCs w:val="24"/>
          <w:lang w:val="en-US"/>
        </w:rPr>
        <w:t xml:space="preserve">). </w:t>
      </w:r>
    </w:p>
    <w:p w14:paraId="6C825F84" w14:textId="7A09C8D9" w:rsidR="00E223E9" w:rsidRPr="004771BF" w:rsidRDefault="00756829"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As the Entrecomp framework suggests that </w:t>
      </w:r>
      <w:r w:rsidR="00140865" w:rsidRPr="004771BF">
        <w:rPr>
          <w:rFonts w:ascii="Times New Roman" w:hAnsi="Times New Roman" w:cs="Times New Roman"/>
          <w:sz w:val="24"/>
          <w:szCs w:val="24"/>
          <w:lang w:val="en-US"/>
        </w:rPr>
        <w:t xml:space="preserve">I am </w:t>
      </w:r>
      <w:r w:rsidR="00C0041B" w:rsidRPr="004771BF">
        <w:rPr>
          <w:rFonts w:ascii="Times New Roman" w:hAnsi="Times New Roman" w:cs="Times New Roman"/>
          <w:sz w:val="24"/>
          <w:szCs w:val="24"/>
          <w:lang w:val="en-US"/>
        </w:rPr>
        <w:t xml:space="preserve">at level three for being curious and open it suggests that </w:t>
      </w:r>
      <w:r w:rsidR="00B013EE" w:rsidRPr="004771BF">
        <w:rPr>
          <w:rFonts w:ascii="Times New Roman" w:hAnsi="Times New Roman" w:cs="Times New Roman"/>
          <w:sz w:val="24"/>
          <w:szCs w:val="24"/>
          <w:lang w:val="en-US"/>
        </w:rPr>
        <w:t xml:space="preserve">I </w:t>
      </w:r>
      <w:proofErr w:type="gramStart"/>
      <w:r w:rsidR="00B013EE" w:rsidRPr="004771BF">
        <w:rPr>
          <w:rFonts w:ascii="Times New Roman" w:hAnsi="Times New Roman" w:cs="Times New Roman"/>
          <w:sz w:val="24"/>
          <w:szCs w:val="24"/>
          <w:lang w:val="en-US"/>
        </w:rPr>
        <w:t>am able to</w:t>
      </w:r>
      <w:proofErr w:type="gramEnd"/>
      <w:r w:rsidR="00B013EE" w:rsidRPr="004771BF">
        <w:rPr>
          <w:rFonts w:ascii="Times New Roman" w:hAnsi="Times New Roman" w:cs="Times New Roman"/>
          <w:sz w:val="24"/>
          <w:szCs w:val="24"/>
          <w:lang w:val="en-US"/>
        </w:rPr>
        <w:t xml:space="preserve"> experiment with my skills and competences in situations that are new to me (</w:t>
      </w:r>
      <w:r w:rsidR="00BD4171" w:rsidRPr="004771BF">
        <w:rPr>
          <w:rFonts w:ascii="Times New Roman" w:hAnsi="Times New Roman" w:cs="Times New Roman"/>
          <w:sz w:val="24"/>
          <w:szCs w:val="24"/>
          <w:lang w:val="en-US"/>
        </w:rPr>
        <w:t xml:space="preserve">McCallum et al, 2018). </w:t>
      </w:r>
      <w:r w:rsidR="00216AA6" w:rsidRPr="004771BF">
        <w:rPr>
          <w:rFonts w:ascii="Times New Roman" w:hAnsi="Times New Roman" w:cs="Times New Roman"/>
          <w:sz w:val="24"/>
          <w:szCs w:val="24"/>
          <w:lang w:val="en-US"/>
        </w:rPr>
        <w:t xml:space="preserve">As this statement links strongly to risk taking, </w:t>
      </w:r>
      <w:r w:rsidR="006A0FEC" w:rsidRPr="004771BF">
        <w:rPr>
          <w:rFonts w:ascii="Times New Roman" w:hAnsi="Times New Roman" w:cs="Times New Roman"/>
          <w:sz w:val="24"/>
          <w:szCs w:val="24"/>
          <w:lang w:val="en-US"/>
        </w:rPr>
        <w:t xml:space="preserve">I believe that within my PTE I have undertaken this often as I apply </w:t>
      </w:r>
      <w:r w:rsidR="00D6720D" w:rsidRPr="004771BF">
        <w:rPr>
          <w:rFonts w:ascii="Times New Roman" w:hAnsi="Times New Roman" w:cs="Times New Roman"/>
          <w:sz w:val="24"/>
          <w:szCs w:val="24"/>
          <w:lang w:val="en-US"/>
        </w:rPr>
        <w:t>skills and competences that I have already from previously taught lessons and try to introduce t</w:t>
      </w:r>
      <w:r w:rsidR="0045314D" w:rsidRPr="004771BF">
        <w:rPr>
          <w:rFonts w:ascii="Times New Roman" w:hAnsi="Times New Roman" w:cs="Times New Roman"/>
          <w:sz w:val="24"/>
          <w:szCs w:val="24"/>
          <w:lang w:val="en-US"/>
        </w:rPr>
        <w:t>hem into new lessons and topics which I have never taught before.</w:t>
      </w:r>
      <w:r w:rsidR="00C062D5" w:rsidRPr="004771BF">
        <w:rPr>
          <w:rFonts w:ascii="Times New Roman" w:hAnsi="Times New Roman" w:cs="Times New Roman"/>
          <w:sz w:val="24"/>
          <w:szCs w:val="24"/>
          <w:lang w:val="en-US"/>
        </w:rPr>
        <w:t xml:space="preserve"> </w:t>
      </w:r>
      <w:r w:rsidR="00E223E9" w:rsidRPr="004771BF">
        <w:rPr>
          <w:rFonts w:ascii="Times New Roman" w:hAnsi="Times New Roman" w:cs="Times New Roman"/>
          <w:sz w:val="24"/>
          <w:szCs w:val="24"/>
          <w:lang w:val="en-US"/>
        </w:rPr>
        <w:t xml:space="preserve">In order to move forward in relation to being curious and open </w:t>
      </w:r>
      <w:r w:rsidR="00935402" w:rsidRPr="004771BF">
        <w:rPr>
          <w:rFonts w:ascii="Times New Roman" w:hAnsi="Times New Roman" w:cs="Times New Roman"/>
          <w:sz w:val="24"/>
          <w:szCs w:val="24"/>
          <w:lang w:val="en-US"/>
        </w:rPr>
        <w:t xml:space="preserve">the Entrecomp framework suggests that </w:t>
      </w:r>
      <w:r w:rsidR="00BB42F3" w:rsidRPr="004771BF">
        <w:rPr>
          <w:rFonts w:ascii="Times New Roman" w:hAnsi="Times New Roman" w:cs="Times New Roman"/>
          <w:sz w:val="24"/>
          <w:szCs w:val="24"/>
          <w:lang w:val="en-US"/>
        </w:rPr>
        <w:t xml:space="preserve">I should actively search for new solutions that meet my needs </w:t>
      </w:r>
      <w:r w:rsidR="0053630F" w:rsidRPr="004771BF">
        <w:rPr>
          <w:rFonts w:ascii="Times New Roman" w:hAnsi="Times New Roman" w:cs="Times New Roman"/>
          <w:sz w:val="24"/>
          <w:szCs w:val="24"/>
          <w:lang w:val="en-US"/>
        </w:rPr>
        <w:t xml:space="preserve">(McCallum et al, 2018). </w:t>
      </w:r>
      <w:r w:rsidR="00C70D79" w:rsidRPr="004771BF">
        <w:rPr>
          <w:rFonts w:ascii="Times New Roman" w:hAnsi="Times New Roman" w:cs="Times New Roman"/>
          <w:sz w:val="24"/>
          <w:szCs w:val="24"/>
          <w:lang w:val="en-US"/>
        </w:rPr>
        <w:t>Therefore, in future when teaching new topics or</w:t>
      </w:r>
      <w:r w:rsidR="00895D13" w:rsidRPr="004771BF">
        <w:rPr>
          <w:rFonts w:ascii="Times New Roman" w:hAnsi="Times New Roman" w:cs="Times New Roman"/>
          <w:sz w:val="24"/>
          <w:szCs w:val="24"/>
          <w:lang w:val="en-US"/>
        </w:rPr>
        <w:t xml:space="preserve"> even topics I have taught before, </w:t>
      </w:r>
      <w:r w:rsidR="00967000" w:rsidRPr="004771BF">
        <w:rPr>
          <w:rFonts w:ascii="Times New Roman" w:hAnsi="Times New Roman" w:cs="Times New Roman"/>
          <w:sz w:val="24"/>
          <w:szCs w:val="24"/>
          <w:lang w:val="en-US"/>
        </w:rPr>
        <w:t xml:space="preserve">I will actively seek out advice from peers </w:t>
      </w:r>
      <w:r w:rsidR="004949CD" w:rsidRPr="004771BF">
        <w:rPr>
          <w:rFonts w:ascii="Times New Roman" w:hAnsi="Times New Roman" w:cs="Times New Roman"/>
          <w:sz w:val="24"/>
          <w:szCs w:val="24"/>
          <w:lang w:val="en-US"/>
        </w:rPr>
        <w:t>and</w:t>
      </w:r>
      <w:r w:rsidR="003F4085" w:rsidRPr="004771BF">
        <w:rPr>
          <w:rFonts w:ascii="Times New Roman" w:hAnsi="Times New Roman" w:cs="Times New Roman"/>
          <w:sz w:val="24"/>
          <w:szCs w:val="24"/>
          <w:lang w:val="en-US"/>
        </w:rPr>
        <w:t xml:space="preserve"> use</w:t>
      </w:r>
      <w:r w:rsidR="004949CD" w:rsidRPr="004771BF">
        <w:rPr>
          <w:rFonts w:ascii="Times New Roman" w:hAnsi="Times New Roman" w:cs="Times New Roman"/>
          <w:sz w:val="24"/>
          <w:szCs w:val="24"/>
          <w:lang w:val="en-US"/>
        </w:rPr>
        <w:t xml:space="preserve"> teaching resources to meet the needs of the pupils within the lessons to ensure a more creative approach to </w:t>
      </w:r>
      <w:r w:rsidR="00ED43CE" w:rsidRPr="004771BF">
        <w:rPr>
          <w:rFonts w:ascii="Times New Roman" w:hAnsi="Times New Roman" w:cs="Times New Roman"/>
          <w:sz w:val="24"/>
          <w:szCs w:val="24"/>
          <w:lang w:val="en-US"/>
        </w:rPr>
        <w:t>teaching</w:t>
      </w:r>
      <w:r w:rsidR="00EF4646" w:rsidRPr="004771BF">
        <w:rPr>
          <w:rFonts w:ascii="Times New Roman" w:hAnsi="Times New Roman" w:cs="Times New Roman"/>
          <w:sz w:val="24"/>
          <w:szCs w:val="24"/>
          <w:lang w:val="en-US"/>
        </w:rPr>
        <w:t xml:space="preserve"> so that</w:t>
      </w:r>
      <w:r w:rsidR="00AB010E" w:rsidRPr="004771BF">
        <w:rPr>
          <w:rFonts w:ascii="Times New Roman" w:hAnsi="Times New Roman" w:cs="Times New Roman"/>
          <w:sz w:val="24"/>
          <w:szCs w:val="24"/>
          <w:lang w:val="en-US"/>
        </w:rPr>
        <w:t xml:space="preserve"> that the pupils have opportunities to </w:t>
      </w:r>
      <w:r w:rsidR="00B535B6" w:rsidRPr="004771BF">
        <w:rPr>
          <w:rFonts w:ascii="Times New Roman" w:hAnsi="Times New Roman" w:cs="Times New Roman"/>
          <w:sz w:val="24"/>
          <w:szCs w:val="24"/>
          <w:lang w:val="en-US"/>
        </w:rPr>
        <w:t xml:space="preserve">be creative within their learning. </w:t>
      </w:r>
      <w:r w:rsidR="008D7EEE" w:rsidRPr="004771BF">
        <w:rPr>
          <w:rFonts w:ascii="Times New Roman" w:hAnsi="Times New Roman" w:cs="Times New Roman"/>
          <w:sz w:val="24"/>
          <w:szCs w:val="24"/>
          <w:lang w:val="en-US"/>
        </w:rPr>
        <w:t xml:space="preserve">Such an approach to </w:t>
      </w:r>
      <w:r w:rsidR="00A1611F" w:rsidRPr="004771BF">
        <w:rPr>
          <w:rFonts w:ascii="Times New Roman" w:hAnsi="Times New Roman" w:cs="Times New Roman"/>
          <w:sz w:val="24"/>
          <w:szCs w:val="24"/>
          <w:lang w:val="en-US"/>
        </w:rPr>
        <w:t xml:space="preserve">planning is supported by Donaldson (2015) as he </w:t>
      </w:r>
      <w:proofErr w:type="gramStart"/>
      <w:r w:rsidR="00A1611F" w:rsidRPr="004771BF">
        <w:rPr>
          <w:rFonts w:ascii="Times New Roman" w:hAnsi="Times New Roman" w:cs="Times New Roman"/>
          <w:sz w:val="24"/>
          <w:szCs w:val="24"/>
          <w:lang w:val="en-US"/>
        </w:rPr>
        <w:t>suggest</w:t>
      </w:r>
      <w:proofErr w:type="gramEnd"/>
      <w:r w:rsidR="00A1611F" w:rsidRPr="004771BF">
        <w:rPr>
          <w:rFonts w:ascii="Times New Roman" w:hAnsi="Times New Roman" w:cs="Times New Roman"/>
          <w:sz w:val="24"/>
          <w:szCs w:val="24"/>
          <w:lang w:val="en-US"/>
        </w:rPr>
        <w:t xml:space="preserve"> that sharing good practice </w:t>
      </w:r>
      <w:r w:rsidR="00E745F7" w:rsidRPr="004771BF">
        <w:rPr>
          <w:rFonts w:ascii="Times New Roman" w:hAnsi="Times New Roman" w:cs="Times New Roman"/>
          <w:sz w:val="24"/>
          <w:szCs w:val="24"/>
          <w:lang w:val="en-US"/>
        </w:rPr>
        <w:t xml:space="preserve">and taking part in joint planning </w:t>
      </w:r>
      <w:r w:rsidR="00126F29" w:rsidRPr="004771BF">
        <w:rPr>
          <w:rFonts w:ascii="Times New Roman" w:hAnsi="Times New Roman" w:cs="Times New Roman"/>
          <w:sz w:val="24"/>
          <w:szCs w:val="24"/>
          <w:lang w:val="en-US"/>
        </w:rPr>
        <w:t>will increase the likelihood of success</w:t>
      </w:r>
      <w:r w:rsidR="00E745F7" w:rsidRPr="004771BF">
        <w:rPr>
          <w:rFonts w:ascii="Times New Roman" w:hAnsi="Times New Roman" w:cs="Times New Roman"/>
          <w:sz w:val="24"/>
          <w:szCs w:val="24"/>
          <w:lang w:val="en-US"/>
        </w:rPr>
        <w:t>.</w:t>
      </w:r>
    </w:p>
    <w:p w14:paraId="7358E18B" w14:textId="11EBBEF8" w:rsidR="00FE0DBF" w:rsidRPr="004771BF" w:rsidRDefault="00483042" w:rsidP="004771BF">
      <w:pPr>
        <w:spacing w:line="360" w:lineRule="auto"/>
        <w:rPr>
          <w:rFonts w:ascii="Times New Roman" w:hAnsi="Times New Roman" w:cs="Times New Roman"/>
          <w:sz w:val="24"/>
          <w:szCs w:val="24"/>
          <w:lang w:val="en-US"/>
        </w:rPr>
      </w:pPr>
      <w:r w:rsidRPr="004771BF">
        <w:rPr>
          <w:rFonts w:ascii="Times New Roman" w:hAnsi="Times New Roman" w:cs="Times New Roman"/>
          <w:sz w:val="24"/>
          <w:szCs w:val="24"/>
          <w:lang w:val="en-US"/>
        </w:rPr>
        <w:t xml:space="preserve">In relation to </w:t>
      </w:r>
      <w:r w:rsidR="00FA50B6" w:rsidRPr="004771BF">
        <w:rPr>
          <w:rFonts w:ascii="Times New Roman" w:hAnsi="Times New Roman" w:cs="Times New Roman"/>
          <w:sz w:val="24"/>
          <w:szCs w:val="24"/>
          <w:lang w:val="en-US"/>
        </w:rPr>
        <w:t xml:space="preserve">the </w:t>
      </w:r>
      <w:r w:rsidRPr="004771BF">
        <w:rPr>
          <w:rFonts w:ascii="Times New Roman" w:hAnsi="Times New Roman" w:cs="Times New Roman"/>
          <w:sz w:val="24"/>
          <w:szCs w:val="24"/>
          <w:lang w:val="en-US"/>
        </w:rPr>
        <w:t>developing ideas</w:t>
      </w:r>
      <w:r w:rsidR="00FA50B6" w:rsidRPr="004771BF">
        <w:rPr>
          <w:rFonts w:ascii="Times New Roman" w:hAnsi="Times New Roman" w:cs="Times New Roman"/>
          <w:sz w:val="24"/>
          <w:szCs w:val="24"/>
          <w:lang w:val="en-US"/>
        </w:rPr>
        <w:t xml:space="preserve"> thread from</w:t>
      </w:r>
      <w:r w:rsidRPr="004771BF">
        <w:rPr>
          <w:rFonts w:ascii="Times New Roman" w:hAnsi="Times New Roman" w:cs="Times New Roman"/>
          <w:sz w:val="24"/>
          <w:szCs w:val="24"/>
          <w:lang w:val="en-US"/>
        </w:rPr>
        <w:t xml:space="preserve"> </w:t>
      </w:r>
      <w:r w:rsidR="00CA1802" w:rsidRPr="004771BF">
        <w:rPr>
          <w:rFonts w:ascii="Times New Roman" w:hAnsi="Times New Roman" w:cs="Times New Roman"/>
          <w:sz w:val="24"/>
          <w:szCs w:val="24"/>
          <w:lang w:val="en-US"/>
        </w:rPr>
        <w:t>the Entrecomp framework</w:t>
      </w:r>
      <w:r w:rsidR="003E48A5" w:rsidRPr="004771BF">
        <w:rPr>
          <w:rFonts w:ascii="Times New Roman" w:hAnsi="Times New Roman" w:cs="Times New Roman"/>
          <w:sz w:val="24"/>
          <w:szCs w:val="24"/>
          <w:lang w:val="en-US"/>
        </w:rPr>
        <w:t xml:space="preserve">, </w:t>
      </w:r>
      <w:r w:rsidR="00F0130E" w:rsidRPr="004771BF">
        <w:rPr>
          <w:rFonts w:ascii="Times New Roman" w:hAnsi="Times New Roman" w:cs="Times New Roman"/>
          <w:sz w:val="24"/>
          <w:szCs w:val="24"/>
          <w:lang w:val="en-US"/>
        </w:rPr>
        <w:t xml:space="preserve">measuring myself against the levels I concluded myself to be at level three as </w:t>
      </w:r>
      <w:r w:rsidR="00491EC6" w:rsidRPr="004771BF">
        <w:rPr>
          <w:rFonts w:ascii="Times New Roman" w:hAnsi="Times New Roman" w:cs="Times New Roman"/>
          <w:sz w:val="24"/>
          <w:szCs w:val="24"/>
          <w:lang w:val="en-US"/>
        </w:rPr>
        <w:t xml:space="preserve">I am able to experiment with different techniques to generate alternative solutions to problems by using available resources in an effective way (McCallum et al, 2018). </w:t>
      </w:r>
      <w:r w:rsidR="00DB66B4" w:rsidRPr="004771BF">
        <w:rPr>
          <w:rFonts w:ascii="Times New Roman" w:hAnsi="Times New Roman" w:cs="Times New Roman"/>
          <w:sz w:val="24"/>
          <w:szCs w:val="24"/>
          <w:lang w:val="en-US"/>
        </w:rPr>
        <w:t xml:space="preserve">This has been </w:t>
      </w:r>
      <w:r w:rsidR="00D24186" w:rsidRPr="004771BF">
        <w:rPr>
          <w:rFonts w:ascii="Times New Roman" w:hAnsi="Times New Roman" w:cs="Times New Roman"/>
          <w:sz w:val="24"/>
          <w:szCs w:val="24"/>
          <w:lang w:val="en-US"/>
        </w:rPr>
        <w:t>evident</w:t>
      </w:r>
      <w:r w:rsidR="00DB66B4" w:rsidRPr="004771BF">
        <w:rPr>
          <w:rFonts w:ascii="Times New Roman" w:hAnsi="Times New Roman" w:cs="Times New Roman"/>
          <w:sz w:val="24"/>
          <w:szCs w:val="24"/>
          <w:lang w:val="en-US"/>
        </w:rPr>
        <w:t xml:space="preserve"> </w:t>
      </w:r>
      <w:r w:rsidR="000A1319" w:rsidRPr="004771BF">
        <w:rPr>
          <w:rFonts w:ascii="Times New Roman" w:hAnsi="Times New Roman" w:cs="Times New Roman"/>
          <w:sz w:val="24"/>
          <w:szCs w:val="24"/>
          <w:lang w:val="en-US"/>
        </w:rPr>
        <w:t xml:space="preserve">during lessons </w:t>
      </w:r>
      <w:r w:rsidR="00890132" w:rsidRPr="004771BF">
        <w:rPr>
          <w:rFonts w:ascii="Times New Roman" w:hAnsi="Times New Roman" w:cs="Times New Roman"/>
          <w:sz w:val="24"/>
          <w:szCs w:val="24"/>
          <w:lang w:val="en-US"/>
        </w:rPr>
        <w:t xml:space="preserve">and planning I look to </w:t>
      </w:r>
      <w:r w:rsidR="003326C0" w:rsidRPr="004771BF">
        <w:rPr>
          <w:rFonts w:ascii="Times New Roman" w:hAnsi="Times New Roman" w:cs="Times New Roman"/>
          <w:sz w:val="24"/>
          <w:szCs w:val="24"/>
          <w:lang w:val="en-US"/>
        </w:rPr>
        <w:t xml:space="preserve">use resources not just within the classroom but </w:t>
      </w:r>
      <w:r w:rsidR="00724507" w:rsidRPr="004771BF">
        <w:rPr>
          <w:rFonts w:ascii="Times New Roman" w:hAnsi="Times New Roman" w:cs="Times New Roman"/>
          <w:sz w:val="24"/>
          <w:szCs w:val="24"/>
          <w:lang w:val="en-US"/>
        </w:rPr>
        <w:t>around</w:t>
      </w:r>
      <w:r w:rsidR="00504A38" w:rsidRPr="004771BF">
        <w:rPr>
          <w:rFonts w:ascii="Times New Roman" w:hAnsi="Times New Roman" w:cs="Times New Roman"/>
          <w:sz w:val="24"/>
          <w:szCs w:val="24"/>
          <w:lang w:val="en-US"/>
        </w:rPr>
        <w:t xml:space="preserve"> the whole school to make learning for the children more interactive</w:t>
      </w:r>
      <w:r w:rsidR="004906F6" w:rsidRPr="004771BF">
        <w:rPr>
          <w:rFonts w:ascii="Times New Roman" w:hAnsi="Times New Roman" w:cs="Times New Roman"/>
          <w:sz w:val="24"/>
          <w:szCs w:val="24"/>
          <w:lang w:val="en-US"/>
        </w:rPr>
        <w:t xml:space="preserve"> and not </w:t>
      </w:r>
      <w:r w:rsidR="006B2CBE" w:rsidRPr="004771BF">
        <w:rPr>
          <w:rFonts w:ascii="Times New Roman" w:hAnsi="Times New Roman" w:cs="Times New Roman"/>
          <w:sz w:val="24"/>
          <w:szCs w:val="24"/>
          <w:lang w:val="en-US"/>
        </w:rPr>
        <w:t xml:space="preserve">just </w:t>
      </w:r>
      <w:r w:rsidR="004906F6" w:rsidRPr="004771BF">
        <w:rPr>
          <w:rFonts w:ascii="Times New Roman" w:hAnsi="Times New Roman" w:cs="Times New Roman"/>
          <w:sz w:val="24"/>
          <w:szCs w:val="24"/>
          <w:lang w:val="en-US"/>
        </w:rPr>
        <w:t>limited to the walls of the classroom</w:t>
      </w:r>
      <w:r w:rsidR="00B653A0" w:rsidRPr="004771BF">
        <w:rPr>
          <w:rFonts w:ascii="Times New Roman" w:hAnsi="Times New Roman" w:cs="Times New Roman"/>
          <w:sz w:val="24"/>
          <w:szCs w:val="24"/>
          <w:lang w:val="en-US"/>
        </w:rPr>
        <w:t>.</w:t>
      </w:r>
      <w:r w:rsidR="004906F6" w:rsidRPr="004771BF">
        <w:rPr>
          <w:rFonts w:ascii="Times New Roman" w:hAnsi="Times New Roman" w:cs="Times New Roman"/>
          <w:sz w:val="24"/>
          <w:szCs w:val="24"/>
          <w:lang w:val="en-US"/>
        </w:rPr>
        <w:t xml:space="preserve"> </w:t>
      </w:r>
      <w:r w:rsidR="0018467E" w:rsidRPr="004771BF">
        <w:rPr>
          <w:rFonts w:ascii="Times New Roman" w:hAnsi="Times New Roman" w:cs="Times New Roman"/>
          <w:sz w:val="24"/>
          <w:szCs w:val="24"/>
          <w:lang w:val="en-US"/>
        </w:rPr>
        <w:t xml:space="preserve">By using both the indoor and outdoor environment </w:t>
      </w:r>
      <w:r w:rsidR="005C4537" w:rsidRPr="004771BF">
        <w:rPr>
          <w:rFonts w:ascii="Times New Roman" w:hAnsi="Times New Roman" w:cs="Times New Roman"/>
          <w:sz w:val="24"/>
          <w:szCs w:val="24"/>
          <w:lang w:val="en-US"/>
        </w:rPr>
        <w:t xml:space="preserve">allows children to make connections across areas of learning and experience by </w:t>
      </w:r>
      <w:r w:rsidR="007837C1" w:rsidRPr="004771BF">
        <w:rPr>
          <w:rFonts w:ascii="Times New Roman" w:hAnsi="Times New Roman" w:cs="Times New Roman"/>
          <w:sz w:val="24"/>
          <w:szCs w:val="24"/>
          <w:lang w:val="en-US"/>
        </w:rPr>
        <w:t>integrating subject knowledge and real-life experiences</w:t>
      </w:r>
      <w:r w:rsidR="00454206" w:rsidRPr="004771BF">
        <w:rPr>
          <w:rFonts w:ascii="Times New Roman" w:hAnsi="Times New Roman" w:cs="Times New Roman"/>
          <w:sz w:val="24"/>
          <w:szCs w:val="24"/>
          <w:lang w:val="en-US"/>
        </w:rPr>
        <w:t xml:space="preserve"> (Wood</w:t>
      </w:r>
      <w:r w:rsidR="00110E3A" w:rsidRPr="004771BF">
        <w:rPr>
          <w:rFonts w:ascii="Times New Roman" w:hAnsi="Times New Roman" w:cs="Times New Roman"/>
          <w:sz w:val="24"/>
          <w:szCs w:val="24"/>
          <w:lang w:val="en-US"/>
        </w:rPr>
        <w:t xml:space="preserve">, 2015). </w:t>
      </w:r>
      <w:proofErr w:type="gramStart"/>
      <w:r w:rsidR="00FD41BF" w:rsidRPr="004771BF">
        <w:rPr>
          <w:rFonts w:ascii="Times New Roman" w:hAnsi="Times New Roman" w:cs="Times New Roman"/>
          <w:sz w:val="24"/>
          <w:szCs w:val="24"/>
          <w:lang w:val="en-US"/>
        </w:rPr>
        <w:t>Also</w:t>
      </w:r>
      <w:proofErr w:type="gramEnd"/>
      <w:r w:rsidR="00FD41BF" w:rsidRPr="004771BF">
        <w:rPr>
          <w:rFonts w:ascii="Times New Roman" w:hAnsi="Times New Roman" w:cs="Times New Roman"/>
          <w:sz w:val="24"/>
          <w:szCs w:val="24"/>
          <w:lang w:val="en-US"/>
        </w:rPr>
        <w:t xml:space="preserve"> when faced with </w:t>
      </w:r>
      <w:r w:rsidR="004E26A1" w:rsidRPr="004771BF">
        <w:rPr>
          <w:rFonts w:ascii="Times New Roman" w:hAnsi="Times New Roman" w:cs="Times New Roman"/>
          <w:sz w:val="24"/>
          <w:szCs w:val="24"/>
        </w:rPr>
        <w:t>behavio</w:t>
      </w:r>
      <w:r w:rsidR="002069BB" w:rsidRPr="004771BF">
        <w:rPr>
          <w:rFonts w:ascii="Times New Roman" w:hAnsi="Times New Roman" w:cs="Times New Roman"/>
          <w:sz w:val="24"/>
          <w:szCs w:val="24"/>
        </w:rPr>
        <w:t>ur</w:t>
      </w:r>
      <w:r w:rsidR="00FD41BF" w:rsidRPr="004771BF">
        <w:rPr>
          <w:rFonts w:ascii="Times New Roman" w:hAnsi="Times New Roman" w:cs="Times New Roman"/>
          <w:sz w:val="24"/>
          <w:szCs w:val="24"/>
          <w:lang w:val="en-US"/>
        </w:rPr>
        <w:t xml:space="preserve"> problems or </w:t>
      </w:r>
      <w:r w:rsidR="0078151C" w:rsidRPr="004771BF">
        <w:rPr>
          <w:rFonts w:ascii="Times New Roman" w:hAnsi="Times New Roman" w:cs="Times New Roman"/>
          <w:sz w:val="24"/>
          <w:szCs w:val="24"/>
          <w:lang w:val="en-US"/>
        </w:rPr>
        <w:t xml:space="preserve">additional learning needs I have experimented with </w:t>
      </w:r>
      <w:r w:rsidR="00DE0FED" w:rsidRPr="004771BF">
        <w:rPr>
          <w:rFonts w:ascii="Times New Roman" w:hAnsi="Times New Roman" w:cs="Times New Roman"/>
          <w:sz w:val="24"/>
          <w:szCs w:val="24"/>
          <w:lang w:val="en-US"/>
        </w:rPr>
        <w:t>different techniques to suit individual children to support their indiv</w:t>
      </w:r>
      <w:r w:rsidR="00C164AC" w:rsidRPr="004771BF">
        <w:rPr>
          <w:rFonts w:ascii="Times New Roman" w:hAnsi="Times New Roman" w:cs="Times New Roman"/>
          <w:sz w:val="24"/>
          <w:szCs w:val="24"/>
          <w:lang w:val="en-US"/>
        </w:rPr>
        <w:t>idual needs</w:t>
      </w:r>
      <w:r w:rsidR="004347E6" w:rsidRPr="004771BF">
        <w:rPr>
          <w:rFonts w:ascii="Times New Roman" w:hAnsi="Times New Roman" w:cs="Times New Roman"/>
          <w:sz w:val="24"/>
          <w:szCs w:val="24"/>
          <w:lang w:val="en-US"/>
        </w:rPr>
        <w:t>. Trial and error with</w:t>
      </w:r>
      <w:r w:rsidR="000C3504" w:rsidRPr="004771BF">
        <w:rPr>
          <w:rFonts w:ascii="Times New Roman" w:hAnsi="Times New Roman" w:cs="Times New Roman"/>
          <w:sz w:val="24"/>
          <w:szCs w:val="24"/>
          <w:lang w:val="en-US"/>
        </w:rPr>
        <w:t xml:space="preserve"> individual </w:t>
      </w:r>
      <w:r w:rsidR="000C3504" w:rsidRPr="004771BF">
        <w:rPr>
          <w:rFonts w:ascii="Times New Roman" w:hAnsi="Times New Roman" w:cs="Times New Roman"/>
          <w:sz w:val="24"/>
          <w:szCs w:val="24"/>
        </w:rPr>
        <w:t>behavioural</w:t>
      </w:r>
      <w:r w:rsidR="002069BB" w:rsidRPr="004771BF">
        <w:rPr>
          <w:rFonts w:ascii="Times New Roman" w:hAnsi="Times New Roman" w:cs="Times New Roman"/>
          <w:sz w:val="24"/>
          <w:szCs w:val="24"/>
        </w:rPr>
        <w:t xml:space="preserve"> </w:t>
      </w:r>
      <w:r w:rsidR="000E7965" w:rsidRPr="004771BF">
        <w:rPr>
          <w:rFonts w:ascii="Times New Roman" w:hAnsi="Times New Roman" w:cs="Times New Roman"/>
          <w:sz w:val="24"/>
          <w:szCs w:val="24"/>
        </w:rPr>
        <w:t xml:space="preserve">strategies was especially </w:t>
      </w:r>
      <w:r w:rsidR="00D15F79" w:rsidRPr="004771BF">
        <w:rPr>
          <w:rFonts w:ascii="Times New Roman" w:hAnsi="Times New Roman" w:cs="Times New Roman"/>
          <w:sz w:val="24"/>
          <w:szCs w:val="24"/>
        </w:rPr>
        <w:t xml:space="preserve">evident </w:t>
      </w:r>
      <w:r w:rsidR="00FE0DBF" w:rsidRPr="004771BF">
        <w:rPr>
          <w:rFonts w:ascii="Times New Roman" w:hAnsi="Times New Roman" w:cs="Times New Roman"/>
          <w:sz w:val="24"/>
          <w:szCs w:val="24"/>
        </w:rPr>
        <w:t>to ensure that certain children were able to take part in lessons appropriately and move forward in their learning (</w:t>
      </w:r>
      <w:r w:rsidR="00EB29BA" w:rsidRPr="004771BF">
        <w:rPr>
          <w:rFonts w:ascii="Times New Roman" w:hAnsi="Times New Roman" w:cs="Times New Roman"/>
          <w:sz w:val="24"/>
          <w:szCs w:val="24"/>
        </w:rPr>
        <w:t xml:space="preserve">Appendix </w:t>
      </w:r>
      <w:r w:rsidR="00D953AE" w:rsidRPr="004771BF">
        <w:rPr>
          <w:rFonts w:ascii="Times New Roman" w:hAnsi="Times New Roman" w:cs="Times New Roman"/>
          <w:sz w:val="24"/>
          <w:szCs w:val="24"/>
        </w:rPr>
        <w:t>2</w:t>
      </w:r>
      <w:r w:rsidR="00FE0DBF" w:rsidRPr="004771BF">
        <w:rPr>
          <w:rFonts w:ascii="Times New Roman" w:hAnsi="Times New Roman" w:cs="Times New Roman"/>
          <w:sz w:val="24"/>
          <w:szCs w:val="24"/>
        </w:rPr>
        <w:t>)</w:t>
      </w:r>
      <w:r w:rsidR="00340BB4" w:rsidRPr="004771BF">
        <w:rPr>
          <w:rFonts w:ascii="Times New Roman" w:hAnsi="Times New Roman" w:cs="Times New Roman"/>
          <w:sz w:val="24"/>
          <w:szCs w:val="24"/>
        </w:rPr>
        <w:t xml:space="preserve">. </w:t>
      </w:r>
      <w:r w:rsidR="00FE0DBF" w:rsidRPr="004771BF">
        <w:rPr>
          <w:rFonts w:ascii="Times New Roman" w:hAnsi="Times New Roman" w:cs="Times New Roman"/>
          <w:sz w:val="24"/>
          <w:szCs w:val="24"/>
        </w:rPr>
        <w:t xml:space="preserve">Moving forward </w:t>
      </w:r>
      <w:r w:rsidR="00DF3BE2" w:rsidRPr="004771BF">
        <w:rPr>
          <w:rFonts w:ascii="Times New Roman" w:hAnsi="Times New Roman" w:cs="Times New Roman"/>
          <w:sz w:val="24"/>
          <w:szCs w:val="24"/>
        </w:rPr>
        <w:t xml:space="preserve">to level four, </w:t>
      </w:r>
      <w:r w:rsidR="004C760B" w:rsidRPr="004771BF">
        <w:rPr>
          <w:rFonts w:ascii="Times New Roman" w:hAnsi="Times New Roman" w:cs="Times New Roman"/>
          <w:sz w:val="24"/>
          <w:szCs w:val="24"/>
        </w:rPr>
        <w:t xml:space="preserve">I need to be able to test the value of </w:t>
      </w:r>
      <w:r w:rsidR="00B613C3" w:rsidRPr="004771BF">
        <w:rPr>
          <w:rFonts w:ascii="Times New Roman" w:hAnsi="Times New Roman" w:cs="Times New Roman"/>
          <w:sz w:val="24"/>
          <w:szCs w:val="24"/>
        </w:rPr>
        <w:t xml:space="preserve">my solutions with end users (McCallum et al, 2018). In order to do so </w:t>
      </w:r>
      <w:r w:rsidR="00233CCA" w:rsidRPr="004771BF">
        <w:rPr>
          <w:rFonts w:ascii="Times New Roman" w:hAnsi="Times New Roman" w:cs="Times New Roman"/>
          <w:sz w:val="24"/>
          <w:szCs w:val="24"/>
        </w:rPr>
        <w:t xml:space="preserve">I </w:t>
      </w:r>
      <w:r w:rsidR="00D45CFD" w:rsidRPr="004771BF">
        <w:rPr>
          <w:rFonts w:ascii="Times New Roman" w:hAnsi="Times New Roman" w:cs="Times New Roman"/>
          <w:sz w:val="24"/>
          <w:szCs w:val="24"/>
        </w:rPr>
        <w:t xml:space="preserve">would need more time with the individuals </w:t>
      </w:r>
      <w:r w:rsidR="00F121B8" w:rsidRPr="004771BF">
        <w:rPr>
          <w:rFonts w:ascii="Times New Roman" w:hAnsi="Times New Roman" w:cs="Times New Roman"/>
          <w:sz w:val="24"/>
          <w:szCs w:val="24"/>
        </w:rPr>
        <w:t xml:space="preserve">in the learning environment to fully assess the </w:t>
      </w:r>
      <w:r w:rsidR="00AB3730" w:rsidRPr="004771BF">
        <w:rPr>
          <w:rFonts w:ascii="Times New Roman" w:hAnsi="Times New Roman" w:cs="Times New Roman"/>
          <w:sz w:val="24"/>
          <w:szCs w:val="24"/>
        </w:rPr>
        <w:t xml:space="preserve">productivity of their learning in relation to the behaviour strategies </w:t>
      </w:r>
      <w:r w:rsidR="00884C5B" w:rsidRPr="004771BF">
        <w:rPr>
          <w:rFonts w:ascii="Times New Roman" w:hAnsi="Times New Roman" w:cs="Times New Roman"/>
          <w:sz w:val="24"/>
          <w:szCs w:val="24"/>
        </w:rPr>
        <w:t xml:space="preserve">used within the classroom. </w:t>
      </w:r>
      <w:r w:rsidR="003D73B5" w:rsidRPr="004771BF">
        <w:rPr>
          <w:rFonts w:ascii="Times New Roman" w:hAnsi="Times New Roman" w:cs="Times New Roman"/>
          <w:sz w:val="24"/>
          <w:szCs w:val="24"/>
        </w:rPr>
        <w:t xml:space="preserve">On PTE implementing </w:t>
      </w:r>
      <w:r w:rsidR="005B0519" w:rsidRPr="004771BF">
        <w:rPr>
          <w:rFonts w:ascii="Times New Roman" w:hAnsi="Times New Roman" w:cs="Times New Roman"/>
          <w:sz w:val="24"/>
          <w:szCs w:val="24"/>
        </w:rPr>
        <w:t xml:space="preserve">behaviour strategies and being able to fully assess their </w:t>
      </w:r>
      <w:r w:rsidR="00984E57" w:rsidRPr="004771BF">
        <w:rPr>
          <w:rFonts w:ascii="Times New Roman" w:hAnsi="Times New Roman" w:cs="Times New Roman"/>
          <w:sz w:val="24"/>
          <w:szCs w:val="24"/>
        </w:rPr>
        <w:t xml:space="preserve">productivity can be difficult over a </w:t>
      </w:r>
      <w:r w:rsidR="00432399" w:rsidRPr="004771BF">
        <w:rPr>
          <w:rFonts w:ascii="Times New Roman" w:hAnsi="Times New Roman" w:cs="Times New Roman"/>
          <w:sz w:val="24"/>
          <w:szCs w:val="24"/>
        </w:rPr>
        <w:t>four-week</w:t>
      </w:r>
      <w:r w:rsidR="00984E57" w:rsidRPr="004771BF">
        <w:rPr>
          <w:rFonts w:ascii="Times New Roman" w:hAnsi="Times New Roman" w:cs="Times New Roman"/>
          <w:sz w:val="24"/>
          <w:szCs w:val="24"/>
        </w:rPr>
        <w:t xml:space="preserve"> period as it takes children time to adapt. </w:t>
      </w:r>
      <w:r w:rsidR="00BB1B34" w:rsidRPr="004771BF">
        <w:rPr>
          <w:rFonts w:ascii="Times New Roman" w:hAnsi="Times New Roman" w:cs="Times New Roman"/>
          <w:sz w:val="24"/>
          <w:szCs w:val="24"/>
        </w:rPr>
        <w:t xml:space="preserve">This is supported by DCELLS (2006) as </w:t>
      </w:r>
      <w:r w:rsidR="0000273E" w:rsidRPr="004771BF">
        <w:rPr>
          <w:rFonts w:ascii="Times New Roman" w:hAnsi="Times New Roman" w:cs="Times New Roman"/>
          <w:sz w:val="24"/>
          <w:szCs w:val="24"/>
        </w:rPr>
        <w:t xml:space="preserve">they state that building positive relationships with children is at the heart of all interactions with them and this takes an investment of time and effort. </w:t>
      </w:r>
    </w:p>
    <w:p w14:paraId="6A85E208" w14:textId="3BD54BFB" w:rsidR="00303D7C" w:rsidRPr="004771BF" w:rsidRDefault="00495B75"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When it comes to</w:t>
      </w:r>
      <w:r w:rsidR="00C73C2E" w:rsidRPr="004771BF">
        <w:rPr>
          <w:rFonts w:ascii="Times New Roman" w:hAnsi="Times New Roman" w:cs="Times New Roman"/>
          <w:sz w:val="24"/>
          <w:szCs w:val="24"/>
        </w:rPr>
        <w:t xml:space="preserve"> definin</w:t>
      </w:r>
      <w:r w:rsidR="00134863" w:rsidRPr="004771BF">
        <w:rPr>
          <w:rFonts w:ascii="Times New Roman" w:hAnsi="Times New Roman" w:cs="Times New Roman"/>
          <w:sz w:val="24"/>
          <w:szCs w:val="24"/>
        </w:rPr>
        <w:t xml:space="preserve">g </w:t>
      </w:r>
      <w:r w:rsidR="00432399" w:rsidRPr="004771BF">
        <w:rPr>
          <w:rFonts w:ascii="Times New Roman" w:hAnsi="Times New Roman" w:cs="Times New Roman"/>
          <w:sz w:val="24"/>
          <w:szCs w:val="24"/>
        </w:rPr>
        <w:t>problems,</w:t>
      </w:r>
      <w:r w:rsidR="00134863" w:rsidRPr="004771BF">
        <w:rPr>
          <w:rFonts w:ascii="Times New Roman" w:hAnsi="Times New Roman" w:cs="Times New Roman"/>
          <w:sz w:val="24"/>
          <w:szCs w:val="24"/>
        </w:rPr>
        <w:t xml:space="preserve"> I have </w:t>
      </w:r>
      <w:r w:rsidR="00E40CC7" w:rsidRPr="004771BF">
        <w:rPr>
          <w:rFonts w:ascii="Times New Roman" w:hAnsi="Times New Roman" w:cs="Times New Roman"/>
          <w:sz w:val="24"/>
          <w:szCs w:val="24"/>
        </w:rPr>
        <w:t xml:space="preserve">assessed myself against the Entrecomp framework </w:t>
      </w:r>
      <w:r w:rsidR="007B432A" w:rsidRPr="004771BF">
        <w:rPr>
          <w:rFonts w:ascii="Times New Roman" w:hAnsi="Times New Roman" w:cs="Times New Roman"/>
          <w:sz w:val="24"/>
          <w:szCs w:val="24"/>
        </w:rPr>
        <w:t xml:space="preserve">and concluded myself to be at level </w:t>
      </w:r>
      <w:r w:rsidR="00142F6C" w:rsidRPr="004771BF">
        <w:rPr>
          <w:rFonts w:ascii="Times New Roman" w:hAnsi="Times New Roman" w:cs="Times New Roman"/>
          <w:sz w:val="24"/>
          <w:szCs w:val="24"/>
        </w:rPr>
        <w:t>three</w:t>
      </w:r>
      <w:r w:rsidR="007B432A" w:rsidRPr="004771BF">
        <w:rPr>
          <w:rFonts w:ascii="Times New Roman" w:hAnsi="Times New Roman" w:cs="Times New Roman"/>
          <w:sz w:val="24"/>
          <w:szCs w:val="24"/>
        </w:rPr>
        <w:t xml:space="preserve"> </w:t>
      </w:r>
      <w:r w:rsidR="009D6313" w:rsidRPr="004771BF">
        <w:rPr>
          <w:rFonts w:ascii="Times New Roman" w:hAnsi="Times New Roman" w:cs="Times New Roman"/>
          <w:sz w:val="24"/>
          <w:szCs w:val="24"/>
        </w:rPr>
        <w:t>as I am able to take part in group dynamics aimed at defining open-ended problems</w:t>
      </w:r>
      <w:r w:rsidR="008465B6" w:rsidRPr="004771BF">
        <w:rPr>
          <w:rFonts w:ascii="Times New Roman" w:hAnsi="Times New Roman" w:cs="Times New Roman"/>
          <w:sz w:val="24"/>
          <w:szCs w:val="24"/>
        </w:rPr>
        <w:t xml:space="preserve"> (McCallum et al, 2018). </w:t>
      </w:r>
      <w:r w:rsidR="00061E01" w:rsidRPr="004771BF">
        <w:rPr>
          <w:rFonts w:ascii="Times New Roman" w:hAnsi="Times New Roman" w:cs="Times New Roman"/>
          <w:sz w:val="24"/>
          <w:szCs w:val="24"/>
        </w:rPr>
        <w:t xml:space="preserve">During </w:t>
      </w:r>
      <w:r w:rsidR="00F8356F" w:rsidRPr="004771BF">
        <w:rPr>
          <w:rFonts w:ascii="Times New Roman" w:hAnsi="Times New Roman" w:cs="Times New Roman"/>
          <w:sz w:val="24"/>
          <w:szCs w:val="24"/>
        </w:rPr>
        <w:t xml:space="preserve">my </w:t>
      </w:r>
      <w:r w:rsidR="00061E01" w:rsidRPr="004771BF">
        <w:rPr>
          <w:rFonts w:ascii="Times New Roman" w:hAnsi="Times New Roman" w:cs="Times New Roman"/>
          <w:sz w:val="24"/>
          <w:szCs w:val="24"/>
        </w:rPr>
        <w:t xml:space="preserve">PTE very often as a teaching team we would work together to </w:t>
      </w:r>
      <w:r w:rsidR="00057D5D" w:rsidRPr="004771BF">
        <w:rPr>
          <w:rFonts w:ascii="Times New Roman" w:hAnsi="Times New Roman" w:cs="Times New Roman"/>
          <w:sz w:val="24"/>
          <w:szCs w:val="24"/>
        </w:rPr>
        <w:t xml:space="preserve">establish the best way to teach the children different lessons </w:t>
      </w:r>
      <w:r w:rsidR="00C33CEA" w:rsidRPr="004771BF">
        <w:rPr>
          <w:rFonts w:ascii="Times New Roman" w:hAnsi="Times New Roman" w:cs="Times New Roman"/>
          <w:sz w:val="24"/>
          <w:szCs w:val="24"/>
        </w:rPr>
        <w:t>in order to make them engaging and appropriate for all abilities within the classroom.</w:t>
      </w:r>
      <w:r w:rsidR="00773683" w:rsidRPr="004771BF">
        <w:rPr>
          <w:rFonts w:ascii="Times New Roman" w:hAnsi="Times New Roman" w:cs="Times New Roman"/>
          <w:sz w:val="24"/>
          <w:szCs w:val="24"/>
        </w:rPr>
        <w:t xml:space="preserve"> This is supported by my formative assessment </w:t>
      </w:r>
      <w:r w:rsidR="00DE0DB2" w:rsidRPr="004771BF">
        <w:rPr>
          <w:rFonts w:ascii="Times New Roman" w:hAnsi="Times New Roman" w:cs="Times New Roman"/>
          <w:sz w:val="24"/>
          <w:szCs w:val="24"/>
        </w:rPr>
        <w:t xml:space="preserve">as it states that I </w:t>
      </w:r>
      <w:r w:rsidR="004218DA" w:rsidRPr="004771BF">
        <w:rPr>
          <w:rFonts w:ascii="Times New Roman" w:hAnsi="Times New Roman" w:cs="Times New Roman"/>
          <w:sz w:val="24"/>
          <w:szCs w:val="24"/>
        </w:rPr>
        <w:t xml:space="preserve">settled into the teaching team well and </w:t>
      </w:r>
      <w:r w:rsidR="0026166A" w:rsidRPr="004771BF">
        <w:rPr>
          <w:rFonts w:ascii="Times New Roman" w:hAnsi="Times New Roman" w:cs="Times New Roman"/>
          <w:sz w:val="24"/>
          <w:szCs w:val="24"/>
        </w:rPr>
        <w:t>built very good working relationships with staff</w:t>
      </w:r>
      <w:r w:rsidR="0070282C" w:rsidRPr="004771BF">
        <w:rPr>
          <w:rFonts w:ascii="Times New Roman" w:hAnsi="Times New Roman" w:cs="Times New Roman"/>
          <w:sz w:val="24"/>
          <w:szCs w:val="24"/>
        </w:rPr>
        <w:t xml:space="preserve"> (Appendix</w:t>
      </w:r>
      <w:r w:rsidR="00452925" w:rsidRPr="004771BF">
        <w:rPr>
          <w:rFonts w:ascii="Times New Roman" w:hAnsi="Times New Roman" w:cs="Times New Roman"/>
          <w:sz w:val="24"/>
          <w:szCs w:val="24"/>
        </w:rPr>
        <w:t xml:space="preserve"> 1</w:t>
      </w:r>
      <w:r w:rsidR="0031000E" w:rsidRPr="004771BF">
        <w:rPr>
          <w:rFonts w:ascii="Times New Roman" w:hAnsi="Times New Roman" w:cs="Times New Roman"/>
          <w:sz w:val="24"/>
          <w:szCs w:val="24"/>
        </w:rPr>
        <w:t xml:space="preserve"> &amp; 3</w:t>
      </w:r>
      <w:r w:rsidR="0070282C" w:rsidRPr="004771BF">
        <w:rPr>
          <w:rFonts w:ascii="Times New Roman" w:hAnsi="Times New Roman" w:cs="Times New Roman"/>
          <w:sz w:val="24"/>
          <w:szCs w:val="24"/>
        </w:rPr>
        <w:t xml:space="preserve">). </w:t>
      </w:r>
      <w:r w:rsidR="00E40A4B" w:rsidRPr="004771BF">
        <w:rPr>
          <w:rFonts w:ascii="Times New Roman" w:hAnsi="Times New Roman" w:cs="Times New Roman"/>
          <w:sz w:val="24"/>
          <w:szCs w:val="24"/>
        </w:rPr>
        <w:t xml:space="preserve">Moving forward to achieve </w:t>
      </w:r>
      <w:r w:rsidR="00841B31" w:rsidRPr="004771BF">
        <w:rPr>
          <w:rFonts w:ascii="Times New Roman" w:hAnsi="Times New Roman" w:cs="Times New Roman"/>
          <w:sz w:val="24"/>
          <w:szCs w:val="24"/>
        </w:rPr>
        <w:t>level four</w:t>
      </w:r>
      <w:r w:rsidR="002B0ECA" w:rsidRPr="004771BF">
        <w:rPr>
          <w:rFonts w:ascii="Times New Roman" w:hAnsi="Times New Roman" w:cs="Times New Roman"/>
          <w:sz w:val="24"/>
          <w:szCs w:val="24"/>
        </w:rPr>
        <w:t xml:space="preserve"> on the Entrecomp framework I need to begin to reshape </w:t>
      </w:r>
      <w:r w:rsidR="003C6332" w:rsidRPr="004771BF">
        <w:rPr>
          <w:rFonts w:ascii="Times New Roman" w:hAnsi="Times New Roman" w:cs="Times New Roman"/>
          <w:sz w:val="24"/>
          <w:szCs w:val="24"/>
        </w:rPr>
        <w:t>open-ended problems to fit my skills</w:t>
      </w:r>
      <w:r w:rsidR="00B80BEF" w:rsidRPr="004771BF">
        <w:rPr>
          <w:rFonts w:ascii="Times New Roman" w:hAnsi="Times New Roman" w:cs="Times New Roman"/>
          <w:sz w:val="24"/>
          <w:szCs w:val="24"/>
        </w:rPr>
        <w:t xml:space="preserve"> (McCallum et al, 2018). </w:t>
      </w:r>
      <w:r w:rsidR="004D043D" w:rsidRPr="004771BF">
        <w:rPr>
          <w:rFonts w:ascii="Times New Roman" w:hAnsi="Times New Roman" w:cs="Times New Roman"/>
          <w:sz w:val="24"/>
          <w:szCs w:val="24"/>
        </w:rPr>
        <w:t xml:space="preserve">I aim to do this by being more independent in the process of </w:t>
      </w:r>
      <w:r w:rsidR="007954C7" w:rsidRPr="004771BF">
        <w:rPr>
          <w:rFonts w:ascii="Times New Roman" w:hAnsi="Times New Roman" w:cs="Times New Roman"/>
          <w:sz w:val="24"/>
          <w:szCs w:val="24"/>
        </w:rPr>
        <w:t xml:space="preserve">solving open-ended problems and by coming up with </w:t>
      </w:r>
      <w:r w:rsidR="00EB5BC1" w:rsidRPr="004771BF">
        <w:rPr>
          <w:rFonts w:ascii="Times New Roman" w:hAnsi="Times New Roman" w:cs="Times New Roman"/>
          <w:sz w:val="24"/>
          <w:szCs w:val="24"/>
        </w:rPr>
        <w:t>a greater fluency of ideas</w:t>
      </w:r>
      <w:r w:rsidR="00C86E9B" w:rsidRPr="004771BF">
        <w:rPr>
          <w:rFonts w:ascii="Times New Roman" w:hAnsi="Times New Roman" w:cs="Times New Roman"/>
          <w:sz w:val="24"/>
          <w:szCs w:val="24"/>
        </w:rPr>
        <w:t>.</w:t>
      </w:r>
      <w:r w:rsidR="000910EB" w:rsidRPr="004771BF">
        <w:rPr>
          <w:rFonts w:ascii="Times New Roman" w:hAnsi="Times New Roman" w:cs="Times New Roman"/>
          <w:sz w:val="24"/>
          <w:szCs w:val="24"/>
        </w:rPr>
        <w:t xml:space="preserve"> By coming up with a greater fluency of ideas </w:t>
      </w:r>
      <w:r w:rsidR="00206603" w:rsidRPr="004771BF">
        <w:rPr>
          <w:rFonts w:ascii="Times New Roman" w:hAnsi="Times New Roman" w:cs="Times New Roman"/>
          <w:sz w:val="24"/>
          <w:szCs w:val="24"/>
        </w:rPr>
        <w:t xml:space="preserve">and thinking divergently </w:t>
      </w:r>
      <w:r w:rsidR="00546435" w:rsidRPr="004771BF">
        <w:rPr>
          <w:rFonts w:ascii="Times New Roman" w:hAnsi="Times New Roman" w:cs="Times New Roman"/>
          <w:sz w:val="24"/>
          <w:szCs w:val="24"/>
        </w:rPr>
        <w:t xml:space="preserve">I </w:t>
      </w:r>
      <w:r w:rsidR="00427D6C" w:rsidRPr="004771BF">
        <w:rPr>
          <w:rFonts w:ascii="Times New Roman" w:hAnsi="Times New Roman" w:cs="Times New Roman"/>
          <w:sz w:val="24"/>
          <w:szCs w:val="24"/>
        </w:rPr>
        <w:t>can</w:t>
      </w:r>
      <w:r w:rsidR="009F4F1D" w:rsidRPr="004771BF">
        <w:rPr>
          <w:rFonts w:ascii="Times New Roman" w:hAnsi="Times New Roman" w:cs="Times New Roman"/>
          <w:sz w:val="24"/>
          <w:szCs w:val="24"/>
        </w:rPr>
        <w:t xml:space="preserve"> then</w:t>
      </w:r>
      <w:r w:rsidR="0074572A" w:rsidRPr="004771BF">
        <w:rPr>
          <w:rFonts w:ascii="Times New Roman" w:hAnsi="Times New Roman" w:cs="Times New Roman"/>
          <w:sz w:val="24"/>
          <w:szCs w:val="24"/>
        </w:rPr>
        <w:t xml:space="preserve"> find the right solution </w:t>
      </w:r>
      <w:r w:rsidR="002C3EDD" w:rsidRPr="004771BF">
        <w:rPr>
          <w:rFonts w:ascii="Times New Roman" w:hAnsi="Times New Roman" w:cs="Times New Roman"/>
          <w:sz w:val="24"/>
          <w:szCs w:val="24"/>
        </w:rPr>
        <w:t>to a lesson idea for example</w:t>
      </w:r>
      <w:r w:rsidR="00B24449" w:rsidRPr="004771BF">
        <w:rPr>
          <w:rFonts w:ascii="Times New Roman" w:hAnsi="Times New Roman" w:cs="Times New Roman"/>
          <w:sz w:val="24"/>
          <w:szCs w:val="24"/>
        </w:rPr>
        <w:t xml:space="preserve"> by </w:t>
      </w:r>
      <w:r w:rsidR="004B0DB0" w:rsidRPr="004771BF">
        <w:rPr>
          <w:rFonts w:ascii="Times New Roman" w:hAnsi="Times New Roman" w:cs="Times New Roman"/>
          <w:sz w:val="24"/>
          <w:szCs w:val="24"/>
        </w:rPr>
        <w:t>picking an idea that is suitable</w:t>
      </w:r>
      <w:r w:rsidR="002C3EDD" w:rsidRPr="004771BF">
        <w:rPr>
          <w:rFonts w:ascii="Times New Roman" w:hAnsi="Times New Roman" w:cs="Times New Roman"/>
          <w:sz w:val="24"/>
          <w:szCs w:val="24"/>
        </w:rPr>
        <w:t xml:space="preserve">. </w:t>
      </w:r>
      <w:r w:rsidR="00B63E3F" w:rsidRPr="004771BF">
        <w:rPr>
          <w:rFonts w:ascii="Times New Roman" w:hAnsi="Times New Roman" w:cs="Times New Roman"/>
          <w:sz w:val="24"/>
          <w:szCs w:val="24"/>
        </w:rPr>
        <w:t xml:space="preserve">The process of using divergent thinking and convergent thinking is called lateral thinking, </w:t>
      </w:r>
      <w:r w:rsidR="00024790" w:rsidRPr="004771BF">
        <w:rPr>
          <w:rFonts w:ascii="Times New Roman" w:hAnsi="Times New Roman" w:cs="Times New Roman"/>
          <w:sz w:val="24"/>
          <w:szCs w:val="24"/>
        </w:rPr>
        <w:t>which De Bono</w:t>
      </w:r>
      <w:r w:rsidR="00DE4D13" w:rsidRPr="004771BF">
        <w:rPr>
          <w:rFonts w:ascii="Times New Roman" w:hAnsi="Times New Roman" w:cs="Times New Roman"/>
          <w:sz w:val="24"/>
          <w:szCs w:val="24"/>
        </w:rPr>
        <w:t xml:space="preserve"> (1970)</w:t>
      </w:r>
      <w:r w:rsidR="00024790" w:rsidRPr="004771BF">
        <w:rPr>
          <w:rFonts w:ascii="Times New Roman" w:hAnsi="Times New Roman" w:cs="Times New Roman"/>
          <w:sz w:val="24"/>
          <w:szCs w:val="24"/>
        </w:rPr>
        <w:t xml:space="preserve"> </w:t>
      </w:r>
      <w:r w:rsidR="00A06006" w:rsidRPr="004771BF">
        <w:rPr>
          <w:rFonts w:ascii="Times New Roman" w:hAnsi="Times New Roman" w:cs="Times New Roman"/>
          <w:sz w:val="24"/>
          <w:szCs w:val="24"/>
        </w:rPr>
        <w:t xml:space="preserve">supports as he states that </w:t>
      </w:r>
      <w:r w:rsidR="00E022F8" w:rsidRPr="004771BF">
        <w:rPr>
          <w:rFonts w:ascii="Times New Roman" w:hAnsi="Times New Roman" w:cs="Times New Roman"/>
          <w:sz w:val="24"/>
          <w:szCs w:val="24"/>
        </w:rPr>
        <w:t>lateral thinking involves rest</w:t>
      </w:r>
      <w:r w:rsidR="00CA0CEA" w:rsidRPr="004771BF">
        <w:rPr>
          <w:rFonts w:ascii="Times New Roman" w:hAnsi="Times New Roman" w:cs="Times New Roman"/>
          <w:sz w:val="24"/>
          <w:szCs w:val="24"/>
        </w:rPr>
        <w:t>ructuring</w:t>
      </w:r>
      <w:r w:rsidR="00F755D0" w:rsidRPr="004771BF">
        <w:rPr>
          <w:rFonts w:ascii="Times New Roman" w:hAnsi="Times New Roman" w:cs="Times New Roman"/>
          <w:sz w:val="24"/>
          <w:szCs w:val="24"/>
        </w:rPr>
        <w:t xml:space="preserve"> patterns and provoking new ones</w:t>
      </w:r>
      <w:r w:rsidR="00E41D43" w:rsidRPr="004771BF">
        <w:rPr>
          <w:rFonts w:ascii="Times New Roman" w:hAnsi="Times New Roman" w:cs="Times New Roman"/>
          <w:sz w:val="24"/>
          <w:szCs w:val="24"/>
        </w:rPr>
        <w:t xml:space="preserve">. </w:t>
      </w:r>
      <w:r w:rsidR="00297CEF" w:rsidRPr="004771BF">
        <w:rPr>
          <w:rFonts w:ascii="Times New Roman" w:hAnsi="Times New Roman" w:cs="Times New Roman"/>
          <w:sz w:val="24"/>
          <w:szCs w:val="24"/>
        </w:rPr>
        <w:t xml:space="preserve">By thinking in such a </w:t>
      </w:r>
      <w:r w:rsidR="00432399" w:rsidRPr="004771BF">
        <w:rPr>
          <w:rFonts w:ascii="Times New Roman" w:hAnsi="Times New Roman" w:cs="Times New Roman"/>
          <w:sz w:val="24"/>
          <w:szCs w:val="24"/>
        </w:rPr>
        <w:t>way,</w:t>
      </w:r>
      <w:r w:rsidR="00297CEF" w:rsidRPr="004771BF">
        <w:rPr>
          <w:rFonts w:ascii="Times New Roman" w:hAnsi="Times New Roman" w:cs="Times New Roman"/>
          <w:sz w:val="24"/>
          <w:szCs w:val="24"/>
        </w:rPr>
        <w:t xml:space="preserve"> I should be able to </w:t>
      </w:r>
      <w:r w:rsidR="00C831B3" w:rsidRPr="004771BF">
        <w:rPr>
          <w:rFonts w:ascii="Times New Roman" w:hAnsi="Times New Roman" w:cs="Times New Roman"/>
          <w:sz w:val="24"/>
          <w:szCs w:val="24"/>
        </w:rPr>
        <w:t xml:space="preserve">reshape problems to fit my skills. </w:t>
      </w:r>
    </w:p>
    <w:p w14:paraId="3A377877" w14:textId="38C7917C" w:rsidR="00206587" w:rsidRPr="004771BF" w:rsidRDefault="00D06B4C"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Design value is a thread that I</w:t>
      </w:r>
      <w:r w:rsidR="001978D8" w:rsidRPr="004771BF">
        <w:rPr>
          <w:rFonts w:ascii="Times New Roman" w:hAnsi="Times New Roman" w:cs="Times New Roman"/>
          <w:sz w:val="24"/>
          <w:szCs w:val="24"/>
        </w:rPr>
        <w:t xml:space="preserve"> concluded myself to be at level </w:t>
      </w:r>
      <w:r w:rsidR="00EB2270" w:rsidRPr="004771BF">
        <w:rPr>
          <w:rFonts w:ascii="Times New Roman" w:hAnsi="Times New Roman" w:cs="Times New Roman"/>
          <w:sz w:val="24"/>
          <w:szCs w:val="24"/>
        </w:rPr>
        <w:t xml:space="preserve">two </w:t>
      </w:r>
      <w:r w:rsidR="00722D26" w:rsidRPr="004771BF">
        <w:rPr>
          <w:rFonts w:ascii="Times New Roman" w:hAnsi="Times New Roman" w:cs="Times New Roman"/>
          <w:sz w:val="24"/>
          <w:szCs w:val="24"/>
        </w:rPr>
        <w:t xml:space="preserve">based on the criteria </w:t>
      </w:r>
      <w:r w:rsidR="00DC038E" w:rsidRPr="004771BF">
        <w:rPr>
          <w:rFonts w:ascii="Times New Roman" w:hAnsi="Times New Roman" w:cs="Times New Roman"/>
          <w:sz w:val="24"/>
          <w:szCs w:val="24"/>
        </w:rPr>
        <w:t xml:space="preserve">from the Entrecomp framework as I consider myself to be </w:t>
      </w:r>
      <w:r w:rsidR="00F201D8" w:rsidRPr="004771BF">
        <w:rPr>
          <w:rFonts w:ascii="Times New Roman" w:hAnsi="Times New Roman" w:cs="Times New Roman"/>
          <w:sz w:val="24"/>
          <w:szCs w:val="24"/>
        </w:rPr>
        <w:t xml:space="preserve">able to improve </w:t>
      </w:r>
      <w:r w:rsidR="00095B71" w:rsidRPr="004771BF">
        <w:rPr>
          <w:rFonts w:ascii="Times New Roman" w:hAnsi="Times New Roman" w:cs="Times New Roman"/>
          <w:sz w:val="24"/>
          <w:szCs w:val="24"/>
        </w:rPr>
        <w:t>existing products</w:t>
      </w:r>
      <w:r w:rsidR="001E7304" w:rsidRPr="004771BF">
        <w:rPr>
          <w:rFonts w:ascii="Times New Roman" w:hAnsi="Times New Roman" w:cs="Times New Roman"/>
          <w:sz w:val="24"/>
          <w:szCs w:val="24"/>
        </w:rPr>
        <w:t>,</w:t>
      </w:r>
      <w:r w:rsidR="00095B71" w:rsidRPr="004771BF">
        <w:rPr>
          <w:rFonts w:ascii="Times New Roman" w:hAnsi="Times New Roman" w:cs="Times New Roman"/>
          <w:sz w:val="24"/>
          <w:szCs w:val="24"/>
        </w:rPr>
        <w:t xml:space="preserve"> services and processes so that they </w:t>
      </w:r>
      <w:r w:rsidR="00C24E80" w:rsidRPr="004771BF">
        <w:rPr>
          <w:rFonts w:ascii="Times New Roman" w:hAnsi="Times New Roman" w:cs="Times New Roman"/>
          <w:sz w:val="24"/>
          <w:szCs w:val="24"/>
        </w:rPr>
        <w:t xml:space="preserve">can </w:t>
      </w:r>
      <w:r w:rsidR="00095B71" w:rsidRPr="004771BF">
        <w:rPr>
          <w:rFonts w:ascii="Times New Roman" w:hAnsi="Times New Roman" w:cs="Times New Roman"/>
          <w:sz w:val="24"/>
          <w:szCs w:val="24"/>
        </w:rPr>
        <w:t>better meet my needs</w:t>
      </w:r>
      <w:r w:rsidR="00284FA8" w:rsidRPr="004771BF">
        <w:rPr>
          <w:rFonts w:ascii="Times New Roman" w:hAnsi="Times New Roman" w:cs="Times New Roman"/>
          <w:sz w:val="24"/>
          <w:szCs w:val="24"/>
        </w:rPr>
        <w:t>,</w:t>
      </w:r>
      <w:r w:rsidR="00095B71" w:rsidRPr="004771BF">
        <w:rPr>
          <w:rFonts w:ascii="Times New Roman" w:hAnsi="Times New Roman" w:cs="Times New Roman"/>
          <w:sz w:val="24"/>
          <w:szCs w:val="24"/>
        </w:rPr>
        <w:t xml:space="preserve"> </w:t>
      </w:r>
      <w:r w:rsidR="0035368E" w:rsidRPr="004771BF">
        <w:rPr>
          <w:rFonts w:ascii="Times New Roman" w:hAnsi="Times New Roman" w:cs="Times New Roman"/>
          <w:sz w:val="24"/>
          <w:szCs w:val="24"/>
        </w:rPr>
        <w:t xml:space="preserve">or those of my peers (McCallum et al, 2018). </w:t>
      </w:r>
      <w:r w:rsidR="00C24466" w:rsidRPr="004771BF">
        <w:rPr>
          <w:rFonts w:ascii="Times New Roman" w:hAnsi="Times New Roman" w:cs="Times New Roman"/>
          <w:sz w:val="24"/>
          <w:szCs w:val="24"/>
        </w:rPr>
        <w:t>I concluded</w:t>
      </w:r>
      <w:r w:rsidR="0094322C" w:rsidRPr="004771BF">
        <w:rPr>
          <w:rFonts w:ascii="Times New Roman" w:hAnsi="Times New Roman" w:cs="Times New Roman"/>
          <w:sz w:val="24"/>
          <w:szCs w:val="24"/>
        </w:rPr>
        <w:t xml:space="preserve"> that I am at</w:t>
      </w:r>
      <w:r w:rsidR="00C24466" w:rsidRPr="004771BF">
        <w:rPr>
          <w:rFonts w:ascii="Times New Roman" w:hAnsi="Times New Roman" w:cs="Times New Roman"/>
          <w:sz w:val="24"/>
          <w:szCs w:val="24"/>
        </w:rPr>
        <w:t xml:space="preserve"> </w:t>
      </w:r>
      <w:r w:rsidR="00013135" w:rsidRPr="004771BF">
        <w:rPr>
          <w:rFonts w:ascii="Times New Roman" w:hAnsi="Times New Roman" w:cs="Times New Roman"/>
          <w:sz w:val="24"/>
          <w:szCs w:val="24"/>
        </w:rPr>
        <w:t xml:space="preserve">level </w:t>
      </w:r>
      <w:r w:rsidR="009E4AFD" w:rsidRPr="004771BF">
        <w:rPr>
          <w:rFonts w:ascii="Times New Roman" w:hAnsi="Times New Roman" w:cs="Times New Roman"/>
          <w:sz w:val="24"/>
          <w:szCs w:val="24"/>
        </w:rPr>
        <w:t xml:space="preserve">two </w:t>
      </w:r>
      <w:r w:rsidR="00E24E8C" w:rsidRPr="004771BF">
        <w:rPr>
          <w:rFonts w:ascii="Times New Roman" w:hAnsi="Times New Roman" w:cs="Times New Roman"/>
          <w:sz w:val="24"/>
          <w:szCs w:val="24"/>
        </w:rPr>
        <w:t xml:space="preserve">because </w:t>
      </w:r>
      <w:r w:rsidR="00BF5EC6" w:rsidRPr="004771BF">
        <w:rPr>
          <w:rFonts w:ascii="Times New Roman" w:hAnsi="Times New Roman" w:cs="Times New Roman"/>
          <w:sz w:val="24"/>
          <w:szCs w:val="24"/>
        </w:rPr>
        <w:t xml:space="preserve">during my PTE </w:t>
      </w:r>
      <w:r w:rsidR="006D44D7" w:rsidRPr="004771BF">
        <w:rPr>
          <w:rFonts w:ascii="Times New Roman" w:hAnsi="Times New Roman" w:cs="Times New Roman"/>
          <w:sz w:val="24"/>
          <w:szCs w:val="24"/>
        </w:rPr>
        <w:t xml:space="preserve">I was able to adapt </w:t>
      </w:r>
      <w:r w:rsidR="00476C2B" w:rsidRPr="004771BF">
        <w:rPr>
          <w:rFonts w:ascii="Times New Roman" w:hAnsi="Times New Roman" w:cs="Times New Roman"/>
          <w:sz w:val="24"/>
          <w:szCs w:val="24"/>
        </w:rPr>
        <w:t>work</w:t>
      </w:r>
      <w:r w:rsidR="000E7BDD" w:rsidRPr="004771BF">
        <w:rPr>
          <w:rFonts w:ascii="Times New Roman" w:hAnsi="Times New Roman" w:cs="Times New Roman"/>
          <w:sz w:val="24"/>
          <w:szCs w:val="24"/>
        </w:rPr>
        <w:t xml:space="preserve"> </w:t>
      </w:r>
      <w:r w:rsidR="003E1311" w:rsidRPr="004771BF">
        <w:rPr>
          <w:rFonts w:ascii="Times New Roman" w:hAnsi="Times New Roman" w:cs="Times New Roman"/>
          <w:sz w:val="24"/>
          <w:szCs w:val="24"/>
        </w:rPr>
        <w:t>and work</w:t>
      </w:r>
      <w:r w:rsidR="0042069E" w:rsidRPr="004771BF">
        <w:rPr>
          <w:rFonts w:ascii="Times New Roman" w:hAnsi="Times New Roman" w:cs="Times New Roman"/>
          <w:sz w:val="24"/>
          <w:szCs w:val="24"/>
        </w:rPr>
        <w:t xml:space="preserve"> </w:t>
      </w:r>
      <w:r w:rsidR="000E7BDD" w:rsidRPr="004771BF">
        <w:rPr>
          <w:rFonts w:ascii="Times New Roman" w:hAnsi="Times New Roman" w:cs="Times New Roman"/>
          <w:sz w:val="24"/>
          <w:szCs w:val="24"/>
        </w:rPr>
        <w:t>sheets</w:t>
      </w:r>
      <w:r w:rsidR="00C75334" w:rsidRPr="004771BF">
        <w:rPr>
          <w:rFonts w:ascii="Times New Roman" w:hAnsi="Times New Roman" w:cs="Times New Roman"/>
          <w:sz w:val="24"/>
          <w:szCs w:val="24"/>
        </w:rPr>
        <w:t xml:space="preserve"> that I made</w:t>
      </w:r>
      <w:r w:rsidR="000E7BDD" w:rsidRPr="004771BF">
        <w:rPr>
          <w:rFonts w:ascii="Times New Roman" w:hAnsi="Times New Roman" w:cs="Times New Roman"/>
          <w:sz w:val="24"/>
          <w:szCs w:val="24"/>
        </w:rPr>
        <w:t xml:space="preserve"> </w:t>
      </w:r>
      <w:r w:rsidR="000F4BFE" w:rsidRPr="004771BF">
        <w:rPr>
          <w:rFonts w:ascii="Times New Roman" w:hAnsi="Times New Roman" w:cs="Times New Roman"/>
          <w:sz w:val="24"/>
          <w:szCs w:val="24"/>
        </w:rPr>
        <w:t xml:space="preserve">to suit </w:t>
      </w:r>
      <w:r w:rsidR="0042069E" w:rsidRPr="004771BF">
        <w:rPr>
          <w:rFonts w:ascii="Times New Roman" w:hAnsi="Times New Roman" w:cs="Times New Roman"/>
          <w:sz w:val="24"/>
          <w:szCs w:val="24"/>
        </w:rPr>
        <w:t>children’s different abilities</w:t>
      </w:r>
      <w:r w:rsidR="000B4BE2" w:rsidRPr="004771BF">
        <w:rPr>
          <w:rFonts w:ascii="Times New Roman" w:hAnsi="Times New Roman" w:cs="Times New Roman"/>
          <w:sz w:val="24"/>
          <w:szCs w:val="24"/>
        </w:rPr>
        <w:t xml:space="preserve"> (</w:t>
      </w:r>
      <w:r w:rsidR="00BC1673" w:rsidRPr="004771BF">
        <w:rPr>
          <w:rFonts w:ascii="Times New Roman" w:hAnsi="Times New Roman" w:cs="Times New Roman"/>
          <w:sz w:val="24"/>
          <w:szCs w:val="24"/>
        </w:rPr>
        <w:t xml:space="preserve">appendix </w:t>
      </w:r>
      <w:r w:rsidR="00A66C23" w:rsidRPr="004771BF">
        <w:rPr>
          <w:rFonts w:ascii="Times New Roman" w:hAnsi="Times New Roman" w:cs="Times New Roman"/>
          <w:sz w:val="24"/>
          <w:szCs w:val="24"/>
        </w:rPr>
        <w:t>4</w:t>
      </w:r>
      <w:r w:rsidR="00BC1673" w:rsidRPr="004771BF">
        <w:rPr>
          <w:rFonts w:ascii="Times New Roman" w:hAnsi="Times New Roman" w:cs="Times New Roman"/>
          <w:sz w:val="24"/>
          <w:szCs w:val="24"/>
        </w:rPr>
        <w:t xml:space="preserve">). </w:t>
      </w:r>
      <w:r w:rsidR="00C34471" w:rsidRPr="004771BF">
        <w:rPr>
          <w:rFonts w:ascii="Times New Roman" w:hAnsi="Times New Roman" w:cs="Times New Roman"/>
          <w:sz w:val="24"/>
          <w:szCs w:val="24"/>
        </w:rPr>
        <w:t xml:space="preserve">Whilst work sheets are </w:t>
      </w:r>
      <w:r w:rsidR="00CE37E6" w:rsidRPr="004771BF">
        <w:rPr>
          <w:rFonts w:ascii="Times New Roman" w:hAnsi="Times New Roman" w:cs="Times New Roman"/>
          <w:sz w:val="24"/>
          <w:szCs w:val="24"/>
        </w:rPr>
        <w:t xml:space="preserve">sometimes seen as a shortcut for teachers in lessons, it can also provide the teacher with more time to ensure learning is effective rather than time being wasted during the lesson </w:t>
      </w:r>
      <w:r w:rsidR="00500518" w:rsidRPr="004771BF">
        <w:rPr>
          <w:rFonts w:ascii="Times New Roman" w:hAnsi="Times New Roman" w:cs="Times New Roman"/>
          <w:sz w:val="24"/>
          <w:szCs w:val="24"/>
        </w:rPr>
        <w:t xml:space="preserve">for children to draw tables </w:t>
      </w:r>
      <w:r w:rsidR="00997AA9" w:rsidRPr="004771BF">
        <w:rPr>
          <w:rFonts w:ascii="Times New Roman" w:hAnsi="Times New Roman" w:cs="Times New Roman"/>
          <w:sz w:val="24"/>
          <w:szCs w:val="24"/>
        </w:rPr>
        <w:t>than to achieve the learning intention for that lesson.</w:t>
      </w:r>
      <w:r w:rsidR="00103CD0" w:rsidRPr="004771BF">
        <w:rPr>
          <w:rFonts w:ascii="Times New Roman" w:hAnsi="Times New Roman" w:cs="Times New Roman"/>
          <w:sz w:val="24"/>
          <w:szCs w:val="24"/>
        </w:rPr>
        <w:t xml:space="preserve"> Lee </w:t>
      </w:r>
      <w:r w:rsidR="0050558C" w:rsidRPr="004771BF">
        <w:rPr>
          <w:rFonts w:ascii="Times New Roman" w:hAnsi="Times New Roman" w:cs="Times New Roman"/>
          <w:sz w:val="24"/>
          <w:szCs w:val="24"/>
        </w:rPr>
        <w:t xml:space="preserve">(2014) </w:t>
      </w:r>
      <w:r w:rsidR="00736575" w:rsidRPr="004771BF">
        <w:rPr>
          <w:rFonts w:ascii="Times New Roman" w:hAnsi="Times New Roman" w:cs="Times New Roman"/>
          <w:sz w:val="24"/>
          <w:szCs w:val="24"/>
        </w:rPr>
        <w:t xml:space="preserve">supports the use of worksheets when used appropriately as he states that </w:t>
      </w:r>
      <w:r w:rsidR="00CF795F" w:rsidRPr="004771BF">
        <w:rPr>
          <w:rFonts w:ascii="Times New Roman" w:hAnsi="Times New Roman" w:cs="Times New Roman"/>
          <w:sz w:val="24"/>
          <w:szCs w:val="24"/>
        </w:rPr>
        <w:t xml:space="preserve">when worksheets are paired with </w:t>
      </w:r>
      <w:r w:rsidR="00537BCB" w:rsidRPr="004771BF">
        <w:rPr>
          <w:rFonts w:ascii="Times New Roman" w:hAnsi="Times New Roman" w:cs="Times New Roman"/>
          <w:sz w:val="24"/>
          <w:szCs w:val="24"/>
        </w:rPr>
        <w:t xml:space="preserve">proper teaching </w:t>
      </w:r>
      <w:r w:rsidR="00432399" w:rsidRPr="004771BF">
        <w:rPr>
          <w:rFonts w:ascii="Times New Roman" w:hAnsi="Times New Roman" w:cs="Times New Roman"/>
          <w:sz w:val="24"/>
          <w:szCs w:val="24"/>
        </w:rPr>
        <w:t>methods,</w:t>
      </w:r>
      <w:r w:rsidR="00DB52EF" w:rsidRPr="004771BF">
        <w:rPr>
          <w:rFonts w:ascii="Times New Roman" w:hAnsi="Times New Roman" w:cs="Times New Roman"/>
          <w:sz w:val="24"/>
          <w:szCs w:val="24"/>
        </w:rPr>
        <w:t xml:space="preserve"> they can help to draw </w:t>
      </w:r>
      <w:r w:rsidR="00F14B76" w:rsidRPr="004771BF">
        <w:rPr>
          <w:rFonts w:ascii="Times New Roman" w:hAnsi="Times New Roman" w:cs="Times New Roman"/>
          <w:sz w:val="24"/>
          <w:szCs w:val="24"/>
        </w:rPr>
        <w:t>students’</w:t>
      </w:r>
      <w:r w:rsidR="00B6176C" w:rsidRPr="004771BF">
        <w:rPr>
          <w:rFonts w:ascii="Times New Roman" w:hAnsi="Times New Roman" w:cs="Times New Roman"/>
          <w:sz w:val="24"/>
          <w:szCs w:val="24"/>
        </w:rPr>
        <w:t xml:space="preserve"> </w:t>
      </w:r>
      <w:bookmarkStart w:id="0" w:name="_GoBack"/>
      <w:bookmarkEnd w:id="0"/>
      <w:r w:rsidR="00B6176C" w:rsidRPr="004771BF">
        <w:rPr>
          <w:rFonts w:ascii="Times New Roman" w:hAnsi="Times New Roman" w:cs="Times New Roman"/>
          <w:sz w:val="24"/>
          <w:szCs w:val="24"/>
        </w:rPr>
        <w:t>interests.</w:t>
      </w:r>
      <w:r w:rsidR="00997AA9" w:rsidRPr="004771BF">
        <w:rPr>
          <w:rFonts w:ascii="Times New Roman" w:hAnsi="Times New Roman" w:cs="Times New Roman"/>
          <w:sz w:val="24"/>
          <w:szCs w:val="24"/>
        </w:rPr>
        <w:t xml:space="preserve"> </w:t>
      </w:r>
      <w:r w:rsidR="00B77923" w:rsidRPr="004771BF">
        <w:rPr>
          <w:rFonts w:ascii="Times New Roman" w:hAnsi="Times New Roman" w:cs="Times New Roman"/>
          <w:sz w:val="24"/>
          <w:szCs w:val="24"/>
        </w:rPr>
        <w:t xml:space="preserve">Moving forward in design value, </w:t>
      </w:r>
      <w:r w:rsidR="001E6486" w:rsidRPr="004771BF">
        <w:rPr>
          <w:rFonts w:ascii="Times New Roman" w:hAnsi="Times New Roman" w:cs="Times New Roman"/>
          <w:sz w:val="24"/>
          <w:szCs w:val="24"/>
        </w:rPr>
        <w:t>I must try to identify basic functions that</w:t>
      </w:r>
      <w:r w:rsidR="00052A6A" w:rsidRPr="004771BF">
        <w:rPr>
          <w:rFonts w:ascii="Times New Roman" w:hAnsi="Times New Roman" w:cs="Times New Roman"/>
          <w:sz w:val="24"/>
          <w:szCs w:val="24"/>
        </w:rPr>
        <w:t xml:space="preserve"> a</w:t>
      </w:r>
      <w:r w:rsidR="001E6486" w:rsidRPr="004771BF">
        <w:rPr>
          <w:rFonts w:ascii="Times New Roman" w:hAnsi="Times New Roman" w:cs="Times New Roman"/>
          <w:sz w:val="24"/>
          <w:szCs w:val="24"/>
        </w:rPr>
        <w:t xml:space="preserve"> protype </w:t>
      </w:r>
      <w:r w:rsidR="00260CF1" w:rsidRPr="004771BF">
        <w:rPr>
          <w:rFonts w:ascii="Times New Roman" w:hAnsi="Times New Roman" w:cs="Times New Roman"/>
          <w:sz w:val="24"/>
          <w:szCs w:val="24"/>
        </w:rPr>
        <w:t>should have to illustrate the value of my idea</w:t>
      </w:r>
      <w:r w:rsidR="002C0684" w:rsidRPr="004771BF">
        <w:rPr>
          <w:rFonts w:ascii="Times New Roman" w:hAnsi="Times New Roman" w:cs="Times New Roman"/>
          <w:sz w:val="24"/>
          <w:szCs w:val="24"/>
        </w:rPr>
        <w:t xml:space="preserve"> to</w:t>
      </w:r>
      <w:r w:rsidR="00260CF1" w:rsidRPr="004771BF">
        <w:rPr>
          <w:rFonts w:ascii="Times New Roman" w:hAnsi="Times New Roman" w:cs="Times New Roman"/>
          <w:sz w:val="24"/>
          <w:szCs w:val="24"/>
        </w:rPr>
        <w:t xml:space="preserve"> (McCallum et al, 2018). </w:t>
      </w:r>
      <w:r w:rsidR="00865A6B" w:rsidRPr="004771BF">
        <w:rPr>
          <w:rFonts w:ascii="Times New Roman" w:hAnsi="Times New Roman" w:cs="Times New Roman"/>
          <w:sz w:val="24"/>
          <w:szCs w:val="24"/>
        </w:rPr>
        <w:t xml:space="preserve">In order to achieve </w:t>
      </w:r>
      <w:r w:rsidR="00432399" w:rsidRPr="004771BF">
        <w:rPr>
          <w:rFonts w:ascii="Times New Roman" w:hAnsi="Times New Roman" w:cs="Times New Roman"/>
          <w:sz w:val="24"/>
          <w:szCs w:val="24"/>
        </w:rPr>
        <w:t>this,</w:t>
      </w:r>
      <w:r w:rsidR="00865A6B" w:rsidRPr="004771BF">
        <w:rPr>
          <w:rFonts w:ascii="Times New Roman" w:hAnsi="Times New Roman" w:cs="Times New Roman"/>
          <w:sz w:val="24"/>
          <w:szCs w:val="24"/>
        </w:rPr>
        <w:t xml:space="preserve"> I </w:t>
      </w:r>
      <w:r w:rsidR="00197B98" w:rsidRPr="004771BF">
        <w:rPr>
          <w:rFonts w:ascii="Times New Roman" w:hAnsi="Times New Roman" w:cs="Times New Roman"/>
          <w:sz w:val="24"/>
          <w:szCs w:val="24"/>
        </w:rPr>
        <w:t xml:space="preserve">will ensure that when creating lesson </w:t>
      </w:r>
      <w:r w:rsidR="0011610B" w:rsidRPr="004771BF">
        <w:rPr>
          <w:rFonts w:ascii="Times New Roman" w:hAnsi="Times New Roman" w:cs="Times New Roman"/>
          <w:sz w:val="24"/>
          <w:szCs w:val="24"/>
        </w:rPr>
        <w:t xml:space="preserve">plans </w:t>
      </w:r>
      <w:r w:rsidR="006304C2" w:rsidRPr="004771BF">
        <w:rPr>
          <w:rFonts w:ascii="Times New Roman" w:hAnsi="Times New Roman" w:cs="Times New Roman"/>
          <w:sz w:val="24"/>
          <w:szCs w:val="24"/>
        </w:rPr>
        <w:t>or</w:t>
      </w:r>
      <w:r w:rsidR="0011610B" w:rsidRPr="004771BF">
        <w:rPr>
          <w:rFonts w:ascii="Times New Roman" w:hAnsi="Times New Roman" w:cs="Times New Roman"/>
          <w:sz w:val="24"/>
          <w:szCs w:val="24"/>
        </w:rPr>
        <w:t xml:space="preserve"> ideas that they</w:t>
      </w:r>
      <w:r w:rsidR="006304C2" w:rsidRPr="004771BF">
        <w:rPr>
          <w:rFonts w:ascii="Times New Roman" w:hAnsi="Times New Roman" w:cs="Times New Roman"/>
          <w:sz w:val="24"/>
          <w:szCs w:val="24"/>
        </w:rPr>
        <w:t xml:space="preserve"> </w:t>
      </w:r>
      <w:r w:rsidR="00F62696" w:rsidRPr="004771BF">
        <w:rPr>
          <w:rFonts w:ascii="Times New Roman" w:hAnsi="Times New Roman" w:cs="Times New Roman"/>
          <w:sz w:val="24"/>
          <w:szCs w:val="24"/>
        </w:rPr>
        <w:t>include</w:t>
      </w:r>
      <w:r w:rsidR="00934C1D" w:rsidRPr="004771BF">
        <w:rPr>
          <w:rFonts w:ascii="Times New Roman" w:hAnsi="Times New Roman" w:cs="Times New Roman"/>
          <w:sz w:val="24"/>
          <w:szCs w:val="24"/>
        </w:rPr>
        <w:t xml:space="preserve"> the correct </w:t>
      </w:r>
      <w:r w:rsidR="0070673A" w:rsidRPr="004771BF">
        <w:rPr>
          <w:rFonts w:ascii="Times New Roman" w:hAnsi="Times New Roman" w:cs="Times New Roman"/>
          <w:sz w:val="24"/>
          <w:szCs w:val="24"/>
        </w:rPr>
        <w:t xml:space="preserve">success </w:t>
      </w:r>
      <w:r w:rsidR="00934C1D" w:rsidRPr="004771BF">
        <w:rPr>
          <w:rFonts w:ascii="Times New Roman" w:hAnsi="Times New Roman" w:cs="Times New Roman"/>
          <w:sz w:val="24"/>
          <w:szCs w:val="24"/>
        </w:rPr>
        <w:t xml:space="preserve">criteria to ensure that children can </w:t>
      </w:r>
      <w:r w:rsidR="004858A0" w:rsidRPr="004771BF">
        <w:rPr>
          <w:rFonts w:ascii="Times New Roman" w:hAnsi="Times New Roman" w:cs="Times New Roman"/>
          <w:sz w:val="24"/>
          <w:szCs w:val="24"/>
        </w:rPr>
        <w:t xml:space="preserve">successfully understand their learning </w:t>
      </w:r>
      <w:r w:rsidR="00A01BD2" w:rsidRPr="004771BF">
        <w:rPr>
          <w:rFonts w:ascii="Times New Roman" w:hAnsi="Times New Roman" w:cs="Times New Roman"/>
          <w:sz w:val="24"/>
          <w:szCs w:val="24"/>
        </w:rPr>
        <w:t>during the lesson.</w:t>
      </w:r>
      <w:r w:rsidR="008E6AF1" w:rsidRPr="004771BF">
        <w:rPr>
          <w:rFonts w:ascii="Times New Roman" w:hAnsi="Times New Roman" w:cs="Times New Roman"/>
          <w:sz w:val="24"/>
          <w:szCs w:val="24"/>
        </w:rPr>
        <w:t xml:space="preserve"> T</w:t>
      </w:r>
      <w:r w:rsidR="00764F99" w:rsidRPr="004771BF">
        <w:rPr>
          <w:rFonts w:ascii="Times New Roman" w:hAnsi="Times New Roman" w:cs="Times New Roman"/>
          <w:sz w:val="24"/>
          <w:szCs w:val="24"/>
        </w:rPr>
        <w:t xml:space="preserve">he use of </w:t>
      </w:r>
      <w:r w:rsidR="00EC0950" w:rsidRPr="004771BF">
        <w:rPr>
          <w:rFonts w:ascii="Times New Roman" w:hAnsi="Times New Roman" w:cs="Times New Roman"/>
          <w:sz w:val="24"/>
          <w:szCs w:val="24"/>
        </w:rPr>
        <w:t xml:space="preserve">appropriate success criteria is supported by </w:t>
      </w:r>
      <w:r w:rsidR="002101E4" w:rsidRPr="004771BF">
        <w:rPr>
          <w:rFonts w:ascii="Times New Roman" w:hAnsi="Times New Roman" w:cs="Times New Roman"/>
          <w:sz w:val="24"/>
          <w:szCs w:val="24"/>
        </w:rPr>
        <w:t>Hattie (</w:t>
      </w:r>
      <w:r w:rsidR="0099027F" w:rsidRPr="004771BF">
        <w:rPr>
          <w:rFonts w:ascii="Times New Roman" w:hAnsi="Times New Roman" w:cs="Times New Roman"/>
          <w:sz w:val="24"/>
          <w:szCs w:val="24"/>
        </w:rPr>
        <w:t>2009</w:t>
      </w:r>
      <w:r w:rsidR="002101E4" w:rsidRPr="004771BF">
        <w:rPr>
          <w:rFonts w:ascii="Times New Roman" w:hAnsi="Times New Roman" w:cs="Times New Roman"/>
          <w:sz w:val="24"/>
          <w:szCs w:val="24"/>
        </w:rPr>
        <w:t xml:space="preserve">) </w:t>
      </w:r>
      <w:r w:rsidR="00C149CF" w:rsidRPr="004771BF">
        <w:rPr>
          <w:rFonts w:ascii="Times New Roman" w:hAnsi="Times New Roman" w:cs="Times New Roman"/>
          <w:sz w:val="24"/>
          <w:szCs w:val="24"/>
        </w:rPr>
        <w:t xml:space="preserve">as he states that the use of success criteria is a common theme </w:t>
      </w:r>
      <w:r w:rsidR="009E3A08" w:rsidRPr="004771BF">
        <w:rPr>
          <w:rFonts w:ascii="Times New Roman" w:hAnsi="Times New Roman" w:cs="Times New Roman"/>
          <w:sz w:val="24"/>
          <w:szCs w:val="24"/>
        </w:rPr>
        <w:t>of success</w:t>
      </w:r>
      <w:r w:rsidR="00D96D23" w:rsidRPr="004771BF">
        <w:rPr>
          <w:rFonts w:ascii="Times New Roman" w:hAnsi="Times New Roman" w:cs="Times New Roman"/>
          <w:sz w:val="24"/>
          <w:szCs w:val="24"/>
        </w:rPr>
        <w:t xml:space="preserve"> as they </w:t>
      </w:r>
      <w:r w:rsidR="00850C39" w:rsidRPr="004771BF">
        <w:rPr>
          <w:rFonts w:ascii="Times New Roman" w:hAnsi="Times New Roman" w:cs="Times New Roman"/>
          <w:sz w:val="24"/>
          <w:szCs w:val="24"/>
        </w:rPr>
        <w:t>give purpose to a lesson.</w:t>
      </w:r>
    </w:p>
    <w:p w14:paraId="0CB05F4E" w14:textId="4F512B95" w:rsidR="00025293" w:rsidRPr="004771BF" w:rsidRDefault="0022469A"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The final thread of the creativity competence is to be innovative, which</w:t>
      </w:r>
      <w:r w:rsidR="002744EB" w:rsidRPr="004771BF">
        <w:rPr>
          <w:rFonts w:ascii="Times New Roman" w:hAnsi="Times New Roman" w:cs="Times New Roman"/>
          <w:sz w:val="24"/>
          <w:szCs w:val="24"/>
        </w:rPr>
        <w:t xml:space="preserve"> is something I believe </w:t>
      </w:r>
      <w:r w:rsidR="00BF1E28" w:rsidRPr="004771BF">
        <w:rPr>
          <w:rFonts w:ascii="Times New Roman" w:hAnsi="Times New Roman" w:cs="Times New Roman"/>
          <w:sz w:val="24"/>
          <w:szCs w:val="24"/>
        </w:rPr>
        <w:t xml:space="preserve">I </w:t>
      </w:r>
      <w:r w:rsidR="00235B18" w:rsidRPr="004771BF">
        <w:rPr>
          <w:rFonts w:ascii="Times New Roman" w:hAnsi="Times New Roman" w:cs="Times New Roman"/>
          <w:sz w:val="24"/>
          <w:szCs w:val="24"/>
        </w:rPr>
        <w:t xml:space="preserve">am at level </w:t>
      </w:r>
      <w:r w:rsidR="00CA4D5A" w:rsidRPr="004771BF">
        <w:rPr>
          <w:rFonts w:ascii="Times New Roman" w:hAnsi="Times New Roman" w:cs="Times New Roman"/>
          <w:sz w:val="24"/>
          <w:szCs w:val="24"/>
        </w:rPr>
        <w:t xml:space="preserve">four. I </w:t>
      </w:r>
      <w:r w:rsidR="00463469" w:rsidRPr="004771BF">
        <w:rPr>
          <w:rFonts w:ascii="Times New Roman" w:hAnsi="Times New Roman" w:cs="Times New Roman"/>
          <w:sz w:val="24"/>
          <w:szCs w:val="24"/>
        </w:rPr>
        <w:t>conclude</w:t>
      </w:r>
      <w:r w:rsidR="00CA4D5A" w:rsidRPr="004771BF">
        <w:rPr>
          <w:rFonts w:ascii="Times New Roman" w:hAnsi="Times New Roman" w:cs="Times New Roman"/>
          <w:sz w:val="24"/>
          <w:szCs w:val="24"/>
        </w:rPr>
        <w:t xml:space="preserve"> this because </w:t>
      </w:r>
      <w:r w:rsidR="00463469" w:rsidRPr="004771BF">
        <w:rPr>
          <w:rFonts w:ascii="Times New Roman" w:hAnsi="Times New Roman" w:cs="Times New Roman"/>
          <w:sz w:val="24"/>
          <w:szCs w:val="24"/>
        </w:rPr>
        <w:t xml:space="preserve">I </w:t>
      </w:r>
      <w:proofErr w:type="gramStart"/>
      <w:r w:rsidR="00463469" w:rsidRPr="004771BF">
        <w:rPr>
          <w:rFonts w:ascii="Times New Roman" w:hAnsi="Times New Roman" w:cs="Times New Roman"/>
          <w:sz w:val="24"/>
          <w:szCs w:val="24"/>
        </w:rPr>
        <w:t>am able to</w:t>
      </w:r>
      <w:proofErr w:type="gramEnd"/>
      <w:r w:rsidR="00463469" w:rsidRPr="004771BF">
        <w:rPr>
          <w:rFonts w:ascii="Times New Roman" w:hAnsi="Times New Roman" w:cs="Times New Roman"/>
          <w:sz w:val="24"/>
          <w:szCs w:val="24"/>
        </w:rPr>
        <w:t xml:space="preserve"> judge if an idea, product or process is innovative or just new to me (McCallum et al, 2018). </w:t>
      </w:r>
      <w:r w:rsidR="007C4DE3" w:rsidRPr="004771BF">
        <w:rPr>
          <w:rFonts w:ascii="Times New Roman" w:hAnsi="Times New Roman" w:cs="Times New Roman"/>
          <w:sz w:val="24"/>
          <w:szCs w:val="24"/>
        </w:rPr>
        <w:t xml:space="preserve">I </w:t>
      </w:r>
      <w:proofErr w:type="gramStart"/>
      <w:r w:rsidR="007C4DE3" w:rsidRPr="004771BF">
        <w:rPr>
          <w:rFonts w:ascii="Times New Roman" w:hAnsi="Times New Roman" w:cs="Times New Roman"/>
          <w:sz w:val="24"/>
          <w:szCs w:val="24"/>
        </w:rPr>
        <w:t>am able to</w:t>
      </w:r>
      <w:proofErr w:type="gramEnd"/>
      <w:r w:rsidR="007C4DE3" w:rsidRPr="004771BF">
        <w:rPr>
          <w:rFonts w:ascii="Times New Roman" w:hAnsi="Times New Roman" w:cs="Times New Roman"/>
          <w:sz w:val="24"/>
          <w:szCs w:val="24"/>
        </w:rPr>
        <w:t xml:space="preserve"> do this by researching the product, process </w:t>
      </w:r>
      <w:r w:rsidR="00116D5A" w:rsidRPr="004771BF">
        <w:rPr>
          <w:rFonts w:ascii="Times New Roman" w:hAnsi="Times New Roman" w:cs="Times New Roman"/>
          <w:sz w:val="24"/>
          <w:szCs w:val="24"/>
        </w:rPr>
        <w:t>or idea using various methods</w:t>
      </w:r>
      <w:r w:rsidR="00CB2F16" w:rsidRPr="004771BF">
        <w:rPr>
          <w:rFonts w:ascii="Times New Roman" w:hAnsi="Times New Roman" w:cs="Times New Roman"/>
          <w:sz w:val="24"/>
          <w:szCs w:val="24"/>
        </w:rPr>
        <w:t xml:space="preserve"> to </w:t>
      </w:r>
      <w:r w:rsidR="009B5E8D" w:rsidRPr="004771BF">
        <w:rPr>
          <w:rFonts w:ascii="Times New Roman" w:hAnsi="Times New Roman" w:cs="Times New Roman"/>
          <w:sz w:val="24"/>
          <w:szCs w:val="24"/>
        </w:rPr>
        <w:t xml:space="preserve">clarify how innovative it is. </w:t>
      </w:r>
      <w:r w:rsidR="00C41A67" w:rsidRPr="004771BF">
        <w:rPr>
          <w:rFonts w:ascii="Times New Roman" w:hAnsi="Times New Roman" w:cs="Times New Roman"/>
          <w:sz w:val="24"/>
          <w:szCs w:val="24"/>
        </w:rPr>
        <w:t>Furthermore</w:t>
      </w:r>
      <w:r w:rsidR="00527048" w:rsidRPr="004771BF">
        <w:rPr>
          <w:rFonts w:ascii="Times New Roman" w:hAnsi="Times New Roman" w:cs="Times New Roman"/>
          <w:sz w:val="24"/>
          <w:szCs w:val="24"/>
        </w:rPr>
        <w:t>,</w:t>
      </w:r>
      <w:r w:rsidR="00C41A67" w:rsidRPr="004771BF">
        <w:rPr>
          <w:rFonts w:ascii="Times New Roman" w:hAnsi="Times New Roman" w:cs="Times New Roman"/>
          <w:sz w:val="24"/>
          <w:szCs w:val="24"/>
        </w:rPr>
        <w:t xml:space="preserve"> on PTE</w:t>
      </w:r>
      <w:r w:rsidR="00C41A67" w:rsidRPr="004771BF">
        <w:rPr>
          <w:rFonts w:ascii="Times New Roman" w:hAnsi="Times New Roman" w:cs="Times New Roman"/>
          <w:sz w:val="24"/>
          <w:szCs w:val="24"/>
          <w:lang w:val="en-US"/>
        </w:rPr>
        <w:t xml:space="preserve"> I created a</w:t>
      </w:r>
      <w:r w:rsidR="00C41A67" w:rsidRPr="004771BF">
        <w:rPr>
          <w:rFonts w:ascii="Times New Roman" w:hAnsi="Times New Roman" w:cs="Times New Roman"/>
          <w:sz w:val="24"/>
          <w:szCs w:val="24"/>
          <w:lang w:val="en-US"/>
        </w:rPr>
        <w:t xml:space="preserve"> focus task</w:t>
      </w:r>
      <w:r w:rsidR="00E94F8C" w:rsidRPr="004771BF">
        <w:rPr>
          <w:rFonts w:ascii="Times New Roman" w:hAnsi="Times New Roman" w:cs="Times New Roman"/>
          <w:sz w:val="24"/>
          <w:szCs w:val="24"/>
          <w:lang w:val="en-US"/>
        </w:rPr>
        <w:t xml:space="preserve"> for a </w:t>
      </w:r>
      <w:r w:rsidR="00432399" w:rsidRPr="004771BF">
        <w:rPr>
          <w:rFonts w:ascii="Times New Roman" w:hAnsi="Times New Roman" w:cs="Times New Roman"/>
          <w:sz w:val="24"/>
          <w:szCs w:val="24"/>
          <w:lang w:val="en-US"/>
        </w:rPr>
        <w:t>money-based</w:t>
      </w:r>
      <w:r w:rsidR="00E94F8C" w:rsidRPr="004771BF">
        <w:rPr>
          <w:rFonts w:ascii="Times New Roman" w:hAnsi="Times New Roman" w:cs="Times New Roman"/>
          <w:sz w:val="24"/>
          <w:szCs w:val="24"/>
          <w:lang w:val="en-US"/>
        </w:rPr>
        <w:t xml:space="preserve"> activity using a</w:t>
      </w:r>
      <w:r w:rsidR="00F66D47" w:rsidRPr="004771BF">
        <w:rPr>
          <w:rFonts w:ascii="Times New Roman" w:hAnsi="Times New Roman" w:cs="Times New Roman"/>
          <w:sz w:val="24"/>
          <w:szCs w:val="24"/>
          <w:lang w:val="en-US"/>
        </w:rPr>
        <w:t xml:space="preserve"> Gingerbread Man</w:t>
      </w:r>
      <w:r w:rsidR="00C41A67" w:rsidRPr="004771BF">
        <w:rPr>
          <w:rFonts w:ascii="Times New Roman" w:hAnsi="Times New Roman" w:cs="Times New Roman"/>
          <w:sz w:val="24"/>
          <w:szCs w:val="24"/>
          <w:lang w:val="en-US"/>
        </w:rPr>
        <w:t xml:space="preserve"> theme </w:t>
      </w:r>
      <w:r w:rsidR="00C41A67" w:rsidRPr="004771BF">
        <w:rPr>
          <w:rFonts w:ascii="Times New Roman" w:hAnsi="Times New Roman" w:cs="Times New Roman"/>
          <w:sz w:val="24"/>
          <w:szCs w:val="24"/>
          <w:lang w:val="en-US"/>
        </w:rPr>
        <w:t>for children to help the baker who had dropped</w:t>
      </w:r>
      <w:r w:rsidR="00F1013A" w:rsidRPr="004771BF">
        <w:rPr>
          <w:rFonts w:ascii="Times New Roman" w:hAnsi="Times New Roman" w:cs="Times New Roman"/>
          <w:sz w:val="24"/>
          <w:szCs w:val="24"/>
          <w:lang w:val="en-US"/>
        </w:rPr>
        <w:t xml:space="preserve"> his</w:t>
      </w:r>
      <w:r w:rsidR="00C41A67" w:rsidRPr="004771BF">
        <w:rPr>
          <w:rFonts w:ascii="Times New Roman" w:hAnsi="Times New Roman" w:cs="Times New Roman"/>
          <w:sz w:val="24"/>
          <w:szCs w:val="24"/>
          <w:lang w:val="en-US"/>
        </w:rPr>
        <w:t xml:space="preserve"> coins into the baking mix</w:t>
      </w:r>
      <w:r w:rsidR="00F1013A" w:rsidRPr="004771BF">
        <w:rPr>
          <w:rFonts w:ascii="Times New Roman" w:hAnsi="Times New Roman" w:cs="Times New Roman"/>
          <w:sz w:val="24"/>
          <w:szCs w:val="24"/>
          <w:lang w:val="en-US"/>
        </w:rPr>
        <w:t>.</w:t>
      </w:r>
      <w:r w:rsidR="00C41A67" w:rsidRPr="004771BF">
        <w:rPr>
          <w:rFonts w:ascii="Times New Roman" w:hAnsi="Times New Roman" w:cs="Times New Roman"/>
          <w:sz w:val="24"/>
          <w:szCs w:val="24"/>
          <w:lang w:val="en-US"/>
        </w:rPr>
        <w:t xml:space="preserve"> </w:t>
      </w:r>
      <w:r w:rsidR="00F66D47" w:rsidRPr="004771BF">
        <w:rPr>
          <w:rFonts w:ascii="Times New Roman" w:hAnsi="Times New Roman" w:cs="Times New Roman"/>
          <w:sz w:val="24"/>
          <w:szCs w:val="24"/>
          <w:lang w:val="en-US"/>
        </w:rPr>
        <w:t>The children had to find</w:t>
      </w:r>
      <w:r w:rsidR="00C41A67" w:rsidRPr="004771BF">
        <w:rPr>
          <w:rFonts w:ascii="Times New Roman" w:hAnsi="Times New Roman" w:cs="Times New Roman"/>
          <w:sz w:val="24"/>
          <w:szCs w:val="24"/>
          <w:lang w:val="en-US"/>
        </w:rPr>
        <w:t xml:space="preserve"> the coins and match them to the correct price on the price list. Such approaches to teaching over my PTE had been noted by my class mentor and were said to be innovative and creative which had enabled me to hook the children into their learning experiences (</w:t>
      </w:r>
      <w:r w:rsidR="00C41A67" w:rsidRPr="004771BF">
        <w:rPr>
          <w:rFonts w:ascii="Times New Roman" w:hAnsi="Times New Roman" w:cs="Times New Roman"/>
          <w:sz w:val="24"/>
          <w:szCs w:val="24"/>
        </w:rPr>
        <w:t>appendix</w:t>
      </w:r>
      <w:r w:rsidR="00C41A67" w:rsidRPr="004771BF">
        <w:rPr>
          <w:rFonts w:ascii="Times New Roman" w:hAnsi="Times New Roman" w:cs="Times New Roman"/>
          <w:sz w:val="24"/>
          <w:szCs w:val="24"/>
          <w:lang w:val="en-US"/>
        </w:rPr>
        <w:t xml:space="preserve"> 1).</w:t>
      </w:r>
      <w:r w:rsidR="006D1AAC" w:rsidRPr="004771BF">
        <w:rPr>
          <w:rFonts w:ascii="Times New Roman" w:hAnsi="Times New Roman" w:cs="Times New Roman"/>
          <w:sz w:val="24"/>
          <w:szCs w:val="24"/>
        </w:rPr>
        <w:t xml:space="preserve">To move forward I would ensure that </w:t>
      </w:r>
      <w:r w:rsidR="00EE502C" w:rsidRPr="004771BF">
        <w:rPr>
          <w:rFonts w:ascii="Times New Roman" w:hAnsi="Times New Roman" w:cs="Times New Roman"/>
          <w:sz w:val="24"/>
          <w:szCs w:val="24"/>
        </w:rPr>
        <w:t xml:space="preserve">the </w:t>
      </w:r>
      <w:r w:rsidR="008F5DFE" w:rsidRPr="004771BF">
        <w:rPr>
          <w:rFonts w:ascii="Times New Roman" w:hAnsi="Times New Roman" w:cs="Times New Roman"/>
          <w:sz w:val="24"/>
          <w:szCs w:val="24"/>
        </w:rPr>
        <w:t xml:space="preserve">children in my class environment are aware of how </w:t>
      </w:r>
      <w:r w:rsidR="00C57347" w:rsidRPr="004771BF">
        <w:rPr>
          <w:rFonts w:ascii="Times New Roman" w:hAnsi="Times New Roman" w:cs="Times New Roman"/>
          <w:sz w:val="24"/>
          <w:szCs w:val="24"/>
        </w:rPr>
        <w:t xml:space="preserve">to check whether their ideas are innovative </w:t>
      </w:r>
      <w:r w:rsidR="0080249B" w:rsidRPr="004771BF">
        <w:rPr>
          <w:rFonts w:ascii="Times New Roman" w:hAnsi="Times New Roman" w:cs="Times New Roman"/>
          <w:sz w:val="24"/>
          <w:szCs w:val="24"/>
        </w:rPr>
        <w:t>or just new to them.</w:t>
      </w:r>
      <w:r w:rsidR="001F3FCA" w:rsidRPr="004771BF">
        <w:rPr>
          <w:rFonts w:ascii="Times New Roman" w:hAnsi="Times New Roman" w:cs="Times New Roman"/>
          <w:sz w:val="24"/>
          <w:szCs w:val="24"/>
        </w:rPr>
        <w:t xml:space="preserve"> </w:t>
      </w:r>
      <w:r w:rsidR="004A73F4" w:rsidRPr="004771BF">
        <w:rPr>
          <w:rFonts w:ascii="Times New Roman" w:hAnsi="Times New Roman" w:cs="Times New Roman"/>
          <w:sz w:val="24"/>
          <w:szCs w:val="24"/>
        </w:rPr>
        <w:t>For a product, process or idea to be innovative it does not need to solve a problem that was previously unsolved</w:t>
      </w:r>
      <w:r w:rsidR="007C61EA" w:rsidRPr="004771BF">
        <w:rPr>
          <w:rFonts w:ascii="Times New Roman" w:hAnsi="Times New Roman" w:cs="Times New Roman"/>
          <w:sz w:val="24"/>
          <w:szCs w:val="24"/>
        </w:rPr>
        <w:t>;</w:t>
      </w:r>
      <w:r w:rsidR="004A73F4" w:rsidRPr="004771BF">
        <w:rPr>
          <w:rFonts w:ascii="Times New Roman" w:hAnsi="Times New Roman" w:cs="Times New Roman"/>
          <w:sz w:val="24"/>
          <w:szCs w:val="24"/>
        </w:rPr>
        <w:t xml:space="preserve"> it may just be a </w:t>
      </w:r>
      <w:r w:rsidR="00476A44" w:rsidRPr="004771BF">
        <w:rPr>
          <w:rFonts w:ascii="Times New Roman" w:hAnsi="Times New Roman" w:cs="Times New Roman"/>
          <w:sz w:val="24"/>
          <w:szCs w:val="24"/>
        </w:rPr>
        <w:t>product or process</w:t>
      </w:r>
      <w:r w:rsidR="007C61EA" w:rsidRPr="004771BF">
        <w:rPr>
          <w:rFonts w:ascii="Times New Roman" w:hAnsi="Times New Roman" w:cs="Times New Roman"/>
          <w:sz w:val="24"/>
          <w:szCs w:val="24"/>
        </w:rPr>
        <w:t xml:space="preserve"> that can </w:t>
      </w:r>
      <w:r w:rsidR="004A73F4" w:rsidRPr="004771BF">
        <w:rPr>
          <w:rFonts w:ascii="Times New Roman" w:hAnsi="Times New Roman" w:cs="Times New Roman"/>
          <w:sz w:val="24"/>
          <w:szCs w:val="24"/>
        </w:rPr>
        <w:t xml:space="preserve">solve </w:t>
      </w:r>
      <w:r w:rsidR="007C61EA" w:rsidRPr="004771BF">
        <w:rPr>
          <w:rFonts w:ascii="Times New Roman" w:hAnsi="Times New Roman" w:cs="Times New Roman"/>
          <w:sz w:val="24"/>
          <w:szCs w:val="24"/>
        </w:rPr>
        <w:t>the</w:t>
      </w:r>
      <w:r w:rsidR="007750DD" w:rsidRPr="004771BF">
        <w:rPr>
          <w:rFonts w:ascii="Times New Roman" w:hAnsi="Times New Roman" w:cs="Times New Roman"/>
          <w:sz w:val="24"/>
          <w:szCs w:val="24"/>
        </w:rPr>
        <w:t xml:space="preserve"> existing</w:t>
      </w:r>
      <w:r w:rsidR="004A73F4" w:rsidRPr="004771BF">
        <w:rPr>
          <w:rFonts w:ascii="Times New Roman" w:hAnsi="Times New Roman" w:cs="Times New Roman"/>
          <w:sz w:val="24"/>
          <w:szCs w:val="24"/>
        </w:rPr>
        <w:t xml:space="preserve"> problem in a</w:t>
      </w:r>
      <w:r w:rsidR="003955FF" w:rsidRPr="004771BF">
        <w:rPr>
          <w:rFonts w:ascii="Times New Roman" w:hAnsi="Times New Roman" w:cs="Times New Roman"/>
          <w:sz w:val="24"/>
          <w:szCs w:val="24"/>
        </w:rPr>
        <w:t xml:space="preserve"> quicker or more cost effective manner</w:t>
      </w:r>
      <w:r w:rsidR="007750DD" w:rsidRPr="004771BF">
        <w:rPr>
          <w:rFonts w:ascii="Times New Roman" w:hAnsi="Times New Roman" w:cs="Times New Roman"/>
          <w:sz w:val="24"/>
          <w:szCs w:val="24"/>
        </w:rPr>
        <w:t xml:space="preserve"> (Taylor</w:t>
      </w:r>
      <w:r w:rsidR="00621C83" w:rsidRPr="004771BF">
        <w:rPr>
          <w:rFonts w:ascii="Times New Roman" w:hAnsi="Times New Roman" w:cs="Times New Roman"/>
          <w:sz w:val="24"/>
          <w:szCs w:val="24"/>
        </w:rPr>
        <w:t>, 2017)</w:t>
      </w:r>
      <w:r w:rsidR="003955FF" w:rsidRPr="004771BF">
        <w:rPr>
          <w:rFonts w:ascii="Times New Roman" w:hAnsi="Times New Roman" w:cs="Times New Roman"/>
          <w:sz w:val="24"/>
          <w:szCs w:val="24"/>
        </w:rPr>
        <w:t xml:space="preserve">. </w:t>
      </w:r>
      <w:r w:rsidR="007F2C52" w:rsidRPr="004771BF">
        <w:rPr>
          <w:rFonts w:ascii="Times New Roman" w:hAnsi="Times New Roman" w:cs="Times New Roman"/>
          <w:sz w:val="24"/>
          <w:szCs w:val="24"/>
        </w:rPr>
        <w:t>Personally</w:t>
      </w:r>
      <w:r w:rsidR="00227D82" w:rsidRPr="004771BF">
        <w:rPr>
          <w:rFonts w:ascii="Times New Roman" w:hAnsi="Times New Roman" w:cs="Times New Roman"/>
          <w:sz w:val="24"/>
          <w:szCs w:val="24"/>
        </w:rPr>
        <w:t xml:space="preserve">, moving forward I would also need to become more aware of how innovations diffuse in society, culture and the market (McCallum et al, 2018). </w:t>
      </w:r>
      <w:r w:rsidR="008A18B4" w:rsidRPr="004771BF">
        <w:rPr>
          <w:rFonts w:ascii="Times New Roman" w:hAnsi="Times New Roman" w:cs="Times New Roman"/>
          <w:sz w:val="24"/>
          <w:szCs w:val="24"/>
        </w:rPr>
        <w:t>I can do this by</w:t>
      </w:r>
      <w:r w:rsidR="00662606" w:rsidRPr="004771BF">
        <w:rPr>
          <w:rFonts w:ascii="Times New Roman" w:hAnsi="Times New Roman" w:cs="Times New Roman"/>
          <w:sz w:val="24"/>
          <w:szCs w:val="24"/>
        </w:rPr>
        <w:t xml:space="preserve"> using further research </w:t>
      </w:r>
      <w:r w:rsidR="008A7476" w:rsidRPr="004771BF">
        <w:rPr>
          <w:rFonts w:ascii="Times New Roman" w:hAnsi="Times New Roman" w:cs="Times New Roman"/>
          <w:sz w:val="24"/>
          <w:szCs w:val="24"/>
        </w:rPr>
        <w:t>and exploring examples of innovative products looking at the predec</w:t>
      </w:r>
      <w:r w:rsidR="00633CE9" w:rsidRPr="004771BF">
        <w:rPr>
          <w:rFonts w:ascii="Times New Roman" w:hAnsi="Times New Roman" w:cs="Times New Roman"/>
          <w:sz w:val="24"/>
          <w:szCs w:val="24"/>
        </w:rPr>
        <w:t xml:space="preserve">essors of the newer innovative products. </w:t>
      </w:r>
      <w:r w:rsidR="00EE502C" w:rsidRPr="004771BF">
        <w:rPr>
          <w:rFonts w:ascii="Times New Roman" w:hAnsi="Times New Roman" w:cs="Times New Roman"/>
          <w:sz w:val="24"/>
          <w:szCs w:val="24"/>
        </w:rPr>
        <w:t xml:space="preserve">In a classroom environment this can be done by </w:t>
      </w:r>
      <w:r w:rsidR="00B72211" w:rsidRPr="004771BF">
        <w:rPr>
          <w:rFonts w:ascii="Times New Roman" w:hAnsi="Times New Roman" w:cs="Times New Roman"/>
          <w:sz w:val="24"/>
          <w:szCs w:val="24"/>
        </w:rPr>
        <w:t xml:space="preserve">seeing how the children respond to innovative lesson ideas </w:t>
      </w:r>
      <w:r w:rsidR="008158DD" w:rsidRPr="004771BF">
        <w:rPr>
          <w:rFonts w:ascii="Times New Roman" w:hAnsi="Times New Roman" w:cs="Times New Roman"/>
          <w:sz w:val="24"/>
          <w:szCs w:val="24"/>
        </w:rPr>
        <w:t xml:space="preserve">and whether their learning is </w:t>
      </w:r>
      <w:r w:rsidR="0021124A" w:rsidRPr="004771BF">
        <w:rPr>
          <w:rFonts w:ascii="Times New Roman" w:hAnsi="Times New Roman" w:cs="Times New Roman"/>
          <w:sz w:val="24"/>
          <w:szCs w:val="24"/>
        </w:rPr>
        <w:t xml:space="preserve">successful and engaging. </w:t>
      </w:r>
    </w:p>
    <w:p w14:paraId="6154010A" w14:textId="3C620252" w:rsidR="00B94478" w:rsidRPr="004771BF" w:rsidRDefault="00F35DC7"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As previously discussed, the Entrecomp framework contains </w:t>
      </w:r>
      <w:r w:rsidR="00AE63EA" w:rsidRPr="004771BF">
        <w:rPr>
          <w:rFonts w:ascii="Times New Roman" w:hAnsi="Times New Roman" w:cs="Times New Roman"/>
          <w:sz w:val="24"/>
          <w:szCs w:val="24"/>
        </w:rPr>
        <w:t xml:space="preserve">fifteen competencies of which </w:t>
      </w:r>
      <w:r w:rsidR="00D83948" w:rsidRPr="004771BF">
        <w:rPr>
          <w:rFonts w:ascii="Times New Roman" w:hAnsi="Times New Roman" w:cs="Times New Roman"/>
          <w:sz w:val="24"/>
          <w:szCs w:val="24"/>
        </w:rPr>
        <w:t xml:space="preserve">some link directly to creativity as a competency on its own. </w:t>
      </w:r>
      <w:r w:rsidR="00096035" w:rsidRPr="004771BF">
        <w:rPr>
          <w:rFonts w:ascii="Times New Roman" w:hAnsi="Times New Roman" w:cs="Times New Roman"/>
          <w:sz w:val="24"/>
          <w:szCs w:val="24"/>
        </w:rPr>
        <w:t xml:space="preserve">Another of the </w:t>
      </w:r>
      <w:r w:rsidR="00212FFC" w:rsidRPr="004771BF">
        <w:rPr>
          <w:rFonts w:ascii="Times New Roman" w:hAnsi="Times New Roman" w:cs="Times New Roman"/>
          <w:sz w:val="24"/>
          <w:szCs w:val="24"/>
        </w:rPr>
        <w:t>competencies</w:t>
      </w:r>
      <w:r w:rsidR="00096035" w:rsidRPr="004771BF">
        <w:rPr>
          <w:rFonts w:ascii="Times New Roman" w:hAnsi="Times New Roman" w:cs="Times New Roman"/>
          <w:sz w:val="24"/>
          <w:szCs w:val="24"/>
        </w:rPr>
        <w:t xml:space="preserve"> within the Entrecomp framework is motivation and perseverance</w:t>
      </w:r>
      <w:r w:rsidR="00A370EE" w:rsidRPr="004771BF">
        <w:rPr>
          <w:rFonts w:ascii="Times New Roman" w:hAnsi="Times New Roman" w:cs="Times New Roman"/>
          <w:sz w:val="24"/>
          <w:szCs w:val="24"/>
        </w:rPr>
        <w:t xml:space="preserve">; this competency is </w:t>
      </w:r>
      <w:r w:rsidR="0014433D" w:rsidRPr="004771BF">
        <w:rPr>
          <w:rFonts w:ascii="Times New Roman" w:hAnsi="Times New Roman" w:cs="Times New Roman"/>
          <w:sz w:val="24"/>
          <w:szCs w:val="24"/>
        </w:rPr>
        <w:t xml:space="preserve">essentially about staying focused and not giving up </w:t>
      </w:r>
      <w:r w:rsidR="00385545" w:rsidRPr="004771BF">
        <w:rPr>
          <w:rFonts w:ascii="Times New Roman" w:hAnsi="Times New Roman" w:cs="Times New Roman"/>
          <w:sz w:val="24"/>
          <w:szCs w:val="24"/>
        </w:rPr>
        <w:t xml:space="preserve">(McCallum et al, 2018). </w:t>
      </w:r>
      <w:r w:rsidR="00A8403E" w:rsidRPr="004771BF">
        <w:rPr>
          <w:rFonts w:ascii="Times New Roman" w:hAnsi="Times New Roman" w:cs="Times New Roman"/>
          <w:sz w:val="24"/>
          <w:szCs w:val="24"/>
        </w:rPr>
        <w:t xml:space="preserve">Overall, I conclude myself at level three </w:t>
      </w:r>
      <w:r w:rsidR="00270203" w:rsidRPr="004771BF">
        <w:rPr>
          <w:rFonts w:ascii="Times New Roman" w:hAnsi="Times New Roman" w:cs="Times New Roman"/>
          <w:sz w:val="24"/>
          <w:szCs w:val="24"/>
        </w:rPr>
        <w:t xml:space="preserve">when it comes to motivation and perseverance. </w:t>
      </w:r>
    </w:p>
    <w:p w14:paraId="5C129F7B" w14:textId="2897E2A1" w:rsidR="0098103A" w:rsidRPr="004771BF" w:rsidRDefault="001666F1"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A</w:t>
      </w:r>
      <w:r w:rsidR="00106EDE" w:rsidRPr="004771BF">
        <w:rPr>
          <w:rFonts w:ascii="Times New Roman" w:hAnsi="Times New Roman" w:cs="Times New Roman"/>
          <w:sz w:val="24"/>
          <w:szCs w:val="24"/>
        </w:rPr>
        <w:t xml:space="preserve"> problem within education is the use of extrinsic motivation that teachers use to encourage children to learn or complete tasks. </w:t>
      </w:r>
      <w:r w:rsidR="00DB45BA" w:rsidRPr="004771BF">
        <w:rPr>
          <w:rFonts w:ascii="Times New Roman" w:hAnsi="Times New Roman" w:cs="Times New Roman"/>
          <w:sz w:val="24"/>
          <w:szCs w:val="24"/>
        </w:rPr>
        <w:t xml:space="preserve">This is supported by </w:t>
      </w:r>
      <w:r w:rsidR="00950A54" w:rsidRPr="004771BF">
        <w:rPr>
          <w:rFonts w:ascii="Times New Roman" w:hAnsi="Times New Roman" w:cs="Times New Roman"/>
          <w:sz w:val="24"/>
          <w:szCs w:val="24"/>
        </w:rPr>
        <w:t xml:space="preserve">Desailly </w:t>
      </w:r>
      <w:r w:rsidR="00440CBF" w:rsidRPr="004771BF">
        <w:rPr>
          <w:rFonts w:ascii="Times New Roman" w:hAnsi="Times New Roman" w:cs="Times New Roman"/>
          <w:sz w:val="24"/>
          <w:szCs w:val="24"/>
        </w:rPr>
        <w:t xml:space="preserve">(2012) as she suggests that </w:t>
      </w:r>
      <w:r w:rsidR="003E7189" w:rsidRPr="004771BF">
        <w:rPr>
          <w:rFonts w:ascii="Times New Roman" w:hAnsi="Times New Roman" w:cs="Times New Roman"/>
          <w:sz w:val="24"/>
          <w:szCs w:val="24"/>
        </w:rPr>
        <w:t xml:space="preserve">the use of extrinsic motivation </w:t>
      </w:r>
      <w:r w:rsidR="005007AB" w:rsidRPr="004771BF">
        <w:rPr>
          <w:rFonts w:ascii="Times New Roman" w:hAnsi="Times New Roman" w:cs="Times New Roman"/>
          <w:sz w:val="24"/>
          <w:szCs w:val="24"/>
        </w:rPr>
        <w:t>does not teach child</w:t>
      </w:r>
      <w:r w:rsidR="00094742" w:rsidRPr="004771BF">
        <w:rPr>
          <w:rFonts w:ascii="Times New Roman" w:hAnsi="Times New Roman" w:cs="Times New Roman"/>
          <w:sz w:val="24"/>
          <w:szCs w:val="24"/>
        </w:rPr>
        <w:t>ren</w:t>
      </w:r>
      <w:r w:rsidR="005007AB" w:rsidRPr="004771BF">
        <w:rPr>
          <w:rFonts w:ascii="Times New Roman" w:hAnsi="Times New Roman" w:cs="Times New Roman"/>
          <w:sz w:val="24"/>
          <w:szCs w:val="24"/>
        </w:rPr>
        <w:t xml:space="preserve"> to motivate themselves</w:t>
      </w:r>
      <w:r w:rsidR="00333EC3" w:rsidRPr="004771BF">
        <w:rPr>
          <w:rFonts w:ascii="Times New Roman" w:hAnsi="Times New Roman" w:cs="Times New Roman"/>
          <w:sz w:val="24"/>
          <w:szCs w:val="24"/>
        </w:rPr>
        <w:t xml:space="preserve"> or to understand the importance of </w:t>
      </w:r>
      <w:r w:rsidR="004F2A4F" w:rsidRPr="004771BF">
        <w:rPr>
          <w:rFonts w:ascii="Times New Roman" w:hAnsi="Times New Roman" w:cs="Times New Roman"/>
          <w:sz w:val="24"/>
          <w:szCs w:val="24"/>
        </w:rPr>
        <w:t xml:space="preserve">tasks for their own sake. </w:t>
      </w:r>
      <w:r w:rsidR="00494CCD" w:rsidRPr="004771BF">
        <w:rPr>
          <w:rFonts w:ascii="Times New Roman" w:hAnsi="Times New Roman" w:cs="Times New Roman"/>
          <w:sz w:val="24"/>
          <w:szCs w:val="24"/>
        </w:rPr>
        <w:t xml:space="preserve">However, motivating the children is </w:t>
      </w:r>
      <w:r w:rsidR="00DA1F3B" w:rsidRPr="004771BF">
        <w:rPr>
          <w:rFonts w:ascii="Times New Roman" w:hAnsi="Times New Roman" w:cs="Times New Roman"/>
          <w:sz w:val="24"/>
          <w:szCs w:val="24"/>
        </w:rPr>
        <w:t>still central to the wor</w:t>
      </w:r>
      <w:r w:rsidRPr="004771BF">
        <w:rPr>
          <w:rFonts w:ascii="Times New Roman" w:hAnsi="Times New Roman" w:cs="Times New Roman"/>
          <w:sz w:val="24"/>
          <w:szCs w:val="24"/>
        </w:rPr>
        <w:t>l</w:t>
      </w:r>
      <w:r w:rsidR="00DA1F3B" w:rsidRPr="004771BF">
        <w:rPr>
          <w:rFonts w:ascii="Times New Roman" w:hAnsi="Times New Roman" w:cs="Times New Roman"/>
          <w:sz w:val="24"/>
          <w:szCs w:val="24"/>
        </w:rPr>
        <w:t xml:space="preserve">d of the teacher (Barnes, </w:t>
      </w:r>
      <w:r w:rsidR="00CF69D3" w:rsidRPr="004771BF">
        <w:rPr>
          <w:rFonts w:ascii="Times New Roman" w:hAnsi="Times New Roman" w:cs="Times New Roman"/>
          <w:sz w:val="24"/>
          <w:szCs w:val="24"/>
        </w:rPr>
        <w:t>2011)</w:t>
      </w:r>
      <w:r w:rsidR="007047AA" w:rsidRPr="004771BF">
        <w:rPr>
          <w:rFonts w:ascii="Times New Roman" w:hAnsi="Times New Roman" w:cs="Times New Roman"/>
          <w:sz w:val="24"/>
          <w:szCs w:val="24"/>
        </w:rPr>
        <w:t>.</w:t>
      </w:r>
      <w:r w:rsidR="004E7BAC" w:rsidRPr="004771BF">
        <w:rPr>
          <w:rFonts w:ascii="Times New Roman" w:hAnsi="Times New Roman" w:cs="Times New Roman"/>
          <w:sz w:val="24"/>
          <w:szCs w:val="24"/>
        </w:rPr>
        <w:t xml:space="preserve"> Therefore, using the Entrecomp framework to assess where</w:t>
      </w:r>
      <w:r w:rsidR="00E80E8A" w:rsidRPr="004771BF">
        <w:rPr>
          <w:rFonts w:ascii="Times New Roman" w:hAnsi="Times New Roman" w:cs="Times New Roman"/>
          <w:sz w:val="24"/>
          <w:szCs w:val="24"/>
        </w:rPr>
        <w:t xml:space="preserve"> my </w:t>
      </w:r>
      <w:r w:rsidR="004E7BAC" w:rsidRPr="004771BF">
        <w:rPr>
          <w:rFonts w:ascii="Times New Roman" w:hAnsi="Times New Roman" w:cs="Times New Roman"/>
          <w:sz w:val="24"/>
          <w:szCs w:val="24"/>
        </w:rPr>
        <w:t xml:space="preserve">motivation and perseverance </w:t>
      </w:r>
      <w:r w:rsidR="0015586D" w:rsidRPr="004771BF">
        <w:rPr>
          <w:rFonts w:ascii="Times New Roman" w:hAnsi="Times New Roman" w:cs="Times New Roman"/>
          <w:sz w:val="24"/>
          <w:szCs w:val="24"/>
        </w:rPr>
        <w:t xml:space="preserve">is may help to understand how I can better motivate children with their learning. </w:t>
      </w:r>
      <w:r w:rsidR="0098103A" w:rsidRPr="004771BF">
        <w:rPr>
          <w:rFonts w:ascii="Times New Roman" w:hAnsi="Times New Roman" w:cs="Times New Roman"/>
          <w:sz w:val="24"/>
          <w:szCs w:val="24"/>
        </w:rPr>
        <w:t>The motivation and perseverance competence contains five strands</w:t>
      </w:r>
      <w:r w:rsidR="00C32793" w:rsidRPr="004771BF">
        <w:rPr>
          <w:rFonts w:ascii="Times New Roman" w:hAnsi="Times New Roman" w:cs="Times New Roman"/>
          <w:sz w:val="24"/>
          <w:szCs w:val="24"/>
        </w:rPr>
        <w:t xml:space="preserve"> which are:</w:t>
      </w:r>
      <w:r w:rsidR="000513C5" w:rsidRPr="004771BF">
        <w:rPr>
          <w:rFonts w:ascii="Times New Roman" w:hAnsi="Times New Roman" w:cs="Times New Roman"/>
          <w:sz w:val="24"/>
          <w:szCs w:val="24"/>
        </w:rPr>
        <w:t xml:space="preserve"> stay driven, be determined, focus on what keeps you motivated, be resilient and don’t give up. </w:t>
      </w:r>
    </w:p>
    <w:p w14:paraId="2962EB70" w14:textId="6E949122" w:rsidR="00681EB3" w:rsidRPr="004771BF" w:rsidRDefault="00684762"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When it comes to staying driven, I </w:t>
      </w:r>
      <w:proofErr w:type="gramStart"/>
      <w:r w:rsidR="00182FB1" w:rsidRPr="004771BF">
        <w:rPr>
          <w:rFonts w:ascii="Times New Roman" w:hAnsi="Times New Roman" w:cs="Times New Roman"/>
          <w:sz w:val="24"/>
          <w:szCs w:val="24"/>
        </w:rPr>
        <w:t>am able to</w:t>
      </w:r>
      <w:proofErr w:type="gramEnd"/>
      <w:r w:rsidR="00525499" w:rsidRPr="004771BF">
        <w:rPr>
          <w:rFonts w:ascii="Times New Roman" w:hAnsi="Times New Roman" w:cs="Times New Roman"/>
          <w:sz w:val="24"/>
          <w:szCs w:val="24"/>
        </w:rPr>
        <w:t xml:space="preserve"> anticipate the feeling of achieving my goals and this motivat</w:t>
      </w:r>
      <w:r w:rsidR="00F2361A" w:rsidRPr="004771BF">
        <w:rPr>
          <w:rFonts w:ascii="Times New Roman" w:hAnsi="Times New Roman" w:cs="Times New Roman"/>
          <w:sz w:val="24"/>
          <w:szCs w:val="24"/>
        </w:rPr>
        <w:t xml:space="preserve">es </w:t>
      </w:r>
      <w:r w:rsidR="00182FB1" w:rsidRPr="004771BF">
        <w:rPr>
          <w:rFonts w:ascii="Times New Roman" w:hAnsi="Times New Roman" w:cs="Times New Roman"/>
          <w:sz w:val="24"/>
          <w:szCs w:val="24"/>
        </w:rPr>
        <w:t xml:space="preserve">to continue due </w:t>
      </w:r>
      <w:r w:rsidR="00E72206" w:rsidRPr="004771BF">
        <w:rPr>
          <w:rFonts w:ascii="Times New Roman" w:hAnsi="Times New Roman" w:cs="Times New Roman"/>
          <w:sz w:val="24"/>
          <w:szCs w:val="24"/>
        </w:rPr>
        <w:t xml:space="preserve">as I know the </w:t>
      </w:r>
      <w:r w:rsidR="00182FB1" w:rsidRPr="004771BF">
        <w:rPr>
          <w:rFonts w:ascii="Times New Roman" w:hAnsi="Times New Roman" w:cs="Times New Roman"/>
          <w:sz w:val="24"/>
          <w:szCs w:val="24"/>
        </w:rPr>
        <w:t xml:space="preserve">feeling </w:t>
      </w:r>
      <w:r w:rsidR="00D70EB8" w:rsidRPr="004771BF">
        <w:rPr>
          <w:rFonts w:ascii="Times New Roman" w:hAnsi="Times New Roman" w:cs="Times New Roman"/>
          <w:sz w:val="24"/>
          <w:szCs w:val="24"/>
        </w:rPr>
        <w:t xml:space="preserve">that </w:t>
      </w:r>
      <w:r w:rsidR="00182FB1" w:rsidRPr="004771BF">
        <w:rPr>
          <w:rFonts w:ascii="Times New Roman" w:hAnsi="Times New Roman" w:cs="Times New Roman"/>
          <w:sz w:val="24"/>
          <w:szCs w:val="24"/>
        </w:rPr>
        <w:t xml:space="preserve">can </w:t>
      </w:r>
      <w:r w:rsidR="00D70EB8" w:rsidRPr="004771BF">
        <w:rPr>
          <w:rFonts w:ascii="Times New Roman" w:hAnsi="Times New Roman" w:cs="Times New Roman"/>
          <w:sz w:val="24"/>
          <w:szCs w:val="24"/>
        </w:rPr>
        <w:t xml:space="preserve">be </w:t>
      </w:r>
      <w:r w:rsidR="00182FB1" w:rsidRPr="004771BF">
        <w:rPr>
          <w:rFonts w:ascii="Times New Roman" w:hAnsi="Times New Roman" w:cs="Times New Roman"/>
          <w:sz w:val="24"/>
          <w:szCs w:val="24"/>
        </w:rPr>
        <w:t>achieve</w:t>
      </w:r>
      <w:r w:rsidR="00D70EB8" w:rsidRPr="004771BF">
        <w:rPr>
          <w:rFonts w:ascii="Times New Roman" w:hAnsi="Times New Roman" w:cs="Times New Roman"/>
          <w:sz w:val="24"/>
          <w:szCs w:val="24"/>
        </w:rPr>
        <w:t>d</w:t>
      </w:r>
      <w:r w:rsidR="00182FB1" w:rsidRPr="004771BF">
        <w:rPr>
          <w:rFonts w:ascii="Times New Roman" w:hAnsi="Times New Roman" w:cs="Times New Roman"/>
          <w:sz w:val="24"/>
          <w:szCs w:val="24"/>
        </w:rPr>
        <w:t xml:space="preserve"> </w:t>
      </w:r>
      <w:r w:rsidR="00D70EB8" w:rsidRPr="004771BF">
        <w:rPr>
          <w:rFonts w:ascii="Times New Roman" w:hAnsi="Times New Roman" w:cs="Times New Roman"/>
          <w:sz w:val="24"/>
          <w:szCs w:val="24"/>
        </w:rPr>
        <w:t>up</w:t>
      </w:r>
      <w:r w:rsidR="00182FB1" w:rsidRPr="004771BF">
        <w:rPr>
          <w:rFonts w:ascii="Times New Roman" w:hAnsi="Times New Roman" w:cs="Times New Roman"/>
          <w:sz w:val="24"/>
          <w:szCs w:val="24"/>
        </w:rPr>
        <w:t>on completio</w:t>
      </w:r>
      <w:r w:rsidR="001C7BDF" w:rsidRPr="004771BF">
        <w:rPr>
          <w:rFonts w:ascii="Times New Roman" w:hAnsi="Times New Roman" w:cs="Times New Roman"/>
          <w:sz w:val="24"/>
          <w:szCs w:val="24"/>
        </w:rPr>
        <w:t>n (</w:t>
      </w:r>
      <w:r w:rsidR="008B1C3E" w:rsidRPr="004771BF">
        <w:rPr>
          <w:rFonts w:ascii="Times New Roman" w:hAnsi="Times New Roman" w:cs="Times New Roman"/>
          <w:sz w:val="24"/>
          <w:szCs w:val="24"/>
        </w:rPr>
        <w:t>Bacigalupo et al, 2016).</w:t>
      </w:r>
      <w:r w:rsidR="00171F2B" w:rsidRPr="004771BF">
        <w:rPr>
          <w:rFonts w:ascii="Times New Roman" w:hAnsi="Times New Roman" w:cs="Times New Roman"/>
          <w:sz w:val="24"/>
          <w:szCs w:val="24"/>
        </w:rPr>
        <w:t xml:space="preserve"> Having set myself many </w:t>
      </w:r>
      <w:r w:rsidR="006707DC" w:rsidRPr="004771BF">
        <w:rPr>
          <w:rFonts w:ascii="Times New Roman" w:hAnsi="Times New Roman" w:cs="Times New Roman"/>
          <w:sz w:val="24"/>
          <w:szCs w:val="24"/>
        </w:rPr>
        <w:t>goals</w:t>
      </w:r>
      <w:r w:rsidR="00171F2B" w:rsidRPr="004771BF">
        <w:rPr>
          <w:rFonts w:ascii="Times New Roman" w:hAnsi="Times New Roman" w:cs="Times New Roman"/>
          <w:sz w:val="24"/>
          <w:szCs w:val="24"/>
        </w:rPr>
        <w:t xml:space="preserve"> </w:t>
      </w:r>
      <w:r w:rsidR="006707DC" w:rsidRPr="004771BF">
        <w:rPr>
          <w:rFonts w:ascii="Times New Roman" w:hAnsi="Times New Roman" w:cs="Times New Roman"/>
          <w:sz w:val="24"/>
          <w:szCs w:val="24"/>
        </w:rPr>
        <w:t xml:space="preserve">through sporting backgrounds </w:t>
      </w:r>
      <w:r w:rsidR="00193A8D" w:rsidRPr="004771BF">
        <w:rPr>
          <w:rFonts w:ascii="Times New Roman" w:hAnsi="Times New Roman" w:cs="Times New Roman"/>
          <w:sz w:val="24"/>
          <w:szCs w:val="24"/>
        </w:rPr>
        <w:t>and achieved many of them</w:t>
      </w:r>
      <w:r w:rsidR="00D404BA" w:rsidRPr="004771BF">
        <w:rPr>
          <w:rFonts w:ascii="Times New Roman" w:hAnsi="Times New Roman" w:cs="Times New Roman"/>
          <w:sz w:val="24"/>
          <w:szCs w:val="24"/>
        </w:rPr>
        <w:t>, I am aware of the feeling upon completion</w:t>
      </w:r>
      <w:r w:rsidR="00454C79" w:rsidRPr="004771BF">
        <w:rPr>
          <w:rFonts w:ascii="Times New Roman" w:hAnsi="Times New Roman" w:cs="Times New Roman"/>
          <w:sz w:val="24"/>
          <w:szCs w:val="24"/>
        </w:rPr>
        <w:t xml:space="preserve">; this drives me on to set more goals </w:t>
      </w:r>
      <w:r w:rsidR="00F85E5D" w:rsidRPr="004771BF">
        <w:rPr>
          <w:rFonts w:ascii="Times New Roman" w:hAnsi="Times New Roman" w:cs="Times New Roman"/>
          <w:sz w:val="24"/>
          <w:szCs w:val="24"/>
        </w:rPr>
        <w:t>and motivates me to complete them</w:t>
      </w:r>
      <w:r w:rsidR="0060757B" w:rsidRPr="004771BF">
        <w:rPr>
          <w:rFonts w:ascii="Times New Roman" w:hAnsi="Times New Roman" w:cs="Times New Roman"/>
          <w:sz w:val="24"/>
          <w:szCs w:val="24"/>
        </w:rPr>
        <w:t xml:space="preserve"> (Appendix 5). </w:t>
      </w:r>
      <w:r w:rsidR="00FC5817" w:rsidRPr="004771BF">
        <w:rPr>
          <w:rFonts w:ascii="Times New Roman" w:hAnsi="Times New Roman" w:cs="Times New Roman"/>
          <w:sz w:val="24"/>
          <w:szCs w:val="24"/>
        </w:rPr>
        <w:t xml:space="preserve">This element of staying driven is </w:t>
      </w:r>
      <w:r w:rsidR="0062597E" w:rsidRPr="004771BF">
        <w:rPr>
          <w:rFonts w:ascii="Times New Roman" w:hAnsi="Times New Roman" w:cs="Times New Roman"/>
          <w:sz w:val="24"/>
          <w:szCs w:val="24"/>
        </w:rPr>
        <w:t>strongly</w:t>
      </w:r>
      <w:r w:rsidR="00FC5817" w:rsidRPr="004771BF">
        <w:rPr>
          <w:rFonts w:ascii="Times New Roman" w:hAnsi="Times New Roman" w:cs="Times New Roman"/>
          <w:sz w:val="24"/>
          <w:szCs w:val="24"/>
        </w:rPr>
        <w:t xml:space="preserve"> linked </w:t>
      </w:r>
      <w:r w:rsidR="005E4F61" w:rsidRPr="004771BF">
        <w:rPr>
          <w:rFonts w:ascii="Times New Roman" w:hAnsi="Times New Roman" w:cs="Times New Roman"/>
          <w:sz w:val="24"/>
          <w:szCs w:val="24"/>
        </w:rPr>
        <w:t xml:space="preserve">being determined; </w:t>
      </w:r>
      <w:r w:rsidR="003F5CFB" w:rsidRPr="004771BF">
        <w:rPr>
          <w:rFonts w:ascii="Times New Roman" w:hAnsi="Times New Roman" w:cs="Times New Roman"/>
          <w:sz w:val="24"/>
          <w:szCs w:val="24"/>
        </w:rPr>
        <w:t xml:space="preserve">as mentioned </w:t>
      </w:r>
      <w:r w:rsidR="00CF4FC0" w:rsidRPr="004771BF">
        <w:rPr>
          <w:rFonts w:ascii="Times New Roman" w:hAnsi="Times New Roman" w:cs="Times New Roman"/>
          <w:sz w:val="24"/>
          <w:szCs w:val="24"/>
        </w:rPr>
        <w:t xml:space="preserve">I enjoy setting challenges to motivate myself whether it be through sport or even academically. </w:t>
      </w:r>
      <w:r w:rsidR="00BC5DB8" w:rsidRPr="004771BF">
        <w:rPr>
          <w:rFonts w:ascii="Times New Roman" w:hAnsi="Times New Roman" w:cs="Times New Roman"/>
          <w:sz w:val="24"/>
          <w:szCs w:val="24"/>
        </w:rPr>
        <w:t>Completing my BA Primary Education with QTS is a challenge that I</w:t>
      </w:r>
      <w:r w:rsidR="007A0D48" w:rsidRPr="004771BF">
        <w:rPr>
          <w:rFonts w:ascii="Times New Roman" w:hAnsi="Times New Roman" w:cs="Times New Roman"/>
          <w:sz w:val="24"/>
          <w:szCs w:val="24"/>
        </w:rPr>
        <w:t xml:space="preserve"> have</w:t>
      </w:r>
      <w:r w:rsidR="00BC5DB8" w:rsidRPr="004771BF">
        <w:rPr>
          <w:rFonts w:ascii="Times New Roman" w:hAnsi="Times New Roman" w:cs="Times New Roman"/>
          <w:sz w:val="24"/>
          <w:szCs w:val="24"/>
        </w:rPr>
        <w:t xml:space="preserve"> set mysel</w:t>
      </w:r>
      <w:r w:rsidR="00B538FC" w:rsidRPr="004771BF">
        <w:rPr>
          <w:rFonts w:ascii="Times New Roman" w:hAnsi="Times New Roman" w:cs="Times New Roman"/>
          <w:sz w:val="24"/>
          <w:szCs w:val="24"/>
        </w:rPr>
        <w:t xml:space="preserve">f based on the desire </w:t>
      </w:r>
      <w:r w:rsidR="00D42E82" w:rsidRPr="004771BF">
        <w:rPr>
          <w:rFonts w:ascii="Times New Roman" w:hAnsi="Times New Roman" w:cs="Times New Roman"/>
          <w:sz w:val="24"/>
          <w:szCs w:val="24"/>
        </w:rPr>
        <w:t xml:space="preserve">I have to achieve </w:t>
      </w:r>
      <w:r w:rsidR="0062597E" w:rsidRPr="004771BF">
        <w:rPr>
          <w:rFonts w:ascii="Times New Roman" w:hAnsi="Times New Roman" w:cs="Times New Roman"/>
          <w:sz w:val="24"/>
          <w:szCs w:val="24"/>
        </w:rPr>
        <w:t xml:space="preserve">my degree and </w:t>
      </w:r>
      <w:r w:rsidR="00871A71" w:rsidRPr="004771BF">
        <w:rPr>
          <w:rFonts w:ascii="Times New Roman" w:hAnsi="Times New Roman" w:cs="Times New Roman"/>
          <w:sz w:val="24"/>
          <w:szCs w:val="24"/>
        </w:rPr>
        <w:t>teach children</w:t>
      </w:r>
      <w:r w:rsidR="00305ABC" w:rsidRPr="004771BF">
        <w:rPr>
          <w:rFonts w:ascii="Times New Roman" w:hAnsi="Times New Roman" w:cs="Times New Roman"/>
          <w:sz w:val="24"/>
          <w:szCs w:val="24"/>
        </w:rPr>
        <w:t xml:space="preserve"> (Bacigalupo et al, 2016). </w:t>
      </w:r>
      <w:r w:rsidR="00296D85" w:rsidRPr="004771BF">
        <w:rPr>
          <w:rFonts w:ascii="Times New Roman" w:hAnsi="Times New Roman" w:cs="Times New Roman"/>
          <w:sz w:val="24"/>
          <w:szCs w:val="24"/>
        </w:rPr>
        <w:t>Moving forwards in terms o</w:t>
      </w:r>
      <w:r w:rsidR="000B3FCE" w:rsidRPr="004771BF">
        <w:rPr>
          <w:rFonts w:ascii="Times New Roman" w:hAnsi="Times New Roman" w:cs="Times New Roman"/>
          <w:sz w:val="24"/>
          <w:szCs w:val="24"/>
        </w:rPr>
        <w:t>f</w:t>
      </w:r>
      <w:r w:rsidR="00296D85" w:rsidRPr="004771BF">
        <w:rPr>
          <w:rFonts w:ascii="Times New Roman" w:hAnsi="Times New Roman" w:cs="Times New Roman"/>
          <w:sz w:val="24"/>
          <w:szCs w:val="24"/>
        </w:rPr>
        <w:t xml:space="preserve"> staying driven and being determined</w:t>
      </w:r>
      <w:r w:rsidR="008E0F33" w:rsidRPr="004771BF">
        <w:rPr>
          <w:rFonts w:ascii="Times New Roman" w:hAnsi="Times New Roman" w:cs="Times New Roman"/>
          <w:sz w:val="24"/>
          <w:szCs w:val="24"/>
        </w:rPr>
        <w:t xml:space="preserve">, I will </w:t>
      </w:r>
      <w:r w:rsidR="003F4139" w:rsidRPr="004771BF">
        <w:rPr>
          <w:rFonts w:ascii="Times New Roman" w:hAnsi="Times New Roman" w:cs="Times New Roman"/>
          <w:sz w:val="24"/>
          <w:szCs w:val="24"/>
        </w:rPr>
        <w:t>try to share the motivation I possess with other</w:t>
      </w:r>
      <w:r w:rsidR="00B16F05" w:rsidRPr="004771BF">
        <w:rPr>
          <w:rFonts w:ascii="Times New Roman" w:hAnsi="Times New Roman" w:cs="Times New Roman"/>
          <w:sz w:val="24"/>
          <w:szCs w:val="24"/>
        </w:rPr>
        <w:t xml:space="preserve">s in order to motivate them to commit to whatever it is they want to achieve. </w:t>
      </w:r>
      <w:r w:rsidR="001C6F0F" w:rsidRPr="004771BF">
        <w:rPr>
          <w:rFonts w:ascii="Times New Roman" w:hAnsi="Times New Roman" w:cs="Times New Roman"/>
          <w:sz w:val="24"/>
          <w:szCs w:val="24"/>
        </w:rPr>
        <w:t xml:space="preserve">The importance of teacher motivation is supported by Tomlinson (2008, cited in </w:t>
      </w:r>
      <w:r w:rsidR="00FA5271" w:rsidRPr="004771BF">
        <w:rPr>
          <w:rFonts w:ascii="Times New Roman" w:hAnsi="Times New Roman" w:cs="Times New Roman"/>
          <w:sz w:val="24"/>
          <w:szCs w:val="24"/>
        </w:rPr>
        <w:t>McQuown, 2011)</w:t>
      </w:r>
      <w:r w:rsidR="00671C9F" w:rsidRPr="004771BF">
        <w:rPr>
          <w:rFonts w:ascii="Times New Roman" w:hAnsi="Times New Roman" w:cs="Times New Roman"/>
          <w:sz w:val="24"/>
          <w:szCs w:val="24"/>
        </w:rPr>
        <w:t xml:space="preserve"> as she suggests that students are mo</w:t>
      </w:r>
      <w:r w:rsidR="006C2C02" w:rsidRPr="004771BF">
        <w:rPr>
          <w:rFonts w:ascii="Times New Roman" w:hAnsi="Times New Roman" w:cs="Times New Roman"/>
          <w:sz w:val="24"/>
          <w:szCs w:val="24"/>
        </w:rPr>
        <w:t>r</w:t>
      </w:r>
      <w:r w:rsidR="00671C9F" w:rsidRPr="004771BF">
        <w:rPr>
          <w:rFonts w:ascii="Times New Roman" w:hAnsi="Times New Roman" w:cs="Times New Roman"/>
          <w:sz w:val="24"/>
          <w:szCs w:val="24"/>
        </w:rPr>
        <w:t xml:space="preserve">e engaged and motivated when a teacher is engaged and motivated in what they are teaching. </w:t>
      </w:r>
    </w:p>
    <w:p w14:paraId="755B364E" w14:textId="2FA402FF" w:rsidR="007A6C55" w:rsidRPr="004771BF" w:rsidRDefault="00B7514E"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Having a focus when it comes to motivation and perseverance is important because without having a focus there may be a lack of reason to continue or persevere. </w:t>
      </w:r>
      <w:r w:rsidR="00A22AAC" w:rsidRPr="004771BF">
        <w:rPr>
          <w:rFonts w:ascii="Times New Roman" w:hAnsi="Times New Roman" w:cs="Times New Roman"/>
          <w:sz w:val="24"/>
          <w:szCs w:val="24"/>
        </w:rPr>
        <w:t xml:space="preserve">There are two </w:t>
      </w:r>
      <w:r w:rsidR="00265CE1" w:rsidRPr="004771BF">
        <w:rPr>
          <w:rFonts w:ascii="Times New Roman" w:hAnsi="Times New Roman" w:cs="Times New Roman"/>
          <w:sz w:val="24"/>
          <w:szCs w:val="24"/>
        </w:rPr>
        <w:t>different types of factors that can motivate people</w:t>
      </w:r>
      <w:r w:rsidR="002F681A" w:rsidRPr="004771BF">
        <w:rPr>
          <w:rFonts w:ascii="Times New Roman" w:hAnsi="Times New Roman" w:cs="Times New Roman"/>
          <w:sz w:val="24"/>
          <w:szCs w:val="24"/>
        </w:rPr>
        <w:t>,</w:t>
      </w:r>
      <w:r w:rsidR="00265CE1" w:rsidRPr="004771BF">
        <w:rPr>
          <w:rFonts w:ascii="Times New Roman" w:hAnsi="Times New Roman" w:cs="Times New Roman"/>
          <w:sz w:val="24"/>
          <w:szCs w:val="24"/>
        </w:rPr>
        <w:t xml:space="preserve"> </w:t>
      </w:r>
      <w:r w:rsidR="007C7883" w:rsidRPr="004771BF">
        <w:rPr>
          <w:rFonts w:ascii="Times New Roman" w:hAnsi="Times New Roman" w:cs="Times New Roman"/>
          <w:sz w:val="24"/>
          <w:szCs w:val="24"/>
        </w:rPr>
        <w:t>personal and external factors</w:t>
      </w:r>
      <w:r w:rsidR="008E06F1" w:rsidRPr="004771BF">
        <w:rPr>
          <w:rFonts w:ascii="Times New Roman" w:hAnsi="Times New Roman" w:cs="Times New Roman"/>
          <w:sz w:val="24"/>
          <w:szCs w:val="24"/>
        </w:rPr>
        <w:t xml:space="preserve">. However, some people are more </w:t>
      </w:r>
      <w:r w:rsidR="00B528BD" w:rsidRPr="004771BF">
        <w:rPr>
          <w:rFonts w:ascii="Times New Roman" w:hAnsi="Times New Roman" w:cs="Times New Roman"/>
          <w:sz w:val="24"/>
          <w:szCs w:val="24"/>
        </w:rPr>
        <w:t xml:space="preserve">motivated by external reward than internal reward. </w:t>
      </w:r>
      <w:r w:rsidR="00A5486A" w:rsidRPr="004771BF">
        <w:rPr>
          <w:rFonts w:ascii="Times New Roman" w:hAnsi="Times New Roman" w:cs="Times New Roman"/>
          <w:sz w:val="24"/>
          <w:szCs w:val="24"/>
        </w:rPr>
        <w:t xml:space="preserve">I </w:t>
      </w:r>
      <w:proofErr w:type="gramStart"/>
      <w:r w:rsidR="00A5486A" w:rsidRPr="004771BF">
        <w:rPr>
          <w:rFonts w:ascii="Times New Roman" w:hAnsi="Times New Roman" w:cs="Times New Roman"/>
          <w:sz w:val="24"/>
          <w:szCs w:val="24"/>
        </w:rPr>
        <w:t>am able to</w:t>
      </w:r>
      <w:proofErr w:type="gramEnd"/>
      <w:r w:rsidR="00A5486A" w:rsidRPr="004771BF">
        <w:rPr>
          <w:rFonts w:ascii="Times New Roman" w:hAnsi="Times New Roman" w:cs="Times New Roman"/>
          <w:sz w:val="24"/>
          <w:szCs w:val="24"/>
        </w:rPr>
        <w:t xml:space="preserve"> tell the difference between external and personal factors that motivate me</w:t>
      </w:r>
      <w:r w:rsidR="00A562B3" w:rsidRPr="004771BF">
        <w:rPr>
          <w:rFonts w:ascii="Times New Roman" w:hAnsi="Times New Roman" w:cs="Times New Roman"/>
          <w:sz w:val="24"/>
          <w:szCs w:val="24"/>
        </w:rPr>
        <w:t xml:space="preserve"> or others when creating value (Bacigalupo et al, 2016).</w:t>
      </w:r>
      <w:r w:rsidR="00156743" w:rsidRPr="004771BF">
        <w:rPr>
          <w:rFonts w:ascii="Times New Roman" w:hAnsi="Times New Roman" w:cs="Times New Roman"/>
          <w:sz w:val="24"/>
          <w:szCs w:val="24"/>
        </w:rPr>
        <w:t xml:space="preserve"> </w:t>
      </w:r>
      <w:r w:rsidR="00D20D5B" w:rsidRPr="004771BF">
        <w:rPr>
          <w:rFonts w:ascii="Times New Roman" w:hAnsi="Times New Roman" w:cs="Times New Roman"/>
          <w:sz w:val="24"/>
          <w:szCs w:val="24"/>
        </w:rPr>
        <w:t>This is evident</w:t>
      </w:r>
      <w:r w:rsidR="00D20107" w:rsidRPr="004771BF">
        <w:rPr>
          <w:rFonts w:ascii="Times New Roman" w:hAnsi="Times New Roman" w:cs="Times New Roman"/>
          <w:sz w:val="24"/>
          <w:szCs w:val="24"/>
        </w:rPr>
        <w:t xml:space="preserve"> as </w:t>
      </w:r>
      <w:r w:rsidR="00A2046C" w:rsidRPr="004771BF">
        <w:rPr>
          <w:rFonts w:ascii="Times New Roman" w:hAnsi="Times New Roman" w:cs="Times New Roman"/>
          <w:sz w:val="24"/>
          <w:szCs w:val="24"/>
        </w:rPr>
        <w:t>motivating factors for myself are</w:t>
      </w:r>
      <w:r w:rsidR="001235CD" w:rsidRPr="004771BF">
        <w:rPr>
          <w:rFonts w:ascii="Times New Roman" w:hAnsi="Times New Roman" w:cs="Times New Roman"/>
          <w:sz w:val="24"/>
          <w:szCs w:val="24"/>
        </w:rPr>
        <w:t xml:space="preserve"> </w:t>
      </w:r>
      <w:r w:rsidR="00844F12" w:rsidRPr="004771BF">
        <w:rPr>
          <w:rFonts w:ascii="Times New Roman" w:hAnsi="Times New Roman" w:cs="Times New Roman"/>
          <w:sz w:val="24"/>
          <w:szCs w:val="24"/>
        </w:rPr>
        <w:t xml:space="preserve">intrinsic and extrinsic; </w:t>
      </w:r>
      <w:r w:rsidR="00F630BA" w:rsidRPr="004771BF">
        <w:rPr>
          <w:rFonts w:ascii="Times New Roman" w:hAnsi="Times New Roman" w:cs="Times New Roman"/>
          <w:sz w:val="24"/>
          <w:szCs w:val="24"/>
        </w:rPr>
        <w:t>there are extrinsic rewards for completing sporting events</w:t>
      </w:r>
      <w:r w:rsidR="00D61FB9" w:rsidRPr="004771BF">
        <w:rPr>
          <w:rFonts w:ascii="Times New Roman" w:hAnsi="Times New Roman" w:cs="Times New Roman"/>
          <w:sz w:val="24"/>
          <w:szCs w:val="24"/>
        </w:rPr>
        <w:t xml:space="preserve">. However, intrinsically the motivation to </w:t>
      </w:r>
      <w:r w:rsidR="000E5E36" w:rsidRPr="004771BF">
        <w:rPr>
          <w:rFonts w:ascii="Times New Roman" w:hAnsi="Times New Roman" w:cs="Times New Roman"/>
          <w:sz w:val="24"/>
          <w:szCs w:val="24"/>
        </w:rPr>
        <w:t xml:space="preserve">succeed comes </w:t>
      </w:r>
      <w:r w:rsidR="003C3EEA" w:rsidRPr="004771BF">
        <w:rPr>
          <w:rFonts w:ascii="Times New Roman" w:hAnsi="Times New Roman" w:cs="Times New Roman"/>
          <w:sz w:val="24"/>
          <w:szCs w:val="24"/>
        </w:rPr>
        <w:t xml:space="preserve">months before hand due to the training that goes into completing an event. </w:t>
      </w:r>
      <w:r w:rsidR="00BF463E" w:rsidRPr="004771BF">
        <w:rPr>
          <w:rFonts w:ascii="Times New Roman" w:hAnsi="Times New Roman" w:cs="Times New Roman"/>
          <w:sz w:val="24"/>
          <w:szCs w:val="24"/>
        </w:rPr>
        <w:t xml:space="preserve">Every piece of training or learning that I take part in </w:t>
      </w:r>
      <w:r w:rsidR="00DC780B" w:rsidRPr="004771BF">
        <w:rPr>
          <w:rFonts w:ascii="Times New Roman" w:hAnsi="Times New Roman" w:cs="Times New Roman"/>
          <w:sz w:val="24"/>
          <w:szCs w:val="24"/>
        </w:rPr>
        <w:t xml:space="preserve">provides me with intrinsic satisfaction of feeling healthy and better about myself. </w:t>
      </w:r>
      <w:r w:rsidR="003303F8" w:rsidRPr="004771BF">
        <w:rPr>
          <w:rFonts w:ascii="Times New Roman" w:hAnsi="Times New Roman" w:cs="Times New Roman"/>
          <w:sz w:val="24"/>
          <w:szCs w:val="24"/>
        </w:rPr>
        <w:t>Educationally this is seen with</w:t>
      </w:r>
      <w:r w:rsidR="00B33F89" w:rsidRPr="004771BF">
        <w:rPr>
          <w:rFonts w:ascii="Times New Roman" w:hAnsi="Times New Roman" w:cs="Times New Roman"/>
          <w:sz w:val="24"/>
          <w:szCs w:val="24"/>
        </w:rPr>
        <w:t>in</w:t>
      </w:r>
      <w:r w:rsidR="003303F8" w:rsidRPr="004771BF">
        <w:rPr>
          <w:rFonts w:ascii="Times New Roman" w:hAnsi="Times New Roman" w:cs="Times New Roman"/>
          <w:sz w:val="24"/>
          <w:szCs w:val="24"/>
        </w:rPr>
        <w:t xml:space="preserve"> children, </w:t>
      </w:r>
      <w:r w:rsidR="00616EB8" w:rsidRPr="004771BF">
        <w:rPr>
          <w:rFonts w:ascii="Times New Roman" w:hAnsi="Times New Roman" w:cs="Times New Roman"/>
          <w:sz w:val="24"/>
          <w:szCs w:val="24"/>
        </w:rPr>
        <w:t xml:space="preserve">despite the fact children want to finish their work </w:t>
      </w:r>
      <w:r w:rsidR="00C313E2" w:rsidRPr="004771BF">
        <w:rPr>
          <w:rFonts w:ascii="Times New Roman" w:hAnsi="Times New Roman" w:cs="Times New Roman"/>
          <w:sz w:val="24"/>
          <w:szCs w:val="24"/>
        </w:rPr>
        <w:t>for a reward or to avoid any punishments</w:t>
      </w:r>
      <w:r w:rsidR="00B14BED" w:rsidRPr="004771BF">
        <w:rPr>
          <w:rFonts w:ascii="Times New Roman" w:hAnsi="Times New Roman" w:cs="Times New Roman"/>
          <w:sz w:val="24"/>
          <w:szCs w:val="24"/>
        </w:rPr>
        <w:t xml:space="preserve">; </w:t>
      </w:r>
      <w:r w:rsidR="009A2C10" w:rsidRPr="004771BF">
        <w:rPr>
          <w:rFonts w:ascii="Times New Roman" w:hAnsi="Times New Roman" w:cs="Times New Roman"/>
          <w:sz w:val="24"/>
          <w:szCs w:val="24"/>
        </w:rPr>
        <w:t xml:space="preserve">sitting with a child and </w:t>
      </w:r>
      <w:r w:rsidR="0077101F" w:rsidRPr="004771BF">
        <w:rPr>
          <w:rFonts w:ascii="Times New Roman" w:hAnsi="Times New Roman" w:cs="Times New Roman"/>
          <w:sz w:val="24"/>
          <w:szCs w:val="24"/>
        </w:rPr>
        <w:t>helping them with</w:t>
      </w:r>
      <w:r w:rsidR="005A2596" w:rsidRPr="004771BF">
        <w:rPr>
          <w:rFonts w:ascii="Times New Roman" w:hAnsi="Times New Roman" w:cs="Times New Roman"/>
          <w:sz w:val="24"/>
          <w:szCs w:val="24"/>
        </w:rPr>
        <w:t xml:space="preserve"> their</w:t>
      </w:r>
      <w:r w:rsidR="0077101F" w:rsidRPr="004771BF">
        <w:rPr>
          <w:rFonts w:ascii="Times New Roman" w:hAnsi="Times New Roman" w:cs="Times New Roman"/>
          <w:sz w:val="24"/>
          <w:szCs w:val="24"/>
        </w:rPr>
        <w:t xml:space="preserve"> learning so that they understand a </w:t>
      </w:r>
      <w:r w:rsidR="00B049E7" w:rsidRPr="004771BF">
        <w:rPr>
          <w:rFonts w:ascii="Times New Roman" w:hAnsi="Times New Roman" w:cs="Times New Roman"/>
          <w:sz w:val="24"/>
          <w:szCs w:val="24"/>
        </w:rPr>
        <w:t xml:space="preserve">mathematical </w:t>
      </w:r>
      <w:r w:rsidR="00483F04" w:rsidRPr="004771BF">
        <w:rPr>
          <w:rFonts w:ascii="Times New Roman" w:hAnsi="Times New Roman" w:cs="Times New Roman"/>
          <w:sz w:val="24"/>
          <w:szCs w:val="24"/>
        </w:rPr>
        <w:t>concept and are able to complete it on their own</w:t>
      </w:r>
      <w:r w:rsidR="005A2596" w:rsidRPr="004771BF">
        <w:rPr>
          <w:rFonts w:ascii="Times New Roman" w:hAnsi="Times New Roman" w:cs="Times New Roman"/>
          <w:sz w:val="24"/>
          <w:szCs w:val="24"/>
        </w:rPr>
        <w:t xml:space="preserve"> provides them with intrinsic </w:t>
      </w:r>
      <w:r w:rsidR="001566CC" w:rsidRPr="004771BF">
        <w:rPr>
          <w:rFonts w:ascii="Times New Roman" w:hAnsi="Times New Roman" w:cs="Times New Roman"/>
          <w:sz w:val="24"/>
          <w:szCs w:val="24"/>
        </w:rPr>
        <w:t>satisfaction</w:t>
      </w:r>
      <w:r w:rsidR="00E911ED" w:rsidRPr="004771BF">
        <w:rPr>
          <w:rFonts w:ascii="Times New Roman" w:hAnsi="Times New Roman" w:cs="Times New Roman"/>
          <w:sz w:val="24"/>
          <w:szCs w:val="24"/>
        </w:rPr>
        <w:t xml:space="preserve"> (Appendix 7).</w:t>
      </w:r>
    </w:p>
    <w:p w14:paraId="217E6B34" w14:textId="53D033AC" w:rsidR="00B16F05" w:rsidRPr="004771BF" w:rsidRDefault="00704B82"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Within a school environment, it is important to ensure that children </w:t>
      </w:r>
      <w:r w:rsidR="00CD42CF" w:rsidRPr="004771BF">
        <w:rPr>
          <w:rFonts w:ascii="Times New Roman" w:hAnsi="Times New Roman" w:cs="Times New Roman"/>
          <w:sz w:val="24"/>
          <w:szCs w:val="24"/>
        </w:rPr>
        <w:t>are motivated personally to learn and not just externally motivated by reward schemes.</w:t>
      </w:r>
      <w:r w:rsidR="00A963C2" w:rsidRPr="004771BF">
        <w:rPr>
          <w:rFonts w:ascii="Times New Roman" w:hAnsi="Times New Roman" w:cs="Times New Roman"/>
          <w:sz w:val="24"/>
          <w:szCs w:val="24"/>
        </w:rPr>
        <w:t xml:space="preserve"> Extrinsic motivation from rewards</w:t>
      </w:r>
      <w:r w:rsidR="003D3231" w:rsidRPr="004771BF">
        <w:rPr>
          <w:rFonts w:ascii="Times New Roman" w:hAnsi="Times New Roman" w:cs="Times New Roman"/>
          <w:sz w:val="24"/>
          <w:szCs w:val="24"/>
        </w:rPr>
        <w:t xml:space="preserve"> </w:t>
      </w:r>
      <w:r w:rsidR="00B17606" w:rsidRPr="004771BF">
        <w:rPr>
          <w:rFonts w:ascii="Times New Roman" w:hAnsi="Times New Roman" w:cs="Times New Roman"/>
          <w:sz w:val="24"/>
          <w:szCs w:val="24"/>
        </w:rPr>
        <w:t xml:space="preserve">eventually wears off on students </w:t>
      </w:r>
      <w:r w:rsidR="0049492C" w:rsidRPr="004771BF">
        <w:rPr>
          <w:rFonts w:ascii="Times New Roman" w:hAnsi="Times New Roman" w:cs="Times New Roman"/>
          <w:sz w:val="24"/>
          <w:szCs w:val="24"/>
        </w:rPr>
        <w:t>which results in a lack of engagement in their learning (</w:t>
      </w:r>
      <w:r w:rsidR="00BE1DDF" w:rsidRPr="004771BF">
        <w:rPr>
          <w:rFonts w:ascii="Times New Roman" w:hAnsi="Times New Roman" w:cs="Times New Roman"/>
          <w:sz w:val="24"/>
          <w:szCs w:val="24"/>
        </w:rPr>
        <w:t>McQuown, 2011</w:t>
      </w:r>
      <w:r w:rsidR="0049492C" w:rsidRPr="004771BF">
        <w:rPr>
          <w:rFonts w:ascii="Times New Roman" w:hAnsi="Times New Roman" w:cs="Times New Roman"/>
          <w:sz w:val="24"/>
          <w:szCs w:val="24"/>
        </w:rPr>
        <w:t>).</w:t>
      </w:r>
      <w:r w:rsidR="00CD42CF" w:rsidRPr="004771BF">
        <w:rPr>
          <w:rFonts w:ascii="Times New Roman" w:hAnsi="Times New Roman" w:cs="Times New Roman"/>
          <w:sz w:val="24"/>
          <w:szCs w:val="24"/>
        </w:rPr>
        <w:t xml:space="preserve"> </w:t>
      </w:r>
      <w:r w:rsidR="00D5523D" w:rsidRPr="004771BF">
        <w:rPr>
          <w:rFonts w:ascii="Times New Roman" w:hAnsi="Times New Roman" w:cs="Times New Roman"/>
          <w:sz w:val="24"/>
          <w:szCs w:val="24"/>
        </w:rPr>
        <w:t xml:space="preserve">This is supported by </w:t>
      </w:r>
      <w:r w:rsidR="005E1C7C" w:rsidRPr="004771BF">
        <w:rPr>
          <w:rFonts w:ascii="Times New Roman" w:hAnsi="Times New Roman" w:cs="Times New Roman"/>
          <w:sz w:val="24"/>
          <w:szCs w:val="24"/>
        </w:rPr>
        <w:t>Jones and Wyse (</w:t>
      </w:r>
      <w:r w:rsidR="00272374" w:rsidRPr="004771BF">
        <w:rPr>
          <w:rFonts w:ascii="Times New Roman" w:hAnsi="Times New Roman" w:cs="Times New Roman"/>
          <w:sz w:val="24"/>
          <w:szCs w:val="24"/>
        </w:rPr>
        <w:t>2004</w:t>
      </w:r>
      <w:r w:rsidR="005E1C7C" w:rsidRPr="004771BF">
        <w:rPr>
          <w:rFonts w:ascii="Times New Roman" w:hAnsi="Times New Roman" w:cs="Times New Roman"/>
          <w:sz w:val="24"/>
          <w:szCs w:val="24"/>
        </w:rPr>
        <w:t xml:space="preserve">) who suggest that </w:t>
      </w:r>
      <w:r w:rsidR="004774DF" w:rsidRPr="004771BF">
        <w:rPr>
          <w:rFonts w:ascii="Times New Roman" w:hAnsi="Times New Roman" w:cs="Times New Roman"/>
          <w:sz w:val="24"/>
          <w:szCs w:val="24"/>
        </w:rPr>
        <w:t xml:space="preserve">motivating children through </w:t>
      </w:r>
      <w:r w:rsidR="001D50E7" w:rsidRPr="004771BF">
        <w:rPr>
          <w:rFonts w:ascii="Times New Roman" w:hAnsi="Times New Roman" w:cs="Times New Roman"/>
          <w:sz w:val="24"/>
          <w:szCs w:val="24"/>
        </w:rPr>
        <w:t xml:space="preserve">intrinsic rewards are worth pursuing. </w:t>
      </w:r>
      <w:r w:rsidR="00FF2206" w:rsidRPr="004771BF">
        <w:rPr>
          <w:rFonts w:ascii="Times New Roman" w:hAnsi="Times New Roman" w:cs="Times New Roman"/>
          <w:sz w:val="24"/>
          <w:szCs w:val="24"/>
        </w:rPr>
        <w:t>Furthermore, Craft (</w:t>
      </w:r>
      <w:r w:rsidR="003E1C3A" w:rsidRPr="004771BF">
        <w:rPr>
          <w:rFonts w:ascii="Times New Roman" w:hAnsi="Times New Roman" w:cs="Times New Roman"/>
          <w:sz w:val="24"/>
          <w:szCs w:val="24"/>
        </w:rPr>
        <w:t>2002</w:t>
      </w:r>
      <w:r w:rsidR="00FF2206" w:rsidRPr="004771BF">
        <w:rPr>
          <w:rFonts w:ascii="Times New Roman" w:hAnsi="Times New Roman" w:cs="Times New Roman"/>
          <w:sz w:val="24"/>
          <w:szCs w:val="24"/>
        </w:rPr>
        <w:t xml:space="preserve">) </w:t>
      </w:r>
      <w:r w:rsidR="00F8559A" w:rsidRPr="004771BF">
        <w:rPr>
          <w:rFonts w:ascii="Times New Roman" w:hAnsi="Times New Roman" w:cs="Times New Roman"/>
          <w:sz w:val="24"/>
          <w:szCs w:val="24"/>
        </w:rPr>
        <w:t>states that extrinsic motivation can even undermine creativity</w:t>
      </w:r>
      <w:r w:rsidR="00B74C14" w:rsidRPr="004771BF">
        <w:rPr>
          <w:rFonts w:ascii="Times New Roman" w:hAnsi="Times New Roman" w:cs="Times New Roman"/>
          <w:sz w:val="24"/>
          <w:szCs w:val="24"/>
        </w:rPr>
        <w:t xml:space="preserve"> whilst </w:t>
      </w:r>
      <w:r w:rsidR="00BE1DDF" w:rsidRPr="004771BF">
        <w:rPr>
          <w:rFonts w:ascii="Times New Roman" w:hAnsi="Times New Roman" w:cs="Times New Roman"/>
          <w:sz w:val="24"/>
          <w:szCs w:val="24"/>
        </w:rPr>
        <w:t xml:space="preserve">McQuown (2011) </w:t>
      </w:r>
      <w:r w:rsidR="00E46265" w:rsidRPr="004771BF">
        <w:rPr>
          <w:rFonts w:ascii="Times New Roman" w:hAnsi="Times New Roman" w:cs="Times New Roman"/>
          <w:sz w:val="24"/>
          <w:szCs w:val="24"/>
        </w:rPr>
        <w:t xml:space="preserve">suggests that </w:t>
      </w:r>
      <w:r w:rsidR="009C5821" w:rsidRPr="004771BF">
        <w:rPr>
          <w:rFonts w:ascii="Times New Roman" w:hAnsi="Times New Roman" w:cs="Times New Roman"/>
          <w:sz w:val="24"/>
          <w:szCs w:val="24"/>
        </w:rPr>
        <w:t xml:space="preserve">the root of being engaged and remaining engaged is </w:t>
      </w:r>
      <w:r w:rsidR="00522DAB" w:rsidRPr="004771BF">
        <w:rPr>
          <w:rFonts w:ascii="Times New Roman" w:hAnsi="Times New Roman" w:cs="Times New Roman"/>
          <w:sz w:val="24"/>
          <w:szCs w:val="24"/>
        </w:rPr>
        <w:t>intrinsic motivation.</w:t>
      </w:r>
      <w:r w:rsidR="0078188C" w:rsidRPr="004771BF">
        <w:rPr>
          <w:rFonts w:ascii="Times New Roman" w:hAnsi="Times New Roman" w:cs="Times New Roman"/>
          <w:sz w:val="24"/>
          <w:szCs w:val="24"/>
        </w:rPr>
        <w:t xml:space="preserve"> </w:t>
      </w:r>
    </w:p>
    <w:p w14:paraId="43D09FF7" w14:textId="250F2D57" w:rsidR="009C4E5A" w:rsidRPr="004771BF" w:rsidRDefault="00EE45C7"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Curio</w:t>
      </w:r>
      <w:r w:rsidR="00C332C1" w:rsidRPr="004771BF">
        <w:rPr>
          <w:rFonts w:ascii="Times New Roman" w:hAnsi="Times New Roman" w:cs="Times New Roman"/>
          <w:sz w:val="24"/>
          <w:szCs w:val="24"/>
        </w:rPr>
        <w:t xml:space="preserve">sity remains an important factor in relation to intrinsic motivation. Curiosity </w:t>
      </w:r>
      <w:r w:rsidR="00C7146B" w:rsidRPr="004771BF">
        <w:rPr>
          <w:rFonts w:ascii="Times New Roman" w:hAnsi="Times New Roman" w:cs="Times New Roman"/>
          <w:sz w:val="24"/>
          <w:szCs w:val="24"/>
        </w:rPr>
        <w:t xml:space="preserve">ensures intrinsic motivation and an internal focus as </w:t>
      </w:r>
      <w:r w:rsidR="004C0EED" w:rsidRPr="004771BF">
        <w:rPr>
          <w:rFonts w:ascii="Times New Roman" w:hAnsi="Times New Roman" w:cs="Times New Roman"/>
          <w:sz w:val="24"/>
          <w:szCs w:val="24"/>
        </w:rPr>
        <w:t xml:space="preserve">a curious child wants to </w:t>
      </w:r>
      <w:r w:rsidR="00301A89" w:rsidRPr="004771BF">
        <w:rPr>
          <w:rFonts w:ascii="Times New Roman" w:hAnsi="Times New Roman" w:cs="Times New Roman"/>
          <w:sz w:val="24"/>
          <w:szCs w:val="24"/>
        </w:rPr>
        <w:t xml:space="preserve">find the answer for themselves. </w:t>
      </w:r>
      <w:r w:rsidR="00A5405F" w:rsidRPr="004771BF">
        <w:rPr>
          <w:rFonts w:ascii="Times New Roman" w:hAnsi="Times New Roman" w:cs="Times New Roman"/>
          <w:sz w:val="24"/>
          <w:szCs w:val="24"/>
        </w:rPr>
        <w:t xml:space="preserve">Da Vinci </w:t>
      </w:r>
      <w:r w:rsidR="003C236D" w:rsidRPr="004771BF">
        <w:rPr>
          <w:rFonts w:ascii="Times New Roman" w:hAnsi="Times New Roman" w:cs="Times New Roman"/>
          <w:sz w:val="24"/>
          <w:szCs w:val="24"/>
        </w:rPr>
        <w:t xml:space="preserve">(1998) named curiosita </w:t>
      </w:r>
      <w:r w:rsidR="00FF77B7" w:rsidRPr="004771BF">
        <w:rPr>
          <w:rFonts w:ascii="Times New Roman" w:hAnsi="Times New Roman" w:cs="Times New Roman"/>
          <w:sz w:val="24"/>
          <w:szCs w:val="24"/>
        </w:rPr>
        <w:t>as</w:t>
      </w:r>
      <w:r w:rsidR="005B0C95" w:rsidRPr="004771BF">
        <w:rPr>
          <w:rFonts w:ascii="Times New Roman" w:hAnsi="Times New Roman" w:cs="Times New Roman"/>
          <w:sz w:val="24"/>
          <w:szCs w:val="24"/>
        </w:rPr>
        <w:t xml:space="preserve"> one of his seven</w:t>
      </w:r>
      <w:r w:rsidR="00FF77B7" w:rsidRPr="004771BF">
        <w:rPr>
          <w:rFonts w:ascii="Times New Roman" w:hAnsi="Times New Roman" w:cs="Times New Roman"/>
          <w:sz w:val="24"/>
          <w:szCs w:val="24"/>
        </w:rPr>
        <w:t xml:space="preserve"> </w:t>
      </w:r>
      <w:r w:rsidR="005B0C95" w:rsidRPr="004771BF">
        <w:rPr>
          <w:rFonts w:ascii="Times New Roman" w:hAnsi="Times New Roman" w:cs="Times New Roman"/>
          <w:sz w:val="24"/>
          <w:szCs w:val="24"/>
        </w:rPr>
        <w:t>principles that resonate with creative people;</w:t>
      </w:r>
      <w:r w:rsidR="00361FA6" w:rsidRPr="004771BF">
        <w:rPr>
          <w:rFonts w:ascii="Times New Roman" w:hAnsi="Times New Roman" w:cs="Times New Roman"/>
          <w:sz w:val="24"/>
          <w:szCs w:val="24"/>
        </w:rPr>
        <w:t xml:space="preserve"> curiosita </w:t>
      </w:r>
      <w:r w:rsidR="004F1B4A" w:rsidRPr="004771BF">
        <w:rPr>
          <w:rFonts w:ascii="Times New Roman" w:hAnsi="Times New Roman" w:cs="Times New Roman"/>
          <w:sz w:val="24"/>
          <w:szCs w:val="24"/>
        </w:rPr>
        <w:t xml:space="preserve">is an insatiably curious approach to life and </w:t>
      </w:r>
      <w:r w:rsidR="003D38C8" w:rsidRPr="004771BF">
        <w:rPr>
          <w:rFonts w:ascii="Times New Roman" w:hAnsi="Times New Roman" w:cs="Times New Roman"/>
          <w:sz w:val="24"/>
          <w:szCs w:val="24"/>
        </w:rPr>
        <w:t xml:space="preserve">unrelenting quest for continuous learning (Thorne, </w:t>
      </w:r>
      <w:r w:rsidR="00E020B2" w:rsidRPr="004771BF">
        <w:rPr>
          <w:rFonts w:ascii="Times New Roman" w:hAnsi="Times New Roman" w:cs="Times New Roman"/>
          <w:sz w:val="24"/>
          <w:szCs w:val="24"/>
        </w:rPr>
        <w:t>2007, p.</w:t>
      </w:r>
      <w:r w:rsidR="0052548D" w:rsidRPr="004771BF">
        <w:rPr>
          <w:rFonts w:ascii="Times New Roman" w:hAnsi="Times New Roman" w:cs="Times New Roman"/>
          <w:sz w:val="24"/>
          <w:szCs w:val="24"/>
        </w:rPr>
        <w:t xml:space="preserve">35). </w:t>
      </w:r>
      <w:r w:rsidR="00F77237" w:rsidRPr="004771BF">
        <w:rPr>
          <w:rFonts w:ascii="Times New Roman" w:hAnsi="Times New Roman" w:cs="Times New Roman"/>
          <w:sz w:val="24"/>
          <w:szCs w:val="24"/>
        </w:rPr>
        <w:t>Such a quest for continuous learning relates strongly to int</w:t>
      </w:r>
      <w:r w:rsidR="000B42BF" w:rsidRPr="004771BF">
        <w:rPr>
          <w:rFonts w:ascii="Times New Roman" w:hAnsi="Times New Roman" w:cs="Times New Roman"/>
          <w:sz w:val="24"/>
          <w:szCs w:val="24"/>
        </w:rPr>
        <w:t xml:space="preserve">rinsic motivation and links </w:t>
      </w:r>
      <w:r w:rsidR="00DB7816" w:rsidRPr="004771BF">
        <w:rPr>
          <w:rFonts w:ascii="Times New Roman" w:hAnsi="Times New Roman" w:cs="Times New Roman"/>
          <w:sz w:val="24"/>
          <w:szCs w:val="24"/>
        </w:rPr>
        <w:t>undoubt</w:t>
      </w:r>
      <w:r w:rsidR="00146060" w:rsidRPr="004771BF">
        <w:rPr>
          <w:rFonts w:ascii="Times New Roman" w:hAnsi="Times New Roman" w:cs="Times New Roman"/>
          <w:sz w:val="24"/>
          <w:szCs w:val="24"/>
        </w:rPr>
        <w:t>edly</w:t>
      </w:r>
      <w:r w:rsidR="000B42BF" w:rsidRPr="004771BF">
        <w:rPr>
          <w:rFonts w:ascii="Times New Roman" w:hAnsi="Times New Roman" w:cs="Times New Roman"/>
          <w:sz w:val="24"/>
          <w:szCs w:val="24"/>
        </w:rPr>
        <w:t xml:space="preserve"> to Donaldson</w:t>
      </w:r>
      <w:r w:rsidR="00DB7816" w:rsidRPr="004771BF">
        <w:rPr>
          <w:rFonts w:ascii="Times New Roman" w:hAnsi="Times New Roman" w:cs="Times New Roman"/>
          <w:sz w:val="24"/>
          <w:szCs w:val="24"/>
        </w:rPr>
        <w:t>’s (2015) curriculum as he strives for children to become lifelong learners</w:t>
      </w:r>
      <w:r w:rsidR="00146060" w:rsidRPr="004771BF">
        <w:rPr>
          <w:rFonts w:ascii="Times New Roman" w:hAnsi="Times New Roman" w:cs="Times New Roman"/>
          <w:sz w:val="24"/>
          <w:szCs w:val="24"/>
        </w:rPr>
        <w:t>.</w:t>
      </w:r>
      <w:r w:rsidR="00961178" w:rsidRPr="004771BF">
        <w:rPr>
          <w:rFonts w:ascii="Times New Roman" w:hAnsi="Times New Roman" w:cs="Times New Roman"/>
          <w:sz w:val="24"/>
          <w:szCs w:val="24"/>
        </w:rPr>
        <w:t xml:space="preserve"> Donaldson (2015) states that lifelong learning </w:t>
      </w:r>
      <w:r w:rsidR="00C3262D" w:rsidRPr="004771BF">
        <w:rPr>
          <w:rFonts w:ascii="Times New Roman" w:hAnsi="Times New Roman" w:cs="Times New Roman"/>
          <w:sz w:val="24"/>
          <w:szCs w:val="24"/>
        </w:rPr>
        <w:t xml:space="preserve">depends on the skills of a good teacher to establish children’s intrinsic motivation </w:t>
      </w:r>
      <w:r w:rsidR="000D1732" w:rsidRPr="004771BF">
        <w:rPr>
          <w:rFonts w:ascii="Times New Roman" w:hAnsi="Times New Roman" w:cs="Times New Roman"/>
          <w:sz w:val="24"/>
          <w:szCs w:val="24"/>
        </w:rPr>
        <w:t xml:space="preserve">and satisfaction </w:t>
      </w:r>
      <w:r w:rsidR="00CF10DE" w:rsidRPr="004771BF">
        <w:rPr>
          <w:rFonts w:ascii="Times New Roman" w:hAnsi="Times New Roman" w:cs="Times New Roman"/>
          <w:sz w:val="24"/>
          <w:szCs w:val="24"/>
        </w:rPr>
        <w:t xml:space="preserve">by </w:t>
      </w:r>
      <w:r w:rsidR="004409DE" w:rsidRPr="004771BF">
        <w:rPr>
          <w:rFonts w:ascii="Times New Roman" w:hAnsi="Times New Roman" w:cs="Times New Roman"/>
          <w:sz w:val="24"/>
          <w:szCs w:val="24"/>
        </w:rPr>
        <w:t>ensuring they understand the satisfaction that comes from succeeding with challenging tasks.</w:t>
      </w:r>
      <w:r w:rsidR="00DC39CD" w:rsidRPr="004771BF">
        <w:rPr>
          <w:rFonts w:ascii="Times New Roman" w:hAnsi="Times New Roman" w:cs="Times New Roman"/>
          <w:sz w:val="24"/>
          <w:szCs w:val="24"/>
        </w:rPr>
        <w:t xml:space="preserve"> As pupil voice becomes more evident in schools, </w:t>
      </w:r>
      <w:r w:rsidR="00193723" w:rsidRPr="004771BF">
        <w:rPr>
          <w:rFonts w:ascii="Times New Roman" w:hAnsi="Times New Roman" w:cs="Times New Roman"/>
          <w:sz w:val="24"/>
          <w:szCs w:val="24"/>
        </w:rPr>
        <w:t xml:space="preserve">children’s intrinsic motivations </w:t>
      </w:r>
      <w:r w:rsidR="00D312E8" w:rsidRPr="004771BF">
        <w:rPr>
          <w:rFonts w:ascii="Times New Roman" w:hAnsi="Times New Roman" w:cs="Times New Roman"/>
          <w:sz w:val="24"/>
          <w:szCs w:val="24"/>
        </w:rPr>
        <w:t xml:space="preserve">should propel them forward in their learning as they begin to have a greater say in what it is they’re learning about. </w:t>
      </w:r>
      <w:r w:rsidR="00036266" w:rsidRPr="004771BF">
        <w:rPr>
          <w:rFonts w:ascii="Times New Roman" w:hAnsi="Times New Roman" w:cs="Times New Roman"/>
          <w:sz w:val="24"/>
          <w:szCs w:val="24"/>
        </w:rPr>
        <w:t xml:space="preserve">Moving forwards, </w:t>
      </w:r>
      <w:r w:rsidR="005B6407" w:rsidRPr="004771BF">
        <w:rPr>
          <w:rFonts w:ascii="Times New Roman" w:hAnsi="Times New Roman" w:cs="Times New Roman"/>
          <w:sz w:val="24"/>
          <w:szCs w:val="24"/>
        </w:rPr>
        <w:t>I need to be able to use strategies to stay motivated</w:t>
      </w:r>
      <w:r w:rsidR="00DC3E8C" w:rsidRPr="004771BF">
        <w:rPr>
          <w:rFonts w:ascii="Times New Roman" w:hAnsi="Times New Roman" w:cs="Times New Roman"/>
          <w:sz w:val="24"/>
          <w:szCs w:val="24"/>
        </w:rPr>
        <w:t xml:space="preserve">; in order to do so, I will ensure that I can set goals and evaluate my progress towards </w:t>
      </w:r>
      <w:r w:rsidR="00256A18" w:rsidRPr="004771BF">
        <w:rPr>
          <w:rFonts w:ascii="Times New Roman" w:hAnsi="Times New Roman" w:cs="Times New Roman"/>
          <w:sz w:val="24"/>
          <w:szCs w:val="24"/>
        </w:rPr>
        <w:t>those goals</w:t>
      </w:r>
      <w:r w:rsidR="00661664" w:rsidRPr="004771BF">
        <w:rPr>
          <w:rFonts w:ascii="Times New Roman" w:hAnsi="Times New Roman" w:cs="Times New Roman"/>
          <w:sz w:val="24"/>
          <w:szCs w:val="24"/>
        </w:rPr>
        <w:t xml:space="preserve"> in due course. </w:t>
      </w:r>
      <w:r w:rsidR="00410CBA" w:rsidRPr="004771BF">
        <w:rPr>
          <w:rFonts w:ascii="Times New Roman" w:hAnsi="Times New Roman" w:cs="Times New Roman"/>
          <w:sz w:val="24"/>
          <w:szCs w:val="24"/>
        </w:rPr>
        <w:t xml:space="preserve">This is supported by </w:t>
      </w:r>
      <w:r w:rsidR="00D727AE" w:rsidRPr="004771BF">
        <w:rPr>
          <w:rFonts w:ascii="Times New Roman" w:hAnsi="Times New Roman" w:cs="Times New Roman"/>
          <w:sz w:val="24"/>
          <w:szCs w:val="24"/>
        </w:rPr>
        <w:t>Desailly (</w:t>
      </w:r>
      <w:r w:rsidR="00B31A5B" w:rsidRPr="004771BF">
        <w:rPr>
          <w:rFonts w:ascii="Times New Roman" w:hAnsi="Times New Roman" w:cs="Times New Roman"/>
          <w:sz w:val="24"/>
          <w:szCs w:val="24"/>
        </w:rPr>
        <w:t xml:space="preserve">2012) as she suggests that self-evaluation should be a constant process throughout </w:t>
      </w:r>
      <w:r w:rsidR="00F60AAA" w:rsidRPr="004771BF">
        <w:rPr>
          <w:rFonts w:ascii="Times New Roman" w:hAnsi="Times New Roman" w:cs="Times New Roman"/>
          <w:sz w:val="24"/>
          <w:szCs w:val="24"/>
        </w:rPr>
        <w:t xml:space="preserve">a piece of work. </w:t>
      </w:r>
    </w:p>
    <w:p w14:paraId="74FA6AC8" w14:textId="5701DC21" w:rsidR="00DD6FE1" w:rsidRPr="004771BF" w:rsidRDefault="004D0674"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Resilience and not giving up are two other threads under motivation and perseverance. </w:t>
      </w:r>
      <w:r w:rsidR="00710A79" w:rsidRPr="004771BF">
        <w:rPr>
          <w:rFonts w:ascii="Times New Roman" w:hAnsi="Times New Roman" w:cs="Times New Roman"/>
          <w:sz w:val="24"/>
          <w:szCs w:val="24"/>
        </w:rPr>
        <w:t xml:space="preserve">Such components </w:t>
      </w:r>
      <w:r w:rsidR="00E879CA" w:rsidRPr="004771BF">
        <w:rPr>
          <w:rFonts w:ascii="Times New Roman" w:hAnsi="Times New Roman" w:cs="Times New Roman"/>
          <w:sz w:val="24"/>
          <w:szCs w:val="24"/>
        </w:rPr>
        <w:t xml:space="preserve">are invaluable when trying to stay motivated </w:t>
      </w:r>
      <w:r w:rsidR="006B5BE0" w:rsidRPr="004771BF">
        <w:rPr>
          <w:rFonts w:ascii="Times New Roman" w:hAnsi="Times New Roman" w:cs="Times New Roman"/>
          <w:sz w:val="24"/>
          <w:szCs w:val="24"/>
        </w:rPr>
        <w:t xml:space="preserve">as overcoming simple adversities </w:t>
      </w:r>
      <w:r w:rsidR="007C35F4" w:rsidRPr="004771BF">
        <w:rPr>
          <w:rFonts w:ascii="Times New Roman" w:hAnsi="Times New Roman" w:cs="Times New Roman"/>
          <w:sz w:val="24"/>
          <w:szCs w:val="24"/>
        </w:rPr>
        <w:t>to achieve a goa</w:t>
      </w:r>
      <w:r w:rsidR="00B938BC" w:rsidRPr="004771BF">
        <w:rPr>
          <w:rFonts w:ascii="Times New Roman" w:hAnsi="Times New Roman" w:cs="Times New Roman"/>
          <w:sz w:val="24"/>
          <w:szCs w:val="24"/>
        </w:rPr>
        <w:t xml:space="preserve">l </w:t>
      </w:r>
      <w:r w:rsidR="00844C88" w:rsidRPr="004771BF">
        <w:rPr>
          <w:rFonts w:ascii="Times New Roman" w:hAnsi="Times New Roman" w:cs="Times New Roman"/>
          <w:sz w:val="24"/>
          <w:szCs w:val="24"/>
        </w:rPr>
        <w:t>may be part of the proces</w:t>
      </w:r>
      <w:r w:rsidR="00CE1654" w:rsidRPr="004771BF">
        <w:rPr>
          <w:rFonts w:ascii="Times New Roman" w:hAnsi="Times New Roman" w:cs="Times New Roman"/>
          <w:sz w:val="24"/>
          <w:szCs w:val="24"/>
        </w:rPr>
        <w:t>s (Bacigalupo et al, 2016).</w:t>
      </w:r>
      <w:r w:rsidR="00B464DC" w:rsidRPr="004771BF">
        <w:rPr>
          <w:rFonts w:ascii="Times New Roman" w:hAnsi="Times New Roman" w:cs="Times New Roman"/>
          <w:sz w:val="24"/>
          <w:szCs w:val="24"/>
        </w:rPr>
        <w:t xml:space="preserve"> </w:t>
      </w:r>
      <w:r w:rsidR="004A1D68" w:rsidRPr="004771BF">
        <w:rPr>
          <w:rFonts w:ascii="Times New Roman" w:hAnsi="Times New Roman" w:cs="Times New Roman"/>
          <w:sz w:val="24"/>
          <w:szCs w:val="24"/>
        </w:rPr>
        <w:t xml:space="preserve">Such </w:t>
      </w:r>
      <w:r w:rsidR="00060916" w:rsidRPr="004771BF">
        <w:rPr>
          <w:rFonts w:ascii="Times New Roman" w:hAnsi="Times New Roman" w:cs="Times New Roman"/>
          <w:sz w:val="24"/>
          <w:szCs w:val="24"/>
        </w:rPr>
        <w:t>a process was evident on PTE during a</w:t>
      </w:r>
      <w:r w:rsidR="003C112F" w:rsidRPr="004771BF">
        <w:rPr>
          <w:rFonts w:ascii="Times New Roman" w:hAnsi="Times New Roman" w:cs="Times New Roman"/>
          <w:sz w:val="24"/>
          <w:szCs w:val="24"/>
        </w:rPr>
        <w:t xml:space="preserve"> Welsh</w:t>
      </w:r>
      <w:r w:rsidR="00060916" w:rsidRPr="004771BF">
        <w:rPr>
          <w:rFonts w:ascii="Times New Roman" w:hAnsi="Times New Roman" w:cs="Times New Roman"/>
          <w:sz w:val="24"/>
          <w:szCs w:val="24"/>
        </w:rPr>
        <w:t xml:space="preserve"> lesson </w:t>
      </w:r>
      <w:r w:rsidR="00777861" w:rsidRPr="004771BF">
        <w:rPr>
          <w:rFonts w:ascii="Times New Roman" w:hAnsi="Times New Roman" w:cs="Times New Roman"/>
          <w:sz w:val="24"/>
          <w:szCs w:val="24"/>
        </w:rPr>
        <w:t xml:space="preserve">as having </w:t>
      </w:r>
      <w:r w:rsidR="00060916" w:rsidRPr="004771BF">
        <w:rPr>
          <w:rFonts w:ascii="Times New Roman" w:hAnsi="Times New Roman" w:cs="Times New Roman"/>
          <w:sz w:val="24"/>
          <w:szCs w:val="24"/>
        </w:rPr>
        <w:t>completed an introduction the children were set on task. It became apparent that during the focus task, children were unsure on what they were doing. Rather than allowing the idea to continue and hope for the best, it was important to stop and bring the children back together to re-explain</w:t>
      </w:r>
      <w:r w:rsidR="00157FE0" w:rsidRPr="004771BF">
        <w:rPr>
          <w:rFonts w:ascii="Times New Roman" w:hAnsi="Times New Roman" w:cs="Times New Roman"/>
          <w:sz w:val="24"/>
          <w:szCs w:val="24"/>
        </w:rPr>
        <w:t xml:space="preserve"> what it is they were doing in a more informative way</w:t>
      </w:r>
      <w:r w:rsidR="00A72C78" w:rsidRPr="004771BF">
        <w:rPr>
          <w:rFonts w:ascii="Times New Roman" w:hAnsi="Times New Roman" w:cs="Times New Roman"/>
          <w:sz w:val="24"/>
          <w:szCs w:val="24"/>
        </w:rPr>
        <w:t xml:space="preserve"> (appendix</w:t>
      </w:r>
      <w:r w:rsidR="000772D5" w:rsidRPr="004771BF">
        <w:rPr>
          <w:rFonts w:ascii="Times New Roman" w:hAnsi="Times New Roman" w:cs="Times New Roman"/>
          <w:sz w:val="24"/>
          <w:szCs w:val="24"/>
        </w:rPr>
        <w:t xml:space="preserve"> 6</w:t>
      </w:r>
      <w:r w:rsidR="00A72C78" w:rsidRPr="004771BF">
        <w:rPr>
          <w:rFonts w:ascii="Times New Roman" w:hAnsi="Times New Roman" w:cs="Times New Roman"/>
          <w:sz w:val="24"/>
          <w:szCs w:val="24"/>
        </w:rPr>
        <w:t>)</w:t>
      </w:r>
      <w:r w:rsidR="006A77CD" w:rsidRPr="004771BF">
        <w:rPr>
          <w:rFonts w:ascii="Times New Roman" w:hAnsi="Times New Roman" w:cs="Times New Roman"/>
          <w:sz w:val="24"/>
          <w:szCs w:val="24"/>
        </w:rPr>
        <w:t xml:space="preserve">. </w:t>
      </w:r>
      <w:r w:rsidR="00DA6E58" w:rsidRPr="004771BF">
        <w:rPr>
          <w:rFonts w:ascii="Times New Roman" w:hAnsi="Times New Roman" w:cs="Times New Roman"/>
          <w:sz w:val="24"/>
          <w:szCs w:val="24"/>
        </w:rPr>
        <w:t xml:space="preserve">Moving </w:t>
      </w:r>
      <w:r w:rsidR="00432399" w:rsidRPr="004771BF">
        <w:rPr>
          <w:rFonts w:ascii="Times New Roman" w:hAnsi="Times New Roman" w:cs="Times New Roman"/>
          <w:sz w:val="24"/>
          <w:szCs w:val="24"/>
        </w:rPr>
        <w:t>forwards,</w:t>
      </w:r>
      <w:r w:rsidR="00DA6E58" w:rsidRPr="004771BF">
        <w:rPr>
          <w:rFonts w:ascii="Times New Roman" w:hAnsi="Times New Roman" w:cs="Times New Roman"/>
          <w:sz w:val="24"/>
          <w:szCs w:val="24"/>
        </w:rPr>
        <w:t xml:space="preserve"> </w:t>
      </w:r>
      <w:r w:rsidR="00816D08" w:rsidRPr="004771BF">
        <w:rPr>
          <w:rFonts w:ascii="Times New Roman" w:hAnsi="Times New Roman" w:cs="Times New Roman"/>
          <w:sz w:val="24"/>
          <w:szCs w:val="24"/>
        </w:rPr>
        <w:t xml:space="preserve">I need to be able </w:t>
      </w:r>
      <w:r w:rsidR="00B464DC" w:rsidRPr="004771BF">
        <w:rPr>
          <w:rFonts w:ascii="Times New Roman" w:hAnsi="Times New Roman" w:cs="Times New Roman"/>
          <w:sz w:val="24"/>
          <w:szCs w:val="24"/>
        </w:rPr>
        <w:t xml:space="preserve">to judge when it is not worth continuing with an idea </w:t>
      </w:r>
      <w:r w:rsidR="00BD46BC" w:rsidRPr="004771BF">
        <w:rPr>
          <w:rFonts w:ascii="Times New Roman" w:hAnsi="Times New Roman" w:cs="Times New Roman"/>
          <w:sz w:val="24"/>
          <w:szCs w:val="24"/>
        </w:rPr>
        <w:t>as there may be more productive things that can be done (</w:t>
      </w:r>
      <w:r w:rsidR="00F86922" w:rsidRPr="004771BF">
        <w:rPr>
          <w:rFonts w:ascii="Times New Roman" w:hAnsi="Times New Roman" w:cs="Times New Roman"/>
          <w:sz w:val="24"/>
          <w:szCs w:val="24"/>
        </w:rPr>
        <w:t xml:space="preserve">Bacigalupo et al, 2016). In order to do </w:t>
      </w:r>
      <w:r w:rsidR="00D87352" w:rsidRPr="004771BF">
        <w:rPr>
          <w:rFonts w:ascii="Times New Roman" w:hAnsi="Times New Roman" w:cs="Times New Roman"/>
          <w:sz w:val="24"/>
          <w:szCs w:val="24"/>
        </w:rPr>
        <w:t>achieve this level on the Entrecomp I</w:t>
      </w:r>
      <w:r w:rsidR="00DE506F" w:rsidRPr="004771BF">
        <w:rPr>
          <w:rFonts w:ascii="Times New Roman" w:hAnsi="Times New Roman" w:cs="Times New Roman"/>
          <w:sz w:val="24"/>
          <w:szCs w:val="24"/>
        </w:rPr>
        <w:t xml:space="preserve"> will </w:t>
      </w:r>
      <w:r w:rsidR="00A041F9" w:rsidRPr="004771BF">
        <w:rPr>
          <w:rFonts w:ascii="Times New Roman" w:hAnsi="Times New Roman" w:cs="Times New Roman"/>
          <w:sz w:val="24"/>
          <w:szCs w:val="24"/>
        </w:rPr>
        <w:t xml:space="preserve">ensure the use of </w:t>
      </w:r>
      <w:r w:rsidR="00F14B76" w:rsidRPr="004771BF">
        <w:rPr>
          <w:rFonts w:ascii="Times New Roman" w:hAnsi="Times New Roman" w:cs="Times New Roman"/>
          <w:sz w:val="24"/>
          <w:szCs w:val="24"/>
        </w:rPr>
        <w:t>mini plenaries</w:t>
      </w:r>
      <w:r w:rsidR="00A041F9" w:rsidRPr="004771BF">
        <w:rPr>
          <w:rFonts w:ascii="Times New Roman" w:hAnsi="Times New Roman" w:cs="Times New Roman"/>
          <w:sz w:val="24"/>
          <w:szCs w:val="24"/>
        </w:rPr>
        <w:t xml:space="preserve"> are more evident in lessons </w:t>
      </w:r>
      <w:r w:rsidR="00805239" w:rsidRPr="004771BF">
        <w:rPr>
          <w:rFonts w:ascii="Times New Roman" w:hAnsi="Times New Roman" w:cs="Times New Roman"/>
          <w:sz w:val="24"/>
          <w:szCs w:val="24"/>
        </w:rPr>
        <w:t>in order to assess children’s learning throughout the lesson. This will allow me to understand</w:t>
      </w:r>
      <w:r w:rsidR="00257A52" w:rsidRPr="004771BF">
        <w:rPr>
          <w:rFonts w:ascii="Times New Roman" w:hAnsi="Times New Roman" w:cs="Times New Roman"/>
          <w:sz w:val="24"/>
          <w:szCs w:val="24"/>
        </w:rPr>
        <w:t xml:space="preserve"> where the children are in their learning and whether the task is appropriate or not. </w:t>
      </w:r>
      <w:r w:rsidR="00171C2F" w:rsidRPr="004771BF">
        <w:rPr>
          <w:rFonts w:ascii="Times New Roman" w:hAnsi="Times New Roman" w:cs="Times New Roman"/>
          <w:sz w:val="24"/>
          <w:szCs w:val="24"/>
        </w:rPr>
        <w:t xml:space="preserve">This is supported by Joyce-Gibbons (2016) who suggests that the use of a mini-plenary </w:t>
      </w:r>
      <w:r w:rsidR="003C0553" w:rsidRPr="004771BF">
        <w:rPr>
          <w:rFonts w:ascii="Times New Roman" w:hAnsi="Times New Roman" w:cs="Times New Roman"/>
          <w:sz w:val="24"/>
          <w:szCs w:val="24"/>
        </w:rPr>
        <w:t xml:space="preserve">allows a teacher to </w:t>
      </w:r>
      <w:r w:rsidR="00A23832" w:rsidRPr="004771BF">
        <w:rPr>
          <w:rFonts w:ascii="Times New Roman" w:hAnsi="Times New Roman" w:cs="Times New Roman"/>
          <w:sz w:val="24"/>
          <w:szCs w:val="24"/>
        </w:rPr>
        <w:t>address any shortcomings in their planning</w:t>
      </w:r>
      <w:r w:rsidR="00700E1E" w:rsidRPr="004771BF">
        <w:rPr>
          <w:rFonts w:ascii="Times New Roman" w:hAnsi="Times New Roman" w:cs="Times New Roman"/>
          <w:sz w:val="24"/>
          <w:szCs w:val="24"/>
        </w:rPr>
        <w:t>;</w:t>
      </w:r>
      <w:r w:rsidR="009845B6" w:rsidRPr="004771BF">
        <w:rPr>
          <w:rFonts w:ascii="Times New Roman" w:hAnsi="Times New Roman" w:cs="Times New Roman"/>
          <w:sz w:val="24"/>
          <w:szCs w:val="24"/>
        </w:rPr>
        <w:t xml:space="preserve"> allowing a teacher to either </w:t>
      </w:r>
      <w:r w:rsidR="00032554" w:rsidRPr="004771BF">
        <w:rPr>
          <w:rFonts w:ascii="Times New Roman" w:hAnsi="Times New Roman" w:cs="Times New Roman"/>
          <w:sz w:val="24"/>
          <w:szCs w:val="24"/>
        </w:rPr>
        <w:t xml:space="preserve">amend the lesson or stop </w:t>
      </w:r>
      <w:r w:rsidR="00857738" w:rsidRPr="004771BF">
        <w:rPr>
          <w:rFonts w:ascii="Times New Roman" w:hAnsi="Times New Roman" w:cs="Times New Roman"/>
          <w:sz w:val="24"/>
          <w:szCs w:val="24"/>
        </w:rPr>
        <w:t xml:space="preserve">because the lesson idea may not be worth continuing with at that time. </w:t>
      </w:r>
      <w:r w:rsidR="00095EA5" w:rsidRPr="004771BF">
        <w:rPr>
          <w:rFonts w:ascii="Times New Roman" w:hAnsi="Times New Roman" w:cs="Times New Roman"/>
          <w:sz w:val="24"/>
          <w:szCs w:val="24"/>
        </w:rPr>
        <w:t xml:space="preserve">Not giving up </w:t>
      </w:r>
      <w:r w:rsidR="00C57E8D" w:rsidRPr="004771BF">
        <w:rPr>
          <w:rFonts w:ascii="Times New Roman" w:hAnsi="Times New Roman" w:cs="Times New Roman"/>
          <w:sz w:val="24"/>
          <w:szCs w:val="24"/>
        </w:rPr>
        <w:t>in an important aspect of persevering and staying motivated</w:t>
      </w:r>
      <w:r w:rsidR="00A9465B" w:rsidRPr="004771BF">
        <w:rPr>
          <w:rFonts w:ascii="Times New Roman" w:hAnsi="Times New Roman" w:cs="Times New Roman"/>
          <w:sz w:val="24"/>
          <w:szCs w:val="24"/>
        </w:rPr>
        <w:t>,</w:t>
      </w:r>
      <w:r w:rsidR="00C57E8D" w:rsidRPr="004771BF">
        <w:rPr>
          <w:rFonts w:ascii="Times New Roman" w:hAnsi="Times New Roman" w:cs="Times New Roman"/>
          <w:sz w:val="24"/>
          <w:szCs w:val="24"/>
        </w:rPr>
        <w:t xml:space="preserve"> as working hard to achieve goals may be part of the process (Bacigalupo et al, 2016). </w:t>
      </w:r>
      <w:r w:rsidR="00F97894" w:rsidRPr="004771BF">
        <w:rPr>
          <w:rFonts w:ascii="Times New Roman" w:hAnsi="Times New Roman" w:cs="Times New Roman"/>
          <w:sz w:val="24"/>
          <w:szCs w:val="24"/>
        </w:rPr>
        <w:t xml:space="preserve">On PTE I regularly </w:t>
      </w:r>
      <w:r w:rsidR="00B656FD" w:rsidRPr="004771BF">
        <w:rPr>
          <w:rFonts w:ascii="Times New Roman" w:hAnsi="Times New Roman" w:cs="Times New Roman"/>
          <w:sz w:val="24"/>
          <w:szCs w:val="24"/>
        </w:rPr>
        <w:t xml:space="preserve">arrived early and left late </w:t>
      </w:r>
      <w:r w:rsidR="00505DAA" w:rsidRPr="004771BF">
        <w:rPr>
          <w:rFonts w:ascii="Times New Roman" w:hAnsi="Times New Roman" w:cs="Times New Roman"/>
          <w:sz w:val="24"/>
          <w:szCs w:val="24"/>
        </w:rPr>
        <w:t xml:space="preserve">to be able to achieve my goal of completing </w:t>
      </w:r>
      <w:r w:rsidR="0035653F" w:rsidRPr="004771BF">
        <w:rPr>
          <w:rFonts w:ascii="Times New Roman" w:hAnsi="Times New Roman" w:cs="Times New Roman"/>
          <w:sz w:val="24"/>
          <w:szCs w:val="24"/>
        </w:rPr>
        <w:t>PTE successfully whilst planning and marking to a high standard (Appendix</w:t>
      </w:r>
      <w:r w:rsidR="003E3A76" w:rsidRPr="004771BF">
        <w:rPr>
          <w:rFonts w:ascii="Times New Roman" w:hAnsi="Times New Roman" w:cs="Times New Roman"/>
          <w:sz w:val="24"/>
          <w:szCs w:val="24"/>
        </w:rPr>
        <w:t xml:space="preserve"> 3</w:t>
      </w:r>
      <w:r w:rsidR="0035653F" w:rsidRPr="004771BF">
        <w:rPr>
          <w:rFonts w:ascii="Times New Roman" w:hAnsi="Times New Roman" w:cs="Times New Roman"/>
          <w:sz w:val="24"/>
          <w:szCs w:val="24"/>
        </w:rPr>
        <w:t xml:space="preserve">). </w:t>
      </w:r>
      <w:r w:rsidR="007A5334" w:rsidRPr="004771BF">
        <w:rPr>
          <w:rFonts w:ascii="Times New Roman" w:hAnsi="Times New Roman" w:cs="Times New Roman"/>
          <w:sz w:val="24"/>
          <w:szCs w:val="24"/>
        </w:rPr>
        <w:t>Moving forward</w:t>
      </w:r>
      <w:r w:rsidR="000E4795" w:rsidRPr="004771BF">
        <w:rPr>
          <w:rFonts w:ascii="Times New Roman" w:hAnsi="Times New Roman" w:cs="Times New Roman"/>
          <w:sz w:val="24"/>
          <w:szCs w:val="24"/>
        </w:rPr>
        <w:t xml:space="preserve"> I may need to learn to delay achieving goals</w:t>
      </w:r>
      <w:r w:rsidR="004B7099" w:rsidRPr="004771BF">
        <w:rPr>
          <w:rFonts w:ascii="Times New Roman" w:hAnsi="Times New Roman" w:cs="Times New Roman"/>
          <w:sz w:val="24"/>
          <w:szCs w:val="24"/>
        </w:rPr>
        <w:t xml:space="preserve"> in order to gain greater value</w:t>
      </w:r>
      <w:r w:rsidR="00641737" w:rsidRPr="004771BF">
        <w:rPr>
          <w:rFonts w:ascii="Times New Roman" w:hAnsi="Times New Roman" w:cs="Times New Roman"/>
          <w:sz w:val="24"/>
          <w:szCs w:val="24"/>
        </w:rPr>
        <w:t xml:space="preserve">, thanks to prolonged effort (Bacigalupo, 2016). </w:t>
      </w:r>
      <w:r w:rsidR="007D6B20" w:rsidRPr="004771BF">
        <w:rPr>
          <w:rFonts w:ascii="Times New Roman" w:hAnsi="Times New Roman" w:cs="Times New Roman"/>
          <w:sz w:val="24"/>
          <w:szCs w:val="24"/>
        </w:rPr>
        <w:t xml:space="preserve">To achieve level </w:t>
      </w:r>
      <w:r w:rsidR="003F381A" w:rsidRPr="004771BF">
        <w:rPr>
          <w:rFonts w:ascii="Times New Roman" w:hAnsi="Times New Roman" w:cs="Times New Roman"/>
          <w:sz w:val="24"/>
          <w:szCs w:val="24"/>
        </w:rPr>
        <w:t xml:space="preserve">three on the Entrecomp framework I </w:t>
      </w:r>
      <w:r w:rsidR="00A50DBE" w:rsidRPr="004771BF">
        <w:rPr>
          <w:rFonts w:ascii="Times New Roman" w:hAnsi="Times New Roman" w:cs="Times New Roman"/>
          <w:sz w:val="24"/>
          <w:szCs w:val="24"/>
        </w:rPr>
        <w:t xml:space="preserve">can delay certain goals to ensure greater value in other goals. </w:t>
      </w:r>
      <w:r w:rsidR="000115D2" w:rsidRPr="004771BF">
        <w:rPr>
          <w:rFonts w:ascii="Times New Roman" w:hAnsi="Times New Roman" w:cs="Times New Roman"/>
          <w:sz w:val="24"/>
          <w:szCs w:val="24"/>
        </w:rPr>
        <w:t>Wilson (</w:t>
      </w:r>
      <w:r w:rsidR="00AD4FA8" w:rsidRPr="004771BF">
        <w:rPr>
          <w:rFonts w:ascii="Times New Roman" w:hAnsi="Times New Roman" w:cs="Times New Roman"/>
          <w:sz w:val="24"/>
          <w:szCs w:val="24"/>
        </w:rPr>
        <w:t xml:space="preserve">2010) supports this as he suggests that setting smaller achievable goals </w:t>
      </w:r>
      <w:r w:rsidR="00F00440" w:rsidRPr="004771BF">
        <w:rPr>
          <w:rFonts w:ascii="Times New Roman" w:hAnsi="Times New Roman" w:cs="Times New Roman"/>
          <w:sz w:val="24"/>
          <w:szCs w:val="24"/>
        </w:rPr>
        <w:t xml:space="preserve">can help towards a greater collaboration </w:t>
      </w:r>
      <w:r w:rsidR="00AA38C5" w:rsidRPr="004771BF">
        <w:rPr>
          <w:rFonts w:ascii="Times New Roman" w:hAnsi="Times New Roman" w:cs="Times New Roman"/>
          <w:sz w:val="24"/>
          <w:szCs w:val="24"/>
        </w:rPr>
        <w:t xml:space="preserve">in </w:t>
      </w:r>
      <w:r w:rsidR="006D02B9" w:rsidRPr="004771BF">
        <w:rPr>
          <w:rFonts w:ascii="Times New Roman" w:hAnsi="Times New Roman" w:cs="Times New Roman"/>
          <w:sz w:val="24"/>
          <w:szCs w:val="24"/>
        </w:rPr>
        <w:t>achieving</w:t>
      </w:r>
      <w:r w:rsidR="004F73E4" w:rsidRPr="004771BF">
        <w:rPr>
          <w:rFonts w:ascii="Times New Roman" w:hAnsi="Times New Roman" w:cs="Times New Roman"/>
          <w:sz w:val="24"/>
          <w:szCs w:val="24"/>
        </w:rPr>
        <w:t xml:space="preserve"> </w:t>
      </w:r>
      <w:proofErr w:type="gramStart"/>
      <w:r w:rsidR="004F73E4" w:rsidRPr="004771BF">
        <w:rPr>
          <w:rFonts w:ascii="Times New Roman" w:hAnsi="Times New Roman" w:cs="Times New Roman"/>
          <w:sz w:val="24"/>
          <w:szCs w:val="24"/>
        </w:rPr>
        <w:t>a final end</w:t>
      </w:r>
      <w:proofErr w:type="gramEnd"/>
      <w:r w:rsidR="004F73E4" w:rsidRPr="004771BF">
        <w:rPr>
          <w:rFonts w:ascii="Times New Roman" w:hAnsi="Times New Roman" w:cs="Times New Roman"/>
          <w:sz w:val="24"/>
          <w:szCs w:val="24"/>
        </w:rPr>
        <w:t xml:space="preserve"> goal.</w:t>
      </w:r>
    </w:p>
    <w:p w14:paraId="6CF2527A" w14:textId="3D0FA4E4" w:rsidR="00491D97" w:rsidRPr="004771BF" w:rsidRDefault="00491D97"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lang w:val="en-US"/>
        </w:rPr>
        <w:t xml:space="preserve">Whilst the Entrecomp framework is one way of measuring </w:t>
      </w:r>
      <w:r w:rsidR="00C30689" w:rsidRPr="004771BF">
        <w:rPr>
          <w:rFonts w:ascii="Times New Roman" w:hAnsi="Times New Roman" w:cs="Times New Roman"/>
          <w:sz w:val="24"/>
          <w:szCs w:val="24"/>
          <w:lang w:val="en-US"/>
        </w:rPr>
        <w:t>creativity and ent</w:t>
      </w:r>
      <w:r w:rsidR="00C53A83" w:rsidRPr="004771BF">
        <w:rPr>
          <w:rFonts w:ascii="Times New Roman" w:hAnsi="Times New Roman" w:cs="Times New Roman"/>
          <w:sz w:val="24"/>
          <w:szCs w:val="24"/>
          <w:lang w:val="en-US"/>
        </w:rPr>
        <w:t xml:space="preserve">erprise, there are other ways of testing creativity. </w:t>
      </w:r>
      <w:r w:rsidR="000718CA" w:rsidRPr="004771BF">
        <w:rPr>
          <w:rFonts w:ascii="Times New Roman" w:hAnsi="Times New Roman" w:cs="Times New Roman"/>
          <w:sz w:val="24"/>
          <w:szCs w:val="24"/>
          <w:lang w:val="en-US"/>
        </w:rPr>
        <w:t>Dr E. Paul Torrance</w:t>
      </w:r>
      <w:r w:rsidR="002B6CEE" w:rsidRPr="004771BF">
        <w:rPr>
          <w:rFonts w:ascii="Times New Roman" w:hAnsi="Times New Roman" w:cs="Times New Roman"/>
          <w:sz w:val="24"/>
          <w:szCs w:val="24"/>
          <w:lang w:val="en-US"/>
        </w:rPr>
        <w:t xml:space="preserve"> created the benchmark method for assessing creativity</w:t>
      </w:r>
      <w:r w:rsidR="005058BE" w:rsidRPr="004771BF">
        <w:rPr>
          <w:rFonts w:ascii="Times New Roman" w:hAnsi="Times New Roman" w:cs="Times New Roman"/>
          <w:sz w:val="24"/>
          <w:szCs w:val="24"/>
          <w:lang w:val="en-US"/>
        </w:rPr>
        <w:t xml:space="preserve">; the Torrance Tests of Creative Thinking </w:t>
      </w:r>
      <w:r w:rsidR="001747B4" w:rsidRPr="004771BF">
        <w:rPr>
          <w:rFonts w:ascii="Times New Roman" w:hAnsi="Times New Roman" w:cs="Times New Roman"/>
          <w:sz w:val="24"/>
          <w:szCs w:val="24"/>
          <w:lang w:val="en-US"/>
        </w:rPr>
        <w:t xml:space="preserve">aided the theory that IQ tests </w:t>
      </w:r>
      <w:r w:rsidR="004C077D" w:rsidRPr="004771BF">
        <w:rPr>
          <w:rFonts w:ascii="Times New Roman" w:hAnsi="Times New Roman" w:cs="Times New Roman"/>
          <w:sz w:val="24"/>
          <w:szCs w:val="24"/>
          <w:lang w:val="en-US"/>
        </w:rPr>
        <w:t>alone were enough to measure real intelligence (Thorne, 2007).</w:t>
      </w:r>
      <w:r w:rsidR="003A119F" w:rsidRPr="004771BF">
        <w:rPr>
          <w:rFonts w:ascii="Times New Roman" w:hAnsi="Times New Roman" w:cs="Times New Roman"/>
          <w:sz w:val="24"/>
          <w:szCs w:val="24"/>
          <w:lang w:val="en-US"/>
        </w:rPr>
        <w:t xml:space="preserve"> </w:t>
      </w:r>
      <w:r w:rsidR="00145A20" w:rsidRPr="004771BF">
        <w:rPr>
          <w:rFonts w:ascii="Times New Roman" w:hAnsi="Times New Roman" w:cs="Times New Roman"/>
          <w:sz w:val="24"/>
          <w:szCs w:val="24"/>
          <w:lang w:val="en-US"/>
        </w:rPr>
        <w:t xml:space="preserve">The Torrance Test </w:t>
      </w:r>
      <w:r w:rsidR="00D96367" w:rsidRPr="004771BF">
        <w:rPr>
          <w:rFonts w:ascii="Times New Roman" w:hAnsi="Times New Roman" w:cs="Times New Roman"/>
          <w:sz w:val="24"/>
          <w:szCs w:val="24"/>
          <w:lang w:val="en-US"/>
        </w:rPr>
        <w:t>measured four criteria;</w:t>
      </w:r>
      <w:r w:rsidR="00673EEF" w:rsidRPr="004771BF">
        <w:rPr>
          <w:rFonts w:ascii="Times New Roman" w:hAnsi="Times New Roman" w:cs="Times New Roman"/>
          <w:sz w:val="24"/>
          <w:szCs w:val="24"/>
          <w:lang w:val="en-US"/>
        </w:rPr>
        <w:t xml:space="preserve"> fluency, flexibility, originality and elaboration. </w:t>
      </w:r>
      <w:r w:rsidR="00FC0056" w:rsidRPr="004771BF">
        <w:rPr>
          <w:rFonts w:ascii="Times New Roman" w:hAnsi="Times New Roman" w:cs="Times New Roman"/>
          <w:sz w:val="24"/>
          <w:szCs w:val="24"/>
          <w:lang w:val="en-US"/>
        </w:rPr>
        <w:t>Those four</w:t>
      </w:r>
      <w:r w:rsidR="00691E2D" w:rsidRPr="004771BF">
        <w:rPr>
          <w:rFonts w:ascii="Times New Roman" w:hAnsi="Times New Roman" w:cs="Times New Roman"/>
          <w:sz w:val="24"/>
          <w:szCs w:val="24"/>
          <w:lang w:val="en-US"/>
        </w:rPr>
        <w:t xml:space="preserve"> criteria of the Torrance Test are all elements of divergent thinking which </w:t>
      </w:r>
      <w:r w:rsidR="008210E3" w:rsidRPr="004771BF">
        <w:rPr>
          <w:rFonts w:ascii="Times New Roman" w:hAnsi="Times New Roman" w:cs="Times New Roman"/>
          <w:sz w:val="24"/>
          <w:szCs w:val="24"/>
          <w:lang w:val="en-US"/>
        </w:rPr>
        <w:t>Joy Paul Gilford</w:t>
      </w:r>
      <w:r w:rsidR="009C5021" w:rsidRPr="004771BF">
        <w:rPr>
          <w:rFonts w:ascii="Times New Roman" w:hAnsi="Times New Roman" w:cs="Times New Roman"/>
          <w:sz w:val="24"/>
          <w:szCs w:val="24"/>
          <w:lang w:val="en-US"/>
        </w:rPr>
        <w:t xml:space="preserve"> suggested is</w:t>
      </w:r>
      <w:r w:rsidR="006C613F" w:rsidRPr="004771BF">
        <w:rPr>
          <w:rFonts w:ascii="Times New Roman" w:hAnsi="Times New Roman" w:cs="Times New Roman"/>
          <w:sz w:val="24"/>
          <w:szCs w:val="24"/>
          <w:lang w:val="en-US"/>
        </w:rPr>
        <w:t xml:space="preserve"> </w:t>
      </w:r>
      <w:r w:rsidR="004E73AE" w:rsidRPr="004771BF">
        <w:rPr>
          <w:rFonts w:ascii="Times New Roman" w:hAnsi="Times New Roman" w:cs="Times New Roman"/>
          <w:sz w:val="24"/>
          <w:szCs w:val="24"/>
          <w:lang w:val="en-US"/>
        </w:rPr>
        <w:t xml:space="preserve">a thought process used to generate creative ideas by exploring many possible </w:t>
      </w:r>
      <w:r w:rsidR="006C0723" w:rsidRPr="004771BF">
        <w:rPr>
          <w:rFonts w:ascii="Times New Roman" w:hAnsi="Times New Roman" w:cs="Times New Roman"/>
          <w:sz w:val="24"/>
          <w:szCs w:val="24"/>
          <w:lang w:val="en-US"/>
        </w:rPr>
        <w:t xml:space="preserve">ideas or </w:t>
      </w:r>
      <w:r w:rsidR="004E73AE" w:rsidRPr="004771BF">
        <w:rPr>
          <w:rFonts w:ascii="Times New Roman" w:hAnsi="Times New Roman" w:cs="Times New Roman"/>
          <w:sz w:val="24"/>
          <w:szCs w:val="24"/>
          <w:lang w:val="en-US"/>
        </w:rPr>
        <w:t>solutions (</w:t>
      </w:r>
      <w:r w:rsidR="00BD343F" w:rsidRPr="004771BF">
        <w:rPr>
          <w:rFonts w:ascii="Times New Roman" w:hAnsi="Times New Roman" w:cs="Times New Roman"/>
          <w:sz w:val="24"/>
          <w:szCs w:val="24"/>
          <w:lang w:val="en-US"/>
        </w:rPr>
        <w:t>Briggs, 2014).</w:t>
      </w:r>
      <w:r w:rsidR="00882D25" w:rsidRPr="004771BF">
        <w:rPr>
          <w:rFonts w:ascii="Times New Roman" w:hAnsi="Times New Roman" w:cs="Times New Roman"/>
          <w:sz w:val="24"/>
          <w:szCs w:val="24"/>
          <w:lang w:val="en-US"/>
        </w:rPr>
        <w:t xml:space="preserve"> </w:t>
      </w:r>
      <w:r w:rsidR="00E204D3" w:rsidRPr="004771BF">
        <w:rPr>
          <w:rFonts w:ascii="Times New Roman" w:hAnsi="Times New Roman" w:cs="Times New Roman"/>
          <w:sz w:val="24"/>
          <w:szCs w:val="24"/>
          <w:lang w:val="en-US"/>
        </w:rPr>
        <w:t xml:space="preserve">Divergent </w:t>
      </w:r>
      <w:r w:rsidR="003518FC" w:rsidRPr="004771BF">
        <w:rPr>
          <w:rFonts w:ascii="Times New Roman" w:hAnsi="Times New Roman" w:cs="Times New Roman"/>
          <w:sz w:val="24"/>
          <w:szCs w:val="24"/>
          <w:lang w:val="en-US"/>
        </w:rPr>
        <w:t>thinking</w:t>
      </w:r>
      <w:r w:rsidR="00E204D3" w:rsidRPr="004771BF">
        <w:rPr>
          <w:rFonts w:ascii="Times New Roman" w:hAnsi="Times New Roman" w:cs="Times New Roman"/>
          <w:sz w:val="24"/>
          <w:szCs w:val="24"/>
          <w:lang w:val="en-US"/>
        </w:rPr>
        <w:t xml:space="preserve"> </w:t>
      </w:r>
      <w:r w:rsidR="00274E6D" w:rsidRPr="004771BF">
        <w:rPr>
          <w:rFonts w:ascii="Times New Roman" w:hAnsi="Times New Roman" w:cs="Times New Roman"/>
          <w:sz w:val="24"/>
          <w:szCs w:val="24"/>
          <w:lang w:val="en-US"/>
        </w:rPr>
        <w:t>allows for creative thinkin</w:t>
      </w:r>
      <w:r w:rsidR="00643A0B" w:rsidRPr="004771BF">
        <w:rPr>
          <w:rFonts w:ascii="Times New Roman" w:hAnsi="Times New Roman" w:cs="Times New Roman"/>
          <w:sz w:val="24"/>
          <w:szCs w:val="24"/>
          <w:lang w:val="en-US"/>
        </w:rPr>
        <w:t xml:space="preserve">g; schools and educators can use </w:t>
      </w:r>
      <w:r w:rsidR="00956BB7" w:rsidRPr="004771BF">
        <w:rPr>
          <w:rFonts w:ascii="Times New Roman" w:hAnsi="Times New Roman" w:cs="Times New Roman"/>
          <w:sz w:val="24"/>
          <w:szCs w:val="24"/>
          <w:lang w:val="en-US"/>
        </w:rPr>
        <w:t xml:space="preserve">divergent thinking techniques such as brainstorming to </w:t>
      </w:r>
      <w:r w:rsidR="000B48F5" w:rsidRPr="004771BF">
        <w:rPr>
          <w:rFonts w:ascii="Times New Roman" w:hAnsi="Times New Roman" w:cs="Times New Roman"/>
          <w:sz w:val="24"/>
          <w:szCs w:val="24"/>
          <w:lang w:val="en-US"/>
        </w:rPr>
        <w:t>encourage children’s creative thinking and ideas.</w:t>
      </w:r>
      <w:r w:rsidR="0056649C" w:rsidRPr="004771BF">
        <w:rPr>
          <w:rFonts w:ascii="Times New Roman" w:hAnsi="Times New Roman" w:cs="Times New Roman"/>
          <w:sz w:val="24"/>
          <w:szCs w:val="24"/>
          <w:lang w:val="en-US"/>
        </w:rPr>
        <w:t xml:space="preserve"> Briggs (2014) states that s</w:t>
      </w:r>
      <w:r w:rsidR="00500746" w:rsidRPr="004771BF">
        <w:rPr>
          <w:rFonts w:ascii="Times New Roman" w:hAnsi="Times New Roman" w:cs="Times New Roman"/>
          <w:sz w:val="24"/>
          <w:szCs w:val="24"/>
          <w:lang w:val="en-US"/>
        </w:rPr>
        <w:t xml:space="preserve">cientists have found a direct correlation between divergent thinking </w:t>
      </w:r>
      <w:r w:rsidR="00A722A9" w:rsidRPr="004771BF">
        <w:rPr>
          <w:rFonts w:ascii="Times New Roman" w:hAnsi="Times New Roman" w:cs="Times New Roman"/>
          <w:sz w:val="24"/>
          <w:szCs w:val="24"/>
          <w:lang w:val="en-US"/>
        </w:rPr>
        <w:t>and entrepreneurial potential</w:t>
      </w:r>
      <w:r w:rsidR="0056649C" w:rsidRPr="004771BF">
        <w:rPr>
          <w:rFonts w:ascii="Times New Roman" w:hAnsi="Times New Roman" w:cs="Times New Roman"/>
          <w:sz w:val="24"/>
          <w:szCs w:val="24"/>
          <w:lang w:val="en-US"/>
        </w:rPr>
        <w:t xml:space="preserve"> </w:t>
      </w:r>
      <w:r w:rsidR="00AC33B4" w:rsidRPr="004771BF">
        <w:rPr>
          <w:rFonts w:ascii="Times New Roman" w:hAnsi="Times New Roman" w:cs="Times New Roman"/>
          <w:sz w:val="24"/>
          <w:szCs w:val="24"/>
          <w:lang w:val="en-US"/>
        </w:rPr>
        <w:t xml:space="preserve">which </w:t>
      </w:r>
      <w:r w:rsidR="00F92C32" w:rsidRPr="004771BF">
        <w:rPr>
          <w:rFonts w:ascii="Times New Roman" w:hAnsi="Times New Roman" w:cs="Times New Roman"/>
          <w:sz w:val="24"/>
          <w:szCs w:val="24"/>
          <w:lang w:val="en-US"/>
        </w:rPr>
        <w:t xml:space="preserve">has a direct link to </w:t>
      </w:r>
      <w:r w:rsidR="007A1384" w:rsidRPr="004771BF">
        <w:rPr>
          <w:rFonts w:ascii="Times New Roman" w:hAnsi="Times New Roman" w:cs="Times New Roman"/>
          <w:sz w:val="24"/>
          <w:szCs w:val="24"/>
          <w:lang w:val="en-US"/>
        </w:rPr>
        <w:t>one of S</w:t>
      </w:r>
      <w:r w:rsidR="00555E43" w:rsidRPr="004771BF">
        <w:rPr>
          <w:rFonts w:ascii="Times New Roman" w:hAnsi="Times New Roman" w:cs="Times New Roman"/>
          <w:sz w:val="24"/>
          <w:szCs w:val="24"/>
          <w:lang w:val="en-US"/>
        </w:rPr>
        <w:t>uccess Futures</w:t>
      </w:r>
      <w:r w:rsidR="007A1384" w:rsidRPr="004771BF">
        <w:rPr>
          <w:rFonts w:ascii="Times New Roman" w:hAnsi="Times New Roman" w:cs="Times New Roman"/>
          <w:sz w:val="24"/>
          <w:szCs w:val="24"/>
          <w:lang w:val="en-US"/>
        </w:rPr>
        <w:t xml:space="preserve"> four purposes</w:t>
      </w:r>
      <w:r w:rsidR="007953B3" w:rsidRPr="004771BF">
        <w:rPr>
          <w:rFonts w:ascii="Times New Roman" w:hAnsi="Times New Roman" w:cs="Times New Roman"/>
          <w:sz w:val="24"/>
          <w:szCs w:val="24"/>
          <w:lang w:val="en-US"/>
        </w:rPr>
        <w:t>. C</w:t>
      </w:r>
      <w:r w:rsidR="00784B48" w:rsidRPr="004771BF">
        <w:rPr>
          <w:rFonts w:ascii="Times New Roman" w:hAnsi="Times New Roman" w:cs="Times New Roman"/>
          <w:sz w:val="24"/>
          <w:szCs w:val="24"/>
          <w:lang w:val="en-US"/>
        </w:rPr>
        <w:t>hildren to be enterprising</w:t>
      </w:r>
      <w:r w:rsidR="00E65FC7" w:rsidRPr="004771BF">
        <w:rPr>
          <w:rFonts w:ascii="Times New Roman" w:hAnsi="Times New Roman" w:cs="Times New Roman"/>
          <w:sz w:val="24"/>
          <w:szCs w:val="24"/>
          <w:lang w:val="en-US"/>
        </w:rPr>
        <w:t xml:space="preserve">, creative contributors </w:t>
      </w:r>
      <w:r w:rsidR="00C93371" w:rsidRPr="004771BF">
        <w:rPr>
          <w:rFonts w:ascii="Times New Roman" w:hAnsi="Times New Roman" w:cs="Times New Roman"/>
          <w:sz w:val="24"/>
          <w:szCs w:val="24"/>
          <w:lang w:val="en-US"/>
        </w:rPr>
        <w:t xml:space="preserve">who are ready to play a full part in life and work (Donaldson, 2015). </w:t>
      </w:r>
      <w:r w:rsidR="00987EAE" w:rsidRPr="004771BF">
        <w:rPr>
          <w:rFonts w:ascii="Times New Roman" w:hAnsi="Times New Roman" w:cs="Times New Roman"/>
          <w:sz w:val="24"/>
          <w:szCs w:val="24"/>
          <w:lang w:val="en-US"/>
        </w:rPr>
        <w:t xml:space="preserve">Essentially, </w:t>
      </w:r>
      <w:r w:rsidR="0064688E" w:rsidRPr="004771BF">
        <w:rPr>
          <w:rFonts w:ascii="Times New Roman" w:hAnsi="Times New Roman" w:cs="Times New Roman"/>
          <w:sz w:val="24"/>
          <w:szCs w:val="24"/>
          <w:lang w:val="en-US"/>
        </w:rPr>
        <w:t xml:space="preserve">being able to think creatively </w:t>
      </w:r>
      <w:r w:rsidR="00FE616D" w:rsidRPr="004771BF">
        <w:rPr>
          <w:rFonts w:ascii="Times New Roman" w:hAnsi="Times New Roman" w:cs="Times New Roman"/>
          <w:sz w:val="24"/>
          <w:szCs w:val="24"/>
          <w:lang w:val="en-US"/>
        </w:rPr>
        <w:t>is a skill that modern day employers require from their employees</w:t>
      </w:r>
      <w:r w:rsidR="007607D8" w:rsidRPr="004771BF">
        <w:rPr>
          <w:rFonts w:ascii="Times New Roman" w:hAnsi="Times New Roman" w:cs="Times New Roman"/>
          <w:sz w:val="24"/>
          <w:szCs w:val="24"/>
          <w:lang w:val="en-US"/>
        </w:rPr>
        <w:t xml:space="preserve"> as creative thinking </w:t>
      </w:r>
      <w:r w:rsidR="009527DD" w:rsidRPr="004771BF">
        <w:rPr>
          <w:rFonts w:ascii="Times New Roman" w:hAnsi="Times New Roman" w:cs="Times New Roman"/>
          <w:sz w:val="24"/>
          <w:szCs w:val="24"/>
          <w:lang w:val="en-US"/>
        </w:rPr>
        <w:t>entails many characteristics that employers want</w:t>
      </w:r>
      <w:r w:rsidR="00AD69F3" w:rsidRPr="004771BF">
        <w:rPr>
          <w:rFonts w:ascii="Times New Roman" w:hAnsi="Times New Roman" w:cs="Times New Roman"/>
          <w:sz w:val="24"/>
          <w:szCs w:val="24"/>
          <w:lang w:val="en-US"/>
        </w:rPr>
        <w:t xml:space="preserve">. Within Donaldson’s enterprising and creative contributors </w:t>
      </w:r>
      <w:r w:rsidR="004D139D" w:rsidRPr="004771BF">
        <w:rPr>
          <w:rFonts w:ascii="Times New Roman" w:hAnsi="Times New Roman" w:cs="Times New Roman"/>
          <w:sz w:val="24"/>
          <w:szCs w:val="24"/>
          <w:lang w:val="en-US"/>
        </w:rPr>
        <w:t xml:space="preserve">umbrella term, he states that children will be able to take measured risks, </w:t>
      </w:r>
      <w:r w:rsidR="00437E9E" w:rsidRPr="004771BF">
        <w:rPr>
          <w:rFonts w:ascii="Times New Roman" w:hAnsi="Times New Roman" w:cs="Times New Roman"/>
          <w:sz w:val="24"/>
          <w:szCs w:val="24"/>
          <w:lang w:val="en-US"/>
        </w:rPr>
        <w:t xml:space="preserve">lead and play different roles in part of a team, </w:t>
      </w:r>
      <w:r w:rsidR="00A5533F" w:rsidRPr="004771BF">
        <w:rPr>
          <w:rFonts w:ascii="Times New Roman" w:hAnsi="Times New Roman" w:cs="Times New Roman"/>
          <w:sz w:val="24"/>
          <w:szCs w:val="24"/>
          <w:lang w:val="en-US"/>
        </w:rPr>
        <w:t xml:space="preserve">connect and apply their knowledge and skills to create new ideas and products and </w:t>
      </w:r>
      <w:r w:rsidR="00407BD9" w:rsidRPr="004771BF">
        <w:rPr>
          <w:rFonts w:ascii="Times New Roman" w:hAnsi="Times New Roman" w:cs="Times New Roman"/>
          <w:sz w:val="24"/>
          <w:szCs w:val="24"/>
          <w:lang w:val="en-US"/>
        </w:rPr>
        <w:t>to express their ideas and emotions through different media</w:t>
      </w:r>
      <w:r w:rsidR="008278B2" w:rsidRPr="004771BF">
        <w:rPr>
          <w:rFonts w:ascii="Times New Roman" w:hAnsi="Times New Roman" w:cs="Times New Roman"/>
          <w:sz w:val="24"/>
          <w:szCs w:val="24"/>
          <w:lang w:val="en-US"/>
        </w:rPr>
        <w:t xml:space="preserve"> (Donaldson, 2015). </w:t>
      </w:r>
    </w:p>
    <w:p w14:paraId="03345F54" w14:textId="4E200493" w:rsidR="00EF56DA" w:rsidRPr="004771BF" w:rsidRDefault="00EF56DA" w:rsidP="004771BF">
      <w:pPr>
        <w:spacing w:line="360" w:lineRule="auto"/>
        <w:rPr>
          <w:rFonts w:ascii="Times New Roman" w:hAnsi="Times New Roman" w:cs="Times New Roman"/>
          <w:sz w:val="24"/>
          <w:szCs w:val="24"/>
        </w:rPr>
      </w:pPr>
    </w:p>
    <w:p w14:paraId="3D5C51DF" w14:textId="1D354E28" w:rsidR="004E67B4" w:rsidRPr="004771BF" w:rsidRDefault="00091031" w:rsidP="004771BF">
      <w:pPr>
        <w:spacing w:line="360" w:lineRule="auto"/>
        <w:rPr>
          <w:rFonts w:ascii="Times New Roman" w:hAnsi="Times New Roman" w:cs="Times New Roman"/>
          <w:b/>
          <w:bCs/>
          <w:sz w:val="24"/>
          <w:szCs w:val="24"/>
          <w:u w:val="single"/>
          <w:lang w:val="en-US"/>
        </w:rPr>
      </w:pPr>
      <w:r w:rsidRPr="004771BF">
        <w:rPr>
          <w:rFonts w:ascii="Times New Roman" w:hAnsi="Times New Roman" w:cs="Times New Roman"/>
          <w:b/>
          <w:bCs/>
          <w:sz w:val="24"/>
          <w:szCs w:val="24"/>
          <w:u w:val="single"/>
          <w:lang w:val="en-US"/>
        </w:rPr>
        <w:t>Conclusion</w:t>
      </w:r>
    </w:p>
    <w:p w14:paraId="3844399A" w14:textId="4C3FEF66" w:rsidR="00AB7E3D" w:rsidRPr="004771BF" w:rsidRDefault="00404216"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lang w:val="en-US"/>
        </w:rPr>
        <w:t xml:space="preserve">The need for creativity </w:t>
      </w:r>
      <w:r w:rsidR="00DC744E" w:rsidRPr="004771BF">
        <w:rPr>
          <w:rFonts w:ascii="Times New Roman" w:hAnsi="Times New Roman" w:cs="Times New Roman"/>
          <w:sz w:val="24"/>
          <w:szCs w:val="24"/>
          <w:lang w:val="en-US"/>
        </w:rPr>
        <w:t>with</w:t>
      </w:r>
      <w:r w:rsidRPr="004771BF">
        <w:rPr>
          <w:rFonts w:ascii="Times New Roman" w:hAnsi="Times New Roman" w:cs="Times New Roman"/>
          <w:sz w:val="24"/>
          <w:szCs w:val="24"/>
          <w:lang w:val="en-US"/>
        </w:rPr>
        <w:t xml:space="preserve">in education is </w:t>
      </w:r>
      <w:r w:rsidR="00DC744E" w:rsidRPr="004771BF">
        <w:rPr>
          <w:rFonts w:ascii="Times New Roman" w:hAnsi="Times New Roman" w:cs="Times New Roman"/>
          <w:sz w:val="24"/>
          <w:szCs w:val="24"/>
          <w:lang w:val="en-US"/>
        </w:rPr>
        <w:t>explicit</w:t>
      </w:r>
      <w:r w:rsidR="00625645" w:rsidRPr="004771BF">
        <w:rPr>
          <w:rFonts w:ascii="Times New Roman" w:hAnsi="Times New Roman" w:cs="Times New Roman"/>
          <w:sz w:val="24"/>
          <w:szCs w:val="24"/>
          <w:lang w:val="en-US"/>
        </w:rPr>
        <w:t xml:space="preserve">; </w:t>
      </w:r>
      <w:r w:rsidR="00594BF4" w:rsidRPr="004771BF">
        <w:rPr>
          <w:rFonts w:ascii="Times New Roman" w:hAnsi="Times New Roman" w:cs="Times New Roman"/>
          <w:sz w:val="24"/>
          <w:szCs w:val="24"/>
          <w:lang w:val="en-US"/>
        </w:rPr>
        <w:t xml:space="preserve">the benefits </w:t>
      </w:r>
      <w:r w:rsidR="00E21CB8" w:rsidRPr="004771BF">
        <w:rPr>
          <w:rFonts w:ascii="Times New Roman" w:hAnsi="Times New Roman" w:cs="Times New Roman"/>
          <w:sz w:val="24"/>
          <w:szCs w:val="24"/>
          <w:lang w:val="en-US"/>
        </w:rPr>
        <w:t xml:space="preserve">of creativity for both teachers and children cannot be </w:t>
      </w:r>
      <w:r w:rsidR="0098664D" w:rsidRPr="004771BF">
        <w:rPr>
          <w:rFonts w:ascii="Times New Roman" w:hAnsi="Times New Roman" w:cs="Times New Roman"/>
          <w:sz w:val="24"/>
          <w:szCs w:val="24"/>
          <w:lang w:val="en-US"/>
        </w:rPr>
        <w:t xml:space="preserve">disguised. </w:t>
      </w:r>
      <w:r w:rsidR="00197CB9" w:rsidRPr="004771BF">
        <w:rPr>
          <w:rFonts w:ascii="Times New Roman" w:hAnsi="Times New Roman" w:cs="Times New Roman"/>
          <w:sz w:val="24"/>
          <w:szCs w:val="24"/>
          <w:lang w:val="en-US"/>
        </w:rPr>
        <w:t xml:space="preserve">Creative teachers </w:t>
      </w:r>
      <w:proofErr w:type="gramStart"/>
      <w:r w:rsidR="009E7E55" w:rsidRPr="004771BF">
        <w:rPr>
          <w:rFonts w:ascii="Times New Roman" w:hAnsi="Times New Roman" w:cs="Times New Roman"/>
          <w:sz w:val="24"/>
          <w:szCs w:val="24"/>
          <w:lang w:val="en-US"/>
        </w:rPr>
        <w:t>are able to</w:t>
      </w:r>
      <w:proofErr w:type="gramEnd"/>
      <w:r w:rsidR="009E7E55" w:rsidRPr="004771BF">
        <w:rPr>
          <w:rFonts w:ascii="Times New Roman" w:hAnsi="Times New Roman" w:cs="Times New Roman"/>
          <w:sz w:val="24"/>
          <w:szCs w:val="24"/>
          <w:lang w:val="en-US"/>
        </w:rPr>
        <w:t xml:space="preserve"> challenge, engage and motivate </w:t>
      </w:r>
      <w:r w:rsidR="00394EC6" w:rsidRPr="004771BF">
        <w:rPr>
          <w:rFonts w:ascii="Times New Roman" w:hAnsi="Times New Roman" w:cs="Times New Roman"/>
          <w:sz w:val="24"/>
          <w:szCs w:val="24"/>
          <w:lang w:val="en-US"/>
        </w:rPr>
        <w:t>their pupils w</w:t>
      </w:r>
      <w:r w:rsidR="00C868CB" w:rsidRPr="004771BF">
        <w:rPr>
          <w:rFonts w:ascii="Times New Roman" w:hAnsi="Times New Roman" w:cs="Times New Roman"/>
          <w:sz w:val="24"/>
          <w:szCs w:val="24"/>
          <w:lang w:val="en-US"/>
        </w:rPr>
        <w:t xml:space="preserve">hilst </w:t>
      </w:r>
      <w:r w:rsidR="00E44696" w:rsidRPr="004771BF">
        <w:rPr>
          <w:rFonts w:ascii="Times New Roman" w:hAnsi="Times New Roman" w:cs="Times New Roman"/>
          <w:sz w:val="24"/>
          <w:szCs w:val="24"/>
          <w:lang w:val="en-US"/>
        </w:rPr>
        <w:t xml:space="preserve">children’s creative thinking skills </w:t>
      </w:r>
      <w:r w:rsidR="00FF6CC7" w:rsidRPr="004771BF">
        <w:rPr>
          <w:rFonts w:ascii="Times New Roman" w:hAnsi="Times New Roman" w:cs="Times New Roman"/>
          <w:sz w:val="24"/>
          <w:szCs w:val="24"/>
          <w:lang w:val="en-US"/>
        </w:rPr>
        <w:t xml:space="preserve">help to develop their intellectual and academic skills that will last a lifetime (Desailly, </w:t>
      </w:r>
      <w:r w:rsidR="00274C66" w:rsidRPr="004771BF">
        <w:rPr>
          <w:rFonts w:ascii="Times New Roman" w:hAnsi="Times New Roman" w:cs="Times New Roman"/>
          <w:sz w:val="24"/>
          <w:szCs w:val="24"/>
          <w:lang w:val="en-US"/>
        </w:rPr>
        <w:t>2012</w:t>
      </w:r>
      <w:r w:rsidR="00A00D3C" w:rsidRPr="004771BF">
        <w:rPr>
          <w:rFonts w:ascii="Times New Roman" w:hAnsi="Times New Roman" w:cs="Times New Roman"/>
          <w:sz w:val="24"/>
          <w:szCs w:val="24"/>
          <w:lang w:val="en-US"/>
        </w:rPr>
        <w:t>).</w:t>
      </w:r>
      <w:r w:rsidR="00855E17" w:rsidRPr="004771BF">
        <w:rPr>
          <w:rFonts w:ascii="Times New Roman" w:hAnsi="Times New Roman" w:cs="Times New Roman"/>
          <w:sz w:val="24"/>
          <w:szCs w:val="24"/>
          <w:lang w:val="en-US"/>
        </w:rPr>
        <w:t xml:space="preserve"> As creativity </w:t>
      </w:r>
      <w:r w:rsidR="00FC5375" w:rsidRPr="004771BF">
        <w:rPr>
          <w:rFonts w:ascii="Times New Roman" w:hAnsi="Times New Roman" w:cs="Times New Roman"/>
          <w:sz w:val="24"/>
          <w:szCs w:val="24"/>
          <w:lang w:val="en-US"/>
        </w:rPr>
        <w:t>becomes of great importance within education</w:t>
      </w:r>
      <w:r w:rsidR="00761164" w:rsidRPr="004771BF">
        <w:rPr>
          <w:rFonts w:ascii="Times New Roman" w:hAnsi="Times New Roman" w:cs="Times New Roman"/>
          <w:sz w:val="24"/>
          <w:szCs w:val="24"/>
          <w:lang w:val="en-US"/>
        </w:rPr>
        <w:t xml:space="preserve"> and life</w:t>
      </w:r>
      <w:r w:rsidR="00EE1FE4" w:rsidRPr="004771BF">
        <w:rPr>
          <w:rFonts w:ascii="Times New Roman" w:hAnsi="Times New Roman" w:cs="Times New Roman"/>
          <w:sz w:val="24"/>
          <w:szCs w:val="24"/>
          <w:lang w:val="en-US"/>
        </w:rPr>
        <w:t xml:space="preserve">, like other parts of education </w:t>
      </w:r>
      <w:r w:rsidR="00E47F89" w:rsidRPr="004771BF">
        <w:rPr>
          <w:rFonts w:ascii="Times New Roman" w:hAnsi="Times New Roman" w:cs="Times New Roman"/>
          <w:sz w:val="24"/>
          <w:szCs w:val="24"/>
          <w:lang w:val="en-US"/>
        </w:rPr>
        <w:t>it is destined to want to be tested. However, t</w:t>
      </w:r>
      <w:r w:rsidR="005E0806" w:rsidRPr="004771BF">
        <w:rPr>
          <w:rFonts w:ascii="Times New Roman" w:hAnsi="Times New Roman" w:cs="Times New Roman"/>
          <w:sz w:val="24"/>
          <w:szCs w:val="24"/>
          <w:lang w:val="en-US"/>
        </w:rPr>
        <w:t>esting for creativity comes with its limitation</w:t>
      </w:r>
      <w:r w:rsidR="00E47F89" w:rsidRPr="004771BF">
        <w:rPr>
          <w:rFonts w:ascii="Times New Roman" w:hAnsi="Times New Roman" w:cs="Times New Roman"/>
          <w:sz w:val="24"/>
          <w:szCs w:val="24"/>
          <w:lang w:val="en-US"/>
        </w:rPr>
        <w:t>s</w:t>
      </w:r>
      <w:r w:rsidR="005E0806" w:rsidRPr="004771BF">
        <w:rPr>
          <w:rFonts w:ascii="Times New Roman" w:hAnsi="Times New Roman" w:cs="Times New Roman"/>
          <w:sz w:val="24"/>
          <w:szCs w:val="24"/>
          <w:lang w:val="en-US"/>
        </w:rPr>
        <w:t xml:space="preserve">, not least because defining creativity is an elusive thing to do and when done it can still be interpreted in different ways (Joubert, 2001 cited in Desailly, 2012). </w:t>
      </w:r>
      <w:r w:rsidR="000D5641" w:rsidRPr="004771BF">
        <w:rPr>
          <w:rFonts w:ascii="Times New Roman" w:hAnsi="Times New Roman" w:cs="Times New Roman"/>
          <w:sz w:val="24"/>
          <w:szCs w:val="24"/>
          <w:lang w:val="en-US"/>
        </w:rPr>
        <w:t>Despite</w:t>
      </w:r>
      <w:r w:rsidR="001069C9" w:rsidRPr="004771BF">
        <w:rPr>
          <w:rFonts w:ascii="Times New Roman" w:hAnsi="Times New Roman" w:cs="Times New Roman"/>
          <w:sz w:val="24"/>
          <w:szCs w:val="24"/>
          <w:lang w:val="en-US"/>
        </w:rPr>
        <w:t xml:space="preserve"> this</w:t>
      </w:r>
      <w:r w:rsidR="000263EC" w:rsidRPr="004771BF">
        <w:rPr>
          <w:rFonts w:ascii="Times New Roman" w:hAnsi="Times New Roman" w:cs="Times New Roman"/>
          <w:sz w:val="24"/>
          <w:szCs w:val="24"/>
          <w:lang w:val="en-US"/>
        </w:rPr>
        <w:t>,</w:t>
      </w:r>
      <w:r w:rsidR="00BA20C7" w:rsidRPr="004771BF">
        <w:rPr>
          <w:rFonts w:ascii="Times New Roman" w:hAnsi="Times New Roman" w:cs="Times New Roman"/>
          <w:sz w:val="24"/>
          <w:szCs w:val="24"/>
          <w:lang w:val="en-US"/>
        </w:rPr>
        <w:t xml:space="preserve"> K</w:t>
      </w:r>
      <w:r w:rsidR="00CE45AB" w:rsidRPr="004771BF">
        <w:rPr>
          <w:rFonts w:ascii="Times New Roman" w:hAnsi="Times New Roman" w:cs="Times New Roman"/>
          <w:sz w:val="24"/>
          <w:szCs w:val="24"/>
          <w:lang w:val="en-US"/>
        </w:rPr>
        <w:t>en Robinson defin</w:t>
      </w:r>
      <w:r w:rsidR="009B6851" w:rsidRPr="004771BF">
        <w:rPr>
          <w:rFonts w:ascii="Times New Roman" w:hAnsi="Times New Roman" w:cs="Times New Roman"/>
          <w:sz w:val="24"/>
          <w:szCs w:val="24"/>
          <w:lang w:val="en-US"/>
        </w:rPr>
        <w:t>es</w:t>
      </w:r>
      <w:r w:rsidR="00CE45AB" w:rsidRPr="004771BF">
        <w:rPr>
          <w:rFonts w:ascii="Times New Roman" w:hAnsi="Times New Roman" w:cs="Times New Roman"/>
          <w:sz w:val="24"/>
          <w:szCs w:val="24"/>
          <w:lang w:val="en-US"/>
        </w:rPr>
        <w:t xml:space="preserve"> creativity as the process of having original ideas that have value</w:t>
      </w:r>
      <w:r w:rsidR="00E706A8" w:rsidRPr="004771BF">
        <w:rPr>
          <w:rFonts w:ascii="Times New Roman" w:hAnsi="Times New Roman" w:cs="Times New Roman"/>
          <w:sz w:val="24"/>
          <w:szCs w:val="24"/>
          <w:lang w:val="en-US"/>
        </w:rPr>
        <w:t xml:space="preserve"> (</w:t>
      </w:r>
      <w:r w:rsidR="00E706A8" w:rsidRPr="004771BF">
        <w:rPr>
          <w:rFonts w:ascii="Times New Roman" w:hAnsi="Times New Roman" w:cs="Times New Roman"/>
          <w:sz w:val="24"/>
          <w:szCs w:val="24"/>
          <w:lang w:val="en-US"/>
        </w:rPr>
        <w:t xml:space="preserve">Robinson and </w:t>
      </w:r>
      <w:proofErr w:type="spellStart"/>
      <w:r w:rsidR="00E706A8" w:rsidRPr="004771BF">
        <w:rPr>
          <w:rFonts w:ascii="Times New Roman" w:hAnsi="Times New Roman" w:cs="Times New Roman"/>
          <w:sz w:val="24"/>
          <w:szCs w:val="24"/>
          <w:lang w:val="en-US"/>
        </w:rPr>
        <w:t>Aronica</w:t>
      </w:r>
      <w:proofErr w:type="spellEnd"/>
      <w:r w:rsidR="00E706A8" w:rsidRPr="004771BF">
        <w:rPr>
          <w:rFonts w:ascii="Times New Roman" w:hAnsi="Times New Roman" w:cs="Times New Roman"/>
          <w:sz w:val="24"/>
          <w:szCs w:val="24"/>
          <w:lang w:val="en-US"/>
        </w:rPr>
        <w:t>, 2015).</w:t>
      </w:r>
      <w:r w:rsidR="00E706A8" w:rsidRPr="004771BF">
        <w:rPr>
          <w:rFonts w:ascii="Times New Roman" w:hAnsi="Times New Roman" w:cs="Times New Roman"/>
          <w:sz w:val="24"/>
          <w:szCs w:val="24"/>
          <w:lang w:val="en-US"/>
        </w:rPr>
        <w:t xml:space="preserve"> However,</w:t>
      </w:r>
      <w:r w:rsidR="0092447A" w:rsidRPr="004771BF">
        <w:rPr>
          <w:rFonts w:ascii="Times New Roman" w:hAnsi="Times New Roman" w:cs="Times New Roman"/>
          <w:sz w:val="24"/>
          <w:szCs w:val="24"/>
          <w:lang w:val="en-US"/>
        </w:rPr>
        <w:t xml:space="preserve"> Gardener</w:t>
      </w:r>
      <w:r w:rsidR="00310DE4" w:rsidRPr="004771BF">
        <w:rPr>
          <w:rFonts w:ascii="Times New Roman" w:hAnsi="Times New Roman" w:cs="Times New Roman"/>
          <w:sz w:val="24"/>
          <w:szCs w:val="24"/>
          <w:lang w:val="en-US"/>
        </w:rPr>
        <w:t xml:space="preserve"> (2006)</w:t>
      </w:r>
      <w:r w:rsidR="00E706A8" w:rsidRPr="004771BF">
        <w:rPr>
          <w:rFonts w:ascii="Times New Roman" w:hAnsi="Times New Roman" w:cs="Times New Roman"/>
          <w:sz w:val="24"/>
          <w:szCs w:val="24"/>
          <w:lang w:val="en-US"/>
        </w:rPr>
        <w:t xml:space="preserve"> argues</w:t>
      </w:r>
      <w:r w:rsidR="0092447A" w:rsidRPr="004771BF">
        <w:rPr>
          <w:rFonts w:ascii="Times New Roman" w:hAnsi="Times New Roman" w:cs="Times New Roman"/>
          <w:sz w:val="24"/>
          <w:szCs w:val="24"/>
          <w:lang w:val="en-US"/>
        </w:rPr>
        <w:t xml:space="preserve"> </w:t>
      </w:r>
      <w:r w:rsidR="00B96BD8" w:rsidRPr="004771BF">
        <w:rPr>
          <w:rFonts w:ascii="Times New Roman" w:hAnsi="Times New Roman" w:cs="Times New Roman"/>
          <w:sz w:val="24"/>
          <w:szCs w:val="24"/>
          <w:lang w:val="en-US"/>
        </w:rPr>
        <w:t>that as there are many forms and elements to creativity</w:t>
      </w:r>
      <w:r w:rsidR="00047E2D" w:rsidRPr="004771BF">
        <w:rPr>
          <w:rFonts w:ascii="Times New Roman" w:hAnsi="Times New Roman" w:cs="Times New Roman"/>
          <w:sz w:val="24"/>
          <w:szCs w:val="24"/>
          <w:lang w:val="en-US"/>
        </w:rPr>
        <w:t>, a generalisation of creativity is destined to be weak</w:t>
      </w:r>
      <w:r w:rsidR="00E706A8" w:rsidRPr="004771BF">
        <w:rPr>
          <w:rFonts w:ascii="Times New Roman" w:hAnsi="Times New Roman" w:cs="Times New Roman"/>
          <w:sz w:val="24"/>
          <w:szCs w:val="24"/>
          <w:lang w:val="en-US"/>
        </w:rPr>
        <w:t>.</w:t>
      </w:r>
      <w:r w:rsidR="003028BA" w:rsidRPr="004771BF">
        <w:rPr>
          <w:rFonts w:ascii="Times New Roman" w:hAnsi="Times New Roman" w:cs="Times New Roman"/>
          <w:sz w:val="24"/>
          <w:szCs w:val="24"/>
          <w:lang w:val="en-US"/>
        </w:rPr>
        <w:t xml:space="preserve"> Therefore, when defining creativity becomes so difficult, testing creativity also has its </w:t>
      </w:r>
      <w:r w:rsidR="00A94C6E" w:rsidRPr="004771BF">
        <w:rPr>
          <w:rFonts w:ascii="Times New Roman" w:hAnsi="Times New Roman" w:cs="Times New Roman"/>
          <w:sz w:val="24"/>
          <w:szCs w:val="24"/>
          <w:lang w:val="en-US"/>
        </w:rPr>
        <w:t xml:space="preserve">problems. Despite the Torrance Test setting the benchmark for </w:t>
      </w:r>
      <w:r w:rsidR="00CB57FE" w:rsidRPr="004771BF">
        <w:rPr>
          <w:rFonts w:ascii="Times New Roman" w:hAnsi="Times New Roman" w:cs="Times New Roman"/>
          <w:sz w:val="24"/>
          <w:szCs w:val="24"/>
          <w:lang w:val="en-US"/>
        </w:rPr>
        <w:t xml:space="preserve">assessing creativity </w:t>
      </w:r>
      <w:r w:rsidR="00794C9C" w:rsidRPr="004771BF">
        <w:rPr>
          <w:rFonts w:ascii="Times New Roman" w:hAnsi="Times New Roman" w:cs="Times New Roman"/>
          <w:sz w:val="24"/>
          <w:szCs w:val="24"/>
          <w:lang w:val="en-US"/>
        </w:rPr>
        <w:t xml:space="preserve">and </w:t>
      </w:r>
      <w:r w:rsidR="00A94C6E" w:rsidRPr="004771BF">
        <w:rPr>
          <w:rFonts w:ascii="Times New Roman" w:hAnsi="Times New Roman" w:cs="Times New Roman"/>
          <w:sz w:val="24"/>
          <w:szCs w:val="24"/>
        </w:rPr>
        <w:t>incorporating the elements of divergent thinking it does follow a test procedure</w:t>
      </w:r>
      <w:r w:rsidR="00794C9C" w:rsidRPr="004771BF">
        <w:rPr>
          <w:rFonts w:ascii="Times New Roman" w:hAnsi="Times New Roman" w:cs="Times New Roman"/>
          <w:sz w:val="24"/>
          <w:szCs w:val="24"/>
        </w:rPr>
        <w:t>,</w:t>
      </w:r>
      <w:r w:rsidR="00A94C6E" w:rsidRPr="004771BF">
        <w:rPr>
          <w:rFonts w:ascii="Times New Roman" w:hAnsi="Times New Roman" w:cs="Times New Roman"/>
          <w:sz w:val="24"/>
          <w:szCs w:val="24"/>
        </w:rPr>
        <w:t xml:space="preserve"> which suggests that it only measures creativity on request as opposed to a </w:t>
      </w:r>
      <w:proofErr w:type="gramStart"/>
      <w:r w:rsidR="00A94C6E" w:rsidRPr="004771BF">
        <w:rPr>
          <w:rFonts w:ascii="Times New Roman" w:hAnsi="Times New Roman" w:cs="Times New Roman"/>
          <w:sz w:val="24"/>
          <w:szCs w:val="24"/>
        </w:rPr>
        <w:t>persons</w:t>
      </w:r>
      <w:proofErr w:type="gramEnd"/>
      <w:r w:rsidR="00A94C6E" w:rsidRPr="004771BF">
        <w:rPr>
          <w:rFonts w:ascii="Times New Roman" w:hAnsi="Times New Roman" w:cs="Times New Roman"/>
          <w:sz w:val="24"/>
          <w:szCs w:val="24"/>
        </w:rPr>
        <w:t xml:space="preserve"> creativity in daily life (Craft, 2002).</w:t>
      </w:r>
    </w:p>
    <w:p w14:paraId="4E1287C1" w14:textId="23F0FC96" w:rsidR="00A057C4" w:rsidRPr="004771BF" w:rsidRDefault="00AB7E3D" w:rsidP="004771BF">
      <w:pPr>
        <w:spacing w:line="360" w:lineRule="auto"/>
        <w:rPr>
          <w:rFonts w:ascii="Times New Roman" w:hAnsi="Times New Roman" w:cs="Times New Roman"/>
          <w:sz w:val="24"/>
          <w:szCs w:val="24"/>
        </w:rPr>
      </w:pPr>
      <w:r w:rsidRPr="004771BF">
        <w:rPr>
          <w:rFonts w:ascii="Times New Roman" w:hAnsi="Times New Roman" w:cs="Times New Roman"/>
          <w:sz w:val="24"/>
          <w:szCs w:val="24"/>
        </w:rPr>
        <w:t xml:space="preserve">The Entrecomp framework acts as more of a </w:t>
      </w:r>
      <w:r w:rsidR="00CE43AF" w:rsidRPr="004771BF">
        <w:rPr>
          <w:rFonts w:ascii="Times New Roman" w:hAnsi="Times New Roman" w:cs="Times New Roman"/>
          <w:sz w:val="24"/>
          <w:szCs w:val="24"/>
        </w:rPr>
        <w:t>ladder with next steps and objectives that you achieve as you go through life</w:t>
      </w:r>
      <w:r w:rsidR="004E1FDF" w:rsidRPr="004771BF">
        <w:rPr>
          <w:rFonts w:ascii="Times New Roman" w:hAnsi="Times New Roman" w:cs="Times New Roman"/>
          <w:sz w:val="24"/>
          <w:szCs w:val="24"/>
        </w:rPr>
        <w:t>.</w:t>
      </w:r>
      <w:r w:rsidR="005E7CD4" w:rsidRPr="004771BF">
        <w:rPr>
          <w:rFonts w:ascii="Times New Roman" w:hAnsi="Times New Roman" w:cs="Times New Roman"/>
          <w:sz w:val="24"/>
          <w:szCs w:val="24"/>
        </w:rPr>
        <w:t xml:space="preserve"> </w:t>
      </w:r>
      <w:r w:rsidR="0032782B" w:rsidRPr="004771BF">
        <w:rPr>
          <w:rFonts w:ascii="Times New Roman" w:hAnsi="Times New Roman" w:cs="Times New Roman"/>
          <w:sz w:val="24"/>
          <w:szCs w:val="24"/>
        </w:rPr>
        <w:t xml:space="preserve">This is supported by </w:t>
      </w:r>
      <w:r w:rsidR="005E7CD4" w:rsidRPr="004771BF">
        <w:rPr>
          <w:rFonts w:ascii="Times New Roman" w:hAnsi="Times New Roman" w:cs="Times New Roman"/>
          <w:sz w:val="24"/>
          <w:szCs w:val="24"/>
        </w:rPr>
        <w:t xml:space="preserve">Penaluna (cited in McCallum et al, </w:t>
      </w:r>
      <w:r w:rsidR="00013A63" w:rsidRPr="004771BF">
        <w:rPr>
          <w:rFonts w:ascii="Times New Roman" w:hAnsi="Times New Roman" w:cs="Times New Roman"/>
          <w:sz w:val="24"/>
          <w:szCs w:val="24"/>
        </w:rPr>
        <w:t xml:space="preserve">2016) </w:t>
      </w:r>
      <w:r w:rsidR="0032782B" w:rsidRPr="004771BF">
        <w:rPr>
          <w:rFonts w:ascii="Times New Roman" w:hAnsi="Times New Roman" w:cs="Times New Roman"/>
          <w:sz w:val="24"/>
          <w:szCs w:val="24"/>
        </w:rPr>
        <w:t xml:space="preserve">as he </w:t>
      </w:r>
      <w:r w:rsidR="009529AE" w:rsidRPr="004771BF">
        <w:rPr>
          <w:rFonts w:ascii="Times New Roman" w:hAnsi="Times New Roman" w:cs="Times New Roman"/>
          <w:sz w:val="24"/>
          <w:szCs w:val="24"/>
        </w:rPr>
        <w:t>suggests that learners will have different starting points</w:t>
      </w:r>
      <w:r w:rsidR="004C78F0" w:rsidRPr="004771BF">
        <w:rPr>
          <w:rFonts w:ascii="Times New Roman" w:hAnsi="Times New Roman" w:cs="Times New Roman"/>
          <w:sz w:val="24"/>
          <w:szCs w:val="24"/>
        </w:rPr>
        <w:t xml:space="preserve"> on the </w:t>
      </w:r>
      <w:r w:rsidR="00FB03D0" w:rsidRPr="004771BF">
        <w:rPr>
          <w:rFonts w:ascii="Times New Roman" w:hAnsi="Times New Roman" w:cs="Times New Roman"/>
          <w:sz w:val="24"/>
          <w:szCs w:val="24"/>
        </w:rPr>
        <w:t>En</w:t>
      </w:r>
      <w:r w:rsidR="004C78F0" w:rsidRPr="004771BF">
        <w:rPr>
          <w:rFonts w:ascii="Times New Roman" w:hAnsi="Times New Roman" w:cs="Times New Roman"/>
          <w:sz w:val="24"/>
          <w:szCs w:val="24"/>
        </w:rPr>
        <w:t>trecomp framework for their skill development</w:t>
      </w:r>
      <w:r w:rsidR="00FB03D0" w:rsidRPr="004771BF">
        <w:rPr>
          <w:rFonts w:ascii="Times New Roman" w:hAnsi="Times New Roman" w:cs="Times New Roman"/>
          <w:sz w:val="24"/>
          <w:szCs w:val="24"/>
        </w:rPr>
        <w:t xml:space="preserve">, suggesting that </w:t>
      </w:r>
      <w:r w:rsidR="0069566E" w:rsidRPr="004771BF">
        <w:rPr>
          <w:rFonts w:ascii="Times New Roman" w:hAnsi="Times New Roman" w:cs="Times New Roman"/>
          <w:sz w:val="24"/>
          <w:szCs w:val="24"/>
        </w:rPr>
        <w:t xml:space="preserve">naturally some people may be working towards </w:t>
      </w:r>
      <w:r w:rsidR="00E40585" w:rsidRPr="004771BF">
        <w:rPr>
          <w:rFonts w:ascii="Times New Roman" w:hAnsi="Times New Roman" w:cs="Times New Roman"/>
          <w:sz w:val="24"/>
          <w:szCs w:val="24"/>
        </w:rPr>
        <w:t xml:space="preserve">different levels of the framework depending on </w:t>
      </w:r>
      <w:r w:rsidR="009F62A4" w:rsidRPr="004771BF">
        <w:rPr>
          <w:rFonts w:ascii="Times New Roman" w:hAnsi="Times New Roman" w:cs="Times New Roman"/>
          <w:sz w:val="24"/>
          <w:szCs w:val="24"/>
        </w:rPr>
        <w:t xml:space="preserve">their creative thinking ability or dependent on what activity they may be doing. </w:t>
      </w:r>
      <w:r w:rsidR="009529AE" w:rsidRPr="004771BF">
        <w:rPr>
          <w:rFonts w:ascii="Times New Roman" w:hAnsi="Times New Roman" w:cs="Times New Roman"/>
          <w:sz w:val="24"/>
          <w:szCs w:val="24"/>
        </w:rPr>
        <w:t xml:space="preserve"> </w:t>
      </w:r>
      <w:r w:rsidR="00C15CBB" w:rsidRPr="004771BF">
        <w:rPr>
          <w:rFonts w:ascii="Times New Roman" w:hAnsi="Times New Roman" w:cs="Times New Roman"/>
          <w:sz w:val="24"/>
          <w:szCs w:val="24"/>
        </w:rPr>
        <w:t>Some of the</w:t>
      </w:r>
      <w:r w:rsidR="008D298E" w:rsidRPr="004771BF">
        <w:rPr>
          <w:rFonts w:ascii="Times New Roman" w:hAnsi="Times New Roman" w:cs="Times New Roman"/>
          <w:sz w:val="24"/>
          <w:szCs w:val="24"/>
        </w:rPr>
        <w:t xml:space="preserve"> Entrecomp framework competencies link very strongly to elements that are already evident in school and contribute to children developing their creativity</w:t>
      </w:r>
      <w:r w:rsidR="007905D4" w:rsidRPr="004771BF">
        <w:rPr>
          <w:rFonts w:ascii="Times New Roman" w:hAnsi="Times New Roman" w:cs="Times New Roman"/>
          <w:sz w:val="24"/>
          <w:szCs w:val="24"/>
        </w:rPr>
        <w:t xml:space="preserve">; with that in mind it acts as a great tool </w:t>
      </w:r>
      <w:r w:rsidR="0055306B" w:rsidRPr="004771BF">
        <w:rPr>
          <w:rFonts w:ascii="Times New Roman" w:hAnsi="Times New Roman" w:cs="Times New Roman"/>
          <w:sz w:val="24"/>
          <w:szCs w:val="24"/>
        </w:rPr>
        <w:t xml:space="preserve">for teachers to use for themselves and children </w:t>
      </w:r>
      <w:r w:rsidR="009C2AE9" w:rsidRPr="004771BF">
        <w:rPr>
          <w:rFonts w:ascii="Times New Roman" w:hAnsi="Times New Roman" w:cs="Times New Roman"/>
          <w:sz w:val="24"/>
          <w:szCs w:val="24"/>
        </w:rPr>
        <w:t>not to assess against but</w:t>
      </w:r>
      <w:r w:rsidR="00C15CBB" w:rsidRPr="004771BF">
        <w:rPr>
          <w:rFonts w:ascii="Times New Roman" w:hAnsi="Times New Roman" w:cs="Times New Roman"/>
          <w:sz w:val="24"/>
          <w:szCs w:val="24"/>
        </w:rPr>
        <w:t>,</w:t>
      </w:r>
      <w:r w:rsidR="009C2AE9" w:rsidRPr="004771BF">
        <w:rPr>
          <w:rFonts w:ascii="Times New Roman" w:hAnsi="Times New Roman" w:cs="Times New Roman"/>
          <w:sz w:val="24"/>
          <w:szCs w:val="24"/>
        </w:rPr>
        <w:t xml:space="preserve"> to formatively </w:t>
      </w:r>
      <w:r w:rsidR="0057289D" w:rsidRPr="004771BF">
        <w:rPr>
          <w:rFonts w:ascii="Times New Roman" w:hAnsi="Times New Roman" w:cs="Times New Roman"/>
          <w:sz w:val="24"/>
          <w:szCs w:val="24"/>
        </w:rPr>
        <w:t xml:space="preserve">look at what their next steps are </w:t>
      </w:r>
      <w:r w:rsidR="00C15CBB" w:rsidRPr="004771BF">
        <w:rPr>
          <w:rFonts w:ascii="Times New Roman" w:hAnsi="Times New Roman" w:cs="Times New Roman"/>
          <w:sz w:val="24"/>
          <w:szCs w:val="24"/>
        </w:rPr>
        <w:t>in terms of improving their creative and entrepreneurial skills.</w:t>
      </w:r>
      <w:r w:rsidR="00361349" w:rsidRPr="004771BF">
        <w:rPr>
          <w:rFonts w:ascii="Times New Roman" w:hAnsi="Times New Roman" w:cs="Times New Roman"/>
          <w:sz w:val="24"/>
          <w:szCs w:val="24"/>
        </w:rPr>
        <w:t xml:space="preserve"> This is further supported by the Welsh Government (2015) who suggest that w</w:t>
      </w:r>
      <w:r w:rsidR="00E032E7" w:rsidRPr="004771BF">
        <w:rPr>
          <w:rFonts w:ascii="Times New Roman" w:hAnsi="Times New Roman" w:cs="Times New Roman"/>
          <w:sz w:val="24"/>
          <w:szCs w:val="24"/>
        </w:rPr>
        <w:t>ith careful planning and appropriate professional learning, nurturing the creativity of children can bring about significant improvements in motivation, behaviour and attainment (Welsh Government, 2015).</w:t>
      </w:r>
      <w:r w:rsidR="007F29BE" w:rsidRPr="004771BF">
        <w:rPr>
          <w:rFonts w:ascii="Times New Roman" w:hAnsi="Times New Roman" w:cs="Times New Roman"/>
          <w:sz w:val="24"/>
          <w:szCs w:val="24"/>
        </w:rPr>
        <w:t xml:space="preserve"> </w:t>
      </w:r>
      <w:r w:rsidR="00054B62" w:rsidRPr="004771BF">
        <w:rPr>
          <w:rFonts w:ascii="Times New Roman" w:hAnsi="Times New Roman" w:cs="Times New Roman"/>
          <w:sz w:val="24"/>
          <w:szCs w:val="24"/>
        </w:rPr>
        <w:t>Thorne (2007) suggests that everyone has the capacity to be creative</w:t>
      </w:r>
      <w:r w:rsidR="000F7464" w:rsidRPr="004771BF">
        <w:rPr>
          <w:rFonts w:ascii="Times New Roman" w:hAnsi="Times New Roman" w:cs="Times New Roman"/>
          <w:sz w:val="24"/>
          <w:szCs w:val="24"/>
        </w:rPr>
        <w:t xml:space="preserve"> therefore</w:t>
      </w:r>
      <w:r w:rsidR="00E1164F" w:rsidRPr="004771BF">
        <w:rPr>
          <w:rFonts w:ascii="Times New Roman" w:hAnsi="Times New Roman" w:cs="Times New Roman"/>
          <w:sz w:val="24"/>
          <w:szCs w:val="24"/>
        </w:rPr>
        <w:t xml:space="preserve"> t</w:t>
      </w:r>
      <w:r w:rsidR="00A057C4" w:rsidRPr="004771BF">
        <w:rPr>
          <w:rFonts w:ascii="Times New Roman" w:hAnsi="Times New Roman" w:cs="Times New Roman"/>
          <w:sz w:val="24"/>
          <w:szCs w:val="24"/>
        </w:rPr>
        <w:t xml:space="preserve">he need for schools to foster originality, innovation and creativity </w:t>
      </w:r>
      <w:r w:rsidR="003B0F7E" w:rsidRPr="004771BF">
        <w:rPr>
          <w:rFonts w:ascii="Times New Roman" w:hAnsi="Times New Roman" w:cs="Times New Roman"/>
          <w:sz w:val="24"/>
          <w:szCs w:val="24"/>
        </w:rPr>
        <w:t>has never been greater</w:t>
      </w:r>
      <w:r w:rsidR="00E1164F" w:rsidRPr="004771BF">
        <w:rPr>
          <w:rFonts w:ascii="Times New Roman" w:hAnsi="Times New Roman" w:cs="Times New Roman"/>
          <w:sz w:val="24"/>
          <w:szCs w:val="24"/>
        </w:rPr>
        <w:t>.</w:t>
      </w:r>
      <w:r w:rsidR="003B0F7E" w:rsidRPr="004771BF">
        <w:rPr>
          <w:rFonts w:ascii="Times New Roman" w:hAnsi="Times New Roman" w:cs="Times New Roman"/>
          <w:sz w:val="24"/>
          <w:szCs w:val="24"/>
        </w:rPr>
        <w:t xml:space="preserve"> </w:t>
      </w:r>
      <w:r w:rsidR="00F14B76" w:rsidRPr="004771BF">
        <w:rPr>
          <w:rFonts w:ascii="Times New Roman" w:hAnsi="Times New Roman" w:cs="Times New Roman"/>
          <w:sz w:val="24"/>
          <w:szCs w:val="24"/>
        </w:rPr>
        <w:t>Furthermore,</w:t>
      </w:r>
      <w:r w:rsidR="003B0F7E" w:rsidRPr="004771BF">
        <w:rPr>
          <w:rFonts w:ascii="Times New Roman" w:hAnsi="Times New Roman" w:cs="Times New Roman"/>
          <w:sz w:val="24"/>
          <w:szCs w:val="24"/>
        </w:rPr>
        <w:t xml:space="preserve"> creativity </w:t>
      </w:r>
      <w:r w:rsidR="00C319E0" w:rsidRPr="004771BF">
        <w:rPr>
          <w:rFonts w:ascii="Times New Roman" w:hAnsi="Times New Roman" w:cs="Times New Roman"/>
          <w:sz w:val="24"/>
          <w:szCs w:val="24"/>
        </w:rPr>
        <w:t>is predicted to be the fastest rising skillset across all industries in the next decade</w:t>
      </w:r>
      <w:r w:rsidR="001052AF" w:rsidRPr="004771BF">
        <w:rPr>
          <w:rFonts w:ascii="Times New Roman" w:hAnsi="Times New Roman" w:cs="Times New Roman"/>
          <w:sz w:val="24"/>
          <w:szCs w:val="24"/>
        </w:rPr>
        <w:t xml:space="preserve"> as employers expect creativity skills to grow in importance in the</w:t>
      </w:r>
      <w:r w:rsidR="00DD753D" w:rsidRPr="004771BF">
        <w:rPr>
          <w:rFonts w:ascii="Times New Roman" w:hAnsi="Times New Roman" w:cs="Times New Roman"/>
          <w:sz w:val="24"/>
          <w:szCs w:val="24"/>
        </w:rPr>
        <w:t xml:space="preserve"> next few years</w:t>
      </w:r>
      <w:r w:rsidR="002C5CCF" w:rsidRPr="004771BF">
        <w:rPr>
          <w:rFonts w:ascii="Times New Roman" w:hAnsi="Times New Roman" w:cs="Times New Roman"/>
          <w:sz w:val="24"/>
          <w:szCs w:val="24"/>
        </w:rPr>
        <w:t xml:space="preserve"> </w:t>
      </w:r>
      <w:r w:rsidR="00E1164F" w:rsidRPr="004771BF">
        <w:rPr>
          <w:rFonts w:ascii="Times New Roman" w:hAnsi="Times New Roman" w:cs="Times New Roman"/>
          <w:sz w:val="24"/>
          <w:szCs w:val="24"/>
        </w:rPr>
        <w:t>(</w:t>
      </w:r>
      <w:r w:rsidR="00914367" w:rsidRPr="004771BF">
        <w:rPr>
          <w:rFonts w:ascii="Times New Roman" w:hAnsi="Times New Roman" w:cs="Times New Roman"/>
          <w:sz w:val="24"/>
          <w:szCs w:val="24"/>
        </w:rPr>
        <w:t xml:space="preserve">Skills Development Scotland, </w:t>
      </w:r>
      <w:r w:rsidR="00FC70DA" w:rsidRPr="004771BF">
        <w:rPr>
          <w:rFonts w:ascii="Times New Roman" w:hAnsi="Times New Roman" w:cs="Times New Roman"/>
          <w:sz w:val="24"/>
          <w:szCs w:val="24"/>
        </w:rPr>
        <w:t>2018).</w:t>
      </w:r>
      <w:r w:rsidR="00B8330A" w:rsidRPr="004771BF">
        <w:rPr>
          <w:rFonts w:ascii="Times New Roman" w:hAnsi="Times New Roman" w:cs="Times New Roman"/>
          <w:sz w:val="24"/>
          <w:szCs w:val="24"/>
        </w:rPr>
        <w:t xml:space="preserve"> </w:t>
      </w:r>
    </w:p>
    <w:p w14:paraId="4236E0E5" w14:textId="03692E94" w:rsidR="004771BF" w:rsidRDefault="004771BF" w:rsidP="004771BF">
      <w:pPr>
        <w:spacing w:line="360" w:lineRule="auto"/>
        <w:jc w:val="right"/>
        <w:rPr>
          <w:rFonts w:ascii="Times New Roman" w:hAnsi="Times New Roman" w:cs="Times New Roman"/>
          <w:sz w:val="24"/>
          <w:szCs w:val="24"/>
        </w:rPr>
      </w:pPr>
      <w:r w:rsidRPr="004771BF">
        <w:rPr>
          <w:rFonts w:ascii="Times New Roman" w:hAnsi="Times New Roman" w:cs="Times New Roman"/>
          <w:sz w:val="24"/>
          <w:szCs w:val="24"/>
        </w:rPr>
        <w:t>(Word Count: 5496)</w:t>
      </w:r>
    </w:p>
    <w:p w14:paraId="1E690289" w14:textId="77777777" w:rsidR="00B82BC7" w:rsidRPr="00926327" w:rsidRDefault="00B82BC7" w:rsidP="00B82BC7">
      <w:pPr>
        <w:spacing w:line="360" w:lineRule="auto"/>
        <w:rPr>
          <w:rFonts w:ascii="Times New Roman" w:hAnsi="Times New Roman" w:cs="Times New Roman"/>
          <w:b/>
          <w:bCs/>
          <w:sz w:val="24"/>
          <w:szCs w:val="24"/>
          <w:u w:val="single"/>
        </w:rPr>
      </w:pPr>
      <w:r w:rsidRPr="00926327">
        <w:rPr>
          <w:rFonts w:ascii="Times New Roman" w:hAnsi="Times New Roman" w:cs="Times New Roman"/>
          <w:b/>
          <w:bCs/>
          <w:sz w:val="24"/>
          <w:szCs w:val="24"/>
          <w:u w:val="single"/>
        </w:rPr>
        <w:t>Reference List</w:t>
      </w:r>
    </w:p>
    <w:p w14:paraId="3D93110B" w14:textId="77777777" w:rsidR="00B82BC7" w:rsidRPr="00926327" w:rsidRDefault="00B82BC7" w:rsidP="00B82BC7">
      <w:pPr>
        <w:spacing w:line="360" w:lineRule="auto"/>
        <w:rPr>
          <w:rFonts w:ascii="Times New Roman" w:hAnsi="Times New Roman" w:cs="Times New Roman"/>
          <w:b/>
          <w:bCs/>
          <w:sz w:val="24"/>
          <w:szCs w:val="24"/>
          <w:u w:val="single"/>
        </w:rPr>
      </w:pPr>
      <w:r w:rsidRPr="00926327">
        <w:rPr>
          <w:rFonts w:ascii="Times New Roman" w:hAnsi="Times New Roman" w:cs="Times New Roman"/>
          <w:sz w:val="24"/>
          <w:szCs w:val="24"/>
        </w:rPr>
        <w:t>Bacigalupo, M., Kampylis, P., Punie, Y., Van den Brande, G. (2016). EntreComp: The Entrepreneurship Competence Framework. Luxembourg: Publication Office of the European Union; EUR 27939 EN; doi:10.2791/593884</w:t>
      </w:r>
    </w:p>
    <w:p w14:paraId="4E01B394"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Barnes, J. (2011) </w:t>
      </w:r>
      <w:r w:rsidRPr="00926327">
        <w:rPr>
          <w:rFonts w:ascii="Times New Roman" w:hAnsi="Times New Roman" w:cs="Times New Roman"/>
          <w:i/>
          <w:iCs/>
          <w:sz w:val="24"/>
          <w:szCs w:val="24"/>
        </w:rPr>
        <w:t>Cross-Curricular Learning 3-14</w:t>
      </w:r>
      <w:r w:rsidRPr="00926327">
        <w:rPr>
          <w:rFonts w:ascii="Times New Roman" w:hAnsi="Times New Roman" w:cs="Times New Roman"/>
          <w:sz w:val="24"/>
          <w:szCs w:val="24"/>
        </w:rPr>
        <w:t>. 2</w:t>
      </w:r>
      <w:r w:rsidRPr="00926327">
        <w:rPr>
          <w:rFonts w:ascii="Times New Roman" w:hAnsi="Times New Roman" w:cs="Times New Roman"/>
          <w:sz w:val="24"/>
          <w:szCs w:val="24"/>
          <w:vertAlign w:val="superscript"/>
        </w:rPr>
        <w:t>nd</w:t>
      </w:r>
      <w:r w:rsidRPr="00926327">
        <w:rPr>
          <w:rFonts w:ascii="Times New Roman" w:hAnsi="Times New Roman" w:cs="Times New Roman"/>
          <w:sz w:val="24"/>
          <w:szCs w:val="24"/>
        </w:rPr>
        <w:t xml:space="preserve"> Ed. London: SAGE.</w:t>
      </w:r>
    </w:p>
    <w:p w14:paraId="325313C7"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Briggs, S. (2014) </w:t>
      </w:r>
      <w:r w:rsidRPr="00926327">
        <w:rPr>
          <w:rFonts w:ascii="Times New Roman" w:hAnsi="Times New Roman" w:cs="Times New Roman"/>
          <w:i/>
          <w:iCs/>
          <w:sz w:val="24"/>
          <w:szCs w:val="24"/>
        </w:rPr>
        <w:t>30 Ways to Inspire Divergent Thinking</w:t>
      </w:r>
      <w:r w:rsidRPr="00926327">
        <w:rPr>
          <w:rFonts w:ascii="Times New Roman" w:hAnsi="Times New Roman" w:cs="Times New Roman"/>
          <w:sz w:val="24"/>
          <w:szCs w:val="24"/>
        </w:rPr>
        <w:t xml:space="preserve">. Available at: </w:t>
      </w:r>
      <w:hyperlink r:id="rId7" w:history="1">
        <w:r w:rsidRPr="00926327">
          <w:rPr>
            <w:rStyle w:val="Hyperlink"/>
            <w:rFonts w:ascii="Times New Roman" w:hAnsi="Times New Roman" w:cs="Times New Roman"/>
            <w:sz w:val="24"/>
            <w:szCs w:val="24"/>
          </w:rPr>
          <w:t>https://www.opencolleges.edu.au/informed/features/divergent-thinking/</w:t>
        </w:r>
      </w:hyperlink>
      <w:r w:rsidRPr="00926327">
        <w:rPr>
          <w:rFonts w:ascii="Times New Roman" w:hAnsi="Times New Roman" w:cs="Times New Roman"/>
          <w:sz w:val="24"/>
          <w:szCs w:val="24"/>
        </w:rPr>
        <w:t xml:space="preserve"> (Accessed: 4</w:t>
      </w:r>
      <w:r w:rsidRPr="00926327">
        <w:rPr>
          <w:rFonts w:ascii="Times New Roman" w:hAnsi="Times New Roman" w:cs="Times New Roman"/>
          <w:sz w:val="24"/>
          <w:szCs w:val="24"/>
          <w:vertAlign w:val="superscript"/>
        </w:rPr>
        <w:t>th</w:t>
      </w:r>
      <w:r w:rsidRPr="00926327">
        <w:rPr>
          <w:rFonts w:ascii="Times New Roman" w:hAnsi="Times New Roman" w:cs="Times New Roman"/>
          <w:sz w:val="24"/>
          <w:szCs w:val="24"/>
        </w:rPr>
        <w:t xml:space="preserve"> January 2020). </w:t>
      </w:r>
    </w:p>
    <w:p w14:paraId="382A790F"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Craft, A. (2002) </w:t>
      </w:r>
      <w:r w:rsidRPr="00926327">
        <w:rPr>
          <w:rFonts w:ascii="Times New Roman" w:hAnsi="Times New Roman" w:cs="Times New Roman"/>
          <w:i/>
          <w:iCs/>
          <w:sz w:val="24"/>
          <w:szCs w:val="24"/>
        </w:rPr>
        <w:t>Creativity and Early Years Education.</w:t>
      </w:r>
      <w:r w:rsidRPr="00926327">
        <w:rPr>
          <w:rFonts w:ascii="Times New Roman" w:hAnsi="Times New Roman" w:cs="Times New Roman"/>
          <w:sz w:val="24"/>
          <w:szCs w:val="24"/>
        </w:rPr>
        <w:t xml:space="preserve"> London: Continuum.</w:t>
      </w:r>
    </w:p>
    <w:p w14:paraId="5072FE07"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DCELLS (2006) </w:t>
      </w:r>
      <w:r w:rsidRPr="00926327">
        <w:rPr>
          <w:rFonts w:ascii="Times New Roman" w:hAnsi="Times New Roman" w:cs="Times New Roman"/>
          <w:i/>
          <w:iCs/>
          <w:sz w:val="24"/>
          <w:szCs w:val="24"/>
        </w:rPr>
        <w:t>Practical Approaches to Behaviour Management in the Classroom</w:t>
      </w:r>
      <w:r w:rsidRPr="00926327">
        <w:rPr>
          <w:rFonts w:ascii="Times New Roman" w:hAnsi="Times New Roman" w:cs="Times New Roman"/>
          <w:sz w:val="24"/>
          <w:szCs w:val="24"/>
        </w:rPr>
        <w:t>. Cardiff: Crown.</w:t>
      </w:r>
    </w:p>
    <w:p w14:paraId="66883A9E"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De Bono, E. (1970) </w:t>
      </w:r>
      <w:r w:rsidRPr="00926327">
        <w:rPr>
          <w:rFonts w:ascii="Times New Roman" w:hAnsi="Times New Roman" w:cs="Times New Roman"/>
          <w:i/>
          <w:iCs/>
          <w:sz w:val="24"/>
          <w:szCs w:val="24"/>
        </w:rPr>
        <w:t>Lateral Thinking: A Textbook of Creativity</w:t>
      </w:r>
      <w:r w:rsidRPr="00926327">
        <w:rPr>
          <w:rFonts w:ascii="Times New Roman" w:hAnsi="Times New Roman" w:cs="Times New Roman"/>
          <w:sz w:val="24"/>
          <w:szCs w:val="24"/>
        </w:rPr>
        <w:t>. Middlesex: Penguin Books.</w:t>
      </w:r>
    </w:p>
    <w:p w14:paraId="133DA4B4"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Donaldson, G. (2015) </w:t>
      </w:r>
      <w:r w:rsidRPr="00926327">
        <w:rPr>
          <w:rFonts w:ascii="Times New Roman" w:hAnsi="Times New Roman" w:cs="Times New Roman"/>
          <w:i/>
          <w:iCs/>
          <w:sz w:val="24"/>
          <w:szCs w:val="24"/>
        </w:rPr>
        <w:t>Successful Futures</w:t>
      </w:r>
      <w:r w:rsidRPr="00926327">
        <w:rPr>
          <w:rFonts w:ascii="Times New Roman" w:hAnsi="Times New Roman" w:cs="Times New Roman"/>
          <w:sz w:val="24"/>
          <w:szCs w:val="24"/>
        </w:rPr>
        <w:t>. Cardiff: Crown.</w:t>
      </w:r>
    </w:p>
    <w:p w14:paraId="3EE4570C" w14:textId="5F5A2C0B"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Gardner, H. (2006) </w:t>
      </w:r>
      <w:r w:rsidRPr="00926327">
        <w:rPr>
          <w:rFonts w:ascii="Times New Roman" w:hAnsi="Times New Roman" w:cs="Times New Roman"/>
          <w:i/>
          <w:iCs/>
          <w:sz w:val="24"/>
          <w:szCs w:val="24"/>
        </w:rPr>
        <w:t>Multiple Intelligences: New Horizons</w:t>
      </w:r>
      <w:r w:rsidRPr="00926327">
        <w:rPr>
          <w:rFonts w:ascii="Times New Roman" w:hAnsi="Times New Roman" w:cs="Times New Roman"/>
          <w:sz w:val="24"/>
          <w:szCs w:val="24"/>
        </w:rPr>
        <w:t xml:space="preserve">. </w:t>
      </w:r>
      <w:r w:rsidR="00F14B76" w:rsidRPr="00926327">
        <w:rPr>
          <w:rFonts w:ascii="Times New Roman" w:hAnsi="Times New Roman" w:cs="Times New Roman"/>
          <w:sz w:val="24"/>
          <w:szCs w:val="24"/>
        </w:rPr>
        <w:t>BasicBooks:</w:t>
      </w:r>
      <w:r w:rsidRPr="00926327">
        <w:rPr>
          <w:rFonts w:ascii="Times New Roman" w:hAnsi="Times New Roman" w:cs="Times New Roman"/>
          <w:sz w:val="24"/>
          <w:szCs w:val="24"/>
        </w:rPr>
        <w:t xml:space="preserve"> New York. </w:t>
      </w:r>
    </w:p>
    <w:p w14:paraId="58EC300A"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Hattie, J. (2009) </w:t>
      </w:r>
      <w:r w:rsidRPr="00926327">
        <w:rPr>
          <w:rFonts w:ascii="Times New Roman" w:hAnsi="Times New Roman" w:cs="Times New Roman"/>
          <w:i/>
          <w:iCs/>
          <w:sz w:val="24"/>
          <w:szCs w:val="24"/>
        </w:rPr>
        <w:t>Visible learning: a synthesis of over 800 meta-analyses relating to achievement.</w:t>
      </w:r>
      <w:r w:rsidRPr="00926327">
        <w:rPr>
          <w:rFonts w:ascii="Times New Roman" w:hAnsi="Times New Roman" w:cs="Times New Roman"/>
          <w:sz w:val="24"/>
          <w:szCs w:val="24"/>
        </w:rPr>
        <w:t xml:space="preserve"> London: Routledge.</w:t>
      </w:r>
    </w:p>
    <w:p w14:paraId="77FBD0D0"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Jones, R. and Wyse, D. (2004) </w:t>
      </w:r>
      <w:r w:rsidRPr="00926327">
        <w:rPr>
          <w:rFonts w:ascii="Times New Roman" w:hAnsi="Times New Roman" w:cs="Times New Roman"/>
          <w:i/>
          <w:iCs/>
          <w:sz w:val="24"/>
          <w:szCs w:val="24"/>
        </w:rPr>
        <w:t>Creativity in the Primary Curriculum</w:t>
      </w:r>
      <w:r w:rsidRPr="00926327">
        <w:rPr>
          <w:rFonts w:ascii="Times New Roman" w:hAnsi="Times New Roman" w:cs="Times New Roman"/>
          <w:sz w:val="24"/>
          <w:szCs w:val="24"/>
        </w:rPr>
        <w:t xml:space="preserve">. London: David Fulton Publishers. </w:t>
      </w:r>
    </w:p>
    <w:p w14:paraId="1286ABF5"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Joyce-Gibbons, A. (2016) ‘Observe, interact and act: teachers’ initiation of mini-plenaries to scaffold small-group collaboration’, </w:t>
      </w:r>
      <w:r w:rsidRPr="00926327">
        <w:rPr>
          <w:rFonts w:ascii="Times New Roman" w:hAnsi="Times New Roman" w:cs="Times New Roman"/>
          <w:i/>
          <w:iCs/>
          <w:sz w:val="24"/>
          <w:szCs w:val="24"/>
        </w:rPr>
        <w:t>Technology, Pedagogy and Education</w:t>
      </w:r>
      <w:r w:rsidRPr="00926327">
        <w:rPr>
          <w:rFonts w:ascii="Times New Roman" w:hAnsi="Times New Roman" w:cs="Times New Roman"/>
          <w:sz w:val="24"/>
          <w:szCs w:val="24"/>
        </w:rPr>
        <w:t>, 26(1), pp. 51-68. DOI: 10.1080/1475939X.2016.1173089</w:t>
      </w:r>
    </w:p>
    <w:p w14:paraId="537F9B29"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Land, G. and Jarman, B. (1993) </w:t>
      </w:r>
      <w:r w:rsidRPr="00926327">
        <w:rPr>
          <w:rFonts w:ascii="Times New Roman" w:hAnsi="Times New Roman" w:cs="Times New Roman"/>
          <w:i/>
          <w:iCs/>
          <w:sz w:val="24"/>
          <w:szCs w:val="24"/>
        </w:rPr>
        <w:t>Breaking Point and Beyond</w:t>
      </w:r>
      <w:r w:rsidRPr="00926327">
        <w:rPr>
          <w:rFonts w:ascii="Times New Roman" w:hAnsi="Times New Roman" w:cs="Times New Roman"/>
          <w:sz w:val="24"/>
          <w:szCs w:val="24"/>
        </w:rPr>
        <w:t>. San Francisco: HarperBusiness.</w:t>
      </w:r>
    </w:p>
    <w:p w14:paraId="617066D5"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Lee, C. (2014) ‘Worksheet Usage, Reading Achievement, Classes’ Lack of Readiness, and Science Achievement: A Cross-Country Comparison’, Internation Journal of Education in Mathematics, Science and Technology, 2(2), pp. 96-106. Available at: </w:t>
      </w:r>
      <w:hyperlink r:id="rId8" w:history="1">
        <w:r w:rsidRPr="00926327">
          <w:rPr>
            <w:rStyle w:val="Hyperlink"/>
            <w:rFonts w:ascii="Times New Roman" w:hAnsi="Times New Roman" w:cs="Times New Roman"/>
            <w:sz w:val="24"/>
            <w:szCs w:val="24"/>
          </w:rPr>
          <w:t>https://files.eric.ed.gov/fulltext/EJ1066356.pdf</w:t>
        </w:r>
      </w:hyperlink>
      <w:r w:rsidRPr="00926327">
        <w:rPr>
          <w:rFonts w:ascii="Times New Roman" w:hAnsi="Times New Roman" w:cs="Times New Roman"/>
          <w:sz w:val="24"/>
          <w:szCs w:val="24"/>
        </w:rPr>
        <w:t xml:space="preserve"> (Accessed 6</w:t>
      </w:r>
      <w:r w:rsidRPr="00926327">
        <w:rPr>
          <w:rFonts w:ascii="Times New Roman" w:hAnsi="Times New Roman" w:cs="Times New Roman"/>
          <w:sz w:val="24"/>
          <w:szCs w:val="24"/>
          <w:vertAlign w:val="superscript"/>
        </w:rPr>
        <w:t>th</w:t>
      </w:r>
      <w:r w:rsidRPr="00926327">
        <w:rPr>
          <w:rFonts w:ascii="Times New Roman" w:hAnsi="Times New Roman" w:cs="Times New Roman"/>
          <w:sz w:val="24"/>
          <w:szCs w:val="24"/>
        </w:rPr>
        <w:t xml:space="preserve"> January 2020). </w:t>
      </w:r>
    </w:p>
    <w:p w14:paraId="3025EBA5"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McCallum E., Weicht R., McMullan L., Price A. (2016) EntreComp into Action: get inspired, make it happen (M. Bacigalupo &amp; W. O’Keeffe Eds.) , EUR 29105 EN, Publications Office of the European Union, Luxembourg, 2018. ISBN 978-92-79-79360- 8, doi:10.2760/574864, JRC109128.</w:t>
      </w:r>
    </w:p>
    <w:p w14:paraId="39CDF2DB"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McQuown, A. (2011) </w:t>
      </w:r>
      <w:r w:rsidRPr="00926327">
        <w:rPr>
          <w:rFonts w:ascii="Times New Roman" w:hAnsi="Times New Roman" w:cs="Times New Roman"/>
          <w:i/>
          <w:iCs/>
          <w:sz w:val="24"/>
          <w:szCs w:val="24"/>
        </w:rPr>
        <w:t>Focus and Motivation: Two Contributing Factors that Lead a Student to Academic Success</w:t>
      </w:r>
      <w:r w:rsidRPr="00926327">
        <w:rPr>
          <w:rFonts w:ascii="Times New Roman" w:hAnsi="Times New Roman" w:cs="Times New Roman"/>
          <w:sz w:val="24"/>
          <w:szCs w:val="24"/>
        </w:rPr>
        <w:t xml:space="preserve">. Available at: </w:t>
      </w:r>
      <w:hyperlink r:id="rId9" w:history="1">
        <w:r w:rsidRPr="00926327">
          <w:rPr>
            <w:rStyle w:val="Hyperlink"/>
            <w:rFonts w:ascii="Times New Roman" w:hAnsi="Times New Roman" w:cs="Times New Roman"/>
            <w:sz w:val="24"/>
            <w:szCs w:val="24"/>
          </w:rPr>
          <w:t>https://files.eric.ed.gov/fulltext/ED523515.pdf</w:t>
        </w:r>
      </w:hyperlink>
      <w:r w:rsidRPr="00926327">
        <w:rPr>
          <w:rFonts w:ascii="Times New Roman" w:hAnsi="Times New Roman" w:cs="Times New Roman"/>
          <w:sz w:val="24"/>
          <w:szCs w:val="24"/>
        </w:rPr>
        <w:t xml:space="preserve"> (Accessed: 8</w:t>
      </w:r>
      <w:r w:rsidRPr="00926327">
        <w:rPr>
          <w:rFonts w:ascii="Times New Roman" w:hAnsi="Times New Roman" w:cs="Times New Roman"/>
          <w:sz w:val="24"/>
          <w:szCs w:val="24"/>
          <w:vertAlign w:val="superscript"/>
        </w:rPr>
        <w:t>th</w:t>
      </w:r>
      <w:r w:rsidRPr="00926327">
        <w:rPr>
          <w:rFonts w:ascii="Times New Roman" w:hAnsi="Times New Roman" w:cs="Times New Roman"/>
          <w:sz w:val="24"/>
          <w:szCs w:val="24"/>
        </w:rPr>
        <w:t xml:space="preserve"> January 2020).</w:t>
      </w:r>
    </w:p>
    <w:p w14:paraId="2CEA9433"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NACCCE (1999) </w:t>
      </w:r>
      <w:r w:rsidRPr="00926327">
        <w:rPr>
          <w:rFonts w:ascii="Times New Roman" w:hAnsi="Times New Roman" w:cs="Times New Roman"/>
          <w:i/>
          <w:iCs/>
          <w:sz w:val="24"/>
          <w:szCs w:val="24"/>
        </w:rPr>
        <w:t>All our futures: creativity, culture and education</w:t>
      </w:r>
      <w:r w:rsidRPr="00926327">
        <w:rPr>
          <w:rFonts w:ascii="Times New Roman" w:hAnsi="Times New Roman" w:cs="Times New Roman"/>
          <w:sz w:val="24"/>
          <w:szCs w:val="24"/>
        </w:rPr>
        <w:t>. London: DfEE.</w:t>
      </w:r>
    </w:p>
    <w:p w14:paraId="3E443DCC"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Robinson, K. and Aronica, L. (2015) </w:t>
      </w:r>
      <w:r w:rsidRPr="00926327">
        <w:rPr>
          <w:rFonts w:ascii="Times New Roman" w:hAnsi="Times New Roman" w:cs="Times New Roman"/>
          <w:i/>
          <w:iCs/>
          <w:sz w:val="24"/>
          <w:szCs w:val="24"/>
        </w:rPr>
        <w:t>Creative Schools: Revolutionizng Education from the Ground Up.</w:t>
      </w:r>
      <w:r w:rsidRPr="00926327">
        <w:rPr>
          <w:rFonts w:ascii="Times New Roman" w:hAnsi="Times New Roman" w:cs="Times New Roman"/>
          <w:sz w:val="24"/>
          <w:szCs w:val="24"/>
        </w:rPr>
        <w:t xml:space="preserve"> St Ives: Allen Lane. </w:t>
      </w:r>
    </w:p>
    <w:p w14:paraId="5B0389B5"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Taylor, S. (2017) ‘What Is Innovation? A Study of the Definitions, Academic Models and Applicability of Innovation to an Example of Social Housing in England’, </w:t>
      </w:r>
      <w:r w:rsidRPr="00926327">
        <w:rPr>
          <w:rFonts w:ascii="Times New Roman" w:hAnsi="Times New Roman" w:cs="Times New Roman"/>
          <w:i/>
          <w:iCs/>
          <w:sz w:val="24"/>
          <w:szCs w:val="24"/>
        </w:rPr>
        <w:t>Open Journal of Social Sciences</w:t>
      </w:r>
      <w:r w:rsidRPr="00926327">
        <w:rPr>
          <w:rFonts w:ascii="Times New Roman" w:hAnsi="Times New Roman" w:cs="Times New Roman"/>
          <w:sz w:val="24"/>
          <w:szCs w:val="24"/>
        </w:rPr>
        <w:t>, 5(11), 128-146. DOI: 10.4236/jss.2017.511010</w:t>
      </w:r>
    </w:p>
    <w:p w14:paraId="31C6D359"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The Scots College (no date) </w:t>
      </w:r>
      <w:r w:rsidRPr="00926327">
        <w:rPr>
          <w:rFonts w:ascii="Times New Roman" w:hAnsi="Times New Roman" w:cs="Times New Roman"/>
          <w:i/>
          <w:iCs/>
          <w:sz w:val="24"/>
          <w:szCs w:val="24"/>
        </w:rPr>
        <w:t>What is the Reggio Emilia philosophy?</w:t>
      </w:r>
      <w:r w:rsidRPr="00926327">
        <w:rPr>
          <w:rFonts w:ascii="Times New Roman" w:hAnsi="Times New Roman" w:cs="Times New Roman"/>
          <w:sz w:val="24"/>
          <w:szCs w:val="24"/>
        </w:rPr>
        <w:t xml:space="preserve"> Available at: </w:t>
      </w:r>
      <w:hyperlink r:id="rId10" w:history="1">
        <w:r w:rsidRPr="00926327">
          <w:rPr>
            <w:rStyle w:val="Hyperlink"/>
            <w:rFonts w:ascii="Times New Roman" w:hAnsi="Times New Roman" w:cs="Times New Roman"/>
            <w:sz w:val="24"/>
            <w:szCs w:val="24"/>
          </w:rPr>
          <w:t>https://www.tsc.nsw.edu.au/tscnews/what-is-the-reggio-emilia-philosophy</w:t>
        </w:r>
      </w:hyperlink>
      <w:r w:rsidRPr="00926327">
        <w:rPr>
          <w:rFonts w:ascii="Times New Roman" w:hAnsi="Times New Roman" w:cs="Times New Roman"/>
          <w:sz w:val="24"/>
          <w:szCs w:val="24"/>
        </w:rPr>
        <w:t xml:space="preserve"> (Accessed: 2</w:t>
      </w:r>
      <w:r w:rsidRPr="00926327">
        <w:rPr>
          <w:rFonts w:ascii="Times New Roman" w:hAnsi="Times New Roman" w:cs="Times New Roman"/>
          <w:sz w:val="24"/>
          <w:szCs w:val="24"/>
          <w:vertAlign w:val="superscript"/>
        </w:rPr>
        <w:t>nd</w:t>
      </w:r>
      <w:r w:rsidRPr="00926327">
        <w:rPr>
          <w:rFonts w:ascii="Times New Roman" w:hAnsi="Times New Roman" w:cs="Times New Roman"/>
          <w:sz w:val="24"/>
          <w:szCs w:val="24"/>
        </w:rPr>
        <w:t xml:space="preserve"> January 2020). </w:t>
      </w:r>
    </w:p>
    <w:p w14:paraId="33A6DB12"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Thorne, K. (2007) </w:t>
      </w:r>
      <w:r w:rsidRPr="00926327">
        <w:rPr>
          <w:rFonts w:ascii="Times New Roman" w:hAnsi="Times New Roman" w:cs="Times New Roman"/>
          <w:i/>
          <w:iCs/>
          <w:sz w:val="24"/>
          <w:szCs w:val="24"/>
        </w:rPr>
        <w:t>Essential Creativity in the Classroom</w:t>
      </w:r>
      <w:r w:rsidRPr="00926327">
        <w:rPr>
          <w:rFonts w:ascii="Times New Roman" w:hAnsi="Times New Roman" w:cs="Times New Roman"/>
          <w:sz w:val="24"/>
          <w:szCs w:val="24"/>
        </w:rPr>
        <w:t>. Abingdon: Routledge.</w:t>
      </w:r>
    </w:p>
    <w:p w14:paraId="232EFDEF"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Vecchi, V. (2010) </w:t>
      </w:r>
      <w:r w:rsidRPr="00926327">
        <w:rPr>
          <w:rFonts w:ascii="Times New Roman" w:hAnsi="Times New Roman" w:cs="Times New Roman"/>
          <w:i/>
          <w:iCs/>
          <w:sz w:val="24"/>
          <w:szCs w:val="24"/>
        </w:rPr>
        <w:t>Art and Creativity in Reggio Emilia: Exploring the role and potential of ateliers in early childhood education.</w:t>
      </w:r>
      <w:r w:rsidRPr="00926327">
        <w:rPr>
          <w:rFonts w:ascii="Times New Roman" w:hAnsi="Times New Roman" w:cs="Times New Roman"/>
          <w:sz w:val="24"/>
          <w:szCs w:val="24"/>
        </w:rPr>
        <w:t xml:space="preserve"> Oxon: Routledge.</w:t>
      </w:r>
    </w:p>
    <w:p w14:paraId="5CD07CBC"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Welsh Government (2015) </w:t>
      </w:r>
      <w:r w:rsidRPr="00926327">
        <w:rPr>
          <w:rFonts w:ascii="Times New Roman" w:hAnsi="Times New Roman" w:cs="Times New Roman"/>
          <w:i/>
          <w:iCs/>
          <w:sz w:val="24"/>
          <w:szCs w:val="24"/>
        </w:rPr>
        <w:t>Creative learning through the arts: an action plan for Wales</w:t>
      </w:r>
      <w:r w:rsidRPr="00926327">
        <w:rPr>
          <w:rFonts w:ascii="Times New Roman" w:hAnsi="Times New Roman" w:cs="Times New Roman"/>
          <w:sz w:val="24"/>
          <w:szCs w:val="24"/>
        </w:rPr>
        <w:t xml:space="preserve">. Cardiff: Crown. </w:t>
      </w:r>
    </w:p>
    <w:p w14:paraId="454E1A01"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Wilson, A. (2009) </w:t>
      </w:r>
      <w:r w:rsidRPr="00926327">
        <w:rPr>
          <w:rFonts w:ascii="Times New Roman" w:hAnsi="Times New Roman" w:cs="Times New Roman"/>
          <w:i/>
          <w:iCs/>
          <w:sz w:val="24"/>
          <w:szCs w:val="24"/>
        </w:rPr>
        <w:t>Creativity in Primary Education</w:t>
      </w:r>
      <w:r w:rsidRPr="00926327">
        <w:rPr>
          <w:rFonts w:ascii="Times New Roman" w:hAnsi="Times New Roman" w:cs="Times New Roman"/>
          <w:sz w:val="24"/>
          <w:szCs w:val="24"/>
        </w:rPr>
        <w:t>. 2</w:t>
      </w:r>
      <w:r w:rsidRPr="00926327">
        <w:rPr>
          <w:rFonts w:ascii="Times New Roman" w:hAnsi="Times New Roman" w:cs="Times New Roman"/>
          <w:sz w:val="24"/>
          <w:szCs w:val="24"/>
          <w:vertAlign w:val="superscript"/>
        </w:rPr>
        <w:t>nd</w:t>
      </w:r>
      <w:r w:rsidRPr="00926327">
        <w:rPr>
          <w:rFonts w:ascii="Times New Roman" w:hAnsi="Times New Roman" w:cs="Times New Roman"/>
          <w:sz w:val="24"/>
          <w:szCs w:val="24"/>
        </w:rPr>
        <w:t xml:space="preserve"> Ed. Exeter: Learning Matters Ltd.</w:t>
      </w:r>
    </w:p>
    <w:p w14:paraId="60486CCE"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Wood, E. (2015) ‘Cross-curricular learning and teaching in EYFS and Key Stage 1’, in Kerry, T. (ed.) </w:t>
      </w:r>
      <w:r w:rsidRPr="00926327">
        <w:rPr>
          <w:rFonts w:ascii="Times New Roman" w:hAnsi="Times New Roman" w:cs="Times New Roman"/>
          <w:i/>
          <w:iCs/>
          <w:sz w:val="24"/>
          <w:szCs w:val="24"/>
        </w:rPr>
        <w:t>Cross-Curricular Teaching in the Primary School</w:t>
      </w:r>
      <w:r w:rsidRPr="00926327">
        <w:rPr>
          <w:rFonts w:ascii="Times New Roman" w:hAnsi="Times New Roman" w:cs="Times New Roman"/>
          <w:sz w:val="24"/>
          <w:szCs w:val="24"/>
        </w:rPr>
        <w:t>. 2</w:t>
      </w:r>
      <w:r w:rsidRPr="00926327">
        <w:rPr>
          <w:rFonts w:ascii="Times New Roman" w:hAnsi="Times New Roman" w:cs="Times New Roman"/>
          <w:sz w:val="24"/>
          <w:szCs w:val="24"/>
          <w:vertAlign w:val="superscript"/>
        </w:rPr>
        <w:t>nd</w:t>
      </w:r>
      <w:r w:rsidRPr="00926327">
        <w:rPr>
          <w:rFonts w:ascii="Times New Roman" w:hAnsi="Times New Roman" w:cs="Times New Roman"/>
          <w:sz w:val="24"/>
          <w:szCs w:val="24"/>
        </w:rPr>
        <w:t xml:space="preserve"> Ed. OXON: Routledge.</w:t>
      </w:r>
    </w:p>
    <w:p w14:paraId="55830FDF" w14:textId="77777777" w:rsidR="00B82BC7" w:rsidRPr="0092632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Skills Development Scotland (2018) </w:t>
      </w:r>
      <w:r w:rsidRPr="00926327">
        <w:rPr>
          <w:rFonts w:ascii="Times New Roman" w:hAnsi="Times New Roman" w:cs="Times New Roman"/>
          <w:i/>
          <w:iCs/>
          <w:sz w:val="24"/>
          <w:szCs w:val="24"/>
        </w:rPr>
        <w:t>Introduction to Creativity Skills.</w:t>
      </w:r>
      <w:r w:rsidRPr="00926327">
        <w:rPr>
          <w:rFonts w:ascii="Times New Roman" w:hAnsi="Times New Roman" w:cs="Times New Roman"/>
          <w:sz w:val="24"/>
          <w:szCs w:val="24"/>
        </w:rPr>
        <w:t xml:space="preserve"> Available at: </w:t>
      </w:r>
      <w:hyperlink r:id="rId11" w:history="1">
        <w:r w:rsidRPr="00926327">
          <w:rPr>
            <w:rStyle w:val="Hyperlink"/>
            <w:rFonts w:ascii="Times New Roman" w:hAnsi="Times New Roman" w:cs="Times New Roman"/>
            <w:sz w:val="24"/>
            <w:szCs w:val="24"/>
          </w:rPr>
          <w:t>https://education.gov.scot/improvement/Documents/dyw41-intro-to-creativity-skills18.pdf</w:t>
        </w:r>
      </w:hyperlink>
      <w:r w:rsidRPr="00926327">
        <w:rPr>
          <w:rFonts w:ascii="Times New Roman" w:hAnsi="Times New Roman" w:cs="Times New Roman"/>
          <w:sz w:val="24"/>
          <w:szCs w:val="24"/>
        </w:rPr>
        <w:t xml:space="preserve"> (Accessed: 9</w:t>
      </w:r>
      <w:r w:rsidRPr="00926327">
        <w:rPr>
          <w:rFonts w:ascii="Times New Roman" w:hAnsi="Times New Roman" w:cs="Times New Roman"/>
          <w:sz w:val="24"/>
          <w:szCs w:val="24"/>
          <w:vertAlign w:val="superscript"/>
        </w:rPr>
        <w:t>th</w:t>
      </w:r>
      <w:r w:rsidRPr="00926327">
        <w:rPr>
          <w:rFonts w:ascii="Times New Roman" w:hAnsi="Times New Roman" w:cs="Times New Roman"/>
          <w:sz w:val="24"/>
          <w:szCs w:val="24"/>
        </w:rPr>
        <w:t xml:space="preserve"> January 2020).</w:t>
      </w:r>
    </w:p>
    <w:p w14:paraId="44AFE495" w14:textId="5B96B8A1" w:rsidR="00B82BC7" w:rsidRDefault="00B82BC7" w:rsidP="00B82BC7">
      <w:pPr>
        <w:spacing w:line="360" w:lineRule="auto"/>
        <w:rPr>
          <w:rFonts w:ascii="Times New Roman" w:hAnsi="Times New Roman" w:cs="Times New Roman"/>
          <w:sz w:val="24"/>
          <w:szCs w:val="24"/>
        </w:rPr>
      </w:pPr>
      <w:r w:rsidRPr="00926327">
        <w:rPr>
          <w:rFonts w:ascii="Times New Roman" w:hAnsi="Times New Roman" w:cs="Times New Roman"/>
          <w:sz w:val="24"/>
          <w:szCs w:val="24"/>
        </w:rPr>
        <w:t xml:space="preserve">Mayer, R. (2010) ‘Problem Solving and Reasoning’, in Peterson, P, Baker, E. and McGaw, B. (ed.) </w:t>
      </w:r>
      <w:r w:rsidRPr="00926327">
        <w:rPr>
          <w:rFonts w:ascii="Times New Roman" w:hAnsi="Times New Roman" w:cs="Times New Roman"/>
          <w:i/>
          <w:iCs/>
          <w:sz w:val="24"/>
          <w:szCs w:val="24"/>
        </w:rPr>
        <w:t>International Encyclopedia of Education</w:t>
      </w:r>
      <w:r w:rsidRPr="00926327">
        <w:rPr>
          <w:rFonts w:ascii="Times New Roman" w:hAnsi="Times New Roman" w:cs="Times New Roman"/>
          <w:sz w:val="24"/>
          <w:szCs w:val="24"/>
        </w:rPr>
        <w:t>. 3</w:t>
      </w:r>
      <w:r w:rsidRPr="00926327">
        <w:rPr>
          <w:rFonts w:ascii="Times New Roman" w:hAnsi="Times New Roman" w:cs="Times New Roman"/>
          <w:sz w:val="24"/>
          <w:szCs w:val="24"/>
          <w:vertAlign w:val="superscript"/>
        </w:rPr>
        <w:t>rd</w:t>
      </w:r>
      <w:r w:rsidRPr="00926327">
        <w:rPr>
          <w:rFonts w:ascii="Times New Roman" w:hAnsi="Times New Roman" w:cs="Times New Roman"/>
          <w:sz w:val="24"/>
          <w:szCs w:val="24"/>
        </w:rPr>
        <w:t xml:space="preserve"> Ed. London: Elsevier Science</w:t>
      </w:r>
      <w:r>
        <w:rPr>
          <w:rFonts w:ascii="Times New Roman" w:hAnsi="Times New Roman" w:cs="Times New Roman"/>
          <w:sz w:val="24"/>
          <w:szCs w:val="24"/>
        </w:rPr>
        <w:t>.</w:t>
      </w:r>
    </w:p>
    <w:p w14:paraId="4035D22E" w14:textId="4883FD91" w:rsidR="00B82BC7" w:rsidRDefault="00B82BC7" w:rsidP="00B82BC7">
      <w:pPr>
        <w:spacing w:line="360" w:lineRule="auto"/>
        <w:rPr>
          <w:rFonts w:ascii="Times New Roman" w:hAnsi="Times New Roman" w:cs="Times New Roman"/>
          <w:b/>
          <w:bCs/>
          <w:sz w:val="24"/>
          <w:szCs w:val="24"/>
          <w:u w:val="single"/>
        </w:rPr>
      </w:pPr>
      <w:r w:rsidRPr="00B82BC7">
        <w:rPr>
          <w:rFonts w:ascii="Times New Roman" w:hAnsi="Times New Roman" w:cs="Times New Roman"/>
          <w:b/>
          <w:bCs/>
          <w:sz w:val="24"/>
          <w:szCs w:val="24"/>
          <w:u w:val="single"/>
        </w:rPr>
        <w:t>Appendices</w:t>
      </w:r>
    </w:p>
    <w:p w14:paraId="62FEA794" w14:textId="77777777" w:rsidR="00432399" w:rsidRPr="00432399" w:rsidRDefault="00432399" w:rsidP="00432399">
      <w:pPr>
        <w:rPr>
          <w:lang w:val="fr-FR"/>
        </w:rPr>
      </w:pPr>
      <w:r>
        <w:rPr>
          <w:noProof/>
        </w:rPr>
        <mc:AlternateContent>
          <mc:Choice Requires="wps">
            <w:drawing>
              <wp:anchor distT="0" distB="0" distL="114300" distR="114300" simplePos="0" relativeHeight="251665408" behindDoc="0" locked="0" layoutInCell="1" allowOverlap="1" wp14:anchorId="721F89EE" wp14:editId="3EFB76C8">
                <wp:simplePos x="0" y="0"/>
                <wp:positionH relativeFrom="margin">
                  <wp:posOffset>689317</wp:posOffset>
                </wp:positionH>
                <wp:positionV relativeFrom="paragraph">
                  <wp:posOffset>1953358</wp:posOffset>
                </wp:positionV>
                <wp:extent cx="4923692" cy="12016"/>
                <wp:effectExtent l="19050" t="19050" r="29845" b="26670"/>
                <wp:wrapNone/>
                <wp:docPr id="9" name="Straight Connector 9"/>
                <wp:cNvGraphicFramePr/>
                <a:graphic xmlns:a="http://schemas.openxmlformats.org/drawingml/2006/main">
                  <a:graphicData uri="http://schemas.microsoft.com/office/word/2010/wordprocessingShape">
                    <wps:wsp>
                      <wps:cNvCnPr/>
                      <wps:spPr>
                        <a:xfrm>
                          <a:off x="0" y="0"/>
                          <a:ext cx="492369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5BF48"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3pt,153.8pt" to="442pt,1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4384" behindDoc="0" locked="0" layoutInCell="1" allowOverlap="1" wp14:anchorId="5008B24B" wp14:editId="78ACC6B4">
                <wp:simplePos x="0" y="0"/>
                <wp:positionH relativeFrom="margin">
                  <wp:posOffset>182879</wp:posOffset>
                </wp:positionH>
                <wp:positionV relativeFrom="paragraph">
                  <wp:posOffset>2101068</wp:posOffset>
                </wp:positionV>
                <wp:extent cx="5521569" cy="16120"/>
                <wp:effectExtent l="19050" t="19050" r="22225" b="22225"/>
                <wp:wrapNone/>
                <wp:docPr id="8" name="Straight Connector 8"/>
                <wp:cNvGraphicFramePr/>
                <a:graphic xmlns:a="http://schemas.openxmlformats.org/drawingml/2006/main">
                  <a:graphicData uri="http://schemas.microsoft.com/office/word/2010/wordprocessingShape">
                    <wps:wsp>
                      <wps:cNvCnPr/>
                      <wps:spPr>
                        <a:xfrm>
                          <a:off x="0" y="0"/>
                          <a:ext cx="5521569" cy="1612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D114EC" id="Straight Connector 8"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4pt,165.45pt" to="449.15pt,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2336" behindDoc="0" locked="0" layoutInCell="1" allowOverlap="1" wp14:anchorId="174FD0F8" wp14:editId="6C106B05">
                <wp:simplePos x="0" y="0"/>
                <wp:positionH relativeFrom="margin">
                  <wp:posOffset>1971382</wp:posOffset>
                </wp:positionH>
                <wp:positionV relativeFrom="paragraph">
                  <wp:posOffset>2247949</wp:posOffset>
                </wp:positionV>
                <wp:extent cx="3411220" cy="0"/>
                <wp:effectExtent l="0" t="19050" r="36830" b="19050"/>
                <wp:wrapNone/>
                <wp:docPr id="6" name="Straight Connector 6"/>
                <wp:cNvGraphicFramePr/>
                <a:graphic xmlns:a="http://schemas.openxmlformats.org/drawingml/2006/main">
                  <a:graphicData uri="http://schemas.microsoft.com/office/word/2010/wordprocessingShape">
                    <wps:wsp>
                      <wps:cNvCnPr/>
                      <wps:spPr>
                        <a:xfrm>
                          <a:off x="0" y="0"/>
                          <a:ext cx="3411220"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23CF64" id="Straight Connector 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155.25pt,177pt" to="423.8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3360" behindDoc="0" locked="0" layoutInCell="1" allowOverlap="1" wp14:anchorId="4CE6901C" wp14:editId="44334E39">
                <wp:simplePos x="0" y="0"/>
                <wp:positionH relativeFrom="margin">
                  <wp:posOffset>115375</wp:posOffset>
                </wp:positionH>
                <wp:positionV relativeFrom="paragraph">
                  <wp:posOffset>2365473</wp:posOffset>
                </wp:positionV>
                <wp:extent cx="2138289" cy="9085"/>
                <wp:effectExtent l="19050" t="19050" r="33655" b="29210"/>
                <wp:wrapNone/>
                <wp:docPr id="7" name="Straight Connector 7"/>
                <wp:cNvGraphicFramePr/>
                <a:graphic xmlns:a="http://schemas.openxmlformats.org/drawingml/2006/main">
                  <a:graphicData uri="http://schemas.microsoft.com/office/word/2010/wordprocessingShape">
                    <wps:wsp>
                      <wps:cNvCnPr/>
                      <wps:spPr>
                        <a:xfrm>
                          <a:off x="0" y="0"/>
                          <a:ext cx="2138289" cy="9085"/>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119742"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1pt,186.25pt" to="177.45pt,1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" strokecolor="#92d050" strokeweight="2.25pt">
                <v:stroke joinstyle="miter"/>
                <w10:wrap anchorx="margin"/>
              </v:line>
            </w:pict>
          </mc:Fallback>
        </mc:AlternateContent>
      </w:r>
      <w:r>
        <w:rPr>
          <w:noProof/>
        </w:rPr>
        <w:drawing>
          <wp:anchor distT="0" distB="0" distL="114300" distR="114300" simplePos="0" relativeHeight="251660288" behindDoc="1" locked="0" layoutInCell="1" allowOverlap="1" wp14:anchorId="7F4CC88E" wp14:editId="3FB6E659">
            <wp:simplePos x="0" y="0"/>
            <wp:positionH relativeFrom="margin">
              <wp:align>left</wp:align>
            </wp:positionH>
            <wp:positionV relativeFrom="paragraph">
              <wp:posOffset>239444</wp:posOffset>
            </wp:positionV>
            <wp:extent cx="5922010" cy="4517390"/>
            <wp:effectExtent l="0" t="0" r="2540" b="0"/>
            <wp:wrapTight wrapText="bothSides">
              <wp:wrapPolygon edited="0">
                <wp:start x="0" y="0"/>
                <wp:lineTo x="0" y="21497"/>
                <wp:lineTo x="21540" y="21497"/>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7292" t="45873" r="38881" b="21808"/>
                    <a:stretch/>
                  </pic:blipFill>
                  <pic:spPr bwMode="auto">
                    <a:xfrm>
                      <a:off x="0" y="0"/>
                      <a:ext cx="5922010" cy="45173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32399">
        <w:rPr>
          <w:lang w:val="fr-FR"/>
        </w:rPr>
        <w:t>Appendix 1</w:t>
      </w:r>
    </w:p>
    <w:p w14:paraId="5E6FC749" w14:textId="77777777" w:rsidR="00432399" w:rsidRPr="00432399" w:rsidRDefault="00432399" w:rsidP="00432399">
      <w:pPr>
        <w:rPr>
          <w:lang w:val="fr-FR"/>
        </w:rPr>
      </w:pPr>
    </w:p>
    <w:p w14:paraId="013D124A" w14:textId="77777777" w:rsidR="00432399" w:rsidRPr="00432399" w:rsidRDefault="00432399" w:rsidP="00432399">
      <w:pPr>
        <w:rPr>
          <w:lang w:val="fr-FR"/>
        </w:rPr>
      </w:pPr>
      <w:r>
        <w:rPr>
          <w:noProof/>
        </w:rPr>
        <mc:AlternateContent>
          <mc:Choice Requires="wps">
            <w:drawing>
              <wp:anchor distT="0" distB="0" distL="114300" distR="114300" simplePos="0" relativeHeight="251670528" behindDoc="0" locked="0" layoutInCell="1" allowOverlap="1" wp14:anchorId="66AFBA6C" wp14:editId="7E8FB61E">
                <wp:simplePos x="0" y="0"/>
                <wp:positionH relativeFrom="margin">
                  <wp:align>right</wp:align>
                </wp:positionH>
                <wp:positionV relativeFrom="paragraph">
                  <wp:posOffset>2460820</wp:posOffset>
                </wp:positionV>
                <wp:extent cx="351692" cy="0"/>
                <wp:effectExtent l="0" t="19050" r="29845" b="19050"/>
                <wp:wrapNone/>
                <wp:docPr id="18" name="Straight Connector 18"/>
                <wp:cNvGraphicFramePr/>
                <a:graphic xmlns:a="http://schemas.openxmlformats.org/drawingml/2006/main">
                  <a:graphicData uri="http://schemas.microsoft.com/office/word/2010/wordprocessingShape">
                    <wps:wsp>
                      <wps:cNvCnPr/>
                      <wps:spPr>
                        <a:xfrm flipV="1">
                          <a:off x="0" y="0"/>
                          <a:ext cx="351692"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9506B2" id="Straight Connector 18" o:spid="_x0000_s1026" style="position:absolute;flip:y;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23.5pt,193.75pt" to="4.2pt,1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9504" behindDoc="0" locked="0" layoutInCell="1" allowOverlap="1" wp14:anchorId="6A4AAAE3" wp14:editId="4D8AA865">
                <wp:simplePos x="0" y="0"/>
                <wp:positionH relativeFrom="margin">
                  <wp:posOffset>715010</wp:posOffset>
                </wp:positionH>
                <wp:positionV relativeFrom="paragraph">
                  <wp:posOffset>2847584</wp:posOffset>
                </wp:positionV>
                <wp:extent cx="944587" cy="0"/>
                <wp:effectExtent l="0" t="19050" r="27305" b="19050"/>
                <wp:wrapNone/>
                <wp:docPr id="17" name="Straight Connector 17"/>
                <wp:cNvGraphicFramePr/>
                <a:graphic xmlns:a="http://schemas.openxmlformats.org/drawingml/2006/main">
                  <a:graphicData uri="http://schemas.microsoft.com/office/word/2010/wordprocessingShape">
                    <wps:wsp>
                      <wps:cNvCnPr/>
                      <wps:spPr>
                        <a:xfrm flipV="1">
                          <a:off x="0" y="0"/>
                          <a:ext cx="944587"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E10DDE" id="Straight Connector 17"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3pt,224.2pt" to="130.7pt,2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" strokecolor="#92d050" strokeweight="2.25pt">
                <v:stroke joinstyle="miter"/>
                <w10:wrap anchorx="margin"/>
              </v:line>
            </w:pict>
          </mc:Fallback>
        </mc:AlternateContent>
      </w:r>
      <w:r>
        <w:rPr>
          <w:noProof/>
        </w:rPr>
        <w:drawing>
          <wp:anchor distT="0" distB="0" distL="114300" distR="114300" simplePos="0" relativeHeight="251661312" behindDoc="1" locked="0" layoutInCell="1" allowOverlap="1" wp14:anchorId="5B6B140A" wp14:editId="35ECAC4F">
            <wp:simplePos x="0" y="0"/>
            <wp:positionH relativeFrom="margin">
              <wp:posOffset>94175</wp:posOffset>
            </wp:positionH>
            <wp:positionV relativeFrom="paragraph">
              <wp:posOffset>339676</wp:posOffset>
            </wp:positionV>
            <wp:extent cx="5844540" cy="2713990"/>
            <wp:effectExtent l="0" t="0" r="3810" b="0"/>
            <wp:wrapTight wrapText="bothSides">
              <wp:wrapPolygon edited="0">
                <wp:start x="0" y="0"/>
                <wp:lineTo x="0" y="21378"/>
                <wp:lineTo x="21544" y="21378"/>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8839" t="4144" r="3748" b="11629"/>
                    <a:stretch/>
                  </pic:blipFill>
                  <pic:spPr bwMode="auto">
                    <a:xfrm>
                      <a:off x="0" y="0"/>
                      <a:ext cx="5844540" cy="2713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mc:AlternateContent>
          <mc:Choice Requires="wps">
            <w:drawing>
              <wp:anchor distT="0" distB="0" distL="114300" distR="114300" simplePos="0" relativeHeight="251668480" behindDoc="0" locked="0" layoutInCell="1" allowOverlap="1" wp14:anchorId="539B2305" wp14:editId="019B6C3C">
                <wp:simplePos x="0" y="0"/>
                <wp:positionH relativeFrom="margin">
                  <wp:posOffset>748030</wp:posOffset>
                </wp:positionH>
                <wp:positionV relativeFrom="paragraph">
                  <wp:posOffset>2577953</wp:posOffset>
                </wp:positionV>
                <wp:extent cx="4832252" cy="12016"/>
                <wp:effectExtent l="19050" t="19050" r="26035" b="26670"/>
                <wp:wrapNone/>
                <wp:docPr id="16" name="Straight Connector 16"/>
                <wp:cNvGraphicFramePr/>
                <a:graphic xmlns:a="http://schemas.openxmlformats.org/drawingml/2006/main">
                  <a:graphicData uri="http://schemas.microsoft.com/office/word/2010/wordprocessingShape">
                    <wps:wsp>
                      <wps:cNvCnPr/>
                      <wps:spPr>
                        <a:xfrm flipV="1">
                          <a:off x="0" y="0"/>
                          <a:ext cx="483225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1882F0" id="Straight Connector 16" o:spid="_x0000_s1026" style="position:absolute;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8.9pt,203pt" to="439.4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7456" behindDoc="0" locked="0" layoutInCell="1" allowOverlap="1" wp14:anchorId="4293DF1D" wp14:editId="3DE3208C">
                <wp:simplePos x="0" y="0"/>
                <wp:positionH relativeFrom="margin">
                  <wp:posOffset>689317</wp:posOffset>
                </wp:positionH>
                <wp:positionV relativeFrom="paragraph">
                  <wp:posOffset>2723124</wp:posOffset>
                </wp:positionV>
                <wp:extent cx="4832252" cy="12016"/>
                <wp:effectExtent l="19050" t="19050" r="26035" b="26670"/>
                <wp:wrapNone/>
                <wp:docPr id="12" name="Straight Connector 12"/>
                <wp:cNvGraphicFramePr/>
                <a:graphic xmlns:a="http://schemas.openxmlformats.org/drawingml/2006/main">
                  <a:graphicData uri="http://schemas.microsoft.com/office/word/2010/wordprocessingShape">
                    <wps:wsp>
                      <wps:cNvCnPr/>
                      <wps:spPr>
                        <a:xfrm flipV="1">
                          <a:off x="0" y="0"/>
                          <a:ext cx="4832252"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63D56A" id="Straight Connector 12"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4.3pt,214.4pt" to="434.8pt,2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" strokecolor="#92d050" strokeweight="2.25pt">
                <v:stroke joinstyle="miter"/>
                <w10:wrap anchorx="margin"/>
              </v:line>
            </w:pict>
          </mc:Fallback>
        </mc:AlternateContent>
      </w:r>
      <w:r w:rsidRPr="00432399">
        <w:rPr>
          <w:lang w:val="fr-FR"/>
        </w:rPr>
        <w:t>Appendix 2</w:t>
      </w:r>
    </w:p>
    <w:p w14:paraId="1EF36166" w14:textId="77777777" w:rsidR="00432399" w:rsidRPr="00432399" w:rsidRDefault="00432399" w:rsidP="00432399">
      <w:pPr>
        <w:rPr>
          <w:lang w:val="fr-FR"/>
        </w:rPr>
      </w:pPr>
    </w:p>
    <w:p w14:paraId="79EC4897" w14:textId="77777777" w:rsidR="00432399" w:rsidRPr="00432399" w:rsidRDefault="00432399" w:rsidP="00432399">
      <w:pPr>
        <w:rPr>
          <w:lang w:val="fr-FR"/>
        </w:rPr>
      </w:pPr>
      <w:r>
        <w:rPr>
          <w:noProof/>
        </w:rPr>
        <mc:AlternateContent>
          <mc:Choice Requires="wps">
            <w:drawing>
              <wp:anchor distT="0" distB="0" distL="114300" distR="114300" simplePos="0" relativeHeight="251675648" behindDoc="0" locked="0" layoutInCell="1" allowOverlap="1" wp14:anchorId="4D6464F7" wp14:editId="1F8223DC">
                <wp:simplePos x="0" y="0"/>
                <wp:positionH relativeFrom="margin">
                  <wp:posOffset>96422</wp:posOffset>
                </wp:positionH>
                <wp:positionV relativeFrom="paragraph">
                  <wp:posOffset>1861918</wp:posOffset>
                </wp:positionV>
                <wp:extent cx="3561178" cy="0"/>
                <wp:effectExtent l="0" t="19050" r="20320" b="19050"/>
                <wp:wrapNone/>
                <wp:docPr id="23" name="Straight Connector 23"/>
                <wp:cNvGraphicFramePr/>
                <a:graphic xmlns:a="http://schemas.openxmlformats.org/drawingml/2006/main">
                  <a:graphicData uri="http://schemas.microsoft.com/office/word/2010/wordprocessingShape">
                    <wps:wsp>
                      <wps:cNvCnPr/>
                      <wps:spPr>
                        <a:xfrm>
                          <a:off x="0" y="0"/>
                          <a:ext cx="3561178"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17FEC" id="Straight Connector 23"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6pt,146.6pt" to="4in,1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74624" behindDoc="0" locked="0" layoutInCell="1" allowOverlap="1" wp14:anchorId="5EA67760" wp14:editId="333E9084">
                <wp:simplePos x="0" y="0"/>
                <wp:positionH relativeFrom="margin">
                  <wp:posOffset>3727937</wp:posOffset>
                </wp:positionH>
                <wp:positionV relativeFrom="paragraph">
                  <wp:posOffset>1730326</wp:posOffset>
                </wp:positionV>
                <wp:extent cx="1868561" cy="19050"/>
                <wp:effectExtent l="19050" t="19050" r="36830" b="19050"/>
                <wp:wrapNone/>
                <wp:docPr id="22" name="Straight Connector 22"/>
                <wp:cNvGraphicFramePr/>
                <a:graphic xmlns:a="http://schemas.openxmlformats.org/drawingml/2006/main">
                  <a:graphicData uri="http://schemas.microsoft.com/office/word/2010/wordprocessingShape">
                    <wps:wsp>
                      <wps:cNvCnPr/>
                      <wps:spPr>
                        <a:xfrm>
                          <a:off x="0" y="0"/>
                          <a:ext cx="1868561" cy="1905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9AB2FF" id="Straight Connector 22" o:spid="_x0000_s1026" style="position:absolute;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3.55pt,136.25pt" to="440.7pt,1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66432" behindDoc="0" locked="0" layoutInCell="1" allowOverlap="1" wp14:anchorId="023AEE59" wp14:editId="29D6905E">
                <wp:simplePos x="0" y="0"/>
                <wp:positionH relativeFrom="margin">
                  <wp:align>center</wp:align>
                </wp:positionH>
                <wp:positionV relativeFrom="paragraph">
                  <wp:posOffset>1411409</wp:posOffset>
                </wp:positionV>
                <wp:extent cx="5453282" cy="11723"/>
                <wp:effectExtent l="19050" t="19050" r="33655" b="26670"/>
                <wp:wrapNone/>
                <wp:docPr id="10" name="Straight Connector 10"/>
                <wp:cNvGraphicFramePr/>
                <a:graphic xmlns:a="http://schemas.openxmlformats.org/drawingml/2006/main">
                  <a:graphicData uri="http://schemas.microsoft.com/office/word/2010/wordprocessingShape">
                    <wps:wsp>
                      <wps:cNvCnPr/>
                      <wps:spPr>
                        <a:xfrm flipV="1">
                          <a:off x="0" y="0"/>
                          <a:ext cx="5453282" cy="11723"/>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DD5469" id="Straight Connector 10" o:spid="_x0000_s1026" style="position:absolute;flip:y;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1.15pt" to="429.4pt,1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" strokecolor="#92d050" strokeweight="2.25pt">
                <v:stroke joinstyle="miter"/>
                <w10:wrap anchorx="margin"/>
              </v:line>
            </w:pict>
          </mc:Fallback>
        </mc:AlternateContent>
      </w:r>
      <w:r>
        <w:rPr>
          <w:noProof/>
        </w:rPr>
        <w:drawing>
          <wp:anchor distT="0" distB="0" distL="114300" distR="114300" simplePos="0" relativeHeight="251659264" behindDoc="0" locked="0" layoutInCell="1" allowOverlap="1" wp14:anchorId="276D3D4B" wp14:editId="24D53A3E">
            <wp:simplePos x="0" y="0"/>
            <wp:positionH relativeFrom="margin">
              <wp:align>left</wp:align>
            </wp:positionH>
            <wp:positionV relativeFrom="paragraph">
              <wp:posOffset>274222</wp:posOffset>
            </wp:positionV>
            <wp:extent cx="5905500" cy="18637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595" t="42197" r="36184" b="41405"/>
                    <a:stretch/>
                  </pic:blipFill>
                  <pic:spPr bwMode="auto">
                    <a:xfrm>
                      <a:off x="0" y="0"/>
                      <a:ext cx="5905500" cy="1863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2399">
        <w:rPr>
          <w:lang w:val="fr-FR"/>
        </w:rPr>
        <w:t>Appendix 3</w:t>
      </w:r>
      <w:r w:rsidRPr="00432399">
        <w:rPr>
          <w:lang w:val="fr-FR"/>
        </w:rPr>
        <w:br/>
      </w:r>
    </w:p>
    <w:p w14:paraId="78A9B995" w14:textId="77777777" w:rsidR="00432399" w:rsidRPr="00432399" w:rsidRDefault="00432399" w:rsidP="00432399">
      <w:pPr>
        <w:rPr>
          <w:lang w:val="fr-FR"/>
        </w:rPr>
      </w:pPr>
      <w:r>
        <w:rPr>
          <w:noProof/>
        </w:rPr>
        <w:drawing>
          <wp:anchor distT="0" distB="0" distL="114300" distR="114300" simplePos="0" relativeHeight="251672576" behindDoc="1" locked="0" layoutInCell="1" allowOverlap="1" wp14:anchorId="232827C1" wp14:editId="5689D8AD">
            <wp:simplePos x="0" y="0"/>
            <wp:positionH relativeFrom="margin">
              <wp:posOffset>1701165</wp:posOffset>
            </wp:positionH>
            <wp:positionV relativeFrom="paragraph">
              <wp:posOffset>3524250</wp:posOffset>
            </wp:positionV>
            <wp:extent cx="2545715" cy="2820035"/>
            <wp:effectExtent l="0" t="0" r="6985" b="0"/>
            <wp:wrapTight wrapText="bothSides">
              <wp:wrapPolygon edited="0">
                <wp:start x="0" y="0"/>
                <wp:lineTo x="0" y="21449"/>
                <wp:lineTo x="21498" y="21449"/>
                <wp:lineTo x="2149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367" t="23566" r="33975" b="10518"/>
                    <a:stretch/>
                  </pic:blipFill>
                  <pic:spPr bwMode="auto">
                    <a:xfrm>
                      <a:off x="0" y="0"/>
                      <a:ext cx="2545715" cy="2820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014A3C38" wp14:editId="17F4DBE1">
            <wp:simplePos x="0" y="0"/>
            <wp:positionH relativeFrom="margin">
              <wp:align>center</wp:align>
            </wp:positionH>
            <wp:positionV relativeFrom="paragraph">
              <wp:posOffset>181610</wp:posOffset>
            </wp:positionV>
            <wp:extent cx="5380355" cy="3362325"/>
            <wp:effectExtent l="0" t="0" r="0" b="9525"/>
            <wp:wrapTight wrapText="bothSides">
              <wp:wrapPolygon edited="0">
                <wp:start x="0" y="0"/>
                <wp:lineTo x="0" y="21539"/>
                <wp:lineTo x="21490" y="21539"/>
                <wp:lineTo x="2149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0127" t="25532" r="23299" b="11615"/>
                    <a:stretch/>
                  </pic:blipFill>
                  <pic:spPr bwMode="auto">
                    <a:xfrm>
                      <a:off x="0" y="0"/>
                      <a:ext cx="5380355" cy="3362325"/>
                    </a:xfrm>
                    <a:prstGeom prst="rect">
                      <a:avLst/>
                    </a:prstGeom>
                    <a:ln>
                      <a:noFill/>
                    </a:ln>
                    <a:extLst>
                      <a:ext uri="{53640926-AAD7-44D8-BBD7-CCE9431645EC}">
                        <a14:shadowObscured xmlns:a14="http://schemas.microsoft.com/office/drawing/2010/main"/>
                      </a:ext>
                    </a:extLst>
                  </pic:spPr>
                </pic:pic>
              </a:graphicData>
            </a:graphic>
          </wp:anchor>
        </w:drawing>
      </w:r>
      <w:r w:rsidRPr="00432399">
        <w:rPr>
          <w:lang w:val="fr-FR"/>
        </w:rPr>
        <w:t>Appendix 4</w:t>
      </w:r>
      <w:r w:rsidRPr="00432399">
        <w:rPr>
          <w:lang w:val="fr-FR"/>
        </w:rPr>
        <w:br w:type="textWrapping" w:clear="all"/>
      </w:r>
    </w:p>
    <w:p w14:paraId="224180F1" w14:textId="77777777" w:rsidR="00432399" w:rsidRPr="00432399" w:rsidRDefault="00432399" w:rsidP="00432399">
      <w:pPr>
        <w:rPr>
          <w:lang w:val="fr-FR"/>
        </w:rPr>
      </w:pPr>
    </w:p>
    <w:p w14:paraId="45FC621C" w14:textId="77777777" w:rsidR="00432399" w:rsidRPr="00432399" w:rsidRDefault="00432399" w:rsidP="00432399">
      <w:pPr>
        <w:rPr>
          <w:lang w:val="fr-FR"/>
        </w:rPr>
      </w:pPr>
    </w:p>
    <w:p w14:paraId="7E4CADBA" w14:textId="77777777" w:rsidR="00432399" w:rsidRPr="00432399" w:rsidRDefault="00432399" w:rsidP="00432399">
      <w:pPr>
        <w:rPr>
          <w:lang w:val="fr-FR"/>
        </w:rPr>
      </w:pPr>
    </w:p>
    <w:p w14:paraId="5EB1A571" w14:textId="77777777" w:rsidR="00432399" w:rsidRPr="00432399" w:rsidRDefault="00432399" w:rsidP="00432399">
      <w:pPr>
        <w:rPr>
          <w:lang w:val="fr-FR"/>
        </w:rPr>
      </w:pPr>
    </w:p>
    <w:p w14:paraId="6024B70A" w14:textId="77777777" w:rsidR="00432399" w:rsidRPr="00432399" w:rsidRDefault="00432399" w:rsidP="00432399">
      <w:pPr>
        <w:rPr>
          <w:lang w:val="fr-FR"/>
        </w:rPr>
      </w:pPr>
    </w:p>
    <w:p w14:paraId="7B8EF669" w14:textId="77777777" w:rsidR="00432399" w:rsidRPr="00432399" w:rsidRDefault="00432399" w:rsidP="00432399">
      <w:pPr>
        <w:rPr>
          <w:lang w:val="fr-FR"/>
        </w:rPr>
      </w:pPr>
    </w:p>
    <w:p w14:paraId="36901D0C" w14:textId="77777777" w:rsidR="00432399" w:rsidRPr="00432399" w:rsidRDefault="00432399" w:rsidP="00432399">
      <w:pPr>
        <w:rPr>
          <w:lang w:val="fr-FR"/>
        </w:rPr>
      </w:pPr>
    </w:p>
    <w:p w14:paraId="51B7156C" w14:textId="77777777" w:rsidR="00432399" w:rsidRPr="00432399" w:rsidRDefault="00432399" w:rsidP="00432399">
      <w:pPr>
        <w:rPr>
          <w:lang w:val="fr-FR"/>
        </w:rPr>
      </w:pPr>
    </w:p>
    <w:p w14:paraId="77BDB5AF" w14:textId="77777777" w:rsidR="00432399" w:rsidRPr="00432399" w:rsidRDefault="00432399" w:rsidP="00432399">
      <w:pPr>
        <w:rPr>
          <w:lang w:val="fr-FR"/>
        </w:rPr>
      </w:pPr>
    </w:p>
    <w:p w14:paraId="43EFF887" w14:textId="77777777" w:rsidR="00432399" w:rsidRPr="00432399" w:rsidRDefault="00432399" w:rsidP="00432399">
      <w:pPr>
        <w:rPr>
          <w:lang w:val="fr-FR"/>
        </w:rPr>
      </w:pPr>
      <w:r>
        <w:rPr>
          <w:noProof/>
        </w:rPr>
        <w:drawing>
          <wp:anchor distT="0" distB="0" distL="114300" distR="114300" simplePos="0" relativeHeight="251673600" behindDoc="1" locked="0" layoutInCell="1" allowOverlap="1" wp14:anchorId="27A40EAC" wp14:editId="5BD3A9D9">
            <wp:simplePos x="0" y="0"/>
            <wp:positionH relativeFrom="margin">
              <wp:posOffset>900333</wp:posOffset>
            </wp:positionH>
            <wp:positionV relativeFrom="paragraph">
              <wp:posOffset>6838</wp:posOffset>
            </wp:positionV>
            <wp:extent cx="2519680" cy="3783965"/>
            <wp:effectExtent l="0" t="0" r="0" b="6985"/>
            <wp:wrapTight wrapText="bothSides">
              <wp:wrapPolygon edited="0">
                <wp:start x="0" y="0"/>
                <wp:lineTo x="0" y="21531"/>
                <wp:lineTo x="21393" y="21531"/>
                <wp:lineTo x="2139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9680" cy="3783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399">
        <w:rPr>
          <w:lang w:val="fr-FR"/>
        </w:rPr>
        <w:t>Appendix 5</w:t>
      </w:r>
    </w:p>
    <w:p w14:paraId="681E39EB" w14:textId="77777777" w:rsidR="00432399" w:rsidRPr="00432399" w:rsidRDefault="00432399" w:rsidP="00432399">
      <w:pPr>
        <w:rPr>
          <w:lang w:val="fr-FR"/>
        </w:rPr>
      </w:pPr>
    </w:p>
    <w:p w14:paraId="6AA0D545" w14:textId="77777777" w:rsidR="00432399" w:rsidRPr="00432399" w:rsidRDefault="00432399" w:rsidP="00432399">
      <w:pPr>
        <w:rPr>
          <w:lang w:val="fr-FR"/>
        </w:rPr>
      </w:pPr>
    </w:p>
    <w:p w14:paraId="37229D4C" w14:textId="77777777" w:rsidR="00432399" w:rsidRPr="00432399" w:rsidRDefault="00432399" w:rsidP="00432399">
      <w:pPr>
        <w:rPr>
          <w:lang w:val="fr-FR"/>
        </w:rPr>
      </w:pPr>
    </w:p>
    <w:p w14:paraId="45F92F4C" w14:textId="77777777" w:rsidR="00432399" w:rsidRPr="00432399" w:rsidRDefault="00432399" w:rsidP="00432399">
      <w:pPr>
        <w:rPr>
          <w:lang w:val="fr-FR"/>
        </w:rPr>
      </w:pPr>
    </w:p>
    <w:p w14:paraId="0398436A" w14:textId="77777777" w:rsidR="00432399" w:rsidRPr="00432399" w:rsidRDefault="00432399" w:rsidP="00432399">
      <w:pPr>
        <w:rPr>
          <w:lang w:val="fr-FR"/>
        </w:rPr>
      </w:pPr>
    </w:p>
    <w:p w14:paraId="035EF3F5" w14:textId="77777777" w:rsidR="00432399" w:rsidRPr="00432399" w:rsidRDefault="00432399" w:rsidP="00432399">
      <w:pPr>
        <w:rPr>
          <w:lang w:val="fr-FR"/>
        </w:rPr>
      </w:pPr>
    </w:p>
    <w:p w14:paraId="6CC1A530" w14:textId="77777777" w:rsidR="00432399" w:rsidRPr="00432399" w:rsidRDefault="00432399" w:rsidP="00432399">
      <w:pPr>
        <w:rPr>
          <w:lang w:val="fr-FR"/>
        </w:rPr>
      </w:pPr>
    </w:p>
    <w:p w14:paraId="5BEB2290" w14:textId="77777777" w:rsidR="00432399" w:rsidRPr="00432399" w:rsidRDefault="00432399" w:rsidP="00432399">
      <w:pPr>
        <w:rPr>
          <w:lang w:val="fr-FR"/>
        </w:rPr>
      </w:pPr>
    </w:p>
    <w:p w14:paraId="6699DF87" w14:textId="77777777" w:rsidR="00432399" w:rsidRPr="00432399" w:rsidRDefault="00432399" w:rsidP="00432399">
      <w:pPr>
        <w:rPr>
          <w:lang w:val="fr-FR"/>
        </w:rPr>
      </w:pPr>
    </w:p>
    <w:p w14:paraId="3821297E" w14:textId="77777777" w:rsidR="00432399" w:rsidRPr="00432399" w:rsidRDefault="00432399" w:rsidP="00432399">
      <w:pPr>
        <w:rPr>
          <w:lang w:val="fr-FR"/>
        </w:rPr>
      </w:pPr>
    </w:p>
    <w:p w14:paraId="6B418C61" w14:textId="77777777" w:rsidR="00432399" w:rsidRPr="00432399" w:rsidRDefault="00432399" w:rsidP="00432399">
      <w:pPr>
        <w:rPr>
          <w:lang w:val="fr-FR"/>
        </w:rPr>
      </w:pPr>
    </w:p>
    <w:p w14:paraId="4CB35BA0" w14:textId="77777777" w:rsidR="00432399" w:rsidRPr="00432399" w:rsidRDefault="00432399" w:rsidP="00432399">
      <w:pPr>
        <w:rPr>
          <w:lang w:val="fr-FR"/>
        </w:rPr>
      </w:pPr>
    </w:p>
    <w:p w14:paraId="17CEE2AB" w14:textId="77777777" w:rsidR="00432399" w:rsidRPr="00432399" w:rsidRDefault="00432399" w:rsidP="00432399">
      <w:pPr>
        <w:rPr>
          <w:lang w:val="fr-FR"/>
        </w:rPr>
      </w:pPr>
    </w:p>
    <w:p w14:paraId="76DA6FEB" w14:textId="77777777" w:rsidR="00432399" w:rsidRDefault="00432399" w:rsidP="00432399">
      <w:r>
        <w:rPr>
          <w:noProof/>
        </w:rPr>
        <mc:AlternateContent>
          <mc:Choice Requires="wps">
            <w:drawing>
              <wp:anchor distT="0" distB="0" distL="114300" distR="114300" simplePos="0" relativeHeight="251679744" behindDoc="0" locked="0" layoutInCell="1" allowOverlap="1" wp14:anchorId="6227C55B" wp14:editId="2ACB1C36">
                <wp:simplePos x="0" y="0"/>
                <wp:positionH relativeFrom="margin">
                  <wp:posOffset>4225290</wp:posOffset>
                </wp:positionH>
                <wp:positionV relativeFrom="paragraph">
                  <wp:posOffset>2393120</wp:posOffset>
                </wp:positionV>
                <wp:extent cx="1352550" cy="0"/>
                <wp:effectExtent l="0" t="19050" r="19050" b="19050"/>
                <wp:wrapNone/>
                <wp:docPr id="27" name="Straight Connector 27"/>
                <wp:cNvGraphicFramePr/>
                <a:graphic xmlns:a="http://schemas.openxmlformats.org/drawingml/2006/main">
                  <a:graphicData uri="http://schemas.microsoft.com/office/word/2010/wordprocessingShape">
                    <wps:wsp>
                      <wps:cNvCnPr/>
                      <wps:spPr>
                        <a:xfrm>
                          <a:off x="0" y="0"/>
                          <a:ext cx="1352550"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CB4A1" id="Straight Connector 27" o:spid="_x0000_s1026" style="position:absolute;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2.7pt,188.45pt" to="439.2pt,1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78720" behindDoc="0" locked="0" layoutInCell="1" allowOverlap="1" wp14:anchorId="4D060986" wp14:editId="7BA84593">
                <wp:simplePos x="0" y="0"/>
                <wp:positionH relativeFrom="margin">
                  <wp:posOffset>84406</wp:posOffset>
                </wp:positionH>
                <wp:positionV relativeFrom="paragraph">
                  <wp:posOffset>2723710</wp:posOffset>
                </wp:positionV>
                <wp:extent cx="2278966" cy="0"/>
                <wp:effectExtent l="0" t="19050" r="26670" b="19050"/>
                <wp:wrapNone/>
                <wp:docPr id="26" name="Straight Connector 26"/>
                <wp:cNvGraphicFramePr/>
                <a:graphic xmlns:a="http://schemas.openxmlformats.org/drawingml/2006/main">
                  <a:graphicData uri="http://schemas.microsoft.com/office/word/2010/wordprocessingShape">
                    <wps:wsp>
                      <wps:cNvCnPr/>
                      <wps:spPr>
                        <a:xfrm>
                          <a:off x="0" y="0"/>
                          <a:ext cx="2278966" cy="0"/>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CFF7E" id="Straight Connector 26" o:spid="_x0000_s1026" style="position:absolute;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65pt,214.45pt" to="186.1pt,2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" strokecolor="#92d050" strokeweight="2.25pt">
                <v:stroke joinstyle="miter"/>
                <w10:wrap anchorx="margin"/>
              </v:line>
            </w:pict>
          </mc:Fallback>
        </mc:AlternateContent>
      </w:r>
      <w:r>
        <w:rPr>
          <w:noProof/>
        </w:rPr>
        <mc:AlternateContent>
          <mc:Choice Requires="wps">
            <w:drawing>
              <wp:anchor distT="0" distB="0" distL="114300" distR="114300" simplePos="0" relativeHeight="251677696" behindDoc="0" locked="0" layoutInCell="1" allowOverlap="1" wp14:anchorId="018207D3" wp14:editId="7472E105">
                <wp:simplePos x="0" y="0"/>
                <wp:positionH relativeFrom="margin">
                  <wp:posOffset>70337</wp:posOffset>
                </wp:positionH>
                <wp:positionV relativeFrom="paragraph">
                  <wp:posOffset>2549916</wp:posOffset>
                </wp:positionV>
                <wp:extent cx="5563773" cy="12016"/>
                <wp:effectExtent l="19050" t="19050" r="37465" b="26670"/>
                <wp:wrapNone/>
                <wp:docPr id="25" name="Straight Connector 25"/>
                <wp:cNvGraphicFramePr/>
                <a:graphic xmlns:a="http://schemas.openxmlformats.org/drawingml/2006/main">
                  <a:graphicData uri="http://schemas.microsoft.com/office/word/2010/wordprocessingShape">
                    <wps:wsp>
                      <wps:cNvCnPr/>
                      <wps:spPr>
                        <a:xfrm flipV="1">
                          <a:off x="0" y="0"/>
                          <a:ext cx="5563773" cy="12016"/>
                        </a:xfrm>
                        <a:prstGeom prst="line">
                          <a:avLst/>
                        </a:prstGeom>
                        <a:ln w="28575">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62A6CC" id="Straight Connector 2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5pt,200.8pt" to="443.65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" strokecolor="#92d050" strokeweight="2.25pt">
                <v:stroke joinstyle="miter"/>
                <w10:wrap anchorx="margin"/>
              </v:line>
            </w:pict>
          </mc:Fallback>
        </mc:AlternateContent>
      </w:r>
      <w:r>
        <w:rPr>
          <w:noProof/>
        </w:rPr>
        <w:drawing>
          <wp:anchor distT="0" distB="0" distL="114300" distR="114300" simplePos="0" relativeHeight="251676672" behindDoc="1" locked="0" layoutInCell="1" allowOverlap="1" wp14:anchorId="762F85EF" wp14:editId="183216A4">
            <wp:simplePos x="0" y="0"/>
            <wp:positionH relativeFrom="margin">
              <wp:align>right</wp:align>
            </wp:positionH>
            <wp:positionV relativeFrom="paragraph">
              <wp:posOffset>291465</wp:posOffset>
            </wp:positionV>
            <wp:extent cx="5725160" cy="2817495"/>
            <wp:effectExtent l="0" t="0" r="8890" b="1905"/>
            <wp:wrapTight wrapText="bothSides">
              <wp:wrapPolygon edited="0">
                <wp:start x="0" y="0"/>
                <wp:lineTo x="0" y="21469"/>
                <wp:lineTo x="21562" y="21469"/>
                <wp:lineTo x="215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7306" t="12872" r="4383" b="18610"/>
                    <a:stretch/>
                  </pic:blipFill>
                  <pic:spPr bwMode="auto">
                    <a:xfrm>
                      <a:off x="0" y="0"/>
                      <a:ext cx="5725160" cy="281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6</w:t>
      </w:r>
    </w:p>
    <w:p w14:paraId="3504743F" w14:textId="77777777" w:rsidR="00432399" w:rsidRDefault="00432399" w:rsidP="00432399"/>
    <w:p w14:paraId="06EC61B1" w14:textId="77777777" w:rsidR="00432399" w:rsidRDefault="00432399" w:rsidP="00432399"/>
    <w:p w14:paraId="356C7DBF" w14:textId="77777777" w:rsidR="00432399" w:rsidRDefault="00432399" w:rsidP="00432399"/>
    <w:p w14:paraId="1E20D5F1" w14:textId="77777777" w:rsidR="00432399" w:rsidRDefault="00432399" w:rsidP="00432399"/>
    <w:p w14:paraId="6CBC31F3" w14:textId="77777777" w:rsidR="00432399" w:rsidRDefault="00432399" w:rsidP="00432399"/>
    <w:p w14:paraId="0AD52859" w14:textId="77777777" w:rsidR="00432399" w:rsidRDefault="00432399" w:rsidP="00432399"/>
    <w:p w14:paraId="2E79958E" w14:textId="77777777" w:rsidR="00432399" w:rsidRDefault="00432399" w:rsidP="00432399">
      <w:r>
        <w:rPr>
          <w:noProof/>
        </w:rPr>
        <w:drawing>
          <wp:anchor distT="0" distB="0" distL="114300" distR="114300" simplePos="0" relativeHeight="251680768" behindDoc="1" locked="0" layoutInCell="1" allowOverlap="1" wp14:anchorId="549B4BF2" wp14:editId="64BD6FDC">
            <wp:simplePos x="0" y="0"/>
            <wp:positionH relativeFrom="margin">
              <wp:align>center</wp:align>
            </wp:positionH>
            <wp:positionV relativeFrom="paragraph">
              <wp:posOffset>245745</wp:posOffset>
            </wp:positionV>
            <wp:extent cx="4220845" cy="3319780"/>
            <wp:effectExtent l="0" t="0" r="8255" b="0"/>
            <wp:wrapTight wrapText="bothSides">
              <wp:wrapPolygon edited="0">
                <wp:start x="0" y="0"/>
                <wp:lineTo x="0" y="21443"/>
                <wp:lineTo x="21545" y="21443"/>
                <wp:lineTo x="2154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7261" t="26182" r="28419" b="11843"/>
                    <a:stretch/>
                  </pic:blipFill>
                  <pic:spPr bwMode="auto">
                    <a:xfrm>
                      <a:off x="0" y="0"/>
                      <a:ext cx="4220845" cy="331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7</w:t>
      </w:r>
    </w:p>
    <w:p w14:paraId="096B3D69" w14:textId="77777777" w:rsidR="00432399" w:rsidRDefault="00432399" w:rsidP="00432399"/>
    <w:p w14:paraId="0AA37128" w14:textId="77777777" w:rsidR="00B82BC7" w:rsidRPr="00B82BC7" w:rsidRDefault="00B82BC7" w:rsidP="00B82BC7">
      <w:pPr>
        <w:spacing w:line="360" w:lineRule="auto"/>
        <w:rPr>
          <w:rFonts w:ascii="Times New Roman" w:hAnsi="Times New Roman" w:cs="Times New Roman"/>
          <w:b/>
          <w:bCs/>
          <w:sz w:val="24"/>
          <w:szCs w:val="24"/>
          <w:u w:val="single"/>
        </w:rPr>
      </w:pPr>
    </w:p>
    <w:p w14:paraId="5782D486" w14:textId="250019C4" w:rsidR="001C1247" w:rsidRPr="004771BF" w:rsidRDefault="001C1247" w:rsidP="001C1247">
      <w:pPr>
        <w:spacing w:line="360" w:lineRule="auto"/>
        <w:rPr>
          <w:rFonts w:ascii="Times New Roman" w:hAnsi="Times New Roman" w:cs="Times New Roman"/>
          <w:sz w:val="24"/>
          <w:szCs w:val="24"/>
        </w:rPr>
      </w:pPr>
    </w:p>
    <w:p w14:paraId="2F30D8C0" w14:textId="77777777" w:rsidR="00DD265F" w:rsidRPr="004771BF" w:rsidRDefault="00DD265F" w:rsidP="004771BF">
      <w:pPr>
        <w:spacing w:line="360" w:lineRule="auto"/>
        <w:rPr>
          <w:rFonts w:ascii="Times New Roman" w:hAnsi="Times New Roman" w:cs="Times New Roman"/>
          <w:sz w:val="24"/>
          <w:szCs w:val="24"/>
        </w:rPr>
      </w:pPr>
    </w:p>
    <w:p w14:paraId="4C09CE01" w14:textId="77777777" w:rsidR="00DD265F" w:rsidRPr="004771BF" w:rsidRDefault="00DD265F" w:rsidP="004771BF">
      <w:pPr>
        <w:spacing w:line="360" w:lineRule="auto"/>
        <w:rPr>
          <w:rFonts w:ascii="Times New Roman" w:hAnsi="Times New Roman" w:cs="Times New Roman"/>
          <w:sz w:val="24"/>
          <w:szCs w:val="24"/>
        </w:rPr>
      </w:pPr>
    </w:p>
    <w:p w14:paraId="5931CCB8" w14:textId="77777777" w:rsidR="00E032E7" w:rsidRPr="004771BF" w:rsidRDefault="00E032E7" w:rsidP="004771BF">
      <w:pPr>
        <w:spacing w:line="360" w:lineRule="auto"/>
        <w:rPr>
          <w:rFonts w:ascii="Times New Roman" w:hAnsi="Times New Roman" w:cs="Times New Roman"/>
          <w:b/>
          <w:bCs/>
          <w:sz w:val="24"/>
          <w:szCs w:val="24"/>
          <w:u w:val="single"/>
        </w:rPr>
      </w:pPr>
    </w:p>
    <w:sectPr w:rsidR="00E032E7" w:rsidRPr="004771BF">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C24E5" w14:textId="77777777" w:rsidR="00665D05" w:rsidRDefault="00665D05" w:rsidP="00665D05">
      <w:pPr>
        <w:spacing w:after="0" w:line="240" w:lineRule="auto"/>
      </w:pPr>
      <w:r>
        <w:separator/>
      </w:r>
    </w:p>
  </w:endnote>
  <w:endnote w:type="continuationSeparator" w:id="0">
    <w:p w14:paraId="331DD2E4" w14:textId="77777777" w:rsidR="00665D05" w:rsidRDefault="00665D05" w:rsidP="00665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848209"/>
      <w:docPartObj>
        <w:docPartGallery w:val="Page Numbers (Bottom of Page)"/>
        <w:docPartUnique/>
      </w:docPartObj>
    </w:sdtPr>
    <w:sdtEndPr>
      <w:rPr>
        <w:noProof/>
      </w:rPr>
    </w:sdtEndPr>
    <w:sdtContent>
      <w:p w14:paraId="4601527C" w14:textId="416C8C83" w:rsidR="00665D05" w:rsidRDefault="00665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5B2E51" w14:textId="77777777" w:rsidR="00665D05" w:rsidRDefault="00665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96FB6" w14:textId="77777777" w:rsidR="00665D05" w:rsidRDefault="00665D05" w:rsidP="00665D05">
      <w:pPr>
        <w:spacing w:after="0" w:line="240" w:lineRule="auto"/>
      </w:pPr>
      <w:r>
        <w:separator/>
      </w:r>
    </w:p>
  </w:footnote>
  <w:footnote w:type="continuationSeparator" w:id="0">
    <w:p w14:paraId="5AF5D5E3" w14:textId="77777777" w:rsidR="00665D05" w:rsidRDefault="00665D05" w:rsidP="00665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4AC8F" w14:textId="5F6D50CE" w:rsidR="00665D05" w:rsidRDefault="00665D05">
    <w:pPr>
      <w:pStyle w:val="Header"/>
    </w:pPr>
    <w:r>
      <w:t>1600649</w:t>
    </w:r>
  </w:p>
  <w:p w14:paraId="7F56D5A8" w14:textId="77777777" w:rsidR="00665D05" w:rsidRDefault="00665D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293"/>
    <w:rsid w:val="00000A0D"/>
    <w:rsid w:val="0000273E"/>
    <w:rsid w:val="00004ECA"/>
    <w:rsid w:val="000112D1"/>
    <w:rsid w:val="000115D2"/>
    <w:rsid w:val="00013135"/>
    <w:rsid w:val="00013A63"/>
    <w:rsid w:val="0001537A"/>
    <w:rsid w:val="000157DA"/>
    <w:rsid w:val="00015D2D"/>
    <w:rsid w:val="000244D1"/>
    <w:rsid w:val="000246B8"/>
    <w:rsid w:val="00024790"/>
    <w:rsid w:val="00025293"/>
    <w:rsid w:val="000263EC"/>
    <w:rsid w:val="00031E7E"/>
    <w:rsid w:val="00032128"/>
    <w:rsid w:val="00032554"/>
    <w:rsid w:val="00036266"/>
    <w:rsid w:val="00037FB0"/>
    <w:rsid w:val="00040637"/>
    <w:rsid w:val="00041FE7"/>
    <w:rsid w:val="000458D3"/>
    <w:rsid w:val="00047E2D"/>
    <w:rsid w:val="00050C40"/>
    <w:rsid w:val="000513C5"/>
    <w:rsid w:val="00052A6A"/>
    <w:rsid w:val="00054204"/>
    <w:rsid w:val="00054B62"/>
    <w:rsid w:val="000561CE"/>
    <w:rsid w:val="00056E2A"/>
    <w:rsid w:val="0005754B"/>
    <w:rsid w:val="00057C84"/>
    <w:rsid w:val="00057D5D"/>
    <w:rsid w:val="00060916"/>
    <w:rsid w:val="00061E01"/>
    <w:rsid w:val="0006686A"/>
    <w:rsid w:val="00066B7A"/>
    <w:rsid w:val="000718CA"/>
    <w:rsid w:val="000729EE"/>
    <w:rsid w:val="00074C98"/>
    <w:rsid w:val="00074F8A"/>
    <w:rsid w:val="000755D8"/>
    <w:rsid w:val="000772D5"/>
    <w:rsid w:val="00082F74"/>
    <w:rsid w:val="00087911"/>
    <w:rsid w:val="000907F8"/>
    <w:rsid w:val="00091031"/>
    <w:rsid w:val="000910EB"/>
    <w:rsid w:val="00094742"/>
    <w:rsid w:val="00095498"/>
    <w:rsid w:val="00095B71"/>
    <w:rsid w:val="00095EA5"/>
    <w:rsid w:val="00096035"/>
    <w:rsid w:val="00097126"/>
    <w:rsid w:val="00097836"/>
    <w:rsid w:val="000A0E06"/>
    <w:rsid w:val="000A1319"/>
    <w:rsid w:val="000A1AA8"/>
    <w:rsid w:val="000A5B26"/>
    <w:rsid w:val="000B1455"/>
    <w:rsid w:val="000B253B"/>
    <w:rsid w:val="000B2CE1"/>
    <w:rsid w:val="000B398B"/>
    <w:rsid w:val="000B3FCE"/>
    <w:rsid w:val="000B42BF"/>
    <w:rsid w:val="000B48F5"/>
    <w:rsid w:val="000B4BE2"/>
    <w:rsid w:val="000B59FD"/>
    <w:rsid w:val="000C3504"/>
    <w:rsid w:val="000D1732"/>
    <w:rsid w:val="000D5641"/>
    <w:rsid w:val="000E283B"/>
    <w:rsid w:val="000E45C5"/>
    <w:rsid w:val="000E4795"/>
    <w:rsid w:val="000E5E36"/>
    <w:rsid w:val="000E7965"/>
    <w:rsid w:val="000E7BDD"/>
    <w:rsid w:val="000F0EC7"/>
    <w:rsid w:val="000F1E52"/>
    <w:rsid w:val="000F354F"/>
    <w:rsid w:val="000F4BFE"/>
    <w:rsid w:val="000F4F60"/>
    <w:rsid w:val="000F60BE"/>
    <w:rsid w:val="000F6744"/>
    <w:rsid w:val="000F6854"/>
    <w:rsid w:val="000F7464"/>
    <w:rsid w:val="00103CD0"/>
    <w:rsid w:val="00104017"/>
    <w:rsid w:val="001052AF"/>
    <w:rsid w:val="001069C9"/>
    <w:rsid w:val="00106EDE"/>
    <w:rsid w:val="00110A0D"/>
    <w:rsid w:val="00110E3A"/>
    <w:rsid w:val="00111210"/>
    <w:rsid w:val="00112BF3"/>
    <w:rsid w:val="00112CBC"/>
    <w:rsid w:val="00115431"/>
    <w:rsid w:val="0011610B"/>
    <w:rsid w:val="00116D5A"/>
    <w:rsid w:val="001235CD"/>
    <w:rsid w:val="00126F29"/>
    <w:rsid w:val="00127683"/>
    <w:rsid w:val="00133B33"/>
    <w:rsid w:val="00134863"/>
    <w:rsid w:val="00135A5D"/>
    <w:rsid w:val="00137EEC"/>
    <w:rsid w:val="001404B1"/>
    <w:rsid w:val="00140550"/>
    <w:rsid w:val="00140865"/>
    <w:rsid w:val="00142D43"/>
    <w:rsid w:val="00142F6C"/>
    <w:rsid w:val="0014433D"/>
    <w:rsid w:val="00144DCF"/>
    <w:rsid w:val="00145A20"/>
    <w:rsid w:val="00146060"/>
    <w:rsid w:val="0014765F"/>
    <w:rsid w:val="00152C0A"/>
    <w:rsid w:val="00152E9B"/>
    <w:rsid w:val="0015533A"/>
    <w:rsid w:val="0015586D"/>
    <w:rsid w:val="00155E6D"/>
    <w:rsid w:val="001566CC"/>
    <w:rsid w:val="00156743"/>
    <w:rsid w:val="00156AFB"/>
    <w:rsid w:val="00157FE0"/>
    <w:rsid w:val="00160848"/>
    <w:rsid w:val="00161402"/>
    <w:rsid w:val="00165886"/>
    <w:rsid w:val="001666F1"/>
    <w:rsid w:val="00170B25"/>
    <w:rsid w:val="00171C2F"/>
    <w:rsid w:val="00171F2B"/>
    <w:rsid w:val="001747B4"/>
    <w:rsid w:val="001769A5"/>
    <w:rsid w:val="00177DCF"/>
    <w:rsid w:val="00177FB4"/>
    <w:rsid w:val="00182FB1"/>
    <w:rsid w:val="0018467E"/>
    <w:rsid w:val="00193723"/>
    <w:rsid w:val="00193A8D"/>
    <w:rsid w:val="001942CB"/>
    <w:rsid w:val="00195EE5"/>
    <w:rsid w:val="00196BA2"/>
    <w:rsid w:val="001978D8"/>
    <w:rsid w:val="00197B98"/>
    <w:rsid w:val="00197CB9"/>
    <w:rsid w:val="001B1182"/>
    <w:rsid w:val="001B3531"/>
    <w:rsid w:val="001C0FD2"/>
    <w:rsid w:val="001C1247"/>
    <w:rsid w:val="001C5AAB"/>
    <w:rsid w:val="001C6F0F"/>
    <w:rsid w:val="001C7BDF"/>
    <w:rsid w:val="001D0E01"/>
    <w:rsid w:val="001D1276"/>
    <w:rsid w:val="001D4A73"/>
    <w:rsid w:val="001D50E7"/>
    <w:rsid w:val="001E1233"/>
    <w:rsid w:val="001E6486"/>
    <w:rsid w:val="001E7304"/>
    <w:rsid w:val="001F073E"/>
    <w:rsid w:val="001F237C"/>
    <w:rsid w:val="001F26EE"/>
    <w:rsid w:val="001F2E9C"/>
    <w:rsid w:val="001F3FCA"/>
    <w:rsid w:val="00201EBD"/>
    <w:rsid w:val="00202105"/>
    <w:rsid w:val="00204731"/>
    <w:rsid w:val="0020652E"/>
    <w:rsid w:val="00206587"/>
    <w:rsid w:val="00206603"/>
    <w:rsid w:val="002069BB"/>
    <w:rsid w:val="002077F3"/>
    <w:rsid w:val="00207C38"/>
    <w:rsid w:val="002101E4"/>
    <w:rsid w:val="0021124A"/>
    <w:rsid w:val="00212FFC"/>
    <w:rsid w:val="00213E36"/>
    <w:rsid w:val="00216996"/>
    <w:rsid w:val="00216AA6"/>
    <w:rsid w:val="002208EC"/>
    <w:rsid w:val="0022469A"/>
    <w:rsid w:val="00225B24"/>
    <w:rsid w:val="00227D82"/>
    <w:rsid w:val="0023044B"/>
    <w:rsid w:val="002306B2"/>
    <w:rsid w:val="00232905"/>
    <w:rsid w:val="00233CCA"/>
    <w:rsid w:val="00235B18"/>
    <w:rsid w:val="00236A34"/>
    <w:rsid w:val="00250F39"/>
    <w:rsid w:val="002548A0"/>
    <w:rsid w:val="00256A18"/>
    <w:rsid w:val="00257A52"/>
    <w:rsid w:val="00260CF1"/>
    <w:rsid w:val="0026166A"/>
    <w:rsid w:val="00262141"/>
    <w:rsid w:val="00264233"/>
    <w:rsid w:val="00265CE1"/>
    <w:rsid w:val="002663D3"/>
    <w:rsid w:val="00270203"/>
    <w:rsid w:val="00272374"/>
    <w:rsid w:val="002744EB"/>
    <w:rsid w:val="00274C66"/>
    <w:rsid w:val="00274E6D"/>
    <w:rsid w:val="00277083"/>
    <w:rsid w:val="00281149"/>
    <w:rsid w:val="00283AB7"/>
    <w:rsid w:val="00284FA8"/>
    <w:rsid w:val="00286542"/>
    <w:rsid w:val="00290FA6"/>
    <w:rsid w:val="002914EC"/>
    <w:rsid w:val="00294656"/>
    <w:rsid w:val="00296D85"/>
    <w:rsid w:val="00297CEF"/>
    <w:rsid w:val="002A022D"/>
    <w:rsid w:val="002A0766"/>
    <w:rsid w:val="002A197A"/>
    <w:rsid w:val="002A3074"/>
    <w:rsid w:val="002B0164"/>
    <w:rsid w:val="002B0ECA"/>
    <w:rsid w:val="002B2DC3"/>
    <w:rsid w:val="002B5FA8"/>
    <w:rsid w:val="002B69A3"/>
    <w:rsid w:val="002B6CEE"/>
    <w:rsid w:val="002C0032"/>
    <w:rsid w:val="002C0684"/>
    <w:rsid w:val="002C184B"/>
    <w:rsid w:val="002C3EDD"/>
    <w:rsid w:val="002C43CC"/>
    <w:rsid w:val="002C4668"/>
    <w:rsid w:val="002C59A1"/>
    <w:rsid w:val="002C5CCF"/>
    <w:rsid w:val="002C7522"/>
    <w:rsid w:val="002D30E0"/>
    <w:rsid w:val="002D4158"/>
    <w:rsid w:val="002D4589"/>
    <w:rsid w:val="002E004B"/>
    <w:rsid w:val="002E08EC"/>
    <w:rsid w:val="002E49AF"/>
    <w:rsid w:val="002E733D"/>
    <w:rsid w:val="002F21DC"/>
    <w:rsid w:val="002F4960"/>
    <w:rsid w:val="002F5A65"/>
    <w:rsid w:val="002F681A"/>
    <w:rsid w:val="002F69F6"/>
    <w:rsid w:val="00301A89"/>
    <w:rsid w:val="00301F6E"/>
    <w:rsid w:val="003028BA"/>
    <w:rsid w:val="00303D7C"/>
    <w:rsid w:val="00305ABC"/>
    <w:rsid w:val="00305CF9"/>
    <w:rsid w:val="0031000E"/>
    <w:rsid w:val="00310DE4"/>
    <w:rsid w:val="0031635E"/>
    <w:rsid w:val="00322498"/>
    <w:rsid w:val="00324ADD"/>
    <w:rsid w:val="0032605D"/>
    <w:rsid w:val="0032782B"/>
    <w:rsid w:val="003300BF"/>
    <w:rsid w:val="003303F8"/>
    <w:rsid w:val="0033061E"/>
    <w:rsid w:val="003316C7"/>
    <w:rsid w:val="003317D7"/>
    <w:rsid w:val="003326C0"/>
    <w:rsid w:val="00333EC3"/>
    <w:rsid w:val="00335681"/>
    <w:rsid w:val="00336068"/>
    <w:rsid w:val="00336FA6"/>
    <w:rsid w:val="00337D31"/>
    <w:rsid w:val="00340BB4"/>
    <w:rsid w:val="0034282E"/>
    <w:rsid w:val="0034349C"/>
    <w:rsid w:val="00345CFE"/>
    <w:rsid w:val="00346139"/>
    <w:rsid w:val="00347A4F"/>
    <w:rsid w:val="003518FC"/>
    <w:rsid w:val="00353345"/>
    <w:rsid w:val="0035368E"/>
    <w:rsid w:val="0035653F"/>
    <w:rsid w:val="00356D7E"/>
    <w:rsid w:val="00360FD8"/>
    <w:rsid w:val="00361349"/>
    <w:rsid w:val="00361FA6"/>
    <w:rsid w:val="00362E28"/>
    <w:rsid w:val="003648CD"/>
    <w:rsid w:val="0037015D"/>
    <w:rsid w:val="00370A83"/>
    <w:rsid w:val="00372664"/>
    <w:rsid w:val="0037292B"/>
    <w:rsid w:val="00372EDF"/>
    <w:rsid w:val="00375A10"/>
    <w:rsid w:val="00376D34"/>
    <w:rsid w:val="0038126C"/>
    <w:rsid w:val="00384077"/>
    <w:rsid w:val="00384F44"/>
    <w:rsid w:val="00385545"/>
    <w:rsid w:val="00387E92"/>
    <w:rsid w:val="00387EBF"/>
    <w:rsid w:val="00394EC6"/>
    <w:rsid w:val="003955FF"/>
    <w:rsid w:val="00396D0F"/>
    <w:rsid w:val="00397659"/>
    <w:rsid w:val="003A068A"/>
    <w:rsid w:val="003A119F"/>
    <w:rsid w:val="003A2E85"/>
    <w:rsid w:val="003B0F7E"/>
    <w:rsid w:val="003B23FD"/>
    <w:rsid w:val="003B288B"/>
    <w:rsid w:val="003B4B09"/>
    <w:rsid w:val="003B7FA2"/>
    <w:rsid w:val="003C0553"/>
    <w:rsid w:val="003C112F"/>
    <w:rsid w:val="003C1A9F"/>
    <w:rsid w:val="003C1F80"/>
    <w:rsid w:val="003C236D"/>
    <w:rsid w:val="003C3500"/>
    <w:rsid w:val="003C3EEA"/>
    <w:rsid w:val="003C4064"/>
    <w:rsid w:val="003C6332"/>
    <w:rsid w:val="003C6E56"/>
    <w:rsid w:val="003C7702"/>
    <w:rsid w:val="003D3231"/>
    <w:rsid w:val="003D38C8"/>
    <w:rsid w:val="003D4225"/>
    <w:rsid w:val="003D52C6"/>
    <w:rsid w:val="003D73B5"/>
    <w:rsid w:val="003E018E"/>
    <w:rsid w:val="003E1311"/>
    <w:rsid w:val="003E1C3A"/>
    <w:rsid w:val="003E2CC3"/>
    <w:rsid w:val="003E3A76"/>
    <w:rsid w:val="003E48A5"/>
    <w:rsid w:val="003E67E3"/>
    <w:rsid w:val="003E7189"/>
    <w:rsid w:val="003F13BF"/>
    <w:rsid w:val="003F381A"/>
    <w:rsid w:val="003F4085"/>
    <w:rsid w:val="003F4139"/>
    <w:rsid w:val="003F5CFB"/>
    <w:rsid w:val="00400B8F"/>
    <w:rsid w:val="004023CC"/>
    <w:rsid w:val="0040271C"/>
    <w:rsid w:val="00402727"/>
    <w:rsid w:val="00404191"/>
    <w:rsid w:val="00404216"/>
    <w:rsid w:val="004078AE"/>
    <w:rsid w:val="00407BD9"/>
    <w:rsid w:val="00410CBA"/>
    <w:rsid w:val="00411C4C"/>
    <w:rsid w:val="00412D76"/>
    <w:rsid w:val="00416CF6"/>
    <w:rsid w:val="0042069E"/>
    <w:rsid w:val="00420E93"/>
    <w:rsid w:val="004218DA"/>
    <w:rsid w:val="0042545D"/>
    <w:rsid w:val="004265E1"/>
    <w:rsid w:val="00426A11"/>
    <w:rsid w:val="00427148"/>
    <w:rsid w:val="00427D6C"/>
    <w:rsid w:val="00427FC9"/>
    <w:rsid w:val="00430ADC"/>
    <w:rsid w:val="00432399"/>
    <w:rsid w:val="0043294A"/>
    <w:rsid w:val="004347E6"/>
    <w:rsid w:val="004353AA"/>
    <w:rsid w:val="00437E9E"/>
    <w:rsid w:val="004409DE"/>
    <w:rsid w:val="00440CBF"/>
    <w:rsid w:val="00442FA9"/>
    <w:rsid w:val="00444279"/>
    <w:rsid w:val="00452925"/>
    <w:rsid w:val="0045314D"/>
    <w:rsid w:val="00454206"/>
    <w:rsid w:val="00454C79"/>
    <w:rsid w:val="00456189"/>
    <w:rsid w:val="00457021"/>
    <w:rsid w:val="00463469"/>
    <w:rsid w:val="004668F6"/>
    <w:rsid w:val="004703E9"/>
    <w:rsid w:val="00473AA2"/>
    <w:rsid w:val="00475FFB"/>
    <w:rsid w:val="00476A44"/>
    <w:rsid w:val="00476C2B"/>
    <w:rsid w:val="004771BF"/>
    <w:rsid w:val="004774DF"/>
    <w:rsid w:val="00483042"/>
    <w:rsid w:val="004835E2"/>
    <w:rsid w:val="00483F04"/>
    <w:rsid w:val="004852D2"/>
    <w:rsid w:val="004858A0"/>
    <w:rsid w:val="00485ABB"/>
    <w:rsid w:val="00486464"/>
    <w:rsid w:val="004901AE"/>
    <w:rsid w:val="004906F6"/>
    <w:rsid w:val="00491D97"/>
    <w:rsid w:val="00491EC6"/>
    <w:rsid w:val="0049492C"/>
    <w:rsid w:val="004949CD"/>
    <w:rsid w:val="00494CCD"/>
    <w:rsid w:val="00495B75"/>
    <w:rsid w:val="004A1D68"/>
    <w:rsid w:val="004A2D53"/>
    <w:rsid w:val="004A73F4"/>
    <w:rsid w:val="004B0DB0"/>
    <w:rsid w:val="004B144E"/>
    <w:rsid w:val="004B338E"/>
    <w:rsid w:val="004B7099"/>
    <w:rsid w:val="004C03CD"/>
    <w:rsid w:val="004C077D"/>
    <w:rsid w:val="004C0D7C"/>
    <w:rsid w:val="004C0EED"/>
    <w:rsid w:val="004C265E"/>
    <w:rsid w:val="004C2B03"/>
    <w:rsid w:val="004C760B"/>
    <w:rsid w:val="004C78F0"/>
    <w:rsid w:val="004D043D"/>
    <w:rsid w:val="004D0674"/>
    <w:rsid w:val="004D0A01"/>
    <w:rsid w:val="004D139D"/>
    <w:rsid w:val="004D14F4"/>
    <w:rsid w:val="004D218B"/>
    <w:rsid w:val="004E0998"/>
    <w:rsid w:val="004E1FDF"/>
    <w:rsid w:val="004E2157"/>
    <w:rsid w:val="004E26A1"/>
    <w:rsid w:val="004E67B4"/>
    <w:rsid w:val="004E73AE"/>
    <w:rsid w:val="004E7BAC"/>
    <w:rsid w:val="004E7F70"/>
    <w:rsid w:val="004F0DA3"/>
    <w:rsid w:val="004F1B4A"/>
    <w:rsid w:val="004F2A4F"/>
    <w:rsid w:val="004F5B78"/>
    <w:rsid w:val="004F73E4"/>
    <w:rsid w:val="004F78AD"/>
    <w:rsid w:val="00500180"/>
    <w:rsid w:val="00500518"/>
    <w:rsid w:val="00500746"/>
    <w:rsid w:val="005007AB"/>
    <w:rsid w:val="00501525"/>
    <w:rsid w:val="00502B70"/>
    <w:rsid w:val="00504A38"/>
    <w:rsid w:val="0050558C"/>
    <w:rsid w:val="005058BE"/>
    <w:rsid w:val="00505DAA"/>
    <w:rsid w:val="005224EB"/>
    <w:rsid w:val="00522DAB"/>
    <w:rsid w:val="0052548D"/>
    <w:rsid w:val="00525499"/>
    <w:rsid w:val="00526235"/>
    <w:rsid w:val="005266D4"/>
    <w:rsid w:val="00526FED"/>
    <w:rsid w:val="00527048"/>
    <w:rsid w:val="0053630F"/>
    <w:rsid w:val="00537BCB"/>
    <w:rsid w:val="005447E9"/>
    <w:rsid w:val="00546435"/>
    <w:rsid w:val="0055306B"/>
    <w:rsid w:val="00553737"/>
    <w:rsid w:val="005554AB"/>
    <w:rsid w:val="00555E43"/>
    <w:rsid w:val="0055795F"/>
    <w:rsid w:val="00562575"/>
    <w:rsid w:val="005626D3"/>
    <w:rsid w:val="00564B2D"/>
    <w:rsid w:val="0056649C"/>
    <w:rsid w:val="0057289D"/>
    <w:rsid w:val="00573182"/>
    <w:rsid w:val="005733A8"/>
    <w:rsid w:val="00581525"/>
    <w:rsid w:val="005841BD"/>
    <w:rsid w:val="00585D53"/>
    <w:rsid w:val="005864A1"/>
    <w:rsid w:val="00591F11"/>
    <w:rsid w:val="005922F0"/>
    <w:rsid w:val="00594BF4"/>
    <w:rsid w:val="005A2596"/>
    <w:rsid w:val="005A3DA9"/>
    <w:rsid w:val="005B0519"/>
    <w:rsid w:val="005B064E"/>
    <w:rsid w:val="005B0C7F"/>
    <w:rsid w:val="005B0C95"/>
    <w:rsid w:val="005B1A23"/>
    <w:rsid w:val="005B3480"/>
    <w:rsid w:val="005B5C8C"/>
    <w:rsid w:val="005B6407"/>
    <w:rsid w:val="005B78C0"/>
    <w:rsid w:val="005C4537"/>
    <w:rsid w:val="005D02B5"/>
    <w:rsid w:val="005D3449"/>
    <w:rsid w:val="005D4D95"/>
    <w:rsid w:val="005D6887"/>
    <w:rsid w:val="005D7753"/>
    <w:rsid w:val="005D7924"/>
    <w:rsid w:val="005E0806"/>
    <w:rsid w:val="005E1C7C"/>
    <w:rsid w:val="005E1F31"/>
    <w:rsid w:val="005E2A68"/>
    <w:rsid w:val="005E4F61"/>
    <w:rsid w:val="005E6B4E"/>
    <w:rsid w:val="005E7CD4"/>
    <w:rsid w:val="005F4038"/>
    <w:rsid w:val="005F4409"/>
    <w:rsid w:val="005F4457"/>
    <w:rsid w:val="00600016"/>
    <w:rsid w:val="006023BF"/>
    <w:rsid w:val="00603230"/>
    <w:rsid w:val="006060A3"/>
    <w:rsid w:val="0060757B"/>
    <w:rsid w:val="00612B49"/>
    <w:rsid w:val="0061355E"/>
    <w:rsid w:val="00614611"/>
    <w:rsid w:val="00616EB8"/>
    <w:rsid w:val="0062126C"/>
    <w:rsid w:val="00621C83"/>
    <w:rsid w:val="00621CBD"/>
    <w:rsid w:val="00622B63"/>
    <w:rsid w:val="006248C9"/>
    <w:rsid w:val="00625645"/>
    <w:rsid w:val="0062597E"/>
    <w:rsid w:val="00625AF3"/>
    <w:rsid w:val="006304C2"/>
    <w:rsid w:val="006327B8"/>
    <w:rsid w:val="00633CE9"/>
    <w:rsid w:val="00633D44"/>
    <w:rsid w:val="006341D0"/>
    <w:rsid w:val="006407D9"/>
    <w:rsid w:val="00641279"/>
    <w:rsid w:val="00641737"/>
    <w:rsid w:val="00642A1A"/>
    <w:rsid w:val="006436BE"/>
    <w:rsid w:val="00643A0B"/>
    <w:rsid w:val="006440C6"/>
    <w:rsid w:val="00644970"/>
    <w:rsid w:val="00644B84"/>
    <w:rsid w:val="0064688E"/>
    <w:rsid w:val="00661664"/>
    <w:rsid w:val="00662180"/>
    <w:rsid w:val="00662606"/>
    <w:rsid w:val="006652B5"/>
    <w:rsid w:val="00665D05"/>
    <w:rsid w:val="0066624F"/>
    <w:rsid w:val="006707DC"/>
    <w:rsid w:val="0067097B"/>
    <w:rsid w:val="006716F4"/>
    <w:rsid w:val="00671C9F"/>
    <w:rsid w:val="00673EEF"/>
    <w:rsid w:val="00676502"/>
    <w:rsid w:val="00676B5D"/>
    <w:rsid w:val="00677947"/>
    <w:rsid w:val="00681A3E"/>
    <w:rsid w:val="00681EB3"/>
    <w:rsid w:val="00682AEB"/>
    <w:rsid w:val="00682D07"/>
    <w:rsid w:val="006831C7"/>
    <w:rsid w:val="00684620"/>
    <w:rsid w:val="00684762"/>
    <w:rsid w:val="00686764"/>
    <w:rsid w:val="006910E7"/>
    <w:rsid w:val="00691E2D"/>
    <w:rsid w:val="006938DE"/>
    <w:rsid w:val="0069566E"/>
    <w:rsid w:val="0069775E"/>
    <w:rsid w:val="006A0FEC"/>
    <w:rsid w:val="006A1296"/>
    <w:rsid w:val="006A37CB"/>
    <w:rsid w:val="006A44E6"/>
    <w:rsid w:val="006A77CD"/>
    <w:rsid w:val="006B2029"/>
    <w:rsid w:val="006B2CBE"/>
    <w:rsid w:val="006B2DA5"/>
    <w:rsid w:val="006B4A2E"/>
    <w:rsid w:val="006B5BE0"/>
    <w:rsid w:val="006B7B8C"/>
    <w:rsid w:val="006C0723"/>
    <w:rsid w:val="006C1654"/>
    <w:rsid w:val="006C2C02"/>
    <w:rsid w:val="006C613F"/>
    <w:rsid w:val="006D02B9"/>
    <w:rsid w:val="006D035A"/>
    <w:rsid w:val="006D1AAC"/>
    <w:rsid w:val="006D44D7"/>
    <w:rsid w:val="006E13F5"/>
    <w:rsid w:val="006E5F4B"/>
    <w:rsid w:val="006E6911"/>
    <w:rsid w:val="006F0D9A"/>
    <w:rsid w:val="006F2843"/>
    <w:rsid w:val="006F4C7E"/>
    <w:rsid w:val="006F4D78"/>
    <w:rsid w:val="00700316"/>
    <w:rsid w:val="00700B8A"/>
    <w:rsid w:val="00700E1E"/>
    <w:rsid w:val="00701580"/>
    <w:rsid w:val="00702228"/>
    <w:rsid w:val="0070282C"/>
    <w:rsid w:val="00702F7D"/>
    <w:rsid w:val="007047AA"/>
    <w:rsid w:val="00704B82"/>
    <w:rsid w:val="00705F4D"/>
    <w:rsid w:val="00706458"/>
    <w:rsid w:val="0070673A"/>
    <w:rsid w:val="00710A79"/>
    <w:rsid w:val="007229BB"/>
    <w:rsid w:val="00722D26"/>
    <w:rsid w:val="00724507"/>
    <w:rsid w:val="00727068"/>
    <w:rsid w:val="0073522C"/>
    <w:rsid w:val="00736575"/>
    <w:rsid w:val="0074179A"/>
    <w:rsid w:val="007418C7"/>
    <w:rsid w:val="007442AC"/>
    <w:rsid w:val="00744BAE"/>
    <w:rsid w:val="0074572A"/>
    <w:rsid w:val="0074773A"/>
    <w:rsid w:val="007479FF"/>
    <w:rsid w:val="00747DC5"/>
    <w:rsid w:val="00747EE4"/>
    <w:rsid w:val="00756829"/>
    <w:rsid w:val="007568CF"/>
    <w:rsid w:val="00756D71"/>
    <w:rsid w:val="0076053A"/>
    <w:rsid w:val="007607D8"/>
    <w:rsid w:val="00761164"/>
    <w:rsid w:val="00764F99"/>
    <w:rsid w:val="00766A14"/>
    <w:rsid w:val="00766C6C"/>
    <w:rsid w:val="00770B00"/>
    <w:rsid w:val="0077101F"/>
    <w:rsid w:val="007711FB"/>
    <w:rsid w:val="00773683"/>
    <w:rsid w:val="00774083"/>
    <w:rsid w:val="007750DD"/>
    <w:rsid w:val="00777861"/>
    <w:rsid w:val="0077795E"/>
    <w:rsid w:val="0078151C"/>
    <w:rsid w:val="00781794"/>
    <w:rsid w:val="0078188C"/>
    <w:rsid w:val="007837C1"/>
    <w:rsid w:val="00783B7B"/>
    <w:rsid w:val="00784B48"/>
    <w:rsid w:val="00786CC6"/>
    <w:rsid w:val="00787FF7"/>
    <w:rsid w:val="007905D4"/>
    <w:rsid w:val="007909BA"/>
    <w:rsid w:val="007938CF"/>
    <w:rsid w:val="00794C9C"/>
    <w:rsid w:val="007953B3"/>
    <w:rsid w:val="007954C7"/>
    <w:rsid w:val="00796AAE"/>
    <w:rsid w:val="00797FD5"/>
    <w:rsid w:val="007A0D48"/>
    <w:rsid w:val="007A1384"/>
    <w:rsid w:val="007A19CD"/>
    <w:rsid w:val="007A5334"/>
    <w:rsid w:val="007A6C55"/>
    <w:rsid w:val="007B1D9B"/>
    <w:rsid w:val="007B1EAF"/>
    <w:rsid w:val="007B2210"/>
    <w:rsid w:val="007B2B72"/>
    <w:rsid w:val="007B3E75"/>
    <w:rsid w:val="007B432A"/>
    <w:rsid w:val="007B4855"/>
    <w:rsid w:val="007B6D5F"/>
    <w:rsid w:val="007C35F4"/>
    <w:rsid w:val="007C3FBB"/>
    <w:rsid w:val="007C4DE3"/>
    <w:rsid w:val="007C61EA"/>
    <w:rsid w:val="007C760A"/>
    <w:rsid w:val="007C7883"/>
    <w:rsid w:val="007D1068"/>
    <w:rsid w:val="007D2675"/>
    <w:rsid w:val="007D2C19"/>
    <w:rsid w:val="007D2EE4"/>
    <w:rsid w:val="007D4081"/>
    <w:rsid w:val="007D6B20"/>
    <w:rsid w:val="007D6B71"/>
    <w:rsid w:val="007E1C82"/>
    <w:rsid w:val="007E5B48"/>
    <w:rsid w:val="007E73FD"/>
    <w:rsid w:val="007F04C0"/>
    <w:rsid w:val="007F1457"/>
    <w:rsid w:val="007F29BE"/>
    <w:rsid w:val="007F2C52"/>
    <w:rsid w:val="007F517E"/>
    <w:rsid w:val="007F5844"/>
    <w:rsid w:val="0080249B"/>
    <w:rsid w:val="00802B79"/>
    <w:rsid w:val="00803451"/>
    <w:rsid w:val="008048C9"/>
    <w:rsid w:val="00805239"/>
    <w:rsid w:val="008110FC"/>
    <w:rsid w:val="0081123F"/>
    <w:rsid w:val="00812EB6"/>
    <w:rsid w:val="00814B7B"/>
    <w:rsid w:val="008158DD"/>
    <w:rsid w:val="00816D08"/>
    <w:rsid w:val="00816FC1"/>
    <w:rsid w:val="00817939"/>
    <w:rsid w:val="008210E3"/>
    <w:rsid w:val="00821894"/>
    <w:rsid w:val="00821CA8"/>
    <w:rsid w:val="00823426"/>
    <w:rsid w:val="00825463"/>
    <w:rsid w:val="008259CB"/>
    <w:rsid w:val="00825A52"/>
    <w:rsid w:val="008278B2"/>
    <w:rsid w:val="008304F9"/>
    <w:rsid w:val="008344C0"/>
    <w:rsid w:val="0083478A"/>
    <w:rsid w:val="008347E7"/>
    <w:rsid w:val="00841B31"/>
    <w:rsid w:val="0084277C"/>
    <w:rsid w:val="00844C88"/>
    <w:rsid w:val="00844F12"/>
    <w:rsid w:val="008465B6"/>
    <w:rsid w:val="0085028C"/>
    <w:rsid w:val="00850C39"/>
    <w:rsid w:val="00852739"/>
    <w:rsid w:val="00852784"/>
    <w:rsid w:val="00853A29"/>
    <w:rsid w:val="00853CC1"/>
    <w:rsid w:val="00853CEE"/>
    <w:rsid w:val="00855E17"/>
    <w:rsid w:val="00857738"/>
    <w:rsid w:val="00862EF2"/>
    <w:rsid w:val="0086307B"/>
    <w:rsid w:val="00864778"/>
    <w:rsid w:val="00865A6B"/>
    <w:rsid w:val="00867E1E"/>
    <w:rsid w:val="00871A71"/>
    <w:rsid w:val="00874D77"/>
    <w:rsid w:val="00876FE9"/>
    <w:rsid w:val="008776FB"/>
    <w:rsid w:val="008824D0"/>
    <w:rsid w:val="00882D25"/>
    <w:rsid w:val="00884C5B"/>
    <w:rsid w:val="00885425"/>
    <w:rsid w:val="00885BFB"/>
    <w:rsid w:val="00885E3B"/>
    <w:rsid w:val="0088773E"/>
    <w:rsid w:val="00890132"/>
    <w:rsid w:val="0089578D"/>
    <w:rsid w:val="00895D13"/>
    <w:rsid w:val="008A1449"/>
    <w:rsid w:val="008A18B4"/>
    <w:rsid w:val="008A2870"/>
    <w:rsid w:val="008A3692"/>
    <w:rsid w:val="008A3B08"/>
    <w:rsid w:val="008A5B16"/>
    <w:rsid w:val="008A7476"/>
    <w:rsid w:val="008B1C3E"/>
    <w:rsid w:val="008B6677"/>
    <w:rsid w:val="008B7ACB"/>
    <w:rsid w:val="008C16BB"/>
    <w:rsid w:val="008C5A5C"/>
    <w:rsid w:val="008C738B"/>
    <w:rsid w:val="008C73E3"/>
    <w:rsid w:val="008D01A1"/>
    <w:rsid w:val="008D298E"/>
    <w:rsid w:val="008D3342"/>
    <w:rsid w:val="008D351B"/>
    <w:rsid w:val="008D68C7"/>
    <w:rsid w:val="008D7EEE"/>
    <w:rsid w:val="008E06F1"/>
    <w:rsid w:val="008E0F33"/>
    <w:rsid w:val="008E4405"/>
    <w:rsid w:val="008E645B"/>
    <w:rsid w:val="008E6AF1"/>
    <w:rsid w:val="008F11F5"/>
    <w:rsid w:val="008F1DC9"/>
    <w:rsid w:val="008F3937"/>
    <w:rsid w:val="008F413B"/>
    <w:rsid w:val="008F4BC4"/>
    <w:rsid w:val="008F507F"/>
    <w:rsid w:val="008F53D8"/>
    <w:rsid w:val="008F5DFE"/>
    <w:rsid w:val="00900746"/>
    <w:rsid w:val="00902619"/>
    <w:rsid w:val="0090587D"/>
    <w:rsid w:val="009061BA"/>
    <w:rsid w:val="00910077"/>
    <w:rsid w:val="009126DD"/>
    <w:rsid w:val="00914367"/>
    <w:rsid w:val="009147E2"/>
    <w:rsid w:val="0091557B"/>
    <w:rsid w:val="00917C11"/>
    <w:rsid w:val="00923DF1"/>
    <w:rsid w:val="009240D0"/>
    <w:rsid w:val="0092447A"/>
    <w:rsid w:val="00934248"/>
    <w:rsid w:val="00934C1D"/>
    <w:rsid w:val="00935402"/>
    <w:rsid w:val="00940875"/>
    <w:rsid w:val="00941EE3"/>
    <w:rsid w:val="00942A11"/>
    <w:rsid w:val="0094322C"/>
    <w:rsid w:val="0094442C"/>
    <w:rsid w:val="009448EF"/>
    <w:rsid w:val="00945F8A"/>
    <w:rsid w:val="00947413"/>
    <w:rsid w:val="00950A54"/>
    <w:rsid w:val="009527DD"/>
    <w:rsid w:val="009529AE"/>
    <w:rsid w:val="009549DE"/>
    <w:rsid w:val="00955985"/>
    <w:rsid w:val="00956BB7"/>
    <w:rsid w:val="00960D71"/>
    <w:rsid w:val="00961178"/>
    <w:rsid w:val="00967000"/>
    <w:rsid w:val="00977715"/>
    <w:rsid w:val="0098103A"/>
    <w:rsid w:val="009841B5"/>
    <w:rsid w:val="009845B6"/>
    <w:rsid w:val="00984C21"/>
    <w:rsid w:val="00984E57"/>
    <w:rsid w:val="0098594D"/>
    <w:rsid w:val="0098664D"/>
    <w:rsid w:val="00986758"/>
    <w:rsid w:val="00987EAE"/>
    <w:rsid w:val="0099027F"/>
    <w:rsid w:val="00993DA9"/>
    <w:rsid w:val="0099721F"/>
    <w:rsid w:val="00997AA9"/>
    <w:rsid w:val="009A170C"/>
    <w:rsid w:val="009A2C10"/>
    <w:rsid w:val="009A4201"/>
    <w:rsid w:val="009B450F"/>
    <w:rsid w:val="009B5E8D"/>
    <w:rsid w:val="009B604C"/>
    <w:rsid w:val="009B6851"/>
    <w:rsid w:val="009C2AE9"/>
    <w:rsid w:val="009C4E5A"/>
    <w:rsid w:val="009C5021"/>
    <w:rsid w:val="009C5821"/>
    <w:rsid w:val="009C793D"/>
    <w:rsid w:val="009D2C55"/>
    <w:rsid w:val="009D3CF5"/>
    <w:rsid w:val="009D56BF"/>
    <w:rsid w:val="009D5A8E"/>
    <w:rsid w:val="009D6313"/>
    <w:rsid w:val="009E127C"/>
    <w:rsid w:val="009E1D70"/>
    <w:rsid w:val="009E3A08"/>
    <w:rsid w:val="009E4AFD"/>
    <w:rsid w:val="009E7E55"/>
    <w:rsid w:val="009F28BB"/>
    <w:rsid w:val="009F4B42"/>
    <w:rsid w:val="009F4F1D"/>
    <w:rsid w:val="009F62A4"/>
    <w:rsid w:val="00A00D3C"/>
    <w:rsid w:val="00A01BD2"/>
    <w:rsid w:val="00A041F9"/>
    <w:rsid w:val="00A050F8"/>
    <w:rsid w:val="00A057C4"/>
    <w:rsid w:val="00A06006"/>
    <w:rsid w:val="00A06383"/>
    <w:rsid w:val="00A14977"/>
    <w:rsid w:val="00A1611F"/>
    <w:rsid w:val="00A16D1F"/>
    <w:rsid w:val="00A2046C"/>
    <w:rsid w:val="00A22AAC"/>
    <w:rsid w:val="00A235D2"/>
    <w:rsid w:val="00A23832"/>
    <w:rsid w:val="00A267AB"/>
    <w:rsid w:val="00A35652"/>
    <w:rsid w:val="00A36C77"/>
    <w:rsid w:val="00A370EE"/>
    <w:rsid w:val="00A37762"/>
    <w:rsid w:val="00A413A1"/>
    <w:rsid w:val="00A444F9"/>
    <w:rsid w:val="00A50DBE"/>
    <w:rsid w:val="00A53F9F"/>
    <w:rsid w:val="00A5405F"/>
    <w:rsid w:val="00A5486A"/>
    <w:rsid w:val="00A5533F"/>
    <w:rsid w:val="00A562B3"/>
    <w:rsid w:val="00A6022E"/>
    <w:rsid w:val="00A6200D"/>
    <w:rsid w:val="00A63D83"/>
    <w:rsid w:val="00A65035"/>
    <w:rsid w:val="00A65D3A"/>
    <w:rsid w:val="00A66C23"/>
    <w:rsid w:val="00A71ADB"/>
    <w:rsid w:val="00A722A9"/>
    <w:rsid w:val="00A722E0"/>
    <w:rsid w:val="00A72C78"/>
    <w:rsid w:val="00A733CF"/>
    <w:rsid w:val="00A74107"/>
    <w:rsid w:val="00A77733"/>
    <w:rsid w:val="00A80759"/>
    <w:rsid w:val="00A814AC"/>
    <w:rsid w:val="00A81642"/>
    <w:rsid w:val="00A8403E"/>
    <w:rsid w:val="00A8617B"/>
    <w:rsid w:val="00A87584"/>
    <w:rsid w:val="00A908FC"/>
    <w:rsid w:val="00A9163F"/>
    <w:rsid w:val="00A9403F"/>
    <w:rsid w:val="00A9465B"/>
    <w:rsid w:val="00A94C6E"/>
    <w:rsid w:val="00A963C2"/>
    <w:rsid w:val="00A9671B"/>
    <w:rsid w:val="00A97E80"/>
    <w:rsid w:val="00AA38C5"/>
    <w:rsid w:val="00AA520F"/>
    <w:rsid w:val="00AA6912"/>
    <w:rsid w:val="00AB010E"/>
    <w:rsid w:val="00AB3730"/>
    <w:rsid w:val="00AB4A6F"/>
    <w:rsid w:val="00AB5184"/>
    <w:rsid w:val="00AB7E3D"/>
    <w:rsid w:val="00AC04BC"/>
    <w:rsid w:val="00AC245C"/>
    <w:rsid w:val="00AC30D7"/>
    <w:rsid w:val="00AC33B4"/>
    <w:rsid w:val="00AC4719"/>
    <w:rsid w:val="00AC588C"/>
    <w:rsid w:val="00AC5917"/>
    <w:rsid w:val="00AD021C"/>
    <w:rsid w:val="00AD259B"/>
    <w:rsid w:val="00AD4FA8"/>
    <w:rsid w:val="00AD69F3"/>
    <w:rsid w:val="00AD791D"/>
    <w:rsid w:val="00AE63EA"/>
    <w:rsid w:val="00AE6946"/>
    <w:rsid w:val="00AF3650"/>
    <w:rsid w:val="00B013EE"/>
    <w:rsid w:val="00B020A9"/>
    <w:rsid w:val="00B049E7"/>
    <w:rsid w:val="00B069AC"/>
    <w:rsid w:val="00B10B24"/>
    <w:rsid w:val="00B12C39"/>
    <w:rsid w:val="00B136AC"/>
    <w:rsid w:val="00B1469C"/>
    <w:rsid w:val="00B14BED"/>
    <w:rsid w:val="00B16F05"/>
    <w:rsid w:val="00B17184"/>
    <w:rsid w:val="00B17606"/>
    <w:rsid w:val="00B24449"/>
    <w:rsid w:val="00B24C9A"/>
    <w:rsid w:val="00B24D10"/>
    <w:rsid w:val="00B258EF"/>
    <w:rsid w:val="00B27F01"/>
    <w:rsid w:val="00B30709"/>
    <w:rsid w:val="00B31A5B"/>
    <w:rsid w:val="00B33E9B"/>
    <w:rsid w:val="00B33F89"/>
    <w:rsid w:val="00B37815"/>
    <w:rsid w:val="00B433C1"/>
    <w:rsid w:val="00B464DC"/>
    <w:rsid w:val="00B46E42"/>
    <w:rsid w:val="00B51A56"/>
    <w:rsid w:val="00B528BD"/>
    <w:rsid w:val="00B535B6"/>
    <w:rsid w:val="00B538FC"/>
    <w:rsid w:val="00B56068"/>
    <w:rsid w:val="00B613C3"/>
    <w:rsid w:val="00B6176C"/>
    <w:rsid w:val="00B63E3F"/>
    <w:rsid w:val="00B641B3"/>
    <w:rsid w:val="00B653A0"/>
    <w:rsid w:val="00B654D7"/>
    <w:rsid w:val="00B656FD"/>
    <w:rsid w:val="00B670F2"/>
    <w:rsid w:val="00B7061A"/>
    <w:rsid w:val="00B72211"/>
    <w:rsid w:val="00B72BB3"/>
    <w:rsid w:val="00B746F5"/>
    <w:rsid w:val="00B74C14"/>
    <w:rsid w:val="00B7514E"/>
    <w:rsid w:val="00B76790"/>
    <w:rsid w:val="00B77923"/>
    <w:rsid w:val="00B806BC"/>
    <w:rsid w:val="00B80BEF"/>
    <w:rsid w:val="00B82BC7"/>
    <w:rsid w:val="00B8330A"/>
    <w:rsid w:val="00B87EE3"/>
    <w:rsid w:val="00B91548"/>
    <w:rsid w:val="00B93131"/>
    <w:rsid w:val="00B938BC"/>
    <w:rsid w:val="00B9411C"/>
    <w:rsid w:val="00B94478"/>
    <w:rsid w:val="00B96BD8"/>
    <w:rsid w:val="00BA02A6"/>
    <w:rsid w:val="00BA0FB1"/>
    <w:rsid w:val="00BA20C7"/>
    <w:rsid w:val="00BA2E5A"/>
    <w:rsid w:val="00BA4823"/>
    <w:rsid w:val="00BA5A7B"/>
    <w:rsid w:val="00BB1B34"/>
    <w:rsid w:val="00BB42C2"/>
    <w:rsid w:val="00BB42F3"/>
    <w:rsid w:val="00BB47CB"/>
    <w:rsid w:val="00BC1673"/>
    <w:rsid w:val="00BC3589"/>
    <w:rsid w:val="00BC369E"/>
    <w:rsid w:val="00BC5DB8"/>
    <w:rsid w:val="00BC76C3"/>
    <w:rsid w:val="00BD30CE"/>
    <w:rsid w:val="00BD343F"/>
    <w:rsid w:val="00BD4171"/>
    <w:rsid w:val="00BD46BC"/>
    <w:rsid w:val="00BD4D9F"/>
    <w:rsid w:val="00BD537B"/>
    <w:rsid w:val="00BE0C23"/>
    <w:rsid w:val="00BE0D68"/>
    <w:rsid w:val="00BE1DDF"/>
    <w:rsid w:val="00BE25A3"/>
    <w:rsid w:val="00BE3B2A"/>
    <w:rsid w:val="00BE60C3"/>
    <w:rsid w:val="00BF0B9D"/>
    <w:rsid w:val="00BF1E28"/>
    <w:rsid w:val="00BF318B"/>
    <w:rsid w:val="00BF31B9"/>
    <w:rsid w:val="00BF387B"/>
    <w:rsid w:val="00BF463E"/>
    <w:rsid w:val="00BF5EC6"/>
    <w:rsid w:val="00BF5ECD"/>
    <w:rsid w:val="00BF7162"/>
    <w:rsid w:val="00BF7A0D"/>
    <w:rsid w:val="00C0041B"/>
    <w:rsid w:val="00C02BE2"/>
    <w:rsid w:val="00C03107"/>
    <w:rsid w:val="00C048C6"/>
    <w:rsid w:val="00C062D5"/>
    <w:rsid w:val="00C07DF8"/>
    <w:rsid w:val="00C149CF"/>
    <w:rsid w:val="00C14BEC"/>
    <w:rsid w:val="00C15CBB"/>
    <w:rsid w:val="00C15EE8"/>
    <w:rsid w:val="00C164AC"/>
    <w:rsid w:val="00C16D9D"/>
    <w:rsid w:val="00C211D4"/>
    <w:rsid w:val="00C213E9"/>
    <w:rsid w:val="00C21FE3"/>
    <w:rsid w:val="00C24466"/>
    <w:rsid w:val="00C24E80"/>
    <w:rsid w:val="00C260C4"/>
    <w:rsid w:val="00C30689"/>
    <w:rsid w:val="00C313E2"/>
    <w:rsid w:val="00C319E0"/>
    <w:rsid w:val="00C3262D"/>
    <w:rsid w:val="00C32793"/>
    <w:rsid w:val="00C332C1"/>
    <w:rsid w:val="00C33AC2"/>
    <w:rsid w:val="00C33CEA"/>
    <w:rsid w:val="00C340E8"/>
    <w:rsid w:val="00C34471"/>
    <w:rsid w:val="00C36826"/>
    <w:rsid w:val="00C41A67"/>
    <w:rsid w:val="00C46B07"/>
    <w:rsid w:val="00C52D72"/>
    <w:rsid w:val="00C53A83"/>
    <w:rsid w:val="00C54F08"/>
    <w:rsid w:val="00C5519F"/>
    <w:rsid w:val="00C56660"/>
    <w:rsid w:val="00C56DD3"/>
    <w:rsid w:val="00C5715A"/>
    <w:rsid w:val="00C57236"/>
    <w:rsid w:val="00C57347"/>
    <w:rsid w:val="00C57E8D"/>
    <w:rsid w:val="00C634D1"/>
    <w:rsid w:val="00C63C4B"/>
    <w:rsid w:val="00C648FF"/>
    <w:rsid w:val="00C65CD0"/>
    <w:rsid w:val="00C65D4F"/>
    <w:rsid w:val="00C70D79"/>
    <w:rsid w:val="00C7146B"/>
    <w:rsid w:val="00C7156F"/>
    <w:rsid w:val="00C7184F"/>
    <w:rsid w:val="00C721DC"/>
    <w:rsid w:val="00C728E6"/>
    <w:rsid w:val="00C73C2E"/>
    <w:rsid w:val="00C75334"/>
    <w:rsid w:val="00C81557"/>
    <w:rsid w:val="00C831B3"/>
    <w:rsid w:val="00C833F6"/>
    <w:rsid w:val="00C85C9D"/>
    <w:rsid w:val="00C868CB"/>
    <w:rsid w:val="00C86E9B"/>
    <w:rsid w:val="00C91F5D"/>
    <w:rsid w:val="00C92544"/>
    <w:rsid w:val="00C926CD"/>
    <w:rsid w:val="00C93371"/>
    <w:rsid w:val="00C938C1"/>
    <w:rsid w:val="00C95564"/>
    <w:rsid w:val="00C971F2"/>
    <w:rsid w:val="00CA0CEA"/>
    <w:rsid w:val="00CA1802"/>
    <w:rsid w:val="00CA4D5A"/>
    <w:rsid w:val="00CA5C20"/>
    <w:rsid w:val="00CA5C7C"/>
    <w:rsid w:val="00CB2D24"/>
    <w:rsid w:val="00CB2EF2"/>
    <w:rsid w:val="00CB2F16"/>
    <w:rsid w:val="00CB57FE"/>
    <w:rsid w:val="00CB654F"/>
    <w:rsid w:val="00CC390A"/>
    <w:rsid w:val="00CD1987"/>
    <w:rsid w:val="00CD2C2F"/>
    <w:rsid w:val="00CD42CF"/>
    <w:rsid w:val="00CD4F22"/>
    <w:rsid w:val="00CD5847"/>
    <w:rsid w:val="00CD5B2E"/>
    <w:rsid w:val="00CD7666"/>
    <w:rsid w:val="00CE1654"/>
    <w:rsid w:val="00CE1AF8"/>
    <w:rsid w:val="00CE2BE3"/>
    <w:rsid w:val="00CE37E6"/>
    <w:rsid w:val="00CE43AF"/>
    <w:rsid w:val="00CE45AB"/>
    <w:rsid w:val="00CF07EE"/>
    <w:rsid w:val="00CF10DE"/>
    <w:rsid w:val="00CF2665"/>
    <w:rsid w:val="00CF4FC0"/>
    <w:rsid w:val="00CF69D3"/>
    <w:rsid w:val="00CF73A9"/>
    <w:rsid w:val="00CF77EA"/>
    <w:rsid w:val="00CF7959"/>
    <w:rsid w:val="00CF795F"/>
    <w:rsid w:val="00D06B4C"/>
    <w:rsid w:val="00D11F50"/>
    <w:rsid w:val="00D15F79"/>
    <w:rsid w:val="00D171B6"/>
    <w:rsid w:val="00D20107"/>
    <w:rsid w:val="00D20D5B"/>
    <w:rsid w:val="00D22BB2"/>
    <w:rsid w:val="00D24186"/>
    <w:rsid w:val="00D24E96"/>
    <w:rsid w:val="00D312E8"/>
    <w:rsid w:val="00D31A94"/>
    <w:rsid w:val="00D325F5"/>
    <w:rsid w:val="00D404BA"/>
    <w:rsid w:val="00D42E82"/>
    <w:rsid w:val="00D43302"/>
    <w:rsid w:val="00D43671"/>
    <w:rsid w:val="00D45CFD"/>
    <w:rsid w:val="00D50688"/>
    <w:rsid w:val="00D50930"/>
    <w:rsid w:val="00D52A02"/>
    <w:rsid w:val="00D54385"/>
    <w:rsid w:val="00D5523D"/>
    <w:rsid w:val="00D6172D"/>
    <w:rsid w:val="00D61FB9"/>
    <w:rsid w:val="00D6720D"/>
    <w:rsid w:val="00D70C38"/>
    <w:rsid w:val="00D70EB8"/>
    <w:rsid w:val="00D71307"/>
    <w:rsid w:val="00D727AE"/>
    <w:rsid w:val="00D81FC9"/>
    <w:rsid w:val="00D83948"/>
    <w:rsid w:val="00D84BE6"/>
    <w:rsid w:val="00D84E4D"/>
    <w:rsid w:val="00D86A62"/>
    <w:rsid w:val="00D87352"/>
    <w:rsid w:val="00D907F1"/>
    <w:rsid w:val="00D9325D"/>
    <w:rsid w:val="00D9420F"/>
    <w:rsid w:val="00D953AE"/>
    <w:rsid w:val="00D96367"/>
    <w:rsid w:val="00D96D23"/>
    <w:rsid w:val="00D978A2"/>
    <w:rsid w:val="00DA1570"/>
    <w:rsid w:val="00DA1F3B"/>
    <w:rsid w:val="00DA63E7"/>
    <w:rsid w:val="00DA6E58"/>
    <w:rsid w:val="00DB35A8"/>
    <w:rsid w:val="00DB45BA"/>
    <w:rsid w:val="00DB51AA"/>
    <w:rsid w:val="00DB52EF"/>
    <w:rsid w:val="00DB66B4"/>
    <w:rsid w:val="00DB7816"/>
    <w:rsid w:val="00DC038E"/>
    <w:rsid w:val="00DC04A3"/>
    <w:rsid w:val="00DC39CD"/>
    <w:rsid w:val="00DC3E8C"/>
    <w:rsid w:val="00DC744E"/>
    <w:rsid w:val="00DC780B"/>
    <w:rsid w:val="00DD12B1"/>
    <w:rsid w:val="00DD265F"/>
    <w:rsid w:val="00DD5256"/>
    <w:rsid w:val="00DD6FE1"/>
    <w:rsid w:val="00DD753D"/>
    <w:rsid w:val="00DE0333"/>
    <w:rsid w:val="00DE0DB2"/>
    <w:rsid w:val="00DE0FED"/>
    <w:rsid w:val="00DE4D13"/>
    <w:rsid w:val="00DE506F"/>
    <w:rsid w:val="00DF1E86"/>
    <w:rsid w:val="00DF1F30"/>
    <w:rsid w:val="00DF3BE2"/>
    <w:rsid w:val="00DF565E"/>
    <w:rsid w:val="00DF616D"/>
    <w:rsid w:val="00E001C2"/>
    <w:rsid w:val="00E020B2"/>
    <w:rsid w:val="00E022F8"/>
    <w:rsid w:val="00E032E7"/>
    <w:rsid w:val="00E034FB"/>
    <w:rsid w:val="00E050BD"/>
    <w:rsid w:val="00E060FA"/>
    <w:rsid w:val="00E0720F"/>
    <w:rsid w:val="00E1164F"/>
    <w:rsid w:val="00E12E2B"/>
    <w:rsid w:val="00E204D3"/>
    <w:rsid w:val="00E21CB8"/>
    <w:rsid w:val="00E223E9"/>
    <w:rsid w:val="00E24E8C"/>
    <w:rsid w:val="00E31BA8"/>
    <w:rsid w:val="00E40585"/>
    <w:rsid w:val="00E40A4B"/>
    <w:rsid w:val="00E40CC7"/>
    <w:rsid w:val="00E41D43"/>
    <w:rsid w:val="00E435BE"/>
    <w:rsid w:val="00E44696"/>
    <w:rsid w:val="00E46265"/>
    <w:rsid w:val="00E47276"/>
    <w:rsid w:val="00E47F89"/>
    <w:rsid w:val="00E50528"/>
    <w:rsid w:val="00E518C7"/>
    <w:rsid w:val="00E5524B"/>
    <w:rsid w:val="00E57D06"/>
    <w:rsid w:val="00E62FF0"/>
    <w:rsid w:val="00E64027"/>
    <w:rsid w:val="00E65B14"/>
    <w:rsid w:val="00E65FC7"/>
    <w:rsid w:val="00E66E2D"/>
    <w:rsid w:val="00E70126"/>
    <w:rsid w:val="00E7031B"/>
    <w:rsid w:val="00E706A8"/>
    <w:rsid w:val="00E70B3F"/>
    <w:rsid w:val="00E72206"/>
    <w:rsid w:val="00E73506"/>
    <w:rsid w:val="00E745F7"/>
    <w:rsid w:val="00E7597B"/>
    <w:rsid w:val="00E80E8A"/>
    <w:rsid w:val="00E80F9F"/>
    <w:rsid w:val="00E86A12"/>
    <w:rsid w:val="00E879CA"/>
    <w:rsid w:val="00E911ED"/>
    <w:rsid w:val="00E919EF"/>
    <w:rsid w:val="00E9446C"/>
    <w:rsid w:val="00E94F8C"/>
    <w:rsid w:val="00EA4E35"/>
    <w:rsid w:val="00EA71A4"/>
    <w:rsid w:val="00EB2270"/>
    <w:rsid w:val="00EB269F"/>
    <w:rsid w:val="00EB29BA"/>
    <w:rsid w:val="00EB4353"/>
    <w:rsid w:val="00EB5BC1"/>
    <w:rsid w:val="00EB6A14"/>
    <w:rsid w:val="00EC0950"/>
    <w:rsid w:val="00EC2884"/>
    <w:rsid w:val="00EC41BF"/>
    <w:rsid w:val="00EC4B34"/>
    <w:rsid w:val="00ED43CE"/>
    <w:rsid w:val="00EE1FE4"/>
    <w:rsid w:val="00EE35CC"/>
    <w:rsid w:val="00EE45C7"/>
    <w:rsid w:val="00EE502C"/>
    <w:rsid w:val="00EE6EFE"/>
    <w:rsid w:val="00EE754D"/>
    <w:rsid w:val="00EF402D"/>
    <w:rsid w:val="00EF4646"/>
    <w:rsid w:val="00EF55EF"/>
    <w:rsid w:val="00EF56DA"/>
    <w:rsid w:val="00EF5A87"/>
    <w:rsid w:val="00F00440"/>
    <w:rsid w:val="00F0130E"/>
    <w:rsid w:val="00F0757D"/>
    <w:rsid w:val="00F07CD0"/>
    <w:rsid w:val="00F1013A"/>
    <w:rsid w:val="00F121B8"/>
    <w:rsid w:val="00F1265C"/>
    <w:rsid w:val="00F14B76"/>
    <w:rsid w:val="00F201D8"/>
    <w:rsid w:val="00F2351A"/>
    <w:rsid w:val="00F2361A"/>
    <w:rsid w:val="00F247E3"/>
    <w:rsid w:val="00F25107"/>
    <w:rsid w:val="00F32B69"/>
    <w:rsid w:val="00F333D1"/>
    <w:rsid w:val="00F33602"/>
    <w:rsid w:val="00F35DC7"/>
    <w:rsid w:val="00F36EBB"/>
    <w:rsid w:val="00F40110"/>
    <w:rsid w:val="00F409A7"/>
    <w:rsid w:val="00F40B06"/>
    <w:rsid w:val="00F41999"/>
    <w:rsid w:val="00F46158"/>
    <w:rsid w:val="00F55A5B"/>
    <w:rsid w:val="00F56510"/>
    <w:rsid w:val="00F60AAA"/>
    <w:rsid w:val="00F62696"/>
    <w:rsid w:val="00F630BA"/>
    <w:rsid w:val="00F65AB7"/>
    <w:rsid w:val="00F66D47"/>
    <w:rsid w:val="00F73071"/>
    <w:rsid w:val="00F755D0"/>
    <w:rsid w:val="00F77237"/>
    <w:rsid w:val="00F8159B"/>
    <w:rsid w:val="00F8279E"/>
    <w:rsid w:val="00F8356F"/>
    <w:rsid w:val="00F8559A"/>
    <w:rsid w:val="00F85E5D"/>
    <w:rsid w:val="00F86922"/>
    <w:rsid w:val="00F86A08"/>
    <w:rsid w:val="00F92C32"/>
    <w:rsid w:val="00F9545B"/>
    <w:rsid w:val="00F97894"/>
    <w:rsid w:val="00FA235E"/>
    <w:rsid w:val="00FA37A0"/>
    <w:rsid w:val="00FA50B6"/>
    <w:rsid w:val="00FA5271"/>
    <w:rsid w:val="00FA5830"/>
    <w:rsid w:val="00FB03D0"/>
    <w:rsid w:val="00FB03DB"/>
    <w:rsid w:val="00FC0056"/>
    <w:rsid w:val="00FC4160"/>
    <w:rsid w:val="00FC5375"/>
    <w:rsid w:val="00FC5817"/>
    <w:rsid w:val="00FC6DD7"/>
    <w:rsid w:val="00FC70DA"/>
    <w:rsid w:val="00FD0927"/>
    <w:rsid w:val="00FD0AC6"/>
    <w:rsid w:val="00FD41BF"/>
    <w:rsid w:val="00FD42C5"/>
    <w:rsid w:val="00FE0DBF"/>
    <w:rsid w:val="00FE2006"/>
    <w:rsid w:val="00FE5FFD"/>
    <w:rsid w:val="00FE616D"/>
    <w:rsid w:val="00FE6D70"/>
    <w:rsid w:val="00FE6FBF"/>
    <w:rsid w:val="00FF2206"/>
    <w:rsid w:val="00FF3493"/>
    <w:rsid w:val="00FF6CC7"/>
    <w:rsid w:val="00FF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08DD5"/>
  <w15:chartTrackingRefBased/>
  <w15:docId w15:val="{204F80DB-1F17-49C1-A18F-1B3F1696D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D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D05"/>
  </w:style>
  <w:style w:type="paragraph" w:styleId="Footer">
    <w:name w:val="footer"/>
    <w:basedOn w:val="Normal"/>
    <w:link w:val="FooterChar"/>
    <w:uiPriority w:val="99"/>
    <w:unhideWhenUsed/>
    <w:rsid w:val="00665D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D05"/>
  </w:style>
  <w:style w:type="character" w:styleId="Hyperlink">
    <w:name w:val="Hyperlink"/>
    <w:basedOn w:val="DefaultParagraphFont"/>
    <w:uiPriority w:val="99"/>
    <w:semiHidden/>
    <w:unhideWhenUsed/>
    <w:rsid w:val="00B82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66356.pdf"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opencolleges.edu.au/informed/features/divergent-thinking/" TargetMode="Externa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ucation.gov.scot/improvement/Documents/dyw41-intro-to-creativity-skills18.pdf"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www.tsc.nsw.edu.au/tscnews/what-is-the-reggio-emilia-philosophy"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files.eric.ed.gov/fulltext/ED523515.pdf"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BE6ED-F5A4-4BBE-B884-D7A5F0C27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5757</Words>
  <Characters>32818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1329</cp:revision>
  <cp:lastPrinted>2020-01-10T15:36:00Z</cp:lastPrinted>
  <dcterms:created xsi:type="dcterms:W3CDTF">2020-01-03T12:13:00Z</dcterms:created>
  <dcterms:modified xsi:type="dcterms:W3CDTF">2020-01-11T16:55:00Z</dcterms:modified>
</cp:coreProperties>
</file>