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831D60B" w14:textId="4B1C3BA9" w:rsidR="00106671" w:rsidRPr="004909BC" w:rsidRDefault="00106671" w:rsidP="000776D9">
      <w:pPr>
        <w:pStyle w:val="CVSpacer"/>
        <w:ind w:left="0"/>
        <w:rPr>
          <w:rFonts w:ascii="Arial" w:hAnsi="Arial" w:cs="Arial"/>
          <w:b/>
          <w:bCs/>
          <w:sz w:val="36"/>
          <w:szCs w:val="36"/>
          <w:lang w:val="en-GB"/>
        </w:rPr>
      </w:pPr>
    </w:p>
    <w:p w14:paraId="52842D71" w14:textId="77777777" w:rsidR="000C53F9" w:rsidRPr="004909BC" w:rsidRDefault="007C198F" w:rsidP="000776D9">
      <w:pPr>
        <w:pStyle w:val="CVSpacer"/>
        <w:ind w:left="0"/>
        <w:rPr>
          <w:rFonts w:ascii="Arial" w:hAnsi="Arial" w:cs="Arial"/>
          <w:b/>
          <w:bCs/>
          <w:sz w:val="36"/>
          <w:szCs w:val="36"/>
          <w:lang w:val="en-GB"/>
        </w:rPr>
      </w:pPr>
      <w:r w:rsidRPr="004909BC">
        <w:rPr>
          <w:rFonts w:ascii="Arial" w:hAnsi="Arial" w:cs="Arial"/>
          <w:b/>
          <w:bCs/>
          <w:sz w:val="36"/>
          <w:szCs w:val="36"/>
          <w:lang w:val="en-GB"/>
        </w:rPr>
        <w:t xml:space="preserve">     </w:t>
      </w:r>
    </w:p>
    <w:p w14:paraId="695DF219" w14:textId="7AF43D97" w:rsidR="00794DEB" w:rsidRPr="00076078" w:rsidRDefault="009C3ED8" w:rsidP="000776D9">
      <w:pPr>
        <w:pStyle w:val="CVSpacer"/>
        <w:ind w:left="0"/>
        <w:rPr>
          <w:rFonts w:ascii="Arial" w:hAnsi="Arial" w:cs="Arial"/>
          <w:b/>
          <w:bCs/>
          <w:color w:val="000000"/>
          <w:sz w:val="40"/>
          <w:szCs w:val="40"/>
          <w:shd w:val="clear" w:color="auto" w:fill="FFFFFF"/>
        </w:rPr>
      </w:pPr>
      <w:r w:rsidRPr="009C3ED8">
        <w:rPr>
          <w:rFonts w:ascii="Arial" w:hAnsi="Arial" w:cs="Arial"/>
          <w:b/>
          <w:bCs/>
          <w:color w:val="000000"/>
          <w:sz w:val="40"/>
          <w:szCs w:val="40"/>
          <w:shd w:val="clear" w:color="auto" w:fill="FFFFFF"/>
        </w:rPr>
        <w:t>Business Report – Comparison of Mandarin Oriental Hotel Group and Premier Inn.</w:t>
      </w:r>
      <w:r w:rsidR="00900A4B" w:rsidRPr="00076078">
        <w:rPr>
          <w:rFonts w:ascii="Arial" w:hAnsi="Arial" w:cs="Arial"/>
          <w:b/>
          <w:bCs/>
          <w:sz w:val="40"/>
          <w:szCs w:val="40"/>
          <w:lang w:val="en-GB"/>
        </w:rPr>
        <w:t xml:space="preserve"> </w:t>
      </w:r>
      <w:r w:rsidR="00714EFA" w:rsidRPr="004909BC">
        <w:rPr>
          <w:rFonts w:ascii="Arial" w:hAnsi="Arial" w:cs="Arial"/>
          <w:b/>
          <w:bCs/>
          <w:sz w:val="36"/>
          <w:szCs w:val="36"/>
          <w:lang w:val="en-GB"/>
        </w:rPr>
        <w:t xml:space="preserve">     </w:t>
      </w:r>
    </w:p>
    <w:p w14:paraId="1208BF09" w14:textId="749570CB" w:rsidR="00E75CB0" w:rsidRPr="004909BC" w:rsidRDefault="00E75CB0" w:rsidP="000776D9">
      <w:pPr>
        <w:pStyle w:val="CVSpacer"/>
        <w:ind w:left="0"/>
        <w:rPr>
          <w:rFonts w:ascii="Arial" w:hAnsi="Arial" w:cs="Arial"/>
          <w:b/>
          <w:bCs/>
          <w:sz w:val="36"/>
          <w:szCs w:val="36"/>
          <w:lang w:val="en-GB"/>
        </w:rPr>
      </w:pPr>
    </w:p>
    <w:p w14:paraId="24150240" w14:textId="5504174F" w:rsidR="00E75CB0" w:rsidRPr="004909BC" w:rsidRDefault="00E75CB0" w:rsidP="000776D9">
      <w:pPr>
        <w:pStyle w:val="CVSpacer"/>
        <w:ind w:left="0"/>
        <w:rPr>
          <w:rFonts w:ascii="Arial" w:hAnsi="Arial" w:cs="Arial"/>
          <w:b/>
          <w:bCs/>
          <w:sz w:val="36"/>
          <w:szCs w:val="36"/>
          <w:lang w:val="en-GB"/>
        </w:rPr>
      </w:pPr>
    </w:p>
    <w:p w14:paraId="18FF052C" w14:textId="0A7629CD" w:rsidR="00E75CB0" w:rsidRPr="004909BC" w:rsidRDefault="00E75CB0" w:rsidP="000776D9">
      <w:pPr>
        <w:pStyle w:val="CVSpacer"/>
        <w:ind w:left="0"/>
        <w:rPr>
          <w:rFonts w:ascii="Arial" w:hAnsi="Arial" w:cs="Arial"/>
          <w:b/>
          <w:bCs/>
          <w:sz w:val="36"/>
          <w:szCs w:val="36"/>
          <w:lang w:val="en-GB"/>
        </w:rPr>
      </w:pPr>
    </w:p>
    <w:p w14:paraId="7A72F4EC" w14:textId="77777777" w:rsidR="0089792A" w:rsidRPr="004909BC" w:rsidRDefault="00EC18AE" w:rsidP="000776D9">
      <w:pPr>
        <w:pStyle w:val="CVSpacer"/>
        <w:ind w:left="0"/>
        <w:rPr>
          <w:rFonts w:ascii="Arial" w:hAnsi="Arial" w:cs="Arial"/>
          <w:b/>
          <w:bCs/>
          <w:sz w:val="36"/>
          <w:szCs w:val="36"/>
          <w:lang w:val="en-GB"/>
        </w:rPr>
      </w:pPr>
      <w:r w:rsidRPr="004909BC">
        <w:rPr>
          <w:rFonts w:ascii="Arial" w:hAnsi="Arial" w:cs="Arial"/>
          <w:b/>
          <w:bCs/>
          <w:sz w:val="36"/>
          <w:szCs w:val="36"/>
          <w:lang w:val="en-GB"/>
        </w:rPr>
        <w:t xml:space="preserve"> </w:t>
      </w:r>
      <w:r w:rsidR="004303F9" w:rsidRPr="004909BC">
        <w:rPr>
          <w:rFonts w:ascii="Arial" w:hAnsi="Arial" w:cs="Arial"/>
          <w:b/>
          <w:bCs/>
          <w:sz w:val="36"/>
          <w:szCs w:val="36"/>
          <w:lang w:val="en-GB"/>
        </w:rPr>
        <w:t xml:space="preserve"> </w:t>
      </w:r>
    </w:p>
    <w:p w14:paraId="37694C59" w14:textId="77777777" w:rsidR="0089792A" w:rsidRPr="004909BC" w:rsidRDefault="0089792A" w:rsidP="000776D9">
      <w:pPr>
        <w:pStyle w:val="CVSpacer"/>
        <w:ind w:left="0"/>
        <w:rPr>
          <w:rFonts w:ascii="Arial" w:hAnsi="Arial" w:cs="Arial"/>
          <w:b/>
          <w:bCs/>
          <w:sz w:val="36"/>
          <w:szCs w:val="36"/>
          <w:lang w:val="en-GB"/>
        </w:rPr>
      </w:pPr>
    </w:p>
    <w:p w14:paraId="47493F22" w14:textId="77777777" w:rsidR="0089792A" w:rsidRPr="004909BC" w:rsidRDefault="0089792A" w:rsidP="000776D9">
      <w:pPr>
        <w:pStyle w:val="CVSpacer"/>
        <w:ind w:left="0"/>
        <w:rPr>
          <w:rFonts w:ascii="Arial" w:hAnsi="Arial" w:cs="Arial"/>
          <w:b/>
          <w:bCs/>
          <w:sz w:val="36"/>
          <w:szCs w:val="36"/>
          <w:lang w:val="en-GB"/>
        </w:rPr>
      </w:pPr>
    </w:p>
    <w:p w14:paraId="722E5584" w14:textId="183328B8" w:rsidR="00E75CB0" w:rsidRPr="004909BC" w:rsidRDefault="009C613B"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r w:rsidR="004303F9" w:rsidRPr="004909BC">
        <w:rPr>
          <w:rFonts w:ascii="Arial" w:hAnsi="Arial" w:cs="Arial"/>
          <w:b/>
          <w:bCs/>
          <w:sz w:val="32"/>
          <w:szCs w:val="32"/>
          <w:lang w:val="en-GB"/>
        </w:rPr>
        <w:t xml:space="preserve">Student </w:t>
      </w:r>
      <w:r w:rsidR="00F25551" w:rsidRPr="004909BC">
        <w:rPr>
          <w:rFonts w:ascii="Arial" w:hAnsi="Arial" w:cs="Arial"/>
          <w:b/>
          <w:bCs/>
          <w:sz w:val="32"/>
          <w:szCs w:val="32"/>
          <w:lang w:val="en-GB"/>
        </w:rPr>
        <w:t xml:space="preserve">– </w:t>
      </w:r>
      <w:r w:rsidR="00662C27" w:rsidRPr="004909BC">
        <w:rPr>
          <w:rFonts w:ascii="Arial" w:hAnsi="Arial" w:cs="Arial"/>
          <w:b/>
          <w:bCs/>
          <w:sz w:val="32"/>
          <w:szCs w:val="32"/>
          <w:lang w:val="en-GB"/>
        </w:rPr>
        <w:t xml:space="preserve">IOAN BLEDEA </w:t>
      </w:r>
    </w:p>
    <w:p w14:paraId="18A7FD1C" w14:textId="77777777" w:rsidR="00134738" w:rsidRPr="004909BC" w:rsidRDefault="00134738" w:rsidP="000776D9">
      <w:pPr>
        <w:pStyle w:val="CVSpacer"/>
        <w:ind w:left="0"/>
        <w:rPr>
          <w:rFonts w:ascii="Arial" w:hAnsi="Arial" w:cs="Arial"/>
          <w:b/>
          <w:bCs/>
          <w:sz w:val="32"/>
          <w:szCs w:val="32"/>
          <w:lang w:val="en-GB"/>
        </w:rPr>
      </w:pPr>
    </w:p>
    <w:p w14:paraId="10195909" w14:textId="77777777" w:rsidR="00883EAC" w:rsidRPr="004909BC" w:rsidRDefault="00134738"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p>
    <w:p w14:paraId="782D5DFA" w14:textId="5A0FE7E4" w:rsidR="005C5D04" w:rsidRPr="004909BC" w:rsidRDefault="00883EAC"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r w:rsidR="00B01F81" w:rsidRPr="004909BC">
        <w:rPr>
          <w:rFonts w:ascii="Arial" w:hAnsi="Arial" w:cs="Arial"/>
          <w:b/>
          <w:bCs/>
          <w:sz w:val="32"/>
          <w:szCs w:val="32"/>
          <w:lang w:val="en-GB"/>
        </w:rPr>
        <w:t>Student ID</w:t>
      </w:r>
      <w:r w:rsidR="00996B2F" w:rsidRPr="004909BC">
        <w:rPr>
          <w:rFonts w:ascii="Arial" w:hAnsi="Arial" w:cs="Arial"/>
          <w:b/>
          <w:bCs/>
          <w:sz w:val="32"/>
          <w:szCs w:val="32"/>
          <w:lang w:val="en-GB"/>
        </w:rPr>
        <w:t>-</w:t>
      </w:r>
      <w:r w:rsidR="005C5D04" w:rsidRPr="004909BC">
        <w:rPr>
          <w:rFonts w:ascii="Arial" w:hAnsi="Arial" w:cs="Arial"/>
          <w:b/>
          <w:bCs/>
          <w:sz w:val="32"/>
          <w:szCs w:val="32"/>
          <w:lang w:val="en-GB"/>
        </w:rPr>
        <w:t xml:space="preserve"> </w:t>
      </w:r>
      <w:r w:rsidR="00AC3EFF">
        <w:rPr>
          <w:rFonts w:ascii="Arial" w:hAnsi="Arial" w:cs="Arial"/>
          <w:b/>
          <w:bCs/>
          <w:sz w:val="32"/>
          <w:szCs w:val="32"/>
          <w:lang w:val="en-GB"/>
        </w:rPr>
        <w:t>2126257</w:t>
      </w:r>
    </w:p>
    <w:p w14:paraId="3FB03230" w14:textId="333FD344" w:rsidR="00CF0FAD" w:rsidRPr="004909BC" w:rsidRDefault="00CF0FAD"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p>
    <w:p w14:paraId="1D14076C" w14:textId="77777777" w:rsidR="009A0842" w:rsidRDefault="00CF0FAD"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p>
    <w:p w14:paraId="311676FF" w14:textId="264A5132" w:rsidR="009D228C" w:rsidRPr="004909BC" w:rsidRDefault="009D2470" w:rsidP="000776D9">
      <w:pPr>
        <w:pStyle w:val="CVSpacer"/>
        <w:ind w:left="0"/>
        <w:rPr>
          <w:rFonts w:ascii="Arial" w:hAnsi="Arial" w:cs="Arial"/>
          <w:b/>
          <w:bCs/>
          <w:sz w:val="32"/>
          <w:szCs w:val="32"/>
          <w:lang w:val="en-GB"/>
        </w:rPr>
      </w:pPr>
      <w:r>
        <w:rPr>
          <w:rFonts w:ascii="Arial" w:hAnsi="Arial" w:cs="Arial"/>
          <w:sz w:val="32"/>
          <w:szCs w:val="32"/>
        </w:rPr>
        <w:t xml:space="preserve">                       </w:t>
      </w:r>
      <w:r w:rsidR="0085671B" w:rsidRPr="0085671B">
        <w:rPr>
          <w:rFonts w:ascii="Arial" w:hAnsi="Arial" w:cs="Arial"/>
          <w:b/>
          <w:bCs/>
          <w:sz w:val="32"/>
          <w:szCs w:val="32"/>
        </w:rPr>
        <w:t>Financial Management for the Hotel Industry</w:t>
      </w:r>
      <w:r w:rsidRPr="009D2470">
        <w:rPr>
          <w:rFonts w:ascii="Arial" w:hAnsi="Arial" w:cs="Arial"/>
          <w:b/>
          <w:bCs/>
          <w:sz w:val="32"/>
          <w:szCs w:val="32"/>
          <w:lang w:val="en-GB"/>
        </w:rPr>
        <w:t>,</w:t>
      </w:r>
      <w:r>
        <w:rPr>
          <w:rFonts w:ascii="Arial" w:hAnsi="Arial" w:cs="Arial"/>
          <w:b/>
          <w:bCs/>
          <w:sz w:val="32"/>
          <w:szCs w:val="32"/>
          <w:lang w:val="en-GB"/>
        </w:rPr>
        <w:t xml:space="preserve"> </w:t>
      </w:r>
      <w:r w:rsidR="00DA000F">
        <w:rPr>
          <w:rFonts w:ascii="Arial" w:hAnsi="Arial" w:cs="Arial"/>
          <w:b/>
          <w:bCs/>
          <w:sz w:val="32"/>
          <w:szCs w:val="32"/>
          <w:lang w:val="en-GB"/>
        </w:rPr>
        <w:t>BMIH</w:t>
      </w:r>
      <w:r>
        <w:rPr>
          <w:rFonts w:ascii="Arial" w:hAnsi="Arial" w:cs="Arial"/>
          <w:b/>
          <w:bCs/>
          <w:sz w:val="32"/>
          <w:szCs w:val="32"/>
          <w:lang w:val="en-GB"/>
        </w:rPr>
        <w:t>5</w:t>
      </w:r>
      <w:r w:rsidR="00DA000F">
        <w:rPr>
          <w:rFonts w:ascii="Arial" w:hAnsi="Arial" w:cs="Arial"/>
          <w:b/>
          <w:bCs/>
          <w:sz w:val="32"/>
          <w:szCs w:val="32"/>
          <w:lang w:val="en-GB"/>
        </w:rPr>
        <w:t>00</w:t>
      </w:r>
      <w:r w:rsidR="00C41DFD">
        <w:rPr>
          <w:rFonts w:ascii="Arial" w:hAnsi="Arial" w:cs="Arial"/>
          <w:b/>
          <w:bCs/>
          <w:sz w:val="32"/>
          <w:szCs w:val="32"/>
          <w:lang w:val="en-GB"/>
        </w:rPr>
        <w:t>7</w:t>
      </w:r>
    </w:p>
    <w:p w14:paraId="5FB584B7" w14:textId="180E6257" w:rsidR="00CC4539" w:rsidRPr="004909BC" w:rsidRDefault="00CC4539"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p>
    <w:p w14:paraId="7ADF73DA" w14:textId="1519E130" w:rsidR="00CC4539" w:rsidRPr="004909BC" w:rsidRDefault="00CC4539"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r w:rsidR="00E15506" w:rsidRPr="004909BC">
        <w:rPr>
          <w:rFonts w:ascii="Arial" w:hAnsi="Arial" w:cs="Arial"/>
          <w:b/>
          <w:bCs/>
          <w:sz w:val="32"/>
          <w:szCs w:val="32"/>
          <w:lang w:val="en-GB"/>
        </w:rPr>
        <w:t xml:space="preserve">Lecturer – </w:t>
      </w:r>
      <w:r w:rsidR="00C41DFD">
        <w:rPr>
          <w:rFonts w:ascii="Arial" w:hAnsi="Arial" w:cs="Arial"/>
          <w:b/>
          <w:bCs/>
          <w:sz w:val="32"/>
          <w:szCs w:val="32"/>
          <w:lang w:val="en-GB"/>
        </w:rPr>
        <w:t>TRISTAN HAWKINS</w:t>
      </w:r>
    </w:p>
    <w:p w14:paraId="30BBFECF" w14:textId="372B06EB" w:rsidR="00F7292C" w:rsidRPr="004909BC" w:rsidRDefault="00F7292C" w:rsidP="000776D9">
      <w:pPr>
        <w:pStyle w:val="CVSpacer"/>
        <w:ind w:left="0"/>
        <w:rPr>
          <w:rFonts w:ascii="Arial" w:hAnsi="Arial" w:cs="Arial"/>
          <w:b/>
          <w:bCs/>
          <w:sz w:val="32"/>
          <w:szCs w:val="32"/>
          <w:lang w:val="en-GB"/>
        </w:rPr>
      </w:pPr>
    </w:p>
    <w:p w14:paraId="08B5364C" w14:textId="2AF0BBAE" w:rsidR="00F7292C" w:rsidRPr="004909BC" w:rsidRDefault="00F7292C" w:rsidP="000776D9">
      <w:pPr>
        <w:pStyle w:val="CVSpacer"/>
        <w:ind w:left="0"/>
        <w:rPr>
          <w:rFonts w:ascii="Arial" w:hAnsi="Arial" w:cs="Arial"/>
          <w:b/>
          <w:bCs/>
          <w:sz w:val="32"/>
          <w:szCs w:val="32"/>
          <w:lang w:val="en-GB"/>
        </w:rPr>
      </w:pPr>
    </w:p>
    <w:p w14:paraId="705CD348" w14:textId="34225F87" w:rsidR="00F7292C" w:rsidRPr="004909BC" w:rsidRDefault="00F7292C" w:rsidP="000776D9">
      <w:pPr>
        <w:pStyle w:val="CVSpacer"/>
        <w:ind w:left="0"/>
        <w:rPr>
          <w:rFonts w:ascii="Arial" w:hAnsi="Arial" w:cs="Arial"/>
          <w:b/>
          <w:bCs/>
          <w:sz w:val="32"/>
          <w:szCs w:val="32"/>
          <w:lang w:val="en-GB"/>
        </w:rPr>
      </w:pPr>
    </w:p>
    <w:p w14:paraId="25B786F3" w14:textId="0CC0E801" w:rsidR="00F7292C" w:rsidRPr="004909BC" w:rsidRDefault="00F7292C" w:rsidP="000776D9">
      <w:pPr>
        <w:pStyle w:val="CVSpacer"/>
        <w:ind w:left="0"/>
        <w:rPr>
          <w:rFonts w:ascii="Arial" w:hAnsi="Arial" w:cs="Arial"/>
          <w:b/>
          <w:bCs/>
          <w:sz w:val="32"/>
          <w:szCs w:val="32"/>
          <w:lang w:val="en-GB"/>
        </w:rPr>
      </w:pPr>
    </w:p>
    <w:p w14:paraId="5F912C07" w14:textId="6599036E" w:rsidR="00F7292C" w:rsidRDefault="00F7292C" w:rsidP="000776D9">
      <w:pPr>
        <w:pStyle w:val="CVSpacer"/>
        <w:ind w:left="0"/>
        <w:rPr>
          <w:rFonts w:ascii="Arial" w:hAnsi="Arial" w:cs="Arial"/>
          <w:b/>
          <w:bCs/>
          <w:sz w:val="32"/>
          <w:szCs w:val="32"/>
          <w:lang w:val="en-GB"/>
        </w:rPr>
      </w:pPr>
    </w:p>
    <w:p w14:paraId="3A25812E" w14:textId="77777777" w:rsidR="009F302D" w:rsidRPr="004909BC" w:rsidRDefault="009F302D" w:rsidP="000776D9">
      <w:pPr>
        <w:pStyle w:val="CVSpacer"/>
        <w:ind w:left="0"/>
        <w:rPr>
          <w:rFonts w:ascii="Arial" w:hAnsi="Arial" w:cs="Arial"/>
          <w:b/>
          <w:bCs/>
          <w:sz w:val="32"/>
          <w:szCs w:val="32"/>
          <w:lang w:val="en-GB"/>
        </w:rPr>
      </w:pPr>
    </w:p>
    <w:p w14:paraId="0C951AD1" w14:textId="4F327860" w:rsidR="00F7292C" w:rsidRPr="004909BC" w:rsidRDefault="00F7292C" w:rsidP="000776D9">
      <w:pPr>
        <w:pStyle w:val="CVSpacer"/>
        <w:ind w:left="0"/>
        <w:rPr>
          <w:rFonts w:ascii="Arial" w:hAnsi="Arial" w:cs="Arial"/>
          <w:b/>
          <w:bCs/>
          <w:sz w:val="32"/>
          <w:szCs w:val="32"/>
          <w:lang w:val="en-GB"/>
        </w:rPr>
      </w:pPr>
    </w:p>
    <w:p w14:paraId="5E40DA68" w14:textId="2BB0E3B7" w:rsidR="00F7292C" w:rsidRPr="004909BC" w:rsidRDefault="00F7292C" w:rsidP="000776D9">
      <w:pPr>
        <w:pStyle w:val="CVSpacer"/>
        <w:ind w:left="0"/>
        <w:rPr>
          <w:rFonts w:ascii="Arial" w:hAnsi="Arial" w:cs="Arial"/>
          <w:b/>
          <w:bCs/>
          <w:sz w:val="32"/>
          <w:szCs w:val="32"/>
          <w:lang w:val="en-GB"/>
        </w:rPr>
      </w:pPr>
    </w:p>
    <w:p w14:paraId="38371B40" w14:textId="351D2AA9" w:rsidR="00F7292C" w:rsidRPr="004909BC" w:rsidRDefault="00F7292C" w:rsidP="000776D9">
      <w:pPr>
        <w:pStyle w:val="CVSpacer"/>
        <w:ind w:left="0"/>
        <w:rPr>
          <w:rFonts w:ascii="Arial" w:hAnsi="Arial" w:cs="Arial"/>
          <w:b/>
          <w:bCs/>
          <w:sz w:val="32"/>
          <w:szCs w:val="32"/>
          <w:lang w:val="en-GB"/>
        </w:rPr>
      </w:pPr>
    </w:p>
    <w:p w14:paraId="3AFA6904" w14:textId="339B8D34" w:rsidR="00F7292C" w:rsidRPr="004909BC" w:rsidRDefault="00F7292C" w:rsidP="000776D9">
      <w:pPr>
        <w:pStyle w:val="CVSpacer"/>
        <w:ind w:left="0"/>
        <w:rPr>
          <w:rFonts w:ascii="Arial" w:hAnsi="Arial" w:cs="Arial"/>
          <w:b/>
          <w:bCs/>
          <w:sz w:val="32"/>
          <w:szCs w:val="32"/>
          <w:lang w:val="en-GB"/>
        </w:rPr>
      </w:pPr>
    </w:p>
    <w:p w14:paraId="7184DA0E" w14:textId="10AE46F2" w:rsidR="00F7292C" w:rsidRPr="004909BC" w:rsidRDefault="00F7292C" w:rsidP="000776D9">
      <w:pPr>
        <w:pStyle w:val="CVSpacer"/>
        <w:ind w:left="0"/>
        <w:rPr>
          <w:rFonts w:ascii="Arial" w:hAnsi="Arial" w:cs="Arial"/>
          <w:b/>
          <w:bCs/>
          <w:sz w:val="32"/>
          <w:szCs w:val="32"/>
          <w:lang w:val="en-GB"/>
        </w:rPr>
      </w:pPr>
    </w:p>
    <w:p w14:paraId="08E46F22" w14:textId="3E882E30" w:rsidR="00F7292C" w:rsidRPr="004909BC" w:rsidRDefault="00F7292C" w:rsidP="000776D9">
      <w:pPr>
        <w:pStyle w:val="CVSpacer"/>
        <w:ind w:left="0"/>
        <w:rPr>
          <w:rFonts w:ascii="Arial" w:hAnsi="Arial" w:cs="Arial"/>
          <w:b/>
          <w:bCs/>
          <w:sz w:val="32"/>
          <w:szCs w:val="32"/>
          <w:lang w:val="en-GB"/>
        </w:rPr>
      </w:pPr>
    </w:p>
    <w:p w14:paraId="0960C22E" w14:textId="600610E9" w:rsidR="00F7292C" w:rsidRPr="004909BC" w:rsidRDefault="00F7292C" w:rsidP="000776D9">
      <w:pPr>
        <w:pStyle w:val="CVSpacer"/>
        <w:ind w:left="0"/>
        <w:rPr>
          <w:rFonts w:ascii="Arial" w:hAnsi="Arial" w:cs="Arial"/>
          <w:b/>
          <w:bCs/>
          <w:sz w:val="32"/>
          <w:szCs w:val="32"/>
          <w:lang w:val="en-GB"/>
        </w:rPr>
      </w:pPr>
    </w:p>
    <w:p w14:paraId="63C3AF4E" w14:textId="65293C6B" w:rsidR="00F7292C" w:rsidRPr="004909BC" w:rsidRDefault="00F7292C" w:rsidP="000776D9">
      <w:pPr>
        <w:pStyle w:val="CVSpacer"/>
        <w:ind w:left="0"/>
        <w:rPr>
          <w:rFonts w:ascii="Arial" w:hAnsi="Arial" w:cs="Arial"/>
          <w:b/>
          <w:bCs/>
          <w:sz w:val="32"/>
          <w:szCs w:val="32"/>
          <w:lang w:val="en-GB"/>
        </w:rPr>
      </w:pPr>
    </w:p>
    <w:p w14:paraId="79FFC316" w14:textId="63EC2A9C" w:rsidR="00F7292C" w:rsidRPr="004909BC" w:rsidRDefault="00F7292C" w:rsidP="000776D9">
      <w:pPr>
        <w:pStyle w:val="CVSpacer"/>
        <w:ind w:left="0"/>
        <w:rPr>
          <w:rFonts w:ascii="Arial" w:hAnsi="Arial" w:cs="Arial"/>
          <w:b/>
          <w:bCs/>
          <w:sz w:val="32"/>
          <w:szCs w:val="32"/>
          <w:lang w:val="en-GB"/>
        </w:rPr>
      </w:pPr>
    </w:p>
    <w:p w14:paraId="762B9A2E" w14:textId="01C6CC0E" w:rsidR="00F7292C" w:rsidRPr="004909BC" w:rsidRDefault="00F7292C" w:rsidP="000776D9">
      <w:pPr>
        <w:pStyle w:val="CVSpacer"/>
        <w:ind w:left="0"/>
        <w:rPr>
          <w:rFonts w:ascii="Arial" w:hAnsi="Arial" w:cs="Arial"/>
          <w:b/>
          <w:bCs/>
          <w:sz w:val="32"/>
          <w:szCs w:val="32"/>
          <w:lang w:val="en-GB"/>
        </w:rPr>
      </w:pPr>
    </w:p>
    <w:p w14:paraId="428ED395" w14:textId="7C57D232" w:rsidR="00F7292C" w:rsidRPr="004909BC" w:rsidRDefault="00F7292C" w:rsidP="000776D9">
      <w:pPr>
        <w:pStyle w:val="CVSpacer"/>
        <w:ind w:left="0"/>
        <w:rPr>
          <w:rFonts w:ascii="Arial" w:hAnsi="Arial" w:cs="Arial"/>
          <w:b/>
          <w:bCs/>
          <w:sz w:val="32"/>
          <w:szCs w:val="32"/>
          <w:lang w:val="en-GB"/>
        </w:rPr>
      </w:pPr>
    </w:p>
    <w:p w14:paraId="5027BB8E" w14:textId="1F5305F0" w:rsidR="00F7292C" w:rsidRPr="004909BC" w:rsidRDefault="00F7292C" w:rsidP="000776D9">
      <w:pPr>
        <w:pStyle w:val="CVSpacer"/>
        <w:ind w:left="0"/>
        <w:rPr>
          <w:rFonts w:ascii="Arial" w:hAnsi="Arial" w:cs="Arial"/>
          <w:b/>
          <w:bCs/>
          <w:sz w:val="32"/>
          <w:szCs w:val="32"/>
          <w:lang w:val="en-GB"/>
        </w:rPr>
      </w:pPr>
    </w:p>
    <w:p w14:paraId="4F178960" w14:textId="54FE02C3" w:rsidR="00F7292C" w:rsidRPr="004909BC" w:rsidRDefault="00F7292C" w:rsidP="000776D9">
      <w:pPr>
        <w:pStyle w:val="CVSpacer"/>
        <w:ind w:left="0"/>
        <w:rPr>
          <w:rFonts w:ascii="Arial" w:hAnsi="Arial" w:cs="Arial"/>
          <w:b/>
          <w:bCs/>
          <w:sz w:val="32"/>
          <w:szCs w:val="32"/>
          <w:lang w:val="en-GB"/>
        </w:rPr>
      </w:pPr>
    </w:p>
    <w:p w14:paraId="2FBCD958" w14:textId="7AEACB06" w:rsidR="00F7292C" w:rsidRPr="004909BC" w:rsidRDefault="00F7292C" w:rsidP="000776D9">
      <w:pPr>
        <w:pStyle w:val="CVSpacer"/>
        <w:ind w:left="0"/>
        <w:rPr>
          <w:rFonts w:ascii="Arial" w:hAnsi="Arial" w:cs="Arial"/>
          <w:b/>
          <w:bCs/>
          <w:sz w:val="32"/>
          <w:szCs w:val="32"/>
          <w:lang w:val="en-GB"/>
        </w:rPr>
      </w:pPr>
    </w:p>
    <w:p w14:paraId="1C7B9F04" w14:textId="10C432D4" w:rsidR="00F7292C" w:rsidRPr="000600E3" w:rsidRDefault="00921132" w:rsidP="000776D9">
      <w:pPr>
        <w:pStyle w:val="CVSpacer"/>
        <w:ind w:left="0"/>
        <w:rPr>
          <w:rFonts w:ascii="Arial" w:hAnsi="Arial" w:cs="Arial"/>
          <w:i/>
          <w:iCs/>
          <w:sz w:val="24"/>
          <w:szCs w:val="24"/>
          <w:lang w:val="en-GB"/>
        </w:rPr>
      </w:pPr>
      <w:r w:rsidRPr="004909BC">
        <w:rPr>
          <w:rFonts w:ascii="Arial" w:hAnsi="Arial" w:cs="Arial"/>
          <w:b/>
          <w:bCs/>
          <w:sz w:val="24"/>
          <w:szCs w:val="24"/>
          <w:lang w:val="en-GB"/>
        </w:rPr>
        <w:t xml:space="preserve"> </w:t>
      </w:r>
      <w:r w:rsidR="00572E07" w:rsidRPr="004909BC">
        <w:rPr>
          <w:rFonts w:ascii="Arial" w:hAnsi="Arial" w:cs="Arial"/>
          <w:b/>
          <w:bCs/>
          <w:sz w:val="24"/>
          <w:szCs w:val="24"/>
          <w:lang w:val="en-GB"/>
        </w:rPr>
        <w:t xml:space="preserve"> </w:t>
      </w:r>
      <w:r w:rsidR="009E1D84" w:rsidRPr="004909BC">
        <w:rPr>
          <w:rFonts w:ascii="Arial" w:hAnsi="Arial" w:cs="Arial"/>
          <w:b/>
          <w:bCs/>
          <w:sz w:val="24"/>
          <w:szCs w:val="24"/>
          <w:lang w:val="en-GB"/>
        </w:rPr>
        <w:t xml:space="preserve">         </w:t>
      </w:r>
    </w:p>
    <w:p w14:paraId="0C8D09FC" w14:textId="77777777" w:rsidR="006A47EF" w:rsidRDefault="00894D4A" w:rsidP="000674D8">
      <w:pPr>
        <w:pStyle w:val="CVSpacer"/>
        <w:spacing w:line="360" w:lineRule="auto"/>
        <w:ind w:left="0"/>
        <w:jc w:val="both"/>
        <w:rPr>
          <w:rFonts w:ascii="Arial" w:hAnsi="Arial" w:cs="Arial"/>
          <w:b/>
          <w:bCs/>
          <w:sz w:val="36"/>
          <w:szCs w:val="36"/>
          <w:lang w:val="en-GB"/>
        </w:rPr>
      </w:pPr>
      <w:r>
        <w:rPr>
          <w:rFonts w:ascii="Arial" w:hAnsi="Arial" w:cs="Arial"/>
          <w:sz w:val="24"/>
          <w:szCs w:val="24"/>
          <w:lang w:val="en-GB"/>
        </w:rPr>
        <w:t xml:space="preserve">        </w:t>
      </w:r>
      <w:r w:rsidR="00CC3538">
        <w:rPr>
          <w:rFonts w:ascii="Arial" w:hAnsi="Arial" w:cs="Arial"/>
          <w:sz w:val="24"/>
          <w:szCs w:val="24"/>
          <w:lang w:val="en-GB"/>
        </w:rPr>
        <w:t xml:space="preserve">                                             </w:t>
      </w:r>
      <w:r>
        <w:rPr>
          <w:rFonts w:ascii="Arial" w:hAnsi="Arial" w:cs="Arial"/>
          <w:sz w:val="24"/>
          <w:szCs w:val="24"/>
          <w:lang w:val="en-GB"/>
        </w:rPr>
        <w:t xml:space="preserve"> </w:t>
      </w:r>
      <w:r w:rsidR="00806D9A" w:rsidRPr="006E69C4">
        <w:rPr>
          <w:rFonts w:ascii="Arial" w:hAnsi="Arial" w:cs="Arial"/>
          <w:b/>
          <w:bCs/>
          <w:sz w:val="36"/>
          <w:szCs w:val="36"/>
          <w:lang w:val="en-GB"/>
        </w:rPr>
        <w:t>Table of contents</w:t>
      </w:r>
    </w:p>
    <w:p w14:paraId="56B3887F" w14:textId="77777777" w:rsidR="001157D5" w:rsidRDefault="001157D5" w:rsidP="000674D8">
      <w:pPr>
        <w:pStyle w:val="CVSpacer"/>
        <w:spacing w:line="360" w:lineRule="auto"/>
        <w:ind w:left="0"/>
        <w:jc w:val="both"/>
        <w:rPr>
          <w:rFonts w:ascii="Arial" w:hAnsi="Arial" w:cs="Arial"/>
          <w:b/>
          <w:bCs/>
          <w:sz w:val="28"/>
          <w:szCs w:val="28"/>
          <w:lang w:val="en-GB"/>
        </w:rPr>
      </w:pPr>
    </w:p>
    <w:p w14:paraId="4679B9C7" w14:textId="77777777" w:rsidR="001157D5" w:rsidRDefault="001157D5" w:rsidP="000674D8">
      <w:pPr>
        <w:pStyle w:val="CVSpacer"/>
        <w:spacing w:line="360" w:lineRule="auto"/>
        <w:ind w:left="0"/>
        <w:jc w:val="both"/>
        <w:rPr>
          <w:rFonts w:ascii="Arial" w:hAnsi="Arial" w:cs="Arial"/>
          <w:b/>
          <w:bCs/>
          <w:sz w:val="28"/>
          <w:szCs w:val="28"/>
          <w:lang w:val="en-GB"/>
        </w:rPr>
      </w:pPr>
    </w:p>
    <w:p w14:paraId="10D76703" w14:textId="41D9C642" w:rsidR="0078219A" w:rsidRPr="00D917A0" w:rsidRDefault="00043E6E" w:rsidP="00D917A0">
      <w:pPr>
        <w:pStyle w:val="CVSpacer"/>
        <w:spacing w:line="480" w:lineRule="auto"/>
        <w:ind w:left="0"/>
        <w:jc w:val="both"/>
        <w:rPr>
          <w:rFonts w:ascii="Arial" w:hAnsi="Arial" w:cs="Arial"/>
          <w:b/>
          <w:bCs/>
          <w:sz w:val="32"/>
          <w:szCs w:val="32"/>
          <w:lang w:val="en-GB"/>
        </w:rPr>
      </w:pPr>
      <w:r w:rsidRPr="00D917A0">
        <w:rPr>
          <w:rFonts w:ascii="Arial" w:hAnsi="Arial" w:cs="Arial"/>
          <w:b/>
          <w:bCs/>
          <w:sz w:val="32"/>
          <w:szCs w:val="32"/>
          <w:lang w:val="en-GB"/>
        </w:rPr>
        <w:t>1</w:t>
      </w:r>
      <w:r w:rsidR="0078219A" w:rsidRPr="00D917A0">
        <w:rPr>
          <w:rFonts w:ascii="Arial" w:hAnsi="Arial" w:cs="Arial"/>
          <w:b/>
          <w:bCs/>
          <w:sz w:val="32"/>
          <w:szCs w:val="32"/>
          <w:lang w:val="en-GB"/>
        </w:rPr>
        <w:t xml:space="preserve">. </w:t>
      </w:r>
      <w:r w:rsidRPr="00D917A0">
        <w:rPr>
          <w:rFonts w:ascii="Arial" w:hAnsi="Arial" w:cs="Arial"/>
          <w:b/>
          <w:bCs/>
          <w:sz w:val="32"/>
          <w:szCs w:val="32"/>
          <w:lang w:val="en-GB"/>
        </w:rPr>
        <w:t>Introduction</w:t>
      </w:r>
    </w:p>
    <w:p w14:paraId="091BB7B0" w14:textId="3C42DCD0" w:rsidR="00EB5F90" w:rsidRDefault="006E6A2F" w:rsidP="00D917A0">
      <w:pPr>
        <w:pStyle w:val="CVSpacer"/>
        <w:spacing w:line="480" w:lineRule="auto"/>
        <w:ind w:left="0"/>
        <w:jc w:val="both"/>
        <w:rPr>
          <w:rFonts w:ascii="Arial" w:hAnsi="Arial" w:cs="Arial"/>
          <w:b/>
          <w:bCs/>
          <w:sz w:val="32"/>
          <w:szCs w:val="32"/>
          <w:lang w:val="en-GB"/>
        </w:rPr>
      </w:pPr>
      <w:r>
        <w:rPr>
          <w:rFonts w:ascii="Arial" w:hAnsi="Arial" w:cs="Arial"/>
          <w:b/>
          <w:bCs/>
          <w:sz w:val="32"/>
          <w:szCs w:val="32"/>
          <w:lang w:val="en-GB"/>
        </w:rPr>
        <w:t>2.</w:t>
      </w:r>
      <w:r w:rsidR="00C14F1E">
        <w:rPr>
          <w:rFonts w:ascii="Arial" w:hAnsi="Arial" w:cs="Arial"/>
          <w:b/>
          <w:bCs/>
          <w:sz w:val="32"/>
          <w:szCs w:val="32"/>
          <w:lang w:val="en-GB"/>
        </w:rPr>
        <w:t xml:space="preserve"> </w:t>
      </w:r>
      <w:r w:rsidR="00F05DFA">
        <w:rPr>
          <w:rFonts w:ascii="Arial" w:hAnsi="Arial" w:cs="Arial"/>
          <w:b/>
          <w:bCs/>
          <w:sz w:val="32"/>
          <w:szCs w:val="32"/>
          <w:lang w:val="en-GB"/>
        </w:rPr>
        <w:t xml:space="preserve">Total revenue </w:t>
      </w:r>
    </w:p>
    <w:p w14:paraId="1E9171BA" w14:textId="5D9BD1D1" w:rsidR="002902CA" w:rsidRDefault="00B86CCB" w:rsidP="00D917A0">
      <w:pPr>
        <w:pStyle w:val="CVSpacer"/>
        <w:spacing w:line="480" w:lineRule="auto"/>
        <w:ind w:left="0"/>
        <w:jc w:val="both"/>
        <w:rPr>
          <w:rFonts w:ascii="Arial" w:hAnsi="Arial" w:cs="Arial"/>
          <w:b/>
          <w:bCs/>
          <w:sz w:val="32"/>
          <w:szCs w:val="32"/>
          <w:lang w:val="en-GB"/>
        </w:rPr>
      </w:pPr>
      <w:r>
        <w:rPr>
          <w:rFonts w:ascii="Arial" w:hAnsi="Arial" w:cs="Arial"/>
          <w:b/>
          <w:bCs/>
          <w:sz w:val="32"/>
          <w:szCs w:val="32"/>
          <w:lang w:val="en-GB"/>
        </w:rPr>
        <w:t>3</w:t>
      </w:r>
      <w:r w:rsidR="00061114">
        <w:rPr>
          <w:rFonts w:ascii="Arial" w:hAnsi="Arial" w:cs="Arial"/>
          <w:b/>
          <w:bCs/>
          <w:sz w:val="32"/>
          <w:szCs w:val="32"/>
          <w:lang w:val="en-GB"/>
        </w:rPr>
        <w:t xml:space="preserve">. </w:t>
      </w:r>
      <w:r w:rsidR="00F05DFA">
        <w:rPr>
          <w:rFonts w:ascii="Arial" w:hAnsi="Arial" w:cs="Arial"/>
          <w:b/>
          <w:bCs/>
          <w:sz w:val="32"/>
          <w:szCs w:val="32"/>
          <w:lang w:val="en-GB"/>
        </w:rPr>
        <w:t>Market position</w:t>
      </w:r>
      <w:r w:rsidR="00B8351E">
        <w:rPr>
          <w:rFonts w:ascii="Arial" w:hAnsi="Arial" w:cs="Arial"/>
          <w:b/>
          <w:bCs/>
          <w:sz w:val="32"/>
          <w:szCs w:val="32"/>
          <w:lang w:val="en-GB"/>
        </w:rPr>
        <w:t xml:space="preserve"> and growth potential</w:t>
      </w:r>
    </w:p>
    <w:p w14:paraId="1654860C" w14:textId="76FED02F" w:rsidR="000D06F3" w:rsidRPr="00D917A0" w:rsidRDefault="00B8351E" w:rsidP="00D917A0">
      <w:pPr>
        <w:pStyle w:val="CVSpacer"/>
        <w:spacing w:line="480" w:lineRule="auto"/>
        <w:ind w:left="0"/>
        <w:jc w:val="both"/>
        <w:rPr>
          <w:rFonts w:ascii="Arial" w:hAnsi="Arial" w:cs="Arial"/>
          <w:b/>
          <w:bCs/>
          <w:sz w:val="32"/>
          <w:szCs w:val="32"/>
          <w:lang w:val="en-GB"/>
        </w:rPr>
      </w:pPr>
      <w:r>
        <w:rPr>
          <w:rFonts w:ascii="Arial" w:hAnsi="Arial" w:cs="Arial"/>
          <w:b/>
          <w:bCs/>
          <w:sz w:val="32"/>
          <w:szCs w:val="32"/>
          <w:lang w:val="en-GB"/>
        </w:rPr>
        <w:t>4</w:t>
      </w:r>
      <w:r w:rsidR="00664D1F">
        <w:rPr>
          <w:rFonts w:ascii="Arial" w:hAnsi="Arial" w:cs="Arial"/>
          <w:b/>
          <w:bCs/>
          <w:sz w:val="32"/>
          <w:szCs w:val="32"/>
          <w:lang w:val="en-GB"/>
        </w:rPr>
        <w:t xml:space="preserve">. </w:t>
      </w:r>
      <w:r w:rsidR="00664D1F" w:rsidRPr="00664D1F">
        <w:rPr>
          <w:rFonts w:ascii="Arial" w:hAnsi="Arial" w:cs="Arial"/>
          <w:b/>
          <w:bCs/>
          <w:sz w:val="32"/>
          <w:szCs w:val="32"/>
          <w:lang w:val="en-GB"/>
        </w:rPr>
        <w:t>Financial Commitment to CSR</w:t>
      </w:r>
    </w:p>
    <w:p w14:paraId="73DAF239" w14:textId="2760D307" w:rsidR="009E5991" w:rsidRPr="006E69C4" w:rsidRDefault="00B8351E" w:rsidP="00D917A0">
      <w:pPr>
        <w:pStyle w:val="CVSpacer"/>
        <w:spacing w:line="480" w:lineRule="auto"/>
        <w:ind w:left="0"/>
        <w:jc w:val="both"/>
        <w:rPr>
          <w:rFonts w:ascii="Arial" w:hAnsi="Arial" w:cs="Arial"/>
          <w:b/>
          <w:bCs/>
          <w:sz w:val="36"/>
          <w:szCs w:val="36"/>
          <w:lang w:val="en-GB"/>
        </w:rPr>
      </w:pPr>
      <w:r>
        <w:rPr>
          <w:rFonts w:ascii="Arial" w:hAnsi="Arial" w:cs="Arial"/>
          <w:b/>
          <w:bCs/>
          <w:sz w:val="32"/>
          <w:szCs w:val="32"/>
          <w:lang w:val="en-GB"/>
        </w:rPr>
        <w:t>5</w:t>
      </w:r>
      <w:r w:rsidR="00061114">
        <w:rPr>
          <w:rFonts w:ascii="Arial" w:hAnsi="Arial" w:cs="Arial"/>
          <w:b/>
          <w:bCs/>
          <w:sz w:val="32"/>
          <w:szCs w:val="32"/>
          <w:lang w:val="en-GB"/>
        </w:rPr>
        <w:t xml:space="preserve">. </w:t>
      </w:r>
      <w:r w:rsidR="002902CA" w:rsidRPr="00D917A0">
        <w:rPr>
          <w:rFonts w:ascii="Arial" w:hAnsi="Arial" w:cs="Arial"/>
          <w:b/>
          <w:bCs/>
          <w:sz w:val="32"/>
          <w:szCs w:val="32"/>
          <w:lang w:val="en-GB"/>
        </w:rPr>
        <w:t>Conclusion</w:t>
      </w:r>
      <w:r w:rsidR="009E5991" w:rsidRPr="006E69C4">
        <w:rPr>
          <w:rFonts w:ascii="Arial" w:hAnsi="Arial" w:cs="Arial"/>
          <w:b/>
          <w:bCs/>
          <w:sz w:val="36"/>
          <w:szCs w:val="36"/>
          <w:lang w:val="en-GB"/>
        </w:rPr>
        <w:br w:type="page"/>
      </w:r>
    </w:p>
    <w:p w14:paraId="4E4D3D9A" w14:textId="77777777" w:rsidR="009E5991" w:rsidRDefault="009E5991" w:rsidP="004F7E2B">
      <w:pPr>
        <w:pStyle w:val="CVSpacer"/>
        <w:spacing w:line="360" w:lineRule="auto"/>
        <w:ind w:left="0"/>
        <w:jc w:val="both"/>
        <w:rPr>
          <w:rFonts w:ascii="Arial" w:hAnsi="Arial" w:cs="Arial"/>
          <w:sz w:val="24"/>
          <w:szCs w:val="24"/>
          <w:lang w:val="en-GB"/>
        </w:rPr>
      </w:pPr>
    </w:p>
    <w:p w14:paraId="7C3E4CC9" w14:textId="77777777" w:rsidR="00467E96" w:rsidRPr="00A3300D" w:rsidRDefault="00467E96">
      <w:pPr>
        <w:suppressAutoHyphens w:val="0"/>
        <w:rPr>
          <w:rFonts w:ascii="Arial" w:hAnsi="Arial" w:cs="Arial"/>
          <w:b/>
          <w:bCs/>
          <w:sz w:val="36"/>
          <w:szCs w:val="36"/>
          <w:lang w:val="en-GB"/>
        </w:rPr>
      </w:pPr>
      <w:r>
        <w:rPr>
          <w:rFonts w:ascii="Arial" w:hAnsi="Arial" w:cs="Arial"/>
          <w:b/>
          <w:bCs/>
          <w:sz w:val="32"/>
          <w:szCs w:val="32"/>
          <w:lang w:val="en-GB"/>
        </w:rPr>
        <w:t xml:space="preserve">                                            </w:t>
      </w:r>
      <w:r w:rsidR="001716CA" w:rsidRPr="00A3300D">
        <w:rPr>
          <w:rFonts w:ascii="Arial" w:hAnsi="Arial" w:cs="Arial"/>
          <w:b/>
          <w:bCs/>
          <w:sz w:val="36"/>
          <w:szCs w:val="36"/>
          <w:lang w:val="en-GB"/>
        </w:rPr>
        <w:t>Introduction</w:t>
      </w:r>
    </w:p>
    <w:p w14:paraId="1F6ACAF0" w14:textId="3766AD86" w:rsidR="00467E96" w:rsidRDefault="00467E96">
      <w:pPr>
        <w:suppressAutoHyphens w:val="0"/>
        <w:rPr>
          <w:rFonts w:ascii="Arial" w:hAnsi="Arial" w:cs="Arial"/>
          <w:b/>
          <w:bCs/>
          <w:sz w:val="32"/>
          <w:szCs w:val="32"/>
          <w:lang w:val="en-GB"/>
        </w:rPr>
      </w:pPr>
    </w:p>
    <w:p w14:paraId="791BCC76" w14:textId="77777777" w:rsidR="00F70130" w:rsidRDefault="00F70130">
      <w:pPr>
        <w:suppressAutoHyphens w:val="0"/>
        <w:rPr>
          <w:rFonts w:ascii="Arial" w:hAnsi="Arial" w:cs="Arial"/>
          <w:b/>
          <w:bCs/>
          <w:sz w:val="32"/>
          <w:szCs w:val="32"/>
          <w:lang w:val="en-GB"/>
        </w:rPr>
      </w:pPr>
    </w:p>
    <w:p w14:paraId="714EF648" w14:textId="77777777" w:rsidR="00467E96" w:rsidRDefault="00467E96">
      <w:pPr>
        <w:suppressAutoHyphens w:val="0"/>
        <w:rPr>
          <w:rFonts w:ascii="Arial" w:hAnsi="Arial" w:cs="Arial"/>
          <w:b/>
          <w:bCs/>
          <w:sz w:val="32"/>
          <w:szCs w:val="32"/>
          <w:lang w:val="en-GB"/>
        </w:rPr>
      </w:pPr>
    </w:p>
    <w:p w14:paraId="484F580C" w14:textId="77777777" w:rsidR="00467E96" w:rsidRDefault="00467E96">
      <w:pPr>
        <w:suppressAutoHyphens w:val="0"/>
        <w:rPr>
          <w:rFonts w:ascii="Arial" w:hAnsi="Arial" w:cs="Arial"/>
          <w:b/>
          <w:bCs/>
          <w:sz w:val="32"/>
          <w:szCs w:val="32"/>
          <w:lang w:val="en-GB"/>
        </w:rPr>
      </w:pPr>
    </w:p>
    <w:p w14:paraId="1DED2099" w14:textId="74747748" w:rsidR="00467E96" w:rsidRDefault="00A545FB" w:rsidP="00814821">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w:t>
      </w:r>
      <w:r w:rsidR="00F14FCC">
        <w:rPr>
          <w:rFonts w:ascii="Arial" w:hAnsi="Arial" w:cs="Arial"/>
          <w:sz w:val="24"/>
          <w:szCs w:val="24"/>
          <w:lang w:val="en-GB"/>
        </w:rPr>
        <w:t xml:space="preserve">    </w:t>
      </w:r>
      <w:r w:rsidR="00DC39D7">
        <w:rPr>
          <w:rFonts w:ascii="Arial" w:hAnsi="Arial" w:cs="Arial"/>
          <w:sz w:val="24"/>
          <w:szCs w:val="24"/>
          <w:lang w:val="en-GB"/>
        </w:rPr>
        <w:t>P</w:t>
      </w:r>
      <w:r w:rsidR="00DC39D7" w:rsidRPr="00DC39D7">
        <w:rPr>
          <w:rFonts w:ascii="Arial" w:hAnsi="Arial" w:cs="Arial"/>
          <w:sz w:val="24"/>
          <w:szCs w:val="24"/>
          <w:lang w:val="en-GB"/>
        </w:rPr>
        <w:t xml:space="preserve">remier </w:t>
      </w:r>
      <w:r w:rsidR="00DC39D7">
        <w:rPr>
          <w:rFonts w:ascii="Arial" w:hAnsi="Arial" w:cs="Arial"/>
          <w:sz w:val="24"/>
          <w:szCs w:val="24"/>
          <w:lang w:val="en-GB"/>
        </w:rPr>
        <w:t>I</w:t>
      </w:r>
      <w:r w:rsidR="00DC39D7" w:rsidRPr="00DC39D7">
        <w:rPr>
          <w:rFonts w:ascii="Arial" w:hAnsi="Arial" w:cs="Arial"/>
          <w:sz w:val="24"/>
          <w:szCs w:val="24"/>
          <w:lang w:val="en-GB"/>
        </w:rPr>
        <w:t xml:space="preserve">nn </w:t>
      </w:r>
      <w:r w:rsidR="00DC39D7">
        <w:rPr>
          <w:rFonts w:ascii="Arial" w:hAnsi="Arial" w:cs="Arial"/>
          <w:sz w:val="24"/>
          <w:szCs w:val="24"/>
          <w:lang w:val="en-GB"/>
        </w:rPr>
        <w:t>Li</w:t>
      </w:r>
      <w:r w:rsidR="00DC39D7" w:rsidRPr="00DC39D7">
        <w:rPr>
          <w:rFonts w:ascii="Arial" w:hAnsi="Arial" w:cs="Arial"/>
          <w:sz w:val="24"/>
          <w:szCs w:val="24"/>
          <w:lang w:val="en-GB"/>
        </w:rPr>
        <w:t xml:space="preserve">mited is the largest hotel chain established in the UK and was founded in 1987 by the </w:t>
      </w:r>
      <w:proofErr w:type="spellStart"/>
      <w:r w:rsidR="00DC39D7" w:rsidRPr="00DC39D7">
        <w:rPr>
          <w:rFonts w:ascii="Arial" w:hAnsi="Arial" w:cs="Arial"/>
          <w:sz w:val="24"/>
          <w:szCs w:val="24"/>
          <w:lang w:val="en-GB"/>
        </w:rPr>
        <w:t>Whitbred</w:t>
      </w:r>
      <w:proofErr w:type="spellEnd"/>
      <w:r w:rsidR="00DC39D7" w:rsidRPr="00DC39D7">
        <w:rPr>
          <w:rFonts w:ascii="Arial" w:hAnsi="Arial" w:cs="Arial"/>
          <w:sz w:val="24"/>
          <w:szCs w:val="24"/>
          <w:lang w:val="en-GB"/>
        </w:rPr>
        <w:t xml:space="preserve"> company under the name "Travel Inn". In 2004 </w:t>
      </w:r>
      <w:proofErr w:type="spellStart"/>
      <w:r w:rsidR="00DC39D7" w:rsidRPr="00DC39D7">
        <w:rPr>
          <w:rFonts w:ascii="Arial" w:hAnsi="Arial" w:cs="Arial"/>
          <w:sz w:val="24"/>
          <w:szCs w:val="24"/>
          <w:lang w:val="en-GB"/>
        </w:rPr>
        <w:t>Whitbred</w:t>
      </w:r>
      <w:proofErr w:type="spellEnd"/>
      <w:r w:rsidR="00DC39D7" w:rsidRPr="00DC39D7">
        <w:rPr>
          <w:rFonts w:ascii="Arial" w:hAnsi="Arial" w:cs="Arial"/>
          <w:sz w:val="24"/>
          <w:szCs w:val="24"/>
          <w:lang w:val="en-GB"/>
        </w:rPr>
        <w:t xml:space="preserve"> will buy the "Premier Lodge" hotels and merge them with Travel Inn hotels and in 2007 these hotels will change their name to Premier Inn</w:t>
      </w:r>
      <w:r w:rsidR="00DC39D7">
        <w:rPr>
          <w:rFonts w:ascii="Arial" w:hAnsi="Arial" w:cs="Arial"/>
          <w:sz w:val="24"/>
          <w:szCs w:val="24"/>
          <w:lang w:val="en-GB"/>
        </w:rPr>
        <w:t>.</w:t>
      </w:r>
      <w:r w:rsidR="008D171A" w:rsidRPr="008D171A">
        <w:rPr>
          <w:rFonts w:ascii="Arial" w:hAnsi="Arial" w:cs="Arial"/>
          <w:sz w:val="24"/>
          <w:szCs w:val="24"/>
          <w:lang w:val="en-GB"/>
        </w:rPr>
        <w:t xml:space="preserve"> </w:t>
      </w:r>
      <w:r w:rsidR="008D74AF">
        <w:rPr>
          <w:rFonts w:ascii="Arial" w:hAnsi="Arial" w:cs="Arial"/>
          <w:sz w:val="24"/>
          <w:szCs w:val="24"/>
          <w:lang w:val="en-GB"/>
        </w:rPr>
        <w:t>P</w:t>
      </w:r>
      <w:r w:rsidR="008D171A" w:rsidRPr="008D171A">
        <w:rPr>
          <w:rFonts w:ascii="Arial" w:hAnsi="Arial" w:cs="Arial"/>
          <w:sz w:val="24"/>
          <w:szCs w:val="24"/>
          <w:lang w:val="en-GB"/>
        </w:rPr>
        <w:t xml:space="preserve">remier </w:t>
      </w:r>
      <w:r w:rsidR="008D74AF">
        <w:rPr>
          <w:rFonts w:ascii="Arial" w:hAnsi="Arial" w:cs="Arial"/>
          <w:sz w:val="24"/>
          <w:szCs w:val="24"/>
          <w:lang w:val="en-GB"/>
        </w:rPr>
        <w:t>I</w:t>
      </w:r>
      <w:r w:rsidR="008D171A" w:rsidRPr="008D171A">
        <w:rPr>
          <w:rFonts w:ascii="Arial" w:hAnsi="Arial" w:cs="Arial"/>
          <w:sz w:val="24"/>
          <w:szCs w:val="24"/>
          <w:lang w:val="en-GB"/>
        </w:rPr>
        <w:t xml:space="preserve">nn owns a number of over </w:t>
      </w:r>
      <w:r w:rsidR="00E81CF6">
        <w:rPr>
          <w:rFonts w:ascii="Arial" w:hAnsi="Arial" w:cs="Arial"/>
          <w:sz w:val="24"/>
          <w:szCs w:val="24"/>
          <w:lang w:val="en-GB"/>
        </w:rPr>
        <w:t>83</w:t>
      </w:r>
      <w:r w:rsidR="008D171A" w:rsidRPr="008D171A">
        <w:rPr>
          <w:rFonts w:ascii="Arial" w:hAnsi="Arial" w:cs="Arial"/>
          <w:sz w:val="24"/>
          <w:szCs w:val="24"/>
          <w:lang w:val="en-GB"/>
        </w:rPr>
        <w:t>,</w:t>
      </w:r>
      <w:r w:rsidR="00E81CF6">
        <w:rPr>
          <w:rFonts w:ascii="Arial" w:hAnsi="Arial" w:cs="Arial"/>
          <w:sz w:val="24"/>
          <w:szCs w:val="24"/>
          <w:lang w:val="en-GB"/>
        </w:rPr>
        <w:t>5</w:t>
      </w:r>
      <w:r w:rsidR="008D171A" w:rsidRPr="008D171A">
        <w:rPr>
          <w:rFonts w:ascii="Arial" w:hAnsi="Arial" w:cs="Arial"/>
          <w:sz w:val="24"/>
          <w:szCs w:val="24"/>
          <w:lang w:val="en-GB"/>
        </w:rPr>
        <w:t xml:space="preserve">00 rooms and over </w:t>
      </w:r>
      <w:r w:rsidR="00E81CF6">
        <w:rPr>
          <w:rFonts w:ascii="Arial" w:hAnsi="Arial" w:cs="Arial"/>
          <w:sz w:val="24"/>
          <w:szCs w:val="24"/>
          <w:lang w:val="en-GB"/>
        </w:rPr>
        <w:t>840</w:t>
      </w:r>
      <w:r w:rsidR="008D171A" w:rsidRPr="008D171A">
        <w:rPr>
          <w:rFonts w:ascii="Arial" w:hAnsi="Arial" w:cs="Arial"/>
          <w:sz w:val="24"/>
          <w:szCs w:val="24"/>
          <w:lang w:val="en-GB"/>
        </w:rPr>
        <w:t xml:space="preserve"> hotels in the UK, Ireland and Germany</w:t>
      </w:r>
      <w:r w:rsidR="008D74AF">
        <w:rPr>
          <w:rFonts w:ascii="Arial" w:hAnsi="Arial" w:cs="Arial"/>
          <w:sz w:val="24"/>
          <w:szCs w:val="24"/>
          <w:lang w:val="en-GB"/>
        </w:rPr>
        <w:t>.</w:t>
      </w:r>
      <w:r w:rsidR="00E77CB8" w:rsidRPr="00E77CB8">
        <w:rPr>
          <w:rFonts w:ascii="Arial" w:hAnsi="Arial" w:cs="Arial"/>
          <w:sz w:val="24"/>
          <w:szCs w:val="24"/>
          <w:lang w:val="en-GB"/>
        </w:rPr>
        <w:t xml:space="preserve"> </w:t>
      </w:r>
      <w:r w:rsidR="00183CF8">
        <w:rPr>
          <w:rFonts w:ascii="Arial" w:hAnsi="Arial" w:cs="Arial"/>
          <w:sz w:val="24"/>
          <w:szCs w:val="24"/>
          <w:lang w:val="en-GB"/>
        </w:rPr>
        <w:t>P</w:t>
      </w:r>
      <w:r w:rsidR="00E77CB8" w:rsidRPr="00E77CB8">
        <w:rPr>
          <w:rFonts w:ascii="Arial" w:hAnsi="Arial" w:cs="Arial"/>
          <w:sz w:val="24"/>
          <w:szCs w:val="24"/>
          <w:lang w:val="en-GB"/>
        </w:rPr>
        <w:t xml:space="preserve">remier </w:t>
      </w:r>
      <w:r w:rsidR="00183CF8">
        <w:rPr>
          <w:rFonts w:ascii="Arial" w:hAnsi="Arial" w:cs="Arial"/>
          <w:sz w:val="24"/>
          <w:szCs w:val="24"/>
          <w:lang w:val="en-GB"/>
        </w:rPr>
        <w:t>I</w:t>
      </w:r>
      <w:r w:rsidR="00E77CB8" w:rsidRPr="00E77CB8">
        <w:rPr>
          <w:rFonts w:ascii="Arial" w:hAnsi="Arial" w:cs="Arial"/>
          <w:sz w:val="24"/>
          <w:szCs w:val="24"/>
          <w:lang w:val="en-GB"/>
        </w:rPr>
        <w:t xml:space="preserve">nn is the leading budget hotel in the </w:t>
      </w:r>
      <w:r w:rsidR="00183CF8">
        <w:rPr>
          <w:rFonts w:ascii="Arial" w:hAnsi="Arial" w:cs="Arial"/>
          <w:sz w:val="24"/>
          <w:szCs w:val="24"/>
          <w:lang w:val="en-GB"/>
        </w:rPr>
        <w:t>UK</w:t>
      </w:r>
      <w:r w:rsidR="001F4804">
        <w:rPr>
          <w:rFonts w:ascii="Arial" w:hAnsi="Arial" w:cs="Arial"/>
          <w:sz w:val="24"/>
          <w:szCs w:val="24"/>
          <w:lang w:val="en-GB"/>
        </w:rPr>
        <w:t xml:space="preserve"> </w:t>
      </w:r>
      <w:r w:rsidR="00E85E34">
        <w:rPr>
          <w:rFonts w:ascii="Arial" w:hAnsi="Arial" w:cs="Arial"/>
          <w:sz w:val="24"/>
          <w:szCs w:val="24"/>
          <w:lang w:val="en-GB"/>
        </w:rPr>
        <w:t>(</w:t>
      </w:r>
      <w:r w:rsidR="00E85E34" w:rsidRPr="00E85E34">
        <w:rPr>
          <w:rFonts w:ascii="Arial" w:hAnsi="Arial" w:cs="Arial"/>
          <w:sz w:val="24"/>
          <w:szCs w:val="24"/>
          <w:lang w:val="en-GB"/>
        </w:rPr>
        <w:t>https://www.whitbread.co.uk/about-us/</w:t>
      </w:r>
      <w:r w:rsidR="007B468C">
        <w:rPr>
          <w:rFonts w:ascii="Arial" w:hAnsi="Arial" w:cs="Arial"/>
          <w:sz w:val="24"/>
          <w:szCs w:val="24"/>
          <w:lang w:val="en-GB"/>
        </w:rPr>
        <w:t>)</w:t>
      </w:r>
    </w:p>
    <w:p w14:paraId="0FE2EAF4" w14:textId="3C02037C" w:rsidR="000C3AC6" w:rsidRDefault="00E20273" w:rsidP="00814821">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w:t>
      </w:r>
      <w:r w:rsidR="000C3AC6">
        <w:rPr>
          <w:rFonts w:ascii="Arial" w:hAnsi="Arial" w:cs="Arial"/>
          <w:sz w:val="24"/>
          <w:szCs w:val="24"/>
          <w:lang w:val="en-GB"/>
        </w:rPr>
        <w:t>Mandarin O</w:t>
      </w:r>
      <w:r w:rsidR="00795909" w:rsidRPr="00795909">
        <w:rPr>
          <w:rFonts w:ascii="Arial" w:hAnsi="Arial" w:cs="Arial"/>
          <w:sz w:val="24"/>
          <w:szCs w:val="24"/>
          <w:lang w:val="en-GB"/>
        </w:rPr>
        <w:t xml:space="preserve">riental </w:t>
      </w:r>
      <w:r w:rsidR="000C3AC6">
        <w:rPr>
          <w:rFonts w:ascii="Arial" w:hAnsi="Arial" w:cs="Arial"/>
          <w:sz w:val="24"/>
          <w:szCs w:val="24"/>
          <w:lang w:val="en-GB"/>
        </w:rPr>
        <w:t>H</w:t>
      </w:r>
      <w:r w:rsidR="00795909" w:rsidRPr="00795909">
        <w:rPr>
          <w:rFonts w:ascii="Arial" w:hAnsi="Arial" w:cs="Arial"/>
          <w:sz w:val="24"/>
          <w:szCs w:val="24"/>
          <w:lang w:val="en-GB"/>
        </w:rPr>
        <w:t xml:space="preserve">otel </w:t>
      </w:r>
      <w:r w:rsidR="00240B98">
        <w:rPr>
          <w:rFonts w:ascii="Arial" w:hAnsi="Arial" w:cs="Arial"/>
          <w:sz w:val="24"/>
          <w:szCs w:val="24"/>
          <w:lang w:val="en-GB"/>
        </w:rPr>
        <w:t>Gr</w:t>
      </w:r>
      <w:r w:rsidR="00795909" w:rsidRPr="00795909">
        <w:rPr>
          <w:rFonts w:ascii="Arial" w:hAnsi="Arial" w:cs="Arial"/>
          <w:sz w:val="24"/>
          <w:szCs w:val="24"/>
          <w:lang w:val="en-GB"/>
        </w:rPr>
        <w:t xml:space="preserve">oup is a hotel company that was originally founded in Asia and focuses on the promotion of luxury hotels and residences. The company has </w:t>
      </w:r>
      <w:r w:rsidR="004C6AA4">
        <w:rPr>
          <w:rFonts w:ascii="Arial" w:hAnsi="Arial" w:cs="Arial"/>
          <w:sz w:val="24"/>
          <w:szCs w:val="24"/>
          <w:lang w:val="en-GB"/>
        </w:rPr>
        <w:t>44</w:t>
      </w:r>
      <w:r w:rsidR="00795909" w:rsidRPr="00795909">
        <w:rPr>
          <w:rFonts w:ascii="Arial" w:hAnsi="Arial" w:cs="Arial"/>
          <w:sz w:val="24"/>
          <w:szCs w:val="24"/>
          <w:lang w:val="en-GB"/>
        </w:rPr>
        <w:t xml:space="preserve"> </w:t>
      </w:r>
      <w:proofErr w:type="gramStart"/>
      <w:r w:rsidR="00795909" w:rsidRPr="00795909">
        <w:rPr>
          <w:rFonts w:ascii="Arial" w:hAnsi="Arial" w:cs="Arial"/>
          <w:sz w:val="24"/>
          <w:szCs w:val="24"/>
          <w:lang w:val="en-GB"/>
        </w:rPr>
        <w:t>hotels  in</w:t>
      </w:r>
      <w:proofErr w:type="gramEnd"/>
      <w:r w:rsidR="00795909" w:rsidRPr="00795909">
        <w:rPr>
          <w:rFonts w:ascii="Arial" w:hAnsi="Arial" w:cs="Arial"/>
          <w:sz w:val="24"/>
          <w:szCs w:val="24"/>
          <w:lang w:val="en-GB"/>
        </w:rPr>
        <w:t xml:space="preserve"> 2</w:t>
      </w:r>
      <w:r w:rsidR="00EC6525">
        <w:rPr>
          <w:rFonts w:ascii="Arial" w:hAnsi="Arial" w:cs="Arial"/>
          <w:sz w:val="24"/>
          <w:szCs w:val="24"/>
          <w:lang w:val="en-GB"/>
        </w:rPr>
        <w:t xml:space="preserve">4 </w:t>
      </w:r>
      <w:r w:rsidR="00795909" w:rsidRPr="00795909">
        <w:rPr>
          <w:rFonts w:ascii="Arial" w:hAnsi="Arial" w:cs="Arial"/>
          <w:sz w:val="24"/>
          <w:szCs w:val="24"/>
          <w:lang w:val="en-GB"/>
        </w:rPr>
        <w:t>countries around the world</w:t>
      </w:r>
      <w:r w:rsidR="00240B98">
        <w:rPr>
          <w:rFonts w:ascii="Arial" w:hAnsi="Arial" w:cs="Arial"/>
          <w:sz w:val="24"/>
          <w:szCs w:val="24"/>
          <w:lang w:val="en-GB"/>
        </w:rPr>
        <w:t>.</w:t>
      </w:r>
      <w:r w:rsidR="004F6326">
        <w:rPr>
          <w:rFonts w:ascii="Arial" w:hAnsi="Arial" w:cs="Arial"/>
          <w:sz w:val="24"/>
          <w:szCs w:val="24"/>
          <w:lang w:val="en-GB"/>
        </w:rPr>
        <w:t xml:space="preserve"> </w:t>
      </w:r>
      <w:r w:rsidR="00B0715F">
        <w:rPr>
          <w:rFonts w:ascii="Arial" w:hAnsi="Arial" w:cs="Arial"/>
          <w:sz w:val="24"/>
          <w:szCs w:val="24"/>
          <w:lang w:val="en-GB"/>
        </w:rPr>
        <w:t>M</w:t>
      </w:r>
      <w:r w:rsidR="00E164B6" w:rsidRPr="00E164B6">
        <w:rPr>
          <w:rFonts w:ascii="Arial" w:hAnsi="Arial" w:cs="Arial"/>
          <w:sz w:val="24"/>
          <w:szCs w:val="24"/>
          <w:lang w:val="en-GB"/>
        </w:rPr>
        <w:t xml:space="preserve">andarin </w:t>
      </w:r>
      <w:r w:rsidR="00B0715F">
        <w:rPr>
          <w:rFonts w:ascii="Arial" w:hAnsi="Arial" w:cs="Arial"/>
          <w:sz w:val="24"/>
          <w:szCs w:val="24"/>
          <w:lang w:val="en-GB"/>
        </w:rPr>
        <w:t>O</w:t>
      </w:r>
      <w:r w:rsidR="00E164B6" w:rsidRPr="00E164B6">
        <w:rPr>
          <w:rFonts w:ascii="Arial" w:hAnsi="Arial" w:cs="Arial"/>
          <w:sz w:val="24"/>
          <w:szCs w:val="24"/>
          <w:lang w:val="en-GB"/>
        </w:rPr>
        <w:t xml:space="preserve">riental </w:t>
      </w:r>
      <w:r w:rsidR="00B0715F">
        <w:rPr>
          <w:rFonts w:ascii="Arial" w:hAnsi="Arial" w:cs="Arial"/>
          <w:sz w:val="24"/>
          <w:szCs w:val="24"/>
          <w:lang w:val="en-GB"/>
        </w:rPr>
        <w:t>H</w:t>
      </w:r>
      <w:r w:rsidR="00E164B6" w:rsidRPr="00E164B6">
        <w:rPr>
          <w:rFonts w:ascii="Arial" w:hAnsi="Arial" w:cs="Arial"/>
          <w:sz w:val="24"/>
          <w:szCs w:val="24"/>
          <w:lang w:val="en-GB"/>
        </w:rPr>
        <w:t xml:space="preserve">otel </w:t>
      </w:r>
      <w:r w:rsidR="00B0715F">
        <w:rPr>
          <w:rFonts w:ascii="Arial" w:hAnsi="Arial" w:cs="Arial"/>
          <w:sz w:val="24"/>
          <w:szCs w:val="24"/>
          <w:lang w:val="en-GB"/>
        </w:rPr>
        <w:t>G</w:t>
      </w:r>
      <w:r w:rsidR="00E164B6" w:rsidRPr="00E164B6">
        <w:rPr>
          <w:rFonts w:ascii="Arial" w:hAnsi="Arial" w:cs="Arial"/>
          <w:sz w:val="24"/>
          <w:szCs w:val="24"/>
          <w:lang w:val="en-GB"/>
        </w:rPr>
        <w:t>roup was founded in 1985 by the merger of Mandarin international hotels with the Oriental hotel company. So the beginnings of this company are in the lands of the far east of Asia, from which it can be deduced that most of these hotels are found in Asian countries</w:t>
      </w:r>
      <w:r w:rsidR="00A063F8">
        <w:rPr>
          <w:rFonts w:ascii="Arial" w:hAnsi="Arial" w:cs="Arial"/>
          <w:sz w:val="24"/>
          <w:szCs w:val="24"/>
          <w:lang w:val="en-GB"/>
        </w:rPr>
        <w:t>(</w:t>
      </w:r>
      <w:r w:rsidR="004F6326">
        <w:rPr>
          <w:rFonts w:ascii="Arial" w:hAnsi="Arial" w:cs="Arial"/>
          <w:sz w:val="24"/>
          <w:szCs w:val="24"/>
          <w:lang w:val="en-GB"/>
        </w:rPr>
        <w:t xml:space="preserve"> </w:t>
      </w:r>
      <w:hyperlink r:id="rId7" w:history="1">
        <w:r w:rsidR="00930EF9" w:rsidRPr="00D757B6">
          <w:rPr>
            <w:rStyle w:val="Hyperlink"/>
            <w:rFonts w:ascii="Arial" w:hAnsi="Arial" w:cs="Arial"/>
            <w:color w:val="auto"/>
            <w:sz w:val="24"/>
            <w:szCs w:val="24"/>
            <w:u w:val="none"/>
            <w:lang w:val="en-GB"/>
          </w:rPr>
          <w:t>https://markets.ft.com/data/equities/tearsheet/profile?s=M04:SES</w:t>
        </w:r>
      </w:hyperlink>
      <w:r w:rsidR="00930EF9">
        <w:rPr>
          <w:rFonts w:ascii="Arial" w:hAnsi="Arial" w:cs="Arial"/>
          <w:sz w:val="24"/>
          <w:szCs w:val="24"/>
          <w:lang w:val="en-GB"/>
        </w:rPr>
        <w:t xml:space="preserve"> </w:t>
      </w:r>
      <w:r w:rsidR="002F3595">
        <w:rPr>
          <w:rFonts w:ascii="Arial" w:hAnsi="Arial" w:cs="Arial"/>
          <w:sz w:val="24"/>
          <w:szCs w:val="24"/>
          <w:lang w:val="en-GB"/>
        </w:rPr>
        <w:t>)</w:t>
      </w:r>
      <w:r w:rsidR="001D5425">
        <w:rPr>
          <w:rFonts w:ascii="Arial" w:hAnsi="Arial" w:cs="Arial"/>
          <w:sz w:val="24"/>
          <w:szCs w:val="24"/>
          <w:lang w:val="en-GB"/>
        </w:rPr>
        <w:t>.</w:t>
      </w:r>
      <w:r w:rsidR="004F6326">
        <w:rPr>
          <w:rFonts w:ascii="Arial" w:hAnsi="Arial" w:cs="Arial"/>
          <w:sz w:val="24"/>
          <w:szCs w:val="24"/>
          <w:lang w:val="en-GB"/>
        </w:rPr>
        <w:t xml:space="preserve">         </w:t>
      </w:r>
    </w:p>
    <w:p w14:paraId="22E41729" w14:textId="6ED948F4" w:rsidR="00CC54AC" w:rsidRDefault="00510AC0" w:rsidP="00A1416A">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I</w:t>
      </w:r>
      <w:r w:rsidR="005523A3" w:rsidRPr="005523A3">
        <w:rPr>
          <w:rFonts w:ascii="Arial" w:hAnsi="Arial" w:cs="Arial"/>
          <w:sz w:val="24"/>
          <w:szCs w:val="24"/>
          <w:lang w:val="en-GB"/>
        </w:rPr>
        <w:t xml:space="preserve">n this report, the </w:t>
      </w:r>
      <w:r>
        <w:rPr>
          <w:rFonts w:ascii="Arial" w:hAnsi="Arial" w:cs="Arial"/>
          <w:sz w:val="24"/>
          <w:szCs w:val="24"/>
          <w:lang w:val="en-GB"/>
        </w:rPr>
        <w:t>revenue</w:t>
      </w:r>
      <w:r w:rsidR="005523A3" w:rsidRPr="005523A3">
        <w:rPr>
          <w:rFonts w:ascii="Arial" w:hAnsi="Arial" w:cs="Arial"/>
          <w:sz w:val="24"/>
          <w:szCs w:val="24"/>
          <w:lang w:val="en-GB"/>
        </w:rPr>
        <w:t xml:space="preserve"> situation, marketing strategies and the sustainability practices that the two hotel companies implement to ensure a successful development of their businesses will be </w:t>
      </w:r>
      <w:proofErr w:type="spellStart"/>
      <w:r w:rsidR="005523A3" w:rsidRPr="005523A3">
        <w:rPr>
          <w:rFonts w:ascii="Arial" w:hAnsi="Arial" w:cs="Arial"/>
          <w:sz w:val="24"/>
          <w:szCs w:val="24"/>
          <w:lang w:val="en-GB"/>
        </w:rPr>
        <w:t>analyzed</w:t>
      </w:r>
      <w:proofErr w:type="spellEnd"/>
      <w:r w:rsidR="005523A3" w:rsidRPr="005523A3">
        <w:rPr>
          <w:rFonts w:ascii="Arial" w:hAnsi="Arial" w:cs="Arial"/>
          <w:sz w:val="24"/>
          <w:szCs w:val="24"/>
          <w:lang w:val="en-GB"/>
        </w:rPr>
        <w:t xml:space="preserve"> by comparison. The major difference between the </w:t>
      </w:r>
      <w:r>
        <w:rPr>
          <w:rFonts w:ascii="Arial" w:hAnsi="Arial" w:cs="Arial"/>
          <w:sz w:val="24"/>
          <w:szCs w:val="24"/>
          <w:lang w:val="en-GB"/>
        </w:rPr>
        <w:t xml:space="preserve">two </w:t>
      </w:r>
      <w:r w:rsidR="005523A3" w:rsidRPr="005523A3">
        <w:rPr>
          <w:rFonts w:ascii="Arial" w:hAnsi="Arial" w:cs="Arial"/>
          <w:sz w:val="24"/>
          <w:szCs w:val="24"/>
          <w:lang w:val="en-GB"/>
        </w:rPr>
        <w:t>hotel companies is the fact that Mandarin Oriental Hotel is a luxury brand that caters to wealthy customers, has a small number of hotels compared to Premier Inn, which operates at low costs and caters to a larger number of customers</w:t>
      </w:r>
      <w:r w:rsidR="00AC275C">
        <w:rPr>
          <w:rFonts w:ascii="Arial" w:hAnsi="Arial" w:cs="Arial"/>
          <w:sz w:val="24"/>
          <w:szCs w:val="24"/>
          <w:lang w:val="en-GB"/>
        </w:rPr>
        <w:t>.</w:t>
      </w:r>
      <w:r w:rsidR="004F6326" w:rsidRPr="004F6326">
        <w:rPr>
          <w:rFonts w:ascii="Arial" w:hAnsi="Arial" w:cs="Arial"/>
          <w:sz w:val="24"/>
          <w:szCs w:val="24"/>
          <w:lang w:val="en-GB"/>
        </w:rPr>
        <w:t xml:space="preserve"> </w:t>
      </w:r>
    </w:p>
    <w:p w14:paraId="327FA46C" w14:textId="463ED161" w:rsidR="006255AE" w:rsidRDefault="00577DCA" w:rsidP="00A1416A">
      <w:pPr>
        <w:suppressAutoHyphens w:val="0"/>
        <w:spacing w:line="360" w:lineRule="auto"/>
        <w:jc w:val="both"/>
        <w:rPr>
          <w:rFonts w:ascii="Arial" w:hAnsi="Arial" w:cs="Arial"/>
          <w:color w:val="312A29"/>
          <w:spacing w:val="-7"/>
          <w:sz w:val="24"/>
          <w:szCs w:val="24"/>
        </w:rPr>
      </w:pPr>
      <w:r>
        <w:rPr>
          <w:rFonts w:ascii="Arial" w:hAnsi="Arial" w:cs="Arial"/>
          <w:color w:val="312A29"/>
          <w:spacing w:val="-7"/>
          <w:sz w:val="24"/>
          <w:szCs w:val="24"/>
        </w:rPr>
        <w:t xml:space="preserve">             </w:t>
      </w:r>
      <w:r w:rsidR="006255AE" w:rsidRPr="006255AE">
        <w:rPr>
          <w:rFonts w:ascii="Arial" w:hAnsi="Arial" w:cs="Arial"/>
          <w:color w:val="312A29"/>
          <w:spacing w:val="-7"/>
          <w:sz w:val="24"/>
          <w:szCs w:val="24"/>
        </w:rPr>
        <w:t>The explanation why Mandarin Oriental Hotel is a luxury hotel group that wants to extend its services only to rich people can be found right on the company's website. And as can be logically deduced, it has a small number of hotels in the world because the very rich</w:t>
      </w:r>
      <w:r w:rsidR="00BC2110">
        <w:rPr>
          <w:rFonts w:ascii="Arial" w:hAnsi="Arial" w:cs="Arial"/>
          <w:color w:val="312A29"/>
          <w:spacing w:val="-7"/>
          <w:sz w:val="24"/>
          <w:szCs w:val="24"/>
        </w:rPr>
        <w:t xml:space="preserve"> customers</w:t>
      </w:r>
      <w:r w:rsidR="006255AE" w:rsidRPr="006255AE">
        <w:rPr>
          <w:rFonts w:ascii="Arial" w:hAnsi="Arial" w:cs="Arial"/>
          <w:color w:val="312A29"/>
          <w:spacing w:val="-7"/>
          <w:sz w:val="24"/>
          <w:szCs w:val="24"/>
        </w:rPr>
        <w:t xml:space="preserve"> are few in number, and in addition to that there are other luxury hotels with which they have to compete in order to satisfy the desires and appetites of the rich</w:t>
      </w:r>
      <w:r w:rsidR="00BC2110">
        <w:rPr>
          <w:rFonts w:ascii="Arial" w:hAnsi="Arial" w:cs="Arial"/>
          <w:color w:val="312A29"/>
          <w:spacing w:val="-7"/>
          <w:sz w:val="24"/>
          <w:szCs w:val="24"/>
        </w:rPr>
        <w:t xml:space="preserve"> customers.</w:t>
      </w:r>
    </w:p>
    <w:p w14:paraId="20D0BAF1" w14:textId="0D0DC2F4" w:rsidR="00EC6362" w:rsidRPr="001032E2" w:rsidRDefault="00CD6554" w:rsidP="00A1416A">
      <w:pPr>
        <w:suppressAutoHyphens w:val="0"/>
        <w:spacing w:line="360" w:lineRule="auto"/>
        <w:jc w:val="both"/>
        <w:rPr>
          <w:rFonts w:ascii="Arial" w:hAnsi="Arial" w:cs="Arial"/>
          <w:sz w:val="24"/>
          <w:szCs w:val="24"/>
          <w:lang w:val="en-GB"/>
        </w:rPr>
      </w:pPr>
      <w:r>
        <w:rPr>
          <w:rFonts w:ascii="Arial" w:hAnsi="Arial" w:cs="Arial"/>
          <w:color w:val="312A29"/>
          <w:spacing w:val="-7"/>
          <w:sz w:val="24"/>
          <w:szCs w:val="24"/>
        </w:rPr>
        <w:t>“</w:t>
      </w:r>
      <w:r w:rsidR="00EC6362" w:rsidRPr="00A13F4B">
        <w:rPr>
          <w:rFonts w:ascii="Arial" w:hAnsi="Arial" w:cs="Arial"/>
          <w:color w:val="312A29"/>
          <w:spacing w:val="-7"/>
          <w:sz w:val="24"/>
          <w:szCs w:val="24"/>
        </w:rPr>
        <w:t xml:space="preserve">Looking to the future, while we continue to grow, our aim is not to be the biggest hotel group in the world, but to be </w:t>
      </w:r>
      <w:proofErr w:type="spellStart"/>
      <w:r w:rsidR="00EC6362" w:rsidRPr="00A13F4B">
        <w:rPr>
          <w:rFonts w:ascii="Arial" w:hAnsi="Arial" w:cs="Arial"/>
          <w:color w:val="312A29"/>
          <w:spacing w:val="-7"/>
          <w:sz w:val="24"/>
          <w:szCs w:val="24"/>
        </w:rPr>
        <w:t>recognised</w:t>
      </w:r>
      <w:proofErr w:type="spellEnd"/>
      <w:r w:rsidR="00EC6362" w:rsidRPr="00A13F4B">
        <w:rPr>
          <w:rFonts w:ascii="Arial" w:hAnsi="Arial" w:cs="Arial"/>
          <w:color w:val="312A29"/>
          <w:spacing w:val="-7"/>
          <w:sz w:val="24"/>
          <w:szCs w:val="24"/>
        </w:rPr>
        <w:t xml:space="preserve"> as providing the very best in luxury hospitality</w:t>
      </w:r>
      <w:r>
        <w:rPr>
          <w:rFonts w:ascii="Arial" w:hAnsi="Arial" w:cs="Arial"/>
          <w:color w:val="312A29"/>
          <w:spacing w:val="-7"/>
          <w:sz w:val="24"/>
          <w:szCs w:val="24"/>
        </w:rPr>
        <w:t>”</w:t>
      </w:r>
      <w:r w:rsidR="009A5F18">
        <w:rPr>
          <w:rFonts w:ascii="Arial" w:hAnsi="Arial" w:cs="Arial"/>
          <w:color w:val="312A29"/>
          <w:spacing w:val="-7"/>
          <w:sz w:val="24"/>
          <w:szCs w:val="24"/>
        </w:rPr>
        <w:t xml:space="preserve"> and also </w:t>
      </w:r>
      <w:r w:rsidR="00A81EF4">
        <w:rPr>
          <w:rFonts w:ascii="Arial" w:hAnsi="Arial" w:cs="Arial"/>
          <w:color w:val="312A29"/>
          <w:spacing w:val="-7"/>
          <w:sz w:val="24"/>
          <w:szCs w:val="24"/>
        </w:rPr>
        <w:t xml:space="preserve">their mission is </w:t>
      </w:r>
      <w:r w:rsidR="001032E2">
        <w:rPr>
          <w:rFonts w:ascii="Arial" w:hAnsi="Arial" w:cs="Arial"/>
          <w:color w:val="312A29"/>
          <w:spacing w:val="-7"/>
          <w:sz w:val="24"/>
          <w:szCs w:val="24"/>
        </w:rPr>
        <w:t>“</w:t>
      </w:r>
      <w:r w:rsidR="00A81EF4" w:rsidRPr="001032E2">
        <w:rPr>
          <w:rFonts w:ascii="Arial" w:hAnsi="Arial" w:cs="Arial"/>
          <w:color w:val="312A29"/>
          <w:spacing w:val="-7"/>
          <w:sz w:val="24"/>
          <w:szCs w:val="24"/>
        </w:rPr>
        <w:t>to completely delight and satisfy our guests</w:t>
      </w:r>
      <w:r w:rsidR="001032E2" w:rsidRPr="001032E2">
        <w:rPr>
          <w:rFonts w:ascii="Arial" w:hAnsi="Arial" w:cs="Arial"/>
          <w:color w:val="312A29"/>
          <w:spacing w:val="-7"/>
          <w:sz w:val="24"/>
          <w:szCs w:val="24"/>
        </w:rPr>
        <w:t>”</w:t>
      </w:r>
      <w:r w:rsidR="001032E2">
        <w:rPr>
          <w:rFonts w:ascii="Arial" w:hAnsi="Arial" w:cs="Arial"/>
          <w:color w:val="312A29"/>
          <w:spacing w:val="-7"/>
          <w:sz w:val="24"/>
          <w:szCs w:val="24"/>
        </w:rPr>
        <w:t>(</w:t>
      </w:r>
      <w:r w:rsidR="00BB158E" w:rsidRPr="00BB158E">
        <w:rPr>
          <w:rFonts w:ascii="Arial" w:hAnsi="Arial" w:cs="Arial"/>
          <w:color w:val="312A29"/>
          <w:spacing w:val="-7"/>
          <w:sz w:val="24"/>
          <w:szCs w:val="24"/>
        </w:rPr>
        <w:t xml:space="preserve"> https://www.mandarinoriental.com/en/our-company/our-history</w:t>
      </w:r>
      <w:r w:rsidR="009864BE">
        <w:rPr>
          <w:rFonts w:ascii="Arial" w:hAnsi="Arial" w:cs="Arial"/>
          <w:color w:val="312A29"/>
          <w:spacing w:val="-7"/>
          <w:sz w:val="24"/>
          <w:szCs w:val="24"/>
        </w:rPr>
        <w:t>)</w:t>
      </w:r>
    </w:p>
    <w:p w14:paraId="1F5E99D9" w14:textId="2BE1430F" w:rsidR="00B00E5E" w:rsidRPr="001032E2" w:rsidRDefault="00B00E5E" w:rsidP="00B00E5E">
      <w:pPr>
        <w:suppressAutoHyphens w:val="0"/>
        <w:spacing w:line="360" w:lineRule="auto"/>
        <w:jc w:val="both"/>
        <w:rPr>
          <w:rFonts w:ascii="Arial" w:hAnsi="Arial" w:cs="Arial"/>
          <w:sz w:val="24"/>
          <w:szCs w:val="24"/>
          <w:lang w:val="en-GB"/>
        </w:rPr>
      </w:pPr>
    </w:p>
    <w:p w14:paraId="7BD668F1" w14:textId="6B84E53A" w:rsidR="00695844" w:rsidRPr="001032E2" w:rsidRDefault="00695844" w:rsidP="00B00E5E">
      <w:pPr>
        <w:suppressAutoHyphens w:val="0"/>
        <w:spacing w:line="360" w:lineRule="auto"/>
        <w:jc w:val="both"/>
        <w:rPr>
          <w:rFonts w:ascii="Arial" w:hAnsi="Arial" w:cs="Arial"/>
          <w:sz w:val="24"/>
          <w:szCs w:val="24"/>
          <w:lang w:val="en-GB"/>
        </w:rPr>
      </w:pPr>
    </w:p>
    <w:p w14:paraId="645ACFB0" w14:textId="0ADE8941" w:rsidR="00695844" w:rsidRPr="001032E2" w:rsidRDefault="00695844" w:rsidP="00B00E5E">
      <w:pPr>
        <w:suppressAutoHyphens w:val="0"/>
        <w:spacing w:line="360" w:lineRule="auto"/>
        <w:jc w:val="both"/>
        <w:rPr>
          <w:rFonts w:ascii="Arial" w:hAnsi="Arial" w:cs="Arial"/>
          <w:sz w:val="24"/>
          <w:szCs w:val="24"/>
          <w:lang w:val="en-GB"/>
        </w:rPr>
      </w:pPr>
    </w:p>
    <w:p w14:paraId="16442ED3" w14:textId="50C50E92" w:rsidR="00695844" w:rsidRPr="001032E2" w:rsidRDefault="00695844" w:rsidP="00B00E5E">
      <w:pPr>
        <w:suppressAutoHyphens w:val="0"/>
        <w:spacing w:line="360" w:lineRule="auto"/>
        <w:jc w:val="both"/>
        <w:rPr>
          <w:rFonts w:ascii="Arial" w:hAnsi="Arial" w:cs="Arial"/>
          <w:sz w:val="24"/>
          <w:szCs w:val="24"/>
          <w:lang w:val="en-GB"/>
        </w:rPr>
      </w:pPr>
    </w:p>
    <w:p w14:paraId="0F8AF141" w14:textId="60560488" w:rsidR="00695844" w:rsidRPr="001032E2" w:rsidRDefault="00695844" w:rsidP="00B00E5E">
      <w:pPr>
        <w:suppressAutoHyphens w:val="0"/>
        <w:spacing w:line="360" w:lineRule="auto"/>
        <w:jc w:val="both"/>
        <w:rPr>
          <w:rFonts w:ascii="Arial" w:hAnsi="Arial" w:cs="Arial"/>
          <w:sz w:val="24"/>
          <w:szCs w:val="24"/>
          <w:lang w:val="en-GB"/>
        </w:rPr>
      </w:pPr>
    </w:p>
    <w:p w14:paraId="5EF8BEE7" w14:textId="1E7D052C" w:rsidR="00695844" w:rsidRPr="00331F89" w:rsidRDefault="00DC0C94" w:rsidP="009138FB">
      <w:pPr>
        <w:suppressAutoHyphens w:val="0"/>
        <w:spacing w:line="360" w:lineRule="auto"/>
        <w:jc w:val="center"/>
        <w:rPr>
          <w:rFonts w:ascii="Arial" w:hAnsi="Arial" w:cs="Arial"/>
          <w:b/>
          <w:bCs/>
          <w:sz w:val="36"/>
          <w:szCs w:val="36"/>
          <w:lang w:val="en-GB"/>
        </w:rPr>
      </w:pPr>
      <w:r w:rsidRPr="00331F89">
        <w:rPr>
          <w:rFonts w:ascii="Arial" w:hAnsi="Arial" w:cs="Arial"/>
          <w:b/>
          <w:bCs/>
          <w:sz w:val="36"/>
          <w:szCs w:val="36"/>
          <w:lang w:val="en-GB"/>
        </w:rPr>
        <w:t>Total revenue</w:t>
      </w:r>
      <w:r w:rsidR="009138FB" w:rsidRPr="00331F89">
        <w:rPr>
          <w:rFonts w:ascii="Arial" w:hAnsi="Arial" w:cs="Arial"/>
          <w:b/>
          <w:bCs/>
          <w:sz w:val="36"/>
          <w:szCs w:val="36"/>
          <w:lang w:val="en-GB"/>
        </w:rPr>
        <w:t xml:space="preserve"> </w:t>
      </w:r>
    </w:p>
    <w:p w14:paraId="04427693" w14:textId="0A433004" w:rsidR="00D5679B" w:rsidRPr="001032E2" w:rsidRDefault="00D5679B" w:rsidP="002E442C">
      <w:pPr>
        <w:suppressAutoHyphens w:val="0"/>
        <w:spacing w:line="360" w:lineRule="auto"/>
        <w:rPr>
          <w:rFonts w:ascii="Arial" w:hAnsi="Arial" w:cs="Arial"/>
          <w:b/>
          <w:bCs/>
          <w:sz w:val="24"/>
          <w:szCs w:val="24"/>
          <w:lang w:val="en-GB"/>
        </w:rPr>
      </w:pPr>
    </w:p>
    <w:p w14:paraId="469E06B8" w14:textId="19406FD6" w:rsidR="00DC0C94" w:rsidRPr="001032E2" w:rsidRDefault="002E442C" w:rsidP="002649B4">
      <w:pPr>
        <w:suppressAutoHyphens w:val="0"/>
        <w:spacing w:line="360" w:lineRule="auto"/>
        <w:jc w:val="both"/>
        <w:rPr>
          <w:rFonts w:ascii="Arial" w:hAnsi="Arial" w:cs="Arial"/>
          <w:b/>
          <w:bCs/>
          <w:sz w:val="24"/>
          <w:szCs w:val="24"/>
          <w:lang w:val="en-GB"/>
        </w:rPr>
      </w:pPr>
      <w:r w:rsidRPr="001032E2">
        <w:rPr>
          <w:rFonts w:ascii="Arial" w:hAnsi="Arial" w:cs="Arial"/>
          <w:b/>
          <w:bCs/>
          <w:sz w:val="24"/>
          <w:szCs w:val="24"/>
          <w:lang w:val="en-GB"/>
        </w:rPr>
        <w:t xml:space="preserve">       </w:t>
      </w:r>
    </w:p>
    <w:p w14:paraId="4E95C372" w14:textId="3CA3D717" w:rsidR="002E442C" w:rsidRDefault="00331F89" w:rsidP="002649B4">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w:t>
      </w:r>
      <w:r w:rsidR="003A1D2F">
        <w:rPr>
          <w:rFonts w:ascii="Arial" w:hAnsi="Arial" w:cs="Arial"/>
          <w:sz w:val="24"/>
          <w:szCs w:val="24"/>
          <w:lang w:val="en-GB"/>
        </w:rPr>
        <w:t>T</w:t>
      </w:r>
      <w:r w:rsidR="002E442C" w:rsidRPr="003A1D2F">
        <w:rPr>
          <w:rFonts w:ascii="Arial" w:hAnsi="Arial" w:cs="Arial"/>
          <w:sz w:val="24"/>
          <w:szCs w:val="24"/>
          <w:lang w:val="en-GB"/>
        </w:rPr>
        <w:t>he main causes that can affect the hotel industry as a whole are: pandemics, political and social instability, economic stagnation,</w:t>
      </w:r>
      <w:r w:rsidR="001E259E">
        <w:rPr>
          <w:rFonts w:ascii="Arial" w:hAnsi="Arial" w:cs="Arial"/>
          <w:sz w:val="24"/>
          <w:szCs w:val="24"/>
          <w:lang w:val="en-GB"/>
        </w:rPr>
        <w:t xml:space="preserve"> natural disasters, </w:t>
      </w:r>
      <w:r w:rsidR="0007456F">
        <w:rPr>
          <w:rFonts w:ascii="Arial" w:hAnsi="Arial" w:cs="Arial"/>
          <w:sz w:val="24"/>
          <w:szCs w:val="24"/>
          <w:lang w:val="en-GB"/>
        </w:rPr>
        <w:t xml:space="preserve">etc. </w:t>
      </w:r>
    </w:p>
    <w:p w14:paraId="419E908A" w14:textId="3F205013" w:rsidR="004B5211" w:rsidRDefault="00CF3814" w:rsidP="002649B4">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w:t>
      </w:r>
      <w:r w:rsidR="00331F89">
        <w:rPr>
          <w:rFonts w:ascii="Arial" w:hAnsi="Arial" w:cs="Arial"/>
          <w:sz w:val="24"/>
          <w:szCs w:val="24"/>
          <w:lang w:val="en-GB"/>
        </w:rPr>
        <w:t>F</w:t>
      </w:r>
      <w:r w:rsidR="00331F89" w:rsidRPr="00331F89">
        <w:rPr>
          <w:rFonts w:ascii="Arial" w:hAnsi="Arial" w:cs="Arial"/>
          <w:sz w:val="24"/>
          <w:szCs w:val="24"/>
          <w:lang w:val="en-GB"/>
        </w:rPr>
        <w:t xml:space="preserve">rom the analysis of the financial situation and the revenues of the two hotel companies for the </w:t>
      </w:r>
      <w:r w:rsidR="00331F89">
        <w:rPr>
          <w:rFonts w:ascii="Arial" w:hAnsi="Arial" w:cs="Arial"/>
          <w:sz w:val="24"/>
          <w:szCs w:val="24"/>
          <w:lang w:val="en-GB"/>
        </w:rPr>
        <w:t>years</w:t>
      </w:r>
      <w:r w:rsidR="00331F89" w:rsidRPr="00331F89">
        <w:rPr>
          <w:rFonts w:ascii="Arial" w:hAnsi="Arial" w:cs="Arial"/>
          <w:sz w:val="24"/>
          <w:szCs w:val="24"/>
          <w:lang w:val="en-GB"/>
        </w:rPr>
        <w:t xml:space="preserve"> 2018-202</w:t>
      </w:r>
      <w:r w:rsidR="00331F89">
        <w:rPr>
          <w:rFonts w:ascii="Arial" w:hAnsi="Arial" w:cs="Arial"/>
          <w:sz w:val="24"/>
          <w:szCs w:val="24"/>
          <w:lang w:val="en-GB"/>
        </w:rPr>
        <w:t>2</w:t>
      </w:r>
      <w:r w:rsidR="00331F89" w:rsidRPr="00331F89">
        <w:rPr>
          <w:rFonts w:ascii="Arial" w:hAnsi="Arial" w:cs="Arial"/>
          <w:sz w:val="24"/>
          <w:szCs w:val="24"/>
          <w:lang w:val="en-GB"/>
        </w:rPr>
        <w:t xml:space="preserve">, it can be observed for the year 2000 a drastic decrease in the revenues of the 2 companies. The determining factor that caused this situation in the hotel sector was the </w:t>
      </w:r>
      <w:proofErr w:type="spellStart"/>
      <w:r w:rsidR="00331F89" w:rsidRPr="00331F89">
        <w:rPr>
          <w:rFonts w:ascii="Arial" w:hAnsi="Arial" w:cs="Arial"/>
          <w:sz w:val="24"/>
          <w:szCs w:val="24"/>
          <w:lang w:val="en-GB"/>
        </w:rPr>
        <w:t>Covid</w:t>
      </w:r>
      <w:proofErr w:type="spellEnd"/>
      <w:r w:rsidR="00331F89" w:rsidRPr="00331F89">
        <w:rPr>
          <w:rFonts w:ascii="Arial" w:hAnsi="Arial" w:cs="Arial"/>
          <w:sz w:val="24"/>
          <w:szCs w:val="24"/>
          <w:lang w:val="en-GB"/>
        </w:rPr>
        <w:t xml:space="preserve"> pandemic. Starting with 2021 and 2022, it can be seen from the attached tables that the income situation is gradually increasing, thus in 2023 the </w:t>
      </w:r>
      <w:r w:rsidR="00331F89">
        <w:rPr>
          <w:rFonts w:ascii="Arial" w:hAnsi="Arial" w:cs="Arial"/>
          <w:sz w:val="24"/>
          <w:szCs w:val="24"/>
          <w:lang w:val="en-GB"/>
        </w:rPr>
        <w:t>two</w:t>
      </w:r>
      <w:r w:rsidR="00331F89" w:rsidRPr="00331F89">
        <w:rPr>
          <w:rFonts w:ascii="Arial" w:hAnsi="Arial" w:cs="Arial"/>
          <w:sz w:val="24"/>
          <w:szCs w:val="24"/>
          <w:lang w:val="en-GB"/>
        </w:rPr>
        <w:t xml:space="preserve"> companies will reach the income before the </w:t>
      </w:r>
      <w:proofErr w:type="spellStart"/>
      <w:r w:rsidR="00331F89">
        <w:rPr>
          <w:rFonts w:ascii="Arial" w:hAnsi="Arial" w:cs="Arial"/>
          <w:sz w:val="24"/>
          <w:szCs w:val="24"/>
          <w:lang w:val="en-GB"/>
        </w:rPr>
        <w:t>C</w:t>
      </w:r>
      <w:r w:rsidR="00331F89" w:rsidRPr="00331F89">
        <w:rPr>
          <w:rFonts w:ascii="Arial" w:hAnsi="Arial" w:cs="Arial"/>
          <w:sz w:val="24"/>
          <w:szCs w:val="24"/>
          <w:lang w:val="en-GB"/>
        </w:rPr>
        <w:t>ovid</w:t>
      </w:r>
      <w:proofErr w:type="spellEnd"/>
      <w:r w:rsidR="00331F89" w:rsidRPr="00331F89">
        <w:rPr>
          <w:rFonts w:ascii="Arial" w:hAnsi="Arial" w:cs="Arial"/>
          <w:sz w:val="24"/>
          <w:szCs w:val="24"/>
          <w:lang w:val="en-GB"/>
        </w:rPr>
        <w:t xml:space="preserve"> pandemic</w:t>
      </w:r>
      <w:r w:rsidR="000E3D95">
        <w:rPr>
          <w:rFonts w:ascii="Arial" w:hAnsi="Arial" w:cs="Arial"/>
          <w:sz w:val="24"/>
          <w:szCs w:val="24"/>
          <w:lang w:val="en-GB"/>
        </w:rPr>
        <w:t>.</w:t>
      </w:r>
    </w:p>
    <w:p w14:paraId="0BE4A1D4" w14:textId="3A4D7AF0" w:rsidR="006924B0" w:rsidRDefault="00AA1304" w:rsidP="002649B4">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w:t>
      </w:r>
      <w:r w:rsidR="006924B0">
        <w:rPr>
          <w:rFonts w:ascii="Arial" w:hAnsi="Arial" w:cs="Arial"/>
          <w:sz w:val="24"/>
          <w:szCs w:val="24"/>
          <w:lang w:val="en-GB"/>
        </w:rPr>
        <w:t xml:space="preserve">The total revenue for Mandarin Oriental </w:t>
      </w:r>
      <w:r w:rsidR="00462F92">
        <w:rPr>
          <w:rFonts w:ascii="Arial" w:hAnsi="Arial" w:cs="Arial"/>
          <w:sz w:val="24"/>
          <w:szCs w:val="24"/>
          <w:lang w:val="en-GB"/>
        </w:rPr>
        <w:t xml:space="preserve">Hotel was </w:t>
      </w:r>
      <w:r w:rsidR="00462F92" w:rsidRPr="008020AC">
        <w:rPr>
          <w:rFonts w:ascii="Arial" w:hAnsi="Arial" w:cs="Arial"/>
          <w:b/>
          <w:bCs/>
          <w:sz w:val="24"/>
          <w:szCs w:val="24"/>
          <w:lang w:val="en-GB"/>
        </w:rPr>
        <w:t>613,7</w:t>
      </w:r>
      <w:r w:rsidR="00462F92">
        <w:rPr>
          <w:rFonts w:ascii="Arial" w:hAnsi="Arial" w:cs="Arial"/>
          <w:sz w:val="24"/>
          <w:szCs w:val="24"/>
          <w:lang w:val="en-GB"/>
        </w:rPr>
        <w:t xml:space="preserve"> </w:t>
      </w:r>
      <w:proofErr w:type="spellStart"/>
      <w:r w:rsidR="00462F92">
        <w:rPr>
          <w:rFonts w:ascii="Arial" w:hAnsi="Arial" w:cs="Arial"/>
          <w:sz w:val="24"/>
          <w:szCs w:val="24"/>
          <w:lang w:val="en-GB"/>
        </w:rPr>
        <w:t>US$</w:t>
      </w:r>
      <w:r w:rsidR="00AA2CB3">
        <w:rPr>
          <w:rFonts w:ascii="Arial" w:hAnsi="Arial" w:cs="Arial"/>
          <w:sz w:val="24"/>
          <w:szCs w:val="24"/>
          <w:lang w:val="en-GB"/>
        </w:rPr>
        <w:t>m</w:t>
      </w:r>
      <w:proofErr w:type="spellEnd"/>
      <w:r w:rsidR="00462F92">
        <w:rPr>
          <w:rFonts w:ascii="Arial" w:hAnsi="Arial" w:cs="Arial"/>
          <w:sz w:val="24"/>
          <w:szCs w:val="24"/>
          <w:lang w:val="en-GB"/>
        </w:rPr>
        <w:t xml:space="preserve"> </w:t>
      </w:r>
      <w:r w:rsidR="00EC3BB3">
        <w:rPr>
          <w:rFonts w:ascii="Arial" w:hAnsi="Arial" w:cs="Arial"/>
          <w:sz w:val="24"/>
          <w:szCs w:val="24"/>
          <w:lang w:val="en-GB"/>
        </w:rPr>
        <w:t>for the year</w:t>
      </w:r>
      <w:r w:rsidR="00462F92">
        <w:rPr>
          <w:rFonts w:ascii="Arial" w:hAnsi="Arial" w:cs="Arial"/>
          <w:sz w:val="24"/>
          <w:szCs w:val="24"/>
          <w:lang w:val="en-GB"/>
        </w:rPr>
        <w:t xml:space="preserve"> 2018, </w:t>
      </w:r>
      <w:r w:rsidR="007D306D" w:rsidRPr="00DE7C24">
        <w:rPr>
          <w:rFonts w:ascii="Arial" w:hAnsi="Arial" w:cs="Arial"/>
          <w:b/>
          <w:bCs/>
          <w:sz w:val="24"/>
          <w:szCs w:val="24"/>
          <w:lang w:val="en-GB"/>
        </w:rPr>
        <w:t>566,5</w:t>
      </w:r>
      <w:r w:rsidR="007D306D">
        <w:rPr>
          <w:rFonts w:ascii="Arial" w:hAnsi="Arial" w:cs="Arial"/>
          <w:sz w:val="24"/>
          <w:szCs w:val="24"/>
          <w:lang w:val="en-GB"/>
        </w:rPr>
        <w:t xml:space="preserve"> </w:t>
      </w:r>
      <w:proofErr w:type="spellStart"/>
      <w:r w:rsidR="00070BA9">
        <w:rPr>
          <w:rFonts w:ascii="Arial" w:hAnsi="Arial" w:cs="Arial"/>
          <w:sz w:val="24"/>
          <w:szCs w:val="24"/>
          <w:lang w:val="en-GB"/>
        </w:rPr>
        <w:t>US$</w:t>
      </w:r>
      <w:r w:rsidR="00AA2CB3">
        <w:rPr>
          <w:rFonts w:ascii="Arial" w:hAnsi="Arial" w:cs="Arial"/>
          <w:sz w:val="24"/>
          <w:szCs w:val="24"/>
          <w:lang w:val="en-GB"/>
        </w:rPr>
        <w:t>m</w:t>
      </w:r>
      <w:proofErr w:type="spellEnd"/>
      <w:r w:rsidR="00070BA9">
        <w:rPr>
          <w:rFonts w:ascii="Arial" w:hAnsi="Arial" w:cs="Arial"/>
          <w:sz w:val="24"/>
          <w:szCs w:val="24"/>
          <w:lang w:val="en-GB"/>
        </w:rPr>
        <w:t xml:space="preserve"> in</w:t>
      </w:r>
      <w:r w:rsidR="008020AC">
        <w:rPr>
          <w:rFonts w:ascii="Arial" w:hAnsi="Arial" w:cs="Arial"/>
          <w:sz w:val="24"/>
          <w:szCs w:val="24"/>
          <w:lang w:val="en-GB"/>
        </w:rPr>
        <w:t xml:space="preserve"> </w:t>
      </w:r>
      <w:r w:rsidR="00070BA9">
        <w:rPr>
          <w:rFonts w:ascii="Arial" w:hAnsi="Arial" w:cs="Arial"/>
          <w:sz w:val="24"/>
          <w:szCs w:val="24"/>
          <w:lang w:val="en-GB"/>
        </w:rPr>
        <w:t xml:space="preserve"> 2019,</w:t>
      </w:r>
      <w:r w:rsidR="00070BA9" w:rsidRPr="00DE7C24">
        <w:rPr>
          <w:rFonts w:ascii="Arial" w:hAnsi="Arial" w:cs="Arial"/>
          <w:b/>
          <w:bCs/>
          <w:sz w:val="24"/>
          <w:szCs w:val="24"/>
          <w:lang w:val="en-GB"/>
        </w:rPr>
        <w:t>183,7</w:t>
      </w:r>
      <w:r w:rsidR="00070BA9" w:rsidRPr="00070BA9">
        <w:rPr>
          <w:rFonts w:ascii="Arial" w:hAnsi="Arial" w:cs="Arial"/>
          <w:sz w:val="24"/>
          <w:szCs w:val="24"/>
          <w:lang w:val="en-GB"/>
        </w:rPr>
        <w:t xml:space="preserve"> </w:t>
      </w:r>
      <w:proofErr w:type="spellStart"/>
      <w:r w:rsidR="00070BA9">
        <w:rPr>
          <w:rFonts w:ascii="Arial" w:hAnsi="Arial" w:cs="Arial"/>
          <w:sz w:val="24"/>
          <w:szCs w:val="24"/>
          <w:lang w:val="en-GB"/>
        </w:rPr>
        <w:t>US$</w:t>
      </w:r>
      <w:r w:rsidR="00AA2CB3">
        <w:rPr>
          <w:rFonts w:ascii="Arial" w:hAnsi="Arial" w:cs="Arial"/>
          <w:sz w:val="24"/>
          <w:szCs w:val="24"/>
          <w:lang w:val="en-GB"/>
        </w:rPr>
        <w:t>m</w:t>
      </w:r>
      <w:proofErr w:type="spellEnd"/>
      <w:r w:rsidR="00EC3BB3">
        <w:rPr>
          <w:rFonts w:ascii="Arial" w:hAnsi="Arial" w:cs="Arial"/>
          <w:sz w:val="24"/>
          <w:szCs w:val="24"/>
          <w:lang w:val="en-GB"/>
        </w:rPr>
        <w:t xml:space="preserve"> in </w:t>
      </w:r>
      <w:r w:rsidR="008020AC">
        <w:rPr>
          <w:rFonts w:ascii="Arial" w:hAnsi="Arial" w:cs="Arial"/>
          <w:sz w:val="24"/>
          <w:szCs w:val="24"/>
          <w:lang w:val="en-GB"/>
        </w:rPr>
        <w:t xml:space="preserve">2020, </w:t>
      </w:r>
      <w:r w:rsidR="008020AC" w:rsidRPr="00DE7C24">
        <w:rPr>
          <w:rFonts w:ascii="Arial" w:hAnsi="Arial" w:cs="Arial"/>
          <w:b/>
          <w:bCs/>
          <w:sz w:val="24"/>
          <w:szCs w:val="24"/>
          <w:lang w:val="en-GB"/>
        </w:rPr>
        <w:t>316</w:t>
      </w:r>
      <w:r w:rsidR="00DE7C24" w:rsidRPr="00DE7C24">
        <w:rPr>
          <w:rFonts w:ascii="Arial" w:hAnsi="Arial" w:cs="Arial"/>
          <w:b/>
          <w:bCs/>
          <w:sz w:val="24"/>
          <w:szCs w:val="24"/>
          <w:lang w:val="en-GB"/>
        </w:rPr>
        <w:t>,9</w:t>
      </w:r>
      <w:r w:rsidR="00DE7C24" w:rsidRPr="00DE7C24">
        <w:rPr>
          <w:rFonts w:ascii="Arial" w:hAnsi="Arial" w:cs="Arial"/>
          <w:sz w:val="24"/>
          <w:szCs w:val="24"/>
          <w:lang w:val="en-GB"/>
        </w:rPr>
        <w:t xml:space="preserve"> </w:t>
      </w:r>
      <w:proofErr w:type="spellStart"/>
      <w:r w:rsidR="00DE7C24">
        <w:rPr>
          <w:rFonts w:ascii="Arial" w:hAnsi="Arial" w:cs="Arial"/>
          <w:sz w:val="24"/>
          <w:szCs w:val="24"/>
          <w:lang w:val="en-GB"/>
        </w:rPr>
        <w:t>US$</w:t>
      </w:r>
      <w:r w:rsidR="00AA2CB3">
        <w:rPr>
          <w:rFonts w:ascii="Arial" w:hAnsi="Arial" w:cs="Arial"/>
          <w:sz w:val="24"/>
          <w:szCs w:val="24"/>
          <w:lang w:val="en-GB"/>
        </w:rPr>
        <w:t>m</w:t>
      </w:r>
      <w:proofErr w:type="spellEnd"/>
      <w:r w:rsidR="00DE7C24">
        <w:rPr>
          <w:rFonts w:ascii="Arial" w:hAnsi="Arial" w:cs="Arial"/>
          <w:sz w:val="24"/>
          <w:szCs w:val="24"/>
          <w:lang w:val="en-GB"/>
        </w:rPr>
        <w:t xml:space="preserve"> in </w:t>
      </w:r>
      <w:r w:rsidR="00631401">
        <w:rPr>
          <w:rFonts w:ascii="Arial" w:hAnsi="Arial" w:cs="Arial"/>
          <w:sz w:val="24"/>
          <w:szCs w:val="24"/>
          <w:lang w:val="en-GB"/>
        </w:rPr>
        <w:t xml:space="preserve">2021 and </w:t>
      </w:r>
      <w:r w:rsidR="00631401" w:rsidRPr="005E7F83">
        <w:rPr>
          <w:rFonts w:ascii="Arial" w:hAnsi="Arial" w:cs="Arial"/>
          <w:b/>
          <w:bCs/>
          <w:sz w:val="24"/>
          <w:szCs w:val="24"/>
          <w:lang w:val="en-GB"/>
        </w:rPr>
        <w:t>454,1</w:t>
      </w:r>
      <w:r w:rsidR="00631401" w:rsidRPr="00631401">
        <w:rPr>
          <w:rFonts w:ascii="Arial" w:hAnsi="Arial" w:cs="Arial"/>
          <w:sz w:val="24"/>
          <w:szCs w:val="24"/>
          <w:lang w:val="en-GB"/>
        </w:rPr>
        <w:t xml:space="preserve"> </w:t>
      </w:r>
      <w:proofErr w:type="spellStart"/>
      <w:r w:rsidR="00631401">
        <w:rPr>
          <w:rFonts w:ascii="Arial" w:hAnsi="Arial" w:cs="Arial"/>
          <w:sz w:val="24"/>
          <w:szCs w:val="24"/>
          <w:lang w:val="en-GB"/>
        </w:rPr>
        <w:t>US$</w:t>
      </w:r>
      <w:r w:rsidR="00AA2CB3">
        <w:rPr>
          <w:rFonts w:ascii="Arial" w:hAnsi="Arial" w:cs="Arial"/>
          <w:sz w:val="24"/>
          <w:szCs w:val="24"/>
          <w:lang w:val="en-GB"/>
        </w:rPr>
        <w:t>m</w:t>
      </w:r>
      <w:proofErr w:type="spellEnd"/>
      <w:r w:rsidR="00631401">
        <w:rPr>
          <w:rFonts w:ascii="Arial" w:hAnsi="Arial" w:cs="Arial"/>
          <w:sz w:val="24"/>
          <w:szCs w:val="24"/>
          <w:lang w:val="en-GB"/>
        </w:rPr>
        <w:t xml:space="preserve"> for the year </w:t>
      </w:r>
      <w:r w:rsidR="005E7F83">
        <w:rPr>
          <w:rFonts w:ascii="Arial" w:hAnsi="Arial" w:cs="Arial"/>
          <w:sz w:val="24"/>
          <w:szCs w:val="24"/>
          <w:lang w:val="en-GB"/>
        </w:rPr>
        <w:t>2022</w:t>
      </w:r>
      <w:r w:rsidR="00414A27">
        <w:rPr>
          <w:rFonts w:ascii="Arial" w:hAnsi="Arial" w:cs="Arial"/>
          <w:sz w:val="24"/>
          <w:szCs w:val="24"/>
          <w:lang w:val="en-GB"/>
        </w:rPr>
        <w:t xml:space="preserve">. It is visible that comparing </w:t>
      </w:r>
      <w:r w:rsidR="007773DF">
        <w:rPr>
          <w:rFonts w:ascii="Arial" w:hAnsi="Arial" w:cs="Arial"/>
          <w:sz w:val="24"/>
          <w:szCs w:val="24"/>
          <w:lang w:val="en-GB"/>
        </w:rPr>
        <w:t xml:space="preserve">the years 2018 and 2019 with the year 2020, </w:t>
      </w:r>
      <w:r w:rsidR="005B1C7A">
        <w:rPr>
          <w:rFonts w:ascii="Arial" w:hAnsi="Arial" w:cs="Arial"/>
          <w:sz w:val="24"/>
          <w:szCs w:val="24"/>
          <w:lang w:val="en-GB"/>
        </w:rPr>
        <w:t>the year when the pandemic started</w:t>
      </w:r>
      <w:r w:rsidR="00DF7319">
        <w:rPr>
          <w:rFonts w:ascii="Arial" w:hAnsi="Arial" w:cs="Arial"/>
          <w:sz w:val="24"/>
          <w:szCs w:val="24"/>
          <w:lang w:val="en-GB"/>
        </w:rPr>
        <w:t xml:space="preserve">, the revenue dropped  </w:t>
      </w:r>
      <w:r w:rsidR="008F0A60" w:rsidRPr="008F0A60">
        <w:rPr>
          <w:rFonts w:ascii="Arial" w:hAnsi="Arial" w:cs="Arial"/>
          <w:sz w:val="24"/>
          <w:szCs w:val="24"/>
          <w:lang w:val="en-GB"/>
        </w:rPr>
        <w:t xml:space="preserve"> by 70% for the Mandarin Oriental hotel</w:t>
      </w:r>
      <w:r w:rsidR="00C04576">
        <w:rPr>
          <w:rFonts w:ascii="Arial" w:hAnsi="Arial" w:cs="Arial"/>
          <w:sz w:val="24"/>
          <w:szCs w:val="24"/>
          <w:lang w:val="en-GB"/>
        </w:rPr>
        <w:t xml:space="preserve"> in the year 2020</w:t>
      </w:r>
      <w:r w:rsidR="002E6413">
        <w:rPr>
          <w:rFonts w:ascii="Arial" w:hAnsi="Arial" w:cs="Arial"/>
          <w:sz w:val="24"/>
          <w:szCs w:val="24"/>
          <w:lang w:val="en-GB"/>
        </w:rPr>
        <w:t>(</w:t>
      </w:r>
      <w:r w:rsidR="002E6413" w:rsidRPr="002E6413">
        <w:rPr>
          <w:rFonts w:ascii="Arial" w:hAnsi="Arial" w:cs="Arial"/>
          <w:sz w:val="24"/>
          <w:szCs w:val="24"/>
          <w:lang w:val="en-GB"/>
        </w:rPr>
        <w:t xml:space="preserve"> </w:t>
      </w:r>
      <w:r w:rsidR="002E6413">
        <w:rPr>
          <w:rFonts w:ascii="Arial" w:hAnsi="Arial" w:cs="Arial"/>
          <w:sz w:val="24"/>
          <w:szCs w:val="24"/>
          <w:lang w:val="en-GB"/>
        </w:rPr>
        <w:t>Annual report 2022, p.10</w:t>
      </w:r>
      <w:r w:rsidR="006764FB">
        <w:rPr>
          <w:rFonts w:ascii="Arial" w:hAnsi="Arial" w:cs="Arial"/>
          <w:sz w:val="24"/>
          <w:szCs w:val="24"/>
          <w:lang w:val="en-GB"/>
        </w:rPr>
        <w:t>8)</w:t>
      </w:r>
    </w:p>
    <w:p w14:paraId="2C195208" w14:textId="55293BB2" w:rsidR="00431A89" w:rsidRDefault="007C405D" w:rsidP="005B28C9">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w:t>
      </w:r>
      <w:r w:rsidRPr="007C405D">
        <w:rPr>
          <w:rFonts w:ascii="Arial" w:hAnsi="Arial" w:cs="Arial"/>
          <w:sz w:val="24"/>
          <w:szCs w:val="24"/>
          <w:lang w:val="en-GB"/>
        </w:rPr>
        <w:t xml:space="preserve"> </w:t>
      </w:r>
    </w:p>
    <w:p w14:paraId="29E4034B" w14:textId="2361F7F8" w:rsidR="00CB11E9" w:rsidRDefault="00D05286" w:rsidP="005B28C9">
      <w:pPr>
        <w:suppressAutoHyphens w:val="0"/>
        <w:spacing w:line="360" w:lineRule="auto"/>
        <w:jc w:val="both"/>
        <w:rPr>
          <w:rFonts w:ascii="Arial" w:hAnsi="Arial" w:cs="Arial"/>
          <w:sz w:val="24"/>
          <w:szCs w:val="24"/>
          <w:lang w:val="en-GB"/>
        </w:rPr>
      </w:pPr>
      <w:r>
        <w:rPr>
          <w:rFonts w:ascii="Arial" w:hAnsi="Arial" w:cs="Arial"/>
          <w:noProof/>
          <w:sz w:val="24"/>
          <w:szCs w:val="24"/>
          <w:lang w:val="en-GB"/>
        </w:rPr>
        <w:drawing>
          <wp:anchor distT="0" distB="0" distL="114300" distR="114300" simplePos="0" relativeHeight="251659264" behindDoc="0" locked="0" layoutInCell="1" allowOverlap="1" wp14:anchorId="14ABA08E" wp14:editId="6494BBEC">
            <wp:simplePos x="0" y="0"/>
            <wp:positionH relativeFrom="column">
              <wp:posOffset>32385</wp:posOffset>
            </wp:positionH>
            <wp:positionV relativeFrom="paragraph">
              <wp:posOffset>259715</wp:posOffset>
            </wp:positionV>
            <wp:extent cx="6839585" cy="3847465"/>
            <wp:effectExtent l="0" t="0" r="0" b="63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39585" cy="3847465"/>
                    </a:xfrm>
                    <a:prstGeom prst="rect">
                      <a:avLst/>
                    </a:prstGeom>
                  </pic:spPr>
                </pic:pic>
              </a:graphicData>
            </a:graphic>
          </wp:anchor>
        </w:drawing>
      </w:r>
      <w:r w:rsidR="009D6D96">
        <w:rPr>
          <w:rFonts w:ascii="Arial" w:hAnsi="Arial" w:cs="Arial"/>
          <w:sz w:val="24"/>
          <w:szCs w:val="24"/>
          <w:lang w:val="en-GB"/>
        </w:rPr>
        <w:t xml:space="preserve">Mandarin </w:t>
      </w:r>
      <w:r w:rsidR="00BB6462">
        <w:rPr>
          <w:rFonts w:ascii="Arial" w:hAnsi="Arial" w:cs="Arial"/>
          <w:sz w:val="24"/>
          <w:szCs w:val="24"/>
          <w:lang w:val="en-GB"/>
        </w:rPr>
        <w:t>Oriental hotel revenue for years 2018</w:t>
      </w:r>
      <w:r w:rsidR="00B12445">
        <w:rPr>
          <w:rFonts w:ascii="Arial" w:hAnsi="Arial" w:cs="Arial"/>
          <w:sz w:val="24"/>
          <w:szCs w:val="24"/>
          <w:lang w:val="en-GB"/>
        </w:rPr>
        <w:t>- 2022</w:t>
      </w:r>
      <w:r w:rsidR="00447232">
        <w:rPr>
          <w:rFonts w:ascii="Arial" w:hAnsi="Arial" w:cs="Arial"/>
          <w:sz w:val="24"/>
          <w:szCs w:val="24"/>
          <w:lang w:val="en-GB"/>
        </w:rPr>
        <w:t xml:space="preserve"> </w:t>
      </w:r>
      <w:r w:rsidR="00E73822">
        <w:rPr>
          <w:rFonts w:ascii="Arial" w:hAnsi="Arial" w:cs="Arial"/>
          <w:sz w:val="24"/>
          <w:szCs w:val="24"/>
          <w:lang w:val="en-GB"/>
        </w:rPr>
        <w:t>(Annual</w:t>
      </w:r>
      <w:r w:rsidR="00447232">
        <w:rPr>
          <w:rFonts w:ascii="Arial" w:hAnsi="Arial" w:cs="Arial"/>
          <w:sz w:val="24"/>
          <w:szCs w:val="24"/>
          <w:lang w:val="en-GB"/>
        </w:rPr>
        <w:t xml:space="preserve"> report 2022,</w:t>
      </w:r>
      <w:r w:rsidR="00CA6692">
        <w:rPr>
          <w:rFonts w:ascii="Arial" w:hAnsi="Arial" w:cs="Arial"/>
          <w:sz w:val="24"/>
          <w:szCs w:val="24"/>
          <w:lang w:val="en-GB"/>
        </w:rPr>
        <w:t xml:space="preserve"> p.</w:t>
      </w:r>
      <w:r w:rsidR="009D07BC">
        <w:rPr>
          <w:rFonts w:ascii="Arial" w:hAnsi="Arial" w:cs="Arial"/>
          <w:sz w:val="24"/>
          <w:szCs w:val="24"/>
          <w:lang w:val="en-GB"/>
        </w:rPr>
        <w:t>108)</w:t>
      </w:r>
    </w:p>
    <w:p w14:paraId="68A44F39" w14:textId="5250FF5E" w:rsidR="005B28C9" w:rsidRDefault="00345CE3" w:rsidP="002649B4">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w:t>
      </w:r>
    </w:p>
    <w:p w14:paraId="08619888" w14:textId="77777777" w:rsidR="005B28C9" w:rsidRDefault="005B28C9" w:rsidP="002649B4">
      <w:pPr>
        <w:suppressAutoHyphens w:val="0"/>
        <w:spacing w:line="360" w:lineRule="auto"/>
        <w:jc w:val="both"/>
        <w:rPr>
          <w:rFonts w:ascii="Arial" w:hAnsi="Arial" w:cs="Arial"/>
          <w:sz w:val="24"/>
          <w:szCs w:val="24"/>
          <w:lang w:val="en-GB"/>
        </w:rPr>
      </w:pPr>
    </w:p>
    <w:p w14:paraId="3C056701" w14:textId="77777777" w:rsidR="008A2D14" w:rsidRDefault="008A2D14" w:rsidP="002649B4">
      <w:pPr>
        <w:suppressAutoHyphens w:val="0"/>
        <w:spacing w:line="360" w:lineRule="auto"/>
        <w:jc w:val="both"/>
        <w:rPr>
          <w:rFonts w:ascii="Arial" w:hAnsi="Arial" w:cs="Arial"/>
          <w:sz w:val="24"/>
          <w:szCs w:val="24"/>
          <w:lang w:val="en-GB"/>
        </w:rPr>
      </w:pPr>
    </w:p>
    <w:p w14:paraId="54D40784" w14:textId="4B8D53AE" w:rsidR="008A2D14" w:rsidRDefault="008A2D14" w:rsidP="002649B4">
      <w:pPr>
        <w:suppressAutoHyphens w:val="0"/>
        <w:spacing w:line="360" w:lineRule="auto"/>
        <w:jc w:val="both"/>
        <w:rPr>
          <w:rFonts w:ascii="Arial" w:hAnsi="Arial" w:cs="Arial"/>
          <w:sz w:val="24"/>
          <w:szCs w:val="24"/>
          <w:lang w:val="en-GB"/>
        </w:rPr>
      </w:pPr>
      <w:r>
        <w:rPr>
          <w:rFonts w:ascii="Arial" w:hAnsi="Arial" w:cs="Arial"/>
          <w:sz w:val="24"/>
          <w:szCs w:val="24"/>
          <w:lang w:val="en-GB"/>
        </w:rPr>
        <w:lastRenderedPageBreak/>
        <w:t xml:space="preserve">    </w:t>
      </w:r>
      <w:r w:rsidR="007F72B2">
        <w:rPr>
          <w:rFonts w:ascii="Arial" w:hAnsi="Arial" w:cs="Arial"/>
          <w:sz w:val="24"/>
          <w:szCs w:val="24"/>
          <w:lang w:val="en-GB"/>
        </w:rPr>
        <w:t xml:space="preserve"> </w:t>
      </w:r>
      <w:r w:rsidR="00AA1304">
        <w:rPr>
          <w:rFonts w:ascii="Arial" w:hAnsi="Arial" w:cs="Arial"/>
          <w:sz w:val="24"/>
          <w:szCs w:val="24"/>
          <w:lang w:val="en-GB"/>
        </w:rPr>
        <w:t xml:space="preserve">    T</w:t>
      </w:r>
      <w:r w:rsidR="00CC4A11" w:rsidRPr="00CC4A11">
        <w:rPr>
          <w:rFonts w:ascii="Arial" w:hAnsi="Arial" w:cs="Arial"/>
          <w:sz w:val="24"/>
          <w:szCs w:val="24"/>
          <w:lang w:val="en-GB"/>
        </w:rPr>
        <w:t>he same situation of decrease in revenues for the year 20</w:t>
      </w:r>
      <w:r w:rsidR="001D44A8">
        <w:rPr>
          <w:rFonts w:ascii="Arial" w:hAnsi="Arial" w:cs="Arial"/>
          <w:sz w:val="24"/>
          <w:szCs w:val="24"/>
          <w:lang w:val="en-GB"/>
        </w:rPr>
        <w:t>2</w:t>
      </w:r>
      <w:r w:rsidR="00CC4A11" w:rsidRPr="00CC4A11">
        <w:rPr>
          <w:rFonts w:ascii="Arial" w:hAnsi="Arial" w:cs="Arial"/>
          <w:sz w:val="24"/>
          <w:szCs w:val="24"/>
          <w:lang w:val="en-GB"/>
        </w:rPr>
        <w:t xml:space="preserve">0 can be observed for the </w:t>
      </w:r>
      <w:r w:rsidR="00D26988">
        <w:rPr>
          <w:rFonts w:ascii="Arial" w:hAnsi="Arial" w:cs="Arial"/>
          <w:sz w:val="24"/>
          <w:szCs w:val="24"/>
          <w:lang w:val="en-GB"/>
        </w:rPr>
        <w:t>P</w:t>
      </w:r>
      <w:r w:rsidR="00CC4A11" w:rsidRPr="00CC4A11">
        <w:rPr>
          <w:rFonts w:ascii="Arial" w:hAnsi="Arial" w:cs="Arial"/>
          <w:sz w:val="24"/>
          <w:szCs w:val="24"/>
          <w:lang w:val="en-GB"/>
        </w:rPr>
        <w:t xml:space="preserve">remier </w:t>
      </w:r>
      <w:r w:rsidR="00D26988">
        <w:rPr>
          <w:rFonts w:ascii="Arial" w:hAnsi="Arial" w:cs="Arial"/>
          <w:sz w:val="24"/>
          <w:szCs w:val="24"/>
          <w:lang w:val="en-GB"/>
        </w:rPr>
        <w:t>I</w:t>
      </w:r>
      <w:r w:rsidR="00CC4A11" w:rsidRPr="00CC4A11">
        <w:rPr>
          <w:rFonts w:ascii="Arial" w:hAnsi="Arial" w:cs="Arial"/>
          <w:sz w:val="24"/>
          <w:szCs w:val="24"/>
          <w:lang w:val="en-GB"/>
        </w:rPr>
        <w:t>nn</w:t>
      </w:r>
      <w:r w:rsidR="007C4BEF">
        <w:rPr>
          <w:rFonts w:ascii="Arial" w:hAnsi="Arial" w:cs="Arial"/>
          <w:sz w:val="24"/>
          <w:szCs w:val="24"/>
          <w:lang w:val="en-GB"/>
        </w:rPr>
        <w:t>.</w:t>
      </w:r>
      <w:r w:rsidR="009238FE" w:rsidRPr="009238FE">
        <w:rPr>
          <w:rFonts w:ascii="Arial" w:hAnsi="Arial" w:cs="Arial"/>
          <w:sz w:val="24"/>
          <w:szCs w:val="24"/>
          <w:lang w:val="en-GB"/>
        </w:rPr>
        <w:t xml:space="preserve"> </w:t>
      </w:r>
      <w:r w:rsidR="009238FE">
        <w:rPr>
          <w:rFonts w:ascii="Arial" w:hAnsi="Arial" w:cs="Arial"/>
          <w:sz w:val="24"/>
          <w:szCs w:val="24"/>
          <w:lang w:val="en-GB"/>
        </w:rPr>
        <w:t xml:space="preserve">The total revenue for Premier Inn for the year 2018 is </w:t>
      </w:r>
      <w:r w:rsidR="009238FE" w:rsidRPr="00F818A4">
        <w:rPr>
          <w:rFonts w:ascii="Arial" w:hAnsi="Arial" w:cs="Arial"/>
          <w:b/>
          <w:bCs/>
          <w:sz w:val="24"/>
          <w:szCs w:val="24"/>
          <w:lang w:val="en-GB"/>
        </w:rPr>
        <w:t>2049,1</w:t>
      </w:r>
      <w:r w:rsidR="00F818A4">
        <w:rPr>
          <w:rFonts w:ascii="Arial" w:hAnsi="Arial" w:cs="Arial"/>
          <w:sz w:val="24"/>
          <w:szCs w:val="24"/>
          <w:lang w:val="en-GB"/>
        </w:rPr>
        <w:t xml:space="preserve"> </w:t>
      </w:r>
      <w:r w:rsidR="009238FE">
        <w:rPr>
          <w:rFonts w:ascii="Arial" w:hAnsi="Arial" w:cs="Arial"/>
          <w:sz w:val="24"/>
          <w:szCs w:val="24"/>
          <w:lang w:val="en-GB"/>
        </w:rPr>
        <w:t>£ m</w:t>
      </w:r>
      <w:r w:rsidR="00F52B93">
        <w:rPr>
          <w:rFonts w:ascii="Arial" w:hAnsi="Arial" w:cs="Arial"/>
          <w:sz w:val="24"/>
          <w:szCs w:val="24"/>
          <w:lang w:val="en-GB"/>
        </w:rPr>
        <w:t>, in 201</w:t>
      </w:r>
      <w:r w:rsidR="00DB3739">
        <w:rPr>
          <w:rFonts w:ascii="Arial" w:hAnsi="Arial" w:cs="Arial"/>
          <w:sz w:val="24"/>
          <w:szCs w:val="24"/>
          <w:lang w:val="en-GB"/>
        </w:rPr>
        <w:t>9</w:t>
      </w:r>
      <w:r w:rsidR="00F52B93">
        <w:rPr>
          <w:rFonts w:ascii="Arial" w:hAnsi="Arial" w:cs="Arial"/>
          <w:sz w:val="24"/>
          <w:szCs w:val="24"/>
          <w:lang w:val="en-GB"/>
        </w:rPr>
        <w:t xml:space="preserve"> is </w:t>
      </w:r>
      <w:r w:rsidR="00F52B93" w:rsidRPr="00DB3739">
        <w:rPr>
          <w:rFonts w:ascii="Arial" w:hAnsi="Arial" w:cs="Arial"/>
          <w:b/>
          <w:bCs/>
          <w:sz w:val="24"/>
          <w:szCs w:val="24"/>
          <w:lang w:val="en-GB"/>
        </w:rPr>
        <w:t>2071, 5</w:t>
      </w:r>
      <w:r w:rsidR="00F52B93">
        <w:rPr>
          <w:rFonts w:ascii="Arial" w:hAnsi="Arial" w:cs="Arial"/>
          <w:sz w:val="24"/>
          <w:szCs w:val="24"/>
          <w:lang w:val="en-GB"/>
        </w:rPr>
        <w:t xml:space="preserve"> £m</w:t>
      </w:r>
      <w:r w:rsidR="007424DF">
        <w:rPr>
          <w:rFonts w:ascii="Arial" w:hAnsi="Arial" w:cs="Arial"/>
          <w:sz w:val="24"/>
          <w:szCs w:val="24"/>
          <w:lang w:val="en-GB"/>
        </w:rPr>
        <w:t>,</w:t>
      </w:r>
      <w:r w:rsidR="00B41DD1">
        <w:rPr>
          <w:rFonts w:ascii="Arial" w:hAnsi="Arial" w:cs="Arial"/>
          <w:sz w:val="24"/>
          <w:szCs w:val="24"/>
          <w:lang w:val="en-GB"/>
        </w:rPr>
        <w:t xml:space="preserve"> in 2020 </w:t>
      </w:r>
      <w:r w:rsidR="007424DF">
        <w:rPr>
          <w:rFonts w:ascii="Arial" w:hAnsi="Arial" w:cs="Arial"/>
          <w:sz w:val="24"/>
          <w:szCs w:val="24"/>
          <w:lang w:val="en-GB"/>
        </w:rPr>
        <w:t xml:space="preserve">the revenue is </w:t>
      </w:r>
      <w:r w:rsidR="007424DF" w:rsidRPr="005204E6">
        <w:rPr>
          <w:rFonts w:ascii="Arial" w:hAnsi="Arial" w:cs="Arial"/>
          <w:b/>
          <w:bCs/>
          <w:sz w:val="24"/>
          <w:szCs w:val="24"/>
          <w:lang w:val="en-GB"/>
        </w:rPr>
        <w:t>589,4</w:t>
      </w:r>
      <w:r w:rsidR="007424DF">
        <w:rPr>
          <w:rFonts w:ascii="Arial" w:hAnsi="Arial" w:cs="Arial"/>
          <w:sz w:val="24"/>
          <w:szCs w:val="24"/>
          <w:lang w:val="en-GB"/>
        </w:rPr>
        <w:t xml:space="preserve"> </w:t>
      </w:r>
      <w:r w:rsidR="005204E6">
        <w:rPr>
          <w:rFonts w:ascii="Arial" w:hAnsi="Arial" w:cs="Arial"/>
          <w:sz w:val="24"/>
          <w:szCs w:val="24"/>
          <w:lang w:val="en-GB"/>
        </w:rPr>
        <w:t xml:space="preserve">£m, in 2021 is </w:t>
      </w:r>
      <w:r w:rsidR="005204E6" w:rsidRPr="005204E6">
        <w:rPr>
          <w:rFonts w:ascii="Arial" w:hAnsi="Arial" w:cs="Arial"/>
          <w:b/>
          <w:bCs/>
          <w:sz w:val="24"/>
          <w:szCs w:val="24"/>
          <w:lang w:val="en-GB"/>
        </w:rPr>
        <w:t>1703, 4</w:t>
      </w:r>
      <w:r w:rsidR="005204E6">
        <w:rPr>
          <w:rFonts w:ascii="Arial" w:hAnsi="Arial" w:cs="Arial"/>
          <w:b/>
          <w:bCs/>
          <w:sz w:val="24"/>
          <w:szCs w:val="24"/>
          <w:lang w:val="en-GB"/>
        </w:rPr>
        <w:t xml:space="preserve"> </w:t>
      </w:r>
      <w:r w:rsidR="00A95243">
        <w:rPr>
          <w:rFonts w:ascii="Arial" w:hAnsi="Arial" w:cs="Arial"/>
          <w:sz w:val="24"/>
          <w:szCs w:val="24"/>
          <w:lang w:val="en-GB"/>
        </w:rPr>
        <w:t xml:space="preserve">£m, and in 2022 is </w:t>
      </w:r>
      <w:r w:rsidR="00A95243" w:rsidRPr="002102DB">
        <w:rPr>
          <w:rFonts w:ascii="Arial" w:hAnsi="Arial" w:cs="Arial"/>
          <w:b/>
          <w:bCs/>
          <w:sz w:val="24"/>
          <w:szCs w:val="24"/>
          <w:lang w:val="en-GB"/>
        </w:rPr>
        <w:t>2625</w:t>
      </w:r>
      <w:r w:rsidR="00A95243">
        <w:rPr>
          <w:rFonts w:ascii="Arial" w:hAnsi="Arial" w:cs="Arial"/>
          <w:sz w:val="24"/>
          <w:szCs w:val="24"/>
          <w:lang w:val="en-GB"/>
        </w:rPr>
        <w:t xml:space="preserve">, </w:t>
      </w:r>
      <w:r w:rsidR="00A95243" w:rsidRPr="002102DB">
        <w:rPr>
          <w:rFonts w:ascii="Arial" w:hAnsi="Arial" w:cs="Arial"/>
          <w:b/>
          <w:bCs/>
          <w:sz w:val="24"/>
          <w:szCs w:val="24"/>
          <w:lang w:val="en-GB"/>
        </w:rPr>
        <w:t>2</w:t>
      </w:r>
      <w:r w:rsidR="00A95243">
        <w:rPr>
          <w:rFonts w:ascii="Arial" w:hAnsi="Arial" w:cs="Arial"/>
          <w:sz w:val="24"/>
          <w:szCs w:val="24"/>
          <w:lang w:val="en-GB"/>
        </w:rPr>
        <w:t xml:space="preserve"> £m</w:t>
      </w:r>
      <w:r w:rsidR="00AC1D89">
        <w:rPr>
          <w:rFonts w:ascii="Arial" w:hAnsi="Arial" w:cs="Arial"/>
          <w:sz w:val="24"/>
          <w:szCs w:val="24"/>
          <w:lang w:val="en-GB"/>
        </w:rPr>
        <w:t xml:space="preserve">. The same like in the case of Mandarin Oriental </w:t>
      </w:r>
      <w:r w:rsidR="006D778F">
        <w:rPr>
          <w:rFonts w:ascii="Arial" w:hAnsi="Arial" w:cs="Arial"/>
          <w:sz w:val="24"/>
          <w:szCs w:val="24"/>
          <w:lang w:val="en-GB"/>
        </w:rPr>
        <w:t>h</w:t>
      </w:r>
      <w:r w:rsidR="00AC1D89">
        <w:rPr>
          <w:rFonts w:ascii="Arial" w:hAnsi="Arial" w:cs="Arial"/>
          <w:sz w:val="24"/>
          <w:szCs w:val="24"/>
          <w:lang w:val="en-GB"/>
        </w:rPr>
        <w:t>otel</w:t>
      </w:r>
      <w:r w:rsidR="006D778F">
        <w:rPr>
          <w:rFonts w:ascii="Arial" w:hAnsi="Arial" w:cs="Arial"/>
          <w:sz w:val="24"/>
          <w:szCs w:val="24"/>
          <w:lang w:val="en-GB"/>
        </w:rPr>
        <w:t>s,</w:t>
      </w:r>
      <w:r w:rsidR="00AC1D89">
        <w:rPr>
          <w:rFonts w:ascii="Arial" w:hAnsi="Arial" w:cs="Arial"/>
          <w:sz w:val="24"/>
          <w:szCs w:val="24"/>
          <w:lang w:val="en-GB"/>
        </w:rPr>
        <w:t xml:space="preserve"> the revenue dropped  </w:t>
      </w:r>
      <w:r w:rsidR="00AC1D89" w:rsidRPr="008F0A60">
        <w:rPr>
          <w:rFonts w:ascii="Arial" w:hAnsi="Arial" w:cs="Arial"/>
          <w:sz w:val="24"/>
          <w:szCs w:val="24"/>
          <w:lang w:val="en-GB"/>
        </w:rPr>
        <w:t xml:space="preserve"> by 70%</w:t>
      </w:r>
      <w:r w:rsidR="006D778F">
        <w:rPr>
          <w:rFonts w:ascii="Arial" w:hAnsi="Arial" w:cs="Arial"/>
          <w:sz w:val="24"/>
          <w:szCs w:val="24"/>
          <w:lang w:val="en-GB"/>
        </w:rPr>
        <w:t xml:space="preserve"> for Premier Inn hotels in the year </w:t>
      </w:r>
      <w:r w:rsidR="00D432C3">
        <w:rPr>
          <w:rFonts w:ascii="Arial" w:hAnsi="Arial" w:cs="Arial"/>
          <w:sz w:val="24"/>
          <w:szCs w:val="24"/>
          <w:lang w:val="en-GB"/>
        </w:rPr>
        <w:t>2020</w:t>
      </w:r>
      <w:r w:rsidR="00BA4E3E">
        <w:rPr>
          <w:rFonts w:ascii="Arial" w:hAnsi="Arial" w:cs="Arial"/>
          <w:sz w:val="24"/>
          <w:szCs w:val="24"/>
          <w:lang w:val="en-GB"/>
        </w:rPr>
        <w:t xml:space="preserve">, </w:t>
      </w:r>
      <w:r w:rsidR="00BA4E3E" w:rsidRPr="00BA4E3E">
        <w:rPr>
          <w:rFonts w:ascii="Arial" w:hAnsi="Arial" w:cs="Arial"/>
          <w:sz w:val="24"/>
          <w:szCs w:val="24"/>
          <w:lang w:val="en-GB"/>
        </w:rPr>
        <w:t>compared to the years</w:t>
      </w:r>
      <w:r w:rsidR="00BA4E3E">
        <w:rPr>
          <w:rFonts w:ascii="Arial" w:hAnsi="Arial" w:cs="Arial"/>
          <w:sz w:val="24"/>
          <w:szCs w:val="24"/>
          <w:lang w:val="en-GB"/>
        </w:rPr>
        <w:t xml:space="preserve"> 2018 and 2019. </w:t>
      </w:r>
      <w:r w:rsidR="006A7BFB">
        <w:rPr>
          <w:rFonts w:ascii="Arial" w:hAnsi="Arial" w:cs="Arial"/>
          <w:sz w:val="24"/>
          <w:szCs w:val="24"/>
          <w:lang w:val="en-GB"/>
        </w:rPr>
        <w:t>In</w:t>
      </w:r>
      <w:r w:rsidR="00BA4E3E">
        <w:rPr>
          <w:rFonts w:ascii="Arial" w:hAnsi="Arial" w:cs="Arial"/>
          <w:sz w:val="24"/>
          <w:szCs w:val="24"/>
          <w:lang w:val="en-GB"/>
        </w:rPr>
        <w:t xml:space="preserve"> the year 2022 the total revenue </w:t>
      </w:r>
      <w:r w:rsidR="00B27B6D" w:rsidRPr="00B27B6D">
        <w:rPr>
          <w:rFonts w:ascii="Arial" w:hAnsi="Arial" w:cs="Arial"/>
          <w:sz w:val="24"/>
          <w:szCs w:val="24"/>
          <w:lang w:val="en-GB"/>
        </w:rPr>
        <w:t>is higher than in 2019</w:t>
      </w:r>
      <w:r w:rsidR="00EA7B83">
        <w:rPr>
          <w:rFonts w:ascii="Arial" w:hAnsi="Arial" w:cs="Arial"/>
          <w:sz w:val="24"/>
          <w:szCs w:val="24"/>
          <w:lang w:val="en-GB"/>
        </w:rPr>
        <w:t>,</w:t>
      </w:r>
      <w:r w:rsidR="00EA7B83" w:rsidRPr="00EA7B83">
        <w:rPr>
          <w:rFonts w:ascii="Arial" w:hAnsi="Arial" w:cs="Arial"/>
          <w:sz w:val="24"/>
          <w:szCs w:val="24"/>
          <w:lang w:val="en-GB"/>
        </w:rPr>
        <w:t xml:space="preserve"> but here we have to be careful, because in the UK the cost of services and utilities has increased after the </w:t>
      </w:r>
      <w:proofErr w:type="spellStart"/>
      <w:r w:rsidR="00EA7B83" w:rsidRPr="00EA7B83">
        <w:rPr>
          <w:rFonts w:ascii="Arial" w:hAnsi="Arial" w:cs="Arial"/>
          <w:sz w:val="24"/>
          <w:szCs w:val="24"/>
          <w:lang w:val="en-GB"/>
        </w:rPr>
        <w:t>covid</w:t>
      </w:r>
      <w:proofErr w:type="spellEnd"/>
      <w:r w:rsidR="00EA7B83" w:rsidRPr="00EA7B83">
        <w:rPr>
          <w:rFonts w:ascii="Arial" w:hAnsi="Arial" w:cs="Arial"/>
          <w:sz w:val="24"/>
          <w:szCs w:val="24"/>
          <w:lang w:val="en-GB"/>
        </w:rPr>
        <w:t xml:space="preserve"> pandemic and </w:t>
      </w:r>
      <w:proofErr w:type="spellStart"/>
      <w:proofErr w:type="gramStart"/>
      <w:r w:rsidR="00EA7B83" w:rsidRPr="00EA7B83">
        <w:rPr>
          <w:rFonts w:ascii="Arial" w:hAnsi="Arial" w:cs="Arial"/>
          <w:sz w:val="24"/>
          <w:szCs w:val="24"/>
          <w:lang w:val="en-GB"/>
        </w:rPr>
        <w:t>Brexit</w:t>
      </w:r>
      <w:proofErr w:type="spellEnd"/>
      <w:r w:rsidR="005D7A3F">
        <w:rPr>
          <w:rFonts w:ascii="Arial" w:hAnsi="Arial" w:cs="Arial"/>
          <w:sz w:val="24"/>
          <w:szCs w:val="24"/>
          <w:lang w:val="en-GB"/>
        </w:rPr>
        <w:t>.</w:t>
      </w:r>
      <w:r w:rsidR="00315F3F">
        <w:rPr>
          <w:rFonts w:ascii="Arial" w:hAnsi="Arial" w:cs="Arial"/>
          <w:sz w:val="24"/>
          <w:szCs w:val="24"/>
          <w:lang w:val="en-GB"/>
        </w:rPr>
        <w:t>(</w:t>
      </w:r>
      <w:proofErr w:type="gramEnd"/>
      <w:r w:rsidR="0019565B" w:rsidRPr="0019565B">
        <w:rPr>
          <w:rFonts w:ascii="Arial" w:hAnsi="Arial" w:cs="Arial"/>
          <w:sz w:val="24"/>
          <w:szCs w:val="24"/>
          <w:lang w:val="en-GB"/>
        </w:rPr>
        <w:t xml:space="preserve"> </w:t>
      </w:r>
      <w:r w:rsidR="0019565B">
        <w:rPr>
          <w:rFonts w:ascii="Arial" w:hAnsi="Arial" w:cs="Arial"/>
          <w:sz w:val="24"/>
          <w:szCs w:val="24"/>
          <w:lang w:val="en-GB"/>
        </w:rPr>
        <w:t xml:space="preserve">Whitbread annual report </w:t>
      </w:r>
      <w:r w:rsidR="00315F3F">
        <w:rPr>
          <w:rFonts w:ascii="Arial" w:hAnsi="Arial" w:cs="Arial"/>
          <w:sz w:val="24"/>
          <w:szCs w:val="24"/>
          <w:lang w:val="en-GB"/>
        </w:rPr>
        <w:t>2018-2022)</w:t>
      </w:r>
    </w:p>
    <w:p w14:paraId="196DE816" w14:textId="2E0AD05F" w:rsidR="008C1AAB" w:rsidRDefault="008C1AAB" w:rsidP="002649B4">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A</w:t>
      </w:r>
      <w:r w:rsidRPr="008C1AAB">
        <w:rPr>
          <w:rFonts w:ascii="Arial" w:hAnsi="Arial" w:cs="Arial"/>
          <w:sz w:val="24"/>
          <w:szCs w:val="24"/>
          <w:lang w:val="en-GB"/>
        </w:rPr>
        <w:t xml:space="preserve">s can be seen from the data presented, the two hotel companies achieve quite high incomes in the years without external </w:t>
      </w:r>
      <w:proofErr w:type="spellStart"/>
      <w:r w:rsidRPr="008C1AAB">
        <w:rPr>
          <w:rFonts w:ascii="Arial" w:hAnsi="Arial" w:cs="Arial"/>
          <w:sz w:val="24"/>
          <w:szCs w:val="24"/>
          <w:lang w:val="en-GB"/>
        </w:rPr>
        <w:t>conjunctural</w:t>
      </w:r>
      <w:proofErr w:type="spellEnd"/>
      <w:r w:rsidRPr="008C1AAB">
        <w:rPr>
          <w:rFonts w:ascii="Arial" w:hAnsi="Arial" w:cs="Arial"/>
          <w:sz w:val="24"/>
          <w:szCs w:val="24"/>
          <w:lang w:val="en-GB"/>
        </w:rPr>
        <w:t xml:space="preserve"> difficulties to embarrass their activities. In a globalized society where the need to travel for business or tourism has become a habit and a necessity, the hotel industry cannot be stopped in its development, except temporarily and due to major crisis</w:t>
      </w:r>
      <w:r>
        <w:rPr>
          <w:rFonts w:ascii="Arial" w:hAnsi="Arial" w:cs="Arial"/>
          <w:sz w:val="24"/>
          <w:szCs w:val="24"/>
          <w:lang w:val="en-GB"/>
        </w:rPr>
        <w:t>.</w:t>
      </w:r>
    </w:p>
    <w:p w14:paraId="6FE898A3" w14:textId="638CF73F" w:rsidR="00E10648" w:rsidRPr="00A95243" w:rsidRDefault="009B7E4C" w:rsidP="002649B4">
      <w:pPr>
        <w:suppressAutoHyphens w:val="0"/>
        <w:spacing w:line="360" w:lineRule="auto"/>
        <w:jc w:val="both"/>
        <w:rPr>
          <w:rFonts w:ascii="Arial" w:hAnsi="Arial" w:cs="Arial"/>
          <w:sz w:val="24"/>
          <w:szCs w:val="24"/>
          <w:lang w:val="en-GB"/>
        </w:rPr>
      </w:pPr>
      <w:r>
        <w:rPr>
          <w:rFonts w:ascii="Arial" w:hAnsi="Arial" w:cs="Arial"/>
          <w:sz w:val="24"/>
          <w:szCs w:val="24"/>
          <w:lang w:val="en-GB"/>
        </w:rPr>
        <w:t>A</w:t>
      </w:r>
      <w:r w:rsidR="00E10648" w:rsidRPr="00E10648">
        <w:rPr>
          <w:rFonts w:ascii="Arial" w:hAnsi="Arial" w:cs="Arial"/>
          <w:sz w:val="24"/>
          <w:szCs w:val="24"/>
          <w:lang w:val="en-GB"/>
        </w:rPr>
        <w:t>nother observation</w:t>
      </w:r>
      <w:r>
        <w:rPr>
          <w:rFonts w:ascii="Arial" w:hAnsi="Arial" w:cs="Arial"/>
          <w:sz w:val="24"/>
          <w:szCs w:val="24"/>
          <w:lang w:val="en-GB"/>
        </w:rPr>
        <w:t xml:space="preserve"> </w:t>
      </w:r>
      <w:r w:rsidR="00184000">
        <w:rPr>
          <w:rFonts w:ascii="Arial" w:hAnsi="Arial" w:cs="Arial"/>
          <w:sz w:val="24"/>
          <w:szCs w:val="24"/>
          <w:lang w:val="en-GB"/>
        </w:rPr>
        <w:t xml:space="preserve">that can be seen from </w:t>
      </w:r>
      <w:proofErr w:type="gramStart"/>
      <w:r w:rsidR="00184000">
        <w:rPr>
          <w:rFonts w:ascii="Arial" w:hAnsi="Arial" w:cs="Arial"/>
          <w:sz w:val="24"/>
          <w:szCs w:val="24"/>
          <w:lang w:val="en-GB"/>
        </w:rPr>
        <w:t xml:space="preserve">this </w:t>
      </w:r>
      <w:r w:rsidR="00AD64D6">
        <w:rPr>
          <w:rFonts w:ascii="Arial" w:hAnsi="Arial" w:cs="Arial"/>
          <w:sz w:val="24"/>
          <w:szCs w:val="24"/>
          <w:lang w:val="en-GB"/>
        </w:rPr>
        <w:t>annual reports</w:t>
      </w:r>
      <w:proofErr w:type="gramEnd"/>
      <w:r w:rsidR="00E10648" w:rsidRPr="00E10648">
        <w:rPr>
          <w:rFonts w:ascii="Arial" w:hAnsi="Arial" w:cs="Arial"/>
          <w:sz w:val="24"/>
          <w:szCs w:val="24"/>
          <w:lang w:val="en-GB"/>
        </w:rPr>
        <w:t xml:space="preserve"> is that although Mandarin Oriental hotel has a small number of hotels compared to Premier Inn, the total </w:t>
      </w:r>
      <w:r w:rsidR="00AD64D6">
        <w:rPr>
          <w:rFonts w:ascii="Arial" w:hAnsi="Arial" w:cs="Arial"/>
          <w:sz w:val="24"/>
          <w:szCs w:val="24"/>
          <w:lang w:val="en-GB"/>
        </w:rPr>
        <w:t>revenue</w:t>
      </w:r>
      <w:r w:rsidR="00E10648" w:rsidRPr="00E10648">
        <w:rPr>
          <w:rFonts w:ascii="Arial" w:hAnsi="Arial" w:cs="Arial"/>
          <w:sz w:val="24"/>
          <w:szCs w:val="24"/>
          <w:lang w:val="en-GB"/>
        </w:rPr>
        <w:t xml:space="preserve"> for Mandarin Oriental is quite high, as a result of the high prices that customers </w:t>
      </w:r>
      <w:r w:rsidR="00B1076B">
        <w:rPr>
          <w:rFonts w:ascii="Arial" w:hAnsi="Arial" w:cs="Arial"/>
          <w:sz w:val="24"/>
          <w:szCs w:val="24"/>
          <w:lang w:val="en-GB"/>
        </w:rPr>
        <w:t xml:space="preserve">are paying </w:t>
      </w:r>
      <w:r w:rsidR="00E10648" w:rsidRPr="00E10648">
        <w:rPr>
          <w:rFonts w:ascii="Arial" w:hAnsi="Arial" w:cs="Arial"/>
          <w:sz w:val="24"/>
          <w:szCs w:val="24"/>
          <w:lang w:val="en-GB"/>
        </w:rPr>
        <w:t>for the services offered</w:t>
      </w:r>
      <w:r w:rsidR="00B1076B">
        <w:rPr>
          <w:rFonts w:ascii="Arial" w:hAnsi="Arial" w:cs="Arial"/>
          <w:sz w:val="24"/>
          <w:szCs w:val="24"/>
          <w:lang w:val="en-GB"/>
        </w:rPr>
        <w:t xml:space="preserve">. </w:t>
      </w:r>
    </w:p>
    <w:p w14:paraId="2C99D456" w14:textId="77777777" w:rsidR="007C4BEF" w:rsidRDefault="007C4BEF" w:rsidP="002649B4">
      <w:pPr>
        <w:suppressAutoHyphens w:val="0"/>
        <w:spacing w:line="360" w:lineRule="auto"/>
        <w:jc w:val="both"/>
        <w:rPr>
          <w:rFonts w:ascii="Arial" w:hAnsi="Arial" w:cs="Arial"/>
          <w:sz w:val="24"/>
          <w:szCs w:val="24"/>
          <w:lang w:val="en-GB"/>
        </w:rPr>
      </w:pPr>
    </w:p>
    <w:p w14:paraId="079AD61D" w14:textId="77777777" w:rsidR="007C4BEF" w:rsidRDefault="007C4BEF" w:rsidP="002649B4">
      <w:pPr>
        <w:suppressAutoHyphens w:val="0"/>
        <w:spacing w:line="360" w:lineRule="auto"/>
        <w:jc w:val="both"/>
        <w:rPr>
          <w:rFonts w:ascii="Arial" w:hAnsi="Arial" w:cs="Arial"/>
          <w:sz w:val="24"/>
          <w:szCs w:val="24"/>
          <w:lang w:val="en-GB"/>
        </w:rPr>
      </w:pPr>
    </w:p>
    <w:p w14:paraId="6C0B7FD9" w14:textId="2473C009" w:rsidR="005B28C9" w:rsidRDefault="00D21026" w:rsidP="002649B4">
      <w:pPr>
        <w:suppressAutoHyphens w:val="0"/>
        <w:spacing w:line="360" w:lineRule="auto"/>
        <w:jc w:val="both"/>
        <w:rPr>
          <w:rFonts w:ascii="Arial" w:hAnsi="Arial" w:cs="Arial"/>
          <w:sz w:val="24"/>
          <w:szCs w:val="24"/>
          <w:lang w:val="en-GB"/>
        </w:rPr>
      </w:pPr>
      <w:r>
        <w:rPr>
          <w:rFonts w:ascii="Arial" w:hAnsi="Arial" w:cs="Arial"/>
          <w:noProof/>
          <w:sz w:val="24"/>
          <w:szCs w:val="24"/>
          <w:lang w:val="en-GB"/>
        </w:rPr>
        <w:drawing>
          <wp:anchor distT="0" distB="0" distL="114300" distR="114300" simplePos="0" relativeHeight="251660288" behindDoc="0" locked="0" layoutInCell="1" allowOverlap="1" wp14:anchorId="1ECA6B3D" wp14:editId="56AA97BE">
            <wp:simplePos x="0" y="0"/>
            <wp:positionH relativeFrom="column">
              <wp:posOffset>-3175</wp:posOffset>
            </wp:positionH>
            <wp:positionV relativeFrom="paragraph">
              <wp:posOffset>261620</wp:posOffset>
            </wp:positionV>
            <wp:extent cx="6234430" cy="3847465"/>
            <wp:effectExtent l="0" t="0" r="0" b="63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9" cstate="print">
                      <a:extLst>
                        <a:ext uri="{28A0092B-C50C-407E-A947-70E740481C1C}">
                          <a14:useLocalDpi xmlns:a14="http://schemas.microsoft.com/office/drawing/2010/main" val="0"/>
                        </a:ext>
                      </a:extLst>
                    </a:blip>
                    <a:srcRect l="14842" r="5846"/>
                    <a:stretch/>
                  </pic:blipFill>
                  <pic:spPr bwMode="auto">
                    <a:xfrm>
                      <a:off x="0" y="0"/>
                      <a:ext cx="6234430" cy="3847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C23ACD" w:rsidRPr="00C23ACD">
        <w:rPr>
          <w:rFonts w:ascii="Arial" w:hAnsi="Arial" w:cs="Arial"/>
          <w:sz w:val="24"/>
          <w:szCs w:val="24"/>
          <w:lang w:val="en-GB"/>
        </w:rPr>
        <w:t xml:space="preserve"> </w:t>
      </w:r>
      <w:r w:rsidR="003778BD">
        <w:rPr>
          <w:rFonts w:ascii="Arial" w:hAnsi="Arial" w:cs="Arial"/>
          <w:sz w:val="24"/>
          <w:szCs w:val="24"/>
          <w:lang w:val="en-GB"/>
        </w:rPr>
        <w:t>Premier Inn</w:t>
      </w:r>
      <w:r w:rsidR="00C23ACD">
        <w:rPr>
          <w:rFonts w:ascii="Arial" w:hAnsi="Arial" w:cs="Arial"/>
          <w:sz w:val="24"/>
          <w:szCs w:val="24"/>
          <w:lang w:val="en-GB"/>
        </w:rPr>
        <w:t xml:space="preserve"> hotel </w:t>
      </w:r>
      <w:proofErr w:type="gramStart"/>
      <w:r w:rsidR="00C23ACD">
        <w:rPr>
          <w:rFonts w:ascii="Arial" w:hAnsi="Arial" w:cs="Arial"/>
          <w:sz w:val="24"/>
          <w:szCs w:val="24"/>
          <w:lang w:val="en-GB"/>
        </w:rPr>
        <w:t>revenue  for</w:t>
      </w:r>
      <w:proofErr w:type="gramEnd"/>
      <w:r w:rsidR="00C23ACD">
        <w:rPr>
          <w:rFonts w:ascii="Arial" w:hAnsi="Arial" w:cs="Arial"/>
          <w:sz w:val="24"/>
          <w:szCs w:val="24"/>
          <w:lang w:val="en-GB"/>
        </w:rPr>
        <w:t xml:space="preserve"> year</w:t>
      </w:r>
      <w:r w:rsidR="003778BD">
        <w:rPr>
          <w:rFonts w:ascii="Arial" w:hAnsi="Arial" w:cs="Arial"/>
          <w:sz w:val="24"/>
          <w:szCs w:val="24"/>
          <w:lang w:val="en-GB"/>
        </w:rPr>
        <w:t xml:space="preserve"> 201</w:t>
      </w:r>
      <w:r w:rsidR="00403945">
        <w:rPr>
          <w:rFonts w:ascii="Arial" w:hAnsi="Arial" w:cs="Arial"/>
          <w:sz w:val="24"/>
          <w:szCs w:val="24"/>
          <w:lang w:val="en-GB"/>
        </w:rPr>
        <w:t>8</w:t>
      </w:r>
      <w:r w:rsidR="00963935">
        <w:rPr>
          <w:rFonts w:ascii="Arial" w:hAnsi="Arial" w:cs="Arial"/>
          <w:sz w:val="24"/>
          <w:szCs w:val="24"/>
          <w:lang w:val="en-GB"/>
        </w:rPr>
        <w:t xml:space="preserve"> (Whitbread </w:t>
      </w:r>
      <w:r w:rsidR="001B7377">
        <w:rPr>
          <w:rFonts w:ascii="Arial" w:hAnsi="Arial" w:cs="Arial"/>
          <w:sz w:val="24"/>
          <w:szCs w:val="24"/>
          <w:lang w:val="en-GB"/>
        </w:rPr>
        <w:t>annual report</w:t>
      </w:r>
      <w:r w:rsidR="00963935">
        <w:rPr>
          <w:rFonts w:ascii="Arial" w:hAnsi="Arial" w:cs="Arial"/>
          <w:sz w:val="24"/>
          <w:szCs w:val="24"/>
          <w:lang w:val="en-GB"/>
        </w:rPr>
        <w:t xml:space="preserve"> 2019, </w:t>
      </w:r>
      <w:r w:rsidR="001B7377">
        <w:rPr>
          <w:rFonts w:ascii="Arial" w:hAnsi="Arial" w:cs="Arial"/>
          <w:sz w:val="24"/>
          <w:szCs w:val="24"/>
          <w:lang w:val="en-GB"/>
        </w:rPr>
        <w:t>p.10</w:t>
      </w:r>
      <w:r w:rsidR="00AF57CF">
        <w:rPr>
          <w:rFonts w:ascii="Arial" w:hAnsi="Arial" w:cs="Arial"/>
          <w:sz w:val="24"/>
          <w:szCs w:val="24"/>
          <w:lang w:val="en-GB"/>
        </w:rPr>
        <w:t>6</w:t>
      </w:r>
      <w:r w:rsidR="001B7377">
        <w:rPr>
          <w:rFonts w:ascii="Arial" w:hAnsi="Arial" w:cs="Arial"/>
          <w:sz w:val="24"/>
          <w:szCs w:val="24"/>
          <w:lang w:val="en-GB"/>
        </w:rPr>
        <w:t>)</w:t>
      </w:r>
    </w:p>
    <w:p w14:paraId="4B636E0E" w14:textId="77777777" w:rsidR="005B28C9" w:rsidRDefault="005B28C9" w:rsidP="002649B4">
      <w:pPr>
        <w:suppressAutoHyphens w:val="0"/>
        <w:spacing w:line="360" w:lineRule="auto"/>
        <w:jc w:val="both"/>
        <w:rPr>
          <w:rFonts w:ascii="Arial" w:hAnsi="Arial" w:cs="Arial"/>
          <w:sz w:val="24"/>
          <w:szCs w:val="24"/>
          <w:lang w:val="en-GB"/>
        </w:rPr>
      </w:pPr>
    </w:p>
    <w:p w14:paraId="52B1FF31" w14:textId="77777777" w:rsidR="005B28C9" w:rsidRDefault="005B28C9" w:rsidP="002649B4">
      <w:pPr>
        <w:suppressAutoHyphens w:val="0"/>
        <w:spacing w:line="360" w:lineRule="auto"/>
        <w:jc w:val="both"/>
        <w:rPr>
          <w:rFonts w:ascii="Arial" w:hAnsi="Arial" w:cs="Arial"/>
          <w:sz w:val="24"/>
          <w:szCs w:val="24"/>
          <w:lang w:val="en-GB"/>
        </w:rPr>
      </w:pPr>
    </w:p>
    <w:p w14:paraId="09BF7E01" w14:textId="77777777" w:rsidR="005B28C9" w:rsidRDefault="005B28C9" w:rsidP="002649B4">
      <w:pPr>
        <w:suppressAutoHyphens w:val="0"/>
        <w:spacing w:line="360" w:lineRule="auto"/>
        <w:jc w:val="both"/>
        <w:rPr>
          <w:rFonts w:ascii="Arial" w:hAnsi="Arial" w:cs="Arial"/>
          <w:sz w:val="24"/>
          <w:szCs w:val="24"/>
          <w:lang w:val="en-GB"/>
        </w:rPr>
      </w:pPr>
    </w:p>
    <w:p w14:paraId="5E5FC471" w14:textId="039E71DD" w:rsidR="005B28C9" w:rsidRDefault="00AF57CF" w:rsidP="002649B4">
      <w:pPr>
        <w:suppressAutoHyphens w:val="0"/>
        <w:spacing w:line="360" w:lineRule="auto"/>
        <w:jc w:val="both"/>
        <w:rPr>
          <w:rFonts w:ascii="Arial" w:hAnsi="Arial" w:cs="Arial"/>
          <w:sz w:val="24"/>
          <w:szCs w:val="24"/>
          <w:lang w:val="en-GB"/>
        </w:rPr>
      </w:pPr>
      <w:r>
        <w:rPr>
          <w:rFonts w:ascii="Arial" w:hAnsi="Arial" w:cs="Arial"/>
          <w:noProof/>
          <w:sz w:val="24"/>
          <w:szCs w:val="24"/>
          <w:lang w:val="en-GB"/>
        </w:rPr>
        <w:lastRenderedPageBreak/>
        <w:drawing>
          <wp:anchor distT="0" distB="0" distL="114300" distR="114300" simplePos="0" relativeHeight="251661312" behindDoc="0" locked="0" layoutInCell="1" allowOverlap="1" wp14:anchorId="7A7FF47C" wp14:editId="707EE752">
            <wp:simplePos x="0" y="0"/>
            <wp:positionH relativeFrom="column">
              <wp:posOffset>0</wp:posOffset>
            </wp:positionH>
            <wp:positionV relativeFrom="paragraph">
              <wp:posOffset>257810</wp:posOffset>
            </wp:positionV>
            <wp:extent cx="6839585" cy="3847465"/>
            <wp:effectExtent l="0" t="0" r="0" b="63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39585" cy="3847465"/>
                    </a:xfrm>
                    <a:prstGeom prst="rect">
                      <a:avLst/>
                    </a:prstGeom>
                  </pic:spPr>
                </pic:pic>
              </a:graphicData>
            </a:graphic>
          </wp:anchor>
        </w:drawing>
      </w:r>
      <w:r w:rsidR="00A03DC4" w:rsidRPr="00A03DC4">
        <w:rPr>
          <w:rFonts w:ascii="Arial" w:hAnsi="Arial" w:cs="Arial"/>
          <w:sz w:val="24"/>
          <w:szCs w:val="24"/>
          <w:lang w:val="en-GB"/>
        </w:rPr>
        <w:t xml:space="preserve"> </w:t>
      </w:r>
      <w:r w:rsidR="00A03DC4">
        <w:rPr>
          <w:rFonts w:ascii="Arial" w:hAnsi="Arial" w:cs="Arial"/>
          <w:sz w:val="24"/>
          <w:szCs w:val="24"/>
          <w:lang w:val="en-GB"/>
        </w:rPr>
        <w:t xml:space="preserve">Premier Inn hotel </w:t>
      </w:r>
      <w:proofErr w:type="gramStart"/>
      <w:r w:rsidR="00A03DC4">
        <w:rPr>
          <w:rFonts w:ascii="Arial" w:hAnsi="Arial" w:cs="Arial"/>
          <w:sz w:val="24"/>
          <w:szCs w:val="24"/>
          <w:lang w:val="en-GB"/>
        </w:rPr>
        <w:t>revenue  for</w:t>
      </w:r>
      <w:proofErr w:type="gramEnd"/>
      <w:r w:rsidR="00A03DC4">
        <w:rPr>
          <w:rFonts w:ascii="Arial" w:hAnsi="Arial" w:cs="Arial"/>
          <w:sz w:val="24"/>
          <w:szCs w:val="24"/>
          <w:lang w:val="en-GB"/>
        </w:rPr>
        <w:t xml:space="preserve"> year </w:t>
      </w:r>
      <w:r w:rsidR="00403945">
        <w:rPr>
          <w:rFonts w:ascii="Arial" w:hAnsi="Arial" w:cs="Arial"/>
          <w:sz w:val="24"/>
          <w:szCs w:val="24"/>
          <w:lang w:val="en-GB"/>
        </w:rPr>
        <w:t>2019</w:t>
      </w:r>
      <w:r w:rsidR="00A03DC4">
        <w:rPr>
          <w:rFonts w:ascii="Arial" w:hAnsi="Arial" w:cs="Arial"/>
          <w:sz w:val="24"/>
          <w:szCs w:val="24"/>
          <w:lang w:val="en-GB"/>
        </w:rPr>
        <w:t>, 202</w:t>
      </w:r>
      <w:r w:rsidR="00403945">
        <w:rPr>
          <w:rFonts w:ascii="Arial" w:hAnsi="Arial" w:cs="Arial"/>
          <w:sz w:val="24"/>
          <w:szCs w:val="24"/>
          <w:lang w:val="en-GB"/>
        </w:rPr>
        <w:t>0</w:t>
      </w:r>
      <w:r w:rsidR="00A03DC4">
        <w:rPr>
          <w:rFonts w:ascii="Arial" w:hAnsi="Arial" w:cs="Arial"/>
          <w:sz w:val="24"/>
          <w:szCs w:val="24"/>
          <w:lang w:val="en-GB"/>
        </w:rPr>
        <w:t xml:space="preserve"> (Whitbread annual report 2020/2021, p.147)</w:t>
      </w:r>
    </w:p>
    <w:p w14:paraId="6D4CFDB1" w14:textId="77777777" w:rsidR="005B28C9" w:rsidRDefault="005B28C9" w:rsidP="002649B4">
      <w:pPr>
        <w:suppressAutoHyphens w:val="0"/>
        <w:spacing w:line="360" w:lineRule="auto"/>
        <w:jc w:val="both"/>
        <w:rPr>
          <w:rFonts w:ascii="Arial" w:hAnsi="Arial" w:cs="Arial"/>
          <w:sz w:val="24"/>
          <w:szCs w:val="24"/>
          <w:lang w:val="en-GB"/>
        </w:rPr>
      </w:pPr>
    </w:p>
    <w:p w14:paraId="3E56FF2B" w14:textId="77777777" w:rsidR="005B28C9" w:rsidRDefault="005B28C9" w:rsidP="002649B4">
      <w:pPr>
        <w:suppressAutoHyphens w:val="0"/>
        <w:spacing w:line="360" w:lineRule="auto"/>
        <w:jc w:val="both"/>
        <w:rPr>
          <w:rFonts w:ascii="Arial" w:hAnsi="Arial" w:cs="Arial"/>
          <w:sz w:val="24"/>
          <w:szCs w:val="24"/>
          <w:lang w:val="en-GB"/>
        </w:rPr>
      </w:pPr>
    </w:p>
    <w:p w14:paraId="3D41061D" w14:textId="766DE4BE" w:rsidR="005B28C9" w:rsidRDefault="00BC574E" w:rsidP="002649B4">
      <w:pPr>
        <w:suppressAutoHyphens w:val="0"/>
        <w:spacing w:line="360" w:lineRule="auto"/>
        <w:jc w:val="both"/>
        <w:rPr>
          <w:rFonts w:ascii="Arial" w:hAnsi="Arial" w:cs="Arial"/>
          <w:sz w:val="24"/>
          <w:szCs w:val="24"/>
          <w:lang w:val="en-GB"/>
        </w:rPr>
      </w:pPr>
      <w:r>
        <w:rPr>
          <w:rFonts w:ascii="Arial" w:hAnsi="Arial" w:cs="Arial"/>
          <w:noProof/>
          <w:sz w:val="24"/>
          <w:szCs w:val="24"/>
          <w:lang w:val="en-GB"/>
        </w:rPr>
        <w:drawing>
          <wp:anchor distT="0" distB="0" distL="114300" distR="114300" simplePos="0" relativeHeight="251662336" behindDoc="0" locked="0" layoutInCell="1" allowOverlap="1" wp14:anchorId="38E4FB0B" wp14:editId="1E90DAED">
            <wp:simplePos x="0" y="0"/>
            <wp:positionH relativeFrom="column">
              <wp:posOffset>0</wp:posOffset>
            </wp:positionH>
            <wp:positionV relativeFrom="paragraph">
              <wp:posOffset>257810</wp:posOffset>
            </wp:positionV>
            <wp:extent cx="6839585" cy="3847465"/>
            <wp:effectExtent l="0" t="0" r="0" b="63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39585" cy="3847465"/>
                    </a:xfrm>
                    <a:prstGeom prst="rect">
                      <a:avLst/>
                    </a:prstGeom>
                  </pic:spPr>
                </pic:pic>
              </a:graphicData>
            </a:graphic>
          </wp:anchor>
        </w:drawing>
      </w:r>
      <w:r w:rsidRPr="00BC574E">
        <w:rPr>
          <w:rFonts w:ascii="Arial" w:hAnsi="Arial" w:cs="Arial"/>
          <w:sz w:val="24"/>
          <w:szCs w:val="24"/>
          <w:lang w:val="en-GB"/>
        </w:rPr>
        <w:t xml:space="preserve"> </w:t>
      </w:r>
      <w:r>
        <w:rPr>
          <w:rFonts w:ascii="Arial" w:hAnsi="Arial" w:cs="Arial"/>
          <w:sz w:val="24"/>
          <w:szCs w:val="24"/>
          <w:lang w:val="en-GB"/>
        </w:rPr>
        <w:t xml:space="preserve">Premier Inn hotel </w:t>
      </w:r>
      <w:proofErr w:type="gramStart"/>
      <w:r>
        <w:rPr>
          <w:rFonts w:ascii="Arial" w:hAnsi="Arial" w:cs="Arial"/>
          <w:sz w:val="24"/>
          <w:szCs w:val="24"/>
          <w:lang w:val="en-GB"/>
        </w:rPr>
        <w:t>revenue  for</w:t>
      </w:r>
      <w:proofErr w:type="gramEnd"/>
      <w:r>
        <w:rPr>
          <w:rFonts w:ascii="Arial" w:hAnsi="Arial" w:cs="Arial"/>
          <w:sz w:val="24"/>
          <w:szCs w:val="24"/>
          <w:lang w:val="en-GB"/>
        </w:rPr>
        <w:t xml:space="preserve"> year </w:t>
      </w:r>
      <w:r w:rsidR="00C53AEF">
        <w:rPr>
          <w:rFonts w:ascii="Arial" w:hAnsi="Arial" w:cs="Arial"/>
          <w:sz w:val="24"/>
          <w:szCs w:val="24"/>
          <w:lang w:val="en-GB"/>
        </w:rPr>
        <w:t>202</w:t>
      </w:r>
      <w:r w:rsidR="00403945">
        <w:rPr>
          <w:rFonts w:ascii="Arial" w:hAnsi="Arial" w:cs="Arial"/>
          <w:sz w:val="24"/>
          <w:szCs w:val="24"/>
          <w:lang w:val="en-GB"/>
        </w:rPr>
        <w:t>1</w:t>
      </w:r>
      <w:r w:rsidR="00C53AEF">
        <w:rPr>
          <w:rFonts w:ascii="Arial" w:hAnsi="Arial" w:cs="Arial"/>
          <w:sz w:val="24"/>
          <w:szCs w:val="24"/>
          <w:lang w:val="en-GB"/>
        </w:rPr>
        <w:t>, 202</w:t>
      </w:r>
      <w:r w:rsidR="00403945">
        <w:rPr>
          <w:rFonts w:ascii="Arial" w:hAnsi="Arial" w:cs="Arial"/>
          <w:sz w:val="24"/>
          <w:szCs w:val="24"/>
          <w:lang w:val="en-GB"/>
        </w:rPr>
        <w:t>2</w:t>
      </w:r>
      <w:r w:rsidR="00C53AEF">
        <w:rPr>
          <w:rFonts w:ascii="Arial" w:hAnsi="Arial" w:cs="Arial"/>
          <w:sz w:val="24"/>
          <w:szCs w:val="24"/>
          <w:lang w:val="en-GB"/>
        </w:rPr>
        <w:t xml:space="preserve"> </w:t>
      </w:r>
      <w:r>
        <w:rPr>
          <w:rFonts w:ascii="Arial" w:hAnsi="Arial" w:cs="Arial"/>
          <w:sz w:val="24"/>
          <w:szCs w:val="24"/>
          <w:lang w:val="en-GB"/>
        </w:rPr>
        <w:t xml:space="preserve"> (Whitbread annual report </w:t>
      </w:r>
      <w:r w:rsidR="00C53AEF">
        <w:rPr>
          <w:rFonts w:ascii="Arial" w:hAnsi="Arial" w:cs="Arial"/>
          <w:sz w:val="24"/>
          <w:szCs w:val="24"/>
          <w:lang w:val="en-GB"/>
        </w:rPr>
        <w:t>2022/2023</w:t>
      </w:r>
      <w:r>
        <w:rPr>
          <w:rFonts w:ascii="Arial" w:hAnsi="Arial" w:cs="Arial"/>
          <w:sz w:val="24"/>
          <w:szCs w:val="24"/>
          <w:lang w:val="en-GB"/>
        </w:rPr>
        <w:t xml:space="preserve">, </w:t>
      </w:r>
      <w:r w:rsidR="007A207A">
        <w:rPr>
          <w:rFonts w:ascii="Arial" w:hAnsi="Arial" w:cs="Arial"/>
          <w:sz w:val="24"/>
          <w:szCs w:val="24"/>
          <w:lang w:val="en-GB"/>
        </w:rPr>
        <w:t>p.24</w:t>
      </w:r>
      <w:r>
        <w:rPr>
          <w:rFonts w:ascii="Arial" w:hAnsi="Arial" w:cs="Arial"/>
          <w:sz w:val="24"/>
          <w:szCs w:val="24"/>
          <w:lang w:val="en-GB"/>
        </w:rPr>
        <w:t>)</w:t>
      </w:r>
    </w:p>
    <w:p w14:paraId="133EDDA9" w14:textId="77777777" w:rsidR="005B28C9" w:rsidRDefault="005B28C9" w:rsidP="002649B4">
      <w:pPr>
        <w:suppressAutoHyphens w:val="0"/>
        <w:spacing w:line="360" w:lineRule="auto"/>
        <w:jc w:val="both"/>
        <w:rPr>
          <w:rFonts w:ascii="Arial" w:hAnsi="Arial" w:cs="Arial"/>
          <w:sz w:val="24"/>
          <w:szCs w:val="24"/>
          <w:lang w:val="en-GB"/>
        </w:rPr>
      </w:pPr>
    </w:p>
    <w:p w14:paraId="0541A85F" w14:textId="3344C1D2" w:rsidR="005B28C9" w:rsidRDefault="005B28C9" w:rsidP="002649B4">
      <w:pPr>
        <w:suppressAutoHyphens w:val="0"/>
        <w:spacing w:line="360" w:lineRule="auto"/>
        <w:jc w:val="both"/>
        <w:rPr>
          <w:rFonts w:ascii="Arial" w:hAnsi="Arial" w:cs="Arial"/>
          <w:sz w:val="24"/>
          <w:szCs w:val="24"/>
          <w:lang w:val="en-GB"/>
        </w:rPr>
      </w:pPr>
    </w:p>
    <w:p w14:paraId="2B05F453" w14:textId="4F63AECC" w:rsidR="00337E56" w:rsidRDefault="00345CE3" w:rsidP="00632F7F">
      <w:pPr>
        <w:suppressAutoHyphens w:val="0"/>
        <w:spacing w:line="360" w:lineRule="auto"/>
        <w:jc w:val="both"/>
        <w:rPr>
          <w:rFonts w:ascii="Arial" w:hAnsi="Arial" w:cs="Arial"/>
          <w:sz w:val="24"/>
          <w:szCs w:val="24"/>
        </w:rPr>
      </w:pPr>
      <w:r>
        <w:rPr>
          <w:rFonts w:ascii="Arial" w:hAnsi="Arial" w:cs="Arial"/>
          <w:sz w:val="24"/>
          <w:szCs w:val="24"/>
          <w:lang w:val="en-GB"/>
        </w:rPr>
        <w:t xml:space="preserve"> </w:t>
      </w:r>
    </w:p>
    <w:p w14:paraId="6D67D6AD" w14:textId="712D596C" w:rsidR="00337E56" w:rsidRDefault="00AB0A90" w:rsidP="002E442C">
      <w:pPr>
        <w:suppressAutoHyphens w:val="0"/>
        <w:spacing w:line="360" w:lineRule="auto"/>
        <w:rPr>
          <w:rFonts w:ascii="Arial" w:hAnsi="Arial" w:cs="Arial"/>
          <w:b/>
          <w:bCs/>
          <w:sz w:val="36"/>
          <w:szCs w:val="36"/>
        </w:rPr>
      </w:pPr>
      <w:r>
        <w:rPr>
          <w:rFonts w:ascii="Arial" w:hAnsi="Arial" w:cs="Arial"/>
          <w:sz w:val="36"/>
          <w:szCs w:val="36"/>
        </w:rPr>
        <w:lastRenderedPageBreak/>
        <w:t xml:space="preserve">                          </w:t>
      </w:r>
      <w:r w:rsidRPr="00DD78B2">
        <w:rPr>
          <w:rFonts w:ascii="Arial" w:hAnsi="Arial" w:cs="Arial"/>
          <w:b/>
          <w:bCs/>
          <w:sz w:val="36"/>
          <w:szCs w:val="36"/>
        </w:rPr>
        <w:t>Market position</w:t>
      </w:r>
      <w:r w:rsidR="003F05CB">
        <w:rPr>
          <w:rFonts w:ascii="Arial" w:hAnsi="Arial" w:cs="Arial"/>
          <w:b/>
          <w:bCs/>
          <w:sz w:val="36"/>
          <w:szCs w:val="36"/>
        </w:rPr>
        <w:t xml:space="preserve"> </w:t>
      </w:r>
      <w:proofErr w:type="gramStart"/>
      <w:r w:rsidR="003F05CB">
        <w:rPr>
          <w:rFonts w:ascii="Arial" w:hAnsi="Arial" w:cs="Arial"/>
          <w:b/>
          <w:bCs/>
          <w:sz w:val="36"/>
          <w:szCs w:val="36"/>
        </w:rPr>
        <w:t>and  growth</w:t>
      </w:r>
      <w:proofErr w:type="gramEnd"/>
      <w:r w:rsidR="00A4688B">
        <w:rPr>
          <w:rFonts w:ascii="Arial" w:hAnsi="Arial" w:cs="Arial"/>
          <w:b/>
          <w:bCs/>
          <w:sz w:val="36"/>
          <w:szCs w:val="36"/>
        </w:rPr>
        <w:t xml:space="preserve"> potential</w:t>
      </w:r>
    </w:p>
    <w:p w14:paraId="7E272B72" w14:textId="77777777" w:rsidR="00387A62" w:rsidRDefault="00387A62" w:rsidP="002E442C">
      <w:pPr>
        <w:suppressAutoHyphens w:val="0"/>
        <w:spacing w:line="360" w:lineRule="auto"/>
        <w:rPr>
          <w:rFonts w:ascii="Arial" w:hAnsi="Arial" w:cs="Arial"/>
          <w:color w:val="0A0A0A"/>
          <w:sz w:val="24"/>
          <w:szCs w:val="24"/>
          <w:shd w:val="clear" w:color="auto" w:fill="FFFFFF"/>
        </w:rPr>
      </w:pPr>
    </w:p>
    <w:p w14:paraId="2E5D9B73" w14:textId="3EE8ADFF" w:rsidR="00DD78B2" w:rsidRDefault="00387A62" w:rsidP="00BB484B">
      <w:pPr>
        <w:suppressAutoHyphens w:val="0"/>
        <w:spacing w:line="360" w:lineRule="auto"/>
        <w:jc w:val="both"/>
        <w:rPr>
          <w:rFonts w:ascii="Arial" w:hAnsi="Arial" w:cs="Arial"/>
          <w:color w:val="0A0A0A"/>
          <w:sz w:val="24"/>
          <w:szCs w:val="24"/>
          <w:shd w:val="clear" w:color="auto" w:fill="FFFFFF"/>
        </w:rPr>
      </w:pPr>
      <w:r>
        <w:rPr>
          <w:rFonts w:ascii="Arial" w:hAnsi="Arial" w:cs="Arial"/>
          <w:color w:val="0A0A0A"/>
          <w:sz w:val="24"/>
          <w:szCs w:val="24"/>
          <w:shd w:val="clear" w:color="auto" w:fill="FFFFFF"/>
        </w:rPr>
        <w:t xml:space="preserve">         </w:t>
      </w:r>
      <w:r w:rsidR="00DD78B2" w:rsidRPr="00DD78B2">
        <w:rPr>
          <w:rFonts w:ascii="Arial" w:hAnsi="Arial" w:cs="Arial"/>
          <w:color w:val="0A0A0A"/>
          <w:sz w:val="24"/>
          <w:szCs w:val="24"/>
          <w:shd w:val="clear" w:color="auto" w:fill="FFFFFF"/>
        </w:rPr>
        <w:t xml:space="preserve">Premier Inn was named the </w:t>
      </w:r>
      <w:r>
        <w:rPr>
          <w:rFonts w:ascii="Arial" w:hAnsi="Arial" w:cs="Arial"/>
          <w:color w:val="0A0A0A"/>
          <w:sz w:val="24"/>
          <w:szCs w:val="24"/>
          <w:shd w:val="clear" w:color="auto" w:fill="FFFFFF"/>
        </w:rPr>
        <w:t>b</w:t>
      </w:r>
      <w:r w:rsidR="00DD78B2" w:rsidRPr="00DD78B2">
        <w:rPr>
          <w:rFonts w:ascii="Arial" w:hAnsi="Arial" w:cs="Arial"/>
          <w:color w:val="0A0A0A"/>
          <w:sz w:val="24"/>
          <w:szCs w:val="24"/>
          <w:shd w:val="clear" w:color="auto" w:fill="FFFFFF"/>
        </w:rPr>
        <w:t xml:space="preserve">est </w:t>
      </w:r>
      <w:r>
        <w:rPr>
          <w:rFonts w:ascii="Arial" w:hAnsi="Arial" w:cs="Arial"/>
          <w:color w:val="0A0A0A"/>
          <w:sz w:val="24"/>
          <w:szCs w:val="24"/>
          <w:shd w:val="clear" w:color="auto" w:fill="FFFFFF"/>
        </w:rPr>
        <w:t>b</w:t>
      </w:r>
      <w:r w:rsidR="00DD78B2" w:rsidRPr="00DD78B2">
        <w:rPr>
          <w:rFonts w:ascii="Arial" w:hAnsi="Arial" w:cs="Arial"/>
          <w:color w:val="0A0A0A"/>
          <w:sz w:val="24"/>
          <w:szCs w:val="24"/>
          <w:shd w:val="clear" w:color="auto" w:fill="FFFFFF"/>
        </w:rPr>
        <w:t xml:space="preserve">udget </w:t>
      </w:r>
      <w:r>
        <w:rPr>
          <w:rFonts w:ascii="Arial" w:hAnsi="Arial" w:cs="Arial"/>
          <w:color w:val="0A0A0A"/>
          <w:sz w:val="24"/>
          <w:szCs w:val="24"/>
          <w:shd w:val="clear" w:color="auto" w:fill="FFFFFF"/>
        </w:rPr>
        <w:t>h</w:t>
      </w:r>
      <w:r w:rsidR="00DD78B2" w:rsidRPr="00DD78B2">
        <w:rPr>
          <w:rFonts w:ascii="Arial" w:hAnsi="Arial" w:cs="Arial"/>
          <w:color w:val="0A0A0A"/>
          <w:sz w:val="24"/>
          <w:szCs w:val="24"/>
          <w:shd w:val="clear" w:color="auto" w:fill="FFFFFF"/>
        </w:rPr>
        <w:t xml:space="preserve">otel </w:t>
      </w:r>
      <w:r w:rsidR="00DA2212">
        <w:rPr>
          <w:rFonts w:ascii="Arial" w:hAnsi="Arial" w:cs="Arial"/>
          <w:color w:val="0A0A0A"/>
          <w:sz w:val="24"/>
          <w:szCs w:val="24"/>
          <w:shd w:val="clear" w:color="auto" w:fill="FFFFFF"/>
        </w:rPr>
        <w:t>b</w:t>
      </w:r>
      <w:r w:rsidR="00DD78B2" w:rsidRPr="00DD78B2">
        <w:rPr>
          <w:rFonts w:ascii="Arial" w:hAnsi="Arial" w:cs="Arial"/>
          <w:color w:val="0A0A0A"/>
          <w:sz w:val="24"/>
          <w:szCs w:val="24"/>
          <w:shd w:val="clear" w:color="auto" w:fill="FFFFFF"/>
        </w:rPr>
        <w:t>rand at the Business Travel Awards 2021</w:t>
      </w:r>
      <w:r w:rsidR="00DA2212">
        <w:rPr>
          <w:rFonts w:ascii="Arial" w:hAnsi="Arial" w:cs="Arial"/>
          <w:color w:val="0A0A0A"/>
          <w:sz w:val="24"/>
          <w:szCs w:val="24"/>
          <w:shd w:val="clear" w:color="auto" w:fill="FFFFFF"/>
        </w:rPr>
        <w:t>.</w:t>
      </w:r>
    </w:p>
    <w:p w14:paraId="7F67D71D" w14:textId="42CE20B8" w:rsidR="00325867" w:rsidRDefault="000E1B48" w:rsidP="00BB484B">
      <w:pPr>
        <w:suppressAutoHyphens w:val="0"/>
        <w:spacing w:line="360" w:lineRule="auto"/>
        <w:jc w:val="both"/>
        <w:rPr>
          <w:rFonts w:ascii="Arial" w:hAnsi="Arial" w:cs="Arial"/>
          <w:sz w:val="24"/>
          <w:szCs w:val="24"/>
        </w:rPr>
      </w:pPr>
      <w:r>
        <w:rPr>
          <w:rFonts w:ascii="Arial" w:hAnsi="Arial" w:cs="Arial"/>
          <w:sz w:val="24"/>
          <w:szCs w:val="24"/>
        </w:rPr>
        <w:t>T</w:t>
      </w:r>
      <w:r w:rsidR="00325867" w:rsidRPr="00325867">
        <w:rPr>
          <w:rFonts w:ascii="Arial" w:hAnsi="Arial" w:cs="Arial"/>
          <w:sz w:val="24"/>
          <w:szCs w:val="24"/>
        </w:rPr>
        <w:t>hanks to the low prices it offers, Premier Inn is generally addressed to a wide range of customers, of all ages, both tourists and business people. Usually, Premier Inn hotels are located near airports, train stations, or locations in cities where they can be easily found by tourists. The occupancy of these hotels is around 68.3% per year, and they are sought  by customers who do not have too many luxury requirements and want to spend a reasonable amount</w:t>
      </w:r>
      <w:r w:rsidR="000238C1">
        <w:rPr>
          <w:rFonts w:ascii="Arial" w:hAnsi="Arial" w:cs="Arial"/>
          <w:sz w:val="24"/>
          <w:szCs w:val="24"/>
        </w:rPr>
        <w:t xml:space="preserve"> of money</w:t>
      </w:r>
      <w:r w:rsidR="00325867" w:rsidRPr="00325867">
        <w:rPr>
          <w:rFonts w:ascii="Arial" w:hAnsi="Arial" w:cs="Arial"/>
          <w:sz w:val="24"/>
          <w:szCs w:val="24"/>
        </w:rPr>
        <w:t xml:space="preserve"> for the services offered by these hotels</w:t>
      </w:r>
      <w:r w:rsidR="00547B33">
        <w:rPr>
          <w:rFonts w:ascii="Arial" w:hAnsi="Arial" w:cs="Arial"/>
          <w:sz w:val="24"/>
          <w:szCs w:val="24"/>
        </w:rPr>
        <w:t>.</w:t>
      </w:r>
      <w:r w:rsidR="007363FE" w:rsidRPr="007363FE">
        <w:rPr>
          <w:rFonts w:ascii="Arial" w:hAnsi="Arial" w:cs="Arial"/>
          <w:sz w:val="24"/>
          <w:szCs w:val="24"/>
        </w:rPr>
        <w:t xml:space="preserve"> </w:t>
      </w:r>
      <w:r w:rsidR="007363FE">
        <w:rPr>
          <w:rFonts w:ascii="Arial" w:hAnsi="Arial" w:cs="Arial"/>
          <w:sz w:val="24"/>
          <w:szCs w:val="24"/>
        </w:rPr>
        <w:t>H</w:t>
      </w:r>
      <w:r w:rsidR="007363FE" w:rsidRPr="007363FE">
        <w:rPr>
          <w:rFonts w:ascii="Arial" w:hAnsi="Arial" w:cs="Arial"/>
          <w:sz w:val="24"/>
          <w:szCs w:val="24"/>
        </w:rPr>
        <w:t xml:space="preserve">owever, the geographical </w:t>
      </w:r>
      <w:r w:rsidR="007363FE">
        <w:rPr>
          <w:rFonts w:ascii="Arial" w:hAnsi="Arial" w:cs="Arial"/>
          <w:sz w:val="24"/>
          <w:szCs w:val="24"/>
        </w:rPr>
        <w:t xml:space="preserve">area </w:t>
      </w:r>
      <w:r w:rsidR="007363FE" w:rsidRPr="007363FE">
        <w:rPr>
          <w:rFonts w:ascii="Arial" w:hAnsi="Arial" w:cs="Arial"/>
          <w:sz w:val="24"/>
          <w:szCs w:val="24"/>
        </w:rPr>
        <w:t xml:space="preserve">spread of these hotels is quite </w:t>
      </w:r>
      <w:r w:rsidR="00322924">
        <w:rPr>
          <w:rFonts w:ascii="Arial" w:hAnsi="Arial" w:cs="Arial"/>
          <w:sz w:val="24"/>
          <w:szCs w:val="24"/>
        </w:rPr>
        <w:t>reduced</w:t>
      </w:r>
      <w:r w:rsidR="007363FE" w:rsidRPr="007363FE">
        <w:rPr>
          <w:rFonts w:ascii="Arial" w:hAnsi="Arial" w:cs="Arial"/>
          <w:sz w:val="24"/>
          <w:szCs w:val="24"/>
        </w:rPr>
        <w:t>, Premier Inn hotels</w:t>
      </w:r>
      <w:r w:rsidR="00043F16">
        <w:rPr>
          <w:rFonts w:ascii="Arial" w:hAnsi="Arial" w:cs="Arial"/>
          <w:sz w:val="24"/>
          <w:szCs w:val="24"/>
        </w:rPr>
        <w:t xml:space="preserve"> can be found</w:t>
      </w:r>
      <w:r w:rsidR="007363FE" w:rsidRPr="007363FE">
        <w:rPr>
          <w:rFonts w:ascii="Arial" w:hAnsi="Arial" w:cs="Arial"/>
          <w:sz w:val="24"/>
          <w:szCs w:val="24"/>
        </w:rPr>
        <w:t xml:space="preserve"> only in a few countries, namely the UK, Germany and Ireland and a few hotels in other countries</w:t>
      </w:r>
      <w:r w:rsidR="00043F16">
        <w:rPr>
          <w:rFonts w:ascii="Arial" w:hAnsi="Arial" w:cs="Arial"/>
          <w:sz w:val="24"/>
          <w:szCs w:val="24"/>
        </w:rPr>
        <w:t>.</w:t>
      </w:r>
      <w:r w:rsidR="0067336D" w:rsidRPr="0067336D">
        <w:rPr>
          <w:rFonts w:ascii="Arial" w:hAnsi="Arial" w:cs="Arial"/>
          <w:sz w:val="24"/>
          <w:szCs w:val="24"/>
        </w:rPr>
        <w:t xml:space="preserve"> </w:t>
      </w:r>
      <w:r w:rsidR="0067336D">
        <w:rPr>
          <w:rFonts w:ascii="Arial" w:hAnsi="Arial" w:cs="Arial"/>
          <w:sz w:val="24"/>
          <w:szCs w:val="24"/>
        </w:rPr>
        <w:t>A</w:t>
      </w:r>
      <w:r w:rsidR="0067336D" w:rsidRPr="0067336D">
        <w:rPr>
          <w:rFonts w:ascii="Arial" w:hAnsi="Arial" w:cs="Arial"/>
          <w:sz w:val="24"/>
          <w:szCs w:val="24"/>
        </w:rPr>
        <w:t>t the same time, certain hygiene problems were reported in some locations of the company, there were complaints regarding the housekeeping services which were not very good, as well as an exploitation of the employees who worked for this company</w:t>
      </w:r>
      <w:r w:rsidR="006B4554">
        <w:rPr>
          <w:rFonts w:ascii="Arial" w:hAnsi="Arial" w:cs="Arial"/>
          <w:sz w:val="24"/>
          <w:szCs w:val="24"/>
        </w:rPr>
        <w:t xml:space="preserve">. </w:t>
      </w:r>
      <w:r w:rsidR="00DB19CA">
        <w:rPr>
          <w:rFonts w:ascii="Arial" w:hAnsi="Arial" w:cs="Arial"/>
          <w:sz w:val="24"/>
          <w:szCs w:val="24"/>
        </w:rPr>
        <w:t>(</w:t>
      </w:r>
      <w:hyperlink r:id="rId12" w:history="1">
        <w:r w:rsidR="003C191D" w:rsidRPr="00DC4B3F">
          <w:rPr>
            <w:rStyle w:val="Hyperlink"/>
            <w:rFonts w:ascii="Arial" w:hAnsi="Arial" w:cs="Arial"/>
            <w:color w:val="auto"/>
            <w:sz w:val="24"/>
            <w:szCs w:val="24"/>
            <w:u w:val="none"/>
          </w:rPr>
          <w:t>https://www.howandwhat.net/swot-analysis-premier-inn-premier-inn-swot-analysis/</w:t>
        </w:r>
      </w:hyperlink>
      <w:r w:rsidR="00DB19CA" w:rsidRPr="00DC4B3F">
        <w:rPr>
          <w:rFonts w:ascii="Arial" w:hAnsi="Arial" w:cs="Arial"/>
          <w:sz w:val="24"/>
          <w:szCs w:val="24"/>
        </w:rPr>
        <w:t>)</w:t>
      </w:r>
    </w:p>
    <w:p w14:paraId="4841F2EB" w14:textId="7C7420DE" w:rsidR="003C191D" w:rsidRDefault="003C191D" w:rsidP="00BB484B">
      <w:pPr>
        <w:suppressAutoHyphens w:val="0"/>
        <w:spacing w:line="360" w:lineRule="auto"/>
        <w:jc w:val="both"/>
        <w:rPr>
          <w:rFonts w:ascii="Arial" w:hAnsi="Arial" w:cs="Arial"/>
          <w:sz w:val="24"/>
          <w:szCs w:val="24"/>
        </w:rPr>
      </w:pPr>
    </w:p>
    <w:p w14:paraId="0E1DECB9" w14:textId="2B8A15C6" w:rsidR="00DC4B3F" w:rsidRDefault="00DC4B3F" w:rsidP="00BB484B">
      <w:pPr>
        <w:suppressAutoHyphens w:val="0"/>
        <w:spacing w:line="360" w:lineRule="auto"/>
        <w:jc w:val="both"/>
        <w:rPr>
          <w:rFonts w:ascii="Arial" w:hAnsi="Arial" w:cs="Arial"/>
          <w:sz w:val="24"/>
          <w:szCs w:val="24"/>
        </w:rPr>
      </w:pPr>
      <w:r>
        <w:rPr>
          <w:rFonts w:ascii="Arial" w:hAnsi="Arial" w:cs="Arial"/>
          <w:sz w:val="24"/>
          <w:szCs w:val="24"/>
        </w:rPr>
        <w:t xml:space="preserve">        </w:t>
      </w:r>
      <w:r w:rsidR="008A6E88">
        <w:rPr>
          <w:rFonts w:ascii="Arial" w:hAnsi="Arial" w:cs="Arial"/>
          <w:sz w:val="24"/>
          <w:szCs w:val="24"/>
        </w:rPr>
        <w:t xml:space="preserve">   </w:t>
      </w:r>
      <w:r w:rsidRPr="00DC4B3F">
        <w:rPr>
          <w:rFonts w:ascii="Arial" w:hAnsi="Arial" w:cs="Arial"/>
          <w:sz w:val="24"/>
          <w:szCs w:val="24"/>
        </w:rPr>
        <w:t>Mandarin Oriental Hotel is especially aimed at customers who want luxury and quality hotel services. Most Mandarin hotels are located in Asian countries, but in recent years the company has expanded to some important cities in Europe or the USA. The number of these hotels is small, they are usually found in the most important financial capitals in Asia, such as Singapore, Tokyo, Shanghai, Bangkok, Hong Kong, Taipei, Beijing, Dubai or in the most important tourist and financial cities in Europe, such as London, Paris, Madrid, Barcelona, ​​Milan, Munich, Geneva, Istanbul</w:t>
      </w:r>
      <w:r w:rsidR="00F5572C">
        <w:rPr>
          <w:rFonts w:ascii="Arial" w:hAnsi="Arial" w:cs="Arial"/>
          <w:sz w:val="24"/>
          <w:szCs w:val="24"/>
        </w:rPr>
        <w:t>.</w:t>
      </w:r>
    </w:p>
    <w:p w14:paraId="04F932CC" w14:textId="500BCC66" w:rsidR="004537EB" w:rsidRDefault="00CB4A35" w:rsidP="00BB484B">
      <w:pPr>
        <w:suppressAutoHyphens w:val="0"/>
        <w:spacing w:line="360" w:lineRule="auto"/>
        <w:jc w:val="both"/>
        <w:rPr>
          <w:rFonts w:ascii="Arial" w:hAnsi="Arial" w:cs="Arial"/>
          <w:sz w:val="24"/>
          <w:szCs w:val="24"/>
        </w:rPr>
      </w:pPr>
      <w:r>
        <w:rPr>
          <w:rFonts w:ascii="Arial" w:hAnsi="Arial" w:cs="Arial"/>
          <w:sz w:val="24"/>
          <w:szCs w:val="24"/>
        </w:rPr>
        <w:t xml:space="preserve">          </w:t>
      </w:r>
      <w:r w:rsidR="008A6E88">
        <w:rPr>
          <w:rFonts w:ascii="Arial" w:hAnsi="Arial" w:cs="Arial"/>
          <w:sz w:val="24"/>
          <w:szCs w:val="24"/>
        </w:rPr>
        <w:t xml:space="preserve"> </w:t>
      </w:r>
      <w:r w:rsidR="003B5367">
        <w:rPr>
          <w:rFonts w:ascii="Arial" w:hAnsi="Arial" w:cs="Arial"/>
          <w:sz w:val="24"/>
          <w:szCs w:val="24"/>
        </w:rPr>
        <w:t>A</w:t>
      </w:r>
      <w:r w:rsidR="004537EB" w:rsidRPr="004537EB">
        <w:rPr>
          <w:rFonts w:ascii="Arial" w:hAnsi="Arial" w:cs="Arial"/>
          <w:sz w:val="24"/>
          <w:szCs w:val="24"/>
        </w:rPr>
        <w:t>lthough t</w:t>
      </w:r>
      <w:r w:rsidR="009E6D3E">
        <w:rPr>
          <w:rFonts w:ascii="Arial" w:hAnsi="Arial" w:cs="Arial"/>
          <w:sz w:val="24"/>
          <w:szCs w:val="24"/>
        </w:rPr>
        <w:t xml:space="preserve">he hotels </w:t>
      </w:r>
      <w:r w:rsidR="004537EB" w:rsidRPr="004537EB">
        <w:rPr>
          <w:rFonts w:ascii="Arial" w:hAnsi="Arial" w:cs="Arial"/>
          <w:sz w:val="24"/>
          <w:szCs w:val="24"/>
        </w:rPr>
        <w:t xml:space="preserve">are </w:t>
      </w:r>
      <w:r w:rsidR="009E6D3E">
        <w:rPr>
          <w:rFonts w:ascii="Arial" w:hAnsi="Arial" w:cs="Arial"/>
          <w:sz w:val="24"/>
          <w:szCs w:val="24"/>
        </w:rPr>
        <w:t xml:space="preserve">reduced </w:t>
      </w:r>
      <w:r w:rsidR="004537EB" w:rsidRPr="004537EB">
        <w:rPr>
          <w:rFonts w:ascii="Arial" w:hAnsi="Arial" w:cs="Arial"/>
          <w:sz w:val="24"/>
          <w:szCs w:val="24"/>
        </w:rPr>
        <w:t xml:space="preserve">  </w:t>
      </w:r>
      <w:proofErr w:type="gramStart"/>
      <w:r w:rsidR="009E6D3E">
        <w:rPr>
          <w:rFonts w:ascii="Arial" w:hAnsi="Arial" w:cs="Arial"/>
          <w:sz w:val="24"/>
          <w:szCs w:val="24"/>
        </w:rPr>
        <w:t xml:space="preserve">numerically </w:t>
      </w:r>
      <w:r w:rsidR="004537EB" w:rsidRPr="004537EB">
        <w:rPr>
          <w:rFonts w:ascii="Arial" w:hAnsi="Arial" w:cs="Arial"/>
          <w:sz w:val="24"/>
          <w:szCs w:val="24"/>
        </w:rPr>
        <w:t>,</w:t>
      </w:r>
      <w:proofErr w:type="gramEnd"/>
      <w:r w:rsidR="004537EB" w:rsidRPr="004537EB">
        <w:rPr>
          <w:rFonts w:ascii="Arial" w:hAnsi="Arial" w:cs="Arial"/>
          <w:sz w:val="24"/>
          <w:szCs w:val="24"/>
        </w:rPr>
        <w:t xml:space="preserve"> the buildings of the Mandarin Oriental hotels are impressive, they stand out for their architecture and luxurious interior design. As can be seen from their geographical spread, these hotels, are located in large cities, usually financial and industrial centers or important touristic and cultural cities or centers of global fashion. Thus, by positioning in only a few but quite rich cities, the company ensures the necessary number of customers who can afford to pay for the luxurious services offered by these hotels</w:t>
      </w:r>
      <w:r w:rsidR="00335667">
        <w:rPr>
          <w:rFonts w:ascii="Arial" w:hAnsi="Arial" w:cs="Arial"/>
          <w:sz w:val="24"/>
          <w:szCs w:val="24"/>
        </w:rPr>
        <w:t>.</w:t>
      </w:r>
      <w:r w:rsidR="00335667" w:rsidRPr="00335667">
        <w:rPr>
          <w:rFonts w:ascii="Arial" w:hAnsi="Arial" w:cs="Arial"/>
          <w:sz w:val="24"/>
          <w:szCs w:val="24"/>
        </w:rPr>
        <w:t xml:space="preserve"> </w:t>
      </w:r>
      <w:r w:rsidR="00554FFB">
        <w:rPr>
          <w:rFonts w:ascii="Arial" w:hAnsi="Arial" w:cs="Arial"/>
          <w:sz w:val="24"/>
          <w:szCs w:val="24"/>
        </w:rPr>
        <w:t>(</w:t>
      </w:r>
      <w:r w:rsidR="00335667" w:rsidRPr="00335667">
        <w:rPr>
          <w:rFonts w:ascii="Arial" w:hAnsi="Arial" w:cs="Arial"/>
          <w:sz w:val="24"/>
          <w:szCs w:val="24"/>
        </w:rPr>
        <w:t>https://cpp-luxury.com/mandarin-oriental-group-continues-its-strategic-expansion-aiming-to-create-legendary-hotels/</w:t>
      </w:r>
      <w:r w:rsidR="00554FFB">
        <w:rPr>
          <w:rFonts w:ascii="Arial" w:hAnsi="Arial" w:cs="Arial"/>
          <w:sz w:val="24"/>
          <w:szCs w:val="24"/>
        </w:rPr>
        <w:t>)</w:t>
      </w:r>
      <w:r w:rsidR="00E84D8D">
        <w:rPr>
          <w:rFonts w:ascii="Arial" w:hAnsi="Arial" w:cs="Arial"/>
          <w:sz w:val="24"/>
          <w:szCs w:val="24"/>
        </w:rPr>
        <w:t>.</w:t>
      </w:r>
    </w:p>
    <w:p w14:paraId="6FAD5346" w14:textId="709FE6B6" w:rsidR="00E84D8D" w:rsidRDefault="00E84D8D" w:rsidP="00BB484B">
      <w:pPr>
        <w:suppressAutoHyphens w:val="0"/>
        <w:spacing w:line="360" w:lineRule="auto"/>
        <w:jc w:val="both"/>
        <w:rPr>
          <w:rFonts w:ascii="Arial" w:hAnsi="Arial" w:cs="Arial"/>
          <w:sz w:val="24"/>
          <w:szCs w:val="24"/>
        </w:rPr>
      </w:pPr>
      <w:r>
        <w:rPr>
          <w:rFonts w:ascii="Arial" w:hAnsi="Arial" w:cs="Arial"/>
          <w:sz w:val="24"/>
          <w:szCs w:val="24"/>
        </w:rPr>
        <w:t xml:space="preserve">           I</w:t>
      </w:r>
      <w:r w:rsidRPr="00E84D8D">
        <w:rPr>
          <w:rFonts w:ascii="Arial" w:hAnsi="Arial" w:cs="Arial"/>
          <w:sz w:val="24"/>
          <w:szCs w:val="24"/>
        </w:rPr>
        <w:t>n the last 12 months Premier Inn has acquired another 1500 rooms in the UK and it seems that for now their desire is to expand in the UK and Ireland from the 82,000 rooms they currently have up to</w:t>
      </w:r>
      <w:r w:rsidR="00DE7DB2">
        <w:rPr>
          <w:rFonts w:ascii="Arial" w:hAnsi="Arial" w:cs="Arial"/>
          <w:sz w:val="24"/>
          <w:szCs w:val="24"/>
        </w:rPr>
        <w:t xml:space="preserve"> </w:t>
      </w:r>
      <w:r w:rsidRPr="00E84D8D">
        <w:rPr>
          <w:rFonts w:ascii="Arial" w:hAnsi="Arial" w:cs="Arial"/>
          <w:sz w:val="24"/>
          <w:szCs w:val="24"/>
        </w:rPr>
        <w:t xml:space="preserve">a number of 125,000 </w:t>
      </w:r>
      <w:proofErr w:type="gramStart"/>
      <w:r w:rsidRPr="00E84D8D">
        <w:rPr>
          <w:rFonts w:ascii="Arial" w:hAnsi="Arial" w:cs="Arial"/>
          <w:sz w:val="24"/>
          <w:szCs w:val="24"/>
        </w:rPr>
        <w:t>rooms</w:t>
      </w:r>
      <w:r w:rsidR="005479B0">
        <w:rPr>
          <w:rFonts w:ascii="Arial" w:hAnsi="Arial" w:cs="Arial"/>
          <w:sz w:val="24"/>
          <w:szCs w:val="24"/>
        </w:rPr>
        <w:t>.</w:t>
      </w:r>
      <w:r w:rsidR="00701A5F">
        <w:rPr>
          <w:rFonts w:ascii="Arial" w:hAnsi="Arial" w:cs="Arial"/>
          <w:sz w:val="24"/>
          <w:szCs w:val="24"/>
        </w:rPr>
        <w:t>(</w:t>
      </w:r>
      <w:proofErr w:type="gramEnd"/>
      <w:r w:rsidR="00442931" w:rsidRPr="00442931">
        <w:rPr>
          <w:rFonts w:ascii="Arial" w:hAnsi="Arial" w:cs="Arial"/>
          <w:sz w:val="24"/>
          <w:szCs w:val="24"/>
        </w:rPr>
        <w:t>https://www.businesstravelnewseurope.com/Accommodation/Premier-Inn-looks-for-further-growth-in-the-UK</w:t>
      </w:r>
      <w:r w:rsidR="00701A5F">
        <w:rPr>
          <w:rFonts w:ascii="Arial" w:hAnsi="Arial" w:cs="Arial"/>
          <w:sz w:val="24"/>
          <w:szCs w:val="24"/>
        </w:rPr>
        <w:t>)</w:t>
      </w:r>
    </w:p>
    <w:p w14:paraId="4162D0CC" w14:textId="007E3141" w:rsidR="00C54CE0" w:rsidRPr="00DD78B2" w:rsidRDefault="003B0E11" w:rsidP="00BB484B">
      <w:pPr>
        <w:suppressAutoHyphens w:val="0"/>
        <w:spacing w:line="36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A</w:t>
      </w:r>
      <w:r w:rsidRPr="003B0E11">
        <w:rPr>
          <w:rFonts w:ascii="Arial" w:hAnsi="Arial" w:cs="Arial"/>
          <w:sz w:val="24"/>
          <w:szCs w:val="24"/>
        </w:rPr>
        <w:t>lso</w:t>
      </w:r>
      <w:proofErr w:type="gramEnd"/>
      <w:r w:rsidRPr="003B0E11">
        <w:rPr>
          <w:rFonts w:ascii="Arial" w:hAnsi="Arial" w:cs="Arial"/>
          <w:sz w:val="24"/>
          <w:szCs w:val="24"/>
        </w:rPr>
        <w:t xml:space="preserve"> Mandarin Oriental hotel plans to expand to locations such as Greece, the Caribbean islands, the USA, as well as opening new locations in London</w:t>
      </w:r>
      <w:r w:rsidR="00107087">
        <w:rPr>
          <w:rFonts w:ascii="Arial" w:hAnsi="Arial" w:cs="Arial"/>
          <w:sz w:val="24"/>
          <w:szCs w:val="24"/>
        </w:rPr>
        <w:t>.</w:t>
      </w:r>
      <w:r w:rsidR="003F05CB">
        <w:rPr>
          <w:rFonts w:ascii="Arial" w:hAnsi="Arial" w:cs="Arial"/>
          <w:sz w:val="24"/>
          <w:szCs w:val="24"/>
        </w:rPr>
        <w:t>(</w:t>
      </w:r>
      <w:r w:rsidR="00107087" w:rsidRPr="00107087">
        <w:rPr>
          <w:rFonts w:ascii="Arial" w:hAnsi="Arial" w:cs="Arial"/>
          <w:sz w:val="24"/>
          <w:szCs w:val="24"/>
        </w:rPr>
        <w:t xml:space="preserve"> https://www.ttgmedia.com/luxury/the-luxury-segment-is-seeing-sustained-growth--mandarin-oriental-coo-on-sector-positivity-41423</w:t>
      </w:r>
      <w:r w:rsidR="003F05CB">
        <w:rPr>
          <w:rFonts w:ascii="Arial" w:hAnsi="Arial" w:cs="Arial"/>
          <w:sz w:val="24"/>
          <w:szCs w:val="24"/>
        </w:rPr>
        <w:t>)</w:t>
      </w:r>
    </w:p>
    <w:p w14:paraId="75B2A866" w14:textId="54B56760" w:rsidR="00337E56" w:rsidRDefault="00132CDB" w:rsidP="00BB484B">
      <w:pPr>
        <w:suppressAutoHyphens w:val="0"/>
        <w:spacing w:line="360" w:lineRule="auto"/>
        <w:jc w:val="both"/>
        <w:rPr>
          <w:rFonts w:ascii="Arial" w:hAnsi="Arial" w:cs="Arial"/>
          <w:b/>
          <w:bCs/>
          <w:sz w:val="36"/>
          <w:szCs w:val="36"/>
          <w:lang w:val="en-GB"/>
        </w:rPr>
      </w:pPr>
      <w:r>
        <w:rPr>
          <w:rFonts w:ascii="Arial" w:hAnsi="Arial" w:cs="Arial"/>
          <w:b/>
          <w:bCs/>
          <w:sz w:val="36"/>
          <w:szCs w:val="36"/>
          <w:lang w:val="en-GB"/>
        </w:rPr>
        <w:lastRenderedPageBreak/>
        <w:t xml:space="preserve">                      </w:t>
      </w:r>
      <w:r w:rsidR="00F11C71" w:rsidRPr="00132CDB">
        <w:rPr>
          <w:rFonts w:ascii="Arial" w:hAnsi="Arial" w:cs="Arial"/>
          <w:b/>
          <w:bCs/>
          <w:sz w:val="36"/>
          <w:szCs w:val="36"/>
          <w:lang w:val="en-GB"/>
        </w:rPr>
        <w:t>Financial Commitment to CSR</w:t>
      </w:r>
    </w:p>
    <w:p w14:paraId="4E4BB174" w14:textId="48E39857" w:rsidR="004E401A" w:rsidRDefault="004E401A" w:rsidP="00BB484B">
      <w:pPr>
        <w:suppressAutoHyphens w:val="0"/>
        <w:spacing w:line="360" w:lineRule="auto"/>
        <w:jc w:val="both"/>
        <w:rPr>
          <w:rFonts w:ascii="Arial" w:hAnsi="Arial" w:cs="Arial"/>
          <w:b/>
          <w:bCs/>
          <w:sz w:val="36"/>
          <w:szCs w:val="36"/>
          <w:lang w:val="en-GB"/>
        </w:rPr>
      </w:pPr>
    </w:p>
    <w:p w14:paraId="5E581C58" w14:textId="01A0C9F4" w:rsidR="004E401A" w:rsidRDefault="004E401A" w:rsidP="00BB484B">
      <w:pPr>
        <w:suppressAutoHyphens w:val="0"/>
        <w:spacing w:line="360" w:lineRule="auto"/>
        <w:jc w:val="both"/>
        <w:rPr>
          <w:rFonts w:ascii="Arial" w:hAnsi="Arial" w:cs="Arial"/>
          <w:sz w:val="24"/>
          <w:szCs w:val="24"/>
          <w:lang w:val="en-GB"/>
        </w:rPr>
      </w:pPr>
      <w:r>
        <w:rPr>
          <w:rFonts w:ascii="Arial" w:hAnsi="Arial" w:cs="Arial"/>
          <w:b/>
          <w:bCs/>
          <w:sz w:val="36"/>
          <w:szCs w:val="36"/>
          <w:lang w:val="en-GB"/>
        </w:rPr>
        <w:t xml:space="preserve">        </w:t>
      </w:r>
      <w:r w:rsidR="00414643">
        <w:rPr>
          <w:rFonts w:ascii="Arial" w:hAnsi="Arial" w:cs="Arial"/>
          <w:sz w:val="24"/>
          <w:szCs w:val="24"/>
          <w:lang w:val="en-GB"/>
        </w:rPr>
        <w:t>L</w:t>
      </w:r>
      <w:r w:rsidRPr="00414643">
        <w:rPr>
          <w:rFonts w:ascii="Arial" w:hAnsi="Arial" w:cs="Arial"/>
          <w:sz w:val="24"/>
          <w:szCs w:val="24"/>
          <w:lang w:val="en-GB"/>
        </w:rPr>
        <w:t xml:space="preserve">ike other big hotel companies, both Mandarin Oriental hotel and Premier Inn hotel have sustainability and environmental protection measures in their development plan. These measures are taken either because they are a legal obligation, or because certain clients are interested in sustainability policies, or simply because </w:t>
      </w:r>
      <w:r w:rsidR="00414643">
        <w:rPr>
          <w:rFonts w:ascii="Arial" w:hAnsi="Arial" w:cs="Arial"/>
          <w:sz w:val="24"/>
          <w:szCs w:val="24"/>
          <w:lang w:val="en-GB"/>
        </w:rPr>
        <w:t>some managers</w:t>
      </w:r>
      <w:r w:rsidRPr="00414643">
        <w:rPr>
          <w:rFonts w:ascii="Arial" w:hAnsi="Arial" w:cs="Arial"/>
          <w:sz w:val="24"/>
          <w:szCs w:val="24"/>
          <w:lang w:val="en-GB"/>
        </w:rPr>
        <w:t xml:space="preserve"> of these hotels </w:t>
      </w:r>
      <w:r w:rsidR="00414643">
        <w:rPr>
          <w:rFonts w:ascii="Arial" w:hAnsi="Arial" w:cs="Arial"/>
          <w:sz w:val="24"/>
          <w:szCs w:val="24"/>
          <w:lang w:val="en-GB"/>
        </w:rPr>
        <w:t>are</w:t>
      </w:r>
      <w:r w:rsidRPr="00414643">
        <w:rPr>
          <w:rFonts w:ascii="Arial" w:hAnsi="Arial" w:cs="Arial"/>
          <w:sz w:val="24"/>
          <w:szCs w:val="24"/>
          <w:lang w:val="en-GB"/>
        </w:rPr>
        <w:t xml:space="preserve"> aware of the need to carry out their activity while protecting the environment</w:t>
      </w:r>
      <w:r w:rsidR="00414643">
        <w:rPr>
          <w:rFonts w:ascii="Arial" w:hAnsi="Arial" w:cs="Arial"/>
          <w:sz w:val="24"/>
          <w:szCs w:val="24"/>
          <w:lang w:val="en-GB"/>
        </w:rPr>
        <w:t>.</w:t>
      </w:r>
    </w:p>
    <w:p w14:paraId="10703497" w14:textId="62B6ED5E" w:rsidR="007D5470" w:rsidRDefault="007D5470" w:rsidP="00BB484B">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O</w:t>
      </w:r>
      <w:r w:rsidRPr="007D5470">
        <w:rPr>
          <w:rFonts w:ascii="Arial" w:hAnsi="Arial" w:cs="Arial"/>
          <w:sz w:val="24"/>
          <w:szCs w:val="24"/>
          <w:lang w:val="en-GB"/>
        </w:rPr>
        <w:t xml:space="preserve">ne of the common practices in hotels, as a water-saving policy, is to ask customers to use towels for several days or the linen on the beds is only changed every few days if the </w:t>
      </w:r>
      <w:r w:rsidR="007E27D2">
        <w:rPr>
          <w:rFonts w:ascii="Arial" w:hAnsi="Arial" w:cs="Arial"/>
          <w:sz w:val="24"/>
          <w:szCs w:val="24"/>
          <w:lang w:val="en-GB"/>
        </w:rPr>
        <w:t>same guests</w:t>
      </w:r>
      <w:r w:rsidRPr="007D5470">
        <w:rPr>
          <w:rFonts w:ascii="Arial" w:hAnsi="Arial" w:cs="Arial"/>
          <w:sz w:val="24"/>
          <w:szCs w:val="24"/>
          <w:lang w:val="en-GB"/>
        </w:rPr>
        <w:t xml:space="preserve"> </w:t>
      </w:r>
      <w:proofErr w:type="gramStart"/>
      <w:r w:rsidRPr="007D5470">
        <w:rPr>
          <w:rFonts w:ascii="Arial" w:hAnsi="Arial" w:cs="Arial"/>
          <w:sz w:val="24"/>
          <w:szCs w:val="24"/>
          <w:lang w:val="en-GB"/>
        </w:rPr>
        <w:t>stays</w:t>
      </w:r>
      <w:proofErr w:type="gramEnd"/>
      <w:r w:rsidRPr="007D5470">
        <w:rPr>
          <w:rFonts w:ascii="Arial" w:hAnsi="Arial" w:cs="Arial"/>
          <w:sz w:val="24"/>
          <w:szCs w:val="24"/>
          <w:lang w:val="en-GB"/>
        </w:rPr>
        <w:t xml:space="preserve"> in the hotel for several days</w:t>
      </w:r>
      <w:r w:rsidR="007E27D2">
        <w:rPr>
          <w:rFonts w:ascii="Arial" w:hAnsi="Arial" w:cs="Arial"/>
          <w:sz w:val="24"/>
          <w:szCs w:val="24"/>
          <w:lang w:val="en-GB"/>
        </w:rPr>
        <w:t>.</w:t>
      </w:r>
      <w:r w:rsidR="008B1AEA" w:rsidRPr="008B1AEA">
        <w:rPr>
          <w:rFonts w:ascii="Arial" w:hAnsi="Arial" w:cs="Arial"/>
          <w:sz w:val="24"/>
          <w:szCs w:val="24"/>
          <w:lang w:val="en-GB"/>
        </w:rPr>
        <w:t xml:space="preserve"> Both Mandarin</w:t>
      </w:r>
      <w:r w:rsidR="00B573E2">
        <w:rPr>
          <w:rFonts w:ascii="Arial" w:hAnsi="Arial" w:cs="Arial"/>
          <w:sz w:val="24"/>
          <w:szCs w:val="24"/>
          <w:lang w:val="en-GB"/>
        </w:rPr>
        <w:t xml:space="preserve"> Oriental</w:t>
      </w:r>
      <w:r w:rsidR="008B1AEA" w:rsidRPr="008B1AEA">
        <w:rPr>
          <w:rFonts w:ascii="Arial" w:hAnsi="Arial" w:cs="Arial"/>
          <w:sz w:val="24"/>
          <w:szCs w:val="24"/>
          <w:lang w:val="en-GB"/>
        </w:rPr>
        <w:t xml:space="preserve"> Hotel and Premier Inn</w:t>
      </w:r>
      <w:r w:rsidR="00B573E2">
        <w:rPr>
          <w:rFonts w:ascii="Arial" w:hAnsi="Arial" w:cs="Arial"/>
          <w:sz w:val="24"/>
          <w:szCs w:val="24"/>
          <w:lang w:val="en-GB"/>
        </w:rPr>
        <w:t xml:space="preserve"> Hotel</w:t>
      </w:r>
      <w:r w:rsidR="008B1AEA" w:rsidRPr="008B1AEA">
        <w:rPr>
          <w:rFonts w:ascii="Arial" w:hAnsi="Arial" w:cs="Arial"/>
          <w:sz w:val="24"/>
          <w:szCs w:val="24"/>
          <w:lang w:val="en-GB"/>
        </w:rPr>
        <w:t xml:space="preserve"> want to reduce carbon emissions, so these companies have installed solar panels in some locations as a source of energy or for heating water</w:t>
      </w:r>
      <w:r w:rsidR="00B573E2">
        <w:rPr>
          <w:rFonts w:ascii="Arial" w:hAnsi="Arial" w:cs="Arial"/>
          <w:sz w:val="24"/>
          <w:szCs w:val="24"/>
          <w:lang w:val="en-GB"/>
        </w:rPr>
        <w:t xml:space="preserve">, </w:t>
      </w:r>
      <w:r w:rsidR="00F577C4" w:rsidRPr="00F577C4">
        <w:rPr>
          <w:rFonts w:ascii="Arial" w:hAnsi="Arial" w:cs="Arial"/>
          <w:sz w:val="24"/>
          <w:szCs w:val="24"/>
          <w:lang w:val="en-GB"/>
        </w:rPr>
        <w:t xml:space="preserve">they also planted </w:t>
      </w:r>
      <w:r w:rsidR="00B4229A">
        <w:rPr>
          <w:rFonts w:ascii="Arial" w:hAnsi="Arial" w:cs="Arial"/>
          <w:sz w:val="24"/>
          <w:szCs w:val="24"/>
          <w:lang w:val="en-GB"/>
        </w:rPr>
        <w:t>roof gardens</w:t>
      </w:r>
      <w:r w:rsidR="00F577C4" w:rsidRPr="00F577C4">
        <w:rPr>
          <w:rFonts w:ascii="Arial" w:hAnsi="Arial" w:cs="Arial"/>
          <w:sz w:val="24"/>
          <w:szCs w:val="24"/>
          <w:lang w:val="en-GB"/>
        </w:rPr>
        <w:t xml:space="preserve"> </w:t>
      </w:r>
      <w:r w:rsidR="00B4229A">
        <w:rPr>
          <w:rFonts w:ascii="Arial" w:hAnsi="Arial" w:cs="Arial"/>
          <w:sz w:val="24"/>
          <w:szCs w:val="24"/>
          <w:lang w:val="en-GB"/>
        </w:rPr>
        <w:t>in</w:t>
      </w:r>
      <w:r w:rsidR="00F577C4" w:rsidRPr="00F577C4">
        <w:rPr>
          <w:rFonts w:ascii="Arial" w:hAnsi="Arial" w:cs="Arial"/>
          <w:sz w:val="24"/>
          <w:szCs w:val="24"/>
          <w:lang w:val="en-GB"/>
        </w:rPr>
        <w:t xml:space="preserve"> some </w:t>
      </w:r>
      <w:r w:rsidR="00F577C4">
        <w:rPr>
          <w:rFonts w:ascii="Arial" w:hAnsi="Arial" w:cs="Arial"/>
          <w:sz w:val="24"/>
          <w:szCs w:val="24"/>
          <w:lang w:val="en-GB"/>
        </w:rPr>
        <w:t>hotel location.</w:t>
      </w:r>
      <w:r w:rsidR="004F49DA" w:rsidRPr="004F49DA">
        <w:rPr>
          <w:rFonts w:ascii="Arial" w:hAnsi="Arial" w:cs="Arial"/>
          <w:sz w:val="24"/>
          <w:szCs w:val="24"/>
          <w:lang w:val="en-GB"/>
        </w:rPr>
        <w:t xml:space="preserve"> </w:t>
      </w:r>
      <w:r w:rsidR="004F49DA">
        <w:rPr>
          <w:rFonts w:ascii="Arial" w:hAnsi="Arial" w:cs="Arial"/>
          <w:sz w:val="24"/>
          <w:szCs w:val="24"/>
          <w:lang w:val="en-GB"/>
        </w:rPr>
        <w:t>(</w:t>
      </w:r>
      <w:r w:rsidR="004F49DA" w:rsidRPr="004F49DA">
        <w:rPr>
          <w:rFonts w:ascii="Arial" w:hAnsi="Arial" w:cs="Arial"/>
          <w:sz w:val="24"/>
          <w:szCs w:val="24"/>
          <w:lang w:val="en-GB"/>
        </w:rPr>
        <w:t>https://www.howandwhat.net/swot-analysis-premier-inn-premier-inn-swot-analysis/</w:t>
      </w:r>
      <w:r w:rsidR="004F49DA">
        <w:rPr>
          <w:rFonts w:ascii="Arial" w:hAnsi="Arial" w:cs="Arial"/>
          <w:sz w:val="24"/>
          <w:szCs w:val="24"/>
          <w:lang w:val="en-GB"/>
        </w:rPr>
        <w:t>)</w:t>
      </w:r>
    </w:p>
    <w:p w14:paraId="51CB2184" w14:textId="51736A88" w:rsidR="001F79DC" w:rsidRDefault="00B2365B" w:rsidP="001977D0">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w:t>
      </w:r>
      <w:r w:rsidRPr="00B2365B">
        <w:rPr>
          <w:rFonts w:ascii="Arial" w:hAnsi="Arial" w:cs="Arial"/>
          <w:sz w:val="24"/>
          <w:szCs w:val="24"/>
          <w:lang w:val="en-GB"/>
        </w:rPr>
        <w:t>As it appears from the financial report for the year 2022, Mandarin Oriental Hotel aims to stop using plastic bottles, but only renewable materials, at the same time they want to reduce food waste, they also want to purchase organically produced food from local farmers or from suppliers that use production</w:t>
      </w:r>
      <w:r w:rsidR="00AA52D0">
        <w:rPr>
          <w:rFonts w:ascii="Arial" w:hAnsi="Arial" w:cs="Arial"/>
          <w:sz w:val="24"/>
          <w:szCs w:val="24"/>
          <w:lang w:val="en-GB"/>
        </w:rPr>
        <w:t xml:space="preserve"> </w:t>
      </w:r>
      <w:r w:rsidRPr="00B2365B">
        <w:rPr>
          <w:rFonts w:ascii="Arial" w:hAnsi="Arial" w:cs="Arial"/>
          <w:sz w:val="24"/>
          <w:szCs w:val="24"/>
          <w:lang w:val="en-GB"/>
        </w:rPr>
        <w:t>methods</w:t>
      </w:r>
      <w:r w:rsidR="00AA52D0">
        <w:rPr>
          <w:rFonts w:ascii="Arial" w:hAnsi="Arial" w:cs="Arial"/>
          <w:sz w:val="24"/>
          <w:szCs w:val="24"/>
          <w:lang w:val="en-GB"/>
        </w:rPr>
        <w:t xml:space="preserve"> </w:t>
      </w:r>
      <w:r w:rsidRPr="00B2365B">
        <w:rPr>
          <w:rFonts w:ascii="Arial" w:hAnsi="Arial" w:cs="Arial"/>
          <w:sz w:val="24"/>
          <w:szCs w:val="24"/>
          <w:lang w:val="en-GB"/>
        </w:rPr>
        <w:t xml:space="preserve">that </w:t>
      </w:r>
      <w:r>
        <w:rPr>
          <w:rFonts w:ascii="Arial" w:hAnsi="Arial" w:cs="Arial"/>
          <w:sz w:val="24"/>
          <w:szCs w:val="24"/>
          <w:lang w:val="en-GB"/>
        </w:rPr>
        <w:t xml:space="preserve">are complying </w:t>
      </w:r>
      <w:r w:rsidR="001A4A5D">
        <w:rPr>
          <w:rFonts w:ascii="Arial" w:hAnsi="Arial" w:cs="Arial"/>
          <w:sz w:val="24"/>
          <w:szCs w:val="24"/>
          <w:lang w:val="en-GB"/>
        </w:rPr>
        <w:t xml:space="preserve">with </w:t>
      </w:r>
      <w:r w:rsidRPr="00B2365B">
        <w:rPr>
          <w:rFonts w:ascii="Arial" w:hAnsi="Arial" w:cs="Arial"/>
          <w:sz w:val="24"/>
          <w:szCs w:val="24"/>
          <w:lang w:val="en-GB"/>
        </w:rPr>
        <w:t xml:space="preserve">environmental protection </w:t>
      </w:r>
      <w:r w:rsidR="00D32C4B">
        <w:rPr>
          <w:rFonts w:ascii="Arial" w:hAnsi="Arial" w:cs="Arial"/>
          <w:sz w:val="24"/>
          <w:szCs w:val="24"/>
          <w:lang w:val="en-GB"/>
        </w:rPr>
        <w:t xml:space="preserve">norms. </w:t>
      </w:r>
      <w:proofErr w:type="gramStart"/>
      <w:r w:rsidR="00D32C4B">
        <w:rPr>
          <w:rFonts w:ascii="Arial" w:hAnsi="Arial" w:cs="Arial"/>
          <w:sz w:val="24"/>
          <w:szCs w:val="24"/>
          <w:lang w:val="en-GB"/>
        </w:rPr>
        <w:t>Also</w:t>
      </w:r>
      <w:proofErr w:type="gramEnd"/>
      <w:r w:rsidR="00AA52D0">
        <w:rPr>
          <w:rFonts w:ascii="Arial" w:hAnsi="Arial" w:cs="Arial"/>
          <w:sz w:val="24"/>
          <w:szCs w:val="24"/>
          <w:lang w:val="en-GB"/>
        </w:rPr>
        <w:t xml:space="preserve"> </w:t>
      </w:r>
      <w:r w:rsidR="00D32C4B">
        <w:rPr>
          <w:rFonts w:ascii="Arial" w:hAnsi="Arial" w:cs="Arial"/>
          <w:sz w:val="24"/>
          <w:szCs w:val="24"/>
          <w:lang w:val="en-GB"/>
        </w:rPr>
        <w:t xml:space="preserve">they want to promote the green transportation </w:t>
      </w:r>
      <w:r w:rsidR="00435726">
        <w:rPr>
          <w:rFonts w:ascii="Arial" w:hAnsi="Arial" w:cs="Arial"/>
          <w:sz w:val="24"/>
          <w:szCs w:val="24"/>
          <w:lang w:val="en-GB"/>
        </w:rPr>
        <w:t>methods by encouraging  the vehicles that are using energy</w:t>
      </w:r>
      <w:r w:rsidR="001F79DC">
        <w:rPr>
          <w:rFonts w:ascii="Arial" w:hAnsi="Arial" w:cs="Arial"/>
          <w:sz w:val="24"/>
          <w:szCs w:val="24"/>
          <w:lang w:val="en-GB"/>
        </w:rPr>
        <w:t xml:space="preserve">( Mandarin Oriental Annual report 2022, </w:t>
      </w:r>
      <w:r w:rsidR="00D32C4B">
        <w:rPr>
          <w:rFonts w:ascii="Arial" w:hAnsi="Arial" w:cs="Arial"/>
          <w:sz w:val="24"/>
          <w:szCs w:val="24"/>
          <w:lang w:val="en-GB"/>
        </w:rPr>
        <w:t>p.26</w:t>
      </w:r>
      <w:r w:rsidR="001F79DC">
        <w:rPr>
          <w:rFonts w:ascii="Arial" w:hAnsi="Arial" w:cs="Arial"/>
          <w:sz w:val="24"/>
          <w:szCs w:val="24"/>
          <w:lang w:val="en-GB"/>
        </w:rPr>
        <w:t>)</w:t>
      </w:r>
    </w:p>
    <w:p w14:paraId="4CDCA020" w14:textId="276A8761" w:rsidR="005A70F2" w:rsidRDefault="008C02BB" w:rsidP="00BB484B">
      <w:pPr>
        <w:suppressAutoHyphens w:val="0"/>
        <w:spacing w:line="360" w:lineRule="auto"/>
        <w:jc w:val="both"/>
        <w:rPr>
          <w:rFonts w:ascii="Arial" w:hAnsi="Arial" w:cs="Arial"/>
          <w:sz w:val="24"/>
          <w:szCs w:val="24"/>
          <w:lang w:val="en-GB"/>
        </w:rPr>
      </w:pPr>
      <w:r>
        <w:rPr>
          <w:rFonts w:ascii="Arial" w:hAnsi="Arial" w:cs="Arial"/>
          <w:sz w:val="24"/>
          <w:szCs w:val="24"/>
        </w:rPr>
        <w:t xml:space="preserve">        </w:t>
      </w:r>
      <w:proofErr w:type="gramStart"/>
      <w:r w:rsidR="00A0228A">
        <w:rPr>
          <w:rFonts w:ascii="Arial" w:hAnsi="Arial" w:cs="Arial"/>
          <w:sz w:val="24"/>
          <w:szCs w:val="24"/>
        </w:rPr>
        <w:t>So</w:t>
      </w:r>
      <w:proofErr w:type="gramEnd"/>
      <w:r w:rsidR="00A0228A">
        <w:rPr>
          <w:rFonts w:ascii="Arial" w:hAnsi="Arial" w:cs="Arial"/>
          <w:sz w:val="24"/>
          <w:szCs w:val="24"/>
        </w:rPr>
        <w:t xml:space="preserve"> the main targets for sustainable that both company </w:t>
      </w:r>
      <w:r w:rsidR="00944057">
        <w:rPr>
          <w:rFonts w:ascii="Arial" w:hAnsi="Arial" w:cs="Arial"/>
          <w:sz w:val="24"/>
          <w:szCs w:val="24"/>
        </w:rPr>
        <w:t xml:space="preserve">are promoting it is to reduce food waste,  to reduce </w:t>
      </w:r>
      <w:r w:rsidR="009A1EE4">
        <w:rPr>
          <w:rFonts w:ascii="Arial" w:hAnsi="Arial" w:cs="Arial"/>
          <w:sz w:val="24"/>
          <w:szCs w:val="24"/>
        </w:rPr>
        <w:t xml:space="preserve">the water consumption </w:t>
      </w:r>
      <w:r w:rsidR="004E19D2">
        <w:rPr>
          <w:rFonts w:ascii="Arial" w:hAnsi="Arial" w:cs="Arial"/>
          <w:sz w:val="24"/>
          <w:szCs w:val="24"/>
        </w:rPr>
        <w:t xml:space="preserve">, the </w:t>
      </w:r>
      <w:r w:rsidR="009B3ED2">
        <w:rPr>
          <w:rFonts w:ascii="Arial" w:hAnsi="Arial" w:cs="Arial"/>
          <w:sz w:val="24"/>
          <w:szCs w:val="24"/>
        </w:rPr>
        <w:t xml:space="preserve">use of green energy like solar panels, </w:t>
      </w:r>
      <w:r w:rsidR="00EC181C">
        <w:rPr>
          <w:rFonts w:ascii="Arial" w:hAnsi="Arial" w:cs="Arial"/>
          <w:sz w:val="24"/>
          <w:szCs w:val="24"/>
        </w:rPr>
        <w:t xml:space="preserve">and acquisition of food </w:t>
      </w:r>
      <w:r w:rsidR="00F74C19">
        <w:rPr>
          <w:rFonts w:ascii="Arial" w:hAnsi="Arial" w:cs="Arial"/>
          <w:sz w:val="24"/>
          <w:szCs w:val="24"/>
        </w:rPr>
        <w:t xml:space="preserve">produce in accordance </w:t>
      </w:r>
      <w:r w:rsidR="00F6539A">
        <w:rPr>
          <w:rFonts w:ascii="Arial" w:hAnsi="Arial" w:cs="Arial"/>
          <w:sz w:val="24"/>
          <w:szCs w:val="24"/>
          <w:lang w:val="en-GB"/>
        </w:rPr>
        <w:t xml:space="preserve">with </w:t>
      </w:r>
      <w:r w:rsidR="00F6539A" w:rsidRPr="00B2365B">
        <w:rPr>
          <w:rFonts w:ascii="Arial" w:hAnsi="Arial" w:cs="Arial"/>
          <w:sz w:val="24"/>
          <w:szCs w:val="24"/>
          <w:lang w:val="en-GB"/>
        </w:rPr>
        <w:t xml:space="preserve">environmental protection </w:t>
      </w:r>
      <w:r w:rsidR="00F6539A">
        <w:rPr>
          <w:rFonts w:ascii="Arial" w:hAnsi="Arial" w:cs="Arial"/>
          <w:sz w:val="24"/>
          <w:szCs w:val="24"/>
          <w:lang w:val="en-GB"/>
        </w:rPr>
        <w:t>norms.</w:t>
      </w:r>
    </w:p>
    <w:p w14:paraId="3CD86AA2" w14:textId="75E4BF5F" w:rsidR="00EB7CE8" w:rsidRPr="00414643" w:rsidRDefault="00DC75E6" w:rsidP="00BB484B">
      <w:pPr>
        <w:suppressAutoHyphens w:val="0"/>
        <w:spacing w:line="360" w:lineRule="auto"/>
        <w:jc w:val="both"/>
        <w:rPr>
          <w:rFonts w:ascii="Arial" w:hAnsi="Arial" w:cs="Arial"/>
          <w:sz w:val="24"/>
          <w:szCs w:val="24"/>
        </w:rPr>
      </w:pPr>
      <w:r>
        <w:rPr>
          <w:rFonts w:ascii="Arial" w:hAnsi="Arial" w:cs="Arial"/>
          <w:sz w:val="24"/>
          <w:szCs w:val="24"/>
          <w:lang w:val="en-GB"/>
        </w:rPr>
        <w:t>S</w:t>
      </w:r>
      <w:r w:rsidRPr="00DC75E6">
        <w:rPr>
          <w:rFonts w:ascii="Arial" w:hAnsi="Arial" w:cs="Arial"/>
          <w:sz w:val="24"/>
          <w:szCs w:val="24"/>
          <w:lang w:val="en-GB"/>
        </w:rPr>
        <w:t xml:space="preserve">ome of these measures that hotel companies promote could also be due to the fact that they reduce company costs, such as reusing towels and bed linen for several days, others are just legal obligations and companies simply feel obliged to comply with </w:t>
      </w:r>
      <w:proofErr w:type="gramStart"/>
      <w:r w:rsidRPr="00DC75E6">
        <w:rPr>
          <w:rFonts w:ascii="Arial" w:hAnsi="Arial" w:cs="Arial"/>
          <w:sz w:val="24"/>
          <w:szCs w:val="24"/>
          <w:lang w:val="en-GB"/>
        </w:rPr>
        <w:t>them .</w:t>
      </w:r>
      <w:proofErr w:type="gramEnd"/>
      <w:r w:rsidRPr="00DC75E6">
        <w:rPr>
          <w:rFonts w:ascii="Arial" w:hAnsi="Arial" w:cs="Arial"/>
          <w:sz w:val="24"/>
          <w:szCs w:val="24"/>
          <w:lang w:val="en-GB"/>
        </w:rPr>
        <w:t xml:space="preserve"> Some measures are taken because the customers are interested and the hotel </w:t>
      </w:r>
      <w:r>
        <w:rPr>
          <w:rFonts w:ascii="Arial" w:hAnsi="Arial" w:cs="Arial"/>
          <w:sz w:val="24"/>
          <w:szCs w:val="24"/>
          <w:lang w:val="en-GB"/>
        </w:rPr>
        <w:t>companies</w:t>
      </w:r>
      <w:r w:rsidRPr="00DC75E6">
        <w:rPr>
          <w:rFonts w:ascii="Arial" w:hAnsi="Arial" w:cs="Arial"/>
          <w:sz w:val="24"/>
          <w:szCs w:val="24"/>
          <w:lang w:val="en-GB"/>
        </w:rPr>
        <w:t xml:space="preserve"> want to stand out in front of the customers by promoting such measures</w:t>
      </w:r>
      <w:r>
        <w:rPr>
          <w:rFonts w:ascii="Arial" w:hAnsi="Arial" w:cs="Arial"/>
          <w:sz w:val="24"/>
          <w:szCs w:val="24"/>
          <w:lang w:val="en-GB"/>
        </w:rPr>
        <w:t>.</w:t>
      </w:r>
    </w:p>
    <w:p w14:paraId="41EBF246" w14:textId="71265B89" w:rsidR="00DA7FE3" w:rsidRPr="00DD78B2" w:rsidRDefault="00DA7FE3" w:rsidP="006300AF">
      <w:pPr>
        <w:suppressAutoHyphens w:val="0"/>
        <w:spacing w:line="360" w:lineRule="auto"/>
        <w:ind w:left="360"/>
        <w:jc w:val="both"/>
        <w:rPr>
          <w:rFonts w:ascii="Arial" w:hAnsi="Arial" w:cs="Arial"/>
          <w:sz w:val="24"/>
          <w:szCs w:val="24"/>
        </w:rPr>
      </w:pPr>
    </w:p>
    <w:p w14:paraId="2D220016" w14:textId="77777777" w:rsidR="00687793" w:rsidRPr="00DD78B2" w:rsidRDefault="00687793" w:rsidP="00C63C5C">
      <w:pPr>
        <w:suppressAutoHyphens w:val="0"/>
        <w:spacing w:line="360" w:lineRule="auto"/>
        <w:jc w:val="both"/>
        <w:rPr>
          <w:rFonts w:ascii="Arial" w:hAnsi="Arial" w:cs="Arial"/>
          <w:sz w:val="24"/>
          <w:szCs w:val="24"/>
        </w:rPr>
      </w:pPr>
    </w:p>
    <w:p w14:paraId="2EC25D31" w14:textId="2E295779" w:rsidR="00D54948" w:rsidRPr="00DD78B2" w:rsidRDefault="00D54948" w:rsidP="006300AF">
      <w:pPr>
        <w:suppressAutoHyphens w:val="0"/>
        <w:spacing w:line="360" w:lineRule="auto"/>
        <w:ind w:left="1524"/>
        <w:rPr>
          <w:rFonts w:ascii="Arial" w:hAnsi="Arial" w:cs="Arial"/>
          <w:sz w:val="24"/>
          <w:szCs w:val="24"/>
          <w:lang w:val="en-GB"/>
        </w:rPr>
      </w:pPr>
    </w:p>
    <w:p w14:paraId="745C278F" w14:textId="0E668C44" w:rsidR="00A43F91" w:rsidRPr="00DD78B2" w:rsidRDefault="00A43F91" w:rsidP="00A43F91">
      <w:pPr>
        <w:pStyle w:val="ListParagraph"/>
        <w:suppressAutoHyphens w:val="0"/>
        <w:spacing w:line="360" w:lineRule="auto"/>
        <w:ind w:left="1884"/>
        <w:rPr>
          <w:rFonts w:ascii="Arial" w:hAnsi="Arial" w:cs="Arial"/>
          <w:sz w:val="24"/>
          <w:szCs w:val="24"/>
          <w:lang w:val="en-GB"/>
        </w:rPr>
      </w:pPr>
    </w:p>
    <w:p w14:paraId="0F1FD529" w14:textId="5341522C" w:rsidR="00A43F91" w:rsidRPr="00DD78B2" w:rsidRDefault="00A43F91" w:rsidP="00A43F91">
      <w:pPr>
        <w:pStyle w:val="ListParagraph"/>
        <w:suppressAutoHyphens w:val="0"/>
        <w:spacing w:line="360" w:lineRule="auto"/>
        <w:ind w:left="1884"/>
        <w:rPr>
          <w:rFonts w:ascii="Arial" w:hAnsi="Arial" w:cs="Arial"/>
          <w:sz w:val="24"/>
          <w:szCs w:val="24"/>
          <w:lang w:val="en-GB"/>
        </w:rPr>
      </w:pPr>
    </w:p>
    <w:p w14:paraId="0BFA3861" w14:textId="1951A547" w:rsidR="00A43F91" w:rsidRPr="00DD78B2" w:rsidRDefault="00A43F91" w:rsidP="00A43F91">
      <w:pPr>
        <w:pStyle w:val="ListParagraph"/>
        <w:suppressAutoHyphens w:val="0"/>
        <w:spacing w:line="360" w:lineRule="auto"/>
        <w:ind w:left="1884"/>
        <w:rPr>
          <w:rFonts w:ascii="Arial" w:hAnsi="Arial" w:cs="Arial"/>
          <w:sz w:val="24"/>
          <w:szCs w:val="24"/>
          <w:lang w:val="en-GB"/>
        </w:rPr>
      </w:pPr>
    </w:p>
    <w:p w14:paraId="6C3E4592" w14:textId="2BFFD565" w:rsidR="00A43F91" w:rsidRDefault="00A43F91" w:rsidP="00A43F91">
      <w:pPr>
        <w:pStyle w:val="ListParagraph"/>
        <w:suppressAutoHyphens w:val="0"/>
        <w:spacing w:line="360" w:lineRule="auto"/>
        <w:ind w:left="1884"/>
        <w:rPr>
          <w:rFonts w:ascii="Arial" w:hAnsi="Arial" w:cs="Arial"/>
          <w:sz w:val="24"/>
          <w:szCs w:val="24"/>
          <w:lang w:val="en-GB"/>
        </w:rPr>
      </w:pPr>
    </w:p>
    <w:p w14:paraId="10AA5824" w14:textId="72040563" w:rsidR="00A43F91" w:rsidRDefault="00A43F91" w:rsidP="00A43F91">
      <w:pPr>
        <w:pStyle w:val="ListParagraph"/>
        <w:suppressAutoHyphens w:val="0"/>
        <w:spacing w:line="360" w:lineRule="auto"/>
        <w:ind w:left="1884"/>
        <w:rPr>
          <w:rFonts w:ascii="Arial" w:hAnsi="Arial" w:cs="Arial"/>
          <w:sz w:val="24"/>
          <w:szCs w:val="24"/>
          <w:lang w:val="en-GB"/>
        </w:rPr>
      </w:pPr>
    </w:p>
    <w:p w14:paraId="75BA31B6" w14:textId="017E118D" w:rsidR="00A32697" w:rsidRDefault="00D0649F" w:rsidP="002B2D55">
      <w:pPr>
        <w:suppressAutoHyphens w:val="0"/>
        <w:spacing w:line="360" w:lineRule="auto"/>
        <w:jc w:val="both"/>
        <w:rPr>
          <w:rFonts w:ascii="Arial" w:hAnsi="Arial" w:cs="Arial"/>
          <w:sz w:val="36"/>
          <w:szCs w:val="36"/>
          <w:lang w:val="en-GB"/>
        </w:rPr>
      </w:pPr>
      <w:r>
        <w:rPr>
          <w:rFonts w:ascii="Arial" w:hAnsi="Arial" w:cs="Arial"/>
          <w:sz w:val="36"/>
          <w:szCs w:val="36"/>
          <w:lang w:val="en-GB"/>
        </w:rPr>
        <w:lastRenderedPageBreak/>
        <w:t xml:space="preserve">                     </w:t>
      </w:r>
      <w:r w:rsidR="005D357E">
        <w:rPr>
          <w:rFonts w:ascii="Arial" w:hAnsi="Arial" w:cs="Arial"/>
          <w:sz w:val="36"/>
          <w:szCs w:val="36"/>
          <w:lang w:val="en-GB"/>
        </w:rPr>
        <w:t xml:space="preserve">                   Conclusions </w:t>
      </w:r>
    </w:p>
    <w:p w14:paraId="5C73F9E8" w14:textId="68470F26" w:rsidR="0057792D" w:rsidRDefault="0057792D" w:rsidP="002B2D55">
      <w:pPr>
        <w:suppressAutoHyphens w:val="0"/>
        <w:spacing w:line="360" w:lineRule="auto"/>
        <w:jc w:val="both"/>
        <w:rPr>
          <w:rFonts w:ascii="Arial" w:hAnsi="Arial" w:cs="Arial"/>
          <w:sz w:val="36"/>
          <w:szCs w:val="36"/>
          <w:lang w:val="en-GB"/>
        </w:rPr>
      </w:pPr>
    </w:p>
    <w:p w14:paraId="091D1041" w14:textId="27942715" w:rsidR="0057792D" w:rsidRDefault="0057792D" w:rsidP="002B2D55">
      <w:pPr>
        <w:suppressAutoHyphens w:val="0"/>
        <w:spacing w:line="360" w:lineRule="auto"/>
        <w:jc w:val="both"/>
        <w:rPr>
          <w:rFonts w:ascii="Arial" w:hAnsi="Arial" w:cs="Arial"/>
          <w:sz w:val="24"/>
          <w:szCs w:val="24"/>
          <w:lang w:val="en-GB"/>
        </w:rPr>
      </w:pPr>
      <w:r>
        <w:rPr>
          <w:rFonts w:ascii="Arial" w:hAnsi="Arial" w:cs="Arial"/>
          <w:sz w:val="36"/>
          <w:szCs w:val="36"/>
          <w:lang w:val="en-GB"/>
        </w:rPr>
        <w:t xml:space="preserve">         </w:t>
      </w:r>
      <w:r w:rsidRPr="00EF1F05">
        <w:rPr>
          <w:rFonts w:ascii="Arial" w:hAnsi="Arial" w:cs="Arial"/>
          <w:sz w:val="24"/>
          <w:szCs w:val="24"/>
          <w:lang w:val="en-GB"/>
        </w:rPr>
        <w:t xml:space="preserve">The hotel industry experienced an important development in the last century, due to the industrial, economic and tourism development in different locations around the globe. Although the hotel industry can be affected in certain periods of economic and social crisis, natural disasters or pandemics, in a globalized society and with a sharp demographic growth, the hotel industry prospers and is always expanding. </w:t>
      </w:r>
      <w:proofErr w:type="gramStart"/>
      <w:r w:rsidRPr="00EF1F05">
        <w:rPr>
          <w:rFonts w:ascii="Arial" w:hAnsi="Arial" w:cs="Arial"/>
          <w:sz w:val="24"/>
          <w:szCs w:val="24"/>
          <w:lang w:val="en-GB"/>
        </w:rPr>
        <w:t>Thus</w:t>
      </w:r>
      <w:proofErr w:type="gramEnd"/>
      <w:r w:rsidRPr="00EF1F05">
        <w:rPr>
          <w:rFonts w:ascii="Arial" w:hAnsi="Arial" w:cs="Arial"/>
          <w:sz w:val="24"/>
          <w:szCs w:val="24"/>
          <w:lang w:val="en-GB"/>
        </w:rPr>
        <w:t xml:space="preserve"> there are many hotel companies, some spread globally, which try to attract a diverse number of clients in order to maximize their profits. Premier Inn and Mandarin Hotel, although they do not have a global spread like Marriott International, are an integral part of the hotel industry and represent a diversity in the range of offers available on the hotel market.</w:t>
      </w:r>
    </w:p>
    <w:p w14:paraId="79AC07FF" w14:textId="6EEA64B8" w:rsidR="001A6EFD" w:rsidRPr="00EF1F05" w:rsidRDefault="00D244B5" w:rsidP="002B2D55">
      <w:pPr>
        <w:suppressAutoHyphens w:val="0"/>
        <w:spacing w:line="360" w:lineRule="auto"/>
        <w:jc w:val="both"/>
        <w:rPr>
          <w:rFonts w:ascii="Arial" w:hAnsi="Arial" w:cs="Arial"/>
          <w:sz w:val="24"/>
          <w:szCs w:val="24"/>
          <w:lang w:val="en-GB"/>
        </w:rPr>
      </w:pPr>
      <w:r w:rsidRPr="00D244B5">
        <w:rPr>
          <w:rFonts w:ascii="Arial" w:hAnsi="Arial" w:cs="Arial"/>
          <w:sz w:val="24"/>
          <w:szCs w:val="24"/>
          <w:lang w:val="en-GB"/>
        </w:rPr>
        <w:t xml:space="preserve">All hotel companies had a modest beginning, but thanks to the development of tourism at the global level, as well as the intensification of business trips, some hotel companies have become giants with huge profits as well as </w:t>
      </w:r>
      <w:r>
        <w:rPr>
          <w:rFonts w:ascii="Arial" w:hAnsi="Arial" w:cs="Arial"/>
          <w:sz w:val="24"/>
          <w:szCs w:val="24"/>
          <w:lang w:val="en-GB"/>
        </w:rPr>
        <w:t xml:space="preserve">they have </w:t>
      </w:r>
      <w:r w:rsidRPr="00D244B5">
        <w:rPr>
          <w:rFonts w:ascii="Arial" w:hAnsi="Arial" w:cs="Arial"/>
          <w:sz w:val="24"/>
          <w:szCs w:val="24"/>
          <w:lang w:val="en-GB"/>
        </w:rPr>
        <w:t>a continuous desire to expand and attract new customers.</w:t>
      </w:r>
    </w:p>
    <w:p w14:paraId="45BD5775" w14:textId="0BD0F182" w:rsidR="004E045C" w:rsidRPr="00EF1F05" w:rsidRDefault="004E045C" w:rsidP="002B2D55">
      <w:pPr>
        <w:suppressAutoHyphens w:val="0"/>
        <w:spacing w:line="360" w:lineRule="auto"/>
        <w:jc w:val="both"/>
        <w:rPr>
          <w:rFonts w:ascii="Arial" w:hAnsi="Arial" w:cs="Arial"/>
          <w:sz w:val="24"/>
          <w:szCs w:val="24"/>
          <w:lang w:val="en-GB"/>
        </w:rPr>
      </w:pPr>
    </w:p>
    <w:p w14:paraId="69CDBF12" w14:textId="1528143F" w:rsidR="004E045C" w:rsidRPr="00EF1F05" w:rsidRDefault="004E045C" w:rsidP="002B2D55">
      <w:pPr>
        <w:suppressAutoHyphens w:val="0"/>
        <w:spacing w:line="360" w:lineRule="auto"/>
        <w:jc w:val="both"/>
        <w:rPr>
          <w:rFonts w:ascii="Arial" w:hAnsi="Arial" w:cs="Arial"/>
          <w:sz w:val="24"/>
          <w:szCs w:val="24"/>
          <w:lang w:val="en-GB"/>
        </w:rPr>
      </w:pPr>
    </w:p>
    <w:p w14:paraId="3D9D6E48" w14:textId="5B9C9F3D" w:rsidR="004E045C" w:rsidRPr="00EF1F05" w:rsidRDefault="004E045C" w:rsidP="002B2D55">
      <w:pPr>
        <w:suppressAutoHyphens w:val="0"/>
        <w:spacing w:line="360" w:lineRule="auto"/>
        <w:jc w:val="both"/>
        <w:rPr>
          <w:rFonts w:ascii="Arial" w:hAnsi="Arial" w:cs="Arial"/>
          <w:sz w:val="24"/>
          <w:szCs w:val="24"/>
          <w:lang w:val="en-GB"/>
        </w:rPr>
      </w:pPr>
    </w:p>
    <w:p w14:paraId="2295D442" w14:textId="68FCAD6F" w:rsidR="004E045C" w:rsidRPr="00EF1F05" w:rsidRDefault="004E045C" w:rsidP="002B2D55">
      <w:pPr>
        <w:suppressAutoHyphens w:val="0"/>
        <w:spacing w:line="360" w:lineRule="auto"/>
        <w:jc w:val="both"/>
        <w:rPr>
          <w:rFonts w:ascii="Arial" w:hAnsi="Arial" w:cs="Arial"/>
          <w:sz w:val="24"/>
          <w:szCs w:val="24"/>
          <w:lang w:val="en-GB"/>
        </w:rPr>
      </w:pPr>
    </w:p>
    <w:p w14:paraId="409663C6" w14:textId="647E84B6" w:rsidR="004E045C" w:rsidRPr="00EF1F05" w:rsidRDefault="004E045C" w:rsidP="002B2D55">
      <w:pPr>
        <w:suppressAutoHyphens w:val="0"/>
        <w:spacing w:line="360" w:lineRule="auto"/>
        <w:jc w:val="both"/>
        <w:rPr>
          <w:rFonts w:ascii="Arial" w:hAnsi="Arial" w:cs="Arial"/>
          <w:sz w:val="24"/>
          <w:szCs w:val="24"/>
          <w:lang w:val="en-GB"/>
        </w:rPr>
      </w:pPr>
    </w:p>
    <w:p w14:paraId="64B61587" w14:textId="3864CCF6" w:rsidR="004E045C" w:rsidRPr="00EF1F05" w:rsidRDefault="004E045C" w:rsidP="002B2D55">
      <w:pPr>
        <w:suppressAutoHyphens w:val="0"/>
        <w:spacing w:line="360" w:lineRule="auto"/>
        <w:jc w:val="both"/>
        <w:rPr>
          <w:rFonts w:ascii="Arial" w:hAnsi="Arial" w:cs="Arial"/>
          <w:sz w:val="24"/>
          <w:szCs w:val="24"/>
          <w:lang w:val="en-GB"/>
        </w:rPr>
      </w:pPr>
    </w:p>
    <w:p w14:paraId="0E17C8F2" w14:textId="41849BA5" w:rsidR="004E045C" w:rsidRPr="00EF1F05" w:rsidRDefault="004E045C" w:rsidP="002B2D55">
      <w:pPr>
        <w:suppressAutoHyphens w:val="0"/>
        <w:spacing w:line="360" w:lineRule="auto"/>
        <w:jc w:val="both"/>
        <w:rPr>
          <w:rFonts w:ascii="Arial" w:hAnsi="Arial" w:cs="Arial"/>
          <w:sz w:val="24"/>
          <w:szCs w:val="24"/>
          <w:lang w:val="en-GB"/>
        </w:rPr>
      </w:pPr>
    </w:p>
    <w:p w14:paraId="1753D778" w14:textId="067DD7DC" w:rsidR="004E045C" w:rsidRPr="00EF1F05" w:rsidRDefault="004E045C" w:rsidP="002B2D55">
      <w:pPr>
        <w:suppressAutoHyphens w:val="0"/>
        <w:spacing w:line="360" w:lineRule="auto"/>
        <w:jc w:val="both"/>
        <w:rPr>
          <w:rFonts w:ascii="Arial" w:hAnsi="Arial" w:cs="Arial"/>
          <w:sz w:val="24"/>
          <w:szCs w:val="24"/>
          <w:lang w:val="en-GB"/>
        </w:rPr>
      </w:pPr>
    </w:p>
    <w:p w14:paraId="24CECE6B" w14:textId="2CD19AE4" w:rsidR="004E045C" w:rsidRDefault="004E045C" w:rsidP="002B2D55">
      <w:pPr>
        <w:suppressAutoHyphens w:val="0"/>
        <w:spacing w:line="360" w:lineRule="auto"/>
        <w:jc w:val="both"/>
        <w:rPr>
          <w:rFonts w:ascii="Arial" w:hAnsi="Arial" w:cs="Arial"/>
          <w:sz w:val="24"/>
          <w:szCs w:val="24"/>
          <w:lang w:val="en-GB"/>
        </w:rPr>
      </w:pPr>
    </w:p>
    <w:p w14:paraId="002FE344" w14:textId="482E514A" w:rsidR="004E045C" w:rsidRDefault="004E045C" w:rsidP="002B2D55">
      <w:pPr>
        <w:suppressAutoHyphens w:val="0"/>
        <w:spacing w:line="360" w:lineRule="auto"/>
        <w:jc w:val="both"/>
        <w:rPr>
          <w:rFonts w:ascii="Arial" w:hAnsi="Arial" w:cs="Arial"/>
          <w:sz w:val="24"/>
          <w:szCs w:val="24"/>
          <w:lang w:val="en-GB"/>
        </w:rPr>
      </w:pPr>
    </w:p>
    <w:p w14:paraId="33F15675" w14:textId="4C8E8ECF" w:rsidR="004E045C" w:rsidRDefault="004E045C" w:rsidP="002B2D55">
      <w:pPr>
        <w:suppressAutoHyphens w:val="0"/>
        <w:spacing w:line="360" w:lineRule="auto"/>
        <w:jc w:val="both"/>
        <w:rPr>
          <w:rFonts w:ascii="Arial" w:hAnsi="Arial" w:cs="Arial"/>
          <w:sz w:val="24"/>
          <w:szCs w:val="24"/>
          <w:lang w:val="en-GB"/>
        </w:rPr>
      </w:pPr>
    </w:p>
    <w:p w14:paraId="14097FE8" w14:textId="4B7C9F8D" w:rsidR="004E045C" w:rsidRDefault="004E045C" w:rsidP="002B2D55">
      <w:pPr>
        <w:suppressAutoHyphens w:val="0"/>
        <w:spacing w:line="360" w:lineRule="auto"/>
        <w:jc w:val="both"/>
        <w:rPr>
          <w:rFonts w:ascii="Arial" w:hAnsi="Arial" w:cs="Arial"/>
          <w:sz w:val="24"/>
          <w:szCs w:val="24"/>
          <w:lang w:val="en-GB"/>
        </w:rPr>
      </w:pPr>
    </w:p>
    <w:p w14:paraId="0701CDE0" w14:textId="6B43C232" w:rsidR="004E045C" w:rsidRDefault="004E045C" w:rsidP="002B2D55">
      <w:pPr>
        <w:suppressAutoHyphens w:val="0"/>
        <w:spacing w:line="360" w:lineRule="auto"/>
        <w:jc w:val="both"/>
        <w:rPr>
          <w:rFonts w:ascii="Arial" w:hAnsi="Arial" w:cs="Arial"/>
          <w:sz w:val="24"/>
          <w:szCs w:val="24"/>
          <w:lang w:val="en-GB"/>
        </w:rPr>
      </w:pPr>
    </w:p>
    <w:p w14:paraId="217DDE5E" w14:textId="74C88CB2" w:rsidR="004E045C" w:rsidRDefault="004E045C" w:rsidP="002B2D55">
      <w:pPr>
        <w:suppressAutoHyphens w:val="0"/>
        <w:spacing w:line="360" w:lineRule="auto"/>
        <w:jc w:val="both"/>
        <w:rPr>
          <w:rFonts w:ascii="Arial" w:hAnsi="Arial" w:cs="Arial"/>
          <w:sz w:val="24"/>
          <w:szCs w:val="24"/>
          <w:lang w:val="en-GB"/>
        </w:rPr>
      </w:pPr>
    </w:p>
    <w:p w14:paraId="4CCA6C9E" w14:textId="0CB5CF3B" w:rsidR="004E045C" w:rsidRDefault="004E045C" w:rsidP="002B2D55">
      <w:pPr>
        <w:suppressAutoHyphens w:val="0"/>
        <w:spacing w:line="360" w:lineRule="auto"/>
        <w:jc w:val="both"/>
        <w:rPr>
          <w:rFonts w:ascii="Arial" w:hAnsi="Arial" w:cs="Arial"/>
          <w:sz w:val="24"/>
          <w:szCs w:val="24"/>
          <w:lang w:val="en-GB"/>
        </w:rPr>
      </w:pPr>
    </w:p>
    <w:p w14:paraId="35DBB824" w14:textId="49340F46" w:rsidR="004E045C" w:rsidRDefault="004E045C" w:rsidP="002B2D55">
      <w:pPr>
        <w:suppressAutoHyphens w:val="0"/>
        <w:spacing w:line="360" w:lineRule="auto"/>
        <w:jc w:val="both"/>
        <w:rPr>
          <w:rFonts w:ascii="Arial" w:hAnsi="Arial" w:cs="Arial"/>
          <w:sz w:val="24"/>
          <w:szCs w:val="24"/>
          <w:lang w:val="en-GB"/>
        </w:rPr>
      </w:pPr>
    </w:p>
    <w:p w14:paraId="6D3AD43B" w14:textId="04ECD98B" w:rsidR="004E045C" w:rsidRDefault="004E045C" w:rsidP="002B2D55">
      <w:pPr>
        <w:suppressAutoHyphens w:val="0"/>
        <w:spacing w:line="360" w:lineRule="auto"/>
        <w:jc w:val="both"/>
        <w:rPr>
          <w:rFonts w:ascii="Arial" w:hAnsi="Arial" w:cs="Arial"/>
          <w:sz w:val="24"/>
          <w:szCs w:val="24"/>
          <w:lang w:val="en-GB"/>
        </w:rPr>
      </w:pPr>
    </w:p>
    <w:p w14:paraId="0D625196" w14:textId="0FE0A1CA" w:rsidR="004E045C" w:rsidRDefault="004E045C" w:rsidP="002B2D55">
      <w:pPr>
        <w:suppressAutoHyphens w:val="0"/>
        <w:spacing w:line="360" w:lineRule="auto"/>
        <w:jc w:val="both"/>
        <w:rPr>
          <w:rFonts w:ascii="Arial" w:hAnsi="Arial" w:cs="Arial"/>
          <w:sz w:val="24"/>
          <w:szCs w:val="24"/>
          <w:lang w:val="en-GB"/>
        </w:rPr>
      </w:pPr>
    </w:p>
    <w:p w14:paraId="37AB81FF" w14:textId="49A6F5A5" w:rsidR="004E045C" w:rsidRDefault="004E045C" w:rsidP="002B2D55">
      <w:pPr>
        <w:suppressAutoHyphens w:val="0"/>
        <w:spacing w:line="360" w:lineRule="auto"/>
        <w:jc w:val="both"/>
        <w:rPr>
          <w:rFonts w:ascii="Arial" w:hAnsi="Arial" w:cs="Arial"/>
          <w:sz w:val="24"/>
          <w:szCs w:val="24"/>
          <w:lang w:val="en-GB"/>
        </w:rPr>
      </w:pPr>
    </w:p>
    <w:p w14:paraId="252A84E6" w14:textId="6B3929BE" w:rsidR="004E045C" w:rsidRDefault="004E045C" w:rsidP="002B2D55">
      <w:pPr>
        <w:suppressAutoHyphens w:val="0"/>
        <w:spacing w:line="360" w:lineRule="auto"/>
        <w:jc w:val="both"/>
        <w:rPr>
          <w:rFonts w:ascii="Arial" w:hAnsi="Arial" w:cs="Arial"/>
          <w:sz w:val="24"/>
          <w:szCs w:val="24"/>
          <w:lang w:val="en-GB"/>
        </w:rPr>
      </w:pPr>
    </w:p>
    <w:p w14:paraId="34D8DEF8" w14:textId="77777777" w:rsidR="00821E65" w:rsidRDefault="00821E65" w:rsidP="00CF1927">
      <w:pPr>
        <w:suppressAutoHyphens w:val="0"/>
        <w:spacing w:line="360" w:lineRule="auto"/>
        <w:jc w:val="center"/>
        <w:rPr>
          <w:rFonts w:ascii="Arial" w:hAnsi="Arial" w:cs="Arial"/>
          <w:b/>
          <w:bCs/>
          <w:sz w:val="36"/>
          <w:szCs w:val="36"/>
          <w:lang w:val="en-GB"/>
        </w:rPr>
      </w:pPr>
    </w:p>
    <w:p w14:paraId="402D9E80" w14:textId="77777777" w:rsidR="00113AED" w:rsidRDefault="00113AED" w:rsidP="00CF1927">
      <w:pPr>
        <w:suppressAutoHyphens w:val="0"/>
        <w:spacing w:line="360" w:lineRule="auto"/>
        <w:jc w:val="center"/>
        <w:rPr>
          <w:rFonts w:ascii="Arial" w:hAnsi="Arial" w:cs="Arial"/>
          <w:b/>
          <w:bCs/>
          <w:sz w:val="36"/>
          <w:szCs w:val="36"/>
          <w:lang w:val="en-GB"/>
        </w:rPr>
      </w:pPr>
    </w:p>
    <w:p w14:paraId="0B035517" w14:textId="1D2C1BA7" w:rsidR="004E045C" w:rsidRDefault="00CF1927" w:rsidP="00CF1927">
      <w:pPr>
        <w:suppressAutoHyphens w:val="0"/>
        <w:spacing w:line="360" w:lineRule="auto"/>
        <w:jc w:val="center"/>
        <w:rPr>
          <w:rFonts w:ascii="Arial" w:hAnsi="Arial" w:cs="Arial"/>
          <w:b/>
          <w:bCs/>
          <w:sz w:val="36"/>
          <w:szCs w:val="36"/>
          <w:lang w:val="en-GB"/>
        </w:rPr>
      </w:pPr>
      <w:r w:rsidRPr="00CF1927">
        <w:rPr>
          <w:rFonts w:ascii="Arial" w:hAnsi="Arial" w:cs="Arial"/>
          <w:b/>
          <w:bCs/>
          <w:sz w:val="36"/>
          <w:szCs w:val="36"/>
          <w:lang w:val="en-GB"/>
        </w:rPr>
        <w:t>REFERENCES</w:t>
      </w:r>
    </w:p>
    <w:p w14:paraId="7D11FD77" w14:textId="453826CE" w:rsidR="00A066F0" w:rsidRDefault="00A066F0" w:rsidP="009C1948">
      <w:pPr>
        <w:suppressAutoHyphens w:val="0"/>
        <w:spacing w:line="360" w:lineRule="auto"/>
        <w:rPr>
          <w:rFonts w:ascii="Arial" w:hAnsi="Arial" w:cs="Arial"/>
          <w:sz w:val="24"/>
          <w:szCs w:val="24"/>
          <w:lang w:val="en-GB"/>
        </w:rPr>
      </w:pPr>
    </w:p>
    <w:p w14:paraId="4BAEDD59" w14:textId="16357DE9" w:rsidR="00B47142" w:rsidRPr="00FF3DC0" w:rsidRDefault="00B47142" w:rsidP="00FF3DC0">
      <w:pPr>
        <w:rPr>
          <w:rFonts w:ascii="Arial" w:hAnsi="Arial" w:cs="Arial"/>
          <w:sz w:val="24"/>
          <w:szCs w:val="24"/>
        </w:rPr>
      </w:pPr>
    </w:p>
    <w:p w14:paraId="520B8E12" w14:textId="4FBA0B79" w:rsidR="003C0CE9" w:rsidRPr="003C0CE9" w:rsidRDefault="00117E4D" w:rsidP="003C0CE9">
      <w:pPr>
        <w:suppressAutoHyphens w:val="0"/>
        <w:spacing w:line="360" w:lineRule="auto"/>
        <w:rPr>
          <w:rFonts w:ascii="Arial" w:hAnsi="Arial" w:cs="Arial"/>
          <w:sz w:val="24"/>
          <w:szCs w:val="24"/>
          <w:lang w:val="en-GB"/>
        </w:rPr>
      </w:pPr>
      <w:r>
        <w:rPr>
          <w:rFonts w:ascii="Arial" w:hAnsi="Arial" w:cs="Arial"/>
          <w:sz w:val="24"/>
          <w:szCs w:val="24"/>
          <w:lang w:val="en-GB"/>
        </w:rPr>
        <w:t>1.</w:t>
      </w:r>
      <w:r w:rsidR="003C0CE9" w:rsidRPr="003C0CE9">
        <w:rPr>
          <w:rFonts w:ascii="Arial" w:hAnsi="Arial" w:cs="Arial"/>
          <w:sz w:val="24"/>
          <w:szCs w:val="24"/>
          <w:lang w:val="en-GB"/>
        </w:rPr>
        <w:t>Drury C (2021</w:t>
      </w:r>
      <w:proofErr w:type="gramStart"/>
      <w:r w:rsidR="003C0CE9" w:rsidRPr="003C0CE9">
        <w:rPr>
          <w:rFonts w:ascii="Arial" w:hAnsi="Arial" w:cs="Arial"/>
          <w:sz w:val="24"/>
          <w:szCs w:val="24"/>
          <w:lang w:val="en-GB"/>
        </w:rPr>
        <w:t xml:space="preserve">)  </w:t>
      </w:r>
      <w:r w:rsidR="003C0CE9" w:rsidRPr="00117E4D">
        <w:rPr>
          <w:rFonts w:ascii="Arial" w:hAnsi="Arial" w:cs="Arial"/>
          <w:i/>
          <w:iCs/>
          <w:sz w:val="24"/>
          <w:szCs w:val="24"/>
          <w:lang w:val="en-GB"/>
        </w:rPr>
        <w:t>Management</w:t>
      </w:r>
      <w:proofErr w:type="gramEnd"/>
      <w:r w:rsidR="003C0CE9" w:rsidRPr="00117E4D">
        <w:rPr>
          <w:rFonts w:ascii="Arial" w:hAnsi="Arial" w:cs="Arial"/>
          <w:i/>
          <w:iCs/>
          <w:sz w:val="24"/>
          <w:szCs w:val="24"/>
          <w:lang w:val="en-GB"/>
        </w:rPr>
        <w:t xml:space="preserve"> and Cost Accounting</w:t>
      </w:r>
      <w:r w:rsidR="003C0CE9" w:rsidRPr="003C0CE9">
        <w:rPr>
          <w:rFonts w:ascii="Arial" w:hAnsi="Arial" w:cs="Arial"/>
          <w:sz w:val="24"/>
          <w:szCs w:val="24"/>
          <w:lang w:val="en-GB"/>
        </w:rPr>
        <w:t xml:space="preserve">, </w:t>
      </w:r>
    </w:p>
    <w:p w14:paraId="24A54713" w14:textId="13E44C51" w:rsidR="003C0CE9" w:rsidRPr="003C0CE9" w:rsidRDefault="003C0CE9" w:rsidP="003C0CE9">
      <w:pPr>
        <w:suppressAutoHyphens w:val="0"/>
        <w:spacing w:line="360" w:lineRule="auto"/>
        <w:rPr>
          <w:rFonts w:ascii="Arial" w:hAnsi="Arial" w:cs="Arial"/>
          <w:sz w:val="24"/>
          <w:szCs w:val="24"/>
          <w:lang w:val="en-GB"/>
        </w:rPr>
      </w:pPr>
      <w:r w:rsidRPr="003C0CE9">
        <w:rPr>
          <w:rFonts w:ascii="Arial" w:hAnsi="Arial" w:cs="Arial"/>
          <w:sz w:val="24"/>
          <w:szCs w:val="24"/>
          <w:lang w:val="en-GB"/>
        </w:rPr>
        <w:t>London, Prentice Hall</w:t>
      </w:r>
    </w:p>
    <w:p w14:paraId="08556B73" w14:textId="053D2C97" w:rsidR="003C0CE9" w:rsidRPr="003C0CE9" w:rsidRDefault="00A675F1" w:rsidP="003C0CE9">
      <w:pPr>
        <w:suppressAutoHyphens w:val="0"/>
        <w:spacing w:line="360" w:lineRule="auto"/>
        <w:rPr>
          <w:rFonts w:ascii="Arial" w:hAnsi="Arial" w:cs="Arial"/>
          <w:sz w:val="24"/>
          <w:szCs w:val="24"/>
          <w:lang w:val="en-GB"/>
        </w:rPr>
      </w:pPr>
      <w:r>
        <w:rPr>
          <w:rFonts w:ascii="Arial" w:hAnsi="Arial" w:cs="Arial"/>
          <w:sz w:val="24"/>
          <w:szCs w:val="24"/>
          <w:lang w:val="en-GB"/>
        </w:rPr>
        <w:t>2.</w:t>
      </w:r>
      <w:r w:rsidR="003C0CE9" w:rsidRPr="003C0CE9">
        <w:rPr>
          <w:rFonts w:ascii="Arial" w:hAnsi="Arial" w:cs="Arial"/>
          <w:sz w:val="24"/>
          <w:szCs w:val="24"/>
          <w:lang w:val="en-GB"/>
        </w:rPr>
        <w:t>Seal W (2019) (6th Ed)</w:t>
      </w:r>
      <w:r>
        <w:rPr>
          <w:rFonts w:ascii="Arial" w:hAnsi="Arial" w:cs="Arial"/>
          <w:sz w:val="24"/>
          <w:szCs w:val="24"/>
          <w:lang w:val="en-GB"/>
        </w:rPr>
        <w:t>,</w:t>
      </w:r>
      <w:r w:rsidR="003C0CE9" w:rsidRPr="003C0CE9">
        <w:rPr>
          <w:rFonts w:ascii="Arial" w:hAnsi="Arial" w:cs="Arial"/>
          <w:sz w:val="24"/>
          <w:szCs w:val="24"/>
          <w:lang w:val="en-GB"/>
        </w:rPr>
        <w:t xml:space="preserve"> </w:t>
      </w:r>
      <w:r w:rsidR="003C0CE9" w:rsidRPr="00A675F1">
        <w:rPr>
          <w:rFonts w:ascii="Arial" w:hAnsi="Arial" w:cs="Arial"/>
          <w:i/>
          <w:iCs/>
          <w:sz w:val="24"/>
          <w:szCs w:val="24"/>
          <w:lang w:val="en-GB"/>
        </w:rPr>
        <w:t>Management Accounting</w:t>
      </w:r>
      <w:r w:rsidR="003C0CE9" w:rsidRPr="003C0CE9">
        <w:rPr>
          <w:rFonts w:ascii="Arial" w:hAnsi="Arial" w:cs="Arial"/>
          <w:sz w:val="24"/>
          <w:szCs w:val="24"/>
          <w:lang w:val="en-GB"/>
        </w:rPr>
        <w:t>, London, McGraw Hill</w:t>
      </w:r>
    </w:p>
    <w:p w14:paraId="5007DBAA" w14:textId="1555658D" w:rsidR="003C0CE9" w:rsidRPr="003C0CE9" w:rsidRDefault="00277197" w:rsidP="003C0CE9">
      <w:pPr>
        <w:suppressAutoHyphens w:val="0"/>
        <w:spacing w:line="360" w:lineRule="auto"/>
        <w:rPr>
          <w:rFonts w:ascii="Arial" w:hAnsi="Arial" w:cs="Arial"/>
          <w:sz w:val="24"/>
          <w:szCs w:val="24"/>
          <w:lang w:val="en-GB"/>
        </w:rPr>
      </w:pPr>
      <w:r>
        <w:rPr>
          <w:rFonts w:ascii="Arial" w:hAnsi="Arial" w:cs="Arial"/>
          <w:sz w:val="24"/>
          <w:szCs w:val="24"/>
          <w:lang w:val="en-GB"/>
        </w:rPr>
        <w:t xml:space="preserve">3. </w:t>
      </w:r>
      <w:r w:rsidR="003C0CE9" w:rsidRPr="003C0CE9">
        <w:rPr>
          <w:rFonts w:ascii="Arial" w:hAnsi="Arial" w:cs="Arial"/>
          <w:sz w:val="24"/>
          <w:szCs w:val="24"/>
          <w:lang w:val="en-GB"/>
        </w:rPr>
        <w:t xml:space="preserve">Walker J (2021) </w:t>
      </w:r>
      <w:r w:rsidR="003C0CE9" w:rsidRPr="00277197">
        <w:rPr>
          <w:rFonts w:ascii="Arial" w:hAnsi="Arial" w:cs="Arial"/>
          <w:i/>
          <w:iCs/>
          <w:sz w:val="24"/>
          <w:szCs w:val="24"/>
          <w:lang w:val="en-GB"/>
        </w:rPr>
        <w:t>Introduction to Hospitality</w:t>
      </w:r>
      <w:r w:rsidR="003C0CE9" w:rsidRPr="003C0CE9">
        <w:rPr>
          <w:rFonts w:ascii="Arial" w:hAnsi="Arial" w:cs="Arial"/>
          <w:sz w:val="24"/>
          <w:szCs w:val="24"/>
          <w:lang w:val="en-GB"/>
        </w:rPr>
        <w:t xml:space="preserve">, Harlow, Pearson </w:t>
      </w:r>
    </w:p>
    <w:p w14:paraId="31F68557" w14:textId="391B8185" w:rsidR="003C0CE9" w:rsidRPr="003C0CE9" w:rsidRDefault="003C6D8E" w:rsidP="003C0CE9">
      <w:pPr>
        <w:suppressAutoHyphens w:val="0"/>
        <w:spacing w:line="360" w:lineRule="auto"/>
        <w:rPr>
          <w:rFonts w:ascii="Arial" w:hAnsi="Arial" w:cs="Arial"/>
          <w:sz w:val="24"/>
          <w:szCs w:val="24"/>
          <w:lang w:val="en-GB"/>
        </w:rPr>
      </w:pPr>
      <w:r>
        <w:rPr>
          <w:rFonts w:ascii="Arial" w:hAnsi="Arial" w:cs="Arial"/>
          <w:sz w:val="24"/>
          <w:szCs w:val="24"/>
          <w:lang w:val="en-GB"/>
        </w:rPr>
        <w:t>4.</w:t>
      </w:r>
      <w:r w:rsidR="003C0CE9" w:rsidRPr="003C0CE9">
        <w:rPr>
          <w:rFonts w:ascii="Arial" w:hAnsi="Arial" w:cs="Arial"/>
          <w:sz w:val="24"/>
          <w:szCs w:val="24"/>
          <w:lang w:val="en-GB"/>
        </w:rPr>
        <w:t xml:space="preserve"> </w:t>
      </w:r>
      <w:proofErr w:type="spellStart"/>
      <w:r w:rsidR="003C0CE9" w:rsidRPr="003C0CE9">
        <w:rPr>
          <w:rFonts w:ascii="Arial" w:hAnsi="Arial" w:cs="Arial"/>
          <w:sz w:val="24"/>
          <w:szCs w:val="24"/>
          <w:lang w:val="en-GB"/>
        </w:rPr>
        <w:t>Atrill</w:t>
      </w:r>
      <w:proofErr w:type="spellEnd"/>
      <w:r w:rsidR="003C0CE9" w:rsidRPr="003C0CE9">
        <w:rPr>
          <w:rFonts w:ascii="Arial" w:hAnsi="Arial" w:cs="Arial"/>
          <w:sz w:val="24"/>
          <w:szCs w:val="24"/>
          <w:lang w:val="en-GB"/>
        </w:rPr>
        <w:t xml:space="preserve"> P, </w:t>
      </w:r>
      <w:proofErr w:type="spellStart"/>
      <w:proofErr w:type="gramStart"/>
      <w:r w:rsidR="003C0CE9" w:rsidRPr="003C0CE9">
        <w:rPr>
          <w:rFonts w:ascii="Arial" w:hAnsi="Arial" w:cs="Arial"/>
          <w:sz w:val="24"/>
          <w:szCs w:val="24"/>
          <w:lang w:val="en-GB"/>
        </w:rPr>
        <w:t>McLaney</w:t>
      </w:r>
      <w:proofErr w:type="spellEnd"/>
      <w:r w:rsidR="003C0CE9" w:rsidRPr="003C0CE9">
        <w:rPr>
          <w:rFonts w:ascii="Arial" w:hAnsi="Arial" w:cs="Arial"/>
          <w:sz w:val="24"/>
          <w:szCs w:val="24"/>
          <w:lang w:val="en-GB"/>
        </w:rPr>
        <w:t xml:space="preserve">  (</w:t>
      </w:r>
      <w:proofErr w:type="gramEnd"/>
      <w:r w:rsidR="003C0CE9" w:rsidRPr="003C0CE9">
        <w:rPr>
          <w:rFonts w:ascii="Arial" w:hAnsi="Arial" w:cs="Arial"/>
          <w:sz w:val="24"/>
          <w:szCs w:val="24"/>
          <w:lang w:val="en-GB"/>
        </w:rPr>
        <w:t xml:space="preserve">2021) </w:t>
      </w:r>
      <w:r w:rsidR="003C0CE9" w:rsidRPr="00A879AD">
        <w:rPr>
          <w:rFonts w:ascii="Arial" w:hAnsi="Arial" w:cs="Arial"/>
          <w:i/>
          <w:iCs/>
          <w:sz w:val="24"/>
          <w:szCs w:val="24"/>
          <w:lang w:val="en-GB"/>
        </w:rPr>
        <w:t>Management Accounting for Decision Makers</w:t>
      </w:r>
      <w:r w:rsidR="003C0CE9" w:rsidRPr="003C0CE9">
        <w:rPr>
          <w:rFonts w:ascii="Arial" w:hAnsi="Arial" w:cs="Arial"/>
          <w:sz w:val="24"/>
          <w:szCs w:val="24"/>
          <w:lang w:val="en-GB"/>
        </w:rPr>
        <w:t>, FT Prentice Hall</w:t>
      </w:r>
    </w:p>
    <w:p w14:paraId="00BC6B70" w14:textId="6A0914FF" w:rsidR="003C0CE9" w:rsidRPr="003C0CE9" w:rsidRDefault="00A879AD" w:rsidP="003C0CE9">
      <w:pPr>
        <w:suppressAutoHyphens w:val="0"/>
        <w:spacing w:line="360" w:lineRule="auto"/>
        <w:rPr>
          <w:rFonts w:ascii="Arial" w:hAnsi="Arial" w:cs="Arial"/>
          <w:sz w:val="24"/>
          <w:szCs w:val="24"/>
          <w:lang w:val="en-GB"/>
        </w:rPr>
      </w:pPr>
      <w:r>
        <w:rPr>
          <w:rFonts w:ascii="Arial" w:hAnsi="Arial" w:cs="Arial"/>
          <w:sz w:val="24"/>
          <w:szCs w:val="24"/>
          <w:lang w:val="en-GB"/>
        </w:rPr>
        <w:t>5.</w:t>
      </w:r>
      <w:r w:rsidR="003C0CE9" w:rsidRPr="003C0CE9">
        <w:rPr>
          <w:rFonts w:ascii="Arial" w:hAnsi="Arial" w:cs="Arial"/>
          <w:sz w:val="24"/>
          <w:szCs w:val="24"/>
          <w:lang w:val="en-GB"/>
        </w:rPr>
        <w:t xml:space="preserve"> </w:t>
      </w:r>
      <w:proofErr w:type="spellStart"/>
      <w:r w:rsidR="003C0CE9" w:rsidRPr="003C0CE9">
        <w:rPr>
          <w:rFonts w:ascii="Arial" w:hAnsi="Arial" w:cs="Arial"/>
          <w:sz w:val="24"/>
          <w:szCs w:val="24"/>
          <w:lang w:val="en-GB"/>
        </w:rPr>
        <w:t>Bhimani</w:t>
      </w:r>
      <w:proofErr w:type="spellEnd"/>
      <w:r w:rsidR="003C0CE9" w:rsidRPr="003C0CE9">
        <w:rPr>
          <w:rFonts w:ascii="Arial" w:hAnsi="Arial" w:cs="Arial"/>
          <w:sz w:val="24"/>
          <w:szCs w:val="24"/>
          <w:lang w:val="en-GB"/>
        </w:rPr>
        <w:t xml:space="preserve"> </w:t>
      </w:r>
      <w:proofErr w:type="gramStart"/>
      <w:r w:rsidR="003C0CE9" w:rsidRPr="003C0CE9">
        <w:rPr>
          <w:rFonts w:ascii="Arial" w:hAnsi="Arial" w:cs="Arial"/>
          <w:sz w:val="24"/>
          <w:szCs w:val="24"/>
          <w:lang w:val="en-GB"/>
        </w:rPr>
        <w:t>A,  (</w:t>
      </w:r>
      <w:proofErr w:type="gramEnd"/>
      <w:r w:rsidR="003C0CE9" w:rsidRPr="003C0CE9">
        <w:rPr>
          <w:rFonts w:ascii="Arial" w:hAnsi="Arial" w:cs="Arial"/>
          <w:sz w:val="24"/>
          <w:szCs w:val="24"/>
          <w:lang w:val="en-GB"/>
        </w:rPr>
        <w:t xml:space="preserve">2006) </w:t>
      </w:r>
      <w:r w:rsidR="003C0CE9" w:rsidRPr="00D92A97">
        <w:rPr>
          <w:rFonts w:ascii="Arial" w:hAnsi="Arial" w:cs="Arial"/>
          <w:i/>
          <w:iCs/>
          <w:sz w:val="24"/>
          <w:szCs w:val="24"/>
          <w:lang w:val="en-GB"/>
        </w:rPr>
        <w:t>Contemporary Issues in Management Accounting</w:t>
      </w:r>
      <w:r w:rsidR="003C0CE9" w:rsidRPr="003C0CE9">
        <w:rPr>
          <w:rFonts w:ascii="Arial" w:hAnsi="Arial" w:cs="Arial"/>
          <w:sz w:val="24"/>
          <w:szCs w:val="24"/>
          <w:lang w:val="en-GB"/>
        </w:rPr>
        <w:t xml:space="preserve"> , Oxford</w:t>
      </w:r>
    </w:p>
    <w:p w14:paraId="75880C93" w14:textId="115641EB" w:rsidR="003C0CE9" w:rsidRPr="003C0CE9" w:rsidRDefault="00D92A97" w:rsidP="003C0CE9">
      <w:pPr>
        <w:suppressAutoHyphens w:val="0"/>
        <w:spacing w:line="360" w:lineRule="auto"/>
        <w:rPr>
          <w:rFonts w:ascii="Arial" w:hAnsi="Arial" w:cs="Arial"/>
          <w:sz w:val="24"/>
          <w:szCs w:val="24"/>
          <w:lang w:val="en-GB"/>
        </w:rPr>
      </w:pPr>
      <w:r>
        <w:rPr>
          <w:rFonts w:ascii="Arial" w:hAnsi="Arial" w:cs="Arial"/>
          <w:sz w:val="24"/>
          <w:szCs w:val="24"/>
          <w:lang w:val="en-GB"/>
        </w:rPr>
        <w:t>6.</w:t>
      </w:r>
      <w:r w:rsidR="003C0CE9" w:rsidRPr="003C0CE9">
        <w:rPr>
          <w:rFonts w:ascii="Arial" w:hAnsi="Arial" w:cs="Arial"/>
          <w:sz w:val="24"/>
          <w:szCs w:val="24"/>
          <w:lang w:val="en-GB"/>
        </w:rPr>
        <w:t xml:space="preserve"> </w:t>
      </w:r>
      <w:proofErr w:type="spellStart"/>
      <w:proofErr w:type="gramStart"/>
      <w:r w:rsidR="003C0CE9" w:rsidRPr="003C0CE9">
        <w:rPr>
          <w:rFonts w:ascii="Arial" w:hAnsi="Arial" w:cs="Arial"/>
          <w:sz w:val="24"/>
          <w:szCs w:val="24"/>
          <w:lang w:val="en-GB"/>
        </w:rPr>
        <w:t>Guilding,C</w:t>
      </w:r>
      <w:proofErr w:type="spellEnd"/>
      <w:r w:rsidR="003C0CE9" w:rsidRPr="003C0CE9">
        <w:rPr>
          <w:rFonts w:ascii="Arial" w:hAnsi="Arial" w:cs="Arial"/>
          <w:sz w:val="24"/>
          <w:szCs w:val="24"/>
          <w:lang w:val="en-GB"/>
        </w:rPr>
        <w:t>.</w:t>
      </w:r>
      <w:proofErr w:type="gramEnd"/>
      <w:r w:rsidR="003C0CE9" w:rsidRPr="003C0CE9">
        <w:rPr>
          <w:rFonts w:ascii="Arial" w:hAnsi="Arial" w:cs="Arial"/>
          <w:sz w:val="24"/>
          <w:szCs w:val="24"/>
          <w:lang w:val="en-GB"/>
        </w:rPr>
        <w:t xml:space="preserve">(2014) (3rd Edition) </w:t>
      </w:r>
      <w:r w:rsidR="003C0CE9" w:rsidRPr="005C3FA3">
        <w:rPr>
          <w:rFonts w:ascii="Arial" w:hAnsi="Arial" w:cs="Arial"/>
          <w:i/>
          <w:iCs/>
          <w:sz w:val="24"/>
          <w:szCs w:val="24"/>
          <w:lang w:val="en-GB"/>
        </w:rPr>
        <w:t>Accounting Essentials for Hospitality Managers</w:t>
      </w:r>
      <w:r w:rsidR="003C0CE9" w:rsidRPr="003C0CE9">
        <w:rPr>
          <w:rFonts w:ascii="Arial" w:hAnsi="Arial" w:cs="Arial"/>
          <w:sz w:val="24"/>
          <w:szCs w:val="24"/>
          <w:lang w:val="en-GB"/>
        </w:rPr>
        <w:t>, London, Routledge</w:t>
      </w:r>
    </w:p>
    <w:p w14:paraId="5EC6B060" w14:textId="3462A50F" w:rsidR="003C0CE9" w:rsidRPr="003C0CE9" w:rsidRDefault="005C3FA3" w:rsidP="003C0CE9">
      <w:pPr>
        <w:suppressAutoHyphens w:val="0"/>
        <w:spacing w:line="360" w:lineRule="auto"/>
        <w:rPr>
          <w:rFonts w:ascii="Arial" w:hAnsi="Arial" w:cs="Arial"/>
          <w:sz w:val="24"/>
          <w:szCs w:val="24"/>
          <w:lang w:val="en-GB"/>
        </w:rPr>
      </w:pPr>
      <w:r>
        <w:rPr>
          <w:rFonts w:ascii="Arial" w:hAnsi="Arial" w:cs="Arial"/>
          <w:sz w:val="24"/>
          <w:szCs w:val="24"/>
          <w:lang w:val="en-GB"/>
        </w:rPr>
        <w:t>7.</w:t>
      </w:r>
      <w:r w:rsidR="003C0CE9" w:rsidRPr="003C0CE9">
        <w:rPr>
          <w:rFonts w:ascii="Arial" w:hAnsi="Arial" w:cs="Arial"/>
          <w:sz w:val="24"/>
          <w:szCs w:val="24"/>
          <w:lang w:val="en-GB"/>
        </w:rPr>
        <w:t xml:space="preserve"> </w:t>
      </w:r>
      <w:proofErr w:type="spellStart"/>
      <w:proofErr w:type="gramStart"/>
      <w:r w:rsidR="003C0CE9" w:rsidRPr="003C0CE9">
        <w:rPr>
          <w:rFonts w:ascii="Arial" w:hAnsi="Arial" w:cs="Arial"/>
          <w:sz w:val="24"/>
          <w:szCs w:val="24"/>
          <w:lang w:val="en-GB"/>
        </w:rPr>
        <w:t>Jagels,M</w:t>
      </w:r>
      <w:proofErr w:type="spellEnd"/>
      <w:r w:rsidR="003C0CE9" w:rsidRPr="003C0CE9">
        <w:rPr>
          <w:rFonts w:ascii="Arial" w:hAnsi="Arial" w:cs="Arial"/>
          <w:sz w:val="24"/>
          <w:szCs w:val="24"/>
          <w:lang w:val="en-GB"/>
        </w:rPr>
        <w:t>.</w:t>
      </w:r>
      <w:proofErr w:type="gramEnd"/>
      <w:r w:rsidR="003C0CE9" w:rsidRPr="003C0CE9">
        <w:rPr>
          <w:rFonts w:ascii="Arial" w:hAnsi="Arial" w:cs="Arial"/>
          <w:sz w:val="24"/>
          <w:szCs w:val="24"/>
          <w:lang w:val="en-GB"/>
        </w:rPr>
        <w:t xml:space="preserve"> (2007) </w:t>
      </w:r>
      <w:r w:rsidR="003C0CE9" w:rsidRPr="00D52B31">
        <w:rPr>
          <w:rFonts w:ascii="Arial" w:hAnsi="Arial" w:cs="Arial"/>
          <w:i/>
          <w:iCs/>
          <w:sz w:val="24"/>
          <w:szCs w:val="24"/>
          <w:lang w:val="en-GB"/>
        </w:rPr>
        <w:t>Hospitality Management Accounting</w:t>
      </w:r>
      <w:r w:rsidR="003C0CE9" w:rsidRPr="003C0CE9">
        <w:rPr>
          <w:rFonts w:ascii="Arial" w:hAnsi="Arial" w:cs="Arial"/>
          <w:sz w:val="24"/>
          <w:szCs w:val="24"/>
          <w:lang w:val="en-GB"/>
        </w:rPr>
        <w:t>, London, Wiley.</w:t>
      </w:r>
    </w:p>
    <w:p w14:paraId="1B495E4C" w14:textId="1262E00E" w:rsidR="003C0CE9" w:rsidRPr="003C0CE9" w:rsidRDefault="00D52B31" w:rsidP="003C0CE9">
      <w:pPr>
        <w:suppressAutoHyphens w:val="0"/>
        <w:spacing w:line="360" w:lineRule="auto"/>
        <w:rPr>
          <w:rFonts w:ascii="Arial" w:hAnsi="Arial" w:cs="Arial"/>
          <w:sz w:val="24"/>
          <w:szCs w:val="24"/>
          <w:lang w:val="en-GB"/>
        </w:rPr>
      </w:pPr>
      <w:r>
        <w:rPr>
          <w:rFonts w:ascii="Arial" w:hAnsi="Arial" w:cs="Arial"/>
          <w:sz w:val="24"/>
          <w:szCs w:val="24"/>
          <w:lang w:val="en-GB"/>
        </w:rPr>
        <w:t>8.</w:t>
      </w:r>
      <w:r w:rsidR="003C0CE9" w:rsidRPr="003C0CE9">
        <w:rPr>
          <w:rFonts w:ascii="Arial" w:hAnsi="Arial" w:cs="Arial"/>
          <w:sz w:val="24"/>
          <w:szCs w:val="24"/>
          <w:lang w:val="en-GB"/>
        </w:rPr>
        <w:t xml:space="preserve"> Seal W, Garrison RH, Noreen E (2008) </w:t>
      </w:r>
      <w:r w:rsidR="003C0CE9" w:rsidRPr="00526731">
        <w:rPr>
          <w:rFonts w:ascii="Arial" w:hAnsi="Arial" w:cs="Arial"/>
          <w:i/>
          <w:iCs/>
          <w:sz w:val="24"/>
          <w:szCs w:val="24"/>
          <w:lang w:val="en-GB"/>
        </w:rPr>
        <w:t>Management Accounting</w:t>
      </w:r>
      <w:r w:rsidR="003C0CE9" w:rsidRPr="003C0CE9">
        <w:rPr>
          <w:rFonts w:ascii="Arial" w:hAnsi="Arial" w:cs="Arial"/>
          <w:sz w:val="24"/>
          <w:szCs w:val="24"/>
          <w:lang w:val="en-GB"/>
        </w:rPr>
        <w:t>, McGraw Hill</w:t>
      </w:r>
    </w:p>
    <w:p w14:paraId="6DD96606" w14:textId="6263ECD2" w:rsidR="003C0CE9" w:rsidRPr="003C0CE9" w:rsidRDefault="00526731" w:rsidP="003C0CE9">
      <w:pPr>
        <w:suppressAutoHyphens w:val="0"/>
        <w:spacing w:line="360" w:lineRule="auto"/>
        <w:rPr>
          <w:rFonts w:ascii="Arial" w:hAnsi="Arial" w:cs="Arial"/>
          <w:sz w:val="24"/>
          <w:szCs w:val="24"/>
          <w:lang w:val="en-GB"/>
        </w:rPr>
      </w:pPr>
      <w:r>
        <w:rPr>
          <w:rFonts w:ascii="Arial" w:hAnsi="Arial" w:cs="Arial"/>
          <w:sz w:val="24"/>
          <w:szCs w:val="24"/>
          <w:lang w:val="en-GB"/>
        </w:rPr>
        <w:t>9.</w:t>
      </w:r>
      <w:r w:rsidR="003C0CE9" w:rsidRPr="003C0CE9">
        <w:rPr>
          <w:rFonts w:ascii="Arial" w:hAnsi="Arial" w:cs="Arial"/>
          <w:sz w:val="24"/>
          <w:szCs w:val="24"/>
          <w:lang w:val="en-GB"/>
        </w:rPr>
        <w:t xml:space="preserve"> </w:t>
      </w:r>
      <w:proofErr w:type="spellStart"/>
      <w:proofErr w:type="gramStart"/>
      <w:r w:rsidR="003C0CE9" w:rsidRPr="003C0CE9">
        <w:rPr>
          <w:rFonts w:ascii="Arial" w:hAnsi="Arial" w:cs="Arial"/>
          <w:sz w:val="24"/>
          <w:szCs w:val="24"/>
          <w:lang w:val="en-GB"/>
        </w:rPr>
        <w:t>Tranter,K</w:t>
      </w:r>
      <w:proofErr w:type="spellEnd"/>
      <w:r w:rsidR="003C0CE9" w:rsidRPr="003C0CE9">
        <w:rPr>
          <w:rFonts w:ascii="Arial" w:hAnsi="Arial" w:cs="Arial"/>
          <w:sz w:val="24"/>
          <w:szCs w:val="24"/>
          <w:lang w:val="en-GB"/>
        </w:rPr>
        <w:t>.</w:t>
      </w:r>
      <w:proofErr w:type="gramEnd"/>
      <w:r w:rsidR="003C0CE9" w:rsidRPr="003C0CE9">
        <w:rPr>
          <w:rFonts w:ascii="Arial" w:hAnsi="Arial" w:cs="Arial"/>
          <w:sz w:val="24"/>
          <w:szCs w:val="24"/>
          <w:lang w:val="en-GB"/>
        </w:rPr>
        <w:t xml:space="preserve"> Stuart-</w:t>
      </w:r>
      <w:proofErr w:type="spellStart"/>
      <w:r w:rsidR="003C0CE9" w:rsidRPr="003C0CE9">
        <w:rPr>
          <w:rFonts w:ascii="Arial" w:hAnsi="Arial" w:cs="Arial"/>
          <w:sz w:val="24"/>
          <w:szCs w:val="24"/>
          <w:lang w:val="en-GB"/>
        </w:rPr>
        <w:t>Hill,T</w:t>
      </w:r>
      <w:proofErr w:type="spellEnd"/>
      <w:r w:rsidR="003C0CE9" w:rsidRPr="003C0CE9">
        <w:rPr>
          <w:rFonts w:ascii="Arial" w:hAnsi="Arial" w:cs="Arial"/>
          <w:sz w:val="24"/>
          <w:szCs w:val="24"/>
          <w:lang w:val="en-GB"/>
        </w:rPr>
        <w:t xml:space="preserve">. </w:t>
      </w:r>
      <w:proofErr w:type="spellStart"/>
      <w:r w:rsidR="003C0CE9" w:rsidRPr="003C0CE9">
        <w:rPr>
          <w:rFonts w:ascii="Arial" w:hAnsi="Arial" w:cs="Arial"/>
          <w:sz w:val="24"/>
          <w:szCs w:val="24"/>
          <w:lang w:val="en-GB"/>
        </w:rPr>
        <w:t>Parker,J</w:t>
      </w:r>
      <w:proofErr w:type="spellEnd"/>
      <w:r w:rsidR="003C0CE9" w:rsidRPr="003C0CE9">
        <w:rPr>
          <w:rFonts w:ascii="Arial" w:hAnsi="Arial" w:cs="Arial"/>
          <w:sz w:val="24"/>
          <w:szCs w:val="24"/>
          <w:lang w:val="en-GB"/>
        </w:rPr>
        <w:t xml:space="preserve">. (2014) </w:t>
      </w:r>
      <w:r w:rsidR="003C0CE9" w:rsidRPr="00114FDF">
        <w:rPr>
          <w:rFonts w:ascii="Arial" w:hAnsi="Arial" w:cs="Arial"/>
          <w:i/>
          <w:iCs/>
          <w:sz w:val="24"/>
          <w:szCs w:val="24"/>
          <w:lang w:val="en-GB"/>
        </w:rPr>
        <w:t>Introduction to Revenue Management for the Hospitality</w:t>
      </w:r>
      <w:r w:rsidR="003C0CE9" w:rsidRPr="003C0CE9">
        <w:rPr>
          <w:rFonts w:ascii="Arial" w:hAnsi="Arial" w:cs="Arial"/>
          <w:sz w:val="24"/>
          <w:szCs w:val="24"/>
          <w:lang w:val="en-GB"/>
        </w:rPr>
        <w:t xml:space="preserve"> </w:t>
      </w:r>
      <w:r w:rsidR="003C0CE9" w:rsidRPr="00114FDF">
        <w:rPr>
          <w:rFonts w:ascii="Arial" w:hAnsi="Arial" w:cs="Arial"/>
          <w:i/>
          <w:iCs/>
          <w:sz w:val="24"/>
          <w:szCs w:val="24"/>
          <w:lang w:val="en-GB"/>
        </w:rPr>
        <w:t>Industry</w:t>
      </w:r>
      <w:r w:rsidR="003C0CE9" w:rsidRPr="003C0CE9">
        <w:rPr>
          <w:rFonts w:ascii="Arial" w:hAnsi="Arial" w:cs="Arial"/>
          <w:sz w:val="24"/>
          <w:szCs w:val="24"/>
          <w:lang w:val="en-GB"/>
        </w:rPr>
        <w:t>, London, Pearson</w:t>
      </w:r>
    </w:p>
    <w:p w14:paraId="482BE47F" w14:textId="2E811639" w:rsidR="003C0CE9" w:rsidRPr="003C0CE9" w:rsidRDefault="003C0CE9" w:rsidP="003C0CE9">
      <w:pPr>
        <w:suppressAutoHyphens w:val="0"/>
        <w:spacing w:line="360" w:lineRule="auto"/>
        <w:rPr>
          <w:rFonts w:ascii="Arial" w:hAnsi="Arial" w:cs="Arial"/>
          <w:sz w:val="24"/>
          <w:szCs w:val="24"/>
          <w:lang w:val="en-GB"/>
        </w:rPr>
      </w:pPr>
    </w:p>
    <w:p w14:paraId="77AAB430" w14:textId="7F7504EB" w:rsidR="00B47142" w:rsidRDefault="00114FDF" w:rsidP="009C1948">
      <w:pPr>
        <w:suppressAutoHyphens w:val="0"/>
        <w:spacing w:line="360" w:lineRule="auto"/>
        <w:rPr>
          <w:rFonts w:ascii="Arial" w:hAnsi="Arial" w:cs="Arial"/>
          <w:sz w:val="24"/>
          <w:szCs w:val="24"/>
          <w:lang w:val="en-GB"/>
        </w:rPr>
      </w:pPr>
      <w:r>
        <w:rPr>
          <w:rFonts w:ascii="Arial" w:hAnsi="Arial" w:cs="Arial"/>
          <w:sz w:val="24"/>
          <w:szCs w:val="24"/>
          <w:lang w:val="en-GB"/>
        </w:rPr>
        <w:t>10.</w:t>
      </w:r>
      <w:r w:rsidR="003C0CE9" w:rsidRPr="003C0CE9">
        <w:rPr>
          <w:rFonts w:ascii="Arial" w:hAnsi="Arial" w:cs="Arial"/>
          <w:sz w:val="24"/>
          <w:szCs w:val="24"/>
          <w:lang w:val="en-GB"/>
        </w:rPr>
        <w:t xml:space="preserve">Further Wild J (2018) </w:t>
      </w:r>
      <w:r w:rsidR="003C0CE9" w:rsidRPr="009948FA">
        <w:rPr>
          <w:rFonts w:ascii="Arial" w:hAnsi="Arial" w:cs="Arial"/>
          <w:i/>
          <w:iCs/>
          <w:sz w:val="24"/>
          <w:szCs w:val="24"/>
          <w:lang w:val="en-GB"/>
        </w:rPr>
        <w:t>Fundamental Accounting Principles</w:t>
      </w:r>
      <w:r w:rsidR="003C0CE9" w:rsidRPr="003C0CE9">
        <w:rPr>
          <w:rFonts w:ascii="Arial" w:hAnsi="Arial" w:cs="Arial"/>
          <w:sz w:val="24"/>
          <w:szCs w:val="24"/>
          <w:lang w:val="en-GB"/>
        </w:rPr>
        <w:t>, New</w:t>
      </w:r>
      <w:r w:rsidR="000D2899">
        <w:rPr>
          <w:rFonts w:ascii="Arial" w:hAnsi="Arial" w:cs="Arial"/>
          <w:sz w:val="24"/>
          <w:szCs w:val="24"/>
          <w:lang w:val="en-GB"/>
        </w:rPr>
        <w:t xml:space="preserve"> York,</w:t>
      </w:r>
      <w:r w:rsidR="000D2899" w:rsidRPr="000D2899">
        <w:rPr>
          <w:rFonts w:ascii="Arial" w:hAnsi="Arial" w:cs="Arial"/>
          <w:sz w:val="24"/>
          <w:szCs w:val="24"/>
          <w:lang w:val="en-GB"/>
        </w:rPr>
        <w:t xml:space="preserve"> McGraw Hill</w:t>
      </w:r>
    </w:p>
    <w:p w14:paraId="1412B5D8" w14:textId="77777777" w:rsidR="003861DE" w:rsidRDefault="003861DE" w:rsidP="00C331F2">
      <w:pPr>
        <w:rPr>
          <w:rFonts w:ascii="Arial" w:hAnsi="Arial" w:cs="Arial"/>
          <w:sz w:val="24"/>
          <w:szCs w:val="24"/>
          <w:lang w:val="en-GB"/>
        </w:rPr>
      </w:pPr>
      <w:r>
        <w:rPr>
          <w:rFonts w:ascii="Arial" w:hAnsi="Arial" w:cs="Arial"/>
          <w:sz w:val="24"/>
          <w:szCs w:val="24"/>
          <w:lang w:val="en-GB"/>
        </w:rPr>
        <w:t xml:space="preserve">Kotler, P. Bowen, J.T., Makes, J.C., </w:t>
      </w:r>
      <w:proofErr w:type="spellStart"/>
      <w:r>
        <w:rPr>
          <w:rFonts w:ascii="Arial" w:hAnsi="Arial" w:cs="Arial"/>
          <w:sz w:val="24"/>
          <w:szCs w:val="24"/>
          <w:lang w:val="en-GB"/>
        </w:rPr>
        <w:t>Xie</w:t>
      </w:r>
      <w:proofErr w:type="spellEnd"/>
      <w:r>
        <w:rPr>
          <w:rFonts w:ascii="Arial" w:hAnsi="Arial" w:cs="Arial"/>
          <w:sz w:val="24"/>
          <w:szCs w:val="24"/>
          <w:lang w:val="en-GB"/>
        </w:rPr>
        <w:t xml:space="preserve">, Y &amp; Liang, </w:t>
      </w:r>
      <w:proofErr w:type="gramStart"/>
      <w:r>
        <w:rPr>
          <w:rFonts w:ascii="Arial" w:hAnsi="Arial" w:cs="Arial"/>
          <w:sz w:val="24"/>
          <w:szCs w:val="24"/>
          <w:lang w:val="en-GB"/>
        </w:rPr>
        <w:t>C(</w:t>
      </w:r>
      <w:proofErr w:type="gramEnd"/>
      <w:r>
        <w:rPr>
          <w:rFonts w:ascii="Arial" w:hAnsi="Arial" w:cs="Arial"/>
          <w:sz w:val="24"/>
          <w:szCs w:val="24"/>
          <w:lang w:val="en-GB"/>
        </w:rPr>
        <w:t>2006)</w:t>
      </w:r>
      <w:r>
        <w:rPr>
          <w:rFonts w:ascii="Arial" w:hAnsi="Arial" w:cs="Arial"/>
          <w:i/>
          <w:iCs/>
          <w:sz w:val="24"/>
          <w:szCs w:val="24"/>
          <w:lang w:val="en-GB"/>
        </w:rPr>
        <w:t>.Marketing for hospitality and tourism.</w:t>
      </w:r>
      <w:r>
        <w:rPr>
          <w:rFonts w:ascii="Arial" w:hAnsi="Arial" w:cs="Arial"/>
          <w:sz w:val="24"/>
          <w:szCs w:val="24"/>
          <w:lang w:val="en-GB"/>
        </w:rPr>
        <w:t xml:space="preserve"> New Jersey: Prentice hall</w:t>
      </w:r>
    </w:p>
    <w:p w14:paraId="2CD6D113" w14:textId="77777777" w:rsidR="003861DE" w:rsidRDefault="003861DE" w:rsidP="00C331F2">
      <w:pPr>
        <w:rPr>
          <w:rFonts w:ascii="Arial" w:hAnsi="Arial" w:cs="Arial"/>
          <w:sz w:val="24"/>
          <w:szCs w:val="24"/>
          <w:lang w:val="en-GB"/>
        </w:rPr>
      </w:pPr>
    </w:p>
    <w:p w14:paraId="481F82D2" w14:textId="6978D919" w:rsidR="003861DE" w:rsidRDefault="003861DE" w:rsidP="00C331F2">
      <w:pPr>
        <w:rPr>
          <w:rFonts w:ascii="Arial" w:hAnsi="Arial" w:cs="Arial"/>
          <w:sz w:val="24"/>
          <w:szCs w:val="24"/>
        </w:rPr>
      </w:pPr>
      <w:r>
        <w:rPr>
          <w:rFonts w:ascii="Arial" w:hAnsi="Arial" w:cs="Arial"/>
          <w:sz w:val="24"/>
          <w:szCs w:val="24"/>
        </w:rPr>
        <w:t>11.</w:t>
      </w:r>
      <w:proofErr w:type="gramStart"/>
      <w:r>
        <w:rPr>
          <w:rFonts w:ascii="Arial" w:hAnsi="Arial" w:cs="Arial"/>
          <w:sz w:val="24"/>
          <w:szCs w:val="24"/>
        </w:rPr>
        <w:t>Kotler,P</w:t>
      </w:r>
      <w:proofErr w:type="gramEnd"/>
      <w:r>
        <w:rPr>
          <w:rFonts w:ascii="Arial" w:hAnsi="Arial" w:cs="Arial"/>
          <w:sz w:val="24"/>
          <w:szCs w:val="24"/>
        </w:rPr>
        <w:t xml:space="preserve"> and </w:t>
      </w:r>
      <w:proofErr w:type="spellStart"/>
      <w:r>
        <w:rPr>
          <w:rFonts w:ascii="Arial" w:hAnsi="Arial" w:cs="Arial"/>
          <w:sz w:val="24"/>
          <w:szCs w:val="24"/>
        </w:rPr>
        <w:t>Kartajaya,H</w:t>
      </w:r>
      <w:proofErr w:type="spellEnd"/>
      <w:r>
        <w:rPr>
          <w:rFonts w:ascii="Arial" w:hAnsi="Arial" w:cs="Arial"/>
          <w:sz w:val="24"/>
          <w:szCs w:val="24"/>
        </w:rPr>
        <w:t xml:space="preserve">. (2017). </w:t>
      </w:r>
      <w:r w:rsidRPr="00372F83">
        <w:rPr>
          <w:rFonts w:ascii="Arial" w:hAnsi="Arial" w:cs="Arial"/>
          <w:i/>
          <w:iCs/>
          <w:sz w:val="24"/>
          <w:szCs w:val="24"/>
        </w:rPr>
        <w:t>Marketing</w:t>
      </w:r>
      <w:r>
        <w:rPr>
          <w:rFonts w:ascii="Arial" w:hAnsi="Arial" w:cs="Arial"/>
          <w:sz w:val="24"/>
          <w:szCs w:val="24"/>
        </w:rPr>
        <w:t xml:space="preserve"> </w:t>
      </w:r>
      <w:proofErr w:type="gramStart"/>
      <w:r w:rsidRPr="00372F83">
        <w:rPr>
          <w:rFonts w:ascii="Arial" w:hAnsi="Arial" w:cs="Arial"/>
          <w:i/>
          <w:iCs/>
          <w:sz w:val="24"/>
          <w:szCs w:val="24"/>
        </w:rPr>
        <w:t>4.0</w:t>
      </w:r>
      <w:r>
        <w:rPr>
          <w:rFonts w:ascii="Arial" w:hAnsi="Arial" w:cs="Arial"/>
          <w:sz w:val="24"/>
          <w:szCs w:val="24"/>
        </w:rPr>
        <w:t xml:space="preserve"> :</w:t>
      </w:r>
      <w:r w:rsidRPr="00B96FE4">
        <w:rPr>
          <w:rFonts w:ascii="Arial" w:hAnsi="Arial" w:cs="Arial"/>
          <w:i/>
          <w:iCs/>
          <w:sz w:val="24"/>
          <w:szCs w:val="24"/>
        </w:rPr>
        <w:t>Moving</w:t>
      </w:r>
      <w:proofErr w:type="gramEnd"/>
      <w:r w:rsidRPr="00B96FE4">
        <w:rPr>
          <w:rFonts w:ascii="Arial" w:hAnsi="Arial" w:cs="Arial"/>
          <w:i/>
          <w:iCs/>
          <w:sz w:val="24"/>
          <w:szCs w:val="24"/>
        </w:rPr>
        <w:t xml:space="preserve"> from Traditional to Digital</w:t>
      </w:r>
      <w:r>
        <w:rPr>
          <w:rFonts w:ascii="Arial" w:hAnsi="Arial" w:cs="Arial"/>
          <w:sz w:val="24"/>
          <w:szCs w:val="24"/>
        </w:rPr>
        <w:t xml:space="preserve"> . New York: Wiley</w:t>
      </w:r>
    </w:p>
    <w:p w14:paraId="7BEA7F9D" w14:textId="77777777" w:rsidR="003861DE" w:rsidRDefault="003861DE" w:rsidP="00C331F2">
      <w:pPr>
        <w:rPr>
          <w:rFonts w:ascii="Arial" w:hAnsi="Arial" w:cs="Arial"/>
          <w:sz w:val="24"/>
          <w:szCs w:val="24"/>
        </w:rPr>
      </w:pPr>
    </w:p>
    <w:p w14:paraId="6E2E9541" w14:textId="15332C08" w:rsidR="003861DE" w:rsidRPr="00FF5092" w:rsidRDefault="003861DE" w:rsidP="00C331F2">
      <w:pPr>
        <w:rPr>
          <w:rFonts w:ascii="Arial" w:hAnsi="Arial" w:cs="Arial"/>
          <w:sz w:val="24"/>
          <w:szCs w:val="24"/>
        </w:rPr>
      </w:pPr>
      <w:r>
        <w:rPr>
          <w:rFonts w:ascii="Arial" w:hAnsi="Arial" w:cs="Arial"/>
          <w:sz w:val="24"/>
          <w:szCs w:val="24"/>
        </w:rPr>
        <w:t>12.</w:t>
      </w:r>
      <w:r w:rsidRPr="00FF5092">
        <w:rPr>
          <w:rFonts w:ascii="Arial" w:hAnsi="Arial" w:cs="Arial"/>
          <w:sz w:val="24"/>
          <w:szCs w:val="24"/>
        </w:rPr>
        <w:t>Jobber</w:t>
      </w:r>
      <w:r>
        <w:rPr>
          <w:rFonts w:ascii="Arial" w:hAnsi="Arial" w:cs="Arial"/>
          <w:sz w:val="24"/>
          <w:szCs w:val="24"/>
        </w:rPr>
        <w:t>,</w:t>
      </w:r>
      <w:r w:rsidRPr="00FF5092">
        <w:rPr>
          <w:rFonts w:ascii="Arial" w:hAnsi="Arial" w:cs="Arial"/>
          <w:sz w:val="24"/>
          <w:szCs w:val="24"/>
        </w:rPr>
        <w:t xml:space="preserve"> D</w:t>
      </w:r>
      <w:r>
        <w:rPr>
          <w:rFonts w:ascii="Arial" w:hAnsi="Arial" w:cs="Arial"/>
          <w:sz w:val="24"/>
          <w:szCs w:val="24"/>
        </w:rPr>
        <w:t>.</w:t>
      </w:r>
      <w:r w:rsidRPr="00FF5092">
        <w:rPr>
          <w:rFonts w:ascii="Arial" w:hAnsi="Arial" w:cs="Arial"/>
          <w:sz w:val="24"/>
          <w:szCs w:val="24"/>
        </w:rPr>
        <w:t xml:space="preserve"> &amp; </w:t>
      </w:r>
      <w:proofErr w:type="spellStart"/>
      <w:r w:rsidRPr="00FF5092">
        <w:rPr>
          <w:rFonts w:ascii="Arial" w:hAnsi="Arial" w:cs="Arial"/>
          <w:sz w:val="24"/>
          <w:szCs w:val="24"/>
        </w:rPr>
        <w:t>Fahy</w:t>
      </w:r>
      <w:proofErr w:type="spellEnd"/>
      <w:r w:rsidRPr="00FF5092">
        <w:rPr>
          <w:rFonts w:ascii="Arial" w:hAnsi="Arial" w:cs="Arial"/>
          <w:sz w:val="24"/>
          <w:szCs w:val="24"/>
        </w:rPr>
        <w:t xml:space="preserve"> </w:t>
      </w:r>
      <w:proofErr w:type="gramStart"/>
      <w:r w:rsidRPr="00FF5092">
        <w:rPr>
          <w:rFonts w:ascii="Arial" w:hAnsi="Arial" w:cs="Arial"/>
          <w:sz w:val="24"/>
          <w:szCs w:val="24"/>
        </w:rPr>
        <w:t>J</w:t>
      </w:r>
      <w:r>
        <w:rPr>
          <w:rFonts w:ascii="Arial" w:hAnsi="Arial" w:cs="Arial"/>
          <w:sz w:val="24"/>
          <w:szCs w:val="24"/>
        </w:rPr>
        <w:t>.</w:t>
      </w:r>
      <w:r w:rsidRPr="00FF5092">
        <w:rPr>
          <w:rFonts w:ascii="Arial" w:hAnsi="Arial" w:cs="Arial"/>
          <w:sz w:val="24"/>
          <w:szCs w:val="24"/>
        </w:rPr>
        <w:t>(</w:t>
      </w:r>
      <w:proofErr w:type="gramEnd"/>
      <w:r w:rsidRPr="00FF5092">
        <w:rPr>
          <w:rFonts w:ascii="Arial" w:hAnsi="Arial" w:cs="Arial"/>
          <w:sz w:val="24"/>
          <w:szCs w:val="24"/>
        </w:rPr>
        <w:t>2012),</w:t>
      </w:r>
      <w:r w:rsidRPr="00574873">
        <w:rPr>
          <w:rFonts w:ascii="Arial" w:hAnsi="Arial" w:cs="Arial"/>
          <w:i/>
          <w:iCs/>
          <w:sz w:val="24"/>
          <w:szCs w:val="24"/>
        </w:rPr>
        <w:t xml:space="preserve"> Foundations of Marketing</w:t>
      </w:r>
      <w:r w:rsidRPr="00FF5092">
        <w:rPr>
          <w:rFonts w:ascii="Arial" w:hAnsi="Arial" w:cs="Arial"/>
          <w:sz w:val="24"/>
          <w:szCs w:val="24"/>
        </w:rPr>
        <w:t xml:space="preserve">, </w:t>
      </w:r>
      <w:proofErr w:type="spellStart"/>
      <w:r>
        <w:rPr>
          <w:rFonts w:ascii="Arial" w:hAnsi="Arial" w:cs="Arial"/>
          <w:sz w:val="24"/>
          <w:szCs w:val="24"/>
        </w:rPr>
        <w:t>London:</w:t>
      </w:r>
      <w:r w:rsidRPr="00FF5092">
        <w:rPr>
          <w:rFonts w:ascii="Arial" w:hAnsi="Arial" w:cs="Arial"/>
          <w:sz w:val="24"/>
          <w:szCs w:val="24"/>
        </w:rPr>
        <w:t>McGraw</w:t>
      </w:r>
      <w:proofErr w:type="spellEnd"/>
      <w:r w:rsidRPr="00FF5092">
        <w:rPr>
          <w:rFonts w:ascii="Arial" w:hAnsi="Arial" w:cs="Arial"/>
          <w:sz w:val="24"/>
          <w:szCs w:val="24"/>
        </w:rPr>
        <w:t xml:space="preserve"> Hill</w:t>
      </w:r>
      <w:r>
        <w:rPr>
          <w:rFonts w:ascii="Arial" w:hAnsi="Arial" w:cs="Arial"/>
          <w:sz w:val="24"/>
          <w:szCs w:val="24"/>
        </w:rPr>
        <w:t>.</w:t>
      </w:r>
    </w:p>
    <w:p w14:paraId="0C20DC1F" w14:textId="77777777" w:rsidR="003861DE" w:rsidRPr="00FF5092" w:rsidRDefault="003861DE" w:rsidP="00C331F2">
      <w:pPr>
        <w:rPr>
          <w:rFonts w:ascii="Arial" w:hAnsi="Arial" w:cs="Arial"/>
          <w:sz w:val="24"/>
          <w:szCs w:val="24"/>
        </w:rPr>
      </w:pPr>
    </w:p>
    <w:p w14:paraId="63A94E54" w14:textId="5FE5F7F9" w:rsidR="003861DE" w:rsidRPr="00FF5092" w:rsidRDefault="00F63E8C" w:rsidP="00C331F2">
      <w:pPr>
        <w:rPr>
          <w:rFonts w:ascii="Arial" w:hAnsi="Arial" w:cs="Arial"/>
          <w:sz w:val="24"/>
          <w:szCs w:val="24"/>
        </w:rPr>
      </w:pPr>
      <w:r>
        <w:rPr>
          <w:rFonts w:ascii="Arial" w:hAnsi="Arial" w:cs="Arial"/>
          <w:sz w:val="24"/>
          <w:szCs w:val="24"/>
        </w:rPr>
        <w:t>13.</w:t>
      </w:r>
      <w:r w:rsidR="003861DE" w:rsidRPr="00FF5092">
        <w:rPr>
          <w:rFonts w:ascii="Arial" w:hAnsi="Arial" w:cs="Arial"/>
          <w:sz w:val="24"/>
          <w:szCs w:val="24"/>
        </w:rPr>
        <w:t>Jobber</w:t>
      </w:r>
      <w:r w:rsidR="003861DE">
        <w:rPr>
          <w:rFonts w:ascii="Arial" w:hAnsi="Arial" w:cs="Arial"/>
          <w:sz w:val="24"/>
          <w:szCs w:val="24"/>
        </w:rPr>
        <w:t>,</w:t>
      </w:r>
      <w:r w:rsidR="003861DE" w:rsidRPr="00FF5092">
        <w:rPr>
          <w:rFonts w:ascii="Arial" w:hAnsi="Arial" w:cs="Arial"/>
          <w:sz w:val="24"/>
          <w:szCs w:val="24"/>
        </w:rPr>
        <w:t xml:space="preserve"> D</w:t>
      </w:r>
      <w:r w:rsidR="003861DE">
        <w:rPr>
          <w:rFonts w:ascii="Arial" w:hAnsi="Arial" w:cs="Arial"/>
          <w:sz w:val="24"/>
          <w:szCs w:val="24"/>
        </w:rPr>
        <w:t>.</w:t>
      </w:r>
      <w:r w:rsidR="003861DE" w:rsidRPr="00FF5092">
        <w:rPr>
          <w:rFonts w:ascii="Arial" w:hAnsi="Arial" w:cs="Arial"/>
          <w:sz w:val="24"/>
          <w:szCs w:val="24"/>
        </w:rPr>
        <w:t xml:space="preserve"> &amp; Ellis-Chadwick</w:t>
      </w:r>
      <w:r w:rsidR="003861DE">
        <w:rPr>
          <w:rFonts w:ascii="Arial" w:hAnsi="Arial" w:cs="Arial"/>
          <w:sz w:val="24"/>
          <w:szCs w:val="24"/>
        </w:rPr>
        <w:t>,</w:t>
      </w:r>
      <w:r w:rsidR="003861DE" w:rsidRPr="00FF5092">
        <w:rPr>
          <w:rFonts w:ascii="Arial" w:hAnsi="Arial" w:cs="Arial"/>
          <w:sz w:val="24"/>
          <w:szCs w:val="24"/>
        </w:rPr>
        <w:t xml:space="preserve"> F</w:t>
      </w:r>
      <w:r w:rsidR="003861DE">
        <w:rPr>
          <w:rFonts w:ascii="Arial" w:hAnsi="Arial" w:cs="Arial"/>
          <w:sz w:val="24"/>
          <w:szCs w:val="24"/>
        </w:rPr>
        <w:t>.</w:t>
      </w:r>
      <w:r w:rsidR="003861DE" w:rsidRPr="00FF5092">
        <w:rPr>
          <w:rFonts w:ascii="Arial" w:hAnsi="Arial" w:cs="Arial"/>
          <w:sz w:val="24"/>
          <w:szCs w:val="24"/>
        </w:rPr>
        <w:t xml:space="preserve"> (2012) </w:t>
      </w:r>
      <w:r w:rsidR="003861DE" w:rsidRPr="000F38CF">
        <w:rPr>
          <w:rFonts w:ascii="Arial" w:hAnsi="Arial" w:cs="Arial"/>
          <w:i/>
          <w:iCs/>
          <w:sz w:val="24"/>
          <w:szCs w:val="24"/>
        </w:rPr>
        <w:t>Principles and Practice of Marketing</w:t>
      </w:r>
      <w:r w:rsidR="003861DE" w:rsidRPr="00FF5092">
        <w:rPr>
          <w:rFonts w:ascii="Arial" w:hAnsi="Arial" w:cs="Arial"/>
          <w:sz w:val="24"/>
          <w:szCs w:val="24"/>
        </w:rPr>
        <w:t>,</w:t>
      </w:r>
      <w:r w:rsidR="003861DE">
        <w:rPr>
          <w:rFonts w:ascii="Arial" w:hAnsi="Arial" w:cs="Arial"/>
          <w:sz w:val="24"/>
          <w:szCs w:val="24"/>
        </w:rPr>
        <w:t xml:space="preserve"> London, </w:t>
      </w:r>
      <w:r w:rsidR="003861DE" w:rsidRPr="00FF5092">
        <w:rPr>
          <w:rFonts w:ascii="Arial" w:hAnsi="Arial" w:cs="Arial"/>
          <w:sz w:val="24"/>
          <w:szCs w:val="24"/>
        </w:rPr>
        <w:t>McGraw Hill 7</w:t>
      </w:r>
      <w:r w:rsidR="003861DE" w:rsidRPr="00F4022A">
        <w:rPr>
          <w:rFonts w:ascii="Arial" w:hAnsi="Arial" w:cs="Arial"/>
          <w:sz w:val="24"/>
          <w:szCs w:val="24"/>
          <w:vertAlign w:val="superscript"/>
        </w:rPr>
        <w:t>th</w:t>
      </w:r>
    </w:p>
    <w:p w14:paraId="712EC7C7" w14:textId="77777777" w:rsidR="003861DE" w:rsidRPr="00FF5092" w:rsidRDefault="003861DE" w:rsidP="00C331F2">
      <w:pPr>
        <w:rPr>
          <w:rFonts w:ascii="Arial" w:hAnsi="Arial" w:cs="Arial"/>
          <w:sz w:val="24"/>
          <w:szCs w:val="24"/>
        </w:rPr>
      </w:pPr>
    </w:p>
    <w:p w14:paraId="2AB30046" w14:textId="063B1331" w:rsidR="003861DE" w:rsidRPr="00FF5092" w:rsidRDefault="00F63E8C" w:rsidP="00C331F2">
      <w:pPr>
        <w:rPr>
          <w:rFonts w:ascii="Arial" w:hAnsi="Arial" w:cs="Arial"/>
          <w:sz w:val="24"/>
          <w:szCs w:val="24"/>
        </w:rPr>
      </w:pPr>
      <w:r>
        <w:rPr>
          <w:rFonts w:ascii="Arial" w:hAnsi="Arial" w:cs="Arial"/>
          <w:sz w:val="24"/>
          <w:szCs w:val="24"/>
        </w:rPr>
        <w:t>14.</w:t>
      </w:r>
      <w:r w:rsidR="003861DE" w:rsidRPr="00FF5092">
        <w:rPr>
          <w:rFonts w:ascii="Arial" w:hAnsi="Arial" w:cs="Arial"/>
          <w:sz w:val="24"/>
          <w:szCs w:val="24"/>
        </w:rPr>
        <w:t>Middleton V</w:t>
      </w:r>
      <w:r w:rsidR="003861DE">
        <w:rPr>
          <w:rFonts w:ascii="Arial" w:hAnsi="Arial" w:cs="Arial"/>
          <w:sz w:val="24"/>
          <w:szCs w:val="24"/>
        </w:rPr>
        <w:t>.</w:t>
      </w:r>
      <w:r w:rsidR="003861DE" w:rsidRPr="00FF5092">
        <w:rPr>
          <w:rFonts w:ascii="Arial" w:hAnsi="Arial" w:cs="Arial"/>
          <w:sz w:val="24"/>
          <w:szCs w:val="24"/>
        </w:rPr>
        <w:t xml:space="preserve">, </w:t>
      </w:r>
      <w:proofErr w:type="spellStart"/>
      <w:r w:rsidR="003861DE" w:rsidRPr="00FF5092">
        <w:rPr>
          <w:rFonts w:ascii="Arial" w:hAnsi="Arial" w:cs="Arial"/>
          <w:sz w:val="24"/>
          <w:szCs w:val="24"/>
        </w:rPr>
        <w:t>Fyall</w:t>
      </w:r>
      <w:proofErr w:type="spellEnd"/>
      <w:r w:rsidR="003861DE" w:rsidRPr="00FF5092">
        <w:rPr>
          <w:rFonts w:ascii="Arial" w:hAnsi="Arial" w:cs="Arial"/>
          <w:sz w:val="24"/>
          <w:szCs w:val="24"/>
        </w:rPr>
        <w:t xml:space="preserve"> A</w:t>
      </w:r>
      <w:r w:rsidR="003861DE">
        <w:rPr>
          <w:rFonts w:ascii="Arial" w:hAnsi="Arial" w:cs="Arial"/>
          <w:sz w:val="24"/>
          <w:szCs w:val="24"/>
        </w:rPr>
        <w:t>.</w:t>
      </w:r>
      <w:r w:rsidR="003861DE" w:rsidRPr="00FF5092">
        <w:rPr>
          <w:rFonts w:ascii="Arial" w:hAnsi="Arial" w:cs="Arial"/>
          <w:sz w:val="24"/>
          <w:szCs w:val="24"/>
        </w:rPr>
        <w:t>, Morgan M</w:t>
      </w:r>
      <w:r w:rsidR="003861DE">
        <w:rPr>
          <w:rFonts w:ascii="Arial" w:hAnsi="Arial" w:cs="Arial"/>
          <w:sz w:val="24"/>
          <w:szCs w:val="24"/>
        </w:rPr>
        <w:t>.</w:t>
      </w:r>
      <w:r w:rsidR="003861DE" w:rsidRPr="00FF5092">
        <w:rPr>
          <w:rFonts w:ascii="Arial" w:hAnsi="Arial" w:cs="Arial"/>
          <w:sz w:val="24"/>
          <w:szCs w:val="24"/>
        </w:rPr>
        <w:t>, (2009)</w:t>
      </w:r>
      <w:r w:rsidR="003861DE" w:rsidRPr="00AA4316">
        <w:rPr>
          <w:rFonts w:ascii="Arial" w:hAnsi="Arial" w:cs="Arial"/>
          <w:i/>
          <w:iCs/>
          <w:sz w:val="24"/>
          <w:szCs w:val="24"/>
        </w:rPr>
        <w:t xml:space="preserve"> Marketing in Travel and Tourism,</w:t>
      </w:r>
      <w:r w:rsidR="003861DE" w:rsidRPr="00FF5092">
        <w:rPr>
          <w:rFonts w:ascii="Arial" w:hAnsi="Arial" w:cs="Arial"/>
          <w:sz w:val="24"/>
          <w:szCs w:val="24"/>
        </w:rPr>
        <w:t xml:space="preserve"> </w:t>
      </w:r>
      <w:r w:rsidR="003861DE">
        <w:rPr>
          <w:rFonts w:ascii="Arial" w:hAnsi="Arial" w:cs="Arial"/>
          <w:sz w:val="24"/>
          <w:szCs w:val="24"/>
        </w:rPr>
        <w:t xml:space="preserve">Oxford: </w:t>
      </w:r>
      <w:r w:rsidR="003861DE" w:rsidRPr="00FF5092">
        <w:rPr>
          <w:rFonts w:ascii="Arial" w:hAnsi="Arial" w:cs="Arial"/>
          <w:sz w:val="24"/>
          <w:szCs w:val="24"/>
        </w:rPr>
        <w:t>Butterworth Heinemann</w:t>
      </w:r>
      <w:r w:rsidR="003861DE">
        <w:rPr>
          <w:rFonts w:ascii="Arial" w:hAnsi="Arial" w:cs="Arial"/>
          <w:sz w:val="24"/>
          <w:szCs w:val="24"/>
        </w:rPr>
        <w:t>.</w:t>
      </w:r>
    </w:p>
    <w:p w14:paraId="301E5552" w14:textId="77777777" w:rsidR="003861DE" w:rsidRPr="00FF5092" w:rsidRDefault="003861DE" w:rsidP="00C331F2">
      <w:pPr>
        <w:rPr>
          <w:rFonts w:ascii="Arial" w:hAnsi="Arial" w:cs="Arial"/>
          <w:sz w:val="24"/>
          <w:szCs w:val="24"/>
        </w:rPr>
      </w:pPr>
    </w:p>
    <w:p w14:paraId="16BC071B" w14:textId="6008DCB1" w:rsidR="003861DE" w:rsidRDefault="00F63E8C" w:rsidP="00C331F2">
      <w:pPr>
        <w:rPr>
          <w:rFonts w:ascii="Arial" w:hAnsi="Arial" w:cs="Arial"/>
          <w:sz w:val="24"/>
          <w:szCs w:val="24"/>
        </w:rPr>
      </w:pPr>
      <w:r>
        <w:rPr>
          <w:rFonts w:ascii="Arial" w:hAnsi="Arial" w:cs="Arial"/>
          <w:sz w:val="24"/>
          <w:szCs w:val="24"/>
        </w:rPr>
        <w:t>15.</w:t>
      </w:r>
      <w:r w:rsidR="003861DE" w:rsidRPr="00FF5092">
        <w:rPr>
          <w:rFonts w:ascii="Arial" w:hAnsi="Arial" w:cs="Arial"/>
          <w:sz w:val="24"/>
          <w:szCs w:val="24"/>
        </w:rPr>
        <w:t xml:space="preserve">Tresidder R. and </w:t>
      </w:r>
      <w:proofErr w:type="spellStart"/>
      <w:r w:rsidR="003861DE" w:rsidRPr="00FF5092">
        <w:rPr>
          <w:rFonts w:ascii="Arial" w:hAnsi="Arial" w:cs="Arial"/>
          <w:sz w:val="24"/>
          <w:szCs w:val="24"/>
        </w:rPr>
        <w:t>Hirst</w:t>
      </w:r>
      <w:proofErr w:type="spellEnd"/>
      <w:r w:rsidR="003861DE" w:rsidRPr="00FF5092">
        <w:rPr>
          <w:rFonts w:ascii="Arial" w:hAnsi="Arial" w:cs="Arial"/>
          <w:sz w:val="24"/>
          <w:szCs w:val="24"/>
        </w:rPr>
        <w:t xml:space="preserve"> C., (2012) </w:t>
      </w:r>
      <w:r w:rsidR="003861DE" w:rsidRPr="003D564D">
        <w:rPr>
          <w:rFonts w:ascii="Arial" w:hAnsi="Arial" w:cs="Arial"/>
          <w:i/>
          <w:iCs/>
          <w:sz w:val="24"/>
          <w:szCs w:val="24"/>
        </w:rPr>
        <w:t xml:space="preserve">Marketing in Food, Hospitality, Tourism and </w:t>
      </w:r>
      <w:proofErr w:type="spellStart"/>
      <w:r w:rsidR="003861DE">
        <w:rPr>
          <w:rFonts w:ascii="Arial" w:hAnsi="Arial" w:cs="Arial"/>
          <w:sz w:val="24"/>
          <w:szCs w:val="24"/>
        </w:rPr>
        <w:t>Events.Oxford</w:t>
      </w:r>
      <w:proofErr w:type="spellEnd"/>
      <w:r w:rsidR="003861DE">
        <w:rPr>
          <w:rFonts w:ascii="Arial" w:hAnsi="Arial" w:cs="Arial"/>
          <w:sz w:val="24"/>
          <w:szCs w:val="24"/>
        </w:rPr>
        <w:t>:</w:t>
      </w:r>
      <w:r w:rsidR="003861DE" w:rsidRPr="00FF5092">
        <w:rPr>
          <w:rFonts w:ascii="Arial" w:hAnsi="Arial" w:cs="Arial"/>
          <w:sz w:val="24"/>
          <w:szCs w:val="24"/>
        </w:rPr>
        <w:t xml:space="preserve"> </w:t>
      </w:r>
      <w:proofErr w:type="spellStart"/>
      <w:r w:rsidR="003861DE" w:rsidRPr="00FF5092">
        <w:rPr>
          <w:rFonts w:ascii="Arial" w:hAnsi="Arial" w:cs="Arial"/>
          <w:sz w:val="24"/>
          <w:szCs w:val="24"/>
        </w:rPr>
        <w:t>Goodfellow</w:t>
      </w:r>
      <w:proofErr w:type="spellEnd"/>
      <w:r w:rsidR="003861DE">
        <w:rPr>
          <w:rFonts w:ascii="Arial" w:hAnsi="Arial" w:cs="Arial"/>
          <w:sz w:val="24"/>
          <w:szCs w:val="24"/>
        </w:rPr>
        <w:t>.</w:t>
      </w:r>
    </w:p>
    <w:p w14:paraId="466941E4" w14:textId="77777777" w:rsidR="003861DE" w:rsidRDefault="003861DE" w:rsidP="00C331F2">
      <w:pPr>
        <w:rPr>
          <w:rFonts w:ascii="Arial" w:hAnsi="Arial" w:cs="Arial"/>
          <w:sz w:val="24"/>
          <w:szCs w:val="24"/>
        </w:rPr>
      </w:pPr>
    </w:p>
    <w:p w14:paraId="4F11B2AD" w14:textId="5FD0146F" w:rsidR="003861DE" w:rsidRDefault="00F63E8C" w:rsidP="00C331F2">
      <w:pPr>
        <w:rPr>
          <w:rFonts w:ascii="Arial" w:hAnsi="Arial" w:cs="Arial"/>
          <w:sz w:val="24"/>
          <w:szCs w:val="24"/>
        </w:rPr>
      </w:pPr>
      <w:r>
        <w:rPr>
          <w:rFonts w:ascii="Arial" w:hAnsi="Arial" w:cs="Arial"/>
          <w:sz w:val="24"/>
          <w:szCs w:val="24"/>
        </w:rPr>
        <w:t xml:space="preserve">16. </w:t>
      </w:r>
      <w:r w:rsidR="003861DE">
        <w:rPr>
          <w:rFonts w:ascii="Arial" w:hAnsi="Arial" w:cs="Arial"/>
          <w:sz w:val="24"/>
          <w:szCs w:val="24"/>
        </w:rPr>
        <w:t xml:space="preserve">Smith, P.R.&amp; </w:t>
      </w:r>
      <w:proofErr w:type="spellStart"/>
      <w:r w:rsidR="003861DE">
        <w:rPr>
          <w:rFonts w:ascii="Arial" w:hAnsi="Arial" w:cs="Arial"/>
          <w:sz w:val="24"/>
          <w:szCs w:val="24"/>
        </w:rPr>
        <w:t>Zook</w:t>
      </w:r>
      <w:proofErr w:type="spellEnd"/>
      <w:r w:rsidR="003861DE">
        <w:rPr>
          <w:rFonts w:ascii="Arial" w:hAnsi="Arial" w:cs="Arial"/>
          <w:sz w:val="24"/>
          <w:szCs w:val="24"/>
        </w:rPr>
        <w:t>, Z.E. (2020)</w:t>
      </w:r>
      <w:r w:rsidR="003861DE" w:rsidRPr="00344BFF">
        <w:rPr>
          <w:rFonts w:ascii="Arial" w:hAnsi="Arial" w:cs="Arial"/>
          <w:i/>
          <w:iCs/>
          <w:sz w:val="24"/>
          <w:szCs w:val="24"/>
        </w:rPr>
        <w:t xml:space="preserve"> Marketing Communications</w:t>
      </w:r>
      <w:r w:rsidR="003861DE">
        <w:rPr>
          <w:rFonts w:ascii="Arial" w:hAnsi="Arial" w:cs="Arial"/>
          <w:sz w:val="24"/>
          <w:szCs w:val="24"/>
        </w:rPr>
        <w:t>. 7</w:t>
      </w:r>
      <w:r w:rsidR="003861DE" w:rsidRPr="00390A6A">
        <w:rPr>
          <w:rFonts w:ascii="Arial" w:hAnsi="Arial" w:cs="Arial"/>
          <w:sz w:val="24"/>
          <w:szCs w:val="24"/>
          <w:vertAlign w:val="superscript"/>
        </w:rPr>
        <w:t>th</w:t>
      </w:r>
      <w:r w:rsidR="003861DE">
        <w:rPr>
          <w:rFonts w:ascii="Arial" w:hAnsi="Arial" w:cs="Arial"/>
          <w:sz w:val="24"/>
          <w:szCs w:val="24"/>
        </w:rPr>
        <w:t xml:space="preserve"> Ed, </w:t>
      </w:r>
      <w:proofErr w:type="gramStart"/>
      <w:r w:rsidR="003861DE">
        <w:rPr>
          <w:rFonts w:ascii="Arial" w:hAnsi="Arial" w:cs="Arial"/>
          <w:sz w:val="24"/>
          <w:szCs w:val="24"/>
        </w:rPr>
        <w:t>London :</w:t>
      </w:r>
      <w:proofErr w:type="spellStart"/>
      <w:r w:rsidR="003861DE">
        <w:rPr>
          <w:rFonts w:ascii="Arial" w:hAnsi="Arial" w:cs="Arial"/>
          <w:sz w:val="24"/>
          <w:szCs w:val="24"/>
        </w:rPr>
        <w:t>Kogan</w:t>
      </w:r>
      <w:proofErr w:type="spellEnd"/>
      <w:proofErr w:type="gramEnd"/>
      <w:r w:rsidR="003861DE">
        <w:rPr>
          <w:rFonts w:ascii="Arial" w:hAnsi="Arial" w:cs="Arial"/>
          <w:sz w:val="24"/>
          <w:szCs w:val="24"/>
        </w:rPr>
        <w:t xml:space="preserve"> Page</w:t>
      </w:r>
    </w:p>
    <w:p w14:paraId="5FB86AE8" w14:textId="77777777" w:rsidR="00BD7E7A" w:rsidRDefault="00BD7E7A" w:rsidP="00C331F2">
      <w:pPr>
        <w:suppressAutoHyphens w:val="0"/>
        <w:spacing w:line="360" w:lineRule="auto"/>
        <w:jc w:val="both"/>
        <w:rPr>
          <w:rFonts w:ascii="Arial" w:hAnsi="Arial" w:cs="Arial"/>
          <w:sz w:val="24"/>
          <w:szCs w:val="24"/>
        </w:rPr>
      </w:pPr>
    </w:p>
    <w:p w14:paraId="5DD947FA" w14:textId="593A78E2" w:rsidR="00BD7E7A" w:rsidRPr="00582BD5" w:rsidRDefault="003B5AAC" w:rsidP="00C331F2">
      <w:pPr>
        <w:suppressAutoHyphens w:val="0"/>
        <w:spacing w:line="360" w:lineRule="auto"/>
        <w:jc w:val="both"/>
        <w:rPr>
          <w:rFonts w:ascii="Arial" w:hAnsi="Arial" w:cs="Arial"/>
          <w:sz w:val="24"/>
          <w:szCs w:val="24"/>
          <w:u w:val="single"/>
          <w:lang w:val="en-GB"/>
        </w:rPr>
      </w:pPr>
      <w:r>
        <w:rPr>
          <w:rFonts w:ascii="Arial" w:hAnsi="Arial" w:cs="Arial"/>
          <w:sz w:val="24"/>
          <w:szCs w:val="24"/>
        </w:rPr>
        <w:t>17.</w:t>
      </w:r>
      <w:r w:rsidR="00BD7E7A" w:rsidRPr="00BD7E7A">
        <w:rPr>
          <w:rFonts w:ascii="Arial" w:hAnsi="Arial" w:cs="Arial"/>
          <w:sz w:val="24"/>
          <w:szCs w:val="24"/>
          <w:lang w:val="en-GB"/>
        </w:rPr>
        <w:t xml:space="preserve"> </w:t>
      </w:r>
      <w:hyperlink r:id="rId13" w:history="1">
        <w:r w:rsidR="00BD7E7A" w:rsidRPr="00582BD5">
          <w:rPr>
            <w:rStyle w:val="Hyperlink"/>
            <w:rFonts w:ascii="Arial" w:hAnsi="Arial" w:cs="Arial"/>
            <w:color w:val="auto"/>
            <w:sz w:val="24"/>
            <w:szCs w:val="24"/>
            <w:lang w:val="en-GB"/>
          </w:rPr>
          <w:t>https://www.whitbread.co.uk/about-us/</w:t>
        </w:r>
      </w:hyperlink>
      <w:r w:rsidR="00BD7E7A" w:rsidRPr="00582BD5">
        <w:rPr>
          <w:rFonts w:ascii="Arial" w:hAnsi="Arial" w:cs="Arial"/>
          <w:sz w:val="24"/>
          <w:szCs w:val="24"/>
          <w:u w:val="single"/>
          <w:lang w:val="en-GB"/>
        </w:rPr>
        <w:t>)</w:t>
      </w:r>
    </w:p>
    <w:p w14:paraId="180D866F" w14:textId="79DDEE34" w:rsidR="00F17F1A" w:rsidRPr="00582BD5" w:rsidRDefault="00BD7E7A" w:rsidP="00C331F2">
      <w:pPr>
        <w:suppressAutoHyphens w:val="0"/>
        <w:spacing w:line="360" w:lineRule="auto"/>
        <w:jc w:val="both"/>
        <w:rPr>
          <w:rFonts w:ascii="Arial" w:hAnsi="Arial" w:cs="Arial"/>
          <w:spacing w:val="-7"/>
          <w:sz w:val="24"/>
          <w:szCs w:val="24"/>
          <w:u w:val="single"/>
        </w:rPr>
      </w:pPr>
      <w:r w:rsidRPr="00582BD5">
        <w:rPr>
          <w:rFonts w:ascii="Arial" w:hAnsi="Arial" w:cs="Arial"/>
          <w:sz w:val="24"/>
          <w:szCs w:val="24"/>
          <w:u w:val="single"/>
          <w:lang w:val="en-GB"/>
        </w:rPr>
        <w:t>18.</w:t>
      </w:r>
      <w:r w:rsidR="00F17F1A" w:rsidRPr="00582BD5">
        <w:rPr>
          <w:rFonts w:ascii="Arial" w:hAnsi="Arial" w:cs="Arial"/>
          <w:spacing w:val="-7"/>
          <w:sz w:val="24"/>
          <w:szCs w:val="24"/>
          <w:u w:val="single"/>
        </w:rPr>
        <w:t xml:space="preserve"> </w:t>
      </w:r>
      <w:hyperlink r:id="rId14" w:history="1">
        <w:r w:rsidR="002C6893" w:rsidRPr="00582BD5">
          <w:rPr>
            <w:rStyle w:val="Hyperlink"/>
            <w:rFonts w:ascii="Arial" w:hAnsi="Arial" w:cs="Arial"/>
            <w:color w:val="auto"/>
            <w:spacing w:val="-7"/>
            <w:sz w:val="24"/>
            <w:szCs w:val="24"/>
          </w:rPr>
          <w:t>https://www.mandarinoriental.com/en/our-company/our-history</w:t>
        </w:r>
      </w:hyperlink>
      <w:r w:rsidR="00F17F1A" w:rsidRPr="00582BD5">
        <w:rPr>
          <w:rFonts w:ascii="Arial" w:hAnsi="Arial" w:cs="Arial"/>
          <w:spacing w:val="-7"/>
          <w:sz w:val="24"/>
          <w:szCs w:val="24"/>
          <w:u w:val="single"/>
        </w:rPr>
        <w:t>)</w:t>
      </w:r>
    </w:p>
    <w:p w14:paraId="10EFDC37" w14:textId="77829BEB" w:rsidR="007142C4" w:rsidRDefault="002C6893" w:rsidP="00C331F2">
      <w:pPr>
        <w:suppressAutoHyphens w:val="0"/>
        <w:spacing w:line="360" w:lineRule="auto"/>
        <w:jc w:val="both"/>
        <w:rPr>
          <w:rFonts w:ascii="Arial" w:hAnsi="Arial" w:cs="Arial"/>
          <w:sz w:val="24"/>
          <w:szCs w:val="24"/>
        </w:rPr>
      </w:pPr>
      <w:r w:rsidRPr="00582BD5">
        <w:rPr>
          <w:rFonts w:ascii="Arial" w:hAnsi="Arial" w:cs="Arial"/>
          <w:spacing w:val="-7"/>
          <w:sz w:val="24"/>
          <w:szCs w:val="24"/>
          <w:u w:val="single"/>
        </w:rPr>
        <w:t>19</w:t>
      </w:r>
      <w:r w:rsidR="007142C4" w:rsidRPr="00582BD5">
        <w:rPr>
          <w:rFonts w:ascii="Arial" w:hAnsi="Arial" w:cs="Arial"/>
          <w:spacing w:val="-7"/>
          <w:sz w:val="24"/>
          <w:szCs w:val="24"/>
          <w:u w:val="single"/>
        </w:rPr>
        <w:t>.</w:t>
      </w:r>
      <w:hyperlink r:id="rId15" w:history="1">
        <w:r w:rsidR="007142C4" w:rsidRPr="00582BD5">
          <w:rPr>
            <w:rStyle w:val="Hyperlink"/>
            <w:rFonts w:ascii="Arial" w:hAnsi="Arial" w:cs="Arial"/>
            <w:color w:val="auto"/>
            <w:sz w:val="24"/>
            <w:szCs w:val="24"/>
          </w:rPr>
          <w:t>https://www.ttgmedia.com/luxury/the-luxury-segment-is-seeing-sustained-growth--mandarin-oriental-coo-on-sector-positivity-41423</w:t>
        </w:r>
      </w:hyperlink>
      <w:r w:rsidR="007142C4">
        <w:rPr>
          <w:rFonts w:ascii="Arial" w:hAnsi="Arial" w:cs="Arial"/>
          <w:sz w:val="24"/>
          <w:szCs w:val="24"/>
        </w:rPr>
        <w:t>)</w:t>
      </w:r>
    </w:p>
    <w:p w14:paraId="68A47C28" w14:textId="62BD0DF2" w:rsidR="007142C4" w:rsidRDefault="007142C4" w:rsidP="00C331F2">
      <w:pPr>
        <w:suppressAutoHyphens w:val="0"/>
        <w:spacing w:line="360" w:lineRule="auto"/>
        <w:jc w:val="both"/>
        <w:rPr>
          <w:rFonts w:ascii="Arial" w:hAnsi="Arial" w:cs="Arial"/>
          <w:sz w:val="24"/>
          <w:szCs w:val="24"/>
          <w:lang w:val="en-GB"/>
        </w:rPr>
      </w:pPr>
      <w:r>
        <w:rPr>
          <w:rFonts w:ascii="Arial" w:hAnsi="Arial" w:cs="Arial"/>
          <w:sz w:val="24"/>
          <w:szCs w:val="24"/>
        </w:rPr>
        <w:t>20.</w:t>
      </w:r>
      <w:r w:rsidR="00B8320F" w:rsidRPr="00B8320F">
        <w:rPr>
          <w:rFonts w:ascii="Arial" w:hAnsi="Arial" w:cs="Arial"/>
          <w:sz w:val="24"/>
          <w:szCs w:val="24"/>
          <w:lang w:val="en-GB"/>
        </w:rPr>
        <w:t xml:space="preserve"> </w:t>
      </w:r>
      <w:r w:rsidR="00B8320F">
        <w:rPr>
          <w:rFonts w:ascii="Arial" w:hAnsi="Arial" w:cs="Arial"/>
          <w:sz w:val="24"/>
          <w:szCs w:val="24"/>
          <w:lang w:val="en-GB"/>
        </w:rPr>
        <w:t>Mandarin Oriental Annual report 2022</w:t>
      </w:r>
    </w:p>
    <w:p w14:paraId="09CCE07F" w14:textId="5640229B" w:rsidR="0089197F" w:rsidRDefault="0089197F" w:rsidP="00C331F2">
      <w:pPr>
        <w:suppressAutoHyphens w:val="0"/>
        <w:spacing w:line="360" w:lineRule="auto"/>
        <w:jc w:val="both"/>
        <w:rPr>
          <w:rFonts w:ascii="Arial" w:hAnsi="Arial" w:cs="Arial"/>
          <w:sz w:val="24"/>
          <w:szCs w:val="24"/>
          <w:lang w:val="en-GB"/>
        </w:rPr>
      </w:pPr>
      <w:r>
        <w:rPr>
          <w:rFonts w:ascii="Arial" w:hAnsi="Arial" w:cs="Arial"/>
          <w:sz w:val="24"/>
          <w:szCs w:val="24"/>
          <w:lang w:val="en-GB"/>
        </w:rPr>
        <w:lastRenderedPageBreak/>
        <w:t>21.</w:t>
      </w:r>
      <w:r w:rsidRPr="0089197F">
        <w:rPr>
          <w:rFonts w:ascii="Arial" w:hAnsi="Arial" w:cs="Arial"/>
          <w:sz w:val="24"/>
          <w:szCs w:val="24"/>
          <w:lang w:val="en-GB"/>
        </w:rPr>
        <w:t xml:space="preserve"> </w:t>
      </w:r>
      <w:hyperlink r:id="rId16" w:history="1">
        <w:r w:rsidR="00C9547C" w:rsidRPr="00AF239C">
          <w:rPr>
            <w:rStyle w:val="Hyperlink"/>
            <w:rFonts w:ascii="Arial" w:hAnsi="Arial" w:cs="Arial"/>
            <w:color w:val="auto"/>
            <w:sz w:val="24"/>
            <w:szCs w:val="24"/>
            <w:u w:val="none"/>
            <w:lang w:val="en-GB"/>
          </w:rPr>
          <w:t>https://www.howandwhat.net/swot-analysis-premier-inn-premier-inn-swot-analysis/</w:t>
        </w:r>
      </w:hyperlink>
    </w:p>
    <w:p w14:paraId="6DC40CD6" w14:textId="5C43E0D6" w:rsidR="00C9547C" w:rsidRDefault="00C9547C" w:rsidP="00C331F2">
      <w:pPr>
        <w:suppressAutoHyphens w:val="0"/>
        <w:spacing w:line="360" w:lineRule="auto"/>
        <w:jc w:val="both"/>
        <w:rPr>
          <w:rFonts w:ascii="Arial" w:hAnsi="Arial" w:cs="Arial"/>
          <w:sz w:val="24"/>
          <w:szCs w:val="24"/>
        </w:rPr>
      </w:pPr>
      <w:r>
        <w:rPr>
          <w:rFonts w:ascii="Arial" w:hAnsi="Arial" w:cs="Arial"/>
          <w:sz w:val="24"/>
          <w:szCs w:val="24"/>
          <w:lang w:val="en-GB"/>
        </w:rPr>
        <w:t>22.</w:t>
      </w:r>
      <w:r w:rsidRPr="00335667">
        <w:rPr>
          <w:rFonts w:ascii="Arial" w:hAnsi="Arial" w:cs="Arial"/>
          <w:sz w:val="24"/>
          <w:szCs w:val="24"/>
        </w:rPr>
        <w:t>https://cpp-luxury.com/mandarin-oriental-group-continues-its-strategic-expansion-aiming-to-create-legendary-hotels</w:t>
      </w:r>
    </w:p>
    <w:p w14:paraId="331551F4" w14:textId="69CD33DA" w:rsidR="00911A53" w:rsidRDefault="00911A53" w:rsidP="00C331F2">
      <w:pPr>
        <w:suppressAutoHyphens w:val="0"/>
        <w:spacing w:line="360" w:lineRule="auto"/>
        <w:jc w:val="both"/>
        <w:rPr>
          <w:rFonts w:ascii="Arial" w:hAnsi="Arial" w:cs="Arial"/>
          <w:sz w:val="24"/>
          <w:szCs w:val="24"/>
          <w:lang w:val="en-GB"/>
        </w:rPr>
      </w:pPr>
      <w:r>
        <w:rPr>
          <w:rFonts w:ascii="Arial" w:hAnsi="Arial" w:cs="Arial"/>
          <w:sz w:val="24"/>
          <w:szCs w:val="24"/>
        </w:rPr>
        <w:t>23.</w:t>
      </w:r>
      <w:r w:rsidRPr="00911A53">
        <w:rPr>
          <w:rFonts w:ascii="Arial" w:hAnsi="Arial" w:cs="Arial"/>
          <w:sz w:val="24"/>
          <w:szCs w:val="24"/>
          <w:lang w:val="en-GB"/>
        </w:rPr>
        <w:t xml:space="preserve"> </w:t>
      </w:r>
      <w:r>
        <w:rPr>
          <w:rFonts w:ascii="Arial" w:hAnsi="Arial" w:cs="Arial"/>
          <w:sz w:val="24"/>
          <w:szCs w:val="24"/>
          <w:lang w:val="en-GB"/>
        </w:rPr>
        <w:t>Whitbread annual report 2018-2022</w:t>
      </w:r>
    </w:p>
    <w:p w14:paraId="004B1B06" w14:textId="70276D6E" w:rsidR="00E5730C" w:rsidRDefault="00E5730C" w:rsidP="00C331F2">
      <w:pPr>
        <w:suppressAutoHyphens w:val="0"/>
        <w:spacing w:line="360" w:lineRule="auto"/>
        <w:jc w:val="both"/>
        <w:rPr>
          <w:rFonts w:ascii="Arial" w:hAnsi="Arial" w:cs="Arial"/>
          <w:sz w:val="24"/>
          <w:szCs w:val="24"/>
        </w:rPr>
      </w:pPr>
    </w:p>
    <w:p w14:paraId="3141D12B" w14:textId="77777777" w:rsidR="007142C4" w:rsidRPr="00DD78B2" w:rsidRDefault="007142C4" w:rsidP="00C331F2">
      <w:pPr>
        <w:suppressAutoHyphens w:val="0"/>
        <w:spacing w:line="360" w:lineRule="auto"/>
        <w:jc w:val="both"/>
        <w:rPr>
          <w:rFonts w:ascii="Arial" w:hAnsi="Arial" w:cs="Arial"/>
          <w:sz w:val="24"/>
          <w:szCs w:val="24"/>
        </w:rPr>
      </w:pPr>
    </w:p>
    <w:p w14:paraId="07885C09" w14:textId="5CDFDEE1" w:rsidR="002C6893" w:rsidRPr="001032E2" w:rsidRDefault="002C6893" w:rsidP="00C331F2">
      <w:pPr>
        <w:suppressAutoHyphens w:val="0"/>
        <w:spacing w:line="360" w:lineRule="auto"/>
        <w:jc w:val="both"/>
        <w:rPr>
          <w:rFonts w:ascii="Arial" w:hAnsi="Arial" w:cs="Arial"/>
          <w:sz w:val="24"/>
          <w:szCs w:val="24"/>
          <w:lang w:val="en-GB"/>
        </w:rPr>
      </w:pPr>
    </w:p>
    <w:p w14:paraId="7071DBD8" w14:textId="59EB21D8" w:rsidR="00BD7E7A" w:rsidRDefault="00BD7E7A" w:rsidP="00C331F2">
      <w:pPr>
        <w:suppressAutoHyphens w:val="0"/>
        <w:spacing w:line="360" w:lineRule="auto"/>
        <w:jc w:val="both"/>
        <w:rPr>
          <w:rFonts w:ascii="Arial" w:hAnsi="Arial" w:cs="Arial"/>
          <w:sz w:val="24"/>
          <w:szCs w:val="24"/>
          <w:lang w:val="en-GB"/>
        </w:rPr>
      </w:pPr>
    </w:p>
    <w:p w14:paraId="7500716F" w14:textId="73AB3B6D" w:rsidR="003861DE" w:rsidRDefault="003861DE" w:rsidP="00C331F2">
      <w:pPr>
        <w:rPr>
          <w:rFonts w:ascii="Arial" w:hAnsi="Arial" w:cs="Arial"/>
          <w:sz w:val="24"/>
          <w:szCs w:val="24"/>
        </w:rPr>
      </w:pPr>
    </w:p>
    <w:p w14:paraId="2D0CA051" w14:textId="6C198CA2" w:rsidR="003861DE" w:rsidRDefault="003861DE" w:rsidP="00C331F2">
      <w:pPr>
        <w:rPr>
          <w:rFonts w:ascii="Arial" w:hAnsi="Arial" w:cs="Arial"/>
          <w:sz w:val="24"/>
          <w:szCs w:val="24"/>
        </w:rPr>
      </w:pPr>
    </w:p>
    <w:p w14:paraId="586F19F7" w14:textId="77777777" w:rsidR="003861DE" w:rsidRDefault="003861DE" w:rsidP="00C331F2">
      <w:pPr>
        <w:rPr>
          <w:rFonts w:ascii="Arial" w:hAnsi="Arial" w:cs="Arial"/>
          <w:sz w:val="24"/>
          <w:szCs w:val="24"/>
        </w:rPr>
      </w:pPr>
    </w:p>
    <w:p w14:paraId="39441111" w14:textId="7E0049BB" w:rsidR="003861DE" w:rsidRDefault="003861DE" w:rsidP="00C331F2">
      <w:pPr>
        <w:rPr>
          <w:rFonts w:ascii="Arial" w:hAnsi="Arial" w:cs="Arial"/>
          <w:sz w:val="24"/>
          <w:szCs w:val="24"/>
        </w:rPr>
      </w:pPr>
    </w:p>
    <w:p w14:paraId="034F8814" w14:textId="77777777" w:rsidR="003861DE" w:rsidRPr="00FF5092" w:rsidRDefault="003861DE" w:rsidP="00C331F2">
      <w:pPr>
        <w:rPr>
          <w:rFonts w:ascii="Arial" w:hAnsi="Arial" w:cs="Arial"/>
          <w:sz w:val="24"/>
          <w:szCs w:val="24"/>
        </w:rPr>
      </w:pPr>
    </w:p>
    <w:p w14:paraId="1D242502" w14:textId="77777777" w:rsidR="003861DE" w:rsidRDefault="003861DE" w:rsidP="00C331F2">
      <w:pPr>
        <w:rPr>
          <w:rFonts w:ascii="Arial" w:hAnsi="Arial" w:cs="Arial"/>
          <w:sz w:val="24"/>
          <w:szCs w:val="24"/>
          <w:lang w:val="en-GB"/>
        </w:rPr>
      </w:pPr>
    </w:p>
    <w:p w14:paraId="0EAC8AFC" w14:textId="77777777" w:rsidR="003861DE" w:rsidRDefault="003861DE" w:rsidP="00C331F2">
      <w:pPr>
        <w:pStyle w:val="Heading1"/>
        <w:shd w:val="clear" w:color="auto" w:fill="FFFFFF"/>
        <w:spacing w:before="0" w:line="540" w:lineRule="atLeast"/>
        <w:rPr>
          <w:rFonts w:ascii="Arial" w:eastAsia="Times New Roman" w:hAnsi="Arial" w:cs="Arial"/>
          <w:color w:val="0F1111"/>
          <w:sz w:val="42"/>
          <w:szCs w:val="42"/>
        </w:rPr>
      </w:pPr>
    </w:p>
    <w:p w14:paraId="0C5C9415" w14:textId="77777777" w:rsidR="003861DE" w:rsidRPr="00C100D9" w:rsidRDefault="003861DE" w:rsidP="00C331F2">
      <w:pPr>
        <w:rPr>
          <w:rFonts w:ascii="Arial" w:hAnsi="Arial" w:cs="Arial"/>
          <w:sz w:val="24"/>
          <w:szCs w:val="24"/>
          <w:lang w:val="en-GB"/>
        </w:rPr>
      </w:pPr>
    </w:p>
    <w:p w14:paraId="56A99563" w14:textId="77777777" w:rsidR="003861DE" w:rsidRPr="008A45B9" w:rsidRDefault="003861DE" w:rsidP="00C331F2">
      <w:pPr>
        <w:rPr>
          <w:rFonts w:ascii="Arial" w:hAnsi="Arial" w:cs="Arial"/>
          <w:sz w:val="24"/>
          <w:szCs w:val="24"/>
          <w:lang w:val="en-GB"/>
        </w:rPr>
      </w:pPr>
    </w:p>
    <w:p w14:paraId="474A9A6A" w14:textId="77777777" w:rsidR="003861DE" w:rsidRPr="00E64776" w:rsidRDefault="003861DE" w:rsidP="009C1948">
      <w:pPr>
        <w:suppressAutoHyphens w:val="0"/>
        <w:spacing w:line="360" w:lineRule="auto"/>
        <w:rPr>
          <w:rFonts w:ascii="Arial" w:hAnsi="Arial" w:cs="Arial"/>
          <w:sz w:val="24"/>
          <w:szCs w:val="24"/>
          <w:lang w:val="en-GB"/>
        </w:rPr>
      </w:pPr>
    </w:p>
    <w:sectPr w:rsidR="003861DE" w:rsidRPr="00E64776" w:rsidSect="008420CC">
      <w:headerReference w:type="even" r:id="rId17"/>
      <w:headerReference w:type="default" r:id="rId18"/>
      <w:footerReference w:type="even" r:id="rId19"/>
      <w:footerReference w:type="default" r:id="rId20"/>
      <w:headerReference w:type="first" r:id="rId21"/>
      <w:footerReference w:type="first" r:id="rId22"/>
      <w:footnotePr>
        <w:pos w:val="beneathText"/>
        <w:numRestart w:val="eachPage"/>
      </w:footnotePr>
      <w:endnotePr>
        <w:numFmt w:val="decimal"/>
      </w:endnotePr>
      <w:type w:val="continuous"/>
      <w:pgSz w:w="11905" w:h="16837"/>
      <w:pgMar w:top="851" w:right="567" w:bottom="1003"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363DF2" w14:textId="77777777" w:rsidR="00184990" w:rsidRDefault="00184990">
      <w:r>
        <w:separator/>
      </w:r>
    </w:p>
  </w:endnote>
  <w:endnote w:type="continuationSeparator" w:id="0">
    <w:p w14:paraId="4290299B" w14:textId="77777777" w:rsidR="00184990" w:rsidRDefault="00184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46110972"/>
      <w:docPartObj>
        <w:docPartGallery w:val="Page Numbers (Bottom of Page)"/>
        <w:docPartUnique/>
      </w:docPartObj>
    </w:sdtPr>
    <w:sdtEndPr>
      <w:rPr>
        <w:rStyle w:val="PageNumber"/>
      </w:rPr>
    </w:sdtEndPr>
    <w:sdtContent>
      <w:p w14:paraId="4178B58E" w14:textId="168E4FC2" w:rsidR="004C7CAE" w:rsidRDefault="004C7CAE" w:rsidP="006F11A7">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4604E4FF" w14:textId="77777777" w:rsidR="004C7CAE" w:rsidRDefault="004C7C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1746095"/>
      <w:docPartObj>
        <w:docPartGallery w:val="Page Numbers (Bottom of Page)"/>
        <w:docPartUnique/>
      </w:docPartObj>
    </w:sdtPr>
    <w:sdtEndPr>
      <w:rPr>
        <w:rStyle w:val="PageNumber"/>
      </w:rPr>
    </w:sdtEndPr>
    <w:sdtContent>
      <w:p w14:paraId="1B55BDAC" w14:textId="4C06B511" w:rsidR="004C7CAE" w:rsidRDefault="004C7CAE" w:rsidP="006F11A7">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7</w:t>
        </w:r>
        <w:r>
          <w:rPr>
            <w:rStyle w:val="PageNumber"/>
          </w:rPr>
          <w:fldChar w:fldCharType="end"/>
        </w:r>
      </w:p>
    </w:sdtContent>
  </w:sdt>
  <w:p w14:paraId="41E97CFF" w14:textId="77777777" w:rsidR="004C7CAE" w:rsidRDefault="004C7C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4900F4" w14:textId="77777777" w:rsidR="0078219A" w:rsidRDefault="00782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9A5418" w14:textId="77777777" w:rsidR="00184990" w:rsidRDefault="00184990">
      <w:r>
        <w:separator/>
      </w:r>
    </w:p>
  </w:footnote>
  <w:footnote w:type="continuationSeparator" w:id="0">
    <w:p w14:paraId="44A1CD53" w14:textId="77777777" w:rsidR="00184990" w:rsidRDefault="001849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BA76E" w14:textId="77777777" w:rsidR="001E251F" w:rsidRDefault="001E25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8DCF7" w14:textId="77777777" w:rsidR="001E251F" w:rsidRDefault="001E25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61281" w14:textId="77777777" w:rsidR="001E251F" w:rsidRDefault="001E25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21A25"/>
    <w:multiLevelType w:val="hybridMultilevel"/>
    <w:tmpl w:val="87148004"/>
    <w:lvl w:ilvl="0" w:tplc="843EDDA0">
      <w:start w:val="1"/>
      <w:numFmt w:val="lowerLetter"/>
      <w:lvlText w:val="%1)"/>
      <w:lvlJc w:val="left"/>
      <w:pPr>
        <w:ind w:left="1884" w:hanging="360"/>
      </w:pPr>
      <w:rPr>
        <w:sz w:val="24"/>
        <w:szCs w:val="24"/>
      </w:rPr>
    </w:lvl>
    <w:lvl w:ilvl="1" w:tplc="08090019" w:tentative="1">
      <w:start w:val="1"/>
      <w:numFmt w:val="lowerLetter"/>
      <w:lvlText w:val="%2."/>
      <w:lvlJc w:val="left"/>
      <w:pPr>
        <w:ind w:left="2604" w:hanging="360"/>
      </w:pPr>
    </w:lvl>
    <w:lvl w:ilvl="2" w:tplc="0809001B" w:tentative="1">
      <w:start w:val="1"/>
      <w:numFmt w:val="lowerRoman"/>
      <w:lvlText w:val="%3."/>
      <w:lvlJc w:val="right"/>
      <w:pPr>
        <w:ind w:left="3324" w:hanging="180"/>
      </w:pPr>
    </w:lvl>
    <w:lvl w:ilvl="3" w:tplc="0809000F" w:tentative="1">
      <w:start w:val="1"/>
      <w:numFmt w:val="decimal"/>
      <w:lvlText w:val="%4."/>
      <w:lvlJc w:val="left"/>
      <w:pPr>
        <w:ind w:left="4044" w:hanging="360"/>
      </w:pPr>
    </w:lvl>
    <w:lvl w:ilvl="4" w:tplc="08090019" w:tentative="1">
      <w:start w:val="1"/>
      <w:numFmt w:val="lowerLetter"/>
      <w:lvlText w:val="%5."/>
      <w:lvlJc w:val="left"/>
      <w:pPr>
        <w:ind w:left="4764" w:hanging="360"/>
      </w:pPr>
    </w:lvl>
    <w:lvl w:ilvl="5" w:tplc="0809001B" w:tentative="1">
      <w:start w:val="1"/>
      <w:numFmt w:val="lowerRoman"/>
      <w:lvlText w:val="%6."/>
      <w:lvlJc w:val="right"/>
      <w:pPr>
        <w:ind w:left="5484" w:hanging="180"/>
      </w:pPr>
    </w:lvl>
    <w:lvl w:ilvl="6" w:tplc="0809000F" w:tentative="1">
      <w:start w:val="1"/>
      <w:numFmt w:val="decimal"/>
      <w:lvlText w:val="%7."/>
      <w:lvlJc w:val="left"/>
      <w:pPr>
        <w:ind w:left="6204" w:hanging="360"/>
      </w:pPr>
    </w:lvl>
    <w:lvl w:ilvl="7" w:tplc="08090019" w:tentative="1">
      <w:start w:val="1"/>
      <w:numFmt w:val="lowerLetter"/>
      <w:lvlText w:val="%8."/>
      <w:lvlJc w:val="left"/>
      <w:pPr>
        <w:ind w:left="6924" w:hanging="360"/>
      </w:pPr>
    </w:lvl>
    <w:lvl w:ilvl="8" w:tplc="0809001B" w:tentative="1">
      <w:start w:val="1"/>
      <w:numFmt w:val="lowerRoman"/>
      <w:lvlText w:val="%9."/>
      <w:lvlJc w:val="right"/>
      <w:pPr>
        <w:ind w:left="7644" w:hanging="180"/>
      </w:pPr>
    </w:lvl>
  </w:abstractNum>
  <w:abstractNum w:abstractNumId="1" w15:restartNumberingAfterBreak="0">
    <w:nsid w:val="0BDE7698"/>
    <w:multiLevelType w:val="multilevel"/>
    <w:tmpl w:val="66BA4832"/>
    <w:lvl w:ilvl="0">
      <w:start w:val="1"/>
      <w:numFmt w:val="decimal"/>
      <w:lvlText w:val="%1."/>
      <w:lvlJc w:val="left"/>
      <w:pPr>
        <w:ind w:left="720" w:hanging="360"/>
      </w:pPr>
      <w:rPr>
        <w:rFonts w:hint="default"/>
      </w:rPr>
    </w:lvl>
    <w:lvl w:ilvl="1">
      <w:start w:val="1"/>
      <w:numFmt w:val="decimal"/>
      <w:isLgl/>
      <w:lvlText w:val="%1.%2"/>
      <w:lvlJc w:val="left"/>
      <w:pPr>
        <w:ind w:left="1164" w:hanging="720"/>
      </w:pPr>
      <w:rPr>
        <w:rFonts w:hint="default"/>
      </w:rPr>
    </w:lvl>
    <w:lvl w:ilvl="2">
      <w:start w:val="1"/>
      <w:numFmt w:val="decimal"/>
      <w:isLgl/>
      <w:lvlText w:val="%1.%2.%3"/>
      <w:lvlJc w:val="left"/>
      <w:pPr>
        <w:ind w:left="124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2136" w:hanging="1440"/>
      </w:pPr>
      <w:rPr>
        <w:rFonts w:hint="default"/>
      </w:rPr>
    </w:lvl>
    <w:lvl w:ilvl="5">
      <w:start w:val="1"/>
      <w:numFmt w:val="decimal"/>
      <w:isLgl/>
      <w:lvlText w:val="%1.%2.%3.%4.%5.%6"/>
      <w:lvlJc w:val="left"/>
      <w:pPr>
        <w:ind w:left="2220" w:hanging="1440"/>
      </w:pPr>
      <w:rPr>
        <w:rFonts w:hint="default"/>
      </w:rPr>
    </w:lvl>
    <w:lvl w:ilvl="6">
      <w:start w:val="1"/>
      <w:numFmt w:val="decimal"/>
      <w:isLgl/>
      <w:lvlText w:val="%1.%2.%3.%4.%5.%6.%7"/>
      <w:lvlJc w:val="left"/>
      <w:pPr>
        <w:ind w:left="2664" w:hanging="1800"/>
      </w:pPr>
      <w:rPr>
        <w:rFonts w:hint="default"/>
      </w:rPr>
    </w:lvl>
    <w:lvl w:ilvl="7">
      <w:start w:val="1"/>
      <w:numFmt w:val="decimal"/>
      <w:isLgl/>
      <w:lvlText w:val="%1.%2.%3.%4.%5.%6.%7.%8"/>
      <w:lvlJc w:val="left"/>
      <w:pPr>
        <w:ind w:left="2748" w:hanging="1800"/>
      </w:pPr>
      <w:rPr>
        <w:rFonts w:hint="default"/>
      </w:rPr>
    </w:lvl>
    <w:lvl w:ilvl="8">
      <w:start w:val="1"/>
      <w:numFmt w:val="decimal"/>
      <w:isLgl/>
      <w:lvlText w:val="%1.%2.%3.%4.%5.%6.%7.%8.%9"/>
      <w:lvlJc w:val="left"/>
      <w:pPr>
        <w:ind w:left="3192" w:hanging="2160"/>
      </w:pPr>
      <w:rPr>
        <w:rFonts w:hint="default"/>
      </w:rPr>
    </w:lvl>
  </w:abstractNum>
  <w:abstractNum w:abstractNumId="2" w15:restartNumberingAfterBreak="0">
    <w:nsid w:val="29125C27"/>
    <w:multiLevelType w:val="hybridMultilevel"/>
    <w:tmpl w:val="0908F862"/>
    <w:lvl w:ilvl="0" w:tplc="08090017">
      <w:start w:val="1"/>
      <w:numFmt w:val="lowerLetter"/>
      <w:lvlText w:val="%1)"/>
      <w:lvlJc w:val="left"/>
      <w:pPr>
        <w:ind w:left="1884" w:hanging="360"/>
      </w:pPr>
    </w:lvl>
    <w:lvl w:ilvl="1" w:tplc="08090019" w:tentative="1">
      <w:start w:val="1"/>
      <w:numFmt w:val="lowerLetter"/>
      <w:lvlText w:val="%2."/>
      <w:lvlJc w:val="left"/>
      <w:pPr>
        <w:ind w:left="2604" w:hanging="360"/>
      </w:pPr>
    </w:lvl>
    <w:lvl w:ilvl="2" w:tplc="0809001B" w:tentative="1">
      <w:start w:val="1"/>
      <w:numFmt w:val="lowerRoman"/>
      <w:lvlText w:val="%3."/>
      <w:lvlJc w:val="right"/>
      <w:pPr>
        <w:ind w:left="3324" w:hanging="180"/>
      </w:pPr>
    </w:lvl>
    <w:lvl w:ilvl="3" w:tplc="0809000F" w:tentative="1">
      <w:start w:val="1"/>
      <w:numFmt w:val="decimal"/>
      <w:lvlText w:val="%4."/>
      <w:lvlJc w:val="left"/>
      <w:pPr>
        <w:ind w:left="4044" w:hanging="360"/>
      </w:pPr>
    </w:lvl>
    <w:lvl w:ilvl="4" w:tplc="08090019" w:tentative="1">
      <w:start w:val="1"/>
      <w:numFmt w:val="lowerLetter"/>
      <w:lvlText w:val="%5."/>
      <w:lvlJc w:val="left"/>
      <w:pPr>
        <w:ind w:left="4764" w:hanging="360"/>
      </w:pPr>
    </w:lvl>
    <w:lvl w:ilvl="5" w:tplc="0809001B" w:tentative="1">
      <w:start w:val="1"/>
      <w:numFmt w:val="lowerRoman"/>
      <w:lvlText w:val="%6."/>
      <w:lvlJc w:val="right"/>
      <w:pPr>
        <w:ind w:left="5484" w:hanging="180"/>
      </w:pPr>
    </w:lvl>
    <w:lvl w:ilvl="6" w:tplc="0809000F" w:tentative="1">
      <w:start w:val="1"/>
      <w:numFmt w:val="decimal"/>
      <w:lvlText w:val="%7."/>
      <w:lvlJc w:val="left"/>
      <w:pPr>
        <w:ind w:left="6204" w:hanging="360"/>
      </w:pPr>
    </w:lvl>
    <w:lvl w:ilvl="7" w:tplc="08090019" w:tentative="1">
      <w:start w:val="1"/>
      <w:numFmt w:val="lowerLetter"/>
      <w:lvlText w:val="%8."/>
      <w:lvlJc w:val="left"/>
      <w:pPr>
        <w:ind w:left="6924" w:hanging="360"/>
      </w:pPr>
    </w:lvl>
    <w:lvl w:ilvl="8" w:tplc="0809001B" w:tentative="1">
      <w:start w:val="1"/>
      <w:numFmt w:val="lowerRoman"/>
      <w:lvlText w:val="%9."/>
      <w:lvlJc w:val="right"/>
      <w:pPr>
        <w:ind w:left="7644" w:hanging="180"/>
      </w:pPr>
    </w:lvl>
  </w:abstractNum>
  <w:abstractNum w:abstractNumId="3" w15:restartNumberingAfterBreak="0">
    <w:nsid w:val="293F007A"/>
    <w:multiLevelType w:val="hybridMultilevel"/>
    <w:tmpl w:val="C902088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CE03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D61BB0"/>
    <w:multiLevelType w:val="hybridMultilevel"/>
    <w:tmpl w:val="B7026342"/>
    <w:lvl w:ilvl="0" w:tplc="62F6CDF6">
      <w:start w:val="1"/>
      <w:numFmt w:val="lowerLetter"/>
      <w:lvlText w:val="%1)"/>
      <w:lvlJc w:val="left"/>
      <w:pPr>
        <w:ind w:left="1800" w:hanging="360"/>
      </w:pPr>
      <w:rPr>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3C456002"/>
    <w:multiLevelType w:val="hybridMultilevel"/>
    <w:tmpl w:val="F656C9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3C18A3"/>
    <w:multiLevelType w:val="hybridMultilevel"/>
    <w:tmpl w:val="FAF06908"/>
    <w:lvl w:ilvl="0" w:tplc="C8A85D68">
      <w:start w:val="1"/>
      <w:numFmt w:val="lowerLetter"/>
      <w:lvlText w:val="%1)"/>
      <w:lvlJc w:val="left"/>
      <w:pPr>
        <w:ind w:left="1884" w:hanging="360"/>
      </w:pPr>
      <w:rPr>
        <w:sz w:val="24"/>
        <w:szCs w:val="24"/>
      </w:rPr>
    </w:lvl>
    <w:lvl w:ilvl="1" w:tplc="08090019" w:tentative="1">
      <w:start w:val="1"/>
      <w:numFmt w:val="lowerLetter"/>
      <w:lvlText w:val="%2."/>
      <w:lvlJc w:val="left"/>
      <w:pPr>
        <w:ind w:left="2604" w:hanging="360"/>
      </w:pPr>
    </w:lvl>
    <w:lvl w:ilvl="2" w:tplc="0809001B" w:tentative="1">
      <w:start w:val="1"/>
      <w:numFmt w:val="lowerRoman"/>
      <w:lvlText w:val="%3."/>
      <w:lvlJc w:val="right"/>
      <w:pPr>
        <w:ind w:left="3324" w:hanging="180"/>
      </w:pPr>
    </w:lvl>
    <w:lvl w:ilvl="3" w:tplc="0809000F" w:tentative="1">
      <w:start w:val="1"/>
      <w:numFmt w:val="decimal"/>
      <w:lvlText w:val="%4."/>
      <w:lvlJc w:val="left"/>
      <w:pPr>
        <w:ind w:left="4044" w:hanging="360"/>
      </w:pPr>
    </w:lvl>
    <w:lvl w:ilvl="4" w:tplc="08090019" w:tentative="1">
      <w:start w:val="1"/>
      <w:numFmt w:val="lowerLetter"/>
      <w:lvlText w:val="%5."/>
      <w:lvlJc w:val="left"/>
      <w:pPr>
        <w:ind w:left="4764" w:hanging="360"/>
      </w:pPr>
    </w:lvl>
    <w:lvl w:ilvl="5" w:tplc="0809001B" w:tentative="1">
      <w:start w:val="1"/>
      <w:numFmt w:val="lowerRoman"/>
      <w:lvlText w:val="%6."/>
      <w:lvlJc w:val="right"/>
      <w:pPr>
        <w:ind w:left="5484" w:hanging="180"/>
      </w:pPr>
    </w:lvl>
    <w:lvl w:ilvl="6" w:tplc="0809000F" w:tentative="1">
      <w:start w:val="1"/>
      <w:numFmt w:val="decimal"/>
      <w:lvlText w:val="%7."/>
      <w:lvlJc w:val="left"/>
      <w:pPr>
        <w:ind w:left="6204" w:hanging="360"/>
      </w:pPr>
    </w:lvl>
    <w:lvl w:ilvl="7" w:tplc="08090019" w:tentative="1">
      <w:start w:val="1"/>
      <w:numFmt w:val="lowerLetter"/>
      <w:lvlText w:val="%8."/>
      <w:lvlJc w:val="left"/>
      <w:pPr>
        <w:ind w:left="6924" w:hanging="360"/>
      </w:pPr>
    </w:lvl>
    <w:lvl w:ilvl="8" w:tplc="0809001B" w:tentative="1">
      <w:start w:val="1"/>
      <w:numFmt w:val="lowerRoman"/>
      <w:lvlText w:val="%9."/>
      <w:lvlJc w:val="right"/>
      <w:pPr>
        <w:ind w:left="7644" w:hanging="180"/>
      </w:pPr>
    </w:lvl>
  </w:abstractNum>
  <w:abstractNum w:abstractNumId="8" w15:restartNumberingAfterBreak="0">
    <w:nsid w:val="4FE24EEE"/>
    <w:multiLevelType w:val="hybridMultilevel"/>
    <w:tmpl w:val="9DA40D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0A448D2"/>
    <w:multiLevelType w:val="hybridMultilevel"/>
    <w:tmpl w:val="E53CAF9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F5015C"/>
    <w:multiLevelType w:val="hybridMultilevel"/>
    <w:tmpl w:val="8F1225F2"/>
    <w:lvl w:ilvl="0" w:tplc="FFFFFFFF">
      <w:start w:val="1"/>
      <w:numFmt w:val="decimal"/>
      <w:lvlText w:val="%1."/>
      <w:lvlJc w:val="left"/>
      <w:pPr>
        <w:ind w:left="906" w:hanging="360"/>
      </w:pPr>
      <w:rPr>
        <w:rFonts w:hint="default"/>
      </w:rPr>
    </w:lvl>
    <w:lvl w:ilvl="1" w:tplc="08090019" w:tentative="1">
      <w:start w:val="1"/>
      <w:numFmt w:val="lowerLetter"/>
      <w:lvlText w:val="%2."/>
      <w:lvlJc w:val="left"/>
      <w:pPr>
        <w:ind w:left="1626" w:hanging="360"/>
      </w:pPr>
    </w:lvl>
    <w:lvl w:ilvl="2" w:tplc="0809001B" w:tentative="1">
      <w:start w:val="1"/>
      <w:numFmt w:val="lowerRoman"/>
      <w:lvlText w:val="%3."/>
      <w:lvlJc w:val="right"/>
      <w:pPr>
        <w:ind w:left="2346" w:hanging="180"/>
      </w:pPr>
    </w:lvl>
    <w:lvl w:ilvl="3" w:tplc="0809000F" w:tentative="1">
      <w:start w:val="1"/>
      <w:numFmt w:val="decimal"/>
      <w:lvlText w:val="%4."/>
      <w:lvlJc w:val="left"/>
      <w:pPr>
        <w:ind w:left="3066" w:hanging="360"/>
      </w:pPr>
    </w:lvl>
    <w:lvl w:ilvl="4" w:tplc="08090019" w:tentative="1">
      <w:start w:val="1"/>
      <w:numFmt w:val="lowerLetter"/>
      <w:lvlText w:val="%5."/>
      <w:lvlJc w:val="left"/>
      <w:pPr>
        <w:ind w:left="3786" w:hanging="360"/>
      </w:pPr>
    </w:lvl>
    <w:lvl w:ilvl="5" w:tplc="0809001B" w:tentative="1">
      <w:start w:val="1"/>
      <w:numFmt w:val="lowerRoman"/>
      <w:lvlText w:val="%6."/>
      <w:lvlJc w:val="right"/>
      <w:pPr>
        <w:ind w:left="4506" w:hanging="180"/>
      </w:pPr>
    </w:lvl>
    <w:lvl w:ilvl="6" w:tplc="0809000F" w:tentative="1">
      <w:start w:val="1"/>
      <w:numFmt w:val="decimal"/>
      <w:lvlText w:val="%7."/>
      <w:lvlJc w:val="left"/>
      <w:pPr>
        <w:ind w:left="5226" w:hanging="360"/>
      </w:pPr>
    </w:lvl>
    <w:lvl w:ilvl="7" w:tplc="08090019" w:tentative="1">
      <w:start w:val="1"/>
      <w:numFmt w:val="lowerLetter"/>
      <w:lvlText w:val="%8."/>
      <w:lvlJc w:val="left"/>
      <w:pPr>
        <w:ind w:left="5946" w:hanging="360"/>
      </w:pPr>
    </w:lvl>
    <w:lvl w:ilvl="8" w:tplc="0809001B" w:tentative="1">
      <w:start w:val="1"/>
      <w:numFmt w:val="lowerRoman"/>
      <w:lvlText w:val="%9."/>
      <w:lvlJc w:val="right"/>
      <w:pPr>
        <w:ind w:left="6666" w:hanging="180"/>
      </w:pPr>
    </w:lvl>
  </w:abstractNum>
  <w:abstractNum w:abstractNumId="11" w15:restartNumberingAfterBreak="0">
    <w:nsid w:val="64FB4492"/>
    <w:multiLevelType w:val="hybridMultilevel"/>
    <w:tmpl w:val="941A3708"/>
    <w:lvl w:ilvl="0" w:tplc="FFFFFFFF">
      <w:start w:val="1"/>
      <w:numFmt w:val="decimal"/>
      <w:lvlText w:val="%1."/>
      <w:lvlJc w:val="left"/>
      <w:pPr>
        <w:ind w:left="894" w:hanging="360"/>
      </w:pPr>
      <w:rPr>
        <w:rFonts w:hint="default"/>
      </w:rPr>
    </w:lvl>
    <w:lvl w:ilvl="1" w:tplc="08090019" w:tentative="1">
      <w:start w:val="1"/>
      <w:numFmt w:val="lowerLetter"/>
      <w:lvlText w:val="%2."/>
      <w:lvlJc w:val="left"/>
      <w:pPr>
        <w:ind w:left="1614" w:hanging="360"/>
      </w:pPr>
    </w:lvl>
    <w:lvl w:ilvl="2" w:tplc="0809001B" w:tentative="1">
      <w:start w:val="1"/>
      <w:numFmt w:val="lowerRoman"/>
      <w:lvlText w:val="%3."/>
      <w:lvlJc w:val="right"/>
      <w:pPr>
        <w:ind w:left="2334" w:hanging="180"/>
      </w:pPr>
    </w:lvl>
    <w:lvl w:ilvl="3" w:tplc="0809000F" w:tentative="1">
      <w:start w:val="1"/>
      <w:numFmt w:val="decimal"/>
      <w:lvlText w:val="%4."/>
      <w:lvlJc w:val="left"/>
      <w:pPr>
        <w:ind w:left="3054" w:hanging="360"/>
      </w:pPr>
    </w:lvl>
    <w:lvl w:ilvl="4" w:tplc="08090019" w:tentative="1">
      <w:start w:val="1"/>
      <w:numFmt w:val="lowerLetter"/>
      <w:lvlText w:val="%5."/>
      <w:lvlJc w:val="left"/>
      <w:pPr>
        <w:ind w:left="3774" w:hanging="360"/>
      </w:pPr>
    </w:lvl>
    <w:lvl w:ilvl="5" w:tplc="0809001B" w:tentative="1">
      <w:start w:val="1"/>
      <w:numFmt w:val="lowerRoman"/>
      <w:lvlText w:val="%6."/>
      <w:lvlJc w:val="right"/>
      <w:pPr>
        <w:ind w:left="4494" w:hanging="180"/>
      </w:pPr>
    </w:lvl>
    <w:lvl w:ilvl="6" w:tplc="0809000F" w:tentative="1">
      <w:start w:val="1"/>
      <w:numFmt w:val="decimal"/>
      <w:lvlText w:val="%7."/>
      <w:lvlJc w:val="left"/>
      <w:pPr>
        <w:ind w:left="5214" w:hanging="360"/>
      </w:pPr>
    </w:lvl>
    <w:lvl w:ilvl="7" w:tplc="08090019" w:tentative="1">
      <w:start w:val="1"/>
      <w:numFmt w:val="lowerLetter"/>
      <w:lvlText w:val="%8."/>
      <w:lvlJc w:val="left"/>
      <w:pPr>
        <w:ind w:left="5934" w:hanging="360"/>
      </w:pPr>
    </w:lvl>
    <w:lvl w:ilvl="8" w:tplc="0809001B" w:tentative="1">
      <w:start w:val="1"/>
      <w:numFmt w:val="lowerRoman"/>
      <w:lvlText w:val="%9."/>
      <w:lvlJc w:val="right"/>
      <w:pPr>
        <w:ind w:left="6654" w:hanging="180"/>
      </w:pPr>
    </w:lvl>
  </w:abstractNum>
  <w:abstractNum w:abstractNumId="12" w15:restartNumberingAfterBreak="0">
    <w:nsid w:val="66650263"/>
    <w:multiLevelType w:val="hybridMultilevel"/>
    <w:tmpl w:val="8F3670E6"/>
    <w:lvl w:ilvl="0" w:tplc="08090017">
      <w:start w:val="1"/>
      <w:numFmt w:val="lowerLetter"/>
      <w:lvlText w:val="%1)"/>
      <w:lvlJc w:val="left"/>
      <w:pPr>
        <w:ind w:left="1164" w:hanging="360"/>
      </w:pPr>
    </w:lvl>
    <w:lvl w:ilvl="1" w:tplc="08090019" w:tentative="1">
      <w:start w:val="1"/>
      <w:numFmt w:val="lowerLetter"/>
      <w:lvlText w:val="%2."/>
      <w:lvlJc w:val="left"/>
      <w:pPr>
        <w:ind w:left="1884" w:hanging="360"/>
      </w:pPr>
    </w:lvl>
    <w:lvl w:ilvl="2" w:tplc="0809001B" w:tentative="1">
      <w:start w:val="1"/>
      <w:numFmt w:val="lowerRoman"/>
      <w:lvlText w:val="%3."/>
      <w:lvlJc w:val="right"/>
      <w:pPr>
        <w:ind w:left="2604" w:hanging="180"/>
      </w:pPr>
    </w:lvl>
    <w:lvl w:ilvl="3" w:tplc="0809000F" w:tentative="1">
      <w:start w:val="1"/>
      <w:numFmt w:val="decimal"/>
      <w:lvlText w:val="%4."/>
      <w:lvlJc w:val="left"/>
      <w:pPr>
        <w:ind w:left="3324" w:hanging="360"/>
      </w:pPr>
    </w:lvl>
    <w:lvl w:ilvl="4" w:tplc="08090019" w:tentative="1">
      <w:start w:val="1"/>
      <w:numFmt w:val="lowerLetter"/>
      <w:lvlText w:val="%5."/>
      <w:lvlJc w:val="left"/>
      <w:pPr>
        <w:ind w:left="4044" w:hanging="360"/>
      </w:pPr>
    </w:lvl>
    <w:lvl w:ilvl="5" w:tplc="0809001B" w:tentative="1">
      <w:start w:val="1"/>
      <w:numFmt w:val="lowerRoman"/>
      <w:lvlText w:val="%6."/>
      <w:lvlJc w:val="right"/>
      <w:pPr>
        <w:ind w:left="4764" w:hanging="180"/>
      </w:pPr>
    </w:lvl>
    <w:lvl w:ilvl="6" w:tplc="0809000F" w:tentative="1">
      <w:start w:val="1"/>
      <w:numFmt w:val="decimal"/>
      <w:lvlText w:val="%7."/>
      <w:lvlJc w:val="left"/>
      <w:pPr>
        <w:ind w:left="5484" w:hanging="360"/>
      </w:pPr>
    </w:lvl>
    <w:lvl w:ilvl="7" w:tplc="08090019" w:tentative="1">
      <w:start w:val="1"/>
      <w:numFmt w:val="lowerLetter"/>
      <w:lvlText w:val="%8."/>
      <w:lvlJc w:val="left"/>
      <w:pPr>
        <w:ind w:left="6204" w:hanging="360"/>
      </w:pPr>
    </w:lvl>
    <w:lvl w:ilvl="8" w:tplc="0809001B" w:tentative="1">
      <w:start w:val="1"/>
      <w:numFmt w:val="lowerRoman"/>
      <w:lvlText w:val="%9."/>
      <w:lvlJc w:val="right"/>
      <w:pPr>
        <w:ind w:left="6924" w:hanging="180"/>
      </w:pPr>
    </w:lvl>
  </w:abstractNum>
  <w:abstractNum w:abstractNumId="13" w15:restartNumberingAfterBreak="0">
    <w:nsid w:val="68B40C8B"/>
    <w:multiLevelType w:val="hybridMultilevel"/>
    <w:tmpl w:val="A9AEFD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BB56BC"/>
    <w:multiLevelType w:val="hybridMultilevel"/>
    <w:tmpl w:val="DB2CC538"/>
    <w:lvl w:ilvl="0" w:tplc="A67EC04E">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9"/>
  </w:num>
  <w:num w:numId="3">
    <w:abstractNumId w:val="3"/>
  </w:num>
  <w:num w:numId="4">
    <w:abstractNumId w:val="11"/>
  </w:num>
  <w:num w:numId="5">
    <w:abstractNumId w:val="4"/>
  </w:num>
  <w:num w:numId="6">
    <w:abstractNumId w:val="14"/>
  </w:num>
  <w:num w:numId="7">
    <w:abstractNumId w:val="13"/>
  </w:num>
  <w:num w:numId="8">
    <w:abstractNumId w:val="1"/>
  </w:num>
  <w:num w:numId="9">
    <w:abstractNumId w:val="6"/>
  </w:num>
  <w:num w:numId="10">
    <w:abstractNumId w:val="8"/>
  </w:num>
  <w:num w:numId="11">
    <w:abstractNumId w:val="5"/>
  </w:num>
  <w:num w:numId="12">
    <w:abstractNumId w:val="12"/>
  </w:num>
  <w:num w:numId="13">
    <w:abstractNumId w:val="2"/>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hdrShapeDefaults>
    <o:shapedefaults v:ext="edit" spidmax="2049"/>
  </w:hdrShapeDefaults>
  <w:footnotePr>
    <w:pos w:val="beneathText"/>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24D"/>
    <w:rsid w:val="000008EF"/>
    <w:rsid w:val="00001DD5"/>
    <w:rsid w:val="00004330"/>
    <w:rsid w:val="00005920"/>
    <w:rsid w:val="00006A1D"/>
    <w:rsid w:val="000076B1"/>
    <w:rsid w:val="00011CE3"/>
    <w:rsid w:val="00012F1F"/>
    <w:rsid w:val="00013E8A"/>
    <w:rsid w:val="000156CF"/>
    <w:rsid w:val="00015820"/>
    <w:rsid w:val="00016454"/>
    <w:rsid w:val="000172AB"/>
    <w:rsid w:val="000209D1"/>
    <w:rsid w:val="00020D7D"/>
    <w:rsid w:val="00020E93"/>
    <w:rsid w:val="00021693"/>
    <w:rsid w:val="0002313E"/>
    <w:rsid w:val="00023502"/>
    <w:rsid w:val="000238C1"/>
    <w:rsid w:val="00024A38"/>
    <w:rsid w:val="00024C93"/>
    <w:rsid w:val="00025686"/>
    <w:rsid w:val="00030FC4"/>
    <w:rsid w:val="00031767"/>
    <w:rsid w:val="000326EF"/>
    <w:rsid w:val="0003341A"/>
    <w:rsid w:val="00034BAB"/>
    <w:rsid w:val="00035291"/>
    <w:rsid w:val="00040735"/>
    <w:rsid w:val="00040782"/>
    <w:rsid w:val="00043561"/>
    <w:rsid w:val="00043E6E"/>
    <w:rsid w:val="00043F16"/>
    <w:rsid w:val="00047365"/>
    <w:rsid w:val="00047FDA"/>
    <w:rsid w:val="000505F3"/>
    <w:rsid w:val="00051113"/>
    <w:rsid w:val="0005269F"/>
    <w:rsid w:val="000552EA"/>
    <w:rsid w:val="00055E30"/>
    <w:rsid w:val="000600E3"/>
    <w:rsid w:val="00061114"/>
    <w:rsid w:val="000613EE"/>
    <w:rsid w:val="00062100"/>
    <w:rsid w:val="00065743"/>
    <w:rsid w:val="00066E0D"/>
    <w:rsid w:val="000674D8"/>
    <w:rsid w:val="00070BA9"/>
    <w:rsid w:val="000719D8"/>
    <w:rsid w:val="00071E79"/>
    <w:rsid w:val="000726B4"/>
    <w:rsid w:val="000726E4"/>
    <w:rsid w:val="00072F61"/>
    <w:rsid w:val="00073C65"/>
    <w:rsid w:val="00073CB3"/>
    <w:rsid w:val="0007456F"/>
    <w:rsid w:val="00074B24"/>
    <w:rsid w:val="00075184"/>
    <w:rsid w:val="000758C7"/>
    <w:rsid w:val="0007596A"/>
    <w:rsid w:val="00076078"/>
    <w:rsid w:val="000776D9"/>
    <w:rsid w:val="00077902"/>
    <w:rsid w:val="00083044"/>
    <w:rsid w:val="00085169"/>
    <w:rsid w:val="000859E0"/>
    <w:rsid w:val="00085B36"/>
    <w:rsid w:val="00085E52"/>
    <w:rsid w:val="00086F1F"/>
    <w:rsid w:val="00087486"/>
    <w:rsid w:val="00090996"/>
    <w:rsid w:val="000928F8"/>
    <w:rsid w:val="00092FB9"/>
    <w:rsid w:val="00093EDD"/>
    <w:rsid w:val="000A0911"/>
    <w:rsid w:val="000A109A"/>
    <w:rsid w:val="000A2AF8"/>
    <w:rsid w:val="000A3A24"/>
    <w:rsid w:val="000A79B0"/>
    <w:rsid w:val="000B26A0"/>
    <w:rsid w:val="000B4928"/>
    <w:rsid w:val="000B5973"/>
    <w:rsid w:val="000C2ABE"/>
    <w:rsid w:val="000C3AC6"/>
    <w:rsid w:val="000C43C5"/>
    <w:rsid w:val="000C4C13"/>
    <w:rsid w:val="000C53F9"/>
    <w:rsid w:val="000D0019"/>
    <w:rsid w:val="000D0220"/>
    <w:rsid w:val="000D06F3"/>
    <w:rsid w:val="000D214F"/>
    <w:rsid w:val="000D2899"/>
    <w:rsid w:val="000D311E"/>
    <w:rsid w:val="000D333F"/>
    <w:rsid w:val="000D3686"/>
    <w:rsid w:val="000D6BC0"/>
    <w:rsid w:val="000D6F74"/>
    <w:rsid w:val="000D7C50"/>
    <w:rsid w:val="000E1B48"/>
    <w:rsid w:val="000E1E8D"/>
    <w:rsid w:val="000E219A"/>
    <w:rsid w:val="000E3516"/>
    <w:rsid w:val="000E373A"/>
    <w:rsid w:val="000E3B54"/>
    <w:rsid w:val="000E3D95"/>
    <w:rsid w:val="000E4E39"/>
    <w:rsid w:val="000E4EFE"/>
    <w:rsid w:val="000E55DE"/>
    <w:rsid w:val="000E71BC"/>
    <w:rsid w:val="000E7809"/>
    <w:rsid w:val="000F10E6"/>
    <w:rsid w:val="000F3582"/>
    <w:rsid w:val="000F38CF"/>
    <w:rsid w:val="000F73C8"/>
    <w:rsid w:val="000F78A9"/>
    <w:rsid w:val="000F7EF3"/>
    <w:rsid w:val="001000A5"/>
    <w:rsid w:val="00100418"/>
    <w:rsid w:val="00100A4C"/>
    <w:rsid w:val="001012DA"/>
    <w:rsid w:val="00101410"/>
    <w:rsid w:val="00101904"/>
    <w:rsid w:val="00101A07"/>
    <w:rsid w:val="00101C36"/>
    <w:rsid w:val="0010298E"/>
    <w:rsid w:val="001032E2"/>
    <w:rsid w:val="00106228"/>
    <w:rsid w:val="00106671"/>
    <w:rsid w:val="00106C7F"/>
    <w:rsid w:val="00107087"/>
    <w:rsid w:val="00110C31"/>
    <w:rsid w:val="0011182E"/>
    <w:rsid w:val="001123F6"/>
    <w:rsid w:val="00112662"/>
    <w:rsid w:val="00112AB2"/>
    <w:rsid w:val="00112C4C"/>
    <w:rsid w:val="00113809"/>
    <w:rsid w:val="00113AED"/>
    <w:rsid w:val="00113B1A"/>
    <w:rsid w:val="00114FDF"/>
    <w:rsid w:val="001157D5"/>
    <w:rsid w:val="00116490"/>
    <w:rsid w:val="00116DFB"/>
    <w:rsid w:val="00117AAD"/>
    <w:rsid w:val="00117E4D"/>
    <w:rsid w:val="001209E7"/>
    <w:rsid w:val="00121D92"/>
    <w:rsid w:val="001224FA"/>
    <w:rsid w:val="001240C2"/>
    <w:rsid w:val="00124456"/>
    <w:rsid w:val="00125406"/>
    <w:rsid w:val="00126367"/>
    <w:rsid w:val="0012756F"/>
    <w:rsid w:val="00130941"/>
    <w:rsid w:val="00131BAD"/>
    <w:rsid w:val="00132875"/>
    <w:rsid w:val="00132CDB"/>
    <w:rsid w:val="00132F5E"/>
    <w:rsid w:val="00132F63"/>
    <w:rsid w:val="0013389A"/>
    <w:rsid w:val="00134738"/>
    <w:rsid w:val="0013473E"/>
    <w:rsid w:val="00134F62"/>
    <w:rsid w:val="001351A6"/>
    <w:rsid w:val="00135D55"/>
    <w:rsid w:val="0014025F"/>
    <w:rsid w:val="001405E0"/>
    <w:rsid w:val="00140DCA"/>
    <w:rsid w:val="0014126A"/>
    <w:rsid w:val="0014154A"/>
    <w:rsid w:val="0014247C"/>
    <w:rsid w:val="00142482"/>
    <w:rsid w:val="00142EE4"/>
    <w:rsid w:val="00143124"/>
    <w:rsid w:val="0014378D"/>
    <w:rsid w:val="00146D5A"/>
    <w:rsid w:val="00147FDB"/>
    <w:rsid w:val="00152974"/>
    <w:rsid w:val="001534AF"/>
    <w:rsid w:val="0015436C"/>
    <w:rsid w:val="00154C6A"/>
    <w:rsid w:val="00154CD3"/>
    <w:rsid w:val="00154F4B"/>
    <w:rsid w:val="001559DB"/>
    <w:rsid w:val="00157D81"/>
    <w:rsid w:val="001603DB"/>
    <w:rsid w:val="001607EE"/>
    <w:rsid w:val="00161C16"/>
    <w:rsid w:val="00162922"/>
    <w:rsid w:val="0016343B"/>
    <w:rsid w:val="00163732"/>
    <w:rsid w:val="00164371"/>
    <w:rsid w:val="00167267"/>
    <w:rsid w:val="0016776C"/>
    <w:rsid w:val="00170AFA"/>
    <w:rsid w:val="001716CA"/>
    <w:rsid w:val="00173374"/>
    <w:rsid w:val="001737E3"/>
    <w:rsid w:val="001752D3"/>
    <w:rsid w:val="00176408"/>
    <w:rsid w:val="001765EC"/>
    <w:rsid w:val="00176AEA"/>
    <w:rsid w:val="00177E6D"/>
    <w:rsid w:val="0018056E"/>
    <w:rsid w:val="001818EB"/>
    <w:rsid w:val="00182299"/>
    <w:rsid w:val="00182A7A"/>
    <w:rsid w:val="00183CF8"/>
    <w:rsid w:val="00184000"/>
    <w:rsid w:val="001846AF"/>
    <w:rsid w:val="00184990"/>
    <w:rsid w:val="00186DDA"/>
    <w:rsid w:val="001876F7"/>
    <w:rsid w:val="0019036A"/>
    <w:rsid w:val="00190CA2"/>
    <w:rsid w:val="00191DD4"/>
    <w:rsid w:val="00192C8E"/>
    <w:rsid w:val="00193D9F"/>
    <w:rsid w:val="0019496E"/>
    <w:rsid w:val="0019565B"/>
    <w:rsid w:val="0019596C"/>
    <w:rsid w:val="00195DC4"/>
    <w:rsid w:val="001A14A8"/>
    <w:rsid w:val="001A1AB3"/>
    <w:rsid w:val="001A3CFB"/>
    <w:rsid w:val="001A41B2"/>
    <w:rsid w:val="001A4A5D"/>
    <w:rsid w:val="001A5FCD"/>
    <w:rsid w:val="001A6EFD"/>
    <w:rsid w:val="001B0723"/>
    <w:rsid w:val="001B0EBC"/>
    <w:rsid w:val="001B1256"/>
    <w:rsid w:val="001B27F6"/>
    <w:rsid w:val="001B3238"/>
    <w:rsid w:val="001B49E3"/>
    <w:rsid w:val="001B7377"/>
    <w:rsid w:val="001C07D2"/>
    <w:rsid w:val="001C1691"/>
    <w:rsid w:val="001C4978"/>
    <w:rsid w:val="001C4DB2"/>
    <w:rsid w:val="001C501C"/>
    <w:rsid w:val="001C5615"/>
    <w:rsid w:val="001C6E61"/>
    <w:rsid w:val="001D1466"/>
    <w:rsid w:val="001D151D"/>
    <w:rsid w:val="001D1D5F"/>
    <w:rsid w:val="001D2FC0"/>
    <w:rsid w:val="001D44A8"/>
    <w:rsid w:val="001D5425"/>
    <w:rsid w:val="001D7702"/>
    <w:rsid w:val="001D7D3B"/>
    <w:rsid w:val="001E0946"/>
    <w:rsid w:val="001E251F"/>
    <w:rsid w:val="001E259E"/>
    <w:rsid w:val="001E2F91"/>
    <w:rsid w:val="001E3B0B"/>
    <w:rsid w:val="001E48FB"/>
    <w:rsid w:val="001E6217"/>
    <w:rsid w:val="001E71BE"/>
    <w:rsid w:val="001F0A6F"/>
    <w:rsid w:val="001F0D2C"/>
    <w:rsid w:val="001F4804"/>
    <w:rsid w:val="001F5679"/>
    <w:rsid w:val="001F79DC"/>
    <w:rsid w:val="00201F60"/>
    <w:rsid w:val="0020597C"/>
    <w:rsid w:val="00205F3A"/>
    <w:rsid w:val="00206FBE"/>
    <w:rsid w:val="00207A38"/>
    <w:rsid w:val="002102DB"/>
    <w:rsid w:val="002117AE"/>
    <w:rsid w:val="00212674"/>
    <w:rsid w:val="00212D82"/>
    <w:rsid w:val="002134B7"/>
    <w:rsid w:val="002144DC"/>
    <w:rsid w:val="00214723"/>
    <w:rsid w:val="00216168"/>
    <w:rsid w:val="002164DA"/>
    <w:rsid w:val="00216D30"/>
    <w:rsid w:val="00222EDE"/>
    <w:rsid w:val="002232E0"/>
    <w:rsid w:val="00223944"/>
    <w:rsid w:val="00223969"/>
    <w:rsid w:val="00224A16"/>
    <w:rsid w:val="002257D1"/>
    <w:rsid w:val="00227219"/>
    <w:rsid w:val="00227283"/>
    <w:rsid w:val="00227583"/>
    <w:rsid w:val="00231BF5"/>
    <w:rsid w:val="002322EB"/>
    <w:rsid w:val="0023410A"/>
    <w:rsid w:val="00234289"/>
    <w:rsid w:val="002344A5"/>
    <w:rsid w:val="00234A83"/>
    <w:rsid w:val="00234EC3"/>
    <w:rsid w:val="00236839"/>
    <w:rsid w:val="002369AD"/>
    <w:rsid w:val="00237A46"/>
    <w:rsid w:val="0024074D"/>
    <w:rsid w:val="00240B98"/>
    <w:rsid w:val="00240EF2"/>
    <w:rsid w:val="00241A86"/>
    <w:rsid w:val="002423D0"/>
    <w:rsid w:val="00243750"/>
    <w:rsid w:val="00243FB2"/>
    <w:rsid w:val="002448CB"/>
    <w:rsid w:val="00244D84"/>
    <w:rsid w:val="00246320"/>
    <w:rsid w:val="002469DB"/>
    <w:rsid w:val="002479AC"/>
    <w:rsid w:val="002504BB"/>
    <w:rsid w:val="00250C47"/>
    <w:rsid w:val="00251451"/>
    <w:rsid w:val="002526B7"/>
    <w:rsid w:val="0025275D"/>
    <w:rsid w:val="0025367B"/>
    <w:rsid w:val="0025367F"/>
    <w:rsid w:val="00255F3E"/>
    <w:rsid w:val="00256EA7"/>
    <w:rsid w:val="00257CCB"/>
    <w:rsid w:val="0026154F"/>
    <w:rsid w:val="00263A08"/>
    <w:rsid w:val="00263B8E"/>
    <w:rsid w:val="00263F63"/>
    <w:rsid w:val="00264899"/>
    <w:rsid w:val="002649B4"/>
    <w:rsid w:val="00266D29"/>
    <w:rsid w:val="0026767D"/>
    <w:rsid w:val="0027001B"/>
    <w:rsid w:val="002718B3"/>
    <w:rsid w:val="00272D64"/>
    <w:rsid w:val="00272D66"/>
    <w:rsid w:val="00274303"/>
    <w:rsid w:val="00275E74"/>
    <w:rsid w:val="00277197"/>
    <w:rsid w:val="0027725A"/>
    <w:rsid w:val="00277580"/>
    <w:rsid w:val="002819C5"/>
    <w:rsid w:val="00282901"/>
    <w:rsid w:val="00283880"/>
    <w:rsid w:val="00284336"/>
    <w:rsid w:val="00284A3F"/>
    <w:rsid w:val="0028574C"/>
    <w:rsid w:val="002875CE"/>
    <w:rsid w:val="002902CA"/>
    <w:rsid w:val="002903AD"/>
    <w:rsid w:val="002911FD"/>
    <w:rsid w:val="0029170F"/>
    <w:rsid w:val="002925E1"/>
    <w:rsid w:val="00292F29"/>
    <w:rsid w:val="00293A7F"/>
    <w:rsid w:val="00294A11"/>
    <w:rsid w:val="002959F3"/>
    <w:rsid w:val="0029660A"/>
    <w:rsid w:val="00297FCB"/>
    <w:rsid w:val="002A2CB3"/>
    <w:rsid w:val="002A2F68"/>
    <w:rsid w:val="002A3A76"/>
    <w:rsid w:val="002A5F63"/>
    <w:rsid w:val="002A69FD"/>
    <w:rsid w:val="002B2C46"/>
    <w:rsid w:val="002B2D55"/>
    <w:rsid w:val="002B5A3E"/>
    <w:rsid w:val="002B6CDA"/>
    <w:rsid w:val="002B79BF"/>
    <w:rsid w:val="002B7BBE"/>
    <w:rsid w:val="002B7ED7"/>
    <w:rsid w:val="002C0ECE"/>
    <w:rsid w:val="002C36F0"/>
    <w:rsid w:val="002C585A"/>
    <w:rsid w:val="002C6870"/>
    <w:rsid w:val="002C688D"/>
    <w:rsid w:val="002C6893"/>
    <w:rsid w:val="002C76AC"/>
    <w:rsid w:val="002C7F3C"/>
    <w:rsid w:val="002D0327"/>
    <w:rsid w:val="002D0AD3"/>
    <w:rsid w:val="002D2BFF"/>
    <w:rsid w:val="002D5316"/>
    <w:rsid w:val="002D6858"/>
    <w:rsid w:val="002E22E1"/>
    <w:rsid w:val="002E442C"/>
    <w:rsid w:val="002E6413"/>
    <w:rsid w:val="002E672B"/>
    <w:rsid w:val="002E6CF6"/>
    <w:rsid w:val="002E7956"/>
    <w:rsid w:val="002F03B0"/>
    <w:rsid w:val="002F1B4E"/>
    <w:rsid w:val="002F3595"/>
    <w:rsid w:val="002F35A0"/>
    <w:rsid w:val="002F3675"/>
    <w:rsid w:val="002F6D86"/>
    <w:rsid w:val="003000A6"/>
    <w:rsid w:val="0030392C"/>
    <w:rsid w:val="0031201A"/>
    <w:rsid w:val="00312475"/>
    <w:rsid w:val="00312811"/>
    <w:rsid w:val="003142E7"/>
    <w:rsid w:val="003158D8"/>
    <w:rsid w:val="00315F3F"/>
    <w:rsid w:val="003160FA"/>
    <w:rsid w:val="003207BC"/>
    <w:rsid w:val="00320E72"/>
    <w:rsid w:val="003211E6"/>
    <w:rsid w:val="00321C44"/>
    <w:rsid w:val="00322924"/>
    <w:rsid w:val="00323376"/>
    <w:rsid w:val="003244C3"/>
    <w:rsid w:val="00324C27"/>
    <w:rsid w:val="00325823"/>
    <w:rsid w:val="00325867"/>
    <w:rsid w:val="00325E59"/>
    <w:rsid w:val="00326BAA"/>
    <w:rsid w:val="00326C42"/>
    <w:rsid w:val="00326F90"/>
    <w:rsid w:val="00327003"/>
    <w:rsid w:val="00327756"/>
    <w:rsid w:val="00331F89"/>
    <w:rsid w:val="00334386"/>
    <w:rsid w:val="00335593"/>
    <w:rsid w:val="00335667"/>
    <w:rsid w:val="00337E56"/>
    <w:rsid w:val="003411D4"/>
    <w:rsid w:val="00341741"/>
    <w:rsid w:val="003417E4"/>
    <w:rsid w:val="00343065"/>
    <w:rsid w:val="003442A5"/>
    <w:rsid w:val="00344BFF"/>
    <w:rsid w:val="00344DF3"/>
    <w:rsid w:val="00345784"/>
    <w:rsid w:val="00345CE3"/>
    <w:rsid w:val="00347488"/>
    <w:rsid w:val="00347CC0"/>
    <w:rsid w:val="00350786"/>
    <w:rsid w:val="00350DA3"/>
    <w:rsid w:val="00352D69"/>
    <w:rsid w:val="00355AF7"/>
    <w:rsid w:val="00361B84"/>
    <w:rsid w:val="00363FB8"/>
    <w:rsid w:val="00365486"/>
    <w:rsid w:val="00365A5E"/>
    <w:rsid w:val="0037003E"/>
    <w:rsid w:val="00372F83"/>
    <w:rsid w:val="00373C84"/>
    <w:rsid w:val="003752FF"/>
    <w:rsid w:val="00375348"/>
    <w:rsid w:val="0037718C"/>
    <w:rsid w:val="003778BD"/>
    <w:rsid w:val="00380AB5"/>
    <w:rsid w:val="00381AC4"/>
    <w:rsid w:val="00384276"/>
    <w:rsid w:val="003851A1"/>
    <w:rsid w:val="003861DE"/>
    <w:rsid w:val="00387A62"/>
    <w:rsid w:val="00390171"/>
    <w:rsid w:val="00392EE4"/>
    <w:rsid w:val="00393C66"/>
    <w:rsid w:val="003968FD"/>
    <w:rsid w:val="003A1D2F"/>
    <w:rsid w:val="003A3043"/>
    <w:rsid w:val="003A4689"/>
    <w:rsid w:val="003A46DB"/>
    <w:rsid w:val="003A604A"/>
    <w:rsid w:val="003A6A79"/>
    <w:rsid w:val="003A7B9A"/>
    <w:rsid w:val="003B0E11"/>
    <w:rsid w:val="003B0FB5"/>
    <w:rsid w:val="003B1504"/>
    <w:rsid w:val="003B244E"/>
    <w:rsid w:val="003B42D7"/>
    <w:rsid w:val="003B4B66"/>
    <w:rsid w:val="003B5367"/>
    <w:rsid w:val="003B53FA"/>
    <w:rsid w:val="003B5AAC"/>
    <w:rsid w:val="003C0CE9"/>
    <w:rsid w:val="003C1728"/>
    <w:rsid w:val="003C191D"/>
    <w:rsid w:val="003C233D"/>
    <w:rsid w:val="003C2548"/>
    <w:rsid w:val="003C261C"/>
    <w:rsid w:val="003C2DF8"/>
    <w:rsid w:val="003C5C93"/>
    <w:rsid w:val="003C6D8E"/>
    <w:rsid w:val="003D076E"/>
    <w:rsid w:val="003D2EF3"/>
    <w:rsid w:val="003D564D"/>
    <w:rsid w:val="003D608E"/>
    <w:rsid w:val="003D6D6A"/>
    <w:rsid w:val="003D7D6A"/>
    <w:rsid w:val="003E058A"/>
    <w:rsid w:val="003E0871"/>
    <w:rsid w:val="003E3DA3"/>
    <w:rsid w:val="003E3DF7"/>
    <w:rsid w:val="003E425A"/>
    <w:rsid w:val="003E5325"/>
    <w:rsid w:val="003E64AD"/>
    <w:rsid w:val="003E6BDB"/>
    <w:rsid w:val="003E78D7"/>
    <w:rsid w:val="003F05CB"/>
    <w:rsid w:val="003F0F62"/>
    <w:rsid w:val="003F1014"/>
    <w:rsid w:val="003F30FD"/>
    <w:rsid w:val="003F7007"/>
    <w:rsid w:val="004001FD"/>
    <w:rsid w:val="00400871"/>
    <w:rsid w:val="00401A42"/>
    <w:rsid w:val="00403945"/>
    <w:rsid w:val="00405A71"/>
    <w:rsid w:val="00406DC6"/>
    <w:rsid w:val="00411A5F"/>
    <w:rsid w:val="00412ABA"/>
    <w:rsid w:val="00414643"/>
    <w:rsid w:val="00414A27"/>
    <w:rsid w:val="00417098"/>
    <w:rsid w:val="00421E89"/>
    <w:rsid w:val="00421FC9"/>
    <w:rsid w:val="00422054"/>
    <w:rsid w:val="004300E1"/>
    <w:rsid w:val="004303F7"/>
    <w:rsid w:val="004303F9"/>
    <w:rsid w:val="00430AD4"/>
    <w:rsid w:val="004312C9"/>
    <w:rsid w:val="00431A89"/>
    <w:rsid w:val="00435726"/>
    <w:rsid w:val="004413C5"/>
    <w:rsid w:val="00442931"/>
    <w:rsid w:val="004442D2"/>
    <w:rsid w:val="004443FD"/>
    <w:rsid w:val="0044559E"/>
    <w:rsid w:val="00446D4C"/>
    <w:rsid w:val="00447232"/>
    <w:rsid w:val="00447F63"/>
    <w:rsid w:val="00452F00"/>
    <w:rsid w:val="004537EB"/>
    <w:rsid w:val="004559E6"/>
    <w:rsid w:val="00460DD2"/>
    <w:rsid w:val="00461719"/>
    <w:rsid w:val="00462F92"/>
    <w:rsid w:val="004676C7"/>
    <w:rsid w:val="00467E96"/>
    <w:rsid w:val="004711C3"/>
    <w:rsid w:val="00472ADE"/>
    <w:rsid w:val="00475D5F"/>
    <w:rsid w:val="00476726"/>
    <w:rsid w:val="00477892"/>
    <w:rsid w:val="00480840"/>
    <w:rsid w:val="00481020"/>
    <w:rsid w:val="00481FF9"/>
    <w:rsid w:val="004851AA"/>
    <w:rsid w:val="00485275"/>
    <w:rsid w:val="00486035"/>
    <w:rsid w:val="00487B45"/>
    <w:rsid w:val="00487B92"/>
    <w:rsid w:val="004909BC"/>
    <w:rsid w:val="00491671"/>
    <w:rsid w:val="00492BBE"/>
    <w:rsid w:val="00494D8B"/>
    <w:rsid w:val="004957C0"/>
    <w:rsid w:val="004A02B6"/>
    <w:rsid w:val="004A0C45"/>
    <w:rsid w:val="004A3056"/>
    <w:rsid w:val="004A4F9C"/>
    <w:rsid w:val="004A58D2"/>
    <w:rsid w:val="004A7BA5"/>
    <w:rsid w:val="004B2B6E"/>
    <w:rsid w:val="004B3B26"/>
    <w:rsid w:val="004B3F8D"/>
    <w:rsid w:val="004B4201"/>
    <w:rsid w:val="004B5211"/>
    <w:rsid w:val="004B7251"/>
    <w:rsid w:val="004B7731"/>
    <w:rsid w:val="004B7887"/>
    <w:rsid w:val="004B7CBB"/>
    <w:rsid w:val="004C1F14"/>
    <w:rsid w:val="004C2189"/>
    <w:rsid w:val="004C3299"/>
    <w:rsid w:val="004C4FE3"/>
    <w:rsid w:val="004C5029"/>
    <w:rsid w:val="004C5A35"/>
    <w:rsid w:val="004C6AA4"/>
    <w:rsid w:val="004C7093"/>
    <w:rsid w:val="004C7CAE"/>
    <w:rsid w:val="004D01E2"/>
    <w:rsid w:val="004D03C5"/>
    <w:rsid w:val="004D1FD9"/>
    <w:rsid w:val="004D24AF"/>
    <w:rsid w:val="004D25FA"/>
    <w:rsid w:val="004D3753"/>
    <w:rsid w:val="004D6595"/>
    <w:rsid w:val="004D6AF2"/>
    <w:rsid w:val="004D7253"/>
    <w:rsid w:val="004D795D"/>
    <w:rsid w:val="004E0224"/>
    <w:rsid w:val="004E045C"/>
    <w:rsid w:val="004E15DB"/>
    <w:rsid w:val="004E19D2"/>
    <w:rsid w:val="004E1A03"/>
    <w:rsid w:val="004E1CE3"/>
    <w:rsid w:val="004E3946"/>
    <w:rsid w:val="004E3A72"/>
    <w:rsid w:val="004E3EA0"/>
    <w:rsid w:val="004E401A"/>
    <w:rsid w:val="004E64EE"/>
    <w:rsid w:val="004E7FCF"/>
    <w:rsid w:val="004F0962"/>
    <w:rsid w:val="004F0FA5"/>
    <w:rsid w:val="004F2754"/>
    <w:rsid w:val="004F3150"/>
    <w:rsid w:val="004F49DA"/>
    <w:rsid w:val="004F6326"/>
    <w:rsid w:val="004F63C2"/>
    <w:rsid w:val="004F6599"/>
    <w:rsid w:val="004F71FD"/>
    <w:rsid w:val="004F7E2B"/>
    <w:rsid w:val="00501D73"/>
    <w:rsid w:val="0050495E"/>
    <w:rsid w:val="005051F1"/>
    <w:rsid w:val="00506554"/>
    <w:rsid w:val="00510AC0"/>
    <w:rsid w:val="00510B12"/>
    <w:rsid w:val="005113EA"/>
    <w:rsid w:val="00512495"/>
    <w:rsid w:val="00512E09"/>
    <w:rsid w:val="00514318"/>
    <w:rsid w:val="00515099"/>
    <w:rsid w:val="00515E3B"/>
    <w:rsid w:val="00515F3A"/>
    <w:rsid w:val="005169D6"/>
    <w:rsid w:val="00517266"/>
    <w:rsid w:val="005204E6"/>
    <w:rsid w:val="005210FE"/>
    <w:rsid w:val="00523263"/>
    <w:rsid w:val="005237A0"/>
    <w:rsid w:val="005249E7"/>
    <w:rsid w:val="00526731"/>
    <w:rsid w:val="00526758"/>
    <w:rsid w:val="00527432"/>
    <w:rsid w:val="005277CB"/>
    <w:rsid w:val="00534DB7"/>
    <w:rsid w:val="005353DE"/>
    <w:rsid w:val="00540266"/>
    <w:rsid w:val="00541579"/>
    <w:rsid w:val="00542B32"/>
    <w:rsid w:val="00547414"/>
    <w:rsid w:val="005479B0"/>
    <w:rsid w:val="00547B33"/>
    <w:rsid w:val="00551867"/>
    <w:rsid w:val="00551896"/>
    <w:rsid w:val="00551E4F"/>
    <w:rsid w:val="005523A3"/>
    <w:rsid w:val="00552522"/>
    <w:rsid w:val="00553F8F"/>
    <w:rsid w:val="00554FFB"/>
    <w:rsid w:val="005569A8"/>
    <w:rsid w:val="00561456"/>
    <w:rsid w:val="0056282F"/>
    <w:rsid w:val="00562EDA"/>
    <w:rsid w:val="0056357E"/>
    <w:rsid w:val="0056606D"/>
    <w:rsid w:val="005669D0"/>
    <w:rsid w:val="00567BF5"/>
    <w:rsid w:val="00570312"/>
    <w:rsid w:val="00570754"/>
    <w:rsid w:val="005721D2"/>
    <w:rsid w:val="005728FB"/>
    <w:rsid w:val="00572E07"/>
    <w:rsid w:val="00573D5C"/>
    <w:rsid w:val="00574873"/>
    <w:rsid w:val="00575D86"/>
    <w:rsid w:val="00576094"/>
    <w:rsid w:val="0057792D"/>
    <w:rsid w:val="00577DCA"/>
    <w:rsid w:val="0058031C"/>
    <w:rsid w:val="0058207C"/>
    <w:rsid w:val="0058267D"/>
    <w:rsid w:val="00582BD5"/>
    <w:rsid w:val="0058450D"/>
    <w:rsid w:val="00584A2F"/>
    <w:rsid w:val="005908A4"/>
    <w:rsid w:val="0059171E"/>
    <w:rsid w:val="00591CF7"/>
    <w:rsid w:val="00592BFA"/>
    <w:rsid w:val="00592D6E"/>
    <w:rsid w:val="005948B6"/>
    <w:rsid w:val="00594D93"/>
    <w:rsid w:val="005958EA"/>
    <w:rsid w:val="00595C84"/>
    <w:rsid w:val="005A12EB"/>
    <w:rsid w:val="005A15B3"/>
    <w:rsid w:val="005A3B95"/>
    <w:rsid w:val="005A3CE6"/>
    <w:rsid w:val="005A558B"/>
    <w:rsid w:val="005A5CC8"/>
    <w:rsid w:val="005A70F2"/>
    <w:rsid w:val="005B1C7A"/>
    <w:rsid w:val="005B28C9"/>
    <w:rsid w:val="005B5637"/>
    <w:rsid w:val="005B7CF2"/>
    <w:rsid w:val="005C1828"/>
    <w:rsid w:val="005C2EED"/>
    <w:rsid w:val="005C31B8"/>
    <w:rsid w:val="005C3FA3"/>
    <w:rsid w:val="005C48CF"/>
    <w:rsid w:val="005C52E4"/>
    <w:rsid w:val="005C541A"/>
    <w:rsid w:val="005C54CC"/>
    <w:rsid w:val="005C5D04"/>
    <w:rsid w:val="005C5EA7"/>
    <w:rsid w:val="005C6442"/>
    <w:rsid w:val="005C66BA"/>
    <w:rsid w:val="005C6968"/>
    <w:rsid w:val="005D357E"/>
    <w:rsid w:val="005D3DD8"/>
    <w:rsid w:val="005D3DDE"/>
    <w:rsid w:val="005D4C8F"/>
    <w:rsid w:val="005D7A3F"/>
    <w:rsid w:val="005E0AFD"/>
    <w:rsid w:val="005E170D"/>
    <w:rsid w:val="005E2776"/>
    <w:rsid w:val="005E489C"/>
    <w:rsid w:val="005E646B"/>
    <w:rsid w:val="005E65E6"/>
    <w:rsid w:val="005E7907"/>
    <w:rsid w:val="005E7F83"/>
    <w:rsid w:val="005F004C"/>
    <w:rsid w:val="005F01B7"/>
    <w:rsid w:val="005F11FC"/>
    <w:rsid w:val="005F14AF"/>
    <w:rsid w:val="005F1D29"/>
    <w:rsid w:val="005F2884"/>
    <w:rsid w:val="005F3F8E"/>
    <w:rsid w:val="005F5D65"/>
    <w:rsid w:val="005F7155"/>
    <w:rsid w:val="006007EF"/>
    <w:rsid w:val="0060142A"/>
    <w:rsid w:val="00601BB9"/>
    <w:rsid w:val="00602100"/>
    <w:rsid w:val="00602213"/>
    <w:rsid w:val="00605173"/>
    <w:rsid w:val="0060591C"/>
    <w:rsid w:val="00610C48"/>
    <w:rsid w:val="00610CC6"/>
    <w:rsid w:val="00611878"/>
    <w:rsid w:val="00612E86"/>
    <w:rsid w:val="00613DBC"/>
    <w:rsid w:val="00617651"/>
    <w:rsid w:val="00617DAD"/>
    <w:rsid w:val="00622D60"/>
    <w:rsid w:val="00623402"/>
    <w:rsid w:val="006239C8"/>
    <w:rsid w:val="00623A8B"/>
    <w:rsid w:val="00624236"/>
    <w:rsid w:val="006248C4"/>
    <w:rsid w:val="006255AE"/>
    <w:rsid w:val="00625613"/>
    <w:rsid w:val="006259BA"/>
    <w:rsid w:val="006273BE"/>
    <w:rsid w:val="00627B90"/>
    <w:rsid w:val="006300AF"/>
    <w:rsid w:val="00630832"/>
    <w:rsid w:val="00631401"/>
    <w:rsid w:val="0063157F"/>
    <w:rsid w:val="00632839"/>
    <w:rsid w:val="00632E65"/>
    <w:rsid w:val="00632F7F"/>
    <w:rsid w:val="006333A3"/>
    <w:rsid w:val="00633ACF"/>
    <w:rsid w:val="00636013"/>
    <w:rsid w:val="00640AFF"/>
    <w:rsid w:val="006415B1"/>
    <w:rsid w:val="00641D04"/>
    <w:rsid w:val="0064292B"/>
    <w:rsid w:val="006437B9"/>
    <w:rsid w:val="00646459"/>
    <w:rsid w:val="0064678B"/>
    <w:rsid w:val="006468AC"/>
    <w:rsid w:val="006510AB"/>
    <w:rsid w:val="0065167A"/>
    <w:rsid w:val="006521DF"/>
    <w:rsid w:val="006527D5"/>
    <w:rsid w:val="00653181"/>
    <w:rsid w:val="0065369C"/>
    <w:rsid w:val="00654A25"/>
    <w:rsid w:val="006574E1"/>
    <w:rsid w:val="00657637"/>
    <w:rsid w:val="006600B5"/>
    <w:rsid w:val="00661CE6"/>
    <w:rsid w:val="00662C27"/>
    <w:rsid w:val="00662CDF"/>
    <w:rsid w:val="00663220"/>
    <w:rsid w:val="0066497E"/>
    <w:rsid w:val="00664D1F"/>
    <w:rsid w:val="006664D0"/>
    <w:rsid w:val="0067336D"/>
    <w:rsid w:val="0067506C"/>
    <w:rsid w:val="00675B70"/>
    <w:rsid w:val="006761AA"/>
    <w:rsid w:val="006764FB"/>
    <w:rsid w:val="00676C81"/>
    <w:rsid w:val="006803E4"/>
    <w:rsid w:val="00680F2C"/>
    <w:rsid w:val="006819B2"/>
    <w:rsid w:val="006822CE"/>
    <w:rsid w:val="00682D0F"/>
    <w:rsid w:val="00682E8A"/>
    <w:rsid w:val="00684435"/>
    <w:rsid w:val="00686508"/>
    <w:rsid w:val="00687793"/>
    <w:rsid w:val="00687C55"/>
    <w:rsid w:val="006924B0"/>
    <w:rsid w:val="0069266F"/>
    <w:rsid w:val="0069444C"/>
    <w:rsid w:val="00695560"/>
    <w:rsid w:val="00695844"/>
    <w:rsid w:val="006963E8"/>
    <w:rsid w:val="006973B1"/>
    <w:rsid w:val="0069750A"/>
    <w:rsid w:val="006A1395"/>
    <w:rsid w:val="006A19EB"/>
    <w:rsid w:val="006A3D7F"/>
    <w:rsid w:val="006A4132"/>
    <w:rsid w:val="006A45B7"/>
    <w:rsid w:val="006A47EF"/>
    <w:rsid w:val="006A503A"/>
    <w:rsid w:val="006A6074"/>
    <w:rsid w:val="006A6218"/>
    <w:rsid w:val="006A67A8"/>
    <w:rsid w:val="006A76EA"/>
    <w:rsid w:val="006A7BFB"/>
    <w:rsid w:val="006B193C"/>
    <w:rsid w:val="006B297F"/>
    <w:rsid w:val="006B4554"/>
    <w:rsid w:val="006C047D"/>
    <w:rsid w:val="006C0799"/>
    <w:rsid w:val="006C0AAE"/>
    <w:rsid w:val="006C126B"/>
    <w:rsid w:val="006C158C"/>
    <w:rsid w:val="006C1E66"/>
    <w:rsid w:val="006C5A68"/>
    <w:rsid w:val="006C63C8"/>
    <w:rsid w:val="006C6D62"/>
    <w:rsid w:val="006C6D9B"/>
    <w:rsid w:val="006D71E2"/>
    <w:rsid w:val="006D778F"/>
    <w:rsid w:val="006E0218"/>
    <w:rsid w:val="006E0FE6"/>
    <w:rsid w:val="006E12CB"/>
    <w:rsid w:val="006E1721"/>
    <w:rsid w:val="006E52D3"/>
    <w:rsid w:val="006E593F"/>
    <w:rsid w:val="006E5CD6"/>
    <w:rsid w:val="006E6857"/>
    <w:rsid w:val="006E69C4"/>
    <w:rsid w:val="006E6A2F"/>
    <w:rsid w:val="006F0439"/>
    <w:rsid w:val="006F044E"/>
    <w:rsid w:val="006F08A5"/>
    <w:rsid w:val="006F16E8"/>
    <w:rsid w:val="006F1732"/>
    <w:rsid w:val="006F1A10"/>
    <w:rsid w:val="006F3829"/>
    <w:rsid w:val="006F669D"/>
    <w:rsid w:val="006F7492"/>
    <w:rsid w:val="006F7C2A"/>
    <w:rsid w:val="006F7E5A"/>
    <w:rsid w:val="00700639"/>
    <w:rsid w:val="00701307"/>
    <w:rsid w:val="00701800"/>
    <w:rsid w:val="00701A5F"/>
    <w:rsid w:val="00701FAB"/>
    <w:rsid w:val="007045D2"/>
    <w:rsid w:val="00706A5E"/>
    <w:rsid w:val="00706B02"/>
    <w:rsid w:val="007142C4"/>
    <w:rsid w:val="00714EFA"/>
    <w:rsid w:val="00715C82"/>
    <w:rsid w:val="00715FB8"/>
    <w:rsid w:val="007165DE"/>
    <w:rsid w:val="00723266"/>
    <w:rsid w:val="007270DC"/>
    <w:rsid w:val="00727267"/>
    <w:rsid w:val="0073186A"/>
    <w:rsid w:val="00732974"/>
    <w:rsid w:val="00732992"/>
    <w:rsid w:val="00734E53"/>
    <w:rsid w:val="007363FE"/>
    <w:rsid w:val="007375F7"/>
    <w:rsid w:val="00737D18"/>
    <w:rsid w:val="00740D42"/>
    <w:rsid w:val="00741611"/>
    <w:rsid w:val="00741B43"/>
    <w:rsid w:val="007424DF"/>
    <w:rsid w:val="00743554"/>
    <w:rsid w:val="00743B25"/>
    <w:rsid w:val="007447F5"/>
    <w:rsid w:val="007502FB"/>
    <w:rsid w:val="0075196B"/>
    <w:rsid w:val="0075278C"/>
    <w:rsid w:val="00753EA8"/>
    <w:rsid w:val="00754425"/>
    <w:rsid w:val="007552EF"/>
    <w:rsid w:val="00757A6C"/>
    <w:rsid w:val="00757C5B"/>
    <w:rsid w:val="00764992"/>
    <w:rsid w:val="00764ABB"/>
    <w:rsid w:val="00764ED1"/>
    <w:rsid w:val="0076718A"/>
    <w:rsid w:val="00770AB3"/>
    <w:rsid w:val="00774D2A"/>
    <w:rsid w:val="0077541E"/>
    <w:rsid w:val="0077598F"/>
    <w:rsid w:val="007773DF"/>
    <w:rsid w:val="00780075"/>
    <w:rsid w:val="0078058C"/>
    <w:rsid w:val="00780652"/>
    <w:rsid w:val="007806A7"/>
    <w:rsid w:val="00780AD9"/>
    <w:rsid w:val="0078219A"/>
    <w:rsid w:val="007827B6"/>
    <w:rsid w:val="007829E1"/>
    <w:rsid w:val="0078324D"/>
    <w:rsid w:val="00784AC1"/>
    <w:rsid w:val="007853D6"/>
    <w:rsid w:val="00785F4D"/>
    <w:rsid w:val="00787C43"/>
    <w:rsid w:val="00787F19"/>
    <w:rsid w:val="007900CA"/>
    <w:rsid w:val="0079074C"/>
    <w:rsid w:val="00790DD6"/>
    <w:rsid w:val="00791A31"/>
    <w:rsid w:val="00792373"/>
    <w:rsid w:val="00793EC6"/>
    <w:rsid w:val="00793FC3"/>
    <w:rsid w:val="00794DEB"/>
    <w:rsid w:val="00795909"/>
    <w:rsid w:val="0079724C"/>
    <w:rsid w:val="00797582"/>
    <w:rsid w:val="00797C52"/>
    <w:rsid w:val="00797E82"/>
    <w:rsid w:val="007A14C8"/>
    <w:rsid w:val="007A207A"/>
    <w:rsid w:val="007A20CC"/>
    <w:rsid w:val="007A26E3"/>
    <w:rsid w:val="007A30C1"/>
    <w:rsid w:val="007A33AA"/>
    <w:rsid w:val="007A37B2"/>
    <w:rsid w:val="007A4FFE"/>
    <w:rsid w:val="007A584E"/>
    <w:rsid w:val="007A6C0E"/>
    <w:rsid w:val="007A6FD9"/>
    <w:rsid w:val="007A734A"/>
    <w:rsid w:val="007A773F"/>
    <w:rsid w:val="007B2F3F"/>
    <w:rsid w:val="007B468C"/>
    <w:rsid w:val="007B4C64"/>
    <w:rsid w:val="007B4EF9"/>
    <w:rsid w:val="007B528F"/>
    <w:rsid w:val="007B6483"/>
    <w:rsid w:val="007B72A6"/>
    <w:rsid w:val="007C0D2D"/>
    <w:rsid w:val="007C1540"/>
    <w:rsid w:val="007C198F"/>
    <w:rsid w:val="007C2F34"/>
    <w:rsid w:val="007C3130"/>
    <w:rsid w:val="007C405D"/>
    <w:rsid w:val="007C4BEF"/>
    <w:rsid w:val="007C51B3"/>
    <w:rsid w:val="007C6FCC"/>
    <w:rsid w:val="007C7CF6"/>
    <w:rsid w:val="007D033F"/>
    <w:rsid w:val="007D1589"/>
    <w:rsid w:val="007D2E26"/>
    <w:rsid w:val="007D306D"/>
    <w:rsid w:val="007D4201"/>
    <w:rsid w:val="007D5470"/>
    <w:rsid w:val="007D5760"/>
    <w:rsid w:val="007E1D29"/>
    <w:rsid w:val="007E27D2"/>
    <w:rsid w:val="007E4092"/>
    <w:rsid w:val="007E5B1D"/>
    <w:rsid w:val="007E5C15"/>
    <w:rsid w:val="007E5E52"/>
    <w:rsid w:val="007E73BA"/>
    <w:rsid w:val="007F4F3F"/>
    <w:rsid w:val="007F72B2"/>
    <w:rsid w:val="00801808"/>
    <w:rsid w:val="00801FD5"/>
    <w:rsid w:val="008020AC"/>
    <w:rsid w:val="0080269D"/>
    <w:rsid w:val="008027DF"/>
    <w:rsid w:val="00802AFD"/>
    <w:rsid w:val="00803432"/>
    <w:rsid w:val="00803642"/>
    <w:rsid w:val="008043A1"/>
    <w:rsid w:val="00806558"/>
    <w:rsid w:val="00806D9A"/>
    <w:rsid w:val="0080766F"/>
    <w:rsid w:val="00811097"/>
    <w:rsid w:val="008116BF"/>
    <w:rsid w:val="008121CE"/>
    <w:rsid w:val="00812284"/>
    <w:rsid w:val="00814821"/>
    <w:rsid w:val="0081576D"/>
    <w:rsid w:val="0081735D"/>
    <w:rsid w:val="008179AE"/>
    <w:rsid w:val="00820B19"/>
    <w:rsid w:val="008219AA"/>
    <w:rsid w:val="00821E65"/>
    <w:rsid w:val="00822383"/>
    <w:rsid w:val="008224F8"/>
    <w:rsid w:val="00822770"/>
    <w:rsid w:val="00825F79"/>
    <w:rsid w:val="00826127"/>
    <w:rsid w:val="008276BE"/>
    <w:rsid w:val="008326CB"/>
    <w:rsid w:val="008352C1"/>
    <w:rsid w:val="00836517"/>
    <w:rsid w:val="0083698A"/>
    <w:rsid w:val="0084138E"/>
    <w:rsid w:val="008420CC"/>
    <w:rsid w:val="00844388"/>
    <w:rsid w:val="00844DDD"/>
    <w:rsid w:val="0084583A"/>
    <w:rsid w:val="00846733"/>
    <w:rsid w:val="00847CBF"/>
    <w:rsid w:val="008509D8"/>
    <w:rsid w:val="0085176F"/>
    <w:rsid w:val="0085520C"/>
    <w:rsid w:val="00855533"/>
    <w:rsid w:val="00855C46"/>
    <w:rsid w:val="0085671B"/>
    <w:rsid w:val="0085743E"/>
    <w:rsid w:val="00857517"/>
    <w:rsid w:val="00860C26"/>
    <w:rsid w:val="008615B0"/>
    <w:rsid w:val="00862869"/>
    <w:rsid w:val="008635D8"/>
    <w:rsid w:val="008639C9"/>
    <w:rsid w:val="00863B74"/>
    <w:rsid w:val="00863FAF"/>
    <w:rsid w:val="008665CD"/>
    <w:rsid w:val="00866713"/>
    <w:rsid w:val="008677E7"/>
    <w:rsid w:val="00867A41"/>
    <w:rsid w:val="008702F0"/>
    <w:rsid w:val="00870D34"/>
    <w:rsid w:val="00872FD7"/>
    <w:rsid w:val="008756BD"/>
    <w:rsid w:val="00883EAC"/>
    <w:rsid w:val="008847CA"/>
    <w:rsid w:val="00885955"/>
    <w:rsid w:val="008865DB"/>
    <w:rsid w:val="00887303"/>
    <w:rsid w:val="00887A4E"/>
    <w:rsid w:val="008918A1"/>
    <w:rsid w:val="0089197F"/>
    <w:rsid w:val="00892380"/>
    <w:rsid w:val="00893D51"/>
    <w:rsid w:val="00894D4A"/>
    <w:rsid w:val="0089732F"/>
    <w:rsid w:val="00897437"/>
    <w:rsid w:val="0089792A"/>
    <w:rsid w:val="008A0279"/>
    <w:rsid w:val="008A0CD7"/>
    <w:rsid w:val="008A15C0"/>
    <w:rsid w:val="008A22F6"/>
    <w:rsid w:val="008A2B9D"/>
    <w:rsid w:val="008A2D14"/>
    <w:rsid w:val="008A45B9"/>
    <w:rsid w:val="008A4D95"/>
    <w:rsid w:val="008A625E"/>
    <w:rsid w:val="008A6316"/>
    <w:rsid w:val="008A6E88"/>
    <w:rsid w:val="008A6EFA"/>
    <w:rsid w:val="008B1AEA"/>
    <w:rsid w:val="008B1DD9"/>
    <w:rsid w:val="008B3D4D"/>
    <w:rsid w:val="008B4326"/>
    <w:rsid w:val="008B6EF0"/>
    <w:rsid w:val="008B7CC7"/>
    <w:rsid w:val="008C02BB"/>
    <w:rsid w:val="008C1AAB"/>
    <w:rsid w:val="008C2969"/>
    <w:rsid w:val="008C2F17"/>
    <w:rsid w:val="008C313A"/>
    <w:rsid w:val="008C4A93"/>
    <w:rsid w:val="008C55B9"/>
    <w:rsid w:val="008C6169"/>
    <w:rsid w:val="008C65DD"/>
    <w:rsid w:val="008D171A"/>
    <w:rsid w:val="008D1AE0"/>
    <w:rsid w:val="008D2E7F"/>
    <w:rsid w:val="008D70DF"/>
    <w:rsid w:val="008D71BC"/>
    <w:rsid w:val="008D74AF"/>
    <w:rsid w:val="008D74FF"/>
    <w:rsid w:val="008E07A6"/>
    <w:rsid w:val="008E0A5C"/>
    <w:rsid w:val="008E2EEF"/>
    <w:rsid w:val="008E466C"/>
    <w:rsid w:val="008E5AE2"/>
    <w:rsid w:val="008E5D09"/>
    <w:rsid w:val="008E63C7"/>
    <w:rsid w:val="008E64DD"/>
    <w:rsid w:val="008E6833"/>
    <w:rsid w:val="008E7FA4"/>
    <w:rsid w:val="008F0A60"/>
    <w:rsid w:val="008F34BA"/>
    <w:rsid w:val="00900A4B"/>
    <w:rsid w:val="00902848"/>
    <w:rsid w:val="00905FD0"/>
    <w:rsid w:val="00906FDD"/>
    <w:rsid w:val="009078A8"/>
    <w:rsid w:val="00910C77"/>
    <w:rsid w:val="00910D7A"/>
    <w:rsid w:val="00910DEE"/>
    <w:rsid w:val="00911A53"/>
    <w:rsid w:val="00911FCC"/>
    <w:rsid w:val="0091275D"/>
    <w:rsid w:val="009138FB"/>
    <w:rsid w:val="00913CC3"/>
    <w:rsid w:val="00914D73"/>
    <w:rsid w:val="00916049"/>
    <w:rsid w:val="00920C9F"/>
    <w:rsid w:val="00921132"/>
    <w:rsid w:val="00921E8F"/>
    <w:rsid w:val="009226A1"/>
    <w:rsid w:val="009238FE"/>
    <w:rsid w:val="00925532"/>
    <w:rsid w:val="00925C89"/>
    <w:rsid w:val="00930E48"/>
    <w:rsid w:val="00930EF9"/>
    <w:rsid w:val="00931364"/>
    <w:rsid w:val="00933396"/>
    <w:rsid w:val="00933AF9"/>
    <w:rsid w:val="00933B19"/>
    <w:rsid w:val="00934B79"/>
    <w:rsid w:val="009363E7"/>
    <w:rsid w:val="00937752"/>
    <w:rsid w:val="00941ED3"/>
    <w:rsid w:val="00943587"/>
    <w:rsid w:val="00944057"/>
    <w:rsid w:val="00944190"/>
    <w:rsid w:val="0094485A"/>
    <w:rsid w:val="009464F6"/>
    <w:rsid w:val="0095064C"/>
    <w:rsid w:val="00951425"/>
    <w:rsid w:val="0095443F"/>
    <w:rsid w:val="00954E26"/>
    <w:rsid w:val="00956008"/>
    <w:rsid w:val="009576F1"/>
    <w:rsid w:val="00957FA4"/>
    <w:rsid w:val="00961C65"/>
    <w:rsid w:val="00963023"/>
    <w:rsid w:val="00963935"/>
    <w:rsid w:val="00965C3B"/>
    <w:rsid w:val="009670BC"/>
    <w:rsid w:val="009714C0"/>
    <w:rsid w:val="00971A83"/>
    <w:rsid w:val="009744DB"/>
    <w:rsid w:val="0097583A"/>
    <w:rsid w:val="009768A4"/>
    <w:rsid w:val="009771C2"/>
    <w:rsid w:val="00977EDE"/>
    <w:rsid w:val="00980B00"/>
    <w:rsid w:val="00983D94"/>
    <w:rsid w:val="00983E81"/>
    <w:rsid w:val="009855F9"/>
    <w:rsid w:val="009864BE"/>
    <w:rsid w:val="0099079A"/>
    <w:rsid w:val="00990964"/>
    <w:rsid w:val="00990A34"/>
    <w:rsid w:val="009917D8"/>
    <w:rsid w:val="009948FA"/>
    <w:rsid w:val="00995699"/>
    <w:rsid w:val="00996B2F"/>
    <w:rsid w:val="00996D09"/>
    <w:rsid w:val="00997049"/>
    <w:rsid w:val="009978AE"/>
    <w:rsid w:val="009A0321"/>
    <w:rsid w:val="009A0842"/>
    <w:rsid w:val="009A1EE4"/>
    <w:rsid w:val="009A310E"/>
    <w:rsid w:val="009A3BCF"/>
    <w:rsid w:val="009A55C9"/>
    <w:rsid w:val="009A5B04"/>
    <w:rsid w:val="009A5F18"/>
    <w:rsid w:val="009B03E9"/>
    <w:rsid w:val="009B0DED"/>
    <w:rsid w:val="009B1F64"/>
    <w:rsid w:val="009B3ED2"/>
    <w:rsid w:val="009B4248"/>
    <w:rsid w:val="009B6433"/>
    <w:rsid w:val="009B73E5"/>
    <w:rsid w:val="009B7E4C"/>
    <w:rsid w:val="009B7F9C"/>
    <w:rsid w:val="009C019E"/>
    <w:rsid w:val="009C116E"/>
    <w:rsid w:val="009C1948"/>
    <w:rsid w:val="009C22A8"/>
    <w:rsid w:val="009C25F5"/>
    <w:rsid w:val="009C2791"/>
    <w:rsid w:val="009C2801"/>
    <w:rsid w:val="009C3B4B"/>
    <w:rsid w:val="009C3ED8"/>
    <w:rsid w:val="009C48D7"/>
    <w:rsid w:val="009C5394"/>
    <w:rsid w:val="009C613B"/>
    <w:rsid w:val="009C6155"/>
    <w:rsid w:val="009C78AD"/>
    <w:rsid w:val="009D07BC"/>
    <w:rsid w:val="009D133C"/>
    <w:rsid w:val="009D14C8"/>
    <w:rsid w:val="009D228C"/>
    <w:rsid w:val="009D2470"/>
    <w:rsid w:val="009D2E96"/>
    <w:rsid w:val="009D39E5"/>
    <w:rsid w:val="009D4693"/>
    <w:rsid w:val="009D6D96"/>
    <w:rsid w:val="009E1D84"/>
    <w:rsid w:val="009E2E44"/>
    <w:rsid w:val="009E3960"/>
    <w:rsid w:val="009E399C"/>
    <w:rsid w:val="009E3A5B"/>
    <w:rsid w:val="009E3AA7"/>
    <w:rsid w:val="009E5609"/>
    <w:rsid w:val="009E5991"/>
    <w:rsid w:val="009E6215"/>
    <w:rsid w:val="009E6D3E"/>
    <w:rsid w:val="009E6E49"/>
    <w:rsid w:val="009F302D"/>
    <w:rsid w:val="009F3F50"/>
    <w:rsid w:val="009F4914"/>
    <w:rsid w:val="009F60B3"/>
    <w:rsid w:val="009F7054"/>
    <w:rsid w:val="009F7405"/>
    <w:rsid w:val="00A00CFD"/>
    <w:rsid w:val="00A01906"/>
    <w:rsid w:val="00A0228A"/>
    <w:rsid w:val="00A026E6"/>
    <w:rsid w:val="00A03DBE"/>
    <w:rsid w:val="00A03DC4"/>
    <w:rsid w:val="00A045B9"/>
    <w:rsid w:val="00A047FF"/>
    <w:rsid w:val="00A063F8"/>
    <w:rsid w:val="00A066F0"/>
    <w:rsid w:val="00A078B4"/>
    <w:rsid w:val="00A0794B"/>
    <w:rsid w:val="00A10EBD"/>
    <w:rsid w:val="00A12DA4"/>
    <w:rsid w:val="00A13F4B"/>
    <w:rsid w:val="00A14BC9"/>
    <w:rsid w:val="00A16041"/>
    <w:rsid w:val="00A164F8"/>
    <w:rsid w:val="00A17230"/>
    <w:rsid w:val="00A21101"/>
    <w:rsid w:val="00A213AB"/>
    <w:rsid w:val="00A218B4"/>
    <w:rsid w:val="00A21AAB"/>
    <w:rsid w:val="00A25B3F"/>
    <w:rsid w:val="00A27121"/>
    <w:rsid w:val="00A27E06"/>
    <w:rsid w:val="00A302BC"/>
    <w:rsid w:val="00A32697"/>
    <w:rsid w:val="00A3300D"/>
    <w:rsid w:val="00A33D2B"/>
    <w:rsid w:val="00A3568E"/>
    <w:rsid w:val="00A36FFA"/>
    <w:rsid w:val="00A40009"/>
    <w:rsid w:val="00A411A9"/>
    <w:rsid w:val="00A41999"/>
    <w:rsid w:val="00A43608"/>
    <w:rsid w:val="00A43F91"/>
    <w:rsid w:val="00A4688B"/>
    <w:rsid w:val="00A46FAD"/>
    <w:rsid w:val="00A474B6"/>
    <w:rsid w:val="00A475D6"/>
    <w:rsid w:val="00A47E27"/>
    <w:rsid w:val="00A50E92"/>
    <w:rsid w:val="00A524F6"/>
    <w:rsid w:val="00A52F54"/>
    <w:rsid w:val="00A53185"/>
    <w:rsid w:val="00A54432"/>
    <w:rsid w:val="00A545FB"/>
    <w:rsid w:val="00A55D01"/>
    <w:rsid w:val="00A60CF6"/>
    <w:rsid w:val="00A61CBA"/>
    <w:rsid w:val="00A61D3C"/>
    <w:rsid w:val="00A62C14"/>
    <w:rsid w:val="00A65245"/>
    <w:rsid w:val="00A659DA"/>
    <w:rsid w:val="00A675F1"/>
    <w:rsid w:val="00A7564D"/>
    <w:rsid w:val="00A80403"/>
    <w:rsid w:val="00A80D70"/>
    <w:rsid w:val="00A81EF4"/>
    <w:rsid w:val="00A82AAA"/>
    <w:rsid w:val="00A840D7"/>
    <w:rsid w:val="00A849B1"/>
    <w:rsid w:val="00A85363"/>
    <w:rsid w:val="00A85A3F"/>
    <w:rsid w:val="00A85B38"/>
    <w:rsid w:val="00A8654E"/>
    <w:rsid w:val="00A879AD"/>
    <w:rsid w:val="00A902B1"/>
    <w:rsid w:val="00A90682"/>
    <w:rsid w:val="00A917B5"/>
    <w:rsid w:val="00A91FB9"/>
    <w:rsid w:val="00A921D5"/>
    <w:rsid w:val="00A9494E"/>
    <w:rsid w:val="00A95243"/>
    <w:rsid w:val="00A95BA5"/>
    <w:rsid w:val="00A96264"/>
    <w:rsid w:val="00A96C7D"/>
    <w:rsid w:val="00A97790"/>
    <w:rsid w:val="00A97E0A"/>
    <w:rsid w:val="00AA06F3"/>
    <w:rsid w:val="00AA08DC"/>
    <w:rsid w:val="00AA1304"/>
    <w:rsid w:val="00AA1750"/>
    <w:rsid w:val="00AA1B28"/>
    <w:rsid w:val="00AA23D5"/>
    <w:rsid w:val="00AA2574"/>
    <w:rsid w:val="00AA2C3B"/>
    <w:rsid w:val="00AA2CB3"/>
    <w:rsid w:val="00AA4316"/>
    <w:rsid w:val="00AA4762"/>
    <w:rsid w:val="00AA4A6E"/>
    <w:rsid w:val="00AA52D0"/>
    <w:rsid w:val="00AA5932"/>
    <w:rsid w:val="00AB0A90"/>
    <w:rsid w:val="00AB0DE2"/>
    <w:rsid w:val="00AB1BA7"/>
    <w:rsid w:val="00AB21D2"/>
    <w:rsid w:val="00AB424B"/>
    <w:rsid w:val="00AB47FC"/>
    <w:rsid w:val="00AB5F86"/>
    <w:rsid w:val="00AB7102"/>
    <w:rsid w:val="00AB77A1"/>
    <w:rsid w:val="00AB7976"/>
    <w:rsid w:val="00AB7EA3"/>
    <w:rsid w:val="00AB7F3C"/>
    <w:rsid w:val="00AC0A3C"/>
    <w:rsid w:val="00AC1D89"/>
    <w:rsid w:val="00AC275C"/>
    <w:rsid w:val="00AC3CE2"/>
    <w:rsid w:val="00AC3EFF"/>
    <w:rsid w:val="00AC49BE"/>
    <w:rsid w:val="00AC6522"/>
    <w:rsid w:val="00AC73E2"/>
    <w:rsid w:val="00AD076E"/>
    <w:rsid w:val="00AD2CBF"/>
    <w:rsid w:val="00AD64D6"/>
    <w:rsid w:val="00AD64FA"/>
    <w:rsid w:val="00AE117E"/>
    <w:rsid w:val="00AE1456"/>
    <w:rsid w:val="00AE3A88"/>
    <w:rsid w:val="00AE3B63"/>
    <w:rsid w:val="00AE3E1F"/>
    <w:rsid w:val="00AE45EF"/>
    <w:rsid w:val="00AE4FF7"/>
    <w:rsid w:val="00AF0C8A"/>
    <w:rsid w:val="00AF11D6"/>
    <w:rsid w:val="00AF2056"/>
    <w:rsid w:val="00AF239C"/>
    <w:rsid w:val="00AF2817"/>
    <w:rsid w:val="00AF2C0B"/>
    <w:rsid w:val="00AF3A43"/>
    <w:rsid w:val="00AF3C80"/>
    <w:rsid w:val="00AF46D1"/>
    <w:rsid w:val="00AF53F5"/>
    <w:rsid w:val="00AF57CF"/>
    <w:rsid w:val="00B000DF"/>
    <w:rsid w:val="00B00CEF"/>
    <w:rsid w:val="00B00E5E"/>
    <w:rsid w:val="00B0151C"/>
    <w:rsid w:val="00B01F1B"/>
    <w:rsid w:val="00B01F81"/>
    <w:rsid w:val="00B02C04"/>
    <w:rsid w:val="00B030CF"/>
    <w:rsid w:val="00B0329F"/>
    <w:rsid w:val="00B0715F"/>
    <w:rsid w:val="00B1076B"/>
    <w:rsid w:val="00B12445"/>
    <w:rsid w:val="00B137BF"/>
    <w:rsid w:val="00B14C77"/>
    <w:rsid w:val="00B15728"/>
    <w:rsid w:val="00B16965"/>
    <w:rsid w:val="00B1699A"/>
    <w:rsid w:val="00B21193"/>
    <w:rsid w:val="00B21F17"/>
    <w:rsid w:val="00B226F9"/>
    <w:rsid w:val="00B2317A"/>
    <w:rsid w:val="00B2365B"/>
    <w:rsid w:val="00B23B29"/>
    <w:rsid w:val="00B23EE3"/>
    <w:rsid w:val="00B26D05"/>
    <w:rsid w:val="00B27B6D"/>
    <w:rsid w:val="00B27D11"/>
    <w:rsid w:val="00B330A3"/>
    <w:rsid w:val="00B33430"/>
    <w:rsid w:val="00B3458E"/>
    <w:rsid w:val="00B37336"/>
    <w:rsid w:val="00B379DA"/>
    <w:rsid w:val="00B400DE"/>
    <w:rsid w:val="00B4036F"/>
    <w:rsid w:val="00B41B5A"/>
    <w:rsid w:val="00B41DD1"/>
    <w:rsid w:val="00B4229A"/>
    <w:rsid w:val="00B42ED7"/>
    <w:rsid w:val="00B439C8"/>
    <w:rsid w:val="00B43CD3"/>
    <w:rsid w:val="00B442AE"/>
    <w:rsid w:val="00B4488D"/>
    <w:rsid w:val="00B4498B"/>
    <w:rsid w:val="00B4554F"/>
    <w:rsid w:val="00B460A1"/>
    <w:rsid w:val="00B4685A"/>
    <w:rsid w:val="00B47142"/>
    <w:rsid w:val="00B5187D"/>
    <w:rsid w:val="00B51DA8"/>
    <w:rsid w:val="00B51F23"/>
    <w:rsid w:val="00B528E1"/>
    <w:rsid w:val="00B52B2F"/>
    <w:rsid w:val="00B52FF6"/>
    <w:rsid w:val="00B54352"/>
    <w:rsid w:val="00B573E2"/>
    <w:rsid w:val="00B57B42"/>
    <w:rsid w:val="00B57D64"/>
    <w:rsid w:val="00B602B6"/>
    <w:rsid w:val="00B61AC4"/>
    <w:rsid w:val="00B61DD2"/>
    <w:rsid w:val="00B62121"/>
    <w:rsid w:val="00B65111"/>
    <w:rsid w:val="00B65E95"/>
    <w:rsid w:val="00B66276"/>
    <w:rsid w:val="00B71C21"/>
    <w:rsid w:val="00B7209F"/>
    <w:rsid w:val="00B7273C"/>
    <w:rsid w:val="00B74E6C"/>
    <w:rsid w:val="00B75848"/>
    <w:rsid w:val="00B76A2A"/>
    <w:rsid w:val="00B76AFF"/>
    <w:rsid w:val="00B77660"/>
    <w:rsid w:val="00B77C63"/>
    <w:rsid w:val="00B8139A"/>
    <w:rsid w:val="00B8320F"/>
    <w:rsid w:val="00B8351E"/>
    <w:rsid w:val="00B8360D"/>
    <w:rsid w:val="00B849E1"/>
    <w:rsid w:val="00B84ACB"/>
    <w:rsid w:val="00B85046"/>
    <w:rsid w:val="00B85190"/>
    <w:rsid w:val="00B86CCB"/>
    <w:rsid w:val="00B87228"/>
    <w:rsid w:val="00B955B5"/>
    <w:rsid w:val="00B965F2"/>
    <w:rsid w:val="00B96897"/>
    <w:rsid w:val="00B96FE4"/>
    <w:rsid w:val="00B97683"/>
    <w:rsid w:val="00BA0A2E"/>
    <w:rsid w:val="00BA15C2"/>
    <w:rsid w:val="00BA3864"/>
    <w:rsid w:val="00BA4E3E"/>
    <w:rsid w:val="00BA5737"/>
    <w:rsid w:val="00BA69E3"/>
    <w:rsid w:val="00BA6AE3"/>
    <w:rsid w:val="00BA721D"/>
    <w:rsid w:val="00BB08B0"/>
    <w:rsid w:val="00BB0D85"/>
    <w:rsid w:val="00BB0F4D"/>
    <w:rsid w:val="00BB158E"/>
    <w:rsid w:val="00BB2004"/>
    <w:rsid w:val="00BB481D"/>
    <w:rsid w:val="00BB484B"/>
    <w:rsid w:val="00BB4EC1"/>
    <w:rsid w:val="00BB5D39"/>
    <w:rsid w:val="00BB5D98"/>
    <w:rsid w:val="00BB6154"/>
    <w:rsid w:val="00BB6462"/>
    <w:rsid w:val="00BC0583"/>
    <w:rsid w:val="00BC2110"/>
    <w:rsid w:val="00BC422D"/>
    <w:rsid w:val="00BC429D"/>
    <w:rsid w:val="00BC4C70"/>
    <w:rsid w:val="00BC574E"/>
    <w:rsid w:val="00BC619F"/>
    <w:rsid w:val="00BC7313"/>
    <w:rsid w:val="00BC755D"/>
    <w:rsid w:val="00BD2B4E"/>
    <w:rsid w:val="00BD4716"/>
    <w:rsid w:val="00BD4731"/>
    <w:rsid w:val="00BD7E7A"/>
    <w:rsid w:val="00BE2271"/>
    <w:rsid w:val="00BE2AEA"/>
    <w:rsid w:val="00BE3CE2"/>
    <w:rsid w:val="00BE42F6"/>
    <w:rsid w:val="00BE592C"/>
    <w:rsid w:val="00BE74F4"/>
    <w:rsid w:val="00BE7571"/>
    <w:rsid w:val="00BE7CEE"/>
    <w:rsid w:val="00BF088E"/>
    <w:rsid w:val="00BF0EA5"/>
    <w:rsid w:val="00BF333D"/>
    <w:rsid w:val="00BF3BEB"/>
    <w:rsid w:val="00BF5182"/>
    <w:rsid w:val="00C0173F"/>
    <w:rsid w:val="00C0186C"/>
    <w:rsid w:val="00C039F3"/>
    <w:rsid w:val="00C04576"/>
    <w:rsid w:val="00C100D9"/>
    <w:rsid w:val="00C1108C"/>
    <w:rsid w:val="00C12424"/>
    <w:rsid w:val="00C13F82"/>
    <w:rsid w:val="00C14040"/>
    <w:rsid w:val="00C14D5F"/>
    <w:rsid w:val="00C14F1E"/>
    <w:rsid w:val="00C15F62"/>
    <w:rsid w:val="00C16E42"/>
    <w:rsid w:val="00C20496"/>
    <w:rsid w:val="00C206EC"/>
    <w:rsid w:val="00C21383"/>
    <w:rsid w:val="00C2260E"/>
    <w:rsid w:val="00C231EB"/>
    <w:rsid w:val="00C2395B"/>
    <w:rsid w:val="00C23ACD"/>
    <w:rsid w:val="00C23BE6"/>
    <w:rsid w:val="00C25D58"/>
    <w:rsid w:val="00C26E11"/>
    <w:rsid w:val="00C302A0"/>
    <w:rsid w:val="00C332B5"/>
    <w:rsid w:val="00C33D53"/>
    <w:rsid w:val="00C3468E"/>
    <w:rsid w:val="00C36F9B"/>
    <w:rsid w:val="00C41DFD"/>
    <w:rsid w:val="00C43B61"/>
    <w:rsid w:val="00C441A2"/>
    <w:rsid w:val="00C451D8"/>
    <w:rsid w:val="00C45E23"/>
    <w:rsid w:val="00C52573"/>
    <w:rsid w:val="00C53AEF"/>
    <w:rsid w:val="00C54CE0"/>
    <w:rsid w:val="00C607ED"/>
    <w:rsid w:val="00C61A37"/>
    <w:rsid w:val="00C63353"/>
    <w:rsid w:val="00C63C5C"/>
    <w:rsid w:val="00C63ECA"/>
    <w:rsid w:val="00C6477F"/>
    <w:rsid w:val="00C6499E"/>
    <w:rsid w:val="00C65292"/>
    <w:rsid w:val="00C70883"/>
    <w:rsid w:val="00C70983"/>
    <w:rsid w:val="00C70F04"/>
    <w:rsid w:val="00C71AD1"/>
    <w:rsid w:val="00C73081"/>
    <w:rsid w:val="00C765CF"/>
    <w:rsid w:val="00C80061"/>
    <w:rsid w:val="00C80A7D"/>
    <w:rsid w:val="00C81E00"/>
    <w:rsid w:val="00C85187"/>
    <w:rsid w:val="00C86A95"/>
    <w:rsid w:val="00C86E24"/>
    <w:rsid w:val="00C86EE2"/>
    <w:rsid w:val="00C8719F"/>
    <w:rsid w:val="00C879DB"/>
    <w:rsid w:val="00C87B3B"/>
    <w:rsid w:val="00C87C86"/>
    <w:rsid w:val="00C9031A"/>
    <w:rsid w:val="00C9043C"/>
    <w:rsid w:val="00C90792"/>
    <w:rsid w:val="00C907DD"/>
    <w:rsid w:val="00C916D5"/>
    <w:rsid w:val="00C94A28"/>
    <w:rsid w:val="00C953E2"/>
    <w:rsid w:val="00C9547C"/>
    <w:rsid w:val="00C97CA7"/>
    <w:rsid w:val="00CA30D6"/>
    <w:rsid w:val="00CA34DE"/>
    <w:rsid w:val="00CA45FE"/>
    <w:rsid w:val="00CA5948"/>
    <w:rsid w:val="00CA5F9B"/>
    <w:rsid w:val="00CA65B0"/>
    <w:rsid w:val="00CA6692"/>
    <w:rsid w:val="00CB014D"/>
    <w:rsid w:val="00CB11E9"/>
    <w:rsid w:val="00CB4A35"/>
    <w:rsid w:val="00CB5994"/>
    <w:rsid w:val="00CB68B0"/>
    <w:rsid w:val="00CB6C43"/>
    <w:rsid w:val="00CC1062"/>
    <w:rsid w:val="00CC10FF"/>
    <w:rsid w:val="00CC120E"/>
    <w:rsid w:val="00CC1ABD"/>
    <w:rsid w:val="00CC1D23"/>
    <w:rsid w:val="00CC21F5"/>
    <w:rsid w:val="00CC3538"/>
    <w:rsid w:val="00CC38B8"/>
    <w:rsid w:val="00CC3B0C"/>
    <w:rsid w:val="00CC4539"/>
    <w:rsid w:val="00CC4A11"/>
    <w:rsid w:val="00CC4E60"/>
    <w:rsid w:val="00CC54AC"/>
    <w:rsid w:val="00CC56B5"/>
    <w:rsid w:val="00CC7D58"/>
    <w:rsid w:val="00CD0BB3"/>
    <w:rsid w:val="00CD122A"/>
    <w:rsid w:val="00CD2C11"/>
    <w:rsid w:val="00CD31C7"/>
    <w:rsid w:val="00CD5648"/>
    <w:rsid w:val="00CD57FD"/>
    <w:rsid w:val="00CD585B"/>
    <w:rsid w:val="00CD6554"/>
    <w:rsid w:val="00CD689C"/>
    <w:rsid w:val="00CD6C49"/>
    <w:rsid w:val="00CD7D57"/>
    <w:rsid w:val="00CE0629"/>
    <w:rsid w:val="00CE5802"/>
    <w:rsid w:val="00CE5C0C"/>
    <w:rsid w:val="00CE6230"/>
    <w:rsid w:val="00CE6EED"/>
    <w:rsid w:val="00CE74EA"/>
    <w:rsid w:val="00CF0B40"/>
    <w:rsid w:val="00CF0FAD"/>
    <w:rsid w:val="00CF1927"/>
    <w:rsid w:val="00CF1F27"/>
    <w:rsid w:val="00CF23C3"/>
    <w:rsid w:val="00CF33E0"/>
    <w:rsid w:val="00CF3814"/>
    <w:rsid w:val="00CF4C0B"/>
    <w:rsid w:val="00CF679A"/>
    <w:rsid w:val="00CF7946"/>
    <w:rsid w:val="00CF7E3A"/>
    <w:rsid w:val="00D00EC6"/>
    <w:rsid w:val="00D02230"/>
    <w:rsid w:val="00D03B2F"/>
    <w:rsid w:val="00D04E43"/>
    <w:rsid w:val="00D05286"/>
    <w:rsid w:val="00D0649F"/>
    <w:rsid w:val="00D06F5C"/>
    <w:rsid w:val="00D07EC4"/>
    <w:rsid w:val="00D10098"/>
    <w:rsid w:val="00D101DA"/>
    <w:rsid w:val="00D102FC"/>
    <w:rsid w:val="00D108B9"/>
    <w:rsid w:val="00D11BE4"/>
    <w:rsid w:val="00D12218"/>
    <w:rsid w:val="00D13AA1"/>
    <w:rsid w:val="00D1464F"/>
    <w:rsid w:val="00D15D4E"/>
    <w:rsid w:val="00D16491"/>
    <w:rsid w:val="00D20A61"/>
    <w:rsid w:val="00D21026"/>
    <w:rsid w:val="00D2319D"/>
    <w:rsid w:val="00D244B5"/>
    <w:rsid w:val="00D26988"/>
    <w:rsid w:val="00D31A84"/>
    <w:rsid w:val="00D32C4B"/>
    <w:rsid w:val="00D32ECF"/>
    <w:rsid w:val="00D33AB7"/>
    <w:rsid w:val="00D3537C"/>
    <w:rsid w:val="00D36094"/>
    <w:rsid w:val="00D374E4"/>
    <w:rsid w:val="00D37B8C"/>
    <w:rsid w:val="00D401E7"/>
    <w:rsid w:val="00D4176A"/>
    <w:rsid w:val="00D42227"/>
    <w:rsid w:val="00D427E8"/>
    <w:rsid w:val="00D432C3"/>
    <w:rsid w:val="00D44495"/>
    <w:rsid w:val="00D446E4"/>
    <w:rsid w:val="00D448FE"/>
    <w:rsid w:val="00D45986"/>
    <w:rsid w:val="00D46284"/>
    <w:rsid w:val="00D473DB"/>
    <w:rsid w:val="00D47521"/>
    <w:rsid w:val="00D50387"/>
    <w:rsid w:val="00D50ED1"/>
    <w:rsid w:val="00D52B31"/>
    <w:rsid w:val="00D53B9A"/>
    <w:rsid w:val="00D54948"/>
    <w:rsid w:val="00D54BC2"/>
    <w:rsid w:val="00D5679B"/>
    <w:rsid w:val="00D61879"/>
    <w:rsid w:val="00D6216F"/>
    <w:rsid w:val="00D63408"/>
    <w:rsid w:val="00D65C4C"/>
    <w:rsid w:val="00D66D1E"/>
    <w:rsid w:val="00D67656"/>
    <w:rsid w:val="00D67A02"/>
    <w:rsid w:val="00D70231"/>
    <w:rsid w:val="00D7054E"/>
    <w:rsid w:val="00D70B31"/>
    <w:rsid w:val="00D70CF7"/>
    <w:rsid w:val="00D71996"/>
    <w:rsid w:val="00D73A03"/>
    <w:rsid w:val="00D757B6"/>
    <w:rsid w:val="00D809DD"/>
    <w:rsid w:val="00D81529"/>
    <w:rsid w:val="00D8230D"/>
    <w:rsid w:val="00D82B5B"/>
    <w:rsid w:val="00D83BAD"/>
    <w:rsid w:val="00D83CA0"/>
    <w:rsid w:val="00D917A0"/>
    <w:rsid w:val="00D92A97"/>
    <w:rsid w:val="00D92CAE"/>
    <w:rsid w:val="00D9484E"/>
    <w:rsid w:val="00DA000F"/>
    <w:rsid w:val="00DA06B5"/>
    <w:rsid w:val="00DA0B7F"/>
    <w:rsid w:val="00DA1AB8"/>
    <w:rsid w:val="00DA2212"/>
    <w:rsid w:val="00DA3E0C"/>
    <w:rsid w:val="00DA4014"/>
    <w:rsid w:val="00DA44EA"/>
    <w:rsid w:val="00DA4968"/>
    <w:rsid w:val="00DA7576"/>
    <w:rsid w:val="00DA7FE3"/>
    <w:rsid w:val="00DB12DB"/>
    <w:rsid w:val="00DB19CA"/>
    <w:rsid w:val="00DB3739"/>
    <w:rsid w:val="00DB378B"/>
    <w:rsid w:val="00DB3F3A"/>
    <w:rsid w:val="00DB4511"/>
    <w:rsid w:val="00DB469D"/>
    <w:rsid w:val="00DB586D"/>
    <w:rsid w:val="00DC0083"/>
    <w:rsid w:val="00DC0C94"/>
    <w:rsid w:val="00DC1805"/>
    <w:rsid w:val="00DC39D7"/>
    <w:rsid w:val="00DC39E8"/>
    <w:rsid w:val="00DC3DCB"/>
    <w:rsid w:val="00DC4B3F"/>
    <w:rsid w:val="00DC61BD"/>
    <w:rsid w:val="00DC75E6"/>
    <w:rsid w:val="00DD092A"/>
    <w:rsid w:val="00DD0EE2"/>
    <w:rsid w:val="00DD168F"/>
    <w:rsid w:val="00DD1E58"/>
    <w:rsid w:val="00DD1EE7"/>
    <w:rsid w:val="00DD301B"/>
    <w:rsid w:val="00DD3D1B"/>
    <w:rsid w:val="00DD501B"/>
    <w:rsid w:val="00DD67B8"/>
    <w:rsid w:val="00DD7632"/>
    <w:rsid w:val="00DD78B2"/>
    <w:rsid w:val="00DE16B3"/>
    <w:rsid w:val="00DE4B94"/>
    <w:rsid w:val="00DE5B69"/>
    <w:rsid w:val="00DE6096"/>
    <w:rsid w:val="00DE7C24"/>
    <w:rsid w:val="00DE7DB2"/>
    <w:rsid w:val="00DF065C"/>
    <w:rsid w:val="00DF2EFF"/>
    <w:rsid w:val="00DF358C"/>
    <w:rsid w:val="00DF5063"/>
    <w:rsid w:val="00DF5B8D"/>
    <w:rsid w:val="00DF61FA"/>
    <w:rsid w:val="00DF7319"/>
    <w:rsid w:val="00E008A9"/>
    <w:rsid w:val="00E01FD0"/>
    <w:rsid w:val="00E024D1"/>
    <w:rsid w:val="00E04719"/>
    <w:rsid w:val="00E05CFC"/>
    <w:rsid w:val="00E05DB2"/>
    <w:rsid w:val="00E06229"/>
    <w:rsid w:val="00E0670B"/>
    <w:rsid w:val="00E07013"/>
    <w:rsid w:val="00E10648"/>
    <w:rsid w:val="00E10AC2"/>
    <w:rsid w:val="00E10CC7"/>
    <w:rsid w:val="00E1115E"/>
    <w:rsid w:val="00E138E7"/>
    <w:rsid w:val="00E1438A"/>
    <w:rsid w:val="00E143F8"/>
    <w:rsid w:val="00E15506"/>
    <w:rsid w:val="00E16004"/>
    <w:rsid w:val="00E164B6"/>
    <w:rsid w:val="00E17376"/>
    <w:rsid w:val="00E20273"/>
    <w:rsid w:val="00E2104B"/>
    <w:rsid w:val="00E21059"/>
    <w:rsid w:val="00E23AEC"/>
    <w:rsid w:val="00E24843"/>
    <w:rsid w:val="00E31682"/>
    <w:rsid w:val="00E320FA"/>
    <w:rsid w:val="00E32563"/>
    <w:rsid w:val="00E32677"/>
    <w:rsid w:val="00E32712"/>
    <w:rsid w:val="00E327EA"/>
    <w:rsid w:val="00E34142"/>
    <w:rsid w:val="00E34851"/>
    <w:rsid w:val="00E377A3"/>
    <w:rsid w:val="00E401CA"/>
    <w:rsid w:val="00E4037B"/>
    <w:rsid w:val="00E40EDB"/>
    <w:rsid w:val="00E41293"/>
    <w:rsid w:val="00E4174C"/>
    <w:rsid w:val="00E44287"/>
    <w:rsid w:val="00E44D61"/>
    <w:rsid w:val="00E4502E"/>
    <w:rsid w:val="00E461D4"/>
    <w:rsid w:val="00E4640F"/>
    <w:rsid w:val="00E46ACE"/>
    <w:rsid w:val="00E4795E"/>
    <w:rsid w:val="00E51D90"/>
    <w:rsid w:val="00E522E4"/>
    <w:rsid w:val="00E5231B"/>
    <w:rsid w:val="00E5352A"/>
    <w:rsid w:val="00E546B8"/>
    <w:rsid w:val="00E56A70"/>
    <w:rsid w:val="00E570A4"/>
    <w:rsid w:val="00E5730C"/>
    <w:rsid w:val="00E60227"/>
    <w:rsid w:val="00E6226C"/>
    <w:rsid w:val="00E62755"/>
    <w:rsid w:val="00E64776"/>
    <w:rsid w:val="00E65BB7"/>
    <w:rsid w:val="00E65E46"/>
    <w:rsid w:val="00E6728A"/>
    <w:rsid w:val="00E67F88"/>
    <w:rsid w:val="00E702EC"/>
    <w:rsid w:val="00E70C46"/>
    <w:rsid w:val="00E73822"/>
    <w:rsid w:val="00E74C30"/>
    <w:rsid w:val="00E751E2"/>
    <w:rsid w:val="00E75CA7"/>
    <w:rsid w:val="00E75CB0"/>
    <w:rsid w:val="00E75EFC"/>
    <w:rsid w:val="00E77CB8"/>
    <w:rsid w:val="00E81B62"/>
    <w:rsid w:val="00E81CF6"/>
    <w:rsid w:val="00E83626"/>
    <w:rsid w:val="00E838AB"/>
    <w:rsid w:val="00E84D8D"/>
    <w:rsid w:val="00E85E34"/>
    <w:rsid w:val="00E86119"/>
    <w:rsid w:val="00E86DBF"/>
    <w:rsid w:val="00E86E01"/>
    <w:rsid w:val="00E87BC2"/>
    <w:rsid w:val="00E87DA6"/>
    <w:rsid w:val="00E90720"/>
    <w:rsid w:val="00E909B6"/>
    <w:rsid w:val="00E91572"/>
    <w:rsid w:val="00E94633"/>
    <w:rsid w:val="00E94E9A"/>
    <w:rsid w:val="00E9596C"/>
    <w:rsid w:val="00E972C5"/>
    <w:rsid w:val="00EA11C3"/>
    <w:rsid w:val="00EA1EB1"/>
    <w:rsid w:val="00EA32F9"/>
    <w:rsid w:val="00EA3B47"/>
    <w:rsid w:val="00EA411F"/>
    <w:rsid w:val="00EA56BC"/>
    <w:rsid w:val="00EA6D59"/>
    <w:rsid w:val="00EA7015"/>
    <w:rsid w:val="00EA7499"/>
    <w:rsid w:val="00EA7B83"/>
    <w:rsid w:val="00EB11AB"/>
    <w:rsid w:val="00EB1509"/>
    <w:rsid w:val="00EB3427"/>
    <w:rsid w:val="00EB4D69"/>
    <w:rsid w:val="00EB5867"/>
    <w:rsid w:val="00EB5F90"/>
    <w:rsid w:val="00EB7084"/>
    <w:rsid w:val="00EB7CE8"/>
    <w:rsid w:val="00EB7FEE"/>
    <w:rsid w:val="00EC181C"/>
    <w:rsid w:val="00EC18AE"/>
    <w:rsid w:val="00EC30D1"/>
    <w:rsid w:val="00EC37EE"/>
    <w:rsid w:val="00EC397F"/>
    <w:rsid w:val="00EC3BB3"/>
    <w:rsid w:val="00EC6362"/>
    <w:rsid w:val="00EC6525"/>
    <w:rsid w:val="00EC669F"/>
    <w:rsid w:val="00EC77FA"/>
    <w:rsid w:val="00ED1170"/>
    <w:rsid w:val="00ED3C61"/>
    <w:rsid w:val="00ED5BF7"/>
    <w:rsid w:val="00ED65CA"/>
    <w:rsid w:val="00ED6A96"/>
    <w:rsid w:val="00ED7731"/>
    <w:rsid w:val="00EE21F5"/>
    <w:rsid w:val="00EE51B7"/>
    <w:rsid w:val="00EE5612"/>
    <w:rsid w:val="00EF0DE1"/>
    <w:rsid w:val="00EF1F05"/>
    <w:rsid w:val="00EF4A36"/>
    <w:rsid w:val="00EF4EC9"/>
    <w:rsid w:val="00EF6466"/>
    <w:rsid w:val="00EF7238"/>
    <w:rsid w:val="00F01211"/>
    <w:rsid w:val="00F0352F"/>
    <w:rsid w:val="00F039B5"/>
    <w:rsid w:val="00F04DC5"/>
    <w:rsid w:val="00F05DFA"/>
    <w:rsid w:val="00F11C71"/>
    <w:rsid w:val="00F11EF1"/>
    <w:rsid w:val="00F134C9"/>
    <w:rsid w:val="00F13555"/>
    <w:rsid w:val="00F13D59"/>
    <w:rsid w:val="00F14B64"/>
    <w:rsid w:val="00F14FB3"/>
    <w:rsid w:val="00F14FCC"/>
    <w:rsid w:val="00F15AE6"/>
    <w:rsid w:val="00F15EE7"/>
    <w:rsid w:val="00F17F1A"/>
    <w:rsid w:val="00F22446"/>
    <w:rsid w:val="00F238B9"/>
    <w:rsid w:val="00F25551"/>
    <w:rsid w:val="00F26CE4"/>
    <w:rsid w:val="00F272A3"/>
    <w:rsid w:val="00F275D6"/>
    <w:rsid w:val="00F30A20"/>
    <w:rsid w:val="00F30C98"/>
    <w:rsid w:val="00F30D50"/>
    <w:rsid w:val="00F3167E"/>
    <w:rsid w:val="00F317B3"/>
    <w:rsid w:val="00F33CAF"/>
    <w:rsid w:val="00F356C6"/>
    <w:rsid w:val="00F358B6"/>
    <w:rsid w:val="00F37680"/>
    <w:rsid w:val="00F376C2"/>
    <w:rsid w:val="00F37C54"/>
    <w:rsid w:val="00F403B7"/>
    <w:rsid w:val="00F419AA"/>
    <w:rsid w:val="00F41D2C"/>
    <w:rsid w:val="00F41DA5"/>
    <w:rsid w:val="00F42271"/>
    <w:rsid w:val="00F43482"/>
    <w:rsid w:val="00F44B75"/>
    <w:rsid w:val="00F47009"/>
    <w:rsid w:val="00F473C2"/>
    <w:rsid w:val="00F5023C"/>
    <w:rsid w:val="00F52B93"/>
    <w:rsid w:val="00F54A5B"/>
    <w:rsid w:val="00F556AF"/>
    <w:rsid w:val="00F5572C"/>
    <w:rsid w:val="00F559CC"/>
    <w:rsid w:val="00F56B60"/>
    <w:rsid w:val="00F577C4"/>
    <w:rsid w:val="00F60AB6"/>
    <w:rsid w:val="00F60D5E"/>
    <w:rsid w:val="00F61E6C"/>
    <w:rsid w:val="00F625F0"/>
    <w:rsid w:val="00F62797"/>
    <w:rsid w:val="00F634FC"/>
    <w:rsid w:val="00F63E89"/>
    <w:rsid w:val="00F63E8C"/>
    <w:rsid w:val="00F6539A"/>
    <w:rsid w:val="00F65B31"/>
    <w:rsid w:val="00F65BA8"/>
    <w:rsid w:val="00F70130"/>
    <w:rsid w:val="00F722F5"/>
    <w:rsid w:val="00F7292C"/>
    <w:rsid w:val="00F738D6"/>
    <w:rsid w:val="00F73965"/>
    <w:rsid w:val="00F73A7A"/>
    <w:rsid w:val="00F73BCB"/>
    <w:rsid w:val="00F74C19"/>
    <w:rsid w:val="00F750A1"/>
    <w:rsid w:val="00F7752C"/>
    <w:rsid w:val="00F778F7"/>
    <w:rsid w:val="00F804ED"/>
    <w:rsid w:val="00F80FF0"/>
    <w:rsid w:val="00F818A4"/>
    <w:rsid w:val="00F81C80"/>
    <w:rsid w:val="00F83C29"/>
    <w:rsid w:val="00F83D47"/>
    <w:rsid w:val="00F90E32"/>
    <w:rsid w:val="00F91A25"/>
    <w:rsid w:val="00F9210F"/>
    <w:rsid w:val="00F93E20"/>
    <w:rsid w:val="00F9466C"/>
    <w:rsid w:val="00F94956"/>
    <w:rsid w:val="00FA0FE6"/>
    <w:rsid w:val="00FA2B42"/>
    <w:rsid w:val="00FA2BAB"/>
    <w:rsid w:val="00FA36EF"/>
    <w:rsid w:val="00FA50B6"/>
    <w:rsid w:val="00FA53C8"/>
    <w:rsid w:val="00FA5FBA"/>
    <w:rsid w:val="00FA64AE"/>
    <w:rsid w:val="00FA7089"/>
    <w:rsid w:val="00FA7B20"/>
    <w:rsid w:val="00FB0A28"/>
    <w:rsid w:val="00FB2E5E"/>
    <w:rsid w:val="00FB5AE1"/>
    <w:rsid w:val="00FB72F6"/>
    <w:rsid w:val="00FB7E01"/>
    <w:rsid w:val="00FC077C"/>
    <w:rsid w:val="00FC247E"/>
    <w:rsid w:val="00FC4611"/>
    <w:rsid w:val="00FC5575"/>
    <w:rsid w:val="00FC635B"/>
    <w:rsid w:val="00FD0150"/>
    <w:rsid w:val="00FD187D"/>
    <w:rsid w:val="00FD1C95"/>
    <w:rsid w:val="00FD2481"/>
    <w:rsid w:val="00FD2583"/>
    <w:rsid w:val="00FD3AC1"/>
    <w:rsid w:val="00FD4427"/>
    <w:rsid w:val="00FD45D0"/>
    <w:rsid w:val="00FD55A0"/>
    <w:rsid w:val="00FD5E30"/>
    <w:rsid w:val="00FD6162"/>
    <w:rsid w:val="00FD6407"/>
    <w:rsid w:val="00FD64F9"/>
    <w:rsid w:val="00FD73E6"/>
    <w:rsid w:val="00FD7B41"/>
    <w:rsid w:val="00FD7C26"/>
    <w:rsid w:val="00FE0891"/>
    <w:rsid w:val="00FE1698"/>
    <w:rsid w:val="00FE31A6"/>
    <w:rsid w:val="00FE3499"/>
    <w:rsid w:val="00FE5D05"/>
    <w:rsid w:val="00FE7422"/>
    <w:rsid w:val="00FF0CF0"/>
    <w:rsid w:val="00FF191E"/>
    <w:rsid w:val="00FF2D03"/>
    <w:rsid w:val="00FF34F1"/>
    <w:rsid w:val="00FF3DC0"/>
    <w:rsid w:val="00FF59CD"/>
    <w:rsid w:val="00FF6243"/>
    <w:rsid w:val="00FF7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74DD86"/>
  <w15:chartTrackingRefBased/>
  <w15:docId w15:val="{E2DC12BA-29B6-244E-B4C6-D51B96130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Narrow" w:hAnsi="Arial Narrow"/>
      <w:lang w:val="en-US" w:eastAsia="ar-SA"/>
    </w:rPr>
  </w:style>
  <w:style w:type="paragraph" w:styleId="Heading1">
    <w:name w:val="heading 1"/>
    <w:basedOn w:val="Normal"/>
    <w:next w:val="Normal"/>
    <w:link w:val="Heading1Char"/>
    <w:uiPriority w:val="9"/>
    <w:qFormat/>
    <w:rsid w:val="00EF4EC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6BA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EndnoteCharacters">
    <w:name w:val="Endnote Characters"/>
  </w:style>
  <w:style w:type="character" w:customStyle="1" w:styleId="WW-DefaultParagraphFont">
    <w:name w:val="WW-Default Paragraph Font"/>
  </w:style>
  <w:style w:type="paragraph" w:styleId="BodyText">
    <w:name w:val="Body Text"/>
    <w:basedOn w:val="Normal"/>
    <w:pPr>
      <w:spacing w:after="120"/>
    </w:pPr>
  </w:style>
  <w:style w:type="paragraph" w:styleId="Footer">
    <w:name w:val="footer"/>
    <w:basedOn w:val="Normal"/>
    <w:pPr>
      <w:suppressLineNumbers/>
      <w:tabs>
        <w:tab w:val="center" w:pos="4320"/>
        <w:tab w:val="right" w:pos="8640"/>
      </w:tabs>
    </w:pPr>
  </w:style>
  <w:style w:type="paragraph" w:customStyle="1" w:styleId="TableContents">
    <w:name w:val="Table Contents"/>
    <w:basedOn w:val="BodyText"/>
    <w:pPr>
      <w:suppressLineNumbers/>
    </w:pPr>
  </w:style>
  <w:style w:type="paragraph" w:customStyle="1" w:styleId="TableHeading">
    <w:name w:val="Table Heading"/>
    <w:basedOn w:val="TableContents"/>
    <w:pPr>
      <w:jc w:val="center"/>
    </w:pPr>
    <w:rPr>
      <w:b/>
      <w:bCs/>
      <w:i/>
      <w:iCs/>
    </w:rPr>
  </w:style>
  <w:style w:type="paragraph" w:customStyle="1" w:styleId="CVTitle">
    <w:name w:val="CV Title"/>
    <w:basedOn w:val="Normal"/>
    <w:pPr>
      <w:ind w:left="113" w:right="113"/>
      <w:jc w:val="right"/>
    </w:pPr>
    <w:rPr>
      <w:b/>
      <w:bCs/>
      <w:spacing w:val="10"/>
      <w:sz w:val="28"/>
      <w:lang w:val="fr-FR"/>
    </w:rPr>
  </w:style>
  <w:style w:type="paragraph" w:customStyle="1" w:styleId="CVHeading1">
    <w:name w:val="CV Heading 1"/>
    <w:basedOn w:val="Normal"/>
    <w:next w:val="Normal"/>
    <w:pPr>
      <w:spacing w:before="74"/>
      <w:ind w:left="113" w:right="113"/>
      <w:jc w:val="right"/>
    </w:pPr>
    <w:rPr>
      <w:b/>
      <w:sz w:val="24"/>
    </w:rPr>
  </w:style>
  <w:style w:type="paragraph" w:customStyle="1" w:styleId="CVHeading2">
    <w:name w:val="CV Heading 2"/>
    <w:basedOn w:val="CVHeading1"/>
    <w:next w:val="Normal"/>
    <w:pPr>
      <w:spacing w:before="0"/>
    </w:pPr>
    <w:rPr>
      <w:b w:val="0"/>
      <w:sz w:val="22"/>
    </w:rPr>
  </w:style>
  <w:style w:type="paragraph" w:customStyle="1" w:styleId="CVHeading2-FirstLine">
    <w:name w:val="CV Heading 2 - First Line"/>
    <w:basedOn w:val="CVHeading2"/>
    <w:next w:val="CVHeading2"/>
    <w:pPr>
      <w:spacing w:before="74"/>
    </w:pPr>
  </w:style>
  <w:style w:type="paragraph" w:customStyle="1" w:styleId="CVHeading3">
    <w:name w:val="CV Heading 3"/>
    <w:basedOn w:val="Normal"/>
    <w:next w:val="Normal"/>
    <w:pPr>
      <w:ind w:left="113" w:right="113"/>
      <w:jc w:val="right"/>
      <w:textAlignment w:val="center"/>
    </w:pPr>
  </w:style>
  <w:style w:type="paragraph" w:customStyle="1" w:styleId="CVHeading3-FirstLine">
    <w:name w:val="CV Heading 3 - First Line"/>
    <w:basedOn w:val="CVHeading3"/>
    <w:next w:val="CVHeading3"/>
    <w:pPr>
      <w:spacing w:before="74"/>
    </w:pPr>
  </w:style>
  <w:style w:type="paragraph" w:customStyle="1" w:styleId="CVHeadingLanguage">
    <w:name w:val="CV Heading Language"/>
    <w:basedOn w:val="CVHeading2"/>
    <w:next w:val="LevelAssessment-Code"/>
    <w:rPr>
      <w:b/>
    </w:rPr>
  </w:style>
  <w:style w:type="paragraph" w:customStyle="1" w:styleId="LevelAssessment-Code">
    <w:name w:val="Level Assessment - Code"/>
    <w:basedOn w:val="Normal"/>
    <w:next w:val="LevelAssessment-Description"/>
    <w:pPr>
      <w:ind w:left="28"/>
      <w:jc w:val="center"/>
    </w:pPr>
    <w:rPr>
      <w:sz w:val="18"/>
    </w:rPr>
  </w:style>
  <w:style w:type="paragraph" w:customStyle="1" w:styleId="LevelAssessment-Description">
    <w:name w:val="Level Assessment - Description"/>
    <w:basedOn w:val="LevelAssessment-Code"/>
    <w:next w:val="LevelAssessment-Code"/>
    <w:pPr>
      <w:textAlignment w:val="bottom"/>
    </w:pPr>
  </w:style>
  <w:style w:type="paragraph" w:customStyle="1" w:styleId="SmallGap">
    <w:name w:val="Small Gap"/>
    <w:basedOn w:val="Normal"/>
    <w:next w:val="Normal"/>
    <w:rPr>
      <w:sz w:val="10"/>
    </w:rPr>
  </w:style>
  <w:style w:type="paragraph" w:customStyle="1" w:styleId="CVHeadingLevel">
    <w:name w:val="CV Heading Level"/>
    <w:basedOn w:val="CVHeading3"/>
    <w:next w:val="Normal"/>
    <w:rPr>
      <w:i/>
    </w:rPr>
  </w:style>
  <w:style w:type="paragraph" w:customStyle="1" w:styleId="LevelAssessment-Heading1">
    <w:name w:val="Level Assessment - Heading 1"/>
    <w:basedOn w:val="LevelAssessment-Code"/>
    <w:pPr>
      <w:ind w:left="57" w:right="57"/>
    </w:pPr>
    <w:rPr>
      <w:b/>
      <w:sz w:val="22"/>
    </w:rPr>
  </w:style>
  <w:style w:type="paragraph" w:customStyle="1" w:styleId="LevelAssessment-Heading2">
    <w:name w:val="Level Assessment - Heading 2"/>
    <w:basedOn w:val="Normal"/>
    <w:pPr>
      <w:ind w:left="57" w:right="57"/>
      <w:jc w:val="center"/>
    </w:pPr>
    <w:rPr>
      <w:sz w:val="18"/>
    </w:rPr>
  </w:style>
  <w:style w:type="paragraph" w:customStyle="1" w:styleId="LevelAssessment-Note">
    <w:name w:val="Level Assessment - Note"/>
    <w:basedOn w:val="LevelAssessment-Code"/>
    <w:pPr>
      <w:ind w:left="113"/>
      <w:jc w:val="left"/>
    </w:pPr>
    <w:rPr>
      <w:i/>
    </w:rPr>
  </w:style>
  <w:style w:type="paragraph" w:customStyle="1" w:styleId="CVMajor">
    <w:name w:val="CV Major"/>
    <w:basedOn w:val="Normal"/>
    <w:pPr>
      <w:ind w:left="113" w:right="113"/>
    </w:pPr>
    <w:rPr>
      <w:b/>
      <w:sz w:val="24"/>
    </w:rPr>
  </w:style>
  <w:style w:type="paragraph" w:customStyle="1" w:styleId="CVMajor-FirstLine">
    <w:name w:val="CV Major - First Line"/>
    <w:basedOn w:val="CVMajor"/>
    <w:next w:val="CVMajor"/>
    <w:pPr>
      <w:spacing w:before="74"/>
    </w:pPr>
  </w:style>
  <w:style w:type="paragraph" w:customStyle="1" w:styleId="CVMedium">
    <w:name w:val="CV Medium"/>
    <w:basedOn w:val="CVMajor"/>
    <w:rPr>
      <w:sz w:val="22"/>
    </w:rPr>
  </w:style>
  <w:style w:type="paragraph" w:customStyle="1" w:styleId="CVMedium-FirstLine">
    <w:name w:val="CV Medium - First Line"/>
    <w:basedOn w:val="CVMedium"/>
    <w:next w:val="CVMedium"/>
    <w:pPr>
      <w:spacing w:before="74"/>
    </w:pPr>
  </w:style>
  <w:style w:type="paragraph" w:customStyle="1" w:styleId="CVNormal">
    <w:name w:val="CV Normal"/>
    <w:basedOn w:val="CVMedium"/>
    <w:rPr>
      <w:b w:val="0"/>
      <w:sz w:val="20"/>
    </w:rPr>
  </w:style>
  <w:style w:type="paragraph" w:customStyle="1" w:styleId="CVSpacer">
    <w:name w:val="CV Spacer"/>
    <w:basedOn w:val="CVNormal"/>
    <w:rPr>
      <w:sz w:val="4"/>
    </w:rPr>
  </w:style>
  <w:style w:type="paragraph" w:customStyle="1" w:styleId="CVNormal-FirstLine">
    <w:name w:val="CV Normal - First Line"/>
    <w:basedOn w:val="CVNormal"/>
    <w:next w:val="CVNormal"/>
    <w:pPr>
      <w:spacing w:before="74"/>
    </w:pPr>
  </w:style>
  <w:style w:type="paragraph" w:customStyle="1" w:styleId="CVFooterLeft">
    <w:name w:val="CV Footer Left"/>
    <w:basedOn w:val="Normal"/>
    <w:pPr>
      <w:ind w:firstLine="360"/>
      <w:jc w:val="right"/>
    </w:pPr>
    <w:rPr>
      <w:bCs/>
      <w:sz w:val="16"/>
    </w:rPr>
  </w:style>
  <w:style w:type="paragraph" w:customStyle="1" w:styleId="CVFooterRight">
    <w:name w:val="CV Footer Right"/>
    <w:basedOn w:val="Normal"/>
    <w:rPr>
      <w:bCs/>
      <w:sz w:val="16"/>
      <w:lang w:val="de-DE"/>
    </w:rPr>
  </w:style>
  <w:style w:type="paragraph" w:styleId="Header">
    <w:name w:val="header"/>
    <w:basedOn w:val="Normal"/>
    <w:link w:val="HeaderChar"/>
    <w:uiPriority w:val="99"/>
    <w:unhideWhenUsed/>
    <w:rsid w:val="001E251F"/>
    <w:pPr>
      <w:tabs>
        <w:tab w:val="center" w:pos="4513"/>
        <w:tab w:val="right" w:pos="9026"/>
      </w:tabs>
    </w:pPr>
  </w:style>
  <w:style w:type="character" w:customStyle="1" w:styleId="HeaderChar">
    <w:name w:val="Header Char"/>
    <w:basedOn w:val="DefaultParagraphFont"/>
    <w:link w:val="Header"/>
    <w:uiPriority w:val="99"/>
    <w:rsid w:val="001E251F"/>
    <w:rPr>
      <w:rFonts w:ascii="Arial Narrow" w:hAnsi="Arial Narrow"/>
      <w:lang w:val="en-US" w:eastAsia="ar-SA"/>
    </w:rPr>
  </w:style>
  <w:style w:type="character" w:styleId="UnresolvedMention">
    <w:name w:val="Unresolved Mention"/>
    <w:basedOn w:val="DefaultParagraphFont"/>
    <w:uiPriority w:val="99"/>
    <w:semiHidden/>
    <w:unhideWhenUsed/>
    <w:rsid w:val="002C7F3C"/>
    <w:rPr>
      <w:color w:val="605E5C"/>
      <w:shd w:val="clear" w:color="auto" w:fill="E1DFDD"/>
    </w:rPr>
  </w:style>
  <w:style w:type="paragraph" w:styleId="HTMLPreformatted">
    <w:name w:val="HTML Preformatted"/>
    <w:basedOn w:val="Normal"/>
    <w:link w:val="HTMLPreformattedChar"/>
    <w:uiPriority w:val="99"/>
    <w:unhideWhenUsed/>
    <w:rsid w:val="002C68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heme="minorEastAsia" w:hAnsi="Courier New" w:cs="Courier New"/>
      <w:lang w:val="en-GB" w:eastAsia="en-GB"/>
    </w:rPr>
  </w:style>
  <w:style w:type="character" w:customStyle="1" w:styleId="HTMLPreformattedChar">
    <w:name w:val="HTML Preformatted Char"/>
    <w:basedOn w:val="DefaultParagraphFont"/>
    <w:link w:val="HTMLPreformatted"/>
    <w:uiPriority w:val="99"/>
    <w:rsid w:val="002C688D"/>
    <w:rPr>
      <w:rFonts w:ascii="Courier New" w:eastAsiaTheme="minorEastAsia" w:hAnsi="Courier New" w:cs="Courier New"/>
    </w:rPr>
  </w:style>
  <w:style w:type="character" w:customStyle="1" w:styleId="y2iqfc">
    <w:name w:val="y2iqfc"/>
    <w:basedOn w:val="DefaultParagraphFont"/>
    <w:rsid w:val="002C688D"/>
  </w:style>
  <w:style w:type="character" w:customStyle="1" w:styleId="Heading1Char">
    <w:name w:val="Heading 1 Char"/>
    <w:basedOn w:val="DefaultParagraphFont"/>
    <w:link w:val="Heading1"/>
    <w:uiPriority w:val="9"/>
    <w:rsid w:val="00EF4EC9"/>
    <w:rPr>
      <w:rFonts w:asciiTheme="majorHAnsi" w:eastAsiaTheme="majorEastAsia" w:hAnsiTheme="majorHAnsi" w:cstheme="majorBidi"/>
      <w:color w:val="2F5496" w:themeColor="accent1" w:themeShade="BF"/>
      <w:sz w:val="32"/>
      <w:szCs w:val="32"/>
      <w:lang w:val="en-US" w:eastAsia="ar-SA"/>
    </w:rPr>
  </w:style>
  <w:style w:type="character" w:customStyle="1" w:styleId="a-size-extra-large">
    <w:name w:val="a-size-extra-large"/>
    <w:basedOn w:val="DefaultParagraphFont"/>
    <w:rsid w:val="00B65E95"/>
  </w:style>
  <w:style w:type="character" w:styleId="FollowedHyperlink">
    <w:name w:val="FollowedHyperlink"/>
    <w:basedOn w:val="DefaultParagraphFont"/>
    <w:uiPriority w:val="99"/>
    <w:semiHidden/>
    <w:unhideWhenUsed/>
    <w:rsid w:val="00A045B9"/>
    <w:rPr>
      <w:color w:val="954F72" w:themeColor="followedHyperlink"/>
      <w:u w:val="single"/>
    </w:rPr>
  </w:style>
  <w:style w:type="character" w:customStyle="1" w:styleId="Heading2Char">
    <w:name w:val="Heading 2 Char"/>
    <w:basedOn w:val="DefaultParagraphFont"/>
    <w:link w:val="Heading2"/>
    <w:uiPriority w:val="9"/>
    <w:semiHidden/>
    <w:rsid w:val="00326BAA"/>
    <w:rPr>
      <w:rFonts w:asciiTheme="majorHAnsi" w:eastAsiaTheme="majorEastAsia" w:hAnsiTheme="majorHAnsi" w:cstheme="majorBidi"/>
      <w:color w:val="2F5496" w:themeColor="accent1" w:themeShade="BF"/>
      <w:sz w:val="26"/>
      <w:szCs w:val="26"/>
      <w:lang w:val="en-US" w:eastAsia="ar-SA"/>
    </w:rPr>
  </w:style>
  <w:style w:type="character" w:customStyle="1" w:styleId="formatted-string-text">
    <w:name w:val="formatted-string-text"/>
    <w:basedOn w:val="DefaultParagraphFont"/>
    <w:rsid w:val="003D608E"/>
  </w:style>
  <w:style w:type="paragraph" w:styleId="ListParagraph">
    <w:name w:val="List Paragraph"/>
    <w:basedOn w:val="Normal"/>
    <w:uiPriority w:val="34"/>
    <w:qFormat/>
    <w:rsid w:val="00C73081"/>
    <w:pPr>
      <w:ind w:left="720"/>
      <w:contextualSpacing/>
    </w:pPr>
  </w:style>
  <w:style w:type="character" w:customStyle="1" w:styleId="hscoswrapper">
    <w:name w:val="hs_cos_wrapper"/>
    <w:basedOn w:val="DefaultParagraphFont"/>
    <w:rsid w:val="00A06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8696">
      <w:bodyDiv w:val="1"/>
      <w:marLeft w:val="0"/>
      <w:marRight w:val="0"/>
      <w:marTop w:val="0"/>
      <w:marBottom w:val="0"/>
      <w:divBdr>
        <w:top w:val="none" w:sz="0" w:space="0" w:color="auto"/>
        <w:left w:val="none" w:sz="0" w:space="0" w:color="auto"/>
        <w:bottom w:val="none" w:sz="0" w:space="0" w:color="auto"/>
        <w:right w:val="none" w:sz="0" w:space="0" w:color="auto"/>
      </w:divBdr>
    </w:div>
    <w:div w:id="81800088">
      <w:bodyDiv w:val="1"/>
      <w:marLeft w:val="0"/>
      <w:marRight w:val="0"/>
      <w:marTop w:val="0"/>
      <w:marBottom w:val="0"/>
      <w:divBdr>
        <w:top w:val="none" w:sz="0" w:space="0" w:color="auto"/>
        <w:left w:val="none" w:sz="0" w:space="0" w:color="auto"/>
        <w:bottom w:val="none" w:sz="0" w:space="0" w:color="auto"/>
        <w:right w:val="none" w:sz="0" w:space="0" w:color="auto"/>
      </w:divBdr>
    </w:div>
    <w:div w:id="724523774">
      <w:bodyDiv w:val="1"/>
      <w:marLeft w:val="0"/>
      <w:marRight w:val="0"/>
      <w:marTop w:val="0"/>
      <w:marBottom w:val="0"/>
      <w:divBdr>
        <w:top w:val="none" w:sz="0" w:space="0" w:color="auto"/>
        <w:left w:val="none" w:sz="0" w:space="0" w:color="auto"/>
        <w:bottom w:val="none" w:sz="0" w:space="0" w:color="auto"/>
        <w:right w:val="none" w:sz="0" w:space="0" w:color="auto"/>
      </w:divBdr>
    </w:div>
    <w:div w:id="918563598">
      <w:bodyDiv w:val="1"/>
      <w:marLeft w:val="0"/>
      <w:marRight w:val="0"/>
      <w:marTop w:val="0"/>
      <w:marBottom w:val="0"/>
      <w:divBdr>
        <w:top w:val="none" w:sz="0" w:space="0" w:color="auto"/>
        <w:left w:val="none" w:sz="0" w:space="0" w:color="auto"/>
        <w:bottom w:val="none" w:sz="0" w:space="0" w:color="auto"/>
        <w:right w:val="none" w:sz="0" w:space="0" w:color="auto"/>
      </w:divBdr>
      <w:divsChild>
        <w:div w:id="640698251">
          <w:marLeft w:val="547"/>
          <w:marRight w:val="0"/>
          <w:marTop w:val="0"/>
          <w:marBottom w:val="0"/>
          <w:divBdr>
            <w:top w:val="none" w:sz="0" w:space="0" w:color="auto"/>
            <w:left w:val="none" w:sz="0" w:space="0" w:color="auto"/>
            <w:bottom w:val="none" w:sz="0" w:space="0" w:color="auto"/>
            <w:right w:val="none" w:sz="0" w:space="0" w:color="auto"/>
          </w:divBdr>
        </w:div>
      </w:divsChild>
    </w:div>
    <w:div w:id="938442651">
      <w:bodyDiv w:val="1"/>
      <w:marLeft w:val="0"/>
      <w:marRight w:val="0"/>
      <w:marTop w:val="0"/>
      <w:marBottom w:val="0"/>
      <w:divBdr>
        <w:top w:val="none" w:sz="0" w:space="0" w:color="auto"/>
        <w:left w:val="none" w:sz="0" w:space="0" w:color="auto"/>
        <w:bottom w:val="none" w:sz="0" w:space="0" w:color="auto"/>
        <w:right w:val="none" w:sz="0" w:space="0" w:color="auto"/>
      </w:divBdr>
      <w:divsChild>
        <w:div w:id="534004108">
          <w:marLeft w:val="0"/>
          <w:marRight w:val="0"/>
          <w:marTop w:val="0"/>
          <w:marBottom w:val="0"/>
          <w:divBdr>
            <w:top w:val="none" w:sz="0" w:space="0" w:color="auto"/>
            <w:left w:val="none" w:sz="0" w:space="0" w:color="auto"/>
            <w:bottom w:val="none" w:sz="0" w:space="0" w:color="auto"/>
            <w:right w:val="none" w:sz="0" w:space="0" w:color="auto"/>
          </w:divBdr>
          <w:divsChild>
            <w:div w:id="189759324">
              <w:marLeft w:val="0"/>
              <w:marRight w:val="0"/>
              <w:marTop w:val="0"/>
              <w:marBottom w:val="0"/>
              <w:divBdr>
                <w:top w:val="none" w:sz="0" w:space="0" w:color="auto"/>
                <w:left w:val="none" w:sz="0" w:space="0" w:color="auto"/>
                <w:bottom w:val="none" w:sz="0" w:space="0" w:color="auto"/>
                <w:right w:val="none" w:sz="0" w:space="0" w:color="auto"/>
              </w:divBdr>
            </w:div>
          </w:divsChild>
        </w:div>
        <w:div w:id="973097891">
          <w:marLeft w:val="0"/>
          <w:marRight w:val="0"/>
          <w:marTop w:val="0"/>
          <w:marBottom w:val="0"/>
          <w:divBdr>
            <w:top w:val="none" w:sz="0" w:space="0" w:color="auto"/>
            <w:left w:val="none" w:sz="0" w:space="0" w:color="auto"/>
            <w:bottom w:val="none" w:sz="0" w:space="0" w:color="auto"/>
            <w:right w:val="none" w:sz="0" w:space="0" w:color="auto"/>
          </w:divBdr>
          <w:divsChild>
            <w:div w:id="1591112712">
              <w:marLeft w:val="0"/>
              <w:marRight w:val="0"/>
              <w:marTop w:val="0"/>
              <w:marBottom w:val="0"/>
              <w:divBdr>
                <w:top w:val="none" w:sz="0" w:space="0" w:color="auto"/>
                <w:left w:val="none" w:sz="0" w:space="0" w:color="auto"/>
                <w:bottom w:val="none" w:sz="0" w:space="0" w:color="auto"/>
                <w:right w:val="none" w:sz="0" w:space="0" w:color="auto"/>
              </w:divBdr>
            </w:div>
            <w:div w:id="113930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073837">
      <w:bodyDiv w:val="1"/>
      <w:marLeft w:val="0"/>
      <w:marRight w:val="0"/>
      <w:marTop w:val="0"/>
      <w:marBottom w:val="0"/>
      <w:divBdr>
        <w:top w:val="none" w:sz="0" w:space="0" w:color="auto"/>
        <w:left w:val="none" w:sz="0" w:space="0" w:color="auto"/>
        <w:bottom w:val="none" w:sz="0" w:space="0" w:color="auto"/>
        <w:right w:val="none" w:sz="0" w:space="0" w:color="auto"/>
      </w:divBdr>
    </w:div>
    <w:div w:id="1661075796">
      <w:bodyDiv w:val="1"/>
      <w:marLeft w:val="0"/>
      <w:marRight w:val="0"/>
      <w:marTop w:val="0"/>
      <w:marBottom w:val="0"/>
      <w:divBdr>
        <w:top w:val="none" w:sz="0" w:space="0" w:color="auto"/>
        <w:left w:val="none" w:sz="0" w:space="0" w:color="auto"/>
        <w:bottom w:val="none" w:sz="0" w:space="0" w:color="auto"/>
        <w:right w:val="none" w:sz="0" w:space="0" w:color="auto"/>
      </w:divBdr>
      <w:divsChild>
        <w:div w:id="852720806">
          <w:marLeft w:val="0"/>
          <w:marRight w:val="0"/>
          <w:marTop w:val="0"/>
          <w:marBottom w:val="0"/>
          <w:divBdr>
            <w:top w:val="none" w:sz="0" w:space="0" w:color="auto"/>
            <w:left w:val="none" w:sz="0" w:space="0" w:color="auto"/>
            <w:bottom w:val="none" w:sz="0" w:space="0" w:color="auto"/>
            <w:right w:val="none" w:sz="0" w:space="0" w:color="auto"/>
          </w:divBdr>
          <w:divsChild>
            <w:div w:id="89089022">
              <w:marLeft w:val="0"/>
              <w:marRight w:val="0"/>
              <w:marTop w:val="0"/>
              <w:marBottom w:val="0"/>
              <w:divBdr>
                <w:top w:val="none" w:sz="0" w:space="0" w:color="auto"/>
                <w:left w:val="none" w:sz="0" w:space="0" w:color="auto"/>
                <w:bottom w:val="none" w:sz="0" w:space="0" w:color="auto"/>
                <w:right w:val="none" w:sz="0" w:space="0" w:color="auto"/>
              </w:divBdr>
            </w:div>
          </w:divsChild>
        </w:div>
        <w:div w:id="1451898566">
          <w:marLeft w:val="0"/>
          <w:marRight w:val="0"/>
          <w:marTop w:val="0"/>
          <w:marBottom w:val="0"/>
          <w:divBdr>
            <w:top w:val="none" w:sz="0" w:space="0" w:color="auto"/>
            <w:left w:val="none" w:sz="0" w:space="0" w:color="auto"/>
            <w:bottom w:val="none" w:sz="0" w:space="0" w:color="auto"/>
            <w:right w:val="none" w:sz="0" w:space="0" w:color="auto"/>
          </w:divBdr>
          <w:divsChild>
            <w:div w:id="166712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www.whitbread.co.uk/about-us/" TargetMode="External" /><Relationship Id="rId18" Type="http://schemas.openxmlformats.org/officeDocument/2006/relationships/header" Target="header2.xml" /><Relationship Id="rId3" Type="http://schemas.openxmlformats.org/officeDocument/2006/relationships/settings" Target="settings.xml" /><Relationship Id="rId21" Type="http://schemas.openxmlformats.org/officeDocument/2006/relationships/header" Target="header3.xml" /><Relationship Id="rId7" Type="http://schemas.openxmlformats.org/officeDocument/2006/relationships/hyperlink" Target="https://markets.ft.com/data/equities/tearsheet/profile?s=M04:SES" TargetMode="External" /><Relationship Id="rId12" Type="http://schemas.openxmlformats.org/officeDocument/2006/relationships/hyperlink" Target="https://www.howandwhat.net/swot-analysis-premier-inn-premier-inn-swot-analysis/" TargetMode="External" /><Relationship Id="rId17" Type="http://schemas.openxmlformats.org/officeDocument/2006/relationships/header" Target="header1.xml" /><Relationship Id="rId2" Type="http://schemas.openxmlformats.org/officeDocument/2006/relationships/styles" Target="styles.xml" /><Relationship Id="rId16" Type="http://schemas.openxmlformats.org/officeDocument/2006/relationships/hyperlink" Target="https://www.howandwhat.net/swot-analysis-premier-inn-premier-inn-swot-analysis/" TargetMode="External" /><Relationship Id="rId20"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4.jpeg"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www.ttgmedia.com/luxury/the-luxury-segment-is-seeing-sustained-growth--mandarin-oriental-coo-on-sector-positivity-41423" TargetMode="External" /><Relationship Id="rId23" Type="http://schemas.openxmlformats.org/officeDocument/2006/relationships/fontTable" Target="fontTable.xml" /><Relationship Id="rId10" Type="http://schemas.openxmlformats.org/officeDocument/2006/relationships/image" Target="media/image3.jpeg"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2.jpeg" /><Relationship Id="rId14" Type="http://schemas.openxmlformats.org/officeDocument/2006/relationships/hyperlink" Target="https://www.mandarinoriental.com/en/our-company/our-history" TargetMode="External" /><Relationship Id="rId22"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1127</TotalTime>
  <Pages>11</Pages>
  <Words>2264</Words>
  <Characters>12906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Europass Curriculum Vitae</vt:lpstr>
    </vt:vector>
  </TitlesOfParts>
  <Company> </Company>
  <LinksUpToDate>false</LinksUpToDate>
  <CharactersWithSpaces>15140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Europass Curriculum Vitae</dc:title>
  <dc:subject/>
  <dc:creator>PHT</dc:creator>
  <cp:keywords/>
  <cp:lastModifiedBy>Ioan Bledea</cp:lastModifiedBy>
  <cp:revision>554</cp:revision>
  <cp:lastPrinted>2005-09-22T15:04:00Z</cp:lastPrinted>
  <dcterms:created xsi:type="dcterms:W3CDTF">2023-06-16T10:12:00Z</dcterms:created>
  <dcterms:modified xsi:type="dcterms:W3CDTF">2023-10-20T13:22:00Z</dcterms:modified>
</cp:coreProperties>
</file>