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3D838C" w14:textId="732D0B5B" w:rsidR="00C17678" w:rsidRDefault="00C17678" w:rsidP="00C17678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Creative Industry </w:t>
      </w:r>
      <w:r w:rsidR="0076228B">
        <w:rPr>
          <w:sz w:val="32"/>
          <w:szCs w:val="32"/>
        </w:rPr>
        <w:t xml:space="preserve">Acting Portfolio </w:t>
      </w:r>
    </w:p>
    <w:p w14:paraId="0D323D44" w14:textId="77777777" w:rsidR="00023C42" w:rsidRDefault="00023C42" w:rsidP="007578DD">
      <w:pPr>
        <w:rPr>
          <w:sz w:val="32"/>
          <w:szCs w:val="32"/>
          <w:u w:val="single"/>
        </w:rPr>
      </w:pPr>
    </w:p>
    <w:p w14:paraId="5AAEB967" w14:textId="3D9B6303" w:rsidR="00C17678" w:rsidRPr="00023C42" w:rsidRDefault="00023C42" w:rsidP="007578DD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Personal Development Plan </w:t>
      </w:r>
    </w:p>
    <w:p w14:paraId="74294BA5" w14:textId="7D787D2F" w:rsidR="007578DD" w:rsidRDefault="007578DD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A personal development plan is an essential tool for anyone pursuing a career in Creative Industry, as it </w:t>
      </w:r>
      <w:r w:rsidR="00D47A51">
        <w:rPr>
          <w:sz w:val="28"/>
          <w:szCs w:val="28"/>
        </w:rPr>
        <w:t xml:space="preserve">enables </w:t>
      </w:r>
      <w:r>
        <w:rPr>
          <w:sz w:val="28"/>
          <w:szCs w:val="28"/>
        </w:rPr>
        <w:t>reflection, go</w:t>
      </w:r>
      <w:r w:rsidR="00C172D8">
        <w:rPr>
          <w:sz w:val="28"/>
          <w:szCs w:val="28"/>
        </w:rPr>
        <w:t>al setting, and strategic growth. Within the acting profession, success depends n</w:t>
      </w:r>
      <w:r w:rsidR="006D2C05">
        <w:rPr>
          <w:sz w:val="28"/>
          <w:szCs w:val="28"/>
        </w:rPr>
        <w:t xml:space="preserve">ot only on talent, but also on self-awareness, adaptability, and the ability to present oneself effectively. By analysing </w:t>
      </w:r>
      <w:r w:rsidR="00961CAB">
        <w:rPr>
          <w:sz w:val="28"/>
          <w:szCs w:val="28"/>
        </w:rPr>
        <w:t>my strengths and weaknesses, understanding how I may be cast, developing a clear personal brand, and engaging with industry platforms and opportunities, I can cr</w:t>
      </w:r>
      <w:r w:rsidR="00C243F0">
        <w:rPr>
          <w:sz w:val="28"/>
          <w:szCs w:val="28"/>
        </w:rPr>
        <w:t>eate a structured and realistic pathway into the industry.</w:t>
      </w:r>
    </w:p>
    <w:p w14:paraId="3B058018" w14:textId="6D452190" w:rsidR="00C243F0" w:rsidRDefault="00AC0507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One useful way of evaluating my current position is through a SWOT analysis, which highlights strengths, weaknesses, opportunities, and threats. In terms of </w:t>
      </w:r>
      <w:r w:rsidR="00014A33">
        <w:rPr>
          <w:sz w:val="28"/>
          <w:szCs w:val="28"/>
        </w:rPr>
        <w:t xml:space="preserve">strengths, I </w:t>
      </w:r>
      <w:r w:rsidR="00BE0E79">
        <w:rPr>
          <w:sz w:val="28"/>
          <w:szCs w:val="28"/>
        </w:rPr>
        <w:t xml:space="preserve">consider myself to be a versatile performer with a strong work ethic and </w:t>
      </w:r>
      <w:r w:rsidR="00F0592B">
        <w:rPr>
          <w:sz w:val="28"/>
          <w:szCs w:val="28"/>
        </w:rPr>
        <w:t xml:space="preserve">a respectful attitude. My versatility allows me to adapt to </w:t>
      </w:r>
      <w:r w:rsidR="00CF5D0E">
        <w:rPr>
          <w:sz w:val="28"/>
          <w:szCs w:val="28"/>
        </w:rPr>
        <w:t xml:space="preserve">a range of roles and </w:t>
      </w:r>
      <w:r w:rsidR="000E627E">
        <w:rPr>
          <w:sz w:val="28"/>
          <w:szCs w:val="28"/>
        </w:rPr>
        <w:t xml:space="preserve">performance styles, while my work ethic ensures </w:t>
      </w:r>
      <w:r w:rsidR="00455D44">
        <w:rPr>
          <w:sz w:val="28"/>
          <w:szCs w:val="28"/>
        </w:rPr>
        <w:t>commitment and consistenc</w:t>
      </w:r>
      <w:r w:rsidR="0080724F">
        <w:rPr>
          <w:sz w:val="28"/>
          <w:szCs w:val="28"/>
        </w:rPr>
        <w:t>y—</w:t>
      </w:r>
      <w:r w:rsidR="00D51FA5">
        <w:rPr>
          <w:sz w:val="28"/>
          <w:szCs w:val="28"/>
        </w:rPr>
        <w:t xml:space="preserve">qualities </w:t>
      </w:r>
      <w:r w:rsidR="006B1CE1">
        <w:rPr>
          <w:sz w:val="28"/>
          <w:szCs w:val="28"/>
        </w:rPr>
        <w:t>that are</w:t>
      </w:r>
      <w:r w:rsidR="00BD4E56">
        <w:rPr>
          <w:sz w:val="28"/>
          <w:szCs w:val="28"/>
        </w:rPr>
        <w:t xml:space="preserve"> highly valued</w:t>
      </w:r>
      <w:r w:rsidR="006B1CE1">
        <w:rPr>
          <w:sz w:val="28"/>
          <w:szCs w:val="28"/>
        </w:rPr>
        <w:t xml:space="preserve"> within the </w:t>
      </w:r>
      <w:r w:rsidR="0040391D">
        <w:rPr>
          <w:sz w:val="28"/>
          <w:szCs w:val="28"/>
        </w:rPr>
        <w:t>acting industry</w:t>
      </w:r>
      <w:r w:rsidR="00BD4E56">
        <w:rPr>
          <w:sz w:val="28"/>
          <w:szCs w:val="28"/>
        </w:rPr>
        <w:t>.</w:t>
      </w:r>
    </w:p>
    <w:p w14:paraId="1E501832" w14:textId="2192FE17" w:rsidR="00BD4E56" w:rsidRDefault="00060AA2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However, there are several weaknesses I must address </w:t>
      </w:r>
      <w:r w:rsidR="007031C9">
        <w:rPr>
          <w:sz w:val="28"/>
          <w:szCs w:val="28"/>
        </w:rPr>
        <w:t>to</w:t>
      </w:r>
      <w:r>
        <w:rPr>
          <w:sz w:val="28"/>
          <w:szCs w:val="28"/>
        </w:rPr>
        <w:t xml:space="preserve"> develop further. These include </w:t>
      </w:r>
      <w:r w:rsidR="00BA1A1C">
        <w:rPr>
          <w:sz w:val="28"/>
          <w:szCs w:val="28"/>
        </w:rPr>
        <w:t xml:space="preserve">difficulties with concentration, patience, </w:t>
      </w:r>
      <w:r w:rsidR="00E5075A">
        <w:rPr>
          <w:sz w:val="28"/>
          <w:szCs w:val="28"/>
        </w:rPr>
        <w:t xml:space="preserve">articulation, confidence, and focus. At times, I find </w:t>
      </w:r>
      <w:r w:rsidR="007031C9">
        <w:rPr>
          <w:sz w:val="28"/>
          <w:szCs w:val="28"/>
        </w:rPr>
        <w:t xml:space="preserve">struggle </w:t>
      </w:r>
      <w:r w:rsidR="00E5075A">
        <w:rPr>
          <w:sz w:val="28"/>
          <w:szCs w:val="28"/>
        </w:rPr>
        <w:t xml:space="preserve">to maintain attention </w:t>
      </w:r>
      <w:r w:rsidR="00A86105">
        <w:rPr>
          <w:sz w:val="28"/>
          <w:szCs w:val="28"/>
        </w:rPr>
        <w:t>and can become easily distracted. Additionally, I recognise that I sometimes</w:t>
      </w:r>
      <w:r w:rsidR="007060BE">
        <w:rPr>
          <w:sz w:val="28"/>
          <w:szCs w:val="28"/>
        </w:rPr>
        <w:t xml:space="preserve"> speak too quickly</w:t>
      </w:r>
      <w:r w:rsidR="004B05A8">
        <w:rPr>
          <w:sz w:val="28"/>
          <w:szCs w:val="28"/>
        </w:rPr>
        <w:t xml:space="preserve">, </w:t>
      </w:r>
      <w:r w:rsidR="00236790">
        <w:rPr>
          <w:sz w:val="28"/>
          <w:szCs w:val="28"/>
        </w:rPr>
        <w:t xml:space="preserve">which can affect clarity in performance and communication. These weaknesses may impact </w:t>
      </w:r>
      <w:r w:rsidR="00E87EEE">
        <w:rPr>
          <w:sz w:val="28"/>
          <w:szCs w:val="28"/>
        </w:rPr>
        <w:t>both my professional interactions and performance quality if not actively improved.</w:t>
      </w:r>
    </w:p>
    <w:p w14:paraId="0E9B2A78" w14:textId="7E309E08" w:rsidR="00755A9A" w:rsidRDefault="000063BD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To overcome these </w:t>
      </w:r>
      <w:r w:rsidR="0020439F">
        <w:rPr>
          <w:sz w:val="28"/>
          <w:szCs w:val="28"/>
        </w:rPr>
        <w:t xml:space="preserve">challenges, I have identified practical strategies. For example, I can improve </w:t>
      </w:r>
      <w:r w:rsidR="002E7943">
        <w:rPr>
          <w:sz w:val="28"/>
          <w:szCs w:val="28"/>
        </w:rPr>
        <w:t>concentration by using tools such as a stress ball or listening to music while working. To develop articulation,</w:t>
      </w:r>
      <w:r w:rsidR="00832718">
        <w:rPr>
          <w:sz w:val="28"/>
          <w:szCs w:val="28"/>
        </w:rPr>
        <w:t xml:space="preserve"> I can practise vocal warm-ups and consciously slow down my speech. </w:t>
      </w:r>
      <w:r w:rsidR="002D4199">
        <w:rPr>
          <w:sz w:val="28"/>
          <w:szCs w:val="28"/>
        </w:rPr>
        <w:t xml:space="preserve">These strategies are simple but effective and can be incorporated into my routine. However, there are also potential threats, such as difficulty maintaining </w:t>
      </w:r>
      <w:r w:rsidR="00AA7862">
        <w:rPr>
          <w:sz w:val="28"/>
          <w:szCs w:val="28"/>
        </w:rPr>
        <w:t xml:space="preserve">focus during </w:t>
      </w:r>
      <w:r w:rsidR="00AA7862">
        <w:rPr>
          <w:sz w:val="28"/>
          <w:szCs w:val="28"/>
        </w:rPr>
        <w:lastRenderedPageBreak/>
        <w:t xml:space="preserve">physical activity or finding consistent time for vocal practice. </w:t>
      </w:r>
      <w:r w:rsidR="00755A9A">
        <w:rPr>
          <w:sz w:val="28"/>
          <w:szCs w:val="28"/>
        </w:rPr>
        <w:t>Recognising these barriers allows me to plan realistically and remain adaptable.</w:t>
      </w:r>
    </w:p>
    <w:p w14:paraId="481BDFCC" w14:textId="6C6D9DB3" w:rsidR="00C30418" w:rsidRDefault="00C30418" w:rsidP="007578DD">
      <w:pPr>
        <w:rPr>
          <w:sz w:val="28"/>
          <w:szCs w:val="28"/>
        </w:rPr>
      </w:pPr>
      <w:r>
        <w:rPr>
          <w:sz w:val="28"/>
          <w:szCs w:val="28"/>
        </w:rPr>
        <w:t>To structure my progress, I will apply SMART goals—Specific, Measurable, Achievable,</w:t>
      </w:r>
      <w:r w:rsidR="00091518">
        <w:rPr>
          <w:sz w:val="28"/>
          <w:szCs w:val="28"/>
        </w:rPr>
        <w:t xml:space="preserve"> Relevant, and Time-bound. For instance, rather than vaguely aiming to “improve </w:t>
      </w:r>
      <w:r w:rsidR="00827040">
        <w:rPr>
          <w:sz w:val="28"/>
          <w:szCs w:val="28"/>
        </w:rPr>
        <w:t xml:space="preserve">concentration,” I will set a goal to use focus techniques during </w:t>
      </w:r>
      <w:r w:rsidR="00AC6765">
        <w:rPr>
          <w:sz w:val="28"/>
          <w:szCs w:val="28"/>
        </w:rPr>
        <w:t xml:space="preserve">study sessions and measure how long I remain engaged. Similarly, I can track improvements in articulation through feedback or recorded practice. </w:t>
      </w:r>
      <w:r w:rsidR="00377019">
        <w:rPr>
          <w:sz w:val="28"/>
          <w:szCs w:val="28"/>
        </w:rPr>
        <w:t>This structured approach ensures consistent development and helps maintain motivation.</w:t>
      </w:r>
    </w:p>
    <w:p w14:paraId="66956B71" w14:textId="6AC1E2BA" w:rsidR="00FD755B" w:rsidRDefault="00FD755B" w:rsidP="007578DD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Casting Types </w:t>
      </w:r>
      <w:r w:rsidR="00863ED4">
        <w:rPr>
          <w:sz w:val="32"/>
          <w:szCs w:val="32"/>
          <w:u w:val="single"/>
        </w:rPr>
        <w:t xml:space="preserve">and My Brand </w:t>
      </w:r>
    </w:p>
    <w:p w14:paraId="025BEA26" w14:textId="3FFEBAB4" w:rsidR="00CB5408" w:rsidRDefault="008C621D" w:rsidP="007578DD">
      <w:pPr>
        <w:rPr>
          <w:sz w:val="28"/>
          <w:szCs w:val="28"/>
        </w:rPr>
      </w:pPr>
      <w:r>
        <w:rPr>
          <w:sz w:val="28"/>
          <w:szCs w:val="28"/>
        </w:rPr>
        <w:t>Understanding how I may be cast is a</w:t>
      </w:r>
      <w:r w:rsidR="008F5FBA">
        <w:rPr>
          <w:sz w:val="28"/>
          <w:szCs w:val="28"/>
        </w:rPr>
        <w:t xml:space="preserve"> key part of my development </w:t>
      </w:r>
      <w:r w:rsidR="00260681">
        <w:rPr>
          <w:sz w:val="28"/>
          <w:szCs w:val="28"/>
        </w:rPr>
        <w:t xml:space="preserve">as an actor. Based on my experience, I am particularly suited to </w:t>
      </w:r>
      <w:r w:rsidR="00B772AD">
        <w:rPr>
          <w:sz w:val="28"/>
          <w:szCs w:val="28"/>
        </w:rPr>
        <w:t xml:space="preserve">comedic and performance-based roles. </w:t>
      </w:r>
      <w:r w:rsidR="00345F96">
        <w:rPr>
          <w:sz w:val="28"/>
          <w:szCs w:val="28"/>
        </w:rPr>
        <w:t>My background in musical theatre, including training in singing and stage performance, supports my abi</w:t>
      </w:r>
      <w:r w:rsidR="00EA2602">
        <w:rPr>
          <w:sz w:val="28"/>
          <w:szCs w:val="28"/>
        </w:rPr>
        <w:t xml:space="preserve">lity to take on expressive and energetic characters. I would also describe myself as a character </w:t>
      </w:r>
      <w:r w:rsidR="00CB5408">
        <w:rPr>
          <w:sz w:val="28"/>
          <w:szCs w:val="28"/>
        </w:rPr>
        <w:t>actor, as I can adapt to a range of personalities and am easily cast in distinctive roles.</w:t>
      </w:r>
    </w:p>
    <w:p w14:paraId="4D065DF5" w14:textId="17E2C44F" w:rsidR="003D641A" w:rsidRDefault="003D641A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Feedback from </w:t>
      </w:r>
      <w:r w:rsidR="000269A0">
        <w:rPr>
          <w:sz w:val="28"/>
          <w:szCs w:val="28"/>
        </w:rPr>
        <w:t xml:space="preserve">peers has provided valuable insight into my casting type. I have been identified </w:t>
      </w:r>
      <w:r w:rsidR="00184572">
        <w:rPr>
          <w:sz w:val="28"/>
          <w:szCs w:val="28"/>
        </w:rPr>
        <w:t xml:space="preserve">as suitable for </w:t>
      </w:r>
      <w:r w:rsidR="00263358">
        <w:rPr>
          <w:sz w:val="28"/>
          <w:szCs w:val="28"/>
        </w:rPr>
        <w:t>roles such as a “sassy younger sister,”</w:t>
      </w:r>
      <w:r w:rsidR="001A724F">
        <w:rPr>
          <w:sz w:val="28"/>
          <w:szCs w:val="28"/>
        </w:rPr>
        <w:t xml:space="preserve"> a confident or popular character, and a “queen of gossip,” all of which </w:t>
      </w:r>
      <w:r w:rsidR="00BE439A">
        <w:rPr>
          <w:sz w:val="28"/>
          <w:szCs w:val="28"/>
        </w:rPr>
        <w:t xml:space="preserve">suggest a strong and expressive personality. At the same time, I have also been considered </w:t>
      </w:r>
      <w:r w:rsidR="00B22114">
        <w:rPr>
          <w:sz w:val="28"/>
          <w:szCs w:val="28"/>
        </w:rPr>
        <w:t>for more introverted roles, such as a shy or</w:t>
      </w:r>
      <w:r w:rsidR="000C1719">
        <w:rPr>
          <w:sz w:val="28"/>
          <w:szCs w:val="28"/>
        </w:rPr>
        <w:t xml:space="preserve"> </w:t>
      </w:r>
      <w:r w:rsidR="00B22114">
        <w:rPr>
          <w:sz w:val="28"/>
          <w:szCs w:val="28"/>
        </w:rPr>
        <w:t>misunderstood character, demonstrating versatility. Many suggested</w:t>
      </w:r>
      <w:r w:rsidR="006D2930">
        <w:rPr>
          <w:sz w:val="28"/>
          <w:szCs w:val="28"/>
        </w:rPr>
        <w:t xml:space="preserve"> roles include a comedic or unexpected element, such as a twist villain or exaggerated </w:t>
      </w:r>
      <w:r w:rsidR="005A36E9">
        <w:rPr>
          <w:sz w:val="28"/>
          <w:szCs w:val="28"/>
        </w:rPr>
        <w:t>sitcom character, which aligns with my strengths.</w:t>
      </w:r>
    </w:p>
    <w:p w14:paraId="2DADEBA3" w14:textId="522DA4A8" w:rsidR="0013654E" w:rsidRDefault="00B025E9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While it is important to build on these strengths, I also aim to challenge </w:t>
      </w:r>
      <w:r w:rsidR="00A008F5">
        <w:rPr>
          <w:sz w:val="28"/>
          <w:szCs w:val="28"/>
        </w:rPr>
        <w:t xml:space="preserve">myself by exploring </w:t>
      </w:r>
      <w:r w:rsidR="00156FDF">
        <w:rPr>
          <w:sz w:val="28"/>
          <w:szCs w:val="28"/>
        </w:rPr>
        <w:t xml:space="preserve">more serious or dramatic roles. </w:t>
      </w:r>
      <w:r w:rsidR="002738A8">
        <w:rPr>
          <w:sz w:val="28"/>
          <w:szCs w:val="28"/>
        </w:rPr>
        <w:t xml:space="preserve">Expanding my range will help prevent </w:t>
      </w:r>
      <w:r w:rsidR="00006C98">
        <w:rPr>
          <w:sz w:val="28"/>
          <w:szCs w:val="28"/>
        </w:rPr>
        <w:t xml:space="preserve">typecasting and support long term growth. Balancing my strengths </w:t>
      </w:r>
      <w:r w:rsidR="000C1719">
        <w:rPr>
          <w:sz w:val="28"/>
          <w:szCs w:val="28"/>
        </w:rPr>
        <w:t>with new challenges is essential in developing as a well-rounded performer.</w:t>
      </w:r>
      <w:r w:rsidR="000D2D3A">
        <w:rPr>
          <w:sz w:val="28"/>
          <w:szCs w:val="28"/>
        </w:rPr>
        <w:t xml:space="preserve"> </w:t>
      </w:r>
      <w:r w:rsidR="00AF1DC4">
        <w:rPr>
          <w:sz w:val="28"/>
          <w:szCs w:val="28"/>
        </w:rPr>
        <w:t>“</w:t>
      </w:r>
      <w:r w:rsidR="00783DF4">
        <w:rPr>
          <w:sz w:val="28"/>
          <w:szCs w:val="28"/>
        </w:rPr>
        <w:t xml:space="preserve">Truth on stage is different from truth in life. </w:t>
      </w:r>
      <w:r w:rsidR="008A7B89">
        <w:rPr>
          <w:sz w:val="28"/>
          <w:szCs w:val="28"/>
        </w:rPr>
        <w:t xml:space="preserve">In a play there are no true facts or events: </w:t>
      </w:r>
      <w:r w:rsidR="001D5AF3">
        <w:rPr>
          <w:sz w:val="28"/>
          <w:szCs w:val="28"/>
        </w:rPr>
        <w:t>everything is invention</w:t>
      </w:r>
      <w:r w:rsidR="00AF1DC4">
        <w:rPr>
          <w:sz w:val="28"/>
          <w:szCs w:val="28"/>
        </w:rPr>
        <w:t xml:space="preserve">” </w:t>
      </w:r>
      <w:r w:rsidR="00EA38EC">
        <w:rPr>
          <w:sz w:val="28"/>
          <w:szCs w:val="28"/>
        </w:rPr>
        <w:t xml:space="preserve">(Moore, 2012, </w:t>
      </w:r>
      <w:r w:rsidR="006D2E7E">
        <w:rPr>
          <w:sz w:val="28"/>
          <w:szCs w:val="28"/>
        </w:rPr>
        <w:t>p. 32).</w:t>
      </w:r>
    </w:p>
    <w:p w14:paraId="5C9A3F22" w14:textId="04BA0F39" w:rsidR="00345F01" w:rsidRDefault="00F742CF" w:rsidP="00DB6650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Closely linked to casting is the concept of personal branding. </w:t>
      </w:r>
      <w:r w:rsidR="00E2166F">
        <w:rPr>
          <w:sz w:val="28"/>
          <w:szCs w:val="28"/>
        </w:rPr>
        <w:t xml:space="preserve">My brand is the impression I </w:t>
      </w:r>
      <w:r w:rsidR="00DD19F2">
        <w:rPr>
          <w:sz w:val="28"/>
          <w:szCs w:val="28"/>
        </w:rPr>
        <w:t>present to casting directors and industry professionals</w:t>
      </w:r>
      <w:r w:rsidR="00A3121D">
        <w:rPr>
          <w:sz w:val="28"/>
          <w:szCs w:val="28"/>
        </w:rPr>
        <w:t>, shaped by my skills, personality, and professional materials.</w:t>
      </w:r>
      <w:r w:rsidR="00345F01">
        <w:rPr>
          <w:sz w:val="28"/>
          <w:szCs w:val="28"/>
        </w:rPr>
        <w:t xml:space="preserve"> Headshots, CVs, and showreels all contribute </w:t>
      </w:r>
      <w:r w:rsidR="00243A24">
        <w:rPr>
          <w:sz w:val="28"/>
          <w:szCs w:val="28"/>
        </w:rPr>
        <w:t>to this image. Headshots must be professional and representative of my casting t</w:t>
      </w:r>
      <w:r w:rsidR="00317D5D">
        <w:rPr>
          <w:sz w:val="28"/>
          <w:szCs w:val="28"/>
        </w:rPr>
        <w:t>ype, while my</w:t>
      </w:r>
      <w:r w:rsidR="00B12986">
        <w:rPr>
          <w:sz w:val="28"/>
          <w:szCs w:val="28"/>
        </w:rPr>
        <w:t xml:space="preserve"> both of my </w:t>
      </w:r>
      <w:r w:rsidR="00317D5D">
        <w:rPr>
          <w:sz w:val="28"/>
          <w:szCs w:val="28"/>
        </w:rPr>
        <w:t>CV</w:t>
      </w:r>
      <w:r w:rsidR="00EA413D">
        <w:rPr>
          <w:sz w:val="28"/>
          <w:szCs w:val="28"/>
        </w:rPr>
        <w:t>s</w:t>
      </w:r>
      <w:r w:rsidR="00317D5D">
        <w:rPr>
          <w:sz w:val="28"/>
          <w:szCs w:val="28"/>
        </w:rPr>
        <w:t xml:space="preserve"> highlight my experience and training</w:t>
      </w:r>
      <w:r w:rsidR="00BA5DEB">
        <w:rPr>
          <w:sz w:val="28"/>
          <w:szCs w:val="28"/>
        </w:rPr>
        <w:t xml:space="preserve"> (see Appendix)</w:t>
      </w:r>
      <w:r w:rsidR="00317D5D">
        <w:rPr>
          <w:sz w:val="28"/>
          <w:szCs w:val="28"/>
        </w:rPr>
        <w:t xml:space="preserve">. A showreel allows </w:t>
      </w:r>
      <w:r w:rsidR="004C5086">
        <w:rPr>
          <w:sz w:val="28"/>
          <w:szCs w:val="28"/>
        </w:rPr>
        <w:t xml:space="preserve">me to demonstrate my abilities in action. Together, these materials form a cohesive representation </w:t>
      </w:r>
      <w:r w:rsidR="004C1225">
        <w:rPr>
          <w:sz w:val="28"/>
          <w:szCs w:val="28"/>
        </w:rPr>
        <w:t xml:space="preserve">of me as an actor, and it is important that they remain consistent and </w:t>
      </w:r>
      <w:r w:rsidR="001732E1">
        <w:rPr>
          <w:sz w:val="28"/>
          <w:szCs w:val="28"/>
        </w:rPr>
        <w:t>intentional.</w:t>
      </w:r>
    </w:p>
    <w:p w14:paraId="6531842C" w14:textId="1C953E22" w:rsidR="00A449BB" w:rsidRDefault="00A449BB" w:rsidP="007578DD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Platforms and </w:t>
      </w:r>
      <w:r w:rsidR="00A309D6">
        <w:rPr>
          <w:sz w:val="32"/>
          <w:szCs w:val="32"/>
          <w:u w:val="single"/>
        </w:rPr>
        <w:t xml:space="preserve">Industry </w:t>
      </w:r>
      <w:r>
        <w:rPr>
          <w:sz w:val="32"/>
          <w:szCs w:val="32"/>
          <w:u w:val="single"/>
        </w:rPr>
        <w:t xml:space="preserve">Organisations </w:t>
      </w:r>
    </w:p>
    <w:p w14:paraId="4E60E8B9" w14:textId="78C66C22" w:rsidR="00A60803" w:rsidRDefault="00A309D6" w:rsidP="007578DD">
      <w:pPr>
        <w:rPr>
          <w:sz w:val="28"/>
          <w:szCs w:val="28"/>
        </w:rPr>
      </w:pPr>
      <w:r>
        <w:rPr>
          <w:sz w:val="28"/>
          <w:szCs w:val="28"/>
        </w:rPr>
        <w:t>To</w:t>
      </w:r>
      <w:r w:rsidR="007F30E7">
        <w:rPr>
          <w:sz w:val="28"/>
          <w:szCs w:val="28"/>
        </w:rPr>
        <w:t xml:space="preserve"> promote myself effectively, I must </w:t>
      </w:r>
      <w:r w:rsidR="00B14853">
        <w:rPr>
          <w:sz w:val="28"/>
          <w:szCs w:val="28"/>
        </w:rPr>
        <w:t>engage with industry platforms. Professional casting platforms such as Spotlight and Backstage are essential for applying to roles</w:t>
      </w:r>
      <w:r w:rsidR="009A4213">
        <w:rPr>
          <w:sz w:val="28"/>
          <w:szCs w:val="28"/>
        </w:rPr>
        <w:t xml:space="preserve"> and gaining visibility. Additionally, platforms such as Instagram and YouTube </w:t>
      </w:r>
      <w:r w:rsidR="005F0313">
        <w:rPr>
          <w:sz w:val="28"/>
          <w:szCs w:val="28"/>
        </w:rPr>
        <w:t>allow me to showcase my work and build an online presence.</w:t>
      </w:r>
    </w:p>
    <w:p w14:paraId="7424F3E2" w14:textId="5F0B976A" w:rsidR="005F0313" w:rsidRDefault="005F0313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Industry organisations also play a vital role in supporting performers. Equity provides </w:t>
      </w:r>
      <w:r w:rsidR="00C42279">
        <w:rPr>
          <w:sz w:val="28"/>
          <w:szCs w:val="28"/>
        </w:rPr>
        <w:t xml:space="preserve">advice, protection, and guidance, while Arts Council of Wales </w:t>
      </w:r>
      <w:r w:rsidR="00457B59">
        <w:rPr>
          <w:sz w:val="28"/>
          <w:szCs w:val="28"/>
        </w:rPr>
        <w:t>and Arts Council England offer funding and development opportunities. Engaging with these resources can support both my professional growth</w:t>
      </w:r>
      <w:r w:rsidR="00350984">
        <w:rPr>
          <w:sz w:val="28"/>
          <w:szCs w:val="28"/>
        </w:rPr>
        <w:t xml:space="preserve"> and creative projects.</w:t>
      </w:r>
    </w:p>
    <w:p w14:paraId="637CCECB" w14:textId="561F4D6E" w:rsidR="00A011FC" w:rsidRDefault="00A011FC" w:rsidP="007578DD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Work</w:t>
      </w:r>
      <w:r w:rsidR="00CA19FC">
        <w:rPr>
          <w:sz w:val="32"/>
          <w:szCs w:val="32"/>
          <w:u w:val="single"/>
        </w:rPr>
        <w:t xml:space="preserve"> </w:t>
      </w:r>
      <w:r>
        <w:rPr>
          <w:sz w:val="32"/>
          <w:szCs w:val="32"/>
          <w:u w:val="single"/>
        </w:rPr>
        <w:t xml:space="preserve">Opportunities </w:t>
      </w:r>
      <w:r w:rsidR="00CA19FC">
        <w:rPr>
          <w:sz w:val="32"/>
          <w:szCs w:val="32"/>
          <w:u w:val="single"/>
        </w:rPr>
        <w:t>in Wales</w:t>
      </w:r>
    </w:p>
    <w:p w14:paraId="3960AC92" w14:textId="1E247870" w:rsidR="00FF2988" w:rsidRDefault="0003205D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When considering where to find work, it is important to </w:t>
      </w:r>
      <w:r w:rsidR="00854C79">
        <w:rPr>
          <w:sz w:val="28"/>
          <w:szCs w:val="28"/>
        </w:rPr>
        <w:t xml:space="preserve">explore both national and local </w:t>
      </w:r>
      <w:r w:rsidR="000843FA">
        <w:rPr>
          <w:sz w:val="28"/>
          <w:szCs w:val="28"/>
        </w:rPr>
        <w:t xml:space="preserve">opportunities. Across the UK, actors often find work through casting platforms, agents, and networking. However, focusing on my local </w:t>
      </w:r>
      <w:r w:rsidR="00FF2988">
        <w:rPr>
          <w:sz w:val="28"/>
          <w:szCs w:val="28"/>
        </w:rPr>
        <w:t>area of Carmarthenshire and Wales is equally important.</w:t>
      </w:r>
    </w:p>
    <w:p w14:paraId="4673BC6B" w14:textId="56A77EE0" w:rsidR="000471A3" w:rsidRDefault="000471A3" w:rsidP="007578DD">
      <w:pPr>
        <w:rPr>
          <w:sz w:val="28"/>
          <w:szCs w:val="28"/>
        </w:rPr>
      </w:pPr>
      <w:r>
        <w:rPr>
          <w:sz w:val="28"/>
          <w:szCs w:val="28"/>
        </w:rPr>
        <w:t>Organisations such as</w:t>
      </w:r>
      <w:r w:rsidR="00D277F0">
        <w:rPr>
          <w:sz w:val="28"/>
          <w:szCs w:val="28"/>
        </w:rPr>
        <w:t xml:space="preserve"> S4C and </w:t>
      </w:r>
      <w:r>
        <w:rPr>
          <w:sz w:val="28"/>
          <w:szCs w:val="28"/>
        </w:rPr>
        <w:t xml:space="preserve">BBC Cymru Wales </w:t>
      </w:r>
      <w:r w:rsidR="00D277F0">
        <w:rPr>
          <w:sz w:val="28"/>
          <w:szCs w:val="28"/>
        </w:rPr>
        <w:t xml:space="preserve">provide opportunities within television and media. Theatre companies such as Welsh National Theatre </w:t>
      </w:r>
      <w:r w:rsidR="00EC707A">
        <w:rPr>
          <w:sz w:val="28"/>
          <w:szCs w:val="28"/>
        </w:rPr>
        <w:t xml:space="preserve">and </w:t>
      </w:r>
      <w:proofErr w:type="spellStart"/>
      <w:r w:rsidR="00EC707A">
        <w:rPr>
          <w:sz w:val="28"/>
          <w:szCs w:val="28"/>
        </w:rPr>
        <w:t>Theatrau</w:t>
      </w:r>
      <w:proofErr w:type="spellEnd"/>
      <w:r w:rsidR="00EC707A">
        <w:rPr>
          <w:sz w:val="28"/>
          <w:szCs w:val="28"/>
        </w:rPr>
        <w:t xml:space="preserve"> Sir </w:t>
      </w:r>
      <w:proofErr w:type="spellStart"/>
      <w:r w:rsidR="00EC707A">
        <w:rPr>
          <w:sz w:val="28"/>
          <w:szCs w:val="28"/>
        </w:rPr>
        <w:t>Gâr</w:t>
      </w:r>
      <w:proofErr w:type="spellEnd"/>
      <w:r w:rsidR="00EC707A">
        <w:rPr>
          <w:sz w:val="28"/>
          <w:szCs w:val="28"/>
        </w:rPr>
        <w:t xml:space="preserve"> offer valuable experience through productions and </w:t>
      </w:r>
      <w:r w:rsidR="003354C9">
        <w:rPr>
          <w:sz w:val="28"/>
          <w:szCs w:val="28"/>
        </w:rPr>
        <w:t>workshops.</w:t>
      </w:r>
    </w:p>
    <w:p w14:paraId="5DC1BF75" w14:textId="77777777" w:rsidR="00034B01" w:rsidRDefault="004A462C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In South and West Wales, companies such as </w:t>
      </w:r>
      <w:proofErr w:type="spellStart"/>
      <w:r>
        <w:rPr>
          <w:sz w:val="28"/>
          <w:szCs w:val="28"/>
        </w:rPr>
        <w:t>Theatr</w:t>
      </w:r>
      <w:proofErr w:type="spellEnd"/>
      <w:r>
        <w:rPr>
          <w:sz w:val="28"/>
          <w:szCs w:val="28"/>
        </w:rPr>
        <w:t xml:space="preserve"> Cymru and Torch Theatre Company contribute significantly to</w:t>
      </w:r>
      <w:r w:rsidR="00C84C57">
        <w:rPr>
          <w:sz w:val="28"/>
          <w:szCs w:val="28"/>
        </w:rPr>
        <w:t xml:space="preserve"> the regional theatre landscape. These organisations produce high quality work and provide </w:t>
      </w:r>
      <w:r w:rsidR="00C84C57">
        <w:rPr>
          <w:sz w:val="28"/>
          <w:szCs w:val="28"/>
        </w:rPr>
        <w:lastRenderedPageBreak/>
        <w:t xml:space="preserve">professional opportunities </w:t>
      </w:r>
      <w:r w:rsidR="00451989">
        <w:rPr>
          <w:sz w:val="28"/>
          <w:szCs w:val="28"/>
        </w:rPr>
        <w:t xml:space="preserve">for emerging actors. Smaller companies such as </w:t>
      </w:r>
      <w:proofErr w:type="spellStart"/>
      <w:r w:rsidR="00451989">
        <w:rPr>
          <w:sz w:val="28"/>
          <w:szCs w:val="28"/>
        </w:rPr>
        <w:t>Theatr</w:t>
      </w:r>
      <w:proofErr w:type="spellEnd"/>
      <w:r w:rsidR="00451989">
        <w:rPr>
          <w:sz w:val="28"/>
          <w:szCs w:val="28"/>
        </w:rPr>
        <w:t xml:space="preserve"> </w:t>
      </w:r>
      <w:proofErr w:type="spellStart"/>
      <w:r w:rsidR="00451989">
        <w:rPr>
          <w:sz w:val="28"/>
          <w:szCs w:val="28"/>
        </w:rPr>
        <w:t>Bara</w:t>
      </w:r>
      <w:proofErr w:type="spellEnd"/>
      <w:r w:rsidR="00451989">
        <w:rPr>
          <w:sz w:val="28"/>
          <w:szCs w:val="28"/>
        </w:rPr>
        <w:t xml:space="preserve"> Caws and community groups like Brave Arts Theatre </w:t>
      </w:r>
      <w:r w:rsidR="00905C6B">
        <w:rPr>
          <w:sz w:val="28"/>
          <w:szCs w:val="28"/>
        </w:rPr>
        <w:t>Company also play a crucial role in developing talent and providing accessible opportunities.</w:t>
      </w:r>
      <w:r w:rsidR="00082173">
        <w:rPr>
          <w:sz w:val="28"/>
          <w:szCs w:val="28"/>
        </w:rPr>
        <w:t xml:space="preserve"> </w:t>
      </w:r>
    </w:p>
    <w:p w14:paraId="75B85A39" w14:textId="103152AF" w:rsidR="004A462C" w:rsidRDefault="00CB550F" w:rsidP="005330E7">
      <w:pPr>
        <w:ind w:left="720"/>
        <w:rPr>
          <w:sz w:val="28"/>
          <w:szCs w:val="28"/>
        </w:rPr>
      </w:pPr>
      <w:r>
        <w:rPr>
          <w:sz w:val="28"/>
          <w:szCs w:val="28"/>
        </w:rPr>
        <w:t xml:space="preserve">Theatre has taken its place within a broad </w:t>
      </w:r>
      <w:r w:rsidR="008916D8">
        <w:rPr>
          <w:sz w:val="28"/>
          <w:szCs w:val="28"/>
        </w:rPr>
        <w:t>spectrum of performance, connecting it wit</w:t>
      </w:r>
      <w:r w:rsidR="00C46CCC">
        <w:rPr>
          <w:sz w:val="28"/>
          <w:szCs w:val="28"/>
        </w:rPr>
        <w:t>h</w:t>
      </w:r>
      <w:r w:rsidR="008916D8">
        <w:rPr>
          <w:sz w:val="28"/>
          <w:szCs w:val="28"/>
        </w:rPr>
        <w:t xml:space="preserve"> </w:t>
      </w:r>
      <w:r w:rsidR="00FF5B67">
        <w:rPr>
          <w:sz w:val="28"/>
          <w:szCs w:val="28"/>
        </w:rPr>
        <w:t xml:space="preserve">the wider forces of ritual and revolt </w:t>
      </w:r>
      <w:r w:rsidR="007672EF">
        <w:rPr>
          <w:sz w:val="28"/>
          <w:szCs w:val="28"/>
        </w:rPr>
        <w:t xml:space="preserve">that thread so many spheres </w:t>
      </w:r>
      <w:r w:rsidR="00034B01">
        <w:rPr>
          <w:sz w:val="28"/>
          <w:szCs w:val="28"/>
        </w:rPr>
        <w:t>of human culture</w:t>
      </w:r>
      <w:r w:rsidR="00C0405A">
        <w:rPr>
          <w:sz w:val="28"/>
          <w:szCs w:val="28"/>
        </w:rPr>
        <w:t xml:space="preserve"> </w:t>
      </w:r>
      <w:r w:rsidR="00336F2D">
        <w:rPr>
          <w:sz w:val="28"/>
          <w:szCs w:val="28"/>
        </w:rPr>
        <w:t xml:space="preserve">(Freshwater, 2009, </w:t>
      </w:r>
      <w:r w:rsidR="00C0405A">
        <w:rPr>
          <w:sz w:val="28"/>
          <w:szCs w:val="28"/>
        </w:rPr>
        <w:t>p.</w:t>
      </w:r>
      <w:r w:rsidR="009C33F0">
        <w:rPr>
          <w:sz w:val="28"/>
          <w:szCs w:val="28"/>
        </w:rPr>
        <w:t xml:space="preserve"> 7).</w:t>
      </w:r>
    </w:p>
    <w:p w14:paraId="29C3FACD" w14:textId="256D12E6" w:rsidR="00905C6B" w:rsidRDefault="00192390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Local venues </w:t>
      </w:r>
      <w:r w:rsidR="00510B63">
        <w:rPr>
          <w:sz w:val="28"/>
          <w:szCs w:val="28"/>
        </w:rPr>
        <w:t xml:space="preserve">such as the Lyric Theatre and Ffwrnes Theatre act as cultural hubs, hosting a range of performances and </w:t>
      </w:r>
      <w:r w:rsidR="00872F64">
        <w:rPr>
          <w:sz w:val="28"/>
          <w:szCs w:val="28"/>
        </w:rPr>
        <w:t xml:space="preserve">providing entry points into the industry. Engaging with these organisations will allow me to </w:t>
      </w:r>
      <w:r w:rsidR="00C66208">
        <w:rPr>
          <w:sz w:val="28"/>
          <w:szCs w:val="28"/>
        </w:rPr>
        <w:t>build experience, develop skills, and establish connections.</w:t>
      </w:r>
    </w:p>
    <w:p w14:paraId="397C7208" w14:textId="77777777" w:rsidR="005A31BC" w:rsidRDefault="005A31BC" w:rsidP="007578DD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Financial Responsibilities </w:t>
      </w:r>
    </w:p>
    <w:p w14:paraId="53FA6246" w14:textId="2146E5D6" w:rsidR="00A47D17" w:rsidRDefault="000D1814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Acting is not only a creative career but also a business. </w:t>
      </w:r>
      <w:r w:rsidR="004F1A7A">
        <w:rPr>
          <w:sz w:val="28"/>
          <w:szCs w:val="28"/>
        </w:rPr>
        <w:t>As a performer, I will need to manage finances, including taxes and income. This involves registering as self</w:t>
      </w:r>
      <w:r w:rsidR="005E31E2">
        <w:rPr>
          <w:sz w:val="28"/>
          <w:szCs w:val="28"/>
        </w:rPr>
        <w:t>-employed and completing tax returns through HM Revenue and Customs. In the early stages of my car</w:t>
      </w:r>
      <w:r w:rsidR="002A13A6">
        <w:rPr>
          <w:sz w:val="28"/>
          <w:szCs w:val="28"/>
        </w:rPr>
        <w:t>eer, it is likely that I will need to balance acting work with a PAYE job to maintain financial stability.</w:t>
      </w:r>
    </w:p>
    <w:p w14:paraId="764E061A" w14:textId="1CF510A1" w:rsidR="002A13A6" w:rsidRPr="000D1814" w:rsidRDefault="00C96C02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This balance can be challenging </w:t>
      </w:r>
      <w:r w:rsidR="00494067">
        <w:rPr>
          <w:sz w:val="28"/>
          <w:szCs w:val="28"/>
        </w:rPr>
        <w:t xml:space="preserve">and is one of the main reasons many new actors struggle to sustain their careers. However, through </w:t>
      </w:r>
      <w:r w:rsidR="002B4D1B">
        <w:rPr>
          <w:sz w:val="28"/>
          <w:szCs w:val="28"/>
        </w:rPr>
        <w:t xml:space="preserve">effective time management and realistic expectations, I can continue pursuing opportunities while </w:t>
      </w:r>
      <w:r w:rsidR="00AC289E">
        <w:rPr>
          <w:sz w:val="28"/>
          <w:szCs w:val="28"/>
        </w:rPr>
        <w:t>supporting myself financially.</w:t>
      </w:r>
    </w:p>
    <w:p w14:paraId="0B38C29F" w14:textId="77777777" w:rsidR="0052580E" w:rsidRDefault="009774E7" w:rsidP="007578DD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Monologue </w:t>
      </w:r>
      <w:r w:rsidR="0052580E">
        <w:rPr>
          <w:sz w:val="32"/>
          <w:szCs w:val="32"/>
          <w:u w:val="single"/>
        </w:rPr>
        <w:t xml:space="preserve">Choice </w:t>
      </w:r>
    </w:p>
    <w:p w14:paraId="1EDB3A7B" w14:textId="667E7CCC" w:rsidR="00FD5172" w:rsidRDefault="0037538A" w:rsidP="00253183">
      <w:pPr>
        <w:rPr>
          <w:sz w:val="28"/>
          <w:szCs w:val="28"/>
        </w:rPr>
      </w:pPr>
      <w:r>
        <w:rPr>
          <w:sz w:val="28"/>
          <w:szCs w:val="28"/>
        </w:rPr>
        <w:t xml:space="preserve">For my assessment, I </w:t>
      </w:r>
      <w:r w:rsidR="00A938CE">
        <w:rPr>
          <w:sz w:val="28"/>
          <w:szCs w:val="28"/>
        </w:rPr>
        <w:t xml:space="preserve">chose </w:t>
      </w:r>
      <w:r w:rsidR="00253183">
        <w:rPr>
          <w:sz w:val="28"/>
          <w:szCs w:val="28"/>
        </w:rPr>
        <w:t xml:space="preserve">a </w:t>
      </w:r>
      <w:r w:rsidR="00971CAA">
        <w:rPr>
          <w:sz w:val="28"/>
          <w:szCs w:val="28"/>
        </w:rPr>
        <w:t xml:space="preserve">monologue from Fleabag by Phoebe Waller-Bridge because it aligns with </w:t>
      </w:r>
      <w:r w:rsidR="00171398">
        <w:rPr>
          <w:sz w:val="28"/>
          <w:szCs w:val="28"/>
        </w:rPr>
        <w:t xml:space="preserve">my strengths in comedy and character-based acting. The piece’s fast-paced, conversational </w:t>
      </w:r>
      <w:r w:rsidR="00332C06">
        <w:rPr>
          <w:sz w:val="28"/>
          <w:szCs w:val="28"/>
        </w:rPr>
        <w:t>tone allows me to demonstrate timing, personality, and control.</w:t>
      </w:r>
    </w:p>
    <w:p w14:paraId="4B2D3184" w14:textId="2510E6AE" w:rsidR="00332C06" w:rsidRDefault="000F7A0D" w:rsidP="00253183">
      <w:pPr>
        <w:rPr>
          <w:sz w:val="28"/>
          <w:szCs w:val="28"/>
        </w:rPr>
      </w:pPr>
      <w:r>
        <w:rPr>
          <w:sz w:val="28"/>
          <w:szCs w:val="28"/>
        </w:rPr>
        <w:t xml:space="preserve">The monologue also includes a clear shift to confidence to vulnerability, enabling me to show range within a </w:t>
      </w:r>
      <w:r w:rsidR="00FB1239">
        <w:rPr>
          <w:sz w:val="28"/>
          <w:szCs w:val="28"/>
        </w:rPr>
        <w:t xml:space="preserve">short performance. Additionally, it challenges me in areas such as articulation and pacing, requiring </w:t>
      </w:r>
      <w:r w:rsidR="00275FE2">
        <w:rPr>
          <w:sz w:val="28"/>
          <w:szCs w:val="28"/>
        </w:rPr>
        <w:t>precision and focus. Its direct address to the audience allows for strong engagement, making it</w:t>
      </w:r>
      <w:r w:rsidR="00D749E0">
        <w:rPr>
          <w:sz w:val="28"/>
          <w:szCs w:val="28"/>
        </w:rPr>
        <w:t xml:space="preserve"> both a suitable and developmental choice.</w:t>
      </w:r>
    </w:p>
    <w:p w14:paraId="6B128F1D" w14:textId="3B55F0C7" w:rsidR="00FA3490" w:rsidRDefault="00605109" w:rsidP="007578DD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lastRenderedPageBreak/>
        <w:t>Myer</w:t>
      </w:r>
      <w:r w:rsidR="00EA1EAB">
        <w:rPr>
          <w:sz w:val="32"/>
          <w:szCs w:val="32"/>
          <w:u w:val="single"/>
        </w:rPr>
        <w:t xml:space="preserve">-Briggs Test </w:t>
      </w:r>
      <w:r w:rsidR="00FA3490">
        <w:rPr>
          <w:sz w:val="32"/>
          <w:szCs w:val="32"/>
          <w:u w:val="single"/>
        </w:rPr>
        <w:t xml:space="preserve">and </w:t>
      </w:r>
      <w:r w:rsidR="00EA1EAB">
        <w:rPr>
          <w:sz w:val="32"/>
          <w:szCs w:val="32"/>
          <w:u w:val="single"/>
        </w:rPr>
        <w:t xml:space="preserve">Emotional Intelligence </w:t>
      </w:r>
      <w:r w:rsidR="00385635">
        <w:rPr>
          <w:sz w:val="32"/>
          <w:szCs w:val="32"/>
          <w:u w:val="single"/>
        </w:rPr>
        <w:t xml:space="preserve">Test </w:t>
      </w:r>
    </w:p>
    <w:p w14:paraId="661A6929" w14:textId="62C0AD44" w:rsidR="00385635" w:rsidRDefault="009A466A" w:rsidP="007578DD">
      <w:pPr>
        <w:rPr>
          <w:sz w:val="28"/>
          <w:szCs w:val="28"/>
        </w:rPr>
      </w:pPr>
      <w:r w:rsidRPr="009A466A">
        <w:rPr>
          <w:sz w:val="28"/>
          <w:szCs w:val="28"/>
        </w:rPr>
        <w:t xml:space="preserve">As </w:t>
      </w:r>
      <w:r>
        <w:rPr>
          <w:sz w:val="28"/>
          <w:szCs w:val="28"/>
        </w:rPr>
        <w:t xml:space="preserve">part of my personal development, I completed </w:t>
      </w:r>
      <w:r w:rsidR="00235F37">
        <w:rPr>
          <w:sz w:val="28"/>
          <w:szCs w:val="28"/>
        </w:rPr>
        <w:t xml:space="preserve">an Emotional </w:t>
      </w:r>
      <w:r w:rsidR="00746544">
        <w:rPr>
          <w:sz w:val="28"/>
          <w:szCs w:val="28"/>
        </w:rPr>
        <w:t xml:space="preserve">Intelligence and personality assessment, which identified me as an ENFJ-T personality type, also known as “The Protagonist.” This type falls within the Diplomat role and is associated with a strategy of social engagement. My results showed that I am </w:t>
      </w:r>
      <w:r w:rsidR="003A7745">
        <w:rPr>
          <w:sz w:val="28"/>
          <w:szCs w:val="28"/>
        </w:rPr>
        <w:t xml:space="preserve">predominantly extroverted (59%), intuitive </w:t>
      </w:r>
      <w:r w:rsidR="002606ED">
        <w:rPr>
          <w:sz w:val="28"/>
          <w:szCs w:val="28"/>
        </w:rPr>
        <w:t>(64%), feeling (72</w:t>
      </w:r>
      <w:r w:rsidR="004A456E">
        <w:rPr>
          <w:sz w:val="28"/>
          <w:szCs w:val="28"/>
        </w:rPr>
        <w:t>%), judging (53%), and slightly turbulent (54%). These traits suggest that I am naturally people-oriented,</w:t>
      </w:r>
      <w:r w:rsidR="00960F62">
        <w:rPr>
          <w:sz w:val="28"/>
          <w:szCs w:val="28"/>
        </w:rPr>
        <w:t xml:space="preserve"> empathetic, and motivated by meaningful connections and collaboration with others.</w:t>
      </w:r>
    </w:p>
    <w:p w14:paraId="3D38F7EC" w14:textId="4114ED1F" w:rsidR="00960F62" w:rsidRDefault="00637B5B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Being an ENFJ personality type indicates that I am likely to be charismatic, supportive, and driven by a desire to help others. This aligns strongly with my experience in performance and group work, where communication, teamwork, and emotional awareness </w:t>
      </w:r>
      <w:r w:rsidR="00314357">
        <w:rPr>
          <w:sz w:val="28"/>
          <w:szCs w:val="28"/>
        </w:rPr>
        <w:t xml:space="preserve">are essential. As an </w:t>
      </w:r>
      <w:r w:rsidR="00CF54C5">
        <w:rPr>
          <w:sz w:val="28"/>
          <w:szCs w:val="28"/>
        </w:rPr>
        <w:t xml:space="preserve">actor, these qualities are particularly valuable, as they allow me to </w:t>
      </w:r>
      <w:r w:rsidR="0055671C">
        <w:rPr>
          <w:sz w:val="28"/>
          <w:szCs w:val="28"/>
        </w:rPr>
        <w:t xml:space="preserve">connect with both fellow performers and audiences, as well as understand </w:t>
      </w:r>
      <w:r w:rsidR="005B5117">
        <w:rPr>
          <w:sz w:val="28"/>
          <w:szCs w:val="28"/>
        </w:rPr>
        <w:t>and portray a range of emotions and perspectives. My tendency towards intuition and feeling also supports my ability to interpret characters and respond creatively within performances.</w:t>
      </w:r>
    </w:p>
    <w:p w14:paraId="4617A9E3" w14:textId="1A74DBAB" w:rsidR="0047703E" w:rsidRDefault="00F43EE0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However, the results also highlight potential challenges. As someone who is motivated by </w:t>
      </w:r>
      <w:r w:rsidR="005A7236">
        <w:rPr>
          <w:sz w:val="28"/>
          <w:szCs w:val="28"/>
        </w:rPr>
        <w:t xml:space="preserve">growth and </w:t>
      </w:r>
      <w:r w:rsidR="00020671">
        <w:rPr>
          <w:sz w:val="28"/>
          <w:szCs w:val="28"/>
        </w:rPr>
        <w:t xml:space="preserve">the desire to achieve meaningful outcomes, </w:t>
      </w:r>
      <w:r w:rsidR="00325F53">
        <w:rPr>
          <w:sz w:val="28"/>
          <w:szCs w:val="28"/>
        </w:rPr>
        <w:t xml:space="preserve">I </w:t>
      </w:r>
      <w:r w:rsidR="001C25D1">
        <w:rPr>
          <w:sz w:val="28"/>
          <w:szCs w:val="28"/>
        </w:rPr>
        <w:t xml:space="preserve">may experience frustration or self-doubt when things do </w:t>
      </w:r>
      <w:r w:rsidR="0047703E">
        <w:rPr>
          <w:sz w:val="28"/>
          <w:szCs w:val="28"/>
        </w:rPr>
        <w:t xml:space="preserve">not go as planned. The “turbulent” aspect of my </w:t>
      </w:r>
      <w:r w:rsidR="00806D76">
        <w:rPr>
          <w:sz w:val="28"/>
          <w:szCs w:val="28"/>
        </w:rPr>
        <w:t xml:space="preserve">personality suggests that I can be self-critical </w:t>
      </w:r>
      <w:r w:rsidR="006B76E1">
        <w:rPr>
          <w:sz w:val="28"/>
          <w:szCs w:val="28"/>
        </w:rPr>
        <w:t xml:space="preserve">and sensitive to setbacks, particularly when I feel I have not met my own expectations. </w:t>
      </w:r>
      <w:r w:rsidR="000335EC">
        <w:rPr>
          <w:sz w:val="28"/>
          <w:szCs w:val="28"/>
        </w:rPr>
        <w:t xml:space="preserve">This is important to recognise within the context of the acting industry, where rejection </w:t>
      </w:r>
      <w:r w:rsidR="007D6B58">
        <w:rPr>
          <w:sz w:val="28"/>
          <w:szCs w:val="28"/>
        </w:rPr>
        <w:t>and uncertainty are common.</w:t>
      </w:r>
    </w:p>
    <w:p w14:paraId="1A6EC6A2" w14:textId="35938E74" w:rsidR="007D6B58" w:rsidRDefault="007D6B58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Overall, understanding my personality </w:t>
      </w:r>
      <w:r w:rsidR="0037439B">
        <w:rPr>
          <w:sz w:val="28"/>
          <w:szCs w:val="28"/>
        </w:rPr>
        <w:t xml:space="preserve">type provides valuable insight into both my strengths and areas for development. While my </w:t>
      </w:r>
      <w:r w:rsidR="002E01CD">
        <w:rPr>
          <w:sz w:val="28"/>
          <w:szCs w:val="28"/>
        </w:rPr>
        <w:t xml:space="preserve">natural empathy, communication skills, and drive to support others are strong </w:t>
      </w:r>
      <w:r w:rsidR="00CC07D1">
        <w:rPr>
          <w:sz w:val="28"/>
          <w:szCs w:val="28"/>
        </w:rPr>
        <w:t xml:space="preserve">assets, I must also work on building resilience and managing </w:t>
      </w:r>
      <w:r w:rsidR="00A66747">
        <w:rPr>
          <w:sz w:val="28"/>
          <w:szCs w:val="28"/>
        </w:rPr>
        <w:t xml:space="preserve">expectations. By doing so, I can maintain </w:t>
      </w:r>
      <w:r w:rsidR="00B038B4">
        <w:rPr>
          <w:sz w:val="28"/>
          <w:szCs w:val="28"/>
        </w:rPr>
        <w:t xml:space="preserve">a positive and balanced approach to my development within Creative Industries, using </w:t>
      </w:r>
      <w:r w:rsidR="00653DC2">
        <w:rPr>
          <w:sz w:val="28"/>
          <w:szCs w:val="28"/>
        </w:rPr>
        <w:t xml:space="preserve">my personality traits to enhance both my performance and </w:t>
      </w:r>
      <w:r w:rsidR="005F442A">
        <w:rPr>
          <w:sz w:val="28"/>
          <w:szCs w:val="28"/>
        </w:rPr>
        <w:t>professional growth.</w:t>
      </w:r>
    </w:p>
    <w:p w14:paraId="611124DA" w14:textId="77777777" w:rsidR="005F442A" w:rsidRDefault="005F442A" w:rsidP="007578DD">
      <w:pPr>
        <w:rPr>
          <w:sz w:val="28"/>
          <w:szCs w:val="28"/>
        </w:rPr>
      </w:pPr>
    </w:p>
    <w:p w14:paraId="10A68D19" w14:textId="45FEFA0D" w:rsidR="00DF0E84" w:rsidRDefault="003B6DBF" w:rsidP="007578DD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lastRenderedPageBreak/>
        <w:t xml:space="preserve">Self-Evaluation </w:t>
      </w:r>
    </w:p>
    <w:p w14:paraId="5AC59509" w14:textId="08B9EDBC" w:rsidR="003B6DBF" w:rsidRDefault="00AD0749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For my assessment audition, I chose to perform </w:t>
      </w:r>
      <w:r w:rsidR="00904124">
        <w:rPr>
          <w:sz w:val="28"/>
          <w:szCs w:val="28"/>
        </w:rPr>
        <w:t xml:space="preserve">a monologue from Fleabag by Phoebe Waller-Bridge. Overall, I </w:t>
      </w:r>
      <w:r w:rsidR="00552632">
        <w:rPr>
          <w:sz w:val="28"/>
          <w:szCs w:val="28"/>
        </w:rPr>
        <w:t xml:space="preserve">believe this was a strong and appropriate choice, as it aligned well with my strengths </w:t>
      </w:r>
      <w:r w:rsidR="005E1926">
        <w:rPr>
          <w:sz w:val="28"/>
          <w:szCs w:val="28"/>
        </w:rPr>
        <w:t xml:space="preserve">as a performer. The piece allowed me to demonstrate my ability </w:t>
      </w:r>
      <w:r w:rsidR="00C33F90">
        <w:rPr>
          <w:sz w:val="28"/>
          <w:szCs w:val="28"/>
        </w:rPr>
        <w:t>in comedy, particularly through timing, characterisation</w:t>
      </w:r>
      <w:r w:rsidR="0099764B">
        <w:rPr>
          <w:sz w:val="28"/>
          <w:szCs w:val="28"/>
        </w:rPr>
        <w:t xml:space="preserve">, and audience connection. I felt that I was able to capture the </w:t>
      </w:r>
      <w:r w:rsidR="00E2398D">
        <w:rPr>
          <w:sz w:val="28"/>
          <w:szCs w:val="28"/>
        </w:rPr>
        <w:t xml:space="preserve">confident and conversational tone of the character, while also showing a clear shift into a more vulnerable </w:t>
      </w:r>
      <w:r w:rsidR="00F808D1">
        <w:rPr>
          <w:sz w:val="28"/>
          <w:szCs w:val="28"/>
        </w:rPr>
        <w:t xml:space="preserve">and defensive moment towards the end of the </w:t>
      </w:r>
      <w:r w:rsidR="00890FAD">
        <w:rPr>
          <w:sz w:val="28"/>
          <w:szCs w:val="28"/>
        </w:rPr>
        <w:t xml:space="preserve">monologue. This contrast helped to </w:t>
      </w:r>
      <w:r w:rsidR="003451EF">
        <w:rPr>
          <w:sz w:val="28"/>
          <w:szCs w:val="28"/>
        </w:rPr>
        <w:t>add depth to the performance and made it more engaging.</w:t>
      </w:r>
    </w:p>
    <w:p w14:paraId="7DE03544" w14:textId="3A84388C" w:rsidR="003451EF" w:rsidRDefault="003451EF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However, </w:t>
      </w:r>
      <w:r w:rsidR="00FB015E">
        <w:rPr>
          <w:sz w:val="28"/>
          <w:szCs w:val="28"/>
        </w:rPr>
        <w:t>there were also some challenges during the audition. Due to nerves</w:t>
      </w:r>
      <w:r w:rsidR="00A1365C">
        <w:rPr>
          <w:sz w:val="28"/>
          <w:szCs w:val="28"/>
        </w:rPr>
        <w:t xml:space="preserve">, I did stumble over a few of my lines, which </w:t>
      </w:r>
      <w:r w:rsidR="001C301B">
        <w:rPr>
          <w:sz w:val="28"/>
          <w:szCs w:val="28"/>
        </w:rPr>
        <w:t xml:space="preserve">slightly affected my fluency and pacing at certain points. Despite this, </w:t>
      </w:r>
      <w:r w:rsidR="007921B6">
        <w:rPr>
          <w:sz w:val="28"/>
          <w:szCs w:val="28"/>
        </w:rPr>
        <w:t xml:space="preserve">I was able to recover quickly and continue </w:t>
      </w:r>
      <w:r w:rsidR="00D416AA">
        <w:rPr>
          <w:sz w:val="28"/>
          <w:szCs w:val="28"/>
        </w:rPr>
        <w:t xml:space="preserve">the performance without losing focus or breaking character. This demonstrated resilience and adaptability under </w:t>
      </w:r>
      <w:r w:rsidR="0077131C">
        <w:rPr>
          <w:sz w:val="28"/>
          <w:szCs w:val="28"/>
        </w:rPr>
        <w:t>pressure, which are important skills in a performance setting.</w:t>
      </w:r>
    </w:p>
    <w:p w14:paraId="4F7F89D3" w14:textId="3737F7E4" w:rsidR="0077131C" w:rsidRDefault="0077131C" w:rsidP="007578DD">
      <w:pPr>
        <w:rPr>
          <w:sz w:val="28"/>
          <w:szCs w:val="28"/>
        </w:rPr>
      </w:pPr>
      <w:r>
        <w:rPr>
          <w:sz w:val="28"/>
          <w:szCs w:val="28"/>
        </w:rPr>
        <w:t xml:space="preserve">Overall, while there were minor mistakes, I </w:t>
      </w:r>
      <w:r w:rsidR="00721EA4">
        <w:rPr>
          <w:sz w:val="28"/>
          <w:szCs w:val="28"/>
        </w:rPr>
        <w:t>believe the audition was successful in showcasing my strengths</w:t>
      </w:r>
      <w:r w:rsidR="00101EAC">
        <w:rPr>
          <w:sz w:val="28"/>
          <w:szCs w:val="28"/>
        </w:rPr>
        <w:t xml:space="preserve">. Moving forward, I would aim to build my confidence </w:t>
      </w:r>
      <w:r w:rsidR="008E00B1">
        <w:rPr>
          <w:sz w:val="28"/>
          <w:szCs w:val="28"/>
        </w:rPr>
        <w:t>and manage nerves more effectively to ensure a smoother and more controlled performance.</w:t>
      </w:r>
    </w:p>
    <w:p w14:paraId="62399875" w14:textId="0DFC4E79" w:rsidR="00C92482" w:rsidRDefault="00D2144B" w:rsidP="007578DD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Conclusion </w:t>
      </w:r>
    </w:p>
    <w:p w14:paraId="7B19D8F1" w14:textId="094B2AE0" w:rsidR="00D2144B" w:rsidRDefault="00D2144B" w:rsidP="007578DD">
      <w:pPr>
        <w:rPr>
          <w:sz w:val="28"/>
          <w:szCs w:val="28"/>
        </w:rPr>
      </w:pPr>
      <w:r>
        <w:rPr>
          <w:sz w:val="28"/>
          <w:szCs w:val="28"/>
        </w:rPr>
        <w:t>Overall, this perso</w:t>
      </w:r>
      <w:r w:rsidR="0053441A">
        <w:rPr>
          <w:sz w:val="28"/>
          <w:szCs w:val="28"/>
        </w:rPr>
        <w:t xml:space="preserve">nal development plan and process workbook outlines a realistic and structured approach </w:t>
      </w:r>
      <w:r w:rsidR="00A12FCB">
        <w:rPr>
          <w:sz w:val="28"/>
          <w:szCs w:val="28"/>
        </w:rPr>
        <w:t xml:space="preserve">to building a career in Creative Industry. By understanding my strengths and </w:t>
      </w:r>
      <w:r w:rsidR="004A1FC2">
        <w:rPr>
          <w:sz w:val="28"/>
          <w:szCs w:val="28"/>
        </w:rPr>
        <w:t xml:space="preserve">weaknesses, setting SMART goals, developing my brand, and engaging with industry opportunities, I can position myself effectively as an actor. By treating </w:t>
      </w:r>
      <w:r w:rsidR="007C0536">
        <w:rPr>
          <w:sz w:val="28"/>
          <w:szCs w:val="28"/>
        </w:rPr>
        <w:t xml:space="preserve">acting as both a creative pursuit and a business, I can create a sustainable </w:t>
      </w:r>
      <w:r w:rsidR="007A6F4D">
        <w:rPr>
          <w:sz w:val="28"/>
          <w:szCs w:val="28"/>
        </w:rPr>
        <w:t>and balanced pathway into the industry.</w:t>
      </w:r>
    </w:p>
    <w:p w14:paraId="7DF6003F" w14:textId="09EC947A" w:rsidR="00BA5DEB" w:rsidRDefault="00DE5C7F" w:rsidP="007578DD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Appendix </w:t>
      </w:r>
    </w:p>
    <w:p w14:paraId="7064D340" w14:textId="3A0779B9" w:rsidR="00DE5C7F" w:rsidRDefault="00B35F98" w:rsidP="00B35F98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Non Acting CV</w:t>
      </w:r>
      <w:r w:rsidR="00F85DAA">
        <w:rPr>
          <w:sz w:val="28"/>
          <w:szCs w:val="28"/>
          <w:u w:val="single"/>
        </w:rPr>
        <w:t>:</w:t>
      </w:r>
    </w:p>
    <w:p w14:paraId="67048D9F" w14:textId="77777777" w:rsidR="00392A67" w:rsidRDefault="00392A67" w:rsidP="00BE769D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Carys Gower</w:t>
      </w:r>
    </w:p>
    <w:p w14:paraId="34B9FA28" w14:textId="77777777" w:rsidR="00392A67" w:rsidRDefault="00392A67" w:rsidP="00BE769D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Carmarthenshire, Wales </w:t>
      </w:r>
    </w:p>
    <w:p w14:paraId="5DBEB1DD" w14:textId="77777777" w:rsidR="00392A67" w:rsidRDefault="00392A67" w:rsidP="00BE769D">
      <w:pPr>
        <w:rPr>
          <w:sz w:val="28"/>
          <w:szCs w:val="28"/>
        </w:rPr>
      </w:pPr>
      <w:r>
        <w:rPr>
          <w:sz w:val="28"/>
          <w:szCs w:val="28"/>
        </w:rPr>
        <w:t>07718 184759</w:t>
      </w:r>
    </w:p>
    <w:p w14:paraId="77BA433F" w14:textId="77777777" w:rsidR="00392A67" w:rsidRDefault="00392A67" w:rsidP="00BE769D">
      <w:pPr>
        <w:rPr>
          <w:sz w:val="28"/>
          <w:szCs w:val="28"/>
        </w:rPr>
      </w:pPr>
      <w:r>
        <w:rPr>
          <w:sz w:val="28"/>
          <w:szCs w:val="28"/>
        </w:rPr>
        <w:t>caryss.gowerr@gmail.com</w:t>
      </w:r>
    </w:p>
    <w:p w14:paraId="3FB2D188" w14:textId="77777777" w:rsidR="00392A67" w:rsidRDefault="00392A67" w:rsidP="00BE769D">
      <w:pPr>
        <w:rPr>
          <w:sz w:val="28"/>
          <w:szCs w:val="28"/>
        </w:rPr>
      </w:pPr>
    </w:p>
    <w:p w14:paraId="4A1D1BCF" w14:textId="77777777" w:rsidR="00392A67" w:rsidRDefault="00392A67" w:rsidP="00BE769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Personal Profile </w:t>
      </w:r>
    </w:p>
    <w:p w14:paraId="59C0A007" w14:textId="77777777" w:rsidR="00392A67" w:rsidRDefault="00392A67" w:rsidP="00BE769D">
      <w:pPr>
        <w:rPr>
          <w:sz w:val="28"/>
          <w:szCs w:val="28"/>
        </w:rPr>
      </w:pPr>
      <w:r>
        <w:rPr>
          <w:sz w:val="28"/>
          <w:szCs w:val="28"/>
        </w:rPr>
        <w:t>A motivated and reliable individual with a strong work ethic and excellent interpersonal skills. Currently studying BA Acting, I have developed confidence, adaptability, and the ability to communicate effectively in a range of environments. I am experienced in working both independently and as part of a team, and I am seeking part time or flexible work alongside my studies. I am enthusiastic, organised, and committed to maintaining a high standard in all tasks I undertake.</w:t>
      </w:r>
    </w:p>
    <w:p w14:paraId="4DC7FF7D" w14:textId="77777777" w:rsidR="00392A67" w:rsidRDefault="00392A67" w:rsidP="00BE769D">
      <w:pPr>
        <w:rPr>
          <w:sz w:val="28"/>
          <w:szCs w:val="28"/>
        </w:rPr>
      </w:pPr>
    </w:p>
    <w:p w14:paraId="0CA13B2D" w14:textId="77777777" w:rsidR="00392A67" w:rsidRDefault="00392A67" w:rsidP="00BE769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Key Skills </w:t>
      </w:r>
    </w:p>
    <w:p w14:paraId="2067DBE1" w14:textId="77777777" w:rsidR="00392A67" w:rsidRDefault="00392A67" w:rsidP="00392A6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Strong communication and interpersonal skills</w:t>
      </w:r>
    </w:p>
    <w:p w14:paraId="4B6B18DC" w14:textId="77777777" w:rsidR="00392A67" w:rsidRDefault="00392A67" w:rsidP="00392A6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Excellent teamwork and collaboration </w:t>
      </w:r>
    </w:p>
    <w:p w14:paraId="66A58CC2" w14:textId="77777777" w:rsidR="00392A67" w:rsidRDefault="00392A67" w:rsidP="00392A6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Time management and organisation </w:t>
      </w:r>
    </w:p>
    <w:p w14:paraId="7815CA56" w14:textId="77777777" w:rsidR="00392A67" w:rsidRDefault="00392A67" w:rsidP="00392A6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Ability to work under pressure</w:t>
      </w:r>
    </w:p>
    <w:p w14:paraId="7700399A" w14:textId="77777777" w:rsidR="00392A67" w:rsidRDefault="00392A67" w:rsidP="00392A6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Confidence in customer-facing roles </w:t>
      </w:r>
    </w:p>
    <w:p w14:paraId="5EAECC98" w14:textId="77777777" w:rsidR="00392A67" w:rsidRDefault="00392A67" w:rsidP="00392A6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Adaptability and problem solving</w:t>
      </w:r>
    </w:p>
    <w:p w14:paraId="72EBC29A" w14:textId="77777777" w:rsidR="00392A67" w:rsidRDefault="00392A67" w:rsidP="00392A6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Reliable, punctual, and professional </w:t>
      </w:r>
    </w:p>
    <w:p w14:paraId="5995708D" w14:textId="77777777" w:rsidR="00392A67" w:rsidRDefault="00392A67" w:rsidP="00392A6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Quick learner with a positive attitude </w:t>
      </w:r>
    </w:p>
    <w:p w14:paraId="550BAC8F" w14:textId="77777777" w:rsidR="00392A67" w:rsidRDefault="00392A67" w:rsidP="00BE769D">
      <w:pPr>
        <w:rPr>
          <w:sz w:val="28"/>
          <w:szCs w:val="28"/>
        </w:rPr>
      </w:pPr>
    </w:p>
    <w:p w14:paraId="3BE7D3E6" w14:textId="77777777" w:rsidR="00392A67" w:rsidRDefault="00392A67" w:rsidP="00BE769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Work Experience</w:t>
      </w:r>
    </w:p>
    <w:p w14:paraId="47B8F240" w14:textId="77777777" w:rsidR="00392A67" w:rsidRDefault="00392A67" w:rsidP="00BE769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Teaching Assistant </w:t>
      </w:r>
    </w:p>
    <w:p w14:paraId="1D3256F8" w14:textId="77777777" w:rsidR="00392A67" w:rsidRDefault="00392A67" w:rsidP="00BE769D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Addysg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Seren</w:t>
      </w:r>
      <w:proofErr w:type="spellEnd"/>
      <w:r>
        <w:rPr>
          <w:sz w:val="28"/>
          <w:szCs w:val="28"/>
        </w:rPr>
        <w:t xml:space="preserve"> Education </w:t>
      </w:r>
    </w:p>
    <w:p w14:paraId="2F3F3A24" w14:textId="77777777" w:rsidR="00392A67" w:rsidRDefault="00392A67" w:rsidP="00BE769D">
      <w:pPr>
        <w:rPr>
          <w:sz w:val="28"/>
          <w:szCs w:val="28"/>
        </w:rPr>
      </w:pPr>
      <w:r>
        <w:rPr>
          <w:sz w:val="28"/>
          <w:szCs w:val="28"/>
        </w:rPr>
        <w:t>20</w:t>
      </w:r>
      <w:r w:rsidRPr="004E05A5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May 2025-25</w:t>
      </w:r>
      <w:r w:rsidRPr="004E05A5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June 2025</w:t>
      </w:r>
    </w:p>
    <w:p w14:paraId="27A64CF3" w14:textId="77777777" w:rsidR="00392A67" w:rsidRDefault="00392A67" w:rsidP="00392A67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Supported students in classroom activities, ensuring a positive and engaging learning environment </w:t>
      </w:r>
    </w:p>
    <w:p w14:paraId="31E2BFE6" w14:textId="77777777" w:rsidR="00392A67" w:rsidRDefault="00392A67" w:rsidP="00392A67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Assisted the teacher with lesson preparation and classroom organisation </w:t>
      </w:r>
    </w:p>
    <w:p w14:paraId="62E8A82E" w14:textId="77777777" w:rsidR="00392A67" w:rsidRDefault="00392A67" w:rsidP="00392A67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Worked one-to-one with pupils to support their learning and development </w:t>
      </w:r>
    </w:p>
    <w:p w14:paraId="1288CD72" w14:textId="77777777" w:rsidR="00392A67" w:rsidRDefault="00392A67" w:rsidP="00392A67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Demonstrated patience, communication, and adaptability when working with different needs </w:t>
      </w:r>
    </w:p>
    <w:p w14:paraId="253E5500" w14:textId="77777777" w:rsidR="00392A67" w:rsidRDefault="00392A67" w:rsidP="00BE769D">
      <w:pPr>
        <w:rPr>
          <w:sz w:val="28"/>
          <w:szCs w:val="28"/>
        </w:rPr>
      </w:pPr>
    </w:p>
    <w:p w14:paraId="634F9885" w14:textId="77777777" w:rsidR="00392A67" w:rsidRDefault="00392A67" w:rsidP="00BE769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Education and Qualifications </w:t>
      </w:r>
    </w:p>
    <w:p w14:paraId="7F9B1701" w14:textId="77777777" w:rsidR="00392A67" w:rsidRDefault="00392A67" w:rsidP="00BE769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BA Acting (Second Year)</w:t>
      </w:r>
    </w:p>
    <w:p w14:paraId="7BCE88C1" w14:textId="77777777" w:rsidR="00392A67" w:rsidRDefault="00392A67" w:rsidP="00BE769D">
      <w:pPr>
        <w:rPr>
          <w:sz w:val="28"/>
          <w:szCs w:val="28"/>
        </w:rPr>
      </w:pPr>
      <w:r>
        <w:rPr>
          <w:sz w:val="28"/>
          <w:szCs w:val="28"/>
        </w:rPr>
        <w:t xml:space="preserve">University of Wales Trinity Saint David </w:t>
      </w:r>
    </w:p>
    <w:p w14:paraId="3D615D02" w14:textId="77777777" w:rsidR="00392A67" w:rsidRDefault="00392A67" w:rsidP="00BE769D">
      <w:pPr>
        <w:rPr>
          <w:sz w:val="28"/>
          <w:szCs w:val="28"/>
        </w:rPr>
      </w:pPr>
      <w:r>
        <w:rPr>
          <w:sz w:val="28"/>
          <w:szCs w:val="28"/>
        </w:rPr>
        <w:t>23</w:t>
      </w:r>
      <w:r w:rsidRPr="00952434">
        <w:rPr>
          <w:sz w:val="28"/>
          <w:szCs w:val="28"/>
          <w:vertAlign w:val="superscript"/>
        </w:rPr>
        <w:t>rd</w:t>
      </w:r>
      <w:r>
        <w:rPr>
          <w:sz w:val="28"/>
          <w:szCs w:val="28"/>
        </w:rPr>
        <w:t xml:space="preserve"> September 2024 – Present </w:t>
      </w:r>
    </w:p>
    <w:p w14:paraId="5B39EA2B" w14:textId="77777777" w:rsidR="00392A67" w:rsidRDefault="00392A67" w:rsidP="00BE769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A Levels </w:t>
      </w:r>
    </w:p>
    <w:p w14:paraId="57D968A8" w14:textId="77777777" w:rsidR="00392A67" w:rsidRDefault="00392A67" w:rsidP="00BE769D">
      <w:pPr>
        <w:rPr>
          <w:sz w:val="28"/>
          <w:szCs w:val="28"/>
        </w:rPr>
      </w:pPr>
      <w:r>
        <w:rPr>
          <w:sz w:val="28"/>
          <w:szCs w:val="28"/>
        </w:rPr>
        <w:t xml:space="preserve">Ysgol Gyfun y Strade </w:t>
      </w:r>
    </w:p>
    <w:p w14:paraId="4A90EA98" w14:textId="77777777" w:rsidR="00392A67" w:rsidRDefault="00392A67" w:rsidP="00BE769D">
      <w:pPr>
        <w:rPr>
          <w:sz w:val="28"/>
          <w:szCs w:val="28"/>
        </w:rPr>
      </w:pPr>
      <w:r>
        <w:rPr>
          <w:sz w:val="28"/>
          <w:szCs w:val="28"/>
        </w:rPr>
        <w:t>5</w:t>
      </w:r>
      <w:r w:rsidRPr="003D76A6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September 2017 – 21</w:t>
      </w:r>
      <w:r w:rsidRPr="00E6545C">
        <w:rPr>
          <w:sz w:val="28"/>
          <w:szCs w:val="28"/>
          <w:vertAlign w:val="superscript"/>
        </w:rPr>
        <w:t>st</w:t>
      </w:r>
      <w:r>
        <w:rPr>
          <w:sz w:val="28"/>
          <w:szCs w:val="28"/>
        </w:rPr>
        <w:t xml:space="preserve"> June 2024</w:t>
      </w:r>
    </w:p>
    <w:p w14:paraId="3484A2D6" w14:textId="77777777" w:rsidR="00392A67" w:rsidRDefault="00392A67" w:rsidP="00BE769D">
      <w:pPr>
        <w:rPr>
          <w:sz w:val="28"/>
          <w:szCs w:val="28"/>
        </w:rPr>
      </w:pPr>
    </w:p>
    <w:p w14:paraId="5F67A882" w14:textId="77777777" w:rsidR="00392A67" w:rsidRDefault="00392A67" w:rsidP="00BE769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Additional Skills and Interests</w:t>
      </w:r>
    </w:p>
    <w:p w14:paraId="26B868FB" w14:textId="77777777" w:rsidR="00392A67" w:rsidRDefault="00392A67" w:rsidP="00392A67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Experience in musical theatre and live performance </w:t>
      </w:r>
    </w:p>
    <w:p w14:paraId="0BA0324A" w14:textId="77777777" w:rsidR="00392A67" w:rsidRDefault="00392A67" w:rsidP="00392A67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Strong confidence in public speaking and presentation</w:t>
      </w:r>
    </w:p>
    <w:p w14:paraId="1BB5F0D7" w14:textId="77777777" w:rsidR="00392A67" w:rsidRDefault="00392A67" w:rsidP="00392A67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Interest in creative arts and collaborative environments </w:t>
      </w:r>
    </w:p>
    <w:p w14:paraId="2DE5252C" w14:textId="77777777" w:rsidR="00392A67" w:rsidRDefault="00392A67" w:rsidP="00392A67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Ability to balance academic, professional, and creative commitments effectively </w:t>
      </w:r>
    </w:p>
    <w:p w14:paraId="2F40342F" w14:textId="77777777" w:rsidR="00FB1355" w:rsidRDefault="00FB1355" w:rsidP="00FB1355">
      <w:pPr>
        <w:rPr>
          <w:sz w:val="28"/>
          <w:szCs w:val="28"/>
        </w:rPr>
      </w:pPr>
    </w:p>
    <w:p w14:paraId="7F14102A" w14:textId="03AF669B" w:rsidR="00360B56" w:rsidRDefault="00360B56" w:rsidP="00FB1355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Acting CV</w:t>
      </w:r>
    </w:p>
    <w:p w14:paraId="115D83AA" w14:textId="77777777" w:rsidR="005E3EB0" w:rsidRDefault="005E3EB0" w:rsidP="00BE769D">
      <w:pPr>
        <w:rPr>
          <w:b/>
          <w:bCs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15E7297C" wp14:editId="602F3F94">
            <wp:simplePos x="0" y="0"/>
            <wp:positionH relativeFrom="column">
              <wp:posOffset>4467225</wp:posOffset>
            </wp:positionH>
            <wp:positionV relativeFrom="paragraph">
              <wp:posOffset>228600</wp:posOffset>
            </wp:positionV>
            <wp:extent cx="1543064" cy="2304978"/>
            <wp:effectExtent l="0" t="0" r="0" b="0"/>
            <wp:wrapNone/>
            <wp:docPr id="7260221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6022164" name="Picture 726022164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43064" cy="23049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sz w:val="36"/>
          <w:szCs w:val="36"/>
        </w:rPr>
        <w:t xml:space="preserve">Carys Gower </w:t>
      </w:r>
    </w:p>
    <w:p w14:paraId="4B90BC4A" w14:textId="77777777" w:rsidR="005E3EB0" w:rsidRDefault="005E3EB0" w:rsidP="00BE769D">
      <w:pPr>
        <w:rPr>
          <w:sz w:val="28"/>
          <w:szCs w:val="28"/>
        </w:rPr>
      </w:pPr>
      <w:r>
        <w:rPr>
          <w:sz w:val="28"/>
          <w:szCs w:val="28"/>
        </w:rPr>
        <w:t xml:space="preserve">Carmarthenshire, Wales </w:t>
      </w:r>
    </w:p>
    <w:p w14:paraId="0A94512E" w14:textId="77777777" w:rsidR="005E3EB0" w:rsidRDefault="005E3EB0" w:rsidP="00BE769D">
      <w:pPr>
        <w:rPr>
          <w:sz w:val="28"/>
          <w:szCs w:val="28"/>
        </w:rPr>
      </w:pPr>
      <w:r>
        <w:rPr>
          <w:sz w:val="28"/>
          <w:szCs w:val="28"/>
        </w:rPr>
        <w:lastRenderedPageBreak/>
        <w:t>07718 184759</w:t>
      </w:r>
    </w:p>
    <w:p w14:paraId="76FB1392" w14:textId="77777777" w:rsidR="005E3EB0" w:rsidRDefault="005E3EB0" w:rsidP="00BE769D">
      <w:pPr>
        <w:rPr>
          <w:sz w:val="28"/>
          <w:szCs w:val="28"/>
        </w:rPr>
      </w:pPr>
      <w:hyperlink r:id="rId6" w:history="1">
        <w:r w:rsidRPr="00163041">
          <w:rPr>
            <w:rStyle w:val="Hyperlink"/>
            <w:sz w:val="28"/>
            <w:szCs w:val="28"/>
          </w:rPr>
          <w:t>caryss.gowerr@gmail.com</w:t>
        </w:r>
      </w:hyperlink>
    </w:p>
    <w:p w14:paraId="192ABB48" w14:textId="77777777" w:rsidR="005E3EB0" w:rsidRDefault="005E3EB0" w:rsidP="00BE769D">
      <w:pPr>
        <w:rPr>
          <w:sz w:val="28"/>
          <w:szCs w:val="28"/>
        </w:rPr>
      </w:pPr>
      <w:r>
        <w:rPr>
          <w:sz w:val="28"/>
          <w:szCs w:val="28"/>
        </w:rPr>
        <w:t>Playing Age: 16-21</w:t>
      </w:r>
    </w:p>
    <w:p w14:paraId="175F7A92" w14:textId="77777777" w:rsidR="005E3EB0" w:rsidRDefault="005E3EB0" w:rsidP="00BE769D">
      <w:pPr>
        <w:rPr>
          <w:sz w:val="28"/>
          <w:szCs w:val="28"/>
        </w:rPr>
      </w:pPr>
      <w:r>
        <w:rPr>
          <w:sz w:val="28"/>
          <w:szCs w:val="28"/>
        </w:rPr>
        <w:t>Height: 5’3.25</w:t>
      </w:r>
    </w:p>
    <w:p w14:paraId="44EDFC78" w14:textId="77777777" w:rsidR="005E3EB0" w:rsidRDefault="005E3EB0" w:rsidP="00BE769D">
      <w:pPr>
        <w:rPr>
          <w:sz w:val="28"/>
          <w:szCs w:val="28"/>
        </w:rPr>
      </w:pPr>
      <w:r>
        <w:rPr>
          <w:sz w:val="28"/>
          <w:szCs w:val="28"/>
        </w:rPr>
        <w:t xml:space="preserve">Hair Colour: Brunette </w:t>
      </w:r>
    </w:p>
    <w:p w14:paraId="78FB61BB" w14:textId="77777777" w:rsidR="005E3EB0" w:rsidRDefault="005E3EB0" w:rsidP="00BE769D">
      <w:pPr>
        <w:rPr>
          <w:sz w:val="28"/>
          <w:szCs w:val="28"/>
        </w:rPr>
      </w:pPr>
      <w:r>
        <w:rPr>
          <w:sz w:val="28"/>
          <w:szCs w:val="28"/>
        </w:rPr>
        <w:t xml:space="preserve">Eye Colour: Brown </w:t>
      </w:r>
    </w:p>
    <w:p w14:paraId="5EE1307A" w14:textId="77777777" w:rsidR="005E3EB0" w:rsidRDefault="005E3EB0" w:rsidP="00BE769D">
      <w:pPr>
        <w:rPr>
          <w:sz w:val="28"/>
          <w:szCs w:val="28"/>
        </w:rPr>
      </w:pPr>
      <w:r>
        <w:rPr>
          <w:sz w:val="28"/>
          <w:szCs w:val="28"/>
        </w:rPr>
        <w:t xml:space="preserve">Accent: Welsh-Southern (native), </w:t>
      </w:r>
    </w:p>
    <w:p w14:paraId="000DA798" w14:textId="77777777" w:rsidR="005E3EB0" w:rsidRDefault="005E3EB0" w:rsidP="00BE769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Personal Profile </w:t>
      </w:r>
    </w:p>
    <w:p w14:paraId="26E31B95" w14:textId="77777777" w:rsidR="005E3EB0" w:rsidRDefault="005E3EB0" w:rsidP="00BE769D">
      <w:pPr>
        <w:rPr>
          <w:sz w:val="28"/>
          <w:szCs w:val="28"/>
        </w:rPr>
      </w:pPr>
      <w:r>
        <w:rPr>
          <w:sz w:val="28"/>
          <w:szCs w:val="28"/>
        </w:rPr>
        <w:t>A versatile and dedicated actor currently training on the BA Acting course at the University of Wales Trinity Saint David. With a strong background in musical theatre and live performance, I bring energy, creativity, and a strong work ethic to all roles. I am particularly confident in comedic and character-based performances, while continuing to develop range across a variety of different styles and genres.</w:t>
      </w:r>
    </w:p>
    <w:p w14:paraId="71A5E0CB" w14:textId="77777777" w:rsidR="005E3EB0" w:rsidRDefault="005E3EB0" w:rsidP="00BE769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Training </w:t>
      </w:r>
    </w:p>
    <w:p w14:paraId="03ADC608" w14:textId="77777777" w:rsidR="005E3EB0" w:rsidRDefault="005E3EB0" w:rsidP="00BE769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BA Acting (Second Year)</w:t>
      </w:r>
    </w:p>
    <w:p w14:paraId="3C92E52B" w14:textId="77777777" w:rsidR="005E3EB0" w:rsidRDefault="005E3EB0" w:rsidP="00BE769D">
      <w:pPr>
        <w:rPr>
          <w:sz w:val="28"/>
          <w:szCs w:val="28"/>
        </w:rPr>
      </w:pPr>
      <w:r>
        <w:rPr>
          <w:sz w:val="28"/>
          <w:szCs w:val="28"/>
        </w:rPr>
        <w:t xml:space="preserve">University of Wales Trinity Saint David </w:t>
      </w:r>
    </w:p>
    <w:p w14:paraId="6A6E684D" w14:textId="77777777" w:rsidR="005E3EB0" w:rsidRDefault="005E3EB0" w:rsidP="00BE769D">
      <w:pPr>
        <w:rPr>
          <w:sz w:val="28"/>
          <w:szCs w:val="28"/>
        </w:rPr>
      </w:pPr>
      <w:r>
        <w:rPr>
          <w:sz w:val="28"/>
          <w:szCs w:val="28"/>
        </w:rPr>
        <w:t xml:space="preserve">2024 – Present </w:t>
      </w:r>
    </w:p>
    <w:p w14:paraId="28A44F54" w14:textId="77777777" w:rsidR="005E3EB0" w:rsidRDefault="005E3EB0" w:rsidP="00BE769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A Levels </w:t>
      </w:r>
    </w:p>
    <w:p w14:paraId="42841EEF" w14:textId="77777777" w:rsidR="005E3EB0" w:rsidRDefault="005E3EB0" w:rsidP="00BE769D">
      <w:pPr>
        <w:rPr>
          <w:sz w:val="28"/>
          <w:szCs w:val="28"/>
        </w:rPr>
      </w:pPr>
      <w:r>
        <w:rPr>
          <w:sz w:val="28"/>
          <w:szCs w:val="28"/>
        </w:rPr>
        <w:t>Ysgol Gyfun y Strade</w:t>
      </w:r>
    </w:p>
    <w:p w14:paraId="61A3935C" w14:textId="77777777" w:rsidR="005E3EB0" w:rsidRDefault="005E3EB0" w:rsidP="00BE769D">
      <w:pPr>
        <w:rPr>
          <w:sz w:val="28"/>
          <w:szCs w:val="28"/>
        </w:rPr>
      </w:pPr>
      <w:r>
        <w:rPr>
          <w:sz w:val="28"/>
          <w:szCs w:val="28"/>
        </w:rPr>
        <w:t>2017 – 2024</w:t>
      </w:r>
    </w:p>
    <w:p w14:paraId="323D2639" w14:textId="77777777" w:rsidR="005E3EB0" w:rsidRDefault="005E3EB0" w:rsidP="00BE769D">
      <w:pPr>
        <w:rPr>
          <w:b/>
          <w:sz w:val="28"/>
          <w:szCs w:val="28"/>
        </w:rPr>
      </w:pPr>
      <w:r>
        <w:rPr>
          <w:b/>
          <w:bCs/>
          <w:sz w:val="32"/>
          <w:szCs w:val="32"/>
        </w:rPr>
        <w:t xml:space="preserve">Performance Experience </w:t>
      </w:r>
    </w:p>
    <w:p w14:paraId="6EF018C5" w14:textId="77777777" w:rsidR="005E3EB0" w:rsidRDefault="005E3EB0" w:rsidP="005E3EB0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Performed in ensemble and character roles </w:t>
      </w:r>
    </w:p>
    <w:p w14:paraId="0BF32306" w14:textId="77777777" w:rsidR="005E3EB0" w:rsidRDefault="005E3EB0" w:rsidP="005E3EB0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Developed skills in singing, acting, and stage performance </w:t>
      </w:r>
    </w:p>
    <w:p w14:paraId="09934E69" w14:textId="77777777" w:rsidR="005E3EB0" w:rsidRDefault="005E3EB0" w:rsidP="005E3EB0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Worked collaboratively in rehearsals and live performance settings </w:t>
      </w:r>
    </w:p>
    <w:p w14:paraId="3CAE060D" w14:textId="201BA14A" w:rsidR="00334302" w:rsidRDefault="00334302" w:rsidP="00334302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Selected</w:t>
      </w:r>
      <w:r w:rsidR="001E44A5">
        <w:rPr>
          <w:b/>
          <w:bCs/>
          <w:sz w:val="32"/>
          <w:szCs w:val="32"/>
        </w:rPr>
        <w:t xml:space="preserve"> Credits</w:t>
      </w:r>
      <w:r w:rsidRPr="00334302">
        <w:rPr>
          <w:b/>
          <w:bCs/>
          <w:sz w:val="32"/>
          <w:szCs w:val="32"/>
        </w:rPr>
        <w:t xml:space="preserve"> </w:t>
      </w:r>
    </w:p>
    <w:p w14:paraId="7333D294" w14:textId="16906637" w:rsidR="005E3EB0" w:rsidRPr="00334302" w:rsidRDefault="005E3EB0" w:rsidP="00334302">
      <w:pPr>
        <w:rPr>
          <w:b/>
          <w:sz w:val="28"/>
          <w:szCs w:val="28"/>
        </w:rPr>
      </w:pPr>
      <w:r w:rsidRPr="00114CAB">
        <w:rPr>
          <w:rStyle w:val="Strong"/>
          <w:b w:val="0"/>
          <w:bCs w:val="0"/>
          <w:color w:val="000000"/>
          <w:sz w:val="28"/>
          <w:szCs w:val="28"/>
        </w:rPr>
        <w:lastRenderedPageBreak/>
        <w:t>The Sound of Music</w:t>
      </w:r>
      <w:r w:rsidRPr="00114CAB">
        <w:rPr>
          <w:rStyle w:val="apple-converted-space"/>
          <w:b/>
          <w:bCs/>
          <w:color w:val="000000"/>
          <w:sz w:val="28"/>
          <w:szCs w:val="28"/>
        </w:rPr>
        <w:t> </w:t>
      </w:r>
      <w:r w:rsidRPr="00114CAB">
        <w:rPr>
          <w:b/>
          <w:bCs/>
          <w:color w:val="000000"/>
          <w:sz w:val="28"/>
          <w:szCs w:val="28"/>
        </w:rPr>
        <w:t>– Ensemble</w:t>
      </w:r>
      <w:r w:rsidRPr="00114CAB">
        <w:rPr>
          <w:b/>
          <w:bCs/>
          <w:color w:val="000000"/>
          <w:sz w:val="28"/>
          <w:szCs w:val="28"/>
        </w:rPr>
        <w:br/>
        <w:t>Carmarthen Youth Opera (2026)</w:t>
      </w:r>
    </w:p>
    <w:p w14:paraId="26228010" w14:textId="77777777" w:rsidR="005E3EB0" w:rsidRPr="00114CAB" w:rsidRDefault="005E3EB0" w:rsidP="00BE769D">
      <w:pPr>
        <w:pStyle w:val="NormalWeb"/>
        <w:rPr>
          <w:rFonts w:asciiTheme="minorHAnsi" w:hAnsiTheme="minorHAnsi"/>
          <w:b/>
          <w:bCs/>
          <w:color w:val="000000"/>
          <w:sz w:val="28"/>
          <w:szCs w:val="28"/>
        </w:rPr>
      </w:pPr>
      <w:r w:rsidRPr="00114CAB">
        <w:rPr>
          <w:rStyle w:val="Strong"/>
          <w:rFonts w:asciiTheme="minorHAnsi" w:hAnsiTheme="minorHAnsi"/>
          <w:b w:val="0"/>
          <w:bCs w:val="0"/>
          <w:color w:val="000000"/>
          <w:sz w:val="28"/>
          <w:szCs w:val="28"/>
        </w:rPr>
        <w:t>Come From Away</w:t>
      </w:r>
      <w:r w:rsidRPr="00114CAB">
        <w:rPr>
          <w:rStyle w:val="apple-converted-space"/>
          <w:rFonts w:asciiTheme="minorHAnsi" w:hAnsiTheme="minorHAnsi"/>
          <w:b/>
          <w:bCs/>
          <w:color w:val="000000"/>
          <w:sz w:val="28"/>
          <w:szCs w:val="28"/>
        </w:rPr>
        <w:t> </w:t>
      </w:r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t>– Newfoundlander</w:t>
      </w:r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br/>
        <w:t>Scarlet Musical Theatre Productions (2025)</w:t>
      </w:r>
    </w:p>
    <w:p w14:paraId="1497A8E0" w14:textId="77777777" w:rsidR="005E3EB0" w:rsidRPr="00114CAB" w:rsidRDefault="005E3EB0" w:rsidP="00BE769D">
      <w:pPr>
        <w:pStyle w:val="NormalWeb"/>
        <w:rPr>
          <w:rFonts w:asciiTheme="minorHAnsi" w:hAnsiTheme="minorHAnsi"/>
          <w:b/>
          <w:bCs/>
          <w:color w:val="000000"/>
          <w:sz w:val="28"/>
          <w:szCs w:val="28"/>
        </w:rPr>
      </w:pPr>
      <w:r w:rsidRPr="00114CAB">
        <w:rPr>
          <w:rStyle w:val="Strong"/>
          <w:rFonts w:asciiTheme="minorHAnsi" w:hAnsiTheme="minorHAnsi"/>
          <w:b w:val="0"/>
          <w:bCs w:val="0"/>
          <w:color w:val="000000"/>
          <w:sz w:val="28"/>
          <w:szCs w:val="28"/>
        </w:rPr>
        <w:t>Sunset Boulevard</w:t>
      </w:r>
      <w:r w:rsidRPr="00114CAB">
        <w:rPr>
          <w:rStyle w:val="apple-converted-space"/>
          <w:rFonts w:asciiTheme="minorHAnsi" w:hAnsiTheme="minorHAnsi"/>
          <w:b/>
          <w:bCs/>
          <w:color w:val="000000"/>
          <w:sz w:val="28"/>
          <w:szCs w:val="28"/>
        </w:rPr>
        <w:t> </w:t>
      </w:r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t>– Heather / Other Roles</w:t>
      </w:r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br/>
        <w:t>Scarlet Musical Theatre Productions (2024)</w:t>
      </w:r>
    </w:p>
    <w:p w14:paraId="193662A8" w14:textId="77777777" w:rsidR="005E3EB0" w:rsidRPr="00114CAB" w:rsidRDefault="005E3EB0" w:rsidP="00BE769D">
      <w:pPr>
        <w:pStyle w:val="NormalWeb"/>
        <w:rPr>
          <w:rFonts w:asciiTheme="minorHAnsi" w:hAnsiTheme="minorHAnsi"/>
          <w:b/>
          <w:bCs/>
          <w:color w:val="000000"/>
          <w:sz w:val="28"/>
          <w:szCs w:val="28"/>
        </w:rPr>
      </w:pPr>
      <w:r w:rsidRPr="00114CAB">
        <w:rPr>
          <w:rStyle w:val="Strong"/>
          <w:rFonts w:asciiTheme="minorHAnsi" w:hAnsiTheme="minorHAnsi"/>
          <w:b w:val="0"/>
          <w:bCs w:val="0"/>
          <w:color w:val="000000"/>
          <w:sz w:val="28"/>
          <w:szCs w:val="28"/>
        </w:rPr>
        <w:t>Sister Act</w:t>
      </w:r>
      <w:r w:rsidRPr="00114CAB">
        <w:rPr>
          <w:rStyle w:val="apple-converted-space"/>
          <w:rFonts w:asciiTheme="minorHAnsi" w:hAnsiTheme="minorHAnsi"/>
          <w:b/>
          <w:bCs/>
          <w:color w:val="000000"/>
          <w:sz w:val="28"/>
          <w:szCs w:val="28"/>
        </w:rPr>
        <w:t> </w:t>
      </w:r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t>– Sister Mary Patrick</w:t>
      </w:r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br/>
      </w:r>
      <w:proofErr w:type="spellStart"/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t>Seren</w:t>
      </w:r>
      <w:proofErr w:type="spellEnd"/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t xml:space="preserve"> Performing Arts (2024)</w:t>
      </w:r>
    </w:p>
    <w:p w14:paraId="5673933B" w14:textId="77777777" w:rsidR="005E3EB0" w:rsidRPr="00114CAB" w:rsidRDefault="005E3EB0" w:rsidP="00BE769D">
      <w:pPr>
        <w:pStyle w:val="NormalWeb"/>
        <w:rPr>
          <w:rFonts w:asciiTheme="minorHAnsi" w:hAnsiTheme="minorHAnsi"/>
          <w:b/>
          <w:bCs/>
          <w:color w:val="000000"/>
          <w:sz w:val="28"/>
          <w:szCs w:val="28"/>
        </w:rPr>
      </w:pPr>
      <w:r w:rsidRPr="00114CAB">
        <w:rPr>
          <w:rStyle w:val="Strong"/>
          <w:rFonts w:asciiTheme="minorHAnsi" w:hAnsiTheme="minorHAnsi"/>
          <w:b w:val="0"/>
          <w:bCs w:val="0"/>
          <w:color w:val="000000"/>
          <w:sz w:val="28"/>
          <w:szCs w:val="28"/>
        </w:rPr>
        <w:t>School of Rock</w:t>
      </w:r>
      <w:r w:rsidRPr="00114CAB">
        <w:rPr>
          <w:rStyle w:val="apple-converted-space"/>
          <w:rFonts w:asciiTheme="minorHAnsi" w:hAnsiTheme="minorHAnsi"/>
          <w:b/>
          <w:bCs/>
          <w:color w:val="000000"/>
          <w:sz w:val="28"/>
          <w:szCs w:val="28"/>
        </w:rPr>
        <w:t> </w:t>
      </w:r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t xml:space="preserve">– Ms. </w:t>
      </w:r>
      <w:proofErr w:type="spellStart"/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t>Sheinkopf</w:t>
      </w:r>
      <w:proofErr w:type="spellEnd"/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br/>
        <w:t>SA15 Stage School (2024)</w:t>
      </w:r>
    </w:p>
    <w:p w14:paraId="2AE43439" w14:textId="77777777" w:rsidR="005E3EB0" w:rsidRPr="00114CAB" w:rsidRDefault="005E3EB0" w:rsidP="00BE769D">
      <w:pPr>
        <w:pStyle w:val="NormalWeb"/>
        <w:rPr>
          <w:rFonts w:asciiTheme="minorHAnsi" w:hAnsiTheme="minorHAnsi"/>
          <w:b/>
          <w:bCs/>
          <w:color w:val="000000"/>
          <w:sz w:val="28"/>
          <w:szCs w:val="28"/>
        </w:rPr>
      </w:pPr>
      <w:r w:rsidRPr="00114CAB">
        <w:rPr>
          <w:rStyle w:val="Strong"/>
          <w:rFonts w:asciiTheme="minorHAnsi" w:hAnsiTheme="minorHAnsi"/>
          <w:b w:val="0"/>
          <w:bCs w:val="0"/>
          <w:color w:val="000000"/>
          <w:sz w:val="28"/>
          <w:szCs w:val="28"/>
        </w:rPr>
        <w:t>Frozen</w:t>
      </w:r>
      <w:r w:rsidRPr="00114CAB">
        <w:rPr>
          <w:rStyle w:val="apple-converted-space"/>
          <w:rFonts w:asciiTheme="minorHAnsi" w:hAnsiTheme="minorHAnsi"/>
          <w:b/>
          <w:bCs/>
          <w:color w:val="000000"/>
          <w:sz w:val="28"/>
          <w:szCs w:val="28"/>
        </w:rPr>
        <w:t> </w:t>
      </w:r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t xml:space="preserve">– </w:t>
      </w:r>
      <w:proofErr w:type="spellStart"/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t>Pabbie</w:t>
      </w:r>
      <w:proofErr w:type="spellEnd"/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br/>
      </w:r>
      <w:proofErr w:type="spellStart"/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t>Seren</w:t>
      </w:r>
      <w:proofErr w:type="spellEnd"/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t xml:space="preserve"> Performing Arts (2023)</w:t>
      </w:r>
    </w:p>
    <w:p w14:paraId="696C40B1" w14:textId="049661F4" w:rsidR="005E3EB0" w:rsidRPr="00114CAB" w:rsidRDefault="005E3EB0" w:rsidP="00BE769D">
      <w:pPr>
        <w:pStyle w:val="NormalWeb"/>
        <w:rPr>
          <w:rFonts w:asciiTheme="minorHAnsi" w:hAnsiTheme="minorHAnsi"/>
          <w:b/>
          <w:bCs/>
          <w:color w:val="000000"/>
          <w:sz w:val="28"/>
          <w:szCs w:val="28"/>
        </w:rPr>
      </w:pPr>
      <w:r w:rsidRPr="00114CAB">
        <w:rPr>
          <w:rStyle w:val="Strong"/>
          <w:rFonts w:asciiTheme="minorHAnsi" w:hAnsiTheme="minorHAnsi"/>
          <w:b w:val="0"/>
          <w:bCs w:val="0"/>
          <w:color w:val="000000"/>
          <w:sz w:val="28"/>
          <w:szCs w:val="28"/>
        </w:rPr>
        <w:t>The Little Mermaid</w:t>
      </w:r>
      <w:r w:rsidRPr="00114CAB">
        <w:rPr>
          <w:rStyle w:val="apple-converted-space"/>
          <w:rFonts w:asciiTheme="minorHAnsi" w:hAnsiTheme="minorHAnsi"/>
          <w:b/>
          <w:bCs/>
          <w:color w:val="000000"/>
          <w:sz w:val="28"/>
          <w:szCs w:val="28"/>
        </w:rPr>
        <w:t> </w:t>
      </w:r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t xml:space="preserve">– </w:t>
      </w:r>
      <w:proofErr w:type="spellStart"/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t>Andrina</w:t>
      </w:r>
      <w:proofErr w:type="spellEnd"/>
      <w:r w:rsidRPr="00114CAB">
        <w:rPr>
          <w:rFonts w:asciiTheme="minorHAnsi" w:hAnsiTheme="minorHAnsi"/>
          <w:b/>
          <w:bCs/>
          <w:color w:val="000000"/>
          <w:sz w:val="28"/>
          <w:szCs w:val="28"/>
        </w:rPr>
        <w:br/>
        <w:t>SA15 Stage School (2023)</w:t>
      </w:r>
    </w:p>
    <w:p w14:paraId="22AAAC30" w14:textId="77777777" w:rsidR="005E3EB0" w:rsidRDefault="005E3EB0" w:rsidP="00BE769D">
      <w:pPr>
        <w:rPr>
          <w:b/>
          <w:sz w:val="28"/>
          <w:szCs w:val="28"/>
        </w:rPr>
      </w:pPr>
      <w:r>
        <w:rPr>
          <w:b/>
          <w:bCs/>
          <w:sz w:val="32"/>
          <w:szCs w:val="32"/>
        </w:rPr>
        <w:t xml:space="preserve">Skills </w:t>
      </w:r>
    </w:p>
    <w:p w14:paraId="089C60D8" w14:textId="77777777" w:rsidR="005E3EB0" w:rsidRDefault="005E3EB0" w:rsidP="00BE769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Acting:</w:t>
      </w:r>
    </w:p>
    <w:p w14:paraId="723BE2CE" w14:textId="77777777" w:rsidR="005E3EB0" w:rsidRDefault="005E3EB0" w:rsidP="005E3EB0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Strong characterisation </w:t>
      </w:r>
    </w:p>
    <w:p w14:paraId="7E78FCB5" w14:textId="77777777" w:rsidR="005E3EB0" w:rsidRDefault="005E3EB0" w:rsidP="005E3EB0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Comedy performance </w:t>
      </w:r>
    </w:p>
    <w:p w14:paraId="02839FF9" w14:textId="77777777" w:rsidR="005E3EB0" w:rsidRDefault="005E3EB0" w:rsidP="005E3EB0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Devising and ensemble work </w:t>
      </w:r>
    </w:p>
    <w:p w14:paraId="0E9CBC72" w14:textId="77777777" w:rsidR="005E3EB0" w:rsidRDefault="005E3EB0" w:rsidP="00BE769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Vocal:</w:t>
      </w:r>
    </w:p>
    <w:p w14:paraId="2DF6229B" w14:textId="77777777" w:rsidR="005E3EB0" w:rsidRDefault="005E3EB0" w:rsidP="005E3EB0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 xml:space="preserve">Trained in musical theatre singing </w:t>
      </w:r>
    </w:p>
    <w:p w14:paraId="569A5FD6" w14:textId="77777777" w:rsidR="005E3EB0" w:rsidRDefault="005E3EB0" w:rsidP="005E3EB0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 xml:space="preserve">Vocal warm-ups and technique </w:t>
      </w:r>
    </w:p>
    <w:p w14:paraId="7B5B722D" w14:textId="77777777" w:rsidR="005E3EB0" w:rsidRDefault="005E3EB0" w:rsidP="005E3EB0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 xml:space="preserve">Confident projection and diction </w:t>
      </w:r>
    </w:p>
    <w:p w14:paraId="7E381597" w14:textId="77777777" w:rsidR="005E3EB0" w:rsidRDefault="005E3EB0" w:rsidP="00BE769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Performance:</w:t>
      </w:r>
    </w:p>
    <w:p w14:paraId="48A13B9D" w14:textId="77777777" w:rsidR="005E3EB0" w:rsidRPr="0028198A" w:rsidRDefault="005E3EB0" w:rsidP="005E3EB0">
      <w:pPr>
        <w:pStyle w:val="ListParagraph"/>
        <w:numPr>
          <w:ilvl w:val="0"/>
          <w:numId w:val="8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Stage performance experience </w:t>
      </w:r>
    </w:p>
    <w:p w14:paraId="6C78D651" w14:textId="77777777" w:rsidR="005E3EB0" w:rsidRPr="0028198A" w:rsidRDefault="005E3EB0" w:rsidP="005E3EB0">
      <w:pPr>
        <w:pStyle w:val="ListParagraph"/>
        <w:numPr>
          <w:ilvl w:val="0"/>
          <w:numId w:val="8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Public speaking and presentation </w:t>
      </w:r>
    </w:p>
    <w:p w14:paraId="72C2CAEC" w14:textId="77777777" w:rsidR="005E3EB0" w:rsidRPr="003B5013" w:rsidRDefault="005E3EB0" w:rsidP="005E3EB0">
      <w:pPr>
        <w:pStyle w:val="ListParagraph"/>
        <w:numPr>
          <w:ilvl w:val="0"/>
          <w:numId w:val="8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Movement and physical expression </w:t>
      </w:r>
    </w:p>
    <w:p w14:paraId="35EFB659" w14:textId="77777777" w:rsidR="005E3EB0" w:rsidRDefault="005E3EB0" w:rsidP="00BE769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Additional Information</w:t>
      </w:r>
    </w:p>
    <w:p w14:paraId="48333C7D" w14:textId="77777777" w:rsidR="005E3EB0" w:rsidRDefault="005E3EB0" w:rsidP="005E3EB0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Strong work ethic and professionalism </w:t>
      </w:r>
    </w:p>
    <w:p w14:paraId="70A45E2D" w14:textId="77777777" w:rsidR="005E3EB0" w:rsidRDefault="005E3EB0" w:rsidP="005E3EB0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 xml:space="preserve">Highly adaptable and easy to direct </w:t>
      </w:r>
    </w:p>
    <w:p w14:paraId="6CBDCB39" w14:textId="77777777" w:rsidR="005E3EB0" w:rsidRDefault="005E3EB0" w:rsidP="005E3EB0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 xml:space="preserve">Experience in balancing multiple commitments including academic and performance </w:t>
      </w:r>
    </w:p>
    <w:p w14:paraId="482A32AE" w14:textId="77777777" w:rsidR="005E3EB0" w:rsidRDefault="005E3EB0" w:rsidP="005E3EB0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Confident working in both solo and ensemble settings</w:t>
      </w:r>
    </w:p>
    <w:p w14:paraId="6C26EF7A" w14:textId="77777777" w:rsidR="001F5686" w:rsidRDefault="001F5686" w:rsidP="001F5686">
      <w:pPr>
        <w:rPr>
          <w:sz w:val="28"/>
          <w:szCs w:val="28"/>
        </w:rPr>
      </w:pPr>
    </w:p>
    <w:p w14:paraId="232ACC64" w14:textId="7C7D2EB1" w:rsidR="001F5686" w:rsidRDefault="00AB2A24" w:rsidP="001F5686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Reference List </w:t>
      </w:r>
    </w:p>
    <w:p w14:paraId="50F83A1C" w14:textId="161A9437" w:rsidR="00AB2A24" w:rsidRPr="00946E1F" w:rsidRDefault="00244BF8" w:rsidP="00244BF8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5A0F7E">
        <w:rPr>
          <w:rFonts w:eastAsia="Times New Roman"/>
          <w:color w:val="000000"/>
          <w:sz w:val="28"/>
          <w:szCs w:val="28"/>
        </w:rPr>
        <w:t>Freshwater, H. (2009)</w:t>
      </w:r>
      <w:r w:rsidRPr="005A0F7E">
        <w:rPr>
          <w:rStyle w:val="apple-converted-space"/>
          <w:rFonts w:eastAsia="Times New Roman"/>
          <w:color w:val="000000"/>
          <w:sz w:val="28"/>
          <w:szCs w:val="28"/>
        </w:rPr>
        <w:t> </w:t>
      </w:r>
      <w:r w:rsidRPr="005A0F7E">
        <w:rPr>
          <w:rStyle w:val="Emphasis"/>
          <w:rFonts w:eastAsia="Times New Roman"/>
          <w:color w:val="000000"/>
          <w:sz w:val="28"/>
          <w:szCs w:val="28"/>
        </w:rPr>
        <w:t>Theatre &amp; Audience</w:t>
      </w:r>
      <w:r w:rsidRPr="005A0F7E">
        <w:rPr>
          <w:rFonts w:eastAsia="Times New Roman"/>
          <w:color w:val="000000"/>
          <w:sz w:val="28"/>
          <w:szCs w:val="28"/>
        </w:rPr>
        <w:t xml:space="preserve">. </w:t>
      </w:r>
      <w:proofErr w:type="spellStart"/>
      <w:r w:rsidRPr="005A0F7E">
        <w:rPr>
          <w:rFonts w:eastAsia="Times New Roman"/>
          <w:color w:val="000000"/>
          <w:sz w:val="28"/>
          <w:szCs w:val="28"/>
        </w:rPr>
        <w:t>Palgrave</w:t>
      </w:r>
      <w:proofErr w:type="spellEnd"/>
      <w:r w:rsidRPr="005A0F7E">
        <w:rPr>
          <w:rFonts w:eastAsia="Times New Roman"/>
          <w:color w:val="000000"/>
          <w:sz w:val="28"/>
          <w:szCs w:val="28"/>
        </w:rPr>
        <w:t>.</w:t>
      </w:r>
    </w:p>
    <w:p w14:paraId="77AFCC7C" w14:textId="2801274D" w:rsidR="00946E1F" w:rsidRPr="00F3215F" w:rsidRDefault="00F3215F" w:rsidP="00244BF8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F3215F">
        <w:rPr>
          <w:rFonts w:eastAsia="Times New Roman"/>
          <w:color w:val="000000"/>
          <w:sz w:val="28"/>
          <w:szCs w:val="28"/>
        </w:rPr>
        <w:t>Moore, S. (2012)</w:t>
      </w:r>
      <w:r w:rsidRPr="00F3215F">
        <w:rPr>
          <w:rStyle w:val="apple-converted-space"/>
          <w:rFonts w:eastAsia="Times New Roman"/>
          <w:color w:val="000000"/>
          <w:sz w:val="28"/>
          <w:szCs w:val="28"/>
        </w:rPr>
        <w:t> </w:t>
      </w:r>
      <w:r w:rsidRPr="00F3215F">
        <w:rPr>
          <w:rStyle w:val="Emphasis"/>
          <w:rFonts w:eastAsia="Times New Roman"/>
          <w:color w:val="000000"/>
          <w:sz w:val="28"/>
          <w:szCs w:val="28"/>
        </w:rPr>
        <w:t xml:space="preserve">The </w:t>
      </w:r>
      <w:proofErr w:type="spellStart"/>
      <w:r w:rsidRPr="00F3215F">
        <w:rPr>
          <w:rStyle w:val="Emphasis"/>
          <w:rFonts w:eastAsia="Times New Roman"/>
          <w:color w:val="000000"/>
          <w:sz w:val="28"/>
          <w:szCs w:val="28"/>
        </w:rPr>
        <w:t>Stanislavski</w:t>
      </w:r>
      <w:proofErr w:type="spellEnd"/>
      <w:r w:rsidRPr="00F3215F">
        <w:rPr>
          <w:rStyle w:val="Emphasis"/>
          <w:rFonts w:eastAsia="Times New Roman"/>
          <w:color w:val="000000"/>
          <w:sz w:val="28"/>
          <w:szCs w:val="28"/>
        </w:rPr>
        <w:t xml:space="preserve"> System: The Professional Training of an Actor</w:t>
      </w:r>
      <w:r w:rsidRPr="00F3215F">
        <w:rPr>
          <w:rFonts w:eastAsia="Times New Roman"/>
          <w:color w:val="000000"/>
          <w:sz w:val="28"/>
          <w:szCs w:val="28"/>
        </w:rPr>
        <w:t>.</w:t>
      </w:r>
      <w:r>
        <w:rPr>
          <w:rFonts w:eastAsia="Times New Roman"/>
          <w:color w:val="000000"/>
          <w:sz w:val="28"/>
          <w:szCs w:val="28"/>
        </w:rPr>
        <w:t xml:space="preserve"> </w:t>
      </w:r>
      <w:r w:rsidRPr="00F3215F">
        <w:rPr>
          <w:rFonts w:eastAsia="Times New Roman"/>
          <w:color w:val="000000"/>
          <w:sz w:val="28"/>
          <w:szCs w:val="28"/>
        </w:rPr>
        <w:t>Penguin.</w:t>
      </w:r>
    </w:p>
    <w:p w14:paraId="4AC4102C" w14:textId="77777777" w:rsidR="00360B56" w:rsidRPr="00F3215F" w:rsidRDefault="00360B56" w:rsidP="00FB1355">
      <w:pPr>
        <w:rPr>
          <w:sz w:val="28"/>
          <w:szCs w:val="28"/>
        </w:rPr>
      </w:pPr>
    </w:p>
    <w:p w14:paraId="4F4BCE9C" w14:textId="77777777" w:rsidR="00F85DAA" w:rsidRPr="00F85DAA" w:rsidRDefault="00F85DAA" w:rsidP="00F85DAA">
      <w:pPr>
        <w:rPr>
          <w:sz w:val="28"/>
          <w:szCs w:val="28"/>
        </w:rPr>
      </w:pPr>
    </w:p>
    <w:p w14:paraId="4ACFE43F" w14:textId="77777777" w:rsidR="00392A67" w:rsidRPr="00C96C2F" w:rsidRDefault="00392A67" w:rsidP="00BE769D">
      <w:pPr>
        <w:rPr>
          <w:sz w:val="28"/>
          <w:szCs w:val="28"/>
        </w:rPr>
      </w:pPr>
    </w:p>
    <w:p w14:paraId="6D762CED" w14:textId="77777777" w:rsidR="00B35F98" w:rsidRPr="00B35F98" w:rsidRDefault="00B35F98" w:rsidP="00B35F98">
      <w:pPr>
        <w:rPr>
          <w:sz w:val="28"/>
          <w:szCs w:val="28"/>
        </w:rPr>
      </w:pPr>
    </w:p>
    <w:p w14:paraId="20CB9C39" w14:textId="77777777" w:rsidR="003559CC" w:rsidRPr="007578DD" w:rsidRDefault="003559CC" w:rsidP="007578DD">
      <w:pPr>
        <w:rPr>
          <w:sz w:val="28"/>
          <w:szCs w:val="28"/>
        </w:rPr>
      </w:pPr>
    </w:p>
    <w:sectPr w:rsidR="003559CC" w:rsidRPr="007578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-webkit-standard">
    <w:altName w:val="Cambria"/>
    <w:panose1 w:val="020B0604020202020204"/>
    <w:charset w:val="00"/>
    <w:family w:val="roman"/>
    <w:pitch w:val="default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4C695C"/>
    <w:multiLevelType w:val="hybridMultilevel"/>
    <w:tmpl w:val="5D6A07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B90678"/>
    <w:multiLevelType w:val="hybridMultilevel"/>
    <w:tmpl w:val="C6261F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691CE4"/>
    <w:multiLevelType w:val="hybridMultilevel"/>
    <w:tmpl w:val="FE2EE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295E1D"/>
    <w:multiLevelType w:val="hybridMultilevel"/>
    <w:tmpl w:val="6C86B3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0E378C"/>
    <w:multiLevelType w:val="hybridMultilevel"/>
    <w:tmpl w:val="8F4001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925C11"/>
    <w:multiLevelType w:val="hybridMultilevel"/>
    <w:tmpl w:val="ED4ABF2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E3E6E20"/>
    <w:multiLevelType w:val="hybridMultilevel"/>
    <w:tmpl w:val="00C02D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280320"/>
    <w:multiLevelType w:val="hybridMultilevel"/>
    <w:tmpl w:val="2BC0BF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B2B26C6"/>
    <w:multiLevelType w:val="hybridMultilevel"/>
    <w:tmpl w:val="79D8C3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08734C9"/>
    <w:multiLevelType w:val="hybridMultilevel"/>
    <w:tmpl w:val="5E0A06AC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-webkit-standard" w:eastAsia="Times New Roman" w:hAnsi="-webkit-standard" w:hint="default"/>
        <w:color w:val="000000"/>
        <w:sz w:val="27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16087970">
    <w:abstractNumId w:val="5"/>
  </w:num>
  <w:num w:numId="2" w16cid:durableId="873228153">
    <w:abstractNumId w:val="8"/>
  </w:num>
  <w:num w:numId="3" w16cid:durableId="1084107473">
    <w:abstractNumId w:val="3"/>
  </w:num>
  <w:num w:numId="4" w16cid:durableId="870995928">
    <w:abstractNumId w:val="6"/>
  </w:num>
  <w:num w:numId="5" w16cid:durableId="1196194237">
    <w:abstractNumId w:val="1"/>
  </w:num>
  <w:num w:numId="6" w16cid:durableId="64425938">
    <w:abstractNumId w:val="2"/>
  </w:num>
  <w:num w:numId="7" w16cid:durableId="911231339">
    <w:abstractNumId w:val="4"/>
  </w:num>
  <w:num w:numId="8" w16cid:durableId="1698118946">
    <w:abstractNumId w:val="0"/>
  </w:num>
  <w:num w:numId="9" w16cid:durableId="921454378">
    <w:abstractNumId w:val="7"/>
  </w:num>
  <w:num w:numId="10" w16cid:durableId="108025713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7678"/>
    <w:rsid w:val="000063BD"/>
    <w:rsid w:val="00006C98"/>
    <w:rsid w:val="00014A33"/>
    <w:rsid w:val="00020671"/>
    <w:rsid w:val="00021C0C"/>
    <w:rsid w:val="00023C42"/>
    <w:rsid w:val="000269A0"/>
    <w:rsid w:val="0003205D"/>
    <w:rsid w:val="000335EC"/>
    <w:rsid w:val="00034B01"/>
    <w:rsid w:val="000471A3"/>
    <w:rsid w:val="0005392B"/>
    <w:rsid w:val="000545A9"/>
    <w:rsid w:val="00060AA2"/>
    <w:rsid w:val="000726A7"/>
    <w:rsid w:val="00081DC6"/>
    <w:rsid w:val="00082173"/>
    <w:rsid w:val="000843FA"/>
    <w:rsid w:val="00084BAF"/>
    <w:rsid w:val="00091518"/>
    <w:rsid w:val="000941AF"/>
    <w:rsid w:val="000A5D2E"/>
    <w:rsid w:val="000C1719"/>
    <w:rsid w:val="000D1814"/>
    <w:rsid w:val="000D2D3A"/>
    <w:rsid w:val="000D6200"/>
    <w:rsid w:val="000E627E"/>
    <w:rsid w:val="000F7A0D"/>
    <w:rsid w:val="00101EAC"/>
    <w:rsid w:val="0013654E"/>
    <w:rsid w:val="00140301"/>
    <w:rsid w:val="00142906"/>
    <w:rsid w:val="00150ECC"/>
    <w:rsid w:val="0015149B"/>
    <w:rsid w:val="00156FDF"/>
    <w:rsid w:val="00171398"/>
    <w:rsid w:val="001732E1"/>
    <w:rsid w:val="00176AB0"/>
    <w:rsid w:val="00180B97"/>
    <w:rsid w:val="00184572"/>
    <w:rsid w:val="00190080"/>
    <w:rsid w:val="00190A1B"/>
    <w:rsid w:val="00192390"/>
    <w:rsid w:val="001A4C83"/>
    <w:rsid w:val="001A724F"/>
    <w:rsid w:val="001C25D1"/>
    <w:rsid w:val="001C301B"/>
    <w:rsid w:val="001D299F"/>
    <w:rsid w:val="001D5AF3"/>
    <w:rsid w:val="001E44A5"/>
    <w:rsid w:val="001F5686"/>
    <w:rsid w:val="001F6FCE"/>
    <w:rsid w:val="001F78B2"/>
    <w:rsid w:val="0020439F"/>
    <w:rsid w:val="00235F37"/>
    <w:rsid w:val="00236790"/>
    <w:rsid w:val="00243A24"/>
    <w:rsid w:val="00244BF8"/>
    <w:rsid w:val="00253183"/>
    <w:rsid w:val="00260681"/>
    <w:rsid w:val="002606ED"/>
    <w:rsid w:val="00263358"/>
    <w:rsid w:val="002726C7"/>
    <w:rsid w:val="002738A8"/>
    <w:rsid w:val="00275181"/>
    <w:rsid w:val="00275FE2"/>
    <w:rsid w:val="0029287A"/>
    <w:rsid w:val="002A13A6"/>
    <w:rsid w:val="002B4D1B"/>
    <w:rsid w:val="002D4199"/>
    <w:rsid w:val="002D4D7E"/>
    <w:rsid w:val="002E01CD"/>
    <w:rsid w:val="002E7943"/>
    <w:rsid w:val="002F3A95"/>
    <w:rsid w:val="002F439E"/>
    <w:rsid w:val="002F6D48"/>
    <w:rsid w:val="002F762D"/>
    <w:rsid w:val="00301442"/>
    <w:rsid w:val="00313AE2"/>
    <w:rsid w:val="00314357"/>
    <w:rsid w:val="00317D5D"/>
    <w:rsid w:val="00322040"/>
    <w:rsid w:val="00325F53"/>
    <w:rsid w:val="0033118D"/>
    <w:rsid w:val="00332C06"/>
    <w:rsid w:val="00334302"/>
    <w:rsid w:val="003354C9"/>
    <w:rsid w:val="00336F2D"/>
    <w:rsid w:val="003451EF"/>
    <w:rsid w:val="00345F01"/>
    <w:rsid w:val="00345F96"/>
    <w:rsid w:val="00350984"/>
    <w:rsid w:val="00350BDB"/>
    <w:rsid w:val="0035240E"/>
    <w:rsid w:val="003559CC"/>
    <w:rsid w:val="00360B56"/>
    <w:rsid w:val="0037366F"/>
    <w:rsid w:val="0037439B"/>
    <w:rsid w:val="0037458D"/>
    <w:rsid w:val="0037538A"/>
    <w:rsid w:val="00377019"/>
    <w:rsid w:val="00385635"/>
    <w:rsid w:val="00392A67"/>
    <w:rsid w:val="003A2043"/>
    <w:rsid w:val="003A7745"/>
    <w:rsid w:val="003B6DBF"/>
    <w:rsid w:val="003D19D0"/>
    <w:rsid w:val="003D641A"/>
    <w:rsid w:val="003D7CBF"/>
    <w:rsid w:val="0040391D"/>
    <w:rsid w:val="004105DE"/>
    <w:rsid w:val="00451989"/>
    <w:rsid w:val="00455D44"/>
    <w:rsid w:val="00457B59"/>
    <w:rsid w:val="0046243A"/>
    <w:rsid w:val="00476808"/>
    <w:rsid w:val="0047703E"/>
    <w:rsid w:val="004931F1"/>
    <w:rsid w:val="00494067"/>
    <w:rsid w:val="004A1FC2"/>
    <w:rsid w:val="004A456E"/>
    <w:rsid w:val="004A462C"/>
    <w:rsid w:val="004A5F8B"/>
    <w:rsid w:val="004B05A8"/>
    <w:rsid w:val="004C1225"/>
    <w:rsid w:val="004C2600"/>
    <w:rsid w:val="004C5086"/>
    <w:rsid w:val="004F1A7A"/>
    <w:rsid w:val="004F521E"/>
    <w:rsid w:val="00510B63"/>
    <w:rsid w:val="00520BD9"/>
    <w:rsid w:val="0052580E"/>
    <w:rsid w:val="005330E7"/>
    <w:rsid w:val="0053441A"/>
    <w:rsid w:val="005404F7"/>
    <w:rsid w:val="00540F68"/>
    <w:rsid w:val="00552632"/>
    <w:rsid w:val="0055671C"/>
    <w:rsid w:val="00556725"/>
    <w:rsid w:val="005573E2"/>
    <w:rsid w:val="00574B1B"/>
    <w:rsid w:val="00577EC8"/>
    <w:rsid w:val="005A0F7E"/>
    <w:rsid w:val="005A31BC"/>
    <w:rsid w:val="005A36E9"/>
    <w:rsid w:val="005A7236"/>
    <w:rsid w:val="005B4B65"/>
    <w:rsid w:val="005B5117"/>
    <w:rsid w:val="005B6AE0"/>
    <w:rsid w:val="005E1926"/>
    <w:rsid w:val="005E31E2"/>
    <w:rsid w:val="005E3EB0"/>
    <w:rsid w:val="005F0313"/>
    <w:rsid w:val="005F442A"/>
    <w:rsid w:val="005F732F"/>
    <w:rsid w:val="00605109"/>
    <w:rsid w:val="006116B2"/>
    <w:rsid w:val="00622509"/>
    <w:rsid w:val="0062273C"/>
    <w:rsid w:val="00637B5B"/>
    <w:rsid w:val="00651C2D"/>
    <w:rsid w:val="00653DC2"/>
    <w:rsid w:val="00654238"/>
    <w:rsid w:val="0065686C"/>
    <w:rsid w:val="0067034D"/>
    <w:rsid w:val="006A0CC7"/>
    <w:rsid w:val="006B1CE1"/>
    <w:rsid w:val="006B76E1"/>
    <w:rsid w:val="006D0DB3"/>
    <w:rsid w:val="006D2930"/>
    <w:rsid w:val="006D2C05"/>
    <w:rsid w:val="006D2E7E"/>
    <w:rsid w:val="00702A76"/>
    <w:rsid w:val="007031C9"/>
    <w:rsid w:val="007060BE"/>
    <w:rsid w:val="0071066A"/>
    <w:rsid w:val="00715B04"/>
    <w:rsid w:val="00721EA4"/>
    <w:rsid w:val="00733472"/>
    <w:rsid w:val="007364EE"/>
    <w:rsid w:val="00742AFC"/>
    <w:rsid w:val="00746544"/>
    <w:rsid w:val="00755A9A"/>
    <w:rsid w:val="007578DD"/>
    <w:rsid w:val="0076228B"/>
    <w:rsid w:val="007672EF"/>
    <w:rsid w:val="0077131C"/>
    <w:rsid w:val="00783DF4"/>
    <w:rsid w:val="007921B6"/>
    <w:rsid w:val="007A2406"/>
    <w:rsid w:val="007A6F4D"/>
    <w:rsid w:val="007B042B"/>
    <w:rsid w:val="007B1A9B"/>
    <w:rsid w:val="007C0536"/>
    <w:rsid w:val="007D6B58"/>
    <w:rsid w:val="007E200A"/>
    <w:rsid w:val="007F30E7"/>
    <w:rsid w:val="00806D76"/>
    <w:rsid w:val="0080724F"/>
    <w:rsid w:val="00814C8E"/>
    <w:rsid w:val="00827040"/>
    <w:rsid w:val="00832718"/>
    <w:rsid w:val="0083542D"/>
    <w:rsid w:val="00854C79"/>
    <w:rsid w:val="008559EA"/>
    <w:rsid w:val="00863ED4"/>
    <w:rsid w:val="0087144C"/>
    <w:rsid w:val="00872F64"/>
    <w:rsid w:val="00883F35"/>
    <w:rsid w:val="00890FAD"/>
    <w:rsid w:val="008916D8"/>
    <w:rsid w:val="008A7B89"/>
    <w:rsid w:val="008C621D"/>
    <w:rsid w:val="008D1B5A"/>
    <w:rsid w:val="008E00B1"/>
    <w:rsid w:val="008E718D"/>
    <w:rsid w:val="008F1D87"/>
    <w:rsid w:val="008F5FBA"/>
    <w:rsid w:val="00904124"/>
    <w:rsid w:val="00905C6B"/>
    <w:rsid w:val="00922EFF"/>
    <w:rsid w:val="00935EA5"/>
    <w:rsid w:val="00946E1F"/>
    <w:rsid w:val="00957D1A"/>
    <w:rsid w:val="00960F62"/>
    <w:rsid w:val="00961CAB"/>
    <w:rsid w:val="00964B5E"/>
    <w:rsid w:val="0097045A"/>
    <w:rsid w:val="00971CAA"/>
    <w:rsid w:val="009774E7"/>
    <w:rsid w:val="0099764B"/>
    <w:rsid w:val="009979D1"/>
    <w:rsid w:val="009A4213"/>
    <w:rsid w:val="009A466A"/>
    <w:rsid w:val="009B1ADB"/>
    <w:rsid w:val="009C338F"/>
    <w:rsid w:val="009C33F0"/>
    <w:rsid w:val="009C5460"/>
    <w:rsid w:val="009E0A39"/>
    <w:rsid w:val="009E19EE"/>
    <w:rsid w:val="009E41F8"/>
    <w:rsid w:val="009E4696"/>
    <w:rsid w:val="00A008F5"/>
    <w:rsid w:val="00A011FC"/>
    <w:rsid w:val="00A0210A"/>
    <w:rsid w:val="00A12FCB"/>
    <w:rsid w:val="00A1365C"/>
    <w:rsid w:val="00A15C21"/>
    <w:rsid w:val="00A1619C"/>
    <w:rsid w:val="00A16275"/>
    <w:rsid w:val="00A2769F"/>
    <w:rsid w:val="00A309D6"/>
    <w:rsid w:val="00A3121D"/>
    <w:rsid w:val="00A40C60"/>
    <w:rsid w:val="00A449BB"/>
    <w:rsid w:val="00A47D17"/>
    <w:rsid w:val="00A60803"/>
    <w:rsid w:val="00A66747"/>
    <w:rsid w:val="00A81A5A"/>
    <w:rsid w:val="00A86105"/>
    <w:rsid w:val="00A877F3"/>
    <w:rsid w:val="00A938CE"/>
    <w:rsid w:val="00AA7862"/>
    <w:rsid w:val="00AB2A24"/>
    <w:rsid w:val="00AC0507"/>
    <w:rsid w:val="00AC289E"/>
    <w:rsid w:val="00AC6765"/>
    <w:rsid w:val="00AD0749"/>
    <w:rsid w:val="00AD28CD"/>
    <w:rsid w:val="00AE09E5"/>
    <w:rsid w:val="00AF1DC4"/>
    <w:rsid w:val="00B025E9"/>
    <w:rsid w:val="00B038B4"/>
    <w:rsid w:val="00B10431"/>
    <w:rsid w:val="00B12986"/>
    <w:rsid w:val="00B14853"/>
    <w:rsid w:val="00B22114"/>
    <w:rsid w:val="00B3117B"/>
    <w:rsid w:val="00B35F98"/>
    <w:rsid w:val="00B4607A"/>
    <w:rsid w:val="00B772AD"/>
    <w:rsid w:val="00B8170E"/>
    <w:rsid w:val="00BA1A1C"/>
    <w:rsid w:val="00BA5DEB"/>
    <w:rsid w:val="00BA6AE3"/>
    <w:rsid w:val="00BA6D5C"/>
    <w:rsid w:val="00BB14F0"/>
    <w:rsid w:val="00BB7F02"/>
    <w:rsid w:val="00BD4E56"/>
    <w:rsid w:val="00BE0E79"/>
    <w:rsid w:val="00BE439A"/>
    <w:rsid w:val="00BF5F01"/>
    <w:rsid w:val="00C0405A"/>
    <w:rsid w:val="00C172D8"/>
    <w:rsid w:val="00C17678"/>
    <w:rsid w:val="00C20207"/>
    <w:rsid w:val="00C243F0"/>
    <w:rsid w:val="00C26796"/>
    <w:rsid w:val="00C30418"/>
    <w:rsid w:val="00C3067B"/>
    <w:rsid w:val="00C33F90"/>
    <w:rsid w:val="00C42279"/>
    <w:rsid w:val="00C46CCC"/>
    <w:rsid w:val="00C525D6"/>
    <w:rsid w:val="00C610D8"/>
    <w:rsid w:val="00C66208"/>
    <w:rsid w:val="00C84C57"/>
    <w:rsid w:val="00C871F9"/>
    <w:rsid w:val="00C92482"/>
    <w:rsid w:val="00C96C02"/>
    <w:rsid w:val="00CA19FC"/>
    <w:rsid w:val="00CB5408"/>
    <w:rsid w:val="00CB550F"/>
    <w:rsid w:val="00CC07D1"/>
    <w:rsid w:val="00CC21C8"/>
    <w:rsid w:val="00CF54C5"/>
    <w:rsid w:val="00CF5D0E"/>
    <w:rsid w:val="00CF6589"/>
    <w:rsid w:val="00D2144B"/>
    <w:rsid w:val="00D277F0"/>
    <w:rsid w:val="00D363BC"/>
    <w:rsid w:val="00D416AA"/>
    <w:rsid w:val="00D47A51"/>
    <w:rsid w:val="00D51FA5"/>
    <w:rsid w:val="00D749E0"/>
    <w:rsid w:val="00D75891"/>
    <w:rsid w:val="00D80B4A"/>
    <w:rsid w:val="00D8668B"/>
    <w:rsid w:val="00DB6650"/>
    <w:rsid w:val="00DD19F2"/>
    <w:rsid w:val="00DD2F72"/>
    <w:rsid w:val="00DD4C92"/>
    <w:rsid w:val="00DE2B61"/>
    <w:rsid w:val="00DE5C7F"/>
    <w:rsid w:val="00DE7359"/>
    <w:rsid w:val="00DF0E84"/>
    <w:rsid w:val="00E20275"/>
    <w:rsid w:val="00E2166F"/>
    <w:rsid w:val="00E2398D"/>
    <w:rsid w:val="00E440DA"/>
    <w:rsid w:val="00E5075A"/>
    <w:rsid w:val="00E56099"/>
    <w:rsid w:val="00E66CA7"/>
    <w:rsid w:val="00E705AD"/>
    <w:rsid w:val="00E86B34"/>
    <w:rsid w:val="00E87EEE"/>
    <w:rsid w:val="00E97486"/>
    <w:rsid w:val="00EA1EAB"/>
    <w:rsid w:val="00EA2602"/>
    <w:rsid w:val="00EA38EC"/>
    <w:rsid w:val="00EA413D"/>
    <w:rsid w:val="00EB7D54"/>
    <w:rsid w:val="00EC707A"/>
    <w:rsid w:val="00EE6A1E"/>
    <w:rsid w:val="00EF30D6"/>
    <w:rsid w:val="00F0592B"/>
    <w:rsid w:val="00F21081"/>
    <w:rsid w:val="00F21D69"/>
    <w:rsid w:val="00F3215F"/>
    <w:rsid w:val="00F43EE0"/>
    <w:rsid w:val="00F60146"/>
    <w:rsid w:val="00F742CF"/>
    <w:rsid w:val="00F74A3B"/>
    <w:rsid w:val="00F808D1"/>
    <w:rsid w:val="00F82D67"/>
    <w:rsid w:val="00F85DAA"/>
    <w:rsid w:val="00F9366D"/>
    <w:rsid w:val="00FA3490"/>
    <w:rsid w:val="00FA417D"/>
    <w:rsid w:val="00FB015E"/>
    <w:rsid w:val="00FB1239"/>
    <w:rsid w:val="00FB1355"/>
    <w:rsid w:val="00FB4084"/>
    <w:rsid w:val="00FC05BC"/>
    <w:rsid w:val="00FD5172"/>
    <w:rsid w:val="00FD6CE6"/>
    <w:rsid w:val="00FD755B"/>
    <w:rsid w:val="00FF2988"/>
    <w:rsid w:val="00FF5B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2D6D40"/>
  <w15:chartTrackingRefBased/>
  <w15:docId w15:val="{12F8B82C-E014-7348-94DB-EFC1B6EB5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76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76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767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76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767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76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76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76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76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76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76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76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76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76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76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76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76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76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76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76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76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76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76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76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76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76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76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76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767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E3EB0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E3EB0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5E3EB0"/>
    <w:rPr>
      <w:b/>
      <w:bCs/>
    </w:rPr>
  </w:style>
  <w:style w:type="character" w:customStyle="1" w:styleId="apple-converted-space">
    <w:name w:val="apple-converted-space"/>
    <w:basedOn w:val="DefaultParagraphFont"/>
    <w:rsid w:val="005E3EB0"/>
  </w:style>
  <w:style w:type="character" w:styleId="Emphasis">
    <w:name w:val="Emphasis"/>
    <w:basedOn w:val="DefaultParagraphFont"/>
    <w:uiPriority w:val="20"/>
    <w:qFormat/>
    <w:rsid w:val="00C2020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caryss.gowerr@gmail.com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304</TotalTime>
  <Pages>11</Pages>
  <Words>2389</Words>
  <Characters>13621</Characters>
  <Application>Microsoft Office Word</Application>
  <DocSecurity>0</DocSecurity>
  <Lines>113</Lines>
  <Paragraphs>31</Paragraphs>
  <ScaleCrop>false</ScaleCrop>
  <Company/>
  <LinksUpToDate>false</LinksUpToDate>
  <CharactersWithSpaces>15979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Gower (2403625)</dc:creator>
  <cp:keywords/>
  <dc:description/>
  <cp:lastModifiedBy>Carys Gower (2403625)</cp:lastModifiedBy>
  <cp:revision>342</cp:revision>
  <dcterms:created xsi:type="dcterms:W3CDTF">2026-04-11T17:37:00Z</dcterms:created>
  <dcterms:modified xsi:type="dcterms:W3CDTF">2026-04-24T16:38:00Z</dcterms:modified>
</cp:coreProperties>
</file>