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16"/>
          <w:szCs w:val="16"/>
        </w:rPr>
        <w:id w:val="1232189870"/>
        <w:docPartObj>
          <w:docPartGallery w:val="Cover Pages"/>
          <w:docPartUnique/>
        </w:docPartObj>
      </w:sdtPr>
      <w:sdtEndPr>
        <w:rPr>
          <w:sz w:val="22"/>
          <w:szCs w:val="22"/>
        </w:rPr>
      </w:sdtEndPr>
      <w:sdtContent>
        <w:p w14:paraId="44E6CCBE" w14:textId="3CCA1241" w:rsidR="00AE4963" w:rsidRPr="00AE4963" w:rsidRDefault="00827680">
          <w:pPr>
            <w:rPr>
              <w:sz w:val="16"/>
              <w:szCs w:val="16"/>
            </w:rPr>
          </w:pPr>
          <w:r w:rsidRPr="00AE4963">
            <w:rPr>
              <w:noProof/>
              <w:sz w:val="16"/>
              <w:szCs w:val="16"/>
            </w:rPr>
            <w:drawing>
              <wp:anchor distT="0" distB="0" distL="114300" distR="114300" simplePos="0" relativeHeight="251591168" behindDoc="0" locked="0" layoutInCell="1" allowOverlap="1" wp14:anchorId="5C5D558B" wp14:editId="26726FC6">
                <wp:simplePos x="0" y="0"/>
                <wp:positionH relativeFrom="margin">
                  <wp:posOffset>331763</wp:posOffset>
                </wp:positionH>
                <wp:positionV relativeFrom="paragraph">
                  <wp:posOffset>5129</wp:posOffset>
                </wp:positionV>
                <wp:extent cx="5066030" cy="167640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66030" cy="1676400"/>
                        </a:xfrm>
                        <a:prstGeom prst="rect">
                          <a:avLst/>
                        </a:prstGeom>
                        <a:noFill/>
                      </pic:spPr>
                    </pic:pic>
                  </a:graphicData>
                </a:graphic>
              </wp:anchor>
            </w:drawing>
          </w:r>
        </w:p>
        <w:p w14:paraId="6E3659F7" w14:textId="54F7AD8E" w:rsidR="00AE4963" w:rsidRPr="00AE4963" w:rsidRDefault="00AE4963" w:rsidP="00AE4963">
          <w:pPr>
            <w:rPr>
              <w:rFonts w:ascii="Times New Roman" w:hAnsi="Times New Roman" w:cs="Times New Roman"/>
              <w:sz w:val="56"/>
              <w:szCs w:val="56"/>
              <w:u w:val="single"/>
            </w:rPr>
          </w:pPr>
        </w:p>
        <w:p w14:paraId="73F5CB32" w14:textId="1E268DB3" w:rsidR="00AE4963" w:rsidRDefault="00AE4963" w:rsidP="00AE4963">
          <w:pPr>
            <w:rPr>
              <w:rFonts w:ascii="Times New Roman" w:hAnsi="Times New Roman" w:cs="Times New Roman"/>
              <w:sz w:val="56"/>
              <w:szCs w:val="56"/>
              <w:u w:val="single"/>
            </w:rPr>
          </w:pPr>
        </w:p>
        <w:p w14:paraId="4816D11C" w14:textId="6E9C60C4" w:rsidR="00AE4963" w:rsidRDefault="00AE4963" w:rsidP="00AE4963">
          <w:pPr>
            <w:rPr>
              <w:rFonts w:ascii="Times New Roman" w:hAnsi="Times New Roman" w:cs="Times New Roman"/>
              <w:sz w:val="56"/>
              <w:szCs w:val="56"/>
              <w:u w:val="single"/>
            </w:rPr>
          </w:pPr>
        </w:p>
        <w:p w14:paraId="003941BC" w14:textId="5F3A18EE" w:rsidR="00AE4963" w:rsidRPr="00AE4963" w:rsidRDefault="00AE4963" w:rsidP="00AE4963">
          <w:pPr>
            <w:rPr>
              <w:rFonts w:ascii="Times New Roman" w:hAnsi="Times New Roman" w:cs="Times New Roman"/>
              <w:sz w:val="52"/>
              <w:szCs w:val="52"/>
              <w:u w:val="single"/>
            </w:rPr>
          </w:pPr>
        </w:p>
        <w:p w14:paraId="52DB467D" w14:textId="77777777" w:rsidR="00AE4963" w:rsidRDefault="00AE4963" w:rsidP="00AE4963">
          <w:pPr>
            <w:rPr>
              <w:rFonts w:ascii="Times New Roman" w:hAnsi="Times New Roman" w:cs="Times New Roman"/>
              <w:sz w:val="56"/>
              <w:szCs w:val="56"/>
              <w:u w:val="single"/>
            </w:rPr>
          </w:pPr>
        </w:p>
        <w:p w14:paraId="77BBAFE1" w14:textId="77777777" w:rsidR="00AE4963" w:rsidRPr="00AE4963" w:rsidRDefault="00AE4963" w:rsidP="00AE4963">
          <w:pPr>
            <w:rPr>
              <w:rFonts w:ascii="Times New Roman" w:hAnsi="Times New Roman" w:cs="Times New Roman"/>
              <w:sz w:val="56"/>
              <w:szCs w:val="56"/>
              <w:u w:val="single"/>
            </w:rPr>
          </w:pPr>
        </w:p>
        <w:p w14:paraId="50C13164" w14:textId="5E1ED0B8" w:rsidR="00AE4963" w:rsidRPr="00AE4963" w:rsidRDefault="00AE4963" w:rsidP="00AE4963">
          <w:pPr>
            <w:jc w:val="right"/>
            <w:rPr>
              <w:rFonts w:ascii="Times New Roman" w:hAnsi="Times New Roman" w:cs="Times New Roman"/>
              <w:sz w:val="52"/>
              <w:szCs w:val="52"/>
              <w:u w:val="single"/>
            </w:rPr>
          </w:pPr>
          <w:r w:rsidRPr="00AE4963">
            <w:rPr>
              <w:rFonts w:ascii="Times New Roman" w:hAnsi="Times New Roman" w:cs="Times New Roman"/>
              <w:sz w:val="52"/>
              <w:szCs w:val="52"/>
              <w:u w:val="single"/>
            </w:rPr>
            <w:t xml:space="preserve">Design, Development and Manufacturing – 3 Jaw Co-bot End-effector </w:t>
          </w:r>
        </w:p>
        <w:p w14:paraId="1E90A9EA" w14:textId="77777777" w:rsidR="00AE4963" w:rsidRDefault="00AE4963" w:rsidP="00AE4963">
          <w:pPr>
            <w:ind w:left="720"/>
            <w:jc w:val="right"/>
            <w:rPr>
              <w:rFonts w:ascii="Adobe Ming Std L" w:eastAsia="Adobe Ming Std L" w:hAnsi="Adobe Ming Std L"/>
              <w:sz w:val="32"/>
              <w:szCs w:val="32"/>
            </w:rPr>
          </w:pPr>
          <w:r>
            <w:rPr>
              <w:rFonts w:ascii="Adobe Ming Std L" w:eastAsia="Adobe Ming Std L" w:hAnsi="Adobe Ming Std L"/>
              <w:sz w:val="32"/>
              <w:szCs w:val="32"/>
            </w:rPr>
            <w:t>Program: BEng Mechanical and Manufacturing Engineering</w:t>
          </w:r>
        </w:p>
        <w:p w14:paraId="2ED32EA8" w14:textId="726BD344" w:rsidR="00AE4963" w:rsidRPr="003C2974" w:rsidRDefault="00AE4963" w:rsidP="00AE4963">
          <w:pPr>
            <w:spacing w:after="160" w:line="259" w:lineRule="auto"/>
            <w:jc w:val="right"/>
            <w:rPr>
              <w:rFonts w:ascii="Adobe Ming Std L" w:eastAsia="Adobe Ming Std L" w:hAnsi="Adobe Ming Std L"/>
              <w:sz w:val="32"/>
              <w:szCs w:val="32"/>
            </w:rPr>
          </w:pPr>
          <w:r w:rsidRPr="003C2974">
            <w:rPr>
              <w:rFonts w:ascii="Adobe Ming Std L" w:eastAsia="Adobe Ming Std L" w:hAnsi="Adobe Ming Std L"/>
              <w:sz w:val="32"/>
              <w:szCs w:val="32"/>
            </w:rPr>
            <w:t>Module:</w:t>
          </w:r>
          <w:r w:rsidRPr="00AE4963">
            <w:t xml:space="preserve"> </w:t>
          </w:r>
          <w:r w:rsidRPr="00AE4963">
            <w:rPr>
              <w:rFonts w:ascii="Adobe Ming Std L" w:eastAsia="Adobe Ming Std L" w:hAnsi="Adobe Ming Std L"/>
              <w:sz w:val="32"/>
              <w:szCs w:val="32"/>
            </w:rPr>
            <w:t>Manufacturing Design &amp; Technology</w:t>
          </w:r>
          <w:r w:rsidRPr="003C2974">
            <w:t xml:space="preserve"> </w:t>
          </w:r>
        </w:p>
        <w:p w14:paraId="76B1A2CB" w14:textId="77777777" w:rsidR="00AE4963" w:rsidRPr="003C2974" w:rsidRDefault="00AE4963" w:rsidP="00AE4963">
          <w:pPr>
            <w:spacing w:after="160" w:line="259" w:lineRule="auto"/>
            <w:jc w:val="right"/>
            <w:rPr>
              <w:rFonts w:ascii="Adobe Ming Std L" w:eastAsia="Adobe Ming Std L" w:hAnsi="Adobe Ming Std L"/>
              <w:sz w:val="32"/>
              <w:szCs w:val="32"/>
            </w:rPr>
          </w:pPr>
          <w:r w:rsidRPr="003C2974">
            <w:rPr>
              <w:rFonts w:ascii="Adobe Ming Std L" w:eastAsia="Adobe Ming Std L" w:hAnsi="Adobe Ming Std L"/>
              <w:sz w:val="32"/>
              <w:szCs w:val="32"/>
            </w:rPr>
            <w:t>Aneurin Bamsey (2014505)</w:t>
          </w:r>
        </w:p>
        <w:p w14:paraId="17BF35B1" w14:textId="40693B0D" w:rsidR="00AE4963" w:rsidRDefault="00AE4963" w:rsidP="00AE4963">
          <w:pPr>
            <w:jc w:val="right"/>
            <w:rPr>
              <w:rFonts w:ascii="Adobe Ming Std L" w:eastAsia="Adobe Ming Std L" w:hAnsi="Adobe Ming Std L"/>
              <w:sz w:val="32"/>
              <w:szCs w:val="32"/>
            </w:rPr>
          </w:pPr>
          <w:r>
            <w:rPr>
              <w:rFonts w:ascii="Adobe Ming Std L" w:eastAsia="Adobe Ming Std L" w:hAnsi="Adobe Ming Std L"/>
              <w:sz w:val="32"/>
              <w:szCs w:val="32"/>
            </w:rPr>
            <w:t>Richard Morgan</w:t>
          </w:r>
        </w:p>
        <w:p w14:paraId="2C259D45" w14:textId="2F2B1025" w:rsidR="00FA5854" w:rsidRPr="00827680" w:rsidRDefault="00AE4963" w:rsidP="00827680">
          <w:pPr>
            <w:jc w:val="right"/>
            <w:rPr>
              <w:rFonts w:ascii="Adobe Ming Std L" w:eastAsia="Adobe Ming Std L" w:hAnsi="Adobe Ming Std L"/>
              <w:sz w:val="32"/>
              <w:szCs w:val="32"/>
            </w:rPr>
          </w:pPr>
          <w:r w:rsidRPr="003C2974">
            <w:rPr>
              <w:rFonts w:ascii="Adobe Ming Std L" w:eastAsia="Adobe Ming Std L" w:hAnsi="Adobe Ming Std L"/>
              <w:sz w:val="32"/>
              <w:szCs w:val="32"/>
            </w:rPr>
            <w:t>Friday</w:t>
          </w:r>
          <w:r>
            <w:rPr>
              <w:rFonts w:ascii="Adobe Ming Std L" w:eastAsia="Adobe Ming Std L" w:hAnsi="Adobe Ming Std L"/>
              <w:sz w:val="32"/>
              <w:szCs w:val="32"/>
            </w:rPr>
            <w:t>,</w:t>
          </w:r>
          <w:r w:rsidRPr="003C2974">
            <w:rPr>
              <w:rFonts w:ascii="Adobe Ming Std L" w:eastAsia="Adobe Ming Std L" w:hAnsi="Adobe Ming Std L"/>
              <w:sz w:val="32"/>
              <w:szCs w:val="32"/>
            </w:rPr>
            <w:t xml:space="preserve"> </w:t>
          </w:r>
          <w:r>
            <w:rPr>
              <w:rFonts w:ascii="Adobe Ming Std L" w:eastAsia="Adobe Ming Std L" w:hAnsi="Adobe Ming Std L"/>
              <w:sz w:val="32"/>
              <w:szCs w:val="32"/>
            </w:rPr>
            <w:t>18th</w:t>
          </w:r>
          <w:r w:rsidRPr="003C2974">
            <w:rPr>
              <w:rFonts w:ascii="Adobe Ming Std L" w:eastAsia="Adobe Ming Std L" w:hAnsi="Adobe Ming Std L"/>
              <w:sz w:val="32"/>
              <w:szCs w:val="32"/>
            </w:rPr>
            <w:t xml:space="preserve"> </w:t>
          </w:r>
          <w:r>
            <w:rPr>
              <w:rFonts w:ascii="Adobe Ming Std L" w:eastAsia="Adobe Ming Std L" w:hAnsi="Adobe Ming Std L"/>
              <w:sz w:val="32"/>
              <w:szCs w:val="32"/>
            </w:rPr>
            <w:t>of June</w:t>
          </w:r>
          <w:r w:rsidRPr="003C2974">
            <w:rPr>
              <w:rFonts w:ascii="Adobe Ming Std L" w:eastAsia="Adobe Ming Std L" w:hAnsi="Adobe Ming Std L"/>
              <w:sz w:val="32"/>
              <w:szCs w:val="32"/>
            </w:rPr>
            <w:t xml:space="preserve"> 202</w:t>
          </w:r>
          <w:r>
            <w:rPr>
              <w:rFonts w:ascii="Adobe Ming Std L" w:eastAsia="Adobe Ming Std L" w:hAnsi="Adobe Ming Std L"/>
              <w:sz w:val="32"/>
              <w:szCs w:val="32"/>
            </w:rPr>
            <w:t>1</w:t>
          </w:r>
          <w:r>
            <w:rPr>
              <w:noProof/>
            </w:rPr>
            <w:t xml:space="preserve"> </w:t>
          </w:r>
        </w:p>
        <w:sdt>
          <w:sdtPr>
            <w:rPr>
              <w:rFonts w:asciiTheme="minorHAnsi" w:eastAsiaTheme="minorHAnsi" w:hAnsiTheme="minorHAnsi" w:cstheme="minorBidi"/>
              <w:color w:val="auto"/>
              <w:sz w:val="22"/>
              <w:szCs w:val="22"/>
              <w:lang w:val="en-GB"/>
            </w:rPr>
            <w:id w:val="-1301990679"/>
            <w:docPartObj>
              <w:docPartGallery w:val="Table of Contents"/>
              <w:docPartUnique/>
            </w:docPartObj>
          </w:sdtPr>
          <w:sdtEndPr>
            <w:rPr>
              <w:b/>
              <w:bCs/>
              <w:noProof/>
            </w:rPr>
          </w:sdtEndPr>
          <w:sdtContent>
            <w:p w14:paraId="32330F8B" w14:textId="08D47257" w:rsidR="00FA5854" w:rsidRDefault="00FA5854">
              <w:pPr>
                <w:pStyle w:val="TOCHeading"/>
              </w:pPr>
              <w:r>
                <w:t>Contents</w:t>
              </w:r>
            </w:p>
            <w:p w14:paraId="1ABA67E1" w14:textId="03E990A3" w:rsidR="00A87F58" w:rsidRDefault="00FA585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205776" w:history="1">
                <w:r w:rsidR="00A87F58" w:rsidRPr="007139C9">
                  <w:rPr>
                    <w:rStyle w:val="Hyperlink"/>
                    <w:noProof/>
                  </w:rPr>
                  <w:t>Concept Design Appraisal</w:t>
                </w:r>
                <w:r w:rsidR="00A87F58">
                  <w:rPr>
                    <w:noProof/>
                    <w:webHidden/>
                  </w:rPr>
                  <w:tab/>
                </w:r>
                <w:r w:rsidR="00A87F58">
                  <w:rPr>
                    <w:noProof/>
                    <w:webHidden/>
                  </w:rPr>
                  <w:fldChar w:fldCharType="begin"/>
                </w:r>
                <w:r w:rsidR="00A87F58">
                  <w:rPr>
                    <w:noProof/>
                    <w:webHidden/>
                  </w:rPr>
                  <w:instrText xml:space="preserve"> PAGEREF _Toc75205776 \h </w:instrText>
                </w:r>
                <w:r w:rsidR="00A87F58">
                  <w:rPr>
                    <w:noProof/>
                    <w:webHidden/>
                  </w:rPr>
                </w:r>
                <w:r w:rsidR="00A87F58">
                  <w:rPr>
                    <w:noProof/>
                    <w:webHidden/>
                  </w:rPr>
                  <w:fldChar w:fldCharType="separate"/>
                </w:r>
                <w:r w:rsidR="00A87F58">
                  <w:rPr>
                    <w:noProof/>
                    <w:webHidden/>
                  </w:rPr>
                  <w:t>3</w:t>
                </w:r>
                <w:r w:rsidR="00A87F58">
                  <w:rPr>
                    <w:noProof/>
                    <w:webHidden/>
                  </w:rPr>
                  <w:fldChar w:fldCharType="end"/>
                </w:r>
              </w:hyperlink>
            </w:p>
            <w:p w14:paraId="7C2FEEA3" w14:textId="0973FD5F" w:rsidR="00A87F58" w:rsidRDefault="00B93074">
              <w:pPr>
                <w:pStyle w:val="TOC2"/>
                <w:tabs>
                  <w:tab w:val="right" w:leader="dot" w:pos="9016"/>
                </w:tabs>
                <w:rPr>
                  <w:rFonts w:eastAsiaTheme="minorEastAsia"/>
                  <w:noProof/>
                  <w:lang w:eastAsia="en-GB"/>
                </w:rPr>
              </w:pPr>
              <w:hyperlink w:anchor="_Toc75205777" w:history="1">
                <w:r w:rsidR="00A87F58" w:rsidRPr="007139C9">
                  <w:rPr>
                    <w:rStyle w:val="Hyperlink"/>
                    <w:noProof/>
                  </w:rPr>
                  <w:t>consideration of expected customer</w:t>
                </w:r>
                <w:r w:rsidR="00A87F58">
                  <w:rPr>
                    <w:noProof/>
                    <w:webHidden/>
                  </w:rPr>
                  <w:tab/>
                </w:r>
                <w:r w:rsidR="00A87F58">
                  <w:rPr>
                    <w:noProof/>
                    <w:webHidden/>
                  </w:rPr>
                  <w:fldChar w:fldCharType="begin"/>
                </w:r>
                <w:r w:rsidR="00A87F58">
                  <w:rPr>
                    <w:noProof/>
                    <w:webHidden/>
                  </w:rPr>
                  <w:instrText xml:space="preserve"> PAGEREF _Toc75205777 \h </w:instrText>
                </w:r>
                <w:r w:rsidR="00A87F58">
                  <w:rPr>
                    <w:noProof/>
                    <w:webHidden/>
                  </w:rPr>
                </w:r>
                <w:r w:rsidR="00A87F58">
                  <w:rPr>
                    <w:noProof/>
                    <w:webHidden/>
                  </w:rPr>
                  <w:fldChar w:fldCharType="separate"/>
                </w:r>
                <w:r w:rsidR="00A87F58">
                  <w:rPr>
                    <w:noProof/>
                    <w:webHidden/>
                  </w:rPr>
                  <w:t>3</w:t>
                </w:r>
                <w:r w:rsidR="00A87F58">
                  <w:rPr>
                    <w:noProof/>
                    <w:webHidden/>
                  </w:rPr>
                  <w:fldChar w:fldCharType="end"/>
                </w:r>
              </w:hyperlink>
            </w:p>
            <w:p w14:paraId="55E2E37E" w14:textId="7F5B7E4D" w:rsidR="00A87F58" w:rsidRDefault="00B93074">
              <w:pPr>
                <w:pStyle w:val="TOC2"/>
                <w:tabs>
                  <w:tab w:val="right" w:leader="dot" w:pos="9016"/>
                </w:tabs>
                <w:rPr>
                  <w:rFonts w:eastAsiaTheme="minorEastAsia"/>
                  <w:noProof/>
                  <w:lang w:eastAsia="en-GB"/>
                </w:rPr>
              </w:pPr>
              <w:hyperlink w:anchor="_Toc75205778" w:history="1">
                <w:r w:rsidR="00A87F58" w:rsidRPr="007139C9">
                  <w:rPr>
                    <w:rStyle w:val="Hyperlink"/>
                    <w:noProof/>
                  </w:rPr>
                  <w:t>Quality Function</w:t>
                </w:r>
                <w:r w:rsidR="00A87F58">
                  <w:rPr>
                    <w:noProof/>
                    <w:webHidden/>
                  </w:rPr>
                  <w:tab/>
                </w:r>
                <w:r w:rsidR="00A87F58">
                  <w:rPr>
                    <w:noProof/>
                    <w:webHidden/>
                  </w:rPr>
                  <w:fldChar w:fldCharType="begin"/>
                </w:r>
                <w:r w:rsidR="00A87F58">
                  <w:rPr>
                    <w:noProof/>
                    <w:webHidden/>
                  </w:rPr>
                  <w:instrText xml:space="preserve"> PAGEREF _Toc75205778 \h </w:instrText>
                </w:r>
                <w:r w:rsidR="00A87F58">
                  <w:rPr>
                    <w:noProof/>
                    <w:webHidden/>
                  </w:rPr>
                </w:r>
                <w:r w:rsidR="00A87F58">
                  <w:rPr>
                    <w:noProof/>
                    <w:webHidden/>
                  </w:rPr>
                  <w:fldChar w:fldCharType="separate"/>
                </w:r>
                <w:r w:rsidR="00A87F58">
                  <w:rPr>
                    <w:noProof/>
                    <w:webHidden/>
                  </w:rPr>
                  <w:t>4</w:t>
                </w:r>
                <w:r w:rsidR="00A87F58">
                  <w:rPr>
                    <w:noProof/>
                    <w:webHidden/>
                  </w:rPr>
                  <w:fldChar w:fldCharType="end"/>
                </w:r>
              </w:hyperlink>
            </w:p>
            <w:p w14:paraId="7C3E3169" w14:textId="2B82282B" w:rsidR="00A87F58" w:rsidRDefault="00B93074">
              <w:pPr>
                <w:pStyle w:val="TOC2"/>
                <w:tabs>
                  <w:tab w:val="right" w:leader="dot" w:pos="9016"/>
                </w:tabs>
                <w:rPr>
                  <w:rFonts w:eastAsiaTheme="minorEastAsia"/>
                  <w:noProof/>
                  <w:lang w:eastAsia="en-GB"/>
                </w:rPr>
              </w:pPr>
              <w:hyperlink w:anchor="_Toc75205779" w:history="1">
                <w:r w:rsidR="00A87F58" w:rsidRPr="007139C9">
                  <w:rPr>
                    <w:rStyle w:val="Hyperlink"/>
                    <w:noProof/>
                  </w:rPr>
                  <w:t>Product Design Specification</w:t>
                </w:r>
                <w:r w:rsidR="00A87F58">
                  <w:rPr>
                    <w:noProof/>
                    <w:webHidden/>
                  </w:rPr>
                  <w:tab/>
                </w:r>
                <w:r w:rsidR="00A87F58">
                  <w:rPr>
                    <w:noProof/>
                    <w:webHidden/>
                  </w:rPr>
                  <w:fldChar w:fldCharType="begin"/>
                </w:r>
                <w:r w:rsidR="00A87F58">
                  <w:rPr>
                    <w:noProof/>
                    <w:webHidden/>
                  </w:rPr>
                  <w:instrText xml:space="preserve"> PAGEREF _Toc75205779 \h </w:instrText>
                </w:r>
                <w:r w:rsidR="00A87F58">
                  <w:rPr>
                    <w:noProof/>
                    <w:webHidden/>
                  </w:rPr>
                </w:r>
                <w:r w:rsidR="00A87F58">
                  <w:rPr>
                    <w:noProof/>
                    <w:webHidden/>
                  </w:rPr>
                  <w:fldChar w:fldCharType="separate"/>
                </w:r>
                <w:r w:rsidR="00A87F58">
                  <w:rPr>
                    <w:noProof/>
                    <w:webHidden/>
                  </w:rPr>
                  <w:t>5</w:t>
                </w:r>
                <w:r w:rsidR="00A87F58">
                  <w:rPr>
                    <w:noProof/>
                    <w:webHidden/>
                  </w:rPr>
                  <w:fldChar w:fldCharType="end"/>
                </w:r>
              </w:hyperlink>
            </w:p>
            <w:p w14:paraId="78FA84C6" w14:textId="396DF5F5" w:rsidR="00A87F58" w:rsidRDefault="00B93074">
              <w:pPr>
                <w:pStyle w:val="TOC1"/>
                <w:tabs>
                  <w:tab w:val="right" w:leader="dot" w:pos="9016"/>
                </w:tabs>
                <w:rPr>
                  <w:rFonts w:eastAsiaTheme="minorEastAsia"/>
                  <w:noProof/>
                  <w:lang w:eastAsia="en-GB"/>
                </w:rPr>
              </w:pPr>
              <w:hyperlink w:anchor="_Toc75205780" w:history="1">
                <w:r w:rsidR="00A87F58" w:rsidRPr="007139C9">
                  <w:rPr>
                    <w:rStyle w:val="Hyperlink"/>
                    <w:noProof/>
                  </w:rPr>
                  <w:t>Manufacturing Process Proposal</w:t>
                </w:r>
                <w:r w:rsidR="00A87F58">
                  <w:rPr>
                    <w:noProof/>
                    <w:webHidden/>
                  </w:rPr>
                  <w:tab/>
                </w:r>
                <w:r w:rsidR="00A87F58">
                  <w:rPr>
                    <w:noProof/>
                    <w:webHidden/>
                  </w:rPr>
                  <w:fldChar w:fldCharType="begin"/>
                </w:r>
                <w:r w:rsidR="00A87F58">
                  <w:rPr>
                    <w:noProof/>
                    <w:webHidden/>
                  </w:rPr>
                  <w:instrText xml:space="preserve"> PAGEREF _Toc75205780 \h </w:instrText>
                </w:r>
                <w:r w:rsidR="00A87F58">
                  <w:rPr>
                    <w:noProof/>
                    <w:webHidden/>
                  </w:rPr>
                </w:r>
                <w:r w:rsidR="00A87F58">
                  <w:rPr>
                    <w:noProof/>
                    <w:webHidden/>
                  </w:rPr>
                  <w:fldChar w:fldCharType="separate"/>
                </w:r>
                <w:r w:rsidR="00A87F58">
                  <w:rPr>
                    <w:noProof/>
                    <w:webHidden/>
                  </w:rPr>
                  <w:t>7</w:t>
                </w:r>
                <w:r w:rsidR="00A87F58">
                  <w:rPr>
                    <w:noProof/>
                    <w:webHidden/>
                  </w:rPr>
                  <w:fldChar w:fldCharType="end"/>
                </w:r>
              </w:hyperlink>
            </w:p>
            <w:p w14:paraId="3DC4950B" w14:textId="53D6CEA4" w:rsidR="00A87F58" w:rsidRDefault="00B93074">
              <w:pPr>
                <w:pStyle w:val="TOC2"/>
                <w:tabs>
                  <w:tab w:val="right" w:leader="dot" w:pos="9016"/>
                </w:tabs>
                <w:rPr>
                  <w:rFonts w:eastAsiaTheme="minorEastAsia"/>
                  <w:noProof/>
                  <w:lang w:eastAsia="en-GB"/>
                </w:rPr>
              </w:pPr>
              <w:hyperlink w:anchor="_Toc75205781" w:history="1">
                <w:r w:rsidR="00A87F58" w:rsidRPr="007139C9">
                  <w:rPr>
                    <w:rStyle w:val="Hyperlink"/>
                    <w:noProof/>
                  </w:rPr>
                  <w:t>Business Needs</w:t>
                </w:r>
                <w:r w:rsidR="00A87F58">
                  <w:rPr>
                    <w:noProof/>
                    <w:webHidden/>
                  </w:rPr>
                  <w:tab/>
                </w:r>
                <w:r w:rsidR="00A87F58">
                  <w:rPr>
                    <w:noProof/>
                    <w:webHidden/>
                  </w:rPr>
                  <w:fldChar w:fldCharType="begin"/>
                </w:r>
                <w:r w:rsidR="00A87F58">
                  <w:rPr>
                    <w:noProof/>
                    <w:webHidden/>
                  </w:rPr>
                  <w:instrText xml:space="preserve"> PAGEREF _Toc75205781 \h </w:instrText>
                </w:r>
                <w:r w:rsidR="00A87F58">
                  <w:rPr>
                    <w:noProof/>
                    <w:webHidden/>
                  </w:rPr>
                </w:r>
                <w:r w:rsidR="00A87F58">
                  <w:rPr>
                    <w:noProof/>
                    <w:webHidden/>
                  </w:rPr>
                  <w:fldChar w:fldCharType="separate"/>
                </w:r>
                <w:r w:rsidR="00A87F58">
                  <w:rPr>
                    <w:noProof/>
                    <w:webHidden/>
                  </w:rPr>
                  <w:t>7</w:t>
                </w:r>
                <w:r w:rsidR="00A87F58">
                  <w:rPr>
                    <w:noProof/>
                    <w:webHidden/>
                  </w:rPr>
                  <w:fldChar w:fldCharType="end"/>
                </w:r>
              </w:hyperlink>
            </w:p>
            <w:p w14:paraId="39969D3D" w14:textId="30CF6C9D" w:rsidR="00A87F58" w:rsidRDefault="00B93074">
              <w:pPr>
                <w:pStyle w:val="TOC2"/>
                <w:tabs>
                  <w:tab w:val="right" w:leader="dot" w:pos="9016"/>
                </w:tabs>
                <w:rPr>
                  <w:rFonts w:eastAsiaTheme="minorEastAsia"/>
                  <w:noProof/>
                  <w:lang w:eastAsia="en-GB"/>
                </w:rPr>
              </w:pPr>
              <w:hyperlink w:anchor="_Toc75205782" w:history="1">
                <w:r w:rsidR="00A87F58" w:rsidRPr="007139C9">
                  <w:rPr>
                    <w:rStyle w:val="Hyperlink"/>
                    <w:noProof/>
                  </w:rPr>
                  <w:t>Cost Drivers</w:t>
                </w:r>
                <w:r w:rsidR="00A87F58">
                  <w:rPr>
                    <w:noProof/>
                    <w:webHidden/>
                  </w:rPr>
                  <w:tab/>
                </w:r>
                <w:r w:rsidR="00A87F58">
                  <w:rPr>
                    <w:noProof/>
                    <w:webHidden/>
                  </w:rPr>
                  <w:fldChar w:fldCharType="begin"/>
                </w:r>
                <w:r w:rsidR="00A87F58">
                  <w:rPr>
                    <w:noProof/>
                    <w:webHidden/>
                  </w:rPr>
                  <w:instrText xml:space="preserve"> PAGEREF _Toc75205782 \h </w:instrText>
                </w:r>
                <w:r w:rsidR="00A87F58">
                  <w:rPr>
                    <w:noProof/>
                    <w:webHidden/>
                  </w:rPr>
                </w:r>
                <w:r w:rsidR="00A87F58">
                  <w:rPr>
                    <w:noProof/>
                    <w:webHidden/>
                  </w:rPr>
                  <w:fldChar w:fldCharType="separate"/>
                </w:r>
                <w:r w:rsidR="00A87F58">
                  <w:rPr>
                    <w:noProof/>
                    <w:webHidden/>
                  </w:rPr>
                  <w:t>8</w:t>
                </w:r>
                <w:r w:rsidR="00A87F58">
                  <w:rPr>
                    <w:noProof/>
                    <w:webHidden/>
                  </w:rPr>
                  <w:fldChar w:fldCharType="end"/>
                </w:r>
              </w:hyperlink>
            </w:p>
            <w:p w14:paraId="621B099F" w14:textId="177DA5B9" w:rsidR="00A87F58" w:rsidRDefault="00B93074">
              <w:pPr>
                <w:pStyle w:val="TOC2"/>
                <w:tabs>
                  <w:tab w:val="right" w:leader="dot" w:pos="9016"/>
                </w:tabs>
                <w:rPr>
                  <w:rFonts w:eastAsiaTheme="minorEastAsia"/>
                  <w:noProof/>
                  <w:lang w:eastAsia="en-GB"/>
                </w:rPr>
              </w:pPr>
              <w:hyperlink w:anchor="_Toc75205783" w:history="1">
                <w:r w:rsidR="00A87F58" w:rsidRPr="007139C9">
                  <w:rPr>
                    <w:rStyle w:val="Hyperlink"/>
                    <w:noProof/>
                  </w:rPr>
                  <w:t>Manufacturing individual parts process proposal</w:t>
                </w:r>
                <w:r w:rsidR="00A87F58">
                  <w:rPr>
                    <w:noProof/>
                    <w:webHidden/>
                  </w:rPr>
                  <w:tab/>
                </w:r>
                <w:r w:rsidR="00A87F58">
                  <w:rPr>
                    <w:noProof/>
                    <w:webHidden/>
                  </w:rPr>
                  <w:fldChar w:fldCharType="begin"/>
                </w:r>
                <w:r w:rsidR="00A87F58">
                  <w:rPr>
                    <w:noProof/>
                    <w:webHidden/>
                  </w:rPr>
                  <w:instrText xml:space="preserve"> PAGEREF _Toc75205783 \h </w:instrText>
                </w:r>
                <w:r w:rsidR="00A87F58">
                  <w:rPr>
                    <w:noProof/>
                    <w:webHidden/>
                  </w:rPr>
                </w:r>
                <w:r w:rsidR="00A87F58">
                  <w:rPr>
                    <w:noProof/>
                    <w:webHidden/>
                  </w:rPr>
                  <w:fldChar w:fldCharType="separate"/>
                </w:r>
                <w:r w:rsidR="00A87F58">
                  <w:rPr>
                    <w:noProof/>
                    <w:webHidden/>
                  </w:rPr>
                  <w:t>9</w:t>
                </w:r>
                <w:r w:rsidR="00A87F58">
                  <w:rPr>
                    <w:noProof/>
                    <w:webHidden/>
                  </w:rPr>
                  <w:fldChar w:fldCharType="end"/>
                </w:r>
              </w:hyperlink>
            </w:p>
            <w:p w14:paraId="424CF825" w14:textId="21E3AAB5" w:rsidR="00A87F58" w:rsidRDefault="00B93074">
              <w:pPr>
                <w:pStyle w:val="TOC3"/>
                <w:tabs>
                  <w:tab w:val="right" w:leader="dot" w:pos="9016"/>
                </w:tabs>
                <w:rPr>
                  <w:rFonts w:eastAsiaTheme="minorEastAsia"/>
                  <w:noProof/>
                  <w:lang w:eastAsia="en-GB"/>
                </w:rPr>
              </w:pPr>
              <w:hyperlink w:anchor="_Toc75205784" w:history="1">
                <w:r w:rsidR="00A87F58" w:rsidRPr="007139C9">
                  <w:rPr>
                    <w:rStyle w:val="Hyperlink"/>
                    <w:noProof/>
                  </w:rPr>
                  <w:t>The Jaws</w:t>
                </w:r>
                <w:r w:rsidR="00A87F58">
                  <w:rPr>
                    <w:noProof/>
                    <w:webHidden/>
                  </w:rPr>
                  <w:tab/>
                </w:r>
                <w:r w:rsidR="00A87F58">
                  <w:rPr>
                    <w:noProof/>
                    <w:webHidden/>
                  </w:rPr>
                  <w:fldChar w:fldCharType="begin"/>
                </w:r>
                <w:r w:rsidR="00A87F58">
                  <w:rPr>
                    <w:noProof/>
                    <w:webHidden/>
                  </w:rPr>
                  <w:instrText xml:space="preserve"> PAGEREF _Toc75205784 \h </w:instrText>
                </w:r>
                <w:r w:rsidR="00A87F58">
                  <w:rPr>
                    <w:noProof/>
                    <w:webHidden/>
                  </w:rPr>
                </w:r>
                <w:r w:rsidR="00A87F58">
                  <w:rPr>
                    <w:noProof/>
                    <w:webHidden/>
                  </w:rPr>
                  <w:fldChar w:fldCharType="separate"/>
                </w:r>
                <w:r w:rsidR="00A87F58">
                  <w:rPr>
                    <w:noProof/>
                    <w:webHidden/>
                  </w:rPr>
                  <w:t>9</w:t>
                </w:r>
                <w:r w:rsidR="00A87F58">
                  <w:rPr>
                    <w:noProof/>
                    <w:webHidden/>
                  </w:rPr>
                  <w:fldChar w:fldCharType="end"/>
                </w:r>
              </w:hyperlink>
            </w:p>
            <w:p w14:paraId="1DD8860D" w14:textId="52843C5B" w:rsidR="00A87F58" w:rsidRDefault="00B93074">
              <w:pPr>
                <w:pStyle w:val="TOC3"/>
                <w:tabs>
                  <w:tab w:val="right" w:leader="dot" w:pos="9016"/>
                </w:tabs>
                <w:rPr>
                  <w:rFonts w:eastAsiaTheme="minorEastAsia"/>
                  <w:noProof/>
                  <w:lang w:eastAsia="en-GB"/>
                </w:rPr>
              </w:pPr>
              <w:hyperlink w:anchor="_Toc75205785" w:history="1">
                <w:r w:rsidR="00A87F58" w:rsidRPr="007139C9">
                  <w:rPr>
                    <w:rStyle w:val="Hyperlink"/>
                    <w:noProof/>
                  </w:rPr>
                  <w:t>The Cylinder and Drive Plate</w:t>
                </w:r>
                <w:r w:rsidR="00A87F58">
                  <w:rPr>
                    <w:noProof/>
                    <w:webHidden/>
                  </w:rPr>
                  <w:tab/>
                </w:r>
                <w:r w:rsidR="00A87F58">
                  <w:rPr>
                    <w:noProof/>
                    <w:webHidden/>
                  </w:rPr>
                  <w:fldChar w:fldCharType="begin"/>
                </w:r>
                <w:r w:rsidR="00A87F58">
                  <w:rPr>
                    <w:noProof/>
                    <w:webHidden/>
                  </w:rPr>
                  <w:instrText xml:space="preserve"> PAGEREF _Toc75205785 \h </w:instrText>
                </w:r>
                <w:r w:rsidR="00A87F58">
                  <w:rPr>
                    <w:noProof/>
                    <w:webHidden/>
                  </w:rPr>
                </w:r>
                <w:r w:rsidR="00A87F58">
                  <w:rPr>
                    <w:noProof/>
                    <w:webHidden/>
                  </w:rPr>
                  <w:fldChar w:fldCharType="separate"/>
                </w:r>
                <w:r w:rsidR="00A87F58">
                  <w:rPr>
                    <w:noProof/>
                    <w:webHidden/>
                  </w:rPr>
                  <w:t>10</w:t>
                </w:r>
                <w:r w:rsidR="00A87F58">
                  <w:rPr>
                    <w:noProof/>
                    <w:webHidden/>
                  </w:rPr>
                  <w:fldChar w:fldCharType="end"/>
                </w:r>
              </w:hyperlink>
            </w:p>
            <w:p w14:paraId="169B55B3" w14:textId="7743C1E4" w:rsidR="00A87F58" w:rsidRDefault="00B93074">
              <w:pPr>
                <w:pStyle w:val="TOC3"/>
                <w:tabs>
                  <w:tab w:val="right" w:leader="dot" w:pos="9016"/>
                </w:tabs>
                <w:rPr>
                  <w:rFonts w:eastAsiaTheme="minorEastAsia"/>
                  <w:noProof/>
                  <w:lang w:eastAsia="en-GB"/>
                </w:rPr>
              </w:pPr>
              <w:hyperlink w:anchor="_Toc75205786" w:history="1">
                <w:r w:rsidR="00A87F58" w:rsidRPr="007139C9">
                  <w:rPr>
                    <w:rStyle w:val="Hyperlink"/>
                    <w:noProof/>
                  </w:rPr>
                  <w:t>Motor</w:t>
                </w:r>
                <w:r w:rsidR="00A87F58">
                  <w:rPr>
                    <w:noProof/>
                    <w:webHidden/>
                  </w:rPr>
                  <w:tab/>
                </w:r>
                <w:r w:rsidR="00A87F58">
                  <w:rPr>
                    <w:noProof/>
                    <w:webHidden/>
                  </w:rPr>
                  <w:fldChar w:fldCharType="begin"/>
                </w:r>
                <w:r w:rsidR="00A87F58">
                  <w:rPr>
                    <w:noProof/>
                    <w:webHidden/>
                  </w:rPr>
                  <w:instrText xml:space="preserve"> PAGEREF _Toc75205786 \h </w:instrText>
                </w:r>
                <w:r w:rsidR="00A87F58">
                  <w:rPr>
                    <w:noProof/>
                    <w:webHidden/>
                  </w:rPr>
                </w:r>
                <w:r w:rsidR="00A87F58">
                  <w:rPr>
                    <w:noProof/>
                    <w:webHidden/>
                  </w:rPr>
                  <w:fldChar w:fldCharType="separate"/>
                </w:r>
                <w:r w:rsidR="00A87F58">
                  <w:rPr>
                    <w:noProof/>
                    <w:webHidden/>
                  </w:rPr>
                  <w:t>10</w:t>
                </w:r>
                <w:r w:rsidR="00A87F58">
                  <w:rPr>
                    <w:noProof/>
                    <w:webHidden/>
                  </w:rPr>
                  <w:fldChar w:fldCharType="end"/>
                </w:r>
              </w:hyperlink>
            </w:p>
            <w:p w14:paraId="6033779C" w14:textId="46CBF9A6" w:rsidR="00A87F58" w:rsidRDefault="00B93074">
              <w:pPr>
                <w:pStyle w:val="TOC3"/>
                <w:tabs>
                  <w:tab w:val="right" w:leader="dot" w:pos="9016"/>
                </w:tabs>
                <w:rPr>
                  <w:rFonts w:eastAsiaTheme="minorEastAsia"/>
                  <w:noProof/>
                  <w:lang w:eastAsia="en-GB"/>
                </w:rPr>
              </w:pPr>
              <w:hyperlink w:anchor="_Toc75205787" w:history="1">
                <w:r w:rsidR="00A87F58" w:rsidRPr="007139C9">
                  <w:rPr>
                    <w:rStyle w:val="Hyperlink"/>
                    <w:noProof/>
                  </w:rPr>
                  <w:t>Joints</w:t>
                </w:r>
                <w:r w:rsidR="00A87F58">
                  <w:rPr>
                    <w:noProof/>
                    <w:webHidden/>
                  </w:rPr>
                  <w:tab/>
                </w:r>
                <w:r w:rsidR="00A87F58">
                  <w:rPr>
                    <w:noProof/>
                    <w:webHidden/>
                  </w:rPr>
                  <w:fldChar w:fldCharType="begin"/>
                </w:r>
                <w:r w:rsidR="00A87F58">
                  <w:rPr>
                    <w:noProof/>
                    <w:webHidden/>
                  </w:rPr>
                  <w:instrText xml:space="preserve"> PAGEREF _Toc75205787 \h </w:instrText>
                </w:r>
                <w:r w:rsidR="00A87F58">
                  <w:rPr>
                    <w:noProof/>
                    <w:webHidden/>
                  </w:rPr>
                </w:r>
                <w:r w:rsidR="00A87F58">
                  <w:rPr>
                    <w:noProof/>
                    <w:webHidden/>
                  </w:rPr>
                  <w:fldChar w:fldCharType="separate"/>
                </w:r>
                <w:r w:rsidR="00A87F58">
                  <w:rPr>
                    <w:noProof/>
                    <w:webHidden/>
                  </w:rPr>
                  <w:t>11</w:t>
                </w:r>
                <w:r w:rsidR="00A87F58">
                  <w:rPr>
                    <w:noProof/>
                    <w:webHidden/>
                  </w:rPr>
                  <w:fldChar w:fldCharType="end"/>
                </w:r>
              </w:hyperlink>
            </w:p>
            <w:p w14:paraId="318095BB" w14:textId="1C6276D0" w:rsidR="00A87F58" w:rsidRDefault="00B93074">
              <w:pPr>
                <w:pStyle w:val="TOC3"/>
                <w:tabs>
                  <w:tab w:val="right" w:leader="dot" w:pos="9016"/>
                </w:tabs>
                <w:rPr>
                  <w:rFonts w:eastAsiaTheme="minorEastAsia"/>
                  <w:noProof/>
                  <w:lang w:eastAsia="en-GB"/>
                </w:rPr>
              </w:pPr>
              <w:hyperlink w:anchor="_Toc75205788" w:history="1">
                <w:r w:rsidR="00A87F58" w:rsidRPr="007139C9">
                  <w:rPr>
                    <w:rStyle w:val="Hyperlink"/>
                    <w:noProof/>
                  </w:rPr>
                  <w:t>Shaft And Worm</w:t>
                </w:r>
                <w:r w:rsidR="00A87F58">
                  <w:rPr>
                    <w:noProof/>
                    <w:webHidden/>
                  </w:rPr>
                  <w:tab/>
                </w:r>
                <w:r w:rsidR="00A87F58">
                  <w:rPr>
                    <w:noProof/>
                    <w:webHidden/>
                  </w:rPr>
                  <w:fldChar w:fldCharType="begin"/>
                </w:r>
                <w:r w:rsidR="00A87F58">
                  <w:rPr>
                    <w:noProof/>
                    <w:webHidden/>
                  </w:rPr>
                  <w:instrText xml:space="preserve"> PAGEREF _Toc75205788 \h </w:instrText>
                </w:r>
                <w:r w:rsidR="00A87F58">
                  <w:rPr>
                    <w:noProof/>
                    <w:webHidden/>
                  </w:rPr>
                </w:r>
                <w:r w:rsidR="00A87F58">
                  <w:rPr>
                    <w:noProof/>
                    <w:webHidden/>
                  </w:rPr>
                  <w:fldChar w:fldCharType="separate"/>
                </w:r>
                <w:r w:rsidR="00A87F58">
                  <w:rPr>
                    <w:noProof/>
                    <w:webHidden/>
                  </w:rPr>
                  <w:t>11</w:t>
                </w:r>
                <w:r w:rsidR="00A87F58">
                  <w:rPr>
                    <w:noProof/>
                    <w:webHidden/>
                  </w:rPr>
                  <w:fldChar w:fldCharType="end"/>
                </w:r>
              </w:hyperlink>
            </w:p>
            <w:p w14:paraId="2CFCFCA7" w14:textId="1CB67667" w:rsidR="00A87F58" w:rsidRDefault="00B93074">
              <w:pPr>
                <w:pStyle w:val="TOC1"/>
                <w:tabs>
                  <w:tab w:val="right" w:leader="dot" w:pos="9016"/>
                </w:tabs>
                <w:rPr>
                  <w:rFonts w:eastAsiaTheme="minorEastAsia"/>
                  <w:noProof/>
                  <w:lang w:eastAsia="en-GB"/>
                </w:rPr>
              </w:pPr>
              <w:hyperlink w:anchor="_Toc75205789" w:history="1">
                <w:r w:rsidR="00A87F58" w:rsidRPr="007139C9">
                  <w:rPr>
                    <w:rStyle w:val="Hyperlink"/>
                    <w:noProof/>
                  </w:rPr>
                  <w:t>Design and Development Work Undertaken</w:t>
                </w:r>
                <w:r w:rsidR="00A87F58">
                  <w:rPr>
                    <w:noProof/>
                    <w:webHidden/>
                  </w:rPr>
                  <w:tab/>
                </w:r>
                <w:r w:rsidR="00A87F58">
                  <w:rPr>
                    <w:noProof/>
                    <w:webHidden/>
                  </w:rPr>
                  <w:fldChar w:fldCharType="begin"/>
                </w:r>
                <w:r w:rsidR="00A87F58">
                  <w:rPr>
                    <w:noProof/>
                    <w:webHidden/>
                  </w:rPr>
                  <w:instrText xml:space="preserve"> PAGEREF _Toc75205789 \h </w:instrText>
                </w:r>
                <w:r w:rsidR="00A87F58">
                  <w:rPr>
                    <w:noProof/>
                    <w:webHidden/>
                  </w:rPr>
                </w:r>
                <w:r w:rsidR="00A87F58">
                  <w:rPr>
                    <w:noProof/>
                    <w:webHidden/>
                  </w:rPr>
                  <w:fldChar w:fldCharType="separate"/>
                </w:r>
                <w:r w:rsidR="00A87F58">
                  <w:rPr>
                    <w:noProof/>
                    <w:webHidden/>
                  </w:rPr>
                  <w:t>12</w:t>
                </w:r>
                <w:r w:rsidR="00A87F58">
                  <w:rPr>
                    <w:noProof/>
                    <w:webHidden/>
                  </w:rPr>
                  <w:fldChar w:fldCharType="end"/>
                </w:r>
              </w:hyperlink>
            </w:p>
            <w:p w14:paraId="007564B8" w14:textId="43E46AFD" w:rsidR="00A87F58" w:rsidRDefault="00B93074">
              <w:pPr>
                <w:pStyle w:val="TOC3"/>
                <w:tabs>
                  <w:tab w:val="right" w:leader="dot" w:pos="9016"/>
                </w:tabs>
                <w:rPr>
                  <w:rFonts w:eastAsiaTheme="minorEastAsia"/>
                  <w:noProof/>
                  <w:lang w:eastAsia="en-GB"/>
                </w:rPr>
              </w:pPr>
              <w:hyperlink w:anchor="_Toc75205790" w:history="1">
                <w:r w:rsidR="00A87F58" w:rsidRPr="007139C9">
                  <w:rPr>
                    <w:rStyle w:val="Hyperlink"/>
                    <w:noProof/>
                  </w:rPr>
                  <w:t>Substitute</w:t>
                </w:r>
                <w:r w:rsidR="00A87F58">
                  <w:rPr>
                    <w:noProof/>
                    <w:webHidden/>
                  </w:rPr>
                  <w:tab/>
                </w:r>
                <w:r w:rsidR="00A87F58">
                  <w:rPr>
                    <w:noProof/>
                    <w:webHidden/>
                  </w:rPr>
                  <w:fldChar w:fldCharType="begin"/>
                </w:r>
                <w:r w:rsidR="00A87F58">
                  <w:rPr>
                    <w:noProof/>
                    <w:webHidden/>
                  </w:rPr>
                  <w:instrText xml:space="preserve"> PAGEREF _Toc75205790 \h </w:instrText>
                </w:r>
                <w:r w:rsidR="00A87F58">
                  <w:rPr>
                    <w:noProof/>
                    <w:webHidden/>
                  </w:rPr>
                </w:r>
                <w:r w:rsidR="00A87F58">
                  <w:rPr>
                    <w:noProof/>
                    <w:webHidden/>
                  </w:rPr>
                  <w:fldChar w:fldCharType="separate"/>
                </w:r>
                <w:r w:rsidR="00A87F58">
                  <w:rPr>
                    <w:noProof/>
                    <w:webHidden/>
                  </w:rPr>
                  <w:t>12</w:t>
                </w:r>
                <w:r w:rsidR="00A87F58">
                  <w:rPr>
                    <w:noProof/>
                    <w:webHidden/>
                  </w:rPr>
                  <w:fldChar w:fldCharType="end"/>
                </w:r>
              </w:hyperlink>
            </w:p>
            <w:p w14:paraId="32A59659" w14:textId="27E3F65B" w:rsidR="00A87F58" w:rsidRDefault="00B93074">
              <w:pPr>
                <w:pStyle w:val="TOC2"/>
                <w:tabs>
                  <w:tab w:val="right" w:leader="dot" w:pos="9016"/>
                </w:tabs>
                <w:rPr>
                  <w:rFonts w:eastAsiaTheme="minorEastAsia"/>
                  <w:noProof/>
                  <w:lang w:eastAsia="en-GB"/>
                </w:rPr>
              </w:pPr>
              <w:hyperlink w:anchor="_Toc75205791" w:history="1">
                <w:r w:rsidR="00A87F58" w:rsidRPr="007139C9">
                  <w:rPr>
                    <w:rStyle w:val="Hyperlink"/>
                    <w:noProof/>
                  </w:rPr>
                  <w:t>Combined</w:t>
                </w:r>
                <w:r w:rsidR="00A87F58">
                  <w:rPr>
                    <w:noProof/>
                    <w:webHidden/>
                  </w:rPr>
                  <w:tab/>
                </w:r>
                <w:r w:rsidR="00A87F58">
                  <w:rPr>
                    <w:noProof/>
                    <w:webHidden/>
                  </w:rPr>
                  <w:fldChar w:fldCharType="begin"/>
                </w:r>
                <w:r w:rsidR="00A87F58">
                  <w:rPr>
                    <w:noProof/>
                    <w:webHidden/>
                  </w:rPr>
                  <w:instrText xml:space="preserve"> PAGEREF _Toc75205791 \h </w:instrText>
                </w:r>
                <w:r w:rsidR="00A87F58">
                  <w:rPr>
                    <w:noProof/>
                    <w:webHidden/>
                  </w:rPr>
                </w:r>
                <w:r w:rsidR="00A87F58">
                  <w:rPr>
                    <w:noProof/>
                    <w:webHidden/>
                  </w:rPr>
                  <w:fldChar w:fldCharType="separate"/>
                </w:r>
                <w:r w:rsidR="00A87F58">
                  <w:rPr>
                    <w:noProof/>
                    <w:webHidden/>
                  </w:rPr>
                  <w:t>12</w:t>
                </w:r>
                <w:r w:rsidR="00A87F58">
                  <w:rPr>
                    <w:noProof/>
                    <w:webHidden/>
                  </w:rPr>
                  <w:fldChar w:fldCharType="end"/>
                </w:r>
              </w:hyperlink>
            </w:p>
            <w:p w14:paraId="1585B452" w14:textId="51541BC5" w:rsidR="00A87F58" w:rsidRDefault="00B93074">
              <w:pPr>
                <w:pStyle w:val="TOC3"/>
                <w:tabs>
                  <w:tab w:val="right" w:leader="dot" w:pos="9016"/>
                </w:tabs>
                <w:rPr>
                  <w:rFonts w:eastAsiaTheme="minorEastAsia"/>
                  <w:noProof/>
                  <w:lang w:eastAsia="en-GB"/>
                </w:rPr>
              </w:pPr>
              <w:hyperlink w:anchor="_Toc75205792" w:history="1">
                <w:r w:rsidR="00A87F58" w:rsidRPr="007139C9">
                  <w:rPr>
                    <w:rStyle w:val="Hyperlink"/>
                    <w:noProof/>
                  </w:rPr>
                  <w:t>Adapt</w:t>
                </w:r>
                <w:r w:rsidR="00A87F58">
                  <w:rPr>
                    <w:noProof/>
                    <w:webHidden/>
                  </w:rPr>
                  <w:tab/>
                </w:r>
                <w:r w:rsidR="00A87F58">
                  <w:rPr>
                    <w:noProof/>
                    <w:webHidden/>
                  </w:rPr>
                  <w:fldChar w:fldCharType="begin"/>
                </w:r>
                <w:r w:rsidR="00A87F58">
                  <w:rPr>
                    <w:noProof/>
                    <w:webHidden/>
                  </w:rPr>
                  <w:instrText xml:space="preserve"> PAGEREF _Toc75205792 \h </w:instrText>
                </w:r>
                <w:r w:rsidR="00A87F58">
                  <w:rPr>
                    <w:noProof/>
                    <w:webHidden/>
                  </w:rPr>
                </w:r>
                <w:r w:rsidR="00A87F58">
                  <w:rPr>
                    <w:noProof/>
                    <w:webHidden/>
                  </w:rPr>
                  <w:fldChar w:fldCharType="separate"/>
                </w:r>
                <w:r w:rsidR="00A87F58">
                  <w:rPr>
                    <w:noProof/>
                    <w:webHidden/>
                  </w:rPr>
                  <w:t>13</w:t>
                </w:r>
                <w:r w:rsidR="00A87F58">
                  <w:rPr>
                    <w:noProof/>
                    <w:webHidden/>
                  </w:rPr>
                  <w:fldChar w:fldCharType="end"/>
                </w:r>
              </w:hyperlink>
            </w:p>
            <w:p w14:paraId="4563608E" w14:textId="6B4A1213" w:rsidR="00A87F58" w:rsidRDefault="00B93074">
              <w:pPr>
                <w:pStyle w:val="TOC3"/>
                <w:tabs>
                  <w:tab w:val="right" w:leader="dot" w:pos="9016"/>
                </w:tabs>
                <w:rPr>
                  <w:rFonts w:eastAsiaTheme="minorEastAsia"/>
                  <w:noProof/>
                  <w:lang w:eastAsia="en-GB"/>
                </w:rPr>
              </w:pPr>
              <w:hyperlink w:anchor="_Toc75205793" w:history="1">
                <w:r w:rsidR="00A87F58" w:rsidRPr="007139C9">
                  <w:rPr>
                    <w:rStyle w:val="Hyperlink"/>
                    <w:noProof/>
                  </w:rPr>
                  <w:t>Modify</w:t>
                </w:r>
                <w:r w:rsidR="00A87F58">
                  <w:rPr>
                    <w:noProof/>
                    <w:webHidden/>
                  </w:rPr>
                  <w:tab/>
                </w:r>
                <w:r w:rsidR="00A87F58">
                  <w:rPr>
                    <w:noProof/>
                    <w:webHidden/>
                  </w:rPr>
                  <w:fldChar w:fldCharType="begin"/>
                </w:r>
                <w:r w:rsidR="00A87F58">
                  <w:rPr>
                    <w:noProof/>
                    <w:webHidden/>
                  </w:rPr>
                  <w:instrText xml:space="preserve"> PAGEREF _Toc75205793 \h </w:instrText>
                </w:r>
                <w:r w:rsidR="00A87F58">
                  <w:rPr>
                    <w:noProof/>
                    <w:webHidden/>
                  </w:rPr>
                </w:r>
                <w:r w:rsidR="00A87F58">
                  <w:rPr>
                    <w:noProof/>
                    <w:webHidden/>
                  </w:rPr>
                  <w:fldChar w:fldCharType="separate"/>
                </w:r>
                <w:r w:rsidR="00A87F58">
                  <w:rPr>
                    <w:noProof/>
                    <w:webHidden/>
                  </w:rPr>
                  <w:t>14</w:t>
                </w:r>
                <w:r w:rsidR="00A87F58">
                  <w:rPr>
                    <w:noProof/>
                    <w:webHidden/>
                  </w:rPr>
                  <w:fldChar w:fldCharType="end"/>
                </w:r>
              </w:hyperlink>
            </w:p>
            <w:p w14:paraId="107BF09B" w14:textId="7D33A7B2" w:rsidR="00A87F58" w:rsidRDefault="00B93074">
              <w:pPr>
                <w:pStyle w:val="TOC3"/>
                <w:tabs>
                  <w:tab w:val="right" w:leader="dot" w:pos="9016"/>
                </w:tabs>
                <w:rPr>
                  <w:rFonts w:eastAsiaTheme="minorEastAsia"/>
                  <w:noProof/>
                  <w:lang w:eastAsia="en-GB"/>
                </w:rPr>
              </w:pPr>
              <w:hyperlink w:anchor="_Toc75205794" w:history="1">
                <w:r w:rsidR="00A87F58" w:rsidRPr="007139C9">
                  <w:rPr>
                    <w:rStyle w:val="Hyperlink"/>
                    <w:noProof/>
                  </w:rPr>
                  <w:t>Put to another use</w:t>
                </w:r>
                <w:r w:rsidR="00A87F58">
                  <w:rPr>
                    <w:noProof/>
                    <w:webHidden/>
                  </w:rPr>
                  <w:tab/>
                </w:r>
                <w:r w:rsidR="00A87F58">
                  <w:rPr>
                    <w:noProof/>
                    <w:webHidden/>
                  </w:rPr>
                  <w:fldChar w:fldCharType="begin"/>
                </w:r>
                <w:r w:rsidR="00A87F58">
                  <w:rPr>
                    <w:noProof/>
                    <w:webHidden/>
                  </w:rPr>
                  <w:instrText xml:space="preserve"> PAGEREF _Toc75205794 \h </w:instrText>
                </w:r>
                <w:r w:rsidR="00A87F58">
                  <w:rPr>
                    <w:noProof/>
                    <w:webHidden/>
                  </w:rPr>
                </w:r>
                <w:r w:rsidR="00A87F58">
                  <w:rPr>
                    <w:noProof/>
                    <w:webHidden/>
                  </w:rPr>
                  <w:fldChar w:fldCharType="separate"/>
                </w:r>
                <w:r w:rsidR="00A87F58">
                  <w:rPr>
                    <w:noProof/>
                    <w:webHidden/>
                  </w:rPr>
                  <w:t>14</w:t>
                </w:r>
                <w:r w:rsidR="00A87F58">
                  <w:rPr>
                    <w:noProof/>
                    <w:webHidden/>
                  </w:rPr>
                  <w:fldChar w:fldCharType="end"/>
                </w:r>
              </w:hyperlink>
            </w:p>
            <w:p w14:paraId="7DCA3156" w14:textId="370E780D" w:rsidR="00A87F58" w:rsidRDefault="00B93074">
              <w:pPr>
                <w:pStyle w:val="TOC3"/>
                <w:tabs>
                  <w:tab w:val="right" w:leader="dot" w:pos="9016"/>
                </w:tabs>
                <w:rPr>
                  <w:rFonts w:eastAsiaTheme="minorEastAsia"/>
                  <w:noProof/>
                  <w:lang w:eastAsia="en-GB"/>
                </w:rPr>
              </w:pPr>
              <w:hyperlink w:anchor="_Toc75205795" w:history="1">
                <w:r w:rsidR="00A87F58" w:rsidRPr="007139C9">
                  <w:rPr>
                    <w:rStyle w:val="Hyperlink"/>
                    <w:noProof/>
                  </w:rPr>
                  <w:t>Eliminate</w:t>
                </w:r>
                <w:r w:rsidR="00A87F58">
                  <w:rPr>
                    <w:noProof/>
                    <w:webHidden/>
                  </w:rPr>
                  <w:tab/>
                </w:r>
                <w:r w:rsidR="00A87F58">
                  <w:rPr>
                    <w:noProof/>
                    <w:webHidden/>
                  </w:rPr>
                  <w:fldChar w:fldCharType="begin"/>
                </w:r>
                <w:r w:rsidR="00A87F58">
                  <w:rPr>
                    <w:noProof/>
                    <w:webHidden/>
                  </w:rPr>
                  <w:instrText xml:space="preserve"> PAGEREF _Toc75205795 \h </w:instrText>
                </w:r>
                <w:r w:rsidR="00A87F58">
                  <w:rPr>
                    <w:noProof/>
                    <w:webHidden/>
                  </w:rPr>
                </w:r>
                <w:r w:rsidR="00A87F58">
                  <w:rPr>
                    <w:noProof/>
                    <w:webHidden/>
                  </w:rPr>
                  <w:fldChar w:fldCharType="separate"/>
                </w:r>
                <w:r w:rsidR="00A87F58">
                  <w:rPr>
                    <w:noProof/>
                    <w:webHidden/>
                  </w:rPr>
                  <w:t>14</w:t>
                </w:r>
                <w:r w:rsidR="00A87F58">
                  <w:rPr>
                    <w:noProof/>
                    <w:webHidden/>
                  </w:rPr>
                  <w:fldChar w:fldCharType="end"/>
                </w:r>
              </w:hyperlink>
            </w:p>
            <w:p w14:paraId="50D3B7F0" w14:textId="1CDAA18C" w:rsidR="00A87F58" w:rsidRDefault="00B93074">
              <w:pPr>
                <w:pStyle w:val="TOC3"/>
                <w:tabs>
                  <w:tab w:val="right" w:leader="dot" w:pos="9016"/>
                </w:tabs>
                <w:rPr>
                  <w:rFonts w:eastAsiaTheme="minorEastAsia"/>
                  <w:noProof/>
                  <w:lang w:eastAsia="en-GB"/>
                </w:rPr>
              </w:pPr>
              <w:hyperlink w:anchor="_Toc75205796" w:history="1">
                <w:r w:rsidR="00A87F58" w:rsidRPr="007139C9">
                  <w:rPr>
                    <w:rStyle w:val="Hyperlink"/>
                    <w:noProof/>
                  </w:rPr>
                  <w:t>Reverse</w:t>
                </w:r>
                <w:r w:rsidR="00A87F58">
                  <w:rPr>
                    <w:noProof/>
                    <w:webHidden/>
                  </w:rPr>
                  <w:tab/>
                </w:r>
                <w:r w:rsidR="00A87F58">
                  <w:rPr>
                    <w:noProof/>
                    <w:webHidden/>
                  </w:rPr>
                  <w:fldChar w:fldCharType="begin"/>
                </w:r>
                <w:r w:rsidR="00A87F58">
                  <w:rPr>
                    <w:noProof/>
                    <w:webHidden/>
                  </w:rPr>
                  <w:instrText xml:space="preserve"> PAGEREF _Toc75205796 \h </w:instrText>
                </w:r>
                <w:r w:rsidR="00A87F58">
                  <w:rPr>
                    <w:noProof/>
                    <w:webHidden/>
                  </w:rPr>
                </w:r>
                <w:r w:rsidR="00A87F58">
                  <w:rPr>
                    <w:noProof/>
                    <w:webHidden/>
                  </w:rPr>
                  <w:fldChar w:fldCharType="separate"/>
                </w:r>
                <w:r w:rsidR="00A87F58">
                  <w:rPr>
                    <w:noProof/>
                    <w:webHidden/>
                  </w:rPr>
                  <w:t>14</w:t>
                </w:r>
                <w:r w:rsidR="00A87F58">
                  <w:rPr>
                    <w:noProof/>
                    <w:webHidden/>
                  </w:rPr>
                  <w:fldChar w:fldCharType="end"/>
                </w:r>
              </w:hyperlink>
            </w:p>
            <w:p w14:paraId="65444A3A" w14:textId="0FBDB01B" w:rsidR="00A87F58" w:rsidRDefault="00B93074">
              <w:pPr>
                <w:pStyle w:val="TOC2"/>
                <w:tabs>
                  <w:tab w:val="right" w:leader="dot" w:pos="9016"/>
                </w:tabs>
                <w:rPr>
                  <w:rFonts w:eastAsiaTheme="minorEastAsia"/>
                  <w:noProof/>
                  <w:lang w:eastAsia="en-GB"/>
                </w:rPr>
              </w:pPr>
              <w:hyperlink w:anchor="_Toc75205797" w:history="1">
                <w:r w:rsidR="00A87F58" w:rsidRPr="007139C9">
                  <w:rPr>
                    <w:rStyle w:val="Hyperlink"/>
                    <w:noProof/>
                  </w:rPr>
                  <w:t>Design for X.</w:t>
                </w:r>
                <w:r w:rsidR="00A87F58">
                  <w:rPr>
                    <w:noProof/>
                    <w:webHidden/>
                  </w:rPr>
                  <w:tab/>
                </w:r>
                <w:r w:rsidR="00A87F58">
                  <w:rPr>
                    <w:noProof/>
                    <w:webHidden/>
                  </w:rPr>
                  <w:fldChar w:fldCharType="begin"/>
                </w:r>
                <w:r w:rsidR="00A87F58">
                  <w:rPr>
                    <w:noProof/>
                    <w:webHidden/>
                  </w:rPr>
                  <w:instrText xml:space="preserve"> PAGEREF _Toc75205797 \h </w:instrText>
                </w:r>
                <w:r w:rsidR="00A87F58">
                  <w:rPr>
                    <w:noProof/>
                    <w:webHidden/>
                  </w:rPr>
                </w:r>
                <w:r w:rsidR="00A87F58">
                  <w:rPr>
                    <w:noProof/>
                    <w:webHidden/>
                  </w:rPr>
                  <w:fldChar w:fldCharType="separate"/>
                </w:r>
                <w:r w:rsidR="00A87F58">
                  <w:rPr>
                    <w:noProof/>
                    <w:webHidden/>
                  </w:rPr>
                  <w:t>15</w:t>
                </w:r>
                <w:r w:rsidR="00A87F58">
                  <w:rPr>
                    <w:noProof/>
                    <w:webHidden/>
                  </w:rPr>
                  <w:fldChar w:fldCharType="end"/>
                </w:r>
              </w:hyperlink>
            </w:p>
            <w:p w14:paraId="07E07D53" w14:textId="7BD95B81" w:rsidR="00A87F58" w:rsidRDefault="00B93074">
              <w:pPr>
                <w:pStyle w:val="TOC3"/>
                <w:tabs>
                  <w:tab w:val="right" w:leader="dot" w:pos="9016"/>
                </w:tabs>
                <w:rPr>
                  <w:rFonts w:eastAsiaTheme="minorEastAsia"/>
                  <w:noProof/>
                  <w:lang w:eastAsia="en-GB"/>
                </w:rPr>
              </w:pPr>
              <w:hyperlink w:anchor="_Toc75205798" w:history="1">
                <w:r w:rsidR="00A87F58" w:rsidRPr="007139C9">
                  <w:rPr>
                    <w:rStyle w:val="Hyperlink"/>
                    <w:noProof/>
                  </w:rPr>
                  <w:t>MANUFACTURING</w:t>
                </w:r>
                <w:r w:rsidR="00A87F58">
                  <w:rPr>
                    <w:noProof/>
                    <w:webHidden/>
                  </w:rPr>
                  <w:tab/>
                </w:r>
                <w:r w:rsidR="00A87F58">
                  <w:rPr>
                    <w:noProof/>
                    <w:webHidden/>
                  </w:rPr>
                  <w:fldChar w:fldCharType="begin"/>
                </w:r>
                <w:r w:rsidR="00A87F58">
                  <w:rPr>
                    <w:noProof/>
                    <w:webHidden/>
                  </w:rPr>
                  <w:instrText xml:space="preserve"> PAGEREF _Toc75205798 \h </w:instrText>
                </w:r>
                <w:r w:rsidR="00A87F58">
                  <w:rPr>
                    <w:noProof/>
                    <w:webHidden/>
                  </w:rPr>
                </w:r>
                <w:r w:rsidR="00A87F58">
                  <w:rPr>
                    <w:noProof/>
                    <w:webHidden/>
                  </w:rPr>
                  <w:fldChar w:fldCharType="separate"/>
                </w:r>
                <w:r w:rsidR="00A87F58">
                  <w:rPr>
                    <w:noProof/>
                    <w:webHidden/>
                  </w:rPr>
                  <w:t>15</w:t>
                </w:r>
                <w:r w:rsidR="00A87F58">
                  <w:rPr>
                    <w:noProof/>
                    <w:webHidden/>
                  </w:rPr>
                  <w:fldChar w:fldCharType="end"/>
                </w:r>
              </w:hyperlink>
            </w:p>
            <w:p w14:paraId="4A347BFE" w14:textId="1D048FAC" w:rsidR="00A87F58" w:rsidRDefault="00B93074">
              <w:pPr>
                <w:pStyle w:val="TOC3"/>
                <w:tabs>
                  <w:tab w:val="right" w:leader="dot" w:pos="9016"/>
                </w:tabs>
                <w:rPr>
                  <w:rFonts w:eastAsiaTheme="minorEastAsia"/>
                  <w:noProof/>
                  <w:lang w:eastAsia="en-GB"/>
                </w:rPr>
              </w:pPr>
              <w:hyperlink w:anchor="_Toc75205799" w:history="1">
                <w:r w:rsidR="00A87F58" w:rsidRPr="007139C9">
                  <w:rPr>
                    <w:rStyle w:val="Hyperlink"/>
                    <w:noProof/>
                  </w:rPr>
                  <w:t>ASSEMBLY</w:t>
                </w:r>
                <w:r w:rsidR="00A87F58">
                  <w:rPr>
                    <w:noProof/>
                    <w:webHidden/>
                  </w:rPr>
                  <w:tab/>
                </w:r>
                <w:r w:rsidR="00A87F58">
                  <w:rPr>
                    <w:noProof/>
                    <w:webHidden/>
                  </w:rPr>
                  <w:fldChar w:fldCharType="begin"/>
                </w:r>
                <w:r w:rsidR="00A87F58">
                  <w:rPr>
                    <w:noProof/>
                    <w:webHidden/>
                  </w:rPr>
                  <w:instrText xml:space="preserve"> PAGEREF _Toc75205799 \h </w:instrText>
                </w:r>
                <w:r w:rsidR="00A87F58">
                  <w:rPr>
                    <w:noProof/>
                    <w:webHidden/>
                  </w:rPr>
                </w:r>
                <w:r w:rsidR="00A87F58">
                  <w:rPr>
                    <w:noProof/>
                    <w:webHidden/>
                  </w:rPr>
                  <w:fldChar w:fldCharType="separate"/>
                </w:r>
                <w:r w:rsidR="00A87F58">
                  <w:rPr>
                    <w:noProof/>
                    <w:webHidden/>
                  </w:rPr>
                  <w:t>16</w:t>
                </w:r>
                <w:r w:rsidR="00A87F58">
                  <w:rPr>
                    <w:noProof/>
                    <w:webHidden/>
                  </w:rPr>
                  <w:fldChar w:fldCharType="end"/>
                </w:r>
              </w:hyperlink>
            </w:p>
            <w:p w14:paraId="5A85AADF" w14:textId="682DB46C" w:rsidR="00A87F58" w:rsidRDefault="00B93074">
              <w:pPr>
                <w:pStyle w:val="TOC3"/>
                <w:tabs>
                  <w:tab w:val="right" w:leader="dot" w:pos="9016"/>
                </w:tabs>
                <w:rPr>
                  <w:rFonts w:eastAsiaTheme="minorEastAsia"/>
                  <w:noProof/>
                  <w:lang w:eastAsia="en-GB"/>
                </w:rPr>
              </w:pPr>
              <w:hyperlink w:anchor="_Toc75205800" w:history="1">
                <w:r w:rsidR="00A87F58" w:rsidRPr="007139C9">
                  <w:rPr>
                    <w:rStyle w:val="Hyperlink"/>
                    <w:noProof/>
                  </w:rPr>
                  <w:t>ENVIRONMENT</w:t>
                </w:r>
                <w:r w:rsidR="00A87F58">
                  <w:rPr>
                    <w:noProof/>
                    <w:webHidden/>
                  </w:rPr>
                  <w:tab/>
                </w:r>
                <w:r w:rsidR="00A87F58">
                  <w:rPr>
                    <w:noProof/>
                    <w:webHidden/>
                  </w:rPr>
                  <w:fldChar w:fldCharType="begin"/>
                </w:r>
                <w:r w:rsidR="00A87F58">
                  <w:rPr>
                    <w:noProof/>
                    <w:webHidden/>
                  </w:rPr>
                  <w:instrText xml:space="preserve"> PAGEREF _Toc75205800 \h </w:instrText>
                </w:r>
                <w:r w:rsidR="00A87F58">
                  <w:rPr>
                    <w:noProof/>
                    <w:webHidden/>
                  </w:rPr>
                </w:r>
                <w:r w:rsidR="00A87F58">
                  <w:rPr>
                    <w:noProof/>
                    <w:webHidden/>
                  </w:rPr>
                  <w:fldChar w:fldCharType="separate"/>
                </w:r>
                <w:r w:rsidR="00A87F58">
                  <w:rPr>
                    <w:noProof/>
                    <w:webHidden/>
                  </w:rPr>
                  <w:t>18</w:t>
                </w:r>
                <w:r w:rsidR="00A87F58">
                  <w:rPr>
                    <w:noProof/>
                    <w:webHidden/>
                  </w:rPr>
                  <w:fldChar w:fldCharType="end"/>
                </w:r>
              </w:hyperlink>
            </w:p>
            <w:p w14:paraId="54F9008E" w14:textId="7119A833" w:rsidR="00A87F58" w:rsidRDefault="00B93074">
              <w:pPr>
                <w:pStyle w:val="TOC2"/>
                <w:tabs>
                  <w:tab w:val="right" w:leader="dot" w:pos="9016"/>
                </w:tabs>
                <w:rPr>
                  <w:rFonts w:eastAsiaTheme="minorEastAsia"/>
                  <w:noProof/>
                  <w:lang w:eastAsia="en-GB"/>
                </w:rPr>
              </w:pPr>
              <w:hyperlink w:anchor="_Toc75205801" w:history="1">
                <w:r w:rsidR="00A87F58" w:rsidRPr="007139C9">
                  <w:rPr>
                    <w:rStyle w:val="Hyperlink"/>
                    <w:noProof/>
                  </w:rPr>
                  <w:t>Product life cycle considered</w:t>
                </w:r>
                <w:r w:rsidR="00A87F58">
                  <w:rPr>
                    <w:noProof/>
                    <w:webHidden/>
                  </w:rPr>
                  <w:tab/>
                </w:r>
                <w:r w:rsidR="00A87F58">
                  <w:rPr>
                    <w:noProof/>
                    <w:webHidden/>
                  </w:rPr>
                  <w:fldChar w:fldCharType="begin"/>
                </w:r>
                <w:r w:rsidR="00A87F58">
                  <w:rPr>
                    <w:noProof/>
                    <w:webHidden/>
                  </w:rPr>
                  <w:instrText xml:space="preserve"> PAGEREF _Toc75205801 \h </w:instrText>
                </w:r>
                <w:r w:rsidR="00A87F58">
                  <w:rPr>
                    <w:noProof/>
                    <w:webHidden/>
                  </w:rPr>
                </w:r>
                <w:r w:rsidR="00A87F58">
                  <w:rPr>
                    <w:noProof/>
                    <w:webHidden/>
                  </w:rPr>
                  <w:fldChar w:fldCharType="separate"/>
                </w:r>
                <w:r w:rsidR="00A87F58">
                  <w:rPr>
                    <w:noProof/>
                    <w:webHidden/>
                  </w:rPr>
                  <w:t>18</w:t>
                </w:r>
                <w:r w:rsidR="00A87F58">
                  <w:rPr>
                    <w:noProof/>
                    <w:webHidden/>
                  </w:rPr>
                  <w:fldChar w:fldCharType="end"/>
                </w:r>
              </w:hyperlink>
            </w:p>
            <w:p w14:paraId="6F9735BA" w14:textId="5EDC99E2" w:rsidR="00A87F58" w:rsidRDefault="00B93074">
              <w:pPr>
                <w:pStyle w:val="TOC2"/>
                <w:tabs>
                  <w:tab w:val="right" w:leader="dot" w:pos="9016"/>
                </w:tabs>
                <w:rPr>
                  <w:rFonts w:eastAsiaTheme="minorEastAsia"/>
                  <w:noProof/>
                  <w:lang w:eastAsia="en-GB"/>
                </w:rPr>
              </w:pPr>
              <w:hyperlink w:anchor="_Toc75205802" w:history="1">
                <w:r w:rsidR="00A87F58" w:rsidRPr="007139C9">
                  <w:rPr>
                    <w:rStyle w:val="Hyperlink"/>
                    <w:noProof/>
                  </w:rPr>
                  <w:t>FMEA</w:t>
                </w:r>
                <w:r w:rsidR="00A87F58">
                  <w:rPr>
                    <w:noProof/>
                    <w:webHidden/>
                  </w:rPr>
                  <w:tab/>
                </w:r>
                <w:r w:rsidR="00A87F58">
                  <w:rPr>
                    <w:noProof/>
                    <w:webHidden/>
                  </w:rPr>
                  <w:fldChar w:fldCharType="begin"/>
                </w:r>
                <w:r w:rsidR="00A87F58">
                  <w:rPr>
                    <w:noProof/>
                    <w:webHidden/>
                  </w:rPr>
                  <w:instrText xml:space="preserve"> PAGEREF _Toc75205802 \h </w:instrText>
                </w:r>
                <w:r w:rsidR="00A87F58">
                  <w:rPr>
                    <w:noProof/>
                    <w:webHidden/>
                  </w:rPr>
                </w:r>
                <w:r w:rsidR="00A87F58">
                  <w:rPr>
                    <w:noProof/>
                    <w:webHidden/>
                  </w:rPr>
                  <w:fldChar w:fldCharType="separate"/>
                </w:r>
                <w:r w:rsidR="00A87F58">
                  <w:rPr>
                    <w:noProof/>
                    <w:webHidden/>
                  </w:rPr>
                  <w:t>19</w:t>
                </w:r>
                <w:r w:rsidR="00A87F58">
                  <w:rPr>
                    <w:noProof/>
                    <w:webHidden/>
                  </w:rPr>
                  <w:fldChar w:fldCharType="end"/>
                </w:r>
              </w:hyperlink>
            </w:p>
            <w:p w14:paraId="16F5213A" w14:textId="47D31043" w:rsidR="00A87F58" w:rsidRDefault="00B93074">
              <w:pPr>
                <w:pStyle w:val="TOC1"/>
                <w:tabs>
                  <w:tab w:val="right" w:leader="dot" w:pos="9016"/>
                </w:tabs>
                <w:rPr>
                  <w:rFonts w:eastAsiaTheme="minorEastAsia"/>
                  <w:noProof/>
                  <w:lang w:eastAsia="en-GB"/>
                </w:rPr>
              </w:pPr>
              <w:hyperlink w:anchor="_Toc75205803" w:history="1">
                <w:r w:rsidR="00A87F58" w:rsidRPr="007139C9">
                  <w:rPr>
                    <w:rStyle w:val="Hyperlink"/>
                    <w:noProof/>
                  </w:rPr>
                  <w:t>Manufacturing Process Design</w:t>
                </w:r>
                <w:r w:rsidR="00A87F58">
                  <w:rPr>
                    <w:noProof/>
                    <w:webHidden/>
                  </w:rPr>
                  <w:tab/>
                </w:r>
                <w:r w:rsidR="00A87F58">
                  <w:rPr>
                    <w:noProof/>
                    <w:webHidden/>
                  </w:rPr>
                  <w:fldChar w:fldCharType="begin"/>
                </w:r>
                <w:r w:rsidR="00A87F58">
                  <w:rPr>
                    <w:noProof/>
                    <w:webHidden/>
                  </w:rPr>
                  <w:instrText xml:space="preserve"> PAGEREF _Toc75205803 \h </w:instrText>
                </w:r>
                <w:r w:rsidR="00A87F58">
                  <w:rPr>
                    <w:noProof/>
                    <w:webHidden/>
                  </w:rPr>
                </w:r>
                <w:r w:rsidR="00A87F58">
                  <w:rPr>
                    <w:noProof/>
                    <w:webHidden/>
                  </w:rPr>
                  <w:fldChar w:fldCharType="separate"/>
                </w:r>
                <w:r w:rsidR="00A87F58">
                  <w:rPr>
                    <w:noProof/>
                    <w:webHidden/>
                  </w:rPr>
                  <w:t>20</w:t>
                </w:r>
                <w:r w:rsidR="00A87F58">
                  <w:rPr>
                    <w:noProof/>
                    <w:webHidden/>
                  </w:rPr>
                  <w:fldChar w:fldCharType="end"/>
                </w:r>
              </w:hyperlink>
            </w:p>
            <w:p w14:paraId="55085CE6" w14:textId="08D3785F" w:rsidR="00A87F58" w:rsidRDefault="00B93074">
              <w:pPr>
                <w:pStyle w:val="TOC1"/>
                <w:tabs>
                  <w:tab w:val="right" w:leader="dot" w:pos="9016"/>
                </w:tabs>
                <w:rPr>
                  <w:rFonts w:eastAsiaTheme="minorEastAsia"/>
                  <w:noProof/>
                  <w:lang w:eastAsia="en-GB"/>
                </w:rPr>
              </w:pPr>
              <w:hyperlink w:anchor="_Toc75205805" w:history="1">
                <w:r w:rsidR="00A87F58" w:rsidRPr="007139C9">
                  <w:rPr>
                    <w:rStyle w:val="Hyperlink"/>
                    <w:noProof/>
                  </w:rPr>
                  <w:t>Conclusion</w:t>
                </w:r>
                <w:r w:rsidR="00A87F58">
                  <w:rPr>
                    <w:noProof/>
                    <w:webHidden/>
                  </w:rPr>
                  <w:tab/>
                </w:r>
                <w:r w:rsidR="00A87F58">
                  <w:rPr>
                    <w:noProof/>
                    <w:webHidden/>
                  </w:rPr>
                  <w:fldChar w:fldCharType="begin"/>
                </w:r>
                <w:r w:rsidR="00A87F58">
                  <w:rPr>
                    <w:noProof/>
                    <w:webHidden/>
                  </w:rPr>
                  <w:instrText xml:space="preserve"> PAGEREF _Toc75205805 \h </w:instrText>
                </w:r>
                <w:r w:rsidR="00A87F58">
                  <w:rPr>
                    <w:noProof/>
                    <w:webHidden/>
                  </w:rPr>
                </w:r>
                <w:r w:rsidR="00A87F58">
                  <w:rPr>
                    <w:noProof/>
                    <w:webHidden/>
                  </w:rPr>
                  <w:fldChar w:fldCharType="separate"/>
                </w:r>
                <w:r w:rsidR="00A87F58">
                  <w:rPr>
                    <w:noProof/>
                    <w:webHidden/>
                  </w:rPr>
                  <w:t>22</w:t>
                </w:r>
                <w:r w:rsidR="00A87F58">
                  <w:rPr>
                    <w:noProof/>
                    <w:webHidden/>
                  </w:rPr>
                  <w:fldChar w:fldCharType="end"/>
                </w:r>
              </w:hyperlink>
            </w:p>
            <w:p w14:paraId="3CE0D18D" w14:textId="18A05458" w:rsidR="00A87F58" w:rsidRDefault="00B93074">
              <w:pPr>
                <w:pStyle w:val="TOC1"/>
                <w:tabs>
                  <w:tab w:val="right" w:leader="dot" w:pos="9016"/>
                </w:tabs>
                <w:rPr>
                  <w:rFonts w:eastAsiaTheme="minorEastAsia"/>
                  <w:noProof/>
                  <w:lang w:eastAsia="en-GB"/>
                </w:rPr>
              </w:pPr>
              <w:hyperlink w:anchor="_Toc75205806" w:history="1">
                <w:r w:rsidR="00A87F58" w:rsidRPr="007139C9">
                  <w:rPr>
                    <w:rStyle w:val="Hyperlink"/>
                    <w:noProof/>
                  </w:rPr>
                  <w:t>Referencing</w:t>
                </w:r>
                <w:r w:rsidR="00A87F58">
                  <w:rPr>
                    <w:noProof/>
                    <w:webHidden/>
                  </w:rPr>
                  <w:tab/>
                </w:r>
                <w:r w:rsidR="00A87F58">
                  <w:rPr>
                    <w:noProof/>
                    <w:webHidden/>
                  </w:rPr>
                  <w:fldChar w:fldCharType="begin"/>
                </w:r>
                <w:r w:rsidR="00A87F58">
                  <w:rPr>
                    <w:noProof/>
                    <w:webHidden/>
                  </w:rPr>
                  <w:instrText xml:space="preserve"> PAGEREF _Toc75205806 \h </w:instrText>
                </w:r>
                <w:r w:rsidR="00A87F58">
                  <w:rPr>
                    <w:noProof/>
                    <w:webHidden/>
                  </w:rPr>
                </w:r>
                <w:r w:rsidR="00A87F58">
                  <w:rPr>
                    <w:noProof/>
                    <w:webHidden/>
                  </w:rPr>
                  <w:fldChar w:fldCharType="separate"/>
                </w:r>
                <w:r w:rsidR="00A87F58">
                  <w:rPr>
                    <w:noProof/>
                    <w:webHidden/>
                  </w:rPr>
                  <w:t>23</w:t>
                </w:r>
                <w:r w:rsidR="00A87F58">
                  <w:rPr>
                    <w:noProof/>
                    <w:webHidden/>
                  </w:rPr>
                  <w:fldChar w:fldCharType="end"/>
                </w:r>
              </w:hyperlink>
            </w:p>
            <w:p w14:paraId="17D3DA94" w14:textId="2B69438A" w:rsidR="00A87F58" w:rsidRDefault="00B93074">
              <w:pPr>
                <w:pStyle w:val="TOC1"/>
                <w:tabs>
                  <w:tab w:val="right" w:leader="dot" w:pos="9016"/>
                </w:tabs>
                <w:rPr>
                  <w:rFonts w:eastAsiaTheme="minorEastAsia"/>
                  <w:noProof/>
                  <w:lang w:eastAsia="en-GB"/>
                </w:rPr>
              </w:pPr>
              <w:hyperlink w:anchor="_Toc75205807" w:history="1">
                <w:r w:rsidR="00A87F58" w:rsidRPr="007139C9">
                  <w:rPr>
                    <w:rStyle w:val="Hyperlink"/>
                    <w:noProof/>
                  </w:rPr>
                  <w:t>Works Cited</w:t>
                </w:r>
                <w:r w:rsidR="00A87F58">
                  <w:rPr>
                    <w:noProof/>
                    <w:webHidden/>
                  </w:rPr>
                  <w:tab/>
                </w:r>
                <w:r w:rsidR="00A87F58">
                  <w:rPr>
                    <w:noProof/>
                    <w:webHidden/>
                  </w:rPr>
                  <w:fldChar w:fldCharType="begin"/>
                </w:r>
                <w:r w:rsidR="00A87F58">
                  <w:rPr>
                    <w:noProof/>
                    <w:webHidden/>
                  </w:rPr>
                  <w:instrText xml:space="preserve"> PAGEREF _Toc75205807 \h </w:instrText>
                </w:r>
                <w:r w:rsidR="00A87F58">
                  <w:rPr>
                    <w:noProof/>
                    <w:webHidden/>
                  </w:rPr>
                </w:r>
                <w:r w:rsidR="00A87F58">
                  <w:rPr>
                    <w:noProof/>
                    <w:webHidden/>
                  </w:rPr>
                  <w:fldChar w:fldCharType="separate"/>
                </w:r>
                <w:r w:rsidR="00A87F58">
                  <w:rPr>
                    <w:noProof/>
                    <w:webHidden/>
                  </w:rPr>
                  <w:t>23</w:t>
                </w:r>
                <w:r w:rsidR="00A87F58">
                  <w:rPr>
                    <w:noProof/>
                    <w:webHidden/>
                  </w:rPr>
                  <w:fldChar w:fldCharType="end"/>
                </w:r>
              </w:hyperlink>
            </w:p>
            <w:p w14:paraId="357516C4" w14:textId="75828E8E" w:rsidR="00A87F58" w:rsidRDefault="00B93074">
              <w:pPr>
                <w:pStyle w:val="TOC1"/>
                <w:tabs>
                  <w:tab w:val="right" w:leader="dot" w:pos="9016"/>
                </w:tabs>
                <w:rPr>
                  <w:rFonts w:eastAsiaTheme="minorEastAsia"/>
                  <w:noProof/>
                  <w:lang w:eastAsia="en-GB"/>
                </w:rPr>
              </w:pPr>
              <w:hyperlink w:anchor="_Toc75205808" w:history="1">
                <w:r w:rsidR="00A87F58" w:rsidRPr="007139C9">
                  <w:rPr>
                    <w:rStyle w:val="Hyperlink"/>
                    <w:noProof/>
                  </w:rPr>
                  <w:t>Appendix</w:t>
                </w:r>
                <w:r w:rsidR="00A87F58">
                  <w:rPr>
                    <w:noProof/>
                    <w:webHidden/>
                  </w:rPr>
                  <w:tab/>
                </w:r>
                <w:r w:rsidR="00A87F58">
                  <w:rPr>
                    <w:noProof/>
                    <w:webHidden/>
                  </w:rPr>
                  <w:fldChar w:fldCharType="begin"/>
                </w:r>
                <w:r w:rsidR="00A87F58">
                  <w:rPr>
                    <w:noProof/>
                    <w:webHidden/>
                  </w:rPr>
                  <w:instrText xml:space="preserve"> PAGEREF _Toc75205808 \h </w:instrText>
                </w:r>
                <w:r w:rsidR="00A87F58">
                  <w:rPr>
                    <w:noProof/>
                    <w:webHidden/>
                  </w:rPr>
                </w:r>
                <w:r w:rsidR="00A87F58">
                  <w:rPr>
                    <w:noProof/>
                    <w:webHidden/>
                  </w:rPr>
                  <w:fldChar w:fldCharType="separate"/>
                </w:r>
                <w:r w:rsidR="00A87F58">
                  <w:rPr>
                    <w:noProof/>
                    <w:webHidden/>
                  </w:rPr>
                  <w:t>24</w:t>
                </w:r>
                <w:r w:rsidR="00A87F58">
                  <w:rPr>
                    <w:noProof/>
                    <w:webHidden/>
                  </w:rPr>
                  <w:fldChar w:fldCharType="end"/>
                </w:r>
              </w:hyperlink>
            </w:p>
            <w:p w14:paraId="5BDCEE50" w14:textId="77777777" w:rsidR="00A87F58" w:rsidRDefault="00FA5854" w:rsidP="00483029">
              <w:pPr>
                <w:rPr>
                  <w:b/>
                  <w:bCs/>
                  <w:noProof/>
                </w:rPr>
              </w:pPr>
              <w:r>
                <w:rPr>
                  <w:b/>
                  <w:bCs/>
                  <w:noProof/>
                </w:rPr>
                <w:fldChar w:fldCharType="end"/>
              </w:r>
            </w:p>
            <w:p w14:paraId="52C9C20A" w14:textId="0BEB45AE" w:rsidR="0052529E" w:rsidRPr="00483029" w:rsidRDefault="0052529E" w:rsidP="00483029">
              <w:pPr>
                <w:rPr>
                  <w:rStyle w:val="Heading1Char"/>
                </w:rPr>
              </w:pPr>
              <w:r w:rsidRPr="00483029">
                <w:rPr>
                  <w:rStyle w:val="Heading1Char"/>
                </w:rPr>
                <w:lastRenderedPageBreak/>
                <w:t xml:space="preserve">Introduction </w:t>
              </w:r>
            </w:p>
          </w:sdtContent>
        </w:sdt>
        <w:p w14:paraId="2C4778BE" w14:textId="17583180" w:rsidR="00FA5854" w:rsidRDefault="0052529E">
          <w:pPr>
            <w:spacing w:after="160" w:line="259" w:lineRule="auto"/>
            <w:rPr>
              <w:sz w:val="24"/>
              <w:szCs w:val="24"/>
            </w:rPr>
          </w:pPr>
          <w:r w:rsidRPr="0052529E">
            <w:rPr>
              <w:sz w:val="24"/>
              <w:szCs w:val="24"/>
            </w:rPr>
            <w:t xml:space="preserve">In this design study report </w:t>
          </w:r>
          <w:r w:rsidR="003B1CED">
            <w:rPr>
              <w:sz w:val="24"/>
              <w:szCs w:val="24"/>
            </w:rPr>
            <w:t>a concept</w:t>
          </w:r>
          <w:r w:rsidRPr="0052529E">
            <w:rPr>
              <w:sz w:val="24"/>
              <w:szCs w:val="24"/>
            </w:rPr>
            <w:t xml:space="preserve"> existing 3-Jaw Gripper design assembly that is intended on being implemented on Co-bot systems to carry out Pick and Place operations will be dissected and further developed regarding the manufacturing standpoint</w:t>
          </w:r>
          <w:r w:rsidR="00FA5854">
            <w:rPr>
              <w:sz w:val="24"/>
              <w:szCs w:val="24"/>
            </w:rPr>
            <w:t>. In the interest</w:t>
          </w:r>
          <w:r>
            <w:rPr>
              <w:sz w:val="24"/>
              <w:szCs w:val="24"/>
            </w:rPr>
            <w:t xml:space="preserve"> to improve produ</w:t>
          </w:r>
          <w:r w:rsidR="00FA5854">
            <w:rPr>
              <w:sz w:val="24"/>
              <w:szCs w:val="24"/>
            </w:rPr>
            <w:t>ctivity</w:t>
          </w:r>
          <w:r>
            <w:rPr>
              <w:sz w:val="24"/>
              <w:szCs w:val="24"/>
            </w:rPr>
            <w:t xml:space="preserve"> and</w:t>
          </w:r>
          <w:r w:rsidR="00FA5854">
            <w:rPr>
              <w:sz w:val="24"/>
              <w:szCs w:val="24"/>
            </w:rPr>
            <w:t xml:space="preserve"> achieve a higher level of quality</w:t>
          </w:r>
          <w:r>
            <w:rPr>
              <w:sz w:val="24"/>
              <w:szCs w:val="24"/>
            </w:rPr>
            <w:t xml:space="preserve">, with a demand volume of 1000-2000 units per </w:t>
          </w:r>
          <w:r w:rsidR="00975C16">
            <w:rPr>
              <w:sz w:val="24"/>
              <w:szCs w:val="24"/>
            </w:rPr>
            <w:t xml:space="preserve">week. Co-Bot systems are like robotic systems expect they are used more when collaboration or in close working area to humans. These systems are known to be a lot more independent than a robotic system. A Co-bot machine is also designed to be a lot safer as the requirement for close human contact involvement. Whereas robots are locked up in cages and must be turned on when humans are nearby. A Ca-bot machine is equipped with a safety feature where if something were to touch any part of the Ca-bot it would stop immediately and wait to be instructed to continue. </w:t>
          </w:r>
        </w:p>
        <w:p w14:paraId="6C649FA8" w14:textId="5EF4AD43" w:rsidR="0052529E" w:rsidRPr="006B7775" w:rsidRDefault="0052529E" w:rsidP="00FA5854">
          <w:pPr>
            <w:spacing w:after="160" w:line="259" w:lineRule="auto"/>
            <w:rPr>
              <w:rFonts w:asciiTheme="majorHAnsi" w:eastAsiaTheme="majorEastAsia" w:hAnsiTheme="majorHAnsi" w:cstheme="majorBidi"/>
              <w:color w:val="2F5496" w:themeColor="accent1" w:themeShade="BF"/>
              <w:sz w:val="24"/>
              <w:szCs w:val="24"/>
            </w:rPr>
          </w:pPr>
          <w:r w:rsidRPr="0052529E">
            <w:rPr>
              <w:sz w:val="24"/>
              <w:szCs w:val="24"/>
            </w:rPr>
            <w:br w:type="page"/>
          </w:r>
        </w:p>
        <w:p w14:paraId="03A1D0A2" w14:textId="1A5910C4" w:rsidR="0052529E" w:rsidRPr="006B7775" w:rsidRDefault="0052529E" w:rsidP="0052529E">
          <w:pPr>
            <w:pStyle w:val="Heading1"/>
            <w:rPr>
              <w:sz w:val="24"/>
              <w:szCs w:val="24"/>
            </w:rPr>
          </w:pPr>
          <w:bookmarkStart w:id="0" w:name="_Toc75205776"/>
          <w:r w:rsidRPr="006B7775">
            <w:rPr>
              <w:sz w:val="24"/>
              <w:szCs w:val="24"/>
            </w:rPr>
            <w:lastRenderedPageBreak/>
            <w:t>Concept Design Appraisal</w:t>
          </w:r>
          <w:bookmarkEnd w:id="0"/>
          <w:r w:rsidRPr="006B7775">
            <w:rPr>
              <w:sz w:val="24"/>
              <w:szCs w:val="24"/>
            </w:rPr>
            <w:t xml:space="preserve"> </w:t>
          </w:r>
        </w:p>
        <w:p w14:paraId="49514919" w14:textId="247A378A" w:rsidR="00CF7046" w:rsidRPr="006B7775" w:rsidRDefault="00CF7046" w:rsidP="00CF7046">
          <w:pPr>
            <w:spacing w:after="160" w:line="259" w:lineRule="auto"/>
            <w:rPr>
              <w:sz w:val="24"/>
              <w:szCs w:val="24"/>
            </w:rPr>
          </w:pPr>
          <w:bookmarkStart w:id="1" w:name="_Toc75205777"/>
          <w:r w:rsidRPr="006B7775">
            <w:rPr>
              <w:rStyle w:val="Heading2Char"/>
              <w:sz w:val="24"/>
              <w:szCs w:val="24"/>
            </w:rPr>
            <w:t>consideration of expected customer</w:t>
          </w:r>
          <w:bookmarkEnd w:id="1"/>
          <w:r w:rsidRPr="006B7775">
            <w:rPr>
              <w:sz w:val="24"/>
              <w:szCs w:val="24"/>
            </w:rPr>
            <w:t xml:space="preserve"> </w:t>
          </w:r>
        </w:p>
        <w:p w14:paraId="05CB34F2" w14:textId="4B47C4D9" w:rsidR="00FE3DDE" w:rsidRPr="006B7775" w:rsidRDefault="00FE3DDE" w:rsidP="00CF7046">
          <w:pPr>
            <w:spacing w:after="160" w:line="259" w:lineRule="auto"/>
            <w:rPr>
              <w:sz w:val="24"/>
              <w:szCs w:val="24"/>
            </w:rPr>
          </w:pPr>
          <w:r w:rsidRPr="006B7775">
            <w:rPr>
              <w:sz w:val="24"/>
              <w:szCs w:val="24"/>
            </w:rPr>
            <w:t xml:space="preserve">The expectations of customers can usually vary but generally in this day they customers expect to receive products/ </w:t>
          </w:r>
          <w:r w:rsidR="003B1CED" w:rsidRPr="006B7775">
            <w:rPr>
              <w:sz w:val="24"/>
              <w:szCs w:val="24"/>
            </w:rPr>
            <w:t>se</w:t>
          </w:r>
          <w:r w:rsidR="003B1CED">
            <w:rPr>
              <w:sz w:val="24"/>
              <w:szCs w:val="24"/>
            </w:rPr>
            <w:t>rvice</w:t>
          </w:r>
          <w:r w:rsidR="003B1CED" w:rsidRPr="006B7775">
            <w:rPr>
              <w:sz w:val="24"/>
              <w:szCs w:val="24"/>
            </w:rPr>
            <w:t>s</w:t>
          </w:r>
          <w:r w:rsidRPr="006B7775">
            <w:rPr>
              <w:sz w:val="24"/>
              <w:szCs w:val="24"/>
            </w:rPr>
            <w:t xml:space="preserve"> that are at a high-quality level </w:t>
          </w:r>
          <w:r w:rsidR="00A90431">
            <w:rPr>
              <w:sz w:val="24"/>
              <w:szCs w:val="24"/>
            </w:rPr>
            <w:t>for a l</w:t>
          </w:r>
          <w:r w:rsidRPr="006B7775">
            <w:rPr>
              <w:sz w:val="24"/>
              <w:szCs w:val="24"/>
            </w:rPr>
            <w:t>ow relative cost</w:t>
          </w:r>
          <w:r w:rsidR="002F0607" w:rsidRPr="006B7775">
            <w:rPr>
              <w:sz w:val="24"/>
              <w:szCs w:val="24"/>
            </w:rPr>
            <w:t xml:space="preserve"> value</w:t>
          </w:r>
          <w:r w:rsidRPr="006B7775">
            <w:rPr>
              <w:sz w:val="24"/>
              <w:szCs w:val="24"/>
            </w:rPr>
            <w:t xml:space="preserve">. </w:t>
          </w:r>
          <w:r w:rsidR="00195A68" w:rsidRPr="006B7775">
            <w:rPr>
              <w:sz w:val="24"/>
              <w:szCs w:val="24"/>
            </w:rPr>
            <w:t>Customers’</w:t>
          </w:r>
          <w:r w:rsidR="002F0607" w:rsidRPr="006B7775">
            <w:rPr>
              <w:sz w:val="24"/>
              <w:szCs w:val="24"/>
            </w:rPr>
            <w:t xml:space="preserve"> </w:t>
          </w:r>
          <w:r w:rsidR="00195A68">
            <w:rPr>
              <w:sz w:val="24"/>
              <w:szCs w:val="24"/>
            </w:rPr>
            <w:t xml:space="preserve">first </w:t>
          </w:r>
          <w:r w:rsidR="002F0607" w:rsidRPr="006B7775">
            <w:rPr>
              <w:sz w:val="24"/>
              <w:szCs w:val="24"/>
            </w:rPr>
            <w:t>expectations</w:t>
          </w:r>
          <w:r w:rsidR="00606FEF">
            <w:rPr>
              <w:sz w:val="24"/>
              <w:szCs w:val="24"/>
            </w:rPr>
            <w:t xml:space="preserve">/ basic needs </w:t>
          </w:r>
          <w:r w:rsidR="00A90431">
            <w:rPr>
              <w:sz w:val="24"/>
              <w:szCs w:val="24"/>
            </w:rPr>
            <w:t xml:space="preserve">usually </w:t>
          </w:r>
          <w:r w:rsidR="00195A68">
            <w:rPr>
              <w:sz w:val="24"/>
              <w:szCs w:val="24"/>
            </w:rPr>
            <w:t xml:space="preserve">when they buy a product or service is that </w:t>
          </w:r>
          <w:r w:rsidR="00A90431">
            <w:rPr>
              <w:sz w:val="24"/>
              <w:szCs w:val="24"/>
            </w:rPr>
            <w:t xml:space="preserve">receive what they paid for in a fair trade. Basically, meaning </w:t>
          </w:r>
          <w:r w:rsidR="00195A68">
            <w:rPr>
              <w:sz w:val="24"/>
              <w:szCs w:val="24"/>
            </w:rPr>
            <w:t xml:space="preserve">they receive what is specified or advertised and no less. For example, with the 3-jaw gripper the customer will expect it to be able </w:t>
          </w:r>
          <w:r w:rsidR="00A90431">
            <w:rPr>
              <w:sz w:val="24"/>
              <w:szCs w:val="24"/>
            </w:rPr>
            <w:t xml:space="preserve">to </w:t>
          </w:r>
          <w:r w:rsidR="00195A68">
            <w:rPr>
              <w:sz w:val="24"/>
              <w:szCs w:val="24"/>
            </w:rPr>
            <w:t xml:space="preserve">function correctly in the first place and then be reliable and not break after the first use. Then the more the customers expectation, the </w:t>
          </w:r>
          <w:r w:rsidR="00606FEF">
            <w:rPr>
              <w:sz w:val="24"/>
              <w:szCs w:val="24"/>
            </w:rPr>
            <w:t>higher the</w:t>
          </w:r>
          <w:r w:rsidR="00195A68">
            <w:rPr>
              <w:sz w:val="24"/>
              <w:szCs w:val="24"/>
            </w:rPr>
            <w:t xml:space="preserve"> chance the value of the product/ service will increase. In this </w:t>
          </w:r>
          <w:r w:rsidR="00A90431">
            <w:rPr>
              <w:sz w:val="24"/>
              <w:szCs w:val="24"/>
            </w:rPr>
            <w:t xml:space="preserve">a </w:t>
          </w:r>
          <w:r w:rsidR="00195A68">
            <w:rPr>
              <w:sz w:val="24"/>
              <w:szCs w:val="24"/>
            </w:rPr>
            <w:t xml:space="preserve">3-jaw gripper </w:t>
          </w:r>
          <w:r w:rsidR="00A90431">
            <w:rPr>
              <w:sz w:val="24"/>
              <w:szCs w:val="24"/>
            </w:rPr>
            <w:t xml:space="preserve">that is only designed for one co-bot system and can only pick up one shape items will cost cheaper than a gripper that is universal, can pick up all shape items and has additional benefits like soft jaws or </w:t>
          </w:r>
          <w:r w:rsidR="00606FEF">
            <w:rPr>
              <w:sz w:val="24"/>
              <w:szCs w:val="24"/>
            </w:rPr>
            <w:t>be able to change ranger of gripper pressure, this will all be assessed on the end user’s needs</w:t>
          </w:r>
          <w:r w:rsidR="00A90431">
            <w:rPr>
              <w:sz w:val="24"/>
              <w:szCs w:val="24"/>
            </w:rPr>
            <w:t xml:space="preserve">.  </w:t>
          </w:r>
        </w:p>
        <w:p w14:paraId="7EF99479" w14:textId="56AFBC36" w:rsidR="00B5351A" w:rsidRPr="006B7775" w:rsidRDefault="00B5351A" w:rsidP="00CF7046">
          <w:pPr>
            <w:spacing w:after="160" w:line="259" w:lineRule="auto"/>
            <w:rPr>
              <w:sz w:val="24"/>
              <w:szCs w:val="24"/>
            </w:rPr>
          </w:pPr>
          <w:r w:rsidRPr="006B7775">
            <w:rPr>
              <w:sz w:val="24"/>
              <w:szCs w:val="24"/>
            </w:rPr>
            <w:t>The end customer needs might be th</w:t>
          </w:r>
          <w:r w:rsidR="00A90431">
            <w:rPr>
              <w:sz w:val="24"/>
              <w:szCs w:val="24"/>
            </w:rPr>
            <w:t xml:space="preserve">at </w:t>
          </w:r>
          <w:r w:rsidRPr="006B7775">
            <w:rPr>
              <w:sz w:val="24"/>
              <w:szCs w:val="24"/>
            </w:rPr>
            <w:t xml:space="preserve">they would like to be able to get more involvement with the gripper for example be </w:t>
          </w:r>
          <w:r w:rsidR="00606FEF">
            <w:rPr>
              <w:sz w:val="24"/>
              <w:szCs w:val="24"/>
            </w:rPr>
            <w:t>light weight yet durable, be able</w:t>
          </w:r>
          <w:r w:rsidRPr="006B7775">
            <w:rPr>
              <w:sz w:val="24"/>
              <w:szCs w:val="24"/>
            </w:rPr>
            <w:t xml:space="preserve"> to adjust the pressure </w:t>
          </w:r>
          <w:r w:rsidR="003B4EB0" w:rsidRPr="006B7775">
            <w:rPr>
              <w:sz w:val="24"/>
              <w:szCs w:val="24"/>
            </w:rPr>
            <w:t>that the gripper grips onto items</w:t>
          </w:r>
          <w:r w:rsidR="00324B9A">
            <w:rPr>
              <w:sz w:val="24"/>
              <w:szCs w:val="24"/>
            </w:rPr>
            <w:t xml:space="preserve"> they may also require the gripper to pick and place a larger ranger of shape and sizes of items safely</w:t>
          </w:r>
          <w:r w:rsidR="003B4EB0" w:rsidRPr="006B7775">
            <w:rPr>
              <w:sz w:val="24"/>
              <w:szCs w:val="24"/>
            </w:rPr>
            <w:t xml:space="preserve">. </w:t>
          </w:r>
          <w:r w:rsidR="006B7775" w:rsidRPr="006B7775">
            <w:rPr>
              <w:sz w:val="24"/>
              <w:szCs w:val="24"/>
            </w:rPr>
            <w:t>The customer will also expect the gripper to be easily maintainable to achieve longer life of the product</w:t>
          </w:r>
          <w:r w:rsidR="00A90431">
            <w:rPr>
              <w:sz w:val="24"/>
              <w:szCs w:val="24"/>
            </w:rPr>
            <w:t xml:space="preserve"> ensuring a ROI (Return on Investment)</w:t>
          </w:r>
          <w:r w:rsidR="006B7775" w:rsidRPr="006B7775">
            <w:rPr>
              <w:sz w:val="24"/>
              <w:szCs w:val="24"/>
            </w:rPr>
            <w:t xml:space="preserve">. Reliability is a desire that every customer wants with their product/ service the gripper will have to be able to pick and place parts constantly </w:t>
          </w:r>
          <w:r w:rsidR="002C591D">
            <w:rPr>
              <w:sz w:val="24"/>
              <w:szCs w:val="24"/>
            </w:rPr>
            <w:t xml:space="preserve">accurate </w:t>
          </w:r>
          <w:r w:rsidR="006B7775" w:rsidRPr="006B7775">
            <w:rPr>
              <w:sz w:val="24"/>
              <w:szCs w:val="24"/>
            </w:rPr>
            <w:t>and reliability.</w:t>
          </w:r>
        </w:p>
        <w:p w14:paraId="37BCEDF8" w14:textId="145CDB93" w:rsidR="00CF7046" w:rsidRPr="006B7775" w:rsidRDefault="006B7775" w:rsidP="006B7775">
          <w:pPr>
            <w:rPr>
              <w:sz w:val="24"/>
              <w:szCs w:val="24"/>
            </w:rPr>
          </w:pPr>
          <w:r w:rsidRPr="006B7775">
            <w:rPr>
              <w:sz w:val="24"/>
              <w:szCs w:val="24"/>
            </w:rPr>
            <w:t xml:space="preserve">Another important factor is aesthetics, this is very important as it gives off the first impression when the customer sees it. The Gripper must be aesthetically appropriate yet need to stand out and look the part. As some of these Co-bot systems will be on displace a lot and need to look professional in the publics eyes. </w:t>
          </w:r>
          <w:r w:rsidR="002C591D">
            <w:rPr>
              <w:sz w:val="24"/>
              <w:szCs w:val="24"/>
            </w:rPr>
            <w:t xml:space="preserve">And customers will always judge a product on its visual appearance. Another reason aesthetics can be very important it is a way of branding/ marketing the company to customers and others who sees it. </w:t>
          </w:r>
        </w:p>
        <w:p w14:paraId="3FAFCBF4" w14:textId="00396756" w:rsidR="00A63C08" w:rsidRDefault="00394007" w:rsidP="00CF7046">
          <w:pPr>
            <w:spacing w:after="160" w:line="259" w:lineRule="auto"/>
            <w:rPr>
              <w:i/>
              <w:iCs/>
              <w:sz w:val="24"/>
              <w:szCs w:val="24"/>
            </w:rPr>
          </w:pPr>
          <w:r w:rsidRPr="006B7775">
            <w:rPr>
              <w:sz w:val="24"/>
              <w:szCs w:val="24"/>
            </w:rPr>
            <w:t>The roles of engineers and the status engineering professional is a clouded subject amongst society and has displayed a lack of awareness and knowledge</w:t>
          </w:r>
          <w:r w:rsidR="00A80A3A">
            <w:rPr>
              <w:sz w:val="24"/>
              <w:szCs w:val="24"/>
            </w:rPr>
            <w:t>.</w:t>
          </w:r>
          <w:r w:rsidR="002C591D">
            <w:rPr>
              <w:sz w:val="24"/>
              <w:szCs w:val="24"/>
            </w:rPr>
            <w:t xml:space="preserve"> </w:t>
          </w:r>
          <w:r w:rsidR="00A80A3A">
            <w:rPr>
              <w:sz w:val="24"/>
              <w:szCs w:val="24"/>
            </w:rPr>
            <w:t>T</w:t>
          </w:r>
          <w:r w:rsidR="002C591D">
            <w:rPr>
              <w:sz w:val="24"/>
              <w:szCs w:val="24"/>
            </w:rPr>
            <w:t>his is due to the term ‘Engineer’ being used widely for jobs that involve fixing</w:t>
          </w:r>
          <w:r w:rsidR="00A80A3A">
            <w:rPr>
              <w:sz w:val="24"/>
              <w:szCs w:val="24"/>
            </w:rPr>
            <w:t>/installing</w:t>
          </w:r>
          <w:r w:rsidR="002C591D">
            <w:rPr>
              <w:sz w:val="24"/>
              <w:szCs w:val="24"/>
            </w:rPr>
            <w:t xml:space="preserve"> things</w:t>
          </w:r>
          <w:r w:rsidRPr="006B7775">
            <w:rPr>
              <w:sz w:val="24"/>
              <w:szCs w:val="24"/>
            </w:rPr>
            <w:t xml:space="preserve"> </w:t>
          </w:r>
          <w:r w:rsidR="00A80A3A">
            <w:rPr>
              <w:sz w:val="24"/>
              <w:szCs w:val="24"/>
            </w:rPr>
            <w:t xml:space="preserve">more </w:t>
          </w:r>
          <w:r w:rsidR="00ED0939">
            <w:rPr>
              <w:sz w:val="24"/>
              <w:szCs w:val="24"/>
            </w:rPr>
            <w:t xml:space="preserve">whereas the term professional engineer is more catered to </w:t>
          </w:r>
          <w:r w:rsidR="00A80A3A">
            <w:rPr>
              <w:sz w:val="24"/>
              <w:szCs w:val="24"/>
            </w:rPr>
            <w:t>creating</w:t>
          </w:r>
          <w:r w:rsidR="00ED0939">
            <w:rPr>
              <w:sz w:val="24"/>
              <w:szCs w:val="24"/>
            </w:rPr>
            <w:t xml:space="preserve"> and </w:t>
          </w:r>
          <w:r w:rsidR="00A80A3A">
            <w:rPr>
              <w:sz w:val="24"/>
              <w:szCs w:val="24"/>
            </w:rPr>
            <w:t>innovati</w:t>
          </w:r>
          <w:r w:rsidR="00ED0939">
            <w:rPr>
              <w:sz w:val="24"/>
              <w:szCs w:val="24"/>
            </w:rPr>
            <w:t xml:space="preserve">ng </w:t>
          </w:r>
          <w:r w:rsidR="00A80A3A">
            <w:rPr>
              <w:sz w:val="24"/>
              <w:szCs w:val="24"/>
            </w:rPr>
            <w:t>or solving problems.</w:t>
          </w:r>
          <w:r w:rsidR="00960887">
            <w:rPr>
              <w:sz w:val="24"/>
              <w:szCs w:val="24"/>
            </w:rPr>
            <w:t xml:space="preserve"> The term professional engineering needs to more vocal and professional engineers are responsible ensuring their work is positive in the publics proception.</w:t>
          </w:r>
          <w:r w:rsidR="00A80A3A">
            <w:rPr>
              <w:sz w:val="24"/>
              <w:szCs w:val="24"/>
            </w:rPr>
            <w:t xml:space="preserve"> </w:t>
          </w:r>
          <w:r w:rsidR="00ED0939">
            <w:rPr>
              <w:sz w:val="24"/>
              <w:szCs w:val="24"/>
            </w:rPr>
            <w:t>This is s</w:t>
          </w:r>
          <w:r w:rsidRPr="006B7775">
            <w:rPr>
              <w:sz w:val="24"/>
              <w:szCs w:val="24"/>
            </w:rPr>
            <w:t xml:space="preserve">hown in a research study from </w:t>
          </w:r>
          <w:r w:rsidR="0091578C" w:rsidRPr="006B7775">
            <w:rPr>
              <w:sz w:val="24"/>
              <w:szCs w:val="24"/>
            </w:rPr>
            <w:t xml:space="preserve">The Royal Academic of Engineering in their report on </w:t>
          </w:r>
          <w:r w:rsidR="0091578C" w:rsidRPr="006B7775">
            <w:rPr>
              <w:i/>
              <w:iCs/>
              <w:sz w:val="24"/>
              <w:szCs w:val="24"/>
            </w:rPr>
            <w:t xml:space="preserve">‘Public attitudes to and perception of Engineering and engineers 2007’. </w:t>
          </w:r>
          <w:r w:rsidR="00006865">
            <w:rPr>
              <w:i/>
              <w:iCs/>
              <w:sz w:val="24"/>
              <w:szCs w:val="24"/>
            </w:rPr>
            <w:t xml:space="preserve"> </w:t>
          </w:r>
          <w:sdt>
            <w:sdtPr>
              <w:rPr>
                <w:i/>
                <w:iCs/>
                <w:sz w:val="24"/>
                <w:szCs w:val="24"/>
              </w:rPr>
              <w:id w:val="1792475806"/>
              <w:citation/>
            </w:sdtPr>
            <w:sdtEndPr/>
            <w:sdtContent>
              <w:r w:rsidR="00A524BF">
                <w:rPr>
                  <w:i/>
                  <w:iCs/>
                  <w:sz w:val="24"/>
                  <w:szCs w:val="24"/>
                </w:rPr>
                <w:fldChar w:fldCharType="begin"/>
              </w:r>
              <w:r w:rsidR="00A524BF">
                <w:rPr>
                  <w:i/>
                  <w:iCs/>
                  <w:sz w:val="24"/>
                  <w:szCs w:val="24"/>
                </w:rPr>
                <w:instrText xml:space="preserve"> CITATION The07 \l 2057 </w:instrText>
              </w:r>
              <w:r w:rsidR="00A524BF">
                <w:rPr>
                  <w:i/>
                  <w:iCs/>
                  <w:sz w:val="24"/>
                  <w:szCs w:val="24"/>
                </w:rPr>
                <w:fldChar w:fldCharType="separate"/>
              </w:r>
              <w:r w:rsidR="00A524BF" w:rsidRPr="00A524BF">
                <w:rPr>
                  <w:noProof/>
                  <w:sz w:val="24"/>
                  <w:szCs w:val="24"/>
                </w:rPr>
                <w:t>(Engineering, 2007)</w:t>
              </w:r>
              <w:r w:rsidR="00A524BF">
                <w:rPr>
                  <w:i/>
                  <w:iCs/>
                  <w:sz w:val="24"/>
                  <w:szCs w:val="24"/>
                </w:rPr>
                <w:fldChar w:fldCharType="end"/>
              </w:r>
            </w:sdtContent>
          </w:sdt>
        </w:p>
        <w:p w14:paraId="187A9A34" w14:textId="327A8858" w:rsidR="00ED0939" w:rsidRDefault="00ED0939" w:rsidP="00CF7046">
          <w:pPr>
            <w:spacing w:after="160" w:line="259" w:lineRule="auto"/>
            <w:rPr>
              <w:i/>
              <w:iCs/>
              <w:sz w:val="24"/>
              <w:szCs w:val="24"/>
            </w:rPr>
          </w:pPr>
        </w:p>
        <w:p w14:paraId="21CD6E70" w14:textId="0700CDEE" w:rsidR="00ED0939" w:rsidRDefault="00ED0939" w:rsidP="00CF7046">
          <w:pPr>
            <w:spacing w:after="160" w:line="259" w:lineRule="auto"/>
            <w:rPr>
              <w:i/>
              <w:iCs/>
              <w:sz w:val="24"/>
              <w:szCs w:val="24"/>
            </w:rPr>
          </w:pPr>
        </w:p>
        <w:p w14:paraId="40F2A617" w14:textId="3F34D2A1" w:rsidR="00ED0939" w:rsidRDefault="00ED0939" w:rsidP="00CF7046">
          <w:pPr>
            <w:spacing w:after="160" w:line="259" w:lineRule="auto"/>
            <w:rPr>
              <w:i/>
              <w:iCs/>
              <w:sz w:val="24"/>
              <w:szCs w:val="24"/>
            </w:rPr>
          </w:pPr>
        </w:p>
        <w:p w14:paraId="68813B1C" w14:textId="2D71A41C" w:rsidR="00ED0939" w:rsidRDefault="00ED0939" w:rsidP="00CF7046">
          <w:pPr>
            <w:spacing w:after="160" w:line="259" w:lineRule="auto"/>
            <w:rPr>
              <w:i/>
              <w:iCs/>
              <w:sz w:val="24"/>
              <w:szCs w:val="24"/>
            </w:rPr>
          </w:pPr>
        </w:p>
        <w:p w14:paraId="343EF5EC" w14:textId="6D4B901E" w:rsidR="00ED0939" w:rsidRPr="0091578C" w:rsidRDefault="00ED0939" w:rsidP="00CF7046">
          <w:pPr>
            <w:spacing w:after="160" w:line="259" w:lineRule="auto"/>
            <w:rPr>
              <w:sz w:val="24"/>
              <w:szCs w:val="24"/>
            </w:rPr>
          </w:pPr>
        </w:p>
        <w:p w14:paraId="71318695" w14:textId="46A8DBC2" w:rsidR="00A63C08" w:rsidRDefault="00A63C08" w:rsidP="00A63C08">
          <w:pPr>
            <w:pStyle w:val="Heading2"/>
          </w:pPr>
          <w:bookmarkStart w:id="2" w:name="_Toc75205778"/>
          <w:r>
            <w:lastRenderedPageBreak/>
            <w:t>Quality Function</w:t>
          </w:r>
          <w:bookmarkEnd w:id="2"/>
          <w:r>
            <w:t xml:space="preserve"> </w:t>
          </w:r>
        </w:p>
        <w:p w14:paraId="55BCFEFF" w14:textId="1FDD6876" w:rsidR="006B7775" w:rsidRPr="00DC04F8" w:rsidRDefault="00DC04F8" w:rsidP="00A63C08">
          <w:pPr>
            <w:rPr>
              <w:sz w:val="24"/>
              <w:szCs w:val="24"/>
            </w:rPr>
          </w:pPr>
          <w:r w:rsidRPr="00DC04F8">
            <w:rPr>
              <w:noProof/>
              <w:sz w:val="24"/>
              <w:szCs w:val="24"/>
            </w:rPr>
            <w:drawing>
              <wp:anchor distT="0" distB="0" distL="114300" distR="114300" simplePos="0" relativeHeight="251660800" behindDoc="0" locked="0" layoutInCell="1" allowOverlap="1" wp14:anchorId="38A15368" wp14:editId="0F36D639">
                <wp:simplePos x="0" y="0"/>
                <wp:positionH relativeFrom="column">
                  <wp:posOffset>-196215</wp:posOffset>
                </wp:positionH>
                <wp:positionV relativeFrom="paragraph">
                  <wp:posOffset>1055370</wp:posOffset>
                </wp:positionV>
                <wp:extent cx="6122035" cy="435356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710" t="24413" r="46820" b="10513"/>
                        <a:stretch/>
                      </pic:blipFill>
                      <pic:spPr bwMode="auto">
                        <a:xfrm>
                          <a:off x="0" y="0"/>
                          <a:ext cx="6122035" cy="43535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DC04F8">
            <w:rPr>
              <w:sz w:val="24"/>
              <w:szCs w:val="24"/>
            </w:rPr>
            <w:t xml:space="preserve">Using a House of quality allows you to visually see the </w:t>
          </w:r>
          <w:proofErr w:type="spellStart"/>
          <w:r w:rsidRPr="00DC04F8">
            <w:rPr>
              <w:sz w:val="24"/>
              <w:szCs w:val="24"/>
            </w:rPr>
            <w:t>trade offs</w:t>
          </w:r>
          <w:proofErr w:type="spellEnd"/>
          <w:r w:rsidRPr="00DC04F8">
            <w:rPr>
              <w:sz w:val="24"/>
              <w:szCs w:val="24"/>
            </w:rPr>
            <w:t xml:space="preserve"> between different designs. Using this technique shows the that the customer requirements are identified and then can think how to see in what way methodically and structurally to best design the product to meet them requirements. </w:t>
          </w:r>
        </w:p>
        <w:p w14:paraId="6DB5C3D1" w14:textId="726B48C5" w:rsidR="006B7775" w:rsidRDefault="006B7775" w:rsidP="00A63C08"/>
        <w:p w14:paraId="5B981BB0" w14:textId="073FAA6B" w:rsidR="006B7775" w:rsidRDefault="006B7775" w:rsidP="00A63C08"/>
        <w:p w14:paraId="2916AB1E" w14:textId="55CC53C0" w:rsidR="006B7775" w:rsidRDefault="006B7775" w:rsidP="00A63C08"/>
        <w:p w14:paraId="15DC72FE" w14:textId="26BFC182" w:rsidR="006B7775" w:rsidRDefault="006B7775" w:rsidP="00A63C08"/>
        <w:p w14:paraId="5A5DCC9C" w14:textId="45BDC943" w:rsidR="0040635F" w:rsidRDefault="0040635F" w:rsidP="00A63C08"/>
        <w:p w14:paraId="423A4DD4" w14:textId="1B46ABD3" w:rsidR="0040635F" w:rsidRDefault="0040635F" w:rsidP="00A63C08"/>
        <w:p w14:paraId="14E71BB8" w14:textId="07253157" w:rsidR="0040635F" w:rsidRDefault="0040635F" w:rsidP="00A63C08"/>
        <w:p w14:paraId="1B383C66" w14:textId="1091C3F4" w:rsidR="001534DA" w:rsidRDefault="001534DA" w:rsidP="00A63C08"/>
        <w:p w14:paraId="6B45C5E0" w14:textId="160E3A0F" w:rsidR="00AE4963" w:rsidRPr="00A63C08" w:rsidRDefault="00B93074" w:rsidP="00A63C08"/>
      </w:sdtContent>
    </w:sdt>
    <w:p w14:paraId="1876A000" w14:textId="7CAB0C7E" w:rsidR="00AE4963" w:rsidRDefault="00FA5854" w:rsidP="00FA5854">
      <w:pPr>
        <w:pStyle w:val="Heading2"/>
      </w:pPr>
      <w:bookmarkStart w:id="3" w:name="_Toc75205779"/>
      <w:r>
        <w:lastRenderedPageBreak/>
        <w:t>Product Design Specification</w:t>
      </w:r>
      <w:bookmarkEnd w:id="3"/>
      <w:r>
        <w:t xml:space="preserve"> </w:t>
      </w:r>
    </w:p>
    <w:p w14:paraId="1522136E" w14:textId="49B9AF7F" w:rsidR="00D066B7" w:rsidRPr="009072DF" w:rsidRDefault="009072DF" w:rsidP="00D066B7">
      <w:pPr>
        <w:rPr>
          <w:sz w:val="24"/>
          <w:szCs w:val="24"/>
        </w:rPr>
      </w:pPr>
      <w:r w:rsidRPr="009072DF">
        <w:rPr>
          <w:sz w:val="24"/>
          <w:szCs w:val="24"/>
        </w:rPr>
        <w:t>The purpose of this document is to list the requirements with regards to performance of the product and to give a guide on the process of designing the product to ensure successful results. Using this PDS will ensure all the factors that need to be accounted for</w:t>
      </w:r>
      <w:r>
        <w:rPr>
          <w:sz w:val="24"/>
          <w:szCs w:val="24"/>
        </w:rPr>
        <w:t xml:space="preserve"> are</w:t>
      </w:r>
      <w:r w:rsidRPr="009072DF">
        <w:rPr>
          <w:sz w:val="24"/>
          <w:szCs w:val="24"/>
        </w:rPr>
        <w:t>.</w:t>
      </w:r>
    </w:p>
    <w:p w14:paraId="2BEC8AE7" w14:textId="16BB7BF4" w:rsidR="00874E82" w:rsidRDefault="00D066B7" w:rsidP="00874E82">
      <w:r w:rsidRPr="002A6169">
        <w:rPr>
          <w:noProof/>
        </w:rPr>
        <w:drawing>
          <wp:anchor distT="0" distB="0" distL="114300" distR="114300" simplePos="0" relativeHeight="251647488" behindDoc="0" locked="0" layoutInCell="1" allowOverlap="1" wp14:anchorId="31234442" wp14:editId="45C513A3">
            <wp:simplePos x="0" y="0"/>
            <wp:positionH relativeFrom="margin">
              <wp:posOffset>516283</wp:posOffset>
            </wp:positionH>
            <wp:positionV relativeFrom="paragraph">
              <wp:posOffset>22142</wp:posOffset>
            </wp:positionV>
            <wp:extent cx="4730750" cy="4512310"/>
            <wp:effectExtent l="0" t="0" r="0" b="2540"/>
            <wp:wrapSquare wrapText="bothSides"/>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579" t="27077" r="61988" b="16194"/>
                    <a:stretch/>
                  </pic:blipFill>
                  <pic:spPr bwMode="auto">
                    <a:xfrm>
                      <a:off x="0" y="0"/>
                      <a:ext cx="4730750" cy="4512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E01A63" w14:textId="697C90B5" w:rsidR="004266DC" w:rsidRDefault="004266DC" w:rsidP="00874E82"/>
    <w:p w14:paraId="2FC524E7" w14:textId="1B51A5F4" w:rsidR="004266DC" w:rsidRDefault="004266DC" w:rsidP="00874E82"/>
    <w:p w14:paraId="6DC0620E" w14:textId="139A7309" w:rsidR="004266DC" w:rsidRDefault="004266DC" w:rsidP="00874E82"/>
    <w:p w14:paraId="7DBFA613" w14:textId="08573D63" w:rsidR="004266DC" w:rsidRDefault="004266DC" w:rsidP="00874E82"/>
    <w:p w14:paraId="5CB12CE6" w14:textId="2F39C3FF" w:rsidR="004266DC" w:rsidRDefault="004266DC" w:rsidP="00874E82"/>
    <w:p w14:paraId="69519437" w14:textId="218218F4" w:rsidR="004266DC" w:rsidRDefault="004266DC" w:rsidP="00874E82"/>
    <w:p w14:paraId="6E7C0BD3" w14:textId="7CD4C38F" w:rsidR="004266DC" w:rsidRDefault="004266DC" w:rsidP="00874E82"/>
    <w:p w14:paraId="1F7ACD6A" w14:textId="364A2819" w:rsidR="004266DC" w:rsidRDefault="004266DC" w:rsidP="00874E82"/>
    <w:p w14:paraId="0A509EDD" w14:textId="4BED5BA1" w:rsidR="004266DC" w:rsidRDefault="004266DC" w:rsidP="00874E82"/>
    <w:p w14:paraId="4898DC12" w14:textId="7B67ED61" w:rsidR="004266DC" w:rsidRDefault="004266DC" w:rsidP="00874E82"/>
    <w:p w14:paraId="3DD18936" w14:textId="0C046346" w:rsidR="004266DC" w:rsidRDefault="004266DC" w:rsidP="00874E82"/>
    <w:p w14:paraId="7FC4DCB3" w14:textId="79F52F0E" w:rsidR="004266DC" w:rsidRDefault="004266DC" w:rsidP="00874E82"/>
    <w:p w14:paraId="2C693CF1" w14:textId="6F2098EC" w:rsidR="004266DC" w:rsidRDefault="004266DC" w:rsidP="00874E82"/>
    <w:p w14:paraId="0FEF7961" w14:textId="338F5F5E" w:rsidR="004266DC" w:rsidRDefault="00D066B7" w:rsidP="00874E82">
      <w:r w:rsidRPr="002A6169">
        <w:rPr>
          <w:noProof/>
        </w:rPr>
        <w:drawing>
          <wp:anchor distT="0" distB="0" distL="114300" distR="114300" simplePos="0" relativeHeight="251648512" behindDoc="0" locked="0" layoutInCell="1" allowOverlap="1" wp14:anchorId="10EE36F7" wp14:editId="348F2045">
            <wp:simplePos x="0" y="0"/>
            <wp:positionH relativeFrom="margin">
              <wp:posOffset>516586</wp:posOffset>
            </wp:positionH>
            <wp:positionV relativeFrom="paragraph">
              <wp:posOffset>9525</wp:posOffset>
            </wp:positionV>
            <wp:extent cx="4658995" cy="2114550"/>
            <wp:effectExtent l="0" t="0" r="8255" b="0"/>
            <wp:wrapSquare wrapText="bothSides"/>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601" t="25469" r="62490" b="47971"/>
                    <a:stretch/>
                  </pic:blipFill>
                  <pic:spPr bwMode="auto">
                    <a:xfrm>
                      <a:off x="0" y="0"/>
                      <a:ext cx="4658995" cy="2114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1E869B" w14:textId="783DB654" w:rsidR="004266DC" w:rsidRDefault="004266DC" w:rsidP="00874E82"/>
    <w:p w14:paraId="67652EFC" w14:textId="5C0EA320" w:rsidR="004266DC" w:rsidRDefault="004266DC" w:rsidP="00874E82"/>
    <w:p w14:paraId="373040BA" w14:textId="3D06D0F6" w:rsidR="004266DC" w:rsidRDefault="004266DC" w:rsidP="00874E82"/>
    <w:p w14:paraId="37A86C84" w14:textId="590B635E" w:rsidR="004266DC" w:rsidRDefault="004266DC" w:rsidP="00874E82"/>
    <w:p w14:paraId="6D26A371" w14:textId="4686A089" w:rsidR="004266DC" w:rsidRDefault="004266DC" w:rsidP="00874E82"/>
    <w:p w14:paraId="58C240A8" w14:textId="3E757990" w:rsidR="004266DC" w:rsidRDefault="004266DC" w:rsidP="00874E82"/>
    <w:p w14:paraId="18274A70" w14:textId="2FCC6250" w:rsidR="004266DC" w:rsidRDefault="004266DC" w:rsidP="00874E82"/>
    <w:p w14:paraId="02984F59" w14:textId="33EE7B00" w:rsidR="004266DC" w:rsidRPr="00874E82" w:rsidRDefault="004266DC" w:rsidP="00874E82"/>
    <w:p w14:paraId="21C10501" w14:textId="17D895B3" w:rsidR="0040635F" w:rsidRDefault="00FA5854" w:rsidP="00FA5854">
      <w:pPr>
        <w:tabs>
          <w:tab w:val="left" w:pos="3440"/>
        </w:tabs>
      </w:pPr>
      <w:r>
        <w:tab/>
      </w:r>
    </w:p>
    <w:p w14:paraId="301A8B95" w14:textId="06CC2181" w:rsidR="00D066B7" w:rsidRDefault="00D066B7" w:rsidP="00FA5854">
      <w:pPr>
        <w:tabs>
          <w:tab w:val="left" w:pos="3440"/>
        </w:tabs>
      </w:pPr>
    </w:p>
    <w:p w14:paraId="421D77C4" w14:textId="5DB94DC3" w:rsidR="00D066B7" w:rsidRDefault="00D066B7" w:rsidP="00FA5854">
      <w:pPr>
        <w:tabs>
          <w:tab w:val="left" w:pos="3440"/>
        </w:tabs>
      </w:pPr>
      <w:r>
        <w:rPr>
          <w:noProof/>
        </w:rPr>
        <w:drawing>
          <wp:anchor distT="0" distB="0" distL="114300" distR="114300" simplePos="0" relativeHeight="251650560" behindDoc="0" locked="0" layoutInCell="1" allowOverlap="1" wp14:anchorId="2078F7D8" wp14:editId="71D5B88D">
            <wp:simplePos x="0" y="0"/>
            <wp:positionH relativeFrom="margin">
              <wp:align>center</wp:align>
            </wp:positionH>
            <wp:positionV relativeFrom="paragraph">
              <wp:posOffset>165</wp:posOffset>
            </wp:positionV>
            <wp:extent cx="4664075" cy="2527935"/>
            <wp:effectExtent l="0" t="0" r="3175" b="5715"/>
            <wp:wrapSquare wrapText="bothSides"/>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0">
                      <a:extLst>
                        <a:ext uri="{28A0092B-C50C-407E-A947-70E740481C1C}">
                          <a14:useLocalDpi xmlns:a14="http://schemas.microsoft.com/office/drawing/2010/main" val="0"/>
                        </a:ext>
                      </a:extLst>
                    </a:blip>
                    <a:srcRect t="44959" b="670"/>
                    <a:stretch/>
                  </pic:blipFill>
                  <pic:spPr bwMode="auto">
                    <a:xfrm>
                      <a:off x="0" y="0"/>
                      <a:ext cx="4664075" cy="252851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52FDC10" w14:textId="77777777" w:rsidR="00464FFA" w:rsidRDefault="00464FFA" w:rsidP="00FA5854">
      <w:pPr>
        <w:tabs>
          <w:tab w:val="left" w:pos="3440"/>
        </w:tabs>
      </w:pPr>
    </w:p>
    <w:p w14:paraId="3AF3266A" w14:textId="77777777" w:rsidR="00464FFA" w:rsidRDefault="00464FFA" w:rsidP="00FA5854">
      <w:pPr>
        <w:tabs>
          <w:tab w:val="left" w:pos="3440"/>
        </w:tabs>
      </w:pPr>
    </w:p>
    <w:p w14:paraId="03C7369A" w14:textId="6FE779B7" w:rsidR="00D066B7" w:rsidRDefault="00D066B7" w:rsidP="00FA5854">
      <w:pPr>
        <w:tabs>
          <w:tab w:val="left" w:pos="3440"/>
        </w:tabs>
      </w:pPr>
    </w:p>
    <w:p w14:paraId="06BFE0AB" w14:textId="078A9C82" w:rsidR="00464FFA" w:rsidRPr="00464FFA" w:rsidRDefault="00464FFA" w:rsidP="00464FFA"/>
    <w:p w14:paraId="3FC46B19" w14:textId="0A319C09" w:rsidR="00464FFA" w:rsidRPr="00464FFA" w:rsidRDefault="00464FFA" w:rsidP="00464FFA"/>
    <w:p w14:paraId="4CB7102B" w14:textId="25F42940" w:rsidR="00464FFA" w:rsidRDefault="00464FFA" w:rsidP="00464FFA"/>
    <w:p w14:paraId="22DF37BF" w14:textId="1F976145" w:rsidR="00464FFA" w:rsidRDefault="00464FFA" w:rsidP="00464FFA">
      <w:r w:rsidRPr="00D066B7">
        <w:rPr>
          <w:noProof/>
        </w:rPr>
        <w:drawing>
          <wp:anchor distT="0" distB="0" distL="114300" distR="114300" simplePos="0" relativeHeight="251649536" behindDoc="0" locked="0" layoutInCell="1" allowOverlap="1" wp14:anchorId="086B880D" wp14:editId="2F15EFFC">
            <wp:simplePos x="0" y="0"/>
            <wp:positionH relativeFrom="margin">
              <wp:posOffset>554257</wp:posOffset>
            </wp:positionH>
            <wp:positionV relativeFrom="paragraph">
              <wp:posOffset>219710</wp:posOffset>
            </wp:positionV>
            <wp:extent cx="4632960" cy="777875"/>
            <wp:effectExtent l="0" t="0" r="0" b="3175"/>
            <wp:wrapSquare wrapText="bothSides"/>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728" t="48902" r="62546" b="41316"/>
                    <a:stretch/>
                  </pic:blipFill>
                  <pic:spPr bwMode="auto">
                    <a:xfrm>
                      <a:off x="0" y="0"/>
                      <a:ext cx="4632960" cy="777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382008" w14:textId="1FBF4DFF" w:rsidR="00464FFA" w:rsidRDefault="00464FFA" w:rsidP="00464FFA"/>
    <w:p w14:paraId="67740E87" w14:textId="54DD4AAA" w:rsidR="00464FFA" w:rsidRDefault="00464FFA" w:rsidP="00464FFA"/>
    <w:p w14:paraId="25916486" w14:textId="521AF2F7" w:rsidR="00464FFA" w:rsidRDefault="00464FFA" w:rsidP="00464FFA"/>
    <w:p w14:paraId="412205DE" w14:textId="546BB58D" w:rsidR="00464FFA" w:rsidRDefault="00464FFA" w:rsidP="00464FFA"/>
    <w:p w14:paraId="4320C8E0" w14:textId="112823F0" w:rsidR="00464FFA" w:rsidRDefault="00464FFA" w:rsidP="00464FFA"/>
    <w:p w14:paraId="4BF760B0" w14:textId="2B2D1CA6" w:rsidR="00464FFA" w:rsidRDefault="00464FFA" w:rsidP="00464FFA"/>
    <w:p w14:paraId="51AB80B0" w14:textId="2B92DE5A" w:rsidR="00464FFA" w:rsidRDefault="00464FFA" w:rsidP="00464FFA"/>
    <w:p w14:paraId="3C68F4F8" w14:textId="223BBB1D" w:rsidR="00464FFA" w:rsidRDefault="00464FFA" w:rsidP="00464FFA"/>
    <w:p w14:paraId="3FD0A147" w14:textId="40B80D31" w:rsidR="00464FFA" w:rsidRDefault="00464FFA" w:rsidP="00464FFA"/>
    <w:p w14:paraId="471F8501" w14:textId="660C223E" w:rsidR="00464FFA" w:rsidRDefault="00464FFA" w:rsidP="00464FFA"/>
    <w:p w14:paraId="37228D28" w14:textId="56E1CB46" w:rsidR="00464FFA" w:rsidRDefault="00464FFA" w:rsidP="00464FFA"/>
    <w:p w14:paraId="265BA6C5" w14:textId="4EE6CF56" w:rsidR="00464FFA" w:rsidRDefault="00464FFA" w:rsidP="00464FFA"/>
    <w:p w14:paraId="07AD08BD" w14:textId="01093E8C" w:rsidR="00464FFA" w:rsidRDefault="00464FFA" w:rsidP="00464FFA"/>
    <w:p w14:paraId="02F18B3F" w14:textId="754B5969" w:rsidR="00464FFA" w:rsidRDefault="00464FFA" w:rsidP="00464FFA"/>
    <w:p w14:paraId="0181E972" w14:textId="4A9442E7" w:rsidR="00464FFA" w:rsidRDefault="00464FFA" w:rsidP="00464FFA"/>
    <w:p w14:paraId="31F6E87E" w14:textId="3F7C3DF5" w:rsidR="00464FFA" w:rsidRDefault="00464FFA" w:rsidP="00464FFA"/>
    <w:p w14:paraId="2FBA1C86" w14:textId="5BB8DF6C" w:rsidR="00464FFA" w:rsidRDefault="00464FFA" w:rsidP="00464FFA"/>
    <w:p w14:paraId="5E6029D2" w14:textId="77777777" w:rsidR="00464FFA" w:rsidRPr="00464FFA" w:rsidRDefault="00464FFA" w:rsidP="00464FFA"/>
    <w:p w14:paraId="1AED3A08" w14:textId="79D29518" w:rsidR="006C5F92" w:rsidRDefault="00A63C08" w:rsidP="00A63C08">
      <w:pPr>
        <w:pStyle w:val="Heading1"/>
      </w:pPr>
      <w:bookmarkStart w:id="4" w:name="_Toc75205780"/>
      <w:r>
        <w:lastRenderedPageBreak/>
        <w:t>Manufacturing Process Proposal</w:t>
      </w:r>
      <w:bookmarkEnd w:id="4"/>
      <w:r>
        <w:t xml:space="preserve"> </w:t>
      </w:r>
    </w:p>
    <w:p w14:paraId="55C2CCB4" w14:textId="2B9E5C41" w:rsidR="00EE6BFE" w:rsidRPr="00EE6BFE" w:rsidRDefault="00EE6BFE" w:rsidP="00EE6BFE">
      <w:pPr>
        <w:pStyle w:val="Heading2"/>
      </w:pPr>
      <w:bookmarkStart w:id="5" w:name="_Toc75205781"/>
      <w:r>
        <w:t>Business Needs</w:t>
      </w:r>
      <w:bookmarkEnd w:id="5"/>
      <w:r>
        <w:t xml:space="preserve"> </w:t>
      </w:r>
    </w:p>
    <w:p w14:paraId="077CC5EC" w14:textId="0725B9C1" w:rsidR="007E0E7C" w:rsidRPr="001534DA" w:rsidRDefault="007E0E7C">
      <w:pPr>
        <w:spacing w:after="160" w:line="259" w:lineRule="auto"/>
        <w:rPr>
          <w:sz w:val="24"/>
          <w:szCs w:val="24"/>
        </w:rPr>
      </w:pPr>
      <w:r w:rsidRPr="001534DA">
        <w:rPr>
          <w:sz w:val="24"/>
          <w:szCs w:val="24"/>
        </w:rPr>
        <w:t xml:space="preserve">Business need is one of the few first things needing to look and understand this early in the planning stage. The business needs are basically the outcomes that the project in this case is what 3-jaw gripper is expected to achieve. To be able to fully understand the needs of the business is to examine the business drivers and if there are any issues that forecasting no need in change. </w:t>
      </w:r>
      <w:r w:rsidR="004B2459" w:rsidRPr="001534DA">
        <w:rPr>
          <w:sz w:val="24"/>
          <w:szCs w:val="24"/>
        </w:rPr>
        <w:t>To</w:t>
      </w:r>
      <w:r w:rsidRPr="001534DA">
        <w:rPr>
          <w:sz w:val="24"/>
          <w:szCs w:val="24"/>
        </w:rPr>
        <w:t xml:space="preserve"> identifying the </w:t>
      </w:r>
      <w:r w:rsidR="004B2459" w:rsidRPr="001534DA">
        <w:rPr>
          <w:sz w:val="24"/>
          <w:szCs w:val="24"/>
        </w:rPr>
        <w:t>business,</w:t>
      </w:r>
      <w:r w:rsidRPr="001534DA">
        <w:rPr>
          <w:sz w:val="24"/>
          <w:szCs w:val="24"/>
        </w:rPr>
        <w:t xml:space="preserve"> need the following points must be identified.</w:t>
      </w:r>
      <w:r w:rsidR="00DC04F8">
        <w:rPr>
          <w:sz w:val="24"/>
          <w:szCs w:val="24"/>
        </w:rPr>
        <w:t xml:space="preserve"> </w:t>
      </w:r>
      <w:sdt>
        <w:sdtPr>
          <w:rPr>
            <w:sz w:val="24"/>
            <w:szCs w:val="24"/>
          </w:rPr>
          <w:id w:val="-545980002"/>
          <w:citation/>
        </w:sdtPr>
        <w:sdtEndPr/>
        <w:sdtContent>
          <w:r w:rsidR="00DC04F8">
            <w:rPr>
              <w:sz w:val="24"/>
              <w:szCs w:val="24"/>
            </w:rPr>
            <w:fldChar w:fldCharType="begin"/>
          </w:r>
          <w:r w:rsidR="00DC04F8">
            <w:rPr>
              <w:sz w:val="24"/>
              <w:szCs w:val="24"/>
            </w:rPr>
            <w:instrText xml:space="preserve"> CITATION Sus12 \l 2057 </w:instrText>
          </w:r>
          <w:r w:rsidR="00DC04F8">
            <w:rPr>
              <w:sz w:val="24"/>
              <w:szCs w:val="24"/>
            </w:rPr>
            <w:fldChar w:fldCharType="separate"/>
          </w:r>
          <w:r w:rsidR="00A524BF" w:rsidRPr="00A524BF">
            <w:rPr>
              <w:noProof/>
              <w:sz w:val="24"/>
              <w:szCs w:val="24"/>
            </w:rPr>
            <w:t>(Weese, 2012)</w:t>
          </w:r>
          <w:r w:rsidR="00DC04F8">
            <w:rPr>
              <w:sz w:val="24"/>
              <w:szCs w:val="24"/>
            </w:rPr>
            <w:fldChar w:fldCharType="end"/>
          </w:r>
        </w:sdtContent>
      </w:sdt>
    </w:p>
    <w:p w14:paraId="280B9118" w14:textId="49F74BFE" w:rsidR="007E0E7C" w:rsidRPr="001534DA" w:rsidRDefault="007E0E7C" w:rsidP="007E0E7C">
      <w:pPr>
        <w:pStyle w:val="ListParagraph"/>
        <w:numPr>
          <w:ilvl w:val="0"/>
          <w:numId w:val="2"/>
        </w:numPr>
        <w:spacing w:after="160" w:line="259" w:lineRule="auto"/>
        <w:rPr>
          <w:sz w:val="24"/>
          <w:szCs w:val="24"/>
        </w:rPr>
      </w:pPr>
      <w:r w:rsidRPr="001534DA">
        <w:rPr>
          <w:sz w:val="24"/>
          <w:szCs w:val="24"/>
        </w:rPr>
        <w:t xml:space="preserve">What are the Goals and Objective? </w:t>
      </w:r>
    </w:p>
    <w:p w14:paraId="045C356E" w14:textId="3D2C0C32" w:rsidR="007E0E7C" w:rsidRPr="001534DA" w:rsidRDefault="007E0E7C" w:rsidP="007E0E7C">
      <w:pPr>
        <w:pStyle w:val="ListParagraph"/>
        <w:numPr>
          <w:ilvl w:val="0"/>
          <w:numId w:val="2"/>
        </w:numPr>
        <w:spacing w:after="160" w:line="259" w:lineRule="auto"/>
        <w:rPr>
          <w:sz w:val="24"/>
          <w:szCs w:val="24"/>
        </w:rPr>
      </w:pPr>
      <w:r w:rsidRPr="001534DA">
        <w:rPr>
          <w:sz w:val="24"/>
          <w:szCs w:val="24"/>
        </w:rPr>
        <w:t>What are the desired outcomes/ results?</w:t>
      </w:r>
    </w:p>
    <w:p w14:paraId="7D71A472" w14:textId="23B0BE7A" w:rsidR="004B2459" w:rsidRPr="001534DA" w:rsidRDefault="004B2459" w:rsidP="004B2459">
      <w:pPr>
        <w:pStyle w:val="ListParagraph"/>
        <w:numPr>
          <w:ilvl w:val="0"/>
          <w:numId w:val="2"/>
        </w:numPr>
        <w:spacing w:after="160" w:line="259" w:lineRule="auto"/>
        <w:rPr>
          <w:sz w:val="24"/>
          <w:szCs w:val="24"/>
        </w:rPr>
      </w:pPr>
      <w:r w:rsidRPr="001534DA">
        <w:rPr>
          <w:sz w:val="24"/>
          <w:szCs w:val="24"/>
        </w:rPr>
        <w:t>What are the problems and issues needing to tackle?</w:t>
      </w:r>
    </w:p>
    <w:p w14:paraId="4E88125B" w14:textId="0920D0A5" w:rsidR="004B2459" w:rsidRPr="001534DA" w:rsidRDefault="004B2459" w:rsidP="004B2459">
      <w:pPr>
        <w:spacing w:after="160" w:line="259" w:lineRule="auto"/>
        <w:rPr>
          <w:sz w:val="24"/>
          <w:szCs w:val="24"/>
        </w:rPr>
      </w:pPr>
      <w:r w:rsidRPr="001534DA">
        <w:rPr>
          <w:sz w:val="24"/>
          <w:szCs w:val="24"/>
        </w:rPr>
        <w:t xml:space="preserve">The main goal </w:t>
      </w:r>
      <w:r w:rsidR="00523F23" w:rsidRPr="001534DA">
        <w:rPr>
          <w:sz w:val="24"/>
          <w:szCs w:val="24"/>
        </w:rPr>
        <w:t xml:space="preserve">is </w:t>
      </w:r>
      <w:r w:rsidRPr="001534DA">
        <w:rPr>
          <w:sz w:val="24"/>
          <w:szCs w:val="24"/>
        </w:rPr>
        <w:t>to design and manufacture a successful fully functional 3-Jaw gripper that works with co-bot systems</w:t>
      </w:r>
      <w:r w:rsidR="00523F23" w:rsidRPr="001534DA">
        <w:rPr>
          <w:sz w:val="24"/>
          <w:szCs w:val="24"/>
        </w:rPr>
        <w:t xml:space="preserve">. The objective of this is to achieve a well thought out design with further development of the gripper taking in consideration to practicality and then coming up with the best suitable and sustainable way in manufacturing 1000-2000 units per week to meet our customer’s needs. </w:t>
      </w:r>
    </w:p>
    <w:p w14:paraId="5C3C8403" w14:textId="3D7BE69C" w:rsidR="00523F23" w:rsidRPr="001534DA" w:rsidRDefault="00523F23" w:rsidP="004B2459">
      <w:pPr>
        <w:spacing w:after="160" w:line="259" w:lineRule="auto"/>
        <w:rPr>
          <w:sz w:val="24"/>
          <w:szCs w:val="24"/>
        </w:rPr>
      </w:pPr>
      <w:r w:rsidRPr="001534DA">
        <w:rPr>
          <w:sz w:val="24"/>
          <w:szCs w:val="24"/>
        </w:rPr>
        <w:t xml:space="preserve">The desire outcome </w:t>
      </w:r>
      <w:r w:rsidR="009C5F6F" w:rsidRPr="001534DA">
        <w:rPr>
          <w:sz w:val="24"/>
          <w:szCs w:val="24"/>
        </w:rPr>
        <w:t xml:space="preserve">is to be able to </w:t>
      </w:r>
      <w:r w:rsidR="00FD0852" w:rsidRPr="001534DA">
        <w:rPr>
          <w:sz w:val="24"/>
          <w:szCs w:val="24"/>
        </w:rPr>
        <w:t>develop</w:t>
      </w:r>
      <w:r w:rsidR="009C5F6F" w:rsidRPr="001534DA">
        <w:rPr>
          <w:sz w:val="24"/>
          <w:szCs w:val="24"/>
        </w:rPr>
        <w:t xml:space="preserve"> a Gripper design which is not only a ‘Basic aspect of quality’ satisfying the customers but also is an ‘Excitement aspect of quality’ which would</w:t>
      </w:r>
      <w:r w:rsidR="00FD0852" w:rsidRPr="001534DA">
        <w:rPr>
          <w:sz w:val="24"/>
          <w:szCs w:val="24"/>
        </w:rPr>
        <w:t xml:space="preserve"> meet the PDS and</w:t>
      </w:r>
      <w:r w:rsidR="009C5F6F" w:rsidRPr="001534DA">
        <w:rPr>
          <w:sz w:val="24"/>
          <w:szCs w:val="24"/>
        </w:rPr>
        <w:t xml:space="preserve"> convince</w:t>
      </w:r>
      <w:r w:rsidR="00FD0852" w:rsidRPr="001534DA">
        <w:rPr>
          <w:sz w:val="24"/>
          <w:szCs w:val="24"/>
        </w:rPr>
        <w:t>s</w:t>
      </w:r>
      <w:r w:rsidR="009C5F6F" w:rsidRPr="001534DA">
        <w:rPr>
          <w:sz w:val="24"/>
          <w:szCs w:val="24"/>
        </w:rPr>
        <w:t xml:space="preserve"> customer</w:t>
      </w:r>
      <w:r w:rsidR="00FD0852" w:rsidRPr="001534DA">
        <w:rPr>
          <w:sz w:val="24"/>
          <w:szCs w:val="24"/>
        </w:rPr>
        <w:t>s</w:t>
      </w:r>
      <w:r w:rsidR="009C5F6F" w:rsidRPr="001534DA">
        <w:rPr>
          <w:sz w:val="24"/>
          <w:szCs w:val="24"/>
        </w:rPr>
        <w:t xml:space="preserve"> to buy more or to </w:t>
      </w:r>
      <w:r w:rsidR="00FD0852" w:rsidRPr="001534DA">
        <w:rPr>
          <w:sz w:val="24"/>
          <w:szCs w:val="24"/>
        </w:rPr>
        <w:t>spread word of mouth to other potential customers</w:t>
      </w:r>
      <w:r w:rsidR="009C5F6F" w:rsidRPr="001534DA">
        <w:rPr>
          <w:sz w:val="24"/>
          <w:szCs w:val="24"/>
        </w:rPr>
        <w:t xml:space="preserve">. </w:t>
      </w:r>
      <w:r w:rsidR="00FD0852" w:rsidRPr="001534DA">
        <w:rPr>
          <w:sz w:val="24"/>
          <w:szCs w:val="24"/>
        </w:rPr>
        <w:t xml:space="preserve">Another desire would be to identify best used of manufacturing process operations to help meet the target of 1000-2000 unit per week at the best possible standards. </w:t>
      </w:r>
    </w:p>
    <w:p w14:paraId="554AC211" w14:textId="5860BFAF" w:rsidR="00BF1336" w:rsidRDefault="002E0E99" w:rsidP="004B2459">
      <w:pPr>
        <w:spacing w:after="160" w:line="259" w:lineRule="auto"/>
        <w:rPr>
          <w:sz w:val="24"/>
          <w:szCs w:val="24"/>
        </w:rPr>
      </w:pPr>
      <w:r w:rsidRPr="001534DA">
        <w:rPr>
          <w:sz w:val="24"/>
          <w:szCs w:val="24"/>
        </w:rPr>
        <w:t xml:space="preserve">The problems/issues that need to be tackled are ensuring that the gripper meets the customers level of expectations and </w:t>
      </w:r>
      <w:r w:rsidR="001534DA" w:rsidRPr="001534DA">
        <w:rPr>
          <w:sz w:val="24"/>
          <w:szCs w:val="24"/>
        </w:rPr>
        <w:t>can</w:t>
      </w:r>
      <w:r w:rsidRPr="001534DA">
        <w:rPr>
          <w:sz w:val="24"/>
          <w:szCs w:val="24"/>
        </w:rPr>
        <w:t xml:space="preserve"> develop the concept design any further without over engineering it and directing cost drivers into the ground to the point the company is exceeding spending costs past revenue. </w:t>
      </w:r>
    </w:p>
    <w:p w14:paraId="12A68181" w14:textId="18C2FF0B" w:rsidR="00F476A8" w:rsidRDefault="00F476A8" w:rsidP="004B2459">
      <w:pPr>
        <w:spacing w:after="160" w:line="259" w:lineRule="auto"/>
        <w:rPr>
          <w:sz w:val="24"/>
          <w:szCs w:val="24"/>
        </w:rPr>
      </w:pPr>
    </w:p>
    <w:p w14:paraId="0BBEFFEC" w14:textId="21981B4B" w:rsidR="00F476A8" w:rsidRDefault="00F476A8" w:rsidP="004B2459">
      <w:pPr>
        <w:spacing w:after="160" w:line="259" w:lineRule="auto"/>
        <w:rPr>
          <w:sz w:val="24"/>
          <w:szCs w:val="24"/>
        </w:rPr>
      </w:pPr>
    </w:p>
    <w:p w14:paraId="635BCF74" w14:textId="5AD54CCB" w:rsidR="00F476A8" w:rsidRDefault="00F476A8" w:rsidP="004B2459">
      <w:pPr>
        <w:spacing w:after="160" w:line="259" w:lineRule="auto"/>
        <w:rPr>
          <w:sz w:val="24"/>
          <w:szCs w:val="24"/>
        </w:rPr>
      </w:pPr>
    </w:p>
    <w:p w14:paraId="43EFEF39" w14:textId="60FCD86E" w:rsidR="00F476A8" w:rsidRDefault="00F476A8" w:rsidP="004B2459">
      <w:pPr>
        <w:spacing w:after="160" w:line="259" w:lineRule="auto"/>
        <w:rPr>
          <w:sz w:val="24"/>
          <w:szCs w:val="24"/>
        </w:rPr>
      </w:pPr>
    </w:p>
    <w:p w14:paraId="5F07F150" w14:textId="215FE8B8" w:rsidR="00F476A8" w:rsidRDefault="00F476A8" w:rsidP="004B2459">
      <w:pPr>
        <w:spacing w:after="160" w:line="259" w:lineRule="auto"/>
        <w:rPr>
          <w:sz w:val="24"/>
          <w:szCs w:val="24"/>
        </w:rPr>
      </w:pPr>
    </w:p>
    <w:p w14:paraId="776F931D" w14:textId="4B3ADFEB" w:rsidR="00F476A8" w:rsidRDefault="00F476A8" w:rsidP="004B2459">
      <w:pPr>
        <w:spacing w:after="160" w:line="259" w:lineRule="auto"/>
        <w:rPr>
          <w:sz w:val="24"/>
          <w:szCs w:val="24"/>
        </w:rPr>
      </w:pPr>
    </w:p>
    <w:p w14:paraId="2CAD290B" w14:textId="32B9E906" w:rsidR="00F476A8" w:rsidRDefault="00F476A8" w:rsidP="004B2459">
      <w:pPr>
        <w:spacing w:after="160" w:line="259" w:lineRule="auto"/>
        <w:rPr>
          <w:sz w:val="24"/>
          <w:szCs w:val="24"/>
        </w:rPr>
      </w:pPr>
    </w:p>
    <w:p w14:paraId="1599962F" w14:textId="77777777" w:rsidR="00F476A8" w:rsidRDefault="00F476A8" w:rsidP="004B2459">
      <w:pPr>
        <w:spacing w:after="160" w:line="259" w:lineRule="auto"/>
        <w:rPr>
          <w:sz w:val="24"/>
          <w:szCs w:val="24"/>
        </w:rPr>
      </w:pPr>
    </w:p>
    <w:p w14:paraId="21F19118" w14:textId="6740C91B" w:rsidR="00EE6BFE" w:rsidRPr="001534DA" w:rsidRDefault="00EE6BFE" w:rsidP="00EE6BFE">
      <w:pPr>
        <w:pStyle w:val="Heading2"/>
      </w:pPr>
      <w:bookmarkStart w:id="6" w:name="_Toc75205782"/>
      <w:r>
        <w:lastRenderedPageBreak/>
        <w:t>Cost Drivers</w:t>
      </w:r>
      <w:bookmarkEnd w:id="6"/>
    </w:p>
    <w:p w14:paraId="70D6AF57" w14:textId="667379B6" w:rsidR="00FD0852" w:rsidRDefault="002E0E99" w:rsidP="004B2459">
      <w:pPr>
        <w:spacing w:after="160" w:line="259" w:lineRule="auto"/>
        <w:rPr>
          <w:sz w:val="24"/>
          <w:szCs w:val="24"/>
        </w:rPr>
      </w:pPr>
      <w:r w:rsidRPr="001534DA">
        <w:rPr>
          <w:sz w:val="24"/>
          <w:szCs w:val="24"/>
        </w:rPr>
        <w:t xml:space="preserve">This Leads us in identifying, analysis and understanding where the cost drivers are expected. There are many different cost drivers, and these are done to predict the production cost before it happens. It will highlight is this design development </w:t>
      </w:r>
      <w:r w:rsidR="00A3088F">
        <w:rPr>
          <w:sz w:val="24"/>
          <w:szCs w:val="24"/>
        </w:rPr>
        <w:t xml:space="preserve">is worth doing and moving forward. </w:t>
      </w:r>
    </w:p>
    <w:p w14:paraId="7B2DD613" w14:textId="73421EDA" w:rsidR="00F24BDF" w:rsidRDefault="00A3088F" w:rsidP="004B2459">
      <w:pPr>
        <w:spacing w:after="160" w:line="259" w:lineRule="auto"/>
        <w:rPr>
          <w:sz w:val="24"/>
          <w:szCs w:val="24"/>
        </w:rPr>
      </w:pPr>
      <w:r>
        <w:rPr>
          <w:sz w:val="24"/>
          <w:szCs w:val="24"/>
        </w:rPr>
        <w:t xml:space="preserve">Examples of cost drivers that must be considered during this process proposal would </w:t>
      </w:r>
      <w:proofErr w:type="gramStart"/>
      <w:r>
        <w:rPr>
          <w:sz w:val="24"/>
          <w:szCs w:val="24"/>
        </w:rPr>
        <w:t>include</w:t>
      </w:r>
      <w:r w:rsidR="00F24BDF">
        <w:rPr>
          <w:sz w:val="24"/>
          <w:szCs w:val="24"/>
        </w:rPr>
        <w:t>;</w:t>
      </w:r>
      <w:proofErr w:type="gramEnd"/>
    </w:p>
    <w:p w14:paraId="42CEFCCA" w14:textId="77777777" w:rsidR="00F24BDF" w:rsidRDefault="00A3088F" w:rsidP="00F24BDF">
      <w:pPr>
        <w:pStyle w:val="ListParagraph"/>
        <w:numPr>
          <w:ilvl w:val="0"/>
          <w:numId w:val="4"/>
        </w:numPr>
        <w:spacing w:after="160" w:line="259" w:lineRule="auto"/>
        <w:rPr>
          <w:sz w:val="24"/>
          <w:szCs w:val="24"/>
        </w:rPr>
      </w:pPr>
      <w:r w:rsidRPr="00F24BDF">
        <w:rPr>
          <w:sz w:val="24"/>
          <w:szCs w:val="24"/>
        </w:rPr>
        <w:t xml:space="preserve">Labour cost, this is the cost of employee wages </w:t>
      </w:r>
      <w:r w:rsidR="00F24BDF" w:rsidRPr="00F24BDF">
        <w:rPr>
          <w:sz w:val="24"/>
          <w:szCs w:val="24"/>
        </w:rPr>
        <w:t xml:space="preserve">(per hour).  </w:t>
      </w:r>
    </w:p>
    <w:p w14:paraId="2F4F835E" w14:textId="75C15DC9" w:rsidR="00A3088F" w:rsidRDefault="00316B75" w:rsidP="00F24BDF">
      <w:pPr>
        <w:pStyle w:val="ListParagraph"/>
        <w:numPr>
          <w:ilvl w:val="0"/>
          <w:numId w:val="4"/>
        </w:numPr>
        <w:spacing w:after="160" w:line="259" w:lineRule="auto"/>
        <w:rPr>
          <w:sz w:val="24"/>
          <w:szCs w:val="24"/>
        </w:rPr>
      </w:pPr>
      <w:r>
        <w:rPr>
          <w:sz w:val="24"/>
          <w:szCs w:val="24"/>
        </w:rPr>
        <w:t>M</w:t>
      </w:r>
      <w:r w:rsidR="00F24BDF" w:rsidRPr="00F24BDF">
        <w:rPr>
          <w:sz w:val="24"/>
          <w:szCs w:val="24"/>
        </w:rPr>
        <w:t>aterial cost</w:t>
      </w:r>
      <w:r>
        <w:rPr>
          <w:sz w:val="24"/>
          <w:szCs w:val="24"/>
        </w:rPr>
        <w:t xml:space="preserve">, </w:t>
      </w:r>
      <w:r w:rsidR="00F24BDF" w:rsidRPr="00F24BDF">
        <w:rPr>
          <w:sz w:val="24"/>
          <w:szCs w:val="24"/>
        </w:rPr>
        <w:t xml:space="preserve">this would be the cost of the material used in the production of the product and this would be measured by the cost per Kg. </w:t>
      </w:r>
    </w:p>
    <w:p w14:paraId="650019D8" w14:textId="55AC9813" w:rsidR="00F24BDF" w:rsidRDefault="00316B75" w:rsidP="00F24BDF">
      <w:pPr>
        <w:pStyle w:val="ListParagraph"/>
        <w:numPr>
          <w:ilvl w:val="0"/>
          <w:numId w:val="4"/>
        </w:numPr>
        <w:spacing w:after="160" w:line="259" w:lineRule="auto"/>
        <w:rPr>
          <w:sz w:val="24"/>
          <w:szCs w:val="24"/>
        </w:rPr>
      </w:pPr>
      <w:r>
        <w:rPr>
          <w:sz w:val="24"/>
          <w:szCs w:val="24"/>
        </w:rPr>
        <w:t xml:space="preserve">Machine cost, this would be made up of the cost of having someone operate the machine and the cost of maintenance on the machine resulting in the total machining hours being the cost driver. </w:t>
      </w:r>
    </w:p>
    <w:p w14:paraId="71525A6B" w14:textId="688FEE77" w:rsidR="00316B75" w:rsidRDefault="009D41A7" w:rsidP="00F24BDF">
      <w:pPr>
        <w:pStyle w:val="ListParagraph"/>
        <w:numPr>
          <w:ilvl w:val="0"/>
          <w:numId w:val="4"/>
        </w:numPr>
        <w:spacing w:after="160" w:line="259" w:lineRule="auto"/>
        <w:rPr>
          <w:sz w:val="24"/>
          <w:szCs w:val="24"/>
        </w:rPr>
      </w:pPr>
      <w:r>
        <w:rPr>
          <w:sz w:val="24"/>
          <w:szCs w:val="24"/>
        </w:rPr>
        <w:t xml:space="preserve">Research and development cost can involve a lot of sub drivers such as labour costs, costs of testing and prototyping, costs of pre-production design and sometimes even subcontracting is required. </w:t>
      </w:r>
    </w:p>
    <w:p w14:paraId="3E21C9AC" w14:textId="06FEFC18" w:rsidR="008F7F8A" w:rsidRDefault="003B5A37" w:rsidP="008F7F8A">
      <w:pPr>
        <w:spacing w:after="160" w:line="259" w:lineRule="auto"/>
        <w:rPr>
          <w:sz w:val="24"/>
          <w:szCs w:val="24"/>
        </w:rPr>
      </w:pPr>
      <w:r>
        <w:rPr>
          <w:sz w:val="24"/>
          <w:szCs w:val="24"/>
        </w:rPr>
        <w:t xml:space="preserve">These cost drivers will be considered and analysed for evidence. </w:t>
      </w:r>
    </w:p>
    <w:p w14:paraId="66BB9C94" w14:textId="4672C73C" w:rsidR="008F7F8A" w:rsidRDefault="008F7F8A" w:rsidP="008F7F8A">
      <w:pPr>
        <w:spacing w:after="160" w:line="259" w:lineRule="auto"/>
        <w:rPr>
          <w:sz w:val="24"/>
          <w:szCs w:val="24"/>
        </w:rPr>
      </w:pPr>
    </w:p>
    <w:p w14:paraId="3C523119" w14:textId="079E1338" w:rsidR="008F7F8A" w:rsidRDefault="008F7F8A" w:rsidP="008F7F8A">
      <w:pPr>
        <w:spacing w:after="160" w:line="259" w:lineRule="auto"/>
        <w:rPr>
          <w:sz w:val="24"/>
          <w:szCs w:val="24"/>
        </w:rPr>
      </w:pPr>
    </w:p>
    <w:p w14:paraId="7F96EAC0" w14:textId="5BB8B7EB" w:rsidR="008F7F8A" w:rsidRDefault="008F7F8A" w:rsidP="008F7F8A">
      <w:pPr>
        <w:spacing w:after="160" w:line="259" w:lineRule="auto"/>
        <w:rPr>
          <w:sz w:val="24"/>
          <w:szCs w:val="24"/>
        </w:rPr>
      </w:pPr>
    </w:p>
    <w:p w14:paraId="58748910" w14:textId="09BB0AB9" w:rsidR="008F7F8A" w:rsidRDefault="008F7F8A" w:rsidP="008F7F8A">
      <w:pPr>
        <w:spacing w:after="160" w:line="259" w:lineRule="auto"/>
        <w:rPr>
          <w:sz w:val="24"/>
          <w:szCs w:val="24"/>
        </w:rPr>
      </w:pPr>
    </w:p>
    <w:p w14:paraId="679721DD" w14:textId="2BFB0024" w:rsidR="008F7F8A" w:rsidRDefault="008F7F8A" w:rsidP="008F7F8A">
      <w:pPr>
        <w:spacing w:after="160" w:line="259" w:lineRule="auto"/>
        <w:rPr>
          <w:sz w:val="24"/>
          <w:szCs w:val="24"/>
        </w:rPr>
      </w:pPr>
    </w:p>
    <w:p w14:paraId="57412B49" w14:textId="19B45E42" w:rsidR="008F7F8A" w:rsidRDefault="008F7F8A" w:rsidP="008F7F8A">
      <w:pPr>
        <w:spacing w:after="160" w:line="259" w:lineRule="auto"/>
        <w:rPr>
          <w:sz w:val="24"/>
          <w:szCs w:val="24"/>
        </w:rPr>
      </w:pPr>
    </w:p>
    <w:p w14:paraId="2FC71308" w14:textId="0331F925" w:rsidR="008F7F8A" w:rsidRDefault="008F7F8A" w:rsidP="008F7F8A">
      <w:pPr>
        <w:spacing w:after="160" w:line="259" w:lineRule="auto"/>
        <w:rPr>
          <w:sz w:val="24"/>
          <w:szCs w:val="24"/>
        </w:rPr>
      </w:pPr>
    </w:p>
    <w:p w14:paraId="2F2FAEC0" w14:textId="534FB8F8" w:rsidR="008F7F8A" w:rsidRDefault="008F7F8A" w:rsidP="008F7F8A">
      <w:pPr>
        <w:spacing w:after="160" w:line="259" w:lineRule="auto"/>
        <w:rPr>
          <w:sz w:val="24"/>
          <w:szCs w:val="24"/>
        </w:rPr>
      </w:pPr>
    </w:p>
    <w:p w14:paraId="3477DBEF" w14:textId="137B9327" w:rsidR="008F7F8A" w:rsidRDefault="008F7F8A" w:rsidP="008F7F8A">
      <w:pPr>
        <w:spacing w:after="160" w:line="259" w:lineRule="auto"/>
        <w:rPr>
          <w:sz w:val="24"/>
          <w:szCs w:val="24"/>
        </w:rPr>
      </w:pPr>
    </w:p>
    <w:p w14:paraId="47A0AE87" w14:textId="7A543F57" w:rsidR="008F7F8A" w:rsidRDefault="008F7F8A" w:rsidP="008F7F8A">
      <w:pPr>
        <w:spacing w:after="160" w:line="259" w:lineRule="auto"/>
        <w:rPr>
          <w:sz w:val="24"/>
          <w:szCs w:val="24"/>
        </w:rPr>
      </w:pPr>
    </w:p>
    <w:p w14:paraId="0D0EE5B1" w14:textId="5916DF09" w:rsidR="008F7F8A" w:rsidRDefault="008F7F8A" w:rsidP="008F7F8A">
      <w:pPr>
        <w:spacing w:after="160" w:line="259" w:lineRule="auto"/>
        <w:rPr>
          <w:sz w:val="24"/>
          <w:szCs w:val="24"/>
        </w:rPr>
      </w:pPr>
    </w:p>
    <w:p w14:paraId="68B102C9" w14:textId="2CC4839B" w:rsidR="008F7F8A" w:rsidRDefault="008F7F8A" w:rsidP="008F7F8A">
      <w:pPr>
        <w:spacing w:after="160" w:line="259" w:lineRule="auto"/>
        <w:rPr>
          <w:sz w:val="24"/>
          <w:szCs w:val="24"/>
        </w:rPr>
      </w:pPr>
    </w:p>
    <w:p w14:paraId="09F9A3E2" w14:textId="4910CF05" w:rsidR="00EB6164" w:rsidRDefault="00EB6164" w:rsidP="008F7F8A">
      <w:pPr>
        <w:spacing w:after="160" w:line="259" w:lineRule="auto"/>
        <w:rPr>
          <w:sz w:val="24"/>
          <w:szCs w:val="24"/>
        </w:rPr>
      </w:pPr>
    </w:p>
    <w:p w14:paraId="24E2DC51" w14:textId="2E2ADFAD" w:rsidR="00EB6164" w:rsidRDefault="00EB6164" w:rsidP="008F7F8A">
      <w:pPr>
        <w:spacing w:after="160" w:line="259" w:lineRule="auto"/>
        <w:rPr>
          <w:sz w:val="24"/>
          <w:szCs w:val="24"/>
        </w:rPr>
      </w:pPr>
    </w:p>
    <w:p w14:paraId="3DD3B7EE" w14:textId="77777777" w:rsidR="00EB6164" w:rsidRDefault="00EB6164" w:rsidP="008F7F8A">
      <w:pPr>
        <w:spacing w:after="160" w:line="259" w:lineRule="auto"/>
        <w:rPr>
          <w:sz w:val="24"/>
          <w:szCs w:val="24"/>
        </w:rPr>
      </w:pPr>
    </w:p>
    <w:p w14:paraId="6F3B38D0" w14:textId="77777777" w:rsidR="008F7F8A" w:rsidRPr="008F7F8A" w:rsidRDefault="008F7F8A" w:rsidP="008F7F8A">
      <w:pPr>
        <w:spacing w:after="160" w:line="259" w:lineRule="auto"/>
        <w:rPr>
          <w:sz w:val="24"/>
          <w:szCs w:val="24"/>
        </w:rPr>
      </w:pPr>
    </w:p>
    <w:p w14:paraId="6AA93ADD" w14:textId="6B6364ED" w:rsidR="007F7D39" w:rsidRPr="001534DA" w:rsidRDefault="00EE6BFE" w:rsidP="00EE6BFE">
      <w:pPr>
        <w:pStyle w:val="Heading2"/>
      </w:pPr>
      <w:bookmarkStart w:id="7" w:name="_Toc75205783"/>
      <w:r>
        <w:lastRenderedPageBreak/>
        <w:t xml:space="preserve">Manufacturing </w:t>
      </w:r>
      <w:r w:rsidRPr="00EE6BFE">
        <w:t xml:space="preserve">individual parts </w:t>
      </w:r>
      <w:r>
        <w:t>process proposal</w:t>
      </w:r>
      <w:bookmarkEnd w:id="7"/>
      <w:r>
        <w:t xml:space="preserve"> </w:t>
      </w:r>
    </w:p>
    <w:p w14:paraId="0D97CA42" w14:textId="6833CE0F" w:rsidR="00F67D0A" w:rsidRDefault="00C22F6D" w:rsidP="00905098">
      <w:pPr>
        <w:spacing w:after="160" w:line="259" w:lineRule="auto"/>
        <w:rPr>
          <w:sz w:val="24"/>
          <w:szCs w:val="24"/>
        </w:rPr>
      </w:pPr>
      <w:r>
        <w:rPr>
          <w:sz w:val="24"/>
          <w:szCs w:val="24"/>
        </w:rPr>
        <w:t xml:space="preserve">In this section I will be discussing the manufacturing process proposal going forward. </w:t>
      </w:r>
    </w:p>
    <w:p w14:paraId="6230E543" w14:textId="331BD173" w:rsidR="00C22F6D" w:rsidRDefault="00C22F6D" w:rsidP="00EE6BFE">
      <w:pPr>
        <w:pStyle w:val="Heading3"/>
      </w:pPr>
      <w:bookmarkStart w:id="8" w:name="_Toc75205784"/>
      <w:r>
        <w:t>The Jaws</w:t>
      </w:r>
      <w:bookmarkEnd w:id="8"/>
    </w:p>
    <w:p w14:paraId="3058D134" w14:textId="54CA2E65" w:rsidR="00EE6BFE" w:rsidRDefault="00EE6BFE" w:rsidP="00905098">
      <w:pPr>
        <w:spacing w:after="160" w:line="259" w:lineRule="auto"/>
        <w:rPr>
          <w:sz w:val="24"/>
          <w:szCs w:val="24"/>
        </w:rPr>
      </w:pPr>
      <w:r w:rsidRPr="00EE6BFE">
        <w:rPr>
          <w:sz w:val="24"/>
          <w:szCs w:val="24"/>
        </w:rPr>
        <w:t xml:space="preserve">CNC milling would be the used to manufacture the jaws. To manufacture large number of grippers roughly 3000-6000 a week would need an effective yet accurate and efficient method. </w:t>
      </w:r>
      <w:r w:rsidR="00BD0A83">
        <w:rPr>
          <w:sz w:val="24"/>
          <w:szCs w:val="24"/>
        </w:rPr>
        <w:t xml:space="preserve">For </w:t>
      </w:r>
      <w:proofErr w:type="gramStart"/>
      <w:r w:rsidR="00BD0A83">
        <w:rPr>
          <w:sz w:val="24"/>
          <w:szCs w:val="24"/>
        </w:rPr>
        <w:t>example</w:t>
      </w:r>
      <w:proofErr w:type="gramEnd"/>
      <w:r w:rsidR="00BD0A83">
        <w:rPr>
          <w:sz w:val="24"/>
          <w:szCs w:val="24"/>
        </w:rPr>
        <w:t xml:space="preserve"> </w:t>
      </w:r>
      <w:r w:rsidRPr="00EE6BFE">
        <w:rPr>
          <w:sz w:val="24"/>
          <w:szCs w:val="24"/>
        </w:rPr>
        <w:t>The Haas VF-7/40 has a large machining bed surface area that would allow a large sheet of material (Steel) to be placed and fixed to the bed. This will allow multiple jaws to be manufactured at once.  As show below in a rough diagram. This would save a lot of time compared to loading in each individual gripper one by one.</w:t>
      </w:r>
      <w:r w:rsidR="008F7F8A">
        <w:rPr>
          <w:sz w:val="24"/>
          <w:szCs w:val="24"/>
        </w:rPr>
        <w:t xml:space="preserve"> </w:t>
      </w:r>
      <w:r w:rsidR="00A4253A">
        <w:rPr>
          <w:sz w:val="24"/>
          <w:szCs w:val="24"/>
        </w:rPr>
        <w:t xml:space="preserve">Milling machines can produce accurate cuts using multiple cutters it is known to be perfect when manufacturing individual pieces in small or large batches. If required milling machines can cut complicated shapes with achieving great precision and finish at a low operation cost. </w:t>
      </w:r>
    </w:p>
    <w:p w14:paraId="04369C3D" w14:textId="4368ECCF" w:rsidR="00394184" w:rsidRDefault="00B93074" w:rsidP="00905098">
      <w:pPr>
        <w:spacing w:after="160" w:line="259" w:lineRule="auto"/>
        <w:rPr>
          <w:sz w:val="24"/>
          <w:szCs w:val="24"/>
        </w:rPr>
      </w:pPr>
      <w:r>
        <w:rPr>
          <w:noProof/>
        </w:rPr>
        <w:pict w14:anchorId="20D998F9">
          <v:rect id="Rectangle 4" o:spid="_x0000_s1038" style="position:absolute;margin-left:235.15pt;margin-top:20.65pt;width:255.3pt;height:188.7pt;z-index:251587071;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" fillcolor="white [3212]" strokecolor="black [3213]" strokeweight="1pt">
            <v:textbox style="mso-next-textbox:#Rectangle 4">
              <w:txbxContent>
                <w:p w14:paraId="582D93E6" w14:textId="131B2968" w:rsidR="00B7645F" w:rsidRDefault="00B7645F" w:rsidP="00EE6BFE"/>
              </w:txbxContent>
            </v:textbox>
          </v:rect>
        </w:pict>
      </w:r>
      <w:r w:rsidR="00180627">
        <w:rPr>
          <w:sz w:val="24"/>
          <w:szCs w:val="24"/>
        </w:rPr>
        <w:t xml:space="preserve"> </w:t>
      </w:r>
    </w:p>
    <w:p w14:paraId="055D979C" w14:textId="256A8013" w:rsidR="00A4253A" w:rsidRDefault="00F67D0A" w:rsidP="00EE6BFE">
      <w:pPr>
        <w:spacing w:after="160" w:line="259" w:lineRule="auto"/>
        <w:rPr>
          <w:sz w:val="24"/>
          <w:szCs w:val="24"/>
        </w:rPr>
      </w:pPr>
      <w:r>
        <w:rPr>
          <w:noProof/>
        </w:rPr>
        <w:drawing>
          <wp:anchor distT="0" distB="0" distL="114300" distR="114300" simplePos="0" relativeHeight="251637248" behindDoc="0" locked="0" layoutInCell="1" allowOverlap="1" wp14:anchorId="42040313" wp14:editId="77A46CA3">
            <wp:simplePos x="0" y="0"/>
            <wp:positionH relativeFrom="margin">
              <wp:posOffset>-67733</wp:posOffset>
            </wp:positionH>
            <wp:positionV relativeFrom="paragraph">
              <wp:posOffset>367665</wp:posOffset>
            </wp:positionV>
            <wp:extent cx="2752725" cy="1862455"/>
            <wp:effectExtent l="0" t="0" r="9525"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54214" t="24428" r="2792" b="23840"/>
                    <a:stretch/>
                  </pic:blipFill>
                  <pic:spPr bwMode="auto">
                    <a:xfrm>
                      <a:off x="0" y="0"/>
                      <a:ext cx="2752725" cy="1862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337B4">
        <w:rPr>
          <w:noProof/>
        </w:rPr>
        <w:drawing>
          <wp:anchor distT="0" distB="0" distL="114300" distR="114300" simplePos="0" relativeHeight="251636224" behindDoc="0" locked="0" layoutInCell="1" allowOverlap="1" wp14:anchorId="25325EF1" wp14:editId="79E89E1A">
            <wp:simplePos x="0" y="0"/>
            <wp:positionH relativeFrom="column">
              <wp:posOffset>3045460</wp:posOffset>
            </wp:positionH>
            <wp:positionV relativeFrom="paragraph">
              <wp:posOffset>1501140</wp:posOffset>
            </wp:positionV>
            <wp:extent cx="3144520" cy="833120"/>
            <wp:effectExtent l="0" t="0" r="0" b="5080"/>
            <wp:wrapSquare wrapText="bothSides"/>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0739" t="62209" r="27388" b="27488"/>
                    <a:stretch/>
                  </pic:blipFill>
                  <pic:spPr bwMode="auto">
                    <a:xfrm>
                      <a:off x="0" y="0"/>
                      <a:ext cx="3144520" cy="833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E79D0">
        <w:rPr>
          <w:noProof/>
          <w:sz w:val="24"/>
          <w:szCs w:val="24"/>
        </w:rPr>
        <w:drawing>
          <wp:anchor distT="0" distB="0" distL="114300" distR="114300" simplePos="0" relativeHeight="251635200" behindDoc="0" locked="0" layoutInCell="1" allowOverlap="1" wp14:anchorId="490902D7" wp14:editId="6C063312">
            <wp:simplePos x="0" y="0"/>
            <wp:positionH relativeFrom="rightMargin">
              <wp:posOffset>-96520</wp:posOffset>
            </wp:positionH>
            <wp:positionV relativeFrom="paragraph">
              <wp:posOffset>1337945</wp:posOffset>
            </wp:positionV>
            <wp:extent cx="499745" cy="182880"/>
            <wp:effectExtent l="0" t="0" r="0" b="762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34176" behindDoc="0" locked="0" layoutInCell="1" allowOverlap="1" wp14:anchorId="51A8E561" wp14:editId="44E21B78">
            <wp:simplePos x="0" y="0"/>
            <wp:positionH relativeFrom="rightMargin">
              <wp:posOffset>-100330</wp:posOffset>
            </wp:positionH>
            <wp:positionV relativeFrom="paragraph">
              <wp:posOffset>1133475</wp:posOffset>
            </wp:positionV>
            <wp:extent cx="499745" cy="182880"/>
            <wp:effectExtent l="0" t="0" r="0" b="7620"/>
            <wp:wrapSquare wrapText="bothSides"/>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33152" behindDoc="0" locked="0" layoutInCell="1" allowOverlap="1" wp14:anchorId="092B7F0C" wp14:editId="3144B405">
            <wp:simplePos x="0" y="0"/>
            <wp:positionH relativeFrom="rightMargin">
              <wp:posOffset>-103505</wp:posOffset>
            </wp:positionH>
            <wp:positionV relativeFrom="paragraph">
              <wp:posOffset>898525</wp:posOffset>
            </wp:positionV>
            <wp:extent cx="499745" cy="182880"/>
            <wp:effectExtent l="0" t="0" r="0" b="7620"/>
            <wp:wrapSquare wrapText="bothSides"/>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32128" behindDoc="0" locked="0" layoutInCell="1" allowOverlap="1" wp14:anchorId="7359B714" wp14:editId="33BAED19">
            <wp:simplePos x="0" y="0"/>
            <wp:positionH relativeFrom="column">
              <wp:posOffset>5628640</wp:posOffset>
            </wp:positionH>
            <wp:positionV relativeFrom="paragraph">
              <wp:posOffset>676910</wp:posOffset>
            </wp:positionV>
            <wp:extent cx="499745" cy="182880"/>
            <wp:effectExtent l="0" t="0" r="0" b="7620"/>
            <wp:wrapSquare wrapText="bothSides"/>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22912" behindDoc="0" locked="0" layoutInCell="1" allowOverlap="1" wp14:anchorId="60F67B6C" wp14:editId="2526A449">
            <wp:simplePos x="0" y="0"/>
            <wp:positionH relativeFrom="column">
              <wp:posOffset>5629910</wp:posOffset>
            </wp:positionH>
            <wp:positionV relativeFrom="paragraph">
              <wp:posOffset>471170</wp:posOffset>
            </wp:positionV>
            <wp:extent cx="499745" cy="182880"/>
            <wp:effectExtent l="0" t="0" r="0" b="7620"/>
            <wp:wrapSquare wrapText="bothSides"/>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597312" behindDoc="0" locked="0" layoutInCell="1" allowOverlap="1" wp14:anchorId="39858FD9" wp14:editId="567953F1">
            <wp:simplePos x="0" y="0"/>
            <wp:positionH relativeFrom="column">
              <wp:posOffset>5629910</wp:posOffset>
            </wp:positionH>
            <wp:positionV relativeFrom="paragraph">
              <wp:posOffset>121285</wp:posOffset>
            </wp:positionV>
            <wp:extent cx="499745" cy="182880"/>
            <wp:effectExtent l="0" t="0" r="0" b="762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31104" behindDoc="0" locked="0" layoutInCell="1" allowOverlap="1" wp14:anchorId="66F6D053" wp14:editId="07963313">
            <wp:simplePos x="0" y="0"/>
            <wp:positionH relativeFrom="margin">
              <wp:posOffset>5136350</wp:posOffset>
            </wp:positionH>
            <wp:positionV relativeFrom="paragraph">
              <wp:posOffset>1337310</wp:posOffset>
            </wp:positionV>
            <wp:extent cx="499745" cy="182880"/>
            <wp:effectExtent l="0" t="0" r="0" b="7620"/>
            <wp:wrapSquare wrapText="bothSides"/>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30080" behindDoc="0" locked="0" layoutInCell="1" allowOverlap="1" wp14:anchorId="05621B93" wp14:editId="2832104F">
            <wp:simplePos x="0" y="0"/>
            <wp:positionH relativeFrom="column">
              <wp:posOffset>5139055</wp:posOffset>
            </wp:positionH>
            <wp:positionV relativeFrom="paragraph">
              <wp:posOffset>1125855</wp:posOffset>
            </wp:positionV>
            <wp:extent cx="499745" cy="182880"/>
            <wp:effectExtent l="0" t="0" r="0" b="7620"/>
            <wp:wrapSquare wrapText="bothSides"/>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29056" behindDoc="0" locked="0" layoutInCell="1" allowOverlap="1" wp14:anchorId="371556F1" wp14:editId="23A86737">
            <wp:simplePos x="0" y="0"/>
            <wp:positionH relativeFrom="column">
              <wp:posOffset>5137290</wp:posOffset>
            </wp:positionH>
            <wp:positionV relativeFrom="paragraph">
              <wp:posOffset>901288</wp:posOffset>
            </wp:positionV>
            <wp:extent cx="499745" cy="182880"/>
            <wp:effectExtent l="0" t="0" r="0" b="7620"/>
            <wp:wrapSquare wrapText="bothSides"/>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20864" behindDoc="0" locked="0" layoutInCell="1" allowOverlap="1" wp14:anchorId="47F0268B" wp14:editId="0E8C6B85">
            <wp:simplePos x="0" y="0"/>
            <wp:positionH relativeFrom="column">
              <wp:posOffset>5134610</wp:posOffset>
            </wp:positionH>
            <wp:positionV relativeFrom="paragraph">
              <wp:posOffset>667385</wp:posOffset>
            </wp:positionV>
            <wp:extent cx="499745" cy="182880"/>
            <wp:effectExtent l="0" t="0" r="0" b="7620"/>
            <wp:wrapSquare wrapText="bothSides"/>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28032" behindDoc="0" locked="0" layoutInCell="1" allowOverlap="1" wp14:anchorId="2E8CB608" wp14:editId="3C058C2F">
            <wp:simplePos x="0" y="0"/>
            <wp:positionH relativeFrom="column">
              <wp:posOffset>5130800</wp:posOffset>
            </wp:positionH>
            <wp:positionV relativeFrom="paragraph">
              <wp:posOffset>472440</wp:posOffset>
            </wp:positionV>
            <wp:extent cx="499745" cy="182880"/>
            <wp:effectExtent l="0" t="0" r="0" b="7620"/>
            <wp:wrapSquare wrapText="bothSides"/>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27008" behindDoc="0" locked="0" layoutInCell="1" allowOverlap="1" wp14:anchorId="2439A98C" wp14:editId="3BDFA9C3">
            <wp:simplePos x="0" y="0"/>
            <wp:positionH relativeFrom="column">
              <wp:posOffset>4621530</wp:posOffset>
            </wp:positionH>
            <wp:positionV relativeFrom="paragraph">
              <wp:posOffset>1334770</wp:posOffset>
            </wp:positionV>
            <wp:extent cx="499745" cy="182880"/>
            <wp:effectExtent l="0" t="0" r="0" b="7620"/>
            <wp:wrapSquare wrapText="bothSides"/>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25984" behindDoc="0" locked="0" layoutInCell="1" allowOverlap="1" wp14:anchorId="22F624B2" wp14:editId="0E806AA5">
            <wp:simplePos x="0" y="0"/>
            <wp:positionH relativeFrom="column">
              <wp:posOffset>4620260</wp:posOffset>
            </wp:positionH>
            <wp:positionV relativeFrom="paragraph">
              <wp:posOffset>1125220</wp:posOffset>
            </wp:positionV>
            <wp:extent cx="499745" cy="182880"/>
            <wp:effectExtent l="0" t="0" r="0" b="7620"/>
            <wp:wrapSquare wrapText="bothSides"/>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23936" behindDoc="0" locked="0" layoutInCell="1" allowOverlap="1" wp14:anchorId="3D2DD9F9" wp14:editId="6F87F662">
            <wp:simplePos x="0" y="0"/>
            <wp:positionH relativeFrom="column">
              <wp:posOffset>4609465</wp:posOffset>
            </wp:positionH>
            <wp:positionV relativeFrom="paragraph">
              <wp:posOffset>886460</wp:posOffset>
            </wp:positionV>
            <wp:extent cx="499745" cy="182880"/>
            <wp:effectExtent l="0" t="0" r="0" b="7620"/>
            <wp:wrapSquare wrapText="bothSides"/>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24960" behindDoc="0" locked="0" layoutInCell="1" allowOverlap="1" wp14:anchorId="690D493C" wp14:editId="4E040184">
            <wp:simplePos x="0" y="0"/>
            <wp:positionH relativeFrom="column">
              <wp:posOffset>4615815</wp:posOffset>
            </wp:positionH>
            <wp:positionV relativeFrom="paragraph">
              <wp:posOffset>664845</wp:posOffset>
            </wp:positionV>
            <wp:extent cx="499745" cy="182880"/>
            <wp:effectExtent l="0" t="0" r="0" b="7620"/>
            <wp:wrapSquare wrapText="bothSides"/>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21888" behindDoc="0" locked="0" layoutInCell="1" allowOverlap="1" wp14:anchorId="01C1CA3A" wp14:editId="0ABAFECC">
            <wp:simplePos x="0" y="0"/>
            <wp:positionH relativeFrom="column">
              <wp:posOffset>4612640</wp:posOffset>
            </wp:positionH>
            <wp:positionV relativeFrom="paragraph">
              <wp:posOffset>461010</wp:posOffset>
            </wp:positionV>
            <wp:extent cx="499745" cy="182880"/>
            <wp:effectExtent l="0" t="0" r="0" b="7620"/>
            <wp:wrapSquare wrapText="bothSides"/>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19840" behindDoc="0" locked="0" layoutInCell="1" allowOverlap="1" wp14:anchorId="799D6FB6" wp14:editId="42CD836B">
            <wp:simplePos x="0" y="0"/>
            <wp:positionH relativeFrom="column">
              <wp:posOffset>4112895</wp:posOffset>
            </wp:positionH>
            <wp:positionV relativeFrom="paragraph">
              <wp:posOffset>1320165</wp:posOffset>
            </wp:positionV>
            <wp:extent cx="499745" cy="182880"/>
            <wp:effectExtent l="0" t="0" r="0" b="7620"/>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18816" behindDoc="0" locked="0" layoutInCell="1" allowOverlap="1" wp14:anchorId="10195DBE" wp14:editId="61377942">
            <wp:simplePos x="0" y="0"/>
            <wp:positionH relativeFrom="column">
              <wp:posOffset>4109085</wp:posOffset>
            </wp:positionH>
            <wp:positionV relativeFrom="paragraph">
              <wp:posOffset>1109345</wp:posOffset>
            </wp:positionV>
            <wp:extent cx="499745" cy="182880"/>
            <wp:effectExtent l="0" t="0" r="0" b="762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13696" behindDoc="0" locked="0" layoutInCell="1" allowOverlap="1" wp14:anchorId="1355B321" wp14:editId="2833CD91">
            <wp:simplePos x="0" y="0"/>
            <wp:positionH relativeFrom="column">
              <wp:posOffset>4115435</wp:posOffset>
            </wp:positionH>
            <wp:positionV relativeFrom="paragraph">
              <wp:posOffset>879475</wp:posOffset>
            </wp:positionV>
            <wp:extent cx="499745" cy="182880"/>
            <wp:effectExtent l="0" t="0" r="0" b="7620"/>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14720" behindDoc="0" locked="0" layoutInCell="1" allowOverlap="1" wp14:anchorId="57148E78" wp14:editId="6661FF6D">
            <wp:simplePos x="0" y="0"/>
            <wp:positionH relativeFrom="column">
              <wp:posOffset>4112895</wp:posOffset>
            </wp:positionH>
            <wp:positionV relativeFrom="paragraph">
              <wp:posOffset>655955</wp:posOffset>
            </wp:positionV>
            <wp:extent cx="499745" cy="182880"/>
            <wp:effectExtent l="0" t="0" r="0" b="7620"/>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595264" behindDoc="0" locked="0" layoutInCell="1" allowOverlap="1" wp14:anchorId="0FB995FF" wp14:editId="5890EAF0">
            <wp:simplePos x="0" y="0"/>
            <wp:positionH relativeFrom="column">
              <wp:posOffset>4111847</wp:posOffset>
            </wp:positionH>
            <wp:positionV relativeFrom="paragraph">
              <wp:posOffset>264474</wp:posOffset>
            </wp:positionV>
            <wp:extent cx="499745" cy="182880"/>
            <wp:effectExtent l="0" t="0" r="0" b="762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07552" behindDoc="0" locked="0" layoutInCell="1" allowOverlap="1" wp14:anchorId="6ED3D078" wp14:editId="4A91DA12">
            <wp:simplePos x="0" y="0"/>
            <wp:positionH relativeFrom="column">
              <wp:posOffset>4112516</wp:posOffset>
            </wp:positionH>
            <wp:positionV relativeFrom="paragraph">
              <wp:posOffset>452310</wp:posOffset>
            </wp:positionV>
            <wp:extent cx="499745" cy="182880"/>
            <wp:effectExtent l="0" t="0" r="0" b="762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17792" behindDoc="0" locked="0" layoutInCell="1" allowOverlap="1" wp14:anchorId="315DD608" wp14:editId="5867B90F">
            <wp:simplePos x="0" y="0"/>
            <wp:positionH relativeFrom="column">
              <wp:posOffset>3577590</wp:posOffset>
            </wp:positionH>
            <wp:positionV relativeFrom="paragraph">
              <wp:posOffset>1310005</wp:posOffset>
            </wp:positionV>
            <wp:extent cx="499745" cy="182880"/>
            <wp:effectExtent l="0" t="0" r="0" b="762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16768" behindDoc="0" locked="0" layoutInCell="1" allowOverlap="1" wp14:anchorId="446995D0" wp14:editId="1E334A18">
            <wp:simplePos x="0" y="0"/>
            <wp:positionH relativeFrom="column">
              <wp:posOffset>3579495</wp:posOffset>
            </wp:positionH>
            <wp:positionV relativeFrom="paragraph">
              <wp:posOffset>1106170</wp:posOffset>
            </wp:positionV>
            <wp:extent cx="499745" cy="182880"/>
            <wp:effectExtent l="0" t="0" r="0" b="762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08576" behindDoc="0" locked="0" layoutInCell="1" allowOverlap="1" wp14:anchorId="247679A3" wp14:editId="30AE45CC">
            <wp:simplePos x="0" y="0"/>
            <wp:positionH relativeFrom="column">
              <wp:posOffset>3575050</wp:posOffset>
            </wp:positionH>
            <wp:positionV relativeFrom="paragraph">
              <wp:posOffset>870585</wp:posOffset>
            </wp:positionV>
            <wp:extent cx="499745" cy="182880"/>
            <wp:effectExtent l="0" t="0" r="0" b="7620"/>
            <wp:wrapSquare wrapText="bothSides"/>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03456" behindDoc="0" locked="0" layoutInCell="1" allowOverlap="1" wp14:anchorId="04EC9487" wp14:editId="28B87D1A">
            <wp:simplePos x="0" y="0"/>
            <wp:positionH relativeFrom="column">
              <wp:posOffset>3076624</wp:posOffset>
            </wp:positionH>
            <wp:positionV relativeFrom="paragraph">
              <wp:posOffset>1101725</wp:posOffset>
            </wp:positionV>
            <wp:extent cx="499745" cy="182880"/>
            <wp:effectExtent l="0" t="0" r="0" b="762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09600" behindDoc="0" locked="0" layoutInCell="1" allowOverlap="1" wp14:anchorId="6E0C5274" wp14:editId="48A407B1">
            <wp:simplePos x="0" y="0"/>
            <wp:positionH relativeFrom="column">
              <wp:posOffset>3581400</wp:posOffset>
            </wp:positionH>
            <wp:positionV relativeFrom="paragraph">
              <wp:posOffset>656656</wp:posOffset>
            </wp:positionV>
            <wp:extent cx="499745" cy="182880"/>
            <wp:effectExtent l="0" t="0" r="0" b="762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11648" behindDoc="0" locked="0" layoutInCell="1" allowOverlap="1" wp14:anchorId="7D2EAFF2" wp14:editId="57C7E272">
            <wp:simplePos x="0" y="0"/>
            <wp:positionH relativeFrom="column">
              <wp:posOffset>5634990</wp:posOffset>
            </wp:positionH>
            <wp:positionV relativeFrom="paragraph">
              <wp:posOffset>279400</wp:posOffset>
            </wp:positionV>
            <wp:extent cx="499745" cy="182880"/>
            <wp:effectExtent l="0" t="0" r="0" b="7620"/>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10624" behindDoc="0" locked="0" layoutInCell="1" allowOverlap="1" wp14:anchorId="3D305B04" wp14:editId="2A4724C1">
            <wp:simplePos x="0" y="0"/>
            <wp:positionH relativeFrom="column">
              <wp:posOffset>5128895</wp:posOffset>
            </wp:positionH>
            <wp:positionV relativeFrom="paragraph">
              <wp:posOffset>283210</wp:posOffset>
            </wp:positionV>
            <wp:extent cx="499745" cy="182880"/>
            <wp:effectExtent l="0" t="0" r="0" b="7620"/>
            <wp:wrapSquare wrapText="bothSides"/>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12672" behindDoc="0" locked="0" layoutInCell="1" allowOverlap="1" wp14:anchorId="0AEB70D1" wp14:editId="0659C4D4">
            <wp:simplePos x="0" y="0"/>
            <wp:positionH relativeFrom="column">
              <wp:posOffset>4617720</wp:posOffset>
            </wp:positionH>
            <wp:positionV relativeFrom="paragraph">
              <wp:posOffset>282575</wp:posOffset>
            </wp:positionV>
            <wp:extent cx="499745" cy="182880"/>
            <wp:effectExtent l="0" t="0" r="0" b="762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06528" behindDoc="0" locked="0" layoutInCell="1" allowOverlap="1" wp14:anchorId="5FAC31E0" wp14:editId="3CE09BC8">
            <wp:simplePos x="0" y="0"/>
            <wp:positionH relativeFrom="column">
              <wp:posOffset>3570605</wp:posOffset>
            </wp:positionH>
            <wp:positionV relativeFrom="paragraph">
              <wp:posOffset>274320</wp:posOffset>
            </wp:positionV>
            <wp:extent cx="499745" cy="182880"/>
            <wp:effectExtent l="0" t="0" r="0" b="762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14:sizeRelV relativeFrom="margin">
              <wp14:pctHeight>0</wp14:pctHeight>
            </wp14:sizeRelV>
          </wp:anchor>
        </w:drawing>
      </w:r>
      <w:r w:rsidR="006E79D0">
        <w:rPr>
          <w:noProof/>
          <w:sz w:val="24"/>
          <w:szCs w:val="24"/>
        </w:rPr>
        <w:drawing>
          <wp:anchor distT="0" distB="0" distL="114300" distR="114300" simplePos="0" relativeHeight="251596288" behindDoc="0" locked="0" layoutInCell="1" allowOverlap="1" wp14:anchorId="3911A7FB" wp14:editId="0FC52C4A">
            <wp:simplePos x="0" y="0"/>
            <wp:positionH relativeFrom="column">
              <wp:posOffset>5136515</wp:posOffset>
            </wp:positionH>
            <wp:positionV relativeFrom="paragraph">
              <wp:posOffset>110490</wp:posOffset>
            </wp:positionV>
            <wp:extent cx="499745" cy="182880"/>
            <wp:effectExtent l="0" t="0" r="0" b="762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598336" behindDoc="0" locked="0" layoutInCell="1" allowOverlap="1" wp14:anchorId="72A8E45E" wp14:editId="1A40C430">
            <wp:simplePos x="0" y="0"/>
            <wp:positionH relativeFrom="column">
              <wp:posOffset>4613275</wp:posOffset>
            </wp:positionH>
            <wp:positionV relativeFrom="paragraph">
              <wp:posOffset>100330</wp:posOffset>
            </wp:positionV>
            <wp:extent cx="499745" cy="182880"/>
            <wp:effectExtent l="0" t="0" r="0" b="762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599360" behindDoc="0" locked="0" layoutInCell="1" allowOverlap="1" wp14:anchorId="0F35F105" wp14:editId="41B32CD8">
            <wp:simplePos x="0" y="0"/>
            <wp:positionH relativeFrom="column">
              <wp:posOffset>4109720</wp:posOffset>
            </wp:positionH>
            <wp:positionV relativeFrom="paragraph">
              <wp:posOffset>94771</wp:posOffset>
            </wp:positionV>
            <wp:extent cx="499745" cy="182880"/>
            <wp:effectExtent l="0" t="0" r="0" b="762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15744" behindDoc="0" locked="0" layoutInCell="1" allowOverlap="1" wp14:anchorId="1A9CD5C0" wp14:editId="11CC3848">
            <wp:simplePos x="0" y="0"/>
            <wp:positionH relativeFrom="column">
              <wp:posOffset>3573145</wp:posOffset>
            </wp:positionH>
            <wp:positionV relativeFrom="paragraph">
              <wp:posOffset>456565</wp:posOffset>
            </wp:positionV>
            <wp:extent cx="499745" cy="182880"/>
            <wp:effectExtent l="0" t="0" r="0" b="7620"/>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6E79D0">
        <w:rPr>
          <w:noProof/>
          <w:sz w:val="24"/>
          <w:szCs w:val="24"/>
        </w:rPr>
        <w:drawing>
          <wp:anchor distT="0" distB="0" distL="114300" distR="114300" simplePos="0" relativeHeight="251601408" behindDoc="0" locked="0" layoutInCell="1" allowOverlap="1" wp14:anchorId="09089E27" wp14:editId="6297E584">
            <wp:simplePos x="0" y="0"/>
            <wp:positionH relativeFrom="column">
              <wp:posOffset>3567587</wp:posOffset>
            </wp:positionH>
            <wp:positionV relativeFrom="paragraph">
              <wp:posOffset>96314</wp:posOffset>
            </wp:positionV>
            <wp:extent cx="499745" cy="182880"/>
            <wp:effectExtent l="0" t="0" r="0" b="762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5E34D0">
        <w:rPr>
          <w:noProof/>
          <w:sz w:val="24"/>
          <w:szCs w:val="24"/>
        </w:rPr>
        <w:drawing>
          <wp:anchor distT="0" distB="0" distL="114300" distR="114300" simplePos="0" relativeHeight="251600384" behindDoc="0" locked="0" layoutInCell="1" allowOverlap="1" wp14:anchorId="1E74D1F9" wp14:editId="784CDE1A">
            <wp:simplePos x="0" y="0"/>
            <wp:positionH relativeFrom="column">
              <wp:posOffset>3078480</wp:posOffset>
            </wp:positionH>
            <wp:positionV relativeFrom="paragraph">
              <wp:posOffset>1303655</wp:posOffset>
            </wp:positionV>
            <wp:extent cx="499745" cy="182880"/>
            <wp:effectExtent l="0" t="0" r="0" b="762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5E34D0">
        <w:rPr>
          <w:noProof/>
          <w:sz w:val="24"/>
          <w:szCs w:val="24"/>
        </w:rPr>
        <w:drawing>
          <wp:anchor distT="0" distB="0" distL="114300" distR="114300" simplePos="0" relativeHeight="251602432" behindDoc="0" locked="0" layoutInCell="1" allowOverlap="1" wp14:anchorId="601EB93F" wp14:editId="37F193E4">
            <wp:simplePos x="0" y="0"/>
            <wp:positionH relativeFrom="column">
              <wp:posOffset>3074608</wp:posOffset>
            </wp:positionH>
            <wp:positionV relativeFrom="paragraph">
              <wp:posOffset>871540</wp:posOffset>
            </wp:positionV>
            <wp:extent cx="499745" cy="182880"/>
            <wp:effectExtent l="0" t="0" r="0" b="762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5E34D0">
        <w:rPr>
          <w:noProof/>
          <w:sz w:val="24"/>
          <w:szCs w:val="24"/>
        </w:rPr>
        <w:drawing>
          <wp:anchor distT="0" distB="0" distL="114300" distR="114300" simplePos="0" relativeHeight="251604480" behindDoc="0" locked="0" layoutInCell="1" allowOverlap="1" wp14:anchorId="618ADB0D" wp14:editId="49C362D3">
            <wp:simplePos x="0" y="0"/>
            <wp:positionH relativeFrom="column">
              <wp:posOffset>3078480</wp:posOffset>
            </wp:positionH>
            <wp:positionV relativeFrom="paragraph">
              <wp:posOffset>652780</wp:posOffset>
            </wp:positionV>
            <wp:extent cx="499745" cy="182880"/>
            <wp:effectExtent l="0" t="0" r="0" b="762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5E34D0">
        <w:rPr>
          <w:noProof/>
          <w:sz w:val="24"/>
          <w:szCs w:val="24"/>
        </w:rPr>
        <w:drawing>
          <wp:anchor distT="0" distB="0" distL="114300" distR="114300" simplePos="0" relativeHeight="251605504" behindDoc="0" locked="0" layoutInCell="1" allowOverlap="1" wp14:anchorId="3B106D1A" wp14:editId="67B3200D">
            <wp:simplePos x="0" y="0"/>
            <wp:positionH relativeFrom="column">
              <wp:posOffset>3074928</wp:posOffset>
            </wp:positionH>
            <wp:positionV relativeFrom="paragraph">
              <wp:posOffset>447832</wp:posOffset>
            </wp:positionV>
            <wp:extent cx="499745" cy="182880"/>
            <wp:effectExtent l="0" t="0" r="0" b="762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14:sizeRelV relativeFrom="margin">
              <wp14:pctHeight>0</wp14:pctHeight>
            </wp14:sizeRelV>
          </wp:anchor>
        </w:drawing>
      </w:r>
      <w:r w:rsidR="00EE6BFE">
        <w:rPr>
          <w:noProof/>
          <w:sz w:val="24"/>
          <w:szCs w:val="24"/>
        </w:rPr>
        <w:drawing>
          <wp:anchor distT="0" distB="0" distL="114300" distR="114300" simplePos="0" relativeHeight="251594240" behindDoc="0" locked="0" layoutInCell="1" allowOverlap="1" wp14:anchorId="39CA28EB" wp14:editId="5DE18609">
            <wp:simplePos x="0" y="0"/>
            <wp:positionH relativeFrom="column">
              <wp:posOffset>3077100</wp:posOffset>
            </wp:positionH>
            <wp:positionV relativeFrom="paragraph">
              <wp:posOffset>262476</wp:posOffset>
            </wp:positionV>
            <wp:extent cx="499745" cy="182880"/>
            <wp:effectExtent l="0" t="0" r="0" b="762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45" cy="182880"/>
                    </a:xfrm>
                    <a:prstGeom prst="rect">
                      <a:avLst/>
                    </a:prstGeom>
                    <a:noFill/>
                  </pic:spPr>
                </pic:pic>
              </a:graphicData>
            </a:graphic>
          </wp:anchor>
        </w:drawing>
      </w:r>
      <w:r w:rsidR="00EE6BFE" w:rsidRPr="00EE6BFE">
        <w:rPr>
          <w:noProof/>
        </w:rPr>
        <w:drawing>
          <wp:anchor distT="0" distB="0" distL="114300" distR="114300" simplePos="0" relativeHeight="251593216" behindDoc="0" locked="0" layoutInCell="1" allowOverlap="1" wp14:anchorId="252BE061" wp14:editId="2FDFF604">
            <wp:simplePos x="0" y="0"/>
            <wp:positionH relativeFrom="column">
              <wp:posOffset>3077154</wp:posOffset>
            </wp:positionH>
            <wp:positionV relativeFrom="paragraph">
              <wp:posOffset>87630</wp:posOffset>
            </wp:positionV>
            <wp:extent cx="503555" cy="182880"/>
            <wp:effectExtent l="0" t="0" r="0" b="762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49855" t="1" r="26503" b="-3667"/>
                    <a:stretch/>
                  </pic:blipFill>
                  <pic:spPr bwMode="auto">
                    <a:xfrm>
                      <a:off x="0" y="0"/>
                      <a:ext cx="503555" cy="1828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C7C410" w14:textId="1FC30FC7" w:rsidR="008F7F8A" w:rsidRDefault="008F7F8A" w:rsidP="00EE6BFE">
      <w:pPr>
        <w:spacing w:after="160" w:line="259" w:lineRule="auto"/>
        <w:rPr>
          <w:sz w:val="24"/>
          <w:szCs w:val="24"/>
        </w:rPr>
      </w:pPr>
    </w:p>
    <w:p w14:paraId="457008BD" w14:textId="664DDEE1" w:rsidR="005961A5" w:rsidRDefault="00F73541" w:rsidP="00EE6BFE">
      <w:pPr>
        <w:spacing w:after="160" w:line="259" w:lineRule="auto"/>
        <w:rPr>
          <w:sz w:val="24"/>
          <w:szCs w:val="24"/>
        </w:rPr>
      </w:pPr>
      <w:r>
        <w:rPr>
          <w:sz w:val="24"/>
          <w:szCs w:val="24"/>
        </w:rPr>
        <w:t xml:space="preserve">Fig.1 </w:t>
      </w:r>
      <w:sdt>
        <w:sdtPr>
          <w:rPr>
            <w:sz w:val="24"/>
            <w:szCs w:val="24"/>
          </w:rPr>
          <w:id w:val="835499140"/>
          <w:citation/>
        </w:sdtPr>
        <w:sdtEndPr/>
        <w:sdtContent>
          <w:r w:rsidR="00F476A8">
            <w:rPr>
              <w:sz w:val="24"/>
              <w:szCs w:val="24"/>
            </w:rPr>
            <w:fldChar w:fldCharType="begin"/>
          </w:r>
          <w:r w:rsidR="00F476A8">
            <w:rPr>
              <w:sz w:val="24"/>
              <w:szCs w:val="24"/>
            </w:rPr>
            <w:instrText xml:space="preserve"> CITATION HAA21 \l 2057 </w:instrText>
          </w:r>
          <w:r w:rsidR="00F476A8">
            <w:rPr>
              <w:sz w:val="24"/>
              <w:szCs w:val="24"/>
            </w:rPr>
            <w:fldChar w:fldCharType="separate"/>
          </w:r>
          <w:r w:rsidR="00A524BF" w:rsidRPr="00A524BF">
            <w:rPr>
              <w:noProof/>
              <w:sz w:val="24"/>
              <w:szCs w:val="24"/>
            </w:rPr>
            <w:t>(HAAS, n.d.)</w:t>
          </w:r>
          <w:r w:rsidR="00F476A8">
            <w:rPr>
              <w:sz w:val="24"/>
              <w:szCs w:val="24"/>
            </w:rPr>
            <w:fldChar w:fldCharType="end"/>
          </w:r>
        </w:sdtContent>
      </w:sdt>
    </w:p>
    <w:p w14:paraId="5CC1B527" w14:textId="77777777" w:rsidR="005961A5" w:rsidRDefault="005961A5" w:rsidP="00EE6BFE">
      <w:pPr>
        <w:spacing w:after="160" w:line="259" w:lineRule="auto"/>
        <w:rPr>
          <w:sz w:val="24"/>
          <w:szCs w:val="24"/>
        </w:rPr>
      </w:pPr>
    </w:p>
    <w:p w14:paraId="63DF1C22" w14:textId="6C02C8DB" w:rsidR="00F67D0A" w:rsidRDefault="00F67D0A" w:rsidP="00EE6BFE">
      <w:pPr>
        <w:spacing w:after="160" w:line="259" w:lineRule="auto"/>
        <w:rPr>
          <w:sz w:val="24"/>
          <w:szCs w:val="24"/>
        </w:rPr>
      </w:pPr>
    </w:p>
    <w:p w14:paraId="41E05B4E" w14:textId="61258743" w:rsidR="00F67D0A" w:rsidRDefault="00F67D0A" w:rsidP="00EE6BFE">
      <w:pPr>
        <w:spacing w:after="160" w:line="259" w:lineRule="auto"/>
        <w:rPr>
          <w:sz w:val="24"/>
          <w:szCs w:val="24"/>
        </w:rPr>
      </w:pPr>
    </w:p>
    <w:p w14:paraId="55AB493B" w14:textId="272538D2" w:rsidR="00F67D0A" w:rsidRDefault="00F67D0A" w:rsidP="00EE6BFE">
      <w:pPr>
        <w:spacing w:after="160" w:line="259" w:lineRule="auto"/>
        <w:rPr>
          <w:sz w:val="24"/>
          <w:szCs w:val="24"/>
        </w:rPr>
      </w:pPr>
    </w:p>
    <w:p w14:paraId="5A01A8B4" w14:textId="0CB1E81F" w:rsidR="00F67D0A" w:rsidRDefault="00F67D0A" w:rsidP="00EE6BFE">
      <w:pPr>
        <w:spacing w:after="160" w:line="259" w:lineRule="auto"/>
        <w:rPr>
          <w:sz w:val="24"/>
          <w:szCs w:val="24"/>
        </w:rPr>
      </w:pPr>
    </w:p>
    <w:p w14:paraId="2022A1DD" w14:textId="24B87FA7" w:rsidR="00F67D0A" w:rsidRDefault="00F67D0A" w:rsidP="00EE6BFE">
      <w:pPr>
        <w:spacing w:after="160" w:line="259" w:lineRule="auto"/>
        <w:rPr>
          <w:sz w:val="24"/>
          <w:szCs w:val="24"/>
        </w:rPr>
      </w:pPr>
    </w:p>
    <w:p w14:paraId="2468E0EB" w14:textId="680EE4D0" w:rsidR="00F67D0A" w:rsidRDefault="00F67D0A" w:rsidP="00EE6BFE">
      <w:pPr>
        <w:spacing w:after="160" w:line="259" w:lineRule="auto"/>
        <w:rPr>
          <w:sz w:val="24"/>
          <w:szCs w:val="24"/>
        </w:rPr>
      </w:pPr>
    </w:p>
    <w:p w14:paraId="2BB208F8" w14:textId="65BA44AA" w:rsidR="00F67D0A" w:rsidRPr="00EE6BFE" w:rsidRDefault="00F67D0A" w:rsidP="00EE6BFE">
      <w:pPr>
        <w:spacing w:after="160" w:line="259" w:lineRule="auto"/>
        <w:rPr>
          <w:sz w:val="24"/>
          <w:szCs w:val="24"/>
        </w:rPr>
      </w:pPr>
    </w:p>
    <w:p w14:paraId="438DB1A1" w14:textId="114FE1F3" w:rsidR="00EE6BFE" w:rsidRPr="00EE6BFE" w:rsidRDefault="00EE6BFE" w:rsidP="00EE6BFE">
      <w:pPr>
        <w:pStyle w:val="Heading3"/>
      </w:pPr>
      <w:bookmarkStart w:id="9" w:name="_Toc75205785"/>
      <w:r>
        <w:lastRenderedPageBreak/>
        <w:t>The Cylinder</w:t>
      </w:r>
      <w:r w:rsidR="00F67D0A">
        <w:t xml:space="preserve"> and Drive Plate</w:t>
      </w:r>
      <w:bookmarkEnd w:id="9"/>
    </w:p>
    <w:p w14:paraId="182FE3EA" w14:textId="41692FB4" w:rsidR="00180627" w:rsidRDefault="00FB7944" w:rsidP="00EE6BFE">
      <w:pPr>
        <w:spacing w:after="160" w:line="259" w:lineRule="auto"/>
        <w:rPr>
          <w:sz w:val="24"/>
          <w:szCs w:val="24"/>
        </w:rPr>
      </w:pPr>
      <w:r>
        <w:rPr>
          <w:noProof/>
        </w:rPr>
        <w:drawing>
          <wp:anchor distT="0" distB="0" distL="114300" distR="114300" simplePos="0" relativeHeight="251639296" behindDoc="0" locked="0" layoutInCell="1" allowOverlap="1" wp14:anchorId="5591AB99" wp14:editId="4878E41E">
            <wp:simplePos x="0" y="0"/>
            <wp:positionH relativeFrom="margin">
              <wp:posOffset>4141470</wp:posOffset>
            </wp:positionH>
            <wp:positionV relativeFrom="paragraph">
              <wp:posOffset>2182495</wp:posOffset>
            </wp:positionV>
            <wp:extent cx="1590040" cy="153924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90040" cy="1539240"/>
                    </a:xfrm>
                    <a:prstGeom prst="rect">
                      <a:avLst/>
                    </a:prstGeom>
                    <a:noFill/>
                  </pic:spPr>
                </pic:pic>
              </a:graphicData>
            </a:graphic>
            <wp14:sizeRelH relativeFrom="margin">
              <wp14:pctWidth>0</wp14:pctWidth>
            </wp14:sizeRelH>
            <wp14:sizeRelV relativeFrom="margin">
              <wp14:pctHeight>0</wp14:pctHeight>
            </wp14:sizeRelV>
          </wp:anchor>
        </w:drawing>
      </w:r>
      <w:r w:rsidR="00EE6BFE" w:rsidRPr="00EE6BFE">
        <w:rPr>
          <w:sz w:val="24"/>
          <w:szCs w:val="24"/>
        </w:rPr>
        <w:t xml:space="preserve">The </w:t>
      </w:r>
      <w:r w:rsidR="00F67D0A">
        <w:rPr>
          <w:sz w:val="24"/>
          <w:szCs w:val="24"/>
        </w:rPr>
        <w:t>C</w:t>
      </w:r>
      <w:r w:rsidR="00EE6BFE" w:rsidRPr="00EE6BFE">
        <w:rPr>
          <w:sz w:val="24"/>
          <w:szCs w:val="24"/>
        </w:rPr>
        <w:t>ylinder</w:t>
      </w:r>
      <w:r w:rsidR="00F67D0A">
        <w:rPr>
          <w:sz w:val="24"/>
          <w:szCs w:val="24"/>
        </w:rPr>
        <w:t xml:space="preserve"> and Drive Plate </w:t>
      </w:r>
      <w:r w:rsidR="00EE6BFE" w:rsidRPr="00EE6BFE">
        <w:rPr>
          <w:sz w:val="24"/>
          <w:szCs w:val="24"/>
        </w:rPr>
        <w:t xml:space="preserve">would be a bit more difficult as </w:t>
      </w:r>
      <w:r w:rsidR="00F67D0A">
        <w:rPr>
          <w:sz w:val="24"/>
          <w:szCs w:val="24"/>
        </w:rPr>
        <w:t>they would</w:t>
      </w:r>
      <w:r w:rsidR="00EE6BFE" w:rsidRPr="00EE6BFE">
        <w:rPr>
          <w:sz w:val="24"/>
          <w:szCs w:val="24"/>
        </w:rPr>
        <w:t xml:space="preserve"> </w:t>
      </w:r>
      <w:r w:rsidR="00D00424" w:rsidRPr="00EE6BFE">
        <w:rPr>
          <w:sz w:val="24"/>
          <w:szCs w:val="24"/>
        </w:rPr>
        <w:t>involve</w:t>
      </w:r>
      <w:r w:rsidR="00EE6BFE" w:rsidRPr="00EE6BFE">
        <w:rPr>
          <w:sz w:val="24"/>
          <w:szCs w:val="24"/>
        </w:rPr>
        <w:t xml:space="preserve"> both milling and turning</w:t>
      </w:r>
      <w:r w:rsidR="00D00424">
        <w:rPr>
          <w:sz w:val="24"/>
          <w:szCs w:val="24"/>
        </w:rPr>
        <w:t xml:space="preserve"> machining</w:t>
      </w:r>
      <w:r w:rsidR="00EE6BFE" w:rsidRPr="00EE6BFE">
        <w:rPr>
          <w:sz w:val="24"/>
          <w:szCs w:val="24"/>
        </w:rPr>
        <w:t xml:space="preserve"> processe</w:t>
      </w:r>
      <w:r w:rsidR="00D00424">
        <w:rPr>
          <w:sz w:val="24"/>
          <w:szCs w:val="24"/>
        </w:rPr>
        <w:t xml:space="preserve">s </w:t>
      </w:r>
      <w:r w:rsidR="00EE6BFE" w:rsidRPr="00EE6BFE">
        <w:rPr>
          <w:sz w:val="24"/>
          <w:szCs w:val="24"/>
        </w:rPr>
        <w:t>to achieve</w:t>
      </w:r>
      <w:r w:rsidR="00F67D0A">
        <w:rPr>
          <w:sz w:val="24"/>
          <w:szCs w:val="24"/>
        </w:rPr>
        <w:t xml:space="preserve"> their</w:t>
      </w:r>
      <w:r w:rsidR="00EE6BFE" w:rsidRPr="00EE6BFE">
        <w:rPr>
          <w:sz w:val="24"/>
          <w:szCs w:val="24"/>
        </w:rPr>
        <w:t xml:space="preserve"> required shape.</w:t>
      </w:r>
      <w:r w:rsidR="00BB6519">
        <w:rPr>
          <w:sz w:val="24"/>
          <w:szCs w:val="24"/>
        </w:rPr>
        <w:t xml:space="preserve"> </w:t>
      </w:r>
      <w:r w:rsidR="00F67D0A">
        <w:rPr>
          <w:sz w:val="24"/>
          <w:szCs w:val="24"/>
        </w:rPr>
        <w:t xml:space="preserve">To </w:t>
      </w:r>
      <w:r w:rsidR="00BB6519">
        <w:rPr>
          <w:sz w:val="24"/>
          <w:szCs w:val="24"/>
        </w:rPr>
        <w:t>achieve</w:t>
      </w:r>
      <w:r w:rsidR="00F67D0A">
        <w:rPr>
          <w:sz w:val="24"/>
          <w:szCs w:val="24"/>
        </w:rPr>
        <w:t xml:space="preserve"> the best efficiency and quality</w:t>
      </w:r>
      <w:r w:rsidR="00BB6519">
        <w:rPr>
          <w:sz w:val="24"/>
          <w:szCs w:val="24"/>
        </w:rPr>
        <w:t xml:space="preserve"> </w:t>
      </w:r>
      <w:r w:rsidR="00F67D0A">
        <w:rPr>
          <w:sz w:val="24"/>
          <w:szCs w:val="24"/>
        </w:rPr>
        <w:t>The MAZAK INTEGREX ticks most of the boxes as it is a</w:t>
      </w:r>
      <w:r w:rsidR="00BB6519">
        <w:rPr>
          <w:sz w:val="24"/>
          <w:szCs w:val="24"/>
        </w:rPr>
        <w:t xml:space="preserve"> </w:t>
      </w:r>
      <w:r w:rsidR="00BB6519" w:rsidRPr="00BB6519">
        <w:rPr>
          <w:sz w:val="24"/>
          <w:szCs w:val="24"/>
        </w:rPr>
        <w:t>Hybrid Multi-Tasking</w:t>
      </w:r>
      <w:r w:rsidR="00F67D0A">
        <w:rPr>
          <w:sz w:val="24"/>
          <w:szCs w:val="24"/>
        </w:rPr>
        <w:t xml:space="preserve">, </w:t>
      </w:r>
      <w:r w:rsidR="00BB6519" w:rsidRPr="00BB6519">
        <w:rPr>
          <w:sz w:val="24"/>
          <w:szCs w:val="24"/>
        </w:rPr>
        <w:t>5-axis, milling, turning, CNC controls</w:t>
      </w:r>
      <w:r w:rsidR="00BB6519">
        <w:rPr>
          <w:sz w:val="24"/>
          <w:szCs w:val="24"/>
        </w:rPr>
        <w:t xml:space="preserve"> machine.</w:t>
      </w:r>
      <w:r w:rsidR="0097548A">
        <w:rPr>
          <w:sz w:val="24"/>
          <w:szCs w:val="24"/>
        </w:rPr>
        <w:t xml:space="preserve"> </w:t>
      </w:r>
      <w:r w:rsidR="00F67D0A">
        <w:rPr>
          <w:sz w:val="24"/>
          <w:szCs w:val="24"/>
        </w:rPr>
        <w:t>T</w:t>
      </w:r>
      <w:r w:rsidR="0097548A">
        <w:rPr>
          <w:sz w:val="24"/>
          <w:szCs w:val="24"/>
        </w:rPr>
        <w:t xml:space="preserve">he advantages of using the </w:t>
      </w:r>
      <w:proofErr w:type="spellStart"/>
      <w:r w:rsidR="0097548A">
        <w:rPr>
          <w:sz w:val="24"/>
          <w:szCs w:val="24"/>
        </w:rPr>
        <w:t>intgrex</w:t>
      </w:r>
      <w:proofErr w:type="spellEnd"/>
      <w:r w:rsidR="0097548A">
        <w:rPr>
          <w:sz w:val="24"/>
          <w:szCs w:val="24"/>
        </w:rPr>
        <w:t xml:space="preserve"> over other manufacturing processes is that it can carry out both turning and milling in the same program. This saves complications </w:t>
      </w:r>
      <w:r w:rsidR="00A4253A">
        <w:rPr>
          <w:sz w:val="24"/>
          <w:szCs w:val="24"/>
        </w:rPr>
        <w:t xml:space="preserve">and time it would take to manufacture on two separate machine to achieve the same result. The Machine is also highly accurate when machining parts and is an environmentally friendly equipment with automatic power saving modes. </w:t>
      </w:r>
    </w:p>
    <w:p w14:paraId="53E9C166" w14:textId="24393313" w:rsidR="00EE6BFE" w:rsidRDefault="00FB7944" w:rsidP="00EE6BFE">
      <w:pPr>
        <w:spacing w:after="160" w:line="259" w:lineRule="auto"/>
        <w:rPr>
          <w:sz w:val="24"/>
          <w:szCs w:val="24"/>
        </w:rPr>
      </w:pPr>
      <w:r>
        <w:rPr>
          <w:noProof/>
          <w:sz w:val="24"/>
          <w:szCs w:val="24"/>
        </w:rPr>
        <w:drawing>
          <wp:anchor distT="0" distB="0" distL="114300" distR="114300" simplePos="0" relativeHeight="251638272" behindDoc="0" locked="0" layoutInCell="1" allowOverlap="1" wp14:anchorId="6638050C" wp14:editId="3EFA9400">
            <wp:simplePos x="0" y="0"/>
            <wp:positionH relativeFrom="column">
              <wp:posOffset>2361565</wp:posOffset>
            </wp:positionH>
            <wp:positionV relativeFrom="paragraph">
              <wp:posOffset>246233</wp:posOffset>
            </wp:positionV>
            <wp:extent cx="1682115" cy="150812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82115" cy="1508125"/>
                    </a:xfrm>
                    <a:prstGeom prst="rect">
                      <a:avLst/>
                    </a:prstGeom>
                    <a:noFill/>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40320" behindDoc="0" locked="0" layoutInCell="1" allowOverlap="1" wp14:anchorId="0AC64E72" wp14:editId="4925A0C7">
            <wp:simplePos x="0" y="0"/>
            <wp:positionH relativeFrom="column">
              <wp:posOffset>-481525</wp:posOffset>
            </wp:positionH>
            <wp:positionV relativeFrom="paragraph">
              <wp:posOffset>9135</wp:posOffset>
            </wp:positionV>
            <wp:extent cx="2703195" cy="2027555"/>
            <wp:effectExtent l="0" t="0" r="0" b="0"/>
            <wp:wrapSquare wrapText="bothSides"/>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03195" cy="2027555"/>
                    </a:xfrm>
                    <a:prstGeom prst="rect">
                      <a:avLst/>
                    </a:prstGeom>
                  </pic:spPr>
                </pic:pic>
              </a:graphicData>
            </a:graphic>
          </wp:anchor>
        </w:drawing>
      </w:r>
    </w:p>
    <w:p w14:paraId="4C4EB77F" w14:textId="7952EE7A" w:rsidR="00E63A89" w:rsidRDefault="00E63A89" w:rsidP="008F7F8A">
      <w:pPr>
        <w:rPr>
          <w:sz w:val="24"/>
          <w:szCs w:val="24"/>
        </w:rPr>
      </w:pPr>
    </w:p>
    <w:p w14:paraId="7990CD71" w14:textId="7B57E806" w:rsidR="00E63A89" w:rsidRDefault="00F73541" w:rsidP="008F7F8A">
      <w:r>
        <w:t xml:space="preserve">Fig. 2 </w:t>
      </w:r>
      <w:sdt>
        <w:sdtPr>
          <w:id w:val="-971986402"/>
          <w:citation/>
        </w:sdtPr>
        <w:sdtEndPr/>
        <w:sdtContent>
          <w:r w:rsidR="00F476A8">
            <w:fldChar w:fldCharType="begin"/>
          </w:r>
          <w:r w:rsidR="00F476A8">
            <w:instrText xml:space="preserve"> CITATION MAZ21 \l 2057 </w:instrText>
          </w:r>
          <w:r w:rsidR="00F476A8">
            <w:fldChar w:fldCharType="separate"/>
          </w:r>
          <w:r w:rsidR="00A524BF" w:rsidRPr="00A524BF">
            <w:rPr>
              <w:noProof/>
            </w:rPr>
            <w:t>(MAZAK, n.d.)</w:t>
          </w:r>
          <w:r w:rsidR="00F476A8">
            <w:fldChar w:fldCharType="end"/>
          </w:r>
        </w:sdtContent>
      </w:sdt>
    </w:p>
    <w:p w14:paraId="766D3400" w14:textId="77777777" w:rsidR="00FB7944" w:rsidRDefault="00FB7944" w:rsidP="008F7F8A"/>
    <w:p w14:paraId="0055D6EC" w14:textId="5275B25A" w:rsidR="008F7F8A" w:rsidRDefault="008F7F8A" w:rsidP="008F7F8A">
      <w:pPr>
        <w:pStyle w:val="Heading3"/>
      </w:pPr>
      <w:bookmarkStart w:id="10" w:name="_Toc75205786"/>
      <w:r>
        <w:t>Motor</w:t>
      </w:r>
      <w:bookmarkEnd w:id="10"/>
      <w:r>
        <w:t xml:space="preserve"> </w:t>
      </w:r>
    </w:p>
    <w:p w14:paraId="6A12D541" w14:textId="1601240E" w:rsidR="002734B8" w:rsidRPr="00D00424" w:rsidRDefault="000D6618" w:rsidP="00CF77D4">
      <w:pPr>
        <w:rPr>
          <w:sz w:val="24"/>
          <w:szCs w:val="24"/>
        </w:rPr>
      </w:pPr>
      <w:r w:rsidRPr="000D6618">
        <w:rPr>
          <w:noProof/>
        </w:rPr>
        <w:drawing>
          <wp:anchor distT="0" distB="0" distL="114300" distR="114300" simplePos="0" relativeHeight="251653632" behindDoc="0" locked="0" layoutInCell="1" allowOverlap="1" wp14:anchorId="0C3865F5" wp14:editId="72FB95F5">
            <wp:simplePos x="0" y="0"/>
            <wp:positionH relativeFrom="margin">
              <wp:posOffset>4107327</wp:posOffset>
            </wp:positionH>
            <wp:positionV relativeFrom="paragraph">
              <wp:posOffset>1598686</wp:posOffset>
            </wp:positionV>
            <wp:extent cx="1621790" cy="1875155"/>
            <wp:effectExtent l="0" t="0" r="0" b="0"/>
            <wp:wrapSquare wrapText="bothSides"/>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621790" cy="1875155"/>
                    </a:xfrm>
                    <a:prstGeom prst="rect">
                      <a:avLst/>
                    </a:prstGeom>
                  </pic:spPr>
                </pic:pic>
              </a:graphicData>
            </a:graphic>
            <wp14:sizeRelH relativeFrom="margin">
              <wp14:pctWidth>0</wp14:pctWidth>
            </wp14:sizeRelH>
            <wp14:sizeRelV relativeFrom="margin">
              <wp14:pctHeight>0</wp14:pctHeight>
            </wp14:sizeRelV>
          </wp:anchor>
        </w:drawing>
      </w:r>
      <w:r w:rsidR="00EB6103" w:rsidRPr="00D00424">
        <w:rPr>
          <w:sz w:val="24"/>
          <w:szCs w:val="24"/>
        </w:rPr>
        <w:t>Regarding the motor, this will be a bough in part due to standardization</w:t>
      </w:r>
      <w:r w:rsidR="002734B8" w:rsidRPr="00D00424">
        <w:rPr>
          <w:sz w:val="24"/>
          <w:szCs w:val="24"/>
        </w:rPr>
        <w:t xml:space="preserve">. Standardization parts can be </w:t>
      </w:r>
      <w:r w:rsidR="00F035B4" w:rsidRPr="00D00424">
        <w:rPr>
          <w:sz w:val="24"/>
          <w:szCs w:val="24"/>
        </w:rPr>
        <w:t>known</w:t>
      </w:r>
      <w:r w:rsidR="002734B8" w:rsidRPr="00D00424">
        <w:rPr>
          <w:sz w:val="24"/>
          <w:szCs w:val="24"/>
        </w:rPr>
        <w:t xml:space="preserve"> to be a great cost saving method as standardization can reduce manufacturing costs by </w:t>
      </w:r>
      <w:r w:rsidR="00F035B4" w:rsidRPr="00D00424">
        <w:rPr>
          <w:sz w:val="24"/>
          <w:szCs w:val="24"/>
        </w:rPr>
        <w:t>up to fifty percent</w:t>
      </w:r>
      <w:r w:rsidR="002734B8" w:rsidRPr="00D00424">
        <w:rPr>
          <w:sz w:val="24"/>
          <w:szCs w:val="24"/>
        </w:rPr>
        <w:t>.</w:t>
      </w:r>
      <w:r w:rsidR="00F035B4" w:rsidRPr="00D00424">
        <w:rPr>
          <w:sz w:val="24"/>
          <w:szCs w:val="24"/>
        </w:rPr>
        <w:t xml:space="preserve"> This figure is calculated through different analysis, first cost saver is by purchasing leverage, companies can lower the purchase price of the parts considerably. Standardized the inventory cost will decrease as the parts that are stored will only resupplied when in demand and are readily available </w:t>
      </w:r>
      <w:r w:rsidR="00D00424" w:rsidRPr="00D00424">
        <w:rPr>
          <w:sz w:val="24"/>
          <w:szCs w:val="24"/>
        </w:rPr>
        <w:t>whenever</w:t>
      </w:r>
      <w:r w:rsidR="00F035B4" w:rsidRPr="00D00424">
        <w:rPr>
          <w:sz w:val="24"/>
          <w:szCs w:val="24"/>
        </w:rPr>
        <w:t xml:space="preserve">. Bill of material, Material requirements planning, and order expenses will also no longer be required. </w:t>
      </w:r>
      <w:proofErr w:type="spellStart"/>
      <w:r w:rsidR="00D00424" w:rsidRPr="00D00424">
        <w:rPr>
          <w:sz w:val="24"/>
          <w:szCs w:val="24"/>
        </w:rPr>
        <w:t>Buy</w:t>
      </w:r>
      <w:proofErr w:type="spellEnd"/>
      <w:r w:rsidR="00D00424" w:rsidRPr="00D00424">
        <w:rPr>
          <w:sz w:val="24"/>
          <w:szCs w:val="24"/>
        </w:rPr>
        <w:t xml:space="preserve"> purchasing standardize parts also eliminates manufacturing errors, especially in motors. </w:t>
      </w:r>
    </w:p>
    <w:p w14:paraId="502EB11C" w14:textId="419AECF8" w:rsidR="00D00424" w:rsidRDefault="00D00424" w:rsidP="00CF77D4"/>
    <w:p w14:paraId="23E1C315" w14:textId="213D3CEE" w:rsidR="00E63A89" w:rsidRDefault="00E63A89" w:rsidP="00CF77D4"/>
    <w:p w14:paraId="4144BF5F" w14:textId="355B6AB9" w:rsidR="00E63A89" w:rsidRDefault="00E63A89" w:rsidP="00CF77D4"/>
    <w:p w14:paraId="535A613C" w14:textId="4C588F71" w:rsidR="00F476A8" w:rsidRDefault="00F73541" w:rsidP="00CF77D4">
      <w:r>
        <w:t xml:space="preserve">Fig. 3 </w:t>
      </w:r>
      <w:sdt>
        <w:sdtPr>
          <w:id w:val="-463500920"/>
          <w:citation/>
        </w:sdtPr>
        <w:sdtEndPr/>
        <w:sdtContent>
          <w:r w:rsidR="00F476A8">
            <w:fldChar w:fldCharType="begin"/>
          </w:r>
          <w:r w:rsidR="00F476A8">
            <w:instrText xml:space="preserve"> CITATION Far21 \l 2057 </w:instrText>
          </w:r>
          <w:r w:rsidR="00F476A8">
            <w:fldChar w:fldCharType="separate"/>
          </w:r>
          <w:r w:rsidR="00A524BF" w:rsidRPr="00A524BF">
            <w:rPr>
              <w:noProof/>
            </w:rPr>
            <w:t>(Farnell, n.d.)</w:t>
          </w:r>
          <w:r w:rsidR="00F476A8">
            <w:fldChar w:fldCharType="end"/>
          </w:r>
        </w:sdtContent>
      </w:sdt>
    </w:p>
    <w:p w14:paraId="053F5D65" w14:textId="77777777" w:rsidR="008F7F8A" w:rsidRDefault="008F7F8A" w:rsidP="008F7F8A">
      <w:pPr>
        <w:pStyle w:val="Heading3"/>
      </w:pPr>
      <w:bookmarkStart w:id="11" w:name="_Toc75205787"/>
      <w:r>
        <w:lastRenderedPageBreak/>
        <w:t>Joints</w:t>
      </w:r>
      <w:bookmarkEnd w:id="11"/>
      <w:r>
        <w:t xml:space="preserve"> </w:t>
      </w:r>
    </w:p>
    <w:p w14:paraId="5C94265D" w14:textId="61BE4FEA" w:rsidR="008F7F8A" w:rsidRPr="00E63A89" w:rsidRDefault="00CF77D4" w:rsidP="00CF77D4">
      <w:pPr>
        <w:rPr>
          <w:sz w:val="24"/>
          <w:szCs w:val="24"/>
        </w:rPr>
      </w:pPr>
      <w:r w:rsidRPr="00E63A89">
        <w:rPr>
          <w:sz w:val="24"/>
          <w:szCs w:val="24"/>
        </w:rPr>
        <w:t>The joints will be manufactured usin</w:t>
      </w:r>
      <w:r w:rsidR="00D00424" w:rsidRPr="00E63A89">
        <w:rPr>
          <w:sz w:val="24"/>
          <w:szCs w:val="24"/>
        </w:rPr>
        <w:t>g a water jet cutter. This process is where a machine</w:t>
      </w:r>
      <w:r w:rsidR="005024CC" w:rsidRPr="00E63A89">
        <w:rPr>
          <w:sz w:val="24"/>
          <w:szCs w:val="24"/>
        </w:rPr>
        <w:t xml:space="preserve"> cuts material by</w:t>
      </w:r>
      <w:r w:rsidR="00D00424" w:rsidRPr="00E63A89">
        <w:rPr>
          <w:sz w:val="24"/>
          <w:szCs w:val="24"/>
        </w:rPr>
        <w:t xml:space="preserve"> fires a beam of water containing abrasive grit at an extremely high pressure to cut material </w:t>
      </w:r>
      <w:r w:rsidR="005024CC" w:rsidRPr="00E63A89">
        <w:rPr>
          <w:sz w:val="24"/>
          <w:szCs w:val="24"/>
        </w:rPr>
        <w:t xml:space="preserve">such as stainless steel, aluminium, brass and many more. It cuts like a sawing action this provides the material with a smooth and precise cut surface. The advantages of using the Water Jet cutter compared to other processes is that there is no change of a tool jamming or wearing overtime, changing of tools </w:t>
      </w:r>
      <w:r w:rsidR="00E63A89" w:rsidRPr="00E63A89">
        <w:rPr>
          <w:sz w:val="24"/>
          <w:szCs w:val="24"/>
        </w:rPr>
        <w:t>is not</w:t>
      </w:r>
      <w:r w:rsidR="005024CC" w:rsidRPr="00E63A89">
        <w:rPr>
          <w:sz w:val="24"/>
          <w:szCs w:val="24"/>
        </w:rPr>
        <w:t xml:space="preserve"> a requirement, no need to </w:t>
      </w:r>
      <w:r w:rsidR="00E63A89" w:rsidRPr="00E63A89">
        <w:rPr>
          <w:sz w:val="24"/>
          <w:szCs w:val="24"/>
        </w:rPr>
        <w:t xml:space="preserve">worry about heat or melting being an issue. And finally, there will be no environmental impact due to the process not producing any hazardous fumes. </w:t>
      </w:r>
    </w:p>
    <w:p w14:paraId="14BE81D2" w14:textId="1B1C3B88" w:rsidR="008F7F8A" w:rsidRDefault="00874E82" w:rsidP="00CF77D4">
      <w:r>
        <w:rPr>
          <w:noProof/>
          <w:sz w:val="24"/>
          <w:szCs w:val="24"/>
        </w:rPr>
        <w:drawing>
          <wp:anchor distT="0" distB="0" distL="114300" distR="114300" simplePos="0" relativeHeight="251641344" behindDoc="0" locked="0" layoutInCell="1" allowOverlap="1" wp14:anchorId="7F2FB85D" wp14:editId="1D6AD6D3">
            <wp:simplePos x="0" y="0"/>
            <wp:positionH relativeFrom="margin">
              <wp:posOffset>3581612</wp:posOffset>
            </wp:positionH>
            <wp:positionV relativeFrom="paragraph">
              <wp:posOffset>4445</wp:posOffset>
            </wp:positionV>
            <wp:extent cx="2064385" cy="12954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64385" cy="1295400"/>
                    </a:xfrm>
                    <a:prstGeom prst="rect">
                      <a:avLst/>
                    </a:prstGeom>
                    <a:noFill/>
                  </pic:spPr>
                </pic:pic>
              </a:graphicData>
            </a:graphic>
            <wp14:sizeRelH relativeFrom="margin">
              <wp14:pctWidth>0</wp14:pctWidth>
            </wp14:sizeRelH>
            <wp14:sizeRelV relativeFrom="margin">
              <wp14:pctHeight>0</wp14:pctHeight>
            </wp14:sizeRelV>
          </wp:anchor>
        </w:drawing>
      </w:r>
      <w:r w:rsidR="005961A5" w:rsidRPr="005961A5">
        <w:rPr>
          <w:noProof/>
        </w:rPr>
        <w:drawing>
          <wp:anchor distT="0" distB="0" distL="114300" distR="114300" simplePos="0" relativeHeight="251644416" behindDoc="0" locked="0" layoutInCell="1" allowOverlap="1" wp14:anchorId="245B314B" wp14:editId="26C02F13">
            <wp:simplePos x="0" y="0"/>
            <wp:positionH relativeFrom="margin">
              <wp:align>left</wp:align>
            </wp:positionH>
            <wp:positionV relativeFrom="paragraph">
              <wp:posOffset>2752</wp:posOffset>
            </wp:positionV>
            <wp:extent cx="2372360" cy="1769110"/>
            <wp:effectExtent l="0" t="0" r="8890" b="254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72360" cy="1769110"/>
                    </a:xfrm>
                    <a:prstGeom prst="rect">
                      <a:avLst/>
                    </a:prstGeom>
                  </pic:spPr>
                </pic:pic>
              </a:graphicData>
            </a:graphic>
            <wp14:sizeRelH relativeFrom="margin">
              <wp14:pctWidth>0</wp14:pctWidth>
            </wp14:sizeRelH>
            <wp14:sizeRelV relativeFrom="margin">
              <wp14:pctHeight>0</wp14:pctHeight>
            </wp14:sizeRelV>
          </wp:anchor>
        </w:drawing>
      </w:r>
    </w:p>
    <w:p w14:paraId="11479E1F" w14:textId="6848A8E7" w:rsidR="005961A5" w:rsidRDefault="005961A5" w:rsidP="00CF77D4"/>
    <w:p w14:paraId="7BFDA111" w14:textId="48480AE7" w:rsidR="005961A5" w:rsidRDefault="005961A5" w:rsidP="00CF77D4"/>
    <w:p w14:paraId="28556575" w14:textId="13D8ACE7" w:rsidR="005961A5" w:rsidRDefault="005961A5" w:rsidP="00CF77D4"/>
    <w:p w14:paraId="7A6DE8BD" w14:textId="6A7C0ACB" w:rsidR="005961A5" w:rsidRDefault="005961A5" w:rsidP="00CF77D4"/>
    <w:p w14:paraId="42E1BB71" w14:textId="45C7630D" w:rsidR="005961A5" w:rsidRDefault="005961A5" w:rsidP="00CF77D4"/>
    <w:p w14:paraId="6DB8F1CA" w14:textId="0E06D3F2" w:rsidR="00F476A8" w:rsidRPr="00F476A8" w:rsidRDefault="00F73541" w:rsidP="00F476A8">
      <w:r>
        <w:t xml:space="preserve">Fig. 4 </w:t>
      </w:r>
      <w:sdt>
        <w:sdtPr>
          <w:id w:val="1228496294"/>
          <w:citation/>
        </w:sdtPr>
        <w:sdtEndPr/>
        <w:sdtContent>
          <w:r w:rsidR="00F476A8">
            <w:fldChar w:fldCharType="begin"/>
          </w:r>
          <w:r w:rsidR="00F476A8">
            <w:instrText xml:space="preserve"> CITATION Acc21 \l 2057 </w:instrText>
          </w:r>
          <w:r w:rsidR="00F476A8">
            <w:fldChar w:fldCharType="separate"/>
          </w:r>
          <w:r w:rsidR="00A524BF" w:rsidRPr="00A524BF">
            <w:rPr>
              <w:noProof/>
            </w:rPr>
            <w:t>(Accurl, n.d.)</w:t>
          </w:r>
          <w:r w:rsidR="00F476A8">
            <w:fldChar w:fldCharType="end"/>
          </w:r>
        </w:sdtContent>
      </w:sdt>
    </w:p>
    <w:p w14:paraId="431EA13D" w14:textId="582EDA61" w:rsidR="008F7F8A" w:rsidRDefault="008F7F8A" w:rsidP="008F7F8A">
      <w:pPr>
        <w:pStyle w:val="Heading3"/>
      </w:pPr>
      <w:bookmarkStart w:id="12" w:name="_Toc75205788"/>
      <w:r>
        <w:t>Shaft</w:t>
      </w:r>
      <w:r w:rsidR="008771C3">
        <w:t xml:space="preserve"> And Worm</w:t>
      </w:r>
      <w:bookmarkEnd w:id="12"/>
      <w:r w:rsidR="008771C3">
        <w:t xml:space="preserve"> </w:t>
      </w:r>
    </w:p>
    <w:p w14:paraId="26598D25" w14:textId="19F8B287" w:rsidR="008F7F8A" w:rsidRPr="004266DC" w:rsidRDefault="00E63A89" w:rsidP="00CF77D4">
      <w:pPr>
        <w:rPr>
          <w:sz w:val="24"/>
          <w:szCs w:val="24"/>
        </w:rPr>
      </w:pPr>
      <w:r w:rsidRPr="004266DC">
        <w:rPr>
          <w:sz w:val="24"/>
          <w:szCs w:val="24"/>
        </w:rPr>
        <w:t xml:space="preserve">The Shafts will be manufactured on a CNC Lathe with a bar feeder to </w:t>
      </w:r>
      <w:r w:rsidR="005B4523" w:rsidRPr="004266DC">
        <w:rPr>
          <w:sz w:val="24"/>
          <w:szCs w:val="24"/>
        </w:rPr>
        <w:t xml:space="preserve">ensure efficiency with mass batch production. Using turning to make the shaft over other </w:t>
      </w:r>
      <w:r w:rsidR="005961A5" w:rsidRPr="004266DC">
        <w:rPr>
          <w:sz w:val="24"/>
          <w:szCs w:val="24"/>
        </w:rPr>
        <w:t xml:space="preserve">processes </w:t>
      </w:r>
      <w:r w:rsidR="005B4523" w:rsidRPr="004266DC">
        <w:rPr>
          <w:sz w:val="24"/>
          <w:szCs w:val="24"/>
        </w:rPr>
        <w:t xml:space="preserve">such as saws will </w:t>
      </w:r>
      <w:r w:rsidR="005961A5" w:rsidRPr="004266DC">
        <w:rPr>
          <w:sz w:val="24"/>
          <w:szCs w:val="24"/>
        </w:rPr>
        <w:t xml:space="preserve">allow to </w:t>
      </w:r>
      <w:r w:rsidR="00975AA8" w:rsidRPr="004266DC">
        <w:rPr>
          <w:sz w:val="24"/>
          <w:szCs w:val="24"/>
        </w:rPr>
        <w:t>machine the</w:t>
      </w:r>
      <w:r w:rsidR="005961A5" w:rsidRPr="004266DC">
        <w:rPr>
          <w:sz w:val="24"/>
          <w:szCs w:val="24"/>
        </w:rPr>
        <w:t xml:space="preserve"> surface to achieve a good surface finish whereas buying </w:t>
      </w:r>
      <w:r w:rsidR="00975AA8" w:rsidRPr="004266DC">
        <w:rPr>
          <w:sz w:val="24"/>
          <w:szCs w:val="24"/>
        </w:rPr>
        <w:t xml:space="preserve">of raw material </w:t>
      </w:r>
      <w:r w:rsidR="005961A5" w:rsidRPr="004266DC">
        <w:rPr>
          <w:sz w:val="24"/>
          <w:szCs w:val="24"/>
        </w:rPr>
        <w:t xml:space="preserve">to the correct diameter and taking the chance that the surface finish is </w:t>
      </w:r>
      <w:r w:rsidR="00975AA8" w:rsidRPr="004266DC">
        <w:rPr>
          <w:sz w:val="24"/>
          <w:szCs w:val="24"/>
        </w:rPr>
        <w:t>rough or damaged.</w:t>
      </w:r>
      <w:r w:rsidR="005B4523" w:rsidRPr="004266DC">
        <w:rPr>
          <w:sz w:val="24"/>
          <w:szCs w:val="24"/>
        </w:rPr>
        <w:t xml:space="preserve"> </w:t>
      </w:r>
      <w:r w:rsidR="005961A5" w:rsidRPr="004266DC">
        <w:rPr>
          <w:sz w:val="24"/>
          <w:szCs w:val="24"/>
        </w:rPr>
        <w:t xml:space="preserve">Using Turning is an easy and safe way to produce large quantity as an accurate and repeatable process. </w:t>
      </w:r>
    </w:p>
    <w:p w14:paraId="16D6F139" w14:textId="3A369990" w:rsidR="008F7F8A" w:rsidRPr="004266DC" w:rsidRDefault="00223E96" w:rsidP="00CF77D4">
      <w:pPr>
        <w:rPr>
          <w:sz w:val="24"/>
          <w:szCs w:val="24"/>
        </w:rPr>
      </w:pPr>
      <w:r w:rsidRPr="004266DC">
        <w:rPr>
          <w:sz w:val="24"/>
          <w:szCs w:val="24"/>
        </w:rPr>
        <w:t xml:space="preserve">Turning will also be used to manufacture the worm as it a cylindric shape component that requires a high level of accuracy. Turning can carry out </w:t>
      </w:r>
      <w:proofErr w:type="gramStart"/>
      <w:r w:rsidRPr="004266DC">
        <w:rPr>
          <w:sz w:val="24"/>
          <w:szCs w:val="24"/>
        </w:rPr>
        <w:t>a number of</w:t>
      </w:r>
      <w:proofErr w:type="gramEnd"/>
      <w:r w:rsidRPr="004266DC">
        <w:rPr>
          <w:sz w:val="24"/>
          <w:szCs w:val="24"/>
        </w:rPr>
        <w:t xml:space="preserve"> different operations </w:t>
      </w:r>
      <w:r w:rsidR="00874E82" w:rsidRPr="004266DC">
        <w:rPr>
          <w:sz w:val="24"/>
          <w:szCs w:val="24"/>
        </w:rPr>
        <w:t xml:space="preserve">such as </w:t>
      </w:r>
      <w:r w:rsidRPr="004266DC">
        <w:rPr>
          <w:sz w:val="24"/>
          <w:szCs w:val="24"/>
        </w:rPr>
        <w:t xml:space="preserve">threading </w:t>
      </w:r>
      <w:r w:rsidR="00874E82" w:rsidRPr="004266DC">
        <w:rPr>
          <w:sz w:val="24"/>
          <w:szCs w:val="24"/>
        </w:rPr>
        <w:t xml:space="preserve">which would be used to produce the </w:t>
      </w:r>
      <w:r w:rsidR="00F73541">
        <w:rPr>
          <w:sz w:val="24"/>
          <w:szCs w:val="24"/>
        </w:rPr>
        <w:t>th</w:t>
      </w:r>
      <w:r w:rsidR="00874E82" w:rsidRPr="004266DC">
        <w:rPr>
          <w:sz w:val="24"/>
          <w:szCs w:val="24"/>
        </w:rPr>
        <w:t xml:space="preserve">read found on the worm, boring and reaming to create a smooth the internal hole and facing to make the diameter and shoulder accurate </w:t>
      </w:r>
      <w:r w:rsidRPr="004266DC">
        <w:rPr>
          <w:sz w:val="24"/>
          <w:szCs w:val="24"/>
        </w:rPr>
        <w:t>which is</w:t>
      </w:r>
      <w:r w:rsidR="00874E82" w:rsidRPr="004266DC">
        <w:rPr>
          <w:sz w:val="24"/>
          <w:szCs w:val="24"/>
        </w:rPr>
        <w:t xml:space="preserve"> all</w:t>
      </w:r>
      <w:r w:rsidRPr="004266DC">
        <w:rPr>
          <w:sz w:val="24"/>
          <w:szCs w:val="24"/>
        </w:rPr>
        <w:t xml:space="preserve"> featured on the </w:t>
      </w:r>
      <w:r w:rsidR="002A3B23" w:rsidRPr="004266DC">
        <w:rPr>
          <w:sz w:val="24"/>
          <w:szCs w:val="24"/>
        </w:rPr>
        <w:t>worm’s</w:t>
      </w:r>
      <w:r w:rsidRPr="004266DC">
        <w:rPr>
          <w:sz w:val="24"/>
          <w:szCs w:val="24"/>
        </w:rPr>
        <w:t xml:space="preserve"> body</w:t>
      </w:r>
      <w:r w:rsidR="00874E82" w:rsidRPr="004266DC">
        <w:rPr>
          <w:sz w:val="24"/>
          <w:szCs w:val="24"/>
        </w:rPr>
        <w:t xml:space="preserve">. </w:t>
      </w:r>
    </w:p>
    <w:p w14:paraId="055F4AE2" w14:textId="6A6D072A" w:rsidR="008F7F8A" w:rsidRDefault="00DC04F8" w:rsidP="00CF77D4">
      <w:r>
        <w:rPr>
          <w:noProof/>
        </w:rPr>
        <w:drawing>
          <wp:anchor distT="0" distB="0" distL="114300" distR="114300" simplePos="0" relativeHeight="251642368" behindDoc="0" locked="0" layoutInCell="1" allowOverlap="1" wp14:anchorId="70C48DA1" wp14:editId="35DABE40">
            <wp:simplePos x="0" y="0"/>
            <wp:positionH relativeFrom="margin">
              <wp:posOffset>3147968</wp:posOffset>
            </wp:positionH>
            <wp:positionV relativeFrom="paragraph">
              <wp:posOffset>12882</wp:posOffset>
            </wp:positionV>
            <wp:extent cx="1760855" cy="758190"/>
            <wp:effectExtent l="0" t="0" r="0" b="381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60855" cy="758190"/>
                    </a:xfrm>
                    <a:prstGeom prst="rect">
                      <a:avLst/>
                    </a:prstGeom>
                    <a:noFill/>
                  </pic:spPr>
                </pic:pic>
              </a:graphicData>
            </a:graphic>
            <wp14:sizeRelH relativeFrom="margin">
              <wp14:pctWidth>0</wp14:pctWidth>
            </wp14:sizeRelH>
            <wp14:sizeRelV relativeFrom="margin">
              <wp14:pctHeight>0</wp14:pctHeight>
            </wp14:sizeRelV>
          </wp:anchor>
        </w:drawing>
      </w:r>
      <w:r w:rsidRPr="005961A5">
        <w:rPr>
          <w:noProof/>
        </w:rPr>
        <w:drawing>
          <wp:anchor distT="0" distB="0" distL="114300" distR="114300" simplePos="0" relativeHeight="251643392" behindDoc="0" locked="0" layoutInCell="1" allowOverlap="1" wp14:anchorId="63DDDFBA" wp14:editId="23C168A1">
            <wp:simplePos x="0" y="0"/>
            <wp:positionH relativeFrom="margin">
              <wp:posOffset>-119743</wp:posOffset>
            </wp:positionH>
            <wp:positionV relativeFrom="paragraph">
              <wp:posOffset>5080</wp:posOffset>
            </wp:positionV>
            <wp:extent cx="2938780" cy="120269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38780" cy="1202690"/>
                    </a:xfrm>
                    <a:prstGeom prst="rect">
                      <a:avLst/>
                    </a:prstGeom>
                  </pic:spPr>
                </pic:pic>
              </a:graphicData>
            </a:graphic>
            <wp14:sizeRelH relativeFrom="margin">
              <wp14:pctWidth>0</wp14:pctWidth>
            </wp14:sizeRelH>
            <wp14:sizeRelV relativeFrom="margin">
              <wp14:pctHeight>0</wp14:pctHeight>
            </wp14:sizeRelV>
          </wp:anchor>
        </w:drawing>
      </w:r>
    </w:p>
    <w:p w14:paraId="75956B6F" w14:textId="65CFDA4B" w:rsidR="005961A5" w:rsidRDefault="005961A5" w:rsidP="00CF77D4"/>
    <w:p w14:paraId="3C49991B" w14:textId="77777777" w:rsidR="00DC04F8" w:rsidRDefault="00DC04F8" w:rsidP="00CF77D4">
      <w:r>
        <w:rPr>
          <w:noProof/>
        </w:rPr>
        <w:drawing>
          <wp:anchor distT="0" distB="0" distL="114300" distR="114300" simplePos="0" relativeHeight="251645440" behindDoc="0" locked="0" layoutInCell="1" allowOverlap="1" wp14:anchorId="50A756FF" wp14:editId="4DD7B7FD">
            <wp:simplePos x="0" y="0"/>
            <wp:positionH relativeFrom="column">
              <wp:posOffset>-426720</wp:posOffset>
            </wp:positionH>
            <wp:positionV relativeFrom="paragraph">
              <wp:posOffset>130175</wp:posOffset>
            </wp:positionV>
            <wp:extent cx="1498600" cy="840105"/>
            <wp:effectExtent l="0" t="0" r="635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498600" cy="840105"/>
                    </a:xfrm>
                    <a:prstGeom prst="rect">
                      <a:avLst/>
                    </a:prstGeom>
                    <a:noFill/>
                  </pic:spPr>
                </pic:pic>
              </a:graphicData>
            </a:graphic>
            <wp14:sizeRelH relativeFrom="margin">
              <wp14:pctWidth>0</wp14:pctWidth>
            </wp14:sizeRelH>
            <wp14:sizeRelV relativeFrom="margin">
              <wp14:pctHeight>0</wp14:pctHeight>
            </wp14:sizeRelV>
          </wp:anchor>
        </w:drawing>
      </w:r>
    </w:p>
    <w:p w14:paraId="2DE74601" w14:textId="16592803" w:rsidR="006C5F92" w:rsidRPr="001534DA" w:rsidRDefault="00F73541" w:rsidP="00CF77D4">
      <w:r>
        <w:t xml:space="preserve">Fig. 5 </w:t>
      </w:r>
      <w:sdt>
        <w:sdtPr>
          <w:id w:val="-944683720"/>
          <w:citation/>
        </w:sdtPr>
        <w:sdtEndPr/>
        <w:sdtContent>
          <w:r w:rsidR="00F476A8">
            <w:fldChar w:fldCharType="begin"/>
          </w:r>
          <w:r w:rsidR="00F476A8">
            <w:instrText xml:space="preserve"> CITATION Chr15 \l 2057 </w:instrText>
          </w:r>
          <w:r w:rsidR="00F476A8">
            <w:fldChar w:fldCharType="separate"/>
          </w:r>
          <w:r w:rsidR="00A524BF" w:rsidRPr="00A524BF">
            <w:rPr>
              <w:noProof/>
            </w:rPr>
            <w:t>(Felix, 2015)</w:t>
          </w:r>
          <w:r w:rsidR="00F476A8">
            <w:fldChar w:fldCharType="end"/>
          </w:r>
        </w:sdtContent>
      </w:sdt>
    </w:p>
    <w:p w14:paraId="14BC6556" w14:textId="62FEE17A" w:rsidR="006C5F92" w:rsidRDefault="006C5F92" w:rsidP="00B1532D">
      <w:pPr>
        <w:pStyle w:val="Heading1"/>
      </w:pPr>
      <w:bookmarkStart w:id="13" w:name="_Toc75205789"/>
      <w:r>
        <w:lastRenderedPageBreak/>
        <w:t>Design and Development Work Undertaken</w:t>
      </w:r>
      <w:bookmarkEnd w:id="13"/>
    </w:p>
    <w:p w14:paraId="3A71BF1B" w14:textId="7A289FA6" w:rsidR="00973A42" w:rsidRPr="0052338A" w:rsidRDefault="00337F31" w:rsidP="00337F31">
      <w:pPr>
        <w:rPr>
          <w:sz w:val="24"/>
          <w:szCs w:val="24"/>
        </w:rPr>
      </w:pPr>
      <w:r w:rsidRPr="0052338A">
        <w:rPr>
          <w:sz w:val="24"/>
          <w:szCs w:val="24"/>
        </w:rPr>
        <w:t xml:space="preserve">In this part of the report, it will cover the current designs and the </w:t>
      </w:r>
      <w:r w:rsidR="00D86588" w:rsidRPr="0052338A">
        <w:rPr>
          <w:sz w:val="24"/>
          <w:szCs w:val="24"/>
        </w:rPr>
        <w:t xml:space="preserve">new </w:t>
      </w:r>
      <w:r w:rsidRPr="0052338A">
        <w:rPr>
          <w:sz w:val="24"/>
          <w:szCs w:val="24"/>
        </w:rPr>
        <w:t>developments being implemented to improve the gripper using a technique called SCAMPER</w:t>
      </w:r>
      <w:r w:rsidR="00D86588" w:rsidRPr="0052338A">
        <w:rPr>
          <w:sz w:val="24"/>
          <w:szCs w:val="24"/>
        </w:rPr>
        <w:t xml:space="preserve"> which is used to generate ideas. </w:t>
      </w:r>
      <w:r w:rsidR="00973A42" w:rsidRPr="0052338A">
        <w:rPr>
          <w:sz w:val="24"/>
          <w:szCs w:val="24"/>
        </w:rPr>
        <w:t xml:space="preserve">Before Starting the </w:t>
      </w:r>
      <w:proofErr w:type="gramStart"/>
      <w:r w:rsidR="00973A42" w:rsidRPr="0052338A">
        <w:rPr>
          <w:sz w:val="24"/>
          <w:szCs w:val="24"/>
        </w:rPr>
        <w:t>SCAMPER</w:t>
      </w:r>
      <w:proofErr w:type="gramEnd"/>
      <w:r w:rsidR="00973A42" w:rsidRPr="0052338A">
        <w:rPr>
          <w:sz w:val="24"/>
          <w:szCs w:val="24"/>
        </w:rPr>
        <w:t xml:space="preserve"> technique and identifying what needs changes, the first adjustment NEEDED to be made</w:t>
      </w:r>
      <w:r w:rsidR="0052338A">
        <w:rPr>
          <w:sz w:val="24"/>
          <w:szCs w:val="24"/>
        </w:rPr>
        <w:t xml:space="preserve"> for the gripper to operate is</w:t>
      </w:r>
      <w:r w:rsidR="00973A42" w:rsidRPr="0052338A">
        <w:rPr>
          <w:sz w:val="24"/>
          <w:szCs w:val="24"/>
        </w:rPr>
        <w:t xml:space="preserve"> to incorporate a clearance of 0.</w:t>
      </w:r>
      <w:r w:rsidR="0052338A">
        <w:rPr>
          <w:sz w:val="24"/>
          <w:szCs w:val="24"/>
        </w:rPr>
        <w:t>25</w:t>
      </w:r>
      <w:r w:rsidR="00973A42" w:rsidRPr="0052338A">
        <w:rPr>
          <w:sz w:val="24"/>
          <w:szCs w:val="24"/>
        </w:rPr>
        <w:t xml:space="preserve">mm on all </w:t>
      </w:r>
      <w:r w:rsidR="003C142D">
        <w:rPr>
          <w:sz w:val="24"/>
          <w:szCs w:val="24"/>
        </w:rPr>
        <w:t>surfaces that come into contact with other surfaces</w:t>
      </w:r>
      <w:r w:rsidR="00973A42" w:rsidRPr="0052338A">
        <w:rPr>
          <w:sz w:val="24"/>
          <w:szCs w:val="24"/>
        </w:rPr>
        <w:t xml:space="preserve"> to prevent tight fit resulting in restriction to movement. </w:t>
      </w:r>
    </w:p>
    <w:p w14:paraId="19822CDB" w14:textId="5F38403D" w:rsidR="00B6658A" w:rsidRPr="00D557AE" w:rsidRDefault="00B6658A" w:rsidP="00B1532D">
      <w:pPr>
        <w:pStyle w:val="Heading3"/>
      </w:pPr>
      <w:bookmarkStart w:id="14" w:name="_Toc75205790"/>
      <w:r w:rsidRPr="00D557AE">
        <w:t>Substitute</w:t>
      </w:r>
      <w:bookmarkEnd w:id="14"/>
      <w:r w:rsidRPr="00D557AE">
        <w:t xml:space="preserve"> </w:t>
      </w:r>
    </w:p>
    <w:p w14:paraId="6A01630E" w14:textId="5B3D16BC" w:rsidR="00D557AE" w:rsidRPr="00821D5F" w:rsidRDefault="00D557AE" w:rsidP="00821D5F">
      <w:pPr>
        <w:pStyle w:val="ListParagraph"/>
        <w:numPr>
          <w:ilvl w:val="0"/>
          <w:numId w:val="7"/>
        </w:numPr>
        <w:spacing w:after="160" w:line="259" w:lineRule="auto"/>
        <w:rPr>
          <w:sz w:val="24"/>
          <w:szCs w:val="24"/>
        </w:rPr>
      </w:pPr>
      <w:r w:rsidRPr="00821D5F">
        <w:rPr>
          <w:sz w:val="24"/>
          <w:szCs w:val="24"/>
        </w:rPr>
        <w:t xml:space="preserve">After considering Standardizing the use of bought in motors there will need to be changes to the other gripper parts. The first change will be to substitute/ remove the shaft. This is because the 24V motor being used for the gripper will have an existing shaft protruding out of the motor as standard. So, there will be no need in the original shaft this mean one less manufacturing </w:t>
      </w:r>
      <w:r w:rsidR="00562BB8" w:rsidRPr="00821D5F">
        <w:rPr>
          <w:sz w:val="24"/>
          <w:szCs w:val="24"/>
        </w:rPr>
        <w:t>process</w:t>
      </w:r>
      <w:r w:rsidRPr="00821D5F">
        <w:rPr>
          <w:sz w:val="24"/>
          <w:szCs w:val="24"/>
        </w:rPr>
        <w:t xml:space="preserve">, less material going into the product, making it lighter and cheaper to manufacture. </w:t>
      </w:r>
    </w:p>
    <w:p w14:paraId="0C3B7291" w14:textId="6F6E2E1C" w:rsidR="00B6658A" w:rsidRPr="00E14396" w:rsidRDefault="00B6658A" w:rsidP="00B1532D">
      <w:pPr>
        <w:pStyle w:val="Heading2"/>
      </w:pPr>
      <w:bookmarkStart w:id="15" w:name="_Toc75205791"/>
      <w:r w:rsidRPr="00E14396">
        <w:t>Combined</w:t>
      </w:r>
      <w:bookmarkEnd w:id="15"/>
      <w:r w:rsidRPr="00E14396">
        <w:t xml:space="preserve"> </w:t>
      </w:r>
    </w:p>
    <w:p w14:paraId="532CFAD6" w14:textId="462BDB8D" w:rsidR="00821D5F" w:rsidRPr="00821D5F" w:rsidRDefault="009D76DC" w:rsidP="00821D5F">
      <w:pPr>
        <w:pStyle w:val="ListParagraph"/>
        <w:numPr>
          <w:ilvl w:val="0"/>
          <w:numId w:val="6"/>
        </w:numPr>
        <w:spacing w:after="160" w:line="259" w:lineRule="auto"/>
        <w:rPr>
          <w:sz w:val="24"/>
          <w:szCs w:val="24"/>
        </w:rPr>
      </w:pPr>
      <w:r w:rsidRPr="00821D5F">
        <w:rPr>
          <w:sz w:val="24"/>
          <w:szCs w:val="24"/>
        </w:rPr>
        <w:t xml:space="preserve">Due to the shaft being removed the worm internal bore will have to be </w:t>
      </w:r>
      <w:r w:rsidR="00067FFE" w:rsidRPr="00821D5F">
        <w:rPr>
          <w:sz w:val="24"/>
          <w:szCs w:val="24"/>
        </w:rPr>
        <w:t>re</w:t>
      </w:r>
      <w:r w:rsidRPr="00821D5F">
        <w:rPr>
          <w:sz w:val="24"/>
          <w:szCs w:val="24"/>
        </w:rPr>
        <w:t>designed to combined with the 24</w:t>
      </w:r>
      <w:r w:rsidR="00B1532D" w:rsidRPr="00821D5F">
        <w:rPr>
          <w:sz w:val="24"/>
          <w:szCs w:val="24"/>
        </w:rPr>
        <w:t>V</w:t>
      </w:r>
      <w:r w:rsidRPr="00821D5F">
        <w:rPr>
          <w:sz w:val="24"/>
          <w:szCs w:val="24"/>
        </w:rPr>
        <w:t xml:space="preserve"> motors shaft. This will be done by measuring the diameter and taking consideration of the D-cut. The Worm will no longer be manufactured using turning but a hybrid turning and milling machine like the</w:t>
      </w:r>
      <w:r w:rsidR="007D293E">
        <w:rPr>
          <w:sz w:val="24"/>
          <w:szCs w:val="24"/>
        </w:rPr>
        <w:t xml:space="preserve"> MAZAK</w:t>
      </w:r>
      <w:r w:rsidRPr="00821D5F">
        <w:rPr>
          <w:sz w:val="24"/>
          <w:szCs w:val="24"/>
        </w:rPr>
        <w:t xml:space="preserve"> INTEGREX </w:t>
      </w:r>
      <w:r w:rsidR="00067FFE" w:rsidRPr="00821D5F">
        <w:rPr>
          <w:sz w:val="24"/>
          <w:szCs w:val="24"/>
        </w:rPr>
        <w:t xml:space="preserve">to get the internal shape for the d-cut to fit and to add a thread on the worm for a grub screw to prevent the shaft to lose grip and hold both shaft and worm together. This will ensure both </w:t>
      </w:r>
      <w:r w:rsidR="002A3B23" w:rsidRPr="00821D5F">
        <w:rPr>
          <w:sz w:val="24"/>
          <w:szCs w:val="24"/>
        </w:rPr>
        <w:t xml:space="preserve">parts </w:t>
      </w:r>
      <w:proofErr w:type="gramStart"/>
      <w:r w:rsidR="002A3B23" w:rsidRPr="00821D5F">
        <w:rPr>
          <w:sz w:val="24"/>
          <w:szCs w:val="24"/>
        </w:rPr>
        <w:t>works</w:t>
      </w:r>
      <w:proofErr w:type="gramEnd"/>
      <w:r w:rsidR="00067FFE" w:rsidRPr="00821D5F">
        <w:rPr>
          <w:sz w:val="24"/>
          <w:szCs w:val="24"/>
        </w:rPr>
        <w:t xml:space="preserve"> as one effectively. </w:t>
      </w:r>
    </w:p>
    <w:p w14:paraId="5F65A684" w14:textId="4FFC0F4E" w:rsidR="00D568C5" w:rsidRDefault="009A3978" w:rsidP="00821D5F">
      <w:pPr>
        <w:pStyle w:val="ListParagraph"/>
        <w:numPr>
          <w:ilvl w:val="0"/>
          <w:numId w:val="6"/>
        </w:numPr>
        <w:spacing w:after="160" w:line="259" w:lineRule="auto"/>
        <w:rPr>
          <w:sz w:val="24"/>
          <w:szCs w:val="24"/>
        </w:rPr>
      </w:pPr>
      <w:r w:rsidRPr="00821D5F">
        <w:rPr>
          <w:sz w:val="24"/>
          <w:szCs w:val="24"/>
        </w:rPr>
        <w:t xml:space="preserve">The Cylinder will also need to be changed to be able to bolt the motor </w:t>
      </w:r>
      <w:r w:rsidR="002C233F" w:rsidRPr="00821D5F">
        <w:rPr>
          <w:sz w:val="24"/>
          <w:szCs w:val="24"/>
        </w:rPr>
        <w:t xml:space="preserve">together with the </w:t>
      </w:r>
      <w:r w:rsidRPr="00821D5F">
        <w:rPr>
          <w:sz w:val="24"/>
          <w:szCs w:val="24"/>
        </w:rPr>
        <w:t>cylinder</w:t>
      </w:r>
      <w:r w:rsidR="002C233F" w:rsidRPr="00821D5F">
        <w:rPr>
          <w:sz w:val="24"/>
          <w:szCs w:val="24"/>
        </w:rPr>
        <w:t xml:space="preserve"> held by a nut (Bolts and nuts will be bought in</w:t>
      </w:r>
      <w:r w:rsidRPr="00821D5F">
        <w:rPr>
          <w:sz w:val="24"/>
          <w:szCs w:val="24"/>
        </w:rPr>
        <w:t xml:space="preserve">. </w:t>
      </w:r>
    </w:p>
    <w:p w14:paraId="4A301882" w14:textId="45379BFA" w:rsidR="0085484E" w:rsidRDefault="005217F8" w:rsidP="0085484E">
      <w:pPr>
        <w:pStyle w:val="ListParagraph"/>
        <w:spacing w:after="160" w:line="259" w:lineRule="auto"/>
        <w:rPr>
          <w:sz w:val="24"/>
          <w:szCs w:val="24"/>
        </w:rPr>
      </w:pPr>
      <w:r>
        <w:rPr>
          <w:noProof/>
        </w:rPr>
        <w:drawing>
          <wp:anchor distT="0" distB="0" distL="114300" distR="114300" simplePos="0" relativeHeight="251651584" behindDoc="0" locked="0" layoutInCell="1" allowOverlap="1" wp14:anchorId="459B2508" wp14:editId="67BA3408">
            <wp:simplePos x="0" y="0"/>
            <wp:positionH relativeFrom="margin">
              <wp:posOffset>-670560</wp:posOffset>
            </wp:positionH>
            <wp:positionV relativeFrom="paragraph">
              <wp:posOffset>46990</wp:posOffset>
            </wp:positionV>
            <wp:extent cx="3464560" cy="2145665"/>
            <wp:effectExtent l="0" t="0" r="2540" b="6985"/>
            <wp:wrapSquare wrapText="bothSides"/>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r="17276" b="8922"/>
                    <a:stretch/>
                  </pic:blipFill>
                  <pic:spPr bwMode="auto">
                    <a:xfrm>
                      <a:off x="0" y="0"/>
                      <a:ext cx="3464560" cy="2145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713C73" w14:textId="322CE4A7" w:rsidR="0085484E" w:rsidRDefault="0085484E" w:rsidP="0085484E">
      <w:pPr>
        <w:pStyle w:val="ListParagraph"/>
        <w:spacing w:after="160" w:line="259" w:lineRule="auto"/>
        <w:rPr>
          <w:sz w:val="24"/>
          <w:szCs w:val="24"/>
        </w:rPr>
      </w:pPr>
    </w:p>
    <w:p w14:paraId="0C8286EA" w14:textId="6B0E9BEB" w:rsidR="00973A42" w:rsidRDefault="00973A42" w:rsidP="0085484E">
      <w:pPr>
        <w:pStyle w:val="ListParagraph"/>
        <w:spacing w:after="160" w:line="259" w:lineRule="auto"/>
        <w:rPr>
          <w:sz w:val="24"/>
          <w:szCs w:val="24"/>
        </w:rPr>
      </w:pPr>
    </w:p>
    <w:p w14:paraId="04859890" w14:textId="143A9260" w:rsidR="00464FFA" w:rsidRDefault="00464FFA" w:rsidP="0085484E">
      <w:pPr>
        <w:pStyle w:val="ListParagraph"/>
        <w:spacing w:after="160" w:line="259" w:lineRule="auto"/>
        <w:rPr>
          <w:sz w:val="24"/>
          <w:szCs w:val="24"/>
        </w:rPr>
      </w:pPr>
    </w:p>
    <w:p w14:paraId="260E19FC" w14:textId="4E3E6EF9" w:rsidR="00464FFA" w:rsidRDefault="00464FFA" w:rsidP="0085484E">
      <w:pPr>
        <w:pStyle w:val="ListParagraph"/>
        <w:spacing w:after="160" w:line="259" w:lineRule="auto"/>
        <w:rPr>
          <w:sz w:val="24"/>
          <w:szCs w:val="24"/>
        </w:rPr>
      </w:pPr>
    </w:p>
    <w:p w14:paraId="456CA926" w14:textId="56E136CE" w:rsidR="00464FFA" w:rsidRDefault="00464FFA" w:rsidP="0085484E">
      <w:pPr>
        <w:pStyle w:val="ListParagraph"/>
        <w:spacing w:after="160" w:line="259" w:lineRule="auto"/>
        <w:rPr>
          <w:sz w:val="24"/>
          <w:szCs w:val="24"/>
        </w:rPr>
      </w:pPr>
    </w:p>
    <w:p w14:paraId="3802EF1F" w14:textId="3333D622" w:rsidR="00464FFA" w:rsidRDefault="00464FFA" w:rsidP="0085484E">
      <w:pPr>
        <w:pStyle w:val="ListParagraph"/>
        <w:spacing w:after="160" w:line="259" w:lineRule="auto"/>
        <w:rPr>
          <w:sz w:val="24"/>
          <w:szCs w:val="24"/>
        </w:rPr>
      </w:pPr>
    </w:p>
    <w:p w14:paraId="742C5942" w14:textId="475909A3" w:rsidR="00464FFA" w:rsidRDefault="005217F8" w:rsidP="0085484E">
      <w:pPr>
        <w:pStyle w:val="ListParagraph"/>
        <w:spacing w:after="160" w:line="259" w:lineRule="auto"/>
        <w:rPr>
          <w:sz w:val="24"/>
          <w:szCs w:val="24"/>
        </w:rPr>
      </w:pPr>
      <w:r w:rsidRPr="0085484E">
        <w:rPr>
          <w:noProof/>
        </w:rPr>
        <w:drawing>
          <wp:anchor distT="0" distB="0" distL="114300" distR="114300" simplePos="0" relativeHeight="251652608" behindDoc="0" locked="0" layoutInCell="1" allowOverlap="1" wp14:anchorId="7D53B57C" wp14:editId="6D6B0FEA">
            <wp:simplePos x="0" y="0"/>
            <wp:positionH relativeFrom="margin">
              <wp:posOffset>2783840</wp:posOffset>
            </wp:positionH>
            <wp:positionV relativeFrom="paragraph">
              <wp:posOffset>247650</wp:posOffset>
            </wp:positionV>
            <wp:extent cx="3513592" cy="2255520"/>
            <wp:effectExtent l="0" t="0" r="0" b="0"/>
            <wp:wrapSquare wrapText="bothSides"/>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r="20284" b="8991"/>
                    <a:stretch/>
                  </pic:blipFill>
                  <pic:spPr bwMode="auto">
                    <a:xfrm>
                      <a:off x="0" y="0"/>
                      <a:ext cx="3513592" cy="2255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25DA0D" w14:textId="1BAEF0C8" w:rsidR="00464FFA" w:rsidRDefault="00464FFA" w:rsidP="0085484E">
      <w:pPr>
        <w:pStyle w:val="ListParagraph"/>
        <w:spacing w:after="160" w:line="259" w:lineRule="auto"/>
        <w:rPr>
          <w:sz w:val="24"/>
          <w:szCs w:val="24"/>
        </w:rPr>
      </w:pPr>
    </w:p>
    <w:p w14:paraId="1EF728BF" w14:textId="58BF9ECA" w:rsidR="00464FFA" w:rsidRDefault="00464FFA" w:rsidP="0085484E">
      <w:pPr>
        <w:pStyle w:val="ListParagraph"/>
        <w:spacing w:after="160" w:line="259" w:lineRule="auto"/>
        <w:rPr>
          <w:sz w:val="24"/>
          <w:szCs w:val="24"/>
        </w:rPr>
      </w:pPr>
    </w:p>
    <w:p w14:paraId="66AC1100" w14:textId="721513CD" w:rsidR="00464FFA" w:rsidRDefault="00464FFA" w:rsidP="0085484E">
      <w:pPr>
        <w:pStyle w:val="ListParagraph"/>
        <w:spacing w:after="160" w:line="259" w:lineRule="auto"/>
        <w:rPr>
          <w:sz w:val="24"/>
          <w:szCs w:val="24"/>
        </w:rPr>
      </w:pPr>
    </w:p>
    <w:p w14:paraId="2DA58168" w14:textId="38323499" w:rsidR="00464FFA" w:rsidRDefault="00464FFA" w:rsidP="0085484E">
      <w:pPr>
        <w:pStyle w:val="ListParagraph"/>
        <w:spacing w:after="160" w:line="259" w:lineRule="auto"/>
        <w:rPr>
          <w:sz w:val="24"/>
          <w:szCs w:val="24"/>
        </w:rPr>
      </w:pPr>
    </w:p>
    <w:p w14:paraId="440DF41D" w14:textId="77777777" w:rsidR="005217F8" w:rsidRPr="002A3B23" w:rsidRDefault="005217F8" w:rsidP="002A3B23">
      <w:pPr>
        <w:spacing w:after="160" w:line="259" w:lineRule="auto"/>
        <w:rPr>
          <w:sz w:val="24"/>
          <w:szCs w:val="24"/>
        </w:rPr>
      </w:pPr>
    </w:p>
    <w:p w14:paraId="6F50F973" w14:textId="5A6B32F4" w:rsidR="00B6658A" w:rsidRDefault="00B6658A" w:rsidP="00B1532D">
      <w:pPr>
        <w:pStyle w:val="Heading3"/>
      </w:pPr>
      <w:bookmarkStart w:id="16" w:name="_Toc75205792"/>
      <w:r w:rsidRPr="00067FFE">
        <w:lastRenderedPageBreak/>
        <w:t>Adapt</w:t>
      </w:r>
      <w:bookmarkEnd w:id="16"/>
      <w:r w:rsidRPr="00067FFE">
        <w:t xml:space="preserve"> </w:t>
      </w:r>
    </w:p>
    <w:p w14:paraId="63C35775" w14:textId="268B7F77" w:rsidR="00821D5F" w:rsidRDefault="00B1532D" w:rsidP="00821D5F">
      <w:pPr>
        <w:pStyle w:val="ListParagraph"/>
        <w:numPr>
          <w:ilvl w:val="0"/>
          <w:numId w:val="6"/>
        </w:numPr>
        <w:spacing w:after="160" w:line="259" w:lineRule="auto"/>
        <w:rPr>
          <w:sz w:val="24"/>
          <w:szCs w:val="24"/>
        </w:rPr>
      </w:pPr>
      <w:r w:rsidRPr="00821D5F">
        <w:rPr>
          <w:sz w:val="24"/>
          <w:szCs w:val="24"/>
        </w:rPr>
        <w:t xml:space="preserve">To adapt the Gripper the decision to add rubber tips on the end of the grippers will increase gripper friction and prevent any change of indentations on the parts customers seek to pick and place. This will also help with picking up ESD product as electrostatic discharge </w:t>
      </w:r>
      <w:proofErr w:type="spellStart"/>
      <w:r w:rsidRPr="00821D5F">
        <w:rPr>
          <w:sz w:val="24"/>
          <w:szCs w:val="24"/>
        </w:rPr>
        <w:t>can not</w:t>
      </w:r>
      <w:proofErr w:type="spellEnd"/>
      <w:r w:rsidRPr="00821D5F">
        <w:rPr>
          <w:sz w:val="24"/>
          <w:szCs w:val="24"/>
        </w:rPr>
        <w:t xml:space="preserve"> travel through rubber. </w:t>
      </w:r>
    </w:p>
    <w:p w14:paraId="472B01AA" w14:textId="2CEB6357" w:rsidR="00067FFE" w:rsidRDefault="009A3978" w:rsidP="00821D5F">
      <w:pPr>
        <w:pStyle w:val="ListParagraph"/>
        <w:numPr>
          <w:ilvl w:val="0"/>
          <w:numId w:val="6"/>
        </w:numPr>
        <w:spacing w:after="160" w:line="259" w:lineRule="auto"/>
        <w:rPr>
          <w:sz w:val="24"/>
          <w:szCs w:val="24"/>
        </w:rPr>
      </w:pPr>
      <w:r w:rsidRPr="00821D5F">
        <w:rPr>
          <w:sz w:val="24"/>
          <w:szCs w:val="24"/>
        </w:rPr>
        <w:t xml:space="preserve">A nut cap will be added on the on the top end of the worm through to prevent the drive plate from driving all the way and off the thread, this will be </w:t>
      </w:r>
      <w:proofErr w:type="spellStart"/>
      <w:r w:rsidRPr="00821D5F">
        <w:rPr>
          <w:sz w:val="24"/>
          <w:szCs w:val="24"/>
        </w:rPr>
        <w:t>bough</w:t>
      </w:r>
      <w:proofErr w:type="spellEnd"/>
      <w:r w:rsidRPr="00821D5F">
        <w:rPr>
          <w:sz w:val="24"/>
          <w:szCs w:val="24"/>
        </w:rPr>
        <w:t xml:space="preserve"> in to maintain standardization. </w:t>
      </w:r>
    </w:p>
    <w:p w14:paraId="4E282682" w14:textId="5DC26ED2" w:rsidR="006A2263" w:rsidRPr="003C142D" w:rsidRDefault="00B93074" w:rsidP="003C142D">
      <w:pPr>
        <w:pStyle w:val="ListParagraph"/>
        <w:numPr>
          <w:ilvl w:val="0"/>
          <w:numId w:val="6"/>
        </w:numPr>
        <w:rPr>
          <w:sz w:val="24"/>
          <w:szCs w:val="24"/>
        </w:rPr>
      </w:pPr>
      <w:r>
        <w:rPr>
          <w:noProof/>
          <w:sz w:val="24"/>
          <w:szCs w:val="24"/>
        </w:rPr>
        <w:pict w14:anchorId="0998B3F6">
          <v:shapetype id="_x0000_t32" coordsize="21600,21600" o:spt="32" o:oned="t" path="m,l21600,21600e" filled="f">
            <v:path arrowok="t" fillok="f" o:connecttype="none"/>
            <o:lock v:ext="edit" shapetype="t"/>
          </v:shapetype>
          <v:shape id="_x0000_s1046" type="#_x0000_t32" style="position:absolute;left:0;text-align:left;margin-left:351.55pt;margin-top:45.8pt;width:24.55pt;height:102.6pt;z-index:251670016" o:connectortype="straight" strokecolor="red">
            <v:stroke endarrow="block"/>
          </v:shape>
        </w:pict>
      </w:r>
      <w:r>
        <w:rPr>
          <w:noProof/>
          <w:sz w:val="24"/>
          <w:szCs w:val="24"/>
        </w:rPr>
        <w:pict w14:anchorId="1D07A5D0">
          <v:shape id="_x0000_s1045" type="#_x0000_t32" style="position:absolute;left:0;text-align:left;margin-left:351.55pt;margin-top:45pt;width:46pt;height:81.95pt;z-index:251668992" o:connectortype="straight" strokecolor="red">
            <v:stroke endarrow="block"/>
          </v:shape>
        </w:pict>
      </w:r>
      <w:r>
        <w:rPr>
          <w:noProof/>
          <w:sz w:val="24"/>
          <w:szCs w:val="24"/>
        </w:rPr>
        <w:pict w14:anchorId="2FDFE30E">
          <v:shape id="_x0000_s1044" type="#_x0000_t32" style="position:absolute;left:0;text-align:left;margin-left:313.3pt;margin-top:45.8pt;width:37.5pt;height:81.15pt;flip:x;z-index:251667968" o:connectortype="straight" strokecolor="red">
            <v:stroke endarrow="block"/>
          </v:shape>
        </w:pict>
      </w:r>
      <w:r w:rsidR="00821D5F" w:rsidRPr="003C142D">
        <w:rPr>
          <w:sz w:val="24"/>
          <w:szCs w:val="24"/>
        </w:rPr>
        <w:t>Groove pins will need to be bought in</w:t>
      </w:r>
      <w:r w:rsidR="003C142D" w:rsidRPr="003C142D">
        <w:t xml:space="preserve"> </w:t>
      </w:r>
      <w:r w:rsidR="003C142D">
        <w:t>(</w:t>
      </w:r>
      <w:r w:rsidR="003C142D" w:rsidRPr="003C142D">
        <w:rPr>
          <w:sz w:val="24"/>
          <w:szCs w:val="24"/>
        </w:rPr>
        <w:t>These groove pins will be an average clearance fit to fit the holes.</w:t>
      </w:r>
      <w:r w:rsidR="003C142D">
        <w:rPr>
          <w:sz w:val="24"/>
          <w:szCs w:val="24"/>
        </w:rPr>
        <w:t xml:space="preserve">) </w:t>
      </w:r>
      <w:r w:rsidR="00821D5F" w:rsidRPr="003C142D">
        <w:rPr>
          <w:sz w:val="24"/>
          <w:szCs w:val="24"/>
        </w:rPr>
        <w:t>and used to hold the grippers to the joints, drive plate and join the joints to the cylinder</w:t>
      </w:r>
      <w:r w:rsidR="006A2263" w:rsidRPr="003C142D">
        <w:rPr>
          <w:sz w:val="24"/>
          <w:szCs w:val="24"/>
        </w:rPr>
        <w:t xml:space="preserve"> </w:t>
      </w:r>
      <w:r w:rsidR="00821D5F" w:rsidRPr="003C142D">
        <w:rPr>
          <w:sz w:val="24"/>
          <w:szCs w:val="24"/>
        </w:rPr>
        <w:t xml:space="preserve">with the aid of c-clips. </w:t>
      </w:r>
      <w:r w:rsidR="00916195" w:rsidRPr="003C142D">
        <w:rPr>
          <w:sz w:val="24"/>
          <w:szCs w:val="24"/>
        </w:rPr>
        <w:t xml:space="preserve">(New holes added to cylinder so to allow c-clips from both sides. </w:t>
      </w:r>
    </w:p>
    <w:p w14:paraId="0C6E9B85" w14:textId="191AF6A0" w:rsidR="006A2263" w:rsidRDefault="00916195" w:rsidP="006A2263">
      <w:pPr>
        <w:spacing w:after="160" w:line="259" w:lineRule="auto"/>
        <w:rPr>
          <w:sz w:val="24"/>
          <w:szCs w:val="24"/>
        </w:rPr>
      </w:pPr>
      <w:r>
        <w:rPr>
          <w:noProof/>
        </w:rPr>
        <w:drawing>
          <wp:anchor distT="0" distB="0" distL="114300" distR="114300" simplePos="0" relativeHeight="251654656" behindDoc="0" locked="0" layoutInCell="1" allowOverlap="1" wp14:anchorId="218007EC" wp14:editId="3F4E6B42">
            <wp:simplePos x="0" y="0"/>
            <wp:positionH relativeFrom="margin">
              <wp:posOffset>3398416</wp:posOffset>
            </wp:positionH>
            <wp:positionV relativeFrom="paragraph">
              <wp:posOffset>274807</wp:posOffset>
            </wp:positionV>
            <wp:extent cx="2273935" cy="2030095"/>
            <wp:effectExtent l="0" t="0" r="0" b="8255"/>
            <wp:wrapSquare wrapText="bothSides"/>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5992" t="19795" r="24311" b="17210"/>
                    <a:stretch/>
                  </pic:blipFill>
                  <pic:spPr bwMode="auto">
                    <a:xfrm>
                      <a:off x="0" y="0"/>
                      <a:ext cx="2273935" cy="2030095"/>
                    </a:xfrm>
                    <a:prstGeom prst="rect">
                      <a:avLst/>
                    </a:prstGeom>
                    <a:ln>
                      <a:noFill/>
                    </a:ln>
                    <a:extLst>
                      <a:ext uri="{53640926-AAD7-44D8-BBD7-CCE9431645EC}">
                        <a14:shadowObscured xmlns:a14="http://schemas.microsoft.com/office/drawing/2010/main"/>
                      </a:ext>
                    </a:extLst>
                  </pic:spPr>
                </pic:pic>
              </a:graphicData>
            </a:graphic>
          </wp:anchor>
        </w:drawing>
      </w:r>
    </w:p>
    <w:p w14:paraId="2C58BA92" w14:textId="052D1098" w:rsidR="006A2263" w:rsidRDefault="00916195" w:rsidP="006A2263">
      <w:pPr>
        <w:spacing w:after="160" w:line="259" w:lineRule="auto"/>
        <w:rPr>
          <w:sz w:val="24"/>
          <w:szCs w:val="24"/>
        </w:rPr>
      </w:pPr>
      <w:r>
        <w:rPr>
          <w:noProof/>
        </w:rPr>
        <w:drawing>
          <wp:anchor distT="0" distB="0" distL="114300" distR="114300" simplePos="0" relativeHeight="251655680" behindDoc="0" locked="0" layoutInCell="1" allowOverlap="1" wp14:anchorId="3503E1A9" wp14:editId="3E75A881">
            <wp:simplePos x="0" y="0"/>
            <wp:positionH relativeFrom="column">
              <wp:posOffset>340124</wp:posOffset>
            </wp:positionH>
            <wp:positionV relativeFrom="paragraph">
              <wp:posOffset>6350</wp:posOffset>
            </wp:positionV>
            <wp:extent cx="2167255" cy="1911350"/>
            <wp:effectExtent l="0" t="0" r="4445" b="0"/>
            <wp:wrapSquare wrapText="bothSides"/>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31543" t="34300" r="37111" b="16551"/>
                    <a:stretch/>
                  </pic:blipFill>
                  <pic:spPr bwMode="auto">
                    <a:xfrm>
                      <a:off x="0" y="0"/>
                      <a:ext cx="2167255" cy="1911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63E809" w14:textId="07598189" w:rsidR="006A2263" w:rsidRDefault="006A2263" w:rsidP="006A2263">
      <w:pPr>
        <w:spacing w:after="160" w:line="259" w:lineRule="auto"/>
        <w:rPr>
          <w:sz w:val="24"/>
          <w:szCs w:val="24"/>
        </w:rPr>
      </w:pPr>
    </w:p>
    <w:p w14:paraId="172D263E" w14:textId="121008C0" w:rsidR="006A2263" w:rsidRDefault="006A2263" w:rsidP="006A2263">
      <w:pPr>
        <w:spacing w:after="160" w:line="259" w:lineRule="auto"/>
        <w:rPr>
          <w:sz w:val="24"/>
          <w:szCs w:val="24"/>
        </w:rPr>
      </w:pPr>
    </w:p>
    <w:p w14:paraId="1AA8C65C" w14:textId="1DB72510" w:rsidR="006A2263" w:rsidRDefault="006A2263" w:rsidP="006A2263">
      <w:pPr>
        <w:spacing w:after="160" w:line="259" w:lineRule="auto"/>
        <w:rPr>
          <w:sz w:val="24"/>
          <w:szCs w:val="24"/>
        </w:rPr>
      </w:pPr>
    </w:p>
    <w:p w14:paraId="739B80AC" w14:textId="52BA06CF" w:rsidR="006A2263" w:rsidRDefault="006A2263" w:rsidP="006A2263">
      <w:pPr>
        <w:spacing w:after="160" w:line="259" w:lineRule="auto"/>
        <w:rPr>
          <w:sz w:val="24"/>
          <w:szCs w:val="24"/>
        </w:rPr>
      </w:pPr>
    </w:p>
    <w:p w14:paraId="45A41248" w14:textId="308C3AF3" w:rsidR="006A2263" w:rsidRDefault="006A2263" w:rsidP="006A2263">
      <w:pPr>
        <w:spacing w:after="160" w:line="259" w:lineRule="auto"/>
        <w:rPr>
          <w:sz w:val="24"/>
          <w:szCs w:val="24"/>
        </w:rPr>
      </w:pPr>
    </w:p>
    <w:p w14:paraId="4B4C5E21" w14:textId="0B4FE3CA" w:rsidR="00133920" w:rsidRDefault="00133920">
      <w:pPr>
        <w:spacing w:after="160" w:line="259" w:lineRule="auto"/>
        <w:rPr>
          <w:sz w:val="24"/>
          <w:szCs w:val="24"/>
        </w:rPr>
      </w:pPr>
    </w:p>
    <w:p w14:paraId="51F54236" w14:textId="1BED3219" w:rsidR="00EA156D" w:rsidRDefault="00EA156D">
      <w:pPr>
        <w:spacing w:after="160" w:line="259" w:lineRule="auto"/>
        <w:rPr>
          <w:sz w:val="24"/>
          <w:szCs w:val="24"/>
        </w:rPr>
      </w:pPr>
    </w:p>
    <w:p w14:paraId="75A7A8B1" w14:textId="77777777" w:rsidR="00EA156D" w:rsidRDefault="00EA156D">
      <w:pPr>
        <w:spacing w:after="160" w:line="259" w:lineRule="auto"/>
        <w:rPr>
          <w:sz w:val="24"/>
          <w:szCs w:val="24"/>
        </w:rPr>
      </w:pPr>
    </w:p>
    <w:p w14:paraId="388E04DF" w14:textId="3B5DBD92" w:rsidR="00EA156D" w:rsidRDefault="00EA156D">
      <w:pPr>
        <w:spacing w:after="160" w:line="259" w:lineRule="auto"/>
        <w:rPr>
          <w:sz w:val="24"/>
          <w:szCs w:val="24"/>
        </w:rPr>
      </w:pPr>
    </w:p>
    <w:p w14:paraId="163E6CB9" w14:textId="73DDB126" w:rsidR="00EA156D" w:rsidRDefault="00EA156D">
      <w:pPr>
        <w:spacing w:after="160" w:line="259" w:lineRule="auto"/>
        <w:rPr>
          <w:sz w:val="24"/>
          <w:szCs w:val="24"/>
        </w:rPr>
      </w:pPr>
    </w:p>
    <w:p w14:paraId="1AE1E4A3" w14:textId="670CEEFE" w:rsidR="00EA156D" w:rsidRDefault="00EA156D">
      <w:pPr>
        <w:spacing w:after="160" w:line="259" w:lineRule="auto"/>
        <w:rPr>
          <w:sz w:val="24"/>
          <w:szCs w:val="24"/>
        </w:rPr>
      </w:pPr>
    </w:p>
    <w:p w14:paraId="77D37BB8" w14:textId="073E3A08" w:rsidR="00EA156D" w:rsidRDefault="00EA156D">
      <w:pPr>
        <w:spacing w:after="160" w:line="259" w:lineRule="auto"/>
        <w:rPr>
          <w:sz w:val="24"/>
          <w:szCs w:val="24"/>
        </w:rPr>
      </w:pPr>
    </w:p>
    <w:p w14:paraId="794505DE" w14:textId="67FF01FE" w:rsidR="00EA156D" w:rsidRDefault="00EA156D">
      <w:pPr>
        <w:spacing w:after="160" w:line="259" w:lineRule="auto"/>
        <w:rPr>
          <w:sz w:val="24"/>
          <w:szCs w:val="24"/>
        </w:rPr>
      </w:pPr>
    </w:p>
    <w:p w14:paraId="3CFC604A" w14:textId="3906C9C1" w:rsidR="00EA156D" w:rsidRDefault="00EA156D">
      <w:pPr>
        <w:spacing w:after="160" w:line="259" w:lineRule="auto"/>
        <w:rPr>
          <w:sz w:val="24"/>
          <w:szCs w:val="24"/>
        </w:rPr>
      </w:pPr>
    </w:p>
    <w:p w14:paraId="5476C6E8" w14:textId="6BB98B4B" w:rsidR="00EA156D" w:rsidRDefault="00EA156D">
      <w:pPr>
        <w:spacing w:after="160" w:line="259" w:lineRule="auto"/>
        <w:rPr>
          <w:sz w:val="24"/>
          <w:szCs w:val="24"/>
        </w:rPr>
      </w:pPr>
    </w:p>
    <w:p w14:paraId="4821B45B" w14:textId="5010E77E" w:rsidR="00EA156D" w:rsidRDefault="00EA156D">
      <w:pPr>
        <w:spacing w:after="160" w:line="259" w:lineRule="auto"/>
        <w:rPr>
          <w:sz w:val="24"/>
          <w:szCs w:val="24"/>
        </w:rPr>
      </w:pPr>
    </w:p>
    <w:p w14:paraId="338D9DD9" w14:textId="77777777" w:rsidR="00EA156D" w:rsidRDefault="00EA156D">
      <w:pPr>
        <w:spacing w:after="160" w:line="259" w:lineRule="auto"/>
        <w:rPr>
          <w:sz w:val="24"/>
          <w:szCs w:val="24"/>
        </w:rPr>
      </w:pPr>
    </w:p>
    <w:p w14:paraId="1B3BE786" w14:textId="11AAC203" w:rsidR="009072DF" w:rsidRDefault="00B93074">
      <w:pPr>
        <w:spacing w:after="160" w:line="259" w:lineRule="auto"/>
        <w:rPr>
          <w:noProof/>
        </w:rPr>
      </w:pPr>
      <w:r>
        <w:rPr>
          <w:noProof/>
        </w:rPr>
        <w:pict w14:anchorId="02BC6C93">
          <v:rect id="_x0000_s1053" style="position:absolute;margin-left:-148.8pt;margin-top:1pt;width:32.7pt;height:295.45pt;z-index:251671040" filled="f" strokecolor="#00b0f0" strokeweight="1.5pt"/>
        </w:pict>
      </w:r>
      <w:r w:rsidR="00AA4A30" w:rsidRPr="00AA4A30">
        <w:rPr>
          <w:noProof/>
        </w:rPr>
        <w:t xml:space="preserve"> </w:t>
      </w:r>
    </w:p>
    <w:p w14:paraId="4F7B6FEE" w14:textId="77777777" w:rsidR="00EA156D" w:rsidRDefault="00EA156D">
      <w:pPr>
        <w:spacing w:after="160" w:line="259" w:lineRule="auto"/>
        <w:rPr>
          <w:noProof/>
        </w:rPr>
      </w:pPr>
    </w:p>
    <w:p w14:paraId="55255ED4" w14:textId="342A2287" w:rsidR="00B6658A" w:rsidRDefault="00B6658A">
      <w:pPr>
        <w:spacing w:after="160" w:line="259" w:lineRule="auto"/>
        <w:rPr>
          <w:sz w:val="24"/>
          <w:szCs w:val="24"/>
        </w:rPr>
      </w:pPr>
      <w:bookmarkStart w:id="17" w:name="_Toc75205793"/>
      <w:r w:rsidRPr="00B1532D">
        <w:rPr>
          <w:rStyle w:val="Heading3Char"/>
        </w:rPr>
        <w:lastRenderedPageBreak/>
        <w:t>Modify</w:t>
      </w:r>
      <w:bookmarkEnd w:id="17"/>
      <w:r w:rsidRPr="00067FFE">
        <w:rPr>
          <w:sz w:val="24"/>
          <w:szCs w:val="24"/>
        </w:rPr>
        <w:t xml:space="preserve"> </w:t>
      </w:r>
    </w:p>
    <w:p w14:paraId="134EF90A" w14:textId="1BB16A7F" w:rsidR="00A8189C" w:rsidRPr="00A8189C" w:rsidRDefault="002A3B23" w:rsidP="00A8189C">
      <w:pPr>
        <w:pStyle w:val="ListParagraph"/>
        <w:numPr>
          <w:ilvl w:val="0"/>
          <w:numId w:val="6"/>
        </w:numPr>
        <w:spacing w:after="160" w:line="259" w:lineRule="auto"/>
        <w:rPr>
          <w:rFonts w:asciiTheme="majorHAnsi" w:eastAsiaTheme="majorEastAsia" w:hAnsiTheme="majorHAnsi" w:cstheme="majorBidi"/>
          <w:color w:val="1F3763" w:themeColor="accent1" w:themeShade="7F"/>
          <w:sz w:val="24"/>
          <w:szCs w:val="24"/>
        </w:rPr>
      </w:pPr>
      <w:r>
        <w:rPr>
          <w:noProof/>
        </w:rPr>
        <w:drawing>
          <wp:anchor distT="0" distB="0" distL="114300" distR="114300" simplePos="0" relativeHeight="251646464" behindDoc="0" locked="0" layoutInCell="1" allowOverlap="1" wp14:anchorId="4926A19E" wp14:editId="42CE3B6C">
            <wp:simplePos x="0" y="0"/>
            <wp:positionH relativeFrom="margin">
              <wp:posOffset>262890</wp:posOffset>
            </wp:positionH>
            <wp:positionV relativeFrom="paragraph">
              <wp:posOffset>1000182</wp:posOffset>
            </wp:positionV>
            <wp:extent cx="5202555" cy="2567940"/>
            <wp:effectExtent l="0" t="0" r="0" b="3810"/>
            <wp:wrapSquare wrapText="bothSides"/>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161" r="-1709" b="10882"/>
                    <a:stretch/>
                  </pic:blipFill>
                  <pic:spPr bwMode="auto">
                    <a:xfrm>
                      <a:off x="0" y="0"/>
                      <a:ext cx="5202555" cy="2567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A3978" w:rsidRPr="00611FAE">
        <w:rPr>
          <w:sz w:val="24"/>
          <w:szCs w:val="24"/>
        </w:rPr>
        <w:t>Modification to the grippers will be done. These include a</w:t>
      </w:r>
      <w:r w:rsidR="00067FFE" w:rsidRPr="00611FAE">
        <w:rPr>
          <w:sz w:val="24"/>
          <w:szCs w:val="24"/>
        </w:rPr>
        <w:t>dd</w:t>
      </w:r>
      <w:r w:rsidR="002C233F" w:rsidRPr="00611FAE">
        <w:rPr>
          <w:sz w:val="24"/>
          <w:szCs w:val="24"/>
        </w:rPr>
        <w:t xml:space="preserve">ing </w:t>
      </w:r>
      <w:r w:rsidR="00067FFE" w:rsidRPr="00611FAE">
        <w:rPr>
          <w:sz w:val="24"/>
          <w:szCs w:val="24"/>
        </w:rPr>
        <w:t>s</w:t>
      </w:r>
      <w:r w:rsidR="002C233F" w:rsidRPr="00611FAE">
        <w:rPr>
          <w:sz w:val="24"/>
          <w:szCs w:val="24"/>
        </w:rPr>
        <w:t>teps</w:t>
      </w:r>
      <w:r w:rsidR="00067FFE" w:rsidRPr="00611FAE">
        <w:rPr>
          <w:sz w:val="24"/>
          <w:szCs w:val="24"/>
        </w:rPr>
        <w:t xml:space="preserve"> to </w:t>
      </w:r>
      <w:r w:rsidR="009A3978" w:rsidRPr="00611FAE">
        <w:rPr>
          <w:sz w:val="24"/>
          <w:szCs w:val="24"/>
        </w:rPr>
        <w:t xml:space="preserve">inner part of the grippers to help hold onto the items being picked up, along with this the grippers being arched slightly so larger items can be held in the three jaws. This will meet Customers need or ever surpass expectations on item capacity. </w:t>
      </w:r>
    </w:p>
    <w:p w14:paraId="004F420A" w14:textId="77777777" w:rsidR="00A8189C" w:rsidRDefault="00A8189C" w:rsidP="00A8189C">
      <w:pPr>
        <w:pStyle w:val="ListParagraph"/>
        <w:spacing w:after="160" w:line="259" w:lineRule="auto"/>
        <w:rPr>
          <w:rStyle w:val="Heading3Char"/>
        </w:rPr>
      </w:pPr>
    </w:p>
    <w:p w14:paraId="7E52A863" w14:textId="3A656E43" w:rsidR="00B6658A" w:rsidRDefault="00B6658A">
      <w:pPr>
        <w:spacing w:after="160" w:line="259" w:lineRule="auto"/>
        <w:rPr>
          <w:sz w:val="24"/>
          <w:szCs w:val="24"/>
        </w:rPr>
      </w:pPr>
      <w:bookmarkStart w:id="18" w:name="_Toc75205794"/>
      <w:r w:rsidRPr="00B1532D">
        <w:rPr>
          <w:rStyle w:val="Heading3Char"/>
        </w:rPr>
        <w:t>Put to another use</w:t>
      </w:r>
      <w:bookmarkEnd w:id="18"/>
      <w:r w:rsidR="00067FFE">
        <w:rPr>
          <w:sz w:val="24"/>
          <w:szCs w:val="24"/>
        </w:rPr>
        <w:t xml:space="preserve"> </w:t>
      </w:r>
    </w:p>
    <w:p w14:paraId="531A014D" w14:textId="2B443E12" w:rsidR="00067FFE" w:rsidRPr="00611FAE" w:rsidRDefault="00611FAE" w:rsidP="00611FAE">
      <w:pPr>
        <w:pStyle w:val="ListParagraph"/>
        <w:numPr>
          <w:ilvl w:val="0"/>
          <w:numId w:val="6"/>
        </w:numPr>
        <w:spacing w:after="160" w:line="259" w:lineRule="auto"/>
        <w:rPr>
          <w:sz w:val="24"/>
          <w:szCs w:val="24"/>
        </w:rPr>
      </w:pPr>
      <w:r>
        <w:rPr>
          <w:sz w:val="24"/>
          <w:szCs w:val="24"/>
        </w:rPr>
        <w:t xml:space="preserve">The use of the groove pins and C-clips opens opportunities to change gripper jaws in future development was to drive and more specific grippers will be designed for customer end needs. Adding this feature to this gripper design will prevent customers buying a whole new gripper system in which could introduce bad views on the organisation. </w:t>
      </w:r>
    </w:p>
    <w:p w14:paraId="1879FCF3" w14:textId="208284C5" w:rsidR="00B6658A" w:rsidRDefault="00B6658A">
      <w:pPr>
        <w:spacing w:after="160" w:line="259" w:lineRule="auto"/>
        <w:rPr>
          <w:sz w:val="24"/>
          <w:szCs w:val="24"/>
        </w:rPr>
      </w:pPr>
      <w:bookmarkStart w:id="19" w:name="_Toc75205795"/>
      <w:r w:rsidRPr="00B1532D">
        <w:rPr>
          <w:rStyle w:val="Heading3Char"/>
        </w:rPr>
        <w:t>Eliminate</w:t>
      </w:r>
      <w:bookmarkEnd w:id="19"/>
      <w:r w:rsidRPr="00067FFE">
        <w:rPr>
          <w:sz w:val="24"/>
          <w:szCs w:val="24"/>
        </w:rPr>
        <w:t xml:space="preserve"> </w:t>
      </w:r>
    </w:p>
    <w:p w14:paraId="3528D01D" w14:textId="44ABC257" w:rsidR="00B1532D" w:rsidRPr="00A8189C" w:rsidRDefault="00611FAE" w:rsidP="00A8189C">
      <w:pPr>
        <w:pStyle w:val="ListParagraph"/>
        <w:numPr>
          <w:ilvl w:val="0"/>
          <w:numId w:val="6"/>
        </w:numPr>
        <w:spacing w:after="160" w:line="259" w:lineRule="auto"/>
        <w:ind w:left="360"/>
        <w:rPr>
          <w:sz w:val="24"/>
          <w:szCs w:val="24"/>
        </w:rPr>
      </w:pPr>
      <w:r w:rsidRPr="00611FAE">
        <w:rPr>
          <w:sz w:val="24"/>
          <w:szCs w:val="24"/>
        </w:rPr>
        <w:t>The centre piece of the jaw has been removed this</w:t>
      </w:r>
      <w:r>
        <w:rPr>
          <w:sz w:val="24"/>
          <w:szCs w:val="24"/>
        </w:rPr>
        <w:t xml:space="preserve"> will reduce the weight of the design there for making the gripper more efficient when picking things up that are heavier. This also gives the impression that material is not being wasted and innovation has been considered. </w:t>
      </w:r>
    </w:p>
    <w:p w14:paraId="02F07A9F" w14:textId="77777777" w:rsidR="006A1C01" w:rsidRDefault="00B6658A">
      <w:pPr>
        <w:spacing w:after="160" w:line="259" w:lineRule="auto"/>
        <w:rPr>
          <w:sz w:val="24"/>
          <w:szCs w:val="24"/>
        </w:rPr>
      </w:pPr>
      <w:bookmarkStart w:id="20" w:name="_Toc75205796"/>
      <w:r w:rsidRPr="00B1532D">
        <w:rPr>
          <w:rStyle w:val="Heading3Char"/>
        </w:rPr>
        <w:t>Reverse</w:t>
      </w:r>
      <w:bookmarkEnd w:id="20"/>
      <w:r w:rsidRPr="00067FFE">
        <w:rPr>
          <w:sz w:val="24"/>
          <w:szCs w:val="24"/>
        </w:rPr>
        <w:t xml:space="preserve"> </w:t>
      </w:r>
    </w:p>
    <w:p w14:paraId="6DE7999F" w14:textId="3B142AD0" w:rsidR="00337F31" w:rsidRPr="006A1C01" w:rsidRDefault="006A1C01" w:rsidP="006A1C01">
      <w:pPr>
        <w:pStyle w:val="ListParagraph"/>
        <w:numPr>
          <w:ilvl w:val="0"/>
          <w:numId w:val="6"/>
        </w:numPr>
        <w:spacing w:after="160" w:line="259" w:lineRule="auto"/>
        <w:rPr>
          <w:sz w:val="24"/>
          <w:szCs w:val="24"/>
        </w:rPr>
      </w:pPr>
      <w:r w:rsidRPr="006A1C01">
        <w:rPr>
          <w:sz w:val="24"/>
          <w:szCs w:val="24"/>
        </w:rPr>
        <w:t>Teeth were applied to the inner Jaws this would allow the ability to</w:t>
      </w:r>
      <w:r w:rsidR="00524C95">
        <w:rPr>
          <w:sz w:val="24"/>
          <w:szCs w:val="24"/>
        </w:rPr>
        <w:t xml:space="preserve"> grip and hold onto</w:t>
      </w:r>
      <w:r w:rsidRPr="006A1C01">
        <w:rPr>
          <w:sz w:val="24"/>
          <w:szCs w:val="24"/>
        </w:rPr>
        <w:t xml:space="preserve"> smooth/ slippery surfaces</w:t>
      </w:r>
      <w:r w:rsidR="00524C95">
        <w:rPr>
          <w:sz w:val="24"/>
          <w:szCs w:val="24"/>
        </w:rPr>
        <w:t xml:space="preserve"> while the arm moves around as they act as extra grip with the slight</w:t>
      </w:r>
      <w:r w:rsidR="00A8189C">
        <w:rPr>
          <w:sz w:val="24"/>
          <w:szCs w:val="24"/>
        </w:rPr>
        <w:t xml:space="preserve"> arch </w:t>
      </w:r>
      <w:r w:rsidR="00524C95">
        <w:rPr>
          <w:sz w:val="24"/>
          <w:szCs w:val="24"/>
        </w:rPr>
        <w:t>shape.</w:t>
      </w:r>
    </w:p>
    <w:p w14:paraId="1C2E3B2C" w14:textId="1E2D8780" w:rsidR="00133920" w:rsidRDefault="00133920" w:rsidP="00133920">
      <w:pPr>
        <w:pStyle w:val="Heading2"/>
      </w:pPr>
    </w:p>
    <w:p w14:paraId="5E7BD4CC" w14:textId="7644F448" w:rsidR="00133920" w:rsidRDefault="00133920" w:rsidP="00133920"/>
    <w:p w14:paraId="5D96461F" w14:textId="77777777" w:rsidR="00133920" w:rsidRPr="00133920" w:rsidRDefault="00133920" w:rsidP="00133920"/>
    <w:p w14:paraId="024CF0BF" w14:textId="695706CF" w:rsidR="00261900" w:rsidRPr="009D68FA" w:rsidRDefault="00261900" w:rsidP="00133920">
      <w:pPr>
        <w:pStyle w:val="Heading2"/>
      </w:pPr>
      <w:bookmarkStart w:id="21" w:name="_Toc75205797"/>
      <w:r w:rsidRPr="009D68FA">
        <w:lastRenderedPageBreak/>
        <w:t>Design for X.</w:t>
      </w:r>
      <w:bookmarkEnd w:id="21"/>
      <w:r w:rsidRPr="009D68FA">
        <w:t xml:space="preserve"> </w:t>
      </w:r>
    </w:p>
    <w:p w14:paraId="5795716B" w14:textId="0FBB37D2" w:rsidR="00261900" w:rsidRDefault="00261900" w:rsidP="00133920">
      <w:pPr>
        <w:pStyle w:val="Heading3"/>
      </w:pPr>
      <w:bookmarkStart w:id="22" w:name="_Toc75205798"/>
      <w:r w:rsidRPr="009D68FA">
        <w:t>MANUFACTURING</w:t>
      </w:r>
      <w:bookmarkEnd w:id="22"/>
    </w:p>
    <w:p w14:paraId="1C5926FE" w14:textId="2EADA5E6" w:rsidR="00A8189C" w:rsidRPr="00A8189C" w:rsidRDefault="00A8189C" w:rsidP="00A8189C">
      <w:pPr>
        <w:rPr>
          <w:sz w:val="24"/>
          <w:szCs w:val="24"/>
        </w:rPr>
      </w:pPr>
      <w:r w:rsidRPr="00A8189C">
        <w:rPr>
          <w:sz w:val="24"/>
          <w:szCs w:val="24"/>
        </w:rPr>
        <w:t xml:space="preserve">This is a practice that is used to engineer products to improve the manufacturing of it. </w:t>
      </w:r>
    </w:p>
    <w:p w14:paraId="39910615" w14:textId="72CB39A6" w:rsidR="001206EC" w:rsidRDefault="001206EC" w:rsidP="001206EC">
      <w:pPr>
        <w:pStyle w:val="Heading4"/>
      </w:pPr>
      <w:r>
        <w:t xml:space="preserve">Reducing parts </w:t>
      </w:r>
    </w:p>
    <w:p w14:paraId="2B40460D" w14:textId="62C4572A" w:rsidR="009D68FA" w:rsidRPr="009D68FA" w:rsidRDefault="009D68FA">
      <w:pPr>
        <w:spacing w:after="160" w:line="259" w:lineRule="auto"/>
        <w:rPr>
          <w:sz w:val="24"/>
          <w:szCs w:val="24"/>
        </w:rPr>
      </w:pPr>
      <w:r w:rsidRPr="009D68FA">
        <w:rPr>
          <w:sz w:val="24"/>
          <w:szCs w:val="24"/>
        </w:rPr>
        <w:t>Many improvements have been made when considering Design for manufacturing. The main change regarding manufacturing is that the eliminat</w:t>
      </w:r>
      <w:r w:rsidR="00133920">
        <w:rPr>
          <w:sz w:val="24"/>
          <w:szCs w:val="24"/>
        </w:rPr>
        <w:t>ion of the shaft,</w:t>
      </w:r>
      <w:r w:rsidRPr="009D68FA">
        <w:rPr>
          <w:sz w:val="24"/>
          <w:szCs w:val="24"/>
        </w:rPr>
        <w:t xml:space="preserve"> this carries many benefits with it. By reducing the number of parts, it has a domino effect and reduces manufacturing cost. The manufacturing cost involves less</w:t>
      </w:r>
      <w:r>
        <w:rPr>
          <w:sz w:val="24"/>
          <w:szCs w:val="24"/>
        </w:rPr>
        <w:t>.</w:t>
      </w:r>
    </w:p>
    <w:p w14:paraId="2C8A6290" w14:textId="77777777" w:rsidR="00F476A8" w:rsidRPr="00F476A8" w:rsidRDefault="009D68FA" w:rsidP="00F476A8">
      <w:pPr>
        <w:pStyle w:val="ListParagraph"/>
        <w:numPr>
          <w:ilvl w:val="0"/>
          <w:numId w:val="6"/>
        </w:numPr>
        <w:rPr>
          <w:sz w:val="24"/>
          <w:szCs w:val="24"/>
        </w:rPr>
      </w:pPr>
      <w:r w:rsidRPr="00F476A8">
        <w:rPr>
          <w:sz w:val="24"/>
          <w:szCs w:val="24"/>
        </w:rPr>
        <w:t>Inventory</w:t>
      </w:r>
      <w:r w:rsidR="00F476A8" w:rsidRPr="00F476A8">
        <w:t xml:space="preserve"> </w:t>
      </w:r>
    </w:p>
    <w:p w14:paraId="21012D8F" w14:textId="77777777" w:rsidR="00F476A8" w:rsidRDefault="00F476A8" w:rsidP="00F476A8">
      <w:pPr>
        <w:pStyle w:val="ListParagraph"/>
        <w:numPr>
          <w:ilvl w:val="0"/>
          <w:numId w:val="6"/>
        </w:numPr>
        <w:rPr>
          <w:sz w:val="24"/>
          <w:szCs w:val="24"/>
        </w:rPr>
      </w:pPr>
      <w:r w:rsidRPr="00F476A8">
        <w:rPr>
          <w:sz w:val="24"/>
          <w:szCs w:val="24"/>
        </w:rPr>
        <w:t>service inspection</w:t>
      </w:r>
    </w:p>
    <w:p w14:paraId="3A7F46B3" w14:textId="72EEBF7B" w:rsidR="009D68FA" w:rsidRPr="00F476A8" w:rsidRDefault="00F476A8" w:rsidP="00F476A8">
      <w:pPr>
        <w:pStyle w:val="ListParagraph"/>
        <w:numPr>
          <w:ilvl w:val="0"/>
          <w:numId w:val="6"/>
        </w:numPr>
        <w:rPr>
          <w:sz w:val="24"/>
          <w:szCs w:val="24"/>
        </w:rPr>
      </w:pPr>
      <w:r w:rsidRPr="00F476A8">
        <w:t xml:space="preserve"> </w:t>
      </w:r>
      <w:r w:rsidRPr="00F476A8">
        <w:rPr>
          <w:sz w:val="24"/>
          <w:szCs w:val="24"/>
        </w:rPr>
        <w:t>engineering time</w:t>
      </w:r>
    </w:p>
    <w:p w14:paraId="739705D6" w14:textId="79268D00" w:rsidR="009D68FA" w:rsidRDefault="009D68FA" w:rsidP="009D68FA">
      <w:pPr>
        <w:pStyle w:val="ListParagraph"/>
        <w:numPr>
          <w:ilvl w:val="0"/>
          <w:numId w:val="6"/>
        </w:numPr>
        <w:spacing w:after="160" w:line="259" w:lineRule="auto"/>
        <w:rPr>
          <w:sz w:val="24"/>
          <w:szCs w:val="24"/>
        </w:rPr>
      </w:pPr>
      <w:r w:rsidRPr="009D68FA">
        <w:rPr>
          <w:sz w:val="24"/>
          <w:szCs w:val="24"/>
        </w:rPr>
        <w:t>Handling</w:t>
      </w:r>
    </w:p>
    <w:p w14:paraId="2F97F6F4" w14:textId="6DEAEE1B" w:rsidR="009D68FA" w:rsidRDefault="009D68FA" w:rsidP="009D68FA">
      <w:pPr>
        <w:pStyle w:val="ListParagraph"/>
        <w:numPr>
          <w:ilvl w:val="0"/>
          <w:numId w:val="6"/>
        </w:numPr>
        <w:spacing w:after="160" w:line="259" w:lineRule="auto"/>
        <w:rPr>
          <w:sz w:val="24"/>
          <w:szCs w:val="24"/>
        </w:rPr>
      </w:pPr>
      <w:r w:rsidRPr="009D68FA">
        <w:rPr>
          <w:sz w:val="24"/>
          <w:szCs w:val="24"/>
        </w:rPr>
        <w:t>processing time</w:t>
      </w:r>
    </w:p>
    <w:p w14:paraId="30EDE3AA" w14:textId="77777777" w:rsidR="00F476A8" w:rsidRDefault="009D68FA" w:rsidP="00F476A8">
      <w:pPr>
        <w:pStyle w:val="ListParagraph"/>
        <w:numPr>
          <w:ilvl w:val="0"/>
          <w:numId w:val="6"/>
        </w:numPr>
      </w:pPr>
      <w:r w:rsidRPr="00F476A8">
        <w:rPr>
          <w:sz w:val="24"/>
          <w:szCs w:val="24"/>
        </w:rPr>
        <w:t>equipment</w:t>
      </w:r>
      <w:r w:rsidR="00F476A8" w:rsidRPr="00F476A8">
        <w:t xml:space="preserve"> </w:t>
      </w:r>
    </w:p>
    <w:p w14:paraId="0D750159" w14:textId="321D8115" w:rsidR="00F476A8" w:rsidRPr="00F476A8" w:rsidRDefault="00F476A8" w:rsidP="00F476A8">
      <w:pPr>
        <w:pStyle w:val="ListParagraph"/>
        <w:numPr>
          <w:ilvl w:val="0"/>
          <w:numId w:val="6"/>
        </w:numPr>
      </w:pPr>
      <w:r w:rsidRPr="00F476A8">
        <w:t>test</w:t>
      </w:r>
    </w:p>
    <w:p w14:paraId="4C923850" w14:textId="2D92DA81" w:rsidR="009D68FA" w:rsidRPr="00F476A8" w:rsidRDefault="00F476A8" w:rsidP="00F476A8">
      <w:pPr>
        <w:pStyle w:val="ListParagraph"/>
        <w:numPr>
          <w:ilvl w:val="0"/>
          <w:numId w:val="6"/>
        </w:numPr>
        <w:rPr>
          <w:sz w:val="24"/>
          <w:szCs w:val="24"/>
        </w:rPr>
      </w:pPr>
      <w:r w:rsidRPr="00F476A8">
        <w:rPr>
          <w:sz w:val="24"/>
          <w:szCs w:val="24"/>
        </w:rPr>
        <w:t>Purchasing</w:t>
      </w:r>
    </w:p>
    <w:p w14:paraId="4F3C6525" w14:textId="1C2D7FF5" w:rsidR="00F476A8" w:rsidRPr="00F476A8" w:rsidRDefault="009D68FA" w:rsidP="00F476A8">
      <w:pPr>
        <w:pStyle w:val="ListParagraph"/>
        <w:numPr>
          <w:ilvl w:val="0"/>
          <w:numId w:val="6"/>
        </w:numPr>
        <w:spacing w:after="160" w:line="259" w:lineRule="auto"/>
        <w:rPr>
          <w:sz w:val="24"/>
          <w:szCs w:val="24"/>
        </w:rPr>
      </w:pPr>
      <w:r w:rsidRPr="009D68FA">
        <w:rPr>
          <w:sz w:val="24"/>
          <w:szCs w:val="24"/>
        </w:rPr>
        <w:t>assembly difficult</w:t>
      </w:r>
      <w:r>
        <w:rPr>
          <w:sz w:val="24"/>
          <w:szCs w:val="24"/>
        </w:rPr>
        <w:t>y</w:t>
      </w:r>
    </w:p>
    <w:p w14:paraId="14DCDFD0" w14:textId="3A70A53E" w:rsidR="009D68FA" w:rsidRPr="00F476A8" w:rsidRDefault="00F476A8" w:rsidP="00F476A8">
      <w:pPr>
        <w:pStyle w:val="ListParagraph"/>
        <w:numPr>
          <w:ilvl w:val="0"/>
          <w:numId w:val="6"/>
        </w:numPr>
        <w:rPr>
          <w:sz w:val="24"/>
          <w:szCs w:val="24"/>
        </w:rPr>
      </w:pPr>
      <w:r w:rsidRPr="00F476A8">
        <w:rPr>
          <w:sz w:val="24"/>
          <w:szCs w:val="24"/>
        </w:rPr>
        <w:t>development tim</w:t>
      </w:r>
      <w:r>
        <w:rPr>
          <w:sz w:val="24"/>
          <w:szCs w:val="24"/>
        </w:rPr>
        <w:t>e</w:t>
      </w:r>
    </w:p>
    <w:p w14:paraId="39AAB138" w14:textId="5959C23D" w:rsidR="009D68FA" w:rsidRDefault="009D68FA" w:rsidP="009D68FA">
      <w:pPr>
        <w:pStyle w:val="ListParagraph"/>
        <w:numPr>
          <w:ilvl w:val="0"/>
          <w:numId w:val="6"/>
        </w:numPr>
        <w:spacing w:after="160" w:line="259" w:lineRule="auto"/>
        <w:rPr>
          <w:sz w:val="24"/>
          <w:szCs w:val="24"/>
        </w:rPr>
      </w:pPr>
      <w:r>
        <w:rPr>
          <w:sz w:val="24"/>
          <w:szCs w:val="24"/>
        </w:rPr>
        <w:t xml:space="preserve">and </w:t>
      </w:r>
      <w:r w:rsidRPr="009D68FA">
        <w:rPr>
          <w:sz w:val="24"/>
          <w:szCs w:val="24"/>
        </w:rPr>
        <w:t xml:space="preserve">more. </w:t>
      </w:r>
    </w:p>
    <w:p w14:paraId="637D7886" w14:textId="629F9108" w:rsidR="001206EC" w:rsidRPr="001206EC" w:rsidRDefault="001206EC" w:rsidP="001206EC">
      <w:pPr>
        <w:pStyle w:val="Heading4"/>
      </w:pPr>
      <w:r>
        <w:t>Standardizing components</w:t>
      </w:r>
    </w:p>
    <w:p w14:paraId="17863261" w14:textId="5BE89189" w:rsidR="009D68FA" w:rsidRDefault="00BD0A83" w:rsidP="009D68FA">
      <w:pPr>
        <w:spacing w:after="160" w:line="259" w:lineRule="auto"/>
        <w:rPr>
          <w:sz w:val="24"/>
          <w:szCs w:val="24"/>
        </w:rPr>
      </w:pPr>
      <w:r>
        <w:rPr>
          <w:sz w:val="24"/>
          <w:szCs w:val="24"/>
        </w:rPr>
        <w:t xml:space="preserve">Saving cost on all these factors will allow more financial freedom to focus on other areas of the Gripper. </w:t>
      </w:r>
      <w:r w:rsidR="009D68FA">
        <w:rPr>
          <w:sz w:val="24"/>
          <w:szCs w:val="24"/>
        </w:rPr>
        <w:t>Another Factor looked at is the use of Standardized components which will be used to bring the gripper together these involve.</w:t>
      </w:r>
    </w:p>
    <w:p w14:paraId="15E607B4" w14:textId="51579F66" w:rsidR="009D68FA" w:rsidRDefault="009D68FA" w:rsidP="009D68FA">
      <w:pPr>
        <w:pStyle w:val="ListParagraph"/>
        <w:numPr>
          <w:ilvl w:val="0"/>
          <w:numId w:val="10"/>
        </w:numPr>
        <w:spacing w:after="160" w:line="259" w:lineRule="auto"/>
        <w:rPr>
          <w:sz w:val="24"/>
          <w:szCs w:val="24"/>
        </w:rPr>
      </w:pPr>
      <w:r>
        <w:rPr>
          <w:sz w:val="24"/>
          <w:szCs w:val="24"/>
        </w:rPr>
        <w:t>Bolts</w:t>
      </w:r>
    </w:p>
    <w:p w14:paraId="298AEA64" w14:textId="24225235" w:rsidR="009D68FA" w:rsidRDefault="009D68FA" w:rsidP="009D68FA">
      <w:pPr>
        <w:pStyle w:val="ListParagraph"/>
        <w:numPr>
          <w:ilvl w:val="0"/>
          <w:numId w:val="10"/>
        </w:numPr>
        <w:spacing w:after="160" w:line="259" w:lineRule="auto"/>
        <w:rPr>
          <w:sz w:val="24"/>
          <w:szCs w:val="24"/>
        </w:rPr>
      </w:pPr>
      <w:r>
        <w:rPr>
          <w:sz w:val="24"/>
          <w:szCs w:val="24"/>
        </w:rPr>
        <w:t>Nuts/Caps</w:t>
      </w:r>
    </w:p>
    <w:p w14:paraId="63622E2D" w14:textId="7F7BADAD" w:rsidR="009D68FA" w:rsidRDefault="00133920" w:rsidP="009D68FA">
      <w:pPr>
        <w:pStyle w:val="ListParagraph"/>
        <w:numPr>
          <w:ilvl w:val="0"/>
          <w:numId w:val="10"/>
        </w:numPr>
        <w:spacing w:after="160" w:line="259" w:lineRule="auto"/>
        <w:rPr>
          <w:sz w:val="24"/>
          <w:szCs w:val="24"/>
        </w:rPr>
      </w:pPr>
      <w:r>
        <w:rPr>
          <w:sz w:val="24"/>
          <w:szCs w:val="24"/>
        </w:rPr>
        <w:t>C-Clips</w:t>
      </w:r>
    </w:p>
    <w:p w14:paraId="04879E65" w14:textId="2F7C4039" w:rsidR="00133920" w:rsidRDefault="00133920" w:rsidP="009D68FA">
      <w:pPr>
        <w:pStyle w:val="ListParagraph"/>
        <w:numPr>
          <w:ilvl w:val="0"/>
          <w:numId w:val="10"/>
        </w:numPr>
        <w:spacing w:after="160" w:line="259" w:lineRule="auto"/>
        <w:rPr>
          <w:sz w:val="24"/>
          <w:szCs w:val="24"/>
        </w:rPr>
      </w:pPr>
      <w:r>
        <w:rPr>
          <w:sz w:val="24"/>
          <w:szCs w:val="24"/>
        </w:rPr>
        <w:t>Groove pins</w:t>
      </w:r>
    </w:p>
    <w:p w14:paraId="05B1086E" w14:textId="1DD564D8" w:rsidR="00A63C73" w:rsidRDefault="00A63C73" w:rsidP="00A63C73">
      <w:pPr>
        <w:spacing w:after="160" w:line="259" w:lineRule="auto"/>
      </w:pPr>
    </w:p>
    <w:p w14:paraId="1E8A7229" w14:textId="418634F2" w:rsidR="00BD0A83" w:rsidRDefault="00BD0A83" w:rsidP="00A63C73">
      <w:pPr>
        <w:spacing w:after="160" w:line="259" w:lineRule="auto"/>
      </w:pPr>
    </w:p>
    <w:p w14:paraId="7E25AE0E" w14:textId="06935A62" w:rsidR="00BD0A83" w:rsidRDefault="00BD0A83" w:rsidP="00A63C73">
      <w:pPr>
        <w:spacing w:after="160" w:line="259" w:lineRule="auto"/>
      </w:pPr>
    </w:p>
    <w:p w14:paraId="5DFF087D" w14:textId="441AE480" w:rsidR="00BD0A83" w:rsidRDefault="00BD0A83" w:rsidP="00A63C73">
      <w:pPr>
        <w:spacing w:after="160" w:line="259" w:lineRule="auto"/>
      </w:pPr>
    </w:p>
    <w:p w14:paraId="35625FF2" w14:textId="3AE0C73C" w:rsidR="00BD0A83" w:rsidRDefault="00BD0A83" w:rsidP="00A63C73">
      <w:pPr>
        <w:spacing w:after="160" w:line="259" w:lineRule="auto"/>
      </w:pPr>
    </w:p>
    <w:p w14:paraId="32023A09" w14:textId="23F42458" w:rsidR="00BD0A83" w:rsidRDefault="00BD0A83" w:rsidP="00A63C73">
      <w:pPr>
        <w:spacing w:after="160" w:line="259" w:lineRule="auto"/>
      </w:pPr>
    </w:p>
    <w:p w14:paraId="38A23D40" w14:textId="267505D8" w:rsidR="00BD0A83" w:rsidRDefault="00BD0A83" w:rsidP="00A63C73">
      <w:pPr>
        <w:spacing w:after="160" w:line="259" w:lineRule="auto"/>
      </w:pPr>
    </w:p>
    <w:p w14:paraId="726DF4A0" w14:textId="77777777" w:rsidR="0081649E" w:rsidRDefault="0081649E" w:rsidP="00A63C73">
      <w:pPr>
        <w:spacing w:after="160" w:line="259" w:lineRule="auto"/>
      </w:pPr>
    </w:p>
    <w:p w14:paraId="3C94128F" w14:textId="58F71D1A" w:rsidR="00BD0A83" w:rsidRDefault="00BD0A83" w:rsidP="00A63C73">
      <w:pPr>
        <w:spacing w:after="160" w:line="259" w:lineRule="auto"/>
      </w:pPr>
    </w:p>
    <w:p w14:paraId="67F92770" w14:textId="0C4B67B7" w:rsidR="00261900" w:rsidRDefault="00261900" w:rsidP="00133920">
      <w:pPr>
        <w:pStyle w:val="Heading3"/>
      </w:pPr>
      <w:bookmarkStart w:id="23" w:name="_Toc75205799"/>
      <w:r w:rsidRPr="00261900">
        <w:lastRenderedPageBreak/>
        <w:t>ASSEMBLY</w:t>
      </w:r>
      <w:bookmarkEnd w:id="23"/>
    </w:p>
    <w:p w14:paraId="43D67E5E" w14:textId="00FDDEBD" w:rsidR="00A8189C" w:rsidRPr="00A8189C" w:rsidRDefault="00A8189C" w:rsidP="00A8189C">
      <w:pPr>
        <w:rPr>
          <w:sz w:val="24"/>
          <w:szCs w:val="24"/>
        </w:rPr>
      </w:pPr>
      <w:r w:rsidRPr="00A8189C">
        <w:rPr>
          <w:sz w:val="24"/>
          <w:szCs w:val="24"/>
        </w:rPr>
        <w:t>This is a practice used in designing products to be able to assemble easier.</w:t>
      </w:r>
    </w:p>
    <w:p w14:paraId="3AC8E7C2" w14:textId="6375DE84" w:rsidR="00977E43" w:rsidRDefault="00977E43" w:rsidP="001206EC">
      <w:pPr>
        <w:pStyle w:val="Heading4"/>
      </w:pPr>
      <w:r>
        <w:t>Poke-Yoke</w:t>
      </w:r>
    </w:p>
    <w:p w14:paraId="46FE9601" w14:textId="1E2C53D6" w:rsidR="00A63C73" w:rsidRDefault="00625E84" w:rsidP="00BD0A83">
      <w:pPr>
        <w:spacing w:after="160" w:line="259" w:lineRule="auto"/>
        <w:rPr>
          <w:sz w:val="24"/>
          <w:szCs w:val="24"/>
        </w:rPr>
      </w:pPr>
      <w:r w:rsidRPr="00977E43">
        <w:rPr>
          <w:sz w:val="24"/>
          <w:szCs w:val="24"/>
        </w:rPr>
        <w:t>Poka</w:t>
      </w:r>
      <w:r w:rsidR="00977E43">
        <w:rPr>
          <w:sz w:val="24"/>
          <w:szCs w:val="24"/>
        </w:rPr>
        <w:t>-Y</w:t>
      </w:r>
      <w:r w:rsidRPr="00977E43">
        <w:rPr>
          <w:sz w:val="24"/>
          <w:szCs w:val="24"/>
        </w:rPr>
        <w:t>oke</w:t>
      </w:r>
      <w:r w:rsidR="00BD0A83" w:rsidRPr="00977E43">
        <w:rPr>
          <w:sz w:val="24"/>
          <w:szCs w:val="24"/>
        </w:rPr>
        <w:t xml:space="preserve"> was </w:t>
      </w:r>
      <w:r w:rsidR="00977E43" w:rsidRPr="00977E43">
        <w:rPr>
          <w:sz w:val="24"/>
          <w:szCs w:val="24"/>
        </w:rPr>
        <w:t>a focused area when looking at the development of DFA. One method of Poka</w:t>
      </w:r>
      <w:r w:rsidR="00977E43">
        <w:rPr>
          <w:sz w:val="24"/>
          <w:szCs w:val="24"/>
        </w:rPr>
        <w:t>-Y</w:t>
      </w:r>
      <w:r w:rsidR="00977E43" w:rsidRPr="00977E43">
        <w:rPr>
          <w:sz w:val="24"/>
          <w:szCs w:val="24"/>
        </w:rPr>
        <w:t xml:space="preserve">oke used was on the worm’s new design which had a D-cut that was symmetric with the bought in motor shaft </w:t>
      </w:r>
      <w:r w:rsidR="00977E43">
        <w:rPr>
          <w:sz w:val="24"/>
          <w:szCs w:val="24"/>
        </w:rPr>
        <w:t xml:space="preserve">D-cut. This would not only </w:t>
      </w:r>
      <w:r w:rsidR="00977E43" w:rsidRPr="00977E43">
        <w:rPr>
          <w:sz w:val="24"/>
          <w:szCs w:val="24"/>
        </w:rPr>
        <w:t xml:space="preserve">fit easily together on assembly, </w:t>
      </w:r>
      <w:r w:rsidR="00977E43">
        <w:rPr>
          <w:sz w:val="24"/>
          <w:szCs w:val="24"/>
        </w:rPr>
        <w:t>but it will</w:t>
      </w:r>
      <w:r w:rsidR="00977E43" w:rsidRPr="00977E43">
        <w:rPr>
          <w:sz w:val="24"/>
          <w:szCs w:val="24"/>
        </w:rPr>
        <w:t xml:space="preserve"> also ensure best lock for the grubscrew.</w:t>
      </w:r>
    </w:p>
    <w:p w14:paraId="2599083E" w14:textId="09FA16B4" w:rsidR="001206EC" w:rsidRPr="00977E43" w:rsidRDefault="001206EC" w:rsidP="001206EC">
      <w:pPr>
        <w:pStyle w:val="Heading5"/>
      </w:pPr>
      <w:r>
        <w:t xml:space="preserve">Analysing </w:t>
      </w:r>
    </w:p>
    <w:p w14:paraId="5F575050" w14:textId="70A5A809" w:rsidR="00BD0A83" w:rsidRPr="004967A1" w:rsidRDefault="001C0F1B" w:rsidP="00977E43">
      <w:pPr>
        <w:spacing w:after="160" w:line="259" w:lineRule="auto"/>
        <w:rPr>
          <w:sz w:val="24"/>
          <w:szCs w:val="24"/>
        </w:rPr>
      </w:pPr>
      <w:r w:rsidRPr="004967A1">
        <w:rPr>
          <w:sz w:val="24"/>
          <w:szCs w:val="24"/>
        </w:rPr>
        <w:t>After that</w:t>
      </w:r>
      <w:r w:rsidR="001206EC" w:rsidRPr="004967A1">
        <w:rPr>
          <w:sz w:val="24"/>
          <w:szCs w:val="24"/>
        </w:rPr>
        <w:t>,</w:t>
      </w:r>
      <w:r w:rsidRPr="004967A1">
        <w:rPr>
          <w:sz w:val="24"/>
          <w:szCs w:val="24"/>
        </w:rPr>
        <w:t xml:space="preserve"> </w:t>
      </w:r>
      <w:r w:rsidR="001206EC" w:rsidRPr="004967A1">
        <w:rPr>
          <w:sz w:val="24"/>
          <w:szCs w:val="24"/>
        </w:rPr>
        <w:t>d</w:t>
      </w:r>
      <w:r w:rsidRPr="004967A1">
        <w:rPr>
          <w:sz w:val="24"/>
          <w:szCs w:val="24"/>
        </w:rPr>
        <w:t xml:space="preserve">ifferent DFA analysis method </w:t>
      </w:r>
      <w:r w:rsidR="001206EC" w:rsidRPr="004967A1">
        <w:rPr>
          <w:sz w:val="24"/>
          <w:szCs w:val="24"/>
        </w:rPr>
        <w:t>was</w:t>
      </w:r>
      <w:r w:rsidRPr="004967A1">
        <w:rPr>
          <w:sz w:val="24"/>
          <w:szCs w:val="24"/>
        </w:rPr>
        <w:t xml:space="preserve"> used as seen below, including ‘Boothroyd &amp; Dewhurst’ and ‘The Lucas methodology’</w:t>
      </w:r>
      <w:r w:rsidR="001206EC" w:rsidRPr="004967A1">
        <w:rPr>
          <w:sz w:val="24"/>
          <w:szCs w:val="24"/>
        </w:rPr>
        <w:t xml:space="preserve"> to help identify how many essential/ non-essential parts there are and the design efficiency. Then analysis how difficult each part is to manual handling and how difficult it is to assemble. </w:t>
      </w:r>
    </w:p>
    <w:p w14:paraId="26989DF6" w14:textId="34023138" w:rsidR="006D4761" w:rsidRDefault="001206EC" w:rsidP="004F169F">
      <w:pPr>
        <w:spacing w:after="160" w:line="259" w:lineRule="auto"/>
        <w:ind w:left="360"/>
      </w:pPr>
      <w:r w:rsidRPr="00DD7E0D">
        <w:rPr>
          <w:noProof/>
        </w:rPr>
        <w:drawing>
          <wp:anchor distT="0" distB="0" distL="114300" distR="114300" simplePos="0" relativeHeight="251592192" behindDoc="0" locked="0" layoutInCell="1" allowOverlap="1" wp14:anchorId="2E2F2C94" wp14:editId="7CCA80E9">
            <wp:simplePos x="0" y="0"/>
            <wp:positionH relativeFrom="column">
              <wp:posOffset>504092</wp:posOffset>
            </wp:positionH>
            <wp:positionV relativeFrom="paragraph">
              <wp:posOffset>8890</wp:posOffset>
            </wp:positionV>
            <wp:extent cx="4713605" cy="297751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713605" cy="2977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607939" w14:textId="2F3BCC3A" w:rsidR="00BD0A83" w:rsidRDefault="00BD0A83" w:rsidP="004F169F">
      <w:pPr>
        <w:spacing w:after="160" w:line="259" w:lineRule="auto"/>
        <w:ind w:left="360"/>
      </w:pPr>
    </w:p>
    <w:p w14:paraId="1BCD6142" w14:textId="3118E829" w:rsidR="00977E43" w:rsidRDefault="00977E43" w:rsidP="004F169F">
      <w:pPr>
        <w:spacing w:after="160" w:line="259" w:lineRule="auto"/>
        <w:ind w:left="360"/>
      </w:pPr>
    </w:p>
    <w:p w14:paraId="238F35CD" w14:textId="4C977854" w:rsidR="00977E43" w:rsidRDefault="00977E43" w:rsidP="004F169F">
      <w:pPr>
        <w:spacing w:after="160" w:line="259" w:lineRule="auto"/>
        <w:ind w:left="360"/>
      </w:pPr>
    </w:p>
    <w:p w14:paraId="20A66732" w14:textId="0D857637" w:rsidR="00977E43" w:rsidRDefault="00977E43" w:rsidP="004F169F">
      <w:pPr>
        <w:spacing w:after="160" w:line="259" w:lineRule="auto"/>
        <w:ind w:left="360"/>
      </w:pPr>
    </w:p>
    <w:p w14:paraId="494490CA" w14:textId="790EB494" w:rsidR="00977E43" w:rsidRDefault="00977E43" w:rsidP="004F169F">
      <w:pPr>
        <w:spacing w:after="160" w:line="259" w:lineRule="auto"/>
        <w:ind w:left="360"/>
      </w:pPr>
    </w:p>
    <w:p w14:paraId="75A40DB2" w14:textId="5FE952CD" w:rsidR="00977E43" w:rsidRDefault="00977E43" w:rsidP="004F169F">
      <w:pPr>
        <w:spacing w:after="160" w:line="259" w:lineRule="auto"/>
        <w:ind w:left="360"/>
      </w:pPr>
    </w:p>
    <w:p w14:paraId="082E0281" w14:textId="68878559" w:rsidR="00977E43" w:rsidRDefault="00977E43" w:rsidP="004F169F">
      <w:pPr>
        <w:spacing w:after="160" w:line="259" w:lineRule="auto"/>
        <w:ind w:left="360"/>
      </w:pPr>
    </w:p>
    <w:p w14:paraId="17640258" w14:textId="5B9226C4" w:rsidR="00977E43" w:rsidRDefault="00977E43" w:rsidP="004F169F">
      <w:pPr>
        <w:spacing w:after="160" w:line="259" w:lineRule="auto"/>
        <w:ind w:left="360"/>
      </w:pPr>
    </w:p>
    <w:p w14:paraId="7B485AD1" w14:textId="0F6B26F3" w:rsidR="00977E43" w:rsidRDefault="00977E43" w:rsidP="004F169F">
      <w:pPr>
        <w:spacing w:after="160" w:line="259" w:lineRule="auto"/>
        <w:ind w:left="360"/>
      </w:pPr>
    </w:p>
    <w:p w14:paraId="6A0E3DF1" w14:textId="10E6126F" w:rsidR="00977E43" w:rsidRDefault="006052CD" w:rsidP="004F169F">
      <w:pPr>
        <w:spacing w:after="160" w:line="259" w:lineRule="auto"/>
        <w:ind w:left="360"/>
      </w:pPr>
      <w:r w:rsidRPr="00DD7E0D">
        <w:rPr>
          <w:noProof/>
        </w:rPr>
        <w:drawing>
          <wp:anchor distT="0" distB="0" distL="114300" distR="114300" simplePos="0" relativeHeight="251657728" behindDoc="0" locked="0" layoutInCell="1" allowOverlap="1" wp14:anchorId="01BAD77C" wp14:editId="7FC0734F">
            <wp:simplePos x="0" y="0"/>
            <wp:positionH relativeFrom="column">
              <wp:posOffset>-24130</wp:posOffset>
            </wp:positionH>
            <wp:positionV relativeFrom="paragraph">
              <wp:posOffset>428283</wp:posOffset>
            </wp:positionV>
            <wp:extent cx="5762625" cy="280543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62625" cy="28054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D21017" w14:textId="77777777" w:rsidR="002A3B23" w:rsidRDefault="002A3B23" w:rsidP="002A3B23">
      <w:pPr>
        <w:spacing w:after="160" w:line="259" w:lineRule="auto"/>
      </w:pPr>
    </w:p>
    <w:p w14:paraId="00AE47F9" w14:textId="5D053BC0" w:rsidR="006052CD" w:rsidRDefault="002A3B23" w:rsidP="002A3B23">
      <w:pPr>
        <w:spacing w:after="160" w:line="259" w:lineRule="auto"/>
      </w:pPr>
      <w:r w:rsidRPr="002A3B23">
        <w:rPr>
          <w:noProof/>
        </w:rPr>
        <w:drawing>
          <wp:anchor distT="0" distB="0" distL="114300" distR="114300" simplePos="0" relativeHeight="251659776" behindDoc="0" locked="0" layoutInCell="1" allowOverlap="1" wp14:anchorId="73F920E8" wp14:editId="1514A9E5">
            <wp:simplePos x="0" y="0"/>
            <wp:positionH relativeFrom="column">
              <wp:posOffset>-891540</wp:posOffset>
            </wp:positionH>
            <wp:positionV relativeFrom="paragraph">
              <wp:posOffset>0</wp:posOffset>
            </wp:positionV>
            <wp:extent cx="7532370" cy="152082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7532370" cy="1520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0006F5" w14:textId="53720481" w:rsidR="00977E43" w:rsidRPr="002A3B23" w:rsidRDefault="004967A1" w:rsidP="006052CD">
      <w:pPr>
        <w:spacing w:after="160" w:line="259" w:lineRule="auto"/>
        <w:rPr>
          <w:sz w:val="24"/>
          <w:szCs w:val="24"/>
        </w:rPr>
      </w:pPr>
      <w:r w:rsidRPr="002A3B23">
        <w:rPr>
          <w:sz w:val="24"/>
          <w:szCs w:val="24"/>
        </w:rPr>
        <w:t xml:space="preserve">After carrying out all three different </w:t>
      </w:r>
      <w:r w:rsidR="006052CD" w:rsidRPr="002A3B23">
        <w:rPr>
          <w:sz w:val="24"/>
          <w:szCs w:val="24"/>
        </w:rPr>
        <w:t>analyses</w:t>
      </w:r>
      <w:r w:rsidRPr="002A3B23">
        <w:rPr>
          <w:sz w:val="24"/>
          <w:szCs w:val="24"/>
        </w:rPr>
        <w:t xml:space="preserve">, the goals </w:t>
      </w:r>
      <w:r w:rsidR="002A3B23" w:rsidRPr="002A3B23">
        <w:rPr>
          <w:sz w:val="24"/>
          <w:szCs w:val="24"/>
        </w:rPr>
        <w:t>were</w:t>
      </w:r>
      <w:r w:rsidRPr="002A3B23">
        <w:rPr>
          <w:sz w:val="24"/>
          <w:szCs w:val="24"/>
        </w:rPr>
        <w:t xml:space="preserve"> to try and identity a trend that would highlight DFA areas that need improvements. The Groove pins and C-clips highlighted first to be a ‘non-essential’ item, the C-Clips identified to be one of the highest handling difficulty part and then process of assembling has also scored them high. </w:t>
      </w:r>
      <w:r w:rsidR="006052CD" w:rsidRPr="002A3B23">
        <w:rPr>
          <w:sz w:val="24"/>
          <w:szCs w:val="24"/>
        </w:rPr>
        <w:t>So,</w:t>
      </w:r>
      <w:r w:rsidRPr="002A3B23">
        <w:rPr>
          <w:sz w:val="24"/>
          <w:szCs w:val="24"/>
        </w:rPr>
        <w:t xml:space="preserve"> to </w:t>
      </w:r>
      <w:r w:rsidR="006052CD" w:rsidRPr="002A3B23">
        <w:rPr>
          <w:sz w:val="24"/>
          <w:szCs w:val="24"/>
        </w:rPr>
        <w:t>improve</w:t>
      </w:r>
      <w:r w:rsidRPr="002A3B23">
        <w:rPr>
          <w:sz w:val="24"/>
          <w:szCs w:val="24"/>
        </w:rPr>
        <w:t xml:space="preserve"> the original DFA has changed fro</w:t>
      </w:r>
      <w:r w:rsidR="002A3B23">
        <w:rPr>
          <w:sz w:val="24"/>
          <w:szCs w:val="24"/>
        </w:rPr>
        <w:t>m</w:t>
      </w:r>
      <w:r w:rsidRPr="002A3B23">
        <w:rPr>
          <w:sz w:val="24"/>
          <w:szCs w:val="24"/>
        </w:rPr>
        <w:t xml:space="preserve"> </w:t>
      </w:r>
      <w:r w:rsidR="006052CD" w:rsidRPr="002A3B23">
        <w:rPr>
          <w:sz w:val="24"/>
          <w:szCs w:val="24"/>
        </w:rPr>
        <w:t xml:space="preserve">a </w:t>
      </w:r>
      <w:r w:rsidR="002A3B23" w:rsidRPr="002A3B23">
        <w:rPr>
          <w:sz w:val="24"/>
          <w:szCs w:val="24"/>
        </w:rPr>
        <w:t>Straight</w:t>
      </w:r>
      <w:r w:rsidR="006052CD" w:rsidRPr="002A3B23">
        <w:rPr>
          <w:sz w:val="24"/>
          <w:szCs w:val="24"/>
        </w:rPr>
        <w:t xml:space="preserve"> through pin with a C-clip on either side to a Pin </w:t>
      </w:r>
      <w:r w:rsidR="002A3B23" w:rsidRPr="002A3B23">
        <w:rPr>
          <w:sz w:val="24"/>
          <w:szCs w:val="24"/>
        </w:rPr>
        <w:t>with a stopper and a single groove for a c-clip. This will make assembling easier and reduce number of parts</w:t>
      </w:r>
      <w:r w:rsidR="002A3B23">
        <w:rPr>
          <w:sz w:val="24"/>
          <w:szCs w:val="24"/>
        </w:rPr>
        <w:t xml:space="preserve">. </w:t>
      </w:r>
      <w:r w:rsidR="00CE0FBB">
        <w:rPr>
          <w:sz w:val="24"/>
          <w:szCs w:val="24"/>
        </w:rPr>
        <w:t xml:space="preserve"> (Calculation done for tolerances for hole and shaft in APPENDIX) </w:t>
      </w:r>
    </w:p>
    <w:p w14:paraId="49F55FA3" w14:textId="1FF81ECB" w:rsidR="00977E43" w:rsidRDefault="00B93074" w:rsidP="004F169F">
      <w:pPr>
        <w:spacing w:after="160" w:line="259" w:lineRule="auto"/>
        <w:ind w:left="360"/>
      </w:pPr>
      <w:r>
        <w:rPr>
          <w:noProof/>
        </w:rPr>
        <w:pict w14:anchorId="42ACB2A4">
          <v:shapetype id="_x0000_t202" coordsize="21600,21600" o:spt="202" path="m,l,21600r21600,l21600,xe">
            <v:stroke joinstyle="miter"/>
            <v:path gradientshapeok="t" o:connecttype="rect"/>
          </v:shapetype>
          <v:shape id="_x0000_s1040" type="#_x0000_t202" style="position:absolute;left:0;text-align:left;margin-left:271.05pt;margin-top:13.25pt;width:180.5pt;height:39.65pt;z-index:251666944;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filled="f" stroked="f">
            <v:textbox style="mso-fit-shape-to-text:t">
              <w:txbxContent>
                <w:p w14:paraId="25765839" w14:textId="29FD773C" w:rsidR="004967A1" w:rsidRPr="004967A1" w:rsidRDefault="004967A1" w:rsidP="004967A1">
                  <w:pPr>
                    <w:rPr>
                      <w:b/>
                      <w:bCs/>
                      <w:sz w:val="32"/>
                      <w:szCs w:val="32"/>
                      <w:u w:val="single"/>
                    </w:rPr>
                  </w:pPr>
                  <w:r>
                    <w:rPr>
                      <w:b/>
                      <w:bCs/>
                      <w:sz w:val="32"/>
                      <w:szCs w:val="32"/>
                      <w:u w:val="single"/>
                    </w:rPr>
                    <w:t xml:space="preserve">After </w:t>
                  </w:r>
                </w:p>
              </w:txbxContent>
            </v:textbox>
            <w10:wrap type="square"/>
          </v:shape>
        </w:pict>
      </w:r>
      <w:r>
        <w:rPr>
          <w:noProof/>
        </w:rPr>
        <w:pict w14:anchorId="42ACB2A4">
          <v:shape id="Text Box 2" o:spid="_x0000_s1039" type="#_x0000_t202" style="position:absolute;left:0;text-align:left;margin-left:-.3pt;margin-top:10.1pt;width:180.5pt;height:39.65pt;z-index:251665920;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filled="f" stroked="f">
            <v:textbox style="mso-fit-shape-to-text:t">
              <w:txbxContent>
                <w:p w14:paraId="6F6CFC0A" w14:textId="4818BAE2" w:rsidR="004967A1" w:rsidRPr="004967A1" w:rsidRDefault="004967A1">
                  <w:pPr>
                    <w:rPr>
                      <w:b/>
                      <w:bCs/>
                      <w:sz w:val="32"/>
                      <w:szCs w:val="32"/>
                      <w:u w:val="single"/>
                    </w:rPr>
                  </w:pPr>
                  <w:r w:rsidRPr="004967A1">
                    <w:rPr>
                      <w:b/>
                      <w:bCs/>
                      <w:sz w:val="32"/>
                      <w:szCs w:val="32"/>
                      <w:u w:val="single"/>
                    </w:rPr>
                    <w:t xml:space="preserve">Before </w:t>
                  </w:r>
                </w:p>
              </w:txbxContent>
            </v:textbox>
            <w10:wrap type="square"/>
          </v:shape>
        </w:pict>
      </w:r>
    </w:p>
    <w:p w14:paraId="1420510D" w14:textId="242F5F29" w:rsidR="006052CD" w:rsidRDefault="006052CD" w:rsidP="006052CD">
      <w:pPr>
        <w:spacing w:after="160" w:line="259" w:lineRule="auto"/>
      </w:pPr>
      <w:r w:rsidRPr="00133920">
        <w:rPr>
          <w:noProof/>
        </w:rPr>
        <w:drawing>
          <wp:anchor distT="0" distB="0" distL="114300" distR="114300" simplePos="0" relativeHeight="251656704" behindDoc="0" locked="0" layoutInCell="1" allowOverlap="1" wp14:anchorId="2AEFAEB7" wp14:editId="54C663F9">
            <wp:simplePos x="0" y="0"/>
            <wp:positionH relativeFrom="column">
              <wp:posOffset>961586</wp:posOffset>
            </wp:positionH>
            <wp:positionV relativeFrom="paragraph">
              <wp:posOffset>179852</wp:posOffset>
            </wp:positionV>
            <wp:extent cx="1195705" cy="119570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195705" cy="1195705"/>
                    </a:xfrm>
                    <a:prstGeom prst="rect">
                      <a:avLst/>
                    </a:prstGeom>
                  </pic:spPr>
                </pic:pic>
              </a:graphicData>
            </a:graphic>
            <wp14:sizeRelH relativeFrom="margin">
              <wp14:pctWidth>0</wp14:pctWidth>
            </wp14:sizeRelH>
            <wp14:sizeRelV relativeFrom="margin">
              <wp14:pctHeight>0</wp14:pctHeight>
            </wp14:sizeRelV>
          </wp:anchor>
        </w:drawing>
      </w:r>
    </w:p>
    <w:p w14:paraId="266F05BF" w14:textId="35778BB6" w:rsidR="00977E43" w:rsidRDefault="006052CD" w:rsidP="006052CD">
      <w:pPr>
        <w:spacing w:after="160" w:line="259" w:lineRule="auto"/>
      </w:pPr>
      <w:r w:rsidRPr="006052CD">
        <w:rPr>
          <w:noProof/>
        </w:rPr>
        <w:drawing>
          <wp:anchor distT="0" distB="0" distL="114300" distR="114300" simplePos="0" relativeHeight="251658752" behindDoc="0" locked="0" layoutInCell="1" allowOverlap="1" wp14:anchorId="40B05679" wp14:editId="59F6209F">
            <wp:simplePos x="0" y="0"/>
            <wp:positionH relativeFrom="column">
              <wp:posOffset>-2402987</wp:posOffset>
            </wp:positionH>
            <wp:positionV relativeFrom="paragraph">
              <wp:posOffset>12945</wp:posOffset>
            </wp:positionV>
            <wp:extent cx="1840523" cy="116983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t="17924" b="18516"/>
                    <a:stretch/>
                  </pic:blipFill>
                  <pic:spPr bwMode="auto">
                    <a:xfrm>
                      <a:off x="0" y="0"/>
                      <a:ext cx="1840523" cy="1169835"/>
                    </a:xfrm>
                    <a:prstGeom prst="rect">
                      <a:avLst/>
                    </a:prstGeom>
                    <a:ln>
                      <a:noFill/>
                    </a:ln>
                    <a:extLst>
                      <a:ext uri="{53640926-AAD7-44D8-BBD7-CCE9431645EC}">
                        <a14:shadowObscured xmlns:a14="http://schemas.microsoft.com/office/drawing/2010/main"/>
                      </a:ext>
                    </a:extLst>
                  </pic:spPr>
                </pic:pic>
              </a:graphicData>
            </a:graphic>
          </wp:anchor>
        </w:drawing>
      </w:r>
    </w:p>
    <w:p w14:paraId="7DB3BEDD" w14:textId="7D7C075E" w:rsidR="00977E43" w:rsidRDefault="00977E43" w:rsidP="004F169F">
      <w:pPr>
        <w:spacing w:after="160" w:line="259" w:lineRule="auto"/>
        <w:ind w:left="360"/>
      </w:pPr>
    </w:p>
    <w:p w14:paraId="78EEB5D9" w14:textId="42504AE1" w:rsidR="00977E43" w:rsidRDefault="00B93074" w:rsidP="004F169F">
      <w:pPr>
        <w:spacing w:after="160" w:line="259" w:lineRule="auto"/>
        <w:ind w:left="360"/>
      </w:pPr>
      <w:r>
        <w:rPr>
          <w:noProof/>
        </w:rPr>
        <w:pict w14:anchorId="565474B5">
          <v:shape id="_x0000_s1065" type="#_x0000_t202" style="position:absolute;left:0;text-align:left;margin-left:200.8pt;margin-top:21.95pt;width:119.75pt;height:68.4pt;z-index:251675136;visibility:visible;mso-wrap-distance-left:9pt;mso-wrap-distance-top:3.6pt;mso-wrap-distance-right:9pt;mso-wrap-distance-bottom:3.6pt;mso-position-horizontal-relative:text;mso-position-vertical-relative:text;mso-width-relative:margin;mso-height-relative:margin;v-text-anchor:top" filled="f" stroked="f">
            <v:textbox>
              <w:txbxContent>
                <w:p w14:paraId="3E7FF171" w14:textId="1BF3DBA5" w:rsidR="00006865" w:rsidRPr="00006865" w:rsidRDefault="00F73541">
                  <w:pPr>
                    <w:rPr>
                      <w:sz w:val="24"/>
                      <w:szCs w:val="24"/>
                    </w:rPr>
                  </w:pPr>
                  <w:r>
                    <w:rPr>
                      <w:sz w:val="24"/>
                      <w:szCs w:val="24"/>
                    </w:rPr>
                    <w:t xml:space="preserve">Fig. 7 </w:t>
                  </w:r>
                  <w:sdt>
                    <w:sdtPr>
                      <w:rPr>
                        <w:sz w:val="24"/>
                        <w:szCs w:val="24"/>
                      </w:rPr>
                      <w:id w:val="-1211266419"/>
                      <w:citation/>
                    </w:sdtPr>
                    <w:sdtEndPr/>
                    <w:sdtContent>
                      <w:r w:rsidR="00006865" w:rsidRPr="00006865">
                        <w:rPr>
                          <w:sz w:val="24"/>
                          <w:szCs w:val="24"/>
                        </w:rPr>
                        <w:fldChar w:fldCharType="begin"/>
                      </w:r>
                      <w:r w:rsidR="00006865" w:rsidRPr="00006865">
                        <w:rPr>
                          <w:sz w:val="24"/>
                          <w:szCs w:val="24"/>
                        </w:rPr>
                        <w:instrText xml:space="preserve"> CITATION Kip21 \l 2057 </w:instrText>
                      </w:r>
                      <w:r w:rsidR="00006865" w:rsidRPr="00006865">
                        <w:rPr>
                          <w:sz w:val="24"/>
                          <w:szCs w:val="24"/>
                        </w:rPr>
                        <w:fldChar w:fldCharType="separate"/>
                      </w:r>
                      <w:r w:rsidR="00A524BF" w:rsidRPr="00A524BF">
                        <w:rPr>
                          <w:noProof/>
                          <w:sz w:val="24"/>
                          <w:szCs w:val="24"/>
                        </w:rPr>
                        <w:t>(Kipp, 2021)</w:t>
                      </w:r>
                      <w:r w:rsidR="00006865" w:rsidRPr="00006865">
                        <w:rPr>
                          <w:sz w:val="24"/>
                          <w:szCs w:val="24"/>
                        </w:rPr>
                        <w:fldChar w:fldCharType="end"/>
                      </w:r>
                    </w:sdtContent>
                  </w:sdt>
                </w:p>
              </w:txbxContent>
            </v:textbox>
            <w10:wrap type="square"/>
          </v:shape>
        </w:pict>
      </w:r>
    </w:p>
    <w:p w14:paraId="72B3C36F" w14:textId="3C775663" w:rsidR="00977E43" w:rsidRDefault="00977E43" w:rsidP="004F169F">
      <w:pPr>
        <w:spacing w:after="160" w:line="259" w:lineRule="auto"/>
        <w:ind w:left="360"/>
      </w:pPr>
    </w:p>
    <w:p w14:paraId="4C289A63" w14:textId="77777777" w:rsidR="004967A1" w:rsidRPr="00006865" w:rsidRDefault="004967A1" w:rsidP="004967A1">
      <w:pPr>
        <w:spacing w:after="160" w:line="259" w:lineRule="auto"/>
        <w:ind w:left="360"/>
        <w:rPr>
          <w:sz w:val="24"/>
          <w:szCs w:val="24"/>
        </w:rPr>
      </w:pPr>
    </w:p>
    <w:p w14:paraId="27A2E63B" w14:textId="5F8E2FCE" w:rsidR="00F476A8" w:rsidRPr="00006865" w:rsidRDefault="00F73541" w:rsidP="004967A1">
      <w:pPr>
        <w:spacing w:after="160" w:line="259" w:lineRule="auto"/>
        <w:ind w:left="360"/>
        <w:rPr>
          <w:sz w:val="24"/>
          <w:szCs w:val="24"/>
        </w:rPr>
      </w:pPr>
      <w:r>
        <w:rPr>
          <w:sz w:val="24"/>
          <w:szCs w:val="24"/>
        </w:rPr>
        <w:t xml:space="preserve">Fig. 6 </w:t>
      </w:r>
      <w:sdt>
        <w:sdtPr>
          <w:rPr>
            <w:sz w:val="24"/>
            <w:szCs w:val="24"/>
          </w:rPr>
          <w:id w:val="-2100474203"/>
          <w:citation/>
        </w:sdtPr>
        <w:sdtEndPr/>
        <w:sdtContent>
          <w:r w:rsidR="00006865" w:rsidRPr="00006865">
            <w:rPr>
              <w:sz w:val="24"/>
              <w:szCs w:val="24"/>
            </w:rPr>
            <w:fldChar w:fldCharType="begin"/>
          </w:r>
          <w:r w:rsidR="00006865" w:rsidRPr="00006865">
            <w:rPr>
              <w:sz w:val="24"/>
              <w:szCs w:val="24"/>
            </w:rPr>
            <w:instrText xml:space="preserve"> CITATION CRC21 \l 2057 </w:instrText>
          </w:r>
          <w:r w:rsidR="00006865" w:rsidRPr="00006865">
            <w:rPr>
              <w:sz w:val="24"/>
              <w:szCs w:val="24"/>
            </w:rPr>
            <w:fldChar w:fldCharType="separate"/>
          </w:r>
          <w:r w:rsidR="00A524BF" w:rsidRPr="00A524BF">
            <w:rPr>
              <w:noProof/>
              <w:sz w:val="24"/>
              <w:szCs w:val="24"/>
            </w:rPr>
            <w:t>(CRC, n.d.)</w:t>
          </w:r>
          <w:r w:rsidR="00006865" w:rsidRPr="00006865">
            <w:rPr>
              <w:sz w:val="24"/>
              <w:szCs w:val="24"/>
            </w:rPr>
            <w:fldChar w:fldCharType="end"/>
          </w:r>
        </w:sdtContent>
      </w:sdt>
    </w:p>
    <w:p w14:paraId="4A27A502" w14:textId="0B350CA0" w:rsidR="00261900" w:rsidRDefault="00261900" w:rsidP="00977E43">
      <w:pPr>
        <w:pStyle w:val="Heading3"/>
      </w:pPr>
    </w:p>
    <w:p w14:paraId="0D320F99" w14:textId="548D2045" w:rsidR="00A8189C" w:rsidRDefault="00A8189C" w:rsidP="00A8189C"/>
    <w:p w14:paraId="451BE00A" w14:textId="145CD918" w:rsidR="00A8189C" w:rsidRDefault="00A8189C" w:rsidP="00A8189C"/>
    <w:p w14:paraId="490124A4" w14:textId="710E5AE7" w:rsidR="00A8189C" w:rsidRDefault="00A8189C" w:rsidP="00A8189C"/>
    <w:p w14:paraId="4EC2397E" w14:textId="365DD0DD" w:rsidR="00A8189C" w:rsidRDefault="00A8189C" w:rsidP="00A8189C"/>
    <w:p w14:paraId="48226FD9" w14:textId="04A80DC8" w:rsidR="00A8189C" w:rsidRDefault="00A8189C" w:rsidP="00A8189C"/>
    <w:p w14:paraId="3E2568BB" w14:textId="77777777" w:rsidR="00006865" w:rsidRDefault="00006865" w:rsidP="00A8189C"/>
    <w:p w14:paraId="19BC9D24" w14:textId="77777777" w:rsidR="00A8189C" w:rsidRPr="00A8189C" w:rsidRDefault="00A8189C" w:rsidP="00A8189C"/>
    <w:p w14:paraId="598A6886" w14:textId="062950D1" w:rsidR="00BD0A83" w:rsidRDefault="00261900" w:rsidP="00977E43">
      <w:pPr>
        <w:pStyle w:val="Heading3"/>
      </w:pPr>
      <w:bookmarkStart w:id="24" w:name="_Toc75205800"/>
      <w:r w:rsidRPr="00261900">
        <w:lastRenderedPageBreak/>
        <w:t>ENVIRONMENT</w:t>
      </w:r>
      <w:bookmarkEnd w:id="24"/>
    </w:p>
    <w:p w14:paraId="7A0E21D6" w14:textId="691D2677" w:rsidR="00A8189C" w:rsidRPr="00A8189C" w:rsidRDefault="00A8189C" w:rsidP="00A8189C">
      <w:pPr>
        <w:rPr>
          <w:sz w:val="24"/>
          <w:szCs w:val="24"/>
        </w:rPr>
      </w:pPr>
      <w:r w:rsidRPr="00A8189C">
        <w:rPr>
          <w:sz w:val="24"/>
          <w:szCs w:val="24"/>
        </w:rPr>
        <w:t xml:space="preserve">Design for Environment is where the environment is considered, and actions are put in place to lower the risk that products and processes have on the environment. </w:t>
      </w:r>
    </w:p>
    <w:p w14:paraId="7CB4F3AC" w14:textId="0AE213ED" w:rsidR="00C86BDF" w:rsidRDefault="005732AE" w:rsidP="002A3B23">
      <w:pPr>
        <w:rPr>
          <w:sz w:val="24"/>
          <w:szCs w:val="24"/>
        </w:rPr>
      </w:pPr>
      <w:r w:rsidRPr="00071C2D">
        <w:rPr>
          <w:sz w:val="24"/>
          <w:szCs w:val="24"/>
        </w:rPr>
        <w:t xml:space="preserve">To improve design for environment the Water jet cutter was one of the leading impacts towards </w:t>
      </w:r>
      <w:r w:rsidR="00702D82" w:rsidRPr="00071C2D">
        <w:rPr>
          <w:sz w:val="24"/>
          <w:szCs w:val="24"/>
        </w:rPr>
        <w:t>creating</w:t>
      </w:r>
      <w:r w:rsidRPr="00071C2D">
        <w:rPr>
          <w:sz w:val="24"/>
          <w:szCs w:val="24"/>
        </w:rPr>
        <w:t xml:space="preserve"> a green footprint. This is known to be an environmentally friendly process for many reasons first being that due to the use of water when machine is producing parts there is no need for additional substances like coolant as the part is kept cool throughout the cut.  The water also does not result in SWARF being contaminated and there for is no need to dispose of chemical waste. As can see there are many environmentally friendly </w:t>
      </w:r>
      <w:r w:rsidR="00071C2D" w:rsidRPr="00071C2D">
        <w:rPr>
          <w:sz w:val="24"/>
          <w:szCs w:val="24"/>
        </w:rPr>
        <w:t>aspects even t</w:t>
      </w:r>
      <w:r w:rsidRPr="00071C2D">
        <w:rPr>
          <w:sz w:val="24"/>
          <w:szCs w:val="24"/>
        </w:rPr>
        <w:t>he process does not involve the production of toxic fumes</w:t>
      </w:r>
      <w:r w:rsidR="00071C2D" w:rsidRPr="00071C2D">
        <w:rPr>
          <w:sz w:val="24"/>
          <w:szCs w:val="24"/>
        </w:rPr>
        <w:t xml:space="preserve"> like other traditional processes. As already mentioned, MAZAKS ITEGREX’s </w:t>
      </w:r>
      <w:r w:rsidR="00071C2D">
        <w:rPr>
          <w:sz w:val="24"/>
          <w:szCs w:val="24"/>
        </w:rPr>
        <w:t xml:space="preserve">are also environmentally friendly as they </w:t>
      </w:r>
      <w:r w:rsidR="00071C2D" w:rsidRPr="00071C2D">
        <w:rPr>
          <w:sz w:val="24"/>
          <w:szCs w:val="24"/>
        </w:rPr>
        <w:t>come with Power Saving modes</w:t>
      </w:r>
      <w:r w:rsidR="00071C2D">
        <w:rPr>
          <w:sz w:val="24"/>
          <w:szCs w:val="24"/>
        </w:rPr>
        <w:t xml:space="preserve"> to save money and energy. </w:t>
      </w:r>
      <w:sdt>
        <w:sdtPr>
          <w:rPr>
            <w:sz w:val="24"/>
            <w:szCs w:val="24"/>
          </w:rPr>
          <w:id w:val="401186063"/>
          <w:citation/>
        </w:sdtPr>
        <w:sdtEndPr/>
        <w:sdtContent>
          <w:r w:rsidR="00006865">
            <w:rPr>
              <w:sz w:val="24"/>
              <w:szCs w:val="24"/>
            </w:rPr>
            <w:fldChar w:fldCharType="begin"/>
          </w:r>
          <w:r w:rsidR="00006865">
            <w:rPr>
              <w:sz w:val="24"/>
              <w:szCs w:val="24"/>
            </w:rPr>
            <w:instrText xml:space="preserve"> CITATION Wes21 \l 2057 </w:instrText>
          </w:r>
          <w:r w:rsidR="00006865">
            <w:rPr>
              <w:sz w:val="24"/>
              <w:szCs w:val="24"/>
            </w:rPr>
            <w:fldChar w:fldCharType="separate"/>
          </w:r>
          <w:r w:rsidR="00A524BF" w:rsidRPr="00A524BF">
            <w:rPr>
              <w:noProof/>
              <w:sz w:val="24"/>
              <w:szCs w:val="24"/>
            </w:rPr>
            <w:t>(waterjet, n.d.)</w:t>
          </w:r>
          <w:r w:rsidR="00006865">
            <w:rPr>
              <w:sz w:val="24"/>
              <w:szCs w:val="24"/>
            </w:rPr>
            <w:fldChar w:fldCharType="end"/>
          </w:r>
        </w:sdtContent>
      </w:sdt>
    </w:p>
    <w:p w14:paraId="3048C49A" w14:textId="4E6FAEE7" w:rsidR="00BD0A83" w:rsidRDefault="00071C2D" w:rsidP="00F47E03">
      <w:pPr>
        <w:pStyle w:val="Heading2"/>
      </w:pPr>
      <w:bookmarkStart w:id="25" w:name="_Toc75205801"/>
      <w:r>
        <w:t>Product life cycle considered</w:t>
      </w:r>
      <w:bookmarkEnd w:id="25"/>
    </w:p>
    <w:p w14:paraId="174A42A2" w14:textId="1E6760AD" w:rsidR="00071C2D" w:rsidRPr="00F47E03" w:rsidRDefault="00F47E03" w:rsidP="00BD0A83">
      <w:pPr>
        <w:spacing w:after="160" w:line="259" w:lineRule="auto"/>
        <w:rPr>
          <w:sz w:val="24"/>
          <w:szCs w:val="24"/>
        </w:rPr>
      </w:pPr>
      <w:r w:rsidRPr="00F47E03">
        <w:rPr>
          <w:sz w:val="24"/>
          <w:szCs w:val="24"/>
        </w:rPr>
        <w:t xml:space="preserve">To prolong </w:t>
      </w:r>
      <w:proofErr w:type="gramStart"/>
      <w:r w:rsidRPr="00F47E03">
        <w:rPr>
          <w:sz w:val="24"/>
          <w:szCs w:val="24"/>
        </w:rPr>
        <w:t>customers</w:t>
      </w:r>
      <w:proofErr w:type="gramEnd"/>
      <w:r w:rsidR="009072DF">
        <w:rPr>
          <w:sz w:val="24"/>
          <w:szCs w:val="24"/>
        </w:rPr>
        <w:t xml:space="preserve"> </w:t>
      </w:r>
      <w:r w:rsidRPr="00F47E03">
        <w:rPr>
          <w:sz w:val="24"/>
          <w:szCs w:val="24"/>
        </w:rPr>
        <w:t xml:space="preserve">use of the gripper and to go beyond their </w:t>
      </w:r>
      <w:r w:rsidR="009072DF">
        <w:rPr>
          <w:sz w:val="24"/>
          <w:szCs w:val="24"/>
        </w:rPr>
        <w:t xml:space="preserve">satisfactory </w:t>
      </w:r>
      <w:r w:rsidRPr="00F47E03">
        <w:rPr>
          <w:sz w:val="24"/>
          <w:szCs w:val="24"/>
        </w:rPr>
        <w:t>expectations rubber tips were</w:t>
      </w:r>
      <w:r w:rsidR="009072DF" w:rsidRPr="009072DF">
        <w:t xml:space="preserve"> </w:t>
      </w:r>
      <w:r w:rsidR="009072DF" w:rsidRPr="009072DF">
        <w:rPr>
          <w:sz w:val="24"/>
          <w:szCs w:val="24"/>
        </w:rPr>
        <w:t>added</w:t>
      </w:r>
      <w:r w:rsidRPr="00F47E03">
        <w:rPr>
          <w:sz w:val="24"/>
          <w:szCs w:val="24"/>
        </w:rPr>
        <w:t xml:space="preserve"> </w:t>
      </w:r>
      <w:r w:rsidR="009072DF">
        <w:rPr>
          <w:sz w:val="24"/>
          <w:szCs w:val="24"/>
        </w:rPr>
        <w:t xml:space="preserve">during the development stage </w:t>
      </w:r>
      <w:r w:rsidRPr="00F47E03">
        <w:rPr>
          <w:sz w:val="24"/>
          <w:szCs w:val="24"/>
        </w:rPr>
        <w:t>on the end of the gripper to increase friction</w:t>
      </w:r>
      <w:r w:rsidR="009072DF">
        <w:rPr>
          <w:sz w:val="24"/>
          <w:szCs w:val="24"/>
        </w:rPr>
        <w:t>, prevent damaging of part and</w:t>
      </w:r>
      <w:r w:rsidRPr="00F47E03">
        <w:rPr>
          <w:sz w:val="24"/>
          <w:szCs w:val="24"/>
        </w:rPr>
        <w:t xml:space="preserve"> ensure no Electrical discharge can pass into items being </w:t>
      </w:r>
      <w:proofErr w:type="spellStart"/>
      <w:r w:rsidRPr="00F47E03">
        <w:rPr>
          <w:sz w:val="24"/>
          <w:szCs w:val="24"/>
        </w:rPr>
        <w:t>picked&amp;placed</w:t>
      </w:r>
      <w:proofErr w:type="spellEnd"/>
      <w:r w:rsidRPr="00F47E03">
        <w:rPr>
          <w:sz w:val="24"/>
          <w:szCs w:val="24"/>
        </w:rPr>
        <w:t xml:space="preserve">. These tips will be changeable as over time they will </w:t>
      </w:r>
      <w:r w:rsidR="009072DF">
        <w:rPr>
          <w:sz w:val="24"/>
          <w:szCs w:val="24"/>
        </w:rPr>
        <w:t xml:space="preserve">be expected to </w:t>
      </w:r>
      <w:r w:rsidRPr="00F47E03">
        <w:rPr>
          <w:sz w:val="24"/>
          <w:szCs w:val="24"/>
        </w:rPr>
        <w:t xml:space="preserve">wear. Without </w:t>
      </w:r>
      <w:proofErr w:type="spellStart"/>
      <w:r w:rsidRPr="00F47E03">
        <w:rPr>
          <w:sz w:val="24"/>
          <w:szCs w:val="24"/>
        </w:rPr>
        <w:t>theses</w:t>
      </w:r>
      <w:proofErr w:type="spellEnd"/>
      <w:r w:rsidRPr="00F47E03">
        <w:rPr>
          <w:sz w:val="24"/>
          <w:szCs w:val="24"/>
        </w:rPr>
        <w:t xml:space="preserve"> rubber tips then the </w:t>
      </w:r>
      <w:r w:rsidR="009072DF">
        <w:rPr>
          <w:sz w:val="24"/>
          <w:szCs w:val="24"/>
        </w:rPr>
        <w:t xml:space="preserve">metal </w:t>
      </w:r>
      <w:r w:rsidRPr="00F47E03">
        <w:rPr>
          <w:sz w:val="24"/>
          <w:szCs w:val="24"/>
        </w:rPr>
        <w:t xml:space="preserve">jaw tips would wear, and this would result in the whole jaw needing to be replaced which is more expensive and will result in being less environmentally friendly. </w:t>
      </w:r>
    </w:p>
    <w:p w14:paraId="28700263" w14:textId="77777777" w:rsidR="00BD0A83" w:rsidRDefault="00BD0A83" w:rsidP="00BD0A83">
      <w:pPr>
        <w:spacing w:after="160" w:line="259" w:lineRule="auto"/>
      </w:pPr>
    </w:p>
    <w:p w14:paraId="7AE88BD2" w14:textId="6AD68506" w:rsidR="00BD0A83" w:rsidRDefault="00BD0A83" w:rsidP="00BD0A83">
      <w:pPr>
        <w:spacing w:after="160" w:line="259" w:lineRule="auto"/>
      </w:pPr>
    </w:p>
    <w:p w14:paraId="78EC6746" w14:textId="79DB679E" w:rsidR="00BD0A83" w:rsidRDefault="00BD0A83" w:rsidP="00BD0A83">
      <w:pPr>
        <w:spacing w:after="160" w:line="259" w:lineRule="auto"/>
      </w:pPr>
    </w:p>
    <w:p w14:paraId="42C67675" w14:textId="1DE7205E" w:rsidR="00BD0A83" w:rsidRDefault="00BD0A83" w:rsidP="00BD0A83">
      <w:pPr>
        <w:spacing w:after="160" w:line="259" w:lineRule="auto"/>
      </w:pPr>
    </w:p>
    <w:p w14:paraId="1A3C8D94" w14:textId="77777777" w:rsidR="00C86BDF" w:rsidRDefault="00C86BDF" w:rsidP="00BD0A83">
      <w:pPr>
        <w:spacing w:after="160" w:line="259" w:lineRule="auto"/>
      </w:pPr>
    </w:p>
    <w:p w14:paraId="661B8302" w14:textId="77777777" w:rsidR="00C86BDF" w:rsidRDefault="00C86BDF" w:rsidP="00C86BDF">
      <w:pPr>
        <w:pStyle w:val="Heading2"/>
      </w:pPr>
      <w:r>
        <w:br w:type="page"/>
      </w:r>
      <w:bookmarkStart w:id="26" w:name="_Toc75205802"/>
      <w:r>
        <w:rPr>
          <w:noProof/>
        </w:rPr>
        <w:lastRenderedPageBreak/>
        <w:drawing>
          <wp:anchor distT="0" distB="0" distL="114300" distR="114300" simplePos="0" relativeHeight="251661824" behindDoc="0" locked="0" layoutInCell="1" allowOverlap="1" wp14:anchorId="664C14D6" wp14:editId="524E5372">
            <wp:simplePos x="0" y="0"/>
            <wp:positionH relativeFrom="column">
              <wp:posOffset>-659423</wp:posOffset>
            </wp:positionH>
            <wp:positionV relativeFrom="paragraph">
              <wp:posOffset>1424353</wp:posOffset>
            </wp:positionV>
            <wp:extent cx="7009765" cy="346329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1471" t="25467" r="24978" b="9916"/>
                    <a:stretch/>
                  </pic:blipFill>
                  <pic:spPr bwMode="auto">
                    <a:xfrm>
                      <a:off x="0" y="0"/>
                      <a:ext cx="7009765" cy="3463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86BDF">
        <w:rPr>
          <w:noProof/>
        </w:rPr>
        <w:drawing>
          <wp:anchor distT="0" distB="0" distL="114300" distR="114300" simplePos="0" relativeHeight="251662848" behindDoc="0" locked="0" layoutInCell="1" allowOverlap="1" wp14:anchorId="653FD0AD" wp14:editId="21E41488">
            <wp:simplePos x="0" y="0"/>
            <wp:positionH relativeFrom="column">
              <wp:posOffset>-659423</wp:posOffset>
            </wp:positionH>
            <wp:positionV relativeFrom="paragraph">
              <wp:posOffset>4620553</wp:posOffset>
            </wp:positionV>
            <wp:extent cx="7028180" cy="3421380"/>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1351" t="25479" r="24693" b="10091"/>
                    <a:stretch/>
                  </pic:blipFill>
                  <pic:spPr bwMode="auto">
                    <a:xfrm>
                      <a:off x="0" y="0"/>
                      <a:ext cx="7028180" cy="3421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86BDF">
        <w:rPr>
          <w:noProof/>
        </w:rPr>
        <w:drawing>
          <wp:anchor distT="0" distB="0" distL="114300" distR="114300" simplePos="0" relativeHeight="251663872" behindDoc="0" locked="0" layoutInCell="1" allowOverlap="1" wp14:anchorId="524BBF4B" wp14:editId="45F47042">
            <wp:simplePos x="0" y="0"/>
            <wp:positionH relativeFrom="column">
              <wp:posOffset>-650631</wp:posOffset>
            </wp:positionH>
            <wp:positionV relativeFrom="paragraph">
              <wp:posOffset>7868529</wp:posOffset>
            </wp:positionV>
            <wp:extent cx="7028180" cy="702945"/>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1487" t="30531" r="24692" b="56215"/>
                    <a:stretch/>
                  </pic:blipFill>
                  <pic:spPr bwMode="auto">
                    <a:xfrm>
                      <a:off x="0" y="0"/>
                      <a:ext cx="7028180" cy="702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FMEA</w:t>
      </w:r>
      <w:bookmarkEnd w:id="26"/>
    </w:p>
    <w:p w14:paraId="77CFF8F0" w14:textId="7F65925B" w:rsidR="006C5F92" w:rsidRDefault="008762F7" w:rsidP="008762F7">
      <w:r w:rsidRPr="008762F7">
        <w:rPr>
          <w:sz w:val="24"/>
          <w:szCs w:val="24"/>
        </w:rPr>
        <w:t xml:space="preserve">This is an analysis method used to assess the process function and examine the possibility of familiar due to different environmental impacts that the product might face </w:t>
      </w:r>
      <w:r>
        <w:rPr>
          <w:sz w:val="24"/>
          <w:szCs w:val="24"/>
        </w:rPr>
        <w:t xml:space="preserve">during a process </w:t>
      </w:r>
      <w:r w:rsidRPr="008762F7">
        <w:rPr>
          <w:sz w:val="24"/>
          <w:szCs w:val="24"/>
        </w:rPr>
        <w:t xml:space="preserve">and how to avoid them happening by implementing </w:t>
      </w:r>
      <w:r>
        <w:rPr>
          <w:sz w:val="24"/>
          <w:szCs w:val="24"/>
        </w:rPr>
        <w:t>changes to prevent them from happening. Using a scoring system allows to identify which are more important than others.</w:t>
      </w:r>
      <w:r w:rsidR="006C5F92">
        <w:br w:type="page"/>
      </w:r>
    </w:p>
    <w:p w14:paraId="78AFF576" w14:textId="27FFEB8C" w:rsidR="006C5F92" w:rsidRDefault="006C5F92" w:rsidP="006C5F92">
      <w:pPr>
        <w:pStyle w:val="Heading1"/>
      </w:pPr>
      <w:bookmarkStart w:id="27" w:name="_Toc75205803"/>
      <w:r>
        <w:lastRenderedPageBreak/>
        <w:t>Manufacturing Process Design</w:t>
      </w:r>
      <w:bookmarkEnd w:id="27"/>
      <w:r>
        <w:t xml:space="preserve"> </w:t>
      </w:r>
    </w:p>
    <w:p w14:paraId="03C7E196" w14:textId="3C759533" w:rsidR="00036C31" w:rsidRDefault="00A208F1" w:rsidP="00036C31">
      <w:r>
        <w:t xml:space="preserve">A Flow chart was made to display the Manufacturing process in a clear way for each of the main stages taking place to get from the raw material to the final Product. </w:t>
      </w:r>
    </w:p>
    <w:p w14:paraId="59704A9E" w14:textId="77777777" w:rsidR="00A208F1" w:rsidRPr="00036C31" w:rsidRDefault="00A208F1" w:rsidP="00036C31"/>
    <w:p w14:paraId="4A9E50E9" w14:textId="05E994F5" w:rsidR="006C5F92" w:rsidRPr="00036C31" w:rsidRDefault="00B93074" w:rsidP="009072DF">
      <w:pPr>
        <w:spacing w:after="160" w:line="259" w:lineRule="auto"/>
        <w:rPr>
          <w:rFonts w:asciiTheme="majorHAnsi" w:eastAsiaTheme="majorEastAsia" w:hAnsiTheme="majorHAnsi" w:cstheme="majorBidi"/>
          <w:color w:val="2F5496" w:themeColor="accent1" w:themeShade="BF"/>
          <w:sz w:val="36"/>
          <w:szCs w:val="36"/>
        </w:rPr>
      </w:pPr>
      <w:r>
        <w:rPr>
          <w:noProof/>
        </w:rPr>
        <w:pict w14:anchorId="2C49B3BF">
          <v:shape id="_x0000_s1107" type="#_x0000_t202" style="position:absolute;margin-left:35.65pt;margin-top:.45pt;width:97.25pt;height:22.95pt;z-index:251702784;visibility:visible;mso-wrap-distance-left:9pt;mso-wrap-distance-top:3.6pt;mso-wrap-distance-right:9pt;mso-wrap-distance-bottom:3.6pt;mso-position-horizontal-relative:text;mso-position-vertical-relative:text;mso-width-relative:margin;mso-height-relative:margin;v-text-anchor:top" filled="f" stroked="f">
            <v:textbox style="mso-next-textbox:#_x0000_s1107">
              <w:txbxContent>
                <w:p w14:paraId="2625D949" w14:textId="29DCD817" w:rsidR="00036C31" w:rsidRDefault="00A208F1">
                  <w:r>
                    <w:t>B</w:t>
                  </w:r>
                  <w:r w:rsidR="00036C31">
                    <w:t xml:space="preserve">ought in </w:t>
                  </w:r>
                  <w:r>
                    <w:t>motor</w:t>
                  </w:r>
                </w:p>
              </w:txbxContent>
            </v:textbox>
            <w10:wrap type="square"/>
          </v:shape>
        </w:pict>
      </w:r>
      <w:r>
        <w:rPr>
          <w:noProof/>
        </w:rPr>
        <w:pict w14:anchorId="17A4CAAC">
          <v:shape id="_x0000_s1106" type="#_x0000_t32" style="position:absolute;margin-left:-39.45pt;margin-top:528.65pt;width:0;height:209.05pt;z-index:251701760" o:connectortype="straight"/>
        </w:pict>
      </w:r>
      <w:r>
        <w:rPr>
          <w:noProof/>
        </w:rPr>
        <w:pict w14:anchorId="57876478">
          <v:shape id="_x0000_s1105" type="#_x0000_t32" style="position:absolute;margin-left:-39.45pt;margin-top:28.1pt;width:1.35pt;height:500.55pt;flip:x;z-index:251700736" o:connectortype="straight"/>
        </w:pict>
      </w:r>
      <w:r>
        <w:rPr>
          <w:noProof/>
        </w:rPr>
        <w:pict w14:anchorId="35EB76FC">
          <v:shape id="_x0000_s1104" type="#_x0000_t202" style="position:absolute;margin-left:320.25pt;margin-top:460.55pt;width:180pt;height:32.65pt;z-index:251699712;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filled="f" stroked="f">
            <v:textbox style="mso-fit-shape-to-text:t">
              <w:txbxContent>
                <w:p w14:paraId="3E6CF1AB" w14:textId="62D2CA3B" w:rsidR="00036C31" w:rsidRDefault="00036C31">
                  <w:r>
                    <w:t>No</w:t>
                  </w:r>
                </w:p>
              </w:txbxContent>
            </v:textbox>
            <w10:wrap type="square"/>
          </v:shape>
        </w:pict>
      </w:r>
      <w:r>
        <w:rPr>
          <w:noProof/>
        </w:rPr>
        <w:pict w14:anchorId="3F6708EC">
          <v:shape id="_x0000_s1103" type="#_x0000_t202" style="position:absolute;margin-left:223.5pt;margin-top:685.55pt;width:180.4pt;height:32.65pt;z-index:251698688;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filled="f" stroked="f">
            <v:textbox style="mso-fit-shape-to-text:t">
              <w:txbxContent>
                <w:p w14:paraId="69E4D672" w14:textId="199824B2" w:rsidR="00036C31" w:rsidRDefault="00036C31">
                  <w:r>
                    <w:t>Yes</w:t>
                  </w:r>
                </w:p>
              </w:txbxContent>
            </v:textbox>
            <w10:wrap type="square"/>
          </v:shape>
        </w:pict>
      </w:r>
      <w:r>
        <w:rPr>
          <w:noProof/>
          <w:sz w:val="24"/>
          <w:szCs w:val="24"/>
        </w:rPr>
        <w:pict w14:anchorId="681C153D">
          <v:shape id="_x0000_s1102" type="#_x0000_t32" style="position:absolute;margin-left:279.2pt;margin-top:392.95pt;width:72.5pt;height:0;flip:x;z-index:251697664" o:connectortype="straight">
            <v:stroke endarrow="block"/>
          </v:shape>
        </w:pict>
      </w:r>
      <w:r>
        <w:rPr>
          <w:noProof/>
          <w:sz w:val="24"/>
          <w:szCs w:val="24"/>
        </w:rPr>
        <w:pict w14:anchorId="3B02E804">
          <v:shape id="_x0000_s1101" type="#_x0000_t32" style="position:absolute;margin-left:349.6pt;margin-top:392.95pt;width:1.4pt;height:166.15pt;flip:y;z-index:251696640" o:connectortype="straight"/>
        </w:pict>
      </w:r>
      <w:r>
        <w:rPr>
          <w:noProof/>
          <w:sz w:val="24"/>
          <w:szCs w:val="24"/>
        </w:rPr>
        <w:pict w14:anchorId="31927579">
          <v:shape id="_x0000_s1100" type="#_x0000_t32" style="position:absolute;margin-left:283.15pt;margin-top:558.4pt;width:66.45pt;height:0;z-index:251695616" o:connectortype="straight"/>
        </w:pict>
      </w:r>
      <w:r>
        <w:rPr>
          <w:noProof/>
          <w:sz w:val="24"/>
          <w:szCs w:val="24"/>
        </w:rPr>
        <w:pict w14:anchorId="29470FB1">
          <v:shape id="_x0000_s1098" type="#_x0000_t32" style="position:absolute;margin-left:223.65pt;margin-top:666.4pt;width:0;height:67.15pt;z-index:251694592" o:connectortype="straight"/>
        </w:pict>
      </w:r>
      <w:r>
        <w:rPr>
          <w:noProof/>
          <w:sz w:val="24"/>
          <w:szCs w:val="24"/>
        </w:rPr>
        <w:pict w14:anchorId="5DD042DC">
          <v:shape id="_x0000_s1096" type="#_x0000_t32" style="position:absolute;margin-left:223.65pt;margin-top:528.65pt;width:0;height:29pt;z-index:251693568" o:connectortype="straight">
            <v:stroke endarrow="block"/>
          </v:shape>
        </w:pict>
      </w:r>
      <w:r>
        <w:rPr>
          <w:noProof/>
          <w:sz w:val="24"/>
          <w:szCs w:val="24"/>
        </w:rPr>
        <w:pict w14:anchorId="682248B6">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095" type="#_x0000_t5" style="position:absolute;margin-left:165.45pt;margin-top:557.65pt;width:114.85pt;height:103.85pt;rotation:180;z-index:251692544" fillcolor="#ffc000 [3207]" strokecolor="#f2f2f2 [3041]" strokeweight="3pt">
            <v:shadow on="t" type="perspective" color="#7f5f00 [1607]" opacity=".5" offset="1pt" offset2="-1pt"/>
            <v:textbox>
              <w:txbxContent>
                <w:p w14:paraId="39D2B842" w14:textId="67C11A82" w:rsidR="00036C31" w:rsidRDefault="00036C31" w:rsidP="00036C31">
                  <w:pPr>
                    <w:jc w:val="center"/>
                  </w:pPr>
                  <w:r>
                    <w:t>Inspection of parts</w:t>
                  </w:r>
                </w:p>
              </w:txbxContent>
            </v:textbox>
          </v:shape>
        </w:pict>
      </w:r>
      <w:r>
        <w:rPr>
          <w:noProof/>
          <w:sz w:val="24"/>
          <w:szCs w:val="24"/>
        </w:rPr>
        <w:pict w14:anchorId="0E9A434A">
          <v:rect id="_x0000_s1094" style="position:absolute;margin-left:171pt;margin-top:460.8pt;width:106.55pt;height:64.4pt;z-index:251691520" fillcolor="#4472c4 [3204]" strokecolor="#f2f2f2 [3041]" strokeweight="3pt">
            <v:shadow on="t" type="perspective" color="#1f3763 [1604]" opacity=".5" offset="1pt" offset2="-1pt"/>
            <v:textbox style="mso-next-textbox:#_x0000_s1094">
              <w:txbxContent>
                <w:p w14:paraId="0C75BCFD" w14:textId="7978D3F6" w:rsidR="00036C31" w:rsidRPr="00036C31" w:rsidRDefault="00036C31" w:rsidP="00036C31">
                  <w:pPr>
                    <w:jc w:val="center"/>
                    <w:rPr>
                      <w:sz w:val="24"/>
                      <w:szCs w:val="24"/>
                    </w:rPr>
                  </w:pPr>
                  <w:r w:rsidRPr="00036C31">
                    <w:rPr>
                      <w:sz w:val="24"/>
                      <w:szCs w:val="24"/>
                    </w:rPr>
                    <w:t xml:space="preserve">Parts then sent to be deburred </w:t>
                  </w:r>
                </w:p>
              </w:txbxContent>
            </v:textbox>
          </v:rect>
        </w:pict>
      </w:r>
      <w:r>
        <w:rPr>
          <w:noProof/>
          <w:sz w:val="24"/>
          <w:szCs w:val="24"/>
        </w:rPr>
        <w:pict w14:anchorId="1E77BC4E">
          <v:shape id="_x0000_s1093" type="#_x0000_t32" style="position:absolute;margin-left:223.65pt;margin-top:429.7pt;width:0;height:29.7pt;z-index:251690496" o:connectortype="straight">
            <v:stroke endarrow="block"/>
          </v:shape>
        </w:pict>
      </w:r>
      <w:r>
        <w:rPr>
          <w:noProof/>
          <w:sz w:val="24"/>
          <w:szCs w:val="24"/>
        </w:rPr>
        <w:pict w14:anchorId="3D2F299B">
          <v:shape id="_x0000_s1091" type="#_x0000_t32" style="position:absolute;margin-left:222.3pt;margin-top:307.8pt;width:0;height:57.5pt;z-index:251688448" o:connectortype="straight">
            <v:stroke endarrow="block"/>
          </v:shape>
        </w:pict>
      </w:r>
      <w:r>
        <w:rPr>
          <w:noProof/>
          <w:sz w:val="24"/>
          <w:szCs w:val="24"/>
        </w:rPr>
        <w:pict w14:anchorId="2A0CEF23">
          <v:shape id="_x0000_s1083" type="#_x0000_t32" style="position:absolute;margin-left:222.95pt;margin-top:143pt;width:.7pt;height:82.4pt;z-index:251684352" o:connectortype="straight">
            <v:stroke endarrow="block"/>
          </v:shape>
        </w:pict>
      </w:r>
      <w:r>
        <w:rPr>
          <w:noProof/>
          <w:sz w:val="24"/>
          <w:szCs w:val="24"/>
        </w:rPr>
        <w:pict w14:anchorId="0E9A434A">
          <v:rect id="_x0000_s1070" style="position:absolute;margin-left:171.7pt;margin-top:225.4pt;width:106.55pt;height:83.1pt;z-index:251679232" fillcolor="#4472c4 [3204]" strokecolor="#f2f2f2 [3041]" strokeweight="3pt">
            <v:shadow on="t" type="perspective" color="#1f3763 [1604]" opacity=".5" offset="1pt" offset2="-1pt"/>
            <v:textbox style="mso-next-textbox:#_x0000_s1070">
              <w:txbxContent>
                <w:p w14:paraId="17DF59AD" w14:textId="172B5BE6" w:rsidR="007D293E" w:rsidRPr="00036C31" w:rsidRDefault="007D293E" w:rsidP="007D293E">
                  <w:pPr>
                    <w:jc w:val="center"/>
                  </w:pPr>
                  <w:r w:rsidRPr="00036C31">
                    <w:t>MAZAK X3</w:t>
                  </w:r>
                </w:p>
                <w:p w14:paraId="60E523A2" w14:textId="7E5A85D3" w:rsidR="007D293E" w:rsidRPr="00036C31" w:rsidRDefault="007D293E" w:rsidP="007D293E">
                  <w:pPr>
                    <w:jc w:val="center"/>
                  </w:pPr>
                  <w:r w:rsidRPr="00036C31">
                    <w:t xml:space="preserve">Load Program for cylinder, Drive plate and Worm </w:t>
                  </w:r>
                </w:p>
              </w:txbxContent>
            </v:textbox>
          </v:rect>
        </w:pict>
      </w:r>
      <w:r>
        <w:rPr>
          <w:noProof/>
          <w:sz w:val="24"/>
          <w:szCs w:val="24"/>
        </w:rPr>
        <w:pict w14:anchorId="4CBC5E5F">
          <v:shape id="_x0000_s1092" type="#_x0000_t32" style="position:absolute;margin-left:277.55pt;margin-top:289.1pt;width:85.6pt;height:76.2pt;flip:x;z-index:251689472" o:connectortype="straight">
            <v:stroke endarrow="block"/>
          </v:shape>
        </w:pict>
      </w:r>
      <w:r>
        <w:rPr>
          <w:noProof/>
          <w:sz w:val="24"/>
          <w:szCs w:val="24"/>
        </w:rPr>
        <w:pict w14:anchorId="2E6D65BB">
          <v:shape id="_x0000_s1090" type="#_x0000_t32" style="position:absolute;margin-left:93.45pt;margin-top:286.35pt;width:77.55pt;height:78.95pt;z-index:251687424" o:connectortype="straight">
            <v:stroke endarrow="block"/>
          </v:shape>
        </w:pict>
      </w:r>
      <w:r>
        <w:rPr>
          <w:noProof/>
          <w:sz w:val="24"/>
          <w:szCs w:val="24"/>
        </w:rPr>
        <w:pict w14:anchorId="38655930">
          <v:shape id="_x0000_s1088" type="#_x0000_t32" style="position:absolute;margin-left:-39.45pt;margin-top:27.4pt;width:213.95pt;height:0;flip:x;z-index:251686400" o:connectortype="straight"/>
        </w:pict>
      </w:r>
      <w:r>
        <w:rPr>
          <w:noProof/>
          <w:sz w:val="24"/>
          <w:szCs w:val="24"/>
        </w:rPr>
        <w:pict w14:anchorId="0E9A434A">
          <v:rect id="_x0000_s1085" style="position:absolute;margin-left:171pt;margin-top:365.3pt;width:106.55pt;height:64.4pt;z-index:251685376" fillcolor="#4472c4 [3204]" strokecolor="#f2f2f2 [3041]" strokeweight="3pt">
            <v:shadow on="t" type="perspective" color="#1f3763 [1604]" opacity=".5" offset="1pt" offset2="-1pt"/>
            <v:textbox style="mso-next-textbox:#_x0000_s1085">
              <w:txbxContent>
                <w:p w14:paraId="18259395" w14:textId="1D761411" w:rsidR="007D293E" w:rsidRPr="00036C31" w:rsidRDefault="007D293E" w:rsidP="007D293E">
                  <w:pPr>
                    <w:jc w:val="center"/>
                    <w:rPr>
                      <w:sz w:val="24"/>
                      <w:szCs w:val="24"/>
                    </w:rPr>
                  </w:pPr>
                  <w:r w:rsidRPr="00036C31">
                    <w:rPr>
                      <w:sz w:val="24"/>
                      <w:szCs w:val="24"/>
                    </w:rPr>
                    <w:t xml:space="preserve">Load and run machine </w:t>
                  </w:r>
                </w:p>
              </w:txbxContent>
            </v:textbox>
          </v:rect>
        </w:pict>
      </w:r>
      <w:r>
        <w:rPr>
          <w:noProof/>
          <w:sz w:val="24"/>
          <w:szCs w:val="24"/>
        </w:rPr>
        <w:pict w14:anchorId="4C12E446">
          <v:shape id="_x0000_s1081" type="#_x0000_t32" style="position:absolute;margin-left:276.25pt;margin-top:144.4pt;width:86.9pt;height:79.15pt;z-index:251682304" o:connectortype="straight">
            <v:stroke endarrow="block"/>
          </v:shape>
        </w:pict>
      </w:r>
      <w:r>
        <w:rPr>
          <w:noProof/>
          <w:sz w:val="24"/>
          <w:szCs w:val="24"/>
        </w:rPr>
        <w:pict w14:anchorId="458716A7">
          <v:shape id="_x0000_s1078" type="#_x0000_t32" style="position:absolute;margin-left:94.55pt;margin-top:145.1pt;width:77.15pt;height:76.15pt;flip:x;z-index:251681280" o:connectortype="straight">
            <v:stroke endarrow="block"/>
          </v:shape>
        </w:pict>
      </w:r>
      <w:r>
        <w:rPr>
          <w:noProof/>
          <w:sz w:val="24"/>
          <w:szCs w:val="24"/>
        </w:rPr>
        <w:pict w14:anchorId="0E9A434A">
          <v:rect id="_x0000_s1069" style="position:absolute;margin-left:363.15pt;margin-top:223.55pt;width:106.55pt;height:64.4pt;z-index:251678208" fillcolor="#4472c4 [3204]" strokecolor="#f2f2f2 [3041]" strokeweight="3pt">
            <v:shadow on="t" type="perspective" color="#1f3763 [1604]" opacity=".5" offset="1pt" offset2="-1pt"/>
            <v:textbox style="mso-next-textbox:#_x0000_s1069">
              <w:txbxContent>
                <w:p w14:paraId="70C800CB" w14:textId="3B727853" w:rsidR="007D293E" w:rsidRDefault="007D293E" w:rsidP="007D293E">
                  <w:pPr>
                    <w:jc w:val="center"/>
                  </w:pPr>
                  <w:r>
                    <w:t>Water Jet Cutter</w:t>
                  </w:r>
                </w:p>
                <w:p w14:paraId="317EEA62" w14:textId="3180A297" w:rsidR="007D293E" w:rsidRDefault="007D293E" w:rsidP="007D293E">
                  <w:pPr>
                    <w:jc w:val="center"/>
                  </w:pPr>
                  <w:r>
                    <w:t xml:space="preserve">Load Program for Joints </w:t>
                  </w:r>
                </w:p>
              </w:txbxContent>
            </v:textbox>
          </v:rect>
        </w:pict>
      </w:r>
      <w:r>
        <w:rPr>
          <w:noProof/>
          <w:sz w:val="24"/>
          <w:szCs w:val="24"/>
        </w:rPr>
        <w:pict w14:anchorId="01DF2AC6">
          <v:shape id="_x0000_s1082" type="#_x0000_t32" style="position:absolute;margin-left:222.95pt;margin-top:46.75pt;width:0;height:23.55pt;z-index:251683328" o:connectortype="straight">
            <v:stroke endarrow="block"/>
          </v:shape>
        </w:pict>
      </w:r>
      <w:r>
        <w:rPr>
          <w:noProof/>
          <w:sz w:val="24"/>
          <w:szCs w:val="24"/>
        </w:rPr>
        <w:pict w14:anchorId="4D050FDE">
          <v:oval id="_x0000_s1066" style="position:absolute;margin-left:174.5pt;margin-top:8.05pt;width:101.75pt;height:38.7pt;z-index:251676160" fillcolor="black [3200]" strokecolor="#f2f2f2 [3041]" strokeweight="3pt">
            <v:shadow on="t" type="perspective" color="#7f7f7f [1601]" opacity=".5" offset="1pt" offset2="-1pt"/>
            <v:textbox style="mso-next-textbox:#_x0000_s1066">
              <w:txbxContent>
                <w:p w14:paraId="03A22B4F" w14:textId="79B4DAAB" w:rsidR="003B31B1" w:rsidRDefault="003B31B1" w:rsidP="003B31B1">
                  <w:pPr>
                    <w:jc w:val="center"/>
                  </w:pPr>
                  <w:r>
                    <w:t>Raw Material</w:t>
                  </w:r>
                </w:p>
              </w:txbxContent>
            </v:textbox>
          </v:oval>
        </w:pict>
      </w:r>
      <w:r>
        <w:rPr>
          <w:noProof/>
          <w:sz w:val="24"/>
          <w:szCs w:val="24"/>
        </w:rPr>
        <w:pict w14:anchorId="0E9A434A">
          <v:rect id="_x0000_s1072" style="position:absolute;margin-left:-12pt;margin-top:221.95pt;width:106.55pt;height:64.4pt;z-index:251680256" fillcolor="#4472c4 [3204]" strokecolor="#f2f2f2 [3041]" strokeweight="3pt">
            <v:shadow on="t" type="perspective" color="#1f3763 [1604]" opacity=".5" offset="1pt" offset2="-1pt"/>
            <v:textbox style="mso-next-textbox:#_x0000_s1072">
              <w:txbxContent>
                <w:p w14:paraId="319693E5" w14:textId="55EC896C" w:rsidR="007D293E" w:rsidRDefault="007D293E" w:rsidP="007D293E">
                  <w:pPr>
                    <w:jc w:val="center"/>
                  </w:pPr>
                  <w:r>
                    <w:t>Milling machine</w:t>
                  </w:r>
                </w:p>
                <w:p w14:paraId="6E60C561" w14:textId="694C3093" w:rsidR="007D293E" w:rsidRDefault="007D293E" w:rsidP="007D293E">
                  <w:pPr>
                    <w:jc w:val="center"/>
                  </w:pPr>
                  <w:r>
                    <w:t>Load program for Jaws</w:t>
                  </w:r>
                </w:p>
              </w:txbxContent>
            </v:textbox>
          </v:rect>
        </w:pict>
      </w:r>
      <w:r>
        <w:rPr>
          <w:noProof/>
          <w:sz w:val="24"/>
          <w:szCs w:val="24"/>
        </w:rPr>
        <w:pict w14:anchorId="0E9A434A">
          <v:rect id="_x0000_s1068" style="position:absolute;margin-left:172.65pt;margin-top:70.3pt;width:106.55pt;height:73.4pt;z-index:251677184" fillcolor="#4472c4 [3204]" strokecolor="#f2f2f2 [3041]" strokeweight="3pt">
            <v:shadow on="t" type="perspective" color="#1f3763 [1604]" opacity=".5" offset="1pt" offset2="-1pt"/>
            <v:textbox style="mso-next-textbox:#_x0000_s1068">
              <w:txbxContent>
                <w:p w14:paraId="7D8EFC0E" w14:textId="3116BA8C" w:rsidR="007D293E" w:rsidRDefault="007D293E" w:rsidP="007D293E">
                  <w:pPr>
                    <w:jc w:val="center"/>
                  </w:pPr>
                  <w:r>
                    <w:t>Booked out, Job raised and check machines availability</w:t>
                  </w:r>
                </w:p>
              </w:txbxContent>
            </v:textbox>
          </v:rect>
        </w:pict>
      </w:r>
      <w:r w:rsidR="006C5F92" w:rsidRPr="00036C31">
        <w:rPr>
          <w:sz w:val="24"/>
          <w:szCs w:val="24"/>
        </w:rPr>
        <w:br w:type="page"/>
      </w:r>
    </w:p>
    <w:p w14:paraId="6D3E784A" w14:textId="5D6818A7" w:rsidR="00036C31" w:rsidRDefault="00B93074" w:rsidP="006C5F92">
      <w:pPr>
        <w:pStyle w:val="Heading1"/>
      </w:pPr>
      <w:bookmarkStart w:id="28" w:name="_Toc75205804"/>
      <w:r>
        <w:rPr>
          <w:noProof/>
        </w:rPr>
        <w:lastRenderedPageBreak/>
        <w:pict w14:anchorId="7D86A52B">
          <v:shape id="_x0000_s1119" type="#_x0000_t32" style="position:absolute;margin-left:-11.75pt;margin-top:-71.3pt;width:0;height:128.75pt;z-index:251712000" o:connectortype="straight">
            <v:stroke endarrow="block"/>
          </v:shape>
        </w:pict>
      </w:r>
      <w:r>
        <w:rPr>
          <w:noProof/>
        </w:rPr>
        <w:pict w14:anchorId="0E9A434A">
          <v:rect id="_x0000_s1111" style="position:absolute;margin-left:136.65pt;margin-top:0;width:106.55pt;height:83.1pt;z-index:251705856" fillcolor="#4472c4 [3204]" strokecolor="#f2f2f2 [3041]" strokeweight="3pt">
            <v:shadow on="t" type="perspective" color="#1f3763 [1604]" opacity=".5" offset="1pt" offset2="-1pt"/>
            <v:textbox style="mso-next-textbox:#_x0000_s1111">
              <w:txbxContent>
                <w:p w14:paraId="62A3482A" w14:textId="1614DE68" w:rsidR="00C63CE3" w:rsidRPr="00036C31" w:rsidRDefault="00C63CE3" w:rsidP="00C63CE3">
                  <w:pPr>
                    <w:jc w:val="center"/>
                  </w:pPr>
                  <w:r>
                    <w:t>Machined parts then are to be sent to Assemblies</w:t>
                  </w:r>
                  <w:r w:rsidRPr="00036C31">
                    <w:t xml:space="preserve"> </w:t>
                  </w:r>
                </w:p>
              </w:txbxContent>
            </v:textbox>
          </v:rect>
        </w:pict>
      </w:r>
      <w:r>
        <w:rPr>
          <w:noProof/>
        </w:rPr>
        <w:pict w14:anchorId="3967C3A3">
          <v:shape id="_x0000_s1109" type="#_x0000_t32" style="position:absolute;margin-left:189.7pt;margin-top:-71.3pt;width:0;height:68.55pt;z-index:251704832" o:connectortype="straight">
            <v:stroke endarrow="block"/>
          </v:shape>
        </w:pict>
      </w:r>
      <w:bookmarkEnd w:id="28"/>
    </w:p>
    <w:p w14:paraId="6EEADE42" w14:textId="22FD8FC5" w:rsidR="00036C31" w:rsidRDefault="00B93074">
      <w:pPr>
        <w:spacing w:after="160" w:line="259" w:lineRule="auto"/>
        <w:rPr>
          <w:rFonts w:asciiTheme="majorHAnsi" w:eastAsiaTheme="majorEastAsia" w:hAnsiTheme="majorHAnsi" w:cstheme="majorBidi"/>
          <w:color w:val="2F5496" w:themeColor="accent1" w:themeShade="BF"/>
          <w:sz w:val="32"/>
          <w:szCs w:val="32"/>
        </w:rPr>
      </w:pPr>
      <w:r>
        <w:rPr>
          <w:noProof/>
        </w:rPr>
        <w:pict w14:anchorId="6E49DF04">
          <v:shape id="_x0000_s1132" type="#_x0000_t202" style="position:absolute;margin-left:310.5pt;margin-top:209.3pt;width:34.2pt;height:32.65pt;z-index:251723264;visibility:visible;mso-height-percent:200;mso-wrap-distance-left:9pt;mso-wrap-distance-top:3.6pt;mso-wrap-distance-right:9pt;mso-wrap-distance-bottom:3.6pt;mso-position-horizontal-relative:text;mso-position-vertical-relative:text;mso-height-percent:200;mso-width-relative:margin;mso-height-relative:margin;v-text-anchor:top" filled="f" stroked="f">
            <v:textbox style="mso-fit-shape-to-text:t">
              <w:txbxContent>
                <w:p w14:paraId="4FC2EB7C" w14:textId="51E6FF2D" w:rsidR="00A208F1" w:rsidRDefault="00A208F1">
                  <w:r>
                    <w:t>No</w:t>
                  </w:r>
                </w:p>
              </w:txbxContent>
            </v:textbox>
            <w10:wrap type="square"/>
          </v:shape>
        </w:pict>
      </w:r>
      <w:r>
        <w:rPr>
          <w:noProof/>
        </w:rPr>
        <w:pict w14:anchorId="500ACD40">
          <v:shape id="_x0000_s1131" type="#_x0000_t202" style="position:absolute;margin-left:194.25pt;margin-top:422.8pt;width:38.5pt;height:32.65pt;z-index:251722240;visibility:visible;mso-height-percent:200;mso-wrap-distance-left:9pt;mso-wrap-distance-top:3.6pt;mso-wrap-distance-right:9pt;mso-wrap-distance-bottom:3.6pt;mso-position-horizontal-relative:text;mso-position-vertical-relative:text;mso-height-percent:200;mso-width-relative:margin;mso-height-relative:margin;v-text-anchor:top" filled="f" stroked="f">
            <v:textbox style="mso-fit-shape-to-text:t">
              <w:txbxContent>
                <w:p w14:paraId="2ECDAF0F" w14:textId="78193E51" w:rsidR="00A208F1" w:rsidRDefault="00A208F1">
                  <w:r>
                    <w:t>Yes</w:t>
                  </w:r>
                </w:p>
              </w:txbxContent>
            </v:textbox>
            <w10:wrap type="square"/>
          </v:shape>
        </w:pict>
      </w:r>
      <w:r>
        <w:rPr>
          <w:noProof/>
        </w:rPr>
        <w:pict w14:anchorId="3B35624A">
          <v:shape id="_x0000_s1130" type="#_x0000_t32" style="position:absolute;margin-left:195.9pt;margin-top:542.45pt;width:0;height:57.5pt;z-index:251721216" o:connectortype="straight">
            <v:stroke endarrow="block"/>
          </v:shape>
        </w:pict>
      </w:r>
      <w:r>
        <w:rPr>
          <w:noProof/>
        </w:rPr>
        <w:pict w14:anchorId="3A8C9C88">
          <v:oval id="_x0000_s1108" style="position:absolute;margin-left:120.5pt;margin-top:603.4pt;width:159.95pt;height:71.35pt;z-index:251703808" fillcolor="black [3200]" strokecolor="#f2f2f2 [3041]" strokeweight="3pt">
            <v:shadow on="t" type="perspective" color="#7f7f7f [1601]" opacity=".5" offset="1pt" offset2="-1pt"/>
            <v:textbox>
              <w:txbxContent>
                <w:p w14:paraId="56762732" w14:textId="5B8BB459" w:rsidR="00A208F1" w:rsidRDefault="00A208F1" w:rsidP="00A208F1">
                  <w:pPr>
                    <w:jc w:val="center"/>
                  </w:pPr>
                  <w:r>
                    <w:t>Sending Gripper off to customer</w:t>
                  </w:r>
                </w:p>
              </w:txbxContent>
            </v:textbox>
          </v:oval>
        </w:pict>
      </w:r>
      <w:r>
        <w:rPr>
          <w:noProof/>
        </w:rPr>
        <w:pict w14:anchorId="3637DAA4">
          <v:shape id="_x0000_s1129" type="#_x0000_t32" style="position:absolute;margin-left:193.15pt;margin-top:419.25pt;width:0;height:33.9pt;z-index:251720192" o:connectortype="straight">
            <v:stroke endarrow="block"/>
          </v:shape>
        </w:pict>
      </w:r>
      <w:r>
        <w:rPr>
          <w:noProof/>
        </w:rPr>
        <w:pict w14:anchorId="38C340F0">
          <v:shape id="_x0000_s1127" type="#_x0000_t32" style="position:absolute;margin-left:249.25pt;margin-top:170.7pt;width:89.3pt;height:0;flip:x;z-index:251719168" o:connectortype="straight">
            <v:stroke endarrow="block"/>
          </v:shape>
        </w:pict>
      </w:r>
      <w:r>
        <w:rPr>
          <w:noProof/>
        </w:rPr>
        <w:pict w14:anchorId="58340F60">
          <v:shape id="_x0000_s1126" type="#_x0000_t32" style="position:absolute;margin-left:338.55pt;margin-top:170pt;width:0;height:110.75pt;flip:y;z-index:251718144" o:connectortype="straight"/>
        </w:pict>
      </w:r>
      <w:r>
        <w:rPr>
          <w:noProof/>
        </w:rPr>
        <w:pict w14:anchorId="340A7CDB">
          <v:shape id="_x0000_s1125" type="#_x0000_t32" style="position:absolute;margin-left:285.3pt;margin-top:280.75pt;width:53.25pt;height:.7pt;flip:y;z-index:251717120" o:connectortype="straight"/>
        </w:pict>
      </w:r>
      <w:r>
        <w:rPr>
          <w:noProof/>
        </w:rPr>
        <w:pict w14:anchorId="0E9A434A">
          <v:rect id="_x0000_s1117" style="position:absolute;margin-left:143.7pt;margin-top:455.45pt;width:106.55pt;height:83.1pt;z-index:251710976" fillcolor="#4472c4 [3204]" strokecolor="#f2f2f2 [3041]" strokeweight="3pt">
            <v:shadow on="t" type="perspective" color="#1f3763 [1604]" opacity=".5" offset="1pt" offset2="-1pt"/>
            <v:textbox style="mso-next-textbox:#_x0000_s1117">
              <w:txbxContent>
                <w:p w14:paraId="2DA58518" w14:textId="275C1FDD" w:rsidR="00C63CE3" w:rsidRPr="00036C31" w:rsidRDefault="00A208F1" w:rsidP="00C63CE3">
                  <w:pPr>
                    <w:jc w:val="center"/>
                  </w:pPr>
                  <w:r>
                    <w:t>Packing Gripper to be dispatched</w:t>
                  </w:r>
                </w:p>
              </w:txbxContent>
            </v:textbox>
          </v:rect>
        </w:pict>
      </w:r>
      <w:r>
        <w:rPr>
          <w:noProof/>
        </w:rPr>
        <w:pict w14:anchorId="682248B6">
          <v:shape id="_x0000_s1124" type="#_x0000_t5" style="position:absolute;margin-left:101.3pt;margin-top:280.75pt;width:181.35pt;height:134.3pt;rotation:180;z-index:251716096" fillcolor="#ffc000 [3207]" strokecolor="#f2f2f2 [3041]" strokeweight="3pt">
            <v:shadow on="t" type="perspective" color="#7f5f00 [1607]" opacity=".5" offset="1pt" offset2="-1pt"/>
            <v:textbox>
              <w:txbxContent>
                <w:p w14:paraId="7679FE30" w14:textId="327144C1" w:rsidR="00C63CE3" w:rsidRDefault="00C63CE3" w:rsidP="00C63CE3">
                  <w:pPr>
                    <w:jc w:val="center"/>
                  </w:pPr>
                  <w:r w:rsidRPr="00C63CE3">
                    <w:t>Test The final assembly 1/100</w:t>
                  </w:r>
                </w:p>
              </w:txbxContent>
            </v:textbox>
          </v:shape>
        </w:pict>
      </w:r>
      <w:r>
        <w:rPr>
          <w:noProof/>
        </w:rPr>
        <w:pict w14:anchorId="0E9A434A">
          <v:rect id="_x0000_s1123" style="position:absolute;margin-left:-62.3pt;margin-top:35pt;width:106.55pt;height:83.1pt;z-index:251715072" fillcolor="#4472c4 [3204]" strokecolor="#f2f2f2 [3041]" strokeweight="3pt">
            <v:shadow on="t" type="perspective" color="#1f3763 [1604]" opacity=".5" offset="1pt" offset2="-1pt"/>
            <v:textbox style="mso-next-textbox:#_x0000_s1123">
              <w:txbxContent>
                <w:p w14:paraId="47E7CB36" w14:textId="2687219B" w:rsidR="00C63CE3" w:rsidRPr="00036C31" w:rsidRDefault="00C63CE3" w:rsidP="00C63CE3">
                  <w:pPr>
                    <w:jc w:val="center"/>
                  </w:pPr>
                  <w:r>
                    <w:t>Check Quality of motors 1/100 to ensure to standard</w:t>
                  </w:r>
                </w:p>
              </w:txbxContent>
            </v:textbox>
          </v:rect>
        </w:pict>
      </w:r>
      <w:r>
        <w:rPr>
          <w:noProof/>
        </w:rPr>
        <w:pict w14:anchorId="100DE5FF">
          <v:shape id="_x0000_s1121" type="#_x0000_t32" style="position:absolute;margin-left:-11.75pt;margin-top:179pt;width:13.85pt;height:0;flip:x;z-index:251714048" o:connectortype="straight"/>
        </w:pict>
      </w:r>
      <w:r>
        <w:rPr>
          <w:noProof/>
        </w:rPr>
        <w:pict w14:anchorId="642118BF">
          <v:shape id="_x0000_s1120" type="#_x0000_t32" style="position:absolute;margin-left:-11.75pt;margin-top:104.25pt;width:0;height:74.75pt;z-index:251713024" o:connectortype="straight"/>
        </w:pict>
      </w:r>
      <w:r>
        <w:rPr>
          <w:noProof/>
        </w:rPr>
        <w:pict w14:anchorId="2103463A">
          <v:shape id="_x0000_s1116" type="#_x0000_t32" style="position:absolute;margin-left:192.45pt;margin-top:224.7pt;width:0;height:56.75pt;z-index:251709952" o:connectortype="straight">
            <v:stroke endarrow="block"/>
          </v:shape>
        </w:pict>
      </w:r>
      <w:r>
        <w:rPr>
          <w:noProof/>
        </w:rPr>
        <w:pict w14:anchorId="0E9A434A">
          <v:rect id="_x0000_s1115" style="position:absolute;margin-left:138.6pt;margin-top:138.85pt;width:106.55pt;height:83.1pt;z-index:251708928" fillcolor="#4472c4 [3204]" strokecolor="#f2f2f2 [3041]" strokeweight="3pt">
            <v:shadow on="t" type="perspective" color="#1f3763 [1604]" opacity=".5" offset="1pt" offset2="-1pt"/>
            <v:textbox style="mso-next-textbox:#_x0000_s1115">
              <w:txbxContent>
                <w:p w14:paraId="2B4DFBF2" w14:textId="5942403B" w:rsidR="00C63CE3" w:rsidRPr="00036C31" w:rsidRDefault="00C63CE3" w:rsidP="00C63CE3">
                  <w:pPr>
                    <w:jc w:val="center"/>
                  </w:pPr>
                  <w:r>
                    <w:t xml:space="preserve">Assemble all parts including the motor by following correct work instruction </w:t>
                  </w:r>
                </w:p>
              </w:txbxContent>
            </v:textbox>
          </v:rect>
        </w:pict>
      </w:r>
      <w:r>
        <w:rPr>
          <w:noProof/>
        </w:rPr>
        <w:pict w14:anchorId="7961276C">
          <v:shape id="_x0000_s1114" type="#_x0000_t32" style="position:absolute;margin-left:-2.75pt;margin-top:179pt;width:132.2pt;height:0;z-index:251707904" o:connectortype="straight">
            <v:stroke endarrow="block"/>
          </v:shape>
        </w:pict>
      </w:r>
      <w:r>
        <w:rPr>
          <w:noProof/>
        </w:rPr>
        <w:pict w14:anchorId="6D943822">
          <v:shape id="_x0000_s1112" type="#_x0000_t32" style="position:absolute;margin-left:191.75pt;margin-top:64.8pt;width:.7pt;height:70.6pt;z-index:251706880" o:connectortype="straight">
            <v:stroke endarrow="block"/>
          </v:shape>
        </w:pict>
      </w:r>
      <w:r w:rsidR="00036C31">
        <w:br w:type="page"/>
      </w:r>
    </w:p>
    <w:p w14:paraId="47E30D61" w14:textId="109994B7" w:rsidR="00F47E03" w:rsidRDefault="006C5F92" w:rsidP="006C5F92">
      <w:pPr>
        <w:pStyle w:val="Heading1"/>
      </w:pPr>
      <w:bookmarkStart w:id="29" w:name="_Toc75205805"/>
      <w:r>
        <w:lastRenderedPageBreak/>
        <w:t>Conclusion</w:t>
      </w:r>
      <w:bookmarkEnd w:id="29"/>
    </w:p>
    <w:p w14:paraId="761C1395" w14:textId="74D7C10A" w:rsidR="00F47E03" w:rsidRDefault="00A208F1">
      <w:pPr>
        <w:spacing w:after="160" w:line="259" w:lineRule="auto"/>
      </w:pPr>
      <w:r w:rsidRPr="00702D82">
        <w:rPr>
          <w:sz w:val="24"/>
          <w:szCs w:val="24"/>
        </w:rPr>
        <w:t xml:space="preserve">To conclude the concept </w:t>
      </w:r>
      <w:r w:rsidR="00702D82" w:rsidRPr="00702D82">
        <w:rPr>
          <w:sz w:val="24"/>
          <w:szCs w:val="24"/>
        </w:rPr>
        <w:t>design,</w:t>
      </w:r>
      <w:r w:rsidRPr="00702D82">
        <w:rPr>
          <w:sz w:val="24"/>
          <w:szCs w:val="24"/>
        </w:rPr>
        <w:t xml:space="preserve"> need to consider the design and development changes stated in this report to ensure that it is the best designed gripper</w:t>
      </w:r>
      <w:r w:rsidR="00D064E3">
        <w:rPr>
          <w:sz w:val="24"/>
          <w:szCs w:val="24"/>
        </w:rPr>
        <w:t xml:space="preserve"> for co-bot systems</w:t>
      </w:r>
      <w:r w:rsidR="00702D82">
        <w:rPr>
          <w:sz w:val="24"/>
          <w:szCs w:val="24"/>
        </w:rPr>
        <w:t>.</w:t>
      </w:r>
      <w:r w:rsidRPr="00702D82">
        <w:rPr>
          <w:sz w:val="24"/>
          <w:szCs w:val="24"/>
        </w:rPr>
        <w:t xml:space="preserve"> </w:t>
      </w:r>
      <w:r w:rsidR="00702D82">
        <w:rPr>
          <w:sz w:val="24"/>
          <w:szCs w:val="24"/>
        </w:rPr>
        <w:t>The design changes made were done with design for x factors in mind such as</w:t>
      </w:r>
      <w:r w:rsidRPr="00702D82">
        <w:rPr>
          <w:sz w:val="24"/>
          <w:szCs w:val="24"/>
        </w:rPr>
        <w:t xml:space="preserve"> </w:t>
      </w:r>
      <w:r w:rsidR="00702D82">
        <w:rPr>
          <w:sz w:val="24"/>
          <w:szCs w:val="24"/>
        </w:rPr>
        <w:t xml:space="preserve">design for </w:t>
      </w:r>
      <w:r w:rsidRPr="00702D82">
        <w:rPr>
          <w:sz w:val="24"/>
          <w:szCs w:val="24"/>
        </w:rPr>
        <w:t xml:space="preserve">Manufacturing, </w:t>
      </w:r>
      <w:r w:rsidR="00D064E3">
        <w:rPr>
          <w:sz w:val="24"/>
          <w:szCs w:val="24"/>
        </w:rPr>
        <w:t>A</w:t>
      </w:r>
      <w:r w:rsidRPr="00702D82">
        <w:rPr>
          <w:sz w:val="24"/>
          <w:szCs w:val="24"/>
        </w:rPr>
        <w:t xml:space="preserve">ssembling, </w:t>
      </w:r>
      <w:r w:rsidR="00D064E3">
        <w:rPr>
          <w:sz w:val="24"/>
          <w:szCs w:val="24"/>
        </w:rPr>
        <w:t>M</w:t>
      </w:r>
      <w:r w:rsidRPr="00702D82">
        <w:rPr>
          <w:sz w:val="24"/>
          <w:szCs w:val="24"/>
        </w:rPr>
        <w:t>aintainability</w:t>
      </w:r>
      <w:r w:rsidR="00A87F58">
        <w:rPr>
          <w:sz w:val="24"/>
          <w:szCs w:val="24"/>
        </w:rPr>
        <w:t xml:space="preserve">, </w:t>
      </w:r>
      <w:r w:rsidR="00D064E3">
        <w:rPr>
          <w:sz w:val="24"/>
          <w:szCs w:val="24"/>
        </w:rPr>
        <w:t>E</w:t>
      </w:r>
      <w:r w:rsidRPr="00702D82">
        <w:rPr>
          <w:sz w:val="24"/>
          <w:szCs w:val="24"/>
        </w:rPr>
        <w:t>nvironmental</w:t>
      </w:r>
      <w:r w:rsidR="00A87F58">
        <w:rPr>
          <w:sz w:val="24"/>
          <w:szCs w:val="24"/>
        </w:rPr>
        <w:t xml:space="preserve"> and Life Cycle</w:t>
      </w:r>
      <w:r w:rsidR="00702D82">
        <w:rPr>
          <w:sz w:val="24"/>
          <w:szCs w:val="24"/>
        </w:rPr>
        <w:t>. Several</w:t>
      </w:r>
      <w:r w:rsidRPr="00702D82">
        <w:rPr>
          <w:sz w:val="24"/>
          <w:szCs w:val="24"/>
        </w:rPr>
        <w:t xml:space="preserve"> techniques </w:t>
      </w:r>
      <w:r w:rsidR="00702D82">
        <w:rPr>
          <w:sz w:val="24"/>
          <w:szCs w:val="24"/>
        </w:rPr>
        <w:t xml:space="preserve">were </w:t>
      </w:r>
      <w:r w:rsidRPr="00702D82">
        <w:rPr>
          <w:sz w:val="24"/>
          <w:szCs w:val="24"/>
        </w:rPr>
        <w:t xml:space="preserve">used in this report such as the QFD and SCAMPER along with different analysis methods </w:t>
      </w:r>
      <w:r w:rsidR="00702D82" w:rsidRPr="00702D82">
        <w:rPr>
          <w:sz w:val="24"/>
          <w:szCs w:val="24"/>
        </w:rPr>
        <w:t xml:space="preserve">such as FMEA and Lucas analysis help direction </w:t>
      </w:r>
      <w:r w:rsidR="00702D82">
        <w:rPr>
          <w:sz w:val="24"/>
          <w:szCs w:val="24"/>
        </w:rPr>
        <w:t xml:space="preserve">and back up the </w:t>
      </w:r>
      <w:r w:rsidR="00702D82" w:rsidRPr="00702D82">
        <w:rPr>
          <w:sz w:val="24"/>
          <w:szCs w:val="24"/>
        </w:rPr>
        <w:t xml:space="preserve">change </w:t>
      </w:r>
      <w:r w:rsidR="00702D82">
        <w:rPr>
          <w:sz w:val="24"/>
          <w:szCs w:val="24"/>
        </w:rPr>
        <w:t xml:space="preserve">made by </w:t>
      </w:r>
      <w:r w:rsidR="00702D82" w:rsidRPr="00702D82">
        <w:rPr>
          <w:sz w:val="24"/>
          <w:szCs w:val="24"/>
        </w:rPr>
        <w:t>and highlighted the key areas</w:t>
      </w:r>
      <w:r w:rsidR="00702D82">
        <w:rPr>
          <w:sz w:val="24"/>
          <w:szCs w:val="24"/>
        </w:rPr>
        <w:t xml:space="preserve"> that require improvement. </w:t>
      </w:r>
      <w:r w:rsidR="00A87F58">
        <w:rPr>
          <w:sz w:val="24"/>
          <w:szCs w:val="24"/>
        </w:rPr>
        <w:t xml:space="preserve">The result has met the guidance set in the PDS and should meet the production Volume of 1000-2000 units per week. </w:t>
      </w:r>
    </w:p>
    <w:p w14:paraId="425185C0" w14:textId="4C84DE88" w:rsidR="00702D82" w:rsidRDefault="00702D82">
      <w:pPr>
        <w:spacing w:after="160" w:line="259" w:lineRule="auto"/>
      </w:pPr>
    </w:p>
    <w:p w14:paraId="2059E1B2" w14:textId="5E9EBB0C" w:rsidR="00702D82" w:rsidRDefault="00702D82">
      <w:pPr>
        <w:spacing w:after="160" w:line="259" w:lineRule="auto"/>
      </w:pPr>
    </w:p>
    <w:p w14:paraId="0A7A9880" w14:textId="3D48C685" w:rsidR="00702D82" w:rsidRDefault="00702D82">
      <w:pPr>
        <w:spacing w:after="160" w:line="259" w:lineRule="auto"/>
      </w:pPr>
    </w:p>
    <w:p w14:paraId="2BF4A692" w14:textId="353AE035" w:rsidR="00702D82" w:rsidRDefault="00702D82">
      <w:pPr>
        <w:spacing w:after="160" w:line="259" w:lineRule="auto"/>
      </w:pPr>
    </w:p>
    <w:p w14:paraId="2EB8209B" w14:textId="787CF6AE" w:rsidR="00702D82" w:rsidRDefault="00702D82">
      <w:pPr>
        <w:spacing w:after="160" w:line="259" w:lineRule="auto"/>
      </w:pPr>
    </w:p>
    <w:p w14:paraId="6D105DA1" w14:textId="4A0ED6E7" w:rsidR="00702D82" w:rsidRDefault="00702D82">
      <w:pPr>
        <w:spacing w:after="160" w:line="259" w:lineRule="auto"/>
      </w:pPr>
    </w:p>
    <w:p w14:paraId="36572CEB" w14:textId="6999E076" w:rsidR="00702D82" w:rsidRDefault="00702D82">
      <w:pPr>
        <w:spacing w:after="160" w:line="259" w:lineRule="auto"/>
      </w:pPr>
    </w:p>
    <w:p w14:paraId="4F44FAB0" w14:textId="190D5FCD" w:rsidR="00702D82" w:rsidRDefault="00702D82">
      <w:pPr>
        <w:spacing w:after="160" w:line="259" w:lineRule="auto"/>
      </w:pPr>
    </w:p>
    <w:p w14:paraId="31210607" w14:textId="54993CCC" w:rsidR="00702D82" w:rsidRDefault="00702D82">
      <w:pPr>
        <w:spacing w:after="160" w:line="259" w:lineRule="auto"/>
      </w:pPr>
    </w:p>
    <w:p w14:paraId="15BE45BD" w14:textId="3EBCD0A8" w:rsidR="00702D82" w:rsidRDefault="00702D82">
      <w:pPr>
        <w:spacing w:after="160" w:line="259" w:lineRule="auto"/>
      </w:pPr>
    </w:p>
    <w:p w14:paraId="6C9D8CFA" w14:textId="2D98CB02" w:rsidR="00702D82" w:rsidRDefault="00702D82">
      <w:pPr>
        <w:spacing w:after="160" w:line="259" w:lineRule="auto"/>
      </w:pPr>
    </w:p>
    <w:p w14:paraId="59B0DAB3" w14:textId="6E449207" w:rsidR="00702D82" w:rsidRDefault="00702D82">
      <w:pPr>
        <w:spacing w:after="160" w:line="259" w:lineRule="auto"/>
      </w:pPr>
    </w:p>
    <w:p w14:paraId="57A31493" w14:textId="2045829D" w:rsidR="00702D82" w:rsidRDefault="00702D82">
      <w:pPr>
        <w:spacing w:after="160" w:line="259" w:lineRule="auto"/>
      </w:pPr>
    </w:p>
    <w:p w14:paraId="25B09329" w14:textId="5E8AFD17" w:rsidR="00702D82" w:rsidRDefault="00702D82">
      <w:pPr>
        <w:spacing w:after="160" w:line="259" w:lineRule="auto"/>
      </w:pPr>
    </w:p>
    <w:p w14:paraId="151C4F92" w14:textId="026D9D08" w:rsidR="00702D82" w:rsidRDefault="00702D82">
      <w:pPr>
        <w:spacing w:after="160" w:line="259" w:lineRule="auto"/>
      </w:pPr>
    </w:p>
    <w:p w14:paraId="422DDC47" w14:textId="244C0D2F" w:rsidR="00702D82" w:rsidRDefault="00702D82">
      <w:pPr>
        <w:spacing w:after="160" w:line="259" w:lineRule="auto"/>
      </w:pPr>
    </w:p>
    <w:p w14:paraId="14A280EB" w14:textId="6C39E2B3" w:rsidR="00702D82" w:rsidRDefault="00702D82">
      <w:pPr>
        <w:spacing w:after="160" w:line="259" w:lineRule="auto"/>
      </w:pPr>
    </w:p>
    <w:p w14:paraId="03BACCF1" w14:textId="304FEE5D" w:rsidR="00702D82" w:rsidRDefault="00702D82">
      <w:pPr>
        <w:spacing w:after="160" w:line="259" w:lineRule="auto"/>
      </w:pPr>
    </w:p>
    <w:p w14:paraId="057820D5" w14:textId="0896B68B" w:rsidR="00702D82" w:rsidRDefault="00702D82">
      <w:pPr>
        <w:spacing w:after="160" w:line="259" w:lineRule="auto"/>
      </w:pPr>
    </w:p>
    <w:p w14:paraId="18E59B7C" w14:textId="66D32513" w:rsidR="00702D82" w:rsidRDefault="00702D82">
      <w:pPr>
        <w:spacing w:after="160" w:line="259" w:lineRule="auto"/>
      </w:pPr>
    </w:p>
    <w:p w14:paraId="4D423653" w14:textId="13EC109A" w:rsidR="00702D82" w:rsidRDefault="00702D82">
      <w:pPr>
        <w:spacing w:after="160" w:line="259" w:lineRule="auto"/>
      </w:pPr>
    </w:p>
    <w:p w14:paraId="6245A0B3" w14:textId="54311CFF" w:rsidR="00702D82" w:rsidRDefault="00702D82">
      <w:pPr>
        <w:spacing w:after="160" w:line="259" w:lineRule="auto"/>
      </w:pPr>
    </w:p>
    <w:p w14:paraId="7EE239E9" w14:textId="77777777" w:rsidR="00702D82" w:rsidRDefault="00702D82">
      <w:pPr>
        <w:spacing w:after="160" w:line="259" w:lineRule="auto"/>
        <w:rPr>
          <w:rFonts w:asciiTheme="majorHAnsi" w:eastAsiaTheme="majorEastAsia" w:hAnsiTheme="majorHAnsi" w:cstheme="majorBidi"/>
          <w:color w:val="2F5496" w:themeColor="accent1" w:themeShade="BF"/>
          <w:sz w:val="32"/>
          <w:szCs w:val="32"/>
        </w:rPr>
      </w:pPr>
    </w:p>
    <w:p w14:paraId="16208D2E" w14:textId="458FEA9A" w:rsidR="009072DF" w:rsidRDefault="009072DF" w:rsidP="006C5F92">
      <w:pPr>
        <w:pStyle w:val="Heading1"/>
      </w:pPr>
      <w:bookmarkStart w:id="30" w:name="_Toc75205806"/>
      <w:r>
        <w:lastRenderedPageBreak/>
        <w:t>Referencing</w:t>
      </w:r>
      <w:bookmarkEnd w:id="30"/>
      <w:r>
        <w:t xml:space="preserve"> </w:t>
      </w:r>
    </w:p>
    <w:bookmarkStart w:id="31" w:name="_Toc75205807" w:displacedByCustomXml="next"/>
    <w:sdt>
      <w:sdtPr>
        <w:rPr>
          <w:rFonts w:asciiTheme="minorHAnsi" w:eastAsiaTheme="minorHAnsi" w:hAnsiTheme="minorHAnsi" w:cstheme="minorBidi"/>
          <w:color w:val="auto"/>
          <w:sz w:val="22"/>
          <w:szCs w:val="22"/>
        </w:rPr>
        <w:id w:val="1355152417"/>
        <w:docPartObj>
          <w:docPartGallery w:val="Bibliographies"/>
          <w:docPartUnique/>
        </w:docPartObj>
      </w:sdtPr>
      <w:sdtEndPr>
        <w:rPr>
          <w:b/>
          <w:bCs/>
        </w:rPr>
      </w:sdtEndPr>
      <w:sdtContent>
        <w:p w14:paraId="64A3768F" w14:textId="25B4E933" w:rsidR="00DC04F8" w:rsidRDefault="00DC04F8">
          <w:pPr>
            <w:pStyle w:val="Heading1"/>
          </w:pPr>
          <w:r>
            <w:t>Works Cited</w:t>
          </w:r>
          <w:bookmarkEnd w:id="31"/>
        </w:p>
        <w:p w14:paraId="673A65B5" w14:textId="0248096E" w:rsidR="00A524BF" w:rsidRDefault="00F73541" w:rsidP="00A524BF">
          <w:pPr>
            <w:pStyle w:val="Bibliography"/>
            <w:rPr>
              <w:noProof/>
              <w:sz w:val="24"/>
              <w:szCs w:val="24"/>
            </w:rPr>
          </w:pPr>
          <w:r>
            <w:t xml:space="preserve">Fig. 4 </w:t>
          </w:r>
          <w:r w:rsidR="00DC04F8">
            <w:fldChar w:fldCharType="begin"/>
          </w:r>
          <w:r w:rsidR="00DC04F8">
            <w:instrText xml:space="preserve"> BIBLIOGRAPHY </w:instrText>
          </w:r>
          <w:r w:rsidR="00DC04F8">
            <w:fldChar w:fldCharType="separate"/>
          </w:r>
          <w:r w:rsidR="00A524BF">
            <w:rPr>
              <w:noProof/>
            </w:rPr>
            <w:t xml:space="preserve">Accurl, n.d. </w:t>
          </w:r>
          <w:r w:rsidR="00A524BF">
            <w:rPr>
              <w:i/>
              <w:iCs/>
              <w:noProof/>
            </w:rPr>
            <w:t xml:space="preserve">Accurl.com. </w:t>
          </w:r>
          <w:r w:rsidR="00A524BF">
            <w:rPr>
              <w:noProof/>
            </w:rPr>
            <w:t xml:space="preserve">[Online] </w:t>
          </w:r>
          <w:r w:rsidR="00A524BF">
            <w:rPr>
              <w:noProof/>
            </w:rPr>
            <w:br/>
            <w:t xml:space="preserve">Available at: </w:t>
          </w:r>
          <w:r w:rsidR="00A524BF">
            <w:rPr>
              <w:noProof/>
              <w:u w:val="single"/>
            </w:rPr>
            <w:t>https://www.accurl.com/machine-stock/accurl-3dwaterjet-cutting-machine-with-5-axis-waterjet-cnc-cutting-price-for-sale/</w:t>
          </w:r>
          <w:r w:rsidR="00A524BF">
            <w:rPr>
              <w:noProof/>
            </w:rPr>
            <w:br/>
            <w:t>[Accessed 10 June 2021].</w:t>
          </w:r>
        </w:p>
        <w:p w14:paraId="465CB203" w14:textId="181B00B1" w:rsidR="00A524BF" w:rsidRDefault="00F73541" w:rsidP="00A524BF">
          <w:pPr>
            <w:pStyle w:val="Bibliography"/>
            <w:rPr>
              <w:noProof/>
            </w:rPr>
          </w:pPr>
          <w:r>
            <w:rPr>
              <w:noProof/>
            </w:rPr>
            <w:t xml:space="preserve">Fig. 6 </w:t>
          </w:r>
          <w:r w:rsidR="00A524BF">
            <w:rPr>
              <w:noProof/>
            </w:rPr>
            <w:t xml:space="preserve">CRC, n.d. </w:t>
          </w:r>
          <w:r w:rsidR="00A524BF">
            <w:rPr>
              <w:i/>
              <w:iCs/>
              <w:noProof/>
            </w:rPr>
            <w:t xml:space="preserve">CRC Online. </w:t>
          </w:r>
          <w:r w:rsidR="00A524BF">
            <w:rPr>
              <w:noProof/>
            </w:rPr>
            <w:t xml:space="preserve">[Online] </w:t>
          </w:r>
          <w:r w:rsidR="00A524BF">
            <w:rPr>
              <w:noProof/>
            </w:rPr>
            <w:br/>
            <w:t xml:space="preserve">Available at: </w:t>
          </w:r>
          <w:r w:rsidR="00A524BF">
            <w:rPr>
              <w:noProof/>
              <w:u w:val="single"/>
            </w:rPr>
            <w:t>https://www.crconline.com/CatSearch/28/clevis-pins/</w:t>
          </w:r>
          <w:r w:rsidR="00A524BF">
            <w:rPr>
              <w:noProof/>
            </w:rPr>
            <w:br/>
            <w:t>[Accessed 15 June 2021].</w:t>
          </w:r>
        </w:p>
        <w:p w14:paraId="6D25EE16" w14:textId="37EBED39" w:rsidR="00A524BF" w:rsidRDefault="00A524BF" w:rsidP="00A524BF">
          <w:pPr>
            <w:pStyle w:val="Bibliography"/>
            <w:rPr>
              <w:noProof/>
            </w:rPr>
          </w:pPr>
          <w:r>
            <w:rPr>
              <w:noProof/>
            </w:rPr>
            <w:t>Engineering, T. R. A. o., 2007. Public Attitudes to and Perceptions of Engineering and Engineers 2007. September, pp. 36-38.</w:t>
          </w:r>
        </w:p>
        <w:p w14:paraId="632BA964" w14:textId="03B090E2" w:rsidR="00A524BF" w:rsidRDefault="00F73541" w:rsidP="00A524BF">
          <w:pPr>
            <w:pStyle w:val="Bibliography"/>
            <w:rPr>
              <w:noProof/>
            </w:rPr>
          </w:pPr>
          <w:r>
            <w:rPr>
              <w:noProof/>
            </w:rPr>
            <w:t xml:space="preserve">Fig. 3 </w:t>
          </w:r>
          <w:r w:rsidR="00A524BF">
            <w:rPr>
              <w:noProof/>
            </w:rPr>
            <w:t xml:space="preserve">Farnell, n.d. </w:t>
          </w:r>
          <w:r w:rsidR="00A524BF">
            <w:rPr>
              <w:i/>
              <w:iCs/>
              <w:noProof/>
            </w:rPr>
            <w:t xml:space="preserve">Farnell an avnet company. </w:t>
          </w:r>
          <w:r w:rsidR="00A524BF">
            <w:rPr>
              <w:noProof/>
            </w:rPr>
            <w:t xml:space="preserve">[Online] </w:t>
          </w:r>
          <w:r w:rsidR="00A524BF">
            <w:rPr>
              <w:noProof/>
            </w:rPr>
            <w:br/>
            <w:t xml:space="preserve">Available at: </w:t>
          </w:r>
          <w:r w:rsidR="00A524BF">
            <w:rPr>
              <w:noProof/>
              <w:u w:val="single"/>
            </w:rPr>
            <w:t>https://uk.farnell.com/sanyo-denki-sanmotion/103h7126-5740/stepper-motor-2-ph-56mm-bipolar/dp/2610519?st=motor</w:t>
          </w:r>
          <w:r w:rsidR="00A524BF">
            <w:rPr>
              <w:noProof/>
            </w:rPr>
            <w:br/>
            <w:t>[Accessed 09 June 2021].</w:t>
          </w:r>
        </w:p>
        <w:p w14:paraId="1D0E54A5" w14:textId="6CC94C32" w:rsidR="00A524BF" w:rsidRDefault="00F73541" w:rsidP="00A524BF">
          <w:pPr>
            <w:pStyle w:val="Bibliography"/>
            <w:rPr>
              <w:noProof/>
            </w:rPr>
          </w:pPr>
          <w:r>
            <w:rPr>
              <w:noProof/>
            </w:rPr>
            <w:t xml:space="preserve">Fig. 5 </w:t>
          </w:r>
          <w:r w:rsidR="00A524BF">
            <w:rPr>
              <w:noProof/>
            </w:rPr>
            <w:t xml:space="preserve">Felix, C., 2015. </w:t>
          </w:r>
          <w:r w:rsidR="00A524BF">
            <w:rPr>
              <w:i/>
              <w:iCs/>
              <w:noProof/>
            </w:rPr>
            <w:t xml:space="preserve">Production MAchining. </w:t>
          </w:r>
          <w:r w:rsidR="00A524BF">
            <w:rPr>
              <w:noProof/>
            </w:rPr>
            <w:t xml:space="preserve">[Online] </w:t>
          </w:r>
          <w:r w:rsidR="00A524BF">
            <w:rPr>
              <w:noProof/>
            </w:rPr>
            <w:br/>
            <w:t xml:space="preserve">Available at: </w:t>
          </w:r>
          <w:r w:rsidR="00A524BF">
            <w:rPr>
              <w:noProof/>
              <w:u w:val="single"/>
            </w:rPr>
            <w:t xml:space="preserve">https://www.productionmachining.com/blog/post/bar-feeder-basics </w:t>
          </w:r>
          <w:r w:rsidR="00A524BF">
            <w:rPr>
              <w:noProof/>
            </w:rPr>
            <w:br/>
            <w:t>[Accessed 10 June 2021].</w:t>
          </w:r>
        </w:p>
        <w:p w14:paraId="49D20652" w14:textId="12758D2C" w:rsidR="00A524BF" w:rsidRDefault="00F73541" w:rsidP="00A524BF">
          <w:pPr>
            <w:pStyle w:val="Bibliography"/>
            <w:rPr>
              <w:noProof/>
            </w:rPr>
          </w:pPr>
          <w:r>
            <w:rPr>
              <w:noProof/>
            </w:rPr>
            <w:t xml:space="preserve">Fig. 1 </w:t>
          </w:r>
          <w:r w:rsidR="00A524BF">
            <w:rPr>
              <w:noProof/>
            </w:rPr>
            <w:t xml:space="preserve">HAAS, n.d. </w:t>
          </w:r>
          <w:r w:rsidR="00A524BF">
            <w:rPr>
              <w:i/>
              <w:iCs/>
              <w:noProof/>
            </w:rPr>
            <w:t xml:space="preserve">HAAS CNC. </w:t>
          </w:r>
          <w:r w:rsidR="00A524BF">
            <w:rPr>
              <w:noProof/>
            </w:rPr>
            <w:t xml:space="preserve">[Online] </w:t>
          </w:r>
          <w:r w:rsidR="00A524BF">
            <w:rPr>
              <w:noProof/>
            </w:rPr>
            <w:br/>
            <w:t xml:space="preserve">Available at: </w:t>
          </w:r>
          <w:r w:rsidR="00A524BF">
            <w:rPr>
              <w:noProof/>
              <w:u w:val="single"/>
            </w:rPr>
            <w:t>https://www.haascnc.com/machines/vertical-mills/vf-series/models/large/vf-7-40.html</w:t>
          </w:r>
          <w:r w:rsidR="00A524BF">
            <w:rPr>
              <w:noProof/>
            </w:rPr>
            <w:br/>
            <w:t>[Accessed 07 June 2021].</w:t>
          </w:r>
        </w:p>
        <w:p w14:paraId="19496377" w14:textId="3F3467A5" w:rsidR="00A524BF" w:rsidRDefault="00F73541" w:rsidP="00A524BF">
          <w:pPr>
            <w:pStyle w:val="Bibliography"/>
            <w:rPr>
              <w:noProof/>
            </w:rPr>
          </w:pPr>
          <w:r>
            <w:rPr>
              <w:noProof/>
            </w:rPr>
            <w:t xml:space="preserve">Fig. 7 </w:t>
          </w:r>
          <w:r w:rsidR="00A524BF">
            <w:rPr>
              <w:noProof/>
            </w:rPr>
            <w:t xml:space="preserve">Kipp, 2021. </w:t>
          </w:r>
          <w:r w:rsidR="00A524BF">
            <w:rPr>
              <w:i/>
              <w:iCs/>
              <w:noProof/>
            </w:rPr>
            <w:t xml:space="preserve">Kipp.com. </w:t>
          </w:r>
          <w:r w:rsidR="00A524BF">
            <w:rPr>
              <w:noProof/>
            </w:rPr>
            <w:t xml:space="preserve">[Online] </w:t>
          </w:r>
          <w:r w:rsidR="00A524BF">
            <w:rPr>
              <w:noProof/>
            </w:rPr>
            <w:br/>
            <w:t xml:space="preserve">Available at: </w:t>
          </w:r>
          <w:r w:rsidR="00A524BF">
            <w:rPr>
              <w:noProof/>
              <w:u w:val="single"/>
            </w:rPr>
            <w:t>https://www.kipp.com/gb/en/Products/Operating-parts-standard-elements/Joints/Pins-with-circlip-groove-suitable-for-clevis.html</w:t>
          </w:r>
          <w:r w:rsidR="00A524BF">
            <w:rPr>
              <w:noProof/>
            </w:rPr>
            <w:br/>
            <w:t>[Accessed 15 June 2021].</w:t>
          </w:r>
        </w:p>
        <w:p w14:paraId="2F798062" w14:textId="703B694E" w:rsidR="00A524BF" w:rsidRDefault="00F73541" w:rsidP="00A524BF">
          <w:pPr>
            <w:pStyle w:val="Bibliography"/>
            <w:rPr>
              <w:noProof/>
            </w:rPr>
          </w:pPr>
          <w:r>
            <w:rPr>
              <w:noProof/>
            </w:rPr>
            <w:t xml:space="preserve">Fig. 2 </w:t>
          </w:r>
          <w:r w:rsidR="00A524BF">
            <w:rPr>
              <w:noProof/>
            </w:rPr>
            <w:t xml:space="preserve">MAZAK, n.d. </w:t>
          </w:r>
          <w:r w:rsidR="00A524BF">
            <w:rPr>
              <w:i/>
              <w:iCs/>
              <w:noProof/>
            </w:rPr>
            <w:t xml:space="preserve">Mazak USA. </w:t>
          </w:r>
          <w:r w:rsidR="00A524BF">
            <w:rPr>
              <w:noProof/>
            </w:rPr>
            <w:t xml:space="preserve">[Online] </w:t>
          </w:r>
          <w:r w:rsidR="00A524BF">
            <w:rPr>
              <w:noProof/>
            </w:rPr>
            <w:br/>
            <w:t xml:space="preserve">Available at: </w:t>
          </w:r>
          <w:r w:rsidR="00A524BF">
            <w:rPr>
              <w:noProof/>
              <w:u w:val="single"/>
            </w:rPr>
            <w:t>https://www.mazakusa.com/machines/integrex-i-400st/</w:t>
          </w:r>
          <w:r w:rsidR="00A524BF">
            <w:rPr>
              <w:noProof/>
            </w:rPr>
            <w:br/>
            <w:t>[Accessed 09 June 2021].</w:t>
          </w:r>
        </w:p>
        <w:p w14:paraId="633EF343" w14:textId="77777777" w:rsidR="00A524BF" w:rsidRDefault="00A524BF" w:rsidP="00A524BF">
          <w:pPr>
            <w:pStyle w:val="Bibliography"/>
            <w:rPr>
              <w:noProof/>
            </w:rPr>
          </w:pPr>
          <w:r>
            <w:rPr>
              <w:noProof/>
            </w:rPr>
            <w:t xml:space="preserve">waterjet, W., n.d. </w:t>
          </w:r>
          <w:r>
            <w:rPr>
              <w:i/>
              <w:iCs/>
              <w:noProof/>
            </w:rPr>
            <w:t xml:space="preserve">Westcountry waterjet. </w:t>
          </w:r>
          <w:r>
            <w:rPr>
              <w:noProof/>
            </w:rPr>
            <w:t xml:space="preserve">[Online] </w:t>
          </w:r>
          <w:r>
            <w:rPr>
              <w:noProof/>
            </w:rPr>
            <w:br/>
            <w:t xml:space="preserve">Available at: </w:t>
          </w:r>
          <w:r>
            <w:rPr>
              <w:noProof/>
              <w:u w:val="single"/>
            </w:rPr>
            <w:t xml:space="preserve">http://www.westcountrywaterjet.co.uk/page/environmental-benefits/7/#:~:text=Environmental%20Benefits,no%20cooling%20or%20lubricating%20oils.&amp;text=Unlike%20thermal%20processes%20such%20as,fumes%20during%20the%20cutting%20process. </w:t>
          </w:r>
          <w:r>
            <w:rPr>
              <w:noProof/>
            </w:rPr>
            <w:br/>
            <w:t>[Accessed 20 June 2021].</w:t>
          </w:r>
        </w:p>
        <w:p w14:paraId="01072C02" w14:textId="77777777" w:rsidR="00A524BF" w:rsidRDefault="00A524BF" w:rsidP="00A524BF">
          <w:pPr>
            <w:pStyle w:val="Bibliography"/>
            <w:rPr>
              <w:noProof/>
            </w:rPr>
          </w:pPr>
          <w:r>
            <w:rPr>
              <w:noProof/>
            </w:rPr>
            <w:t>Weese, S., 2012. Defining Your Project’s Business Need. 06 September, p. 1.</w:t>
          </w:r>
        </w:p>
        <w:p w14:paraId="3D27DD94" w14:textId="68A11FF9" w:rsidR="009072DF" w:rsidRPr="00A87F58" w:rsidRDefault="00DC04F8" w:rsidP="00A87F58">
          <w:r>
            <w:rPr>
              <w:b/>
              <w:bCs/>
            </w:rPr>
            <w:fldChar w:fldCharType="end"/>
          </w:r>
        </w:p>
      </w:sdtContent>
    </w:sdt>
    <w:p w14:paraId="61564487" w14:textId="372F5061" w:rsidR="006C5F92" w:rsidRDefault="009072DF" w:rsidP="006C5F92">
      <w:pPr>
        <w:pStyle w:val="Heading1"/>
      </w:pPr>
      <w:bookmarkStart w:id="32" w:name="_Toc75205808"/>
      <w:r>
        <w:lastRenderedPageBreak/>
        <w:t>Appendix</w:t>
      </w:r>
      <w:bookmarkEnd w:id="32"/>
      <w:r>
        <w:t xml:space="preserve"> </w:t>
      </w:r>
    </w:p>
    <w:p w14:paraId="5B759A30" w14:textId="4588274E" w:rsidR="00CE0FBB" w:rsidRDefault="00B93074" w:rsidP="0081649E">
      <w:pPr>
        <w:pStyle w:val="ListParagraph"/>
        <w:numPr>
          <w:ilvl w:val="0"/>
          <w:numId w:val="12"/>
        </w:numPr>
      </w:pPr>
      <w:r>
        <w:rPr>
          <w:noProof/>
        </w:rPr>
        <w:pict w14:anchorId="11862497">
          <v:rect id="_x0000_s1063" style="position:absolute;left:0;text-align:left;margin-left:-163.9pt;margin-top:9.55pt;width:32pt;height:245.6pt;z-index:251673088" filled="f" strokecolor="#00b0f0" strokeweight="1.5pt"/>
        </w:pict>
      </w:r>
      <w:r w:rsidR="00731070">
        <w:rPr>
          <w:noProof/>
        </w:rPr>
        <w:drawing>
          <wp:anchor distT="0" distB="0" distL="114300" distR="114300" simplePos="0" relativeHeight="251590144" behindDoc="0" locked="0" layoutInCell="1" allowOverlap="1" wp14:anchorId="3C2D32ED" wp14:editId="7BAA9570">
            <wp:simplePos x="0" y="0"/>
            <wp:positionH relativeFrom="column">
              <wp:posOffset>0</wp:posOffset>
            </wp:positionH>
            <wp:positionV relativeFrom="paragraph">
              <wp:posOffset>101600</wp:posOffset>
            </wp:positionV>
            <wp:extent cx="2807335" cy="3253105"/>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807335" cy="3253105"/>
                    </a:xfrm>
                    <a:prstGeom prst="rect">
                      <a:avLst/>
                    </a:prstGeom>
                    <a:noFill/>
                  </pic:spPr>
                </pic:pic>
              </a:graphicData>
            </a:graphic>
            <wp14:sizeRelH relativeFrom="margin">
              <wp14:pctWidth>0</wp14:pctWidth>
            </wp14:sizeRelH>
            <wp14:sizeRelV relativeFrom="margin">
              <wp14:pctHeight>0</wp14:pctHeight>
            </wp14:sizeRelV>
          </wp:anchor>
        </w:drawing>
      </w:r>
      <w:r>
        <w:rPr>
          <w:noProof/>
        </w:rPr>
        <w:pict w14:anchorId="153E7C37">
          <v:rect id="_x0000_s1061" style="position:absolute;left:0;text-align:left;margin-left:-223.85pt;margin-top:36.45pt;width:214.9pt;height:22.4pt;z-index:251672064;mso-position-horizontal-relative:text;mso-position-vertical-relative:text" filled="f" strokecolor="#00b0f0" strokeweight="1.5pt"/>
        </w:pict>
      </w:r>
      <w:r>
        <w:rPr>
          <w:noProof/>
        </w:rPr>
        <w:pict w14:anchorId="14CF9F0D">
          <v:rect id="_x0000_s1064" style="position:absolute;left:0;text-align:left;margin-left:-163.9pt;margin-top:36.45pt;width:32pt;height:22.4pt;z-index:251674112;mso-position-horizontal-relative:text;mso-position-vertical-relative:text" filled="f" strokecolor="#ffc000" strokeweight="1.5pt"/>
        </w:pict>
      </w:r>
      <w:r w:rsidR="0081649E">
        <w:t>Hole diameter upper limit =</w:t>
      </w:r>
      <w:r w:rsidR="00A87F58">
        <w:t xml:space="preserve"> 2.014</w:t>
      </w:r>
      <w:r w:rsidR="0081649E">
        <w:t>mm</w:t>
      </w:r>
    </w:p>
    <w:p w14:paraId="3526DFAF" w14:textId="77777777" w:rsidR="00CE0FBB" w:rsidRDefault="0081649E" w:rsidP="0081649E">
      <w:pPr>
        <w:pStyle w:val="ListParagraph"/>
        <w:numPr>
          <w:ilvl w:val="0"/>
          <w:numId w:val="12"/>
        </w:numPr>
      </w:pPr>
      <w:r>
        <w:t xml:space="preserve">Hole lower limit = </w:t>
      </w:r>
      <w:r w:rsidR="00A87F58">
        <w:t>2.000</w:t>
      </w:r>
      <w:r>
        <w:t>mm</w:t>
      </w:r>
    </w:p>
    <w:p w14:paraId="629D148F" w14:textId="07A01C86" w:rsidR="00CE0FBB" w:rsidRDefault="0081649E" w:rsidP="0081649E">
      <w:pPr>
        <w:pStyle w:val="ListParagraph"/>
        <w:numPr>
          <w:ilvl w:val="0"/>
          <w:numId w:val="12"/>
        </w:numPr>
      </w:pPr>
      <w:r>
        <w:t>Shaft up</w:t>
      </w:r>
      <w:r w:rsidR="00CE0FBB">
        <w:t>p</w:t>
      </w:r>
      <w:r>
        <w:t>er limit =</w:t>
      </w:r>
      <w:r w:rsidR="00A87F58">
        <w:t xml:space="preserve"> 1.994</w:t>
      </w:r>
    </w:p>
    <w:p w14:paraId="7ABAD083" w14:textId="6B355B5F" w:rsidR="00CE0FBB" w:rsidRDefault="0081649E" w:rsidP="0081649E">
      <w:pPr>
        <w:pStyle w:val="ListParagraph"/>
        <w:numPr>
          <w:ilvl w:val="0"/>
          <w:numId w:val="12"/>
        </w:numPr>
      </w:pPr>
      <w:r>
        <w:t xml:space="preserve">Shaft lower </w:t>
      </w:r>
      <w:r w:rsidR="00CE0FBB">
        <w:t>limit</w:t>
      </w:r>
      <w:r>
        <w:t xml:space="preserve">= </w:t>
      </w:r>
      <w:r w:rsidR="00A87F58">
        <w:t>1.984</w:t>
      </w:r>
    </w:p>
    <w:p w14:paraId="587E0E53" w14:textId="77777777" w:rsidR="00CE0FBB" w:rsidRDefault="0081649E" w:rsidP="0081649E">
      <w:pPr>
        <w:pStyle w:val="ListParagraph"/>
        <w:numPr>
          <w:ilvl w:val="0"/>
          <w:numId w:val="12"/>
        </w:numPr>
      </w:pPr>
      <w:r>
        <w:t>Hole Tolerance =</w:t>
      </w:r>
      <w:r w:rsidR="00A87F58">
        <w:t xml:space="preserve"> 0.01mm</w:t>
      </w:r>
    </w:p>
    <w:p w14:paraId="71EE9EBC" w14:textId="1560D87A" w:rsidR="00CE0FBB" w:rsidRDefault="0081649E" w:rsidP="0081649E">
      <w:pPr>
        <w:pStyle w:val="ListParagraph"/>
        <w:numPr>
          <w:ilvl w:val="0"/>
          <w:numId w:val="12"/>
        </w:numPr>
      </w:pPr>
      <w:r>
        <w:t xml:space="preserve">Shaft Tolerance </w:t>
      </w:r>
      <w:r w:rsidR="00A87F58">
        <w:t>= 0.01</w:t>
      </w:r>
      <w:r w:rsidR="00CE0FBB">
        <w:t>mm</w:t>
      </w:r>
    </w:p>
    <w:p w14:paraId="216DC6C6" w14:textId="78874D45" w:rsidR="009072DF" w:rsidRPr="009072DF" w:rsidRDefault="00B93074" w:rsidP="0081649E">
      <w:pPr>
        <w:pStyle w:val="ListParagraph"/>
        <w:numPr>
          <w:ilvl w:val="0"/>
          <w:numId w:val="12"/>
        </w:numPr>
      </w:pPr>
      <w:r>
        <w:rPr>
          <w:noProof/>
        </w:rPr>
        <w:pict w14:anchorId="48AC23D2">
          <v:rect id="_x0000_s1136" style="position:absolute;left:0;text-align:left;margin-left:-228.65pt;margin-top:507.85pt;width:227.8pt;height:16.65pt;z-index:251727360" filled="f" strokecolor="red" strokeweight="1.5pt"/>
        </w:pict>
      </w:r>
      <w:r>
        <w:rPr>
          <w:noProof/>
        </w:rPr>
        <w:pict w14:anchorId="27B364BA">
          <v:rect id="_x0000_s1134" style="position:absolute;left:0;text-align:left;margin-left:-86.15pt;margin-top:197.25pt;width:26.35pt;height:233.35pt;z-index:251725312" filled="f" strokecolor="#00b0f0" strokeweight="1.5pt"/>
        </w:pict>
      </w:r>
      <w:r>
        <w:rPr>
          <w:noProof/>
        </w:rPr>
        <w:pict w14:anchorId="3CC327CD">
          <v:rect id="_x0000_s1133" style="position:absolute;left:0;text-align:left;margin-left:-228.65pt;margin-top:222.3pt;width:270.7pt;height:13.5pt;z-index:251724288" filled="f" strokecolor="#00b0f0" strokeweight="1.5pt"/>
        </w:pict>
      </w:r>
      <w:r>
        <w:rPr>
          <w:noProof/>
        </w:rPr>
        <w:pict w14:anchorId="74D5D8AE">
          <v:rect id="_x0000_s1135" style="position:absolute;left:0;text-align:left;margin-left:-86.15pt;margin-top:222.3pt;width:25.65pt;height:15.9pt;z-index:251726336" filled="f" fillcolor="white [3201]" strokecolor="#ffc000" strokeweight="2.5pt">
            <v:shadow color="#868686"/>
          </v:rect>
        </w:pict>
      </w:r>
      <w:r w:rsidR="00731070">
        <w:rPr>
          <w:noProof/>
        </w:rPr>
        <w:drawing>
          <wp:anchor distT="0" distB="0" distL="114300" distR="114300" simplePos="0" relativeHeight="251589120" behindDoc="0" locked="0" layoutInCell="1" allowOverlap="1" wp14:anchorId="4B877AC9" wp14:editId="5F64D31D">
            <wp:simplePos x="0" y="0"/>
            <wp:positionH relativeFrom="column">
              <wp:posOffset>-2921635</wp:posOffset>
            </wp:positionH>
            <wp:positionV relativeFrom="paragraph">
              <wp:posOffset>2169795</wp:posOffset>
            </wp:positionV>
            <wp:extent cx="3463925" cy="3277235"/>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463925" cy="3277235"/>
                    </a:xfrm>
                    <a:prstGeom prst="rect">
                      <a:avLst/>
                    </a:prstGeom>
                    <a:noFill/>
                  </pic:spPr>
                </pic:pic>
              </a:graphicData>
            </a:graphic>
            <wp14:sizeRelH relativeFrom="margin">
              <wp14:pctWidth>0</wp14:pctWidth>
            </wp14:sizeRelH>
            <wp14:sizeRelV relativeFrom="margin">
              <wp14:pctHeight>0</wp14:pctHeight>
            </wp14:sizeRelV>
          </wp:anchor>
        </w:drawing>
      </w:r>
      <w:r w:rsidR="00731070">
        <w:rPr>
          <w:noProof/>
        </w:rPr>
        <w:drawing>
          <wp:anchor distT="0" distB="0" distL="114300" distR="114300" simplePos="0" relativeHeight="251588096" behindDoc="0" locked="0" layoutInCell="1" allowOverlap="1" wp14:anchorId="48161F29" wp14:editId="5BD8A5D0">
            <wp:simplePos x="0" y="0"/>
            <wp:positionH relativeFrom="column">
              <wp:posOffset>-2921000</wp:posOffset>
            </wp:positionH>
            <wp:positionV relativeFrom="paragraph">
              <wp:posOffset>5404192</wp:posOffset>
            </wp:positionV>
            <wp:extent cx="3017520" cy="1945005"/>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017520" cy="1945005"/>
                    </a:xfrm>
                    <a:prstGeom prst="rect">
                      <a:avLst/>
                    </a:prstGeom>
                    <a:noFill/>
                  </pic:spPr>
                </pic:pic>
              </a:graphicData>
            </a:graphic>
          </wp:anchor>
        </w:drawing>
      </w:r>
      <w:r w:rsidR="0081649E">
        <w:t xml:space="preserve">Maximum </w:t>
      </w:r>
      <w:r w:rsidR="00CE0FBB">
        <w:t>clearance</w:t>
      </w:r>
      <w:r w:rsidR="0081649E">
        <w:t xml:space="preserve"> =</w:t>
      </w:r>
      <w:r w:rsidR="00A87F58">
        <w:t xml:space="preserve"> </w:t>
      </w:r>
      <w:r w:rsidR="00A87F58" w:rsidRPr="00731070">
        <w:rPr>
          <w:u w:val="single"/>
        </w:rPr>
        <w:t>0.02mm</w:t>
      </w:r>
    </w:p>
    <w:sectPr w:rsidR="009072DF" w:rsidRPr="009072DF" w:rsidSect="00AE496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dobe Ming Std L">
    <w:panose1 w:val="02020300000000000000"/>
    <w:charset w:val="80"/>
    <w:family w:val="roman"/>
    <w:notTrueType/>
    <w:pitch w:val="variable"/>
    <w:sig w:usb0="00000203" w:usb1="1A0F1900" w:usb2="00000016" w:usb3="00000000" w:csb0="00120005"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26C91"/>
    <w:multiLevelType w:val="hybridMultilevel"/>
    <w:tmpl w:val="8490303A"/>
    <w:lvl w:ilvl="0" w:tplc="93022660">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F680E"/>
    <w:multiLevelType w:val="hybridMultilevel"/>
    <w:tmpl w:val="BD388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8575B"/>
    <w:multiLevelType w:val="hybridMultilevel"/>
    <w:tmpl w:val="0CCAF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7A7E3C"/>
    <w:multiLevelType w:val="hybridMultilevel"/>
    <w:tmpl w:val="4EC09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4D71BF"/>
    <w:multiLevelType w:val="multilevel"/>
    <w:tmpl w:val="04E0655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5" w15:restartNumberingAfterBreak="0">
    <w:nsid w:val="2F452BD0"/>
    <w:multiLevelType w:val="hybridMultilevel"/>
    <w:tmpl w:val="0CC41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C1196D"/>
    <w:multiLevelType w:val="hybridMultilevel"/>
    <w:tmpl w:val="254A0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7274B3"/>
    <w:multiLevelType w:val="hybridMultilevel"/>
    <w:tmpl w:val="03BA3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982AEC"/>
    <w:multiLevelType w:val="hybridMultilevel"/>
    <w:tmpl w:val="955ED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2C0688"/>
    <w:multiLevelType w:val="hybridMultilevel"/>
    <w:tmpl w:val="04D25048"/>
    <w:lvl w:ilvl="0" w:tplc="06FC464A">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C90AEA"/>
    <w:multiLevelType w:val="hybridMultilevel"/>
    <w:tmpl w:val="B0EE0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DA4604"/>
    <w:multiLevelType w:val="hybridMultilevel"/>
    <w:tmpl w:val="018EF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0"/>
  </w:num>
  <w:num w:numId="3">
    <w:abstractNumId w:val="3"/>
  </w:num>
  <w:num w:numId="4">
    <w:abstractNumId w:val="5"/>
  </w:num>
  <w:num w:numId="5">
    <w:abstractNumId w:val="2"/>
  </w:num>
  <w:num w:numId="6">
    <w:abstractNumId w:val="1"/>
  </w:num>
  <w:num w:numId="7">
    <w:abstractNumId w:val="0"/>
  </w:num>
  <w:num w:numId="8">
    <w:abstractNumId w:val="11"/>
  </w:num>
  <w:num w:numId="9">
    <w:abstractNumId w:val="7"/>
  </w:num>
  <w:num w:numId="10">
    <w:abstractNumId w:val="6"/>
  </w:num>
  <w:num w:numId="11">
    <w:abstractNumId w:val="9"/>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E4963"/>
    <w:rsid w:val="00006865"/>
    <w:rsid w:val="00024A49"/>
    <w:rsid w:val="00036C31"/>
    <w:rsid w:val="00067FFE"/>
    <w:rsid w:val="00071C2D"/>
    <w:rsid w:val="00097751"/>
    <w:rsid w:val="000B0C3A"/>
    <w:rsid w:val="000D6618"/>
    <w:rsid w:val="001206EC"/>
    <w:rsid w:val="00133920"/>
    <w:rsid w:val="001352AE"/>
    <w:rsid w:val="001534DA"/>
    <w:rsid w:val="00161B6D"/>
    <w:rsid w:val="001801E9"/>
    <w:rsid w:val="00180627"/>
    <w:rsid w:val="00194ACA"/>
    <w:rsid w:val="00195A68"/>
    <w:rsid w:val="001C0F1B"/>
    <w:rsid w:val="001F78DB"/>
    <w:rsid w:val="00207898"/>
    <w:rsid w:val="00217547"/>
    <w:rsid w:val="00220E7E"/>
    <w:rsid w:val="00223E96"/>
    <w:rsid w:val="0023054D"/>
    <w:rsid w:val="00253B11"/>
    <w:rsid w:val="00261900"/>
    <w:rsid w:val="002734B8"/>
    <w:rsid w:val="00283444"/>
    <w:rsid w:val="002A2BE5"/>
    <w:rsid w:val="002A3B23"/>
    <w:rsid w:val="002A6169"/>
    <w:rsid w:val="002B1FB6"/>
    <w:rsid w:val="002C233F"/>
    <w:rsid w:val="002C591D"/>
    <w:rsid w:val="002E0E99"/>
    <w:rsid w:val="002F0607"/>
    <w:rsid w:val="00316B75"/>
    <w:rsid w:val="00324B9A"/>
    <w:rsid w:val="00337F31"/>
    <w:rsid w:val="00394007"/>
    <w:rsid w:val="00394184"/>
    <w:rsid w:val="003B1CED"/>
    <w:rsid w:val="003B31B1"/>
    <w:rsid w:val="003B4EB0"/>
    <w:rsid w:val="003B5A37"/>
    <w:rsid w:val="003C142D"/>
    <w:rsid w:val="003E01E4"/>
    <w:rsid w:val="0040635F"/>
    <w:rsid w:val="004266DC"/>
    <w:rsid w:val="00464FFA"/>
    <w:rsid w:val="00483029"/>
    <w:rsid w:val="004967A1"/>
    <w:rsid w:val="004B2459"/>
    <w:rsid w:val="004F169F"/>
    <w:rsid w:val="005024CC"/>
    <w:rsid w:val="005217F8"/>
    <w:rsid w:val="0052338A"/>
    <w:rsid w:val="00523F23"/>
    <w:rsid w:val="00524C95"/>
    <w:rsid w:val="0052529E"/>
    <w:rsid w:val="005337B4"/>
    <w:rsid w:val="00562BB8"/>
    <w:rsid w:val="00566D98"/>
    <w:rsid w:val="005732AE"/>
    <w:rsid w:val="005923DB"/>
    <w:rsid w:val="005961A5"/>
    <w:rsid w:val="005B4523"/>
    <w:rsid w:val="005E34D0"/>
    <w:rsid w:val="006052CD"/>
    <w:rsid w:val="00606FEF"/>
    <w:rsid w:val="00611FAE"/>
    <w:rsid w:val="00625E84"/>
    <w:rsid w:val="006327AC"/>
    <w:rsid w:val="00642731"/>
    <w:rsid w:val="006A1C01"/>
    <w:rsid w:val="006A2263"/>
    <w:rsid w:val="006B7775"/>
    <w:rsid w:val="006C5F92"/>
    <w:rsid w:val="006D4761"/>
    <w:rsid w:val="006E79D0"/>
    <w:rsid w:val="00702D82"/>
    <w:rsid w:val="007060ED"/>
    <w:rsid w:val="00731070"/>
    <w:rsid w:val="007473BD"/>
    <w:rsid w:val="007D293E"/>
    <w:rsid w:val="007E0E7C"/>
    <w:rsid w:val="007F7D39"/>
    <w:rsid w:val="00811C47"/>
    <w:rsid w:val="0081649E"/>
    <w:rsid w:val="008213DA"/>
    <w:rsid w:val="00821D5F"/>
    <w:rsid w:val="0082759A"/>
    <w:rsid w:val="00827680"/>
    <w:rsid w:val="0085484E"/>
    <w:rsid w:val="00874E82"/>
    <w:rsid w:val="008750EB"/>
    <w:rsid w:val="008762F7"/>
    <w:rsid w:val="008771C3"/>
    <w:rsid w:val="008F7F8A"/>
    <w:rsid w:val="00905098"/>
    <w:rsid w:val="009072DF"/>
    <w:rsid w:val="0091578C"/>
    <w:rsid w:val="00916195"/>
    <w:rsid w:val="00960887"/>
    <w:rsid w:val="009632C2"/>
    <w:rsid w:val="00963C24"/>
    <w:rsid w:val="00973A42"/>
    <w:rsid w:val="0097548A"/>
    <w:rsid w:val="00975AA8"/>
    <w:rsid w:val="00975C16"/>
    <w:rsid w:val="00977E43"/>
    <w:rsid w:val="00984401"/>
    <w:rsid w:val="009A3978"/>
    <w:rsid w:val="009C5F6F"/>
    <w:rsid w:val="009D41A7"/>
    <w:rsid w:val="009D68FA"/>
    <w:rsid w:val="009D76DC"/>
    <w:rsid w:val="00A17337"/>
    <w:rsid w:val="00A208F1"/>
    <w:rsid w:val="00A26240"/>
    <w:rsid w:val="00A3088F"/>
    <w:rsid w:val="00A4253A"/>
    <w:rsid w:val="00A524BF"/>
    <w:rsid w:val="00A62215"/>
    <w:rsid w:val="00A63C08"/>
    <w:rsid w:val="00A63C73"/>
    <w:rsid w:val="00A80A3A"/>
    <w:rsid w:val="00A8189C"/>
    <w:rsid w:val="00A87F58"/>
    <w:rsid w:val="00A90431"/>
    <w:rsid w:val="00A97DD4"/>
    <w:rsid w:val="00AA4A30"/>
    <w:rsid w:val="00AE4963"/>
    <w:rsid w:val="00B1532D"/>
    <w:rsid w:val="00B50142"/>
    <w:rsid w:val="00B5351A"/>
    <w:rsid w:val="00B6658A"/>
    <w:rsid w:val="00B66AC6"/>
    <w:rsid w:val="00B7645F"/>
    <w:rsid w:val="00B93074"/>
    <w:rsid w:val="00B93116"/>
    <w:rsid w:val="00BB6519"/>
    <w:rsid w:val="00BD07A8"/>
    <w:rsid w:val="00BD0A83"/>
    <w:rsid w:val="00BD6B4A"/>
    <w:rsid w:val="00BE7232"/>
    <w:rsid w:val="00BF1336"/>
    <w:rsid w:val="00C22F6D"/>
    <w:rsid w:val="00C63CE3"/>
    <w:rsid w:val="00C86BDF"/>
    <w:rsid w:val="00C94D7F"/>
    <w:rsid w:val="00CA059D"/>
    <w:rsid w:val="00CD6D25"/>
    <w:rsid w:val="00CE0FBB"/>
    <w:rsid w:val="00CE6D10"/>
    <w:rsid w:val="00CF7046"/>
    <w:rsid w:val="00CF77D4"/>
    <w:rsid w:val="00D00424"/>
    <w:rsid w:val="00D064E3"/>
    <w:rsid w:val="00D066B7"/>
    <w:rsid w:val="00D557AE"/>
    <w:rsid w:val="00D568C5"/>
    <w:rsid w:val="00D56DF0"/>
    <w:rsid w:val="00D81553"/>
    <w:rsid w:val="00D86588"/>
    <w:rsid w:val="00DC04F8"/>
    <w:rsid w:val="00DD7E0D"/>
    <w:rsid w:val="00E14396"/>
    <w:rsid w:val="00E63A89"/>
    <w:rsid w:val="00E66D3E"/>
    <w:rsid w:val="00E90C91"/>
    <w:rsid w:val="00EA156D"/>
    <w:rsid w:val="00EB6103"/>
    <w:rsid w:val="00EB6164"/>
    <w:rsid w:val="00ED0939"/>
    <w:rsid w:val="00EE6BFE"/>
    <w:rsid w:val="00F035B4"/>
    <w:rsid w:val="00F24BDF"/>
    <w:rsid w:val="00F26113"/>
    <w:rsid w:val="00F476A8"/>
    <w:rsid w:val="00F47E03"/>
    <w:rsid w:val="00F67D0A"/>
    <w:rsid w:val="00F73541"/>
    <w:rsid w:val="00FA5854"/>
    <w:rsid w:val="00FB7944"/>
    <w:rsid w:val="00FD0852"/>
    <w:rsid w:val="00FE3DDE"/>
    <w:rsid w:val="00FE7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37"/>
    <o:shapelayout v:ext="edit">
      <o:idmap v:ext="edit" data="1"/>
      <o:rules v:ext="edit">
        <o:r id="V:Rule1" type="connector" idref="#_x0000_s1044"/>
        <o:r id="V:Rule2" type="connector" idref="#_x0000_s1129"/>
        <o:r id="V:Rule3" type="connector" idref="#_x0000_s1046"/>
        <o:r id="V:Rule4" type="connector" idref="#_x0000_s1130"/>
        <o:r id="V:Rule5" type="connector" idref="#_x0000_s1045"/>
        <o:r id="V:Rule6" type="connector" idref="#_x0000_s1127"/>
        <o:r id="V:Rule7" type="connector" idref="#_x0000_s1083"/>
        <o:r id="V:Rule8" type="connector" idref="#_x0000_s1105"/>
        <o:r id="V:Rule9" type="connector" idref="#_x0000_s1082"/>
        <o:r id="V:Rule10" type="connector" idref="#_x0000_s1106"/>
        <o:r id="V:Rule11" type="connector" idref="#_x0000_s1126"/>
        <o:r id="V:Rule12" type="connector" idref="#_x0000_s1078"/>
        <o:r id="V:Rule13" type="connector" idref="#_x0000_s1081"/>
        <o:r id="V:Rule14" type="connector" idref="#_x0000_s1091"/>
        <o:r id="V:Rule15" type="connector" idref="#_x0000_s1112"/>
        <o:r id="V:Rule16" type="connector" idref="#_x0000_s1109"/>
        <o:r id="V:Rule17" type="connector" idref="#_x0000_s1092"/>
        <o:r id="V:Rule18" type="connector" idref="#_x0000_s1114"/>
        <o:r id="V:Rule19" type="connector" idref="#_x0000_s1096"/>
        <o:r id="V:Rule20" type="connector" idref="#_x0000_s1093"/>
        <o:r id="V:Rule21" type="connector" idref="#_x0000_s1116"/>
        <o:r id="V:Rule22" type="connector" idref="#_x0000_s1121"/>
        <o:r id="V:Rule23" type="connector" idref="#_x0000_s1102"/>
        <o:r id="V:Rule24" type="connector" idref="#_x0000_s1088"/>
        <o:r id="V:Rule25" type="connector" idref="#_x0000_s1101"/>
        <o:r id="V:Rule26" type="connector" idref="#_x0000_s1090"/>
        <o:r id="V:Rule27" type="connector" idref="#_x0000_s1125"/>
        <o:r id="V:Rule28" type="connector" idref="#_x0000_s1098"/>
        <o:r id="V:Rule29" type="connector" idref="#_x0000_s1120"/>
        <o:r id="V:Rule30" type="connector" idref="#_x0000_s1119"/>
        <o:r id="V:Rule31" type="connector" idref="#_x0000_s1100"/>
      </o:rules>
    </o:shapelayout>
  </w:shapeDefaults>
  <w:decimalSymbol w:val="."/>
  <w:listSeparator w:val=","/>
  <w14:docId w14:val="6FE6211E"/>
  <w15:docId w15:val="{052D66C3-6E78-4A8B-991D-BB38AFD68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963"/>
    <w:pPr>
      <w:spacing w:after="200" w:line="276" w:lineRule="auto"/>
    </w:pPr>
  </w:style>
  <w:style w:type="paragraph" w:styleId="Heading1">
    <w:name w:val="heading 1"/>
    <w:basedOn w:val="Normal"/>
    <w:next w:val="Normal"/>
    <w:link w:val="Heading1Char"/>
    <w:uiPriority w:val="9"/>
    <w:qFormat/>
    <w:rsid w:val="00AE49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58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6B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206E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206E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49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4963"/>
    <w:rPr>
      <w:rFonts w:eastAsiaTheme="minorEastAsia"/>
      <w:lang w:val="en-US"/>
    </w:rPr>
  </w:style>
  <w:style w:type="character" w:customStyle="1" w:styleId="Heading1Char">
    <w:name w:val="Heading 1 Char"/>
    <w:basedOn w:val="DefaultParagraphFont"/>
    <w:link w:val="Heading1"/>
    <w:uiPriority w:val="9"/>
    <w:rsid w:val="00AE49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5854"/>
    <w:pPr>
      <w:spacing w:line="259" w:lineRule="auto"/>
      <w:outlineLvl w:val="9"/>
    </w:pPr>
    <w:rPr>
      <w:lang w:val="en-US"/>
    </w:rPr>
  </w:style>
  <w:style w:type="paragraph" w:styleId="TOC1">
    <w:name w:val="toc 1"/>
    <w:basedOn w:val="Normal"/>
    <w:next w:val="Normal"/>
    <w:autoRedefine/>
    <w:uiPriority w:val="39"/>
    <w:unhideWhenUsed/>
    <w:rsid w:val="00FA5854"/>
    <w:pPr>
      <w:spacing w:after="100"/>
    </w:pPr>
  </w:style>
  <w:style w:type="character" w:styleId="Hyperlink">
    <w:name w:val="Hyperlink"/>
    <w:basedOn w:val="DefaultParagraphFont"/>
    <w:uiPriority w:val="99"/>
    <w:unhideWhenUsed/>
    <w:rsid w:val="00FA5854"/>
    <w:rPr>
      <w:color w:val="0563C1" w:themeColor="hyperlink"/>
      <w:u w:val="single"/>
    </w:rPr>
  </w:style>
  <w:style w:type="character" w:customStyle="1" w:styleId="Heading2Char">
    <w:name w:val="Heading 2 Char"/>
    <w:basedOn w:val="DefaultParagraphFont"/>
    <w:link w:val="Heading2"/>
    <w:uiPriority w:val="9"/>
    <w:rsid w:val="00FA585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A5854"/>
    <w:pPr>
      <w:ind w:left="720"/>
      <w:contextualSpacing/>
    </w:pPr>
  </w:style>
  <w:style w:type="paragraph" w:styleId="TOC2">
    <w:name w:val="toc 2"/>
    <w:basedOn w:val="Normal"/>
    <w:next w:val="Normal"/>
    <w:autoRedefine/>
    <w:uiPriority w:val="39"/>
    <w:unhideWhenUsed/>
    <w:rsid w:val="006C5F92"/>
    <w:pPr>
      <w:spacing w:after="100"/>
      <w:ind w:left="220"/>
    </w:pPr>
  </w:style>
  <w:style w:type="table" w:styleId="TableGrid">
    <w:name w:val="Table Grid"/>
    <w:basedOn w:val="TableNormal"/>
    <w:uiPriority w:val="39"/>
    <w:rsid w:val="004063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B2459"/>
    <w:rPr>
      <w:color w:val="605E5C"/>
      <w:shd w:val="clear" w:color="auto" w:fill="E1DFDD"/>
    </w:rPr>
  </w:style>
  <w:style w:type="character" w:customStyle="1" w:styleId="Heading3Char">
    <w:name w:val="Heading 3 Char"/>
    <w:basedOn w:val="DefaultParagraphFont"/>
    <w:link w:val="Heading3"/>
    <w:uiPriority w:val="9"/>
    <w:rsid w:val="00EE6BF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63A89"/>
    <w:pPr>
      <w:spacing w:after="100"/>
      <w:ind w:left="440"/>
    </w:pPr>
  </w:style>
  <w:style w:type="character" w:customStyle="1" w:styleId="Heading4Char">
    <w:name w:val="Heading 4 Char"/>
    <w:basedOn w:val="DefaultParagraphFont"/>
    <w:link w:val="Heading4"/>
    <w:uiPriority w:val="9"/>
    <w:rsid w:val="001206E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206EC"/>
    <w:rPr>
      <w:rFonts w:asciiTheme="majorHAnsi" w:eastAsiaTheme="majorEastAsia" w:hAnsiTheme="majorHAnsi" w:cstheme="majorBidi"/>
      <w:color w:val="2F5496" w:themeColor="accent1" w:themeShade="BF"/>
    </w:rPr>
  </w:style>
  <w:style w:type="paragraph" w:styleId="Bibliography">
    <w:name w:val="Bibliography"/>
    <w:basedOn w:val="Normal"/>
    <w:next w:val="Normal"/>
    <w:uiPriority w:val="37"/>
    <w:unhideWhenUsed/>
    <w:rsid w:val="000068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0220">
      <w:bodyDiv w:val="1"/>
      <w:marLeft w:val="0"/>
      <w:marRight w:val="0"/>
      <w:marTop w:val="0"/>
      <w:marBottom w:val="0"/>
      <w:divBdr>
        <w:top w:val="none" w:sz="0" w:space="0" w:color="auto"/>
        <w:left w:val="none" w:sz="0" w:space="0" w:color="auto"/>
        <w:bottom w:val="none" w:sz="0" w:space="0" w:color="auto"/>
        <w:right w:val="none" w:sz="0" w:space="0" w:color="auto"/>
      </w:divBdr>
    </w:div>
    <w:div w:id="87819885">
      <w:bodyDiv w:val="1"/>
      <w:marLeft w:val="0"/>
      <w:marRight w:val="0"/>
      <w:marTop w:val="0"/>
      <w:marBottom w:val="0"/>
      <w:divBdr>
        <w:top w:val="none" w:sz="0" w:space="0" w:color="auto"/>
        <w:left w:val="none" w:sz="0" w:space="0" w:color="auto"/>
        <w:bottom w:val="none" w:sz="0" w:space="0" w:color="auto"/>
        <w:right w:val="none" w:sz="0" w:space="0" w:color="auto"/>
      </w:divBdr>
    </w:div>
    <w:div w:id="101194210">
      <w:bodyDiv w:val="1"/>
      <w:marLeft w:val="0"/>
      <w:marRight w:val="0"/>
      <w:marTop w:val="0"/>
      <w:marBottom w:val="0"/>
      <w:divBdr>
        <w:top w:val="none" w:sz="0" w:space="0" w:color="auto"/>
        <w:left w:val="none" w:sz="0" w:space="0" w:color="auto"/>
        <w:bottom w:val="none" w:sz="0" w:space="0" w:color="auto"/>
        <w:right w:val="none" w:sz="0" w:space="0" w:color="auto"/>
      </w:divBdr>
    </w:div>
    <w:div w:id="129829021">
      <w:bodyDiv w:val="1"/>
      <w:marLeft w:val="0"/>
      <w:marRight w:val="0"/>
      <w:marTop w:val="0"/>
      <w:marBottom w:val="0"/>
      <w:divBdr>
        <w:top w:val="none" w:sz="0" w:space="0" w:color="auto"/>
        <w:left w:val="none" w:sz="0" w:space="0" w:color="auto"/>
        <w:bottom w:val="none" w:sz="0" w:space="0" w:color="auto"/>
        <w:right w:val="none" w:sz="0" w:space="0" w:color="auto"/>
      </w:divBdr>
    </w:div>
    <w:div w:id="164440160">
      <w:bodyDiv w:val="1"/>
      <w:marLeft w:val="0"/>
      <w:marRight w:val="0"/>
      <w:marTop w:val="0"/>
      <w:marBottom w:val="0"/>
      <w:divBdr>
        <w:top w:val="none" w:sz="0" w:space="0" w:color="auto"/>
        <w:left w:val="none" w:sz="0" w:space="0" w:color="auto"/>
        <w:bottom w:val="none" w:sz="0" w:space="0" w:color="auto"/>
        <w:right w:val="none" w:sz="0" w:space="0" w:color="auto"/>
      </w:divBdr>
    </w:div>
    <w:div w:id="174731440">
      <w:bodyDiv w:val="1"/>
      <w:marLeft w:val="0"/>
      <w:marRight w:val="0"/>
      <w:marTop w:val="0"/>
      <w:marBottom w:val="0"/>
      <w:divBdr>
        <w:top w:val="none" w:sz="0" w:space="0" w:color="auto"/>
        <w:left w:val="none" w:sz="0" w:space="0" w:color="auto"/>
        <w:bottom w:val="none" w:sz="0" w:space="0" w:color="auto"/>
        <w:right w:val="none" w:sz="0" w:space="0" w:color="auto"/>
      </w:divBdr>
    </w:div>
    <w:div w:id="229967326">
      <w:bodyDiv w:val="1"/>
      <w:marLeft w:val="0"/>
      <w:marRight w:val="0"/>
      <w:marTop w:val="0"/>
      <w:marBottom w:val="0"/>
      <w:divBdr>
        <w:top w:val="none" w:sz="0" w:space="0" w:color="auto"/>
        <w:left w:val="none" w:sz="0" w:space="0" w:color="auto"/>
        <w:bottom w:val="none" w:sz="0" w:space="0" w:color="auto"/>
        <w:right w:val="none" w:sz="0" w:space="0" w:color="auto"/>
      </w:divBdr>
    </w:div>
    <w:div w:id="237138358">
      <w:bodyDiv w:val="1"/>
      <w:marLeft w:val="0"/>
      <w:marRight w:val="0"/>
      <w:marTop w:val="0"/>
      <w:marBottom w:val="0"/>
      <w:divBdr>
        <w:top w:val="none" w:sz="0" w:space="0" w:color="auto"/>
        <w:left w:val="none" w:sz="0" w:space="0" w:color="auto"/>
        <w:bottom w:val="none" w:sz="0" w:space="0" w:color="auto"/>
        <w:right w:val="none" w:sz="0" w:space="0" w:color="auto"/>
      </w:divBdr>
    </w:div>
    <w:div w:id="249506065">
      <w:bodyDiv w:val="1"/>
      <w:marLeft w:val="0"/>
      <w:marRight w:val="0"/>
      <w:marTop w:val="0"/>
      <w:marBottom w:val="0"/>
      <w:divBdr>
        <w:top w:val="none" w:sz="0" w:space="0" w:color="auto"/>
        <w:left w:val="none" w:sz="0" w:space="0" w:color="auto"/>
        <w:bottom w:val="none" w:sz="0" w:space="0" w:color="auto"/>
        <w:right w:val="none" w:sz="0" w:space="0" w:color="auto"/>
      </w:divBdr>
    </w:div>
    <w:div w:id="260380418">
      <w:bodyDiv w:val="1"/>
      <w:marLeft w:val="0"/>
      <w:marRight w:val="0"/>
      <w:marTop w:val="0"/>
      <w:marBottom w:val="0"/>
      <w:divBdr>
        <w:top w:val="none" w:sz="0" w:space="0" w:color="auto"/>
        <w:left w:val="none" w:sz="0" w:space="0" w:color="auto"/>
        <w:bottom w:val="none" w:sz="0" w:space="0" w:color="auto"/>
        <w:right w:val="none" w:sz="0" w:space="0" w:color="auto"/>
      </w:divBdr>
    </w:div>
    <w:div w:id="284584704">
      <w:bodyDiv w:val="1"/>
      <w:marLeft w:val="0"/>
      <w:marRight w:val="0"/>
      <w:marTop w:val="0"/>
      <w:marBottom w:val="0"/>
      <w:divBdr>
        <w:top w:val="none" w:sz="0" w:space="0" w:color="auto"/>
        <w:left w:val="none" w:sz="0" w:space="0" w:color="auto"/>
        <w:bottom w:val="none" w:sz="0" w:space="0" w:color="auto"/>
        <w:right w:val="none" w:sz="0" w:space="0" w:color="auto"/>
      </w:divBdr>
    </w:div>
    <w:div w:id="289896095">
      <w:bodyDiv w:val="1"/>
      <w:marLeft w:val="0"/>
      <w:marRight w:val="0"/>
      <w:marTop w:val="0"/>
      <w:marBottom w:val="0"/>
      <w:divBdr>
        <w:top w:val="none" w:sz="0" w:space="0" w:color="auto"/>
        <w:left w:val="none" w:sz="0" w:space="0" w:color="auto"/>
        <w:bottom w:val="none" w:sz="0" w:space="0" w:color="auto"/>
        <w:right w:val="none" w:sz="0" w:space="0" w:color="auto"/>
      </w:divBdr>
    </w:div>
    <w:div w:id="309673399">
      <w:bodyDiv w:val="1"/>
      <w:marLeft w:val="0"/>
      <w:marRight w:val="0"/>
      <w:marTop w:val="0"/>
      <w:marBottom w:val="0"/>
      <w:divBdr>
        <w:top w:val="none" w:sz="0" w:space="0" w:color="auto"/>
        <w:left w:val="none" w:sz="0" w:space="0" w:color="auto"/>
        <w:bottom w:val="none" w:sz="0" w:space="0" w:color="auto"/>
        <w:right w:val="none" w:sz="0" w:space="0" w:color="auto"/>
      </w:divBdr>
    </w:div>
    <w:div w:id="317653551">
      <w:bodyDiv w:val="1"/>
      <w:marLeft w:val="0"/>
      <w:marRight w:val="0"/>
      <w:marTop w:val="0"/>
      <w:marBottom w:val="0"/>
      <w:divBdr>
        <w:top w:val="none" w:sz="0" w:space="0" w:color="auto"/>
        <w:left w:val="none" w:sz="0" w:space="0" w:color="auto"/>
        <w:bottom w:val="none" w:sz="0" w:space="0" w:color="auto"/>
        <w:right w:val="none" w:sz="0" w:space="0" w:color="auto"/>
      </w:divBdr>
    </w:div>
    <w:div w:id="339279946">
      <w:bodyDiv w:val="1"/>
      <w:marLeft w:val="0"/>
      <w:marRight w:val="0"/>
      <w:marTop w:val="0"/>
      <w:marBottom w:val="0"/>
      <w:divBdr>
        <w:top w:val="none" w:sz="0" w:space="0" w:color="auto"/>
        <w:left w:val="none" w:sz="0" w:space="0" w:color="auto"/>
        <w:bottom w:val="none" w:sz="0" w:space="0" w:color="auto"/>
        <w:right w:val="none" w:sz="0" w:space="0" w:color="auto"/>
      </w:divBdr>
    </w:div>
    <w:div w:id="395907265">
      <w:bodyDiv w:val="1"/>
      <w:marLeft w:val="0"/>
      <w:marRight w:val="0"/>
      <w:marTop w:val="0"/>
      <w:marBottom w:val="0"/>
      <w:divBdr>
        <w:top w:val="none" w:sz="0" w:space="0" w:color="auto"/>
        <w:left w:val="none" w:sz="0" w:space="0" w:color="auto"/>
        <w:bottom w:val="none" w:sz="0" w:space="0" w:color="auto"/>
        <w:right w:val="none" w:sz="0" w:space="0" w:color="auto"/>
      </w:divBdr>
    </w:div>
    <w:div w:id="446122266">
      <w:bodyDiv w:val="1"/>
      <w:marLeft w:val="0"/>
      <w:marRight w:val="0"/>
      <w:marTop w:val="0"/>
      <w:marBottom w:val="0"/>
      <w:divBdr>
        <w:top w:val="none" w:sz="0" w:space="0" w:color="auto"/>
        <w:left w:val="none" w:sz="0" w:space="0" w:color="auto"/>
        <w:bottom w:val="none" w:sz="0" w:space="0" w:color="auto"/>
        <w:right w:val="none" w:sz="0" w:space="0" w:color="auto"/>
      </w:divBdr>
    </w:div>
    <w:div w:id="460923650">
      <w:bodyDiv w:val="1"/>
      <w:marLeft w:val="0"/>
      <w:marRight w:val="0"/>
      <w:marTop w:val="0"/>
      <w:marBottom w:val="0"/>
      <w:divBdr>
        <w:top w:val="none" w:sz="0" w:space="0" w:color="auto"/>
        <w:left w:val="none" w:sz="0" w:space="0" w:color="auto"/>
        <w:bottom w:val="none" w:sz="0" w:space="0" w:color="auto"/>
        <w:right w:val="none" w:sz="0" w:space="0" w:color="auto"/>
      </w:divBdr>
    </w:div>
    <w:div w:id="465126817">
      <w:bodyDiv w:val="1"/>
      <w:marLeft w:val="0"/>
      <w:marRight w:val="0"/>
      <w:marTop w:val="0"/>
      <w:marBottom w:val="0"/>
      <w:divBdr>
        <w:top w:val="none" w:sz="0" w:space="0" w:color="auto"/>
        <w:left w:val="none" w:sz="0" w:space="0" w:color="auto"/>
        <w:bottom w:val="none" w:sz="0" w:space="0" w:color="auto"/>
        <w:right w:val="none" w:sz="0" w:space="0" w:color="auto"/>
      </w:divBdr>
    </w:div>
    <w:div w:id="470828703">
      <w:bodyDiv w:val="1"/>
      <w:marLeft w:val="0"/>
      <w:marRight w:val="0"/>
      <w:marTop w:val="0"/>
      <w:marBottom w:val="0"/>
      <w:divBdr>
        <w:top w:val="none" w:sz="0" w:space="0" w:color="auto"/>
        <w:left w:val="none" w:sz="0" w:space="0" w:color="auto"/>
        <w:bottom w:val="none" w:sz="0" w:space="0" w:color="auto"/>
        <w:right w:val="none" w:sz="0" w:space="0" w:color="auto"/>
      </w:divBdr>
    </w:div>
    <w:div w:id="479267568">
      <w:bodyDiv w:val="1"/>
      <w:marLeft w:val="0"/>
      <w:marRight w:val="0"/>
      <w:marTop w:val="0"/>
      <w:marBottom w:val="0"/>
      <w:divBdr>
        <w:top w:val="none" w:sz="0" w:space="0" w:color="auto"/>
        <w:left w:val="none" w:sz="0" w:space="0" w:color="auto"/>
        <w:bottom w:val="none" w:sz="0" w:space="0" w:color="auto"/>
        <w:right w:val="none" w:sz="0" w:space="0" w:color="auto"/>
      </w:divBdr>
    </w:div>
    <w:div w:id="490869309">
      <w:bodyDiv w:val="1"/>
      <w:marLeft w:val="0"/>
      <w:marRight w:val="0"/>
      <w:marTop w:val="0"/>
      <w:marBottom w:val="0"/>
      <w:divBdr>
        <w:top w:val="none" w:sz="0" w:space="0" w:color="auto"/>
        <w:left w:val="none" w:sz="0" w:space="0" w:color="auto"/>
        <w:bottom w:val="none" w:sz="0" w:space="0" w:color="auto"/>
        <w:right w:val="none" w:sz="0" w:space="0" w:color="auto"/>
      </w:divBdr>
    </w:div>
    <w:div w:id="507139670">
      <w:bodyDiv w:val="1"/>
      <w:marLeft w:val="0"/>
      <w:marRight w:val="0"/>
      <w:marTop w:val="0"/>
      <w:marBottom w:val="0"/>
      <w:divBdr>
        <w:top w:val="none" w:sz="0" w:space="0" w:color="auto"/>
        <w:left w:val="none" w:sz="0" w:space="0" w:color="auto"/>
        <w:bottom w:val="none" w:sz="0" w:space="0" w:color="auto"/>
        <w:right w:val="none" w:sz="0" w:space="0" w:color="auto"/>
      </w:divBdr>
    </w:div>
    <w:div w:id="524713424">
      <w:bodyDiv w:val="1"/>
      <w:marLeft w:val="0"/>
      <w:marRight w:val="0"/>
      <w:marTop w:val="0"/>
      <w:marBottom w:val="0"/>
      <w:divBdr>
        <w:top w:val="none" w:sz="0" w:space="0" w:color="auto"/>
        <w:left w:val="none" w:sz="0" w:space="0" w:color="auto"/>
        <w:bottom w:val="none" w:sz="0" w:space="0" w:color="auto"/>
        <w:right w:val="none" w:sz="0" w:space="0" w:color="auto"/>
      </w:divBdr>
    </w:div>
    <w:div w:id="571816508">
      <w:bodyDiv w:val="1"/>
      <w:marLeft w:val="0"/>
      <w:marRight w:val="0"/>
      <w:marTop w:val="0"/>
      <w:marBottom w:val="0"/>
      <w:divBdr>
        <w:top w:val="none" w:sz="0" w:space="0" w:color="auto"/>
        <w:left w:val="none" w:sz="0" w:space="0" w:color="auto"/>
        <w:bottom w:val="none" w:sz="0" w:space="0" w:color="auto"/>
        <w:right w:val="none" w:sz="0" w:space="0" w:color="auto"/>
      </w:divBdr>
    </w:div>
    <w:div w:id="573466586">
      <w:bodyDiv w:val="1"/>
      <w:marLeft w:val="0"/>
      <w:marRight w:val="0"/>
      <w:marTop w:val="0"/>
      <w:marBottom w:val="0"/>
      <w:divBdr>
        <w:top w:val="none" w:sz="0" w:space="0" w:color="auto"/>
        <w:left w:val="none" w:sz="0" w:space="0" w:color="auto"/>
        <w:bottom w:val="none" w:sz="0" w:space="0" w:color="auto"/>
        <w:right w:val="none" w:sz="0" w:space="0" w:color="auto"/>
      </w:divBdr>
    </w:div>
    <w:div w:id="603266542">
      <w:bodyDiv w:val="1"/>
      <w:marLeft w:val="0"/>
      <w:marRight w:val="0"/>
      <w:marTop w:val="0"/>
      <w:marBottom w:val="0"/>
      <w:divBdr>
        <w:top w:val="none" w:sz="0" w:space="0" w:color="auto"/>
        <w:left w:val="none" w:sz="0" w:space="0" w:color="auto"/>
        <w:bottom w:val="none" w:sz="0" w:space="0" w:color="auto"/>
        <w:right w:val="none" w:sz="0" w:space="0" w:color="auto"/>
      </w:divBdr>
    </w:div>
    <w:div w:id="613441664">
      <w:bodyDiv w:val="1"/>
      <w:marLeft w:val="0"/>
      <w:marRight w:val="0"/>
      <w:marTop w:val="0"/>
      <w:marBottom w:val="0"/>
      <w:divBdr>
        <w:top w:val="none" w:sz="0" w:space="0" w:color="auto"/>
        <w:left w:val="none" w:sz="0" w:space="0" w:color="auto"/>
        <w:bottom w:val="none" w:sz="0" w:space="0" w:color="auto"/>
        <w:right w:val="none" w:sz="0" w:space="0" w:color="auto"/>
      </w:divBdr>
    </w:div>
    <w:div w:id="622544103">
      <w:bodyDiv w:val="1"/>
      <w:marLeft w:val="0"/>
      <w:marRight w:val="0"/>
      <w:marTop w:val="0"/>
      <w:marBottom w:val="0"/>
      <w:divBdr>
        <w:top w:val="none" w:sz="0" w:space="0" w:color="auto"/>
        <w:left w:val="none" w:sz="0" w:space="0" w:color="auto"/>
        <w:bottom w:val="none" w:sz="0" w:space="0" w:color="auto"/>
        <w:right w:val="none" w:sz="0" w:space="0" w:color="auto"/>
      </w:divBdr>
    </w:div>
    <w:div w:id="624967517">
      <w:bodyDiv w:val="1"/>
      <w:marLeft w:val="0"/>
      <w:marRight w:val="0"/>
      <w:marTop w:val="0"/>
      <w:marBottom w:val="0"/>
      <w:divBdr>
        <w:top w:val="none" w:sz="0" w:space="0" w:color="auto"/>
        <w:left w:val="none" w:sz="0" w:space="0" w:color="auto"/>
        <w:bottom w:val="none" w:sz="0" w:space="0" w:color="auto"/>
        <w:right w:val="none" w:sz="0" w:space="0" w:color="auto"/>
      </w:divBdr>
    </w:div>
    <w:div w:id="665211863">
      <w:bodyDiv w:val="1"/>
      <w:marLeft w:val="0"/>
      <w:marRight w:val="0"/>
      <w:marTop w:val="0"/>
      <w:marBottom w:val="0"/>
      <w:divBdr>
        <w:top w:val="none" w:sz="0" w:space="0" w:color="auto"/>
        <w:left w:val="none" w:sz="0" w:space="0" w:color="auto"/>
        <w:bottom w:val="none" w:sz="0" w:space="0" w:color="auto"/>
        <w:right w:val="none" w:sz="0" w:space="0" w:color="auto"/>
      </w:divBdr>
    </w:div>
    <w:div w:id="677578959">
      <w:bodyDiv w:val="1"/>
      <w:marLeft w:val="0"/>
      <w:marRight w:val="0"/>
      <w:marTop w:val="0"/>
      <w:marBottom w:val="0"/>
      <w:divBdr>
        <w:top w:val="none" w:sz="0" w:space="0" w:color="auto"/>
        <w:left w:val="none" w:sz="0" w:space="0" w:color="auto"/>
        <w:bottom w:val="none" w:sz="0" w:space="0" w:color="auto"/>
        <w:right w:val="none" w:sz="0" w:space="0" w:color="auto"/>
      </w:divBdr>
    </w:div>
    <w:div w:id="722289188">
      <w:bodyDiv w:val="1"/>
      <w:marLeft w:val="0"/>
      <w:marRight w:val="0"/>
      <w:marTop w:val="0"/>
      <w:marBottom w:val="0"/>
      <w:divBdr>
        <w:top w:val="none" w:sz="0" w:space="0" w:color="auto"/>
        <w:left w:val="none" w:sz="0" w:space="0" w:color="auto"/>
        <w:bottom w:val="none" w:sz="0" w:space="0" w:color="auto"/>
        <w:right w:val="none" w:sz="0" w:space="0" w:color="auto"/>
      </w:divBdr>
    </w:div>
    <w:div w:id="765419681">
      <w:bodyDiv w:val="1"/>
      <w:marLeft w:val="0"/>
      <w:marRight w:val="0"/>
      <w:marTop w:val="0"/>
      <w:marBottom w:val="0"/>
      <w:divBdr>
        <w:top w:val="none" w:sz="0" w:space="0" w:color="auto"/>
        <w:left w:val="none" w:sz="0" w:space="0" w:color="auto"/>
        <w:bottom w:val="none" w:sz="0" w:space="0" w:color="auto"/>
        <w:right w:val="none" w:sz="0" w:space="0" w:color="auto"/>
      </w:divBdr>
    </w:div>
    <w:div w:id="789203185">
      <w:bodyDiv w:val="1"/>
      <w:marLeft w:val="0"/>
      <w:marRight w:val="0"/>
      <w:marTop w:val="0"/>
      <w:marBottom w:val="0"/>
      <w:divBdr>
        <w:top w:val="none" w:sz="0" w:space="0" w:color="auto"/>
        <w:left w:val="none" w:sz="0" w:space="0" w:color="auto"/>
        <w:bottom w:val="none" w:sz="0" w:space="0" w:color="auto"/>
        <w:right w:val="none" w:sz="0" w:space="0" w:color="auto"/>
      </w:divBdr>
    </w:div>
    <w:div w:id="814487385">
      <w:bodyDiv w:val="1"/>
      <w:marLeft w:val="0"/>
      <w:marRight w:val="0"/>
      <w:marTop w:val="0"/>
      <w:marBottom w:val="0"/>
      <w:divBdr>
        <w:top w:val="none" w:sz="0" w:space="0" w:color="auto"/>
        <w:left w:val="none" w:sz="0" w:space="0" w:color="auto"/>
        <w:bottom w:val="none" w:sz="0" w:space="0" w:color="auto"/>
        <w:right w:val="none" w:sz="0" w:space="0" w:color="auto"/>
      </w:divBdr>
    </w:div>
    <w:div w:id="908418785">
      <w:bodyDiv w:val="1"/>
      <w:marLeft w:val="0"/>
      <w:marRight w:val="0"/>
      <w:marTop w:val="0"/>
      <w:marBottom w:val="0"/>
      <w:divBdr>
        <w:top w:val="none" w:sz="0" w:space="0" w:color="auto"/>
        <w:left w:val="none" w:sz="0" w:space="0" w:color="auto"/>
        <w:bottom w:val="none" w:sz="0" w:space="0" w:color="auto"/>
        <w:right w:val="none" w:sz="0" w:space="0" w:color="auto"/>
      </w:divBdr>
    </w:div>
    <w:div w:id="913970879">
      <w:bodyDiv w:val="1"/>
      <w:marLeft w:val="0"/>
      <w:marRight w:val="0"/>
      <w:marTop w:val="0"/>
      <w:marBottom w:val="0"/>
      <w:divBdr>
        <w:top w:val="none" w:sz="0" w:space="0" w:color="auto"/>
        <w:left w:val="none" w:sz="0" w:space="0" w:color="auto"/>
        <w:bottom w:val="none" w:sz="0" w:space="0" w:color="auto"/>
        <w:right w:val="none" w:sz="0" w:space="0" w:color="auto"/>
      </w:divBdr>
    </w:div>
    <w:div w:id="925458973">
      <w:bodyDiv w:val="1"/>
      <w:marLeft w:val="0"/>
      <w:marRight w:val="0"/>
      <w:marTop w:val="0"/>
      <w:marBottom w:val="0"/>
      <w:divBdr>
        <w:top w:val="none" w:sz="0" w:space="0" w:color="auto"/>
        <w:left w:val="none" w:sz="0" w:space="0" w:color="auto"/>
        <w:bottom w:val="none" w:sz="0" w:space="0" w:color="auto"/>
        <w:right w:val="none" w:sz="0" w:space="0" w:color="auto"/>
      </w:divBdr>
    </w:div>
    <w:div w:id="938834065">
      <w:bodyDiv w:val="1"/>
      <w:marLeft w:val="0"/>
      <w:marRight w:val="0"/>
      <w:marTop w:val="0"/>
      <w:marBottom w:val="0"/>
      <w:divBdr>
        <w:top w:val="none" w:sz="0" w:space="0" w:color="auto"/>
        <w:left w:val="none" w:sz="0" w:space="0" w:color="auto"/>
        <w:bottom w:val="none" w:sz="0" w:space="0" w:color="auto"/>
        <w:right w:val="none" w:sz="0" w:space="0" w:color="auto"/>
      </w:divBdr>
    </w:div>
    <w:div w:id="991056504">
      <w:bodyDiv w:val="1"/>
      <w:marLeft w:val="0"/>
      <w:marRight w:val="0"/>
      <w:marTop w:val="0"/>
      <w:marBottom w:val="0"/>
      <w:divBdr>
        <w:top w:val="none" w:sz="0" w:space="0" w:color="auto"/>
        <w:left w:val="none" w:sz="0" w:space="0" w:color="auto"/>
        <w:bottom w:val="none" w:sz="0" w:space="0" w:color="auto"/>
        <w:right w:val="none" w:sz="0" w:space="0" w:color="auto"/>
      </w:divBdr>
    </w:div>
    <w:div w:id="1020543642">
      <w:bodyDiv w:val="1"/>
      <w:marLeft w:val="0"/>
      <w:marRight w:val="0"/>
      <w:marTop w:val="0"/>
      <w:marBottom w:val="0"/>
      <w:divBdr>
        <w:top w:val="none" w:sz="0" w:space="0" w:color="auto"/>
        <w:left w:val="none" w:sz="0" w:space="0" w:color="auto"/>
        <w:bottom w:val="none" w:sz="0" w:space="0" w:color="auto"/>
        <w:right w:val="none" w:sz="0" w:space="0" w:color="auto"/>
      </w:divBdr>
    </w:div>
    <w:div w:id="1075512087">
      <w:bodyDiv w:val="1"/>
      <w:marLeft w:val="0"/>
      <w:marRight w:val="0"/>
      <w:marTop w:val="0"/>
      <w:marBottom w:val="0"/>
      <w:divBdr>
        <w:top w:val="none" w:sz="0" w:space="0" w:color="auto"/>
        <w:left w:val="none" w:sz="0" w:space="0" w:color="auto"/>
        <w:bottom w:val="none" w:sz="0" w:space="0" w:color="auto"/>
        <w:right w:val="none" w:sz="0" w:space="0" w:color="auto"/>
      </w:divBdr>
    </w:div>
    <w:div w:id="1083454005">
      <w:bodyDiv w:val="1"/>
      <w:marLeft w:val="0"/>
      <w:marRight w:val="0"/>
      <w:marTop w:val="0"/>
      <w:marBottom w:val="0"/>
      <w:divBdr>
        <w:top w:val="none" w:sz="0" w:space="0" w:color="auto"/>
        <w:left w:val="none" w:sz="0" w:space="0" w:color="auto"/>
        <w:bottom w:val="none" w:sz="0" w:space="0" w:color="auto"/>
        <w:right w:val="none" w:sz="0" w:space="0" w:color="auto"/>
      </w:divBdr>
    </w:div>
    <w:div w:id="1093671463">
      <w:bodyDiv w:val="1"/>
      <w:marLeft w:val="0"/>
      <w:marRight w:val="0"/>
      <w:marTop w:val="0"/>
      <w:marBottom w:val="0"/>
      <w:divBdr>
        <w:top w:val="none" w:sz="0" w:space="0" w:color="auto"/>
        <w:left w:val="none" w:sz="0" w:space="0" w:color="auto"/>
        <w:bottom w:val="none" w:sz="0" w:space="0" w:color="auto"/>
        <w:right w:val="none" w:sz="0" w:space="0" w:color="auto"/>
      </w:divBdr>
    </w:div>
    <w:div w:id="1165975116">
      <w:bodyDiv w:val="1"/>
      <w:marLeft w:val="0"/>
      <w:marRight w:val="0"/>
      <w:marTop w:val="0"/>
      <w:marBottom w:val="0"/>
      <w:divBdr>
        <w:top w:val="none" w:sz="0" w:space="0" w:color="auto"/>
        <w:left w:val="none" w:sz="0" w:space="0" w:color="auto"/>
        <w:bottom w:val="none" w:sz="0" w:space="0" w:color="auto"/>
        <w:right w:val="none" w:sz="0" w:space="0" w:color="auto"/>
      </w:divBdr>
    </w:div>
    <w:div w:id="1233196250">
      <w:bodyDiv w:val="1"/>
      <w:marLeft w:val="0"/>
      <w:marRight w:val="0"/>
      <w:marTop w:val="0"/>
      <w:marBottom w:val="0"/>
      <w:divBdr>
        <w:top w:val="none" w:sz="0" w:space="0" w:color="auto"/>
        <w:left w:val="none" w:sz="0" w:space="0" w:color="auto"/>
        <w:bottom w:val="none" w:sz="0" w:space="0" w:color="auto"/>
        <w:right w:val="none" w:sz="0" w:space="0" w:color="auto"/>
      </w:divBdr>
    </w:div>
    <w:div w:id="1326591184">
      <w:bodyDiv w:val="1"/>
      <w:marLeft w:val="0"/>
      <w:marRight w:val="0"/>
      <w:marTop w:val="0"/>
      <w:marBottom w:val="0"/>
      <w:divBdr>
        <w:top w:val="none" w:sz="0" w:space="0" w:color="auto"/>
        <w:left w:val="none" w:sz="0" w:space="0" w:color="auto"/>
        <w:bottom w:val="none" w:sz="0" w:space="0" w:color="auto"/>
        <w:right w:val="none" w:sz="0" w:space="0" w:color="auto"/>
      </w:divBdr>
    </w:div>
    <w:div w:id="1357150531">
      <w:bodyDiv w:val="1"/>
      <w:marLeft w:val="0"/>
      <w:marRight w:val="0"/>
      <w:marTop w:val="0"/>
      <w:marBottom w:val="0"/>
      <w:divBdr>
        <w:top w:val="none" w:sz="0" w:space="0" w:color="auto"/>
        <w:left w:val="none" w:sz="0" w:space="0" w:color="auto"/>
        <w:bottom w:val="none" w:sz="0" w:space="0" w:color="auto"/>
        <w:right w:val="none" w:sz="0" w:space="0" w:color="auto"/>
      </w:divBdr>
    </w:div>
    <w:div w:id="1363943837">
      <w:bodyDiv w:val="1"/>
      <w:marLeft w:val="0"/>
      <w:marRight w:val="0"/>
      <w:marTop w:val="0"/>
      <w:marBottom w:val="0"/>
      <w:divBdr>
        <w:top w:val="none" w:sz="0" w:space="0" w:color="auto"/>
        <w:left w:val="none" w:sz="0" w:space="0" w:color="auto"/>
        <w:bottom w:val="none" w:sz="0" w:space="0" w:color="auto"/>
        <w:right w:val="none" w:sz="0" w:space="0" w:color="auto"/>
      </w:divBdr>
    </w:div>
    <w:div w:id="1374959181">
      <w:bodyDiv w:val="1"/>
      <w:marLeft w:val="0"/>
      <w:marRight w:val="0"/>
      <w:marTop w:val="0"/>
      <w:marBottom w:val="0"/>
      <w:divBdr>
        <w:top w:val="none" w:sz="0" w:space="0" w:color="auto"/>
        <w:left w:val="none" w:sz="0" w:space="0" w:color="auto"/>
        <w:bottom w:val="none" w:sz="0" w:space="0" w:color="auto"/>
        <w:right w:val="none" w:sz="0" w:space="0" w:color="auto"/>
      </w:divBdr>
    </w:div>
    <w:div w:id="1433210691">
      <w:bodyDiv w:val="1"/>
      <w:marLeft w:val="0"/>
      <w:marRight w:val="0"/>
      <w:marTop w:val="0"/>
      <w:marBottom w:val="0"/>
      <w:divBdr>
        <w:top w:val="none" w:sz="0" w:space="0" w:color="auto"/>
        <w:left w:val="none" w:sz="0" w:space="0" w:color="auto"/>
        <w:bottom w:val="none" w:sz="0" w:space="0" w:color="auto"/>
        <w:right w:val="none" w:sz="0" w:space="0" w:color="auto"/>
      </w:divBdr>
    </w:div>
    <w:div w:id="1435250654">
      <w:bodyDiv w:val="1"/>
      <w:marLeft w:val="0"/>
      <w:marRight w:val="0"/>
      <w:marTop w:val="0"/>
      <w:marBottom w:val="0"/>
      <w:divBdr>
        <w:top w:val="none" w:sz="0" w:space="0" w:color="auto"/>
        <w:left w:val="none" w:sz="0" w:space="0" w:color="auto"/>
        <w:bottom w:val="none" w:sz="0" w:space="0" w:color="auto"/>
        <w:right w:val="none" w:sz="0" w:space="0" w:color="auto"/>
      </w:divBdr>
    </w:div>
    <w:div w:id="1449349020">
      <w:bodyDiv w:val="1"/>
      <w:marLeft w:val="0"/>
      <w:marRight w:val="0"/>
      <w:marTop w:val="0"/>
      <w:marBottom w:val="0"/>
      <w:divBdr>
        <w:top w:val="none" w:sz="0" w:space="0" w:color="auto"/>
        <w:left w:val="none" w:sz="0" w:space="0" w:color="auto"/>
        <w:bottom w:val="none" w:sz="0" w:space="0" w:color="auto"/>
        <w:right w:val="none" w:sz="0" w:space="0" w:color="auto"/>
      </w:divBdr>
    </w:div>
    <w:div w:id="1490949147">
      <w:bodyDiv w:val="1"/>
      <w:marLeft w:val="0"/>
      <w:marRight w:val="0"/>
      <w:marTop w:val="0"/>
      <w:marBottom w:val="0"/>
      <w:divBdr>
        <w:top w:val="none" w:sz="0" w:space="0" w:color="auto"/>
        <w:left w:val="none" w:sz="0" w:space="0" w:color="auto"/>
        <w:bottom w:val="none" w:sz="0" w:space="0" w:color="auto"/>
        <w:right w:val="none" w:sz="0" w:space="0" w:color="auto"/>
      </w:divBdr>
    </w:div>
    <w:div w:id="1511023575">
      <w:bodyDiv w:val="1"/>
      <w:marLeft w:val="0"/>
      <w:marRight w:val="0"/>
      <w:marTop w:val="0"/>
      <w:marBottom w:val="0"/>
      <w:divBdr>
        <w:top w:val="none" w:sz="0" w:space="0" w:color="auto"/>
        <w:left w:val="none" w:sz="0" w:space="0" w:color="auto"/>
        <w:bottom w:val="none" w:sz="0" w:space="0" w:color="auto"/>
        <w:right w:val="none" w:sz="0" w:space="0" w:color="auto"/>
      </w:divBdr>
    </w:div>
    <w:div w:id="1522665545">
      <w:bodyDiv w:val="1"/>
      <w:marLeft w:val="0"/>
      <w:marRight w:val="0"/>
      <w:marTop w:val="0"/>
      <w:marBottom w:val="0"/>
      <w:divBdr>
        <w:top w:val="none" w:sz="0" w:space="0" w:color="auto"/>
        <w:left w:val="none" w:sz="0" w:space="0" w:color="auto"/>
        <w:bottom w:val="none" w:sz="0" w:space="0" w:color="auto"/>
        <w:right w:val="none" w:sz="0" w:space="0" w:color="auto"/>
      </w:divBdr>
    </w:div>
    <w:div w:id="1544906884">
      <w:bodyDiv w:val="1"/>
      <w:marLeft w:val="0"/>
      <w:marRight w:val="0"/>
      <w:marTop w:val="0"/>
      <w:marBottom w:val="0"/>
      <w:divBdr>
        <w:top w:val="none" w:sz="0" w:space="0" w:color="auto"/>
        <w:left w:val="none" w:sz="0" w:space="0" w:color="auto"/>
        <w:bottom w:val="none" w:sz="0" w:space="0" w:color="auto"/>
        <w:right w:val="none" w:sz="0" w:space="0" w:color="auto"/>
      </w:divBdr>
    </w:div>
    <w:div w:id="1572815446">
      <w:bodyDiv w:val="1"/>
      <w:marLeft w:val="0"/>
      <w:marRight w:val="0"/>
      <w:marTop w:val="0"/>
      <w:marBottom w:val="0"/>
      <w:divBdr>
        <w:top w:val="none" w:sz="0" w:space="0" w:color="auto"/>
        <w:left w:val="none" w:sz="0" w:space="0" w:color="auto"/>
        <w:bottom w:val="none" w:sz="0" w:space="0" w:color="auto"/>
        <w:right w:val="none" w:sz="0" w:space="0" w:color="auto"/>
      </w:divBdr>
    </w:div>
    <w:div w:id="1605579471">
      <w:bodyDiv w:val="1"/>
      <w:marLeft w:val="0"/>
      <w:marRight w:val="0"/>
      <w:marTop w:val="0"/>
      <w:marBottom w:val="0"/>
      <w:divBdr>
        <w:top w:val="none" w:sz="0" w:space="0" w:color="auto"/>
        <w:left w:val="none" w:sz="0" w:space="0" w:color="auto"/>
        <w:bottom w:val="none" w:sz="0" w:space="0" w:color="auto"/>
        <w:right w:val="none" w:sz="0" w:space="0" w:color="auto"/>
      </w:divBdr>
    </w:div>
    <w:div w:id="1627203236">
      <w:bodyDiv w:val="1"/>
      <w:marLeft w:val="0"/>
      <w:marRight w:val="0"/>
      <w:marTop w:val="0"/>
      <w:marBottom w:val="0"/>
      <w:divBdr>
        <w:top w:val="none" w:sz="0" w:space="0" w:color="auto"/>
        <w:left w:val="none" w:sz="0" w:space="0" w:color="auto"/>
        <w:bottom w:val="none" w:sz="0" w:space="0" w:color="auto"/>
        <w:right w:val="none" w:sz="0" w:space="0" w:color="auto"/>
      </w:divBdr>
    </w:div>
    <w:div w:id="1657487117">
      <w:bodyDiv w:val="1"/>
      <w:marLeft w:val="0"/>
      <w:marRight w:val="0"/>
      <w:marTop w:val="0"/>
      <w:marBottom w:val="0"/>
      <w:divBdr>
        <w:top w:val="none" w:sz="0" w:space="0" w:color="auto"/>
        <w:left w:val="none" w:sz="0" w:space="0" w:color="auto"/>
        <w:bottom w:val="none" w:sz="0" w:space="0" w:color="auto"/>
        <w:right w:val="none" w:sz="0" w:space="0" w:color="auto"/>
      </w:divBdr>
    </w:div>
    <w:div w:id="1715929632">
      <w:bodyDiv w:val="1"/>
      <w:marLeft w:val="0"/>
      <w:marRight w:val="0"/>
      <w:marTop w:val="0"/>
      <w:marBottom w:val="0"/>
      <w:divBdr>
        <w:top w:val="none" w:sz="0" w:space="0" w:color="auto"/>
        <w:left w:val="none" w:sz="0" w:space="0" w:color="auto"/>
        <w:bottom w:val="none" w:sz="0" w:space="0" w:color="auto"/>
        <w:right w:val="none" w:sz="0" w:space="0" w:color="auto"/>
      </w:divBdr>
    </w:div>
    <w:div w:id="1723284332">
      <w:bodyDiv w:val="1"/>
      <w:marLeft w:val="0"/>
      <w:marRight w:val="0"/>
      <w:marTop w:val="0"/>
      <w:marBottom w:val="0"/>
      <w:divBdr>
        <w:top w:val="none" w:sz="0" w:space="0" w:color="auto"/>
        <w:left w:val="none" w:sz="0" w:space="0" w:color="auto"/>
        <w:bottom w:val="none" w:sz="0" w:space="0" w:color="auto"/>
        <w:right w:val="none" w:sz="0" w:space="0" w:color="auto"/>
      </w:divBdr>
    </w:div>
    <w:div w:id="1746688643">
      <w:bodyDiv w:val="1"/>
      <w:marLeft w:val="0"/>
      <w:marRight w:val="0"/>
      <w:marTop w:val="0"/>
      <w:marBottom w:val="0"/>
      <w:divBdr>
        <w:top w:val="none" w:sz="0" w:space="0" w:color="auto"/>
        <w:left w:val="none" w:sz="0" w:space="0" w:color="auto"/>
        <w:bottom w:val="none" w:sz="0" w:space="0" w:color="auto"/>
        <w:right w:val="none" w:sz="0" w:space="0" w:color="auto"/>
      </w:divBdr>
    </w:div>
    <w:div w:id="1752118151">
      <w:bodyDiv w:val="1"/>
      <w:marLeft w:val="0"/>
      <w:marRight w:val="0"/>
      <w:marTop w:val="0"/>
      <w:marBottom w:val="0"/>
      <w:divBdr>
        <w:top w:val="none" w:sz="0" w:space="0" w:color="auto"/>
        <w:left w:val="none" w:sz="0" w:space="0" w:color="auto"/>
        <w:bottom w:val="none" w:sz="0" w:space="0" w:color="auto"/>
        <w:right w:val="none" w:sz="0" w:space="0" w:color="auto"/>
      </w:divBdr>
    </w:div>
    <w:div w:id="1768112301">
      <w:bodyDiv w:val="1"/>
      <w:marLeft w:val="0"/>
      <w:marRight w:val="0"/>
      <w:marTop w:val="0"/>
      <w:marBottom w:val="0"/>
      <w:divBdr>
        <w:top w:val="none" w:sz="0" w:space="0" w:color="auto"/>
        <w:left w:val="none" w:sz="0" w:space="0" w:color="auto"/>
        <w:bottom w:val="none" w:sz="0" w:space="0" w:color="auto"/>
        <w:right w:val="none" w:sz="0" w:space="0" w:color="auto"/>
      </w:divBdr>
    </w:div>
    <w:div w:id="1780449086">
      <w:bodyDiv w:val="1"/>
      <w:marLeft w:val="0"/>
      <w:marRight w:val="0"/>
      <w:marTop w:val="0"/>
      <w:marBottom w:val="0"/>
      <w:divBdr>
        <w:top w:val="none" w:sz="0" w:space="0" w:color="auto"/>
        <w:left w:val="none" w:sz="0" w:space="0" w:color="auto"/>
        <w:bottom w:val="none" w:sz="0" w:space="0" w:color="auto"/>
        <w:right w:val="none" w:sz="0" w:space="0" w:color="auto"/>
      </w:divBdr>
    </w:div>
    <w:div w:id="1802116957">
      <w:bodyDiv w:val="1"/>
      <w:marLeft w:val="0"/>
      <w:marRight w:val="0"/>
      <w:marTop w:val="0"/>
      <w:marBottom w:val="0"/>
      <w:divBdr>
        <w:top w:val="none" w:sz="0" w:space="0" w:color="auto"/>
        <w:left w:val="none" w:sz="0" w:space="0" w:color="auto"/>
        <w:bottom w:val="none" w:sz="0" w:space="0" w:color="auto"/>
        <w:right w:val="none" w:sz="0" w:space="0" w:color="auto"/>
      </w:divBdr>
    </w:div>
    <w:div w:id="1844397898">
      <w:bodyDiv w:val="1"/>
      <w:marLeft w:val="0"/>
      <w:marRight w:val="0"/>
      <w:marTop w:val="0"/>
      <w:marBottom w:val="0"/>
      <w:divBdr>
        <w:top w:val="none" w:sz="0" w:space="0" w:color="auto"/>
        <w:left w:val="none" w:sz="0" w:space="0" w:color="auto"/>
        <w:bottom w:val="none" w:sz="0" w:space="0" w:color="auto"/>
        <w:right w:val="none" w:sz="0" w:space="0" w:color="auto"/>
      </w:divBdr>
    </w:div>
    <w:div w:id="1951811171">
      <w:bodyDiv w:val="1"/>
      <w:marLeft w:val="0"/>
      <w:marRight w:val="0"/>
      <w:marTop w:val="0"/>
      <w:marBottom w:val="0"/>
      <w:divBdr>
        <w:top w:val="none" w:sz="0" w:space="0" w:color="auto"/>
        <w:left w:val="none" w:sz="0" w:space="0" w:color="auto"/>
        <w:bottom w:val="none" w:sz="0" w:space="0" w:color="auto"/>
        <w:right w:val="none" w:sz="0" w:space="0" w:color="auto"/>
      </w:divBdr>
    </w:div>
    <w:div w:id="1979527168">
      <w:bodyDiv w:val="1"/>
      <w:marLeft w:val="0"/>
      <w:marRight w:val="0"/>
      <w:marTop w:val="0"/>
      <w:marBottom w:val="0"/>
      <w:divBdr>
        <w:top w:val="none" w:sz="0" w:space="0" w:color="auto"/>
        <w:left w:val="none" w:sz="0" w:space="0" w:color="auto"/>
        <w:bottom w:val="none" w:sz="0" w:space="0" w:color="auto"/>
        <w:right w:val="none" w:sz="0" w:space="0" w:color="auto"/>
      </w:divBdr>
    </w:div>
    <w:div w:id="1980762000">
      <w:bodyDiv w:val="1"/>
      <w:marLeft w:val="0"/>
      <w:marRight w:val="0"/>
      <w:marTop w:val="0"/>
      <w:marBottom w:val="0"/>
      <w:divBdr>
        <w:top w:val="none" w:sz="0" w:space="0" w:color="auto"/>
        <w:left w:val="none" w:sz="0" w:space="0" w:color="auto"/>
        <w:bottom w:val="none" w:sz="0" w:space="0" w:color="auto"/>
        <w:right w:val="none" w:sz="0" w:space="0" w:color="auto"/>
      </w:divBdr>
    </w:div>
    <w:div w:id="2079667626">
      <w:bodyDiv w:val="1"/>
      <w:marLeft w:val="0"/>
      <w:marRight w:val="0"/>
      <w:marTop w:val="0"/>
      <w:marBottom w:val="0"/>
      <w:divBdr>
        <w:top w:val="none" w:sz="0" w:space="0" w:color="auto"/>
        <w:left w:val="none" w:sz="0" w:space="0" w:color="auto"/>
        <w:bottom w:val="none" w:sz="0" w:space="0" w:color="auto"/>
        <w:right w:val="none" w:sz="0" w:space="0" w:color="auto"/>
      </w:divBdr>
    </w:div>
    <w:div w:id="21232576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jpe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emf"/><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emf"/><Relationship Id="rId23" Type="http://schemas.openxmlformats.org/officeDocument/2006/relationships/image" Target="media/image18.jpe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emf"/><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emf"/><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Sus12</b:Tag>
    <b:SourceType>ArticleInAPeriodical</b:SourceType>
    <b:Guid>{89A865C6-29F8-48E2-B0CC-BB49D525B407}</b:Guid>
    <b:Title>Defining Your Project’s Business Need</b:Title>
    <b:Year>2012</b:Year>
    <b:Author>
      <b:Author>
        <b:NameList>
          <b:Person>
            <b:Last>Weese</b:Last>
            <b:First>Susan</b:First>
          </b:Person>
        </b:NameList>
      </b:Author>
    </b:Author>
    <b:Pages>1</b:Pages>
    <b:Month>September</b:Month>
    <b:Day>06</b:Day>
    <b:RefOrder>2</b:RefOrder>
  </b:Source>
  <b:Source>
    <b:Tag>HAA21</b:Tag>
    <b:SourceType>InternetSite</b:SourceType>
    <b:Guid>{1B4C29E7-CB40-4125-992A-65DB769E8A24}</b:Guid>
    <b:Title>HAAS CNC</b:Title>
    <b:Author>
      <b:Author>
        <b:NameList>
          <b:Person>
            <b:Last>HAAS</b:Last>
          </b:Person>
        </b:NameList>
      </b:Author>
    </b:Author>
    <b:YearAccessed>2021</b:YearAccessed>
    <b:MonthAccessed>June</b:MonthAccessed>
    <b:DayAccessed>07</b:DayAccessed>
    <b:URL>https://www.haascnc.com/machines/vertical-mills/vf-series/models/large/vf-7-40.html</b:URL>
    <b:RefOrder>3</b:RefOrder>
  </b:Source>
  <b:Source>
    <b:Tag>MAZ21</b:Tag>
    <b:SourceType>InternetSite</b:SourceType>
    <b:Guid>{9D07FE60-0F05-40D1-BFF1-2F6E052280F9}</b:Guid>
    <b:Author>
      <b:Author>
        <b:NameList>
          <b:Person>
            <b:Last>MAZAK</b:Last>
          </b:Person>
        </b:NameList>
      </b:Author>
    </b:Author>
    <b:Title>Mazak USA</b:Title>
    <b:YearAccessed>2021</b:YearAccessed>
    <b:MonthAccessed>June</b:MonthAccessed>
    <b:DayAccessed>09</b:DayAccessed>
    <b:URL>https://www.mazakusa.com/machines/integrex-i-400st/</b:URL>
    <b:RefOrder>4</b:RefOrder>
  </b:Source>
  <b:Source>
    <b:Tag>Far21</b:Tag>
    <b:SourceType>InternetSite</b:SourceType>
    <b:Guid>{246F0F36-F9DD-4F70-B3BE-6E2F2F8AABDF}</b:Guid>
    <b:Author>
      <b:Author>
        <b:NameList>
          <b:Person>
            <b:Last>Farnell</b:Last>
          </b:Person>
        </b:NameList>
      </b:Author>
    </b:Author>
    <b:Title>Farnell an avnet company</b:Title>
    <b:YearAccessed>2021</b:YearAccessed>
    <b:MonthAccessed>June</b:MonthAccessed>
    <b:DayAccessed>09</b:DayAccessed>
    <b:URL>https://uk.farnell.com/sanyo-denki-sanmotion/103h7126-5740/stepper-motor-2-ph-56mm-bipolar/dp/2610519?st=motor</b:URL>
    <b:RefOrder>5</b:RefOrder>
  </b:Source>
  <b:Source>
    <b:Tag>Acc21</b:Tag>
    <b:SourceType>InternetSite</b:SourceType>
    <b:Guid>{06B2B468-0485-48DC-81C4-EAAB6DA1074E}</b:Guid>
    <b:Author>
      <b:Author>
        <b:NameList>
          <b:Person>
            <b:Last>Accurl</b:Last>
          </b:Person>
        </b:NameList>
      </b:Author>
    </b:Author>
    <b:Title>Accurl.com</b:Title>
    <b:YearAccessed>2021</b:YearAccessed>
    <b:MonthAccessed>June</b:MonthAccessed>
    <b:DayAccessed>10</b:DayAccessed>
    <b:URL>https://www.accurl.com/machine-stock/accurl-3dwaterjet-cutting-machine-with-5-axis-waterjet-cnc-cutting-price-for-sale/</b:URL>
    <b:RefOrder>6</b:RefOrder>
  </b:Source>
  <b:Source>
    <b:Tag>Chr15</b:Tag>
    <b:SourceType>InternetSite</b:SourceType>
    <b:Guid>{D586ADED-13CE-4F6F-B9E0-ECDB57C95ACD}</b:Guid>
    <b:Author>
      <b:Author>
        <b:NameList>
          <b:Person>
            <b:Last>Felix</b:Last>
            <b:First>Chris</b:First>
          </b:Person>
        </b:NameList>
      </b:Author>
    </b:Author>
    <b:Title>Production MAchining</b:Title>
    <b:Year>2015</b:Year>
    <b:YearAccessed>2021</b:YearAccessed>
    <b:MonthAccessed>June</b:MonthAccessed>
    <b:DayAccessed>10</b:DayAccessed>
    <b:URL>https://www.productionmachining.com/blog/post/bar-feeder-basics </b:URL>
    <b:RefOrder>7</b:RefOrder>
  </b:Source>
  <b:Source>
    <b:Tag>Kip21</b:Tag>
    <b:SourceType>InternetSite</b:SourceType>
    <b:Guid>{246FCCC9-B9C3-4818-8AD3-24CD604C3A80}</b:Guid>
    <b:Author>
      <b:Author>
        <b:NameList>
          <b:Person>
            <b:Last>Kipp</b:Last>
          </b:Person>
        </b:NameList>
      </b:Author>
    </b:Author>
    <b:Title>Kipp.com</b:Title>
    <b:Year>2021</b:Year>
    <b:YearAccessed>2021</b:YearAccessed>
    <b:MonthAccessed>June</b:MonthAccessed>
    <b:DayAccessed>15</b:DayAccessed>
    <b:URL>https://www.kipp.com/gb/en/Products/Operating-parts-standard-elements/Joints/Pins-with-circlip-groove-suitable-for-clevis.html</b:URL>
    <b:RefOrder>10</b:RefOrder>
  </b:Source>
  <b:Source>
    <b:Tag>CRC21</b:Tag>
    <b:SourceType>InternetSite</b:SourceType>
    <b:Guid>{754F5BB3-6471-4983-BD36-537941576495}</b:Guid>
    <b:Author>
      <b:Author>
        <b:NameList>
          <b:Person>
            <b:Last>CRC</b:Last>
          </b:Person>
        </b:NameList>
      </b:Author>
    </b:Author>
    <b:Title>CRC Online</b:Title>
    <b:YearAccessed>2021</b:YearAccessed>
    <b:MonthAccessed>June</b:MonthAccessed>
    <b:DayAccessed>15</b:DayAccessed>
    <b:URL>https://www.crconline.com/CatSearch/28/clevis-pins/</b:URL>
    <b:RefOrder>8</b:RefOrder>
  </b:Source>
  <b:Source>
    <b:Tag>Wes21</b:Tag>
    <b:SourceType>InternetSite</b:SourceType>
    <b:Guid>{AFC35BA0-99ED-4906-A069-1617C78D4062}</b:Guid>
    <b:Author>
      <b:Author>
        <b:NameList>
          <b:Person>
            <b:Last>waterjet</b:Last>
            <b:First>Westcountry</b:First>
          </b:Person>
        </b:NameList>
      </b:Author>
    </b:Author>
    <b:Title>Westcountry waterjet</b:Title>
    <b:YearAccessed>2021</b:YearAccessed>
    <b:MonthAccessed>June</b:MonthAccessed>
    <b:DayAccessed>20</b:DayAccessed>
    <b:URL>http://www.westcountrywaterjet.co.uk/page/environmental-benefits/7/#:~:text=Environmental%20Benefits,no%20cooling%20or%20lubricating%20oils.&amp;text=Unlike%20thermal%20processes%20such%20as,fumes%20during%20the%20cutting%20process. </b:URL>
    <b:RefOrder>9</b:RefOrder>
  </b:Source>
  <b:Source>
    <b:Tag>The07</b:Tag>
    <b:SourceType>ArticleInAPeriodical</b:SourceType>
    <b:Guid>{8AAF2938-3FAC-47DD-9EE1-13431665DE74}</b:Guid>
    <b:Author>
      <b:Author>
        <b:NameList>
          <b:Person>
            <b:Last>Engineering</b:Last>
            <b:First>The</b:First>
            <b:Middle>Royal Academy of</b:Middle>
          </b:Person>
        </b:NameList>
      </b:Author>
    </b:Author>
    <b:Title>Public Attitudes to and Perceptions of Engineering and Engineers 2007</b:Title>
    <b:Year>2007</b:Year>
    <b:Month>September</b:Month>
    <b:Pages>36-38</b:Pages>
    <b:RefOrder>1</b:RefOrder>
  </b:Source>
</b:Sources>
</file>

<file path=customXml/itemProps1.xml><?xml version="1.0" encoding="utf-8"?>
<ds:datastoreItem xmlns:ds="http://schemas.openxmlformats.org/officeDocument/2006/customXml" ds:itemID="{BB187C80-4A07-42FA-AF80-B2894086E8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21681</TotalTime>
  <Pages>25</Pages>
  <Words>3845</Words>
  <Characters>21922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Aneurin Penderyn Bamsey</dc:creator>
  <cp:keywords/>
  <dc:description/>
  <cp:lastModifiedBy>Aneurin Penderyn</cp:lastModifiedBy>
  <cp:revision>13</cp:revision>
  <dcterms:created xsi:type="dcterms:W3CDTF">2021-05-29T06:03:00Z</dcterms:created>
  <dcterms:modified xsi:type="dcterms:W3CDTF">2021-06-21T21:32:00Z</dcterms:modified>
</cp:coreProperties>
</file>