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13798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3CEF0B2" wp14:editId="24F4A3D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D46727" w:rsidRPr="006379DF">
        <w:rPr>
          <w:rFonts w:ascii="Arial" w:hAnsi="Arial" w:cs="Arial"/>
          <w:b/>
          <w:sz w:val="28"/>
          <w:szCs w:val="28"/>
        </w:rPr>
        <w:t>GA36b</w:t>
      </w:r>
      <w:proofErr w:type="spellEnd"/>
    </w:p>
    <w:p w14:paraId="0F2AAE8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30AEB1A" w14:textId="77777777" w:rsidTr="00A406E5">
        <w:tc>
          <w:tcPr>
            <w:tcW w:w="9922" w:type="dxa"/>
            <w:shd w:val="clear" w:color="auto" w:fill="C0C0C0"/>
          </w:tcPr>
          <w:p w14:paraId="737538A4"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4EA4AA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A112A91" w14:textId="77777777" w:rsidTr="008F1308">
        <w:tc>
          <w:tcPr>
            <w:tcW w:w="2093" w:type="dxa"/>
            <w:shd w:val="pct15" w:color="auto" w:fill="auto"/>
          </w:tcPr>
          <w:p w14:paraId="2B3E5BB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250F856"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753BCF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284C1F1" w14:textId="77777777" w:rsidR="003B3F9D" w:rsidRPr="00A406E5" w:rsidRDefault="003B3F9D" w:rsidP="001E57C1">
            <w:pPr>
              <w:spacing w:before="120" w:after="120"/>
              <w:jc w:val="both"/>
              <w:rPr>
                <w:rFonts w:ascii="Arial" w:hAnsi="Arial" w:cs="Arial"/>
                <w:b/>
                <w:sz w:val="22"/>
                <w:szCs w:val="22"/>
              </w:rPr>
            </w:pPr>
          </w:p>
        </w:tc>
      </w:tr>
      <w:tr w:rsidR="004F47ED" w:rsidRPr="00A406E5" w14:paraId="7D5FE776" w14:textId="77777777" w:rsidTr="00A406E5">
        <w:tc>
          <w:tcPr>
            <w:tcW w:w="2093" w:type="dxa"/>
            <w:shd w:val="pct15" w:color="auto" w:fill="auto"/>
          </w:tcPr>
          <w:p w14:paraId="2F9AEBCC" w14:textId="77777777" w:rsidR="004F47ED" w:rsidRPr="00A406E5" w:rsidRDefault="004F47ED" w:rsidP="004F47ED">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554B2E5" w14:textId="6C52267D" w:rsidR="004F47ED" w:rsidRPr="006F26C9" w:rsidRDefault="006F26C9" w:rsidP="006F26C9">
            <w:pPr>
              <w:pStyle w:val="fixed"/>
              <w:ind w:left="0" w:firstLine="0"/>
              <w:rPr>
                <w:rFonts w:cs="Arial"/>
                <w:szCs w:val="22"/>
              </w:rPr>
            </w:pPr>
            <w:r w:rsidRPr="006F26C9">
              <w:rPr>
                <w:rFonts w:cs="Arial"/>
                <w:szCs w:val="22"/>
              </w:rPr>
              <w:t>BA Advocacy &amp; Dip HE Advocacy</w:t>
            </w:r>
          </w:p>
        </w:tc>
      </w:tr>
      <w:tr w:rsidR="004F47ED" w:rsidRPr="00A406E5" w14:paraId="4867B6A3" w14:textId="77777777" w:rsidTr="00A628CC">
        <w:tc>
          <w:tcPr>
            <w:tcW w:w="2093" w:type="dxa"/>
            <w:shd w:val="pct15" w:color="auto" w:fill="auto"/>
          </w:tcPr>
          <w:p w14:paraId="633F85C3" w14:textId="77777777" w:rsidR="004F47ED" w:rsidRPr="00A406E5" w:rsidRDefault="004F47ED" w:rsidP="004F47E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6FB7943" w14:textId="4D2EBD60" w:rsidR="004F47ED" w:rsidRPr="001C309D" w:rsidRDefault="009B2820" w:rsidP="004F47ED">
            <w:pPr>
              <w:pStyle w:val="fixed"/>
              <w:ind w:left="0" w:firstLine="0"/>
              <w:rPr>
                <w:rFonts w:cs="Arial"/>
                <w:szCs w:val="22"/>
              </w:rPr>
            </w:pPr>
            <w:r>
              <w:rPr>
                <w:rFonts w:cs="Arial"/>
                <w:sz w:val="20"/>
              </w:rPr>
              <w:t>ECAY500</w:t>
            </w:r>
            <w:r w:rsidR="005A69A4">
              <w:rPr>
                <w:rFonts w:cs="Arial"/>
                <w:sz w:val="20"/>
              </w:rPr>
              <w:t>6</w:t>
            </w:r>
          </w:p>
        </w:tc>
      </w:tr>
      <w:tr w:rsidR="004F47ED" w:rsidRPr="00A406E5" w14:paraId="76F49688" w14:textId="77777777" w:rsidTr="008F1308">
        <w:tc>
          <w:tcPr>
            <w:tcW w:w="2093" w:type="dxa"/>
            <w:shd w:val="pct15" w:color="auto" w:fill="auto"/>
          </w:tcPr>
          <w:p w14:paraId="4DD66700" w14:textId="77777777" w:rsidR="004F47ED" w:rsidRPr="00A406E5" w:rsidRDefault="004F47ED" w:rsidP="004F47E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A5DFC07" w14:textId="0771AFF8" w:rsidR="004F47ED" w:rsidRPr="009B2820" w:rsidRDefault="009B2820" w:rsidP="009B2820">
            <w:pPr>
              <w:pStyle w:val="fixed"/>
              <w:ind w:left="0" w:firstLine="0"/>
              <w:rPr>
                <w:rFonts w:cs="Arial"/>
                <w:szCs w:val="22"/>
              </w:rPr>
            </w:pPr>
            <w:r w:rsidRPr="009B2820">
              <w:rPr>
                <w:rFonts w:cs="Arial"/>
                <w:szCs w:val="22"/>
              </w:rPr>
              <w:t>Health and Social Care, Disability and Wellbeing</w:t>
            </w:r>
          </w:p>
        </w:tc>
        <w:tc>
          <w:tcPr>
            <w:tcW w:w="2268" w:type="dxa"/>
            <w:shd w:val="clear" w:color="auto" w:fill="D9D9D9"/>
          </w:tcPr>
          <w:p w14:paraId="229A4A26" w14:textId="77777777" w:rsidR="004F47ED" w:rsidRPr="004D5E9B" w:rsidRDefault="004F47ED" w:rsidP="004F47ED">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41B50B9" w14:textId="3EA6F1A9" w:rsidR="004F47ED" w:rsidRPr="00A406E5" w:rsidRDefault="009264BC" w:rsidP="003919B8">
            <w:pPr>
              <w:pStyle w:val="fixed"/>
              <w:ind w:left="0" w:firstLine="0"/>
              <w:rPr>
                <w:rFonts w:cs="Arial"/>
                <w:b w:val="0"/>
                <w:szCs w:val="22"/>
              </w:rPr>
            </w:pPr>
            <w:r>
              <w:rPr>
                <w:rFonts w:cs="Arial"/>
                <w:szCs w:val="22"/>
              </w:rPr>
              <w:t>50</w:t>
            </w:r>
            <w:r w:rsidR="004F47ED">
              <w:rPr>
                <w:rFonts w:cs="Arial"/>
                <w:szCs w:val="22"/>
              </w:rPr>
              <w:t>%</w:t>
            </w:r>
          </w:p>
        </w:tc>
      </w:tr>
      <w:tr w:rsidR="004F47ED" w:rsidRPr="00A406E5" w14:paraId="4C5261F1" w14:textId="77777777" w:rsidTr="008F1308">
        <w:tc>
          <w:tcPr>
            <w:tcW w:w="2093" w:type="dxa"/>
            <w:shd w:val="pct15" w:color="auto" w:fill="auto"/>
          </w:tcPr>
          <w:p w14:paraId="203FCAA2" w14:textId="77777777" w:rsidR="004F47ED" w:rsidRPr="00A406E5" w:rsidRDefault="004F47ED" w:rsidP="004F47ED">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A4D59A1" w14:textId="5B05BA95" w:rsidR="004F47ED" w:rsidRPr="009B2820" w:rsidRDefault="009B2820" w:rsidP="009B2820">
            <w:pPr>
              <w:pStyle w:val="fixed"/>
              <w:ind w:left="0" w:firstLine="0"/>
              <w:rPr>
                <w:rFonts w:cs="Arial"/>
                <w:szCs w:val="22"/>
              </w:rPr>
            </w:pPr>
            <w:r w:rsidRPr="009B2820">
              <w:rPr>
                <w:rFonts w:cs="Arial"/>
                <w:szCs w:val="22"/>
              </w:rPr>
              <w:t>Laura Jenkins</w:t>
            </w:r>
          </w:p>
        </w:tc>
        <w:tc>
          <w:tcPr>
            <w:tcW w:w="2268" w:type="dxa"/>
            <w:shd w:val="clear" w:color="auto" w:fill="D9D9D9"/>
          </w:tcPr>
          <w:p w14:paraId="147458D9" w14:textId="77777777" w:rsidR="004F47ED" w:rsidRPr="00A406E5" w:rsidRDefault="004F47ED" w:rsidP="004F47ED">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E812AC3" w14:textId="59ABA233" w:rsidR="004F47ED" w:rsidRPr="00A406E5" w:rsidRDefault="00364950" w:rsidP="00702AE8">
            <w:pPr>
              <w:spacing w:before="120" w:after="120"/>
              <w:rPr>
                <w:rFonts w:ascii="Arial" w:hAnsi="Arial" w:cs="Arial"/>
                <w:b/>
                <w:sz w:val="22"/>
                <w:szCs w:val="22"/>
              </w:rPr>
            </w:pPr>
            <w:r>
              <w:rPr>
                <w:rFonts w:ascii="Arial" w:hAnsi="Arial" w:cs="Arial"/>
              </w:rPr>
              <w:t>KD</w:t>
            </w:r>
          </w:p>
        </w:tc>
      </w:tr>
      <w:tr w:rsidR="004F47ED" w:rsidRPr="00A406E5" w14:paraId="46BC6488" w14:textId="77777777" w:rsidTr="008F1308">
        <w:tc>
          <w:tcPr>
            <w:tcW w:w="2093" w:type="dxa"/>
            <w:shd w:val="pct15" w:color="auto" w:fill="auto"/>
          </w:tcPr>
          <w:p w14:paraId="0F8431FF" w14:textId="77777777" w:rsidR="004F47ED" w:rsidRPr="00A406E5" w:rsidRDefault="004F47ED" w:rsidP="004F47ED">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8777F38" w14:textId="77777777" w:rsidR="003E7C18" w:rsidRPr="00364950" w:rsidRDefault="003E7C18" w:rsidP="00E0255C">
            <w:pPr>
              <w:spacing w:before="120" w:after="120"/>
              <w:jc w:val="both"/>
              <w:rPr>
                <w:rFonts w:ascii="Arial" w:hAnsi="Arial" w:cs="Arial"/>
                <w:b/>
                <w:sz w:val="22"/>
                <w:szCs w:val="22"/>
              </w:rPr>
            </w:pPr>
            <w:r w:rsidRPr="00364950">
              <w:rPr>
                <w:rFonts w:ascii="Arial" w:hAnsi="Arial" w:cs="Arial"/>
                <w:b/>
                <w:sz w:val="22"/>
                <w:szCs w:val="22"/>
              </w:rPr>
              <w:t>Assessment 1</w:t>
            </w:r>
          </w:p>
          <w:p w14:paraId="5D7EB623" w14:textId="7DC0680F" w:rsidR="004F47ED" w:rsidRPr="00364950" w:rsidRDefault="00D646CC" w:rsidP="00E0255C">
            <w:pPr>
              <w:spacing w:before="120" w:after="120"/>
              <w:jc w:val="both"/>
              <w:rPr>
                <w:rFonts w:ascii="Arial" w:hAnsi="Arial" w:cs="Arial"/>
                <w:b/>
                <w:sz w:val="22"/>
                <w:szCs w:val="22"/>
              </w:rPr>
            </w:pPr>
            <w:r w:rsidRPr="00364950">
              <w:rPr>
                <w:rStyle w:val="ui-provider"/>
                <w:rFonts w:ascii="Arial" w:hAnsi="Arial" w:cs="Arial"/>
                <w:sz w:val="22"/>
                <w:szCs w:val="22"/>
              </w:rPr>
              <w:t>Compare and contrast two models of disability and their relation to inclusive practice in contemporary society.</w:t>
            </w:r>
          </w:p>
        </w:tc>
        <w:tc>
          <w:tcPr>
            <w:tcW w:w="2268" w:type="dxa"/>
            <w:shd w:val="pct15" w:color="auto" w:fill="auto"/>
          </w:tcPr>
          <w:p w14:paraId="611E46E3" w14:textId="77777777" w:rsidR="004F47ED" w:rsidRPr="00364950" w:rsidRDefault="004F47ED" w:rsidP="004F47ED">
            <w:pPr>
              <w:spacing w:before="120" w:after="120"/>
              <w:jc w:val="both"/>
              <w:rPr>
                <w:rFonts w:ascii="Arial" w:hAnsi="Arial" w:cs="Arial"/>
                <w:b/>
                <w:sz w:val="22"/>
                <w:szCs w:val="22"/>
              </w:rPr>
            </w:pPr>
            <w:r w:rsidRPr="00364950">
              <w:rPr>
                <w:rFonts w:ascii="Arial" w:hAnsi="Arial" w:cs="Arial"/>
                <w:b/>
                <w:sz w:val="22"/>
                <w:szCs w:val="22"/>
              </w:rPr>
              <w:t>Word count (or equivalent):</w:t>
            </w:r>
          </w:p>
        </w:tc>
        <w:tc>
          <w:tcPr>
            <w:tcW w:w="2268" w:type="dxa"/>
          </w:tcPr>
          <w:p w14:paraId="61925B10" w14:textId="30BED7E5" w:rsidR="004F47ED" w:rsidRPr="00364950" w:rsidRDefault="003919B8" w:rsidP="003919B8">
            <w:pPr>
              <w:pStyle w:val="fixed"/>
              <w:ind w:left="0" w:firstLine="0"/>
              <w:rPr>
                <w:rFonts w:cs="Arial"/>
                <w:b w:val="0"/>
                <w:szCs w:val="22"/>
              </w:rPr>
            </w:pPr>
            <w:r w:rsidRPr="00364950">
              <w:rPr>
                <w:rFonts w:cs="Arial"/>
                <w:szCs w:val="22"/>
              </w:rPr>
              <w:t xml:space="preserve">Written Assignment </w:t>
            </w:r>
            <w:r w:rsidR="009264BC" w:rsidRPr="00364950">
              <w:rPr>
                <w:rFonts w:cs="Arial"/>
                <w:szCs w:val="22"/>
              </w:rPr>
              <w:t>2000</w:t>
            </w:r>
            <w:r w:rsidRPr="00364950">
              <w:rPr>
                <w:rFonts w:cs="Arial"/>
                <w:szCs w:val="22"/>
              </w:rPr>
              <w:t xml:space="preserve"> words</w:t>
            </w:r>
          </w:p>
        </w:tc>
      </w:tr>
      <w:tr w:rsidR="00364950" w:rsidRPr="00A406E5" w14:paraId="1499BA4B" w14:textId="77777777" w:rsidTr="008F1308">
        <w:tc>
          <w:tcPr>
            <w:tcW w:w="2093" w:type="dxa"/>
            <w:shd w:val="pct15" w:color="auto" w:fill="auto"/>
          </w:tcPr>
          <w:p w14:paraId="44698894" w14:textId="77777777" w:rsidR="00364950" w:rsidRPr="00A406E5" w:rsidRDefault="00364950" w:rsidP="00364950">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FA96112" w14:textId="0041163D" w:rsidR="00364950" w:rsidRPr="00364950" w:rsidRDefault="00364950" w:rsidP="00364950">
            <w:pPr>
              <w:spacing w:before="120" w:after="120"/>
              <w:jc w:val="both"/>
              <w:rPr>
                <w:rFonts w:ascii="Arial" w:hAnsi="Arial" w:cs="Arial"/>
                <w:b/>
                <w:color w:val="FF0000"/>
                <w:sz w:val="22"/>
                <w:szCs w:val="22"/>
              </w:rPr>
            </w:pPr>
            <w:r w:rsidRPr="00364950">
              <w:rPr>
                <w:rFonts w:ascii="Arial" w:hAnsi="Arial" w:cs="Arial"/>
                <w:sz w:val="22"/>
                <w:szCs w:val="22"/>
              </w:rPr>
              <w:t>7 November 2024</w:t>
            </w:r>
          </w:p>
        </w:tc>
        <w:tc>
          <w:tcPr>
            <w:tcW w:w="2268" w:type="dxa"/>
            <w:shd w:val="pct15" w:color="auto" w:fill="auto"/>
          </w:tcPr>
          <w:p w14:paraId="3FFDB812" w14:textId="77777777" w:rsidR="00364950" w:rsidRPr="00364950" w:rsidRDefault="00364950" w:rsidP="00364950">
            <w:pPr>
              <w:spacing w:before="120" w:after="120"/>
              <w:jc w:val="both"/>
              <w:rPr>
                <w:rFonts w:ascii="Arial" w:hAnsi="Arial" w:cs="Arial"/>
                <w:b/>
                <w:sz w:val="22"/>
                <w:szCs w:val="22"/>
              </w:rPr>
            </w:pPr>
            <w:r w:rsidRPr="00364950">
              <w:rPr>
                <w:rFonts w:ascii="Arial" w:hAnsi="Arial" w:cs="Arial"/>
                <w:b/>
                <w:sz w:val="22"/>
                <w:szCs w:val="22"/>
              </w:rPr>
              <w:t>Return date of provisional marks &amp; written feedback:</w:t>
            </w:r>
          </w:p>
        </w:tc>
        <w:tc>
          <w:tcPr>
            <w:tcW w:w="2268" w:type="dxa"/>
          </w:tcPr>
          <w:p w14:paraId="038B5DCA" w14:textId="4B1DE60B" w:rsidR="00364950" w:rsidRPr="00364950" w:rsidRDefault="00364950" w:rsidP="00364950">
            <w:pPr>
              <w:spacing w:before="120" w:after="120"/>
              <w:jc w:val="both"/>
              <w:rPr>
                <w:rFonts w:ascii="Arial" w:hAnsi="Arial" w:cs="Arial"/>
                <w:b/>
                <w:color w:val="FF0000"/>
                <w:sz w:val="22"/>
                <w:szCs w:val="22"/>
              </w:rPr>
            </w:pPr>
            <w:r w:rsidRPr="00364950">
              <w:rPr>
                <w:rFonts w:ascii="Arial" w:hAnsi="Arial" w:cs="Arial"/>
                <w:sz w:val="22"/>
                <w:szCs w:val="22"/>
              </w:rPr>
              <w:t>5 December 2024</w:t>
            </w:r>
          </w:p>
        </w:tc>
      </w:tr>
      <w:tr w:rsidR="00364950" w:rsidRPr="00A406E5" w14:paraId="694477FF" w14:textId="77777777" w:rsidTr="00A406E5">
        <w:tc>
          <w:tcPr>
            <w:tcW w:w="2093" w:type="dxa"/>
            <w:shd w:val="pct15" w:color="auto" w:fill="auto"/>
          </w:tcPr>
          <w:p w14:paraId="688C93A7" w14:textId="77777777" w:rsidR="00364950" w:rsidRPr="00A406E5" w:rsidRDefault="00364950" w:rsidP="00364950">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40967A6" w14:textId="77777777" w:rsidR="00364950" w:rsidRPr="00A406E5" w:rsidRDefault="00364950" w:rsidP="00364950">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7DA406B" w14:textId="77777777" w:rsidR="00364950" w:rsidRPr="00A406E5" w:rsidRDefault="00364950" w:rsidP="00364950">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AE61F1C" w14:textId="77777777" w:rsidR="00364950" w:rsidRPr="00A406E5" w:rsidRDefault="00364950" w:rsidP="00364950">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364950" w:rsidRPr="00A406E5" w14:paraId="6E52515A" w14:textId="77777777" w:rsidTr="00A406E5">
        <w:tc>
          <w:tcPr>
            <w:tcW w:w="2093" w:type="dxa"/>
            <w:shd w:val="pct15" w:color="auto" w:fill="auto"/>
          </w:tcPr>
          <w:p w14:paraId="02BC512D" w14:textId="77777777" w:rsidR="00364950" w:rsidRPr="00A406E5" w:rsidRDefault="00364950" w:rsidP="00364950">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D82CF2B" w14:textId="77777777" w:rsidR="00364950" w:rsidRPr="00A406E5" w:rsidRDefault="00364950" w:rsidP="00364950">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6707EB65" w14:textId="77777777" w:rsidR="0028204E" w:rsidRPr="00A406E5" w:rsidRDefault="0028204E" w:rsidP="00DB116D">
      <w:pPr>
        <w:rPr>
          <w:rFonts w:ascii="Arial" w:hAnsi="Arial" w:cs="Arial"/>
          <w:sz w:val="32"/>
        </w:rPr>
      </w:pPr>
    </w:p>
    <w:p w14:paraId="35DE6BB7" w14:textId="77777777" w:rsidR="00152E9D" w:rsidRPr="00A406E5" w:rsidRDefault="00152E9D" w:rsidP="00DB116D">
      <w:pPr>
        <w:rPr>
          <w:rFonts w:ascii="Arial" w:hAnsi="Arial" w:cs="Arial"/>
          <w:sz w:val="32"/>
        </w:rPr>
      </w:pPr>
    </w:p>
    <w:p w14:paraId="30D72625" w14:textId="77777777" w:rsidR="00152E9D" w:rsidRPr="00A406E5" w:rsidRDefault="00152E9D" w:rsidP="00DB116D">
      <w:pPr>
        <w:rPr>
          <w:rFonts w:ascii="Arial" w:hAnsi="Arial" w:cs="Arial"/>
          <w:sz w:val="32"/>
        </w:rPr>
      </w:pPr>
    </w:p>
    <w:p w14:paraId="48DF2B0A" w14:textId="77777777" w:rsidR="00152E9D" w:rsidRPr="00A406E5" w:rsidRDefault="00152E9D" w:rsidP="00DB116D">
      <w:pPr>
        <w:rPr>
          <w:rFonts w:ascii="Arial" w:hAnsi="Arial" w:cs="Arial"/>
          <w:sz w:val="32"/>
        </w:rPr>
      </w:pPr>
    </w:p>
    <w:p w14:paraId="3482F10E" w14:textId="77777777" w:rsidR="00152E9D" w:rsidRPr="00A406E5" w:rsidRDefault="00152E9D" w:rsidP="00DB116D">
      <w:pPr>
        <w:rPr>
          <w:rFonts w:ascii="Arial" w:hAnsi="Arial" w:cs="Arial"/>
          <w:sz w:val="32"/>
        </w:rPr>
      </w:pPr>
    </w:p>
    <w:p w14:paraId="1E66786F" w14:textId="77777777" w:rsidR="00152E9D" w:rsidRPr="00A406E5" w:rsidRDefault="00152E9D" w:rsidP="00DB116D">
      <w:pPr>
        <w:rPr>
          <w:rFonts w:ascii="Arial" w:hAnsi="Arial" w:cs="Arial"/>
          <w:sz w:val="32"/>
        </w:rPr>
      </w:pPr>
    </w:p>
    <w:p w14:paraId="5C2705B3" w14:textId="5F4789E0" w:rsidR="00A406E5" w:rsidRDefault="00A406E5">
      <w:pPr>
        <w:rPr>
          <w:rFonts w:ascii="Arial" w:hAnsi="Arial" w:cs="Arial"/>
          <w:sz w:val="32"/>
        </w:rPr>
      </w:pPr>
    </w:p>
    <w:p w14:paraId="601299E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0564CC6" w14:textId="77777777" w:rsidTr="00A406E5">
        <w:tc>
          <w:tcPr>
            <w:tcW w:w="9747" w:type="dxa"/>
            <w:shd w:val="pct10" w:color="auto" w:fill="auto"/>
          </w:tcPr>
          <w:p w14:paraId="44A68EF4"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44C6F94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486AD31" w14:textId="77777777" w:rsidTr="00A406E5">
        <w:tc>
          <w:tcPr>
            <w:tcW w:w="9747" w:type="dxa"/>
          </w:tcPr>
          <w:p w14:paraId="2FE4482F" w14:textId="77777777" w:rsidR="00155CAD" w:rsidRPr="00C03E62" w:rsidRDefault="00155CAD" w:rsidP="00155CAD">
            <w:pPr>
              <w:pStyle w:val="bullet"/>
              <w:numPr>
                <w:ilvl w:val="0"/>
                <w:numId w:val="17"/>
              </w:numPr>
              <w:overflowPunct/>
              <w:autoSpaceDE/>
              <w:autoSpaceDN/>
              <w:adjustRightInd/>
              <w:spacing w:before="240"/>
              <w:ind w:left="851" w:hanging="567"/>
              <w:textAlignment w:val="auto"/>
              <w:rPr>
                <w:rFonts w:cs="Arial"/>
                <w:szCs w:val="22"/>
              </w:rPr>
            </w:pPr>
            <w:r w:rsidRPr="00C03E62">
              <w:rPr>
                <w:rFonts w:cs="Arial"/>
                <w:szCs w:val="22"/>
              </w:rPr>
              <w:t xml:space="preserve">critically engage with the multiple models of disability and their relation to inclusive practice in contemporary </w:t>
            </w:r>
            <w:proofErr w:type="gramStart"/>
            <w:r w:rsidRPr="00C03E62">
              <w:rPr>
                <w:rFonts w:cs="Arial"/>
                <w:szCs w:val="22"/>
              </w:rPr>
              <w:t>society;</w:t>
            </w:r>
            <w:proofErr w:type="gramEnd"/>
          </w:p>
          <w:p w14:paraId="63B1FE9A" w14:textId="77777777" w:rsidR="00155CAD" w:rsidRPr="00C03E62" w:rsidRDefault="00155CAD" w:rsidP="00155CAD">
            <w:pPr>
              <w:pStyle w:val="bullet"/>
              <w:numPr>
                <w:ilvl w:val="0"/>
                <w:numId w:val="17"/>
              </w:numPr>
              <w:overflowPunct/>
              <w:autoSpaceDE/>
              <w:autoSpaceDN/>
              <w:adjustRightInd/>
              <w:spacing w:before="240"/>
              <w:ind w:left="851" w:hanging="567"/>
              <w:textAlignment w:val="auto"/>
              <w:rPr>
                <w:rFonts w:cs="Arial"/>
                <w:szCs w:val="22"/>
              </w:rPr>
            </w:pPr>
            <w:r w:rsidRPr="00C03E62">
              <w:rPr>
                <w:rFonts w:cs="Arial"/>
                <w:szCs w:val="22"/>
              </w:rPr>
              <w:t xml:space="preserve">undertake a comparative analysis of different paradigms of health and social care </w:t>
            </w:r>
            <w:proofErr w:type="gramStart"/>
            <w:r w:rsidRPr="00C03E62">
              <w:rPr>
                <w:rFonts w:cs="Arial"/>
                <w:szCs w:val="22"/>
              </w:rPr>
              <w:t>provision;</w:t>
            </w:r>
            <w:proofErr w:type="gramEnd"/>
          </w:p>
          <w:p w14:paraId="3E813762" w14:textId="77777777" w:rsidR="00155CAD" w:rsidRPr="00C03E62" w:rsidRDefault="00155CAD" w:rsidP="00155CAD">
            <w:pPr>
              <w:pStyle w:val="bullet"/>
              <w:numPr>
                <w:ilvl w:val="0"/>
                <w:numId w:val="17"/>
              </w:numPr>
              <w:overflowPunct/>
              <w:autoSpaceDE/>
              <w:autoSpaceDN/>
              <w:adjustRightInd/>
              <w:spacing w:before="240"/>
              <w:ind w:left="851" w:hanging="567"/>
              <w:textAlignment w:val="auto"/>
              <w:rPr>
                <w:rFonts w:cs="Arial"/>
                <w:szCs w:val="22"/>
              </w:rPr>
            </w:pPr>
            <w:r w:rsidRPr="00C03E62">
              <w:rPr>
                <w:rFonts w:cs="Arial"/>
                <w:szCs w:val="22"/>
              </w:rPr>
              <w:t xml:space="preserve">critically evaluate the efficacy of current health and social care policy </w:t>
            </w:r>
            <w:proofErr w:type="gramStart"/>
            <w:r w:rsidRPr="00C03E62">
              <w:rPr>
                <w:rFonts w:cs="Arial"/>
                <w:szCs w:val="22"/>
              </w:rPr>
              <w:t>with regard to</w:t>
            </w:r>
            <w:proofErr w:type="gramEnd"/>
            <w:r w:rsidRPr="00C03E62">
              <w:rPr>
                <w:rFonts w:cs="Arial"/>
                <w:szCs w:val="22"/>
              </w:rPr>
              <w:t xml:space="preserve"> supporting well-being.</w:t>
            </w:r>
          </w:p>
          <w:p w14:paraId="320853E1" w14:textId="77777777" w:rsidR="00C01A3F" w:rsidRPr="00A406E5" w:rsidRDefault="00C01A3F" w:rsidP="004D5E9B">
            <w:pPr>
              <w:rPr>
                <w:rFonts w:ascii="Arial" w:hAnsi="Arial" w:cs="Arial"/>
                <w:sz w:val="22"/>
                <w:szCs w:val="22"/>
              </w:rPr>
            </w:pPr>
          </w:p>
        </w:tc>
      </w:tr>
    </w:tbl>
    <w:p w14:paraId="3DAEEB18" w14:textId="77777777" w:rsidR="00C01A3F" w:rsidRPr="00A406E5" w:rsidRDefault="00C01A3F" w:rsidP="00BA1176">
      <w:pPr>
        <w:rPr>
          <w:rFonts w:ascii="Arial" w:hAnsi="Arial" w:cs="Arial"/>
          <w:b/>
        </w:rPr>
      </w:pPr>
    </w:p>
    <w:p w14:paraId="7A7DDDB1" w14:textId="77777777" w:rsidR="00C01A3F" w:rsidRPr="00A406E5" w:rsidRDefault="00C01A3F" w:rsidP="00BA1176">
      <w:pPr>
        <w:rPr>
          <w:rFonts w:ascii="Arial" w:hAnsi="Arial" w:cs="Arial"/>
          <w:b/>
        </w:rPr>
      </w:pPr>
    </w:p>
    <w:p w14:paraId="49AED7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981CC3F" w14:textId="77777777" w:rsidTr="00A406E5">
        <w:tc>
          <w:tcPr>
            <w:tcW w:w="9781" w:type="dxa"/>
            <w:shd w:val="clear" w:color="auto" w:fill="C0C0C0"/>
          </w:tcPr>
          <w:p w14:paraId="5394AB7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3853738" w14:textId="77777777" w:rsidR="00EE6F25" w:rsidRPr="00A406E5" w:rsidRDefault="00EE6F25" w:rsidP="005969E2">
      <w:pPr>
        <w:jc w:val="both"/>
        <w:rPr>
          <w:rFonts w:ascii="Arial" w:hAnsi="Arial" w:cs="Arial"/>
          <w:sz w:val="22"/>
          <w:szCs w:val="22"/>
        </w:rPr>
      </w:pPr>
    </w:p>
    <w:p w14:paraId="38A4513C" w14:textId="77777777" w:rsidR="00A76F03" w:rsidRPr="00911F34" w:rsidRDefault="00A76F03" w:rsidP="00A76F03">
      <w:pPr>
        <w:jc w:val="center"/>
        <w:rPr>
          <w:b/>
          <w:color w:val="FF0000"/>
          <w:sz w:val="28"/>
        </w:rPr>
      </w:pPr>
      <w:r w:rsidRPr="00911F34">
        <w:rPr>
          <w:b/>
          <w:color w:val="FF0000"/>
          <w:sz w:val="28"/>
        </w:rPr>
        <w:t>The Task Description will be ‘unpacked’ during lectures and recorded.</w:t>
      </w:r>
    </w:p>
    <w:p w14:paraId="12CD483C" w14:textId="77777777" w:rsidR="00A76F03" w:rsidRPr="00911F34" w:rsidRDefault="00A76F03" w:rsidP="00A76F03">
      <w:pPr>
        <w:jc w:val="center"/>
        <w:rPr>
          <w:b/>
          <w:color w:val="FF0000"/>
          <w:sz w:val="28"/>
        </w:rPr>
      </w:pPr>
      <w:r w:rsidRPr="00911F34">
        <w:rPr>
          <w:b/>
          <w:color w:val="FF0000"/>
          <w:sz w:val="28"/>
        </w:rPr>
        <w:t>This recording will also be available on the Module’s Moodle page.</w:t>
      </w:r>
    </w:p>
    <w:p w14:paraId="6858ECAD" w14:textId="77777777" w:rsidR="00A76F03" w:rsidRPr="00911F34" w:rsidRDefault="00A76F03" w:rsidP="00A76F03">
      <w:pPr>
        <w:jc w:val="center"/>
        <w:rPr>
          <w:rFonts w:ascii="Arial" w:hAnsi="Arial" w:cs="Arial"/>
          <w:b/>
          <w:color w:val="FF0000"/>
          <w:sz w:val="32"/>
          <w:szCs w:val="22"/>
        </w:rPr>
      </w:pPr>
    </w:p>
    <w:p w14:paraId="367CA29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C8F4E7B" w14:textId="77777777" w:rsidTr="00C8667A">
        <w:trPr>
          <w:trHeight w:val="414"/>
        </w:trPr>
        <w:tc>
          <w:tcPr>
            <w:tcW w:w="10670" w:type="dxa"/>
            <w:shd w:val="clear" w:color="auto" w:fill="D9D9D9"/>
          </w:tcPr>
          <w:p w14:paraId="6676F48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0C2BF6B" w14:textId="77777777" w:rsidR="00D22D9C" w:rsidRPr="00A406E5" w:rsidRDefault="00D22D9C" w:rsidP="00D22D9C">
      <w:pPr>
        <w:jc w:val="both"/>
        <w:rPr>
          <w:rFonts w:ascii="Arial" w:hAnsi="Arial" w:cs="Arial"/>
          <w:sz w:val="22"/>
          <w:szCs w:val="22"/>
        </w:rPr>
      </w:pPr>
    </w:p>
    <w:p w14:paraId="6A3633B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C6B47D4" w14:textId="77777777" w:rsidR="004D5E9B" w:rsidRDefault="004D5E9B" w:rsidP="00D22D9C">
      <w:pPr>
        <w:jc w:val="both"/>
        <w:rPr>
          <w:rFonts w:ascii="Arial" w:hAnsi="Arial" w:cs="Arial"/>
          <w:b/>
          <w:sz w:val="22"/>
          <w:szCs w:val="22"/>
        </w:rPr>
      </w:pPr>
    </w:p>
    <w:p w14:paraId="7AAF610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29977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7A589BA" w14:textId="77777777" w:rsidR="00C01A3F" w:rsidRPr="00A406E5" w:rsidRDefault="00C01A3F" w:rsidP="00D22D9C">
      <w:pPr>
        <w:jc w:val="both"/>
        <w:rPr>
          <w:rFonts w:ascii="Arial" w:hAnsi="Arial" w:cs="Arial"/>
          <w:sz w:val="22"/>
          <w:szCs w:val="22"/>
        </w:rPr>
      </w:pPr>
    </w:p>
    <w:p w14:paraId="44A16CF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FDD91F2" w14:textId="77777777" w:rsidR="00422E0C" w:rsidRPr="000A19C0" w:rsidRDefault="00422E0C" w:rsidP="00422E0C">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7234F1CA" w14:textId="77777777" w:rsidR="00C01A3F" w:rsidRPr="00A406E5" w:rsidRDefault="00C01A3F" w:rsidP="00D22D9C">
      <w:pPr>
        <w:jc w:val="both"/>
        <w:rPr>
          <w:rFonts w:ascii="Arial" w:hAnsi="Arial" w:cs="Arial"/>
          <w:sz w:val="22"/>
          <w:szCs w:val="22"/>
        </w:rPr>
      </w:pPr>
    </w:p>
    <w:p w14:paraId="742CBC67" w14:textId="77777777" w:rsidR="00D22D9C" w:rsidRPr="00A406E5" w:rsidRDefault="00D22D9C" w:rsidP="00D22D9C">
      <w:pPr>
        <w:jc w:val="both"/>
        <w:rPr>
          <w:rFonts w:ascii="Arial" w:hAnsi="Arial" w:cs="Arial"/>
          <w:sz w:val="22"/>
          <w:szCs w:val="22"/>
        </w:rPr>
      </w:pPr>
    </w:p>
    <w:p w14:paraId="7344BC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F0112F5"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w:t>
      </w:r>
      <w:proofErr w:type="gramStart"/>
      <w:r w:rsidR="009315A0">
        <w:rPr>
          <w:rFonts w:ascii="Arial" w:hAnsi="Arial" w:cs="Arial"/>
          <w:sz w:val="22"/>
          <w:szCs w:val="22"/>
        </w:rPr>
        <w:t>developed;</w:t>
      </w:r>
      <w:proofErr w:type="gramEnd"/>
      <w:r w:rsidR="009315A0">
        <w:rPr>
          <w:rFonts w:ascii="Arial" w:hAnsi="Arial" w:cs="Arial"/>
          <w:sz w:val="22"/>
          <w:szCs w:val="22"/>
        </w:rPr>
        <w:t xml:space="preserve">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7411659" w14:textId="77777777" w:rsidR="00C01A3F" w:rsidRPr="00A406E5" w:rsidRDefault="00C01A3F" w:rsidP="00C01A3F">
      <w:pPr>
        <w:jc w:val="both"/>
        <w:rPr>
          <w:rFonts w:ascii="Arial" w:hAnsi="Arial" w:cs="Arial"/>
          <w:b/>
          <w:i/>
          <w:sz w:val="22"/>
          <w:szCs w:val="22"/>
        </w:rPr>
      </w:pPr>
    </w:p>
    <w:p w14:paraId="770329E6"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6B4707" w14:textId="77777777" w:rsidR="00422E0C" w:rsidRPr="000A19C0" w:rsidRDefault="00422E0C" w:rsidP="00422E0C">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6190B5BA" w14:textId="77777777" w:rsidR="00D22D9C" w:rsidRPr="00A406E5" w:rsidRDefault="00D22D9C" w:rsidP="00D22D9C">
      <w:pPr>
        <w:jc w:val="both"/>
        <w:rPr>
          <w:rFonts w:ascii="Arial" w:hAnsi="Arial" w:cs="Arial"/>
          <w:sz w:val="22"/>
          <w:szCs w:val="22"/>
        </w:rPr>
      </w:pPr>
    </w:p>
    <w:p w14:paraId="079886C7" w14:textId="77777777" w:rsidR="00D22D9C" w:rsidRPr="00A406E5" w:rsidRDefault="00D22D9C" w:rsidP="00D22D9C">
      <w:pPr>
        <w:jc w:val="both"/>
        <w:rPr>
          <w:rFonts w:ascii="Arial" w:hAnsi="Arial" w:cs="Arial"/>
          <w:b/>
          <w:sz w:val="22"/>
          <w:szCs w:val="22"/>
        </w:rPr>
      </w:pPr>
    </w:p>
    <w:p w14:paraId="01772A7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lastRenderedPageBreak/>
        <w:t>Cognitive and Intellectual Skills</w:t>
      </w:r>
    </w:p>
    <w:p w14:paraId="53A56E46"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C84591D" w14:textId="77777777" w:rsidR="00D22D9C" w:rsidRPr="00A406E5" w:rsidRDefault="00D22D9C" w:rsidP="00D22D9C">
      <w:pPr>
        <w:jc w:val="both"/>
        <w:rPr>
          <w:rFonts w:ascii="Arial" w:hAnsi="Arial" w:cs="Arial"/>
          <w:sz w:val="22"/>
          <w:szCs w:val="22"/>
        </w:rPr>
      </w:pPr>
    </w:p>
    <w:p w14:paraId="4C5B58C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7694FFC" w14:textId="77777777" w:rsidR="00422E0C" w:rsidRPr="000A19C0" w:rsidRDefault="00422E0C" w:rsidP="00422E0C">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4E2E6F41" w14:textId="77777777" w:rsidR="00C01A3F" w:rsidRPr="00A406E5" w:rsidRDefault="00C01A3F" w:rsidP="00D22D9C">
      <w:pPr>
        <w:jc w:val="both"/>
        <w:rPr>
          <w:rFonts w:ascii="Arial" w:hAnsi="Arial" w:cs="Arial"/>
          <w:sz w:val="22"/>
          <w:szCs w:val="22"/>
        </w:rPr>
      </w:pPr>
    </w:p>
    <w:p w14:paraId="666F025A" w14:textId="77777777" w:rsidR="00D22D9C" w:rsidRPr="00A406E5" w:rsidRDefault="00D22D9C" w:rsidP="00D22D9C">
      <w:pPr>
        <w:jc w:val="both"/>
        <w:rPr>
          <w:rFonts w:ascii="Arial" w:hAnsi="Arial" w:cs="Arial"/>
          <w:b/>
          <w:sz w:val="22"/>
          <w:szCs w:val="22"/>
        </w:rPr>
      </w:pPr>
    </w:p>
    <w:p w14:paraId="4BBA2C8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04C3913"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736608C" w14:textId="77777777" w:rsidR="00D22D9C" w:rsidRPr="00A406E5" w:rsidRDefault="00D22D9C" w:rsidP="00D22D9C">
      <w:pPr>
        <w:jc w:val="both"/>
        <w:rPr>
          <w:rFonts w:ascii="Arial" w:hAnsi="Arial" w:cs="Arial"/>
          <w:sz w:val="22"/>
          <w:szCs w:val="22"/>
        </w:rPr>
      </w:pPr>
    </w:p>
    <w:p w14:paraId="0C22C21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C7D918D" w14:textId="77777777" w:rsidR="00422E0C" w:rsidRPr="000A19C0" w:rsidRDefault="00422E0C" w:rsidP="00422E0C">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68459ED8" w14:textId="77777777" w:rsidR="00C01A3F" w:rsidRPr="00A406E5" w:rsidRDefault="00C01A3F" w:rsidP="00D22D9C">
      <w:pPr>
        <w:jc w:val="both"/>
        <w:rPr>
          <w:rFonts w:ascii="Arial" w:hAnsi="Arial" w:cs="Arial"/>
          <w:sz w:val="22"/>
          <w:szCs w:val="22"/>
        </w:rPr>
      </w:pPr>
    </w:p>
    <w:p w14:paraId="51EBAF64" w14:textId="77777777" w:rsidR="008566E5" w:rsidRPr="00A406E5" w:rsidRDefault="008566E5" w:rsidP="00D22D9C">
      <w:pPr>
        <w:jc w:val="both"/>
        <w:rPr>
          <w:rFonts w:ascii="Arial" w:hAnsi="Arial" w:cs="Arial"/>
          <w:sz w:val="22"/>
          <w:szCs w:val="22"/>
        </w:rPr>
      </w:pPr>
    </w:p>
    <w:p w14:paraId="59B470E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A5B7AF8"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2897960" w14:textId="77777777" w:rsidR="00995D51" w:rsidRDefault="00995D51" w:rsidP="00D22D9C">
      <w:pPr>
        <w:jc w:val="both"/>
        <w:rPr>
          <w:rFonts w:ascii="Arial" w:hAnsi="Arial" w:cs="Arial"/>
          <w:sz w:val="22"/>
          <w:szCs w:val="22"/>
        </w:rPr>
      </w:pPr>
    </w:p>
    <w:p w14:paraId="0F022654" w14:textId="77777777" w:rsidR="00D22D9C" w:rsidRPr="00A406E5" w:rsidRDefault="00D22D9C" w:rsidP="00D22D9C">
      <w:pPr>
        <w:jc w:val="both"/>
        <w:rPr>
          <w:rFonts w:ascii="Arial" w:hAnsi="Arial" w:cs="Arial"/>
          <w:sz w:val="22"/>
          <w:szCs w:val="22"/>
        </w:rPr>
      </w:pPr>
    </w:p>
    <w:p w14:paraId="60851EC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DFBD12D" w14:textId="77777777" w:rsidR="00422E0C" w:rsidRPr="000A19C0" w:rsidRDefault="00422E0C" w:rsidP="00422E0C">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70948D5A" w14:textId="77777777" w:rsidR="00C01A3F" w:rsidRPr="00A406E5" w:rsidRDefault="00C01A3F" w:rsidP="00D22D9C">
      <w:pPr>
        <w:jc w:val="both"/>
        <w:rPr>
          <w:rFonts w:ascii="Arial" w:hAnsi="Arial" w:cs="Arial"/>
          <w:sz w:val="22"/>
          <w:szCs w:val="22"/>
        </w:rPr>
      </w:pPr>
    </w:p>
    <w:p w14:paraId="0DFFA604" w14:textId="77777777" w:rsidR="00FB3B4E" w:rsidRPr="00A406E5" w:rsidRDefault="00FB3B4E" w:rsidP="00D22D9C">
      <w:pPr>
        <w:jc w:val="both"/>
        <w:rPr>
          <w:rFonts w:ascii="Arial" w:hAnsi="Arial" w:cs="Arial"/>
          <w:sz w:val="22"/>
          <w:szCs w:val="22"/>
        </w:rPr>
      </w:pPr>
    </w:p>
    <w:p w14:paraId="2390A5B8" w14:textId="77777777" w:rsidR="00D22D9C" w:rsidRPr="00A406E5" w:rsidRDefault="00D22D9C" w:rsidP="00D22D9C">
      <w:pPr>
        <w:jc w:val="both"/>
        <w:rPr>
          <w:rFonts w:ascii="Arial" w:hAnsi="Arial" w:cs="Arial"/>
          <w:sz w:val="22"/>
          <w:szCs w:val="22"/>
        </w:rPr>
      </w:pPr>
    </w:p>
    <w:p w14:paraId="7F325B8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9ED77F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6F49202" w14:textId="77777777" w:rsidTr="00152E9D">
        <w:trPr>
          <w:jc w:val="center"/>
        </w:trPr>
        <w:tc>
          <w:tcPr>
            <w:tcW w:w="10670" w:type="dxa"/>
            <w:shd w:val="clear" w:color="auto" w:fill="BFBFBF"/>
          </w:tcPr>
          <w:p w14:paraId="36214F8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F9237C2" w14:textId="77777777" w:rsidR="00152E9D" w:rsidRPr="00A406E5" w:rsidRDefault="00152E9D" w:rsidP="00152E9D">
      <w:pPr>
        <w:rPr>
          <w:rFonts w:ascii="Arial" w:hAnsi="Arial" w:cs="Arial"/>
        </w:rPr>
      </w:pPr>
    </w:p>
    <w:p w14:paraId="0771EFF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90E713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A1A89E5" w14:textId="77777777" w:rsidR="00A76F03" w:rsidRDefault="00A76F03" w:rsidP="00A76F03">
      <w:pPr>
        <w:jc w:val="center"/>
        <w:rPr>
          <w:rFonts w:ascii="Arial" w:hAnsi="Arial" w:cs="Arial"/>
          <w:b/>
          <w:color w:val="FF0000"/>
          <w:sz w:val="28"/>
          <w:szCs w:val="16"/>
        </w:rPr>
      </w:pPr>
      <w:r>
        <w:rPr>
          <w:rFonts w:ascii="Arial" w:hAnsi="Arial" w:cs="Arial"/>
          <w:b/>
          <w:color w:val="FF0000"/>
          <w:sz w:val="28"/>
          <w:szCs w:val="16"/>
        </w:rPr>
        <w:t xml:space="preserve">All Student Feedback on your Submission and Marks </w:t>
      </w:r>
    </w:p>
    <w:p w14:paraId="67290F80" w14:textId="77777777" w:rsidR="00A76F03" w:rsidRDefault="00A76F03" w:rsidP="00A76F03">
      <w:pPr>
        <w:jc w:val="center"/>
        <w:rPr>
          <w:rFonts w:ascii="Arial" w:hAnsi="Arial" w:cs="Arial"/>
          <w:b/>
          <w:color w:val="FF0000"/>
          <w:sz w:val="28"/>
          <w:szCs w:val="16"/>
        </w:rPr>
      </w:pPr>
      <w:r>
        <w:rPr>
          <w:rFonts w:ascii="Arial" w:hAnsi="Arial" w:cs="Arial"/>
          <w:b/>
          <w:color w:val="FF0000"/>
          <w:sz w:val="28"/>
          <w:szCs w:val="16"/>
        </w:rPr>
        <w:t xml:space="preserve">will be available through Moodle Turnitin. </w:t>
      </w:r>
    </w:p>
    <w:p w14:paraId="2D447E56" w14:textId="77777777" w:rsidR="00A76F03" w:rsidRDefault="00A76F03" w:rsidP="00A76F03">
      <w:pPr>
        <w:jc w:val="center"/>
        <w:rPr>
          <w:rFonts w:ascii="Arial" w:hAnsi="Arial" w:cs="Arial"/>
          <w:i/>
          <w:color w:val="FF0000"/>
          <w:sz w:val="28"/>
          <w:szCs w:val="16"/>
        </w:rPr>
      </w:pPr>
      <w:r w:rsidRPr="00037669">
        <w:rPr>
          <w:rFonts w:ascii="Arial" w:hAnsi="Arial" w:cs="Arial"/>
          <w:i/>
          <w:color w:val="FF0000"/>
          <w:sz w:val="28"/>
          <w:szCs w:val="16"/>
        </w:rPr>
        <w:t xml:space="preserve">The form below will be replicated within the Assessment Rubric through Turnitin on each Module Moodle Page </w:t>
      </w:r>
      <w:r w:rsidRPr="00DE1178">
        <w:rPr>
          <w:rFonts w:ascii="Arial" w:hAnsi="Arial" w:cs="Arial"/>
          <w:b/>
          <w:i/>
          <w:color w:val="FF0000"/>
          <w:sz w:val="28"/>
          <w:szCs w:val="16"/>
        </w:rPr>
        <w:t>ONLY</w:t>
      </w:r>
      <w:r w:rsidRPr="00037669">
        <w:rPr>
          <w:rFonts w:ascii="Arial" w:hAnsi="Arial" w:cs="Arial"/>
          <w:i/>
          <w:color w:val="FF0000"/>
          <w:sz w:val="28"/>
          <w:szCs w:val="16"/>
        </w:rPr>
        <w:t>.</w:t>
      </w:r>
    </w:p>
    <w:tbl>
      <w:tblPr>
        <w:tblW w:w="5000" w:type="pct"/>
        <w:tblLook w:val="04A0" w:firstRow="1" w:lastRow="0" w:firstColumn="1" w:lastColumn="0" w:noHBand="0" w:noVBand="1"/>
      </w:tblPr>
      <w:tblGrid>
        <w:gridCol w:w="8708"/>
        <w:gridCol w:w="869"/>
        <w:gridCol w:w="867"/>
      </w:tblGrid>
      <w:tr w:rsidR="007A5937" w14:paraId="4C727CE1" w14:textId="77777777" w:rsidTr="007A5937">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37AF851B" w14:textId="77777777" w:rsidR="007A5937" w:rsidRDefault="007A5937">
            <w:pPr>
              <w:rPr>
                <w:rFonts w:ascii="Arial" w:hAnsi="Arial" w:cs="Arial"/>
                <w:b/>
                <w:sz w:val="22"/>
                <w:lang w:eastAsia="en-US"/>
              </w:rPr>
            </w:pPr>
            <w:r>
              <w:rPr>
                <w:rFonts w:ascii="Arial" w:hAnsi="Arial" w:cs="Arial"/>
                <w:b/>
                <w:sz w:val="22"/>
                <w:szCs w:val="16"/>
                <w:lang w:eastAsia="en-US"/>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63922ACF" w14:textId="77777777" w:rsidR="007A5937" w:rsidRDefault="007A5937">
            <w:pPr>
              <w:ind w:left="34" w:right="113"/>
              <w:jc w:val="center"/>
              <w:rPr>
                <w:rFonts w:ascii="Arial" w:hAnsi="Arial" w:cs="Arial"/>
                <w:b/>
                <w:sz w:val="18"/>
                <w:szCs w:val="18"/>
                <w:lang w:eastAsia="en-US"/>
              </w:rPr>
            </w:pPr>
            <w:r>
              <w:rPr>
                <w:rFonts w:ascii="Arial" w:hAnsi="Arial" w:cs="Arial"/>
                <w:b/>
                <w:sz w:val="18"/>
                <w:szCs w:val="18"/>
                <w:lang w:eastAsia="en-US"/>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79812468" w14:textId="77777777" w:rsidR="007A5937" w:rsidRDefault="007A5937">
            <w:pPr>
              <w:ind w:left="113" w:right="113"/>
              <w:jc w:val="center"/>
              <w:rPr>
                <w:rFonts w:ascii="Arial" w:hAnsi="Arial" w:cs="Arial"/>
                <w:b/>
                <w:sz w:val="18"/>
                <w:szCs w:val="18"/>
                <w:lang w:eastAsia="en-US"/>
              </w:rPr>
            </w:pPr>
            <w:r>
              <w:rPr>
                <w:rFonts w:ascii="Arial" w:hAnsi="Arial" w:cs="Arial"/>
                <w:b/>
                <w:sz w:val="18"/>
                <w:szCs w:val="18"/>
                <w:lang w:eastAsia="en-US"/>
              </w:rPr>
              <w:t xml:space="preserve">Marks </w:t>
            </w:r>
          </w:p>
          <w:p w14:paraId="6A5EA87C" w14:textId="77777777" w:rsidR="007A5937" w:rsidRDefault="007A5937">
            <w:pPr>
              <w:ind w:left="113" w:right="113"/>
              <w:jc w:val="center"/>
              <w:rPr>
                <w:rFonts w:ascii="Arial" w:hAnsi="Arial" w:cs="Arial"/>
                <w:b/>
                <w:sz w:val="18"/>
                <w:szCs w:val="18"/>
                <w:lang w:eastAsia="en-US"/>
              </w:rPr>
            </w:pPr>
            <w:r>
              <w:rPr>
                <w:rFonts w:ascii="Arial" w:hAnsi="Arial" w:cs="Arial"/>
                <w:b/>
                <w:sz w:val="18"/>
                <w:szCs w:val="18"/>
                <w:lang w:eastAsia="en-US"/>
              </w:rPr>
              <w:t>awarded</w:t>
            </w:r>
          </w:p>
        </w:tc>
      </w:tr>
      <w:tr w:rsidR="007A5937" w14:paraId="43E1A1AC" w14:textId="77777777" w:rsidTr="007A5937">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5F2DA9CA" w14:textId="77777777" w:rsidR="007A5937" w:rsidRDefault="007A5937">
            <w:pPr>
              <w:rPr>
                <w:rFonts w:ascii="Arial" w:hAnsi="Arial" w:cs="Arial"/>
                <w:b/>
                <w:sz w:val="16"/>
                <w:szCs w:val="16"/>
                <w:lang w:eastAsia="en-US"/>
              </w:rPr>
            </w:pPr>
            <w:r>
              <w:rPr>
                <w:rFonts w:ascii="Arial" w:hAnsi="Arial" w:cs="Arial"/>
                <w:b/>
                <w:szCs w:val="16"/>
                <w:lang w:eastAsia="en-US"/>
              </w:rPr>
              <w:t xml:space="preserve">1. </w:t>
            </w:r>
            <w:r>
              <w:rPr>
                <w:rFonts w:ascii="Arial" w:hAnsi="Arial" w:cs="Arial"/>
                <w:b/>
                <w:lang w:eastAsia="en-US"/>
              </w:rPr>
              <w:t>Engagement with Literature Skills</w:t>
            </w:r>
          </w:p>
          <w:p w14:paraId="75D7935B" w14:textId="77777777" w:rsidR="007A5937" w:rsidRDefault="007A5937">
            <w:pPr>
              <w:spacing w:after="120"/>
              <w:rPr>
                <w:rFonts w:ascii="Arial" w:hAnsi="Arial" w:cs="Arial"/>
                <w:sz w:val="14"/>
                <w:szCs w:val="14"/>
                <w:lang w:eastAsia="en-US"/>
              </w:rPr>
            </w:pPr>
            <w:r>
              <w:rPr>
                <w:rFonts w:ascii="Arial" w:hAnsi="Arial" w:cs="Arial"/>
                <w:sz w:val="14"/>
                <w:szCs w:val="14"/>
                <w:lang w:eastAsia="en-US"/>
              </w:rPr>
              <w:t>.</w:t>
            </w:r>
          </w:p>
        </w:tc>
        <w:tc>
          <w:tcPr>
            <w:tcW w:w="416" w:type="pct"/>
            <w:tcBorders>
              <w:top w:val="single" w:sz="4" w:space="0" w:color="auto"/>
              <w:left w:val="single" w:sz="4" w:space="0" w:color="auto"/>
              <w:bottom w:val="nil"/>
              <w:right w:val="single" w:sz="4" w:space="0" w:color="auto"/>
            </w:tcBorders>
            <w:shd w:val="clear" w:color="auto" w:fill="D9D9D9"/>
          </w:tcPr>
          <w:p w14:paraId="6A3CF641"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FC0008B" w14:textId="77777777" w:rsidR="007A5937" w:rsidRDefault="007A5937">
            <w:pPr>
              <w:jc w:val="center"/>
              <w:rPr>
                <w:rFonts w:ascii="Arial" w:hAnsi="Arial" w:cs="Arial"/>
                <w:sz w:val="32"/>
                <w:lang w:eastAsia="en-US"/>
              </w:rPr>
            </w:pPr>
          </w:p>
        </w:tc>
      </w:tr>
      <w:tr w:rsidR="007A5937" w14:paraId="7E4A0F8C" w14:textId="77777777" w:rsidTr="007A5937">
        <w:trPr>
          <w:trHeight w:val="280"/>
        </w:trPr>
        <w:tc>
          <w:tcPr>
            <w:tcW w:w="4169" w:type="pct"/>
            <w:tcBorders>
              <w:top w:val="single" w:sz="4" w:space="0" w:color="auto"/>
              <w:left w:val="single" w:sz="4" w:space="0" w:color="auto"/>
              <w:bottom w:val="nil"/>
              <w:right w:val="single" w:sz="4" w:space="0" w:color="auto"/>
            </w:tcBorders>
          </w:tcPr>
          <w:p w14:paraId="420420C5" w14:textId="77777777" w:rsidR="007A5937" w:rsidRDefault="007A5937">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336A04E0"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0549E104" w14:textId="77777777" w:rsidR="007A5937" w:rsidRDefault="007A5937">
            <w:pPr>
              <w:jc w:val="center"/>
              <w:rPr>
                <w:rFonts w:ascii="Arial" w:hAnsi="Arial" w:cs="Arial"/>
                <w:sz w:val="32"/>
                <w:lang w:eastAsia="en-US"/>
              </w:rPr>
            </w:pPr>
          </w:p>
        </w:tc>
      </w:tr>
      <w:tr w:rsidR="007A5937" w14:paraId="7C7E426A" w14:textId="77777777" w:rsidTr="007A5937">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A43576E" w14:textId="77777777" w:rsidR="007A5937" w:rsidRDefault="007A5937">
            <w:pPr>
              <w:rPr>
                <w:rFonts w:ascii="Arial" w:hAnsi="Arial" w:cs="Arial"/>
                <w:b/>
                <w:lang w:eastAsia="en-US"/>
              </w:rPr>
            </w:pPr>
            <w:r>
              <w:rPr>
                <w:rFonts w:ascii="Arial" w:hAnsi="Arial" w:cs="Arial"/>
                <w:b/>
                <w:szCs w:val="16"/>
                <w:lang w:eastAsia="en-US"/>
              </w:rPr>
              <w:t xml:space="preserve">2. </w:t>
            </w:r>
            <w:r>
              <w:rPr>
                <w:rFonts w:ascii="Arial" w:hAnsi="Arial" w:cs="Arial"/>
                <w:b/>
                <w:lang w:eastAsia="en-US"/>
              </w:rPr>
              <w:t>Knowledge and Understanding Skills</w:t>
            </w:r>
          </w:p>
          <w:p w14:paraId="047E149F" w14:textId="77777777" w:rsidR="007A5937" w:rsidRDefault="007A5937">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14:paraId="73E9BC66"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8ED8E70" w14:textId="77777777" w:rsidR="007A5937" w:rsidRDefault="007A5937">
            <w:pPr>
              <w:jc w:val="center"/>
              <w:rPr>
                <w:rFonts w:ascii="Arial" w:hAnsi="Arial" w:cs="Arial"/>
                <w:sz w:val="32"/>
                <w:lang w:eastAsia="en-US"/>
              </w:rPr>
            </w:pPr>
          </w:p>
        </w:tc>
      </w:tr>
      <w:tr w:rsidR="007A5937" w14:paraId="4FFAA68D" w14:textId="77777777" w:rsidTr="007A5937">
        <w:trPr>
          <w:trHeight w:val="70"/>
        </w:trPr>
        <w:tc>
          <w:tcPr>
            <w:tcW w:w="4169" w:type="pct"/>
            <w:tcBorders>
              <w:top w:val="single" w:sz="4" w:space="0" w:color="auto"/>
              <w:left w:val="single" w:sz="4" w:space="0" w:color="auto"/>
              <w:bottom w:val="nil"/>
              <w:right w:val="single" w:sz="4" w:space="0" w:color="auto"/>
            </w:tcBorders>
          </w:tcPr>
          <w:p w14:paraId="12C6D3A6" w14:textId="77777777" w:rsidR="007A5937" w:rsidRDefault="007A5937">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70B23396"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7F71E8BD" w14:textId="77777777" w:rsidR="007A5937" w:rsidRDefault="007A5937">
            <w:pPr>
              <w:jc w:val="center"/>
              <w:rPr>
                <w:rFonts w:ascii="Arial" w:hAnsi="Arial" w:cs="Arial"/>
                <w:sz w:val="32"/>
                <w:lang w:eastAsia="en-US"/>
              </w:rPr>
            </w:pPr>
          </w:p>
        </w:tc>
      </w:tr>
      <w:tr w:rsidR="007A5937" w14:paraId="763F3C60" w14:textId="77777777" w:rsidTr="007A5937">
        <w:trPr>
          <w:trHeight w:val="450"/>
        </w:trPr>
        <w:tc>
          <w:tcPr>
            <w:tcW w:w="4169" w:type="pct"/>
            <w:tcBorders>
              <w:top w:val="single" w:sz="4" w:space="0" w:color="auto"/>
              <w:left w:val="single" w:sz="4" w:space="0" w:color="auto"/>
              <w:bottom w:val="nil"/>
              <w:right w:val="single" w:sz="4" w:space="0" w:color="auto"/>
            </w:tcBorders>
            <w:shd w:val="clear" w:color="auto" w:fill="D9D9D9"/>
          </w:tcPr>
          <w:p w14:paraId="5DD44DDB" w14:textId="77777777" w:rsidR="007A5937" w:rsidRDefault="007A5937">
            <w:pPr>
              <w:rPr>
                <w:rFonts w:ascii="Arial" w:hAnsi="Arial" w:cs="Arial"/>
                <w:b/>
                <w:sz w:val="16"/>
                <w:szCs w:val="16"/>
                <w:lang w:eastAsia="en-US"/>
              </w:rPr>
            </w:pPr>
            <w:r>
              <w:rPr>
                <w:rFonts w:ascii="Arial" w:hAnsi="Arial" w:cs="Arial"/>
                <w:b/>
                <w:szCs w:val="16"/>
                <w:lang w:eastAsia="en-US"/>
              </w:rPr>
              <w:t xml:space="preserve">3. </w:t>
            </w:r>
            <w:r>
              <w:rPr>
                <w:rFonts w:ascii="Arial" w:hAnsi="Arial" w:cs="Arial"/>
                <w:b/>
                <w:lang w:eastAsia="en-US"/>
              </w:rPr>
              <w:t>Cognitive and Intellectual Skills</w:t>
            </w:r>
          </w:p>
          <w:p w14:paraId="34BBB435" w14:textId="77777777" w:rsidR="007A5937" w:rsidRDefault="007A5937">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14:paraId="1FFD3371"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FAB35E4" w14:textId="77777777" w:rsidR="007A5937" w:rsidRDefault="007A5937">
            <w:pPr>
              <w:jc w:val="center"/>
              <w:rPr>
                <w:rFonts w:ascii="Arial" w:hAnsi="Arial" w:cs="Arial"/>
                <w:sz w:val="32"/>
                <w:lang w:eastAsia="en-US"/>
              </w:rPr>
            </w:pPr>
          </w:p>
        </w:tc>
      </w:tr>
      <w:tr w:rsidR="007A5937" w14:paraId="588B5E33" w14:textId="77777777" w:rsidTr="007A5937">
        <w:trPr>
          <w:trHeight w:val="70"/>
        </w:trPr>
        <w:tc>
          <w:tcPr>
            <w:tcW w:w="4169" w:type="pct"/>
            <w:tcBorders>
              <w:top w:val="single" w:sz="4" w:space="0" w:color="auto"/>
              <w:left w:val="single" w:sz="4" w:space="0" w:color="auto"/>
              <w:bottom w:val="nil"/>
              <w:right w:val="single" w:sz="4" w:space="0" w:color="auto"/>
            </w:tcBorders>
          </w:tcPr>
          <w:p w14:paraId="72FC12D4" w14:textId="77777777" w:rsidR="007A5937" w:rsidRDefault="007A5937">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4B6B34D8"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6AD7169C" w14:textId="77777777" w:rsidR="007A5937" w:rsidRDefault="007A5937">
            <w:pPr>
              <w:jc w:val="center"/>
              <w:rPr>
                <w:rFonts w:ascii="Arial" w:hAnsi="Arial" w:cs="Arial"/>
                <w:sz w:val="32"/>
                <w:lang w:eastAsia="en-US"/>
              </w:rPr>
            </w:pPr>
          </w:p>
        </w:tc>
      </w:tr>
      <w:tr w:rsidR="007A5937" w14:paraId="6A8572BD" w14:textId="77777777" w:rsidTr="007A5937">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5A9AA5C" w14:textId="77777777" w:rsidR="007A5937" w:rsidRDefault="007A5937">
            <w:pPr>
              <w:rPr>
                <w:rFonts w:ascii="Arial" w:hAnsi="Arial" w:cs="Arial"/>
                <w:b/>
                <w:sz w:val="16"/>
                <w:szCs w:val="16"/>
                <w:lang w:eastAsia="en-US"/>
              </w:rPr>
            </w:pPr>
            <w:r>
              <w:rPr>
                <w:rFonts w:ascii="Arial" w:hAnsi="Arial" w:cs="Arial"/>
                <w:b/>
                <w:szCs w:val="16"/>
                <w:lang w:eastAsia="en-US"/>
              </w:rPr>
              <w:t xml:space="preserve">4. </w:t>
            </w:r>
            <w:r>
              <w:rPr>
                <w:rFonts w:ascii="Arial" w:hAnsi="Arial" w:cs="Arial"/>
                <w:b/>
                <w:lang w:eastAsia="en-US"/>
              </w:rPr>
              <w:t>Practical Application Skills</w:t>
            </w:r>
          </w:p>
          <w:p w14:paraId="08F9717A" w14:textId="77777777" w:rsidR="007A5937" w:rsidRDefault="007A5937">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14:paraId="64831814"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43FB167" w14:textId="77777777" w:rsidR="007A5937" w:rsidRDefault="007A5937">
            <w:pPr>
              <w:jc w:val="center"/>
              <w:rPr>
                <w:rFonts w:ascii="Arial" w:hAnsi="Arial" w:cs="Arial"/>
                <w:sz w:val="32"/>
                <w:lang w:eastAsia="en-US"/>
              </w:rPr>
            </w:pPr>
          </w:p>
        </w:tc>
      </w:tr>
      <w:tr w:rsidR="007A5937" w14:paraId="2A49C3AE" w14:textId="77777777" w:rsidTr="007A5937">
        <w:trPr>
          <w:trHeight w:val="70"/>
        </w:trPr>
        <w:tc>
          <w:tcPr>
            <w:tcW w:w="4169" w:type="pct"/>
            <w:tcBorders>
              <w:top w:val="single" w:sz="4" w:space="0" w:color="auto"/>
              <w:left w:val="single" w:sz="4" w:space="0" w:color="auto"/>
              <w:bottom w:val="nil"/>
              <w:right w:val="single" w:sz="4" w:space="0" w:color="auto"/>
            </w:tcBorders>
          </w:tcPr>
          <w:p w14:paraId="1C8FB0F4" w14:textId="77777777" w:rsidR="007A5937" w:rsidRDefault="007A5937">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4F843085"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1D463AC8" w14:textId="77777777" w:rsidR="007A5937" w:rsidRDefault="007A5937">
            <w:pPr>
              <w:jc w:val="center"/>
              <w:rPr>
                <w:rFonts w:ascii="Arial" w:hAnsi="Arial" w:cs="Arial"/>
                <w:sz w:val="32"/>
                <w:lang w:eastAsia="en-US"/>
              </w:rPr>
            </w:pPr>
          </w:p>
        </w:tc>
      </w:tr>
      <w:tr w:rsidR="007A5937" w14:paraId="6433B372" w14:textId="77777777" w:rsidTr="007A5937">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6AE4A673" w14:textId="77777777" w:rsidR="007A5937" w:rsidRDefault="007A5937">
            <w:pPr>
              <w:rPr>
                <w:rFonts w:ascii="Arial" w:hAnsi="Arial" w:cs="Arial"/>
                <w:b/>
                <w:sz w:val="16"/>
                <w:szCs w:val="16"/>
                <w:lang w:eastAsia="en-US"/>
              </w:rPr>
            </w:pPr>
            <w:r>
              <w:rPr>
                <w:rFonts w:ascii="Arial" w:hAnsi="Arial" w:cs="Arial"/>
                <w:b/>
                <w:szCs w:val="16"/>
                <w:lang w:eastAsia="en-US"/>
              </w:rPr>
              <w:t xml:space="preserve">5. </w:t>
            </w:r>
            <w:r>
              <w:rPr>
                <w:rFonts w:ascii="Arial" w:hAnsi="Arial" w:cs="Arial"/>
                <w:b/>
                <w:lang w:eastAsia="en-US"/>
              </w:rPr>
              <w:t>Transferable Skills for Life and Professional Practice</w:t>
            </w:r>
          </w:p>
          <w:p w14:paraId="60D28B7A" w14:textId="77777777" w:rsidR="007A5937" w:rsidRDefault="007A5937">
            <w:pPr>
              <w:spacing w:after="120"/>
              <w:rPr>
                <w:rFonts w:ascii="Arial" w:hAnsi="Arial" w:cs="Arial"/>
                <w:sz w:val="14"/>
                <w:szCs w:val="14"/>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3DB159"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1C957A2" w14:textId="77777777" w:rsidR="007A5937" w:rsidRDefault="007A5937">
            <w:pPr>
              <w:jc w:val="center"/>
              <w:rPr>
                <w:rFonts w:ascii="Arial" w:hAnsi="Arial" w:cs="Arial"/>
                <w:sz w:val="32"/>
                <w:lang w:eastAsia="en-US"/>
              </w:rPr>
            </w:pPr>
          </w:p>
        </w:tc>
      </w:tr>
      <w:tr w:rsidR="007A5937" w14:paraId="4C98369D" w14:textId="77777777" w:rsidTr="007A5937">
        <w:trPr>
          <w:trHeight w:val="70"/>
        </w:trPr>
        <w:tc>
          <w:tcPr>
            <w:tcW w:w="4169" w:type="pct"/>
            <w:tcBorders>
              <w:top w:val="single" w:sz="4" w:space="0" w:color="auto"/>
              <w:left w:val="single" w:sz="4" w:space="0" w:color="auto"/>
              <w:bottom w:val="single" w:sz="4" w:space="0" w:color="auto"/>
              <w:right w:val="single" w:sz="4" w:space="0" w:color="auto"/>
            </w:tcBorders>
          </w:tcPr>
          <w:p w14:paraId="2E781533" w14:textId="77777777" w:rsidR="007A5937" w:rsidRDefault="007A5937">
            <w:pPr>
              <w:spacing w:after="120"/>
              <w:rPr>
                <w:rFonts w:ascii="Arial" w:hAnsi="Arial" w:cs="Arial"/>
                <w:sz w:val="14"/>
                <w:szCs w:val="14"/>
                <w:lang w:eastAsia="en-US"/>
              </w:rPr>
            </w:pPr>
          </w:p>
        </w:tc>
        <w:tc>
          <w:tcPr>
            <w:tcW w:w="416" w:type="pct"/>
            <w:tcBorders>
              <w:top w:val="single" w:sz="4" w:space="0" w:color="auto"/>
              <w:left w:val="single" w:sz="4" w:space="0" w:color="auto"/>
              <w:bottom w:val="single" w:sz="4" w:space="0" w:color="auto"/>
              <w:right w:val="single" w:sz="4" w:space="0" w:color="auto"/>
            </w:tcBorders>
          </w:tcPr>
          <w:p w14:paraId="4FD217DF"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49EAB7C1" w14:textId="77777777" w:rsidR="007A5937" w:rsidRDefault="007A5937">
            <w:pPr>
              <w:jc w:val="center"/>
              <w:rPr>
                <w:rFonts w:ascii="Arial" w:hAnsi="Arial" w:cs="Arial"/>
                <w:sz w:val="32"/>
                <w:lang w:eastAsia="en-US"/>
              </w:rPr>
            </w:pPr>
          </w:p>
        </w:tc>
      </w:tr>
    </w:tbl>
    <w:p w14:paraId="0673F42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8BB35E2" w14:textId="77777777" w:rsidTr="00152E9D">
        <w:trPr>
          <w:cantSplit/>
        </w:trPr>
        <w:tc>
          <w:tcPr>
            <w:tcW w:w="6062" w:type="dxa"/>
            <w:vMerge w:val="restart"/>
            <w:shd w:val="pct15" w:color="auto" w:fill="auto"/>
            <w:vAlign w:val="center"/>
          </w:tcPr>
          <w:p w14:paraId="296A9B8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9DDE46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08F68F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055D2F9" w14:textId="77777777" w:rsidTr="00152E9D">
        <w:trPr>
          <w:cantSplit/>
        </w:trPr>
        <w:tc>
          <w:tcPr>
            <w:tcW w:w="6062" w:type="dxa"/>
            <w:vMerge/>
            <w:vAlign w:val="bottom"/>
          </w:tcPr>
          <w:p w14:paraId="310EEAA1" w14:textId="77777777" w:rsidR="00152E9D" w:rsidRPr="00A406E5" w:rsidRDefault="00152E9D" w:rsidP="00152E9D">
            <w:pPr>
              <w:rPr>
                <w:rFonts w:ascii="Arial" w:hAnsi="Arial" w:cs="Arial"/>
              </w:rPr>
            </w:pPr>
          </w:p>
        </w:tc>
        <w:tc>
          <w:tcPr>
            <w:tcW w:w="2903" w:type="dxa"/>
            <w:vAlign w:val="bottom"/>
          </w:tcPr>
          <w:p w14:paraId="244BFFE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2A5EDFC" w14:textId="77777777" w:rsidR="00152E9D" w:rsidRPr="00A406E5" w:rsidRDefault="00152E9D" w:rsidP="00152E9D">
            <w:pPr>
              <w:jc w:val="center"/>
              <w:rPr>
                <w:rFonts w:ascii="Arial" w:hAnsi="Arial" w:cs="Arial"/>
                <w:sz w:val="12"/>
                <w:szCs w:val="12"/>
              </w:rPr>
            </w:pPr>
          </w:p>
        </w:tc>
        <w:tc>
          <w:tcPr>
            <w:tcW w:w="1060" w:type="dxa"/>
            <w:vMerge/>
            <w:vAlign w:val="bottom"/>
          </w:tcPr>
          <w:p w14:paraId="02A78995" w14:textId="77777777" w:rsidR="00152E9D" w:rsidRPr="00A406E5" w:rsidRDefault="00152E9D" w:rsidP="00152E9D">
            <w:pPr>
              <w:ind w:leftChars="71" w:left="142"/>
              <w:rPr>
                <w:rFonts w:ascii="Arial" w:hAnsi="Arial" w:cs="Arial"/>
              </w:rPr>
            </w:pPr>
          </w:p>
        </w:tc>
      </w:tr>
      <w:tr w:rsidR="00152E9D" w:rsidRPr="00A406E5" w14:paraId="49DE99CC" w14:textId="77777777" w:rsidTr="00152E9D">
        <w:trPr>
          <w:cantSplit/>
        </w:trPr>
        <w:tc>
          <w:tcPr>
            <w:tcW w:w="6062" w:type="dxa"/>
            <w:vMerge/>
            <w:vAlign w:val="bottom"/>
          </w:tcPr>
          <w:p w14:paraId="278B7CFE" w14:textId="77777777" w:rsidR="00152E9D" w:rsidRPr="00A406E5" w:rsidRDefault="00152E9D" w:rsidP="00152E9D">
            <w:pPr>
              <w:rPr>
                <w:rFonts w:ascii="Arial" w:hAnsi="Arial" w:cs="Arial"/>
              </w:rPr>
            </w:pPr>
          </w:p>
        </w:tc>
        <w:tc>
          <w:tcPr>
            <w:tcW w:w="2903" w:type="dxa"/>
            <w:vAlign w:val="bottom"/>
          </w:tcPr>
          <w:p w14:paraId="2D46E14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33D6C2A" w14:textId="77777777" w:rsidR="00152E9D" w:rsidRPr="00A406E5" w:rsidRDefault="00152E9D" w:rsidP="00152E9D">
            <w:pPr>
              <w:jc w:val="center"/>
              <w:rPr>
                <w:rFonts w:ascii="Arial" w:hAnsi="Arial" w:cs="Arial"/>
                <w:sz w:val="12"/>
                <w:szCs w:val="12"/>
              </w:rPr>
            </w:pPr>
          </w:p>
        </w:tc>
        <w:tc>
          <w:tcPr>
            <w:tcW w:w="1060" w:type="dxa"/>
            <w:vMerge/>
            <w:vAlign w:val="bottom"/>
          </w:tcPr>
          <w:p w14:paraId="366B350A" w14:textId="77777777" w:rsidR="00152E9D" w:rsidRPr="00A406E5" w:rsidRDefault="00152E9D" w:rsidP="00152E9D">
            <w:pPr>
              <w:ind w:firstLineChars="141" w:firstLine="282"/>
              <w:rPr>
                <w:rFonts w:ascii="Arial" w:hAnsi="Arial" w:cs="Arial"/>
              </w:rPr>
            </w:pPr>
          </w:p>
        </w:tc>
      </w:tr>
    </w:tbl>
    <w:p w14:paraId="7BBF06CA" w14:textId="77777777" w:rsidR="00152E9D" w:rsidRDefault="00152E9D" w:rsidP="00152E9D">
      <w:pPr>
        <w:rPr>
          <w:rFonts w:ascii="Arial" w:hAnsi="Arial" w:cs="Arial"/>
        </w:rPr>
      </w:pPr>
    </w:p>
    <w:p w14:paraId="6A7471DC" w14:textId="77777777" w:rsidR="00C073F1" w:rsidRDefault="00C073F1" w:rsidP="00152E9D">
      <w:pPr>
        <w:rPr>
          <w:rFonts w:ascii="Arial" w:hAnsi="Arial" w:cs="Arial"/>
        </w:rPr>
      </w:pPr>
    </w:p>
    <w:p w14:paraId="1040F62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tbl>
      <w:tblPr>
        <w:tblStyle w:val="TableGrid"/>
        <w:tblW w:w="0" w:type="auto"/>
        <w:shd w:val="clear" w:color="auto" w:fill="FF99FF"/>
        <w:tblLook w:val="04A0" w:firstRow="1" w:lastRow="0" w:firstColumn="1" w:lastColumn="0" w:noHBand="0" w:noVBand="1"/>
      </w:tblPr>
      <w:tblGrid>
        <w:gridCol w:w="13858"/>
      </w:tblGrid>
      <w:tr w:rsidR="00C073F1" w14:paraId="658778DD" w14:textId="77777777" w:rsidTr="00527E60">
        <w:tc>
          <w:tcPr>
            <w:tcW w:w="13858" w:type="dxa"/>
            <w:shd w:val="clear" w:color="auto" w:fill="FF99FF"/>
          </w:tcPr>
          <w:p w14:paraId="272F882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1934ACA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352CEE58" w14:textId="77777777" w:rsidTr="0093002B">
        <w:tc>
          <w:tcPr>
            <w:tcW w:w="13948" w:type="dxa"/>
            <w:shd w:val="clear" w:color="auto" w:fill="FF99FF"/>
          </w:tcPr>
          <w:p w14:paraId="14D11C07"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4B9B6069" w14:textId="77777777" w:rsidTr="0093002B">
        <w:tc>
          <w:tcPr>
            <w:tcW w:w="13948" w:type="dxa"/>
            <w:shd w:val="clear" w:color="auto" w:fill="FFCCFF"/>
          </w:tcPr>
          <w:p w14:paraId="17C0697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2CE75FC"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5577CA6A" w14:textId="77777777" w:rsidTr="0093002B">
        <w:trPr>
          <w:tblHeader/>
        </w:trPr>
        <w:tc>
          <w:tcPr>
            <w:tcW w:w="1735" w:type="dxa"/>
            <w:shd w:val="clear" w:color="auto" w:fill="FF99FF"/>
          </w:tcPr>
          <w:p w14:paraId="65911637"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A0E3BB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F16698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79DB056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626C3F4D"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6DC54E0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54E5ED2"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6A986BD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746DF0D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8BE65B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7B50FB10"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CBC8F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18ECF4C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A9D3035" w14:textId="77777777" w:rsidTr="0093002B">
        <w:trPr>
          <w:tblHeader/>
        </w:trPr>
        <w:tc>
          <w:tcPr>
            <w:tcW w:w="1735" w:type="dxa"/>
            <w:shd w:val="clear" w:color="auto" w:fill="FF99FF"/>
          </w:tcPr>
          <w:p w14:paraId="6F9D26F6"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7AEC9F2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2A1A741"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E9A429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EF9ED8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51B31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F4FC846"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2C2EA23"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14AA4242" w14:textId="77777777" w:rsidTr="0093002B">
        <w:tc>
          <w:tcPr>
            <w:tcW w:w="1735" w:type="dxa"/>
            <w:shd w:val="clear" w:color="auto" w:fill="FF99FF"/>
          </w:tcPr>
          <w:p w14:paraId="3B4F45E2"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B38C6C4"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C2E3AF8"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4994058"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6463A5F"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F3A3683"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74A1DEC"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16ADADF"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B5B8BAF"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20A76EA"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680CDA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65DF63A"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DBBED68"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D8F7C8E"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C1ACCE1" w14:textId="77777777" w:rsidTr="0093002B">
        <w:tc>
          <w:tcPr>
            <w:tcW w:w="1735" w:type="dxa"/>
            <w:shd w:val="clear" w:color="auto" w:fill="FF99FF"/>
          </w:tcPr>
          <w:p w14:paraId="62BC9C51"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understanding of </w:t>
            </w:r>
            <w:r w:rsidRPr="00CA7DB9">
              <w:rPr>
                <w:rFonts w:ascii="Arial" w:eastAsia="Arial" w:hAnsi="Arial" w:cs="Arial"/>
                <w:bCs/>
                <w:sz w:val="18"/>
                <w:szCs w:val="18"/>
              </w:rPr>
              <w:lastRenderedPageBreak/>
              <w:t>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8C5AE0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w:t>
            </w:r>
            <w:r w:rsidRPr="00A874C4">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2B35F19"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654206B"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w:t>
            </w:r>
            <w:r w:rsidRPr="005E5423">
              <w:rPr>
                <w:rFonts w:ascii="Arial" w:hAnsi="Arial" w:cs="Arial"/>
              </w:rPr>
              <w:lastRenderedPageBreak/>
              <w:t xml:space="preserve">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46C76A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well-</w:t>
            </w:r>
            <w:r w:rsidRPr="005E5423">
              <w:rPr>
                <w:rFonts w:ascii="Arial" w:hAnsi="Arial" w:cs="Arial"/>
              </w:rPr>
              <w:lastRenderedPageBreak/>
              <w:t xml:space="preserve">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010869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4508F360"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w:t>
            </w:r>
            <w:r w:rsidRPr="00112148">
              <w:rPr>
                <w:rFonts w:ascii="Arial" w:hAnsi="Arial" w:cs="Arial"/>
              </w:rPr>
              <w:lastRenderedPageBreak/>
              <w:t xml:space="preserve">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36D8883"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well-</w:t>
            </w:r>
            <w:r w:rsidRPr="00112148">
              <w:rPr>
                <w:rFonts w:ascii="Arial" w:hAnsi="Arial" w:cs="Arial"/>
              </w:rPr>
              <w:lastRenderedPageBreak/>
              <w:t xml:space="preserve">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1DDD533B" w14:textId="77777777" w:rsidTr="0093002B">
        <w:tc>
          <w:tcPr>
            <w:tcW w:w="1735" w:type="dxa"/>
            <w:shd w:val="clear" w:color="auto" w:fill="FF99FF"/>
          </w:tcPr>
          <w:p w14:paraId="4B328B8F"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D20D326"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F514FB8"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D6C0383"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03CF7EE0" w14:textId="77777777" w:rsidR="00527E60" w:rsidRPr="00B669B1" w:rsidRDefault="00527E60" w:rsidP="0093002B">
            <w:pPr>
              <w:rPr>
                <w:rFonts w:ascii="Arial" w:hAnsi="Arial" w:cs="Arial"/>
              </w:rPr>
            </w:pPr>
          </w:p>
        </w:tc>
        <w:tc>
          <w:tcPr>
            <w:tcW w:w="1736" w:type="dxa"/>
          </w:tcPr>
          <w:p w14:paraId="4A431963"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31C5C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F7D42D4"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53798932" w14:textId="77777777" w:rsidR="00527E60" w:rsidRPr="00E518DC" w:rsidRDefault="00527E60" w:rsidP="0093002B">
            <w:pPr>
              <w:rPr>
                <w:rFonts w:ascii="Arial" w:hAnsi="Arial" w:cs="Arial"/>
              </w:rPr>
            </w:pPr>
          </w:p>
          <w:p w14:paraId="78911642" w14:textId="77777777" w:rsidR="00527E60" w:rsidRPr="00B669B1" w:rsidRDefault="00527E60" w:rsidP="0093002B">
            <w:pPr>
              <w:rPr>
                <w:rFonts w:ascii="Arial" w:hAnsi="Arial" w:cs="Arial"/>
              </w:rPr>
            </w:pPr>
          </w:p>
        </w:tc>
        <w:tc>
          <w:tcPr>
            <w:tcW w:w="1736" w:type="dxa"/>
          </w:tcPr>
          <w:p w14:paraId="710FCCAC"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062BD581"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5AAA6272"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58F8C2D"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F016F3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75156FA4"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268E9C7"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w:t>
            </w:r>
            <w:r w:rsidRPr="006D3546">
              <w:rPr>
                <w:rFonts w:ascii="Arial" w:hAnsi="Arial" w:cs="Arial"/>
              </w:rPr>
              <w:lastRenderedPageBreak/>
              <w:t>how this influences their analyses and interpretations.</w:t>
            </w:r>
          </w:p>
        </w:tc>
      </w:tr>
      <w:tr w:rsidR="00527E60" w:rsidRPr="00D9771E" w14:paraId="0B8146C4" w14:textId="77777777" w:rsidTr="0093002B">
        <w:tc>
          <w:tcPr>
            <w:tcW w:w="1735" w:type="dxa"/>
            <w:shd w:val="clear" w:color="auto" w:fill="FF99FF"/>
          </w:tcPr>
          <w:p w14:paraId="4ECED367"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F90EF81"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64126F2"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C7FC7CA"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3D205ADD"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D4A98E5"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1D83D0B"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6FAA9D25"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7F5B7F96" w14:textId="77777777" w:rsidR="00527E60" w:rsidRPr="00B669B1" w:rsidRDefault="00527E60" w:rsidP="0093002B">
            <w:pPr>
              <w:rPr>
                <w:rFonts w:ascii="Arial" w:hAnsi="Arial" w:cs="Arial"/>
              </w:rPr>
            </w:pPr>
          </w:p>
          <w:p w14:paraId="743A941A" w14:textId="77777777" w:rsidR="00527E60" w:rsidRPr="00B669B1" w:rsidRDefault="00527E60" w:rsidP="0093002B">
            <w:pPr>
              <w:rPr>
                <w:rFonts w:ascii="Arial" w:hAnsi="Arial" w:cs="Arial"/>
              </w:rPr>
            </w:pPr>
          </w:p>
        </w:tc>
        <w:tc>
          <w:tcPr>
            <w:tcW w:w="1736" w:type="dxa"/>
          </w:tcPr>
          <w:p w14:paraId="065097F8"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5CE2B592"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05C8FE3"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7A08B5E0"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B365E58"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FCE2385"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12357F15"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9591356"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9478163"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73BA72E"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6895EFC"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F0DCA21"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F1032FF"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C9746A9" w14:textId="77777777" w:rsidTr="0093002B">
        <w:tc>
          <w:tcPr>
            <w:tcW w:w="1735" w:type="dxa"/>
            <w:shd w:val="clear" w:color="auto" w:fill="FF99FF"/>
          </w:tcPr>
          <w:p w14:paraId="798496C8"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6E995EB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0CD41151"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EA8FAC3"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3A8D65D" w14:textId="77777777" w:rsidR="00527E60" w:rsidRPr="00E07BE3" w:rsidRDefault="00527E60" w:rsidP="0093002B">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F34B196" w14:textId="77777777" w:rsidR="00527E60" w:rsidRPr="00ED3ABD" w:rsidRDefault="00527E60" w:rsidP="0093002B">
            <w:pPr>
              <w:rPr>
                <w:rFonts w:ascii="Arial" w:hAnsi="Arial" w:cs="Arial"/>
              </w:rPr>
            </w:pPr>
          </w:p>
          <w:p w14:paraId="138D8E74"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89EAC24"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3A3EBD2A"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3EBD72B"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w:t>
            </w:r>
            <w:r>
              <w:rPr>
                <w:rFonts w:ascii="Arial" w:hAnsi="Arial" w:cs="Arial"/>
              </w:rPr>
              <w:lastRenderedPageBreak/>
              <w:t xml:space="preserve">audience </w:t>
            </w:r>
            <w:r w:rsidRPr="00E07BE3">
              <w:rPr>
                <w:rFonts w:ascii="Arial" w:hAnsi="Arial" w:cs="Arial"/>
              </w:rPr>
              <w:t xml:space="preserve">but with some room for improvement. </w:t>
            </w:r>
          </w:p>
          <w:p w14:paraId="59AA371B"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210E045"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78B2A0"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 xml:space="preserve">medium </w:t>
            </w:r>
            <w:r w:rsidRPr="00077511">
              <w:rPr>
                <w:rFonts w:ascii="Arial" w:hAnsi="Arial" w:cs="Arial"/>
              </w:rPr>
              <w:lastRenderedPageBreak/>
              <w:t xml:space="preserve">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0D696BD6"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05A9DB4"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F60B544"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and consistently </w:t>
            </w:r>
            <w:r w:rsidRPr="00E07BE3">
              <w:rPr>
                <w:rFonts w:ascii="Arial" w:hAnsi="Arial" w:cs="Arial"/>
              </w:rPr>
              <w:lastRenderedPageBreak/>
              <w:t xml:space="preserve">in a suitable </w:t>
            </w:r>
            <w:r w:rsidRPr="00077511">
              <w:rPr>
                <w:rFonts w:ascii="Arial" w:hAnsi="Arial" w:cs="Arial"/>
              </w:rPr>
              <w:t>medium for the audience</w:t>
            </w:r>
            <w:r w:rsidRPr="00E07BE3">
              <w:rPr>
                <w:rFonts w:ascii="Arial" w:hAnsi="Arial" w:cs="Arial"/>
              </w:rPr>
              <w:t>.</w:t>
            </w:r>
          </w:p>
          <w:p w14:paraId="4C16D85B"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376EF0E"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4BDB751"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D2E5FFE"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725444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BB929B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5981333B"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627E8E45" w14:textId="77777777" w:rsidR="00527E60" w:rsidRPr="00D9771E" w:rsidRDefault="00527E60" w:rsidP="00527E60">
      <w:pPr>
        <w:rPr>
          <w:rFonts w:ascii="Arial" w:hAnsi="Arial" w:cs="Arial"/>
        </w:rPr>
      </w:pPr>
    </w:p>
    <w:p w14:paraId="2C24D4D8" w14:textId="77777777" w:rsidR="00527E60" w:rsidRDefault="00527E60">
      <w:pPr>
        <w:pStyle w:val="NormalWeb"/>
        <w:rPr>
          <w:rFonts w:ascii="Arial" w:hAnsi="Arial" w:cs="Arial"/>
          <w:color w:val="303B44"/>
          <w:sz w:val="22"/>
          <w:szCs w:val="22"/>
        </w:rPr>
      </w:pPr>
    </w:p>
    <w:p w14:paraId="1C062BE7"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29729A" w14:textId="77777777" w:rsidR="00B50EA8" w:rsidRDefault="00B50EA8">
      <w:r>
        <w:separator/>
      </w:r>
    </w:p>
  </w:endnote>
  <w:endnote w:type="continuationSeparator" w:id="0">
    <w:p w14:paraId="529CBF6C"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D6929" w14:textId="6D4C4384"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F26C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F26C9">
      <w:rPr>
        <w:b/>
        <w:noProof/>
      </w:rPr>
      <w:t>8</w:t>
    </w:r>
    <w:r w:rsidR="0017512A">
      <w:rPr>
        <w:b/>
        <w:sz w:val="24"/>
        <w:szCs w:val="24"/>
      </w:rPr>
      <w:fldChar w:fldCharType="end"/>
    </w:r>
  </w:p>
  <w:p w14:paraId="154828F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F5BD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3E84BC" w14:textId="77777777" w:rsidR="00B50EA8" w:rsidRDefault="00B50EA8">
      <w:r>
        <w:separator/>
      </w:r>
    </w:p>
  </w:footnote>
  <w:footnote w:type="continuationSeparator" w:id="0">
    <w:p w14:paraId="00A291A3"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994554731">
    <w:abstractNumId w:val="1"/>
  </w:num>
  <w:num w:numId="2" w16cid:durableId="16926027">
    <w:abstractNumId w:val="9"/>
  </w:num>
  <w:num w:numId="3" w16cid:durableId="1678920838">
    <w:abstractNumId w:val="15"/>
  </w:num>
  <w:num w:numId="4" w16cid:durableId="377511425">
    <w:abstractNumId w:val="11"/>
  </w:num>
  <w:num w:numId="5" w16cid:durableId="2126344974">
    <w:abstractNumId w:val="7"/>
  </w:num>
  <w:num w:numId="6" w16cid:durableId="1095978029">
    <w:abstractNumId w:val="14"/>
  </w:num>
  <w:num w:numId="7" w16cid:durableId="513885859">
    <w:abstractNumId w:val="2"/>
  </w:num>
  <w:num w:numId="8" w16cid:durableId="1047804753">
    <w:abstractNumId w:val="13"/>
  </w:num>
  <w:num w:numId="9" w16cid:durableId="894123328">
    <w:abstractNumId w:val="10"/>
  </w:num>
  <w:num w:numId="10" w16cid:durableId="1070805989">
    <w:abstractNumId w:val="4"/>
  </w:num>
  <w:num w:numId="11" w16cid:durableId="1531333367">
    <w:abstractNumId w:val="5"/>
  </w:num>
  <w:num w:numId="12" w16cid:durableId="1670864442">
    <w:abstractNumId w:val="8"/>
  </w:num>
  <w:num w:numId="13" w16cid:durableId="898243351">
    <w:abstractNumId w:val="12"/>
  </w:num>
  <w:num w:numId="14" w16cid:durableId="1119765709">
    <w:abstractNumId w:val="3"/>
  </w:num>
  <w:num w:numId="15" w16cid:durableId="265502450">
    <w:abstractNumId w:val="0"/>
  </w:num>
  <w:num w:numId="16" w16cid:durableId="1588732761">
    <w:abstractNumId w:val="6"/>
  </w:num>
  <w:num w:numId="17" w16cid:durableId="186990501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2CD4"/>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55CAD"/>
    <w:rsid w:val="0017512A"/>
    <w:rsid w:val="001935C6"/>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64950"/>
    <w:rsid w:val="003732FD"/>
    <w:rsid w:val="003753B2"/>
    <w:rsid w:val="00376559"/>
    <w:rsid w:val="00382BAA"/>
    <w:rsid w:val="00384D73"/>
    <w:rsid w:val="003919B8"/>
    <w:rsid w:val="00393EB6"/>
    <w:rsid w:val="003A3CBE"/>
    <w:rsid w:val="003A3CE5"/>
    <w:rsid w:val="003B366F"/>
    <w:rsid w:val="003B3F9D"/>
    <w:rsid w:val="003B6C95"/>
    <w:rsid w:val="003E5751"/>
    <w:rsid w:val="003E7C18"/>
    <w:rsid w:val="004046A9"/>
    <w:rsid w:val="00404C50"/>
    <w:rsid w:val="00422E0C"/>
    <w:rsid w:val="00423934"/>
    <w:rsid w:val="00426244"/>
    <w:rsid w:val="00451810"/>
    <w:rsid w:val="00470A38"/>
    <w:rsid w:val="00477880"/>
    <w:rsid w:val="004874DE"/>
    <w:rsid w:val="004B5334"/>
    <w:rsid w:val="004B6C14"/>
    <w:rsid w:val="004D5E9B"/>
    <w:rsid w:val="004D63D9"/>
    <w:rsid w:val="004E6585"/>
    <w:rsid w:val="004F47ED"/>
    <w:rsid w:val="0050249F"/>
    <w:rsid w:val="00524566"/>
    <w:rsid w:val="00527E60"/>
    <w:rsid w:val="00530BEF"/>
    <w:rsid w:val="00552351"/>
    <w:rsid w:val="00561F00"/>
    <w:rsid w:val="00562C4E"/>
    <w:rsid w:val="00562DEC"/>
    <w:rsid w:val="00576AB4"/>
    <w:rsid w:val="00577917"/>
    <w:rsid w:val="00582955"/>
    <w:rsid w:val="00590667"/>
    <w:rsid w:val="005969E2"/>
    <w:rsid w:val="005A1689"/>
    <w:rsid w:val="005A69A4"/>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3F5B"/>
    <w:rsid w:val="00644256"/>
    <w:rsid w:val="00661D6F"/>
    <w:rsid w:val="006628E9"/>
    <w:rsid w:val="0066725E"/>
    <w:rsid w:val="006716C7"/>
    <w:rsid w:val="006735B4"/>
    <w:rsid w:val="00681208"/>
    <w:rsid w:val="00681FA9"/>
    <w:rsid w:val="00691EA9"/>
    <w:rsid w:val="006934D4"/>
    <w:rsid w:val="006A6DC3"/>
    <w:rsid w:val="006D49ED"/>
    <w:rsid w:val="006D55CE"/>
    <w:rsid w:val="006D637A"/>
    <w:rsid w:val="006D6F24"/>
    <w:rsid w:val="006F0F95"/>
    <w:rsid w:val="006F26C9"/>
    <w:rsid w:val="006F45BF"/>
    <w:rsid w:val="006F60E0"/>
    <w:rsid w:val="00702AE8"/>
    <w:rsid w:val="00702F71"/>
    <w:rsid w:val="00716D4C"/>
    <w:rsid w:val="007366DF"/>
    <w:rsid w:val="00757839"/>
    <w:rsid w:val="007670E2"/>
    <w:rsid w:val="00770C81"/>
    <w:rsid w:val="00791024"/>
    <w:rsid w:val="00793F0A"/>
    <w:rsid w:val="007A2657"/>
    <w:rsid w:val="007A593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4BC"/>
    <w:rsid w:val="00926D25"/>
    <w:rsid w:val="00926E9D"/>
    <w:rsid w:val="009315A0"/>
    <w:rsid w:val="00932C6E"/>
    <w:rsid w:val="00933F10"/>
    <w:rsid w:val="009433C5"/>
    <w:rsid w:val="00965881"/>
    <w:rsid w:val="009871FF"/>
    <w:rsid w:val="00990799"/>
    <w:rsid w:val="00995D51"/>
    <w:rsid w:val="009A0631"/>
    <w:rsid w:val="009B10ED"/>
    <w:rsid w:val="009B2820"/>
    <w:rsid w:val="009D3EA4"/>
    <w:rsid w:val="009D649C"/>
    <w:rsid w:val="009E4BC1"/>
    <w:rsid w:val="009F5CB2"/>
    <w:rsid w:val="00A03BB8"/>
    <w:rsid w:val="00A16E98"/>
    <w:rsid w:val="00A2384D"/>
    <w:rsid w:val="00A3505D"/>
    <w:rsid w:val="00A4036F"/>
    <w:rsid w:val="00A406E5"/>
    <w:rsid w:val="00A4641C"/>
    <w:rsid w:val="00A55876"/>
    <w:rsid w:val="00A67FB1"/>
    <w:rsid w:val="00A76F03"/>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646CC"/>
    <w:rsid w:val="00DA36EE"/>
    <w:rsid w:val="00DB116D"/>
    <w:rsid w:val="00DD17CC"/>
    <w:rsid w:val="00DE217A"/>
    <w:rsid w:val="00DF321B"/>
    <w:rsid w:val="00E0255C"/>
    <w:rsid w:val="00E230E0"/>
    <w:rsid w:val="00E27F15"/>
    <w:rsid w:val="00E51AAC"/>
    <w:rsid w:val="00E66CC0"/>
    <w:rsid w:val="00E728A9"/>
    <w:rsid w:val="00E807D9"/>
    <w:rsid w:val="00EA0F4E"/>
    <w:rsid w:val="00EA295B"/>
    <w:rsid w:val="00EA3B9B"/>
    <w:rsid w:val="00EA4733"/>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2C3A"/>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653FD06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4F47ED"/>
    <w:pPr>
      <w:overflowPunct w:val="0"/>
      <w:autoSpaceDE w:val="0"/>
      <w:autoSpaceDN w:val="0"/>
      <w:adjustRightInd w:val="0"/>
      <w:spacing w:before="120"/>
      <w:ind w:left="1004" w:hanging="284"/>
      <w:jc w:val="both"/>
      <w:textAlignment w:val="baseline"/>
    </w:pPr>
    <w:rPr>
      <w:rFonts w:ascii="Arial" w:hAnsi="Arial"/>
      <w:sz w:val="22"/>
      <w:lang w:eastAsia="en-GB"/>
    </w:rPr>
  </w:style>
  <w:style w:type="character" w:customStyle="1" w:styleId="bulletChar">
    <w:name w:val="bullet Char"/>
    <w:link w:val="bullet"/>
    <w:rsid w:val="004F47ED"/>
    <w:rPr>
      <w:rFonts w:ascii="Arial" w:hAnsi="Arial"/>
      <w:sz w:val="22"/>
      <w:lang w:eastAsia="en-GB"/>
    </w:rPr>
  </w:style>
  <w:style w:type="paragraph" w:customStyle="1" w:styleId="fixed">
    <w:name w:val="fixed"/>
    <w:link w:val="fixedChar"/>
    <w:rsid w:val="004F47ED"/>
    <w:pPr>
      <w:tabs>
        <w:tab w:val="left" w:pos="720"/>
        <w:tab w:val="left" w:pos="1440"/>
        <w:tab w:val="left" w:pos="2160"/>
        <w:tab w:val="left" w:pos="2880"/>
      </w:tabs>
      <w:overflowPunct w:val="0"/>
      <w:autoSpaceDE w:val="0"/>
      <w:autoSpaceDN w:val="0"/>
      <w:adjustRightInd w:val="0"/>
      <w:ind w:left="3600" w:hanging="3600"/>
      <w:textAlignment w:val="baseline"/>
    </w:pPr>
    <w:rPr>
      <w:rFonts w:ascii="Arial" w:hAnsi="Arial"/>
      <w:b/>
      <w:sz w:val="22"/>
      <w:lang w:eastAsia="en-GB"/>
    </w:rPr>
  </w:style>
  <w:style w:type="character" w:customStyle="1" w:styleId="fixedChar">
    <w:name w:val="fixed Char"/>
    <w:link w:val="fixed"/>
    <w:rsid w:val="004F47ED"/>
    <w:rPr>
      <w:rFonts w:ascii="Arial" w:hAnsi="Arial"/>
      <w:b/>
      <w:sz w:val="22"/>
      <w:lang w:eastAsia="en-GB"/>
    </w:rPr>
  </w:style>
  <w:style w:type="character" w:customStyle="1" w:styleId="ui-provider">
    <w:name w:val="ui-provider"/>
    <w:basedOn w:val="DefaultParagraphFont"/>
    <w:rsid w:val="00D646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044624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8</Pages>
  <Words>3203</Words>
  <Characters>19477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22635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Dr Caroline Lohmann-Hancock (Associate Professor)</cp:lastModifiedBy>
  <cp:revision>9</cp:revision>
  <cp:lastPrinted>2014-10-10T07:42:00Z</cp:lastPrinted>
  <dcterms:created xsi:type="dcterms:W3CDTF">2024-01-05T15:46:00Z</dcterms:created>
  <dcterms:modified xsi:type="dcterms:W3CDTF">2024-03-26T09:48:00Z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