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Default Extension="png" ContentType="image/png"/>
  <Override PartName="/word/document2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word/intelligence2.xml" ContentType="application/vnd.ms-office.intelligence2+xml"/>
  <Override PartName="/word/numbering.xml" ContentType="application/vnd.openxmlformats-officedocument.wordprocessingml.numbering+xml"/>
</Types>
</file>

<file path=_rels/.rels>&#65279;<?xml version="1.0" encoding="utf-8"?><Relationships xmlns="http://schemas.openxmlformats.org/package/2006/relationships"><Relationship Type="http://schemas.openxmlformats.org/officeDocument/2006/relationships/extended-properties" Target="docProps/app.xml" Id="rId3" /><Relationship Type="http://schemas.openxmlformats.org/package/2006/relationships/metadata/core-properties" Target="docProps/core.xml" Id="rId2" /><Relationship Type="http://schemas.openxmlformats.org/officeDocument/2006/relationships/officeDocument" Target="word/document2.xml" Id="rId1" /></Relationships>
</file>

<file path=word/document2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xmlns:a="http://schemas.openxmlformats.org/drawingml/2006/main" xmlns:pic="http://schemas.openxmlformats.org/drawingml/2006/picture" xmlns:a14="http://schemas.microsoft.com/office/drawing/2010/main" mc:Ignorable="w14 w15 wp14">
  <w:body>
    <w:p xmlns:wp14="http://schemas.microsoft.com/office/word/2010/wordml" w:rsidP="1284B5A2" w14:paraId="5E5787A5" wp14:textId="628468BE">
      <w:pPr>
        <w:jc w:val="center"/>
        <w:rPr>
          <w:b w:val="1"/>
          <w:bCs w:val="1"/>
          <w:sz w:val="32"/>
          <w:szCs w:val="32"/>
          <w:u w:val="single"/>
        </w:rPr>
      </w:pPr>
      <w:bookmarkStart w:name="_GoBack" w:id="0"/>
      <w:bookmarkEnd w:id="0"/>
      <w:r w:rsidR="6AEF738D">
        <w:rPr/>
        <w:t xml:space="preserve">                                                  </w:t>
      </w:r>
      <w:r w:rsidRPr="1284B5A2" w:rsidR="6AEF738D">
        <w:rPr>
          <w:sz w:val="28"/>
          <w:szCs w:val="28"/>
        </w:rPr>
        <w:t xml:space="preserve"> </w:t>
      </w:r>
      <w:r w:rsidRPr="1284B5A2" w:rsidR="6AEF738D">
        <w:rPr>
          <w:b w:val="1"/>
          <w:bCs w:val="1"/>
          <w:sz w:val="32"/>
          <w:szCs w:val="32"/>
        </w:rPr>
        <w:t xml:space="preserve"> </w:t>
      </w:r>
      <w:r w:rsidRPr="1284B5A2" w:rsidR="6D5DF0FE">
        <w:rPr>
          <w:b w:val="1"/>
          <w:bCs w:val="1"/>
          <w:sz w:val="32"/>
          <w:szCs w:val="32"/>
          <w:u w:val="single"/>
        </w:rPr>
        <w:t>University of Wales Trinity Saint David</w:t>
      </w:r>
    </w:p>
    <w:p w:rsidR="491C5B50" w:rsidP="1284B5A2" w:rsidRDefault="491C5B50" w14:paraId="778144FC" w14:textId="29F54988">
      <w:pPr>
        <w:pStyle w:val="Normal"/>
        <w:jc w:val="center"/>
        <w:rPr>
          <w:b w:val="1"/>
          <w:bCs w:val="1"/>
          <w:sz w:val="28"/>
          <w:szCs w:val="28"/>
        </w:rPr>
      </w:pPr>
    </w:p>
    <w:p w:rsidR="491C5B50" w:rsidP="1284B5A2" w:rsidRDefault="491C5B50" w14:paraId="33BFFB5F" w14:textId="73BF910E">
      <w:pPr>
        <w:pStyle w:val="Normal"/>
        <w:jc w:val="center"/>
      </w:pPr>
    </w:p>
    <w:p w:rsidR="491C5B50" w:rsidP="1284B5A2" w:rsidRDefault="491C5B50" w14:paraId="117A14CF" w14:textId="47E4F94F">
      <w:pPr>
        <w:pStyle w:val="Normal"/>
        <w:jc w:val="center"/>
        <w:rPr>
          <w:sz w:val="28"/>
          <w:szCs w:val="28"/>
        </w:rPr>
      </w:pPr>
    </w:p>
    <w:p w:rsidR="612A1411" w:rsidP="1284B5A2" w:rsidRDefault="612A1411" w14:paraId="5EC5D7C8" w14:textId="72D7CDFA">
      <w:pPr>
        <w:pStyle w:val="Normal"/>
        <w:jc w:val="center"/>
        <w:rPr>
          <w:sz w:val="28"/>
          <w:szCs w:val="28"/>
        </w:rPr>
      </w:pPr>
      <w:r w:rsidRPr="1284B5A2" w:rsidR="612A1411">
        <w:rPr>
          <w:sz w:val="28"/>
          <w:szCs w:val="28"/>
        </w:rPr>
        <w:t xml:space="preserve">                                          </w:t>
      </w:r>
    </w:p>
    <w:p w:rsidR="491C5B50" w:rsidP="1284B5A2" w:rsidRDefault="491C5B50" w14:paraId="2658C1BF" w14:textId="1D1745F9">
      <w:pPr>
        <w:pStyle w:val="Normal"/>
        <w:jc w:val="center"/>
        <w:rPr>
          <w:sz w:val="28"/>
          <w:szCs w:val="28"/>
        </w:rPr>
      </w:pPr>
    </w:p>
    <w:p w:rsidR="491C5B50" w:rsidP="1284B5A2" w:rsidRDefault="491C5B50" w14:paraId="0CBBE825" w14:textId="2106F346">
      <w:pPr>
        <w:pStyle w:val="Normal"/>
        <w:jc w:val="center"/>
        <w:rPr>
          <w:sz w:val="28"/>
          <w:szCs w:val="28"/>
        </w:rPr>
      </w:pPr>
    </w:p>
    <w:p w:rsidR="491C5B50" w:rsidP="1284B5A2" w:rsidRDefault="491C5B50" w14:paraId="5AD27FFC" w14:textId="019887EA">
      <w:pPr>
        <w:pStyle w:val="Normal"/>
        <w:jc w:val="center"/>
        <w:rPr>
          <w:sz w:val="28"/>
          <w:szCs w:val="28"/>
        </w:rPr>
      </w:pPr>
    </w:p>
    <w:p w:rsidR="491C5B50" w:rsidP="1284B5A2" w:rsidRDefault="491C5B50" w14:paraId="672CFCED" w14:textId="1F96208A">
      <w:pPr>
        <w:pStyle w:val="Normal"/>
        <w:jc w:val="center"/>
        <w:rPr>
          <w:sz w:val="28"/>
          <w:szCs w:val="28"/>
        </w:rPr>
      </w:pPr>
    </w:p>
    <w:p w:rsidR="612A1411" w:rsidP="1284B5A2" w:rsidRDefault="612A1411" w14:paraId="0BF415C6" w14:textId="2CBA73DA">
      <w:pPr>
        <w:pStyle w:val="Normal"/>
        <w:jc w:val="center"/>
        <w:rPr>
          <w:sz w:val="28"/>
          <w:szCs w:val="28"/>
        </w:rPr>
      </w:pPr>
      <w:r w:rsidRPr="1284B5A2" w:rsidR="612A1411">
        <w:rPr>
          <w:sz w:val="28"/>
          <w:szCs w:val="28"/>
        </w:rPr>
        <w:t xml:space="preserve">                                             </w:t>
      </w:r>
    </w:p>
    <w:p w:rsidR="612A1411" w:rsidP="1284B5A2" w:rsidRDefault="612A1411" w14:paraId="190DD2C2" w14:textId="50C121D2">
      <w:pPr>
        <w:pStyle w:val="Normal"/>
        <w:jc w:val="center"/>
        <w:rPr>
          <w:b w:val="1"/>
          <w:bCs w:val="1"/>
          <w:sz w:val="32"/>
          <w:szCs w:val="32"/>
        </w:rPr>
      </w:pPr>
      <w:r w:rsidRPr="1284B5A2" w:rsidR="612A1411">
        <w:rPr>
          <w:sz w:val="28"/>
          <w:szCs w:val="28"/>
        </w:rPr>
        <w:t xml:space="preserve">                                           </w:t>
      </w:r>
      <w:r w:rsidRPr="1284B5A2" w:rsidR="612A1411">
        <w:rPr>
          <w:b w:val="1"/>
          <w:bCs w:val="1"/>
          <w:sz w:val="32"/>
          <w:szCs w:val="32"/>
          <w:u w:val="single"/>
        </w:rPr>
        <w:t>Marketing Plan</w:t>
      </w:r>
      <w:r w:rsidRPr="1284B5A2" w:rsidR="04D2EAB1">
        <w:rPr>
          <w:b w:val="1"/>
          <w:bCs w:val="1"/>
          <w:sz w:val="32"/>
          <w:szCs w:val="32"/>
          <w:u w:val="single"/>
        </w:rPr>
        <w:t xml:space="preserve"> for Travelodge</w:t>
      </w:r>
    </w:p>
    <w:p w:rsidR="612A1411" w:rsidP="1284B5A2" w:rsidRDefault="612A1411" w14:paraId="2C013EE9" w14:textId="3D536A05">
      <w:pPr>
        <w:pStyle w:val="Normal"/>
        <w:jc w:val="center"/>
        <w:rPr>
          <w:sz w:val="28"/>
          <w:szCs w:val="28"/>
        </w:rPr>
      </w:pPr>
      <w:r w:rsidRPr="1284B5A2" w:rsidR="612A1411">
        <w:rPr>
          <w:sz w:val="28"/>
          <w:szCs w:val="28"/>
        </w:rPr>
        <w:t xml:space="preserve">               </w:t>
      </w:r>
    </w:p>
    <w:p w:rsidR="491C5B50" w:rsidP="1284B5A2" w:rsidRDefault="491C5B50" w14:paraId="09A10BA0" w14:textId="35A0A132">
      <w:pPr>
        <w:pStyle w:val="Normal"/>
        <w:jc w:val="center"/>
        <w:rPr>
          <w:sz w:val="28"/>
          <w:szCs w:val="28"/>
        </w:rPr>
      </w:pPr>
    </w:p>
    <w:p w:rsidR="491C5B50" w:rsidP="1284B5A2" w:rsidRDefault="491C5B50" w14:paraId="6558A1E6" w14:textId="7A4FD66E">
      <w:pPr>
        <w:pStyle w:val="Normal"/>
        <w:jc w:val="center"/>
        <w:rPr>
          <w:sz w:val="28"/>
          <w:szCs w:val="28"/>
        </w:rPr>
      </w:pPr>
    </w:p>
    <w:p w:rsidR="491C5B50" w:rsidP="1284B5A2" w:rsidRDefault="491C5B50" w14:paraId="35461915" w14:textId="54BB0421">
      <w:pPr>
        <w:pStyle w:val="Normal"/>
        <w:jc w:val="center"/>
        <w:rPr>
          <w:sz w:val="28"/>
          <w:szCs w:val="28"/>
        </w:rPr>
      </w:pPr>
    </w:p>
    <w:p w:rsidR="491C5B50" w:rsidP="1284B5A2" w:rsidRDefault="491C5B50" w14:paraId="5E28B42A" w14:textId="0A2FBF2C">
      <w:pPr>
        <w:pStyle w:val="Normal"/>
        <w:jc w:val="center"/>
        <w:rPr>
          <w:sz w:val="28"/>
          <w:szCs w:val="28"/>
        </w:rPr>
      </w:pPr>
    </w:p>
    <w:p w:rsidR="491C5B50" w:rsidP="1284B5A2" w:rsidRDefault="491C5B50" w14:paraId="535665DB" w14:textId="4EA400B0">
      <w:pPr>
        <w:pStyle w:val="Normal"/>
        <w:jc w:val="center"/>
        <w:rPr>
          <w:sz w:val="28"/>
          <w:szCs w:val="28"/>
        </w:rPr>
      </w:pPr>
    </w:p>
    <w:p w:rsidR="491C5B50" w:rsidP="1284B5A2" w:rsidRDefault="491C5B50" w14:paraId="70974EF0" w14:textId="0BDE299E">
      <w:pPr>
        <w:pStyle w:val="Normal"/>
        <w:jc w:val="center"/>
        <w:rPr>
          <w:sz w:val="28"/>
          <w:szCs w:val="28"/>
        </w:rPr>
      </w:pPr>
    </w:p>
    <w:p w:rsidR="612A1411" w:rsidP="1284B5A2" w:rsidRDefault="612A1411" w14:paraId="463AE53D" w14:textId="2312F9E8">
      <w:pPr>
        <w:pStyle w:val="Normal"/>
        <w:jc w:val="center"/>
        <w:rPr>
          <w:sz w:val="28"/>
          <w:szCs w:val="28"/>
        </w:rPr>
      </w:pPr>
      <w:r w:rsidRPr="1284B5A2" w:rsidR="612A1411">
        <w:rPr>
          <w:sz w:val="28"/>
          <w:szCs w:val="28"/>
        </w:rPr>
        <w:t xml:space="preserve">                          </w:t>
      </w:r>
      <w:r w:rsidRPr="1284B5A2" w:rsidR="612A1411">
        <w:rPr>
          <w:b w:val="1"/>
          <w:bCs w:val="1"/>
          <w:sz w:val="28"/>
          <w:szCs w:val="28"/>
        </w:rPr>
        <w:t xml:space="preserve"> </w:t>
      </w:r>
      <w:r w:rsidRPr="1284B5A2" w:rsidR="375FBAA9">
        <w:rPr>
          <w:b w:val="1"/>
          <w:bCs w:val="1"/>
          <w:sz w:val="32"/>
          <w:szCs w:val="32"/>
          <w:u w:val="single"/>
        </w:rPr>
        <w:t>Name</w:t>
      </w:r>
      <w:r w:rsidRPr="1284B5A2" w:rsidR="375FBAA9">
        <w:rPr>
          <w:sz w:val="28"/>
          <w:szCs w:val="28"/>
        </w:rPr>
        <w:t>: Rebeca</w:t>
      </w:r>
      <w:r w:rsidRPr="1284B5A2" w:rsidR="6715AF5A">
        <w:rPr>
          <w:sz w:val="28"/>
          <w:szCs w:val="28"/>
        </w:rPr>
        <w:t xml:space="preserve"> Antoneta </w:t>
      </w:r>
      <w:r w:rsidRPr="1284B5A2" w:rsidR="6715AF5A">
        <w:rPr>
          <w:sz w:val="28"/>
          <w:szCs w:val="28"/>
        </w:rPr>
        <w:t>Baccela</w:t>
      </w:r>
    </w:p>
    <w:p w:rsidR="4F7BB6ED" w:rsidP="1284B5A2" w:rsidRDefault="4F7BB6ED" w14:paraId="0CBC0445" w14:textId="3E430719">
      <w:pPr>
        <w:pStyle w:val="Normal"/>
        <w:jc w:val="center"/>
        <w:rPr>
          <w:sz w:val="28"/>
          <w:szCs w:val="28"/>
        </w:rPr>
      </w:pPr>
      <w:r w:rsidRPr="1284B5A2" w:rsidR="4F7BB6ED">
        <w:rPr>
          <w:sz w:val="28"/>
          <w:szCs w:val="28"/>
        </w:rPr>
        <w:t xml:space="preserve">        </w:t>
      </w:r>
      <w:r w:rsidRPr="1284B5A2" w:rsidR="0E3F6DD6">
        <w:rPr>
          <w:sz w:val="28"/>
          <w:szCs w:val="28"/>
        </w:rPr>
        <w:t xml:space="preserve">     </w:t>
      </w:r>
      <w:r w:rsidRPr="1284B5A2" w:rsidR="4F7BB6ED">
        <w:rPr>
          <w:sz w:val="28"/>
          <w:szCs w:val="28"/>
        </w:rPr>
        <w:t xml:space="preserve"> </w:t>
      </w:r>
      <w:r w:rsidRPr="1284B5A2" w:rsidR="3D421EEB">
        <w:rPr>
          <w:sz w:val="28"/>
          <w:szCs w:val="28"/>
        </w:rPr>
        <w:t xml:space="preserve">           </w:t>
      </w:r>
      <w:r w:rsidRPr="1284B5A2" w:rsidR="3D421EEB">
        <w:rPr>
          <w:b w:val="1"/>
          <w:bCs w:val="1"/>
          <w:sz w:val="32"/>
          <w:szCs w:val="32"/>
        </w:rPr>
        <w:t xml:space="preserve">  </w:t>
      </w:r>
      <w:r w:rsidRPr="1284B5A2" w:rsidR="6715AF5A">
        <w:rPr>
          <w:b w:val="1"/>
          <w:bCs w:val="1"/>
          <w:sz w:val="32"/>
          <w:szCs w:val="32"/>
          <w:u w:val="single"/>
        </w:rPr>
        <w:t>Student Id</w:t>
      </w:r>
      <w:r w:rsidRPr="1284B5A2" w:rsidR="6715AF5A">
        <w:rPr>
          <w:sz w:val="28"/>
          <w:szCs w:val="28"/>
        </w:rPr>
        <w:t>:2230716</w:t>
      </w:r>
    </w:p>
    <w:p w:rsidR="09CB209A" w:rsidP="1284B5A2" w:rsidRDefault="09CB209A" w14:paraId="2B473B05" w14:textId="17800B13">
      <w:pPr>
        <w:pStyle w:val="Normal"/>
        <w:jc w:val="center"/>
        <w:rPr>
          <w:sz w:val="28"/>
          <w:szCs w:val="28"/>
        </w:rPr>
      </w:pPr>
      <w:r w:rsidRPr="1284B5A2" w:rsidR="09CB209A">
        <w:rPr>
          <w:sz w:val="28"/>
          <w:szCs w:val="28"/>
        </w:rPr>
        <w:t xml:space="preserve">         </w:t>
      </w:r>
      <w:r w:rsidRPr="1284B5A2" w:rsidR="222526AB">
        <w:rPr>
          <w:sz w:val="28"/>
          <w:szCs w:val="28"/>
        </w:rPr>
        <w:t xml:space="preserve">     </w:t>
      </w:r>
      <w:r w:rsidRPr="1284B5A2" w:rsidR="47EA6E5D">
        <w:rPr>
          <w:sz w:val="28"/>
          <w:szCs w:val="28"/>
        </w:rPr>
        <w:t xml:space="preserve">             </w:t>
      </w:r>
      <w:r w:rsidRPr="1284B5A2" w:rsidR="71DE460B">
        <w:rPr>
          <w:b w:val="1"/>
          <w:bCs w:val="1"/>
          <w:sz w:val="32"/>
          <w:szCs w:val="32"/>
          <w:u w:val="single"/>
        </w:rPr>
        <w:t xml:space="preserve">Marketing </w:t>
      </w:r>
      <w:r w:rsidRPr="1284B5A2" w:rsidR="22FB27E8">
        <w:rPr>
          <w:b w:val="1"/>
          <w:bCs w:val="1"/>
          <w:sz w:val="32"/>
          <w:szCs w:val="32"/>
          <w:u w:val="single"/>
        </w:rPr>
        <w:t>Essentials</w:t>
      </w:r>
      <w:r w:rsidRPr="1284B5A2" w:rsidR="22FB27E8">
        <w:rPr>
          <w:sz w:val="28"/>
          <w:szCs w:val="28"/>
        </w:rPr>
        <w:t xml:space="preserve"> (</w:t>
      </w:r>
      <w:r w:rsidRPr="1284B5A2" w:rsidR="71DE460B">
        <w:rPr>
          <w:sz w:val="28"/>
          <w:szCs w:val="28"/>
        </w:rPr>
        <w:t>BMIH4005)</w:t>
      </w:r>
    </w:p>
    <w:p w:rsidR="6026A4B1" w:rsidP="1284B5A2" w:rsidRDefault="6026A4B1" w14:paraId="0B35A633" w14:textId="6B450E78">
      <w:pPr>
        <w:pStyle w:val="Normal"/>
        <w:jc w:val="center"/>
        <w:rPr>
          <w:sz w:val="28"/>
          <w:szCs w:val="28"/>
        </w:rPr>
      </w:pPr>
      <w:r w:rsidRPr="1284B5A2" w:rsidR="6026A4B1">
        <w:rPr>
          <w:sz w:val="28"/>
          <w:szCs w:val="28"/>
        </w:rPr>
        <w:t xml:space="preserve">        </w:t>
      </w:r>
      <w:r w:rsidRPr="1284B5A2" w:rsidR="2E3D7CDB">
        <w:rPr>
          <w:sz w:val="28"/>
          <w:szCs w:val="28"/>
        </w:rPr>
        <w:t xml:space="preserve">      </w:t>
      </w:r>
      <w:r w:rsidRPr="1284B5A2" w:rsidR="6026A4B1">
        <w:rPr>
          <w:sz w:val="28"/>
          <w:szCs w:val="28"/>
        </w:rPr>
        <w:t xml:space="preserve"> </w:t>
      </w:r>
      <w:r w:rsidRPr="1284B5A2" w:rsidR="713DA3B2">
        <w:rPr>
          <w:sz w:val="28"/>
          <w:szCs w:val="28"/>
        </w:rPr>
        <w:t xml:space="preserve">          </w:t>
      </w:r>
      <w:r w:rsidRPr="1284B5A2" w:rsidR="713DA3B2">
        <w:rPr>
          <w:sz w:val="32"/>
          <w:szCs w:val="32"/>
        </w:rPr>
        <w:t xml:space="preserve"> </w:t>
      </w:r>
      <w:r w:rsidRPr="1284B5A2" w:rsidR="713DA3B2">
        <w:rPr>
          <w:b w:val="1"/>
          <w:bCs w:val="1"/>
          <w:sz w:val="32"/>
          <w:szCs w:val="32"/>
        </w:rPr>
        <w:t xml:space="preserve"> </w:t>
      </w:r>
      <w:r w:rsidRPr="1284B5A2" w:rsidR="71DE460B">
        <w:rPr>
          <w:b w:val="1"/>
          <w:bCs w:val="1"/>
          <w:sz w:val="32"/>
          <w:szCs w:val="32"/>
          <w:u w:val="single"/>
        </w:rPr>
        <w:t xml:space="preserve">Lecturer’s </w:t>
      </w:r>
      <w:r w:rsidRPr="1284B5A2" w:rsidR="35692C51">
        <w:rPr>
          <w:b w:val="1"/>
          <w:bCs w:val="1"/>
          <w:sz w:val="32"/>
          <w:szCs w:val="32"/>
          <w:u w:val="single"/>
        </w:rPr>
        <w:t>name:</w:t>
      </w:r>
      <w:r w:rsidRPr="1284B5A2" w:rsidR="35692C51">
        <w:rPr>
          <w:sz w:val="28"/>
          <w:szCs w:val="28"/>
        </w:rPr>
        <w:t xml:space="preserve"> Luciana</w:t>
      </w:r>
      <w:r w:rsidRPr="1284B5A2" w:rsidR="71DE460B">
        <w:rPr>
          <w:sz w:val="28"/>
          <w:szCs w:val="28"/>
        </w:rPr>
        <w:t xml:space="preserve"> </w:t>
      </w:r>
      <w:r w:rsidRPr="1284B5A2" w:rsidR="71DE460B">
        <w:rPr>
          <w:sz w:val="28"/>
          <w:szCs w:val="28"/>
        </w:rPr>
        <w:t>Suardi</w:t>
      </w:r>
    </w:p>
    <w:p w:rsidR="5A1AEEE3" w:rsidP="1284B5A2" w:rsidRDefault="5A1AEEE3" w14:paraId="5880EA34" w14:textId="323A7B30">
      <w:pPr>
        <w:pStyle w:val="Normal"/>
        <w:jc w:val="center"/>
        <w:rPr>
          <w:sz w:val="28"/>
          <w:szCs w:val="28"/>
        </w:rPr>
      </w:pPr>
      <w:r w:rsidRPr="1284B5A2" w:rsidR="5A1AEEE3">
        <w:rPr>
          <w:sz w:val="28"/>
          <w:szCs w:val="28"/>
        </w:rPr>
        <w:t xml:space="preserve">          </w:t>
      </w:r>
      <w:r w:rsidRPr="1284B5A2" w:rsidR="735572F9">
        <w:rPr>
          <w:sz w:val="28"/>
          <w:szCs w:val="28"/>
        </w:rPr>
        <w:t xml:space="preserve">     </w:t>
      </w:r>
      <w:r w:rsidRPr="1284B5A2" w:rsidR="5D50FF16">
        <w:rPr>
          <w:sz w:val="28"/>
          <w:szCs w:val="28"/>
        </w:rPr>
        <w:t xml:space="preserve">             </w:t>
      </w:r>
      <w:r w:rsidRPr="1284B5A2" w:rsidR="71DE460B">
        <w:rPr>
          <w:b w:val="1"/>
          <w:bCs w:val="1"/>
          <w:sz w:val="32"/>
          <w:szCs w:val="32"/>
          <w:u w:val="single"/>
        </w:rPr>
        <w:t xml:space="preserve">Words </w:t>
      </w:r>
      <w:r w:rsidRPr="1284B5A2" w:rsidR="71DE460B">
        <w:rPr>
          <w:b w:val="1"/>
          <w:bCs w:val="1"/>
          <w:sz w:val="32"/>
          <w:szCs w:val="32"/>
          <w:u w:val="single"/>
        </w:rPr>
        <w:t>coun</w:t>
      </w:r>
      <w:r w:rsidRPr="1284B5A2" w:rsidR="71DE460B">
        <w:rPr>
          <w:sz w:val="32"/>
          <w:szCs w:val="32"/>
          <w:u w:val="single"/>
        </w:rPr>
        <w:t>t</w:t>
      </w:r>
      <w:r w:rsidRPr="1284B5A2" w:rsidR="71DE460B">
        <w:rPr>
          <w:sz w:val="28"/>
          <w:szCs w:val="28"/>
          <w:u w:val="single"/>
        </w:rPr>
        <w:t>:</w:t>
      </w:r>
      <w:r w:rsidRPr="1284B5A2" w:rsidR="535D8B86">
        <w:rPr>
          <w:sz w:val="28"/>
          <w:szCs w:val="28"/>
        </w:rPr>
        <w:t>1372</w:t>
      </w:r>
    </w:p>
    <w:p w:rsidR="491C5B50" w:rsidP="113FB45B" w:rsidRDefault="491C5B50" w14:paraId="52ABA085" w14:textId="3923C38F">
      <w:pPr>
        <w:pStyle w:val="Normal"/>
        <w:jc w:val="center"/>
        <w:rPr>
          <w:sz w:val="28"/>
          <w:szCs w:val="28"/>
        </w:rPr>
      </w:pPr>
    </w:p>
    <w:p w:rsidR="491C5B50" w:rsidP="491C5B50" w:rsidRDefault="491C5B50" w14:paraId="10E22998" w14:textId="357BCE69">
      <w:pPr>
        <w:pStyle w:val="Normal"/>
        <w:rPr>
          <w:sz w:val="28"/>
          <w:szCs w:val="28"/>
        </w:rPr>
      </w:pPr>
    </w:p>
    <w:p w:rsidR="491C5B50" w:rsidP="491C5B50" w:rsidRDefault="491C5B50" w14:paraId="70016309" w14:textId="390B5AD1">
      <w:pPr>
        <w:pStyle w:val="Normal"/>
        <w:rPr>
          <w:sz w:val="28"/>
          <w:szCs w:val="28"/>
        </w:rPr>
      </w:pPr>
    </w:p>
    <w:p w:rsidR="2DDA98EF" w:rsidP="2DDA98EF" w:rsidRDefault="2DDA98EF" w14:paraId="44BE7FE3" w14:textId="4190DCC6">
      <w:pPr>
        <w:pStyle w:val="Normal"/>
        <w:rPr>
          <w:sz w:val="28"/>
          <w:szCs w:val="28"/>
        </w:rPr>
      </w:pPr>
    </w:p>
    <w:p w:rsidR="491C5B50" w:rsidP="491C5B50" w:rsidRDefault="491C5B50" w14:paraId="2423E380" w14:textId="3AD35BB0">
      <w:pPr>
        <w:pStyle w:val="Normal"/>
        <w:rPr>
          <w:sz w:val="28"/>
          <w:szCs w:val="28"/>
        </w:rPr>
      </w:pPr>
    </w:p>
    <w:p w:rsidR="42EF938A" w:rsidP="2DDA98EF" w:rsidRDefault="42EF938A" w14:paraId="53B28A04" w14:textId="176574CD">
      <w:pPr>
        <w:pStyle w:val="ListParagraph"/>
        <w:numPr>
          <w:ilvl w:val="0"/>
          <w:numId w:val="4"/>
        </w:numPr>
        <w:rPr>
          <w:sz w:val="24"/>
          <w:szCs w:val="24"/>
        </w:rPr>
      </w:pPr>
      <w:r w:rsidRPr="2DDA98EF" w:rsidR="4EB78A3A">
        <w:rPr>
          <w:sz w:val="24"/>
          <w:szCs w:val="24"/>
        </w:rPr>
        <w:t xml:space="preserve">Travelodge is a budget hotel chain that was founded in 1985 and is </w:t>
      </w:r>
      <w:r w:rsidRPr="2DDA98EF" w:rsidR="04AFEED8">
        <w:rPr>
          <w:sz w:val="24"/>
          <w:szCs w:val="24"/>
        </w:rPr>
        <w:t>headquartered</w:t>
      </w:r>
      <w:r w:rsidRPr="2DDA98EF" w:rsidR="694F2AE0">
        <w:rPr>
          <w:sz w:val="24"/>
          <w:szCs w:val="24"/>
        </w:rPr>
        <w:t xml:space="preserve"> in </w:t>
      </w:r>
      <w:r w:rsidRPr="2DDA98EF" w:rsidR="570BB3FE">
        <w:rPr>
          <w:sz w:val="24"/>
          <w:szCs w:val="24"/>
        </w:rPr>
        <w:t>Oxon, United</w:t>
      </w:r>
      <w:r w:rsidRPr="2DDA98EF" w:rsidR="694F2AE0">
        <w:rPr>
          <w:sz w:val="24"/>
          <w:szCs w:val="24"/>
        </w:rPr>
        <w:t xml:space="preserve"> </w:t>
      </w:r>
      <w:r w:rsidRPr="2DDA98EF" w:rsidR="7F9621E5">
        <w:rPr>
          <w:sz w:val="24"/>
          <w:szCs w:val="24"/>
        </w:rPr>
        <w:t>Kingdom.</w:t>
      </w:r>
      <w:r w:rsidRPr="2DDA98EF" w:rsidR="7F9621E5">
        <w:rPr>
          <w:sz w:val="24"/>
          <w:szCs w:val="24"/>
        </w:rPr>
        <w:t xml:space="preserve"> The</w:t>
      </w:r>
      <w:r w:rsidRPr="2DDA98EF" w:rsidR="694F2AE0">
        <w:rPr>
          <w:sz w:val="24"/>
          <w:szCs w:val="24"/>
        </w:rPr>
        <w:t xml:space="preserve"> company has more than 10.001</w:t>
      </w:r>
      <w:r w:rsidRPr="2DDA98EF" w:rsidR="45B8B562">
        <w:rPr>
          <w:sz w:val="24"/>
          <w:szCs w:val="24"/>
        </w:rPr>
        <w:t xml:space="preserve"> employees and generate annual revenue between$500.0M</w:t>
      </w:r>
      <w:r w:rsidRPr="2DDA98EF" w:rsidR="5526CBBE">
        <w:rPr>
          <w:sz w:val="24"/>
          <w:szCs w:val="24"/>
        </w:rPr>
        <w:t>-$1.0B</w:t>
      </w:r>
      <w:r w:rsidRPr="2DDA98EF" w:rsidR="5FB0A0D5">
        <w:rPr>
          <w:sz w:val="24"/>
          <w:szCs w:val="24"/>
        </w:rPr>
        <w:t xml:space="preserve"> </w:t>
      </w:r>
      <w:r w:rsidRPr="2DDA98EF" w:rsidR="7CEEAAAD">
        <w:rPr>
          <w:sz w:val="24"/>
          <w:szCs w:val="24"/>
        </w:rPr>
        <w:t>Similarweb</w:t>
      </w:r>
      <w:r w:rsidRPr="2DDA98EF" w:rsidR="12670AD9">
        <w:rPr>
          <w:sz w:val="24"/>
          <w:szCs w:val="24"/>
        </w:rPr>
        <w:t xml:space="preserve"> (</w:t>
      </w:r>
      <w:r w:rsidRPr="2DDA98EF" w:rsidR="38992CE2">
        <w:rPr>
          <w:sz w:val="24"/>
          <w:szCs w:val="24"/>
        </w:rPr>
        <w:t>202</w:t>
      </w:r>
      <w:r w:rsidRPr="2DDA98EF" w:rsidR="4C59B547">
        <w:rPr>
          <w:sz w:val="24"/>
          <w:szCs w:val="24"/>
        </w:rPr>
        <w:t>2</w:t>
      </w:r>
      <w:r w:rsidRPr="2DDA98EF" w:rsidR="5FB0A0D5">
        <w:rPr>
          <w:sz w:val="24"/>
          <w:szCs w:val="24"/>
        </w:rPr>
        <w:t>)</w:t>
      </w:r>
      <w:r w:rsidRPr="2DDA98EF" w:rsidR="4A829A20">
        <w:rPr>
          <w:sz w:val="24"/>
          <w:szCs w:val="24"/>
        </w:rPr>
        <w:t>. To</w:t>
      </w:r>
      <w:r w:rsidRPr="2DDA98EF" w:rsidR="2EC4207A">
        <w:rPr>
          <w:sz w:val="24"/>
          <w:szCs w:val="24"/>
        </w:rPr>
        <w:t xml:space="preserve"> </w:t>
      </w:r>
      <w:r w:rsidRPr="2DDA98EF" w:rsidR="0AE4FBD9">
        <w:rPr>
          <w:sz w:val="24"/>
          <w:szCs w:val="24"/>
        </w:rPr>
        <w:t>increase</w:t>
      </w:r>
      <w:r w:rsidRPr="2DDA98EF" w:rsidR="2EC4207A">
        <w:rPr>
          <w:sz w:val="24"/>
          <w:szCs w:val="24"/>
        </w:rPr>
        <w:t xml:space="preserve"> his </w:t>
      </w:r>
      <w:r w:rsidRPr="2DDA98EF" w:rsidR="3AA859D0">
        <w:rPr>
          <w:sz w:val="24"/>
          <w:szCs w:val="24"/>
        </w:rPr>
        <w:t>visibility, drive</w:t>
      </w:r>
      <w:r w:rsidRPr="2DDA98EF" w:rsidR="3FEE4B7C">
        <w:rPr>
          <w:sz w:val="24"/>
          <w:szCs w:val="24"/>
        </w:rPr>
        <w:t xml:space="preserve"> </w:t>
      </w:r>
      <w:r w:rsidRPr="2DDA98EF" w:rsidR="4CA9383C">
        <w:rPr>
          <w:sz w:val="24"/>
          <w:szCs w:val="24"/>
        </w:rPr>
        <w:t xml:space="preserve">bookings, and </w:t>
      </w:r>
      <w:r w:rsidRPr="2DDA98EF" w:rsidR="3FEE4B7C">
        <w:rPr>
          <w:sz w:val="24"/>
          <w:szCs w:val="24"/>
        </w:rPr>
        <w:t xml:space="preserve">build customer </w:t>
      </w:r>
      <w:r w:rsidRPr="2DDA98EF" w:rsidR="3FF70BDF">
        <w:rPr>
          <w:sz w:val="24"/>
          <w:szCs w:val="24"/>
        </w:rPr>
        <w:t>loyalty, Travelodge</w:t>
      </w:r>
      <w:r w:rsidRPr="2DDA98EF" w:rsidR="3FEE4B7C">
        <w:rPr>
          <w:sz w:val="24"/>
          <w:szCs w:val="24"/>
        </w:rPr>
        <w:t xml:space="preserve"> will develop</w:t>
      </w:r>
      <w:r w:rsidRPr="2DDA98EF" w:rsidR="3E3949C5">
        <w:rPr>
          <w:sz w:val="24"/>
          <w:szCs w:val="24"/>
        </w:rPr>
        <w:t xml:space="preserve"> a marketing plan that includes several key strategies and </w:t>
      </w:r>
      <w:r w:rsidRPr="2DDA98EF" w:rsidR="08FAE850">
        <w:rPr>
          <w:sz w:val="24"/>
          <w:szCs w:val="24"/>
        </w:rPr>
        <w:t>tactics</w:t>
      </w:r>
      <w:r w:rsidRPr="2DDA98EF" w:rsidR="08FAE850">
        <w:rPr>
          <w:sz w:val="24"/>
          <w:szCs w:val="24"/>
        </w:rPr>
        <w:t>. This</w:t>
      </w:r>
      <w:r w:rsidRPr="2DDA98EF" w:rsidR="3E3949C5">
        <w:rPr>
          <w:sz w:val="24"/>
          <w:szCs w:val="24"/>
        </w:rPr>
        <w:t xml:space="preserve"> will be guided by fr</w:t>
      </w:r>
      <w:r w:rsidRPr="2DDA98EF" w:rsidR="3E3949C5">
        <w:rPr>
          <w:sz w:val="24"/>
          <w:szCs w:val="24"/>
        </w:rPr>
        <w:t>ameworks</w:t>
      </w:r>
      <w:r w:rsidRPr="2DDA98EF" w:rsidR="1D8BBC5E">
        <w:rPr>
          <w:sz w:val="24"/>
          <w:szCs w:val="24"/>
        </w:rPr>
        <w:t xml:space="preserve"> and models such </w:t>
      </w:r>
      <w:r w:rsidRPr="2DDA98EF" w:rsidR="1D8BBC5E">
        <w:rPr>
          <w:sz w:val="24"/>
          <w:szCs w:val="24"/>
        </w:rPr>
        <w:t>as</w:t>
      </w:r>
      <w:r w:rsidRPr="2DDA98EF" w:rsidR="38299B64">
        <w:rPr>
          <w:sz w:val="24"/>
          <w:szCs w:val="24"/>
        </w:rPr>
        <w:t xml:space="preserve"> </w:t>
      </w:r>
      <w:r w:rsidRPr="2DDA98EF" w:rsidR="1C086BEB">
        <w:rPr>
          <w:sz w:val="24"/>
          <w:szCs w:val="24"/>
        </w:rPr>
        <w:t>’</w:t>
      </w:r>
      <w:r w:rsidRPr="2DDA98EF" w:rsidR="3616A8EE">
        <w:rPr>
          <w:sz w:val="24"/>
          <w:szCs w:val="24"/>
        </w:rPr>
        <w:t>SOSTAC</w:t>
      </w:r>
      <w:r w:rsidRPr="2DDA98EF" w:rsidR="680B4E0C">
        <w:rPr>
          <w:sz w:val="24"/>
          <w:szCs w:val="24"/>
        </w:rPr>
        <w:t>’</w:t>
      </w:r>
      <w:r w:rsidRPr="2DDA98EF" w:rsidR="3616A8EE">
        <w:rPr>
          <w:sz w:val="24"/>
          <w:szCs w:val="24"/>
        </w:rPr>
        <w:t xml:space="preserve"> </w:t>
      </w:r>
      <w:r w:rsidRPr="2DDA98EF" w:rsidR="1402DB3A">
        <w:rPr>
          <w:sz w:val="24"/>
          <w:szCs w:val="24"/>
        </w:rPr>
        <w:t>C</w:t>
      </w:r>
      <w:r w:rsidRPr="2DDA98EF" w:rsidR="1D8BBC5E">
        <w:rPr>
          <w:sz w:val="24"/>
          <w:szCs w:val="24"/>
        </w:rPr>
        <w:t xml:space="preserve">haffey and </w:t>
      </w:r>
      <w:r w:rsidRPr="2DDA98EF" w:rsidR="40EB9DA3">
        <w:rPr>
          <w:sz w:val="24"/>
          <w:szCs w:val="24"/>
        </w:rPr>
        <w:t>Smith (</w:t>
      </w:r>
      <w:r w:rsidRPr="2DDA98EF" w:rsidR="1D8BBC5E">
        <w:rPr>
          <w:sz w:val="24"/>
          <w:szCs w:val="24"/>
        </w:rPr>
        <w:t>2017</w:t>
      </w:r>
      <w:r w:rsidRPr="2DDA98EF" w:rsidR="76FAF5A0">
        <w:rPr>
          <w:sz w:val="24"/>
          <w:szCs w:val="24"/>
        </w:rPr>
        <w:t>), the</w:t>
      </w:r>
      <w:r w:rsidRPr="2DDA98EF" w:rsidR="1D8BBC5E">
        <w:rPr>
          <w:sz w:val="24"/>
          <w:szCs w:val="24"/>
        </w:rPr>
        <w:t xml:space="preserve"> </w:t>
      </w:r>
      <w:r w:rsidRPr="2DDA98EF" w:rsidR="28A9D698">
        <w:rPr>
          <w:sz w:val="24"/>
          <w:szCs w:val="24"/>
        </w:rPr>
        <w:t>‘</w:t>
      </w:r>
      <w:r w:rsidRPr="2DDA98EF" w:rsidR="28D3831E">
        <w:rPr>
          <w:sz w:val="24"/>
          <w:szCs w:val="24"/>
        </w:rPr>
        <w:t xml:space="preserve">4’Ps </w:t>
      </w:r>
      <w:r w:rsidRPr="2DDA98EF" w:rsidR="2E9A7BE0">
        <w:rPr>
          <w:sz w:val="24"/>
          <w:szCs w:val="24"/>
        </w:rPr>
        <w:t>‘</w:t>
      </w:r>
      <w:r w:rsidRPr="2DDA98EF" w:rsidR="28D3831E">
        <w:rPr>
          <w:sz w:val="24"/>
          <w:szCs w:val="24"/>
        </w:rPr>
        <w:t xml:space="preserve">of </w:t>
      </w:r>
      <w:r w:rsidRPr="2DDA98EF" w:rsidR="42716EDF">
        <w:rPr>
          <w:sz w:val="24"/>
          <w:szCs w:val="24"/>
        </w:rPr>
        <w:t>marketing</w:t>
      </w:r>
      <w:r w:rsidRPr="2DDA98EF" w:rsidR="42716EDF">
        <w:rPr>
          <w:sz w:val="24"/>
          <w:szCs w:val="24"/>
        </w:rPr>
        <w:t xml:space="preserve"> </w:t>
      </w:r>
      <w:r w:rsidRPr="2DDA98EF" w:rsidR="28D3831E">
        <w:rPr>
          <w:sz w:val="24"/>
          <w:szCs w:val="24"/>
        </w:rPr>
        <w:t xml:space="preserve">Kotler and </w:t>
      </w:r>
      <w:r w:rsidRPr="2DDA98EF" w:rsidR="6626F5A0">
        <w:rPr>
          <w:sz w:val="24"/>
          <w:szCs w:val="24"/>
        </w:rPr>
        <w:t>Amstrong (</w:t>
      </w:r>
      <w:r w:rsidRPr="2DDA98EF" w:rsidR="5A5000AF">
        <w:rPr>
          <w:sz w:val="24"/>
          <w:szCs w:val="24"/>
        </w:rPr>
        <w:t>20</w:t>
      </w:r>
      <w:r w:rsidRPr="2DDA98EF" w:rsidR="1DA18A3E">
        <w:rPr>
          <w:sz w:val="24"/>
          <w:szCs w:val="24"/>
        </w:rPr>
        <w:t>08</w:t>
      </w:r>
      <w:r w:rsidRPr="2DDA98EF" w:rsidR="5A5000AF">
        <w:rPr>
          <w:sz w:val="24"/>
          <w:szCs w:val="24"/>
        </w:rPr>
        <w:t>) and</w:t>
      </w:r>
      <w:r w:rsidRPr="2DDA98EF" w:rsidR="28D3831E">
        <w:rPr>
          <w:sz w:val="24"/>
          <w:szCs w:val="24"/>
        </w:rPr>
        <w:t xml:space="preserve"> </w:t>
      </w:r>
      <w:r w:rsidRPr="2DDA98EF" w:rsidR="2C870AE2">
        <w:rPr>
          <w:sz w:val="24"/>
          <w:szCs w:val="24"/>
        </w:rPr>
        <w:t>‘</w:t>
      </w:r>
      <w:r w:rsidRPr="2DDA98EF" w:rsidR="28D3831E">
        <w:rPr>
          <w:sz w:val="24"/>
          <w:szCs w:val="24"/>
        </w:rPr>
        <w:t xml:space="preserve">Bowman’s Strategic </w:t>
      </w:r>
      <w:r w:rsidRPr="2DDA98EF" w:rsidR="7A1FAD5E">
        <w:rPr>
          <w:sz w:val="24"/>
          <w:szCs w:val="24"/>
        </w:rPr>
        <w:t>Clock</w:t>
      </w:r>
      <w:r w:rsidRPr="2DDA98EF" w:rsidR="40C24F40">
        <w:rPr>
          <w:sz w:val="24"/>
          <w:szCs w:val="24"/>
        </w:rPr>
        <w:t>’</w:t>
      </w:r>
      <w:r w:rsidRPr="2DDA98EF" w:rsidR="7A1FAD5E">
        <w:rPr>
          <w:sz w:val="24"/>
          <w:szCs w:val="24"/>
        </w:rPr>
        <w:t>, Bowman</w:t>
      </w:r>
      <w:r w:rsidRPr="2DDA98EF" w:rsidR="0825F5B7">
        <w:rPr>
          <w:sz w:val="24"/>
          <w:szCs w:val="24"/>
        </w:rPr>
        <w:t xml:space="preserve"> and </w:t>
      </w:r>
      <w:r w:rsidRPr="2DDA98EF" w:rsidR="4195E169">
        <w:rPr>
          <w:sz w:val="24"/>
          <w:szCs w:val="24"/>
        </w:rPr>
        <w:t>Faulker (</w:t>
      </w:r>
      <w:r w:rsidRPr="2DDA98EF" w:rsidR="1A6D165C">
        <w:rPr>
          <w:sz w:val="24"/>
          <w:szCs w:val="24"/>
        </w:rPr>
        <w:t>201</w:t>
      </w:r>
      <w:r w:rsidRPr="2DDA98EF" w:rsidR="722CECCB">
        <w:rPr>
          <w:sz w:val="24"/>
          <w:szCs w:val="24"/>
        </w:rPr>
        <w:t>4</w:t>
      </w:r>
      <w:r w:rsidRPr="2DDA98EF" w:rsidR="0825F5B7">
        <w:rPr>
          <w:sz w:val="24"/>
          <w:szCs w:val="24"/>
        </w:rPr>
        <w:t>).</w:t>
      </w:r>
    </w:p>
    <w:p w:rsidR="56EB70EC" w:rsidP="2DDA98EF" w:rsidRDefault="56EB70EC" w14:paraId="16761625" w14:textId="4642E878">
      <w:pPr>
        <w:pStyle w:val="ListParagraph"/>
        <w:numPr>
          <w:ilvl w:val="0"/>
          <w:numId w:val="4"/>
        </w:numPr>
        <w:rPr>
          <w:sz w:val="24"/>
          <w:szCs w:val="24"/>
        </w:rPr>
      </w:pPr>
      <w:r w:rsidRPr="2DDA98EF" w:rsidR="030F242E">
        <w:rPr>
          <w:sz w:val="24"/>
          <w:szCs w:val="24"/>
        </w:rPr>
        <w:t xml:space="preserve">According to </w:t>
      </w:r>
      <w:r w:rsidRPr="2DDA98EF" w:rsidR="030F242E">
        <w:rPr>
          <w:sz w:val="24"/>
          <w:szCs w:val="24"/>
        </w:rPr>
        <w:t>Zigu</w:t>
      </w:r>
      <w:r w:rsidRPr="2DDA98EF" w:rsidR="030F242E">
        <w:rPr>
          <w:sz w:val="24"/>
          <w:szCs w:val="24"/>
        </w:rPr>
        <w:t>(</w:t>
      </w:r>
      <w:r w:rsidRPr="2DDA98EF" w:rsidR="4B94178C">
        <w:rPr>
          <w:sz w:val="24"/>
          <w:szCs w:val="24"/>
        </w:rPr>
        <w:t>2011) To</w:t>
      </w:r>
      <w:r w:rsidRPr="2DDA98EF" w:rsidR="56EB70EC">
        <w:rPr>
          <w:sz w:val="24"/>
          <w:szCs w:val="24"/>
        </w:rPr>
        <w:t xml:space="preserve"> develop an effective marketing plan for Travelodge, it is essential to conduct </w:t>
      </w:r>
      <w:r w:rsidRPr="2DDA98EF" w:rsidR="1590561E">
        <w:rPr>
          <w:sz w:val="24"/>
          <w:szCs w:val="24"/>
        </w:rPr>
        <w:t xml:space="preserve">a comprehensive situation </w:t>
      </w:r>
      <w:r w:rsidRPr="2DDA98EF" w:rsidR="7566FAD8">
        <w:rPr>
          <w:sz w:val="24"/>
          <w:szCs w:val="24"/>
        </w:rPr>
        <w:t>analysis. This</w:t>
      </w:r>
      <w:r w:rsidRPr="2DDA98EF" w:rsidR="1590561E">
        <w:rPr>
          <w:sz w:val="24"/>
          <w:szCs w:val="24"/>
        </w:rPr>
        <w:t xml:space="preserve"> involves </w:t>
      </w:r>
      <w:r w:rsidRPr="2DDA98EF" w:rsidR="3DD98FBB">
        <w:rPr>
          <w:sz w:val="24"/>
          <w:szCs w:val="24"/>
        </w:rPr>
        <w:t xml:space="preserve">analysing the internal and external factors that can </w:t>
      </w:r>
      <w:r w:rsidRPr="2DDA98EF" w:rsidR="3DD98FBB">
        <w:rPr>
          <w:sz w:val="24"/>
          <w:szCs w:val="24"/>
        </w:rPr>
        <w:t>impact</w:t>
      </w:r>
      <w:r w:rsidRPr="2DDA98EF" w:rsidR="3DD98FBB">
        <w:rPr>
          <w:sz w:val="24"/>
          <w:szCs w:val="24"/>
        </w:rPr>
        <w:t xml:space="preserve"> the success of the brand’s marketing </w:t>
      </w:r>
      <w:r w:rsidRPr="2DDA98EF" w:rsidR="75DCF3E0">
        <w:rPr>
          <w:sz w:val="24"/>
          <w:szCs w:val="24"/>
        </w:rPr>
        <w:t>efforts. The</w:t>
      </w:r>
      <w:r w:rsidRPr="2DDA98EF" w:rsidR="4054DAB0">
        <w:rPr>
          <w:sz w:val="24"/>
          <w:szCs w:val="24"/>
        </w:rPr>
        <w:t xml:space="preserve"> following sections will </w:t>
      </w:r>
      <w:r w:rsidRPr="2DDA98EF" w:rsidR="4054DAB0">
        <w:rPr>
          <w:sz w:val="24"/>
          <w:szCs w:val="24"/>
        </w:rPr>
        <w:t>provide</w:t>
      </w:r>
      <w:r w:rsidRPr="2DDA98EF" w:rsidR="4054DAB0">
        <w:rPr>
          <w:sz w:val="24"/>
          <w:szCs w:val="24"/>
        </w:rPr>
        <w:t xml:space="preserve"> an overview of the situation analysis</w:t>
      </w:r>
      <w:r w:rsidRPr="2DDA98EF" w:rsidR="7EF9BFE1">
        <w:rPr>
          <w:sz w:val="24"/>
          <w:szCs w:val="24"/>
        </w:rPr>
        <w:t xml:space="preserve"> for </w:t>
      </w:r>
      <w:r w:rsidRPr="2DDA98EF" w:rsidR="7C8A5231">
        <w:rPr>
          <w:sz w:val="24"/>
          <w:szCs w:val="24"/>
        </w:rPr>
        <w:t>Travelodge, covering</w:t>
      </w:r>
      <w:r w:rsidRPr="2DDA98EF" w:rsidR="7EF9BFE1">
        <w:rPr>
          <w:sz w:val="24"/>
          <w:szCs w:val="24"/>
        </w:rPr>
        <w:t xml:space="preserve"> the 5’C’s</w:t>
      </w:r>
      <w:r w:rsidRPr="2DDA98EF" w:rsidR="5E4C327A">
        <w:rPr>
          <w:sz w:val="24"/>
          <w:szCs w:val="24"/>
        </w:rPr>
        <w:t xml:space="preserve"> (company,</w:t>
      </w:r>
      <w:r w:rsidRPr="2DDA98EF" w:rsidR="2111F577">
        <w:rPr>
          <w:sz w:val="24"/>
          <w:szCs w:val="24"/>
        </w:rPr>
        <w:t xml:space="preserve"> </w:t>
      </w:r>
      <w:r w:rsidRPr="2DDA98EF" w:rsidR="2CD915D3">
        <w:rPr>
          <w:sz w:val="24"/>
          <w:szCs w:val="24"/>
        </w:rPr>
        <w:t>customers</w:t>
      </w:r>
      <w:r w:rsidRPr="2DDA98EF" w:rsidR="5E4C327A">
        <w:rPr>
          <w:sz w:val="24"/>
          <w:szCs w:val="24"/>
        </w:rPr>
        <w:t>,</w:t>
      </w:r>
      <w:r w:rsidRPr="2DDA98EF" w:rsidR="4DC54B79">
        <w:rPr>
          <w:sz w:val="24"/>
          <w:szCs w:val="24"/>
        </w:rPr>
        <w:t xml:space="preserve"> </w:t>
      </w:r>
      <w:r w:rsidRPr="2DDA98EF" w:rsidR="5E4C327A">
        <w:rPr>
          <w:sz w:val="24"/>
          <w:szCs w:val="24"/>
        </w:rPr>
        <w:t>collaborators,</w:t>
      </w:r>
      <w:r w:rsidRPr="2DDA98EF" w:rsidR="51B29200">
        <w:rPr>
          <w:sz w:val="24"/>
          <w:szCs w:val="24"/>
        </w:rPr>
        <w:t xml:space="preserve"> competitors, </w:t>
      </w:r>
      <w:r w:rsidRPr="2DDA98EF" w:rsidR="119D7BE5">
        <w:rPr>
          <w:sz w:val="24"/>
          <w:szCs w:val="24"/>
        </w:rPr>
        <w:t>climate)</w:t>
      </w:r>
      <w:r w:rsidRPr="2DDA98EF" w:rsidR="7E47E70A">
        <w:rPr>
          <w:sz w:val="24"/>
          <w:szCs w:val="24"/>
        </w:rPr>
        <w:t>.</w:t>
      </w:r>
    </w:p>
    <w:p w:rsidR="63B194F8" w:rsidP="2DDA98EF" w:rsidRDefault="63B194F8" w14:paraId="6E7BBBB5" w14:textId="05935F10">
      <w:pPr>
        <w:pStyle w:val="ListParagraph"/>
        <w:numPr>
          <w:ilvl w:val="0"/>
          <w:numId w:val="4"/>
        </w:numPr>
        <w:rPr>
          <w:sz w:val="24"/>
          <w:szCs w:val="24"/>
        </w:rPr>
      </w:pPr>
      <w:r w:rsidRPr="2DDA98EF" w:rsidR="63B194F8">
        <w:rPr>
          <w:sz w:val="24"/>
          <w:szCs w:val="24"/>
        </w:rPr>
        <w:t>5’C’s</w:t>
      </w:r>
    </w:p>
    <w:p w:rsidR="3FC23905" w:rsidP="2DDA98EF" w:rsidRDefault="3FC23905" w14:paraId="3646BB39" w14:textId="0732238B">
      <w:pPr>
        <w:pStyle w:val="ListParagraph"/>
        <w:numPr>
          <w:ilvl w:val="0"/>
          <w:numId w:val="4"/>
        </w:numPr>
        <w:rPr>
          <w:sz w:val="24"/>
          <w:szCs w:val="24"/>
        </w:rPr>
      </w:pPr>
      <w:r w:rsidRPr="2DDA98EF" w:rsidR="223AE8DB">
        <w:rPr>
          <w:sz w:val="24"/>
          <w:szCs w:val="24"/>
        </w:rPr>
        <w:t xml:space="preserve">Company: </w:t>
      </w:r>
    </w:p>
    <w:p w:rsidR="3FC23905" w:rsidP="2DDA98EF" w:rsidRDefault="3FC23905" w14:paraId="52C029CA" w14:textId="740E3708">
      <w:pPr>
        <w:pStyle w:val="ListParagraph"/>
        <w:numPr>
          <w:ilvl w:val="0"/>
          <w:numId w:val="4"/>
        </w:numPr>
        <w:rPr>
          <w:sz w:val="24"/>
          <w:szCs w:val="24"/>
        </w:rPr>
      </w:pPr>
      <w:r w:rsidRPr="2DDA98EF" w:rsidR="223AE8DB">
        <w:rPr>
          <w:sz w:val="24"/>
          <w:szCs w:val="24"/>
        </w:rPr>
        <w:t>SWOT</w:t>
      </w:r>
      <w:r w:rsidRPr="2DDA98EF" w:rsidR="3FC23905">
        <w:rPr>
          <w:sz w:val="24"/>
          <w:szCs w:val="24"/>
        </w:rPr>
        <w:t xml:space="preserve"> </w:t>
      </w:r>
      <w:r w:rsidRPr="2DDA98EF" w:rsidR="73884385">
        <w:rPr>
          <w:sz w:val="24"/>
          <w:szCs w:val="24"/>
        </w:rPr>
        <w:t>Analysis</w:t>
      </w:r>
      <w:r w:rsidRPr="2DDA98EF" w:rsidR="3CF792FD">
        <w:rPr>
          <w:sz w:val="24"/>
          <w:szCs w:val="24"/>
        </w:rPr>
        <w:t>’</w:t>
      </w:r>
      <w:r w:rsidRPr="2DDA98EF" w:rsidR="73884385">
        <w:rPr>
          <w:sz w:val="24"/>
          <w:szCs w:val="24"/>
        </w:rPr>
        <w:t xml:space="preserve"> for Travelodge</w:t>
      </w:r>
    </w:p>
    <w:p w:rsidR="3FC23905" w:rsidP="2DDA98EF" w:rsidRDefault="3FC23905" w14:paraId="11E29877" w14:textId="071DD148">
      <w:pPr>
        <w:pStyle w:val="ListParagraph"/>
        <w:numPr>
          <w:ilvl w:val="0"/>
          <w:numId w:val="4"/>
        </w:numPr>
        <w:rPr>
          <w:sz w:val="24"/>
          <w:szCs w:val="24"/>
        </w:rPr>
      </w:pPr>
      <w:r w:rsidRPr="2DDA98EF" w:rsidR="3FC23905">
        <w:rPr>
          <w:sz w:val="24"/>
          <w:szCs w:val="24"/>
        </w:rPr>
        <w:t>Strengths:</w:t>
      </w:r>
    </w:p>
    <w:p w:rsidR="3FC23905" w:rsidP="2DDA98EF" w:rsidRDefault="3FC23905" w14:paraId="569C773D" w14:textId="6745D035">
      <w:pPr>
        <w:pStyle w:val="ListParagraph"/>
        <w:numPr>
          <w:ilvl w:val="0"/>
          <w:numId w:val="4"/>
        </w:numPr>
        <w:rPr>
          <w:sz w:val="24"/>
          <w:szCs w:val="24"/>
        </w:rPr>
      </w:pPr>
      <w:r w:rsidRPr="2DDA98EF" w:rsidR="3FC23905">
        <w:rPr>
          <w:sz w:val="24"/>
          <w:szCs w:val="24"/>
        </w:rPr>
        <w:t>Affordable pricing strategy</w:t>
      </w:r>
    </w:p>
    <w:p w:rsidR="3FC23905" w:rsidP="2DDA98EF" w:rsidRDefault="3FC23905" w14:paraId="2176DD47" w14:textId="4070043E">
      <w:pPr>
        <w:pStyle w:val="ListParagraph"/>
        <w:numPr>
          <w:ilvl w:val="0"/>
          <w:numId w:val="4"/>
        </w:numPr>
        <w:rPr>
          <w:sz w:val="24"/>
          <w:szCs w:val="24"/>
        </w:rPr>
      </w:pPr>
      <w:r w:rsidRPr="2DDA98EF" w:rsidR="3FC23905">
        <w:rPr>
          <w:sz w:val="24"/>
          <w:szCs w:val="24"/>
        </w:rPr>
        <w:t>Convenient locations</w:t>
      </w:r>
    </w:p>
    <w:p w:rsidR="3FC23905" w:rsidP="2DDA98EF" w:rsidRDefault="3FC23905" w14:paraId="49B821E2" w14:textId="09DBAF0B">
      <w:pPr>
        <w:pStyle w:val="ListParagraph"/>
        <w:numPr>
          <w:ilvl w:val="0"/>
          <w:numId w:val="4"/>
        </w:numPr>
        <w:rPr>
          <w:sz w:val="24"/>
          <w:szCs w:val="24"/>
        </w:rPr>
      </w:pPr>
      <w:r w:rsidRPr="2DDA98EF" w:rsidR="3FC23905">
        <w:rPr>
          <w:sz w:val="24"/>
          <w:szCs w:val="24"/>
        </w:rPr>
        <w:t xml:space="preserve">Strong brand </w:t>
      </w:r>
      <w:r w:rsidRPr="2DDA98EF" w:rsidR="19609296">
        <w:rPr>
          <w:sz w:val="24"/>
          <w:szCs w:val="24"/>
        </w:rPr>
        <w:t xml:space="preserve">recognition </w:t>
      </w:r>
      <w:r w:rsidRPr="2DDA98EF" w:rsidR="500C9923">
        <w:rPr>
          <w:sz w:val="24"/>
          <w:szCs w:val="24"/>
        </w:rPr>
        <w:t>(HH.2017)</w:t>
      </w:r>
    </w:p>
    <w:p w:rsidR="3FC23905" w:rsidP="2DDA98EF" w:rsidRDefault="3FC23905" w14:paraId="06151045" w14:textId="12C6C336">
      <w:pPr>
        <w:pStyle w:val="ListParagraph"/>
        <w:numPr>
          <w:ilvl w:val="0"/>
          <w:numId w:val="4"/>
        </w:numPr>
        <w:rPr>
          <w:sz w:val="24"/>
          <w:szCs w:val="24"/>
        </w:rPr>
      </w:pPr>
      <w:r w:rsidRPr="2DDA98EF" w:rsidR="3FC23905">
        <w:rPr>
          <w:sz w:val="24"/>
          <w:szCs w:val="24"/>
        </w:rPr>
        <w:t>Weaknesses:</w:t>
      </w:r>
    </w:p>
    <w:p w:rsidR="3FC23905" w:rsidP="2DDA98EF" w:rsidRDefault="3FC23905" w14:paraId="102FCB09" w14:textId="358D175C">
      <w:pPr>
        <w:pStyle w:val="ListParagraph"/>
        <w:numPr>
          <w:ilvl w:val="0"/>
          <w:numId w:val="4"/>
        </w:numPr>
        <w:rPr>
          <w:sz w:val="24"/>
          <w:szCs w:val="24"/>
        </w:rPr>
      </w:pPr>
      <w:r w:rsidRPr="2DDA98EF" w:rsidR="3FC23905">
        <w:rPr>
          <w:sz w:val="24"/>
          <w:szCs w:val="24"/>
        </w:rPr>
        <w:t>Limited amenities compared to competitors</w:t>
      </w:r>
    </w:p>
    <w:p w:rsidR="3FC23905" w:rsidP="2DDA98EF" w:rsidRDefault="3FC23905" w14:paraId="4C73239E" w14:textId="5EC77160">
      <w:pPr>
        <w:pStyle w:val="ListParagraph"/>
        <w:numPr>
          <w:ilvl w:val="0"/>
          <w:numId w:val="4"/>
        </w:numPr>
        <w:rPr>
          <w:sz w:val="24"/>
          <w:szCs w:val="24"/>
        </w:rPr>
      </w:pPr>
      <w:r w:rsidRPr="2DDA98EF" w:rsidR="3FC23905">
        <w:rPr>
          <w:sz w:val="24"/>
          <w:szCs w:val="24"/>
        </w:rPr>
        <w:t xml:space="preserve">Negative reviews </w:t>
      </w:r>
      <w:r w:rsidRPr="2DDA98EF" w:rsidR="3FC23905">
        <w:rPr>
          <w:sz w:val="24"/>
          <w:szCs w:val="24"/>
        </w:rPr>
        <w:t>regarding</w:t>
      </w:r>
      <w:r w:rsidRPr="2DDA98EF" w:rsidR="3FC23905">
        <w:rPr>
          <w:sz w:val="24"/>
          <w:szCs w:val="24"/>
        </w:rPr>
        <w:t xml:space="preserve"> cleanliness and customer service</w:t>
      </w:r>
      <w:r w:rsidRPr="2DDA98EF" w:rsidR="00633D34">
        <w:rPr>
          <w:sz w:val="24"/>
          <w:szCs w:val="24"/>
        </w:rPr>
        <w:t xml:space="preserve"> </w:t>
      </w:r>
      <w:r w:rsidRPr="2DDA98EF" w:rsidR="4A0869A4">
        <w:rPr>
          <w:sz w:val="24"/>
          <w:szCs w:val="24"/>
        </w:rPr>
        <w:t>LTD (</w:t>
      </w:r>
      <w:r w:rsidRPr="2DDA98EF" w:rsidR="17CE4A56">
        <w:rPr>
          <w:sz w:val="24"/>
          <w:szCs w:val="24"/>
        </w:rPr>
        <w:t>20</w:t>
      </w:r>
      <w:r w:rsidRPr="2DDA98EF" w:rsidR="56A8E298">
        <w:rPr>
          <w:sz w:val="24"/>
          <w:szCs w:val="24"/>
        </w:rPr>
        <w:t>20</w:t>
      </w:r>
      <w:r w:rsidRPr="2DDA98EF" w:rsidR="17CE4A56">
        <w:rPr>
          <w:sz w:val="24"/>
          <w:szCs w:val="24"/>
        </w:rPr>
        <w:t>)</w:t>
      </w:r>
    </w:p>
    <w:p w:rsidR="3FC23905" w:rsidP="2DDA98EF" w:rsidRDefault="3FC23905" w14:paraId="44918D0B" w14:textId="5EF8E242">
      <w:pPr>
        <w:pStyle w:val="ListParagraph"/>
        <w:numPr>
          <w:ilvl w:val="0"/>
          <w:numId w:val="4"/>
        </w:numPr>
        <w:rPr>
          <w:sz w:val="24"/>
          <w:szCs w:val="24"/>
        </w:rPr>
      </w:pPr>
      <w:r w:rsidRPr="2DDA98EF" w:rsidR="3FC23905">
        <w:rPr>
          <w:sz w:val="24"/>
          <w:szCs w:val="24"/>
        </w:rPr>
        <w:t>Opportunities</w:t>
      </w:r>
      <w:r w:rsidRPr="2DDA98EF" w:rsidR="3FC23905">
        <w:rPr>
          <w:sz w:val="24"/>
          <w:szCs w:val="24"/>
        </w:rPr>
        <w:t>:</w:t>
      </w:r>
    </w:p>
    <w:p w:rsidR="3FC23905" w:rsidP="2DDA98EF" w:rsidRDefault="3FC23905" w14:paraId="54B4993F" w14:textId="461FAAC9">
      <w:pPr>
        <w:pStyle w:val="ListParagraph"/>
        <w:numPr>
          <w:ilvl w:val="0"/>
          <w:numId w:val="4"/>
        </w:numPr>
        <w:rPr>
          <w:sz w:val="24"/>
          <w:szCs w:val="24"/>
        </w:rPr>
      </w:pPr>
      <w:r w:rsidRPr="2DDA98EF" w:rsidR="3FC23905">
        <w:rPr>
          <w:sz w:val="24"/>
          <w:szCs w:val="24"/>
        </w:rPr>
        <w:t>Expansion to new markets</w:t>
      </w:r>
    </w:p>
    <w:p w:rsidR="3FC23905" w:rsidP="2DDA98EF" w:rsidRDefault="3FC23905" w14:paraId="50AFC6D1" w14:textId="3DF1EB53">
      <w:pPr>
        <w:pStyle w:val="ListParagraph"/>
        <w:numPr>
          <w:ilvl w:val="0"/>
          <w:numId w:val="4"/>
        </w:numPr>
        <w:rPr>
          <w:sz w:val="24"/>
          <w:szCs w:val="24"/>
        </w:rPr>
      </w:pPr>
      <w:r w:rsidRPr="2DDA98EF" w:rsidR="3FC23905">
        <w:rPr>
          <w:sz w:val="24"/>
          <w:szCs w:val="24"/>
        </w:rPr>
        <w:t>Partnership with travel companies and event planners</w:t>
      </w:r>
    </w:p>
    <w:p w:rsidR="3FC23905" w:rsidP="2DDA98EF" w:rsidRDefault="3FC23905" w14:paraId="6156C3A0" w14:textId="5C68FC46">
      <w:pPr>
        <w:pStyle w:val="ListParagraph"/>
        <w:numPr>
          <w:ilvl w:val="0"/>
          <w:numId w:val="4"/>
        </w:numPr>
        <w:rPr>
          <w:sz w:val="24"/>
          <w:szCs w:val="24"/>
        </w:rPr>
      </w:pPr>
      <w:r w:rsidRPr="2DDA98EF" w:rsidR="3FC23905">
        <w:rPr>
          <w:sz w:val="24"/>
          <w:szCs w:val="24"/>
        </w:rPr>
        <w:t xml:space="preserve">Investing in modern technology to enhance the customer </w:t>
      </w:r>
      <w:r w:rsidRPr="2DDA98EF" w:rsidR="78B3052E">
        <w:rPr>
          <w:sz w:val="24"/>
          <w:szCs w:val="24"/>
        </w:rPr>
        <w:t xml:space="preserve">experience </w:t>
      </w:r>
      <w:r w:rsidRPr="2DDA98EF" w:rsidR="499A2FB0">
        <w:rPr>
          <w:sz w:val="24"/>
          <w:szCs w:val="24"/>
        </w:rPr>
        <w:t>HH (</w:t>
      </w:r>
      <w:r w:rsidRPr="2DDA98EF" w:rsidR="7769E945">
        <w:rPr>
          <w:sz w:val="24"/>
          <w:szCs w:val="24"/>
        </w:rPr>
        <w:t>2017)</w:t>
      </w:r>
    </w:p>
    <w:p w:rsidR="3FC23905" w:rsidP="2DDA98EF" w:rsidRDefault="3FC23905" w14:paraId="2111A845" w14:textId="55DE53C5">
      <w:pPr>
        <w:pStyle w:val="ListParagraph"/>
        <w:numPr>
          <w:ilvl w:val="0"/>
          <w:numId w:val="4"/>
        </w:numPr>
        <w:rPr>
          <w:sz w:val="24"/>
          <w:szCs w:val="24"/>
        </w:rPr>
      </w:pPr>
      <w:r w:rsidRPr="2DDA98EF" w:rsidR="3FC23905">
        <w:rPr>
          <w:sz w:val="24"/>
          <w:szCs w:val="24"/>
        </w:rPr>
        <w:t>Threats:</w:t>
      </w:r>
    </w:p>
    <w:p w:rsidR="3FC23905" w:rsidP="2DDA98EF" w:rsidRDefault="3FC23905" w14:paraId="2BFD032E" w14:textId="31342B2C">
      <w:pPr>
        <w:pStyle w:val="ListParagraph"/>
        <w:numPr>
          <w:ilvl w:val="0"/>
          <w:numId w:val="4"/>
        </w:numPr>
        <w:rPr>
          <w:sz w:val="24"/>
          <w:szCs w:val="24"/>
        </w:rPr>
      </w:pPr>
      <w:r w:rsidRPr="2DDA98EF" w:rsidR="3FC23905">
        <w:rPr>
          <w:sz w:val="24"/>
          <w:szCs w:val="24"/>
        </w:rPr>
        <w:t xml:space="preserve">Increasing competition </w:t>
      </w:r>
      <w:r w:rsidRPr="2DDA98EF" w:rsidR="3FC23905">
        <w:rPr>
          <w:sz w:val="24"/>
          <w:szCs w:val="24"/>
        </w:rPr>
        <w:t>other</w:t>
      </w:r>
      <w:r w:rsidRPr="2DDA98EF" w:rsidR="3FC23905">
        <w:rPr>
          <w:sz w:val="24"/>
          <w:szCs w:val="24"/>
        </w:rPr>
        <w:t xml:space="preserve"> hotel brands</w:t>
      </w:r>
    </w:p>
    <w:p w:rsidR="3FC23905" w:rsidP="2DDA98EF" w:rsidRDefault="3FC23905" w14:paraId="7CD4AF2E" w14:textId="5DE215E5">
      <w:pPr>
        <w:pStyle w:val="ListParagraph"/>
        <w:numPr>
          <w:ilvl w:val="0"/>
          <w:numId w:val="4"/>
        </w:numPr>
        <w:rPr>
          <w:sz w:val="24"/>
          <w:szCs w:val="24"/>
        </w:rPr>
      </w:pPr>
      <w:r w:rsidRPr="2DDA98EF" w:rsidR="3FC23905">
        <w:rPr>
          <w:sz w:val="24"/>
          <w:szCs w:val="24"/>
        </w:rPr>
        <w:t xml:space="preserve">Economic downturns </w:t>
      </w:r>
      <w:r w:rsidRPr="2DDA98EF" w:rsidR="3FC23905">
        <w:rPr>
          <w:sz w:val="24"/>
          <w:szCs w:val="24"/>
        </w:rPr>
        <w:t>impacting</w:t>
      </w:r>
      <w:r w:rsidRPr="2DDA98EF" w:rsidR="3FC23905">
        <w:rPr>
          <w:sz w:val="24"/>
          <w:szCs w:val="24"/>
        </w:rPr>
        <w:t xml:space="preserve"> travel demand</w:t>
      </w:r>
    </w:p>
    <w:p w:rsidR="3FC23905" w:rsidP="2DDA98EF" w:rsidRDefault="3FC23905" w14:paraId="5302D284" w14:textId="59CF7834">
      <w:pPr>
        <w:pStyle w:val="ListParagraph"/>
        <w:numPr>
          <w:ilvl w:val="0"/>
          <w:numId w:val="4"/>
        </w:numPr>
        <w:rPr>
          <w:sz w:val="24"/>
          <w:szCs w:val="24"/>
        </w:rPr>
      </w:pPr>
      <w:r w:rsidRPr="2DDA98EF" w:rsidR="3FC23905">
        <w:rPr>
          <w:sz w:val="24"/>
          <w:szCs w:val="24"/>
        </w:rPr>
        <w:t xml:space="preserve">Changes in consumer preferences and travel </w:t>
      </w:r>
      <w:r w:rsidRPr="2DDA98EF" w:rsidR="3FC23905">
        <w:rPr>
          <w:sz w:val="24"/>
          <w:szCs w:val="24"/>
        </w:rPr>
        <w:t>behaviours</w:t>
      </w:r>
      <w:r w:rsidRPr="2DDA98EF" w:rsidR="4C1671B5">
        <w:rPr>
          <w:sz w:val="24"/>
          <w:szCs w:val="24"/>
        </w:rPr>
        <w:t xml:space="preserve"> </w:t>
      </w:r>
      <w:r w:rsidRPr="2DDA98EF" w:rsidR="0D6227F8">
        <w:rPr>
          <w:sz w:val="24"/>
          <w:szCs w:val="24"/>
        </w:rPr>
        <w:t>LTD (</w:t>
      </w:r>
      <w:r w:rsidRPr="2DDA98EF" w:rsidR="0EB670D8">
        <w:rPr>
          <w:sz w:val="24"/>
          <w:szCs w:val="24"/>
        </w:rPr>
        <w:t>2020)</w:t>
      </w:r>
    </w:p>
    <w:p w:rsidR="7B4836FB" w:rsidP="7B4836FB" w:rsidRDefault="7B4836FB" w14:paraId="308D7DC8" w14:textId="11114A90">
      <w:pPr>
        <w:pStyle w:val="Normal"/>
        <w:rPr>
          <w:sz w:val="24"/>
          <w:szCs w:val="24"/>
        </w:rPr>
      </w:pPr>
    </w:p>
    <w:p w:rsidR="17B8DCC6" w:rsidP="2DDA98EF" w:rsidRDefault="17B8DCC6" w14:paraId="3DC163B8" w14:textId="10EC0B8F">
      <w:pPr>
        <w:pStyle w:val="ListParagraph"/>
        <w:numPr>
          <w:ilvl w:val="0"/>
          <w:numId w:val="4"/>
        </w:numPr>
        <w:rPr>
          <w:sz w:val="24"/>
          <w:szCs w:val="24"/>
        </w:rPr>
      </w:pPr>
      <w:r w:rsidRPr="2DDA98EF" w:rsidR="17B8DCC6">
        <w:rPr>
          <w:sz w:val="24"/>
          <w:szCs w:val="24"/>
        </w:rPr>
        <w:t>Customers: Travelodge</w:t>
      </w:r>
      <w:r w:rsidRPr="2DDA98EF" w:rsidR="26BBE77E">
        <w:rPr>
          <w:sz w:val="24"/>
          <w:szCs w:val="24"/>
        </w:rPr>
        <w:t xml:space="preserve"> targets budget</w:t>
      </w:r>
      <w:r w:rsidRPr="2DDA98EF" w:rsidR="52B13BA5">
        <w:rPr>
          <w:sz w:val="24"/>
          <w:szCs w:val="24"/>
        </w:rPr>
        <w:t xml:space="preserve"> –</w:t>
      </w:r>
      <w:r w:rsidRPr="2DDA98EF" w:rsidR="26BBE77E">
        <w:rPr>
          <w:sz w:val="24"/>
          <w:szCs w:val="24"/>
        </w:rPr>
        <w:t>cons</w:t>
      </w:r>
      <w:r w:rsidRPr="2DDA98EF" w:rsidR="62272871">
        <w:rPr>
          <w:sz w:val="24"/>
          <w:szCs w:val="24"/>
        </w:rPr>
        <w:t xml:space="preserve">cious </w:t>
      </w:r>
      <w:r w:rsidRPr="2DDA98EF" w:rsidR="388E31E8">
        <w:rPr>
          <w:sz w:val="24"/>
          <w:szCs w:val="24"/>
        </w:rPr>
        <w:t>travellers, business</w:t>
      </w:r>
      <w:r w:rsidRPr="2DDA98EF" w:rsidR="52B13BA5">
        <w:rPr>
          <w:sz w:val="24"/>
          <w:szCs w:val="24"/>
        </w:rPr>
        <w:t xml:space="preserve"> </w:t>
      </w:r>
      <w:r w:rsidRPr="2DDA98EF" w:rsidR="50861AC4">
        <w:rPr>
          <w:sz w:val="24"/>
          <w:szCs w:val="24"/>
        </w:rPr>
        <w:t>travellers, families</w:t>
      </w:r>
      <w:r w:rsidRPr="2DDA98EF" w:rsidR="52B13BA5">
        <w:rPr>
          <w:sz w:val="24"/>
          <w:szCs w:val="24"/>
        </w:rPr>
        <w:t xml:space="preserve"> on </w:t>
      </w:r>
      <w:r w:rsidRPr="2DDA98EF" w:rsidR="708F637F">
        <w:rPr>
          <w:sz w:val="24"/>
          <w:szCs w:val="24"/>
        </w:rPr>
        <w:t>vacation</w:t>
      </w:r>
      <w:r w:rsidRPr="2DDA98EF" w:rsidR="35864E05">
        <w:rPr>
          <w:sz w:val="24"/>
          <w:szCs w:val="24"/>
        </w:rPr>
        <w:t xml:space="preserve">, </w:t>
      </w:r>
      <w:r w:rsidRPr="2DDA98EF" w:rsidR="35864E05">
        <w:rPr>
          <w:sz w:val="24"/>
          <w:szCs w:val="24"/>
        </w:rPr>
        <w:t>and</w:t>
      </w:r>
      <w:r w:rsidRPr="2DDA98EF" w:rsidR="53356DC7">
        <w:rPr>
          <w:sz w:val="24"/>
          <w:szCs w:val="24"/>
        </w:rPr>
        <w:t xml:space="preserve"> groups traveling for </w:t>
      </w:r>
      <w:r w:rsidRPr="2DDA98EF" w:rsidR="4CA0EFA3">
        <w:rPr>
          <w:sz w:val="24"/>
          <w:szCs w:val="24"/>
        </w:rPr>
        <w:t xml:space="preserve">events. </w:t>
      </w:r>
      <w:r w:rsidRPr="2DDA98EF" w:rsidR="4CA0EFA3">
        <w:rPr>
          <w:sz w:val="24"/>
          <w:szCs w:val="24"/>
        </w:rPr>
        <w:t>These</w:t>
      </w:r>
      <w:r w:rsidRPr="2DDA98EF" w:rsidR="53356DC7">
        <w:rPr>
          <w:sz w:val="24"/>
          <w:szCs w:val="24"/>
        </w:rPr>
        <w:t xml:space="preserve"> customers are typica</w:t>
      </w:r>
      <w:r w:rsidRPr="2DDA98EF" w:rsidR="0358247A">
        <w:rPr>
          <w:sz w:val="24"/>
          <w:szCs w:val="24"/>
        </w:rPr>
        <w:t xml:space="preserve">lly value-oriented and expect a certain level of service and </w:t>
      </w:r>
      <w:r w:rsidRPr="2DDA98EF" w:rsidR="5B3018BE">
        <w:rPr>
          <w:sz w:val="24"/>
          <w:szCs w:val="24"/>
        </w:rPr>
        <w:t>amenities.</w:t>
      </w:r>
      <w:r w:rsidRPr="2DDA98EF" w:rsidR="5B3018BE">
        <w:rPr>
          <w:sz w:val="24"/>
          <w:szCs w:val="24"/>
        </w:rPr>
        <w:t xml:space="preserve"> Travelodge</w:t>
      </w:r>
      <w:r w:rsidRPr="2DDA98EF" w:rsidR="507F382A">
        <w:rPr>
          <w:sz w:val="24"/>
          <w:szCs w:val="24"/>
        </w:rPr>
        <w:t xml:space="preserve"> tailors his marketing efforts and services to meet their expectations and improve</w:t>
      </w:r>
      <w:r w:rsidRPr="2DDA98EF" w:rsidR="385C0B88">
        <w:rPr>
          <w:sz w:val="24"/>
          <w:szCs w:val="24"/>
        </w:rPr>
        <w:t xml:space="preserve"> customer satisfaction</w:t>
      </w:r>
      <w:r w:rsidRPr="2DDA98EF" w:rsidR="4C9AA3D7">
        <w:rPr>
          <w:sz w:val="24"/>
          <w:szCs w:val="24"/>
        </w:rPr>
        <w:t xml:space="preserve"> </w:t>
      </w:r>
      <w:r w:rsidRPr="2DDA98EF" w:rsidR="4C9AA3D7">
        <w:rPr>
          <w:sz w:val="24"/>
          <w:szCs w:val="24"/>
        </w:rPr>
        <w:t xml:space="preserve">LK </w:t>
      </w:r>
      <w:r w:rsidRPr="2DDA98EF" w:rsidR="1C792434">
        <w:rPr>
          <w:sz w:val="24"/>
          <w:szCs w:val="24"/>
        </w:rPr>
        <w:t>(</w:t>
      </w:r>
      <w:r w:rsidRPr="2DDA98EF" w:rsidR="4C9AA3D7">
        <w:rPr>
          <w:sz w:val="24"/>
          <w:szCs w:val="24"/>
        </w:rPr>
        <w:t>2021</w:t>
      </w:r>
      <w:r w:rsidRPr="2DDA98EF" w:rsidR="600C26C6">
        <w:rPr>
          <w:sz w:val="24"/>
          <w:szCs w:val="24"/>
        </w:rPr>
        <w:t>.</w:t>
      </w:r>
      <w:r w:rsidRPr="2DDA98EF" w:rsidR="4C9AA3D7">
        <w:rPr>
          <w:sz w:val="24"/>
          <w:szCs w:val="24"/>
        </w:rPr>
        <w:t>)</w:t>
      </w:r>
    </w:p>
    <w:p w:rsidR="737A4CA2" w:rsidP="2DDA98EF" w:rsidRDefault="737A4CA2" w14:paraId="078AE378" w14:textId="27D6BF0A">
      <w:pPr>
        <w:pStyle w:val="ListParagraph"/>
        <w:numPr>
          <w:ilvl w:val="0"/>
          <w:numId w:val="4"/>
        </w:numPr>
        <w:rPr>
          <w:sz w:val="24"/>
          <w:szCs w:val="24"/>
        </w:rPr>
      </w:pPr>
      <w:r w:rsidRPr="6A5D60B3" w:rsidR="737A4CA2">
        <w:rPr>
          <w:sz w:val="24"/>
          <w:szCs w:val="24"/>
        </w:rPr>
        <w:t>Competitors: Travelodge</w:t>
      </w:r>
      <w:r w:rsidRPr="6A5D60B3" w:rsidR="5AEF6012">
        <w:rPr>
          <w:sz w:val="24"/>
          <w:szCs w:val="24"/>
        </w:rPr>
        <w:t xml:space="preserve"> competes with several hotel </w:t>
      </w:r>
      <w:r w:rsidRPr="6A5D60B3" w:rsidR="31B0E6DB">
        <w:rPr>
          <w:sz w:val="24"/>
          <w:szCs w:val="24"/>
        </w:rPr>
        <w:t>brands, including</w:t>
      </w:r>
      <w:r w:rsidRPr="6A5D60B3" w:rsidR="3B99D45E">
        <w:rPr>
          <w:sz w:val="24"/>
          <w:szCs w:val="24"/>
        </w:rPr>
        <w:t xml:space="preserve"> Premier</w:t>
      </w:r>
      <w:r w:rsidRPr="6A5D60B3" w:rsidR="5AEF6012">
        <w:rPr>
          <w:sz w:val="24"/>
          <w:szCs w:val="24"/>
        </w:rPr>
        <w:t xml:space="preserve"> </w:t>
      </w:r>
      <w:r w:rsidRPr="6A5D60B3" w:rsidR="64B7BDDB">
        <w:rPr>
          <w:sz w:val="24"/>
          <w:szCs w:val="24"/>
        </w:rPr>
        <w:t xml:space="preserve">Inn, </w:t>
      </w:r>
      <w:r w:rsidRPr="6A5D60B3" w:rsidR="2708F845">
        <w:rPr>
          <w:sz w:val="24"/>
          <w:szCs w:val="24"/>
        </w:rPr>
        <w:t>LateRooms</w:t>
      </w:r>
      <w:r w:rsidRPr="6A5D60B3" w:rsidR="06E4B43A">
        <w:rPr>
          <w:sz w:val="24"/>
          <w:szCs w:val="24"/>
        </w:rPr>
        <w:t xml:space="preserve"> </w:t>
      </w:r>
      <w:r w:rsidRPr="6A5D60B3" w:rsidR="5AE83768">
        <w:rPr>
          <w:sz w:val="24"/>
          <w:szCs w:val="24"/>
        </w:rPr>
        <w:t>,Trivago</w:t>
      </w:r>
      <w:r w:rsidRPr="6A5D60B3" w:rsidR="0BC15CAB">
        <w:rPr>
          <w:sz w:val="24"/>
          <w:szCs w:val="24"/>
        </w:rPr>
        <w:t xml:space="preserve"> </w:t>
      </w:r>
      <w:r w:rsidRPr="6A5D60B3" w:rsidR="5AE83768">
        <w:rPr>
          <w:sz w:val="24"/>
          <w:szCs w:val="24"/>
        </w:rPr>
        <w:t xml:space="preserve"> </w:t>
      </w:r>
      <w:r w:rsidRPr="6A5D60B3" w:rsidR="2A409907">
        <w:rPr>
          <w:sz w:val="24"/>
          <w:szCs w:val="24"/>
        </w:rPr>
        <w:t>Similarweb</w:t>
      </w:r>
      <w:r w:rsidRPr="6A5D60B3" w:rsidR="2A409907">
        <w:rPr>
          <w:sz w:val="24"/>
          <w:szCs w:val="24"/>
        </w:rPr>
        <w:t>(</w:t>
      </w:r>
      <w:r w:rsidRPr="6A5D60B3" w:rsidR="198D1C9A">
        <w:rPr>
          <w:sz w:val="24"/>
          <w:szCs w:val="24"/>
        </w:rPr>
        <w:t>2022)</w:t>
      </w:r>
      <w:r w:rsidRPr="6A5D60B3" w:rsidR="2BB89B70">
        <w:rPr>
          <w:sz w:val="24"/>
          <w:szCs w:val="24"/>
        </w:rPr>
        <w:t>. To</w:t>
      </w:r>
      <w:r w:rsidRPr="6A5D60B3" w:rsidR="052FB283">
        <w:rPr>
          <w:sz w:val="24"/>
          <w:szCs w:val="24"/>
        </w:rPr>
        <w:t xml:space="preserve"> gain a better understanding of the brand’s position in the </w:t>
      </w:r>
      <w:r w:rsidRPr="6A5D60B3" w:rsidR="04E3C417">
        <w:rPr>
          <w:sz w:val="24"/>
          <w:szCs w:val="24"/>
        </w:rPr>
        <w:t>market, a</w:t>
      </w:r>
      <w:r w:rsidRPr="6A5D60B3" w:rsidR="052FB283">
        <w:rPr>
          <w:sz w:val="24"/>
          <w:szCs w:val="24"/>
        </w:rPr>
        <w:t xml:space="preserve"> </w:t>
      </w:r>
      <w:r w:rsidRPr="6A5D60B3" w:rsidR="3441DBE2">
        <w:rPr>
          <w:sz w:val="24"/>
          <w:szCs w:val="24"/>
        </w:rPr>
        <w:t>p</w:t>
      </w:r>
      <w:r w:rsidRPr="6A5D60B3" w:rsidR="052FB283">
        <w:rPr>
          <w:sz w:val="24"/>
          <w:szCs w:val="24"/>
        </w:rPr>
        <w:t xml:space="preserve">erceptual </w:t>
      </w:r>
      <w:r w:rsidRPr="6A5D60B3" w:rsidR="10777943">
        <w:rPr>
          <w:sz w:val="24"/>
          <w:szCs w:val="24"/>
        </w:rPr>
        <w:t>positioning map</w:t>
      </w:r>
      <w:r w:rsidRPr="6A5D60B3" w:rsidR="10777943">
        <w:rPr>
          <w:sz w:val="24"/>
          <w:szCs w:val="24"/>
        </w:rPr>
        <w:t xml:space="preserve"> </w:t>
      </w:r>
      <w:r w:rsidRPr="6A5D60B3" w:rsidR="55B36099">
        <w:rPr>
          <w:sz w:val="24"/>
          <w:szCs w:val="24"/>
        </w:rPr>
        <w:t xml:space="preserve">Mazanec </w:t>
      </w:r>
      <w:r w:rsidRPr="6A5D60B3" w:rsidR="644F60A7">
        <w:rPr>
          <w:sz w:val="24"/>
          <w:szCs w:val="24"/>
        </w:rPr>
        <w:t>(</w:t>
      </w:r>
      <w:r w:rsidRPr="6A5D60B3" w:rsidR="55B36099">
        <w:rPr>
          <w:sz w:val="24"/>
          <w:szCs w:val="24"/>
        </w:rPr>
        <w:t>1995)., and</w:t>
      </w:r>
      <w:r w:rsidRPr="6A5D60B3" w:rsidR="10777943">
        <w:rPr>
          <w:sz w:val="24"/>
          <w:szCs w:val="24"/>
        </w:rPr>
        <w:t xml:space="preserve"> </w:t>
      </w:r>
      <w:r w:rsidRPr="6A5D60B3" w:rsidR="10777943">
        <w:rPr>
          <w:sz w:val="24"/>
          <w:szCs w:val="24"/>
        </w:rPr>
        <w:t xml:space="preserve">Bowman’s strategic </w:t>
      </w:r>
      <w:r w:rsidRPr="6A5D60B3" w:rsidR="074B53D5">
        <w:rPr>
          <w:sz w:val="24"/>
          <w:szCs w:val="24"/>
        </w:rPr>
        <w:t>clock analysis</w:t>
      </w:r>
      <w:r w:rsidRPr="6A5D60B3" w:rsidR="10777943">
        <w:rPr>
          <w:sz w:val="24"/>
          <w:szCs w:val="24"/>
        </w:rPr>
        <w:t xml:space="preserve"> can be </w:t>
      </w:r>
      <w:r w:rsidRPr="6A5D60B3" w:rsidR="14BDB692">
        <w:rPr>
          <w:sz w:val="24"/>
          <w:szCs w:val="24"/>
        </w:rPr>
        <w:t xml:space="preserve">used </w:t>
      </w:r>
      <w:r w:rsidRPr="6A5D60B3" w:rsidR="653DD50F">
        <w:rPr>
          <w:sz w:val="24"/>
          <w:szCs w:val="24"/>
        </w:rPr>
        <w:t>Bowman and</w:t>
      </w:r>
      <w:r w:rsidRPr="6A5D60B3" w:rsidR="63A204AE">
        <w:rPr>
          <w:sz w:val="24"/>
          <w:szCs w:val="24"/>
        </w:rPr>
        <w:t xml:space="preserve"> </w:t>
      </w:r>
      <w:r w:rsidRPr="6A5D60B3" w:rsidR="5C1B71C2">
        <w:rPr>
          <w:sz w:val="24"/>
          <w:szCs w:val="24"/>
        </w:rPr>
        <w:t>Faulker (</w:t>
      </w:r>
      <w:r w:rsidRPr="6A5D60B3" w:rsidR="0C154BF5">
        <w:rPr>
          <w:sz w:val="24"/>
          <w:szCs w:val="24"/>
        </w:rPr>
        <w:t>201</w:t>
      </w:r>
      <w:r w:rsidRPr="6A5D60B3" w:rsidR="72E6C113">
        <w:rPr>
          <w:sz w:val="24"/>
          <w:szCs w:val="24"/>
        </w:rPr>
        <w:t>4</w:t>
      </w:r>
      <w:r w:rsidRPr="6A5D60B3" w:rsidR="54FEC2B6">
        <w:rPr>
          <w:sz w:val="24"/>
          <w:szCs w:val="24"/>
        </w:rPr>
        <w:t>).</w:t>
      </w:r>
    </w:p>
    <w:p w:rsidR="0A8B38FF" w:rsidP="2DDA98EF" w:rsidRDefault="0A8B38FF" w14:paraId="78AA2F4E" w14:textId="045D90ED">
      <w:pPr>
        <w:pStyle w:val="ListParagraph"/>
        <w:numPr>
          <w:ilvl w:val="0"/>
          <w:numId w:val="4"/>
        </w:numPr>
        <w:rPr>
          <w:sz w:val="24"/>
          <w:szCs w:val="24"/>
        </w:rPr>
      </w:pPr>
      <w:r w:rsidRPr="1284B5A2" w:rsidR="0A8B38FF">
        <w:rPr>
          <w:sz w:val="24"/>
          <w:szCs w:val="24"/>
        </w:rPr>
        <w:t xml:space="preserve">The perceptual positioning map for Travelodge would involve plotting the </w:t>
      </w:r>
      <w:r w:rsidRPr="1284B5A2" w:rsidR="5E0AA9F9">
        <w:rPr>
          <w:sz w:val="24"/>
          <w:szCs w:val="24"/>
        </w:rPr>
        <w:t>brand's</w:t>
      </w:r>
      <w:r w:rsidRPr="1284B5A2" w:rsidR="0A8B38FF">
        <w:rPr>
          <w:sz w:val="24"/>
          <w:szCs w:val="24"/>
        </w:rPr>
        <w:t xml:space="preserve"> </w:t>
      </w:r>
      <w:r w:rsidRPr="1284B5A2" w:rsidR="1CA83058">
        <w:rPr>
          <w:sz w:val="24"/>
          <w:szCs w:val="24"/>
        </w:rPr>
        <w:t>distinguished</w:t>
      </w:r>
      <w:r w:rsidRPr="1284B5A2" w:rsidR="0A8B38FF">
        <w:rPr>
          <w:sz w:val="24"/>
          <w:szCs w:val="24"/>
        </w:rPr>
        <w:t xml:space="preserve"> position</w:t>
      </w:r>
      <w:r w:rsidRPr="1284B5A2" w:rsidR="557918D6">
        <w:rPr>
          <w:sz w:val="24"/>
          <w:szCs w:val="24"/>
        </w:rPr>
        <w:t xml:space="preserve"> in the market relative t</w:t>
      </w:r>
      <w:r w:rsidRPr="1284B5A2" w:rsidR="5820E6E4">
        <w:rPr>
          <w:sz w:val="24"/>
          <w:szCs w:val="24"/>
        </w:rPr>
        <w:t>o</w:t>
      </w:r>
      <w:r w:rsidRPr="1284B5A2" w:rsidR="557918D6">
        <w:rPr>
          <w:sz w:val="24"/>
          <w:szCs w:val="24"/>
        </w:rPr>
        <w:t xml:space="preserve"> his competitors based on two key </w:t>
      </w:r>
      <w:r w:rsidRPr="1284B5A2" w:rsidR="543FEC64">
        <w:rPr>
          <w:sz w:val="24"/>
          <w:szCs w:val="24"/>
        </w:rPr>
        <w:t>dimensions, such</w:t>
      </w:r>
      <w:r w:rsidRPr="1284B5A2" w:rsidR="557918D6">
        <w:rPr>
          <w:sz w:val="24"/>
          <w:szCs w:val="24"/>
        </w:rPr>
        <w:t xml:space="preserve"> as price and </w:t>
      </w:r>
      <w:r w:rsidRPr="1284B5A2" w:rsidR="249EEBCF">
        <w:rPr>
          <w:sz w:val="24"/>
          <w:szCs w:val="24"/>
        </w:rPr>
        <w:t>quality. The</w:t>
      </w:r>
      <w:r w:rsidRPr="1284B5A2" w:rsidR="4F96B494">
        <w:rPr>
          <w:sz w:val="24"/>
          <w:szCs w:val="24"/>
        </w:rPr>
        <w:t xml:space="preserve"> map would sho</w:t>
      </w:r>
      <w:r w:rsidRPr="1284B5A2" w:rsidR="612F79CB">
        <w:rPr>
          <w:sz w:val="24"/>
          <w:szCs w:val="24"/>
        </w:rPr>
        <w:t>w</w:t>
      </w:r>
      <w:r w:rsidRPr="1284B5A2" w:rsidR="4F96B494">
        <w:rPr>
          <w:sz w:val="24"/>
          <w:szCs w:val="24"/>
        </w:rPr>
        <w:t xml:space="preserve"> how Travelodge is </w:t>
      </w:r>
      <w:r w:rsidRPr="1284B5A2" w:rsidR="5F7A7814">
        <w:rPr>
          <w:sz w:val="24"/>
          <w:szCs w:val="24"/>
        </w:rPr>
        <w:t>recognized</w:t>
      </w:r>
      <w:r w:rsidRPr="1284B5A2" w:rsidR="4F96B494">
        <w:rPr>
          <w:sz w:val="24"/>
          <w:szCs w:val="24"/>
        </w:rPr>
        <w:t xml:space="preserve"> by customers compared to other bu</w:t>
      </w:r>
      <w:r w:rsidRPr="1284B5A2" w:rsidR="737070A0">
        <w:rPr>
          <w:sz w:val="24"/>
          <w:szCs w:val="24"/>
        </w:rPr>
        <w:t xml:space="preserve">dget hotel chains and how it can differentiate itself based on </w:t>
      </w:r>
      <w:r w:rsidRPr="1284B5A2" w:rsidR="3F1B72E7">
        <w:rPr>
          <w:sz w:val="24"/>
          <w:szCs w:val="24"/>
        </w:rPr>
        <w:t>this dimension</w:t>
      </w:r>
      <w:r w:rsidRPr="1284B5A2" w:rsidR="0486C857">
        <w:rPr>
          <w:sz w:val="24"/>
          <w:szCs w:val="24"/>
        </w:rPr>
        <w:t>. This</w:t>
      </w:r>
      <w:r w:rsidRPr="1284B5A2" w:rsidR="737070A0">
        <w:rPr>
          <w:sz w:val="24"/>
          <w:szCs w:val="24"/>
        </w:rPr>
        <w:t xml:space="preserve"> information can help Travelodg</w:t>
      </w:r>
      <w:r w:rsidRPr="1284B5A2" w:rsidR="52C2E339">
        <w:rPr>
          <w:sz w:val="24"/>
          <w:szCs w:val="24"/>
        </w:rPr>
        <w:t xml:space="preserve">e to develop effective marketing strategies and better understand his target </w:t>
      </w:r>
      <w:r w:rsidRPr="1284B5A2" w:rsidR="74A310FF">
        <w:rPr>
          <w:sz w:val="24"/>
          <w:szCs w:val="24"/>
        </w:rPr>
        <w:t>customers</w:t>
      </w:r>
      <w:r w:rsidRPr="1284B5A2" w:rsidR="0701CD0D">
        <w:rPr>
          <w:sz w:val="24"/>
          <w:szCs w:val="24"/>
        </w:rPr>
        <w:t>,</w:t>
      </w:r>
      <w:r w:rsidRPr="1284B5A2" w:rsidR="74A310FF">
        <w:rPr>
          <w:sz w:val="24"/>
          <w:szCs w:val="24"/>
        </w:rPr>
        <w:t xml:space="preserve"> </w:t>
      </w:r>
      <w:r w:rsidRPr="1284B5A2" w:rsidR="74523C02">
        <w:rPr>
          <w:sz w:val="24"/>
          <w:szCs w:val="24"/>
        </w:rPr>
        <w:t>Mazanec (</w:t>
      </w:r>
      <w:r w:rsidRPr="1284B5A2" w:rsidR="74A310FF">
        <w:rPr>
          <w:sz w:val="24"/>
          <w:szCs w:val="24"/>
        </w:rPr>
        <w:t>1995).</w:t>
      </w:r>
    </w:p>
    <w:p w:rsidR="74A310FF" w:rsidP="2DDA98EF" w:rsidRDefault="74A310FF" w14:paraId="38D33916" w14:textId="1085EAB2">
      <w:pPr>
        <w:pStyle w:val="ListParagraph"/>
        <w:numPr>
          <w:ilvl w:val="0"/>
          <w:numId w:val="4"/>
        </w:numPr>
        <w:rPr>
          <w:sz w:val="24"/>
          <w:szCs w:val="24"/>
        </w:rPr>
      </w:pPr>
      <w:r w:rsidRPr="2DDA98EF" w:rsidR="74A310FF">
        <w:rPr>
          <w:sz w:val="24"/>
          <w:szCs w:val="24"/>
        </w:rPr>
        <w:t xml:space="preserve">Bowman’s strategy clock is a useful framework for </w:t>
      </w:r>
      <w:r w:rsidRPr="2DDA98EF" w:rsidR="7CFC2CED">
        <w:rPr>
          <w:sz w:val="24"/>
          <w:szCs w:val="24"/>
        </w:rPr>
        <w:t>analysing</w:t>
      </w:r>
      <w:r w:rsidRPr="2DDA98EF" w:rsidR="74A310FF">
        <w:rPr>
          <w:sz w:val="24"/>
          <w:szCs w:val="24"/>
        </w:rPr>
        <w:t xml:space="preserve"> the competit</w:t>
      </w:r>
      <w:r w:rsidRPr="2DDA98EF" w:rsidR="2316258F">
        <w:rPr>
          <w:sz w:val="24"/>
          <w:szCs w:val="24"/>
        </w:rPr>
        <w:t xml:space="preserve">ive strategies used by Travelodge’s </w:t>
      </w:r>
      <w:r w:rsidRPr="2DDA98EF" w:rsidR="5ADB7409">
        <w:rPr>
          <w:sz w:val="24"/>
          <w:szCs w:val="24"/>
        </w:rPr>
        <w:t>competitors. The</w:t>
      </w:r>
      <w:r w:rsidRPr="2DDA98EF" w:rsidR="2316258F">
        <w:rPr>
          <w:sz w:val="24"/>
          <w:szCs w:val="24"/>
        </w:rPr>
        <w:t xml:space="preserve"> strategy clock </w:t>
      </w:r>
      <w:r w:rsidRPr="2DDA98EF" w:rsidR="3D2513D0">
        <w:rPr>
          <w:sz w:val="24"/>
          <w:szCs w:val="24"/>
        </w:rPr>
        <w:t>identifies</w:t>
      </w:r>
      <w:r w:rsidRPr="2DDA98EF" w:rsidR="2316258F">
        <w:rPr>
          <w:sz w:val="24"/>
          <w:szCs w:val="24"/>
        </w:rPr>
        <w:t xml:space="preserve"> eight different strategies</w:t>
      </w:r>
      <w:r w:rsidRPr="2DDA98EF" w:rsidR="44B6ADC2">
        <w:rPr>
          <w:sz w:val="24"/>
          <w:szCs w:val="24"/>
        </w:rPr>
        <w:t xml:space="preserve"> differentiation-focused </w:t>
      </w:r>
      <w:r w:rsidRPr="2DDA98EF" w:rsidR="3650CC39">
        <w:rPr>
          <w:sz w:val="24"/>
          <w:szCs w:val="24"/>
        </w:rPr>
        <w:t>strategies. In</w:t>
      </w:r>
      <w:r w:rsidRPr="2DDA98EF" w:rsidR="44B6ADC2">
        <w:rPr>
          <w:sz w:val="24"/>
          <w:szCs w:val="24"/>
        </w:rPr>
        <w:t xml:space="preserve"> the case of </w:t>
      </w:r>
      <w:r w:rsidRPr="2DDA98EF" w:rsidR="0006BFC8">
        <w:rPr>
          <w:sz w:val="24"/>
          <w:szCs w:val="24"/>
        </w:rPr>
        <w:t>Travelodge, the</w:t>
      </w:r>
      <w:r w:rsidRPr="2DDA98EF" w:rsidR="44B6ADC2">
        <w:rPr>
          <w:sz w:val="24"/>
          <w:szCs w:val="24"/>
        </w:rPr>
        <w:t xml:space="preserve"> brand primar</w:t>
      </w:r>
      <w:r w:rsidRPr="2DDA98EF" w:rsidR="205FEFF2">
        <w:rPr>
          <w:sz w:val="24"/>
          <w:szCs w:val="24"/>
        </w:rPr>
        <w:t>ily uses a low-price strategy to target budget-conscious travel</w:t>
      </w:r>
      <w:r w:rsidRPr="2DDA98EF" w:rsidR="5C4E9F86">
        <w:rPr>
          <w:sz w:val="24"/>
          <w:szCs w:val="24"/>
        </w:rPr>
        <w:t>l</w:t>
      </w:r>
      <w:r w:rsidRPr="2DDA98EF" w:rsidR="205FEFF2">
        <w:rPr>
          <w:sz w:val="24"/>
          <w:szCs w:val="24"/>
        </w:rPr>
        <w:t>ers.</w:t>
      </w:r>
      <w:r w:rsidRPr="2DDA98EF" w:rsidR="1D5E54FB">
        <w:rPr>
          <w:sz w:val="24"/>
          <w:szCs w:val="24"/>
        </w:rPr>
        <w:t xml:space="preserve"> </w:t>
      </w:r>
      <w:r w:rsidRPr="2DDA98EF" w:rsidR="148CEE54">
        <w:rPr>
          <w:sz w:val="24"/>
          <w:szCs w:val="24"/>
        </w:rPr>
        <w:t>However, to</w:t>
      </w:r>
      <w:r w:rsidRPr="2DDA98EF" w:rsidR="37F0B158">
        <w:rPr>
          <w:sz w:val="24"/>
          <w:szCs w:val="24"/>
        </w:rPr>
        <w:t xml:space="preserve"> differentiate itself from other budget hotel </w:t>
      </w:r>
      <w:r w:rsidRPr="2DDA98EF" w:rsidR="18F30DEA">
        <w:rPr>
          <w:sz w:val="24"/>
          <w:szCs w:val="24"/>
        </w:rPr>
        <w:t>chains, Travelodge</w:t>
      </w:r>
      <w:r w:rsidRPr="2DDA98EF" w:rsidR="37F0B158">
        <w:rPr>
          <w:sz w:val="24"/>
          <w:szCs w:val="24"/>
        </w:rPr>
        <w:t xml:space="preserve"> also focuses on de</w:t>
      </w:r>
      <w:r w:rsidRPr="2DDA98EF" w:rsidR="4AA04262">
        <w:rPr>
          <w:sz w:val="24"/>
          <w:szCs w:val="24"/>
        </w:rPr>
        <w:t xml:space="preserve">livering a comfortable and convenient experience for his </w:t>
      </w:r>
      <w:r w:rsidRPr="2DDA98EF" w:rsidR="6D4D9F84">
        <w:rPr>
          <w:sz w:val="24"/>
          <w:szCs w:val="24"/>
        </w:rPr>
        <w:t>guests, which</w:t>
      </w:r>
      <w:r w:rsidRPr="2DDA98EF" w:rsidR="4AA04262">
        <w:rPr>
          <w:sz w:val="24"/>
          <w:szCs w:val="24"/>
        </w:rPr>
        <w:t xml:space="preserve"> </w:t>
      </w:r>
      <w:r w:rsidRPr="2DDA98EF" w:rsidR="4AA04262">
        <w:rPr>
          <w:sz w:val="24"/>
          <w:szCs w:val="24"/>
        </w:rPr>
        <w:t>helps to attract repeat customers and drive</w:t>
      </w:r>
      <w:r w:rsidRPr="2DDA98EF" w:rsidR="7EDAF85D">
        <w:rPr>
          <w:sz w:val="24"/>
          <w:szCs w:val="24"/>
        </w:rPr>
        <w:t xml:space="preserve"> business </w:t>
      </w:r>
      <w:r w:rsidRPr="2DDA98EF" w:rsidR="26A4A6A0">
        <w:rPr>
          <w:sz w:val="24"/>
          <w:szCs w:val="24"/>
        </w:rPr>
        <w:t>growth, Bowman</w:t>
      </w:r>
      <w:r w:rsidRPr="2DDA98EF" w:rsidR="776839ED">
        <w:rPr>
          <w:sz w:val="24"/>
          <w:szCs w:val="24"/>
        </w:rPr>
        <w:t xml:space="preserve"> and </w:t>
      </w:r>
      <w:r w:rsidRPr="2DDA98EF" w:rsidR="7F79ACDA">
        <w:rPr>
          <w:sz w:val="24"/>
          <w:szCs w:val="24"/>
        </w:rPr>
        <w:t>Faulker (</w:t>
      </w:r>
      <w:r w:rsidRPr="2DDA98EF" w:rsidR="776839ED">
        <w:rPr>
          <w:sz w:val="24"/>
          <w:szCs w:val="24"/>
        </w:rPr>
        <w:t>2014)</w:t>
      </w:r>
      <w:r w:rsidRPr="2DDA98EF" w:rsidR="54A19CA4">
        <w:rPr>
          <w:sz w:val="24"/>
          <w:szCs w:val="24"/>
        </w:rPr>
        <w:t>.</w:t>
      </w:r>
    </w:p>
    <w:p w:rsidR="0BBACBCE" w:rsidP="2DDA98EF" w:rsidRDefault="0BBACBCE" w14:paraId="4CAC97D5" w14:textId="5F501CD6">
      <w:pPr>
        <w:pStyle w:val="ListParagraph"/>
        <w:numPr>
          <w:ilvl w:val="0"/>
          <w:numId w:val="4"/>
        </w:numPr>
        <w:rPr>
          <w:sz w:val="24"/>
          <w:szCs w:val="24"/>
        </w:rPr>
      </w:pPr>
      <w:r w:rsidRPr="1284B5A2" w:rsidR="0BBACBCE">
        <w:rPr>
          <w:sz w:val="24"/>
          <w:szCs w:val="24"/>
        </w:rPr>
        <w:t>Collaborators: Travelodge</w:t>
      </w:r>
      <w:r w:rsidRPr="1284B5A2" w:rsidR="54FEC2B6">
        <w:rPr>
          <w:sz w:val="24"/>
          <w:szCs w:val="24"/>
        </w:rPr>
        <w:t xml:space="preserve"> works with several B2B </w:t>
      </w:r>
      <w:r w:rsidRPr="1284B5A2" w:rsidR="4C895FAB">
        <w:rPr>
          <w:sz w:val="24"/>
          <w:szCs w:val="24"/>
        </w:rPr>
        <w:t>partners, including</w:t>
      </w:r>
      <w:r w:rsidRPr="1284B5A2" w:rsidR="54FEC2B6">
        <w:rPr>
          <w:sz w:val="24"/>
          <w:szCs w:val="24"/>
        </w:rPr>
        <w:t xml:space="preserve"> travel </w:t>
      </w:r>
      <w:r w:rsidRPr="1284B5A2" w:rsidR="76E41BAF">
        <w:rPr>
          <w:sz w:val="24"/>
          <w:szCs w:val="24"/>
        </w:rPr>
        <w:t>agencies, event</w:t>
      </w:r>
      <w:r w:rsidRPr="1284B5A2" w:rsidR="54FEC2B6">
        <w:rPr>
          <w:sz w:val="24"/>
          <w:szCs w:val="24"/>
        </w:rPr>
        <w:t xml:space="preserve"> </w:t>
      </w:r>
      <w:r w:rsidRPr="1284B5A2" w:rsidR="38591F5E">
        <w:rPr>
          <w:sz w:val="24"/>
          <w:szCs w:val="24"/>
        </w:rPr>
        <w:t>planners, and</w:t>
      </w:r>
      <w:r w:rsidRPr="1284B5A2" w:rsidR="01784900">
        <w:rPr>
          <w:sz w:val="24"/>
          <w:szCs w:val="24"/>
        </w:rPr>
        <w:t xml:space="preserve"> </w:t>
      </w:r>
      <w:r w:rsidRPr="1284B5A2" w:rsidR="77671300">
        <w:rPr>
          <w:sz w:val="24"/>
          <w:szCs w:val="24"/>
        </w:rPr>
        <w:t>corporations, to</w:t>
      </w:r>
      <w:r w:rsidRPr="1284B5A2" w:rsidR="01784900">
        <w:rPr>
          <w:sz w:val="24"/>
          <w:szCs w:val="24"/>
        </w:rPr>
        <w:t xml:space="preserve"> attract group bookings and business </w:t>
      </w:r>
      <w:r w:rsidRPr="1284B5A2" w:rsidR="70C41705">
        <w:rPr>
          <w:sz w:val="24"/>
          <w:szCs w:val="24"/>
        </w:rPr>
        <w:t>travellers. The</w:t>
      </w:r>
      <w:r w:rsidRPr="1284B5A2" w:rsidR="2A7BAD8B">
        <w:rPr>
          <w:sz w:val="24"/>
          <w:szCs w:val="24"/>
        </w:rPr>
        <w:t xml:space="preserve"> brand also has several franchises who </w:t>
      </w:r>
      <w:r w:rsidRPr="1284B5A2" w:rsidR="2A7BAD8B">
        <w:rPr>
          <w:sz w:val="24"/>
          <w:szCs w:val="24"/>
        </w:rPr>
        <w:t>operate</w:t>
      </w:r>
      <w:r w:rsidRPr="1284B5A2" w:rsidR="2A7BAD8B">
        <w:rPr>
          <w:sz w:val="24"/>
          <w:szCs w:val="24"/>
        </w:rPr>
        <w:t xml:space="preserve"> Travelodge hotels under a licensing </w:t>
      </w:r>
      <w:r w:rsidRPr="1284B5A2" w:rsidR="3BBC6AB9">
        <w:rPr>
          <w:sz w:val="24"/>
          <w:szCs w:val="24"/>
        </w:rPr>
        <w:t>agreement</w:t>
      </w:r>
      <w:r w:rsidRPr="1284B5A2" w:rsidR="0CA01DF1">
        <w:rPr>
          <w:sz w:val="24"/>
          <w:szCs w:val="24"/>
        </w:rPr>
        <w:t>,</w:t>
      </w:r>
      <w:r w:rsidRPr="1284B5A2" w:rsidR="3BBC6AB9">
        <w:rPr>
          <w:sz w:val="24"/>
          <w:szCs w:val="24"/>
        </w:rPr>
        <w:t xml:space="preserve"> </w:t>
      </w:r>
      <w:r w:rsidRPr="1284B5A2" w:rsidR="421008B3">
        <w:rPr>
          <w:sz w:val="24"/>
          <w:szCs w:val="24"/>
        </w:rPr>
        <w:t>LK (</w:t>
      </w:r>
      <w:r w:rsidRPr="1284B5A2" w:rsidR="14D7C353">
        <w:rPr>
          <w:sz w:val="24"/>
          <w:szCs w:val="24"/>
        </w:rPr>
        <w:t>2021</w:t>
      </w:r>
      <w:r w:rsidRPr="1284B5A2" w:rsidR="6A5D80A1">
        <w:rPr>
          <w:sz w:val="24"/>
          <w:szCs w:val="24"/>
        </w:rPr>
        <w:t>)</w:t>
      </w:r>
    </w:p>
    <w:p w:rsidR="451CC126" w:rsidP="2DDA98EF" w:rsidRDefault="451CC126" w14:paraId="0F9DB0EA" w14:textId="5EB55418">
      <w:pPr>
        <w:pStyle w:val="ListParagraph"/>
        <w:numPr>
          <w:ilvl w:val="0"/>
          <w:numId w:val="4"/>
        </w:numPr>
        <w:rPr>
          <w:sz w:val="24"/>
          <w:szCs w:val="24"/>
        </w:rPr>
      </w:pPr>
      <w:r w:rsidRPr="2DDA98EF" w:rsidR="451CC126">
        <w:rPr>
          <w:sz w:val="24"/>
          <w:szCs w:val="24"/>
        </w:rPr>
        <w:t>Climate</w:t>
      </w:r>
      <w:r w:rsidRPr="2DDA98EF" w:rsidR="56554592">
        <w:rPr>
          <w:sz w:val="24"/>
          <w:szCs w:val="24"/>
        </w:rPr>
        <w:t>:</w:t>
      </w:r>
    </w:p>
    <w:p w:rsidR="451CC126" w:rsidP="2DDA98EF" w:rsidRDefault="451CC126" w14:paraId="68D3AFF1" w14:textId="2D5C53B8">
      <w:pPr>
        <w:pStyle w:val="ListParagraph"/>
        <w:numPr>
          <w:ilvl w:val="0"/>
          <w:numId w:val="4"/>
        </w:numPr>
        <w:rPr>
          <w:sz w:val="24"/>
          <w:szCs w:val="24"/>
        </w:rPr>
      </w:pPr>
      <w:r w:rsidRPr="1284B5A2" w:rsidR="1A37A954">
        <w:rPr>
          <w:sz w:val="24"/>
          <w:szCs w:val="24"/>
        </w:rPr>
        <w:t>According</w:t>
      </w:r>
      <w:r w:rsidRPr="1284B5A2" w:rsidR="1A37A954">
        <w:rPr>
          <w:sz w:val="24"/>
          <w:szCs w:val="24"/>
        </w:rPr>
        <w:t xml:space="preserve"> to </w:t>
      </w:r>
      <w:r w:rsidRPr="1284B5A2" w:rsidR="656A8372">
        <w:rPr>
          <w:sz w:val="24"/>
          <w:szCs w:val="24"/>
        </w:rPr>
        <w:t>T</w:t>
      </w:r>
      <w:r w:rsidRPr="1284B5A2" w:rsidR="090DE3CF">
        <w:rPr>
          <w:sz w:val="24"/>
          <w:szCs w:val="24"/>
        </w:rPr>
        <w:t xml:space="preserve">HAME AND LONDON </w:t>
      </w:r>
      <w:r w:rsidRPr="1284B5A2" w:rsidR="798A8169">
        <w:rPr>
          <w:sz w:val="24"/>
          <w:szCs w:val="24"/>
        </w:rPr>
        <w:t>LIMITED (</w:t>
      </w:r>
      <w:r w:rsidRPr="1284B5A2" w:rsidR="1082563E">
        <w:rPr>
          <w:sz w:val="24"/>
          <w:szCs w:val="24"/>
        </w:rPr>
        <w:t>2021</w:t>
      </w:r>
      <w:r w:rsidRPr="1284B5A2" w:rsidR="1ADC8F06">
        <w:rPr>
          <w:sz w:val="24"/>
          <w:szCs w:val="24"/>
        </w:rPr>
        <w:t>)</w:t>
      </w:r>
      <w:r w:rsidRPr="1284B5A2" w:rsidR="182BF80F">
        <w:rPr>
          <w:sz w:val="24"/>
          <w:szCs w:val="24"/>
        </w:rPr>
        <w:t>.</w:t>
      </w:r>
      <w:r w:rsidRPr="1284B5A2" w:rsidR="1ADC8F06">
        <w:rPr>
          <w:sz w:val="24"/>
          <w:szCs w:val="24"/>
        </w:rPr>
        <w:t xml:space="preserve"> Travelodge</w:t>
      </w:r>
      <w:r w:rsidRPr="1284B5A2" w:rsidR="5940E721">
        <w:rPr>
          <w:sz w:val="24"/>
          <w:szCs w:val="24"/>
        </w:rPr>
        <w:t xml:space="preserve"> PESTLE </w:t>
      </w:r>
      <w:r w:rsidRPr="1284B5A2" w:rsidR="5850A24F">
        <w:rPr>
          <w:sz w:val="24"/>
          <w:szCs w:val="24"/>
        </w:rPr>
        <w:t>analyse</w:t>
      </w:r>
    </w:p>
    <w:p w:rsidR="1E73EB1F" w:rsidP="2DDA98EF" w:rsidRDefault="1E73EB1F" w14:paraId="6C9FA089" w14:textId="7EBE4FED">
      <w:pPr>
        <w:pStyle w:val="ListParagraph"/>
        <w:numPr>
          <w:ilvl w:val="0"/>
          <w:numId w:val="4"/>
        </w:numPr>
        <w:rPr>
          <w:sz w:val="24"/>
          <w:szCs w:val="24"/>
        </w:rPr>
      </w:pPr>
      <w:r w:rsidRPr="2DDA98EF" w:rsidR="1E73EB1F">
        <w:rPr>
          <w:sz w:val="24"/>
          <w:szCs w:val="24"/>
        </w:rPr>
        <w:t>P</w:t>
      </w:r>
      <w:r w:rsidRPr="2DDA98EF" w:rsidR="3D78E986">
        <w:rPr>
          <w:sz w:val="24"/>
          <w:szCs w:val="24"/>
        </w:rPr>
        <w:t>olitical</w:t>
      </w:r>
      <w:r w:rsidRPr="2DDA98EF" w:rsidR="5FA77D85">
        <w:rPr>
          <w:sz w:val="24"/>
          <w:szCs w:val="24"/>
        </w:rPr>
        <w:t xml:space="preserve">-Changes in government </w:t>
      </w:r>
      <w:r w:rsidRPr="2DDA98EF" w:rsidR="27053B99">
        <w:rPr>
          <w:sz w:val="24"/>
          <w:szCs w:val="24"/>
        </w:rPr>
        <w:t>regulations, such</w:t>
      </w:r>
      <w:r w:rsidRPr="2DDA98EF" w:rsidR="5FA77D85">
        <w:rPr>
          <w:sz w:val="24"/>
          <w:szCs w:val="24"/>
        </w:rPr>
        <w:t xml:space="preserve"> as tax laws and employment </w:t>
      </w:r>
      <w:r w:rsidRPr="2DDA98EF" w:rsidR="5A4F7F65">
        <w:rPr>
          <w:sz w:val="24"/>
          <w:szCs w:val="24"/>
        </w:rPr>
        <w:t>laws, can</w:t>
      </w:r>
      <w:r w:rsidRPr="2DDA98EF" w:rsidR="5FA77D85">
        <w:rPr>
          <w:sz w:val="24"/>
          <w:szCs w:val="24"/>
        </w:rPr>
        <w:t xml:space="preserve"> </w:t>
      </w:r>
      <w:r w:rsidRPr="2DDA98EF" w:rsidR="5FA77D85">
        <w:rPr>
          <w:sz w:val="24"/>
          <w:szCs w:val="24"/>
        </w:rPr>
        <w:t>impact</w:t>
      </w:r>
      <w:r w:rsidRPr="2DDA98EF" w:rsidR="5FA77D85">
        <w:rPr>
          <w:sz w:val="24"/>
          <w:szCs w:val="24"/>
        </w:rPr>
        <w:t xml:space="preserve"> T</w:t>
      </w:r>
      <w:r w:rsidRPr="2DDA98EF" w:rsidR="39178BDC">
        <w:rPr>
          <w:sz w:val="24"/>
          <w:szCs w:val="24"/>
        </w:rPr>
        <w:t>ravelodge’s operations.</w:t>
      </w:r>
    </w:p>
    <w:p w:rsidR="39178BDC" w:rsidP="2DDA98EF" w:rsidRDefault="39178BDC" w14:paraId="6F5CD9AB" w14:textId="793581DE">
      <w:pPr>
        <w:pStyle w:val="ListParagraph"/>
        <w:numPr>
          <w:ilvl w:val="0"/>
          <w:numId w:val="4"/>
        </w:numPr>
        <w:rPr>
          <w:sz w:val="24"/>
          <w:szCs w:val="24"/>
        </w:rPr>
      </w:pPr>
      <w:r w:rsidRPr="2DDA98EF" w:rsidR="39178BDC">
        <w:rPr>
          <w:sz w:val="24"/>
          <w:szCs w:val="24"/>
        </w:rPr>
        <w:t xml:space="preserve">-Brexit and other political events can affect the availability of </w:t>
      </w:r>
      <w:r w:rsidRPr="2DDA98EF" w:rsidR="23F72F3F">
        <w:rPr>
          <w:sz w:val="24"/>
          <w:szCs w:val="24"/>
        </w:rPr>
        <w:t>labour</w:t>
      </w:r>
      <w:r w:rsidRPr="2DDA98EF" w:rsidR="39178BDC">
        <w:rPr>
          <w:sz w:val="24"/>
          <w:szCs w:val="24"/>
        </w:rPr>
        <w:t xml:space="preserve"> and </w:t>
      </w:r>
      <w:r w:rsidRPr="2DDA98EF" w:rsidR="49DB7A02">
        <w:rPr>
          <w:sz w:val="24"/>
          <w:szCs w:val="24"/>
        </w:rPr>
        <w:t>access</w:t>
      </w:r>
      <w:r w:rsidRPr="2DDA98EF" w:rsidR="39178BDC">
        <w:rPr>
          <w:sz w:val="24"/>
          <w:szCs w:val="24"/>
        </w:rPr>
        <w:t xml:space="preserve"> to materials and goods</w:t>
      </w:r>
      <w:r w:rsidRPr="2DDA98EF" w:rsidR="50A84D42">
        <w:rPr>
          <w:sz w:val="24"/>
          <w:szCs w:val="24"/>
        </w:rPr>
        <w:t>.</w:t>
      </w:r>
    </w:p>
    <w:p w:rsidR="1E73EB1F" w:rsidP="2DDA98EF" w:rsidRDefault="1E73EB1F" w14:paraId="72579D33" w14:textId="117C357D">
      <w:pPr>
        <w:pStyle w:val="ListParagraph"/>
        <w:numPr>
          <w:ilvl w:val="0"/>
          <w:numId w:val="4"/>
        </w:numPr>
        <w:rPr>
          <w:sz w:val="24"/>
          <w:szCs w:val="24"/>
        </w:rPr>
      </w:pPr>
      <w:r w:rsidRPr="2DDA98EF" w:rsidR="1E73EB1F">
        <w:rPr>
          <w:sz w:val="24"/>
          <w:szCs w:val="24"/>
        </w:rPr>
        <w:t>E</w:t>
      </w:r>
      <w:r w:rsidRPr="2DDA98EF" w:rsidR="326A949B">
        <w:rPr>
          <w:sz w:val="24"/>
          <w:szCs w:val="24"/>
        </w:rPr>
        <w:t>conomic</w:t>
      </w:r>
      <w:r w:rsidRPr="2DDA98EF" w:rsidR="6357DE4C">
        <w:rPr>
          <w:sz w:val="24"/>
          <w:szCs w:val="24"/>
        </w:rPr>
        <w:t xml:space="preserve">-Fluctuations in exchange rates can </w:t>
      </w:r>
      <w:r w:rsidRPr="2DDA98EF" w:rsidR="6357DE4C">
        <w:rPr>
          <w:sz w:val="24"/>
          <w:szCs w:val="24"/>
        </w:rPr>
        <w:t>impact</w:t>
      </w:r>
      <w:r w:rsidRPr="2DDA98EF" w:rsidR="6357DE4C">
        <w:rPr>
          <w:sz w:val="24"/>
          <w:szCs w:val="24"/>
        </w:rPr>
        <w:t xml:space="preserve"> Travelodge’s revenue and </w:t>
      </w:r>
      <w:r w:rsidRPr="2DDA98EF" w:rsidR="6E4C121E">
        <w:rPr>
          <w:sz w:val="24"/>
          <w:szCs w:val="24"/>
        </w:rPr>
        <w:t>profits, especially</w:t>
      </w:r>
      <w:r w:rsidRPr="2DDA98EF" w:rsidR="7482094E">
        <w:rPr>
          <w:sz w:val="24"/>
          <w:szCs w:val="24"/>
        </w:rPr>
        <w:t xml:space="preserve"> since it </w:t>
      </w:r>
      <w:r w:rsidRPr="2DDA98EF" w:rsidR="7482094E">
        <w:rPr>
          <w:sz w:val="24"/>
          <w:szCs w:val="24"/>
        </w:rPr>
        <w:t>operates</w:t>
      </w:r>
      <w:r w:rsidRPr="2DDA98EF" w:rsidR="7482094E">
        <w:rPr>
          <w:sz w:val="24"/>
          <w:szCs w:val="24"/>
        </w:rPr>
        <w:t xml:space="preserve"> in multiple countries.</w:t>
      </w:r>
    </w:p>
    <w:p w:rsidR="7482094E" w:rsidP="2DDA98EF" w:rsidRDefault="7482094E" w14:paraId="133A4F38" w14:textId="695AC1F9">
      <w:pPr>
        <w:pStyle w:val="ListParagraph"/>
        <w:numPr>
          <w:ilvl w:val="0"/>
          <w:numId w:val="4"/>
        </w:numPr>
        <w:rPr>
          <w:sz w:val="24"/>
          <w:szCs w:val="24"/>
        </w:rPr>
      </w:pPr>
      <w:r w:rsidRPr="2DDA98EF" w:rsidR="7482094E">
        <w:rPr>
          <w:sz w:val="24"/>
          <w:szCs w:val="24"/>
        </w:rPr>
        <w:t>-Changes in consumer spending and economic conditions can affect demand for hotel rooms.</w:t>
      </w:r>
    </w:p>
    <w:p w:rsidR="1E73EB1F" w:rsidP="2DDA98EF" w:rsidRDefault="1E73EB1F" w14:paraId="7DD95CD1" w14:textId="1042D85A">
      <w:pPr>
        <w:pStyle w:val="ListParagraph"/>
        <w:numPr>
          <w:ilvl w:val="0"/>
          <w:numId w:val="4"/>
        </w:numPr>
        <w:rPr>
          <w:sz w:val="24"/>
          <w:szCs w:val="24"/>
        </w:rPr>
      </w:pPr>
      <w:r w:rsidRPr="2DDA98EF" w:rsidR="1E73EB1F">
        <w:rPr>
          <w:sz w:val="24"/>
          <w:szCs w:val="24"/>
        </w:rPr>
        <w:t>S</w:t>
      </w:r>
      <w:r w:rsidRPr="2DDA98EF" w:rsidR="7BF18CB8">
        <w:rPr>
          <w:sz w:val="24"/>
          <w:szCs w:val="24"/>
        </w:rPr>
        <w:t>oci</w:t>
      </w:r>
      <w:r w:rsidRPr="2DDA98EF" w:rsidR="60A1A8AF">
        <w:rPr>
          <w:sz w:val="24"/>
          <w:szCs w:val="24"/>
        </w:rPr>
        <w:t xml:space="preserve">ocultural-Changes in </w:t>
      </w:r>
      <w:r w:rsidRPr="2DDA98EF" w:rsidR="74F80256">
        <w:rPr>
          <w:sz w:val="24"/>
          <w:szCs w:val="24"/>
        </w:rPr>
        <w:t>travel behaviour</w:t>
      </w:r>
      <w:r w:rsidRPr="2DDA98EF" w:rsidR="60A1A8AF">
        <w:rPr>
          <w:sz w:val="24"/>
          <w:szCs w:val="24"/>
        </w:rPr>
        <w:t xml:space="preserve"> and preferences can </w:t>
      </w:r>
      <w:r w:rsidRPr="2DDA98EF" w:rsidR="60A1A8AF">
        <w:rPr>
          <w:sz w:val="24"/>
          <w:szCs w:val="24"/>
        </w:rPr>
        <w:t>impact</w:t>
      </w:r>
      <w:r w:rsidRPr="2DDA98EF" w:rsidR="60A1A8AF">
        <w:rPr>
          <w:sz w:val="24"/>
          <w:szCs w:val="24"/>
        </w:rPr>
        <w:t xml:space="preserve"> Travelodge’s business model</w:t>
      </w:r>
    </w:p>
    <w:p w:rsidR="60A1A8AF" w:rsidP="2DDA98EF" w:rsidRDefault="60A1A8AF" w14:paraId="3A832A0C" w14:textId="61FDD617">
      <w:pPr>
        <w:pStyle w:val="ListParagraph"/>
        <w:numPr>
          <w:ilvl w:val="0"/>
          <w:numId w:val="4"/>
        </w:numPr>
        <w:rPr>
          <w:sz w:val="24"/>
          <w:szCs w:val="24"/>
        </w:rPr>
      </w:pPr>
      <w:r w:rsidRPr="2DDA98EF" w:rsidR="60A1A8AF">
        <w:rPr>
          <w:sz w:val="24"/>
          <w:szCs w:val="24"/>
        </w:rPr>
        <w:t xml:space="preserve">-Demographic </w:t>
      </w:r>
      <w:r w:rsidRPr="2DDA98EF" w:rsidR="5FEF3AE6">
        <w:rPr>
          <w:sz w:val="24"/>
          <w:szCs w:val="24"/>
        </w:rPr>
        <w:t>shifts, such</w:t>
      </w:r>
      <w:r w:rsidRPr="2DDA98EF" w:rsidR="60A1A8AF">
        <w:rPr>
          <w:sz w:val="24"/>
          <w:szCs w:val="24"/>
        </w:rPr>
        <w:t xml:space="preserve"> as aging </w:t>
      </w:r>
      <w:r w:rsidRPr="2DDA98EF" w:rsidR="1070B613">
        <w:rPr>
          <w:sz w:val="24"/>
          <w:szCs w:val="24"/>
        </w:rPr>
        <w:t>populations, can</w:t>
      </w:r>
      <w:r w:rsidRPr="2DDA98EF" w:rsidR="12FD933B">
        <w:rPr>
          <w:sz w:val="24"/>
          <w:szCs w:val="24"/>
        </w:rPr>
        <w:t xml:space="preserve"> also affect demand for hotels</w:t>
      </w:r>
    </w:p>
    <w:p w:rsidR="1701EB99" w:rsidP="2DDA98EF" w:rsidRDefault="1701EB99" w14:paraId="00C5C203" w14:textId="45D5B80A">
      <w:pPr>
        <w:pStyle w:val="ListParagraph"/>
        <w:numPr>
          <w:ilvl w:val="0"/>
          <w:numId w:val="4"/>
        </w:numPr>
        <w:rPr>
          <w:sz w:val="24"/>
          <w:szCs w:val="24"/>
        </w:rPr>
      </w:pPr>
      <w:r w:rsidRPr="2DDA98EF" w:rsidR="1701EB99">
        <w:rPr>
          <w:sz w:val="24"/>
          <w:szCs w:val="24"/>
        </w:rPr>
        <w:t xml:space="preserve">Technological-Advancements in </w:t>
      </w:r>
      <w:r w:rsidRPr="2DDA98EF" w:rsidR="5B9576EE">
        <w:rPr>
          <w:sz w:val="24"/>
          <w:szCs w:val="24"/>
        </w:rPr>
        <w:t>technology, such</w:t>
      </w:r>
      <w:r w:rsidRPr="2DDA98EF" w:rsidR="1701EB99">
        <w:rPr>
          <w:sz w:val="24"/>
          <w:szCs w:val="24"/>
        </w:rPr>
        <w:t xml:space="preserve"> as online booking platform</w:t>
      </w:r>
      <w:r w:rsidRPr="2DDA98EF" w:rsidR="2E23E455">
        <w:rPr>
          <w:sz w:val="24"/>
          <w:szCs w:val="24"/>
        </w:rPr>
        <w:t xml:space="preserve">s and mobile </w:t>
      </w:r>
      <w:r w:rsidRPr="2DDA98EF" w:rsidR="26D4CFBD">
        <w:rPr>
          <w:sz w:val="24"/>
          <w:szCs w:val="24"/>
        </w:rPr>
        <w:t>apps, can</w:t>
      </w:r>
      <w:r w:rsidRPr="2DDA98EF" w:rsidR="2E23E455">
        <w:rPr>
          <w:sz w:val="24"/>
          <w:szCs w:val="24"/>
        </w:rPr>
        <w:t xml:space="preserve"> help Travelodge improve his operations and reach customers.</w:t>
      </w:r>
    </w:p>
    <w:p w:rsidR="2E23E455" w:rsidP="2DDA98EF" w:rsidRDefault="2E23E455" w14:paraId="073FF493" w14:textId="0DA46194">
      <w:pPr>
        <w:pStyle w:val="ListParagraph"/>
        <w:numPr>
          <w:ilvl w:val="0"/>
          <w:numId w:val="4"/>
        </w:numPr>
        <w:rPr>
          <w:sz w:val="24"/>
          <w:szCs w:val="24"/>
        </w:rPr>
      </w:pPr>
      <w:r w:rsidRPr="2DDA98EF" w:rsidR="2E23E455">
        <w:rPr>
          <w:sz w:val="24"/>
          <w:szCs w:val="24"/>
        </w:rPr>
        <w:t>-</w:t>
      </w:r>
      <w:r w:rsidRPr="2DDA98EF" w:rsidR="7C1F55BE">
        <w:rPr>
          <w:sz w:val="24"/>
          <w:szCs w:val="24"/>
        </w:rPr>
        <w:t>Cybersecurity</w:t>
      </w:r>
      <w:r w:rsidRPr="2DDA98EF" w:rsidR="2E23E455">
        <w:rPr>
          <w:sz w:val="24"/>
          <w:szCs w:val="24"/>
        </w:rPr>
        <w:t xml:space="preserve"> threats and data privacy regulations can </w:t>
      </w:r>
      <w:r w:rsidRPr="2DDA98EF" w:rsidR="2E23E455">
        <w:rPr>
          <w:sz w:val="24"/>
          <w:szCs w:val="24"/>
        </w:rPr>
        <w:t>impact</w:t>
      </w:r>
      <w:r w:rsidRPr="2DDA98EF" w:rsidR="2E23E455">
        <w:rPr>
          <w:sz w:val="24"/>
          <w:szCs w:val="24"/>
        </w:rPr>
        <w:t xml:space="preserve"> Travelodge’s digi</w:t>
      </w:r>
      <w:r w:rsidRPr="2DDA98EF" w:rsidR="3D990DA0">
        <w:rPr>
          <w:sz w:val="24"/>
          <w:szCs w:val="24"/>
        </w:rPr>
        <w:t>tal operations.</w:t>
      </w:r>
    </w:p>
    <w:p w:rsidR="3D990DA0" w:rsidP="2DDA98EF" w:rsidRDefault="3D990DA0" w14:paraId="7D9B9ABC" w14:textId="20695DC4">
      <w:pPr>
        <w:pStyle w:val="ListParagraph"/>
        <w:numPr>
          <w:ilvl w:val="0"/>
          <w:numId w:val="4"/>
        </w:numPr>
        <w:rPr>
          <w:sz w:val="24"/>
          <w:szCs w:val="24"/>
        </w:rPr>
      </w:pPr>
      <w:r w:rsidRPr="2DDA98EF" w:rsidR="3D990DA0">
        <w:rPr>
          <w:sz w:val="24"/>
          <w:szCs w:val="24"/>
        </w:rPr>
        <w:t>Legal-</w:t>
      </w:r>
      <w:r w:rsidRPr="2DDA98EF" w:rsidR="2E9EEEE1">
        <w:rPr>
          <w:sz w:val="24"/>
          <w:szCs w:val="24"/>
        </w:rPr>
        <w:t>Employment</w:t>
      </w:r>
      <w:r w:rsidRPr="2DDA98EF" w:rsidR="3D990DA0">
        <w:rPr>
          <w:sz w:val="24"/>
          <w:szCs w:val="24"/>
        </w:rPr>
        <w:t xml:space="preserve"> laws and </w:t>
      </w:r>
      <w:r w:rsidRPr="2DDA98EF" w:rsidR="13C218F8">
        <w:rPr>
          <w:sz w:val="24"/>
          <w:szCs w:val="24"/>
        </w:rPr>
        <w:t>regulations, such</w:t>
      </w:r>
      <w:r w:rsidRPr="2DDA98EF" w:rsidR="3D990DA0">
        <w:rPr>
          <w:sz w:val="24"/>
          <w:szCs w:val="24"/>
        </w:rPr>
        <w:t xml:space="preserve"> as minimum wage and health and safety </w:t>
      </w:r>
      <w:r w:rsidRPr="2DDA98EF" w:rsidR="08FC4685">
        <w:rPr>
          <w:sz w:val="24"/>
          <w:szCs w:val="24"/>
        </w:rPr>
        <w:t>requirements, can</w:t>
      </w:r>
      <w:r w:rsidRPr="2DDA98EF" w:rsidR="76462517">
        <w:rPr>
          <w:sz w:val="24"/>
          <w:szCs w:val="24"/>
        </w:rPr>
        <w:t xml:space="preserve"> </w:t>
      </w:r>
      <w:r w:rsidRPr="2DDA98EF" w:rsidR="76462517">
        <w:rPr>
          <w:sz w:val="24"/>
          <w:szCs w:val="24"/>
        </w:rPr>
        <w:t>impact</w:t>
      </w:r>
      <w:r w:rsidRPr="2DDA98EF" w:rsidR="76462517">
        <w:rPr>
          <w:sz w:val="24"/>
          <w:szCs w:val="24"/>
        </w:rPr>
        <w:t xml:space="preserve"> Travelodge’s operations and costs.</w:t>
      </w:r>
    </w:p>
    <w:p w:rsidR="76462517" w:rsidP="2DDA98EF" w:rsidRDefault="76462517" w14:paraId="4C5260D1" w14:textId="37DBB92F">
      <w:pPr>
        <w:pStyle w:val="ListParagraph"/>
        <w:numPr>
          <w:ilvl w:val="0"/>
          <w:numId w:val="4"/>
        </w:numPr>
        <w:rPr>
          <w:sz w:val="24"/>
          <w:szCs w:val="24"/>
        </w:rPr>
      </w:pPr>
      <w:r w:rsidRPr="2DDA98EF" w:rsidR="76462517">
        <w:rPr>
          <w:sz w:val="24"/>
          <w:szCs w:val="24"/>
        </w:rPr>
        <w:t xml:space="preserve">-Legal issues related to intellectual property and data privacy can also </w:t>
      </w:r>
      <w:r w:rsidRPr="2DDA98EF" w:rsidR="76462517">
        <w:rPr>
          <w:sz w:val="24"/>
          <w:szCs w:val="24"/>
        </w:rPr>
        <w:t>impact</w:t>
      </w:r>
      <w:r w:rsidRPr="2DDA98EF" w:rsidR="76462517">
        <w:rPr>
          <w:sz w:val="24"/>
          <w:szCs w:val="24"/>
        </w:rPr>
        <w:t xml:space="preserve"> the company.</w:t>
      </w:r>
    </w:p>
    <w:p w:rsidR="76462517" w:rsidP="2DDA98EF" w:rsidRDefault="76462517" w14:paraId="7326B077" w14:textId="4A4D03C5">
      <w:pPr>
        <w:pStyle w:val="ListParagraph"/>
        <w:numPr>
          <w:ilvl w:val="0"/>
          <w:numId w:val="4"/>
        </w:numPr>
        <w:rPr>
          <w:sz w:val="24"/>
          <w:szCs w:val="24"/>
        </w:rPr>
      </w:pPr>
      <w:r w:rsidRPr="2DDA98EF" w:rsidR="76462517">
        <w:rPr>
          <w:sz w:val="24"/>
          <w:szCs w:val="24"/>
        </w:rPr>
        <w:t xml:space="preserve">Enviromental-Travelodge-s operations can have a significant </w:t>
      </w:r>
      <w:r w:rsidRPr="2DDA98EF" w:rsidR="20776295">
        <w:rPr>
          <w:sz w:val="24"/>
          <w:szCs w:val="24"/>
        </w:rPr>
        <w:t>environmental</w:t>
      </w:r>
      <w:r w:rsidRPr="2DDA98EF" w:rsidR="76462517">
        <w:rPr>
          <w:sz w:val="24"/>
          <w:szCs w:val="24"/>
        </w:rPr>
        <w:t xml:space="preserve"> impact such as</w:t>
      </w:r>
      <w:r w:rsidRPr="2DDA98EF" w:rsidR="2099C226">
        <w:rPr>
          <w:sz w:val="24"/>
          <w:szCs w:val="24"/>
        </w:rPr>
        <w:t xml:space="preserve"> energy use waste generation and water </w:t>
      </w:r>
      <w:r w:rsidRPr="2DDA98EF" w:rsidR="00F2E18F">
        <w:rPr>
          <w:sz w:val="24"/>
          <w:szCs w:val="24"/>
        </w:rPr>
        <w:t>consumption</w:t>
      </w:r>
      <w:r w:rsidRPr="2DDA98EF" w:rsidR="2099C226">
        <w:rPr>
          <w:sz w:val="24"/>
          <w:szCs w:val="24"/>
        </w:rPr>
        <w:t>.</w:t>
      </w:r>
    </w:p>
    <w:p w:rsidR="2099C226" w:rsidP="2DDA98EF" w:rsidRDefault="2099C226" w14:paraId="486B1D3A" w14:textId="5E9A64F5">
      <w:pPr>
        <w:pStyle w:val="ListParagraph"/>
        <w:numPr>
          <w:ilvl w:val="0"/>
          <w:numId w:val="4"/>
        </w:numPr>
        <w:rPr>
          <w:sz w:val="24"/>
          <w:szCs w:val="24"/>
        </w:rPr>
      </w:pPr>
      <w:r w:rsidRPr="2DDA98EF" w:rsidR="2099C226">
        <w:rPr>
          <w:sz w:val="24"/>
          <w:szCs w:val="24"/>
        </w:rPr>
        <w:t xml:space="preserve">-Enviromental regulation and </w:t>
      </w:r>
      <w:r w:rsidRPr="2DDA98EF" w:rsidR="58135F36">
        <w:rPr>
          <w:sz w:val="24"/>
          <w:szCs w:val="24"/>
        </w:rPr>
        <w:t>consumer</w:t>
      </w:r>
      <w:r w:rsidRPr="2DDA98EF" w:rsidR="2099C226">
        <w:rPr>
          <w:sz w:val="24"/>
          <w:szCs w:val="24"/>
        </w:rPr>
        <w:t xml:space="preserve"> demand for sustainability can </w:t>
      </w:r>
      <w:r w:rsidRPr="2DDA98EF" w:rsidR="2099C226">
        <w:rPr>
          <w:sz w:val="24"/>
          <w:szCs w:val="24"/>
        </w:rPr>
        <w:t>impact</w:t>
      </w:r>
      <w:r w:rsidRPr="2DDA98EF" w:rsidR="2099C226">
        <w:rPr>
          <w:sz w:val="24"/>
          <w:szCs w:val="24"/>
        </w:rPr>
        <w:t xml:space="preserve"> Travelodge’</w:t>
      </w:r>
      <w:r w:rsidRPr="2DDA98EF" w:rsidR="68F962D4">
        <w:rPr>
          <w:sz w:val="24"/>
          <w:szCs w:val="24"/>
        </w:rPr>
        <w:t>s operations and reputation.</w:t>
      </w:r>
    </w:p>
    <w:p w:rsidR="350032B4" w:rsidP="2DDA98EF" w:rsidRDefault="350032B4" w14:paraId="62DD2E5A" w14:textId="4349435C">
      <w:pPr>
        <w:pStyle w:val="ListParagraph"/>
        <w:numPr>
          <w:ilvl w:val="0"/>
          <w:numId w:val="4"/>
        </w:numPr>
        <w:rPr>
          <w:sz w:val="24"/>
          <w:szCs w:val="24"/>
        </w:rPr>
      </w:pPr>
      <w:r w:rsidRPr="2DDA98EF" w:rsidR="2D5ED518">
        <w:rPr>
          <w:sz w:val="24"/>
          <w:szCs w:val="24"/>
        </w:rPr>
        <w:t>Objectives</w:t>
      </w:r>
      <w:r w:rsidRPr="2DDA98EF" w:rsidR="2625B30D">
        <w:rPr>
          <w:sz w:val="24"/>
          <w:szCs w:val="24"/>
        </w:rPr>
        <w:t xml:space="preserve">: </w:t>
      </w:r>
    </w:p>
    <w:p w:rsidR="350032B4" w:rsidP="2DDA98EF" w:rsidRDefault="350032B4" w14:paraId="20C1A997" w14:textId="08AE6D24">
      <w:pPr>
        <w:pStyle w:val="ListParagraph"/>
        <w:numPr>
          <w:ilvl w:val="0"/>
          <w:numId w:val="4"/>
        </w:numPr>
        <w:rPr>
          <w:sz w:val="24"/>
          <w:szCs w:val="24"/>
        </w:rPr>
      </w:pPr>
      <w:r w:rsidRPr="1284B5A2" w:rsidR="040CC581">
        <w:rPr>
          <w:sz w:val="24"/>
          <w:szCs w:val="24"/>
        </w:rPr>
        <w:t>According to Travelodge, (2022)</w:t>
      </w:r>
      <w:r w:rsidRPr="1284B5A2" w:rsidR="7E3106DE">
        <w:rPr>
          <w:sz w:val="24"/>
          <w:szCs w:val="24"/>
        </w:rPr>
        <w:t>.</w:t>
      </w:r>
      <w:r w:rsidRPr="1284B5A2" w:rsidR="040CC581">
        <w:rPr>
          <w:sz w:val="24"/>
          <w:szCs w:val="24"/>
        </w:rPr>
        <w:t xml:space="preserve"> Travelodge’s</w:t>
      </w:r>
      <w:r w:rsidRPr="1284B5A2" w:rsidR="0604C772">
        <w:rPr>
          <w:sz w:val="24"/>
          <w:szCs w:val="24"/>
        </w:rPr>
        <w:t xml:space="preserve"> market pla</w:t>
      </w:r>
      <w:r w:rsidRPr="1284B5A2" w:rsidR="23B5E2BE">
        <w:rPr>
          <w:sz w:val="24"/>
          <w:szCs w:val="24"/>
        </w:rPr>
        <w:t>n</w:t>
      </w:r>
      <w:r w:rsidRPr="1284B5A2" w:rsidR="0604C772">
        <w:rPr>
          <w:sz w:val="24"/>
          <w:szCs w:val="24"/>
        </w:rPr>
        <w:t xml:space="preserve"> aims to increase the occupancy rate by 5% within the next t</w:t>
      </w:r>
      <w:r w:rsidRPr="1284B5A2" w:rsidR="44A9ACA3">
        <w:rPr>
          <w:sz w:val="24"/>
          <w:szCs w:val="24"/>
        </w:rPr>
        <w:t xml:space="preserve">hree years through implementing target digital </w:t>
      </w:r>
      <w:r w:rsidRPr="1284B5A2" w:rsidR="5765799D">
        <w:rPr>
          <w:sz w:val="24"/>
          <w:szCs w:val="24"/>
        </w:rPr>
        <w:t>advertising, enhancing</w:t>
      </w:r>
      <w:r w:rsidRPr="1284B5A2" w:rsidR="57593DAD">
        <w:rPr>
          <w:sz w:val="24"/>
          <w:szCs w:val="24"/>
        </w:rPr>
        <w:t xml:space="preserve"> the user</w:t>
      </w:r>
      <w:r w:rsidRPr="1284B5A2" w:rsidR="1FBE4A43">
        <w:rPr>
          <w:sz w:val="24"/>
          <w:szCs w:val="24"/>
        </w:rPr>
        <w:t xml:space="preserve"> experience on the </w:t>
      </w:r>
      <w:r w:rsidRPr="1284B5A2" w:rsidR="495AAF9C">
        <w:rPr>
          <w:sz w:val="24"/>
          <w:szCs w:val="24"/>
        </w:rPr>
        <w:t xml:space="preserve">website, </w:t>
      </w:r>
      <w:r w:rsidRPr="1284B5A2" w:rsidR="495AAF9C">
        <w:rPr>
          <w:sz w:val="24"/>
          <w:szCs w:val="24"/>
        </w:rPr>
        <w:t>leveraging</w:t>
      </w:r>
      <w:r w:rsidRPr="1284B5A2" w:rsidR="5B10157C">
        <w:rPr>
          <w:sz w:val="24"/>
          <w:szCs w:val="24"/>
        </w:rPr>
        <w:t xml:space="preserve"> social </w:t>
      </w:r>
      <w:r w:rsidRPr="1284B5A2" w:rsidR="29E63B1F">
        <w:rPr>
          <w:sz w:val="24"/>
          <w:szCs w:val="24"/>
        </w:rPr>
        <w:t>media, developing</w:t>
      </w:r>
      <w:r w:rsidRPr="1284B5A2" w:rsidR="5B10157C">
        <w:rPr>
          <w:sz w:val="24"/>
          <w:szCs w:val="24"/>
        </w:rPr>
        <w:t xml:space="preserve"> partnerships with travel </w:t>
      </w:r>
      <w:r w:rsidRPr="1284B5A2" w:rsidR="35D96512">
        <w:rPr>
          <w:sz w:val="24"/>
          <w:szCs w:val="24"/>
        </w:rPr>
        <w:t>companies, and</w:t>
      </w:r>
      <w:r w:rsidRPr="1284B5A2" w:rsidR="5B10157C">
        <w:rPr>
          <w:sz w:val="24"/>
          <w:szCs w:val="24"/>
        </w:rPr>
        <w:t xml:space="preserve"> emphas</w:t>
      </w:r>
      <w:r w:rsidRPr="1284B5A2" w:rsidR="070569A4">
        <w:rPr>
          <w:sz w:val="24"/>
          <w:szCs w:val="24"/>
        </w:rPr>
        <w:t xml:space="preserve">izing sustainability and social </w:t>
      </w:r>
      <w:r w:rsidRPr="1284B5A2" w:rsidR="0198FE6A">
        <w:rPr>
          <w:sz w:val="24"/>
          <w:szCs w:val="24"/>
        </w:rPr>
        <w:t xml:space="preserve">responsibility. </w:t>
      </w:r>
      <w:r w:rsidRPr="1284B5A2" w:rsidR="60A9027C">
        <w:rPr>
          <w:sz w:val="24"/>
          <w:szCs w:val="24"/>
        </w:rPr>
        <w:t>According to Chaffey and Smith, (2007</w:t>
      </w:r>
      <w:r w:rsidRPr="1284B5A2" w:rsidR="124993CD">
        <w:rPr>
          <w:sz w:val="24"/>
          <w:szCs w:val="24"/>
        </w:rPr>
        <w:t>). The</w:t>
      </w:r>
      <w:r w:rsidRPr="1284B5A2" w:rsidR="070569A4">
        <w:rPr>
          <w:sz w:val="24"/>
          <w:szCs w:val="24"/>
        </w:rPr>
        <w:t xml:space="preserve"> plan’s </w:t>
      </w:r>
      <w:r w:rsidRPr="1284B5A2" w:rsidR="070569A4">
        <w:rPr>
          <w:sz w:val="24"/>
          <w:szCs w:val="24"/>
        </w:rPr>
        <w:t>objectives</w:t>
      </w:r>
      <w:r w:rsidRPr="1284B5A2" w:rsidR="45AA4ED5">
        <w:rPr>
          <w:sz w:val="24"/>
          <w:szCs w:val="24"/>
        </w:rPr>
        <w:t xml:space="preserve"> are aligned with </w:t>
      </w:r>
      <w:r w:rsidRPr="1284B5A2" w:rsidR="3FFB7515">
        <w:rPr>
          <w:sz w:val="24"/>
          <w:szCs w:val="24"/>
        </w:rPr>
        <w:t>SMART (Specific, Measurable, Achievable, Realistic, Timely)</w:t>
      </w:r>
      <w:r w:rsidRPr="1284B5A2" w:rsidR="32C7288B">
        <w:rPr>
          <w:sz w:val="24"/>
          <w:szCs w:val="24"/>
        </w:rPr>
        <w:t xml:space="preserve"> </w:t>
      </w:r>
      <w:r w:rsidRPr="1284B5A2" w:rsidR="32C7288B">
        <w:rPr>
          <w:sz w:val="24"/>
          <w:szCs w:val="24"/>
        </w:rPr>
        <w:t>these</w:t>
      </w:r>
      <w:r w:rsidRPr="1284B5A2" w:rsidR="3145BC14">
        <w:rPr>
          <w:sz w:val="24"/>
          <w:szCs w:val="24"/>
        </w:rPr>
        <w:t xml:space="preserve"> </w:t>
      </w:r>
      <w:r w:rsidRPr="1284B5A2" w:rsidR="3145BC14">
        <w:rPr>
          <w:sz w:val="24"/>
          <w:szCs w:val="24"/>
        </w:rPr>
        <w:t>o</w:t>
      </w:r>
      <w:r w:rsidRPr="1284B5A2" w:rsidR="3145BC14">
        <w:rPr>
          <w:sz w:val="24"/>
          <w:szCs w:val="24"/>
        </w:rPr>
        <w:t>bjectives</w:t>
      </w:r>
      <w:r w:rsidRPr="1284B5A2" w:rsidR="0AB5CA6B">
        <w:rPr>
          <w:sz w:val="24"/>
          <w:szCs w:val="24"/>
        </w:rPr>
        <w:t xml:space="preserve"> </w:t>
      </w:r>
      <w:r w:rsidRPr="1284B5A2" w:rsidR="0AB5CA6B">
        <w:rPr>
          <w:sz w:val="24"/>
          <w:szCs w:val="24"/>
        </w:rPr>
        <w:t xml:space="preserve">will not only increase brand </w:t>
      </w:r>
      <w:r w:rsidRPr="1284B5A2" w:rsidR="60EB7102">
        <w:rPr>
          <w:sz w:val="24"/>
          <w:szCs w:val="24"/>
        </w:rPr>
        <w:t>awareness</w:t>
      </w:r>
      <w:r w:rsidRPr="1284B5A2" w:rsidR="0AB5CA6B">
        <w:rPr>
          <w:sz w:val="24"/>
          <w:szCs w:val="24"/>
        </w:rPr>
        <w:t xml:space="preserve"> but also drive bookings and improve customer </w:t>
      </w:r>
      <w:r w:rsidRPr="1284B5A2" w:rsidR="46730109">
        <w:rPr>
          <w:sz w:val="24"/>
          <w:szCs w:val="24"/>
        </w:rPr>
        <w:t>loyalty, leading</w:t>
      </w:r>
      <w:r w:rsidRPr="1284B5A2" w:rsidR="111C60CF">
        <w:rPr>
          <w:sz w:val="24"/>
          <w:szCs w:val="24"/>
        </w:rPr>
        <w:t xml:space="preserve"> to the desired occupancy </w:t>
      </w:r>
      <w:r w:rsidRPr="1284B5A2" w:rsidR="1F4DE7AE">
        <w:rPr>
          <w:sz w:val="24"/>
          <w:szCs w:val="24"/>
        </w:rPr>
        <w:t>rate.</w:t>
      </w:r>
    </w:p>
    <w:p w:rsidR="2A32C21C" w:rsidP="2DDA98EF" w:rsidRDefault="2A32C21C" w14:paraId="79A2B0B2" w14:textId="69878C20">
      <w:pPr>
        <w:pStyle w:val="ListParagraph"/>
        <w:numPr>
          <w:ilvl w:val="0"/>
          <w:numId w:val="4"/>
        </w:numPr>
        <w:rPr>
          <w:sz w:val="24"/>
          <w:szCs w:val="24"/>
        </w:rPr>
      </w:pPr>
      <w:r w:rsidRPr="3A6D2348" w:rsidR="2A32C21C">
        <w:rPr>
          <w:sz w:val="24"/>
          <w:szCs w:val="24"/>
        </w:rPr>
        <w:t>Strategy: Travelodge</w:t>
      </w:r>
      <w:r w:rsidRPr="3A6D2348" w:rsidR="0BD3AA64">
        <w:rPr>
          <w:sz w:val="24"/>
          <w:szCs w:val="24"/>
        </w:rPr>
        <w:t xml:space="preserve"> is a b</w:t>
      </w:r>
      <w:r w:rsidRPr="3A6D2348" w:rsidR="5CA3EE7D">
        <w:rPr>
          <w:sz w:val="24"/>
          <w:szCs w:val="24"/>
        </w:rPr>
        <w:t xml:space="preserve">udget hotel chain that </w:t>
      </w:r>
      <w:r w:rsidRPr="3A6D2348" w:rsidR="5881436A">
        <w:rPr>
          <w:sz w:val="24"/>
          <w:szCs w:val="24"/>
        </w:rPr>
        <w:t>emphasise</w:t>
      </w:r>
      <w:r w:rsidRPr="3A6D2348" w:rsidR="5CA3EE7D">
        <w:rPr>
          <w:sz w:val="24"/>
          <w:szCs w:val="24"/>
        </w:rPr>
        <w:t xml:space="preserve"> affordable </w:t>
      </w:r>
      <w:r w:rsidRPr="3A6D2348" w:rsidR="34B04226">
        <w:rPr>
          <w:sz w:val="24"/>
          <w:szCs w:val="24"/>
        </w:rPr>
        <w:t>accommodation</w:t>
      </w:r>
      <w:r w:rsidRPr="3A6D2348" w:rsidR="5CA3EE7D">
        <w:rPr>
          <w:sz w:val="24"/>
          <w:szCs w:val="24"/>
        </w:rPr>
        <w:t xml:space="preserve"> with essential </w:t>
      </w:r>
      <w:r w:rsidRPr="3A6D2348" w:rsidR="6B993DEC">
        <w:rPr>
          <w:sz w:val="24"/>
          <w:szCs w:val="24"/>
        </w:rPr>
        <w:t>amenities. They</w:t>
      </w:r>
      <w:r w:rsidRPr="3A6D2348" w:rsidR="4AE7583F">
        <w:rPr>
          <w:sz w:val="24"/>
          <w:szCs w:val="24"/>
        </w:rPr>
        <w:t xml:space="preserve"> prioritize customer </w:t>
      </w:r>
      <w:r w:rsidRPr="3A6D2348" w:rsidR="3348455E">
        <w:rPr>
          <w:sz w:val="24"/>
          <w:szCs w:val="24"/>
        </w:rPr>
        <w:t>satisfaction</w:t>
      </w:r>
      <w:r w:rsidRPr="3A6D2348" w:rsidR="4AE7583F">
        <w:rPr>
          <w:sz w:val="24"/>
          <w:szCs w:val="24"/>
        </w:rPr>
        <w:t xml:space="preserve"> and comfort and </w:t>
      </w:r>
      <w:r w:rsidRPr="3A6D2348" w:rsidR="35E8FF28">
        <w:rPr>
          <w:sz w:val="24"/>
          <w:szCs w:val="24"/>
        </w:rPr>
        <w:t>differentiate</w:t>
      </w:r>
      <w:r w:rsidRPr="3A6D2348" w:rsidR="4AE7583F">
        <w:rPr>
          <w:sz w:val="24"/>
          <w:szCs w:val="24"/>
        </w:rPr>
        <w:t xml:space="preserve"> themselves from o</w:t>
      </w:r>
      <w:r w:rsidRPr="3A6D2348" w:rsidR="63E81635">
        <w:rPr>
          <w:sz w:val="24"/>
          <w:szCs w:val="24"/>
        </w:rPr>
        <w:t xml:space="preserve">ther budget </w:t>
      </w:r>
      <w:r w:rsidRPr="3A6D2348" w:rsidR="0A52F124">
        <w:rPr>
          <w:sz w:val="24"/>
          <w:szCs w:val="24"/>
        </w:rPr>
        <w:t>hotels. Their</w:t>
      </w:r>
      <w:r w:rsidRPr="3A6D2348" w:rsidR="63E81635">
        <w:rPr>
          <w:sz w:val="24"/>
          <w:szCs w:val="24"/>
        </w:rPr>
        <w:t xml:space="preserve"> marketing channels include social </w:t>
      </w:r>
      <w:r w:rsidRPr="3A6D2348" w:rsidR="05863398">
        <w:rPr>
          <w:sz w:val="24"/>
          <w:szCs w:val="24"/>
        </w:rPr>
        <w:t>media, email</w:t>
      </w:r>
      <w:r w:rsidRPr="3A6D2348" w:rsidR="09FB061B">
        <w:rPr>
          <w:sz w:val="24"/>
          <w:szCs w:val="24"/>
        </w:rPr>
        <w:t xml:space="preserve"> marketing and </w:t>
      </w:r>
      <w:r w:rsidRPr="3A6D2348" w:rsidR="7520A1F3">
        <w:rPr>
          <w:sz w:val="24"/>
          <w:szCs w:val="24"/>
        </w:rPr>
        <w:t>advertisements</w:t>
      </w:r>
      <w:r w:rsidRPr="3A6D2348" w:rsidR="09FB061B">
        <w:rPr>
          <w:sz w:val="24"/>
          <w:szCs w:val="24"/>
        </w:rPr>
        <w:t>.</w:t>
      </w:r>
      <w:r w:rsidRPr="3A6D2348" w:rsidR="356C8ADA">
        <w:rPr>
          <w:sz w:val="24"/>
          <w:szCs w:val="24"/>
        </w:rPr>
        <w:t xml:space="preserve"> </w:t>
      </w:r>
      <w:r w:rsidRPr="3A6D2348" w:rsidR="09FB061B">
        <w:rPr>
          <w:sz w:val="24"/>
          <w:szCs w:val="24"/>
        </w:rPr>
        <w:t>Their customer segment</w:t>
      </w:r>
      <w:r w:rsidRPr="3A6D2348" w:rsidR="6F45466D">
        <w:rPr>
          <w:sz w:val="24"/>
          <w:szCs w:val="24"/>
        </w:rPr>
        <w:t>s include budget-conscious travellers,</w:t>
      </w:r>
      <w:r w:rsidRPr="3A6D2348" w:rsidR="331C9D16">
        <w:rPr>
          <w:sz w:val="24"/>
          <w:szCs w:val="24"/>
        </w:rPr>
        <w:t xml:space="preserve"> families, and</w:t>
      </w:r>
      <w:r w:rsidRPr="3A6D2348" w:rsidR="6F45466D">
        <w:rPr>
          <w:sz w:val="24"/>
          <w:szCs w:val="24"/>
        </w:rPr>
        <w:t xml:space="preserve"> business travellers</w:t>
      </w:r>
      <w:r w:rsidRPr="3A6D2348" w:rsidR="06D607D4">
        <w:rPr>
          <w:sz w:val="24"/>
          <w:szCs w:val="24"/>
        </w:rPr>
        <w:t xml:space="preserve"> </w:t>
      </w:r>
      <w:r w:rsidRPr="3A6D2348" w:rsidR="4D0EF6BE">
        <w:rPr>
          <w:sz w:val="24"/>
          <w:szCs w:val="24"/>
        </w:rPr>
        <w:t>which</w:t>
      </w:r>
      <w:r w:rsidRPr="3A6D2348" w:rsidR="06D607D4">
        <w:rPr>
          <w:sz w:val="24"/>
          <w:szCs w:val="24"/>
        </w:rPr>
        <w:t xml:space="preserve"> affects their targeting and positioning </w:t>
      </w:r>
      <w:r w:rsidRPr="3A6D2348" w:rsidR="6B44F307">
        <w:rPr>
          <w:sz w:val="24"/>
          <w:szCs w:val="24"/>
        </w:rPr>
        <w:t>stra</w:t>
      </w:r>
      <w:r w:rsidRPr="3A6D2348" w:rsidR="486E8AC9">
        <w:rPr>
          <w:sz w:val="24"/>
          <w:szCs w:val="24"/>
        </w:rPr>
        <w:t>tegi</w:t>
      </w:r>
      <w:r w:rsidRPr="3A6D2348" w:rsidR="0E7BE441">
        <w:rPr>
          <w:sz w:val="24"/>
          <w:szCs w:val="24"/>
        </w:rPr>
        <w:t>es.</w:t>
      </w:r>
      <w:r w:rsidRPr="3A6D2348" w:rsidR="6B44F307">
        <w:rPr>
          <w:sz w:val="24"/>
          <w:szCs w:val="24"/>
        </w:rPr>
        <w:t xml:space="preserve"> Their</w:t>
      </w:r>
      <w:r w:rsidRPr="3A6D2348" w:rsidR="06D607D4">
        <w:rPr>
          <w:sz w:val="24"/>
          <w:szCs w:val="24"/>
        </w:rPr>
        <w:t xml:space="preserve"> strategy </w:t>
      </w:r>
      <w:r w:rsidRPr="3A6D2348" w:rsidR="27B605C7">
        <w:rPr>
          <w:sz w:val="24"/>
          <w:szCs w:val="24"/>
        </w:rPr>
        <w:t>centres</w:t>
      </w:r>
      <w:r w:rsidRPr="3A6D2348" w:rsidR="06D607D4">
        <w:rPr>
          <w:sz w:val="24"/>
          <w:szCs w:val="24"/>
        </w:rPr>
        <w:t xml:space="preserve"> on delivering a value proposition that a</w:t>
      </w:r>
      <w:r w:rsidRPr="3A6D2348" w:rsidR="3CDB22C8">
        <w:rPr>
          <w:sz w:val="24"/>
          <w:szCs w:val="24"/>
        </w:rPr>
        <w:t>ligns with their orga</w:t>
      </w:r>
      <w:r w:rsidRPr="3A6D2348" w:rsidR="64D31D9A">
        <w:rPr>
          <w:sz w:val="24"/>
          <w:szCs w:val="24"/>
        </w:rPr>
        <w:t xml:space="preserve">nizational </w:t>
      </w:r>
      <w:r w:rsidRPr="3A6D2348" w:rsidR="42D8787D">
        <w:rPr>
          <w:sz w:val="24"/>
          <w:szCs w:val="24"/>
        </w:rPr>
        <w:t>values, communicated</w:t>
      </w:r>
      <w:r w:rsidRPr="3A6D2348" w:rsidR="64D31D9A">
        <w:rPr>
          <w:sz w:val="24"/>
          <w:szCs w:val="24"/>
        </w:rPr>
        <w:t xml:space="preserve"> to </w:t>
      </w:r>
      <w:r w:rsidRPr="3A6D2348" w:rsidR="3FA0D7BB">
        <w:rPr>
          <w:sz w:val="24"/>
          <w:szCs w:val="24"/>
        </w:rPr>
        <w:t xml:space="preserve">their target </w:t>
      </w:r>
      <w:r w:rsidRPr="3A6D2348" w:rsidR="10B102FA">
        <w:rPr>
          <w:sz w:val="24"/>
          <w:szCs w:val="24"/>
        </w:rPr>
        <w:t xml:space="preserve">audience, and </w:t>
      </w:r>
      <w:r w:rsidRPr="3A6D2348" w:rsidR="3FA0D7BB">
        <w:rPr>
          <w:sz w:val="24"/>
          <w:szCs w:val="24"/>
        </w:rPr>
        <w:t xml:space="preserve">delivered through consistent quality </w:t>
      </w:r>
      <w:r w:rsidRPr="3A6D2348" w:rsidR="52468ED9">
        <w:rPr>
          <w:sz w:val="24"/>
          <w:szCs w:val="24"/>
        </w:rPr>
        <w:t>service. Overall</w:t>
      </w:r>
      <w:r w:rsidRPr="3A6D2348" w:rsidR="55A104E7">
        <w:rPr>
          <w:sz w:val="24"/>
          <w:szCs w:val="24"/>
        </w:rPr>
        <w:t>, Travelodge's</w:t>
      </w:r>
      <w:r w:rsidRPr="3A6D2348" w:rsidR="4BE18369">
        <w:rPr>
          <w:sz w:val="24"/>
          <w:szCs w:val="24"/>
        </w:rPr>
        <w:t xml:space="preserve"> focus on </w:t>
      </w:r>
      <w:r w:rsidRPr="3A6D2348" w:rsidR="4BE18369">
        <w:rPr>
          <w:sz w:val="24"/>
          <w:szCs w:val="24"/>
        </w:rPr>
        <w:t>providing</w:t>
      </w:r>
      <w:r w:rsidRPr="3A6D2348" w:rsidR="4BE18369">
        <w:rPr>
          <w:sz w:val="24"/>
          <w:szCs w:val="24"/>
        </w:rPr>
        <w:t xml:space="preserve"> affordable accommodatio</w:t>
      </w:r>
      <w:r w:rsidRPr="3A6D2348" w:rsidR="77D6D790">
        <w:rPr>
          <w:sz w:val="24"/>
          <w:szCs w:val="24"/>
        </w:rPr>
        <w:t xml:space="preserve">n while </w:t>
      </w:r>
      <w:r w:rsidRPr="3A6D2348" w:rsidR="3F17FE0A">
        <w:rPr>
          <w:sz w:val="24"/>
          <w:szCs w:val="24"/>
        </w:rPr>
        <w:t>maintaining</w:t>
      </w:r>
      <w:r w:rsidRPr="3A6D2348" w:rsidR="77D6D790">
        <w:rPr>
          <w:sz w:val="24"/>
          <w:szCs w:val="24"/>
        </w:rPr>
        <w:t xml:space="preserve"> for reliability and customer </w:t>
      </w:r>
      <w:r w:rsidRPr="3A6D2348" w:rsidR="24F924D7">
        <w:rPr>
          <w:sz w:val="24"/>
          <w:szCs w:val="24"/>
        </w:rPr>
        <w:t>satisfaction, Travelodge</w:t>
      </w:r>
      <w:r w:rsidRPr="3A6D2348" w:rsidR="02118CCA">
        <w:rPr>
          <w:sz w:val="24"/>
          <w:szCs w:val="24"/>
        </w:rPr>
        <w:t xml:space="preserve"> (</w:t>
      </w:r>
      <w:r w:rsidRPr="3A6D2348" w:rsidR="4681F937">
        <w:rPr>
          <w:sz w:val="24"/>
          <w:szCs w:val="24"/>
        </w:rPr>
        <w:t>2022).</w:t>
      </w:r>
    </w:p>
    <w:p w:rsidR="3C41408A" w:rsidP="2DDA98EF" w:rsidRDefault="3C41408A" w14:paraId="4CDFA749" w14:textId="7297CF4B">
      <w:pPr>
        <w:pStyle w:val="ListParagraph"/>
        <w:numPr>
          <w:ilvl w:val="0"/>
          <w:numId w:val="4"/>
        </w:numPr>
        <w:rPr>
          <w:sz w:val="24"/>
          <w:szCs w:val="24"/>
        </w:rPr>
      </w:pPr>
      <w:r w:rsidRPr="1284B5A2" w:rsidR="3F697E6B">
        <w:rPr>
          <w:sz w:val="24"/>
          <w:szCs w:val="24"/>
        </w:rPr>
        <w:t>According to</w:t>
      </w:r>
      <w:r w:rsidRPr="1284B5A2" w:rsidR="1BC945CD">
        <w:rPr>
          <w:sz w:val="24"/>
          <w:szCs w:val="24"/>
        </w:rPr>
        <w:t xml:space="preserve"> Kotler and Amstrong (2008</w:t>
      </w:r>
      <w:r w:rsidRPr="1284B5A2" w:rsidR="5428C0D7">
        <w:rPr>
          <w:sz w:val="24"/>
          <w:szCs w:val="24"/>
        </w:rPr>
        <w:t>), the</w:t>
      </w:r>
      <w:r w:rsidRPr="1284B5A2" w:rsidR="7B1BB865">
        <w:rPr>
          <w:sz w:val="24"/>
          <w:szCs w:val="24"/>
        </w:rPr>
        <w:t xml:space="preserve"> ‘4’Ps ‘of marketing are:</w:t>
      </w:r>
    </w:p>
    <w:p w:rsidR="3C41408A" w:rsidP="2DDA98EF" w:rsidRDefault="3C41408A" w14:paraId="5F054E84" w14:textId="1471106B">
      <w:pPr>
        <w:pStyle w:val="ListParagraph"/>
        <w:numPr>
          <w:ilvl w:val="0"/>
          <w:numId w:val="4"/>
        </w:numPr>
        <w:rPr>
          <w:sz w:val="24"/>
          <w:szCs w:val="24"/>
        </w:rPr>
      </w:pPr>
      <w:r w:rsidRPr="1284B5A2" w:rsidR="3C41408A">
        <w:rPr>
          <w:sz w:val="24"/>
          <w:szCs w:val="24"/>
        </w:rPr>
        <w:t>Product: Travelodge's</w:t>
      </w:r>
      <w:r w:rsidRPr="1284B5A2" w:rsidR="53E03B0A">
        <w:rPr>
          <w:sz w:val="24"/>
          <w:szCs w:val="24"/>
        </w:rPr>
        <w:t xml:space="preserve"> product is their </w:t>
      </w:r>
      <w:r w:rsidRPr="1284B5A2" w:rsidR="3F7BA849">
        <w:rPr>
          <w:sz w:val="24"/>
          <w:szCs w:val="24"/>
        </w:rPr>
        <w:t xml:space="preserve">hotel rooms and associated </w:t>
      </w:r>
      <w:r w:rsidRPr="1284B5A2" w:rsidR="512A056D">
        <w:rPr>
          <w:sz w:val="24"/>
          <w:szCs w:val="24"/>
        </w:rPr>
        <w:t>services, which</w:t>
      </w:r>
      <w:r w:rsidRPr="1284B5A2" w:rsidR="3F7BA849">
        <w:rPr>
          <w:sz w:val="24"/>
          <w:szCs w:val="24"/>
        </w:rPr>
        <w:t xml:space="preserve"> include </w:t>
      </w:r>
      <w:r w:rsidRPr="1284B5A2" w:rsidR="7BE9FD46">
        <w:rPr>
          <w:sz w:val="24"/>
          <w:szCs w:val="24"/>
        </w:rPr>
        <w:t>amenities, customer</w:t>
      </w:r>
      <w:r w:rsidRPr="1284B5A2" w:rsidR="3F7BA849">
        <w:rPr>
          <w:sz w:val="24"/>
          <w:szCs w:val="24"/>
        </w:rPr>
        <w:t xml:space="preserve"> </w:t>
      </w:r>
      <w:r w:rsidRPr="1284B5A2" w:rsidR="6433A6D4">
        <w:rPr>
          <w:sz w:val="24"/>
          <w:szCs w:val="24"/>
        </w:rPr>
        <w:t>service, and</w:t>
      </w:r>
      <w:r w:rsidRPr="1284B5A2" w:rsidR="4CE3A5B5">
        <w:rPr>
          <w:sz w:val="24"/>
          <w:szCs w:val="24"/>
        </w:rPr>
        <w:t xml:space="preserve"> </w:t>
      </w:r>
      <w:r w:rsidRPr="1284B5A2" w:rsidR="6D98139C">
        <w:rPr>
          <w:sz w:val="24"/>
          <w:szCs w:val="24"/>
        </w:rPr>
        <w:t>cleanliness. Travelodge</w:t>
      </w:r>
      <w:r w:rsidRPr="1284B5A2" w:rsidR="583955B1">
        <w:rPr>
          <w:sz w:val="24"/>
          <w:szCs w:val="24"/>
        </w:rPr>
        <w:t xml:space="preserve"> offer comfortable and affordable </w:t>
      </w:r>
      <w:r w:rsidRPr="1284B5A2" w:rsidR="6D478861">
        <w:rPr>
          <w:sz w:val="24"/>
          <w:szCs w:val="24"/>
        </w:rPr>
        <w:t>accommodations</w:t>
      </w:r>
      <w:r w:rsidRPr="1284B5A2" w:rsidR="583955B1">
        <w:rPr>
          <w:sz w:val="24"/>
          <w:szCs w:val="24"/>
        </w:rPr>
        <w:t xml:space="preserve"> to budget-cons</w:t>
      </w:r>
      <w:r w:rsidRPr="1284B5A2" w:rsidR="2B42CDA4">
        <w:rPr>
          <w:sz w:val="24"/>
          <w:szCs w:val="24"/>
        </w:rPr>
        <w:t xml:space="preserve">cious </w:t>
      </w:r>
      <w:r w:rsidRPr="1284B5A2" w:rsidR="3B64E3CB">
        <w:rPr>
          <w:sz w:val="24"/>
          <w:szCs w:val="24"/>
        </w:rPr>
        <w:t>customers. Travelodge's</w:t>
      </w:r>
      <w:r w:rsidRPr="1284B5A2" w:rsidR="2B42CDA4">
        <w:rPr>
          <w:sz w:val="24"/>
          <w:szCs w:val="24"/>
        </w:rPr>
        <w:t xml:space="preserve"> rooms are </w:t>
      </w:r>
      <w:r w:rsidRPr="1284B5A2" w:rsidR="3E23523C">
        <w:rPr>
          <w:sz w:val="24"/>
          <w:szCs w:val="24"/>
        </w:rPr>
        <w:t>equipped</w:t>
      </w:r>
      <w:r w:rsidRPr="1284B5A2" w:rsidR="2B42CDA4">
        <w:rPr>
          <w:sz w:val="24"/>
          <w:szCs w:val="24"/>
        </w:rPr>
        <w:t xml:space="preserve"> with esse</w:t>
      </w:r>
      <w:r w:rsidRPr="1284B5A2" w:rsidR="1D44D147">
        <w:rPr>
          <w:sz w:val="24"/>
          <w:szCs w:val="24"/>
        </w:rPr>
        <w:t xml:space="preserve">ntial </w:t>
      </w:r>
      <w:r w:rsidRPr="1284B5A2" w:rsidR="4641B9CF">
        <w:rPr>
          <w:sz w:val="24"/>
          <w:szCs w:val="24"/>
        </w:rPr>
        <w:t>amenities, such</w:t>
      </w:r>
      <w:r w:rsidRPr="1284B5A2" w:rsidR="1D44D147">
        <w:rPr>
          <w:sz w:val="24"/>
          <w:szCs w:val="24"/>
        </w:rPr>
        <w:t xml:space="preserve"> as Wi-Fi and </w:t>
      </w:r>
      <w:r w:rsidRPr="1284B5A2" w:rsidR="5ECF8AC2">
        <w:rPr>
          <w:sz w:val="24"/>
          <w:szCs w:val="24"/>
        </w:rPr>
        <w:t>TV, and</w:t>
      </w:r>
      <w:r w:rsidRPr="1284B5A2" w:rsidR="1D44D147">
        <w:rPr>
          <w:sz w:val="24"/>
          <w:szCs w:val="24"/>
        </w:rPr>
        <w:t xml:space="preserve"> are regularly</w:t>
      </w:r>
      <w:r w:rsidRPr="1284B5A2" w:rsidR="704E4939">
        <w:rPr>
          <w:sz w:val="24"/>
          <w:szCs w:val="24"/>
        </w:rPr>
        <w:t xml:space="preserve"> </w:t>
      </w:r>
      <w:r w:rsidRPr="1284B5A2" w:rsidR="704E4939">
        <w:rPr>
          <w:sz w:val="24"/>
          <w:szCs w:val="24"/>
        </w:rPr>
        <w:t>maintained</w:t>
      </w:r>
      <w:r w:rsidRPr="1284B5A2" w:rsidR="704E4939">
        <w:rPr>
          <w:sz w:val="24"/>
          <w:szCs w:val="24"/>
        </w:rPr>
        <w:t xml:space="preserve"> to ensure </w:t>
      </w:r>
      <w:r w:rsidRPr="1284B5A2" w:rsidR="7AA3F36E">
        <w:rPr>
          <w:sz w:val="24"/>
          <w:szCs w:val="24"/>
        </w:rPr>
        <w:t>cleanliness. The</w:t>
      </w:r>
      <w:r w:rsidRPr="1284B5A2" w:rsidR="704E4939">
        <w:rPr>
          <w:sz w:val="24"/>
          <w:szCs w:val="24"/>
        </w:rPr>
        <w:t xml:space="preserve"> company invests in the upkeep of their f</w:t>
      </w:r>
      <w:r w:rsidRPr="1284B5A2" w:rsidR="2EF32E6B">
        <w:rPr>
          <w:sz w:val="24"/>
          <w:szCs w:val="24"/>
        </w:rPr>
        <w:t xml:space="preserve">acilities to </w:t>
      </w:r>
      <w:r w:rsidRPr="1284B5A2" w:rsidR="2EF32E6B">
        <w:rPr>
          <w:sz w:val="24"/>
          <w:szCs w:val="24"/>
        </w:rPr>
        <w:t>provide</w:t>
      </w:r>
      <w:r w:rsidRPr="1284B5A2" w:rsidR="2EF32E6B">
        <w:rPr>
          <w:sz w:val="24"/>
          <w:szCs w:val="24"/>
        </w:rPr>
        <w:t xml:space="preserve"> a welcoming and pleasant </w:t>
      </w:r>
      <w:r w:rsidRPr="1284B5A2" w:rsidR="321F5D10">
        <w:rPr>
          <w:sz w:val="24"/>
          <w:szCs w:val="24"/>
        </w:rPr>
        <w:t>atmosphere</w:t>
      </w:r>
      <w:r w:rsidRPr="1284B5A2" w:rsidR="72A60B55">
        <w:rPr>
          <w:sz w:val="24"/>
          <w:szCs w:val="24"/>
        </w:rPr>
        <w:t xml:space="preserve"> for their </w:t>
      </w:r>
      <w:r w:rsidRPr="1284B5A2" w:rsidR="50EF0635">
        <w:rPr>
          <w:sz w:val="24"/>
          <w:szCs w:val="24"/>
        </w:rPr>
        <w:t>guests</w:t>
      </w:r>
      <w:r w:rsidRPr="1284B5A2" w:rsidR="044B9770">
        <w:rPr>
          <w:sz w:val="24"/>
          <w:szCs w:val="24"/>
        </w:rPr>
        <w:t>,</w:t>
      </w:r>
      <w:r w:rsidRPr="1284B5A2" w:rsidR="50EF0635">
        <w:rPr>
          <w:sz w:val="24"/>
          <w:szCs w:val="24"/>
        </w:rPr>
        <w:t xml:space="preserve"> </w:t>
      </w:r>
      <w:r w:rsidRPr="1284B5A2" w:rsidR="50EF0635">
        <w:rPr>
          <w:sz w:val="24"/>
          <w:szCs w:val="24"/>
        </w:rPr>
        <w:t>Travelodge (</w:t>
      </w:r>
      <w:r w:rsidRPr="1284B5A2" w:rsidR="50EF0635">
        <w:rPr>
          <w:sz w:val="24"/>
          <w:szCs w:val="24"/>
        </w:rPr>
        <w:t>2022)</w:t>
      </w:r>
      <w:r w:rsidRPr="1284B5A2" w:rsidR="16ABA1CF">
        <w:rPr>
          <w:sz w:val="24"/>
          <w:szCs w:val="24"/>
        </w:rPr>
        <w:t>.</w:t>
      </w:r>
    </w:p>
    <w:p w:rsidR="5D64C6F9" w:rsidP="2DDA98EF" w:rsidRDefault="5D64C6F9" w14:paraId="07D22C15" w14:textId="43F9B9A8">
      <w:pPr>
        <w:pStyle w:val="ListParagraph"/>
        <w:numPr>
          <w:ilvl w:val="0"/>
          <w:numId w:val="4"/>
        </w:numPr>
        <w:rPr>
          <w:sz w:val="24"/>
          <w:szCs w:val="24"/>
        </w:rPr>
      </w:pPr>
      <w:r w:rsidRPr="113FB45B" w:rsidR="5D64C6F9">
        <w:rPr>
          <w:sz w:val="24"/>
          <w:szCs w:val="24"/>
        </w:rPr>
        <w:t>Place: Travelodge's</w:t>
      </w:r>
      <w:r w:rsidRPr="113FB45B" w:rsidR="24337D60">
        <w:rPr>
          <w:sz w:val="24"/>
          <w:szCs w:val="24"/>
        </w:rPr>
        <w:t xml:space="preserve"> </w:t>
      </w:r>
      <w:r w:rsidRPr="113FB45B" w:rsidR="647B479B">
        <w:rPr>
          <w:sz w:val="24"/>
          <w:szCs w:val="24"/>
        </w:rPr>
        <w:t xml:space="preserve">are strategically </w:t>
      </w:r>
      <w:r w:rsidRPr="113FB45B" w:rsidR="647B479B">
        <w:rPr>
          <w:sz w:val="24"/>
          <w:szCs w:val="24"/>
        </w:rPr>
        <w:t>located</w:t>
      </w:r>
      <w:r w:rsidRPr="113FB45B" w:rsidR="647B479B">
        <w:rPr>
          <w:sz w:val="24"/>
          <w:szCs w:val="24"/>
        </w:rPr>
        <w:t xml:space="preserve"> in convenient locations such as city </w:t>
      </w:r>
      <w:r w:rsidRPr="113FB45B" w:rsidR="2164225A">
        <w:rPr>
          <w:sz w:val="24"/>
          <w:szCs w:val="24"/>
        </w:rPr>
        <w:t>centres, suburbs, and</w:t>
      </w:r>
      <w:r w:rsidRPr="113FB45B" w:rsidR="647B479B">
        <w:rPr>
          <w:sz w:val="24"/>
          <w:szCs w:val="24"/>
        </w:rPr>
        <w:t xml:space="preserve"> near ma</w:t>
      </w:r>
      <w:r w:rsidRPr="113FB45B" w:rsidR="772AD8A5">
        <w:rPr>
          <w:sz w:val="24"/>
          <w:szCs w:val="24"/>
        </w:rPr>
        <w:t xml:space="preserve">jor transportation hubs to </w:t>
      </w:r>
      <w:r w:rsidRPr="113FB45B" w:rsidR="772AD8A5">
        <w:rPr>
          <w:sz w:val="24"/>
          <w:szCs w:val="24"/>
        </w:rPr>
        <w:t>provide</w:t>
      </w:r>
      <w:r w:rsidRPr="113FB45B" w:rsidR="772AD8A5">
        <w:rPr>
          <w:sz w:val="24"/>
          <w:szCs w:val="24"/>
        </w:rPr>
        <w:t xml:space="preserve"> easy acces</w:t>
      </w:r>
      <w:r w:rsidRPr="113FB45B" w:rsidR="2986C331">
        <w:rPr>
          <w:sz w:val="24"/>
          <w:szCs w:val="24"/>
        </w:rPr>
        <w:t>s</w:t>
      </w:r>
      <w:r w:rsidRPr="113FB45B" w:rsidR="772AD8A5">
        <w:rPr>
          <w:sz w:val="24"/>
          <w:szCs w:val="24"/>
        </w:rPr>
        <w:t xml:space="preserve"> to </w:t>
      </w:r>
      <w:r w:rsidRPr="113FB45B" w:rsidR="1A7B59C3">
        <w:rPr>
          <w:sz w:val="24"/>
          <w:szCs w:val="24"/>
        </w:rPr>
        <w:t>customers. They</w:t>
      </w:r>
      <w:r w:rsidRPr="113FB45B" w:rsidR="7C58CE28">
        <w:rPr>
          <w:sz w:val="24"/>
          <w:szCs w:val="24"/>
        </w:rPr>
        <w:t xml:space="preserve"> have over 570 hotels in the </w:t>
      </w:r>
      <w:r w:rsidRPr="113FB45B" w:rsidR="407174D6">
        <w:rPr>
          <w:sz w:val="24"/>
          <w:szCs w:val="24"/>
        </w:rPr>
        <w:t>United Kingdom</w:t>
      </w:r>
      <w:r w:rsidRPr="113FB45B" w:rsidR="2FE0799A">
        <w:rPr>
          <w:sz w:val="24"/>
          <w:szCs w:val="24"/>
        </w:rPr>
        <w:t>, Ireland</w:t>
      </w:r>
      <w:r w:rsidRPr="113FB45B" w:rsidR="4848CC07">
        <w:rPr>
          <w:sz w:val="24"/>
          <w:szCs w:val="24"/>
        </w:rPr>
        <w:t>, and</w:t>
      </w:r>
      <w:r w:rsidRPr="113FB45B" w:rsidR="7C58CE28">
        <w:rPr>
          <w:sz w:val="24"/>
          <w:szCs w:val="24"/>
        </w:rPr>
        <w:t xml:space="preserve"> </w:t>
      </w:r>
      <w:r w:rsidRPr="113FB45B" w:rsidR="1BEA2D8A">
        <w:rPr>
          <w:sz w:val="24"/>
          <w:szCs w:val="24"/>
        </w:rPr>
        <w:t>Spain, making</w:t>
      </w:r>
      <w:r w:rsidRPr="113FB45B" w:rsidR="682BA862">
        <w:rPr>
          <w:sz w:val="24"/>
          <w:szCs w:val="24"/>
        </w:rPr>
        <w:t xml:space="preserve"> them popular choice for travellers seeking affordable </w:t>
      </w:r>
      <w:r w:rsidRPr="113FB45B" w:rsidR="102610B2">
        <w:rPr>
          <w:sz w:val="24"/>
          <w:szCs w:val="24"/>
        </w:rPr>
        <w:t>accommodation. Travelodge's</w:t>
      </w:r>
      <w:r w:rsidRPr="113FB45B" w:rsidR="2CB2F1D6">
        <w:rPr>
          <w:sz w:val="24"/>
          <w:szCs w:val="24"/>
        </w:rPr>
        <w:t xml:space="preserve"> presence in multiple locations enables them to cater differen</w:t>
      </w:r>
      <w:r w:rsidRPr="113FB45B" w:rsidR="2D3723F8">
        <w:rPr>
          <w:sz w:val="24"/>
          <w:szCs w:val="24"/>
        </w:rPr>
        <w:t xml:space="preserve">t market </w:t>
      </w:r>
      <w:r w:rsidRPr="113FB45B" w:rsidR="7C1EE025">
        <w:rPr>
          <w:sz w:val="24"/>
          <w:szCs w:val="24"/>
        </w:rPr>
        <w:t>segments, including</w:t>
      </w:r>
      <w:r w:rsidRPr="113FB45B" w:rsidR="2D3723F8">
        <w:rPr>
          <w:sz w:val="24"/>
          <w:szCs w:val="24"/>
        </w:rPr>
        <w:t xml:space="preserve"> business </w:t>
      </w:r>
      <w:r w:rsidRPr="113FB45B" w:rsidR="19488A3F">
        <w:rPr>
          <w:sz w:val="24"/>
          <w:szCs w:val="24"/>
        </w:rPr>
        <w:t>travellers</w:t>
      </w:r>
      <w:r w:rsidRPr="113FB45B" w:rsidR="657572C5">
        <w:rPr>
          <w:sz w:val="24"/>
          <w:szCs w:val="24"/>
        </w:rPr>
        <w:t>,</w:t>
      </w:r>
      <w:r w:rsidRPr="113FB45B" w:rsidR="08296A28">
        <w:rPr>
          <w:sz w:val="24"/>
          <w:szCs w:val="24"/>
        </w:rPr>
        <w:t xml:space="preserve"> </w:t>
      </w:r>
      <w:r w:rsidRPr="113FB45B" w:rsidR="2990865B">
        <w:rPr>
          <w:sz w:val="24"/>
          <w:szCs w:val="24"/>
        </w:rPr>
        <w:t>families,</w:t>
      </w:r>
      <w:r w:rsidRPr="113FB45B" w:rsidR="657572C5">
        <w:rPr>
          <w:sz w:val="24"/>
          <w:szCs w:val="24"/>
        </w:rPr>
        <w:t xml:space="preserve"> and tourists</w:t>
      </w:r>
      <w:r w:rsidRPr="113FB45B" w:rsidR="3147F11A">
        <w:rPr>
          <w:sz w:val="24"/>
          <w:szCs w:val="24"/>
        </w:rPr>
        <w:t>,</w:t>
      </w:r>
      <w:r w:rsidRPr="113FB45B" w:rsidR="0F93EB67">
        <w:rPr>
          <w:sz w:val="24"/>
          <w:szCs w:val="24"/>
        </w:rPr>
        <w:t xml:space="preserve"> </w:t>
      </w:r>
      <w:r w:rsidRPr="113FB45B" w:rsidR="0F93EB67">
        <w:rPr>
          <w:sz w:val="24"/>
          <w:szCs w:val="24"/>
        </w:rPr>
        <w:t>Similarweb</w:t>
      </w:r>
      <w:r w:rsidRPr="113FB45B" w:rsidR="3862D52A">
        <w:rPr>
          <w:sz w:val="24"/>
          <w:szCs w:val="24"/>
        </w:rPr>
        <w:t>,</w:t>
      </w:r>
      <w:r w:rsidRPr="113FB45B" w:rsidR="0F93EB67">
        <w:rPr>
          <w:sz w:val="24"/>
          <w:szCs w:val="24"/>
        </w:rPr>
        <w:t>(</w:t>
      </w:r>
      <w:r w:rsidRPr="113FB45B" w:rsidR="0F93EB67">
        <w:rPr>
          <w:sz w:val="24"/>
          <w:szCs w:val="24"/>
        </w:rPr>
        <w:t>2022</w:t>
      </w:r>
      <w:r w:rsidRPr="113FB45B" w:rsidR="0F93EB67">
        <w:rPr>
          <w:sz w:val="24"/>
          <w:szCs w:val="24"/>
        </w:rPr>
        <w:t>)</w:t>
      </w:r>
      <w:r w:rsidRPr="113FB45B" w:rsidR="639E0A08">
        <w:rPr>
          <w:sz w:val="24"/>
          <w:szCs w:val="24"/>
        </w:rPr>
        <w:t>.</w:t>
      </w:r>
    </w:p>
    <w:p w:rsidR="758B9F9B" w:rsidP="2DDA98EF" w:rsidRDefault="758B9F9B" w14:paraId="1940F963" w14:textId="6F887138">
      <w:pPr>
        <w:pStyle w:val="ListParagraph"/>
        <w:numPr>
          <w:ilvl w:val="0"/>
          <w:numId w:val="4"/>
        </w:numPr>
        <w:rPr>
          <w:sz w:val="24"/>
          <w:szCs w:val="24"/>
        </w:rPr>
      </w:pPr>
      <w:r w:rsidRPr="113FB45B" w:rsidR="758B9F9B">
        <w:rPr>
          <w:sz w:val="24"/>
          <w:szCs w:val="24"/>
        </w:rPr>
        <w:t>Price: The</w:t>
      </w:r>
      <w:r w:rsidRPr="113FB45B" w:rsidR="44E4B6C7">
        <w:rPr>
          <w:sz w:val="24"/>
          <w:szCs w:val="24"/>
        </w:rPr>
        <w:t xml:space="preserve"> pricing strategy is focussed on offering affordable and competitive</w:t>
      </w:r>
      <w:r w:rsidRPr="113FB45B" w:rsidR="36E6BA6A">
        <w:rPr>
          <w:sz w:val="24"/>
          <w:szCs w:val="24"/>
        </w:rPr>
        <w:t xml:space="preserve"> rates to </w:t>
      </w:r>
      <w:r w:rsidRPr="113FB45B" w:rsidR="21183F53">
        <w:rPr>
          <w:sz w:val="24"/>
          <w:szCs w:val="24"/>
        </w:rPr>
        <w:t>customers, which</w:t>
      </w:r>
      <w:r w:rsidRPr="113FB45B" w:rsidR="36E6BA6A">
        <w:rPr>
          <w:sz w:val="24"/>
          <w:szCs w:val="24"/>
        </w:rPr>
        <w:t xml:space="preserve"> aligns with Travelodge’s brand as a budget friendly</w:t>
      </w:r>
      <w:r w:rsidRPr="113FB45B" w:rsidR="62DC0E91">
        <w:rPr>
          <w:sz w:val="24"/>
          <w:szCs w:val="24"/>
        </w:rPr>
        <w:t xml:space="preserve"> hotel chain</w:t>
      </w:r>
      <w:r w:rsidRPr="113FB45B" w:rsidR="592E82C6">
        <w:rPr>
          <w:sz w:val="24"/>
          <w:szCs w:val="24"/>
        </w:rPr>
        <w:t>,</w:t>
      </w:r>
      <w:r w:rsidRPr="113FB45B" w:rsidR="0DB4D016">
        <w:rPr>
          <w:sz w:val="24"/>
          <w:szCs w:val="24"/>
        </w:rPr>
        <w:t xml:space="preserve"> </w:t>
      </w:r>
      <w:r w:rsidRPr="113FB45B" w:rsidR="4033B8FB">
        <w:rPr>
          <w:sz w:val="24"/>
          <w:szCs w:val="24"/>
        </w:rPr>
        <w:t>Travelodge, (</w:t>
      </w:r>
      <w:r w:rsidRPr="113FB45B" w:rsidR="0DB4D016">
        <w:rPr>
          <w:sz w:val="24"/>
          <w:szCs w:val="24"/>
        </w:rPr>
        <w:t>2022)</w:t>
      </w:r>
      <w:r w:rsidRPr="113FB45B" w:rsidR="0D15EB34">
        <w:rPr>
          <w:sz w:val="24"/>
          <w:szCs w:val="24"/>
        </w:rPr>
        <w:t>.</w:t>
      </w:r>
    </w:p>
    <w:p w:rsidR="10499BE0" w:rsidP="2DDA98EF" w:rsidRDefault="10499BE0" w14:paraId="79A8049E" w14:textId="0A9A3308">
      <w:pPr>
        <w:pStyle w:val="ListParagraph"/>
        <w:numPr>
          <w:ilvl w:val="0"/>
          <w:numId w:val="4"/>
        </w:numPr>
        <w:rPr>
          <w:sz w:val="24"/>
          <w:szCs w:val="24"/>
        </w:rPr>
      </w:pPr>
      <w:r w:rsidRPr="2DDA98EF" w:rsidR="10499BE0">
        <w:rPr>
          <w:sz w:val="24"/>
          <w:szCs w:val="24"/>
        </w:rPr>
        <w:t>Promotion:</w:t>
      </w:r>
    </w:p>
    <w:p w:rsidR="21477055" w:rsidP="2DDA98EF" w:rsidRDefault="21477055" w14:paraId="12AC5235" w14:textId="59590919">
      <w:pPr>
        <w:pStyle w:val="ListParagraph"/>
        <w:numPr>
          <w:ilvl w:val="0"/>
          <w:numId w:val="4"/>
        </w:numPr>
        <w:rPr>
          <w:sz w:val="24"/>
          <w:szCs w:val="24"/>
        </w:rPr>
      </w:pPr>
      <w:r w:rsidRPr="1284B5A2" w:rsidR="21477055">
        <w:rPr>
          <w:sz w:val="24"/>
          <w:szCs w:val="24"/>
        </w:rPr>
        <w:t>According to Travelodge (</w:t>
      </w:r>
      <w:r w:rsidRPr="1284B5A2" w:rsidR="044A43B5">
        <w:rPr>
          <w:sz w:val="24"/>
          <w:szCs w:val="24"/>
        </w:rPr>
        <w:t>2021</w:t>
      </w:r>
      <w:r w:rsidRPr="1284B5A2" w:rsidR="7838027A">
        <w:rPr>
          <w:sz w:val="24"/>
          <w:szCs w:val="24"/>
        </w:rPr>
        <w:t>), states</w:t>
      </w:r>
      <w:r w:rsidRPr="1284B5A2" w:rsidR="21477055">
        <w:rPr>
          <w:sz w:val="24"/>
          <w:szCs w:val="24"/>
        </w:rPr>
        <w:t xml:space="preserve"> that their prom</w:t>
      </w:r>
      <w:r w:rsidRPr="1284B5A2" w:rsidR="5FEC5586">
        <w:rPr>
          <w:sz w:val="24"/>
          <w:szCs w:val="24"/>
        </w:rPr>
        <w:t>otion strategy includes targeted digital advertising and social media eng</w:t>
      </w:r>
      <w:r w:rsidRPr="1284B5A2" w:rsidR="45A55E83">
        <w:rPr>
          <w:sz w:val="24"/>
          <w:szCs w:val="24"/>
        </w:rPr>
        <w:t xml:space="preserve">agement to reach potential </w:t>
      </w:r>
      <w:r w:rsidRPr="1284B5A2" w:rsidR="44797FD3">
        <w:rPr>
          <w:sz w:val="24"/>
          <w:szCs w:val="24"/>
        </w:rPr>
        <w:t>customers. T</w:t>
      </w:r>
      <w:r w:rsidRPr="1284B5A2" w:rsidR="69A5B9B1">
        <w:rPr>
          <w:sz w:val="24"/>
          <w:szCs w:val="24"/>
        </w:rPr>
        <w:t>h</w:t>
      </w:r>
      <w:r w:rsidRPr="1284B5A2" w:rsidR="44797FD3">
        <w:rPr>
          <w:sz w:val="24"/>
          <w:szCs w:val="24"/>
        </w:rPr>
        <w:t>ey</w:t>
      </w:r>
      <w:r w:rsidRPr="1284B5A2" w:rsidR="45A55E83">
        <w:rPr>
          <w:sz w:val="24"/>
          <w:szCs w:val="24"/>
        </w:rPr>
        <w:t xml:space="preserve"> also aim to expand their reach through part</w:t>
      </w:r>
      <w:r w:rsidRPr="1284B5A2" w:rsidR="56CF8985">
        <w:rPr>
          <w:sz w:val="24"/>
          <w:szCs w:val="24"/>
        </w:rPr>
        <w:t>nerships</w:t>
      </w:r>
      <w:r w:rsidRPr="1284B5A2" w:rsidR="3FC1DF17">
        <w:rPr>
          <w:sz w:val="24"/>
          <w:szCs w:val="24"/>
        </w:rPr>
        <w:t xml:space="preserve"> with travel companies.</w:t>
      </w:r>
    </w:p>
    <w:p w:rsidR="3FC1DF17" w:rsidP="2DDA98EF" w:rsidRDefault="3FC1DF17" w14:paraId="691C23DB" w14:textId="72E44811">
      <w:pPr>
        <w:pStyle w:val="ListParagraph"/>
        <w:numPr>
          <w:ilvl w:val="0"/>
          <w:numId w:val="4"/>
        </w:numPr>
        <w:rPr>
          <w:sz w:val="24"/>
          <w:szCs w:val="24"/>
        </w:rPr>
      </w:pPr>
      <w:r w:rsidRPr="2DDA98EF" w:rsidR="2BF18B05">
        <w:rPr>
          <w:sz w:val="24"/>
          <w:szCs w:val="24"/>
        </w:rPr>
        <w:t>According to Patell (2019). To</w:t>
      </w:r>
      <w:r w:rsidRPr="2DDA98EF" w:rsidR="3FC1DF17">
        <w:rPr>
          <w:sz w:val="24"/>
          <w:szCs w:val="24"/>
        </w:rPr>
        <w:t xml:space="preserve"> attract potential customers and drive </w:t>
      </w:r>
      <w:r w:rsidRPr="2DDA98EF" w:rsidR="6D52E24B">
        <w:rPr>
          <w:sz w:val="24"/>
          <w:szCs w:val="24"/>
        </w:rPr>
        <w:t>bookings, Travelodge</w:t>
      </w:r>
      <w:r w:rsidRPr="2DDA98EF" w:rsidR="3FC1DF17">
        <w:rPr>
          <w:sz w:val="24"/>
          <w:szCs w:val="24"/>
        </w:rPr>
        <w:t xml:space="preserve"> uses digital marketing techniques such as </w:t>
      </w:r>
      <w:r w:rsidRPr="2DDA98EF" w:rsidR="22419B7F">
        <w:rPr>
          <w:sz w:val="24"/>
          <w:szCs w:val="24"/>
        </w:rPr>
        <w:t xml:space="preserve">SEO (Search Engine </w:t>
      </w:r>
      <w:r w:rsidRPr="2DDA98EF" w:rsidR="3B19C371">
        <w:rPr>
          <w:sz w:val="24"/>
          <w:szCs w:val="24"/>
        </w:rPr>
        <w:t>Optimization) SERPs</w:t>
      </w:r>
      <w:r w:rsidRPr="2DDA98EF" w:rsidR="22419B7F">
        <w:rPr>
          <w:sz w:val="24"/>
          <w:szCs w:val="24"/>
        </w:rPr>
        <w:t xml:space="preserve">, </w:t>
      </w:r>
      <w:r w:rsidRPr="2DDA98EF" w:rsidR="1CE7050B">
        <w:rPr>
          <w:sz w:val="24"/>
          <w:szCs w:val="24"/>
        </w:rPr>
        <w:t>PPC (Pay Per Click)</w:t>
      </w:r>
      <w:r w:rsidRPr="2DDA98EF" w:rsidR="22419B7F">
        <w:rPr>
          <w:sz w:val="24"/>
          <w:szCs w:val="24"/>
        </w:rPr>
        <w:t xml:space="preserve"> </w:t>
      </w:r>
      <w:r w:rsidRPr="2DDA98EF" w:rsidR="503B7425">
        <w:rPr>
          <w:sz w:val="24"/>
          <w:szCs w:val="24"/>
        </w:rPr>
        <w:t>advertising,</w:t>
      </w:r>
      <w:r w:rsidRPr="2DDA98EF" w:rsidR="22419B7F">
        <w:rPr>
          <w:sz w:val="24"/>
          <w:szCs w:val="24"/>
        </w:rPr>
        <w:t xml:space="preserve"> social media </w:t>
      </w:r>
      <w:r w:rsidRPr="2DDA98EF" w:rsidR="2BAA4897">
        <w:rPr>
          <w:sz w:val="24"/>
          <w:szCs w:val="24"/>
        </w:rPr>
        <w:t>marketing (</w:t>
      </w:r>
      <w:r w:rsidRPr="2DDA98EF" w:rsidR="336BC681">
        <w:rPr>
          <w:sz w:val="24"/>
          <w:szCs w:val="24"/>
        </w:rPr>
        <w:t>Facebook,</w:t>
      </w:r>
      <w:r w:rsidRPr="2DDA98EF" w:rsidR="3E232665">
        <w:rPr>
          <w:sz w:val="24"/>
          <w:szCs w:val="24"/>
        </w:rPr>
        <w:t xml:space="preserve"> Twitter, Instagram</w:t>
      </w:r>
      <w:r w:rsidRPr="2DDA98EF" w:rsidR="404ED7D7">
        <w:rPr>
          <w:sz w:val="24"/>
          <w:szCs w:val="24"/>
        </w:rPr>
        <w:t>), email, and mobile marketing</w:t>
      </w:r>
      <w:r w:rsidRPr="2DDA98EF" w:rsidR="7FA008AD">
        <w:rPr>
          <w:sz w:val="24"/>
          <w:szCs w:val="24"/>
        </w:rPr>
        <w:t>.</w:t>
      </w:r>
    </w:p>
    <w:p w:rsidR="404ED7D7" w:rsidP="2DDA98EF" w:rsidRDefault="404ED7D7" w14:paraId="3EABAF5F" w14:textId="21756ED5">
      <w:pPr>
        <w:pStyle w:val="ListParagraph"/>
        <w:numPr>
          <w:ilvl w:val="0"/>
          <w:numId w:val="4"/>
        </w:numPr>
        <w:rPr>
          <w:sz w:val="24"/>
          <w:szCs w:val="24"/>
        </w:rPr>
      </w:pPr>
      <w:r w:rsidRPr="1284B5A2" w:rsidR="404ED7D7">
        <w:rPr>
          <w:sz w:val="24"/>
          <w:szCs w:val="24"/>
        </w:rPr>
        <w:t>Travelodge’s commitment to sustainability and social responsibility is p</w:t>
      </w:r>
      <w:r w:rsidRPr="1284B5A2" w:rsidR="438888E3">
        <w:rPr>
          <w:sz w:val="24"/>
          <w:szCs w:val="24"/>
        </w:rPr>
        <w:t xml:space="preserve">art of their promotion strategy to appeal to </w:t>
      </w:r>
      <w:r w:rsidRPr="1284B5A2" w:rsidR="2F23F622">
        <w:rPr>
          <w:sz w:val="24"/>
          <w:szCs w:val="24"/>
        </w:rPr>
        <w:t xml:space="preserve">environmentally conscious </w:t>
      </w:r>
      <w:r w:rsidRPr="1284B5A2" w:rsidR="0F935E30">
        <w:rPr>
          <w:sz w:val="24"/>
          <w:szCs w:val="24"/>
        </w:rPr>
        <w:t>consumers, Travelodge</w:t>
      </w:r>
      <w:r w:rsidRPr="1284B5A2" w:rsidR="2F23F622">
        <w:rPr>
          <w:sz w:val="24"/>
          <w:szCs w:val="24"/>
        </w:rPr>
        <w:t xml:space="preserve"> (2021)</w:t>
      </w:r>
      <w:r w:rsidRPr="1284B5A2" w:rsidR="710D0930">
        <w:rPr>
          <w:sz w:val="24"/>
          <w:szCs w:val="24"/>
        </w:rPr>
        <w:t>.</w:t>
      </w:r>
    </w:p>
    <w:p w:rsidR="710D0930" w:rsidP="2DDA98EF" w:rsidRDefault="710D0930" w14:paraId="6E588713" w14:textId="020C02F3">
      <w:pPr>
        <w:pStyle w:val="ListParagraph"/>
        <w:numPr>
          <w:ilvl w:val="0"/>
          <w:numId w:val="4"/>
        </w:numPr>
        <w:rPr>
          <w:sz w:val="24"/>
          <w:szCs w:val="24"/>
        </w:rPr>
      </w:pPr>
      <w:r w:rsidRPr="113FB45B" w:rsidR="230723C5">
        <w:rPr>
          <w:sz w:val="24"/>
          <w:szCs w:val="24"/>
        </w:rPr>
        <w:t>According</w:t>
      </w:r>
      <w:r w:rsidRPr="113FB45B" w:rsidR="6AC2F3D2">
        <w:rPr>
          <w:sz w:val="24"/>
          <w:szCs w:val="24"/>
        </w:rPr>
        <w:t xml:space="preserve"> to Henry Laurence </w:t>
      </w:r>
      <w:r w:rsidRPr="113FB45B" w:rsidR="53FDF61E">
        <w:rPr>
          <w:sz w:val="24"/>
          <w:szCs w:val="24"/>
        </w:rPr>
        <w:t>Gantt (</w:t>
      </w:r>
      <w:r w:rsidRPr="113FB45B" w:rsidR="5A936B3D">
        <w:rPr>
          <w:sz w:val="24"/>
          <w:szCs w:val="24"/>
        </w:rPr>
        <w:t>1919</w:t>
      </w:r>
      <w:r w:rsidRPr="113FB45B" w:rsidR="2242EF3A">
        <w:rPr>
          <w:sz w:val="24"/>
          <w:szCs w:val="24"/>
        </w:rPr>
        <w:t>)</w:t>
      </w:r>
      <w:r w:rsidRPr="113FB45B" w:rsidR="2D5A2B40">
        <w:rPr>
          <w:sz w:val="24"/>
          <w:szCs w:val="24"/>
        </w:rPr>
        <w:t xml:space="preserve"> fig 1. </w:t>
      </w:r>
      <w:r w:rsidRPr="113FB45B" w:rsidR="2D5A2B40">
        <w:rPr>
          <w:sz w:val="24"/>
          <w:szCs w:val="24"/>
        </w:rPr>
        <w:t>Appendices</w:t>
      </w:r>
      <w:r w:rsidRPr="113FB45B" w:rsidR="2242EF3A">
        <w:rPr>
          <w:sz w:val="24"/>
          <w:szCs w:val="24"/>
        </w:rPr>
        <w:t>. The</w:t>
      </w:r>
      <w:r w:rsidRPr="113FB45B" w:rsidR="0FB171B3">
        <w:rPr>
          <w:sz w:val="24"/>
          <w:szCs w:val="24"/>
        </w:rPr>
        <w:t xml:space="preserve"> Gantt chart outlines Travelodge’s marketing channels </w:t>
      </w:r>
      <w:r w:rsidRPr="113FB45B" w:rsidR="3E5FFA36">
        <w:rPr>
          <w:sz w:val="24"/>
          <w:szCs w:val="24"/>
        </w:rPr>
        <w:t>schedule, which</w:t>
      </w:r>
      <w:r w:rsidRPr="113FB45B" w:rsidR="27DA94E8">
        <w:rPr>
          <w:sz w:val="24"/>
          <w:szCs w:val="24"/>
        </w:rPr>
        <w:t xml:space="preserve"> </w:t>
      </w:r>
      <w:r w:rsidRPr="113FB45B" w:rsidR="27DA94E8">
        <w:rPr>
          <w:sz w:val="24"/>
          <w:szCs w:val="24"/>
        </w:rPr>
        <w:t xml:space="preserve">is designed to achieve their marketing </w:t>
      </w:r>
      <w:r w:rsidRPr="113FB45B" w:rsidR="27DA94E8">
        <w:rPr>
          <w:sz w:val="24"/>
          <w:szCs w:val="24"/>
        </w:rPr>
        <w:t>objectives</w:t>
      </w:r>
      <w:r w:rsidRPr="113FB45B" w:rsidR="27DA94E8">
        <w:rPr>
          <w:sz w:val="24"/>
          <w:szCs w:val="24"/>
        </w:rPr>
        <w:t xml:space="preserve"> and increase occupancy </w:t>
      </w:r>
      <w:r w:rsidRPr="113FB45B" w:rsidR="58F79ADC">
        <w:rPr>
          <w:sz w:val="24"/>
          <w:szCs w:val="24"/>
        </w:rPr>
        <w:t>rates. The</w:t>
      </w:r>
      <w:r w:rsidRPr="113FB45B" w:rsidR="27DA94E8">
        <w:rPr>
          <w:sz w:val="24"/>
          <w:szCs w:val="24"/>
        </w:rPr>
        <w:t xml:space="preserve"> marketing ch</w:t>
      </w:r>
      <w:r w:rsidRPr="113FB45B" w:rsidR="1484E2D6">
        <w:rPr>
          <w:sz w:val="24"/>
          <w:szCs w:val="24"/>
        </w:rPr>
        <w:t xml:space="preserve">annels include search engine </w:t>
      </w:r>
      <w:r w:rsidRPr="113FB45B" w:rsidR="1412FF82">
        <w:rPr>
          <w:sz w:val="24"/>
          <w:szCs w:val="24"/>
        </w:rPr>
        <w:t>optimisation, pay</w:t>
      </w:r>
      <w:r w:rsidRPr="113FB45B" w:rsidR="1484E2D6">
        <w:rPr>
          <w:sz w:val="24"/>
          <w:szCs w:val="24"/>
        </w:rPr>
        <w:t>-per-click,</w:t>
      </w:r>
      <w:r w:rsidRPr="113FB45B" w:rsidR="27821A8B">
        <w:rPr>
          <w:sz w:val="24"/>
          <w:szCs w:val="24"/>
        </w:rPr>
        <w:t xml:space="preserve"> </w:t>
      </w:r>
      <w:r w:rsidRPr="113FB45B" w:rsidR="18EB0152">
        <w:rPr>
          <w:sz w:val="24"/>
          <w:szCs w:val="24"/>
        </w:rPr>
        <w:t>advertising, social</w:t>
      </w:r>
      <w:r w:rsidRPr="113FB45B" w:rsidR="1484E2D6">
        <w:rPr>
          <w:sz w:val="24"/>
          <w:szCs w:val="24"/>
        </w:rPr>
        <w:t xml:space="preserve"> m</w:t>
      </w:r>
      <w:r w:rsidRPr="113FB45B" w:rsidR="17BC8398">
        <w:rPr>
          <w:sz w:val="24"/>
          <w:szCs w:val="24"/>
        </w:rPr>
        <w:t xml:space="preserve">edia </w:t>
      </w:r>
      <w:r w:rsidRPr="113FB45B" w:rsidR="3F7C0008">
        <w:rPr>
          <w:sz w:val="24"/>
          <w:szCs w:val="24"/>
        </w:rPr>
        <w:t>marketing, email</w:t>
      </w:r>
      <w:r w:rsidRPr="113FB45B" w:rsidR="17BC8398">
        <w:rPr>
          <w:sz w:val="24"/>
          <w:szCs w:val="24"/>
        </w:rPr>
        <w:t xml:space="preserve"> </w:t>
      </w:r>
      <w:r w:rsidRPr="113FB45B" w:rsidR="28779243">
        <w:rPr>
          <w:sz w:val="24"/>
          <w:szCs w:val="24"/>
        </w:rPr>
        <w:t>marketing, content</w:t>
      </w:r>
      <w:r w:rsidRPr="113FB45B" w:rsidR="17BC8398">
        <w:rPr>
          <w:sz w:val="24"/>
          <w:szCs w:val="24"/>
        </w:rPr>
        <w:t xml:space="preserve"> marketing and mobile </w:t>
      </w:r>
      <w:r w:rsidRPr="113FB45B" w:rsidR="46FA004D">
        <w:rPr>
          <w:sz w:val="24"/>
          <w:szCs w:val="24"/>
        </w:rPr>
        <w:t>marketing. The</w:t>
      </w:r>
      <w:r w:rsidRPr="113FB45B" w:rsidR="195853F9">
        <w:rPr>
          <w:sz w:val="24"/>
          <w:szCs w:val="24"/>
        </w:rPr>
        <w:t xml:space="preserve"> schedule is spread over a period of three </w:t>
      </w:r>
      <w:r w:rsidRPr="113FB45B" w:rsidR="7365721A">
        <w:rPr>
          <w:sz w:val="24"/>
          <w:szCs w:val="24"/>
        </w:rPr>
        <w:t>years, with</w:t>
      </w:r>
      <w:r w:rsidRPr="113FB45B" w:rsidR="195853F9">
        <w:rPr>
          <w:sz w:val="24"/>
          <w:szCs w:val="24"/>
        </w:rPr>
        <w:t xml:space="preserve"> specific tasks an</w:t>
      </w:r>
      <w:r w:rsidRPr="113FB45B" w:rsidR="1C8FF4BB">
        <w:rPr>
          <w:sz w:val="24"/>
          <w:szCs w:val="24"/>
        </w:rPr>
        <w:t xml:space="preserve">d timelines </w:t>
      </w:r>
      <w:r w:rsidRPr="113FB45B" w:rsidR="6A04FB82">
        <w:rPr>
          <w:sz w:val="24"/>
          <w:szCs w:val="24"/>
        </w:rPr>
        <w:t>assigned</w:t>
      </w:r>
      <w:r w:rsidRPr="113FB45B" w:rsidR="1C8FF4BB">
        <w:rPr>
          <w:sz w:val="24"/>
          <w:szCs w:val="24"/>
        </w:rPr>
        <w:t xml:space="preserve"> to each marketing </w:t>
      </w:r>
      <w:r w:rsidRPr="113FB45B" w:rsidR="29820E6C">
        <w:rPr>
          <w:sz w:val="24"/>
          <w:szCs w:val="24"/>
        </w:rPr>
        <w:t>channel. The</w:t>
      </w:r>
      <w:r w:rsidRPr="113FB45B" w:rsidR="1C8FF4BB">
        <w:rPr>
          <w:sz w:val="24"/>
          <w:szCs w:val="24"/>
        </w:rPr>
        <w:t xml:space="preserve"> Gantt chart ensures that each</w:t>
      </w:r>
      <w:r w:rsidRPr="113FB45B" w:rsidR="37279561">
        <w:rPr>
          <w:sz w:val="24"/>
          <w:szCs w:val="24"/>
        </w:rPr>
        <w:t xml:space="preserve"> marketing channel is implemented in </w:t>
      </w:r>
      <w:r w:rsidRPr="113FB45B" w:rsidR="37279561">
        <w:rPr>
          <w:sz w:val="24"/>
          <w:szCs w:val="24"/>
        </w:rPr>
        <w:t>a timely</w:t>
      </w:r>
      <w:r w:rsidRPr="113FB45B" w:rsidR="37279561">
        <w:rPr>
          <w:sz w:val="24"/>
          <w:szCs w:val="24"/>
        </w:rPr>
        <w:t xml:space="preserve"> and efficient </w:t>
      </w:r>
      <w:r w:rsidRPr="113FB45B" w:rsidR="74B8FB6B">
        <w:rPr>
          <w:sz w:val="24"/>
          <w:szCs w:val="24"/>
        </w:rPr>
        <w:t>manner, allowing</w:t>
      </w:r>
      <w:r w:rsidRPr="113FB45B" w:rsidR="37279561">
        <w:rPr>
          <w:sz w:val="24"/>
          <w:szCs w:val="24"/>
        </w:rPr>
        <w:t xml:space="preserve"> Travelo</w:t>
      </w:r>
      <w:r w:rsidRPr="113FB45B" w:rsidR="216365DE">
        <w:rPr>
          <w:sz w:val="24"/>
          <w:szCs w:val="24"/>
        </w:rPr>
        <w:t xml:space="preserve">dge to reach their target audience and increase their occupancy </w:t>
      </w:r>
      <w:r w:rsidRPr="113FB45B" w:rsidR="7678D353">
        <w:rPr>
          <w:sz w:val="24"/>
          <w:szCs w:val="24"/>
        </w:rPr>
        <w:t>rates. The</w:t>
      </w:r>
      <w:r w:rsidRPr="113FB45B" w:rsidR="22FF363F">
        <w:rPr>
          <w:sz w:val="24"/>
          <w:szCs w:val="24"/>
        </w:rPr>
        <w:t xml:space="preserve"> implementations of these marketing channels will help Travelodge achieve the</w:t>
      </w:r>
      <w:r w:rsidRPr="113FB45B" w:rsidR="2636D701">
        <w:rPr>
          <w:sz w:val="24"/>
          <w:szCs w:val="24"/>
        </w:rPr>
        <w:t xml:space="preserve">ir marketing </w:t>
      </w:r>
      <w:r w:rsidRPr="113FB45B" w:rsidR="3BBF2D19">
        <w:rPr>
          <w:sz w:val="24"/>
          <w:szCs w:val="24"/>
        </w:rPr>
        <w:t>objectives</w:t>
      </w:r>
      <w:r w:rsidRPr="113FB45B" w:rsidR="2636D701">
        <w:rPr>
          <w:sz w:val="24"/>
          <w:szCs w:val="24"/>
        </w:rPr>
        <w:t xml:space="preserve"> and enhance their brand </w:t>
      </w:r>
      <w:r w:rsidRPr="113FB45B" w:rsidR="4BCCB82E">
        <w:rPr>
          <w:sz w:val="24"/>
          <w:szCs w:val="24"/>
        </w:rPr>
        <w:t>image, resulting</w:t>
      </w:r>
      <w:r w:rsidRPr="113FB45B" w:rsidR="2636D701">
        <w:rPr>
          <w:sz w:val="24"/>
          <w:szCs w:val="24"/>
        </w:rPr>
        <w:t xml:space="preserve"> in increased customer </w:t>
      </w:r>
      <w:r w:rsidRPr="113FB45B" w:rsidR="2E41E8E6">
        <w:rPr>
          <w:sz w:val="24"/>
          <w:szCs w:val="24"/>
        </w:rPr>
        <w:t>loyalty</w:t>
      </w:r>
      <w:r w:rsidRPr="113FB45B" w:rsidR="3CC429D5">
        <w:rPr>
          <w:sz w:val="24"/>
          <w:szCs w:val="24"/>
        </w:rPr>
        <w:t xml:space="preserve"> and bookings</w:t>
      </w:r>
      <w:r w:rsidRPr="113FB45B" w:rsidR="433C93A4">
        <w:rPr>
          <w:sz w:val="24"/>
          <w:szCs w:val="24"/>
        </w:rPr>
        <w:t>.</w:t>
      </w:r>
    </w:p>
    <w:p w:rsidR="23C9DE60" w:rsidP="2DDA98EF" w:rsidRDefault="23C9DE60" w14:paraId="1F02371E" w14:textId="78636A3A">
      <w:pPr>
        <w:pStyle w:val="ListParagraph"/>
        <w:numPr>
          <w:ilvl w:val="0"/>
          <w:numId w:val="4"/>
        </w:numPr>
        <w:rPr>
          <w:sz w:val="24"/>
          <w:szCs w:val="24"/>
        </w:rPr>
      </w:pPr>
      <w:r w:rsidRPr="2DDA98EF" w:rsidR="23C9DE60">
        <w:rPr>
          <w:sz w:val="24"/>
          <w:szCs w:val="24"/>
        </w:rPr>
        <w:t xml:space="preserve">Travelodge will use various metrics such as customer </w:t>
      </w:r>
      <w:r w:rsidRPr="2DDA98EF" w:rsidR="35FC6DA6">
        <w:rPr>
          <w:sz w:val="24"/>
          <w:szCs w:val="24"/>
        </w:rPr>
        <w:t>acquisition, retention, revenue</w:t>
      </w:r>
      <w:r w:rsidRPr="2DDA98EF" w:rsidR="6C0FC1B4">
        <w:rPr>
          <w:sz w:val="24"/>
          <w:szCs w:val="24"/>
        </w:rPr>
        <w:t xml:space="preserve"> </w:t>
      </w:r>
      <w:r w:rsidRPr="2DDA98EF" w:rsidR="3CE54A76">
        <w:rPr>
          <w:sz w:val="24"/>
          <w:szCs w:val="24"/>
        </w:rPr>
        <w:t>growth, o</w:t>
      </w:r>
      <w:r w:rsidRPr="2DDA98EF" w:rsidR="6C0FC1B4">
        <w:rPr>
          <w:sz w:val="24"/>
          <w:szCs w:val="24"/>
        </w:rPr>
        <w:t xml:space="preserve">ccupancy </w:t>
      </w:r>
      <w:r w:rsidRPr="2DDA98EF" w:rsidR="2DE0D58B">
        <w:rPr>
          <w:sz w:val="24"/>
          <w:szCs w:val="24"/>
        </w:rPr>
        <w:t>rate, and</w:t>
      </w:r>
      <w:r w:rsidRPr="2DDA98EF" w:rsidR="6C0FC1B4">
        <w:rPr>
          <w:sz w:val="24"/>
          <w:szCs w:val="24"/>
        </w:rPr>
        <w:t xml:space="preserve"> brand sentiment to measure </w:t>
      </w:r>
      <w:r w:rsidRPr="2DDA98EF" w:rsidR="2A935ADB">
        <w:rPr>
          <w:sz w:val="24"/>
          <w:szCs w:val="24"/>
        </w:rPr>
        <w:t>success</w:t>
      </w:r>
      <w:r w:rsidRPr="2DDA98EF" w:rsidR="6C0FC1B4">
        <w:rPr>
          <w:sz w:val="24"/>
          <w:szCs w:val="24"/>
        </w:rPr>
        <w:t xml:space="preserve"> of their marketing </w:t>
      </w:r>
      <w:r w:rsidRPr="2DDA98EF" w:rsidR="6E895535">
        <w:rPr>
          <w:sz w:val="24"/>
          <w:szCs w:val="24"/>
        </w:rPr>
        <w:t>plan. They</w:t>
      </w:r>
      <w:r w:rsidRPr="2DDA98EF" w:rsidR="03A0831B">
        <w:rPr>
          <w:sz w:val="24"/>
          <w:szCs w:val="24"/>
        </w:rPr>
        <w:t xml:space="preserve"> will also analyse website </w:t>
      </w:r>
      <w:r w:rsidRPr="2DDA98EF" w:rsidR="141C915C">
        <w:rPr>
          <w:sz w:val="24"/>
          <w:szCs w:val="24"/>
        </w:rPr>
        <w:t>traffic, social</w:t>
      </w:r>
      <w:r w:rsidRPr="2DDA98EF" w:rsidR="03A0831B">
        <w:rPr>
          <w:sz w:val="24"/>
          <w:szCs w:val="24"/>
        </w:rPr>
        <w:t xml:space="preserve"> media </w:t>
      </w:r>
      <w:r w:rsidRPr="2DDA98EF" w:rsidR="467E49B9">
        <w:rPr>
          <w:sz w:val="24"/>
          <w:szCs w:val="24"/>
        </w:rPr>
        <w:t>engagement, and</w:t>
      </w:r>
      <w:r w:rsidRPr="2DDA98EF" w:rsidR="03A0831B">
        <w:rPr>
          <w:sz w:val="24"/>
          <w:szCs w:val="24"/>
        </w:rPr>
        <w:t xml:space="preserve"> email campaign performance and adjust</w:t>
      </w:r>
      <w:r w:rsidRPr="2DDA98EF" w:rsidR="56A9FB0D">
        <w:rPr>
          <w:sz w:val="24"/>
          <w:szCs w:val="24"/>
        </w:rPr>
        <w:t xml:space="preserve"> their tactics accordingly</w:t>
      </w:r>
      <w:r w:rsidRPr="2DDA98EF" w:rsidR="04A0AE05">
        <w:rPr>
          <w:sz w:val="24"/>
          <w:szCs w:val="24"/>
        </w:rPr>
        <w:t>.</w:t>
      </w:r>
    </w:p>
    <w:p w:rsidR="1AFF4E5B" w:rsidP="2DDA98EF" w:rsidRDefault="1AFF4E5B" w14:paraId="5D3B2BDD" w14:textId="5D02980C">
      <w:pPr>
        <w:pStyle w:val="ListParagraph"/>
        <w:numPr>
          <w:ilvl w:val="0"/>
          <w:numId w:val="4"/>
        </w:numPr>
        <w:rPr>
          <w:sz w:val="24"/>
          <w:szCs w:val="24"/>
        </w:rPr>
      </w:pPr>
      <w:r w:rsidRPr="2DDA98EF" w:rsidR="1AFF4E5B">
        <w:rPr>
          <w:sz w:val="24"/>
          <w:szCs w:val="24"/>
        </w:rPr>
        <w:t xml:space="preserve">In </w:t>
      </w:r>
      <w:r w:rsidRPr="2DDA98EF" w:rsidR="5A9E5EB6">
        <w:rPr>
          <w:sz w:val="24"/>
          <w:szCs w:val="24"/>
        </w:rPr>
        <w:t>Conclusion, Travelodge's</w:t>
      </w:r>
      <w:r w:rsidRPr="2DDA98EF" w:rsidR="1AFF4E5B">
        <w:rPr>
          <w:sz w:val="24"/>
          <w:szCs w:val="24"/>
        </w:rPr>
        <w:t xml:space="preserve"> marketing plan focuses on increasing occupancy rates through</w:t>
      </w:r>
      <w:r w:rsidRPr="2DDA98EF" w:rsidR="2165E4BF">
        <w:rPr>
          <w:sz w:val="24"/>
          <w:szCs w:val="24"/>
        </w:rPr>
        <w:t xml:space="preserve"> digital marketing </w:t>
      </w:r>
      <w:r w:rsidRPr="2DDA98EF" w:rsidR="261812E3">
        <w:rPr>
          <w:sz w:val="24"/>
          <w:szCs w:val="24"/>
        </w:rPr>
        <w:t>tactics, sustainability</w:t>
      </w:r>
      <w:r w:rsidRPr="2DDA98EF" w:rsidR="2165E4BF">
        <w:rPr>
          <w:sz w:val="24"/>
          <w:szCs w:val="24"/>
        </w:rPr>
        <w:t xml:space="preserve"> </w:t>
      </w:r>
      <w:r w:rsidRPr="2DDA98EF" w:rsidR="18C848ED">
        <w:rPr>
          <w:sz w:val="24"/>
          <w:szCs w:val="24"/>
        </w:rPr>
        <w:t>efforts, and</w:t>
      </w:r>
      <w:r w:rsidRPr="2DDA98EF" w:rsidR="2165E4BF">
        <w:rPr>
          <w:sz w:val="24"/>
          <w:szCs w:val="24"/>
        </w:rPr>
        <w:t xml:space="preserve"> partnerships with travel </w:t>
      </w:r>
      <w:r w:rsidRPr="2DDA98EF" w:rsidR="54753E10">
        <w:rPr>
          <w:sz w:val="24"/>
          <w:szCs w:val="24"/>
        </w:rPr>
        <w:t>companies. The</w:t>
      </w:r>
      <w:r w:rsidRPr="2DDA98EF" w:rsidR="600AC9F0">
        <w:rPr>
          <w:sz w:val="24"/>
          <w:szCs w:val="24"/>
        </w:rPr>
        <w:t xml:space="preserve"> plan is aligned with </w:t>
      </w:r>
      <w:r w:rsidRPr="2DDA98EF" w:rsidR="184918BE">
        <w:rPr>
          <w:sz w:val="24"/>
          <w:szCs w:val="24"/>
        </w:rPr>
        <w:t>‘’</w:t>
      </w:r>
      <w:r w:rsidRPr="2DDA98EF" w:rsidR="600AC9F0">
        <w:rPr>
          <w:sz w:val="24"/>
          <w:szCs w:val="24"/>
        </w:rPr>
        <w:t>SMART</w:t>
      </w:r>
      <w:r w:rsidRPr="2DDA98EF" w:rsidR="6C0AF019">
        <w:rPr>
          <w:sz w:val="24"/>
          <w:szCs w:val="24"/>
        </w:rPr>
        <w:t>’’</w:t>
      </w:r>
      <w:r w:rsidRPr="2DDA98EF" w:rsidR="600AC9F0">
        <w:rPr>
          <w:sz w:val="24"/>
          <w:szCs w:val="24"/>
        </w:rPr>
        <w:t xml:space="preserve"> </w:t>
      </w:r>
      <w:r w:rsidRPr="2DDA98EF" w:rsidR="4B48036C">
        <w:rPr>
          <w:sz w:val="24"/>
          <w:szCs w:val="24"/>
        </w:rPr>
        <w:t>objectives</w:t>
      </w:r>
      <w:r w:rsidRPr="2DDA98EF" w:rsidR="4B48036C">
        <w:rPr>
          <w:sz w:val="24"/>
          <w:szCs w:val="24"/>
        </w:rPr>
        <w:t xml:space="preserve"> and the </w:t>
      </w:r>
      <w:r w:rsidRPr="2DDA98EF" w:rsidR="27D2FFDC">
        <w:rPr>
          <w:sz w:val="24"/>
          <w:szCs w:val="24"/>
        </w:rPr>
        <w:t>success</w:t>
      </w:r>
      <w:r w:rsidRPr="2DDA98EF" w:rsidR="4B48036C">
        <w:rPr>
          <w:sz w:val="24"/>
          <w:szCs w:val="24"/>
        </w:rPr>
        <w:t xml:space="preserve"> will be measured through various metrics such as customer acquisition and </w:t>
      </w:r>
      <w:r w:rsidRPr="2DDA98EF" w:rsidR="3B3CE8D3">
        <w:rPr>
          <w:sz w:val="24"/>
          <w:szCs w:val="24"/>
        </w:rPr>
        <w:t>retention, revenue</w:t>
      </w:r>
      <w:r w:rsidRPr="2DDA98EF" w:rsidR="56EDFDEF">
        <w:rPr>
          <w:sz w:val="24"/>
          <w:szCs w:val="24"/>
        </w:rPr>
        <w:t xml:space="preserve"> </w:t>
      </w:r>
      <w:r w:rsidRPr="2DDA98EF" w:rsidR="783DD66B">
        <w:rPr>
          <w:sz w:val="24"/>
          <w:szCs w:val="24"/>
        </w:rPr>
        <w:t>growth, and</w:t>
      </w:r>
      <w:r w:rsidRPr="2DDA98EF" w:rsidR="56EDFDEF">
        <w:rPr>
          <w:sz w:val="24"/>
          <w:szCs w:val="24"/>
        </w:rPr>
        <w:t xml:space="preserve"> positive brand </w:t>
      </w:r>
      <w:r w:rsidRPr="2DDA98EF" w:rsidR="2C2641FC">
        <w:rPr>
          <w:sz w:val="24"/>
          <w:szCs w:val="24"/>
        </w:rPr>
        <w:t>sentiment. Regular</w:t>
      </w:r>
      <w:r w:rsidRPr="2DDA98EF" w:rsidR="56EDFDEF">
        <w:rPr>
          <w:sz w:val="24"/>
          <w:szCs w:val="24"/>
        </w:rPr>
        <w:t xml:space="preserve"> analysis and adjus</w:t>
      </w:r>
      <w:r w:rsidRPr="2DDA98EF" w:rsidR="36407088">
        <w:rPr>
          <w:sz w:val="24"/>
          <w:szCs w:val="24"/>
        </w:rPr>
        <w:t xml:space="preserve">tments will be made to achieve desired </w:t>
      </w:r>
      <w:r w:rsidRPr="2DDA98EF" w:rsidR="12DCAD84">
        <w:rPr>
          <w:sz w:val="24"/>
          <w:szCs w:val="24"/>
        </w:rPr>
        <w:t>outcomes. Overall, the</w:t>
      </w:r>
      <w:r w:rsidRPr="2DDA98EF" w:rsidR="36407088">
        <w:rPr>
          <w:sz w:val="24"/>
          <w:szCs w:val="24"/>
        </w:rPr>
        <w:t xml:space="preserve"> plan aims to differe</w:t>
      </w:r>
      <w:r w:rsidRPr="2DDA98EF" w:rsidR="74E555B9">
        <w:rPr>
          <w:sz w:val="24"/>
          <w:szCs w:val="24"/>
        </w:rPr>
        <w:t xml:space="preserve">ntiate Travelodge from </w:t>
      </w:r>
      <w:r w:rsidRPr="2DDA98EF" w:rsidR="7C462381">
        <w:rPr>
          <w:sz w:val="24"/>
          <w:szCs w:val="24"/>
        </w:rPr>
        <w:t>competitors, deliver</w:t>
      </w:r>
      <w:r w:rsidRPr="2DDA98EF" w:rsidR="74E555B9">
        <w:rPr>
          <w:sz w:val="24"/>
          <w:szCs w:val="24"/>
        </w:rPr>
        <w:t xml:space="preserve"> value to </w:t>
      </w:r>
      <w:r w:rsidRPr="2DDA98EF" w:rsidR="0021F7D6">
        <w:rPr>
          <w:sz w:val="24"/>
          <w:szCs w:val="24"/>
        </w:rPr>
        <w:t>customers, and</w:t>
      </w:r>
      <w:r w:rsidRPr="2DDA98EF" w:rsidR="74E555B9">
        <w:rPr>
          <w:sz w:val="24"/>
          <w:szCs w:val="24"/>
        </w:rPr>
        <w:t xml:space="preserve"> drive </w:t>
      </w:r>
      <w:r w:rsidRPr="2DDA98EF" w:rsidR="29B7D43A">
        <w:rPr>
          <w:sz w:val="24"/>
          <w:szCs w:val="24"/>
        </w:rPr>
        <w:t>business</w:t>
      </w:r>
      <w:r w:rsidRPr="2DDA98EF" w:rsidR="74E555B9">
        <w:rPr>
          <w:sz w:val="24"/>
          <w:szCs w:val="24"/>
        </w:rPr>
        <w:t xml:space="preserve"> growth.</w:t>
      </w:r>
    </w:p>
    <w:p w:rsidR="2DDA98EF" w:rsidP="2DDA98EF" w:rsidRDefault="2DDA98EF" w14:paraId="64CCC9FC" w14:textId="68279E5C">
      <w:pPr>
        <w:pStyle w:val="Normal"/>
        <w:ind w:left="0"/>
        <w:rPr>
          <w:sz w:val="24"/>
          <w:szCs w:val="24"/>
        </w:rPr>
      </w:pPr>
    </w:p>
    <w:p w:rsidR="2DDA98EF" w:rsidP="2DDA98EF" w:rsidRDefault="2DDA98EF" w14:paraId="44ECC234" w14:textId="1178FD43">
      <w:pPr>
        <w:pStyle w:val="Normal"/>
        <w:ind w:left="0"/>
        <w:rPr>
          <w:sz w:val="24"/>
          <w:szCs w:val="24"/>
        </w:rPr>
      </w:pPr>
    </w:p>
    <w:p w:rsidR="2DDA98EF" w:rsidP="2DDA98EF" w:rsidRDefault="2DDA98EF" w14:paraId="3D40D88D" w14:textId="50E4644D">
      <w:pPr>
        <w:pStyle w:val="Normal"/>
        <w:ind w:left="0"/>
        <w:rPr>
          <w:sz w:val="24"/>
          <w:szCs w:val="24"/>
        </w:rPr>
      </w:pPr>
    </w:p>
    <w:p w:rsidR="2DDA98EF" w:rsidP="2DDA98EF" w:rsidRDefault="2DDA98EF" w14:paraId="5E0DE0C8" w14:textId="3F33DF76">
      <w:pPr>
        <w:pStyle w:val="Normal"/>
        <w:ind w:left="0"/>
        <w:rPr>
          <w:sz w:val="24"/>
          <w:szCs w:val="24"/>
        </w:rPr>
      </w:pPr>
    </w:p>
    <w:p w:rsidR="2DDA98EF" w:rsidP="2DDA98EF" w:rsidRDefault="2DDA98EF" w14:paraId="23F6C561" w14:textId="496DC1F8">
      <w:pPr>
        <w:pStyle w:val="Normal"/>
        <w:ind w:left="0"/>
        <w:rPr>
          <w:sz w:val="24"/>
          <w:szCs w:val="24"/>
        </w:rPr>
      </w:pPr>
    </w:p>
    <w:p w:rsidR="2DDA98EF" w:rsidP="2DDA98EF" w:rsidRDefault="2DDA98EF" w14:paraId="4CF1B791" w14:textId="2BFAF34C">
      <w:pPr>
        <w:pStyle w:val="Normal"/>
        <w:ind w:left="0"/>
        <w:rPr>
          <w:sz w:val="24"/>
          <w:szCs w:val="24"/>
        </w:rPr>
      </w:pPr>
    </w:p>
    <w:p w:rsidR="2DDA98EF" w:rsidP="2DDA98EF" w:rsidRDefault="2DDA98EF" w14:paraId="2DDC458A" w14:textId="315C91EF">
      <w:pPr>
        <w:pStyle w:val="Normal"/>
        <w:ind w:left="0"/>
        <w:rPr>
          <w:sz w:val="24"/>
          <w:szCs w:val="24"/>
        </w:rPr>
      </w:pPr>
    </w:p>
    <w:p w:rsidR="2DDA98EF" w:rsidP="2DDA98EF" w:rsidRDefault="2DDA98EF" w14:paraId="20701CFF" w14:textId="1EABA674">
      <w:pPr>
        <w:pStyle w:val="Normal"/>
        <w:ind w:left="0"/>
        <w:rPr>
          <w:sz w:val="24"/>
          <w:szCs w:val="24"/>
        </w:rPr>
      </w:pPr>
    </w:p>
    <w:p w:rsidR="2DDA98EF" w:rsidP="2DDA98EF" w:rsidRDefault="2DDA98EF" w14:paraId="464D3CE0" w14:textId="0AC8578A">
      <w:pPr>
        <w:pStyle w:val="Normal"/>
        <w:ind w:left="0"/>
        <w:rPr>
          <w:sz w:val="24"/>
          <w:szCs w:val="24"/>
        </w:rPr>
      </w:pPr>
    </w:p>
    <w:p w:rsidR="2DDA98EF" w:rsidP="2DDA98EF" w:rsidRDefault="2DDA98EF" w14:paraId="315F0213" w14:textId="1A5656AA">
      <w:pPr>
        <w:pStyle w:val="Normal"/>
        <w:ind w:left="0"/>
        <w:rPr>
          <w:sz w:val="24"/>
          <w:szCs w:val="24"/>
        </w:rPr>
      </w:pPr>
    </w:p>
    <w:p w:rsidR="2DDA98EF" w:rsidP="2DDA98EF" w:rsidRDefault="2DDA98EF" w14:paraId="51D78770" w14:textId="6B819BDB">
      <w:pPr>
        <w:pStyle w:val="Normal"/>
        <w:ind w:left="0"/>
        <w:rPr>
          <w:sz w:val="24"/>
          <w:szCs w:val="24"/>
        </w:rPr>
      </w:pPr>
    </w:p>
    <w:p w:rsidR="422E7EDD" w:rsidP="113FB45B" w:rsidRDefault="422E7EDD" w14:paraId="7F570EF5" w14:textId="7406D0BF">
      <w:pPr>
        <w:pStyle w:val="Normal"/>
        <w:ind w:left="0"/>
        <w:rPr>
          <w:sz w:val="24"/>
          <w:szCs w:val="24"/>
        </w:rPr>
      </w:pPr>
      <w:r w:rsidRPr="113FB45B" w:rsidR="422E7EDD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36"/>
          <w:szCs w:val="36"/>
          <w:lang w:val="en-GB"/>
        </w:rPr>
        <w:t>Reference list</w:t>
      </w:r>
    </w:p>
    <w:p w:rsidR="113FB45B" w:rsidP="113FB45B" w:rsidRDefault="113FB45B" w14:paraId="5FEF15C8" w14:textId="04042C53">
      <w:pPr>
        <w:pStyle w:val="Normal"/>
        <w:ind w:left="0"/>
        <w:rPr>
          <w:sz w:val="24"/>
          <w:szCs w:val="24"/>
        </w:rPr>
      </w:pPr>
    </w:p>
    <w:p w:rsidR="422E7EDD" w:rsidP="113FB45B" w:rsidRDefault="422E7EDD" w14:paraId="082C575E" w14:textId="2AEC340D">
      <w:pPr>
        <w:pStyle w:val="ListParagraph"/>
        <w:numPr>
          <w:ilvl w:val="0"/>
          <w:numId w:val="3"/>
        </w:numPr>
        <w:spacing w:line="360" w:lineRule="exact"/>
        <w:rPr/>
      </w:pPr>
      <w:r w:rsidRPr="113FB45B" w:rsidR="422E7EDD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Bowman, C. and Faulkner, D. (1994). Measuring product advantage using competitive benchmarking and customer perceptions. </w:t>
      </w:r>
      <w:r w:rsidRPr="113FB45B" w:rsidR="422E7EDD">
        <w:rPr>
          <w:rFonts w:ascii="Times New Roman" w:hAnsi="Times New Roman" w:eastAsia="Times New Roman" w:cs="Times New Roman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Long Range Planning</w:t>
      </w:r>
      <w:r w:rsidRPr="113FB45B" w:rsidR="422E7EDD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, 27(1), pp.119–132. doi:https://doi.org/10.1016/0024-6301(94)90012-4. [Accessed 1 Mar.2023]</w:t>
      </w:r>
    </w:p>
    <w:p w:rsidR="422E7EDD" w:rsidP="113FB45B" w:rsidRDefault="422E7EDD" w14:paraId="51C85CD9" w14:textId="03649DA0">
      <w:pPr>
        <w:pStyle w:val="ListParagraph"/>
        <w:numPr>
          <w:ilvl w:val="0"/>
          <w:numId w:val="3"/>
        </w:numPr>
        <w:spacing w:line="360" w:lineRule="exact"/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</w:pPr>
      <w:r w:rsidRPr="113FB45B" w:rsidR="422E7EDD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Chaffey, D. and Smith, P. (2017). </w:t>
      </w:r>
      <w:r w:rsidRPr="113FB45B" w:rsidR="422E7EDD">
        <w:rPr>
          <w:rFonts w:ascii="Times New Roman" w:hAnsi="Times New Roman" w:eastAsia="Times New Roman" w:cs="Times New Roman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Digital Marketing Excellence</w:t>
      </w:r>
      <w:r w:rsidRPr="113FB45B" w:rsidR="422E7EDD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. Taylor &amp; Francis. [n.d]</w:t>
      </w:r>
    </w:p>
    <w:p w:rsidR="422E7EDD" w:rsidP="113FB45B" w:rsidRDefault="422E7EDD" w14:paraId="0558D671" w14:textId="0D8EB3C8">
      <w:pPr>
        <w:pStyle w:val="ListParagraph"/>
        <w:numPr>
          <w:ilvl w:val="0"/>
          <w:numId w:val="3"/>
        </w:numPr>
        <w:spacing w:line="360" w:lineRule="exact"/>
        <w:rPr/>
      </w:pPr>
      <w:r w:rsidRPr="113FB45B" w:rsidR="422E7EDD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Henry Laurence Gantt (1919). </w:t>
      </w:r>
      <w:r w:rsidRPr="113FB45B" w:rsidR="422E7EDD">
        <w:rPr>
          <w:rFonts w:ascii="Times New Roman" w:hAnsi="Times New Roman" w:eastAsia="Times New Roman" w:cs="Times New Roman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Organizing for Work</w:t>
      </w:r>
      <w:r w:rsidRPr="113FB45B" w:rsidR="422E7EDD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. Hive Publishing Company, Easton, Maryland, 1973. [n. d]</w:t>
      </w:r>
    </w:p>
    <w:p w:rsidR="422E7EDD" w:rsidP="113FB45B" w:rsidRDefault="422E7EDD" w14:paraId="6E75108D" w14:textId="006AF527">
      <w:pPr>
        <w:pStyle w:val="ListParagraph"/>
        <w:numPr>
          <w:ilvl w:val="0"/>
          <w:numId w:val="3"/>
        </w:numPr>
        <w:spacing w:line="360" w:lineRule="exact"/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</w:pPr>
      <w:r w:rsidRPr="113FB45B" w:rsidR="422E7EDD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HH (2017). </w:t>
      </w:r>
      <w:r w:rsidRPr="113FB45B" w:rsidR="422E7EDD">
        <w:rPr>
          <w:rFonts w:ascii="Times New Roman" w:hAnsi="Times New Roman" w:eastAsia="Times New Roman" w:cs="Times New Roman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Travelodge: Comprehensive Business Analysis and International Expansion Plan</w:t>
      </w:r>
      <w:r w:rsidRPr="113FB45B" w:rsidR="422E7EDD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. [online] ToughNickel. Available at: </w:t>
      </w:r>
      <w:r w:rsidRPr="113FB45B" w:rsidR="422E7EDD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sz w:val="24"/>
          <w:szCs w:val="24"/>
          <w:lang w:val="en-GB"/>
        </w:rPr>
        <w:t>https://toughnickel.com/industries/Travelodge-Comprehensive-Business-Analysis-and-International-Expansion-Plan /. [Accessed 1 Mar.2023].</w:t>
      </w:r>
    </w:p>
    <w:p w:rsidR="422E7EDD" w:rsidP="113FB45B" w:rsidRDefault="422E7EDD" w14:paraId="13AB53C9" w14:textId="18EDFC65">
      <w:pPr>
        <w:pStyle w:val="ListParagraph"/>
        <w:numPr>
          <w:ilvl w:val="0"/>
          <w:numId w:val="3"/>
        </w:numPr>
        <w:spacing w:line="360" w:lineRule="exact"/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</w:pPr>
      <w:r w:rsidRPr="113FB45B" w:rsidR="422E7EDD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Kotler, P. and Armstrong, G. (2008). </w:t>
      </w:r>
      <w:r w:rsidRPr="113FB45B" w:rsidR="422E7EDD">
        <w:rPr>
          <w:rFonts w:ascii="Times New Roman" w:hAnsi="Times New Roman" w:eastAsia="Times New Roman" w:cs="Times New Roman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Principles of marketing: 12th ed</w:t>
      </w:r>
      <w:r w:rsidRPr="113FB45B" w:rsidR="422E7EDD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. Upper Saddle River, Nj: Prentice-Hall. [n.d].</w:t>
      </w:r>
    </w:p>
    <w:p w:rsidR="422E7EDD" w:rsidP="113FB45B" w:rsidRDefault="422E7EDD" w14:paraId="70AD1FB5" w14:textId="25F6CB6E">
      <w:pPr>
        <w:pStyle w:val="ListParagraph"/>
        <w:numPr>
          <w:ilvl w:val="0"/>
          <w:numId w:val="3"/>
        </w:numPr>
        <w:spacing w:line="360" w:lineRule="exact"/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sz w:val="24"/>
          <w:szCs w:val="24"/>
          <w:lang w:val="en-GB"/>
        </w:rPr>
      </w:pPr>
      <w:r w:rsidRPr="113FB45B" w:rsidR="422E7EDD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LK (2021). </w:t>
      </w:r>
      <w:r w:rsidRPr="113FB45B" w:rsidR="422E7EDD">
        <w:rPr>
          <w:rFonts w:ascii="Times New Roman" w:hAnsi="Times New Roman" w:eastAsia="Times New Roman" w:cs="Times New Roman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Popular Travelodge Hotels | Travelodge History</w:t>
      </w:r>
      <w:r w:rsidRPr="113FB45B" w:rsidR="422E7EDD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. [online] Best Hotels Home. Available at: </w:t>
      </w:r>
      <w:hyperlink r:id="R1e2996e3ea614310">
        <w:r w:rsidRPr="113FB45B" w:rsidR="422E7EDD">
          <w:rPr>
            <w:rStyle w:val="Hyperlink"/>
            <w:rFonts w:ascii="Times New Roman" w:hAnsi="Times New Roman" w:eastAsia="Times New Roman" w:cs="Times New Roman"/>
            <w:b w:val="0"/>
            <w:bCs w:val="0"/>
            <w:i w:val="0"/>
            <w:iCs w:val="0"/>
            <w:caps w:val="0"/>
            <w:smallCaps w:val="0"/>
            <w:noProof w:val="0"/>
            <w:sz w:val="24"/>
            <w:szCs w:val="24"/>
            <w:lang w:val="en-GB"/>
          </w:rPr>
          <w:t>https://besthotelshome.com/popular-travelodge-hotels-travelodge-history/</w:t>
        </w:r>
      </w:hyperlink>
      <w:r w:rsidRPr="113FB45B" w:rsidR="422E7EDD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sz w:val="24"/>
          <w:szCs w:val="24"/>
          <w:lang w:val="en-GB"/>
        </w:rPr>
        <w:t>. [Accessed 2 Mar.2023].</w:t>
      </w:r>
    </w:p>
    <w:p w:rsidR="422E7EDD" w:rsidP="113FB45B" w:rsidRDefault="422E7EDD" w14:paraId="0F95D274" w14:textId="60DC0E56">
      <w:pPr>
        <w:pStyle w:val="ListParagraph"/>
        <w:numPr>
          <w:ilvl w:val="0"/>
          <w:numId w:val="3"/>
        </w:numPr>
        <w:spacing w:line="360" w:lineRule="exact"/>
        <w:rPr/>
      </w:pPr>
      <w:r w:rsidRPr="113FB45B" w:rsidR="422E7EDD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ltd, R. and M. (2020). </w:t>
      </w:r>
      <w:r w:rsidRPr="113FB45B" w:rsidR="422E7EDD">
        <w:rPr>
          <w:rFonts w:ascii="Times New Roman" w:hAnsi="Times New Roman" w:eastAsia="Times New Roman" w:cs="Times New Roman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Travelodge Hotels Ltd. - Strategy, SWOT, and Corporate Finance Report</w:t>
      </w:r>
      <w:r w:rsidRPr="113FB45B" w:rsidR="422E7EDD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. [online] </w:t>
      </w:r>
      <w:r w:rsidRPr="113FB45B" w:rsidR="422E7EDD">
        <w:rPr>
          <w:rStyle w:val="Hyperlink"/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sz w:val="24"/>
          <w:szCs w:val="24"/>
          <w:lang w:val="en-GB"/>
        </w:rPr>
        <w:t>www.researchandmarkets.com</w:t>
      </w:r>
      <w:r w:rsidRPr="113FB45B" w:rsidR="422E7EDD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. Available at: </w:t>
      </w:r>
      <w:hyperlink r:id="R895827a86610457c">
        <w:r w:rsidRPr="113FB45B" w:rsidR="422E7EDD">
          <w:rPr>
            <w:rStyle w:val="Hyperlink"/>
            <w:rFonts w:ascii="Times New Roman" w:hAnsi="Times New Roman" w:eastAsia="Times New Roman" w:cs="Times New Roman"/>
            <w:b w:val="0"/>
            <w:bCs w:val="0"/>
            <w:i w:val="0"/>
            <w:iCs w:val="0"/>
            <w:caps w:val="0"/>
            <w:smallCaps w:val="0"/>
            <w:noProof w:val="0"/>
            <w:sz w:val="24"/>
            <w:szCs w:val="24"/>
            <w:lang w:val="en-GB"/>
          </w:rPr>
          <w:t>https://www.researchandmarkets.com/reports/4075555/travelodge-hotels-ltd-strategy-swot-and</w:t>
        </w:r>
      </w:hyperlink>
      <w:r w:rsidRPr="113FB45B" w:rsidR="422E7EDD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[Accessed 1 Mar. 2023].</w:t>
      </w:r>
    </w:p>
    <w:p w:rsidR="422E7EDD" w:rsidP="113FB45B" w:rsidRDefault="422E7EDD" w14:paraId="342A870A" w14:textId="34BCA92C">
      <w:pPr>
        <w:pStyle w:val="ListParagraph"/>
        <w:numPr>
          <w:ilvl w:val="0"/>
          <w:numId w:val="3"/>
        </w:numPr>
        <w:spacing w:line="360" w:lineRule="exact"/>
        <w:rPr/>
      </w:pPr>
      <w:r w:rsidRPr="113FB45B" w:rsidR="422E7EDD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Mazanec, J.A. (1995). Positioning Analysis with Self-Organizing Maps. </w:t>
      </w:r>
      <w:r w:rsidRPr="113FB45B" w:rsidR="422E7EDD">
        <w:rPr>
          <w:rFonts w:ascii="Times New Roman" w:hAnsi="Times New Roman" w:eastAsia="Times New Roman" w:cs="Times New Roman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Cornell Hotel and Restaurant Administration Quarterly</w:t>
      </w:r>
      <w:r w:rsidRPr="113FB45B" w:rsidR="422E7EDD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, 36(6), pp.80–95. doi:https://doi.org/10.1177/001088049503600621[Accessed 2 Mar.2023].</w:t>
      </w:r>
    </w:p>
    <w:p w:rsidR="422E7EDD" w:rsidP="113FB45B" w:rsidRDefault="422E7EDD" w14:paraId="3F7CBB25" w14:textId="3ADA9704">
      <w:pPr>
        <w:pStyle w:val="ListParagraph"/>
        <w:numPr>
          <w:ilvl w:val="0"/>
          <w:numId w:val="3"/>
        </w:numPr>
        <w:spacing w:line="360" w:lineRule="exact"/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</w:pPr>
      <w:r w:rsidRPr="113FB45B" w:rsidR="422E7EDD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Meadows-Klue, D. (2003). eMarketing excellence: The Heart of eBusiness. </w:t>
      </w:r>
      <w:r w:rsidRPr="113FB45B" w:rsidR="422E7EDD">
        <w:rPr>
          <w:rFonts w:ascii="Times New Roman" w:hAnsi="Times New Roman" w:eastAsia="Times New Roman" w:cs="Times New Roman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Interactive Marketing</w:t>
      </w:r>
      <w:r w:rsidRPr="113FB45B" w:rsidR="422E7EDD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, 4(3), pp.308–310. doi:https://doi.org/10.1057/palgrave.im.4340195[Accessed1 Mar.2023].</w:t>
      </w:r>
    </w:p>
    <w:p w:rsidR="422E7EDD" w:rsidP="113FB45B" w:rsidRDefault="422E7EDD" w14:paraId="23C994A0" w14:textId="6D86CAAB">
      <w:pPr>
        <w:pStyle w:val="ListParagraph"/>
        <w:numPr>
          <w:ilvl w:val="0"/>
          <w:numId w:val="3"/>
        </w:numPr>
        <w:spacing w:line="360" w:lineRule="exact"/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sz w:val="24"/>
          <w:szCs w:val="24"/>
          <w:lang w:val="en-GB"/>
        </w:rPr>
      </w:pPr>
      <w:r w:rsidRPr="113FB45B" w:rsidR="422E7EDD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Patel, N. (2019). </w:t>
      </w:r>
      <w:r w:rsidRPr="113FB45B" w:rsidR="422E7EDD">
        <w:rPr>
          <w:rFonts w:ascii="Times New Roman" w:hAnsi="Times New Roman" w:eastAsia="Times New Roman" w:cs="Times New Roman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Digital Marketing Made Simple: A Step-by-Step Guide</w:t>
      </w:r>
      <w:r w:rsidRPr="113FB45B" w:rsidR="422E7EDD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. [online] Neil Patel. Available at: </w:t>
      </w:r>
      <w:hyperlink r:id="R41041d7bfa594688">
        <w:r w:rsidRPr="113FB45B" w:rsidR="422E7EDD">
          <w:rPr>
            <w:rStyle w:val="Hyperlink"/>
            <w:rFonts w:ascii="Times New Roman" w:hAnsi="Times New Roman" w:eastAsia="Times New Roman" w:cs="Times New Roman"/>
            <w:b w:val="0"/>
            <w:bCs w:val="0"/>
            <w:i w:val="0"/>
            <w:iCs w:val="0"/>
            <w:caps w:val="0"/>
            <w:smallCaps w:val="0"/>
            <w:noProof w:val="0"/>
            <w:sz w:val="24"/>
            <w:szCs w:val="24"/>
            <w:lang w:val="en-GB"/>
          </w:rPr>
          <w:t>https://neilpatel.com/what-is-digital-marketing/</w:t>
        </w:r>
      </w:hyperlink>
      <w:r w:rsidRPr="113FB45B" w:rsidR="422E7EDD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sz w:val="24"/>
          <w:szCs w:val="24"/>
          <w:lang w:val="en-GB"/>
        </w:rPr>
        <w:t>. [Accessed 3 Mar.2023]</w:t>
      </w:r>
    </w:p>
    <w:p w:rsidR="113FB45B" w:rsidP="113FB45B" w:rsidRDefault="113FB45B" w14:paraId="57431F3D" w14:textId="4850132D">
      <w:pPr>
        <w:pStyle w:val="Normal"/>
        <w:spacing w:line="360" w:lineRule="exact"/>
        <w:ind w:left="0"/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sz w:val="24"/>
          <w:szCs w:val="24"/>
          <w:lang w:val="en-GB"/>
        </w:rPr>
      </w:pPr>
    </w:p>
    <w:p w:rsidR="422E7EDD" w:rsidP="113FB45B" w:rsidRDefault="422E7EDD" w14:paraId="7CCEE0F6" w14:textId="50CDEAF6">
      <w:pPr>
        <w:pStyle w:val="ListParagraph"/>
        <w:numPr>
          <w:ilvl w:val="0"/>
          <w:numId w:val="3"/>
        </w:numPr>
        <w:spacing w:line="360" w:lineRule="exact"/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</w:pPr>
      <w:r w:rsidRPr="113FB45B" w:rsidR="422E7EDD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Perera, R. (2017). </w:t>
      </w:r>
      <w:r w:rsidRPr="113FB45B" w:rsidR="422E7EDD">
        <w:rPr>
          <w:rFonts w:ascii="Times New Roman" w:hAnsi="Times New Roman" w:eastAsia="Times New Roman" w:cs="Times New Roman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The PESTLE Analysis</w:t>
      </w:r>
      <w:r w:rsidRPr="113FB45B" w:rsidR="422E7EDD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. Nerdynaut.[n.d]</w:t>
      </w:r>
    </w:p>
    <w:p w:rsidR="422E7EDD" w:rsidP="113FB45B" w:rsidRDefault="422E7EDD" w14:paraId="08447F45" w14:textId="3517C5DA">
      <w:pPr>
        <w:pStyle w:val="ListParagraph"/>
        <w:numPr>
          <w:ilvl w:val="0"/>
          <w:numId w:val="3"/>
        </w:numPr>
        <w:spacing w:line="360" w:lineRule="exact"/>
        <w:rPr/>
      </w:pPr>
      <w:r w:rsidRPr="113FB45B" w:rsidR="422E7EDD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Similarweb (2022). </w:t>
      </w:r>
      <w:r w:rsidRPr="113FB45B" w:rsidR="422E7EDD">
        <w:rPr>
          <w:rFonts w:ascii="Times New Roman" w:hAnsi="Times New Roman" w:eastAsia="Times New Roman" w:cs="Times New Roman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Similarweb.com - Digital World Market Intelligence Platform</w:t>
      </w:r>
      <w:r w:rsidRPr="113FB45B" w:rsidR="422E7EDD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. [online] SimilarWeb.com. Available at: </w:t>
      </w:r>
      <w:hyperlink r:id="R93e5c84d95904273">
        <w:r w:rsidRPr="113FB45B" w:rsidR="422E7EDD">
          <w:rPr>
            <w:rStyle w:val="Hyperlink"/>
            <w:rFonts w:ascii="Times New Roman" w:hAnsi="Times New Roman" w:eastAsia="Times New Roman" w:cs="Times New Roman"/>
            <w:b w:val="0"/>
            <w:bCs w:val="0"/>
            <w:i w:val="0"/>
            <w:iCs w:val="0"/>
            <w:caps w:val="0"/>
            <w:smallCaps w:val="0"/>
            <w:noProof w:val="0"/>
            <w:sz w:val="24"/>
            <w:szCs w:val="24"/>
            <w:lang w:val="en-GB"/>
          </w:rPr>
          <w:t>https://www.similarweb.com</w:t>
        </w:r>
      </w:hyperlink>
      <w:r w:rsidRPr="113FB45B" w:rsidR="422E7EDD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sz w:val="24"/>
          <w:szCs w:val="24"/>
          <w:lang w:val="en-GB"/>
        </w:rPr>
        <w:t xml:space="preserve"> /. [Accessed </w:t>
      </w:r>
      <w:r w:rsidRPr="113FB45B" w:rsidR="422E7EDD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1 Mar.2023].</w:t>
      </w:r>
    </w:p>
    <w:p w:rsidR="422E7EDD" w:rsidP="113FB45B" w:rsidRDefault="422E7EDD" w14:paraId="5E70E498" w14:textId="39AD2BDB">
      <w:pPr>
        <w:pStyle w:val="ListParagraph"/>
        <w:numPr>
          <w:ilvl w:val="0"/>
          <w:numId w:val="3"/>
        </w:numPr>
        <w:spacing w:line="360" w:lineRule="exact"/>
        <w:rPr/>
      </w:pPr>
      <w:r w:rsidRPr="113FB45B" w:rsidR="422E7EDD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THAME AND LONDON LIMITED (2021). </w:t>
      </w:r>
      <w:r w:rsidRPr="113FB45B" w:rsidR="422E7EDD">
        <w:rPr>
          <w:rFonts w:ascii="Times New Roman" w:hAnsi="Times New Roman" w:eastAsia="Times New Roman" w:cs="Times New Roman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THAME AND LONDON LIMITED ANNUAL REPORT AND FINANCIAL STATEMENTS FOR THE YEAR ENDED 31 DECEMBER 2021</w:t>
      </w:r>
      <w:r w:rsidRPr="113FB45B" w:rsidR="422E7EDD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. [online] Available at: </w:t>
      </w:r>
      <w:hyperlink r:id="R31b8a52aa4684fcf">
        <w:r w:rsidRPr="113FB45B" w:rsidR="422E7EDD">
          <w:rPr>
            <w:rStyle w:val="Hyperlink"/>
            <w:rFonts w:ascii="Times New Roman" w:hAnsi="Times New Roman" w:eastAsia="Times New Roman" w:cs="Times New Roman"/>
            <w:b w:val="0"/>
            <w:bCs w:val="0"/>
            <w:i w:val="0"/>
            <w:iCs w:val="0"/>
            <w:caps w:val="0"/>
            <w:smallCaps w:val="0"/>
            <w:noProof w:val="0"/>
            <w:sz w:val="24"/>
            <w:szCs w:val="24"/>
            <w:lang w:val="en-GB"/>
          </w:rPr>
          <w:t>https://www.travelodge.co.uk/sites/default/files/2021_Thame_London-FINAL_signed.pdf</w:t>
        </w:r>
      </w:hyperlink>
      <w:r w:rsidRPr="113FB45B" w:rsidR="422E7EDD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sz w:val="24"/>
          <w:szCs w:val="24"/>
          <w:lang w:val="en-GB"/>
        </w:rPr>
        <w:t xml:space="preserve"> /. [Accessed 2 </w:t>
      </w:r>
      <w:r w:rsidRPr="113FB45B" w:rsidR="422E7EDD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Mar.2023].</w:t>
      </w:r>
    </w:p>
    <w:p w:rsidR="422E7EDD" w:rsidP="113FB45B" w:rsidRDefault="422E7EDD" w14:paraId="7FA2814B" w14:textId="393A3749">
      <w:pPr>
        <w:pStyle w:val="ListParagraph"/>
        <w:numPr>
          <w:ilvl w:val="0"/>
          <w:numId w:val="3"/>
        </w:numPr>
        <w:spacing w:line="360" w:lineRule="exact"/>
        <w:rPr/>
      </w:pPr>
      <w:r w:rsidRPr="113FB45B" w:rsidR="422E7EDD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Travelodge (2020). </w:t>
      </w:r>
      <w:r w:rsidRPr="113FB45B" w:rsidR="422E7EDD">
        <w:rPr>
          <w:rFonts w:ascii="Times New Roman" w:hAnsi="Times New Roman" w:eastAsia="Times New Roman" w:cs="Times New Roman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Our company - Travelodge</w:t>
      </w:r>
      <w:r w:rsidRPr="113FB45B" w:rsidR="422E7EDD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. [online] </w:t>
      </w:r>
      <w:hyperlink r:id="R5285146c1d8b4a9c">
        <w:r w:rsidRPr="113FB45B" w:rsidR="422E7EDD">
          <w:rPr>
            <w:rStyle w:val="Hyperlink"/>
            <w:rFonts w:ascii="Times New Roman" w:hAnsi="Times New Roman" w:eastAsia="Times New Roman" w:cs="Times New Roman"/>
            <w:b w:val="0"/>
            <w:bCs w:val="0"/>
            <w:i w:val="0"/>
            <w:iCs w:val="0"/>
            <w:caps w:val="0"/>
            <w:smallCaps w:val="0"/>
            <w:noProof w:val="0"/>
            <w:sz w:val="24"/>
            <w:szCs w:val="24"/>
            <w:lang w:val="en-GB"/>
          </w:rPr>
          <w:t>https://www.travelodge.co.uk/about/our-company/</w:t>
        </w:r>
      </w:hyperlink>
      <w:r w:rsidRPr="113FB45B" w:rsidR="422E7EDD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. Available at: </w:t>
      </w:r>
      <w:hyperlink r:id="R733260c05d434a58">
        <w:r w:rsidRPr="113FB45B" w:rsidR="422E7EDD">
          <w:rPr>
            <w:rStyle w:val="Hyperlink"/>
            <w:rFonts w:ascii="Times New Roman" w:hAnsi="Times New Roman" w:eastAsia="Times New Roman" w:cs="Times New Roman"/>
            <w:b w:val="0"/>
            <w:bCs w:val="0"/>
            <w:i w:val="0"/>
            <w:iCs w:val="0"/>
            <w:caps w:val="0"/>
            <w:smallCaps w:val="0"/>
            <w:noProof w:val="0"/>
            <w:sz w:val="24"/>
            <w:szCs w:val="24"/>
            <w:lang w:val="en-GB"/>
          </w:rPr>
          <w:t>https://www.travelodge.co.uk/about/our-company</w:t>
        </w:r>
      </w:hyperlink>
      <w:r w:rsidRPr="113FB45B" w:rsidR="422E7EDD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sz w:val="24"/>
          <w:szCs w:val="24"/>
          <w:lang w:val="en-GB"/>
        </w:rPr>
        <w:t xml:space="preserve"> /. [Accessed </w:t>
      </w:r>
      <w:r w:rsidRPr="113FB45B" w:rsidR="422E7EDD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3 Mar.2023].</w:t>
      </w:r>
    </w:p>
    <w:p w:rsidR="422E7EDD" w:rsidP="113FB45B" w:rsidRDefault="422E7EDD" w14:paraId="6B753B4D" w14:textId="7E5FD6E5">
      <w:pPr>
        <w:pStyle w:val="ListParagraph"/>
        <w:numPr>
          <w:ilvl w:val="0"/>
          <w:numId w:val="3"/>
        </w:numPr>
        <w:spacing w:line="360" w:lineRule="exact"/>
        <w:rPr/>
      </w:pPr>
      <w:r w:rsidRPr="113FB45B" w:rsidR="422E7EDD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Travelodge (2022). </w:t>
      </w:r>
      <w:r w:rsidRPr="113FB45B" w:rsidR="422E7EDD">
        <w:rPr>
          <w:rFonts w:ascii="Times New Roman" w:hAnsi="Times New Roman" w:eastAsia="Times New Roman" w:cs="Times New Roman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Travelodge Sustainability | Just another Travelodge Property Development Sites site</w:t>
      </w:r>
      <w:r w:rsidRPr="113FB45B" w:rsidR="422E7EDD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. [online] </w:t>
      </w:r>
      <w:hyperlink r:id="R2663963d529d4a7d">
        <w:r w:rsidRPr="113FB45B" w:rsidR="422E7EDD">
          <w:rPr>
            <w:rStyle w:val="Hyperlink"/>
            <w:rFonts w:ascii="Times New Roman" w:hAnsi="Times New Roman" w:eastAsia="Times New Roman" w:cs="Times New Roman"/>
            <w:b w:val="0"/>
            <w:bCs w:val="0"/>
            <w:i w:val="0"/>
            <w:iCs w:val="0"/>
            <w:caps w:val="0"/>
            <w:smallCaps w:val="0"/>
            <w:noProof w:val="0"/>
            <w:sz w:val="24"/>
            <w:szCs w:val="24"/>
            <w:lang w:val="en-GB"/>
          </w:rPr>
          <w:t>https://www.travelodgesustainability.co.uk/wp-content/uploads/sites/2/2022/05/Better-Future-Report-2022.pdf</w:t>
        </w:r>
      </w:hyperlink>
      <w:r w:rsidRPr="113FB45B" w:rsidR="422E7EDD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. Available at: </w:t>
      </w:r>
      <w:hyperlink r:id="R5344b3d0b58949fe">
        <w:r w:rsidRPr="113FB45B" w:rsidR="422E7EDD">
          <w:rPr>
            <w:rStyle w:val="Hyperlink"/>
            <w:rFonts w:ascii="Times New Roman" w:hAnsi="Times New Roman" w:eastAsia="Times New Roman" w:cs="Times New Roman"/>
            <w:b w:val="0"/>
            <w:bCs w:val="0"/>
            <w:i w:val="0"/>
            <w:iCs w:val="0"/>
            <w:caps w:val="0"/>
            <w:smallCaps w:val="0"/>
            <w:noProof w:val="0"/>
            <w:sz w:val="24"/>
            <w:szCs w:val="24"/>
            <w:lang w:val="en-GB"/>
          </w:rPr>
          <w:t>https://www.travelodgesustainability.co.uk</w:t>
        </w:r>
      </w:hyperlink>
      <w:r w:rsidRPr="113FB45B" w:rsidR="422E7EDD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sz w:val="24"/>
          <w:szCs w:val="24"/>
          <w:lang w:val="en-GB"/>
        </w:rPr>
        <w:t xml:space="preserve"> /. [Accessed </w:t>
      </w:r>
      <w:r w:rsidRPr="113FB45B" w:rsidR="422E7EDD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3 Mar.2023].</w:t>
      </w:r>
    </w:p>
    <w:p w:rsidR="422E7EDD" w:rsidP="113FB45B" w:rsidRDefault="422E7EDD" w14:paraId="5EC669A6" w14:textId="4E1F3D9A">
      <w:pPr>
        <w:pStyle w:val="ListParagraph"/>
        <w:numPr>
          <w:ilvl w:val="0"/>
          <w:numId w:val="3"/>
        </w:numPr>
        <w:spacing w:line="360" w:lineRule="exact"/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</w:pPr>
      <w:r w:rsidRPr="113FB45B" w:rsidR="422E7EDD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Zigu</w:t>
      </w:r>
      <w:r w:rsidRPr="113FB45B" w:rsidR="422E7EDD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(2011). </w:t>
      </w:r>
      <w:r w:rsidRPr="113FB45B" w:rsidR="422E7EDD">
        <w:rPr>
          <w:rFonts w:ascii="Times New Roman" w:hAnsi="Times New Roman" w:eastAsia="Times New Roman" w:cs="Times New Roman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5 Cs of Marketing Definition | Marketing Dictionary | MBA (Master of Business Administration) (Master of Business Administration) Skool-</w:t>
      </w:r>
      <w:r w:rsidRPr="113FB45B" w:rsidR="422E7EDD">
        <w:rPr>
          <w:rFonts w:ascii="Times New Roman" w:hAnsi="Times New Roman" w:eastAsia="Times New Roman" w:cs="Times New Roman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Study.Learn.Share</w:t>
      </w:r>
      <w:r w:rsidRPr="113FB45B" w:rsidR="422E7EDD">
        <w:rPr>
          <w:rFonts w:ascii="Times New Roman" w:hAnsi="Times New Roman" w:eastAsia="Times New Roman" w:cs="Times New Roman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.</w:t>
      </w:r>
      <w:r w:rsidRPr="113FB45B" w:rsidR="422E7EDD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[online] MBA Skool-</w:t>
      </w:r>
      <w:r w:rsidRPr="113FB45B" w:rsidR="422E7EDD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Study.Learn.Share</w:t>
      </w:r>
      <w:r w:rsidRPr="113FB45B" w:rsidR="422E7EDD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. Available at: </w:t>
      </w:r>
      <w:hyperlink r:id="R691240160a984eb7">
        <w:r w:rsidRPr="113FB45B" w:rsidR="422E7EDD">
          <w:rPr>
            <w:rStyle w:val="Hyperlink"/>
            <w:rFonts w:ascii="Times New Roman" w:hAnsi="Times New Roman" w:eastAsia="Times New Roman" w:cs="Times New Roman"/>
            <w:b w:val="0"/>
            <w:bCs w:val="0"/>
            <w:i w:val="0"/>
            <w:iCs w:val="0"/>
            <w:caps w:val="0"/>
            <w:smallCaps w:val="0"/>
            <w:noProof w:val="0"/>
            <w:sz w:val="24"/>
            <w:szCs w:val="24"/>
            <w:lang w:val="en-GB"/>
          </w:rPr>
          <w:t>https://www.mbaskool.com/business-concepts/marketing-and-strategy-terms/11179-5-cs-of-marketing.html</w:t>
        </w:r>
      </w:hyperlink>
      <w:r w:rsidRPr="113FB45B" w:rsidR="422E7EDD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sz w:val="24"/>
          <w:szCs w:val="24"/>
          <w:lang w:val="en-GB"/>
        </w:rPr>
        <w:t xml:space="preserve"> /. [</w:t>
      </w:r>
      <w:r w:rsidRPr="113FB45B" w:rsidR="422E7EDD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Accessed 3 Mar .2023].</w:t>
      </w:r>
    </w:p>
    <w:p w:rsidR="113FB45B" w:rsidP="113FB45B" w:rsidRDefault="113FB45B" w14:paraId="02607088" w14:textId="5613BE6B">
      <w:pPr>
        <w:pStyle w:val="Normal"/>
        <w:spacing w:line="360" w:lineRule="exact"/>
        <w:ind w:left="0"/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</w:pPr>
    </w:p>
    <w:p w:rsidR="113FB45B" w:rsidP="113FB45B" w:rsidRDefault="113FB45B" w14:paraId="2B2C298C" w14:textId="44C97F89">
      <w:pPr>
        <w:pStyle w:val="Normal"/>
        <w:spacing w:line="360" w:lineRule="exact"/>
        <w:ind w:left="0"/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</w:pPr>
    </w:p>
    <w:p w:rsidR="113FB45B" w:rsidP="113FB45B" w:rsidRDefault="113FB45B" w14:paraId="2D5599D9" w14:textId="3935B7A8">
      <w:pPr>
        <w:pStyle w:val="Normal"/>
        <w:spacing w:line="360" w:lineRule="exact"/>
        <w:ind w:left="0"/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</w:pPr>
    </w:p>
    <w:p w:rsidR="113FB45B" w:rsidP="113FB45B" w:rsidRDefault="113FB45B" w14:paraId="61C9F518" w14:textId="0EF08437">
      <w:pPr>
        <w:pStyle w:val="Normal"/>
        <w:spacing w:line="360" w:lineRule="exact"/>
        <w:ind w:left="0"/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</w:pPr>
    </w:p>
    <w:p w:rsidR="113FB45B" w:rsidP="113FB45B" w:rsidRDefault="113FB45B" w14:paraId="3692F9F3" w14:textId="32E5BE82">
      <w:pPr>
        <w:pStyle w:val="Normal"/>
        <w:spacing w:line="360" w:lineRule="exact"/>
        <w:ind w:left="0"/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</w:pPr>
    </w:p>
    <w:p w:rsidR="113FB45B" w:rsidP="113FB45B" w:rsidRDefault="113FB45B" w14:paraId="3A68D96C" w14:textId="4FF69E49">
      <w:pPr>
        <w:pStyle w:val="Normal"/>
        <w:spacing w:line="360" w:lineRule="exact"/>
        <w:ind w:left="0"/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</w:pPr>
    </w:p>
    <w:p w:rsidR="113FB45B" w:rsidP="113FB45B" w:rsidRDefault="113FB45B" w14:paraId="18F229D4" w14:textId="49A8ADDE">
      <w:pPr>
        <w:pStyle w:val="Normal"/>
        <w:spacing w:line="360" w:lineRule="exact"/>
        <w:ind w:left="0"/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</w:pPr>
    </w:p>
    <w:p w:rsidR="113FB45B" w:rsidP="113FB45B" w:rsidRDefault="113FB45B" w14:paraId="49E8D54D" w14:textId="3FB3E068">
      <w:pPr>
        <w:pStyle w:val="Normal"/>
        <w:spacing w:line="360" w:lineRule="exact"/>
        <w:ind w:left="0"/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</w:pPr>
    </w:p>
    <w:p w:rsidR="113FB45B" w:rsidP="113FB45B" w:rsidRDefault="113FB45B" w14:paraId="06615C76" w14:textId="5B293447">
      <w:pPr>
        <w:pStyle w:val="Normal"/>
        <w:spacing w:line="360" w:lineRule="exact"/>
        <w:ind w:left="0"/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</w:pPr>
    </w:p>
    <w:p w:rsidR="113FB45B" w:rsidP="113FB45B" w:rsidRDefault="113FB45B" w14:paraId="06B1F87A" w14:textId="08E84B45">
      <w:pPr>
        <w:pStyle w:val="Normal"/>
        <w:spacing w:line="360" w:lineRule="exact"/>
        <w:ind w:left="0"/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</w:pPr>
    </w:p>
    <w:p w:rsidR="113FB45B" w:rsidP="113FB45B" w:rsidRDefault="113FB45B" w14:paraId="42F10A02" w14:textId="34DBBC85">
      <w:pPr>
        <w:pStyle w:val="Normal"/>
        <w:spacing w:line="360" w:lineRule="exact"/>
        <w:ind w:left="0"/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</w:pPr>
    </w:p>
    <w:p w:rsidR="51495142" w:rsidP="113FB45B" w:rsidRDefault="51495142" w14:paraId="27A87E16" w14:textId="6FD4EE9B">
      <w:pPr>
        <w:pStyle w:val="Normal"/>
        <w:spacing w:line="360" w:lineRule="exact"/>
        <w:ind w:left="0"/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</w:pPr>
      <w:r w:rsidRPr="113FB45B" w:rsidR="51495142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Appendi</w:t>
      </w:r>
      <w:r w:rsidRPr="113FB45B" w:rsidR="0AA6419C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ces</w:t>
      </w:r>
      <w:r w:rsidRPr="113FB45B" w:rsidR="0B01137A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:</w:t>
      </w:r>
    </w:p>
    <w:p w:rsidR="0B01137A" w:rsidP="113FB45B" w:rsidRDefault="0B01137A" w14:paraId="2E1D74D8" w14:textId="68E60C70">
      <w:pPr>
        <w:pStyle w:val="Normal"/>
        <w:spacing w:line="360" w:lineRule="exact"/>
        <w:ind w:left="0"/>
        <w:jc w:val="both"/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</w:pPr>
      <w:r w:rsidRPr="113FB45B" w:rsidR="0B01137A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Gantt Chart for Travelodge Marketing plan:</w:t>
      </w:r>
    </w:p>
    <w:tbl>
      <w:tblPr>
        <w:tblStyle w:val="TableGrid"/>
        <w:tblW w:w="0" w:type="auto"/>
        <w:tblLayout w:type="fixed"/>
        <w:tblLook w:val="06A0" w:firstRow="1" w:lastRow="0" w:firstColumn="1" w:lastColumn="0" w:noHBand="1" w:noVBand="1"/>
      </w:tblPr>
      <w:tblGrid>
        <w:gridCol w:w="5100"/>
        <w:gridCol w:w="1350"/>
        <w:gridCol w:w="1455"/>
        <w:gridCol w:w="1227"/>
      </w:tblGrid>
      <w:tr w:rsidR="113FB45B" w:rsidTr="113FB45B" w14:paraId="5FC6FFDE">
        <w:trPr>
          <w:trHeight w:val="300"/>
        </w:trPr>
        <w:tc>
          <w:tcPr>
            <w:tcW w:w="5100" w:type="dxa"/>
            <w:tcMar/>
          </w:tcPr>
          <w:p w:rsidR="7F3C4AF5" w:rsidP="113FB45B" w:rsidRDefault="7F3C4AF5" w14:paraId="267C806C" w14:textId="71F6E2B3">
            <w:pPr>
              <w:pStyle w:val="Normal"/>
              <w:ind w:left="0"/>
              <w:jc w:val="both"/>
              <w:rPr>
                <w:rFonts w:ascii="Times New Roman" w:hAnsi="Times New Roman" w:eastAsia="Times New Roman" w:cs="Times New Roman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000000" w:themeColor="text1" w:themeTint="FF" w:themeShade="FF"/>
                <w:sz w:val="24"/>
                <w:szCs w:val="24"/>
                <w:lang w:val="en-GB"/>
              </w:rPr>
            </w:pPr>
            <w:r w:rsidRPr="113FB45B" w:rsidR="7F3C4AF5">
              <w:rPr>
                <w:rFonts w:ascii="Times New Roman" w:hAnsi="Times New Roman" w:eastAsia="Times New Roman" w:cs="Times New Roman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000000" w:themeColor="text1" w:themeTint="FF" w:themeShade="FF"/>
                <w:sz w:val="24"/>
                <w:szCs w:val="24"/>
                <w:lang w:val="en-GB"/>
              </w:rPr>
              <w:t>Task Description</w:t>
            </w:r>
          </w:p>
        </w:tc>
        <w:tc>
          <w:tcPr>
            <w:tcW w:w="1350" w:type="dxa"/>
            <w:tcMar/>
          </w:tcPr>
          <w:p w:rsidR="7F3C4AF5" w:rsidP="113FB45B" w:rsidRDefault="7F3C4AF5" w14:paraId="5AF15636" w14:textId="1F4CB180">
            <w:pPr>
              <w:pStyle w:val="Normal"/>
              <w:ind w:left="0"/>
              <w:jc w:val="both"/>
              <w:rPr>
                <w:rFonts w:ascii="Times New Roman" w:hAnsi="Times New Roman" w:eastAsia="Times New Roman" w:cs="Times New Roman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000000" w:themeColor="text1" w:themeTint="FF" w:themeShade="FF"/>
                <w:sz w:val="24"/>
                <w:szCs w:val="24"/>
                <w:lang w:val="en-GB"/>
              </w:rPr>
            </w:pPr>
            <w:r w:rsidRPr="113FB45B" w:rsidR="7F3C4AF5">
              <w:rPr>
                <w:rFonts w:ascii="Times New Roman" w:hAnsi="Times New Roman" w:eastAsia="Times New Roman" w:cs="Times New Roman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000000" w:themeColor="text1" w:themeTint="FF" w:themeShade="FF"/>
                <w:sz w:val="24"/>
                <w:szCs w:val="24"/>
                <w:lang w:val="en-GB"/>
              </w:rPr>
              <w:t>Start date</w:t>
            </w:r>
          </w:p>
        </w:tc>
        <w:tc>
          <w:tcPr>
            <w:tcW w:w="1455" w:type="dxa"/>
            <w:tcMar/>
          </w:tcPr>
          <w:p w:rsidR="7F3C4AF5" w:rsidP="113FB45B" w:rsidRDefault="7F3C4AF5" w14:paraId="42D04033" w14:textId="7D9124BA">
            <w:pPr>
              <w:pStyle w:val="Normal"/>
              <w:ind w:left="0"/>
              <w:jc w:val="both"/>
              <w:rPr>
                <w:rFonts w:ascii="Times New Roman" w:hAnsi="Times New Roman" w:eastAsia="Times New Roman" w:cs="Times New Roman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000000" w:themeColor="text1" w:themeTint="FF" w:themeShade="FF"/>
                <w:sz w:val="24"/>
                <w:szCs w:val="24"/>
                <w:lang w:val="en-GB"/>
              </w:rPr>
            </w:pPr>
            <w:r w:rsidRPr="113FB45B" w:rsidR="7F3C4AF5">
              <w:rPr>
                <w:rFonts w:ascii="Times New Roman" w:hAnsi="Times New Roman" w:eastAsia="Times New Roman" w:cs="Times New Roman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000000" w:themeColor="text1" w:themeTint="FF" w:themeShade="FF"/>
                <w:sz w:val="24"/>
                <w:szCs w:val="24"/>
                <w:lang w:val="en-GB"/>
              </w:rPr>
              <w:t>End date</w:t>
            </w:r>
          </w:p>
        </w:tc>
        <w:tc>
          <w:tcPr>
            <w:tcW w:w="1227" w:type="dxa"/>
            <w:tcMar/>
          </w:tcPr>
          <w:p w:rsidR="7F3C4AF5" w:rsidP="113FB45B" w:rsidRDefault="7F3C4AF5" w14:paraId="26CE84FC" w14:textId="3EE89CD5">
            <w:pPr>
              <w:pStyle w:val="Normal"/>
              <w:ind w:left="0"/>
              <w:jc w:val="both"/>
              <w:rPr>
                <w:rFonts w:ascii="Times New Roman" w:hAnsi="Times New Roman" w:eastAsia="Times New Roman" w:cs="Times New Roman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000000" w:themeColor="text1" w:themeTint="FF" w:themeShade="FF"/>
                <w:sz w:val="24"/>
                <w:szCs w:val="24"/>
                <w:lang w:val="en-GB"/>
              </w:rPr>
            </w:pPr>
            <w:r w:rsidRPr="113FB45B" w:rsidR="7F3C4AF5">
              <w:rPr>
                <w:rFonts w:ascii="Times New Roman" w:hAnsi="Times New Roman" w:eastAsia="Times New Roman" w:cs="Times New Roman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000000" w:themeColor="text1" w:themeTint="FF" w:themeShade="FF"/>
                <w:sz w:val="24"/>
                <w:szCs w:val="24"/>
                <w:lang w:val="en-GB"/>
              </w:rPr>
              <w:t>Duration</w:t>
            </w:r>
          </w:p>
        </w:tc>
      </w:tr>
      <w:tr w:rsidR="113FB45B" w:rsidTr="113FB45B" w14:paraId="042477E3">
        <w:trPr>
          <w:trHeight w:val="300"/>
        </w:trPr>
        <w:tc>
          <w:tcPr>
            <w:tcW w:w="5100" w:type="dxa"/>
            <w:tcMar/>
          </w:tcPr>
          <w:p w:rsidR="7F3C4AF5" w:rsidP="113FB45B" w:rsidRDefault="7F3C4AF5" w14:paraId="7E030C34" w14:textId="3BE429EF">
            <w:pPr>
              <w:pStyle w:val="Normal"/>
              <w:ind w:left="0"/>
              <w:jc w:val="both"/>
              <w:rPr>
                <w:rFonts w:ascii="Times New Roman" w:hAnsi="Times New Roman" w:eastAsia="Times New Roman" w:cs="Times New Roman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000000" w:themeColor="text1" w:themeTint="FF" w:themeShade="FF"/>
                <w:sz w:val="24"/>
                <w:szCs w:val="24"/>
                <w:lang w:val="en-GB"/>
              </w:rPr>
            </w:pPr>
            <w:r w:rsidRPr="113FB45B" w:rsidR="7F3C4AF5">
              <w:rPr>
                <w:rFonts w:ascii="Times New Roman" w:hAnsi="Times New Roman" w:eastAsia="Times New Roman" w:cs="Times New Roman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000000" w:themeColor="text1" w:themeTint="FF" w:themeShade="FF"/>
                <w:sz w:val="24"/>
                <w:szCs w:val="24"/>
                <w:lang w:val="en-GB"/>
              </w:rPr>
              <w:t>Conduct Market Research and Analysis</w:t>
            </w:r>
          </w:p>
        </w:tc>
        <w:tc>
          <w:tcPr>
            <w:tcW w:w="1350" w:type="dxa"/>
            <w:tcMar/>
          </w:tcPr>
          <w:p w:rsidR="7F3C4AF5" w:rsidP="113FB45B" w:rsidRDefault="7F3C4AF5" w14:paraId="2EF850ED" w14:textId="308DEE54">
            <w:pPr>
              <w:pStyle w:val="Normal"/>
              <w:ind w:left="0"/>
              <w:jc w:val="both"/>
              <w:rPr>
                <w:rFonts w:ascii="Times New Roman" w:hAnsi="Times New Roman" w:eastAsia="Times New Roman" w:cs="Times New Roman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000000" w:themeColor="text1" w:themeTint="FF" w:themeShade="FF"/>
                <w:sz w:val="24"/>
                <w:szCs w:val="24"/>
                <w:lang w:val="en-GB"/>
              </w:rPr>
            </w:pPr>
            <w:r w:rsidRPr="113FB45B" w:rsidR="7F3C4AF5">
              <w:rPr>
                <w:rFonts w:ascii="Times New Roman" w:hAnsi="Times New Roman" w:eastAsia="Times New Roman" w:cs="Times New Roman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000000" w:themeColor="text1" w:themeTint="FF" w:themeShade="FF"/>
                <w:sz w:val="24"/>
                <w:szCs w:val="24"/>
                <w:lang w:val="en-GB"/>
              </w:rPr>
              <w:t>03/01/2023</w:t>
            </w:r>
          </w:p>
        </w:tc>
        <w:tc>
          <w:tcPr>
            <w:tcW w:w="1455" w:type="dxa"/>
            <w:tcMar/>
          </w:tcPr>
          <w:p w:rsidR="7F3C4AF5" w:rsidP="113FB45B" w:rsidRDefault="7F3C4AF5" w14:paraId="131E9B88" w14:textId="5BE4066B">
            <w:pPr>
              <w:pStyle w:val="Normal"/>
              <w:ind w:left="0"/>
              <w:jc w:val="both"/>
              <w:rPr>
                <w:rFonts w:ascii="Times New Roman" w:hAnsi="Times New Roman" w:eastAsia="Times New Roman" w:cs="Times New Roman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000000" w:themeColor="text1" w:themeTint="FF" w:themeShade="FF"/>
                <w:sz w:val="24"/>
                <w:szCs w:val="24"/>
                <w:lang w:val="en-GB"/>
              </w:rPr>
            </w:pPr>
            <w:r w:rsidRPr="113FB45B" w:rsidR="7F3C4AF5">
              <w:rPr>
                <w:rFonts w:ascii="Times New Roman" w:hAnsi="Times New Roman" w:eastAsia="Times New Roman" w:cs="Times New Roman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000000" w:themeColor="text1" w:themeTint="FF" w:themeShade="FF"/>
                <w:sz w:val="24"/>
                <w:szCs w:val="24"/>
                <w:lang w:val="en-GB"/>
              </w:rPr>
              <w:t>03/15/2023</w:t>
            </w:r>
          </w:p>
        </w:tc>
        <w:tc>
          <w:tcPr>
            <w:tcW w:w="1227" w:type="dxa"/>
            <w:tcMar/>
          </w:tcPr>
          <w:p w:rsidR="7F3C4AF5" w:rsidP="113FB45B" w:rsidRDefault="7F3C4AF5" w14:paraId="707FBA9B" w14:textId="5DCD7B53">
            <w:pPr>
              <w:pStyle w:val="Normal"/>
              <w:ind w:left="0"/>
              <w:jc w:val="both"/>
              <w:rPr>
                <w:rFonts w:ascii="Times New Roman" w:hAnsi="Times New Roman" w:eastAsia="Times New Roman" w:cs="Times New Roman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000000" w:themeColor="text1" w:themeTint="FF" w:themeShade="FF"/>
                <w:sz w:val="24"/>
                <w:szCs w:val="24"/>
                <w:lang w:val="en-GB"/>
              </w:rPr>
            </w:pPr>
            <w:r w:rsidRPr="113FB45B" w:rsidR="7F3C4AF5">
              <w:rPr>
                <w:rFonts w:ascii="Times New Roman" w:hAnsi="Times New Roman" w:eastAsia="Times New Roman" w:cs="Times New Roman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000000" w:themeColor="text1" w:themeTint="FF" w:themeShade="FF"/>
                <w:sz w:val="24"/>
                <w:szCs w:val="24"/>
                <w:lang w:val="en-GB"/>
              </w:rPr>
              <w:t>2 weeks</w:t>
            </w:r>
          </w:p>
        </w:tc>
      </w:tr>
      <w:tr w:rsidR="113FB45B" w:rsidTr="113FB45B" w14:paraId="00014DB8">
        <w:trPr>
          <w:trHeight w:val="300"/>
        </w:trPr>
        <w:tc>
          <w:tcPr>
            <w:tcW w:w="5100" w:type="dxa"/>
            <w:tcMar/>
          </w:tcPr>
          <w:p w:rsidR="7F3C4AF5" w:rsidP="113FB45B" w:rsidRDefault="7F3C4AF5" w14:paraId="0863ABD6" w14:textId="470C6128">
            <w:pPr>
              <w:pStyle w:val="Normal"/>
              <w:ind w:left="0"/>
              <w:jc w:val="both"/>
              <w:rPr>
                <w:rFonts w:ascii="Times New Roman" w:hAnsi="Times New Roman" w:eastAsia="Times New Roman" w:cs="Times New Roman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000000" w:themeColor="text1" w:themeTint="FF" w:themeShade="FF"/>
                <w:sz w:val="24"/>
                <w:szCs w:val="24"/>
                <w:lang w:val="en-GB"/>
              </w:rPr>
            </w:pPr>
            <w:r w:rsidRPr="113FB45B" w:rsidR="7F3C4AF5">
              <w:rPr>
                <w:rFonts w:ascii="Times New Roman" w:hAnsi="Times New Roman" w:eastAsia="Times New Roman" w:cs="Times New Roman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000000" w:themeColor="text1" w:themeTint="FF" w:themeShade="FF"/>
                <w:sz w:val="24"/>
                <w:szCs w:val="24"/>
                <w:lang w:val="en-GB"/>
              </w:rPr>
              <w:t>Develop Marketing Objectives and Strategies</w:t>
            </w:r>
          </w:p>
        </w:tc>
        <w:tc>
          <w:tcPr>
            <w:tcW w:w="1350" w:type="dxa"/>
            <w:tcMar/>
          </w:tcPr>
          <w:p w:rsidR="7F3C4AF5" w:rsidP="113FB45B" w:rsidRDefault="7F3C4AF5" w14:paraId="7276FC14" w14:textId="4B259029">
            <w:pPr>
              <w:pStyle w:val="Normal"/>
              <w:ind w:left="0"/>
              <w:jc w:val="both"/>
              <w:rPr>
                <w:rFonts w:ascii="Times New Roman" w:hAnsi="Times New Roman" w:eastAsia="Times New Roman" w:cs="Times New Roman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000000" w:themeColor="text1" w:themeTint="FF" w:themeShade="FF"/>
                <w:sz w:val="24"/>
                <w:szCs w:val="24"/>
                <w:lang w:val="en-GB"/>
              </w:rPr>
            </w:pPr>
            <w:r w:rsidRPr="113FB45B" w:rsidR="7F3C4AF5">
              <w:rPr>
                <w:rFonts w:ascii="Times New Roman" w:hAnsi="Times New Roman" w:eastAsia="Times New Roman" w:cs="Times New Roman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000000" w:themeColor="text1" w:themeTint="FF" w:themeShade="FF"/>
                <w:sz w:val="24"/>
                <w:szCs w:val="24"/>
                <w:lang w:val="en-GB"/>
              </w:rPr>
              <w:t>03/16/2023</w:t>
            </w:r>
          </w:p>
        </w:tc>
        <w:tc>
          <w:tcPr>
            <w:tcW w:w="1455" w:type="dxa"/>
            <w:tcMar/>
          </w:tcPr>
          <w:p w:rsidR="7F3C4AF5" w:rsidP="113FB45B" w:rsidRDefault="7F3C4AF5" w14:paraId="57E7CA5C" w14:textId="0986E86F">
            <w:pPr>
              <w:pStyle w:val="Normal"/>
              <w:ind w:left="0"/>
              <w:jc w:val="both"/>
              <w:rPr>
                <w:rFonts w:ascii="Times New Roman" w:hAnsi="Times New Roman" w:eastAsia="Times New Roman" w:cs="Times New Roman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000000" w:themeColor="text1" w:themeTint="FF" w:themeShade="FF"/>
                <w:sz w:val="24"/>
                <w:szCs w:val="24"/>
                <w:lang w:val="en-GB"/>
              </w:rPr>
            </w:pPr>
            <w:r w:rsidRPr="113FB45B" w:rsidR="7F3C4AF5">
              <w:rPr>
                <w:rFonts w:ascii="Times New Roman" w:hAnsi="Times New Roman" w:eastAsia="Times New Roman" w:cs="Times New Roman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000000" w:themeColor="text1" w:themeTint="FF" w:themeShade="FF"/>
                <w:sz w:val="24"/>
                <w:szCs w:val="24"/>
                <w:lang w:val="en-GB"/>
              </w:rPr>
              <w:t>03/22/2023</w:t>
            </w:r>
          </w:p>
        </w:tc>
        <w:tc>
          <w:tcPr>
            <w:tcW w:w="1227" w:type="dxa"/>
            <w:tcMar/>
          </w:tcPr>
          <w:p w:rsidR="7F3C4AF5" w:rsidP="113FB45B" w:rsidRDefault="7F3C4AF5" w14:paraId="6F114895" w14:textId="52AD1D5B">
            <w:pPr>
              <w:pStyle w:val="Normal"/>
              <w:ind w:left="0"/>
              <w:jc w:val="both"/>
            </w:pPr>
            <w:r w:rsidRPr="113FB45B" w:rsidR="7F3C4AF5">
              <w:rPr>
                <w:rFonts w:ascii="Times New Roman" w:hAnsi="Times New Roman" w:eastAsia="Times New Roman" w:cs="Times New Roman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000000" w:themeColor="text1" w:themeTint="FF" w:themeShade="FF"/>
                <w:sz w:val="24"/>
                <w:szCs w:val="24"/>
                <w:lang w:val="en-GB"/>
              </w:rPr>
              <w:t>1 week</w:t>
            </w:r>
          </w:p>
        </w:tc>
      </w:tr>
      <w:tr w:rsidR="113FB45B" w:rsidTr="113FB45B" w14:paraId="313C8A6A">
        <w:trPr>
          <w:trHeight w:val="600"/>
        </w:trPr>
        <w:tc>
          <w:tcPr>
            <w:tcW w:w="5100" w:type="dxa"/>
            <w:tcMar/>
          </w:tcPr>
          <w:p w:rsidR="7F3C4AF5" w:rsidP="113FB45B" w:rsidRDefault="7F3C4AF5" w14:paraId="6F6130AF" w14:textId="6F656CBF">
            <w:pPr>
              <w:pStyle w:val="Normal"/>
              <w:ind w:left="0"/>
              <w:jc w:val="both"/>
              <w:rPr>
                <w:rFonts w:ascii="Times New Roman" w:hAnsi="Times New Roman" w:eastAsia="Times New Roman" w:cs="Times New Roman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000000" w:themeColor="text1" w:themeTint="FF" w:themeShade="FF"/>
                <w:sz w:val="24"/>
                <w:szCs w:val="24"/>
                <w:lang w:val="en-GB"/>
              </w:rPr>
            </w:pPr>
            <w:r w:rsidRPr="113FB45B" w:rsidR="7F3C4AF5">
              <w:rPr>
                <w:rFonts w:ascii="Times New Roman" w:hAnsi="Times New Roman" w:eastAsia="Times New Roman" w:cs="Times New Roman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000000" w:themeColor="text1" w:themeTint="FF" w:themeShade="FF"/>
                <w:sz w:val="24"/>
                <w:szCs w:val="24"/>
                <w:lang w:val="en-GB"/>
              </w:rPr>
              <w:t>Develop Target Digital Advertising Campaigns</w:t>
            </w:r>
          </w:p>
        </w:tc>
        <w:tc>
          <w:tcPr>
            <w:tcW w:w="1350" w:type="dxa"/>
            <w:tcMar/>
          </w:tcPr>
          <w:p w:rsidR="0AFA0ABE" w:rsidP="113FB45B" w:rsidRDefault="0AFA0ABE" w14:paraId="3C12DA79" w14:textId="301D2792">
            <w:pPr>
              <w:pStyle w:val="Normal"/>
              <w:ind w:left="0"/>
              <w:jc w:val="both"/>
              <w:rPr>
                <w:rFonts w:ascii="Times New Roman" w:hAnsi="Times New Roman" w:eastAsia="Times New Roman" w:cs="Times New Roman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000000" w:themeColor="text1" w:themeTint="FF" w:themeShade="FF"/>
                <w:sz w:val="24"/>
                <w:szCs w:val="24"/>
                <w:lang w:val="en-GB"/>
              </w:rPr>
            </w:pPr>
            <w:r w:rsidRPr="113FB45B" w:rsidR="0AFA0ABE">
              <w:rPr>
                <w:rFonts w:ascii="Times New Roman" w:hAnsi="Times New Roman" w:eastAsia="Times New Roman" w:cs="Times New Roman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000000" w:themeColor="text1" w:themeTint="FF" w:themeShade="FF"/>
                <w:sz w:val="24"/>
                <w:szCs w:val="24"/>
                <w:lang w:val="en-GB"/>
              </w:rPr>
              <w:t>03/23/2023</w:t>
            </w:r>
          </w:p>
        </w:tc>
        <w:tc>
          <w:tcPr>
            <w:tcW w:w="1455" w:type="dxa"/>
            <w:tcMar/>
          </w:tcPr>
          <w:p w:rsidR="0AFA0ABE" w:rsidP="113FB45B" w:rsidRDefault="0AFA0ABE" w14:paraId="55BC6C0D" w14:textId="49003F77">
            <w:pPr>
              <w:pStyle w:val="Normal"/>
              <w:ind w:left="0"/>
              <w:jc w:val="both"/>
              <w:rPr>
                <w:rFonts w:ascii="Times New Roman" w:hAnsi="Times New Roman" w:eastAsia="Times New Roman" w:cs="Times New Roman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000000" w:themeColor="text1" w:themeTint="FF" w:themeShade="FF"/>
                <w:sz w:val="24"/>
                <w:szCs w:val="24"/>
                <w:lang w:val="en-GB"/>
              </w:rPr>
            </w:pPr>
            <w:r w:rsidRPr="113FB45B" w:rsidR="0AFA0ABE">
              <w:rPr>
                <w:rFonts w:ascii="Times New Roman" w:hAnsi="Times New Roman" w:eastAsia="Times New Roman" w:cs="Times New Roman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000000" w:themeColor="text1" w:themeTint="FF" w:themeShade="FF"/>
                <w:sz w:val="24"/>
                <w:szCs w:val="24"/>
                <w:lang w:val="en-GB"/>
              </w:rPr>
              <w:t>04/30/2023</w:t>
            </w:r>
          </w:p>
        </w:tc>
        <w:tc>
          <w:tcPr>
            <w:tcW w:w="1227" w:type="dxa"/>
            <w:tcMar/>
          </w:tcPr>
          <w:p w:rsidR="0AFA0ABE" w:rsidP="113FB45B" w:rsidRDefault="0AFA0ABE" w14:paraId="1A896FE7" w14:textId="6063C399">
            <w:pPr>
              <w:pStyle w:val="Normal"/>
              <w:ind w:left="0"/>
              <w:jc w:val="both"/>
              <w:rPr>
                <w:rFonts w:ascii="Times New Roman" w:hAnsi="Times New Roman" w:eastAsia="Times New Roman" w:cs="Times New Roman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000000" w:themeColor="text1" w:themeTint="FF" w:themeShade="FF"/>
                <w:sz w:val="24"/>
                <w:szCs w:val="24"/>
                <w:lang w:val="en-GB"/>
              </w:rPr>
            </w:pPr>
            <w:r w:rsidRPr="113FB45B" w:rsidR="0AFA0ABE">
              <w:rPr>
                <w:rFonts w:ascii="Times New Roman" w:hAnsi="Times New Roman" w:eastAsia="Times New Roman" w:cs="Times New Roman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000000" w:themeColor="text1" w:themeTint="FF" w:themeShade="FF"/>
                <w:sz w:val="24"/>
                <w:szCs w:val="24"/>
                <w:lang w:val="en-GB"/>
              </w:rPr>
              <w:t>6 weeks</w:t>
            </w:r>
          </w:p>
        </w:tc>
      </w:tr>
      <w:tr w:rsidR="113FB45B" w:rsidTr="113FB45B" w14:paraId="703E6782">
        <w:trPr>
          <w:trHeight w:val="300"/>
        </w:trPr>
        <w:tc>
          <w:tcPr>
            <w:tcW w:w="5100" w:type="dxa"/>
            <w:tcMar/>
          </w:tcPr>
          <w:p w:rsidR="0AFA0ABE" w:rsidP="113FB45B" w:rsidRDefault="0AFA0ABE" w14:paraId="6868D64E" w14:textId="5182F93A">
            <w:pPr>
              <w:pStyle w:val="Normal"/>
              <w:ind w:left="0"/>
              <w:jc w:val="both"/>
              <w:rPr>
                <w:rFonts w:ascii="Times New Roman" w:hAnsi="Times New Roman" w:eastAsia="Times New Roman" w:cs="Times New Roman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000000" w:themeColor="text1" w:themeTint="FF" w:themeShade="FF"/>
                <w:sz w:val="24"/>
                <w:szCs w:val="24"/>
                <w:lang w:val="en-GB"/>
              </w:rPr>
            </w:pPr>
            <w:r w:rsidRPr="113FB45B" w:rsidR="0AFA0ABE">
              <w:rPr>
                <w:rFonts w:ascii="Times New Roman" w:hAnsi="Times New Roman" w:eastAsia="Times New Roman" w:cs="Times New Roman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000000" w:themeColor="text1" w:themeTint="FF" w:themeShade="FF"/>
                <w:sz w:val="24"/>
                <w:szCs w:val="24"/>
                <w:lang w:val="en-GB"/>
              </w:rPr>
              <w:t>Enhance User Experience on Website</w:t>
            </w:r>
          </w:p>
        </w:tc>
        <w:tc>
          <w:tcPr>
            <w:tcW w:w="1350" w:type="dxa"/>
            <w:tcMar/>
          </w:tcPr>
          <w:p w:rsidR="0AFA0ABE" w:rsidP="113FB45B" w:rsidRDefault="0AFA0ABE" w14:paraId="06E015E8" w14:textId="546A0130">
            <w:pPr>
              <w:pStyle w:val="Normal"/>
              <w:ind w:left="0"/>
              <w:jc w:val="both"/>
              <w:rPr>
                <w:rFonts w:ascii="Times New Roman" w:hAnsi="Times New Roman" w:eastAsia="Times New Roman" w:cs="Times New Roman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000000" w:themeColor="text1" w:themeTint="FF" w:themeShade="FF"/>
                <w:sz w:val="24"/>
                <w:szCs w:val="24"/>
                <w:lang w:val="en-GB"/>
              </w:rPr>
            </w:pPr>
            <w:r w:rsidRPr="113FB45B" w:rsidR="0AFA0ABE">
              <w:rPr>
                <w:rFonts w:ascii="Times New Roman" w:hAnsi="Times New Roman" w:eastAsia="Times New Roman" w:cs="Times New Roman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000000" w:themeColor="text1" w:themeTint="FF" w:themeShade="FF"/>
                <w:sz w:val="24"/>
                <w:szCs w:val="24"/>
                <w:lang w:val="en-GB"/>
              </w:rPr>
              <w:t>05/01/2023</w:t>
            </w:r>
          </w:p>
        </w:tc>
        <w:tc>
          <w:tcPr>
            <w:tcW w:w="1455" w:type="dxa"/>
            <w:tcMar/>
          </w:tcPr>
          <w:p w:rsidR="0AFA0ABE" w:rsidP="113FB45B" w:rsidRDefault="0AFA0ABE" w14:paraId="2759E994" w14:textId="31900D25">
            <w:pPr>
              <w:pStyle w:val="Normal"/>
              <w:ind w:left="0"/>
              <w:jc w:val="both"/>
              <w:rPr>
                <w:rFonts w:ascii="Times New Roman" w:hAnsi="Times New Roman" w:eastAsia="Times New Roman" w:cs="Times New Roman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000000" w:themeColor="text1" w:themeTint="FF" w:themeShade="FF"/>
                <w:sz w:val="24"/>
                <w:szCs w:val="24"/>
                <w:lang w:val="en-GB"/>
              </w:rPr>
            </w:pPr>
            <w:r w:rsidRPr="113FB45B" w:rsidR="0AFA0ABE">
              <w:rPr>
                <w:rFonts w:ascii="Times New Roman" w:hAnsi="Times New Roman" w:eastAsia="Times New Roman" w:cs="Times New Roman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000000" w:themeColor="text1" w:themeTint="FF" w:themeShade="FF"/>
                <w:sz w:val="24"/>
                <w:szCs w:val="24"/>
                <w:lang w:val="en-GB"/>
              </w:rPr>
              <w:t>06/15/2023</w:t>
            </w:r>
          </w:p>
        </w:tc>
        <w:tc>
          <w:tcPr>
            <w:tcW w:w="1227" w:type="dxa"/>
            <w:tcMar/>
          </w:tcPr>
          <w:p w:rsidR="0AFA0ABE" w:rsidP="113FB45B" w:rsidRDefault="0AFA0ABE" w14:paraId="129E1267" w14:textId="769B19A5">
            <w:pPr>
              <w:pStyle w:val="Normal"/>
              <w:ind w:left="0"/>
              <w:jc w:val="both"/>
              <w:rPr>
                <w:rFonts w:ascii="Times New Roman" w:hAnsi="Times New Roman" w:eastAsia="Times New Roman" w:cs="Times New Roman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000000" w:themeColor="text1" w:themeTint="FF" w:themeShade="FF"/>
                <w:sz w:val="24"/>
                <w:szCs w:val="24"/>
                <w:lang w:val="en-GB"/>
              </w:rPr>
            </w:pPr>
            <w:r w:rsidRPr="113FB45B" w:rsidR="0AFA0ABE">
              <w:rPr>
                <w:rFonts w:ascii="Times New Roman" w:hAnsi="Times New Roman" w:eastAsia="Times New Roman" w:cs="Times New Roman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000000" w:themeColor="text1" w:themeTint="FF" w:themeShade="FF"/>
                <w:sz w:val="24"/>
                <w:szCs w:val="24"/>
                <w:lang w:val="en-GB"/>
              </w:rPr>
              <w:t>6 weeks</w:t>
            </w:r>
          </w:p>
        </w:tc>
      </w:tr>
      <w:tr w:rsidR="113FB45B" w:rsidTr="113FB45B" w14:paraId="583BD632">
        <w:trPr>
          <w:trHeight w:val="300"/>
        </w:trPr>
        <w:tc>
          <w:tcPr>
            <w:tcW w:w="5100" w:type="dxa"/>
            <w:tcMar/>
          </w:tcPr>
          <w:p w:rsidR="0AFA0ABE" w:rsidP="113FB45B" w:rsidRDefault="0AFA0ABE" w14:paraId="11AC0449" w14:textId="4266DBC5">
            <w:pPr>
              <w:pStyle w:val="Normal"/>
              <w:ind w:left="0"/>
              <w:jc w:val="both"/>
              <w:rPr>
                <w:rFonts w:ascii="Times New Roman" w:hAnsi="Times New Roman" w:eastAsia="Times New Roman" w:cs="Times New Roman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000000" w:themeColor="text1" w:themeTint="FF" w:themeShade="FF"/>
                <w:sz w:val="24"/>
                <w:szCs w:val="24"/>
                <w:lang w:val="en-GB"/>
              </w:rPr>
            </w:pPr>
            <w:r w:rsidRPr="113FB45B" w:rsidR="0AFA0ABE">
              <w:rPr>
                <w:rFonts w:ascii="Times New Roman" w:hAnsi="Times New Roman" w:eastAsia="Times New Roman" w:cs="Times New Roman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000000" w:themeColor="text1" w:themeTint="FF" w:themeShade="FF"/>
                <w:sz w:val="24"/>
                <w:szCs w:val="24"/>
                <w:lang w:val="en-GB"/>
              </w:rPr>
              <w:t>Develop Partnership with Travel Companies</w:t>
            </w:r>
          </w:p>
        </w:tc>
        <w:tc>
          <w:tcPr>
            <w:tcW w:w="1350" w:type="dxa"/>
            <w:tcMar/>
          </w:tcPr>
          <w:p w:rsidR="0AFA0ABE" w:rsidP="113FB45B" w:rsidRDefault="0AFA0ABE" w14:paraId="280F0057" w14:textId="042A41DB">
            <w:pPr>
              <w:pStyle w:val="Normal"/>
              <w:ind w:left="0"/>
              <w:jc w:val="both"/>
              <w:rPr>
                <w:rFonts w:ascii="Times New Roman" w:hAnsi="Times New Roman" w:eastAsia="Times New Roman" w:cs="Times New Roman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000000" w:themeColor="text1" w:themeTint="FF" w:themeShade="FF"/>
                <w:sz w:val="24"/>
                <w:szCs w:val="24"/>
                <w:lang w:val="en-GB"/>
              </w:rPr>
            </w:pPr>
            <w:r w:rsidRPr="113FB45B" w:rsidR="0AFA0ABE">
              <w:rPr>
                <w:rFonts w:ascii="Times New Roman" w:hAnsi="Times New Roman" w:eastAsia="Times New Roman" w:cs="Times New Roman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000000" w:themeColor="text1" w:themeTint="FF" w:themeShade="FF"/>
                <w:sz w:val="24"/>
                <w:szCs w:val="24"/>
                <w:lang w:val="en-GB"/>
              </w:rPr>
              <w:t>06/16/2023</w:t>
            </w:r>
          </w:p>
        </w:tc>
        <w:tc>
          <w:tcPr>
            <w:tcW w:w="1455" w:type="dxa"/>
            <w:tcMar/>
          </w:tcPr>
          <w:p w:rsidR="0AFA0ABE" w:rsidP="113FB45B" w:rsidRDefault="0AFA0ABE" w14:paraId="25EA9B39" w14:textId="667C6744">
            <w:pPr>
              <w:pStyle w:val="Normal"/>
              <w:ind w:left="0"/>
              <w:jc w:val="both"/>
              <w:rPr>
                <w:rFonts w:ascii="Times New Roman" w:hAnsi="Times New Roman" w:eastAsia="Times New Roman" w:cs="Times New Roman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000000" w:themeColor="text1" w:themeTint="FF" w:themeShade="FF"/>
                <w:sz w:val="24"/>
                <w:szCs w:val="24"/>
                <w:lang w:val="en-GB"/>
              </w:rPr>
            </w:pPr>
            <w:r w:rsidRPr="113FB45B" w:rsidR="0AFA0ABE">
              <w:rPr>
                <w:rFonts w:ascii="Times New Roman" w:hAnsi="Times New Roman" w:eastAsia="Times New Roman" w:cs="Times New Roman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000000" w:themeColor="text1" w:themeTint="FF" w:themeShade="FF"/>
                <w:sz w:val="24"/>
                <w:szCs w:val="24"/>
                <w:lang w:val="en-GB"/>
              </w:rPr>
              <w:t>07/31/2023</w:t>
            </w:r>
          </w:p>
        </w:tc>
        <w:tc>
          <w:tcPr>
            <w:tcW w:w="1227" w:type="dxa"/>
            <w:tcMar/>
          </w:tcPr>
          <w:p w:rsidR="0AFA0ABE" w:rsidP="113FB45B" w:rsidRDefault="0AFA0ABE" w14:paraId="53735FBD" w14:textId="00406CD0">
            <w:pPr>
              <w:pStyle w:val="Normal"/>
              <w:ind w:left="0"/>
              <w:jc w:val="both"/>
              <w:rPr>
                <w:rFonts w:ascii="Times New Roman" w:hAnsi="Times New Roman" w:eastAsia="Times New Roman" w:cs="Times New Roman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000000" w:themeColor="text1" w:themeTint="FF" w:themeShade="FF"/>
                <w:sz w:val="24"/>
                <w:szCs w:val="24"/>
                <w:lang w:val="en-GB"/>
              </w:rPr>
            </w:pPr>
            <w:r w:rsidRPr="113FB45B" w:rsidR="0AFA0ABE">
              <w:rPr>
                <w:rFonts w:ascii="Times New Roman" w:hAnsi="Times New Roman" w:eastAsia="Times New Roman" w:cs="Times New Roman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000000" w:themeColor="text1" w:themeTint="FF" w:themeShade="FF"/>
                <w:sz w:val="24"/>
                <w:szCs w:val="24"/>
                <w:lang w:val="en-GB"/>
              </w:rPr>
              <w:t>7 weeks</w:t>
            </w:r>
          </w:p>
        </w:tc>
      </w:tr>
      <w:tr w:rsidR="113FB45B" w:rsidTr="113FB45B" w14:paraId="496415C3">
        <w:trPr>
          <w:trHeight w:val="300"/>
        </w:trPr>
        <w:tc>
          <w:tcPr>
            <w:tcW w:w="5100" w:type="dxa"/>
            <w:tcMar/>
          </w:tcPr>
          <w:p w:rsidR="0AFA0ABE" w:rsidP="113FB45B" w:rsidRDefault="0AFA0ABE" w14:paraId="3AD26299" w14:textId="7AA09698">
            <w:pPr>
              <w:pStyle w:val="Normal"/>
              <w:ind w:left="0"/>
              <w:jc w:val="both"/>
              <w:rPr>
                <w:rFonts w:ascii="Times New Roman" w:hAnsi="Times New Roman" w:eastAsia="Times New Roman" w:cs="Times New Roman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000000" w:themeColor="text1" w:themeTint="FF" w:themeShade="FF"/>
                <w:sz w:val="24"/>
                <w:szCs w:val="24"/>
                <w:lang w:val="en-GB"/>
              </w:rPr>
            </w:pPr>
            <w:r w:rsidRPr="113FB45B" w:rsidR="0AFA0ABE">
              <w:rPr>
                <w:rFonts w:ascii="Times New Roman" w:hAnsi="Times New Roman" w:eastAsia="Times New Roman" w:cs="Times New Roman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000000" w:themeColor="text1" w:themeTint="FF" w:themeShade="FF"/>
                <w:sz w:val="24"/>
                <w:szCs w:val="24"/>
                <w:lang w:val="en-GB"/>
              </w:rPr>
              <w:t xml:space="preserve">Emphasize Sustainability and Social </w:t>
            </w:r>
            <w:r w:rsidRPr="113FB45B" w:rsidR="0AFA0ABE">
              <w:rPr>
                <w:rFonts w:ascii="Times New Roman" w:hAnsi="Times New Roman" w:eastAsia="Times New Roman" w:cs="Times New Roman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000000" w:themeColor="text1" w:themeTint="FF" w:themeShade="FF"/>
                <w:sz w:val="24"/>
                <w:szCs w:val="24"/>
                <w:lang w:val="en-GB"/>
              </w:rPr>
              <w:t>Responsi</w:t>
            </w:r>
            <w:r w:rsidRPr="113FB45B" w:rsidR="38EABDF5">
              <w:rPr>
                <w:rFonts w:ascii="Times New Roman" w:hAnsi="Times New Roman" w:eastAsia="Times New Roman" w:cs="Times New Roman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000000" w:themeColor="text1" w:themeTint="FF" w:themeShade="FF"/>
                <w:sz w:val="24"/>
                <w:szCs w:val="24"/>
                <w:lang w:val="en-GB"/>
              </w:rPr>
              <w:t>bili</w:t>
            </w:r>
            <w:r w:rsidRPr="113FB45B" w:rsidR="38EABDF5">
              <w:rPr>
                <w:rFonts w:ascii="Times New Roman" w:hAnsi="Times New Roman" w:eastAsia="Times New Roman" w:cs="Times New Roman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000000" w:themeColor="text1" w:themeTint="FF" w:themeShade="FF"/>
                <w:sz w:val="24"/>
                <w:szCs w:val="24"/>
                <w:lang w:val="en-GB"/>
              </w:rPr>
              <w:t>ty</w:t>
            </w:r>
          </w:p>
        </w:tc>
        <w:tc>
          <w:tcPr>
            <w:tcW w:w="1350" w:type="dxa"/>
            <w:tcMar/>
          </w:tcPr>
          <w:p w:rsidR="38EABDF5" w:rsidP="113FB45B" w:rsidRDefault="38EABDF5" w14:paraId="7A0B4427" w14:textId="00CF1EEC">
            <w:pPr>
              <w:pStyle w:val="Normal"/>
              <w:ind w:left="0"/>
              <w:jc w:val="both"/>
              <w:rPr>
                <w:rFonts w:ascii="Times New Roman" w:hAnsi="Times New Roman" w:eastAsia="Times New Roman" w:cs="Times New Roman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000000" w:themeColor="text1" w:themeTint="FF" w:themeShade="FF"/>
                <w:sz w:val="24"/>
                <w:szCs w:val="24"/>
                <w:lang w:val="en-GB"/>
              </w:rPr>
            </w:pPr>
            <w:r w:rsidRPr="113FB45B" w:rsidR="38EABDF5">
              <w:rPr>
                <w:rFonts w:ascii="Times New Roman" w:hAnsi="Times New Roman" w:eastAsia="Times New Roman" w:cs="Times New Roman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000000" w:themeColor="text1" w:themeTint="FF" w:themeShade="FF"/>
                <w:sz w:val="24"/>
                <w:szCs w:val="24"/>
                <w:lang w:val="en-GB"/>
              </w:rPr>
              <w:t>08/01/2023</w:t>
            </w:r>
          </w:p>
        </w:tc>
        <w:tc>
          <w:tcPr>
            <w:tcW w:w="1455" w:type="dxa"/>
            <w:tcMar/>
          </w:tcPr>
          <w:p w:rsidR="38EABDF5" w:rsidP="113FB45B" w:rsidRDefault="38EABDF5" w14:paraId="10E5EDA1" w14:textId="565C7A05">
            <w:pPr>
              <w:pStyle w:val="Normal"/>
              <w:ind w:left="0"/>
              <w:jc w:val="both"/>
              <w:rPr>
                <w:rFonts w:ascii="Times New Roman" w:hAnsi="Times New Roman" w:eastAsia="Times New Roman" w:cs="Times New Roman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000000" w:themeColor="text1" w:themeTint="FF" w:themeShade="FF"/>
                <w:sz w:val="24"/>
                <w:szCs w:val="24"/>
                <w:lang w:val="en-GB"/>
              </w:rPr>
            </w:pPr>
            <w:r w:rsidRPr="113FB45B" w:rsidR="38EABDF5">
              <w:rPr>
                <w:rFonts w:ascii="Times New Roman" w:hAnsi="Times New Roman" w:eastAsia="Times New Roman" w:cs="Times New Roman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000000" w:themeColor="text1" w:themeTint="FF" w:themeShade="FF"/>
                <w:sz w:val="24"/>
                <w:szCs w:val="24"/>
                <w:lang w:val="en-GB"/>
              </w:rPr>
              <w:t>08/31/2023</w:t>
            </w:r>
          </w:p>
        </w:tc>
        <w:tc>
          <w:tcPr>
            <w:tcW w:w="1227" w:type="dxa"/>
            <w:tcMar/>
          </w:tcPr>
          <w:p w:rsidR="38EABDF5" w:rsidP="113FB45B" w:rsidRDefault="38EABDF5" w14:paraId="193F7AE8" w14:textId="7642C477">
            <w:pPr>
              <w:pStyle w:val="Normal"/>
              <w:ind w:left="0"/>
              <w:jc w:val="both"/>
              <w:rPr>
                <w:rFonts w:ascii="Times New Roman" w:hAnsi="Times New Roman" w:eastAsia="Times New Roman" w:cs="Times New Roman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000000" w:themeColor="text1" w:themeTint="FF" w:themeShade="FF"/>
                <w:sz w:val="24"/>
                <w:szCs w:val="24"/>
                <w:lang w:val="en-GB"/>
              </w:rPr>
            </w:pPr>
            <w:r w:rsidRPr="113FB45B" w:rsidR="38EABDF5">
              <w:rPr>
                <w:rFonts w:ascii="Times New Roman" w:hAnsi="Times New Roman" w:eastAsia="Times New Roman" w:cs="Times New Roman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000000" w:themeColor="text1" w:themeTint="FF" w:themeShade="FF"/>
                <w:sz w:val="24"/>
                <w:szCs w:val="24"/>
                <w:lang w:val="en-GB"/>
              </w:rPr>
              <w:t>4 weeks</w:t>
            </w:r>
          </w:p>
        </w:tc>
      </w:tr>
      <w:tr w:rsidR="113FB45B" w:rsidTr="113FB45B" w14:paraId="5AE93197">
        <w:trPr>
          <w:trHeight w:val="300"/>
        </w:trPr>
        <w:tc>
          <w:tcPr>
            <w:tcW w:w="5100" w:type="dxa"/>
            <w:tcMar/>
          </w:tcPr>
          <w:p w:rsidR="38EABDF5" w:rsidP="113FB45B" w:rsidRDefault="38EABDF5" w14:paraId="556DDAB9" w14:textId="2066B92C">
            <w:pPr>
              <w:pStyle w:val="Normal"/>
              <w:ind w:left="0"/>
              <w:jc w:val="both"/>
              <w:rPr>
                <w:rFonts w:ascii="Times New Roman" w:hAnsi="Times New Roman" w:eastAsia="Times New Roman" w:cs="Times New Roman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000000" w:themeColor="text1" w:themeTint="FF" w:themeShade="FF"/>
                <w:sz w:val="24"/>
                <w:szCs w:val="24"/>
                <w:lang w:val="en-GB"/>
              </w:rPr>
            </w:pPr>
            <w:r w:rsidRPr="113FB45B" w:rsidR="38EABDF5">
              <w:rPr>
                <w:rFonts w:ascii="Times New Roman" w:hAnsi="Times New Roman" w:eastAsia="Times New Roman" w:cs="Times New Roman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000000" w:themeColor="text1" w:themeTint="FF" w:themeShade="FF"/>
                <w:sz w:val="24"/>
                <w:szCs w:val="24"/>
                <w:lang w:val="en-GB"/>
              </w:rPr>
              <w:t xml:space="preserve">Launch Marketing Plan and Monitor </w:t>
            </w:r>
            <w:r w:rsidRPr="113FB45B" w:rsidR="427D82FE">
              <w:rPr>
                <w:rFonts w:ascii="Times New Roman" w:hAnsi="Times New Roman" w:eastAsia="Times New Roman" w:cs="Times New Roman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000000" w:themeColor="text1" w:themeTint="FF" w:themeShade="FF"/>
                <w:sz w:val="24"/>
                <w:szCs w:val="24"/>
                <w:lang w:val="en-GB"/>
              </w:rPr>
              <w:t>Progress</w:t>
            </w:r>
          </w:p>
        </w:tc>
        <w:tc>
          <w:tcPr>
            <w:tcW w:w="1350" w:type="dxa"/>
            <w:tcMar/>
          </w:tcPr>
          <w:p w:rsidR="427D82FE" w:rsidP="113FB45B" w:rsidRDefault="427D82FE" w14:paraId="0F284A87" w14:textId="4461A198">
            <w:pPr>
              <w:pStyle w:val="Normal"/>
              <w:ind w:left="0"/>
              <w:jc w:val="both"/>
              <w:rPr>
                <w:rFonts w:ascii="Times New Roman" w:hAnsi="Times New Roman" w:eastAsia="Times New Roman" w:cs="Times New Roman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000000" w:themeColor="text1" w:themeTint="FF" w:themeShade="FF"/>
                <w:sz w:val="24"/>
                <w:szCs w:val="24"/>
                <w:lang w:val="en-GB"/>
              </w:rPr>
            </w:pPr>
            <w:r w:rsidRPr="113FB45B" w:rsidR="427D82FE">
              <w:rPr>
                <w:rFonts w:ascii="Times New Roman" w:hAnsi="Times New Roman" w:eastAsia="Times New Roman" w:cs="Times New Roman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000000" w:themeColor="text1" w:themeTint="FF" w:themeShade="FF"/>
                <w:sz w:val="24"/>
                <w:szCs w:val="24"/>
                <w:lang w:val="en-GB"/>
              </w:rPr>
              <w:t>09/01/2023</w:t>
            </w:r>
          </w:p>
        </w:tc>
        <w:tc>
          <w:tcPr>
            <w:tcW w:w="1455" w:type="dxa"/>
            <w:tcMar/>
          </w:tcPr>
          <w:p w:rsidR="427D82FE" w:rsidP="113FB45B" w:rsidRDefault="427D82FE" w14:paraId="5456F61C" w14:textId="3AB002C3">
            <w:pPr>
              <w:pStyle w:val="Normal"/>
              <w:ind w:left="0"/>
              <w:jc w:val="both"/>
              <w:rPr>
                <w:rFonts w:ascii="Times New Roman" w:hAnsi="Times New Roman" w:eastAsia="Times New Roman" w:cs="Times New Roman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000000" w:themeColor="text1" w:themeTint="FF" w:themeShade="FF"/>
                <w:sz w:val="24"/>
                <w:szCs w:val="24"/>
                <w:lang w:val="en-GB"/>
              </w:rPr>
            </w:pPr>
            <w:r w:rsidRPr="113FB45B" w:rsidR="427D82FE">
              <w:rPr>
                <w:rFonts w:ascii="Times New Roman" w:hAnsi="Times New Roman" w:eastAsia="Times New Roman" w:cs="Times New Roman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000000" w:themeColor="text1" w:themeTint="FF" w:themeShade="FF"/>
                <w:sz w:val="24"/>
                <w:szCs w:val="24"/>
                <w:lang w:val="en-GB"/>
              </w:rPr>
              <w:t>12/31/2023</w:t>
            </w:r>
          </w:p>
        </w:tc>
        <w:tc>
          <w:tcPr>
            <w:tcW w:w="1227" w:type="dxa"/>
            <w:tcMar/>
          </w:tcPr>
          <w:p w:rsidR="427D82FE" w:rsidP="113FB45B" w:rsidRDefault="427D82FE" w14:paraId="7A8B9594" w14:textId="78553595">
            <w:pPr>
              <w:pStyle w:val="Normal"/>
              <w:ind w:left="0"/>
              <w:jc w:val="both"/>
              <w:rPr>
                <w:rFonts w:ascii="Times New Roman" w:hAnsi="Times New Roman" w:eastAsia="Times New Roman" w:cs="Times New Roman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000000" w:themeColor="text1" w:themeTint="FF" w:themeShade="FF"/>
                <w:sz w:val="24"/>
                <w:szCs w:val="24"/>
                <w:lang w:val="en-GB"/>
              </w:rPr>
            </w:pPr>
            <w:r w:rsidRPr="113FB45B" w:rsidR="427D82FE">
              <w:rPr>
                <w:rFonts w:ascii="Times New Roman" w:hAnsi="Times New Roman" w:eastAsia="Times New Roman" w:cs="Times New Roman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000000" w:themeColor="text1" w:themeTint="FF" w:themeShade="FF"/>
                <w:sz w:val="24"/>
                <w:szCs w:val="24"/>
                <w:lang w:val="en-GB"/>
              </w:rPr>
              <w:t>4 months</w:t>
            </w:r>
          </w:p>
          <w:p w:rsidR="113FB45B" w:rsidP="113FB45B" w:rsidRDefault="113FB45B" w14:paraId="407A6436" w14:textId="48A06F37">
            <w:pPr>
              <w:pStyle w:val="Normal"/>
              <w:jc w:val="both"/>
              <w:rPr>
                <w:rFonts w:ascii="Times New Roman" w:hAnsi="Times New Roman" w:eastAsia="Times New Roman" w:cs="Times New Roman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000000" w:themeColor="text1" w:themeTint="FF" w:themeShade="FF"/>
                <w:sz w:val="24"/>
                <w:szCs w:val="24"/>
                <w:lang w:val="en-GB"/>
              </w:rPr>
            </w:pPr>
          </w:p>
        </w:tc>
      </w:tr>
    </w:tbl>
    <w:p w:rsidR="113FB45B" w:rsidP="113FB45B" w:rsidRDefault="113FB45B" w14:paraId="60600C1E" w14:textId="2C35492A">
      <w:pPr>
        <w:pStyle w:val="Normal"/>
        <w:ind w:left="0"/>
        <w:jc w:val="both"/>
      </w:pPr>
    </w:p>
    <w:p w:rsidR="113FB45B" w:rsidP="113FB45B" w:rsidRDefault="113FB45B" w14:paraId="50FFAC8B" w14:textId="160D4FAB">
      <w:pPr>
        <w:pStyle w:val="Normal"/>
        <w:ind w:left="0"/>
        <w:jc w:val="both"/>
      </w:pPr>
    </w:p>
    <w:p w:rsidR="113FB45B" w:rsidP="113FB45B" w:rsidRDefault="113FB45B" w14:paraId="224CBDF6" w14:textId="54B2FC94">
      <w:pPr>
        <w:pStyle w:val="Normal"/>
        <w:ind w:left="0"/>
        <w:jc w:val="both"/>
      </w:pPr>
    </w:p>
    <w:p w:rsidR="113FB45B" w:rsidP="113FB45B" w:rsidRDefault="113FB45B" w14:paraId="6DF7CD6C" w14:textId="7EC153D3">
      <w:pPr>
        <w:pStyle w:val="Normal"/>
        <w:ind w:left="0"/>
        <w:jc w:val="both"/>
      </w:pPr>
    </w:p>
    <w:p w:rsidR="113FB45B" w:rsidP="113FB45B" w:rsidRDefault="113FB45B" w14:paraId="6FB65D8F" w14:textId="3A4A5114">
      <w:pPr>
        <w:pStyle w:val="Normal"/>
        <w:ind w:left="0"/>
        <w:jc w:val="both"/>
      </w:pPr>
    </w:p>
    <w:p w:rsidR="113FB45B" w:rsidP="113FB45B" w:rsidRDefault="113FB45B" w14:paraId="32CB0C84" w14:textId="1DE85907">
      <w:pPr>
        <w:pStyle w:val="Normal"/>
        <w:ind w:left="0"/>
        <w:jc w:val="both"/>
      </w:pPr>
    </w:p>
    <w:p w:rsidR="06CA8FAE" w:rsidP="113FB45B" w:rsidRDefault="06CA8FAE" w14:paraId="5B22A08E" w14:textId="19ACBE9C">
      <w:pPr>
        <w:pStyle w:val="Normal"/>
        <w:ind w:left="0"/>
        <w:jc w:val="both"/>
      </w:pPr>
      <w:r w:rsidR="06CA8FAE">
        <w:rPr/>
        <w:t>Marketing presentation Travelodge:</w:t>
      </w:r>
    </w:p>
    <w:p w:rsidR="114F46E9" w:rsidP="113FB45B" w:rsidRDefault="114F46E9" w14:paraId="65B4B449" w14:textId="3CE29E0C">
      <w:pPr>
        <w:pStyle w:val="Normal"/>
        <w:ind w:left="0"/>
        <w:jc w:val="both"/>
      </w:pPr>
      <w:r w:rsidR="114F46E9">
        <w:drawing>
          <wp:inline wp14:editId="1A71EF39" wp14:anchorId="78850A15">
            <wp:extent cx="5629275" cy="4457700"/>
            <wp:effectExtent l="0" t="0" r="0" b="0"/>
            <wp:docPr id="695156351" name="" title=""/>
            <wp:cNvGraphicFramePr>
              <a:graphicFrameLocks noChangeAspect="1"/>
            </wp:cNvGraphicFramePr>
            <a:graphic>
              <a:graphicData uri="http://schemas.openxmlformats.org/drawingml/2006/picture">
                <pic:pic>
                  <pic:nvPicPr>
                    <pic:cNvPr id="0" name=""/>
                    <pic:cNvPicPr/>
                  </pic:nvPicPr>
                  <pic:blipFill>
                    <a:blip r:embed="Rbc0979cea5ae4b13">
                      <a:extLst>
                        <a:ext xmlns:a="http://schemas.openxmlformats.org/drawingml/2006/main" uri="{28A0092B-C50C-407E-A947-70E740481C1C}">
                          <a14:useLocalDpi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629275" cy="445770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 w:rsidR="58CD447D">
        <w:drawing>
          <wp:inline wp14:editId="293C3E1F" wp14:anchorId="5AC34A49">
            <wp:extent cx="5486400" cy="4181475"/>
            <wp:effectExtent l="0" t="0" r="0" b="0"/>
            <wp:docPr id="1448786132" name="" title=""/>
            <wp:cNvGraphicFramePr>
              <a:graphicFrameLocks noChangeAspect="1"/>
            </wp:cNvGraphicFramePr>
            <a:graphic>
              <a:graphicData uri="http://schemas.openxmlformats.org/drawingml/2006/picture">
                <pic:pic>
                  <pic:nvPicPr>
                    <pic:cNvPr id="0" name=""/>
                    <pic:cNvPicPr/>
                  </pic:nvPicPr>
                  <pic:blipFill>
                    <a:blip r:embed="Rc4d6be94536543fb">
                      <a:extLst>
                        <a:ext xmlns:a="http://schemas.openxmlformats.org/drawingml/2006/main" uri="{28A0092B-C50C-407E-A947-70E740481C1C}">
                          <a14:useLocalDpi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486400" cy="418147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113FB45B" w:rsidP="113FB45B" w:rsidRDefault="113FB45B" w14:paraId="0239A18B" w14:textId="57F9F6C6">
      <w:pPr>
        <w:pStyle w:val="Normal"/>
        <w:ind w:left="0"/>
        <w:jc w:val="both"/>
      </w:pPr>
    </w:p>
    <w:p w:rsidR="113FB45B" w:rsidP="113FB45B" w:rsidRDefault="113FB45B" w14:paraId="028852BD" w14:textId="48E08804">
      <w:pPr>
        <w:pStyle w:val="Normal"/>
        <w:ind w:left="0"/>
        <w:jc w:val="both"/>
      </w:pPr>
    </w:p>
    <w:p w:rsidR="114F46E9" w:rsidP="113FB45B" w:rsidRDefault="114F46E9" w14:paraId="2ECBEF18" w14:textId="158246AF">
      <w:pPr>
        <w:pStyle w:val="Normal"/>
        <w:ind w:left="0"/>
        <w:jc w:val="both"/>
      </w:pPr>
      <w:r w:rsidR="114F46E9">
        <w:drawing>
          <wp:inline wp14:editId="13FF7224" wp14:anchorId="3BD50923">
            <wp:extent cx="5676900" cy="4752975"/>
            <wp:effectExtent l="0" t="0" r="0" b="0"/>
            <wp:docPr id="826537423" name="" title=""/>
            <wp:cNvGraphicFramePr>
              <a:graphicFrameLocks noChangeAspect="1"/>
            </wp:cNvGraphicFramePr>
            <a:graphic>
              <a:graphicData uri="http://schemas.openxmlformats.org/drawingml/2006/picture">
                <pic:pic>
                  <pic:nvPicPr>
                    <pic:cNvPr id="0" name=""/>
                    <pic:cNvPicPr/>
                  </pic:nvPicPr>
                  <pic:blipFill>
                    <a:blip r:embed="R2c8c2ca759334e37">
                      <a:extLst>
                        <a:ext xmlns:a="http://schemas.openxmlformats.org/drawingml/2006/main" uri="{28A0092B-C50C-407E-A947-70E740481C1C}">
                          <a14:useLocalDpi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676900" cy="475297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114F46E9" w:rsidP="113FB45B" w:rsidRDefault="114F46E9" w14:paraId="7D1C8B63" w14:textId="69A9E202">
      <w:pPr>
        <w:pStyle w:val="Normal"/>
        <w:ind w:left="0"/>
        <w:jc w:val="both"/>
      </w:pPr>
      <w:r w:rsidR="114F46E9">
        <w:drawing>
          <wp:inline wp14:editId="465959C4" wp14:anchorId="748C6867">
            <wp:extent cx="5838825" cy="3752850"/>
            <wp:effectExtent l="0" t="0" r="0" b="0"/>
            <wp:docPr id="424495775" name="" title=""/>
            <wp:cNvGraphicFramePr>
              <a:graphicFrameLocks noChangeAspect="1"/>
            </wp:cNvGraphicFramePr>
            <a:graphic>
              <a:graphicData uri="http://schemas.openxmlformats.org/drawingml/2006/picture">
                <pic:pic>
                  <pic:nvPicPr>
                    <pic:cNvPr id="0" name=""/>
                    <pic:cNvPicPr/>
                  </pic:nvPicPr>
                  <pic:blipFill>
                    <a:blip r:embed="Ref0f53108a6c46aa">
                      <a:extLst>
                        <a:ext xmlns:a="http://schemas.openxmlformats.org/drawingml/2006/main" uri="{28A0092B-C50C-407E-A947-70E740481C1C}">
                          <a14:useLocalDpi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838825" cy="375285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114F46E9" w:rsidP="113FB45B" w:rsidRDefault="114F46E9" w14:paraId="14C83684" w14:textId="11490DAE">
      <w:pPr>
        <w:pStyle w:val="Normal"/>
        <w:ind w:left="0"/>
        <w:jc w:val="both"/>
      </w:pPr>
      <w:r w:rsidR="114F46E9">
        <w:drawing>
          <wp:inline wp14:editId="758C98F1" wp14:anchorId="1A32A6ED">
            <wp:extent cx="5562600" cy="3905250"/>
            <wp:effectExtent l="0" t="0" r="0" b="0"/>
            <wp:docPr id="839109806" name="" title=""/>
            <wp:cNvGraphicFramePr>
              <a:graphicFrameLocks noChangeAspect="1"/>
            </wp:cNvGraphicFramePr>
            <a:graphic>
              <a:graphicData uri="http://schemas.openxmlformats.org/drawingml/2006/picture">
                <pic:pic>
                  <pic:nvPicPr>
                    <pic:cNvPr id="0" name=""/>
                    <pic:cNvPicPr/>
                  </pic:nvPicPr>
                  <pic:blipFill>
                    <a:blip r:embed="R0ca314a0dcb849af">
                      <a:extLst>
                        <a:ext xmlns:a="http://schemas.openxmlformats.org/drawingml/2006/main" uri="{28A0092B-C50C-407E-A947-70E740481C1C}">
                          <a14:useLocalDpi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562600" cy="390525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538F2369" w:rsidP="113FB45B" w:rsidRDefault="538F2369" w14:paraId="1DEB5B5F" w14:textId="009B3CEB">
      <w:pPr>
        <w:pStyle w:val="Normal"/>
        <w:ind w:left="0"/>
        <w:jc w:val="both"/>
      </w:pPr>
      <w:r w:rsidR="538F2369">
        <w:drawing>
          <wp:inline wp14:editId="34317634" wp14:anchorId="1E0BD3F0">
            <wp:extent cx="5638800" cy="3657600"/>
            <wp:effectExtent l="0" t="0" r="0" b="0"/>
            <wp:docPr id="1134920818" name="" title=""/>
            <wp:cNvGraphicFramePr>
              <a:graphicFrameLocks noChangeAspect="1"/>
            </wp:cNvGraphicFramePr>
            <a:graphic>
              <a:graphicData uri="http://schemas.openxmlformats.org/drawingml/2006/picture">
                <pic:pic>
                  <pic:nvPicPr>
                    <pic:cNvPr id="0" name=""/>
                    <pic:cNvPicPr/>
                  </pic:nvPicPr>
                  <pic:blipFill>
                    <a:blip r:embed="R238a5b2a0ae44195">
                      <a:extLst>
                        <a:ext xmlns:a="http://schemas.openxmlformats.org/drawingml/2006/main" uri="{28A0092B-C50C-407E-A947-70E740481C1C}">
                          <a14:useLocalDpi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638800" cy="365760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538F2369" w:rsidP="113FB45B" w:rsidRDefault="538F2369" w14:paraId="2CD766EB" w14:textId="18CF54D0">
      <w:pPr>
        <w:pStyle w:val="Normal"/>
        <w:ind w:left="0"/>
        <w:jc w:val="both"/>
      </w:pPr>
      <w:r w:rsidR="538F2369">
        <w:drawing>
          <wp:inline wp14:editId="304DC066" wp14:anchorId="1D4F1E0D">
            <wp:extent cx="5924550" cy="5048250"/>
            <wp:effectExtent l="0" t="0" r="0" b="0"/>
            <wp:docPr id="1109944036" name="" title=""/>
            <wp:cNvGraphicFramePr>
              <a:graphicFrameLocks noChangeAspect="1"/>
            </wp:cNvGraphicFramePr>
            <a:graphic>
              <a:graphicData uri="http://schemas.openxmlformats.org/drawingml/2006/picture">
                <pic:pic>
                  <pic:nvPicPr>
                    <pic:cNvPr id="0" name=""/>
                    <pic:cNvPicPr/>
                  </pic:nvPicPr>
                  <pic:blipFill>
                    <a:blip r:embed="R4299aca010954201">
                      <a:extLst>
                        <a:ext xmlns:a="http://schemas.openxmlformats.org/drawingml/2006/main" uri="{28A0092B-C50C-407E-A947-70E740481C1C}">
                          <a14:useLocalDpi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924550" cy="504825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sectPr>
      <w:pgSz w:w="11906" w:h="16838" w:orient="portrait"/>
      <w:pgMar w:top="1440" w:right="1440" w:bottom="1440" w:left="1440" w:header="720" w:footer="720" w:gutter="0"/>
      <w:cols w:space="720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  <w:font xmlns:w="http://schemas.openxmlformats.org/wordprocessingml/2006/main"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xmlns:w="http://schemas.openxmlformats.org/wordprocessingml/2006/main"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xmlns:w="http://schemas.openxmlformats.org/wordprocessingml/2006/main"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</w:fonts>
</file>

<file path=word/intelligence2.xml><?xml version="1.0" encoding="utf-8"?>
<int2:intelligence xmlns:int2="http://schemas.microsoft.com/office/intelligence/2020/intelligence" xmlns:oel="http://schemas.microsoft.com/office/2019/extlst">
  <int2:observations>
    <int2:entireDocument int2:id="LJIFG6RH">
      <int2:extLst>
        <oel:ext uri="E302BA01-7950-474C-9AD3-286E660C40A8">
          <int2:similaritySummary int2:version="1" int2:runId="1678144841094" int2:tilesCheckedInThisRun="80" int2:totalNumOfTiles="80" int2:similarityAnnotationCount="0" int2:numWords="1706" int2:numFlaggedWords="0"/>
        </oel:ext>
      </int2:extLst>
    </int2:entireDocument>
  </int2:observations>
  <int2:intelligenceSettings>
    <int2:extLst>
      <oel:ext uri="74B372B9-2EFF-4315-9A3F-32BA87CA82B1">
        <int2:goals int2:version="1" int2:formality="0"/>
      </oel:ext>
    </int2:extLst>
  </int2:intelligenceSettings>
  <int2:onDemandWorkflows>
    <int2:onDemandWorkflow int2:type="SimilarityCheck" int2:paragraphVersions="5E5787A5-628468BE 778144FC-29F54988 33BFFB5F-73BF910E 117A14CF-47E4F94F 5EC5D7C8-72D7CDFA 2658C1BF-1D1745F9 0CBBE825-2106F346 5AD27FFC-019887EA 672CFCED-1F96208A 0BF415C6-2CBA73DA 190DD2C2-50C121D2 2C013EE9-3D536A05 09A10BA0-35A0A132 6558A1E6-7A4FD66E 35461915-54BB0421 5E28B42A-0A2FBF2C 535665DB-4EA400B0 70974EF0-0BDE299E 463AE53D-2312F9E8 0CBC0445-3E430719 2B473B05-17800B13 0B35A633-6B450E78 5880EA34-323A7B30 52ABA085-3923C38F 10E22998-357BCE69 70016309-390B5AD1 44BE7FE3-4190DCC6 2423E380-3AD35BB0 53B28A04-176574CD 16761625-4642E878 6E7BBBB5-05935F10 3646BB39-0732238B 52C029CA-740E3708 11E29877-071DD148 569C773D-6745D035 2176DD47-4070043E 49B821E2-09DBAF0B 06151045-12C6C336 102FCB09-358D175C 4C73239E-5EC77160 44918D0B-5EF8E242 54B4993F-461FAAC9 50AFC6D1-3DF1EB53 6156C3A0-5C68FC46 2111A845-55DE53C5 2BFD032E-31342B2C 7CD4AF2E-5DE215E5 5302D284-59CF7834 308D7DC8-11114A90 3DC163B8-10EC0B8F 078AE378-27D6BF0A 78AA2F4E-045D90ED 38D33916-1085EAB2 4CAC97D5-5F501CD6 0F9DB0EA-5EB55418 68D3AFF1-2D5C53B8 6C9FA089-7EBE4FED 6F5CD9AB-793581DE 72579D33-117C357D 133A4F38-695AC1F9 7DD95CD1-1042D85A 3A832A0C-61FDD617 00C5C203-45D5B80A 073FF493-0DA46194 7D9B9ABC-20695DC4 4C5260D1-37DBB92F 7326B077-4A4D03C5 486B1D3A-5E9A64F5 62DD2E5A-4349435C 20C1A997-08AE6D24 79A2B0B2-69878C20 4CDFA749-7297CF4B 5F054E84-1471106B 07D22C15-43F9B9A8 1940F963-6F887138 79A8049E-0A9A3308 12AC5235-59590919 691C23DB-72E44811 3EABAF5F-21756ED5 6E588713-4328305C 1F02371E-78636A3A 5D3B2BDD-5D02980C 64CCC9FC-68279E5C 44ECC234-1178FD43 3D40D88D-50E4644D 5E0DE0C8-3F33DF76 23F6C561-496DC1F8 4CF1B791-2BFAF34C 2DDC458A-315C91EF 20701CFF-1EABA674 464D3CE0-0AC8578A 315F0213-1A5656AA 51D78770-6B819BDB 7F570EF5-7406D0BF 5FEF15C8-04042C53 082C575E-2AEC340D 51C85CD9-03649DA0 0558D671-0D8EB3C8 6E75108D-006AF527 13AB53C9-18EDFC65 70AD1FB5-25F6CB6E 0F95D274-60DC0E56 342A870A-34BCA92C 3F7CBB25-3ADA9704 23C994A0-7E6548BC 7CCEE0F6-50CDEAF6 08447F45-3517C5DA 5E70E498-39AD2BDB 7FA2814B-393A3749 6B753B4D-7E5FD6E5 5EC669A6-4E1F3D9A 488091B0-52AEBB93"/>
  </int2:onDemandWorkflows>
</int2:intelligence>
</file>

<file path=word/numbering.xml><?xml version="1.0" encoding="utf-8"?>
<w:numbering xmlns:w="http://schemas.openxmlformats.org/wordprocessingml/2006/main">
  <w:abstractNum xmlns:w="http://schemas.openxmlformats.org/wordprocessingml/2006/main" w:abstractNumId="7">
    <w:nsid w:val="1deeb4dc"/>
    <w:multiLevelType xmlns:w="http://schemas.openxmlformats.org/wordprocessingml/2006/main" w:val="hybridMultilevel"/>
    <w:lvl xmlns:w="http://schemas.openxmlformats.org/wordprocessingml/2006/main" w:ilvl="0">
      <w:start w:val="1"/>
      <w:numFmt w:val="decimal"/>
      <w:lvlText w:val="%1."/>
      <w:lvlJc w:val="left"/>
      <w:pPr>
        <w:ind w:left="720" w:hanging="360"/>
      </w:pPr>
    </w:lvl>
    <w:lvl xmlns:w="http://schemas.openxmlformats.org/wordprocessingml/2006/main" w:ilvl="1">
      <w:start w:val="1"/>
      <w:numFmt w:val="lowerLetter"/>
      <w:lvlText w:val="%2."/>
      <w:lvlJc w:val="left"/>
      <w:pPr>
        <w:ind w:left="1440" w:hanging="360"/>
      </w:pPr>
    </w:lvl>
    <w:lvl xmlns:w="http://schemas.openxmlformats.org/wordprocessingml/2006/main" w:ilvl="2">
      <w:start w:val="1"/>
      <w:numFmt w:val="lowerRoman"/>
      <w:lvlText w:val="%3."/>
      <w:lvlJc w:val="right"/>
      <w:pPr>
        <w:ind w:left="2160" w:hanging="180"/>
      </w:pPr>
    </w:lvl>
    <w:lvl xmlns:w="http://schemas.openxmlformats.org/wordprocessingml/2006/main" w:ilvl="3">
      <w:start w:val="1"/>
      <w:numFmt w:val="decimal"/>
      <w:lvlText w:val="%4."/>
      <w:lvlJc w:val="left"/>
      <w:pPr>
        <w:ind w:left="2880" w:hanging="360"/>
      </w:pPr>
    </w:lvl>
    <w:lvl xmlns:w="http://schemas.openxmlformats.org/wordprocessingml/2006/main" w:ilvl="4">
      <w:start w:val="1"/>
      <w:numFmt w:val="lowerLetter"/>
      <w:lvlText w:val="%5."/>
      <w:lvlJc w:val="left"/>
      <w:pPr>
        <w:ind w:left="3600" w:hanging="360"/>
      </w:pPr>
    </w:lvl>
    <w:lvl xmlns:w="http://schemas.openxmlformats.org/wordprocessingml/2006/main" w:ilvl="5">
      <w:start w:val="1"/>
      <w:numFmt w:val="lowerRoman"/>
      <w:lvlText w:val="%6."/>
      <w:lvlJc w:val="right"/>
      <w:pPr>
        <w:ind w:left="4320" w:hanging="180"/>
      </w:pPr>
    </w:lvl>
    <w:lvl xmlns:w="http://schemas.openxmlformats.org/wordprocessingml/2006/main" w:ilvl="6">
      <w:start w:val="1"/>
      <w:numFmt w:val="decimal"/>
      <w:lvlText w:val="%7."/>
      <w:lvlJc w:val="left"/>
      <w:pPr>
        <w:ind w:left="5040" w:hanging="360"/>
      </w:pPr>
    </w:lvl>
    <w:lvl xmlns:w="http://schemas.openxmlformats.org/wordprocessingml/2006/main" w:ilvl="7">
      <w:start w:val="1"/>
      <w:numFmt w:val="lowerLetter"/>
      <w:lvlText w:val="%8."/>
      <w:lvlJc w:val="left"/>
      <w:pPr>
        <w:ind w:left="5760" w:hanging="360"/>
      </w:pPr>
    </w:lvl>
    <w:lvl xmlns:w="http://schemas.openxmlformats.org/wordprocessingml/2006/main" w:ilvl="8">
      <w:start w:val="1"/>
      <w:numFmt w:val="lowerRoman"/>
      <w:lvlText w:val="%9."/>
      <w:lvlJc w:val="right"/>
      <w:pPr>
        <w:ind w:left="6480" w:hanging="180"/>
      </w:pPr>
    </w:lvl>
  </w:abstractNum>
  <w:abstractNum xmlns:w="http://schemas.openxmlformats.org/wordprocessingml/2006/main" w:abstractNumId="6">
    <w:nsid w:val="70472ea3"/>
    <w:multiLevelType xmlns:w="http://schemas.openxmlformats.org/wordprocessingml/2006/main" w:val="hybridMultilevel"/>
    <w:lvl xmlns:w="http://schemas.openxmlformats.org/wordprocessingml/2006/main" w:ilvl="0">
      <w:start w:val="1"/>
      <w:numFmt w:val="decimal"/>
      <w:lvlText w:val="%1."/>
      <w:lvlJc w:val="left"/>
      <w:pPr>
        <w:ind w:left="720" w:hanging="360"/>
      </w:pPr>
    </w:lvl>
    <w:lvl xmlns:w="http://schemas.openxmlformats.org/wordprocessingml/2006/main" w:ilvl="1">
      <w:start w:val="1"/>
      <w:numFmt w:val="lowerLetter"/>
      <w:lvlText w:val="%2."/>
      <w:lvlJc w:val="left"/>
      <w:pPr>
        <w:ind w:left="1440" w:hanging="360"/>
      </w:pPr>
    </w:lvl>
    <w:lvl xmlns:w="http://schemas.openxmlformats.org/wordprocessingml/2006/main" w:ilvl="2">
      <w:start w:val="1"/>
      <w:numFmt w:val="lowerRoman"/>
      <w:lvlText w:val="%3."/>
      <w:lvlJc w:val="right"/>
      <w:pPr>
        <w:ind w:left="2160" w:hanging="180"/>
      </w:pPr>
    </w:lvl>
    <w:lvl xmlns:w="http://schemas.openxmlformats.org/wordprocessingml/2006/main" w:ilvl="3">
      <w:start w:val="1"/>
      <w:numFmt w:val="decimal"/>
      <w:lvlText w:val="%4."/>
      <w:lvlJc w:val="left"/>
      <w:pPr>
        <w:ind w:left="2880" w:hanging="360"/>
      </w:pPr>
    </w:lvl>
    <w:lvl xmlns:w="http://schemas.openxmlformats.org/wordprocessingml/2006/main" w:ilvl="4">
      <w:start w:val="1"/>
      <w:numFmt w:val="lowerLetter"/>
      <w:lvlText w:val="%5."/>
      <w:lvlJc w:val="left"/>
      <w:pPr>
        <w:ind w:left="3600" w:hanging="360"/>
      </w:pPr>
    </w:lvl>
    <w:lvl xmlns:w="http://schemas.openxmlformats.org/wordprocessingml/2006/main" w:ilvl="5">
      <w:start w:val="1"/>
      <w:numFmt w:val="lowerRoman"/>
      <w:lvlText w:val="%6."/>
      <w:lvlJc w:val="right"/>
      <w:pPr>
        <w:ind w:left="4320" w:hanging="180"/>
      </w:pPr>
    </w:lvl>
    <w:lvl xmlns:w="http://schemas.openxmlformats.org/wordprocessingml/2006/main" w:ilvl="6">
      <w:start w:val="1"/>
      <w:numFmt w:val="decimal"/>
      <w:lvlText w:val="%7."/>
      <w:lvlJc w:val="left"/>
      <w:pPr>
        <w:ind w:left="5040" w:hanging="360"/>
      </w:pPr>
    </w:lvl>
    <w:lvl xmlns:w="http://schemas.openxmlformats.org/wordprocessingml/2006/main" w:ilvl="7">
      <w:start w:val="1"/>
      <w:numFmt w:val="lowerLetter"/>
      <w:lvlText w:val="%8."/>
      <w:lvlJc w:val="left"/>
      <w:pPr>
        <w:ind w:left="5760" w:hanging="360"/>
      </w:pPr>
    </w:lvl>
    <w:lvl xmlns:w="http://schemas.openxmlformats.org/wordprocessingml/2006/main" w:ilvl="8">
      <w:start w:val="1"/>
      <w:numFmt w:val="lowerRoman"/>
      <w:lvlText w:val="%9."/>
      <w:lvlJc w:val="right"/>
      <w:pPr>
        <w:ind w:left="6480" w:hanging="180"/>
      </w:pPr>
    </w:lvl>
  </w:abstractNum>
  <w:abstractNum xmlns:w="http://schemas.openxmlformats.org/wordprocessingml/2006/main" w:abstractNumId="5">
    <w:nsid w:val="549de6e8"/>
    <w:multiLevelType xmlns:w="http://schemas.openxmlformats.org/wordprocessingml/2006/main" w:val="hybridMultilevel"/>
    <w:lvl xmlns:w="http://schemas.openxmlformats.org/wordprocessingml/2006/main" w:ilvl="0">
      <w:start w:val="1"/>
      <w:numFmt w:val="decimal"/>
      <w:lvlText w:val="%1."/>
      <w:lvlJc w:val="left"/>
      <w:pPr>
        <w:ind w:left="720" w:hanging="360"/>
      </w:pPr>
    </w:lvl>
    <w:lvl xmlns:w="http://schemas.openxmlformats.org/wordprocessingml/2006/main" w:ilvl="1">
      <w:start w:val="1"/>
      <w:numFmt w:val="lowerLetter"/>
      <w:lvlText w:val="%2."/>
      <w:lvlJc w:val="left"/>
      <w:pPr>
        <w:ind w:left="1440" w:hanging="360"/>
      </w:pPr>
    </w:lvl>
    <w:lvl xmlns:w="http://schemas.openxmlformats.org/wordprocessingml/2006/main" w:ilvl="2">
      <w:start w:val="1"/>
      <w:numFmt w:val="lowerRoman"/>
      <w:lvlText w:val="%3."/>
      <w:lvlJc w:val="right"/>
      <w:pPr>
        <w:ind w:left="2160" w:hanging="180"/>
      </w:pPr>
    </w:lvl>
    <w:lvl xmlns:w="http://schemas.openxmlformats.org/wordprocessingml/2006/main" w:ilvl="3">
      <w:start w:val="1"/>
      <w:numFmt w:val="decimal"/>
      <w:lvlText w:val="%4."/>
      <w:lvlJc w:val="left"/>
      <w:pPr>
        <w:ind w:left="2880" w:hanging="360"/>
      </w:pPr>
    </w:lvl>
    <w:lvl xmlns:w="http://schemas.openxmlformats.org/wordprocessingml/2006/main" w:ilvl="4">
      <w:start w:val="1"/>
      <w:numFmt w:val="lowerLetter"/>
      <w:lvlText w:val="%5."/>
      <w:lvlJc w:val="left"/>
      <w:pPr>
        <w:ind w:left="3600" w:hanging="360"/>
      </w:pPr>
    </w:lvl>
    <w:lvl xmlns:w="http://schemas.openxmlformats.org/wordprocessingml/2006/main" w:ilvl="5">
      <w:start w:val="1"/>
      <w:numFmt w:val="lowerRoman"/>
      <w:lvlText w:val="%6."/>
      <w:lvlJc w:val="right"/>
      <w:pPr>
        <w:ind w:left="4320" w:hanging="180"/>
      </w:pPr>
    </w:lvl>
    <w:lvl xmlns:w="http://schemas.openxmlformats.org/wordprocessingml/2006/main" w:ilvl="6">
      <w:start w:val="1"/>
      <w:numFmt w:val="decimal"/>
      <w:lvlText w:val="%7."/>
      <w:lvlJc w:val="left"/>
      <w:pPr>
        <w:ind w:left="5040" w:hanging="360"/>
      </w:pPr>
    </w:lvl>
    <w:lvl xmlns:w="http://schemas.openxmlformats.org/wordprocessingml/2006/main" w:ilvl="7">
      <w:start w:val="1"/>
      <w:numFmt w:val="lowerLetter"/>
      <w:lvlText w:val="%8."/>
      <w:lvlJc w:val="left"/>
      <w:pPr>
        <w:ind w:left="5760" w:hanging="360"/>
      </w:pPr>
    </w:lvl>
    <w:lvl xmlns:w="http://schemas.openxmlformats.org/wordprocessingml/2006/main" w:ilvl="8">
      <w:start w:val="1"/>
      <w:numFmt w:val="lowerRoman"/>
      <w:lvlText w:val="%9."/>
      <w:lvlJc w:val="right"/>
      <w:pPr>
        <w:ind w:left="6480" w:hanging="180"/>
      </w:pPr>
    </w:lvl>
  </w:abstractNum>
  <w:abstractNum xmlns:w="http://schemas.openxmlformats.org/wordprocessingml/2006/main" w:abstractNumId="4">
    <w:nsid w:val="53ae25b1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3">
    <w:nsid w:val="1a23ac68"/>
    <w:multiLevelType xmlns:w="http://schemas.openxmlformats.org/wordprocessingml/2006/main" w:val="hybridMultilevel"/>
    <w:lvl xmlns:w="http://schemas.openxmlformats.org/wordprocessingml/2006/main" w:ilvl="0">
      <w:start w:val="1"/>
      <w:numFmt w:val="decimal"/>
      <w:lvlText w:val="%1."/>
      <w:lvlJc w:val="left"/>
      <w:pPr>
        <w:ind w:left="720" w:hanging="360"/>
      </w:pPr>
    </w:lvl>
    <w:lvl xmlns:w="http://schemas.openxmlformats.org/wordprocessingml/2006/main" w:ilvl="1">
      <w:start w:val="1"/>
      <w:numFmt w:val="lowerLetter"/>
      <w:lvlText w:val="%2."/>
      <w:lvlJc w:val="left"/>
      <w:pPr>
        <w:ind w:left="1440" w:hanging="360"/>
      </w:pPr>
    </w:lvl>
    <w:lvl xmlns:w="http://schemas.openxmlformats.org/wordprocessingml/2006/main" w:ilvl="2">
      <w:start w:val="1"/>
      <w:numFmt w:val="lowerRoman"/>
      <w:lvlText w:val="%3."/>
      <w:lvlJc w:val="right"/>
      <w:pPr>
        <w:ind w:left="2160" w:hanging="180"/>
      </w:pPr>
    </w:lvl>
    <w:lvl xmlns:w="http://schemas.openxmlformats.org/wordprocessingml/2006/main" w:ilvl="3">
      <w:start w:val="1"/>
      <w:numFmt w:val="decimal"/>
      <w:lvlText w:val="%4."/>
      <w:lvlJc w:val="left"/>
      <w:pPr>
        <w:ind w:left="2880" w:hanging="360"/>
      </w:pPr>
    </w:lvl>
    <w:lvl xmlns:w="http://schemas.openxmlformats.org/wordprocessingml/2006/main" w:ilvl="4">
      <w:start w:val="1"/>
      <w:numFmt w:val="lowerLetter"/>
      <w:lvlText w:val="%5."/>
      <w:lvlJc w:val="left"/>
      <w:pPr>
        <w:ind w:left="3600" w:hanging="360"/>
      </w:pPr>
    </w:lvl>
    <w:lvl xmlns:w="http://schemas.openxmlformats.org/wordprocessingml/2006/main" w:ilvl="5">
      <w:start w:val="1"/>
      <w:numFmt w:val="lowerRoman"/>
      <w:lvlText w:val="%6."/>
      <w:lvlJc w:val="right"/>
      <w:pPr>
        <w:ind w:left="4320" w:hanging="180"/>
      </w:pPr>
    </w:lvl>
    <w:lvl xmlns:w="http://schemas.openxmlformats.org/wordprocessingml/2006/main" w:ilvl="6">
      <w:start w:val="1"/>
      <w:numFmt w:val="decimal"/>
      <w:lvlText w:val="%7."/>
      <w:lvlJc w:val="left"/>
      <w:pPr>
        <w:ind w:left="5040" w:hanging="360"/>
      </w:pPr>
    </w:lvl>
    <w:lvl xmlns:w="http://schemas.openxmlformats.org/wordprocessingml/2006/main" w:ilvl="7">
      <w:start w:val="1"/>
      <w:numFmt w:val="lowerLetter"/>
      <w:lvlText w:val="%8."/>
      <w:lvlJc w:val="left"/>
      <w:pPr>
        <w:ind w:left="5760" w:hanging="360"/>
      </w:pPr>
    </w:lvl>
    <w:lvl xmlns:w="http://schemas.openxmlformats.org/wordprocessingml/2006/main" w:ilvl="8">
      <w:start w:val="1"/>
      <w:numFmt w:val="lowerRoman"/>
      <w:lvlText w:val="%9."/>
      <w:lvlJc w:val="right"/>
      <w:pPr>
        <w:ind w:left="6480" w:hanging="180"/>
      </w:pPr>
    </w:lvl>
  </w:abstractNum>
  <w:abstractNum xmlns:w="http://schemas.openxmlformats.org/wordprocessingml/2006/main" w:abstractNumId="2">
    <w:nsid w:val="7aa7e48a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1">
    <w:nsid w:val="6b9adbbe"/>
    <w:multiLevelType xmlns:w="http://schemas.openxmlformats.org/wordprocessingml/2006/main" w:val="hybridMultilevel"/>
    <w:lvl xmlns:w="http://schemas.openxmlformats.org/wordprocessingml/2006/main" w:ilvl="0">
      <w:start w:val="1"/>
      <w:numFmt w:val="decimal"/>
      <w:lvlText w:val="%1."/>
      <w:lvlJc w:val="left"/>
      <w:pPr>
        <w:ind w:left="720" w:hanging="360"/>
      </w:pPr>
    </w:lvl>
    <w:lvl xmlns:w="http://schemas.openxmlformats.org/wordprocessingml/2006/main" w:ilvl="1">
      <w:start w:val="1"/>
      <w:numFmt w:val="lowerLetter"/>
      <w:lvlText w:val="%2."/>
      <w:lvlJc w:val="left"/>
      <w:pPr>
        <w:ind w:left="1440" w:hanging="360"/>
      </w:pPr>
    </w:lvl>
    <w:lvl xmlns:w="http://schemas.openxmlformats.org/wordprocessingml/2006/main" w:ilvl="2">
      <w:start w:val="1"/>
      <w:numFmt w:val="lowerRoman"/>
      <w:lvlText w:val="%3."/>
      <w:lvlJc w:val="right"/>
      <w:pPr>
        <w:ind w:left="2160" w:hanging="180"/>
      </w:pPr>
    </w:lvl>
    <w:lvl xmlns:w="http://schemas.openxmlformats.org/wordprocessingml/2006/main" w:ilvl="3">
      <w:start w:val="1"/>
      <w:numFmt w:val="decimal"/>
      <w:lvlText w:val="%4."/>
      <w:lvlJc w:val="left"/>
      <w:pPr>
        <w:ind w:left="2880" w:hanging="360"/>
      </w:pPr>
    </w:lvl>
    <w:lvl xmlns:w="http://schemas.openxmlformats.org/wordprocessingml/2006/main" w:ilvl="4">
      <w:start w:val="1"/>
      <w:numFmt w:val="lowerLetter"/>
      <w:lvlText w:val="%5."/>
      <w:lvlJc w:val="left"/>
      <w:pPr>
        <w:ind w:left="3600" w:hanging="360"/>
      </w:pPr>
    </w:lvl>
    <w:lvl xmlns:w="http://schemas.openxmlformats.org/wordprocessingml/2006/main" w:ilvl="5">
      <w:start w:val="1"/>
      <w:numFmt w:val="lowerRoman"/>
      <w:lvlText w:val="%6."/>
      <w:lvlJc w:val="right"/>
      <w:pPr>
        <w:ind w:left="4320" w:hanging="180"/>
      </w:pPr>
    </w:lvl>
    <w:lvl xmlns:w="http://schemas.openxmlformats.org/wordprocessingml/2006/main" w:ilvl="6">
      <w:start w:val="1"/>
      <w:numFmt w:val="decimal"/>
      <w:lvlText w:val="%7."/>
      <w:lvlJc w:val="left"/>
      <w:pPr>
        <w:ind w:left="5040" w:hanging="360"/>
      </w:pPr>
    </w:lvl>
    <w:lvl xmlns:w="http://schemas.openxmlformats.org/wordprocessingml/2006/main" w:ilvl="7">
      <w:start w:val="1"/>
      <w:numFmt w:val="lowerLetter"/>
      <w:lvlText w:val="%8."/>
      <w:lvlJc w:val="left"/>
      <w:pPr>
        <w:ind w:left="5760" w:hanging="360"/>
      </w:pPr>
    </w:lvl>
    <w:lvl xmlns:w="http://schemas.openxmlformats.org/wordprocessingml/2006/main" w:ilvl="8">
      <w:start w:val="1"/>
      <w:numFmt w:val="lowerRoman"/>
      <w:lvlText w:val="%9."/>
      <w:lvlJc w:val="right"/>
      <w:pPr>
        <w:ind w:left="6480" w:hanging="180"/>
      </w:pPr>
    </w:lvl>
  </w:abstractNum>
  <w:num w:numId="7">
    <w:abstractNumId w:val="7"/>
  </w:num>
  <w:num w:numId="6">
    <w:abstractNumId w:val="6"/>
  </w:num>
  <w:num w:numId="5">
    <w:abstractNumId w:val="5"/>
  </w:num>
  <w:num w:numId="4">
    <w:abstractNumId w:val="4"/>
  </w:num>
  <w:num w:numId="3">
    <w:abstractNumId w:val="3"/>
  </w:num>
  <w:num w:numId="2">
    <w:abstractNumId w:val="2"/>
  </w:num>
  <w:num w:numId="1">
    <w:abstractNumId w:val="1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trackRevisions w:val="false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7CDEB922"/>
    <w:rsid w:val="0006BFC8"/>
    <w:rsid w:val="0021F7D6"/>
    <w:rsid w:val="00285B93"/>
    <w:rsid w:val="0041BB6F"/>
    <w:rsid w:val="00633D34"/>
    <w:rsid w:val="0067DAFF"/>
    <w:rsid w:val="0077A5CB"/>
    <w:rsid w:val="007F3836"/>
    <w:rsid w:val="00842DE1"/>
    <w:rsid w:val="00853732"/>
    <w:rsid w:val="009B7E49"/>
    <w:rsid w:val="00ACAAE6"/>
    <w:rsid w:val="00B62D9B"/>
    <w:rsid w:val="00C04952"/>
    <w:rsid w:val="00F2E18F"/>
    <w:rsid w:val="00F5EE2A"/>
    <w:rsid w:val="0128DA47"/>
    <w:rsid w:val="013281A7"/>
    <w:rsid w:val="01568FE4"/>
    <w:rsid w:val="017353CD"/>
    <w:rsid w:val="01784900"/>
    <w:rsid w:val="0198FE6A"/>
    <w:rsid w:val="01E8044A"/>
    <w:rsid w:val="01FC2945"/>
    <w:rsid w:val="02118CCA"/>
    <w:rsid w:val="021E264D"/>
    <w:rsid w:val="0223B134"/>
    <w:rsid w:val="02374EAA"/>
    <w:rsid w:val="02398869"/>
    <w:rsid w:val="0246B872"/>
    <w:rsid w:val="0251FDFC"/>
    <w:rsid w:val="0253CE09"/>
    <w:rsid w:val="0291BE8B"/>
    <w:rsid w:val="02A97266"/>
    <w:rsid w:val="02BD0259"/>
    <w:rsid w:val="02CE5208"/>
    <w:rsid w:val="02D66E1C"/>
    <w:rsid w:val="02E6AEA0"/>
    <w:rsid w:val="030F242E"/>
    <w:rsid w:val="034298DB"/>
    <w:rsid w:val="034C311D"/>
    <w:rsid w:val="0351B748"/>
    <w:rsid w:val="0358247A"/>
    <w:rsid w:val="03921AB0"/>
    <w:rsid w:val="03977559"/>
    <w:rsid w:val="039E7353"/>
    <w:rsid w:val="03A0831B"/>
    <w:rsid w:val="03B61B11"/>
    <w:rsid w:val="03EDCE5D"/>
    <w:rsid w:val="03F02012"/>
    <w:rsid w:val="03F7EA14"/>
    <w:rsid w:val="0402F50D"/>
    <w:rsid w:val="040CC581"/>
    <w:rsid w:val="040D4A0E"/>
    <w:rsid w:val="0426CBB3"/>
    <w:rsid w:val="04332895"/>
    <w:rsid w:val="043EA65F"/>
    <w:rsid w:val="044A43B5"/>
    <w:rsid w:val="044B9770"/>
    <w:rsid w:val="045F4181"/>
    <w:rsid w:val="0484669C"/>
    <w:rsid w:val="0486C857"/>
    <w:rsid w:val="04878FE5"/>
    <w:rsid w:val="04A079CA"/>
    <w:rsid w:val="04A0AE05"/>
    <w:rsid w:val="04A4DEF3"/>
    <w:rsid w:val="04AB970F"/>
    <w:rsid w:val="04AFEED8"/>
    <w:rsid w:val="04B91FDF"/>
    <w:rsid w:val="04D0F90F"/>
    <w:rsid w:val="04D2EAB1"/>
    <w:rsid w:val="04DEE4F4"/>
    <w:rsid w:val="04E3C417"/>
    <w:rsid w:val="04FFE153"/>
    <w:rsid w:val="05047D1A"/>
    <w:rsid w:val="052FB283"/>
    <w:rsid w:val="0540188F"/>
    <w:rsid w:val="0555C70F"/>
    <w:rsid w:val="055D27B5"/>
    <w:rsid w:val="05863398"/>
    <w:rsid w:val="0590D3BB"/>
    <w:rsid w:val="0593BA75"/>
    <w:rsid w:val="05967264"/>
    <w:rsid w:val="05B47A4D"/>
    <w:rsid w:val="05C95481"/>
    <w:rsid w:val="05DB8249"/>
    <w:rsid w:val="0604C772"/>
    <w:rsid w:val="062D88DF"/>
    <w:rsid w:val="063061A5"/>
    <w:rsid w:val="0654F040"/>
    <w:rsid w:val="0657E9B5"/>
    <w:rsid w:val="067D67A6"/>
    <w:rsid w:val="06A069D4"/>
    <w:rsid w:val="06A1EE61"/>
    <w:rsid w:val="06CA8FAE"/>
    <w:rsid w:val="06D607D4"/>
    <w:rsid w:val="06D7D2E3"/>
    <w:rsid w:val="06E4B43A"/>
    <w:rsid w:val="06F72257"/>
    <w:rsid w:val="0701CD0D"/>
    <w:rsid w:val="070569A4"/>
    <w:rsid w:val="0722E495"/>
    <w:rsid w:val="072F8AD6"/>
    <w:rsid w:val="073A2690"/>
    <w:rsid w:val="074B53D5"/>
    <w:rsid w:val="07781E8F"/>
    <w:rsid w:val="07C4DAD8"/>
    <w:rsid w:val="07D7E993"/>
    <w:rsid w:val="07E4CD83"/>
    <w:rsid w:val="07FAA29A"/>
    <w:rsid w:val="0825286B"/>
    <w:rsid w:val="0825F5B7"/>
    <w:rsid w:val="08296A28"/>
    <w:rsid w:val="087D268E"/>
    <w:rsid w:val="088E5B70"/>
    <w:rsid w:val="08A0784B"/>
    <w:rsid w:val="08A29BBD"/>
    <w:rsid w:val="08AA96D5"/>
    <w:rsid w:val="08B4EAC9"/>
    <w:rsid w:val="08B79FCC"/>
    <w:rsid w:val="08D5F6F1"/>
    <w:rsid w:val="08F8EF25"/>
    <w:rsid w:val="08FAE850"/>
    <w:rsid w:val="08FC4685"/>
    <w:rsid w:val="090DE3CF"/>
    <w:rsid w:val="0913230B"/>
    <w:rsid w:val="093D6B42"/>
    <w:rsid w:val="096529A1"/>
    <w:rsid w:val="0979CED9"/>
    <w:rsid w:val="097BB73B"/>
    <w:rsid w:val="097C37A7"/>
    <w:rsid w:val="099B913C"/>
    <w:rsid w:val="09C0F8CC"/>
    <w:rsid w:val="09CB209A"/>
    <w:rsid w:val="09F10D01"/>
    <w:rsid w:val="09F2BF31"/>
    <w:rsid w:val="09FB061B"/>
    <w:rsid w:val="0A18F6EF"/>
    <w:rsid w:val="0A1BC520"/>
    <w:rsid w:val="0A2EC319"/>
    <w:rsid w:val="0A44D889"/>
    <w:rsid w:val="0A482B83"/>
    <w:rsid w:val="0A50BB2A"/>
    <w:rsid w:val="0A52F124"/>
    <w:rsid w:val="0A5A8557"/>
    <w:rsid w:val="0A71C752"/>
    <w:rsid w:val="0A751E7E"/>
    <w:rsid w:val="0A876B9F"/>
    <w:rsid w:val="0A8B38FF"/>
    <w:rsid w:val="0A94BF86"/>
    <w:rsid w:val="0A990E1E"/>
    <w:rsid w:val="0AA6419C"/>
    <w:rsid w:val="0AADEE92"/>
    <w:rsid w:val="0AAEF36C"/>
    <w:rsid w:val="0AB5CA6B"/>
    <w:rsid w:val="0AE4FBD9"/>
    <w:rsid w:val="0AE7C4F8"/>
    <w:rsid w:val="0AFA0ABE"/>
    <w:rsid w:val="0B01137A"/>
    <w:rsid w:val="0B0607FF"/>
    <w:rsid w:val="0B6539B2"/>
    <w:rsid w:val="0B8E8FEB"/>
    <w:rsid w:val="0B9E0821"/>
    <w:rsid w:val="0BBACBCE"/>
    <w:rsid w:val="0BC15CAB"/>
    <w:rsid w:val="0BCBC9C7"/>
    <w:rsid w:val="0BD3AA64"/>
    <w:rsid w:val="0BF655B8"/>
    <w:rsid w:val="0BF7C955"/>
    <w:rsid w:val="0C0EA93E"/>
    <w:rsid w:val="0C154BF5"/>
    <w:rsid w:val="0C20D388"/>
    <w:rsid w:val="0C308FE7"/>
    <w:rsid w:val="0C39FBE5"/>
    <w:rsid w:val="0C5D30CF"/>
    <w:rsid w:val="0C8166F3"/>
    <w:rsid w:val="0C9CCA63"/>
    <w:rsid w:val="0C9FA329"/>
    <w:rsid w:val="0CA01DF1"/>
    <w:rsid w:val="0CA3EA36"/>
    <w:rsid w:val="0CE440D2"/>
    <w:rsid w:val="0D15EB34"/>
    <w:rsid w:val="0D199249"/>
    <w:rsid w:val="0D1F080D"/>
    <w:rsid w:val="0D6227F8"/>
    <w:rsid w:val="0D68399A"/>
    <w:rsid w:val="0D86FA1A"/>
    <w:rsid w:val="0D889FD0"/>
    <w:rsid w:val="0DA6D4E5"/>
    <w:rsid w:val="0DAEAD6C"/>
    <w:rsid w:val="0DB4D016"/>
    <w:rsid w:val="0DC5C073"/>
    <w:rsid w:val="0E1D3754"/>
    <w:rsid w:val="0E3F6DD6"/>
    <w:rsid w:val="0E71CAEB"/>
    <w:rsid w:val="0E7BE441"/>
    <w:rsid w:val="0E822A3E"/>
    <w:rsid w:val="0E84AD69"/>
    <w:rsid w:val="0E9954E4"/>
    <w:rsid w:val="0EA29522"/>
    <w:rsid w:val="0EA67D5E"/>
    <w:rsid w:val="0EB670D8"/>
    <w:rsid w:val="0ED1E793"/>
    <w:rsid w:val="0F238FEF"/>
    <w:rsid w:val="0F2DF67A"/>
    <w:rsid w:val="0F64F55B"/>
    <w:rsid w:val="0F69A1E3"/>
    <w:rsid w:val="0F80B2A2"/>
    <w:rsid w:val="0F935E30"/>
    <w:rsid w:val="0F93EB67"/>
    <w:rsid w:val="0F94D191"/>
    <w:rsid w:val="0F9EA4C1"/>
    <w:rsid w:val="0FB171B3"/>
    <w:rsid w:val="0FB6C460"/>
    <w:rsid w:val="0FD743EB"/>
    <w:rsid w:val="0FE02B05"/>
    <w:rsid w:val="0FF32DC0"/>
    <w:rsid w:val="0FF3F140"/>
    <w:rsid w:val="101EFF79"/>
    <w:rsid w:val="10207DCA"/>
    <w:rsid w:val="102610B2"/>
    <w:rsid w:val="1048968E"/>
    <w:rsid w:val="10499BE0"/>
    <w:rsid w:val="105CFF25"/>
    <w:rsid w:val="106D920E"/>
    <w:rsid w:val="1070B613"/>
    <w:rsid w:val="10777943"/>
    <w:rsid w:val="1082563E"/>
    <w:rsid w:val="10B01048"/>
    <w:rsid w:val="10B102FA"/>
    <w:rsid w:val="10BE057F"/>
    <w:rsid w:val="10CB3A78"/>
    <w:rsid w:val="10CCC1C9"/>
    <w:rsid w:val="10E75C42"/>
    <w:rsid w:val="10F6AD23"/>
    <w:rsid w:val="111C60CF"/>
    <w:rsid w:val="113FB45B"/>
    <w:rsid w:val="114F46E9"/>
    <w:rsid w:val="115294C1"/>
    <w:rsid w:val="11608750"/>
    <w:rsid w:val="11669076"/>
    <w:rsid w:val="119D7BE5"/>
    <w:rsid w:val="11ED4004"/>
    <w:rsid w:val="11F7B037"/>
    <w:rsid w:val="1211EC4D"/>
    <w:rsid w:val="1218C12A"/>
    <w:rsid w:val="121998A7"/>
    <w:rsid w:val="124993CD"/>
    <w:rsid w:val="125B30B1"/>
    <w:rsid w:val="125E9097"/>
    <w:rsid w:val="12670AD9"/>
    <w:rsid w:val="1284B5A2"/>
    <w:rsid w:val="128C312B"/>
    <w:rsid w:val="129FD16B"/>
    <w:rsid w:val="12DCAD84"/>
    <w:rsid w:val="12FD933B"/>
    <w:rsid w:val="130EE4AD"/>
    <w:rsid w:val="132C13B1"/>
    <w:rsid w:val="13535EF2"/>
    <w:rsid w:val="13A75737"/>
    <w:rsid w:val="13C218F8"/>
    <w:rsid w:val="13F70112"/>
    <w:rsid w:val="13FC7FF9"/>
    <w:rsid w:val="1402DB3A"/>
    <w:rsid w:val="1412FF82"/>
    <w:rsid w:val="1418A998"/>
    <w:rsid w:val="141C915C"/>
    <w:rsid w:val="1427DA0A"/>
    <w:rsid w:val="143FDB5A"/>
    <w:rsid w:val="146842B4"/>
    <w:rsid w:val="147755E9"/>
    <w:rsid w:val="1484E2D6"/>
    <w:rsid w:val="148CEE54"/>
    <w:rsid w:val="149BE94F"/>
    <w:rsid w:val="14BDB692"/>
    <w:rsid w:val="14C17C08"/>
    <w:rsid w:val="14D51A71"/>
    <w:rsid w:val="14D7C353"/>
    <w:rsid w:val="14DAA126"/>
    <w:rsid w:val="15752E04"/>
    <w:rsid w:val="158863A4"/>
    <w:rsid w:val="1590561E"/>
    <w:rsid w:val="15A32E07"/>
    <w:rsid w:val="15B479F9"/>
    <w:rsid w:val="15BACD65"/>
    <w:rsid w:val="15D8BFDE"/>
    <w:rsid w:val="163750B5"/>
    <w:rsid w:val="16411063"/>
    <w:rsid w:val="1643ACA9"/>
    <w:rsid w:val="1646856F"/>
    <w:rsid w:val="164E72F5"/>
    <w:rsid w:val="1653F86B"/>
    <w:rsid w:val="167A860D"/>
    <w:rsid w:val="16ABA1CF"/>
    <w:rsid w:val="16B0EAA6"/>
    <w:rsid w:val="16F4B702"/>
    <w:rsid w:val="1701EB99"/>
    <w:rsid w:val="173147F5"/>
    <w:rsid w:val="17569DC6"/>
    <w:rsid w:val="175E53BF"/>
    <w:rsid w:val="17736218"/>
    <w:rsid w:val="1774903F"/>
    <w:rsid w:val="17A320BB"/>
    <w:rsid w:val="17B8DCC6"/>
    <w:rsid w:val="17BC8398"/>
    <w:rsid w:val="17CE4A56"/>
    <w:rsid w:val="17DF7D0A"/>
    <w:rsid w:val="17E0C7D7"/>
    <w:rsid w:val="17EA4356"/>
    <w:rsid w:val="182BF80F"/>
    <w:rsid w:val="184918BE"/>
    <w:rsid w:val="1853EA3D"/>
    <w:rsid w:val="1888DA2B"/>
    <w:rsid w:val="18C848ED"/>
    <w:rsid w:val="18CB0E93"/>
    <w:rsid w:val="18D145FB"/>
    <w:rsid w:val="18D3410C"/>
    <w:rsid w:val="18D4D8C0"/>
    <w:rsid w:val="18DACEC9"/>
    <w:rsid w:val="18EB0152"/>
    <w:rsid w:val="18F26E27"/>
    <w:rsid w:val="18F30DEA"/>
    <w:rsid w:val="18FFB7EE"/>
    <w:rsid w:val="19488A3F"/>
    <w:rsid w:val="1957147C"/>
    <w:rsid w:val="195853F9"/>
    <w:rsid w:val="195BA4DC"/>
    <w:rsid w:val="19609296"/>
    <w:rsid w:val="1970B561"/>
    <w:rsid w:val="197B4D6B"/>
    <w:rsid w:val="197E2631"/>
    <w:rsid w:val="198D1C9A"/>
    <w:rsid w:val="19944544"/>
    <w:rsid w:val="199FDD15"/>
    <w:rsid w:val="19ABB40C"/>
    <w:rsid w:val="19EFBA9E"/>
    <w:rsid w:val="1A237104"/>
    <w:rsid w:val="1A37A954"/>
    <w:rsid w:val="1A4CD469"/>
    <w:rsid w:val="1A63EB36"/>
    <w:rsid w:val="1A6D165C"/>
    <w:rsid w:val="1A7B59C3"/>
    <w:rsid w:val="1A7D4F62"/>
    <w:rsid w:val="1AA31477"/>
    <w:rsid w:val="1AAED202"/>
    <w:rsid w:val="1ADC8F06"/>
    <w:rsid w:val="1AFF4E5B"/>
    <w:rsid w:val="1B01BC79"/>
    <w:rsid w:val="1B066336"/>
    <w:rsid w:val="1B0D72BC"/>
    <w:rsid w:val="1B38E9E3"/>
    <w:rsid w:val="1B78ACCD"/>
    <w:rsid w:val="1BC945CD"/>
    <w:rsid w:val="1BCAD342"/>
    <w:rsid w:val="1BE42A01"/>
    <w:rsid w:val="1BEA2D8A"/>
    <w:rsid w:val="1BF4068D"/>
    <w:rsid w:val="1C07FD9D"/>
    <w:rsid w:val="1C086BEB"/>
    <w:rsid w:val="1C0E5A86"/>
    <w:rsid w:val="1C1E1539"/>
    <w:rsid w:val="1C2A0EE9"/>
    <w:rsid w:val="1C792434"/>
    <w:rsid w:val="1C7FE03E"/>
    <w:rsid w:val="1C8EB53E"/>
    <w:rsid w:val="1C8FF4BB"/>
    <w:rsid w:val="1CA83058"/>
    <w:rsid w:val="1CAC2ED5"/>
    <w:rsid w:val="1CAF89EC"/>
    <w:rsid w:val="1CBF4351"/>
    <w:rsid w:val="1CD09AAD"/>
    <w:rsid w:val="1CD4BA44"/>
    <w:rsid w:val="1CD77DD7"/>
    <w:rsid w:val="1CD9F0E7"/>
    <w:rsid w:val="1CE7050B"/>
    <w:rsid w:val="1CFD8281"/>
    <w:rsid w:val="1D2FCB83"/>
    <w:rsid w:val="1D44D147"/>
    <w:rsid w:val="1D5E54FB"/>
    <w:rsid w:val="1D8BBC5E"/>
    <w:rsid w:val="1D8D88C3"/>
    <w:rsid w:val="1DA18A3E"/>
    <w:rsid w:val="1DE22186"/>
    <w:rsid w:val="1E0632F1"/>
    <w:rsid w:val="1E1BB09F"/>
    <w:rsid w:val="1E2BEB21"/>
    <w:rsid w:val="1E51B345"/>
    <w:rsid w:val="1E5984DA"/>
    <w:rsid w:val="1E5B13B2"/>
    <w:rsid w:val="1E5F32C9"/>
    <w:rsid w:val="1E73EB1F"/>
    <w:rsid w:val="1E8A271D"/>
    <w:rsid w:val="1EB04D8F"/>
    <w:rsid w:val="1ECD6531"/>
    <w:rsid w:val="1ECFEA94"/>
    <w:rsid w:val="1EF0EE4D"/>
    <w:rsid w:val="1EF6E227"/>
    <w:rsid w:val="1F3FE6BE"/>
    <w:rsid w:val="1F4DE7AE"/>
    <w:rsid w:val="1F58AE0B"/>
    <w:rsid w:val="1F6899B5"/>
    <w:rsid w:val="1F723FED"/>
    <w:rsid w:val="1F7FA224"/>
    <w:rsid w:val="1FB78100"/>
    <w:rsid w:val="1FBC059D"/>
    <w:rsid w:val="1FBE4A43"/>
    <w:rsid w:val="1FCAE660"/>
    <w:rsid w:val="1FDA608A"/>
    <w:rsid w:val="1FDD2672"/>
    <w:rsid w:val="1FEA8EEF"/>
    <w:rsid w:val="1FED67B5"/>
    <w:rsid w:val="1FF4C85B"/>
    <w:rsid w:val="1FF5553B"/>
    <w:rsid w:val="1FF61A30"/>
    <w:rsid w:val="200A96B9"/>
    <w:rsid w:val="201F8A13"/>
    <w:rsid w:val="203B3C2D"/>
    <w:rsid w:val="205C571C"/>
    <w:rsid w:val="205FEFF2"/>
    <w:rsid w:val="20776295"/>
    <w:rsid w:val="208EAF08"/>
    <w:rsid w:val="2090E188"/>
    <w:rsid w:val="2099C226"/>
    <w:rsid w:val="209D6B26"/>
    <w:rsid w:val="20ABD504"/>
    <w:rsid w:val="20C3F79D"/>
    <w:rsid w:val="20DCDD3D"/>
    <w:rsid w:val="2111F577"/>
    <w:rsid w:val="2114BE73"/>
    <w:rsid w:val="21156866"/>
    <w:rsid w:val="21183F53"/>
    <w:rsid w:val="21328E19"/>
    <w:rsid w:val="21477055"/>
    <w:rsid w:val="216365DE"/>
    <w:rsid w:val="21638BE3"/>
    <w:rsid w:val="2164225A"/>
    <w:rsid w:val="2165E4BF"/>
    <w:rsid w:val="21839ACE"/>
    <w:rsid w:val="218EA8D0"/>
    <w:rsid w:val="2192B474"/>
    <w:rsid w:val="219693E3"/>
    <w:rsid w:val="21A82B67"/>
    <w:rsid w:val="21FED02B"/>
    <w:rsid w:val="220A5253"/>
    <w:rsid w:val="2211570C"/>
    <w:rsid w:val="222526AB"/>
    <w:rsid w:val="2237DF5F"/>
    <w:rsid w:val="223AE8DB"/>
    <w:rsid w:val="22415157"/>
    <w:rsid w:val="22419B7F"/>
    <w:rsid w:val="2242EF3A"/>
    <w:rsid w:val="2256620E"/>
    <w:rsid w:val="225D82E6"/>
    <w:rsid w:val="227EC0E8"/>
    <w:rsid w:val="2296EA79"/>
    <w:rsid w:val="229C36BD"/>
    <w:rsid w:val="22BF8305"/>
    <w:rsid w:val="22FB27E8"/>
    <w:rsid w:val="22FF363F"/>
    <w:rsid w:val="230723C5"/>
    <w:rsid w:val="2316258F"/>
    <w:rsid w:val="232E84D5"/>
    <w:rsid w:val="2393FD6A"/>
    <w:rsid w:val="23A414A9"/>
    <w:rsid w:val="23B1C159"/>
    <w:rsid w:val="23B5E2BE"/>
    <w:rsid w:val="23C64FCA"/>
    <w:rsid w:val="23C9DE60"/>
    <w:rsid w:val="23E4C5ED"/>
    <w:rsid w:val="23F72F3F"/>
    <w:rsid w:val="240B5A9A"/>
    <w:rsid w:val="24337D60"/>
    <w:rsid w:val="2433B6A9"/>
    <w:rsid w:val="243D0E54"/>
    <w:rsid w:val="2441970B"/>
    <w:rsid w:val="2459AD64"/>
    <w:rsid w:val="24895F6B"/>
    <w:rsid w:val="249EEBCF"/>
    <w:rsid w:val="24B8B173"/>
    <w:rsid w:val="24C8397E"/>
    <w:rsid w:val="24CA5536"/>
    <w:rsid w:val="24F924D7"/>
    <w:rsid w:val="250967F8"/>
    <w:rsid w:val="2519E65E"/>
    <w:rsid w:val="2525C348"/>
    <w:rsid w:val="2548F7CE"/>
    <w:rsid w:val="254D91BA"/>
    <w:rsid w:val="25633E03"/>
    <w:rsid w:val="258E3397"/>
    <w:rsid w:val="2598F45D"/>
    <w:rsid w:val="25D7D0A1"/>
    <w:rsid w:val="25EDA5F6"/>
    <w:rsid w:val="2601979C"/>
    <w:rsid w:val="26134475"/>
    <w:rsid w:val="261812E3"/>
    <w:rsid w:val="2625B30D"/>
    <w:rsid w:val="2636D701"/>
    <w:rsid w:val="263E6D03"/>
    <w:rsid w:val="263EC487"/>
    <w:rsid w:val="266496BF"/>
    <w:rsid w:val="26A4A6A0"/>
    <w:rsid w:val="26BB0DCA"/>
    <w:rsid w:val="26BBE77E"/>
    <w:rsid w:val="26D4CFBD"/>
    <w:rsid w:val="26E11C8D"/>
    <w:rsid w:val="26E8AA77"/>
    <w:rsid w:val="26E9621B"/>
    <w:rsid w:val="27053B99"/>
    <w:rsid w:val="2708F845"/>
    <w:rsid w:val="2724B397"/>
    <w:rsid w:val="275086FA"/>
    <w:rsid w:val="2752320B"/>
    <w:rsid w:val="276B576B"/>
    <w:rsid w:val="277126A3"/>
    <w:rsid w:val="27821A8B"/>
    <w:rsid w:val="27B605C7"/>
    <w:rsid w:val="27D1DF90"/>
    <w:rsid w:val="27D2FFDC"/>
    <w:rsid w:val="27DA94E8"/>
    <w:rsid w:val="27EF6D87"/>
    <w:rsid w:val="2805F207"/>
    <w:rsid w:val="28176CEB"/>
    <w:rsid w:val="281FFC92"/>
    <w:rsid w:val="283E0778"/>
    <w:rsid w:val="285D832F"/>
    <w:rsid w:val="285D8A16"/>
    <w:rsid w:val="2860EC27"/>
    <w:rsid w:val="28779243"/>
    <w:rsid w:val="288AF119"/>
    <w:rsid w:val="28A4C8A6"/>
    <w:rsid w:val="28A8425C"/>
    <w:rsid w:val="28A9D698"/>
    <w:rsid w:val="28B03CE4"/>
    <w:rsid w:val="28CDFAA0"/>
    <w:rsid w:val="28D3831E"/>
    <w:rsid w:val="28E998B1"/>
    <w:rsid w:val="28EF574B"/>
    <w:rsid w:val="28F64906"/>
    <w:rsid w:val="290727CC"/>
    <w:rsid w:val="29107F77"/>
    <w:rsid w:val="2939AD32"/>
    <w:rsid w:val="29639857"/>
    <w:rsid w:val="296D2593"/>
    <w:rsid w:val="296E9DC8"/>
    <w:rsid w:val="29820E6C"/>
    <w:rsid w:val="2986C331"/>
    <w:rsid w:val="298EC6B1"/>
    <w:rsid w:val="2990865B"/>
    <w:rsid w:val="29917135"/>
    <w:rsid w:val="2993C822"/>
    <w:rsid w:val="29A6F989"/>
    <w:rsid w:val="29B7D43A"/>
    <w:rsid w:val="29E63B1F"/>
    <w:rsid w:val="29E671AD"/>
    <w:rsid w:val="29EEB9DC"/>
    <w:rsid w:val="2A0E3B2D"/>
    <w:rsid w:val="2A2F2DC2"/>
    <w:rsid w:val="2A32C21C"/>
    <w:rsid w:val="2A409907"/>
    <w:rsid w:val="2A4C633C"/>
    <w:rsid w:val="2A61A4BA"/>
    <w:rsid w:val="2A7BAD8B"/>
    <w:rsid w:val="2A8D97D5"/>
    <w:rsid w:val="2A921967"/>
    <w:rsid w:val="2A935ADB"/>
    <w:rsid w:val="2A9D5548"/>
    <w:rsid w:val="2AB405D1"/>
    <w:rsid w:val="2AB81E70"/>
    <w:rsid w:val="2B1235AA"/>
    <w:rsid w:val="2B2CC5B4"/>
    <w:rsid w:val="2B2F5B06"/>
    <w:rsid w:val="2B3F6888"/>
    <w:rsid w:val="2B42CDA4"/>
    <w:rsid w:val="2B4F0DAD"/>
    <w:rsid w:val="2B5A1130"/>
    <w:rsid w:val="2B77D5EA"/>
    <w:rsid w:val="2B85F99A"/>
    <w:rsid w:val="2B8A5C2C"/>
    <w:rsid w:val="2BA2B3F4"/>
    <w:rsid w:val="2BAA4897"/>
    <w:rsid w:val="2BAF23CC"/>
    <w:rsid w:val="2BB89B70"/>
    <w:rsid w:val="2BD00A38"/>
    <w:rsid w:val="2BE8339D"/>
    <w:rsid w:val="2BEC78BC"/>
    <w:rsid w:val="2BED1670"/>
    <w:rsid w:val="2BF163B2"/>
    <w:rsid w:val="2BF18B05"/>
    <w:rsid w:val="2C07DC2C"/>
    <w:rsid w:val="2C1111DA"/>
    <w:rsid w:val="2C2641FC"/>
    <w:rsid w:val="2C323D02"/>
    <w:rsid w:val="2C3EC88E"/>
    <w:rsid w:val="2C870AE2"/>
    <w:rsid w:val="2CB2F1D6"/>
    <w:rsid w:val="2CC58949"/>
    <w:rsid w:val="2CC66773"/>
    <w:rsid w:val="2CD915D3"/>
    <w:rsid w:val="2CD9632A"/>
    <w:rsid w:val="2CF36DB5"/>
    <w:rsid w:val="2CFD37E2"/>
    <w:rsid w:val="2D3723F8"/>
    <w:rsid w:val="2D5A2B40"/>
    <w:rsid w:val="2D5ED518"/>
    <w:rsid w:val="2DCBA1DD"/>
    <w:rsid w:val="2DD30174"/>
    <w:rsid w:val="2DDA98EF"/>
    <w:rsid w:val="2DE0D58B"/>
    <w:rsid w:val="2DE3D7A4"/>
    <w:rsid w:val="2E23E455"/>
    <w:rsid w:val="2E3D7CDB"/>
    <w:rsid w:val="2E41E8E6"/>
    <w:rsid w:val="2E4D09AE"/>
    <w:rsid w:val="2E4FC5BA"/>
    <w:rsid w:val="2E5603EB"/>
    <w:rsid w:val="2E65065F"/>
    <w:rsid w:val="2E653142"/>
    <w:rsid w:val="2E8F3E16"/>
    <w:rsid w:val="2E990843"/>
    <w:rsid w:val="2E9A7BE0"/>
    <w:rsid w:val="2E9EEEE1"/>
    <w:rsid w:val="2EC4207A"/>
    <w:rsid w:val="2EED5C71"/>
    <w:rsid w:val="2EF32E6B"/>
    <w:rsid w:val="2F1C1174"/>
    <w:rsid w:val="2F23F622"/>
    <w:rsid w:val="2F476A74"/>
    <w:rsid w:val="2F720FC8"/>
    <w:rsid w:val="2F7FC0FB"/>
    <w:rsid w:val="2F8A1142"/>
    <w:rsid w:val="2FC327E0"/>
    <w:rsid w:val="2FE0799A"/>
    <w:rsid w:val="2FFE0835"/>
    <w:rsid w:val="3012D9AB"/>
    <w:rsid w:val="30351CF5"/>
    <w:rsid w:val="304178CE"/>
    <w:rsid w:val="309FBC0B"/>
    <w:rsid w:val="30A37706"/>
    <w:rsid w:val="30C82E06"/>
    <w:rsid w:val="30E33AD5"/>
    <w:rsid w:val="30F475AC"/>
    <w:rsid w:val="31011DB0"/>
    <w:rsid w:val="3103429F"/>
    <w:rsid w:val="3103D21B"/>
    <w:rsid w:val="3145BC14"/>
    <w:rsid w:val="3147CE2A"/>
    <w:rsid w:val="3147F11A"/>
    <w:rsid w:val="3151BE53"/>
    <w:rsid w:val="317A4F30"/>
    <w:rsid w:val="31A74966"/>
    <w:rsid w:val="31AEAA0C"/>
    <w:rsid w:val="31B0E6DB"/>
    <w:rsid w:val="31DF3209"/>
    <w:rsid w:val="32147008"/>
    <w:rsid w:val="321F5D10"/>
    <w:rsid w:val="3242DACA"/>
    <w:rsid w:val="3249AE91"/>
    <w:rsid w:val="325DB1A4"/>
    <w:rsid w:val="326A949B"/>
    <w:rsid w:val="327F3749"/>
    <w:rsid w:val="3281E3FC"/>
    <w:rsid w:val="3289F194"/>
    <w:rsid w:val="3290460D"/>
    <w:rsid w:val="32C1B204"/>
    <w:rsid w:val="32C7288B"/>
    <w:rsid w:val="32FFB1B0"/>
    <w:rsid w:val="331C9D16"/>
    <w:rsid w:val="3348455E"/>
    <w:rsid w:val="33619F2A"/>
    <w:rsid w:val="3362AF39"/>
    <w:rsid w:val="336AF331"/>
    <w:rsid w:val="336BC681"/>
    <w:rsid w:val="336C7966"/>
    <w:rsid w:val="337DAE48"/>
    <w:rsid w:val="33B5D73F"/>
    <w:rsid w:val="33DB4203"/>
    <w:rsid w:val="340D21EC"/>
    <w:rsid w:val="342D3CBE"/>
    <w:rsid w:val="343084CD"/>
    <w:rsid w:val="343A94C0"/>
    <w:rsid w:val="3441DBE2"/>
    <w:rsid w:val="34945ED4"/>
    <w:rsid w:val="34B04226"/>
    <w:rsid w:val="34CF6893"/>
    <w:rsid w:val="34E2F0CF"/>
    <w:rsid w:val="350032B4"/>
    <w:rsid w:val="35066365"/>
    <w:rsid w:val="3525C638"/>
    <w:rsid w:val="35491D62"/>
    <w:rsid w:val="354AB039"/>
    <w:rsid w:val="355B1068"/>
    <w:rsid w:val="35692C51"/>
    <w:rsid w:val="356C8ADA"/>
    <w:rsid w:val="3576FBBD"/>
    <w:rsid w:val="357C043C"/>
    <w:rsid w:val="35864E05"/>
    <w:rsid w:val="35AEBE72"/>
    <w:rsid w:val="35B984BE"/>
    <w:rsid w:val="35D96512"/>
    <w:rsid w:val="35DE1359"/>
    <w:rsid w:val="35E8FF28"/>
    <w:rsid w:val="35F72010"/>
    <w:rsid w:val="35F96CF4"/>
    <w:rsid w:val="35FC6DA6"/>
    <w:rsid w:val="3616A8EE"/>
    <w:rsid w:val="36407088"/>
    <w:rsid w:val="3650CC39"/>
    <w:rsid w:val="3660ABFA"/>
    <w:rsid w:val="367ABA89"/>
    <w:rsid w:val="36804570"/>
    <w:rsid w:val="36B3B9DE"/>
    <w:rsid w:val="36C704C9"/>
    <w:rsid w:val="36D88150"/>
    <w:rsid w:val="36E4DE1C"/>
    <w:rsid w:val="36E6BA6A"/>
    <w:rsid w:val="3707736B"/>
    <w:rsid w:val="3712E2C5"/>
    <w:rsid w:val="37279561"/>
    <w:rsid w:val="372F2B63"/>
    <w:rsid w:val="375FBAA9"/>
    <w:rsid w:val="376496D2"/>
    <w:rsid w:val="37EEAEEC"/>
    <w:rsid w:val="37F0B158"/>
    <w:rsid w:val="381A3663"/>
    <w:rsid w:val="38299B64"/>
    <w:rsid w:val="3842F06B"/>
    <w:rsid w:val="3854B903"/>
    <w:rsid w:val="38591F5E"/>
    <w:rsid w:val="385C0B88"/>
    <w:rsid w:val="38615E23"/>
    <w:rsid w:val="3862D52A"/>
    <w:rsid w:val="3879C22C"/>
    <w:rsid w:val="388B7E3C"/>
    <w:rsid w:val="388E31E8"/>
    <w:rsid w:val="38992CE2"/>
    <w:rsid w:val="38A629CC"/>
    <w:rsid w:val="38C365C2"/>
    <w:rsid w:val="38C69E1C"/>
    <w:rsid w:val="38CAFBC4"/>
    <w:rsid w:val="38D2E94A"/>
    <w:rsid w:val="38E9CE52"/>
    <w:rsid w:val="38EABDF5"/>
    <w:rsid w:val="38EE4CBA"/>
    <w:rsid w:val="39178BDC"/>
    <w:rsid w:val="391F6A36"/>
    <w:rsid w:val="39268C83"/>
    <w:rsid w:val="3938DB5D"/>
    <w:rsid w:val="394053BD"/>
    <w:rsid w:val="395E2B4C"/>
    <w:rsid w:val="398B9D25"/>
    <w:rsid w:val="39C09D97"/>
    <w:rsid w:val="3A15928D"/>
    <w:rsid w:val="3A3400DF"/>
    <w:rsid w:val="3A66CC25"/>
    <w:rsid w:val="3A6D2348"/>
    <w:rsid w:val="3A7B5C62"/>
    <w:rsid w:val="3A7FFDE3"/>
    <w:rsid w:val="3A8CDC49"/>
    <w:rsid w:val="3AA859D0"/>
    <w:rsid w:val="3B19C371"/>
    <w:rsid w:val="3B1D1E45"/>
    <w:rsid w:val="3B3CE8D3"/>
    <w:rsid w:val="3B536C9D"/>
    <w:rsid w:val="3B53B693"/>
    <w:rsid w:val="3B64E3CB"/>
    <w:rsid w:val="3B72F6B5"/>
    <w:rsid w:val="3B74DB0E"/>
    <w:rsid w:val="3B75AEA4"/>
    <w:rsid w:val="3B78B24B"/>
    <w:rsid w:val="3B99D45E"/>
    <w:rsid w:val="3BA9F6A1"/>
    <w:rsid w:val="3BBC6AB9"/>
    <w:rsid w:val="3BBF2D19"/>
    <w:rsid w:val="3BC81CDE"/>
    <w:rsid w:val="3BD5098F"/>
    <w:rsid w:val="3BF090D7"/>
    <w:rsid w:val="3C41408A"/>
    <w:rsid w:val="3C4A0CEC"/>
    <w:rsid w:val="3C4E711E"/>
    <w:rsid w:val="3C568A93"/>
    <w:rsid w:val="3CC429D5"/>
    <w:rsid w:val="3CDB22C8"/>
    <w:rsid w:val="3CE54A76"/>
    <w:rsid w:val="3CF5B5D4"/>
    <w:rsid w:val="3CF792FD"/>
    <w:rsid w:val="3D174172"/>
    <w:rsid w:val="3D22FB62"/>
    <w:rsid w:val="3D2513D0"/>
    <w:rsid w:val="3D421BB3"/>
    <w:rsid w:val="3D421EEB"/>
    <w:rsid w:val="3D70BF37"/>
    <w:rsid w:val="3D78E986"/>
    <w:rsid w:val="3D85DAE2"/>
    <w:rsid w:val="3D96D6E5"/>
    <w:rsid w:val="3D990DA0"/>
    <w:rsid w:val="3DAC67DA"/>
    <w:rsid w:val="3DBF4909"/>
    <w:rsid w:val="3DC1243D"/>
    <w:rsid w:val="3DC1BDDD"/>
    <w:rsid w:val="3DD98FBB"/>
    <w:rsid w:val="3E09A23A"/>
    <w:rsid w:val="3E113044"/>
    <w:rsid w:val="3E1D8D08"/>
    <w:rsid w:val="3E232665"/>
    <w:rsid w:val="3E23523C"/>
    <w:rsid w:val="3E3949C5"/>
    <w:rsid w:val="3E5DF070"/>
    <w:rsid w:val="3E5FFA36"/>
    <w:rsid w:val="3E8D2D14"/>
    <w:rsid w:val="3E92F7BD"/>
    <w:rsid w:val="3E9F73D9"/>
    <w:rsid w:val="3EB231EF"/>
    <w:rsid w:val="3EBA7889"/>
    <w:rsid w:val="3EF2A616"/>
    <w:rsid w:val="3EF4C307"/>
    <w:rsid w:val="3F033F48"/>
    <w:rsid w:val="3F17FE0A"/>
    <w:rsid w:val="3F1B72E7"/>
    <w:rsid w:val="3F1DF4AA"/>
    <w:rsid w:val="3F422ACE"/>
    <w:rsid w:val="3F5D8E3E"/>
    <w:rsid w:val="3F697E6B"/>
    <w:rsid w:val="3F7BA849"/>
    <w:rsid w:val="3F7C0008"/>
    <w:rsid w:val="3F82B938"/>
    <w:rsid w:val="3F8D22E7"/>
    <w:rsid w:val="3FA0350C"/>
    <w:rsid w:val="3FA0D7BB"/>
    <w:rsid w:val="3FAD00A5"/>
    <w:rsid w:val="3FB1A770"/>
    <w:rsid w:val="3FC1DF17"/>
    <w:rsid w:val="3FC23905"/>
    <w:rsid w:val="3FE6223E"/>
    <w:rsid w:val="3FEE4B7C"/>
    <w:rsid w:val="3FF6B108"/>
    <w:rsid w:val="3FF70BDF"/>
    <w:rsid w:val="3FF9C0D1"/>
    <w:rsid w:val="3FFB7515"/>
    <w:rsid w:val="4033B8FB"/>
    <w:rsid w:val="4040C1F6"/>
    <w:rsid w:val="404ED7D7"/>
    <w:rsid w:val="4054DAB0"/>
    <w:rsid w:val="40564CF7"/>
    <w:rsid w:val="4062D2B2"/>
    <w:rsid w:val="407174D6"/>
    <w:rsid w:val="407759DA"/>
    <w:rsid w:val="40865E07"/>
    <w:rsid w:val="40A2F8D3"/>
    <w:rsid w:val="40A85FF9"/>
    <w:rsid w:val="40BC66AE"/>
    <w:rsid w:val="40BE632A"/>
    <w:rsid w:val="40C24F40"/>
    <w:rsid w:val="40C401FA"/>
    <w:rsid w:val="40CD37CB"/>
    <w:rsid w:val="40DC871C"/>
    <w:rsid w:val="40EB9DA3"/>
    <w:rsid w:val="40F75BDB"/>
    <w:rsid w:val="41003E0C"/>
    <w:rsid w:val="410DB04F"/>
    <w:rsid w:val="413B2F2F"/>
    <w:rsid w:val="4187FEC0"/>
    <w:rsid w:val="4195E169"/>
    <w:rsid w:val="41DFCFB0"/>
    <w:rsid w:val="41E23839"/>
    <w:rsid w:val="41EAC44B"/>
    <w:rsid w:val="41F22F8F"/>
    <w:rsid w:val="421008B3"/>
    <w:rsid w:val="42193825"/>
    <w:rsid w:val="422E7EDD"/>
    <w:rsid w:val="4234D7AF"/>
    <w:rsid w:val="42435884"/>
    <w:rsid w:val="42519150"/>
    <w:rsid w:val="42716EDF"/>
    <w:rsid w:val="427D82FE"/>
    <w:rsid w:val="429807C6"/>
    <w:rsid w:val="429E990B"/>
    <w:rsid w:val="42A48119"/>
    <w:rsid w:val="42C16765"/>
    <w:rsid w:val="42C86C96"/>
    <w:rsid w:val="42D8787D"/>
    <w:rsid w:val="42EF938A"/>
    <w:rsid w:val="432F4E0F"/>
    <w:rsid w:val="433C93A4"/>
    <w:rsid w:val="434108D3"/>
    <w:rsid w:val="4349C424"/>
    <w:rsid w:val="437A0099"/>
    <w:rsid w:val="438888E3"/>
    <w:rsid w:val="4398D8B5"/>
    <w:rsid w:val="43D0A810"/>
    <w:rsid w:val="4427BAA1"/>
    <w:rsid w:val="4429B6C3"/>
    <w:rsid w:val="44334B47"/>
    <w:rsid w:val="447940E2"/>
    <w:rsid w:val="44797FD3"/>
    <w:rsid w:val="44A1E7DA"/>
    <w:rsid w:val="44A9ACA3"/>
    <w:rsid w:val="44B6ADC2"/>
    <w:rsid w:val="44CC15E1"/>
    <w:rsid w:val="44E4B6C7"/>
    <w:rsid w:val="451CC126"/>
    <w:rsid w:val="454ADA88"/>
    <w:rsid w:val="454E40C5"/>
    <w:rsid w:val="455AEF05"/>
    <w:rsid w:val="45A55E83"/>
    <w:rsid w:val="45AA4ED5"/>
    <w:rsid w:val="45AC6676"/>
    <w:rsid w:val="45B8B562"/>
    <w:rsid w:val="460F7690"/>
    <w:rsid w:val="4641B9CF"/>
    <w:rsid w:val="465D476C"/>
    <w:rsid w:val="466A202D"/>
    <w:rsid w:val="46730109"/>
    <w:rsid w:val="467E49B9"/>
    <w:rsid w:val="4681F937"/>
    <w:rsid w:val="46841962"/>
    <w:rsid w:val="46A76A58"/>
    <w:rsid w:val="46C8F05F"/>
    <w:rsid w:val="46D449AB"/>
    <w:rsid w:val="46D55FC9"/>
    <w:rsid w:val="46FA004D"/>
    <w:rsid w:val="474AF95E"/>
    <w:rsid w:val="477103D0"/>
    <w:rsid w:val="4771F100"/>
    <w:rsid w:val="4772D98F"/>
    <w:rsid w:val="47877DA0"/>
    <w:rsid w:val="47AB46F1"/>
    <w:rsid w:val="47D2130A"/>
    <w:rsid w:val="47EA6E5D"/>
    <w:rsid w:val="481FE9C3"/>
    <w:rsid w:val="4848CC07"/>
    <w:rsid w:val="48615ACF"/>
    <w:rsid w:val="4863F1E2"/>
    <w:rsid w:val="4865AE09"/>
    <w:rsid w:val="486E8AC9"/>
    <w:rsid w:val="48E19D17"/>
    <w:rsid w:val="48E6C9BF"/>
    <w:rsid w:val="48F9B381"/>
    <w:rsid w:val="490B177D"/>
    <w:rsid w:val="491C5B50"/>
    <w:rsid w:val="49234E01"/>
    <w:rsid w:val="49251FAA"/>
    <w:rsid w:val="492AF833"/>
    <w:rsid w:val="492F1135"/>
    <w:rsid w:val="4935AF80"/>
    <w:rsid w:val="495AAF9C"/>
    <w:rsid w:val="496C538B"/>
    <w:rsid w:val="497B2D79"/>
    <w:rsid w:val="499A2FB0"/>
    <w:rsid w:val="49A9AE75"/>
    <w:rsid w:val="49AC941D"/>
    <w:rsid w:val="49DB7A02"/>
    <w:rsid w:val="49FF6F19"/>
    <w:rsid w:val="4A0869A4"/>
    <w:rsid w:val="4A096BF0"/>
    <w:rsid w:val="4A4E479C"/>
    <w:rsid w:val="4A829A20"/>
    <w:rsid w:val="4A9583E2"/>
    <w:rsid w:val="4AA04262"/>
    <w:rsid w:val="4ABB3A9E"/>
    <w:rsid w:val="4ADC1900"/>
    <w:rsid w:val="4AE2E7B3"/>
    <w:rsid w:val="4AE7583F"/>
    <w:rsid w:val="4AE8A789"/>
    <w:rsid w:val="4B48036C"/>
    <w:rsid w:val="4B4AE2AF"/>
    <w:rsid w:val="4B8F0F64"/>
    <w:rsid w:val="4B938336"/>
    <w:rsid w:val="4B94178C"/>
    <w:rsid w:val="4BB7CF66"/>
    <w:rsid w:val="4BCCB82E"/>
    <w:rsid w:val="4BE18369"/>
    <w:rsid w:val="4C1671B5"/>
    <w:rsid w:val="4C2EA8C9"/>
    <w:rsid w:val="4C470859"/>
    <w:rsid w:val="4C59B547"/>
    <w:rsid w:val="4C6029F9"/>
    <w:rsid w:val="4C72C1BB"/>
    <w:rsid w:val="4C895FAB"/>
    <w:rsid w:val="4C9AA3D7"/>
    <w:rsid w:val="4CA0EFA3"/>
    <w:rsid w:val="4CA7204B"/>
    <w:rsid w:val="4CA9383C"/>
    <w:rsid w:val="4CB1F20C"/>
    <w:rsid w:val="4CDC892D"/>
    <w:rsid w:val="4CE3A5B5"/>
    <w:rsid w:val="4D0EF6BE"/>
    <w:rsid w:val="4D31714C"/>
    <w:rsid w:val="4D5952AA"/>
    <w:rsid w:val="4D86E301"/>
    <w:rsid w:val="4D96DA6B"/>
    <w:rsid w:val="4DB50E3A"/>
    <w:rsid w:val="4DBA7FAA"/>
    <w:rsid w:val="4DC54B79"/>
    <w:rsid w:val="4DDBF9D1"/>
    <w:rsid w:val="4DEE5BC6"/>
    <w:rsid w:val="4DF14C24"/>
    <w:rsid w:val="4E023D65"/>
    <w:rsid w:val="4E2275FB"/>
    <w:rsid w:val="4E382B3B"/>
    <w:rsid w:val="4E478F72"/>
    <w:rsid w:val="4E6075A7"/>
    <w:rsid w:val="4E67734F"/>
    <w:rsid w:val="4E8D1BF0"/>
    <w:rsid w:val="4E9718CD"/>
    <w:rsid w:val="4EB27C3D"/>
    <w:rsid w:val="4EB78A3A"/>
    <w:rsid w:val="4F0EEE17"/>
    <w:rsid w:val="4F165F96"/>
    <w:rsid w:val="4F6BDA53"/>
    <w:rsid w:val="4F7BB6ED"/>
    <w:rsid w:val="4F7DEB74"/>
    <w:rsid w:val="4F96B494"/>
    <w:rsid w:val="4FB7FF5E"/>
    <w:rsid w:val="4FC6D27C"/>
    <w:rsid w:val="4FFD4DF8"/>
    <w:rsid w:val="500A3FAF"/>
    <w:rsid w:val="500C9923"/>
    <w:rsid w:val="5019EDCF"/>
    <w:rsid w:val="5021251C"/>
    <w:rsid w:val="5032E92E"/>
    <w:rsid w:val="503B7425"/>
    <w:rsid w:val="505396E5"/>
    <w:rsid w:val="505D9FF1"/>
    <w:rsid w:val="5075B3FF"/>
    <w:rsid w:val="5078AD74"/>
    <w:rsid w:val="507F382A"/>
    <w:rsid w:val="50861AC4"/>
    <w:rsid w:val="50A2E561"/>
    <w:rsid w:val="50A84D42"/>
    <w:rsid w:val="50B74DE9"/>
    <w:rsid w:val="50DCECBF"/>
    <w:rsid w:val="50EBC125"/>
    <w:rsid w:val="50ED5A6E"/>
    <w:rsid w:val="50EF0635"/>
    <w:rsid w:val="50FD7492"/>
    <w:rsid w:val="511661D6"/>
    <w:rsid w:val="512A056D"/>
    <w:rsid w:val="513B800B"/>
    <w:rsid w:val="5141C9A6"/>
    <w:rsid w:val="51495142"/>
    <w:rsid w:val="5173CE3E"/>
    <w:rsid w:val="5199A3DC"/>
    <w:rsid w:val="51AA836B"/>
    <w:rsid w:val="51B29200"/>
    <w:rsid w:val="51EA02D9"/>
    <w:rsid w:val="520C1DC8"/>
    <w:rsid w:val="52102A9B"/>
    <w:rsid w:val="52468ED9"/>
    <w:rsid w:val="52879186"/>
    <w:rsid w:val="52887F5D"/>
    <w:rsid w:val="52AE6079"/>
    <w:rsid w:val="52B13BA5"/>
    <w:rsid w:val="52B3B677"/>
    <w:rsid w:val="52C2E339"/>
    <w:rsid w:val="52DA9111"/>
    <w:rsid w:val="52DD9A07"/>
    <w:rsid w:val="5303F826"/>
    <w:rsid w:val="53281CC2"/>
    <w:rsid w:val="53356DC7"/>
    <w:rsid w:val="535D8B86"/>
    <w:rsid w:val="537F4F8D"/>
    <w:rsid w:val="538C33F7"/>
    <w:rsid w:val="538DFEA4"/>
    <w:rsid w:val="538F2369"/>
    <w:rsid w:val="53974C24"/>
    <w:rsid w:val="539CE3EC"/>
    <w:rsid w:val="53A50294"/>
    <w:rsid w:val="53B04E36"/>
    <w:rsid w:val="53C8942E"/>
    <w:rsid w:val="53DA8623"/>
    <w:rsid w:val="53E03B0A"/>
    <w:rsid w:val="53E6EE41"/>
    <w:rsid w:val="53F4D680"/>
    <w:rsid w:val="53FDF61E"/>
    <w:rsid w:val="541D1EE1"/>
    <w:rsid w:val="542361E7"/>
    <w:rsid w:val="5428C0D7"/>
    <w:rsid w:val="543FEC64"/>
    <w:rsid w:val="5447232B"/>
    <w:rsid w:val="54521A3E"/>
    <w:rsid w:val="54644DBD"/>
    <w:rsid w:val="54753E10"/>
    <w:rsid w:val="5480161E"/>
    <w:rsid w:val="54A19CA4"/>
    <w:rsid w:val="54B264B5"/>
    <w:rsid w:val="54B68ECE"/>
    <w:rsid w:val="54D842F7"/>
    <w:rsid w:val="54E5DAC6"/>
    <w:rsid w:val="54EBE0D2"/>
    <w:rsid w:val="54FEC2B6"/>
    <w:rsid w:val="55051FBA"/>
    <w:rsid w:val="551FAFBE"/>
    <w:rsid w:val="5521BDC1"/>
    <w:rsid w:val="5526CBBE"/>
    <w:rsid w:val="554C1E97"/>
    <w:rsid w:val="555F9D4C"/>
    <w:rsid w:val="55693430"/>
    <w:rsid w:val="5569E2CB"/>
    <w:rsid w:val="557918D6"/>
    <w:rsid w:val="55A104E7"/>
    <w:rsid w:val="55B36099"/>
    <w:rsid w:val="55DFEF24"/>
    <w:rsid w:val="55EDA778"/>
    <w:rsid w:val="561C96D6"/>
    <w:rsid w:val="561F8E07"/>
    <w:rsid w:val="562991A3"/>
    <w:rsid w:val="56419747"/>
    <w:rsid w:val="56443441"/>
    <w:rsid w:val="56554592"/>
    <w:rsid w:val="565FBD84"/>
    <w:rsid w:val="56728534"/>
    <w:rsid w:val="56A8E298"/>
    <w:rsid w:val="56A9FB0D"/>
    <w:rsid w:val="56C46D8F"/>
    <w:rsid w:val="56CF8985"/>
    <w:rsid w:val="56EB70EC"/>
    <w:rsid w:val="56EDFDEF"/>
    <w:rsid w:val="570BB3FE"/>
    <w:rsid w:val="57593DAD"/>
    <w:rsid w:val="5765799D"/>
    <w:rsid w:val="578D90E0"/>
    <w:rsid w:val="5799C17B"/>
    <w:rsid w:val="57BD834D"/>
    <w:rsid w:val="57C24808"/>
    <w:rsid w:val="57DD67A8"/>
    <w:rsid w:val="57ED2407"/>
    <w:rsid w:val="57FE905D"/>
    <w:rsid w:val="58135F36"/>
    <w:rsid w:val="5820E6E4"/>
    <w:rsid w:val="583955B1"/>
    <w:rsid w:val="5850A24F"/>
    <w:rsid w:val="58603DF0"/>
    <w:rsid w:val="5881436A"/>
    <w:rsid w:val="58904AE5"/>
    <w:rsid w:val="58B957AE"/>
    <w:rsid w:val="58CD447D"/>
    <w:rsid w:val="58E7FEA4"/>
    <w:rsid w:val="58F79ADC"/>
    <w:rsid w:val="58F7C0E1"/>
    <w:rsid w:val="592E82C6"/>
    <w:rsid w:val="5940E721"/>
    <w:rsid w:val="595D72A9"/>
    <w:rsid w:val="59614ABB"/>
    <w:rsid w:val="5976C241"/>
    <w:rsid w:val="598EE2D2"/>
    <w:rsid w:val="59BBF0E5"/>
    <w:rsid w:val="59D1DDEE"/>
    <w:rsid w:val="59D38440"/>
    <w:rsid w:val="59D40059"/>
    <w:rsid w:val="59F29421"/>
    <w:rsid w:val="5A1AEEE3"/>
    <w:rsid w:val="5A4F7F65"/>
    <w:rsid w:val="5A5000AF"/>
    <w:rsid w:val="5A936B3D"/>
    <w:rsid w:val="5A939142"/>
    <w:rsid w:val="5A9E5EB6"/>
    <w:rsid w:val="5A9E68CB"/>
    <w:rsid w:val="5AA35141"/>
    <w:rsid w:val="5AA4C903"/>
    <w:rsid w:val="5AC09E1B"/>
    <w:rsid w:val="5ADB7409"/>
    <w:rsid w:val="5AE83768"/>
    <w:rsid w:val="5AEF6012"/>
    <w:rsid w:val="5B06EB45"/>
    <w:rsid w:val="5B10157C"/>
    <w:rsid w:val="5B1770E2"/>
    <w:rsid w:val="5B255C41"/>
    <w:rsid w:val="5B3018BE"/>
    <w:rsid w:val="5B33F526"/>
    <w:rsid w:val="5B4B7FE9"/>
    <w:rsid w:val="5B9576EE"/>
    <w:rsid w:val="5B9B38B1"/>
    <w:rsid w:val="5BB51EB5"/>
    <w:rsid w:val="5BFC0C66"/>
    <w:rsid w:val="5C1B71C2"/>
    <w:rsid w:val="5C3BE579"/>
    <w:rsid w:val="5C4E9F86"/>
    <w:rsid w:val="5C6EA63B"/>
    <w:rsid w:val="5C817357"/>
    <w:rsid w:val="5C8E0D2B"/>
    <w:rsid w:val="5CA3EE7D"/>
    <w:rsid w:val="5CACE675"/>
    <w:rsid w:val="5CB34143"/>
    <w:rsid w:val="5CDBD100"/>
    <w:rsid w:val="5D018DAF"/>
    <w:rsid w:val="5D24E220"/>
    <w:rsid w:val="5D33AF13"/>
    <w:rsid w:val="5D50FF16"/>
    <w:rsid w:val="5D64C6F9"/>
    <w:rsid w:val="5DA2D002"/>
    <w:rsid w:val="5DA77383"/>
    <w:rsid w:val="5DCA235E"/>
    <w:rsid w:val="5DEBD3AC"/>
    <w:rsid w:val="5E0AA9F9"/>
    <w:rsid w:val="5E1D43B8"/>
    <w:rsid w:val="5E222B5C"/>
    <w:rsid w:val="5E4C327A"/>
    <w:rsid w:val="5E88A46D"/>
    <w:rsid w:val="5E8AE651"/>
    <w:rsid w:val="5EC9B060"/>
    <w:rsid w:val="5ECF8AC2"/>
    <w:rsid w:val="5ED2D973"/>
    <w:rsid w:val="5EDB16F1"/>
    <w:rsid w:val="5EDE0C6D"/>
    <w:rsid w:val="5EE08AD3"/>
    <w:rsid w:val="5EFB8A4F"/>
    <w:rsid w:val="5F1FA734"/>
    <w:rsid w:val="5F7A7814"/>
    <w:rsid w:val="5FA77D85"/>
    <w:rsid w:val="5FB0A0D5"/>
    <w:rsid w:val="5FC5ADED"/>
    <w:rsid w:val="5FC952D1"/>
    <w:rsid w:val="5FE05B40"/>
    <w:rsid w:val="5FEC5586"/>
    <w:rsid w:val="5FEF3AE6"/>
    <w:rsid w:val="60041797"/>
    <w:rsid w:val="600AC9F0"/>
    <w:rsid w:val="600C26C6"/>
    <w:rsid w:val="6026A4B1"/>
    <w:rsid w:val="60490CF8"/>
    <w:rsid w:val="606B4FD5"/>
    <w:rsid w:val="607C5B34"/>
    <w:rsid w:val="609DD156"/>
    <w:rsid w:val="60A1A8AF"/>
    <w:rsid w:val="60A60964"/>
    <w:rsid w:val="60A9027C"/>
    <w:rsid w:val="60BE4808"/>
    <w:rsid w:val="60D3DC0B"/>
    <w:rsid w:val="60EB7102"/>
    <w:rsid w:val="60F91C25"/>
    <w:rsid w:val="612A1411"/>
    <w:rsid w:val="612F79CB"/>
    <w:rsid w:val="61411BEE"/>
    <w:rsid w:val="6142175E"/>
    <w:rsid w:val="6157E5BC"/>
    <w:rsid w:val="61696BD4"/>
    <w:rsid w:val="616D653E"/>
    <w:rsid w:val="617C2BA1"/>
    <w:rsid w:val="618A3054"/>
    <w:rsid w:val="61992B0A"/>
    <w:rsid w:val="61CBB4FC"/>
    <w:rsid w:val="61DD4757"/>
    <w:rsid w:val="61E35E46"/>
    <w:rsid w:val="61E4DD59"/>
    <w:rsid w:val="620040C9"/>
    <w:rsid w:val="62072036"/>
    <w:rsid w:val="62272871"/>
    <w:rsid w:val="622DD65A"/>
    <w:rsid w:val="623B319E"/>
    <w:rsid w:val="62570A07"/>
    <w:rsid w:val="62708334"/>
    <w:rsid w:val="62C36DAB"/>
    <w:rsid w:val="62DC0E91"/>
    <w:rsid w:val="62F6DC82"/>
    <w:rsid w:val="6300F393"/>
    <w:rsid w:val="6303FD95"/>
    <w:rsid w:val="631AE7DF"/>
    <w:rsid w:val="6357DE4C"/>
    <w:rsid w:val="6364651C"/>
    <w:rsid w:val="636B785F"/>
    <w:rsid w:val="639ACAD6"/>
    <w:rsid w:val="639E0A08"/>
    <w:rsid w:val="63A204AE"/>
    <w:rsid w:val="63A2F097"/>
    <w:rsid w:val="63B194F8"/>
    <w:rsid w:val="63B5BEF1"/>
    <w:rsid w:val="63CD7D21"/>
    <w:rsid w:val="63E81635"/>
    <w:rsid w:val="64107E5D"/>
    <w:rsid w:val="641AB59C"/>
    <w:rsid w:val="641D81ED"/>
    <w:rsid w:val="642A3609"/>
    <w:rsid w:val="6433A6D4"/>
    <w:rsid w:val="644A812A"/>
    <w:rsid w:val="644F60A7"/>
    <w:rsid w:val="645A7778"/>
    <w:rsid w:val="64784483"/>
    <w:rsid w:val="647B479B"/>
    <w:rsid w:val="648CD84A"/>
    <w:rsid w:val="648F867E"/>
    <w:rsid w:val="64902005"/>
    <w:rsid w:val="64A7DB49"/>
    <w:rsid w:val="64B7BDDB"/>
    <w:rsid w:val="64D31D9A"/>
    <w:rsid w:val="64E427BB"/>
    <w:rsid w:val="64F5693F"/>
    <w:rsid w:val="64F6DA4F"/>
    <w:rsid w:val="6530E665"/>
    <w:rsid w:val="653DD50F"/>
    <w:rsid w:val="6559ADA2"/>
    <w:rsid w:val="655EE445"/>
    <w:rsid w:val="656A8372"/>
    <w:rsid w:val="657083DE"/>
    <w:rsid w:val="6572D260"/>
    <w:rsid w:val="657572C5"/>
    <w:rsid w:val="657A8859"/>
    <w:rsid w:val="6592C9D9"/>
    <w:rsid w:val="65A2943B"/>
    <w:rsid w:val="65A55E8A"/>
    <w:rsid w:val="65A74D2E"/>
    <w:rsid w:val="65A7E44E"/>
    <w:rsid w:val="65A8483E"/>
    <w:rsid w:val="65DD1F7C"/>
    <w:rsid w:val="661DDD56"/>
    <w:rsid w:val="6626F5A0"/>
    <w:rsid w:val="66389455"/>
    <w:rsid w:val="664CE661"/>
    <w:rsid w:val="664F9CC4"/>
    <w:rsid w:val="668DFC47"/>
    <w:rsid w:val="669C0E0C"/>
    <w:rsid w:val="66A20F78"/>
    <w:rsid w:val="66AD8728"/>
    <w:rsid w:val="66DC55A6"/>
    <w:rsid w:val="67051DE3"/>
    <w:rsid w:val="670EA2C1"/>
    <w:rsid w:val="6715AF5A"/>
    <w:rsid w:val="671658BA"/>
    <w:rsid w:val="6748C0C4"/>
    <w:rsid w:val="675EA9A8"/>
    <w:rsid w:val="676A3F93"/>
    <w:rsid w:val="67F0C6B8"/>
    <w:rsid w:val="680176AD"/>
    <w:rsid w:val="68049582"/>
    <w:rsid w:val="680B4E0C"/>
    <w:rsid w:val="682BA862"/>
    <w:rsid w:val="6843C545"/>
    <w:rsid w:val="684A7F15"/>
    <w:rsid w:val="6855577F"/>
    <w:rsid w:val="687661BA"/>
    <w:rsid w:val="687E4F40"/>
    <w:rsid w:val="68CD83F8"/>
    <w:rsid w:val="68DEEDF0"/>
    <w:rsid w:val="68F962D4"/>
    <w:rsid w:val="6925D38C"/>
    <w:rsid w:val="694D2943"/>
    <w:rsid w:val="694F2AE0"/>
    <w:rsid w:val="694FC9FC"/>
    <w:rsid w:val="69653574"/>
    <w:rsid w:val="699C57C6"/>
    <w:rsid w:val="69A5B9B1"/>
    <w:rsid w:val="69A705B8"/>
    <w:rsid w:val="69C2418E"/>
    <w:rsid w:val="69D0FC8F"/>
    <w:rsid w:val="69D3A6A0"/>
    <w:rsid w:val="69D8859A"/>
    <w:rsid w:val="69DE00CF"/>
    <w:rsid w:val="69E15A46"/>
    <w:rsid w:val="69E87F41"/>
    <w:rsid w:val="69F5996F"/>
    <w:rsid w:val="69FEF661"/>
    <w:rsid w:val="6A0095AB"/>
    <w:rsid w:val="6A04FB82"/>
    <w:rsid w:val="6A13F668"/>
    <w:rsid w:val="6A158C1A"/>
    <w:rsid w:val="6A18793F"/>
    <w:rsid w:val="6A3CBEA5"/>
    <w:rsid w:val="6A4C8A9A"/>
    <w:rsid w:val="6A5D60B3"/>
    <w:rsid w:val="6A5D80A1"/>
    <w:rsid w:val="6A9A4DEA"/>
    <w:rsid w:val="6ABD8616"/>
    <w:rsid w:val="6AC2B966"/>
    <w:rsid w:val="6AC2F3D2"/>
    <w:rsid w:val="6AEF738D"/>
    <w:rsid w:val="6B0C0578"/>
    <w:rsid w:val="6B230DE7"/>
    <w:rsid w:val="6B2AA4EE"/>
    <w:rsid w:val="6B44F307"/>
    <w:rsid w:val="6B454225"/>
    <w:rsid w:val="6B67BE8D"/>
    <w:rsid w:val="6B825D7D"/>
    <w:rsid w:val="6B993DEC"/>
    <w:rsid w:val="6BD17ECD"/>
    <w:rsid w:val="6BF1B763"/>
    <w:rsid w:val="6BF9B536"/>
    <w:rsid w:val="6C0AF019"/>
    <w:rsid w:val="6C0FC1B4"/>
    <w:rsid w:val="6C16D0DA"/>
    <w:rsid w:val="6C3DB0B6"/>
    <w:rsid w:val="6C4E46D3"/>
    <w:rsid w:val="6C5EC433"/>
    <w:rsid w:val="6C7725CD"/>
    <w:rsid w:val="6C9E5AE3"/>
    <w:rsid w:val="6CA7D5D9"/>
    <w:rsid w:val="6CBEDE48"/>
    <w:rsid w:val="6CC6CBCE"/>
    <w:rsid w:val="6CED2034"/>
    <w:rsid w:val="6CF6BD24"/>
    <w:rsid w:val="6CF9E250"/>
    <w:rsid w:val="6D074346"/>
    <w:rsid w:val="6D0A2284"/>
    <w:rsid w:val="6D0DB760"/>
    <w:rsid w:val="6D119BD9"/>
    <w:rsid w:val="6D35D45F"/>
    <w:rsid w:val="6D478861"/>
    <w:rsid w:val="6D4D9F84"/>
    <w:rsid w:val="6D4E5ABD"/>
    <w:rsid w:val="6D52E24B"/>
    <w:rsid w:val="6D595ABF"/>
    <w:rsid w:val="6D5DF0FE"/>
    <w:rsid w:val="6D81F3D1"/>
    <w:rsid w:val="6D98139C"/>
    <w:rsid w:val="6D9978DE"/>
    <w:rsid w:val="6DCDEB2C"/>
    <w:rsid w:val="6DDEFEB3"/>
    <w:rsid w:val="6E38ACAB"/>
    <w:rsid w:val="6E3C4594"/>
    <w:rsid w:val="6E43A63A"/>
    <w:rsid w:val="6E4C121E"/>
    <w:rsid w:val="6E51921F"/>
    <w:rsid w:val="6E58F901"/>
    <w:rsid w:val="6E5DD213"/>
    <w:rsid w:val="6E68225A"/>
    <w:rsid w:val="6E8405AC"/>
    <w:rsid w:val="6E895535"/>
    <w:rsid w:val="6EA313A7"/>
    <w:rsid w:val="6EB832F7"/>
    <w:rsid w:val="6EE5A33E"/>
    <w:rsid w:val="6EE5B8A2"/>
    <w:rsid w:val="6F3C0C78"/>
    <w:rsid w:val="6F3FD004"/>
    <w:rsid w:val="6F45466D"/>
    <w:rsid w:val="6F4E2F74"/>
    <w:rsid w:val="6F515D79"/>
    <w:rsid w:val="6F9B0926"/>
    <w:rsid w:val="6FC2E4B0"/>
    <w:rsid w:val="6FF67F0A"/>
    <w:rsid w:val="70318312"/>
    <w:rsid w:val="7040F18C"/>
    <w:rsid w:val="704E4939"/>
    <w:rsid w:val="70616BD5"/>
    <w:rsid w:val="7064DAF3"/>
    <w:rsid w:val="707088A6"/>
    <w:rsid w:val="708F637F"/>
    <w:rsid w:val="709C6049"/>
    <w:rsid w:val="709D99DC"/>
    <w:rsid w:val="70ACD3BB"/>
    <w:rsid w:val="70BBE2A6"/>
    <w:rsid w:val="70C41705"/>
    <w:rsid w:val="70EEE248"/>
    <w:rsid w:val="710D0930"/>
    <w:rsid w:val="712ED6C5"/>
    <w:rsid w:val="713DA3B2"/>
    <w:rsid w:val="714D8FF3"/>
    <w:rsid w:val="71609146"/>
    <w:rsid w:val="71833482"/>
    <w:rsid w:val="719A3CF1"/>
    <w:rsid w:val="719C939C"/>
    <w:rsid w:val="71A9C78B"/>
    <w:rsid w:val="71AC715C"/>
    <w:rsid w:val="71B26D9E"/>
    <w:rsid w:val="71BB5A70"/>
    <w:rsid w:val="71DE460B"/>
    <w:rsid w:val="71DEB885"/>
    <w:rsid w:val="71F54DE8"/>
    <w:rsid w:val="7209915A"/>
    <w:rsid w:val="721F084D"/>
    <w:rsid w:val="722CECCB"/>
    <w:rsid w:val="7233ECAB"/>
    <w:rsid w:val="72A60B55"/>
    <w:rsid w:val="72E6C113"/>
    <w:rsid w:val="730237A2"/>
    <w:rsid w:val="73072BB3"/>
    <w:rsid w:val="73170CC5"/>
    <w:rsid w:val="7319A3D8"/>
    <w:rsid w:val="733A5825"/>
    <w:rsid w:val="7354BBDA"/>
    <w:rsid w:val="735572F9"/>
    <w:rsid w:val="7365721A"/>
    <w:rsid w:val="7365FEA8"/>
    <w:rsid w:val="736923D4"/>
    <w:rsid w:val="737070A0"/>
    <w:rsid w:val="737A4CA2"/>
    <w:rsid w:val="73884385"/>
    <w:rsid w:val="738F379B"/>
    <w:rsid w:val="73990C97"/>
    <w:rsid w:val="739C7BB5"/>
    <w:rsid w:val="73BCFB40"/>
    <w:rsid w:val="73C101E7"/>
    <w:rsid w:val="73C9C881"/>
    <w:rsid w:val="73F5134F"/>
    <w:rsid w:val="73FAEEA6"/>
    <w:rsid w:val="7408BA62"/>
    <w:rsid w:val="7413EEA0"/>
    <w:rsid w:val="74163573"/>
    <w:rsid w:val="7425C4C1"/>
    <w:rsid w:val="742A35EB"/>
    <w:rsid w:val="743D2CB0"/>
    <w:rsid w:val="74523C02"/>
    <w:rsid w:val="7482094E"/>
    <w:rsid w:val="748F9823"/>
    <w:rsid w:val="74A2FC14"/>
    <w:rsid w:val="74A310FF"/>
    <w:rsid w:val="74B8FB6B"/>
    <w:rsid w:val="74E4121E"/>
    <w:rsid w:val="74E555B9"/>
    <w:rsid w:val="74E55FCE"/>
    <w:rsid w:val="74F80256"/>
    <w:rsid w:val="7501CF09"/>
    <w:rsid w:val="7504F435"/>
    <w:rsid w:val="751144E2"/>
    <w:rsid w:val="75199F4B"/>
    <w:rsid w:val="7520A1F3"/>
    <w:rsid w:val="7554E4C2"/>
    <w:rsid w:val="75602123"/>
    <w:rsid w:val="7566FAD8"/>
    <w:rsid w:val="7589C34D"/>
    <w:rsid w:val="758B9F9B"/>
    <w:rsid w:val="7590E3B0"/>
    <w:rsid w:val="75AB0AF4"/>
    <w:rsid w:val="75CB6A9F"/>
    <w:rsid w:val="75D4B83A"/>
    <w:rsid w:val="75DCF3E0"/>
    <w:rsid w:val="760D5C2F"/>
    <w:rsid w:val="7626FA35"/>
    <w:rsid w:val="763ECC75"/>
    <w:rsid w:val="76462517"/>
    <w:rsid w:val="7656A5A5"/>
    <w:rsid w:val="76641051"/>
    <w:rsid w:val="7678D353"/>
    <w:rsid w:val="767CB91D"/>
    <w:rsid w:val="767FE27F"/>
    <w:rsid w:val="769D0D1E"/>
    <w:rsid w:val="769D9F6A"/>
    <w:rsid w:val="76A0C496"/>
    <w:rsid w:val="76B8CFC9"/>
    <w:rsid w:val="76E41BAF"/>
    <w:rsid w:val="76F0B523"/>
    <w:rsid w:val="76F27970"/>
    <w:rsid w:val="76FAF5A0"/>
    <w:rsid w:val="76FEF1B1"/>
    <w:rsid w:val="770B4F5E"/>
    <w:rsid w:val="77143174"/>
    <w:rsid w:val="771AC7BB"/>
    <w:rsid w:val="772AD8A5"/>
    <w:rsid w:val="7766306F"/>
    <w:rsid w:val="77671300"/>
    <w:rsid w:val="776839ED"/>
    <w:rsid w:val="7769E945"/>
    <w:rsid w:val="77A8CE39"/>
    <w:rsid w:val="77A9C408"/>
    <w:rsid w:val="77C3900A"/>
    <w:rsid w:val="77CA1CD6"/>
    <w:rsid w:val="77D6D790"/>
    <w:rsid w:val="77DA9CD6"/>
    <w:rsid w:val="77ED14FB"/>
    <w:rsid w:val="77F7ADE2"/>
    <w:rsid w:val="7817DEC5"/>
    <w:rsid w:val="781BB2E0"/>
    <w:rsid w:val="7838027A"/>
    <w:rsid w:val="78396FCB"/>
    <w:rsid w:val="783C94F7"/>
    <w:rsid w:val="783DD66B"/>
    <w:rsid w:val="787CCEED"/>
    <w:rsid w:val="788C20C1"/>
    <w:rsid w:val="788E49D1"/>
    <w:rsid w:val="78A0A3A5"/>
    <w:rsid w:val="78A21742"/>
    <w:rsid w:val="78ADD5BA"/>
    <w:rsid w:val="78B3052E"/>
    <w:rsid w:val="78B7E5A0"/>
    <w:rsid w:val="78BC6FDE"/>
    <w:rsid w:val="78F40148"/>
    <w:rsid w:val="78F9C339"/>
    <w:rsid w:val="79459469"/>
    <w:rsid w:val="794C172B"/>
    <w:rsid w:val="79882066"/>
    <w:rsid w:val="798A8169"/>
    <w:rsid w:val="798E4667"/>
    <w:rsid w:val="799BB113"/>
    <w:rsid w:val="79B6DC8D"/>
    <w:rsid w:val="79B709EB"/>
    <w:rsid w:val="79CC087E"/>
    <w:rsid w:val="79D86558"/>
    <w:rsid w:val="79EAECC1"/>
    <w:rsid w:val="7A057E9E"/>
    <w:rsid w:val="7A084E1B"/>
    <w:rsid w:val="7A1D977C"/>
    <w:rsid w:val="7A1FAD5E"/>
    <w:rsid w:val="7A53BFBC"/>
    <w:rsid w:val="7A622164"/>
    <w:rsid w:val="7A9A205C"/>
    <w:rsid w:val="7AA3F36E"/>
    <w:rsid w:val="7AC34022"/>
    <w:rsid w:val="7AEFF97F"/>
    <w:rsid w:val="7AFB6FC4"/>
    <w:rsid w:val="7B0D4987"/>
    <w:rsid w:val="7B123D98"/>
    <w:rsid w:val="7B1BB865"/>
    <w:rsid w:val="7B28E9BE"/>
    <w:rsid w:val="7B378174"/>
    <w:rsid w:val="7B4836FB"/>
    <w:rsid w:val="7B6A57DD"/>
    <w:rsid w:val="7B710B14"/>
    <w:rsid w:val="7B7BD27B"/>
    <w:rsid w:val="7B87D313"/>
    <w:rsid w:val="7BB46FAF"/>
    <w:rsid w:val="7BCA2D37"/>
    <w:rsid w:val="7BE9FD46"/>
    <w:rsid w:val="7BF18CB8"/>
    <w:rsid w:val="7BFE1305"/>
    <w:rsid w:val="7C13CC47"/>
    <w:rsid w:val="7C1EE025"/>
    <w:rsid w:val="7C1F55BE"/>
    <w:rsid w:val="7C34A002"/>
    <w:rsid w:val="7C3AAC23"/>
    <w:rsid w:val="7C40D341"/>
    <w:rsid w:val="7C462381"/>
    <w:rsid w:val="7C58CE28"/>
    <w:rsid w:val="7C7C7DFF"/>
    <w:rsid w:val="7C8A5231"/>
    <w:rsid w:val="7C8E365F"/>
    <w:rsid w:val="7CAE0DF9"/>
    <w:rsid w:val="7CB78FAF"/>
    <w:rsid w:val="7CDEB922"/>
    <w:rsid w:val="7CEEAAAD"/>
    <w:rsid w:val="7CFC2CED"/>
    <w:rsid w:val="7D10061A"/>
    <w:rsid w:val="7D504010"/>
    <w:rsid w:val="7D69A87A"/>
    <w:rsid w:val="7DAF9CA8"/>
    <w:rsid w:val="7DB0D803"/>
    <w:rsid w:val="7DB65619"/>
    <w:rsid w:val="7DC09017"/>
    <w:rsid w:val="7DDD365C"/>
    <w:rsid w:val="7E2017DB"/>
    <w:rsid w:val="7E3106DE"/>
    <w:rsid w:val="7E320818"/>
    <w:rsid w:val="7E3BB30A"/>
    <w:rsid w:val="7E3CA5FC"/>
    <w:rsid w:val="7E47E70A"/>
    <w:rsid w:val="7E49DE5A"/>
    <w:rsid w:val="7E58417A"/>
    <w:rsid w:val="7E5C165F"/>
    <w:rsid w:val="7E716929"/>
    <w:rsid w:val="7E968682"/>
    <w:rsid w:val="7EDAF85D"/>
    <w:rsid w:val="7EF9BFE1"/>
    <w:rsid w:val="7EFD8B55"/>
    <w:rsid w:val="7F1A5D39"/>
    <w:rsid w:val="7F3873B8"/>
    <w:rsid w:val="7F3C4AF5"/>
    <w:rsid w:val="7F5B78DC"/>
    <w:rsid w:val="7F64BD08"/>
    <w:rsid w:val="7F6C40C4"/>
    <w:rsid w:val="7F79ACDA"/>
    <w:rsid w:val="7F8B99D4"/>
    <w:rsid w:val="7F9621E5"/>
    <w:rsid w:val="7FA008AD"/>
    <w:rsid w:val="7FD34E96"/>
    <w:rsid w:val="7FD7836B"/>
    <w:rsid w:val="7FD8457D"/>
    <w:rsid w:val="7FEE128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7CDEB922"/>
  <w15:chartTrackingRefBased/>
  <w15:docId w15:val="{E3B1CC7A-B56F-475F-950D-BA00A4FC3EAB}"/>
</w:settings>
</file>

<file path=word/styles.xml><?xml version="1.0" encoding="utf-8"?>
<w:styles xmlns:wp14="http://schemas.microsoft.com/office/word/2010/wordprocessingDrawing"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 wp14">
  <w:docDefaults>
    <w:rPrDefault>
      <w:rPr>
        <w:rFonts w:asciiTheme="minorHAnsi" w:hAnsiTheme="minorHAnsi" w:eastAsia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semiHidden="1" w:unhideWhenUsed="1" w:qFormat="1"/>
    <w:lsdException w:name="heading 3" w:uiPriority="9" w:semiHidden="1" w:unhideWhenUsed="1" w:qFormat="1"/>
    <w:lsdException w:name="heading 4" w:uiPriority="9" w:semiHidden="1" w:unhideWhenUsed="1" w:qFormat="1"/>
    <w:lsdException w:name="heading 5" w:uiPriority="9" w:semiHidden="1" w:unhideWhenUsed="1" w:qFormat="1"/>
    <w:lsdException w:name="heading 6" w:uiPriority="9" w:semiHidden="1" w:unhideWhenUsed="1" w:qFormat="1"/>
    <w:lsdException w:name="heading 7" w:uiPriority="9" w:semiHidden="1" w:unhideWhenUsed="1" w:qFormat="1"/>
    <w:lsdException w:name="heading 8" w:uiPriority="9" w:semiHidden="1" w:unhideWhenUsed="1" w:qFormat="1"/>
    <w:lsdException w:name="heading 9" w:uiPriority="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uiPriority="39" w:semiHidden="1" w:unhideWhenUsed="1"/>
    <w:lsdException w:name="toc 2" w:uiPriority="39" w:semiHidden="1" w:unhideWhenUsed="1"/>
    <w:lsdException w:name="toc 3" w:uiPriority="39" w:semiHidden="1" w:unhideWhenUsed="1"/>
    <w:lsdException w:name="toc 4" w:uiPriority="39" w:semiHidden="1" w:unhideWhenUsed="1"/>
    <w:lsdException w:name="toc 5" w:uiPriority="39" w:semiHidden="1" w:unhideWhenUsed="1"/>
    <w:lsdException w:name="toc 6" w:uiPriority="39" w:semiHidden="1" w:unhideWhenUsed="1"/>
    <w:lsdException w:name="toc 7" w:uiPriority="39" w:semiHidden="1" w:unhideWhenUsed="1"/>
    <w:lsdException w:name="toc 8" w:uiPriority="39" w:semiHidden="1" w:unhideWhenUsed="1"/>
    <w:lsdException w:name="toc 9" w:uiPriority="3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uiPriority="35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uiPriority="1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uiPriority="37" w:semiHidden="1" w:unhideWhenUsed="1"/>
    <w:lsdException w:name="TOC Heading" w:uiPriority="39" w:semiHidden="1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styleId="Normal" w:default="1">
    <w:name w:val="Normal"/>
    <w:qFormat/>
  </w:style>
  <w:style w:type="character" w:styleId="DefaultParagraphFont" w:default="1">
    <w:name w:val="Default Paragraph Font"/>
    <w:uiPriority w:val="1"/>
    <w:semiHidden/>
    <w:unhideWhenUsed/>
  </w:style>
  <w:style w:type="table" w:styleId="TableNormal" w:default="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styleId="NoList" w:default="1">
    <w:name w:val="No List"/>
    <w:uiPriority w:val="99"/>
    <w:semiHidden/>
    <w:unhideWhenUsed/>
  </w:style>
  <w:style xmlns:w14="http://schemas.microsoft.com/office/word/2010/wordml" xmlns:mc="http://schemas.openxmlformats.org/markup-compatibility/2006" xmlns:w="http://schemas.openxmlformats.org/wordprocessingml/2006/main" w:type="paragraph" w:styleId="ListParagraph" mc:Ignorable="w14">
    <w:name xmlns:w="http://schemas.openxmlformats.org/wordprocessingml/2006/main" w:val="List Paragraph"/>
    <w:basedOn xmlns:w="http://schemas.openxmlformats.org/wordprocessingml/2006/main" w:val="Normal"/>
    <w:uiPriority xmlns:w="http://schemas.openxmlformats.org/wordprocessingml/2006/main" w:val="34"/>
    <w:qFormat xmlns:w="http://schemas.openxmlformats.org/wordprocessingml/2006/main"/>
    <w:pPr xmlns:w="http://schemas.openxmlformats.org/wordprocessingml/2006/main">
      <w:ind xmlns:w="http://schemas.openxmlformats.org/wordprocessingml/2006/main" w:left="720"/>
      <w:contextualSpacing xmlns:w="http://schemas.openxmlformats.org/wordprocessingml/2006/main"/>
    </w:pPr>
  </w:style>
  <w:style xmlns:w14="http://schemas.microsoft.com/office/word/2010/wordml" xmlns:mc="http://schemas.openxmlformats.org/markup-compatibility/2006" xmlns:w="http://schemas.openxmlformats.org/wordprocessingml/2006/main" w:type="character" w:styleId="Hyperlink" mc:Ignorable="w14">
    <w:name xmlns:w="http://schemas.openxmlformats.org/wordprocessingml/2006/main" w:val="Hyperlink"/>
    <w:basedOn xmlns:w="http://schemas.openxmlformats.org/wordprocessingml/2006/main" w:val="DefaultParagraphFont"/>
    <w:uiPriority xmlns:w="http://schemas.openxmlformats.org/wordprocessingml/2006/main" w:val="99"/>
    <w:unhideWhenUsed xmlns:w="http://schemas.openxmlformats.org/wordprocessingml/2006/main"/>
    <w:rPr xmlns:w="http://schemas.openxmlformats.org/wordprocessingml/2006/main">
      <w:color w:val="0563C1" w:themeColor="hyperlink"/>
      <w:u w:val="single"/>
    </w:rPr>
  </w:style>
  <w:style xmlns:w="http://schemas.openxmlformats.org/wordprocessingml/2006/main" w:type="table" w:styleId="TableGrid">
    <w:name xmlns:w="http://schemas.openxmlformats.org/wordprocessingml/2006/main" w:val="Table Grid"/>
    <w:basedOn xmlns:w="http://schemas.openxmlformats.org/wordprocessingml/2006/main" w:val="TableNormal"/>
    <w:uiPriority xmlns:w="http://schemas.openxmlformats.org/wordprocessingml/2006/main" w:val="59"/>
    <w:rsid xmlns:w="http://schemas.openxmlformats.org/wordprocessingml/2006/main" w:val="00FB4123"/>
    <w:pPr xmlns:w="http://schemas.openxmlformats.org/wordprocessingml/2006/main">
      <w:spacing w:after="0" w:line="240" w:lineRule="auto"/>
    </w:pPr>
    <w:tblPr xmlns:w="http://schemas.openxmlformats.org/wordprocessingml/2006/main">
      <w:tblInd w:w="0" w:type="dxa"/>
      <w:tblBorders>
        <w:top w:val="single" w:color="000000" w:themeColor="text1" w:sz="4" w:space="0"/>
        <w:left w:val="single" w:color="000000" w:themeColor="text1" w:sz="4" w:space="0"/>
        <w:bottom w:val="single" w:color="000000" w:themeColor="text1" w:sz="4" w:space="0"/>
        <w:right w:val="single" w:color="000000" w:themeColor="text1" w:sz="4" w:space="0"/>
        <w:insideH w:val="single" w:color="000000" w:themeColor="text1" w:sz="4" w:space="0"/>
        <w:insideV w:val="single" w:color="000000" w:themeColor="text1" w:sz="4" w:space="0"/>
      </w:tblBorders>
      <w:tblCellMar>
        <w:top w:w="0" w:type="dxa"/>
        <w:left w:w="108" w:type="dxa"/>
        <w:bottom w:w="0" w:type="dxa"/>
        <w:right w:w="108" w:type="dxa"/>
      </w:tblCellMar>
    </w:tbl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optimizeForBrowser/>
  <w:allowPNG/>
</w:webSettings>
</file>

<file path=word/_rels/document2.xml.rels>&#65279;<?xml version="1.0" encoding="utf-8"?><Relationships xmlns="http://schemas.openxmlformats.org/package/2006/relationships"><Relationship Type="http://schemas.openxmlformats.org/officeDocument/2006/relationships/webSettings" Target="/word/webSettings.xml" Id="rId3" /><Relationship Type="http://schemas.openxmlformats.org/officeDocument/2006/relationships/settings" Target="/word/settings.xml" Id="rId2" /><Relationship Type="http://schemas.openxmlformats.org/officeDocument/2006/relationships/styles" Target="/word/styles.xml" Id="rId1" /><Relationship Type="http://schemas.openxmlformats.org/officeDocument/2006/relationships/theme" Target="/word/theme/theme1.xml" Id="rId5" /><Relationship Type="http://schemas.openxmlformats.org/officeDocument/2006/relationships/fontTable" Target="/word/fontTable.xml" Id="rId4" /><Relationship Type="http://schemas.microsoft.com/office/2020/10/relationships/intelligence" Target="/word/intelligence2.xml" Id="R846da1296df74047" /><Relationship Type="http://schemas.openxmlformats.org/officeDocument/2006/relationships/numbering" Target="/word/numbering.xml" Id="R62f6864da0ac4e68" /><Relationship Type="http://schemas.openxmlformats.org/officeDocument/2006/relationships/hyperlink" Target="https://besthotelshome.com/popular-travelodge-hotels-travelodge-history/" TargetMode="External" Id="R1e2996e3ea614310" /><Relationship Type="http://schemas.openxmlformats.org/officeDocument/2006/relationships/hyperlink" Target="https://www.researchandmarkets.com/reports/4075555/travelodge-hotels-ltd-strategy-swot-and" TargetMode="External" Id="R895827a86610457c" /><Relationship Type="http://schemas.openxmlformats.org/officeDocument/2006/relationships/hyperlink" Target="https://neilpatel.com/what-is-digital-marketing/" TargetMode="External" Id="R41041d7bfa594688" /><Relationship Type="http://schemas.openxmlformats.org/officeDocument/2006/relationships/hyperlink" Target="https://www.similarweb.com" TargetMode="External" Id="R93e5c84d95904273" /><Relationship Type="http://schemas.openxmlformats.org/officeDocument/2006/relationships/hyperlink" Target="https://www.travelodge.co.uk/sites/default/files/2021_Thame_London-FINAL_signed.pdf" TargetMode="External" Id="R31b8a52aa4684fcf" /><Relationship Type="http://schemas.openxmlformats.org/officeDocument/2006/relationships/hyperlink" Target="https://www.travelodge.co.uk/about/our-company/" TargetMode="External" Id="R5285146c1d8b4a9c" /><Relationship Type="http://schemas.openxmlformats.org/officeDocument/2006/relationships/hyperlink" Target="https://www.travelodge.co.uk/about/our-company" TargetMode="External" Id="R733260c05d434a58" /><Relationship Type="http://schemas.openxmlformats.org/officeDocument/2006/relationships/hyperlink" Target="https://www.travelodgesustainability.co.uk/wp-content/uploads/sites/2/2022/05/Better-Future-Report-2022.pdf" TargetMode="External" Id="R2663963d529d4a7d" /><Relationship Type="http://schemas.openxmlformats.org/officeDocument/2006/relationships/hyperlink" Target="https://www.travelodgesustainability.co.uk" TargetMode="External" Id="R5344b3d0b58949fe" /><Relationship Type="http://schemas.openxmlformats.org/officeDocument/2006/relationships/hyperlink" Target="https://www.mbaskool.com/business-concepts/marketing-and-strategy-terms/11179-5-cs-of-marketing.html" TargetMode="External" Id="R691240160a984eb7" /><Relationship Type="http://schemas.openxmlformats.org/officeDocument/2006/relationships/image" Target="/media/image.png" Id="Rbc0979cea5ae4b13" /><Relationship Type="http://schemas.openxmlformats.org/officeDocument/2006/relationships/image" Target="/media/image2.png" Id="Rc4d6be94536543fb" /><Relationship Type="http://schemas.openxmlformats.org/officeDocument/2006/relationships/image" Target="/media/image3.png" Id="R2c8c2ca759334e37" /><Relationship Type="http://schemas.openxmlformats.org/officeDocument/2006/relationships/image" Target="/media/image4.png" Id="Ref0f53108a6c46aa" /><Relationship Type="http://schemas.openxmlformats.org/officeDocument/2006/relationships/image" Target="/media/image5.png" Id="R0ca314a0dcb849af" /><Relationship Type="http://schemas.openxmlformats.org/officeDocument/2006/relationships/image" Target="/media/image6.png" Id="R238a5b2a0ae44195" /><Relationship Type="http://schemas.openxmlformats.org/officeDocument/2006/relationships/image" Target="/media/image7.png" Id="R4299aca010954201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ap:Properties xmlns="http://schemas.openxmlformats.org/officeDocument/2006/extended-properties" xmlns:vt="http://schemas.openxmlformats.org/officeDocument/2006/docPropsVTypes" xmlns:ap="http://schemas.openxmlformats.org/officeDocument/2006/extended-properties">
  <ap:Application>Microsoft Word for the web</ap:Application>
  <ap:DocSecurity>0</ap:DocSecurity>
  <ap:ScaleCrop>false</ap:ScaleCrop>
  <ap:Company/>
  <ap:SharedDoc>false</ap:SharedDoc>
  <ap:HyperlinksChanged>false</ap:HyperlinksChanged>
  <ap:AppVersion>16.0000</ap:AppVersion>
  <ap:Template>Normal.dotm</ap:Template>
  <ap:LinksUpToDate>false</ap:LinksUpToDate>
</ap:Properties>
</file>

<file path=docProps/core.xml><?xml version="1.0" encoding="utf-8"?>
<coreProperties xmlns:dc="http://purl.org/dc/elements/1.1/" xmlns:dcterms="http://purl.org/dc/terms/" xmlns:xsi="http://www.w3.org/2001/XMLSchema-instance" xmlns="http://schemas.openxmlformats.org/package/2006/metadata/core-properties">
  <dc:title/>
  <dc:subject/>
  <dc:creator>Rebeca Baccela (2230716)</dc:creator>
  <keywords/>
  <dc:description/>
  <lastModifiedBy>Rebeca Baccela (2230716)</lastModifiedBy>
  <revision>12</revision>
  <dcterms:created xsi:type="dcterms:W3CDTF">2023-02-27T10:50:36.3182279Z</dcterms:created>
  <dcterms:modified xsi:type="dcterms:W3CDTF">2023-03-08T10:59:26.8806384Z</dcterms:modified>
</coreProperties>
</file>