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8F7388" w14:textId="77777777" w:rsidR="00183393" w:rsidRDefault="00183393" w:rsidP="00183393"/>
    <w:p w14:paraId="774FE997" w14:textId="77777777" w:rsidR="00183393" w:rsidRDefault="00183393" w:rsidP="00183393">
      <w:r>
        <w:t xml:space="preserve"> </w:t>
      </w:r>
    </w:p>
    <w:p w14:paraId="4FC1471B" w14:textId="77777777" w:rsidR="00183393" w:rsidRDefault="00183393" w:rsidP="00183393">
      <w:r>
        <w:t>ENTREPRENEURSHIP</w:t>
      </w:r>
    </w:p>
    <w:p w14:paraId="44D1C8ED" w14:textId="77777777" w:rsidR="00183393" w:rsidRDefault="00183393" w:rsidP="00183393">
      <w:r>
        <w:t xml:space="preserve"> </w:t>
      </w:r>
    </w:p>
    <w:p w14:paraId="3F15F813" w14:textId="77777777" w:rsidR="00183393" w:rsidRDefault="00183393" w:rsidP="00183393">
      <w:r>
        <w:t xml:space="preserve"> </w:t>
      </w:r>
    </w:p>
    <w:p w14:paraId="48DAD1C9" w14:textId="77777777" w:rsidR="00183393" w:rsidRDefault="00183393" w:rsidP="00183393">
      <w:r>
        <w:br w:type="page"/>
      </w:r>
    </w:p>
    <w:p w14:paraId="08E8E3C8" w14:textId="77777777" w:rsidR="00183393" w:rsidRDefault="00183393" w:rsidP="00183393">
      <w:r>
        <w:t>TABLE OF CONTENTS</w:t>
      </w:r>
    </w:p>
    <w:p w14:paraId="6977145E" w14:textId="77777777" w:rsidR="00183393" w:rsidRDefault="00183393" w:rsidP="00183393">
      <w:r>
        <w:t xml:space="preserve"> </w:t>
      </w:r>
    </w:p>
    <w:p w14:paraId="18555A81" w14:textId="77777777" w:rsidR="00183393" w:rsidRDefault="00183393" w:rsidP="00183393">
      <w:r>
        <w:t>TASK 1​3</w:t>
      </w:r>
    </w:p>
    <w:p w14:paraId="1D7DC01C" w14:textId="77777777" w:rsidR="00183393" w:rsidRDefault="00183393" w:rsidP="00183393">
      <w:r>
        <w:t>Introduction​3</w:t>
      </w:r>
    </w:p>
    <w:p w14:paraId="7C3FC351" w14:textId="77777777" w:rsidR="00183393" w:rsidRDefault="00183393" w:rsidP="00183393">
      <w:r>
        <w:t>The selected entrepreneur​3</w:t>
      </w:r>
    </w:p>
    <w:p w14:paraId="3534EFC4" w14:textId="77777777" w:rsidR="00183393" w:rsidRDefault="00183393" w:rsidP="00183393">
      <w:r>
        <w:t>Investigated theories and models​4</w:t>
      </w:r>
    </w:p>
    <w:p w14:paraId="4ADEF710" w14:textId="77777777" w:rsidR="00183393" w:rsidRDefault="00183393" w:rsidP="00183393">
      <w:r>
        <w:t>Conclusion​6</w:t>
      </w:r>
    </w:p>
    <w:p w14:paraId="66B8F7E1" w14:textId="77777777" w:rsidR="00183393" w:rsidRDefault="00183393" w:rsidP="00183393">
      <w:r>
        <w:t>TASK 2​6</w:t>
      </w:r>
    </w:p>
    <w:p w14:paraId="610A4F20" w14:textId="77777777" w:rsidR="00183393" w:rsidRDefault="00183393" w:rsidP="00183393">
      <w:r>
        <w:t>Developing a Business Plan​6</w:t>
      </w:r>
    </w:p>
    <w:p w14:paraId="638A570A" w14:textId="77777777" w:rsidR="00183393" w:rsidRDefault="00183393" w:rsidP="00183393">
      <w:r>
        <w:t>REFERENCES​10</w:t>
      </w:r>
    </w:p>
    <w:p w14:paraId="4D3A015C" w14:textId="77777777" w:rsidR="00183393" w:rsidRDefault="00183393" w:rsidP="00183393">
      <w:r>
        <w:br w:type="page"/>
      </w:r>
    </w:p>
    <w:p w14:paraId="1C68FA13" w14:textId="77777777" w:rsidR="00183393" w:rsidRDefault="00183393" w:rsidP="00183393">
      <w:r>
        <w:t>TASK 1</w:t>
      </w:r>
    </w:p>
    <w:p w14:paraId="024E6CD8" w14:textId="77777777" w:rsidR="00183393" w:rsidRDefault="00183393" w:rsidP="00183393">
      <w:r>
        <w:t>Introduction</w:t>
      </w:r>
    </w:p>
    <w:p w14:paraId="15B247F4" w14:textId="77777777" w:rsidR="00183393" w:rsidRDefault="00183393" w:rsidP="00183393">
      <w:r>
        <w:t>Entrepreneurship is an ability and skill of individual to take specific amount of risk in order to specific amount of profit by satisfying needs and preferences of large number of customers. Entrepreneurs are most important individual that bring continuously bring innovation and development in economy by satisfying needs of customers thus promote economic development.  This report is about Steph Croft- Simon that decided to start business of Nom foods to effectively satisfy requirements of customers.</w:t>
      </w:r>
    </w:p>
    <w:p w14:paraId="737F18EE" w14:textId="77777777" w:rsidR="00183393" w:rsidRDefault="00183393" w:rsidP="00183393">
      <w:r>
        <w:t>The selected entrepreneur</w:t>
      </w:r>
    </w:p>
    <w:p w14:paraId="6DEC69A1" w14:textId="77777777" w:rsidR="00183393" w:rsidRDefault="00183393" w:rsidP="00183393">
      <w:r>
        <w:t xml:space="preserve">Steph Croft- Simon has various health issue since she was born and suddenly allergies of food have developed when it was pursing its BSC in sociology.  Doctor were unable to found appropriate reason for food allergies so they suggest that may be due to high stress and pressure such issue may caused to Steph Croft- Simon. Lack of nutrition and eating more processed food has affect on health of Steph Croft- Simon so she decided to frame new and innovative ideas to make health and tasty organic food for better health (Zhang and </w:t>
      </w:r>
      <w:proofErr w:type="spellStart"/>
      <w:r>
        <w:t>Cueto</w:t>
      </w:r>
      <w:proofErr w:type="spellEnd"/>
      <w:r>
        <w:t>, 2017). Therefore such experiments of food have gave entrepreneur idea to start business of Nom food business for better health of people.  It can also be evaluated that Steph Croft- Simon since from childhood have interest in making tasty, healthy and organic food as entrepreneur and her mother spend lot of time to cook food. Therefore such passion, interest has motivated entrepreneur to come up with new ideas and effectively meet needs of people and earn profitability. Steph Croft- Simon has experiment within different natural ingredient so that food can be made tasty and good for health of people so that such allergies cannot happen to other people living in the society. She became one of the successful entrepreneurs by understanding recent trends and customer preference or by continuously taking feedback so that customers needs can be maximised. As per Steph Croft- Simon if someone wants to start its own enterprise than its should have to conduct proper market research, have a solid business plan and marketing strategies so that maximum number of customers can be influenced to buy particular products and services (</w:t>
      </w:r>
      <w:proofErr w:type="spellStart"/>
      <w:r>
        <w:t>Fritsch</w:t>
      </w:r>
      <w:proofErr w:type="spellEnd"/>
      <w:r>
        <w:t xml:space="preserve"> and </w:t>
      </w:r>
      <w:proofErr w:type="spellStart"/>
      <w:r>
        <w:t>Wyrwich</w:t>
      </w:r>
      <w:proofErr w:type="spellEnd"/>
      <w:r>
        <w:t>, 2017). Culture and social background of entrepreneur has helped her to think new ideas such as Nom food to start business and make life of other people better.  Homemade experiment and bad experience of allergy has  motivate Steph Croft- Simon to find innovative methods to live healthy life by eating organic food in diet. Therefore it can be stated that various factors such as social preference, interest, passion, determination and confidence level of entrepreneur has motivated to work hard and start business of Non food.</w:t>
      </w:r>
    </w:p>
    <w:p w14:paraId="219D3968" w14:textId="77777777" w:rsidR="00183393" w:rsidRDefault="00183393" w:rsidP="00183393">
      <w:r>
        <w:t>Investigated theories and models</w:t>
      </w:r>
    </w:p>
    <w:p w14:paraId="27AFFE42" w14:textId="77777777" w:rsidR="00183393" w:rsidRDefault="00183393" w:rsidP="00183393">
      <w:r>
        <w:t>The manner in which Steph Croft- Simon developed the innovative idea of Nom foods is really commendable. The entrepreneur has proved that even in adverse situation, an entrepreneur can innovate and experiment.</w:t>
      </w:r>
    </w:p>
    <w:p w14:paraId="25B9FBA6" w14:textId="77777777" w:rsidR="00183393" w:rsidRDefault="00183393" w:rsidP="00183393">
      <w:r>
        <w:t xml:space="preserve">The innovation theory developed by </w:t>
      </w:r>
      <w:proofErr w:type="spellStart"/>
      <w:r>
        <w:t>Schumpeter</w:t>
      </w:r>
      <w:proofErr w:type="spellEnd"/>
      <w:r>
        <w:t xml:space="preserve"> is in accordance with this fact. This theory states that an entrepreneur is mainly an innovator and they must introduce and develop new combinations and ideas at all point of times (</w:t>
      </w:r>
      <w:proofErr w:type="spellStart"/>
      <w:r>
        <w:t>Aghion</w:t>
      </w:r>
      <w:proofErr w:type="spellEnd"/>
      <w:r>
        <w:t xml:space="preserve"> and et.al., 2018). The theory basically segregates he concept of an innovator form that of an entrepreneur and differences between both of them. As it was in the case of the Nom Food owner, Steph, identified that there is an evident need for healthy food amongst the people of UK whose dietary habits were going to waste. In accordance with this, the Nom food was established and this was revolutionary in the food industry where the taste quotient and the healthy component both were balanced very well. However, the innovations theory, does not gives any importance to those entrepreneurs that lack innovation but are operating on a lower scale of business by performing the basic functions. This theory lacks the point of view that every entrepreneur needs to start form a smaller scale and then the consequent larger scale is achieved which was the case in the Nom foods as well (</w:t>
      </w:r>
      <w:proofErr w:type="spellStart"/>
      <w:r>
        <w:t>Franceschinis</w:t>
      </w:r>
      <w:proofErr w:type="spellEnd"/>
      <w:r>
        <w:t xml:space="preserve"> and et.al., 2017). The Nom foods grew with time but still the main aspect of innovation is preset in the idea and can be applied.</w:t>
      </w:r>
    </w:p>
    <w:p w14:paraId="6AF7E8B1" w14:textId="77777777" w:rsidR="00183393" w:rsidRDefault="00183393" w:rsidP="00183393">
      <w:r>
        <w:lastRenderedPageBreak/>
        <w:t xml:space="preserve">The next entrepreneurship theory that can be implemented is Need for Achievement Theory that was coined by David </w:t>
      </w:r>
      <w:proofErr w:type="spellStart"/>
      <w:r>
        <w:t>McClelland</w:t>
      </w:r>
      <w:proofErr w:type="spellEnd"/>
      <w:r>
        <w:t>. This theory states that there are various internal characteristics in an entrepreneur that gives the rise to new innovations and experiments (Rowe, 2017). In case of Steph as well, there various human values and motives that led her to exploit all the opportunities that were available to her and then develop the idea of Nom Foods. The major advantages that an entrepreneur should take according to this theory, is that of the favourable trade conditions and environment so that better marketing can take place. This was exactly in accordance with the actions that were adopted by the Now Food founder where she immediately recognised the need for healthy food that is tasty while she was in the hospital and this has helped her in attaining the huge market share at such quicker rate (</w:t>
      </w:r>
      <w:proofErr w:type="spellStart"/>
      <w:r>
        <w:t>Senko</w:t>
      </w:r>
      <w:proofErr w:type="spellEnd"/>
      <w:r>
        <w:t>, 2016). This theory however faces criticism that not all the individuals who have high need for achievement are able to channelize it and then develop successful and innovative ideas and outlets.</w:t>
      </w:r>
    </w:p>
    <w:p w14:paraId="43A6C2E4" w14:textId="77777777" w:rsidR="00183393" w:rsidRDefault="00183393" w:rsidP="00183393">
      <w:r>
        <w:t>Theory of Social Change developed by Max Weber was the first one to claim that the growth of an entrepreneur and their idea is highly dependent to the ethical systems and values that were purported by the concerned society (Lewis, 2018). This theory stated that in different cultures and societies the need for acquisition, growth, monetary earnings are different where in the Hinduism people tend to grow at a measured pace but such was not the case in Jews where economic growth was the only aspect that mattered most to them. Therefore this theory claims that the entrepreneurial energies are completely synchronised with the religious and cultural beliefs. Though this cannot be directly established in case of Steph, it can be said that she expanded and developed her business systematically at a measured pace and this ultimately helped her in attaining higher success. It can also be said that she innovated continuously with her products and launched the innovations in a systematic manner at different time intervals giving time to her previously launched products to succeed and then launching new products (Welch and Yates, 2018). This ensured that Nom Foods was able to capture the attention and market share for a longer time period and thus the success of Steph Croft- Simon was at a much more increased pace.</w:t>
      </w:r>
    </w:p>
    <w:p w14:paraId="6F8F7094" w14:textId="77777777" w:rsidR="00183393" w:rsidRDefault="00183393" w:rsidP="00183393">
      <w:r>
        <w:t xml:space="preserve">Another important theory in entrepreneurship is the Theory of Leadership developed and presented by </w:t>
      </w:r>
      <w:proofErr w:type="spellStart"/>
      <w:r>
        <w:t>Hoselitz</w:t>
      </w:r>
      <w:proofErr w:type="spellEnd"/>
      <w:r>
        <w:t xml:space="preserve"> which stated that the entrepreneurship is an essential function and can be successful only of the managerial and leadership skills are implemented adequately (Gifford and et.al., 2017). The entrepreneur who has the ability to lead, manage and govern the industry as well as the employees that are working for them can facilitate their overall growth of entrepreneurship in a much better manner. In case of Steph as well, she was able to successfully operate the Nom foods and lead intelligently because of good leadership and decision- making skills. The knowledge regarding the decision that would be bent for their organisation and taking correct actions at correct time is the key behind the success of the entrepreneurial idea that has been proposed and presented (</w:t>
      </w:r>
      <w:proofErr w:type="spellStart"/>
      <w:r>
        <w:t>Wildavsky</w:t>
      </w:r>
      <w:proofErr w:type="spellEnd"/>
      <w:r>
        <w:t>, 2018).</w:t>
      </w:r>
    </w:p>
    <w:p w14:paraId="6CDED01B" w14:textId="77777777" w:rsidR="00183393" w:rsidRDefault="00183393" w:rsidP="00183393">
      <w:r>
        <w:t xml:space="preserve">The Theory of Model Personality given under the Theory of </w:t>
      </w:r>
      <w:proofErr w:type="spellStart"/>
      <w:r>
        <w:t>Cocharn</w:t>
      </w:r>
      <w:proofErr w:type="spellEnd"/>
      <w:r>
        <w:t xml:space="preserve"> acts as the major component of the entrepreneurship that is being developed. The cultural values, the different segregated roles and the expectations that they have, the society’s approval etc. act as key motivational factors that helps in deciding that what kind of an entrepreneurship should be developed and would be promoted by the people (</w:t>
      </w:r>
      <w:proofErr w:type="spellStart"/>
      <w:r>
        <w:t>Carnovale</w:t>
      </w:r>
      <w:proofErr w:type="spellEnd"/>
      <w:r>
        <w:t xml:space="preserve"> and et.al., 2019). The development of Nom Foods as an entrepreneurship was an extremely innovative idea that was in completed approval of the society and they rather demanded for it. Additionally, the family of Steph supported her in her decision to give up her career and rather take the risk of developing and setting up an entrepreneurship at such a young age. These entire cultural factors act as major contributor in supporting the individual and helping them to develop better and innovative ideas (</w:t>
      </w:r>
      <w:proofErr w:type="spellStart"/>
      <w:r>
        <w:t>Bagby</w:t>
      </w:r>
      <w:proofErr w:type="spellEnd"/>
      <w:r>
        <w:t xml:space="preserve"> and </w:t>
      </w:r>
      <w:proofErr w:type="spellStart"/>
      <w:r>
        <w:t>Widiger</w:t>
      </w:r>
      <w:proofErr w:type="spellEnd"/>
      <w:r>
        <w:t>, 2018).</w:t>
      </w:r>
    </w:p>
    <w:p w14:paraId="3AE27CD7" w14:textId="77777777" w:rsidR="00183393" w:rsidRDefault="00183393" w:rsidP="00183393">
      <w:r>
        <w:t>The analysis of the different theories, related to economic, sociological psychological aspect was conducted so that the establishment of Nom Foods by Steph Croft- Simon could be analysed and the exact evolution of this entrepreneurship could be critically interpreted. The different theories presented the different relevant aspects of the entrepreneurship development and overall all of these collectively help in better decision making.</w:t>
      </w:r>
    </w:p>
    <w:p w14:paraId="1DDC26A3" w14:textId="77777777" w:rsidR="00183393" w:rsidRDefault="00183393" w:rsidP="00183393">
      <w:r>
        <w:lastRenderedPageBreak/>
        <w:t>Conclusion</w:t>
      </w:r>
    </w:p>
    <w:p w14:paraId="21C30F96" w14:textId="77777777" w:rsidR="00183393" w:rsidRDefault="00183393" w:rsidP="00183393">
      <w:r>
        <w:t>​From the above report it can be concluded that entrepreneur are most important for economy as they helped in bringing new products and services to satisfy needs of customers. It can also be concluded that Steph Croft- Simon has various qualities of leaders and social background that motivate her to run business. At last it can be stated that entrepreneur have different skills to effective manage business and bear associated risk to earn profit and maximise customers’ needs.</w:t>
      </w:r>
    </w:p>
    <w:p w14:paraId="5339B533" w14:textId="77777777" w:rsidR="00183393" w:rsidRDefault="00183393" w:rsidP="00183393">
      <w:r>
        <w:t>TASK 2</w:t>
      </w:r>
    </w:p>
    <w:p w14:paraId="67E938D8" w14:textId="77777777" w:rsidR="00183393" w:rsidRDefault="00183393" w:rsidP="00183393">
      <w:r>
        <w:t>Developing a Business Plan</w:t>
      </w:r>
    </w:p>
    <w:p w14:paraId="7936B612" w14:textId="77777777" w:rsidR="00183393" w:rsidRDefault="00183393" w:rsidP="00183393">
      <w:r>
        <w:t>Executive Summary:</w:t>
      </w:r>
    </w:p>
    <w:p w14:paraId="42F3B731" w14:textId="77777777" w:rsidR="00183393" w:rsidRDefault="00183393" w:rsidP="00183393">
      <w:r>
        <w:t>The proposed entrepreneurship business plan will ultimately aim to increase the healthy food quotient of the people by increasing the options that they have in the refreshment area. The entire business plan will critically analyse the different aspects related to financing, analysis etc. and provide a conclusive idea.</w:t>
      </w:r>
    </w:p>
    <w:p w14:paraId="1AC7A6F3" w14:textId="77777777" w:rsidR="00183393" w:rsidRDefault="00183393" w:rsidP="00183393">
      <w:r>
        <w:t>Business Idea:</w:t>
      </w:r>
    </w:p>
    <w:p w14:paraId="785C6B13" w14:textId="77777777" w:rsidR="00183393" w:rsidRDefault="00183393" w:rsidP="00183393">
      <w:r>
        <w:t>The business idea on which the entrepreneurship is based is related to the launching of sparkling lemon drink that will purely be developed for satisfying the quench of thirst for the people. This non- aerated drink is a boon to the health conscious people and will help in increasing the motivational level of the people in the</w:t>
      </w:r>
    </w:p>
    <w:p w14:paraId="0C84BDF4" w14:textId="77777777" w:rsidR="00183393" w:rsidRDefault="00183393" w:rsidP="00183393">
      <w:r>
        <w:t>Market Analysis:</w:t>
      </w:r>
    </w:p>
    <w:p w14:paraId="5B77EB77" w14:textId="77777777" w:rsidR="00183393" w:rsidRDefault="00183393" w:rsidP="00183393">
      <w:r>
        <w:t>The market analysis involves the analysis of different primary an secondary aspects that are associated with the business and then take the decision accordingly based on the research findings (</w:t>
      </w:r>
      <w:proofErr w:type="spellStart"/>
      <w:r>
        <w:t>Daou</w:t>
      </w:r>
      <w:proofErr w:type="spellEnd"/>
      <w:r>
        <w:t xml:space="preserve"> and et.al., 2020). This can be done by primary analysis of market or secondary analysis:</w:t>
      </w:r>
    </w:p>
    <w:p w14:paraId="22912C6B" w14:textId="77777777" w:rsidR="00183393" w:rsidRDefault="00183393" w:rsidP="00183393">
      <w:r>
        <w:t xml:space="preserve">Secondary Analysis: as per the view presented by Joyce and Paquin (2016), they have argued that the people today have become extremely health and diet conscious where they are not ready to consume any unhealthy products. The authors’ further state that the presence of aerated drinks at a wider sale is the major disadvantage as there are no refreshing drinks available that are healthy as well. This leads to the consumers resorting to other not very good drinks and </w:t>
      </w:r>
      <w:proofErr w:type="spellStart"/>
      <w:r>
        <w:t>appetizers</w:t>
      </w:r>
      <w:proofErr w:type="spellEnd"/>
      <w:r>
        <w:t xml:space="preserve"> (</w:t>
      </w:r>
      <w:proofErr w:type="spellStart"/>
      <w:r>
        <w:t>Garces-Bacsal</w:t>
      </w:r>
      <w:proofErr w:type="spellEnd"/>
      <w:r>
        <w:t xml:space="preserve"> and Yeo, 2017). The authors further conclude that presenting the new drinks that are healthy but </w:t>
      </w:r>
      <w:proofErr w:type="spellStart"/>
      <w:r>
        <w:t>energizing</w:t>
      </w:r>
      <w:proofErr w:type="spellEnd"/>
      <w:r>
        <w:t xml:space="preserve"> as well an d is made of natural products can become an instant success in today’s era.</w:t>
      </w:r>
    </w:p>
    <w:p w14:paraId="3661C5D6" w14:textId="77777777" w:rsidR="00183393" w:rsidRDefault="00183393" w:rsidP="00183393">
      <w:r>
        <w:t>Primary Analysis: A primary analysis a conducted in order to test the viability and feasibility of the product that is to be launched in the market. This was done on 30 consumers that were elected randomly without any specific criteria and the analysis done on them can be presented in following manner:</w:t>
      </w:r>
    </w:p>
    <w:p w14:paraId="5FEF68B9" w14:textId="77777777" w:rsidR="00183393" w:rsidRDefault="00183393" w:rsidP="00183393">
      <w:r>
        <w:t>It was concluded that the majority of the customers were not satisfied with the aerated drinks that are available in the market stating that they were conscious of the health and preferred such drinks only on occasional basis. It can also be interpreted that the options available for this type of drinks are comparatively much lower and therefore the significant competition will also decline for the company. Additionally the primary research that was conducted also revealed that the majority of the respondents were found to be extremely excited for that cost friendly drink that would save their money from being spent on the aerated drinks and additionally, the excitement level of the people is also very high. The majority of the respondents agreed that they would try to taste the new product as soon as it comes out in the market. Overall, the rating for the intended business idea was very strong and in favour of the product thus showing that it would most probably get the immediate attention and hence the sales might also tend to skyrocket in the first quarter of its launching only. The research that was conducted overall collectively showed that the intended innovative entrepreneurial idea of launching sparkling lemon water will help in capturing the attention of the market very quickly and can establish themselves before the competitor can develop a similar product and launch it in the market with the similar properties.</w:t>
      </w:r>
    </w:p>
    <w:p w14:paraId="7E917412" w14:textId="77777777" w:rsidR="00183393" w:rsidRDefault="00183393" w:rsidP="00183393">
      <w:r>
        <w:t>Financial Information:</w:t>
      </w:r>
    </w:p>
    <w:p w14:paraId="2D1EC1D6" w14:textId="77777777" w:rsidR="00183393" w:rsidRDefault="00183393" w:rsidP="00183393">
      <w:r>
        <w:t>The company is expected to hit the shelves within the next six months the marketing and promotional activities that will be undertaken would be quite intensive (</w:t>
      </w:r>
      <w:proofErr w:type="spellStart"/>
      <w:r>
        <w:t>Tørseth</w:t>
      </w:r>
      <w:proofErr w:type="spellEnd"/>
      <w:r>
        <w:t xml:space="preserve"> and et.al., 2017). </w:t>
      </w:r>
      <w:r>
        <w:lastRenderedPageBreak/>
        <w:t>The initial three months are expected to be comparatively lower in the terms of revenue generation for the company but in the months that will be following, it is expected that the idea will start giving rewards and at  a much quicker pace because of its innovative aspect. The budget for the cost allocation that is required in order to initiate the business idea can be described as follows:</w:t>
      </w:r>
    </w:p>
    <w:p w14:paraId="0FFF0CC8" w14:textId="77777777" w:rsidR="00183393" w:rsidRDefault="00183393" w:rsidP="00183393">
      <w:r>
        <w:t>Particulars</w:t>
      </w:r>
    </w:p>
    <w:p w14:paraId="469A068F" w14:textId="77777777" w:rsidR="00183393" w:rsidRDefault="00183393" w:rsidP="00183393">
      <w:r>
        <w:t>Amount</w:t>
      </w:r>
    </w:p>
    <w:p w14:paraId="1DFA74BE" w14:textId="77777777" w:rsidR="00183393" w:rsidRDefault="00183393" w:rsidP="00183393">
      <w:r>
        <w:t>Direct Expenses</w:t>
      </w:r>
    </w:p>
    <w:p w14:paraId="2C5D59DE" w14:textId="77777777" w:rsidR="00183393" w:rsidRDefault="00183393" w:rsidP="00183393">
      <w:r>
        <w:t>550</w:t>
      </w:r>
    </w:p>
    <w:p w14:paraId="144D6002" w14:textId="77777777" w:rsidR="00183393" w:rsidRDefault="00183393" w:rsidP="00183393">
      <w:r>
        <w:t>Overheads</w:t>
      </w:r>
    </w:p>
    <w:p w14:paraId="7768F5B4" w14:textId="77777777" w:rsidR="00183393" w:rsidRDefault="00183393" w:rsidP="00183393">
      <w:r>
        <w:t>300</w:t>
      </w:r>
    </w:p>
    <w:p w14:paraId="10A6F773" w14:textId="77777777" w:rsidR="00183393" w:rsidRDefault="00183393" w:rsidP="00183393">
      <w:r>
        <w:t>Stationary and telephone</w:t>
      </w:r>
    </w:p>
    <w:p w14:paraId="706FB065" w14:textId="77777777" w:rsidR="00183393" w:rsidRDefault="00183393" w:rsidP="00183393">
      <w:r>
        <w:t>50</w:t>
      </w:r>
    </w:p>
    <w:p w14:paraId="07CF06AF" w14:textId="77777777" w:rsidR="00183393" w:rsidRDefault="00183393" w:rsidP="00183393">
      <w:r>
        <w:t>Marketing expenses</w:t>
      </w:r>
    </w:p>
    <w:p w14:paraId="2C4021F2" w14:textId="77777777" w:rsidR="00183393" w:rsidRDefault="00183393" w:rsidP="00183393">
      <w:r>
        <w:t>450</w:t>
      </w:r>
    </w:p>
    <w:p w14:paraId="3363077F" w14:textId="77777777" w:rsidR="00183393" w:rsidRDefault="00183393" w:rsidP="00183393">
      <w:r>
        <w:t>Others</w:t>
      </w:r>
    </w:p>
    <w:p w14:paraId="79237105" w14:textId="77777777" w:rsidR="00183393" w:rsidRDefault="00183393" w:rsidP="00183393">
      <w:r>
        <w:t>150</w:t>
      </w:r>
    </w:p>
    <w:p w14:paraId="5FB3BD82" w14:textId="77777777" w:rsidR="00183393" w:rsidRDefault="00183393" w:rsidP="00183393">
      <w:r>
        <w:t>Total</w:t>
      </w:r>
    </w:p>
    <w:p w14:paraId="0D7A0543" w14:textId="77777777" w:rsidR="00183393" w:rsidRDefault="00183393" w:rsidP="00183393">
      <w:r>
        <w:t>1500</w:t>
      </w:r>
    </w:p>
    <w:p w14:paraId="1D28976F" w14:textId="77777777" w:rsidR="00183393" w:rsidRDefault="00183393" w:rsidP="00183393">
      <w:r>
        <w:t xml:space="preserve"> </w:t>
      </w:r>
    </w:p>
    <w:p w14:paraId="39464ABA" w14:textId="77777777" w:rsidR="00183393" w:rsidRDefault="00183393" w:rsidP="00183393">
      <w:r>
        <w:t>Management:</w:t>
      </w:r>
    </w:p>
    <w:p w14:paraId="58AD8D66" w14:textId="77777777" w:rsidR="00183393" w:rsidRDefault="00183393" w:rsidP="00183393">
      <w:r>
        <w:t xml:space="preserve">The management of the team comprises of the 5 core members where one will manage their financial aspect, ones will be associated with the marketing and promotional activities, one will be responsible for development of </w:t>
      </w:r>
      <w:proofErr w:type="spellStart"/>
      <w:r>
        <w:t>comprhesive</w:t>
      </w:r>
      <w:proofErr w:type="spellEnd"/>
      <w:r>
        <w:t xml:space="preserve"> market plan and strategies and one will be responsible for attracting the stakeholder so that finding can be obtained. All will be comprehensively involved in the creation and development of a comprehensive business plan that will present the idea of sparkling lemon water in a very feasible and innovative manner before the targeted audience (</w:t>
      </w:r>
      <w:proofErr w:type="spellStart"/>
      <w:r>
        <w:t>Antikainen</w:t>
      </w:r>
      <w:proofErr w:type="spellEnd"/>
      <w:r>
        <w:t xml:space="preserve"> and </w:t>
      </w:r>
      <w:proofErr w:type="spellStart"/>
      <w:r>
        <w:t>Valkokari</w:t>
      </w:r>
      <w:proofErr w:type="spellEnd"/>
      <w:r>
        <w:t>, 2016). Hence the management despite being limited member of 5 can be very comprehensive and conflicts will be minimum.</w:t>
      </w:r>
    </w:p>
    <w:p w14:paraId="15165501" w14:textId="77777777" w:rsidR="00183393" w:rsidRDefault="00183393" w:rsidP="00183393">
      <w:r>
        <w:t>Minutes:</w:t>
      </w:r>
    </w:p>
    <w:p w14:paraId="14C7BDC4" w14:textId="77777777" w:rsidR="00183393" w:rsidRDefault="00183393" w:rsidP="00183393">
      <w:r>
        <w:t>It was recorded in the minutes that the overall production that was flowing was smooth. However, there was recognition and ascertainment hat one member of the group might leak their ideas to the competing company and that could have sabotaged the entire idea of investment that was being made. Based in this, it was decided that they will be fired from the team.</w:t>
      </w:r>
    </w:p>
    <w:p w14:paraId="4DC7B6BC" w14:textId="77777777" w:rsidR="00183393" w:rsidRDefault="00183393" w:rsidP="00183393">
      <w:r>
        <w:t>Another minute dealt for the appointment of new person who is much more efficient and has earned to replace the position that was previously held. It is expected that they will not indulge in the private conversations on the hearsay.</w:t>
      </w:r>
    </w:p>
    <w:p w14:paraId="01BA1C6C" w14:textId="77777777" w:rsidR="00183393" w:rsidRDefault="00183393" w:rsidP="00183393">
      <w:r>
        <w:t>Overall, the entire business plan that has been developed concludes that the finding of the entrepreneurship should be easily done as the idea has proved to be extremely rewarding and benefitting to the public as well as to the investor of the company (</w:t>
      </w:r>
      <w:proofErr w:type="spellStart"/>
      <w:r>
        <w:t>Toro-Jarrín</w:t>
      </w:r>
      <w:proofErr w:type="spellEnd"/>
      <w:r>
        <w:t xml:space="preserve">, Ponce-Jaramillo and </w:t>
      </w:r>
      <w:proofErr w:type="spellStart"/>
      <w:r>
        <w:t>Güemes-Castorena</w:t>
      </w:r>
      <w:proofErr w:type="spellEnd"/>
      <w:r>
        <w:t>, 2016). Therefore, the funders should readily invest in the business without much deliberation because of the success that will be achieved with in the next quarter.</w:t>
      </w:r>
    </w:p>
    <w:p w14:paraId="5BE111B5" w14:textId="77777777" w:rsidR="00183393" w:rsidRDefault="00183393" w:rsidP="00183393">
      <w:r>
        <w:br w:type="page"/>
      </w:r>
      <w:r>
        <w:lastRenderedPageBreak/>
        <w:t>REFERENCES</w:t>
      </w:r>
    </w:p>
    <w:p w14:paraId="64301A66" w14:textId="77777777" w:rsidR="00183393" w:rsidRDefault="00183393" w:rsidP="00183393">
      <w:r>
        <w:t>Books and Journals</w:t>
      </w:r>
    </w:p>
    <w:p w14:paraId="2471B590" w14:textId="77777777" w:rsidR="00183393" w:rsidRDefault="00183393" w:rsidP="00183393">
      <w:proofErr w:type="spellStart"/>
      <w:r>
        <w:t>Aghion</w:t>
      </w:r>
      <w:proofErr w:type="spellEnd"/>
      <w:r>
        <w:t>, P., and et.al., 2018. The impact of exports on innovation: Theory and evidence.</w:t>
      </w:r>
    </w:p>
    <w:p w14:paraId="394F2E7A" w14:textId="77777777" w:rsidR="00183393" w:rsidRDefault="00183393" w:rsidP="00183393">
      <w:proofErr w:type="spellStart"/>
      <w:r>
        <w:t>Antikainen</w:t>
      </w:r>
      <w:proofErr w:type="spellEnd"/>
      <w:r>
        <w:t xml:space="preserve">, M. and </w:t>
      </w:r>
      <w:proofErr w:type="spellStart"/>
      <w:r>
        <w:t>Valkokari</w:t>
      </w:r>
      <w:proofErr w:type="spellEnd"/>
      <w:r>
        <w:t>, K., 2016. A framework for sustainable circular business model innovation. Technology Innovation Management Review. 6(7).</w:t>
      </w:r>
    </w:p>
    <w:p w14:paraId="2DB6DE01" w14:textId="77777777" w:rsidR="00183393" w:rsidRDefault="00183393" w:rsidP="00183393">
      <w:proofErr w:type="spellStart"/>
      <w:r>
        <w:t>Bagby</w:t>
      </w:r>
      <w:proofErr w:type="spellEnd"/>
      <w:r>
        <w:t xml:space="preserve">, R.M. and </w:t>
      </w:r>
      <w:proofErr w:type="spellStart"/>
      <w:r>
        <w:t>Widiger</w:t>
      </w:r>
      <w:proofErr w:type="spellEnd"/>
      <w:r>
        <w:t>, T.A., 2018. Five Factor Model personality disorder scales: An introduction to a special section on assessment of maladaptive variants of the five factor model. Psychological Assessment. 30(1). p.1.</w:t>
      </w:r>
    </w:p>
    <w:p w14:paraId="5B6FA47A" w14:textId="77777777" w:rsidR="00183393" w:rsidRDefault="00183393" w:rsidP="00183393">
      <w:proofErr w:type="spellStart"/>
      <w:r>
        <w:t>Carnovale</w:t>
      </w:r>
      <w:proofErr w:type="spellEnd"/>
      <w:r>
        <w:t>, M., and et.al., 2019. Discrepancies in self-and informant-reports of personality pathology: Examining the DSM–5 Section III trait model. Personality Disorders: Theory, Research, and Treatment. 10(5). p.456.</w:t>
      </w:r>
    </w:p>
    <w:p w14:paraId="6505CD89" w14:textId="77777777" w:rsidR="00183393" w:rsidRDefault="00183393" w:rsidP="00183393">
      <w:proofErr w:type="spellStart"/>
      <w:r>
        <w:t>Daou</w:t>
      </w:r>
      <w:proofErr w:type="spellEnd"/>
      <w:r>
        <w:t xml:space="preserve">, A., and et.al., 2020. The </w:t>
      </w:r>
      <w:proofErr w:type="spellStart"/>
      <w:r>
        <w:t>Ecocanvas</w:t>
      </w:r>
      <w:proofErr w:type="spellEnd"/>
      <w:r>
        <w:t xml:space="preserve"> as a business model canvas for a circular economy. Journal of Cleaner Production, p.120938.</w:t>
      </w:r>
    </w:p>
    <w:p w14:paraId="2AAAEC38" w14:textId="77777777" w:rsidR="00183393" w:rsidRDefault="00183393" w:rsidP="00183393">
      <w:proofErr w:type="spellStart"/>
      <w:r>
        <w:t>Franceschinis</w:t>
      </w:r>
      <w:proofErr w:type="spellEnd"/>
      <w:r>
        <w:t>, C., and et.al., 2017. Adoption of renewable heating systems: An empirical test of the diffusion of innovation theory. Energy. 125. pp.313-326.</w:t>
      </w:r>
    </w:p>
    <w:p w14:paraId="7A34E5F3" w14:textId="77777777" w:rsidR="00183393" w:rsidRDefault="00183393" w:rsidP="00183393">
      <w:proofErr w:type="spellStart"/>
      <w:r>
        <w:t>Fritsch</w:t>
      </w:r>
      <w:proofErr w:type="spellEnd"/>
      <w:r>
        <w:t xml:space="preserve">, M. and </w:t>
      </w:r>
      <w:proofErr w:type="spellStart"/>
      <w:r>
        <w:t>Wyrwich</w:t>
      </w:r>
      <w:proofErr w:type="spellEnd"/>
      <w:r>
        <w:t>, M., 2017. The effect of entrepreneurship on economic development—an empirical analysis using regional entrepreneurship culture. Journal of Economic Geography, 17(1). pp.157-189.</w:t>
      </w:r>
    </w:p>
    <w:p w14:paraId="5A6691AA" w14:textId="77777777" w:rsidR="00183393" w:rsidRDefault="00183393" w:rsidP="00183393">
      <w:proofErr w:type="spellStart"/>
      <w:r>
        <w:t>Garces-Bacsal</w:t>
      </w:r>
      <w:proofErr w:type="spellEnd"/>
      <w:r>
        <w:t>, R.M. and Yeo, S.D., 2017. Why and what they read when they don’t have to: Factors influencing the recreational reading habits of gifted students in Singapore. Journal for the Education of the Gifted. 40(3). pp.247-265.</w:t>
      </w:r>
    </w:p>
    <w:p w14:paraId="2BEF004C" w14:textId="77777777" w:rsidR="00183393" w:rsidRDefault="00183393" w:rsidP="00183393">
      <w:r>
        <w:t>Gifford, W., and et.al., 2017. Ottawa model of implementation leadership and implementation leadership scale: mapping concepts for developing and evaluating theory-based leadership interventions. Journal of healthcare leadership. 9. p.15.</w:t>
      </w:r>
    </w:p>
    <w:p w14:paraId="0AEB3FC6" w14:textId="77777777" w:rsidR="00183393" w:rsidRDefault="00183393" w:rsidP="00183393">
      <w:r>
        <w:t>Joyce, A. and Paquin, R.L., 2016. The triple layered business model canvas: A tool to design more sustainable business models. Journal of cleaner production. 135. pp.1474-1486.</w:t>
      </w:r>
    </w:p>
    <w:p w14:paraId="7DFA5270" w14:textId="77777777" w:rsidR="00183393" w:rsidRDefault="00183393" w:rsidP="00183393">
      <w:r>
        <w:t>Lewis, M.C., 2018. A critique of the principle of error correction as a theory of social change. Language in Society. 47(3). pp.325-346.</w:t>
      </w:r>
    </w:p>
    <w:p w14:paraId="073985C8" w14:textId="77777777" w:rsidR="00183393" w:rsidRDefault="00183393" w:rsidP="00183393">
      <w:r>
        <w:t>Rowe, M.K., 2017. Need Achievement Theory and Millennials.</w:t>
      </w:r>
    </w:p>
    <w:p w14:paraId="44CDFD22" w14:textId="77777777" w:rsidR="00183393" w:rsidRDefault="00183393" w:rsidP="00183393">
      <w:proofErr w:type="spellStart"/>
      <w:r>
        <w:t>Senko</w:t>
      </w:r>
      <w:proofErr w:type="spellEnd"/>
      <w:r>
        <w:t>, C., 2016. Achievement goal theory. Handbook of motivation at school. 75.</w:t>
      </w:r>
    </w:p>
    <w:p w14:paraId="2D74D306" w14:textId="77777777" w:rsidR="00183393" w:rsidRDefault="00183393" w:rsidP="00183393">
      <w:proofErr w:type="spellStart"/>
      <w:r>
        <w:t>Toro-Jarrín</w:t>
      </w:r>
      <w:proofErr w:type="spellEnd"/>
      <w:r>
        <w:t xml:space="preserve">, M.A., Ponce-Jaramillo, I.E. and </w:t>
      </w:r>
      <w:proofErr w:type="spellStart"/>
      <w:r>
        <w:t>Güemes-Castorena</w:t>
      </w:r>
      <w:proofErr w:type="spellEnd"/>
      <w:r>
        <w:t>, D., 2016. Methodology for the of building process integration of Business Model Canvas and Technological Roadmap. Technological Forecasting and Social Change. 110. pp.213-225.</w:t>
      </w:r>
    </w:p>
    <w:p w14:paraId="75D06691" w14:textId="77777777" w:rsidR="00183393" w:rsidRDefault="00183393" w:rsidP="00183393">
      <w:proofErr w:type="spellStart"/>
      <w:r>
        <w:t>Tørseth</w:t>
      </w:r>
      <w:proofErr w:type="spellEnd"/>
      <w:r>
        <w:t xml:space="preserve">, K., and et.al., 2017. Introduction to the European Monitoring and Evaluation Programme (EMEP) and observed </w:t>
      </w:r>
      <w:proofErr w:type="spellStart"/>
      <w:r>
        <w:t>atmos-pheric</w:t>
      </w:r>
      <w:proofErr w:type="spellEnd"/>
      <w:r>
        <w:t xml:space="preserve"> composition change during 1972-2009. </w:t>
      </w:r>
      <w:proofErr w:type="spellStart"/>
      <w:r>
        <w:t>Atmos</w:t>
      </w:r>
      <w:proofErr w:type="spellEnd"/>
      <w:r>
        <w:t xml:space="preserve">. Chem. </w:t>
      </w:r>
      <w:proofErr w:type="spellStart"/>
      <w:r>
        <w:t>Phys</w:t>
      </w:r>
      <w:proofErr w:type="spellEnd"/>
    </w:p>
    <w:p w14:paraId="56FBBD43" w14:textId="77777777" w:rsidR="00183393" w:rsidRDefault="00183393" w:rsidP="00183393">
      <w:r>
        <w:t>Welch, D. and Yates, L., 2018. The practices of collective action: Practice theory, sustainability transitions and social change. Journal for the Theory of Social Behaviour. 48(3). pp.288-305.</w:t>
      </w:r>
    </w:p>
    <w:p w14:paraId="1298A575" w14:textId="77777777" w:rsidR="00183393" w:rsidRDefault="00183393" w:rsidP="00183393">
      <w:proofErr w:type="spellStart"/>
      <w:r>
        <w:t>Wildavsky</w:t>
      </w:r>
      <w:proofErr w:type="spellEnd"/>
      <w:r>
        <w:t xml:space="preserve">, A., 2018. A cultural theory of leadership. In Cultural Analysis (pp. 253-282). </w:t>
      </w:r>
      <w:proofErr w:type="spellStart"/>
      <w:r>
        <w:t>Routledge</w:t>
      </w:r>
      <w:proofErr w:type="spellEnd"/>
      <w:r>
        <w:t>.</w:t>
      </w:r>
    </w:p>
    <w:p w14:paraId="0510457C" w14:textId="77777777" w:rsidR="00183393" w:rsidRDefault="00183393" w:rsidP="00183393">
      <w:r>
        <w:t xml:space="preserve">Zhang, S . X. and </w:t>
      </w:r>
      <w:proofErr w:type="spellStart"/>
      <w:r>
        <w:t>Cueto</w:t>
      </w:r>
      <w:proofErr w:type="spellEnd"/>
      <w:r>
        <w:t>, J., 2017. The study of bias in entrepreneurship. Entrepreneurship theory and Practice, 41(3). pp.419-454.</w:t>
      </w:r>
    </w:p>
    <w:p w14:paraId="5C466091" w14:textId="77777777" w:rsidR="00183393" w:rsidRDefault="00183393" w:rsidP="00183393">
      <w:r>
        <w:t xml:space="preserve"> </w:t>
      </w:r>
    </w:p>
    <w:p w14:paraId="12F36F33" w14:textId="77777777" w:rsidR="00183393" w:rsidRDefault="00183393" w:rsidP="00183393">
      <w:r>
        <w:t xml:space="preserve"> </w:t>
      </w:r>
    </w:p>
    <w:p w14:paraId="1FFDA6CF" w14:textId="77777777" w:rsidR="00183393" w:rsidRDefault="00183393" w:rsidP="00183393">
      <w:r>
        <w:t xml:space="preserve"> </w:t>
      </w:r>
    </w:p>
    <w:p w14:paraId="60F51E47" w14:textId="77777777" w:rsidR="00183393" w:rsidRDefault="00183393"/>
    <w:sectPr w:rsidR="001833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393"/>
    <w:rsid w:val="00183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AB34D9"/>
  <w15:chartTrackingRefBased/>
  <w15:docId w15:val="{C51107E7-BA92-6844-B79E-C634EEB92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2788</Words>
  <Characters>15895</Characters>
  <Application>Microsoft Office Word</Application>
  <DocSecurity>0</DocSecurity>
  <Lines>132</Lines>
  <Paragraphs>37</Paragraphs>
  <ScaleCrop>false</ScaleCrop>
  <Company/>
  <LinksUpToDate>false</LinksUpToDate>
  <CharactersWithSpaces>18646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Muntakim Ali (1817589)</dc:creator>
  <cp:keywords/>
  <dc:description/>
  <cp:lastModifiedBy>Muntakim Ali (1817589)</cp:lastModifiedBy>
  <cp:revision>2</cp:revision>
  <dcterms:created xsi:type="dcterms:W3CDTF">2020-05-20T10:16:00Z</dcterms:created>
  <dcterms:modified xsi:type="dcterms:W3CDTF">2020-05-20T10:16:00Z</dcterms:modified>
</cp:coreProperties>
</file>