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8A7050" w:rsidRPr="001334A6" w:rsidRDefault="008A7050" w:rsidP="008A7050">
      <w:pPr>
        <w:spacing w:line="360" w:lineRule="auto"/>
        <w:jc w:val="center"/>
        <w:rPr>
          <w:rFonts w:ascii="Times New Roman" w:hAnsi="Times New Roman" w:cs="Times New Roman"/>
          <w:b/>
          <w:sz w:val="32"/>
          <w:szCs w:val="32"/>
          <w:lang w:val="en-GB"/>
        </w:rPr>
      </w:pPr>
    </w:p>
    <w:p w14:paraId="0A37501D" w14:textId="77777777" w:rsidR="008A7050" w:rsidRPr="001334A6" w:rsidRDefault="008A7050" w:rsidP="008A7050">
      <w:pPr>
        <w:spacing w:line="360" w:lineRule="auto"/>
        <w:jc w:val="center"/>
        <w:rPr>
          <w:rFonts w:ascii="Times New Roman" w:hAnsi="Times New Roman" w:cs="Times New Roman"/>
          <w:b/>
          <w:sz w:val="32"/>
          <w:szCs w:val="32"/>
          <w:lang w:val="en-GB"/>
        </w:rPr>
      </w:pPr>
    </w:p>
    <w:p w14:paraId="5DAB6C7B" w14:textId="77777777" w:rsidR="008A7050" w:rsidRPr="001334A6" w:rsidRDefault="008A7050" w:rsidP="008A7050">
      <w:pPr>
        <w:spacing w:line="360" w:lineRule="auto"/>
        <w:jc w:val="center"/>
        <w:rPr>
          <w:rFonts w:ascii="Times New Roman" w:hAnsi="Times New Roman" w:cs="Times New Roman"/>
          <w:b/>
          <w:sz w:val="32"/>
          <w:szCs w:val="32"/>
          <w:lang w:val="en-GB"/>
        </w:rPr>
      </w:pPr>
    </w:p>
    <w:p w14:paraId="02EB378F" w14:textId="77777777" w:rsidR="008A7050" w:rsidRPr="001334A6" w:rsidRDefault="008A7050" w:rsidP="008A7050">
      <w:pPr>
        <w:spacing w:line="360" w:lineRule="auto"/>
        <w:jc w:val="center"/>
        <w:rPr>
          <w:rFonts w:ascii="Times New Roman" w:hAnsi="Times New Roman" w:cs="Times New Roman"/>
          <w:b/>
          <w:sz w:val="32"/>
          <w:szCs w:val="32"/>
          <w:lang w:val="en-GB"/>
        </w:rPr>
      </w:pPr>
    </w:p>
    <w:p w14:paraId="6A05A809" w14:textId="77777777" w:rsidR="008A7050" w:rsidRPr="001334A6" w:rsidRDefault="008A7050" w:rsidP="008A7050">
      <w:pPr>
        <w:spacing w:line="360" w:lineRule="auto"/>
        <w:jc w:val="center"/>
        <w:rPr>
          <w:rFonts w:ascii="Times New Roman" w:hAnsi="Times New Roman" w:cs="Times New Roman"/>
          <w:b/>
          <w:sz w:val="32"/>
          <w:szCs w:val="32"/>
          <w:lang w:val="en-GB"/>
        </w:rPr>
      </w:pPr>
    </w:p>
    <w:p w14:paraId="5A39BBE3" w14:textId="77777777" w:rsidR="008A7050" w:rsidRPr="001334A6" w:rsidRDefault="008A7050" w:rsidP="008A7050">
      <w:pPr>
        <w:spacing w:line="360" w:lineRule="auto"/>
        <w:jc w:val="center"/>
        <w:rPr>
          <w:rFonts w:ascii="Times New Roman" w:hAnsi="Times New Roman" w:cs="Times New Roman"/>
          <w:b/>
          <w:sz w:val="32"/>
          <w:szCs w:val="32"/>
          <w:lang w:val="en-GB"/>
        </w:rPr>
      </w:pPr>
    </w:p>
    <w:p w14:paraId="41C8F396" w14:textId="77777777" w:rsidR="008A7050" w:rsidRPr="001334A6" w:rsidRDefault="008A7050" w:rsidP="008A7050">
      <w:pPr>
        <w:spacing w:line="360" w:lineRule="auto"/>
        <w:jc w:val="center"/>
        <w:rPr>
          <w:rFonts w:ascii="Times New Roman" w:hAnsi="Times New Roman" w:cs="Times New Roman"/>
          <w:b/>
          <w:sz w:val="32"/>
          <w:szCs w:val="32"/>
          <w:lang w:val="en-GB"/>
        </w:rPr>
      </w:pPr>
    </w:p>
    <w:p w14:paraId="72A3D3EC" w14:textId="77777777" w:rsidR="008A7050" w:rsidRPr="001334A6" w:rsidRDefault="008A7050" w:rsidP="008A7050">
      <w:pPr>
        <w:spacing w:line="360" w:lineRule="auto"/>
        <w:jc w:val="center"/>
        <w:rPr>
          <w:rFonts w:ascii="Times New Roman" w:hAnsi="Times New Roman" w:cs="Times New Roman"/>
          <w:b/>
          <w:sz w:val="32"/>
          <w:szCs w:val="32"/>
          <w:lang w:val="en-GB"/>
        </w:rPr>
      </w:pPr>
    </w:p>
    <w:p w14:paraId="0D0B940D" w14:textId="77777777" w:rsidR="008A7050" w:rsidRPr="001334A6" w:rsidRDefault="008A7050" w:rsidP="008A7050">
      <w:pPr>
        <w:spacing w:line="360" w:lineRule="auto"/>
        <w:jc w:val="center"/>
        <w:rPr>
          <w:rFonts w:ascii="Times New Roman" w:hAnsi="Times New Roman" w:cs="Times New Roman"/>
          <w:b/>
          <w:sz w:val="48"/>
          <w:szCs w:val="32"/>
          <w:lang w:val="en-GB"/>
        </w:rPr>
      </w:pPr>
    </w:p>
    <w:p w14:paraId="0E27B00A" w14:textId="77777777" w:rsidR="008A7050" w:rsidRPr="001334A6" w:rsidRDefault="008A7050" w:rsidP="008A7050">
      <w:pPr>
        <w:spacing w:line="360" w:lineRule="auto"/>
        <w:jc w:val="center"/>
        <w:rPr>
          <w:rFonts w:ascii="Times New Roman" w:hAnsi="Times New Roman" w:cs="Times New Roman"/>
          <w:b/>
          <w:sz w:val="48"/>
          <w:szCs w:val="32"/>
          <w:lang w:val="en-GB"/>
        </w:rPr>
      </w:pPr>
    </w:p>
    <w:p w14:paraId="51EA9C59" w14:textId="19CE950A" w:rsidR="008A7050" w:rsidRPr="001334A6" w:rsidRDefault="3BA06163" w:rsidP="75BD9CF5">
      <w:pPr>
        <w:spacing w:line="360" w:lineRule="auto"/>
        <w:jc w:val="center"/>
        <w:rPr>
          <w:b/>
          <w:bCs/>
          <w:sz w:val="32"/>
          <w:szCs w:val="32"/>
          <w:lang w:val="en-GB"/>
        </w:rPr>
      </w:pPr>
      <w:r w:rsidRPr="75BD9CF5">
        <w:rPr>
          <w:b/>
          <w:bCs/>
          <w:sz w:val="32"/>
          <w:szCs w:val="32"/>
          <w:lang w:val="en-GB"/>
        </w:rPr>
        <w:t xml:space="preserve">Assignment 2 Menu </w:t>
      </w:r>
      <w:proofErr w:type="gramStart"/>
      <w:r w:rsidRPr="75BD9CF5">
        <w:rPr>
          <w:b/>
          <w:bCs/>
          <w:sz w:val="32"/>
          <w:szCs w:val="32"/>
          <w:lang w:val="en-GB"/>
        </w:rPr>
        <w:t>Engineering(</w:t>
      </w:r>
      <w:proofErr w:type="gramEnd"/>
      <w:r w:rsidRPr="75BD9CF5">
        <w:rPr>
          <w:b/>
          <w:bCs/>
          <w:sz w:val="32"/>
          <w:szCs w:val="32"/>
          <w:lang w:val="en-GB"/>
        </w:rPr>
        <w:t>Practical Task)</w:t>
      </w:r>
    </w:p>
    <w:p w14:paraId="60061E4C" w14:textId="7DDF0095" w:rsidR="008A7050" w:rsidRPr="001334A6" w:rsidRDefault="554A95FD" w:rsidP="75BD9CF5">
      <w:pPr>
        <w:spacing w:line="360" w:lineRule="auto"/>
        <w:jc w:val="center"/>
        <w:rPr>
          <w:b/>
          <w:bCs/>
          <w:sz w:val="32"/>
          <w:szCs w:val="32"/>
          <w:lang w:val="en-GB"/>
        </w:rPr>
      </w:pPr>
      <w:r w:rsidRPr="75BD9CF5">
        <w:rPr>
          <w:b/>
          <w:bCs/>
          <w:sz w:val="32"/>
          <w:szCs w:val="32"/>
          <w:lang w:val="en-GB"/>
        </w:rPr>
        <w:t xml:space="preserve">Module </w:t>
      </w:r>
      <w:proofErr w:type="gramStart"/>
      <w:r w:rsidRPr="75BD9CF5">
        <w:rPr>
          <w:b/>
          <w:bCs/>
          <w:sz w:val="32"/>
          <w:szCs w:val="32"/>
          <w:lang w:val="en-GB"/>
        </w:rPr>
        <w:t>Code:BMIH</w:t>
      </w:r>
      <w:proofErr w:type="gramEnd"/>
      <w:r w:rsidRPr="75BD9CF5">
        <w:rPr>
          <w:b/>
          <w:bCs/>
          <w:sz w:val="32"/>
          <w:szCs w:val="32"/>
          <w:lang w:val="en-GB"/>
        </w:rPr>
        <w:t>4002</w:t>
      </w:r>
    </w:p>
    <w:p w14:paraId="57AEA10D" w14:textId="796E7AAC" w:rsidR="554A95FD" w:rsidRDefault="554A95FD" w:rsidP="75BD9CF5">
      <w:pPr>
        <w:spacing w:line="360" w:lineRule="auto"/>
        <w:jc w:val="center"/>
        <w:rPr>
          <w:b/>
          <w:bCs/>
          <w:sz w:val="32"/>
          <w:szCs w:val="32"/>
          <w:lang w:val="en-GB"/>
        </w:rPr>
      </w:pPr>
      <w:r w:rsidRPr="75BD9CF5">
        <w:rPr>
          <w:b/>
          <w:bCs/>
          <w:sz w:val="32"/>
          <w:szCs w:val="32"/>
          <w:lang w:val="en-GB"/>
        </w:rPr>
        <w:t>Student id:2227451</w:t>
      </w:r>
    </w:p>
    <w:p w14:paraId="6F75A064" w14:textId="7719F959" w:rsidR="554A95FD" w:rsidRDefault="554A95FD" w:rsidP="75BD9CF5">
      <w:pPr>
        <w:spacing w:line="360" w:lineRule="auto"/>
        <w:jc w:val="center"/>
        <w:rPr>
          <w:b/>
          <w:bCs/>
          <w:sz w:val="32"/>
          <w:szCs w:val="32"/>
          <w:lang w:val="en-GB"/>
        </w:rPr>
      </w:pPr>
      <w:r w:rsidRPr="75BD9CF5">
        <w:rPr>
          <w:b/>
          <w:bCs/>
          <w:sz w:val="32"/>
          <w:szCs w:val="32"/>
          <w:lang w:val="en-GB"/>
        </w:rPr>
        <w:t xml:space="preserve">Student </w:t>
      </w:r>
      <w:proofErr w:type="spellStart"/>
      <w:proofErr w:type="gramStart"/>
      <w:r w:rsidRPr="75BD9CF5">
        <w:rPr>
          <w:b/>
          <w:bCs/>
          <w:sz w:val="32"/>
          <w:szCs w:val="32"/>
          <w:lang w:val="en-GB"/>
        </w:rPr>
        <w:t>Name:Florin</w:t>
      </w:r>
      <w:proofErr w:type="spellEnd"/>
      <w:proofErr w:type="gramEnd"/>
      <w:r w:rsidRPr="75BD9CF5">
        <w:rPr>
          <w:b/>
          <w:bCs/>
          <w:sz w:val="32"/>
          <w:szCs w:val="32"/>
          <w:lang w:val="en-GB"/>
        </w:rPr>
        <w:t xml:space="preserve"> Dragomir</w:t>
      </w:r>
    </w:p>
    <w:p w14:paraId="7FAF4B12" w14:textId="0EF14867" w:rsidR="554A95FD" w:rsidRDefault="554A95FD" w:rsidP="75BD9CF5">
      <w:pPr>
        <w:spacing w:line="360" w:lineRule="auto"/>
        <w:jc w:val="center"/>
        <w:rPr>
          <w:b/>
          <w:bCs/>
          <w:sz w:val="32"/>
          <w:szCs w:val="32"/>
          <w:lang w:val="en-GB"/>
        </w:rPr>
      </w:pPr>
      <w:r w:rsidRPr="75BD9CF5">
        <w:rPr>
          <w:b/>
          <w:bCs/>
          <w:sz w:val="32"/>
          <w:szCs w:val="32"/>
          <w:lang w:val="en-GB"/>
        </w:rPr>
        <w:t xml:space="preserve">Lecturer </w:t>
      </w:r>
      <w:proofErr w:type="spellStart"/>
      <w:proofErr w:type="gramStart"/>
      <w:r w:rsidRPr="75BD9CF5">
        <w:rPr>
          <w:b/>
          <w:bCs/>
          <w:sz w:val="32"/>
          <w:szCs w:val="32"/>
          <w:lang w:val="en-GB"/>
        </w:rPr>
        <w:t>Name:Muhammad</w:t>
      </w:r>
      <w:proofErr w:type="spellEnd"/>
      <w:proofErr w:type="gramEnd"/>
      <w:r w:rsidRPr="75BD9CF5">
        <w:rPr>
          <w:b/>
          <w:bCs/>
          <w:sz w:val="32"/>
          <w:szCs w:val="32"/>
          <w:lang w:val="en-GB"/>
        </w:rPr>
        <w:t xml:space="preserve"> </w:t>
      </w:r>
      <w:proofErr w:type="spellStart"/>
      <w:r w:rsidRPr="75BD9CF5">
        <w:rPr>
          <w:b/>
          <w:bCs/>
          <w:sz w:val="32"/>
          <w:szCs w:val="32"/>
          <w:lang w:val="en-GB"/>
        </w:rPr>
        <w:t>Cassamo</w:t>
      </w:r>
      <w:proofErr w:type="spellEnd"/>
    </w:p>
    <w:p w14:paraId="1B572E7C" w14:textId="346F79C3" w:rsidR="0D0C85DF" w:rsidRDefault="0D0C85DF" w:rsidP="75BD9CF5">
      <w:pPr>
        <w:spacing w:line="360" w:lineRule="auto"/>
        <w:jc w:val="center"/>
        <w:rPr>
          <w:b/>
          <w:bCs/>
          <w:sz w:val="32"/>
          <w:szCs w:val="32"/>
          <w:lang w:val="en-GB"/>
        </w:rPr>
      </w:pPr>
      <w:r w:rsidRPr="75BD9CF5">
        <w:rPr>
          <w:b/>
          <w:bCs/>
          <w:sz w:val="32"/>
          <w:szCs w:val="32"/>
          <w:lang w:val="en-GB"/>
        </w:rPr>
        <w:t>Word count:433</w:t>
      </w:r>
    </w:p>
    <w:p w14:paraId="6152B14D" w14:textId="77777777" w:rsidR="005922DA" w:rsidRDefault="005922DA" w:rsidP="75BD9CF5">
      <w:pPr>
        <w:spacing w:line="360" w:lineRule="auto"/>
        <w:jc w:val="center"/>
        <w:rPr>
          <w:b/>
          <w:bCs/>
          <w:sz w:val="32"/>
          <w:szCs w:val="32"/>
          <w:lang w:val="en-GB"/>
        </w:rPr>
      </w:pPr>
    </w:p>
    <w:p w14:paraId="183FA2A2" w14:textId="77777777" w:rsidR="005922DA" w:rsidRDefault="005922DA" w:rsidP="75BD9CF5">
      <w:pPr>
        <w:spacing w:line="360" w:lineRule="auto"/>
        <w:jc w:val="center"/>
        <w:rPr>
          <w:b/>
          <w:bCs/>
          <w:sz w:val="32"/>
          <w:szCs w:val="32"/>
          <w:lang w:val="en-GB"/>
        </w:rPr>
      </w:pPr>
    </w:p>
    <w:p w14:paraId="583CE04A" w14:textId="77777777" w:rsidR="005922DA" w:rsidRDefault="005922DA" w:rsidP="75BD9CF5">
      <w:pPr>
        <w:spacing w:line="360" w:lineRule="auto"/>
        <w:jc w:val="center"/>
        <w:rPr>
          <w:b/>
          <w:bCs/>
          <w:sz w:val="32"/>
          <w:szCs w:val="32"/>
          <w:lang w:val="en-GB"/>
        </w:rPr>
      </w:pPr>
    </w:p>
    <w:p w14:paraId="5A41D3E5" w14:textId="77777777" w:rsidR="005922DA" w:rsidRDefault="005922DA" w:rsidP="75BD9CF5">
      <w:pPr>
        <w:spacing w:line="360" w:lineRule="auto"/>
        <w:jc w:val="center"/>
        <w:rPr>
          <w:b/>
          <w:bCs/>
          <w:sz w:val="32"/>
          <w:szCs w:val="32"/>
          <w:lang w:val="en-GB"/>
        </w:rPr>
      </w:pPr>
    </w:p>
    <w:p w14:paraId="601C4229" w14:textId="77777777" w:rsidR="005922DA" w:rsidRDefault="005922DA" w:rsidP="75BD9CF5">
      <w:pPr>
        <w:spacing w:line="360" w:lineRule="auto"/>
        <w:jc w:val="center"/>
        <w:rPr>
          <w:b/>
          <w:bCs/>
          <w:sz w:val="32"/>
          <w:szCs w:val="32"/>
          <w:lang w:val="en-GB"/>
        </w:rPr>
      </w:pPr>
    </w:p>
    <w:p w14:paraId="578FA939" w14:textId="77777777" w:rsidR="005922DA" w:rsidRDefault="005922DA" w:rsidP="75BD9CF5">
      <w:pPr>
        <w:spacing w:line="360" w:lineRule="auto"/>
        <w:jc w:val="center"/>
        <w:rPr>
          <w:b/>
          <w:bCs/>
          <w:sz w:val="32"/>
          <w:szCs w:val="32"/>
          <w:lang w:val="en-GB"/>
        </w:rPr>
      </w:pPr>
    </w:p>
    <w:p w14:paraId="04475D6F" w14:textId="77777777" w:rsidR="005922DA" w:rsidRDefault="005922DA" w:rsidP="75BD9CF5">
      <w:pPr>
        <w:spacing w:line="360" w:lineRule="auto"/>
        <w:jc w:val="center"/>
        <w:rPr>
          <w:b/>
          <w:bCs/>
          <w:sz w:val="32"/>
          <w:szCs w:val="32"/>
          <w:lang w:val="en-GB"/>
        </w:rPr>
      </w:pPr>
    </w:p>
    <w:p w14:paraId="3D64B8AE" w14:textId="77777777" w:rsidR="005922DA" w:rsidRDefault="005922DA" w:rsidP="75BD9CF5">
      <w:pPr>
        <w:spacing w:line="360" w:lineRule="auto"/>
        <w:jc w:val="center"/>
        <w:rPr>
          <w:b/>
          <w:bCs/>
          <w:sz w:val="32"/>
          <w:szCs w:val="32"/>
          <w:lang w:val="en-GB"/>
        </w:rPr>
      </w:pPr>
    </w:p>
    <w:p w14:paraId="44EAFD9C" w14:textId="77777777" w:rsidR="008A7050" w:rsidRPr="001334A6" w:rsidRDefault="008A7050" w:rsidP="008A7050">
      <w:pPr>
        <w:spacing w:line="360" w:lineRule="auto"/>
        <w:jc w:val="center"/>
        <w:rPr>
          <w:rFonts w:ascii="Times New Roman" w:eastAsia="Times New Roman" w:hAnsi="Times New Roman" w:cs="Times New Roman"/>
          <w:b/>
          <w:sz w:val="32"/>
          <w:szCs w:val="32"/>
          <w:lang w:val="en-GB"/>
        </w:rPr>
      </w:pPr>
    </w:p>
    <w:sdt>
      <w:sdtPr>
        <w:rPr>
          <w:rFonts w:ascii="Arial" w:eastAsia="Arial" w:hAnsi="Arial" w:cs="Arial"/>
          <w:b w:val="0"/>
          <w:bCs w:val="0"/>
          <w:color w:val="auto"/>
          <w:sz w:val="22"/>
          <w:szCs w:val="22"/>
          <w:lang w:val="en-GB"/>
        </w:rPr>
        <w:id w:val="27008376"/>
        <w:docPartObj>
          <w:docPartGallery w:val="Table of Contents"/>
          <w:docPartUnique/>
        </w:docPartObj>
      </w:sdtPr>
      <w:sdtEndPr>
        <w:rPr>
          <w:rFonts w:ascii="Times New Roman" w:hAnsi="Times New Roman" w:cs="Times New Roman"/>
          <w:sz w:val="24"/>
          <w:szCs w:val="24"/>
        </w:rPr>
      </w:sdtEndPr>
      <w:sdtContent>
        <w:p w14:paraId="22E0FC93" w14:textId="77777777" w:rsidR="008A7050" w:rsidRPr="001334A6" w:rsidRDefault="27DA8F5C" w:rsidP="75BD9CF5">
          <w:pPr>
            <w:pStyle w:val="TOCHeading"/>
            <w:spacing w:line="360" w:lineRule="auto"/>
            <w:jc w:val="center"/>
            <w:rPr>
              <w:rFonts w:ascii="Arial" w:eastAsia="Arial" w:hAnsi="Arial" w:cs="Arial"/>
              <w:sz w:val="24"/>
              <w:szCs w:val="24"/>
              <w:lang w:val="en-GB"/>
            </w:rPr>
          </w:pPr>
          <w:r w:rsidRPr="75BD9CF5">
            <w:rPr>
              <w:rFonts w:ascii="Arial" w:eastAsia="Arial" w:hAnsi="Arial" w:cs="Arial"/>
              <w:color w:val="auto"/>
              <w:sz w:val="24"/>
              <w:szCs w:val="24"/>
              <w:lang w:val="en-GB"/>
            </w:rPr>
            <w:t>Table of Contents</w:t>
          </w:r>
        </w:p>
        <w:p w14:paraId="7DB3D218" w14:textId="77777777" w:rsidR="002E58F9" w:rsidRPr="002E58F9" w:rsidRDefault="006C7ADA" w:rsidP="75BD9CF5">
          <w:pPr>
            <w:pStyle w:val="TOC1"/>
            <w:tabs>
              <w:tab w:val="right" w:leader="dot" w:pos="9019"/>
            </w:tabs>
            <w:spacing w:before="240" w:line="360" w:lineRule="auto"/>
            <w:rPr>
              <w:noProof/>
              <w:kern w:val="2"/>
              <w:sz w:val="24"/>
              <w:szCs w:val="24"/>
              <w:lang w:val="en-IN" w:eastAsia="en-IN"/>
              <w14:ligatures w14:val="standardContextual"/>
            </w:rPr>
          </w:pPr>
          <w:r w:rsidRPr="002E58F9">
            <w:rPr>
              <w:rFonts w:ascii="Times New Roman" w:hAnsi="Times New Roman" w:cs="Times New Roman"/>
              <w:sz w:val="24"/>
              <w:szCs w:val="24"/>
              <w:lang w:val="en-GB"/>
            </w:rPr>
            <w:fldChar w:fldCharType="begin"/>
          </w:r>
          <w:r w:rsidR="008A7050" w:rsidRPr="002E58F9">
            <w:rPr>
              <w:rFonts w:ascii="Times New Roman" w:hAnsi="Times New Roman" w:cs="Times New Roman"/>
              <w:sz w:val="24"/>
              <w:szCs w:val="24"/>
              <w:lang w:val="en-GB"/>
            </w:rPr>
            <w:instrText xml:space="preserve"> TOC \o "1-3" \h \z \u </w:instrText>
          </w:r>
          <w:r w:rsidRPr="002E58F9">
            <w:rPr>
              <w:rFonts w:ascii="Times New Roman" w:hAnsi="Times New Roman" w:cs="Times New Roman"/>
              <w:sz w:val="24"/>
              <w:szCs w:val="24"/>
              <w:lang w:val="en-GB"/>
            </w:rPr>
            <w:fldChar w:fldCharType="separate"/>
          </w:r>
          <w:hyperlink w:anchor="_Toc136016316" w:history="1">
            <w:r w:rsidR="2630E995" w:rsidRPr="002E58F9">
              <w:rPr>
                <w:rStyle w:val="Hyperlink"/>
                <w:rFonts w:ascii="Times New Roman" w:hAnsi="Times New Roman" w:cs="Times New Roman"/>
                <w:noProof/>
                <w:sz w:val="24"/>
                <w:szCs w:val="24"/>
                <w:lang w:val="en-GB"/>
              </w:rPr>
              <w:t>Part 1: Restaurant Concept</w:t>
            </w:r>
            <w:r w:rsidR="002E58F9" w:rsidRPr="002E58F9">
              <w:rPr>
                <w:rFonts w:ascii="Times New Roman" w:hAnsi="Times New Roman" w:cs="Times New Roman"/>
                <w:noProof/>
                <w:webHidden/>
                <w:sz w:val="24"/>
                <w:szCs w:val="24"/>
              </w:rPr>
              <w:tab/>
            </w:r>
            <w:r w:rsidR="002E58F9" w:rsidRPr="002E58F9">
              <w:rPr>
                <w:rFonts w:ascii="Times New Roman" w:hAnsi="Times New Roman" w:cs="Times New Roman"/>
                <w:noProof/>
                <w:webHidden/>
                <w:sz w:val="24"/>
                <w:szCs w:val="24"/>
              </w:rPr>
              <w:fldChar w:fldCharType="begin"/>
            </w:r>
            <w:r w:rsidR="002E58F9" w:rsidRPr="002E58F9">
              <w:rPr>
                <w:rFonts w:ascii="Times New Roman" w:hAnsi="Times New Roman" w:cs="Times New Roman"/>
                <w:noProof/>
                <w:webHidden/>
                <w:sz w:val="24"/>
                <w:szCs w:val="24"/>
              </w:rPr>
              <w:instrText xml:space="preserve"> PAGEREF _Toc136016316 \h </w:instrText>
            </w:r>
            <w:r w:rsidR="002E58F9" w:rsidRPr="002E58F9">
              <w:rPr>
                <w:rFonts w:ascii="Times New Roman" w:hAnsi="Times New Roman" w:cs="Times New Roman"/>
                <w:noProof/>
                <w:webHidden/>
                <w:sz w:val="24"/>
                <w:szCs w:val="24"/>
              </w:rPr>
            </w:r>
            <w:r w:rsidR="002E58F9" w:rsidRPr="002E58F9">
              <w:rPr>
                <w:rFonts w:ascii="Times New Roman" w:hAnsi="Times New Roman" w:cs="Times New Roman"/>
                <w:noProof/>
                <w:webHidden/>
                <w:sz w:val="24"/>
                <w:szCs w:val="24"/>
              </w:rPr>
              <w:fldChar w:fldCharType="separate"/>
            </w:r>
            <w:r w:rsidR="2630E995" w:rsidRPr="002E58F9">
              <w:rPr>
                <w:rFonts w:ascii="Times New Roman" w:hAnsi="Times New Roman" w:cs="Times New Roman"/>
                <w:noProof/>
                <w:webHidden/>
                <w:sz w:val="24"/>
                <w:szCs w:val="24"/>
              </w:rPr>
              <w:t>3</w:t>
            </w:r>
            <w:r w:rsidR="002E58F9" w:rsidRPr="002E58F9">
              <w:rPr>
                <w:rFonts w:ascii="Times New Roman" w:hAnsi="Times New Roman" w:cs="Times New Roman"/>
                <w:noProof/>
                <w:webHidden/>
                <w:sz w:val="24"/>
                <w:szCs w:val="24"/>
              </w:rPr>
              <w:fldChar w:fldCharType="end"/>
            </w:r>
          </w:hyperlink>
        </w:p>
        <w:p w14:paraId="51FB45FE" w14:textId="77777777" w:rsidR="002E58F9" w:rsidRPr="002E58F9" w:rsidRDefault="00211140" w:rsidP="75BD9CF5">
          <w:pPr>
            <w:pStyle w:val="TOC1"/>
            <w:tabs>
              <w:tab w:val="right" w:leader="dot" w:pos="9019"/>
            </w:tabs>
            <w:spacing w:before="240" w:line="360" w:lineRule="auto"/>
            <w:rPr>
              <w:noProof/>
              <w:kern w:val="2"/>
              <w:sz w:val="24"/>
              <w:szCs w:val="24"/>
              <w:lang w:val="en-IN" w:eastAsia="en-IN"/>
              <w14:ligatures w14:val="standardContextual"/>
            </w:rPr>
          </w:pPr>
          <w:hyperlink w:anchor="_Toc136016317" w:history="1">
            <w:r w:rsidR="2630E995" w:rsidRPr="002E58F9">
              <w:rPr>
                <w:rStyle w:val="Hyperlink"/>
                <w:rFonts w:ascii="Times New Roman" w:hAnsi="Times New Roman" w:cs="Times New Roman"/>
                <w:noProof/>
                <w:sz w:val="24"/>
                <w:szCs w:val="24"/>
                <w:lang w:val="en-GB"/>
              </w:rPr>
              <w:t>Zero Waste restaurant Concept:</w:t>
            </w:r>
            <w:r w:rsidR="002E58F9" w:rsidRPr="002E58F9">
              <w:rPr>
                <w:rFonts w:ascii="Times New Roman" w:hAnsi="Times New Roman" w:cs="Times New Roman"/>
                <w:noProof/>
                <w:webHidden/>
                <w:sz w:val="24"/>
                <w:szCs w:val="24"/>
              </w:rPr>
              <w:tab/>
            </w:r>
            <w:r w:rsidR="002E58F9" w:rsidRPr="002E58F9">
              <w:rPr>
                <w:rFonts w:ascii="Times New Roman" w:hAnsi="Times New Roman" w:cs="Times New Roman"/>
                <w:noProof/>
                <w:webHidden/>
                <w:sz w:val="24"/>
                <w:szCs w:val="24"/>
              </w:rPr>
              <w:fldChar w:fldCharType="begin"/>
            </w:r>
            <w:r w:rsidR="002E58F9" w:rsidRPr="002E58F9">
              <w:rPr>
                <w:rFonts w:ascii="Times New Roman" w:hAnsi="Times New Roman" w:cs="Times New Roman"/>
                <w:noProof/>
                <w:webHidden/>
                <w:sz w:val="24"/>
                <w:szCs w:val="24"/>
              </w:rPr>
              <w:instrText xml:space="preserve"> PAGEREF _Toc136016317 \h </w:instrText>
            </w:r>
            <w:r w:rsidR="002E58F9" w:rsidRPr="002E58F9">
              <w:rPr>
                <w:rFonts w:ascii="Times New Roman" w:hAnsi="Times New Roman" w:cs="Times New Roman"/>
                <w:noProof/>
                <w:webHidden/>
                <w:sz w:val="24"/>
                <w:szCs w:val="24"/>
              </w:rPr>
            </w:r>
            <w:r w:rsidR="002E58F9" w:rsidRPr="002E58F9">
              <w:rPr>
                <w:rFonts w:ascii="Times New Roman" w:hAnsi="Times New Roman" w:cs="Times New Roman"/>
                <w:noProof/>
                <w:webHidden/>
                <w:sz w:val="24"/>
                <w:szCs w:val="24"/>
              </w:rPr>
              <w:fldChar w:fldCharType="separate"/>
            </w:r>
            <w:r w:rsidR="2630E995" w:rsidRPr="002E58F9">
              <w:rPr>
                <w:rFonts w:ascii="Times New Roman" w:hAnsi="Times New Roman" w:cs="Times New Roman"/>
                <w:noProof/>
                <w:webHidden/>
                <w:sz w:val="24"/>
                <w:szCs w:val="24"/>
              </w:rPr>
              <w:t>3</w:t>
            </w:r>
            <w:r w:rsidR="002E58F9" w:rsidRPr="002E58F9">
              <w:rPr>
                <w:rFonts w:ascii="Times New Roman" w:hAnsi="Times New Roman" w:cs="Times New Roman"/>
                <w:noProof/>
                <w:webHidden/>
                <w:sz w:val="24"/>
                <w:szCs w:val="24"/>
              </w:rPr>
              <w:fldChar w:fldCharType="end"/>
            </w:r>
          </w:hyperlink>
        </w:p>
        <w:p w14:paraId="3DFF61E8" w14:textId="77777777" w:rsidR="002E58F9" w:rsidRPr="002E58F9" w:rsidRDefault="00211140" w:rsidP="75BD9CF5">
          <w:pPr>
            <w:pStyle w:val="TOC1"/>
            <w:tabs>
              <w:tab w:val="right" w:leader="dot" w:pos="9019"/>
            </w:tabs>
            <w:spacing w:before="240" w:line="360" w:lineRule="auto"/>
            <w:rPr>
              <w:noProof/>
              <w:kern w:val="2"/>
              <w:sz w:val="24"/>
              <w:szCs w:val="24"/>
              <w:lang w:val="en-IN" w:eastAsia="en-IN"/>
              <w14:ligatures w14:val="standardContextual"/>
            </w:rPr>
          </w:pPr>
          <w:hyperlink w:anchor="_Toc136016318" w:history="1">
            <w:r w:rsidR="2630E995" w:rsidRPr="002E58F9">
              <w:rPr>
                <w:rStyle w:val="Hyperlink"/>
                <w:rFonts w:ascii="Times New Roman" w:hAnsi="Times New Roman" w:cs="Times New Roman"/>
                <w:noProof/>
                <w:sz w:val="24"/>
                <w:szCs w:val="24"/>
                <w:lang w:val="en-GB"/>
              </w:rPr>
              <w:t>Target Audience</w:t>
            </w:r>
            <w:r w:rsidR="002E58F9" w:rsidRPr="002E58F9">
              <w:rPr>
                <w:rFonts w:ascii="Times New Roman" w:hAnsi="Times New Roman" w:cs="Times New Roman"/>
                <w:noProof/>
                <w:webHidden/>
                <w:sz w:val="24"/>
                <w:szCs w:val="24"/>
              </w:rPr>
              <w:tab/>
            </w:r>
            <w:r w:rsidR="002E58F9" w:rsidRPr="002E58F9">
              <w:rPr>
                <w:rFonts w:ascii="Times New Roman" w:hAnsi="Times New Roman" w:cs="Times New Roman"/>
                <w:noProof/>
                <w:webHidden/>
                <w:sz w:val="24"/>
                <w:szCs w:val="24"/>
              </w:rPr>
              <w:fldChar w:fldCharType="begin"/>
            </w:r>
            <w:r w:rsidR="002E58F9" w:rsidRPr="002E58F9">
              <w:rPr>
                <w:rFonts w:ascii="Times New Roman" w:hAnsi="Times New Roman" w:cs="Times New Roman"/>
                <w:noProof/>
                <w:webHidden/>
                <w:sz w:val="24"/>
                <w:szCs w:val="24"/>
              </w:rPr>
              <w:instrText xml:space="preserve"> PAGEREF _Toc136016318 \h </w:instrText>
            </w:r>
            <w:r w:rsidR="002E58F9" w:rsidRPr="002E58F9">
              <w:rPr>
                <w:rFonts w:ascii="Times New Roman" w:hAnsi="Times New Roman" w:cs="Times New Roman"/>
                <w:noProof/>
                <w:webHidden/>
                <w:sz w:val="24"/>
                <w:szCs w:val="24"/>
              </w:rPr>
            </w:r>
            <w:r w:rsidR="002E58F9" w:rsidRPr="002E58F9">
              <w:rPr>
                <w:rFonts w:ascii="Times New Roman" w:hAnsi="Times New Roman" w:cs="Times New Roman"/>
                <w:noProof/>
                <w:webHidden/>
                <w:sz w:val="24"/>
                <w:szCs w:val="24"/>
              </w:rPr>
              <w:fldChar w:fldCharType="separate"/>
            </w:r>
            <w:r w:rsidR="2630E995" w:rsidRPr="002E58F9">
              <w:rPr>
                <w:rFonts w:ascii="Times New Roman" w:hAnsi="Times New Roman" w:cs="Times New Roman"/>
                <w:noProof/>
                <w:webHidden/>
                <w:sz w:val="24"/>
                <w:szCs w:val="24"/>
              </w:rPr>
              <w:t>3</w:t>
            </w:r>
            <w:r w:rsidR="002E58F9" w:rsidRPr="002E58F9">
              <w:rPr>
                <w:rFonts w:ascii="Times New Roman" w:hAnsi="Times New Roman" w:cs="Times New Roman"/>
                <w:noProof/>
                <w:webHidden/>
                <w:sz w:val="24"/>
                <w:szCs w:val="24"/>
              </w:rPr>
              <w:fldChar w:fldCharType="end"/>
            </w:r>
          </w:hyperlink>
        </w:p>
        <w:p w14:paraId="7C83F545" w14:textId="77777777" w:rsidR="002E58F9" w:rsidRPr="002E58F9" w:rsidRDefault="00211140" w:rsidP="75BD9CF5">
          <w:pPr>
            <w:pStyle w:val="TOC1"/>
            <w:tabs>
              <w:tab w:val="right" w:leader="dot" w:pos="9019"/>
            </w:tabs>
            <w:spacing w:before="240" w:line="360" w:lineRule="auto"/>
            <w:rPr>
              <w:noProof/>
              <w:kern w:val="2"/>
              <w:sz w:val="24"/>
              <w:szCs w:val="24"/>
              <w:lang w:val="en-IN" w:eastAsia="en-IN"/>
              <w14:ligatures w14:val="standardContextual"/>
            </w:rPr>
          </w:pPr>
          <w:hyperlink w:anchor="_Toc136016319" w:history="1">
            <w:r w:rsidR="2630E995" w:rsidRPr="002E58F9">
              <w:rPr>
                <w:rStyle w:val="Hyperlink"/>
                <w:rFonts w:ascii="Times New Roman" w:hAnsi="Times New Roman" w:cs="Times New Roman"/>
                <w:noProof/>
                <w:sz w:val="24"/>
                <w:szCs w:val="24"/>
              </w:rPr>
              <w:t>Reasoning Behind Menu Choices</w:t>
            </w:r>
            <w:r w:rsidR="002E58F9" w:rsidRPr="002E58F9">
              <w:rPr>
                <w:rFonts w:ascii="Times New Roman" w:hAnsi="Times New Roman" w:cs="Times New Roman"/>
                <w:noProof/>
                <w:webHidden/>
                <w:sz w:val="24"/>
                <w:szCs w:val="24"/>
              </w:rPr>
              <w:tab/>
            </w:r>
            <w:r w:rsidR="002E58F9" w:rsidRPr="002E58F9">
              <w:rPr>
                <w:rFonts w:ascii="Times New Roman" w:hAnsi="Times New Roman" w:cs="Times New Roman"/>
                <w:noProof/>
                <w:webHidden/>
                <w:sz w:val="24"/>
                <w:szCs w:val="24"/>
              </w:rPr>
              <w:fldChar w:fldCharType="begin"/>
            </w:r>
            <w:r w:rsidR="002E58F9" w:rsidRPr="002E58F9">
              <w:rPr>
                <w:rFonts w:ascii="Times New Roman" w:hAnsi="Times New Roman" w:cs="Times New Roman"/>
                <w:noProof/>
                <w:webHidden/>
                <w:sz w:val="24"/>
                <w:szCs w:val="24"/>
              </w:rPr>
              <w:instrText xml:space="preserve"> PAGEREF _Toc136016319 \h </w:instrText>
            </w:r>
            <w:r w:rsidR="002E58F9" w:rsidRPr="002E58F9">
              <w:rPr>
                <w:rFonts w:ascii="Times New Roman" w:hAnsi="Times New Roman" w:cs="Times New Roman"/>
                <w:noProof/>
                <w:webHidden/>
                <w:sz w:val="24"/>
                <w:szCs w:val="24"/>
              </w:rPr>
            </w:r>
            <w:r w:rsidR="002E58F9" w:rsidRPr="002E58F9">
              <w:rPr>
                <w:rFonts w:ascii="Times New Roman" w:hAnsi="Times New Roman" w:cs="Times New Roman"/>
                <w:noProof/>
                <w:webHidden/>
                <w:sz w:val="24"/>
                <w:szCs w:val="24"/>
              </w:rPr>
              <w:fldChar w:fldCharType="separate"/>
            </w:r>
            <w:r w:rsidR="2630E995" w:rsidRPr="002E58F9">
              <w:rPr>
                <w:rFonts w:ascii="Times New Roman" w:hAnsi="Times New Roman" w:cs="Times New Roman"/>
                <w:noProof/>
                <w:webHidden/>
                <w:sz w:val="24"/>
                <w:szCs w:val="24"/>
              </w:rPr>
              <w:t>3</w:t>
            </w:r>
            <w:r w:rsidR="002E58F9" w:rsidRPr="002E58F9">
              <w:rPr>
                <w:rFonts w:ascii="Times New Roman" w:hAnsi="Times New Roman" w:cs="Times New Roman"/>
                <w:noProof/>
                <w:webHidden/>
                <w:sz w:val="24"/>
                <w:szCs w:val="24"/>
              </w:rPr>
              <w:fldChar w:fldCharType="end"/>
            </w:r>
          </w:hyperlink>
        </w:p>
        <w:p w14:paraId="34A8D1DF" w14:textId="77777777" w:rsidR="002E58F9" w:rsidRPr="002E58F9" w:rsidRDefault="00211140" w:rsidP="75BD9CF5">
          <w:pPr>
            <w:pStyle w:val="TOC1"/>
            <w:tabs>
              <w:tab w:val="right" w:leader="dot" w:pos="9019"/>
            </w:tabs>
            <w:spacing w:before="240" w:line="360" w:lineRule="auto"/>
            <w:rPr>
              <w:noProof/>
              <w:kern w:val="2"/>
              <w:sz w:val="24"/>
              <w:szCs w:val="24"/>
              <w:lang w:val="en-IN" w:eastAsia="en-IN"/>
              <w14:ligatures w14:val="standardContextual"/>
            </w:rPr>
          </w:pPr>
          <w:hyperlink w:anchor="_Toc136016320" w:history="1">
            <w:r w:rsidR="2630E995" w:rsidRPr="002E58F9">
              <w:rPr>
                <w:rStyle w:val="Hyperlink"/>
                <w:rFonts w:ascii="Times New Roman" w:hAnsi="Times New Roman" w:cs="Times New Roman"/>
                <w:noProof/>
                <w:sz w:val="24"/>
                <w:szCs w:val="24"/>
                <w:lang w:val="en-GB"/>
              </w:rPr>
              <w:t>Part 2: Menu Design</w:t>
            </w:r>
            <w:r w:rsidR="002E58F9" w:rsidRPr="002E58F9">
              <w:rPr>
                <w:rFonts w:ascii="Times New Roman" w:hAnsi="Times New Roman" w:cs="Times New Roman"/>
                <w:noProof/>
                <w:webHidden/>
                <w:sz w:val="24"/>
                <w:szCs w:val="24"/>
              </w:rPr>
              <w:tab/>
            </w:r>
            <w:r w:rsidR="002E58F9" w:rsidRPr="002E58F9">
              <w:rPr>
                <w:rFonts w:ascii="Times New Roman" w:hAnsi="Times New Roman" w:cs="Times New Roman"/>
                <w:noProof/>
                <w:webHidden/>
                <w:sz w:val="24"/>
                <w:szCs w:val="24"/>
              </w:rPr>
              <w:fldChar w:fldCharType="begin"/>
            </w:r>
            <w:r w:rsidR="002E58F9" w:rsidRPr="002E58F9">
              <w:rPr>
                <w:rFonts w:ascii="Times New Roman" w:hAnsi="Times New Roman" w:cs="Times New Roman"/>
                <w:noProof/>
                <w:webHidden/>
                <w:sz w:val="24"/>
                <w:szCs w:val="24"/>
              </w:rPr>
              <w:instrText xml:space="preserve"> PAGEREF _Toc136016320 \h </w:instrText>
            </w:r>
            <w:r w:rsidR="002E58F9" w:rsidRPr="002E58F9">
              <w:rPr>
                <w:rFonts w:ascii="Times New Roman" w:hAnsi="Times New Roman" w:cs="Times New Roman"/>
                <w:noProof/>
                <w:webHidden/>
                <w:sz w:val="24"/>
                <w:szCs w:val="24"/>
              </w:rPr>
            </w:r>
            <w:r w:rsidR="002E58F9" w:rsidRPr="002E58F9">
              <w:rPr>
                <w:rFonts w:ascii="Times New Roman" w:hAnsi="Times New Roman" w:cs="Times New Roman"/>
                <w:noProof/>
                <w:webHidden/>
                <w:sz w:val="24"/>
                <w:szCs w:val="24"/>
              </w:rPr>
              <w:fldChar w:fldCharType="separate"/>
            </w:r>
            <w:r w:rsidR="2630E995" w:rsidRPr="002E58F9">
              <w:rPr>
                <w:rFonts w:ascii="Times New Roman" w:hAnsi="Times New Roman" w:cs="Times New Roman"/>
                <w:noProof/>
                <w:webHidden/>
                <w:sz w:val="24"/>
                <w:szCs w:val="24"/>
              </w:rPr>
              <w:t>4</w:t>
            </w:r>
            <w:r w:rsidR="002E58F9" w:rsidRPr="002E58F9">
              <w:rPr>
                <w:rFonts w:ascii="Times New Roman" w:hAnsi="Times New Roman" w:cs="Times New Roman"/>
                <w:noProof/>
                <w:webHidden/>
                <w:sz w:val="24"/>
                <w:szCs w:val="24"/>
              </w:rPr>
              <w:fldChar w:fldCharType="end"/>
            </w:r>
          </w:hyperlink>
        </w:p>
        <w:p w14:paraId="7F700B54" w14:textId="77777777" w:rsidR="002E58F9" w:rsidRPr="002E58F9" w:rsidRDefault="00211140" w:rsidP="002E58F9">
          <w:pPr>
            <w:pStyle w:val="TOC1"/>
            <w:tabs>
              <w:tab w:val="right" w:leader="dot" w:pos="9019"/>
            </w:tabs>
            <w:spacing w:before="240" w:line="360" w:lineRule="auto"/>
            <w:rPr>
              <w:rFonts w:ascii="Times New Roman" w:eastAsiaTheme="minorEastAsia" w:hAnsi="Times New Roman" w:cs="Times New Roman"/>
              <w:noProof/>
              <w:kern w:val="2"/>
              <w:sz w:val="24"/>
              <w:szCs w:val="24"/>
              <w:lang w:val="en-IN" w:eastAsia="en-IN"/>
              <w14:ligatures w14:val="standardContextual"/>
            </w:rPr>
          </w:pPr>
          <w:hyperlink w:anchor="_Toc136016321" w:history="1">
            <w:r w:rsidR="002E58F9" w:rsidRPr="002E58F9">
              <w:rPr>
                <w:rStyle w:val="Hyperlink"/>
                <w:rFonts w:ascii="Times New Roman" w:hAnsi="Times New Roman" w:cs="Times New Roman"/>
                <w:noProof/>
                <w:sz w:val="24"/>
                <w:szCs w:val="24"/>
                <w:lang w:val="en-GB"/>
              </w:rPr>
              <w:t>References</w:t>
            </w:r>
            <w:r w:rsidR="002E58F9" w:rsidRPr="002E58F9">
              <w:rPr>
                <w:rFonts w:ascii="Times New Roman" w:hAnsi="Times New Roman" w:cs="Times New Roman"/>
                <w:noProof/>
                <w:webHidden/>
                <w:sz w:val="24"/>
                <w:szCs w:val="24"/>
              </w:rPr>
              <w:tab/>
            </w:r>
            <w:r w:rsidR="002E58F9" w:rsidRPr="002E58F9">
              <w:rPr>
                <w:rFonts w:ascii="Times New Roman" w:hAnsi="Times New Roman" w:cs="Times New Roman"/>
                <w:noProof/>
                <w:webHidden/>
                <w:sz w:val="24"/>
                <w:szCs w:val="24"/>
              </w:rPr>
              <w:fldChar w:fldCharType="begin"/>
            </w:r>
            <w:r w:rsidR="002E58F9" w:rsidRPr="002E58F9">
              <w:rPr>
                <w:rFonts w:ascii="Times New Roman" w:hAnsi="Times New Roman" w:cs="Times New Roman"/>
                <w:noProof/>
                <w:webHidden/>
                <w:sz w:val="24"/>
                <w:szCs w:val="24"/>
              </w:rPr>
              <w:instrText xml:space="preserve"> PAGEREF _Toc136016321 \h </w:instrText>
            </w:r>
            <w:r w:rsidR="002E58F9" w:rsidRPr="002E58F9">
              <w:rPr>
                <w:rFonts w:ascii="Times New Roman" w:hAnsi="Times New Roman" w:cs="Times New Roman"/>
                <w:noProof/>
                <w:webHidden/>
                <w:sz w:val="24"/>
                <w:szCs w:val="24"/>
              </w:rPr>
            </w:r>
            <w:r w:rsidR="002E58F9" w:rsidRPr="002E58F9">
              <w:rPr>
                <w:rFonts w:ascii="Times New Roman" w:hAnsi="Times New Roman" w:cs="Times New Roman"/>
                <w:noProof/>
                <w:webHidden/>
                <w:sz w:val="24"/>
                <w:szCs w:val="24"/>
              </w:rPr>
              <w:fldChar w:fldCharType="separate"/>
            </w:r>
            <w:r w:rsidR="002E58F9" w:rsidRPr="002E58F9">
              <w:rPr>
                <w:rFonts w:ascii="Times New Roman" w:hAnsi="Times New Roman" w:cs="Times New Roman"/>
                <w:noProof/>
                <w:webHidden/>
                <w:sz w:val="24"/>
                <w:szCs w:val="24"/>
              </w:rPr>
              <w:t>6</w:t>
            </w:r>
            <w:r w:rsidR="002E58F9" w:rsidRPr="002E58F9">
              <w:rPr>
                <w:rFonts w:ascii="Times New Roman" w:hAnsi="Times New Roman" w:cs="Times New Roman"/>
                <w:noProof/>
                <w:webHidden/>
                <w:sz w:val="24"/>
                <w:szCs w:val="24"/>
              </w:rPr>
              <w:fldChar w:fldCharType="end"/>
            </w:r>
          </w:hyperlink>
        </w:p>
        <w:p w14:paraId="4B94D5A5" w14:textId="77777777" w:rsidR="008A7050" w:rsidRPr="002E58F9" w:rsidRDefault="006C7ADA" w:rsidP="002E58F9">
          <w:pPr>
            <w:spacing w:before="240" w:line="360" w:lineRule="auto"/>
            <w:jc w:val="both"/>
            <w:rPr>
              <w:rFonts w:ascii="Times New Roman" w:hAnsi="Times New Roman" w:cs="Times New Roman"/>
              <w:sz w:val="24"/>
              <w:szCs w:val="24"/>
              <w:lang w:val="en-GB"/>
            </w:rPr>
          </w:pPr>
          <w:r w:rsidRPr="002E58F9">
            <w:rPr>
              <w:rFonts w:ascii="Times New Roman" w:hAnsi="Times New Roman" w:cs="Times New Roman"/>
              <w:sz w:val="24"/>
              <w:szCs w:val="24"/>
              <w:lang w:val="en-GB"/>
            </w:rPr>
            <w:fldChar w:fldCharType="end"/>
          </w:r>
        </w:p>
      </w:sdtContent>
    </w:sdt>
    <w:p w14:paraId="3DEEC669" w14:textId="77777777" w:rsidR="008A7050" w:rsidRPr="001334A6" w:rsidRDefault="008A7050">
      <w:pPr>
        <w:rPr>
          <w:rFonts w:ascii="Times New Roman" w:eastAsia="Times New Roman" w:hAnsi="Times New Roman" w:cs="Times New Roman"/>
          <w:b/>
          <w:sz w:val="24"/>
          <w:szCs w:val="24"/>
          <w:lang w:val="en-GB"/>
        </w:rPr>
      </w:pPr>
      <w:r w:rsidRPr="001334A6">
        <w:rPr>
          <w:lang w:val="en-GB"/>
        </w:rPr>
        <w:br w:type="page"/>
      </w:r>
    </w:p>
    <w:p w14:paraId="0628B405" w14:textId="77777777" w:rsidR="00470391" w:rsidRPr="001334A6" w:rsidRDefault="6EA40132" w:rsidP="75BD9CF5">
      <w:pPr>
        <w:pStyle w:val="Heading1"/>
        <w:rPr>
          <w:rFonts w:ascii="Arial" w:eastAsia="Arial" w:hAnsi="Arial" w:cs="Arial"/>
          <w:lang w:val="en-GB"/>
        </w:rPr>
      </w:pPr>
      <w:bookmarkStart w:id="0" w:name="_Toc136016316"/>
      <w:r w:rsidRPr="75BD9CF5">
        <w:rPr>
          <w:rFonts w:ascii="Arial" w:eastAsia="Arial" w:hAnsi="Arial" w:cs="Arial"/>
          <w:lang w:val="en-GB"/>
        </w:rPr>
        <w:lastRenderedPageBreak/>
        <w:t>Part 1: Restaurant</w:t>
      </w:r>
      <w:r w:rsidR="17AB0877" w:rsidRPr="75BD9CF5">
        <w:rPr>
          <w:rFonts w:ascii="Arial" w:eastAsia="Arial" w:hAnsi="Arial" w:cs="Arial"/>
          <w:lang w:val="en-GB"/>
        </w:rPr>
        <w:t xml:space="preserve"> Concept</w:t>
      </w:r>
      <w:bookmarkEnd w:id="0"/>
    </w:p>
    <w:p w14:paraId="1BEAEC0C" w14:textId="77777777" w:rsidR="00470391" w:rsidRPr="001334A6" w:rsidRDefault="17AB0877" w:rsidP="75BD9CF5">
      <w:pPr>
        <w:pStyle w:val="Heading1"/>
        <w:rPr>
          <w:rFonts w:ascii="Arial" w:eastAsia="Arial" w:hAnsi="Arial" w:cs="Arial"/>
          <w:lang w:val="en-GB"/>
        </w:rPr>
      </w:pPr>
      <w:bookmarkStart w:id="1" w:name="_Toc136016317"/>
      <w:r w:rsidRPr="75BD9CF5">
        <w:rPr>
          <w:rFonts w:ascii="Arial" w:eastAsia="Arial" w:hAnsi="Arial" w:cs="Arial"/>
          <w:lang w:val="en-GB"/>
        </w:rPr>
        <w:t xml:space="preserve">Zero </w:t>
      </w:r>
      <w:r w:rsidR="28FF7901" w:rsidRPr="75BD9CF5">
        <w:rPr>
          <w:rFonts w:ascii="Arial" w:eastAsia="Arial" w:hAnsi="Arial" w:cs="Arial"/>
          <w:lang w:val="en-GB"/>
        </w:rPr>
        <w:t>Waste restaurant</w:t>
      </w:r>
      <w:r w:rsidRPr="75BD9CF5">
        <w:rPr>
          <w:rFonts w:ascii="Arial" w:eastAsia="Arial" w:hAnsi="Arial" w:cs="Arial"/>
          <w:lang w:val="en-GB"/>
        </w:rPr>
        <w:t xml:space="preserve"> Concept:</w:t>
      </w:r>
      <w:bookmarkEnd w:id="1"/>
      <w:r w:rsidRPr="75BD9CF5">
        <w:rPr>
          <w:rFonts w:ascii="Arial" w:eastAsia="Arial" w:hAnsi="Arial" w:cs="Arial"/>
          <w:lang w:val="en-GB"/>
        </w:rPr>
        <w:t xml:space="preserve"> </w:t>
      </w:r>
    </w:p>
    <w:p w14:paraId="76695E71" w14:textId="41DE98EB" w:rsidR="00470391" w:rsidRPr="001334A6" w:rsidRDefault="17AB0877" w:rsidP="75BD9CF5">
      <w:pPr>
        <w:pStyle w:val="Normal1"/>
        <w:spacing w:line="360" w:lineRule="auto"/>
        <w:jc w:val="both"/>
        <w:rPr>
          <w:sz w:val="24"/>
          <w:szCs w:val="24"/>
          <w:lang w:val="en-GB"/>
        </w:rPr>
      </w:pPr>
      <w:r w:rsidRPr="75BD9CF5">
        <w:rPr>
          <w:sz w:val="24"/>
          <w:szCs w:val="24"/>
          <w:lang w:val="en-GB"/>
        </w:rPr>
        <w:t xml:space="preserve">A zero waste restaurant is focused on mainly the environment sustainability through reducing, recycling and reusing their </w:t>
      </w:r>
      <w:proofErr w:type="spellStart"/>
      <w:proofErr w:type="gramStart"/>
      <w:r w:rsidRPr="75BD9CF5">
        <w:rPr>
          <w:sz w:val="24"/>
          <w:szCs w:val="24"/>
          <w:lang w:val="en-GB"/>
        </w:rPr>
        <w:t>resources.</w:t>
      </w:r>
      <w:r w:rsidR="14462750" w:rsidRPr="75BD9CF5">
        <w:rPr>
          <w:sz w:val="24"/>
          <w:szCs w:val="24"/>
          <w:lang w:val="en-GB"/>
        </w:rPr>
        <w:t>The</w:t>
      </w:r>
      <w:proofErr w:type="spellEnd"/>
      <w:proofErr w:type="gramEnd"/>
      <w:r w:rsidR="14462750" w:rsidRPr="75BD9CF5">
        <w:rPr>
          <w:sz w:val="24"/>
          <w:szCs w:val="24"/>
          <w:lang w:val="en-GB"/>
        </w:rPr>
        <w:t xml:space="preserve"> menu for this restaurant is a static menu</w:t>
      </w:r>
      <w:r w:rsidR="74706D8A" w:rsidRPr="75BD9CF5">
        <w:rPr>
          <w:sz w:val="24"/>
          <w:szCs w:val="24"/>
          <w:lang w:val="en-GB"/>
        </w:rPr>
        <w:t xml:space="preserve"> and the service offering is </w:t>
      </w:r>
      <w:r w:rsidR="2CAEBC58" w:rsidRPr="75BD9CF5">
        <w:rPr>
          <w:sz w:val="24"/>
          <w:szCs w:val="24"/>
          <w:lang w:val="en-GB"/>
        </w:rPr>
        <w:t xml:space="preserve">moderate </w:t>
      </w:r>
      <w:r w:rsidR="2391F057" w:rsidRPr="75BD9CF5">
        <w:rPr>
          <w:sz w:val="24"/>
          <w:szCs w:val="24"/>
          <w:lang w:val="en-GB"/>
        </w:rPr>
        <w:t xml:space="preserve">because economical foods are prepared to order in a </w:t>
      </w:r>
      <w:proofErr w:type="spellStart"/>
      <w:r w:rsidR="2391F057" w:rsidRPr="75BD9CF5">
        <w:rPr>
          <w:sz w:val="24"/>
          <w:szCs w:val="24"/>
          <w:lang w:val="en-GB"/>
        </w:rPr>
        <w:t>familly</w:t>
      </w:r>
      <w:proofErr w:type="spellEnd"/>
      <w:r w:rsidR="2391F057" w:rsidRPr="75BD9CF5">
        <w:rPr>
          <w:sz w:val="24"/>
          <w:szCs w:val="24"/>
          <w:lang w:val="en-GB"/>
        </w:rPr>
        <w:t xml:space="preserve"> fr</w:t>
      </w:r>
      <w:r w:rsidR="681939CA" w:rsidRPr="75BD9CF5">
        <w:rPr>
          <w:sz w:val="24"/>
          <w:szCs w:val="24"/>
          <w:lang w:val="en-GB"/>
        </w:rPr>
        <w:t xml:space="preserve">iendly </w:t>
      </w:r>
      <w:proofErr w:type="spellStart"/>
      <w:r w:rsidR="681939CA" w:rsidRPr="75BD9CF5">
        <w:rPr>
          <w:sz w:val="24"/>
          <w:szCs w:val="24"/>
          <w:lang w:val="en-GB"/>
        </w:rPr>
        <w:t>setting.</w:t>
      </w:r>
      <w:r w:rsidRPr="75BD9CF5">
        <w:rPr>
          <w:sz w:val="24"/>
          <w:szCs w:val="24"/>
          <w:lang w:val="en-GB"/>
        </w:rPr>
        <w:t>The</w:t>
      </w:r>
      <w:proofErr w:type="spellEnd"/>
      <w:r w:rsidRPr="75BD9CF5">
        <w:rPr>
          <w:sz w:val="24"/>
          <w:szCs w:val="24"/>
          <w:lang w:val="en-GB"/>
        </w:rPr>
        <w:t xml:space="preserve"> zero waste vegan restaurant idea also increases the circular economy through improving sustainability and profit (Smithsonianmag.com, 2023). There are multiple restaurants which have introduced zero waste practice in their business. For instance, SILO is committed to reducing its kitchen waste. Along with this, the restaurant SILO is referred to as the </w:t>
      </w:r>
      <w:r w:rsidRPr="75BD9CF5">
        <w:rPr>
          <w:b/>
          <w:bCs/>
          <w:i/>
          <w:iCs/>
          <w:sz w:val="24"/>
          <w:szCs w:val="24"/>
          <w:lang w:val="en-GB"/>
        </w:rPr>
        <w:t>“restaurant without a bin</w:t>
      </w:r>
      <w:r w:rsidR="28FF7901" w:rsidRPr="75BD9CF5">
        <w:rPr>
          <w:b/>
          <w:bCs/>
          <w:i/>
          <w:iCs/>
          <w:sz w:val="24"/>
          <w:szCs w:val="24"/>
          <w:lang w:val="en-GB"/>
        </w:rPr>
        <w:t>”</w:t>
      </w:r>
      <w:r w:rsidR="28FF7901" w:rsidRPr="75BD9CF5">
        <w:rPr>
          <w:sz w:val="24"/>
          <w:szCs w:val="24"/>
          <w:lang w:val="en-GB"/>
        </w:rPr>
        <w:t xml:space="preserve"> due</w:t>
      </w:r>
      <w:r w:rsidRPr="75BD9CF5">
        <w:rPr>
          <w:sz w:val="24"/>
          <w:szCs w:val="24"/>
          <w:lang w:val="en-GB"/>
        </w:rPr>
        <w:t xml:space="preserve"> to its sustainable vegan business practice (Cntraveller.com, 2023). Besides this, the UK citizens are concerned about zero food waste. For instance, 77 % of British citizens are worried about food waste (Newfoodmagazine.com, 2023). Hence, the </w:t>
      </w:r>
      <w:proofErr w:type="gramStart"/>
      <w:r w:rsidRPr="75BD9CF5">
        <w:rPr>
          <w:sz w:val="24"/>
          <w:szCs w:val="24"/>
          <w:lang w:val="en-GB"/>
        </w:rPr>
        <w:t>zero waste</w:t>
      </w:r>
      <w:proofErr w:type="gramEnd"/>
      <w:r w:rsidRPr="75BD9CF5">
        <w:rPr>
          <w:sz w:val="24"/>
          <w:szCs w:val="24"/>
          <w:lang w:val="en-GB"/>
        </w:rPr>
        <w:t xml:space="preserve"> restaurant idea is much needed in the UK concerning the sustainable approach of the UK citizens. </w:t>
      </w:r>
    </w:p>
    <w:p w14:paraId="3FD1FE18" w14:textId="77777777" w:rsidR="00470391" w:rsidRPr="001334A6" w:rsidRDefault="17AB0877" w:rsidP="75BD9CF5">
      <w:pPr>
        <w:pStyle w:val="Heading1"/>
        <w:rPr>
          <w:rFonts w:ascii="Arial" w:eastAsia="Arial" w:hAnsi="Arial" w:cs="Arial"/>
          <w:lang w:val="en-GB"/>
        </w:rPr>
      </w:pPr>
      <w:bookmarkStart w:id="2" w:name="_Toc136016318"/>
      <w:r w:rsidRPr="75BD9CF5">
        <w:rPr>
          <w:rFonts w:ascii="Arial" w:eastAsia="Arial" w:hAnsi="Arial" w:cs="Arial"/>
          <w:lang w:val="en-GB"/>
        </w:rPr>
        <w:t>Target Audience</w:t>
      </w:r>
      <w:bookmarkEnd w:id="2"/>
      <w:r w:rsidRPr="75BD9CF5">
        <w:rPr>
          <w:rFonts w:ascii="Arial" w:eastAsia="Arial" w:hAnsi="Arial" w:cs="Arial"/>
          <w:lang w:val="en-GB"/>
        </w:rPr>
        <w:t xml:space="preserve"> </w:t>
      </w:r>
    </w:p>
    <w:p w14:paraId="38098101" w14:textId="77777777" w:rsidR="00470391" w:rsidRDefault="17AB0877" w:rsidP="75BD9CF5">
      <w:pPr>
        <w:pStyle w:val="Normal1"/>
        <w:spacing w:line="360" w:lineRule="auto"/>
        <w:jc w:val="both"/>
        <w:rPr>
          <w:sz w:val="24"/>
          <w:szCs w:val="24"/>
          <w:lang w:val="en-GB"/>
        </w:rPr>
      </w:pPr>
      <w:r w:rsidRPr="75BD9CF5">
        <w:rPr>
          <w:sz w:val="24"/>
          <w:szCs w:val="24"/>
          <w:lang w:val="en-GB"/>
        </w:rPr>
        <w:t>The vegetarian diet is the new trend among UK food consumption. For instance, as per the report, 4.5 % Of the UK population tend to be vegetarian along with a vegan diet (Vegsoc.org, 2023). The health concerns have been raised severely among the UK citizens in recent times. As per the reports, some of the UK population choose to have a vegan diet due to high fat consumption of non-vegetarian foods (Bbc.co.uk, 2023). Along with this, “</w:t>
      </w:r>
      <w:proofErr w:type="gramStart"/>
      <w:r w:rsidRPr="75BD9CF5">
        <w:rPr>
          <w:sz w:val="24"/>
          <w:szCs w:val="24"/>
          <w:lang w:val="en-GB"/>
        </w:rPr>
        <w:t>plant based</w:t>
      </w:r>
      <w:proofErr w:type="gramEnd"/>
      <w:r w:rsidRPr="75BD9CF5">
        <w:rPr>
          <w:sz w:val="24"/>
          <w:szCs w:val="24"/>
          <w:lang w:val="en-GB"/>
        </w:rPr>
        <w:t xml:space="preserve"> meal” is the cheapest diet. Therefore, the new restaurants in the UK should target vegan citizens as their customers. </w:t>
      </w:r>
    </w:p>
    <w:p w14:paraId="2D3207C0" w14:textId="77777777" w:rsidR="00B61DE6" w:rsidRPr="00D046C7" w:rsidRDefault="776CB086" w:rsidP="75BD9CF5">
      <w:pPr>
        <w:pStyle w:val="Heading1"/>
        <w:rPr>
          <w:rFonts w:ascii="Arial" w:eastAsia="Arial" w:hAnsi="Arial" w:cs="Arial"/>
        </w:rPr>
      </w:pPr>
      <w:bookmarkStart w:id="3" w:name="_Toc136016319"/>
      <w:r w:rsidRPr="75BD9CF5">
        <w:rPr>
          <w:rFonts w:ascii="Arial" w:eastAsia="Arial" w:hAnsi="Arial" w:cs="Arial"/>
        </w:rPr>
        <w:t>Reasoning Behind Menu Choices</w:t>
      </w:r>
      <w:bookmarkEnd w:id="3"/>
      <w:r w:rsidRPr="75BD9CF5">
        <w:rPr>
          <w:rFonts w:ascii="Arial" w:eastAsia="Arial" w:hAnsi="Arial" w:cs="Arial"/>
        </w:rPr>
        <w:t xml:space="preserve"> </w:t>
      </w:r>
    </w:p>
    <w:p w14:paraId="60C997AB" w14:textId="77777777" w:rsidR="00B61DE6" w:rsidRDefault="776CB086" w:rsidP="75BD9CF5">
      <w:pPr>
        <w:pStyle w:val="Normal1"/>
        <w:spacing w:before="240" w:after="240" w:line="360" w:lineRule="auto"/>
        <w:jc w:val="both"/>
        <w:rPr>
          <w:sz w:val="24"/>
          <w:szCs w:val="24"/>
        </w:rPr>
      </w:pPr>
      <w:r w:rsidRPr="75BD9CF5">
        <w:rPr>
          <w:sz w:val="24"/>
          <w:szCs w:val="24"/>
        </w:rPr>
        <w:t>It has been identified that people choose vegetarian menus because of their health consciousness, religious convictions, and concern for the welfare of animals. Additionally, it helps people to protect themselves from the use of antibiotics</w:t>
      </w:r>
      <w:r w:rsidRPr="75BD9CF5">
        <w:rPr>
          <w:b/>
          <w:bCs/>
          <w:i/>
          <w:iCs/>
          <w:sz w:val="24"/>
          <w:szCs w:val="24"/>
        </w:rPr>
        <w:t xml:space="preserve"> and hormones in livestock </w:t>
      </w:r>
      <w:r w:rsidRPr="75BD9CF5">
        <w:rPr>
          <w:sz w:val="24"/>
          <w:szCs w:val="24"/>
        </w:rPr>
        <w:t xml:space="preserve">(North </w:t>
      </w:r>
      <w:r w:rsidRPr="75BD9CF5">
        <w:rPr>
          <w:i/>
          <w:iCs/>
          <w:sz w:val="24"/>
          <w:szCs w:val="24"/>
        </w:rPr>
        <w:t>et al</w:t>
      </w:r>
      <w:r w:rsidRPr="75BD9CF5">
        <w:rPr>
          <w:sz w:val="24"/>
          <w:szCs w:val="24"/>
        </w:rPr>
        <w:t>. 2021)</w:t>
      </w:r>
      <w:r w:rsidRPr="75BD9CF5">
        <w:rPr>
          <w:b/>
          <w:bCs/>
          <w:i/>
          <w:iCs/>
          <w:sz w:val="24"/>
          <w:szCs w:val="24"/>
        </w:rPr>
        <w:t xml:space="preserve">. </w:t>
      </w:r>
      <w:r w:rsidRPr="75BD9CF5">
        <w:rPr>
          <w:sz w:val="24"/>
          <w:szCs w:val="24"/>
        </w:rPr>
        <w:t>It helps reduce food wastage and conserve resources. This is because nowadays, animal agriculture is at its peak such as dishes like meat, and fries conducted in all the restaurants and food staff. Hence, it might pollute the environment while consuming excess quantities of non-vegetable products (</w:t>
      </w:r>
      <w:proofErr w:type="spellStart"/>
      <w:r w:rsidRPr="75BD9CF5">
        <w:rPr>
          <w:sz w:val="24"/>
          <w:szCs w:val="24"/>
        </w:rPr>
        <w:t>Ghaffari</w:t>
      </w:r>
      <w:proofErr w:type="spellEnd"/>
      <w:r w:rsidRPr="75BD9CF5">
        <w:rPr>
          <w:sz w:val="24"/>
          <w:szCs w:val="24"/>
        </w:rPr>
        <w:t xml:space="preserve"> </w:t>
      </w:r>
      <w:r w:rsidRPr="75BD9CF5">
        <w:rPr>
          <w:i/>
          <w:iCs/>
          <w:sz w:val="24"/>
          <w:szCs w:val="24"/>
        </w:rPr>
        <w:t>et al</w:t>
      </w:r>
      <w:r w:rsidRPr="75BD9CF5">
        <w:rPr>
          <w:sz w:val="24"/>
          <w:szCs w:val="24"/>
        </w:rPr>
        <w:t xml:space="preserve">. 2022). Furthermore, the vegetarian menu has shown its lower risk of health, controls </w:t>
      </w:r>
      <w:r w:rsidRPr="75BD9CF5">
        <w:rPr>
          <w:b/>
          <w:bCs/>
          <w:i/>
          <w:iCs/>
          <w:sz w:val="24"/>
          <w:szCs w:val="24"/>
        </w:rPr>
        <w:t xml:space="preserve">“cholesterol, and tends” </w:t>
      </w:r>
      <w:r w:rsidRPr="75BD9CF5">
        <w:rPr>
          <w:sz w:val="24"/>
          <w:szCs w:val="24"/>
        </w:rPr>
        <w:t xml:space="preserve">to be varied. It has been identified through </w:t>
      </w:r>
      <w:r w:rsidRPr="75BD9CF5">
        <w:rPr>
          <w:sz w:val="24"/>
          <w:szCs w:val="24"/>
        </w:rPr>
        <w:lastRenderedPageBreak/>
        <w:t>research that a vegan diet can help to improve health, reduce the risk of heart disease, and lower the chance of cancer (</w:t>
      </w:r>
      <w:proofErr w:type="spellStart"/>
      <w:r w:rsidRPr="75BD9CF5">
        <w:rPr>
          <w:sz w:val="24"/>
          <w:szCs w:val="24"/>
        </w:rPr>
        <w:t>Aavik</w:t>
      </w:r>
      <w:proofErr w:type="spellEnd"/>
      <w:r w:rsidRPr="75BD9CF5">
        <w:rPr>
          <w:sz w:val="24"/>
          <w:szCs w:val="24"/>
        </w:rPr>
        <w:t xml:space="preserve"> </w:t>
      </w:r>
      <w:r w:rsidRPr="75BD9CF5">
        <w:rPr>
          <w:i/>
          <w:iCs/>
          <w:sz w:val="24"/>
          <w:szCs w:val="24"/>
        </w:rPr>
        <w:t>et al</w:t>
      </w:r>
      <w:r w:rsidRPr="75BD9CF5">
        <w:rPr>
          <w:sz w:val="24"/>
          <w:szCs w:val="24"/>
        </w:rPr>
        <w:t xml:space="preserve">. 2021). </w:t>
      </w:r>
    </w:p>
    <w:p w14:paraId="192EB766" w14:textId="458049FA" w:rsidR="00492395" w:rsidRPr="001334A6" w:rsidRDefault="776CB086" w:rsidP="75BD9CF5">
      <w:pPr>
        <w:pStyle w:val="Normal1"/>
        <w:spacing w:before="240" w:after="240" w:line="360" w:lineRule="auto"/>
        <w:jc w:val="both"/>
        <w:rPr>
          <w:lang w:val="en-GB"/>
        </w:rPr>
      </w:pPr>
      <w:r w:rsidRPr="75BD9CF5">
        <w:rPr>
          <w:sz w:val="24"/>
          <w:szCs w:val="24"/>
        </w:rPr>
        <w:t xml:space="preserve">Considering the food, a vegan lifestyle prevents tremendous animal slaughter and suffering. Thus, shifting towards a plant-based lifestyle often initiates a </w:t>
      </w:r>
      <w:r w:rsidRPr="75BD9CF5">
        <w:rPr>
          <w:b/>
          <w:bCs/>
          <w:i/>
          <w:iCs/>
          <w:sz w:val="24"/>
          <w:szCs w:val="24"/>
        </w:rPr>
        <w:t xml:space="preserve">“virtuous cycle” </w:t>
      </w:r>
      <w:r w:rsidRPr="75BD9CF5">
        <w:rPr>
          <w:sz w:val="24"/>
          <w:szCs w:val="24"/>
        </w:rPr>
        <w:t xml:space="preserve">(Costa </w:t>
      </w:r>
      <w:r w:rsidRPr="75BD9CF5">
        <w:rPr>
          <w:i/>
          <w:iCs/>
          <w:sz w:val="24"/>
          <w:szCs w:val="24"/>
        </w:rPr>
        <w:t>et al</w:t>
      </w:r>
      <w:r w:rsidRPr="75BD9CF5">
        <w:rPr>
          <w:sz w:val="24"/>
          <w:szCs w:val="24"/>
        </w:rPr>
        <w:t>. 2019)</w:t>
      </w:r>
      <w:r w:rsidRPr="75BD9CF5">
        <w:rPr>
          <w:b/>
          <w:bCs/>
          <w:i/>
          <w:iCs/>
          <w:sz w:val="24"/>
          <w:szCs w:val="24"/>
        </w:rPr>
        <w:t>.</w:t>
      </w:r>
    </w:p>
    <w:p w14:paraId="3BA54410" w14:textId="218DFAF4" w:rsidR="00492395" w:rsidRPr="001334A6" w:rsidRDefault="776CB086" w:rsidP="75BD9CF5">
      <w:pPr>
        <w:pStyle w:val="Normal1"/>
        <w:spacing w:before="240" w:after="240" w:line="360" w:lineRule="auto"/>
        <w:jc w:val="both"/>
        <w:rPr>
          <w:lang w:val="en-GB"/>
        </w:rPr>
      </w:pPr>
      <w:r w:rsidRPr="75BD9CF5">
        <w:rPr>
          <w:b/>
          <w:bCs/>
          <w:i/>
          <w:iCs/>
          <w:sz w:val="24"/>
          <w:szCs w:val="24"/>
        </w:rPr>
        <w:t xml:space="preserve"> </w:t>
      </w:r>
      <w:bookmarkStart w:id="4" w:name="_Toc136016320"/>
      <w:r w:rsidR="6EA40132" w:rsidRPr="75BD9CF5">
        <w:rPr>
          <w:lang w:val="en-GB"/>
        </w:rPr>
        <w:t>Part 2: Menu Design</w:t>
      </w:r>
      <w:bookmarkEnd w:id="4"/>
      <w:r w:rsidR="6EA40132" w:rsidRPr="75BD9CF5">
        <w:rPr>
          <w:lang w:val="en-GB"/>
        </w:rPr>
        <w:t xml:space="preserve"> </w:t>
      </w:r>
    </w:p>
    <w:p w14:paraId="5DB63131" w14:textId="0C93BE43" w:rsidR="00B727F0" w:rsidRPr="001334A6" w:rsidRDefault="00B727F0" w:rsidP="75BD9CF5">
      <w:pPr>
        <w:rPr>
          <w:rFonts w:ascii="Times New Roman" w:eastAsia="Times New Roman" w:hAnsi="Times New Roman" w:cs="Times New Roman"/>
          <w:b/>
          <w:bCs/>
          <w:sz w:val="24"/>
          <w:szCs w:val="24"/>
          <w:lang w:val="en-GB"/>
        </w:rPr>
      </w:pPr>
      <w:r w:rsidRPr="75BD9CF5">
        <w:rPr>
          <w:rFonts w:ascii="Times New Roman" w:eastAsia="Times New Roman" w:hAnsi="Times New Roman" w:cs="Times New Roman"/>
          <w:b/>
          <w:bCs/>
          <w:sz w:val="24"/>
          <w:szCs w:val="24"/>
          <w:lang w:val="en-GB"/>
        </w:rPr>
        <w:br w:type="page"/>
      </w:r>
      <w:r w:rsidR="674A166E">
        <w:rPr>
          <w:noProof/>
        </w:rPr>
        <w:lastRenderedPageBreak/>
        <w:drawing>
          <wp:inline distT="0" distB="0" distL="0" distR="0" wp14:anchorId="5E121EF8" wp14:editId="2BA08C19">
            <wp:extent cx="3305175" cy="4572000"/>
            <wp:effectExtent l="0" t="0" r="0" b="0"/>
            <wp:docPr id="2132816755" name="Picture 21328167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05175" cy="4572000"/>
                    </a:xfrm>
                    <a:prstGeom prst="rect">
                      <a:avLst/>
                    </a:prstGeom>
                  </pic:spPr>
                </pic:pic>
              </a:graphicData>
            </a:graphic>
          </wp:inline>
        </w:drawing>
      </w:r>
    </w:p>
    <w:p w14:paraId="12E27FFF" w14:textId="42AD18EA" w:rsidR="00B727F0" w:rsidRPr="001334A6" w:rsidRDefault="72FAAFCD" w:rsidP="75BD9CF5">
      <w:r>
        <w:rPr>
          <w:noProof/>
        </w:rPr>
        <w:lastRenderedPageBreak/>
        <w:drawing>
          <wp:inline distT="0" distB="0" distL="0" distR="0" wp14:anchorId="7F325477" wp14:editId="333CF633">
            <wp:extent cx="3276600" cy="4572000"/>
            <wp:effectExtent l="0" t="0" r="0" b="0"/>
            <wp:docPr id="1740897492" name="Picture 1740897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76600" cy="4572000"/>
                    </a:xfrm>
                    <a:prstGeom prst="rect">
                      <a:avLst/>
                    </a:prstGeom>
                  </pic:spPr>
                </pic:pic>
              </a:graphicData>
            </a:graphic>
          </wp:inline>
        </w:drawing>
      </w:r>
    </w:p>
    <w:p w14:paraId="09E49AE8" w14:textId="54AF812B" w:rsidR="00B727F0" w:rsidRPr="001334A6" w:rsidRDefault="00B727F0" w:rsidP="75BD9CF5"/>
    <w:p w14:paraId="0D03FAD0" w14:textId="7721B979" w:rsidR="00B727F0" w:rsidRPr="001334A6" w:rsidRDefault="750BECD0" w:rsidP="75BD9CF5">
      <w:r>
        <w:rPr>
          <w:noProof/>
        </w:rPr>
        <w:lastRenderedPageBreak/>
        <w:drawing>
          <wp:inline distT="0" distB="0" distL="0" distR="0" wp14:anchorId="2E8C898F" wp14:editId="0AAEA733">
            <wp:extent cx="3324225" cy="4572000"/>
            <wp:effectExtent l="0" t="0" r="0" b="0"/>
            <wp:docPr id="872831848" name="Picture 872831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24225" cy="4572000"/>
                    </a:xfrm>
                    <a:prstGeom prst="rect">
                      <a:avLst/>
                    </a:prstGeom>
                  </pic:spPr>
                </pic:pic>
              </a:graphicData>
            </a:graphic>
          </wp:inline>
        </w:drawing>
      </w:r>
    </w:p>
    <w:p w14:paraId="16CF8833" w14:textId="64178CEE" w:rsidR="00B727F0" w:rsidRPr="001334A6" w:rsidRDefault="00B727F0" w:rsidP="75BD9CF5"/>
    <w:p w14:paraId="7F369BC6" w14:textId="168825E2" w:rsidR="00B727F0" w:rsidRPr="001334A6" w:rsidRDefault="00B727F0" w:rsidP="75BD9CF5"/>
    <w:p w14:paraId="466B21F1" w14:textId="70E0E646" w:rsidR="00B727F0" w:rsidRPr="001334A6" w:rsidRDefault="00B727F0" w:rsidP="75BD9CF5"/>
    <w:p w14:paraId="43730434" w14:textId="1E70131F" w:rsidR="00B727F0" w:rsidRPr="001334A6" w:rsidRDefault="00B727F0" w:rsidP="75BD9CF5"/>
    <w:p w14:paraId="23621A6A" w14:textId="5851C812" w:rsidR="00B727F0" w:rsidRPr="001334A6" w:rsidRDefault="00B727F0" w:rsidP="75BD9CF5"/>
    <w:p w14:paraId="0377E412" w14:textId="53DC2232" w:rsidR="75BD9CF5" w:rsidRDefault="75BD9CF5" w:rsidP="75BD9CF5"/>
    <w:p w14:paraId="45FB0818" w14:textId="77777777" w:rsidR="00492395" w:rsidRPr="001334A6" w:rsidRDefault="00492395">
      <w:pPr>
        <w:rPr>
          <w:rFonts w:ascii="Times New Roman" w:eastAsia="Times New Roman" w:hAnsi="Times New Roman" w:cs="Times New Roman"/>
          <w:b/>
          <w:sz w:val="24"/>
          <w:szCs w:val="24"/>
          <w:lang w:val="en-GB"/>
        </w:rPr>
      </w:pPr>
      <w:r w:rsidRPr="001334A6">
        <w:rPr>
          <w:lang w:val="en-GB"/>
        </w:rPr>
        <w:br w:type="page"/>
      </w:r>
    </w:p>
    <w:p w14:paraId="071E4E01" w14:textId="77777777" w:rsidR="001334A6" w:rsidRDefault="28FF7901" w:rsidP="75BD9CF5">
      <w:pPr>
        <w:pStyle w:val="Heading1"/>
        <w:rPr>
          <w:rFonts w:ascii="Arial" w:eastAsia="Arial" w:hAnsi="Arial" w:cs="Arial"/>
          <w:lang w:val="en-GB"/>
        </w:rPr>
      </w:pPr>
      <w:bookmarkStart w:id="5" w:name="_Toc136016321"/>
      <w:r w:rsidRPr="75BD9CF5">
        <w:rPr>
          <w:rFonts w:ascii="Arial" w:eastAsia="Arial" w:hAnsi="Arial" w:cs="Arial"/>
          <w:lang w:val="en-GB"/>
        </w:rPr>
        <w:lastRenderedPageBreak/>
        <w:t>References</w:t>
      </w:r>
      <w:bookmarkEnd w:id="5"/>
    </w:p>
    <w:p w14:paraId="3C04716A" w14:textId="77777777" w:rsidR="00B61DE6" w:rsidRDefault="776CB086" w:rsidP="75BD9CF5">
      <w:pPr>
        <w:spacing w:before="240" w:after="240" w:line="360" w:lineRule="auto"/>
        <w:jc w:val="both"/>
        <w:rPr>
          <w:sz w:val="24"/>
          <w:szCs w:val="24"/>
        </w:rPr>
      </w:pPr>
      <w:r w:rsidRPr="75BD9CF5">
        <w:rPr>
          <w:sz w:val="24"/>
          <w:szCs w:val="24"/>
        </w:rPr>
        <w:t xml:space="preserve">North, M., </w:t>
      </w:r>
      <w:proofErr w:type="spellStart"/>
      <w:r w:rsidRPr="75BD9CF5">
        <w:rPr>
          <w:sz w:val="24"/>
          <w:szCs w:val="24"/>
        </w:rPr>
        <w:t>Klas</w:t>
      </w:r>
      <w:proofErr w:type="spellEnd"/>
      <w:r w:rsidRPr="75BD9CF5">
        <w:rPr>
          <w:sz w:val="24"/>
          <w:szCs w:val="24"/>
        </w:rPr>
        <w:t xml:space="preserve">, A., Ling, M. and </w:t>
      </w:r>
      <w:proofErr w:type="spellStart"/>
      <w:r w:rsidRPr="75BD9CF5">
        <w:rPr>
          <w:sz w:val="24"/>
          <w:szCs w:val="24"/>
        </w:rPr>
        <w:t>Kothe</w:t>
      </w:r>
      <w:proofErr w:type="spellEnd"/>
      <w:r w:rsidRPr="75BD9CF5">
        <w:rPr>
          <w:sz w:val="24"/>
          <w:szCs w:val="24"/>
        </w:rPr>
        <w:t>, E., 2021. A qualitative examination of the motivations behind vegan, vegetarian, and omnivore diets in an Australian population. </w:t>
      </w:r>
      <w:r w:rsidRPr="75BD9CF5">
        <w:rPr>
          <w:i/>
          <w:iCs/>
          <w:sz w:val="24"/>
          <w:szCs w:val="24"/>
        </w:rPr>
        <w:t>Appetite</w:t>
      </w:r>
      <w:r w:rsidRPr="75BD9CF5">
        <w:rPr>
          <w:sz w:val="24"/>
          <w:szCs w:val="24"/>
        </w:rPr>
        <w:t>, </w:t>
      </w:r>
      <w:r w:rsidRPr="75BD9CF5">
        <w:rPr>
          <w:i/>
          <w:iCs/>
          <w:sz w:val="24"/>
          <w:szCs w:val="24"/>
        </w:rPr>
        <w:t>167</w:t>
      </w:r>
      <w:r w:rsidRPr="75BD9CF5">
        <w:rPr>
          <w:sz w:val="24"/>
          <w:szCs w:val="24"/>
        </w:rPr>
        <w:t>, p.105614.</w:t>
      </w:r>
    </w:p>
    <w:p w14:paraId="1BB8D356" w14:textId="77777777" w:rsidR="00B61DE6" w:rsidRDefault="776CB086" w:rsidP="75BD9CF5">
      <w:pPr>
        <w:spacing w:before="240" w:after="240" w:line="360" w:lineRule="auto"/>
        <w:jc w:val="both"/>
        <w:rPr>
          <w:sz w:val="24"/>
          <w:szCs w:val="24"/>
        </w:rPr>
      </w:pPr>
      <w:proofErr w:type="spellStart"/>
      <w:r w:rsidRPr="75BD9CF5">
        <w:rPr>
          <w:sz w:val="24"/>
          <w:szCs w:val="24"/>
        </w:rPr>
        <w:t>Ghaffari</w:t>
      </w:r>
      <w:proofErr w:type="spellEnd"/>
      <w:r w:rsidRPr="75BD9CF5">
        <w:rPr>
          <w:sz w:val="24"/>
          <w:szCs w:val="24"/>
        </w:rPr>
        <w:t xml:space="preserve">, M., Rodrigo, P.G.K., </w:t>
      </w:r>
      <w:proofErr w:type="spellStart"/>
      <w:r w:rsidRPr="75BD9CF5">
        <w:rPr>
          <w:sz w:val="24"/>
          <w:szCs w:val="24"/>
        </w:rPr>
        <w:t>Ekinci</w:t>
      </w:r>
      <w:proofErr w:type="spellEnd"/>
      <w:r w:rsidRPr="75BD9CF5">
        <w:rPr>
          <w:sz w:val="24"/>
          <w:szCs w:val="24"/>
        </w:rPr>
        <w:t>, Y. and Pino, G., 2022. Consumers’ motivations for adopting a vegan diet: A mixed‐methods approach. </w:t>
      </w:r>
      <w:r w:rsidRPr="75BD9CF5">
        <w:rPr>
          <w:i/>
          <w:iCs/>
          <w:sz w:val="24"/>
          <w:szCs w:val="24"/>
        </w:rPr>
        <w:t>International Journal of Consumer Studies</w:t>
      </w:r>
      <w:r w:rsidRPr="75BD9CF5">
        <w:rPr>
          <w:sz w:val="24"/>
          <w:szCs w:val="24"/>
        </w:rPr>
        <w:t>, </w:t>
      </w:r>
      <w:r w:rsidRPr="75BD9CF5">
        <w:rPr>
          <w:i/>
          <w:iCs/>
          <w:sz w:val="24"/>
          <w:szCs w:val="24"/>
        </w:rPr>
        <w:t>46</w:t>
      </w:r>
      <w:r w:rsidRPr="75BD9CF5">
        <w:rPr>
          <w:sz w:val="24"/>
          <w:szCs w:val="24"/>
        </w:rPr>
        <w:t>(4), pp.1193-1208.</w:t>
      </w:r>
    </w:p>
    <w:p w14:paraId="65E5C5AD" w14:textId="77777777" w:rsidR="00B61DE6" w:rsidRDefault="776CB086" w:rsidP="75BD9CF5">
      <w:pPr>
        <w:spacing w:before="240" w:after="240" w:line="360" w:lineRule="auto"/>
        <w:jc w:val="both"/>
        <w:rPr>
          <w:sz w:val="24"/>
          <w:szCs w:val="24"/>
        </w:rPr>
      </w:pPr>
      <w:r w:rsidRPr="75BD9CF5">
        <w:rPr>
          <w:sz w:val="24"/>
          <w:szCs w:val="24"/>
        </w:rPr>
        <w:t xml:space="preserve">Costa, I., Gill, P.R., </w:t>
      </w:r>
      <w:proofErr w:type="spellStart"/>
      <w:r w:rsidRPr="75BD9CF5">
        <w:rPr>
          <w:sz w:val="24"/>
          <w:szCs w:val="24"/>
        </w:rPr>
        <w:t>Morda</w:t>
      </w:r>
      <w:proofErr w:type="spellEnd"/>
      <w:r w:rsidRPr="75BD9CF5">
        <w:rPr>
          <w:sz w:val="24"/>
          <w:szCs w:val="24"/>
        </w:rPr>
        <w:t>, R. and Ali, L., 2019. “More than a diet”: A qualitative investigation of young vegan Women's relationship to food. </w:t>
      </w:r>
      <w:r w:rsidRPr="75BD9CF5">
        <w:rPr>
          <w:i/>
          <w:iCs/>
          <w:sz w:val="24"/>
          <w:szCs w:val="24"/>
        </w:rPr>
        <w:t>Appetite</w:t>
      </w:r>
      <w:r w:rsidRPr="75BD9CF5">
        <w:rPr>
          <w:sz w:val="24"/>
          <w:szCs w:val="24"/>
        </w:rPr>
        <w:t>, </w:t>
      </w:r>
      <w:r w:rsidRPr="75BD9CF5">
        <w:rPr>
          <w:i/>
          <w:iCs/>
          <w:sz w:val="24"/>
          <w:szCs w:val="24"/>
        </w:rPr>
        <w:t>143</w:t>
      </w:r>
      <w:r w:rsidRPr="75BD9CF5">
        <w:rPr>
          <w:sz w:val="24"/>
          <w:szCs w:val="24"/>
        </w:rPr>
        <w:t>, p.104418.</w:t>
      </w:r>
    </w:p>
    <w:p w14:paraId="49BC4885" w14:textId="77777777" w:rsidR="00B61DE6" w:rsidRDefault="776CB086" w:rsidP="75BD9CF5">
      <w:pPr>
        <w:spacing w:before="240" w:after="240" w:line="360" w:lineRule="auto"/>
        <w:jc w:val="both"/>
        <w:rPr>
          <w:sz w:val="24"/>
          <w:szCs w:val="24"/>
        </w:rPr>
      </w:pPr>
      <w:r w:rsidRPr="75BD9CF5">
        <w:rPr>
          <w:sz w:val="24"/>
          <w:szCs w:val="24"/>
        </w:rPr>
        <w:t>Kim, G., Oh, J. and Cho, M., 2022. Differences between vegetarians and omnivores in food choice motivation and dietarian identity. </w:t>
      </w:r>
      <w:r w:rsidRPr="75BD9CF5">
        <w:rPr>
          <w:i/>
          <w:iCs/>
          <w:sz w:val="24"/>
          <w:szCs w:val="24"/>
        </w:rPr>
        <w:t>Foods</w:t>
      </w:r>
      <w:r w:rsidRPr="75BD9CF5">
        <w:rPr>
          <w:sz w:val="24"/>
          <w:szCs w:val="24"/>
        </w:rPr>
        <w:t>, </w:t>
      </w:r>
      <w:r w:rsidRPr="75BD9CF5">
        <w:rPr>
          <w:i/>
          <w:iCs/>
          <w:sz w:val="24"/>
          <w:szCs w:val="24"/>
        </w:rPr>
        <w:t>11</w:t>
      </w:r>
      <w:r w:rsidRPr="75BD9CF5">
        <w:rPr>
          <w:sz w:val="24"/>
          <w:szCs w:val="24"/>
        </w:rPr>
        <w:t>(4), p.539.</w:t>
      </w:r>
    </w:p>
    <w:p w14:paraId="460A212A" w14:textId="77777777" w:rsidR="00B61DE6" w:rsidRPr="00B61DE6" w:rsidRDefault="776CB086" w:rsidP="75BD9CF5">
      <w:pPr>
        <w:spacing w:before="240" w:after="240" w:line="360" w:lineRule="auto"/>
        <w:jc w:val="both"/>
        <w:rPr>
          <w:sz w:val="24"/>
          <w:szCs w:val="24"/>
        </w:rPr>
      </w:pPr>
      <w:proofErr w:type="spellStart"/>
      <w:r w:rsidRPr="75BD9CF5">
        <w:rPr>
          <w:sz w:val="24"/>
          <w:szCs w:val="24"/>
        </w:rPr>
        <w:t>Aavik</w:t>
      </w:r>
      <w:proofErr w:type="spellEnd"/>
      <w:r w:rsidRPr="75BD9CF5">
        <w:rPr>
          <w:sz w:val="24"/>
          <w:szCs w:val="24"/>
        </w:rPr>
        <w:t xml:space="preserve">, K. and </w:t>
      </w:r>
      <w:proofErr w:type="spellStart"/>
      <w:r w:rsidRPr="75BD9CF5">
        <w:rPr>
          <w:sz w:val="24"/>
          <w:szCs w:val="24"/>
        </w:rPr>
        <w:t>Velgan</w:t>
      </w:r>
      <w:proofErr w:type="spellEnd"/>
      <w:r w:rsidRPr="75BD9CF5">
        <w:rPr>
          <w:sz w:val="24"/>
          <w:szCs w:val="24"/>
        </w:rPr>
        <w:t>, M., 2021. Vegan Men’s Food and Health Practices: A Recipe for a More Health-Conscious Masculinity? </w:t>
      </w:r>
      <w:r w:rsidRPr="75BD9CF5">
        <w:rPr>
          <w:i/>
          <w:iCs/>
          <w:sz w:val="24"/>
          <w:szCs w:val="24"/>
        </w:rPr>
        <w:t>American Journal of Men's Health</w:t>
      </w:r>
      <w:r w:rsidRPr="75BD9CF5">
        <w:rPr>
          <w:sz w:val="24"/>
          <w:szCs w:val="24"/>
        </w:rPr>
        <w:t>, </w:t>
      </w:r>
      <w:r w:rsidRPr="75BD9CF5">
        <w:rPr>
          <w:i/>
          <w:iCs/>
          <w:sz w:val="24"/>
          <w:szCs w:val="24"/>
        </w:rPr>
        <w:t>15</w:t>
      </w:r>
      <w:r w:rsidRPr="75BD9CF5">
        <w:rPr>
          <w:sz w:val="24"/>
          <w:szCs w:val="24"/>
        </w:rPr>
        <w:t>(5), p.15579883211044323.</w:t>
      </w:r>
    </w:p>
    <w:p w14:paraId="236A2443" w14:textId="77777777" w:rsidR="001334A6" w:rsidRPr="001334A6" w:rsidRDefault="52BA543D" w:rsidP="75BD9CF5">
      <w:pPr>
        <w:pStyle w:val="Normal1"/>
        <w:spacing w:before="240" w:line="360" w:lineRule="auto"/>
        <w:jc w:val="both"/>
        <w:rPr>
          <w:sz w:val="24"/>
          <w:szCs w:val="24"/>
          <w:lang w:val="en-GB"/>
        </w:rPr>
      </w:pPr>
      <w:r w:rsidRPr="75BD9CF5">
        <w:rPr>
          <w:sz w:val="24"/>
          <w:szCs w:val="24"/>
          <w:lang w:val="en-GB"/>
        </w:rPr>
        <w:t xml:space="preserve">Bbc.co.uk (2023), </w:t>
      </w:r>
      <w:r w:rsidRPr="75BD9CF5">
        <w:rPr>
          <w:i/>
          <w:iCs/>
          <w:sz w:val="24"/>
          <w:szCs w:val="24"/>
          <w:lang w:val="en-GB"/>
        </w:rPr>
        <w:t>Vegetarians and vegans – CCEA</w:t>
      </w:r>
      <w:r w:rsidRPr="75BD9CF5">
        <w:rPr>
          <w:sz w:val="24"/>
          <w:szCs w:val="24"/>
          <w:lang w:val="en-GB"/>
        </w:rPr>
        <w:t xml:space="preserve"> Available at: https://www.bbc.co.uk/bitesize/guides/zgvnpbk/revision/2#:~:text=Some%20simply%20do%20not%20like,is%20high%20in%20saturated%20fat. [Accessed on- 26.05.2023]</w:t>
      </w:r>
    </w:p>
    <w:p w14:paraId="60C6FCF0" w14:textId="77777777" w:rsidR="001334A6" w:rsidRPr="001334A6" w:rsidRDefault="52BA543D" w:rsidP="75BD9CF5">
      <w:pPr>
        <w:pStyle w:val="Normal1"/>
        <w:spacing w:before="240" w:line="360" w:lineRule="auto"/>
        <w:jc w:val="both"/>
        <w:rPr>
          <w:sz w:val="24"/>
          <w:szCs w:val="24"/>
          <w:lang w:val="en-GB"/>
        </w:rPr>
      </w:pPr>
      <w:r w:rsidRPr="75BD9CF5">
        <w:rPr>
          <w:sz w:val="24"/>
          <w:szCs w:val="24"/>
          <w:lang w:val="en-GB"/>
        </w:rPr>
        <w:t xml:space="preserve">Cntraveller.com (2023), </w:t>
      </w:r>
      <w:r w:rsidRPr="75BD9CF5">
        <w:rPr>
          <w:i/>
          <w:iCs/>
          <w:sz w:val="24"/>
          <w:szCs w:val="24"/>
          <w:lang w:val="en-GB"/>
        </w:rPr>
        <w:t xml:space="preserve">The best eco-friendly restaurants in the world </w:t>
      </w:r>
      <w:r w:rsidRPr="75BD9CF5">
        <w:rPr>
          <w:sz w:val="24"/>
          <w:szCs w:val="24"/>
          <w:lang w:val="en-GB"/>
        </w:rPr>
        <w:t>Available at: https://www.cntraveller.com/gallery/best-eco-friendly-restaurants-world [Accessed on- 26.05.2023]</w:t>
      </w:r>
    </w:p>
    <w:p w14:paraId="32B51558" w14:textId="77777777" w:rsidR="001334A6" w:rsidRPr="001334A6" w:rsidRDefault="52BA543D" w:rsidP="75BD9CF5">
      <w:pPr>
        <w:pStyle w:val="Normal1"/>
        <w:spacing w:before="240" w:line="360" w:lineRule="auto"/>
        <w:jc w:val="both"/>
        <w:rPr>
          <w:sz w:val="24"/>
          <w:szCs w:val="24"/>
          <w:lang w:val="en-GB"/>
        </w:rPr>
      </w:pPr>
      <w:r w:rsidRPr="75BD9CF5">
        <w:rPr>
          <w:sz w:val="24"/>
          <w:szCs w:val="24"/>
          <w:lang w:val="en-GB"/>
        </w:rPr>
        <w:t xml:space="preserve">Newfoodmagazine.com (2023), </w:t>
      </w:r>
      <w:r w:rsidRPr="75BD9CF5">
        <w:rPr>
          <w:i/>
          <w:iCs/>
          <w:sz w:val="24"/>
          <w:szCs w:val="24"/>
          <w:lang w:val="en-GB"/>
        </w:rPr>
        <w:t>Food waste worries more than 75 per cent of Brits, new survey reveals</w:t>
      </w:r>
      <w:r w:rsidRPr="75BD9CF5">
        <w:rPr>
          <w:sz w:val="24"/>
          <w:szCs w:val="24"/>
          <w:lang w:val="en-GB"/>
        </w:rPr>
        <w:t xml:space="preserve"> Available at: https://www.newfoodmagazine.com/news/44114/food-waste-concern-75-per-cent/ [Accessed on- 26.05.2023]</w:t>
      </w:r>
    </w:p>
    <w:p w14:paraId="1236DB7D" w14:textId="77777777" w:rsidR="001334A6" w:rsidRPr="001334A6" w:rsidRDefault="52BA543D" w:rsidP="75BD9CF5">
      <w:pPr>
        <w:pStyle w:val="Normal1"/>
        <w:spacing w:before="240" w:line="360" w:lineRule="auto"/>
        <w:jc w:val="both"/>
        <w:rPr>
          <w:sz w:val="24"/>
          <w:szCs w:val="24"/>
          <w:lang w:val="en-GB"/>
        </w:rPr>
      </w:pPr>
      <w:r w:rsidRPr="75BD9CF5">
        <w:rPr>
          <w:sz w:val="24"/>
          <w:szCs w:val="24"/>
          <w:lang w:val="en-GB"/>
        </w:rPr>
        <w:t xml:space="preserve">Smithsonianmag.com (2023), </w:t>
      </w:r>
      <w:r w:rsidRPr="75BD9CF5">
        <w:rPr>
          <w:i/>
          <w:iCs/>
          <w:sz w:val="24"/>
          <w:szCs w:val="24"/>
          <w:lang w:val="en-GB"/>
        </w:rPr>
        <w:t>The Rise of ‘Zero-Waste’ Restaurants</w:t>
      </w:r>
      <w:r w:rsidRPr="75BD9CF5">
        <w:rPr>
          <w:sz w:val="24"/>
          <w:szCs w:val="24"/>
          <w:lang w:val="en-GB"/>
        </w:rPr>
        <w:t xml:space="preserve"> Available at: https://www.smithsonianmag.com/innovation/rise-zero-waste-restaurants-180974394/ [Accessed on- 26.05.2023]</w:t>
      </w:r>
    </w:p>
    <w:p w14:paraId="2604ED11" w14:textId="77777777" w:rsidR="001334A6" w:rsidRPr="001334A6" w:rsidRDefault="52BA543D" w:rsidP="75BD9CF5">
      <w:pPr>
        <w:pStyle w:val="Normal1"/>
        <w:spacing w:before="240" w:line="360" w:lineRule="auto"/>
        <w:jc w:val="both"/>
        <w:rPr>
          <w:sz w:val="24"/>
          <w:szCs w:val="24"/>
          <w:lang w:val="en-GB"/>
        </w:rPr>
      </w:pPr>
      <w:r w:rsidRPr="75BD9CF5">
        <w:rPr>
          <w:sz w:val="24"/>
          <w:szCs w:val="24"/>
          <w:lang w:val="en-GB"/>
        </w:rPr>
        <w:lastRenderedPageBreak/>
        <w:t>Vegsoc.org (2023), Facts and figures Available at: https://vegsoc.org/facts-and-figures/ [Accessed on- 26.05.2023]</w:t>
      </w:r>
    </w:p>
    <w:sectPr w:rsidR="001334A6" w:rsidRPr="001334A6" w:rsidSect="00470391">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28261" w14:textId="77777777" w:rsidR="0016012E" w:rsidRDefault="0016012E" w:rsidP="008A7050">
      <w:pPr>
        <w:spacing w:line="240" w:lineRule="auto"/>
      </w:pPr>
      <w:r>
        <w:separator/>
      </w:r>
    </w:p>
  </w:endnote>
  <w:endnote w:type="continuationSeparator" w:id="0">
    <w:p w14:paraId="62486C05" w14:textId="77777777" w:rsidR="0016012E" w:rsidRDefault="0016012E" w:rsidP="008A70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008385"/>
      <w:docPartObj>
        <w:docPartGallery w:val="Page Numbers (Bottom of Page)"/>
        <w:docPartUnique/>
      </w:docPartObj>
    </w:sdtPr>
    <w:sdtEndPr/>
    <w:sdtContent>
      <w:p w14:paraId="2903CBC8" w14:textId="77777777" w:rsidR="008A7050" w:rsidRDefault="0016012E">
        <w:pPr>
          <w:pStyle w:val="Footer"/>
          <w:jc w:val="right"/>
        </w:pPr>
        <w:r>
          <w:fldChar w:fldCharType="begin"/>
        </w:r>
        <w:r>
          <w:instrText xml:space="preserve"> PAGE   \* MERGEFORMAT </w:instrText>
        </w:r>
        <w:r>
          <w:fldChar w:fldCharType="separate"/>
        </w:r>
        <w:r w:rsidR="0084462C">
          <w:rPr>
            <w:noProof/>
          </w:rPr>
          <w:t>2</w:t>
        </w:r>
        <w:r>
          <w:rPr>
            <w:noProof/>
          </w:rPr>
          <w:fldChar w:fldCharType="end"/>
        </w:r>
      </w:p>
    </w:sdtContent>
  </w:sdt>
  <w:p w14:paraId="049F31CB" w14:textId="77777777" w:rsidR="008A7050" w:rsidRDefault="008A70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1652C" w14:textId="77777777" w:rsidR="0016012E" w:rsidRDefault="0016012E" w:rsidP="008A7050">
      <w:pPr>
        <w:spacing w:line="240" w:lineRule="auto"/>
      </w:pPr>
      <w:r>
        <w:separator/>
      </w:r>
    </w:p>
  </w:footnote>
  <w:footnote w:type="continuationSeparator" w:id="0">
    <w:p w14:paraId="4B99056E" w14:textId="77777777" w:rsidR="0016012E" w:rsidRDefault="0016012E" w:rsidP="008A705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391"/>
    <w:rsid w:val="001334A6"/>
    <w:rsid w:val="0016012E"/>
    <w:rsid w:val="001F29AC"/>
    <w:rsid w:val="002B6340"/>
    <w:rsid w:val="002E58F9"/>
    <w:rsid w:val="00341A5D"/>
    <w:rsid w:val="003C7710"/>
    <w:rsid w:val="00470391"/>
    <w:rsid w:val="00492395"/>
    <w:rsid w:val="005922DA"/>
    <w:rsid w:val="006C7ADA"/>
    <w:rsid w:val="0084462C"/>
    <w:rsid w:val="008A7050"/>
    <w:rsid w:val="00B61DE6"/>
    <w:rsid w:val="00B727F0"/>
    <w:rsid w:val="044FF464"/>
    <w:rsid w:val="04D81BDA"/>
    <w:rsid w:val="0D0C85DF"/>
    <w:rsid w:val="0E3A1386"/>
    <w:rsid w:val="14462750"/>
    <w:rsid w:val="144EC405"/>
    <w:rsid w:val="17AB0877"/>
    <w:rsid w:val="17F41D87"/>
    <w:rsid w:val="1CB53949"/>
    <w:rsid w:val="20530352"/>
    <w:rsid w:val="21EED3B3"/>
    <w:rsid w:val="2391F057"/>
    <w:rsid w:val="25A9A4B8"/>
    <w:rsid w:val="2630E995"/>
    <w:rsid w:val="27A2A1E3"/>
    <w:rsid w:val="27DA8F5C"/>
    <w:rsid w:val="28EA06E6"/>
    <w:rsid w:val="28FF7901"/>
    <w:rsid w:val="2A63ED7E"/>
    <w:rsid w:val="2ADA42A5"/>
    <w:rsid w:val="2CAEBC58"/>
    <w:rsid w:val="2DFF14F9"/>
    <w:rsid w:val="2F958297"/>
    <w:rsid w:val="328BBE2D"/>
    <w:rsid w:val="3BA06163"/>
    <w:rsid w:val="423A4289"/>
    <w:rsid w:val="434C33AE"/>
    <w:rsid w:val="46975E85"/>
    <w:rsid w:val="48A9840D"/>
    <w:rsid w:val="52BA543D"/>
    <w:rsid w:val="53F4243A"/>
    <w:rsid w:val="554A95FD"/>
    <w:rsid w:val="59ED1097"/>
    <w:rsid w:val="5BFF361F"/>
    <w:rsid w:val="5D24B159"/>
    <w:rsid w:val="605C521B"/>
    <w:rsid w:val="640A4804"/>
    <w:rsid w:val="65A61865"/>
    <w:rsid w:val="674A166E"/>
    <w:rsid w:val="681939CA"/>
    <w:rsid w:val="68A4AAD2"/>
    <w:rsid w:val="6A407B33"/>
    <w:rsid w:val="6B13B61E"/>
    <w:rsid w:val="6EA40132"/>
    <w:rsid w:val="72FAAFCD"/>
    <w:rsid w:val="735F3603"/>
    <w:rsid w:val="74706D8A"/>
    <w:rsid w:val="750BECD0"/>
    <w:rsid w:val="75BD9CF5"/>
    <w:rsid w:val="776CB086"/>
    <w:rsid w:val="779C9C2F"/>
    <w:rsid w:val="7960E3CC"/>
    <w:rsid w:val="7ADACA64"/>
    <w:rsid w:val="7B8A82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5EA14"/>
  <w15:docId w15:val="{DF0588E6-D4FF-4B7A-8060-8691408C1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ADA"/>
  </w:style>
  <w:style w:type="paragraph" w:styleId="Heading1">
    <w:name w:val="heading 1"/>
    <w:basedOn w:val="Normal1"/>
    <w:next w:val="Normal1"/>
    <w:rsid w:val="008A7050"/>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470391"/>
    <w:pPr>
      <w:keepNext/>
      <w:keepLines/>
      <w:spacing w:before="360" w:after="120"/>
      <w:outlineLvl w:val="1"/>
    </w:pPr>
    <w:rPr>
      <w:sz w:val="32"/>
      <w:szCs w:val="32"/>
    </w:rPr>
  </w:style>
  <w:style w:type="paragraph" w:styleId="Heading3">
    <w:name w:val="heading 3"/>
    <w:basedOn w:val="Normal1"/>
    <w:next w:val="Normal1"/>
    <w:rsid w:val="00470391"/>
    <w:pPr>
      <w:keepNext/>
      <w:keepLines/>
      <w:spacing w:before="320" w:after="80"/>
      <w:outlineLvl w:val="2"/>
    </w:pPr>
    <w:rPr>
      <w:color w:val="434343"/>
      <w:sz w:val="28"/>
      <w:szCs w:val="28"/>
    </w:rPr>
  </w:style>
  <w:style w:type="paragraph" w:styleId="Heading4">
    <w:name w:val="heading 4"/>
    <w:basedOn w:val="Normal1"/>
    <w:next w:val="Normal1"/>
    <w:rsid w:val="00470391"/>
    <w:pPr>
      <w:keepNext/>
      <w:keepLines/>
      <w:spacing w:before="280" w:after="80"/>
      <w:outlineLvl w:val="3"/>
    </w:pPr>
    <w:rPr>
      <w:color w:val="666666"/>
      <w:sz w:val="24"/>
      <w:szCs w:val="24"/>
    </w:rPr>
  </w:style>
  <w:style w:type="paragraph" w:styleId="Heading5">
    <w:name w:val="heading 5"/>
    <w:basedOn w:val="Normal1"/>
    <w:next w:val="Normal1"/>
    <w:rsid w:val="00470391"/>
    <w:pPr>
      <w:keepNext/>
      <w:keepLines/>
      <w:spacing w:before="240" w:after="80"/>
      <w:outlineLvl w:val="4"/>
    </w:pPr>
    <w:rPr>
      <w:color w:val="666666"/>
    </w:rPr>
  </w:style>
  <w:style w:type="paragraph" w:styleId="Heading6">
    <w:name w:val="heading 6"/>
    <w:basedOn w:val="Normal1"/>
    <w:next w:val="Normal1"/>
    <w:rsid w:val="0047039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70391"/>
  </w:style>
  <w:style w:type="paragraph" w:styleId="Title">
    <w:name w:val="Title"/>
    <w:basedOn w:val="Normal1"/>
    <w:next w:val="Normal1"/>
    <w:rsid w:val="00470391"/>
    <w:pPr>
      <w:keepNext/>
      <w:keepLines/>
      <w:spacing w:after="60"/>
    </w:pPr>
    <w:rPr>
      <w:sz w:val="52"/>
      <w:szCs w:val="52"/>
    </w:rPr>
  </w:style>
  <w:style w:type="paragraph" w:styleId="Subtitle">
    <w:name w:val="Subtitle"/>
    <w:basedOn w:val="Normal1"/>
    <w:next w:val="Normal1"/>
    <w:rsid w:val="0047039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470391"/>
    <w:pPr>
      <w:spacing w:line="240" w:lineRule="auto"/>
    </w:pPr>
    <w:rPr>
      <w:sz w:val="20"/>
      <w:szCs w:val="20"/>
    </w:rPr>
  </w:style>
  <w:style w:type="character" w:customStyle="1" w:styleId="CommentTextChar">
    <w:name w:val="Comment Text Char"/>
    <w:basedOn w:val="DefaultParagraphFont"/>
    <w:link w:val="CommentText"/>
    <w:uiPriority w:val="99"/>
    <w:semiHidden/>
    <w:rsid w:val="00470391"/>
    <w:rPr>
      <w:sz w:val="20"/>
      <w:szCs w:val="20"/>
    </w:rPr>
  </w:style>
  <w:style w:type="character" w:styleId="CommentReference">
    <w:name w:val="annotation reference"/>
    <w:basedOn w:val="DefaultParagraphFont"/>
    <w:uiPriority w:val="99"/>
    <w:semiHidden/>
    <w:unhideWhenUsed/>
    <w:rsid w:val="00470391"/>
    <w:rPr>
      <w:sz w:val="16"/>
      <w:szCs w:val="16"/>
    </w:rPr>
  </w:style>
  <w:style w:type="paragraph" w:styleId="BalloonText">
    <w:name w:val="Balloon Text"/>
    <w:basedOn w:val="Normal"/>
    <w:link w:val="BalloonTextChar"/>
    <w:uiPriority w:val="99"/>
    <w:semiHidden/>
    <w:unhideWhenUsed/>
    <w:rsid w:val="00B727F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27F0"/>
    <w:rPr>
      <w:rFonts w:ascii="Tahoma" w:hAnsi="Tahoma" w:cs="Tahoma"/>
      <w:sz w:val="16"/>
      <w:szCs w:val="16"/>
    </w:rPr>
  </w:style>
  <w:style w:type="paragraph" w:styleId="TOCHeading">
    <w:name w:val="TOC Heading"/>
    <w:basedOn w:val="Heading1"/>
    <w:next w:val="Normal"/>
    <w:uiPriority w:val="39"/>
    <w:semiHidden/>
    <w:unhideWhenUsed/>
    <w:qFormat/>
    <w:rsid w:val="008A7050"/>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A7050"/>
    <w:pPr>
      <w:spacing w:after="100"/>
    </w:pPr>
  </w:style>
  <w:style w:type="character" w:styleId="Hyperlink">
    <w:name w:val="Hyperlink"/>
    <w:basedOn w:val="DefaultParagraphFont"/>
    <w:uiPriority w:val="99"/>
    <w:unhideWhenUsed/>
    <w:rsid w:val="008A7050"/>
    <w:rPr>
      <w:color w:val="0000FF" w:themeColor="hyperlink"/>
      <w:u w:val="single"/>
    </w:rPr>
  </w:style>
  <w:style w:type="paragraph" w:styleId="Header">
    <w:name w:val="header"/>
    <w:basedOn w:val="Normal"/>
    <w:link w:val="HeaderChar"/>
    <w:uiPriority w:val="99"/>
    <w:semiHidden/>
    <w:unhideWhenUsed/>
    <w:rsid w:val="008A705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A7050"/>
  </w:style>
  <w:style w:type="paragraph" w:styleId="Footer">
    <w:name w:val="footer"/>
    <w:basedOn w:val="Normal"/>
    <w:link w:val="FooterChar"/>
    <w:uiPriority w:val="99"/>
    <w:unhideWhenUsed/>
    <w:rsid w:val="008A7050"/>
    <w:pPr>
      <w:tabs>
        <w:tab w:val="center" w:pos="4680"/>
        <w:tab w:val="right" w:pos="9360"/>
      </w:tabs>
      <w:spacing w:line="240" w:lineRule="auto"/>
    </w:pPr>
  </w:style>
  <w:style w:type="character" w:customStyle="1" w:styleId="FooterChar">
    <w:name w:val="Footer Char"/>
    <w:basedOn w:val="DefaultParagraphFont"/>
    <w:link w:val="Footer"/>
    <w:uiPriority w:val="99"/>
    <w:rsid w:val="008A70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C81982-3DB3-485F-8C01-47161EFF8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808</Words>
  <Characters>4611</Characters>
  <Application>Microsoft Office Word</Application>
  <DocSecurity>0</DocSecurity>
  <Lines>38</Lines>
  <Paragraphs>10</Paragraphs>
  <ScaleCrop>false</ScaleCrop>
  <Company>Grizli777</Company>
  <LinksUpToDate>false</LinksUpToDate>
  <CharactersWithSpaces>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florin dragomir</cp:lastModifiedBy>
  <cp:revision>2</cp:revision>
  <dcterms:created xsi:type="dcterms:W3CDTF">2023-06-08T16:40:00Z</dcterms:created>
  <dcterms:modified xsi:type="dcterms:W3CDTF">2023-06-08T16:40:00Z</dcterms:modified>
</cp:coreProperties>
</file>