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2FAA0DC" w:rsidP="3C1478BC" w:rsidRDefault="02FAA0DC" w14:paraId="2B2856CB" w14:textId="19D03E1A">
      <w:pPr>
        <w:spacing w:line="240" w:lineRule="auto"/>
        <w:ind w:left="7920"/>
        <w:jc w:val="both"/>
        <w:rPr>
          <w:rFonts w:ascii="Arial" w:hAnsi="Arial" w:eastAsia="Arial" w:cs="Arial"/>
          <w:noProof w:val="0"/>
          <w:sz w:val="24"/>
          <w:szCs w:val="24"/>
          <w:lang w:val="cy-GB"/>
        </w:rPr>
      </w:pPr>
      <w:r w:rsidRPr="3C1478BC" w:rsidR="02FAA0DC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Ni ddefnyddir AI </w:t>
      </w:r>
    </w:p>
    <w:p w:rsidR="02FAA0DC" w:rsidP="3C1478BC" w:rsidRDefault="02FAA0DC" w14:paraId="1006418F" w14:textId="2BDD9328">
      <w:pPr>
        <w:spacing w:line="240" w:lineRule="auto"/>
        <w:jc w:val="both"/>
      </w:pPr>
      <w:r w:rsidRPr="3C1478BC" w:rsidR="02FAA0DC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Linc ar gyfer rhan 1 </w:t>
      </w:r>
      <w:hyperlink r:id="Rdbbe9766121d4099">
        <w:r w:rsidRPr="3C1478BC" w:rsidR="5A0B5DFD">
          <w:rPr>
            <w:rStyle w:val="Hyperlink"/>
            <w:rFonts w:ascii="Arial" w:hAnsi="Arial" w:eastAsia="Arial" w:cs="Arial"/>
            <w:noProof w:val="0"/>
            <w:sz w:val="24"/>
            <w:szCs w:val="24"/>
            <w:lang w:val="cy-GB"/>
          </w:rPr>
          <w:t>OneDrive</w:t>
        </w:r>
        <w:r>
          <w:tab/>
        </w:r>
      </w:hyperlink>
      <w:r>
        <w:tab/>
      </w:r>
      <w:hyperlink r:id="Rdcb1d16f13734010">
        <w:r w:rsidRPr="3C1478BC" w:rsidR="02FAA0DC">
          <w:rPr>
            <w:rStyle w:val="Hyperlink"/>
            <w:rFonts w:ascii="Arial" w:hAnsi="Arial" w:eastAsia="Arial" w:cs="Arial"/>
            <w:noProof w:val="0"/>
            <w:sz w:val="24"/>
            <w:szCs w:val="24"/>
            <w:lang w:val="cy-GB"/>
          </w:rPr>
          <w:t>ECEY5009C.MOV</w:t>
        </w:r>
      </w:hyperlink>
      <w:r w:rsidRPr="3C1478BC" w:rsidR="02FAA0DC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</w:t>
      </w:r>
    </w:p>
    <w:p w:rsidR="02FAA0DC" w:rsidP="3C1478BC" w:rsidRDefault="02FAA0DC" w14:paraId="25CC6461" w14:textId="5C697ACE">
      <w:pPr>
        <w:spacing w:line="240" w:lineRule="auto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cy-GB"/>
        </w:rPr>
      </w:pPr>
      <w:r w:rsidRPr="3C1478BC" w:rsidR="02FAA0DC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cy-GB"/>
        </w:rPr>
        <w:t xml:space="preserve">Rhan 1 </w:t>
      </w:r>
    </w:p>
    <w:p w:rsidR="3C755DA4" w:rsidP="3C1478BC" w:rsidRDefault="3C755DA4" w14:paraId="20CC1B8C" w14:textId="2E1CD749">
      <w:pPr>
        <w:spacing w:line="240" w:lineRule="auto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cy-GB"/>
        </w:rPr>
      </w:pPr>
      <w:r w:rsidRPr="3C1478BC" w:rsidR="3C755DA4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cy-GB"/>
        </w:rPr>
        <w:t xml:space="preserve">Gordewdra </w:t>
      </w:r>
    </w:p>
    <w:p w:rsidR="3C755DA4" w:rsidP="3C1478BC" w:rsidRDefault="3C755DA4" w14:paraId="33C229E6" w14:textId="1221556F">
      <w:pPr>
        <w:spacing w:line="240" w:lineRule="auto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cy-GB"/>
        </w:rPr>
      </w:pPr>
      <w:r w:rsidRPr="3C1478BC" w:rsidR="3C755DA4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cy-GB"/>
        </w:rPr>
        <w:t>Cyflwyniad</w:t>
      </w:r>
    </w:p>
    <w:p w:rsidR="0E0F1F89" w:rsidP="3C1478BC" w:rsidRDefault="132784F6" w14:paraId="5F61B7F4" w14:textId="4B4A3E83">
      <w:pPr>
        <w:spacing w:line="240" w:lineRule="auto"/>
        <w:ind w:firstLine="0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  <w:r w:rsidRPr="3C1478BC" w:rsidR="1D0D0B98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Hello</w:t>
      </w:r>
      <w:r w:rsidRPr="3C1478BC" w:rsidR="1D0D0B98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fy enw yw Anona,</w:t>
      </w:r>
      <w:r w:rsidRPr="3C1478BC" w:rsidR="0525534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fy rhif myfyriwr yw 2419959.</w:t>
      </w:r>
    </w:p>
    <w:p w:rsidR="0E0F1F89" w:rsidP="3C1478BC" w:rsidRDefault="132784F6" w14:paraId="57BA7324" w14:textId="6477302B">
      <w:pPr>
        <w:spacing w:line="240" w:lineRule="auto"/>
        <w:ind w:firstLine="0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  <w:r w:rsidRPr="3C1478BC" w:rsidR="0525534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H</w:t>
      </w:r>
      <w:r w:rsidRPr="3C1478BC" w:rsidR="688F1FD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eddiw r</w:t>
      </w:r>
      <w:r w:rsidRPr="3C1478BC" w:rsidR="132784F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wyf</w:t>
      </w:r>
      <w:r w:rsidRPr="3C1478BC" w:rsidR="47BEAF8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yn mynd i</w:t>
      </w:r>
      <w:r w:rsidRPr="3C1478BC" w:rsidR="132784F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5114ADC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sôn</w:t>
      </w:r>
      <w:r w:rsidRPr="3C1478BC" w:rsidR="1F230EE2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am</w:t>
      </w:r>
      <w:r w:rsidRPr="3C1478BC" w:rsidR="132784F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rywbeth sy'n effeithio ar filoedd o blant ledled y byd ac mae hynny'n rhywbeth y gallwn ni gyd ei newid, sef gordewdra.</w:t>
      </w:r>
    </w:p>
    <w:p w:rsidR="3CFF8966" w:rsidP="3C1478BC" w:rsidRDefault="3CFF8966" w14:paraId="41781531" w14:textId="79357384">
      <w:pPr>
        <w:spacing w:after="0" w:afterAutospacing="off" w:line="240" w:lineRule="auto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  <w:r w:rsidRPr="3C1478BC" w:rsidR="3CFF896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Yn ôl y Gwasanaeth Iechyd Cenedlaethol </w:t>
      </w:r>
      <w:r w:rsidRPr="3C1478BC" w:rsidR="4709F7B1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(</w:t>
      </w:r>
      <w:r w:rsidRPr="3C1478BC" w:rsidR="3CFF896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2023) mae'r term</w:t>
      </w:r>
      <w:r w:rsidRPr="3C1478BC" w:rsidR="0431620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3CFF896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gordewdra yn disgrifio person sydd gyda gormod o fraster ar y corff. Yn y Deyrnas Unedig, </w:t>
      </w:r>
      <w:r w:rsidRPr="3C1478BC" w:rsidR="3CFF896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fe ragwelir bod tua 1 o bob 4 oedolyn, a tua 1 o bob 5 o plentyn yn ordew. Dwedir sefydliad Iechyd y Byd (</w:t>
      </w:r>
      <w:r w:rsidRPr="3C1478BC" w:rsidR="2D10B48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20</w:t>
      </w:r>
      <w:r w:rsidRPr="3C1478BC" w:rsidR="55A3EED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23</w:t>
      </w:r>
      <w:r w:rsidRPr="3C1478BC" w:rsidR="3CFF896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)</w:t>
      </w:r>
      <w:r w:rsidRPr="3C1478BC" w:rsidR="3CFF896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,</w:t>
      </w:r>
      <w:r w:rsidRPr="3C1478BC" w:rsidR="3CFF896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bod gordewdra yn gasgliad o fraster afreolaidd neu yn ychwanegol i'r corff sydd a risg i Iechyd.</w:t>
      </w:r>
    </w:p>
    <w:p w:rsidR="3C1478BC" w:rsidP="3C1478BC" w:rsidRDefault="3C1478BC" w14:paraId="6A6F2B3C" w14:textId="3DAF79C6">
      <w:pPr>
        <w:spacing w:after="0" w:afterAutospacing="off" w:line="240" w:lineRule="auto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</w:p>
    <w:p w:rsidR="0BDD560C" w:rsidP="3C1478BC" w:rsidRDefault="0BDD560C" w14:paraId="0AF92C8E" w14:textId="2E1BD288">
      <w:pPr>
        <w:spacing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</w:pPr>
      <w:r w:rsidRPr="3C1478BC" w:rsidR="0BDD56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Hefyd, </w:t>
      </w:r>
      <w:r w:rsidRPr="3C1478BC" w:rsidR="478BDA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Dywedir </w:t>
      </w:r>
      <w:r w:rsidRPr="3C1478BC" w:rsidR="2921590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sefydliad Iechyd y Byd</w:t>
      </w:r>
      <w:r w:rsidRPr="3C1478BC" w:rsidR="292159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C1478BC" w:rsidR="478BDA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(</w:t>
      </w:r>
      <w:r w:rsidRPr="3C1478BC" w:rsidR="478BDA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2023</w:t>
      </w:r>
      <w:r w:rsidRPr="3C1478BC" w:rsidR="478BDA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cy-GB"/>
        </w:rPr>
        <w:t>)</w:t>
      </w:r>
      <w:r w:rsidRPr="3C1478BC" w:rsidR="478BDA53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</w:t>
      </w:r>
      <w:r w:rsidRPr="3C1478BC" w:rsidR="6880689F">
        <w:rPr>
          <w:rFonts w:ascii="Arial" w:hAnsi="Arial" w:eastAsia="Arial" w:cs="Arial"/>
          <w:noProof w:val="0"/>
          <w:sz w:val="24"/>
          <w:szCs w:val="24"/>
          <w:lang w:val="cy-GB"/>
        </w:rPr>
        <w:t>b</w:t>
      </w:r>
      <w:r w:rsidRPr="3C1478BC" w:rsidR="478BDA53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od </w:t>
      </w:r>
      <w:r w:rsidRPr="3C1478BC" w:rsidR="478BDA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go</w:t>
      </w:r>
      <w:r w:rsidRPr="3C1478BC" w:rsidR="478BDA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r</w:t>
      </w:r>
      <w:r w:rsidRPr="3C1478BC" w:rsidR="478BDA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-b</w:t>
      </w:r>
      <w:r w:rsidRPr="3C1478BC" w:rsidR="478BDA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wysedd a gordewdra yn cael eu diffinio fel cronfeydd o fraster ormodol sydd a risg i iechyd. Mae indecs màs y corff (BMI) dros 25 yn cael ei ystyried </w:t>
      </w:r>
      <w:r w:rsidRPr="3C1478BC" w:rsidR="077822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ei bod dros bwysau</w:t>
      </w:r>
      <w:r w:rsidRPr="3C1478BC" w:rsidR="478BDA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, ac mae dros 30 yn or-dew. Yn 2019, roedd tua 5 miliwn o farwolaethau gan glefydau nad ydynt yn drosglwyddadwy (NCD) yn gysylltiedig â BMI uwch na'r optimwm.</w:t>
      </w:r>
    </w:p>
    <w:p w:rsidR="478BDA53" w:rsidP="3C1478BC" w:rsidRDefault="478BDA53" w14:paraId="0237627A" w14:textId="0BFEFCE3">
      <w:pPr>
        <w:spacing w:line="24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  <w:r w:rsidRPr="3C1478BC" w:rsidR="478BDA5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Mae diffinio plant sydd dros bwysau ac yn ordew yn broses gymhleth, gan fod plant o wahanol oedran yn tyfu ac yn datblygu ar gyfradd gwahanol. Mae hyn yn golygu bod dull gwahanol yn cael ei ddefnyddio ar gyfer plant</w:t>
      </w:r>
      <w:r w:rsidRPr="3C1478BC" w:rsidR="16E7B1D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,</w:t>
      </w:r>
      <w:r w:rsidRPr="3C1478BC" w:rsidR="478BDA5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nag sydd ar gyfer oedolion (NHS digital,2013).</w:t>
      </w:r>
    </w:p>
    <w:p w:rsidR="09F2619D" w:rsidP="3C1478BC" w:rsidRDefault="09F2619D" w14:paraId="35307495" w14:textId="4B52D98E">
      <w:pPr>
        <w:spacing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</w:pPr>
      <w:r w:rsidRPr="3C1478BC" w:rsidR="09F2619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Dywed y Gwasanaeth Iechyd Cenedlaethol (2023) bod</w:t>
      </w:r>
      <w:r w:rsidRPr="3C1478BC" w:rsidR="09F261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gordewdra a phwysau gormodol yn digwydd pan fydd calorïau ychwanegol, yn enwedig y rhai o fwydydd sydd â mwy o fraster a siwgr, yn cael eu storio yn y corff fel fraster</w:t>
      </w:r>
      <w:r w:rsidRPr="3C1478BC" w:rsidR="09F261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.</w:t>
      </w:r>
    </w:p>
    <w:p w:rsidR="5F698139" w:rsidP="3C1478BC" w:rsidRDefault="5F698139" w14:paraId="272FB4E0" w14:textId="2E1F1C3D">
      <w:pPr>
        <w:spacing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</w:pPr>
      <w:r w:rsidRPr="3C1478BC" w:rsidR="5F698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Mae ffigurau diwedda</w:t>
      </w:r>
      <w:r w:rsidRPr="3C1478BC" w:rsidR="2CF6A0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r</w:t>
      </w:r>
      <w:r w:rsidRPr="3C1478BC" w:rsidR="5F698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</w:t>
      </w:r>
      <w:r w:rsidRPr="3C1478BC" w:rsidR="3D734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y comisiynydd plant yng Nghymru (2024) </w:t>
      </w:r>
      <w:r w:rsidRPr="3C1478BC" w:rsidR="5F698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yn dweud </w:t>
      </w:r>
      <w:r w:rsidRPr="3C1478BC" w:rsidR="5F14B0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wrthym f</w:t>
      </w:r>
      <w:r w:rsidRPr="3C1478BC" w:rsidR="5F698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od mwy na chwarter o blant 4 neu 5 oed yng Nghymru yn cael eu mesur fel bod dros bwysau</w:t>
      </w:r>
      <w:r w:rsidRPr="3C1478BC" w:rsidR="22D2A3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,</w:t>
      </w:r>
      <w:r w:rsidRPr="3C1478BC" w:rsidR="5F698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gyda un o bob deg yn orde</w:t>
      </w:r>
      <w:r w:rsidRPr="3C1478BC" w:rsidR="40CE5C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w</w:t>
      </w:r>
      <w:r w:rsidRPr="3C1478BC" w:rsidR="5F698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. Mae </w:t>
      </w:r>
      <w:r w:rsidRPr="3C1478BC" w:rsidR="24AA65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yna nifer o resymau</w:t>
      </w:r>
      <w:r w:rsidRPr="3C1478BC" w:rsidR="5F698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y tu ôl i hyn. Maent yn cynnwys effaith byw mewn tlodi</w:t>
      </w:r>
      <w:r w:rsidRPr="3C1478BC" w:rsidR="69494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,</w:t>
      </w:r>
      <w:r w:rsidRPr="3C1478BC" w:rsidR="5F698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y dylanwad a </w:t>
      </w:r>
      <w:r w:rsidRPr="3C1478BC" w:rsidR="436195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ffordd o fyw</w:t>
      </w:r>
      <w:r w:rsidRPr="3C1478BC" w:rsidR="5F698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ffrindiau a theulu</w:t>
      </w:r>
      <w:r w:rsidRPr="3C1478BC" w:rsidR="79EE3F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. Ac y defnydd o</w:t>
      </w:r>
      <w:r w:rsidRPr="3C1478BC" w:rsidR="5F698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a'r hyrwyddo a'r defnydd o </w:t>
      </w:r>
      <w:r w:rsidRPr="3C1478BC" w:rsidR="5F698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fwy</w:t>
      </w:r>
      <w:r w:rsidRPr="3C1478BC" w:rsidR="2EF474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ta’n</w:t>
      </w:r>
      <w:r w:rsidRPr="3C1478BC" w:rsidR="5F698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afiach i blant ac oedolion ifanc.</w:t>
      </w:r>
    </w:p>
    <w:p w:rsidR="7A95DA3F" w:rsidP="3C1478BC" w:rsidRDefault="7A95DA3F" w14:paraId="4798050A" w14:textId="73B94E79">
      <w:pPr>
        <w:spacing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</w:pPr>
      <w:r w:rsidRPr="3C1478BC" w:rsidR="7A95D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Mae</w:t>
      </w:r>
      <w:r w:rsidRPr="3C1478BC" w:rsidR="639E2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yna f</w:t>
      </w:r>
      <w:r w:rsidRPr="3C1478BC" w:rsidR="7A95D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wlch </w:t>
      </w:r>
      <w:r w:rsidRPr="3C1478BC" w:rsidR="1A253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rhwng plant </w:t>
      </w:r>
      <w:r w:rsidRPr="3C1478BC" w:rsidR="7A95D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o</w:t>
      </w:r>
      <w:r w:rsidRPr="3C1478BC" w:rsidR="15CAC2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ardal </w:t>
      </w:r>
      <w:r w:rsidRPr="3C1478BC" w:rsidR="7A95D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difreintiedig</w:t>
      </w:r>
      <w:r w:rsidRPr="3C1478BC" w:rsidR="646BF7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a </w:t>
      </w:r>
      <w:r w:rsidRPr="3C1478BC" w:rsidR="25D546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phlant llewyrchus</w:t>
      </w:r>
      <w:r w:rsidRPr="3C1478BC" w:rsidR="7A95D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, gyda phlant sy'n byw mewn rhai ardaloedd yn fwy tebygol o fod </w:t>
      </w:r>
      <w:r w:rsidRPr="3C1478BC" w:rsidR="4EA93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dros bwysau</w:t>
      </w:r>
      <w:r w:rsidRPr="3C1478BC" w:rsidR="7A95D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</w:t>
      </w:r>
      <w:r w:rsidRPr="3C1478BC" w:rsidR="7A95D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neu'n </w:t>
      </w:r>
      <w:r w:rsidRPr="3C1478BC" w:rsidR="552008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ordew</w:t>
      </w:r>
      <w:r w:rsidRPr="3C1478BC" w:rsidR="7A95D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pan fyddant yn cael eu cymharu â'r </w:t>
      </w:r>
      <w:r w:rsidRPr="3C1478BC" w:rsidR="4982E7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teuluoedd sydd yn byw mewn ardaloedd </w:t>
      </w:r>
      <w:r w:rsidRPr="3C1478BC" w:rsidR="524F1F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mwy llewyrchus</w:t>
      </w:r>
      <w:r w:rsidRPr="3C1478BC" w:rsidR="7A95D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.</w:t>
      </w:r>
    </w:p>
    <w:p w:rsidR="0D531157" w:rsidP="3C1478BC" w:rsidRDefault="0D531157" w14:paraId="4D76D1EF" w14:textId="30A18D15">
      <w:pPr>
        <w:spacing w:line="24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  <w:r w:rsidRPr="3C1478BC" w:rsidR="0D53115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Yn ôl </w:t>
      </w:r>
      <w:r w:rsidRPr="3C1478BC" w:rsidR="29AB8AEA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Sefydliad Iechyd y Byd (2024) </w:t>
      </w:r>
      <w:r w:rsidRPr="3C1478BC" w:rsidR="1F4407C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n</w:t>
      </w:r>
      <w:r w:rsidRPr="3C1478BC" w:rsidR="0D53115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id yw gordewdra yn effeithio dim ond ar ymddangosiad corfforol plentyn ond mae'n dylanwadu ar eu hiechyd, hyder a dyfodol. Mae </w:t>
      </w:r>
      <w:r w:rsidRPr="3C1478BC" w:rsidR="593FBB3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Gwasanaeth Iechyd Cenedlaethol (2023 </w:t>
      </w:r>
      <w:r w:rsidRPr="3C1478BC" w:rsidR="0D53115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yn sôn, nid yw gordewdra yn ymwneud dim ond â'r fwyd neu bwysau ond mae'n ymwneud â'r amgylchedd y mae plant yn cael eu magu ynddynt a'r arferion maen nhw'n cael eu dysgu</w:t>
      </w:r>
      <w:r w:rsidRPr="3C1478BC" w:rsidR="0B2A0A18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. </w:t>
      </w:r>
    </w:p>
    <w:p w:rsidR="6A3B4644" w:rsidP="3C1478BC" w:rsidRDefault="6A3B4644" w14:paraId="66E59C81" w14:textId="1DA6A78B">
      <w:pPr>
        <w:spacing w:line="240" w:lineRule="auto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cy-GB"/>
        </w:rPr>
      </w:pPr>
      <w:r w:rsidRPr="3C1478BC" w:rsidR="6A3B4644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cy-GB"/>
        </w:rPr>
        <w:t>Pam ei fod yn bwysig i'w ystyried?</w:t>
      </w:r>
    </w:p>
    <w:p w:rsidR="6BDA44D7" w:rsidP="3C1478BC" w:rsidRDefault="6BDA44D7" w14:paraId="5FCABBBF" w14:textId="18645B8D">
      <w:pPr>
        <w:spacing w:line="24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  <w:r w:rsidRPr="3C1478BC" w:rsidR="7C41A1C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Yn</w:t>
      </w:r>
      <w:r w:rsidRPr="3C1478BC" w:rsidR="7C41A1C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ôl Sefydliad Iechyd y Byd </w:t>
      </w:r>
      <w:r w:rsidRPr="3C1478BC" w:rsidR="7C41A1C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(</w:t>
      </w:r>
      <w:r w:rsidRPr="3C1478BC" w:rsidR="640FAD2A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202</w:t>
      </w:r>
      <w:r w:rsidRPr="3C1478BC" w:rsidR="1AFACFC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4</w:t>
      </w:r>
      <w:r w:rsidRPr="3C1478BC" w:rsidR="7C41A1C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)</w:t>
      </w:r>
      <w:r w:rsidRPr="3C1478BC" w:rsidR="7C41A1C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, </w:t>
      </w:r>
      <w:r w:rsidRPr="3C1478BC" w:rsidR="009FF28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roedd </w:t>
      </w:r>
      <w:r w:rsidRPr="3C1478BC" w:rsidR="009FF28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dros 35</w:t>
      </w:r>
      <w:r w:rsidRPr="3C1478BC" w:rsidR="7C41A1C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miliwn o blant </w:t>
      </w:r>
      <w:r w:rsidRPr="3C1478BC" w:rsidR="7C41A1C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o dan</w:t>
      </w:r>
      <w:r w:rsidRPr="3C1478BC" w:rsidR="7C41A1C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5 oed </w:t>
      </w:r>
      <w:r w:rsidRPr="3C1478BC" w:rsidR="009FF28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dros</w:t>
      </w:r>
      <w:r w:rsidRPr="3C1478BC" w:rsidR="009FF28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009FF28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bwysau</w:t>
      </w:r>
      <w:r w:rsidRPr="3C1478BC" w:rsidR="7C41A1C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.</w:t>
      </w:r>
      <w:r w:rsidRPr="3C1478BC" w:rsidR="7C41A1C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7C41A1C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Mae gordewdra</w:t>
      </w:r>
      <w:r w:rsidRPr="3C1478BC" w:rsidR="7C41A1C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mewn </w:t>
      </w:r>
      <w:r w:rsidRPr="3C1478BC" w:rsidR="7C41A1C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plant</w:t>
      </w:r>
      <w:r w:rsidRPr="3C1478BC" w:rsidR="7C41A1C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yn aml yn arwain at </w:t>
      </w:r>
      <w:r w:rsidRPr="3C1478BC" w:rsidR="7C41A1C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gordewdra</w:t>
      </w:r>
      <w:r w:rsidRPr="3C1478BC" w:rsidR="7C41A1C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5CAA27F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mewn</w:t>
      </w:r>
      <w:r w:rsidRPr="3C1478BC" w:rsidR="7C41A1C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oedolion, ac </w:t>
      </w:r>
      <w:r w:rsidRPr="3C1478BC" w:rsidR="7C41A1C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yn</w:t>
      </w:r>
      <w:r w:rsidRPr="3C1478BC" w:rsidR="7C41A1C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sgil </w:t>
      </w:r>
      <w:r w:rsidRPr="3C1478BC" w:rsidR="5564B2E8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hyn</w:t>
      </w:r>
      <w:r w:rsidRPr="3C1478BC" w:rsidR="7C41A1C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13DE40F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gall </w:t>
      </w:r>
      <w:r w:rsidRPr="3C1478BC" w:rsidR="13DE40F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ddatblygu </w:t>
      </w:r>
      <w:r w:rsidRPr="3C1478BC" w:rsidR="7C41A1C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afiechyd</w:t>
      </w:r>
      <w:r w:rsidRPr="3C1478BC" w:rsidR="7C41A1C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32EADEC8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n</w:t>
      </w:r>
      <w:r w:rsidRPr="3C1478BC" w:rsidR="32EADEC8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egis</w:t>
      </w:r>
      <w:r w:rsidRPr="3C1478BC" w:rsidR="7C41A1C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0085A502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math 2 </w:t>
      </w:r>
      <w:r w:rsidRPr="3C1478BC" w:rsidR="0085A502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o </w:t>
      </w:r>
      <w:r w:rsidRPr="3C1478BC" w:rsidR="7C41A1C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diabetes</w:t>
      </w:r>
      <w:r w:rsidRPr="3C1478BC" w:rsidR="7C41A1C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, pwysedd gwaed uchel a phroblemau </w:t>
      </w:r>
      <w:r w:rsidRPr="3C1478BC" w:rsidR="7C41A1C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cyh</w:t>
      </w:r>
      <w:r w:rsidRPr="3C1478BC" w:rsidR="64F8838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yrau</w:t>
      </w:r>
      <w:r w:rsidRPr="3C1478BC" w:rsidR="7C41A1C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.</w:t>
      </w:r>
    </w:p>
    <w:p w:rsidR="6BDA44D7" w:rsidP="3C1478BC" w:rsidRDefault="6BDA44D7" w14:paraId="5793DCA5" w14:textId="7F3C6D33">
      <w:pPr>
        <w:spacing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</w:pPr>
      <w:r w:rsidRPr="3C1478BC" w:rsidR="34010B12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Hefyd, yn ôl Gwasanaeth Iechyd Cenedlaethol (2023)</w:t>
      </w:r>
      <w:r w:rsidRPr="3C1478BC" w:rsidR="1DFD9D8F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1DFD9D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mae gordewdra yn broblem </w:t>
      </w:r>
      <w:r w:rsidRPr="3C1478BC" w:rsidR="354EF8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s</w:t>
      </w:r>
      <w:r w:rsidRPr="3C1478BC" w:rsidR="1DFD9D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y</w:t>
      </w:r>
      <w:r w:rsidRPr="3C1478BC" w:rsidR="363441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dd</w:t>
      </w:r>
      <w:r w:rsidRPr="3C1478BC" w:rsidR="1DFD9D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</w:t>
      </w:r>
      <w:r w:rsidRPr="3C1478BC" w:rsidR="550DE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yn </w:t>
      </w:r>
      <w:r w:rsidRPr="3C1478BC" w:rsidR="1DFD9D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cynyddu</w:t>
      </w:r>
      <w:r w:rsidRPr="3C1478BC" w:rsidR="3F9F7C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y</w:t>
      </w:r>
      <w:r w:rsidRPr="3C1478BC" w:rsidR="1DFD9D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n gyffred</w:t>
      </w:r>
      <w:r w:rsidRPr="3C1478BC" w:rsidR="0BCD3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ino</w:t>
      </w:r>
      <w:r w:rsidRPr="3C1478BC" w:rsidR="0BCD3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l</w:t>
      </w:r>
      <w:r w:rsidRPr="3C1478BC" w:rsidR="44DE9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,</w:t>
      </w:r>
      <w:r w:rsidRPr="3C1478BC" w:rsidR="1DFD9D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oherwydd bod yr amgylchedd y </w:t>
      </w:r>
      <w:r w:rsidRPr="3C1478BC" w:rsidR="69F9F4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maent</w:t>
      </w:r>
      <w:r w:rsidRPr="3C1478BC" w:rsidR="1DFD9D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</w:t>
      </w:r>
      <w:r w:rsidRPr="3C1478BC" w:rsidR="0E9DEB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yn</w:t>
      </w:r>
      <w:r w:rsidRPr="3C1478BC" w:rsidR="1DFD9D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byw </w:t>
      </w:r>
      <w:r w:rsidRPr="3C1478BC" w:rsidR="1DFD9D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ynddo</w:t>
      </w:r>
      <w:r w:rsidRPr="3C1478BC" w:rsidR="68F20A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y</w:t>
      </w:r>
      <w:r w:rsidRPr="3C1478BC" w:rsidR="1DFD9D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n</w:t>
      </w:r>
      <w:r w:rsidRPr="3C1478BC" w:rsidR="1DFD9D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gwneud hi'n anodd i lawer o bobl fwyta'n iach</w:t>
      </w:r>
      <w:r w:rsidRPr="3C1478BC" w:rsidR="4BEE87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,</w:t>
      </w:r>
      <w:r w:rsidRPr="3C1478BC" w:rsidR="1DFD9D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a</w:t>
      </w:r>
      <w:r w:rsidRPr="3C1478BC" w:rsidR="06EF1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c</w:t>
      </w:r>
      <w:r w:rsidRPr="3C1478BC" w:rsidR="1DFD9D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</w:t>
      </w:r>
      <w:r w:rsidRPr="3C1478BC" w:rsidR="7E0A6A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i allu gwneud</w:t>
      </w:r>
      <w:r w:rsidRPr="3C1478BC" w:rsidR="1DFD9D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digon o weithgaredd corfforol. </w:t>
      </w:r>
      <w:r w:rsidRPr="3C1478BC" w:rsidR="0320E7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gall eich genynnau effeithio ar sut mae eich corff yn defnyddio ac yn storio braster. Mae cyflwr iechyd fel thyroid is-waith</w:t>
      </w:r>
      <w:r w:rsidRPr="3C1478BC" w:rsidR="0320E7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yn gallu cyfrannu  pwysau weithiau, </w:t>
      </w:r>
    </w:p>
    <w:p w:rsidR="6BDA44D7" w:rsidP="3C1478BC" w:rsidRDefault="6BDA44D7" w14:paraId="15B75136" w14:textId="276E374E">
      <w:pPr>
        <w:spacing w:line="24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  <w:r w:rsidRPr="3C1478BC" w:rsidR="67812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cy-GB"/>
        </w:rPr>
        <w:t>(</w:t>
      </w:r>
      <w:r w:rsidRPr="3C1478BC" w:rsidR="67812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cy-GB"/>
        </w:rPr>
        <w:t>Adeniyi</w:t>
      </w:r>
      <w:r w:rsidRPr="3C1478BC" w:rsidR="67812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cy-GB"/>
        </w:rPr>
        <w:t>, 2022)</w:t>
      </w:r>
      <w:r w:rsidRPr="3C1478BC" w:rsidR="67812FE2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</w:t>
      </w:r>
      <w:r w:rsidRPr="3C1478BC" w:rsidR="3A70CBF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Mae gordewdra </w:t>
      </w:r>
      <w:r w:rsidRPr="3C1478BC" w:rsidR="026AE00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plant </w:t>
      </w:r>
      <w:r w:rsidRPr="3C1478BC" w:rsidR="3A70CBF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yn y blynyddoedd cynnar yn sylweddol oherwydd gall arwain at amrywiaeth o broblemau iechyd i'r plentyn,</w:t>
      </w:r>
      <w:r w:rsidRPr="3C1478BC" w:rsidR="4D5F881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gan godi risg o gyflwr amrywiol </w:t>
      </w:r>
      <w:r w:rsidRPr="3C1478BC" w:rsidR="3A70CBF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49983D09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 chael effeithiau  negyddol arnynt</w:t>
      </w:r>
      <w:r w:rsidRPr="3C1478BC" w:rsidR="3A70CBF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hefyd yn hwyrach yn ei bywyd fel</w:t>
      </w:r>
      <w:r w:rsidRPr="3C1478BC" w:rsidR="6B6988B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3A70CBF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oedolyn, mae hyn yn cynnwys risgiau o afiechydon cronig, iechyd meddwl gwael a</w:t>
      </w:r>
      <w:r w:rsidRPr="3C1478BC" w:rsidR="02B0E7B4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c</w:t>
      </w:r>
      <w:r w:rsidRPr="3C1478BC" w:rsidR="3A70CBF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anawsterau cymdeithasol.</w:t>
      </w:r>
    </w:p>
    <w:p w:rsidR="6BDA44D7" w:rsidP="3C1478BC" w:rsidRDefault="6BDA44D7" w14:paraId="15250119" w14:textId="146A85B4">
      <w:pPr>
        <w:spacing w:line="24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  <w:r w:rsidRPr="3C1478BC" w:rsidR="3A70CBF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29D5C2E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M</w:t>
      </w:r>
      <w:r w:rsidRPr="3C1478BC" w:rsidR="3A70CBF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ae ymyr</w:t>
      </w:r>
      <w:r w:rsidRPr="3C1478BC" w:rsidR="2D94BD69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raeth </w:t>
      </w:r>
      <w:r w:rsidRPr="3C1478BC" w:rsidR="3A70CBF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cynnar yn hanfodol ar gyfer atal y problemau hyn a</w:t>
      </w:r>
      <w:r w:rsidRPr="3C1478BC" w:rsidR="40EFC0A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c i </w:t>
      </w:r>
      <w:r w:rsidRPr="3C1478BC" w:rsidR="3A70CBF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osod plant ar</w:t>
      </w:r>
      <w:r w:rsidRPr="3C1478BC" w:rsidR="35DDB45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y</w:t>
      </w:r>
      <w:r w:rsidRPr="3C1478BC" w:rsidR="3A70CBF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lwybr i fywydau iachach.</w:t>
      </w:r>
      <w:r w:rsidRPr="3C1478BC" w:rsidR="3A70CBF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</w:p>
    <w:p w:rsidR="5C316E8D" w:rsidP="3C1478BC" w:rsidRDefault="5C316E8D" w14:paraId="0D527759" w14:textId="58CB64E1">
      <w:pPr>
        <w:spacing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yellow"/>
          <w:lang w:val="cy-GB"/>
        </w:rPr>
      </w:pPr>
      <w:r w:rsidRPr="3C1478BC" w:rsidR="5C316E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Mae ystyried gordewdra plentyndod yn y blynyddoedd cynnar yn hanfodol oherwydd ei fod yn gosod y llwyfan ar gyfer problemau iechyd hirdymor posibl ac yn effeithio ar lesiant corfforol a meddyliol plentyn. Gall mynd i'r afael â gordewdra yn gynnar helpu i atal datblygiad cyflyrau cronig a gwella ansawdd bywyd plant ac oedolion.</w:t>
      </w:r>
      <w:r w:rsidRPr="3C1478BC" w:rsidR="02873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</w:p>
    <w:p w:rsidR="7DDB5969" w:rsidP="3C1478BC" w:rsidRDefault="7DDB5969" w14:paraId="16E18435" w14:textId="53023DA6">
      <w:pPr>
        <w:spacing w:line="240" w:lineRule="auto"/>
        <w:jc w:val="both"/>
        <w:rPr>
          <w:rFonts w:ascii="Arial" w:hAnsi="Arial" w:eastAsia="Arial" w:cs="Arial"/>
          <w:noProof w:val="0"/>
          <w:sz w:val="24"/>
          <w:szCs w:val="24"/>
          <w:lang w:val="cy-GB"/>
        </w:rPr>
      </w:pPr>
      <w:r w:rsidRPr="3C1478BC" w:rsidR="7DDB59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Yn 2022, fe wnaeth Cyngor Chwaraeon Cymru arolwg o dros 100,000 o blant mewn 1,000 o ysgolion. Ac f</w:t>
      </w:r>
      <w:r w:rsidRPr="3C1478BC" w:rsidR="331BA3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e dd</w:t>
      </w:r>
      <w:r w:rsidRPr="3C1478BC" w:rsidR="7DDB59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angosodd yr arolwg fod gostyngiad o 9% mewn plant yn cymryd rhan mewn chwaraeon sefydlog wedi'u trefnu y tu allan i'r cwricwlwm ers 2018</w:t>
      </w:r>
    </w:p>
    <w:p w:rsidR="576DDF27" w:rsidP="3C1478BC" w:rsidRDefault="576DDF27" w14:paraId="31F0DA2E" w14:textId="0FF03F5F">
      <w:pPr>
        <w:spacing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yellow"/>
          <w:lang w:val="cy-GB"/>
        </w:rPr>
      </w:pPr>
      <w:r w:rsidRPr="3C1478BC" w:rsidR="61636B4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Yn ôl Llywodraeth Cymru (2022) </w:t>
      </w:r>
      <w:r w:rsidRPr="3C1478BC" w:rsidR="2812F5C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Gall gordewdra mewn plentyn effeithio'n sylweddol ar iechyd corfforol ac emosiy</w:t>
      </w:r>
      <w:r w:rsidRPr="3C1478BC" w:rsidR="2812F5C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nol plant ifanc, gyda goblygiadau hir dymor ar eu hiechyd a'u bywyd </w:t>
      </w:r>
      <w:r w:rsidRPr="3C1478BC" w:rsidR="051599F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hyn gyffredinol</w:t>
      </w:r>
      <w:r w:rsidRPr="3C1478BC" w:rsidR="57AE935F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.</w:t>
      </w:r>
      <w:r w:rsidRPr="3C1478BC" w:rsidR="0546B4F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5E80469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Mae gordewdra yn gysylltiedig a iechyd seicolegol ac emosiynol gwael,  mae llawer o blant yn cael ei bwlio oherwydd ei pwysau. </w:t>
      </w:r>
      <w:r w:rsidRPr="3C1478BC" w:rsidR="24A0B615">
        <w:rPr>
          <w:rFonts w:ascii="Arial" w:hAnsi="Arial" w:eastAsia="Arial" w:cs="Arial"/>
          <w:noProof w:val="0"/>
          <w:sz w:val="24"/>
          <w:szCs w:val="24"/>
          <w:lang w:val="cy-GB"/>
        </w:rPr>
        <w:t>Ahima</w:t>
      </w:r>
      <w:r w:rsidRPr="3C1478BC" w:rsidR="24A0B615">
        <w:rPr>
          <w:rFonts w:ascii="Arial" w:hAnsi="Arial" w:eastAsia="Arial" w:cs="Arial"/>
          <w:noProof w:val="0"/>
          <w:sz w:val="24"/>
          <w:szCs w:val="24"/>
          <w:lang w:val="cy-GB"/>
        </w:rPr>
        <w:t>,(2022)</w:t>
      </w:r>
      <w:r w:rsidRPr="3C1478BC" w:rsidR="24A0B61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5E80469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Gall plant sy'n byw gyda gordewdra </w:t>
      </w:r>
      <w:r w:rsidRPr="3C1478BC" w:rsidR="68D98F2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o oedran ifanc fod </w:t>
      </w:r>
      <w:r w:rsidRPr="3C1478BC" w:rsidR="5E80469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yn fwy tebygol o </w:t>
      </w:r>
      <w:r w:rsidRPr="3C1478BC" w:rsidR="61145B98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dyfu i fod yn</w:t>
      </w:r>
      <w:r w:rsidRPr="3C1478BC" w:rsidR="5E80469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oed</w:t>
      </w:r>
      <w:r w:rsidRPr="3C1478BC" w:rsidR="51F327A9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olyn</w:t>
      </w:r>
      <w:r w:rsidRPr="3C1478BC" w:rsidR="5E80469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sy'n </w:t>
      </w:r>
      <w:r w:rsidRPr="3C1478BC" w:rsidR="3003B194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parau i fod yn </w:t>
      </w:r>
      <w:r w:rsidRPr="3C1478BC" w:rsidR="5E80469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ordew</w:t>
      </w:r>
      <w:r w:rsidRPr="3C1478BC" w:rsidR="68B59F1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, </w:t>
      </w:r>
      <w:r w:rsidRPr="3C1478BC" w:rsidR="5E80469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ac maent </w:t>
      </w:r>
      <w:r w:rsidRPr="3C1478BC" w:rsidR="29C2338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mewn</w:t>
      </w:r>
      <w:r w:rsidRPr="3C1478BC" w:rsidR="5E80469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risg</w:t>
      </w:r>
      <w:r w:rsidRPr="3C1478BC" w:rsidR="500068A8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uchel </w:t>
      </w:r>
      <w:r w:rsidRPr="3C1478BC" w:rsidR="5E80469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o salwch, anabledd a marwolaeth gynnar </w:t>
      </w:r>
      <w:r w:rsidRPr="3C1478BC" w:rsidR="630882C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oherwydd afiechyd</w:t>
      </w:r>
      <w:r w:rsidRPr="3C1478BC" w:rsidR="5E80469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.</w:t>
      </w:r>
    </w:p>
    <w:p w:rsidR="293B99BF" w:rsidP="3C1478BC" w:rsidRDefault="293B99BF" w14:paraId="49DF66A7" w14:textId="53FE362D">
      <w:pPr>
        <w:spacing w:after="0" w:afterAutospacing="off"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highlight w:val="yellow"/>
          <w:lang w:val="cy-GB"/>
        </w:rPr>
      </w:pPr>
      <w:r w:rsidRPr="3C1478BC" w:rsidR="293B99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Dywedir </w:t>
      </w:r>
      <w:r w:rsidRPr="3C1478BC" w:rsidR="33CD75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gwasanaeth iechyd cyhoeddus Cymru </w:t>
      </w:r>
      <w:r w:rsidRPr="3C1478BC" w:rsidR="01A220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(</w:t>
      </w:r>
      <w:r w:rsidRPr="3C1478BC" w:rsidR="01A220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2023) </w:t>
      </w:r>
      <w:r w:rsidRPr="3C1478BC" w:rsidR="2C52C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y g</w:t>
      </w:r>
      <w:r w:rsidRPr="3C1478BC" w:rsidR="01A220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a</w:t>
      </w:r>
      <w:r w:rsidRPr="3C1478BC" w:rsidR="01A220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cy-GB"/>
        </w:rPr>
        <w:t xml:space="preserve">ll amharu ar lesiant person, ansawdd bywyd a gallu ennill </w:t>
      </w:r>
      <w:r w:rsidRPr="3C1478BC" w:rsidR="22A09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cy-GB"/>
        </w:rPr>
        <w:t xml:space="preserve">arian. Ac mae </w:t>
      </w:r>
      <w:r w:rsidRPr="3C1478BC" w:rsidR="01A220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cy-GB"/>
        </w:rPr>
        <w:t>Deiet gwael a ffordd o fyw eisteddog yw</w:t>
      </w:r>
      <w:r w:rsidRPr="3C1478BC" w:rsidR="01A220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cy-GB"/>
        </w:rPr>
        <w:t xml:space="preserve"> prif ach</w:t>
      </w:r>
      <w:r w:rsidRPr="3C1478BC" w:rsidR="01A220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cy-GB"/>
        </w:rPr>
        <w:t xml:space="preserve">osion </w:t>
      </w:r>
      <w:r w:rsidRPr="3C1478BC" w:rsidR="01A220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cy-GB"/>
        </w:rPr>
        <w:t>gorbwysau</w:t>
      </w:r>
      <w:r w:rsidRPr="3C1478BC" w:rsidR="01A220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cy-GB"/>
        </w:rPr>
        <w:t xml:space="preserve"> a gordewdra. Gall rhai pobl hefyd brofi problemau seicolegol fel hunan-barch isel, hunan- ddelwedd wael, a lefelau hyder isel.</w:t>
      </w:r>
      <w:r w:rsidRPr="3C1478BC" w:rsidR="3ABCF7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cy-GB"/>
        </w:rPr>
        <w:t xml:space="preserve"> </w:t>
      </w:r>
    </w:p>
    <w:p w:rsidR="25EE0664" w:rsidP="3C1478BC" w:rsidRDefault="25EE0664" w14:paraId="69F6BFB7" w14:textId="7D169858">
      <w:pPr>
        <w:spacing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highlight w:val="cyan"/>
          <w:lang w:val="cy-GB"/>
        </w:rPr>
      </w:pPr>
      <w:r w:rsidRPr="3C1478BC" w:rsidR="25EE06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O dan erthygl 24 o Cenhedloedd Unedig ar Hawliau'r Plentyn (</w:t>
      </w:r>
      <w:r w:rsidRPr="3C1478BC" w:rsidR="5CD28A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2024)</w:t>
      </w:r>
      <w:r w:rsidRPr="3C1478BC" w:rsidR="25EE06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, mae gan bob plentyn yr hawl i'r safon ie</w:t>
      </w:r>
      <w:r w:rsidRPr="3C1478BC" w:rsidR="25EE06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chyd fwyaf posib, a fel rhan o hyn, dylai llywodraethau ddarparu 'bwyd maethlon digonol'. </w:t>
      </w:r>
      <w:r w:rsidRPr="3C1478BC" w:rsidR="2B4C95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Ac </w:t>
      </w:r>
      <w:r w:rsidRPr="3C1478BC" w:rsidR="25EE06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hefyd </w:t>
      </w:r>
      <w:r w:rsidRPr="3C1478BC" w:rsidR="166397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</w:t>
      </w:r>
      <w:r w:rsidRPr="3C1478BC" w:rsidR="25EE06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y</w:t>
      </w:r>
      <w:r w:rsidRPr="3C1478BC" w:rsidR="35F4B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d</w:t>
      </w:r>
      <w:r w:rsidRPr="3C1478BC" w:rsidR="25EE06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ylai llywodraethau sicrhau </w:t>
      </w:r>
      <w:r w:rsidRPr="3C1478BC" w:rsidR="435D6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fo</w:t>
      </w:r>
      <w:r w:rsidRPr="3C1478BC" w:rsidR="25EE06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d pob rhan o'r gymdeithas, yn enwedig rhieni a phlant, </w:t>
      </w:r>
      <w:r w:rsidRPr="3C1478BC" w:rsidR="25EE06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yn cael mynediad </w:t>
      </w:r>
      <w:r w:rsidRPr="3C1478BC" w:rsidR="443DD9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at</w:t>
      </w:r>
      <w:r w:rsidRPr="3C1478BC" w:rsidR="25EE06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wybodaeth sylfaenol am iechyd plentyn a</w:t>
      </w:r>
      <w:r w:rsidRPr="3C1478BC" w:rsidR="5EB149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’r</w:t>
      </w:r>
      <w:r w:rsidRPr="3C1478BC" w:rsidR="25EE06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maeth.</w:t>
      </w:r>
    </w:p>
    <w:p w:rsidR="3C1478BC" w:rsidP="3C1478BC" w:rsidRDefault="3C1478BC" w14:paraId="62157844" w14:textId="0A874486">
      <w:pPr>
        <w:spacing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</w:pPr>
    </w:p>
    <w:p w:rsidR="287F4A6D" w:rsidP="3C1478BC" w:rsidRDefault="287F4A6D" w14:paraId="055AA66E" w14:textId="5D7FFD07">
      <w:pPr>
        <w:spacing w:line="240" w:lineRule="auto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cy-GB"/>
        </w:rPr>
      </w:pPr>
      <w:r w:rsidRPr="3C1478BC" w:rsidR="576DDF27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cy-GB"/>
        </w:rPr>
        <w:t xml:space="preserve">Dulliau/strategaethau? Beth allwn wneud amdano, rhowch </w:t>
      </w:r>
      <w:r w:rsidRPr="3C1478BC" w:rsidR="0528BA84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cy-GB"/>
        </w:rPr>
        <w:t>enghraifft o</w:t>
      </w:r>
      <w:r w:rsidRPr="3C1478BC" w:rsidR="576DDF27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cy-GB"/>
        </w:rPr>
        <w:t xml:space="preserve"> dystiolaeth</w:t>
      </w:r>
    </w:p>
    <w:p w:rsidR="287F4A6D" w:rsidP="3C1478BC" w:rsidRDefault="287F4A6D" w14:paraId="114CA33A" w14:textId="14C70B4C">
      <w:pPr>
        <w:spacing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</w:pPr>
      <w:r w:rsidRPr="3C1478BC" w:rsidR="127A4B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O 2022, fe ddechreuodd Llywodraeth Cymru</w:t>
      </w:r>
      <w:r w:rsidRPr="3C1478BC" w:rsidR="2E80CB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C1478BC" w:rsidR="127A4B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ymgyrch fod</w:t>
      </w:r>
      <w:r w:rsidRPr="3C1478BC" w:rsidR="127A4B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pob plentyn </w:t>
      </w:r>
      <w:r w:rsidRPr="3C1478BC" w:rsidR="25DF74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yn yr </w:t>
      </w:r>
      <w:r w:rsidRPr="3C1478BC" w:rsidR="127A4B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ysgol gynradd yng Nghymru </w:t>
      </w:r>
      <w:r w:rsidRPr="3C1478BC" w:rsidR="314C6A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yn gall</w:t>
      </w:r>
      <w:r w:rsidRPr="3C1478BC" w:rsidR="6ED71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u cael mynediad </w:t>
      </w:r>
      <w:r w:rsidRPr="3C1478BC" w:rsidR="7C92D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at b</w:t>
      </w:r>
      <w:r w:rsidRPr="3C1478BC" w:rsidR="6ED71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rydiau ysgol am ddim. </w:t>
      </w:r>
      <w:r w:rsidRPr="3C1478BC" w:rsidR="127A4B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Mae'r</w:t>
      </w:r>
      <w:r w:rsidRPr="3C1478BC" w:rsidR="127A4B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C1478BC" w:rsidR="2692A2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cynllun</w:t>
      </w:r>
      <w:r w:rsidRPr="3C1478BC" w:rsidR="127A4B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hwn yn ymateb i'r pwysau cynyddol ar gostau bywyd </w:t>
      </w:r>
      <w:r w:rsidRPr="3C1478BC" w:rsidR="7FBD03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sydd</w:t>
      </w:r>
      <w:r w:rsidRPr="3C1478BC" w:rsidR="2804A6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yn </w:t>
      </w:r>
      <w:r w:rsidRPr="3C1478BC" w:rsidR="0D0145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wynebu</w:t>
      </w:r>
      <w:r w:rsidRPr="3C1478BC" w:rsidR="2804A6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t</w:t>
      </w:r>
      <w:r w:rsidRPr="3C1478BC" w:rsidR="127A4B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euluoedd</w:t>
      </w:r>
      <w:r w:rsidRPr="3C1478BC" w:rsidR="5E010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, ac hefyd yn  </w:t>
      </w:r>
      <w:r w:rsidRPr="3C1478BC" w:rsidR="5E010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mynd i'r afael â thlodi er mwyn </w:t>
      </w:r>
      <w:r w:rsidRPr="3C1478BC" w:rsidR="73D0B0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sicrhau fod unrhyw </w:t>
      </w:r>
      <w:r w:rsidRPr="3C1478BC" w:rsidR="5E010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blentyn </w:t>
      </w:r>
      <w:r w:rsidRPr="3C1478BC" w:rsidR="07D27C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ddim </w:t>
      </w:r>
      <w:r w:rsidRPr="3C1478BC" w:rsidR="5E010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yn mynd </w:t>
      </w:r>
      <w:r w:rsidRPr="3C1478BC" w:rsidR="199BCF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heb fwyd</w:t>
      </w:r>
      <w:r w:rsidRPr="3C1478BC" w:rsidR="5E010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C1478BC" w:rsidR="5E010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yn yr </w:t>
      </w:r>
      <w:r w:rsidRPr="3C1478BC" w:rsidR="5E010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ysgol</w:t>
      </w:r>
      <w:r w:rsidRPr="3C1478BC" w:rsidR="2A26EF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. </w:t>
      </w:r>
      <w:r w:rsidRPr="3C1478BC" w:rsidR="5E010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Mae</w:t>
      </w:r>
      <w:r w:rsidRPr="3C1478BC" w:rsidR="5E010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C1478BC" w:rsidR="740D95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yna </w:t>
      </w:r>
      <w:r w:rsidRPr="3C1478BC" w:rsidR="1B6024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lawer o </w:t>
      </w:r>
      <w:r w:rsidRPr="3C1478BC" w:rsidR="740D95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f</w:t>
      </w:r>
      <w:r w:rsidRPr="3C1478BC" w:rsidR="5E010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uddion e</w:t>
      </w:r>
      <w:r w:rsidRPr="3C1478BC" w:rsidR="577320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raill</w:t>
      </w:r>
      <w:r w:rsidRPr="3C1478BC" w:rsidR="5E010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i </w:t>
      </w:r>
      <w:r w:rsidRPr="3C1478BC" w:rsidR="799CCD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brydiau </w:t>
      </w:r>
      <w:r w:rsidRPr="3C1478BC" w:rsidR="5E010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ysgol am ddim, </w:t>
      </w:r>
      <w:r w:rsidRPr="3C1478BC" w:rsidR="5E4E0C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sydd yn c</w:t>
      </w:r>
      <w:r w:rsidRPr="3C1478BC" w:rsidR="5E010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ynnwys</w:t>
      </w:r>
      <w:r w:rsidRPr="3C1478BC" w:rsidR="1DEB26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hybu</w:t>
      </w:r>
      <w:r w:rsidRPr="3C1478BC" w:rsidR="5E010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bwyta</w:t>
      </w:r>
      <w:r w:rsidRPr="3C1478BC" w:rsidR="52A07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’n</w:t>
      </w:r>
      <w:r w:rsidRPr="3C1478BC" w:rsidR="5E010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iach ar draws </w:t>
      </w:r>
      <w:r w:rsidRPr="3C1478BC" w:rsidR="7BD2E8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a</w:t>
      </w:r>
      <w:r w:rsidRPr="3C1478BC" w:rsidR="2B8184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c i g</w:t>
      </w:r>
      <w:r w:rsidRPr="3C1478BC" w:rsidR="5E010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ynyddu amrywia</w:t>
      </w:r>
      <w:r w:rsidRPr="3C1478BC" w:rsidR="5E010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eth o op</w:t>
      </w:r>
      <w:r w:rsidRPr="3C1478BC" w:rsidR="5E010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siyn</w:t>
      </w:r>
      <w:r w:rsidRPr="3C1478BC" w:rsidR="5E010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au </w:t>
      </w:r>
      <w:r w:rsidRPr="3C1478BC" w:rsidR="0A0B67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b</w:t>
      </w:r>
      <w:r w:rsidRPr="3C1478BC" w:rsidR="5E010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wyd</w:t>
      </w:r>
      <w:r w:rsidRPr="3C1478BC" w:rsidR="71731D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.</w:t>
      </w:r>
    </w:p>
    <w:p w:rsidR="287F4A6D" w:rsidP="3C1478BC" w:rsidRDefault="287F4A6D" w14:paraId="3B712277" w14:textId="5AED1578">
      <w:pPr>
        <w:spacing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yellow"/>
          <w:lang w:val="cy-GB"/>
        </w:rPr>
      </w:pPr>
      <w:r w:rsidRPr="3C1478BC" w:rsidR="4D8E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Gall ymarferwyr mewn sefydliadau blynyddoedd cynnar chwarae rôl hanfodol wrth atal a rheoli gordewdra mewn plant. Mae eu dylanwad yn gallu sefydlu arferion iach a fydd yn para am oes. Mae</w:t>
      </w:r>
      <w:r w:rsidRPr="3C1478BC" w:rsidR="00AC88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yna nifer o wahanol</w:t>
      </w:r>
      <w:r w:rsidRPr="3C1478BC" w:rsidR="4D8E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ffyrdd y </w:t>
      </w:r>
      <w:r w:rsidRPr="3C1478BC" w:rsidR="1B9316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gallent</w:t>
      </w:r>
      <w:r w:rsidRPr="3C1478BC" w:rsidR="4D8E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hyrwyddo arferion bwyta</w:t>
      </w:r>
      <w:r w:rsidRPr="3C1478BC" w:rsidR="2427DA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’n</w:t>
      </w:r>
      <w:r w:rsidRPr="3C1478BC" w:rsidR="0CF11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</w:t>
      </w:r>
      <w:r w:rsidRPr="3C1478BC" w:rsidR="4D8E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iach</w:t>
      </w:r>
      <w:r w:rsidRPr="3C1478BC" w:rsidR="52CC3B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drwy </w:t>
      </w:r>
      <w:r w:rsidRPr="3C1478BC" w:rsidR="4D8E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cynnig </w:t>
      </w:r>
      <w:r w:rsidRPr="3C1478BC" w:rsidR="36AF2A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bwyd</w:t>
      </w:r>
      <w:r w:rsidRPr="3C1478BC" w:rsidR="4D8E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maethlon</w:t>
      </w:r>
      <w:r w:rsidRPr="3C1478BC" w:rsidR="1EFDB79F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1EFDB79F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sydd</w:t>
      </w:r>
      <w:r w:rsidRPr="3C1478BC" w:rsidR="1EFDB79F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1EFDB79F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yn</w:t>
      </w:r>
      <w:r w:rsidRPr="3C1478BC" w:rsidR="1EFDB79F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1EFDB79F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cynnwys</w:t>
      </w:r>
      <w:r w:rsidRPr="3C1478BC" w:rsidR="1EFDB79F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1EFDB79F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ffrwythau</w:t>
      </w:r>
      <w:r w:rsidRPr="3C1478BC" w:rsidR="1EFDB79F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a </w:t>
      </w:r>
      <w:r w:rsidRPr="3C1478BC" w:rsidR="1EFDB79F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llysiau</w:t>
      </w:r>
      <w:r w:rsidRPr="3C1478BC" w:rsidR="1EFDB79F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4D8E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yn unol â chanllawiau cenedlaet</w:t>
      </w:r>
      <w:r w:rsidRPr="3C1478BC" w:rsidR="4D8E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hol.</w:t>
      </w:r>
      <w:r w:rsidRPr="3C1478BC" w:rsidR="0F5336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C1478BC" w:rsidR="4EBF87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(</w:t>
      </w:r>
      <w:r w:rsidRPr="3C1478BC" w:rsidR="4EBF87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World</w:t>
      </w:r>
      <w:r w:rsidRPr="3C1478BC" w:rsidR="4EBF87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C1478BC" w:rsidR="4EBF87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Health</w:t>
      </w:r>
      <w:r w:rsidRPr="3C1478BC" w:rsidR="4EBF87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C1478BC" w:rsidR="4EBF87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Organization</w:t>
      </w:r>
      <w:r w:rsidRPr="3C1478BC" w:rsidR="4EBF87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, 2010)</w:t>
      </w:r>
    </w:p>
    <w:p w:rsidR="287F4A6D" w:rsidP="3C1478BC" w:rsidRDefault="287F4A6D" w14:paraId="0EC18A8B" w14:textId="75914FCF">
      <w:pPr>
        <w:spacing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highlight w:val="yellow"/>
          <w:lang w:val="cy-GB"/>
        </w:rPr>
      </w:pPr>
    </w:p>
    <w:p w:rsidR="287F4A6D" w:rsidP="3C1478BC" w:rsidRDefault="287F4A6D" w14:paraId="0419B80B" w14:textId="3C00BAEA">
      <w:pPr>
        <w:spacing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</w:pPr>
      <w:r w:rsidRPr="3C1478BC" w:rsidR="6F1594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(GOV.WALES, 2019)</w:t>
      </w:r>
      <w:r w:rsidRPr="3C1478BC" w:rsidR="6F1594FA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0A9B7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cwricwlwm i </w:t>
      </w:r>
      <w:r w:rsidRPr="3C1478BC" w:rsidR="0C2801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Gymru</w:t>
      </w:r>
      <w:r w:rsidRPr="3C1478BC" w:rsidR="0A9B7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yn rhoi pwyslais ar iechyd a lles, gan gydnabod eu rôl mewn datblygiad ac addysg plant. Mae'r dull yn cyd-fynd </w:t>
      </w:r>
      <w:r w:rsidRPr="3C1478BC" w:rsidR="6A2A55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gyda strategaethau pwysau</w:t>
      </w:r>
      <w:r w:rsidRPr="3C1478BC" w:rsidR="0A9B7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iach, </w:t>
      </w:r>
      <w:r w:rsidRPr="3C1478BC" w:rsidR="7188D7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cy</w:t>
      </w:r>
      <w:r w:rsidRPr="3C1478BC" w:rsidR="0A9B7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mru iach </w:t>
      </w:r>
      <w:r w:rsidRPr="3C1478BC" w:rsidR="26BC64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sydd </w:t>
      </w:r>
      <w:r w:rsidRPr="3C1478BC" w:rsidR="0A9B7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yn anelu at hyrwyddo</w:t>
      </w:r>
      <w:r w:rsidRPr="3C1478BC" w:rsidR="0A9B7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bywyd iach a</w:t>
      </w:r>
      <w:r w:rsidRPr="3C1478BC" w:rsidR="4D6C5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c</w:t>
      </w:r>
      <w:r w:rsidRPr="3C1478BC" w:rsidR="0A9B7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C1478BC" w:rsidR="506545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yn </w:t>
      </w:r>
      <w:r w:rsidRPr="3C1478BC" w:rsidR="0A9B7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mynd i'r afael â</w:t>
      </w:r>
      <w:r w:rsidRPr="3C1478BC" w:rsidR="2FFE42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C1478BC" w:rsidR="0A9B7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C1478BC" w:rsidR="2B577B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gordewdra</w:t>
      </w:r>
      <w:r w:rsidRPr="3C1478BC" w:rsidR="0A9B7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sy'n cynyddu ymhlith plant.</w:t>
      </w:r>
    </w:p>
    <w:p w:rsidR="287F4A6D" w:rsidP="3C1478BC" w:rsidRDefault="287F4A6D" w14:paraId="38BB4F04" w14:textId="21C7D6C2">
      <w:pPr>
        <w:spacing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</w:pPr>
    </w:p>
    <w:p w:rsidR="287F4A6D" w:rsidP="3C1478BC" w:rsidRDefault="287F4A6D" w14:paraId="55A504B0" w14:textId="0DBA93A6">
      <w:pPr>
        <w:spacing w:after="0" w:afterAutospacing="off" w:line="240" w:lineRule="auto"/>
        <w:jc w:val="both"/>
        <w:rPr>
          <w:rFonts w:ascii="Arial" w:hAnsi="Arial" w:eastAsia="Arial" w:cs="Arial"/>
          <w:noProof w:val="0"/>
          <w:sz w:val="24"/>
          <w:szCs w:val="24"/>
          <w:lang w:val="cy-GB"/>
        </w:rPr>
      </w:pPr>
      <w:r w:rsidRPr="3C1478BC" w:rsidR="756DA2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Dywedir</w:t>
      </w:r>
      <w:r w:rsidRPr="3C1478BC" w:rsidR="756DA2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Costa </w:t>
      </w:r>
      <w:r w:rsidRPr="3C1478BC" w:rsidR="756DA2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and</w:t>
      </w:r>
      <w:r w:rsidRPr="3C1478BC" w:rsidR="756DA2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C1478BC" w:rsidR="756DA2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Oliveira</w:t>
      </w:r>
      <w:r w:rsidRPr="3C1478BC" w:rsidR="756DA2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(2023) bod</w:t>
      </w:r>
      <w:r w:rsidRPr="3C1478BC" w:rsidR="4D8E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plant yn aml yn efelychu oedolion ac mae </w:t>
      </w:r>
      <w:r w:rsidRPr="3C1478BC" w:rsidR="56439B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yn bwysig </w:t>
      </w:r>
      <w:r w:rsidRPr="3C1478BC" w:rsidR="4D8E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i staff fwyta'n iach </w:t>
      </w:r>
      <w:r w:rsidRPr="3C1478BC" w:rsidR="7ED44B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er mwyn</w:t>
      </w:r>
      <w:r w:rsidRPr="3C1478BC" w:rsidR="4D8E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dangos brwdfrydedd am fwyd maethlon. </w:t>
      </w:r>
      <w:r w:rsidRPr="3C1478BC" w:rsidR="3AF6A6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Gall ymarferwyr cael p</w:t>
      </w:r>
      <w:r w:rsidRPr="3C1478BC" w:rsidR="4D8E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lant</w:t>
      </w:r>
      <w:r w:rsidRPr="3C1478BC" w:rsidR="12E684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i helpu</w:t>
      </w:r>
      <w:r w:rsidRPr="3C1478BC" w:rsidR="4D8E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paratoi bwyd trwy ganiatáu iddynt </w:t>
      </w:r>
      <w:r w:rsidRPr="3C1478BC" w:rsidR="31F604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b</w:t>
      </w:r>
      <w:r w:rsidRPr="3C1478BC" w:rsidR="10F75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a</w:t>
      </w:r>
      <w:r w:rsidRPr="3C1478BC" w:rsidR="4D8E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ratoi bwyd</w:t>
      </w:r>
      <w:r w:rsidRPr="3C1478BC" w:rsidR="4571FD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ydd sydd yn</w:t>
      </w:r>
      <w:r w:rsidRPr="3C1478BC" w:rsidR="4D8E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</w:t>
      </w:r>
      <w:r w:rsidRPr="3C1478BC" w:rsidR="597C62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b</w:t>
      </w:r>
      <w:r w:rsidRPr="3C1478BC" w:rsidR="4D8E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riodol</w:t>
      </w:r>
      <w:r w:rsidRPr="3C1478BC" w:rsidR="3B6A03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,</w:t>
      </w:r>
      <w:r w:rsidRPr="3C1478BC" w:rsidR="4D8E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</w:t>
      </w:r>
      <w:r w:rsidRPr="3C1478BC" w:rsidR="23AFDE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er mwyn</w:t>
      </w:r>
      <w:r w:rsidRPr="3C1478BC" w:rsidR="4D8E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annog diddordeb </w:t>
      </w:r>
      <w:r w:rsidRPr="3C1478BC" w:rsidR="2F2103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o</w:t>
      </w:r>
      <w:r w:rsidRPr="3C1478BC" w:rsidR="4D8E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</w:t>
      </w:r>
      <w:r w:rsidRPr="3C1478BC" w:rsidR="7C63FE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f</w:t>
      </w:r>
      <w:r w:rsidRPr="3C1478BC" w:rsidR="4D8E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wyta'n iach. </w:t>
      </w:r>
      <w:r w:rsidRPr="3C1478BC" w:rsidR="27C488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Hefyd dylai a</w:t>
      </w:r>
      <w:r w:rsidRPr="3C1478BC" w:rsidR="4D8E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ddysg</w:t>
      </w:r>
      <w:r w:rsidRPr="3C1478BC" w:rsidR="702D08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u</w:t>
      </w:r>
      <w:r w:rsidRPr="3C1478BC" w:rsidR="4D8E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</w:t>
      </w:r>
      <w:r w:rsidRPr="3C1478BC" w:rsidR="2E2556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p</w:t>
      </w:r>
      <w:r w:rsidRPr="3C1478BC" w:rsidR="4D8E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lant am fwyd iach trwy chwarae gemau, </w:t>
      </w:r>
      <w:r w:rsidRPr="3C1478BC" w:rsidR="2AA05A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darllen </w:t>
      </w:r>
      <w:r w:rsidRPr="3C1478BC" w:rsidR="70B358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storïau</w:t>
      </w:r>
      <w:r w:rsidRPr="3C1478BC" w:rsidR="4D8E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a </w:t>
      </w:r>
      <w:r w:rsidRPr="3C1478BC" w:rsidR="1E1FA9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gwneud </w:t>
      </w:r>
      <w:r w:rsidRPr="3C1478BC" w:rsidR="4D8E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gweithgareddau gwahanol i ddysgu plant am </w:t>
      </w:r>
      <w:r w:rsidRPr="3C1478BC" w:rsidR="4D8E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ddewisia</w:t>
      </w:r>
      <w:r w:rsidRPr="3C1478BC" w:rsidR="7B971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dau</w:t>
      </w:r>
      <w:r w:rsidRPr="3C1478BC" w:rsidR="4D8EB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iach.</w:t>
      </w:r>
      <w:r w:rsidRPr="3C1478BC" w:rsidR="63850F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cy-GB"/>
        </w:rPr>
        <w:t>wrth</w:t>
      </w:r>
      <w:r w:rsidRPr="3C1478BC" w:rsidR="63850F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gael gweithdrefnau yn helpu plant i fwyta prydau rheolaidd, cael byrbrydau a phatrwm cysgu, bydd hyn yn galluogi'r plentyn i ddatblygu'n gyfannol.</w:t>
      </w:r>
    </w:p>
    <w:p w:rsidR="287F4A6D" w:rsidP="3C1478BC" w:rsidRDefault="287F4A6D" w14:paraId="59A872A1" w14:textId="2ED8CC32">
      <w:pPr>
        <w:pStyle w:val="Normal"/>
        <w:spacing w:afterAutospacing="on" w:line="240" w:lineRule="auto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cy-GB"/>
        </w:rPr>
      </w:pPr>
    </w:p>
    <w:p w:rsidR="287F4A6D" w:rsidP="3C1478BC" w:rsidRDefault="287F4A6D" w14:paraId="0893B9C7" w14:textId="6E0B80D7">
      <w:pPr>
        <w:spacing w:line="24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  <w:r w:rsidRPr="3C1478BC" w:rsidR="7EBD1E68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</w:t>
      </w:r>
      <w:r w:rsidRPr="3C1478BC" w:rsidR="5CA1C6D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wedir</w:t>
      </w:r>
      <w:r w:rsidRPr="3C1478BC" w:rsidR="2FD38948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Gwasanaeth Iechyd cenedlaethol </w:t>
      </w:r>
      <w:r w:rsidRPr="3C1478BC" w:rsidR="6FD66FE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(2024) </w:t>
      </w:r>
      <w:r w:rsidRPr="3C1478BC" w:rsidR="5CA1C6D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fod</w:t>
      </w:r>
      <w:r w:rsidRPr="3C1478BC" w:rsidR="5CA1C6D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5CA1C6D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angen</w:t>
      </w:r>
      <w:r w:rsidRPr="3C1478BC" w:rsidR="5CA1C6D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5A004258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plant o 5 oed gwneud </w:t>
      </w:r>
      <w:r w:rsidRPr="3C1478BC" w:rsidR="5CA1C6D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o </w:t>
      </w:r>
      <w:r w:rsidRPr="3C1478BC" w:rsidR="5CA1C6D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leiaf</w:t>
      </w:r>
      <w:r w:rsidRPr="3C1478BC" w:rsidR="5CA1C6D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5CA1C6D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awr</w:t>
      </w:r>
      <w:r w:rsidRPr="3C1478BC" w:rsidR="4A1ECAD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y </w:t>
      </w:r>
      <w:r w:rsidRPr="3C1478BC" w:rsidR="4A1ECAD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dydd</w:t>
      </w:r>
      <w:r w:rsidRPr="3C1478BC" w:rsidR="5CA1C6D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o </w:t>
      </w:r>
      <w:r w:rsidRPr="3C1478BC" w:rsidR="5CA1C6D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weithgaredd</w:t>
      </w:r>
      <w:r w:rsidRPr="3C1478BC" w:rsidR="5CA1C6D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5CA1C6D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corfforol</w:t>
      </w:r>
      <w:r w:rsidRPr="3C1478BC" w:rsidR="77FB1968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77FB19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o raddfa gymedrol</w:t>
      </w:r>
      <w:r w:rsidRPr="3C1478BC" w:rsidR="3C6EA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. </w:t>
      </w:r>
      <w:r w:rsidRPr="3C1478BC" w:rsidR="3FD84405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G</w:t>
      </w:r>
      <w:r w:rsidRPr="3C1478BC" w:rsidR="53F4D0C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allent</w:t>
      </w:r>
      <w:r w:rsidRPr="3C1478BC" w:rsidR="53F4D0C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53F4D0C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hefyd</w:t>
      </w:r>
      <w:r w:rsidRPr="3C1478BC" w:rsidR="53F4D0C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53F4D0C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chwarae</w:t>
      </w:r>
      <w:r w:rsidRPr="3C1478BC" w:rsidR="53F4D0C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53F4D0C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rôl</w:t>
      </w:r>
      <w:r w:rsidRPr="3C1478BC" w:rsidR="53F4D0C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53F4D0C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allweddol</w:t>
      </w:r>
      <w:r w:rsidRPr="3C1478BC" w:rsidR="53F4D0C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75A543C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wrth</w:t>
      </w:r>
      <w:r w:rsidRPr="3C1478BC" w:rsidR="53F4D0C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7200926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f</w:t>
      </w:r>
      <w:r w:rsidRPr="3C1478BC" w:rsidR="53F4D0C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odelu</w:t>
      </w:r>
      <w:r w:rsidRPr="3C1478BC" w:rsidR="53F4D0C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53F4D0C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ymddygiad</w:t>
      </w:r>
      <w:r w:rsidRPr="3C1478BC" w:rsidR="53F4D0C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53F4D0C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iach</w:t>
      </w:r>
      <w:r w:rsidRPr="3C1478BC" w:rsidR="53F4D0C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a </w:t>
      </w:r>
      <w:r w:rsidRPr="3C1478BC" w:rsidR="53F4D0C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lleihau</w:t>
      </w:r>
      <w:r w:rsidRPr="3C1478BC" w:rsidR="53F4D0C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53F4D0C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gweithgareddau</w:t>
      </w:r>
      <w:r w:rsidRPr="3C1478BC" w:rsidR="53F4D0C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53F4D0C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fel</w:t>
      </w:r>
      <w:r w:rsidRPr="3C1478BC" w:rsidR="53F4D0C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53F4D0C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amser</w:t>
      </w:r>
      <w:r w:rsidRPr="3C1478BC" w:rsidR="53F4D0C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53F4D0C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sgrin</w:t>
      </w:r>
      <w:r w:rsidRPr="3C1478BC" w:rsidR="120E536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120E536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i</w:t>
      </w:r>
      <w:r w:rsidRPr="3C1478BC" w:rsidR="120E536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120E536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llai</w:t>
      </w:r>
      <w:r w:rsidRPr="3C1478BC" w:rsidR="120E536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120E536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na</w:t>
      </w:r>
      <w:r w:rsidRPr="3C1478BC" w:rsidR="120E536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120E536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awr</w:t>
      </w:r>
      <w:r w:rsidRPr="3C1478BC" w:rsidR="120E536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y </w:t>
      </w:r>
      <w:r w:rsidRPr="3C1478BC" w:rsidR="120E536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dydd</w:t>
      </w:r>
      <w:r w:rsidRPr="3C1478BC" w:rsidR="120E536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120E536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i</w:t>
      </w:r>
      <w:r w:rsidRPr="3C1478BC" w:rsidR="120E536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120E536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blant</w:t>
      </w:r>
      <w:r w:rsidRPr="3C1478BC" w:rsidR="120E536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2-5oed</w:t>
      </w:r>
      <w:r w:rsidRPr="3C1478BC" w:rsidR="53F4D0C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.</w:t>
      </w:r>
      <w:r w:rsidRPr="3C1478BC" w:rsidR="4DC5510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4DC5510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ac i addysgu teuluoedd am y pwysigrwydd o ffordd o fyw cytbwys.</w:t>
      </w:r>
    </w:p>
    <w:p w:rsidR="287F4A6D" w:rsidP="3C1478BC" w:rsidRDefault="287F4A6D" w14:paraId="4FF16B88" w14:textId="191BAEF4">
      <w:pPr>
        <w:spacing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</w:pPr>
      <w:r w:rsidRPr="3C1478BC" w:rsidR="01BCEFA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Yn </w:t>
      </w:r>
      <w:r w:rsidRPr="3C1478BC" w:rsidR="7443EFD2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ôl</w:t>
      </w:r>
      <w:r w:rsidRPr="3C1478BC" w:rsidR="01BCEFA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Theori </w:t>
      </w:r>
      <w:r w:rsidRPr="3C1478BC" w:rsidR="01BCEFA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Bonfenbrenner</w:t>
      </w:r>
      <w:r w:rsidRPr="3C1478BC" w:rsidR="01BCEFA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7A7CF8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(</w:t>
      </w:r>
      <w:r w:rsidRPr="3C1478BC" w:rsidR="7A7CF8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Guy</w:t>
      </w:r>
      <w:r w:rsidRPr="3C1478BC" w:rsidR="7A7CF8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-Evans, 2024) </w:t>
      </w:r>
      <w:r w:rsidRPr="3C1478BC" w:rsidR="01BCEFA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mae yn cydnabod y bod plant yn datblygu ac yn dysgu mewn amgylcheddau gwahanol</w:t>
      </w:r>
      <w:r w:rsidRPr="3C1478BC" w:rsidR="2E0EFEC4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ac y</w:t>
      </w:r>
      <w:r w:rsidRPr="3C1478BC" w:rsidR="01BCEF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n dangos nad yw gordewdra yn gysylltiedig â phenderfyniadau unigol, mae'n cael ei ffurfio gan rwydwaith o ddylanwadau rhyngweithiol sy'n gweithio'n agos gyda'r plentyn</w:t>
      </w:r>
    </w:p>
    <w:p w:rsidR="78294706" w:rsidP="3C1478BC" w:rsidRDefault="78294706" w14:paraId="307221D9" w14:textId="30116405">
      <w:pPr>
        <w:spacing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</w:pPr>
      <w:r w:rsidRPr="3C1478BC" w:rsidR="78294706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(GOV.UK,2022)</w:t>
      </w:r>
      <w:r w:rsidRPr="3C1478BC" w:rsidR="23B97C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C1478BC" w:rsidR="38C3B1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Er mwyn lleihau gordewdra yn y blynyddoedd cynnar, mae </w:t>
      </w:r>
      <w:r w:rsidRPr="3C1478BC" w:rsidR="38C3B1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dull</w:t>
      </w:r>
      <w:r w:rsidRPr="3C1478BC" w:rsidR="38124E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iau</w:t>
      </w:r>
      <w:r w:rsidRPr="3C1478BC" w:rsidR="38C3B1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sy'n cynnwys teuluoedd, ysgolion a'r gymuned ehangach yn hanfodol. Mae hyn yn cynnwys hyrwyddo arferion bwyta iach, annog</w:t>
      </w:r>
      <w:r w:rsidRPr="3C1478BC" w:rsidR="22CC8E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C1478BC" w:rsidR="38C3B1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gweithgarwch corfforol, ac ymdrin â rôl amser sgrin a chwsg.</w:t>
      </w:r>
    </w:p>
    <w:p w:rsidR="04CD6E04" w:rsidP="3C1478BC" w:rsidRDefault="04CD6E04" w14:paraId="1D63BA1A" w14:textId="246F3D3E">
      <w:pPr>
        <w:pStyle w:val="Normal"/>
        <w:spacing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3C1478BC" w:rsidR="04CD6E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Dywed </w:t>
      </w:r>
      <w:r w:rsidRPr="3C1478BC" w:rsidR="453475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Llywodraeth Cymru (</w:t>
      </w:r>
      <w:r w:rsidRPr="3C1478BC" w:rsidR="453475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2019)</w:t>
      </w:r>
      <w:r w:rsidRPr="3C1478BC" w:rsidR="42AB6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</w:t>
      </w:r>
      <w:r w:rsidRPr="3C1478BC" w:rsidR="002EF1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ei bod </w:t>
      </w:r>
      <w:r w:rsidRPr="3C1478BC" w:rsidR="42AB69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yn bwriadu</w:t>
      </w:r>
      <w:r w:rsidRPr="3C1478BC" w:rsidR="6EE06E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 gwneud newidiadau i leihau gordewdra yng Nghymru erbyn 2030, mae hyn yn go</w:t>
      </w:r>
      <w:r w:rsidRPr="3C1478BC" w:rsidR="59399C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lygu </w:t>
      </w:r>
      <w:r w:rsidRPr="3C1478BC" w:rsidR="04297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ei bod yn bwriadu </w:t>
      </w:r>
      <w:r w:rsidRPr="3C1478BC" w:rsidR="56BD08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 xml:space="preserve">creu </w:t>
      </w:r>
      <w:r w:rsidRPr="3C1478BC" w:rsidR="56BD08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cy-GB"/>
        </w:rPr>
        <w:t>Amgylched</w:t>
      </w:r>
      <w:r w:rsidRPr="3C1478BC" w:rsidR="3BF0F0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cy-GB"/>
        </w:rPr>
        <w:t xml:space="preserve">d </w:t>
      </w:r>
      <w:r w:rsidRPr="3C1478BC" w:rsidR="56BD08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cy-GB"/>
        </w:rPr>
        <w:t>bwyd lle mae bwyd</w:t>
      </w:r>
      <w:r w:rsidRPr="3C1478BC" w:rsidR="504564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cy-GB"/>
        </w:rPr>
        <w:t xml:space="preserve"> </w:t>
      </w:r>
      <w:r w:rsidRPr="3C1478BC" w:rsidR="56BD08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a diod iachach ar gael, </w:t>
      </w:r>
      <w:r w:rsidRPr="3C1478BC" w:rsidR="4825A2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ac </w:t>
      </w:r>
      <w:r w:rsidRPr="3C1478BC" w:rsidR="56BD08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ei fo</w:t>
      </w:r>
      <w:r w:rsidRPr="3C1478BC" w:rsidR="648B5D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d</w:t>
      </w:r>
      <w:r w:rsidRPr="3C1478BC" w:rsidR="56BD08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yn rhad i bobl medru ei pryn</w:t>
      </w:r>
      <w:r w:rsidRPr="3C1478BC" w:rsidR="38500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u</w:t>
      </w:r>
      <w:r w:rsidRPr="3C1478BC" w:rsidR="56BD08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.</w:t>
      </w:r>
      <w:r w:rsidRPr="3C1478BC" w:rsidR="21C244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</w:p>
    <w:p w:rsidR="02AAB21A" w:rsidP="3C1478BC" w:rsidRDefault="02AAB21A" w14:paraId="19A720C4" w14:textId="5D76C19E">
      <w:pPr>
        <w:spacing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</w:pPr>
      <w:r w:rsidRPr="3C1478BC" w:rsidR="02AAB2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Mae'r Llywodraeth (2022) yn </w:t>
      </w:r>
      <w:r w:rsidRPr="3C1478BC" w:rsidR="22547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sôn</w:t>
      </w:r>
      <w:r w:rsidRPr="3C1478BC" w:rsidR="02AAB2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fod </w:t>
      </w:r>
      <w:r w:rsidRPr="3C1478BC" w:rsidR="475C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proffesiynwyr</w:t>
      </w:r>
      <w:r w:rsidRPr="3C1478BC" w:rsidR="475C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475C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yn chwarae rôl bwysig wrth gefnogi teuluoedd i gymryd camau</w:t>
      </w:r>
      <w:r w:rsidRPr="3C1478BC" w:rsidR="0670CD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i leihau y broblem o or-dewdra.</w:t>
      </w:r>
      <w:r w:rsidRPr="3C1478BC" w:rsidR="475C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</w:t>
      </w:r>
      <w:r w:rsidRPr="3C1478BC" w:rsidR="11D086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d</w:t>
      </w:r>
      <w:r w:rsidRPr="3C1478BC" w:rsidR="475C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rwy weithio ochr yn ochr â </w:t>
      </w:r>
      <w:r w:rsidRPr="3C1478BC" w:rsidR="475C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phroffesiynwyr</w:t>
      </w:r>
      <w:r w:rsidRPr="3C1478BC" w:rsidR="475C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eraill a thimau iechyd cyhoeddus, </w:t>
      </w:r>
      <w:r w:rsidRPr="3C1478BC" w:rsidR="2C57F1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gallent</w:t>
      </w:r>
      <w:r w:rsidRPr="3C1478BC" w:rsidR="475C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hefyd ddylanwadu ar y boblogaeth gyffredinol w</w:t>
      </w:r>
      <w:r w:rsidRPr="3C1478BC" w:rsidR="01362D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rth</w:t>
      </w:r>
      <w:r w:rsidRPr="3C1478BC" w:rsidR="475C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gyflwyno dulliau </w:t>
      </w:r>
      <w:r w:rsidRPr="3C1478BC" w:rsidR="05F7F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a </w:t>
      </w:r>
      <w:r w:rsidRPr="3C1478BC" w:rsidR="475C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systemau cyfan i ymdrin â phwysau, a</w:t>
      </w:r>
      <w:r w:rsidRPr="3C1478BC" w:rsidR="21E9E6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c i</w:t>
      </w:r>
      <w:r w:rsidRPr="3C1478BC" w:rsidR="475C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 leihau </w:t>
      </w:r>
      <w:r w:rsidRPr="3C1478BC" w:rsidR="52C12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c</w:t>
      </w:r>
      <w:r w:rsidRPr="3C1478BC" w:rsidR="475C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ymryd gormod o galorïau a </w:t>
      </w:r>
      <w:r w:rsidRPr="3C1478BC" w:rsidR="5904E4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 xml:space="preserve">byw </w:t>
      </w:r>
      <w:r w:rsidRPr="3C1478BC" w:rsidR="475C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cy-GB"/>
        </w:rPr>
        <w:t>bywydau eisteddog.</w:t>
      </w:r>
    </w:p>
    <w:p w:rsidR="3A4DD4EE" w:rsidP="3C1478BC" w:rsidRDefault="3A4DD4EE" w14:paraId="1100ACF5" w14:textId="047BA74A">
      <w:pPr>
        <w:pStyle w:val="Normal"/>
        <w:spacing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cy-GB"/>
        </w:rPr>
      </w:pPr>
      <w:r w:rsidRPr="3C1478BC" w:rsidR="3A4DD4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cy-GB"/>
        </w:rPr>
        <w:t>Gall lleoliadau gofal plant annog symudiad cynnar a sgiliau echddygol a helpu teuluoedd i brofi dewis ac ystod o fwydydd iach. Gall patrymau bwyta'n iach a gweithgaredd corfforol a ffurfir yn y blynyddoedd cynnar ddylanwadu ar arferion am flynyddoedd lawer i ddod.</w:t>
      </w:r>
    </w:p>
    <w:p w:rsidR="3C1478BC" w:rsidP="3C1478BC" w:rsidRDefault="3C1478BC" w14:paraId="02BC3C08" w14:textId="4209A63B">
      <w:pPr>
        <w:pStyle w:val="Normal"/>
        <w:spacing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cy-GB"/>
        </w:rPr>
      </w:pPr>
    </w:p>
    <w:p w:rsidR="1305EF8B" w:rsidP="3C1478BC" w:rsidRDefault="1305EF8B" w14:paraId="643B5FAE" w14:textId="763C3E24">
      <w:pPr>
        <w:pStyle w:val="Normal"/>
        <w:spacing w:line="24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u w:val="single"/>
          <w:lang w:val="cy-GB"/>
        </w:rPr>
      </w:pPr>
      <w:r w:rsidRPr="3C1478BC" w:rsidR="1305EF8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1F1F"/>
          <w:sz w:val="24"/>
          <w:szCs w:val="24"/>
          <w:u w:val="single"/>
          <w:lang w:val="cy-GB"/>
        </w:rPr>
        <w:t xml:space="preserve">Casgliad </w:t>
      </w:r>
    </w:p>
    <w:p w:rsidR="628C7F65" w:rsidP="3C1478BC" w:rsidRDefault="628C7F65" w14:paraId="5F0D01DC" w14:textId="0E98DAB8">
      <w:pPr>
        <w:pStyle w:val="Normal"/>
        <w:spacing w:line="24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  <w:r w:rsidRPr="3C1478BC" w:rsidR="1305EF8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Rwyf wedi dod </w:t>
      </w:r>
      <w:r w:rsidRPr="3C1478BC" w:rsidR="094DE343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i</w:t>
      </w:r>
      <w:r w:rsidRPr="3C1478BC" w:rsidR="1305EF8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'r casgliad fod gordewdra yn broblem enfawr ac mae yn effeithio ar nifer helaeth o bobl</w:t>
      </w:r>
      <w:r w:rsidRPr="3C1478BC" w:rsidR="62C599E0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32B7E0EA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yng Nghymru</w:t>
      </w:r>
      <w:r w:rsidRPr="3C1478BC" w:rsidR="1305EF8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1305EF8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yn cynnwys plant yn y blynyddoedd cynnar. </w:t>
      </w:r>
      <w:r w:rsidRPr="3C1478BC" w:rsidR="3D4A4B4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Mae yna nifer fawr o bethau y gallwn wneud i atal y broblem sef hyrwyddo bwyta’n iach ac i wneud ymarfer co</w:t>
      </w:r>
      <w:r w:rsidRPr="3C1478BC" w:rsidR="147B07E1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rff gyda plant er mwyn ei haddysgu am y pwysigrwydd o byw bywyd iachach ac i osgoi y broblem o ordewdra</w:t>
      </w:r>
      <w:r w:rsidRPr="3C1478BC" w:rsidR="237429B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. </w:t>
      </w:r>
      <w:r w:rsidRPr="3C1478BC" w:rsidR="171EBEAD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Hefyd, i addysgu rhieni am y pwysigrwydd o fwyta’n iach er mwyn sicrhau bod ei plant ddim yn dioddef o ordewdra yn y dyfodol.</w:t>
      </w:r>
    </w:p>
    <w:p w:rsidR="628C7F65" w:rsidP="3C1478BC" w:rsidRDefault="628C7F65" w14:paraId="0D263D45" w14:textId="7358414A">
      <w:pPr>
        <w:spacing w:line="24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</w:p>
    <w:p w:rsidR="5A4BC751" w:rsidP="3C1478BC" w:rsidRDefault="5A4BC751" w14:paraId="5ED0C0BD" w14:textId="1DF98276">
      <w:pPr>
        <w:pStyle w:val="Normal"/>
        <w:spacing w:line="24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</w:p>
    <w:p w:rsidR="3C1478BC" w:rsidP="3C1478BC" w:rsidRDefault="3C1478BC" w14:paraId="7944ED05" w14:textId="081EC1C0">
      <w:pPr>
        <w:pStyle w:val="Normal"/>
        <w:spacing w:line="24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</w:p>
    <w:p w:rsidR="3C1478BC" w:rsidP="3C1478BC" w:rsidRDefault="3C1478BC" w14:paraId="2A8504B9" w14:textId="431CA73E">
      <w:pPr>
        <w:pStyle w:val="Normal"/>
        <w:spacing w:line="24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</w:p>
    <w:p w:rsidR="3C1478BC" w:rsidP="3C1478BC" w:rsidRDefault="3C1478BC" w14:paraId="7E92637C" w14:textId="5B0B955E">
      <w:pPr>
        <w:pStyle w:val="Normal"/>
        <w:spacing w:line="24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</w:p>
    <w:p w:rsidR="3C1478BC" w:rsidP="3C1478BC" w:rsidRDefault="3C1478BC" w14:paraId="0D5C99A7" w14:textId="154F0371">
      <w:pPr>
        <w:spacing w:line="240" w:lineRule="auto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en-US"/>
        </w:rPr>
      </w:pPr>
    </w:p>
    <w:p w:rsidR="52550F75" w:rsidP="3C1478BC" w:rsidRDefault="52550F75" w14:paraId="013E2C42" w14:textId="4370CB20">
      <w:pPr>
        <w:spacing w:after="0" w:line="240" w:lineRule="auto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en-US"/>
        </w:rPr>
      </w:pPr>
      <w:r w:rsidRPr="3C1478BC" w:rsidR="285CF22E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en-US"/>
        </w:rPr>
        <w:t>R</w:t>
      </w:r>
      <w:r w:rsidRPr="3C1478BC" w:rsidR="285CF22E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en-US"/>
        </w:rPr>
        <w:t>hestr</w:t>
      </w:r>
      <w:r w:rsidRPr="3C1478BC" w:rsidR="285CF22E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en-US"/>
        </w:rPr>
        <w:t xml:space="preserve"> </w:t>
      </w:r>
      <w:r w:rsidRPr="3C1478BC" w:rsidR="285CF22E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en-US"/>
        </w:rPr>
        <w:t>Cyfeirnodi</w:t>
      </w:r>
      <w:r w:rsidRPr="3C1478BC" w:rsidR="285CF22E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en-US"/>
        </w:rPr>
        <w:t xml:space="preserve"> </w:t>
      </w:r>
    </w:p>
    <w:p w:rsidR="52550F75" w:rsidP="3C1478BC" w:rsidRDefault="52550F75" w14:paraId="1253DCA7" w14:textId="4DBFE0A6">
      <w:pPr>
        <w:spacing w:after="0" w:line="24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3C1478BC" w:rsidR="52550F7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Adeniyi</w:t>
      </w:r>
      <w:r w:rsidRPr="3C1478BC" w:rsidR="52550F7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, A. (2022). </w:t>
      </w:r>
      <w:r w:rsidRPr="3C1478BC" w:rsidR="52550F7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  <w:t>Obesity</w:t>
      </w:r>
      <w:r w:rsidRPr="3C1478BC" w:rsidR="52550F7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  <w:t xml:space="preserve"> </w:t>
      </w:r>
      <w:r w:rsidRPr="3C1478BC" w:rsidR="52550F7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  <w:t>in</w:t>
      </w:r>
      <w:r w:rsidRPr="3C1478BC" w:rsidR="52550F7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  <w:t xml:space="preserve"> </w:t>
      </w:r>
      <w:r w:rsidRPr="3C1478BC" w:rsidR="52550F7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  <w:t>children</w:t>
      </w:r>
      <w:r w:rsidRPr="3C1478BC" w:rsidR="52550F7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  <w:t xml:space="preserve"> | </w:t>
      </w:r>
      <w:r w:rsidRPr="3C1478BC" w:rsidR="52550F7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  <w:t>Health</w:t>
      </w:r>
      <w:r w:rsidRPr="3C1478BC" w:rsidR="52550F7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  <w:t xml:space="preserve"> </w:t>
      </w:r>
      <w:r w:rsidRPr="3C1478BC" w:rsidR="52550F7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  <w:t>Information</w:t>
      </w:r>
      <w:r w:rsidRPr="3C1478BC" w:rsidR="52550F7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  <w:t xml:space="preserve"> | </w:t>
      </w:r>
      <w:r w:rsidRPr="3C1478BC" w:rsidR="52550F7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  <w:t>Bupa</w:t>
      </w:r>
      <w:r w:rsidRPr="3C1478BC" w:rsidR="52550F7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US"/>
        </w:rPr>
        <w:t xml:space="preserve"> UK</w:t>
      </w:r>
      <w:r w:rsidRPr="3C1478BC" w:rsidR="52550F7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. [</w:t>
      </w:r>
      <w:r w:rsidRPr="3C1478BC" w:rsidR="52550F7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online</w:t>
      </w:r>
      <w:r w:rsidRPr="3C1478BC" w:rsidR="52550F7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] </w:t>
      </w:r>
      <w:hyperlink r:id="R3f8a472ef3d245f1">
        <w:r w:rsidRPr="3C1478BC" w:rsidR="52550F75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lang w:val="en-US"/>
          </w:rPr>
          <w:t>www.bupa.co.uk</w:t>
        </w:r>
      </w:hyperlink>
      <w:r w:rsidRPr="3C1478BC" w:rsidR="52550F7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. </w:t>
      </w:r>
      <w:r w:rsidRPr="3C1478BC" w:rsidR="52550F7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Available</w:t>
      </w:r>
      <w:r w:rsidRPr="3C1478BC" w:rsidR="52550F7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at: </w:t>
      </w:r>
      <w:hyperlink r:id="R9961472594364ec2">
        <w:r w:rsidRPr="3C1478BC" w:rsidR="52550F7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https://www.bupa.co.uk/health-information/childrens-health/overweight-children</w:t>
        </w:r>
      </w:hyperlink>
      <w:r w:rsidRPr="3C1478BC" w:rsidR="52550F7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.</w:t>
      </w:r>
    </w:p>
    <w:p w:rsidR="5A4BC751" w:rsidP="3C1478BC" w:rsidRDefault="5A4BC751" w14:paraId="309F2886" w14:textId="35F24FC9">
      <w:pPr>
        <w:spacing w:after="0" w:line="24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</w:p>
    <w:p w:rsidR="5A4BC751" w:rsidP="3C1478BC" w:rsidRDefault="5A4BC751" w14:paraId="2480DB68" w14:textId="6B95E411">
      <w:pPr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4"/>
          <w:szCs w:val="24"/>
          <w:lang w:val="cy-GB"/>
        </w:rPr>
      </w:pPr>
      <w:r w:rsidRPr="3C1478BC" w:rsidR="5357C971">
        <w:rPr>
          <w:rFonts w:ascii="Arial" w:hAnsi="Arial" w:eastAsia="Arial" w:cs="Arial"/>
          <w:noProof w:val="0"/>
          <w:sz w:val="24"/>
          <w:szCs w:val="24"/>
          <w:lang w:val="cy-GB"/>
        </w:rPr>
        <w:t>Ahima</w:t>
      </w:r>
      <w:r w:rsidRPr="3C1478BC" w:rsidR="5357C971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, R.S. (2022) </w:t>
      </w:r>
      <w:r w:rsidRPr="3C1478BC" w:rsidR="5357C97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cy-GB"/>
        </w:rPr>
        <w:t xml:space="preserve">Can the </w:t>
      </w:r>
      <w:r w:rsidRPr="3C1478BC" w:rsidR="5357C97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cy-GB"/>
        </w:rPr>
        <w:t>Obesity</w:t>
      </w:r>
      <w:r w:rsidRPr="3C1478BC" w:rsidR="5357C97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cy-GB"/>
        </w:rPr>
        <w:t xml:space="preserve"> </w:t>
      </w:r>
      <w:r w:rsidRPr="3C1478BC" w:rsidR="5357C97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cy-GB"/>
        </w:rPr>
        <w:t>Crisis</w:t>
      </w:r>
      <w:r w:rsidRPr="3C1478BC" w:rsidR="5357C97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cy-GB"/>
        </w:rPr>
        <w:t xml:space="preserve"> Be </w:t>
      </w:r>
      <w:r w:rsidRPr="3C1478BC" w:rsidR="5357C97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cy-GB"/>
        </w:rPr>
        <w:t>Reversed</w:t>
      </w:r>
      <w:r w:rsidRPr="3C1478BC" w:rsidR="5357C97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cy-GB"/>
        </w:rPr>
        <w:t>?</w:t>
      </w:r>
      <w:r w:rsidRPr="3C1478BC" w:rsidR="5357C971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Johns Hopkins </w:t>
      </w:r>
      <w:r w:rsidRPr="3C1478BC" w:rsidR="5357C971">
        <w:rPr>
          <w:rFonts w:ascii="Arial" w:hAnsi="Arial" w:eastAsia="Arial" w:cs="Arial"/>
          <w:noProof w:val="0"/>
          <w:sz w:val="24"/>
          <w:szCs w:val="24"/>
          <w:lang w:val="cy-GB"/>
        </w:rPr>
        <w:t>University</w:t>
      </w:r>
      <w:r w:rsidRPr="3C1478BC" w:rsidR="5357C971">
        <w:rPr>
          <w:rFonts w:ascii="Arial" w:hAnsi="Arial" w:eastAsia="Arial" w:cs="Arial"/>
          <w:noProof w:val="0"/>
          <w:sz w:val="24"/>
          <w:szCs w:val="24"/>
          <w:lang w:val="cy-GB"/>
        </w:rPr>
        <w:t xml:space="preserve"> </w:t>
      </w:r>
      <w:r w:rsidRPr="3C1478BC" w:rsidR="5357C971">
        <w:rPr>
          <w:rFonts w:ascii="Arial" w:hAnsi="Arial" w:eastAsia="Arial" w:cs="Arial"/>
          <w:noProof w:val="0"/>
          <w:sz w:val="24"/>
          <w:szCs w:val="24"/>
          <w:lang w:val="cy-GB"/>
        </w:rPr>
        <w:t>Press</w:t>
      </w:r>
      <w:r w:rsidRPr="3C1478BC" w:rsidR="5357C971">
        <w:rPr>
          <w:rFonts w:ascii="Arial" w:hAnsi="Arial" w:eastAsia="Arial" w:cs="Arial"/>
          <w:noProof w:val="0"/>
          <w:sz w:val="24"/>
          <w:szCs w:val="24"/>
          <w:lang w:val="cy-GB"/>
        </w:rPr>
        <w:t>.</w:t>
      </w:r>
    </w:p>
    <w:p w:rsidR="5A4BC751" w:rsidP="3C1478BC" w:rsidRDefault="5A4BC751" w14:paraId="7C7864A9" w14:textId="4B89BB9F">
      <w:pPr>
        <w:spacing w:after="0" w:line="24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</w:p>
    <w:p w:rsidR="5A4BC751" w:rsidP="3C1478BC" w:rsidRDefault="5A4BC751" w14:paraId="06DD94DD" w14:textId="45F658F2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/>
          <w:sz w:val="24"/>
          <w:szCs w:val="24"/>
          <w:lang w:val="cy-GB"/>
        </w:rPr>
      </w:pPr>
      <w:r w:rsidRPr="3C1478BC" w:rsidR="45DD3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Children's</w:t>
      </w:r>
      <w:r w:rsidRPr="3C1478BC" w:rsidR="45DD3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45DD3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Commissioner</w:t>
      </w:r>
      <w:r w:rsidRPr="3C1478BC" w:rsidR="45DD3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45DD3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for</w:t>
      </w:r>
      <w:r w:rsidRPr="3C1478BC" w:rsidR="45DD3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Wales (2024). </w:t>
      </w:r>
      <w:r w:rsidRPr="3C1478BC" w:rsidR="45DD3C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Obesity</w:t>
      </w:r>
      <w:r w:rsidRPr="3C1478BC" w:rsidR="45DD3C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/ </w:t>
      </w:r>
      <w:r w:rsidRPr="3C1478BC" w:rsidR="45DD3C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Healthy</w:t>
      </w:r>
      <w:r w:rsidRPr="3C1478BC" w:rsidR="45DD3C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45DD3C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Weight</w:t>
      </w:r>
      <w:r w:rsidRPr="3C1478BC" w:rsidR="45DD3C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- </w:t>
      </w:r>
      <w:r w:rsidRPr="3C1478BC" w:rsidR="45DD3C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Children’s</w:t>
      </w:r>
      <w:r w:rsidRPr="3C1478BC" w:rsidR="45DD3C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45DD3C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Commissioner</w:t>
      </w:r>
      <w:r w:rsidRPr="3C1478BC" w:rsidR="45DD3C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45DD3C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for</w:t>
      </w:r>
      <w:r w:rsidRPr="3C1478BC" w:rsidR="45DD3C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Wales</w:t>
      </w:r>
      <w:r w:rsidRPr="3C1478BC" w:rsidR="45DD3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. [</w:t>
      </w:r>
      <w:r w:rsidRPr="3C1478BC" w:rsidR="45DD3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online</w:t>
      </w:r>
      <w:r w:rsidRPr="3C1478BC" w:rsidR="45DD3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] </w:t>
      </w:r>
      <w:r w:rsidRPr="3C1478BC" w:rsidR="45DD3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Children’s</w:t>
      </w:r>
      <w:r w:rsidRPr="3C1478BC" w:rsidR="45DD3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45DD3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Commissioner</w:t>
      </w:r>
      <w:r w:rsidRPr="3C1478BC" w:rsidR="45DD3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45DD3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for</w:t>
      </w:r>
      <w:r w:rsidRPr="3C1478BC" w:rsidR="45DD3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Wales. </w:t>
      </w:r>
      <w:r w:rsidRPr="3C1478BC" w:rsidR="45DD3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Available</w:t>
      </w:r>
      <w:r w:rsidRPr="3C1478BC" w:rsidR="45DD3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at: </w:t>
      </w:r>
      <w:hyperlink r:id="Rdb8c809770cc4e1c">
        <w:r w:rsidRPr="3C1478BC" w:rsidR="45DD3C9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cy-GB"/>
          </w:rPr>
          <w:t>https://www.childcomwales.org.uk/our-work/policy-positions/obesity-healthy-weight/</w:t>
        </w:r>
      </w:hyperlink>
      <w:r w:rsidRPr="3C1478BC" w:rsidR="45DD3C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.</w:t>
      </w:r>
    </w:p>
    <w:p w:rsidR="3C1478BC" w:rsidP="3C1478BC" w:rsidRDefault="3C1478BC" w14:paraId="6AAB2FE9" w14:textId="3221924C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</w:p>
    <w:p w:rsidR="5DC8C077" w:rsidP="3C1478BC" w:rsidRDefault="5DC8C077" w14:paraId="2078BCF7" w14:textId="312E618A">
      <w:pPr>
        <w:spacing w:after="0" w:line="240" w:lineRule="auto"/>
        <w:jc w:val="both"/>
        <w:rPr>
          <w:rFonts w:ascii="Arial" w:hAnsi="Arial" w:eastAsia="Arial" w:cs="Arial"/>
          <w:noProof w:val="0"/>
          <w:color w:val="auto" w:themeColor="text1"/>
          <w:sz w:val="24"/>
          <w:szCs w:val="24"/>
          <w:lang w:val="cy-GB"/>
        </w:rPr>
      </w:pPr>
      <w:r w:rsidRPr="3C1478BC" w:rsidR="5DC8C07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GOV.UK (2022). </w:t>
      </w:r>
      <w:r w:rsidRPr="3C1478BC" w:rsidR="5DC8C077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>Childhood</w:t>
      </w:r>
      <w:r w:rsidRPr="3C1478BC" w:rsidR="5DC8C077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r w:rsidRPr="3C1478BC" w:rsidR="5DC8C077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>obesity</w:t>
      </w:r>
      <w:r w:rsidRPr="3C1478BC" w:rsidR="5DC8C077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 xml:space="preserve">: </w:t>
      </w:r>
      <w:r w:rsidRPr="3C1478BC" w:rsidR="5DC8C077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>applying</w:t>
      </w:r>
      <w:r w:rsidRPr="3C1478BC" w:rsidR="5DC8C077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 xml:space="preserve"> All </w:t>
      </w:r>
      <w:r w:rsidRPr="3C1478BC" w:rsidR="5DC8C077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>Our</w:t>
      </w:r>
      <w:r w:rsidRPr="3C1478BC" w:rsidR="5DC8C077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r w:rsidRPr="3C1478BC" w:rsidR="5DC8C077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>Health</w:t>
      </w:r>
      <w:r w:rsidRPr="3C1478BC" w:rsidR="5DC8C07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. [</w:t>
      </w:r>
      <w:r w:rsidRPr="3C1478BC" w:rsidR="5DC8C07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online</w:t>
      </w:r>
      <w:r w:rsidRPr="3C1478BC" w:rsidR="5DC8C07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] GOV.UK. </w:t>
      </w:r>
      <w:r w:rsidRPr="3C1478BC" w:rsidR="5DC8C07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Available</w:t>
      </w:r>
      <w:r w:rsidRPr="3C1478BC" w:rsidR="5DC8C07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at: </w:t>
      </w:r>
      <w:hyperlink r:id="R7c7c36025d15461b">
        <w:r w:rsidRPr="3C1478BC" w:rsidR="5DC8C077">
          <w:rPr>
            <w:rStyle w:val="Hyperlink"/>
            <w:rFonts w:ascii="Arial" w:hAnsi="Arial" w:eastAsia="Arial" w:cs="Arial"/>
            <w:noProof w:val="0"/>
            <w:sz w:val="24"/>
            <w:szCs w:val="24"/>
            <w:lang w:val="cy-GB"/>
          </w:rPr>
          <w:t>https://www.gov.uk/government/publications/childhood-obesity-applying-all-our-health/childhood-obesity-applying-all-our-health</w:t>
        </w:r>
      </w:hyperlink>
      <w:r w:rsidRPr="3C1478BC" w:rsidR="5DC8C07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.</w:t>
      </w:r>
    </w:p>
    <w:p w:rsidRPr="000E6F51" w:rsidR="5A4BC751" w:rsidP="3C1478BC" w:rsidRDefault="5DC8C077" w14:paraId="5AC3116A" w14:textId="68524867">
      <w:pPr>
        <w:spacing w:before="0" w:beforeAutospacing="0" w:after="0" w:afterAutospacing="0" w:line="24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</w:p>
    <w:p w:rsidRPr="000E6F51" w:rsidR="5A4BC751" w:rsidP="3C1478BC" w:rsidRDefault="5DC8C077" w14:paraId="730E6C0E" w14:textId="642CC1EE">
      <w:pPr>
        <w:spacing w:before="0" w:beforeAutospacing="off" w:after="0" w:afterAutospacing="off" w:line="360" w:lineRule="atLeast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3C1478BC" w:rsidR="141EC7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GOV.WALES. (2019). </w:t>
      </w:r>
      <w:r w:rsidRPr="3C1478BC" w:rsidR="141EC7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Healthy</w:t>
      </w:r>
      <w:r w:rsidRPr="3C1478BC" w:rsidR="141EC7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141EC7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weight</w:t>
      </w:r>
      <w:r w:rsidRPr="3C1478BC" w:rsidR="141EC7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141EC7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strategy</w:t>
      </w:r>
      <w:r w:rsidRPr="3C1478BC" w:rsidR="141EC7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(</w:t>
      </w:r>
      <w:r w:rsidRPr="3C1478BC" w:rsidR="141EC7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Healthy</w:t>
      </w:r>
      <w:r w:rsidRPr="3C1478BC" w:rsidR="141EC7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141EC7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Weight</w:t>
      </w:r>
      <w:r w:rsidRPr="3C1478BC" w:rsidR="141EC7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141EC7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Healthy</w:t>
      </w:r>
      <w:r w:rsidRPr="3C1478BC" w:rsidR="141EC7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Wales)</w:t>
      </w:r>
      <w:r w:rsidRPr="3C1478BC" w:rsidR="141EC7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. [</w:t>
      </w:r>
      <w:r w:rsidRPr="3C1478BC" w:rsidR="141EC7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online</w:t>
      </w:r>
      <w:r w:rsidRPr="3C1478BC" w:rsidR="141EC7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] </w:t>
      </w:r>
      <w:r w:rsidRPr="3C1478BC" w:rsidR="141EC7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Available</w:t>
      </w:r>
      <w:r w:rsidRPr="3C1478BC" w:rsidR="141EC7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at: </w:t>
      </w:r>
      <w:hyperlink r:id="R6f9fd5037f2541b2">
        <w:r w:rsidRPr="3C1478BC" w:rsidR="141EC73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cy-GB"/>
          </w:rPr>
          <w:t>https://www.gov.wales/healthy-weight-strategy-healthy-weight-healthy-wales</w:t>
        </w:r>
      </w:hyperlink>
      <w:r w:rsidRPr="3C1478BC" w:rsidR="141EC7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.</w:t>
      </w:r>
    </w:p>
    <w:p w:rsidRPr="000E6F51" w:rsidR="5A4BC751" w:rsidP="3C1478BC" w:rsidRDefault="5DC8C077" w14:paraId="4FB9E860" w14:textId="004E54B2">
      <w:pPr>
        <w:spacing w:before="0" w:beforeAutospacing="0" w:after="0" w:afterAutospacing="0" w:line="24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</w:p>
    <w:p w:rsidRPr="000E6F51" w:rsidR="5A4BC751" w:rsidP="3C1478BC" w:rsidRDefault="5DC8C077" w14:paraId="4AA517B4" w14:textId="0875BB28">
      <w:pPr>
        <w:spacing w:before="0" w:beforeAutospacing="off" w:after="0" w:afterAutospacing="off" w:line="360" w:lineRule="atLeast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C1478BC" w:rsidR="7615F1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Guy-Evans, O. (2024). </w:t>
      </w:r>
      <w:r w:rsidRPr="3C1478BC" w:rsidR="7615F1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Bronfenbrenner’s ecological systems theory</w:t>
      </w:r>
      <w:r w:rsidRPr="3C1478BC" w:rsidR="7615F1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ResearchGate. Available at: </w:t>
      </w:r>
      <w:hyperlink r:id="R1c9ec010693f48c7">
        <w:r w:rsidRPr="3C1478BC" w:rsidR="7615F1A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https://www.researchgate.net/publication/383500583_Bronfenbrenner</w:t>
        </w:r>
      </w:hyperlink>
      <w:r w:rsidRPr="3C1478BC" w:rsidR="7615F1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Pr="000E6F51" w:rsidR="5A4BC751" w:rsidP="3C1478BC" w:rsidRDefault="5DC8C077" w14:paraId="7C3995B5" w14:textId="08D5D1A8">
      <w:pPr>
        <w:spacing w:before="0" w:beforeAutospacing="off" w:after="0" w:afterAutospacing="off" w:line="360" w:lineRule="atLeast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Pr="000E6F51" w:rsidR="5A4BC751" w:rsidP="3C1478BC" w:rsidRDefault="5DC8C077" w14:paraId="240A8B6B" w14:textId="32EF9D0C">
      <w:pPr>
        <w:spacing w:before="240" w:beforeAutospacing="off" w:after="240" w:afterAutospacing="off" w:line="360" w:lineRule="atLeast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  <w:r w:rsidRPr="3C1478BC" w:rsidR="7615F1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  <w:r w:rsidRPr="3C1478BC" w:rsidR="5DC8C077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‌</w:t>
      </w:r>
      <w:r w:rsidRPr="3C1478BC" w:rsidR="000E6F51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NHS </w:t>
      </w:r>
      <w:r w:rsidRPr="3C1478BC" w:rsidR="000E6F51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Digital</w:t>
      </w:r>
      <w:r w:rsidRPr="3C1478BC" w:rsidR="000E6F51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(2013).</w:t>
      </w:r>
      <w:r w:rsidRPr="3C1478BC" w:rsidR="000E6F51">
        <w:rPr>
          <w:rStyle w:val="apple-converted-space"/>
          <w:rFonts w:ascii="Arial" w:hAnsi="Arial" w:eastAsia="Arial" w:cs="Arial"/>
          <w:noProof w:val="0"/>
          <w:color w:val="auto"/>
          <w:sz w:val="24"/>
          <w:szCs w:val="24"/>
          <w:lang w:val="cy-GB"/>
        </w:rPr>
        <w:t> </w:t>
      </w:r>
      <w:r w:rsidRPr="3C1478BC" w:rsidR="000E6F51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 xml:space="preserve">National </w:t>
      </w:r>
      <w:r w:rsidRPr="3C1478BC" w:rsidR="000E6F51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>Child</w:t>
      </w:r>
      <w:r w:rsidRPr="3C1478BC" w:rsidR="000E6F51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r w:rsidRPr="3C1478BC" w:rsidR="000E6F51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>Measurement</w:t>
      </w:r>
      <w:r w:rsidRPr="3C1478BC" w:rsidR="000E6F51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r w:rsidRPr="3C1478BC" w:rsidR="000E6F51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>Programme</w:t>
      </w:r>
      <w:r w:rsidRPr="3C1478BC" w:rsidR="000E6F51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 xml:space="preserve"> - NHS </w:t>
      </w:r>
      <w:r w:rsidRPr="3C1478BC" w:rsidR="000E6F51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>Digital</w:t>
      </w:r>
      <w:r w:rsidRPr="3C1478BC" w:rsidR="000E6F51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. [</w:t>
      </w:r>
      <w:r w:rsidRPr="3C1478BC" w:rsidR="000E6F51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online</w:t>
      </w:r>
      <w:r w:rsidRPr="3C1478BC" w:rsidR="000E6F51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] NHS </w:t>
      </w:r>
      <w:r w:rsidRPr="3C1478BC" w:rsidR="000E6F51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Digital</w:t>
      </w:r>
      <w:r w:rsidRPr="3C1478BC" w:rsidR="000E6F51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. </w:t>
      </w:r>
      <w:r w:rsidRPr="3C1478BC" w:rsidR="000E6F51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Available</w:t>
      </w:r>
      <w:r w:rsidRPr="3C1478BC" w:rsidR="000E6F51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at: https://digital.nhs.uk/services/national-child-measurement-programme/#defining-overweight-and-obesity-in-children.</w:t>
      </w:r>
    </w:p>
    <w:p w:rsidR="5A4BC751" w:rsidP="3C1478BC" w:rsidRDefault="5A4BC751" w14:paraId="799A1914" w14:textId="2ED029F9">
      <w:pPr>
        <w:spacing w:after="0" w:line="240" w:lineRule="auto"/>
        <w:jc w:val="both"/>
        <w:rPr>
          <w:rFonts w:ascii="Arial" w:hAnsi="Arial" w:eastAsia="Arial" w:cs="Arial"/>
          <w:noProof w:val="0"/>
          <w:color w:val="auto" w:themeColor="text1"/>
          <w:sz w:val="24"/>
          <w:szCs w:val="24"/>
          <w:lang w:val="cy-GB"/>
        </w:rPr>
      </w:pPr>
    </w:p>
    <w:p w:rsidR="285CF22E" w:rsidP="3C1478BC" w:rsidRDefault="285CF22E" w14:paraId="63A4BA76" w14:textId="13495E32">
      <w:pPr>
        <w:spacing w:after="0" w:line="240" w:lineRule="auto"/>
        <w:jc w:val="both"/>
        <w:rPr>
          <w:rFonts w:ascii="Arial" w:hAnsi="Arial" w:eastAsia="Arial" w:cs="Arial"/>
          <w:noProof w:val="0"/>
          <w:color w:val="auto" w:themeColor="text1"/>
          <w:sz w:val="24"/>
          <w:szCs w:val="24"/>
          <w:lang w:val="cy-GB"/>
        </w:rPr>
      </w:pPr>
      <w:r w:rsidRPr="3C1478BC" w:rsidR="285CF22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NHS (2023). </w:t>
      </w:r>
      <w:r w:rsidRPr="3C1478BC" w:rsidR="285CF22E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>Obesity</w:t>
      </w:r>
      <w:r w:rsidRPr="3C1478BC" w:rsidR="285CF22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. [</w:t>
      </w:r>
      <w:r w:rsidRPr="3C1478BC" w:rsidR="285CF22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online</w:t>
      </w:r>
      <w:r w:rsidRPr="3C1478BC" w:rsidR="285CF22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] NHS. </w:t>
      </w:r>
      <w:r w:rsidRPr="3C1478BC" w:rsidR="285CF22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Available</w:t>
      </w:r>
      <w:r w:rsidRPr="3C1478BC" w:rsidR="285CF22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at: </w:t>
      </w:r>
      <w:hyperlink r:id="R4f3eb4954ea44cc6">
        <w:r w:rsidRPr="3C1478BC" w:rsidR="285CF22E">
          <w:rPr>
            <w:rStyle w:val="Hyperlink"/>
            <w:rFonts w:ascii="Arial" w:hAnsi="Arial" w:eastAsia="Arial" w:cs="Arial"/>
            <w:noProof w:val="0"/>
            <w:sz w:val="24"/>
            <w:szCs w:val="24"/>
            <w:lang w:val="cy-GB"/>
          </w:rPr>
          <w:t>https://www.nhs.uk/conditions/obesity/</w:t>
        </w:r>
      </w:hyperlink>
      <w:r w:rsidRPr="3C1478BC" w:rsidR="285CF22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.</w:t>
      </w:r>
    </w:p>
    <w:p w:rsidR="79E67BAB" w:rsidP="3C1478BC" w:rsidRDefault="79E67BAB" w14:paraId="185693A4" w14:textId="615D91CF">
      <w:pPr>
        <w:spacing w:after="0" w:line="24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</w:p>
    <w:p w:rsidR="79E67BAB" w:rsidP="3C1478BC" w:rsidRDefault="79E67BAB" w14:paraId="2BB7E74F" w14:textId="05AA1702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3C1478BC" w:rsidR="0688C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NHS (2024). </w:t>
      </w:r>
      <w:r w:rsidRPr="3C1478BC" w:rsidR="0688C0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Physical</w:t>
      </w:r>
      <w:r w:rsidRPr="3C1478BC" w:rsidR="0688C0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0688C0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activity</w:t>
      </w:r>
      <w:r w:rsidRPr="3C1478BC" w:rsidR="0688C0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0688C0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guidelines</w:t>
      </w:r>
      <w:r w:rsidRPr="3C1478BC" w:rsidR="0688C0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0688C0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for</w:t>
      </w:r>
      <w:r w:rsidRPr="3C1478BC" w:rsidR="0688C0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0688C0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children</w:t>
      </w:r>
      <w:r w:rsidRPr="3C1478BC" w:rsidR="0688C0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0688C0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and</w:t>
      </w:r>
      <w:r w:rsidRPr="3C1478BC" w:rsidR="0688C0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0688C0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young</w:t>
      </w:r>
      <w:r w:rsidRPr="3C1478BC" w:rsidR="0688C0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0688C0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people</w:t>
      </w:r>
      <w:r w:rsidRPr="3C1478BC" w:rsidR="0688C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. [</w:t>
      </w:r>
      <w:r w:rsidRPr="3C1478BC" w:rsidR="0688C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online</w:t>
      </w:r>
      <w:r w:rsidRPr="3C1478BC" w:rsidR="0688C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] NHS. </w:t>
      </w:r>
      <w:r w:rsidRPr="3C1478BC" w:rsidR="0688C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Available</w:t>
      </w:r>
      <w:r w:rsidRPr="3C1478BC" w:rsidR="0688C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at: </w:t>
      </w:r>
      <w:hyperlink r:id="Rad786dfd0d8c4fce">
        <w:r w:rsidRPr="3C1478BC" w:rsidR="0688C0D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cy-GB"/>
          </w:rPr>
          <w:t>https://www.nhs.uk/live-well/exercise/physical-activity-guidelines-children-and-young-people</w:t>
        </w:r>
      </w:hyperlink>
      <w:r w:rsidRPr="3C1478BC" w:rsidR="0688C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.</w:t>
      </w:r>
    </w:p>
    <w:p w:rsidR="79E67BAB" w:rsidP="3C1478BC" w:rsidRDefault="79E67BAB" w14:paraId="41CAD3B0" w14:textId="3ACA6D73">
      <w:pPr>
        <w:spacing w:before="240" w:beforeAutospacing="off" w:after="240" w:afterAutospacing="off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  <w:r w:rsidRPr="3C1478BC" w:rsidR="0688C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‌</w:t>
      </w:r>
      <w:r w:rsidRPr="3C1478BC" w:rsidR="79E67BA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Obesity</w:t>
      </w:r>
      <w:r w:rsidRPr="3C1478BC" w:rsidR="79E67BA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UK (2024). </w:t>
      </w:r>
      <w:r w:rsidRPr="3C1478BC" w:rsidR="79E67BAB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>What</w:t>
      </w:r>
      <w:r w:rsidRPr="3C1478BC" w:rsidR="79E67BAB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 xml:space="preserve"> is </w:t>
      </w:r>
      <w:r w:rsidRPr="3C1478BC" w:rsidR="79E67BAB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>Obesity</w:t>
      </w:r>
      <w:r w:rsidRPr="3C1478BC" w:rsidR="79E67BAB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 xml:space="preserve">? - </w:t>
      </w:r>
      <w:r w:rsidRPr="3C1478BC" w:rsidR="79E67BAB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>Obesity</w:t>
      </w:r>
      <w:r w:rsidRPr="3C1478BC" w:rsidR="79E67BAB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 xml:space="preserve"> UK</w:t>
      </w:r>
      <w:r w:rsidRPr="3C1478BC" w:rsidR="79E67BA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. [</w:t>
      </w:r>
      <w:r w:rsidRPr="3C1478BC" w:rsidR="79E67BA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online</w:t>
      </w:r>
      <w:r w:rsidRPr="3C1478BC" w:rsidR="79E67BA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] </w:t>
      </w:r>
      <w:r w:rsidRPr="3C1478BC" w:rsidR="79E67BA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Obesity</w:t>
      </w:r>
      <w:r w:rsidRPr="3C1478BC" w:rsidR="79E67BA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UK. </w:t>
      </w:r>
      <w:r w:rsidRPr="3C1478BC" w:rsidR="79E67BA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Available</w:t>
      </w:r>
      <w:r w:rsidRPr="3C1478BC" w:rsidR="79E67BA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at: </w:t>
      </w:r>
      <w:hyperlink r:id="R70aebd2438d948ff">
        <w:r w:rsidRPr="3C1478BC" w:rsidR="79E67BAB">
          <w:rPr>
            <w:rStyle w:val="Hyperlink"/>
            <w:rFonts w:ascii="Arial" w:hAnsi="Arial" w:eastAsia="Arial" w:cs="Arial"/>
            <w:noProof w:val="0"/>
            <w:sz w:val="24"/>
            <w:szCs w:val="24"/>
            <w:lang w:val="cy-GB"/>
          </w:rPr>
          <w:t>https://obesityuk.org.uk/what-is-obesity/</w:t>
        </w:r>
      </w:hyperlink>
      <w:r w:rsidRPr="3C1478BC" w:rsidR="79E67BAB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.</w:t>
      </w:r>
    </w:p>
    <w:p w:rsidR="79E67BAB" w:rsidP="3C1478BC" w:rsidRDefault="79E67BAB" w14:paraId="09DB734B" w14:textId="41FB7D97">
      <w:pPr>
        <w:spacing w:after="0" w:line="24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</w:p>
    <w:p w:rsidR="79E67BAB" w:rsidP="3C1478BC" w:rsidRDefault="79E67BAB" w14:paraId="792C25F4" w14:textId="665A5DE4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3C1478BC" w:rsidR="56DBF7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Public</w:t>
      </w:r>
      <w:r w:rsidRPr="3C1478BC" w:rsidR="56DBF7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56DBF7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Health</w:t>
      </w:r>
      <w:r w:rsidRPr="3C1478BC" w:rsidR="56DBF7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Wales (2023). </w:t>
      </w:r>
      <w:r w:rsidRPr="3C1478BC" w:rsidR="56DBF7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Overweight</w:t>
      </w:r>
      <w:r w:rsidRPr="3C1478BC" w:rsidR="56DBF7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56DBF7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and</w:t>
      </w:r>
      <w:r w:rsidRPr="3C1478BC" w:rsidR="56DBF7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56DBF7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Obesity</w:t>
      </w:r>
      <w:r w:rsidRPr="3C1478BC" w:rsidR="56DBF7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- </w:t>
      </w:r>
      <w:r w:rsidRPr="3C1478BC" w:rsidR="56DBF7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Public</w:t>
      </w:r>
      <w:r w:rsidRPr="3C1478BC" w:rsidR="56DBF7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56DBF7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Health</w:t>
      </w:r>
      <w:r w:rsidRPr="3C1478BC" w:rsidR="56DBF7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Wales</w:t>
      </w:r>
      <w:r w:rsidRPr="3C1478BC" w:rsidR="56DBF7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. [</w:t>
      </w:r>
      <w:r w:rsidRPr="3C1478BC" w:rsidR="56DBF7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online</w:t>
      </w:r>
      <w:r w:rsidRPr="3C1478BC" w:rsidR="56DBF7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] </w:t>
      </w:r>
      <w:r w:rsidRPr="3C1478BC" w:rsidR="56DBF7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phw.nhs.wales</w:t>
      </w:r>
      <w:r w:rsidRPr="3C1478BC" w:rsidR="56DBF7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. </w:t>
      </w:r>
      <w:r w:rsidRPr="3C1478BC" w:rsidR="56DBF7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Available</w:t>
      </w:r>
      <w:r w:rsidRPr="3C1478BC" w:rsidR="56DBF7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at: </w:t>
      </w:r>
      <w:hyperlink r:id="Rf6695b74ddea4aa0">
        <w:r w:rsidRPr="3C1478BC" w:rsidR="56DBF70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cy-GB"/>
          </w:rPr>
          <w:t>https://phw.nhs.wales/topics/overweight-and-obesity/</w:t>
        </w:r>
      </w:hyperlink>
      <w:r w:rsidRPr="3C1478BC" w:rsidR="56DBF7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.</w:t>
      </w:r>
    </w:p>
    <w:p w:rsidR="79E67BAB" w:rsidP="3C1478BC" w:rsidRDefault="79E67BAB" w14:paraId="7D1FCA45" w14:textId="27872264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</w:p>
    <w:p w:rsidR="79E67BAB" w:rsidP="3C1478BC" w:rsidRDefault="79E67BAB" w14:paraId="5055F216" w14:textId="46F6F675">
      <w:pPr>
        <w:spacing w:before="0" w:beforeAutospacing="off"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3C1478BC" w:rsidR="6C85C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World</w:t>
      </w:r>
      <w:r w:rsidRPr="3C1478BC" w:rsidR="6C85C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6C85C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Health</w:t>
      </w:r>
      <w:r w:rsidRPr="3C1478BC" w:rsidR="6C85C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6C85C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Organization</w:t>
      </w:r>
      <w:r w:rsidRPr="3C1478BC" w:rsidR="6C85C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(2023). </w:t>
      </w:r>
      <w:r w:rsidRPr="3C1478BC" w:rsidR="6C85C5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Obesity</w:t>
      </w:r>
      <w:r w:rsidRPr="3C1478BC" w:rsidR="6C85C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. [</w:t>
      </w:r>
      <w:r w:rsidRPr="3C1478BC" w:rsidR="6C85C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online</w:t>
      </w:r>
      <w:r w:rsidRPr="3C1478BC" w:rsidR="6C85C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] </w:t>
      </w:r>
      <w:r w:rsidRPr="3C1478BC" w:rsidR="6C85C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World</w:t>
      </w:r>
      <w:r w:rsidRPr="3C1478BC" w:rsidR="6C85C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6C85C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Health</w:t>
      </w:r>
      <w:r w:rsidRPr="3C1478BC" w:rsidR="6C85C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6C85C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Organization</w:t>
      </w:r>
      <w:r w:rsidRPr="3C1478BC" w:rsidR="6C85C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. </w:t>
      </w:r>
      <w:r w:rsidRPr="3C1478BC" w:rsidR="6C85C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Available</w:t>
      </w:r>
      <w:r w:rsidRPr="3C1478BC" w:rsidR="6C85C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at: </w:t>
      </w:r>
      <w:hyperlink w:anchor="tab=tab_1" r:id="R59253cb11e054c32">
        <w:r w:rsidRPr="3C1478BC" w:rsidR="6C85C50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cy-GB"/>
          </w:rPr>
          <w:t>https://www.who.int/health-topics/obesity/#tab=tab_1</w:t>
        </w:r>
      </w:hyperlink>
      <w:r w:rsidRPr="3C1478BC" w:rsidR="6C85C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.</w:t>
      </w:r>
    </w:p>
    <w:p w:rsidR="79E67BAB" w:rsidP="3C1478BC" w:rsidRDefault="79E67BAB" w14:paraId="2BA2AC4D" w14:textId="67D11BB8">
      <w:pPr>
        <w:spacing w:before="240" w:beforeAutospacing="off" w:after="240" w:afterAutospacing="off" w:line="24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  <w:r w:rsidRPr="3C1478BC" w:rsidR="6C85C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‌</w:t>
      </w:r>
      <w:r w:rsidRPr="3C1478BC" w:rsidR="4486B46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World</w:t>
      </w:r>
      <w:r w:rsidRPr="3C1478BC" w:rsidR="4486B46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4486B46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Health</w:t>
      </w:r>
      <w:r w:rsidRPr="3C1478BC" w:rsidR="4486B46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4486B46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Organization</w:t>
      </w:r>
      <w:r w:rsidRPr="3C1478BC" w:rsidR="4486B46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(2025). </w:t>
      </w:r>
      <w:r w:rsidRPr="3C1478BC" w:rsidR="4486B46C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>Obesity</w:t>
      </w:r>
      <w:r w:rsidRPr="3C1478BC" w:rsidR="4486B46C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r w:rsidRPr="3C1478BC" w:rsidR="4486B46C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>and</w:t>
      </w:r>
      <w:r w:rsidRPr="3C1478BC" w:rsidR="4486B46C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r w:rsidRPr="3C1478BC" w:rsidR="4486B46C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cy-GB"/>
        </w:rPr>
        <w:t>Overweight</w:t>
      </w:r>
      <w:r w:rsidRPr="3C1478BC" w:rsidR="4486B46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. [</w:t>
      </w:r>
      <w:r w:rsidRPr="3C1478BC" w:rsidR="4486B46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online</w:t>
      </w:r>
      <w:r w:rsidRPr="3C1478BC" w:rsidR="4486B46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] </w:t>
      </w:r>
      <w:r w:rsidRPr="3C1478BC" w:rsidR="4486B46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World</w:t>
      </w:r>
      <w:r w:rsidRPr="3C1478BC" w:rsidR="4486B46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4486B46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Health</w:t>
      </w:r>
      <w:r w:rsidRPr="3C1478BC" w:rsidR="4486B46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</w:t>
      </w:r>
      <w:r w:rsidRPr="3C1478BC" w:rsidR="4486B46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Organization</w:t>
      </w:r>
      <w:r w:rsidRPr="3C1478BC" w:rsidR="4486B46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. </w:t>
      </w:r>
      <w:r w:rsidRPr="3C1478BC" w:rsidR="4486B46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Available</w:t>
      </w:r>
      <w:r w:rsidRPr="3C1478BC" w:rsidR="4486B46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 xml:space="preserve"> at: </w:t>
      </w:r>
      <w:hyperlink r:id="Rc8179e3f6cdf471d">
        <w:r w:rsidRPr="3C1478BC" w:rsidR="4486B46C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lang w:val="cy-GB"/>
          </w:rPr>
          <w:t>https://www.who.int/news-room/fact-sheets/detail/obesity-and-overweight</w:t>
        </w:r>
      </w:hyperlink>
      <w:r w:rsidRPr="3C1478BC" w:rsidR="4486B46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.</w:t>
      </w:r>
    </w:p>
    <w:p w:rsidR="256ED19E" w:rsidP="3C1478BC" w:rsidRDefault="256ED19E" w14:paraId="30108F6B" w14:textId="00C551E8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  <w:r w:rsidRPr="3C1478BC" w:rsidR="256ED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Welsh </w:t>
      </w:r>
      <w:r w:rsidRPr="3C1478BC" w:rsidR="256ED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Government</w:t>
      </w:r>
      <w:r w:rsidRPr="3C1478BC" w:rsidR="256ED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(2022). </w:t>
      </w:r>
      <w:r w:rsidRPr="3C1478BC" w:rsidR="256ED1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Universal</w:t>
      </w:r>
      <w:r w:rsidRPr="3C1478BC" w:rsidR="256ED1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256ED1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Primary</w:t>
      </w:r>
      <w:r w:rsidRPr="3C1478BC" w:rsidR="256ED1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256ED1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Free</w:t>
      </w:r>
      <w:r w:rsidRPr="3C1478BC" w:rsidR="256ED1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256ED1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School</w:t>
      </w:r>
      <w:r w:rsidRPr="3C1478BC" w:rsidR="256ED1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256ED1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Meals</w:t>
      </w:r>
      <w:r w:rsidRPr="3C1478BC" w:rsidR="256ED1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(UPFSM)</w:t>
      </w:r>
      <w:r w:rsidRPr="3C1478BC" w:rsidR="256ED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. [</w:t>
      </w:r>
      <w:r w:rsidRPr="3C1478BC" w:rsidR="256ED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online</w:t>
      </w:r>
      <w:r w:rsidRPr="3C1478BC" w:rsidR="256ED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] GOV.WALES. </w:t>
      </w:r>
      <w:r w:rsidRPr="3C1478BC" w:rsidR="256ED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Available</w:t>
      </w:r>
      <w:r w:rsidRPr="3C1478BC" w:rsidR="256ED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at: </w:t>
      </w:r>
      <w:hyperlink r:id="R0f375d2db7104d7d">
        <w:r w:rsidRPr="3C1478BC" w:rsidR="256ED19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cy-GB"/>
          </w:rPr>
          <w:t>https://www.gov.wales/universal-primary-free-school-meals-upfsm</w:t>
        </w:r>
      </w:hyperlink>
      <w:r w:rsidRPr="3C1478BC" w:rsidR="256ED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.</w:t>
      </w:r>
    </w:p>
    <w:p w:rsidR="3C1478BC" w:rsidP="3C1478BC" w:rsidRDefault="3C1478BC" w14:paraId="736E6BE3" w14:textId="6728B063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</w:pPr>
    </w:p>
    <w:p w:rsidR="256ED19E" w:rsidP="3C1478BC" w:rsidRDefault="256ED19E" w14:paraId="1BDDDF27" w14:textId="1B56D121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C1478BC" w:rsidR="256ED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‌</w:t>
      </w:r>
      <w:r w:rsidRPr="3C1478BC" w:rsidR="323DCE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3C1478BC" w:rsidR="323DCE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  <w:r w:rsidRPr="3C1478BC" w:rsidR="094CC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Welsh </w:t>
      </w:r>
      <w:r w:rsidRPr="3C1478BC" w:rsidR="094CC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Government</w:t>
      </w:r>
      <w:r w:rsidRPr="3C1478BC" w:rsidR="094CC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(2019). </w:t>
      </w:r>
      <w:r w:rsidRPr="3C1478BC" w:rsidR="094CC8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Our</w:t>
      </w:r>
      <w:r w:rsidRPr="3C1478BC" w:rsidR="094CC8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C1478BC" w:rsidR="094CC8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long term</w:t>
      </w:r>
      <w:r w:rsidRPr="3C1478BC" w:rsidR="094CC8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C1478BC" w:rsidR="094CC8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strategy</w:t>
      </w:r>
      <w:r w:rsidRPr="3C1478BC" w:rsidR="094CC8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</w:t>
      </w:r>
      <w:r w:rsidRPr="3C1478BC" w:rsidR="094CC8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prevent</w:t>
      </w:r>
      <w:r w:rsidRPr="3C1478BC" w:rsidR="094CC8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C1478BC" w:rsidR="094CC8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and</w:t>
      </w:r>
      <w:r w:rsidRPr="3C1478BC" w:rsidR="094CC8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C1478BC" w:rsidR="094CC8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reduce</w:t>
      </w:r>
      <w:r w:rsidRPr="3C1478BC" w:rsidR="094CC8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C1478BC" w:rsidR="094CC8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obesity</w:t>
      </w:r>
      <w:r w:rsidRPr="3C1478BC" w:rsidR="094CC8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C1478BC" w:rsidR="094CC8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in</w:t>
      </w:r>
      <w:r w:rsidRPr="3C1478BC" w:rsidR="094CC8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Wales</w:t>
      </w:r>
      <w:r w:rsidRPr="3C1478BC" w:rsidR="094CC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[</w:t>
      </w:r>
      <w:r w:rsidRPr="3C1478BC" w:rsidR="094CC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online</w:t>
      </w:r>
      <w:r w:rsidRPr="3C1478BC" w:rsidR="094CC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] </w:t>
      </w:r>
      <w:r w:rsidRPr="3C1478BC" w:rsidR="094CC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Available</w:t>
      </w:r>
      <w:r w:rsidRPr="3C1478BC" w:rsidR="094CC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at: </w:t>
      </w:r>
      <w:hyperlink r:id="R9c7213aecd204c11">
        <w:r w:rsidRPr="3C1478BC" w:rsidR="094CC80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https://www.gov.wales/sites/default/files/publications/2019-10/healthy-weight-healthy-wales_0.pdf</w:t>
        </w:r>
      </w:hyperlink>
      <w:r w:rsidRPr="3C1478BC" w:rsidR="094CC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094CC804" w:rsidP="3C1478BC" w:rsidRDefault="094CC804" w14:paraId="44508B7A" w14:textId="60A3C9E8">
      <w:pPr>
        <w:spacing w:before="240" w:beforeAutospacing="off" w:after="24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</w:pPr>
      <w:r w:rsidRPr="3C1478BC" w:rsidR="094CC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cy-GB"/>
        </w:rPr>
        <w:t>‌</w:t>
      </w:r>
    </w:p>
    <w:p w:rsidR="3C1478BC" w:rsidP="3C1478BC" w:rsidRDefault="3C1478BC" w14:paraId="7505A7D9" w14:textId="4A44A935">
      <w:pPr>
        <w:spacing w:after="0" w:line="24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</w:p>
    <w:p w:rsidR="79E67BAB" w:rsidP="3C1478BC" w:rsidRDefault="4486B46C" w14:paraId="5F5BCB34" w14:textId="06B4E943">
      <w:pPr>
        <w:spacing w:before="240" w:after="240" w:line="24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  <w:r w:rsidRPr="3C1478BC" w:rsidR="4486B46C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‌</w:t>
      </w:r>
    </w:p>
    <w:p w:rsidR="79E67BAB" w:rsidP="3C1478BC" w:rsidRDefault="79E67BAB" w14:paraId="1D16C4DB" w14:textId="5659CE40">
      <w:pPr>
        <w:spacing w:before="240" w:after="240" w:line="240" w:lineRule="auto"/>
        <w:jc w:val="both"/>
        <w:rPr>
          <w:rFonts w:ascii="Arial" w:hAnsi="Arial" w:eastAsia="Arial" w:cs="Arial"/>
          <w:noProof w:val="0"/>
          <w:color w:val="auto" w:themeColor="text1"/>
          <w:sz w:val="24"/>
          <w:szCs w:val="24"/>
          <w:lang w:val="cy-GB"/>
        </w:rPr>
      </w:pPr>
    </w:p>
    <w:p w:rsidR="5A4BC751" w:rsidP="3C1478BC" w:rsidRDefault="5A4BC751" w14:paraId="1822F64B" w14:textId="68EA9F52">
      <w:pPr>
        <w:spacing w:after="0" w:line="240" w:lineRule="auto"/>
        <w:jc w:val="both"/>
        <w:rPr>
          <w:rFonts w:ascii="Arial" w:hAnsi="Arial" w:eastAsia="Arial" w:cs="Arial"/>
          <w:noProof w:val="0"/>
          <w:color w:val="auto" w:themeColor="text1"/>
          <w:sz w:val="24"/>
          <w:szCs w:val="24"/>
          <w:lang w:val="cy-GB"/>
        </w:rPr>
      </w:pPr>
    </w:p>
    <w:p w:rsidR="285CF22E" w:rsidP="3C1478BC" w:rsidRDefault="285CF22E" w14:paraId="7498C44C" w14:textId="240F7BFA">
      <w:pPr>
        <w:spacing w:before="240" w:after="240" w:line="240" w:lineRule="auto"/>
        <w:jc w:val="both"/>
        <w:rPr>
          <w:rFonts w:ascii="Arial" w:hAnsi="Arial" w:eastAsia="Arial" w:cs="Arial"/>
          <w:noProof w:val="0"/>
          <w:color w:val="auto" w:themeColor="text1"/>
          <w:sz w:val="24"/>
          <w:szCs w:val="24"/>
          <w:lang w:val="cy-GB"/>
        </w:rPr>
      </w:pPr>
      <w:r w:rsidRPr="3C1478BC" w:rsidR="285CF22E"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  <w:t>‌</w:t>
      </w:r>
    </w:p>
    <w:p w:rsidR="5A4BC751" w:rsidP="3C1478BC" w:rsidRDefault="5A4BC751" w14:paraId="353FBD2E" w14:textId="09D163BC">
      <w:pPr>
        <w:spacing w:line="24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cy-GB"/>
        </w:rPr>
      </w:pPr>
    </w:p>
    <w:sectPr w:rsidR="5A4BC751">
      <w:pgSz w:w="11906" w:h="16838" w:orient="portrait"/>
      <w:pgMar w:top="720" w:right="720" w:bottom="720" w:left="720" w:header="720" w:footer="720" w:gutter="0"/>
      <w:cols w:space="720"/>
      <w:docGrid w:linePitch="360"/>
      <w:headerReference w:type="default" r:id="R4b96866c485f4a09"/>
      <w:footerReference w:type="default" r:id="Rf9dca734a01e4f2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3C1478BC" w:rsidTr="3C1478BC" w14:paraId="25139CDB">
      <w:trPr>
        <w:trHeight w:val="300"/>
      </w:trPr>
      <w:tc>
        <w:tcPr>
          <w:tcW w:w="3485" w:type="dxa"/>
          <w:tcMar/>
        </w:tcPr>
        <w:p w:rsidR="3C1478BC" w:rsidP="3C1478BC" w:rsidRDefault="3C1478BC" w14:paraId="36484EE0" w14:textId="5F539498">
          <w:pPr>
            <w:pStyle w:val="Header"/>
            <w:bidi w:val="0"/>
            <w:ind w:left="-115"/>
            <w:jc w:val="left"/>
          </w:pPr>
        </w:p>
      </w:tc>
      <w:tc>
        <w:tcPr>
          <w:tcW w:w="3485" w:type="dxa"/>
          <w:tcMar/>
        </w:tcPr>
        <w:p w:rsidR="3C1478BC" w:rsidP="3C1478BC" w:rsidRDefault="3C1478BC" w14:paraId="5E77D473" w14:textId="2FEF9493">
          <w:pPr>
            <w:pStyle w:val="Header"/>
            <w:bidi w:val="0"/>
            <w:jc w:val="center"/>
          </w:pPr>
        </w:p>
      </w:tc>
      <w:tc>
        <w:tcPr>
          <w:tcW w:w="3485" w:type="dxa"/>
          <w:tcMar/>
        </w:tcPr>
        <w:p w:rsidR="3C1478BC" w:rsidP="3C1478BC" w:rsidRDefault="3C1478BC" w14:paraId="49CD75B5" w14:textId="252653A1">
          <w:pPr>
            <w:pStyle w:val="Header"/>
            <w:bidi w:val="0"/>
            <w:ind w:right="-115"/>
            <w:jc w:val="right"/>
          </w:pPr>
        </w:p>
      </w:tc>
    </w:tr>
  </w:tbl>
  <w:p w:rsidR="3C1478BC" w:rsidP="3C1478BC" w:rsidRDefault="3C1478BC" w14:paraId="3BFE2294" w14:textId="587DBC6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485"/>
      <w:gridCol w:w="3485"/>
    </w:tblGrid>
    <w:tr w:rsidR="3C1478BC" w:rsidTr="3C1478BC" w14:paraId="03ECC3A6">
      <w:trPr>
        <w:trHeight w:val="300"/>
      </w:trPr>
      <w:tc>
        <w:tcPr>
          <w:tcW w:w="3485" w:type="dxa"/>
          <w:tcMar/>
        </w:tcPr>
        <w:p w:rsidR="3C1478BC" w:rsidP="3C1478BC" w:rsidRDefault="3C1478BC" w14:paraId="52DD4A6A" w14:textId="77B5B4DE">
          <w:pPr>
            <w:pStyle w:val="Header"/>
            <w:bidi w:val="0"/>
            <w:jc w:val="center"/>
          </w:pPr>
          <w:r w:rsidR="3C1478BC">
            <w:rPr/>
            <w:t>2419959</w:t>
          </w:r>
        </w:p>
      </w:tc>
      <w:tc>
        <w:tcPr>
          <w:tcW w:w="3485" w:type="dxa"/>
          <w:tcMar/>
        </w:tcPr>
        <w:p w:rsidR="3C1478BC" w:rsidP="3C1478BC" w:rsidRDefault="3C1478BC" w14:paraId="402F1850" w14:textId="0FB3F9E6">
          <w:pPr>
            <w:pStyle w:val="Header"/>
            <w:bidi w:val="0"/>
            <w:ind w:left="-115"/>
            <w:jc w:val="left"/>
          </w:pPr>
          <w:r w:rsidR="3C1478BC">
            <w:rPr/>
            <w:t>ECEY5009C</w:t>
          </w:r>
        </w:p>
        <w:p w:rsidR="3C1478BC" w:rsidP="3C1478BC" w:rsidRDefault="3C1478BC" w14:paraId="48F6846C" w14:textId="6B4417CF">
          <w:pPr>
            <w:pStyle w:val="Header"/>
            <w:bidi w:val="0"/>
            <w:ind w:right="-115"/>
            <w:jc w:val="right"/>
          </w:pPr>
        </w:p>
      </w:tc>
    </w:tr>
  </w:tbl>
  <w:p w:rsidR="3C1478BC" w:rsidP="3C1478BC" w:rsidRDefault="3C1478BC" w14:paraId="6DB2594C" w14:textId="2B77899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K/PeVHstrddfL0" int2:id="F4mHPgbc">
      <int2:state int2:type="spell" int2:value="Rejected"/>
    </int2:textHash>
    <int2:textHash int2:hashCode="3oX7hSV9NTco6o" int2:id="75s3xwmp">
      <int2:state int2:type="spell" int2:value="Rejected"/>
    </int2:textHash>
    <int2:textHash int2:hashCode="b46sCM8LySKHJ/" int2:id="ftWjSiz0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A0589B4"/>
    <w:rsid w:val="00062A7C"/>
    <w:rsid w:val="00085A46"/>
    <w:rsid w:val="000A0B7E"/>
    <w:rsid w:val="000B0FCB"/>
    <w:rsid w:val="000C6480"/>
    <w:rsid w:val="000C6D93"/>
    <w:rsid w:val="000E6F51"/>
    <w:rsid w:val="001141ED"/>
    <w:rsid w:val="001333F2"/>
    <w:rsid w:val="00162C8A"/>
    <w:rsid w:val="00193FA1"/>
    <w:rsid w:val="001B1B61"/>
    <w:rsid w:val="001B7AEF"/>
    <w:rsid w:val="001E725A"/>
    <w:rsid w:val="002049B1"/>
    <w:rsid w:val="00233C8F"/>
    <w:rsid w:val="00254388"/>
    <w:rsid w:val="00285DEB"/>
    <w:rsid w:val="002A1C70"/>
    <w:rsid w:val="002D07F7"/>
    <w:rsid w:val="002D3CE2"/>
    <w:rsid w:val="002EF141"/>
    <w:rsid w:val="003052AD"/>
    <w:rsid w:val="003160BF"/>
    <w:rsid w:val="003742F3"/>
    <w:rsid w:val="003A7D7B"/>
    <w:rsid w:val="003B73A8"/>
    <w:rsid w:val="003C51D8"/>
    <w:rsid w:val="00401B83"/>
    <w:rsid w:val="0045541C"/>
    <w:rsid w:val="00463ADC"/>
    <w:rsid w:val="0048621D"/>
    <w:rsid w:val="0048E77A"/>
    <w:rsid w:val="004A20BF"/>
    <w:rsid w:val="004B7DD8"/>
    <w:rsid w:val="004E66C4"/>
    <w:rsid w:val="00505009"/>
    <w:rsid w:val="00505E30"/>
    <w:rsid w:val="00552682"/>
    <w:rsid w:val="00586757"/>
    <w:rsid w:val="005B2B27"/>
    <w:rsid w:val="005F0933"/>
    <w:rsid w:val="006240B6"/>
    <w:rsid w:val="00627F60"/>
    <w:rsid w:val="00633521"/>
    <w:rsid w:val="00633943"/>
    <w:rsid w:val="0065008D"/>
    <w:rsid w:val="00660727"/>
    <w:rsid w:val="00664651"/>
    <w:rsid w:val="00671B2A"/>
    <w:rsid w:val="00693748"/>
    <w:rsid w:val="00693F6B"/>
    <w:rsid w:val="0069595F"/>
    <w:rsid w:val="006A2BA2"/>
    <w:rsid w:val="0070187A"/>
    <w:rsid w:val="0077277C"/>
    <w:rsid w:val="007C35D5"/>
    <w:rsid w:val="007C786D"/>
    <w:rsid w:val="007F4F7B"/>
    <w:rsid w:val="0081437E"/>
    <w:rsid w:val="00821766"/>
    <w:rsid w:val="00827E47"/>
    <w:rsid w:val="00837037"/>
    <w:rsid w:val="0085A502"/>
    <w:rsid w:val="00870352"/>
    <w:rsid w:val="008818B3"/>
    <w:rsid w:val="008B2DD2"/>
    <w:rsid w:val="008B48D4"/>
    <w:rsid w:val="008D3FE0"/>
    <w:rsid w:val="00902F38"/>
    <w:rsid w:val="00911AA3"/>
    <w:rsid w:val="00955211"/>
    <w:rsid w:val="00992D7B"/>
    <w:rsid w:val="00997031"/>
    <w:rsid w:val="009B365F"/>
    <w:rsid w:val="009E0739"/>
    <w:rsid w:val="009F3AA8"/>
    <w:rsid w:val="009FF285"/>
    <w:rsid w:val="00A40273"/>
    <w:rsid w:val="00A40977"/>
    <w:rsid w:val="00AA205B"/>
    <w:rsid w:val="00AB55AC"/>
    <w:rsid w:val="00AC1E87"/>
    <w:rsid w:val="00AC4908"/>
    <w:rsid w:val="00AC8861"/>
    <w:rsid w:val="00AE006D"/>
    <w:rsid w:val="00B043FD"/>
    <w:rsid w:val="00B331C0"/>
    <w:rsid w:val="00B444D0"/>
    <w:rsid w:val="00B6742C"/>
    <w:rsid w:val="00B7049D"/>
    <w:rsid w:val="00BA78BB"/>
    <w:rsid w:val="00BA7E90"/>
    <w:rsid w:val="00BC12CB"/>
    <w:rsid w:val="00BC64B2"/>
    <w:rsid w:val="00BD17E4"/>
    <w:rsid w:val="00BD31AE"/>
    <w:rsid w:val="00BE4C64"/>
    <w:rsid w:val="00C00D90"/>
    <w:rsid w:val="00C01A93"/>
    <w:rsid w:val="00C2501A"/>
    <w:rsid w:val="00C316E6"/>
    <w:rsid w:val="00C42D48"/>
    <w:rsid w:val="00C475DC"/>
    <w:rsid w:val="00C4B75B"/>
    <w:rsid w:val="00C82365"/>
    <w:rsid w:val="00CD5055"/>
    <w:rsid w:val="00CE376C"/>
    <w:rsid w:val="00CF47E5"/>
    <w:rsid w:val="00D02708"/>
    <w:rsid w:val="00D4292F"/>
    <w:rsid w:val="00D45756"/>
    <w:rsid w:val="00D750CA"/>
    <w:rsid w:val="00D80567"/>
    <w:rsid w:val="00D94563"/>
    <w:rsid w:val="00DA2781"/>
    <w:rsid w:val="00DC2A09"/>
    <w:rsid w:val="00E161AF"/>
    <w:rsid w:val="00E23F05"/>
    <w:rsid w:val="00E30514"/>
    <w:rsid w:val="00E40C81"/>
    <w:rsid w:val="00E5251C"/>
    <w:rsid w:val="00E56171"/>
    <w:rsid w:val="00E6676D"/>
    <w:rsid w:val="00E83722"/>
    <w:rsid w:val="00ED436D"/>
    <w:rsid w:val="00F151D0"/>
    <w:rsid w:val="00F44736"/>
    <w:rsid w:val="00F4706D"/>
    <w:rsid w:val="00F73125"/>
    <w:rsid w:val="00F770E5"/>
    <w:rsid w:val="00F95950"/>
    <w:rsid w:val="00FA106F"/>
    <w:rsid w:val="00FB6591"/>
    <w:rsid w:val="00FC3D70"/>
    <w:rsid w:val="011128A7"/>
    <w:rsid w:val="0116E14F"/>
    <w:rsid w:val="01362DE8"/>
    <w:rsid w:val="013ADFD8"/>
    <w:rsid w:val="019124F7"/>
    <w:rsid w:val="01A220DD"/>
    <w:rsid w:val="01A64A01"/>
    <w:rsid w:val="01AB72AA"/>
    <w:rsid w:val="01B37E0B"/>
    <w:rsid w:val="01BCEFAB"/>
    <w:rsid w:val="02155EE3"/>
    <w:rsid w:val="026AE00B"/>
    <w:rsid w:val="0287347C"/>
    <w:rsid w:val="02AAB21A"/>
    <w:rsid w:val="02B0E7B4"/>
    <w:rsid w:val="02B482DC"/>
    <w:rsid w:val="02F42C70"/>
    <w:rsid w:val="02FAA0DC"/>
    <w:rsid w:val="0320E76B"/>
    <w:rsid w:val="034DEE2F"/>
    <w:rsid w:val="03937152"/>
    <w:rsid w:val="03D69D40"/>
    <w:rsid w:val="03D77C6A"/>
    <w:rsid w:val="0428ABEC"/>
    <w:rsid w:val="04297DE2"/>
    <w:rsid w:val="04316205"/>
    <w:rsid w:val="04C420F5"/>
    <w:rsid w:val="04CD6E04"/>
    <w:rsid w:val="051599F6"/>
    <w:rsid w:val="051B4B36"/>
    <w:rsid w:val="05255343"/>
    <w:rsid w:val="0528BA84"/>
    <w:rsid w:val="0546B4F5"/>
    <w:rsid w:val="0569C16C"/>
    <w:rsid w:val="05AB2626"/>
    <w:rsid w:val="05AE3771"/>
    <w:rsid w:val="05E2C00B"/>
    <w:rsid w:val="05F7FC3B"/>
    <w:rsid w:val="064CC293"/>
    <w:rsid w:val="06525813"/>
    <w:rsid w:val="0670CD80"/>
    <w:rsid w:val="0688C0D2"/>
    <w:rsid w:val="06EF10E7"/>
    <w:rsid w:val="072F4818"/>
    <w:rsid w:val="0730C906"/>
    <w:rsid w:val="0737196F"/>
    <w:rsid w:val="073D5024"/>
    <w:rsid w:val="0778225D"/>
    <w:rsid w:val="07CF0946"/>
    <w:rsid w:val="07D27CC7"/>
    <w:rsid w:val="080149A1"/>
    <w:rsid w:val="080BC23B"/>
    <w:rsid w:val="0860C1D5"/>
    <w:rsid w:val="088328FC"/>
    <w:rsid w:val="09131FDB"/>
    <w:rsid w:val="09164892"/>
    <w:rsid w:val="0945E416"/>
    <w:rsid w:val="094CC804"/>
    <w:rsid w:val="094DE343"/>
    <w:rsid w:val="095077CA"/>
    <w:rsid w:val="09C47591"/>
    <w:rsid w:val="09F2619D"/>
    <w:rsid w:val="0A0B6751"/>
    <w:rsid w:val="0A4D727F"/>
    <w:rsid w:val="0A61E09C"/>
    <w:rsid w:val="0A75C195"/>
    <w:rsid w:val="0A83DE27"/>
    <w:rsid w:val="0A9B7981"/>
    <w:rsid w:val="0AA8C968"/>
    <w:rsid w:val="0ABFDA7C"/>
    <w:rsid w:val="0B02D4F8"/>
    <w:rsid w:val="0B20763C"/>
    <w:rsid w:val="0B2A0A18"/>
    <w:rsid w:val="0B5E9442"/>
    <w:rsid w:val="0B84AEE1"/>
    <w:rsid w:val="0BCD3FA2"/>
    <w:rsid w:val="0BCDD8DB"/>
    <w:rsid w:val="0BDAE109"/>
    <w:rsid w:val="0BDD560C"/>
    <w:rsid w:val="0BEA3364"/>
    <w:rsid w:val="0BFEE4CB"/>
    <w:rsid w:val="0C2801F0"/>
    <w:rsid w:val="0C34A88B"/>
    <w:rsid w:val="0C3B889A"/>
    <w:rsid w:val="0C6C03AA"/>
    <w:rsid w:val="0C6CE22E"/>
    <w:rsid w:val="0CF115C4"/>
    <w:rsid w:val="0D0145E2"/>
    <w:rsid w:val="0D531157"/>
    <w:rsid w:val="0D637275"/>
    <w:rsid w:val="0DAFD45B"/>
    <w:rsid w:val="0E0F1F89"/>
    <w:rsid w:val="0E4F1F7F"/>
    <w:rsid w:val="0E9DEBDA"/>
    <w:rsid w:val="0F048AA1"/>
    <w:rsid w:val="0F0BECE4"/>
    <w:rsid w:val="0F27E2EF"/>
    <w:rsid w:val="0F3EDD0C"/>
    <w:rsid w:val="0F533696"/>
    <w:rsid w:val="0F85A372"/>
    <w:rsid w:val="0F8A3CB4"/>
    <w:rsid w:val="0FB1C80E"/>
    <w:rsid w:val="0FC8B3C9"/>
    <w:rsid w:val="103E7247"/>
    <w:rsid w:val="10557344"/>
    <w:rsid w:val="10585805"/>
    <w:rsid w:val="107DA4F7"/>
    <w:rsid w:val="10B0044A"/>
    <w:rsid w:val="10DE775D"/>
    <w:rsid w:val="10F758BD"/>
    <w:rsid w:val="1131813A"/>
    <w:rsid w:val="11405A3E"/>
    <w:rsid w:val="11D086AC"/>
    <w:rsid w:val="11D6BD56"/>
    <w:rsid w:val="11E5BF0D"/>
    <w:rsid w:val="11EDBF86"/>
    <w:rsid w:val="120E5363"/>
    <w:rsid w:val="121308B3"/>
    <w:rsid w:val="1221C319"/>
    <w:rsid w:val="12376428"/>
    <w:rsid w:val="127A4B82"/>
    <w:rsid w:val="12E68477"/>
    <w:rsid w:val="1305EF8B"/>
    <w:rsid w:val="132784F6"/>
    <w:rsid w:val="13293AB3"/>
    <w:rsid w:val="13DE40F5"/>
    <w:rsid w:val="13E5E245"/>
    <w:rsid w:val="140F2214"/>
    <w:rsid w:val="14176A9E"/>
    <w:rsid w:val="141EC734"/>
    <w:rsid w:val="1444FAC2"/>
    <w:rsid w:val="14627A53"/>
    <w:rsid w:val="147B07E1"/>
    <w:rsid w:val="14818319"/>
    <w:rsid w:val="14FB3F1B"/>
    <w:rsid w:val="14FB64FA"/>
    <w:rsid w:val="15039193"/>
    <w:rsid w:val="15469360"/>
    <w:rsid w:val="155AD79A"/>
    <w:rsid w:val="15CAC2F4"/>
    <w:rsid w:val="160B48DB"/>
    <w:rsid w:val="160BE8CE"/>
    <w:rsid w:val="160F6D1C"/>
    <w:rsid w:val="1614B020"/>
    <w:rsid w:val="16570272"/>
    <w:rsid w:val="16639783"/>
    <w:rsid w:val="1688BBBB"/>
    <w:rsid w:val="16E7B1DE"/>
    <w:rsid w:val="171EBEAD"/>
    <w:rsid w:val="17207D99"/>
    <w:rsid w:val="174C83AD"/>
    <w:rsid w:val="1759CE29"/>
    <w:rsid w:val="17AF650A"/>
    <w:rsid w:val="18592337"/>
    <w:rsid w:val="18B56DBB"/>
    <w:rsid w:val="18D4A5FB"/>
    <w:rsid w:val="191BE94C"/>
    <w:rsid w:val="1940E511"/>
    <w:rsid w:val="1941F66D"/>
    <w:rsid w:val="199BCF37"/>
    <w:rsid w:val="19CF2E61"/>
    <w:rsid w:val="1A10D0CF"/>
    <w:rsid w:val="1A25311E"/>
    <w:rsid w:val="1A683BBA"/>
    <w:rsid w:val="1AD34497"/>
    <w:rsid w:val="1AFACFCC"/>
    <w:rsid w:val="1B041BC6"/>
    <w:rsid w:val="1B17B49C"/>
    <w:rsid w:val="1B5021F0"/>
    <w:rsid w:val="1B602491"/>
    <w:rsid w:val="1B67AADB"/>
    <w:rsid w:val="1B6E22E0"/>
    <w:rsid w:val="1B93166A"/>
    <w:rsid w:val="1BFCA96D"/>
    <w:rsid w:val="1C315169"/>
    <w:rsid w:val="1C3539C4"/>
    <w:rsid w:val="1C5D06DF"/>
    <w:rsid w:val="1C8A9E99"/>
    <w:rsid w:val="1C90903D"/>
    <w:rsid w:val="1CC99EB2"/>
    <w:rsid w:val="1D0D0B98"/>
    <w:rsid w:val="1D30817A"/>
    <w:rsid w:val="1DEB2648"/>
    <w:rsid w:val="1DFD9D8F"/>
    <w:rsid w:val="1E0C452A"/>
    <w:rsid w:val="1E1FA9B5"/>
    <w:rsid w:val="1E96C886"/>
    <w:rsid w:val="1EB5B273"/>
    <w:rsid w:val="1EDCC025"/>
    <w:rsid w:val="1EF407E3"/>
    <w:rsid w:val="1EFDB79F"/>
    <w:rsid w:val="1F230EE2"/>
    <w:rsid w:val="1F4407C7"/>
    <w:rsid w:val="1F602784"/>
    <w:rsid w:val="1FDD0486"/>
    <w:rsid w:val="1FF83305"/>
    <w:rsid w:val="20B645F1"/>
    <w:rsid w:val="21120FA9"/>
    <w:rsid w:val="211B36AE"/>
    <w:rsid w:val="212D298C"/>
    <w:rsid w:val="21482439"/>
    <w:rsid w:val="21C244DE"/>
    <w:rsid w:val="21E9E691"/>
    <w:rsid w:val="225474A8"/>
    <w:rsid w:val="22A09C84"/>
    <w:rsid w:val="22CC8E4B"/>
    <w:rsid w:val="22D2A346"/>
    <w:rsid w:val="22E0BB9E"/>
    <w:rsid w:val="236535BE"/>
    <w:rsid w:val="237429BD"/>
    <w:rsid w:val="23AFDEE8"/>
    <w:rsid w:val="23B97C34"/>
    <w:rsid w:val="23DBE4D6"/>
    <w:rsid w:val="23F22301"/>
    <w:rsid w:val="2427DAA8"/>
    <w:rsid w:val="243B67E1"/>
    <w:rsid w:val="248AA72D"/>
    <w:rsid w:val="2492B1F5"/>
    <w:rsid w:val="24A0B615"/>
    <w:rsid w:val="24AA65AB"/>
    <w:rsid w:val="2568E2A0"/>
    <w:rsid w:val="256ED19E"/>
    <w:rsid w:val="25AF5EDE"/>
    <w:rsid w:val="25D5469B"/>
    <w:rsid w:val="25DF74C7"/>
    <w:rsid w:val="25ED7A4D"/>
    <w:rsid w:val="25EE0664"/>
    <w:rsid w:val="2635149D"/>
    <w:rsid w:val="2684A4B9"/>
    <w:rsid w:val="2692A258"/>
    <w:rsid w:val="26BC64C8"/>
    <w:rsid w:val="27200A04"/>
    <w:rsid w:val="27B3962F"/>
    <w:rsid w:val="27C488C3"/>
    <w:rsid w:val="2804A633"/>
    <w:rsid w:val="2812F5CB"/>
    <w:rsid w:val="2816838D"/>
    <w:rsid w:val="28437F24"/>
    <w:rsid w:val="285CF22E"/>
    <w:rsid w:val="287F4A6D"/>
    <w:rsid w:val="28807A75"/>
    <w:rsid w:val="28A420C0"/>
    <w:rsid w:val="28A52411"/>
    <w:rsid w:val="28C3A72B"/>
    <w:rsid w:val="28C6C9EE"/>
    <w:rsid w:val="290FCF0D"/>
    <w:rsid w:val="291CEAAA"/>
    <w:rsid w:val="29215906"/>
    <w:rsid w:val="293B99BF"/>
    <w:rsid w:val="29855668"/>
    <w:rsid w:val="29990E74"/>
    <w:rsid w:val="2999DFF0"/>
    <w:rsid w:val="29A7DABE"/>
    <w:rsid w:val="29AB8AEA"/>
    <w:rsid w:val="29C2338D"/>
    <w:rsid w:val="29D5C2E3"/>
    <w:rsid w:val="29F65AE1"/>
    <w:rsid w:val="2A13018B"/>
    <w:rsid w:val="2A26EFE3"/>
    <w:rsid w:val="2A410CD2"/>
    <w:rsid w:val="2A74D8CD"/>
    <w:rsid w:val="2A812B3A"/>
    <w:rsid w:val="2A8443E1"/>
    <w:rsid w:val="2A8DC7CC"/>
    <w:rsid w:val="2AA05A7A"/>
    <w:rsid w:val="2AD55059"/>
    <w:rsid w:val="2B25C8D1"/>
    <w:rsid w:val="2B4C95B8"/>
    <w:rsid w:val="2B577BB5"/>
    <w:rsid w:val="2B796E21"/>
    <w:rsid w:val="2B80ABB5"/>
    <w:rsid w:val="2B81845B"/>
    <w:rsid w:val="2B934927"/>
    <w:rsid w:val="2BC085DC"/>
    <w:rsid w:val="2BF45C92"/>
    <w:rsid w:val="2BFFB2AB"/>
    <w:rsid w:val="2C52C5CC"/>
    <w:rsid w:val="2C57F1F1"/>
    <w:rsid w:val="2C61FBEF"/>
    <w:rsid w:val="2C6A1A46"/>
    <w:rsid w:val="2C88E491"/>
    <w:rsid w:val="2C9B0EDC"/>
    <w:rsid w:val="2C9CBCCC"/>
    <w:rsid w:val="2CBC5D00"/>
    <w:rsid w:val="2CDA4FB2"/>
    <w:rsid w:val="2CF6A054"/>
    <w:rsid w:val="2D10B483"/>
    <w:rsid w:val="2D55F68A"/>
    <w:rsid w:val="2D8171AA"/>
    <w:rsid w:val="2D94BD69"/>
    <w:rsid w:val="2DD6B6A7"/>
    <w:rsid w:val="2E0EFEC4"/>
    <w:rsid w:val="2E255686"/>
    <w:rsid w:val="2E2640C5"/>
    <w:rsid w:val="2E4673E5"/>
    <w:rsid w:val="2E80CB84"/>
    <w:rsid w:val="2EE4CF30"/>
    <w:rsid w:val="2EF47430"/>
    <w:rsid w:val="2F2103D7"/>
    <w:rsid w:val="2F7A20AC"/>
    <w:rsid w:val="2FA74772"/>
    <w:rsid w:val="2FA7E9F3"/>
    <w:rsid w:val="2FAC5BB3"/>
    <w:rsid w:val="2FAC93A7"/>
    <w:rsid w:val="2FD38948"/>
    <w:rsid w:val="2FDBC81B"/>
    <w:rsid w:val="2FFE426F"/>
    <w:rsid w:val="3003B194"/>
    <w:rsid w:val="30409B85"/>
    <w:rsid w:val="30B2F38D"/>
    <w:rsid w:val="30D1B701"/>
    <w:rsid w:val="3101B07B"/>
    <w:rsid w:val="314C6AC0"/>
    <w:rsid w:val="316F589C"/>
    <w:rsid w:val="319C848A"/>
    <w:rsid w:val="31F60464"/>
    <w:rsid w:val="323DCE34"/>
    <w:rsid w:val="32506B2F"/>
    <w:rsid w:val="325B5A61"/>
    <w:rsid w:val="3266EC53"/>
    <w:rsid w:val="328F0DDF"/>
    <w:rsid w:val="329EBC3B"/>
    <w:rsid w:val="32B7E0EA"/>
    <w:rsid w:val="32BFA746"/>
    <w:rsid w:val="32C3F6CA"/>
    <w:rsid w:val="32EADEC8"/>
    <w:rsid w:val="331BA3DE"/>
    <w:rsid w:val="3388C320"/>
    <w:rsid w:val="33C33136"/>
    <w:rsid w:val="33CD7536"/>
    <w:rsid w:val="33D95FB3"/>
    <w:rsid w:val="33E6A44C"/>
    <w:rsid w:val="33EF3831"/>
    <w:rsid w:val="33F47F04"/>
    <w:rsid w:val="34010B12"/>
    <w:rsid w:val="345E445A"/>
    <w:rsid w:val="34CD38A9"/>
    <w:rsid w:val="35362CBD"/>
    <w:rsid w:val="354EF8AD"/>
    <w:rsid w:val="355D72A7"/>
    <w:rsid w:val="359C212B"/>
    <w:rsid w:val="35C6525E"/>
    <w:rsid w:val="35DDB450"/>
    <w:rsid w:val="35F4B434"/>
    <w:rsid w:val="3634410C"/>
    <w:rsid w:val="364333C6"/>
    <w:rsid w:val="365251AB"/>
    <w:rsid w:val="36AF2A80"/>
    <w:rsid w:val="36FA5D8F"/>
    <w:rsid w:val="371FDA93"/>
    <w:rsid w:val="37642230"/>
    <w:rsid w:val="37941791"/>
    <w:rsid w:val="380843A2"/>
    <w:rsid w:val="38124E64"/>
    <w:rsid w:val="384F71A6"/>
    <w:rsid w:val="38500E54"/>
    <w:rsid w:val="385639B3"/>
    <w:rsid w:val="38AEA668"/>
    <w:rsid w:val="38C3B11D"/>
    <w:rsid w:val="38DFD72E"/>
    <w:rsid w:val="391A004A"/>
    <w:rsid w:val="3922BDD2"/>
    <w:rsid w:val="393EE344"/>
    <w:rsid w:val="3961B15A"/>
    <w:rsid w:val="39A02835"/>
    <w:rsid w:val="39A7BAFA"/>
    <w:rsid w:val="39D1E1B6"/>
    <w:rsid w:val="39D34302"/>
    <w:rsid w:val="39D6581A"/>
    <w:rsid w:val="3A01676C"/>
    <w:rsid w:val="3A0589B4"/>
    <w:rsid w:val="3A4DD4EE"/>
    <w:rsid w:val="3A585783"/>
    <w:rsid w:val="3A70CBFB"/>
    <w:rsid w:val="3ABCF7F5"/>
    <w:rsid w:val="3ACF6AB5"/>
    <w:rsid w:val="3ADF1C72"/>
    <w:rsid w:val="3AF6A62B"/>
    <w:rsid w:val="3AF90D65"/>
    <w:rsid w:val="3B27F8E4"/>
    <w:rsid w:val="3B6A03B8"/>
    <w:rsid w:val="3BB50594"/>
    <w:rsid w:val="3BF0F090"/>
    <w:rsid w:val="3C01034B"/>
    <w:rsid w:val="3C1478BC"/>
    <w:rsid w:val="3C6EA54C"/>
    <w:rsid w:val="3C755DA4"/>
    <w:rsid w:val="3C84F236"/>
    <w:rsid w:val="3CD8D1CD"/>
    <w:rsid w:val="3CE4488E"/>
    <w:rsid w:val="3CED5E1A"/>
    <w:rsid w:val="3CFF8966"/>
    <w:rsid w:val="3D03984E"/>
    <w:rsid w:val="3D3B28D1"/>
    <w:rsid w:val="3D4401EB"/>
    <w:rsid w:val="3D4A4B4D"/>
    <w:rsid w:val="3D7348DF"/>
    <w:rsid w:val="3D787912"/>
    <w:rsid w:val="3D813E60"/>
    <w:rsid w:val="3DDF5E2E"/>
    <w:rsid w:val="3ECDD8DD"/>
    <w:rsid w:val="3F18542E"/>
    <w:rsid w:val="3F5E8BAE"/>
    <w:rsid w:val="3F716D7F"/>
    <w:rsid w:val="3F7A2F62"/>
    <w:rsid w:val="3F9F7C7C"/>
    <w:rsid w:val="3FAA86B6"/>
    <w:rsid w:val="3FC584AB"/>
    <w:rsid w:val="3FCE9C56"/>
    <w:rsid w:val="3FD84405"/>
    <w:rsid w:val="3FECC982"/>
    <w:rsid w:val="3FF821C5"/>
    <w:rsid w:val="4017ACAE"/>
    <w:rsid w:val="408F1E62"/>
    <w:rsid w:val="40CE5C24"/>
    <w:rsid w:val="40EFC0A3"/>
    <w:rsid w:val="41C1E3D3"/>
    <w:rsid w:val="42431AE4"/>
    <w:rsid w:val="4254F764"/>
    <w:rsid w:val="426C6E6F"/>
    <w:rsid w:val="428C297D"/>
    <w:rsid w:val="42AB69C1"/>
    <w:rsid w:val="42B95124"/>
    <w:rsid w:val="433CDCFF"/>
    <w:rsid w:val="4348FEF7"/>
    <w:rsid w:val="435D6BCB"/>
    <w:rsid w:val="436195D0"/>
    <w:rsid w:val="43AE8EB6"/>
    <w:rsid w:val="43C13DD8"/>
    <w:rsid w:val="44299DB3"/>
    <w:rsid w:val="44357A9B"/>
    <w:rsid w:val="443DD960"/>
    <w:rsid w:val="4486B46C"/>
    <w:rsid w:val="44B37B93"/>
    <w:rsid w:val="44D109AF"/>
    <w:rsid w:val="44D48CF5"/>
    <w:rsid w:val="44DE900E"/>
    <w:rsid w:val="450166CF"/>
    <w:rsid w:val="4534756B"/>
    <w:rsid w:val="4534BC82"/>
    <w:rsid w:val="454B189B"/>
    <w:rsid w:val="456D13A7"/>
    <w:rsid w:val="4571FD10"/>
    <w:rsid w:val="459FDBF3"/>
    <w:rsid w:val="45DD3C9B"/>
    <w:rsid w:val="45EE2E41"/>
    <w:rsid w:val="45F8B09F"/>
    <w:rsid w:val="4604A99D"/>
    <w:rsid w:val="466C3F2D"/>
    <w:rsid w:val="467BEF09"/>
    <w:rsid w:val="46BE977D"/>
    <w:rsid w:val="46DA2B08"/>
    <w:rsid w:val="46FE93EA"/>
    <w:rsid w:val="4709F7B1"/>
    <w:rsid w:val="474728C5"/>
    <w:rsid w:val="475CC86A"/>
    <w:rsid w:val="47727F5F"/>
    <w:rsid w:val="478BDA53"/>
    <w:rsid w:val="47BEAF80"/>
    <w:rsid w:val="47C2BB65"/>
    <w:rsid w:val="47DE4616"/>
    <w:rsid w:val="4808476C"/>
    <w:rsid w:val="4825A2D0"/>
    <w:rsid w:val="4833EFC8"/>
    <w:rsid w:val="487AE6C0"/>
    <w:rsid w:val="4892E3C8"/>
    <w:rsid w:val="492AA9EC"/>
    <w:rsid w:val="4982E744"/>
    <w:rsid w:val="49983D09"/>
    <w:rsid w:val="49C58F2C"/>
    <w:rsid w:val="4A08248D"/>
    <w:rsid w:val="4A1ECADB"/>
    <w:rsid w:val="4A4246A9"/>
    <w:rsid w:val="4A583556"/>
    <w:rsid w:val="4AF91FF8"/>
    <w:rsid w:val="4B1520E7"/>
    <w:rsid w:val="4B16550B"/>
    <w:rsid w:val="4B60916F"/>
    <w:rsid w:val="4BEE87FF"/>
    <w:rsid w:val="4C233205"/>
    <w:rsid w:val="4C4602EE"/>
    <w:rsid w:val="4C676CB0"/>
    <w:rsid w:val="4C8BD6F6"/>
    <w:rsid w:val="4D5F8810"/>
    <w:rsid w:val="4D6C5D81"/>
    <w:rsid w:val="4D73ED8D"/>
    <w:rsid w:val="4D7A7929"/>
    <w:rsid w:val="4D8EBD0E"/>
    <w:rsid w:val="4DC55103"/>
    <w:rsid w:val="4DC7E498"/>
    <w:rsid w:val="4DCE6464"/>
    <w:rsid w:val="4DF4ED04"/>
    <w:rsid w:val="4E0FF900"/>
    <w:rsid w:val="4E1B1461"/>
    <w:rsid w:val="4E28EB8B"/>
    <w:rsid w:val="4E31DFCC"/>
    <w:rsid w:val="4E63AD0A"/>
    <w:rsid w:val="4E93CC8C"/>
    <w:rsid w:val="4EA93EFB"/>
    <w:rsid w:val="4EBF87C3"/>
    <w:rsid w:val="4ECE6C2F"/>
    <w:rsid w:val="4EFB34CB"/>
    <w:rsid w:val="4F084BEC"/>
    <w:rsid w:val="4F43749F"/>
    <w:rsid w:val="4F550B0C"/>
    <w:rsid w:val="4F6195F5"/>
    <w:rsid w:val="4F6C2D9C"/>
    <w:rsid w:val="4FBC7252"/>
    <w:rsid w:val="4FC34A63"/>
    <w:rsid w:val="500068A8"/>
    <w:rsid w:val="500BCFF4"/>
    <w:rsid w:val="50456462"/>
    <w:rsid w:val="506545AA"/>
    <w:rsid w:val="508B5ACB"/>
    <w:rsid w:val="50DC981D"/>
    <w:rsid w:val="5114ADC3"/>
    <w:rsid w:val="5119ADA1"/>
    <w:rsid w:val="5178E4C0"/>
    <w:rsid w:val="519C8724"/>
    <w:rsid w:val="51BCF7FF"/>
    <w:rsid w:val="51F327A9"/>
    <w:rsid w:val="5220B3AE"/>
    <w:rsid w:val="524F1FA5"/>
    <w:rsid w:val="52538FE2"/>
    <w:rsid w:val="52550F75"/>
    <w:rsid w:val="52631D72"/>
    <w:rsid w:val="52A074C0"/>
    <w:rsid w:val="52C12C94"/>
    <w:rsid w:val="52CC3B17"/>
    <w:rsid w:val="52F57D43"/>
    <w:rsid w:val="53122E5C"/>
    <w:rsid w:val="5346613B"/>
    <w:rsid w:val="534A0482"/>
    <w:rsid w:val="5356DFFF"/>
    <w:rsid w:val="5357C971"/>
    <w:rsid w:val="5359F4D8"/>
    <w:rsid w:val="53616226"/>
    <w:rsid w:val="53F4D0CC"/>
    <w:rsid w:val="54009E77"/>
    <w:rsid w:val="550DEEE2"/>
    <w:rsid w:val="5520085F"/>
    <w:rsid w:val="5564B2E8"/>
    <w:rsid w:val="55913A5B"/>
    <w:rsid w:val="55A3EED7"/>
    <w:rsid w:val="55B08A30"/>
    <w:rsid w:val="55B5378C"/>
    <w:rsid w:val="55B5B9B8"/>
    <w:rsid w:val="55F93EDE"/>
    <w:rsid w:val="56439BF6"/>
    <w:rsid w:val="56619158"/>
    <w:rsid w:val="56BD0892"/>
    <w:rsid w:val="56DBF709"/>
    <w:rsid w:val="56E5A26B"/>
    <w:rsid w:val="56F2E44D"/>
    <w:rsid w:val="572946E4"/>
    <w:rsid w:val="573B156A"/>
    <w:rsid w:val="575754C1"/>
    <w:rsid w:val="576DDF27"/>
    <w:rsid w:val="577320B2"/>
    <w:rsid w:val="57822539"/>
    <w:rsid w:val="57AE935F"/>
    <w:rsid w:val="582BB368"/>
    <w:rsid w:val="5862F055"/>
    <w:rsid w:val="5884DD6F"/>
    <w:rsid w:val="588A1FBF"/>
    <w:rsid w:val="58ECF562"/>
    <w:rsid w:val="58EF14D9"/>
    <w:rsid w:val="5904E406"/>
    <w:rsid w:val="591E888A"/>
    <w:rsid w:val="5938D326"/>
    <w:rsid w:val="59399C2A"/>
    <w:rsid w:val="593FBB36"/>
    <w:rsid w:val="597C628F"/>
    <w:rsid w:val="599B8480"/>
    <w:rsid w:val="59D0FCF1"/>
    <w:rsid w:val="5A004258"/>
    <w:rsid w:val="5A0B5DFD"/>
    <w:rsid w:val="5A4BC751"/>
    <w:rsid w:val="5B01F97D"/>
    <w:rsid w:val="5B33335D"/>
    <w:rsid w:val="5B7C17D3"/>
    <w:rsid w:val="5BB7FD14"/>
    <w:rsid w:val="5BE5622B"/>
    <w:rsid w:val="5BEA9B4B"/>
    <w:rsid w:val="5C075A19"/>
    <w:rsid w:val="5C0C2F26"/>
    <w:rsid w:val="5C0DB432"/>
    <w:rsid w:val="5C316E8D"/>
    <w:rsid w:val="5C62208E"/>
    <w:rsid w:val="5CA1C6DD"/>
    <w:rsid w:val="5CAA27FE"/>
    <w:rsid w:val="5CD28A43"/>
    <w:rsid w:val="5CDC9BDD"/>
    <w:rsid w:val="5CDCB81D"/>
    <w:rsid w:val="5CEE2299"/>
    <w:rsid w:val="5D5E87BB"/>
    <w:rsid w:val="5DBE0603"/>
    <w:rsid w:val="5DC8C077"/>
    <w:rsid w:val="5DD1D89C"/>
    <w:rsid w:val="5DD25E73"/>
    <w:rsid w:val="5DEC7BAD"/>
    <w:rsid w:val="5E010057"/>
    <w:rsid w:val="5E07D3AC"/>
    <w:rsid w:val="5E24354B"/>
    <w:rsid w:val="5E2DAA81"/>
    <w:rsid w:val="5E4577E0"/>
    <w:rsid w:val="5E4E0C4D"/>
    <w:rsid w:val="5E6E1F7B"/>
    <w:rsid w:val="5E804696"/>
    <w:rsid w:val="5E98F812"/>
    <w:rsid w:val="5EB149D8"/>
    <w:rsid w:val="5F14B0BB"/>
    <w:rsid w:val="5F1725E7"/>
    <w:rsid w:val="5F282B04"/>
    <w:rsid w:val="5F3F87B6"/>
    <w:rsid w:val="5F698139"/>
    <w:rsid w:val="5F81FD56"/>
    <w:rsid w:val="602EEB4E"/>
    <w:rsid w:val="608D052A"/>
    <w:rsid w:val="60BFA19E"/>
    <w:rsid w:val="60C7D695"/>
    <w:rsid w:val="610CA396"/>
    <w:rsid w:val="61145B98"/>
    <w:rsid w:val="6154F1E4"/>
    <w:rsid w:val="61636B45"/>
    <w:rsid w:val="616A64A6"/>
    <w:rsid w:val="61766D32"/>
    <w:rsid w:val="61F69811"/>
    <w:rsid w:val="6204907E"/>
    <w:rsid w:val="6234502E"/>
    <w:rsid w:val="628C7F65"/>
    <w:rsid w:val="62B65E2B"/>
    <w:rsid w:val="62B6D23E"/>
    <w:rsid w:val="62C599E0"/>
    <w:rsid w:val="630882C7"/>
    <w:rsid w:val="630B3112"/>
    <w:rsid w:val="6314CF2C"/>
    <w:rsid w:val="6319A59F"/>
    <w:rsid w:val="6382E482"/>
    <w:rsid w:val="63850F22"/>
    <w:rsid w:val="639E2493"/>
    <w:rsid w:val="63BB71CC"/>
    <w:rsid w:val="63F90C43"/>
    <w:rsid w:val="6402F461"/>
    <w:rsid w:val="640FAD2A"/>
    <w:rsid w:val="641D69D3"/>
    <w:rsid w:val="64264D74"/>
    <w:rsid w:val="6428E559"/>
    <w:rsid w:val="646BF7F6"/>
    <w:rsid w:val="646EF4BD"/>
    <w:rsid w:val="648B5D26"/>
    <w:rsid w:val="648F8880"/>
    <w:rsid w:val="64E0D0C8"/>
    <w:rsid w:val="64F88387"/>
    <w:rsid w:val="65620EB1"/>
    <w:rsid w:val="65E4D0DA"/>
    <w:rsid w:val="662D2D13"/>
    <w:rsid w:val="664BD826"/>
    <w:rsid w:val="66B17FBF"/>
    <w:rsid w:val="67812FE2"/>
    <w:rsid w:val="67B79BCA"/>
    <w:rsid w:val="67BB7248"/>
    <w:rsid w:val="681DFF3A"/>
    <w:rsid w:val="6841EA59"/>
    <w:rsid w:val="6862DA4D"/>
    <w:rsid w:val="6880689F"/>
    <w:rsid w:val="68877515"/>
    <w:rsid w:val="688F1FD0"/>
    <w:rsid w:val="68B59F16"/>
    <w:rsid w:val="68B85FB0"/>
    <w:rsid w:val="68D98F2E"/>
    <w:rsid w:val="68F20AD8"/>
    <w:rsid w:val="692637D0"/>
    <w:rsid w:val="69494C83"/>
    <w:rsid w:val="696059FF"/>
    <w:rsid w:val="6982F47A"/>
    <w:rsid w:val="698CFDE8"/>
    <w:rsid w:val="69BB76F3"/>
    <w:rsid w:val="69F9F401"/>
    <w:rsid w:val="69FE371A"/>
    <w:rsid w:val="6A2A55A3"/>
    <w:rsid w:val="6A3B4644"/>
    <w:rsid w:val="6AB19786"/>
    <w:rsid w:val="6AE63BDC"/>
    <w:rsid w:val="6AF7EC6B"/>
    <w:rsid w:val="6B28E2CF"/>
    <w:rsid w:val="6B3E9A96"/>
    <w:rsid w:val="6B45B28C"/>
    <w:rsid w:val="6B65C824"/>
    <w:rsid w:val="6B6988B6"/>
    <w:rsid w:val="6BDA44D7"/>
    <w:rsid w:val="6C26B2F6"/>
    <w:rsid w:val="6C2F1357"/>
    <w:rsid w:val="6C794797"/>
    <w:rsid w:val="6C83D171"/>
    <w:rsid w:val="6C85C501"/>
    <w:rsid w:val="6C8B272A"/>
    <w:rsid w:val="6CD7DF95"/>
    <w:rsid w:val="6DA81571"/>
    <w:rsid w:val="6DD63A15"/>
    <w:rsid w:val="6DE919DF"/>
    <w:rsid w:val="6E6D0A73"/>
    <w:rsid w:val="6EB1BDF2"/>
    <w:rsid w:val="6ED71C86"/>
    <w:rsid w:val="6EE06E98"/>
    <w:rsid w:val="6EE38847"/>
    <w:rsid w:val="6F0A4098"/>
    <w:rsid w:val="6F1594FA"/>
    <w:rsid w:val="6F3F80B1"/>
    <w:rsid w:val="6F77F6D6"/>
    <w:rsid w:val="6FA5B14D"/>
    <w:rsid w:val="6FB57C8C"/>
    <w:rsid w:val="6FD66FE6"/>
    <w:rsid w:val="700D8EC8"/>
    <w:rsid w:val="701727D8"/>
    <w:rsid w:val="702D0842"/>
    <w:rsid w:val="707CA8D5"/>
    <w:rsid w:val="70B3584D"/>
    <w:rsid w:val="70DB14CB"/>
    <w:rsid w:val="70F17900"/>
    <w:rsid w:val="70F659C9"/>
    <w:rsid w:val="7106A5C4"/>
    <w:rsid w:val="71731D9F"/>
    <w:rsid w:val="7188D7DF"/>
    <w:rsid w:val="71D1EC8F"/>
    <w:rsid w:val="7200926B"/>
    <w:rsid w:val="721E90EE"/>
    <w:rsid w:val="72BDC9DA"/>
    <w:rsid w:val="72DD356A"/>
    <w:rsid w:val="72DEF0DC"/>
    <w:rsid w:val="72F730CB"/>
    <w:rsid w:val="73237173"/>
    <w:rsid w:val="73D0B0B5"/>
    <w:rsid w:val="73FF2BB4"/>
    <w:rsid w:val="740D9543"/>
    <w:rsid w:val="7433D7DB"/>
    <w:rsid w:val="74366EF8"/>
    <w:rsid w:val="7443EFD2"/>
    <w:rsid w:val="745C8395"/>
    <w:rsid w:val="747D1CAE"/>
    <w:rsid w:val="754985DC"/>
    <w:rsid w:val="756DA28D"/>
    <w:rsid w:val="75A543C7"/>
    <w:rsid w:val="75D31459"/>
    <w:rsid w:val="75D82C4A"/>
    <w:rsid w:val="75E020CC"/>
    <w:rsid w:val="75E22CCE"/>
    <w:rsid w:val="75EDA539"/>
    <w:rsid w:val="760052E7"/>
    <w:rsid w:val="7615F1AD"/>
    <w:rsid w:val="763301D9"/>
    <w:rsid w:val="766BA00E"/>
    <w:rsid w:val="76CBEFE7"/>
    <w:rsid w:val="76F3603F"/>
    <w:rsid w:val="771E8951"/>
    <w:rsid w:val="775803D4"/>
    <w:rsid w:val="7773FE37"/>
    <w:rsid w:val="77AE4EDF"/>
    <w:rsid w:val="77C6E205"/>
    <w:rsid w:val="77ED7630"/>
    <w:rsid w:val="77EF97E2"/>
    <w:rsid w:val="77F44AB6"/>
    <w:rsid w:val="77FB1968"/>
    <w:rsid w:val="781DCD33"/>
    <w:rsid w:val="78294706"/>
    <w:rsid w:val="78B43987"/>
    <w:rsid w:val="791E73FE"/>
    <w:rsid w:val="799CCDF5"/>
    <w:rsid w:val="79D9ACCA"/>
    <w:rsid w:val="79E67BAB"/>
    <w:rsid w:val="79EE3F7E"/>
    <w:rsid w:val="79F9A170"/>
    <w:rsid w:val="7A286472"/>
    <w:rsid w:val="7A7CF84C"/>
    <w:rsid w:val="7A8E4C5A"/>
    <w:rsid w:val="7A95DA3F"/>
    <w:rsid w:val="7B971F99"/>
    <w:rsid w:val="7BA8B027"/>
    <w:rsid w:val="7BD2E866"/>
    <w:rsid w:val="7BFA2949"/>
    <w:rsid w:val="7C06E3A5"/>
    <w:rsid w:val="7C41A1CD"/>
    <w:rsid w:val="7C63FE96"/>
    <w:rsid w:val="7C92D6DA"/>
    <w:rsid w:val="7CE968CF"/>
    <w:rsid w:val="7D56DC37"/>
    <w:rsid w:val="7DA4CFE2"/>
    <w:rsid w:val="7DC8D75F"/>
    <w:rsid w:val="7DDB5969"/>
    <w:rsid w:val="7DE00E72"/>
    <w:rsid w:val="7DEDFF56"/>
    <w:rsid w:val="7E0A6A14"/>
    <w:rsid w:val="7E4C7488"/>
    <w:rsid w:val="7E7833DB"/>
    <w:rsid w:val="7EBD1E68"/>
    <w:rsid w:val="7ED44B9D"/>
    <w:rsid w:val="7EEC6199"/>
    <w:rsid w:val="7F3D4782"/>
    <w:rsid w:val="7F52788C"/>
    <w:rsid w:val="7F53E062"/>
    <w:rsid w:val="7FBD0398"/>
    <w:rsid w:val="7FCD0242"/>
    <w:rsid w:val="7FEDCF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0589B4"/>
  <w15:chartTrackingRefBased/>
  <w15:docId w15:val="{37A338C2-00F9-445B-BD45-04F6AE041A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5A4BC751"/>
    <w:rPr>
      <w:color w:val="467886"/>
      <w:u w:val="single"/>
    </w:rPr>
  </w:style>
  <w:style w:type="paragraph" w:styleId="NormalWeb">
    <w:name w:val="Normal (Web)"/>
    <w:basedOn w:val="Normal"/>
    <w:uiPriority w:val="99"/>
    <w:unhideWhenUsed/>
    <w:rsid w:val="001141ED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character" w:styleId="apple-converted-space" w:customStyle="1">
    <w:name w:val="apple-converted-space"/>
    <w:basedOn w:val="DefaultParagraphFont"/>
    <w:rsid w:val="001141ED"/>
  </w:style>
  <w:style w:type="paragraph" w:styleId="Header">
    <w:uiPriority w:val="99"/>
    <w:name w:val="header"/>
    <w:basedOn w:val="Normal"/>
    <w:unhideWhenUsed/>
    <w:rsid w:val="3C1478B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C1478BC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463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11" /><Relationship Type="http://schemas.openxmlformats.org/officeDocument/2006/relationships/webSettings" Target="webSettings.xml" Id="rId4" /><Relationship Type="http://schemas.openxmlformats.org/officeDocument/2006/relationships/hyperlink" Target="https://uowtsd-my.sharepoint.com/my?id=%2Fpersonal%2F2419959%5Fstudent%5Fuwtsd%5Fac%5Fuk%2FDocuments%2FLefel%205%2FHealth%2C%20Well%2Dbeing%2Ffideo" TargetMode="External" Id="Rdbbe9766121d4099" /><Relationship Type="http://schemas.openxmlformats.org/officeDocument/2006/relationships/hyperlink" Target="https://uowtsd-my.sharepoint.com/:v:/r/personal/2419959_student_uwtsd_ac_uk/Documents/Lefel%205/Health,%20Well-being/fideo/ECEY5009C.MOV?csf=1&amp;web=1&amp;nav=eyJyZWZlcnJhbEluZm8iOnsicmVmZXJyYWxBcHAiOiJPbmVEcml2ZUZvckJ1c2luZXNzIiwicmVmZXJyYWxBcHBQbGF0Zm9ybSI6IldlYiIsInJlZmVycmFsTW9kZSI6InZpZXciLCJyZWZlcnJhbFZpZXciOiJNeUZpbGVzTGlua0NvcHkifX0&amp;e=Y5RYs7" TargetMode="External" Id="Rdcb1d16f13734010" /><Relationship Type="http://schemas.openxmlformats.org/officeDocument/2006/relationships/hyperlink" Target="https://www.bupa.co.uk" TargetMode="External" Id="R3f8a472ef3d245f1" /><Relationship Type="http://schemas.openxmlformats.org/officeDocument/2006/relationships/hyperlink" Target="https://www.bupa.co.uk/health-information/childrens-health/overweight-children" TargetMode="External" Id="R9961472594364ec2" /><Relationship Type="http://schemas.openxmlformats.org/officeDocument/2006/relationships/hyperlink" Target="https://www.childcomwales.org.uk/our-work/policy-positions/obesity-healthy-weight/" TargetMode="External" Id="Rdb8c809770cc4e1c" /><Relationship Type="http://schemas.openxmlformats.org/officeDocument/2006/relationships/hyperlink" Target="https://www.gov.uk/government/publications/childhood-obesity-applying-all-our-health/childhood-obesity-applying-all-our-health" TargetMode="External" Id="R7c7c36025d15461b" /><Relationship Type="http://schemas.openxmlformats.org/officeDocument/2006/relationships/hyperlink" Target="https://www.gov.wales/healthy-weight-strategy-healthy-weight-healthy-wales" TargetMode="External" Id="R6f9fd5037f2541b2" /><Relationship Type="http://schemas.openxmlformats.org/officeDocument/2006/relationships/hyperlink" Target="https://www.researchgate.net/publication/383500583_Bronfenbrenner" TargetMode="External" Id="R1c9ec010693f48c7" /><Relationship Type="http://schemas.openxmlformats.org/officeDocument/2006/relationships/hyperlink" Target="https://www.nhs.uk/conditions/obesity/" TargetMode="External" Id="R4f3eb4954ea44cc6" /><Relationship Type="http://schemas.openxmlformats.org/officeDocument/2006/relationships/hyperlink" Target="https://www.nhs.uk/live-well/exercise/physical-activity-guidelines-children-and-young-people" TargetMode="External" Id="Rad786dfd0d8c4fce" /><Relationship Type="http://schemas.openxmlformats.org/officeDocument/2006/relationships/hyperlink" Target="https://obesityuk.org.uk/what-is-obesity/" TargetMode="External" Id="R70aebd2438d948ff" /><Relationship Type="http://schemas.openxmlformats.org/officeDocument/2006/relationships/hyperlink" Target="https://phw.nhs.wales/topics/overweight-and-obesity/" TargetMode="External" Id="Rf6695b74ddea4aa0" /><Relationship Type="http://schemas.openxmlformats.org/officeDocument/2006/relationships/hyperlink" Target="https://www.who.int/health-topics/obesity/" TargetMode="External" Id="R59253cb11e054c32" /><Relationship Type="http://schemas.openxmlformats.org/officeDocument/2006/relationships/hyperlink" Target="https://www.who.int/news-room/fact-sheets/detail/obesity-and-overweight" TargetMode="External" Id="Rc8179e3f6cdf471d" /><Relationship Type="http://schemas.openxmlformats.org/officeDocument/2006/relationships/hyperlink" Target="https://www.gov.wales/universal-primary-free-school-meals-upfsm" TargetMode="External" Id="R0f375d2db7104d7d" /><Relationship Type="http://schemas.openxmlformats.org/officeDocument/2006/relationships/hyperlink" Target="https://www.gov.wales/sites/default/files/publications/2019-10/healthy-weight-healthy-wales_0.pdf" TargetMode="External" Id="R9c7213aecd204c11" /><Relationship Type="http://schemas.openxmlformats.org/officeDocument/2006/relationships/header" Target="header.xml" Id="R4b96866c485f4a09" /><Relationship Type="http://schemas.openxmlformats.org/officeDocument/2006/relationships/footer" Target="footer.xml" Id="Rf9dca734a01e4f24" /><Relationship Type="http://schemas.microsoft.com/office/2020/10/relationships/intelligence" Target="intelligence2.xml" Id="R189c9c52df95485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Anona Stepney (2419959)</dc:creator>
  <keywords/>
  <dc:description/>
  <lastModifiedBy>Anona Stepney (2419959)</lastModifiedBy>
  <revision>4</revision>
  <dcterms:created xsi:type="dcterms:W3CDTF">2025-06-09T18:42:00.0000000Z</dcterms:created>
  <dcterms:modified xsi:type="dcterms:W3CDTF">2025-06-15T20:54:12.3435337Z</dcterms:modified>
</coreProperties>
</file>