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14:ligatures w14:val="standardContextual"/>
        </w:rPr>
        <w:id w:val="-1491866419"/>
        <w:docPartObj>
          <w:docPartGallery w:val="Cover Pages"/>
          <w:docPartUnique/>
        </w:docPartObj>
      </w:sdtPr>
      <w:sdtContent>
        <w:p w14:paraId="4E70A847" w14:textId="0CB528E4" w:rsidR="00BA4A76" w:rsidRDefault="00BA4A76">
          <w:pPr>
            <w:pStyle w:val="NoSpacing"/>
          </w:pPr>
          <w:r>
            <w:rPr>
              <w:noProof/>
            </w:rPr>
            <mc:AlternateContent>
              <mc:Choice Requires="wpg">
                <w:drawing>
                  <wp:anchor distT="0" distB="0" distL="114300" distR="114300" simplePos="0" relativeHeight="251659264" behindDoc="1" locked="0" layoutInCell="1" allowOverlap="1" wp14:anchorId="52F4899A" wp14:editId="0A4FC2AC">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12943D" w14:textId="1865EA95" w:rsidR="00BA4A76" w:rsidRDefault="00BA4A76" w:rsidP="00F02A12">
                                  <w:pPr>
                                    <w:pStyle w:val="NoSpacing"/>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a="http://schemas.openxmlformats.org/drawingml/2006/main">
                <w:pict>
                  <v:group id="Group 2"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spid="_x0000_s1026" w14:anchorId="52F4899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44546a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4472c4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p w:rsidR="00BA4A76" w:rsidP="00F02A12" w:rsidRDefault="00BA4A76" w14:paraId="6612943D" w14:textId="1865EA95">
                            <w:pPr>
                              <w:pStyle w:val="NoSpacing"/>
                              <w:rPr>
                                <w:color w:val="FFFFFF" w:themeColor="background1"/>
                                <w:sz w:val="28"/>
                                <w:szCs w:val="28"/>
                              </w:rPr>
                            </w:pPr>
                          </w:p>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44546a [3215]" strokecolor="#44546a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44546a [3215]" strokecolor="#44546a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44546a [3215]" strokecolor="#44546a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44546a [3215]" strokecolor="#44546a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44546a [3215]" strokecolor="#44546a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44546a [3215]" strokecolor="#44546a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44546a [3215]" strokecolor="#44546a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44546a [3215]" strokecolor="#44546a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44546a [3215]" strokecolor="#44546a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44546a [3215]" strokecolor="#44546a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44546a [3215]" strokecolor="#44546a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44546a [3215]" strokecolor="#44546a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44546a [3215]" strokecolor="#44546a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44546a [3215]" strokecolor="#44546a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44546a [3215]" strokecolor="#44546a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44546a [3215]" strokecolor="#44546a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44546a [3215]" strokecolor="#44546a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44546a [3215]" strokecolor="#44546a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44546a [3215]" strokecolor="#44546a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44546a [3215]" strokecolor="#44546a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44546a [3215]" strokecolor="#44546a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44546a [3215]" strokecolor="#44546a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44546a [3215]" strokecolor="#44546a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0462C83" wp14:editId="56B2802B">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E16823" w14:textId="3417A471" w:rsidR="00BA4A76" w:rsidRPr="000E779E" w:rsidRDefault="00000000" w:rsidP="001D2C0E">
                                <w:pPr>
                                  <w:pStyle w:val="NoSpacing"/>
                                  <w:rPr>
                                    <w:rFonts w:ascii="Arial" w:eastAsiaTheme="majorEastAsia" w:hAnsi="Arial" w:cs="Arial"/>
                                    <w:color w:val="262626" w:themeColor="text1" w:themeTint="D9"/>
                                    <w:sz w:val="60"/>
                                    <w:szCs w:val="60"/>
                                  </w:rPr>
                                </w:pPr>
                                <w:sdt>
                                  <w:sdtPr>
                                    <w:rPr>
                                      <w:rFonts w:ascii="Arial" w:eastAsiaTheme="minorHAnsi" w:hAnsi="Arial" w:cs="Arial"/>
                                      <w:kern w:val="2"/>
                                      <w:sz w:val="60"/>
                                      <w:szCs w:val="60"/>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915D4">
                                      <w:rPr>
                                        <w:rFonts w:ascii="Arial" w:eastAsiaTheme="minorHAnsi" w:hAnsi="Arial" w:cs="Arial"/>
                                        <w:kern w:val="2"/>
                                        <w:sz w:val="60"/>
                                        <w:szCs w:val="60"/>
                                        <w14:ligatures w14:val="standardContextual"/>
                                      </w:rPr>
                                      <w:t>Does the required skill set of a Food &amp; Beverage employee change, based on the type of business and the type of service that is offered?</w:t>
                                    </w:r>
                                  </w:sdtContent>
                                </w:sdt>
                              </w:p>
                              <w:p w14:paraId="1564D7C1" w14:textId="3F9C84B0" w:rsidR="00BA4A76"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D2C0E">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0462C83"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4FE16823" w14:textId="3417A471" w:rsidR="00BA4A76" w:rsidRPr="000E779E" w:rsidRDefault="00000000" w:rsidP="001D2C0E">
                          <w:pPr>
                            <w:pStyle w:val="NoSpacing"/>
                            <w:rPr>
                              <w:rFonts w:ascii="Arial" w:eastAsiaTheme="majorEastAsia" w:hAnsi="Arial" w:cs="Arial"/>
                              <w:color w:val="262626" w:themeColor="text1" w:themeTint="D9"/>
                              <w:sz w:val="60"/>
                              <w:szCs w:val="60"/>
                            </w:rPr>
                          </w:pPr>
                          <w:sdt>
                            <w:sdtPr>
                              <w:rPr>
                                <w:rFonts w:ascii="Arial" w:eastAsiaTheme="minorHAnsi" w:hAnsi="Arial" w:cs="Arial"/>
                                <w:kern w:val="2"/>
                                <w:sz w:val="60"/>
                                <w:szCs w:val="60"/>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915D4">
                                <w:rPr>
                                  <w:rFonts w:ascii="Arial" w:eastAsiaTheme="minorHAnsi" w:hAnsi="Arial" w:cs="Arial"/>
                                  <w:kern w:val="2"/>
                                  <w:sz w:val="60"/>
                                  <w:szCs w:val="60"/>
                                  <w14:ligatures w14:val="standardContextual"/>
                                </w:rPr>
                                <w:t>Does the required skill set of a Food &amp; Beverage employee change, based on the type of business and the type of service that is offered?</w:t>
                              </w:r>
                            </w:sdtContent>
                          </w:sdt>
                        </w:p>
                        <w:p w14:paraId="1564D7C1" w14:textId="3F9C84B0" w:rsidR="00BA4A76"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D2C0E">
                                <w:rPr>
                                  <w:color w:val="404040" w:themeColor="text1" w:themeTint="BF"/>
                                  <w:sz w:val="36"/>
                                  <w:szCs w:val="36"/>
                                </w:rPr>
                                <w:t xml:space="preserve">     </w:t>
                              </w:r>
                            </w:sdtContent>
                          </w:sdt>
                        </w:p>
                      </w:txbxContent>
                    </v:textbox>
                    <w10:wrap anchorx="page" anchory="page"/>
                  </v:shape>
                </w:pict>
              </mc:Fallback>
            </mc:AlternateContent>
          </w:r>
        </w:p>
        <w:p w14:paraId="51EA7EB1" w14:textId="1CEE61E3" w:rsidR="00BA4A76" w:rsidRDefault="001D2C0E">
          <w:r>
            <w:rPr>
              <w:noProof/>
            </w:rPr>
            <mc:AlternateContent>
              <mc:Choice Requires="wps">
                <w:drawing>
                  <wp:anchor distT="0" distB="0" distL="114300" distR="114300" simplePos="0" relativeHeight="251661312" behindDoc="0" locked="0" layoutInCell="1" allowOverlap="1" wp14:anchorId="30EBFF47" wp14:editId="793BE8AD">
                    <wp:simplePos x="0" y="0"/>
                    <wp:positionH relativeFrom="page">
                      <wp:posOffset>3606800</wp:posOffset>
                    </wp:positionH>
                    <wp:positionV relativeFrom="page">
                      <wp:posOffset>5911850</wp:posOffset>
                    </wp:positionV>
                    <wp:extent cx="4056380" cy="2336800"/>
                    <wp:effectExtent l="0" t="0" r="1270" b="6350"/>
                    <wp:wrapNone/>
                    <wp:docPr id="32" name="Text Box 32"/>
                    <wp:cNvGraphicFramePr/>
                    <a:graphic xmlns:a="http://schemas.openxmlformats.org/drawingml/2006/main">
                      <a:graphicData uri="http://schemas.microsoft.com/office/word/2010/wordprocessingShape">
                        <wps:wsp>
                          <wps:cNvSpPr txBox="1"/>
                          <wps:spPr>
                            <a:xfrm>
                              <a:off x="0" y="0"/>
                              <a:ext cx="4056380" cy="2336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F2A832" w14:textId="409A54E4" w:rsidR="00BA4A76" w:rsidRPr="000E779E" w:rsidRDefault="002617F8">
                                <w:pPr>
                                  <w:pStyle w:val="NoSpacing"/>
                                  <w:rPr>
                                    <w:rFonts w:ascii="Arial" w:hAnsi="Arial" w:cs="Arial"/>
                                    <w:color w:val="595959" w:themeColor="text1" w:themeTint="A6"/>
                                    <w:sz w:val="36"/>
                                    <w:szCs w:val="36"/>
                                    <w:lang w:val="en-GB"/>
                                  </w:rPr>
                                </w:pPr>
                                <w:r w:rsidRPr="000E779E">
                                  <w:rPr>
                                    <w:rFonts w:ascii="Arial" w:hAnsi="Arial" w:cs="Arial"/>
                                    <w:color w:val="595959" w:themeColor="text1" w:themeTint="A6"/>
                                    <w:sz w:val="36"/>
                                    <w:szCs w:val="36"/>
                                    <w:lang w:val="en-GB"/>
                                  </w:rPr>
                                  <w:t xml:space="preserve">Student: </w:t>
                                </w:r>
                                <w:r w:rsidR="004C69C5" w:rsidRPr="000E779E">
                                  <w:rPr>
                                    <w:rFonts w:ascii="Arial" w:hAnsi="Arial" w:cs="Arial"/>
                                    <w:color w:val="595959" w:themeColor="text1" w:themeTint="A6"/>
                                    <w:sz w:val="36"/>
                                    <w:szCs w:val="36"/>
                                    <w:lang w:val="en-GB"/>
                                  </w:rPr>
                                  <w:t>Sonia-Lorena Porumb</w:t>
                                </w:r>
                              </w:p>
                              <w:p w14:paraId="52D8BE7C" w14:textId="0F47139B" w:rsidR="004C69C5" w:rsidRPr="000E779E" w:rsidRDefault="00F3299F">
                                <w:pPr>
                                  <w:pStyle w:val="NoSpacing"/>
                                  <w:rPr>
                                    <w:rFonts w:ascii="Arial" w:hAnsi="Arial" w:cs="Arial"/>
                                    <w:color w:val="595959" w:themeColor="text1" w:themeTint="A6"/>
                                    <w:sz w:val="36"/>
                                    <w:szCs w:val="36"/>
                                    <w:lang w:val="en-GB"/>
                                  </w:rPr>
                                </w:pPr>
                                <w:r w:rsidRPr="000E779E">
                                  <w:rPr>
                                    <w:rFonts w:ascii="Arial" w:hAnsi="Arial" w:cs="Arial"/>
                                    <w:color w:val="595959" w:themeColor="text1" w:themeTint="A6"/>
                                    <w:sz w:val="36"/>
                                    <w:szCs w:val="36"/>
                                    <w:lang w:val="en-GB"/>
                                  </w:rPr>
                                  <w:t xml:space="preserve">Student number: </w:t>
                                </w:r>
                                <w:r w:rsidR="004C69C5" w:rsidRPr="000E779E">
                                  <w:rPr>
                                    <w:rFonts w:ascii="Arial" w:hAnsi="Arial" w:cs="Arial"/>
                                    <w:color w:val="595959" w:themeColor="text1" w:themeTint="A6"/>
                                    <w:sz w:val="36"/>
                                    <w:szCs w:val="36"/>
                                    <w:lang w:val="en-GB"/>
                                  </w:rPr>
                                  <w:t>2233341</w:t>
                                </w:r>
                              </w:p>
                              <w:p w14:paraId="71BC4EDE" w14:textId="5F9B94EB" w:rsidR="00F3299F" w:rsidRPr="000E779E" w:rsidRDefault="00F3299F">
                                <w:pPr>
                                  <w:pStyle w:val="NoSpacing"/>
                                  <w:rPr>
                                    <w:rFonts w:ascii="Arial" w:hAnsi="Arial" w:cs="Arial"/>
                                    <w:color w:val="595959" w:themeColor="text1" w:themeTint="A6"/>
                                    <w:sz w:val="36"/>
                                    <w:szCs w:val="36"/>
                                    <w:lang w:val="en-GB"/>
                                  </w:rPr>
                                </w:pPr>
                                <w:r w:rsidRPr="000E779E">
                                  <w:rPr>
                                    <w:rFonts w:ascii="Arial" w:hAnsi="Arial" w:cs="Arial"/>
                                    <w:color w:val="595959" w:themeColor="text1" w:themeTint="A6"/>
                                    <w:sz w:val="36"/>
                                    <w:szCs w:val="36"/>
                                    <w:lang w:val="en-GB"/>
                                  </w:rPr>
                                  <w:t>Module</w:t>
                                </w:r>
                                <w:r w:rsidR="00CD7C69" w:rsidRPr="000E779E">
                                  <w:rPr>
                                    <w:rFonts w:ascii="Arial" w:hAnsi="Arial" w:cs="Arial"/>
                                    <w:color w:val="595959" w:themeColor="text1" w:themeTint="A6"/>
                                    <w:sz w:val="36"/>
                                    <w:szCs w:val="36"/>
                                    <w:lang w:val="en-GB"/>
                                  </w:rPr>
                                  <w:t>: Food &amp; Beverage Operations</w:t>
                                </w:r>
                              </w:p>
                              <w:p w14:paraId="77C706EC" w14:textId="367378A0" w:rsidR="00CD7C69" w:rsidRPr="000E779E" w:rsidRDefault="00CD7C69">
                                <w:pPr>
                                  <w:pStyle w:val="NoSpacing"/>
                                  <w:rPr>
                                    <w:rFonts w:ascii="Arial" w:hAnsi="Arial" w:cs="Arial"/>
                                    <w:color w:val="595959" w:themeColor="text1" w:themeTint="A6"/>
                                    <w:sz w:val="36"/>
                                    <w:szCs w:val="36"/>
                                    <w:lang w:val="en-GB"/>
                                  </w:rPr>
                                </w:pPr>
                                <w:r w:rsidRPr="000E779E">
                                  <w:rPr>
                                    <w:rFonts w:ascii="Arial" w:hAnsi="Arial" w:cs="Arial"/>
                                    <w:color w:val="595959" w:themeColor="text1" w:themeTint="A6"/>
                                    <w:sz w:val="36"/>
                                    <w:szCs w:val="36"/>
                                    <w:lang w:val="en-GB"/>
                                  </w:rPr>
                                  <w:t xml:space="preserve">Module code: </w:t>
                                </w:r>
                                <w:r w:rsidR="00DA431B" w:rsidRPr="000E779E">
                                  <w:rPr>
                                    <w:rFonts w:ascii="Arial" w:hAnsi="Arial" w:cs="Arial"/>
                                    <w:color w:val="595959" w:themeColor="text1" w:themeTint="A6"/>
                                    <w:sz w:val="36"/>
                                    <w:szCs w:val="36"/>
                                    <w:lang w:val="en-GB"/>
                                  </w:rPr>
                                  <w:t>BMIH4002</w:t>
                                </w:r>
                              </w:p>
                              <w:p w14:paraId="74150EB5" w14:textId="3D12C58D" w:rsidR="00DA431B" w:rsidRDefault="00DA431B">
                                <w:pPr>
                                  <w:pStyle w:val="NoSpacing"/>
                                  <w:rPr>
                                    <w:rFonts w:ascii="Arial" w:hAnsi="Arial" w:cs="Arial"/>
                                    <w:color w:val="595959" w:themeColor="text1" w:themeTint="A6"/>
                                    <w:sz w:val="36"/>
                                    <w:szCs w:val="36"/>
                                    <w:lang w:val="en-GB"/>
                                  </w:rPr>
                                </w:pPr>
                                <w:r w:rsidRPr="000E779E">
                                  <w:rPr>
                                    <w:rFonts w:ascii="Arial" w:hAnsi="Arial" w:cs="Arial"/>
                                    <w:color w:val="595959" w:themeColor="text1" w:themeTint="A6"/>
                                    <w:sz w:val="36"/>
                                    <w:szCs w:val="36"/>
                                    <w:lang w:val="en-GB"/>
                                  </w:rPr>
                                  <w:t xml:space="preserve">Module tutor: </w:t>
                                </w:r>
                                <w:r w:rsidR="002617F8" w:rsidRPr="000E779E">
                                  <w:rPr>
                                    <w:rFonts w:ascii="Arial" w:hAnsi="Arial" w:cs="Arial"/>
                                    <w:color w:val="595959" w:themeColor="text1" w:themeTint="A6"/>
                                    <w:sz w:val="36"/>
                                    <w:szCs w:val="36"/>
                                    <w:lang w:val="en-GB"/>
                                  </w:rPr>
                                  <w:t>Jaliya De Silva</w:t>
                                </w:r>
                              </w:p>
                              <w:p w14:paraId="1C2C5D52" w14:textId="32E96A94" w:rsidR="00F37631" w:rsidRPr="000E779E" w:rsidRDefault="00F37631">
                                <w:pPr>
                                  <w:pStyle w:val="NoSpacing"/>
                                  <w:rPr>
                                    <w:rFonts w:ascii="Arial" w:hAnsi="Arial" w:cs="Arial"/>
                                    <w:color w:val="595959" w:themeColor="text1" w:themeTint="A6"/>
                                    <w:sz w:val="36"/>
                                    <w:szCs w:val="36"/>
                                    <w:lang w:val="en-GB"/>
                                  </w:rPr>
                                </w:pPr>
                                <w:r>
                                  <w:rPr>
                                    <w:rFonts w:ascii="Arial" w:hAnsi="Arial" w:cs="Arial"/>
                                    <w:color w:val="595959" w:themeColor="text1" w:themeTint="A6"/>
                                    <w:sz w:val="36"/>
                                    <w:szCs w:val="36"/>
                                    <w:lang w:val="en-GB"/>
                                  </w:rPr>
                                  <w:t>Wordcount:</w:t>
                                </w:r>
                                <w:r w:rsidR="00752AC2">
                                  <w:rPr>
                                    <w:rFonts w:ascii="Arial" w:hAnsi="Arial" w:cs="Arial"/>
                                    <w:color w:val="595959" w:themeColor="text1" w:themeTint="A6"/>
                                    <w:sz w:val="36"/>
                                    <w:szCs w:val="36"/>
                                    <w:lang w:val="en-GB"/>
                                  </w:rPr>
                                  <w:t xml:space="preserve"> 7</w:t>
                                </w:r>
                                <w:r w:rsidR="00520BC7">
                                  <w:rPr>
                                    <w:rFonts w:ascii="Arial" w:hAnsi="Arial" w:cs="Arial"/>
                                    <w:color w:val="595959" w:themeColor="text1" w:themeTint="A6"/>
                                    <w:sz w:val="36"/>
                                    <w:szCs w:val="36"/>
                                    <w:lang w:val="en-GB"/>
                                  </w:rPr>
                                  <w:t>18</w:t>
                                </w:r>
                              </w:p>
                              <w:p w14:paraId="38E18F57" w14:textId="77777777" w:rsidR="004C69C5" w:rsidRPr="000E779E" w:rsidRDefault="004C69C5">
                                <w:pPr>
                                  <w:pStyle w:val="NoSpacing"/>
                                  <w:rPr>
                                    <w:rFonts w:ascii="Arial" w:hAnsi="Arial" w:cs="Arial"/>
                                    <w:color w:val="595959" w:themeColor="text1" w:themeTint="A6"/>
                                    <w:sz w:val="36"/>
                                    <w:szCs w:val="36"/>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a="http://schemas.openxmlformats.org/drawingml/2006/main">
                <w:pict>
                  <v:shape id="Text Box 32" style="position:absolute;margin-left:284pt;margin-top:465.5pt;width:319.4pt;height:18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" w14:anchorId="30EBFF47">
                    <v:textbox inset="0,0,0,0">
                      <w:txbxContent>
                        <w:p w:rsidRPr="000E779E" w:rsidR="00BA4A76" w:rsidRDefault="002617F8" w14:paraId="20F2A832" w14:textId="409A54E4">
                          <w:pPr>
                            <w:pStyle w:val="NoSpacing"/>
                            <w:rPr>
                              <w:rFonts w:ascii="Arial" w:hAnsi="Arial" w:cs="Arial"/>
                              <w:color w:val="595959" w:themeColor="text1" w:themeTint="A6"/>
                              <w:sz w:val="36"/>
                              <w:szCs w:val="36"/>
                              <w:lang w:val="en-GB"/>
                            </w:rPr>
                          </w:pPr>
                          <w:r w:rsidRPr="000E779E">
                            <w:rPr>
                              <w:rFonts w:ascii="Arial" w:hAnsi="Arial" w:cs="Arial"/>
                              <w:color w:val="595959" w:themeColor="text1" w:themeTint="A6"/>
                              <w:sz w:val="36"/>
                              <w:szCs w:val="36"/>
                              <w:lang w:val="en-GB"/>
                            </w:rPr>
                            <w:t xml:space="preserve">Student: </w:t>
                          </w:r>
                          <w:r w:rsidRPr="000E779E" w:rsidR="004C69C5">
                            <w:rPr>
                              <w:rFonts w:ascii="Arial" w:hAnsi="Arial" w:cs="Arial"/>
                              <w:color w:val="595959" w:themeColor="text1" w:themeTint="A6"/>
                              <w:sz w:val="36"/>
                              <w:szCs w:val="36"/>
                              <w:lang w:val="en-GB"/>
                            </w:rPr>
                            <w:t>Sonia-Lorena Porumb</w:t>
                          </w:r>
                        </w:p>
                        <w:p w:rsidRPr="000E779E" w:rsidR="004C69C5" w:rsidRDefault="00F3299F" w14:paraId="52D8BE7C" w14:textId="0F47139B">
                          <w:pPr>
                            <w:pStyle w:val="NoSpacing"/>
                            <w:rPr>
                              <w:rFonts w:ascii="Arial" w:hAnsi="Arial" w:cs="Arial"/>
                              <w:color w:val="595959" w:themeColor="text1" w:themeTint="A6"/>
                              <w:sz w:val="36"/>
                              <w:szCs w:val="36"/>
                              <w:lang w:val="en-GB"/>
                            </w:rPr>
                          </w:pPr>
                          <w:r w:rsidRPr="000E779E">
                            <w:rPr>
                              <w:rFonts w:ascii="Arial" w:hAnsi="Arial" w:cs="Arial"/>
                              <w:color w:val="595959" w:themeColor="text1" w:themeTint="A6"/>
                              <w:sz w:val="36"/>
                              <w:szCs w:val="36"/>
                              <w:lang w:val="en-GB"/>
                            </w:rPr>
                            <w:t xml:space="preserve">Student number: </w:t>
                          </w:r>
                          <w:r w:rsidRPr="000E779E" w:rsidR="004C69C5">
                            <w:rPr>
                              <w:rFonts w:ascii="Arial" w:hAnsi="Arial" w:cs="Arial"/>
                              <w:color w:val="595959" w:themeColor="text1" w:themeTint="A6"/>
                              <w:sz w:val="36"/>
                              <w:szCs w:val="36"/>
                              <w:lang w:val="en-GB"/>
                            </w:rPr>
                            <w:t>2233341</w:t>
                          </w:r>
                        </w:p>
                        <w:p w:rsidRPr="000E779E" w:rsidR="00F3299F" w:rsidRDefault="00F3299F" w14:paraId="71BC4EDE" w14:textId="5F9B94EB">
                          <w:pPr>
                            <w:pStyle w:val="NoSpacing"/>
                            <w:rPr>
                              <w:rFonts w:ascii="Arial" w:hAnsi="Arial" w:cs="Arial"/>
                              <w:color w:val="595959" w:themeColor="text1" w:themeTint="A6"/>
                              <w:sz w:val="36"/>
                              <w:szCs w:val="36"/>
                              <w:lang w:val="en-GB"/>
                            </w:rPr>
                          </w:pPr>
                          <w:r w:rsidRPr="000E779E">
                            <w:rPr>
                              <w:rFonts w:ascii="Arial" w:hAnsi="Arial" w:cs="Arial"/>
                              <w:color w:val="595959" w:themeColor="text1" w:themeTint="A6"/>
                              <w:sz w:val="36"/>
                              <w:szCs w:val="36"/>
                              <w:lang w:val="en-GB"/>
                            </w:rPr>
                            <w:t>Module</w:t>
                          </w:r>
                          <w:r w:rsidRPr="000E779E" w:rsidR="00CD7C69">
                            <w:rPr>
                              <w:rFonts w:ascii="Arial" w:hAnsi="Arial" w:cs="Arial"/>
                              <w:color w:val="595959" w:themeColor="text1" w:themeTint="A6"/>
                              <w:sz w:val="36"/>
                              <w:szCs w:val="36"/>
                              <w:lang w:val="en-GB"/>
                            </w:rPr>
                            <w:t>: Food &amp; Beverage Operations</w:t>
                          </w:r>
                        </w:p>
                        <w:p w:rsidRPr="000E779E" w:rsidR="00CD7C69" w:rsidRDefault="00CD7C69" w14:paraId="77C706EC" w14:textId="367378A0">
                          <w:pPr>
                            <w:pStyle w:val="NoSpacing"/>
                            <w:rPr>
                              <w:rFonts w:ascii="Arial" w:hAnsi="Arial" w:cs="Arial"/>
                              <w:color w:val="595959" w:themeColor="text1" w:themeTint="A6"/>
                              <w:sz w:val="36"/>
                              <w:szCs w:val="36"/>
                              <w:lang w:val="en-GB"/>
                            </w:rPr>
                          </w:pPr>
                          <w:r w:rsidRPr="000E779E">
                            <w:rPr>
                              <w:rFonts w:ascii="Arial" w:hAnsi="Arial" w:cs="Arial"/>
                              <w:color w:val="595959" w:themeColor="text1" w:themeTint="A6"/>
                              <w:sz w:val="36"/>
                              <w:szCs w:val="36"/>
                              <w:lang w:val="en-GB"/>
                            </w:rPr>
                            <w:t xml:space="preserve">Module code: </w:t>
                          </w:r>
                          <w:r w:rsidRPr="000E779E" w:rsidR="00DA431B">
                            <w:rPr>
                              <w:rFonts w:ascii="Arial" w:hAnsi="Arial" w:cs="Arial"/>
                              <w:color w:val="595959" w:themeColor="text1" w:themeTint="A6"/>
                              <w:sz w:val="36"/>
                              <w:szCs w:val="36"/>
                              <w:lang w:val="en-GB"/>
                            </w:rPr>
                            <w:t>BMIH4002</w:t>
                          </w:r>
                        </w:p>
                        <w:p w:rsidR="00DA431B" w:rsidRDefault="00DA431B" w14:paraId="74150EB5" w14:textId="3D12C58D">
                          <w:pPr>
                            <w:pStyle w:val="NoSpacing"/>
                            <w:rPr>
                              <w:rFonts w:ascii="Arial" w:hAnsi="Arial" w:cs="Arial"/>
                              <w:color w:val="595959" w:themeColor="text1" w:themeTint="A6"/>
                              <w:sz w:val="36"/>
                              <w:szCs w:val="36"/>
                              <w:lang w:val="en-GB"/>
                            </w:rPr>
                          </w:pPr>
                          <w:r w:rsidRPr="000E779E">
                            <w:rPr>
                              <w:rFonts w:ascii="Arial" w:hAnsi="Arial" w:cs="Arial"/>
                              <w:color w:val="595959" w:themeColor="text1" w:themeTint="A6"/>
                              <w:sz w:val="36"/>
                              <w:szCs w:val="36"/>
                              <w:lang w:val="en-GB"/>
                            </w:rPr>
                            <w:t xml:space="preserve">Module tutor: </w:t>
                          </w:r>
                          <w:r w:rsidRPr="000E779E" w:rsidR="002617F8">
                            <w:rPr>
                              <w:rFonts w:ascii="Arial" w:hAnsi="Arial" w:cs="Arial"/>
                              <w:color w:val="595959" w:themeColor="text1" w:themeTint="A6"/>
                              <w:sz w:val="36"/>
                              <w:szCs w:val="36"/>
                              <w:lang w:val="en-GB"/>
                            </w:rPr>
                            <w:t>Jaliya De Silva</w:t>
                          </w:r>
                        </w:p>
                        <w:p w:rsidRPr="000E779E" w:rsidR="00F37631" w:rsidRDefault="00F37631" w14:paraId="1C2C5D52" w14:textId="32E96A94">
                          <w:pPr>
                            <w:pStyle w:val="NoSpacing"/>
                            <w:rPr>
                              <w:rFonts w:ascii="Arial" w:hAnsi="Arial" w:cs="Arial"/>
                              <w:color w:val="595959" w:themeColor="text1" w:themeTint="A6"/>
                              <w:sz w:val="36"/>
                              <w:szCs w:val="36"/>
                              <w:lang w:val="en-GB"/>
                            </w:rPr>
                          </w:pPr>
                          <w:r>
                            <w:rPr>
                              <w:rFonts w:ascii="Arial" w:hAnsi="Arial" w:cs="Arial"/>
                              <w:color w:val="595959" w:themeColor="text1" w:themeTint="A6"/>
                              <w:sz w:val="36"/>
                              <w:szCs w:val="36"/>
                              <w:lang w:val="en-GB"/>
                            </w:rPr>
                            <w:t>Wordcount:</w:t>
                          </w:r>
                          <w:r w:rsidR="00752AC2">
                            <w:rPr>
                              <w:rFonts w:ascii="Arial" w:hAnsi="Arial" w:cs="Arial"/>
                              <w:color w:val="595959" w:themeColor="text1" w:themeTint="A6"/>
                              <w:sz w:val="36"/>
                              <w:szCs w:val="36"/>
                              <w:lang w:val="en-GB"/>
                            </w:rPr>
                            <w:t xml:space="preserve"> 7</w:t>
                          </w:r>
                          <w:r w:rsidR="00520BC7">
                            <w:rPr>
                              <w:rFonts w:ascii="Arial" w:hAnsi="Arial" w:cs="Arial"/>
                              <w:color w:val="595959" w:themeColor="text1" w:themeTint="A6"/>
                              <w:sz w:val="36"/>
                              <w:szCs w:val="36"/>
                              <w:lang w:val="en-GB"/>
                            </w:rPr>
                            <w:t>18</w:t>
                          </w:r>
                        </w:p>
                        <w:p w:rsidRPr="000E779E" w:rsidR="004C69C5" w:rsidRDefault="004C69C5" w14:paraId="38E18F57" w14:textId="77777777">
                          <w:pPr>
                            <w:pStyle w:val="NoSpacing"/>
                            <w:rPr>
                              <w:rFonts w:ascii="Arial" w:hAnsi="Arial" w:cs="Arial"/>
                              <w:color w:val="595959" w:themeColor="text1" w:themeTint="A6"/>
                              <w:sz w:val="36"/>
                              <w:szCs w:val="36"/>
                              <w:lang w:val="en-GB"/>
                            </w:rPr>
                          </w:pPr>
                        </w:p>
                      </w:txbxContent>
                    </v:textbox>
                    <w10:wrap anchorx="page" anchory="page"/>
                  </v:shape>
                </w:pict>
              </mc:Fallback>
            </mc:AlternateContent>
          </w:r>
          <w:r w:rsidR="00BA4A76">
            <w:br w:type="page"/>
          </w:r>
        </w:p>
      </w:sdtContent>
    </w:sdt>
    <w:p w14:paraId="46FF9898" w14:textId="1DF0205C" w:rsidR="004D0956" w:rsidRPr="00E915D4" w:rsidRDefault="001C4265" w:rsidP="00E915D4">
      <w:pPr>
        <w:spacing w:line="360" w:lineRule="auto"/>
        <w:jc w:val="both"/>
        <w:rPr>
          <w:rFonts w:ascii="Arial" w:hAnsi="Arial" w:cs="Arial"/>
          <w:sz w:val="24"/>
          <w:szCs w:val="24"/>
        </w:rPr>
      </w:pPr>
      <w:r w:rsidRPr="00E915D4">
        <w:rPr>
          <w:rFonts w:ascii="Arial" w:hAnsi="Arial" w:cs="Arial"/>
          <w:sz w:val="24"/>
          <w:szCs w:val="24"/>
        </w:rPr>
        <w:lastRenderedPageBreak/>
        <w:t>T</w:t>
      </w:r>
      <w:r w:rsidR="00B9694E" w:rsidRPr="00E915D4">
        <w:rPr>
          <w:rFonts w:ascii="Arial" w:hAnsi="Arial" w:cs="Arial"/>
          <w:sz w:val="24"/>
          <w:szCs w:val="24"/>
        </w:rPr>
        <w:t>he contrast</w:t>
      </w:r>
      <w:r w:rsidRPr="00E915D4">
        <w:rPr>
          <w:rFonts w:ascii="Arial" w:hAnsi="Arial" w:cs="Arial"/>
          <w:sz w:val="24"/>
          <w:szCs w:val="24"/>
        </w:rPr>
        <w:t xml:space="preserve"> and </w:t>
      </w:r>
      <w:r w:rsidR="00B9694E" w:rsidRPr="00E915D4">
        <w:rPr>
          <w:rFonts w:ascii="Arial" w:hAnsi="Arial" w:cs="Arial"/>
          <w:sz w:val="24"/>
          <w:szCs w:val="24"/>
        </w:rPr>
        <w:t>comparison</w:t>
      </w:r>
      <w:r w:rsidRPr="00E915D4">
        <w:rPr>
          <w:rFonts w:ascii="Arial" w:hAnsi="Arial" w:cs="Arial"/>
          <w:sz w:val="24"/>
          <w:szCs w:val="24"/>
        </w:rPr>
        <w:t xml:space="preserve"> </w:t>
      </w:r>
      <w:r w:rsidR="00015E1A" w:rsidRPr="00E915D4">
        <w:rPr>
          <w:rFonts w:ascii="Arial" w:hAnsi="Arial" w:cs="Arial"/>
          <w:sz w:val="24"/>
          <w:szCs w:val="24"/>
        </w:rPr>
        <w:t xml:space="preserve">of </w:t>
      </w:r>
      <w:r w:rsidRPr="00E915D4">
        <w:rPr>
          <w:rFonts w:ascii="Arial" w:hAnsi="Arial" w:cs="Arial"/>
          <w:sz w:val="24"/>
          <w:szCs w:val="24"/>
        </w:rPr>
        <w:t xml:space="preserve">the </w:t>
      </w:r>
      <w:r w:rsidR="005A7F2E" w:rsidRPr="00E915D4">
        <w:rPr>
          <w:rFonts w:ascii="Arial" w:hAnsi="Arial" w:cs="Arial"/>
          <w:sz w:val="24"/>
          <w:szCs w:val="24"/>
        </w:rPr>
        <w:t xml:space="preserve">bartender job </w:t>
      </w:r>
      <w:r w:rsidR="00773BBE" w:rsidRPr="00E915D4">
        <w:rPr>
          <w:rFonts w:ascii="Arial" w:hAnsi="Arial" w:cs="Arial"/>
          <w:sz w:val="24"/>
          <w:szCs w:val="24"/>
        </w:rPr>
        <w:t xml:space="preserve">skills </w:t>
      </w:r>
      <w:r w:rsidR="00015E1A" w:rsidRPr="00E915D4">
        <w:rPr>
          <w:rFonts w:ascii="Arial" w:hAnsi="Arial" w:cs="Arial"/>
          <w:sz w:val="24"/>
          <w:szCs w:val="24"/>
        </w:rPr>
        <w:t>in Core by Clare S</w:t>
      </w:r>
      <w:r w:rsidR="00D340E7" w:rsidRPr="00E915D4">
        <w:rPr>
          <w:rFonts w:ascii="Arial" w:hAnsi="Arial" w:cs="Arial"/>
          <w:sz w:val="24"/>
          <w:szCs w:val="24"/>
        </w:rPr>
        <w:t>myth, a fine dining restaurant</w:t>
      </w:r>
      <w:r w:rsidR="008272C6" w:rsidRPr="00E915D4">
        <w:rPr>
          <w:rFonts w:ascii="Arial" w:hAnsi="Arial" w:cs="Arial"/>
          <w:sz w:val="24"/>
          <w:szCs w:val="24"/>
        </w:rPr>
        <w:t>,</w:t>
      </w:r>
      <w:r w:rsidR="00D340E7" w:rsidRPr="00E915D4">
        <w:rPr>
          <w:rFonts w:ascii="Arial" w:hAnsi="Arial" w:cs="Arial"/>
          <w:sz w:val="24"/>
          <w:szCs w:val="24"/>
        </w:rPr>
        <w:t xml:space="preserve"> and </w:t>
      </w:r>
      <w:r w:rsidR="000C7D6D" w:rsidRPr="00E915D4">
        <w:rPr>
          <w:rFonts w:ascii="Arial" w:hAnsi="Arial" w:cs="Arial"/>
          <w:sz w:val="24"/>
          <w:szCs w:val="24"/>
        </w:rPr>
        <w:t>E. Pellicci</w:t>
      </w:r>
      <w:r w:rsidR="008272C6" w:rsidRPr="00E915D4">
        <w:rPr>
          <w:rFonts w:ascii="Arial" w:hAnsi="Arial" w:cs="Arial"/>
          <w:sz w:val="24"/>
          <w:szCs w:val="24"/>
        </w:rPr>
        <w:t>, a cheap eats restaurant</w:t>
      </w:r>
      <w:r w:rsidR="00C27411" w:rsidRPr="00E915D4">
        <w:rPr>
          <w:rFonts w:ascii="Arial" w:hAnsi="Arial" w:cs="Arial"/>
          <w:sz w:val="24"/>
          <w:szCs w:val="24"/>
        </w:rPr>
        <w:t>.</w:t>
      </w:r>
      <w:r w:rsidR="00861500" w:rsidRPr="00E915D4">
        <w:rPr>
          <w:rFonts w:ascii="Arial" w:hAnsi="Arial" w:cs="Arial"/>
          <w:sz w:val="24"/>
          <w:szCs w:val="24"/>
        </w:rPr>
        <w:t xml:space="preserve"> </w:t>
      </w:r>
      <w:r w:rsidR="004D0956" w:rsidRPr="00E915D4">
        <w:rPr>
          <w:rFonts w:ascii="Arial" w:hAnsi="Arial" w:cs="Arial"/>
          <w:sz w:val="24"/>
          <w:szCs w:val="24"/>
        </w:rPr>
        <w:t>The Core is a fine dining establishment that focuses on sustainable food. It uses the finest ingredients that come from the UK's most dedicated farms.</w:t>
      </w:r>
      <w:r w:rsidR="009D0485" w:rsidRPr="00E915D4">
        <w:rPr>
          <w:rFonts w:ascii="Arial" w:hAnsi="Arial" w:cs="Arial"/>
          <w:sz w:val="24"/>
          <w:szCs w:val="24"/>
        </w:rPr>
        <w:t xml:space="preserve"> The </w:t>
      </w:r>
      <w:r w:rsidR="00A00857" w:rsidRPr="00E915D4">
        <w:rPr>
          <w:rFonts w:ascii="Arial" w:hAnsi="Arial" w:cs="Arial"/>
          <w:sz w:val="24"/>
          <w:szCs w:val="24"/>
        </w:rPr>
        <w:t>E. Pellicci Cafe</w:t>
      </w:r>
      <w:r w:rsidR="009D0485" w:rsidRPr="00E915D4">
        <w:rPr>
          <w:rFonts w:ascii="Arial" w:hAnsi="Arial" w:cs="Arial"/>
          <w:sz w:val="24"/>
          <w:szCs w:val="24"/>
        </w:rPr>
        <w:t xml:space="preserve"> is a classic East London establishment that has been serving the community for a long time.</w:t>
      </w:r>
    </w:p>
    <w:p w14:paraId="1295B201" w14:textId="49B67DE2" w:rsidR="000115FC" w:rsidRPr="00E915D4" w:rsidRDefault="000115FC" w:rsidP="00E915D4">
      <w:pPr>
        <w:spacing w:line="360" w:lineRule="auto"/>
        <w:jc w:val="both"/>
        <w:rPr>
          <w:rFonts w:ascii="Arial" w:hAnsi="Arial" w:cs="Arial"/>
          <w:sz w:val="24"/>
          <w:szCs w:val="24"/>
        </w:rPr>
      </w:pPr>
      <w:r w:rsidRPr="00E915D4">
        <w:rPr>
          <w:rFonts w:ascii="Arial" w:hAnsi="Arial" w:cs="Arial"/>
          <w:sz w:val="24"/>
          <w:szCs w:val="24"/>
        </w:rPr>
        <w:t>Bartending has been around for thousands of years, first appearing in Asia, Greece, and Rome. Back then, most of the time, it was the work of alehouse owners and innkeepers who fermented their own alcohol. Those who worked in bars and restaurants considered bartending to be less than reputable. It only started to change in the 19th century</w:t>
      </w:r>
      <w:r w:rsidR="000D372C" w:rsidRPr="00E915D4">
        <w:rPr>
          <w:rFonts w:ascii="Arial" w:hAnsi="Arial" w:cs="Arial"/>
          <w:sz w:val="24"/>
          <w:szCs w:val="24"/>
        </w:rPr>
        <w:t xml:space="preserve"> (</w:t>
      </w:r>
      <w:r w:rsidR="00652A82" w:rsidRPr="00E915D4">
        <w:rPr>
          <w:rFonts w:ascii="Arial" w:hAnsi="Arial" w:cs="Arial"/>
          <w:sz w:val="24"/>
          <w:szCs w:val="24"/>
        </w:rPr>
        <w:t>Bertalan,2020).</w:t>
      </w:r>
    </w:p>
    <w:p w14:paraId="57611B8A" w14:textId="7D02A05A" w:rsidR="00CE52DA" w:rsidRPr="00E915D4" w:rsidRDefault="004B5D3A" w:rsidP="00E915D4">
      <w:pPr>
        <w:spacing w:line="360" w:lineRule="auto"/>
        <w:jc w:val="both"/>
        <w:rPr>
          <w:rFonts w:ascii="Arial" w:hAnsi="Arial" w:cs="Arial"/>
          <w:sz w:val="24"/>
          <w:szCs w:val="24"/>
        </w:rPr>
      </w:pPr>
      <w:r w:rsidRPr="00E915D4">
        <w:rPr>
          <w:rFonts w:ascii="Arial" w:hAnsi="Arial" w:cs="Arial"/>
          <w:sz w:val="24"/>
          <w:szCs w:val="24"/>
        </w:rPr>
        <w:t>To have a job in a</w:t>
      </w:r>
      <w:r w:rsidR="001F359B" w:rsidRPr="00E915D4">
        <w:rPr>
          <w:rFonts w:ascii="Arial" w:hAnsi="Arial" w:cs="Arial"/>
          <w:sz w:val="24"/>
          <w:szCs w:val="24"/>
        </w:rPr>
        <w:t xml:space="preserve"> fine dining restaurant</w:t>
      </w:r>
      <w:r w:rsidR="00497908" w:rsidRPr="00E915D4">
        <w:rPr>
          <w:rFonts w:ascii="Arial" w:hAnsi="Arial" w:cs="Arial"/>
          <w:sz w:val="24"/>
          <w:szCs w:val="24"/>
        </w:rPr>
        <w:t xml:space="preserve"> </w:t>
      </w:r>
      <w:r w:rsidR="001F359B" w:rsidRPr="00E915D4">
        <w:rPr>
          <w:rFonts w:ascii="Arial" w:hAnsi="Arial" w:cs="Arial"/>
          <w:sz w:val="24"/>
          <w:szCs w:val="24"/>
        </w:rPr>
        <w:t>b</w:t>
      </w:r>
      <w:r w:rsidR="00627913" w:rsidRPr="00E915D4">
        <w:rPr>
          <w:rFonts w:ascii="Arial" w:hAnsi="Arial" w:cs="Arial"/>
          <w:sz w:val="24"/>
          <w:szCs w:val="24"/>
        </w:rPr>
        <w:t>artending</w:t>
      </w:r>
      <w:r w:rsidR="00F73109" w:rsidRPr="00E915D4">
        <w:rPr>
          <w:rFonts w:ascii="Arial" w:hAnsi="Arial" w:cs="Arial"/>
          <w:sz w:val="24"/>
          <w:szCs w:val="24"/>
        </w:rPr>
        <w:t xml:space="preserve">, these skills are mandatory: </w:t>
      </w:r>
      <w:r w:rsidR="005E0985" w:rsidRPr="00E915D4">
        <w:rPr>
          <w:rFonts w:ascii="Arial" w:hAnsi="Arial" w:cs="Arial"/>
          <w:sz w:val="24"/>
          <w:szCs w:val="24"/>
        </w:rPr>
        <w:t>p</w:t>
      </w:r>
      <w:r w:rsidR="00F73109" w:rsidRPr="00E915D4">
        <w:rPr>
          <w:rFonts w:ascii="Arial" w:hAnsi="Arial" w:cs="Arial"/>
          <w:sz w:val="24"/>
          <w:szCs w:val="24"/>
        </w:rPr>
        <w:t xml:space="preserve">revious experience working in a similar role in a high-end restaurant or in a Michelin-starred establishment is </w:t>
      </w:r>
      <w:r w:rsidR="0CE9C3DB" w:rsidRPr="00E915D4">
        <w:rPr>
          <w:rFonts w:ascii="Arial" w:hAnsi="Arial" w:cs="Arial"/>
          <w:sz w:val="24"/>
          <w:szCs w:val="24"/>
        </w:rPr>
        <w:t>necessary</w:t>
      </w:r>
      <w:r w:rsidR="00F73109" w:rsidRPr="00E915D4">
        <w:rPr>
          <w:rFonts w:ascii="Arial" w:hAnsi="Arial" w:cs="Arial"/>
          <w:sz w:val="24"/>
          <w:szCs w:val="24"/>
        </w:rPr>
        <w:t>. In addition to being able to work under pressure, the candidate should also have the necessary knowledge of spirits and be comfortable with high-profile customers.</w:t>
      </w:r>
      <w:r w:rsidR="00303A2C" w:rsidRPr="00E915D4">
        <w:rPr>
          <w:rFonts w:ascii="Arial" w:hAnsi="Arial" w:cs="Arial"/>
          <w:sz w:val="24"/>
          <w:szCs w:val="24"/>
        </w:rPr>
        <w:t xml:space="preserve"> (</w:t>
      </w:r>
      <w:r w:rsidR="00B14EC9" w:rsidRPr="00E915D4">
        <w:rPr>
          <w:rFonts w:ascii="Arial" w:hAnsi="Arial" w:cs="Arial"/>
          <w:sz w:val="24"/>
          <w:szCs w:val="24"/>
        </w:rPr>
        <w:t>Careers, 2023).</w:t>
      </w:r>
      <w:r w:rsidR="007C2F64" w:rsidRPr="00E915D4">
        <w:rPr>
          <w:rFonts w:ascii="Arial" w:hAnsi="Arial" w:cs="Arial"/>
          <w:sz w:val="24"/>
          <w:szCs w:val="24"/>
        </w:rPr>
        <w:t xml:space="preserve"> To have a job </w:t>
      </w:r>
      <w:r w:rsidR="00BE4BDD" w:rsidRPr="00E915D4">
        <w:rPr>
          <w:rFonts w:ascii="Arial" w:hAnsi="Arial" w:cs="Arial"/>
          <w:sz w:val="24"/>
          <w:szCs w:val="24"/>
        </w:rPr>
        <w:t>in a low restaurant</w:t>
      </w:r>
      <w:r w:rsidR="0007635C" w:rsidRPr="00E915D4">
        <w:rPr>
          <w:rFonts w:ascii="Arial" w:hAnsi="Arial" w:cs="Arial"/>
          <w:sz w:val="24"/>
          <w:szCs w:val="24"/>
        </w:rPr>
        <w:t xml:space="preserve">, </w:t>
      </w:r>
      <w:r w:rsidR="5247FAC9" w:rsidRPr="00E915D4">
        <w:rPr>
          <w:rFonts w:ascii="Arial" w:hAnsi="Arial" w:cs="Arial"/>
          <w:sz w:val="24"/>
          <w:szCs w:val="24"/>
        </w:rPr>
        <w:t>you may</w:t>
      </w:r>
      <w:r w:rsidR="00BE4BDD" w:rsidRPr="00E915D4">
        <w:rPr>
          <w:rFonts w:ascii="Arial" w:hAnsi="Arial" w:cs="Arial"/>
          <w:sz w:val="24"/>
          <w:szCs w:val="24"/>
        </w:rPr>
        <w:t xml:space="preserve"> need some previous experience</w:t>
      </w:r>
      <w:r w:rsidR="0007635C" w:rsidRPr="00E915D4">
        <w:rPr>
          <w:rFonts w:ascii="Arial" w:hAnsi="Arial" w:cs="Arial"/>
          <w:sz w:val="24"/>
          <w:szCs w:val="24"/>
        </w:rPr>
        <w:t xml:space="preserve"> in </w:t>
      </w:r>
      <w:r w:rsidR="008E7625" w:rsidRPr="00E915D4">
        <w:rPr>
          <w:rFonts w:ascii="Arial" w:hAnsi="Arial" w:cs="Arial"/>
          <w:sz w:val="24"/>
          <w:szCs w:val="24"/>
        </w:rPr>
        <w:t xml:space="preserve">a </w:t>
      </w:r>
      <w:r w:rsidR="0007635C" w:rsidRPr="00E915D4">
        <w:rPr>
          <w:rFonts w:ascii="Arial" w:hAnsi="Arial" w:cs="Arial"/>
          <w:sz w:val="24"/>
          <w:szCs w:val="24"/>
        </w:rPr>
        <w:t>bar or pub, but these are not mandatory</w:t>
      </w:r>
      <w:r w:rsidR="008E7625" w:rsidRPr="00E915D4">
        <w:rPr>
          <w:rFonts w:ascii="Arial" w:hAnsi="Arial" w:cs="Arial"/>
          <w:sz w:val="24"/>
          <w:szCs w:val="24"/>
        </w:rPr>
        <w:t>.</w:t>
      </w:r>
    </w:p>
    <w:p w14:paraId="3E6B0345" w14:textId="190D350E" w:rsidR="000A1A79" w:rsidRPr="00E915D4" w:rsidRDefault="00773BBE" w:rsidP="00E915D4">
      <w:pPr>
        <w:spacing w:line="360" w:lineRule="auto"/>
        <w:jc w:val="both"/>
        <w:rPr>
          <w:rFonts w:ascii="Arial" w:hAnsi="Arial" w:cs="Arial"/>
          <w:sz w:val="24"/>
          <w:szCs w:val="24"/>
        </w:rPr>
      </w:pPr>
      <w:r w:rsidRPr="00E915D4">
        <w:rPr>
          <w:rFonts w:ascii="Arial" w:hAnsi="Arial" w:cs="Arial"/>
          <w:sz w:val="24"/>
          <w:szCs w:val="24"/>
        </w:rPr>
        <w:t xml:space="preserve">As I </w:t>
      </w:r>
      <w:r w:rsidR="1EE32D19" w:rsidRPr="00E915D4">
        <w:rPr>
          <w:rFonts w:ascii="Arial" w:hAnsi="Arial" w:cs="Arial"/>
          <w:sz w:val="24"/>
          <w:szCs w:val="24"/>
        </w:rPr>
        <w:t>have worked</w:t>
      </w:r>
      <w:r w:rsidRPr="00E915D4">
        <w:rPr>
          <w:rFonts w:ascii="Arial" w:hAnsi="Arial" w:cs="Arial"/>
          <w:sz w:val="24"/>
          <w:szCs w:val="24"/>
        </w:rPr>
        <w:t xml:space="preserve"> previously in a </w:t>
      </w:r>
      <w:r w:rsidR="002A3AA6" w:rsidRPr="00E915D4">
        <w:rPr>
          <w:rFonts w:ascii="Arial" w:hAnsi="Arial" w:cs="Arial"/>
          <w:sz w:val="24"/>
          <w:szCs w:val="24"/>
        </w:rPr>
        <w:t xml:space="preserve">pub and in a restaurant as well, I know the most important skill in this domain is to </w:t>
      </w:r>
      <w:r w:rsidR="00391254" w:rsidRPr="00E915D4">
        <w:rPr>
          <w:rFonts w:ascii="Arial" w:hAnsi="Arial" w:cs="Arial"/>
          <w:sz w:val="24"/>
          <w:szCs w:val="24"/>
        </w:rPr>
        <w:t>treat the customers with respect</w:t>
      </w:r>
      <w:r w:rsidR="008134B7" w:rsidRPr="00E915D4">
        <w:rPr>
          <w:rFonts w:ascii="Arial" w:hAnsi="Arial" w:cs="Arial"/>
          <w:sz w:val="24"/>
          <w:szCs w:val="24"/>
        </w:rPr>
        <w:t xml:space="preserve">. This </w:t>
      </w:r>
      <w:r w:rsidR="00F76954" w:rsidRPr="00E915D4">
        <w:rPr>
          <w:rFonts w:ascii="Arial" w:hAnsi="Arial" w:cs="Arial"/>
          <w:sz w:val="24"/>
          <w:szCs w:val="24"/>
        </w:rPr>
        <w:t>includes offering them the best version of the product</w:t>
      </w:r>
      <w:r w:rsidR="005A63A8" w:rsidRPr="00E915D4">
        <w:rPr>
          <w:rFonts w:ascii="Arial" w:hAnsi="Arial" w:cs="Arial"/>
          <w:sz w:val="24"/>
          <w:szCs w:val="24"/>
        </w:rPr>
        <w:t>, which that business has,</w:t>
      </w:r>
      <w:r w:rsidR="00A263DC" w:rsidRPr="00E915D4">
        <w:rPr>
          <w:rFonts w:ascii="Arial" w:hAnsi="Arial" w:cs="Arial"/>
          <w:sz w:val="24"/>
          <w:szCs w:val="24"/>
        </w:rPr>
        <w:t xml:space="preserve"> </w:t>
      </w:r>
      <w:r w:rsidR="00907A12" w:rsidRPr="00E915D4">
        <w:rPr>
          <w:rFonts w:ascii="Arial" w:hAnsi="Arial" w:cs="Arial"/>
          <w:sz w:val="24"/>
          <w:szCs w:val="24"/>
        </w:rPr>
        <w:t>making</w:t>
      </w:r>
      <w:r w:rsidR="00A263DC" w:rsidRPr="00E915D4">
        <w:rPr>
          <w:rFonts w:ascii="Arial" w:hAnsi="Arial" w:cs="Arial"/>
          <w:sz w:val="24"/>
          <w:szCs w:val="24"/>
        </w:rPr>
        <w:t xml:space="preserve"> them </w:t>
      </w:r>
      <w:r w:rsidR="00331290" w:rsidRPr="00E915D4">
        <w:rPr>
          <w:rFonts w:ascii="Arial" w:hAnsi="Arial" w:cs="Arial"/>
          <w:sz w:val="24"/>
          <w:szCs w:val="24"/>
        </w:rPr>
        <w:t>feel</w:t>
      </w:r>
      <w:r w:rsidR="00A263DC" w:rsidRPr="00E915D4">
        <w:rPr>
          <w:rFonts w:ascii="Arial" w:hAnsi="Arial" w:cs="Arial"/>
          <w:sz w:val="24"/>
          <w:szCs w:val="24"/>
        </w:rPr>
        <w:t xml:space="preserve"> happy and comfortable</w:t>
      </w:r>
      <w:r w:rsidR="00907A12" w:rsidRPr="00E915D4">
        <w:rPr>
          <w:rFonts w:ascii="Arial" w:hAnsi="Arial" w:cs="Arial"/>
          <w:sz w:val="24"/>
          <w:szCs w:val="24"/>
        </w:rPr>
        <w:t>,</w:t>
      </w:r>
      <w:r w:rsidR="00A263DC" w:rsidRPr="00E915D4">
        <w:rPr>
          <w:rFonts w:ascii="Arial" w:hAnsi="Arial" w:cs="Arial"/>
          <w:sz w:val="24"/>
          <w:szCs w:val="24"/>
        </w:rPr>
        <w:t xml:space="preserve"> </w:t>
      </w:r>
      <w:r w:rsidR="246E8E72" w:rsidRPr="00E915D4">
        <w:rPr>
          <w:rFonts w:ascii="Arial" w:hAnsi="Arial" w:cs="Arial"/>
          <w:sz w:val="24"/>
          <w:szCs w:val="24"/>
        </w:rPr>
        <w:t>and</w:t>
      </w:r>
      <w:r w:rsidR="00A263DC" w:rsidRPr="00E915D4">
        <w:rPr>
          <w:rFonts w:ascii="Arial" w:hAnsi="Arial" w:cs="Arial"/>
          <w:sz w:val="24"/>
          <w:szCs w:val="24"/>
        </w:rPr>
        <w:t xml:space="preserve"> </w:t>
      </w:r>
      <w:r w:rsidR="00907A12" w:rsidRPr="00E915D4">
        <w:rPr>
          <w:rFonts w:ascii="Arial" w:hAnsi="Arial" w:cs="Arial"/>
          <w:sz w:val="24"/>
          <w:szCs w:val="24"/>
        </w:rPr>
        <w:t>patient</w:t>
      </w:r>
      <w:r w:rsidR="00A263DC" w:rsidRPr="00E915D4">
        <w:rPr>
          <w:rFonts w:ascii="Arial" w:hAnsi="Arial" w:cs="Arial"/>
          <w:sz w:val="24"/>
          <w:szCs w:val="24"/>
        </w:rPr>
        <w:t xml:space="preserve">, </w:t>
      </w:r>
      <w:r w:rsidR="00907A12" w:rsidRPr="00E915D4">
        <w:rPr>
          <w:rFonts w:ascii="Arial" w:hAnsi="Arial" w:cs="Arial"/>
          <w:sz w:val="24"/>
          <w:szCs w:val="24"/>
        </w:rPr>
        <w:t>in any circumsta</w:t>
      </w:r>
      <w:r w:rsidR="00F5609C" w:rsidRPr="00E915D4">
        <w:rPr>
          <w:rFonts w:ascii="Arial" w:hAnsi="Arial" w:cs="Arial"/>
          <w:sz w:val="24"/>
          <w:szCs w:val="24"/>
        </w:rPr>
        <w:t>nces</w:t>
      </w:r>
      <w:r w:rsidR="00331290" w:rsidRPr="00E915D4">
        <w:rPr>
          <w:rFonts w:ascii="Arial" w:hAnsi="Arial" w:cs="Arial"/>
          <w:sz w:val="24"/>
          <w:szCs w:val="24"/>
        </w:rPr>
        <w:t>.</w:t>
      </w:r>
    </w:p>
    <w:p w14:paraId="513A5EB4" w14:textId="77663678" w:rsidR="009117A8" w:rsidRPr="00E915D4" w:rsidRDefault="00C1530B" w:rsidP="00E915D4">
      <w:pPr>
        <w:spacing w:line="360" w:lineRule="auto"/>
        <w:jc w:val="both"/>
        <w:rPr>
          <w:rFonts w:ascii="Arial" w:hAnsi="Arial" w:cs="Arial"/>
          <w:sz w:val="24"/>
          <w:szCs w:val="24"/>
        </w:rPr>
      </w:pPr>
      <w:r w:rsidRPr="00E915D4">
        <w:rPr>
          <w:rFonts w:ascii="Arial" w:hAnsi="Arial" w:cs="Arial"/>
          <w:sz w:val="24"/>
          <w:szCs w:val="24"/>
        </w:rPr>
        <w:t xml:space="preserve">Smyth (2023) </w:t>
      </w:r>
      <w:r w:rsidR="00700572" w:rsidRPr="00E915D4">
        <w:rPr>
          <w:rFonts w:ascii="Arial" w:hAnsi="Arial" w:cs="Arial"/>
          <w:sz w:val="24"/>
          <w:szCs w:val="24"/>
        </w:rPr>
        <w:t>notes that a</w:t>
      </w:r>
      <w:r w:rsidR="009117A8" w:rsidRPr="00E915D4">
        <w:rPr>
          <w:rFonts w:ascii="Arial" w:hAnsi="Arial" w:cs="Arial"/>
          <w:sz w:val="24"/>
          <w:szCs w:val="24"/>
        </w:rPr>
        <w:t xml:space="preserve">n individual can achieve excellence through hard work, dedication, sacrifice, and learning. It is a choice that people make, and then they strive to be better the next time around. </w:t>
      </w:r>
      <w:r w:rsidR="0011434C" w:rsidRPr="00E915D4">
        <w:rPr>
          <w:rFonts w:ascii="Arial" w:hAnsi="Arial" w:cs="Arial"/>
          <w:sz w:val="24"/>
          <w:szCs w:val="24"/>
        </w:rPr>
        <w:t xml:space="preserve">These skills can provide customers </w:t>
      </w:r>
      <w:r w:rsidR="00AB305B" w:rsidRPr="00E915D4">
        <w:rPr>
          <w:rFonts w:ascii="Arial" w:hAnsi="Arial" w:cs="Arial"/>
          <w:sz w:val="24"/>
          <w:szCs w:val="24"/>
        </w:rPr>
        <w:t xml:space="preserve">with </w:t>
      </w:r>
      <w:r w:rsidR="0011434C" w:rsidRPr="00E915D4">
        <w:rPr>
          <w:rFonts w:ascii="Arial" w:hAnsi="Arial" w:cs="Arial"/>
          <w:sz w:val="24"/>
          <w:szCs w:val="24"/>
        </w:rPr>
        <w:t>a fantastic experienc</w:t>
      </w:r>
      <w:r w:rsidR="00316A3E" w:rsidRPr="00E915D4">
        <w:rPr>
          <w:rFonts w:ascii="Arial" w:hAnsi="Arial" w:cs="Arial"/>
          <w:sz w:val="24"/>
          <w:szCs w:val="24"/>
        </w:rPr>
        <w:t xml:space="preserve">e and </w:t>
      </w:r>
      <w:r w:rsidR="00F62ED1" w:rsidRPr="00E915D4">
        <w:rPr>
          <w:rFonts w:ascii="Arial" w:hAnsi="Arial" w:cs="Arial"/>
          <w:sz w:val="24"/>
          <w:szCs w:val="24"/>
        </w:rPr>
        <w:t xml:space="preserve">for </w:t>
      </w:r>
      <w:r w:rsidR="00A51F5B" w:rsidRPr="00E915D4">
        <w:rPr>
          <w:rFonts w:ascii="Arial" w:hAnsi="Arial" w:cs="Arial"/>
          <w:sz w:val="24"/>
          <w:szCs w:val="24"/>
        </w:rPr>
        <w:t>high-income</w:t>
      </w:r>
      <w:r w:rsidR="00316A3E" w:rsidRPr="00E915D4">
        <w:rPr>
          <w:rFonts w:ascii="Arial" w:hAnsi="Arial" w:cs="Arial"/>
          <w:sz w:val="24"/>
          <w:szCs w:val="24"/>
        </w:rPr>
        <w:t xml:space="preserve"> customers</w:t>
      </w:r>
      <w:r w:rsidR="00A51F5B" w:rsidRPr="00E915D4">
        <w:rPr>
          <w:rFonts w:ascii="Arial" w:hAnsi="Arial" w:cs="Arial"/>
          <w:sz w:val="24"/>
          <w:szCs w:val="24"/>
        </w:rPr>
        <w:t xml:space="preserve">, this is </w:t>
      </w:r>
      <w:r w:rsidR="64CCA092" w:rsidRPr="00E915D4">
        <w:rPr>
          <w:rFonts w:ascii="Arial" w:hAnsi="Arial" w:cs="Arial"/>
          <w:sz w:val="24"/>
          <w:szCs w:val="24"/>
        </w:rPr>
        <w:t>necessary</w:t>
      </w:r>
      <w:r w:rsidR="00F62ED1" w:rsidRPr="00E915D4">
        <w:rPr>
          <w:rFonts w:ascii="Arial" w:hAnsi="Arial" w:cs="Arial"/>
          <w:sz w:val="24"/>
          <w:szCs w:val="24"/>
        </w:rPr>
        <w:t xml:space="preserve">. Instead, </w:t>
      </w:r>
      <w:r w:rsidR="00794995" w:rsidRPr="00E915D4">
        <w:rPr>
          <w:rFonts w:ascii="Arial" w:hAnsi="Arial" w:cs="Arial"/>
          <w:sz w:val="24"/>
          <w:szCs w:val="24"/>
        </w:rPr>
        <w:t xml:space="preserve">in </w:t>
      </w:r>
      <w:r w:rsidR="00202D11" w:rsidRPr="00E915D4">
        <w:rPr>
          <w:rFonts w:ascii="Arial" w:hAnsi="Arial" w:cs="Arial"/>
          <w:sz w:val="24"/>
          <w:szCs w:val="24"/>
        </w:rPr>
        <w:t xml:space="preserve">a simple cheap restaurant, the clients are more interested </w:t>
      </w:r>
      <w:r w:rsidR="00794995" w:rsidRPr="00E915D4">
        <w:rPr>
          <w:rFonts w:ascii="Arial" w:hAnsi="Arial" w:cs="Arial"/>
          <w:sz w:val="24"/>
          <w:szCs w:val="24"/>
        </w:rPr>
        <w:t>in</w:t>
      </w:r>
      <w:r w:rsidR="00202D11" w:rsidRPr="00E915D4">
        <w:rPr>
          <w:rFonts w:ascii="Arial" w:hAnsi="Arial" w:cs="Arial"/>
          <w:sz w:val="24"/>
          <w:szCs w:val="24"/>
        </w:rPr>
        <w:t xml:space="preserve"> </w:t>
      </w:r>
      <w:r w:rsidR="00313012" w:rsidRPr="00E915D4">
        <w:rPr>
          <w:rFonts w:ascii="Arial" w:hAnsi="Arial" w:cs="Arial"/>
          <w:sz w:val="24"/>
          <w:szCs w:val="24"/>
        </w:rPr>
        <w:t xml:space="preserve">food to be tasty and feel </w:t>
      </w:r>
      <w:r w:rsidR="00794995" w:rsidRPr="00E915D4">
        <w:rPr>
          <w:rFonts w:ascii="Arial" w:hAnsi="Arial" w:cs="Arial"/>
          <w:sz w:val="24"/>
          <w:szCs w:val="24"/>
        </w:rPr>
        <w:t>they</w:t>
      </w:r>
      <w:r w:rsidR="00B93A21" w:rsidRPr="00E915D4">
        <w:rPr>
          <w:rFonts w:ascii="Arial" w:hAnsi="Arial" w:cs="Arial"/>
          <w:sz w:val="24"/>
          <w:szCs w:val="24"/>
        </w:rPr>
        <w:t xml:space="preserve"> are</w:t>
      </w:r>
      <w:r w:rsidR="00313012" w:rsidRPr="00E915D4">
        <w:rPr>
          <w:rFonts w:ascii="Arial" w:hAnsi="Arial" w:cs="Arial"/>
          <w:sz w:val="24"/>
          <w:szCs w:val="24"/>
        </w:rPr>
        <w:t xml:space="preserve"> comfortable, in a </w:t>
      </w:r>
      <w:r w:rsidR="00794995" w:rsidRPr="00E915D4">
        <w:rPr>
          <w:rFonts w:ascii="Arial" w:hAnsi="Arial" w:cs="Arial"/>
          <w:sz w:val="24"/>
          <w:szCs w:val="24"/>
        </w:rPr>
        <w:t>high-class</w:t>
      </w:r>
      <w:r w:rsidR="00313012" w:rsidRPr="00E915D4">
        <w:rPr>
          <w:rFonts w:ascii="Arial" w:hAnsi="Arial" w:cs="Arial"/>
          <w:sz w:val="24"/>
          <w:szCs w:val="24"/>
        </w:rPr>
        <w:t xml:space="preserve"> service they analyze </w:t>
      </w:r>
      <w:r w:rsidR="00CC48DB" w:rsidRPr="00E915D4">
        <w:rPr>
          <w:rFonts w:ascii="Arial" w:hAnsi="Arial" w:cs="Arial"/>
          <w:sz w:val="24"/>
          <w:szCs w:val="24"/>
        </w:rPr>
        <w:t xml:space="preserve">all the details starting from food and ending even with a tissue </w:t>
      </w:r>
      <w:r w:rsidR="00A972D1" w:rsidRPr="00E915D4">
        <w:rPr>
          <w:rFonts w:ascii="Arial" w:hAnsi="Arial" w:cs="Arial"/>
          <w:sz w:val="24"/>
          <w:szCs w:val="24"/>
        </w:rPr>
        <w:t>that</w:t>
      </w:r>
      <w:r w:rsidR="00CC48DB" w:rsidRPr="00E915D4">
        <w:rPr>
          <w:rFonts w:ascii="Arial" w:hAnsi="Arial" w:cs="Arial"/>
          <w:sz w:val="24"/>
          <w:szCs w:val="24"/>
        </w:rPr>
        <w:t xml:space="preserve"> is not </w:t>
      </w:r>
      <w:r w:rsidR="00A972D1" w:rsidRPr="00E915D4">
        <w:rPr>
          <w:rFonts w:ascii="Arial" w:hAnsi="Arial" w:cs="Arial"/>
          <w:sz w:val="24"/>
          <w:szCs w:val="24"/>
        </w:rPr>
        <w:t>perfect on the plate</w:t>
      </w:r>
      <w:r w:rsidR="001A029D" w:rsidRPr="00E915D4">
        <w:rPr>
          <w:rFonts w:ascii="Arial" w:hAnsi="Arial" w:cs="Arial"/>
          <w:sz w:val="24"/>
          <w:szCs w:val="24"/>
        </w:rPr>
        <w:t>.</w:t>
      </w:r>
    </w:p>
    <w:p w14:paraId="41456362" w14:textId="3E2C7E2A" w:rsidR="00A2468E" w:rsidRPr="00CE21E8" w:rsidRDefault="00A2468E" w:rsidP="00E915D4">
      <w:pPr>
        <w:spacing w:line="360" w:lineRule="auto"/>
        <w:jc w:val="both"/>
        <w:rPr>
          <w:rFonts w:ascii="Arial" w:hAnsi="Arial" w:cs="Arial"/>
          <w:sz w:val="24"/>
          <w:szCs w:val="24"/>
        </w:rPr>
      </w:pPr>
      <w:r w:rsidRPr="00E915D4">
        <w:rPr>
          <w:rFonts w:ascii="Arial" w:hAnsi="Arial" w:cs="Arial"/>
          <w:sz w:val="24"/>
          <w:szCs w:val="24"/>
        </w:rPr>
        <w:t xml:space="preserve">A good wine list is </w:t>
      </w:r>
      <w:r w:rsidR="2EEB22D0" w:rsidRPr="00E915D4">
        <w:rPr>
          <w:rFonts w:ascii="Arial" w:hAnsi="Arial" w:cs="Arial"/>
          <w:sz w:val="24"/>
          <w:szCs w:val="24"/>
        </w:rPr>
        <w:t>particularly important</w:t>
      </w:r>
      <w:r w:rsidRPr="00E915D4">
        <w:rPr>
          <w:rFonts w:ascii="Arial" w:hAnsi="Arial" w:cs="Arial"/>
          <w:sz w:val="24"/>
          <w:szCs w:val="24"/>
        </w:rPr>
        <w:t xml:space="preserve"> for a fine dining establishment to complement its food offer. It should also have </w:t>
      </w:r>
      <w:r w:rsidR="496311B2" w:rsidRPr="00E915D4">
        <w:rPr>
          <w:rFonts w:ascii="Arial" w:hAnsi="Arial" w:cs="Arial"/>
          <w:sz w:val="24"/>
          <w:szCs w:val="24"/>
        </w:rPr>
        <w:t>a suitable selection</w:t>
      </w:r>
      <w:r w:rsidRPr="00E915D4">
        <w:rPr>
          <w:rFonts w:ascii="Arial" w:hAnsi="Arial" w:cs="Arial"/>
          <w:sz w:val="24"/>
          <w:szCs w:val="24"/>
        </w:rPr>
        <w:t xml:space="preserve"> of </w:t>
      </w:r>
      <w:r w:rsidR="266EF1B8" w:rsidRPr="00E915D4">
        <w:rPr>
          <w:rFonts w:ascii="Arial" w:hAnsi="Arial" w:cs="Arial"/>
          <w:sz w:val="24"/>
          <w:szCs w:val="24"/>
        </w:rPr>
        <w:t>diverse types</w:t>
      </w:r>
      <w:r w:rsidRPr="00E915D4">
        <w:rPr>
          <w:rFonts w:ascii="Arial" w:hAnsi="Arial" w:cs="Arial"/>
          <w:sz w:val="24"/>
          <w:szCs w:val="24"/>
        </w:rPr>
        <w:t xml:space="preserve"> of soft drinks and other</w:t>
      </w:r>
      <w:r w:rsidRPr="0E85943C">
        <w:rPr>
          <w:rFonts w:ascii="Arial" w:hAnsi="Arial" w:cs="Arial"/>
          <w:sz w:val="24"/>
          <w:szCs w:val="24"/>
        </w:rPr>
        <w:t xml:space="preserve"> </w:t>
      </w:r>
      <w:r w:rsidRPr="0E85943C">
        <w:rPr>
          <w:rFonts w:ascii="Arial" w:hAnsi="Arial" w:cs="Arial"/>
          <w:sz w:val="24"/>
          <w:szCs w:val="24"/>
        </w:rPr>
        <w:lastRenderedPageBreak/>
        <w:t>beverages</w:t>
      </w:r>
      <w:r w:rsidR="00D865E0" w:rsidRPr="0E85943C">
        <w:rPr>
          <w:rFonts w:ascii="Arial" w:hAnsi="Arial" w:cs="Arial"/>
          <w:sz w:val="24"/>
          <w:szCs w:val="24"/>
        </w:rPr>
        <w:t xml:space="preserve">, in comparison with </w:t>
      </w:r>
      <w:r w:rsidR="005A6C1F" w:rsidRPr="0E85943C">
        <w:rPr>
          <w:rFonts w:ascii="Arial" w:hAnsi="Arial" w:cs="Arial"/>
          <w:sz w:val="24"/>
          <w:szCs w:val="24"/>
        </w:rPr>
        <w:t>f</w:t>
      </w:r>
      <w:r w:rsidR="00901F20" w:rsidRPr="0E85943C">
        <w:rPr>
          <w:rFonts w:ascii="Arial" w:hAnsi="Arial" w:cs="Arial"/>
          <w:sz w:val="24"/>
          <w:szCs w:val="24"/>
        </w:rPr>
        <w:t xml:space="preserve">amily restaurants </w:t>
      </w:r>
      <w:r w:rsidR="005A6C1F" w:rsidRPr="0E85943C">
        <w:rPr>
          <w:rFonts w:ascii="Arial" w:hAnsi="Arial" w:cs="Arial"/>
          <w:sz w:val="24"/>
          <w:szCs w:val="24"/>
        </w:rPr>
        <w:t xml:space="preserve">that </w:t>
      </w:r>
      <w:r w:rsidR="00901F20" w:rsidRPr="0E85943C">
        <w:rPr>
          <w:rFonts w:ascii="Arial" w:hAnsi="Arial" w:cs="Arial"/>
          <w:sz w:val="24"/>
          <w:szCs w:val="24"/>
        </w:rPr>
        <w:t>often serve a variety of beverages that are appealing to both children and adults. They should also have a good range of budget beers and wines</w:t>
      </w:r>
      <w:r w:rsidR="005A6C1F" w:rsidRPr="0E85943C">
        <w:rPr>
          <w:rFonts w:ascii="Arial" w:hAnsi="Arial" w:cs="Arial"/>
          <w:sz w:val="24"/>
          <w:szCs w:val="24"/>
        </w:rPr>
        <w:t xml:space="preserve"> (</w:t>
      </w:r>
      <w:r w:rsidR="00F5344F" w:rsidRPr="0E85943C">
        <w:rPr>
          <w:rFonts w:ascii="Arial" w:hAnsi="Arial" w:cs="Arial"/>
          <w:sz w:val="24"/>
          <w:szCs w:val="24"/>
        </w:rPr>
        <w:t>Foske</w:t>
      </w:r>
      <w:r w:rsidR="003C2884" w:rsidRPr="0E85943C">
        <w:rPr>
          <w:rFonts w:ascii="Arial" w:hAnsi="Arial" w:cs="Arial"/>
          <w:sz w:val="24"/>
          <w:szCs w:val="24"/>
        </w:rPr>
        <w:t>t</w:t>
      </w:r>
      <w:r w:rsidR="00F5344F" w:rsidRPr="0E85943C">
        <w:rPr>
          <w:rFonts w:ascii="Arial" w:hAnsi="Arial" w:cs="Arial"/>
          <w:sz w:val="24"/>
          <w:szCs w:val="24"/>
        </w:rPr>
        <w:t>t</w:t>
      </w:r>
      <w:r w:rsidR="003C2884" w:rsidRPr="0E85943C">
        <w:rPr>
          <w:rFonts w:ascii="Arial" w:hAnsi="Arial" w:cs="Arial"/>
          <w:sz w:val="24"/>
          <w:szCs w:val="24"/>
        </w:rPr>
        <w:t xml:space="preserve"> et al.</w:t>
      </w:r>
      <w:r w:rsidR="00520F46" w:rsidRPr="0E85943C">
        <w:rPr>
          <w:rFonts w:ascii="Arial" w:hAnsi="Arial" w:cs="Arial"/>
          <w:sz w:val="24"/>
          <w:szCs w:val="24"/>
        </w:rPr>
        <w:t xml:space="preserve"> 2021, p.</w:t>
      </w:r>
      <w:r w:rsidR="00CB77F6" w:rsidRPr="0E85943C">
        <w:rPr>
          <w:rFonts w:ascii="Arial" w:hAnsi="Arial" w:cs="Arial"/>
          <w:sz w:val="24"/>
          <w:szCs w:val="24"/>
        </w:rPr>
        <w:t>227)</w:t>
      </w:r>
      <w:r w:rsidR="00F80701" w:rsidRPr="0E85943C">
        <w:rPr>
          <w:rFonts w:ascii="Arial" w:hAnsi="Arial" w:cs="Arial"/>
          <w:sz w:val="24"/>
          <w:szCs w:val="24"/>
        </w:rPr>
        <w:t>.</w:t>
      </w:r>
      <w:r w:rsidR="003A7A1D" w:rsidRPr="0E85943C">
        <w:rPr>
          <w:rFonts w:ascii="Arial" w:hAnsi="Arial" w:cs="Arial"/>
          <w:sz w:val="24"/>
          <w:szCs w:val="24"/>
        </w:rPr>
        <w:t xml:space="preserve"> </w:t>
      </w:r>
      <w:r w:rsidR="0024683B" w:rsidRPr="0E85943C">
        <w:rPr>
          <w:rFonts w:ascii="Arial" w:hAnsi="Arial" w:cs="Arial"/>
          <w:sz w:val="24"/>
          <w:szCs w:val="24"/>
        </w:rPr>
        <w:t xml:space="preserve">From my experience, </w:t>
      </w:r>
      <w:r w:rsidR="00BF6EB4" w:rsidRPr="0E85943C">
        <w:rPr>
          <w:rFonts w:ascii="Arial" w:hAnsi="Arial" w:cs="Arial"/>
          <w:sz w:val="24"/>
          <w:szCs w:val="24"/>
        </w:rPr>
        <w:t xml:space="preserve">to be a bartender in a </w:t>
      </w:r>
      <w:r w:rsidR="00254E95" w:rsidRPr="0E85943C">
        <w:rPr>
          <w:rFonts w:ascii="Arial" w:hAnsi="Arial" w:cs="Arial"/>
          <w:sz w:val="24"/>
          <w:szCs w:val="24"/>
        </w:rPr>
        <w:t>Michelin-starred</w:t>
      </w:r>
      <w:r w:rsidR="00BF6EB4" w:rsidRPr="0E85943C">
        <w:rPr>
          <w:rFonts w:ascii="Arial" w:hAnsi="Arial" w:cs="Arial"/>
          <w:sz w:val="24"/>
          <w:szCs w:val="24"/>
        </w:rPr>
        <w:t xml:space="preserve"> restaurant you need</w:t>
      </w:r>
      <w:r w:rsidR="00254E95" w:rsidRPr="0E85943C">
        <w:rPr>
          <w:rFonts w:ascii="Arial" w:hAnsi="Arial" w:cs="Arial"/>
          <w:sz w:val="24"/>
          <w:szCs w:val="24"/>
        </w:rPr>
        <w:t xml:space="preserve"> extra skills, for example</w:t>
      </w:r>
      <w:r w:rsidR="003A56FF" w:rsidRPr="0E85943C">
        <w:rPr>
          <w:rFonts w:ascii="Arial" w:hAnsi="Arial" w:cs="Arial"/>
          <w:sz w:val="24"/>
          <w:szCs w:val="24"/>
        </w:rPr>
        <w:t>,</w:t>
      </w:r>
      <w:r w:rsidR="00254E95" w:rsidRPr="0E85943C">
        <w:rPr>
          <w:rFonts w:ascii="Arial" w:hAnsi="Arial" w:cs="Arial"/>
          <w:sz w:val="24"/>
          <w:szCs w:val="24"/>
        </w:rPr>
        <w:t xml:space="preserve"> more </w:t>
      </w:r>
      <w:r w:rsidR="00C30B26" w:rsidRPr="0E85943C">
        <w:rPr>
          <w:rFonts w:ascii="Arial" w:hAnsi="Arial" w:cs="Arial"/>
          <w:sz w:val="24"/>
          <w:szCs w:val="24"/>
        </w:rPr>
        <w:t>pieces of knowledge</w:t>
      </w:r>
      <w:r w:rsidR="00254E95" w:rsidRPr="0E85943C">
        <w:rPr>
          <w:rFonts w:ascii="Arial" w:hAnsi="Arial" w:cs="Arial"/>
          <w:sz w:val="24"/>
          <w:szCs w:val="24"/>
        </w:rPr>
        <w:t xml:space="preserve"> about wine or any type of alcohol</w:t>
      </w:r>
      <w:r w:rsidR="003A56FF" w:rsidRPr="0E85943C">
        <w:rPr>
          <w:rFonts w:ascii="Arial" w:hAnsi="Arial" w:cs="Arial"/>
          <w:sz w:val="24"/>
          <w:szCs w:val="24"/>
        </w:rPr>
        <w:t xml:space="preserve">, for being able to explain the history, instead in a </w:t>
      </w:r>
      <w:r w:rsidR="00C30B26" w:rsidRPr="0E85943C">
        <w:rPr>
          <w:rFonts w:ascii="Arial" w:hAnsi="Arial" w:cs="Arial"/>
          <w:sz w:val="24"/>
          <w:szCs w:val="24"/>
        </w:rPr>
        <w:t xml:space="preserve">low budget, just being able to serve the drinks </w:t>
      </w:r>
      <w:r w:rsidR="00255F20" w:rsidRPr="0E85943C">
        <w:rPr>
          <w:rFonts w:ascii="Arial" w:hAnsi="Arial" w:cs="Arial"/>
          <w:sz w:val="24"/>
          <w:szCs w:val="24"/>
        </w:rPr>
        <w:t>nicely,</w:t>
      </w:r>
      <w:r w:rsidR="00931420" w:rsidRPr="0E85943C">
        <w:rPr>
          <w:rFonts w:ascii="Arial" w:hAnsi="Arial" w:cs="Arial"/>
          <w:sz w:val="24"/>
          <w:szCs w:val="24"/>
        </w:rPr>
        <w:t xml:space="preserve"> not throw the drink on the customer clothes</w:t>
      </w:r>
      <w:r w:rsidR="00BF2EC0" w:rsidRPr="0E85943C">
        <w:rPr>
          <w:rFonts w:ascii="Arial" w:hAnsi="Arial" w:cs="Arial"/>
          <w:sz w:val="24"/>
          <w:szCs w:val="24"/>
        </w:rPr>
        <w:t>.</w:t>
      </w:r>
    </w:p>
    <w:p w14:paraId="7154F623" w14:textId="38FEE550" w:rsidR="003470A3" w:rsidRPr="00CE21E8" w:rsidRDefault="003470A3" w:rsidP="00E915D4">
      <w:pPr>
        <w:spacing w:line="360" w:lineRule="auto"/>
        <w:jc w:val="both"/>
        <w:rPr>
          <w:rFonts w:ascii="Arial" w:hAnsi="Arial" w:cs="Arial"/>
          <w:sz w:val="24"/>
          <w:szCs w:val="24"/>
        </w:rPr>
      </w:pPr>
      <w:r w:rsidRPr="0E85943C">
        <w:rPr>
          <w:rFonts w:ascii="Arial" w:hAnsi="Arial" w:cs="Arial"/>
          <w:sz w:val="24"/>
          <w:szCs w:val="24"/>
        </w:rPr>
        <w:t xml:space="preserve">Based on </w:t>
      </w:r>
      <w:r w:rsidR="412D2FBA" w:rsidRPr="0E85943C">
        <w:rPr>
          <w:rFonts w:ascii="Arial" w:hAnsi="Arial" w:cs="Arial"/>
          <w:sz w:val="24"/>
          <w:szCs w:val="24"/>
        </w:rPr>
        <w:t>TripAdvisor</w:t>
      </w:r>
      <w:r w:rsidRPr="0E85943C">
        <w:rPr>
          <w:rFonts w:ascii="Arial" w:hAnsi="Arial" w:cs="Arial"/>
          <w:sz w:val="24"/>
          <w:szCs w:val="24"/>
        </w:rPr>
        <w:t xml:space="preserve"> (2023) </w:t>
      </w:r>
      <w:r w:rsidR="00A948B4" w:rsidRPr="0E85943C">
        <w:rPr>
          <w:rFonts w:ascii="Arial" w:hAnsi="Arial" w:cs="Arial"/>
          <w:sz w:val="24"/>
          <w:szCs w:val="24"/>
        </w:rPr>
        <w:t xml:space="preserve">both restaurants got </w:t>
      </w:r>
      <w:r w:rsidR="00510042" w:rsidRPr="0E85943C">
        <w:rPr>
          <w:rFonts w:ascii="Arial" w:hAnsi="Arial" w:cs="Arial"/>
          <w:sz w:val="24"/>
          <w:szCs w:val="24"/>
        </w:rPr>
        <w:t xml:space="preserve">excellent </w:t>
      </w:r>
      <w:r w:rsidR="002B69F6" w:rsidRPr="0E85943C">
        <w:rPr>
          <w:rFonts w:ascii="Arial" w:hAnsi="Arial" w:cs="Arial"/>
          <w:sz w:val="24"/>
          <w:szCs w:val="24"/>
        </w:rPr>
        <w:t>reviews</w:t>
      </w:r>
      <w:r w:rsidR="00510042" w:rsidRPr="0E85943C">
        <w:rPr>
          <w:rFonts w:ascii="Arial" w:hAnsi="Arial" w:cs="Arial"/>
          <w:sz w:val="24"/>
          <w:szCs w:val="24"/>
        </w:rPr>
        <w:t xml:space="preserve"> for drinks services</w:t>
      </w:r>
      <w:r w:rsidR="002B69F6" w:rsidRPr="0E85943C">
        <w:rPr>
          <w:rFonts w:ascii="Arial" w:hAnsi="Arial" w:cs="Arial"/>
          <w:sz w:val="24"/>
          <w:szCs w:val="24"/>
        </w:rPr>
        <w:t xml:space="preserve"> and e</w:t>
      </w:r>
      <w:r w:rsidR="00076060" w:rsidRPr="0E85943C">
        <w:rPr>
          <w:rFonts w:ascii="Arial" w:hAnsi="Arial" w:cs="Arial"/>
          <w:sz w:val="24"/>
          <w:szCs w:val="24"/>
        </w:rPr>
        <w:t xml:space="preserve">qually, the customer service team is very implicated in reading and </w:t>
      </w:r>
      <w:r w:rsidR="7570B9F4" w:rsidRPr="0E85943C">
        <w:rPr>
          <w:rFonts w:ascii="Arial" w:hAnsi="Arial" w:cs="Arial"/>
          <w:sz w:val="24"/>
          <w:szCs w:val="24"/>
        </w:rPr>
        <w:t>answering</w:t>
      </w:r>
      <w:r w:rsidR="00076060" w:rsidRPr="0E85943C">
        <w:rPr>
          <w:rFonts w:ascii="Arial" w:hAnsi="Arial" w:cs="Arial"/>
          <w:sz w:val="24"/>
          <w:szCs w:val="24"/>
        </w:rPr>
        <w:t xml:space="preserve"> all the reviews. </w:t>
      </w:r>
      <w:r w:rsidR="5077B41D" w:rsidRPr="0E85943C">
        <w:rPr>
          <w:rFonts w:ascii="Arial" w:hAnsi="Arial" w:cs="Arial"/>
          <w:sz w:val="24"/>
          <w:szCs w:val="24"/>
        </w:rPr>
        <w:t>Any part of a restaurant</w:t>
      </w:r>
      <w:r w:rsidR="00825A56" w:rsidRPr="0E85943C">
        <w:rPr>
          <w:rFonts w:ascii="Arial" w:hAnsi="Arial" w:cs="Arial"/>
          <w:sz w:val="24"/>
          <w:szCs w:val="24"/>
        </w:rPr>
        <w:t xml:space="preserve"> is important, but more </w:t>
      </w:r>
      <w:r w:rsidR="00A2468E" w:rsidRPr="0E85943C">
        <w:rPr>
          <w:rFonts w:ascii="Arial" w:hAnsi="Arial" w:cs="Arial"/>
          <w:sz w:val="24"/>
          <w:szCs w:val="24"/>
        </w:rPr>
        <w:t>targeted</w:t>
      </w:r>
      <w:r w:rsidR="00825A56" w:rsidRPr="0E85943C">
        <w:rPr>
          <w:rFonts w:ascii="Arial" w:hAnsi="Arial" w:cs="Arial"/>
          <w:sz w:val="24"/>
          <w:szCs w:val="24"/>
        </w:rPr>
        <w:t xml:space="preserve"> is the food and drinks</w:t>
      </w:r>
      <w:r w:rsidR="00802ADD" w:rsidRPr="0E85943C">
        <w:rPr>
          <w:rFonts w:ascii="Arial" w:hAnsi="Arial" w:cs="Arial"/>
          <w:sz w:val="24"/>
          <w:szCs w:val="24"/>
        </w:rPr>
        <w:t xml:space="preserve">, </w:t>
      </w:r>
      <w:r w:rsidR="001A248F" w:rsidRPr="0E85943C">
        <w:rPr>
          <w:rFonts w:ascii="Arial" w:hAnsi="Arial" w:cs="Arial"/>
          <w:sz w:val="24"/>
          <w:szCs w:val="24"/>
        </w:rPr>
        <w:t>these</w:t>
      </w:r>
      <w:r w:rsidR="00802ADD" w:rsidRPr="0E85943C">
        <w:rPr>
          <w:rFonts w:ascii="Arial" w:hAnsi="Arial" w:cs="Arial"/>
          <w:sz w:val="24"/>
          <w:szCs w:val="24"/>
        </w:rPr>
        <w:t xml:space="preserve"> products are tangible, </w:t>
      </w:r>
      <w:r w:rsidR="001A248F" w:rsidRPr="0E85943C">
        <w:rPr>
          <w:rFonts w:ascii="Arial" w:hAnsi="Arial" w:cs="Arial"/>
          <w:sz w:val="24"/>
          <w:szCs w:val="24"/>
        </w:rPr>
        <w:t xml:space="preserve">and </w:t>
      </w:r>
      <w:r w:rsidR="00802ADD" w:rsidRPr="0E85943C">
        <w:rPr>
          <w:rFonts w:ascii="Arial" w:hAnsi="Arial" w:cs="Arial"/>
          <w:sz w:val="24"/>
          <w:szCs w:val="24"/>
        </w:rPr>
        <w:t>customers can see them and touch them</w:t>
      </w:r>
      <w:r w:rsidR="00E73269" w:rsidRPr="0E85943C">
        <w:rPr>
          <w:rFonts w:ascii="Arial" w:hAnsi="Arial" w:cs="Arial"/>
          <w:sz w:val="24"/>
          <w:szCs w:val="24"/>
        </w:rPr>
        <w:t>.</w:t>
      </w:r>
    </w:p>
    <w:p w14:paraId="57B3393E" w14:textId="1825B20A" w:rsidR="004270E7" w:rsidRPr="00CE21E8" w:rsidRDefault="00F07D3E" w:rsidP="00E915D4">
      <w:pPr>
        <w:spacing w:line="360" w:lineRule="auto"/>
        <w:jc w:val="both"/>
        <w:rPr>
          <w:rFonts w:ascii="Arial" w:hAnsi="Arial" w:cs="Arial"/>
          <w:sz w:val="24"/>
          <w:szCs w:val="24"/>
        </w:rPr>
      </w:pPr>
      <w:r w:rsidRPr="00CE21E8">
        <w:rPr>
          <w:rFonts w:ascii="Arial" w:hAnsi="Arial" w:cs="Arial"/>
          <w:sz w:val="24"/>
          <w:szCs w:val="24"/>
        </w:rPr>
        <w:t>The concept of the experience economy refers to the buying of experiences instead of services. Instead of relying on the traditional model of the service economy, the concept of the experience economy requires that the providers provide memorable and unique experiences</w:t>
      </w:r>
      <w:r w:rsidR="00B60713" w:rsidRPr="00CE21E8">
        <w:rPr>
          <w:rFonts w:ascii="Arial" w:hAnsi="Arial" w:cs="Arial"/>
          <w:sz w:val="24"/>
          <w:szCs w:val="24"/>
        </w:rPr>
        <w:t xml:space="preserve"> </w:t>
      </w:r>
      <w:r w:rsidR="00E45DB7" w:rsidRPr="00CE21E8">
        <w:rPr>
          <w:rFonts w:ascii="Arial" w:hAnsi="Arial" w:cs="Arial"/>
          <w:sz w:val="24"/>
          <w:szCs w:val="24"/>
        </w:rPr>
        <w:t>(Cousins</w:t>
      </w:r>
      <w:r w:rsidR="003C436C" w:rsidRPr="00CE21E8">
        <w:rPr>
          <w:rFonts w:ascii="Arial" w:hAnsi="Arial" w:cs="Arial"/>
          <w:sz w:val="24"/>
          <w:szCs w:val="24"/>
        </w:rPr>
        <w:t xml:space="preserve">, J. </w:t>
      </w:r>
      <w:r w:rsidR="0056356A" w:rsidRPr="00CE21E8">
        <w:rPr>
          <w:rFonts w:ascii="Arial" w:hAnsi="Arial" w:cs="Arial"/>
          <w:sz w:val="24"/>
          <w:szCs w:val="24"/>
        </w:rPr>
        <w:t>2020</w:t>
      </w:r>
      <w:r w:rsidR="00E45DB7" w:rsidRPr="00CE21E8">
        <w:rPr>
          <w:rFonts w:ascii="Arial" w:hAnsi="Arial" w:cs="Arial"/>
          <w:sz w:val="24"/>
          <w:szCs w:val="24"/>
        </w:rPr>
        <w:t>, p.9).</w:t>
      </w:r>
      <w:r w:rsidR="00690291" w:rsidRPr="00CE21E8">
        <w:rPr>
          <w:rFonts w:ascii="Arial" w:hAnsi="Arial" w:cs="Arial"/>
          <w:sz w:val="24"/>
          <w:szCs w:val="24"/>
        </w:rPr>
        <w:t xml:space="preserve"> </w:t>
      </w:r>
      <w:r w:rsidR="006A3EF3" w:rsidRPr="00CE21E8">
        <w:rPr>
          <w:rFonts w:ascii="Arial" w:hAnsi="Arial" w:cs="Arial"/>
          <w:sz w:val="24"/>
          <w:szCs w:val="24"/>
        </w:rPr>
        <w:t>I created</w:t>
      </w:r>
      <w:r w:rsidR="002E0E17" w:rsidRPr="00CE21E8">
        <w:rPr>
          <w:rFonts w:ascii="Arial" w:hAnsi="Arial" w:cs="Arial"/>
          <w:sz w:val="24"/>
          <w:szCs w:val="24"/>
        </w:rPr>
        <w:t xml:space="preserve"> </w:t>
      </w:r>
      <w:r w:rsidR="00C15428" w:rsidRPr="00CE21E8">
        <w:rPr>
          <w:rFonts w:ascii="Arial" w:hAnsi="Arial" w:cs="Arial"/>
          <w:sz w:val="24"/>
          <w:szCs w:val="24"/>
        </w:rPr>
        <w:t>2016 a drink for the terrace, where I work</w:t>
      </w:r>
      <w:r w:rsidR="005D7877" w:rsidRPr="00CE21E8">
        <w:rPr>
          <w:rFonts w:ascii="Arial" w:hAnsi="Arial" w:cs="Arial"/>
          <w:sz w:val="24"/>
          <w:szCs w:val="24"/>
        </w:rPr>
        <w:t>ed</w:t>
      </w:r>
      <w:r w:rsidR="00C15428" w:rsidRPr="00CE21E8">
        <w:rPr>
          <w:rFonts w:ascii="Arial" w:hAnsi="Arial" w:cs="Arial"/>
          <w:sz w:val="24"/>
          <w:szCs w:val="24"/>
        </w:rPr>
        <w:t xml:space="preserve"> </w:t>
      </w:r>
      <w:r w:rsidR="009A1101" w:rsidRPr="00CE21E8">
        <w:rPr>
          <w:rFonts w:ascii="Arial" w:hAnsi="Arial" w:cs="Arial"/>
          <w:sz w:val="24"/>
          <w:szCs w:val="24"/>
        </w:rPr>
        <w:t xml:space="preserve">because we </w:t>
      </w:r>
      <w:r w:rsidR="00E900C0" w:rsidRPr="00CE21E8">
        <w:rPr>
          <w:rFonts w:ascii="Arial" w:hAnsi="Arial" w:cs="Arial"/>
          <w:sz w:val="24"/>
          <w:szCs w:val="24"/>
        </w:rPr>
        <w:t>had</w:t>
      </w:r>
      <w:r w:rsidR="009A1101" w:rsidRPr="00CE21E8">
        <w:rPr>
          <w:rFonts w:ascii="Arial" w:hAnsi="Arial" w:cs="Arial"/>
          <w:sz w:val="24"/>
          <w:szCs w:val="24"/>
        </w:rPr>
        <w:t xml:space="preserve"> </w:t>
      </w:r>
      <w:r w:rsidR="00FA5878" w:rsidRPr="00CE21E8">
        <w:rPr>
          <w:rFonts w:ascii="Arial" w:hAnsi="Arial" w:cs="Arial"/>
          <w:sz w:val="24"/>
          <w:szCs w:val="24"/>
        </w:rPr>
        <w:t>too</w:t>
      </w:r>
      <w:r w:rsidR="009A1101" w:rsidRPr="00CE21E8">
        <w:rPr>
          <w:rFonts w:ascii="Arial" w:hAnsi="Arial" w:cs="Arial"/>
          <w:sz w:val="24"/>
          <w:szCs w:val="24"/>
        </w:rPr>
        <w:t xml:space="preserve"> many </w:t>
      </w:r>
      <w:r w:rsidR="00FA5878" w:rsidRPr="00CE21E8">
        <w:rPr>
          <w:rFonts w:ascii="Arial" w:hAnsi="Arial" w:cs="Arial"/>
          <w:sz w:val="24"/>
          <w:szCs w:val="24"/>
        </w:rPr>
        <w:t>watermelons</w:t>
      </w:r>
      <w:r w:rsidR="009A1101" w:rsidRPr="00CE21E8">
        <w:rPr>
          <w:rFonts w:ascii="Arial" w:hAnsi="Arial" w:cs="Arial"/>
          <w:sz w:val="24"/>
          <w:szCs w:val="24"/>
        </w:rPr>
        <w:t xml:space="preserve"> in the fridge</w:t>
      </w:r>
      <w:r w:rsidR="00FA5878" w:rsidRPr="00CE21E8">
        <w:rPr>
          <w:rFonts w:ascii="Arial" w:hAnsi="Arial" w:cs="Arial"/>
          <w:sz w:val="24"/>
          <w:szCs w:val="24"/>
        </w:rPr>
        <w:t xml:space="preserve">, I did a lemonade with watermelon for me, then all my </w:t>
      </w:r>
      <w:r w:rsidR="004B38DC" w:rsidRPr="00CE21E8">
        <w:rPr>
          <w:rFonts w:ascii="Arial" w:hAnsi="Arial" w:cs="Arial"/>
          <w:sz w:val="24"/>
          <w:szCs w:val="24"/>
        </w:rPr>
        <w:t>colleagues</w:t>
      </w:r>
      <w:r w:rsidR="00FA5878" w:rsidRPr="00CE21E8">
        <w:rPr>
          <w:rFonts w:ascii="Arial" w:hAnsi="Arial" w:cs="Arial"/>
          <w:sz w:val="24"/>
          <w:szCs w:val="24"/>
        </w:rPr>
        <w:t xml:space="preserve"> wanted to taste it, so I made </w:t>
      </w:r>
      <w:r w:rsidR="004B38DC" w:rsidRPr="00CE21E8">
        <w:rPr>
          <w:rFonts w:ascii="Arial" w:hAnsi="Arial" w:cs="Arial"/>
          <w:sz w:val="24"/>
          <w:szCs w:val="24"/>
        </w:rPr>
        <w:t>more, has a so nice taste, then my</w:t>
      </w:r>
      <w:r w:rsidR="006446AC" w:rsidRPr="00CE21E8">
        <w:rPr>
          <w:rFonts w:ascii="Arial" w:hAnsi="Arial" w:cs="Arial"/>
          <w:sz w:val="24"/>
          <w:szCs w:val="24"/>
        </w:rPr>
        <w:t xml:space="preserve"> </w:t>
      </w:r>
      <w:r w:rsidR="004B38DC" w:rsidRPr="00CE21E8">
        <w:rPr>
          <w:rFonts w:ascii="Arial" w:hAnsi="Arial" w:cs="Arial"/>
          <w:sz w:val="24"/>
          <w:szCs w:val="24"/>
        </w:rPr>
        <w:t>leader decided to</w:t>
      </w:r>
      <w:r w:rsidR="00FF3BB2" w:rsidRPr="00CE21E8">
        <w:rPr>
          <w:rFonts w:ascii="Arial" w:hAnsi="Arial" w:cs="Arial"/>
          <w:sz w:val="24"/>
          <w:szCs w:val="24"/>
        </w:rPr>
        <w:t xml:space="preserve"> make a promotion with that, I was so </w:t>
      </w:r>
      <w:r w:rsidR="006446AC" w:rsidRPr="00CE21E8">
        <w:rPr>
          <w:rFonts w:ascii="Arial" w:hAnsi="Arial" w:cs="Arial"/>
          <w:sz w:val="24"/>
          <w:szCs w:val="24"/>
        </w:rPr>
        <w:t>surprised</w:t>
      </w:r>
      <w:r w:rsidR="00FF3BB2" w:rsidRPr="00CE21E8">
        <w:rPr>
          <w:rFonts w:ascii="Arial" w:hAnsi="Arial" w:cs="Arial"/>
          <w:sz w:val="24"/>
          <w:szCs w:val="24"/>
        </w:rPr>
        <w:t xml:space="preserve"> when I saw how many customers wanted to try</w:t>
      </w:r>
      <w:r w:rsidR="009A1101" w:rsidRPr="00CE21E8">
        <w:rPr>
          <w:rFonts w:ascii="Arial" w:hAnsi="Arial" w:cs="Arial"/>
          <w:sz w:val="24"/>
          <w:szCs w:val="24"/>
        </w:rPr>
        <w:t xml:space="preserve"> </w:t>
      </w:r>
      <w:r w:rsidR="00C15428" w:rsidRPr="00CE21E8">
        <w:rPr>
          <w:rFonts w:ascii="Arial" w:hAnsi="Arial" w:cs="Arial"/>
          <w:sz w:val="24"/>
          <w:szCs w:val="24"/>
        </w:rPr>
        <w:t>and I really believe that</w:t>
      </w:r>
      <w:r w:rsidR="00E222C4" w:rsidRPr="00CE21E8">
        <w:rPr>
          <w:rFonts w:ascii="Arial" w:hAnsi="Arial" w:cs="Arial"/>
          <w:sz w:val="24"/>
          <w:szCs w:val="24"/>
        </w:rPr>
        <w:t xml:space="preserve"> even a drink can create a memory</w:t>
      </w:r>
      <w:r w:rsidR="006446AC" w:rsidRPr="00CE21E8">
        <w:rPr>
          <w:rFonts w:ascii="Arial" w:hAnsi="Arial" w:cs="Arial"/>
          <w:sz w:val="24"/>
          <w:szCs w:val="24"/>
        </w:rPr>
        <w:t>.</w:t>
      </w:r>
    </w:p>
    <w:p w14:paraId="6DB1E158" w14:textId="32C96352" w:rsidR="00476546" w:rsidRPr="00CE21E8" w:rsidRDefault="006D21C2" w:rsidP="00E915D4">
      <w:pPr>
        <w:spacing w:line="360" w:lineRule="auto"/>
        <w:jc w:val="both"/>
        <w:rPr>
          <w:rFonts w:ascii="Arial" w:hAnsi="Arial" w:cs="Arial"/>
          <w:sz w:val="24"/>
          <w:szCs w:val="24"/>
        </w:rPr>
      </w:pPr>
      <w:r w:rsidRPr="0E85943C">
        <w:rPr>
          <w:rFonts w:ascii="Arial" w:hAnsi="Arial" w:cs="Arial"/>
          <w:sz w:val="24"/>
          <w:szCs w:val="24"/>
        </w:rPr>
        <w:t xml:space="preserve">In conclusion, bartending can have some different </w:t>
      </w:r>
      <w:r w:rsidR="002F6146" w:rsidRPr="0E85943C">
        <w:rPr>
          <w:rFonts w:ascii="Arial" w:hAnsi="Arial" w:cs="Arial"/>
          <w:sz w:val="24"/>
          <w:szCs w:val="24"/>
        </w:rPr>
        <w:t xml:space="preserve">skills applied </w:t>
      </w:r>
      <w:r w:rsidR="302761FA" w:rsidRPr="0E85943C">
        <w:rPr>
          <w:rFonts w:ascii="Arial" w:hAnsi="Arial" w:cs="Arial"/>
          <w:sz w:val="24"/>
          <w:szCs w:val="24"/>
        </w:rPr>
        <w:t>depending on</w:t>
      </w:r>
      <w:r w:rsidR="002F6146" w:rsidRPr="0E85943C">
        <w:rPr>
          <w:rFonts w:ascii="Arial" w:hAnsi="Arial" w:cs="Arial"/>
          <w:sz w:val="24"/>
          <w:szCs w:val="24"/>
        </w:rPr>
        <w:t xml:space="preserve"> the restaurant type, but the most important and common </w:t>
      </w:r>
      <w:r w:rsidR="00CE21E8" w:rsidRPr="0E85943C">
        <w:rPr>
          <w:rFonts w:ascii="Arial" w:hAnsi="Arial" w:cs="Arial"/>
          <w:sz w:val="24"/>
          <w:szCs w:val="24"/>
        </w:rPr>
        <w:t>thing is to satisfy the customers</w:t>
      </w:r>
      <w:r w:rsidR="00645752" w:rsidRPr="0E85943C">
        <w:rPr>
          <w:rFonts w:ascii="Arial" w:hAnsi="Arial" w:cs="Arial"/>
          <w:sz w:val="24"/>
          <w:szCs w:val="24"/>
        </w:rPr>
        <w:t xml:space="preserve">. The </w:t>
      </w:r>
      <w:r w:rsidR="00534E58" w:rsidRPr="0E85943C">
        <w:rPr>
          <w:rFonts w:ascii="Arial" w:hAnsi="Arial" w:cs="Arial"/>
          <w:sz w:val="24"/>
          <w:szCs w:val="24"/>
        </w:rPr>
        <w:t>difference</w:t>
      </w:r>
      <w:r w:rsidR="00645752" w:rsidRPr="0E85943C">
        <w:rPr>
          <w:rFonts w:ascii="Arial" w:hAnsi="Arial" w:cs="Arial"/>
          <w:sz w:val="24"/>
          <w:szCs w:val="24"/>
        </w:rPr>
        <w:t xml:space="preserve"> </w:t>
      </w:r>
      <w:r w:rsidR="008E70A8" w:rsidRPr="0E85943C">
        <w:rPr>
          <w:rFonts w:ascii="Arial" w:hAnsi="Arial" w:cs="Arial"/>
          <w:sz w:val="24"/>
          <w:szCs w:val="24"/>
        </w:rPr>
        <w:t>aspects</w:t>
      </w:r>
      <w:r w:rsidR="00645752" w:rsidRPr="0E85943C">
        <w:rPr>
          <w:rFonts w:ascii="Arial" w:hAnsi="Arial" w:cs="Arial"/>
          <w:sz w:val="24"/>
          <w:szCs w:val="24"/>
        </w:rPr>
        <w:t xml:space="preserve"> between a fine</w:t>
      </w:r>
      <w:r w:rsidR="008E70A8" w:rsidRPr="0E85943C">
        <w:rPr>
          <w:rFonts w:ascii="Arial" w:hAnsi="Arial" w:cs="Arial"/>
          <w:sz w:val="24"/>
          <w:szCs w:val="24"/>
        </w:rPr>
        <w:t xml:space="preserve"> dining</w:t>
      </w:r>
      <w:r w:rsidR="00645752" w:rsidRPr="0E85943C">
        <w:rPr>
          <w:rFonts w:ascii="Arial" w:hAnsi="Arial" w:cs="Arial"/>
          <w:sz w:val="24"/>
          <w:szCs w:val="24"/>
        </w:rPr>
        <w:t xml:space="preserve"> resta</w:t>
      </w:r>
      <w:r w:rsidR="008E70A8" w:rsidRPr="0E85943C">
        <w:rPr>
          <w:rFonts w:ascii="Arial" w:hAnsi="Arial" w:cs="Arial"/>
          <w:sz w:val="24"/>
          <w:szCs w:val="24"/>
        </w:rPr>
        <w:t xml:space="preserve">urant and a family restaurant, in a bar job, is </w:t>
      </w:r>
      <w:r w:rsidR="25332058" w:rsidRPr="0E85943C">
        <w:rPr>
          <w:rFonts w:ascii="Arial" w:hAnsi="Arial" w:cs="Arial"/>
          <w:sz w:val="24"/>
          <w:szCs w:val="24"/>
        </w:rPr>
        <w:t>a bartender</w:t>
      </w:r>
      <w:r w:rsidR="00534E58" w:rsidRPr="0E85943C">
        <w:rPr>
          <w:rFonts w:ascii="Arial" w:hAnsi="Arial" w:cs="Arial"/>
          <w:sz w:val="24"/>
          <w:szCs w:val="24"/>
        </w:rPr>
        <w:t xml:space="preserve"> in a luxury restaurant should </w:t>
      </w:r>
      <w:r w:rsidR="005443F5" w:rsidRPr="0E85943C">
        <w:rPr>
          <w:rFonts w:ascii="Arial" w:hAnsi="Arial" w:cs="Arial"/>
          <w:sz w:val="24"/>
          <w:szCs w:val="24"/>
        </w:rPr>
        <w:t>get</w:t>
      </w:r>
      <w:r w:rsidR="00534E58" w:rsidRPr="0E85943C">
        <w:rPr>
          <w:rFonts w:ascii="Arial" w:hAnsi="Arial" w:cs="Arial"/>
          <w:sz w:val="24"/>
          <w:szCs w:val="24"/>
        </w:rPr>
        <w:t xml:space="preserve"> more </w:t>
      </w:r>
      <w:r w:rsidR="005443F5" w:rsidRPr="0E85943C">
        <w:rPr>
          <w:rFonts w:ascii="Arial" w:hAnsi="Arial" w:cs="Arial"/>
          <w:sz w:val="24"/>
          <w:szCs w:val="24"/>
        </w:rPr>
        <w:t>knowledge</w:t>
      </w:r>
      <w:r w:rsidR="00A458BC" w:rsidRPr="0E85943C">
        <w:rPr>
          <w:rFonts w:ascii="Arial" w:hAnsi="Arial" w:cs="Arial"/>
          <w:sz w:val="24"/>
          <w:szCs w:val="24"/>
        </w:rPr>
        <w:t>, but both must treat the clients with respect.</w:t>
      </w:r>
    </w:p>
    <w:p w14:paraId="2DBD10D7" w14:textId="77777777" w:rsidR="00C14F4D" w:rsidRPr="00CE21E8" w:rsidRDefault="00C14F4D" w:rsidP="00CE21E8">
      <w:pPr>
        <w:spacing w:line="360" w:lineRule="auto"/>
        <w:jc w:val="both"/>
        <w:rPr>
          <w:rFonts w:ascii="Arial" w:hAnsi="Arial" w:cs="Arial"/>
          <w:sz w:val="24"/>
          <w:szCs w:val="24"/>
        </w:rPr>
      </w:pPr>
    </w:p>
    <w:p w14:paraId="676855B1" w14:textId="0DA0977E" w:rsidR="004270E7" w:rsidRPr="00E915D4" w:rsidRDefault="0E85943C" w:rsidP="00E915D4">
      <w:r>
        <w:br w:type="page"/>
      </w:r>
    </w:p>
    <w:p w14:paraId="6188FD77" w14:textId="3A87D75A" w:rsidR="007E3E36" w:rsidRPr="00CE21E8" w:rsidRDefault="00CE52DA" w:rsidP="0E85943C">
      <w:pPr>
        <w:spacing w:line="360" w:lineRule="auto"/>
        <w:jc w:val="both"/>
        <w:rPr>
          <w:rFonts w:ascii="Arial" w:hAnsi="Arial" w:cs="Arial"/>
          <w:sz w:val="24"/>
          <w:szCs w:val="24"/>
        </w:rPr>
      </w:pPr>
      <w:r w:rsidRPr="0E85943C">
        <w:rPr>
          <w:rFonts w:ascii="Arial" w:hAnsi="Arial" w:cs="Arial"/>
          <w:sz w:val="24"/>
          <w:szCs w:val="24"/>
        </w:rPr>
        <w:lastRenderedPageBreak/>
        <w:t>References:</w:t>
      </w:r>
    </w:p>
    <w:p w14:paraId="79453CB6" w14:textId="77777777" w:rsidR="00603146" w:rsidRPr="00CE21E8" w:rsidRDefault="00603146" w:rsidP="00CE21E8">
      <w:pPr>
        <w:spacing w:line="360" w:lineRule="auto"/>
        <w:jc w:val="both"/>
        <w:rPr>
          <w:rFonts w:ascii="Arial" w:hAnsi="Arial" w:cs="Arial"/>
          <w:sz w:val="24"/>
          <w:szCs w:val="24"/>
        </w:rPr>
      </w:pPr>
    </w:p>
    <w:p w14:paraId="34E826A2" w14:textId="312A3D66" w:rsidR="00CB30D2" w:rsidRPr="00E915D4" w:rsidRDefault="00CB30D2" w:rsidP="00E915D4">
      <w:pPr>
        <w:spacing w:line="360" w:lineRule="auto"/>
        <w:jc w:val="both"/>
        <w:rPr>
          <w:rFonts w:ascii="Arial" w:hAnsi="Arial" w:cs="Arial"/>
          <w:sz w:val="24"/>
          <w:szCs w:val="24"/>
        </w:rPr>
      </w:pPr>
      <w:r w:rsidRPr="00E915D4">
        <w:rPr>
          <w:rFonts w:ascii="Arial" w:hAnsi="Arial" w:cs="Arial"/>
          <w:sz w:val="24"/>
          <w:szCs w:val="24"/>
        </w:rPr>
        <w:t xml:space="preserve">Bertalan, A. </w:t>
      </w:r>
      <w:r w:rsidR="006B47FC" w:rsidRPr="00E915D4">
        <w:rPr>
          <w:rFonts w:ascii="Arial" w:hAnsi="Arial" w:cs="Arial"/>
          <w:sz w:val="24"/>
          <w:szCs w:val="24"/>
        </w:rPr>
        <w:t xml:space="preserve">(2020) </w:t>
      </w:r>
      <w:r w:rsidR="006B47FC" w:rsidRPr="00E915D4">
        <w:rPr>
          <w:rFonts w:ascii="Arial" w:hAnsi="Arial" w:cs="Arial"/>
          <w:i/>
          <w:iCs/>
          <w:sz w:val="24"/>
          <w:szCs w:val="24"/>
        </w:rPr>
        <w:t xml:space="preserve">Short </w:t>
      </w:r>
      <w:r w:rsidR="00A3361C" w:rsidRPr="00E915D4">
        <w:rPr>
          <w:rFonts w:ascii="Arial" w:hAnsi="Arial" w:cs="Arial"/>
          <w:i/>
          <w:iCs/>
          <w:sz w:val="24"/>
          <w:szCs w:val="24"/>
        </w:rPr>
        <w:t>history of bartending</w:t>
      </w:r>
      <w:r w:rsidR="00D30310" w:rsidRPr="00E915D4">
        <w:rPr>
          <w:rFonts w:ascii="Arial" w:hAnsi="Arial" w:cs="Arial"/>
          <w:sz w:val="24"/>
          <w:szCs w:val="24"/>
        </w:rPr>
        <w:t>: Bertalan Andrei</w:t>
      </w:r>
      <w:r w:rsidR="00732AAF" w:rsidRPr="00E915D4">
        <w:rPr>
          <w:rFonts w:ascii="Arial" w:hAnsi="Arial" w:cs="Arial"/>
          <w:sz w:val="24"/>
          <w:szCs w:val="24"/>
        </w:rPr>
        <w:t xml:space="preserve"> </w:t>
      </w:r>
      <w:r w:rsidR="00274D49" w:rsidRPr="00E915D4">
        <w:rPr>
          <w:rFonts w:ascii="Arial" w:hAnsi="Arial" w:cs="Arial"/>
          <w:sz w:val="24"/>
          <w:szCs w:val="24"/>
        </w:rPr>
        <w:t>[video]. Available at:</w:t>
      </w:r>
      <w:r w:rsidR="00B232AB" w:rsidRPr="00E915D4">
        <w:rPr>
          <w:rFonts w:ascii="Arial" w:hAnsi="Arial" w:cs="Arial"/>
          <w:sz w:val="24"/>
          <w:szCs w:val="24"/>
        </w:rPr>
        <w:t xml:space="preserve"> </w:t>
      </w:r>
      <w:hyperlink r:id="rId8" w:history="1">
        <w:r w:rsidR="00B232AB" w:rsidRPr="00E915D4">
          <w:rPr>
            <w:rStyle w:val="Hyperlink"/>
            <w:rFonts w:ascii="Arial" w:hAnsi="Arial" w:cs="Arial"/>
            <w:sz w:val="24"/>
            <w:szCs w:val="24"/>
          </w:rPr>
          <w:t>https://www.youtube.com/watch?v=q24qQuIKMwc/</w:t>
        </w:r>
      </w:hyperlink>
      <w:r w:rsidR="00B232AB" w:rsidRPr="00E915D4">
        <w:rPr>
          <w:rFonts w:ascii="Arial" w:hAnsi="Arial" w:cs="Arial"/>
          <w:sz w:val="24"/>
          <w:szCs w:val="24"/>
        </w:rPr>
        <w:t xml:space="preserve"> (Acces</w:t>
      </w:r>
      <w:r w:rsidR="00476546" w:rsidRPr="00E915D4">
        <w:rPr>
          <w:rFonts w:ascii="Arial" w:hAnsi="Arial" w:cs="Arial"/>
          <w:sz w:val="24"/>
          <w:szCs w:val="24"/>
        </w:rPr>
        <w:t xml:space="preserve">sed: 8 May 2023). </w:t>
      </w:r>
    </w:p>
    <w:p w14:paraId="133B65D8" w14:textId="1F698A8B" w:rsidR="00CE52DA" w:rsidRPr="00E915D4" w:rsidRDefault="006A75A7" w:rsidP="00E915D4">
      <w:pPr>
        <w:spacing w:line="360" w:lineRule="auto"/>
        <w:jc w:val="both"/>
        <w:rPr>
          <w:rFonts w:ascii="Arial" w:hAnsi="Arial" w:cs="Arial"/>
          <w:sz w:val="24"/>
          <w:szCs w:val="24"/>
        </w:rPr>
      </w:pPr>
      <w:r w:rsidRPr="00E915D4">
        <w:rPr>
          <w:rFonts w:ascii="Arial" w:hAnsi="Arial" w:cs="Arial"/>
          <w:sz w:val="24"/>
          <w:szCs w:val="24"/>
        </w:rPr>
        <w:t>Careers (</w:t>
      </w:r>
      <w:r w:rsidR="00D26551" w:rsidRPr="00E915D4">
        <w:rPr>
          <w:rFonts w:ascii="Arial" w:hAnsi="Arial" w:cs="Arial"/>
          <w:sz w:val="24"/>
          <w:szCs w:val="24"/>
        </w:rPr>
        <w:t>2023</w:t>
      </w:r>
      <w:r w:rsidR="00854A83" w:rsidRPr="00E915D4">
        <w:rPr>
          <w:rFonts w:ascii="Arial" w:hAnsi="Arial" w:cs="Arial"/>
          <w:sz w:val="24"/>
          <w:szCs w:val="24"/>
        </w:rPr>
        <w:t>)</w:t>
      </w:r>
      <w:r w:rsidR="00D26551" w:rsidRPr="00E915D4">
        <w:rPr>
          <w:rFonts w:ascii="Arial" w:hAnsi="Arial" w:cs="Arial"/>
          <w:i/>
          <w:iCs/>
          <w:sz w:val="24"/>
          <w:szCs w:val="24"/>
        </w:rPr>
        <w:t xml:space="preserve"> Core by Clare Smyth</w:t>
      </w:r>
      <w:r w:rsidR="00AF198D" w:rsidRPr="00E915D4">
        <w:rPr>
          <w:rFonts w:ascii="Arial" w:hAnsi="Arial" w:cs="Arial"/>
          <w:sz w:val="24"/>
          <w:szCs w:val="24"/>
        </w:rPr>
        <w:t xml:space="preserve">. Available at: </w:t>
      </w:r>
    </w:p>
    <w:p w14:paraId="6E183556" w14:textId="5F506D8E" w:rsidR="00FF7FA7" w:rsidRPr="00E915D4" w:rsidRDefault="00000000" w:rsidP="00E915D4">
      <w:pPr>
        <w:spacing w:line="360" w:lineRule="auto"/>
        <w:jc w:val="both"/>
        <w:rPr>
          <w:rFonts w:ascii="Arial" w:hAnsi="Arial" w:cs="Arial"/>
          <w:sz w:val="24"/>
          <w:szCs w:val="24"/>
        </w:rPr>
      </w:pPr>
      <w:hyperlink r:id="rId9" w:history="1">
        <w:r w:rsidR="000732CA" w:rsidRPr="00E915D4">
          <w:rPr>
            <w:rStyle w:val="Hyperlink"/>
            <w:rFonts w:ascii="Arial" w:hAnsi="Arial" w:cs="Arial"/>
            <w:sz w:val="24"/>
            <w:szCs w:val="24"/>
          </w:rPr>
          <w:t>https://www.corebyclaresmyth.com/home/careers//</w:t>
        </w:r>
      </w:hyperlink>
      <w:r w:rsidR="000732CA" w:rsidRPr="00E915D4">
        <w:rPr>
          <w:rFonts w:ascii="Arial" w:hAnsi="Arial" w:cs="Arial"/>
          <w:sz w:val="24"/>
          <w:szCs w:val="24"/>
        </w:rPr>
        <w:t xml:space="preserve"> (Accessed: </w:t>
      </w:r>
      <w:r w:rsidR="004E115B" w:rsidRPr="00E915D4">
        <w:rPr>
          <w:rFonts w:ascii="Arial" w:hAnsi="Arial" w:cs="Arial"/>
          <w:sz w:val="24"/>
          <w:szCs w:val="24"/>
        </w:rPr>
        <w:t xml:space="preserve">7 May 2023). </w:t>
      </w:r>
    </w:p>
    <w:p w14:paraId="623F9B44" w14:textId="3B41E247" w:rsidR="00E744AB" w:rsidRPr="00E915D4" w:rsidRDefault="00E744AB" w:rsidP="00E915D4">
      <w:pPr>
        <w:spacing w:line="360" w:lineRule="auto"/>
        <w:jc w:val="both"/>
        <w:rPr>
          <w:rFonts w:ascii="Arial" w:hAnsi="Arial" w:cs="Arial"/>
          <w:color w:val="333333"/>
          <w:sz w:val="24"/>
          <w:szCs w:val="24"/>
          <w:shd w:val="clear" w:color="auto" w:fill="FFFFFF"/>
        </w:rPr>
      </w:pPr>
      <w:r w:rsidRPr="00E915D4">
        <w:rPr>
          <w:rFonts w:ascii="Arial" w:hAnsi="Arial" w:cs="Arial"/>
          <w:color w:val="333333"/>
          <w:sz w:val="24"/>
          <w:szCs w:val="24"/>
          <w:shd w:val="clear" w:color="auto" w:fill="FFFFFF"/>
        </w:rPr>
        <w:t xml:space="preserve">CORE BY CLARE SMYTH, London - </w:t>
      </w:r>
      <w:r w:rsidR="6E741410" w:rsidRPr="00E915D4">
        <w:rPr>
          <w:rFonts w:ascii="Arial" w:hAnsi="Arial" w:cs="Arial"/>
          <w:color w:val="333333"/>
          <w:sz w:val="24"/>
          <w:szCs w:val="24"/>
          <w:shd w:val="clear" w:color="auto" w:fill="FFFFFF"/>
        </w:rPr>
        <w:t>Noting</w:t>
      </w:r>
      <w:r w:rsidRPr="00E915D4">
        <w:rPr>
          <w:rFonts w:ascii="Arial" w:hAnsi="Arial" w:cs="Arial"/>
          <w:color w:val="333333"/>
          <w:sz w:val="24"/>
          <w:szCs w:val="24"/>
          <w:shd w:val="clear" w:color="auto" w:fill="FFFFFF"/>
        </w:rPr>
        <w:t xml:space="preserve"> Hill - Updated 2023 Restaurant Reviews, Menu &amp; Prices (2023) </w:t>
      </w:r>
      <w:r w:rsidR="22E531D0" w:rsidRPr="00E915D4">
        <w:rPr>
          <w:rFonts w:ascii="Arial" w:hAnsi="Arial" w:cs="Arial"/>
          <w:i/>
          <w:iCs/>
          <w:color w:val="333333"/>
          <w:sz w:val="24"/>
          <w:szCs w:val="24"/>
          <w:shd w:val="clear" w:color="auto" w:fill="FFFFFF"/>
        </w:rPr>
        <w:t>TripAdvisor</w:t>
      </w:r>
      <w:r w:rsidRPr="00E915D4">
        <w:rPr>
          <w:rFonts w:ascii="Arial" w:hAnsi="Arial" w:cs="Arial"/>
          <w:color w:val="333333"/>
          <w:sz w:val="24"/>
          <w:szCs w:val="24"/>
          <w:shd w:val="clear" w:color="auto" w:fill="FFFFFF"/>
        </w:rPr>
        <w:t xml:space="preserve">. Available at: </w:t>
      </w:r>
    </w:p>
    <w:p w14:paraId="3D3459D8" w14:textId="77777777" w:rsidR="00E744AB" w:rsidRPr="00E915D4" w:rsidRDefault="00000000" w:rsidP="00E915D4">
      <w:pPr>
        <w:spacing w:line="360" w:lineRule="auto"/>
        <w:jc w:val="both"/>
        <w:rPr>
          <w:rFonts w:ascii="Arial" w:hAnsi="Arial" w:cs="Arial"/>
          <w:sz w:val="24"/>
          <w:szCs w:val="24"/>
        </w:rPr>
      </w:pPr>
      <w:hyperlink r:id="rId10" w:history="1">
        <w:r w:rsidR="00E744AB" w:rsidRPr="00E915D4">
          <w:rPr>
            <w:rStyle w:val="Hyperlink"/>
            <w:rFonts w:ascii="Arial" w:hAnsi="Arial" w:cs="Arial"/>
            <w:sz w:val="24"/>
            <w:szCs w:val="24"/>
          </w:rPr>
          <w:t>https://www.tripadvisor.co.uk/Restaurant_Review-g186338-d12801049-Reviews-Core_by_Clare_Smyth-London_England.html/</w:t>
        </w:r>
      </w:hyperlink>
      <w:r w:rsidR="00E744AB" w:rsidRPr="00E915D4">
        <w:rPr>
          <w:rFonts w:ascii="Arial" w:hAnsi="Arial" w:cs="Arial"/>
          <w:sz w:val="24"/>
          <w:szCs w:val="24"/>
        </w:rPr>
        <w:t xml:space="preserve"> (Accessed: 7 May 2023).</w:t>
      </w:r>
    </w:p>
    <w:p w14:paraId="15C7A291" w14:textId="7F0962E4" w:rsidR="00103CC9" w:rsidRPr="00E915D4" w:rsidRDefault="00103CC9" w:rsidP="00E915D4">
      <w:pPr>
        <w:spacing w:line="360" w:lineRule="auto"/>
        <w:jc w:val="both"/>
        <w:rPr>
          <w:rFonts w:ascii="Arial" w:hAnsi="Arial" w:cs="Arial"/>
          <w:sz w:val="24"/>
          <w:szCs w:val="24"/>
        </w:rPr>
      </w:pPr>
      <w:r w:rsidRPr="00E915D4">
        <w:rPr>
          <w:rFonts w:ascii="Arial" w:hAnsi="Arial" w:cs="Arial"/>
          <w:sz w:val="24"/>
          <w:szCs w:val="24"/>
        </w:rPr>
        <w:t xml:space="preserve">Cousins, J. (2020) </w:t>
      </w:r>
      <w:r w:rsidRPr="00E915D4">
        <w:rPr>
          <w:rFonts w:ascii="Arial" w:hAnsi="Arial" w:cs="Arial"/>
          <w:i/>
          <w:iCs/>
          <w:sz w:val="24"/>
          <w:szCs w:val="24"/>
        </w:rPr>
        <w:t>Food and beverage service</w:t>
      </w:r>
      <w:r w:rsidRPr="00E915D4">
        <w:rPr>
          <w:rFonts w:ascii="Arial" w:hAnsi="Arial" w:cs="Arial"/>
          <w:sz w:val="24"/>
          <w:szCs w:val="24"/>
        </w:rPr>
        <w:t>. 9</w:t>
      </w:r>
      <w:r w:rsidR="006F3369" w:rsidRPr="00E915D4">
        <w:rPr>
          <w:rFonts w:ascii="Arial" w:hAnsi="Arial" w:cs="Arial"/>
          <w:sz w:val="24"/>
          <w:szCs w:val="24"/>
          <w:vertAlign w:val="superscript"/>
        </w:rPr>
        <w:t>th</w:t>
      </w:r>
      <w:r w:rsidR="006F3369" w:rsidRPr="00E915D4">
        <w:rPr>
          <w:rFonts w:ascii="Arial" w:hAnsi="Arial" w:cs="Arial"/>
          <w:sz w:val="24"/>
          <w:szCs w:val="24"/>
        </w:rPr>
        <w:t xml:space="preserve"> ed.</w:t>
      </w:r>
      <w:r w:rsidRPr="00E915D4">
        <w:rPr>
          <w:rFonts w:ascii="Arial" w:hAnsi="Arial" w:cs="Arial"/>
          <w:sz w:val="24"/>
          <w:szCs w:val="24"/>
        </w:rPr>
        <w:t xml:space="preserve"> London: Hodder Education Group.</w:t>
      </w:r>
    </w:p>
    <w:p w14:paraId="1CB651FA" w14:textId="79101D80" w:rsidR="00D91239" w:rsidRPr="00E915D4" w:rsidRDefault="00D91239" w:rsidP="00E915D4">
      <w:pPr>
        <w:spacing w:line="360" w:lineRule="auto"/>
        <w:jc w:val="both"/>
        <w:rPr>
          <w:rFonts w:ascii="Arial" w:hAnsi="Arial" w:cs="Arial"/>
          <w:sz w:val="24"/>
          <w:szCs w:val="24"/>
        </w:rPr>
      </w:pPr>
      <w:r w:rsidRPr="00E915D4">
        <w:rPr>
          <w:rFonts w:ascii="Arial" w:hAnsi="Arial" w:cs="Arial"/>
          <w:sz w:val="24"/>
          <w:szCs w:val="24"/>
        </w:rPr>
        <w:t>E Pellicci</w:t>
      </w:r>
      <w:r w:rsidR="00B12DDD" w:rsidRPr="00E915D4">
        <w:rPr>
          <w:rFonts w:ascii="Arial" w:hAnsi="Arial" w:cs="Arial"/>
          <w:sz w:val="24"/>
          <w:szCs w:val="24"/>
        </w:rPr>
        <w:t xml:space="preserve">’s (2023). Available at: </w:t>
      </w:r>
      <w:hyperlink r:id="rId11" w:history="1">
        <w:r w:rsidR="00841201" w:rsidRPr="00E915D4">
          <w:rPr>
            <w:rStyle w:val="Hyperlink"/>
            <w:rFonts w:ascii="Arial" w:hAnsi="Arial" w:cs="Arial"/>
            <w:sz w:val="24"/>
            <w:szCs w:val="24"/>
          </w:rPr>
          <w:t>https://epellicci.co.uk//</w:t>
        </w:r>
      </w:hyperlink>
      <w:r w:rsidR="00841201" w:rsidRPr="00E915D4">
        <w:rPr>
          <w:rFonts w:ascii="Arial" w:hAnsi="Arial" w:cs="Arial"/>
          <w:sz w:val="24"/>
          <w:szCs w:val="24"/>
        </w:rPr>
        <w:t xml:space="preserve"> (Accessed: 7 May 2023</w:t>
      </w:r>
      <w:r w:rsidR="001D7D2B" w:rsidRPr="00E915D4">
        <w:rPr>
          <w:rFonts w:ascii="Arial" w:hAnsi="Arial" w:cs="Arial"/>
          <w:sz w:val="24"/>
          <w:szCs w:val="24"/>
        </w:rPr>
        <w:t>).</w:t>
      </w:r>
    </w:p>
    <w:p w14:paraId="0D9535F8" w14:textId="27BD2C2B" w:rsidR="001207D8" w:rsidRPr="00E915D4" w:rsidRDefault="007141AF" w:rsidP="00E915D4">
      <w:pPr>
        <w:spacing w:line="360" w:lineRule="auto"/>
        <w:jc w:val="both"/>
        <w:rPr>
          <w:rFonts w:ascii="Arial" w:hAnsi="Arial" w:cs="Arial"/>
          <w:color w:val="333333"/>
          <w:sz w:val="24"/>
          <w:szCs w:val="24"/>
          <w:shd w:val="clear" w:color="auto" w:fill="FFFFFF"/>
        </w:rPr>
      </w:pPr>
      <w:r w:rsidRPr="00E915D4">
        <w:rPr>
          <w:rFonts w:ascii="Arial" w:hAnsi="Arial" w:cs="Arial"/>
          <w:color w:val="333333"/>
          <w:sz w:val="24"/>
          <w:szCs w:val="24"/>
          <w:shd w:val="clear" w:color="auto" w:fill="FFFFFF"/>
        </w:rPr>
        <w:t>E PELLICCI, London - Updated 2023 Restaurant Reviews, Menu, Prices &amp; Restaurant Reviews - Food Delivery &amp; Takeaway</w:t>
      </w:r>
      <w:r w:rsidR="00333E72" w:rsidRPr="00E915D4">
        <w:rPr>
          <w:rFonts w:ascii="Arial" w:hAnsi="Arial" w:cs="Arial"/>
          <w:color w:val="333333"/>
          <w:sz w:val="24"/>
          <w:szCs w:val="24"/>
          <w:shd w:val="clear" w:color="auto" w:fill="FFFFFF"/>
        </w:rPr>
        <w:t xml:space="preserve"> (2023) </w:t>
      </w:r>
      <w:r w:rsidR="43514012" w:rsidRPr="00E915D4">
        <w:rPr>
          <w:rFonts w:ascii="Arial" w:hAnsi="Arial" w:cs="Arial"/>
          <w:i/>
          <w:iCs/>
          <w:color w:val="333333"/>
          <w:sz w:val="24"/>
          <w:szCs w:val="24"/>
          <w:shd w:val="clear" w:color="auto" w:fill="FFFFFF"/>
        </w:rPr>
        <w:t>TripAdvisor</w:t>
      </w:r>
      <w:r w:rsidR="00333E72" w:rsidRPr="00E915D4">
        <w:rPr>
          <w:rFonts w:ascii="Arial" w:hAnsi="Arial" w:cs="Arial"/>
          <w:color w:val="333333"/>
          <w:sz w:val="24"/>
          <w:szCs w:val="24"/>
          <w:shd w:val="clear" w:color="auto" w:fill="FFFFFF"/>
        </w:rPr>
        <w:t>. Available at:</w:t>
      </w:r>
    </w:p>
    <w:p w14:paraId="7B9A6CD4" w14:textId="1279AD62" w:rsidR="00333E72" w:rsidRPr="00E915D4" w:rsidRDefault="00000000" w:rsidP="00E915D4">
      <w:pPr>
        <w:spacing w:line="360" w:lineRule="auto"/>
        <w:jc w:val="both"/>
        <w:rPr>
          <w:rFonts w:ascii="Arial" w:hAnsi="Arial" w:cs="Arial"/>
          <w:sz w:val="24"/>
          <w:szCs w:val="24"/>
        </w:rPr>
      </w:pPr>
      <w:hyperlink r:id="rId12" w:history="1">
        <w:r w:rsidR="0065323D" w:rsidRPr="00E915D4">
          <w:rPr>
            <w:rStyle w:val="Hyperlink"/>
            <w:rFonts w:ascii="Arial" w:hAnsi="Arial" w:cs="Arial"/>
            <w:sz w:val="24"/>
            <w:szCs w:val="24"/>
          </w:rPr>
          <w:t>https://www.tripadvisor.co.uk/Restaurant_Review-g186338-d731643-Reviews-E_Pellicci-London_England.html/</w:t>
        </w:r>
      </w:hyperlink>
      <w:r w:rsidR="0065323D" w:rsidRPr="00E915D4">
        <w:rPr>
          <w:rFonts w:ascii="Arial" w:hAnsi="Arial" w:cs="Arial"/>
          <w:sz w:val="24"/>
          <w:szCs w:val="24"/>
        </w:rPr>
        <w:t xml:space="preserve"> (Acces</w:t>
      </w:r>
      <w:r w:rsidR="003470A3" w:rsidRPr="00E915D4">
        <w:rPr>
          <w:rFonts w:ascii="Arial" w:hAnsi="Arial" w:cs="Arial"/>
          <w:sz w:val="24"/>
          <w:szCs w:val="24"/>
        </w:rPr>
        <w:t xml:space="preserve">sed: 7 May 2023). </w:t>
      </w:r>
    </w:p>
    <w:p w14:paraId="681B5E05" w14:textId="5586A8E0" w:rsidR="00F80701" w:rsidRPr="00E915D4" w:rsidRDefault="00F80701" w:rsidP="00E915D4">
      <w:pPr>
        <w:spacing w:line="360" w:lineRule="auto"/>
        <w:jc w:val="both"/>
        <w:rPr>
          <w:rFonts w:ascii="Arial" w:hAnsi="Arial" w:cs="Arial"/>
          <w:sz w:val="24"/>
          <w:szCs w:val="24"/>
        </w:rPr>
      </w:pPr>
      <w:r w:rsidRPr="00E915D4">
        <w:rPr>
          <w:rFonts w:ascii="Arial" w:hAnsi="Arial" w:cs="Arial"/>
          <w:sz w:val="24"/>
          <w:szCs w:val="24"/>
        </w:rPr>
        <w:t>Foskett</w:t>
      </w:r>
      <w:r w:rsidR="004A24DA" w:rsidRPr="00E915D4">
        <w:rPr>
          <w:rFonts w:ascii="Arial" w:hAnsi="Arial" w:cs="Arial"/>
          <w:sz w:val="24"/>
          <w:szCs w:val="24"/>
        </w:rPr>
        <w:t>, D. et al. (</w:t>
      </w:r>
      <w:r w:rsidR="00A54C6C" w:rsidRPr="00E915D4">
        <w:rPr>
          <w:rFonts w:ascii="Arial" w:hAnsi="Arial" w:cs="Arial"/>
          <w:sz w:val="24"/>
          <w:szCs w:val="24"/>
        </w:rPr>
        <w:t xml:space="preserve">2021) </w:t>
      </w:r>
      <w:r w:rsidR="00A54C6C" w:rsidRPr="00E915D4">
        <w:rPr>
          <w:rFonts w:ascii="Arial" w:hAnsi="Arial" w:cs="Arial"/>
          <w:i/>
          <w:iCs/>
          <w:sz w:val="24"/>
          <w:szCs w:val="24"/>
        </w:rPr>
        <w:t>The Theory of Hospitality and Catering</w:t>
      </w:r>
      <w:r w:rsidR="00AC3C69" w:rsidRPr="00E915D4">
        <w:rPr>
          <w:rFonts w:ascii="Arial" w:hAnsi="Arial" w:cs="Arial"/>
          <w:sz w:val="24"/>
          <w:szCs w:val="24"/>
        </w:rPr>
        <w:t>.</w:t>
      </w:r>
      <w:r w:rsidR="00787F38" w:rsidRPr="00E915D4">
        <w:rPr>
          <w:rFonts w:ascii="Arial" w:hAnsi="Arial" w:cs="Arial"/>
          <w:sz w:val="24"/>
          <w:szCs w:val="24"/>
        </w:rPr>
        <w:t>14</w:t>
      </w:r>
      <w:r w:rsidR="00787F38" w:rsidRPr="00E915D4">
        <w:rPr>
          <w:rFonts w:ascii="Arial" w:hAnsi="Arial" w:cs="Arial"/>
          <w:sz w:val="24"/>
          <w:szCs w:val="24"/>
          <w:vertAlign w:val="superscript"/>
        </w:rPr>
        <w:t>th</w:t>
      </w:r>
      <w:r w:rsidR="00787F38" w:rsidRPr="00E915D4">
        <w:rPr>
          <w:rFonts w:ascii="Arial" w:hAnsi="Arial" w:cs="Arial"/>
          <w:sz w:val="24"/>
          <w:szCs w:val="24"/>
        </w:rPr>
        <w:t xml:space="preserve"> edition</w:t>
      </w:r>
      <w:r w:rsidR="00AC3C69" w:rsidRPr="00E915D4">
        <w:rPr>
          <w:rFonts w:ascii="Arial" w:hAnsi="Arial" w:cs="Arial"/>
          <w:sz w:val="24"/>
          <w:szCs w:val="24"/>
        </w:rPr>
        <w:t>.</w:t>
      </w:r>
      <w:r w:rsidR="00FF7FA7" w:rsidRPr="00E915D4">
        <w:rPr>
          <w:rFonts w:ascii="Arial" w:hAnsi="Arial" w:cs="Arial"/>
          <w:sz w:val="24"/>
          <w:szCs w:val="24"/>
        </w:rPr>
        <w:t xml:space="preserve"> London:</w:t>
      </w:r>
      <w:r w:rsidR="00AF12EA" w:rsidRPr="00E915D4">
        <w:rPr>
          <w:rFonts w:ascii="Arial" w:hAnsi="Arial" w:cs="Arial"/>
          <w:sz w:val="24"/>
          <w:szCs w:val="24"/>
        </w:rPr>
        <w:t xml:space="preserve"> </w:t>
      </w:r>
      <w:r w:rsidR="008F0CC8" w:rsidRPr="00E915D4">
        <w:rPr>
          <w:rFonts w:ascii="Arial" w:hAnsi="Arial" w:cs="Arial"/>
          <w:sz w:val="24"/>
          <w:szCs w:val="24"/>
        </w:rPr>
        <w:t>Hodder</w:t>
      </w:r>
      <w:r w:rsidR="00AF12EA" w:rsidRPr="00E915D4">
        <w:rPr>
          <w:rFonts w:ascii="Arial" w:hAnsi="Arial" w:cs="Arial"/>
          <w:sz w:val="24"/>
          <w:szCs w:val="24"/>
        </w:rPr>
        <w:t xml:space="preserve"> Education Group</w:t>
      </w:r>
      <w:r w:rsidR="008F0CC8" w:rsidRPr="00E915D4">
        <w:rPr>
          <w:rFonts w:ascii="Arial" w:hAnsi="Arial" w:cs="Arial"/>
          <w:sz w:val="24"/>
          <w:szCs w:val="24"/>
        </w:rPr>
        <w:t>.</w:t>
      </w:r>
    </w:p>
    <w:p w14:paraId="0497D89C" w14:textId="39A64879" w:rsidR="0043212A" w:rsidRPr="00E915D4" w:rsidRDefault="68EC6D4B" w:rsidP="00E915D4">
      <w:pPr>
        <w:spacing w:line="360" w:lineRule="auto"/>
        <w:jc w:val="both"/>
        <w:rPr>
          <w:rFonts w:ascii="Arial" w:hAnsi="Arial" w:cs="Arial"/>
          <w:sz w:val="24"/>
          <w:szCs w:val="24"/>
        </w:rPr>
      </w:pPr>
      <w:proofErr w:type="gramStart"/>
      <w:r w:rsidRPr="00E915D4">
        <w:rPr>
          <w:rFonts w:ascii="Arial" w:hAnsi="Arial" w:cs="Arial"/>
          <w:sz w:val="24"/>
          <w:szCs w:val="24"/>
        </w:rPr>
        <w:t>Indeed</w:t>
      </w:r>
      <w:proofErr w:type="gramEnd"/>
      <w:r w:rsidR="0043212A" w:rsidRPr="00E915D4">
        <w:rPr>
          <w:rFonts w:ascii="Arial" w:hAnsi="Arial" w:cs="Arial"/>
          <w:sz w:val="24"/>
          <w:szCs w:val="24"/>
        </w:rPr>
        <w:t xml:space="preserve"> Editorial Team (2023) </w:t>
      </w:r>
      <w:r w:rsidR="0043212A" w:rsidRPr="00E915D4">
        <w:rPr>
          <w:rFonts w:ascii="Arial" w:hAnsi="Arial" w:cs="Arial"/>
          <w:i/>
          <w:iCs/>
          <w:sz w:val="24"/>
          <w:szCs w:val="24"/>
        </w:rPr>
        <w:t xml:space="preserve">22 Lessons You </w:t>
      </w:r>
      <w:r w:rsidR="007011C2" w:rsidRPr="00E915D4">
        <w:rPr>
          <w:rFonts w:ascii="Arial" w:hAnsi="Arial" w:cs="Arial"/>
          <w:i/>
          <w:iCs/>
          <w:sz w:val="24"/>
          <w:szCs w:val="24"/>
        </w:rPr>
        <w:t>Learn While Working in a Restaurant</w:t>
      </w:r>
      <w:r w:rsidR="00417332" w:rsidRPr="00E915D4">
        <w:rPr>
          <w:rFonts w:ascii="Arial" w:hAnsi="Arial" w:cs="Arial"/>
          <w:sz w:val="24"/>
          <w:szCs w:val="24"/>
        </w:rPr>
        <w:t xml:space="preserve">. Available at: </w:t>
      </w:r>
      <w:hyperlink r:id="rId13">
        <w:r w:rsidR="00967BDB" w:rsidRPr="00E915D4">
          <w:rPr>
            <w:rStyle w:val="Hyperlink"/>
            <w:rFonts w:ascii="Arial" w:hAnsi="Arial" w:cs="Arial"/>
            <w:sz w:val="24"/>
            <w:szCs w:val="24"/>
          </w:rPr>
          <w:t>https://www.indeed.com/career-advice/finding-a-job/working-in-a-restaurant/</w:t>
        </w:r>
      </w:hyperlink>
      <w:r w:rsidR="00967BDB" w:rsidRPr="00E915D4">
        <w:rPr>
          <w:rFonts w:ascii="Arial" w:hAnsi="Arial" w:cs="Arial"/>
          <w:sz w:val="24"/>
          <w:szCs w:val="24"/>
        </w:rPr>
        <w:t xml:space="preserve"> (Accessed: 8 May 2023).</w:t>
      </w:r>
    </w:p>
    <w:p w14:paraId="345D5FAD" w14:textId="3D3A02AB" w:rsidR="008521AB" w:rsidRPr="00CE21E8" w:rsidRDefault="008521AB" w:rsidP="00CE21E8">
      <w:pPr>
        <w:spacing w:line="360" w:lineRule="auto"/>
        <w:jc w:val="both"/>
        <w:rPr>
          <w:rFonts w:ascii="Arial" w:hAnsi="Arial" w:cs="Arial"/>
          <w:i/>
          <w:iCs/>
          <w:sz w:val="24"/>
          <w:szCs w:val="24"/>
        </w:rPr>
      </w:pPr>
    </w:p>
    <w:p w14:paraId="6166CAAB" w14:textId="77777777" w:rsidR="00AB4D5D" w:rsidRPr="00CE21E8" w:rsidRDefault="00AB4D5D" w:rsidP="00CE21E8">
      <w:pPr>
        <w:spacing w:line="360" w:lineRule="auto"/>
        <w:jc w:val="both"/>
        <w:rPr>
          <w:rFonts w:ascii="Arial" w:hAnsi="Arial" w:cs="Arial"/>
          <w:b/>
          <w:bCs/>
          <w:i/>
          <w:iCs/>
          <w:sz w:val="24"/>
          <w:szCs w:val="24"/>
        </w:rPr>
      </w:pPr>
    </w:p>
    <w:sectPr w:rsidR="00AB4D5D" w:rsidRPr="00CE21E8" w:rsidSect="00BA4A76">
      <w:pgSz w:w="12240" w:h="15840"/>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55F"/>
    <w:rsid w:val="000115FC"/>
    <w:rsid w:val="00015E1A"/>
    <w:rsid w:val="000732CA"/>
    <w:rsid w:val="00076060"/>
    <w:rsid w:val="0007635C"/>
    <w:rsid w:val="0009636A"/>
    <w:rsid w:val="000A1A79"/>
    <w:rsid w:val="000B35A8"/>
    <w:rsid w:val="000C38C7"/>
    <w:rsid w:val="000C7D6D"/>
    <w:rsid w:val="000D372C"/>
    <w:rsid w:val="000E779E"/>
    <w:rsid w:val="00103CC9"/>
    <w:rsid w:val="0011434C"/>
    <w:rsid w:val="001207D8"/>
    <w:rsid w:val="001A029D"/>
    <w:rsid w:val="001A248F"/>
    <w:rsid w:val="001C4265"/>
    <w:rsid w:val="001D2C0E"/>
    <w:rsid w:val="001D7D2B"/>
    <w:rsid w:val="001E21AC"/>
    <w:rsid w:val="001F359B"/>
    <w:rsid w:val="00202D11"/>
    <w:rsid w:val="0024683B"/>
    <w:rsid w:val="00254E95"/>
    <w:rsid w:val="00255F20"/>
    <w:rsid w:val="002617F8"/>
    <w:rsid w:val="00274D49"/>
    <w:rsid w:val="002A3AA6"/>
    <w:rsid w:val="002B69F6"/>
    <w:rsid w:val="002B6AD9"/>
    <w:rsid w:val="002C30BB"/>
    <w:rsid w:val="002E0E17"/>
    <w:rsid w:val="002F4C36"/>
    <w:rsid w:val="002F6146"/>
    <w:rsid w:val="00303A2C"/>
    <w:rsid w:val="00313012"/>
    <w:rsid w:val="00316A3E"/>
    <w:rsid w:val="00331290"/>
    <w:rsid w:val="00333E72"/>
    <w:rsid w:val="003470A3"/>
    <w:rsid w:val="00391254"/>
    <w:rsid w:val="00395C7D"/>
    <w:rsid w:val="0039755F"/>
    <w:rsid w:val="003A56FF"/>
    <w:rsid w:val="003A7A1D"/>
    <w:rsid w:val="003C2884"/>
    <w:rsid w:val="003C436C"/>
    <w:rsid w:val="00404E2D"/>
    <w:rsid w:val="00417332"/>
    <w:rsid w:val="004270E7"/>
    <w:rsid w:val="0043212A"/>
    <w:rsid w:val="004543A4"/>
    <w:rsid w:val="00475CC8"/>
    <w:rsid w:val="00476546"/>
    <w:rsid w:val="00491352"/>
    <w:rsid w:val="00497908"/>
    <w:rsid w:val="004A24DA"/>
    <w:rsid w:val="004B38DC"/>
    <w:rsid w:val="004B5D3A"/>
    <w:rsid w:val="004C69C5"/>
    <w:rsid w:val="004D0956"/>
    <w:rsid w:val="004E115B"/>
    <w:rsid w:val="00510042"/>
    <w:rsid w:val="005151D8"/>
    <w:rsid w:val="00520BC7"/>
    <w:rsid w:val="00520F46"/>
    <w:rsid w:val="00534E58"/>
    <w:rsid w:val="005443F5"/>
    <w:rsid w:val="00555DB6"/>
    <w:rsid w:val="00562A00"/>
    <w:rsid w:val="0056356A"/>
    <w:rsid w:val="00565269"/>
    <w:rsid w:val="00593B8F"/>
    <w:rsid w:val="005A63A8"/>
    <w:rsid w:val="005A6C1F"/>
    <w:rsid w:val="005A7F2E"/>
    <w:rsid w:val="005D7877"/>
    <w:rsid w:val="005E0985"/>
    <w:rsid w:val="005E4DB8"/>
    <w:rsid w:val="00603146"/>
    <w:rsid w:val="0061428D"/>
    <w:rsid w:val="00627913"/>
    <w:rsid w:val="00632219"/>
    <w:rsid w:val="006446AC"/>
    <w:rsid w:val="00644A3C"/>
    <w:rsid w:val="00645752"/>
    <w:rsid w:val="00652A82"/>
    <w:rsid w:val="0065323D"/>
    <w:rsid w:val="00690291"/>
    <w:rsid w:val="006A3AF2"/>
    <w:rsid w:val="006A3EF3"/>
    <w:rsid w:val="006A75A7"/>
    <w:rsid w:val="006B47FC"/>
    <w:rsid w:val="006B7911"/>
    <w:rsid w:val="006D21C2"/>
    <w:rsid w:val="006E0453"/>
    <w:rsid w:val="006F3369"/>
    <w:rsid w:val="0070048F"/>
    <w:rsid w:val="00700572"/>
    <w:rsid w:val="007011C2"/>
    <w:rsid w:val="007141AF"/>
    <w:rsid w:val="0072648B"/>
    <w:rsid w:val="00732AAF"/>
    <w:rsid w:val="00752AC2"/>
    <w:rsid w:val="00773BBE"/>
    <w:rsid w:val="00777F9D"/>
    <w:rsid w:val="00787F38"/>
    <w:rsid w:val="00794995"/>
    <w:rsid w:val="007C2F64"/>
    <w:rsid w:val="007C37E2"/>
    <w:rsid w:val="007D5A4A"/>
    <w:rsid w:val="007E3E36"/>
    <w:rsid w:val="007E4EA1"/>
    <w:rsid w:val="00802ADD"/>
    <w:rsid w:val="00810DDD"/>
    <w:rsid w:val="008134B7"/>
    <w:rsid w:val="00825A56"/>
    <w:rsid w:val="008272C6"/>
    <w:rsid w:val="00841201"/>
    <w:rsid w:val="008521AB"/>
    <w:rsid w:val="00854A83"/>
    <w:rsid w:val="00861500"/>
    <w:rsid w:val="008D10FE"/>
    <w:rsid w:val="008D510D"/>
    <w:rsid w:val="008D5F42"/>
    <w:rsid w:val="008E70A8"/>
    <w:rsid w:val="008E7625"/>
    <w:rsid w:val="008F0CC8"/>
    <w:rsid w:val="00901F20"/>
    <w:rsid w:val="00907A12"/>
    <w:rsid w:val="009117A8"/>
    <w:rsid w:val="00924FBD"/>
    <w:rsid w:val="00931420"/>
    <w:rsid w:val="00967BDB"/>
    <w:rsid w:val="00983785"/>
    <w:rsid w:val="009A1101"/>
    <w:rsid w:val="009D0485"/>
    <w:rsid w:val="009D6948"/>
    <w:rsid w:val="00A00857"/>
    <w:rsid w:val="00A2468E"/>
    <w:rsid w:val="00A263DC"/>
    <w:rsid w:val="00A3361C"/>
    <w:rsid w:val="00A458BC"/>
    <w:rsid w:val="00A51F5B"/>
    <w:rsid w:val="00A54C6C"/>
    <w:rsid w:val="00A948B4"/>
    <w:rsid w:val="00A972D1"/>
    <w:rsid w:val="00AA02C9"/>
    <w:rsid w:val="00AB305B"/>
    <w:rsid w:val="00AB4D5D"/>
    <w:rsid w:val="00AC3C69"/>
    <w:rsid w:val="00AF12EA"/>
    <w:rsid w:val="00AF198D"/>
    <w:rsid w:val="00B12DDD"/>
    <w:rsid w:val="00B14EC9"/>
    <w:rsid w:val="00B232AB"/>
    <w:rsid w:val="00B60713"/>
    <w:rsid w:val="00B75C49"/>
    <w:rsid w:val="00B902C8"/>
    <w:rsid w:val="00B93A21"/>
    <w:rsid w:val="00B9694E"/>
    <w:rsid w:val="00BA4A76"/>
    <w:rsid w:val="00BE4BDD"/>
    <w:rsid w:val="00BF1B26"/>
    <w:rsid w:val="00BF2EC0"/>
    <w:rsid w:val="00BF6EB4"/>
    <w:rsid w:val="00C14F4D"/>
    <w:rsid w:val="00C1530B"/>
    <w:rsid w:val="00C15428"/>
    <w:rsid w:val="00C27411"/>
    <w:rsid w:val="00C30B26"/>
    <w:rsid w:val="00CB30D2"/>
    <w:rsid w:val="00CB77F6"/>
    <w:rsid w:val="00CC48DB"/>
    <w:rsid w:val="00CD7C69"/>
    <w:rsid w:val="00CE21E8"/>
    <w:rsid w:val="00CE52DA"/>
    <w:rsid w:val="00D236D3"/>
    <w:rsid w:val="00D26551"/>
    <w:rsid w:val="00D30310"/>
    <w:rsid w:val="00D340E7"/>
    <w:rsid w:val="00D865E0"/>
    <w:rsid w:val="00D91239"/>
    <w:rsid w:val="00D93E3D"/>
    <w:rsid w:val="00DA431B"/>
    <w:rsid w:val="00DD706A"/>
    <w:rsid w:val="00DF63D9"/>
    <w:rsid w:val="00E222C4"/>
    <w:rsid w:val="00E45DB7"/>
    <w:rsid w:val="00E73269"/>
    <w:rsid w:val="00E744AB"/>
    <w:rsid w:val="00E900C0"/>
    <w:rsid w:val="00E915D4"/>
    <w:rsid w:val="00EA3CFF"/>
    <w:rsid w:val="00ED373E"/>
    <w:rsid w:val="00F02A12"/>
    <w:rsid w:val="00F03F76"/>
    <w:rsid w:val="00F07D3E"/>
    <w:rsid w:val="00F3299F"/>
    <w:rsid w:val="00F37631"/>
    <w:rsid w:val="00F41739"/>
    <w:rsid w:val="00F5344F"/>
    <w:rsid w:val="00F5609C"/>
    <w:rsid w:val="00F62ED1"/>
    <w:rsid w:val="00F67CC6"/>
    <w:rsid w:val="00F73109"/>
    <w:rsid w:val="00F76954"/>
    <w:rsid w:val="00F80701"/>
    <w:rsid w:val="00F93032"/>
    <w:rsid w:val="00FA1FC9"/>
    <w:rsid w:val="00FA5878"/>
    <w:rsid w:val="00FB0B47"/>
    <w:rsid w:val="00FE56F1"/>
    <w:rsid w:val="00FF3BB2"/>
    <w:rsid w:val="00FF7FA7"/>
    <w:rsid w:val="0CE9C3DB"/>
    <w:rsid w:val="0E85943C"/>
    <w:rsid w:val="1DD5725F"/>
    <w:rsid w:val="1EE32D19"/>
    <w:rsid w:val="22E531D0"/>
    <w:rsid w:val="246E8E72"/>
    <w:rsid w:val="25332058"/>
    <w:rsid w:val="266EF1B8"/>
    <w:rsid w:val="2EEB22D0"/>
    <w:rsid w:val="302761FA"/>
    <w:rsid w:val="412D2FBA"/>
    <w:rsid w:val="43514012"/>
    <w:rsid w:val="496311B2"/>
    <w:rsid w:val="5077B41D"/>
    <w:rsid w:val="5247FAC9"/>
    <w:rsid w:val="5A6392E4"/>
    <w:rsid w:val="5D8FC189"/>
    <w:rsid w:val="64CCA092"/>
    <w:rsid w:val="68EC6D4B"/>
    <w:rsid w:val="6E741410"/>
    <w:rsid w:val="74C0A0A5"/>
    <w:rsid w:val="7570B9F4"/>
    <w:rsid w:val="765C71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C822A"/>
  <w15:chartTrackingRefBased/>
  <w15:docId w15:val="{D8E05C40-6600-4A09-B3AE-C32D857B8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1428D"/>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A4A76"/>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BA4A76"/>
    <w:rPr>
      <w:rFonts w:eastAsiaTheme="minorEastAsia"/>
      <w:kern w:val="0"/>
      <w14:ligatures w14:val="none"/>
    </w:rPr>
  </w:style>
  <w:style w:type="character" w:styleId="Hyperlink">
    <w:name w:val="Hyperlink"/>
    <w:basedOn w:val="DefaultParagraphFont"/>
    <w:uiPriority w:val="99"/>
    <w:unhideWhenUsed/>
    <w:rsid w:val="000732CA"/>
    <w:rPr>
      <w:color w:val="0563C1" w:themeColor="hyperlink"/>
      <w:u w:val="single"/>
    </w:rPr>
  </w:style>
  <w:style w:type="character" w:styleId="UnresolvedMention">
    <w:name w:val="Unresolved Mention"/>
    <w:basedOn w:val="DefaultParagraphFont"/>
    <w:uiPriority w:val="99"/>
    <w:semiHidden/>
    <w:unhideWhenUsed/>
    <w:rsid w:val="000732CA"/>
    <w:rPr>
      <w:color w:val="605E5C"/>
      <w:shd w:val="clear" w:color="auto" w:fill="E1DFDD"/>
    </w:rPr>
  </w:style>
  <w:style w:type="character" w:customStyle="1" w:styleId="Heading1Char">
    <w:name w:val="Heading 1 Char"/>
    <w:basedOn w:val="DefaultParagraphFont"/>
    <w:link w:val="Heading1"/>
    <w:uiPriority w:val="9"/>
    <w:rsid w:val="0061428D"/>
    <w:rPr>
      <w:rFonts w:ascii="Times New Roman" w:eastAsia="Times New Roman" w:hAnsi="Times New Roman" w:cs="Times New Roman"/>
      <w:b/>
      <w:bCs/>
      <w:kern w:val="36"/>
      <w:sz w:val="48"/>
      <w:szCs w:val="4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2404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q24qQuIKMwc/" TargetMode="External"/><Relationship Id="rId13" Type="http://schemas.openxmlformats.org/officeDocument/2006/relationships/hyperlink" Target="https://www.indeed.com/career-advice/finding-a-job/working-in-a-restauran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ripadvisor.co.uk/Restaurant_Review-g186338-d731643-Reviews-E_Pellicci-London_England.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pellicci.co.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tripadvisor.co.uk/Restaurant_Review-g186338-d12801049-Reviews-Core_by_Clare_Smyth-London_England.html/" TargetMode="External"/><Relationship Id="rId4" Type="http://schemas.openxmlformats.org/officeDocument/2006/relationships/customXml" Target="../customXml/item4.xml"/><Relationship Id="rId9" Type="http://schemas.openxmlformats.org/officeDocument/2006/relationships/hyperlink" Target="https://www.corebyclaresmyth.com/home/caree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023</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b6adb96f9c397066ec2d37a9e5978f4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98300c4bc0eaacd7dd2ca487dd7e040"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7C43C6-183F-4AD2-A704-840E19D3A11F}">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68B3EECE-A540-4DF1-A97B-2A09484A51A6}">
  <ds:schemaRefs>
    <ds:schemaRef ds:uri="http://schemas.microsoft.com/sharepoint/v3/contenttype/forms"/>
  </ds:schemaRefs>
</ds:datastoreItem>
</file>

<file path=customXml/itemProps4.xml><?xml version="1.0" encoding="utf-8"?>
<ds:datastoreItem xmlns:ds="http://schemas.openxmlformats.org/officeDocument/2006/customXml" ds:itemID="{44A98F41-180C-42C9-9478-26E8FE1758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918</Words>
  <Characters>5234</Characters>
  <Application>Microsoft Office Word</Application>
  <DocSecurity>0</DocSecurity>
  <Lines>43</Lines>
  <Paragraphs>12</Paragraphs>
  <ScaleCrop>false</ScaleCrop>
  <Company/>
  <LinksUpToDate>false</LinksUpToDate>
  <CharactersWithSpaces>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required skill set of a Food &amp; Beverage employee change, based on the type of business and the type of service that is offered?</dc:title>
  <dc:subject/>
  <dc:creator>Sonia-Lorena Porumb (2233341)</dc:creator>
  <cp:keywords/>
  <dc:description/>
  <cp:lastModifiedBy>Porumb, Sonia</cp:lastModifiedBy>
  <cp:revision>2</cp:revision>
  <dcterms:created xsi:type="dcterms:W3CDTF">2023-05-15T03:13:00Z</dcterms:created>
  <dcterms:modified xsi:type="dcterms:W3CDTF">2023-05-15T03:13:00Z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56f9fde6-7fda-45fb-ba8b-71c08f0852fe</vt:lpwstr>
  </property>
  <property fmtid="{D5CDD505-2E9C-101B-9397-08002B2CF9AE}" pid="3" name="ContentTypeId">
    <vt:lpwstr>0x010100A20804DBFC42F64693D899720BA9B0FE</vt:lpwstr>
  </property>
</Properties>
</file>