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0E803" w14:textId="56FED407" w:rsidR="00037847" w:rsidRPr="00037847" w:rsidRDefault="00037847" w:rsidP="00037847">
      <w:pPr>
        <w:jc w:val="center"/>
        <w:rPr>
          <w:rFonts w:ascii="Arial" w:hAnsi="Arial" w:cs="Arial"/>
          <w:b/>
          <w:bCs/>
          <w:sz w:val="24"/>
          <w:szCs w:val="24"/>
          <w:u w:val="single"/>
          <w:lang w:val="en-US"/>
        </w:rPr>
      </w:pPr>
      <w:r w:rsidRPr="00037847">
        <w:rPr>
          <w:rFonts w:ascii="Arial" w:hAnsi="Arial" w:cs="Arial"/>
          <w:b/>
          <w:bCs/>
          <w:sz w:val="24"/>
          <w:szCs w:val="24"/>
          <w:u w:val="single"/>
          <w:lang w:val="en-US"/>
        </w:rPr>
        <w:t>Portfolio of Professional Documents</w:t>
      </w:r>
    </w:p>
    <w:p w14:paraId="6C713E8B" w14:textId="77777777" w:rsidR="00037847" w:rsidRDefault="00037847">
      <w:pPr>
        <w:rPr>
          <w:sz w:val="44"/>
          <w:szCs w:val="44"/>
          <w:lang w:val="en-US"/>
        </w:rPr>
      </w:pPr>
    </w:p>
    <w:p w14:paraId="2086B79F" w14:textId="77777777" w:rsidR="00037847" w:rsidRPr="00037847" w:rsidRDefault="00037847" w:rsidP="00037847">
      <w:pPr>
        <w:spacing w:after="0" w:line="480" w:lineRule="auto"/>
        <w:jc w:val="center"/>
        <w:rPr>
          <w:rFonts w:ascii="Arial" w:eastAsia="Arial" w:hAnsi="Arial" w:cs="Arial"/>
          <w:b/>
          <w:bCs/>
          <w:u w:val="single"/>
          <w:lang w:eastAsia="en-GB"/>
        </w:rPr>
      </w:pPr>
      <w:r w:rsidRPr="00037847">
        <w:rPr>
          <w:rFonts w:ascii="Arial" w:eastAsia="Arial" w:hAnsi="Arial" w:cs="Arial"/>
          <w:b/>
          <w:bCs/>
          <w:u w:val="single"/>
          <w:lang w:eastAsia="en-GB"/>
        </w:rPr>
        <w:t xml:space="preserve">Cover letter to </w:t>
      </w:r>
      <w:r w:rsidRPr="00037847">
        <w:rPr>
          <w:rFonts w:ascii="Arial" w:eastAsia="Arial" w:hAnsi="Arial" w:cs="Arial"/>
          <w:b/>
          <w:bCs/>
          <w:i/>
          <w:iCs/>
          <w:u w:val="single"/>
          <w:lang w:eastAsia="en-GB"/>
        </w:rPr>
        <w:t>The Ghastling</w:t>
      </w:r>
    </w:p>
    <w:p w14:paraId="6B3F1352" w14:textId="77777777" w:rsidR="00037847" w:rsidRPr="00037847" w:rsidRDefault="00037847" w:rsidP="00037847">
      <w:pPr>
        <w:spacing w:after="0" w:line="480" w:lineRule="auto"/>
        <w:rPr>
          <w:rFonts w:ascii="Arial" w:eastAsia="Arial" w:hAnsi="Arial" w:cs="Arial"/>
          <w:lang w:eastAsia="en-GB"/>
        </w:rPr>
      </w:pPr>
    </w:p>
    <w:p w14:paraId="6DD51258" w14:textId="77777777" w:rsidR="00037847" w:rsidRPr="00037847" w:rsidRDefault="00037847" w:rsidP="00037847">
      <w:pPr>
        <w:spacing w:after="0" w:line="480" w:lineRule="auto"/>
        <w:rPr>
          <w:rFonts w:ascii="Arial" w:eastAsia="Arial" w:hAnsi="Arial" w:cs="Arial"/>
          <w:lang w:eastAsia="en-GB"/>
        </w:rPr>
      </w:pPr>
      <w:r w:rsidRPr="00037847">
        <w:rPr>
          <w:rFonts w:ascii="Arial" w:eastAsia="Arial" w:hAnsi="Arial" w:cs="Arial"/>
          <w:lang w:eastAsia="en-GB"/>
        </w:rPr>
        <w:t>Dear Rebecca and Rhys,</w:t>
      </w:r>
    </w:p>
    <w:p w14:paraId="222DA6FE" w14:textId="77777777" w:rsidR="00037847" w:rsidRPr="00037847" w:rsidRDefault="00037847" w:rsidP="00037847">
      <w:pPr>
        <w:spacing w:after="0" w:line="480" w:lineRule="auto"/>
        <w:rPr>
          <w:rFonts w:ascii="Arial" w:eastAsia="Arial" w:hAnsi="Arial" w:cs="Arial"/>
          <w:lang w:eastAsia="en-GB"/>
        </w:rPr>
      </w:pPr>
    </w:p>
    <w:p w14:paraId="41573FED" w14:textId="163787A1" w:rsidR="000E3F2B" w:rsidRPr="00037847" w:rsidRDefault="00037847" w:rsidP="00037847">
      <w:pPr>
        <w:spacing w:after="0" w:line="480" w:lineRule="auto"/>
        <w:rPr>
          <w:rFonts w:ascii="Arial" w:eastAsia="Arial" w:hAnsi="Arial" w:cs="Arial"/>
          <w:lang w:eastAsia="en-GB"/>
        </w:rPr>
      </w:pPr>
      <w:r w:rsidRPr="00037847">
        <w:rPr>
          <w:rFonts w:ascii="Arial" w:eastAsia="Arial" w:hAnsi="Arial" w:cs="Arial"/>
          <w:lang w:eastAsia="en-GB"/>
        </w:rPr>
        <w:t xml:space="preserve">I really enjoyed reading Rhys’s flash fiction piece ‘Passengers’ in the </w:t>
      </w:r>
      <w:r w:rsidRPr="00037847">
        <w:rPr>
          <w:rFonts w:ascii="Arial" w:eastAsia="Arial" w:hAnsi="Arial" w:cs="Arial"/>
          <w:i/>
          <w:iCs/>
          <w:lang w:eastAsia="en-GB"/>
        </w:rPr>
        <w:t>New Gothic Review</w:t>
      </w:r>
      <w:r w:rsidRPr="00037847">
        <w:rPr>
          <w:rFonts w:ascii="Arial" w:eastAsia="Arial" w:hAnsi="Arial" w:cs="Arial"/>
          <w:lang w:eastAsia="en-GB"/>
        </w:rPr>
        <w:t xml:space="preserve">. I liked the subtle sarcasm towards Sian and </w:t>
      </w:r>
      <w:bookmarkStart w:id="0" w:name="_Hlk104886811"/>
      <w:r w:rsidRPr="00037847">
        <w:rPr>
          <w:rFonts w:ascii="Arial" w:eastAsia="Arial" w:hAnsi="Arial" w:cs="Arial"/>
          <w:lang w:eastAsia="en-GB"/>
        </w:rPr>
        <w:t>the tension when you described the man on the train</w:t>
      </w:r>
      <w:bookmarkEnd w:id="0"/>
      <w:r w:rsidRPr="00037847">
        <w:rPr>
          <w:rFonts w:ascii="Arial" w:eastAsia="Arial" w:hAnsi="Arial" w:cs="Arial"/>
          <w:lang w:eastAsia="en-GB"/>
        </w:rPr>
        <w:t xml:space="preserve"> – that was freaky</w:t>
      </w:r>
      <w:r w:rsidR="000E3F2B">
        <w:rPr>
          <w:rFonts w:ascii="Arial" w:eastAsia="Arial" w:hAnsi="Arial" w:cs="Arial"/>
          <w:lang w:eastAsia="en-GB"/>
        </w:rPr>
        <w:t>.</w:t>
      </w:r>
      <w:r w:rsidRPr="00037847">
        <w:rPr>
          <w:rFonts w:ascii="Arial" w:eastAsia="Arial" w:hAnsi="Arial" w:cs="Arial"/>
          <w:lang w:eastAsia="en-GB"/>
        </w:rPr>
        <w:t xml:space="preserve"> I am writing to you for the opportunity to publish my short story in your magazine </w:t>
      </w:r>
      <w:r w:rsidRPr="00037847">
        <w:rPr>
          <w:rFonts w:ascii="Arial" w:eastAsia="Arial" w:hAnsi="Arial" w:cs="Arial"/>
          <w:i/>
          <w:lang w:eastAsia="en-GB"/>
        </w:rPr>
        <w:t>The Ghastling</w:t>
      </w:r>
      <w:r w:rsidRPr="00037847">
        <w:rPr>
          <w:rFonts w:ascii="Arial" w:eastAsia="Arial" w:hAnsi="Arial" w:cs="Arial"/>
          <w:lang w:eastAsia="en-GB"/>
        </w:rPr>
        <w:t>. I am a young writer currently studying a bachelor’s degree in Creative Writing and Philosophy at</w:t>
      </w:r>
      <w:r w:rsidR="008505FC">
        <w:rPr>
          <w:rFonts w:ascii="Arial" w:eastAsia="Arial" w:hAnsi="Arial" w:cs="Arial"/>
          <w:lang w:eastAsia="en-GB"/>
        </w:rPr>
        <w:t xml:space="preserve"> the</w:t>
      </w:r>
      <w:r w:rsidRPr="00037847">
        <w:rPr>
          <w:rFonts w:ascii="Arial" w:eastAsia="Arial" w:hAnsi="Arial" w:cs="Arial"/>
          <w:lang w:eastAsia="en-GB"/>
        </w:rPr>
        <w:t xml:space="preserve"> University of Wales Trinity Saint David in Lampeter. I am in my third year and will finish shortly.</w:t>
      </w:r>
    </w:p>
    <w:p w14:paraId="6A9B3148" w14:textId="77777777" w:rsidR="00037847" w:rsidRPr="00037847" w:rsidRDefault="00037847" w:rsidP="00037847">
      <w:pPr>
        <w:spacing w:after="0" w:line="480" w:lineRule="auto"/>
        <w:rPr>
          <w:rFonts w:ascii="Arial" w:eastAsia="Arial" w:hAnsi="Arial" w:cs="Arial"/>
          <w:lang w:eastAsia="en-GB"/>
        </w:rPr>
      </w:pPr>
    </w:p>
    <w:p w14:paraId="5EBE7471" w14:textId="70F0C953" w:rsidR="00037847" w:rsidRPr="00037847" w:rsidRDefault="00037847" w:rsidP="00037847">
      <w:pPr>
        <w:spacing w:after="0" w:line="480" w:lineRule="auto"/>
        <w:ind w:firstLine="720"/>
        <w:rPr>
          <w:rFonts w:ascii="Arial" w:eastAsia="Arial" w:hAnsi="Arial" w:cs="Arial"/>
          <w:lang w:eastAsia="en-GB"/>
        </w:rPr>
      </w:pPr>
      <w:r w:rsidRPr="00037847">
        <w:rPr>
          <w:rFonts w:ascii="Arial" w:eastAsia="Arial" w:hAnsi="Arial" w:cs="Arial"/>
          <w:lang w:eastAsia="en-GB"/>
        </w:rPr>
        <w:t xml:space="preserve">During my time at university, I have really enjoyed writing stories within the horror genre. However, I have always </w:t>
      </w:r>
      <w:r w:rsidR="008505FC">
        <w:rPr>
          <w:rFonts w:ascii="Arial" w:eastAsia="Arial" w:hAnsi="Arial" w:cs="Arial"/>
          <w:lang w:eastAsia="en-GB"/>
        </w:rPr>
        <w:t>been</w:t>
      </w:r>
      <w:r w:rsidRPr="00037847">
        <w:rPr>
          <w:rFonts w:ascii="Arial" w:eastAsia="Arial" w:hAnsi="Arial" w:cs="Arial"/>
          <w:lang w:eastAsia="en-GB"/>
        </w:rPr>
        <w:t xml:space="preserve"> </w:t>
      </w:r>
      <w:r w:rsidR="008505FC">
        <w:rPr>
          <w:rFonts w:ascii="Arial" w:eastAsia="Arial" w:hAnsi="Arial" w:cs="Arial"/>
          <w:lang w:eastAsia="en-GB"/>
        </w:rPr>
        <w:t xml:space="preserve">passionate </w:t>
      </w:r>
      <w:r w:rsidRPr="00037847">
        <w:rPr>
          <w:rFonts w:ascii="Arial" w:eastAsia="Arial" w:hAnsi="Arial" w:cs="Arial"/>
          <w:lang w:eastAsia="en-GB"/>
        </w:rPr>
        <w:t xml:space="preserve">for all things spooky. My first taste of horror began from watching the television series </w:t>
      </w:r>
      <w:r w:rsidRPr="00037847">
        <w:rPr>
          <w:rFonts w:ascii="Arial" w:eastAsia="Arial" w:hAnsi="Arial" w:cs="Arial"/>
          <w:i/>
          <w:iCs/>
          <w:lang w:eastAsia="en-GB"/>
        </w:rPr>
        <w:t xml:space="preserve">Grizzly Tales for Gruesome Kids, </w:t>
      </w:r>
      <w:r w:rsidRPr="00037847">
        <w:rPr>
          <w:rFonts w:ascii="Arial" w:eastAsia="Arial" w:hAnsi="Arial" w:cs="Arial"/>
          <w:lang w:eastAsia="en-GB"/>
        </w:rPr>
        <w:t xml:space="preserve">on the CITV network, and later I remember reading R.L Stine’s iconic </w:t>
      </w:r>
      <w:r w:rsidRPr="00037847">
        <w:rPr>
          <w:rFonts w:ascii="Arial" w:eastAsia="Arial" w:hAnsi="Arial" w:cs="Arial"/>
          <w:i/>
          <w:iCs/>
          <w:lang w:eastAsia="en-GB"/>
        </w:rPr>
        <w:t xml:space="preserve">Goosebumps </w:t>
      </w:r>
      <w:r w:rsidRPr="00037847">
        <w:rPr>
          <w:rFonts w:ascii="Arial" w:eastAsia="Arial" w:hAnsi="Arial" w:cs="Arial"/>
          <w:lang w:eastAsia="en-GB"/>
        </w:rPr>
        <w:t>series in bed, under my blanket, with a torch. Inspired by him, I would write short snippets of scary tales in the same manner.</w:t>
      </w:r>
    </w:p>
    <w:p w14:paraId="4B85F25C" w14:textId="77777777" w:rsidR="00037847" w:rsidRPr="00037847" w:rsidRDefault="00037847" w:rsidP="00037847">
      <w:pPr>
        <w:spacing w:after="0" w:line="480" w:lineRule="auto"/>
        <w:rPr>
          <w:rFonts w:ascii="Arial" w:eastAsia="Arial" w:hAnsi="Arial" w:cs="Arial"/>
          <w:lang w:eastAsia="en-GB"/>
        </w:rPr>
      </w:pPr>
    </w:p>
    <w:p w14:paraId="6CAF8F0F" w14:textId="2EC0A7F8" w:rsidR="00037847" w:rsidRPr="00037847" w:rsidRDefault="00037847" w:rsidP="00037847">
      <w:pPr>
        <w:spacing w:after="0" w:line="480" w:lineRule="auto"/>
        <w:ind w:firstLine="720"/>
        <w:rPr>
          <w:rFonts w:ascii="Arial" w:eastAsia="Arial" w:hAnsi="Arial" w:cs="Arial"/>
          <w:lang w:eastAsia="en-GB"/>
        </w:rPr>
      </w:pPr>
      <w:r w:rsidRPr="00037847">
        <w:rPr>
          <w:rFonts w:ascii="Arial" w:eastAsia="Arial" w:hAnsi="Arial" w:cs="Arial"/>
          <w:lang w:eastAsia="en-GB"/>
        </w:rPr>
        <w:t xml:space="preserve">My interest in writing horror fiction has continued through into my years at university, where my short story writing was specialised into writing horror fiction. This interest in horror writing was further magnified after reading John Wyndham’s </w:t>
      </w:r>
      <w:r w:rsidRPr="00037847">
        <w:rPr>
          <w:rFonts w:ascii="Arial" w:eastAsia="Arial" w:hAnsi="Arial" w:cs="Arial"/>
          <w:i/>
          <w:iCs/>
          <w:lang w:eastAsia="en-GB"/>
        </w:rPr>
        <w:t>The Day of the Triffids</w:t>
      </w:r>
      <w:r w:rsidRPr="00037847">
        <w:rPr>
          <w:rFonts w:ascii="Arial" w:eastAsia="Arial" w:hAnsi="Arial" w:cs="Arial"/>
          <w:lang w:eastAsia="en-GB"/>
        </w:rPr>
        <w:t>:</w:t>
      </w:r>
      <w:r w:rsidRPr="00037847">
        <w:rPr>
          <w:rFonts w:ascii="Arial" w:eastAsia="Arial" w:hAnsi="Arial" w:cs="Arial"/>
          <w:i/>
          <w:iCs/>
          <w:lang w:eastAsia="en-GB"/>
        </w:rPr>
        <w:t xml:space="preserve"> </w:t>
      </w:r>
      <w:r w:rsidRPr="00037847">
        <w:rPr>
          <w:rFonts w:ascii="Arial" w:eastAsia="Arial" w:hAnsi="Arial" w:cs="Arial"/>
          <w:lang w:eastAsia="en-GB"/>
        </w:rPr>
        <w:t>I was fascinated by his ability to create tension, suspense, and disaster. Some previous short stories that I have published within the university have delved into the cosmic horror sub-genre</w:t>
      </w:r>
      <w:r w:rsidR="007C4DE6">
        <w:rPr>
          <w:rFonts w:ascii="Arial" w:eastAsia="Arial" w:hAnsi="Arial" w:cs="Arial"/>
          <w:lang w:eastAsia="en-GB"/>
        </w:rPr>
        <w:t>, e</w:t>
      </w:r>
      <w:r w:rsidRPr="00037847">
        <w:rPr>
          <w:rFonts w:ascii="Arial" w:eastAsia="Arial" w:hAnsi="Arial" w:cs="Arial"/>
          <w:lang w:eastAsia="en-GB"/>
        </w:rPr>
        <w:t>voking Lovecraftian ideas, I have been inspired by creatures such as Cthulhu.</w:t>
      </w:r>
    </w:p>
    <w:p w14:paraId="261011E9" w14:textId="77777777" w:rsidR="00037847" w:rsidRPr="00037847" w:rsidRDefault="00037847" w:rsidP="00037847">
      <w:pPr>
        <w:spacing w:after="0" w:line="480" w:lineRule="auto"/>
        <w:rPr>
          <w:rFonts w:ascii="Arial" w:eastAsia="Arial" w:hAnsi="Arial" w:cs="Arial"/>
          <w:lang w:eastAsia="en-GB"/>
        </w:rPr>
      </w:pPr>
    </w:p>
    <w:p w14:paraId="518BDB01" w14:textId="7184CF72" w:rsidR="00037847" w:rsidRPr="00037847" w:rsidRDefault="00037847" w:rsidP="00037847">
      <w:pPr>
        <w:spacing w:after="0" w:line="480" w:lineRule="auto"/>
        <w:ind w:firstLine="720"/>
        <w:rPr>
          <w:rFonts w:ascii="Arial" w:eastAsia="Arial" w:hAnsi="Arial" w:cs="Arial"/>
          <w:lang w:eastAsia="en-GB"/>
        </w:rPr>
      </w:pPr>
      <w:r w:rsidRPr="00037847">
        <w:rPr>
          <w:rFonts w:ascii="Arial" w:eastAsia="Arial" w:hAnsi="Arial" w:cs="Arial"/>
          <w:lang w:eastAsia="en-GB"/>
        </w:rPr>
        <w:lastRenderedPageBreak/>
        <w:t xml:space="preserve">The short story which I am submitting to your magazine explores more psychological horror. In the form of a monologue, the piece centres on the character of Mr Prat who is critical of the people </w:t>
      </w:r>
      <w:r w:rsidR="0093645D">
        <w:rPr>
          <w:rFonts w:ascii="Arial" w:eastAsia="Arial" w:hAnsi="Arial" w:cs="Arial"/>
          <w:lang w:eastAsia="en-GB"/>
        </w:rPr>
        <w:t>that</w:t>
      </w:r>
      <w:r w:rsidRPr="00037847">
        <w:rPr>
          <w:rFonts w:ascii="Arial" w:eastAsia="Arial" w:hAnsi="Arial" w:cs="Arial"/>
          <w:lang w:eastAsia="en-GB"/>
        </w:rPr>
        <w:t xml:space="preserve"> have gone missing around the once glorious town where he lives. Simultaneously, a supposed shapeshifting beast has been increasingly spotted. Linking two and two, the townsfolk become overwhelmed by paranoia</w:t>
      </w:r>
      <w:r w:rsidR="008A0CCB">
        <w:rPr>
          <w:rFonts w:ascii="Arial" w:eastAsia="Arial" w:hAnsi="Arial" w:cs="Arial"/>
          <w:lang w:eastAsia="en-GB"/>
        </w:rPr>
        <w:t>,</w:t>
      </w:r>
      <w:r w:rsidRPr="00037847">
        <w:rPr>
          <w:rFonts w:ascii="Arial" w:eastAsia="Arial" w:hAnsi="Arial" w:cs="Arial"/>
          <w:lang w:eastAsia="en-GB"/>
        </w:rPr>
        <w:t xml:space="preserve"> ceasing to go outside during the night. This reign of terror that the supposed beast has on the town doesn’t stop Mr Prat marching off into the dimmed streets as he must get to his nightshift.</w:t>
      </w:r>
    </w:p>
    <w:p w14:paraId="7D5D9A83" w14:textId="77777777" w:rsidR="00037847" w:rsidRPr="00037847" w:rsidRDefault="00037847" w:rsidP="00037847">
      <w:pPr>
        <w:spacing w:after="0" w:line="480" w:lineRule="auto"/>
        <w:ind w:firstLine="720"/>
        <w:rPr>
          <w:rFonts w:ascii="Arial" w:eastAsia="Arial" w:hAnsi="Arial" w:cs="Arial"/>
          <w:lang w:eastAsia="en-GB"/>
        </w:rPr>
      </w:pPr>
    </w:p>
    <w:p w14:paraId="0AFD9C0A" w14:textId="0F1729F9" w:rsidR="00037847" w:rsidRPr="00037847" w:rsidRDefault="00037847" w:rsidP="00037847">
      <w:pPr>
        <w:spacing w:after="0" w:line="480" w:lineRule="auto"/>
        <w:ind w:firstLine="720"/>
        <w:rPr>
          <w:rFonts w:ascii="Arial" w:eastAsia="Arial" w:hAnsi="Arial" w:cs="Arial"/>
          <w:lang w:eastAsia="en-GB"/>
        </w:rPr>
      </w:pPr>
      <w:r w:rsidRPr="00037847">
        <w:rPr>
          <w:rFonts w:ascii="Arial" w:eastAsia="Arial" w:hAnsi="Arial" w:cs="Arial"/>
          <w:lang w:eastAsia="en-GB"/>
        </w:rPr>
        <w:t xml:space="preserve">This is why I believe my short story will be perfect for </w:t>
      </w:r>
      <w:r w:rsidRPr="00037847">
        <w:rPr>
          <w:rFonts w:ascii="Arial" w:eastAsia="Arial" w:hAnsi="Arial" w:cs="Arial"/>
          <w:i/>
          <w:iCs/>
          <w:lang w:eastAsia="en-GB"/>
        </w:rPr>
        <w:t>The Ghastling</w:t>
      </w:r>
      <w:r w:rsidRPr="00037847">
        <w:rPr>
          <w:rFonts w:ascii="Arial" w:eastAsia="Arial" w:hAnsi="Arial" w:cs="Arial"/>
          <w:lang w:eastAsia="en-GB"/>
        </w:rPr>
        <w:t xml:space="preserve"> as it focuses on the horror genre</w:t>
      </w:r>
      <w:r w:rsidR="008A0CCB">
        <w:rPr>
          <w:rFonts w:ascii="Arial" w:eastAsia="Arial" w:hAnsi="Arial" w:cs="Arial"/>
          <w:lang w:eastAsia="en-GB"/>
        </w:rPr>
        <w:t>,</w:t>
      </w:r>
      <w:r w:rsidR="008D1A31">
        <w:rPr>
          <w:rFonts w:ascii="Arial" w:eastAsia="Arial" w:hAnsi="Arial" w:cs="Arial"/>
          <w:lang w:eastAsia="en-GB"/>
        </w:rPr>
        <w:t xml:space="preserve"> embracing</w:t>
      </w:r>
      <w:r w:rsidRPr="00037847">
        <w:rPr>
          <w:rFonts w:ascii="Arial" w:eastAsia="Arial" w:hAnsi="Arial" w:cs="Arial"/>
          <w:lang w:eastAsia="en-GB"/>
        </w:rPr>
        <w:t xml:space="preserve"> great drama, tension, and popping payoffs sure to leave the reader spooked. I hope you enjoy ‘The Nightshift’ and I look forward to hearing from you.</w:t>
      </w:r>
    </w:p>
    <w:p w14:paraId="3E57D644" w14:textId="77777777" w:rsidR="00037847" w:rsidRPr="00037847" w:rsidRDefault="00037847" w:rsidP="00037847">
      <w:pPr>
        <w:spacing w:after="0" w:line="480" w:lineRule="auto"/>
        <w:ind w:firstLine="720"/>
        <w:rPr>
          <w:rFonts w:ascii="Arial" w:eastAsia="Arial" w:hAnsi="Arial" w:cs="Arial"/>
          <w:lang w:eastAsia="en-GB"/>
        </w:rPr>
      </w:pPr>
    </w:p>
    <w:p w14:paraId="30D8133E" w14:textId="201DAEAE" w:rsidR="00C57C49" w:rsidRDefault="005E472E" w:rsidP="00C57C49">
      <w:pPr>
        <w:spacing w:after="0" w:line="480" w:lineRule="auto"/>
        <w:ind w:firstLine="720"/>
        <w:rPr>
          <w:rFonts w:ascii="Arial" w:eastAsia="Arial" w:hAnsi="Arial" w:cs="Arial"/>
          <w:lang w:eastAsia="en-GB"/>
        </w:rPr>
      </w:pPr>
      <w:r>
        <w:rPr>
          <w:rFonts w:ascii="Arial" w:eastAsia="Arial" w:hAnsi="Arial" w:cs="Arial"/>
          <w:lang w:eastAsia="en-GB"/>
        </w:rPr>
        <w:t>Kind</w:t>
      </w:r>
      <w:r w:rsidR="00037847" w:rsidRPr="00037847">
        <w:rPr>
          <w:rFonts w:ascii="Arial" w:eastAsia="Arial" w:hAnsi="Arial" w:cs="Arial"/>
          <w:lang w:eastAsia="en-GB"/>
        </w:rPr>
        <w:t xml:space="preserve"> </w:t>
      </w:r>
      <w:r w:rsidR="00F241E4">
        <w:rPr>
          <w:rFonts w:ascii="Arial" w:eastAsia="Arial" w:hAnsi="Arial" w:cs="Arial"/>
          <w:lang w:eastAsia="en-GB"/>
        </w:rPr>
        <w:t>R</w:t>
      </w:r>
      <w:r w:rsidR="00037847" w:rsidRPr="00037847">
        <w:rPr>
          <w:rFonts w:ascii="Arial" w:eastAsia="Arial" w:hAnsi="Arial" w:cs="Arial"/>
          <w:lang w:eastAsia="en-GB"/>
        </w:rPr>
        <w:t>egards, Ariel</w:t>
      </w:r>
    </w:p>
    <w:p w14:paraId="6CE46397" w14:textId="10CD8EFF" w:rsidR="00C57C49" w:rsidRDefault="00C57C49" w:rsidP="00C57C49">
      <w:pPr>
        <w:spacing w:after="0" w:line="480" w:lineRule="auto"/>
        <w:ind w:firstLine="720"/>
        <w:rPr>
          <w:rFonts w:ascii="Arial" w:eastAsia="Arial" w:hAnsi="Arial" w:cs="Arial"/>
          <w:lang w:eastAsia="en-GB"/>
        </w:rPr>
      </w:pPr>
    </w:p>
    <w:p w14:paraId="2B632003" w14:textId="77777777" w:rsidR="00C57C49" w:rsidRDefault="00C57C49" w:rsidP="00C57C49">
      <w:pPr>
        <w:spacing w:after="0" w:line="480" w:lineRule="auto"/>
        <w:jc w:val="center"/>
        <w:rPr>
          <w:rFonts w:ascii="Arial" w:eastAsia="Arial" w:hAnsi="Arial" w:cs="Arial"/>
          <w:b/>
          <w:bCs/>
          <w:u w:val="single"/>
          <w:lang w:val="en-US" w:eastAsia="en-GB"/>
        </w:rPr>
      </w:pPr>
      <w:bookmarkStart w:id="1" w:name="_Hlk104886597"/>
    </w:p>
    <w:p w14:paraId="0784DADA" w14:textId="77777777" w:rsidR="00C57C49" w:rsidRDefault="00C57C49" w:rsidP="00C57C49">
      <w:pPr>
        <w:spacing w:after="0" w:line="480" w:lineRule="auto"/>
        <w:jc w:val="center"/>
        <w:rPr>
          <w:rFonts w:ascii="Arial" w:eastAsia="Arial" w:hAnsi="Arial" w:cs="Arial"/>
          <w:b/>
          <w:bCs/>
          <w:u w:val="single"/>
          <w:lang w:val="en-US" w:eastAsia="en-GB"/>
        </w:rPr>
      </w:pPr>
    </w:p>
    <w:p w14:paraId="5A3E37FD" w14:textId="77777777" w:rsidR="00C57C49" w:rsidRDefault="00C57C49" w:rsidP="00C57C49">
      <w:pPr>
        <w:spacing w:after="0" w:line="480" w:lineRule="auto"/>
        <w:jc w:val="center"/>
        <w:rPr>
          <w:rFonts w:ascii="Arial" w:eastAsia="Arial" w:hAnsi="Arial" w:cs="Arial"/>
          <w:b/>
          <w:bCs/>
          <w:u w:val="single"/>
          <w:lang w:val="en-US" w:eastAsia="en-GB"/>
        </w:rPr>
      </w:pPr>
    </w:p>
    <w:p w14:paraId="5B39984E" w14:textId="77777777" w:rsidR="00C57C49" w:rsidRDefault="00C57C49" w:rsidP="00C57C49">
      <w:pPr>
        <w:spacing w:after="0" w:line="480" w:lineRule="auto"/>
        <w:jc w:val="center"/>
        <w:rPr>
          <w:rFonts w:ascii="Arial" w:eastAsia="Arial" w:hAnsi="Arial" w:cs="Arial"/>
          <w:b/>
          <w:bCs/>
          <w:u w:val="single"/>
          <w:lang w:val="en-US" w:eastAsia="en-GB"/>
        </w:rPr>
      </w:pPr>
    </w:p>
    <w:p w14:paraId="25D2DF8C" w14:textId="77777777" w:rsidR="00C57C49" w:rsidRDefault="00C57C49" w:rsidP="00C57C49">
      <w:pPr>
        <w:spacing w:after="0" w:line="480" w:lineRule="auto"/>
        <w:jc w:val="center"/>
        <w:rPr>
          <w:rFonts w:ascii="Arial" w:eastAsia="Arial" w:hAnsi="Arial" w:cs="Arial"/>
          <w:b/>
          <w:bCs/>
          <w:u w:val="single"/>
          <w:lang w:val="en-US" w:eastAsia="en-GB"/>
        </w:rPr>
      </w:pPr>
    </w:p>
    <w:p w14:paraId="3A048EE7" w14:textId="77777777" w:rsidR="00C57C49" w:rsidRDefault="00C57C49" w:rsidP="00C57C49">
      <w:pPr>
        <w:spacing w:after="0" w:line="480" w:lineRule="auto"/>
        <w:jc w:val="center"/>
        <w:rPr>
          <w:rFonts w:ascii="Arial" w:eastAsia="Arial" w:hAnsi="Arial" w:cs="Arial"/>
          <w:b/>
          <w:bCs/>
          <w:u w:val="single"/>
          <w:lang w:val="en-US" w:eastAsia="en-GB"/>
        </w:rPr>
      </w:pPr>
    </w:p>
    <w:p w14:paraId="649DF016" w14:textId="77777777" w:rsidR="00C57C49" w:rsidRDefault="00C57C49" w:rsidP="00C57C49">
      <w:pPr>
        <w:spacing w:after="0" w:line="480" w:lineRule="auto"/>
        <w:jc w:val="center"/>
        <w:rPr>
          <w:rFonts w:ascii="Arial" w:eastAsia="Arial" w:hAnsi="Arial" w:cs="Arial"/>
          <w:b/>
          <w:bCs/>
          <w:u w:val="single"/>
          <w:lang w:val="en-US" w:eastAsia="en-GB"/>
        </w:rPr>
      </w:pPr>
    </w:p>
    <w:p w14:paraId="0085B4DF" w14:textId="77777777" w:rsidR="00C57C49" w:rsidRDefault="00C57C49" w:rsidP="00C57C49">
      <w:pPr>
        <w:spacing w:after="0" w:line="480" w:lineRule="auto"/>
        <w:jc w:val="center"/>
        <w:rPr>
          <w:rFonts w:ascii="Arial" w:eastAsia="Arial" w:hAnsi="Arial" w:cs="Arial"/>
          <w:b/>
          <w:bCs/>
          <w:u w:val="single"/>
          <w:lang w:val="en-US" w:eastAsia="en-GB"/>
        </w:rPr>
      </w:pPr>
    </w:p>
    <w:p w14:paraId="40468F28" w14:textId="77777777" w:rsidR="00C57C49" w:rsidRDefault="00C57C49" w:rsidP="00C57C49">
      <w:pPr>
        <w:spacing w:after="0" w:line="480" w:lineRule="auto"/>
        <w:jc w:val="center"/>
        <w:rPr>
          <w:rFonts w:ascii="Arial" w:eastAsia="Arial" w:hAnsi="Arial" w:cs="Arial"/>
          <w:b/>
          <w:bCs/>
          <w:u w:val="single"/>
          <w:lang w:val="en-US" w:eastAsia="en-GB"/>
        </w:rPr>
      </w:pPr>
    </w:p>
    <w:p w14:paraId="7F5FA1A9" w14:textId="77777777" w:rsidR="00C57C49" w:rsidRDefault="00C57C49" w:rsidP="00C57C49">
      <w:pPr>
        <w:spacing w:after="0" w:line="480" w:lineRule="auto"/>
        <w:jc w:val="center"/>
        <w:rPr>
          <w:rFonts w:ascii="Arial" w:eastAsia="Arial" w:hAnsi="Arial" w:cs="Arial"/>
          <w:b/>
          <w:bCs/>
          <w:u w:val="single"/>
          <w:lang w:val="en-US" w:eastAsia="en-GB"/>
        </w:rPr>
      </w:pPr>
    </w:p>
    <w:p w14:paraId="63BBCAAC" w14:textId="77777777" w:rsidR="00C57C49" w:rsidRDefault="00C57C49" w:rsidP="00C57C49">
      <w:pPr>
        <w:spacing w:after="0" w:line="480" w:lineRule="auto"/>
        <w:jc w:val="center"/>
        <w:rPr>
          <w:rFonts w:ascii="Arial" w:eastAsia="Arial" w:hAnsi="Arial" w:cs="Arial"/>
          <w:b/>
          <w:bCs/>
          <w:u w:val="single"/>
          <w:lang w:val="en-US" w:eastAsia="en-GB"/>
        </w:rPr>
      </w:pPr>
    </w:p>
    <w:p w14:paraId="5E3287C7" w14:textId="77777777" w:rsidR="00C57C49" w:rsidRDefault="00C57C49" w:rsidP="00C57C49">
      <w:pPr>
        <w:spacing w:after="0" w:line="480" w:lineRule="auto"/>
        <w:jc w:val="center"/>
        <w:rPr>
          <w:rFonts w:ascii="Arial" w:eastAsia="Arial" w:hAnsi="Arial" w:cs="Arial"/>
          <w:b/>
          <w:bCs/>
          <w:u w:val="single"/>
          <w:lang w:val="en-US" w:eastAsia="en-GB"/>
        </w:rPr>
      </w:pPr>
    </w:p>
    <w:p w14:paraId="4D62AEA6" w14:textId="77777777" w:rsidR="00C57C49" w:rsidRDefault="00C57C49" w:rsidP="00C57C49">
      <w:pPr>
        <w:spacing w:after="0" w:line="480" w:lineRule="auto"/>
        <w:jc w:val="center"/>
        <w:rPr>
          <w:rFonts w:ascii="Arial" w:eastAsia="Arial" w:hAnsi="Arial" w:cs="Arial"/>
          <w:b/>
          <w:bCs/>
          <w:u w:val="single"/>
          <w:lang w:val="en-US" w:eastAsia="en-GB"/>
        </w:rPr>
      </w:pPr>
    </w:p>
    <w:p w14:paraId="02A69259" w14:textId="77777777" w:rsidR="00C57C49" w:rsidRDefault="00C57C49" w:rsidP="00C57C49">
      <w:pPr>
        <w:spacing w:after="0" w:line="480" w:lineRule="auto"/>
        <w:jc w:val="center"/>
        <w:rPr>
          <w:rFonts w:ascii="Arial" w:eastAsia="Arial" w:hAnsi="Arial" w:cs="Arial"/>
          <w:b/>
          <w:bCs/>
          <w:u w:val="single"/>
          <w:lang w:val="en-US" w:eastAsia="en-GB"/>
        </w:rPr>
      </w:pPr>
    </w:p>
    <w:p w14:paraId="4EF4C3D1" w14:textId="4B490A4B" w:rsidR="00C57C49" w:rsidRPr="00C57C49" w:rsidRDefault="00C57C49" w:rsidP="00C57C49">
      <w:pPr>
        <w:spacing w:after="0" w:line="480" w:lineRule="auto"/>
        <w:jc w:val="center"/>
        <w:rPr>
          <w:rFonts w:ascii="Arial" w:eastAsia="Arial" w:hAnsi="Arial" w:cs="Arial"/>
          <w:b/>
          <w:bCs/>
          <w:u w:val="single"/>
          <w:lang w:val="en-US" w:eastAsia="en-GB"/>
        </w:rPr>
      </w:pPr>
      <w:r w:rsidRPr="00C57C49">
        <w:rPr>
          <w:rFonts w:ascii="Arial" w:eastAsia="Arial" w:hAnsi="Arial" w:cs="Arial"/>
          <w:b/>
          <w:bCs/>
          <w:u w:val="single"/>
          <w:lang w:val="en-US" w:eastAsia="en-GB"/>
        </w:rPr>
        <w:lastRenderedPageBreak/>
        <w:t xml:space="preserve">Synopsis – </w:t>
      </w:r>
      <w:r w:rsidRPr="00C57C49">
        <w:rPr>
          <w:rFonts w:ascii="Arial" w:eastAsia="Arial" w:hAnsi="Arial" w:cs="Arial"/>
          <w:b/>
          <w:bCs/>
          <w:i/>
          <w:iCs/>
          <w:u w:val="single"/>
          <w:lang w:val="en-US" w:eastAsia="en-GB"/>
        </w:rPr>
        <w:t>Blood &amp; Monsters</w:t>
      </w:r>
      <w:bookmarkStart w:id="2" w:name="_Hlk104906676"/>
      <w:r w:rsidRPr="00C57C49">
        <w:rPr>
          <w:rFonts w:ascii="Arial" w:eastAsia="Arial" w:hAnsi="Arial" w:cs="Arial"/>
          <w:b/>
          <w:bCs/>
          <w:i/>
          <w:iCs/>
          <w:u w:val="single"/>
          <w:lang w:val="en-US" w:eastAsia="en-GB"/>
        </w:rPr>
        <w:t>: A Collection of Short Horror Stories</w:t>
      </w:r>
      <w:bookmarkEnd w:id="2"/>
    </w:p>
    <w:p w14:paraId="1F08FBE0" w14:textId="77777777" w:rsidR="00C57C49" w:rsidRPr="00C57C49" w:rsidRDefault="00C57C49" w:rsidP="00C57C49">
      <w:pPr>
        <w:spacing w:after="0" w:line="480" w:lineRule="auto"/>
        <w:ind w:firstLine="720"/>
        <w:rPr>
          <w:rFonts w:ascii="Arial" w:eastAsia="Arial" w:hAnsi="Arial" w:cs="Arial"/>
          <w:b/>
          <w:bCs/>
          <w:u w:val="single"/>
          <w:lang w:val="en-US" w:eastAsia="en-GB"/>
        </w:rPr>
      </w:pPr>
    </w:p>
    <w:p w14:paraId="36B376C6" w14:textId="06B1FC1E" w:rsidR="00C57C49" w:rsidRPr="00C57C49" w:rsidRDefault="00C57C49" w:rsidP="00C57C49">
      <w:pPr>
        <w:spacing w:after="0" w:line="480" w:lineRule="auto"/>
        <w:rPr>
          <w:rFonts w:ascii="Arial" w:eastAsia="Arial" w:hAnsi="Arial" w:cs="Arial"/>
          <w:lang w:eastAsia="en-GB"/>
        </w:rPr>
      </w:pPr>
      <w:r w:rsidRPr="00C57C49">
        <w:rPr>
          <w:rFonts w:ascii="Arial" w:eastAsia="Arial" w:hAnsi="Arial" w:cs="Arial"/>
          <w:i/>
          <w:iCs/>
          <w:lang w:val="en-US" w:eastAsia="en-GB"/>
        </w:rPr>
        <w:t>Blood and Monsters: A Collection of Short Horror Stories</w:t>
      </w:r>
      <w:r w:rsidRPr="00C57C49">
        <w:rPr>
          <w:rFonts w:ascii="Arial" w:eastAsia="Arial" w:hAnsi="Arial" w:cs="Arial"/>
          <w:lang w:val="en-US" w:eastAsia="en-GB"/>
        </w:rPr>
        <w:t xml:space="preserve"> is a collection of nine stories all as wicked as the next. Telling tales of murder, mystery, blood and more</w:t>
      </w:r>
      <w:r w:rsidR="008A0CCB">
        <w:rPr>
          <w:rFonts w:ascii="Arial" w:eastAsia="Arial" w:hAnsi="Arial" w:cs="Arial"/>
          <w:lang w:val="en-US" w:eastAsia="en-GB"/>
        </w:rPr>
        <w:t>,</w:t>
      </w:r>
      <w:r w:rsidRPr="00C57C49">
        <w:rPr>
          <w:rFonts w:ascii="Arial" w:eastAsia="Arial" w:hAnsi="Arial" w:cs="Arial"/>
          <w:lang w:val="en-US" w:eastAsia="en-GB"/>
        </w:rPr>
        <w:t xml:space="preserve"> </w:t>
      </w:r>
      <w:r w:rsidR="008D1A31">
        <w:rPr>
          <w:rFonts w:ascii="Arial" w:eastAsia="Arial" w:hAnsi="Arial" w:cs="Arial"/>
          <w:lang w:val="en-US" w:eastAsia="en-GB"/>
        </w:rPr>
        <w:t>this book</w:t>
      </w:r>
      <w:r w:rsidRPr="00C57C49">
        <w:rPr>
          <w:rFonts w:ascii="Arial" w:eastAsia="Arial" w:hAnsi="Arial" w:cs="Arial"/>
          <w:lang w:val="en-US" w:eastAsia="en-GB"/>
        </w:rPr>
        <w:t xml:space="preserve"> will exhilarate the reader</w:t>
      </w:r>
      <w:r w:rsidR="008D1A31">
        <w:rPr>
          <w:rFonts w:ascii="Arial" w:eastAsia="Arial" w:hAnsi="Arial" w:cs="Arial"/>
          <w:lang w:val="en-US" w:eastAsia="en-GB"/>
        </w:rPr>
        <w:t xml:space="preserve"> of an adolescent age</w:t>
      </w:r>
      <w:r w:rsidRPr="00C57C49">
        <w:rPr>
          <w:rFonts w:ascii="Arial" w:eastAsia="Arial" w:hAnsi="Arial" w:cs="Arial"/>
          <w:lang w:val="en-US" w:eastAsia="en-GB"/>
        </w:rPr>
        <w:t xml:space="preserve"> looking for a fright.</w:t>
      </w:r>
    </w:p>
    <w:p w14:paraId="3867216E" w14:textId="77777777" w:rsidR="00C57C49" w:rsidRDefault="00C57C49" w:rsidP="00C57C49">
      <w:pPr>
        <w:spacing w:after="0" w:line="480" w:lineRule="auto"/>
        <w:rPr>
          <w:rFonts w:ascii="Arial" w:eastAsia="Arial" w:hAnsi="Arial" w:cs="Arial"/>
          <w:i/>
          <w:iCs/>
          <w:lang w:val="en-US" w:eastAsia="en-GB"/>
        </w:rPr>
      </w:pPr>
    </w:p>
    <w:p w14:paraId="43A296C6" w14:textId="08301A21" w:rsidR="00C57C49" w:rsidRPr="00C57C49" w:rsidRDefault="00C57C49" w:rsidP="00C57C49">
      <w:pPr>
        <w:spacing w:after="0" w:line="480" w:lineRule="auto"/>
        <w:rPr>
          <w:rFonts w:ascii="Arial" w:eastAsia="Arial" w:hAnsi="Arial" w:cs="Arial"/>
          <w:lang w:eastAsia="en-GB"/>
        </w:rPr>
      </w:pPr>
      <w:r w:rsidRPr="00C57C49">
        <w:rPr>
          <w:rFonts w:ascii="Arial" w:eastAsia="Arial" w:hAnsi="Arial" w:cs="Arial"/>
          <w:i/>
          <w:iCs/>
          <w:lang w:val="en-US" w:eastAsia="en-GB"/>
        </w:rPr>
        <w:t>The Nightshift</w:t>
      </w:r>
    </w:p>
    <w:p w14:paraId="4F7F06C4" w14:textId="675D0283" w:rsidR="00C57C49" w:rsidRPr="00C57C49" w:rsidRDefault="00C57C49" w:rsidP="00C57C49">
      <w:pPr>
        <w:spacing w:after="0" w:line="480" w:lineRule="auto"/>
        <w:rPr>
          <w:rFonts w:ascii="Arial" w:eastAsia="Arial" w:hAnsi="Arial" w:cs="Arial"/>
          <w:lang w:eastAsia="en-GB"/>
        </w:rPr>
      </w:pPr>
      <w:r w:rsidRPr="00C57C49">
        <w:rPr>
          <w:rFonts w:ascii="Arial" w:eastAsia="Arial" w:hAnsi="Arial" w:cs="Arial"/>
          <w:lang w:eastAsia="en-GB"/>
        </w:rPr>
        <w:t>The story takes place in a forgotten dilapidated railway town called Walton, just an hour away from Greater London. The sleepy town becomes alerted when an article in their local newspaper describes a sighting of a strange and grizzly beast unlike any in nature. Then, shortly after the article was put out, a widow called Mrs Bramley and her husky mysteriously go missing. The article, depicting the monstrous beast, coupled with the mysterious disappearances sparks hysteria among the people. And after more people go missing</w:t>
      </w:r>
      <w:r w:rsidR="00D3530F">
        <w:rPr>
          <w:rFonts w:ascii="Arial" w:eastAsia="Arial" w:hAnsi="Arial" w:cs="Arial"/>
          <w:lang w:eastAsia="en-GB"/>
        </w:rPr>
        <w:t xml:space="preserve"> during moonlit hours</w:t>
      </w:r>
      <w:r w:rsidRPr="00C57C49">
        <w:rPr>
          <w:rFonts w:ascii="Arial" w:eastAsia="Arial" w:hAnsi="Arial" w:cs="Arial"/>
          <w:lang w:eastAsia="en-GB"/>
        </w:rPr>
        <w:t>, the townsfolk believe the cause is a horrific shapeshifting creature who uses malevolent powers to lure its victims to their death. So, forced through fear of going missing, people are sure to be tucked away and hidden, anxiously waiting for the sun to save them from the creature who crawls the night.</w:t>
      </w:r>
    </w:p>
    <w:p w14:paraId="5A76D7C4" w14:textId="77777777" w:rsidR="00C57C49" w:rsidRDefault="00C57C49" w:rsidP="00C57C49">
      <w:pPr>
        <w:spacing w:after="0" w:line="480" w:lineRule="auto"/>
        <w:ind w:firstLine="720"/>
        <w:rPr>
          <w:rFonts w:ascii="Arial" w:eastAsia="Arial" w:hAnsi="Arial" w:cs="Arial"/>
          <w:lang w:eastAsia="en-GB"/>
        </w:rPr>
      </w:pPr>
    </w:p>
    <w:p w14:paraId="57336910" w14:textId="67A25852" w:rsidR="00C57C49" w:rsidRPr="00C57C49" w:rsidRDefault="00C57C49" w:rsidP="00C57C49">
      <w:pPr>
        <w:spacing w:after="0" w:line="480" w:lineRule="auto"/>
        <w:ind w:firstLine="720"/>
        <w:rPr>
          <w:rFonts w:ascii="Arial" w:eastAsia="Arial" w:hAnsi="Arial" w:cs="Arial"/>
          <w:lang w:eastAsia="en-GB"/>
        </w:rPr>
      </w:pPr>
      <w:r w:rsidRPr="00C57C49">
        <w:rPr>
          <w:rFonts w:ascii="Arial" w:eastAsia="Arial" w:hAnsi="Arial" w:cs="Arial"/>
          <w:lang w:eastAsia="en-GB"/>
        </w:rPr>
        <w:t xml:space="preserve">However, our main character and narrator, Mr Prat, reveals his thoughts as he experiences the havoc caused by this mysterious beast. Mr Prat has lived in Walton ever since his house was first built with the train station in the </w:t>
      </w:r>
      <w:r w:rsidR="00B707B1" w:rsidRPr="00C57C49">
        <w:rPr>
          <w:rFonts w:ascii="Arial" w:eastAsia="Arial" w:hAnsi="Arial" w:cs="Arial"/>
          <w:lang w:eastAsia="en-GB"/>
        </w:rPr>
        <w:t>forties</w:t>
      </w:r>
      <w:r w:rsidRPr="00C57C49">
        <w:rPr>
          <w:rFonts w:ascii="Arial" w:eastAsia="Arial" w:hAnsi="Arial" w:cs="Arial"/>
          <w:lang w:eastAsia="en-GB"/>
        </w:rPr>
        <w:t xml:space="preserve">. He has seen the town become </w:t>
      </w:r>
      <w:r w:rsidR="00D3530F" w:rsidRPr="00C57C49">
        <w:rPr>
          <w:rFonts w:ascii="Arial" w:eastAsia="Arial" w:hAnsi="Arial" w:cs="Arial"/>
          <w:lang w:eastAsia="en-GB"/>
        </w:rPr>
        <w:t>increasingly</w:t>
      </w:r>
      <w:r w:rsidRPr="00C57C49">
        <w:rPr>
          <w:rFonts w:ascii="Arial" w:eastAsia="Arial" w:hAnsi="Arial" w:cs="Arial"/>
          <w:lang w:eastAsia="en-GB"/>
        </w:rPr>
        <w:t xml:space="preserve"> dilapidated throughout the years, and despite the spooky disappearances, the sadness that sweeps the town, and the fear that breeds in the night, Mr Prat has no problem going out after dark, in fact he must. He is a nightshift worker and has no choice but to </w:t>
      </w:r>
      <w:r w:rsidR="0093645D">
        <w:rPr>
          <w:rFonts w:ascii="Arial" w:eastAsia="Arial" w:hAnsi="Arial" w:cs="Arial"/>
          <w:lang w:eastAsia="en-GB"/>
        </w:rPr>
        <w:t>head off into the night</w:t>
      </w:r>
      <w:r w:rsidRPr="00C57C49">
        <w:rPr>
          <w:rFonts w:ascii="Arial" w:eastAsia="Arial" w:hAnsi="Arial" w:cs="Arial"/>
          <w:lang w:eastAsia="en-GB"/>
        </w:rPr>
        <w:t>.</w:t>
      </w:r>
    </w:p>
    <w:p w14:paraId="6ADF3BED" w14:textId="77777777" w:rsidR="00C57C49" w:rsidRDefault="00C57C49" w:rsidP="00C57C49">
      <w:pPr>
        <w:spacing w:after="0" w:line="480" w:lineRule="auto"/>
        <w:ind w:firstLine="720"/>
        <w:rPr>
          <w:rFonts w:ascii="Arial" w:eastAsia="Arial" w:hAnsi="Arial" w:cs="Arial"/>
          <w:lang w:eastAsia="en-GB"/>
        </w:rPr>
      </w:pPr>
    </w:p>
    <w:p w14:paraId="6A527F2D" w14:textId="1C4053E5" w:rsidR="00C57C49" w:rsidRPr="00C57C49" w:rsidRDefault="00C57C49" w:rsidP="00C57C49">
      <w:pPr>
        <w:spacing w:after="0" w:line="480" w:lineRule="auto"/>
        <w:ind w:firstLine="720"/>
        <w:rPr>
          <w:rFonts w:ascii="Arial" w:eastAsia="Arial" w:hAnsi="Arial" w:cs="Arial"/>
          <w:lang w:eastAsia="en-GB"/>
        </w:rPr>
      </w:pPr>
      <w:r w:rsidRPr="00C57C49">
        <w:rPr>
          <w:rFonts w:ascii="Arial" w:eastAsia="Arial" w:hAnsi="Arial" w:cs="Arial"/>
          <w:lang w:eastAsia="en-GB"/>
        </w:rPr>
        <w:t xml:space="preserve">The catch in this story is that Mr Prat is the monster, but he just doesn’t know it. Through the internal monologue of Mr Prat, it is revealed that he welcomes the </w:t>
      </w:r>
      <w:r w:rsidRPr="00C57C49">
        <w:rPr>
          <w:rFonts w:ascii="Arial" w:eastAsia="Arial" w:hAnsi="Arial" w:cs="Arial"/>
          <w:lang w:eastAsia="en-GB"/>
        </w:rPr>
        <w:lastRenderedPageBreak/>
        <w:t>disappearances as he believes that the people who have vanished are undesirable and are the reason for why the town is becoming dilapidated.</w:t>
      </w:r>
    </w:p>
    <w:p w14:paraId="0A95BB45" w14:textId="77777777" w:rsidR="00C57C49" w:rsidRDefault="00C57C49" w:rsidP="00C57C49">
      <w:pPr>
        <w:spacing w:after="0" w:line="480" w:lineRule="auto"/>
        <w:rPr>
          <w:rFonts w:ascii="Arial" w:eastAsia="Arial" w:hAnsi="Arial" w:cs="Arial"/>
          <w:i/>
          <w:iCs/>
          <w:lang w:val="en-US" w:eastAsia="en-GB"/>
        </w:rPr>
      </w:pPr>
    </w:p>
    <w:p w14:paraId="3E27F4D5" w14:textId="77777777" w:rsidR="00C57C49" w:rsidRDefault="00C57C49" w:rsidP="00C57C49">
      <w:pPr>
        <w:spacing w:after="0" w:line="480" w:lineRule="auto"/>
        <w:rPr>
          <w:rFonts w:ascii="Arial" w:eastAsia="Arial" w:hAnsi="Arial" w:cs="Arial"/>
          <w:i/>
          <w:iCs/>
          <w:lang w:val="en-US" w:eastAsia="en-GB"/>
        </w:rPr>
      </w:pPr>
    </w:p>
    <w:p w14:paraId="219792B8" w14:textId="2D3DFD37" w:rsidR="00C57C49" w:rsidRPr="00C57C49" w:rsidRDefault="00C57C49" w:rsidP="00C57C49">
      <w:pPr>
        <w:spacing w:after="0" w:line="480" w:lineRule="auto"/>
        <w:rPr>
          <w:rFonts w:ascii="Arial" w:eastAsia="Arial" w:hAnsi="Arial" w:cs="Arial"/>
          <w:lang w:eastAsia="en-GB"/>
        </w:rPr>
      </w:pPr>
      <w:r w:rsidRPr="00C57C49">
        <w:rPr>
          <w:rFonts w:ascii="Arial" w:eastAsia="Arial" w:hAnsi="Arial" w:cs="Arial"/>
          <w:i/>
          <w:iCs/>
          <w:lang w:val="en-US" w:eastAsia="en-GB"/>
        </w:rPr>
        <w:t>Holy Mountain</w:t>
      </w:r>
    </w:p>
    <w:p w14:paraId="4EE45C9B" w14:textId="77777777" w:rsidR="00C57C49" w:rsidRPr="00C57C49" w:rsidRDefault="00C57C49" w:rsidP="00C57C49">
      <w:pPr>
        <w:spacing w:after="0" w:line="480" w:lineRule="auto"/>
        <w:rPr>
          <w:rFonts w:ascii="Arial" w:eastAsia="Arial" w:hAnsi="Arial" w:cs="Arial"/>
          <w:lang w:val="en-US" w:eastAsia="en-GB"/>
        </w:rPr>
      </w:pPr>
      <w:r w:rsidRPr="00C57C49">
        <w:rPr>
          <w:rFonts w:ascii="Arial" w:eastAsia="Arial" w:hAnsi="Arial" w:cs="Arial"/>
          <w:i/>
          <w:iCs/>
          <w:lang w:val="en-US" w:eastAsia="en-GB"/>
        </w:rPr>
        <w:t>Holy Mountain</w:t>
      </w:r>
      <w:r w:rsidRPr="00C57C49">
        <w:rPr>
          <w:rFonts w:ascii="Arial" w:eastAsia="Arial" w:hAnsi="Arial" w:cs="Arial"/>
          <w:lang w:val="en-US" w:eastAsia="en-GB"/>
        </w:rPr>
        <w:t xml:space="preserve"> begins with three friends, Joseph, Paul, and Howard, bantering in a car on route to a snowy mountain range based in an isolated village called Lycardon.</w:t>
      </w:r>
    </w:p>
    <w:p w14:paraId="76840D3F" w14:textId="77777777" w:rsidR="00C57C49" w:rsidRDefault="00C57C49" w:rsidP="00C57C49">
      <w:pPr>
        <w:spacing w:after="0" w:line="480" w:lineRule="auto"/>
        <w:ind w:firstLine="720"/>
        <w:rPr>
          <w:rFonts w:ascii="Arial" w:eastAsia="Arial" w:hAnsi="Arial" w:cs="Arial"/>
          <w:lang w:val="en-US" w:eastAsia="en-GB"/>
        </w:rPr>
      </w:pPr>
    </w:p>
    <w:p w14:paraId="29C19641" w14:textId="79D3C00E" w:rsidR="00C57C49" w:rsidRPr="00C57C49" w:rsidRDefault="00C57C49" w:rsidP="00C57C49">
      <w:pPr>
        <w:spacing w:after="0" w:line="480" w:lineRule="auto"/>
        <w:ind w:firstLine="720"/>
        <w:rPr>
          <w:rFonts w:ascii="Arial" w:eastAsia="Arial" w:hAnsi="Arial" w:cs="Arial"/>
          <w:lang w:val="en-US" w:eastAsia="en-GB"/>
        </w:rPr>
      </w:pPr>
      <w:r w:rsidRPr="00C57C49">
        <w:rPr>
          <w:rFonts w:ascii="Arial" w:eastAsia="Arial" w:hAnsi="Arial" w:cs="Arial"/>
          <w:lang w:val="en-US" w:eastAsia="en-GB"/>
        </w:rPr>
        <w:t>Haunted by the death of their friend on a mountaineering expedition, the friends hope to lay his ghost to rest by climbing the tallest mountain in the region. But when Howard forgets a crucial piece of climbing equipment the friends stop off at a little roadside shop. As they enter the atmosphere becomes stagnant. The old shopkeeper seems off, but he suggests a pub they might like.</w:t>
      </w:r>
      <w:r w:rsidR="00052927">
        <w:rPr>
          <w:rFonts w:ascii="Arial" w:eastAsia="Arial" w:hAnsi="Arial" w:cs="Arial"/>
          <w:lang w:val="en-US" w:eastAsia="en-GB"/>
        </w:rPr>
        <w:t xml:space="preserve"> Once in the</w:t>
      </w:r>
      <w:r w:rsidRPr="00C57C49">
        <w:rPr>
          <w:rFonts w:ascii="Arial" w:eastAsia="Arial" w:hAnsi="Arial" w:cs="Arial"/>
          <w:lang w:val="en-US" w:eastAsia="en-GB"/>
        </w:rPr>
        <w:t xml:space="preserve"> town, they notice that </w:t>
      </w:r>
      <w:r w:rsidR="00EC0B8F">
        <w:rPr>
          <w:rFonts w:ascii="Arial" w:eastAsia="Arial" w:hAnsi="Arial" w:cs="Arial"/>
          <w:lang w:val="en-US" w:eastAsia="en-GB"/>
        </w:rPr>
        <w:t xml:space="preserve">it is </w:t>
      </w:r>
      <w:r w:rsidRPr="00C57C49">
        <w:rPr>
          <w:rFonts w:ascii="Arial" w:eastAsia="Arial" w:hAnsi="Arial" w:cs="Arial"/>
          <w:lang w:val="en-US" w:eastAsia="en-GB"/>
        </w:rPr>
        <w:t xml:space="preserve">trapped in time, everything seems so old. They go to </w:t>
      </w:r>
      <w:r w:rsidR="00ED5C03">
        <w:rPr>
          <w:rFonts w:ascii="Arial" w:eastAsia="Arial" w:hAnsi="Arial" w:cs="Arial"/>
          <w:lang w:val="en-US" w:eastAsia="en-GB"/>
        </w:rPr>
        <w:t>a</w:t>
      </w:r>
      <w:r w:rsidRPr="00C57C49">
        <w:rPr>
          <w:rFonts w:ascii="Arial" w:eastAsia="Arial" w:hAnsi="Arial" w:cs="Arial"/>
          <w:lang w:val="en-US" w:eastAsia="en-GB"/>
        </w:rPr>
        <w:t xml:space="preserve"> </w:t>
      </w:r>
      <w:r w:rsidR="00ED5C03">
        <w:rPr>
          <w:rFonts w:ascii="Arial" w:eastAsia="Arial" w:hAnsi="Arial" w:cs="Arial"/>
          <w:lang w:val="en-US" w:eastAsia="en-GB"/>
        </w:rPr>
        <w:t>b</w:t>
      </w:r>
      <w:r w:rsidR="00ED5C03" w:rsidRPr="00C57C49">
        <w:rPr>
          <w:rFonts w:ascii="Arial" w:eastAsia="Arial" w:hAnsi="Arial" w:cs="Arial"/>
          <w:lang w:val="en-US" w:eastAsia="en-GB"/>
        </w:rPr>
        <w:t>ed,</w:t>
      </w:r>
      <w:r w:rsidRPr="00C57C49">
        <w:rPr>
          <w:rFonts w:ascii="Arial" w:eastAsia="Arial" w:hAnsi="Arial" w:cs="Arial"/>
          <w:lang w:val="en-US" w:eastAsia="en-GB"/>
        </w:rPr>
        <w:t xml:space="preserve"> and</w:t>
      </w:r>
      <w:r w:rsidR="00ED5C03">
        <w:rPr>
          <w:rFonts w:ascii="Arial" w:eastAsia="Arial" w:hAnsi="Arial" w:cs="Arial"/>
          <w:lang w:val="en-US" w:eastAsia="en-GB"/>
        </w:rPr>
        <w:t xml:space="preserve"> breakfast </w:t>
      </w:r>
      <w:r w:rsidRPr="00C57C49">
        <w:rPr>
          <w:rFonts w:ascii="Arial" w:eastAsia="Arial" w:hAnsi="Arial" w:cs="Arial"/>
          <w:lang w:val="en-US" w:eastAsia="en-GB"/>
        </w:rPr>
        <w:t>they booked, and this too has a heavy depressing air to it, as does the owner.</w:t>
      </w:r>
    </w:p>
    <w:p w14:paraId="060ADD1C" w14:textId="77777777" w:rsidR="00C57C49" w:rsidRDefault="00C57C49" w:rsidP="00C57C49">
      <w:pPr>
        <w:spacing w:after="0" w:line="480" w:lineRule="auto"/>
        <w:ind w:firstLine="720"/>
        <w:rPr>
          <w:rFonts w:ascii="Arial" w:eastAsia="Arial" w:hAnsi="Arial" w:cs="Arial"/>
          <w:lang w:val="en-US" w:eastAsia="en-GB"/>
        </w:rPr>
      </w:pPr>
    </w:p>
    <w:p w14:paraId="02ADFD54" w14:textId="6A6B30B2" w:rsidR="00C57C49" w:rsidRPr="00C57C49" w:rsidRDefault="00C57C49" w:rsidP="00C57C49">
      <w:pPr>
        <w:spacing w:after="0" w:line="480" w:lineRule="auto"/>
        <w:ind w:firstLine="720"/>
        <w:rPr>
          <w:rFonts w:ascii="Arial" w:eastAsia="Arial" w:hAnsi="Arial" w:cs="Arial"/>
          <w:lang w:val="en-US" w:eastAsia="en-GB"/>
        </w:rPr>
      </w:pPr>
      <w:r w:rsidRPr="00C57C49">
        <w:rPr>
          <w:rFonts w:ascii="Arial" w:eastAsia="Arial" w:hAnsi="Arial" w:cs="Arial"/>
          <w:lang w:val="en-US" w:eastAsia="en-GB"/>
        </w:rPr>
        <w:t>Nevertheless, they decide to go to the local pub and it’s here that they meet Waylon, an old man who persuades them to go up Apocrypha with him in search of long-lost treasure. On the way up the mountain</w:t>
      </w:r>
      <w:r w:rsidR="00375F20">
        <w:rPr>
          <w:rFonts w:ascii="Arial" w:eastAsia="Arial" w:hAnsi="Arial" w:cs="Arial"/>
          <w:lang w:val="en-US" w:eastAsia="en-GB"/>
        </w:rPr>
        <w:t>,</w:t>
      </w:r>
      <w:r w:rsidRPr="00C57C49">
        <w:rPr>
          <w:rFonts w:ascii="Arial" w:eastAsia="Arial" w:hAnsi="Arial" w:cs="Arial"/>
          <w:lang w:val="en-US" w:eastAsia="en-GB"/>
        </w:rPr>
        <w:t xml:space="preserve"> Joseph becomes lost and tormented by the ghost of his dead friend.</w:t>
      </w:r>
    </w:p>
    <w:p w14:paraId="1687A40B" w14:textId="77777777" w:rsidR="00C57C49" w:rsidRDefault="00C57C49" w:rsidP="00C57C49">
      <w:pPr>
        <w:spacing w:after="0" w:line="480" w:lineRule="auto"/>
        <w:ind w:firstLine="720"/>
        <w:rPr>
          <w:rFonts w:ascii="Arial" w:eastAsia="Arial" w:hAnsi="Arial" w:cs="Arial"/>
          <w:lang w:val="en-US" w:eastAsia="en-GB"/>
        </w:rPr>
      </w:pPr>
    </w:p>
    <w:p w14:paraId="67DC3E74" w14:textId="200A91B6" w:rsidR="00C57C49" w:rsidRPr="00C57C49" w:rsidRDefault="00C57C49" w:rsidP="00C57C49">
      <w:pPr>
        <w:spacing w:after="0" w:line="480" w:lineRule="auto"/>
        <w:ind w:firstLine="720"/>
        <w:rPr>
          <w:rFonts w:ascii="Arial" w:eastAsia="Arial" w:hAnsi="Arial" w:cs="Arial"/>
          <w:lang w:val="en-US" w:eastAsia="en-GB"/>
        </w:rPr>
      </w:pPr>
      <w:r w:rsidRPr="00C57C49">
        <w:rPr>
          <w:rFonts w:ascii="Arial" w:eastAsia="Arial" w:hAnsi="Arial" w:cs="Arial"/>
          <w:lang w:val="en-US" w:eastAsia="en-GB"/>
        </w:rPr>
        <w:t>Paul and Howard come to the rescue and decide to pitch their tent for the night,</w:t>
      </w:r>
      <w:r w:rsidR="00CF7D9D">
        <w:rPr>
          <w:rFonts w:ascii="Arial" w:eastAsia="Arial" w:hAnsi="Arial" w:cs="Arial"/>
          <w:lang w:val="en-US" w:eastAsia="en-GB"/>
        </w:rPr>
        <w:t xml:space="preserve"> but</w:t>
      </w:r>
      <w:r w:rsidRPr="00C57C49">
        <w:rPr>
          <w:rFonts w:ascii="Arial" w:eastAsia="Arial" w:hAnsi="Arial" w:cs="Arial"/>
          <w:lang w:val="en-US" w:eastAsia="en-GB"/>
        </w:rPr>
        <w:t xml:space="preserve"> once they had all fallen asleep, Waylon comes and abducts Joseph. In the morning, Waylon reveals to the others that he has Joseph captive at the top of the mountain. Paul and Howard, while climbing over the edge of the mountain</w:t>
      </w:r>
      <w:r w:rsidR="00CF7D9D">
        <w:rPr>
          <w:rFonts w:ascii="Arial" w:eastAsia="Arial" w:hAnsi="Arial" w:cs="Arial"/>
          <w:lang w:val="en-US" w:eastAsia="en-GB"/>
        </w:rPr>
        <w:t>, determined to retrieve Joseph</w:t>
      </w:r>
      <w:r w:rsidRPr="00C57C49">
        <w:rPr>
          <w:rFonts w:ascii="Arial" w:eastAsia="Arial" w:hAnsi="Arial" w:cs="Arial"/>
          <w:lang w:val="en-US" w:eastAsia="en-GB"/>
        </w:rPr>
        <w:t>, are knocked out by villagers dressed in black ritual robes. Once awake</w:t>
      </w:r>
      <w:r w:rsidR="00C97103">
        <w:rPr>
          <w:rFonts w:ascii="Arial" w:eastAsia="Arial" w:hAnsi="Arial" w:cs="Arial"/>
          <w:lang w:val="en-US" w:eastAsia="en-GB"/>
        </w:rPr>
        <w:t xml:space="preserve">, </w:t>
      </w:r>
      <w:r w:rsidR="00EC0B8F">
        <w:rPr>
          <w:rFonts w:ascii="Arial" w:eastAsia="Arial" w:hAnsi="Arial" w:cs="Arial"/>
          <w:lang w:val="en-US" w:eastAsia="en-GB"/>
        </w:rPr>
        <w:t>they</w:t>
      </w:r>
      <w:r w:rsidRPr="00C57C49">
        <w:rPr>
          <w:rFonts w:ascii="Arial" w:eastAsia="Arial" w:hAnsi="Arial" w:cs="Arial"/>
          <w:lang w:val="en-US" w:eastAsia="en-GB"/>
        </w:rPr>
        <w:t xml:space="preserve"> discovered that they are human sacrifices for </w:t>
      </w:r>
      <w:r w:rsidR="00CF7D9D">
        <w:rPr>
          <w:rFonts w:ascii="Arial" w:eastAsia="Arial" w:hAnsi="Arial" w:cs="Arial"/>
          <w:lang w:val="en-US" w:eastAsia="en-GB"/>
        </w:rPr>
        <w:t>Apocrypha</w:t>
      </w:r>
      <w:r w:rsidR="00C97103">
        <w:rPr>
          <w:rFonts w:ascii="Arial" w:eastAsia="Arial" w:hAnsi="Arial" w:cs="Arial"/>
          <w:lang w:val="en-US" w:eastAsia="en-GB"/>
        </w:rPr>
        <w:t xml:space="preserve"> (the mountain) </w:t>
      </w:r>
      <w:r w:rsidRPr="00C57C49">
        <w:rPr>
          <w:rFonts w:ascii="Arial" w:eastAsia="Arial" w:hAnsi="Arial" w:cs="Arial"/>
          <w:lang w:val="en-US" w:eastAsia="en-GB"/>
        </w:rPr>
        <w:t xml:space="preserve">who is a sentient being with the power to destroy the world. In the end only Joseph and Paul escape, and the mountain </w:t>
      </w:r>
      <w:r w:rsidRPr="00C57C49">
        <w:rPr>
          <w:rFonts w:ascii="Arial" w:eastAsia="Arial" w:hAnsi="Arial" w:cs="Arial"/>
          <w:lang w:val="en-US" w:eastAsia="en-GB"/>
        </w:rPr>
        <w:lastRenderedPageBreak/>
        <w:t>comes to life. The story ends with Joseph and Paul driving away, while the road in front of them cracks apart.</w:t>
      </w:r>
    </w:p>
    <w:p w14:paraId="42D6D8D8" w14:textId="77777777" w:rsidR="00C57C49" w:rsidRDefault="00C57C49" w:rsidP="00C57C49">
      <w:pPr>
        <w:spacing w:after="0" w:line="480" w:lineRule="auto"/>
        <w:rPr>
          <w:rFonts w:ascii="Arial" w:eastAsia="Arial" w:hAnsi="Arial" w:cs="Arial"/>
          <w:i/>
          <w:iCs/>
          <w:lang w:val="en-US" w:eastAsia="en-GB"/>
        </w:rPr>
      </w:pPr>
    </w:p>
    <w:p w14:paraId="6E6E35DB" w14:textId="77777777" w:rsidR="00C57C49" w:rsidRDefault="00C57C49" w:rsidP="00C57C49">
      <w:pPr>
        <w:spacing w:after="0" w:line="480" w:lineRule="auto"/>
        <w:rPr>
          <w:rFonts w:ascii="Arial" w:eastAsia="Arial" w:hAnsi="Arial" w:cs="Arial"/>
          <w:i/>
          <w:iCs/>
          <w:lang w:val="en-US" w:eastAsia="en-GB"/>
        </w:rPr>
      </w:pPr>
    </w:p>
    <w:p w14:paraId="50B911E1" w14:textId="47499F39" w:rsidR="00C57C49" w:rsidRPr="00C57C49" w:rsidRDefault="00C57C49" w:rsidP="00C57C49">
      <w:pPr>
        <w:spacing w:after="0" w:line="480" w:lineRule="auto"/>
        <w:rPr>
          <w:rFonts w:ascii="Arial" w:eastAsia="Arial" w:hAnsi="Arial" w:cs="Arial"/>
          <w:lang w:val="en-US" w:eastAsia="en-GB"/>
        </w:rPr>
      </w:pPr>
      <w:r w:rsidRPr="00C57C49">
        <w:rPr>
          <w:rFonts w:ascii="Arial" w:eastAsia="Arial" w:hAnsi="Arial" w:cs="Arial"/>
          <w:i/>
          <w:iCs/>
          <w:lang w:val="en-US" w:eastAsia="en-GB"/>
        </w:rPr>
        <w:t>The Derelict Dungeon</w:t>
      </w:r>
    </w:p>
    <w:p w14:paraId="66EFD5F4" w14:textId="77777777" w:rsidR="00C57C49" w:rsidRPr="00C57C49" w:rsidRDefault="00C57C49" w:rsidP="00C57C49">
      <w:pPr>
        <w:spacing w:after="0" w:line="480" w:lineRule="auto"/>
        <w:rPr>
          <w:rFonts w:ascii="Arial" w:eastAsia="Arial" w:hAnsi="Arial" w:cs="Arial"/>
          <w:lang w:val="en-US" w:eastAsia="en-GB"/>
        </w:rPr>
      </w:pPr>
      <w:r w:rsidRPr="00C57C49">
        <w:rPr>
          <w:rFonts w:ascii="Arial" w:eastAsia="Arial" w:hAnsi="Arial" w:cs="Arial"/>
          <w:lang w:val="en-US" w:eastAsia="en-GB"/>
        </w:rPr>
        <w:t>Bill and Maureen are the husband and wife duo who are the best of the best when it comes to one thing: robbing graves. The couple have been in the business for a considerable number of years now, and their sole customer just happens to be the city’s top and world-renowned university lecturer Doctor Thomas.</w:t>
      </w:r>
    </w:p>
    <w:p w14:paraId="6180F6FC" w14:textId="77777777" w:rsidR="00C57C49" w:rsidRDefault="00C57C49" w:rsidP="00C57C49">
      <w:pPr>
        <w:spacing w:after="0" w:line="480" w:lineRule="auto"/>
        <w:ind w:firstLine="720"/>
        <w:rPr>
          <w:rFonts w:ascii="Arial" w:eastAsia="Arial" w:hAnsi="Arial" w:cs="Arial"/>
          <w:lang w:val="en-US" w:eastAsia="en-GB"/>
        </w:rPr>
      </w:pPr>
    </w:p>
    <w:p w14:paraId="19EFDD17" w14:textId="1514FED5" w:rsidR="00C57C49" w:rsidRPr="00C57C49" w:rsidRDefault="00C57C49" w:rsidP="00C57C49">
      <w:pPr>
        <w:spacing w:after="0" w:line="480" w:lineRule="auto"/>
        <w:ind w:firstLine="720"/>
        <w:rPr>
          <w:rFonts w:ascii="Arial" w:eastAsia="Arial" w:hAnsi="Arial" w:cs="Arial"/>
          <w:lang w:val="en-US" w:eastAsia="en-GB"/>
        </w:rPr>
      </w:pPr>
      <w:r w:rsidRPr="00C57C49">
        <w:rPr>
          <w:rFonts w:ascii="Arial" w:eastAsia="Arial" w:hAnsi="Arial" w:cs="Arial"/>
          <w:lang w:val="en-US" w:eastAsia="en-GB"/>
        </w:rPr>
        <w:t>Bill and Maureen store bodies ready for sale in an old, abandoned house on top of a hill, just a way from a train station in which they use to transport the bodies to the city for slimy Doctor Thomas.</w:t>
      </w:r>
    </w:p>
    <w:p w14:paraId="51F3055D" w14:textId="77777777" w:rsidR="00C57C49" w:rsidRDefault="00C57C49" w:rsidP="00C57C49">
      <w:pPr>
        <w:spacing w:after="0" w:line="480" w:lineRule="auto"/>
        <w:ind w:firstLine="720"/>
        <w:rPr>
          <w:rFonts w:ascii="Arial" w:eastAsia="Arial" w:hAnsi="Arial" w:cs="Arial"/>
          <w:lang w:val="en-US" w:eastAsia="en-GB"/>
        </w:rPr>
      </w:pPr>
    </w:p>
    <w:p w14:paraId="220180F7" w14:textId="2B9017EF" w:rsidR="00C57C49" w:rsidRPr="00C57C49" w:rsidRDefault="00C57C49" w:rsidP="00C57C49">
      <w:pPr>
        <w:spacing w:after="0" w:line="480" w:lineRule="auto"/>
        <w:ind w:firstLine="720"/>
        <w:rPr>
          <w:rFonts w:ascii="Arial" w:eastAsia="Arial" w:hAnsi="Arial" w:cs="Arial"/>
          <w:lang w:val="en-US" w:eastAsia="en-GB"/>
        </w:rPr>
      </w:pPr>
      <w:r w:rsidRPr="00C57C49">
        <w:rPr>
          <w:rFonts w:ascii="Arial" w:eastAsia="Arial" w:hAnsi="Arial" w:cs="Arial"/>
          <w:lang w:val="en-US" w:eastAsia="en-GB"/>
        </w:rPr>
        <w:t>However, one cold January night, after a routine dig and grab, and after storing a fresh corpse in a bathtub in the cellar of their abandoned house, Bill and Maureen are struck when they come face to face with a mad badger. This badger, mad with rage, starts to attack Bill, but Maureen beats the badger off with a broom. Dazed by the hit, the badger becomes frantic and shoots into the cellar, biting the body in the process.</w:t>
      </w:r>
    </w:p>
    <w:p w14:paraId="6B8ED9C9" w14:textId="77777777" w:rsidR="00C57C49" w:rsidRDefault="00C57C49" w:rsidP="00C57C49">
      <w:pPr>
        <w:spacing w:after="0" w:line="480" w:lineRule="auto"/>
        <w:ind w:firstLine="720"/>
        <w:rPr>
          <w:rFonts w:ascii="Arial" w:eastAsia="Arial" w:hAnsi="Arial" w:cs="Arial"/>
          <w:lang w:val="en-US" w:eastAsia="en-GB"/>
        </w:rPr>
      </w:pPr>
    </w:p>
    <w:p w14:paraId="2EBD53C1" w14:textId="10E302F2" w:rsidR="00C57C49" w:rsidRPr="00C57C49" w:rsidRDefault="00C57C49" w:rsidP="00C57C49">
      <w:pPr>
        <w:spacing w:after="0" w:line="480" w:lineRule="auto"/>
        <w:ind w:firstLine="720"/>
        <w:rPr>
          <w:rFonts w:ascii="Arial" w:eastAsia="Arial" w:hAnsi="Arial" w:cs="Arial"/>
          <w:lang w:val="en-US" w:eastAsia="en-GB"/>
        </w:rPr>
      </w:pPr>
      <w:r w:rsidRPr="00C57C49">
        <w:rPr>
          <w:rFonts w:ascii="Arial" w:eastAsia="Arial" w:hAnsi="Arial" w:cs="Arial"/>
          <w:lang w:val="en-US" w:eastAsia="en-GB"/>
        </w:rPr>
        <w:t>Eager to keep their reputation of delivering perfect bodies (as far</w:t>
      </w:r>
      <w:r w:rsidR="00C97103">
        <w:rPr>
          <w:rFonts w:ascii="Arial" w:eastAsia="Arial" w:hAnsi="Arial" w:cs="Arial"/>
          <w:lang w:val="en-US" w:eastAsia="en-GB"/>
        </w:rPr>
        <w:t xml:space="preserve"> as</w:t>
      </w:r>
      <w:r w:rsidRPr="00C57C49">
        <w:rPr>
          <w:rFonts w:ascii="Arial" w:eastAsia="Arial" w:hAnsi="Arial" w:cs="Arial"/>
          <w:lang w:val="en-US" w:eastAsia="en-GB"/>
        </w:rPr>
        <w:t xml:space="preserve"> perfect goes when the person is deceased) Bill takes the broom and gives the badger a whack to remember. The badger then runs off. But the badger’s bite infuses life into the body. As a divine punishment, all the corpses they have</w:t>
      </w:r>
      <w:r w:rsidR="00C97103">
        <w:rPr>
          <w:rFonts w:ascii="Arial" w:eastAsia="Arial" w:hAnsi="Arial" w:cs="Arial"/>
          <w:lang w:val="en-US" w:eastAsia="en-GB"/>
        </w:rPr>
        <w:t xml:space="preserve"> ever</w:t>
      </w:r>
      <w:r w:rsidRPr="00C57C49">
        <w:rPr>
          <w:rFonts w:ascii="Arial" w:eastAsia="Arial" w:hAnsi="Arial" w:cs="Arial"/>
          <w:lang w:val="en-US" w:eastAsia="en-GB"/>
        </w:rPr>
        <w:t xml:space="preserve"> pulled from the ground were disturbed, forever floating in a limbo state. The badger’s bite returned them to a body, but they all have one thing in mind – vengeance. The body that they stored in the bath then wakes up and turns into a demon: a skinny, white figure with long black hair intent on wreaking revenge on the insidious couple. The story ends with an image of the house on the hilltop and steam </w:t>
      </w:r>
      <w:r w:rsidRPr="00C57C49">
        <w:rPr>
          <w:rFonts w:ascii="Arial" w:eastAsia="Arial" w:hAnsi="Arial" w:cs="Arial"/>
          <w:lang w:val="en-US" w:eastAsia="en-GB"/>
        </w:rPr>
        <w:lastRenderedPageBreak/>
        <w:t>from the train they were supposed to be on, pummeling steam, blocking the view of the house.</w:t>
      </w:r>
    </w:p>
    <w:bookmarkEnd w:id="1"/>
    <w:p w14:paraId="3042ECA7" w14:textId="26FE439A" w:rsidR="00C57C49" w:rsidRDefault="00C57C49" w:rsidP="00934B21">
      <w:pPr>
        <w:spacing w:after="0" w:line="480" w:lineRule="auto"/>
        <w:rPr>
          <w:rFonts w:ascii="Arial" w:eastAsia="Arial" w:hAnsi="Arial" w:cs="Arial"/>
          <w:lang w:eastAsia="en-GB"/>
        </w:rPr>
      </w:pPr>
    </w:p>
    <w:p w14:paraId="03743A73" w14:textId="1CF2F68A" w:rsidR="00934B21" w:rsidRDefault="00934B21" w:rsidP="00934B21">
      <w:pPr>
        <w:spacing w:after="0" w:line="480" w:lineRule="auto"/>
        <w:rPr>
          <w:rFonts w:ascii="Arial" w:eastAsia="Arial" w:hAnsi="Arial" w:cs="Arial"/>
          <w:lang w:eastAsia="en-GB"/>
        </w:rPr>
      </w:pPr>
    </w:p>
    <w:p w14:paraId="2FE8DEC8" w14:textId="13B75F8C" w:rsidR="00934B21" w:rsidRDefault="00934B21" w:rsidP="00934B21">
      <w:pPr>
        <w:spacing w:after="0" w:line="480" w:lineRule="auto"/>
        <w:rPr>
          <w:rFonts w:ascii="Arial" w:eastAsia="Arial" w:hAnsi="Arial" w:cs="Arial"/>
          <w:lang w:eastAsia="en-GB"/>
        </w:rPr>
      </w:pPr>
    </w:p>
    <w:p w14:paraId="7CD93CDF" w14:textId="35012E00" w:rsidR="00934B21" w:rsidRDefault="00934B21" w:rsidP="00934B21">
      <w:pPr>
        <w:spacing w:after="0" w:line="480" w:lineRule="auto"/>
        <w:rPr>
          <w:rFonts w:ascii="Arial" w:eastAsia="Arial" w:hAnsi="Arial" w:cs="Arial"/>
          <w:lang w:eastAsia="en-GB"/>
        </w:rPr>
      </w:pPr>
    </w:p>
    <w:p w14:paraId="094E7A90" w14:textId="22C0A182" w:rsidR="00934B21" w:rsidRDefault="00934B21" w:rsidP="00934B21">
      <w:pPr>
        <w:spacing w:after="0" w:line="480" w:lineRule="auto"/>
        <w:rPr>
          <w:rFonts w:ascii="Arial" w:eastAsia="Arial" w:hAnsi="Arial" w:cs="Arial"/>
          <w:lang w:eastAsia="en-GB"/>
        </w:rPr>
      </w:pPr>
    </w:p>
    <w:p w14:paraId="5300BEBC" w14:textId="5EA20936" w:rsidR="00934B21" w:rsidRDefault="00934B21" w:rsidP="00934B21">
      <w:pPr>
        <w:spacing w:after="0" w:line="480" w:lineRule="auto"/>
        <w:rPr>
          <w:rFonts w:ascii="Arial" w:eastAsia="Arial" w:hAnsi="Arial" w:cs="Arial"/>
          <w:lang w:eastAsia="en-GB"/>
        </w:rPr>
      </w:pPr>
    </w:p>
    <w:p w14:paraId="0948516F" w14:textId="3668C99F" w:rsidR="00934B21" w:rsidRDefault="00934B21" w:rsidP="00934B21">
      <w:pPr>
        <w:spacing w:after="0" w:line="480" w:lineRule="auto"/>
        <w:rPr>
          <w:rFonts w:ascii="Arial" w:eastAsia="Arial" w:hAnsi="Arial" w:cs="Arial"/>
          <w:lang w:eastAsia="en-GB"/>
        </w:rPr>
      </w:pPr>
    </w:p>
    <w:p w14:paraId="6D0B9860" w14:textId="70E17CE1" w:rsidR="00934B21" w:rsidRDefault="00934B21" w:rsidP="00934B21">
      <w:pPr>
        <w:spacing w:after="0" w:line="480" w:lineRule="auto"/>
        <w:rPr>
          <w:rFonts w:ascii="Arial" w:eastAsia="Arial" w:hAnsi="Arial" w:cs="Arial"/>
          <w:lang w:eastAsia="en-GB"/>
        </w:rPr>
      </w:pPr>
    </w:p>
    <w:p w14:paraId="1580B40F" w14:textId="058861B8" w:rsidR="00934B21" w:rsidRDefault="00934B21" w:rsidP="00934B21">
      <w:pPr>
        <w:spacing w:after="0" w:line="480" w:lineRule="auto"/>
        <w:rPr>
          <w:rFonts w:ascii="Arial" w:eastAsia="Arial" w:hAnsi="Arial" w:cs="Arial"/>
          <w:lang w:eastAsia="en-GB"/>
        </w:rPr>
      </w:pPr>
    </w:p>
    <w:p w14:paraId="5C198125" w14:textId="597C5636" w:rsidR="00934B21" w:rsidRDefault="00934B21" w:rsidP="00934B21">
      <w:pPr>
        <w:spacing w:after="0" w:line="480" w:lineRule="auto"/>
        <w:rPr>
          <w:rFonts w:ascii="Arial" w:eastAsia="Arial" w:hAnsi="Arial" w:cs="Arial"/>
          <w:lang w:eastAsia="en-GB"/>
        </w:rPr>
      </w:pPr>
    </w:p>
    <w:p w14:paraId="1204336E" w14:textId="4635C652" w:rsidR="00934B21" w:rsidRDefault="00934B21" w:rsidP="00934B21">
      <w:pPr>
        <w:spacing w:after="0" w:line="480" w:lineRule="auto"/>
        <w:rPr>
          <w:rFonts w:ascii="Arial" w:eastAsia="Arial" w:hAnsi="Arial" w:cs="Arial"/>
          <w:lang w:eastAsia="en-GB"/>
        </w:rPr>
      </w:pPr>
    </w:p>
    <w:p w14:paraId="18061CF2" w14:textId="3D912BA2" w:rsidR="00934B21" w:rsidRDefault="00934B21" w:rsidP="00934B21">
      <w:pPr>
        <w:spacing w:after="0" w:line="480" w:lineRule="auto"/>
        <w:rPr>
          <w:rFonts w:ascii="Arial" w:eastAsia="Arial" w:hAnsi="Arial" w:cs="Arial"/>
          <w:lang w:eastAsia="en-GB"/>
        </w:rPr>
      </w:pPr>
    </w:p>
    <w:p w14:paraId="0543B6C7" w14:textId="11C7AA5E" w:rsidR="00934B21" w:rsidRDefault="00934B21" w:rsidP="00934B21">
      <w:pPr>
        <w:spacing w:after="0" w:line="480" w:lineRule="auto"/>
        <w:rPr>
          <w:rFonts w:ascii="Arial" w:eastAsia="Arial" w:hAnsi="Arial" w:cs="Arial"/>
          <w:lang w:eastAsia="en-GB"/>
        </w:rPr>
      </w:pPr>
    </w:p>
    <w:p w14:paraId="33DF82DC" w14:textId="20ABF9EE" w:rsidR="00934B21" w:rsidRDefault="00934B21" w:rsidP="00934B21">
      <w:pPr>
        <w:spacing w:after="0" w:line="480" w:lineRule="auto"/>
        <w:rPr>
          <w:rFonts w:ascii="Arial" w:eastAsia="Arial" w:hAnsi="Arial" w:cs="Arial"/>
          <w:lang w:eastAsia="en-GB"/>
        </w:rPr>
      </w:pPr>
    </w:p>
    <w:p w14:paraId="009FE84C" w14:textId="119F4E01" w:rsidR="00934B21" w:rsidRDefault="00934B21" w:rsidP="00934B21">
      <w:pPr>
        <w:spacing w:after="0" w:line="480" w:lineRule="auto"/>
        <w:rPr>
          <w:rFonts w:ascii="Arial" w:eastAsia="Arial" w:hAnsi="Arial" w:cs="Arial"/>
          <w:lang w:eastAsia="en-GB"/>
        </w:rPr>
      </w:pPr>
    </w:p>
    <w:p w14:paraId="27803E27" w14:textId="7DDD2F93" w:rsidR="00934B21" w:rsidRDefault="00934B21" w:rsidP="00934B21">
      <w:pPr>
        <w:spacing w:after="0" w:line="480" w:lineRule="auto"/>
        <w:rPr>
          <w:rFonts w:ascii="Arial" w:eastAsia="Arial" w:hAnsi="Arial" w:cs="Arial"/>
          <w:lang w:eastAsia="en-GB"/>
        </w:rPr>
      </w:pPr>
    </w:p>
    <w:p w14:paraId="297714F3" w14:textId="586B77C8" w:rsidR="00934B21" w:rsidRDefault="00934B21" w:rsidP="00934B21">
      <w:pPr>
        <w:spacing w:after="0" w:line="480" w:lineRule="auto"/>
        <w:rPr>
          <w:rFonts w:ascii="Arial" w:eastAsia="Arial" w:hAnsi="Arial" w:cs="Arial"/>
          <w:lang w:eastAsia="en-GB"/>
        </w:rPr>
      </w:pPr>
    </w:p>
    <w:p w14:paraId="2DDF14C4" w14:textId="622C6643" w:rsidR="00934B21" w:rsidRDefault="00934B21" w:rsidP="00934B21">
      <w:pPr>
        <w:spacing w:after="0" w:line="480" w:lineRule="auto"/>
        <w:rPr>
          <w:rFonts w:ascii="Arial" w:eastAsia="Arial" w:hAnsi="Arial" w:cs="Arial"/>
          <w:lang w:eastAsia="en-GB"/>
        </w:rPr>
      </w:pPr>
    </w:p>
    <w:p w14:paraId="5C5C07FB" w14:textId="51AB1AC0" w:rsidR="00934B21" w:rsidRDefault="00934B21" w:rsidP="00934B21">
      <w:pPr>
        <w:spacing w:after="0" w:line="480" w:lineRule="auto"/>
        <w:rPr>
          <w:rFonts w:ascii="Arial" w:eastAsia="Arial" w:hAnsi="Arial" w:cs="Arial"/>
          <w:lang w:eastAsia="en-GB"/>
        </w:rPr>
      </w:pPr>
    </w:p>
    <w:p w14:paraId="2C2E072D" w14:textId="7CD61180" w:rsidR="00934B21" w:rsidRDefault="00934B21" w:rsidP="00934B21">
      <w:pPr>
        <w:spacing w:after="0" w:line="480" w:lineRule="auto"/>
        <w:rPr>
          <w:rFonts w:ascii="Arial" w:eastAsia="Arial" w:hAnsi="Arial" w:cs="Arial"/>
          <w:lang w:eastAsia="en-GB"/>
        </w:rPr>
      </w:pPr>
    </w:p>
    <w:p w14:paraId="3B6A58A2" w14:textId="79D6FF83" w:rsidR="00934B21" w:rsidRDefault="00934B21" w:rsidP="00934B21">
      <w:pPr>
        <w:spacing w:after="0" w:line="480" w:lineRule="auto"/>
        <w:rPr>
          <w:rFonts w:ascii="Arial" w:eastAsia="Arial" w:hAnsi="Arial" w:cs="Arial"/>
          <w:lang w:eastAsia="en-GB"/>
        </w:rPr>
      </w:pPr>
    </w:p>
    <w:p w14:paraId="48153B6D" w14:textId="7195A1BB" w:rsidR="00934B21" w:rsidRDefault="00934B21" w:rsidP="00934B21">
      <w:pPr>
        <w:spacing w:after="0" w:line="480" w:lineRule="auto"/>
        <w:rPr>
          <w:rFonts w:ascii="Arial" w:eastAsia="Arial" w:hAnsi="Arial" w:cs="Arial"/>
          <w:lang w:eastAsia="en-GB"/>
        </w:rPr>
      </w:pPr>
    </w:p>
    <w:p w14:paraId="146A7AAC" w14:textId="77777777" w:rsidR="00934B21" w:rsidRPr="00C57C49" w:rsidRDefault="00934B21" w:rsidP="00934B21">
      <w:pPr>
        <w:spacing w:after="0" w:line="480" w:lineRule="auto"/>
        <w:rPr>
          <w:rFonts w:ascii="Arial" w:eastAsia="Arial" w:hAnsi="Arial" w:cs="Arial"/>
          <w:lang w:eastAsia="en-GB"/>
        </w:rPr>
      </w:pPr>
    </w:p>
    <w:p w14:paraId="259828D1" w14:textId="77777777" w:rsid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4"/>
          <w:szCs w:val="24"/>
        </w:rPr>
      </w:pPr>
    </w:p>
    <w:p w14:paraId="2C5049D4" w14:textId="141C7F11" w:rsidR="00934B21" w:rsidRPr="00934B21" w:rsidRDefault="00934B21" w:rsidP="00934B21">
      <w:pPr>
        <w:suppressAutoHyphens/>
        <w:spacing w:after="0" w:line="1" w:lineRule="atLeast"/>
        <w:ind w:leftChars="-1" w:hangingChars="1" w:hanging="2"/>
        <w:jc w:val="center"/>
        <w:textDirection w:val="btLr"/>
        <w:textAlignment w:val="top"/>
        <w:outlineLvl w:val="0"/>
        <w:rPr>
          <w:rFonts w:ascii="Bookman Old Style" w:eastAsia="Bookman Old Style" w:hAnsi="Bookman Old Style" w:cs="Bookman Old Style"/>
          <w:position w:val="-1"/>
          <w:sz w:val="24"/>
          <w:szCs w:val="24"/>
        </w:rPr>
      </w:pPr>
      <w:r w:rsidRPr="00934B21">
        <w:rPr>
          <w:rFonts w:ascii="Times New Roman" w:eastAsia="Times New Roman" w:hAnsi="Times New Roman" w:cs="Times New Roman"/>
          <w:noProof/>
          <w:position w:val="-1"/>
          <w:sz w:val="24"/>
          <w:szCs w:val="24"/>
        </w:rPr>
        <w:lastRenderedPageBreak/>
        <w:drawing>
          <wp:anchor distT="0" distB="0" distL="114300" distR="114300" simplePos="0" relativeHeight="251672576" behindDoc="0" locked="0" layoutInCell="1" hidden="0" allowOverlap="1" wp14:anchorId="2CE49A92" wp14:editId="6B6F7DA8">
            <wp:simplePos x="0" y="0"/>
            <wp:positionH relativeFrom="margin">
              <wp:align>center</wp:align>
            </wp:positionH>
            <wp:positionV relativeFrom="paragraph">
              <wp:posOffset>137160</wp:posOffset>
            </wp:positionV>
            <wp:extent cx="1743075" cy="581025"/>
            <wp:effectExtent l="0" t="0" r="9525" b="9525"/>
            <wp:wrapSquare wrapText="bothSides" distT="0" distB="0" distL="114300" distR="114300"/>
            <wp:docPr id="5" name="image1.jpg" descr="A picture containing text, furniture, seat, table&#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jpg" descr="A picture containing text, furniture, seat, table&#10;&#10;Description automatically generated"/>
                    <pic:cNvPicPr preferRelativeResize="0"/>
                  </pic:nvPicPr>
                  <pic:blipFill>
                    <a:blip r:embed="rId8"/>
                    <a:srcRect/>
                    <a:stretch>
                      <a:fillRect/>
                    </a:stretch>
                  </pic:blipFill>
                  <pic:spPr>
                    <a:xfrm>
                      <a:off x="0" y="0"/>
                      <a:ext cx="1743075" cy="581025"/>
                    </a:xfrm>
                    <a:prstGeom prst="rect">
                      <a:avLst/>
                    </a:prstGeom>
                    <a:ln/>
                  </pic:spPr>
                </pic:pic>
              </a:graphicData>
            </a:graphic>
          </wp:anchor>
        </w:drawing>
      </w:r>
    </w:p>
    <w:p w14:paraId="1F2D12EC" w14:textId="77777777" w:rsidR="00934B21" w:rsidRPr="00934B21" w:rsidRDefault="00934B21" w:rsidP="00934B21">
      <w:pPr>
        <w:suppressAutoHyphens/>
        <w:spacing w:after="0" w:line="1" w:lineRule="atLeast"/>
        <w:ind w:leftChars="-1" w:hangingChars="1" w:hanging="2"/>
        <w:jc w:val="center"/>
        <w:textDirection w:val="btLr"/>
        <w:textAlignment w:val="top"/>
        <w:outlineLvl w:val="0"/>
        <w:rPr>
          <w:rFonts w:ascii="Bookman Old Style" w:eastAsia="Bookman Old Style" w:hAnsi="Bookman Old Style" w:cs="Bookman Old Style"/>
          <w:position w:val="-1"/>
          <w:sz w:val="24"/>
          <w:szCs w:val="24"/>
        </w:rPr>
      </w:pPr>
    </w:p>
    <w:p w14:paraId="1F3BB776" w14:textId="77777777" w:rsidR="00934B21" w:rsidRPr="00934B21" w:rsidRDefault="00934B21" w:rsidP="00934B21">
      <w:pPr>
        <w:pBdr>
          <w:top w:val="nil"/>
          <w:left w:val="nil"/>
          <w:bottom w:val="nil"/>
          <w:right w:val="nil"/>
          <w:between w:val="nil"/>
        </w:pBdr>
        <w:suppressAutoHyphens/>
        <w:spacing w:after="0" w:line="240" w:lineRule="auto"/>
        <w:ind w:leftChars="-1" w:hangingChars="1" w:hanging="2"/>
        <w:jc w:val="center"/>
        <w:textDirection w:val="btLr"/>
        <w:textAlignment w:val="top"/>
        <w:outlineLvl w:val="0"/>
        <w:rPr>
          <w:rFonts w:ascii="Bookman Old Style" w:eastAsia="Bookman Old Style" w:hAnsi="Bookman Old Style" w:cs="Bookman Old Style"/>
          <w:color w:val="000000"/>
          <w:position w:val="-1"/>
          <w:sz w:val="20"/>
          <w:szCs w:val="20"/>
          <w:u w:val="single"/>
        </w:rPr>
      </w:pPr>
    </w:p>
    <w:p w14:paraId="50F9E788" w14:textId="77777777" w:rsidR="00934B21" w:rsidRPr="00934B21" w:rsidRDefault="00934B21" w:rsidP="00934B21">
      <w:pPr>
        <w:pBdr>
          <w:top w:val="nil"/>
          <w:left w:val="nil"/>
          <w:bottom w:val="nil"/>
          <w:right w:val="nil"/>
          <w:between w:val="nil"/>
        </w:pBdr>
        <w:suppressAutoHyphens/>
        <w:spacing w:after="0" w:line="240" w:lineRule="auto"/>
        <w:ind w:leftChars="-1" w:hangingChars="1" w:hanging="2"/>
        <w:jc w:val="center"/>
        <w:textDirection w:val="btLr"/>
        <w:textAlignment w:val="top"/>
        <w:outlineLvl w:val="0"/>
        <w:rPr>
          <w:rFonts w:ascii="Bookman Old Style" w:eastAsia="Bookman Old Style" w:hAnsi="Bookman Old Style" w:cs="Bookman Old Style"/>
          <w:color w:val="000000"/>
          <w:position w:val="-1"/>
          <w:sz w:val="20"/>
          <w:szCs w:val="20"/>
          <w:u w:val="single"/>
        </w:rPr>
      </w:pPr>
    </w:p>
    <w:p w14:paraId="1E34390E" w14:textId="77777777" w:rsidR="00934B21" w:rsidRPr="00934B21" w:rsidRDefault="00934B21" w:rsidP="00934B21">
      <w:pPr>
        <w:pBdr>
          <w:top w:val="nil"/>
          <w:left w:val="nil"/>
          <w:bottom w:val="nil"/>
          <w:right w:val="nil"/>
          <w:between w:val="nil"/>
        </w:pBdr>
        <w:suppressAutoHyphens/>
        <w:spacing w:after="0" w:line="240" w:lineRule="auto"/>
        <w:ind w:leftChars="-1" w:hangingChars="1" w:hanging="2"/>
        <w:jc w:val="center"/>
        <w:textDirection w:val="btLr"/>
        <w:textAlignment w:val="top"/>
        <w:outlineLvl w:val="0"/>
        <w:rPr>
          <w:rFonts w:ascii="Bookman Old Style" w:eastAsia="Bookman Old Style" w:hAnsi="Bookman Old Style" w:cs="Bookman Old Style"/>
          <w:color w:val="000000"/>
          <w:position w:val="-1"/>
          <w:sz w:val="20"/>
          <w:szCs w:val="20"/>
          <w:u w:val="single"/>
        </w:rPr>
      </w:pPr>
    </w:p>
    <w:p w14:paraId="547D9019" w14:textId="77777777" w:rsidR="00934B21" w:rsidRPr="00934B21" w:rsidRDefault="00934B21" w:rsidP="00934B21">
      <w:pPr>
        <w:pBdr>
          <w:top w:val="nil"/>
          <w:left w:val="nil"/>
          <w:bottom w:val="nil"/>
          <w:right w:val="nil"/>
          <w:between w:val="nil"/>
        </w:pBdr>
        <w:suppressAutoHyphens/>
        <w:spacing w:after="0" w:line="240" w:lineRule="auto"/>
        <w:ind w:leftChars="-1" w:hangingChars="1" w:hanging="2"/>
        <w:jc w:val="center"/>
        <w:textDirection w:val="btLr"/>
        <w:textAlignment w:val="top"/>
        <w:outlineLvl w:val="0"/>
        <w:rPr>
          <w:rFonts w:ascii="Bookman Old Style" w:eastAsia="Bookman Old Style" w:hAnsi="Bookman Old Style" w:cs="Bookman Old Style"/>
          <w:color w:val="000000"/>
          <w:position w:val="-1"/>
          <w:sz w:val="20"/>
          <w:szCs w:val="20"/>
          <w:u w:val="single"/>
        </w:rPr>
      </w:pPr>
    </w:p>
    <w:p w14:paraId="700DE9E4" w14:textId="77777777" w:rsidR="00934B21" w:rsidRPr="00934B21" w:rsidRDefault="00934B21" w:rsidP="00934B21">
      <w:pPr>
        <w:pBdr>
          <w:top w:val="nil"/>
          <w:left w:val="nil"/>
          <w:bottom w:val="nil"/>
          <w:right w:val="nil"/>
          <w:between w:val="nil"/>
        </w:pBdr>
        <w:suppressAutoHyphens/>
        <w:spacing w:after="0" w:line="240" w:lineRule="auto"/>
        <w:ind w:leftChars="-1" w:hangingChars="1" w:hanging="2"/>
        <w:jc w:val="center"/>
        <w:textDirection w:val="btLr"/>
        <w:textAlignment w:val="top"/>
        <w:outlineLvl w:val="0"/>
        <w:rPr>
          <w:rFonts w:ascii="Bookman Old Style" w:eastAsia="Bookman Old Style" w:hAnsi="Bookman Old Style" w:cs="Bookman Old Style"/>
          <w:color w:val="000000"/>
          <w:position w:val="-1"/>
          <w:sz w:val="24"/>
          <w:szCs w:val="24"/>
          <w:u w:val="single"/>
        </w:rPr>
      </w:pPr>
      <w:r w:rsidRPr="00934B21">
        <w:rPr>
          <w:rFonts w:ascii="Bookman Old Style" w:eastAsia="Bookman Old Style" w:hAnsi="Bookman Old Style" w:cs="Bookman Old Style"/>
          <w:color w:val="000000"/>
          <w:position w:val="-1"/>
          <w:sz w:val="24"/>
          <w:szCs w:val="24"/>
          <w:u w:val="single"/>
        </w:rPr>
        <w:t>Author Questionnaire</w:t>
      </w:r>
    </w:p>
    <w:p w14:paraId="60D2D5B9"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135E0AD4"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19D21AB8"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2C57C50F"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 xml:space="preserve">Your ideas, suggestions and contacts are a valuable part of the effective marketing of your book. Please complete this questionnaire in as much detail as you feel able to and return to [email], with a high quality author photograph for use in publicity. </w:t>
      </w:r>
    </w:p>
    <w:p w14:paraId="3E2F9D7A"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43B920AB"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 xml:space="preserve"> </w:t>
      </w:r>
    </w:p>
    <w:p w14:paraId="302727AC"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 xml:space="preserve">                                                                   </w:t>
      </w:r>
    </w:p>
    <w:p w14:paraId="6929CC5F"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 xml:space="preserve">Full name including degrees and professional qualifications (please indicate how you wish your name to appear on the book and in publicity material and catalogues). </w:t>
      </w:r>
    </w:p>
    <w:p w14:paraId="03923F05"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1C884283"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Ariel Nissim Galiko</w:t>
      </w:r>
    </w:p>
    <w:p w14:paraId="326C6F10"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Name appearance on book: Ariel N. Galiko</w:t>
      </w:r>
    </w:p>
    <w:p w14:paraId="04ED79A1"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Bachelor’s Degree in Creative Writing and Philosophy</w:t>
      </w:r>
    </w:p>
    <w:p w14:paraId="255FCD89"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675CD583"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 xml:space="preserve">Place and date of birth. </w:t>
      </w:r>
    </w:p>
    <w:p w14:paraId="6F77ED23"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66D13CCB"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Eilat, Israel. 30</w:t>
      </w:r>
      <w:r w:rsidRPr="00934B21">
        <w:rPr>
          <w:rFonts w:ascii="Times New Roman" w:eastAsia="Bookman Old Style" w:hAnsi="Times New Roman" w:cs="Times New Roman"/>
          <w:position w:val="-1"/>
          <w:sz w:val="24"/>
          <w:szCs w:val="24"/>
          <w:vertAlign w:val="superscript"/>
        </w:rPr>
        <w:t>th</w:t>
      </w:r>
      <w:r w:rsidRPr="00934B21">
        <w:rPr>
          <w:rFonts w:ascii="Times New Roman" w:eastAsia="Bookman Old Style" w:hAnsi="Times New Roman" w:cs="Times New Roman"/>
          <w:position w:val="-1"/>
          <w:sz w:val="24"/>
          <w:szCs w:val="24"/>
        </w:rPr>
        <w:t xml:space="preserve"> of December 2000</w:t>
      </w:r>
    </w:p>
    <w:p w14:paraId="041612F0"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5DE136D6"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 xml:space="preserve">Private contact address and telephone number.   </w:t>
      </w:r>
    </w:p>
    <w:p w14:paraId="24018BAE"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6A58672D"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 xml:space="preserve">University of Wales Trinity Saint David College Street, Lampeter, SA48 7ED  </w:t>
      </w:r>
    </w:p>
    <w:p w14:paraId="5C7B28CD"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Tel No. 07397538379</w:t>
      </w:r>
    </w:p>
    <w:p w14:paraId="7BD9192F"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52A822AC"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Previous books (with publishers’ names and year of publication), and/or journal or magazine articles</w:t>
      </w:r>
    </w:p>
    <w:p w14:paraId="17471167"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1C736BFF"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 xml:space="preserve">I have published short stories in horror journals. Initially I published a short story ‘Dolly the dying Doll’ in the American journal </w:t>
      </w:r>
      <w:r w:rsidRPr="00934B21">
        <w:rPr>
          <w:rFonts w:ascii="Times New Roman" w:eastAsia="Bookman Old Style" w:hAnsi="Times New Roman" w:cs="Times New Roman"/>
          <w:i/>
          <w:iCs/>
          <w:position w:val="-1"/>
          <w:sz w:val="24"/>
          <w:szCs w:val="24"/>
        </w:rPr>
        <w:t xml:space="preserve">New Gothic Review. </w:t>
      </w:r>
      <w:r w:rsidRPr="00934B21">
        <w:rPr>
          <w:rFonts w:ascii="Times New Roman" w:eastAsia="Bookman Old Style" w:hAnsi="Times New Roman" w:cs="Times New Roman"/>
          <w:position w:val="-1"/>
          <w:sz w:val="24"/>
          <w:szCs w:val="24"/>
        </w:rPr>
        <w:t xml:space="preserve">Later I then looked closer to home and discovered </w:t>
      </w:r>
      <w:r w:rsidRPr="00934B21">
        <w:rPr>
          <w:rFonts w:ascii="Times New Roman" w:eastAsia="Bookman Old Style" w:hAnsi="Times New Roman" w:cs="Times New Roman"/>
          <w:i/>
          <w:iCs/>
          <w:position w:val="-1"/>
          <w:sz w:val="24"/>
          <w:szCs w:val="24"/>
        </w:rPr>
        <w:t xml:space="preserve">The Ghastling </w:t>
      </w:r>
      <w:r w:rsidRPr="00934B21">
        <w:rPr>
          <w:rFonts w:ascii="Times New Roman" w:eastAsia="Bookman Old Style" w:hAnsi="Times New Roman" w:cs="Times New Roman"/>
          <w:position w:val="-1"/>
          <w:sz w:val="24"/>
          <w:szCs w:val="24"/>
        </w:rPr>
        <w:t xml:space="preserve">where I published another short story entitled ‘The Mob of Musk’. </w:t>
      </w:r>
    </w:p>
    <w:p w14:paraId="1302C55E"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6C5A75AC"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65612F1C" w14:textId="77777777" w:rsidR="00934B21" w:rsidRPr="00934B21" w:rsidRDefault="00934B21" w:rsidP="00934B21">
      <w:pPr>
        <w:keepNext/>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bCs/>
          <w:position w:val="-1"/>
          <w:sz w:val="20"/>
          <w:szCs w:val="20"/>
        </w:rPr>
      </w:pPr>
      <w:r w:rsidRPr="00934B21">
        <w:rPr>
          <w:rFonts w:ascii="Bookman Old Style" w:eastAsia="Bookman Old Style" w:hAnsi="Bookman Old Style" w:cs="Bookman Old Style"/>
          <w:bCs/>
          <w:position w:val="-1"/>
          <w:sz w:val="20"/>
          <w:szCs w:val="20"/>
        </w:rPr>
        <w:t>Please write a short biographical piece that we can use, with details of education, academic qualifications, appointments, travel, awards, interests and any other relevant information about yourself. This should be a narrative rather than a straightforward CV</w:t>
      </w:r>
    </w:p>
    <w:p w14:paraId="5C59271A"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633DF9CB"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 xml:space="preserve">I was born in Eilat, Israel to an English mother and Israeli father. Living only a short drive to the Red Sea, my early years were spent paddling in the holy waters. I wasn’t so interested in the dolphins, I was more fascinated by the odd-looking sea creatures such as sea urchins, parrot fish and eels, which my mother urged me not to touch. </w:t>
      </w:r>
    </w:p>
    <w:p w14:paraId="5BA4C96B"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5BD0048E" w14:textId="6FF4C338"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 xml:space="preserve">Later however, my parents split up and so I moved to England. A foreign land and foreign language. To my benefit, I was very young, so my brain was still malleable enough to adapt to the new culture. While I struggled in school, my interest in weird and wonderful creatures </w:t>
      </w:r>
      <w:r w:rsidRPr="00934B21">
        <w:rPr>
          <w:rFonts w:ascii="Times New Roman" w:eastAsia="Bookman Old Style" w:hAnsi="Times New Roman" w:cs="Times New Roman"/>
          <w:position w:val="-1"/>
          <w:sz w:val="24"/>
          <w:szCs w:val="24"/>
        </w:rPr>
        <w:lastRenderedPageBreak/>
        <w:t>continued thanks to my older brother, who introduced me to Stag beetles, newts and toads while we explored the nature reserves in my new hometown.</w:t>
      </w:r>
    </w:p>
    <w:p w14:paraId="564BB0FF"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30D218AE"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Once I had got a bit older in my teens, my love for wildlife waned and I started to look at these creatures differently: disgusting scary creatures with unknown thoughts and motives. At the same time my love for writing blossomed probably due to approval from English teachers. I was always praised for my ability to write creatively, but after I had passed all my GCSEs, I shifted away from more creative disciplines to ones that involved maths for my A-levels. This was because I had a keen interest in science, more specifically biology. However, this did not go well for me, but fortunately I decided to apply for university where my love for writing once again blossomed. With inspiration from my early years, I delved into writing horror imagining how these little monsters, on a larger scale, could incite fear in mankind. My writing from then on was purely focused on the horror genre.</w:t>
      </w:r>
    </w:p>
    <w:p w14:paraId="07099039"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Times New Roman" w:hAnsi="Times New Roman" w:cs="Times New Roman"/>
          <w:position w:val="-1"/>
          <w:sz w:val="24"/>
          <w:szCs w:val="24"/>
        </w:rPr>
      </w:pPr>
    </w:p>
    <w:p w14:paraId="14EE995A"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Please write a brief description (in about 200 words) of your book to be used as a basis for publicity material – the book’s cover or jacket, leaflets and catalogues.</w:t>
      </w:r>
    </w:p>
    <w:p w14:paraId="207DBF7B"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1327847D" w14:textId="30030595"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 xml:space="preserve">Joseph Burberry, once a fierce mountain climber, is haunted by the death of his friend who fell to his death on a past expedition. To overcome these thoughts, he and two of his friends </w:t>
      </w:r>
      <w:r w:rsidR="00900B4A">
        <w:rPr>
          <w:rFonts w:ascii="Times New Roman" w:eastAsia="Bookman Old Style" w:hAnsi="Times New Roman" w:cs="Times New Roman"/>
          <w:position w:val="-1"/>
          <w:sz w:val="24"/>
          <w:szCs w:val="24"/>
        </w:rPr>
        <w:t xml:space="preserve">called </w:t>
      </w:r>
      <w:r w:rsidRPr="00934B21">
        <w:rPr>
          <w:rFonts w:ascii="Times New Roman" w:eastAsia="Bookman Old Style" w:hAnsi="Times New Roman" w:cs="Times New Roman"/>
          <w:position w:val="-1"/>
          <w:sz w:val="24"/>
          <w:szCs w:val="24"/>
        </w:rPr>
        <w:t>Paul and Howard go on a mountain climbing trip to a snowy mountain village called Lycardon.</w:t>
      </w:r>
    </w:p>
    <w:p w14:paraId="6E1268BA"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5348A60C" w14:textId="452B0C92"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However, once they reach this isolated village, they soon realise it is not what it seems. The locals act strangely, and the houses are peculiar. The atmosphere of this village is stale, but while in a pub they are approached by an old sherpa who explains to them why he needs them to go up a mountain they call Apocrypha where they will find precious treasure.</w:t>
      </w:r>
    </w:p>
    <w:p w14:paraId="25170B94"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0023F1DB"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Invigorated, the friends agree but get more than they bargained for when strange supernatural events start to occur while climbing. Join Joseph, Paul and Howard in uncovering the secrets that the mountain keeps from them.</w:t>
      </w:r>
    </w:p>
    <w:p w14:paraId="7E01FDCD"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2D7297DD"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For front covers. I would want it to look cartoonish perhaps something like this:</w:t>
      </w:r>
    </w:p>
    <w:p w14:paraId="2038BADA"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p>
    <w:p w14:paraId="3B64EE33" w14:textId="1A18A26E"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noProof/>
          <w:position w:val="-1"/>
          <w:sz w:val="24"/>
          <w:szCs w:val="24"/>
        </w:rPr>
        <w:drawing>
          <wp:anchor distT="0" distB="0" distL="114300" distR="114300" simplePos="0" relativeHeight="251673600" behindDoc="0" locked="0" layoutInCell="1" allowOverlap="1" wp14:anchorId="0744002F" wp14:editId="56C7C72A">
            <wp:simplePos x="0" y="0"/>
            <wp:positionH relativeFrom="column">
              <wp:posOffset>0</wp:posOffset>
            </wp:positionH>
            <wp:positionV relativeFrom="paragraph">
              <wp:posOffset>-1905</wp:posOffset>
            </wp:positionV>
            <wp:extent cx="1508760" cy="1508760"/>
            <wp:effectExtent l="0" t="0" r="0" b="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08760" cy="1508760"/>
                    </a:xfrm>
                    <a:prstGeom prst="rect">
                      <a:avLst/>
                    </a:prstGeom>
                  </pic:spPr>
                </pic:pic>
              </a:graphicData>
            </a:graphic>
            <wp14:sizeRelH relativeFrom="page">
              <wp14:pctWidth>0</wp14:pctWidth>
            </wp14:sizeRelH>
            <wp14:sizeRelV relativeFrom="page">
              <wp14:pctHeight>0</wp14:pctHeight>
            </wp14:sizeRelV>
          </wp:anchor>
        </w:drawing>
      </w:r>
      <w:r w:rsidRPr="00934B21">
        <w:rPr>
          <w:rFonts w:ascii="Times New Roman" w:eastAsia="Bookman Old Style" w:hAnsi="Times New Roman" w:cs="Times New Roman"/>
          <w:position w:val="-1"/>
          <w:sz w:val="24"/>
          <w:szCs w:val="24"/>
        </w:rPr>
        <w:t xml:space="preserve">Cartoonish outlines with a </w:t>
      </w:r>
      <w:r w:rsidR="00900B4A">
        <w:rPr>
          <w:rFonts w:ascii="Times New Roman" w:eastAsia="Bookman Old Style" w:hAnsi="Times New Roman" w:cs="Times New Roman"/>
          <w:position w:val="-1"/>
          <w:sz w:val="24"/>
          <w:szCs w:val="24"/>
        </w:rPr>
        <w:t xml:space="preserve">cream </w:t>
      </w:r>
      <w:r w:rsidRPr="00934B21">
        <w:rPr>
          <w:rFonts w:ascii="Times New Roman" w:eastAsia="Bookman Old Style" w:hAnsi="Times New Roman" w:cs="Times New Roman"/>
          <w:position w:val="-1"/>
          <w:sz w:val="24"/>
          <w:szCs w:val="24"/>
        </w:rPr>
        <w:t>background.</w:t>
      </w:r>
    </w:p>
    <w:p w14:paraId="2A12EC6D"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3304D988"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 xml:space="preserve"> </w:t>
      </w:r>
    </w:p>
    <w:p w14:paraId="5C19F844"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6B563BF1"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66467453"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37E98405"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147A94ED"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3DB00B29"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25A8ED2D"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5C9FA38C"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735227A5"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I believe having a darker feel to the front cover would display the themes of the book well.</w:t>
      </w:r>
    </w:p>
    <w:p w14:paraId="31C7D376"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5A082CB5"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 xml:space="preserve">Some other front covers show this well: </w:t>
      </w:r>
    </w:p>
    <w:p w14:paraId="06A8099A"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7785175C"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 xml:space="preserve">Macfarlane, </w:t>
      </w:r>
      <w:r w:rsidRPr="00934B21">
        <w:rPr>
          <w:rFonts w:ascii="Times New Roman" w:eastAsia="Bookman Old Style" w:hAnsi="Times New Roman" w:cs="Times New Roman"/>
          <w:i/>
          <w:iCs/>
          <w:position w:val="-1"/>
          <w:sz w:val="24"/>
          <w:szCs w:val="24"/>
        </w:rPr>
        <w:t>Mountains of the Mind</w:t>
      </w:r>
      <w:r w:rsidRPr="00934B21">
        <w:rPr>
          <w:rFonts w:ascii="Times New Roman" w:eastAsia="Bookman Old Style" w:hAnsi="Times New Roman" w:cs="Times New Roman"/>
          <w:position w:val="-1"/>
          <w:sz w:val="24"/>
          <w:szCs w:val="24"/>
        </w:rPr>
        <w:t xml:space="preserve">,  </w:t>
      </w:r>
      <w:hyperlink r:id="rId10" w:history="1">
        <w:r w:rsidRPr="00934B21">
          <w:rPr>
            <w:rFonts w:ascii="Times New Roman" w:eastAsia="Bookman Old Style" w:hAnsi="Times New Roman" w:cs="Times New Roman"/>
            <w:color w:val="0000FF"/>
            <w:position w:val="-1"/>
            <w:sz w:val="24"/>
            <w:szCs w:val="24"/>
            <w:u w:val="single"/>
          </w:rPr>
          <w:t>https://www.waterstones.com/book/mountains-of-the-mind/robert-macfarlane/9781783784509</w:t>
        </w:r>
      </w:hyperlink>
      <w:r w:rsidRPr="00934B21">
        <w:rPr>
          <w:rFonts w:ascii="Times New Roman" w:eastAsia="Bookman Old Style" w:hAnsi="Times New Roman" w:cs="Times New Roman"/>
          <w:position w:val="-1"/>
          <w:sz w:val="24"/>
          <w:szCs w:val="24"/>
        </w:rPr>
        <w:t xml:space="preserve"> </w:t>
      </w:r>
    </w:p>
    <w:p w14:paraId="47DE0A06"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p>
    <w:p w14:paraId="2C336DB6"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lastRenderedPageBreak/>
        <w:t xml:space="preserve">Bisson, </w:t>
      </w:r>
      <w:r w:rsidRPr="00934B21">
        <w:rPr>
          <w:rFonts w:ascii="Times New Roman" w:eastAsia="Bookman Old Style" w:hAnsi="Times New Roman" w:cs="Times New Roman"/>
          <w:i/>
          <w:iCs/>
          <w:position w:val="-1"/>
          <w:sz w:val="24"/>
          <w:szCs w:val="24"/>
        </w:rPr>
        <w:t>Fire on the Mountain</w:t>
      </w:r>
      <w:r w:rsidRPr="00934B21">
        <w:rPr>
          <w:rFonts w:ascii="Times New Roman" w:eastAsia="Bookman Old Style" w:hAnsi="Times New Roman" w:cs="Times New Roman"/>
          <w:position w:val="-1"/>
          <w:sz w:val="24"/>
          <w:szCs w:val="24"/>
        </w:rPr>
        <w:t xml:space="preserve">, </w:t>
      </w:r>
      <w:hyperlink r:id="rId11" w:history="1">
        <w:r w:rsidRPr="00934B21">
          <w:rPr>
            <w:rFonts w:ascii="Times New Roman" w:eastAsia="Bookman Old Style" w:hAnsi="Times New Roman" w:cs="Times New Roman"/>
            <w:color w:val="0000FF"/>
            <w:position w:val="-1"/>
            <w:sz w:val="24"/>
            <w:szCs w:val="24"/>
            <w:u w:val="single"/>
          </w:rPr>
          <w:t>https://www.amazon.co.uk/Mountain-Spectacular-Fiction-Terry-Bisson/dp/1604860871</w:t>
        </w:r>
      </w:hyperlink>
      <w:r w:rsidRPr="00934B21">
        <w:rPr>
          <w:rFonts w:ascii="Times New Roman" w:eastAsia="Bookman Old Style" w:hAnsi="Times New Roman" w:cs="Times New Roman"/>
          <w:position w:val="-1"/>
          <w:sz w:val="24"/>
          <w:szCs w:val="24"/>
        </w:rPr>
        <w:t xml:space="preserve"> </w:t>
      </w:r>
    </w:p>
    <w:p w14:paraId="4C049750"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672DBABE"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000000"/>
          <w:position w:val="-1"/>
          <w:sz w:val="20"/>
          <w:szCs w:val="20"/>
        </w:rPr>
      </w:pPr>
      <w:r w:rsidRPr="00934B21">
        <w:rPr>
          <w:rFonts w:ascii="Bookman Old Style" w:eastAsia="Bookman Old Style" w:hAnsi="Bookman Old Style" w:cs="Bookman Old Style"/>
          <w:color w:val="000000"/>
          <w:position w:val="-1"/>
          <w:sz w:val="20"/>
          <w:szCs w:val="20"/>
        </w:rPr>
        <w:t>Is there an intended audience for your book?</w:t>
      </w:r>
    </w:p>
    <w:p w14:paraId="6061ED54"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000000"/>
          <w:position w:val="-1"/>
          <w:sz w:val="20"/>
          <w:szCs w:val="20"/>
        </w:rPr>
      </w:pPr>
    </w:p>
    <w:p w14:paraId="27DA9558" w14:textId="3C446C08"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My intended audience for this book is mid-aged teenagers from about 13-16 who are looking for a sense of adventure and fright</w:t>
      </w:r>
      <w:r w:rsidR="006F6549">
        <w:rPr>
          <w:rFonts w:ascii="Times New Roman" w:eastAsia="Bookman Old Style" w:hAnsi="Times New Roman" w:cs="Times New Roman"/>
          <w:color w:val="000000"/>
          <w:position w:val="-1"/>
          <w:sz w:val="24"/>
          <w:szCs w:val="24"/>
        </w:rPr>
        <w:t>,</w:t>
      </w:r>
      <w:r w:rsidRPr="00934B21">
        <w:rPr>
          <w:rFonts w:ascii="Times New Roman" w:eastAsia="Bookman Old Style" w:hAnsi="Times New Roman" w:cs="Times New Roman"/>
          <w:color w:val="000000"/>
          <w:position w:val="-1"/>
          <w:sz w:val="24"/>
          <w:szCs w:val="24"/>
        </w:rPr>
        <w:t xml:space="preserve"> and </w:t>
      </w:r>
      <w:r w:rsidR="006F6549">
        <w:rPr>
          <w:rFonts w:ascii="Times New Roman" w:eastAsia="Bookman Old Style" w:hAnsi="Times New Roman" w:cs="Times New Roman"/>
          <w:color w:val="000000"/>
          <w:position w:val="-1"/>
          <w:sz w:val="24"/>
          <w:szCs w:val="24"/>
        </w:rPr>
        <w:t xml:space="preserve">who will </w:t>
      </w:r>
      <w:r w:rsidRPr="00934B21">
        <w:rPr>
          <w:rFonts w:ascii="Times New Roman" w:eastAsia="Bookman Old Style" w:hAnsi="Times New Roman" w:cs="Times New Roman"/>
          <w:color w:val="000000"/>
          <w:position w:val="-1"/>
          <w:sz w:val="24"/>
          <w:szCs w:val="24"/>
        </w:rPr>
        <w:t xml:space="preserve">enjoy the heart pumping tension </w:t>
      </w:r>
      <w:r w:rsidR="006F6549">
        <w:rPr>
          <w:rFonts w:ascii="Times New Roman" w:eastAsia="Bookman Old Style" w:hAnsi="Times New Roman" w:cs="Times New Roman"/>
          <w:color w:val="000000"/>
          <w:position w:val="-1"/>
          <w:sz w:val="24"/>
          <w:szCs w:val="24"/>
        </w:rPr>
        <w:t xml:space="preserve">of </w:t>
      </w:r>
      <w:r w:rsidRPr="00934B21">
        <w:rPr>
          <w:rFonts w:ascii="Times New Roman" w:eastAsia="Bookman Old Style" w:hAnsi="Times New Roman" w:cs="Times New Roman"/>
          <w:color w:val="000000"/>
          <w:position w:val="-1"/>
          <w:sz w:val="24"/>
          <w:szCs w:val="24"/>
        </w:rPr>
        <w:t>a terrifying horror novel.</w:t>
      </w:r>
    </w:p>
    <w:p w14:paraId="07A0250B"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p>
    <w:p w14:paraId="25B9C2D5"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FF0000"/>
          <w:position w:val="-1"/>
          <w:sz w:val="20"/>
          <w:szCs w:val="20"/>
        </w:rPr>
      </w:pPr>
    </w:p>
    <w:p w14:paraId="627422D1"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Please give details of any forthcoming events relevant to your book, such as conferences, readings, concert tours and soon, both in Britain and abroad.</w:t>
      </w:r>
    </w:p>
    <w:p w14:paraId="1C68AA08"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764FC347" w14:textId="1D0DAB2E"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Hay Festival – reading from an extract</w:t>
      </w:r>
      <w:r w:rsidR="006F6549">
        <w:rPr>
          <w:rFonts w:ascii="Times New Roman" w:eastAsia="Bookman Old Style" w:hAnsi="Times New Roman" w:cs="Times New Roman"/>
          <w:position w:val="-1"/>
          <w:sz w:val="24"/>
          <w:szCs w:val="24"/>
        </w:rPr>
        <w:t>.</w:t>
      </w:r>
    </w:p>
    <w:p w14:paraId="6D037AD8"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4"/>
          <w:szCs w:val="24"/>
        </w:rPr>
      </w:pPr>
      <w:r w:rsidRPr="00934B21">
        <w:rPr>
          <w:rFonts w:ascii="Times New Roman" w:eastAsia="Bookman Old Style" w:hAnsi="Times New Roman" w:cs="Times New Roman"/>
          <w:position w:val="-1"/>
          <w:sz w:val="24"/>
          <w:szCs w:val="24"/>
        </w:rPr>
        <w:t>Llandeilo Lit Fest – reading from an extract, answering questions. I have a contact to one of the festival organisers, Christoph Fischer. This could be important to get a slot in the festival.</w:t>
      </w:r>
    </w:p>
    <w:p w14:paraId="398C9AA5"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62156E40"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Are there any towns or areas where you would recommend special promotion such as a local bookshop or local media?</w:t>
      </w:r>
    </w:p>
    <w:p w14:paraId="6B3383EF"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32595D3D"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Bedford – My hometown.</w:t>
      </w:r>
    </w:p>
    <w:p w14:paraId="295AB8EA"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Carmarthen – Closest bookshop near Lampeter.</w:t>
      </w:r>
    </w:p>
    <w:p w14:paraId="1874B4FD" w14:textId="4B0D11BB"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r w:rsidRPr="00934B21">
        <w:rPr>
          <w:rFonts w:ascii="Times New Roman" w:eastAsia="Bookman Old Style" w:hAnsi="Times New Roman" w:cs="Times New Roman"/>
          <w:position w:val="-1"/>
          <w:sz w:val="24"/>
          <w:szCs w:val="24"/>
        </w:rPr>
        <w:t>Lampeter – It was where I went to university and stud</w:t>
      </w:r>
      <w:r w:rsidR="006F6549">
        <w:rPr>
          <w:rFonts w:ascii="Times New Roman" w:eastAsia="Bookman Old Style" w:hAnsi="Times New Roman" w:cs="Times New Roman"/>
          <w:position w:val="-1"/>
          <w:sz w:val="24"/>
          <w:szCs w:val="24"/>
        </w:rPr>
        <w:t>ied</w:t>
      </w:r>
      <w:r w:rsidRPr="00934B21">
        <w:rPr>
          <w:rFonts w:ascii="Times New Roman" w:eastAsia="Bookman Old Style" w:hAnsi="Times New Roman" w:cs="Times New Roman"/>
          <w:position w:val="-1"/>
          <w:sz w:val="24"/>
          <w:szCs w:val="24"/>
        </w:rPr>
        <w:t xml:space="preserve"> creative writing.</w:t>
      </w:r>
    </w:p>
    <w:p w14:paraId="5050086E"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2960387B"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position w:val="-1"/>
          <w:sz w:val="20"/>
          <w:szCs w:val="20"/>
        </w:rPr>
      </w:pPr>
      <w:r w:rsidRPr="00934B21">
        <w:rPr>
          <w:rFonts w:ascii="Bookman Old Style" w:eastAsia="Bookman Old Style" w:hAnsi="Bookman Old Style" w:cs="Bookman Old Style"/>
          <w:position w:val="-1"/>
          <w:sz w:val="20"/>
          <w:szCs w:val="20"/>
        </w:rPr>
        <w:t>Please list the names of any societies, associations, or professional institutes whose members may be interested in your book, with a contact name if you have one. (Tick any that you belong to.)</w:t>
      </w:r>
    </w:p>
    <w:p w14:paraId="6B639C53"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67710D97"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Marston Vale Middle School – Is where I first fell in love with writing.</w:t>
      </w:r>
    </w:p>
    <w:p w14:paraId="77235A5B" w14:textId="4BA21CF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position w:val="-1"/>
          <w:sz w:val="24"/>
          <w:szCs w:val="24"/>
        </w:rPr>
      </w:pPr>
      <w:r w:rsidRPr="00934B21">
        <w:rPr>
          <w:rFonts w:ascii="Times New Roman" w:eastAsia="Bookman Old Style" w:hAnsi="Times New Roman" w:cs="Times New Roman"/>
          <w:position w:val="-1"/>
          <w:sz w:val="24"/>
          <w:szCs w:val="24"/>
        </w:rPr>
        <w:t>Horror Writers Association – Huge organisation that focus</w:t>
      </w:r>
      <w:r w:rsidR="006F6549">
        <w:rPr>
          <w:rFonts w:ascii="Times New Roman" w:eastAsia="Bookman Old Style" w:hAnsi="Times New Roman" w:cs="Times New Roman"/>
          <w:position w:val="-1"/>
          <w:sz w:val="24"/>
          <w:szCs w:val="24"/>
        </w:rPr>
        <w:t>es</w:t>
      </w:r>
      <w:r w:rsidRPr="00934B21">
        <w:rPr>
          <w:rFonts w:ascii="Times New Roman" w:eastAsia="Bookman Old Style" w:hAnsi="Times New Roman" w:cs="Times New Roman"/>
          <w:position w:val="-1"/>
          <w:sz w:val="24"/>
          <w:szCs w:val="24"/>
        </w:rPr>
        <w:t xml:space="preserve"> on horror writers.</w:t>
      </w:r>
    </w:p>
    <w:p w14:paraId="224E429B"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position w:val="-1"/>
          <w:sz w:val="20"/>
          <w:szCs w:val="20"/>
        </w:rPr>
      </w:pPr>
    </w:p>
    <w:p w14:paraId="2F5DFD5D"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position w:val="-1"/>
          <w:sz w:val="20"/>
          <w:szCs w:val="20"/>
        </w:rPr>
      </w:pPr>
    </w:p>
    <w:p w14:paraId="43CDB672"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color w:val="000000"/>
          <w:position w:val="-1"/>
          <w:sz w:val="20"/>
          <w:szCs w:val="20"/>
        </w:rPr>
      </w:pPr>
      <w:r w:rsidRPr="00934B21">
        <w:rPr>
          <w:rFonts w:ascii="Bookman Old Style" w:eastAsia="Bookman Old Style" w:hAnsi="Bookman Old Style" w:cs="Bookman Old Style"/>
          <w:color w:val="000000"/>
          <w:position w:val="-1"/>
          <w:sz w:val="20"/>
          <w:szCs w:val="20"/>
        </w:rPr>
        <w:t>We will send review copies and/or press releases to journalists at the relevant specialist and general press. Please list those you consider should be included, with contact names if you have them.</w:t>
      </w:r>
    </w:p>
    <w:p w14:paraId="45DD0F34" w14:textId="77777777" w:rsidR="00934B21" w:rsidRPr="00934B21" w:rsidRDefault="00934B21" w:rsidP="00934B21">
      <w:pPr>
        <w:pBdr>
          <w:top w:val="nil"/>
          <w:left w:val="nil"/>
          <w:bottom w:val="nil"/>
          <w:right w:val="nil"/>
          <w:between w:val="nil"/>
        </w:pBdr>
        <w:suppressAutoHyphens/>
        <w:spacing w:after="0" w:line="240" w:lineRule="auto"/>
        <w:ind w:leftChars="-1" w:hangingChars="1" w:hanging="2"/>
        <w:textDirection w:val="btLr"/>
        <w:textAlignment w:val="top"/>
        <w:outlineLvl w:val="0"/>
        <w:rPr>
          <w:rFonts w:ascii="Bookman Old Style" w:eastAsia="Bookman Old Style" w:hAnsi="Bookman Old Style" w:cs="Bookman Old Style"/>
          <w:color w:val="000000"/>
          <w:position w:val="-1"/>
          <w:sz w:val="20"/>
          <w:szCs w:val="20"/>
        </w:rPr>
      </w:pPr>
    </w:p>
    <w:p w14:paraId="4C9D04EC"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000000"/>
          <w:position w:val="-1"/>
          <w:sz w:val="20"/>
          <w:szCs w:val="20"/>
        </w:rPr>
      </w:pPr>
      <w:r w:rsidRPr="00934B21">
        <w:rPr>
          <w:rFonts w:ascii="Bookman Old Style" w:eastAsia="Bookman Old Style" w:hAnsi="Bookman Old Style" w:cs="Bookman Old Style"/>
          <w:color w:val="000000"/>
          <w:position w:val="-1"/>
          <w:sz w:val="20"/>
          <w:szCs w:val="20"/>
        </w:rPr>
        <w:t>Review copies should be sent to:</w:t>
      </w:r>
    </w:p>
    <w:p w14:paraId="3ED2B311"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000000"/>
          <w:position w:val="-1"/>
          <w:sz w:val="20"/>
          <w:szCs w:val="20"/>
        </w:rPr>
      </w:pPr>
    </w:p>
    <w:p w14:paraId="342C6B25"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Cambrian News – Newspaper based in mid Wales. This could be a good opportunity to connect with Welsh readers given I went to university in Lampeter.</w:t>
      </w:r>
    </w:p>
    <w:p w14:paraId="2717275C"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Bedfordshire on Sunday – Bedford newspaper. As a Bedfordian, people may be interest in reading from an author from Bedford.</w:t>
      </w:r>
    </w:p>
    <w:p w14:paraId="3E4DC1C0"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FF0000"/>
          <w:position w:val="-1"/>
          <w:sz w:val="20"/>
          <w:szCs w:val="20"/>
        </w:rPr>
      </w:pPr>
    </w:p>
    <w:p w14:paraId="480EA79C"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color w:val="000000"/>
          <w:position w:val="-1"/>
          <w:sz w:val="20"/>
          <w:szCs w:val="20"/>
        </w:rPr>
      </w:pPr>
      <w:r w:rsidRPr="00934B21">
        <w:rPr>
          <w:rFonts w:ascii="Bookman Old Style" w:eastAsia="Bookman Old Style" w:hAnsi="Bookman Old Style" w:cs="Bookman Old Style"/>
          <w:color w:val="000000"/>
          <w:position w:val="-1"/>
          <w:sz w:val="20"/>
          <w:szCs w:val="20"/>
        </w:rPr>
        <w:t>Does your book have any news value to help us secure the interest of the mainstream media? Is there an interesting backstory to your project? What was your point of inspiration for the project?</w:t>
      </w:r>
    </w:p>
    <w:p w14:paraId="7540E2BC"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000000"/>
          <w:position w:val="-1"/>
          <w:sz w:val="20"/>
          <w:szCs w:val="20"/>
        </w:rPr>
      </w:pPr>
    </w:p>
    <w:p w14:paraId="5547490C" w14:textId="51D064BE"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 xml:space="preserve">The novel is inspired from when me and a group of friends took a trip up the third highest Welsh mountain Pen Y Fan which </w:t>
      </w:r>
      <w:r w:rsidR="00B707B1" w:rsidRPr="00934B21">
        <w:rPr>
          <w:rFonts w:ascii="Times New Roman" w:eastAsia="Bookman Old Style" w:hAnsi="Times New Roman" w:cs="Times New Roman"/>
          <w:color w:val="000000"/>
          <w:position w:val="-1"/>
          <w:sz w:val="24"/>
          <w:szCs w:val="24"/>
        </w:rPr>
        <w:t>is in</w:t>
      </w:r>
      <w:r w:rsidRPr="00934B21">
        <w:rPr>
          <w:rFonts w:ascii="Times New Roman" w:eastAsia="Bookman Old Style" w:hAnsi="Times New Roman" w:cs="Times New Roman"/>
          <w:color w:val="000000"/>
          <w:position w:val="-1"/>
          <w:sz w:val="24"/>
          <w:szCs w:val="24"/>
        </w:rPr>
        <w:t xml:space="preserve"> the Brecon Beacons. During the trip one of my friends was a bit too unfit to climb it so I tried to help him up the mountain, but we couldn’t make it over the first hill. So, while the others went </w:t>
      </w:r>
      <w:r w:rsidR="006F6549" w:rsidRPr="00934B21">
        <w:rPr>
          <w:rFonts w:ascii="Times New Roman" w:eastAsia="Bookman Old Style" w:hAnsi="Times New Roman" w:cs="Times New Roman"/>
          <w:color w:val="000000"/>
          <w:position w:val="-1"/>
          <w:sz w:val="24"/>
          <w:szCs w:val="24"/>
        </w:rPr>
        <w:t>on,</w:t>
      </w:r>
      <w:r w:rsidRPr="00934B21">
        <w:rPr>
          <w:rFonts w:ascii="Times New Roman" w:eastAsia="Bookman Old Style" w:hAnsi="Times New Roman" w:cs="Times New Roman"/>
          <w:color w:val="000000"/>
          <w:position w:val="-1"/>
          <w:sz w:val="24"/>
          <w:szCs w:val="24"/>
        </w:rPr>
        <w:t xml:space="preserve"> we got left behind. In the end he gave up trying to climb the mountain, so I took him back to the car. However, determined to get to the top</w:t>
      </w:r>
      <w:r w:rsidR="006F6549">
        <w:rPr>
          <w:rFonts w:ascii="Times New Roman" w:eastAsia="Bookman Old Style" w:hAnsi="Times New Roman" w:cs="Times New Roman"/>
          <w:color w:val="000000"/>
          <w:position w:val="-1"/>
          <w:sz w:val="24"/>
          <w:szCs w:val="24"/>
        </w:rPr>
        <w:t>,</w:t>
      </w:r>
      <w:r w:rsidRPr="00934B21">
        <w:rPr>
          <w:rFonts w:ascii="Times New Roman" w:eastAsia="Bookman Old Style" w:hAnsi="Times New Roman" w:cs="Times New Roman"/>
          <w:color w:val="000000"/>
          <w:position w:val="-1"/>
          <w:sz w:val="24"/>
          <w:szCs w:val="24"/>
        </w:rPr>
        <w:t xml:space="preserve"> and separated from the rest of the group I went up it solo.</w:t>
      </w:r>
    </w:p>
    <w:p w14:paraId="2ACA29DA"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p>
    <w:p w14:paraId="28B45787"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lastRenderedPageBreak/>
        <w:t>In the beginning the weather was mild but as I got farther up, I noticed in the distance a cloud engulfing the path in front of me. I was scared to go into it, but I persevered and marched through. After that I realised that it was not so scary but because I had never entered a cloud before it was quite the experience.</w:t>
      </w:r>
    </w:p>
    <w:p w14:paraId="298EACE3"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p>
    <w:p w14:paraId="618B47F2"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Pen Y Fan is a well-known mountain, and this story could be used to gain some Welsh readers who are fond of the location.</w:t>
      </w:r>
    </w:p>
    <w:p w14:paraId="3753F3B2"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color w:val="000000"/>
          <w:position w:val="-1"/>
          <w:sz w:val="20"/>
          <w:szCs w:val="20"/>
        </w:rPr>
      </w:pPr>
    </w:p>
    <w:p w14:paraId="2AB8B2E8" w14:textId="77777777" w:rsidR="00934B21" w:rsidRPr="00934B21" w:rsidRDefault="00934B21" w:rsidP="00934B21">
      <w:pPr>
        <w:numPr>
          <w:ilvl w:val="0"/>
          <w:numId w:val="2"/>
        </w:numPr>
        <w:suppressAutoHyphens/>
        <w:spacing w:after="0" w:line="1" w:lineRule="atLeast"/>
        <w:ind w:leftChars="-1" w:left="0" w:hangingChars="1" w:hanging="2"/>
        <w:textDirection w:val="btLr"/>
        <w:textAlignment w:val="top"/>
        <w:outlineLvl w:val="0"/>
        <w:rPr>
          <w:rFonts w:ascii="Bookman Old Style" w:eastAsia="Bookman Old Style" w:hAnsi="Bookman Old Style" w:cs="Bookman Old Style"/>
          <w:color w:val="000000"/>
          <w:position w:val="-1"/>
          <w:sz w:val="20"/>
          <w:szCs w:val="20"/>
        </w:rPr>
      </w:pPr>
      <w:r w:rsidRPr="00934B21">
        <w:rPr>
          <w:rFonts w:ascii="Bookman Old Style" w:eastAsia="Bookman Old Style" w:hAnsi="Bookman Old Style" w:cs="Bookman Old Style"/>
          <w:color w:val="000000"/>
          <w:position w:val="-1"/>
          <w:sz w:val="20"/>
          <w:szCs w:val="20"/>
        </w:rPr>
        <w:t>Are you a social media user? Please list any relevant accounts.</w:t>
      </w:r>
    </w:p>
    <w:p w14:paraId="0AB42D73" w14:textId="77777777" w:rsidR="00934B21" w:rsidRPr="00934B21" w:rsidRDefault="00934B21" w:rsidP="00934B21">
      <w:pPr>
        <w:suppressAutoHyphens/>
        <w:spacing w:after="0" w:line="1" w:lineRule="atLeast"/>
        <w:textDirection w:val="btLr"/>
        <w:textAlignment w:val="top"/>
        <w:outlineLvl w:val="0"/>
        <w:rPr>
          <w:rFonts w:ascii="Bookman Old Style" w:eastAsia="Bookman Old Style" w:hAnsi="Bookman Old Style" w:cs="Bookman Old Style"/>
          <w:color w:val="000000"/>
          <w:position w:val="-1"/>
          <w:sz w:val="20"/>
          <w:szCs w:val="20"/>
        </w:rPr>
      </w:pPr>
    </w:p>
    <w:p w14:paraId="3D404CF9"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Twitter - arielngaliko</w:t>
      </w:r>
    </w:p>
    <w:p w14:paraId="66D5CF23"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Instagram – arielngaliko</w:t>
      </w:r>
    </w:p>
    <w:p w14:paraId="33785406"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Facebook – arielngaliko</w:t>
      </w:r>
    </w:p>
    <w:p w14:paraId="2A3C29A5" w14:textId="77777777" w:rsidR="00934B21" w:rsidRPr="00934B21" w:rsidRDefault="00934B21" w:rsidP="00934B21">
      <w:pPr>
        <w:suppressAutoHyphens/>
        <w:spacing w:after="0" w:line="1" w:lineRule="atLeast"/>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Linkdin - arielngaliko</w:t>
      </w:r>
    </w:p>
    <w:p w14:paraId="61167302"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Times New Roman" w:eastAsia="Bookman Old Style" w:hAnsi="Times New Roman" w:cs="Times New Roman"/>
          <w:color w:val="000000"/>
          <w:position w:val="-1"/>
          <w:sz w:val="24"/>
          <w:szCs w:val="24"/>
        </w:rPr>
      </w:pPr>
      <w:r w:rsidRPr="00934B21">
        <w:rPr>
          <w:rFonts w:ascii="Times New Roman" w:eastAsia="Bookman Old Style" w:hAnsi="Times New Roman" w:cs="Times New Roman"/>
          <w:color w:val="000000"/>
          <w:position w:val="-1"/>
          <w:sz w:val="24"/>
          <w:szCs w:val="24"/>
        </w:rPr>
        <w:tab/>
      </w:r>
    </w:p>
    <w:p w14:paraId="35470C4A"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FF0000"/>
          <w:position w:val="-1"/>
          <w:sz w:val="20"/>
          <w:szCs w:val="20"/>
        </w:rPr>
      </w:pPr>
    </w:p>
    <w:p w14:paraId="01AF3054" w14:textId="77777777" w:rsidR="00934B21" w:rsidRPr="00934B21" w:rsidRDefault="00934B21" w:rsidP="00934B21">
      <w:pPr>
        <w:suppressAutoHyphens/>
        <w:spacing w:after="0" w:line="1" w:lineRule="atLeast"/>
        <w:ind w:leftChars="-1" w:hangingChars="1" w:hanging="2"/>
        <w:textDirection w:val="btLr"/>
        <w:textAlignment w:val="top"/>
        <w:outlineLvl w:val="0"/>
        <w:rPr>
          <w:rFonts w:ascii="Bookman Old Style" w:eastAsia="Bookman Old Style" w:hAnsi="Bookman Old Style" w:cs="Bookman Old Style"/>
          <w:color w:val="FF0000"/>
          <w:position w:val="-1"/>
          <w:sz w:val="20"/>
          <w:szCs w:val="20"/>
        </w:rPr>
      </w:pPr>
    </w:p>
    <w:p w14:paraId="38DDB7E5" w14:textId="77777777" w:rsidR="00934B21" w:rsidRPr="00934B21" w:rsidRDefault="00934B21" w:rsidP="00934B21">
      <w:pPr>
        <w:pBdr>
          <w:top w:val="nil"/>
          <w:left w:val="nil"/>
          <w:bottom w:val="nil"/>
          <w:right w:val="nil"/>
          <w:between w:val="nil"/>
        </w:pBdr>
        <w:suppressAutoHyphens/>
        <w:spacing w:after="0" w:line="240" w:lineRule="auto"/>
        <w:ind w:leftChars="-1" w:hangingChars="1" w:hanging="2"/>
        <w:textDirection w:val="btLr"/>
        <w:textAlignment w:val="top"/>
        <w:outlineLvl w:val="0"/>
        <w:rPr>
          <w:rFonts w:ascii="Bookman Old Style" w:eastAsia="Bookman Old Style" w:hAnsi="Bookman Old Style" w:cs="Bookman Old Style"/>
          <w:color w:val="000000"/>
          <w:position w:val="-1"/>
          <w:sz w:val="20"/>
          <w:szCs w:val="20"/>
        </w:rPr>
      </w:pPr>
      <w:r w:rsidRPr="00934B21">
        <w:rPr>
          <w:rFonts w:ascii="Bookman Old Style" w:eastAsia="Bookman Old Style" w:hAnsi="Bookman Old Style" w:cs="Bookman Old Style"/>
          <w:color w:val="000000"/>
          <w:position w:val="-1"/>
          <w:sz w:val="20"/>
          <w:szCs w:val="20"/>
        </w:rPr>
        <w:t>Thank you very much for taking the time to complete our questionnaire. Please feel free to forward further information or ideas to us at any time!</w:t>
      </w:r>
    </w:p>
    <w:p w14:paraId="38F378EC" w14:textId="56F69088" w:rsidR="00C57C49" w:rsidRDefault="00C57C49" w:rsidP="00934B21">
      <w:pPr>
        <w:spacing w:after="0" w:line="480" w:lineRule="auto"/>
        <w:rPr>
          <w:rFonts w:ascii="Arial" w:eastAsia="Arial" w:hAnsi="Arial" w:cs="Arial"/>
          <w:lang w:eastAsia="en-GB"/>
        </w:rPr>
      </w:pPr>
    </w:p>
    <w:p w14:paraId="4C13A399" w14:textId="2877F788" w:rsidR="00C57C49" w:rsidRDefault="00C57C49" w:rsidP="00C57C49">
      <w:pPr>
        <w:spacing w:after="0" w:line="480" w:lineRule="auto"/>
        <w:ind w:firstLine="720"/>
        <w:rPr>
          <w:rFonts w:ascii="Arial" w:eastAsia="Arial" w:hAnsi="Arial" w:cs="Arial"/>
          <w:lang w:eastAsia="en-GB"/>
        </w:rPr>
      </w:pPr>
    </w:p>
    <w:p w14:paraId="1D5FD2CE" w14:textId="0026FDBC" w:rsidR="00C57C49" w:rsidRDefault="00C57C49" w:rsidP="00C57C49">
      <w:pPr>
        <w:spacing w:after="0" w:line="480" w:lineRule="auto"/>
        <w:ind w:firstLine="720"/>
        <w:rPr>
          <w:rFonts w:ascii="Arial" w:eastAsia="Arial" w:hAnsi="Arial" w:cs="Arial"/>
          <w:lang w:eastAsia="en-GB"/>
        </w:rPr>
      </w:pPr>
    </w:p>
    <w:p w14:paraId="72E0C10D" w14:textId="335B12ED" w:rsidR="00C57C49" w:rsidRDefault="00C57C49" w:rsidP="00C57C49">
      <w:pPr>
        <w:spacing w:after="0" w:line="480" w:lineRule="auto"/>
        <w:ind w:firstLine="720"/>
        <w:rPr>
          <w:rFonts w:ascii="Arial" w:eastAsia="Arial" w:hAnsi="Arial" w:cs="Arial"/>
          <w:lang w:eastAsia="en-GB"/>
        </w:rPr>
      </w:pPr>
    </w:p>
    <w:p w14:paraId="47F1D20F" w14:textId="231459A0" w:rsidR="00C57C49" w:rsidRDefault="00C57C49" w:rsidP="00C57C49">
      <w:pPr>
        <w:spacing w:after="0" w:line="480" w:lineRule="auto"/>
        <w:ind w:firstLine="720"/>
        <w:rPr>
          <w:rFonts w:ascii="Arial" w:eastAsia="Arial" w:hAnsi="Arial" w:cs="Arial"/>
          <w:lang w:eastAsia="en-GB"/>
        </w:rPr>
      </w:pPr>
    </w:p>
    <w:p w14:paraId="5EBF103C" w14:textId="2C7A9C3A" w:rsidR="00C57C49" w:rsidRPr="0016780F" w:rsidRDefault="00066592" w:rsidP="00066592">
      <w:pPr>
        <w:spacing w:after="0" w:line="480" w:lineRule="auto"/>
        <w:rPr>
          <w:rFonts w:ascii="Arial" w:eastAsia="Arial" w:hAnsi="Arial" w:cs="Arial"/>
          <w:lang w:eastAsia="en-GB"/>
        </w:rPr>
      </w:pPr>
      <w:r w:rsidRPr="00066592">
        <w:rPr>
          <w:rFonts w:ascii="Arial" w:eastAsia="Arial" w:hAnsi="Arial" w:cs="Arial"/>
          <w:i/>
          <w:iCs/>
          <w:lang w:eastAsia="en-GB"/>
        </w:rPr>
        <w:t xml:space="preserve">Total Word Count including AI: </w:t>
      </w:r>
      <w:r w:rsidR="0016780F" w:rsidRPr="0016780F">
        <w:rPr>
          <w:rFonts w:ascii="Arial" w:eastAsia="Arial" w:hAnsi="Arial" w:cs="Arial"/>
          <w:b/>
          <w:bCs/>
          <w:lang w:eastAsia="en-GB"/>
        </w:rPr>
        <w:t>2744</w:t>
      </w:r>
    </w:p>
    <w:p w14:paraId="17AE91E4" w14:textId="1F1F9D84" w:rsidR="00C57C49" w:rsidRDefault="00C57C49" w:rsidP="00C57C49">
      <w:pPr>
        <w:spacing w:after="0" w:line="480" w:lineRule="auto"/>
        <w:ind w:firstLine="720"/>
        <w:rPr>
          <w:rFonts w:ascii="Arial" w:eastAsia="Arial" w:hAnsi="Arial" w:cs="Arial"/>
          <w:lang w:eastAsia="en-GB"/>
        </w:rPr>
      </w:pPr>
    </w:p>
    <w:p w14:paraId="1AEA8196" w14:textId="317A068C" w:rsidR="00C57C49" w:rsidRDefault="00C57C49" w:rsidP="00C57C49">
      <w:pPr>
        <w:spacing w:after="0" w:line="480" w:lineRule="auto"/>
        <w:ind w:firstLine="720"/>
        <w:rPr>
          <w:rFonts w:ascii="Arial" w:eastAsia="Arial" w:hAnsi="Arial" w:cs="Arial"/>
          <w:lang w:eastAsia="en-GB"/>
        </w:rPr>
      </w:pPr>
    </w:p>
    <w:p w14:paraId="0757CBD3" w14:textId="77777777" w:rsidR="005E472E" w:rsidRDefault="005E472E" w:rsidP="005E472E">
      <w:pPr>
        <w:spacing w:after="0" w:line="480" w:lineRule="auto"/>
        <w:rPr>
          <w:rFonts w:ascii="Arial" w:eastAsia="Arial" w:hAnsi="Arial" w:cs="Arial"/>
          <w:lang w:eastAsia="en-GB"/>
        </w:rPr>
      </w:pPr>
    </w:p>
    <w:p w14:paraId="194463BB" w14:textId="77777777" w:rsidR="005E472E" w:rsidRDefault="005E472E" w:rsidP="005E472E">
      <w:pPr>
        <w:spacing w:after="0" w:line="480" w:lineRule="auto"/>
        <w:rPr>
          <w:rFonts w:ascii="Arial" w:eastAsia="Arial" w:hAnsi="Arial" w:cs="Arial"/>
          <w:lang w:eastAsia="en-GB"/>
        </w:rPr>
      </w:pPr>
    </w:p>
    <w:p w14:paraId="10972F34" w14:textId="77777777" w:rsidR="005E472E" w:rsidRDefault="005E472E" w:rsidP="005E472E">
      <w:pPr>
        <w:spacing w:after="0" w:line="480" w:lineRule="auto"/>
        <w:rPr>
          <w:rFonts w:ascii="Arial" w:eastAsia="Arial" w:hAnsi="Arial" w:cs="Arial"/>
          <w:lang w:eastAsia="en-GB"/>
        </w:rPr>
      </w:pPr>
    </w:p>
    <w:p w14:paraId="002B9F34" w14:textId="77777777" w:rsidR="00BA0AA6" w:rsidRDefault="00BA0AA6" w:rsidP="005E472E">
      <w:pPr>
        <w:spacing w:after="0" w:line="480" w:lineRule="auto"/>
        <w:rPr>
          <w:rFonts w:ascii="Arial" w:eastAsia="Arial" w:hAnsi="Arial" w:cs="Arial"/>
          <w:lang w:eastAsia="en-GB"/>
        </w:rPr>
      </w:pPr>
    </w:p>
    <w:p w14:paraId="73BE2680" w14:textId="77777777" w:rsidR="00BA0AA6" w:rsidRDefault="00BA0AA6" w:rsidP="005E472E">
      <w:pPr>
        <w:spacing w:after="0" w:line="480" w:lineRule="auto"/>
        <w:rPr>
          <w:rFonts w:ascii="Arial" w:eastAsia="Arial" w:hAnsi="Arial" w:cs="Arial"/>
          <w:lang w:eastAsia="en-GB"/>
        </w:rPr>
      </w:pPr>
    </w:p>
    <w:p w14:paraId="57A4C6F8" w14:textId="77777777" w:rsidR="00BA0AA6" w:rsidRDefault="00BA0AA6" w:rsidP="005E472E">
      <w:pPr>
        <w:spacing w:after="0" w:line="480" w:lineRule="auto"/>
        <w:rPr>
          <w:rFonts w:ascii="Arial" w:eastAsia="Arial" w:hAnsi="Arial" w:cs="Arial"/>
          <w:lang w:eastAsia="en-GB"/>
        </w:rPr>
      </w:pPr>
    </w:p>
    <w:p w14:paraId="1A83422E" w14:textId="77777777" w:rsidR="00BA0AA6" w:rsidRDefault="00BA0AA6" w:rsidP="005E472E">
      <w:pPr>
        <w:spacing w:after="0" w:line="480" w:lineRule="auto"/>
        <w:rPr>
          <w:rFonts w:ascii="Arial" w:eastAsia="Arial" w:hAnsi="Arial" w:cs="Arial"/>
          <w:lang w:eastAsia="en-GB"/>
        </w:rPr>
      </w:pPr>
    </w:p>
    <w:p w14:paraId="501AF227" w14:textId="77777777" w:rsidR="00BA0AA6" w:rsidRDefault="00BA0AA6" w:rsidP="005E472E">
      <w:pPr>
        <w:spacing w:after="0" w:line="480" w:lineRule="auto"/>
        <w:rPr>
          <w:rFonts w:ascii="Arial" w:eastAsia="Arial" w:hAnsi="Arial" w:cs="Arial"/>
          <w:lang w:eastAsia="en-GB"/>
        </w:rPr>
      </w:pPr>
    </w:p>
    <w:p w14:paraId="101B5EA2" w14:textId="77777777" w:rsidR="00BA0AA6" w:rsidRDefault="00BA0AA6" w:rsidP="005E472E">
      <w:pPr>
        <w:spacing w:after="0" w:line="480" w:lineRule="auto"/>
        <w:rPr>
          <w:rFonts w:ascii="Arial" w:eastAsia="Arial" w:hAnsi="Arial" w:cs="Arial"/>
          <w:lang w:eastAsia="en-GB"/>
        </w:rPr>
      </w:pPr>
    </w:p>
    <w:p w14:paraId="71C05A17" w14:textId="77777777" w:rsidR="00BA0AA6" w:rsidRDefault="00BA0AA6" w:rsidP="005E472E">
      <w:pPr>
        <w:spacing w:after="0" w:line="480" w:lineRule="auto"/>
        <w:rPr>
          <w:rFonts w:ascii="Arial" w:eastAsia="Arial" w:hAnsi="Arial" w:cs="Arial"/>
          <w:lang w:eastAsia="en-GB"/>
        </w:rPr>
      </w:pPr>
    </w:p>
    <w:p w14:paraId="30B2A4D1" w14:textId="7B4D08E8" w:rsidR="00BA0AA6" w:rsidRDefault="00BA0AA6" w:rsidP="005E472E">
      <w:pPr>
        <w:spacing w:after="0" w:line="480" w:lineRule="auto"/>
        <w:rPr>
          <w:rFonts w:ascii="Arial" w:eastAsia="Arial" w:hAnsi="Arial" w:cs="Arial"/>
          <w:lang w:eastAsia="en-GB"/>
        </w:rPr>
        <w:sectPr w:rsidR="00BA0AA6">
          <w:pgSz w:w="11906" w:h="16838"/>
          <w:pgMar w:top="1440" w:right="1440" w:bottom="1440" w:left="1440" w:header="708" w:footer="708" w:gutter="0"/>
          <w:cols w:space="708"/>
          <w:docGrid w:linePitch="360"/>
        </w:sectPr>
      </w:pPr>
    </w:p>
    <w:p w14:paraId="6F928C26" w14:textId="03BABFDC" w:rsidR="0057418D" w:rsidRPr="0057418D" w:rsidRDefault="00D20EF8" w:rsidP="0057418D">
      <w:pPr>
        <w:rPr>
          <w:sz w:val="28"/>
          <w:szCs w:val="28"/>
          <w:lang w:val="en-US"/>
        </w:rPr>
      </w:pPr>
      <w:r w:rsidRPr="00A3524F">
        <w:rPr>
          <w:noProof/>
          <w:sz w:val="40"/>
          <w:szCs w:val="40"/>
          <w:lang w:val="en-US"/>
        </w:rPr>
        <w:lastRenderedPageBreak/>
        <mc:AlternateContent>
          <mc:Choice Requires="wps">
            <w:drawing>
              <wp:anchor distT="45720" distB="45720" distL="114300" distR="114300" simplePos="0" relativeHeight="251658239" behindDoc="0" locked="0" layoutInCell="1" allowOverlap="1" wp14:anchorId="4AF40858" wp14:editId="3C926AA3">
                <wp:simplePos x="0" y="0"/>
                <wp:positionH relativeFrom="page">
                  <wp:posOffset>3794760</wp:posOffset>
                </wp:positionH>
                <wp:positionV relativeFrom="paragraph">
                  <wp:posOffset>0</wp:posOffset>
                </wp:positionV>
                <wp:extent cx="3543300" cy="4198620"/>
                <wp:effectExtent l="0" t="0" r="1905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4198620"/>
                        </a:xfrm>
                        <a:prstGeom prst="rect">
                          <a:avLst/>
                        </a:prstGeom>
                        <a:solidFill>
                          <a:srgbClr val="FFFFFF"/>
                        </a:solidFill>
                        <a:ln w="9525">
                          <a:solidFill>
                            <a:srgbClr val="000000"/>
                          </a:solidFill>
                          <a:miter lim="800000"/>
                          <a:headEnd/>
                          <a:tailEnd/>
                        </a:ln>
                      </wps:spPr>
                      <wps:txbx>
                        <w:txbxContent>
                          <w:p w14:paraId="2BE61FEA" w14:textId="4D9BA6BF" w:rsidR="00A3524F" w:rsidRDefault="00A352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F40858" id="_x0000_t202" coordsize="21600,21600" o:spt="202" path="m,l,21600r21600,l21600,xe">
                <v:stroke joinstyle="miter"/>
                <v:path gradientshapeok="t" o:connecttype="rect"/>
              </v:shapetype>
              <v:shape id="Text Box 2" o:spid="_x0000_s1026" type="#_x0000_t202" style="position:absolute;margin-left:298.8pt;margin-top:0;width:279pt;height:330.6pt;z-index:251658239;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">
                <v:textbox>
                  <w:txbxContent>
                    <w:p w14:paraId="2BE61FEA" w14:textId="4D9BA6BF" w:rsidR="00A3524F" w:rsidRDefault="00A3524F"/>
                  </w:txbxContent>
                </v:textbox>
                <w10:wrap type="square" anchorx="page"/>
              </v:shape>
            </w:pict>
          </mc:Fallback>
        </mc:AlternateContent>
      </w:r>
      <w:r>
        <w:rPr>
          <w:noProof/>
          <w:sz w:val="44"/>
          <w:szCs w:val="44"/>
          <w:lang w:val="en-US"/>
        </w:rPr>
        <w:drawing>
          <wp:anchor distT="0" distB="0" distL="114300" distR="114300" simplePos="0" relativeHeight="251660288" behindDoc="0" locked="0" layoutInCell="1" allowOverlap="1" wp14:anchorId="39519A7F" wp14:editId="47E2A6D3">
            <wp:simplePos x="0" y="0"/>
            <wp:positionH relativeFrom="margin">
              <wp:posOffset>3045460</wp:posOffset>
            </wp:positionH>
            <wp:positionV relativeFrom="paragraph">
              <wp:posOffset>220345</wp:posOffset>
            </wp:positionV>
            <wp:extent cx="3215640" cy="3215640"/>
            <wp:effectExtent l="0" t="0" r="3810" b="381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15640" cy="3215640"/>
                    </a:xfrm>
                    <a:prstGeom prst="rect">
                      <a:avLst/>
                    </a:prstGeom>
                  </pic:spPr>
                </pic:pic>
              </a:graphicData>
            </a:graphic>
            <wp14:sizeRelH relativeFrom="page">
              <wp14:pctWidth>0</wp14:pctWidth>
            </wp14:sizeRelH>
            <wp14:sizeRelV relativeFrom="page">
              <wp14:pctHeight>0</wp14:pctHeight>
            </wp14:sizeRelV>
          </wp:anchor>
        </w:drawing>
      </w:r>
      <w:r w:rsidR="006222D0" w:rsidRPr="004746E8">
        <w:rPr>
          <w:sz w:val="44"/>
          <w:szCs w:val="44"/>
          <w:lang w:val="en-US"/>
        </w:rPr>
        <w:t>Holy Mountain</w:t>
      </w:r>
    </w:p>
    <w:p w14:paraId="1FE2F552" w14:textId="78718824" w:rsidR="00A5279F" w:rsidRPr="0057418D" w:rsidRDefault="00886B06" w:rsidP="0057418D">
      <w:pPr>
        <w:rPr>
          <w:sz w:val="44"/>
          <w:szCs w:val="44"/>
          <w:lang w:val="en-US"/>
        </w:rPr>
      </w:pPr>
      <w:r w:rsidRPr="00F12D39">
        <w:rPr>
          <w:noProof/>
          <w:sz w:val="40"/>
          <w:szCs w:val="40"/>
          <w:lang w:val="en-US"/>
        </w:rPr>
        <mc:AlternateContent>
          <mc:Choice Requires="wps">
            <w:drawing>
              <wp:anchor distT="45720" distB="45720" distL="114300" distR="114300" simplePos="0" relativeHeight="251670528" behindDoc="0" locked="0" layoutInCell="1" allowOverlap="1" wp14:anchorId="3ED52F96" wp14:editId="20D3E757">
                <wp:simplePos x="0" y="0"/>
                <wp:positionH relativeFrom="column">
                  <wp:posOffset>-751205</wp:posOffset>
                </wp:positionH>
                <wp:positionV relativeFrom="paragraph">
                  <wp:posOffset>5492115</wp:posOffset>
                </wp:positionV>
                <wp:extent cx="3559175" cy="2834640"/>
                <wp:effectExtent l="0" t="0" r="22225" b="228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9175" cy="2834640"/>
                        </a:xfrm>
                        <a:prstGeom prst="rect">
                          <a:avLst/>
                        </a:prstGeom>
                        <a:solidFill>
                          <a:srgbClr val="FFFFFF"/>
                        </a:solidFill>
                        <a:ln w="9525">
                          <a:solidFill>
                            <a:srgbClr val="000000"/>
                          </a:solidFill>
                          <a:miter lim="800000"/>
                          <a:headEnd/>
                          <a:tailEnd/>
                        </a:ln>
                      </wps:spPr>
                      <wps:txbx>
                        <w:txbxContent>
                          <w:p w14:paraId="77F28A8D" w14:textId="77777777" w:rsidR="008E7301" w:rsidRDefault="008E7301">
                            <w:pPr>
                              <w:rPr>
                                <w:lang w:val="en-US"/>
                              </w:rPr>
                            </w:pPr>
                            <w:r>
                              <w:rPr>
                                <w:lang w:val="en-US"/>
                              </w:rPr>
                              <w:t>About the Author:</w:t>
                            </w:r>
                          </w:p>
                          <w:p w14:paraId="13962A5C" w14:textId="75F36F08" w:rsidR="00950B56" w:rsidRDefault="00F12D39">
                            <w:pPr>
                              <w:rPr>
                                <w:lang w:val="en-US"/>
                              </w:rPr>
                            </w:pPr>
                            <w:r>
                              <w:rPr>
                                <w:lang w:val="en-US"/>
                              </w:rPr>
                              <w:t xml:space="preserve">Ariel Nissim Galiko is a young aspiring author </w:t>
                            </w:r>
                            <w:r w:rsidR="003C0866">
                              <w:rPr>
                                <w:lang w:val="en-US"/>
                              </w:rPr>
                              <w:t>who</w:t>
                            </w:r>
                            <w:r>
                              <w:rPr>
                                <w:lang w:val="en-US"/>
                              </w:rPr>
                              <w:t xml:space="preserve"> </w:t>
                            </w:r>
                            <w:r w:rsidR="008B3741">
                              <w:rPr>
                                <w:lang w:val="en-US"/>
                              </w:rPr>
                              <w:t xml:space="preserve">has </w:t>
                            </w:r>
                            <w:r w:rsidR="00AC1ADF">
                              <w:rPr>
                                <w:lang w:val="en-US"/>
                              </w:rPr>
                              <w:t xml:space="preserve">a bachelor’s degree in Creative writing and Philosophy at the University of Wales Trinity Saint David. </w:t>
                            </w:r>
                            <w:r w:rsidR="003B42CE">
                              <w:rPr>
                                <w:lang w:val="en-US"/>
                              </w:rPr>
                              <w:t xml:space="preserve">Born in Israel but </w:t>
                            </w:r>
                            <w:r w:rsidR="003C0866">
                              <w:rPr>
                                <w:lang w:val="en-US"/>
                              </w:rPr>
                              <w:t>raised in</w:t>
                            </w:r>
                            <w:r w:rsidR="003B42CE">
                              <w:rPr>
                                <w:lang w:val="en-US"/>
                              </w:rPr>
                              <w:t xml:space="preserve"> the United </w:t>
                            </w:r>
                            <w:r w:rsidR="001B3240">
                              <w:rPr>
                                <w:lang w:val="en-US"/>
                              </w:rPr>
                              <w:t>Kingdom,</w:t>
                            </w:r>
                            <w:r w:rsidR="003B42CE">
                              <w:rPr>
                                <w:lang w:val="en-US"/>
                              </w:rPr>
                              <w:t xml:space="preserve"> </w:t>
                            </w:r>
                            <w:r w:rsidR="005E69DA">
                              <w:rPr>
                                <w:lang w:val="en-US"/>
                              </w:rPr>
                              <w:t>from</w:t>
                            </w:r>
                            <w:r w:rsidR="003B42CE">
                              <w:rPr>
                                <w:lang w:val="en-US"/>
                              </w:rPr>
                              <w:t xml:space="preserve"> a young age Ariel has experience of </w:t>
                            </w:r>
                            <w:r w:rsidR="00950B56">
                              <w:rPr>
                                <w:lang w:val="en-US"/>
                              </w:rPr>
                              <w:t xml:space="preserve">different cultures and the mythical stories that surround them. </w:t>
                            </w:r>
                          </w:p>
                          <w:p w14:paraId="2E00AC6E" w14:textId="03F2C5AD" w:rsidR="00F12D39" w:rsidRDefault="008E7301">
                            <w:pPr>
                              <w:rPr>
                                <w:lang w:val="en-US"/>
                              </w:rPr>
                            </w:pPr>
                            <w:r>
                              <w:rPr>
                                <w:lang w:val="en-US"/>
                              </w:rPr>
                              <w:t>Specialising</w:t>
                            </w:r>
                            <w:r w:rsidR="00AC1ADF">
                              <w:rPr>
                                <w:lang w:val="en-US"/>
                              </w:rPr>
                              <w:t xml:space="preserve"> in the horror genre</w:t>
                            </w:r>
                            <w:r>
                              <w:rPr>
                                <w:lang w:val="en-US"/>
                              </w:rPr>
                              <w:t xml:space="preserve">, </w:t>
                            </w:r>
                            <w:r w:rsidR="00AC1ADF">
                              <w:rPr>
                                <w:lang w:val="en-US"/>
                              </w:rPr>
                              <w:t xml:space="preserve">Ariel has published short stories in </w:t>
                            </w:r>
                            <w:r>
                              <w:rPr>
                                <w:lang w:val="en-US"/>
                              </w:rPr>
                              <w:t xml:space="preserve">the </w:t>
                            </w:r>
                            <w:r w:rsidR="00272A3C">
                              <w:rPr>
                                <w:lang w:val="en-US"/>
                              </w:rPr>
                              <w:t>Welsh</w:t>
                            </w:r>
                            <w:r>
                              <w:rPr>
                                <w:lang w:val="en-US"/>
                              </w:rPr>
                              <w:t xml:space="preserve"> journal </w:t>
                            </w:r>
                            <w:r>
                              <w:rPr>
                                <w:i/>
                                <w:iCs/>
                                <w:lang w:val="en-US"/>
                              </w:rPr>
                              <w:t xml:space="preserve">The Ghastling </w:t>
                            </w:r>
                            <w:r>
                              <w:rPr>
                                <w:lang w:val="en-US"/>
                              </w:rPr>
                              <w:t xml:space="preserve">and American gothic journal </w:t>
                            </w:r>
                            <w:r>
                              <w:rPr>
                                <w:i/>
                                <w:iCs/>
                                <w:lang w:val="en-US"/>
                              </w:rPr>
                              <w:t xml:space="preserve">New Gothic Review. </w:t>
                            </w:r>
                          </w:p>
                          <w:p w14:paraId="27B6F43F" w14:textId="537000A4" w:rsidR="00272A3C" w:rsidRPr="00272A3C" w:rsidRDefault="00272A3C">
                            <w:pPr>
                              <w:rPr>
                                <w:lang w:val="en-US"/>
                              </w:rPr>
                            </w:pPr>
                            <w:r>
                              <w:rPr>
                                <w:lang w:val="en-US"/>
                              </w:rPr>
                              <w:t>Additionally, he has performed at spoken word events across Wales</w:t>
                            </w:r>
                            <w:r w:rsidR="006221F6">
                              <w:rPr>
                                <w:lang w:val="en-US"/>
                              </w:rPr>
                              <w:t xml:space="preserve">, </w:t>
                            </w:r>
                            <w:r>
                              <w:rPr>
                                <w:lang w:val="en-US"/>
                              </w:rPr>
                              <w:t xml:space="preserve">even organising </w:t>
                            </w:r>
                            <w:r w:rsidR="00460D7F">
                              <w:rPr>
                                <w:lang w:val="en-US"/>
                              </w:rPr>
                              <w:t xml:space="preserve">one at the UWTSD </w:t>
                            </w:r>
                            <w:r w:rsidR="006221F6">
                              <w:rPr>
                                <w:lang w:val="en-US"/>
                              </w:rPr>
                              <w:t>S</w:t>
                            </w:r>
                            <w:r w:rsidR="00936505">
                              <w:rPr>
                                <w:lang w:val="en-US"/>
                              </w:rPr>
                              <w:t>tudents’</w:t>
                            </w:r>
                            <w:r w:rsidR="00460D7F">
                              <w:rPr>
                                <w:lang w:val="en-US"/>
                              </w:rPr>
                              <w:t xml:space="preserve"> </w:t>
                            </w:r>
                            <w:r w:rsidR="006221F6">
                              <w:rPr>
                                <w:lang w:val="en-US"/>
                              </w:rPr>
                              <w:t>U</w:t>
                            </w:r>
                            <w:r w:rsidR="00460D7F">
                              <w:rPr>
                                <w:lang w:val="en-US"/>
                              </w:rPr>
                              <w:t>nion bar in Lampeter.</w:t>
                            </w:r>
                          </w:p>
                          <w:p w14:paraId="02CCEEAA" w14:textId="77777777" w:rsidR="00AC1ADF" w:rsidRDefault="00AC1AD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D52F96" id="_x0000_s1027" type="#_x0000_t202" style="position:absolute;margin-left:-59.15pt;margin-top:432.45pt;width:280.25pt;height:223.2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">
                <v:textbox>
                  <w:txbxContent>
                    <w:p w14:paraId="77F28A8D" w14:textId="77777777" w:rsidR="008E7301" w:rsidRDefault="008E7301">
                      <w:pPr>
                        <w:rPr>
                          <w:lang w:val="en-US"/>
                        </w:rPr>
                      </w:pPr>
                      <w:r>
                        <w:rPr>
                          <w:lang w:val="en-US"/>
                        </w:rPr>
                        <w:t>About the Author:</w:t>
                      </w:r>
                    </w:p>
                    <w:p w14:paraId="13962A5C" w14:textId="75F36F08" w:rsidR="00950B56" w:rsidRDefault="00F12D39">
                      <w:pPr>
                        <w:rPr>
                          <w:lang w:val="en-US"/>
                        </w:rPr>
                      </w:pPr>
                      <w:r>
                        <w:rPr>
                          <w:lang w:val="en-US"/>
                        </w:rPr>
                        <w:t xml:space="preserve">Ariel Nissim Galiko is a young aspiring author </w:t>
                      </w:r>
                      <w:r w:rsidR="003C0866">
                        <w:rPr>
                          <w:lang w:val="en-US"/>
                        </w:rPr>
                        <w:t>who</w:t>
                      </w:r>
                      <w:r>
                        <w:rPr>
                          <w:lang w:val="en-US"/>
                        </w:rPr>
                        <w:t xml:space="preserve"> </w:t>
                      </w:r>
                      <w:r w:rsidR="008B3741">
                        <w:rPr>
                          <w:lang w:val="en-US"/>
                        </w:rPr>
                        <w:t xml:space="preserve">has </w:t>
                      </w:r>
                      <w:r w:rsidR="00AC1ADF">
                        <w:rPr>
                          <w:lang w:val="en-US"/>
                        </w:rPr>
                        <w:t xml:space="preserve">a bachelor’s degree in Creative writing and Philosophy at the University of Wales Trinity Saint David. </w:t>
                      </w:r>
                      <w:r w:rsidR="003B42CE">
                        <w:rPr>
                          <w:lang w:val="en-US"/>
                        </w:rPr>
                        <w:t xml:space="preserve">Born in Israel but </w:t>
                      </w:r>
                      <w:r w:rsidR="003C0866">
                        <w:rPr>
                          <w:lang w:val="en-US"/>
                        </w:rPr>
                        <w:t>raised in</w:t>
                      </w:r>
                      <w:r w:rsidR="003B42CE">
                        <w:rPr>
                          <w:lang w:val="en-US"/>
                        </w:rPr>
                        <w:t xml:space="preserve"> the United </w:t>
                      </w:r>
                      <w:r w:rsidR="001B3240">
                        <w:rPr>
                          <w:lang w:val="en-US"/>
                        </w:rPr>
                        <w:t>Kingdom,</w:t>
                      </w:r>
                      <w:r w:rsidR="003B42CE">
                        <w:rPr>
                          <w:lang w:val="en-US"/>
                        </w:rPr>
                        <w:t xml:space="preserve"> </w:t>
                      </w:r>
                      <w:r w:rsidR="005E69DA">
                        <w:rPr>
                          <w:lang w:val="en-US"/>
                        </w:rPr>
                        <w:t>from</w:t>
                      </w:r>
                      <w:r w:rsidR="003B42CE">
                        <w:rPr>
                          <w:lang w:val="en-US"/>
                        </w:rPr>
                        <w:t xml:space="preserve"> a young age Ariel has experience of </w:t>
                      </w:r>
                      <w:r w:rsidR="00950B56">
                        <w:rPr>
                          <w:lang w:val="en-US"/>
                        </w:rPr>
                        <w:t xml:space="preserve">different cultures and the mythical stories that surround them. </w:t>
                      </w:r>
                    </w:p>
                    <w:p w14:paraId="2E00AC6E" w14:textId="03F2C5AD" w:rsidR="00F12D39" w:rsidRDefault="008E7301">
                      <w:pPr>
                        <w:rPr>
                          <w:lang w:val="en-US"/>
                        </w:rPr>
                      </w:pPr>
                      <w:r>
                        <w:rPr>
                          <w:lang w:val="en-US"/>
                        </w:rPr>
                        <w:t>Specialising</w:t>
                      </w:r>
                      <w:r w:rsidR="00AC1ADF">
                        <w:rPr>
                          <w:lang w:val="en-US"/>
                        </w:rPr>
                        <w:t xml:space="preserve"> in the horror genre</w:t>
                      </w:r>
                      <w:r>
                        <w:rPr>
                          <w:lang w:val="en-US"/>
                        </w:rPr>
                        <w:t xml:space="preserve">, </w:t>
                      </w:r>
                      <w:r w:rsidR="00AC1ADF">
                        <w:rPr>
                          <w:lang w:val="en-US"/>
                        </w:rPr>
                        <w:t xml:space="preserve">Ariel has published short stories in </w:t>
                      </w:r>
                      <w:r>
                        <w:rPr>
                          <w:lang w:val="en-US"/>
                        </w:rPr>
                        <w:t xml:space="preserve">the </w:t>
                      </w:r>
                      <w:r w:rsidR="00272A3C">
                        <w:rPr>
                          <w:lang w:val="en-US"/>
                        </w:rPr>
                        <w:t>Welsh</w:t>
                      </w:r>
                      <w:r>
                        <w:rPr>
                          <w:lang w:val="en-US"/>
                        </w:rPr>
                        <w:t xml:space="preserve"> journal </w:t>
                      </w:r>
                      <w:r>
                        <w:rPr>
                          <w:i/>
                          <w:iCs/>
                          <w:lang w:val="en-US"/>
                        </w:rPr>
                        <w:t xml:space="preserve">The Ghastling </w:t>
                      </w:r>
                      <w:r>
                        <w:rPr>
                          <w:lang w:val="en-US"/>
                        </w:rPr>
                        <w:t xml:space="preserve">and American gothic journal </w:t>
                      </w:r>
                      <w:r>
                        <w:rPr>
                          <w:i/>
                          <w:iCs/>
                          <w:lang w:val="en-US"/>
                        </w:rPr>
                        <w:t xml:space="preserve">New Gothic Review. </w:t>
                      </w:r>
                    </w:p>
                    <w:p w14:paraId="27B6F43F" w14:textId="537000A4" w:rsidR="00272A3C" w:rsidRPr="00272A3C" w:rsidRDefault="00272A3C">
                      <w:pPr>
                        <w:rPr>
                          <w:lang w:val="en-US"/>
                        </w:rPr>
                      </w:pPr>
                      <w:r>
                        <w:rPr>
                          <w:lang w:val="en-US"/>
                        </w:rPr>
                        <w:t>Additionally, he has performed at spoken word events across Wales</w:t>
                      </w:r>
                      <w:r w:rsidR="006221F6">
                        <w:rPr>
                          <w:lang w:val="en-US"/>
                        </w:rPr>
                        <w:t xml:space="preserve">, </w:t>
                      </w:r>
                      <w:r>
                        <w:rPr>
                          <w:lang w:val="en-US"/>
                        </w:rPr>
                        <w:t xml:space="preserve">even organising </w:t>
                      </w:r>
                      <w:r w:rsidR="00460D7F">
                        <w:rPr>
                          <w:lang w:val="en-US"/>
                        </w:rPr>
                        <w:t xml:space="preserve">one at the UWTSD </w:t>
                      </w:r>
                      <w:r w:rsidR="006221F6">
                        <w:rPr>
                          <w:lang w:val="en-US"/>
                        </w:rPr>
                        <w:t>S</w:t>
                      </w:r>
                      <w:r w:rsidR="00936505">
                        <w:rPr>
                          <w:lang w:val="en-US"/>
                        </w:rPr>
                        <w:t>tudents’</w:t>
                      </w:r>
                      <w:r w:rsidR="00460D7F">
                        <w:rPr>
                          <w:lang w:val="en-US"/>
                        </w:rPr>
                        <w:t xml:space="preserve"> </w:t>
                      </w:r>
                      <w:r w:rsidR="006221F6">
                        <w:rPr>
                          <w:lang w:val="en-US"/>
                        </w:rPr>
                        <w:t>U</w:t>
                      </w:r>
                      <w:r w:rsidR="00460D7F">
                        <w:rPr>
                          <w:lang w:val="en-US"/>
                        </w:rPr>
                        <w:t>nion bar in Lampeter.</w:t>
                      </w:r>
                    </w:p>
                    <w:p w14:paraId="02CCEEAA" w14:textId="77777777" w:rsidR="00AC1ADF" w:rsidRDefault="00AC1ADF"/>
                  </w:txbxContent>
                </v:textbox>
                <w10:wrap type="square"/>
              </v:shape>
            </w:pict>
          </mc:Fallback>
        </mc:AlternateContent>
      </w:r>
      <w:r w:rsidR="004F3BF3" w:rsidRPr="00C861F0">
        <w:rPr>
          <w:noProof/>
          <w:sz w:val="40"/>
          <w:szCs w:val="40"/>
          <w:lang w:val="en-US"/>
        </w:rPr>
        <mc:AlternateContent>
          <mc:Choice Requires="wps">
            <w:drawing>
              <wp:anchor distT="45720" distB="45720" distL="114300" distR="114300" simplePos="0" relativeHeight="251664384" behindDoc="0" locked="0" layoutInCell="1" allowOverlap="1" wp14:anchorId="0184B388" wp14:editId="49E392D0">
                <wp:simplePos x="0" y="0"/>
                <wp:positionH relativeFrom="page">
                  <wp:posOffset>174625</wp:posOffset>
                </wp:positionH>
                <wp:positionV relativeFrom="paragraph">
                  <wp:posOffset>2136140</wp:posOffset>
                </wp:positionV>
                <wp:extent cx="3536315" cy="3307080"/>
                <wp:effectExtent l="0" t="0" r="26035"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6315" cy="3307080"/>
                        </a:xfrm>
                        <a:prstGeom prst="rect">
                          <a:avLst/>
                        </a:prstGeom>
                        <a:solidFill>
                          <a:srgbClr val="FFFFFF"/>
                        </a:solidFill>
                        <a:ln w="9525">
                          <a:solidFill>
                            <a:srgbClr val="000000"/>
                          </a:solidFill>
                          <a:miter lim="800000"/>
                          <a:headEnd/>
                          <a:tailEnd/>
                        </a:ln>
                      </wps:spPr>
                      <wps:txbx>
                        <w:txbxContent>
                          <w:p w14:paraId="694B2376" w14:textId="39133C13" w:rsidR="00F60F06" w:rsidRDefault="00562AEF">
                            <w:pPr>
                              <w:rPr>
                                <w:lang w:val="en-US"/>
                              </w:rPr>
                            </w:pPr>
                            <w:r>
                              <w:rPr>
                                <w:lang w:val="en-US"/>
                              </w:rPr>
                              <w:t>Desperate to get back into climbing mountains</w:t>
                            </w:r>
                            <w:r w:rsidR="00EF79EB">
                              <w:rPr>
                                <w:lang w:val="en-US"/>
                              </w:rPr>
                              <w:t>,</w:t>
                            </w:r>
                            <w:r>
                              <w:rPr>
                                <w:lang w:val="en-US"/>
                              </w:rPr>
                              <w:t xml:space="preserve"> Joseph Burberry </w:t>
                            </w:r>
                            <w:r w:rsidR="00EF79EB">
                              <w:rPr>
                                <w:lang w:val="en-US"/>
                              </w:rPr>
                              <w:t xml:space="preserve">and </w:t>
                            </w:r>
                            <w:r>
                              <w:rPr>
                                <w:lang w:val="en-US"/>
                              </w:rPr>
                              <w:t>two of his</w:t>
                            </w:r>
                            <w:r w:rsidR="00C861F0">
                              <w:rPr>
                                <w:lang w:val="en-US"/>
                              </w:rPr>
                              <w:t xml:space="preserve"> friends travel to an isolated, long forgotten village</w:t>
                            </w:r>
                            <w:r w:rsidR="00A3524F">
                              <w:rPr>
                                <w:lang w:val="en-US"/>
                              </w:rPr>
                              <w:t xml:space="preserve"> </w:t>
                            </w:r>
                            <w:r w:rsidR="00C861F0">
                              <w:rPr>
                                <w:lang w:val="en-US"/>
                              </w:rPr>
                              <w:t xml:space="preserve">surrounded by great mountain ranges to </w:t>
                            </w:r>
                            <w:r w:rsidR="00A3524F">
                              <w:rPr>
                                <w:lang w:val="en-US"/>
                              </w:rPr>
                              <w:t>satisfy their ambitions. But when they reach their destination</w:t>
                            </w:r>
                            <w:r w:rsidR="00EF79EB">
                              <w:rPr>
                                <w:lang w:val="en-US"/>
                              </w:rPr>
                              <w:t xml:space="preserve">, all </w:t>
                            </w:r>
                            <w:r w:rsidR="0013407D">
                              <w:rPr>
                                <w:lang w:val="en-US"/>
                              </w:rPr>
                              <w:t xml:space="preserve">is not what it seems. </w:t>
                            </w:r>
                          </w:p>
                          <w:p w14:paraId="07D56214" w14:textId="76C820F4" w:rsidR="00C861F0" w:rsidRDefault="00562AEF">
                            <w:pPr>
                              <w:rPr>
                                <w:lang w:val="en-US"/>
                              </w:rPr>
                            </w:pPr>
                            <w:r>
                              <w:rPr>
                                <w:lang w:val="en-US"/>
                              </w:rPr>
                              <w:t>The ambience of death weighs heav</w:t>
                            </w:r>
                            <w:r w:rsidR="00FC6AB6">
                              <w:rPr>
                                <w:lang w:val="en-US"/>
                              </w:rPr>
                              <w:t>ily</w:t>
                            </w:r>
                            <w:r>
                              <w:rPr>
                                <w:lang w:val="en-US"/>
                              </w:rPr>
                              <w:t xml:space="preserve"> in the ai</w:t>
                            </w:r>
                            <w:r w:rsidR="00580C2F">
                              <w:rPr>
                                <w:lang w:val="en-US"/>
                              </w:rPr>
                              <w:t xml:space="preserve">r and the </w:t>
                            </w:r>
                            <w:r w:rsidR="007D231E">
                              <w:rPr>
                                <w:lang w:val="en-US"/>
                              </w:rPr>
                              <w:t xml:space="preserve">unfriendly </w:t>
                            </w:r>
                            <w:r w:rsidR="00580C2F">
                              <w:rPr>
                                <w:lang w:val="en-US"/>
                              </w:rPr>
                              <w:t>villagers</w:t>
                            </w:r>
                            <w:r w:rsidR="007D231E">
                              <w:rPr>
                                <w:lang w:val="en-US"/>
                              </w:rPr>
                              <w:t xml:space="preserve"> inspect the group as though they were aliens</w:t>
                            </w:r>
                            <w:r w:rsidR="00580C2F">
                              <w:rPr>
                                <w:lang w:val="en-US"/>
                              </w:rPr>
                              <w:t>.</w:t>
                            </w:r>
                            <w:r w:rsidR="0094780A">
                              <w:rPr>
                                <w:lang w:val="en-US"/>
                              </w:rPr>
                              <w:t xml:space="preserve"> </w:t>
                            </w:r>
                            <w:r w:rsidR="00580C2F" w:rsidRPr="004F3BF3">
                              <w:rPr>
                                <w:lang w:val="en-US"/>
                              </w:rPr>
                              <w:t>Ignoring the warning signs</w:t>
                            </w:r>
                            <w:r w:rsidR="00FC6AB6" w:rsidRPr="004F3BF3">
                              <w:rPr>
                                <w:lang w:val="en-US"/>
                              </w:rPr>
                              <w:t>,</w:t>
                            </w:r>
                            <w:r w:rsidR="00580C2F" w:rsidRPr="004F3BF3">
                              <w:rPr>
                                <w:lang w:val="en-US"/>
                              </w:rPr>
                              <w:t xml:space="preserve"> and p</w:t>
                            </w:r>
                            <w:r w:rsidR="0094780A" w:rsidRPr="004F3BF3">
                              <w:rPr>
                                <w:lang w:val="en-US"/>
                              </w:rPr>
                              <w:t xml:space="preserve">ersuaded by </w:t>
                            </w:r>
                            <w:r w:rsidR="00606E88" w:rsidRPr="004F3BF3">
                              <w:rPr>
                                <w:lang w:val="en-US"/>
                              </w:rPr>
                              <w:t>a sherpa, the group venture to a mountain</w:t>
                            </w:r>
                            <w:r w:rsidR="00580C2F" w:rsidRPr="004F3BF3">
                              <w:rPr>
                                <w:lang w:val="en-US"/>
                              </w:rPr>
                              <w:t xml:space="preserve"> the locals term Apocrypha </w:t>
                            </w:r>
                            <w:r w:rsidR="00791426" w:rsidRPr="004F3BF3">
                              <w:rPr>
                                <w:lang w:val="en-US"/>
                              </w:rPr>
                              <w:t xml:space="preserve">in search of </w:t>
                            </w:r>
                            <w:r w:rsidR="00FC6AB6" w:rsidRPr="004F3BF3">
                              <w:rPr>
                                <w:lang w:val="en-US"/>
                              </w:rPr>
                              <w:t xml:space="preserve">hidden </w:t>
                            </w:r>
                            <w:r w:rsidR="00791426" w:rsidRPr="004F3BF3">
                              <w:rPr>
                                <w:lang w:val="en-US"/>
                              </w:rPr>
                              <w:t>treasure that some past people had</w:t>
                            </w:r>
                            <w:r w:rsidR="004F3BF3">
                              <w:rPr>
                                <w:lang w:val="en-US"/>
                              </w:rPr>
                              <w:t xml:space="preserve"> stashed away hundreds of years past. </w:t>
                            </w:r>
                            <w:r w:rsidR="004B1F54">
                              <w:rPr>
                                <w:lang w:val="en-US"/>
                              </w:rPr>
                              <w:t>However,</w:t>
                            </w:r>
                            <w:r w:rsidR="00791426">
                              <w:rPr>
                                <w:lang w:val="en-US"/>
                              </w:rPr>
                              <w:t xml:space="preserve"> Joseph begins to </w:t>
                            </w:r>
                            <w:r w:rsidR="00791426" w:rsidRPr="004B1F54">
                              <w:t>realise</w:t>
                            </w:r>
                            <w:r w:rsidR="00791426">
                              <w:rPr>
                                <w:lang w:val="en-US"/>
                              </w:rPr>
                              <w:t xml:space="preserve"> that this mountain is a mountain like no other when</w:t>
                            </w:r>
                            <w:r w:rsidR="007D231E">
                              <w:rPr>
                                <w:lang w:val="en-US"/>
                              </w:rPr>
                              <w:t xml:space="preserve"> time becomes </w:t>
                            </w:r>
                            <w:r w:rsidR="00735B42">
                              <w:rPr>
                                <w:lang w:val="en-US"/>
                              </w:rPr>
                              <w:t xml:space="preserve">distorted, </w:t>
                            </w:r>
                            <w:r w:rsidR="0057418D">
                              <w:rPr>
                                <w:lang w:val="en-US"/>
                              </w:rPr>
                              <w:t xml:space="preserve">the weather </w:t>
                            </w:r>
                            <w:r w:rsidR="003C0866">
                              <w:rPr>
                                <w:lang w:val="en-US"/>
                              </w:rPr>
                              <w:t xml:space="preserve">rapidly </w:t>
                            </w:r>
                            <w:r w:rsidR="00F74BDA">
                              <w:rPr>
                                <w:lang w:val="en-US"/>
                              </w:rPr>
                              <w:t>changes,</w:t>
                            </w:r>
                            <w:r w:rsidR="0057418D">
                              <w:rPr>
                                <w:lang w:val="en-US"/>
                              </w:rPr>
                              <w:t xml:space="preserve"> and </w:t>
                            </w:r>
                            <w:r w:rsidR="00CD6799">
                              <w:rPr>
                                <w:lang w:val="en-US"/>
                              </w:rPr>
                              <w:t>he</w:t>
                            </w:r>
                            <w:r w:rsidR="00791426">
                              <w:rPr>
                                <w:lang w:val="en-US"/>
                              </w:rPr>
                              <w:t xml:space="preserve"> </w:t>
                            </w:r>
                            <w:r w:rsidR="004462DF">
                              <w:rPr>
                                <w:lang w:val="en-US"/>
                              </w:rPr>
                              <w:t>starts</w:t>
                            </w:r>
                            <w:r w:rsidR="00735B42">
                              <w:rPr>
                                <w:lang w:val="en-US"/>
                              </w:rPr>
                              <w:t xml:space="preserve"> to</w:t>
                            </w:r>
                            <w:r w:rsidR="00791426">
                              <w:rPr>
                                <w:lang w:val="en-US"/>
                              </w:rPr>
                              <w:t xml:space="preserve"> have strange hallucinations of </w:t>
                            </w:r>
                            <w:r w:rsidR="004B1F54">
                              <w:rPr>
                                <w:lang w:val="en-US"/>
                              </w:rPr>
                              <w:t>a friend who died while on their previous expedition.</w:t>
                            </w:r>
                            <w:r w:rsidR="0057418D">
                              <w:rPr>
                                <w:lang w:val="en-US"/>
                              </w:rPr>
                              <w:t xml:space="preserve"> Will they uncover the secret of this otherworldly mountain?</w:t>
                            </w:r>
                          </w:p>
                          <w:p w14:paraId="1A89CE66" w14:textId="33BFE5B7" w:rsidR="00735B42" w:rsidRDefault="00735B42">
                            <w:pPr>
                              <w:rPr>
                                <w:lang w:val="en-US"/>
                              </w:rPr>
                            </w:pPr>
                          </w:p>
                          <w:p w14:paraId="63DC5BF8" w14:textId="17C125AB" w:rsidR="00735B42" w:rsidRDefault="00735B42">
                            <w:pPr>
                              <w:rPr>
                                <w:lang w:val="en-US"/>
                              </w:rPr>
                            </w:pPr>
                          </w:p>
                          <w:p w14:paraId="67CECC2A" w14:textId="77777777" w:rsidR="00735B42" w:rsidRPr="004462DF" w:rsidRDefault="00735B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84B388" id="_x0000_t202" coordsize="21600,21600" o:spt="202" path="m,l,21600r21600,l21600,xe">
                <v:stroke joinstyle="miter"/>
                <v:path gradientshapeok="t" o:connecttype="rect"/>
              </v:shapetype>
              <v:shape id="_x0000_s1028" type="#_x0000_t202" style="position:absolute;margin-left:13.75pt;margin-top:168.2pt;width:278.45pt;height:260.4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">
                <v:textbox>
                  <w:txbxContent>
                    <w:p w14:paraId="694B2376" w14:textId="39133C13" w:rsidR="00F60F06" w:rsidRDefault="00562AEF">
                      <w:pPr>
                        <w:rPr>
                          <w:lang w:val="en-US"/>
                        </w:rPr>
                      </w:pPr>
                      <w:r>
                        <w:rPr>
                          <w:lang w:val="en-US"/>
                        </w:rPr>
                        <w:t>Desperate to get back into climbing mountains</w:t>
                      </w:r>
                      <w:r w:rsidR="00EF79EB">
                        <w:rPr>
                          <w:lang w:val="en-US"/>
                        </w:rPr>
                        <w:t>,</w:t>
                      </w:r>
                      <w:r>
                        <w:rPr>
                          <w:lang w:val="en-US"/>
                        </w:rPr>
                        <w:t xml:space="preserve"> Joseph Burberry </w:t>
                      </w:r>
                      <w:r w:rsidR="00EF79EB">
                        <w:rPr>
                          <w:lang w:val="en-US"/>
                        </w:rPr>
                        <w:t xml:space="preserve">and </w:t>
                      </w:r>
                      <w:r>
                        <w:rPr>
                          <w:lang w:val="en-US"/>
                        </w:rPr>
                        <w:t>two of his</w:t>
                      </w:r>
                      <w:r w:rsidR="00C861F0">
                        <w:rPr>
                          <w:lang w:val="en-US"/>
                        </w:rPr>
                        <w:t xml:space="preserve"> friends travel to an isolated, long forgotten village</w:t>
                      </w:r>
                      <w:r w:rsidR="00A3524F">
                        <w:rPr>
                          <w:lang w:val="en-US"/>
                        </w:rPr>
                        <w:t xml:space="preserve"> </w:t>
                      </w:r>
                      <w:r w:rsidR="00C861F0">
                        <w:rPr>
                          <w:lang w:val="en-US"/>
                        </w:rPr>
                        <w:t xml:space="preserve">surrounded by great mountain ranges to </w:t>
                      </w:r>
                      <w:r w:rsidR="00A3524F">
                        <w:rPr>
                          <w:lang w:val="en-US"/>
                        </w:rPr>
                        <w:t>satisfy their ambitions. But when they reach their destination</w:t>
                      </w:r>
                      <w:r w:rsidR="00EF79EB">
                        <w:rPr>
                          <w:lang w:val="en-US"/>
                        </w:rPr>
                        <w:t xml:space="preserve">, all </w:t>
                      </w:r>
                      <w:r w:rsidR="0013407D">
                        <w:rPr>
                          <w:lang w:val="en-US"/>
                        </w:rPr>
                        <w:t xml:space="preserve">is not what it seems. </w:t>
                      </w:r>
                    </w:p>
                    <w:p w14:paraId="07D56214" w14:textId="76C820F4" w:rsidR="00C861F0" w:rsidRDefault="00562AEF">
                      <w:pPr>
                        <w:rPr>
                          <w:lang w:val="en-US"/>
                        </w:rPr>
                      </w:pPr>
                      <w:r>
                        <w:rPr>
                          <w:lang w:val="en-US"/>
                        </w:rPr>
                        <w:t>The ambience of death weighs heav</w:t>
                      </w:r>
                      <w:r w:rsidR="00FC6AB6">
                        <w:rPr>
                          <w:lang w:val="en-US"/>
                        </w:rPr>
                        <w:t>ily</w:t>
                      </w:r>
                      <w:r>
                        <w:rPr>
                          <w:lang w:val="en-US"/>
                        </w:rPr>
                        <w:t xml:space="preserve"> in the ai</w:t>
                      </w:r>
                      <w:r w:rsidR="00580C2F">
                        <w:rPr>
                          <w:lang w:val="en-US"/>
                        </w:rPr>
                        <w:t xml:space="preserve">r and the </w:t>
                      </w:r>
                      <w:r w:rsidR="007D231E">
                        <w:rPr>
                          <w:lang w:val="en-US"/>
                        </w:rPr>
                        <w:t xml:space="preserve">unfriendly </w:t>
                      </w:r>
                      <w:r w:rsidR="00580C2F">
                        <w:rPr>
                          <w:lang w:val="en-US"/>
                        </w:rPr>
                        <w:t>villagers</w:t>
                      </w:r>
                      <w:r w:rsidR="007D231E">
                        <w:rPr>
                          <w:lang w:val="en-US"/>
                        </w:rPr>
                        <w:t xml:space="preserve"> inspect the group as though they were aliens</w:t>
                      </w:r>
                      <w:r w:rsidR="00580C2F">
                        <w:rPr>
                          <w:lang w:val="en-US"/>
                        </w:rPr>
                        <w:t>.</w:t>
                      </w:r>
                      <w:r w:rsidR="0094780A">
                        <w:rPr>
                          <w:lang w:val="en-US"/>
                        </w:rPr>
                        <w:t xml:space="preserve"> </w:t>
                      </w:r>
                      <w:r w:rsidR="00580C2F" w:rsidRPr="004F3BF3">
                        <w:rPr>
                          <w:lang w:val="en-US"/>
                        </w:rPr>
                        <w:t>Ignoring the warning signs</w:t>
                      </w:r>
                      <w:r w:rsidR="00FC6AB6" w:rsidRPr="004F3BF3">
                        <w:rPr>
                          <w:lang w:val="en-US"/>
                        </w:rPr>
                        <w:t>,</w:t>
                      </w:r>
                      <w:r w:rsidR="00580C2F" w:rsidRPr="004F3BF3">
                        <w:rPr>
                          <w:lang w:val="en-US"/>
                        </w:rPr>
                        <w:t xml:space="preserve"> and p</w:t>
                      </w:r>
                      <w:r w:rsidR="0094780A" w:rsidRPr="004F3BF3">
                        <w:rPr>
                          <w:lang w:val="en-US"/>
                        </w:rPr>
                        <w:t xml:space="preserve">ersuaded by </w:t>
                      </w:r>
                      <w:r w:rsidR="00606E88" w:rsidRPr="004F3BF3">
                        <w:rPr>
                          <w:lang w:val="en-US"/>
                        </w:rPr>
                        <w:t>a sherpa, the group venture to a mountain</w:t>
                      </w:r>
                      <w:r w:rsidR="00580C2F" w:rsidRPr="004F3BF3">
                        <w:rPr>
                          <w:lang w:val="en-US"/>
                        </w:rPr>
                        <w:t xml:space="preserve"> the locals term Apocrypha </w:t>
                      </w:r>
                      <w:r w:rsidR="00791426" w:rsidRPr="004F3BF3">
                        <w:rPr>
                          <w:lang w:val="en-US"/>
                        </w:rPr>
                        <w:t xml:space="preserve">in search of </w:t>
                      </w:r>
                      <w:r w:rsidR="00FC6AB6" w:rsidRPr="004F3BF3">
                        <w:rPr>
                          <w:lang w:val="en-US"/>
                        </w:rPr>
                        <w:t xml:space="preserve">hidden </w:t>
                      </w:r>
                      <w:r w:rsidR="00791426" w:rsidRPr="004F3BF3">
                        <w:rPr>
                          <w:lang w:val="en-US"/>
                        </w:rPr>
                        <w:t>treasure that some past people had</w:t>
                      </w:r>
                      <w:r w:rsidR="004F3BF3">
                        <w:rPr>
                          <w:lang w:val="en-US"/>
                        </w:rPr>
                        <w:t xml:space="preserve"> stashed away hundreds of years past. </w:t>
                      </w:r>
                      <w:r w:rsidR="004B1F54">
                        <w:rPr>
                          <w:lang w:val="en-US"/>
                        </w:rPr>
                        <w:t>However,</w:t>
                      </w:r>
                      <w:r w:rsidR="00791426">
                        <w:rPr>
                          <w:lang w:val="en-US"/>
                        </w:rPr>
                        <w:t xml:space="preserve"> Joseph begins to </w:t>
                      </w:r>
                      <w:r w:rsidR="00791426" w:rsidRPr="004B1F54">
                        <w:t>realise</w:t>
                      </w:r>
                      <w:r w:rsidR="00791426">
                        <w:rPr>
                          <w:lang w:val="en-US"/>
                        </w:rPr>
                        <w:t xml:space="preserve"> that this mountain is a mountain like no other when</w:t>
                      </w:r>
                      <w:r w:rsidR="007D231E">
                        <w:rPr>
                          <w:lang w:val="en-US"/>
                        </w:rPr>
                        <w:t xml:space="preserve"> time becomes </w:t>
                      </w:r>
                      <w:r w:rsidR="00735B42">
                        <w:rPr>
                          <w:lang w:val="en-US"/>
                        </w:rPr>
                        <w:t xml:space="preserve">distorted, </w:t>
                      </w:r>
                      <w:r w:rsidR="0057418D">
                        <w:rPr>
                          <w:lang w:val="en-US"/>
                        </w:rPr>
                        <w:t xml:space="preserve">the weather </w:t>
                      </w:r>
                      <w:r w:rsidR="003C0866">
                        <w:rPr>
                          <w:lang w:val="en-US"/>
                        </w:rPr>
                        <w:t xml:space="preserve">rapidly </w:t>
                      </w:r>
                      <w:r w:rsidR="00F74BDA">
                        <w:rPr>
                          <w:lang w:val="en-US"/>
                        </w:rPr>
                        <w:t>changes,</w:t>
                      </w:r>
                      <w:r w:rsidR="0057418D">
                        <w:rPr>
                          <w:lang w:val="en-US"/>
                        </w:rPr>
                        <w:t xml:space="preserve"> and </w:t>
                      </w:r>
                      <w:r w:rsidR="00CD6799">
                        <w:rPr>
                          <w:lang w:val="en-US"/>
                        </w:rPr>
                        <w:t>he</w:t>
                      </w:r>
                      <w:r w:rsidR="00791426">
                        <w:rPr>
                          <w:lang w:val="en-US"/>
                        </w:rPr>
                        <w:t xml:space="preserve"> </w:t>
                      </w:r>
                      <w:r w:rsidR="004462DF">
                        <w:rPr>
                          <w:lang w:val="en-US"/>
                        </w:rPr>
                        <w:t>starts</w:t>
                      </w:r>
                      <w:r w:rsidR="00735B42">
                        <w:rPr>
                          <w:lang w:val="en-US"/>
                        </w:rPr>
                        <w:t xml:space="preserve"> to</w:t>
                      </w:r>
                      <w:r w:rsidR="00791426">
                        <w:rPr>
                          <w:lang w:val="en-US"/>
                        </w:rPr>
                        <w:t xml:space="preserve"> have strange hallucinations of </w:t>
                      </w:r>
                      <w:r w:rsidR="004B1F54">
                        <w:rPr>
                          <w:lang w:val="en-US"/>
                        </w:rPr>
                        <w:t>a friend who died while on their previous expedition.</w:t>
                      </w:r>
                      <w:r w:rsidR="0057418D">
                        <w:rPr>
                          <w:lang w:val="en-US"/>
                        </w:rPr>
                        <w:t xml:space="preserve"> Will they uncover the secret of this otherworldly mountain?</w:t>
                      </w:r>
                    </w:p>
                    <w:p w14:paraId="1A89CE66" w14:textId="33BFE5B7" w:rsidR="00735B42" w:rsidRDefault="00735B42">
                      <w:pPr>
                        <w:rPr>
                          <w:lang w:val="en-US"/>
                        </w:rPr>
                      </w:pPr>
                    </w:p>
                    <w:p w14:paraId="63DC5BF8" w14:textId="17C125AB" w:rsidR="00735B42" w:rsidRDefault="00735B42">
                      <w:pPr>
                        <w:rPr>
                          <w:lang w:val="en-US"/>
                        </w:rPr>
                      </w:pPr>
                    </w:p>
                    <w:p w14:paraId="67CECC2A" w14:textId="77777777" w:rsidR="00735B42" w:rsidRPr="004462DF" w:rsidRDefault="00735B42"/>
                  </w:txbxContent>
                </v:textbox>
                <w10:wrap type="square" anchorx="page"/>
              </v:shape>
            </w:pict>
          </mc:Fallback>
        </mc:AlternateContent>
      </w:r>
      <w:r w:rsidR="00F74BDA" w:rsidRPr="00F60F06">
        <w:rPr>
          <w:noProof/>
          <w:sz w:val="40"/>
          <w:szCs w:val="40"/>
          <w:lang w:val="en-US"/>
        </w:rPr>
        <mc:AlternateContent>
          <mc:Choice Requires="wps">
            <w:drawing>
              <wp:anchor distT="91440" distB="91440" distL="114300" distR="114300" simplePos="0" relativeHeight="251668480" behindDoc="0" locked="0" layoutInCell="1" allowOverlap="1" wp14:anchorId="3A4BB3D5" wp14:editId="7E968C18">
                <wp:simplePos x="0" y="0"/>
                <wp:positionH relativeFrom="page">
                  <wp:posOffset>3881392</wp:posOffset>
                </wp:positionH>
                <wp:positionV relativeFrom="paragraph">
                  <wp:posOffset>6500949</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362B3FB5" w14:textId="46E017B7" w:rsidR="002278EF" w:rsidRDefault="002278EF" w:rsidP="00460D7F">
                            <w:pPr>
                              <w:pBdr>
                                <w:top w:val="single" w:sz="24" w:space="0" w:color="4472C4" w:themeColor="accent1"/>
                                <w:bottom w:val="single" w:sz="24" w:space="8" w:color="4472C4" w:themeColor="accent1"/>
                              </w:pBdr>
                              <w:spacing w:after="0"/>
                              <w:rPr>
                                <w:color w:val="4472C4" w:themeColor="accent1"/>
                                <w:sz w:val="24"/>
                                <w:szCs w:val="24"/>
                                <w:lang w:val="en-US"/>
                              </w:rPr>
                            </w:pPr>
                            <w:r w:rsidRPr="006221F6">
                              <w:rPr>
                                <w:i/>
                                <w:iCs/>
                                <w:color w:val="4472C4" w:themeColor="accent1"/>
                                <w:sz w:val="24"/>
                                <w:szCs w:val="24"/>
                                <w:lang w:val="en-US"/>
                              </w:rPr>
                              <w:t>Holy Mountain</w:t>
                            </w:r>
                            <w:r>
                              <w:rPr>
                                <w:color w:val="4472C4" w:themeColor="accent1"/>
                                <w:sz w:val="24"/>
                                <w:szCs w:val="24"/>
                                <w:lang w:val="en-US"/>
                              </w:rPr>
                              <w:t xml:space="preserve"> encapsulates </w:t>
                            </w:r>
                            <w:r w:rsidR="00310162">
                              <w:rPr>
                                <w:color w:val="4472C4" w:themeColor="accent1"/>
                                <w:sz w:val="24"/>
                                <w:szCs w:val="24"/>
                                <w:lang w:val="en-US"/>
                              </w:rPr>
                              <w:t xml:space="preserve">deep seated </w:t>
                            </w:r>
                            <w:r>
                              <w:rPr>
                                <w:color w:val="4472C4" w:themeColor="accent1"/>
                                <w:sz w:val="24"/>
                                <w:szCs w:val="24"/>
                                <w:lang w:val="en-US"/>
                              </w:rPr>
                              <w:t>primal human fears and emotions: c</w:t>
                            </w:r>
                            <w:r w:rsidR="00F60F06">
                              <w:rPr>
                                <w:color w:val="4472C4" w:themeColor="accent1"/>
                                <w:sz w:val="24"/>
                                <w:szCs w:val="24"/>
                                <w:lang w:val="en-US"/>
                              </w:rPr>
                              <w:t xml:space="preserve">orpses, </w:t>
                            </w:r>
                            <w:r w:rsidR="00F12D39">
                              <w:rPr>
                                <w:color w:val="4472C4" w:themeColor="accent1"/>
                                <w:sz w:val="24"/>
                                <w:szCs w:val="24"/>
                                <w:lang w:val="en-US"/>
                              </w:rPr>
                              <w:t xml:space="preserve">blood, </w:t>
                            </w:r>
                            <w:r w:rsidR="00F60F06">
                              <w:rPr>
                                <w:color w:val="4472C4" w:themeColor="accent1"/>
                                <w:sz w:val="24"/>
                                <w:szCs w:val="24"/>
                                <w:lang w:val="en-US"/>
                              </w:rPr>
                              <w:t xml:space="preserve">human sacrifice, greed, betrayal. </w:t>
                            </w:r>
                          </w:p>
                          <w:p w14:paraId="5F3E9792" w14:textId="77777777" w:rsidR="002278EF" w:rsidRDefault="002278EF" w:rsidP="00460D7F">
                            <w:pPr>
                              <w:pBdr>
                                <w:top w:val="single" w:sz="24" w:space="0" w:color="4472C4" w:themeColor="accent1"/>
                                <w:bottom w:val="single" w:sz="24" w:space="8" w:color="4472C4" w:themeColor="accent1"/>
                              </w:pBdr>
                              <w:spacing w:after="0"/>
                              <w:rPr>
                                <w:color w:val="4472C4" w:themeColor="accent1"/>
                                <w:sz w:val="24"/>
                                <w:szCs w:val="24"/>
                                <w:lang w:val="en-US"/>
                              </w:rPr>
                            </w:pPr>
                          </w:p>
                          <w:p w14:paraId="6DB98C52" w14:textId="3437E450" w:rsidR="00F60F06" w:rsidRPr="00F60F06" w:rsidRDefault="00F60F06" w:rsidP="002278EF">
                            <w:pPr>
                              <w:pBdr>
                                <w:top w:val="single" w:sz="24" w:space="0" w:color="4472C4" w:themeColor="accent1"/>
                                <w:bottom w:val="single" w:sz="24" w:space="8" w:color="4472C4" w:themeColor="accent1"/>
                              </w:pBdr>
                              <w:spacing w:after="0"/>
                              <w:jc w:val="center"/>
                              <w:rPr>
                                <w:color w:val="4472C4" w:themeColor="accent1"/>
                                <w:sz w:val="24"/>
                                <w:lang w:val="en-US"/>
                              </w:rPr>
                            </w:pPr>
                            <w:r>
                              <w:rPr>
                                <w:color w:val="4472C4" w:themeColor="accent1"/>
                                <w:sz w:val="24"/>
                                <w:szCs w:val="24"/>
                                <w:lang w:val="en-US"/>
                              </w:rPr>
                              <w:t>What more could you want?</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3A4BB3D5" id="_x0000_s1029" type="#_x0000_t202" style="position:absolute;margin-left:305.6pt;margin-top:511.9pt;width:273.6pt;height:110.55pt;z-index:25166848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u2T/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" filled="f" stroked="f">
                <v:textbox style="mso-fit-shape-to-text:t">
                  <w:txbxContent>
                    <w:p w14:paraId="362B3FB5" w14:textId="46E017B7" w:rsidR="002278EF" w:rsidRDefault="002278EF" w:rsidP="00460D7F">
                      <w:pPr>
                        <w:pBdr>
                          <w:top w:val="single" w:sz="24" w:space="0" w:color="4472C4" w:themeColor="accent1"/>
                          <w:bottom w:val="single" w:sz="24" w:space="8" w:color="4472C4" w:themeColor="accent1"/>
                        </w:pBdr>
                        <w:spacing w:after="0"/>
                        <w:rPr>
                          <w:color w:val="4472C4" w:themeColor="accent1"/>
                          <w:sz w:val="24"/>
                          <w:szCs w:val="24"/>
                          <w:lang w:val="en-US"/>
                        </w:rPr>
                      </w:pPr>
                      <w:r w:rsidRPr="006221F6">
                        <w:rPr>
                          <w:i/>
                          <w:iCs/>
                          <w:color w:val="4472C4" w:themeColor="accent1"/>
                          <w:sz w:val="24"/>
                          <w:szCs w:val="24"/>
                          <w:lang w:val="en-US"/>
                        </w:rPr>
                        <w:t>Holy Mountain</w:t>
                      </w:r>
                      <w:r>
                        <w:rPr>
                          <w:color w:val="4472C4" w:themeColor="accent1"/>
                          <w:sz w:val="24"/>
                          <w:szCs w:val="24"/>
                          <w:lang w:val="en-US"/>
                        </w:rPr>
                        <w:t xml:space="preserve"> encapsulates </w:t>
                      </w:r>
                      <w:r w:rsidR="00310162">
                        <w:rPr>
                          <w:color w:val="4472C4" w:themeColor="accent1"/>
                          <w:sz w:val="24"/>
                          <w:szCs w:val="24"/>
                          <w:lang w:val="en-US"/>
                        </w:rPr>
                        <w:t xml:space="preserve">deep seated </w:t>
                      </w:r>
                      <w:r>
                        <w:rPr>
                          <w:color w:val="4472C4" w:themeColor="accent1"/>
                          <w:sz w:val="24"/>
                          <w:szCs w:val="24"/>
                          <w:lang w:val="en-US"/>
                        </w:rPr>
                        <w:t>primal human fears and emotions: c</w:t>
                      </w:r>
                      <w:r w:rsidR="00F60F06">
                        <w:rPr>
                          <w:color w:val="4472C4" w:themeColor="accent1"/>
                          <w:sz w:val="24"/>
                          <w:szCs w:val="24"/>
                          <w:lang w:val="en-US"/>
                        </w:rPr>
                        <w:t xml:space="preserve">orpses, </w:t>
                      </w:r>
                      <w:r w:rsidR="00F12D39">
                        <w:rPr>
                          <w:color w:val="4472C4" w:themeColor="accent1"/>
                          <w:sz w:val="24"/>
                          <w:szCs w:val="24"/>
                          <w:lang w:val="en-US"/>
                        </w:rPr>
                        <w:t xml:space="preserve">blood, </w:t>
                      </w:r>
                      <w:r w:rsidR="00F60F06">
                        <w:rPr>
                          <w:color w:val="4472C4" w:themeColor="accent1"/>
                          <w:sz w:val="24"/>
                          <w:szCs w:val="24"/>
                          <w:lang w:val="en-US"/>
                        </w:rPr>
                        <w:t xml:space="preserve">human sacrifice, greed, betrayal. </w:t>
                      </w:r>
                    </w:p>
                    <w:p w14:paraId="5F3E9792" w14:textId="77777777" w:rsidR="002278EF" w:rsidRDefault="002278EF" w:rsidP="00460D7F">
                      <w:pPr>
                        <w:pBdr>
                          <w:top w:val="single" w:sz="24" w:space="0" w:color="4472C4" w:themeColor="accent1"/>
                          <w:bottom w:val="single" w:sz="24" w:space="8" w:color="4472C4" w:themeColor="accent1"/>
                        </w:pBdr>
                        <w:spacing w:after="0"/>
                        <w:rPr>
                          <w:color w:val="4472C4" w:themeColor="accent1"/>
                          <w:sz w:val="24"/>
                          <w:szCs w:val="24"/>
                          <w:lang w:val="en-US"/>
                        </w:rPr>
                      </w:pPr>
                    </w:p>
                    <w:p w14:paraId="6DB98C52" w14:textId="3437E450" w:rsidR="00F60F06" w:rsidRPr="00F60F06" w:rsidRDefault="00F60F06" w:rsidP="002278EF">
                      <w:pPr>
                        <w:pBdr>
                          <w:top w:val="single" w:sz="24" w:space="0" w:color="4472C4" w:themeColor="accent1"/>
                          <w:bottom w:val="single" w:sz="24" w:space="8" w:color="4472C4" w:themeColor="accent1"/>
                        </w:pBdr>
                        <w:spacing w:after="0"/>
                        <w:jc w:val="center"/>
                        <w:rPr>
                          <w:color w:val="4472C4" w:themeColor="accent1"/>
                          <w:sz w:val="24"/>
                          <w:lang w:val="en-US"/>
                        </w:rPr>
                      </w:pPr>
                      <w:r>
                        <w:rPr>
                          <w:color w:val="4472C4" w:themeColor="accent1"/>
                          <w:sz w:val="24"/>
                          <w:szCs w:val="24"/>
                          <w:lang w:val="en-US"/>
                        </w:rPr>
                        <w:t>What more could you want?</w:t>
                      </w:r>
                    </w:p>
                  </w:txbxContent>
                </v:textbox>
                <w10:wrap type="topAndBottom" anchorx="page"/>
              </v:shape>
            </w:pict>
          </mc:Fallback>
        </mc:AlternateContent>
      </w:r>
      <w:r w:rsidR="00F74BDA" w:rsidRPr="00A5279F">
        <w:rPr>
          <w:noProof/>
          <w:sz w:val="40"/>
          <w:szCs w:val="40"/>
          <w:lang w:val="en-US"/>
        </w:rPr>
        <mc:AlternateContent>
          <mc:Choice Requires="wps">
            <w:drawing>
              <wp:anchor distT="45720" distB="45720" distL="114300" distR="114300" simplePos="0" relativeHeight="251659264" behindDoc="0" locked="0" layoutInCell="1" allowOverlap="1" wp14:anchorId="5CC0D700" wp14:editId="33BD64C0">
                <wp:simplePos x="0" y="0"/>
                <wp:positionH relativeFrom="margin">
                  <wp:posOffset>2927985</wp:posOffset>
                </wp:positionH>
                <wp:positionV relativeFrom="paragraph">
                  <wp:posOffset>3895090</wp:posOffset>
                </wp:positionV>
                <wp:extent cx="3499485" cy="2100580"/>
                <wp:effectExtent l="0" t="0" r="2476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9485" cy="2100580"/>
                        </a:xfrm>
                        <a:prstGeom prst="rect">
                          <a:avLst/>
                        </a:prstGeom>
                        <a:solidFill>
                          <a:srgbClr val="FFFFFF"/>
                        </a:solidFill>
                        <a:ln w="9525">
                          <a:solidFill>
                            <a:srgbClr val="000000"/>
                          </a:solidFill>
                          <a:miter lim="800000"/>
                          <a:headEnd/>
                          <a:tailEnd/>
                        </a:ln>
                      </wps:spPr>
                      <wps:txbx>
                        <w:txbxContent>
                          <w:p w14:paraId="2DA47950" w14:textId="64C6209D" w:rsidR="00315D97" w:rsidRDefault="00315D97" w:rsidP="004746E8">
                            <w:pPr>
                              <w:ind w:left="720" w:hanging="360"/>
                            </w:pPr>
                            <w:r>
                              <w:t>Selling Points:</w:t>
                            </w:r>
                          </w:p>
                          <w:p w14:paraId="18940D03" w14:textId="48AE1133" w:rsidR="00A5279F" w:rsidRPr="004746E8" w:rsidRDefault="004746E8" w:rsidP="004746E8">
                            <w:pPr>
                              <w:pStyle w:val="ListParagraph"/>
                              <w:numPr>
                                <w:ilvl w:val="0"/>
                                <w:numId w:val="1"/>
                              </w:numPr>
                            </w:pPr>
                            <w:r>
                              <w:rPr>
                                <w:lang w:val="en-US"/>
                              </w:rPr>
                              <w:t>Young Author</w:t>
                            </w:r>
                            <w:r w:rsidR="006C061B">
                              <w:rPr>
                                <w:lang w:val="en-US"/>
                              </w:rPr>
                              <w:t>.</w:t>
                            </w:r>
                          </w:p>
                          <w:p w14:paraId="14EF4F99" w14:textId="75BF585E" w:rsidR="004746E8" w:rsidRPr="004746E8" w:rsidRDefault="004746E8" w:rsidP="004746E8">
                            <w:pPr>
                              <w:pStyle w:val="ListParagraph"/>
                              <w:numPr>
                                <w:ilvl w:val="0"/>
                                <w:numId w:val="1"/>
                              </w:numPr>
                            </w:pPr>
                            <w:r>
                              <w:rPr>
                                <w:lang w:val="en-US"/>
                              </w:rPr>
                              <w:t>Bachelor’s degree in Creative Writing and Philosophy at the University of Wales Trinity Saint David</w:t>
                            </w:r>
                            <w:r w:rsidR="006C061B">
                              <w:rPr>
                                <w:lang w:val="en-US"/>
                              </w:rPr>
                              <w:t>.</w:t>
                            </w:r>
                          </w:p>
                          <w:p w14:paraId="17B468E7" w14:textId="6290BEFC" w:rsidR="004746E8" w:rsidRDefault="006C061B" w:rsidP="004746E8">
                            <w:pPr>
                              <w:pStyle w:val="ListParagraph"/>
                              <w:numPr>
                                <w:ilvl w:val="0"/>
                                <w:numId w:val="1"/>
                              </w:numPr>
                            </w:pPr>
                            <w:r>
                              <w:t>Has organised and participated in spoken word literary events in pubs and bars across Wales.</w:t>
                            </w:r>
                          </w:p>
                          <w:p w14:paraId="00D74320" w14:textId="4F84633B" w:rsidR="0057418D" w:rsidRDefault="000A4FC5" w:rsidP="00315D97">
                            <w:pPr>
                              <w:pStyle w:val="ListParagraph"/>
                              <w:numPr>
                                <w:ilvl w:val="0"/>
                                <w:numId w:val="1"/>
                              </w:numPr>
                            </w:pPr>
                            <w:r>
                              <w:t>Has published short stories in horror journals.</w:t>
                            </w:r>
                          </w:p>
                          <w:p w14:paraId="24DFA8A6" w14:textId="0B074A02" w:rsidR="00315D97" w:rsidRDefault="00315D97" w:rsidP="00315D97">
                            <w:pPr>
                              <w:pStyle w:val="ListParagraph"/>
                              <w:numPr>
                                <w:ilvl w:val="0"/>
                                <w:numId w:val="1"/>
                              </w:numPr>
                            </w:pPr>
                            <w:r>
                              <w:t>In the public eye – active on social 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0D700" id="_x0000_s1030" type="#_x0000_t202" style="position:absolute;margin-left:230.55pt;margin-top:306.7pt;width:275.55pt;height:165.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">
                <v:textbox>
                  <w:txbxContent>
                    <w:p w14:paraId="2DA47950" w14:textId="64C6209D" w:rsidR="00315D97" w:rsidRDefault="00315D97" w:rsidP="004746E8">
                      <w:pPr>
                        <w:ind w:left="720" w:hanging="360"/>
                      </w:pPr>
                      <w:r>
                        <w:t>Selling Points:</w:t>
                      </w:r>
                    </w:p>
                    <w:p w14:paraId="18940D03" w14:textId="48AE1133" w:rsidR="00A5279F" w:rsidRPr="004746E8" w:rsidRDefault="004746E8" w:rsidP="004746E8">
                      <w:pPr>
                        <w:pStyle w:val="ListParagraph"/>
                        <w:numPr>
                          <w:ilvl w:val="0"/>
                          <w:numId w:val="1"/>
                        </w:numPr>
                      </w:pPr>
                      <w:r>
                        <w:rPr>
                          <w:lang w:val="en-US"/>
                        </w:rPr>
                        <w:t>Young Author</w:t>
                      </w:r>
                      <w:r w:rsidR="006C061B">
                        <w:rPr>
                          <w:lang w:val="en-US"/>
                        </w:rPr>
                        <w:t>.</w:t>
                      </w:r>
                    </w:p>
                    <w:p w14:paraId="14EF4F99" w14:textId="75BF585E" w:rsidR="004746E8" w:rsidRPr="004746E8" w:rsidRDefault="004746E8" w:rsidP="004746E8">
                      <w:pPr>
                        <w:pStyle w:val="ListParagraph"/>
                        <w:numPr>
                          <w:ilvl w:val="0"/>
                          <w:numId w:val="1"/>
                        </w:numPr>
                      </w:pPr>
                      <w:r>
                        <w:rPr>
                          <w:lang w:val="en-US"/>
                        </w:rPr>
                        <w:t>Bachelor’s degree in Creative Writing and Philosophy at the University of Wales Trinity Saint David</w:t>
                      </w:r>
                      <w:r w:rsidR="006C061B">
                        <w:rPr>
                          <w:lang w:val="en-US"/>
                        </w:rPr>
                        <w:t>.</w:t>
                      </w:r>
                    </w:p>
                    <w:p w14:paraId="17B468E7" w14:textId="6290BEFC" w:rsidR="004746E8" w:rsidRDefault="006C061B" w:rsidP="004746E8">
                      <w:pPr>
                        <w:pStyle w:val="ListParagraph"/>
                        <w:numPr>
                          <w:ilvl w:val="0"/>
                          <w:numId w:val="1"/>
                        </w:numPr>
                      </w:pPr>
                      <w:r>
                        <w:t>Has organised and participated in spoken word literary events in pubs and bars across Wales.</w:t>
                      </w:r>
                    </w:p>
                    <w:p w14:paraId="00D74320" w14:textId="4F84633B" w:rsidR="0057418D" w:rsidRDefault="000A4FC5" w:rsidP="00315D97">
                      <w:pPr>
                        <w:pStyle w:val="ListParagraph"/>
                        <w:numPr>
                          <w:ilvl w:val="0"/>
                          <w:numId w:val="1"/>
                        </w:numPr>
                      </w:pPr>
                      <w:r>
                        <w:t>Has published short stories in horror journals.</w:t>
                      </w:r>
                    </w:p>
                    <w:p w14:paraId="24DFA8A6" w14:textId="0B074A02" w:rsidR="00315D97" w:rsidRDefault="00315D97" w:rsidP="00315D97">
                      <w:pPr>
                        <w:pStyle w:val="ListParagraph"/>
                        <w:numPr>
                          <w:ilvl w:val="0"/>
                          <w:numId w:val="1"/>
                        </w:numPr>
                      </w:pPr>
                      <w:r>
                        <w:t>In the public eye – active on social media.</w:t>
                      </w:r>
                    </w:p>
                  </w:txbxContent>
                </v:textbox>
                <w10:wrap type="square" anchorx="margin"/>
              </v:shape>
            </w:pict>
          </mc:Fallback>
        </mc:AlternateContent>
      </w:r>
      <w:r w:rsidR="00B226DD" w:rsidRPr="0007790E">
        <w:rPr>
          <w:noProof/>
          <w:sz w:val="40"/>
          <w:szCs w:val="40"/>
          <w:lang w:val="en-US"/>
        </w:rPr>
        <mc:AlternateContent>
          <mc:Choice Requires="wps">
            <w:drawing>
              <wp:anchor distT="365760" distB="365760" distL="0" distR="0" simplePos="0" relativeHeight="251666432" behindDoc="0" locked="0" layoutInCell="1" allowOverlap="1" wp14:anchorId="0257F2CE" wp14:editId="63F53E15">
                <wp:simplePos x="0" y="0"/>
                <wp:positionH relativeFrom="margin">
                  <wp:align>center</wp:align>
                </wp:positionH>
                <wp:positionV relativeFrom="bottomMargin">
                  <wp:align>top</wp:align>
                </wp:positionV>
                <wp:extent cx="7284720" cy="914400"/>
                <wp:effectExtent l="0" t="0" r="11430" b="0"/>
                <wp:wrapTopAndBottom/>
                <wp:docPr id="148" name="Rectangle 148"/>
                <wp:cNvGraphicFramePr/>
                <a:graphic xmlns:a="http://schemas.openxmlformats.org/drawingml/2006/main">
                  <a:graphicData uri="http://schemas.microsoft.com/office/word/2010/wordprocessingShape">
                    <wps:wsp>
                      <wps:cNvSpPr/>
                      <wps:spPr>
                        <a:xfrm>
                          <a:off x="0" y="0"/>
                          <a:ext cx="7284720" cy="9144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11E95E" w14:textId="19FDEB92" w:rsidR="0007790E" w:rsidRDefault="00F60F06">
                            <w:pPr>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24"/>
                                <w:szCs w:val="24"/>
                              </w:rPr>
                            </w:pPr>
                            <w:r>
                              <w:rPr>
                                <w:rFonts w:asciiTheme="majorHAnsi" w:eastAsiaTheme="majorEastAsia" w:hAnsiTheme="majorHAnsi" w:cstheme="majorBidi"/>
                                <w:caps/>
                                <w:color w:val="4472C4" w:themeColor="accent1"/>
                                <w:sz w:val="24"/>
                                <w:szCs w:val="24"/>
                              </w:rPr>
                              <w:t>Contact information</w:t>
                            </w:r>
                          </w:p>
                          <w:p w14:paraId="3AB94EB0" w14:textId="7BF6FFA1" w:rsidR="00D20EF8" w:rsidRDefault="006222D0" w:rsidP="00D20EF8">
                            <w:pPr>
                              <w:rPr>
                                <w:color w:val="4472C4" w:themeColor="accent1"/>
                              </w:rPr>
                            </w:pPr>
                            <w:r>
                              <w:rPr>
                                <w:color w:val="4472C4" w:themeColor="accent1"/>
                              </w:rPr>
                              <w:t>T</w:t>
                            </w:r>
                            <w:r w:rsidR="00D20EF8">
                              <w:rPr>
                                <w:color w:val="4472C4" w:themeColor="accent1"/>
                              </w:rPr>
                              <w:t>elephone</w:t>
                            </w:r>
                            <w:r>
                              <w:rPr>
                                <w:color w:val="4472C4" w:themeColor="accent1"/>
                              </w:rPr>
                              <w:t xml:space="preserve">: 07397538379 </w:t>
                            </w:r>
                            <w:r>
                              <w:rPr>
                                <w:color w:val="4472C4" w:themeColor="accent1"/>
                              </w:rPr>
                              <w:tab/>
                              <w:t xml:space="preserve">Email: </w:t>
                            </w:r>
                            <w:hyperlink r:id="rId13" w:history="1">
                              <w:r w:rsidRPr="00FD02D7">
                                <w:rPr>
                                  <w:rStyle w:val="Hyperlink"/>
                                </w:rPr>
                                <w:t>nissimgaliko@gmail.com</w:t>
                              </w:r>
                            </w:hyperlink>
                            <w:r>
                              <w:rPr>
                                <w:color w:val="4472C4" w:themeColor="accent1"/>
                              </w:rPr>
                              <w:t xml:space="preserve"> </w:t>
                            </w:r>
                            <w:r>
                              <w:rPr>
                                <w:color w:val="4472C4" w:themeColor="accent1"/>
                              </w:rPr>
                              <w:tab/>
                            </w:r>
                            <w:r>
                              <w:rPr>
                                <w:color w:val="4472C4" w:themeColor="accent1"/>
                              </w:rPr>
                              <w:tab/>
                            </w:r>
                            <w:r w:rsidR="00D20EF8">
                              <w:rPr>
                                <w:color w:val="4472C4" w:themeColor="accent1"/>
                              </w:rPr>
                              <w:t>Address</w:t>
                            </w:r>
                            <w:r>
                              <w:rPr>
                                <w:color w:val="4472C4" w:themeColor="accent1"/>
                              </w:rPr>
                              <w:t>: UWTSD College Street,</w:t>
                            </w:r>
                            <w:r w:rsidR="00D20EF8">
                              <w:rPr>
                                <w:color w:val="4472C4" w:themeColor="accent1"/>
                              </w:rPr>
                              <w:t xml:space="preserve"> </w:t>
                            </w:r>
                            <w:r>
                              <w:rPr>
                                <w:color w:val="4472C4" w:themeColor="accent1"/>
                              </w:rPr>
                              <w:t>Lampeter</w:t>
                            </w:r>
                            <w:r w:rsidR="00D20EF8">
                              <w:rPr>
                                <w:color w:val="4472C4" w:themeColor="accent1"/>
                              </w:rPr>
                              <w:t xml:space="preserve"> SA48 7ED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57F2CE" id="Rectangle 148" o:spid="_x0000_s1031" style="position:absolute;margin-left:0;margin-top:0;width:573.6pt;height:1in;z-index:251666432;visibility:visible;mso-wrap-style:square;mso-width-percent:0;mso-height-percent:0;mso-wrap-distance-left:0;mso-wrap-distance-top:28.8pt;mso-wrap-distance-right:0;mso-wrap-distance-bottom:28.8pt;mso-position-horizontal:center;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" filled="f" stroked="f" strokeweight="1pt">
                <v:textbox inset="0,0,0,0">
                  <w:txbxContent>
                    <w:p w14:paraId="7711E95E" w14:textId="19FDEB92" w:rsidR="0007790E" w:rsidRDefault="00F60F06">
                      <w:pPr>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24"/>
                          <w:szCs w:val="24"/>
                        </w:rPr>
                      </w:pPr>
                      <w:r>
                        <w:rPr>
                          <w:rFonts w:asciiTheme="majorHAnsi" w:eastAsiaTheme="majorEastAsia" w:hAnsiTheme="majorHAnsi" w:cstheme="majorBidi"/>
                          <w:caps/>
                          <w:color w:val="4472C4" w:themeColor="accent1"/>
                          <w:sz w:val="24"/>
                          <w:szCs w:val="24"/>
                        </w:rPr>
                        <w:t>Contact information</w:t>
                      </w:r>
                    </w:p>
                    <w:p w14:paraId="3AB94EB0" w14:textId="7BF6FFA1" w:rsidR="00D20EF8" w:rsidRDefault="006222D0" w:rsidP="00D20EF8">
                      <w:pPr>
                        <w:rPr>
                          <w:color w:val="4472C4" w:themeColor="accent1"/>
                        </w:rPr>
                      </w:pPr>
                      <w:r>
                        <w:rPr>
                          <w:color w:val="4472C4" w:themeColor="accent1"/>
                        </w:rPr>
                        <w:t>T</w:t>
                      </w:r>
                      <w:r w:rsidR="00D20EF8">
                        <w:rPr>
                          <w:color w:val="4472C4" w:themeColor="accent1"/>
                        </w:rPr>
                        <w:t>elephone</w:t>
                      </w:r>
                      <w:r>
                        <w:rPr>
                          <w:color w:val="4472C4" w:themeColor="accent1"/>
                        </w:rPr>
                        <w:t xml:space="preserve">: 07397538379 </w:t>
                      </w:r>
                      <w:r>
                        <w:rPr>
                          <w:color w:val="4472C4" w:themeColor="accent1"/>
                        </w:rPr>
                        <w:tab/>
                        <w:t xml:space="preserve">Email: </w:t>
                      </w:r>
                      <w:hyperlink r:id="rId14" w:history="1">
                        <w:r w:rsidRPr="00FD02D7">
                          <w:rPr>
                            <w:rStyle w:val="Hyperlink"/>
                          </w:rPr>
                          <w:t>nissimgaliko@gmail.com</w:t>
                        </w:r>
                      </w:hyperlink>
                      <w:r>
                        <w:rPr>
                          <w:color w:val="4472C4" w:themeColor="accent1"/>
                        </w:rPr>
                        <w:t xml:space="preserve"> </w:t>
                      </w:r>
                      <w:r>
                        <w:rPr>
                          <w:color w:val="4472C4" w:themeColor="accent1"/>
                        </w:rPr>
                        <w:tab/>
                      </w:r>
                      <w:r>
                        <w:rPr>
                          <w:color w:val="4472C4" w:themeColor="accent1"/>
                        </w:rPr>
                        <w:tab/>
                      </w:r>
                      <w:r w:rsidR="00D20EF8">
                        <w:rPr>
                          <w:color w:val="4472C4" w:themeColor="accent1"/>
                        </w:rPr>
                        <w:t>Address</w:t>
                      </w:r>
                      <w:r>
                        <w:rPr>
                          <w:color w:val="4472C4" w:themeColor="accent1"/>
                        </w:rPr>
                        <w:t>: UWTSD College Street,</w:t>
                      </w:r>
                      <w:r w:rsidR="00D20EF8">
                        <w:rPr>
                          <w:color w:val="4472C4" w:themeColor="accent1"/>
                        </w:rPr>
                        <w:t xml:space="preserve"> </w:t>
                      </w:r>
                      <w:r>
                        <w:rPr>
                          <w:color w:val="4472C4" w:themeColor="accent1"/>
                        </w:rPr>
                        <w:t>Lampeter</w:t>
                      </w:r>
                      <w:r w:rsidR="00D20EF8">
                        <w:rPr>
                          <w:color w:val="4472C4" w:themeColor="accent1"/>
                        </w:rPr>
                        <w:t xml:space="preserve"> SA48 7ED</w:t>
                      </w:r>
                    </w:p>
                  </w:txbxContent>
                </v:textbox>
                <w10:wrap type="topAndBottom" anchorx="margin" anchory="margin"/>
              </v:rect>
            </w:pict>
          </mc:Fallback>
        </mc:AlternateContent>
      </w:r>
      <w:r w:rsidR="003C0866" w:rsidRPr="001B065E">
        <w:rPr>
          <w:noProof/>
          <w:sz w:val="40"/>
          <w:szCs w:val="40"/>
          <w:lang w:val="en-US"/>
        </w:rPr>
        <mc:AlternateContent>
          <mc:Choice Requires="wps">
            <w:drawing>
              <wp:anchor distT="118745" distB="118745" distL="114300" distR="114300" simplePos="0" relativeHeight="251662336" behindDoc="0" locked="0" layoutInCell="0" allowOverlap="1" wp14:anchorId="08877FDA" wp14:editId="24F3B359">
                <wp:simplePos x="0" y="0"/>
                <wp:positionH relativeFrom="column">
                  <wp:posOffset>-678180</wp:posOffset>
                </wp:positionH>
                <wp:positionV relativeFrom="paragraph">
                  <wp:posOffset>513080</wp:posOffset>
                </wp:positionV>
                <wp:extent cx="3528060" cy="1577340"/>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8060" cy="1577340"/>
                        </a:xfrm>
                        <a:prstGeom prst="rect">
                          <a:avLst/>
                        </a:prstGeom>
                        <a:noFill/>
                        <a:extLst>
                          <a:ext uri="{53640926-AAD7-44D8-BBD7-CCE9431645EC}">
                            <a14:shadowObscured xmlns:a14="http://schemas.microsoft.com/office/drawing/2010/main" val="1"/>
                          </a:ext>
                        </a:extLst>
                      </wps:spPr>
                      <wps:txbx>
                        <w:txbxContent>
                          <w:p w14:paraId="2CE78462" w14:textId="20CD758C" w:rsidR="001B065E" w:rsidRPr="00104885" w:rsidRDefault="006C061B">
                            <w:pPr>
                              <w:pBdr>
                                <w:left w:val="single" w:sz="12" w:space="9" w:color="4472C4" w:themeColor="accent1"/>
                              </w:pBdr>
                              <w:spacing w:after="0"/>
                              <w:rPr>
                                <w:sz w:val="20"/>
                                <w:szCs w:val="20"/>
                                <w:lang w:val="en-US"/>
                              </w:rPr>
                            </w:pPr>
                            <w:r w:rsidRPr="00104885">
                              <w:rPr>
                                <w:color w:val="2F5496" w:themeColor="accent1" w:themeShade="BF"/>
                                <w:lang w:val="en-US"/>
                              </w:rPr>
                              <w:t xml:space="preserve">A fantastic read. </w:t>
                            </w:r>
                            <w:r w:rsidR="00284940" w:rsidRPr="00104885">
                              <w:rPr>
                                <w:color w:val="2F5496" w:themeColor="accent1" w:themeShade="BF"/>
                                <w:lang w:val="en-US"/>
                              </w:rPr>
                              <w:t>A tension packed novel that</w:t>
                            </w:r>
                            <w:r w:rsidR="00606E88" w:rsidRPr="00104885">
                              <w:rPr>
                                <w:color w:val="2F5496" w:themeColor="accent1" w:themeShade="BF"/>
                                <w:lang w:val="en-US"/>
                              </w:rPr>
                              <w:t xml:space="preserve"> </w:t>
                            </w:r>
                            <w:r w:rsidR="002B35AC" w:rsidRPr="00104885">
                              <w:rPr>
                                <w:color w:val="2F5496" w:themeColor="accent1" w:themeShade="BF"/>
                                <w:lang w:val="en-US"/>
                              </w:rPr>
                              <w:t>entices</w:t>
                            </w:r>
                            <w:r w:rsidR="00217C6D">
                              <w:rPr>
                                <w:color w:val="2F5496" w:themeColor="accent1" w:themeShade="BF"/>
                                <w:lang w:val="en-US"/>
                              </w:rPr>
                              <w:t xml:space="preserve"> the reader</w:t>
                            </w:r>
                            <w:r w:rsidR="004462DF" w:rsidRPr="00104885">
                              <w:rPr>
                                <w:color w:val="2F5496" w:themeColor="accent1" w:themeShade="BF"/>
                                <w:lang w:val="en-US"/>
                              </w:rPr>
                              <w:t xml:space="preserve"> to read on b</w:t>
                            </w:r>
                            <w:r w:rsidR="002B35AC" w:rsidRPr="00104885">
                              <w:rPr>
                                <w:color w:val="2F5496" w:themeColor="accent1" w:themeShade="BF"/>
                                <w:lang w:val="en-US"/>
                              </w:rPr>
                              <w:t xml:space="preserve">ut </w:t>
                            </w:r>
                            <w:r w:rsidR="004462DF" w:rsidRPr="00104885">
                              <w:rPr>
                                <w:color w:val="2F5496" w:themeColor="accent1" w:themeShade="BF"/>
                                <w:lang w:val="en-US"/>
                              </w:rPr>
                              <w:t xml:space="preserve">simultaneously </w:t>
                            </w:r>
                            <w:r w:rsidR="002B35AC" w:rsidRPr="00104885">
                              <w:rPr>
                                <w:color w:val="2F5496" w:themeColor="accent1" w:themeShade="BF"/>
                                <w:lang w:val="en-US"/>
                              </w:rPr>
                              <w:t>ma</w:t>
                            </w:r>
                            <w:r w:rsidR="00E303FF" w:rsidRPr="00104885">
                              <w:rPr>
                                <w:color w:val="2F5496" w:themeColor="accent1" w:themeShade="BF"/>
                                <w:lang w:val="en-US"/>
                              </w:rPr>
                              <w:t>kes</w:t>
                            </w:r>
                            <w:r w:rsidR="002B35AC" w:rsidRPr="00104885">
                              <w:rPr>
                                <w:color w:val="2F5496" w:themeColor="accent1" w:themeShade="BF"/>
                                <w:lang w:val="en-US"/>
                              </w:rPr>
                              <w:t xml:space="preserve"> </w:t>
                            </w:r>
                            <w:r w:rsidR="00217C6D">
                              <w:rPr>
                                <w:color w:val="2F5496" w:themeColor="accent1" w:themeShade="BF"/>
                                <w:lang w:val="en-US"/>
                              </w:rPr>
                              <w:t>them</w:t>
                            </w:r>
                            <w:r w:rsidR="002B35AC" w:rsidRPr="00104885">
                              <w:rPr>
                                <w:color w:val="2F5496" w:themeColor="accent1" w:themeShade="BF"/>
                                <w:lang w:val="en-US"/>
                              </w:rPr>
                              <w:t xml:space="preserve"> hesitant to turn the next page</w:t>
                            </w:r>
                            <w:r w:rsidR="00E303FF" w:rsidRPr="00104885">
                              <w:rPr>
                                <w:color w:val="2F5496" w:themeColor="accent1" w:themeShade="BF"/>
                                <w:lang w:val="en-US"/>
                              </w:rPr>
                              <w:t>.</w:t>
                            </w:r>
                            <w:r w:rsidR="0007790E" w:rsidRPr="00104885">
                              <w:rPr>
                                <w:color w:val="2F5496" w:themeColor="accent1" w:themeShade="BF"/>
                                <w:lang w:val="en-US"/>
                              </w:rPr>
                              <w:t xml:space="preserve"> Galiko delves into the abyss that is the human mind</w:t>
                            </w:r>
                            <w:r w:rsidR="001B626C">
                              <w:rPr>
                                <w:color w:val="2F5496" w:themeColor="accent1" w:themeShade="BF"/>
                                <w:lang w:val="en-US"/>
                              </w:rPr>
                              <w:t>,</w:t>
                            </w:r>
                            <w:r w:rsidR="0007790E" w:rsidRPr="00104885">
                              <w:rPr>
                                <w:color w:val="2F5496" w:themeColor="accent1" w:themeShade="BF"/>
                                <w:lang w:val="en-US"/>
                              </w:rPr>
                              <w:t xml:space="preserve"> revealing the ugliest </w:t>
                            </w:r>
                            <w:r w:rsidR="00735B42" w:rsidRPr="00104885">
                              <w:rPr>
                                <w:color w:val="2F5496" w:themeColor="accent1" w:themeShade="BF"/>
                                <w:lang w:val="en-US"/>
                              </w:rPr>
                              <w:t xml:space="preserve">of </w:t>
                            </w:r>
                            <w:r w:rsidR="0007790E" w:rsidRPr="00104885">
                              <w:rPr>
                                <w:color w:val="2F5496" w:themeColor="accent1" w:themeShade="BF"/>
                                <w:lang w:val="en-US"/>
                              </w:rPr>
                              <w:t xml:space="preserve">emotions </w:t>
                            </w:r>
                            <w:r w:rsidR="00EC0B8F">
                              <w:rPr>
                                <w:color w:val="2F5496" w:themeColor="accent1" w:themeShade="BF"/>
                                <w:lang w:val="en-US"/>
                              </w:rPr>
                              <w:t>anthropomorphi</w:t>
                            </w:r>
                            <w:r w:rsidR="00FF0190">
                              <w:rPr>
                                <w:color w:val="2F5496" w:themeColor="accent1" w:themeShade="BF"/>
                                <w:lang w:val="en-US"/>
                              </w:rPr>
                              <w:t>s</w:t>
                            </w:r>
                            <w:r w:rsidR="00EC0B8F">
                              <w:rPr>
                                <w:color w:val="2F5496" w:themeColor="accent1" w:themeShade="BF"/>
                                <w:lang w:val="en-US"/>
                              </w:rPr>
                              <w:t>ed</w:t>
                            </w:r>
                            <w:r w:rsidR="0007790E" w:rsidRPr="00104885">
                              <w:rPr>
                                <w:color w:val="2F5496" w:themeColor="accent1" w:themeShade="BF"/>
                                <w:lang w:val="en-US"/>
                              </w:rPr>
                              <w:t xml:space="preserve"> by hallucinations.</w:t>
                            </w:r>
                            <w:r w:rsidR="00735B42" w:rsidRPr="00104885">
                              <w:rPr>
                                <w:color w:val="2F5496" w:themeColor="accent1" w:themeShade="BF"/>
                                <w:lang w:val="en-US"/>
                              </w:rPr>
                              <w:t xml:space="preserve"> </w:t>
                            </w:r>
                            <w:r w:rsidR="00E220D8">
                              <w:rPr>
                                <w:color w:val="2F5496" w:themeColor="accent1" w:themeShade="BF"/>
                                <w:lang w:val="en-US"/>
                              </w:rPr>
                              <w:t>T</w:t>
                            </w:r>
                            <w:r w:rsidR="00CB38BC">
                              <w:rPr>
                                <w:color w:val="2F5496" w:themeColor="accent1" w:themeShade="BF"/>
                                <w:lang w:val="en-US"/>
                              </w:rPr>
                              <w:t xml:space="preserve">he novel weaves in </w:t>
                            </w:r>
                            <w:r w:rsidR="0057418D">
                              <w:rPr>
                                <w:color w:val="2F5496" w:themeColor="accent1" w:themeShade="BF"/>
                                <w:lang w:val="en-US"/>
                              </w:rPr>
                              <w:t>morsels</w:t>
                            </w:r>
                            <w:r w:rsidR="00CB38BC">
                              <w:rPr>
                                <w:color w:val="2F5496" w:themeColor="accent1" w:themeShade="BF"/>
                                <w:lang w:val="en-US"/>
                              </w:rPr>
                              <w:t xml:space="preserve"> of hope</w:t>
                            </w:r>
                            <w:r w:rsidR="0057418D">
                              <w:rPr>
                                <w:color w:val="2F5496" w:themeColor="accent1" w:themeShade="BF"/>
                                <w:lang w:val="en-US"/>
                              </w:rPr>
                              <w:t>, binding us to the characters</w:t>
                            </w:r>
                            <w:r w:rsidR="003C0866">
                              <w:rPr>
                                <w:color w:val="2F5496" w:themeColor="accent1" w:themeShade="BF"/>
                                <w:lang w:val="en-US"/>
                              </w:rPr>
                              <w:t xml:space="preserve"> as we </w:t>
                            </w:r>
                            <w:r w:rsidR="0057418D">
                              <w:rPr>
                                <w:color w:val="2F5496" w:themeColor="accent1" w:themeShade="BF"/>
                                <w:lang w:val="en-US"/>
                              </w:rPr>
                              <w:t xml:space="preserve">support them in the </w:t>
                            </w:r>
                            <w:r w:rsidR="003C0866">
                              <w:rPr>
                                <w:color w:val="2F5496" w:themeColor="accent1" w:themeShade="BF"/>
                                <w:lang w:val="en-US"/>
                              </w:rPr>
                              <w:t>nightmare</w:t>
                            </w:r>
                            <w:r w:rsidR="004D21DC">
                              <w:rPr>
                                <w:color w:val="2F5496" w:themeColor="accent1" w:themeShade="BF"/>
                                <w:lang w:val="en-US"/>
                              </w:rPr>
                              <w:t xml:space="preserve"> in which </w:t>
                            </w:r>
                            <w:r w:rsidR="0057418D">
                              <w:rPr>
                                <w:color w:val="2F5496" w:themeColor="accent1" w:themeShade="BF"/>
                                <w:lang w:val="en-US"/>
                              </w:rPr>
                              <w:t xml:space="preserve">they find themselves trapped. </w:t>
                            </w:r>
                            <w:r w:rsidR="00735B42" w:rsidRPr="00104885">
                              <w:rPr>
                                <w:color w:val="2F5496" w:themeColor="accent1" w:themeShade="BF"/>
                                <w:lang w:val="en-US"/>
                              </w:rPr>
                              <w:t>Truly terrifying!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08877FDA" id="_x0000_s1032" type="#_x0000_t202" style="position:absolute;margin-left:-53.4pt;margin-top:40.4pt;width:277.8pt;height:124.2pt;z-index:251662336;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" o:allowincell="f" filled="f" stroked="f">
                <v:textbox>
                  <w:txbxContent>
                    <w:p w14:paraId="2CE78462" w14:textId="20CD758C" w:rsidR="001B065E" w:rsidRPr="00104885" w:rsidRDefault="006C061B">
                      <w:pPr>
                        <w:pBdr>
                          <w:left w:val="single" w:sz="12" w:space="9" w:color="4472C4" w:themeColor="accent1"/>
                        </w:pBdr>
                        <w:spacing w:after="0"/>
                        <w:rPr>
                          <w:sz w:val="20"/>
                          <w:szCs w:val="20"/>
                          <w:lang w:val="en-US"/>
                        </w:rPr>
                      </w:pPr>
                      <w:r w:rsidRPr="00104885">
                        <w:rPr>
                          <w:color w:val="2F5496" w:themeColor="accent1" w:themeShade="BF"/>
                          <w:lang w:val="en-US"/>
                        </w:rPr>
                        <w:t xml:space="preserve">A fantastic read. </w:t>
                      </w:r>
                      <w:r w:rsidR="00284940" w:rsidRPr="00104885">
                        <w:rPr>
                          <w:color w:val="2F5496" w:themeColor="accent1" w:themeShade="BF"/>
                          <w:lang w:val="en-US"/>
                        </w:rPr>
                        <w:t>A tension packed novel that</w:t>
                      </w:r>
                      <w:r w:rsidR="00606E88" w:rsidRPr="00104885">
                        <w:rPr>
                          <w:color w:val="2F5496" w:themeColor="accent1" w:themeShade="BF"/>
                          <w:lang w:val="en-US"/>
                        </w:rPr>
                        <w:t xml:space="preserve"> </w:t>
                      </w:r>
                      <w:r w:rsidR="002B35AC" w:rsidRPr="00104885">
                        <w:rPr>
                          <w:color w:val="2F5496" w:themeColor="accent1" w:themeShade="BF"/>
                          <w:lang w:val="en-US"/>
                        </w:rPr>
                        <w:t>entices</w:t>
                      </w:r>
                      <w:r w:rsidR="00217C6D">
                        <w:rPr>
                          <w:color w:val="2F5496" w:themeColor="accent1" w:themeShade="BF"/>
                          <w:lang w:val="en-US"/>
                        </w:rPr>
                        <w:t xml:space="preserve"> the reader</w:t>
                      </w:r>
                      <w:r w:rsidR="004462DF" w:rsidRPr="00104885">
                        <w:rPr>
                          <w:color w:val="2F5496" w:themeColor="accent1" w:themeShade="BF"/>
                          <w:lang w:val="en-US"/>
                        </w:rPr>
                        <w:t xml:space="preserve"> to read on b</w:t>
                      </w:r>
                      <w:r w:rsidR="002B35AC" w:rsidRPr="00104885">
                        <w:rPr>
                          <w:color w:val="2F5496" w:themeColor="accent1" w:themeShade="BF"/>
                          <w:lang w:val="en-US"/>
                        </w:rPr>
                        <w:t xml:space="preserve">ut </w:t>
                      </w:r>
                      <w:r w:rsidR="004462DF" w:rsidRPr="00104885">
                        <w:rPr>
                          <w:color w:val="2F5496" w:themeColor="accent1" w:themeShade="BF"/>
                          <w:lang w:val="en-US"/>
                        </w:rPr>
                        <w:t xml:space="preserve">simultaneously </w:t>
                      </w:r>
                      <w:r w:rsidR="002B35AC" w:rsidRPr="00104885">
                        <w:rPr>
                          <w:color w:val="2F5496" w:themeColor="accent1" w:themeShade="BF"/>
                          <w:lang w:val="en-US"/>
                        </w:rPr>
                        <w:t>ma</w:t>
                      </w:r>
                      <w:r w:rsidR="00E303FF" w:rsidRPr="00104885">
                        <w:rPr>
                          <w:color w:val="2F5496" w:themeColor="accent1" w:themeShade="BF"/>
                          <w:lang w:val="en-US"/>
                        </w:rPr>
                        <w:t>kes</w:t>
                      </w:r>
                      <w:r w:rsidR="002B35AC" w:rsidRPr="00104885">
                        <w:rPr>
                          <w:color w:val="2F5496" w:themeColor="accent1" w:themeShade="BF"/>
                          <w:lang w:val="en-US"/>
                        </w:rPr>
                        <w:t xml:space="preserve"> </w:t>
                      </w:r>
                      <w:r w:rsidR="00217C6D">
                        <w:rPr>
                          <w:color w:val="2F5496" w:themeColor="accent1" w:themeShade="BF"/>
                          <w:lang w:val="en-US"/>
                        </w:rPr>
                        <w:t>them</w:t>
                      </w:r>
                      <w:r w:rsidR="002B35AC" w:rsidRPr="00104885">
                        <w:rPr>
                          <w:color w:val="2F5496" w:themeColor="accent1" w:themeShade="BF"/>
                          <w:lang w:val="en-US"/>
                        </w:rPr>
                        <w:t xml:space="preserve"> hesitant to turn the next page</w:t>
                      </w:r>
                      <w:r w:rsidR="00E303FF" w:rsidRPr="00104885">
                        <w:rPr>
                          <w:color w:val="2F5496" w:themeColor="accent1" w:themeShade="BF"/>
                          <w:lang w:val="en-US"/>
                        </w:rPr>
                        <w:t>.</w:t>
                      </w:r>
                      <w:r w:rsidR="0007790E" w:rsidRPr="00104885">
                        <w:rPr>
                          <w:color w:val="2F5496" w:themeColor="accent1" w:themeShade="BF"/>
                          <w:lang w:val="en-US"/>
                        </w:rPr>
                        <w:t xml:space="preserve"> Galiko delves into the abyss that is the human mind</w:t>
                      </w:r>
                      <w:r w:rsidR="001B626C">
                        <w:rPr>
                          <w:color w:val="2F5496" w:themeColor="accent1" w:themeShade="BF"/>
                          <w:lang w:val="en-US"/>
                        </w:rPr>
                        <w:t>,</w:t>
                      </w:r>
                      <w:r w:rsidR="0007790E" w:rsidRPr="00104885">
                        <w:rPr>
                          <w:color w:val="2F5496" w:themeColor="accent1" w:themeShade="BF"/>
                          <w:lang w:val="en-US"/>
                        </w:rPr>
                        <w:t xml:space="preserve"> revealing the ugliest </w:t>
                      </w:r>
                      <w:r w:rsidR="00735B42" w:rsidRPr="00104885">
                        <w:rPr>
                          <w:color w:val="2F5496" w:themeColor="accent1" w:themeShade="BF"/>
                          <w:lang w:val="en-US"/>
                        </w:rPr>
                        <w:t xml:space="preserve">of </w:t>
                      </w:r>
                      <w:r w:rsidR="0007790E" w:rsidRPr="00104885">
                        <w:rPr>
                          <w:color w:val="2F5496" w:themeColor="accent1" w:themeShade="BF"/>
                          <w:lang w:val="en-US"/>
                        </w:rPr>
                        <w:t xml:space="preserve">emotions </w:t>
                      </w:r>
                      <w:r w:rsidR="00EC0B8F">
                        <w:rPr>
                          <w:color w:val="2F5496" w:themeColor="accent1" w:themeShade="BF"/>
                          <w:lang w:val="en-US"/>
                        </w:rPr>
                        <w:t>anthropomorphi</w:t>
                      </w:r>
                      <w:r w:rsidR="00FF0190">
                        <w:rPr>
                          <w:color w:val="2F5496" w:themeColor="accent1" w:themeShade="BF"/>
                          <w:lang w:val="en-US"/>
                        </w:rPr>
                        <w:t>s</w:t>
                      </w:r>
                      <w:r w:rsidR="00EC0B8F">
                        <w:rPr>
                          <w:color w:val="2F5496" w:themeColor="accent1" w:themeShade="BF"/>
                          <w:lang w:val="en-US"/>
                        </w:rPr>
                        <w:t>ed</w:t>
                      </w:r>
                      <w:r w:rsidR="0007790E" w:rsidRPr="00104885">
                        <w:rPr>
                          <w:color w:val="2F5496" w:themeColor="accent1" w:themeShade="BF"/>
                          <w:lang w:val="en-US"/>
                        </w:rPr>
                        <w:t xml:space="preserve"> by hallucinations.</w:t>
                      </w:r>
                      <w:r w:rsidR="00735B42" w:rsidRPr="00104885">
                        <w:rPr>
                          <w:color w:val="2F5496" w:themeColor="accent1" w:themeShade="BF"/>
                          <w:lang w:val="en-US"/>
                        </w:rPr>
                        <w:t xml:space="preserve"> </w:t>
                      </w:r>
                      <w:r w:rsidR="00E220D8">
                        <w:rPr>
                          <w:color w:val="2F5496" w:themeColor="accent1" w:themeShade="BF"/>
                          <w:lang w:val="en-US"/>
                        </w:rPr>
                        <w:t>T</w:t>
                      </w:r>
                      <w:r w:rsidR="00CB38BC">
                        <w:rPr>
                          <w:color w:val="2F5496" w:themeColor="accent1" w:themeShade="BF"/>
                          <w:lang w:val="en-US"/>
                        </w:rPr>
                        <w:t xml:space="preserve">he novel weaves in </w:t>
                      </w:r>
                      <w:r w:rsidR="0057418D">
                        <w:rPr>
                          <w:color w:val="2F5496" w:themeColor="accent1" w:themeShade="BF"/>
                          <w:lang w:val="en-US"/>
                        </w:rPr>
                        <w:t>morsels</w:t>
                      </w:r>
                      <w:r w:rsidR="00CB38BC">
                        <w:rPr>
                          <w:color w:val="2F5496" w:themeColor="accent1" w:themeShade="BF"/>
                          <w:lang w:val="en-US"/>
                        </w:rPr>
                        <w:t xml:space="preserve"> of hope</w:t>
                      </w:r>
                      <w:r w:rsidR="0057418D">
                        <w:rPr>
                          <w:color w:val="2F5496" w:themeColor="accent1" w:themeShade="BF"/>
                          <w:lang w:val="en-US"/>
                        </w:rPr>
                        <w:t>, binding us to the characters</w:t>
                      </w:r>
                      <w:r w:rsidR="003C0866">
                        <w:rPr>
                          <w:color w:val="2F5496" w:themeColor="accent1" w:themeShade="BF"/>
                          <w:lang w:val="en-US"/>
                        </w:rPr>
                        <w:t xml:space="preserve"> as we </w:t>
                      </w:r>
                      <w:r w:rsidR="0057418D">
                        <w:rPr>
                          <w:color w:val="2F5496" w:themeColor="accent1" w:themeShade="BF"/>
                          <w:lang w:val="en-US"/>
                        </w:rPr>
                        <w:t xml:space="preserve">support them in the </w:t>
                      </w:r>
                      <w:r w:rsidR="003C0866">
                        <w:rPr>
                          <w:color w:val="2F5496" w:themeColor="accent1" w:themeShade="BF"/>
                          <w:lang w:val="en-US"/>
                        </w:rPr>
                        <w:t>nightmare</w:t>
                      </w:r>
                      <w:r w:rsidR="004D21DC">
                        <w:rPr>
                          <w:color w:val="2F5496" w:themeColor="accent1" w:themeShade="BF"/>
                          <w:lang w:val="en-US"/>
                        </w:rPr>
                        <w:t xml:space="preserve"> in which </w:t>
                      </w:r>
                      <w:r w:rsidR="0057418D">
                        <w:rPr>
                          <w:color w:val="2F5496" w:themeColor="accent1" w:themeShade="BF"/>
                          <w:lang w:val="en-US"/>
                        </w:rPr>
                        <w:t xml:space="preserve">they find themselves trapped. </w:t>
                      </w:r>
                      <w:r w:rsidR="00735B42" w:rsidRPr="00104885">
                        <w:rPr>
                          <w:color w:val="2F5496" w:themeColor="accent1" w:themeShade="BF"/>
                          <w:lang w:val="en-US"/>
                        </w:rPr>
                        <w:t>Truly terrifying!</w:t>
                      </w:r>
                    </w:p>
                  </w:txbxContent>
                </v:textbox>
                <w10:wrap type="square"/>
              </v:shape>
            </w:pict>
          </mc:Fallback>
        </mc:AlternateContent>
      </w:r>
      <w:r w:rsidR="00A5279F">
        <w:rPr>
          <w:sz w:val="40"/>
          <w:szCs w:val="40"/>
          <w:lang w:val="en-US"/>
        </w:rPr>
        <w:t>Ariel N Galiko</w:t>
      </w:r>
    </w:p>
    <w:sectPr w:rsidR="00A5279F" w:rsidRPr="0057418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0BC40" w14:textId="77777777" w:rsidR="005E5678" w:rsidRDefault="005E5678" w:rsidP="004746E8">
      <w:pPr>
        <w:spacing w:after="0" w:line="240" w:lineRule="auto"/>
      </w:pPr>
      <w:r>
        <w:separator/>
      </w:r>
    </w:p>
  </w:endnote>
  <w:endnote w:type="continuationSeparator" w:id="0">
    <w:p w14:paraId="013DEBF1" w14:textId="77777777" w:rsidR="005E5678" w:rsidRDefault="005E5678" w:rsidP="00474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48D15" w14:textId="77777777" w:rsidR="005E5678" w:rsidRDefault="005E5678" w:rsidP="004746E8">
      <w:pPr>
        <w:spacing w:after="0" w:line="240" w:lineRule="auto"/>
      </w:pPr>
      <w:r>
        <w:separator/>
      </w:r>
    </w:p>
  </w:footnote>
  <w:footnote w:type="continuationSeparator" w:id="0">
    <w:p w14:paraId="7F0A88A4" w14:textId="77777777" w:rsidR="005E5678" w:rsidRDefault="005E5678" w:rsidP="00474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D7C12" w14:textId="77777777" w:rsidR="00BA0AA6" w:rsidRDefault="00BA0AA6">
    <w:pPr>
      <w:pStyle w:val="Header"/>
    </w:pPr>
    <w:r w:rsidRPr="0057418D">
      <w:rPr>
        <w:color w:val="000000" w:themeColor="text1"/>
        <w:sz w:val="28"/>
        <w:szCs w:val="28"/>
        <w:lang w:val="en-US"/>
      </w:rPr>
      <w:t>Advanced Information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678F5"/>
    <w:multiLevelType w:val="multilevel"/>
    <w:tmpl w:val="68A89374"/>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 w15:restartNumberingAfterBreak="0">
    <w:nsid w:val="5A4B4186"/>
    <w:multiLevelType w:val="hybridMultilevel"/>
    <w:tmpl w:val="0448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3711513">
    <w:abstractNumId w:val="1"/>
  </w:num>
  <w:num w:numId="2" w16cid:durableId="1096096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79F"/>
    <w:rsid w:val="00037847"/>
    <w:rsid w:val="00052927"/>
    <w:rsid w:val="00066592"/>
    <w:rsid w:val="0007790E"/>
    <w:rsid w:val="000A4FC5"/>
    <w:rsid w:val="000E3F2B"/>
    <w:rsid w:val="00104885"/>
    <w:rsid w:val="0013407D"/>
    <w:rsid w:val="0016780F"/>
    <w:rsid w:val="001706DD"/>
    <w:rsid w:val="001B065E"/>
    <w:rsid w:val="001B3240"/>
    <w:rsid w:val="001B626C"/>
    <w:rsid w:val="00217C6D"/>
    <w:rsid w:val="002278EF"/>
    <w:rsid w:val="00272A3C"/>
    <w:rsid w:val="00284940"/>
    <w:rsid w:val="002B35AC"/>
    <w:rsid w:val="002B72FD"/>
    <w:rsid w:val="002E6A44"/>
    <w:rsid w:val="002F16B0"/>
    <w:rsid w:val="002F41F1"/>
    <w:rsid w:val="003052ED"/>
    <w:rsid w:val="00310162"/>
    <w:rsid w:val="00315D97"/>
    <w:rsid w:val="00375F20"/>
    <w:rsid w:val="003B42CE"/>
    <w:rsid w:val="003C0866"/>
    <w:rsid w:val="004115AD"/>
    <w:rsid w:val="004462DF"/>
    <w:rsid w:val="00460D7F"/>
    <w:rsid w:val="004746E8"/>
    <w:rsid w:val="00483C5E"/>
    <w:rsid w:val="00484806"/>
    <w:rsid w:val="00495288"/>
    <w:rsid w:val="004B1F54"/>
    <w:rsid w:val="004D21DC"/>
    <w:rsid w:val="004F3BF3"/>
    <w:rsid w:val="00527D3E"/>
    <w:rsid w:val="00562AEF"/>
    <w:rsid w:val="0057418D"/>
    <w:rsid w:val="00580C2F"/>
    <w:rsid w:val="005E472E"/>
    <w:rsid w:val="005E5678"/>
    <w:rsid w:val="005E69DA"/>
    <w:rsid w:val="005F2856"/>
    <w:rsid w:val="006062EB"/>
    <w:rsid w:val="00606E88"/>
    <w:rsid w:val="006221F6"/>
    <w:rsid w:val="006222D0"/>
    <w:rsid w:val="006C061B"/>
    <w:rsid w:val="006F6549"/>
    <w:rsid w:val="00726FC6"/>
    <w:rsid w:val="00735B42"/>
    <w:rsid w:val="00781150"/>
    <w:rsid w:val="00791426"/>
    <w:rsid w:val="007C4DE6"/>
    <w:rsid w:val="007D231E"/>
    <w:rsid w:val="0084355B"/>
    <w:rsid w:val="008505FC"/>
    <w:rsid w:val="00886B06"/>
    <w:rsid w:val="008A0CCB"/>
    <w:rsid w:val="008B3741"/>
    <w:rsid w:val="008D1A31"/>
    <w:rsid w:val="008E7301"/>
    <w:rsid w:val="00900B4A"/>
    <w:rsid w:val="00934B21"/>
    <w:rsid w:val="0093645D"/>
    <w:rsid w:val="00936505"/>
    <w:rsid w:val="0094780A"/>
    <w:rsid w:val="00950B56"/>
    <w:rsid w:val="00A26D7B"/>
    <w:rsid w:val="00A3524F"/>
    <w:rsid w:val="00A5279F"/>
    <w:rsid w:val="00A617BF"/>
    <w:rsid w:val="00A657BE"/>
    <w:rsid w:val="00AC1ADF"/>
    <w:rsid w:val="00B226DD"/>
    <w:rsid w:val="00B31DDE"/>
    <w:rsid w:val="00B47873"/>
    <w:rsid w:val="00B707B1"/>
    <w:rsid w:val="00BA0AA6"/>
    <w:rsid w:val="00C44A58"/>
    <w:rsid w:val="00C57C49"/>
    <w:rsid w:val="00C75B2E"/>
    <w:rsid w:val="00C861F0"/>
    <w:rsid w:val="00C97103"/>
    <w:rsid w:val="00CB345E"/>
    <w:rsid w:val="00CB38BC"/>
    <w:rsid w:val="00CD6799"/>
    <w:rsid w:val="00CF7D9D"/>
    <w:rsid w:val="00D014C4"/>
    <w:rsid w:val="00D20EF8"/>
    <w:rsid w:val="00D3530F"/>
    <w:rsid w:val="00D814AE"/>
    <w:rsid w:val="00DC7CA4"/>
    <w:rsid w:val="00E027A4"/>
    <w:rsid w:val="00E220D8"/>
    <w:rsid w:val="00E23094"/>
    <w:rsid w:val="00E2344C"/>
    <w:rsid w:val="00E303FF"/>
    <w:rsid w:val="00E7538C"/>
    <w:rsid w:val="00EC0B8F"/>
    <w:rsid w:val="00ED3193"/>
    <w:rsid w:val="00ED5C03"/>
    <w:rsid w:val="00EF79EB"/>
    <w:rsid w:val="00F12D39"/>
    <w:rsid w:val="00F241E4"/>
    <w:rsid w:val="00F60F06"/>
    <w:rsid w:val="00F74BDA"/>
    <w:rsid w:val="00FA28B8"/>
    <w:rsid w:val="00FC4747"/>
    <w:rsid w:val="00FC6AB6"/>
    <w:rsid w:val="00FF0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EF7AF7"/>
  <w15:chartTrackingRefBased/>
  <w15:docId w15:val="{00BF0116-4610-44C1-8E4C-2C81ABD2D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6E8"/>
    <w:pPr>
      <w:ind w:left="720"/>
      <w:contextualSpacing/>
    </w:pPr>
  </w:style>
  <w:style w:type="paragraph" w:styleId="Header">
    <w:name w:val="header"/>
    <w:basedOn w:val="Normal"/>
    <w:link w:val="HeaderChar"/>
    <w:uiPriority w:val="99"/>
    <w:unhideWhenUsed/>
    <w:rsid w:val="00474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6E8"/>
  </w:style>
  <w:style w:type="paragraph" w:styleId="Footer">
    <w:name w:val="footer"/>
    <w:basedOn w:val="Normal"/>
    <w:link w:val="FooterChar"/>
    <w:uiPriority w:val="99"/>
    <w:unhideWhenUsed/>
    <w:rsid w:val="00474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6E8"/>
  </w:style>
  <w:style w:type="character" w:styleId="Hyperlink">
    <w:name w:val="Hyperlink"/>
    <w:basedOn w:val="DefaultParagraphFont"/>
    <w:uiPriority w:val="99"/>
    <w:unhideWhenUsed/>
    <w:rsid w:val="006222D0"/>
    <w:rPr>
      <w:color w:val="0563C1" w:themeColor="hyperlink"/>
      <w:u w:val="single"/>
    </w:rPr>
  </w:style>
  <w:style w:type="character" w:styleId="UnresolvedMention">
    <w:name w:val="Unresolved Mention"/>
    <w:basedOn w:val="DefaultParagraphFont"/>
    <w:uiPriority w:val="99"/>
    <w:semiHidden/>
    <w:unhideWhenUsed/>
    <w:rsid w:val="006222D0"/>
    <w:rPr>
      <w:color w:val="605E5C"/>
      <w:shd w:val="clear" w:color="auto" w:fill="E1DFDD"/>
    </w:rPr>
  </w:style>
  <w:style w:type="paragraph" w:styleId="NoSpacing">
    <w:name w:val="No Spacing"/>
    <w:link w:val="NoSpacingChar"/>
    <w:uiPriority w:val="1"/>
    <w:qFormat/>
    <w:rsid w:val="007811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115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mailto:nissimgaliko@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Mountain-Spectacular-Fiction-Terry-Bisson/dp/160486087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waterstones.com/book/mountains-of-the-mind/robert-macfarlane/978178378450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mailto:nissimgaliko@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81C4E-AFC7-4487-8121-51ED08D71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11</Pages>
  <Words>2441</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Ariel Galiko (1901428)</dc:creator>
  <cp:keywords/>
  <dc:description/>
  <cp:lastModifiedBy>Ariel Galiko (1901428)</cp:lastModifiedBy>
  <cp:revision>55</cp:revision>
  <dcterms:created xsi:type="dcterms:W3CDTF">2022-05-24T17:09:00Z</dcterms:created>
  <dcterms:modified xsi:type="dcterms:W3CDTF">2022-06-05T12:04:00Z</dcterms:modified>
</cp:coreProperties>
</file>