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C84817" w14:textId="623551D5" w:rsidR="00EF4B59" w:rsidRPr="00317433" w:rsidRDefault="00EF4B59" w:rsidP="00230F02">
      <w:pPr>
        <w:pStyle w:val="Heading1"/>
        <w:rPr>
          <w:color w:val="auto"/>
        </w:rPr>
      </w:pPr>
      <w:r w:rsidRPr="00317433">
        <w:rPr>
          <w:color w:val="auto"/>
        </w:rPr>
        <w:t>Independent Project Proposal</w:t>
      </w:r>
      <w:r w:rsidR="007C55B5" w:rsidRPr="00317433">
        <w:rPr>
          <w:color w:val="auto"/>
        </w:rPr>
        <w:t>:</w:t>
      </w:r>
      <w:r w:rsidR="00890E3D" w:rsidRPr="00317433">
        <w:rPr>
          <w:color w:val="auto"/>
        </w:rPr>
        <w:t xml:space="preserve"> </w:t>
      </w:r>
      <w:r w:rsidR="007C55B5" w:rsidRPr="00317433">
        <w:rPr>
          <w:color w:val="auto"/>
        </w:rPr>
        <w:t xml:space="preserve"> Fire Sprinkler System </w:t>
      </w:r>
      <w:r w:rsidR="001363B4" w:rsidRPr="00317433">
        <w:rPr>
          <w:color w:val="auto"/>
        </w:rPr>
        <w:t>Optimization</w:t>
      </w:r>
      <w:r w:rsidR="007C55B5" w:rsidRPr="00317433">
        <w:rPr>
          <w:color w:val="auto"/>
        </w:rPr>
        <w:t xml:space="preserve"> Using Computational Analysis.</w:t>
      </w:r>
    </w:p>
    <w:p w14:paraId="7C829CA7" w14:textId="77777777" w:rsidR="00EF4B59" w:rsidRPr="00317433" w:rsidRDefault="00EF4B59" w:rsidP="00230F02">
      <w:pPr>
        <w:pStyle w:val="Heading2"/>
        <w:rPr>
          <w:color w:val="auto"/>
        </w:rPr>
      </w:pPr>
      <w:r w:rsidRPr="00317433">
        <w:rPr>
          <w:color w:val="auto"/>
        </w:rPr>
        <w:t>Charlotte Stroud – Fire Suppression Systems Design Engineer</w:t>
      </w:r>
    </w:p>
    <w:p w14:paraId="3A3381A1" w14:textId="77777777" w:rsidR="00273D0A" w:rsidRPr="00317433" w:rsidRDefault="00273D0A" w:rsidP="00273D0A">
      <w:pPr>
        <w:pStyle w:val="Heading2"/>
        <w:rPr>
          <w:color w:val="auto"/>
        </w:rPr>
      </w:pPr>
    </w:p>
    <w:p w14:paraId="4F855500" w14:textId="77777777" w:rsidR="00831E55" w:rsidRPr="00317433" w:rsidRDefault="00321C79" w:rsidP="00831E55">
      <w:pPr>
        <w:pStyle w:val="Heading2"/>
        <w:rPr>
          <w:color w:val="auto"/>
        </w:rPr>
      </w:pPr>
      <w:r w:rsidRPr="00317433">
        <w:rPr>
          <w:color w:val="auto"/>
        </w:rPr>
        <w:t>Rel</w:t>
      </w:r>
      <w:r w:rsidR="00831E55" w:rsidRPr="00317433">
        <w:rPr>
          <w:color w:val="auto"/>
        </w:rPr>
        <w:t>evance</w:t>
      </w:r>
    </w:p>
    <w:p w14:paraId="2FE2EF09" w14:textId="55FB542D" w:rsidR="00EF4B59" w:rsidRPr="00317433" w:rsidRDefault="00EF4B59" w:rsidP="00EF4B59">
      <w:r w:rsidRPr="00317433">
        <w:t>As a fire suppression system design engineer, the</w:t>
      </w:r>
      <w:r w:rsidR="002D6551" w:rsidRPr="00317433">
        <w:t xml:space="preserve"> key</w:t>
      </w:r>
      <w:r w:rsidRPr="00317433">
        <w:t xml:space="preserve"> principle for all work is to design a system, in accordance with appropriate rules, which performs adequately in terms of water discharge in a fire situation, preventing it spreading</w:t>
      </w:r>
      <w:r w:rsidR="004D208C" w:rsidRPr="00317433">
        <w:t xml:space="preserve"> and potentially supressing</w:t>
      </w:r>
      <w:r w:rsidR="00996DA3" w:rsidRPr="00317433">
        <w:t xml:space="preserve">, whilst respecting the </w:t>
      </w:r>
      <w:proofErr w:type="gramStart"/>
      <w:r w:rsidR="00996DA3" w:rsidRPr="00317433">
        <w:t>clients</w:t>
      </w:r>
      <w:proofErr w:type="gramEnd"/>
      <w:r w:rsidR="00996DA3" w:rsidRPr="00317433">
        <w:t xml:space="preserve"> specification</w:t>
      </w:r>
      <w:r w:rsidRPr="00317433">
        <w:t>.</w:t>
      </w:r>
      <w:r w:rsidR="00906AE6" w:rsidRPr="00317433">
        <w:t xml:space="preserve"> This project aims to address critical </w:t>
      </w:r>
      <w:r w:rsidR="001F406D" w:rsidRPr="00317433">
        <w:t>requirements</w:t>
      </w:r>
      <w:r w:rsidR="00906AE6" w:rsidRPr="00317433">
        <w:t xml:space="preserve"> for sprinkler systems to be optimally designed, through </w:t>
      </w:r>
      <w:r w:rsidR="001F406D" w:rsidRPr="00317433">
        <w:t>advanced computational analysis tools.</w:t>
      </w:r>
      <w:r w:rsidR="00BE7A1D" w:rsidRPr="00317433">
        <w:t xml:space="preserve"> </w:t>
      </w:r>
      <w:r w:rsidR="001F406D" w:rsidRPr="00317433">
        <w:t>The project</w:t>
      </w:r>
      <w:r w:rsidR="00BE7A1D" w:rsidRPr="00317433">
        <w:t xml:space="preserve"> will</w:t>
      </w:r>
      <w:r w:rsidRPr="00317433">
        <w:t xml:space="preserve"> peruse investigation into the </w:t>
      </w:r>
      <w:r w:rsidR="0039758E" w:rsidRPr="00317433">
        <w:t>multiface</w:t>
      </w:r>
      <w:r w:rsidR="000821F0" w:rsidRPr="00317433">
        <w:t>ted variables</w:t>
      </w:r>
      <w:r w:rsidRPr="00317433">
        <w:t xml:space="preserve"> that c</w:t>
      </w:r>
      <w:r w:rsidR="000821F0" w:rsidRPr="00317433">
        <w:t>ollectively impact the performance of</w:t>
      </w:r>
      <w:r w:rsidRPr="00317433">
        <w:t xml:space="preserve"> sprinkler systems</w:t>
      </w:r>
      <w:r w:rsidR="000821F0" w:rsidRPr="00317433">
        <w:t>.</w:t>
      </w:r>
    </w:p>
    <w:p w14:paraId="2FF907D5" w14:textId="2C304B23" w:rsidR="00EF4B59" w:rsidRPr="00317433" w:rsidRDefault="00093625" w:rsidP="00EF4B59">
      <w:r w:rsidRPr="00317433">
        <w:t>Utilising</w:t>
      </w:r>
      <w:r w:rsidR="00EF4B59" w:rsidRPr="00317433">
        <w:t xml:space="preserve"> internal software</w:t>
      </w:r>
      <w:r w:rsidR="009B3717" w:rsidRPr="00317433">
        <w:t xml:space="preserve"> packages</w:t>
      </w:r>
      <w:r w:rsidR="00EF4B59" w:rsidRPr="00317433">
        <w:t xml:space="preserve">, </w:t>
      </w:r>
      <w:r w:rsidR="00E70D79" w:rsidRPr="00317433">
        <w:t>an analysis of</w:t>
      </w:r>
      <w:r w:rsidR="00EF4B59" w:rsidRPr="00317433">
        <w:t xml:space="preserve"> the velocities</w:t>
      </w:r>
      <w:r w:rsidR="00D96887" w:rsidRPr="00317433">
        <w:t xml:space="preserve"> and</w:t>
      </w:r>
      <w:r w:rsidR="00EF4B59" w:rsidRPr="00317433">
        <w:t xml:space="preserve"> pressures of each pipe in the sprinkler system</w:t>
      </w:r>
      <w:r w:rsidR="0051190C" w:rsidRPr="00317433">
        <w:t xml:space="preserve"> will</w:t>
      </w:r>
      <w:r w:rsidR="00EF4B59" w:rsidRPr="00317433">
        <w:t xml:space="preserve"> </w:t>
      </w:r>
      <w:r w:rsidR="00E839B7" w:rsidRPr="00317433">
        <w:t>ensur</w:t>
      </w:r>
      <w:r w:rsidR="0051190C" w:rsidRPr="00317433">
        <w:t>e</w:t>
      </w:r>
      <w:r w:rsidR="00E839B7" w:rsidRPr="00317433">
        <w:t xml:space="preserve"> their compliance with</w:t>
      </w:r>
      <w:r w:rsidR="00520FCF" w:rsidRPr="00317433">
        <w:t xml:space="preserve"> relevant </w:t>
      </w:r>
      <w:r w:rsidR="00EF4B59" w:rsidRPr="00317433">
        <w:t xml:space="preserve">rules, </w:t>
      </w:r>
      <w:r w:rsidR="00520FCF" w:rsidRPr="00317433">
        <w:t>producing</w:t>
      </w:r>
      <w:r w:rsidR="00EF4B59" w:rsidRPr="00317433">
        <w:t xml:space="preserve"> the most optimally designed system in terms of rate of water discharge </w:t>
      </w:r>
      <w:r w:rsidR="00AD1F42" w:rsidRPr="00317433">
        <w:t>per given area,</w:t>
      </w:r>
      <w:r w:rsidR="00563C85" w:rsidRPr="00317433">
        <w:t xml:space="preserve"> while</w:t>
      </w:r>
      <w:r w:rsidR="00EF4B59" w:rsidRPr="00317433">
        <w:t xml:space="preserve"> </w:t>
      </w:r>
      <w:r w:rsidR="0051190C" w:rsidRPr="00317433">
        <w:t xml:space="preserve">considering </w:t>
      </w:r>
      <w:r w:rsidR="00EF4B59" w:rsidRPr="00317433">
        <w:t>cost</w:t>
      </w:r>
      <w:r w:rsidR="00455870" w:rsidRPr="00317433">
        <w:t>ing implications</w:t>
      </w:r>
      <w:r w:rsidR="00EF4B59" w:rsidRPr="00317433">
        <w:t>.</w:t>
      </w:r>
    </w:p>
    <w:p w14:paraId="5BBFDA7C" w14:textId="5A008944" w:rsidR="000B3D7D" w:rsidRPr="00317433" w:rsidRDefault="00CA0154" w:rsidP="00CA0154">
      <w:pPr>
        <w:pStyle w:val="Heading2"/>
        <w:rPr>
          <w:color w:val="auto"/>
        </w:rPr>
      </w:pPr>
      <w:r w:rsidRPr="00317433">
        <w:rPr>
          <w:color w:val="auto"/>
        </w:rPr>
        <w:t>Project Aims</w:t>
      </w:r>
    </w:p>
    <w:p w14:paraId="7B9F7D0D" w14:textId="5B04A1CB" w:rsidR="0080010D" w:rsidRPr="00317433" w:rsidRDefault="0080010D" w:rsidP="00230F02">
      <w:pPr>
        <w:pStyle w:val="Heading5"/>
        <w:rPr>
          <w:color w:val="auto"/>
          <w:sz w:val="24"/>
          <w:szCs w:val="24"/>
        </w:rPr>
      </w:pPr>
      <w:r w:rsidRPr="00317433">
        <w:rPr>
          <w:color w:val="auto"/>
        </w:rPr>
        <w:t>Hydraulic Analysis &amp; Optimization of Sprinkler System Design.</w:t>
      </w:r>
    </w:p>
    <w:p w14:paraId="6794B1D7" w14:textId="21074CF7" w:rsidR="0080010D" w:rsidRPr="00317433" w:rsidRDefault="005C2C83" w:rsidP="00EF4B59">
      <w:r w:rsidRPr="00317433">
        <w:t>This project will centre around a</w:t>
      </w:r>
      <w:r w:rsidR="000B0FAE" w:rsidRPr="00317433">
        <w:t>nalysing</w:t>
      </w:r>
      <w:r w:rsidR="00AA4F03" w:rsidRPr="00317433">
        <w:t xml:space="preserve"> the hydraulic </w:t>
      </w:r>
      <w:r w:rsidR="000B0FAE" w:rsidRPr="00317433">
        <w:t>behaviour</w:t>
      </w:r>
      <w:r w:rsidR="00AA4F03" w:rsidRPr="00317433">
        <w:t xml:space="preserve"> of sprinkler systems, </w:t>
      </w:r>
      <w:r w:rsidR="000B0FAE" w:rsidRPr="00317433">
        <w:t>investigating</w:t>
      </w:r>
      <w:r w:rsidR="00AA4F03" w:rsidRPr="00317433">
        <w:t xml:space="preserve"> </w:t>
      </w:r>
      <w:r w:rsidR="00EB7E0B" w:rsidRPr="00317433">
        <w:t>pipe sizes, materials and their correlation to pressure losses and fluid flow.</w:t>
      </w:r>
      <w:r w:rsidR="00230F02" w:rsidRPr="00317433">
        <w:t xml:space="preserve"> </w:t>
      </w:r>
      <w:proofErr w:type="gramStart"/>
      <w:r w:rsidR="006262D1" w:rsidRPr="00317433">
        <w:t>Through the use of</w:t>
      </w:r>
      <w:proofErr w:type="gramEnd"/>
      <w:r w:rsidR="006262D1" w:rsidRPr="00317433">
        <w:t xml:space="preserve"> </w:t>
      </w:r>
      <w:r w:rsidR="00EA6614" w:rsidRPr="00317433">
        <w:t>theoretical analysis</w:t>
      </w:r>
      <w:r w:rsidR="0019325D" w:rsidRPr="00317433">
        <w:t>, CFD modelling and practical experimentation, this research</w:t>
      </w:r>
      <w:r w:rsidR="009742CF" w:rsidRPr="00317433">
        <w:t xml:space="preserve"> </w:t>
      </w:r>
      <w:r w:rsidR="000E4D52" w:rsidRPr="00317433">
        <w:t>makes contribution</w:t>
      </w:r>
      <w:r w:rsidR="009742CF" w:rsidRPr="00317433">
        <w:t xml:space="preserve"> in the advancement of fire protection engineering.</w:t>
      </w:r>
    </w:p>
    <w:p w14:paraId="081FEB35" w14:textId="3C2E9798" w:rsidR="000C6D27" w:rsidRPr="00317433" w:rsidRDefault="000C6D27" w:rsidP="000C6D27">
      <w:pPr>
        <w:pStyle w:val="Heading5"/>
        <w:rPr>
          <w:color w:val="auto"/>
        </w:rPr>
      </w:pPr>
      <w:r w:rsidRPr="00317433">
        <w:rPr>
          <w:color w:val="auto"/>
        </w:rPr>
        <w:t>Pressure Regulation and Balancing in Multi-story Sprinkler Systems</w:t>
      </w:r>
    </w:p>
    <w:p w14:paraId="0F2CE62D" w14:textId="31C43DA5" w:rsidR="000C6D27" w:rsidRPr="00317433" w:rsidRDefault="00917ED5" w:rsidP="000C6D27">
      <w:r w:rsidRPr="00317433">
        <w:t xml:space="preserve">Studying the challenges </w:t>
      </w:r>
      <w:r w:rsidR="00F12E41" w:rsidRPr="00317433">
        <w:t xml:space="preserve">associated with maintaining consistent pressure and flow in </w:t>
      </w:r>
      <w:r w:rsidR="002A531D" w:rsidRPr="00317433">
        <w:t>multi-story</w:t>
      </w:r>
      <w:r w:rsidR="00B26C0C" w:rsidRPr="00317433">
        <w:t xml:space="preserve"> buildings, ensuring optimal fluid distribution across </w:t>
      </w:r>
      <w:r w:rsidR="002A531D" w:rsidRPr="00317433">
        <w:t>different levels.</w:t>
      </w:r>
      <w:r w:rsidR="008F30D5" w:rsidRPr="00317433">
        <w:t xml:space="preserve"> </w:t>
      </w:r>
      <w:r w:rsidR="00D748E4" w:rsidRPr="00317433">
        <w:t xml:space="preserve">Reviewing how the </w:t>
      </w:r>
      <w:r w:rsidR="00164A16" w:rsidRPr="00317433">
        <w:t xml:space="preserve">fluid properties vary, </w:t>
      </w:r>
      <w:r w:rsidR="005702F8" w:rsidRPr="00317433">
        <w:t>assessing</w:t>
      </w:r>
      <w:r w:rsidR="00DE70D9" w:rsidRPr="00317433">
        <w:t xml:space="preserve"> how the change in </w:t>
      </w:r>
      <w:r w:rsidR="00607B12" w:rsidRPr="00317433">
        <w:t>diameters.</w:t>
      </w:r>
      <w:r w:rsidR="00164A16" w:rsidRPr="00317433">
        <w:t xml:space="preserve"> </w:t>
      </w:r>
    </w:p>
    <w:p w14:paraId="7A2EF472" w14:textId="35AF0963" w:rsidR="007E78C3" w:rsidRPr="00317433" w:rsidRDefault="002E71AC" w:rsidP="007E78C3">
      <w:pPr>
        <w:pStyle w:val="Heading5"/>
        <w:rPr>
          <w:color w:val="auto"/>
        </w:rPr>
      </w:pPr>
      <w:r w:rsidRPr="00317433">
        <w:rPr>
          <w:color w:val="auto"/>
        </w:rPr>
        <w:t>Quantit</w:t>
      </w:r>
      <w:r w:rsidR="00BD5E13" w:rsidRPr="00317433">
        <w:rPr>
          <w:color w:val="auto"/>
        </w:rPr>
        <w:t>at</w:t>
      </w:r>
      <w:r w:rsidRPr="00317433">
        <w:rPr>
          <w:color w:val="auto"/>
        </w:rPr>
        <w:t>ive</w:t>
      </w:r>
      <w:r w:rsidR="007E78C3" w:rsidRPr="00317433">
        <w:rPr>
          <w:color w:val="auto"/>
        </w:rPr>
        <w:t xml:space="preserve"> Analysis of Sprinkler System </w:t>
      </w:r>
      <w:r w:rsidR="00882150" w:rsidRPr="00317433">
        <w:rPr>
          <w:color w:val="auto"/>
        </w:rPr>
        <w:t>Distribution</w:t>
      </w:r>
      <w:r w:rsidR="007E78C3" w:rsidRPr="00317433">
        <w:rPr>
          <w:color w:val="auto"/>
        </w:rPr>
        <w:t xml:space="preserve"> using </w:t>
      </w:r>
      <w:proofErr w:type="spellStart"/>
      <w:r w:rsidR="007E78C3" w:rsidRPr="00317433">
        <w:rPr>
          <w:color w:val="auto"/>
        </w:rPr>
        <w:t>FireCAD</w:t>
      </w:r>
      <w:proofErr w:type="spellEnd"/>
      <w:r w:rsidR="00C864F9" w:rsidRPr="00317433">
        <w:rPr>
          <w:color w:val="auto"/>
        </w:rPr>
        <w:t xml:space="preserve"> &amp; </w:t>
      </w:r>
      <w:proofErr w:type="spellStart"/>
      <w:r w:rsidR="00C864F9" w:rsidRPr="00317433">
        <w:rPr>
          <w:color w:val="auto"/>
        </w:rPr>
        <w:t>SprinkCalc</w:t>
      </w:r>
      <w:proofErr w:type="spellEnd"/>
      <w:r w:rsidR="007E78C3" w:rsidRPr="00317433">
        <w:rPr>
          <w:color w:val="auto"/>
        </w:rPr>
        <w:t>:</w:t>
      </w:r>
      <w:r w:rsidR="00E52AA4" w:rsidRPr="00317433">
        <w:rPr>
          <w:color w:val="auto"/>
        </w:rPr>
        <w:t xml:space="preserve"> </w:t>
      </w:r>
      <w:r w:rsidR="00901385" w:rsidRPr="00317433">
        <w:rPr>
          <w:color w:val="auto"/>
        </w:rPr>
        <w:t xml:space="preserve">Enhancing </w:t>
      </w:r>
      <w:r w:rsidR="00F0234C" w:rsidRPr="00317433">
        <w:rPr>
          <w:color w:val="auto"/>
        </w:rPr>
        <w:t>effectiveness though Pressure and Velocity Analysis.</w:t>
      </w:r>
    </w:p>
    <w:p w14:paraId="48B755BF" w14:textId="1464863A" w:rsidR="00F0234C" w:rsidRPr="00317433" w:rsidRDefault="00F0234C" w:rsidP="00F0234C">
      <w:r w:rsidRPr="00317433">
        <w:t>A study into the effectiveness of</w:t>
      </w:r>
      <w:r w:rsidR="00882150" w:rsidRPr="00317433">
        <w:t xml:space="preserve"> sprinkler systems distribution</w:t>
      </w:r>
      <w:r w:rsidR="00D94CAB" w:rsidRPr="00317433">
        <w:t>, emphasising the dynamics of pressure and velocity</w:t>
      </w:r>
      <w:r w:rsidR="00801565" w:rsidRPr="00317433">
        <w:t>, ensuring optimal fluid distribution</w:t>
      </w:r>
      <w:r w:rsidR="00166866" w:rsidRPr="00317433">
        <w:t xml:space="preserve"> from estimating stages, to reduce</w:t>
      </w:r>
      <w:r w:rsidR="00566A7F" w:rsidRPr="00317433">
        <w:t xml:space="preserve"> the cost of errors identified at a stage where the costs are irrecoverable.</w:t>
      </w:r>
    </w:p>
    <w:p w14:paraId="06A39C2C" w14:textId="0C8794CA" w:rsidR="00CC0641" w:rsidRPr="00317433" w:rsidRDefault="00607B12" w:rsidP="00934AF9">
      <w:r w:rsidRPr="00317433">
        <w:t>Through the research</w:t>
      </w:r>
      <w:r w:rsidR="00934AF9" w:rsidRPr="00317433">
        <w:t xml:space="preserve"> conducted</w:t>
      </w:r>
      <w:r w:rsidRPr="00317433">
        <w:t xml:space="preserve"> and </w:t>
      </w:r>
      <w:r w:rsidR="00934AF9" w:rsidRPr="00317433">
        <w:t xml:space="preserve">data collected, comparisons to published documents, those detailing research having already been conducted, to determine </w:t>
      </w:r>
      <w:r w:rsidR="008C771C" w:rsidRPr="00317433">
        <w:t xml:space="preserve">the </w:t>
      </w:r>
      <w:r w:rsidR="000B2C77" w:rsidRPr="00317433">
        <w:t>multifaced</w:t>
      </w:r>
      <w:r w:rsidR="008C771C" w:rsidRPr="00317433">
        <w:t xml:space="preserve"> variables and</w:t>
      </w:r>
      <w:r w:rsidR="000B2C77" w:rsidRPr="00317433">
        <w:t xml:space="preserve"> their contributing factors, which affect the performance of </w:t>
      </w:r>
      <w:r w:rsidR="00556FC1" w:rsidRPr="00317433">
        <w:t>t</w:t>
      </w:r>
      <w:r w:rsidR="000B2C77" w:rsidRPr="00317433">
        <w:t xml:space="preserve">he </w:t>
      </w:r>
      <w:r w:rsidR="00954762" w:rsidRPr="00317433">
        <w:t>sprinkler</w:t>
      </w:r>
      <w:r w:rsidR="000B2C77" w:rsidRPr="00317433">
        <w:t xml:space="preserve"> system and its</w:t>
      </w:r>
      <w:r w:rsidR="00556FC1" w:rsidRPr="00317433">
        <w:t>’</w:t>
      </w:r>
      <w:r w:rsidR="000B2C77" w:rsidRPr="00317433">
        <w:t xml:space="preserve"> </w:t>
      </w:r>
      <w:r w:rsidR="00954762" w:rsidRPr="00317433">
        <w:t>effectiveness.</w:t>
      </w:r>
    </w:p>
    <w:p w14:paraId="7ACD5CAC" w14:textId="77777777" w:rsidR="00B74DBB" w:rsidRPr="00317433" w:rsidRDefault="00B74DBB" w:rsidP="00F0234C"/>
    <w:p w14:paraId="6215C65C" w14:textId="0F706A43" w:rsidR="00B74DBB" w:rsidRPr="00317433" w:rsidRDefault="007845AC" w:rsidP="00396349">
      <w:pPr>
        <w:pStyle w:val="Heading2"/>
        <w:rPr>
          <w:color w:val="auto"/>
        </w:rPr>
      </w:pPr>
      <w:r w:rsidRPr="00317433">
        <w:rPr>
          <w:color w:val="auto"/>
        </w:rPr>
        <w:t>Planned timescale</w:t>
      </w:r>
      <w:r w:rsidR="003F5797" w:rsidRPr="00317433">
        <w:rPr>
          <w:color w:val="auto"/>
        </w:rPr>
        <w:t>.</w:t>
      </w:r>
    </w:p>
    <w:p w14:paraId="60A419B9" w14:textId="00B45BDF" w:rsidR="001973CF" w:rsidRPr="00317433" w:rsidRDefault="003F5797" w:rsidP="00C06F57">
      <w:r w:rsidRPr="00317433">
        <w:t xml:space="preserve">Expected to </w:t>
      </w:r>
      <w:r w:rsidR="0006097A" w:rsidRPr="00317433">
        <w:t>span</w:t>
      </w:r>
      <w:r w:rsidRPr="00317433">
        <w:t xml:space="preserve"> a total of </w:t>
      </w:r>
      <w:r w:rsidR="00DE6007" w:rsidRPr="00317433">
        <w:t>3</w:t>
      </w:r>
      <w:r w:rsidRPr="00317433">
        <w:t xml:space="preserve"> months, </w:t>
      </w:r>
      <w:r w:rsidR="0006097A" w:rsidRPr="00317433">
        <w:t xml:space="preserve">the project involves </w:t>
      </w:r>
      <w:r w:rsidRPr="00317433">
        <w:t>data collect</w:t>
      </w:r>
      <w:r w:rsidR="0006097A" w:rsidRPr="00317433">
        <w:t>ion</w:t>
      </w:r>
      <w:r w:rsidRPr="00317433">
        <w:t xml:space="preserve">, </w:t>
      </w:r>
      <w:r w:rsidR="007D5B38" w:rsidRPr="00317433">
        <w:t>analy</w:t>
      </w:r>
      <w:r w:rsidR="004975F1" w:rsidRPr="00317433">
        <w:t>sis</w:t>
      </w:r>
      <w:r w:rsidR="007D5B38" w:rsidRPr="00317433">
        <w:t>,</w:t>
      </w:r>
      <w:r w:rsidRPr="00317433">
        <w:t xml:space="preserve"> and</w:t>
      </w:r>
      <w:r w:rsidR="00F6433A" w:rsidRPr="00317433">
        <w:t xml:space="preserve"> </w:t>
      </w:r>
      <w:r w:rsidR="00900BD0" w:rsidRPr="00317433">
        <w:t>review</w:t>
      </w:r>
      <w:r w:rsidR="004975F1" w:rsidRPr="00317433">
        <w:t>ing data</w:t>
      </w:r>
      <w:r w:rsidR="00900BD0" w:rsidRPr="00317433">
        <w:t xml:space="preserve"> using </w:t>
      </w:r>
      <w:r w:rsidR="00F10EFF" w:rsidRPr="00317433">
        <w:t>various</w:t>
      </w:r>
      <w:r w:rsidR="00900BD0" w:rsidRPr="00317433">
        <w:t xml:space="preserve"> resources. Initially checking</w:t>
      </w:r>
      <w:r w:rsidR="00A55A6C" w:rsidRPr="00317433">
        <w:t xml:space="preserve"> data</w:t>
      </w:r>
      <w:r w:rsidR="00BF57AB" w:rsidRPr="00317433">
        <w:t xml:space="preserve"> by calculations using</w:t>
      </w:r>
      <w:r w:rsidR="00900BD0" w:rsidRPr="00317433">
        <w:t xml:space="preserve"> the </w:t>
      </w:r>
      <w:r w:rsidR="00870503" w:rsidRPr="00317433">
        <w:t xml:space="preserve">official </w:t>
      </w:r>
      <w:r w:rsidR="00A55A6C" w:rsidRPr="00317433">
        <w:t>data</w:t>
      </w:r>
      <w:r w:rsidR="00870503" w:rsidRPr="00317433">
        <w:t xml:space="preserve"> issued in the LPC </w:t>
      </w:r>
      <w:r w:rsidR="0094361C" w:rsidRPr="00317433">
        <w:t>BAFSA</w:t>
      </w:r>
      <w:r w:rsidR="00C761F3" w:rsidRPr="00317433">
        <w:t>, NFPA Chapter 13 and FM</w:t>
      </w:r>
      <w:r w:rsidR="00870503" w:rsidRPr="00317433">
        <w:t xml:space="preserve"> </w:t>
      </w:r>
      <w:r w:rsidR="00361B54" w:rsidRPr="00317433">
        <w:t>Rule Book</w:t>
      </w:r>
      <w:r w:rsidR="00C761F3" w:rsidRPr="00317433">
        <w:t>s</w:t>
      </w:r>
      <w:r w:rsidR="00361B54" w:rsidRPr="00317433">
        <w:t xml:space="preserve">, </w:t>
      </w:r>
      <w:r w:rsidR="00A55A6C" w:rsidRPr="00317433">
        <w:t>before f</w:t>
      </w:r>
      <w:r w:rsidR="006C3E49" w:rsidRPr="00317433">
        <w:t xml:space="preserve">ollowing up with further analysis using </w:t>
      </w:r>
      <w:r w:rsidR="007B48D2" w:rsidRPr="00317433">
        <w:t xml:space="preserve">sprinkler system specific </w:t>
      </w:r>
      <w:r w:rsidR="006C3E49" w:rsidRPr="00317433">
        <w:t xml:space="preserve">CFD programmes such as </w:t>
      </w:r>
      <w:proofErr w:type="spellStart"/>
      <w:r w:rsidR="006C3E49" w:rsidRPr="00317433">
        <w:t>FireCAD</w:t>
      </w:r>
      <w:proofErr w:type="spellEnd"/>
      <w:r w:rsidR="006C3E49" w:rsidRPr="00317433">
        <w:t xml:space="preserve"> and </w:t>
      </w:r>
      <w:proofErr w:type="spellStart"/>
      <w:r w:rsidR="006C3E49" w:rsidRPr="00317433">
        <w:t>Sprink</w:t>
      </w:r>
      <w:r w:rsidR="0094361C" w:rsidRPr="00317433">
        <w:t>C</w:t>
      </w:r>
      <w:r w:rsidR="006C3E49" w:rsidRPr="00317433">
        <w:t>alc</w:t>
      </w:r>
      <w:proofErr w:type="spellEnd"/>
      <w:r w:rsidR="00A55A6C" w:rsidRPr="00317433">
        <w:t>, proving any findings.</w:t>
      </w:r>
    </w:p>
    <w:p w14:paraId="3006E236" w14:textId="77777777" w:rsidR="001973CF" w:rsidRPr="00317433" w:rsidRDefault="001973CF" w:rsidP="00C06F57"/>
    <w:p w14:paraId="029B5EF2" w14:textId="3EB0E9CA" w:rsidR="008369F5" w:rsidRPr="00317433" w:rsidRDefault="00495AA0" w:rsidP="00C06F57">
      <w:r w:rsidRPr="00317433">
        <w:lastRenderedPageBreak/>
        <w:t>Research will be a significant p</w:t>
      </w:r>
      <w:r w:rsidR="00272F44" w:rsidRPr="00317433">
        <w:t>ortion</w:t>
      </w:r>
      <w:r w:rsidRPr="00317433">
        <w:t xml:space="preserve"> of this project, with data analysing and </w:t>
      </w:r>
      <w:r w:rsidR="005F2770" w:rsidRPr="00317433">
        <w:t xml:space="preserve">additional testing representing the most </w:t>
      </w:r>
      <w:r w:rsidR="00E84CA2" w:rsidRPr="00317433">
        <w:t>time-consuming</w:t>
      </w:r>
      <w:r w:rsidR="00DB4CA5" w:rsidRPr="00317433">
        <w:t xml:space="preserve"> aspects of</w:t>
      </w:r>
      <w:r w:rsidR="009B7209" w:rsidRPr="00317433">
        <w:t xml:space="preserve"> th</w:t>
      </w:r>
      <w:r w:rsidR="00DB4CA5" w:rsidRPr="00317433">
        <w:t>is</w:t>
      </w:r>
      <w:r w:rsidR="009B7209" w:rsidRPr="00317433">
        <w:t xml:space="preserve"> project.</w:t>
      </w:r>
      <w:r w:rsidR="00DB4CA5" w:rsidRPr="00317433">
        <w:t xml:space="preserve"> </w:t>
      </w:r>
      <w:r w:rsidR="00F751C2" w:rsidRPr="00317433">
        <w:t xml:space="preserve">Research </w:t>
      </w:r>
      <w:r w:rsidR="00DB4CA5" w:rsidRPr="00317433">
        <w:t xml:space="preserve">will commence </w:t>
      </w:r>
      <w:r w:rsidR="00BE16FB" w:rsidRPr="00317433">
        <w:t xml:space="preserve">when the projects objectives and </w:t>
      </w:r>
      <w:r w:rsidR="00CC26FF" w:rsidRPr="00317433">
        <w:t>goals</w:t>
      </w:r>
      <w:r w:rsidR="00BE16FB" w:rsidRPr="00317433">
        <w:t xml:space="preserve"> are</w:t>
      </w:r>
      <w:r w:rsidR="00CC26FF" w:rsidRPr="00317433">
        <w:t xml:space="preserve"> clearly</w:t>
      </w:r>
      <w:r w:rsidR="00BE16FB" w:rsidRPr="00317433">
        <w:t xml:space="preserve"> defined</w:t>
      </w:r>
      <w:r w:rsidR="00CC26FF" w:rsidRPr="00317433">
        <w:t xml:space="preserve">. Upon research </w:t>
      </w:r>
      <w:r w:rsidR="00806FBD" w:rsidRPr="00317433">
        <w:t>conducted completed,</w:t>
      </w:r>
      <w:r w:rsidR="00DE6007" w:rsidRPr="00317433">
        <w:t xml:space="preserve"> the project should</w:t>
      </w:r>
      <w:r w:rsidR="00BE16FB" w:rsidRPr="00317433">
        <w:t xml:space="preserve"> </w:t>
      </w:r>
      <w:r w:rsidR="00F751C2" w:rsidRPr="00317433">
        <w:t>be complete by march.</w:t>
      </w:r>
    </w:p>
    <w:p w14:paraId="6A97FCCF" w14:textId="6C8FCBA5" w:rsidR="00C06F57" w:rsidRDefault="00CC2C84" w:rsidP="00C06F57">
      <w:r w:rsidRPr="00317433">
        <w:t>A</w:t>
      </w:r>
      <w:r w:rsidR="00BF57BF" w:rsidRPr="00317433">
        <w:t xml:space="preserve"> more specific</w:t>
      </w:r>
      <w:r w:rsidR="00E84CA2" w:rsidRPr="00317433">
        <w:t>, though not yet finalised</w:t>
      </w:r>
      <w:r w:rsidRPr="00317433">
        <w:t xml:space="preserve"> timescale to follow.</w:t>
      </w:r>
    </w:p>
    <w:p w14:paraId="7BA21E1C" w14:textId="77777777" w:rsidR="00317433" w:rsidRPr="00317433" w:rsidRDefault="00317433" w:rsidP="00C06F57"/>
    <w:p w14:paraId="6B82D9BE" w14:textId="3A541B2D" w:rsidR="002263F3" w:rsidRPr="00317433" w:rsidRDefault="002263F3" w:rsidP="002263F3">
      <w:pPr>
        <w:pStyle w:val="Heading2"/>
        <w:rPr>
          <w:color w:val="auto"/>
        </w:rPr>
      </w:pPr>
      <w:r w:rsidRPr="00317433">
        <w:rPr>
          <w:color w:val="auto"/>
        </w:rPr>
        <w:t>Resources</w:t>
      </w:r>
    </w:p>
    <w:p w14:paraId="2930268F" w14:textId="5E01F5CC" w:rsidR="00A9028F" w:rsidRPr="00317433" w:rsidRDefault="00A9028F" w:rsidP="00C959EA">
      <w:r w:rsidRPr="00317433">
        <w:t>As aforementioned, hand calculation</w:t>
      </w:r>
      <w:r w:rsidR="009501F4" w:rsidRPr="00317433">
        <w:t xml:space="preserve"> figures are extracted from reliable sources, such as LPC and NFPA rule books.</w:t>
      </w:r>
      <w:r w:rsidR="00803AE3" w:rsidRPr="00317433">
        <w:t xml:space="preserve"> These rule books </w:t>
      </w:r>
      <w:r w:rsidR="008B6F12" w:rsidRPr="00317433">
        <w:t>provide comprehensive equations necessary for these calculations.</w:t>
      </w:r>
      <w:r w:rsidR="004801F5" w:rsidRPr="00317433">
        <w:t xml:space="preserve"> </w:t>
      </w:r>
    </w:p>
    <w:p w14:paraId="3ECEA5A3" w14:textId="301B843D" w:rsidR="00717AE0" w:rsidRPr="00317433" w:rsidRDefault="00C959EA" w:rsidP="00C06F57">
      <w:r w:rsidRPr="00317433">
        <w:t xml:space="preserve">Given the importance of accuracy </w:t>
      </w:r>
      <w:r w:rsidR="00C94617" w:rsidRPr="00317433">
        <w:t xml:space="preserve">in </w:t>
      </w:r>
      <w:r w:rsidRPr="00317433">
        <w:t xml:space="preserve">calculations, there are </w:t>
      </w:r>
      <w:r w:rsidR="008A74C8" w:rsidRPr="00317433">
        <w:t>select</w:t>
      </w:r>
      <w:r w:rsidRPr="00317433">
        <w:t xml:space="preserve"> software packages, a</w:t>
      </w:r>
      <w:r w:rsidR="00A9028F" w:rsidRPr="00317433">
        <w:t xml:space="preserve">pproved to be used in the Sprinkler industry. </w:t>
      </w:r>
      <w:proofErr w:type="spellStart"/>
      <w:r w:rsidR="00717AE0" w:rsidRPr="00317433">
        <w:t>FireCAD</w:t>
      </w:r>
      <w:proofErr w:type="spellEnd"/>
      <w:r w:rsidR="00717AE0" w:rsidRPr="00317433">
        <w:t xml:space="preserve"> is a specially designed </w:t>
      </w:r>
      <w:r w:rsidR="00D9010B" w:rsidRPr="00317433">
        <w:t>software</w:t>
      </w:r>
      <w:r w:rsidR="00717AE0" w:rsidRPr="00317433">
        <w:t xml:space="preserve"> owned </w:t>
      </w:r>
      <w:r w:rsidR="00CD6878" w:rsidRPr="00317433">
        <w:t xml:space="preserve">and licenced </w:t>
      </w:r>
      <w:r w:rsidR="00717AE0" w:rsidRPr="00317433">
        <w:t>by Tyco/JCI which allows for fully hydraulically calculated</w:t>
      </w:r>
      <w:r w:rsidR="00D9010B" w:rsidRPr="00317433">
        <w:t xml:space="preserve"> systems to be produced, with background calculations collating properties of the fluid in the pipes.</w:t>
      </w:r>
      <w:r w:rsidR="002B45AE" w:rsidRPr="00317433">
        <w:t xml:space="preserve"> Having full access to this software which will be the driving factor of this project, will allow for </w:t>
      </w:r>
      <w:r w:rsidR="001E42AE" w:rsidRPr="00317433">
        <w:t xml:space="preserve">calculations to be done to prove any theories found by hand calculations and </w:t>
      </w:r>
      <w:r w:rsidR="003C45ED" w:rsidRPr="00317433">
        <w:t>delve further into fluid properties, enhancing the sprinkler systems response time and providing effective discharge</w:t>
      </w:r>
      <w:r w:rsidR="00C860EC" w:rsidRPr="00317433">
        <w:t xml:space="preserve">, likewise with </w:t>
      </w:r>
      <w:proofErr w:type="spellStart"/>
      <w:r w:rsidR="00C860EC" w:rsidRPr="00317433">
        <w:t>SprinkCalc</w:t>
      </w:r>
      <w:proofErr w:type="spellEnd"/>
      <w:r w:rsidR="00C860EC" w:rsidRPr="00317433">
        <w:t xml:space="preserve">. </w:t>
      </w:r>
      <w:proofErr w:type="spellStart"/>
      <w:r w:rsidR="00C860EC" w:rsidRPr="00317433">
        <w:t>SprinkCalc</w:t>
      </w:r>
      <w:proofErr w:type="spellEnd"/>
      <w:r w:rsidR="002D5FD0" w:rsidRPr="00317433">
        <w:t xml:space="preserve">, </w:t>
      </w:r>
      <w:r w:rsidR="00C860EC" w:rsidRPr="00317433">
        <w:t>another JCI owned</w:t>
      </w:r>
      <w:r w:rsidR="00CD6878" w:rsidRPr="00317433">
        <w:t xml:space="preserve"> and licenced</w:t>
      </w:r>
      <w:r w:rsidR="00C860EC" w:rsidRPr="00317433">
        <w:t xml:space="preserve"> software </w:t>
      </w:r>
      <w:r w:rsidR="002D5FD0" w:rsidRPr="00317433">
        <w:t xml:space="preserve">by JCI, </w:t>
      </w:r>
      <w:r w:rsidR="00AD343E" w:rsidRPr="00317433">
        <w:t>allows for</w:t>
      </w:r>
      <w:r w:rsidR="002D5FD0" w:rsidRPr="00317433">
        <w:t xml:space="preserve"> simplified and</w:t>
      </w:r>
      <w:r w:rsidR="00AD343E" w:rsidRPr="00317433">
        <w:t xml:space="preserve"> </w:t>
      </w:r>
      <w:r w:rsidR="00A87774" w:rsidRPr="00317433">
        <w:t xml:space="preserve">easily </w:t>
      </w:r>
      <w:r w:rsidR="00AD343E" w:rsidRPr="00317433">
        <w:t>calculated, specifically dry and pre</w:t>
      </w:r>
      <w:r w:rsidR="006D1009" w:rsidRPr="00317433">
        <w:t>-</w:t>
      </w:r>
      <w:r w:rsidR="00AD343E" w:rsidRPr="00317433">
        <w:t>action systems.</w:t>
      </w:r>
    </w:p>
    <w:p w14:paraId="6C6E6B12" w14:textId="6132F4B4" w:rsidR="0089135D" w:rsidRDefault="00A572F8" w:rsidP="00C06F57">
      <w:r w:rsidRPr="00317433">
        <w:t>Research conducted will benefit from the r</w:t>
      </w:r>
      <w:r w:rsidR="0035532E" w:rsidRPr="00317433">
        <w:t xml:space="preserve">esources </w:t>
      </w:r>
      <w:r w:rsidR="0034253B" w:rsidRPr="00317433">
        <w:t>of</w:t>
      </w:r>
      <w:r w:rsidR="0035532E" w:rsidRPr="00317433">
        <w:t xml:space="preserve"> practical testing </w:t>
      </w:r>
      <w:r w:rsidR="00EF4120" w:rsidRPr="00317433">
        <w:t>w</w:t>
      </w:r>
      <w:r w:rsidRPr="00317433">
        <w:t>hich</w:t>
      </w:r>
      <w:r w:rsidR="00EF4120" w:rsidRPr="00317433">
        <w:t xml:space="preserve"> further </w:t>
      </w:r>
      <w:r w:rsidR="00D63297" w:rsidRPr="00317433">
        <w:t>reinforce</w:t>
      </w:r>
      <w:r w:rsidR="00EF4120" w:rsidRPr="00317433">
        <w:t xml:space="preserve"> theoretical </w:t>
      </w:r>
      <w:r w:rsidR="0091390D" w:rsidRPr="00317433">
        <w:t xml:space="preserve">research and findings </w:t>
      </w:r>
      <w:proofErr w:type="gramStart"/>
      <w:r w:rsidR="0091390D" w:rsidRPr="00317433">
        <w:t>through the use of</w:t>
      </w:r>
      <w:proofErr w:type="gramEnd"/>
      <w:r w:rsidR="0091390D" w:rsidRPr="00317433">
        <w:t xml:space="preserve"> pressure gauges, trip test times and</w:t>
      </w:r>
      <w:r w:rsidR="003637D3" w:rsidRPr="00317433">
        <w:t xml:space="preserve"> fire simulations.</w:t>
      </w:r>
      <w:r w:rsidR="0034253B" w:rsidRPr="00317433">
        <w:t xml:space="preserve"> This practical testing can be conducted in the JCI testing facilities</w:t>
      </w:r>
      <w:r w:rsidR="00563152" w:rsidRPr="00317433">
        <w:t xml:space="preserve"> where fires are </w:t>
      </w:r>
      <w:r w:rsidR="00EB54BA" w:rsidRPr="00317433">
        <w:t>simulated,</w:t>
      </w:r>
      <w:r w:rsidR="0089135D" w:rsidRPr="00317433">
        <w:t xml:space="preserve"> and sprinkler spray is</w:t>
      </w:r>
      <w:r w:rsidR="00D63297" w:rsidRPr="00317433">
        <w:t xml:space="preserve"> </w:t>
      </w:r>
      <w:r w:rsidR="00006DAE" w:rsidRPr="00317433">
        <w:t>thoroughly</w:t>
      </w:r>
      <w:r w:rsidR="0089135D" w:rsidRPr="00317433">
        <w:t xml:space="preserve"> analysed.</w:t>
      </w:r>
    </w:p>
    <w:p w14:paraId="208C7FC4" w14:textId="77777777" w:rsidR="00317433" w:rsidRPr="00317433" w:rsidRDefault="00317433" w:rsidP="00C06F57"/>
    <w:p w14:paraId="3CBEB5A5" w14:textId="78A15AC6" w:rsidR="0023368F" w:rsidRPr="00317433" w:rsidRDefault="0023368F" w:rsidP="0023368F">
      <w:pPr>
        <w:pStyle w:val="Heading2"/>
        <w:rPr>
          <w:color w:val="auto"/>
        </w:rPr>
      </w:pPr>
      <w:r w:rsidRPr="00317433">
        <w:rPr>
          <w:color w:val="auto"/>
        </w:rPr>
        <w:t>Research</w:t>
      </w:r>
    </w:p>
    <w:p w14:paraId="48E34B34" w14:textId="34C3463B" w:rsidR="0023368F" w:rsidRPr="00317433" w:rsidRDefault="006D1009" w:rsidP="0023368F">
      <w:r w:rsidRPr="00317433">
        <w:t xml:space="preserve">Research thus far </w:t>
      </w:r>
      <w:r w:rsidR="009F3837" w:rsidRPr="00317433">
        <w:t xml:space="preserve">includes </w:t>
      </w:r>
      <w:r w:rsidR="00006DAE" w:rsidRPr="00317433">
        <w:t xml:space="preserve">previous </w:t>
      </w:r>
      <w:r w:rsidR="009F3837" w:rsidRPr="00317433">
        <w:t>delving into the rule books for regions associated, for example NFPA for</w:t>
      </w:r>
      <w:r w:rsidR="008369C1" w:rsidRPr="00317433">
        <w:t xml:space="preserve"> predominantly US based projects, or BS for British based jobs.</w:t>
      </w:r>
      <w:r w:rsidR="005C597B" w:rsidRPr="00317433">
        <w:t xml:space="preserve"> Rule books include the </w:t>
      </w:r>
      <w:r w:rsidR="00F0530E" w:rsidRPr="00317433">
        <w:t xml:space="preserve">officially published data </w:t>
      </w:r>
      <w:r w:rsidR="005C597B" w:rsidRPr="00317433">
        <w:t>figures required to use for each project standards,</w:t>
      </w:r>
      <w:r w:rsidR="00156326" w:rsidRPr="00317433">
        <w:t xml:space="preserve"> obtained from in house testing,</w:t>
      </w:r>
      <w:r w:rsidR="005C597B" w:rsidRPr="00317433">
        <w:t xml:space="preserve"> to ensure complete compliance</w:t>
      </w:r>
      <w:r w:rsidR="00386D30" w:rsidRPr="00317433">
        <w:t>.</w:t>
      </w:r>
    </w:p>
    <w:p w14:paraId="10224434" w14:textId="691CCB89" w:rsidR="00386D30" w:rsidRPr="00317433" w:rsidRDefault="00690167" w:rsidP="0023368F">
      <w:r w:rsidRPr="00317433">
        <w:t>Existing</w:t>
      </w:r>
      <w:r w:rsidR="00386D30" w:rsidRPr="00317433">
        <w:t xml:space="preserve"> research surrounding the use of </w:t>
      </w:r>
      <w:proofErr w:type="spellStart"/>
      <w:r w:rsidR="00386D30" w:rsidRPr="00317433">
        <w:t>FireCad</w:t>
      </w:r>
      <w:proofErr w:type="spellEnd"/>
      <w:r w:rsidR="00386D30" w:rsidRPr="00317433">
        <w:t xml:space="preserve"> and </w:t>
      </w:r>
      <w:proofErr w:type="spellStart"/>
      <w:r w:rsidR="00386D30" w:rsidRPr="00317433">
        <w:t>SprinkCalc</w:t>
      </w:r>
      <w:proofErr w:type="spellEnd"/>
      <w:r w:rsidRPr="00317433">
        <w:t xml:space="preserve">, obtained through the use for everyday tasks in </w:t>
      </w:r>
      <w:r w:rsidR="00202149" w:rsidRPr="00317433">
        <w:t xml:space="preserve">the role of a sprinkler design engineer </w:t>
      </w:r>
      <w:r w:rsidR="00386D30" w:rsidRPr="00317433">
        <w:t>allow for</w:t>
      </w:r>
      <w:r w:rsidRPr="00317433">
        <w:t xml:space="preserve"> </w:t>
      </w:r>
      <w:r w:rsidR="00CE0DC1" w:rsidRPr="00317433">
        <w:t xml:space="preserve">a sufficient base knowledge to efficiently use the software, to </w:t>
      </w:r>
      <w:r w:rsidR="0009402B" w:rsidRPr="00317433">
        <w:t>back up resear</w:t>
      </w:r>
      <w:r w:rsidR="00401C39" w:rsidRPr="00317433">
        <w:t>ch conducted.</w:t>
      </w:r>
    </w:p>
    <w:p w14:paraId="2F184DCD" w14:textId="673D4D37" w:rsidR="00401C39" w:rsidRPr="00317433" w:rsidRDefault="00401C39" w:rsidP="0023368F">
      <w:r w:rsidRPr="00317433">
        <w:t>Further research will be conducted and</w:t>
      </w:r>
      <w:r w:rsidR="00331E0D" w:rsidRPr="00317433">
        <w:t xml:space="preserve"> proved using the </w:t>
      </w:r>
      <w:proofErr w:type="spellStart"/>
      <w:r w:rsidR="00331E0D" w:rsidRPr="00317433">
        <w:t>softwares</w:t>
      </w:r>
      <w:proofErr w:type="spellEnd"/>
      <w:r w:rsidR="007D6E07" w:rsidRPr="00317433">
        <w:t xml:space="preserve"> detailed</w:t>
      </w:r>
      <w:r w:rsidR="00E4701F" w:rsidRPr="00317433">
        <w:t>, and later proved with the practical testing and analysis</w:t>
      </w:r>
      <w:r w:rsidR="00EB54BA" w:rsidRPr="00317433">
        <w:t xml:space="preserve"> conducted and reviewed at JCI testing facilities</w:t>
      </w:r>
      <w:r w:rsidR="00EB5830" w:rsidRPr="00317433">
        <w:t xml:space="preserve"> or in practical applications of installed on site.</w:t>
      </w:r>
    </w:p>
    <w:p w14:paraId="2882994B" w14:textId="77777777" w:rsidR="00331E0D" w:rsidRDefault="00331E0D" w:rsidP="00F93798">
      <w:pPr>
        <w:pStyle w:val="Heading2"/>
      </w:pPr>
    </w:p>
    <w:p w14:paraId="4FD6CA1D" w14:textId="3E4F9D2E" w:rsidR="00401C39" w:rsidRDefault="00F93798" w:rsidP="00F93798">
      <w:pPr>
        <w:pStyle w:val="Heading2"/>
        <w:rPr>
          <w:color w:val="auto"/>
        </w:rPr>
      </w:pPr>
      <w:r w:rsidRPr="00F93798">
        <w:rPr>
          <w:color w:val="auto"/>
        </w:rPr>
        <w:t xml:space="preserve">Written </w:t>
      </w:r>
      <w:proofErr w:type="gramStart"/>
      <w:r w:rsidRPr="00F93798">
        <w:rPr>
          <w:color w:val="auto"/>
        </w:rPr>
        <w:t>report</w:t>
      </w:r>
      <w:proofErr w:type="gramEnd"/>
    </w:p>
    <w:p w14:paraId="360CDC79" w14:textId="1BB626A4" w:rsidR="00F93798" w:rsidRPr="00F93798" w:rsidRDefault="00F93798" w:rsidP="00F93798">
      <w:r>
        <w:t>The written report of the</w:t>
      </w:r>
      <w:r w:rsidR="0033400C">
        <w:t xml:space="preserve"> finding will be published </w:t>
      </w:r>
      <w:r w:rsidR="00B30804">
        <w:t>in May, allowing sufficient time for research, theo</w:t>
      </w:r>
      <w:r w:rsidR="00080A62">
        <w:t>retical and practical, to be analysed and reviewed. Appropriate findings are confidential and JCI property.</w:t>
      </w:r>
    </w:p>
    <w:sectPr w:rsidR="00F93798" w:rsidRPr="00F937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AEDDC3" w14:textId="77777777" w:rsidR="00471BCE" w:rsidRDefault="00471BCE" w:rsidP="004975F1">
      <w:pPr>
        <w:spacing w:after="0" w:line="240" w:lineRule="auto"/>
      </w:pPr>
      <w:r>
        <w:separator/>
      </w:r>
    </w:p>
  </w:endnote>
  <w:endnote w:type="continuationSeparator" w:id="0">
    <w:p w14:paraId="20A20CA9" w14:textId="77777777" w:rsidR="00471BCE" w:rsidRDefault="00471BCE" w:rsidP="004975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B75D47" w14:textId="77777777" w:rsidR="00471BCE" w:rsidRDefault="00471BCE" w:rsidP="004975F1">
      <w:pPr>
        <w:spacing w:after="0" w:line="240" w:lineRule="auto"/>
      </w:pPr>
      <w:r>
        <w:separator/>
      </w:r>
    </w:p>
  </w:footnote>
  <w:footnote w:type="continuationSeparator" w:id="0">
    <w:p w14:paraId="5E12A189" w14:textId="77777777" w:rsidR="00471BCE" w:rsidRDefault="00471BCE" w:rsidP="004975F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75FC"/>
    <w:rsid w:val="00006DAE"/>
    <w:rsid w:val="0006097A"/>
    <w:rsid w:val="00080A62"/>
    <w:rsid w:val="000821F0"/>
    <w:rsid w:val="00093625"/>
    <w:rsid w:val="0009402B"/>
    <w:rsid w:val="000B0FAE"/>
    <w:rsid w:val="000B2C77"/>
    <w:rsid w:val="000B3D7D"/>
    <w:rsid w:val="000C6D27"/>
    <w:rsid w:val="000E4D52"/>
    <w:rsid w:val="001363B4"/>
    <w:rsid w:val="00156326"/>
    <w:rsid w:val="00164A16"/>
    <w:rsid w:val="00166866"/>
    <w:rsid w:val="00181C71"/>
    <w:rsid w:val="0019325D"/>
    <w:rsid w:val="001973CF"/>
    <w:rsid w:val="001E42AE"/>
    <w:rsid w:val="001E7635"/>
    <w:rsid w:val="001F406D"/>
    <w:rsid w:val="00202149"/>
    <w:rsid w:val="002263F3"/>
    <w:rsid w:val="00230F02"/>
    <w:rsid w:val="0023368F"/>
    <w:rsid w:val="00272F44"/>
    <w:rsid w:val="00273D0A"/>
    <w:rsid w:val="002A531D"/>
    <w:rsid w:val="002B45AE"/>
    <w:rsid w:val="002D239F"/>
    <w:rsid w:val="002D5FD0"/>
    <w:rsid w:val="002D6551"/>
    <w:rsid w:val="002E71AC"/>
    <w:rsid w:val="00304579"/>
    <w:rsid w:val="00317433"/>
    <w:rsid w:val="00321C79"/>
    <w:rsid w:val="00324DB5"/>
    <w:rsid w:val="00326492"/>
    <w:rsid w:val="00326817"/>
    <w:rsid w:val="00331518"/>
    <w:rsid w:val="00331E0D"/>
    <w:rsid w:val="0033400C"/>
    <w:rsid w:val="0034253B"/>
    <w:rsid w:val="0035532E"/>
    <w:rsid w:val="00361B54"/>
    <w:rsid w:val="003637D3"/>
    <w:rsid w:val="00366602"/>
    <w:rsid w:val="003751E5"/>
    <w:rsid w:val="00386D30"/>
    <w:rsid w:val="00396349"/>
    <w:rsid w:val="0039758E"/>
    <w:rsid w:val="003B1938"/>
    <w:rsid w:val="003C45ED"/>
    <w:rsid w:val="003F5797"/>
    <w:rsid w:val="00401C39"/>
    <w:rsid w:val="00455870"/>
    <w:rsid w:val="00471BCE"/>
    <w:rsid w:val="004801F5"/>
    <w:rsid w:val="004904AE"/>
    <w:rsid w:val="00495AA0"/>
    <w:rsid w:val="004975F1"/>
    <w:rsid w:val="004B00E5"/>
    <w:rsid w:val="004D208C"/>
    <w:rsid w:val="0051190C"/>
    <w:rsid w:val="00520FCF"/>
    <w:rsid w:val="00556FC1"/>
    <w:rsid w:val="00563152"/>
    <w:rsid w:val="00563C85"/>
    <w:rsid w:val="00566A7F"/>
    <w:rsid w:val="005702F8"/>
    <w:rsid w:val="0057748B"/>
    <w:rsid w:val="005C2C83"/>
    <w:rsid w:val="005C4B36"/>
    <w:rsid w:val="005C597B"/>
    <w:rsid w:val="005F2770"/>
    <w:rsid w:val="00607B12"/>
    <w:rsid w:val="006262D1"/>
    <w:rsid w:val="006554E2"/>
    <w:rsid w:val="00664952"/>
    <w:rsid w:val="006650EF"/>
    <w:rsid w:val="00690167"/>
    <w:rsid w:val="006B4FE7"/>
    <w:rsid w:val="006C3E49"/>
    <w:rsid w:val="006D1009"/>
    <w:rsid w:val="00717AE0"/>
    <w:rsid w:val="007675FC"/>
    <w:rsid w:val="007845AC"/>
    <w:rsid w:val="007A5467"/>
    <w:rsid w:val="007B48D2"/>
    <w:rsid w:val="007C55B5"/>
    <w:rsid w:val="007D5B38"/>
    <w:rsid w:val="007D6972"/>
    <w:rsid w:val="007D6E07"/>
    <w:rsid w:val="007E78C3"/>
    <w:rsid w:val="0080010D"/>
    <w:rsid w:val="00801565"/>
    <w:rsid w:val="00803AE3"/>
    <w:rsid w:val="00806E1E"/>
    <w:rsid w:val="00806FBD"/>
    <w:rsid w:val="00831E55"/>
    <w:rsid w:val="008369C1"/>
    <w:rsid w:val="008369F5"/>
    <w:rsid w:val="00844477"/>
    <w:rsid w:val="00870503"/>
    <w:rsid w:val="00882150"/>
    <w:rsid w:val="00890E3D"/>
    <w:rsid w:val="0089135D"/>
    <w:rsid w:val="008A74C8"/>
    <w:rsid w:val="008B6F12"/>
    <w:rsid w:val="008C771C"/>
    <w:rsid w:val="008F30D5"/>
    <w:rsid w:val="00900BD0"/>
    <w:rsid w:val="00901385"/>
    <w:rsid w:val="00906AE6"/>
    <w:rsid w:val="0091390D"/>
    <w:rsid w:val="00915D3B"/>
    <w:rsid w:val="00917ED5"/>
    <w:rsid w:val="00934AF9"/>
    <w:rsid w:val="0094361C"/>
    <w:rsid w:val="009501F4"/>
    <w:rsid w:val="00954762"/>
    <w:rsid w:val="009742CF"/>
    <w:rsid w:val="009743A3"/>
    <w:rsid w:val="00996DA3"/>
    <w:rsid w:val="009B3717"/>
    <w:rsid w:val="009B7209"/>
    <w:rsid w:val="009D23C1"/>
    <w:rsid w:val="009F3837"/>
    <w:rsid w:val="00A15116"/>
    <w:rsid w:val="00A55A6C"/>
    <w:rsid w:val="00A572F8"/>
    <w:rsid w:val="00A82C88"/>
    <w:rsid w:val="00A87774"/>
    <w:rsid w:val="00A9028F"/>
    <w:rsid w:val="00AA4F03"/>
    <w:rsid w:val="00AD1F42"/>
    <w:rsid w:val="00AD343E"/>
    <w:rsid w:val="00B26C0C"/>
    <w:rsid w:val="00B30804"/>
    <w:rsid w:val="00B51E06"/>
    <w:rsid w:val="00B74DBB"/>
    <w:rsid w:val="00BD5E13"/>
    <w:rsid w:val="00BE16FB"/>
    <w:rsid w:val="00BE7A1D"/>
    <w:rsid w:val="00BF57AB"/>
    <w:rsid w:val="00BF57BF"/>
    <w:rsid w:val="00C06F57"/>
    <w:rsid w:val="00C761F3"/>
    <w:rsid w:val="00C860EC"/>
    <w:rsid w:val="00C864F9"/>
    <w:rsid w:val="00C94617"/>
    <w:rsid w:val="00C959EA"/>
    <w:rsid w:val="00CA0154"/>
    <w:rsid w:val="00CC0641"/>
    <w:rsid w:val="00CC26FF"/>
    <w:rsid w:val="00CC2C84"/>
    <w:rsid w:val="00CD6878"/>
    <w:rsid w:val="00CE0DC1"/>
    <w:rsid w:val="00D63297"/>
    <w:rsid w:val="00D748E4"/>
    <w:rsid w:val="00D9010B"/>
    <w:rsid w:val="00D94CAB"/>
    <w:rsid w:val="00D96887"/>
    <w:rsid w:val="00DB4CA5"/>
    <w:rsid w:val="00DE6007"/>
    <w:rsid w:val="00DE70D9"/>
    <w:rsid w:val="00E4701F"/>
    <w:rsid w:val="00E52AA4"/>
    <w:rsid w:val="00E64CF5"/>
    <w:rsid w:val="00E70D79"/>
    <w:rsid w:val="00E839B7"/>
    <w:rsid w:val="00E84933"/>
    <w:rsid w:val="00E84CA2"/>
    <w:rsid w:val="00EA6614"/>
    <w:rsid w:val="00EB54BA"/>
    <w:rsid w:val="00EB5830"/>
    <w:rsid w:val="00EB7E0B"/>
    <w:rsid w:val="00EC5B5F"/>
    <w:rsid w:val="00EF4120"/>
    <w:rsid w:val="00EF4B59"/>
    <w:rsid w:val="00F0234C"/>
    <w:rsid w:val="00F0530E"/>
    <w:rsid w:val="00F10EFF"/>
    <w:rsid w:val="00F12E41"/>
    <w:rsid w:val="00F6433A"/>
    <w:rsid w:val="00F751C2"/>
    <w:rsid w:val="00F86E26"/>
    <w:rsid w:val="00F93798"/>
    <w:rsid w:val="00FA7976"/>
    <w:rsid w:val="00FC06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868A91"/>
  <w15:chartTrackingRefBased/>
  <w15:docId w15:val="{48DD7DB3-28CB-4A81-8944-84636BAE4F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4B59"/>
  </w:style>
  <w:style w:type="paragraph" w:styleId="Heading1">
    <w:name w:val="heading 1"/>
    <w:basedOn w:val="Normal"/>
    <w:next w:val="Normal"/>
    <w:link w:val="Heading1Char"/>
    <w:uiPriority w:val="9"/>
    <w:qFormat/>
    <w:rsid w:val="00230F0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0F0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30F0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30F0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30F0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0F0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30F0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30F0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30F0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230F02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4975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75F1"/>
  </w:style>
  <w:style w:type="paragraph" w:styleId="Footer">
    <w:name w:val="footer"/>
    <w:basedOn w:val="Normal"/>
    <w:link w:val="FooterChar"/>
    <w:uiPriority w:val="99"/>
    <w:unhideWhenUsed/>
    <w:rsid w:val="004975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75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693</TotalTime>
  <Pages>2</Pages>
  <Words>856</Words>
  <Characters>4884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Johnson Controls, Inc.</Company>
  <LinksUpToDate>false</LinksUpToDate>
  <CharactersWithSpaces>5729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Elizabeth Stroud</dc:creator>
  <cp:keywords/>
  <dc:description/>
  <cp:lastModifiedBy>Charlotte Elizabeth Stroud</cp:lastModifiedBy>
  <cp:revision>188</cp:revision>
  <dcterms:created xsi:type="dcterms:W3CDTF">2023-08-16T10:15:00Z</dcterms:created>
  <dcterms:modified xsi:type="dcterms:W3CDTF">2023-09-22T20:03:00Z</dcterms:modified>
</cp:coreProperties>
</file>