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83490C" w14:textId="77777777" w:rsidR="00D61328" w:rsidRDefault="00D61328" w:rsidP="00D61328">
      <w:pPr>
        <w:jc w:val="center"/>
        <w:rPr>
          <w:rFonts w:ascii="Arial" w:hAnsi="Arial" w:cs="Arial"/>
          <w:sz w:val="40"/>
          <w:szCs w:val="40"/>
        </w:rPr>
      </w:pPr>
      <w:r>
        <w:rPr>
          <w:rFonts w:ascii="Arial" w:hAnsi="Arial" w:cs="Arial"/>
          <w:sz w:val="40"/>
          <w:szCs w:val="40"/>
        </w:rPr>
        <w:t xml:space="preserve">Name: Fouhiva Faletau </w:t>
      </w:r>
    </w:p>
    <w:p w14:paraId="1C962D00" w14:textId="77777777" w:rsidR="00D61328" w:rsidRDefault="00D61328" w:rsidP="00D61328">
      <w:pPr>
        <w:jc w:val="center"/>
        <w:rPr>
          <w:rFonts w:ascii="Arial" w:hAnsi="Arial" w:cs="Arial"/>
          <w:sz w:val="40"/>
          <w:szCs w:val="40"/>
        </w:rPr>
      </w:pPr>
      <w:r>
        <w:rPr>
          <w:rFonts w:ascii="Arial" w:hAnsi="Arial" w:cs="Arial"/>
          <w:sz w:val="40"/>
          <w:szCs w:val="40"/>
        </w:rPr>
        <w:t xml:space="preserve"> </w:t>
      </w:r>
    </w:p>
    <w:p w14:paraId="48491218" w14:textId="77777777" w:rsidR="00D61328" w:rsidRDefault="00D61328" w:rsidP="00D61328">
      <w:pPr>
        <w:jc w:val="center"/>
        <w:rPr>
          <w:rFonts w:ascii="Arial" w:hAnsi="Arial" w:cs="Arial"/>
          <w:sz w:val="40"/>
          <w:szCs w:val="40"/>
        </w:rPr>
      </w:pPr>
    </w:p>
    <w:p w14:paraId="36480C4B" w14:textId="77777777" w:rsidR="00D61328" w:rsidRDefault="00D61328" w:rsidP="00D61328">
      <w:pPr>
        <w:jc w:val="center"/>
        <w:rPr>
          <w:rFonts w:ascii="Arial" w:hAnsi="Arial" w:cs="Arial"/>
          <w:sz w:val="40"/>
          <w:szCs w:val="40"/>
        </w:rPr>
      </w:pPr>
      <w:r>
        <w:rPr>
          <w:rFonts w:ascii="Arial" w:hAnsi="Arial" w:cs="Arial"/>
          <w:sz w:val="40"/>
          <w:szCs w:val="40"/>
        </w:rPr>
        <w:t>Student P Number: P145126</w:t>
      </w:r>
    </w:p>
    <w:p w14:paraId="050C7077" w14:textId="77777777" w:rsidR="00D61328" w:rsidRDefault="00D61328" w:rsidP="00D61328">
      <w:pPr>
        <w:jc w:val="center"/>
        <w:rPr>
          <w:rFonts w:ascii="Arial" w:hAnsi="Arial" w:cs="Arial"/>
          <w:sz w:val="40"/>
          <w:szCs w:val="40"/>
        </w:rPr>
      </w:pPr>
    </w:p>
    <w:p w14:paraId="49434931" w14:textId="77777777" w:rsidR="00D61328" w:rsidRDefault="00D61328" w:rsidP="00D61328">
      <w:pPr>
        <w:jc w:val="center"/>
        <w:rPr>
          <w:rFonts w:ascii="Arial" w:hAnsi="Arial" w:cs="Arial"/>
          <w:sz w:val="40"/>
          <w:szCs w:val="40"/>
        </w:rPr>
      </w:pPr>
    </w:p>
    <w:p w14:paraId="355BACFA" w14:textId="77777777" w:rsidR="00D61328" w:rsidRDefault="00D61328" w:rsidP="00D61328">
      <w:pPr>
        <w:jc w:val="center"/>
        <w:rPr>
          <w:rFonts w:ascii="Arial" w:hAnsi="Arial" w:cs="Arial"/>
          <w:sz w:val="40"/>
          <w:szCs w:val="40"/>
        </w:rPr>
      </w:pPr>
      <w:r>
        <w:rPr>
          <w:rFonts w:ascii="Arial" w:hAnsi="Arial" w:cs="Arial"/>
          <w:sz w:val="40"/>
          <w:szCs w:val="40"/>
        </w:rPr>
        <w:t xml:space="preserve">Module: Corporate Social Responsibility in the Public Sector </w:t>
      </w:r>
    </w:p>
    <w:p w14:paraId="1907B3F0" w14:textId="77777777" w:rsidR="00D61328" w:rsidRDefault="00D61328" w:rsidP="00D61328">
      <w:pPr>
        <w:jc w:val="center"/>
        <w:rPr>
          <w:rFonts w:ascii="Arial" w:hAnsi="Arial" w:cs="Arial"/>
          <w:sz w:val="40"/>
          <w:szCs w:val="40"/>
        </w:rPr>
      </w:pPr>
    </w:p>
    <w:p w14:paraId="578EABBE" w14:textId="77777777" w:rsidR="00D61328" w:rsidRDefault="00D61328" w:rsidP="00D61328">
      <w:pPr>
        <w:jc w:val="center"/>
        <w:rPr>
          <w:rFonts w:ascii="Arial" w:hAnsi="Arial" w:cs="Arial"/>
          <w:sz w:val="40"/>
          <w:szCs w:val="40"/>
        </w:rPr>
      </w:pPr>
    </w:p>
    <w:p w14:paraId="175F82A6" w14:textId="77777777" w:rsidR="00D61328" w:rsidRDefault="00D61328" w:rsidP="00D61328">
      <w:pPr>
        <w:jc w:val="center"/>
        <w:rPr>
          <w:rFonts w:ascii="Arial" w:hAnsi="Arial" w:cs="Arial"/>
          <w:sz w:val="40"/>
          <w:szCs w:val="40"/>
        </w:rPr>
      </w:pPr>
      <w:r>
        <w:rPr>
          <w:rFonts w:ascii="Arial" w:hAnsi="Arial" w:cs="Arial"/>
          <w:sz w:val="40"/>
          <w:szCs w:val="40"/>
        </w:rPr>
        <w:t xml:space="preserve">Lecturer: </w:t>
      </w:r>
      <w:proofErr w:type="spellStart"/>
      <w:r>
        <w:rPr>
          <w:rFonts w:ascii="Arial" w:hAnsi="Arial" w:cs="Arial"/>
          <w:sz w:val="40"/>
          <w:szCs w:val="40"/>
        </w:rPr>
        <w:t>Bronwen</w:t>
      </w:r>
      <w:proofErr w:type="spellEnd"/>
      <w:r>
        <w:rPr>
          <w:rFonts w:ascii="Arial" w:hAnsi="Arial" w:cs="Arial"/>
          <w:sz w:val="40"/>
          <w:szCs w:val="40"/>
        </w:rPr>
        <w:t xml:space="preserve"> Williams </w:t>
      </w:r>
    </w:p>
    <w:p w14:paraId="4623DFFD" w14:textId="77777777" w:rsidR="00D61328" w:rsidRDefault="00D61328" w:rsidP="00D61328">
      <w:pPr>
        <w:jc w:val="center"/>
        <w:rPr>
          <w:rFonts w:ascii="Arial" w:hAnsi="Arial" w:cs="Arial"/>
          <w:sz w:val="40"/>
          <w:szCs w:val="40"/>
        </w:rPr>
      </w:pPr>
    </w:p>
    <w:p w14:paraId="6954C3E6" w14:textId="77777777" w:rsidR="00D61328" w:rsidRDefault="00D61328" w:rsidP="00D61328">
      <w:pPr>
        <w:jc w:val="center"/>
        <w:rPr>
          <w:rFonts w:ascii="Arial" w:hAnsi="Arial" w:cs="Arial"/>
          <w:sz w:val="40"/>
          <w:szCs w:val="40"/>
        </w:rPr>
      </w:pPr>
    </w:p>
    <w:p w14:paraId="73EC4A55" w14:textId="77777777" w:rsidR="00D61328" w:rsidRDefault="00D61328" w:rsidP="00D61328">
      <w:pPr>
        <w:jc w:val="center"/>
        <w:rPr>
          <w:rFonts w:ascii="Arial" w:hAnsi="Arial" w:cs="Arial"/>
          <w:sz w:val="40"/>
          <w:szCs w:val="40"/>
        </w:rPr>
      </w:pPr>
      <w:r>
        <w:rPr>
          <w:rFonts w:ascii="Arial" w:hAnsi="Arial" w:cs="Arial"/>
          <w:sz w:val="40"/>
          <w:szCs w:val="40"/>
        </w:rPr>
        <w:t>Date: 2</w:t>
      </w:r>
      <w:r w:rsidRPr="00D61328">
        <w:rPr>
          <w:rFonts w:ascii="Arial" w:hAnsi="Arial" w:cs="Arial"/>
          <w:sz w:val="40"/>
          <w:szCs w:val="40"/>
          <w:vertAlign w:val="superscript"/>
        </w:rPr>
        <w:t>nd</w:t>
      </w:r>
      <w:r>
        <w:rPr>
          <w:rFonts w:ascii="Arial" w:hAnsi="Arial" w:cs="Arial"/>
          <w:sz w:val="40"/>
          <w:szCs w:val="40"/>
        </w:rPr>
        <w:t xml:space="preserve"> March 2018 </w:t>
      </w:r>
    </w:p>
    <w:p w14:paraId="4AECA1C7" w14:textId="77777777" w:rsidR="00D61328" w:rsidRDefault="00D61328" w:rsidP="00D61328">
      <w:pPr>
        <w:jc w:val="center"/>
        <w:rPr>
          <w:rFonts w:ascii="Arial" w:hAnsi="Arial" w:cs="Arial"/>
          <w:sz w:val="40"/>
          <w:szCs w:val="40"/>
        </w:rPr>
      </w:pPr>
    </w:p>
    <w:p w14:paraId="730735B8" w14:textId="77777777" w:rsidR="00D61328" w:rsidRDefault="00D61328" w:rsidP="00D61328">
      <w:pPr>
        <w:jc w:val="center"/>
        <w:rPr>
          <w:rFonts w:ascii="Arial" w:hAnsi="Arial" w:cs="Arial"/>
          <w:sz w:val="40"/>
          <w:szCs w:val="40"/>
        </w:rPr>
      </w:pPr>
    </w:p>
    <w:p w14:paraId="76A4B94B" w14:textId="77777777" w:rsidR="00D61328" w:rsidRDefault="00D61328" w:rsidP="00D61328">
      <w:pPr>
        <w:jc w:val="center"/>
        <w:rPr>
          <w:rFonts w:ascii="Arial" w:hAnsi="Arial" w:cs="Arial"/>
          <w:sz w:val="40"/>
          <w:szCs w:val="40"/>
        </w:rPr>
      </w:pPr>
    </w:p>
    <w:p w14:paraId="2865705A" w14:textId="77777777" w:rsidR="00D61328" w:rsidRDefault="00D61328" w:rsidP="00D61328">
      <w:pPr>
        <w:jc w:val="center"/>
        <w:rPr>
          <w:rFonts w:ascii="Arial" w:hAnsi="Arial" w:cs="Arial"/>
          <w:sz w:val="40"/>
          <w:szCs w:val="40"/>
        </w:rPr>
      </w:pPr>
    </w:p>
    <w:p w14:paraId="5693FB25" w14:textId="77777777" w:rsidR="00D61328" w:rsidRDefault="00D61328" w:rsidP="00D61328">
      <w:pPr>
        <w:jc w:val="center"/>
        <w:rPr>
          <w:rFonts w:ascii="Arial" w:hAnsi="Arial" w:cs="Arial"/>
          <w:sz w:val="40"/>
          <w:szCs w:val="40"/>
        </w:rPr>
      </w:pPr>
    </w:p>
    <w:p w14:paraId="06169B1A" w14:textId="77777777" w:rsidR="00D61328" w:rsidRDefault="00D61328" w:rsidP="00D61328">
      <w:pPr>
        <w:jc w:val="center"/>
        <w:rPr>
          <w:rFonts w:ascii="Arial" w:hAnsi="Arial" w:cs="Arial"/>
          <w:sz w:val="40"/>
          <w:szCs w:val="40"/>
        </w:rPr>
      </w:pPr>
    </w:p>
    <w:p w14:paraId="2C48F410" w14:textId="77777777" w:rsidR="00D61328" w:rsidRDefault="00D61328" w:rsidP="00D61328">
      <w:pPr>
        <w:jc w:val="center"/>
        <w:rPr>
          <w:rFonts w:ascii="Arial" w:hAnsi="Arial" w:cs="Arial"/>
          <w:sz w:val="40"/>
          <w:szCs w:val="40"/>
        </w:rPr>
      </w:pPr>
    </w:p>
    <w:p w14:paraId="05C7C576" w14:textId="77777777" w:rsidR="00D125DD" w:rsidRDefault="00D125DD" w:rsidP="00D61328">
      <w:pPr>
        <w:rPr>
          <w:rFonts w:ascii="Arial" w:hAnsi="Arial" w:cs="Arial"/>
          <w:sz w:val="24"/>
          <w:szCs w:val="24"/>
        </w:rPr>
      </w:pPr>
    </w:p>
    <w:p w14:paraId="5BEEE375" w14:textId="77777777" w:rsidR="005E7B76" w:rsidRPr="00E62618" w:rsidRDefault="00A719FB"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lastRenderedPageBreak/>
        <w:t xml:space="preserve">This essay aims to outline the social corporate responsibilities policies in an organisation, and to critically evaluate the success, implementation and development, to see whether they have achieved their goal. </w:t>
      </w:r>
      <w:r w:rsidR="005E7B76" w:rsidRPr="00E62618">
        <w:rPr>
          <w:rFonts w:ascii="Arial" w:hAnsi="Arial" w:cs="Arial"/>
          <w:color w:val="000000" w:themeColor="text1"/>
          <w:sz w:val="24"/>
          <w:szCs w:val="24"/>
        </w:rPr>
        <w:t xml:space="preserve">Although there are many definitions as to what corporate social responsibility is, Carroll (1979) defines it as, ‘Corporate social responsibility encompasses the economic, legal, ethical, and discretionary expectations that society has of organisations at a given point in time.’ </w:t>
      </w:r>
      <w:proofErr w:type="gramStart"/>
      <w:r w:rsidR="005E7B76" w:rsidRPr="00E62618">
        <w:rPr>
          <w:rFonts w:ascii="Arial" w:hAnsi="Arial" w:cs="Arial"/>
          <w:color w:val="000000" w:themeColor="text1"/>
          <w:sz w:val="24"/>
          <w:szCs w:val="24"/>
        </w:rPr>
        <w:t>However</w:t>
      </w:r>
      <w:proofErr w:type="gramEnd"/>
      <w:r w:rsidR="005E7B76" w:rsidRPr="00E62618">
        <w:rPr>
          <w:rFonts w:ascii="Arial" w:hAnsi="Arial" w:cs="Arial"/>
          <w:color w:val="000000" w:themeColor="text1"/>
          <w:sz w:val="24"/>
          <w:szCs w:val="24"/>
        </w:rPr>
        <w:t xml:space="preserve"> Davis (1975) presumed that the definition was ‘the obligation of decision makers to take actions which protect and improve the welfare of society along with their own interests’. </w:t>
      </w:r>
      <w:r w:rsidR="009779FE" w:rsidRPr="00E62618">
        <w:rPr>
          <w:rFonts w:ascii="Arial" w:hAnsi="Arial" w:cs="Arial"/>
          <w:color w:val="000000" w:themeColor="text1"/>
          <w:sz w:val="24"/>
          <w:szCs w:val="24"/>
        </w:rPr>
        <w:t xml:space="preserve">Beal (2011) emphasises upon the importance of CSR for both society and businesses. He gives an example of the global financial crisis, which demonstrated that economic markets, do not always produce optimal outcomes, as society often benefits from the outcomes of the economic market. CSR is now influential in most aspects of businesses, especially from corporate strategy, to marketing, </w:t>
      </w:r>
      <w:proofErr w:type="gramStart"/>
      <w:r w:rsidR="009779FE" w:rsidRPr="00E62618">
        <w:rPr>
          <w:rFonts w:ascii="Arial" w:hAnsi="Arial" w:cs="Arial"/>
          <w:color w:val="000000" w:themeColor="text1"/>
          <w:sz w:val="24"/>
          <w:szCs w:val="24"/>
        </w:rPr>
        <w:t>and als</w:t>
      </w:r>
      <w:r w:rsidR="00FB7EB8" w:rsidRPr="00E62618">
        <w:rPr>
          <w:rFonts w:ascii="Arial" w:hAnsi="Arial" w:cs="Arial"/>
          <w:color w:val="000000" w:themeColor="text1"/>
          <w:sz w:val="24"/>
          <w:szCs w:val="24"/>
        </w:rPr>
        <w:t>o</w:t>
      </w:r>
      <w:proofErr w:type="gramEnd"/>
      <w:r w:rsidR="00FB7EB8" w:rsidRPr="00E62618">
        <w:rPr>
          <w:rFonts w:ascii="Arial" w:hAnsi="Arial" w:cs="Arial"/>
          <w:color w:val="000000" w:themeColor="text1"/>
          <w:sz w:val="24"/>
          <w:szCs w:val="24"/>
        </w:rPr>
        <w:t xml:space="preserve"> to human resource management. According to M</w:t>
      </w:r>
      <w:r w:rsidR="007A0969" w:rsidRPr="00E62618">
        <w:rPr>
          <w:rFonts w:ascii="Arial" w:hAnsi="Arial" w:cs="Arial"/>
          <w:color w:val="000000" w:themeColor="text1"/>
          <w:sz w:val="24"/>
          <w:szCs w:val="24"/>
        </w:rPr>
        <w:t>usafer (2012) most major companies are likely to have a statement on CSR, as they have a desire to want to invest in their local communities</w:t>
      </w:r>
      <w:r w:rsidR="00950344" w:rsidRPr="00E62618">
        <w:rPr>
          <w:rFonts w:ascii="Arial" w:hAnsi="Arial" w:cs="Arial"/>
          <w:color w:val="000000" w:themeColor="text1"/>
          <w:sz w:val="24"/>
          <w:szCs w:val="24"/>
        </w:rPr>
        <w:t xml:space="preserve"> and do </w:t>
      </w:r>
      <w:r w:rsidR="00AE0B36" w:rsidRPr="00E62618">
        <w:rPr>
          <w:rFonts w:ascii="Arial" w:hAnsi="Arial" w:cs="Arial"/>
          <w:color w:val="000000" w:themeColor="text1"/>
          <w:sz w:val="24"/>
          <w:szCs w:val="24"/>
        </w:rPr>
        <w:t>well</w:t>
      </w:r>
      <w:r w:rsidR="00950344" w:rsidRPr="00E62618">
        <w:rPr>
          <w:rFonts w:ascii="Arial" w:hAnsi="Arial" w:cs="Arial"/>
          <w:color w:val="000000" w:themeColor="text1"/>
          <w:sz w:val="24"/>
          <w:szCs w:val="24"/>
        </w:rPr>
        <w:t xml:space="preserve"> </w:t>
      </w:r>
      <w:r w:rsidR="00AE0B36" w:rsidRPr="00E62618">
        <w:rPr>
          <w:rFonts w:ascii="Arial" w:hAnsi="Arial" w:cs="Arial"/>
          <w:color w:val="000000" w:themeColor="text1"/>
          <w:sz w:val="24"/>
          <w:szCs w:val="24"/>
        </w:rPr>
        <w:t>by</w:t>
      </w:r>
      <w:r w:rsidR="00950344" w:rsidRPr="00E62618">
        <w:rPr>
          <w:rFonts w:ascii="Arial" w:hAnsi="Arial" w:cs="Arial"/>
          <w:color w:val="000000" w:themeColor="text1"/>
          <w:sz w:val="24"/>
          <w:szCs w:val="24"/>
        </w:rPr>
        <w:t xml:space="preserve"> the environment, so </w:t>
      </w:r>
      <w:r w:rsidR="00EC6E19" w:rsidRPr="00E62618">
        <w:rPr>
          <w:rFonts w:ascii="Arial" w:hAnsi="Arial" w:cs="Arial"/>
          <w:color w:val="000000" w:themeColor="text1"/>
          <w:sz w:val="24"/>
          <w:szCs w:val="24"/>
        </w:rPr>
        <w:t xml:space="preserve">investors can invest in their businesses, if they see that they are </w:t>
      </w:r>
      <w:proofErr w:type="gramStart"/>
      <w:r w:rsidR="00EC6E19" w:rsidRPr="00E62618">
        <w:rPr>
          <w:rFonts w:ascii="Arial" w:hAnsi="Arial" w:cs="Arial"/>
          <w:color w:val="000000" w:themeColor="text1"/>
          <w:sz w:val="24"/>
          <w:szCs w:val="24"/>
        </w:rPr>
        <w:t>making an effort</w:t>
      </w:r>
      <w:proofErr w:type="gramEnd"/>
      <w:r w:rsidR="00EC6E19" w:rsidRPr="00E62618">
        <w:rPr>
          <w:rFonts w:ascii="Arial" w:hAnsi="Arial" w:cs="Arial"/>
          <w:color w:val="000000" w:themeColor="text1"/>
          <w:sz w:val="24"/>
          <w:szCs w:val="24"/>
        </w:rPr>
        <w:t xml:space="preserve"> with others, which can help expand their business. </w:t>
      </w:r>
    </w:p>
    <w:p w14:paraId="7698E40E" w14:textId="77777777" w:rsidR="00D11C69" w:rsidRPr="00E62618" w:rsidRDefault="00D11C69" w:rsidP="00E62618">
      <w:pPr>
        <w:spacing w:line="480" w:lineRule="auto"/>
        <w:rPr>
          <w:rFonts w:ascii="Arial" w:hAnsi="Arial" w:cs="Arial"/>
          <w:color w:val="000000" w:themeColor="text1"/>
          <w:sz w:val="24"/>
          <w:szCs w:val="24"/>
        </w:rPr>
      </w:pPr>
    </w:p>
    <w:p w14:paraId="6271E425" w14:textId="77777777" w:rsidR="00EA3BF0" w:rsidRPr="00E62618" w:rsidRDefault="00D11C69"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TOMS Shoes was founded by Blake Mycoskie</w:t>
      </w:r>
      <w:r w:rsidR="00A20CDA" w:rsidRPr="00E62618">
        <w:rPr>
          <w:rFonts w:ascii="Arial" w:hAnsi="Arial" w:cs="Arial"/>
          <w:color w:val="000000" w:themeColor="text1"/>
          <w:sz w:val="24"/>
          <w:szCs w:val="24"/>
        </w:rPr>
        <w:t xml:space="preserve"> in 2006,</w:t>
      </w:r>
      <w:r w:rsidRPr="00E62618">
        <w:rPr>
          <w:rFonts w:ascii="Arial" w:hAnsi="Arial" w:cs="Arial"/>
          <w:color w:val="000000" w:themeColor="text1"/>
          <w:sz w:val="24"/>
          <w:szCs w:val="24"/>
        </w:rPr>
        <w:t xml:space="preserve"> who had experienced and witnessed t</w:t>
      </w:r>
      <w:r w:rsidR="00EA3BF0" w:rsidRPr="00E62618">
        <w:rPr>
          <w:rFonts w:ascii="Arial" w:hAnsi="Arial" w:cs="Arial"/>
          <w:color w:val="000000" w:themeColor="text1"/>
          <w:sz w:val="24"/>
          <w:szCs w:val="24"/>
        </w:rPr>
        <w:t xml:space="preserve">he deprivation that children were without, what is essential in our everyday lives, is shoes. He believes that providing these children with a pair of shoes, would help improve their health and education. As they are more likely to walk to school, now that they have something to go on their feet. </w:t>
      </w:r>
      <w:r w:rsidR="00082FF3" w:rsidRPr="00E62618">
        <w:rPr>
          <w:rFonts w:ascii="Arial" w:hAnsi="Arial" w:cs="Arial"/>
          <w:color w:val="000000" w:themeColor="text1"/>
          <w:sz w:val="24"/>
          <w:szCs w:val="24"/>
        </w:rPr>
        <w:t xml:space="preserve">They aim to </w:t>
      </w:r>
      <w:r w:rsidR="00082FF3" w:rsidRPr="00E62618">
        <w:rPr>
          <w:rFonts w:ascii="Arial" w:hAnsi="Arial" w:cs="Arial"/>
          <w:color w:val="000000" w:themeColor="text1"/>
          <w:sz w:val="24"/>
          <w:szCs w:val="24"/>
        </w:rPr>
        <w:lastRenderedPageBreak/>
        <w:t xml:space="preserve">operate responsibility, as they know that if they want people to buy from a company that works hard to combine sustainable </w:t>
      </w:r>
      <w:r w:rsidR="00D91498" w:rsidRPr="00E62618">
        <w:rPr>
          <w:rFonts w:ascii="Arial" w:hAnsi="Arial" w:cs="Arial"/>
          <w:color w:val="000000" w:themeColor="text1"/>
          <w:sz w:val="24"/>
          <w:szCs w:val="24"/>
        </w:rPr>
        <w:t xml:space="preserve">and responsible practices in all that they do. </w:t>
      </w:r>
    </w:p>
    <w:p w14:paraId="464A5168" w14:textId="77777777" w:rsidR="00C92748" w:rsidRPr="00E62618" w:rsidRDefault="00D91498"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They mainly focus on the environmental and social impact side of things, where they aim to give responsibly.</w:t>
      </w:r>
      <w:r w:rsidR="00D11C69" w:rsidRPr="00E62618">
        <w:rPr>
          <w:rFonts w:ascii="Arial" w:hAnsi="Arial" w:cs="Arial"/>
          <w:color w:val="000000" w:themeColor="text1"/>
          <w:sz w:val="24"/>
          <w:szCs w:val="24"/>
        </w:rPr>
        <w:t xml:space="preserve"> From this, he wanted to try and make a difference in their lives, by creating TOMS Shoes, where the company had said that they would match every pair of shoes that is purchased, with a new pair of shoes for a child in need, calling it ‘One for One.’</w:t>
      </w:r>
      <w:r w:rsidR="00A20CDA" w:rsidRPr="00E62618">
        <w:rPr>
          <w:rFonts w:ascii="Arial" w:hAnsi="Arial" w:cs="Arial"/>
          <w:color w:val="000000" w:themeColor="text1"/>
          <w:sz w:val="24"/>
          <w:szCs w:val="24"/>
        </w:rPr>
        <w:t xml:space="preserve"> Since then, TOMS </w:t>
      </w:r>
      <w:proofErr w:type="gramStart"/>
      <w:r w:rsidR="00A20CDA" w:rsidRPr="00E62618">
        <w:rPr>
          <w:rFonts w:ascii="Arial" w:hAnsi="Arial" w:cs="Arial"/>
          <w:color w:val="000000" w:themeColor="text1"/>
          <w:sz w:val="24"/>
          <w:szCs w:val="24"/>
        </w:rPr>
        <w:t>has</w:t>
      </w:r>
      <w:proofErr w:type="gramEnd"/>
      <w:r w:rsidR="00A20CDA" w:rsidRPr="00E62618">
        <w:rPr>
          <w:rFonts w:ascii="Arial" w:hAnsi="Arial" w:cs="Arial"/>
          <w:color w:val="000000" w:themeColor="text1"/>
          <w:sz w:val="24"/>
          <w:szCs w:val="24"/>
        </w:rPr>
        <w:t xml:space="preserve"> given more than 75 million pairs of shoes to children in need. As the company had started to develop and gain more attention, it has helped them become more known and popular.</w:t>
      </w:r>
      <w:r w:rsidR="00C92748" w:rsidRPr="00E62618">
        <w:rPr>
          <w:rFonts w:ascii="Arial" w:hAnsi="Arial" w:cs="Arial"/>
          <w:color w:val="000000" w:themeColor="text1"/>
          <w:sz w:val="24"/>
          <w:szCs w:val="24"/>
        </w:rPr>
        <w:t xml:space="preserve"> From just selling shoes at the beginning, they have</w:t>
      </w:r>
      <w:r w:rsidR="00EA3BF0" w:rsidRPr="00E62618">
        <w:rPr>
          <w:rFonts w:ascii="Arial" w:hAnsi="Arial" w:cs="Arial"/>
          <w:color w:val="000000" w:themeColor="text1"/>
          <w:sz w:val="24"/>
          <w:szCs w:val="24"/>
        </w:rPr>
        <w:t xml:space="preserve"> expanded their line, and have</w:t>
      </w:r>
      <w:r w:rsidR="00C92748" w:rsidRPr="00E62618">
        <w:rPr>
          <w:rFonts w:ascii="Arial" w:hAnsi="Arial" w:cs="Arial"/>
          <w:color w:val="000000" w:themeColor="text1"/>
          <w:sz w:val="24"/>
          <w:szCs w:val="24"/>
        </w:rPr>
        <w:t xml:space="preserve"> gone onto selling, coffee, bags and sunglasses also. </w:t>
      </w:r>
      <w:r w:rsidR="00F339CE" w:rsidRPr="00E62618">
        <w:rPr>
          <w:rFonts w:ascii="Arial" w:hAnsi="Arial" w:cs="Arial"/>
          <w:color w:val="000000" w:themeColor="text1"/>
          <w:sz w:val="24"/>
          <w:szCs w:val="24"/>
        </w:rPr>
        <w:t xml:space="preserve">TOMS shoes are made with vegan materials, which shows that they are against using any sort of material that exploit animals. They are made from natural hemp, organic cotton, and recycled polyester. </w:t>
      </w:r>
      <w:r w:rsidR="00EA3BF0" w:rsidRPr="00E62618">
        <w:rPr>
          <w:rFonts w:ascii="Arial" w:hAnsi="Arial" w:cs="Arial"/>
          <w:color w:val="000000" w:themeColor="text1"/>
          <w:sz w:val="24"/>
          <w:szCs w:val="24"/>
        </w:rPr>
        <w:t xml:space="preserve">TOMS make sure that their buyers and consumers, are aware of how and where their products are being made. </w:t>
      </w:r>
      <w:r w:rsidR="00A20CDA" w:rsidRPr="00E62618">
        <w:rPr>
          <w:rFonts w:ascii="Arial" w:hAnsi="Arial" w:cs="Arial"/>
          <w:color w:val="000000" w:themeColor="text1"/>
          <w:sz w:val="24"/>
          <w:szCs w:val="24"/>
        </w:rPr>
        <w:t>They first started out as just giving shoes, but now, it is much more than that. They are ‘improving lives’ by the gift of shoes, sight, water and safe birth.</w:t>
      </w:r>
    </w:p>
    <w:p w14:paraId="2C21E730" w14:textId="77777777" w:rsidR="002F4E18" w:rsidRPr="00E62618" w:rsidRDefault="002F4E18" w:rsidP="00E62618">
      <w:pPr>
        <w:spacing w:line="480" w:lineRule="auto"/>
        <w:rPr>
          <w:rFonts w:ascii="Arial" w:hAnsi="Arial" w:cs="Arial"/>
          <w:color w:val="000000" w:themeColor="text1"/>
          <w:sz w:val="24"/>
          <w:szCs w:val="24"/>
        </w:rPr>
      </w:pPr>
    </w:p>
    <w:p w14:paraId="2BAEDF33" w14:textId="77777777" w:rsidR="00C92748" w:rsidRPr="00E62618" w:rsidRDefault="00C92748"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The Gift of Sight</w:t>
      </w:r>
    </w:p>
    <w:p w14:paraId="6EB57B4B" w14:textId="77777777" w:rsidR="00D11C69" w:rsidRPr="00E62618" w:rsidRDefault="00E06867"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 xml:space="preserve">For every eyewear purchases, they provide a person in need with </w:t>
      </w:r>
      <w:r w:rsidR="00C92748" w:rsidRPr="00E62618">
        <w:rPr>
          <w:rFonts w:ascii="Arial" w:hAnsi="Arial" w:cs="Arial"/>
          <w:color w:val="000000" w:themeColor="text1"/>
          <w:sz w:val="24"/>
          <w:szCs w:val="24"/>
        </w:rPr>
        <w:t xml:space="preserve">an eye exam by professionals, which then they receive the treatment they require. They support treatments for the three most common vision issues, which are prescription glasses, sight saving surgery, and medical treatment. Therefore, they have helped over 500,000 people restore their sight. </w:t>
      </w:r>
    </w:p>
    <w:p w14:paraId="4347EF4C" w14:textId="77777777" w:rsidR="00C92748" w:rsidRPr="00E62618" w:rsidRDefault="00C92748"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lastRenderedPageBreak/>
        <w:t xml:space="preserve">The Gift of Water </w:t>
      </w:r>
    </w:p>
    <w:p w14:paraId="39B4049C" w14:textId="77777777" w:rsidR="005E7B76" w:rsidRPr="00E62618" w:rsidRDefault="00C92748"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 xml:space="preserve">TOMS </w:t>
      </w:r>
      <w:proofErr w:type="gramStart"/>
      <w:r w:rsidRPr="00E62618">
        <w:rPr>
          <w:rFonts w:ascii="Arial" w:hAnsi="Arial" w:cs="Arial"/>
          <w:color w:val="000000" w:themeColor="text1"/>
          <w:sz w:val="24"/>
          <w:szCs w:val="24"/>
        </w:rPr>
        <w:t>is</w:t>
      </w:r>
      <w:proofErr w:type="gramEnd"/>
      <w:r w:rsidRPr="00E62618">
        <w:rPr>
          <w:rFonts w:ascii="Arial" w:hAnsi="Arial" w:cs="Arial"/>
          <w:color w:val="000000" w:themeColor="text1"/>
          <w:sz w:val="24"/>
          <w:szCs w:val="24"/>
        </w:rPr>
        <w:t xml:space="preserve"> working with Water For People where their vision is ‘a world where every person has access to reliable and safe water and sanitation services’</w:t>
      </w:r>
      <w:r w:rsidR="007E3343" w:rsidRPr="00E62618">
        <w:rPr>
          <w:rFonts w:ascii="Arial" w:hAnsi="Arial" w:cs="Arial"/>
          <w:color w:val="000000" w:themeColor="text1"/>
          <w:sz w:val="24"/>
          <w:szCs w:val="24"/>
        </w:rPr>
        <w:t xml:space="preserve">. (Water for People). They also work with Giving Partners.  Approximately 2.1 billion around the world, are not able to have access to safe water, meanwhile around 4.1 billion people lack access to facilities and in general sanitation. So, with each purchase of a coffee bag, it will provide 140 litres of safe water, which equals to a </w:t>
      </w:r>
      <w:r w:rsidR="004E261F" w:rsidRPr="00E62618">
        <w:rPr>
          <w:rFonts w:ascii="Arial" w:hAnsi="Arial" w:cs="Arial"/>
          <w:color w:val="000000" w:themeColor="text1"/>
          <w:sz w:val="24"/>
          <w:szCs w:val="24"/>
        </w:rPr>
        <w:t>week’s</w:t>
      </w:r>
      <w:r w:rsidR="007E3343" w:rsidRPr="00E62618">
        <w:rPr>
          <w:rFonts w:ascii="Arial" w:hAnsi="Arial" w:cs="Arial"/>
          <w:color w:val="000000" w:themeColor="text1"/>
          <w:sz w:val="24"/>
          <w:szCs w:val="24"/>
        </w:rPr>
        <w:t xml:space="preserve"> supply to a person in need. </w:t>
      </w:r>
      <w:r w:rsidR="004E261F" w:rsidRPr="00E62618">
        <w:rPr>
          <w:rFonts w:ascii="Arial" w:hAnsi="Arial" w:cs="Arial"/>
          <w:color w:val="000000" w:themeColor="text1"/>
          <w:sz w:val="24"/>
          <w:szCs w:val="24"/>
        </w:rPr>
        <w:t xml:space="preserve">They are trying to create a more sustainable water cycle in seven different countries, where we mostly get our supple of coffee beans. </w:t>
      </w:r>
    </w:p>
    <w:p w14:paraId="4A21B1E2" w14:textId="77777777" w:rsidR="004E261F" w:rsidRPr="00E62618" w:rsidRDefault="004E261F"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 xml:space="preserve">The Gift of Safe Birth </w:t>
      </w:r>
    </w:p>
    <w:p w14:paraId="09B20372" w14:textId="77777777" w:rsidR="004E261F" w:rsidRPr="00E62618" w:rsidRDefault="00C007F1"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 xml:space="preserve">With every purchase of a TOMS Bag, they will deliver the vital materials and training needed </w:t>
      </w:r>
      <w:proofErr w:type="gramStart"/>
      <w:r w:rsidRPr="00E62618">
        <w:rPr>
          <w:rFonts w:ascii="Arial" w:hAnsi="Arial" w:cs="Arial"/>
          <w:color w:val="000000" w:themeColor="text1"/>
          <w:sz w:val="24"/>
          <w:szCs w:val="24"/>
        </w:rPr>
        <w:t>in order to</w:t>
      </w:r>
      <w:proofErr w:type="gramEnd"/>
      <w:r w:rsidRPr="00E62618">
        <w:rPr>
          <w:rFonts w:ascii="Arial" w:hAnsi="Arial" w:cs="Arial"/>
          <w:color w:val="000000" w:themeColor="text1"/>
          <w:sz w:val="24"/>
          <w:szCs w:val="24"/>
        </w:rPr>
        <w:t xml:space="preserve"> help provide a safe birth regardless of the facility. </w:t>
      </w:r>
      <w:r w:rsidR="004E2F3D" w:rsidRPr="00E62618">
        <w:rPr>
          <w:rFonts w:ascii="Arial" w:hAnsi="Arial" w:cs="Arial"/>
          <w:color w:val="000000" w:themeColor="text1"/>
          <w:sz w:val="24"/>
          <w:szCs w:val="24"/>
        </w:rPr>
        <w:t xml:space="preserve">With each purchase, they receive safe birth kits, training for skilled birth attendants and healthy delivery for the new born and mother. TOMS </w:t>
      </w:r>
      <w:proofErr w:type="gramStart"/>
      <w:r w:rsidR="004E2F3D" w:rsidRPr="00E62618">
        <w:rPr>
          <w:rFonts w:ascii="Arial" w:hAnsi="Arial" w:cs="Arial"/>
          <w:color w:val="000000" w:themeColor="text1"/>
          <w:sz w:val="24"/>
          <w:szCs w:val="24"/>
        </w:rPr>
        <w:t>has</w:t>
      </w:r>
      <w:proofErr w:type="gramEnd"/>
      <w:r w:rsidR="004E2F3D" w:rsidRPr="00E62618">
        <w:rPr>
          <w:rFonts w:ascii="Arial" w:hAnsi="Arial" w:cs="Arial"/>
          <w:color w:val="000000" w:themeColor="text1"/>
          <w:sz w:val="24"/>
          <w:szCs w:val="24"/>
        </w:rPr>
        <w:t xml:space="preserve"> supported safe birthday services for over 175,000 mothers. </w:t>
      </w:r>
    </w:p>
    <w:p w14:paraId="0D3AE5D0" w14:textId="77777777" w:rsidR="00383AD4" w:rsidRPr="00E62618" w:rsidRDefault="00383AD4" w:rsidP="00E62618">
      <w:pPr>
        <w:pStyle w:val="p1"/>
        <w:spacing w:line="480" w:lineRule="auto"/>
        <w:rPr>
          <w:rStyle w:val="apple-converted-space"/>
          <w:rFonts w:ascii="Arial" w:hAnsi="Arial" w:cs="Arial"/>
          <w:color w:val="000000" w:themeColor="text1"/>
          <w:sz w:val="24"/>
          <w:szCs w:val="24"/>
        </w:rPr>
      </w:pPr>
      <w:r w:rsidRPr="00E62618">
        <w:rPr>
          <w:rFonts w:ascii="Arial" w:hAnsi="Arial" w:cs="Arial"/>
          <w:color w:val="000000" w:themeColor="text1"/>
          <w:sz w:val="24"/>
          <w:szCs w:val="24"/>
        </w:rPr>
        <w:t xml:space="preserve">TOMS invest in their employees, in </w:t>
      </w:r>
      <w:proofErr w:type="gramStart"/>
      <w:r w:rsidRPr="00E62618">
        <w:rPr>
          <w:rFonts w:ascii="Arial" w:hAnsi="Arial" w:cs="Arial"/>
          <w:color w:val="000000" w:themeColor="text1"/>
          <w:sz w:val="24"/>
          <w:szCs w:val="24"/>
        </w:rPr>
        <w:t>many different ways</w:t>
      </w:r>
      <w:proofErr w:type="gramEnd"/>
      <w:r w:rsidRPr="00E62618">
        <w:rPr>
          <w:rFonts w:ascii="Arial" w:hAnsi="Arial" w:cs="Arial"/>
          <w:color w:val="000000" w:themeColor="text1"/>
          <w:sz w:val="24"/>
          <w:szCs w:val="24"/>
        </w:rPr>
        <w:t>. They provide training for their employees, on leadership topics, training for their supply chain employees by an expert on human trafficking and slavery prevention. Mesical, vision, dental, long term disability, life insurance, and health care, are just a list of some of the benefits that they provide for their employees.</w:t>
      </w:r>
      <w:r w:rsidRPr="00E62618">
        <w:rPr>
          <w:rStyle w:val="apple-converted-space"/>
          <w:rFonts w:ascii="Arial" w:hAnsi="Arial" w:cs="Arial"/>
          <w:color w:val="000000" w:themeColor="text1"/>
          <w:sz w:val="24"/>
          <w:szCs w:val="24"/>
        </w:rPr>
        <w:t> </w:t>
      </w:r>
    </w:p>
    <w:p w14:paraId="278F1549" w14:textId="77777777" w:rsidR="000509A8" w:rsidRPr="00E62618" w:rsidRDefault="000509A8" w:rsidP="00E62618">
      <w:pPr>
        <w:pStyle w:val="p1"/>
        <w:spacing w:line="480" w:lineRule="auto"/>
        <w:rPr>
          <w:rFonts w:ascii="Arial" w:hAnsi="Arial" w:cs="Arial"/>
          <w:color w:val="000000" w:themeColor="text1"/>
          <w:sz w:val="24"/>
          <w:szCs w:val="24"/>
        </w:rPr>
      </w:pPr>
    </w:p>
    <w:p w14:paraId="37305841" w14:textId="77777777" w:rsidR="00640595" w:rsidRPr="00E62618" w:rsidRDefault="00322297" w:rsidP="00E62618">
      <w:pPr>
        <w:pStyle w:val="p1"/>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 xml:space="preserve">When purchasing a TOMS shoes, not only does it benefit the company, it may give the customer a self-satisfaction feel, knowing that not only did they purchase shoes for themselves, but they pretty much just gave another child a pair of shoes that </w:t>
      </w:r>
      <w:r w:rsidRPr="00E62618">
        <w:rPr>
          <w:rFonts w:ascii="Arial" w:hAnsi="Arial" w:cs="Arial"/>
          <w:color w:val="000000" w:themeColor="text1"/>
          <w:sz w:val="24"/>
          <w:szCs w:val="24"/>
        </w:rPr>
        <w:lastRenderedPageBreak/>
        <w:t>would have been well needed and appreciated.</w:t>
      </w:r>
      <w:r w:rsidRPr="00E62618">
        <w:rPr>
          <w:rStyle w:val="apple-converted-space"/>
          <w:rFonts w:ascii="Arial" w:hAnsi="Arial" w:cs="Arial"/>
          <w:color w:val="000000" w:themeColor="text1"/>
          <w:sz w:val="24"/>
          <w:szCs w:val="24"/>
        </w:rPr>
        <w:t> </w:t>
      </w:r>
      <w:r w:rsidR="00640595" w:rsidRPr="00E62618">
        <w:rPr>
          <w:rFonts w:ascii="Arial" w:hAnsi="Arial" w:cs="Arial"/>
          <w:color w:val="000000" w:themeColor="text1"/>
          <w:sz w:val="24"/>
          <w:szCs w:val="24"/>
        </w:rPr>
        <w:t xml:space="preserve">In his book, ‘Start Something That Matters’, he acknowledges a quote by Kendall Haven, saying, ‘Human minds rely on stories, and story architecture as they primary road map for understanding, making sense of, remembering, and planning our lives, as well as the countless experiences and narratives we encounter along the way.’ He implies that many companies use this as an incentive to share stories that people </w:t>
      </w:r>
      <w:proofErr w:type="gramStart"/>
      <w:r w:rsidR="00640595" w:rsidRPr="00E62618">
        <w:rPr>
          <w:rFonts w:ascii="Arial" w:hAnsi="Arial" w:cs="Arial"/>
          <w:color w:val="000000" w:themeColor="text1"/>
          <w:sz w:val="24"/>
          <w:szCs w:val="24"/>
        </w:rPr>
        <w:t>are able to</w:t>
      </w:r>
      <w:proofErr w:type="gramEnd"/>
      <w:r w:rsidR="00640595" w:rsidRPr="00E62618">
        <w:rPr>
          <w:rFonts w:ascii="Arial" w:hAnsi="Arial" w:cs="Arial"/>
          <w:color w:val="000000" w:themeColor="text1"/>
          <w:sz w:val="24"/>
          <w:szCs w:val="24"/>
        </w:rPr>
        <w:t xml:space="preserve"> watch and share on social media. Usually, the strength of social media, will share a video, post, or picture if they find that it is interesting or inspirational, and it will get around the world. Usually celebrities will find these videos somehow, and then if they find it interesting and they want to </w:t>
      </w:r>
      <w:proofErr w:type="gramStart"/>
      <w:r w:rsidR="00640595" w:rsidRPr="00E62618">
        <w:rPr>
          <w:rFonts w:ascii="Arial" w:hAnsi="Arial" w:cs="Arial"/>
          <w:color w:val="000000" w:themeColor="text1"/>
          <w:sz w:val="24"/>
          <w:szCs w:val="24"/>
        </w:rPr>
        <w:t>help out</w:t>
      </w:r>
      <w:proofErr w:type="gramEnd"/>
      <w:r w:rsidR="00640595" w:rsidRPr="00E62618">
        <w:rPr>
          <w:rFonts w:ascii="Arial" w:hAnsi="Arial" w:cs="Arial"/>
          <w:color w:val="000000" w:themeColor="text1"/>
          <w:sz w:val="24"/>
          <w:szCs w:val="24"/>
        </w:rPr>
        <w:t>, give back to others, or that it may benefit them, then they often reach out to that person to see how they can assist in any way possible.</w:t>
      </w:r>
      <w:r w:rsidR="00640595" w:rsidRPr="00E62618">
        <w:rPr>
          <w:rStyle w:val="apple-converted-space"/>
          <w:rFonts w:ascii="Arial" w:hAnsi="Arial" w:cs="Arial"/>
          <w:color w:val="000000" w:themeColor="text1"/>
          <w:sz w:val="24"/>
          <w:szCs w:val="24"/>
        </w:rPr>
        <w:t> </w:t>
      </w:r>
    </w:p>
    <w:p w14:paraId="54B67B12" w14:textId="77777777" w:rsidR="00322297" w:rsidRPr="00E62618" w:rsidRDefault="003528E4" w:rsidP="00E62618">
      <w:pPr>
        <w:pStyle w:val="p1"/>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 xml:space="preserve">Many celebrities have been seen wearing TOMS products, not because they were asked, but because they were touched or in awe of why the company was set up in the first place. </w:t>
      </w:r>
    </w:p>
    <w:p w14:paraId="779C49FC" w14:textId="77777777" w:rsidR="003377FD" w:rsidRPr="00E62618" w:rsidRDefault="003377FD" w:rsidP="00E62618">
      <w:pPr>
        <w:pStyle w:val="p1"/>
        <w:spacing w:line="480" w:lineRule="auto"/>
        <w:rPr>
          <w:rStyle w:val="apple-converted-space"/>
          <w:rFonts w:ascii="Arial" w:hAnsi="Arial" w:cs="Arial"/>
          <w:color w:val="000000" w:themeColor="text1"/>
          <w:sz w:val="24"/>
          <w:szCs w:val="24"/>
        </w:rPr>
      </w:pPr>
      <w:r w:rsidRPr="00E62618">
        <w:rPr>
          <w:rFonts w:ascii="Arial" w:hAnsi="Arial" w:cs="Arial"/>
          <w:color w:val="000000" w:themeColor="text1"/>
          <w:sz w:val="24"/>
          <w:szCs w:val="24"/>
        </w:rPr>
        <w:t xml:space="preserve">Take the Walk is a campaign that aims to raise awareness about poverty in Africa and the dangers of HIV (Human Immunodeficiency </w:t>
      </w:r>
      <w:r w:rsidRPr="00E62618">
        <w:rPr>
          <w:rFonts w:ascii="Arial" w:hAnsi="Arial" w:cs="Arial"/>
          <w:color w:val="000000" w:themeColor="text1"/>
          <w:sz w:val="24"/>
          <w:szCs w:val="24"/>
        </w:rPr>
        <w:t>Virus)</w:t>
      </w:r>
      <w:r w:rsidRPr="00E62618">
        <w:rPr>
          <w:rStyle w:val="apple-converted-space"/>
          <w:rFonts w:ascii="Arial" w:hAnsi="Arial" w:cs="Arial"/>
          <w:color w:val="000000" w:themeColor="text1"/>
          <w:sz w:val="24"/>
          <w:szCs w:val="24"/>
        </w:rPr>
        <w:t xml:space="preserve"> and</w:t>
      </w:r>
      <w:r w:rsidRPr="00E62618">
        <w:rPr>
          <w:rFonts w:ascii="Arial" w:hAnsi="Arial" w:cs="Arial"/>
          <w:color w:val="000000" w:themeColor="text1"/>
          <w:sz w:val="24"/>
          <w:szCs w:val="24"/>
        </w:rPr>
        <w:t xml:space="preserve"> AIDS, and how us as a community can try to prevent it by </w:t>
      </w:r>
      <w:proofErr w:type="gramStart"/>
      <w:r w:rsidRPr="00E62618">
        <w:rPr>
          <w:rFonts w:ascii="Arial" w:hAnsi="Arial" w:cs="Arial"/>
          <w:color w:val="000000" w:themeColor="text1"/>
          <w:sz w:val="24"/>
          <w:szCs w:val="24"/>
        </w:rPr>
        <w:t>taking action</w:t>
      </w:r>
      <w:proofErr w:type="gramEnd"/>
      <w:r w:rsidRPr="00E62618">
        <w:rPr>
          <w:rFonts w:ascii="Arial" w:hAnsi="Arial" w:cs="Arial"/>
          <w:color w:val="000000" w:themeColor="text1"/>
          <w:sz w:val="24"/>
          <w:szCs w:val="24"/>
        </w:rPr>
        <w:t xml:space="preserve"> and working together. By contributing a small donation, the purchase of a pair of shoes, take a one mile walk or downloading a song, can go such a long way, for those in need in places with a high percentage of poverty.</w:t>
      </w:r>
      <w:r w:rsidRPr="00E62618">
        <w:rPr>
          <w:rStyle w:val="apple-converted-space"/>
          <w:rFonts w:ascii="Arial" w:hAnsi="Arial" w:cs="Arial"/>
          <w:color w:val="000000" w:themeColor="text1"/>
          <w:sz w:val="24"/>
          <w:szCs w:val="24"/>
        </w:rPr>
        <w:t xml:space="preserve">  </w:t>
      </w:r>
      <w:r w:rsidRPr="00E62618">
        <w:rPr>
          <w:rFonts w:ascii="Arial" w:hAnsi="Arial" w:cs="Arial"/>
          <w:color w:val="000000" w:themeColor="text1"/>
          <w:sz w:val="24"/>
          <w:szCs w:val="24"/>
        </w:rPr>
        <w:t>The one mile walk which was also completed barefoot, was implemented to</w:t>
      </w:r>
      <w:r w:rsidRPr="00E62618">
        <w:rPr>
          <w:rFonts w:ascii="Arial" w:hAnsi="Arial" w:cs="Arial"/>
          <w:color w:val="000000" w:themeColor="text1"/>
          <w:sz w:val="24"/>
          <w:szCs w:val="24"/>
        </w:rPr>
        <w:t xml:space="preserve"> inspire others, to see what it is</w:t>
      </w:r>
      <w:r w:rsidRPr="00E62618">
        <w:rPr>
          <w:rFonts w:ascii="Arial" w:hAnsi="Arial" w:cs="Arial"/>
          <w:color w:val="000000" w:themeColor="text1"/>
          <w:sz w:val="24"/>
          <w:szCs w:val="24"/>
        </w:rPr>
        <w:t xml:space="preserve"> like to walk a mile in their shoes, and how they can make such a massive impact on many lives. The Hanson brothers, who are in partnership with TOMS shoes, has lead the walk many times, since then a total of 67,729 miles have been walked.</w:t>
      </w:r>
      <w:r w:rsidRPr="00E62618">
        <w:rPr>
          <w:rStyle w:val="apple-converted-space"/>
          <w:rFonts w:ascii="Arial" w:hAnsi="Arial" w:cs="Arial"/>
          <w:color w:val="000000" w:themeColor="text1"/>
          <w:sz w:val="24"/>
          <w:szCs w:val="24"/>
        </w:rPr>
        <w:t> </w:t>
      </w:r>
    </w:p>
    <w:p w14:paraId="41CF50B1" w14:textId="77777777" w:rsidR="000473E7" w:rsidRPr="00E62618" w:rsidRDefault="000473E7" w:rsidP="00E62618">
      <w:pPr>
        <w:pStyle w:val="p1"/>
        <w:spacing w:line="480" w:lineRule="auto"/>
        <w:rPr>
          <w:rStyle w:val="apple-converted-space"/>
          <w:rFonts w:ascii="Arial" w:hAnsi="Arial" w:cs="Arial"/>
          <w:color w:val="000000" w:themeColor="text1"/>
          <w:sz w:val="24"/>
          <w:szCs w:val="24"/>
        </w:rPr>
      </w:pPr>
    </w:p>
    <w:p w14:paraId="495771CA" w14:textId="77777777" w:rsidR="000473E7" w:rsidRPr="00E62618" w:rsidRDefault="000473E7" w:rsidP="00E62618">
      <w:pPr>
        <w:pStyle w:val="p1"/>
        <w:spacing w:line="480" w:lineRule="auto"/>
        <w:rPr>
          <w:rFonts w:ascii="Arial" w:hAnsi="Arial" w:cs="Arial"/>
          <w:color w:val="000000" w:themeColor="text1"/>
          <w:sz w:val="24"/>
          <w:szCs w:val="24"/>
        </w:rPr>
      </w:pPr>
      <w:r w:rsidRPr="00E62618">
        <w:rPr>
          <w:rFonts w:ascii="Arial" w:hAnsi="Arial" w:cs="Arial"/>
          <w:color w:val="000000" w:themeColor="text1"/>
          <w:sz w:val="24"/>
          <w:szCs w:val="24"/>
        </w:rPr>
        <w:lastRenderedPageBreak/>
        <w:t>It can be argued that retailers tell us what we want to hear, for example there are arguments that Starbucks advertise the use of fair trade beans to ease the guilt for the standards of living of the coffee farmers and their families. You will always see some percentage of each purchase will go directly to the charity.</w:t>
      </w:r>
      <w:r w:rsidRPr="00E62618">
        <w:rPr>
          <w:rStyle w:val="apple-converted-space"/>
          <w:rFonts w:ascii="Arial" w:hAnsi="Arial" w:cs="Arial"/>
          <w:color w:val="000000" w:themeColor="text1"/>
          <w:sz w:val="24"/>
          <w:szCs w:val="24"/>
        </w:rPr>
        <w:t> </w:t>
      </w:r>
      <w:r w:rsidRPr="00E62618">
        <w:rPr>
          <w:rFonts w:ascii="Arial" w:hAnsi="Arial" w:cs="Arial"/>
          <w:color w:val="000000" w:themeColor="text1"/>
          <w:sz w:val="24"/>
          <w:szCs w:val="24"/>
        </w:rPr>
        <w:t xml:space="preserve">TOMS shoes </w:t>
      </w:r>
      <w:r w:rsidRPr="00E62618">
        <w:rPr>
          <w:rFonts w:ascii="Arial" w:hAnsi="Arial" w:cs="Arial"/>
          <w:color w:val="000000" w:themeColor="text1"/>
          <w:sz w:val="24"/>
          <w:szCs w:val="24"/>
        </w:rPr>
        <w:t>have</w:t>
      </w:r>
      <w:r w:rsidRPr="00E62618">
        <w:rPr>
          <w:rFonts w:ascii="Arial" w:hAnsi="Arial" w:cs="Arial"/>
          <w:color w:val="000000" w:themeColor="text1"/>
          <w:sz w:val="24"/>
          <w:szCs w:val="24"/>
        </w:rPr>
        <w:t xml:space="preserve"> encouraged other business to venture the same way they do, as in the buy one give one company. It has inspired many other </w:t>
      </w:r>
      <w:r w:rsidRPr="00E62618">
        <w:rPr>
          <w:rFonts w:ascii="Arial" w:hAnsi="Arial" w:cs="Arial"/>
          <w:color w:val="000000" w:themeColor="text1"/>
          <w:sz w:val="24"/>
          <w:szCs w:val="24"/>
        </w:rPr>
        <w:t>companies</w:t>
      </w:r>
      <w:r w:rsidRPr="00E62618">
        <w:rPr>
          <w:rFonts w:ascii="Arial" w:hAnsi="Arial" w:cs="Arial"/>
          <w:color w:val="000000" w:themeColor="text1"/>
          <w:sz w:val="24"/>
          <w:szCs w:val="24"/>
        </w:rPr>
        <w:t>. For example, a watch company called WeWood has now started to plant a tree for overtime a watch is purchased.</w:t>
      </w:r>
      <w:r w:rsidRPr="00E62618">
        <w:rPr>
          <w:rStyle w:val="apple-converted-space"/>
          <w:rFonts w:ascii="Arial" w:hAnsi="Arial" w:cs="Arial"/>
          <w:color w:val="000000" w:themeColor="text1"/>
          <w:sz w:val="24"/>
          <w:szCs w:val="24"/>
        </w:rPr>
        <w:t> </w:t>
      </w:r>
    </w:p>
    <w:p w14:paraId="3AB523E8" w14:textId="77777777" w:rsidR="000473E7" w:rsidRPr="00E62618" w:rsidRDefault="000473E7" w:rsidP="00E62618">
      <w:pPr>
        <w:pStyle w:val="p2"/>
        <w:spacing w:line="480" w:lineRule="auto"/>
        <w:rPr>
          <w:rFonts w:ascii="Arial" w:hAnsi="Arial" w:cs="Arial"/>
          <w:color w:val="000000" w:themeColor="text1"/>
          <w:sz w:val="24"/>
          <w:szCs w:val="24"/>
        </w:rPr>
      </w:pPr>
    </w:p>
    <w:p w14:paraId="522F46BC" w14:textId="77777777" w:rsidR="000473E7" w:rsidRPr="00E62618" w:rsidRDefault="000473E7" w:rsidP="00E62618">
      <w:pPr>
        <w:pStyle w:val="p1"/>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 xml:space="preserve">There have been critics as to whether the products given to those in need, are as effective as it would have been if it were food, clothing, hygiene products, things that are </w:t>
      </w:r>
      <w:proofErr w:type="gramStart"/>
      <w:r w:rsidRPr="00E62618">
        <w:rPr>
          <w:rFonts w:ascii="Arial" w:hAnsi="Arial" w:cs="Arial"/>
          <w:color w:val="000000" w:themeColor="text1"/>
          <w:sz w:val="24"/>
          <w:szCs w:val="24"/>
        </w:rPr>
        <w:t>really necessary</w:t>
      </w:r>
      <w:proofErr w:type="gramEnd"/>
      <w:r w:rsidRPr="00E62618">
        <w:rPr>
          <w:rFonts w:ascii="Arial" w:hAnsi="Arial" w:cs="Arial"/>
          <w:color w:val="000000" w:themeColor="text1"/>
          <w:sz w:val="24"/>
          <w:szCs w:val="24"/>
        </w:rPr>
        <w:t>. Manusri (2016) describes how, ‘we are giving things the poor neither want nor need.’ He goes on to mention that all the money that goes onto making the shoes, would be much better if it went on providing food for the hungry. If not food, then why not some hygiene products, like toothbrushes, toothpaste, toiletries.</w:t>
      </w:r>
      <w:r w:rsidRPr="00E62618">
        <w:rPr>
          <w:rStyle w:val="apple-converted-space"/>
          <w:rFonts w:ascii="Arial" w:hAnsi="Arial" w:cs="Arial"/>
          <w:color w:val="000000" w:themeColor="text1"/>
          <w:sz w:val="24"/>
          <w:szCs w:val="24"/>
        </w:rPr>
        <w:t> </w:t>
      </w:r>
    </w:p>
    <w:p w14:paraId="7AB970C3" w14:textId="33E69C48" w:rsidR="00E62618" w:rsidRPr="00E62618" w:rsidRDefault="00E62618" w:rsidP="00E62618">
      <w:pPr>
        <w:pStyle w:val="p1"/>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 xml:space="preserve">Although shoes and clothing are just </w:t>
      </w:r>
      <w:proofErr w:type="gramStart"/>
      <w:r w:rsidRPr="00E62618">
        <w:rPr>
          <w:rFonts w:ascii="Arial" w:hAnsi="Arial" w:cs="Arial"/>
          <w:color w:val="000000" w:themeColor="text1"/>
          <w:sz w:val="24"/>
          <w:szCs w:val="24"/>
        </w:rPr>
        <w:t>an added bonus</w:t>
      </w:r>
      <w:proofErr w:type="gramEnd"/>
      <w:r w:rsidRPr="00E62618">
        <w:rPr>
          <w:rFonts w:ascii="Arial" w:hAnsi="Arial" w:cs="Arial"/>
          <w:color w:val="000000" w:themeColor="text1"/>
          <w:sz w:val="24"/>
          <w:szCs w:val="24"/>
        </w:rPr>
        <w:t>, they are only short term, food and water are the necessities that we need in everyday life. How are businesses going to compete, if a company is selling shoes and then another company comes in and hands out basically freebies, it takes away all the competitiveness.</w:t>
      </w:r>
      <w:r w:rsidR="00560A2D">
        <w:rPr>
          <w:rFonts w:ascii="Arial" w:hAnsi="Arial" w:cs="Arial"/>
          <w:color w:val="000000" w:themeColor="text1"/>
          <w:sz w:val="24"/>
          <w:szCs w:val="24"/>
        </w:rPr>
        <w:t xml:space="preserve"> There have been claims that the ‘One for One’ company is efficient. Questions have been raised, as to whether the money could be used for much better things. Why not use the money for the shoes, to instead build a local hospital or school, which would not only do good for many others, it would create jobs also. </w:t>
      </w:r>
      <w:r w:rsidRPr="00E62618">
        <w:rPr>
          <w:rFonts w:ascii="Arial" w:hAnsi="Arial" w:cs="Arial"/>
          <w:color w:val="000000" w:themeColor="text1"/>
          <w:sz w:val="24"/>
          <w:szCs w:val="24"/>
        </w:rPr>
        <w:t xml:space="preserve"> Arguments are than it is not helping to develop the sustainable economies, especially as TOMS do not pay taxes </w:t>
      </w:r>
      <w:r w:rsidRPr="00E62618">
        <w:rPr>
          <w:rFonts w:ascii="Arial" w:hAnsi="Arial" w:cs="Arial"/>
          <w:color w:val="000000" w:themeColor="text1"/>
          <w:sz w:val="24"/>
          <w:szCs w:val="24"/>
        </w:rPr>
        <w:lastRenderedPageBreak/>
        <w:t>in the receiving countries. Mycoskie faced backlash saying that if he was that serious about poverty, then he would need to create jobs. (Jackson, 2016). Since then, he has produce one third of TOMS shoes in countries such as Ethiopia and China, where more than seven hundred jobs have been created (TOMS). The company emphasises upon how they are making sure that they show equality within their employment.</w:t>
      </w:r>
      <w:r w:rsidRPr="00E62618">
        <w:rPr>
          <w:rStyle w:val="apple-converted-space"/>
          <w:rFonts w:ascii="Arial" w:hAnsi="Arial" w:cs="Arial"/>
          <w:color w:val="000000" w:themeColor="text1"/>
          <w:sz w:val="24"/>
          <w:szCs w:val="24"/>
        </w:rPr>
        <w:t> </w:t>
      </w:r>
    </w:p>
    <w:p w14:paraId="2A1F775F" w14:textId="0F4C00CD" w:rsidR="00455398" w:rsidRDefault="00455398" w:rsidP="00455398">
      <w:pPr>
        <w:pStyle w:val="p1"/>
        <w:spacing w:line="360" w:lineRule="auto"/>
        <w:rPr>
          <w:rStyle w:val="apple-converted-space"/>
          <w:rFonts w:ascii="Arial" w:hAnsi="Arial" w:cs="Arial"/>
          <w:color w:val="000000" w:themeColor="text1"/>
          <w:sz w:val="24"/>
          <w:szCs w:val="24"/>
        </w:rPr>
      </w:pPr>
      <w:r w:rsidRPr="00455398">
        <w:rPr>
          <w:rFonts w:ascii="Arial" w:hAnsi="Arial" w:cs="Arial"/>
          <w:color w:val="000000" w:themeColor="text1"/>
          <w:sz w:val="24"/>
          <w:szCs w:val="24"/>
        </w:rPr>
        <w:t xml:space="preserve">Children across these countries are receiving shoes they never thought they would ever have. When a customer purchases a pair of Tom’s shoes, they then send a pair to one of many countries, which then undermines their economy. This then can cause local vendor to shut down. This would mean many people would stop receiving support for a while, so they won’t be able to provide their families with food and water. They </w:t>
      </w:r>
      <w:r w:rsidRPr="00455398">
        <w:rPr>
          <w:rFonts w:ascii="Arial" w:hAnsi="Arial" w:cs="Arial"/>
          <w:color w:val="000000" w:themeColor="text1"/>
          <w:sz w:val="24"/>
          <w:szCs w:val="24"/>
        </w:rPr>
        <w:t>insist</w:t>
      </w:r>
      <w:r w:rsidRPr="00455398">
        <w:rPr>
          <w:rFonts w:ascii="Arial" w:hAnsi="Arial" w:cs="Arial"/>
          <w:color w:val="000000" w:themeColor="text1"/>
          <w:sz w:val="24"/>
          <w:szCs w:val="24"/>
        </w:rPr>
        <w:t xml:space="preserve"> that TOMS shoes </w:t>
      </w:r>
      <w:proofErr w:type="gramStart"/>
      <w:r w:rsidRPr="00455398">
        <w:rPr>
          <w:rFonts w:ascii="Arial" w:hAnsi="Arial" w:cs="Arial"/>
          <w:color w:val="000000" w:themeColor="text1"/>
          <w:sz w:val="24"/>
          <w:szCs w:val="24"/>
        </w:rPr>
        <w:t>does</w:t>
      </w:r>
      <w:proofErr w:type="gramEnd"/>
      <w:r w:rsidRPr="00455398">
        <w:rPr>
          <w:rFonts w:ascii="Arial" w:hAnsi="Arial" w:cs="Arial"/>
          <w:color w:val="000000" w:themeColor="text1"/>
          <w:sz w:val="24"/>
          <w:szCs w:val="24"/>
        </w:rPr>
        <w:t xml:space="preserve"> more harm than good.</w:t>
      </w:r>
      <w:r w:rsidRPr="00455398">
        <w:rPr>
          <w:rStyle w:val="apple-converted-space"/>
          <w:rFonts w:ascii="Arial" w:hAnsi="Arial" w:cs="Arial"/>
          <w:color w:val="000000" w:themeColor="text1"/>
          <w:sz w:val="24"/>
          <w:szCs w:val="24"/>
        </w:rPr>
        <w:t> </w:t>
      </w:r>
    </w:p>
    <w:p w14:paraId="7DD6677A" w14:textId="77777777" w:rsidR="00D00507" w:rsidRDefault="00D00507" w:rsidP="00455398">
      <w:pPr>
        <w:pStyle w:val="p1"/>
        <w:spacing w:line="360" w:lineRule="auto"/>
        <w:rPr>
          <w:rStyle w:val="apple-converted-space"/>
          <w:rFonts w:ascii="Arial" w:hAnsi="Arial" w:cs="Arial"/>
          <w:color w:val="000000" w:themeColor="text1"/>
          <w:sz w:val="24"/>
          <w:szCs w:val="24"/>
        </w:rPr>
      </w:pPr>
    </w:p>
    <w:p w14:paraId="7C324C16" w14:textId="56F7084C" w:rsidR="00C91FC7" w:rsidRDefault="00D00507" w:rsidP="00C91FC7">
      <w:pPr>
        <w:pStyle w:val="p1"/>
        <w:spacing w:line="360" w:lineRule="auto"/>
      </w:pPr>
      <w:r w:rsidRPr="00D00507">
        <w:rPr>
          <w:rFonts w:ascii="Arial" w:hAnsi="Arial" w:cs="Arial"/>
          <w:color w:val="000000" w:themeColor="text1"/>
          <w:sz w:val="24"/>
          <w:szCs w:val="24"/>
        </w:rPr>
        <w:t xml:space="preserve">In a book called ‘Dead Aid’ by Dambisa </w:t>
      </w:r>
      <w:proofErr w:type="spellStart"/>
      <w:r w:rsidRPr="00D00507">
        <w:rPr>
          <w:rFonts w:ascii="Arial" w:hAnsi="Arial" w:cs="Arial"/>
          <w:color w:val="000000" w:themeColor="text1"/>
          <w:sz w:val="24"/>
          <w:szCs w:val="24"/>
        </w:rPr>
        <w:t>Moyo</w:t>
      </w:r>
      <w:proofErr w:type="spellEnd"/>
      <w:r w:rsidRPr="00D00507">
        <w:rPr>
          <w:rFonts w:ascii="Arial" w:hAnsi="Arial" w:cs="Arial"/>
          <w:color w:val="000000" w:themeColor="text1"/>
          <w:sz w:val="24"/>
          <w:szCs w:val="24"/>
        </w:rPr>
        <w:t xml:space="preserve"> he shows an emphasis on how billions of money is sent from many rich countries like USA and the UK, to try and tackle poverty across many countries, yet poverty levels have massively increased and there has been a low percentage of growth rates. </w:t>
      </w:r>
      <w:r w:rsidR="00EA6E5D">
        <w:rPr>
          <w:rFonts w:ascii="Arial" w:hAnsi="Arial" w:cs="Arial"/>
          <w:color w:val="000000" w:themeColor="text1"/>
          <w:sz w:val="24"/>
          <w:szCs w:val="24"/>
        </w:rPr>
        <w:t xml:space="preserve">A countries geographical location, can often determine the country’s wealth. Many countries across Africa that fall on the equator line, are most likely poor, due to the country being hot and also consisting full of deserts and dry land, with no water supply. </w:t>
      </w:r>
      <w:r w:rsidRPr="00D00507">
        <w:rPr>
          <w:rFonts w:ascii="Arial" w:hAnsi="Arial" w:cs="Arial"/>
          <w:color w:val="000000" w:themeColor="text1"/>
          <w:sz w:val="24"/>
          <w:szCs w:val="24"/>
        </w:rPr>
        <w:t xml:space="preserve">In the book the widespread Western belief that ‘the rich should help the poor, and the form of this help should be aid’, yet there has been no improvement, because in reality, aid has made the poor, poorer. So, if TOMS </w:t>
      </w:r>
      <w:r w:rsidRPr="00D00507">
        <w:rPr>
          <w:rFonts w:ascii="Arial" w:hAnsi="Arial" w:cs="Arial"/>
          <w:color w:val="000000" w:themeColor="text1"/>
          <w:sz w:val="24"/>
          <w:szCs w:val="24"/>
        </w:rPr>
        <w:t>were</w:t>
      </w:r>
      <w:r w:rsidRPr="00D00507">
        <w:rPr>
          <w:rFonts w:ascii="Arial" w:hAnsi="Arial" w:cs="Arial"/>
          <w:color w:val="000000" w:themeColor="text1"/>
          <w:sz w:val="24"/>
          <w:szCs w:val="24"/>
        </w:rPr>
        <w:t xml:space="preserve"> providing shoes to try and reduce poverty, then he should be looking deep into it, and focus on the real struggles that millions are facing. Shoes is great and all that, but defeating a little bit of poverty is much greater than shoes could ever be.</w:t>
      </w:r>
      <w:r w:rsidRPr="00D00507">
        <w:rPr>
          <w:rStyle w:val="apple-converted-space"/>
          <w:rFonts w:ascii="Arial" w:hAnsi="Arial" w:cs="Arial"/>
          <w:color w:val="000000" w:themeColor="text1"/>
          <w:sz w:val="24"/>
          <w:szCs w:val="24"/>
        </w:rPr>
        <w:t> </w:t>
      </w:r>
      <w:r w:rsidR="00C91FC7" w:rsidRPr="00C91FC7">
        <w:rPr>
          <w:rFonts w:ascii="Arial" w:hAnsi="Arial" w:cs="Arial"/>
          <w:color w:val="000000" w:themeColor="text1"/>
          <w:sz w:val="24"/>
          <w:szCs w:val="24"/>
        </w:rPr>
        <w:t>Kar</w:t>
      </w:r>
      <w:r w:rsidR="00C91FC7">
        <w:rPr>
          <w:rFonts w:ascii="Arial" w:hAnsi="Arial" w:cs="Arial"/>
          <w:color w:val="000000" w:themeColor="text1"/>
          <w:sz w:val="24"/>
          <w:szCs w:val="24"/>
        </w:rPr>
        <w:t>l</w:t>
      </w:r>
      <w:r w:rsidR="00C91FC7" w:rsidRPr="00C91FC7">
        <w:rPr>
          <w:rFonts w:ascii="Arial" w:hAnsi="Arial" w:cs="Arial"/>
          <w:color w:val="000000" w:themeColor="text1"/>
          <w:sz w:val="24"/>
          <w:szCs w:val="24"/>
        </w:rPr>
        <w:t xml:space="preserve"> Kraus described it as ‘the disease of which it pretends to be the cure.’</w:t>
      </w:r>
      <w:r w:rsidR="00EA6E5D">
        <w:rPr>
          <w:rFonts w:ascii="Arial" w:hAnsi="Arial" w:cs="Arial"/>
          <w:color w:val="000000" w:themeColor="text1"/>
          <w:sz w:val="24"/>
          <w:szCs w:val="24"/>
        </w:rPr>
        <w:t xml:space="preserve"> </w:t>
      </w:r>
      <w:bookmarkStart w:id="0" w:name="_GoBack"/>
      <w:bookmarkEnd w:id="0"/>
    </w:p>
    <w:p w14:paraId="74BC104D" w14:textId="7FCD882B" w:rsidR="00D00507" w:rsidRPr="00D00507" w:rsidRDefault="00D00507" w:rsidP="00D00507">
      <w:pPr>
        <w:pStyle w:val="p1"/>
        <w:spacing w:line="360" w:lineRule="auto"/>
        <w:rPr>
          <w:rFonts w:ascii="Arial" w:hAnsi="Arial" w:cs="Arial"/>
          <w:color w:val="000000" w:themeColor="text1"/>
          <w:sz w:val="24"/>
          <w:szCs w:val="24"/>
        </w:rPr>
      </w:pPr>
    </w:p>
    <w:p w14:paraId="254CA12B" w14:textId="77777777" w:rsidR="00D00507" w:rsidRPr="00455398" w:rsidRDefault="00D00507" w:rsidP="00455398">
      <w:pPr>
        <w:pStyle w:val="p1"/>
        <w:spacing w:line="360" w:lineRule="auto"/>
        <w:rPr>
          <w:rFonts w:ascii="Arial" w:hAnsi="Arial" w:cs="Arial"/>
          <w:color w:val="000000" w:themeColor="text1"/>
          <w:sz w:val="24"/>
          <w:szCs w:val="24"/>
        </w:rPr>
      </w:pPr>
    </w:p>
    <w:p w14:paraId="3727DA35" w14:textId="77777777" w:rsidR="000473E7" w:rsidRPr="00E62618" w:rsidRDefault="000473E7" w:rsidP="00E62618">
      <w:pPr>
        <w:pStyle w:val="p1"/>
        <w:spacing w:line="480" w:lineRule="auto"/>
        <w:rPr>
          <w:rFonts w:ascii="Arial" w:hAnsi="Arial" w:cs="Arial"/>
          <w:color w:val="000000" w:themeColor="text1"/>
          <w:sz w:val="24"/>
          <w:szCs w:val="24"/>
        </w:rPr>
      </w:pPr>
    </w:p>
    <w:p w14:paraId="0EEAF65A" w14:textId="77777777" w:rsidR="003377FD" w:rsidRPr="00E62618" w:rsidRDefault="003377FD" w:rsidP="00E62618">
      <w:pPr>
        <w:pStyle w:val="p1"/>
        <w:spacing w:line="480" w:lineRule="auto"/>
        <w:rPr>
          <w:rFonts w:ascii="Arial" w:hAnsi="Arial" w:cs="Arial"/>
          <w:color w:val="000000" w:themeColor="text1"/>
          <w:sz w:val="24"/>
          <w:szCs w:val="24"/>
        </w:rPr>
      </w:pPr>
    </w:p>
    <w:p w14:paraId="66F99F07" w14:textId="77777777" w:rsidR="00CA32F3" w:rsidRPr="00E62618" w:rsidRDefault="00CA32F3" w:rsidP="00E62618">
      <w:pPr>
        <w:spacing w:line="480" w:lineRule="auto"/>
        <w:rPr>
          <w:rFonts w:ascii="Arial" w:hAnsi="Arial" w:cs="Arial"/>
          <w:color w:val="000000" w:themeColor="text1"/>
          <w:sz w:val="24"/>
          <w:szCs w:val="24"/>
        </w:rPr>
      </w:pPr>
    </w:p>
    <w:p w14:paraId="1156C290" w14:textId="77777777" w:rsidR="004E261F" w:rsidRPr="00E62618" w:rsidRDefault="004E261F" w:rsidP="00E62618">
      <w:pPr>
        <w:spacing w:line="480" w:lineRule="auto"/>
        <w:rPr>
          <w:rFonts w:ascii="Arial" w:hAnsi="Arial" w:cs="Arial"/>
          <w:color w:val="000000" w:themeColor="text1"/>
          <w:sz w:val="24"/>
          <w:szCs w:val="24"/>
        </w:rPr>
      </w:pPr>
    </w:p>
    <w:p w14:paraId="4872BAD2" w14:textId="77777777" w:rsidR="004E261F" w:rsidRPr="00E62618" w:rsidRDefault="004E261F" w:rsidP="00E62618">
      <w:pPr>
        <w:spacing w:line="480" w:lineRule="auto"/>
        <w:rPr>
          <w:rFonts w:ascii="Arial" w:hAnsi="Arial" w:cs="Arial"/>
          <w:b/>
          <w:color w:val="000000" w:themeColor="text1"/>
          <w:sz w:val="24"/>
          <w:szCs w:val="24"/>
        </w:rPr>
      </w:pPr>
    </w:p>
    <w:p w14:paraId="7475E014" w14:textId="77777777" w:rsidR="004E261F" w:rsidRPr="00E62618" w:rsidRDefault="004E261F" w:rsidP="00E62618">
      <w:pPr>
        <w:spacing w:line="480" w:lineRule="auto"/>
        <w:rPr>
          <w:rFonts w:ascii="Arial" w:hAnsi="Arial" w:cs="Arial"/>
          <w:b/>
          <w:color w:val="000000" w:themeColor="text1"/>
          <w:sz w:val="24"/>
          <w:szCs w:val="24"/>
        </w:rPr>
      </w:pPr>
    </w:p>
    <w:p w14:paraId="69225EA4" w14:textId="77777777" w:rsidR="000473E7" w:rsidRPr="00E62618" w:rsidRDefault="000473E7" w:rsidP="00E62618">
      <w:pPr>
        <w:spacing w:line="480" w:lineRule="auto"/>
        <w:rPr>
          <w:rFonts w:ascii="Arial" w:hAnsi="Arial" w:cs="Arial"/>
          <w:b/>
          <w:color w:val="000000" w:themeColor="text1"/>
          <w:sz w:val="24"/>
          <w:szCs w:val="24"/>
        </w:rPr>
      </w:pPr>
    </w:p>
    <w:p w14:paraId="6695B1B0" w14:textId="77777777" w:rsidR="000473E7" w:rsidRPr="00E62618" w:rsidRDefault="000473E7" w:rsidP="00E62618">
      <w:pPr>
        <w:spacing w:line="480" w:lineRule="auto"/>
        <w:rPr>
          <w:rFonts w:ascii="Arial" w:hAnsi="Arial" w:cs="Arial"/>
          <w:b/>
          <w:color w:val="000000" w:themeColor="text1"/>
          <w:sz w:val="24"/>
          <w:szCs w:val="24"/>
        </w:rPr>
      </w:pPr>
    </w:p>
    <w:p w14:paraId="17CE8D4C" w14:textId="77777777" w:rsidR="000473E7" w:rsidRPr="00E62618" w:rsidRDefault="000473E7" w:rsidP="00E62618">
      <w:pPr>
        <w:spacing w:line="480" w:lineRule="auto"/>
        <w:rPr>
          <w:rFonts w:ascii="Arial" w:hAnsi="Arial" w:cs="Arial"/>
          <w:b/>
          <w:color w:val="000000" w:themeColor="text1"/>
          <w:sz w:val="24"/>
          <w:szCs w:val="24"/>
        </w:rPr>
      </w:pPr>
    </w:p>
    <w:p w14:paraId="6A0F66B6" w14:textId="77777777" w:rsidR="000473E7" w:rsidRPr="00E62618" w:rsidRDefault="000473E7" w:rsidP="00E62618">
      <w:pPr>
        <w:spacing w:line="480" w:lineRule="auto"/>
        <w:rPr>
          <w:rFonts w:ascii="Arial" w:hAnsi="Arial" w:cs="Arial"/>
          <w:b/>
          <w:color w:val="000000" w:themeColor="text1"/>
          <w:sz w:val="24"/>
          <w:szCs w:val="24"/>
        </w:rPr>
      </w:pPr>
    </w:p>
    <w:p w14:paraId="6BE4469B" w14:textId="77777777" w:rsidR="000473E7" w:rsidRPr="00E62618" w:rsidRDefault="000473E7" w:rsidP="00E62618">
      <w:pPr>
        <w:spacing w:line="480" w:lineRule="auto"/>
        <w:rPr>
          <w:rFonts w:ascii="Arial" w:hAnsi="Arial" w:cs="Arial"/>
          <w:b/>
          <w:color w:val="000000" w:themeColor="text1"/>
          <w:sz w:val="24"/>
          <w:szCs w:val="24"/>
        </w:rPr>
      </w:pPr>
    </w:p>
    <w:p w14:paraId="2F759721" w14:textId="77777777" w:rsidR="000473E7" w:rsidRPr="00E62618" w:rsidRDefault="000473E7" w:rsidP="00E62618">
      <w:pPr>
        <w:spacing w:line="480" w:lineRule="auto"/>
        <w:rPr>
          <w:rFonts w:ascii="Arial" w:hAnsi="Arial" w:cs="Arial"/>
          <w:b/>
          <w:color w:val="000000" w:themeColor="text1"/>
          <w:sz w:val="24"/>
          <w:szCs w:val="24"/>
        </w:rPr>
      </w:pPr>
    </w:p>
    <w:p w14:paraId="4D339957" w14:textId="77777777" w:rsidR="000473E7" w:rsidRPr="00E62618" w:rsidRDefault="000473E7" w:rsidP="00E62618">
      <w:pPr>
        <w:spacing w:line="480" w:lineRule="auto"/>
        <w:rPr>
          <w:rFonts w:ascii="Arial" w:hAnsi="Arial" w:cs="Arial"/>
          <w:b/>
          <w:color w:val="000000" w:themeColor="text1"/>
          <w:sz w:val="24"/>
          <w:szCs w:val="24"/>
        </w:rPr>
      </w:pPr>
    </w:p>
    <w:p w14:paraId="4F8E7BF7" w14:textId="77777777" w:rsidR="000473E7" w:rsidRPr="00E62618" w:rsidRDefault="000473E7" w:rsidP="00E62618">
      <w:pPr>
        <w:spacing w:line="480" w:lineRule="auto"/>
        <w:rPr>
          <w:rFonts w:ascii="Arial" w:hAnsi="Arial" w:cs="Arial"/>
          <w:b/>
          <w:color w:val="000000" w:themeColor="text1"/>
          <w:sz w:val="24"/>
          <w:szCs w:val="24"/>
        </w:rPr>
      </w:pPr>
    </w:p>
    <w:p w14:paraId="28369902" w14:textId="77777777" w:rsidR="00B20B07" w:rsidRPr="00E62618" w:rsidRDefault="00B20B07" w:rsidP="00E62618">
      <w:pPr>
        <w:spacing w:line="480" w:lineRule="auto"/>
        <w:rPr>
          <w:rFonts w:ascii="Arial" w:hAnsi="Arial" w:cs="Arial"/>
          <w:b/>
          <w:color w:val="000000" w:themeColor="text1"/>
          <w:sz w:val="24"/>
          <w:szCs w:val="24"/>
        </w:rPr>
      </w:pPr>
    </w:p>
    <w:p w14:paraId="5198B93E" w14:textId="77777777" w:rsidR="00B20B07" w:rsidRPr="00E62618" w:rsidRDefault="00B20B07" w:rsidP="00E62618">
      <w:pPr>
        <w:spacing w:line="480" w:lineRule="auto"/>
        <w:rPr>
          <w:rFonts w:ascii="Arial" w:hAnsi="Arial" w:cs="Arial"/>
          <w:b/>
          <w:color w:val="000000" w:themeColor="text1"/>
          <w:sz w:val="24"/>
          <w:szCs w:val="24"/>
        </w:rPr>
      </w:pPr>
    </w:p>
    <w:p w14:paraId="6B075F5B" w14:textId="77777777" w:rsidR="005E7B76" w:rsidRPr="00E62618" w:rsidRDefault="005E7B76" w:rsidP="00E62618">
      <w:pPr>
        <w:spacing w:line="480" w:lineRule="auto"/>
        <w:rPr>
          <w:rFonts w:ascii="Arial" w:hAnsi="Arial" w:cs="Arial"/>
          <w:b/>
          <w:color w:val="000000" w:themeColor="text1"/>
          <w:sz w:val="24"/>
          <w:szCs w:val="24"/>
        </w:rPr>
      </w:pPr>
      <w:r w:rsidRPr="00E62618">
        <w:rPr>
          <w:rFonts w:ascii="Arial" w:hAnsi="Arial" w:cs="Arial"/>
          <w:b/>
          <w:color w:val="000000" w:themeColor="text1"/>
          <w:sz w:val="24"/>
          <w:szCs w:val="24"/>
        </w:rPr>
        <w:t xml:space="preserve">Bibliography </w:t>
      </w:r>
    </w:p>
    <w:p w14:paraId="14E20C1D" w14:textId="77777777" w:rsidR="005E7B76" w:rsidRPr="00E62618" w:rsidRDefault="009779FE"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Beal, B., 2011. Corporate Social Responsibility: Definition, Core Issues and Recent Development. 1st e</w:t>
      </w:r>
      <w:r w:rsidR="00FB7EB8" w:rsidRPr="00E62618">
        <w:rPr>
          <w:rFonts w:ascii="Arial" w:hAnsi="Arial" w:cs="Arial"/>
          <w:color w:val="000000" w:themeColor="text1"/>
          <w:sz w:val="24"/>
          <w:szCs w:val="24"/>
        </w:rPr>
        <w:t xml:space="preserve"> v</w:t>
      </w:r>
      <w:r w:rsidRPr="00E62618">
        <w:rPr>
          <w:rFonts w:ascii="Arial" w:hAnsi="Arial" w:cs="Arial"/>
          <w:color w:val="000000" w:themeColor="text1"/>
          <w:sz w:val="24"/>
          <w:szCs w:val="24"/>
        </w:rPr>
        <w:t>d. The University of Texas, USA: SAGE Publications.</w:t>
      </w:r>
    </w:p>
    <w:p w14:paraId="3EF7774C" w14:textId="77777777" w:rsidR="005E7B76" w:rsidRPr="00E62618" w:rsidRDefault="005E7B76"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Carroll, A. B. (1979). A three-dimensional conceptual model of corporate social performance. Academy of Management Review, 4, 497–505.</w:t>
      </w:r>
    </w:p>
    <w:p w14:paraId="36A87261" w14:textId="77777777" w:rsidR="003715B0" w:rsidRPr="00E62618" w:rsidRDefault="003715B0"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lastRenderedPageBreak/>
        <w:t>Davis, K. (1975). Blomstrom. Business and society: environment and responsibility (3rd ed.). New York: McGraw-Hill Book Company.</w:t>
      </w:r>
    </w:p>
    <w:p w14:paraId="7738CFEC" w14:textId="77777777" w:rsidR="00B20B07" w:rsidRPr="00E62618" w:rsidRDefault="00B20B07" w:rsidP="00E62618">
      <w:pPr>
        <w:pStyle w:val="p1"/>
        <w:spacing w:line="480" w:lineRule="auto"/>
        <w:rPr>
          <w:rFonts w:ascii="Arial" w:hAnsi="Arial" w:cs="Arial"/>
          <w:color w:val="000000" w:themeColor="text1"/>
          <w:sz w:val="24"/>
          <w:szCs w:val="24"/>
        </w:rPr>
      </w:pPr>
      <w:proofErr w:type="spellStart"/>
      <w:r w:rsidRPr="00E62618">
        <w:rPr>
          <w:rFonts w:ascii="Arial" w:hAnsi="Arial" w:cs="Arial"/>
          <w:color w:val="000000" w:themeColor="text1"/>
          <w:sz w:val="24"/>
          <w:szCs w:val="24"/>
        </w:rPr>
        <w:t>Mansuri</w:t>
      </w:r>
      <w:proofErr w:type="spellEnd"/>
      <w:r w:rsidRPr="00E62618">
        <w:rPr>
          <w:rFonts w:ascii="Arial" w:hAnsi="Arial" w:cs="Arial"/>
          <w:color w:val="000000" w:themeColor="text1"/>
          <w:sz w:val="24"/>
          <w:szCs w:val="24"/>
        </w:rPr>
        <w:t>, Z., (2016) TOMS and the failings of the buy one give o</w:t>
      </w:r>
      <w:r w:rsidRPr="00E62618">
        <w:rPr>
          <w:rFonts w:ascii="Arial" w:hAnsi="Arial" w:cs="Arial"/>
          <w:color w:val="000000" w:themeColor="text1"/>
          <w:sz w:val="24"/>
          <w:szCs w:val="24"/>
        </w:rPr>
        <w:t xml:space="preserve">ne model (online) Available at: </w:t>
      </w:r>
      <w:hyperlink r:id="rId4" w:history="1">
        <w:r w:rsidRPr="00E62618">
          <w:rPr>
            <w:rStyle w:val="Hyperlink"/>
            <w:rFonts w:ascii="Arial" w:hAnsi="Arial" w:cs="Arial"/>
            <w:color w:val="000000" w:themeColor="text1"/>
            <w:sz w:val="24"/>
            <w:szCs w:val="24"/>
          </w:rPr>
          <w:t>https://prospectjournal.org/2016/12/10/toms-and-the-failings-of-the-buy-one-give-one-model/</w:t>
        </w:r>
      </w:hyperlink>
      <w:r w:rsidRPr="00E62618">
        <w:rPr>
          <w:rFonts w:ascii="Arial" w:hAnsi="Arial" w:cs="Arial"/>
          <w:color w:val="000000" w:themeColor="text1"/>
          <w:sz w:val="24"/>
          <w:szCs w:val="24"/>
        </w:rPr>
        <w:t xml:space="preserve"> </w:t>
      </w:r>
      <w:r w:rsidRPr="00E62618">
        <w:rPr>
          <w:rFonts w:ascii="Arial" w:hAnsi="Arial" w:cs="Arial"/>
          <w:color w:val="000000" w:themeColor="text1"/>
          <w:sz w:val="24"/>
          <w:szCs w:val="24"/>
        </w:rPr>
        <w:t xml:space="preserve"> Last accessed: 1st March 2018</w:t>
      </w:r>
      <w:r w:rsidRPr="00E62618">
        <w:rPr>
          <w:rStyle w:val="apple-converted-space"/>
          <w:rFonts w:ascii="Arial" w:hAnsi="Arial" w:cs="Arial"/>
          <w:color w:val="000000" w:themeColor="text1"/>
          <w:sz w:val="24"/>
          <w:szCs w:val="24"/>
        </w:rPr>
        <w:t> </w:t>
      </w:r>
    </w:p>
    <w:p w14:paraId="598D8506" w14:textId="77777777" w:rsidR="00B20B07" w:rsidRPr="00E62618" w:rsidRDefault="00B20B07" w:rsidP="00E62618">
      <w:pPr>
        <w:spacing w:line="480" w:lineRule="auto"/>
        <w:rPr>
          <w:rFonts w:ascii="Arial" w:hAnsi="Arial" w:cs="Arial"/>
          <w:color w:val="000000" w:themeColor="text1"/>
          <w:sz w:val="24"/>
          <w:szCs w:val="24"/>
        </w:rPr>
      </w:pPr>
    </w:p>
    <w:p w14:paraId="25350D6D" w14:textId="77777777" w:rsidR="00950344" w:rsidRPr="00E62618" w:rsidRDefault="00950344" w:rsidP="00E62618">
      <w:pPr>
        <w:spacing w:line="480" w:lineRule="auto"/>
        <w:rPr>
          <w:rFonts w:ascii="Arial" w:hAnsi="Arial" w:cs="Arial"/>
          <w:color w:val="000000" w:themeColor="text1"/>
          <w:sz w:val="24"/>
          <w:szCs w:val="24"/>
        </w:rPr>
      </w:pPr>
      <w:proofErr w:type="spellStart"/>
      <w:r w:rsidRPr="00E62618">
        <w:rPr>
          <w:rFonts w:ascii="Arial" w:hAnsi="Arial" w:cs="Arial"/>
          <w:color w:val="000000" w:themeColor="text1"/>
          <w:sz w:val="24"/>
          <w:szCs w:val="24"/>
        </w:rPr>
        <w:t>Musafer</w:t>
      </w:r>
      <w:proofErr w:type="spellEnd"/>
      <w:r w:rsidRPr="00E62618">
        <w:rPr>
          <w:rFonts w:ascii="Arial" w:hAnsi="Arial" w:cs="Arial"/>
          <w:color w:val="000000" w:themeColor="text1"/>
          <w:sz w:val="24"/>
          <w:szCs w:val="24"/>
        </w:rPr>
        <w:t>, S (2012). Corporate social responsibility: Measuring its value</w:t>
      </w:r>
      <w:r w:rsidR="00EC6E19" w:rsidRPr="00E62618">
        <w:rPr>
          <w:rFonts w:ascii="Arial" w:hAnsi="Arial" w:cs="Arial"/>
          <w:color w:val="000000" w:themeColor="text1"/>
          <w:sz w:val="24"/>
          <w:szCs w:val="24"/>
        </w:rPr>
        <w:t xml:space="preserve"> (online) Available at: </w:t>
      </w:r>
      <w:hyperlink r:id="rId5" w:history="1">
        <w:r w:rsidR="00EC6E19" w:rsidRPr="00E62618">
          <w:rPr>
            <w:rStyle w:val="Hyperlink"/>
            <w:rFonts w:ascii="Arial" w:hAnsi="Arial" w:cs="Arial"/>
            <w:color w:val="000000" w:themeColor="text1"/>
            <w:sz w:val="24"/>
            <w:szCs w:val="24"/>
          </w:rPr>
          <w:t>http://www.bbc.co.uk/news/business-19876138</w:t>
        </w:r>
      </w:hyperlink>
      <w:r w:rsidR="00EC6E19" w:rsidRPr="00E62618">
        <w:rPr>
          <w:rFonts w:ascii="Arial" w:hAnsi="Arial" w:cs="Arial"/>
          <w:color w:val="000000" w:themeColor="text1"/>
          <w:sz w:val="24"/>
          <w:szCs w:val="24"/>
        </w:rPr>
        <w:t xml:space="preserve"> Last accessed: 23</w:t>
      </w:r>
      <w:r w:rsidR="00EC6E19" w:rsidRPr="00E62618">
        <w:rPr>
          <w:rFonts w:ascii="Arial" w:hAnsi="Arial" w:cs="Arial"/>
          <w:color w:val="000000" w:themeColor="text1"/>
          <w:sz w:val="24"/>
          <w:szCs w:val="24"/>
          <w:vertAlign w:val="superscript"/>
        </w:rPr>
        <w:t>rd</w:t>
      </w:r>
      <w:r w:rsidR="00EC6E19" w:rsidRPr="00E62618">
        <w:rPr>
          <w:rFonts w:ascii="Arial" w:hAnsi="Arial" w:cs="Arial"/>
          <w:color w:val="000000" w:themeColor="text1"/>
          <w:sz w:val="24"/>
          <w:szCs w:val="24"/>
        </w:rPr>
        <w:t xml:space="preserve"> February </w:t>
      </w:r>
      <w:r w:rsidR="007E3343" w:rsidRPr="00E62618">
        <w:rPr>
          <w:rFonts w:ascii="Arial" w:hAnsi="Arial" w:cs="Arial"/>
          <w:color w:val="000000" w:themeColor="text1"/>
          <w:sz w:val="24"/>
          <w:szCs w:val="24"/>
        </w:rPr>
        <w:t xml:space="preserve">2018 </w:t>
      </w:r>
    </w:p>
    <w:p w14:paraId="7F50C4B1" w14:textId="77777777" w:rsidR="00670992" w:rsidRPr="00E62618" w:rsidRDefault="00670992"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Hanson.Net (2018) Take the Walk (</w:t>
      </w:r>
      <w:proofErr w:type="gramStart"/>
      <w:r w:rsidRPr="00E62618">
        <w:rPr>
          <w:rFonts w:ascii="Arial" w:hAnsi="Arial" w:cs="Arial"/>
          <w:color w:val="000000" w:themeColor="text1"/>
          <w:sz w:val="24"/>
          <w:szCs w:val="24"/>
        </w:rPr>
        <w:t>online)  Available</w:t>
      </w:r>
      <w:proofErr w:type="gramEnd"/>
      <w:r w:rsidRPr="00E62618">
        <w:rPr>
          <w:rFonts w:ascii="Arial" w:hAnsi="Arial" w:cs="Arial"/>
          <w:color w:val="000000" w:themeColor="text1"/>
          <w:sz w:val="24"/>
          <w:szCs w:val="24"/>
        </w:rPr>
        <w:t xml:space="preserve"> at: </w:t>
      </w:r>
      <w:hyperlink r:id="rId6" w:history="1">
        <w:r w:rsidRPr="00E62618">
          <w:rPr>
            <w:rStyle w:val="Hyperlink"/>
            <w:rFonts w:ascii="Arial" w:hAnsi="Arial" w:cs="Arial"/>
            <w:color w:val="000000" w:themeColor="text1"/>
            <w:sz w:val="24"/>
            <w:szCs w:val="24"/>
          </w:rPr>
          <w:t>https://hanson.net/TakeTheWalk</w:t>
        </w:r>
      </w:hyperlink>
      <w:r w:rsidRPr="00E62618">
        <w:rPr>
          <w:rFonts w:ascii="Arial" w:hAnsi="Arial" w:cs="Arial"/>
          <w:color w:val="000000" w:themeColor="text1"/>
          <w:sz w:val="24"/>
          <w:szCs w:val="24"/>
        </w:rPr>
        <w:t xml:space="preserve"> Last accessed: February 28th 2018 </w:t>
      </w:r>
    </w:p>
    <w:p w14:paraId="5896C00C" w14:textId="77777777" w:rsidR="000473E7" w:rsidRPr="00E62618" w:rsidRDefault="000473E7" w:rsidP="00E62618">
      <w:pPr>
        <w:spacing w:line="480" w:lineRule="auto"/>
        <w:rPr>
          <w:rFonts w:ascii="Arial" w:hAnsi="Arial" w:cs="Arial"/>
          <w:color w:val="000000" w:themeColor="text1"/>
          <w:sz w:val="24"/>
          <w:szCs w:val="24"/>
        </w:rPr>
      </w:pPr>
    </w:p>
    <w:p w14:paraId="2A526F0B" w14:textId="77777777" w:rsidR="007E3343" w:rsidRPr="00E62618" w:rsidRDefault="007E3343" w:rsidP="00E62618">
      <w:pPr>
        <w:spacing w:line="480" w:lineRule="auto"/>
        <w:rPr>
          <w:rFonts w:ascii="Arial" w:hAnsi="Arial" w:cs="Arial"/>
          <w:color w:val="000000" w:themeColor="text1"/>
          <w:sz w:val="24"/>
          <w:szCs w:val="24"/>
        </w:rPr>
      </w:pPr>
      <w:r w:rsidRPr="00E62618">
        <w:rPr>
          <w:rFonts w:ascii="Arial" w:hAnsi="Arial" w:cs="Arial"/>
          <w:color w:val="000000" w:themeColor="text1"/>
          <w:sz w:val="24"/>
          <w:szCs w:val="24"/>
        </w:rPr>
        <w:t xml:space="preserve">Water </w:t>
      </w:r>
      <w:proofErr w:type="gramStart"/>
      <w:r w:rsidRPr="00E62618">
        <w:rPr>
          <w:rFonts w:ascii="Arial" w:hAnsi="Arial" w:cs="Arial"/>
          <w:color w:val="000000" w:themeColor="text1"/>
          <w:sz w:val="24"/>
          <w:szCs w:val="24"/>
        </w:rPr>
        <w:t>For</w:t>
      </w:r>
      <w:proofErr w:type="gramEnd"/>
      <w:r w:rsidRPr="00E62618">
        <w:rPr>
          <w:rFonts w:ascii="Arial" w:hAnsi="Arial" w:cs="Arial"/>
          <w:color w:val="000000" w:themeColor="text1"/>
          <w:sz w:val="24"/>
          <w:szCs w:val="24"/>
        </w:rPr>
        <w:t xml:space="preserve"> People (2018) Available at: </w:t>
      </w:r>
      <w:hyperlink r:id="rId7" w:history="1">
        <w:r w:rsidRPr="00E62618">
          <w:rPr>
            <w:rStyle w:val="Hyperlink"/>
            <w:rFonts w:ascii="Arial" w:hAnsi="Arial" w:cs="Arial"/>
            <w:color w:val="000000" w:themeColor="text1"/>
            <w:sz w:val="24"/>
            <w:szCs w:val="24"/>
          </w:rPr>
          <w:t>https://www.waterforpeople.org/about</w:t>
        </w:r>
      </w:hyperlink>
      <w:r w:rsidRPr="00E62618">
        <w:rPr>
          <w:rFonts w:ascii="Arial" w:hAnsi="Arial" w:cs="Arial"/>
          <w:color w:val="000000" w:themeColor="text1"/>
          <w:sz w:val="24"/>
          <w:szCs w:val="24"/>
        </w:rPr>
        <w:t xml:space="preserve"> Last accessed: 23</w:t>
      </w:r>
      <w:r w:rsidRPr="00E62618">
        <w:rPr>
          <w:rFonts w:ascii="Arial" w:hAnsi="Arial" w:cs="Arial"/>
          <w:color w:val="000000" w:themeColor="text1"/>
          <w:sz w:val="24"/>
          <w:szCs w:val="24"/>
          <w:vertAlign w:val="superscript"/>
        </w:rPr>
        <w:t>rd</w:t>
      </w:r>
      <w:r w:rsidRPr="00E62618">
        <w:rPr>
          <w:rFonts w:ascii="Arial" w:hAnsi="Arial" w:cs="Arial"/>
          <w:color w:val="000000" w:themeColor="text1"/>
          <w:sz w:val="24"/>
          <w:szCs w:val="24"/>
        </w:rPr>
        <w:t xml:space="preserve"> February 2018 </w:t>
      </w:r>
    </w:p>
    <w:sectPr w:rsidR="007E3343" w:rsidRPr="00E626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328"/>
    <w:rsid w:val="000473E7"/>
    <w:rsid w:val="000509A8"/>
    <w:rsid w:val="00082FF3"/>
    <w:rsid w:val="001F5D39"/>
    <w:rsid w:val="002F4E18"/>
    <w:rsid w:val="00322297"/>
    <w:rsid w:val="003377FD"/>
    <w:rsid w:val="003528E4"/>
    <w:rsid w:val="003715B0"/>
    <w:rsid w:val="00383AD4"/>
    <w:rsid w:val="00455398"/>
    <w:rsid w:val="00477899"/>
    <w:rsid w:val="00481508"/>
    <w:rsid w:val="004A41B1"/>
    <w:rsid w:val="004E261F"/>
    <w:rsid w:val="004E2F3D"/>
    <w:rsid w:val="00560A2D"/>
    <w:rsid w:val="005E7B76"/>
    <w:rsid w:val="00640595"/>
    <w:rsid w:val="0066352D"/>
    <w:rsid w:val="00670992"/>
    <w:rsid w:val="007A0969"/>
    <w:rsid w:val="007E3343"/>
    <w:rsid w:val="00950344"/>
    <w:rsid w:val="0096351D"/>
    <w:rsid w:val="009779FE"/>
    <w:rsid w:val="00A20CDA"/>
    <w:rsid w:val="00A719FB"/>
    <w:rsid w:val="00A97C48"/>
    <w:rsid w:val="00AE0B36"/>
    <w:rsid w:val="00B20B07"/>
    <w:rsid w:val="00B23F4F"/>
    <w:rsid w:val="00BB2348"/>
    <w:rsid w:val="00BE6062"/>
    <w:rsid w:val="00C007F1"/>
    <w:rsid w:val="00C91FC7"/>
    <w:rsid w:val="00C92748"/>
    <w:rsid w:val="00CA32F3"/>
    <w:rsid w:val="00D00507"/>
    <w:rsid w:val="00D067C3"/>
    <w:rsid w:val="00D11C69"/>
    <w:rsid w:val="00D125DD"/>
    <w:rsid w:val="00D61328"/>
    <w:rsid w:val="00D91498"/>
    <w:rsid w:val="00E06867"/>
    <w:rsid w:val="00E50296"/>
    <w:rsid w:val="00E62618"/>
    <w:rsid w:val="00EA3BF0"/>
    <w:rsid w:val="00EA6E5D"/>
    <w:rsid w:val="00EC6E19"/>
    <w:rsid w:val="00F339CE"/>
    <w:rsid w:val="00FB7EB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F413C"/>
  <w15:chartTrackingRefBased/>
  <w15:docId w15:val="{B2DD9311-DCE9-4212-B072-30245D63B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E19"/>
    <w:rPr>
      <w:color w:val="0563C1" w:themeColor="hyperlink"/>
      <w:u w:val="single"/>
    </w:rPr>
  </w:style>
  <w:style w:type="paragraph" w:customStyle="1" w:styleId="p1">
    <w:name w:val="p1"/>
    <w:basedOn w:val="Normal"/>
    <w:rsid w:val="00383AD4"/>
    <w:pPr>
      <w:spacing w:after="0" w:line="240" w:lineRule="auto"/>
    </w:pPr>
    <w:rPr>
      <w:rFonts w:ascii="Helvetica Neue" w:hAnsi="Helvetica Neue" w:cs="Times New Roman"/>
      <w:color w:val="454545"/>
      <w:sz w:val="18"/>
      <w:szCs w:val="18"/>
      <w:lang w:eastAsia="en-GB"/>
    </w:rPr>
  </w:style>
  <w:style w:type="character" w:customStyle="1" w:styleId="apple-converted-space">
    <w:name w:val="apple-converted-space"/>
    <w:basedOn w:val="DefaultParagraphFont"/>
    <w:rsid w:val="00383AD4"/>
  </w:style>
  <w:style w:type="paragraph" w:customStyle="1" w:styleId="p2">
    <w:name w:val="p2"/>
    <w:basedOn w:val="Normal"/>
    <w:rsid w:val="000473E7"/>
    <w:pPr>
      <w:spacing w:after="0" w:line="240" w:lineRule="auto"/>
    </w:pPr>
    <w:rPr>
      <w:rFonts w:ascii="Helvetica Neue" w:hAnsi="Helvetica Neue" w:cs="Times New Roman"/>
      <w:color w:val="454545"/>
      <w:sz w:val="18"/>
      <w:szCs w:val="18"/>
      <w:lang w:eastAsia="en-GB"/>
    </w:rPr>
  </w:style>
  <w:style w:type="character" w:customStyle="1" w:styleId="s1">
    <w:name w:val="s1"/>
    <w:basedOn w:val="DefaultParagraphFont"/>
    <w:rsid w:val="00B20B07"/>
    <w:rPr>
      <w:color w:val="E4AF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861732">
      <w:bodyDiv w:val="1"/>
      <w:marLeft w:val="0"/>
      <w:marRight w:val="0"/>
      <w:marTop w:val="0"/>
      <w:marBottom w:val="0"/>
      <w:divBdr>
        <w:top w:val="none" w:sz="0" w:space="0" w:color="auto"/>
        <w:left w:val="none" w:sz="0" w:space="0" w:color="auto"/>
        <w:bottom w:val="none" w:sz="0" w:space="0" w:color="auto"/>
        <w:right w:val="none" w:sz="0" w:space="0" w:color="auto"/>
      </w:divBdr>
    </w:div>
    <w:div w:id="341977806">
      <w:bodyDiv w:val="1"/>
      <w:marLeft w:val="0"/>
      <w:marRight w:val="0"/>
      <w:marTop w:val="0"/>
      <w:marBottom w:val="0"/>
      <w:divBdr>
        <w:top w:val="none" w:sz="0" w:space="0" w:color="auto"/>
        <w:left w:val="none" w:sz="0" w:space="0" w:color="auto"/>
        <w:bottom w:val="none" w:sz="0" w:space="0" w:color="auto"/>
        <w:right w:val="none" w:sz="0" w:space="0" w:color="auto"/>
      </w:divBdr>
    </w:div>
    <w:div w:id="361515215">
      <w:bodyDiv w:val="1"/>
      <w:marLeft w:val="0"/>
      <w:marRight w:val="0"/>
      <w:marTop w:val="0"/>
      <w:marBottom w:val="0"/>
      <w:divBdr>
        <w:top w:val="none" w:sz="0" w:space="0" w:color="auto"/>
        <w:left w:val="none" w:sz="0" w:space="0" w:color="auto"/>
        <w:bottom w:val="none" w:sz="0" w:space="0" w:color="auto"/>
        <w:right w:val="none" w:sz="0" w:space="0" w:color="auto"/>
      </w:divBdr>
    </w:div>
    <w:div w:id="517280033">
      <w:bodyDiv w:val="1"/>
      <w:marLeft w:val="0"/>
      <w:marRight w:val="0"/>
      <w:marTop w:val="0"/>
      <w:marBottom w:val="0"/>
      <w:divBdr>
        <w:top w:val="none" w:sz="0" w:space="0" w:color="auto"/>
        <w:left w:val="none" w:sz="0" w:space="0" w:color="auto"/>
        <w:bottom w:val="none" w:sz="0" w:space="0" w:color="auto"/>
        <w:right w:val="none" w:sz="0" w:space="0" w:color="auto"/>
      </w:divBdr>
    </w:div>
    <w:div w:id="740833625">
      <w:bodyDiv w:val="1"/>
      <w:marLeft w:val="0"/>
      <w:marRight w:val="0"/>
      <w:marTop w:val="0"/>
      <w:marBottom w:val="0"/>
      <w:divBdr>
        <w:top w:val="none" w:sz="0" w:space="0" w:color="auto"/>
        <w:left w:val="none" w:sz="0" w:space="0" w:color="auto"/>
        <w:bottom w:val="none" w:sz="0" w:space="0" w:color="auto"/>
        <w:right w:val="none" w:sz="0" w:space="0" w:color="auto"/>
      </w:divBdr>
    </w:div>
    <w:div w:id="875119109">
      <w:bodyDiv w:val="1"/>
      <w:marLeft w:val="0"/>
      <w:marRight w:val="0"/>
      <w:marTop w:val="0"/>
      <w:marBottom w:val="0"/>
      <w:divBdr>
        <w:top w:val="none" w:sz="0" w:space="0" w:color="auto"/>
        <w:left w:val="none" w:sz="0" w:space="0" w:color="auto"/>
        <w:bottom w:val="none" w:sz="0" w:space="0" w:color="auto"/>
        <w:right w:val="none" w:sz="0" w:space="0" w:color="auto"/>
      </w:divBdr>
    </w:div>
    <w:div w:id="1065683935">
      <w:bodyDiv w:val="1"/>
      <w:marLeft w:val="0"/>
      <w:marRight w:val="0"/>
      <w:marTop w:val="0"/>
      <w:marBottom w:val="0"/>
      <w:divBdr>
        <w:top w:val="none" w:sz="0" w:space="0" w:color="auto"/>
        <w:left w:val="none" w:sz="0" w:space="0" w:color="auto"/>
        <w:bottom w:val="none" w:sz="0" w:space="0" w:color="auto"/>
        <w:right w:val="none" w:sz="0" w:space="0" w:color="auto"/>
      </w:divBdr>
    </w:div>
    <w:div w:id="1141341157">
      <w:bodyDiv w:val="1"/>
      <w:marLeft w:val="0"/>
      <w:marRight w:val="0"/>
      <w:marTop w:val="0"/>
      <w:marBottom w:val="0"/>
      <w:divBdr>
        <w:top w:val="none" w:sz="0" w:space="0" w:color="auto"/>
        <w:left w:val="none" w:sz="0" w:space="0" w:color="auto"/>
        <w:bottom w:val="none" w:sz="0" w:space="0" w:color="auto"/>
        <w:right w:val="none" w:sz="0" w:space="0" w:color="auto"/>
      </w:divBdr>
    </w:div>
    <w:div w:id="1893884568">
      <w:bodyDiv w:val="1"/>
      <w:marLeft w:val="0"/>
      <w:marRight w:val="0"/>
      <w:marTop w:val="0"/>
      <w:marBottom w:val="0"/>
      <w:divBdr>
        <w:top w:val="none" w:sz="0" w:space="0" w:color="auto"/>
        <w:left w:val="none" w:sz="0" w:space="0" w:color="auto"/>
        <w:bottom w:val="none" w:sz="0" w:space="0" w:color="auto"/>
        <w:right w:val="none" w:sz="0" w:space="0" w:color="auto"/>
      </w:divBdr>
    </w:div>
    <w:div w:id="2039428461">
      <w:bodyDiv w:val="1"/>
      <w:marLeft w:val="0"/>
      <w:marRight w:val="0"/>
      <w:marTop w:val="0"/>
      <w:marBottom w:val="0"/>
      <w:divBdr>
        <w:top w:val="none" w:sz="0" w:space="0" w:color="auto"/>
        <w:left w:val="none" w:sz="0" w:space="0" w:color="auto"/>
        <w:bottom w:val="none" w:sz="0" w:space="0" w:color="auto"/>
        <w:right w:val="none" w:sz="0" w:space="0" w:color="auto"/>
      </w:divBdr>
    </w:div>
    <w:div w:id="20560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prospectjournal.org/2016/12/10/toms-and-the-failings-of-the-buy-one-give-one-model/" TargetMode="External"/><Relationship Id="rId5" Type="http://schemas.openxmlformats.org/officeDocument/2006/relationships/hyperlink" Target="http://www.bbc.co.uk/news/business-19876138" TargetMode="External"/><Relationship Id="rId6" Type="http://schemas.openxmlformats.org/officeDocument/2006/relationships/hyperlink" Target="https://hanson.net/TakeTheWalk" TargetMode="External"/><Relationship Id="rId7" Type="http://schemas.openxmlformats.org/officeDocument/2006/relationships/hyperlink" Target="https://www.waterforpeople.org/about"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1857</Words>
  <Characters>10589</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Fouhiva Faletau (P145126)</dc:creator>
  <cp:keywords/>
  <dc:description/>
  <cp:lastModifiedBy>Fipe Faletau</cp:lastModifiedBy>
  <cp:revision>2</cp:revision>
  <dcterms:created xsi:type="dcterms:W3CDTF">2018-03-06T08:46:00Z</dcterms:created>
  <dcterms:modified xsi:type="dcterms:W3CDTF">2018-03-06T08:46:00Z</dcterms:modified>
</cp:coreProperties>
</file>