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35892469"/>
        <w:docPartObj>
          <w:docPartGallery w:val="Cover Pages"/>
          <w:docPartUnique/>
        </w:docPartObj>
      </w:sdtPr>
      <w:sdtEndPr>
        <w:rPr>
          <w:color w:val="auto"/>
        </w:rPr>
      </w:sdtEndPr>
      <w:sdtContent>
        <w:p w14:paraId="1D767661" w14:textId="1654FB33" w:rsidR="000D1C1D" w:rsidRDefault="000D1C1D">
          <w:pPr>
            <w:pStyle w:val="NoSpacing"/>
            <w:spacing w:before="1540" w:after="240"/>
            <w:jc w:val="center"/>
            <w:rPr>
              <w:color w:val="4472C4" w:themeColor="accent1"/>
            </w:rPr>
          </w:pPr>
          <w:r>
            <w:rPr>
              <w:noProof/>
              <w:color w:val="4472C4" w:themeColor="accent1"/>
            </w:rPr>
            <w:drawing>
              <wp:inline distT="0" distB="0" distL="0" distR="0" wp14:anchorId="010C8558" wp14:editId="5864393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2DB369435F0447A58B1ACCDD21A22C44"/>
            </w:placeholder>
            <w:dataBinding w:prefixMappings="xmlns:ns0='http://purl.org/dc/elements/1.1/' xmlns:ns1='http://schemas.openxmlformats.org/package/2006/metadata/core-properties' " w:xpath="/ns1:coreProperties[1]/ns0:title[1]" w:storeItemID="{6C3C8BC8-F283-45AE-878A-BAB7291924A1}"/>
            <w:text/>
          </w:sdtPr>
          <w:sdtContent>
            <w:p w14:paraId="64A81F35" w14:textId="1F30D610" w:rsidR="000D1C1D" w:rsidRDefault="00A720D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0D1C1D">
                <w:rPr>
                  <w:rFonts w:asciiTheme="majorHAnsi" w:eastAsiaTheme="majorEastAsia" w:hAnsiTheme="majorHAnsi" w:cstheme="majorBidi"/>
                  <w:caps/>
                  <w:color w:val="4472C4" w:themeColor="accent1"/>
                  <w:sz w:val="72"/>
                  <w:szCs w:val="72"/>
                </w:rPr>
                <w:t>WHY HAVE I CHOSEN CONSTRUCTION?</w:t>
              </w:r>
            </w:p>
          </w:sdtContent>
        </w:sdt>
        <w:sdt>
          <w:sdtPr>
            <w:rPr>
              <w:color w:val="4472C4" w:themeColor="accent1"/>
              <w:sz w:val="28"/>
              <w:szCs w:val="28"/>
            </w:rPr>
            <w:alias w:val="Subtitle"/>
            <w:tag w:val=""/>
            <w:id w:val="328029620"/>
            <w:placeholder>
              <w:docPart w:val="149FC987D55D48738C6FF0C868E924FF"/>
            </w:placeholder>
            <w:dataBinding w:prefixMappings="xmlns:ns0='http://purl.org/dc/elements/1.1/' xmlns:ns1='http://schemas.openxmlformats.org/package/2006/metadata/core-properties' " w:xpath="/ns1:coreProperties[1]/ns0:subject[1]" w:storeItemID="{6C3C8BC8-F283-45AE-878A-BAB7291924A1}"/>
            <w:text/>
          </w:sdtPr>
          <w:sdtContent>
            <w:p w14:paraId="20C22865" w14:textId="631D7793" w:rsidR="000D1C1D" w:rsidRDefault="00A720D1">
              <w:pPr>
                <w:pStyle w:val="NoSpacing"/>
                <w:jc w:val="center"/>
                <w:rPr>
                  <w:color w:val="4472C4" w:themeColor="accent1"/>
                  <w:sz w:val="28"/>
                  <w:szCs w:val="28"/>
                </w:rPr>
              </w:pPr>
              <w:r w:rsidRPr="00A720D1">
                <w:rPr>
                  <w:color w:val="4472C4" w:themeColor="accent1"/>
                  <w:sz w:val="28"/>
                  <w:szCs w:val="28"/>
                </w:rPr>
                <w:t>ACBA4003</w:t>
              </w:r>
            </w:p>
          </w:sdtContent>
        </w:sdt>
        <w:p w14:paraId="539472FF" w14:textId="1282D12F" w:rsidR="000D1C1D" w:rsidRDefault="000D1C1D">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8240" behindDoc="0" locked="0" layoutInCell="1" allowOverlap="1" wp14:anchorId="17F4C2D0" wp14:editId="6FF71F5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2T00:00:00Z">
                                    <w:dateFormat w:val="MMMM d, yyyy"/>
                                    <w:lid w:val="en-US"/>
                                    <w:storeMappedDataAs w:val="dateTime"/>
                                    <w:calendar w:val="gregorian"/>
                                  </w:date>
                                </w:sdtPr>
                                <w:sdtContent>
                                  <w:p w14:paraId="64196825" w14:textId="487E51E3" w:rsidR="000D1C1D" w:rsidRDefault="009C088F">
                                    <w:pPr>
                                      <w:pStyle w:val="NoSpacing"/>
                                      <w:spacing w:after="40"/>
                                      <w:jc w:val="center"/>
                                      <w:rPr>
                                        <w:caps/>
                                        <w:color w:val="4472C4" w:themeColor="accent1"/>
                                        <w:sz w:val="28"/>
                                        <w:szCs w:val="28"/>
                                      </w:rPr>
                                    </w:pPr>
                                    <w:r>
                                      <w:rPr>
                                        <w:caps/>
                                        <w:color w:val="4472C4" w:themeColor="accent1"/>
                                        <w:sz w:val="28"/>
                                        <w:szCs w:val="28"/>
                                        <w:lang w:val="en-US"/>
                                      </w:rPr>
                                      <w:t>November 12, 2023</w:t>
                                    </w:r>
                                  </w:p>
                                </w:sdtContent>
                              </w:sdt>
                              <w:p w14:paraId="3DBD421C" w14:textId="55F0EB62" w:rsidR="000D1C1D"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5962">
                                      <w:rPr>
                                        <w:caps/>
                                        <w:color w:val="4472C4" w:themeColor="accent1"/>
                                      </w:rPr>
                                      <w:t>Miles Chilvers</w:t>
                                    </w:r>
                                  </w:sdtContent>
                                </w:sdt>
                              </w:p>
                              <w:p w14:paraId="209E10E1" w14:textId="4605A686" w:rsidR="000D1C1D"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5962">
                                      <w:rPr>
                                        <w:color w:val="4472C4" w:themeColor="accent1"/>
                                      </w:rPr>
                                      <w:t>2318123</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7F4C2D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11-12T00:00:00Z">
                              <w:dateFormat w:val="MMMM d, yyyy"/>
                              <w:lid w:val="en-US"/>
                              <w:storeMappedDataAs w:val="dateTime"/>
                              <w:calendar w:val="gregorian"/>
                            </w:date>
                          </w:sdtPr>
                          <w:sdtContent>
                            <w:p w14:paraId="64196825" w14:textId="487E51E3" w:rsidR="000D1C1D" w:rsidRDefault="009C088F">
                              <w:pPr>
                                <w:pStyle w:val="NoSpacing"/>
                                <w:spacing w:after="40"/>
                                <w:jc w:val="center"/>
                                <w:rPr>
                                  <w:caps/>
                                  <w:color w:val="4472C4" w:themeColor="accent1"/>
                                  <w:sz w:val="28"/>
                                  <w:szCs w:val="28"/>
                                </w:rPr>
                              </w:pPr>
                              <w:r>
                                <w:rPr>
                                  <w:caps/>
                                  <w:color w:val="4472C4" w:themeColor="accent1"/>
                                  <w:sz w:val="28"/>
                                  <w:szCs w:val="28"/>
                                  <w:lang w:val="en-US"/>
                                </w:rPr>
                                <w:t>November 12, 2023</w:t>
                              </w:r>
                            </w:p>
                          </w:sdtContent>
                        </w:sdt>
                        <w:p w14:paraId="3DBD421C" w14:textId="55F0EB62" w:rsidR="000D1C1D" w:rsidRDefault="0000000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E95962">
                                <w:rPr>
                                  <w:caps/>
                                  <w:color w:val="4472C4" w:themeColor="accent1"/>
                                </w:rPr>
                                <w:t>Miles Chilvers</w:t>
                              </w:r>
                            </w:sdtContent>
                          </w:sdt>
                        </w:p>
                        <w:p w14:paraId="209E10E1" w14:textId="4605A686" w:rsidR="000D1C1D" w:rsidRDefault="0000000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E95962">
                                <w:rPr>
                                  <w:color w:val="4472C4" w:themeColor="accent1"/>
                                </w:rPr>
                                <w:t>2318123</w:t>
                              </w:r>
                            </w:sdtContent>
                          </w:sdt>
                        </w:p>
                      </w:txbxContent>
                    </v:textbox>
                    <w10:wrap anchorx="margin" anchory="page"/>
                  </v:shape>
                </w:pict>
              </mc:Fallback>
            </mc:AlternateContent>
          </w:r>
          <w:r>
            <w:rPr>
              <w:noProof/>
              <w:color w:val="4472C4" w:themeColor="accent1"/>
            </w:rPr>
            <w:drawing>
              <wp:inline distT="0" distB="0" distL="0" distR="0" wp14:anchorId="3FDD2B04" wp14:editId="44E7A02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28C92D3" w14:textId="4B59789C" w:rsidR="007B44B9" w:rsidRPr="00D979D7" w:rsidRDefault="000D1C1D" w:rsidP="00D979D7">
          <w:pPr>
            <w:rPr>
              <w:rFonts w:cstheme="minorHAnsi"/>
              <w:color w:val="595959" w:themeColor="text1" w:themeTint="A6"/>
              <w:spacing w:val="10"/>
            </w:rPr>
          </w:pPr>
          <w:r>
            <w:rPr>
              <w:rFonts w:cstheme="minorHAnsi"/>
              <w:color w:val="595959" w:themeColor="text1" w:themeTint="A6"/>
              <w:spacing w:val="10"/>
            </w:rPr>
            <w:br w:type="page"/>
          </w:r>
        </w:p>
        <w:sdt>
          <w:sdtPr>
            <w:rPr>
              <w:caps w:val="0"/>
              <w:color w:val="auto"/>
              <w:spacing w:val="0"/>
              <w:sz w:val="20"/>
              <w:szCs w:val="20"/>
            </w:rPr>
            <w:id w:val="1889534129"/>
            <w:docPartObj>
              <w:docPartGallery w:val="Table of Contents"/>
              <w:docPartUnique/>
            </w:docPartObj>
          </w:sdtPr>
          <w:sdtEndPr>
            <w:rPr>
              <w:b/>
              <w:bCs/>
              <w:noProof/>
            </w:rPr>
          </w:sdtEndPr>
          <w:sdtContent>
            <w:p w14:paraId="1C5F3BCD" w14:textId="2249FB03" w:rsidR="00D979D7" w:rsidRDefault="00D979D7">
              <w:pPr>
                <w:pStyle w:val="TOCHeading"/>
              </w:pPr>
              <w:r>
                <w:t>Table of Contents</w:t>
              </w:r>
              <w:r w:rsidR="008D4C69">
                <w:t>.</w:t>
              </w:r>
            </w:p>
            <w:p w14:paraId="02C466E0" w14:textId="3ED00338" w:rsidR="00D979D7" w:rsidRDefault="00D979D7">
              <w:pPr>
                <w:pStyle w:val="TOC1"/>
                <w:tabs>
                  <w:tab w:val="right" w:leader="dot" w:pos="9016"/>
                </w:tabs>
                <w:rPr>
                  <w:noProof/>
                  <w:kern w:val="2"/>
                  <w:sz w:val="22"/>
                  <w:szCs w:val="22"/>
                  <w:lang w:eastAsia="en-GB"/>
                  <w14:ligatures w14:val="standardContextual"/>
                </w:rPr>
              </w:pPr>
              <w:r>
                <w:fldChar w:fldCharType="begin"/>
              </w:r>
              <w:r>
                <w:instrText xml:space="preserve"> TOC \o "1-3" \h \z \u </w:instrText>
              </w:r>
              <w:r>
                <w:fldChar w:fldCharType="separate"/>
              </w:r>
              <w:hyperlink w:anchor="_Toc150796204" w:history="1">
                <w:r w:rsidRPr="00BE25B0">
                  <w:rPr>
                    <w:rStyle w:val="Hyperlink"/>
                    <w:noProof/>
                  </w:rPr>
                  <w:t>introduction.</w:t>
                </w:r>
                <w:r>
                  <w:rPr>
                    <w:noProof/>
                    <w:webHidden/>
                  </w:rPr>
                  <w:tab/>
                </w:r>
                <w:r>
                  <w:rPr>
                    <w:noProof/>
                    <w:webHidden/>
                  </w:rPr>
                  <w:fldChar w:fldCharType="begin"/>
                </w:r>
                <w:r>
                  <w:rPr>
                    <w:noProof/>
                    <w:webHidden/>
                  </w:rPr>
                  <w:instrText xml:space="preserve"> PAGEREF _Toc150796204 \h </w:instrText>
                </w:r>
                <w:r>
                  <w:rPr>
                    <w:noProof/>
                    <w:webHidden/>
                  </w:rPr>
                </w:r>
                <w:r>
                  <w:rPr>
                    <w:noProof/>
                    <w:webHidden/>
                  </w:rPr>
                  <w:fldChar w:fldCharType="separate"/>
                </w:r>
                <w:r>
                  <w:rPr>
                    <w:noProof/>
                    <w:webHidden/>
                  </w:rPr>
                  <w:t>1</w:t>
                </w:r>
                <w:r>
                  <w:rPr>
                    <w:noProof/>
                    <w:webHidden/>
                  </w:rPr>
                  <w:fldChar w:fldCharType="end"/>
                </w:r>
              </w:hyperlink>
            </w:p>
            <w:p w14:paraId="43AB460A" w14:textId="460A574F" w:rsidR="00D979D7" w:rsidRDefault="00000000">
              <w:pPr>
                <w:pStyle w:val="TOC1"/>
                <w:tabs>
                  <w:tab w:val="right" w:leader="dot" w:pos="9016"/>
                </w:tabs>
                <w:rPr>
                  <w:noProof/>
                  <w:kern w:val="2"/>
                  <w:sz w:val="22"/>
                  <w:szCs w:val="22"/>
                  <w:lang w:eastAsia="en-GB"/>
                  <w14:ligatures w14:val="standardContextual"/>
                </w:rPr>
              </w:pPr>
              <w:hyperlink w:anchor="_Toc150796205" w:history="1">
                <w:r w:rsidR="00D979D7" w:rsidRPr="00BE25B0">
                  <w:rPr>
                    <w:rStyle w:val="Hyperlink"/>
                    <w:noProof/>
                  </w:rPr>
                  <w:t>Personal Background.</w:t>
                </w:r>
                <w:r w:rsidR="00D979D7">
                  <w:rPr>
                    <w:noProof/>
                    <w:webHidden/>
                  </w:rPr>
                  <w:tab/>
                </w:r>
                <w:r w:rsidR="00D979D7">
                  <w:rPr>
                    <w:noProof/>
                    <w:webHidden/>
                  </w:rPr>
                  <w:fldChar w:fldCharType="begin"/>
                </w:r>
                <w:r w:rsidR="00D979D7">
                  <w:rPr>
                    <w:noProof/>
                    <w:webHidden/>
                  </w:rPr>
                  <w:instrText xml:space="preserve"> PAGEREF _Toc150796205 \h </w:instrText>
                </w:r>
                <w:r w:rsidR="00D979D7">
                  <w:rPr>
                    <w:noProof/>
                    <w:webHidden/>
                  </w:rPr>
                </w:r>
                <w:r w:rsidR="00D979D7">
                  <w:rPr>
                    <w:noProof/>
                    <w:webHidden/>
                  </w:rPr>
                  <w:fldChar w:fldCharType="separate"/>
                </w:r>
                <w:r w:rsidR="00D979D7">
                  <w:rPr>
                    <w:noProof/>
                    <w:webHidden/>
                  </w:rPr>
                  <w:t>1</w:t>
                </w:r>
                <w:r w:rsidR="00D979D7">
                  <w:rPr>
                    <w:noProof/>
                    <w:webHidden/>
                  </w:rPr>
                  <w:fldChar w:fldCharType="end"/>
                </w:r>
              </w:hyperlink>
            </w:p>
            <w:p w14:paraId="1CAABCFD" w14:textId="7ACBACD3" w:rsidR="00D979D7" w:rsidRDefault="00000000">
              <w:pPr>
                <w:pStyle w:val="TOC1"/>
                <w:tabs>
                  <w:tab w:val="right" w:leader="dot" w:pos="9016"/>
                </w:tabs>
                <w:rPr>
                  <w:noProof/>
                  <w:kern w:val="2"/>
                  <w:sz w:val="22"/>
                  <w:szCs w:val="22"/>
                  <w:lang w:eastAsia="en-GB"/>
                  <w14:ligatures w14:val="standardContextual"/>
                </w:rPr>
              </w:pPr>
              <w:hyperlink w:anchor="_Toc150796206" w:history="1">
                <w:r w:rsidR="00D979D7" w:rsidRPr="00BE25B0">
                  <w:rPr>
                    <w:rStyle w:val="Hyperlink"/>
                    <w:noProof/>
                  </w:rPr>
                  <w:t>Job Security.</w:t>
                </w:r>
                <w:r w:rsidR="00D979D7">
                  <w:rPr>
                    <w:noProof/>
                    <w:webHidden/>
                  </w:rPr>
                  <w:tab/>
                </w:r>
                <w:r w:rsidR="00D979D7">
                  <w:rPr>
                    <w:noProof/>
                    <w:webHidden/>
                  </w:rPr>
                  <w:fldChar w:fldCharType="begin"/>
                </w:r>
                <w:r w:rsidR="00D979D7">
                  <w:rPr>
                    <w:noProof/>
                    <w:webHidden/>
                  </w:rPr>
                  <w:instrText xml:space="preserve"> PAGEREF _Toc150796206 \h </w:instrText>
                </w:r>
                <w:r w:rsidR="00D979D7">
                  <w:rPr>
                    <w:noProof/>
                    <w:webHidden/>
                  </w:rPr>
                </w:r>
                <w:r w:rsidR="00D979D7">
                  <w:rPr>
                    <w:noProof/>
                    <w:webHidden/>
                  </w:rPr>
                  <w:fldChar w:fldCharType="separate"/>
                </w:r>
                <w:r w:rsidR="00D979D7">
                  <w:rPr>
                    <w:noProof/>
                    <w:webHidden/>
                  </w:rPr>
                  <w:t>2</w:t>
                </w:r>
                <w:r w:rsidR="00D979D7">
                  <w:rPr>
                    <w:noProof/>
                    <w:webHidden/>
                  </w:rPr>
                  <w:fldChar w:fldCharType="end"/>
                </w:r>
              </w:hyperlink>
            </w:p>
            <w:p w14:paraId="5D20E7BC" w14:textId="6B7D4DC2" w:rsidR="00D979D7" w:rsidRDefault="00000000">
              <w:pPr>
                <w:pStyle w:val="TOC1"/>
                <w:tabs>
                  <w:tab w:val="right" w:leader="dot" w:pos="9016"/>
                </w:tabs>
                <w:rPr>
                  <w:noProof/>
                  <w:kern w:val="2"/>
                  <w:sz w:val="22"/>
                  <w:szCs w:val="22"/>
                  <w:lang w:eastAsia="en-GB"/>
                  <w14:ligatures w14:val="standardContextual"/>
                </w:rPr>
              </w:pPr>
              <w:hyperlink w:anchor="_Toc150796207" w:history="1">
                <w:r w:rsidR="00D979D7" w:rsidRPr="00BE25B0">
                  <w:rPr>
                    <w:rStyle w:val="Hyperlink"/>
                    <w:rFonts w:cstheme="minorHAnsi"/>
                    <w:noProof/>
                  </w:rPr>
                  <w:t>Career development opportunities.</w:t>
                </w:r>
                <w:r w:rsidR="00D979D7">
                  <w:rPr>
                    <w:noProof/>
                    <w:webHidden/>
                  </w:rPr>
                  <w:tab/>
                </w:r>
                <w:r w:rsidR="00D979D7">
                  <w:rPr>
                    <w:noProof/>
                    <w:webHidden/>
                  </w:rPr>
                  <w:fldChar w:fldCharType="begin"/>
                </w:r>
                <w:r w:rsidR="00D979D7">
                  <w:rPr>
                    <w:noProof/>
                    <w:webHidden/>
                  </w:rPr>
                  <w:instrText xml:space="preserve"> PAGEREF _Toc150796207 \h </w:instrText>
                </w:r>
                <w:r w:rsidR="00D979D7">
                  <w:rPr>
                    <w:noProof/>
                    <w:webHidden/>
                  </w:rPr>
                </w:r>
                <w:r w:rsidR="00D979D7">
                  <w:rPr>
                    <w:noProof/>
                    <w:webHidden/>
                  </w:rPr>
                  <w:fldChar w:fldCharType="separate"/>
                </w:r>
                <w:r w:rsidR="00D979D7">
                  <w:rPr>
                    <w:noProof/>
                    <w:webHidden/>
                  </w:rPr>
                  <w:t>3</w:t>
                </w:r>
                <w:r w:rsidR="00D979D7">
                  <w:rPr>
                    <w:noProof/>
                    <w:webHidden/>
                  </w:rPr>
                  <w:fldChar w:fldCharType="end"/>
                </w:r>
              </w:hyperlink>
            </w:p>
            <w:p w14:paraId="52670F7B" w14:textId="5781A504" w:rsidR="00D979D7" w:rsidRDefault="00000000">
              <w:pPr>
                <w:pStyle w:val="TOC1"/>
                <w:tabs>
                  <w:tab w:val="right" w:leader="dot" w:pos="9016"/>
                </w:tabs>
                <w:rPr>
                  <w:noProof/>
                  <w:kern w:val="2"/>
                  <w:sz w:val="22"/>
                  <w:szCs w:val="22"/>
                  <w:lang w:eastAsia="en-GB"/>
                  <w14:ligatures w14:val="standardContextual"/>
                </w:rPr>
              </w:pPr>
              <w:hyperlink w:anchor="_Toc150796208" w:history="1">
                <w:r w:rsidR="00D979D7" w:rsidRPr="00BE25B0">
                  <w:rPr>
                    <w:rStyle w:val="Hyperlink"/>
                    <w:rFonts w:cstheme="minorHAnsi"/>
                    <w:noProof/>
                  </w:rPr>
                  <w:t>Earning Potential</w:t>
                </w:r>
                <w:r w:rsidR="00D979D7">
                  <w:rPr>
                    <w:noProof/>
                    <w:webHidden/>
                  </w:rPr>
                  <w:tab/>
                </w:r>
                <w:r w:rsidR="00D979D7">
                  <w:rPr>
                    <w:noProof/>
                    <w:webHidden/>
                  </w:rPr>
                  <w:fldChar w:fldCharType="begin"/>
                </w:r>
                <w:r w:rsidR="00D979D7">
                  <w:rPr>
                    <w:noProof/>
                    <w:webHidden/>
                  </w:rPr>
                  <w:instrText xml:space="preserve"> PAGEREF _Toc150796208 \h </w:instrText>
                </w:r>
                <w:r w:rsidR="00D979D7">
                  <w:rPr>
                    <w:noProof/>
                    <w:webHidden/>
                  </w:rPr>
                </w:r>
                <w:r w:rsidR="00D979D7">
                  <w:rPr>
                    <w:noProof/>
                    <w:webHidden/>
                  </w:rPr>
                  <w:fldChar w:fldCharType="separate"/>
                </w:r>
                <w:r w:rsidR="00D979D7">
                  <w:rPr>
                    <w:noProof/>
                    <w:webHidden/>
                  </w:rPr>
                  <w:t>4</w:t>
                </w:r>
                <w:r w:rsidR="00D979D7">
                  <w:rPr>
                    <w:noProof/>
                    <w:webHidden/>
                  </w:rPr>
                  <w:fldChar w:fldCharType="end"/>
                </w:r>
              </w:hyperlink>
            </w:p>
            <w:p w14:paraId="56C9C902" w14:textId="2859BFBA" w:rsidR="00D979D7" w:rsidRDefault="00000000">
              <w:pPr>
                <w:pStyle w:val="TOC1"/>
                <w:tabs>
                  <w:tab w:val="right" w:leader="dot" w:pos="9016"/>
                </w:tabs>
                <w:rPr>
                  <w:noProof/>
                  <w:kern w:val="2"/>
                  <w:sz w:val="22"/>
                  <w:szCs w:val="22"/>
                  <w:lang w:eastAsia="en-GB"/>
                  <w14:ligatures w14:val="standardContextual"/>
                </w:rPr>
              </w:pPr>
              <w:hyperlink w:anchor="_Toc150796209" w:history="1">
                <w:r w:rsidR="00D979D7" w:rsidRPr="00BE25B0">
                  <w:rPr>
                    <w:rStyle w:val="Hyperlink"/>
                    <w:noProof/>
                  </w:rPr>
                  <w:t>Conclusion</w:t>
                </w:r>
                <w:r w:rsidR="00D979D7">
                  <w:rPr>
                    <w:noProof/>
                    <w:webHidden/>
                  </w:rPr>
                  <w:tab/>
                </w:r>
                <w:r w:rsidR="00D979D7">
                  <w:rPr>
                    <w:noProof/>
                    <w:webHidden/>
                  </w:rPr>
                  <w:fldChar w:fldCharType="begin"/>
                </w:r>
                <w:r w:rsidR="00D979D7">
                  <w:rPr>
                    <w:noProof/>
                    <w:webHidden/>
                  </w:rPr>
                  <w:instrText xml:space="preserve"> PAGEREF _Toc150796209 \h </w:instrText>
                </w:r>
                <w:r w:rsidR="00D979D7">
                  <w:rPr>
                    <w:noProof/>
                    <w:webHidden/>
                  </w:rPr>
                </w:r>
                <w:r w:rsidR="00D979D7">
                  <w:rPr>
                    <w:noProof/>
                    <w:webHidden/>
                  </w:rPr>
                  <w:fldChar w:fldCharType="separate"/>
                </w:r>
                <w:r w:rsidR="00D979D7">
                  <w:rPr>
                    <w:noProof/>
                    <w:webHidden/>
                  </w:rPr>
                  <w:t>5</w:t>
                </w:r>
                <w:r w:rsidR="00D979D7">
                  <w:rPr>
                    <w:noProof/>
                    <w:webHidden/>
                  </w:rPr>
                  <w:fldChar w:fldCharType="end"/>
                </w:r>
              </w:hyperlink>
            </w:p>
            <w:p w14:paraId="16313E13" w14:textId="09B2DE01" w:rsidR="00D979D7" w:rsidRDefault="00000000">
              <w:pPr>
                <w:pStyle w:val="TOC1"/>
                <w:tabs>
                  <w:tab w:val="right" w:leader="dot" w:pos="9016"/>
                </w:tabs>
                <w:rPr>
                  <w:noProof/>
                  <w:kern w:val="2"/>
                  <w:sz w:val="22"/>
                  <w:szCs w:val="22"/>
                  <w:lang w:eastAsia="en-GB"/>
                  <w14:ligatures w14:val="standardContextual"/>
                </w:rPr>
              </w:pPr>
              <w:hyperlink w:anchor="_Toc150796210" w:history="1">
                <w:r w:rsidR="00D979D7" w:rsidRPr="00BE25B0">
                  <w:rPr>
                    <w:rStyle w:val="Hyperlink"/>
                    <w:rFonts w:cstheme="minorHAnsi"/>
                    <w:noProof/>
                  </w:rPr>
                  <w:t>References</w:t>
                </w:r>
                <w:r w:rsidR="00D979D7">
                  <w:rPr>
                    <w:noProof/>
                    <w:webHidden/>
                  </w:rPr>
                  <w:tab/>
                </w:r>
                <w:r w:rsidR="00D979D7">
                  <w:rPr>
                    <w:noProof/>
                    <w:webHidden/>
                  </w:rPr>
                  <w:fldChar w:fldCharType="begin"/>
                </w:r>
                <w:r w:rsidR="00D979D7">
                  <w:rPr>
                    <w:noProof/>
                    <w:webHidden/>
                  </w:rPr>
                  <w:instrText xml:space="preserve"> PAGEREF _Toc150796210 \h </w:instrText>
                </w:r>
                <w:r w:rsidR="00D979D7">
                  <w:rPr>
                    <w:noProof/>
                    <w:webHidden/>
                  </w:rPr>
                </w:r>
                <w:r w:rsidR="00D979D7">
                  <w:rPr>
                    <w:noProof/>
                    <w:webHidden/>
                  </w:rPr>
                  <w:fldChar w:fldCharType="separate"/>
                </w:r>
                <w:r w:rsidR="00D979D7">
                  <w:rPr>
                    <w:noProof/>
                    <w:webHidden/>
                  </w:rPr>
                  <w:t>6</w:t>
                </w:r>
                <w:r w:rsidR="00D979D7">
                  <w:rPr>
                    <w:noProof/>
                    <w:webHidden/>
                  </w:rPr>
                  <w:fldChar w:fldCharType="end"/>
                </w:r>
              </w:hyperlink>
            </w:p>
            <w:p w14:paraId="325C311F" w14:textId="7A272B67" w:rsidR="0059331F" w:rsidRDefault="00D979D7">
              <w:r>
                <w:rPr>
                  <w:b/>
                  <w:bCs/>
                  <w:noProof/>
                </w:rPr>
                <w:fldChar w:fldCharType="end"/>
              </w:r>
              <w:r w:rsidR="00E95962">
                <w:rPr>
                  <w:rFonts w:cstheme="minorHAnsi"/>
                  <w:color w:val="595959" w:themeColor="text1" w:themeTint="A6"/>
                  <w:spacing w:val="10"/>
                </w:rPr>
                <w:fldChar w:fldCharType="begin"/>
              </w:r>
              <w:r w:rsidR="00E95962">
                <w:rPr>
                  <w:rFonts w:cstheme="minorHAnsi"/>
                  <w:color w:val="595959" w:themeColor="text1" w:themeTint="A6"/>
                  <w:spacing w:val="10"/>
                </w:rPr>
                <w:instrText xml:space="preserve"> TOC \o "1-3" \h \z \u </w:instrText>
              </w:r>
              <w:r w:rsidR="00E95962">
                <w:rPr>
                  <w:rFonts w:cstheme="minorHAnsi"/>
                  <w:color w:val="595959" w:themeColor="text1" w:themeTint="A6"/>
                  <w:spacing w:val="10"/>
                </w:rPr>
                <w:fldChar w:fldCharType="separate"/>
              </w:r>
            </w:p>
          </w:sdtContent>
        </w:sdt>
        <w:p w14:paraId="42B2DF45" w14:textId="214A6396" w:rsidR="00F26463" w:rsidRDefault="00E95962" w:rsidP="007B44B9">
          <w:pPr>
            <w:pStyle w:val="Heading1"/>
          </w:pPr>
          <w:r>
            <w:fldChar w:fldCharType="end"/>
          </w:r>
          <w:r w:rsidR="00390A61" w:rsidRPr="00390A61">
            <w:t xml:space="preserve"> </w:t>
          </w:r>
          <w:bookmarkStart w:id="0" w:name="_Toc150720400"/>
          <w:bookmarkStart w:id="1" w:name="_Toc150796204"/>
          <w:r w:rsidR="00390A61" w:rsidRPr="00390A61">
            <w:t>introduction</w:t>
          </w:r>
          <w:r w:rsidR="00390A61">
            <w:t>.</w:t>
          </w:r>
          <w:bookmarkEnd w:id="0"/>
          <w:bookmarkEnd w:id="1"/>
        </w:p>
        <w:p w14:paraId="35C79C0C" w14:textId="1806D96D" w:rsidR="00E0270A" w:rsidRPr="00A05B55" w:rsidRDefault="00A05B55" w:rsidP="00A05B55">
          <w:r w:rsidRPr="00A05B55">
            <w:t xml:space="preserve">This report examines the appeal of the UK construction </w:t>
          </w:r>
          <w:r w:rsidR="006E7079">
            <w:t>sector</w:t>
          </w:r>
          <w:r w:rsidRPr="00A05B55">
            <w:t xml:space="preserve"> as a chosen career path. Exploring personal background, job security, career development opportunities, and earning potential, it delves into key factors influencing the decision to enter this dynamic sector </w:t>
          </w:r>
          <w:r w:rsidR="00E47681">
            <w:t>industry.</w:t>
          </w:r>
        </w:p>
      </w:sdtContent>
    </w:sdt>
    <w:p w14:paraId="2797ADD2" w14:textId="47196F17" w:rsidR="001B632A" w:rsidRPr="00F37FDD" w:rsidRDefault="001B632A" w:rsidP="00D8346B">
      <w:pPr>
        <w:pStyle w:val="Heading1"/>
      </w:pPr>
      <w:bookmarkStart w:id="2" w:name="_Toc150720401"/>
      <w:bookmarkStart w:id="3" w:name="_Toc150796205"/>
      <w:r w:rsidRPr="00F37FDD">
        <w:t>Personal Background.</w:t>
      </w:r>
      <w:bookmarkEnd w:id="2"/>
      <w:bookmarkEnd w:id="3"/>
      <w:r w:rsidRPr="00F37FDD">
        <w:t xml:space="preserve"> </w:t>
      </w:r>
    </w:p>
    <w:p w14:paraId="18D915BA" w14:textId="36753065" w:rsidR="00E0270A" w:rsidRPr="00F37FDD" w:rsidRDefault="00C95FC8" w:rsidP="00782A67">
      <w:pPr>
        <w:rPr>
          <w:rFonts w:cstheme="minorHAnsi"/>
          <w:sz w:val="22"/>
          <w:szCs w:val="22"/>
        </w:rPr>
      </w:pPr>
      <w:r w:rsidRPr="00F37FDD">
        <w:rPr>
          <w:rFonts w:cstheme="minorHAnsi"/>
          <w:sz w:val="22"/>
          <w:szCs w:val="22"/>
        </w:rPr>
        <w:t>A</w:t>
      </w:r>
      <w:r w:rsidR="00A82FB1" w:rsidRPr="00F37FDD">
        <w:rPr>
          <w:rFonts w:cstheme="minorHAnsi"/>
          <w:sz w:val="22"/>
          <w:szCs w:val="22"/>
        </w:rPr>
        <w:t xml:space="preserve">s a </w:t>
      </w:r>
      <w:r w:rsidRPr="00F37FDD">
        <w:rPr>
          <w:rFonts w:cstheme="minorHAnsi"/>
          <w:sz w:val="22"/>
          <w:szCs w:val="22"/>
        </w:rPr>
        <w:t>start</w:t>
      </w:r>
      <w:r w:rsidR="00A82FB1" w:rsidRPr="00F37FDD">
        <w:rPr>
          <w:rFonts w:cstheme="minorHAnsi"/>
          <w:sz w:val="22"/>
          <w:szCs w:val="22"/>
        </w:rPr>
        <w:t>ing point</w:t>
      </w:r>
      <w:r w:rsidR="0085148C">
        <w:rPr>
          <w:rFonts w:cstheme="minorHAnsi"/>
          <w:sz w:val="22"/>
          <w:szCs w:val="22"/>
        </w:rPr>
        <w:t xml:space="preserve"> the best way</w:t>
      </w:r>
      <w:r w:rsidRPr="00F37FDD">
        <w:rPr>
          <w:rFonts w:cstheme="minorHAnsi"/>
          <w:sz w:val="22"/>
          <w:szCs w:val="22"/>
        </w:rPr>
        <w:t xml:space="preserve"> to understand why I have chosen the construction industry is </w:t>
      </w:r>
      <w:r w:rsidR="00A82FB1" w:rsidRPr="00F37FDD">
        <w:rPr>
          <w:rFonts w:cstheme="minorHAnsi"/>
          <w:sz w:val="22"/>
          <w:szCs w:val="22"/>
        </w:rPr>
        <w:t xml:space="preserve">to explore </w:t>
      </w:r>
      <w:r w:rsidRPr="00F37FDD">
        <w:rPr>
          <w:rFonts w:cstheme="minorHAnsi"/>
          <w:sz w:val="22"/>
          <w:szCs w:val="22"/>
        </w:rPr>
        <w:t>my personal background and social mobility.</w:t>
      </w:r>
      <w:r w:rsidR="005829B6" w:rsidRPr="00F37FDD">
        <w:rPr>
          <w:rFonts w:cstheme="minorHAnsi"/>
          <w:sz w:val="22"/>
          <w:szCs w:val="22"/>
        </w:rPr>
        <w:t xml:space="preserve"> During my </w:t>
      </w:r>
      <w:r w:rsidR="00A750B3" w:rsidRPr="00F37FDD">
        <w:rPr>
          <w:rFonts w:cstheme="minorHAnsi"/>
          <w:sz w:val="22"/>
          <w:szCs w:val="22"/>
        </w:rPr>
        <w:t>childhood,</w:t>
      </w:r>
      <w:r w:rsidR="005829B6" w:rsidRPr="00F37FDD">
        <w:rPr>
          <w:rFonts w:cstheme="minorHAnsi"/>
          <w:sz w:val="22"/>
          <w:szCs w:val="22"/>
        </w:rPr>
        <w:t xml:space="preserve"> my</w:t>
      </w:r>
      <w:r w:rsidRPr="00F37FDD">
        <w:rPr>
          <w:rFonts w:cstheme="minorHAnsi"/>
          <w:sz w:val="22"/>
          <w:szCs w:val="22"/>
        </w:rPr>
        <w:t xml:space="preserve"> parents were small business owners who employed less than 25 people</w:t>
      </w:r>
      <w:r w:rsidR="00A40465" w:rsidRPr="00F37FDD">
        <w:rPr>
          <w:rFonts w:cstheme="minorHAnsi"/>
          <w:sz w:val="22"/>
          <w:szCs w:val="22"/>
        </w:rPr>
        <w:t>,</w:t>
      </w:r>
      <w:r w:rsidRPr="00F37FDD">
        <w:rPr>
          <w:rFonts w:cstheme="minorHAnsi"/>
          <w:sz w:val="22"/>
          <w:szCs w:val="22"/>
        </w:rPr>
        <w:t xml:space="preserve"> in the Information technology (IT) industry</w:t>
      </w:r>
      <w:r w:rsidR="00A40465" w:rsidRPr="00F37FDD">
        <w:rPr>
          <w:rFonts w:cstheme="minorHAnsi"/>
          <w:sz w:val="22"/>
          <w:szCs w:val="22"/>
        </w:rPr>
        <w:t>.</w:t>
      </w:r>
      <w:r w:rsidRPr="00F37FDD">
        <w:rPr>
          <w:rFonts w:cstheme="minorHAnsi"/>
          <w:sz w:val="22"/>
          <w:szCs w:val="22"/>
        </w:rPr>
        <w:t xml:space="preserve"> </w:t>
      </w:r>
      <w:r w:rsidR="00A40465" w:rsidRPr="00F37FDD">
        <w:rPr>
          <w:rFonts w:cstheme="minorHAnsi"/>
          <w:sz w:val="22"/>
          <w:szCs w:val="22"/>
        </w:rPr>
        <w:t>N</w:t>
      </w:r>
      <w:r w:rsidRPr="00F37FDD">
        <w:rPr>
          <w:rFonts w:cstheme="minorHAnsi"/>
          <w:sz w:val="22"/>
          <w:szCs w:val="22"/>
        </w:rPr>
        <w:t>either of my parent’s attended university</w:t>
      </w:r>
      <w:r w:rsidR="00A40465" w:rsidRPr="00F37FDD">
        <w:rPr>
          <w:rFonts w:cstheme="minorHAnsi"/>
          <w:sz w:val="22"/>
          <w:szCs w:val="22"/>
        </w:rPr>
        <w:t xml:space="preserve"> or higher education.</w:t>
      </w:r>
      <w:r w:rsidRPr="00F37FDD">
        <w:rPr>
          <w:rFonts w:cstheme="minorHAnsi"/>
          <w:sz w:val="22"/>
          <w:szCs w:val="22"/>
        </w:rPr>
        <w:t xml:space="preserve"> </w:t>
      </w:r>
    </w:p>
    <w:p w14:paraId="77BFCC26" w14:textId="124E171B" w:rsidR="005B0D1E" w:rsidRPr="00F37FDD" w:rsidRDefault="00C95FC8" w:rsidP="00782A67">
      <w:pPr>
        <w:rPr>
          <w:rFonts w:cstheme="minorHAnsi"/>
          <w:sz w:val="22"/>
          <w:szCs w:val="22"/>
        </w:rPr>
      </w:pPr>
      <w:r w:rsidRPr="00F37FDD">
        <w:rPr>
          <w:rFonts w:cstheme="minorHAnsi"/>
          <w:sz w:val="22"/>
          <w:szCs w:val="22"/>
        </w:rPr>
        <w:t>I attended a Welsh state school during my</w:t>
      </w:r>
      <w:r w:rsidR="006F4D6C" w:rsidRPr="00F37FDD">
        <w:rPr>
          <w:rFonts w:cstheme="minorHAnsi"/>
          <w:sz w:val="22"/>
          <w:szCs w:val="22"/>
        </w:rPr>
        <w:t xml:space="preserve"> General Certificate of Secondary Education (</w:t>
      </w:r>
      <w:r w:rsidRPr="00F37FDD">
        <w:rPr>
          <w:rFonts w:cstheme="minorHAnsi"/>
          <w:sz w:val="22"/>
          <w:szCs w:val="22"/>
        </w:rPr>
        <w:t>GCSE</w:t>
      </w:r>
      <w:r w:rsidR="006F4D6C" w:rsidRPr="00F37FDD">
        <w:rPr>
          <w:rFonts w:cstheme="minorHAnsi"/>
          <w:sz w:val="22"/>
          <w:szCs w:val="22"/>
        </w:rPr>
        <w:t xml:space="preserve">) and stayed on to complete AS </w:t>
      </w:r>
      <w:r w:rsidR="00E541C6" w:rsidRPr="00F37FDD">
        <w:rPr>
          <w:rFonts w:cstheme="minorHAnsi"/>
          <w:sz w:val="22"/>
          <w:szCs w:val="22"/>
        </w:rPr>
        <w:t>levels</w:t>
      </w:r>
      <w:r w:rsidR="006F4D6C" w:rsidRPr="00F37FDD">
        <w:rPr>
          <w:rFonts w:cstheme="minorHAnsi"/>
          <w:sz w:val="22"/>
          <w:szCs w:val="22"/>
        </w:rPr>
        <w:t xml:space="preserve"> in Law and business studies. During my AS level’s I realised that I was ready for a change in the</w:t>
      </w:r>
      <w:r w:rsidR="00D240A0" w:rsidRPr="00F37FDD">
        <w:rPr>
          <w:rFonts w:cstheme="minorHAnsi"/>
          <w:sz w:val="22"/>
          <w:szCs w:val="22"/>
        </w:rPr>
        <w:t xml:space="preserve"> way I was learning</w:t>
      </w:r>
      <w:r w:rsidR="00C9246F" w:rsidRPr="00F37FDD">
        <w:rPr>
          <w:rFonts w:cstheme="minorHAnsi"/>
          <w:sz w:val="22"/>
          <w:szCs w:val="22"/>
        </w:rPr>
        <w:t xml:space="preserve">. </w:t>
      </w:r>
      <w:r w:rsidR="005F68F4" w:rsidRPr="00F37FDD">
        <w:rPr>
          <w:rFonts w:cstheme="minorHAnsi"/>
          <w:sz w:val="22"/>
          <w:szCs w:val="22"/>
        </w:rPr>
        <w:t xml:space="preserve">My brother </w:t>
      </w:r>
      <w:r w:rsidR="00AD3652" w:rsidRPr="00F37FDD">
        <w:rPr>
          <w:rFonts w:cstheme="minorHAnsi"/>
          <w:sz w:val="22"/>
          <w:szCs w:val="22"/>
        </w:rPr>
        <w:t xml:space="preserve">who </w:t>
      </w:r>
      <w:r w:rsidR="00F37FDD" w:rsidRPr="00F37FDD">
        <w:rPr>
          <w:rFonts w:cstheme="minorHAnsi"/>
          <w:sz w:val="22"/>
          <w:szCs w:val="22"/>
        </w:rPr>
        <w:t>works</w:t>
      </w:r>
      <w:r w:rsidR="00AD3652" w:rsidRPr="00F37FDD">
        <w:rPr>
          <w:rFonts w:cstheme="minorHAnsi"/>
          <w:sz w:val="22"/>
          <w:szCs w:val="22"/>
        </w:rPr>
        <w:t xml:space="preserve"> in the </w:t>
      </w:r>
      <w:r w:rsidR="00C72BEF" w:rsidRPr="00F37FDD">
        <w:rPr>
          <w:rFonts w:cstheme="minorHAnsi"/>
          <w:sz w:val="22"/>
          <w:szCs w:val="22"/>
        </w:rPr>
        <w:t>public sector as a fire fighter forward</w:t>
      </w:r>
      <w:r w:rsidR="00A03A75">
        <w:rPr>
          <w:rFonts w:cstheme="minorHAnsi"/>
          <w:sz w:val="22"/>
          <w:szCs w:val="22"/>
        </w:rPr>
        <w:t>ed</w:t>
      </w:r>
      <w:r w:rsidR="00C72BEF" w:rsidRPr="00F37FDD">
        <w:rPr>
          <w:rFonts w:cstheme="minorHAnsi"/>
          <w:sz w:val="22"/>
          <w:szCs w:val="22"/>
        </w:rPr>
        <w:t xml:space="preserve"> </w:t>
      </w:r>
      <w:r w:rsidR="00C37D13" w:rsidRPr="00F37FDD">
        <w:rPr>
          <w:rFonts w:cstheme="minorHAnsi"/>
          <w:sz w:val="22"/>
          <w:szCs w:val="22"/>
        </w:rPr>
        <w:t>the job description for the</w:t>
      </w:r>
      <w:r w:rsidR="005F68F4" w:rsidRPr="00F37FDD">
        <w:rPr>
          <w:rFonts w:cstheme="minorHAnsi"/>
          <w:sz w:val="22"/>
          <w:szCs w:val="22"/>
        </w:rPr>
        <w:t xml:space="preserve"> </w:t>
      </w:r>
      <w:r w:rsidR="00A03A75">
        <w:rPr>
          <w:rFonts w:cstheme="minorHAnsi"/>
          <w:sz w:val="22"/>
          <w:szCs w:val="22"/>
        </w:rPr>
        <w:t>n</w:t>
      </w:r>
      <w:r w:rsidR="006F4D6C" w:rsidRPr="00F37FDD">
        <w:rPr>
          <w:rFonts w:cstheme="minorHAnsi"/>
          <w:sz w:val="22"/>
          <w:szCs w:val="22"/>
        </w:rPr>
        <w:t xml:space="preserve">etwork </w:t>
      </w:r>
      <w:r w:rsidR="00E3686C" w:rsidRPr="00F37FDD">
        <w:rPr>
          <w:rFonts w:cstheme="minorHAnsi"/>
          <w:sz w:val="22"/>
          <w:szCs w:val="22"/>
        </w:rPr>
        <w:t>engineer</w:t>
      </w:r>
      <w:r w:rsidR="00A03A75">
        <w:rPr>
          <w:rFonts w:cstheme="minorHAnsi"/>
          <w:sz w:val="22"/>
          <w:szCs w:val="22"/>
        </w:rPr>
        <w:t>ing</w:t>
      </w:r>
      <w:r w:rsidR="00E3686C" w:rsidRPr="00F37FDD">
        <w:rPr>
          <w:rFonts w:cstheme="minorHAnsi"/>
          <w:sz w:val="22"/>
          <w:szCs w:val="22"/>
        </w:rPr>
        <w:t xml:space="preserve"> </w:t>
      </w:r>
      <w:r w:rsidR="006F4D6C" w:rsidRPr="00F37FDD">
        <w:rPr>
          <w:rFonts w:cstheme="minorHAnsi"/>
          <w:sz w:val="22"/>
          <w:szCs w:val="22"/>
        </w:rPr>
        <w:t xml:space="preserve">apprenticeship with Dwr Cymru Welsh Water. </w:t>
      </w:r>
    </w:p>
    <w:p w14:paraId="3FB97631" w14:textId="19530D13" w:rsidR="00C95FC8" w:rsidRPr="00F37FDD" w:rsidRDefault="00943ADD" w:rsidP="00782A67">
      <w:pPr>
        <w:rPr>
          <w:rFonts w:cstheme="minorHAnsi"/>
          <w:sz w:val="22"/>
          <w:szCs w:val="22"/>
        </w:rPr>
      </w:pPr>
      <w:r w:rsidRPr="00F37FDD">
        <w:rPr>
          <w:rFonts w:cstheme="minorHAnsi"/>
          <w:sz w:val="22"/>
          <w:szCs w:val="22"/>
        </w:rPr>
        <w:t>Welsh Water recruit approximately 30 apprentices each year</w:t>
      </w:r>
      <w:r w:rsidR="002C6F88">
        <w:rPr>
          <w:rFonts w:cstheme="minorHAnsi"/>
          <w:sz w:val="22"/>
          <w:szCs w:val="22"/>
        </w:rPr>
        <w:t xml:space="preserve">, </w:t>
      </w:r>
      <w:r w:rsidRPr="00F37FDD">
        <w:rPr>
          <w:rFonts w:cstheme="minorHAnsi"/>
          <w:sz w:val="22"/>
          <w:szCs w:val="22"/>
        </w:rPr>
        <w:t>some who start a</w:t>
      </w:r>
      <w:r w:rsidR="002C6F88">
        <w:rPr>
          <w:rFonts w:cstheme="minorHAnsi"/>
          <w:sz w:val="22"/>
          <w:szCs w:val="22"/>
        </w:rPr>
        <w:t>s young as</w:t>
      </w:r>
      <w:r w:rsidRPr="00F37FDD">
        <w:rPr>
          <w:rFonts w:cstheme="minorHAnsi"/>
          <w:sz w:val="22"/>
          <w:szCs w:val="22"/>
        </w:rPr>
        <w:t xml:space="preserve"> </w:t>
      </w:r>
      <w:r w:rsidR="004B43F8">
        <w:rPr>
          <w:rFonts w:cstheme="minorHAnsi"/>
          <w:sz w:val="22"/>
          <w:szCs w:val="22"/>
        </w:rPr>
        <w:t>sixteen</w:t>
      </w:r>
      <w:r w:rsidRPr="00F37FDD">
        <w:rPr>
          <w:rFonts w:cstheme="minorHAnsi"/>
          <w:sz w:val="22"/>
          <w:szCs w:val="22"/>
        </w:rPr>
        <w:t>, as soon as they leave school, as well as those who have studied in further education</w:t>
      </w:r>
      <w:r w:rsidR="00657245" w:rsidRPr="00F37FDD">
        <w:rPr>
          <w:rFonts w:cstheme="minorHAnsi"/>
          <w:sz w:val="22"/>
          <w:szCs w:val="22"/>
        </w:rPr>
        <w:t>.</w:t>
      </w:r>
      <w:r w:rsidRPr="00F37FDD">
        <w:rPr>
          <w:rFonts w:cstheme="minorHAnsi"/>
          <w:sz w:val="22"/>
          <w:szCs w:val="22"/>
        </w:rPr>
        <w:t xml:space="preserve"> </w:t>
      </w:r>
      <w:sdt>
        <w:sdtPr>
          <w:rPr>
            <w:rFonts w:cstheme="minorHAnsi"/>
            <w:sz w:val="22"/>
            <w:szCs w:val="22"/>
          </w:rPr>
          <w:id w:val="-385795453"/>
          <w:citation/>
        </w:sdtPr>
        <w:sdtContent>
          <w:r w:rsidR="005B589E" w:rsidRPr="00F37FDD">
            <w:rPr>
              <w:rFonts w:cstheme="minorHAnsi"/>
              <w:sz w:val="22"/>
              <w:szCs w:val="22"/>
            </w:rPr>
            <w:fldChar w:fldCharType="begin"/>
          </w:r>
          <w:r w:rsidR="005B589E" w:rsidRPr="00F37FDD">
            <w:rPr>
              <w:rFonts w:cstheme="minorHAnsi"/>
              <w:sz w:val="22"/>
              <w:szCs w:val="22"/>
            </w:rPr>
            <w:instrText xml:space="preserve"> CITATION Dwr23 \l 2057 </w:instrText>
          </w:r>
          <w:r w:rsidR="005B589E" w:rsidRPr="00F37FDD">
            <w:rPr>
              <w:rFonts w:cstheme="minorHAnsi"/>
              <w:sz w:val="22"/>
              <w:szCs w:val="22"/>
            </w:rPr>
            <w:fldChar w:fldCharType="separate"/>
          </w:r>
          <w:r w:rsidR="0003434C" w:rsidRPr="0003434C">
            <w:rPr>
              <w:rFonts w:cstheme="minorHAnsi"/>
              <w:noProof/>
              <w:sz w:val="22"/>
              <w:szCs w:val="22"/>
            </w:rPr>
            <w:t>(Dwr Cymru Welsh Water , 2023)</w:t>
          </w:r>
          <w:r w:rsidR="005B589E" w:rsidRPr="00F37FDD">
            <w:rPr>
              <w:rFonts w:cstheme="minorHAnsi"/>
              <w:sz w:val="22"/>
              <w:szCs w:val="22"/>
            </w:rPr>
            <w:fldChar w:fldCharType="end"/>
          </w:r>
        </w:sdtContent>
      </w:sdt>
    </w:p>
    <w:p w14:paraId="72BF3EB9" w14:textId="77777777" w:rsidR="00015AEA" w:rsidRDefault="00015AEA" w:rsidP="00015AEA">
      <w:pPr>
        <w:rPr>
          <w:rFonts w:cstheme="minorHAnsi"/>
          <w:sz w:val="22"/>
          <w:szCs w:val="22"/>
          <w:shd w:val="clear" w:color="auto" w:fill="FFFFFF"/>
        </w:rPr>
      </w:pPr>
    </w:p>
    <w:p w14:paraId="09C77EF0" w14:textId="77777777" w:rsidR="006141A7" w:rsidRDefault="006141A7" w:rsidP="00015AEA">
      <w:pPr>
        <w:rPr>
          <w:rFonts w:cstheme="minorHAnsi"/>
          <w:sz w:val="22"/>
          <w:szCs w:val="22"/>
          <w:shd w:val="clear" w:color="auto" w:fill="FFFFFF"/>
        </w:rPr>
      </w:pPr>
    </w:p>
    <w:p w14:paraId="2F52DD6D" w14:textId="77777777" w:rsidR="006141A7" w:rsidRPr="00015AEA" w:rsidRDefault="006141A7" w:rsidP="00015AEA"/>
    <w:p w14:paraId="4FB1EE3D" w14:textId="77C3B176" w:rsidR="001B632A" w:rsidRPr="00F37FDD" w:rsidRDefault="007E4A74" w:rsidP="00D8346B">
      <w:pPr>
        <w:pStyle w:val="Heading1"/>
      </w:pPr>
      <w:bookmarkStart w:id="4" w:name="_Toc150720402"/>
      <w:bookmarkStart w:id="5" w:name="_Toc150796206"/>
      <w:r w:rsidRPr="00F37FDD">
        <w:lastRenderedPageBreak/>
        <w:t>Job Security.</w:t>
      </w:r>
      <w:bookmarkEnd w:id="4"/>
      <w:bookmarkEnd w:id="5"/>
      <w:r w:rsidR="005B589E" w:rsidRPr="00F37FDD">
        <w:t xml:space="preserve"> </w:t>
      </w:r>
    </w:p>
    <w:p w14:paraId="00DC21D8" w14:textId="35BA8559" w:rsidR="00A85696" w:rsidRPr="00F37FDD" w:rsidRDefault="007E4A74" w:rsidP="00782A67">
      <w:pPr>
        <w:rPr>
          <w:rFonts w:cstheme="minorHAnsi"/>
          <w:sz w:val="22"/>
          <w:szCs w:val="22"/>
        </w:rPr>
      </w:pPr>
      <w:r w:rsidRPr="00F37FDD">
        <w:rPr>
          <w:rFonts w:cstheme="minorHAnsi"/>
          <w:sz w:val="22"/>
          <w:szCs w:val="22"/>
        </w:rPr>
        <w:t xml:space="preserve">The construction </w:t>
      </w:r>
      <w:r w:rsidR="00C85643" w:rsidRPr="00F37FDD">
        <w:rPr>
          <w:rFonts w:cstheme="minorHAnsi"/>
          <w:sz w:val="22"/>
          <w:szCs w:val="22"/>
        </w:rPr>
        <w:t xml:space="preserve">industry </w:t>
      </w:r>
      <w:r w:rsidR="00A85696" w:rsidRPr="00F37FDD">
        <w:rPr>
          <w:rFonts w:cstheme="minorHAnsi"/>
          <w:sz w:val="22"/>
          <w:szCs w:val="22"/>
        </w:rPr>
        <w:t>is ranked eighth out of the top ten best industries for job security in 2023 with a redundancy rating of 4.73</w:t>
      </w:r>
      <w:r w:rsidR="000259AE">
        <w:rPr>
          <w:rFonts w:cstheme="minorHAnsi"/>
          <w:sz w:val="22"/>
          <w:szCs w:val="22"/>
        </w:rPr>
        <w:t xml:space="preserve"> as shown in figure 1 below</w:t>
      </w:r>
      <w:r w:rsidR="00B14D05">
        <w:rPr>
          <w:rFonts w:cstheme="minorHAnsi"/>
          <w:sz w:val="22"/>
          <w:szCs w:val="22"/>
        </w:rPr>
        <w:t>.</w:t>
      </w:r>
      <w:sdt>
        <w:sdtPr>
          <w:rPr>
            <w:rFonts w:cstheme="minorHAnsi"/>
            <w:sz w:val="22"/>
            <w:szCs w:val="22"/>
          </w:rPr>
          <w:id w:val="1762715662"/>
          <w:citation/>
        </w:sdtPr>
        <w:sdtContent>
          <w:r w:rsidR="00FD6215" w:rsidRPr="00F37FDD">
            <w:rPr>
              <w:rFonts w:cstheme="minorHAnsi"/>
              <w:sz w:val="22"/>
              <w:szCs w:val="22"/>
            </w:rPr>
            <w:fldChar w:fldCharType="begin"/>
          </w:r>
          <w:r w:rsidR="00FD6215" w:rsidRPr="00F37FDD">
            <w:rPr>
              <w:rFonts w:cstheme="minorHAnsi"/>
              <w:sz w:val="22"/>
              <w:szCs w:val="22"/>
            </w:rPr>
            <w:instrText xml:space="preserve"> CITATION Edi23 \l 2057 </w:instrText>
          </w:r>
          <w:r w:rsidR="00FD6215" w:rsidRPr="00F37FDD">
            <w:rPr>
              <w:rFonts w:cstheme="minorHAnsi"/>
              <w:sz w:val="22"/>
              <w:szCs w:val="22"/>
            </w:rPr>
            <w:fldChar w:fldCharType="separate"/>
          </w:r>
          <w:r w:rsidR="0003434C">
            <w:rPr>
              <w:rFonts w:cstheme="minorHAnsi"/>
              <w:noProof/>
              <w:sz w:val="22"/>
              <w:szCs w:val="22"/>
            </w:rPr>
            <w:t xml:space="preserve"> </w:t>
          </w:r>
          <w:r w:rsidR="0003434C" w:rsidRPr="0003434C">
            <w:rPr>
              <w:rFonts w:cstheme="minorHAnsi"/>
              <w:noProof/>
              <w:sz w:val="22"/>
              <w:szCs w:val="22"/>
            </w:rPr>
            <w:t>(Editorial Team Codel Software Ltd., 2023)</w:t>
          </w:r>
          <w:r w:rsidR="00FD6215" w:rsidRPr="00F37FDD">
            <w:rPr>
              <w:rFonts w:cstheme="minorHAnsi"/>
              <w:sz w:val="22"/>
              <w:szCs w:val="22"/>
            </w:rPr>
            <w:fldChar w:fldCharType="end"/>
          </w:r>
        </w:sdtContent>
      </w:sdt>
      <w:r w:rsidR="00A85696" w:rsidRPr="00F37FDD">
        <w:rPr>
          <w:rFonts w:cstheme="minorHAnsi"/>
          <w:sz w:val="22"/>
          <w:szCs w:val="22"/>
        </w:rPr>
        <w:t>.</w:t>
      </w:r>
      <w:r w:rsidR="00FD6215" w:rsidRPr="00F37FDD">
        <w:rPr>
          <w:rFonts w:cstheme="minorHAnsi"/>
          <w:sz w:val="22"/>
          <w:szCs w:val="22"/>
        </w:rPr>
        <w:t xml:space="preserve"> </w:t>
      </w:r>
    </w:p>
    <w:p w14:paraId="08B3ADDD" w14:textId="231CADF2" w:rsidR="006D25F2" w:rsidRPr="00F37FDD" w:rsidRDefault="006D25F2" w:rsidP="00782A67">
      <w:pPr>
        <w:rPr>
          <w:rFonts w:cstheme="minorHAnsi"/>
          <w:sz w:val="22"/>
          <w:szCs w:val="22"/>
        </w:rPr>
      </w:pPr>
      <w:r w:rsidRPr="00F37FDD">
        <w:rPr>
          <w:rFonts w:cstheme="minorHAnsi"/>
          <w:sz w:val="22"/>
          <w:szCs w:val="22"/>
        </w:rPr>
        <w:t xml:space="preserve">According to </w:t>
      </w:r>
      <w:sdt>
        <w:sdtPr>
          <w:rPr>
            <w:rFonts w:cstheme="minorHAnsi"/>
            <w:sz w:val="22"/>
            <w:szCs w:val="22"/>
          </w:rPr>
          <w:id w:val="-1917234194"/>
          <w:citation/>
        </w:sdtPr>
        <w:sdtContent>
          <w:r w:rsidR="00EC3A4E" w:rsidRPr="00F37FDD">
            <w:rPr>
              <w:rFonts w:cstheme="minorHAnsi"/>
              <w:sz w:val="22"/>
              <w:szCs w:val="22"/>
            </w:rPr>
            <w:fldChar w:fldCharType="begin"/>
          </w:r>
          <w:r w:rsidR="00EC3A4E" w:rsidRPr="00F37FDD">
            <w:rPr>
              <w:rFonts w:cstheme="minorHAnsi"/>
              <w:sz w:val="22"/>
              <w:szCs w:val="22"/>
            </w:rPr>
            <w:instrText xml:space="preserve"> CITATION Dan23 \l 2057 </w:instrText>
          </w:r>
          <w:r w:rsidR="00EC3A4E" w:rsidRPr="00F37FDD">
            <w:rPr>
              <w:rFonts w:cstheme="minorHAnsi"/>
              <w:sz w:val="22"/>
              <w:szCs w:val="22"/>
            </w:rPr>
            <w:fldChar w:fldCharType="separate"/>
          </w:r>
          <w:r w:rsidR="0003434C" w:rsidRPr="0003434C">
            <w:rPr>
              <w:rFonts w:cstheme="minorHAnsi"/>
              <w:noProof/>
              <w:sz w:val="22"/>
              <w:szCs w:val="22"/>
            </w:rPr>
            <w:t>(Mitchel, 2023)</w:t>
          </w:r>
          <w:r w:rsidR="00EC3A4E" w:rsidRPr="00F37FDD">
            <w:rPr>
              <w:rFonts w:cstheme="minorHAnsi"/>
              <w:sz w:val="22"/>
              <w:szCs w:val="22"/>
            </w:rPr>
            <w:fldChar w:fldCharType="end"/>
          </w:r>
        </w:sdtContent>
      </w:sdt>
      <w:r w:rsidR="004750B6" w:rsidRPr="00F37FDD">
        <w:rPr>
          <w:rFonts w:cstheme="minorHAnsi"/>
          <w:sz w:val="22"/>
          <w:szCs w:val="22"/>
        </w:rPr>
        <w:t xml:space="preserve"> </w:t>
      </w:r>
      <w:r w:rsidRPr="00F37FDD">
        <w:rPr>
          <w:rFonts w:cstheme="minorHAnsi"/>
          <w:sz w:val="22"/>
          <w:szCs w:val="22"/>
        </w:rPr>
        <w:t>The British construction industry</w:t>
      </w:r>
      <w:r w:rsidR="00B14D05">
        <w:rPr>
          <w:rFonts w:cstheme="minorHAnsi"/>
          <w:sz w:val="22"/>
          <w:szCs w:val="22"/>
        </w:rPr>
        <w:t xml:space="preserve"> GDP</w:t>
      </w:r>
      <w:r w:rsidRPr="00F37FDD">
        <w:rPr>
          <w:rFonts w:cstheme="minorHAnsi"/>
          <w:sz w:val="22"/>
          <w:szCs w:val="22"/>
        </w:rPr>
        <w:t xml:space="preserve"> is expected to grow by 4.4% to reach </w:t>
      </w:r>
      <w:r w:rsidR="0093616F" w:rsidRPr="00F37FDD">
        <w:rPr>
          <w:rFonts w:cstheme="minorHAnsi"/>
          <w:sz w:val="22"/>
          <w:szCs w:val="22"/>
        </w:rPr>
        <w:t>h</w:t>
      </w:r>
      <w:r w:rsidR="003525DE">
        <w:rPr>
          <w:rFonts w:cstheme="minorHAnsi"/>
          <w:sz w:val="22"/>
          <w:szCs w:val="22"/>
        </w:rPr>
        <w:t>e</w:t>
      </w:r>
      <w:r w:rsidR="0093616F" w:rsidRPr="00F37FDD">
        <w:rPr>
          <w:rFonts w:cstheme="minorHAnsi"/>
          <w:sz w:val="22"/>
          <w:szCs w:val="22"/>
        </w:rPr>
        <w:t xml:space="preserve">ights of </w:t>
      </w:r>
      <w:r w:rsidRPr="00F37FDD">
        <w:rPr>
          <w:rFonts w:cstheme="minorHAnsi"/>
          <w:sz w:val="22"/>
          <w:szCs w:val="22"/>
        </w:rPr>
        <w:t>£163,253m in 2023.</w:t>
      </w:r>
      <w:r w:rsidR="00DB786A">
        <w:rPr>
          <w:rFonts w:cstheme="minorHAnsi"/>
          <w:sz w:val="22"/>
          <w:szCs w:val="22"/>
        </w:rPr>
        <w:t xml:space="preserve"> </w:t>
      </w:r>
      <w:r w:rsidR="00DB786A" w:rsidRPr="00DB786A">
        <w:rPr>
          <w:rFonts w:cstheme="minorHAnsi"/>
          <w:sz w:val="22"/>
          <w:szCs w:val="22"/>
        </w:rPr>
        <w:t>Despite facing a recession in 2023 as an after effect of the coronavirus pandemic,</w:t>
      </w:r>
      <w:r w:rsidRPr="00F37FDD">
        <w:rPr>
          <w:rFonts w:cstheme="minorHAnsi"/>
          <w:sz w:val="22"/>
          <w:szCs w:val="22"/>
        </w:rPr>
        <w:t xml:space="preserve"> </w:t>
      </w:r>
      <w:r w:rsidR="00816E87" w:rsidRPr="00F37FDD">
        <w:rPr>
          <w:rFonts w:cstheme="minorHAnsi"/>
          <w:sz w:val="22"/>
          <w:szCs w:val="22"/>
        </w:rPr>
        <w:t xml:space="preserve">The UK could need an additional 225,000 construction workers by 2027, </w:t>
      </w:r>
      <w:r w:rsidR="004106B1" w:rsidRPr="00F37FDD">
        <w:rPr>
          <w:rFonts w:cstheme="minorHAnsi"/>
          <w:sz w:val="22"/>
          <w:szCs w:val="22"/>
        </w:rPr>
        <w:t xml:space="preserve">as stated in </w:t>
      </w:r>
      <w:r w:rsidR="00816E87" w:rsidRPr="00F37FDD">
        <w:rPr>
          <w:rFonts w:cstheme="minorHAnsi"/>
          <w:sz w:val="22"/>
          <w:szCs w:val="22"/>
        </w:rPr>
        <w:t>the latest Construction Skills Network (CSN) report.</w:t>
      </w:r>
      <w:r w:rsidRPr="00F37FDD">
        <w:rPr>
          <w:rFonts w:cstheme="minorHAnsi"/>
          <w:sz w:val="22"/>
          <w:szCs w:val="22"/>
        </w:rPr>
        <w:t xml:space="preserve"> </w:t>
      </w:r>
      <w:r w:rsidR="00816E87" w:rsidRPr="00F37FDD">
        <w:rPr>
          <w:rFonts w:cstheme="minorHAnsi"/>
          <w:sz w:val="22"/>
          <w:szCs w:val="22"/>
        </w:rPr>
        <w:t xml:space="preserve"> </w:t>
      </w:r>
      <w:r w:rsidRPr="00F37FDD">
        <w:rPr>
          <w:rFonts w:cstheme="minorHAnsi"/>
          <w:sz w:val="22"/>
          <w:szCs w:val="22"/>
        </w:rPr>
        <w:t xml:space="preserve"> </w:t>
      </w:r>
    </w:p>
    <w:p w14:paraId="75AF4046" w14:textId="22BEE2FE" w:rsidR="00776F4E" w:rsidRPr="00F37FDD" w:rsidRDefault="00776F4E" w:rsidP="00782A67">
      <w:pPr>
        <w:rPr>
          <w:rFonts w:cstheme="minorHAnsi"/>
          <w:sz w:val="22"/>
          <w:szCs w:val="22"/>
        </w:rPr>
      </w:pPr>
      <w:r w:rsidRPr="00F37FDD">
        <w:rPr>
          <w:rFonts w:cstheme="minorHAnsi"/>
          <w:sz w:val="22"/>
          <w:szCs w:val="22"/>
        </w:rPr>
        <w:t xml:space="preserve">From personal experience the Coronavirus pandemic provided an example of how secure the </w:t>
      </w:r>
      <w:r w:rsidR="0030642C" w:rsidRPr="00F37FDD">
        <w:rPr>
          <w:rFonts w:cstheme="minorHAnsi"/>
          <w:sz w:val="22"/>
          <w:szCs w:val="22"/>
        </w:rPr>
        <w:t xml:space="preserve">construction </w:t>
      </w:r>
      <w:r w:rsidRPr="00F37FDD">
        <w:rPr>
          <w:rFonts w:cstheme="minorHAnsi"/>
          <w:sz w:val="22"/>
          <w:szCs w:val="22"/>
        </w:rPr>
        <w:t xml:space="preserve">industry is, where most </w:t>
      </w:r>
      <w:r w:rsidR="008B6841">
        <w:rPr>
          <w:rFonts w:cstheme="minorHAnsi"/>
          <w:sz w:val="22"/>
          <w:szCs w:val="22"/>
        </w:rPr>
        <w:t>sectors</w:t>
      </w:r>
      <w:r w:rsidRPr="00F37FDD">
        <w:rPr>
          <w:rFonts w:cstheme="minorHAnsi"/>
          <w:sz w:val="22"/>
          <w:szCs w:val="22"/>
        </w:rPr>
        <w:t xml:space="preserve"> were being furloughed and some less fortunate individuals where being </w:t>
      </w:r>
      <w:r w:rsidR="00E21185" w:rsidRPr="00F37FDD">
        <w:rPr>
          <w:rFonts w:cstheme="minorHAnsi"/>
          <w:sz w:val="22"/>
          <w:szCs w:val="22"/>
        </w:rPr>
        <w:t>made redundant</w:t>
      </w:r>
      <w:r w:rsidRPr="00F37FDD">
        <w:rPr>
          <w:rFonts w:cstheme="minorHAnsi"/>
          <w:sz w:val="22"/>
          <w:szCs w:val="22"/>
        </w:rPr>
        <w:t xml:space="preserve">. </w:t>
      </w:r>
      <w:r w:rsidR="00E81ED2" w:rsidRPr="00F37FDD">
        <w:rPr>
          <w:rFonts w:cstheme="minorHAnsi"/>
          <w:sz w:val="22"/>
          <w:szCs w:val="22"/>
        </w:rPr>
        <w:t xml:space="preserve">Dwr Cymru </w:t>
      </w:r>
      <w:r w:rsidRPr="00F37FDD">
        <w:rPr>
          <w:rFonts w:cstheme="minorHAnsi"/>
          <w:sz w:val="22"/>
          <w:szCs w:val="22"/>
        </w:rPr>
        <w:t xml:space="preserve">Welsh Water did not furlough any staff </w:t>
      </w:r>
      <w:r w:rsidR="00A57BF7" w:rsidRPr="00F37FDD">
        <w:rPr>
          <w:rFonts w:cstheme="minorHAnsi"/>
          <w:sz w:val="22"/>
          <w:szCs w:val="22"/>
        </w:rPr>
        <w:t>members,</w:t>
      </w:r>
      <w:r w:rsidR="00E81ED2" w:rsidRPr="00F37FDD">
        <w:rPr>
          <w:rFonts w:cstheme="minorHAnsi"/>
          <w:sz w:val="22"/>
          <w:szCs w:val="22"/>
        </w:rPr>
        <w:t xml:space="preserve"> and all </w:t>
      </w:r>
      <w:r w:rsidR="0083353B" w:rsidRPr="00F37FDD">
        <w:rPr>
          <w:rFonts w:cstheme="minorHAnsi"/>
          <w:sz w:val="22"/>
          <w:szCs w:val="22"/>
        </w:rPr>
        <w:t>were</w:t>
      </w:r>
      <w:r w:rsidR="00E81ED2" w:rsidRPr="00F37FDD">
        <w:rPr>
          <w:rFonts w:cstheme="minorHAnsi"/>
          <w:sz w:val="22"/>
          <w:szCs w:val="22"/>
        </w:rPr>
        <w:t xml:space="preserve"> deemed as essential </w:t>
      </w:r>
      <w:r w:rsidR="00E21185" w:rsidRPr="00F37FDD">
        <w:rPr>
          <w:rFonts w:cstheme="minorHAnsi"/>
          <w:sz w:val="22"/>
          <w:szCs w:val="22"/>
        </w:rPr>
        <w:t>workers.</w:t>
      </w:r>
      <w:r w:rsidR="00A10FBD" w:rsidRPr="00F37FDD">
        <w:rPr>
          <w:rFonts w:cstheme="minorHAnsi"/>
          <w:sz w:val="22"/>
          <w:szCs w:val="22"/>
        </w:rPr>
        <w:t xml:space="preserve"> </w:t>
      </w:r>
      <w:r w:rsidR="009911D2" w:rsidRPr="00F37FDD">
        <w:rPr>
          <w:rFonts w:cstheme="minorHAnsi"/>
          <w:sz w:val="22"/>
          <w:szCs w:val="22"/>
        </w:rPr>
        <w:t>U</w:t>
      </w:r>
      <w:r w:rsidR="00BE0933" w:rsidRPr="00F37FDD">
        <w:rPr>
          <w:rFonts w:cstheme="minorHAnsi"/>
          <w:sz w:val="22"/>
          <w:szCs w:val="22"/>
        </w:rPr>
        <w:t>ndou</w:t>
      </w:r>
      <w:r w:rsidR="009911D2" w:rsidRPr="00F37FDD">
        <w:rPr>
          <w:rFonts w:cstheme="minorHAnsi"/>
          <w:sz w:val="22"/>
          <w:szCs w:val="22"/>
        </w:rPr>
        <w:t>btably</w:t>
      </w:r>
      <w:r w:rsidR="00BE0933" w:rsidRPr="00F37FDD">
        <w:rPr>
          <w:rFonts w:cstheme="minorHAnsi"/>
          <w:sz w:val="22"/>
          <w:szCs w:val="22"/>
        </w:rPr>
        <w:t xml:space="preserve"> </w:t>
      </w:r>
      <w:r w:rsidR="00A10FBD" w:rsidRPr="00F37FDD">
        <w:rPr>
          <w:rFonts w:cstheme="minorHAnsi"/>
          <w:sz w:val="22"/>
          <w:szCs w:val="22"/>
        </w:rPr>
        <w:t>the industr</w:t>
      </w:r>
      <w:r w:rsidR="009911D2" w:rsidRPr="00F37FDD">
        <w:rPr>
          <w:rFonts w:cstheme="minorHAnsi"/>
          <w:sz w:val="22"/>
          <w:szCs w:val="22"/>
        </w:rPr>
        <w:t xml:space="preserve">y was impacted during the Coronavirus pandemic </w:t>
      </w:r>
      <w:r w:rsidR="00900B65">
        <w:rPr>
          <w:rFonts w:cstheme="minorHAnsi"/>
          <w:sz w:val="22"/>
          <w:szCs w:val="22"/>
        </w:rPr>
        <w:t>although</w:t>
      </w:r>
      <w:r w:rsidR="009911D2" w:rsidRPr="00F37FDD">
        <w:rPr>
          <w:rFonts w:cstheme="minorHAnsi"/>
          <w:sz w:val="22"/>
          <w:szCs w:val="22"/>
        </w:rPr>
        <w:t xml:space="preserve"> </w:t>
      </w:r>
      <w:r w:rsidR="00900B65" w:rsidRPr="00F37FDD">
        <w:rPr>
          <w:rFonts w:cstheme="minorHAnsi"/>
          <w:sz w:val="22"/>
          <w:szCs w:val="22"/>
        </w:rPr>
        <w:t>most</w:t>
      </w:r>
      <w:r w:rsidR="00CA1A9A" w:rsidRPr="00F37FDD">
        <w:rPr>
          <w:rFonts w:cstheme="minorHAnsi"/>
          <w:sz w:val="22"/>
          <w:szCs w:val="22"/>
        </w:rPr>
        <w:t xml:space="preserve"> sites and projects started </w:t>
      </w:r>
      <w:r w:rsidR="007D11C2" w:rsidRPr="00F37FDD">
        <w:rPr>
          <w:rFonts w:cstheme="minorHAnsi"/>
          <w:sz w:val="22"/>
          <w:szCs w:val="22"/>
        </w:rPr>
        <w:t>work</w:t>
      </w:r>
      <w:r w:rsidR="00961A66" w:rsidRPr="00F37FDD">
        <w:rPr>
          <w:rFonts w:cstheme="minorHAnsi"/>
          <w:sz w:val="22"/>
          <w:szCs w:val="22"/>
        </w:rPr>
        <w:t xml:space="preserve"> as </w:t>
      </w:r>
      <w:r w:rsidR="007D11C2" w:rsidRPr="00F37FDD">
        <w:rPr>
          <w:rFonts w:cstheme="minorHAnsi"/>
          <w:sz w:val="22"/>
          <w:szCs w:val="22"/>
        </w:rPr>
        <w:t xml:space="preserve">soon as </w:t>
      </w:r>
      <w:r w:rsidR="00961A66" w:rsidRPr="00F37FDD">
        <w:rPr>
          <w:rFonts w:cstheme="minorHAnsi"/>
          <w:sz w:val="22"/>
          <w:szCs w:val="22"/>
        </w:rPr>
        <w:t>reasonable control measure where implemented.</w:t>
      </w:r>
    </w:p>
    <w:p w14:paraId="1ACB6E24" w14:textId="2060A537" w:rsidR="005B1D50" w:rsidRPr="00F37FDD" w:rsidRDefault="005B1D50" w:rsidP="00782A67">
      <w:pPr>
        <w:keepNext/>
        <w:rPr>
          <w:rFonts w:cstheme="minorHAnsi"/>
          <w:sz w:val="22"/>
          <w:szCs w:val="22"/>
        </w:rPr>
      </w:pPr>
    </w:p>
    <w:p w14:paraId="116BCBF7" w14:textId="76870354" w:rsidR="005B1D50" w:rsidRPr="00F37FDD" w:rsidRDefault="005B1D50" w:rsidP="00782A67">
      <w:pPr>
        <w:pStyle w:val="Caption"/>
        <w:rPr>
          <w:rFonts w:cstheme="minorHAnsi"/>
          <w:sz w:val="22"/>
          <w:szCs w:val="22"/>
        </w:rPr>
      </w:pPr>
      <w:r w:rsidRPr="00F37FDD">
        <w:rPr>
          <w:rFonts w:cstheme="minorHAnsi"/>
          <w:sz w:val="22"/>
          <w:szCs w:val="22"/>
        </w:rPr>
        <w:t xml:space="preserve">Figure </w:t>
      </w:r>
      <w:r w:rsidRPr="00F37FDD">
        <w:rPr>
          <w:rFonts w:cstheme="minorHAnsi"/>
          <w:sz w:val="22"/>
          <w:szCs w:val="22"/>
        </w:rPr>
        <w:fldChar w:fldCharType="begin"/>
      </w:r>
      <w:r w:rsidRPr="00F37FDD">
        <w:rPr>
          <w:rFonts w:cstheme="minorHAnsi"/>
          <w:sz w:val="22"/>
          <w:szCs w:val="22"/>
        </w:rPr>
        <w:instrText xml:space="preserve"> SEQ Figure \* ARABIC </w:instrText>
      </w:r>
      <w:r w:rsidRPr="00F37FDD">
        <w:rPr>
          <w:rFonts w:cstheme="minorHAnsi"/>
          <w:sz w:val="22"/>
          <w:szCs w:val="22"/>
        </w:rPr>
        <w:fldChar w:fldCharType="separate"/>
      </w:r>
      <w:r w:rsidR="00667467" w:rsidRPr="00F37FDD">
        <w:rPr>
          <w:rFonts w:cstheme="minorHAnsi"/>
          <w:noProof/>
          <w:sz w:val="22"/>
          <w:szCs w:val="22"/>
        </w:rPr>
        <w:t>1</w:t>
      </w:r>
      <w:r w:rsidRPr="00F37FDD">
        <w:rPr>
          <w:rFonts w:cstheme="minorHAnsi"/>
          <w:sz w:val="22"/>
          <w:szCs w:val="22"/>
        </w:rPr>
        <w:fldChar w:fldCharType="end"/>
      </w:r>
      <w:r w:rsidRPr="00F37FDD">
        <w:rPr>
          <w:rFonts w:cstheme="minorHAnsi"/>
          <w:sz w:val="22"/>
          <w:szCs w:val="22"/>
        </w:rPr>
        <w:t xml:space="preserve"> A table showing </w:t>
      </w:r>
      <w:r w:rsidR="006202F1" w:rsidRPr="00F37FDD">
        <w:rPr>
          <w:rFonts w:cstheme="minorHAnsi"/>
          <w:sz w:val="22"/>
          <w:szCs w:val="22"/>
        </w:rPr>
        <w:t>t</w:t>
      </w:r>
      <w:r w:rsidRPr="00F37FDD">
        <w:rPr>
          <w:rFonts w:cstheme="minorHAnsi"/>
          <w:sz w:val="22"/>
          <w:szCs w:val="22"/>
        </w:rPr>
        <w:t xml:space="preserve">he </w:t>
      </w:r>
      <w:r w:rsidR="00A67FAD" w:rsidRPr="00F37FDD">
        <w:rPr>
          <w:rFonts w:cstheme="minorHAnsi"/>
          <w:sz w:val="22"/>
          <w:szCs w:val="22"/>
        </w:rPr>
        <w:t>ten</w:t>
      </w:r>
      <w:r w:rsidRPr="00F37FDD">
        <w:rPr>
          <w:rFonts w:cstheme="minorHAnsi"/>
          <w:sz w:val="22"/>
          <w:szCs w:val="22"/>
        </w:rPr>
        <w:t xml:space="preserve"> best industries for job security in 2023</w:t>
      </w:r>
      <w:r w:rsidR="00680A8A">
        <w:rPr>
          <w:rFonts w:cstheme="minorHAnsi"/>
          <w:sz w:val="22"/>
          <w:szCs w:val="22"/>
        </w:rPr>
        <w:t>. The construction industry is seen below ranked eighth place</w:t>
      </w:r>
      <w:r w:rsidR="009F2838">
        <w:rPr>
          <w:rFonts w:cstheme="minorHAnsi"/>
          <w:sz w:val="22"/>
          <w:szCs w:val="22"/>
        </w:rPr>
        <w:t xml:space="preserve"> </w:t>
      </w:r>
      <w:r w:rsidR="00900B65">
        <w:rPr>
          <w:rFonts w:cstheme="minorHAnsi"/>
          <w:sz w:val="22"/>
          <w:szCs w:val="22"/>
        </w:rPr>
        <w:t xml:space="preserve">with a redundancy rate of 4.73. </w:t>
      </w:r>
      <w:sdt>
        <w:sdtPr>
          <w:rPr>
            <w:rFonts w:cstheme="minorHAnsi"/>
            <w:sz w:val="22"/>
            <w:szCs w:val="22"/>
          </w:rPr>
          <w:id w:val="872579664"/>
          <w:citation/>
        </w:sdtPr>
        <w:sdtContent>
          <w:r w:rsidR="0019481E">
            <w:rPr>
              <w:rFonts w:cstheme="minorHAnsi"/>
              <w:sz w:val="22"/>
              <w:szCs w:val="22"/>
            </w:rPr>
            <w:fldChar w:fldCharType="begin"/>
          </w:r>
          <w:r w:rsidR="0019481E">
            <w:rPr>
              <w:rFonts w:cstheme="minorHAnsi"/>
              <w:sz w:val="22"/>
              <w:szCs w:val="22"/>
            </w:rPr>
            <w:instrText xml:space="preserve"> CITATION HRN23 \l 2057 </w:instrText>
          </w:r>
          <w:r w:rsidR="0019481E">
            <w:rPr>
              <w:rFonts w:cstheme="minorHAnsi"/>
              <w:sz w:val="22"/>
              <w:szCs w:val="22"/>
            </w:rPr>
            <w:fldChar w:fldCharType="separate"/>
          </w:r>
          <w:r w:rsidR="0003434C" w:rsidRPr="0003434C">
            <w:rPr>
              <w:rFonts w:cstheme="minorHAnsi"/>
              <w:noProof/>
              <w:sz w:val="22"/>
              <w:szCs w:val="22"/>
            </w:rPr>
            <w:t>(Editorial Team, Codel Software Ltd, 2023)</w:t>
          </w:r>
          <w:r w:rsidR="0019481E">
            <w:rPr>
              <w:rFonts w:cstheme="minorHAnsi"/>
              <w:sz w:val="22"/>
              <w:szCs w:val="22"/>
            </w:rPr>
            <w:fldChar w:fldCharType="end"/>
          </w:r>
        </w:sdtContent>
      </w:sdt>
      <w:r w:rsidR="00680A8A">
        <w:rPr>
          <w:rFonts w:cstheme="minorHAnsi"/>
          <w:sz w:val="22"/>
          <w:szCs w:val="22"/>
        </w:rPr>
        <w:t>.</w:t>
      </w:r>
    </w:p>
    <w:p w14:paraId="6CE19B64" w14:textId="00DB3A8B" w:rsidR="00FE05BC" w:rsidRDefault="007E5FA8" w:rsidP="00782A67">
      <w:pPr>
        <w:pStyle w:val="Subtitle"/>
        <w:spacing w:line="360" w:lineRule="auto"/>
        <w:rPr>
          <w:rFonts w:cstheme="minorHAnsi"/>
          <w:sz w:val="22"/>
          <w:szCs w:val="22"/>
        </w:rPr>
      </w:pPr>
      <w:r w:rsidRPr="00F37FDD">
        <w:rPr>
          <w:rFonts w:cstheme="minorHAnsi"/>
          <w:noProof/>
          <w:sz w:val="22"/>
          <w:szCs w:val="22"/>
        </w:rPr>
        <w:drawing>
          <wp:inline distT="0" distB="0" distL="0" distR="0" wp14:anchorId="75619C11" wp14:editId="3CAD3382">
            <wp:extent cx="5187462" cy="2187976"/>
            <wp:effectExtent l="0" t="0" r="0" b="3175"/>
            <wp:docPr id="121134858" name="Picture 1211348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34858" name="Picture 1" descr="A screenshot of a computer&#10;&#10;Description automatically generated"/>
                    <pic:cNvPicPr/>
                  </pic:nvPicPr>
                  <pic:blipFill>
                    <a:blip r:embed="rId11"/>
                    <a:stretch>
                      <a:fillRect/>
                    </a:stretch>
                  </pic:blipFill>
                  <pic:spPr>
                    <a:xfrm>
                      <a:off x="0" y="0"/>
                      <a:ext cx="5209731" cy="2197369"/>
                    </a:xfrm>
                    <a:prstGeom prst="rect">
                      <a:avLst/>
                    </a:prstGeom>
                  </pic:spPr>
                </pic:pic>
              </a:graphicData>
            </a:graphic>
          </wp:inline>
        </w:drawing>
      </w:r>
    </w:p>
    <w:p w14:paraId="6C8D32CB" w14:textId="77777777" w:rsidR="00D8346B" w:rsidRDefault="00D8346B" w:rsidP="00D8346B"/>
    <w:p w14:paraId="2D91D739" w14:textId="77777777" w:rsidR="00D8346B" w:rsidRDefault="00D8346B" w:rsidP="00D8346B"/>
    <w:p w14:paraId="6882CCC3" w14:textId="77777777" w:rsidR="00D8346B" w:rsidRPr="00D8346B" w:rsidRDefault="00D8346B" w:rsidP="00D8346B"/>
    <w:p w14:paraId="4D79655F" w14:textId="77777777" w:rsidR="00AB7BFE" w:rsidRPr="00AB7BFE" w:rsidRDefault="00AB7BFE" w:rsidP="00055420">
      <w:pPr>
        <w:pStyle w:val="Heading1"/>
      </w:pPr>
    </w:p>
    <w:p w14:paraId="3479F99C" w14:textId="5A70A7A5" w:rsidR="00A57BF7" w:rsidRPr="00F37FDD" w:rsidRDefault="00A57BF7" w:rsidP="00055420">
      <w:pPr>
        <w:pStyle w:val="Heading1"/>
        <w:rPr>
          <w:rFonts w:cstheme="minorHAnsi"/>
        </w:rPr>
      </w:pPr>
      <w:bookmarkStart w:id="6" w:name="_Toc150720403"/>
      <w:bookmarkStart w:id="7" w:name="_Toc150796207"/>
      <w:r w:rsidRPr="00F37FDD">
        <w:rPr>
          <w:rFonts w:cstheme="minorHAnsi"/>
        </w:rPr>
        <w:t>Career development opportunities.</w:t>
      </w:r>
      <w:bookmarkEnd w:id="6"/>
      <w:bookmarkEnd w:id="7"/>
    </w:p>
    <w:p w14:paraId="7881675C" w14:textId="08E8B594" w:rsidR="00380E33" w:rsidRPr="00F37FDD" w:rsidRDefault="004C7830" w:rsidP="00782A67">
      <w:pPr>
        <w:rPr>
          <w:rFonts w:cstheme="minorHAnsi"/>
          <w:sz w:val="22"/>
          <w:szCs w:val="22"/>
        </w:rPr>
      </w:pPr>
      <w:r w:rsidRPr="00F37FDD">
        <w:rPr>
          <w:rFonts w:cstheme="minorHAnsi"/>
          <w:sz w:val="22"/>
          <w:szCs w:val="22"/>
        </w:rPr>
        <w:t xml:space="preserve">With </w:t>
      </w:r>
      <w:r w:rsidR="006B5819" w:rsidRPr="00F37FDD">
        <w:rPr>
          <w:rFonts w:cstheme="minorHAnsi"/>
          <w:sz w:val="22"/>
          <w:szCs w:val="22"/>
        </w:rPr>
        <w:t xml:space="preserve">a </w:t>
      </w:r>
      <w:r w:rsidRPr="00F37FDD">
        <w:rPr>
          <w:rFonts w:cstheme="minorHAnsi"/>
          <w:sz w:val="22"/>
          <w:szCs w:val="22"/>
        </w:rPr>
        <w:t xml:space="preserve">wide </w:t>
      </w:r>
      <w:r w:rsidR="00243B6E" w:rsidRPr="00F37FDD">
        <w:rPr>
          <w:rFonts w:cstheme="minorHAnsi"/>
          <w:sz w:val="22"/>
          <w:szCs w:val="22"/>
        </w:rPr>
        <w:t>variety of role</w:t>
      </w:r>
      <w:r w:rsidR="008A187F">
        <w:rPr>
          <w:rFonts w:cstheme="minorHAnsi"/>
          <w:sz w:val="22"/>
          <w:szCs w:val="22"/>
        </w:rPr>
        <w:t>s</w:t>
      </w:r>
      <w:r w:rsidR="00243B6E" w:rsidRPr="00F37FDD">
        <w:rPr>
          <w:rFonts w:cstheme="minorHAnsi"/>
          <w:sz w:val="22"/>
          <w:szCs w:val="22"/>
        </w:rPr>
        <w:t xml:space="preserve"> </w:t>
      </w:r>
      <w:r w:rsidR="008D1C7A" w:rsidRPr="00F37FDD">
        <w:rPr>
          <w:rFonts w:cstheme="minorHAnsi"/>
          <w:sz w:val="22"/>
          <w:szCs w:val="22"/>
        </w:rPr>
        <w:t>available</w:t>
      </w:r>
      <w:r w:rsidR="00243B6E" w:rsidRPr="00F37FDD">
        <w:rPr>
          <w:rFonts w:cstheme="minorHAnsi"/>
          <w:sz w:val="22"/>
          <w:szCs w:val="22"/>
        </w:rPr>
        <w:t xml:space="preserve"> within the construction industry</w:t>
      </w:r>
      <w:r w:rsidR="00E339EE" w:rsidRPr="00F37FDD">
        <w:rPr>
          <w:rFonts w:cstheme="minorHAnsi"/>
          <w:sz w:val="22"/>
          <w:szCs w:val="22"/>
        </w:rPr>
        <w:t xml:space="preserve"> </w:t>
      </w:r>
      <w:r w:rsidR="00424CEB" w:rsidRPr="00F37FDD">
        <w:rPr>
          <w:rFonts w:cstheme="minorHAnsi"/>
          <w:sz w:val="22"/>
          <w:szCs w:val="22"/>
        </w:rPr>
        <w:t xml:space="preserve">it </w:t>
      </w:r>
      <w:r w:rsidR="00F44CB9" w:rsidRPr="00F37FDD">
        <w:rPr>
          <w:rFonts w:cstheme="minorHAnsi"/>
          <w:sz w:val="22"/>
          <w:szCs w:val="22"/>
        </w:rPr>
        <w:t xml:space="preserve">presents </w:t>
      </w:r>
      <w:r w:rsidR="00832D3A" w:rsidRPr="00F37FDD">
        <w:rPr>
          <w:rFonts w:cstheme="minorHAnsi"/>
          <w:sz w:val="22"/>
          <w:szCs w:val="22"/>
        </w:rPr>
        <w:t>many opportunities to progress</w:t>
      </w:r>
      <w:r w:rsidR="00520096" w:rsidRPr="00F37FDD">
        <w:rPr>
          <w:rFonts w:cstheme="minorHAnsi"/>
          <w:sz w:val="22"/>
          <w:szCs w:val="22"/>
        </w:rPr>
        <w:t xml:space="preserve"> from entry level jobs </w:t>
      </w:r>
      <w:r w:rsidR="00CE1B80" w:rsidRPr="00F37FDD">
        <w:rPr>
          <w:rFonts w:cstheme="minorHAnsi"/>
          <w:sz w:val="22"/>
          <w:szCs w:val="22"/>
        </w:rPr>
        <w:t xml:space="preserve">into </w:t>
      </w:r>
      <w:r w:rsidR="008D0B70" w:rsidRPr="00F37FDD">
        <w:rPr>
          <w:rFonts w:cstheme="minorHAnsi"/>
          <w:sz w:val="22"/>
          <w:szCs w:val="22"/>
        </w:rPr>
        <w:t>management roles</w:t>
      </w:r>
      <w:r w:rsidR="00621154" w:rsidRPr="00F37FDD">
        <w:rPr>
          <w:rFonts w:cstheme="minorHAnsi"/>
          <w:sz w:val="22"/>
          <w:szCs w:val="22"/>
        </w:rPr>
        <w:t xml:space="preserve">. The </w:t>
      </w:r>
      <w:r w:rsidR="008D1C7A" w:rsidRPr="00F37FDD">
        <w:rPr>
          <w:rFonts w:cstheme="minorHAnsi"/>
          <w:sz w:val="22"/>
          <w:szCs w:val="22"/>
        </w:rPr>
        <w:t>construction</w:t>
      </w:r>
      <w:r w:rsidR="00621154" w:rsidRPr="00F37FDD">
        <w:rPr>
          <w:rFonts w:cstheme="minorHAnsi"/>
          <w:sz w:val="22"/>
          <w:szCs w:val="22"/>
        </w:rPr>
        <w:t xml:space="preserve"> industry </w:t>
      </w:r>
      <w:r w:rsidR="0037101B" w:rsidRPr="00F37FDD">
        <w:rPr>
          <w:rFonts w:cstheme="minorHAnsi"/>
          <w:sz w:val="22"/>
          <w:szCs w:val="22"/>
        </w:rPr>
        <w:t xml:space="preserve">has been </w:t>
      </w:r>
      <w:r w:rsidR="008D1C7A" w:rsidRPr="00F37FDD">
        <w:rPr>
          <w:rFonts w:cstheme="minorHAnsi"/>
          <w:sz w:val="22"/>
          <w:szCs w:val="22"/>
        </w:rPr>
        <w:t>referred</w:t>
      </w:r>
      <w:r w:rsidR="0037101B" w:rsidRPr="00F37FDD">
        <w:rPr>
          <w:rFonts w:cstheme="minorHAnsi"/>
          <w:sz w:val="22"/>
          <w:szCs w:val="22"/>
        </w:rPr>
        <w:t xml:space="preserve"> to as </w:t>
      </w:r>
      <w:r w:rsidR="009C220F" w:rsidRPr="00F37FDD">
        <w:rPr>
          <w:rFonts w:cstheme="minorHAnsi"/>
          <w:sz w:val="22"/>
          <w:szCs w:val="22"/>
        </w:rPr>
        <w:t xml:space="preserve">being </w:t>
      </w:r>
      <w:r w:rsidR="0037101B" w:rsidRPr="00F37FDD">
        <w:rPr>
          <w:rFonts w:cstheme="minorHAnsi"/>
          <w:sz w:val="22"/>
          <w:szCs w:val="22"/>
        </w:rPr>
        <w:t>meritocratic</w:t>
      </w:r>
      <w:r w:rsidR="00FC6BE2" w:rsidRPr="00F37FDD">
        <w:rPr>
          <w:rFonts w:cstheme="minorHAnsi"/>
          <w:sz w:val="22"/>
          <w:szCs w:val="22"/>
        </w:rPr>
        <w:t xml:space="preserve">, </w:t>
      </w:r>
      <w:r w:rsidR="008129BD" w:rsidRPr="00F37FDD">
        <w:rPr>
          <w:rFonts w:cstheme="minorHAnsi"/>
          <w:sz w:val="22"/>
          <w:szCs w:val="22"/>
        </w:rPr>
        <w:t xml:space="preserve">where a good reputation and proven track record will often carry more </w:t>
      </w:r>
      <w:r w:rsidR="008D1C7A" w:rsidRPr="00F37FDD">
        <w:rPr>
          <w:rFonts w:cstheme="minorHAnsi"/>
          <w:sz w:val="22"/>
          <w:szCs w:val="22"/>
        </w:rPr>
        <w:t>weighting</w:t>
      </w:r>
      <w:r w:rsidR="008129BD" w:rsidRPr="00F37FDD">
        <w:rPr>
          <w:rFonts w:cstheme="minorHAnsi"/>
          <w:sz w:val="22"/>
          <w:szCs w:val="22"/>
        </w:rPr>
        <w:t xml:space="preserve"> than formal </w:t>
      </w:r>
      <w:r w:rsidR="008D1C7A" w:rsidRPr="00F37FDD">
        <w:rPr>
          <w:rFonts w:cstheme="minorHAnsi"/>
          <w:sz w:val="22"/>
          <w:szCs w:val="22"/>
        </w:rPr>
        <w:t>qualifications</w:t>
      </w:r>
      <w:r w:rsidR="008129BD" w:rsidRPr="00F37FDD">
        <w:rPr>
          <w:rFonts w:cstheme="minorHAnsi"/>
          <w:sz w:val="22"/>
          <w:szCs w:val="22"/>
        </w:rPr>
        <w:t xml:space="preserve"> alone. Hard work and </w:t>
      </w:r>
      <w:r w:rsidR="008D1C7A" w:rsidRPr="00F37FDD">
        <w:rPr>
          <w:rFonts w:cstheme="minorHAnsi"/>
          <w:sz w:val="22"/>
          <w:szCs w:val="22"/>
        </w:rPr>
        <w:t>dedication</w:t>
      </w:r>
      <w:r w:rsidR="008B4E56" w:rsidRPr="00F37FDD">
        <w:rPr>
          <w:rFonts w:cstheme="minorHAnsi"/>
          <w:sz w:val="22"/>
          <w:szCs w:val="22"/>
        </w:rPr>
        <w:t xml:space="preserve"> </w:t>
      </w:r>
      <w:r w:rsidR="004B4207" w:rsidRPr="00F37FDD">
        <w:rPr>
          <w:rFonts w:cstheme="minorHAnsi"/>
          <w:sz w:val="22"/>
          <w:szCs w:val="22"/>
        </w:rPr>
        <w:t xml:space="preserve">are </w:t>
      </w:r>
      <w:r w:rsidR="008D1C7A" w:rsidRPr="00F37FDD">
        <w:rPr>
          <w:rFonts w:cstheme="minorHAnsi"/>
          <w:sz w:val="22"/>
          <w:szCs w:val="22"/>
        </w:rPr>
        <w:t>recognised</w:t>
      </w:r>
      <w:r w:rsidR="004B4207" w:rsidRPr="00F37FDD">
        <w:rPr>
          <w:rFonts w:cstheme="minorHAnsi"/>
          <w:sz w:val="22"/>
          <w:szCs w:val="22"/>
        </w:rPr>
        <w:t xml:space="preserve"> and rewarded </w:t>
      </w:r>
      <w:r w:rsidR="00EF33AC" w:rsidRPr="00F37FDD">
        <w:rPr>
          <w:rFonts w:cstheme="minorHAnsi"/>
          <w:sz w:val="22"/>
          <w:szCs w:val="22"/>
        </w:rPr>
        <w:t xml:space="preserve">within the </w:t>
      </w:r>
      <w:r w:rsidR="008D1C7A" w:rsidRPr="00F37FDD">
        <w:rPr>
          <w:rFonts w:cstheme="minorHAnsi"/>
          <w:sz w:val="22"/>
          <w:szCs w:val="22"/>
        </w:rPr>
        <w:t>construction</w:t>
      </w:r>
      <w:r w:rsidR="00EF33AC" w:rsidRPr="00F37FDD">
        <w:rPr>
          <w:rFonts w:cstheme="minorHAnsi"/>
          <w:sz w:val="22"/>
          <w:szCs w:val="22"/>
        </w:rPr>
        <w:t xml:space="preserve"> industry</w:t>
      </w:r>
      <w:r w:rsidR="009133C5" w:rsidRPr="00F37FDD">
        <w:rPr>
          <w:rFonts w:cstheme="minorHAnsi"/>
          <w:sz w:val="22"/>
          <w:szCs w:val="22"/>
        </w:rPr>
        <w:t xml:space="preserve">. </w:t>
      </w:r>
    </w:p>
    <w:p w14:paraId="316C9B8D" w14:textId="172BFDBD" w:rsidR="004C7830" w:rsidRPr="00F37FDD" w:rsidRDefault="009133C5" w:rsidP="00782A67">
      <w:pPr>
        <w:rPr>
          <w:rFonts w:cstheme="minorHAnsi"/>
          <w:sz w:val="22"/>
          <w:szCs w:val="22"/>
        </w:rPr>
      </w:pPr>
      <w:r w:rsidRPr="00F37FDD">
        <w:rPr>
          <w:rFonts w:cstheme="minorHAnsi"/>
          <w:sz w:val="22"/>
          <w:szCs w:val="22"/>
        </w:rPr>
        <w:t>Many</w:t>
      </w:r>
      <w:r w:rsidR="003A5A3C" w:rsidRPr="00F37FDD">
        <w:rPr>
          <w:rFonts w:cstheme="minorHAnsi"/>
          <w:sz w:val="22"/>
          <w:szCs w:val="22"/>
        </w:rPr>
        <w:t xml:space="preserve"> Chief executive officers </w:t>
      </w:r>
      <w:r w:rsidRPr="00F37FDD">
        <w:rPr>
          <w:rFonts w:cstheme="minorHAnsi"/>
          <w:sz w:val="22"/>
          <w:szCs w:val="22"/>
        </w:rPr>
        <w:t xml:space="preserve">have started </w:t>
      </w:r>
      <w:r w:rsidR="004F7D06" w:rsidRPr="00F37FDD">
        <w:rPr>
          <w:rFonts w:cstheme="minorHAnsi"/>
          <w:sz w:val="22"/>
          <w:szCs w:val="22"/>
        </w:rPr>
        <w:t>with</w:t>
      </w:r>
      <w:r w:rsidRPr="00F37FDD">
        <w:rPr>
          <w:rFonts w:cstheme="minorHAnsi"/>
          <w:sz w:val="22"/>
          <w:szCs w:val="22"/>
        </w:rPr>
        <w:t xml:space="preserve"> </w:t>
      </w:r>
      <w:r w:rsidR="008D1C7A" w:rsidRPr="00F37FDD">
        <w:rPr>
          <w:rFonts w:cstheme="minorHAnsi"/>
          <w:sz w:val="22"/>
          <w:szCs w:val="22"/>
        </w:rPr>
        <w:t>apprenticeship</w:t>
      </w:r>
      <w:r w:rsidRPr="00F37FDD">
        <w:rPr>
          <w:rFonts w:cstheme="minorHAnsi"/>
          <w:sz w:val="22"/>
          <w:szCs w:val="22"/>
        </w:rPr>
        <w:t xml:space="preserve"> at the bottom of the company </w:t>
      </w:r>
      <w:r w:rsidR="008D1C7A" w:rsidRPr="00F37FDD">
        <w:rPr>
          <w:rFonts w:cstheme="minorHAnsi"/>
          <w:sz w:val="22"/>
          <w:szCs w:val="22"/>
        </w:rPr>
        <w:t>hierarchy</w:t>
      </w:r>
      <w:r w:rsidR="002A0268" w:rsidRPr="00F37FDD">
        <w:rPr>
          <w:rFonts w:cstheme="minorHAnsi"/>
          <w:sz w:val="22"/>
          <w:szCs w:val="22"/>
        </w:rPr>
        <w:t xml:space="preserve"> and have worked </w:t>
      </w:r>
      <w:r w:rsidR="008D1C7A" w:rsidRPr="00F37FDD">
        <w:rPr>
          <w:rFonts w:cstheme="minorHAnsi"/>
          <w:sz w:val="22"/>
          <w:szCs w:val="22"/>
        </w:rPr>
        <w:t>their</w:t>
      </w:r>
      <w:r w:rsidR="002A0268" w:rsidRPr="00F37FDD">
        <w:rPr>
          <w:rFonts w:cstheme="minorHAnsi"/>
          <w:sz w:val="22"/>
          <w:szCs w:val="22"/>
        </w:rPr>
        <w:t xml:space="preserve"> way to the top </w:t>
      </w:r>
      <w:r w:rsidR="0065718C" w:rsidRPr="00F37FDD">
        <w:rPr>
          <w:rFonts w:cstheme="minorHAnsi"/>
          <w:sz w:val="22"/>
          <w:szCs w:val="22"/>
        </w:rPr>
        <w:t xml:space="preserve">of the </w:t>
      </w:r>
      <w:r w:rsidR="008D1C7A" w:rsidRPr="00F37FDD">
        <w:rPr>
          <w:rFonts w:cstheme="minorHAnsi"/>
          <w:sz w:val="22"/>
          <w:szCs w:val="22"/>
        </w:rPr>
        <w:t>organisational</w:t>
      </w:r>
      <w:r w:rsidR="0065718C" w:rsidRPr="00F37FDD">
        <w:rPr>
          <w:rFonts w:cstheme="minorHAnsi"/>
          <w:sz w:val="22"/>
          <w:szCs w:val="22"/>
        </w:rPr>
        <w:t xml:space="preserve"> </w:t>
      </w:r>
      <w:r w:rsidR="008D1C7A" w:rsidRPr="00F37FDD">
        <w:rPr>
          <w:rFonts w:cstheme="minorHAnsi"/>
          <w:sz w:val="22"/>
          <w:szCs w:val="22"/>
        </w:rPr>
        <w:t>structure</w:t>
      </w:r>
      <w:r w:rsidR="00163F83" w:rsidRPr="00F37FDD">
        <w:rPr>
          <w:rFonts w:cstheme="minorHAnsi"/>
          <w:sz w:val="22"/>
          <w:szCs w:val="22"/>
        </w:rPr>
        <w:t xml:space="preserve">, for example Peter Perry Dwr Cymru Welsh Waters CEO </w:t>
      </w:r>
      <w:r w:rsidR="008D1C7A" w:rsidRPr="00F37FDD">
        <w:rPr>
          <w:rFonts w:cstheme="minorHAnsi"/>
          <w:sz w:val="22"/>
          <w:szCs w:val="22"/>
        </w:rPr>
        <w:t>originally</w:t>
      </w:r>
      <w:r w:rsidR="00637B31" w:rsidRPr="00F37FDD">
        <w:rPr>
          <w:rFonts w:cstheme="minorHAnsi"/>
          <w:sz w:val="22"/>
          <w:szCs w:val="22"/>
        </w:rPr>
        <w:t xml:space="preserve"> </w:t>
      </w:r>
      <w:r w:rsidR="00575C2E" w:rsidRPr="00F37FDD">
        <w:rPr>
          <w:rFonts w:cstheme="minorHAnsi"/>
          <w:sz w:val="22"/>
          <w:szCs w:val="22"/>
        </w:rPr>
        <w:t xml:space="preserve">started with the company </w:t>
      </w:r>
      <w:r w:rsidR="00637B31" w:rsidRPr="00F37FDD">
        <w:rPr>
          <w:rFonts w:cstheme="minorHAnsi"/>
          <w:sz w:val="22"/>
          <w:szCs w:val="22"/>
        </w:rPr>
        <w:t xml:space="preserve">as an </w:t>
      </w:r>
      <w:r w:rsidR="007F61B6" w:rsidRPr="00F37FDD">
        <w:rPr>
          <w:rFonts w:cstheme="minorHAnsi"/>
          <w:sz w:val="22"/>
          <w:szCs w:val="22"/>
        </w:rPr>
        <w:t>electrical</w:t>
      </w:r>
      <w:r w:rsidR="00637B31" w:rsidRPr="00F37FDD">
        <w:rPr>
          <w:rFonts w:cstheme="minorHAnsi"/>
          <w:sz w:val="22"/>
          <w:szCs w:val="22"/>
        </w:rPr>
        <w:t xml:space="preserve"> </w:t>
      </w:r>
      <w:r w:rsidR="007F61B6" w:rsidRPr="00F37FDD">
        <w:rPr>
          <w:rFonts w:cstheme="minorHAnsi"/>
          <w:sz w:val="22"/>
          <w:szCs w:val="22"/>
        </w:rPr>
        <w:t>engineering</w:t>
      </w:r>
      <w:r w:rsidR="00637B31" w:rsidRPr="00F37FDD">
        <w:rPr>
          <w:rFonts w:cstheme="minorHAnsi"/>
          <w:sz w:val="22"/>
          <w:szCs w:val="22"/>
        </w:rPr>
        <w:t xml:space="preserve"> apprentic</w:t>
      </w:r>
      <w:r w:rsidR="001E3D7A" w:rsidRPr="00F37FDD">
        <w:rPr>
          <w:rFonts w:cstheme="minorHAnsi"/>
          <w:sz w:val="22"/>
          <w:szCs w:val="22"/>
        </w:rPr>
        <w:t xml:space="preserve">e. </w:t>
      </w:r>
      <w:r w:rsidR="009D7A54" w:rsidRPr="00F37FDD">
        <w:rPr>
          <w:rFonts w:cstheme="minorHAnsi"/>
          <w:sz w:val="22"/>
          <w:szCs w:val="22"/>
        </w:rPr>
        <w:t>Mr P</w:t>
      </w:r>
      <w:r w:rsidR="00111C36" w:rsidRPr="00F37FDD">
        <w:rPr>
          <w:rFonts w:cstheme="minorHAnsi"/>
          <w:sz w:val="22"/>
          <w:szCs w:val="22"/>
        </w:rPr>
        <w:t xml:space="preserve">erry </w:t>
      </w:r>
      <w:r w:rsidR="00DA7B95" w:rsidRPr="00F37FDD">
        <w:rPr>
          <w:rFonts w:cstheme="minorHAnsi"/>
          <w:sz w:val="22"/>
          <w:szCs w:val="22"/>
        </w:rPr>
        <w:t xml:space="preserve">once said during a Wales Online </w:t>
      </w:r>
      <w:r w:rsidR="007F61B6" w:rsidRPr="00F37FDD">
        <w:rPr>
          <w:rFonts w:cstheme="minorHAnsi"/>
          <w:sz w:val="22"/>
          <w:szCs w:val="22"/>
        </w:rPr>
        <w:t>interview</w:t>
      </w:r>
      <w:r w:rsidR="00DA7B95" w:rsidRPr="00F37FDD">
        <w:rPr>
          <w:rFonts w:cstheme="minorHAnsi"/>
          <w:sz w:val="22"/>
          <w:szCs w:val="22"/>
        </w:rPr>
        <w:t xml:space="preserve"> </w:t>
      </w:r>
      <w:r w:rsidR="000F45DA" w:rsidRPr="00F37FDD">
        <w:rPr>
          <w:rFonts w:cstheme="minorHAnsi"/>
          <w:color w:val="141414"/>
          <w:sz w:val="22"/>
          <w:szCs w:val="22"/>
          <w:shd w:val="clear" w:color="auto" w:fill="FFFFFF"/>
        </w:rPr>
        <w:t xml:space="preserve">Having the ability to experience the grassroots of the business has been incredibly helpful, particularly </w:t>
      </w:r>
      <w:r w:rsidR="00C34FC1">
        <w:rPr>
          <w:rFonts w:cstheme="minorHAnsi"/>
          <w:color w:val="141414"/>
          <w:sz w:val="22"/>
          <w:szCs w:val="22"/>
          <w:shd w:val="clear" w:color="auto" w:fill="FFFFFF"/>
        </w:rPr>
        <w:t xml:space="preserve">he </w:t>
      </w:r>
      <w:r w:rsidR="000F45DA" w:rsidRPr="00F37FDD">
        <w:rPr>
          <w:rFonts w:cstheme="minorHAnsi"/>
          <w:color w:val="141414"/>
          <w:sz w:val="22"/>
          <w:szCs w:val="22"/>
          <w:shd w:val="clear" w:color="auto" w:fill="FFFFFF"/>
        </w:rPr>
        <w:t>progressed throug</w:t>
      </w:r>
      <w:r w:rsidR="00C34FC1">
        <w:rPr>
          <w:rFonts w:cstheme="minorHAnsi"/>
          <w:color w:val="141414"/>
          <w:sz w:val="22"/>
          <w:szCs w:val="22"/>
          <w:shd w:val="clear" w:color="auto" w:fill="FFFFFF"/>
        </w:rPr>
        <w:t xml:space="preserve">h his </w:t>
      </w:r>
      <w:r w:rsidR="000F45DA" w:rsidRPr="00F37FDD">
        <w:rPr>
          <w:rFonts w:cstheme="minorHAnsi"/>
          <w:color w:val="141414"/>
          <w:sz w:val="22"/>
          <w:szCs w:val="22"/>
          <w:shd w:val="clear" w:color="auto" w:fill="FFFFFF"/>
        </w:rPr>
        <w:t>career</w:t>
      </w:r>
      <w:r w:rsidR="00C34FC1">
        <w:rPr>
          <w:rFonts w:cstheme="minorHAnsi"/>
          <w:color w:val="141414"/>
          <w:sz w:val="22"/>
          <w:szCs w:val="22"/>
          <w:shd w:val="clear" w:color="auto" w:fill="FFFFFF"/>
        </w:rPr>
        <w:t xml:space="preserve"> </w:t>
      </w:r>
      <w:sdt>
        <w:sdtPr>
          <w:rPr>
            <w:rFonts w:cstheme="minorHAnsi"/>
            <w:sz w:val="22"/>
            <w:szCs w:val="22"/>
          </w:rPr>
          <w:id w:val="-1131779763"/>
          <w:citation/>
        </w:sdtPr>
        <w:sdtContent>
          <w:r w:rsidR="00111C36" w:rsidRPr="00F37FDD">
            <w:rPr>
              <w:rFonts w:cstheme="minorHAnsi"/>
              <w:sz w:val="22"/>
              <w:szCs w:val="22"/>
            </w:rPr>
            <w:fldChar w:fldCharType="begin"/>
          </w:r>
          <w:r w:rsidR="001F6DD9">
            <w:rPr>
              <w:rFonts w:cstheme="minorHAnsi"/>
              <w:sz w:val="22"/>
              <w:szCs w:val="22"/>
            </w:rPr>
            <w:instrText xml:space="preserve">CITATION Pet21 \l 2057 </w:instrText>
          </w:r>
          <w:r w:rsidR="00111C36" w:rsidRPr="00F37FDD">
            <w:rPr>
              <w:rFonts w:cstheme="minorHAnsi"/>
              <w:sz w:val="22"/>
              <w:szCs w:val="22"/>
            </w:rPr>
            <w:fldChar w:fldCharType="separate"/>
          </w:r>
          <w:r w:rsidR="0003434C" w:rsidRPr="0003434C">
            <w:rPr>
              <w:rFonts w:cstheme="minorHAnsi"/>
              <w:noProof/>
              <w:sz w:val="22"/>
              <w:szCs w:val="22"/>
            </w:rPr>
            <w:t>(Reid, 2021)</w:t>
          </w:r>
          <w:r w:rsidR="00111C36" w:rsidRPr="00F37FDD">
            <w:rPr>
              <w:rFonts w:cstheme="minorHAnsi"/>
              <w:sz w:val="22"/>
              <w:szCs w:val="22"/>
            </w:rPr>
            <w:fldChar w:fldCharType="end"/>
          </w:r>
        </w:sdtContent>
      </w:sdt>
      <w:r w:rsidR="00D90EF8" w:rsidRPr="00F37FDD">
        <w:rPr>
          <w:rFonts w:cstheme="minorHAnsi"/>
          <w:sz w:val="22"/>
          <w:szCs w:val="22"/>
        </w:rPr>
        <w:t>.</w:t>
      </w:r>
      <w:r w:rsidR="004F0704" w:rsidRPr="00F37FDD">
        <w:rPr>
          <w:rFonts w:cstheme="minorHAnsi"/>
          <w:sz w:val="22"/>
          <w:szCs w:val="22"/>
        </w:rPr>
        <w:t xml:space="preserve"> </w:t>
      </w:r>
      <w:r w:rsidR="003000B4" w:rsidRPr="00F37FDD">
        <w:rPr>
          <w:rFonts w:cstheme="minorHAnsi"/>
          <w:sz w:val="22"/>
          <w:szCs w:val="22"/>
        </w:rPr>
        <w:t>Career progression is something</w:t>
      </w:r>
      <w:r w:rsidR="002F7AB3" w:rsidRPr="00F37FDD">
        <w:rPr>
          <w:rFonts w:cstheme="minorHAnsi"/>
          <w:sz w:val="22"/>
          <w:szCs w:val="22"/>
        </w:rPr>
        <w:t xml:space="preserve"> that</w:t>
      </w:r>
      <w:r w:rsidR="00B31062" w:rsidRPr="00F37FDD">
        <w:rPr>
          <w:rFonts w:cstheme="minorHAnsi"/>
          <w:sz w:val="22"/>
          <w:szCs w:val="22"/>
        </w:rPr>
        <w:t xml:space="preserve"> </w:t>
      </w:r>
      <w:r w:rsidR="003000B4" w:rsidRPr="00F37FDD">
        <w:rPr>
          <w:rFonts w:cstheme="minorHAnsi"/>
          <w:sz w:val="22"/>
          <w:szCs w:val="22"/>
        </w:rPr>
        <w:t xml:space="preserve">is </w:t>
      </w:r>
      <w:r w:rsidR="00A43187" w:rsidRPr="00F37FDD">
        <w:rPr>
          <w:rFonts w:cstheme="minorHAnsi"/>
          <w:sz w:val="22"/>
          <w:szCs w:val="22"/>
        </w:rPr>
        <w:t>appealing</w:t>
      </w:r>
      <w:r w:rsidR="002F7AB3" w:rsidRPr="00F37FDD">
        <w:rPr>
          <w:rFonts w:cstheme="minorHAnsi"/>
          <w:sz w:val="22"/>
          <w:szCs w:val="22"/>
        </w:rPr>
        <w:t xml:space="preserve"> to me</w:t>
      </w:r>
      <w:r w:rsidR="003000B4" w:rsidRPr="00F37FDD">
        <w:rPr>
          <w:rFonts w:cstheme="minorHAnsi"/>
          <w:sz w:val="22"/>
          <w:szCs w:val="22"/>
        </w:rPr>
        <w:t xml:space="preserve"> as it</w:t>
      </w:r>
      <w:r w:rsidR="00B31062" w:rsidRPr="00F37FDD">
        <w:rPr>
          <w:rFonts w:cstheme="minorHAnsi"/>
          <w:sz w:val="22"/>
          <w:szCs w:val="22"/>
        </w:rPr>
        <w:t xml:space="preserve"> provide</w:t>
      </w:r>
      <w:r w:rsidR="003000B4" w:rsidRPr="00F37FDD">
        <w:rPr>
          <w:rFonts w:cstheme="minorHAnsi"/>
          <w:sz w:val="22"/>
          <w:szCs w:val="22"/>
        </w:rPr>
        <w:t xml:space="preserve">s </w:t>
      </w:r>
      <w:r w:rsidR="00B31062" w:rsidRPr="00F37FDD">
        <w:rPr>
          <w:rFonts w:cstheme="minorHAnsi"/>
          <w:sz w:val="22"/>
          <w:szCs w:val="22"/>
        </w:rPr>
        <w:t>additional motivation</w:t>
      </w:r>
      <w:r w:rsidR="004B08C6" w:rsidRPr="00F37FDD">
        <w:rPr>
          <w:rFonts w:cstheme="minorHAnsi"/>
          <w:sz w:val="22"/>
          <w:szCs w:val="22"/>
        </w:rPr>
        <w:t xml:space="preserve"> to excel</w:t>
      </w:r>
      <w:r w:rsidR="00A91FCE" w:rsidRPr="00F37FDD">
        <w:rPr>
          <w:rFonts w:cstheme="minorHAnsi"/>
          <w:sz w:val="22"/>
          <w:szCs w:val="22"/>
        </w:rPr>
        <w:t xml:space="preserve"> in any role I </w:t>
      </w:r>
      <w:r w:rsidR="00C84BEB" w:rsidRPr="00F37FDD">
        <w:rPr>
          <w:rFonts w:cstheme="minorHAnsi"/>
          <w:sz w:val="22"/>
          <w:szCs w:val="22"/>
        </w:rPr>
        <w:t>occupy,</w:t>
      </w:r>
      <w:r w:rsidR="00A91FCE" w:rsidRPr="00F37FDD">
        <w:rPr>
          <w:rFonts w:cstheme="minorHAnsi"/>
          <w:sz w:val="22"/>
          <w:szCs w:val="22"/>
        </w:rPr>
        <w:t xml:space="preserve"> </w:t>
      </w:r>
      <w:r w:rsidR="00DD0BDD" w:rsidRPr="00F37FDD">
        <w:rPr>
          <w:rFonts w:cstheme="minorHAnsi"/>
          <w:sz w:val="22"/>
          <w:szCs w:val="22"/>
        </w:rPr>
        <w:t xml:space="preserve">I </w:t>
      </w:r>
      <w:r w:rsidR="00AE023B" w:rsidRPr="00F37FDD">
        <w:rPr>
          <w:rFonts w:cstheme="minorHAnsi"/>
          <w:sz w:val="22"/>
          <w:szCs w:val="22"/>
        </w:rPr>
        <w:t>also always keep my personal</w:t>
      </w:r>
      <w:r w:rsidR="00A91FCE" w:rsidRPr="00F37FDD">
        <w:rPr>
          <w:rFonts w:cstheme="minorHAnsi"/>
          <w:sz w:val="22"/>
          <w:szCs w:val="22"/>
        </w:rPr>
        <w:t xml:space="preserve"> development plan in mind</w:t>
      </w:r>
      <w:r w:rsidR="00D447DE" w:rsidRPr="00F37FDD">
        <w:rPr>
          <w:rFonts w:cstheme="minorHAnsi"/>
          <w:sz w:val="22"/>
          <w:szCs w:val="22"/>
        </w:rPr>
        <w:t>.</w:t>
      </w:r>
    </w:p>
    <w:p w14:paraId="51F496A3" w14:textId="22403D38" w:rsidR="00D447DE" w:rsidRPr="00F37FDD" w:rsidRDefault="00D447DE" w:rsidP="00782A67">
      <w:pPr>
        <w:rPr>
          <w:rFonts w:cstheme="minorHAnsi"/>
          <w:sz w:val="22"/>
          <w:szCs w:val="22"/>
        </w:rPr>
      </w:pPr>
      <w:r w:rsidRPr="00F37FDD">
        <w:rPr>
          <w:rFonts w:cstheme="minorHAnsi"/>
          <w:sz w:val="22"/>
          <w:szCs w:val="22"/>
        </w:rPr>
        <w:t>Somewhat unique to the c</w:t>
      </w:r>
      <w:r w:rsidR="00E737A4" w:rsidRPr="00F37FDD">
        <w:rPr>
          <w:rFonts w:cstheme="minorHAnsi"/>
          <w:sz w:val="22"/>
          <w:szCs w:val="22"/>
        </w:rPr>
        <w:t>o</w:t>
      </w:r>
      <w:r w:rsidRPr="00F37FDD">
        <w:rPr>
          <w:rFonts w:cstheme="minorHAnsi"/>
          <w:sz w:val="22"/>
          <w:szCs w:val="22"/>
        </w:rPr>
        <w:t xml:space="preserve">nstruction industry is </w:t>
      </w:r>
      <w:r w:rsidR="00E737A4" w:rsidRPr="00F37FDD">
        <w:rPr>
          <w:rFonts w:cstheme="minorHAnsi"/>
          <w:sz w:val="22"/>
          <w:szCs w:val="22"/>
        </w:rPr>
        <w:t xml:space="preserve">the </w:t>
      </w:r>
      <w:r w:rsidR="009E1554" w:rsidRPr="00F37FDD">
        <w:rPr>
          <w:rFonts w:cstheme="minorHAnsi"/>
          <w:sz w:val="22"/>
          <w:szCs w:val="22"/>
        </w:rPr>
        <w:t xml:space="preserve">career pathways, </w:t>
      </w:r>
      <w:r w:rsidR="0006714E" w:rsidRPr="00F37FDD">
        <w:rPr>
          <w:rFonts w:cstheme="minorHAnsi"/>
          <w:sz w:val="22"/>
          <w:szCs w:val="22"/>
        </w:rPr>
        <w:t xml:space="preserve">within </w:t>
      </w:r>
      <w:r w:rsidR="00A43187" w:rsidRPr="00F37FDD">
        <w:rPr>
          <w:rFonts w:cstheme="minorHAnsi"/>
          <w:sz w:val="22"/>
          <w:szCs w:val="22"/>
        </w:rPr>
        <w:t>construction</w:t>
      </w:r>
      <w:r w:rsidR="0006714E" w:rsidRPr="00F37FDD">
        <w:rPr>
          <w:rFonts w:cstheme="minorHAnsi"/>
          <w:sz w:val="22"/>
          <w:szCs w:val="22"/>
        </w:rPr>
        <w:t xml:space="preserve"> career progression doesn’t have to be linear </w:t>
      </w:r>
      <w:r w:rsidR="008464D5" w:rsidRPr="00F37FDD">
        <w:rPr>
          <w:rFonts w:cstheme="minorHAnsi"/>
          <w:sz w:val="22"/>
          <w:szCs w:val="22"/>
        </w:rPr>
        <w:t>and</w:t>
      </w:r>
      <w:r w:rsidR="00D619B8" w:rsidRPr="00F37FDD">
        <w:rPr>
          <w:rFonts w:cstheme="minorHAnsi"/>
          <w:sz w:val="22"/>
          <w:szCs w:val="22"/>
        </w:rPr>
        <w:t xml:space="preserve"> </w:t>
      </w:r>
      <w:r w:rsidR="00A43187" w:rsidRPr="00F37FDD">
        <w:rPr>
          <w:rFonts w:cstheme="minorHAnsi"/>
          <w:sz w:val="22"/>
          <w:szCs w:val="22"/>
        </w:rPr>
        <w:t>sidewa</w:t>
      </w:r>
      <w:r w:rsidR="00244F0B">
        <w:rPr>
          <w:rFonts w:cstheme="minorHAnsi"/>
          <w:sz w:val="22"/>
          <w:szCs w:val="22"/>
        </w:rPr>
        <w:t>rd</w:t>
      </w:r>
      <w:r w:rsidR="00C21482">
        <w:rPr>
          <w:rFonts w:cstheme="minorHAnsi"/>
          <w:sz w:val="22"/>
          <w:szCs w:val="22"/>
        </w:rPr>
        <w:t>s</w:t>
      </w:r>
      <w:r w:rsidR="00D619B8" w:rsidRPr="00F37FDD">
        <w:rPr>
          <w:rFonts w:cstheme="minorHAnsi"/>
          <w:sz w:val="22"/>
          <w:szCs w:val="22"/>
        </w:rPr>
        <w:t xml:space="preserve"> career steps into different department </w:t>
      </w:r>
      <w:r w:rsidR="006D6897" w:rsidRPr="00F37FDD">
        <w:rPr>
          <w:rFonts w:cstheme="minorHAnsi"/>
          <w:sz w:val="22"/>
          <w:szCs w:val="22"/>
        </w:rPr>
        <w:t>are</w:t>
      </w:r>
      <w:r w:rsidR="0033346E" w:rsidRPr="00F37FDD">
        <w:rPr>
          <w:rFonts w:cstheme="minorHAnsi"/>
          <w:sz w:val="22"/>
          <w:szCs w:val="22"/>
        </w:rPr>
        <w:t xml:space="preserve"> often</w:t>
      </w:r>
      <w:r w:rsidR="006D6897" w:rsidRPr="00F37FDD">
        <w:rPr>
          <w:rFonts w:cstheme="minorHAnsi"/>
          <w:sz w:val="22"/>
          <w:szCs w:val="22"/>
        </w:rPr>
        <w:t xml:space="preserve"> welcomed</w:t>
      </w:r>
      <w:r w:rsidR="00B526D6" w:rsidRPr="00F37FDD">
        <w:rPr>
          <w:rFonts w:cstheme="minorHAnsi"/>
          <w:sz w:val="22"/>
          <w:szCs w:val="22"/>
        </w:rPr>
        <w:t xml:space="preserve">. </w:t>
      </w:r>
      <w:r w:rsidR="00F96C9D" w:rsidRPr="00F37FDD">
        <w:rPr>
          <w:rFonts w:cstheme="minorHAnsi"/>
          <w:sz w:val="22"/>
          <w:szCs w:val="22"/>
        </w:rPr>
        <w:t>I like</w:t>
      </w:r>
      <w:r w:rsidR="00E77939" w:rsidRPr="00F37FDD">
        <w:rPr>
          <w:rFonts w:cstheme="minorHAnsi"/>
          <w:sz w:val="22"/>
          <w:szCs w:val="22"/>
        </w:rPr>
        <w:t xml:space="preserve"> this</w:t>
      </w:r>
      <w:r w:rsidR="00F005CB" w:rsidRPr="00F37FDD">
        <w:rPr>
          <w:rFonts w:cstheme="minorHAnsi"/>
          <w:sz w:val="22"/>
          <w:szCs w:val="22"/>
        </w:rPr>
        <w:t xml:space="preserve"> </w:t>
      </w:r>
      <w:r w:rsidR="00A43187" w:rsidRPr="00F37FDD">
        <w:rPr>
          <w:rFonts w:cstheme="minorHAnsi"/>
          <w:sz w:val="22"/>
          <w:szCs w:val="22"/>
        </w:rPr>
        <w:t>concept</w:t>
      </w:r>
      <w:r w:rsidR="00F96C9D" w:rsidRPr="00F37FDD">
        <w:rPr>
          <w:rFonts w:cstheme="minorHAnsi"/>
          <w:sz w:val="22"/>
          <w:szCs w:val="22"/>
        </w:rPr>
        <w:t xml:space="preserve"> </w:t>
      </w:r>
      <w:r w:rsidR="00266395" w:rsidRPr="00F37FDD">
        <w:rPr>
          <w:rFonts w:cstheme="minorHAnsi"/>
          <w:sz w:val="22"/>
          <w:szCs w:val="22"/>
        </w:rPr>
        <w:t>as</w:t>
      </w:r>
      <w:r w:rsidR="00F005CB" w:rsidRPr="00F37FDD">
        <w:rPr>
          <w:rFonts w:cstheme="minorHAnsi"/>
          <w:sz w:val="22"/>
          <w:szCs w:val="22"/>
        </w:rPr>
        <w:t xml:space="preserve"> I</w:t>
      </w:r>
      <w:r w:rsidR="00244F0B">
        <w:rPr>
          <w:rFonts w:cstheme="minorHAnsi"/>
          <w:sz w:val="22"/>
          <w:szCs w:val="22"/>
        </w:rPr>
        <w:t>’m</w:t>
      </w:r>
      <w:r w:rsidR="00266395" w:rsidRPr="00F37FDD">
        <w:rPr>
          <w:rFonts w:cstheme="minorHAnsi"/>
          <w:sz w:val="22"/>
          <w:szCs w:val="22"/>
        </w:rPr>
        <w:t xml:space="preserve"> able to broaden </w:t>
      </w:r>
      <w:r w:rsidR="00B74780" w:rsidRPr="00F37FDD">
        <w:rPr>
          <w:rFonts w:cstheme="minorHAnsi"/>
          <w:sz w:val="22"/>
          <w:szCs w:val="22"/>
        </w:rPr>
        <w:t>my</w:t>
      </w:r>
      <w:r w:rsidR="00266395" w:rsidRPr="00F37FDD">
        <w:rPr>
          <w:rFonts w:cstheme="minorHAnsi"/>
          <w:sz w:val="22"/>
          <w:szCs w:val="22"/>
        </w:rPr>
        <w:t xml:space="preserve"> skill</w:t>
      </w:r>
      <w:r w:rsidR="00DA35F8" w:rsidRPr="00F37FDD">
        <w:rPr>
          <w:rFonts w:cstheme="minorHAnsi"/>
          <w:sz w:val="22"/>
          <w:szCs w:val="22"/>
        </w:rPr>
        <w:t>set</w:t>
      </w:r>
      <w:r w:rsidR="001A52DF" w:rsidRPr="00F37FDD">
        <w:rPr>
          <w:rFonts w:cstheme="minorHAnsi"/>
          <w:sz w:val="22"/>
          <w:szCs w:val="22"/>
        </w:rPr>
        <w:t>,</w:t>
      </w:r>
      <w:r w:rsidR="00F005CB" w:rsidRPr="00F37FDD">
        <w:rPr>
          <w:rFonts w:cstheme="minorHAnsi"/>
          <w:sz w:val="22"/>
          <w:szCs w:val="22"/>
        </w:rPr>
        <w:t xml:space="preserve"> in turn making myself more of an</w:t>
      </w:r>
      <w:r w:rsidR="00A70163" w:rsidRPr="00F37FDD">
        <w:rPr>
          <w:rFonts w:cstheme="minorHAnsi"/>
          <w:sz w:val="22"/>
          <w:szCs w:val="22"/>
        </w:rPr>
        <w:t xml:space="preserve"> </w:t>
      </w:r>
      <w:r w:rsidR="00A43187" w:rsidRPr="00F37FDD">
        <w:rPr>
          <w:rFonts w:cstheme="minorHAnsi"/>
          <w:sz w:val="22"/>
          <w:szCs w:val="22"/>
        </w:rPr>
        <w:t>asset</w:t>
      </w:r>
      <w:r w:rsidR="00A70163" w:rsidRPr="00F37FDD">
        <w:rPr>
          <w:rFonts w:cstheme="minorHAnsi"/>
          <w:sz w:val="22"/>
          <w:szCs w:val="22"/>
        </w:rPr>
        <w:t xml:space="preserve"> to an organization or company </w:t>
      </w:r>
      <w:r w:rsidR="007545A1" w:rsidRPr="00F37FDD">
        <w:rPr>
          <w:rFonts w:cstheme="minorHAnsi"/>
          <w:sz w:val="22"/>
          <w:szCs w:val="22"/>
        </w:rPr>
        <w:t>due to being multi disciplined</w:t>
      </w:r>
      <w:r w:rsidR="00A67FAD" w:rsidRPr="00F37FDD">
        <w:rPr>
          <w:rFonts w:cstheme="minorHAnsi"/>
          <w:sz w:val="22"/>
          <w:szCs w:val="22"/>
        </w:rPr>
        <w:t xml:space="preserve"> with wide range of competency’s</w:t>
      </w:r>
      <w:r w:rsidR="007545A1" w:rsidRPr="00F37FDD">
        <w:rPr>
          <w:rFonts w:cstheme="minorHAnsi"/>
          <w:sz w:val="22"/>
          <w:szCs w:val="22"/>
        </w:rPr>
        <w:t>.</w:t>
      </w:r>
    </w:p>
    <w:p w14:paraId="5B9D51C7" w14:textId="2657E4DC" w:rsidR="00D56209" w:rsidRPr="00F37FDD" w:rsidRDefault="00760915" w:rsidP="00782A67">
      <w:pPr>
        <w:rPr>
          <w:rFonts w:cstheme="minorHAnsi"/>
          <w:sz w:val="22"/>
          <w:szCs w:val="22"/>
        </w:rPr>
      </w:pPr>
      <w:r w:rsidRPr="00F37FDD">
        <w:rPr>
          <w:rFonts w:cstheme="minorHAnsi"/>
          <w:sz w:val="22"/>
          <w:szCs w:val="22"/>
        </w:rPr>
        <w:t xml:space="preserve">In </w:t>
      </w:r>
      <w:r w:rsidR="00344E0D" w:rsidRPr="00F37FDD">
        <w:rPr>
          <w:rFonts w:cstheme="minorHAnsi"/>
          <w:sz w:val="22"/>
          <w:szCs w:val="22"/>
        </w:rPr>
        <w:t xml:space="preserve">some </w:t>
      </w:r>
      <w:r w:rsidR="00A43187" w:rsidRPr="00F37FDD">
        <w:rPr>
          <w:rFonts w:cstheme="minorHAnsi"/>
          <w:sz w:val="22"/>
          <w:szCs w:val="22"/>
        </w:rPr>
        <w:t>organisations</w:t>
      </w:r>
      <w:r w:rsidR="00344E0D" w:rsidRPr="00F37FDD">
        <w:rPr>
          <w:rFonts w:cstheme="minorHAnsi"/>
          <w:sz w:val="22"/>
          <w:szCs w:val="22"/>
        </w:rPr>
        <w:t xml:space="preserve"> </w:t>
      </w:r>
      <w:r w:rsidR="00572AC0" w:rsidRPr="00F37FDD">
        <w:rPr>
          <w:rFonts w:cstheme="minorHAnsi"/>
          <w:sz w:val="22"/>
          <w:szCs w:val="22"/>
        </w:rPr>
        <w:t xml:space="preserve">within the construction industry </w:t>
      </w:r>
      <w:r w:rsidR="00F37FDD" w:rsidRPr="00F37FDD">
        <w:rPr>
          <w:rFonts w:cstheme="minorHAnsi"/>
          <w:sz w:val="22"/>
          <w:szCs w:val="22"/>
        </w:rPr>
        <w:t>to</w:t>
      </w:r>
      <w:r w:rsidR="00290483" w:rsidRPr="00F37FDD">
        <w:rPr>
          <w:rFonts w:cstheme="minorHAnsi"/>
          <w:sz w:val="22"/>
          <w:szCs w:val="22"/>
        </w:rPr>
        <w:t xml:space="preserve"> retain staff</w:t>
      </w:r>
      <w:r w:rsidR="008000B1" w:rsidRPr="00F37FDD">
        <w:rPr>
          <w:rFonts w:cstheme="minorHAnsi"/>
          <w:sz w:val="22"/>
          <w:szCs w:val="22"/>
        </w:rPr>
        <w:t>,</w:t>
      </w:r>
      <w:r w:rsidRPr="00F37FDD">
        <w:rPr>
          <w:rFonts w:cstheme="minorHAnsi"/>
          <w:sz w:val="22"/>
          <w:szCs w:val="22"/>
        </w:rPr>
        <w:t xml:space="preserve"> upskill the</w:t>
      </w:r>
      <w:r w:rsidR="005E5A51" w:rsidRPr="00F37FDD">
        <w:rPr>
          <w:rFonts w:cstheme="minorHAnsi"/>
          <w:sz w:val="22"/>
          <w:szCs w:val="22"/>
        </w:rPr>
        <w:t>ir</w:t>
      </w:r>
      <w:r w:rsidRPr="00F37FDD">
        <w:rPr>
          <w:rFonts w:cstheme="minorHAnsi"/>
          <w:sz w:val="22"/>
          <w:szCs w:val="22"/>
        </w:rPr>
        <w:t xml:space="preserve"> work </w:t>
      </w:r>
      <w:r w:rsidR="005E5A51" w:rsidRPr="00F37FDD">
        <w:rPr>
          <w:rFonts w:cstheme="minorHAnsi"/>
          <w:sz w:val="22"/>
          <w:szCs w:val="22"/>
        </w:rPr>
        <w:t>force</w:t>
      </w:r>
      <w:r w:rsidR="008000B1" w:rsidRPr="00F37FDD">
        <w:rPr>
          <w:rFonts w:cstheme="minorHAnsi"/>
          <w:sz w:val="22"/>
          <w:szCs w:val="22"/>
        </w:rPr>
        <w:t xml:space="preserve"> and drive</w:t>
      </w:r>
      <w:r w:rsidR="00F2121E" w:rsidRPr="00F37FDD">
        <w:rPr>
          <w:rFonts w:cstheme="minorHAnsi"/>
          <w:sz w:val="22"/>
          <w:szCs w:val="22"/>
        </w:rPr>
        <w:t xml:space="preserve"> a </w:t>
      </w:r>
      <w:r w:rsidR="0085039D" w:rsidRPr="00F37FDD">
        <w:rPr>
          <w:rFonts w:cstheme="minorHAnsi"/>
          <w:sz w:val="22"/>
          <w:szCs w:val="22"/>
        </w:rPr>
        <w:t>culture</w:t>
      </w:r>
      <w:r w:rsidR="005E5A51" w:rsidRPr="00F37FDD">
        <w:rPr>
          <w:rFonts w:cstheme="minorHAnsi"/>
          <w:sz w:val="22"/>
          <w:szCs w:val="22"/>
        </w:rPr>
        <w:t xml:space="preserve"> </w:t>
      </w:r>
      <w:r w:rsidR="00F2121E" w:rsidRPr="00F37FDD">
        <w:rPr>
          <w:rFonts w:cstheme="minorHAnsi"/>
          <w:sz w:val="22"/>
          <w:szCs w:val="22"/>
        </w:rPr>
        <w:t xml:space="preserve">of </w:t>
      </w:r>
      <w:r w:rsidR="0085039D" w:rsidRPr="00F37FDD">
        <w:rPr>
          <w:rFonts w:cstheme="minorHAnsi"/>
          <w:sz w:val="22"/>
          <w:szCs w:val="22"/>
        </w:rPr>
        <w:t>continuous</w:t>
      </w:r>
      <w:r w:rsidR="00572AC0" w:rsidRPr="00F37FDD">
        <w:rPr>
          <w:rFonts w:cstheme="minorHAnsi"/>
          <w:sz w:val="22"/>
          <w:szCs w:val="22"/>
        </w:rPr>
        <w:t xml:space="preserve"> </w:t>
      </w:r>
      <w:r w:rsidR="008C43A2" w:rsidRPr="00F37FDD">
        <w:rPr>
          <w:rFonts w:cstheme="minorHAnsi"/>
          <w:sz w:val="22"/>
          <w:szCs w:val="22"/>
        </w:rPr>
        <w:t>professional development</w:t>
      </w:r>
      <w:r w:rsidR="00F80697" w:rsidRPr="00F37FDD">
        <w:rPr>
          <w:rFonts w:cstheme="minorHAnsi"/>
          <w:sz w:val="22"/>
          <w:szCs w:val="22"/>
        </w:rPr>
        <w:t>,</w:t>
      </w:r>
      <w:r w:rsidR="004B001E" w:rsidRPr="00F37FDD">
        <w:rPr>
          <w:rFonts w:cstheme="minorHAnsi"/>
          <w:sz w:val="22"/>
          <w:szCs w:val="22"/>
        </w:rPr>
        <w:t xml:space="preserve"> </w:t>
      </w:r>
      <w:r w:rsidR="00F2121E" w:rsidRPr="00F37FDD">
        <w:rPr>
          <w:rFonts w:cstheme="minorHAnsi"/>
          <w:sz w:val="22"/>
          <w:szCs w:val="22"/>
        </w:rPr>
        <w:t xml:space="preserve">staff members </w:t>
      </w:r>
      <w:r w:rsidR="00876927" w:rsidRPr="00F37FDD">
        <w:rPr>
          <w:rFonts w:cstheme="minorHAnsi"/>
          <w:sz w:val="22"/>
          <w:szCs w:val="22"/>
        </w:rPr>
        <w:t>will be offered additional training</w:t>
      </w:r>
      <w:r w:rsidR="00B54B7F" w:rsidRPr="00F37FDD">
        <w:rPr>
          <w:rFonts w:cstheme="minorHAnsi"/>
          <w:sz w:val="22"/>
          <w:szCs w:val="22"/>
        </w:rPr>
        <w:t xml:space="preserve"> courses</w:t>
      </w:r>
      <w:r w:rsidR="00876927" w:rsidRPr="00F37FDD">
        <w:rPr>
          <w:rFonts w:cstheme="minorHAnsi"/>
          <w:sz w:val="22"/>
          <w:szCs w:val="22"/>
        </w:rPr>
        <w:t xml:space="preserve"> and </w:t>
      </w:r>
      <w:r w:rsidR="0085039D" w:rsidRPr="00F37FDD">
        <w:rPr>
          <w:rFonts w:cstheme="minorHAnsi"/>
          <w:sz w:val="22"/>
          <w:szCs w:val="22"/>
        </w:rPr>
        <w:t>financial</w:t>
      </w:r>
      <w:r w:rsidR="00876927" w:rsidRPr="00F37FDD">
        <w:rPr>
          <w:rFonts w:cstheme="minorHAnsi"/>
          <w:sz w:val="22"/>
          <w:szCs w:val="22"/>
        </w:rPr>
        <w:t xml:space="preserve"> sponsorship to </w:t>
      </w:r>
      <w:r w:rsidR="00B54B7F" w:rsidRPr="00F37FDD">
        <w:rPr>
          <w:rFonts w:cstheme="minorHAnsi"/>
          <w:sz w:val="22"/>
          <w:szCs w:val="22"/>
        </w:rPr>
        <w:t>study</w:t>
      </w:r>
      <w:r w:rsidR="00187AF0" w:rsidRPr="00F37FDD">
        <w:rPr>
          <w:rFonts w:cstheme="minorHAnsi"/>
          <w:sz w:val="22"/>
          <w:szCs w:val="22"/>
        </w:rPr>
        <w:t xml:space="preserve">. </w:t>
      </w:r>
      <w:r w:rsidR="00A71672" w:rsidRPr="00F37FDD">
        <w:rPr>
          <w:rFonts w:cstheme="minorHAnsi"/>
          <w:sz w:val="22"/>
          <w:szCs w:val="22"/>
        </w:rPr>
        <w:t xml:space="preserve">From </w:t>
      </w:r>
      <w:r w:rsidR="00D56209" w:rsidRPr="00F37FDD">
        <w:rPr>
          <w:rFonts w:cstheme="minorHAnsi"/>
          <w:sz w:val="22"/>
          <w:szCs w:val="22"/>
        </w:rPr>
        <w:t xml:space="preserve">my </w:t>
      </w:r>
      <w:r w:rsidR="0085039D" w:rsidRPr="00F37FDD">
        <w:rPr>
          <w:rFonts w:cstheme="minorHAnsi"/>
          <w:sz w:val="22"/>
          <w:szCs w:val="22"/>
        </w:rPr>
        <w:t>perspective</w:t>
      </w:r>
      <w:r w:rsidR="00D56209" w:rsidRPr="00F37FDD">
        <w:rPr>
          <w:rFonts w:cstheme="minorHAnsi"/>
          <w:sz w:val="22"/>
          <w:szCs w:val="22"/>
        </w:rPr>
        <w:t xml:space="preserve"> this is </w:t>
      </w:r>
      <w:r w:rsidR="0085039D" w:rsidRPr="00F37FDD">
        <w:rPr>
          <w:rFonts w:cstheme="minorHAnsi"/>
          <w:sz w:val="22"/>
          <w:szCs w:val="22"/>
        </w:rPr>
        <w:t>a positive</w:t>
      </w:r>
      <w:r w:rsidR="00D56209" w:rsidRPr="00F37FDD">
        <w:rPr>
          <w:rFonts w:cstheme="minorHAnsi"/>
          <w:sz w:val="22"/>
          <w:szCs w:val="22"/>
        </w:rPr>
        <w:t xml:space="preserve"> as I love to learn</w:t>
      </w:r>
      <w:r w:rsidR="001D63B6" w:rsidRPr="00F37FDD">
        <w:rPr>
          <w:rFonts w:cstheme="minorHAnsi"/>
          <w:sz w:val="22"/>
          <w:szCs w:val="22"/>
        </w:rPr>
        <w:t xml:space="preserve"> and add </w:t>
      </w:r>
      <w:r w:rsidR="0085039D" w:rsidRPr="00F37FDD">
        <w:rPr>
          <w:rFonts w:cstheme="minorHAnsi"/>
          <w:sz w:val="22"/>
          <w:szCs w:val="22"/>
        </w:rPr>
        <w:t>academic</w:t>
      </w:r>
      <w:r w:rsidR="001D63B6" w:rsidRPr="00F37FDD">
        <w:rPr>
          <w:rFonts w:cstheme="minorHAnsi"/>
          <w:sz w:val="22"/>
          <w:szCs w:val="22"/>
        </w:rPr>
        <w:t xml:space="preserve"> </w:t>
      </w:r>
      <w:r w:rsidR="0085039D" w:rsidRPr="00F37FDD">
        <w:rPr>
          <w:rFonts w:cstheme="minorHAnsi"/>
          <w:sz w:val="22"/>
          <w:szCs w:val="22"/>
        </w:rPr>
        <w:t>qualifications</w:t>
      </w:r>
      <w:r w:rsidR="001D63B6" w:rsidRPr="00F37FDD">
        <w:rPr>
          <w:rFonts w:cstheme="minorHAnsi"/>
          <w:sz w:val="22"/>
          <w:szCs w:val="22"/>
        </w:rPr>
        <w:t xml:space="preserve"> to my </w:t>
      </w:r>
      <w:r w:rsidR="008D1C7A" w:rsidRPr="00F37FDD">
        <w:rPr>
          <w:rFonts w:cstheme="minorHAnsi"/>
          <w:sz w:val="22"/>
          <w:szCs w:val="22"/>
        </w:rPr>
        <w:t xml:space="preserve">personal </w:t>
      </w:r>
      <w:r w:rsidR="0085039D" w:rsidRPr="00F37FDD">
        <w:rPr>
          <w:rFonts w:cstheme="minorHAnsi"/>
          <w:sz w:val="22"/>
          <w:szCs w:val="22"/>
        </w:rPr>
        <w:t>portfolio</w:t>
      </w:r>
      <w:r w:rsidR="00F80697" w:rsidRPr="00F37FDD">
        <w:rPr>
          <w:rFonts w:cstheme="minorHAnsi"/>
          <w:sz w:val="22"/>
          <w:szCs w:val="22"/>
        </w:rPr>
        <w:t xml:space="preserve">. </w:t>
      </w:r>
    </w:p>
    <w:p w14:paraId="2117FFD3" w14:textId="77777777" w:rsidR="00FE05BC" w:rsidRPr="00F37FDD" w:rsidRDefault="00FE05BC" w:rsidP="00782A67">
      <w:pPr>
        <w:rPr>
          <w:rFonts w:cstheme="minorHAnsi"/>
          <w:sz w:val="22"/>
          <w:szCs w:val="22"/>
        </w:rPr>
      </w:pPr>
    </w:p>
    <w:p w14:paraId="3C716B9B" w14:textId="77777777" w:rsidR="00AB7BFE" w:rsidRPr="00F37FDD" w:rsidRDefault="00AB7BFE" w:rsidP="00782A67">
      <w:pPr>
        <w:rPr>
          <w:rFonts w:cstheme="minorHAnsi"/>
          <w:sz w:val="22"/>
          <w:szCs w:val="22"/>
        </w:rPr>
      </w:pPr>
    </w:p>
    <w:p w14:paraId="6B819EE4" w14:textId="77777777" w:rsidR="00FE05BC" w:rsidRDefault="00FE05BC" w:rsidP="00782A67">
      <w:pPr>
        <w:rPr>
          <w:rFonts w:cstheme="minorHAnsi"/>
          <w:sz w:val="22"/>
          <w:szCs w:val="22"/>
        </w:rPr>
      </w:pPr>
    </w:p>
    <w:p w14:paraId="107720B0" w14:textId="330B44FC" w:rsidR="00D8346B" w:rsidRDefault="00D8346B" w:rsidP="00782A67">
      <w:pPr>
        <w:rPr>
          <w:rFonts w:cstheme="minorHAnsi"/>
          <w:sz w:val="22"/>
          <w:szCs w:val="22"/>
        </w:rPr>
      </w:pPr>
    </w:p>
    <w:p w14:paraId="21CD69A5" w14:textId="77777777" w:rsidR="0059331F" w:rsidRDefault="0059331F" w:rsidP="00782A67">
      <w:pPr>
        <w:rPr>
          <w:rFonts w:cstheme="minorHAnsi"/>
          <w:sz w:val="22"/>
          <w:szCs w:val="22"/>
        </w:rPr>
      </w:pPr>
    </w:p>
    <w:p w14:paraId="0903103F" w14:textId="77777777" w:rsidR="00D8346B" w:rsidRDefault="00D8346B" w:rsidP="00782A67">
      <w:pPr>
        <w:rPr>
          <w:rFonts w:cstheme="minorHAnsi"/>
          <w:sz w:val="22"/>
          <w:szCs w:val="22"/>
        </w:rPr>
      </w:pPr>
    </w:p>
    <w:p w14:paraId="03928FFE" w14:textId="77777777" w:rsidR="00D8346B" w:rsidRPr="00F37FDD" w:rsidRDefault="00D8346B" w:rsidP="00782A67">
      <w:pPr>
        <w:rPr>
          <w:rFonts w:cstheme="minorHAnsi"/>
          <w:sz w:val="22"/>
          <w:szCs w:val="22"/>
        </w:rPr>
      </w:pPr>
    </w:p>
    <w:p w14:paraId="77FAD1DB" w14:textId="7D26DDFC" w:rsidR="00FE05BC" w:rsidRPr="00F37FDD" w:rsidRDefault="00BF684D" w:rsidP="00D8346B">
      <w:pPr>
        <w:pStyle w:val="Heading1"/>
        <w:rPr>
          <w:rStyle w:val="Strong"/>
          <w:rFonts w:cstheme="minorHAnsi"/>
          <w:b w:val="0"/>
          <w:bCs w:val="0"/>
        </w:rPr>
      </w:pPr>
      <w:bookmarkStart w:id="8" w:name="_Toc150720404"/>
      <w:bookmarkStart w:id="9" w:name="_Toc150796208"/>
      <w:r w:rsidRPr="00F37FDD">
        <w:rPr>
          <w:rStyle w:val="Strong"/>
          <w:rFonts w:cstheme="minorHAnsi"/>
          <w:b w:val="0"/>
          <w:bCs w:val="0"/>
        </w:rPr>
        <w:lastRenderedPageBreak/>
        <w:t>Earning Potential</w:t>
      </w:r>
      <w:bookmarkEnd w:id="8"/>
      <w:bookmarkEnd w:id="9"/>
    </w:p>
    <w:p w14:paraId="332342D5" w14:textId="77777777" w:rsidR="00053DFB" w:rsidRPr="00F37FDD" w:rsidRDefault="00E621DA" w:rsidP="007018D0">
      <w:pPr>
        <w:rPr>
          <w:rFonts w:cstheme="minorHAnsi"/>
          <w:sz w:val="22"/>
          <w:szCs w:val="22"/>
        </w:rPr>
      </w:pPr>
      <w:r w:rsidRPr="00F37FDD">
        <w:rPr>
          <w:rFonts w:cstheme="minorHAnsi"/>
          <w:sz w:val="22"/>
          <w:szCs w:val="22"/>
        </w:rPr>
        <w:t xml:space="preserve">The earning potential in the </w:t>
      </w:r>
      <w:r w:rsidR="00C73C8F" w:rsidRPr="00F37FDD">
        <w:rPr>
          <w:rFonts w:cstheme="minorHAnsi"/>
          <w:sz w:val="22"/>
          <w:szCs w:val="22"/>
        </w:rPr>
        <w:t>United Kingdom’s</w:t>
      </w:r>
      <w:r w:rsidRPr="00F37FDD">
        <w:rPr>
          <w:rFonts w:cstheme="minorHAnsi"/>
          <w:sz w:val="22"/>
          <w:szCs w:val="22"/>
        </w:rPr>
        <w:t xml:space="preserve"> construction industry is substantial, making it an attractive </w:t>
      </w:r>
      <w:r w:rsidR="00D74473" w:rsidRPr="00F37FDD">
        <w:rPr>
          <w:rFonts w:cstheme="minorHAnsi"/>
          <w:sz w:val="22"/>
          <w:szCs w:val="22"/>
        </w:rPr>
        <w:t>sector</w:t>
      </w:r>
      <w:r w:rsidR="00034B22" w:rsidRPr="00F37FDD">
        <w:rPr>
          <w:rFonts w:cstheme="minorHAnsi"/>
          <w:sz w:val="22"/>
          <w:szCs w:val="22"/>
        </w:rPr>
        <w:t xml:space="preserve"> to work</w:t>
      </w:r>
      <w:r w:rsidR="00D74473" w:rsidRPr="00F37FDD">
        <w:rPr>
          <w:rFonts w:cstheme="minorHAnsi"/>
          <w:sz w:val="22"/>
          <w:szCs w:val="22"/>
        </w:rPr>
        <w:t xml:space="preserve"> and study</w:t>
      </w:r>
      <w:r w:rsidR="00034B22" w:rsidRPr="00F37FDD">
        <w:rPr>
          <w:rFonts w:cstheme="minorHAnsi"/>
          <w:sz w:val="22"/>
          <w:szCs w:val="22"/>
        </w:rPr>
        <w:t xml:space="preserve"> in.</w:t>
      </w:r>
      <w:r w:rsidRPr="00F37FDD">
        <w:rPr>
          <w:rFonts w:cstheme="minorHAnsi"/>
          <w:sz w:val="22"/>
          <w:szCs w:val="22"/>
        </w:rPr>
        <w:t xml:space="preserve"> </w:t>
      </w:r>
    </w:p>
    <w:p w14:paraId="4BBCE9A5" w14:textId="60B45FD6" w:rsidR="007B2725" w:rsidRPr="00F37FDD" w:rsidRDefault="007B2725" w:rsidP="007018D0">
      <w:pPr>
        <w:rPr>
          <w:rFonts w:cstheme="minorHAnsi"/>
          <w:sz w:val="22"/>
          <w:szCs w:val="22"/>
        </w:rPr>
      </w:pPr>
      <w:r w:rsidRPr="00F37FDD">
        <w:rPr>
          <w:rFonts w:cstheme="minorHAnsi"/>
          <w:sz w:val="22"/>
          <w:szCs w:val="22"/>
        </w:rPr>
        <w:t>There is currently a high demand for skilled workers due to a shortage in key trades roles such as electricians, plumbers, and carpenters, this has led to</w:t>
      </w:r>
      <w:r w:rsidR="00614BD5">
        <w:rPr>
          <w:rFonts w:cstheme="minorHAnsi"/>
          <w:sz w:val="22"/>
          <w:szCs w:val="22"/>
        </w:rPr>
        <w:t xml:space="preserve"> an</w:t>
      </w:r>
      <w:r w:rsidRPr="00F37FDD">
        <w:rPr>
          <w:rFonts w:cstheme="minorHAnsi"/>
          <w:sz w:val="22"/>
          <w:szCs w:val="22"/>
        </w:rPr>
        <w:t xml:space="preserve"> increase in competition between companies requiring an experienced and talented work force. In June 2023, the Construction Leadership Council called for 13 extra trade roles including general labourers to be added to the government’s Shortage Occupation List</w:t>
      </w:r>
      <w:sdt>
        <w:sdtPr>
          <w:rPr>
            <w:rFonts w:cstheme="minorHAnsi"/>
            <w:sz w:val="22"/>
            <w:szCs w:val="22"/>
          </w:rPr>
          <w:id w:val="1549261582"/>
          <w:citation/>
        </w:sdtPr>
        <w:sdtContent>
          <w:r w:rsidRPr="00F37FDD">
            <w:rPr>
              <w:rFonts w:cstheme="minorHAnsi"/>
              <w:sz w:val="22"/>
              <w:szCs w:val="22"/>
            </w:rPr>
            <w:fldChar w:fldCharType="begin"/>
          </w:r>
          <w:r w:rsidRPr="00F37FDD">
            <w:rPr>
              <w:rFonts w:cstheme="minorHAnsi"/>
              <w:sz w:val="22"/>
              <w:szCs w:val="22"/>
            </w:rPr>
            <w:instrText xml:space="preserve"> CITATION IAN23 \l 2057 </w:instrText>
          </w:r>
          <w:r w:rsidRPr="00F37FDD">
            <w:rPr>
              <w:rFonts w:cstheme="minorHAnsi"/>
              <w:sz w:val="22"/>
              <w:szCs w:val="22"/>
            </w:rPr>
            <w:fldChar w:fldCharType="separate"/>
          </w:r>
          <w:r w:rsidR="0003434C">
            <w:rPr>
              <w:rFonts w:cstheme="minorHAnsi"/>
              <w:noProof/>
              <w:sz w:val="22"/>
              <w:szCs w:val="22"/>
            </w:rPr>
            <w:t xml:space="preserve"> </w:t>
          </w:r>
          <w:r w:rsidR="0003434C" w:rsidRPr="0003434C">
            <w:rPr>
              <w:rFonts w:cstheme="minorHAnsi"/>
              <w:noProof/>
              <w:sz w:val="22"/>
              <w:szCs w:val="22"/>
            </w:rPr>
            <w:t>(WEINFASS, 2023)</w:t>
          </w:r>
          <w:r w:rsidRPr="00F37FDD">
            <w:rPr>
              <w:rFonts w:cstheme="minorHAnsi"/>
              <w:sz w:val="22"/>
              <w:szCs w:val="22"/>
            </w:rPr>
            <w:fldChar w:fldCharType="end"/>
          </w:r>
        </w:sdtContent>
      </w:sdt>
      <w:r w:rsidRPr="00F37FDD">
        <w:rPr>
          <w:rFonts w:cstheme="minorHAnsi"/>
          <w:sz w:val="22"/>
          <w:szCs w:val="22"/>
        </w:rPr>
        <w:t xml:space="preserve">. As a result, </w:t>
      </w:r>
      <w:r w:rsidR="003D6AEB">
        <w:rPr>
          <w:rFonts w:cstheme="minorHAnsi"/>
          <w:sz w:val="22"/>
          <w:szCs w:val="22"/>
        </w:rPr>
        <w:t xml:space="preserve">this </w:t>
      </w:r>
      <w:r w:rsidRPr="00F37FDD">
        <w:rPr>
          <w:rFonts w:cstheme="minorHAnsi"/>
          <w:sz w:val="22"/>
          <w:szCs w:val="22"/>
        </w:rPr>
        <w:t xml:space="preserve">has forced an increase in trade salaries. </w:t>
      </w:r>
    </w:p>
    <w:p w14:paraId="362EA99A" w14:textId="674EAF71" w:rsidR="00F954B4" w:rsidRPr="00F37FDD" w:rsidRDefault="00D01AA7" w:rsidP="007018D0">
      <w:pPr>
        <w:rPr>
          <w:rFonts w:cstheme="minorHAnsi"/>
          <w:sz w:val="22"/>
          <w:szCs w:val="22"/>
        </w:rPr>
      </w:pPr>
      <w:r w:rsidRPr="00F37FDD">
        <w:rPr>
          <w:rFonts w:cstheme="minorHAnsi"/>
          <w:sz w:val="22"/>
          <w:szCs w:val="22"/>
        </w:rPr>
        <w:t>Using information from the Office of national statistics the average gross salary for construction project managers is £40,501 per annum</w:t>
      </w:r>
      <w:r w:rsidR="00431014" w:rsidRPr="00F37FDD">
        <w:rPr>
          <w:rFonts w:cstheme="minorHAnsi"/>
          <w:sz w:val="22"/>
          <w:szCs w:val="22"/>
        </w:rPr>
        <w:t xml:space="preserve">, </w:t>
      </w:r>
      <w:r w:rsidR="00FB30BF" w:rsidRPr="00F37FDD">
        <w:rPr>
          <w:rFonts w:cstheme="minorHAnsi"/>
          <w:sz w:val="22"/>
          <w:szCs w:val="22"/>
        </w:rPr>
        <w:t>I would consider this to be a very reasonable salary</w:t>
      </w:r>
      <w:r w:rsidR="004A5242" w:rsidRPr="00F37FDD">
        <w:rPr>
          <w:rFonts w:cstheme="minorHAnsi"/>
          <w:sz w:val="22"/>
          <w:szCs w:val="22"/>
        </w:rPr>
        <w:t xml:space="preserve">. </w:t>
      </w:r>
      <w:r w:rsidR="00431014" w:rsidRPr="00F37FDD">
        <w:rPr>
          <w:rFonts w:cstheme="minorHAnsi"/>
          <w:sz w:val="22"/>
          <w:szCs w:val="22"/>
        </w:rPr>
        <w:t>Comparing this to the m</w:t>
      </w:r>
      <w:r w:rsidR="004636F4" w:rsidRPr="00F37FDD">
        <w:rPr>
          <w:rFonts w:cstheme="minorHAnsi"/>
          <w:sz w:val="22"/>
          <w:szCs w:val="22"/>
        </w:rPr>
        <w:t xml:space="preserve">edian gross annual earnings for full-time employees </w:t>
      </w:r>
      <w:r w:rsidR="00431014" w:rsidRPr="00F37FDD">
        <w:rPr>
          <w:rFonts w:cstheme="minorHAnsi"/>
          <w:sz w:val="22"/>
          <w:szCs w:val="22"/>
        </w:rPr>
        <w:t>that</w:t>
      </w:r>
      <w:r w:rsidR="006F4AD6" w:rsidRPr="00F37FDD">
        <w:rPr>
          <w:rFonts w:cstheme="minorHAnsi"/>
          <w:sz w:val="22"/>
          <w:szCs w:val="22"/>
        </w:rPr>
        <w:t xml:space="preserve"> is</w:t>
      </w:r>
      <w:r w:rsidR="004636F4" w:rsidRPr="00F37FDD">
        <w:rPr>
          <w:rFonts w:cstheme="minorHAnsi"/>
          <w:sz w:val="22"/>
          <w:szCs w:val="22"/>
        </w:rPr>
        <w:t xml:space="preserve"> £34,963</w:t>
      </w:r>
      <w:r w:rsidR="006F4AD6" w:rsidRPr="00F37FDD">
        <w:rPr>
          <w:rFonts w:cstheme="minorHAnsi"/>
          <w:sz w:val="22"/>
          <w:szCs w:val="22"/>
        </w:rPr>
        <w:t xml:space="preserve">, </w:t>
      </w:r>
      <w:r w:rsidR="00431014" w:rsidRPr="00F37FDD">
        <w:rPr>
          <w:rFonts w:cstheme="minorHAnsi"/>
          <w:sz w:val="22"/>
          <w:szCs w:val="22"/>
        </w:rPr>
        <w:t xml:space="preserve">found in the same </w:t>
      </w:r>
      <w:r w:rsidR="00660B9E" w:rsidRPr="00F37FDD">
        <w:rPr>
          <w:rFonts w:cstheme="minorHAnsi"/>
          <w:sz w:val="22"/>
          <w:szCs w:val="22"/>
        </w:rPr>
        <w:t xml:space="preserve">report published </w:t>
      </w:r>
      <w:r w:rsidR="006F4AD6" w:rsidRPr="00F37FDD">
        <w:rPr>
          <w:rFonts w:cstheme="minorHAnsi"/>
          <w:sz w:val="22"/>
          <w:szCs w:val="22"/>
        </w:rPr>
        <w:t xml:space="preserve">in November 2023 </w:t>
      </w:r>
      <w:r w:rsidR="00B47191" w:rsidRPr="00F37FDD">
        <w:rPr>
          <w:rFonts w:cstheme="minorHAnsi"/>
          <w:sz w:val="22"/>
          <w:szCs w:val="22"/>
        </w:rPr>
        <w:t xml:space="preserve">it’s clear that </w:t>
      </w:r>
      <w:r w:rsidR="00077C09" w:rsidRPr="00F37FDD">
        <w:rPr>
          <w:rFonts w:cstheme="minorHAnsi"/>
          <w:sz w:val="22"/>
          <w:szCs w:val="22"/>
        </w:rPr>
        <w:t>construction management staff are paid over the</w:t>
      </w:r>
      <w:r w:rsidR="007C48D1" w:rsidRPr="00F37FDD">
        <w:rPr>
          <w:rFonts w:cstheme="minorHAnsi"/>
          <w:sz w:val="22"/>
          <w:szCs w:val="22"/>
        </w:rPr>
        <w:t xml:space="preserve"> </w:t>
      </w:r>
      <w:r w:rsidR="005F6426" w:rsidRPr="00F37FDD">
        <w:rPr>
          <w:rFonts w:cstheme="minorHAnsi"/>
          <w:sz w:val="22"/>
          <w:szCs w:val="22"/>
        </w:rPr>
        <w:t xml:space="preserve">average salary </w:t>
      </w:r>
      <w:r w:rsidR="007C48D1" w:rsidRPr="00F37FDD">
        <w:rPr>
          <w:rFonts w:cstheme="minorHAnsi"/>
          <w:sz w:val="22"/>
          <w:szCs w:val="22"/>
        </w:rPr>
        <w:t xml:space="preserve">figure in the </w:t>
      </w:r>
      <w:r w:rsidR="00247FF1" w:rsidRPr="00F37FDD">
        <w:rPr>
          <w:rFonts w:cstheme="minorHAnsi"/>
          <w:sz w:val="22"/>
          <w:szCs w:val="22"/>
        </w:rPr>
        <w:t>United Kingdom</w:t>
      </w:r>
      <w:r w:rsidR="007C48D1" w:rsidRPr="00F37FDD">
        <w:rPr>
          <w:rFonts w:cstheme="minorHAnsi"/>
          <w:sz w:val="22"/>
          <w:szCs w:val="22"/>
        </w:rPr>
        <w:t>.</w:t>
      </w:r>
      <w:sdt>
        <w:sdtPr>
          <w:rPr>
            <w:rFonts w:cstheme="minorHAnsi"/>
            <w:sz w:val="22"/>
            <w:szCs w:val="22"/>
          </w:rPr>
          <w:id w:val="1783764771"/>
          <w:citation/>
        </w:sdtPr>
        <w:sdtContent>
          <w:r w:rsidR="00FC58E0" w:rsidRPr="00F37FDD">
            <w:rPr>
              <w:rFonts w:cstheme="minorHAnsi"/>
              <w:sz w:val="22"/>
              <w:szCs w:val="22"/>
            </w:rPr>
            <w:fldChar w:fldCharType="begin"/>
          </w:r>
          <w:r w:rsidR="00FC58E0" w:rsidRPr="00F37FDD">
            <w:rPr>
              <w:rFonts w:cstheme="minorHAnsi"/>
              <w:sz w:val="22"/>
              <w:szCs w:val="22"/>
            </w:rPr>
            <w:instrText xml:space="preserve"> CITATION Off23 \l 2057 </w:instrText>
          </w:r>
          <w:r w:rsidR="00FC58E0" w:rsidRPr="00F37FDD">
            <w:rPr>
              <w:rFonts w:cstheme="minorHAnsi"/>
              <w:sz w:val="22"/>
              <w:szCs w:val="22"/>
            </w:rPr>
            <w:fldChar w:fldCharType="separate"/>
          </w:r>
          <w:r w:rsidR="0003434C">
            <w:rPr>
              <w:rFonts w:cstheme="minorHAnsi"/>
              <w:noProof/>
              <w:sz w:val="22"/>
              <w:szCs w:val="22"/>
            </w:rPr>
            <w:t xml:space="preserve"> </w:t>
          </w:r>
          <w:r w:rsidR="0003434C" w:rsidRPr="0003434C">
            <w:rPr>
              <w:rFonts w:cstheme="minorHAnsi"/>
              <w:noProof/>
              <w:sz w:val="22"/>
              <w:szCs w:val="22"/>
            </w:rPr>
            <w:t>(Office for National Statistics, 2023)</w:t>
          </w:r>
          <w:r w:rsidR="00FC58E0" w:rsidRPr="00F37FDD">
            <w:rPr>
              <w:rFonts w:cstheme="minorHAnsi"/>
              <w:sz w:val="22"/>
              <w:szCs w:val="22"/>
            </w:rPr>
            <w:fldChar w:fldCharType="end"/>
          </w:r>
        </w:sdtContent>
      </w:sdt>
    </w:p>
    <w:p w14:paraId="179DFA14" w14:textId="77777777" w:rsidR="00667467" w:rsidRPr="00F37FDD" w:rsidRDefault="00667467" w:rsidP="00667467">
      <w:pPr>
        <w:keepNext/>
        <w:rPr>
          <w:rFonts w:cstheme="minorHAnsi"/>
          <w:sz w:val="22"/>
          <w:szCs w:val="22"/>
        </w:rPr>
      </w:pPr>
      <w:r w:rsidRPr="00F37FDD">
        <w:rPr>
          <w:rFonts w:cstheme="minorHAnsi"/>
          <w:noProof/>
          <w:sz w:val="22"/>
          <w:szCs w:val="22"/>
        </w:rPr>
        <w:drawing>
          <wp:inline distT="0" distB="0" distL="0" distR="0" wp14:anchorId="5055E983" wp14:editId="1CEE9916">
            <wp:extent cx="5731510" cy="2954655"/>
            <wp:effectExtent l="0" t="0" r="2540" b="0"/>
            <wp:docPr id="1640420543" name="Picture 1640420543" descr="A graph with numbers and a blue and black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420543" name="Picture 1" descr="A graph with numbers and a blue and black graph&#10;&#10;Description automatically generated with medium confidence"/>
                    <pic:cNvPicPr/>
                  </pic:nvPicPr>
                  <pic:blipFill>
                    <a:blip r:embed="rId12"/>
                    <a:stretch>
                      <a:fillRect/>
                    </a:stretch>
                  </pic:blipFill>
                  <pic:spPr>
                    <a:xfrm>
                      <a:off x="0" y="0"/>
                      <a:ext cx="5731510" cy="2954655"/>
                    </a:xfrm>
                    <a:prstGeom prst="rect">
                      <a:avLst/>
                    </a:prstGeom>
                  </pic:spPr>
                </pic:pic>
              </a:graphicData>
            </a:graphic>
          </wp:inline>
        </w:drawing>
      </w:r>
    </w:p>
    <w:p w14:paraId="6A5951AD" w14:textId="507F9FAA" w:rsidR="00AB7BFE" w:rsidRDefault="00667467" w:rsidP="00900B65">
      <w:pPr>
        <w:pStyle w:val="Caption"/>
        <w:rPr>
          <w:rFonts w:cstheme="minorHAnsi"/>
          <w:sz w:val="22"/>
          <w:szCs w:val="22"/>
        </w:rPr>
      </w:pPr>
      <w:r w:rsidRPr="00F37FDD">
        <w:rPr>
          <w:rFonts w:cstheme="minorHAnsi"/>
          <w:sz w:val="22"/>
          <w:szCs w:val="22"/>
        </w:rPr>
        <w:t xml:space="preserve">Figure </w:t>
      </w:r>
      <w:r w:rsidRPr="00F37FDD">
        <w:rPr>
          <w:rFonts w:cstheme="minorHAnsi"/>
          <w:sz w:val="22"/>
          <w:szCs w:val="22"/>
        </w:rPr>
        <w:fldChar w:fldCharType="begin"/>
      </w:r>
      <w:r w:rsidRPr="00F37FDD">
        <w:rPr>
          <w:rFonts w:cstheme="minorHAnsi"/>
          <w:sz w:val="22"/>
          <w:szCs w:val="22"/>
        </w:rPr>
        <w:instrText xml:space="preserve"> SEQ Figure \* ARABIC </w:instrText>
      </w:r>
      <w:r w:rsidRPr="00F37FDD">
        <w:rPr>
          <w:rFonts w:cstheme="minorHAnsi"/>
          <w:sz w:val="22"/>
          <w:szCs w:val="22"/>
        </w:rPr>
        <w:fldChar w:fldCharType="separate"/>
      </w:r>
      <w:r w:rsidRPr="00F37FDD">
        <w:rPr>
          <w:rFonts w:cstheme="minorHAnsi"/>
          <w:noProof/>
          <w:sz w:val="22"/>
          <w:szCs w:val="22"/>
        </w:rPr>
        <w:t>2</w:t>
      </w:r>
      <w:r w:rsidRPr="00F37FDD">
        <w:rPr>
          <w:rFonts w:cstheme="minorHAnsi"/>
          <w:sz w:val="22"/>
          <w:szCs w:val="22"/>
        </w:rPr>
        <w:fldChar w:fldCharType="end"/>
      </w:r>
      <w:r w:rsidRPr="00F37FDD">
        <w:rPr>
          <w:rFonts w:cstheme="minorHAnsi"/>
          <w:sz w:val="22"/>
          <w:szCs w:val="22"/>
        </w:rPr>
        <w:t xml:space="preserve"> A Graph showing Salary by Experience Level for Construction Project Managers</w:t>
      </w:r>
      <w:r w:rsidR="00655B37">
        <w:rPr>
          <w:rFonts w:cstheme="minorHAnsi"/>
          <w:sz w:val="22"/>
          <w:szCs w:val="22"/>
        </w:rPr>
        <w:t xml:space="preserve">, </w:t>
      </w:r>
      <w:r w:rsidR="008B563C">
        <w:rPr>
          <w:rFonts w:cstheme="minorHAnsi"/>
          <w:sz w:val="22"/>
          <w:szCs w:val="22"/>
        </w:rPr>
        <w:t>t</w:t>
      </w:r>
      <w:r w:rsidR="00655B37">
        <w:rPr>
          <w:rFonts w:cstheme="minorHAnsi"/>
          <w:sz w:val="22"/>
          <w:szCs w:val="22"/>
        </w:rPr>
        <w:t xml:space="preserve">he trend shows as experience </w:t>
      </w:r>
      <w:r w:rsidR="000A72FF">
        <w:rPr>
          <w:rFonts w:cstheme="minorHAnsi"/>
          <w:sz w:val="22"/>
          <w:szCs w:val="22"/>
        </w:rPr>
        <w:t>in</w:t>
      </w:r>
      <w:r w:rsidR="00366D9C">
        <w:rPr>
          <w:rFonts w:cstheme="minorHAnsi"/>
          <w:sz w:val="22"/>
          <w:szCs w:val="22"/>
        </w:rPr>
        <w:t xml:space="preserve"> years increase</w:t>
      </w:r>
      <w:r w:rsidR="008B563C">
        <w:rPr>
          <w:rFonts w:cstheme="minorHAnsi"/>
          <w:sz w:val="22"/>
          <w:szCs w:val="22"/>
        </w:rPr>
        <w:t>s</w:t>
      </w:r>
      <w:r w:rsidR="002C44AE">
        <w:rPr>
          <w:rFonts w:cstheme="minorHAnsi"/>
          <w:sz w:val="22"/>
          <w:szCs w:val="22"/>
        </w:rPr>
        <w:t>, annual salary also increases</w:t>
      </w:r>
      <w:r w:rsidR="00F102B3">
        <w:rPr>
          <w:rFonts w:cstheme="minorHAnsi"/>
          <w:sz w:val="22"/>
          <w:szCs w:val="22"/>
        </w:rPr>
        <w:t>.</w:t>
      </w:r>
      <w:r w:rsidR="00366D9C">
        <w:rPr>
          <w:rFonts w:cstheme="minorHAnsi"/>
          <w:sz w:val="22"/>
          <w:szCs w:val="22"/>
        </w:rPr>
        <w:t xml:space="preserve"> </w:t>
      </w:r>
      <w:r w:rsidRPr="00F37FDD">
        <w:rPr>
          <w:rFonts w:cstheme="minorHAnsi"/>
          <w:sz w:val="22"/>
          <w:szCs w:val="22"/>
        </w:rPr>
        <w:t xml:space="preserve"> </w:t>
      </w:r>
      <w:sdt>
        <w:sdtPr>
          <w:rPr>
            <w:rFonts w:cstheme="minorHAnsi"/>
            <w:sz w:val="22"/>
            <w:szCs w:val="22"/>
          </w:rPr>
          <w:id w:val="2107689885"/>
          <w:citation/>
        </w:sdtPr>
        <w:sdtContent>
          <w:r w:rsidRPr="00F37FDD">
            <w:rPr>
              <w:rFonts w:cstheme="minorHAnsi"/>
              <w:sz w:val="22"/>
              <w:szCs w:val="22"/>
            </w:rPr>
            <w:fldChar w:fldCharType="begin"/>
          </w:r>
          <w:r w:rsidRPr="00F37FDD">
            <w:rPr>
              <w:rFonts w:cstheme="minorHAnsi"/>
              <w:sz w:val="22"/>
              <w:szCs w:val="22"/>
            </w:rPr>
            <w:instrText xml:space="preserve"> CITATION Pay23 \l 2057 </w:instrText>
          </w:r>
          <w:r w:rsidRPr="00F37FDD">
            <w:rPr>
              <w:rFonts w:cstheme="minorHAnsi"/>
              <w:sz w:val="22"/>
              <w:szCs w:val="22"/>
            </w:rPr>
            <w:fldChar w:fldCharType="separate"/>
          </w:r>
          <w:r w:rsidR="0003434C" w:rsidRPr="0003434C">
            <w:rPr>
              <w:rFonts w:cstheme="minorHAnsi"/>
              <w:noProof/>
              <w:sz w:val="22"/>
              <w:szCs w:val="22"/>
            </w:rPr>
            <w:t>(Pay Scale , 2023)</w:t>
          </w:r>
          <w:r w:rsidRPr="00F37FDD">
            <w:rPr>
              <w:rFonts w:cstheme="minorHAnsi"/>
              <w:sz w:val="22"/>
              <w:szCs w:val="22"/>
            </w:rPr>
            <w:fldChar w:fldCharType="end"/>
          </w:r>
        </w:sdtContent>
      </w:sdt>
      <w:r w:rsidRPr="00F37FDD">
        <w:rPr>
          <w:rFonts w:cstheme="minorHAnsi"/>
          <w:sz w:val="22"/>
          <w:szCs w:val="22"/>
        </w:rPr>
        <w:t>.</w:t>
      </w:r>
    </w:p>
    <w:p w14:paraId="168093A1" w14:textId="77777777" w:rsidR="000A72FF" w:rsidRPr="000A72FF" w:rsidRDefault="000A72FF" w:rsidP="000A72FF"/>
    <w:p w14:paraId="723BB612" w14:textId="77777777" w:rsidR="00900B65" w:rsidRDefault="00900B65" w:rsidP="00847708">
      <w:pPr>
        <w:pStyle w:val="Subtitle"/>
        <w:rPr>
          <w:rFonts w:cstheme="minorHAnsi"/>
          <w:sz w:val="22"/>
          <w:szCs w:val="22"/>
        </w:rPr>
      </w:pPr>
    </w:p>
    <w:p w14:paraId="4B0D352E" w14:textId="0AB238DA" w:rsidR="007A2B90" w:rsidRPr="00F37FDD" w:rsidRDefault="00847708" w:rsidP="00D8346B">
      <w:pPr>
        <w:pStyle w:val="Heading1"/>
      </w:pPr>
      <w:bookmarkStart w:id="10" w:name="_Toc150720405"/>
      <w:bookmarkStart w:id="11" w:name="_Toc150796209"/>
      <w:r w:rsidRPr="00F37FDD">
        <w:lastRenderedPageBreak/>
        <w:t>Conclusion</w:t>
      </w:r>
      <w:bookmarkEnd w:id="10"/>
      <w:bookmarkEnd w:id="11"/>
    </w:p>
    <w:p w14:paraId="33D8D125" w14:textId="777A72B4" w:rsidR="002171E8" w:rsidRPr="00F37FDD" w:rsidRDefault="002171E8" w:rsidP="00F72F9C">
      <w:pPr>
        <w:spacing w:line="276" w:lineRule="auto"/>
        <w:rPr>
          <w:rFonts w:cstheme="minorHAnsi"/>
          <w:sz w:val="22"/>
          <w:szCs w:val="22"/>
        </w:rPr>
      </w:pPr>
      <w:r w:rsidRPr="00F37FDD">
        <w:rPr>
          <w:rFonts w:cstheme="minorHAnsi"/>
          <w:sz w:val="22"/>
          <w:szCs w:val="22"/>
        </w:rPr>
        <w:t>The decision to enter the UK construction industry is rooted in my personal background and a pursuit of social mobility. Growing up with parents as small business owners in the IT sector, neither of whom pursued higher education, I attended a Welsh state school and later explored an apprenticeship route. The Network Engineer apprenticeship with Dwr Cymru Welsh Water proved to be an ideal fit, offering a supportive environment and the opportunity to learn while being paid.</w:t>
      </w:r>
    </w:p>
    <w:p w14:paraId="1FDC37E8" w14:textId="77777777" w:rsidR="002171E8" w:rsidRPr="00F37FDD" w:rsidRDefault="002171E8" w:rsidP="00F72F9C">
      <w:pPr>
        <w:spacing w:line="276" w:lineRule="auto"/>
        <w:rPr>
          <w:rFonts w:cstheme="minorHAnsi"/>
          <w:sz w:val="22"/>
          <w:szCs w:val="22"/>
        </w:rPr>
      </w:pPr>
    </w:p>
    <w:p w14:paraId="5E599359" w14:textId="05FA8F44" w:rsidR="002171E8" w:rsidRPr="00F37FDD" w:rsidRDefault="002171E8" w:rsidP="00F72F9C">
      <w:pPr>
        <w:spacing w:line="276" w:lineRule="auto"/>
        <w:rPr>
          <w:rFonts w:cstheme="minorHAnsi"/>
          <w:sz w:val="22"/>
          <w:szCs w:val="22"/>
        </w:rPr>
      </w:pPr>
      <w:r w:rsidRPr="00F37FDD">
        <w:rPr>
          <w:rFonts w:cstheme="minorHAnsi"/>
          <w:sz w:val="22"/>
          <w:szCs w:val="22"/>
        </w:rPr>
        <w:t>Job security is a significant attraction to the construction industry</w:t>
      </w:r>
      <w:r w:rsidR="005C0D07">
        <w:rPr>
          <w:rFonts w:cstheme="minorHAnsi"/>
          <w:sz w:val="22"/>
          <w:szCs w:val="22"/>
        </w:rPr>
        <w:t xml:space="preserve">. </w:t>
      </w:r>
      <w:r w:rsidRPr="00F37FDD">
        <w:rPr>
          <w:rFonts w:cstheme="minorHAnsi"/>
          <w:sz w:val="22"/>
          <w:szCs w:val="22"/>
        </w:rPr>
        <w:t>The sector's resilience during the COVID-19 pandemic further emphasize</w:t>
      </w:r>
      <w:r w:rsidR="005C0D07">
        <w:rPr>
          <w:rFonts w:cstheme="minorHAnsi"/>
          <w:sz w:val="22"/>
          <w:szCs w:val="22"/>
        </w:rPr>
        <w:t>s</w:t>
      </w:r>
      <w:r w:rsidRPr="00F37FDD">
        <w:rPr>
          <w:rFonts w:cstheme="minorHAnsi"/>
          <w:sz w:val="22"/>
          <w:szCs w:val="22"/>
        </w:rPr>
        <w:t xml:space="preserve"> its stability</w:t>
      </w:r>
      <w:r w:rsidR="00A61CFB" w:rsidRPr="00F37FDD">
        <w:rPr>
          <w:rFonts w:cstheme="minorHAnsi"/>
          <w:sz w:val="22"/>
          <w:szCs w:val="22"/>
        </w:rPr>
        <w:t>.</w:t>
      </w:r>
    </w:p>
    <w:p w14:paraId="2D76B5E5" w14:textId="77777777" w:rsidR="002171E8" w:rsidRPr="00F37FDD" w:rsidRDefault="002171E8" w:rsidP="00F72F9C">
      <w:pPr>
        <w:spacing w:line="276" w:lineRule="auto"/>
        <w:rPr>
          <w:rFonts w:cstheme="minorHAnsi"/>
          <w:sz w:val="22"/>
          <w:szCs w:val="22"/>
        </w:rPr>
      </w:pPr>
    </w:p>
    <w:p w14:paraId="3E2CCFA2" w14:textId="0218409F" w:rsidR="002171E8" w:rsidRPr="00F37FDD" w:rsidRDefault="002171E8" w:rsidP="00F72F9C">
      <w:pPr>
        <w:spacing w:line="276" w:lineRule="auto"/>
        <w:rPr>
          <w:rFonts w:cstheme="minorHAnsi"/>
          <w:sz w:val="22"/>
          <w:szCs w:val="22"/>
        </w:rPr>
      </w:pPr>
      <w:r w:rsidRPr="00F37FDD">
        <w:rPr>
          <w:rFonts w:cstheme="minorHAnsi"/>
          <w:sz w:val="22"/>
          <w:szCs w:val="22"/>
        </w:rPr>
        <w:t xml:space="preserve">Career development opportunities within construction are </w:t>
      </w:r>
      <w:r w:rsidR="005C0D07">
        <w:rPr>
          <w:rFonts w:cstheme="minorHAnsi"/>
          <w:sz w:val="22"/>
          <w:szCs w:val="22"/>
        </w:rPr>
        <w:t xml:space="preserve">also </w:t>
      </w:r>
      <w:r w:rsidRPr="00F37FDD">
        <w:rPr>
          <w:rFonts w:cstheme="minorHAnsi"/>
          <w:sz w:val="22"/>
          <w:szCs w:val="22"/>
        </w:rPr>
        <w:t xml:space="preserve">abundant. The industry's non-linear career pathways, align with my desire to broaden my </w:t>
      </w:r>
      <w:r w:rsidR="00E52878">
        <w:rPr>
          <w:rFonts w:cstheme="minorHAnsi"/>
          <w:sz w:val="22"/>
          <w:szCs w:val="22"/>
        </w:rPr>
        <w:t>e</w:t>
      </w:r>
      <w:r w:rsidR="007B44B9">
        <w:rPr>
          <w:rFonts w:cstheme="minorHAnsi"/>
          <w:sz w:val="22"/>
          <w:szCs w:val="22"/>
        </w:rPr>
        <w:t xml:space="preserve">xisting </w:t>
      </w:r>
      <w:r w:rsidRPr="00F37FDD">
        <w:rPr>
          <w:rFonts w:cstheme="minorHAnsi"/>
          <w:sz w:val="22"/>
          <w:szCs w:val="22"/>
        </w:rPr>
        <w:t>skillset.</w:t>
      </w:r>
    </w:p>
    <w:p w14:paraId="58265197" w14:textId="77777777" w:rsidR="002171E8" w:rsidRPr="00F37FDD" w:rsidRDefault="002171E8" w:rsidP="00F72F9C">
      <w:pPr>
        <w:spacing w:line="276" w:lineRule="auto"/>
        <w:rPr>
          <w:rFonts w:cstheme="minorHAnsi"/>
          <w:sz w:val="22"/>
          <w:szCs w:val="22"/>
        </w:rPr>
      </w:pPr>
    </w:p>
    <w:p w14:paraId="5AC5E81F" w14:textId="2B49AD52" w:rsidR="002171E8" w:rsidRPr="00F37FDD" w:rsidRDefault="002171E8" w:rsidP="00F72F9C">
      <w:pPr>
        <w:spacing w:line="276" w:lineRule="auto"/>
        <w:rPr>
          <w:rFonts w:cstheme="minorHAnsi"/>
          <w:sz w:val="22"/>
          <w:szCs w:val="22"/>
        </w:rPr>
      </w:pPr>
      <w:r w:rsidRPr="00F37FDD">
        <w:rPr>
          <w:rFonts w:cstheme="minorHAnsi"/>
          <w:sz w:val="22"/>
          <w:szCs w:val="22"/>
        </w:rPr>
        <w:t>The earning potential in the UK construction industry is substantial, driven by a high demand for skilled workers. The Construction Leadership Council's call for additional trade roles reflects the industry's need, resulting in increased salaries. The combination of job security, diverse career development, and competitive earning potential makes the construction industry an attractive sector</w:t>
      </w:r>
      <w:r w:rsidR="00E50E71">
        <w:rPr>
          <w:rFonts w:cstheme="minorHAnsi"/>
          <w:sz w:val="22"/>
          <w:szCs w:val="22"/>
        </w:rPr>
        <w:t xml:space="preserve"> to work in</w:t>
      </w:r>
      <w:r w:rsidRPr="00F37FDD">
        <w:rPr>
          <w:rFonts w:cstheme="minorHAnsi"/>
          <w:sz w:val="22"/>
          <w:szCs w:val="22"/>
        </w:rPr>
        <w:t>.</w:t>
      </w:r>
    </w:p>
    <w:p w14:paraId="07841527" w14:textId="77777777" w:rsidR="00F37FDD" w:rsidRPr="00F37FDD" w:rsidRDefault="00F37FDD" w:rsidP="002171E8">
      <w:pPr>
        <w:rPr>
          <w:rFonts w:cstheme="minorHAnsi"/>
          <w:sz w:val="22"/>
          <w:szCs w:val="22"/>
        </w:rPr>
      </w:pPr>
    </w:p>
    <w:p w14:paraId="47E19A4B" w14:textId="77777777" w:rsidR="00F37FDD" w:rsidRPr="00F37FDD" w:rsidRDefault="00F37FDD" w:rsidP="002171E8">
      <w:pPr>
        <w:rPr>
          <w:rFonts w:cstheme="minorHAnsi"/>
          <w:sz w:val="22"/>
          <w:szCs w:val="22"/>
        </w:rPr>
      </w:pPr>
    </w:p>
    <w:p w14:paraId="6AA12793" w14:textId="77777777" w:rsidR="00F37FDD" w:rsidRPr="00F37FDD" w:rsidRDefault="00F37FDD" w:rsidP="002171E8">
      <w:pPr>
        <w:rPr>
          <w:rFonts w:cstheme="minorHAnsi"/>
          <w:sz w:val="22"/>
          <w:szCs w:val="22"/>
        </w:rPr>
      </w:pPr>
    </w:p>
    <w:p w14:paraId="75A1B152" w14:textId="77777777" w:rsidR="00F37FDD" w:rsidRPr="00F37FDD" w:rsidRDefault="00F37FDD" w:rsidP="002171E8">
      <w:pPr>
        <w:rPr>
          <w:rFonts w:cstheme="minorHAnsi"/>
          <w:sz w:val="22"/>
          <w:szCs w:val="22"/>
        </w:rPr>
      </w:pPr>
    </w:p>
    <w:p w14:paraId="7F8B9800" w14:textId="77777777" w:rsidR="00F37FDD" w:rsidRPr="00F37FDD" w:rsidRDefault="00F37FDD" w:rsidP="002171E8">
      <w:pPr>
        <w:rPr>
          <w:rFonts w:cstheme="minorHAnsi"/>
          <w:sz w:val="22"/>
          <w:szCs w:val="22"/>
        </w:rPr>
      </w:pPr>
    </w:p>
    <w:p w14:paraId="3803AB0C" w14:textId="77777777" w:rsidR="00F37FDD" w:rsidRDefault="00F37FDD" w:rsidP="002171E8">
      <w:pPr>
        <w:rPr>
          <w:rFonts w:cstheme="minorHAnsi"/>
          <w:sz w:val="22"/>
          <w:szCs w:val="22"/>
        </w:rPr>
      </w:pPr>
    </w:p>
    <w:p w14:paraId="287ED8F5" w14:textId="77777777" w:rsidR="00D979D7" w:rsidRDefault="00D979D7" w:rsidP="002171E8">
      <w:pPr>
        <w:rPr>
          <w:rFonts w:cstheme="minorHAnsi"/>
          <w:sz w:val="22"/>
          <w:szCs w:val="22"/>
        </w:rPr>
      </w:pPr>
    </w:p>
    <w:p w14:paraId="6C7967DC" w14:textId="77777777" w:rsidR="00D979D7" w:rsidRDefault="00D979D7" w:rsidP="002171E8">
      <w:pPr>
        <w:rPr>
          <w:rFonts w:cstheme="minorHAnsi"/>
          <w:sz w:val="22"/>
          <w:szCs w:val="22"/>
        </w:rPr>
      </w:pPr>
    </w:p>
    <w:p w14:paraId="70CC8CFF" w14:textId="77777777" w:rsidR="00D979D7" w:rsidRPr="00F37FDD" w:rsidRDefault="00D979D7" w:rsidP="002171E8">
      <w:pPr>
        <w:rPr>
          <w:rFonts w:cstheme="minorHAnsi"/>
          <w:sz w:val="22"/>
          <w:szCs w:val="22"/>
        </w:rPr>
      </w:pPr>
    </w:p>
    <w:p w14:paraId="7CE5B9D3" w14:textId="77777777" w:rsidR="00F37FDD" w:rsidRPr="00F37FDD" w:rsidRDefault="00F37FDD" w:rsidP="002171E8">
      <w:pPr>
        <w:rPr>
          <w:rFonts w:cstheme="minorHAnsi"/>
          <w:sz w:val="22"/>
          <w:szCs w:val="22"/>
        </w:rPr>
      </w:pPr>
    </w:p>
    <w:p w14:paraId="4A3D7EF4" w14:textId="0DD2BCB0" w:rsidR="00F37FDD" w:rsidRDefault="00F37FDD" w:rsidP="002171E8">
      <w:pPr>
        <w:rPr>
          <w:rFonts w:cstheme="minorHAnsi"/>
          <w:sz w:val="22"/>
          <w:szCs w:val="22"/>
        </w:rPr>
      </w:pPr>
    </w:p>
    <w:p w14:paraId="79060FCE" w14:textId="77777777" w:rsidR="006141A7" w:rsidRPr="00F37FDD" w:rsidRDefault="006141A7" w:rsidP="002171E8">
      <w:pPr>
        <w:rPr>
          <w:rFonts w:cstheme="minorHAnsi"/>
          <w:sz w:val="22"/>
          <w:szCs w:val="22"/>
        </w:rPr>
      </w:pPr>
    </w:p>
    <w:p w14:paraId="29842FFE" w14:textId="77777777" w:rsidR="00A85696" w:rsidRPr="00F37FDD" w:rsidRDefault="00A85696" w:rsidP="007E4A74">
      <w:pPr>
        <w:rPr>
          <w:rFonts w:cstheme="minorHAnsi"/>
          <w:sz w:val="22"/>
          <w:szCs w:val="22"/>
        </w:rPr>
      </w:pPr>
    </w:p>
    <w:sdt>
      <w:sdtPr>
        <w:rPr>
          <w:caps w:val="0"/>
          <w:color w:val="auto"/>
          <w:spacing w:val="0"/>
          <w:sz w:val="20"/>
          <w:szCs w:val="20"/>
        </w:rPr>
        <w:id w:val="-450623824"/>
        <w:docPartObj>
          <w:docPartGallery w:val="Bibliographies"/>
          <w:docPartUnique/>
        </w:docPartObj>
      </w:sdtPr>
      <w:sdtContent>
        <w:p w14:paraId="77BE83AE" w14:textId="70BA55D1" w:rsidR="009808A8" w:rsidRDefault="009808A8">
          <w:pPr>
            <w:pStyle w:val="Heading1"/>
          </w:pPr>
          <w:r>
            <w:t>References</w:t>
          </w:r>
        </w:p>
        <w:sdt>
          <w:sdtPr>
            <w:id w:val="-573587230"/>
            <w:bibliography/>
          </w:sdtPr>
          <w:sdtContent>
            <w:p w14:paraId="0025F51C" w14:textId="77777777" w:rsidR="0003434C" w:rsidRDefault="009808A8" w:rsidP="0003434C">
              <w:pPr>
                <w:pStyle w:val="Bibliography"/>
                <w:rPr>
                  <w:noProof/>
                  <w:sz w:val="24"/>
                  <w:szCs w:val="24"/>
                </w:rPr>
              </w:pPr>
              <w:r>
                <w:fldChar w:fldCharType="begin"/>
              </w:r>
              <w:r>
                <w:instrText xml:space="preserve"> BIBLIOGRAPHY </w:instrText>
              </w:r>
              <w:r>
                <w:fldChar w:fldCharType="separate"/>
              </w:r>
              <w:r w:rsidR="0003434C">
                <w:rPr>
                  <w:noProof/>
                </w:rPr>
                <w:t xml:space="preserve">Dwr Cymru Welsh Water , 2023. </w:t>
              </w:r>
              <w:r w:rsidR="0003434C">
                <w:rPr>
                  <w:i/>
                  <w:iCs/>
                  <w:noProof/>
                </w:rPr>
                <w:t xml:space="preserve">Dwr Cymru Welsh Water. </w:t>
              </w:r>
              <w:r w:rsidR="0003434C">
                <w:rPr>
                  <w:noProof/>
                </w:rPr>
                <w:t xml:space="preserve">[Online] </w:t>
              </w:r>
              <w:r w:rsidR="0003434C">
                <w:rPr>
                  <w:noProof/>
                </w:rPr>
                <w:br/>
                <w:t xml:space="preserve">Available at: </w:t>
              </w:r>
              <w:r w:rsidR="0003434C">
                <w:rPr>
                  <w:noProof/>
                  <w:u w:val="single"/>
                </w:rPr>
                <w:t>https://corporate.dwrcymru.com/en/news-media/2023/welsh-water-set-to-recruit-a-record-number-of-apprentices-in-award-winning-programme-for-2023</w:t>
              </w:r>
              <w:r w:rsidR="0003434C">
                <w:rPr>
                  <w:noProof/>
                </w:rPr>
                <w:br/>
                <w:t>[Accessed 07 November 2023].</w:t>
              </w:r>
            </w:p>
            <w:p w14:paraId="4B38D81C" w14:textId="77777777" w:rsidR="0003434C" w:rsidRDefault="0003434C" w:rsidP="0003434C">
              <w:pPr>
                <w:pStyle w:val="Bibliography"/>
                <w:rPr>
                  <w:noProof/>
                </w:rPr>
              </w:pPr>
              <w:r>
                <w:rPr>
                  <w:noProof/>
                </w:rPr>
                <w:t xml:space="preserve">Editorial Team Codel Software Ltd., 2023. </w:t>
              </w:r>
              <w:r>
                <w:rPr>
                  <w:i/>
                  <w:iCs/>
                  <w:noProof/>
                </w:rPr>
                <w:t xml:space="preserve">The UK’s best industries for job security in 2023, </w:t>
              </w:r>
              <w:r>
                <w:rPr>
                  <w:noProof/>
                </w:rPr>
                <w:t>Bridgend : HR News .</w:t>
              </w:r>
            </w:p>
            <w:p w14:paraId="5EC79911" w14:textId="77777777" w:rsidR="0003434C" w:rsidRDefault="0003434C" w:rsidP="0003434C">
              <w:pPr>
                <w:pStyle w:val="Bibliography"/>
                <w:rPr>
                  <w:noProof/>
                </w:rPr>
              </w:pPr>
              <w:r>
                <w:rPr>
                  <w:noProof/>
                </w:rPr>
                <w:t xml:space="preserve">Editorial Team, Codel Software Ltd, 2023. </w:t>
              </w:r>
              <w:r>
                <w:rPr>
                  <w:i/>
                  <w:iCs/>
                  <w:noProof/>
                </w:rPr>
                <w:t xml:space="preserve">HR News. </w:t>
              </w:r>
              <w:r>
                <w:rPr>
                  <w:noProof/>
                </w:rPr>
                <w:t xml:space="preserve">[Online] </w:t>
              </w:r>
              <w:r>
                <w:rPr>
                  <w:noProof/>
                </w:rPr>
                <w:br/>
                <w:t xml:space="preserve">Available at: </w:t>
              </w:r>
              <w:r>
                <w:rPr>
                  <w:noProof/>
                  <w:u w:val="single"/>
                </w:rPr>
                <w:t>https://hrnews.co.uk/the-uks-best-industries-for-job-security-in-2023/</w:t>
              </w:r>
              <w:r>
                <w:rPr>
                  <w:noProof/>
                </w:rPr>
                <w:br/>
                <w:t>[Accessed 10 November 2023].</w:t>
              </w:r>
            </w:p>
            <w:p w14:paraId="27A08CAD" w14:textId="77777777" w:rsidR="0003434C" w:rsidRDefault="0003434C" w:rsidP="0003434C">
              <w:pPr>
                <w:pStyle w:val="Bibliography"/>
                <w:rPr>
                  <w:noProof/>
                </w:rPr>
              </w:pPr>
              <w:r>
                <w:rPr>
                  <w:noProof/>
                </w:rPr>
                <w:t xml:space="preserve">Mitchel, D., 2023. </w:t>
              </w:r>
              <w:r>
                <w:rPr>
                  <w:i/>
                  <w:iCs/>
                  <w:noProof/>
                </w:rPr>
                <w:t xml:space="preserve">Archdesk. </w:t>
              </w:r>
              <w:r>
                <w:rPr>
                  <w:noProof/>
                </w:rPr>
                <w:t xml:space="preserve">[Online] </w:t>
              </w:r>
              <w:r>
                <w:rPr>
                  <w:noProof/>
                </w:rPr>
                <w:br/>
                <w:t xml:space="preserve">Available at: </w:t>
              </w:r>
              <w:r>
                <w:rPr>
                  <w:noProof/>
                  <w:u w:val="single"/>
                </w:rPr>
                <w:t>https://archdesk.com/blog/construction-statistics-2023/</w:t>
              </w:r>
              <w:r>
                <w:rPr>
                  <w:noProof/>
                </w:rPr>
                <w:br/>
                <w:t>[Accessed 07 November 2023].</w:t>
              </w:r>
            </w:p>
            <w:p w14:paraId="55419BA4" w14:textId="77777777" w:rsidR="0003434C" w:rsidRDefault="0003434C" w:rsidP="0003434C">
              <w:pPr>
                <w:pStyle w:val="Bibliography"/>
                <w:rPr>
                  <w:noProof/>
                </w:rPr>
              </w:pPr>
              <w:r>
                <w:rPr>
                  <w:noProof/>
                </w:rPr>
                <w:t xml:space="preserve">Office for National Statistics, 2023. </w:t>
              </w:r>
              <w:r>
                <w:rPr>
                  <w:i/>
                  <w:iCs/>
                  <w:noProof/>
                </w:rPr>
                <w:t xml:space="preserve">Office for National Statistics. </w:t>
              </w:r>
              <w:r>
                <w:rPr>
                  <w:noProof/>
                </w:rPr>
                <w:t xml:space="preserve">[Online] </w:t>
              </w:r>
              <w:r>
                <w:rPr>
                  <w:noProof/>
                </w:rPr>
                <w:br/>
                <w:t xml:space="preserve">Available at: </w:t>
              </w:r>
              <w:r>
                <w:rPr>
                  <w:noProof/>
                  <w:u w:val="single"/>
                </w:rPr>
                <w:t>https://www.ons.gov.uk/employmentandlabourmarket/peopleinwork/earningsandworkinghours/bulletins/annualsurveyofhoursandearnings/2023</w:t>
              </w:r>
              <w:r>
                <w:rPr>
                  <w:noProof/>
                </w:rPr>
                <w:br/>
                <w:t>[Accessed 12 November 2023].</w:t>
              </w:r>
            </w:p>
            <w:p w14:paraId="50FCD7C4" w14:textId="77777777" w:rsidR="0003434C" w:rsidRDefault="0003434C" w:rsidP="0003434C">
              <w:pPr>
                <w:pStyle w:val="Bibliography"/>
                <w:rPr>
                  <w:noProof/>
                </w:rPr>
              </w:pPr>
              <w:r>
                <w:rPr>
                  <w:noProof/>
                </w:rPr>
                <w:t xml:space="preserve">Pay Scale , 2023. </w:t>
              </w:r>
              <w:r>
                <w:rPr>
                  <w:i/>
                  <w:iCs/>
                  <w:noProof/>
                </w:rPr>
                <w:t xml:space="preserve">payscale. </w:t>
              </w:r>
              <w:r>
                <w:rPr>
                  <w:noProof/>
                </w:rPr>
                <w:t xml:space="preserve">[Online] </w:t>
              </w:r>
              <w:r>
                <w:rPr>
                  <w:noProof/>
                </w:rPr>
                <w:br/>
                <w:t xml:space="preserve">Available at: </w:t>
              </w:r>
              <w:r>
                <w:rPr>
                  <w:noProof/>
                  <w:u w:val="single"/>
                </w:rPr>
                <w:t>https://www.payscale.com/research/UK/Job=Construction_Project_Manager/Salary</w:t>
              </w:r>
              <w:r>
                <w:rPr>
                  <w:noProof/>
                </w:rPr>
                <w:br/>
                <w:t>[Accessed 12 November 2023].</w:t>
              </w:r>
            </w:p>
            <w:p w14:paraId="0EEE5758" w14:textId="77777777" w:rsidR="0003434C" w:rsidRDefault="0003434C" w:rsidP="0003434C">
              <w:pPr>
                <w:pStyle w:val="Bibliography"/>
                <w:rPr>
                  <w:noProof/>
                </w:rPr>
              </w:pPr>
              <w:r>
                <w:rPr>
                  <w:noProof/>
                </w:rPr>
                <w:t xml:space="preserve">Reid, L., 2021. </w:t>
              </w:r>
              <w:r>
                <w:rPr>
                  <w:i/>
                  <w:iCs/>
                  <w:noProof/>
                </w:rPr>
                <w:t xml:space="preserve">How an apprentice became CEO of one of Wales’ largest organisations. </w:t>
              </w:r>
              <w:r>
                <w:rPr>
                  <w:noProof/>
                </w:rPr>
                <w:t xml:space="preserve">[Online] </w:t>
              </w:r>
              <w:r>
                <w:rPr>
                  <w:noProof/>
                </w:rPr>
                <w:br/>
                <w:t xml:space="preserve">Available at: </w:t>
              </w:r>
              <w:r>
                <w:rPr>
                  <w:noProof/>
                  <w:u w:val="single"/>
                </w:rPr>
                <w:t xml:space="preserve">https://www.walesonline.co.uk/special-features/how-apprentice-became-ceo-one-19720028 </w:t>
              </w:r>
              <w:r>
                <w:rPr>
                  <w:noProof/>
                </w:rPr>
                <w:br/>
                <w:t>[Accessed 03 November 2023].</w:t>
              </w:r>
            </w:p>
            <w:p w14:paraId="689975FA" w14:textId="77777777" w:rsidR="0003434C" w:rsidRDefault="0003434C" w:rsidP="0003434C">
              <w:pPr>
                <w:pStyle w:val="Bibliography"/>
                <w:rPr>
                  <w:noProof/>
                </w:rPr>
              </w:pPr>
              <w:r>
                <w:rPr>
                  <w:noProof/>
                </w:rPr>
                <w:t xml:space="preserve">WEINFASS, I., 2023. </w:t>
              </w:r>
              <w:r>
                <w:rPr>
                  <w:i/>
                  <w:iCs/>
                  <w:noProof/>
                </w:rPr>
                <w:t xml:space="preserve">Construction News. </w:t>
              </w:r>
              <w:r>
                <w:rPr>
                  <w:noProof/>
                </w:rPr>
                <w:t xml:space="preserve">[Online] </w:t>
              </w:r>
              <w:r>
                <w:rPr>
                  <w:noProof/>
                </w:rPr>
                <w:br/>
                <w:t xml:space="preserve">Available at: </w:t>
              </w:r>
              <w:r>
                <w:rPr>
                  <w:noProof/>
                  <w:u w:val="single"/>
                </w:rPr>
                <w:t>https://www.constructionnews.co.uk/skills/labourers-and-plant-operators-see-biggest-wage-growth-25-08-2023/</w:t>
              </w:r>
              <w:r>
                <w:rPr>
                  <w:noProof/>
                </w:rPr>
                <w:br/>
                <w:t>[Accessed 12 November 2023].</w:t>
              </w:r>
            </w:p>
            <w:p w14:paraId="62CE9F9F" w14:textId="4E320A1A" w:rsidR="006915C2" w:rsidRDefault="009808A8" w:rsidP="006915C2">
              <w:r>
                <w:rPr>
                  <w:b/>
                </w:rPr>
                <w:fldChar w:fldCharType="end"/>
              </w:r>
            </w:p>
          </w:sdtContent>
        </w:sdt>
      </w:sdtContent>
    </w:sdt>
    <w:p w14:paraId="536AD294" w14:textId="1AC973BB" w:rsidR="009808A8" w:rsidRPr="00F37FDD" w:rsidRDefault="009808A8" w:rsidP="0003434C">
      <w:pPr>
        <w:rPr>
          <w:rFonts w:cstheme="minorHAnsi"/>
          <w:sz w:val="22"/>
          <w:szCs w:val="22"/>
        </w:rPr>
      </w:pPr>
    </w:p>
    <w:p w14:paraId="04C9C0BF" w14:textId="199DE747" w:rsidR="00A85696" w:rsidRPr="00F37FDD" w:rsidRDefault="00A85696" w:rsidP="007E4A74">
      <w:pPr>
        <w:rPr>
          <w:rFonts w:cstheme="minorHAnsi"/>
          <w:sz w:val="22"/>
          <w:szCs w:val="22"/>
        </w:rPr>
      </w:pPr>
    </w:p>
    <w:sectPr w:rsidR="00A85696" w:rsidRPr="00F37FDD" w:rsidSect="000D1C1D">
      <w:headerReference w:type="default" r:id="rId13"/>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CF3EA9" w14:textId="77777777" w:rsidR="00721E3A" w:rsidRDefault="00721E3A" w:rsidP="00834831">
      <w:pPr>
        <w:spacing w:after="0" w:line="240" w:lineRule="auto"/>
      </w:pPr>
      <w:r>
        <w:separator/>
      </w:r>
    </w:p>
  </w:endnote>
  <w:endnote w:type="continuationSeparator" w:id="0">
    <w:p w14:paraId="113D4338" w14:textId="77777777" w:rsidR="00721E3A" w:rsidRDefault="00721E3A" w:rsidP="00834831">
      <w:pPr>
        <w:spacing w:after="0" w:line="240" w:lineRule="auto"/>
      </w:pPr>
      <w:r>
        <w:continuationSeparator/>
      </w:r>
    </w:p>
  </w:endnote>
  <w:endnote w:type="continuationNotice" w:id="1">
    <w:p w14:paraId="54B6359D" w14:textId="77777777" w:rsidR="00721E3A" w:rsidRDefault="00721E3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8164785"/>
      <w:docPartObj>
        <w:docPartGallery w:val="Page Numbers (Bottom of Page)"/>
        <w:docPartUnique/>
      </w:docPartObj>
    </w:sdtPr>
    <w:sdtEndPr>
      <w:rPr>
        <w:color w:val="7F7F7F" w:themeColor="background1" w:themeShade="7F"/>
        <w:spacing w:val="60"/>
      </w:rPr>
    </w:sdtEndPr>
    <w:sdtContent>
      <w:p w14:paraId="0E4C7DB5" w14:textId="58F6E0EE" w:rsidR="00471317" w:rsidRDefault="00471317">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4FDFC05" w14:textId="2AB24D14" w:rsidR="00E77939" w:rsidRDefault="00E7793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4A0F74" w14:textId="77777777" w:rsidR="00721E3A" w:rsidRDefault="00721E3A" w:rsidP="00834831">
      <w:pPr>
        <w:spacing w:after="0" w:line="240" w:lineRule="auto"/>
      </w:pPr>
      <w:r>
        <w:separator/>
      </w:r>
    </w:p>
  </w:footnote>
  <w:footnote w:type="continuationSeparator" w:id="0">
    <w:p w14:paraId="4ABE1E21" w14:textId="77777777" w:rsidR="00721E3A" w:rsidRDefault="00721E3A" w:rsidP="00834831">
      <w:pPr>
        <w:spacing w:after="0" w:line="240" w:lineRule="auto"/>
      </w:pPr>
      <w:r>
        <w:continuationSeparator/>
      </w:r>
    </w:p>
  </w:footnote>
  <w:footnote w:type="continuationNotice" w:id="1">
    <w:p w14:paraId="0486C8CB" w14:textId="77777777" w:rsidR="00721E3A" w:rsidRDefault="00721E3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A164C3" w14:textId="2770C7AF" w:rsidR="00834831" w:rsidRDefault="00834831">
    <w:pPr>
      <w:pStyle w:val="Header"/>
    </w:pPr>
    <w:r w:rsidRPr="00834831">
      <w:t>Assignment Title:</w:t>
    </w:r>
    <w:r>
      <w:t xml:space="preserve"> </w:t>
    </w:r>
    <w:r w:rsidRPr="00834831">
      <w:t>Professional skills</w:t>
    </w:r>
    <w:r>
      <w:t xml:space="preserve"> - </w:t>
    </w:r>
    <w:r w:rsidRPr="00834831">
      <w:t>Why you have chosen construction?</w:t>
    </w:r>
  </w:p>
  <w:p w14:paraId="3AA75447" w14:textId="77777777" w:rsidR="00834831" w:rsidRDefault="00834831" w:rsidP="00834831">
    <w:pPr>
      <w:pStyle w:val="Header"/>
    </w:pPr>
    <w:r w:rsidRPr="00834831">
      <w:t>Module:</w:t>
    </w:r>
    <w:r>
      <w:t xml:space="preserve"> </w:t>
    </w:r>
    <w:r w:rsidRPr="00834831">
      <w:t>Professional Skills and Health and Safety in Construction</w:t>
    </w:r>
  </w:p>
  <w:p w14:paraId="623776FE" w14:textId="2568CD09" w:rsidR="00834831" w:rsidRDefault="00834831" w:rsidP="00834831">
    <w:pPr>
      <w:pStyle w:val="Header"/>
    </w:pPr>
    <w:r w:rsidRPr="00834831">
      <w:t>Module code: ACBA4003</w:t>
    </w:r>
  </w:p>
  <w:p w14:paraId="21234C6B" w14:textId="77777777" w:rsidR="00834831" w:rsidRDefault="00834831">
    <w:pPr>
      <w:pStyle w:val="Header"/>
    </w:pPr>
  </w:p>
  <w:p w14:paraId="245442BE" w14:textId="77777777" w:rsidR="00834831" w:rsidRDefault="008348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831"/>
    <w:rsid w:val="00000CB6"/>
    <w:rsid w:val="000034FE"/>
    <w:rsid w:val="000043B7"/>
    <w:rsid w:val="00005FEA"/>
    <w:rsid w:val="00013C95"/>
    <w:rsid w:val="00015966"/>
    <w:rsid w:val="000159E2"/>
    <w:rsid w:val="00015AEA"/>
    <w:rsid w:val="00024767"/>
    <w:rsid w:val="000259AE"/>
    <w:rsid w:val="0003434C"/>
    <w:rsid w:val="00034B22"/>
    <w:rsid w:val="00053DFB"/>
    <w:rsid w:val="00055420"/>
    <w:rsid w:val="0006714E"/>
    <w:rsid w:val="00071B08"/>
    <w:rsid w:val="00077C09"/>
    <w:rsid w:val="00094AE3"/>
    <w:rsid w:val="000A72FF"/>
    <w:rsid w:val="000D1C1D"/>
    <w:rsid w:val="000D5A97"/>
    <w:rsid w:val="000F45DA"/>
    <w:rsid w:val="00111C36"/>
    <w:rsid w:val="001276DB"/>
    <w:rsid w:val="00163F83"/>
    <w:rsid w:val="00180E15"/>
    <w:rsid w:val="00184167"/>
    <w:rsid w:val="00187AF0"/>
    <w:rsid w:val="0019481E"/>
    <w:rsid w:val="001A52DF"/>
    <w:rsid w:val="001B632A"/>
    <w:rsid w:val="001C0440"/>
    <w:rsid w:val="001D63B6"/>
    <w:rsid w:val="001E3D7A"/>
    <w:rsid w:val="001E4B2B"/>
    <w:rsid w:val="001E5417"/>
    <w:rsid w:val="001F6DD9"/>
    <w:rsid w:val="002171E8"/>
    <w:rsid w:val="0022193B"/>
    <w:rsid w:val="0024123B"/>
    <w:rsid w:val="00243B6E"/>
    <w:rsid w:val="00244F0B"/>
    <w:rsid w:val="00247FF1"/>
    <w:rsid w:val="002657CB"/>
    <w:rsid w:val="00266395"/>
    <w:rsid w:val="00275D97"/>
    <w:rsid w:val="002766DA"/>
    <w:rsid w:val="00281340"/>
    <w:rsid w:val="002870E3"/>
    <w:rsid w:val="00290483"/>
    <w:rsid w:val="002A0268"/>
    <w:rsid w:val="002A1DCA"/>
    <w:rsid w:val="002C44AE"/>
    <w:rsid w:val="002C6F88"/>
    <w:rsid w:val="002D7E7E"/>
    <w:rsid w:val="002F7AB3"/>
    <w:rsid w:val="003000B4"/>
    <w:rsid w:val="00301216"/>
    <w:rsid w:val="00302CA2"/>
    <w:rsid w:val="003059DD"/>
    <w:rsid w:val="0030642C"/>
    <w:rsid w:val="0031030D"/>
    <w:rsid w:val="00327CE0"/>
    <w:rsid w:val="0033346E"/>
    <w:rsid w:val="00344E0D"/>
    <w:rsid w:val="003525DE"/>
    <w:rsid w:val="00366D9C"/>
    <w:rsid w:val="0037101B"/>
    <w:rsid w:val="00380E33"/>
    <w:rsid w:val="00390A61"/>
    <w:rsid w:val="00390F96"/>
    <w:rsid w:val="00393AAC"/>
    <w:rsid w:val="003A5A3C"/>
    <w:rsid w:val="003A729E"/>
    <w:rsid w:val="003B7C28"/>
    <w:rsid w:val="003C45C8"/>
    <w:rsid w:val="003D3DA9"/>
    <w:rsid w:val="003D6AEB"/>
    <w:rsid w:val="003D7064"/>
    <w:rsid w:val="003F10C2"/>
    <w:rsid w:val="003F78D8"/>
    <w:rsid w:val="004047B3"/>
    <w:rsid w:val="004106B1"/>
    <w:rsid w:val="0042380D"/>
    <w:rsid w:val="00424CEB"/>
    <w:rsid w:val="00430158"/>
    <w:rsid w:val="00431014"/>
    <w:rsid w:val="00440CD1"/>
    <w:rsid w:val="0045168C"/>
    <w:rsid w:val="004636F4"/>
    <w:rsid w:val="004641F6"/>
    <w:rsid w:val="00471317"/>
    <w:rsid w:val="004750B6"/>
    <w:rsid w:val="004A5242"/>
    <w:rsid w:val="004A53D5"/>
    <w:rsid w:val="004B001E"/>
    <w:rsid w:val="004B08C6"/>
    <w:rsid w:val="004B4207"/>
    <w:rsid w:val="004B43F8"/>
    <w:rsid w:val="004C7830"/>
    <w:rsid w:val="004E6425"/>
    <w:rsid w:val="004F0704"/>
    <w:rsid w:val="004F7D06"/>
    <w:rsid w:val="005131D8"/>
    <w:rsid w:val="00520096"/>
    <w:rsid w:val="00545C89"/>
    <w:rsid w:val="0055588D"/>
    <w:rsid w:val="00556BA5"/>
    <w:rsid w:val="00572AC0"/>
    <w:rsid w:val="00575C2E"/>
    <w:rsid w:val="005829B6"/>
    <w:rsid w:val="0059331F"/>
    <w:rsid w:val="005B0D1E"/>
    <w:rsid w:val="005B1D50"/>
    <w:rsid w:val="005B3AC9"/>
    <w:rsid w:val="005B589E"/>
    <w:rsid w:val="005C0D07"/>
    <w:rsid w:val="005C5589"/>
    <w:rsid w:val="005D18E4"/>
    <w:rsid w:val="005E5A51"/>
    <w:rsid w:val="005F6426"/>
    <w:rsid w:val="005F68F4"/>
    <w:rsid w:val="006141A7"/>
    <w:rsid w:val="00614BD5"/>
    <w:rsid w:val="006202F1"/>
    <w:rsid w:val="00621154"/>
    <w:rsid w:val="0062706E"/>
    <w:rsid w:val="00637B31"/>
    <w:rsid w:val="00641425"/>
    <w:rsid w:val="006466A0"/>
    <w:rsid w:val="00654469"/>
    <w:rsid w:val="00655B37"/>
    <w:rsid w:val="0065718C"/>
    <w:rsid w:val="00657245"/>
    <w:rsid w:val="00660B9E"/>
    <w:rsid w:val="006649E1"/>
    <w:rsid w:val="00667467"/>
    <w:rsid w:val="0067342C"/>
    <w:rsid w:val="00680A8A"/>
    <w:rsid w:val="00684706"/>
    <w:rsid w:val="006915C2"/>
    <w:rsid w:val="006B5819"/>
    <w:rsid w:val="006D25F2"/>
    <w:rsid w:val="006D6897"/>
    <w:rsid w:val="006E19DB"/>
    <w:rsid w:val="006E6F79"/>
    <w:rsid w:val="006E7079"/>
    <w:rsid w:val="006F0352"/>
    <w:rsid w:val="006F4AD6"/>
    <w:rsid w:val="006F4D6C"/>
    <w:rsid w:val="007018D0"/>
    <w:rsid w:val="00721E3A"/>
    <w:rsid w:val="007251C4"/>
    <w:rsid w:val="00736348"/>
    <w:rsid w:val="007545A1"/>
    <w:rsid w:val="00760915"/>
    <w:rsid w:val="00776F4E"/>
    <w:rsid w:val="00782A67"/>
    <w:rsid w:val="007A2B90"/>
    <w:rsid w:val="007B2725"/>
    <w:rsid w:val="007B44B9"/>
    <w:rsid w:val="007C1686"/>
    <w:rsid w:val="007C48D1"/>
    <w:rsid w:val="007D11C2"/>
    <w:rsid w:val="007D7FAF"/>
    <w:rsid w:val="007E4A74"/>
    <w:rsid w:val="007E5FA8"/>
    <w:rsid w:val="007F61B6"/>
    <w:rsid w:val="008000B1"/>
    <w:rsid w:val="00810F2B"/>
    <w:rsid w:val="008129BD"/>
    <w:rsid w:val="00816E87"/>
    <w:rsid w:val="00817CE7"/>
    <w:rsid w:val="008240B5"/>
    <w:rsid w:val="00832D3A"/>
    <w:rsid w:val="0083353B"/>
    <w:rsid w:val="00834831"/>
    <w:rsid w:val="008355E1"/>
    <w:rsid w:val="00835F62"/>
    <w:rsid w:val="008464D5"/>
    <w:rsid w:val="008475EE"/>
    <w:rsid w:val="00847708"/>
    <w:rsid w:val="0085039D"/>
    <w:rsid w:val="0085086A"/>
    <w:rsid w:val="0085148C"/>
    <w:rsid w:val="008549B5"/>
    <w:rsid w:val="0087371B"/>
    <w:rsid w:val="00876927"/>
    <w:rsid w:val="008769E2"/>
    <w:rsid w:val="0088576D"/>
    <w:rsid w:val="008A187F"/>
    <w:rsid w:val="008A4B1D"/>
    <w:rsid w:val="008B2929"/>
    <w:rsid w:val="008B4E56"/>
    <w:rsid w:val="008B563C"/>
    <w:rsid w:val="008B6841"/>
    <w:rsid w:val="008C43A2"/>
    <w:rsid w:val="008D0B70"/>
    <w:rsid w:val="008D1C7A"/>
    <w:rsid w:val="008D4C69"/>
    <w:rsid w:val="00900B65"/>
    <w:rsid w:val="00904375"/>
    <w:rsid w:val="009133C5"/>
    <w:rsid w:val="009140AD"/>
    <w:rsid w:val="00924C8B"/>
    <w:rsid w:val="0093616F"/>
    <w:rsid w:val="00943ADD"/>
    <w:rsid w:val="009527D4"/>
    <w:rsid w:val="00961A66"/>
    <w:rsid w:val="0096622A"/>
    <w:rsid w:val="009757AF"/>
    <w:rsid w:val="009808A8"/>
    <w:rsid w:val="009832F0"/>
    <w:rsid w:val="00987A29"/>
    <w:rsid w:val="009911D2"/>
    <w:rsid w:val="009C088F"/>
    <w:rsid w:val="009C220F"/>
    <w:rsid w:val="009D7A54"/>
    <w:rsid w:val="009E1554"/>
    <w:rsid w:val="009E31C2"/>
    <w:rsid w:val="009F2838"/>
    <w:rsid w:val="00A03A75"/>
    <w:rsid w:val="00A05B55"/>
    <w:rsid w:val="00A10FBD"/>
    <w:rsid w:val="00A30197"/>
    <w:rsid w:val="00A40465"/>
    <w:rsid w:val="00A43187"/>
    <w:rsid w:val="00A57BF7"/>
    <w:rsid w:val="00A61CFB"/>
    <w:rsid w:val="00A67FAD"/>
    <w:rsid w:val="00A70163"/>
    <w:rsid w:val="00A71672"/>
    <w:rsid w:val="00A720D1"/>
    <w:rsid w:val="00A750B3"/>
    <w:rsid w:val="00A82FB1"/>
    <w:rsid w:val="00A8485C"/>
    <w:rsid w:val="00A85696"/>
    <w:rsid w:val="00A8613D"/>
    <w:rsid w:val="00A91FCE"/>
    <w:rsid w:val="00A9728A"/>
    <w:rsid w:val="00AB0F8F"/>
    <w:rsid w:val="00AB3B99"/>
    <w:rsid w:val="00AB7BFE"/>
    <w:rsid w:val="00AC0080"/>
    <w:rsid w:val="00AD3652"/>
    <w:rsid w:val="00AE023B"/>
    <w:rsid w:val="00B114A7"/>
    <w:rsid w:val="00B146AE"/>
    <w:rsid w:val="00B14D05"/>
    <w:rsid w:val="00B14E30"/>
    <w:rsid w:val="00B31062"/>
    <w:rsid w:val="00B41AE1"/>
    <w:rsid w:val="00B47191"/>
    <w:rsid w:val="00B526D6"/>
    <w:rsid w:val="00B54B7F"/>
    <w:rsid w:val="00B54E9E"/>
    <w:rsid w:val="00B5615D"/>
    <w:rsid w:val="00B65D31"/>
    <w:rsid w:val="00B74780"/>
    <w:rsid w:val="00BA2E79"/>
    <w:rsid w:val="00BE0933"/>
    <w:rsid w:val="00BF684D"/>
    <w:rsid w:val="00C03B04"/>
    <w:rsid w:val="00C21482"/>
    <w:rsid w:val="00C34FC1"/>
    <w:rsid w:val="00C37D13"/>
    <w:rsid w:val="00C72BEF"/>
    <w:rsid w:val="00C73C8F"/>
    <w:rsid w:val="00C84BEB"/>
    <w:rsid w:val="00C85643"/>
    <w:rsid w:val="00C9246F"/>
    <w:rsid w:val="00C95FC8"/>
    <w:rsid w:val="00CA1A9A"/>
    <w:rsid w:val="00CB64B9"/>
    <w:rsid w:val="00CE1B80"/>
    <w:rsid w:val="00CE563C"/>
    <w:rsid w:val="00CF01C2"/>
    <w:rsid w:val="00D01AA7"/>
    <w:rsid w:val="00D149B6"/>
    <w:rsid w:val="00D240A0"/>
    <w:rsid w:val="00D31EE8"/>
    <w:rsid w:val="00D43D9A"/>
    <w:rsid w:val="00D445C3"/>
    <w:rsid w:val="00D447DE"/>
    <w:rsid w:val="00D56209"/>
    <w:rsid w:val="00D61984"/>
    <w:rsid w:val="00D619B8"/>
    <w:rsid w:val="00D715A8"/>
    <w:rsid w:val="00D74473"/>
    <w:rsid w:val="00D8346B"/>
    <w:rsid w:val="00D90EF8"/>
    <w:rsid w:val="00D95251"/>
    <w:rsid w:val="00D979D7"/>
    <w:rsid w:val="00DA35F8"/>
    <w:rsid w:val="00DA7B95"/>
    <w:rsid w:val="00DB2A48"/>
    <w:rsid w:val="00DB786A"/>
    <w:rsid w:val="00DD0BDD"/>
    <w:rsid w:val="00DF2147"/>
    <w:rsid w:val="00DF4280"/>
    <w:rsid w:val="00E0270A"/>
    <w:rsid w:val="00E11554"/>
    <w:rsid w:val="00E143E8"/>
    <w:rsid w:val="00E21185"/>
    <w:rsid w:val="00E339EE"/>
    <w:rsid w:val="00E3686C"/>
    <w:rsid w:val="00E47681"/>
    <w:rsid w:val="00E50E71"/>
    <w:rsid w:val="00E52878"/>
    <w:rsid w:val="00E541C6"/>
    <w:rsid w:val="00E616AA"/>
    <w:rsid w:val="00E621DA"/>
    <w:rsid w:val="00E62D20"/>
    <w:rsid w:val="00E737A4"/>
    <w:rsid w:val="00E73C05"/>
    <w:rsid w:val="00E77939"/>
    <w:rsid w:val="00E81ED2"/>
    <w:rsid w:val="00E82E07"/>
    <w:rsid w:val="00E83940"/>
    <w:rsid w:val="00E95962"/>
    <w:rsid w:val="00EA1A2A"/>
    <w:rsid w:val="00EA367F"/>
    <w:rsid w:val="00EA39EA"/>
    <w:rsid w:val="00EC3A4E"/>
    <w:rsid w:val="00EF33AC"/>
    <w:rsid w:val="00EF4204"/>
    <w:rsid w:val="00EF6619"/>
    <w:rsid w:val="00F005CB"/>
    <w:rsid w:val="00F102B3"/>
    <w:rsid w:val="00F10C85"/>
    <w:rsid w:val="00F2121E"/>
    <w:rsid w:val="00F24350"/>
    <w:rsid w:val="00F26463"/>
    <w:rsid w:val="00F37FDD"/>
    <w:rsid w:val="00F44CB9"/>
    <w:rsid w:val="00F6627E"/>
    <w:rsid w:val="00F72F9C"/>
    <w:rsid w:val="00F80697"/>
    <w:rsid w:val="00F84152"/>
    <w:rsid w:val="00F86AC8"/>
    <w:rsid w:val="00F913E2"/>
    <w:rsid w:val="00F943D9"/>
    <w:rsid w:val="00F954B4"/>
    <w:rsid w:val="00F96C9D"/>
    <w:rsid w:val="00FB30BF"/>
    <w:rsid w:val="00FC48F4"/>
    <w:rsid w:val="00FC58E0"/>
    <w:rsid w:val="00FC6BE2"/>
    <w:rsid w:val="00FD55A4"/>
    <w:rsid w:val="00FD6215"/>
    <w:rsid w:val="00FD773C"/>
    <w:rsid w:val="00FE05BC"/>
    <w:rsid w:val="00FF50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3D79C"/>
  <w15:chartTrackingRefBased/>
  <w15:docId w15:val="{D934032A-062C-4EF0-8633-67D9FDB9D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632A"/>
  </w:style>
  <w:style w:type="paragraph" w:styleId="Heading1">
    <w:name w:val="heading 1"/>
    <w:basedOn w:val="Normal"/>
    <w:next w:val="Normal"/>
    <w:link w:val="Heading1Char"/>
    <w:uiPriority w:val="9"/>
    <w:qFormat/>
    <w:rsid w:val="001B632A"/>
    <w:pPr>
      <w:pBdr>
        <w:top w:val="single" w:sz="24" w:space="0" w:color="4472C4" w:themeColor="accent1"/>
        <w:left w:val="single" w:sz="24" w:space="0" w:color="4472C4" w:themeColor="accent1"/>
        <w:bottom w:val="single" w:sz="24" w:space="0" w:color="4472C4" w:themeColor="accent1"/>
        <w:right w:val="single" w:sz="24" w:space="0" w:color="4472C4" w:themeColor="accent1"/>
      </w:pBdr>
      <w:shd w:val="clear" w:color="auto" w:fill="4472C4"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1B632A"/>
    <w:pPr>
      <w:pBdr>
        <w:top w:val="single" w:sz="24" w:space="0" w:color="D9E2F3" w:themeColor="accent1" w:themeTint="33"/>
        <w:left w:val="single" w:sz="24" w:space="0" w:color="D9E2F3" w:themeColor="accent1" w:themeTint="33"/>
        <w:bottom w:val="single" w:sz="24" w:space="0" w:color="D9E2F3" w:themeColor="accent1" w:themeTint="33"/>
        <w:right w:val="single" w:sz="24" w:space="0" w:color="D9E2F3" w:themeColor="accent1" w:themeTint="33"/>
      </w:pBdr>
      <w:shd w:val="clear" w:color="auto" w:fill="D9E2F3"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B632A"/>
    <w:pPr>
      <w:pBdr>
        <w:top w:val="single" w:sz="6" w:space="2" w:color="4472C4" w:themeColor="accent1"/>
      </w:pBdr>
      <w:spacing w:before="300" w:after="0"/>
      <w:outlineLvl w:val="2"/>
    </w:pPr>
    <w:rPr>
      <w:caps/>
      <w:color w:val="1F3763" w:themeColor="accent1" w:themeShade="7F"/>
      <w:spacing w:val="15"/>
    </w:rPr>
  </w:style>
  <w:style w:type="paragraph" w:styleId="Heading4">
    <w:name w:val="heading 4"/>
    <w:basedOn w:val="Normal"/>
    <w:next w:val="Normal"/>
    <w:link w:val="Heading4Char"/>
    <w:uiPriority w:val="9"/>
    <w:semiHidden/>
    <w:unhideWhenUsed/>
    <w:qFormat/>
    <w:rsid w:val="001B632A"/>
    <w:pPr>
      <w:pBdr>
        <w:top w:val="dotted" w:sz="6" w:space="2" w:color="4472C4" w:themeColor="accent1"/>
      </w:pBdr>
      <w:spacing w:before="200" w:after="0"/>
      <w:outlineLvl w:val="3"/>
    </w:pPr>
    <w:rPr>
      <w:caps/>
      <w:color w:val="2F5496" w:themeColor="accent1" w:themeShade="BF"/>
      <w:spacing w:val="10"/>
    </w:rPr>
  </w:style>
  <w:style w:type="paragraph" w:styleId="Heading5">
    <w:name w:val="heading 5"/>
    <w:basedOn w:val="Normal"/>
    <w:next w:val="Normal"/>
    <w:link w:val="Heading5Char"/>
    <w:uiPriority w:val="9"/>
    <w:semiHidden/>
    <w:unhideWhenUsed/>
    <w:qFormat/>
    <w:rsid w:val="001B632A"/>
    <w:pPr>
      <w:pBdr>
        <w:bottom w:val="single" w:sz="6" w:space="1" w:color="4472C4" w:themeColor="accent1"/>
      </w:pBdr>
      <w:spacing w:before="200" w:after="0"/>
      <w:outlineLvl w:val="4"/>
    </w:pPr>
    <w:rPr>
      <w:caps/>
      <w:color w:val="2F5496" w:themeColor="accent1" w:themeShade="BF"/>
      <w:spacing w:val="10"/>
    </w:rPr>
  </w:style>
  <w:style w:type="paragraph" w:styleId="Heading6">
    <w:name w:val="heading 6"/>
    <w:basedOn w:val="Normal"/>
    <w:next w:val="Normal"/>
    <w:link w:val="Heading6Char"/>
    <w:uiPriority w:val="9"/>
    <w:semiHidden/>
    <w:unhideWhenUsed/>
    <w:qFormat/>
    <w:rsid w:val="001B632A"/>
    <w:pPr>
      <w:pBdr>
        <w:bottom w:val="dotted" w:sz="6" w:space="1" w:color="4472C4" w:themeColor="accent1"/>
      </w:pBdr>
      <w:spacing w:before="200" w:after="0"/>
      <w:outlineLvl w:val="5"/>
    </w:pPr>
    <w:rPr>
      <w:caps/>
      <w:color w:val="2F5496" w:themeColor="accent1" w:themeShade="BF"/>
      <w:spacing w:val="10"/>
    </w:rPr>
  </w:style>
  <w:style w:type="paragraph" w:styleId="Heading7">
    <w:name w:val="heading 7"/>
    <w:basedOn w:val="Normal"/>
    <w:next w:val="Normal"/>
    <w:link w:val="Heading7Char"/>
    <w:uiPriority w:val="9"/>
    <w:semiHidden/>
    <w:unhideWhenUsed/>
    <w:qFormat/>
    <w:rsid w:val="001B632A"/>
    <w:pPr>
      <w:spacing w:before="200" w:after="0"/>
      <w:outlineLvl w:val="6"/>
    </w:pPr>
    <w:rPr>
      <w:caps/>
      <w:color w:val="2F5496" w:themeColor="accent1" w:themeShade="BF"/>
      <w:spacing w:val="10"/>
    </w:rPr>
  </w:style>
  <w:style w:type="paragraph" w:styleId="Heading8">
    <w:name w:val="heading 8"/>
    <w:basedOn w:val="Normal"/>
    <w:next w:val="Normal"/>
    <w:link w:val="Heading8Char"/>
    <w:uiPriority w:val="9"/>
    <w:semiHidden/>
    <w:unhideWhenUsed/>
    <w:qFormat/>
    <w:rsid w:val="001B632A"/>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B632A"/>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348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4831"/>
  </w:style>
  <w:style w:type="paragraph" w:styleId="Footer">
    <w:name w:val="footer"/>
    <w:basedOn w:val="Normal"/>
    <w:link w:val="FooterChar"/>
    <w:uiPriority w:val="99"/>
    <w:unhideWhenUsed/>
    <w:rsid w:val="008348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4831"/>
  </w:style>
  <w:style w:type="character" w:customStyle="1" w:styleId="Heading1Char">
    <w:name w:val="Heading 1 Char"/>
    <w:basedOn w:val="DefaultParagraphFont"/>
    <w:link w:val="Heading1"/>
    <w:uiPriority w:val="9"/>
    <w:rsid w:val="001B632A"/>
    <w:rPr>
      <w:caps/>
      <w:color w:val="FFFFFF" w:themeColor="background1"/>
      <w:spacing w:val="15"/>
      <w:sz w:val="22"/>
      <w:szCs w:val="22"/>
      <w:shd w:val="clear" w:color="auto" w:fill="4472C4" w:themeFill="accent1"/>
    </w:rPr>
  </w:style>
  <w:style w:type="character" w:customStyle="1" w:styleId="Heading2Char">
    <w:name w:val="Heading 2 Char"/>
    <w:basedOn w:val="DefaultParagraphFont"/>
    <w:link w:val="Heading2"/>
    <w:uiPriority w:val="9"/>
    <w:semiHidden/>
    <w:rsid w:val="001B632A"/>
    <w:rPr>
      <w:caps/>
      <w:spacing w:val="15"/>
      <w:shd w:val="clear" w:color="auto" w:fill="D9E2F3" w:themeFill="accent1" w:themeFillTint="33"/>
    </w:rPr>
  </w:style>
  <w:style w:type="character" w:customStyle="1" w:styleId="Heading3Char">
    <w:name w:val="Heading 3 Char"/>
    <w:basedOn w:val="DefaultParagraphFont"/>
    <w:link w:val="Heading3"/>
    <w:uiPriority w:val="9"/>
    <w:semiHidden/>
    <w:rsid w:val="001B632A"/>
    <w:rPr>
      <w:caps/>
      <w:color w:val="1F3763" w:themeColor="accent1" w:themeShade="7F"/>
      <w:spacing w:val="15"/>
    </w:rPr>
  </w:style>
  <w:style w:type="character" w:customStyle="1" w:styleId="Heading4Char">
    <w:name w:val="Heading 4 Char"/>
    <w:basedOn w:val="DefaultParagraphFont"/>
    <w:link w:val="Heading4"/>
    <w:uiPriority w:val="9"/>
    <w:semiHidden/>
    <w:rsid w:val="001B632A"/>
    <w:rPr>
      <w:caps/>
      <w:color w:val="2F5496" w:themeColor="accent1" w:themeShade="BF"/>
      <w:spacing w:val="10"/>
    </w:rPr>
  </w:style>
  <w:style w:type="character" w:customStyle="1" w:styleId="Heading5Char">
    <w:name w:val="Heading 5 Char"/>
    <w:basedOn w:val="DefaultParagraphFont"/>
    <w:link w:val="Heading5"/>
    <w:uiPriority w:val="9"/>
    <w:semiHidden/>
    <w:rsid w:val="001B632A"/>
    <w:rPr>
      <w:caps/>
      <w:color w:val="2F5496" w:themeColor="accent1" w:themeShade="BF"/>
      <w:spacing w:val="10"/>
    </w:rPr>
  </w:style>
  <w:style w:type="character" w:customStyle="1" w:styleId="Heading6Char">
    <w:name w:val="Heading 6 Char"/>
    <w:basedOn w:val="DefaultParagraphFont"/>
    <w:link w:val="Heading6"/>
    <w:uiPriority w:val="9"/>
    <w:semiHidden/>
    <w:rsid w:val="001B632A"/>
    <w:rPr>
      <w:caps/>
      <w:color w:val="2F5496" w:themeColor="accent1" w:themeShade="BF"/>
      <w:spacing w:val="10"/>
    </w:rPr>
  </w:style>
  <w:style w:type="character" w:customStyle="1" w:styleId="Heading7Char">
    <w:name w:val="Heading 7 Char"/>
    <w:basedOn w:val="DefaultParagraphFont"/>
    <w:link w:val="Heading7"/>
    <w:uiPriority w:val="9"/>
    <w:semiHidden/>
    <w:rsid w:val="001B632A"/>
    <w:rPr>
      <w:caps/>
      <w:color w:val="2F5496" w:themeColor="accent1" w:themeShade="BF"/>
      <w:spacing w:val="10"/>
    </w:rPr>
  </w:style>
  <w:style w:type="character" w:customStyle="1" w:styleId="Heading8Char">
    <w:name w:val="Heading 8 Char"/>
    <w:basedOn w:val="DefaultParagraphFont"/>
    <w:link w:val="Heading8"/>
    <w:uiPriority w:val="9"/>
    <w:semiHidden/>
    <w:rsid w:val="001B632A"/>
    <w:rPr>
      <w:caps/>
      <w:spacing w:val="10"/>
      <w:sz w:val="18"/>
      <w:szCs w:val="18"/>
    </w:rPr>
  </w:style>
  <w:style w:type="character" w:customStyle="1" w:styleId="Heading9Char">
    <w:name w:val="Heading 9 Char"/>
    <w:basedOn w:val="DefaultParagraphFont"/>
    <w:link w:val="Heading9"/>
    <w:uiPriority w:val="9"/>
    <w:semiHidden/>
    <w:rsid w:val="001B632A"/>
    <w:rPr>
      <w:i/>
      <w:iCs/>
      <w:caps/>
      <w:spacing w:val="10"/>
      <w:sz w:val="18"/>
      <w:szCs w:val="18"/>
    </w:rPr>
  </w:style>
  <w:style w:type="paragraph" w:styleId="Caption">
    <w:name w:val="caption"/>
    <w:basedOn w:val="Normal"/>
    <w:next w:val="Normal"/>
    <w:uiPriority w:val="35"/>
    <w:unhideWhenUsed/>
    <w:qFormat/>
    <w:rsid w:val="001B632A"/>
    <w:rPr>
      <w:b/>
      <w:bCs/>
      <w:color w:val="2F5496" w:themeColor="accent1" w:themeShade="BF"/>
      <w:sz w:val="16"/>
      <w:szCs w:val="16"/>
    </w:rPr>
  </w:style>
  <w:style w:type="paragraph" w:styleId="Title">
    <w:name w:val="Title"/>
    <w:basedOn w:val="Normal"/>
    <w:next w:val="Normal"/>
    <w:link w:val="TitleChar"/>
    <w:uiPriority w:val="10"/>
    <w:qFormat/>
    <w:rsid w:val="001B632A"/>
    <w:pPr>
      <w:spacing w:after="0"/>
    </w:pPr>
    <w:rPr>
      <w:rFonts w:asciiTheme="majorHAnsi" w:eastAsiaTheme="majorEastAsia" w:hAnsiTheme="majorHAnsi" w:cstheme="majorBidi"/>
      <w:caps/>
      <w:color w:val="4472C4" w:themeColor="accent1"/>
      <w:spacing w:val="10"/>
      <w:sz w:val="52"/>
      <w:szCs w:val="52"/>
    </w:rPr>
  </w:style>
  <w:style w:type="character" w:customStyle="1" w:styleId="TitleChar">
    <w:name w:val="Title Char"/>
    <w:basedOn w:val="DefaultParagraphFont"/>
    <w:link w:val="Title"/>
    <w:uiPriority w:val="10"/>
    <w:rsid w:val="001B632A"/>
    <w:rPr>
      <w:rFonts w:asciiTheme="majorHAnsi" w:eastAsiaTheme="majorEastAsia" w:hAnsiTheme="majorHAnsi" w:cstheme="majorBidi"/>
      <w:caps/>
      <w:color w:val="4472C4" w:themeColor="accent1"/>
      <w:spacing w:val="10"/>
      <w:sz w:val="52"/>
      <w:szCs w:val="52"/>
    </w:rPr>
  </w:style>
  <w:style w:type="paragraph" w:styleId="Subtitle">
    <w:name w:val="Subtitle"/>
    <w:basedOn w:val="Normal"/>
    <w:next w:val="Normal"/>
    <w:link w:val="SubtitleChar"/>
    <w:uiPriority w:val="11"/>
    <w:qFormat/>
    <w:rsid w:val="001B632A"/>
    <w:pPr>
      <w:spacing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1B632A"/>
    <w:rPr>
      <w:caps/>
      <w:color w:val="595959" w:themeColor="text1" w:themeTint="A6"/>
      <w:spacing w:val="10"/>
      <w:sz w:val="21"/>
      <w:szCs w:val="21"/>
    </w:rPr>
  </w:style>
  <w:style w:type="character" w:styleId="Strong">
    <w:name w:val="Strong"/>
    <w:uiPriority w:val="22"/>
    <w:qFormat/>
    <w:rsid w:val="001B632A"/>
    <w:rPr>
      <w:b/>
      <w:bCs/>
    </w:rPr>
  </w:style>
  <w:style w:type="character" w:styleId="Emphasis">
    <w:name w:val="Emphasis"/>
    <w:uiPriority w:val="20"/>
    <w:qFormat/>
    <w:rsid w:val="001B632A"/>
    <w:rPr>
      <w:caps/>
      <w:color w:val="1F3763" w:themeColor="accent1" w:themeShade="7F"/>
      <w:spacing w:val="5"/>
    </w:rPr>
  </w:style>
  <w:style w:type="paragraph" w:styleId="NoSpacing">
    <w:name w:val="No Spacing"/>
    <w:link w:val="NoSpacingChar"/>
    <w:uiPriority w:val="1"/>
    <w:qFormat/>
    <w:rsid w:val="001B632A"/>
    <w:pPr>
      <w:spacing w:after="0" w:line="240" w:lineRule="auto"/>
    </w:pPr>
  </w:style>
  <w:style w:type="paragraph" w:styleId="Quote">
    <w:name w:val="Quote"/>
    <w:basedOn w:val="Normal"/>
    <w:next w:val="Normal"/>
    <w:link w:val="QuoteChar"/>
    <w:uiPriority w:val="29"/>
    <w:qFormat/>
    <w:rsid w:val="001B632A"/>
    <w:rPr>
      <w:i/>
      <w:iCs/>
      <w:sz w:val="24"/>
      <w:szCs w:val="24"/>
    </w:rPr>
  </w:style>
  <w:style w:type="character" w:customStyle="1" w:styleId="QuoteChar">
    <w:name w:val="Quote Char"/>
    <w:basedOn w:val="DefaultParagraphFont"/>
    <w:link w:val="Quote"/>
    <w:uiPriority w:val="29"/>
    <w:rsid w:val="001B632A"/>
    <w:rPr>
      <w:i/>
      <w:iCs/>
      <w:sz w:val="24"/>
      <w:szCs w:val="24"/>
    </w:rPr>
  </w:style>
  <w:style w:type="paragraph" w:styleId="IntenseQuote">
    <w:name w:val="Intense Quote"/>
    <w:basedOn w:val="Normal"/>
    <w:next w:val="Normal"/>
    <w:link w:val="IntenseQuoteChar"/>
    <w:uiPriority w:val="30"/>
    <w:qFormat/>
    <w:rsid w:val="001B632A"/>
    <w:pPr>
      <w:spacing w:before="240" w:after="240" w:line="240" w:lineRule="auto"/>
      <w:ind w:left="1080" w:right="1080"/>
      <w:jc w:val="center"/>
    </w:pPr>
    <w:rPr>
      <w:color w:val="4472C4" w:themeColor="accent1"/>
      <w:sz w:val="24"/>
      <w:szCs w:val="24"/>
    </w:rPr>
  </w:style>
  <w:style w:type="character" w:customStyle="1" w:styleId="IntenseQuoteChar">
    <w:name w:val="Intense Quote Char"/>
    <w:basedOn w:val="DefaultParagraphFont"/>
    <w:link w:val="IntenseQuote"/>
    <w:uiPriority w:val="30"/>
    <w:rsid w:val="001B632A"/>
    <w:rPr>
      <w:color w:val="4472C4" w:themeColor="accent1"/>
      <w:sz w:val="24"/>
      <w:szCs w:val="24"/>
    </w:rPr>
  </w:style>
  <w:style w:type="character" w:styleId="SubtleEmphasis">
    <w:name w:val="Subtle Emphasis"/>
    <w:uiPriority w:val="19"/>
    <w:qFormat/>
    <w:rsid w:val="001B632A"/>
    <w:rPr>
      <w:i/>
      <w:iCs/>
      <w:color w:val="1F3763" w:themeColor="accent1" w:themeShade="7F"/>
    </w:rPr>
  </w:style>
  <w:style w:type="character" w:styleId="IntenseEmphasis">
    <w:name w:val="Intense Emphasis"/>
    <w:uiPriority w:val="21"/>
    <w:qFormat/>
    <w:rsid w:val="001B632A"/>
    <w:rPr>
      <w:b/>
      <w:bCs/>
      <w:caps/>
      <w:color w:val="1F3763" w:themeColor="accent1" w:themeShade="7F"/>
      <w:spacing w:val="10"/>
    </w:rPr>
  </w:style>
  <w:style w:type="character" w:styleId="SubtleReference">
    <w:name w:val="Subtle Reference"/>
    <w:uiPriority w:val="31"/>
    <w:qFormat/>
    <w:rsid w:val="001B632A"/>
    <w:rPr>
      <w:b/>
      <w:bCs/>
      <w:color w:val="4472C4" w:themeColor="accent1"/>
    </w:rPr>
  </w:style>
  <w:style w:type="character" w:styleId="IntenseReference">
    <w:name w:val="Intense Reference"/>
    <w:uiPriority w:val="32"/>
    <w:qFormat/>
    <w:rsid w:val="001B632A"/>
    <w:rPr>
      <w:b/>
      <w:bCs/>
      <w:i/>
      <w:iCs/>
      <w:caps/>
      <w:color w:val="4472C4" w:themeColor="accent1"/>
    </w:rPr>
  </w:style>
  <w:style w:type="character" w:styleId="BookTitle">
    <w:name w:val="Book Title"/>
    <w:uiPriority w:val="33"/>
    <w:qFormat/>
    <w:rsid w:val="001B632A"/>
    <w:rPr>
      <w:b/>
      <w:bCs/>
      <w:i/>
      <w:iCs/>
      <w:spacing w:val="0"/>
    </w:rPr>
  </w:style>
  <w:style w:type="paragraph" w:styleId="TOCHeading">
    <w:name w:val="TOC Heading"/>
    <w:basedOn w:val="Heading1"/>
    <w:next w:val="Normal"/>
    <w:uiPriority w:val="39"/>
    <w:unhideWhenUsed/>
    <w:qFormat/>
    <w:rsid w:val="001B632A"/>
    <w:pPr>
      <w:outlineLvl w:val="9"/>
    </w:pPr>
  </w:style>
  <w:style w:type="paragraph" w:styleId="ListParagraph">
    <w:name w:val="List Paragraph"/>
    <w:basedOn w:val="Normal"/>
    <w:uiPriority w:val="34"/>
    <w:qFormat/>
    <w:rsid w:val="001B632A"/>
    <w:pPr>
      <w:ind w:left="720"/>
      <w:contextualSpacing/>
    </w:pPr>
  </w:style>
  <w:style w:type="character" w:styleId="Hyperlink">
    <w:name w:val="Hyperlink"/>
    <w:basedOn w:val="DefaultParagraphFont"/>
    <w:uiPriority w:val="99"/>
    <w:unhideWhenUsed/>
    <w:rsid w:val="00A85696"/>
    <w:rPr>
      <w:color w:val="0563C1" w:themeColor="hyperlink"/>
      <w:u w:val="single"/>
    </w:rPr>
  </w:style>
  <w:style w:type="character" w:styleId="UnresolvedMention">
    <w:name w:val="Unresolved Mention"/>
    <w:basedOn w:val="DefaultParagraphFont"/>
    <w:uiPriority w:val="99"/>
    <w:semiHidden/>
    <w:unhideWhenUsed/>
    <w:rsid w:val="00A85696"/>
    <w:rPr>
      <w:color w:val="605E5C"/>
      <w:shd w:val="clear" w:color="auto" w:fill="E1DFDD"/>
    </w:rPr>
  </w:style>
  <w:style w:type="character" w:styleId="FollowedHyperlink">
    <w:name w:val="FollowedHyperlink"/>
    <w:basedOn w:val="DefaultParagraphFont"/>
    <w:uiPriority w:val="99"/>
    <w:semiHidden/>
    <w:unhideWhenUsed/>
    <w:rsid w:val="008355E1"/>
    <w:rPr>
      <w:color w:val="954F72" w:themeColor="followedHyperlink"/>
      <w:u w:val="single"/>
    </w:rPr>
  </w:style>
  <w:style w:type="paragraph" w:styleId="Bibliography">
    <w:name w:val="Bibliography"/>
    <w:basedOn w:val="Normal"/>
    <w:next w:val="Normal"/>
    <w:uiPriority w:val="37"/>
    <w:unhideWhenUsed/>
    <w:rsid w:val="002870E3"/>
  </w:style>
  <w:style w:type="paragraph" w:styleId="TOC1">
    <w:name w:val="toc 1"/>
    <w:basedOn w:val="Normal"/>
    <w:next w:val="Normal"/>
    <w:autoRedefine/>
    <w:uiPriority w:val="39"/>
    <w:unhideWhenUsed/>
    <w:rsid w:val="00E77939"/>
    <w:pPr>
      <w:spacing w:after="100"/>
    </w:pPr>
  </w:style>
  <w:style w:type="character" w:customStyle="1" w:styleId="NoSpacingChar">
    <w:name w:val="No Spacing Char"/>
    <w:basedOn w:val="DefaultParagraphFont"/>
    <w:link w:val="NoSpacing"/>
    <w:uiPriority w:val="1"/>
    <w:rsid w:val="000D1C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3469">
      <w:bodyDiv w:val="1"/>
      <w:marLeft w:val="0"/>
      <w:marRight w:val="0"/>
      <w:marTop w:val="0"/>
      <w:marBottom w:val="0"/>
      <w:divBdr>
        <w:top w:val="none" w:sz="0" w:space="0" w:color="auto"/>
        <w:left w:val="none" w:sz="0" w:space="0" w:color="auto"/>
        <w:bottom w:val="none" w:sz="0" w:space="0" w:color="auto"/>
        <w:right w:val="none" w:sz="0" w:space="0" w:color="auto"/>
      </w:divBdr>
    </w:div>
    <w:div w:id="9264737">
      <w:bodyDiv w:val="1"/>
      <w:marLeft w:val="0"/>
      <w:marRight w:val="0"/>
      <w:marTop w:val="0"/>
      <w:marBottom w:val="0"/>
      <w:divBdr>
        <w:top w:val="none" w:sz="0" w:space="0" w:color="auto"/>
        <w:left w:val="none" w:sz="0" w:space="0" w:color="auto"/>
        <w:bottom w:val="none" w:sz="0" w:space="0" w:color="auto"/>
        <w:right w:val="none" w:sz="0" w:space="0" w:color="auto"/>
      </w:divBdr>
    </w:div>
    <w:div w:id="12612319">
      <w:bodyDiv w:val="1"/>
      <w:marLeft w:val="0"/>
      <w:marRight w:val="0"/>
      <w:marTop w:val="0"/>
      <w:marBottom w:val="0"/>
      <w:divBdr>
        <w:top w:val="none" w:sz="0" w:space="0" w:color="auto"/>
        <w:left w:val="none" w:sz="0" w:space="0" w:color="auto"/>
        <w:bottom w:val="none" w:sz="0" w:space="0" w:color="auto"/>
        <w:right w:val="none" w:sz="0" w:space="0" w:color="auto"/>
      </w:divBdr>
    </w:div>
    <w:div w:id="15888409">
      <w:bodyDiv w:val="1"/>
      <w:marLeft w:val="0"/>
      <w:marRight w:val="0"/>
      <w:marTop w:val="0"/>
      <w:marBottom w:val="0"/>
      <w:divBdr>
        <w:top w:val="none" w:sz="0" w:space="0" w:color="auto"/>
        <w:left w:val="none" w:sz="0" w:space="0" w:color="auto"/>
        <w:bottom w:val="none" w:sz="0" w:space="0" w:color="auto"/>
        <w:right w:val="none" w:sz="0" w:space="0" w:color="auto"/>
      </w:divBdr>
    </w:div>
    <w:div w:id="18361761">
      <w:bodyDiv w:val="1"/>
      <w:marLeft w:val="0"/>
      <w:marRight w:val="0"/>
      <w:marTop w:val="0"/>
      <w:marBottom w:val="0"/>
      <w:divBdr>
        <w:top w:val="none" w:sz="0" w:space="0" w:color="auto"/>
        <w:left w:val="none" w:sz="0" w:space="0" w:color="auto"/>
        <w:bottom w:val="none" w:sz="0" w:space="0" w:color="auto"/>
        <w:right w:val="none" w:sz="0" w:space="0" w:color="auto"/>
      </w:divBdr>
    </w:div>
    <w:div w:id="41096366">
      <w:bodyDiv w:val="1"/>
      <w:marLeft w:val="0"/>
      <w:marRight w:val="0"/>
      <w:marTop w:val="0"/>
      <w:marBottom w:val="0"/>
      <w:divBdr>
        <w:top w:val="none" w:sz="0" w:space="0" w:color="auto"/>
        <w:left w:val="none" w:sz="0" w:space="0" w:color="auto"/>
        <w:bottom w:val="none" w:sz="0" w:space="0" w:color="auto"/>
        <w:right w:val="none" w:sz="0" w:space="0" w:color="auto"/>
      </w:divBdr>
    </w:div>
    <w:div w:id="73018500">
      <w:bodyDiv w:val="1"/>
      <w:marLeft w:val="0"/>
      <w:marRight w:val="0"/>
      <w:marTop w:val="0"/>
      <w:marBottom w:val="0"/>
      <w:divBdr>
        <w:top w:val="none" w:sz="0" w:space="0" w:color="auto"/>
        <w:left w:val="none" w:sz="0" w:space="0" w:color="auto"/>
        <w:bottom w:val="none" w:sz="0" w:space="0" w:color="auto"/>
        <w:right w:val="none" w:sz="0" w:space="0" w:color="auto"/>
      </w:divBdr>
    </w:div>
    <w:div w:id="78992812">
      <w:bodyDiv w:val="1"/>
      <w:marLeft w:val="0"/>
      <w:marRight w:val="0"/>
      <w:marTop w:val="0"/>
      <w:marBottom w:val="0"/>
      <w:divBdr>
        <w:top w:val="none" w:sz="0" w:space="0" w:color="auto"/>
        <w:left w:val="none" w:sz="0" w:space="0" w:color="auto"/>
        <w:bottom w:val="none" w:sz="0" w:space="0" w:color="auto"/>
        <w:right w:val="none" w:sz="0" w:space="0" w:color="auto"/>
      </w:divBdr>
    </w:div>
    <w:div w:id="90399253">
      <w:bodyDiv w:val="1"/>
      <w:marLeft w:val="0"/>
      <w:marRight w:val="0"/>
      <w:marTop w:val="0"/>
      <w:marBottom w:val="0"/>
      <w:divBdr>
        <w:top w:val="none" w:sz="0" w:space="0" w:color="auto"/>
        <w:left w:val="none" w:sz="0" w:space="0" w:color="auto"/>
        <w:bottom w:val="none" w:sz="0" w:space="0" w:color="auto"/>
        <w:right w:val="none" w:sz="0" w:space="0" w:color="auto"/>
      </w:divBdr>
    </w:div>
    <w:div w:id="90703540">
      <w:bodyDiv w:val="1"/>
      <w:marLeft w:val="0"/>
      <w:marRight w:val="0"/>
      <w:marTop w:val="0"/>
      <w:marBottom w:val="0"/>
      <w:divBdr>
        <w:top w:val="none" w:sz="0" w:space="0" w:color="auto"/>
        <w:left w:val="none" w:sz="0" w:space="0" w:color="auto"/>
        <w:bottom w:val="none" w:sz="0" w:space="0" w:color="auto"/>
        <w:right w:val="none" w:sz="0" w:space="0" w:color="auto"/>
      </w:divBdr>
    </w:div>
    <w:div w:id="92824815">
      <w:bodyDiv w:val="1"/>
      <w:marLeft w:val="0"/>
      <w:marRight w:val="0"/>
      <w:marTop w:val="0"/>
      <w:marBottom w:val="0"/>
      <w:divBdr>
        <w:top w:val="none" w:sz="0" w:space="0" w:color="auto"/>
        <w:left w:val="none" w:sz="0" w:space="0" w:color="auto"/>
        <w:bottom w:val="none" w:sz="0" w:space="0" w:color="auto"/>
        <w:right w:val="none" w:sz="0" w:space="0" w:color="auto"/>
      </w:divBdr>
    </w:div>
    <w:div w:id="98138824">
      <w:bodyDiv w:val="1"/>
      <w:marLeft w:val="0"/>
      <w:marRight w:val="0"/>
      <w:marTop w:val="0"/>
      <w:marBottom w:val="0"/>
      <w:divBdr>
        <w:top w:val="none" w:sz="0" w:space="0" w:color="auto"/>
        <w:left w:val="none" w:sz="0" w:space="0" w:color="auto"/>
        <w:bottom w:val="none" w:sz="0" w:space="0" w:color="auto"/>
        <w:right w:val="none" w:sz="0" w:space="0" w:color="auto"/>
      </w:divBdr>
    </w:div>
    <w:div w:id="112794526">
      <w:bodyDiv w:val="1"/>
      <w:marLeft w:val="0"/>
      <w:marRight w:val="0"/>
      <w:marTop w:val="0"/>
      <w:marBottom w:val="0"/>
      <w:divBdr>
        <w:top w:val="none" w:sz="0" w:space="0" w:color="auto"/>
        <w:left w:val="none" w:sz="0" w:space="0" w:color="auto"/>
        <w:bottom w:val="none" w:sz="0" w:space="0" w:color="auto"/>
        <w:right w:val="none" w:sz="0" w:space="0" w:color="auto"/>
      </w:divBdr>
    </w:div>
    <w:div w:id="118186517">
      <w:bodyDiv w:val="1"/>
      <w:marLeft w:val="0"/>
      <w:marRight w:val="0"/>
      <w:marTop w:val="0"/>
      <w:marBottom w:val="0"/>
      <w:divBdr>
        <w:top w:val="none" w:sz="0" w:space="0" w:color="auto"/>
        <w:left w:val="none" w:sz="0" w:space="0" w:color="auto"/>
        <w:bottom w:val="none" w:sz="0" w:space="0" w:color="auto"/>
        <w:right w:val="none" w:sz="0" w:space="0" w:color="auto"/>
      </w:divBdr>
    </w:div>
    <w:div w:id="121270285">
      <w:bodyDiv w:val="1"/>
      <w:marLeft w:val="0"/>
      <w:marRight w:val="0"/>
      <w:marTop w:val="0"/>
      <w:marBottom w:val="0"/>
      <w:divBdr>
        <w:top w:val="none" w:sz="0" w:space="0" w:color="auto"/>
        <w:left w:val="none" w:sz="0" w:space="0" w:color="auto"/>
        <w:bottom w:val="none" w:sz="0" w:space="0" w:color="auto"/>
        <w:right w:val="none" w:sz="0" w:space="0" w:color="auto"/>
      </w:divBdr>
    </w:div>
    <w:div w:id="126898893">
      <w:bodyDiv w:val="1"/>
      <w:marLeft w:val="0"/>
      <w:marRight w:val="0"/>
      <w:marTop w:val="0"/>
      <w:marBottom w:val="0"/>
      <w:divBdr>
        <w:top w:val="none" w:sz="0" w:space="0" w:color="auto"/>
        <w:left w:val="none" w:sz="0" w:space="0" w:color="auto"/>
        <w:bottom w:val="none" w:sz="0" w:space="0" w:color="auto"/>
        <w:right w:val="none" w:sz="0" w:space="0" w:color="auto"/>
      </w:divBdr>
    </w:div>
    <w:div w:id="135298687">
      <w:bodyDiv w:val="1"/>
      <w:marLeft w:val="0"/>
      <w:marRight w:val="0"/>
      <w:marTop w:val="0"/>
      <w:marBottom w:val="0"/>
      <w:divBdr>
        <w:top w:val="none" w:sz="0" w:space="0" w:color="auto"/>
        <w:left w:val="none" w:sz="0" w:space="0" w:color="auto"/>
        <w:bottom w:val="none" w:sz="0" w:space="0" w:color="auto"/>
        <w:right w:val="none" w:sz="0" w:space="0" w:color="auto"/>
      </w:divBdr>
    </w:div>
    <w:div w:id="138960855">
      <w:bodyDiv w:val="1"/>
      <w:marLeft w:val="0"/>
      <w:marRight w:val="0"/>
      <w:marTop w:val="0"/>
      <w:marBottom w:val="0"/>
      <w:divBdr>
        <w:top w:val="none" w:sz="0" w:space="0" w:color="auto"/>
        <w:left w:val="none" w:sz="0" w:space="0" w:color="auto"/>
        <w:bottom w:val="none" w:sz="0" w:space="0" w:color="auto"/>
        <w:right w:val="none" w:sz="0" w:space="0" w:color="auto"/>
      </w:divBdr>
    </w:div>
    <w:div w:id="141124207">
      <w:bodyDiv w:val="1"/>
      <w:marLeft w:val="0"/>
      <w:marRight w:val="0"/>
      <w:marTop w:val="0"/>
      <w:marBottom w:val="0"/>
      <w:divBdr>
        <w:top w:val="none" w:sz="0" w:space="0" w:color="auto"/>
        <w:left w:val="none" w:sz="0" w:space="0" w:color="auto"/>
        <w:bottom w:val="none" w:sz="0" w:space="0" w:color="auto"/>
        <w:right w:val="none" w:sz="0" w:space="0" w:color="auto"/>
      </w:divBdr>
    </w:div>
    <w:div w:id="143470442">
      <w:bodyDiv w:val="1"/>
      <w:marLeft w:val="0"/>
      <w:marRight w:val="0"/>
      <w:marTop w:val="0"/>
      <w:marBottom w:val="0"/>
      <w:divBdr>
        <w:top w:val="none" w:sz="0" w:space="0" w:color="auto"/>
        <w:left w:val="none" w:sz="0" w:space="0" w:color="auto"/>
        <w:bottom w:val="none" w:sz="0" w:space="0" w:color="auto"/>
        <w:right w:val="none" w:sz="0" w:space="0" w:color="auto"/>
      </w:divBdr>
    </w:div>
    <w:div w:id="157818411">
      <w:bodyDiv w:val="1"/>
      <w:marLeft w:val="0"/>
      <w:marRight w:val="0"/>
      <w:marTop w:val="0"/>
      <w:marBottom w:val="0"/>
      <w:divBdr>
        <w:top w:val="none" w:sz="0" w:space="0" w:color="auto"/>
        <w:left w:val="none" w:sz="0" w:space="0" w:color="auto"/>
        <w:bottom w:val="none" w:sz="0" w:space="0" w:color="auto"/>
        <w:right w:val="none" w:sz="0" w:space="0" w:color="auto"/>
      </w:divBdr>
    </w:div>
    <w:div w:id="159346697">
      <w:bodyDiv w:val="1"/>
      <w:marLeft w:val="0"/>
      <w:marRight w:val="0"/>
      <w:marTop w:val="0"/>
      <w:marBottom w:val="0"/>
      <w:divBdr>
        <w:top w:val="none" w:sz="0" w:space="0" w:color="auto"/>
        <w:left w:val="none" w:sz="0" w:space="0" w:color="auto"/>
        <w:bottom w:val="none" w:sz="0" w:space="0" w:color="auto"/>
        <w:right w:val="none" w:sz="0" w:space="0" w:color="auto"/>
      </w:divBdr>
    </w:div>
    <w:div w:id="166601426">
      <w:bodyDiv w:val="1"/>
      <w:marLeft w:val="0"/>
      <w:marRight w:val="0"/>
      <w:marTop w:val="0"/>
      <w:marBottom w:val="0"/>
      <w:divBdr>
        <w:top w:val="none" w:sz="0" w:space="0" w:color="auto"/>
        <w:left w:val="none" w:sz="0" w:space="0" w:color="auto"/>
        <w:bottom w:val="none" w:sz="0" w:space="0" w:color="auto"/>
        <w:right w:val="none" w:sz="0" w:space="0" w:color="auto"/>
      </w:divBdr>
    </w:div>
    <w:div w:id="172495091">
      <w:bodyDiv w:val="1"/>
      <w:marLeft w:val="0"/>
      <w:marRight w:val="0"/>
      <w:marTop w:val="0"/>
      <w:marBottom w:val="0"/>
      <w:divBdr>
        <w:top w:val="none" w:sz="0" w:space="0" w:color="auto"/>
        <w:left w:val="none" w:sz="0" w:space="0" w:color="auto"/>
        <w:bottom w:val="none" w:sz="0" w:space="0" w:color="auto"/>
        <w:right w:val="none" w:sz="0" w:space="0" w:color="auto"/>
      </w:divBdr>
    </w:div>
    <w:div w:id="177159413">
      <w:bodyDiv w:val="1"/>
      <w:marLeft w:val="0"/>
      <w:marRight w:val="0"/>
      <w:marTop w:val="0"/>
      <w:marBottom w:val="0"/>
      <w:divBdr>
        <w:top w:val="none" w:sz="0" w:space="0" w:color="auto"/>
        <w:left w:val="none" w:sz="0" w:space="0" w:color="auto"/>
        <w:bottom w:val="none" w:sz="0" w:space="0" w:color="auto"/>
        <w:right w:val="none" w:sz="0" w:space="0" w:color="auto"/>
      </w:divBdr>
    </w:div>
    <w:div w:id="182138752">
      <w:bodyDiv w:val="1"/>
      <w:marLeft w:val="0"/>
      <w:marRight w:val="0"/>
      <w:marTop w:val="0"/>
      <w:marBottom w:val="0"/>
      <w:divBdr>
        <w:top w:val="none" w:sz="0" w:space="0" w:color="auto"/>
        <w:left w:val="none" w:sz="0" w:space="0" w:color="auto"/>
        <w:bottom w:val="none" w:sz="0" w:space="0" w:color="auto"/>
        <w:right w:val="none" w:sz="0" w:space="0" w:color="auto"/>
      </w:divBdr>
    </w:div>
    <w:div w:id="188684494">
      <w:bodyDiv w:val="1"/>
      <w:marLeft w:val="0"/>
      <w:marRight w:val="0"/>
      <w:marTop w:val="0"/>
      <w:marBottom w:val="0"/>
      <w:divBdr>
        <w:top w:val="none" w:sz="0" w:space="0" w:color="auto"/>
        <w:left w:val="none" w:sz="0" w:space="0" w:color="auto"/>
        <w:bottom w:val="none" w:sz="0" w:space="0" w:color="auto"/>
        <w:right w:val="none" w:sz="0" w:space="0" w:color="auto"/>
      </w:divBdr>
    </w:div>
    <w:div w:id="194662282">
      <w:bodyDiv w:val="1"/>
      <w:marLeft w:val="0"/>
      <w:marRight w:val="0"/>
      <w:marTop w:val="0"/>
      <w:marBottom w:val="0"/>
      <w:divBdr>
        <w:top w:val="none" w:sz="0" w:space="0" w:color="auto"/>
        <w:left w:val="none" w:sz="0" w:space="0" w:color="auto"/>
        <w:bottom w:val="none" w:sz="0" w:space="0" w:color="auto"/>
        <w:right w:val="none" w:sz="0" w:space="0" w:color="auto"/>
      </w:divBdr>
    </w:div>
    <w:div w:id="194972049">
      <w:bodyDiv w:val="1"/>
      <w:marLeft w:val="0"/>
      <w:marRight w:val="0"/>
      <w:marTop w:val="0"/>
      <w:marBottom w:val="0"/>
      <w:divBdr>
        <w:top w:val="none" w:sz="0" w:space="0" w:color="auto"/>
        <w:left w:val="none" w:sz="0" w:space="0" w:color="auto"/>
        <w:bottom w:val="none" w:sz="0" w:space="0" w:color="auto"/>
        <w:right w:val="none" w:sz="0" w:space="0" w:color="auto"/>
      </w:divBdr>
    </w:div>
    <w:div w:id="202442531">
      <w:bodyDiv w:val="1"/>
      <w:marLeft w:val="0"/>
      <w:marRight w:val="0"/>
      <w:marTop w:val="0"/>
      <w:marBottom w:val="0"/>
      <w:divBdr>
        <w:top w:val="none" w:sz="0" w:space="0" w:color="auto"/>
        <w:left w:val="none" w:sz="0" w:space="0" w:color="auto"/>
        <w:bottom w:val="none" w:sz="0" w:space="0" w:color="auto"/>
        <w:right w:val="none" w:sz="0" w:space="0" w:color="auto"/>
      </w:divBdr>
    </w:div>
    <w:div w:id="204410003">
      <w:bodyDiv w:val="1"/>
      <w:marLeft w:val="0"/>
      <w:marRight w:val="0"/>
      <w:marTop w:val="0"/>
      <w:marBottom w:val="0"/>
      <w:divBdr>
        <w:top w:val="none" w:sz="0" w:space="0" w:color="auto"/>
        <w:left w:val="none" w:sz="0" w:space="0" w:color="auto"/>
        <w:bottom w:val="none" w:sz="0" w:space="0" w:color="auto"/>
        <w:right w:val="none" w:sz="0" w:space="0" w:color="auto"/>
      </w:divBdr>
    </w:div>
    <w:div w:id="212155349">
      <w:bodyDiv w:val="1"/>
      <w:marLeft w:val="0"/>
      <w:marRight w:val="0"/>
      <w:marTop w:val="0"/>
      <w:marBottom w:val="0"/>
      <w:divBdr>
        <w:top w:val="none" w:sz="0" w:space="0" w:color="auto"/>
        <w:left w:val="none" w:sz="0" w:space="0" w:color="auto"/>
        <w:bottom w:val="none" w:sz="0" w:space="0" w:color="auto"/>
        <w:right w:val="none" w:sz="0" w:space="0" w:color="auto"/>
      </w:divBdr>
    </w:div>
    <w:div w:id="218787163">
      <w:bodyDiv w:val="1"/>
      <w:marLeft w:val="0"/>
      <w:marRight w:val="0"/>
      <w:marTop w:val="0"/>
      <w:marBottom w:val="0"/>
      <w:divBdr>
        <w:top w:val="none" w:sz="0" w:space="0" w:color="auto"/>
        <w:left w:val="none" w:sz="0" w:space="0" w:color="auto"/>
        <w:bottom w:val="none" w:sz="0" w:space="0" w:color="auto"/>
        <w:right w:val="none" w:sz="0" w:space="0" w:color="auto"/>
      </w:divBdr>
    </w:div>
    <w:div w:id="238293823">
      <w:bodyDiv w:val="1"/>
      <w:marLeft w:val="0"/>
      <w:marRight w:val="0"/>
      <w:marTop w:val="0"/>
      <w:marBottom w:val="0"/>
      <w:divBdr>
        <w:top w:val="none" w:sz="0" w:space="0" w:color="auto"/>
        <w:left w:val="none" w:sz="0" w:space="0" w:color="auto"/>
        <w:bottom w:val="none" w:sz="0" w:space="0" w:color="auto"/>
        <w:right w:val="none" w:sz="0" w:space="0" w:color="auto"/>
      </w:divBdr>
    </w:div>
    <w:div w:id="239600217">
      <w:bodyDiv w:val="1"/>
      <w:marLeft w:val="0"/>
      <w:marRight w:val="0"/>
      <w:marTop w:val="0"/>
      <w:marBottom w:val="0"/>
      <w:divBdr>
        <w:top w:val="none" w:sz="0" w:space="0" w:color="auto"/>
        <w:left w:val="none" w:sz="0" w:space="0" w:color="auto"/>
        <w:bottom w:val="none" w:sz="0" w:space="0" w:color="auto"/>
        <w:right w:val="none" w:sz="0" w:space="0" w:color="auto"/>
      </w:divBdr>
    </w:div>
    <w:div w:id="247888295">
      <w:bodyDiv w:val="1"/>
      <w:marLeft w:val="0"/>
      <w:marRight w:val="0"/>
      <w:marTop w:val="0"/>
      <w:marBottom w:val="0"/>
      <w:divBdr>
        <w:top w:val="none" w:sz="0" w:space="0" w:color="auto"/>
        <w:left w:val="none" w:sz="0" w:space="0" w:color="auto"/>
        <w:bottom w:val="none" w:sz="0" w:space="0" w:color="auto"/>
        <w:right w:val="none" w:sz="0" w:space="0" w:color="auto"/>
      </w:divBdr>
    </w:div>
    <w:div w:id="269433175">
      <w:bodyDiv w:val="1"/>
      <w:marLeft w:val="0"/>
      <w:marRight w:val="0"/>
      <w:marTop w:val="0"/>
      <w:marBottom w:val="0"/>
      <w:divBdr>
        <w:top w:val="none" w:sz="0" w:space="0" w:color="auto"/>
        <w:left w:val="none" w:sz="0" w:space="0" w:color="auto"/>
        <w:bottom w:val="none" w:sz="0" w:space="0" w:color="auto"/>
        <w:right w:val="none" w:sz="0" w:space="0" w:color="auto"/>
      </w:divBdr>
    </w:div>
    <w:div w:id="276330127">
      <w:bodyDiv w:val="1"/>
      <w:marLeft w:val="0"/>
      <w:marRight w:val="0"/>
      <w:marTop w:val="0"/>
      <w:marBottom w:val="0"/>
      <w:divBdr>
        <w:top w:val="none" w:sz="0" w:space="0" w:color="auto"/>
        <w:left w:val="none" w:sz="0" w:space="0" w:color="auto"/>
        <w:bottom w:val="none" w:sz="0" w:space="0" w:color="auto"/>
        <w:right w:val="none" w:sz="0" w:space="0" w:color="auto"/>
      </w:divBdr>
    </w:div>
    <w:div w:id="286133101">
      <w:bodyDiv w:val="1"/>
      <w:marLeft w:val="0"/>
      <w:marRight w:val="0"/>
      <w:marTop w:val="0"/>
      <w:marBottom w:val="0"/>
      <w:divBdr>
        <w:top w:val="none" w:sz="0" w:space="0" w:color="auto"/>
        <w:left w:val="none" w:sz="0" w:space="0" w:color="auto"/>
        <w:bottom w:val="none" w:sz="0" w:space="0" w:color="auto"/>
        <w:right w:val="none" w:sz="0" w:space="0" w:color="auto"/>
      </w:divBdr>
    </w:div>
    <w:div w:id="294919924">
      <w:bodyDiv w:val="1"/>
      <w:marLeft w:val="0"/>
      <w:marRight w:val="0"/>
      <w:marTop w:val="0"/>
      <w:marBottom w:val="0"/>
      <w:divBdr>
        <w:top w:val="none" w:sz="0" w:space="0" w:color="auto"/>
        <w:left w:val="none" w:sz="0" w:space="0" w:color="auto"/>
        <w:bottom w:val="none" w:sz="0" w:space="0" w:color="auto"/>
        <w:right w:val="none" w:sz="0" w:space="0" w:color="auto"/>
      </w:divBdr>
    </w:div>
    <w:div w:id="302661310">
      <w:bodyDiv w:val="1"/>
      <w:marLeft w:val="0"/>
      <w:marRight w:val="0"/>
      <w:marTop w:val="0"/>
      <w:marBottom w:val="0"/>
      <w:divBdr>
        <w:top w:val="none" w:sz="0" w:space="0" w:color="auto"/>
        <w:left w:val="none" w:sz="0" w:space="0" w:color="auto"/>
        <w:bottom w:val="none" w:sz="0" w:space="0" w:color="auto"/>
        <w:right w:val="none" w:sz="0" w:space="0" w:color="auto"/>
      </w:divBdr>
    </w:div>
    <w:div w:id="303976256">
      <w:bodyDiv w:val="1"/>
      <w:marLeft w:val="0"/>
      <w:marRight w:val="0"/>
      <w:marTop w:val="0"/>
      <w:marBottom w:val="0"/>
      <w:divBdr>
        <w:top w:val="none" w:sz="0" w:space="0" w:color="auto"/>
        <w:left w:val="none" w:sz="0" w:space="0" w:color="auto"/>
        <w:bottom w:val="none" w:sz="0" w:space="0" w:color="auto"/>
        <w:right w:val="none" w:sz="0" w:space="0" w:color="auto"/>
      </w:divBdr>
    </w:div>
    <w:div w:id="305471322">
      <w:bodyDiv w:val="1"/>
      <w:marLeft w:val="0"/>
      <w:marRight w:val="0"/>
      <w:marTop w:val="0"/>
      <w:marBottom w:val="0"/>
      <w:divBdr>
        <w:top w:val="none" w:sz="0" w:space="0" w:color="auto"/>
        <w:left w:val="none" w:sz="0" w:space="0" w:color="auto"/>
        <w:bottom w:val="none" w:sz="0" w:space="0" w:color="auto"/>
        <w:right w:val="none" w:sz="0" w:space="0" w:color="auto"/>
      </w:divBdr>
    </w:div>
    <w:div w:id="308706783">
      <w:bodyDiv w:val="1"/>
      <w:marLeft w:val="0"/>
      <w:marRight w:val="0"/>
      <w:marTop w:val="0"/>
      <w:marBottom w:val="0"/>
      <w:divBdr>
        <w:top w:val="none" w:sz="0" w:space="0" w:color="auto"/>
        <w:left w:val="none" w:sz="0" w:space="0" w:color="auto"/>
        <w:bottom w:val="none" w:sz="0" w:space="0" w:color="auto"/>
        <w:right w:val="none" w:sz="0" w:space="0" w:color="auto"/>
      </w:divBdr>
    </w:div>
    <w:div w:id="309141528">
      <w:bodyDiv w:val="1"/>
      <w:marLeft w:val="0"/>
      <w:marRight w:val="0"/>
      <w:marTop w:val="0"/>
      <w:marBottom w:val="0"/>
      <w:divBdr>
        <w:top w:val="none" w:sz="0" w:space="0" w:color="auto"/>
        <w:left w:val="none" w:sz="0" w:space="0" w:color="auto"/>
        <w:bottom w:val="none" w:sz="0" w:space="0" w:color="auto"/>
        <w:right w:val="none" w:sz="0" w:space="0" w:color="auto"/>
      </w:divBdr>
    </w:div>
    <w:div w:id="329258572">
      <w:bodyDiv w:val="1"/>
      <w:marLeft w:val="0"/>
      <w:marRight w:val="0"/>
      <w:marTop w:val="0"/>
      <w:marBottom w:val="0"/>
      <w:divBdr>
        <w:top w:val="none" w:sz="0" w:space="0" w:color="auto"/>
        <w:left w:val="none" w:sz="0" w:space="0" w:color="auto"/>
        <w:bottom w:val="none" w:sz="0" w:space="0" w:color="auto"/>
        <w:right w:val="none" w:sz="0" w:space="0" w:color="auto"/>
      </w:divBdr>
    </w:div>
    <w:div w:id="366833033">
      <w:bodyDiv w:val="1"/>
      <w:marLeft w:val="0"/>
      <w:marRight w:val="0"/>
      <w:marTop w:val="0"/>
      <w:marBottom w:val="0"/>
      <w:divBdr>
        <w:top w:val="none" w:sz="0" w:space="0" w:color="auto"/>
        <w:left w:val="none" w:sz="0" w:space="0" w:color="auto"/>
        <w:bottom w:val="none" w:sz="0" w:space="0" w:color="auto"/>
        <w:right w:val="none" w:sz="0" w:space="0" w:color="auto"/>
      </w:divBdr>
    </w:div>
    <w:div w:id="370156555">
      <w:bodyDiv w:val="1"/>
      <w:marLeft w:val="0"/>
      <w:marRight w:val="0"/>
      <w:marTop w:val="0"/>
      <w:marBottom w:val="0"/>
      <w:divBdr>
        <w:top w:val="none" w:sz="0" w:space="0" w:color="auto"/>
        <w:left w:val="none" w:sz="0" w:space="0" w:color="auto"/>
        <w:bottom w:val="none" w:sz="0" w:space="0" w:color="auto"/>
        <w:right w:val="none" w:sz="0" w:space="0" w:color="auto"/>
      </w:divBdr>
    </w:div>
    <w:div w:id="372733660">
      <w:bodyDiv w:val="1"/>
      <w:marLeft w:val="0"/>
      <w:marRight w:val="0"/>
      <w:marTop w:val="0"/>
      <w:marBottom w:val="0"/>
      <w:divBdr>
        <w:top w:val="none" w:sz="0" w:space="0" w:color="auto"/>
        <w:left w:val="none" w:sz="0" w:space="0" w:color="auto"/>
        <w:bottom w:val="none" w:sz="0" w:space="0" w:color="auto"/>
        <w:right w:val="none" w:sz="0" w:space="0" w:color="auto"/>
      </w:divBdr>
    </w:div>
    <w:div w:id="374625842">
      <w:bodyDiv w:val="1"/>
      <w:marLeft w:val="0"/>
      <w:marRight w:val="0"/>
      <w:marTop w:val="0"/>
      <w:marBottom w:val="0"/>
      <w:divBdr>
        <w:top w:val="none" w:sz="0" w:space="0" w:color="auto"/>
        <w:left w:val="none" w:sz="0" w:space="0" w:color="auto"/>
        <w:bottom w:val="none" w:sz="0" w:space="0" w:color="auto"/>
        <w:right w:val="none" w:sz="0" w:space="0" w:color="auto"/>
      </w:divBdr>
    </w:div>
    <w:div w:id="375545705">
      <w:bodyDiv w:val="1"/>
      <w:marLeft w:val="0"/>
      <w:marRight w:val="0"/>
      <w:marTop w:val="0"/>
      <w:marBottom w:val="0"/>
      <w:divBdr>
        <w:top w:val="none" w:sz="0" w:space="0" w:color="auto"/>
        <w:left w:val="none" w:sz="0" w:space="0" w:color="auto"/>
        <w:bottom w:val="none" w:sz="0" w:space="0" w:color="auto"/>
        <w:right w:val="none" w:sz="0" w:space="0" w:color="auto"/>
      </w:divBdr>
    </w:div>
    <w:div w:id="390009314">
      <w:bodyDiv w:val="1"/>
      <w:marLeft w:val="0"/>
      <w:marRight w:val="0"/>
      <w:marTop w:val="0"/>
      <w:marBottom w:val="0"/>
      <w:divBdr>
        <w:top w:val="none" w:sz="0" w:space="0" w:color="auto"/>
        <w:left w:val="none" w:sz="0" w:space="0" w:color="auto"/>
        <w:bottom w:val="none" w:sz="0" w:space="0" w:color="auto"/>
        <w:right w:val="none" w:sz="0" w:space="0" w:color="auto"/>
      </w:divBdr>
    </w:div>
    <w:div w:id="392168061">
      <w:bodyDiv w:val="1"/>
      <w:marLeft w:val="0"/>
      <w:marRight w:val="0"/>
      <w:marTop w:val="0"/>
      <w:marBottom w:val="0"/>
      <w:divBdr>
        <w:top w:val="none" w:sz="0" w:space="0" w:color="auto"/>
        <w:left w:val="none" w:sz="0" w:space="0" w:color="auto"/>
        <w:bottom w:val="none" w:sz="0" w:space="0" w:color="auto"/>
        <w:right w:val="none" w:sz="0" w:space="0" w:color="auto"/>
      </w:divBdr>
    </w:div>
    <w:div w:id="395133066">
      <w:bodyDiv w:val="1"/>
      <w:marLeft w:val="0"/>
      <w:marRight w:val="0"/>
      <w:marTop w:val="0"/>
      <w:marBottom w:val="0"/>
      <w:divBdr>
        <w:top w:val="none" w:sz="0" w:space="0" w:color="auto"/>
        <w:left w:val="none" w:sz="0" w:space="0" w:color="auto"/>
        <w:bottom w:val="none" w:sz="0" w:space="0" w:color="auto"/>
        <w:right w:val="none" w:sz="0" w:space="0" w:color="auto"/>
      </w:divBdr>
    </w:div>
    <w:div w:id="402530048">
      <w:bodyDiv w:val="1"/>
      <w:marLeft w:val="0"/>
      <w:marRight w:val="0"/>
      <w:marTop w:val="0"/>
      <w:marBottom w:val="0"/>
      <w:divBdr>
        <w:top w:val="none" w:sz="0" w:space="0" w:color="auto"/>
        <w:left w:val="none" w:sz="0" w:space="0" w:color="auto"/>
        <w:bottom w:val="none" w:sz="0" w:space="0" w:color="auto"/>
        <w:right w:val="none" w:sz="0" w:space="0" w:color="auto"/>
      </w:divBdr>
    </w:div>
    <w:div w:id="402679136">
      <w:bodyDiv w:val="1"/>
      <w:marLeft w:val="0"/>
      <w:marRight w:val="0"/>
      <w:marTop w:val="0"/>
      <w:marBottom w:val="0"/>
      <w:divBdr>
        <w:top w:val="none" w:sz="0" w:space="0" w:color="auto"/>
        <w:left w:val="none" w:sz="0" w:space="0" w:color="auto"/>
        <w:bottom w:val="none" w:sz="0" w:space="0" w:color="auto"/>
        <w:right w:val="none" w:sz="0" w:space="0" w:color="auto"/>
      </w:divBdr>
    </w:div>
    <w:div w:id="409081260">
      <w:bodyDiv w:val="1"/>
      <w:marLeft w:val="0"/>
      <w:marRight w:val="0"/>
      <w:marTop w:val="0"/>
      <w:marBottom w:val="0"/>
      <w:divBdr>
        <w:top w:val="none" w:sz="0" w:space="0" w:color="auto"/>
        <w:left w:val="none" w:sz="0" w:space="0" w:color="auto"/>
        <w:bottom w:val="none" w:sz="0" w:space="0" w:color="auto"/>
        <w:right w:val="none" w:sz="0" w:space="0" w:color="auto"/>
      </w:divBdr>
    </w:div>
    <w:div w:id="409622371">
      <w:bodyDiv w:val="1"/>
      <w:marLeft w:val="0"/>
      <w:marRight w:val="0"/>
      <w:marTop w:val="0"/>
      <w:marBottom w:val="0"/>
      <w:divBdr>
        <w:top w:val="none" w:sz="0" w:space="0" w:color="auto"/>
        <w:left w:val="none" w:sz="0" w:space="0" w:color="auto"/>
        <w:bottom w:val="none" w:sz="0" w:space="0" w:color="auto"/>
        <w:right w:val="none" w:sz="0" w:space="0" w:color="auto"/>
      </w:divBdr>
    </w:div>
    <w:div w:id="419329193">
      <w:bodyDiv w:val="1"/>
      <w:marLeft w:val="0"/>
      <w:marRight w:val="0"/>
      <w:marTop w:val="0"/>
      <w:marBottom w:val="0"/>
      <w:divBdr>
        <w:top w:val="none" w:sz="0" w:space="0" w:color="auto"/>
        <w:left w:val="none" w:sz="0" w:space="0" w:color="auto"/>
        <w:bottom w:val="none" w:sz="0" w:space="0" w:color="auto"/>
        <w:right w:val="none" w:sz="0" w:space="0" w:color="auto"/>
      </w:divBdr>
    </w:div>
    <w:div w:id="421337808">
      <w:bodyDiv w:val="1"/>
      <w:marLeft w:val="0"/>
      <w:marRight w:val="0"/>
      <w:marTop w:val="0"/>
      <w:marBottom w:val="0"/>
      <w:divBdr>
        <w:top w:val="none" w:sz="0" w:space="0" w:color="auto"/>
        <w:left w:val="none" w:sz="0" w:space="0" w:color="auto"/>
        <w:bottom w:val="none" w:sz="0" w:space="0" w:color="auto"/>
        <w:right w:val="none" w:sz="0" w:space="0" w:color="auto"/>
      </w:divBdr>
    </w:div>
    <w:div w:id="424501985">
      <w:bodyDiv w:val="1"/>
      <w:marLeft w:val="0"/>
      <w:marRight w:val="0"/>
      <w:marTop w:val="0"/>
      <w:marBottom w:val="0"/>
      <w:divBdr>
        <w:top w:val="none" w:sz="0" w:space="0" w:color="auto"/>
        <w:left w:val="none" w:sz="0" w:space="0" w:color="auto"/>
        <w:bottom w:val="none" w:sz="0" w:space="0" w:color="auto"/>
        <w:right w:val="none" w:sz="0" w:space="0" w:color="auto"/>
      </w:divBdr>
    </w:div>
    <w:div w:id="426269171">
      <w:bodyDiv w:val="1"/>
      <w:marLeft w:val="0"/>
      <w:marRight w:val="0"/>
      <w:marTop w:val="0"/>
      <w:marBottom w:val="0"/>
      <w:divBdr>
        <w:top w:val="none" w:sz="0" w:space="0" w:color="auto"/>
        <w:left w:val="none" w:sz="0" w:space="0" w:color="auto"/>
        <w:bottom w:val="none" w:sz="0" w:space="0" w:color="auto"/>
        <w:right w:val="none" w:sz="0" w:space="0" w:color="auto"/>
      </w:divBdr>
    </w:div>
    <w:div w:id="429280145">
      <w:bodyDiv w:val="1"/>
      <w:marLeft w:val="0"/>
      <w:marRight w:val="0"/>
      <w:marTop w:val="0"/>
      <w:marBottom w:val="0"/>
      <w:divBdr>
        <w:top w:val="none" w:sz="0" w:space="0" w:color="auto"/>
        <w:left w:val="none" w:sz="0" w:space="0" w:color="auto"/>
        <w:bottom w:val="none" w:sz="0" w:space="0" w:color="auto"/>
        <w:right w:val="none" w:sz="0" w:space="0" w:color="auto"/>
      </w:divBdr>
    </w:div>
    <w:div w:id="441999214">
      <w:bodyDiv w:val="1"/>
      <w:marLeft w:val="0"/>
      <w:marRight w:val="0"/>
      <w:marTop w:val="0"/>
      <w:marBottom w:val="0"/>
      <w:divBdr>
        <w:top w:val="none" w:sz="0" w:space="0" w:color="auto"/>
        <w:left w:val="none" w:sz="0" w:space="0" w:color="auto"/>
        <w:bottom w:val="none" w:sz="0" w:space="0" w:color="auto"/>
        <w:right w:val="none" w:sz="0" w:space="0" w:color="auto"/>
      </w:divBdr>
    </w:div>
    <w:div w:id="445740430">
      <w:bodyDiv w:val="1"/>
      <w:marLeft w:val="0"/>
      <w:marRight w:val="0"/>
      <w:marTop w:val="0"/>
      <w:marBottom w:val="0"/>
      <w:divBdr>
        <w:top w:val="none" w:sz="0" w:space="0" w:color="auto"/>
        <w:left w:val="none" w:sz="0" w:space="0" w:color="auto"/>
        <w:bottom w:val="none" w:sz="0" w:space="0" w:color="auto"/>
        <w:right w:val="none" w:sz="0" w:space="0" w:color="auto"/>
      </w:divBdr>
    </w:div>
    <w:div w:id="447313744">
      <w:bodyDiv w:val="1"/>
      <w:marLeft w:val="0"/>
      <w:marRight w:val="0"/>
      <w:marTop w:val="0"/>
      <w:marBottom w:val="0"/>
      <w:divBdr>
        <w:top w:val="none" w:sz="0" w:space="0" w:color="auto"/>
        <w:left w:val="none" w:sz="0" w:space="0" w:color="auto"/>
        <w:bottom w:val="none" w:sz="0" w:space="0" w:color="auto"/>
        <w:right w:val="none" w:sz="0" w:space="0" w:color="auto"/>
      </w:divBdr>
    </w:div>
    <w:div w:id="454451860">
      <w:bodyDiv w:val="1"/>
      <w:marLeft w:val="0"/>
      <w:marRight w:val="0"/>
      <w:marTop w:val="0"/>
      <w:marBottom w:val="0"/>
      <w:divBdr>
        <w:top w:val="none" w:sz="0" w:space="0" w:color="auto"/>
        <w:left w:val="none" w:sz="0" w:space="0" w:color="auto"/>
        <w:bottom w:val="none" w:sz="0" w:space="0" w:color="auto"/>
        <w:right w:val="none" w:sz="0" w:space="0" w:color="auto"/>
      </w:divBdr>
    </w:div>
    <w:div w:id="479928433">
      <w:bodyDiv w:val="1"/>
      <w:marLeft w:val="0"/>
      <w:marRight w:val="0"/>
      <w:marTop w:val="0"/>
      <w:marBottom w:val="0"/>
      <w:divBdr>
        <w:top w:val="none" w:sz="0" w:space="0" w:color="auto"/>
        <w:left w:val="none" w:sz="0" w:space="0" w:color="auto"/>
        <w:bottom w:val="none" w:sz="0" w:space="0" w:color="auto"/>
        <w:right w:val="none" w:sz="0" w:space="0" w:color="auto"/>
      </w:divBdr>
    </w:div>
    <w:div w:id="480735195">
      <w:bodyDiv w:val="1"/>
      <w:marLeft w:val="0"/>
      <w:marRight w:val="0"/>
      <w:marTop w:val="0"/>
      <w:marBottom w:val="0"/>
      <w:divBdr>
        <w:top w:val="none" w:sz="0" w:space="0" w:color="auto"/>
        <w:left w:val="none" w:sz="0" w:space="0" w:color="auto"/>
        <w:bottom w:val="none" w:sz="0" w:space="0" w:color="auto"/>
        <w:right w:val="none" w:sz="0" w:space="0" w:color="auto"/>
      </w:divBdr>
    </w:div>
    <w:div w:id="483163773">
      <w:bodyDiv w:val="1"/>
      <w:marLeft w:val="0"/>
      <w:marRight w:val="0"/>
      <w:marTop w:val="0"/>
      <w:marBottom w:val="0"/>
      <w:divBdr>
        <w:top w:val="none" w:sz="0" w:space="0" w:color="auto"/>
        <w:left w:val="none" w:sz="0" w:space="0" w:color="auto"/>
        <w:bottom w:val="none" w:sz="0" w:space="0" w:color="auto"/>
        <w:right w:val="none" w:sz="0" w:space="0" w:color="auto"/>
      </w:divBdr>
    </w:div>
    <w:div w:id="489449936">
      <w:bodyDiv w:val="1"/>
      <w:marLeft w:val="0"/>
      <w:marRight w:val="0"/>
      <w:marTop w:val="0"/>
      <w:marBottom w:val="0"/>
      <w:divBdr>
        <w:top w:val="none" w:sz="0" w:space="0" w:color="auto"/>
        <w:left w:val="none" w:sz="0" w:space="0" w:color="auto"/>
        <w:bottom w:val="none" w:sz="0" w:space="0" w:color="auto"/>
        <w:right w:val="none" w:sz="0" w:space="0" w:color="auto"/>
      </w:divBdr>
    </w:div>
    <w:div w:id="506362431">
      <w:bodyDiv w:val="1"/>
      <w:marLeft w:val="0"/>
      <w:marRight w:val="0"/>
      <w:marTop w:val="0"/>
      <w:marBottom w:val="0"/>
      <w:divBdr>
        <w:top w:val="none" w:sz="0" w:space="0" w:color="auto"/>
        <w:left w:val="none" w:sz="0" w:space="0" w:color="auto"/>
        <w:bottom w:val="none" w:sz="0" w:space="0" w:color="auto"/>
        <w:right w:val="none" w:sz="0" w:space="0" w:color="auto"/>
      </w:divBdr>
    </w:div>
    <w:div w:id="510533776">
      <w:bodyDiv w:val="1"/>
      <w:marLeft w:val="0"/>
      <w:marRight w:val="0"/>
      <w:marTop w:val="0"/>
      <w:marBottom w:val="0"/>
      <w:divBdr>
        <w:top w:val="none" w:sz="0" w:space="0" w:color="auto"/>
        <w:left w:val="none" w:sz="0" w:space="0" w:color="auto"/>
        <w:bottom w:val="none" w:sz="0" w:space="0" w:color="auto"/>
        <w:right w:val="none" w:sz="0" w:space="0" w:color="auto"/>
      </w:divBdr>
    </w:div>
    <w:div w:id="519204660">
      <w:bodyDiv w:val="1"/>
      <w:marLeft w:val="0"/>
      <w:marRight w:val="0"/>
      <w:marTop w:val="0"/>
      <w:marBottom w:val="0"/>
      <w:divBdr>
        <w:top w:val="none" w:sz="0" w:space="0" w:color="auto"/>
        <w:left w:val="none" w:sz="0" w:space="0" w:color="auto"/>
        <w:bottom w:val="none" w:sz="0" w:space="0" w:color="auto"/>
        <w:right w:val="none" w:sz="0" w:space="0" w:color="auto"/>
      </w:divBdr>
    </w:div>
    <w:div w:id="523834250">
      <w:bodyDiv w:val="1"/>
      <w:marLeft w:val="0"/>
      <w:marRight w:val="0"/>
      <w:marTop w:val="0"/>
      <w:marBottom w:val="0"/>
      <w:divBdr>
        <w:top w:val="none" w:sz="0" w:space="0" w:color="auto"/>
        <w:left w:val="none" w:sz="0" w:space="0" w:color="auto"/>
        <w:bottom w:val="none" w:sz="0" w:space="0" w:color="auto"/>
        <w:right w:val="none" w:sz="0" w:space="0" w:color="auto"/>
      </w:divBdr>
    </w:div>
    <w:div w:id="527453267">
      <w:bodyDiv w:val="1"/>
      <w:marLeft w:val="0"/>
      <w:marRight w:val="0"/>
      <w:marTop w:val="0"/>
      <w:marBottom w:val="0"/>
      <w:divBdr>
        <w:top w:val="none" w:sz="0" w:space="0" w:color="auto"/>
        <w:left w:val="none" w:sz="0" w:space="0" w:color="auto"/>
        <w:bottom w:val="none" w:sz="0" w:space="0" w:color="auto"/>
        <w:right w:val="none" w:sz="0" w:space="0" w:color="auto"/>
      </w:divBdr>
    </w:div>
    <w:div w:id="532352587">
      <w:bodyDiv w:val="1"/>
      <w:marLeft w:val="0"/>
      <w:marRight w:val="0"/>
      <w:marTop w:val="0"/>
      <w:marBottom w:val="0"/>
      <w:divBdr>
        <w:top w:val="none" w:sz="0" w:space="0" w:color="auto"/>
        <w:left w:val="none" w:sz="0" w:space="0" w:color="auto"/>
        <w:bottom w:val="none" w:sz="0" w:space="0" w:color="auto"/>
        <w:right w:val="none" w:sz="0" w:space="0" w:color="auto"/>
      </w:divBdr>
    </w:div>
    <w:div w:id="534273416">
      <w:bodyDiv w:val="1"/>
      <w:marLeft w:val="0"/>
      <w:marRight w:val="0"/>
      <w:marTop w:val="0"/>
      <w:marBottom w:val="0"/>
      <w:divBdr>
        <w:top w:val="none" w:sz="0" w:space="0" w:color="auto"/>
        <w:left w:val="none" w:sz="0" w:space="0" w:color="auto"/>
        <w:bottom w:val="none" w:sz="0" w:space="0" w:color="auto"/>
        <w:right w:val="none" w:sz="0" w:space="0" w:color="auto"/>
      </w:divBdr>
    </w:div>
    <w:div w:id="557790254">
      <w:bodyDiv w:val="1"/>
      <w:marLeft w:val="0"/>
      <w:marRight w:val="0"/>
      <w:marTop w:val="0"/>
      <w:marBottom w:val="0"/>
      <w:divBdr>
        <w:top w:val="none" w:sz="0" w:space="0" w:color="auto"/>
        <w:left w:val="none" w:sz="0" w:space="0" w:color="auto"/>
        <w:bottom w:val="none" w:sz="0" w:space="0" w:color="auto"/>
        <w:right w:val="none" w:sz="0" w:space="0" w:color="auto"/>
      </w:divBdr>
    </w:div>
    <w:div w:id="559292698">
      <w:bodyDiv w:val="1"/>
      <w:marLeft w:val="0"/>
      <w:marRight w:val="0"/>
      <w:marTop w:val="0"/>
      <w:marBottom w:val="0"/>
      <w:divBdr>
        <w:top w:val="none" w:sz="0" w:space="0" w:color="auto"/>
        <w:left w:val="none" w:sz="0" w:space="0" w:color="auto"/>
        <w:bottom w:val="none" w:sz="0" w:space="0" w:color="auto"/>
        <w:right w:val="none" w:sz="0" w:space="0" w:color="auto"/>
      </w:divBdr>
    </w:div>
    <w:div w:id="567687136">
      <w:bodyDiv w:val="1"/>
      <w:marLeft w:val="0"/>
      <w:marRight w:val="0"/>
      <w:marTop w:val="0"/>
      <w:marBottom w:val="0"/>
      <w:divBdr>
        <w:top w:val="none" w:sz="0" w:space="0" w:color="auto"/>
        <w:left w:val="none" w:sz="0" w:space="0" w:color="auto"/>
        <w:bottom w:val="none" w:sz="0" w:space="0" w:color="auto"/>
        <w:right w:val="none" w:sz="0" w:space="0" w:color="auto"/>
      </w:divBdr>
    </w:div>
    <w:div w:id="570697331">
      <w:bodyDiv w:val="1"/>
      <w:marLeft w:val="0"/>
      <w:marRight w:val="0"/>
      <w:marTop w:val="0"/>
      <w:marBottom w:val="0"/>
      <w:divBdr>
        <w:top w:val="none" w:sz="0" w:space="0" w:color="auto"/>
        <w:left w:val="none" w:sz="0" w:space="0" w:color="auto"/>
        <w:bottom w:val="none" w:sz="0" w:space="0" w:color="auto"/>
        <w:right w:val="none" w:sz="0" w:space="0" w:color="auto"/>
      </w:divBdr>
    </w:div>
    <w:div w:id="578564002">
      <w:bodyDiv w:val="1"/>
      <w:marLeft w:val="0"/>
      <w:marRight w:val="0"/>
      <w:marTop w:val="0"/>
      <w:marBottom w:val="0"/>
      <w:divBdr>
        <w:top w:val="none" w:sz="0" w:space="0" w:color="auto"/>
        <w:left w:val="none" w:sz="0" w:space="0" w:color="auto"/>
        <w:bottom w:val="none" w:sz="0" w:space="0" w:color="auto"/>
        <w:right w:val="none" w:sz="0" w:space="0" w:color="auto"/>
      </w:divBdr>
    </w:div>
    <w:div w:id="585505950">
      <w:bodyDiv w:val="1"/>
      <w:marLeft w:val="0"/>
      <w:marRight w:val="0"/>
      <w:marTop w:val="0"/>
      <w:marBottom w:val="0"/>
      <w:divBdr>
        <w:top w:val="none" w:sz="0" w:space="0" w:color="auto"/>
        <w:left w:val="none" w:sz="0" w:space="0" w:color="auto"/>
        <w:bottom w:val="none" w:sz="0" w:space="0" w:color="auto"/>
        <w:right w:val="none" w:sz="0" w:space="0" w:color="auto"/>
      </w:divBdr>
    </w:div>
    <w:div w:id="612447156">
      <w:bodyDiv w:val="1"/>
      <w:marLeft w:val="0"/>
      <w:marRight w:val="0"/>
      <w:marTop w:val="0"/>
      <w:marBottom w:val="0"/>
      <w:divBdr>
        <w:top w:val="none" w:sz="0" w:space="0" w:color="auto"/>
        <w:left w:val="none" w:sz="0" w:space="0" w:color="auto"/>
        <w:bottom w:val="none" w:sz="0" w:space="0" w:color="auto"/>
        <w:right w:val="none" w:sz="0" w:space="0" w:color="auto"/>
      </w:divBdr>
    </w:div>
    <w:div w:id="615722695">
      <w:bodyDiv w:val="1"/>
      <w:marLeft w:val="0"/>
      <w:marRight w:val="0"/>
      <w:marTop w:val="0"/>
      <w:marBottom w:val="0"/>
      <w:divBdr>
        <w:top w:val="none" w:sz="0" w:space="0" w:color="auto"/>
        <w:left w:val="none" w:sz="0" w:space="0" w:color="auto"/>
        <w:bottom w:val="none" w:sz="0" w:space="0" w:color="auto"/>
        <w:right w:val="none" w:sz="0" w:space="0" w:color="auto"/>
      </w:divBdr>
    </w:div>
    <w:div w:id="619073791">
      <w:bodyDiv w:val="1"/>
      <w:marLeft w:val="0"/>
      <w:marRight w:val="0"/>
      <w:marTop w:val="0"/>
      <w:marBottom w:val="0"/>
      <w:divBdr>
        <w:top w:val="none" w:sz="0" w:space="0" w:color="auto"/>
        <w:left w:val="none" w:sz="0" w:space="0" w:color="auto"/>
        <w:bottom w:val="none" w:sz="0" w:space="0" w:color="auto"/>
        <w:right w:val="none" w:sz="0" w:space="0" w:color="auto"/>
      </w:divBdr>
    </w:div>
    <w:div w:id="620499892">
      <w:bodyDiv w:val="1"/>
      <w:marLeft w:val="0"/>
      <w:marRight w:val="0"/>
      <w:marTop w:val="0"/>
      <w:marBottom w:val="0"/>
      <w:divBdr>
        <w:top w:val="none" w:sz="0" w:space="0" w:color="auto"/>
        <w:left w:val="none" w:sz="0" w:space="0" w:color="auto"/>
        <w:bottom w:val="none" w:sz="0" w:space="0" w:color="auto"/>
        <w:right w:val="none" w:sz="0" w:space="0" w:color="auto"/>
      </w:divBdr>
    </w:div>
    <w:div w:id="632831419">
      <w:bodyDiv w:val="1"/>
      <w:marLeft w:val="0"/>
      <w:marRight w:val="0"/>
      <w:marTop w:val="0"/>
      <w:marBottom w:val="0"/>
      <w:divBdr>
        <w:top w:val="none" w:sz="0" w:space="0" w:color="auto"/>
        <w:left w:val="none" w:sz="0" w:space="0" w:color="auto"/>
        <w:bottom w:val="none" w:sz="0" w:space="0" w:color="auto"/>
        <w:right w:val="none" w:sz="0" w:space="0" w:color="auto"/>
      </w:divBdr>
    </w:div>
    <w:div w:id="640230555">
      <w:bodyDiv w:val="1"/>
      <w:marLeft w:val="0"/>
      <w:marRight w:val="0"/>
      <w:marTop w:val="0"/>
      <w:marBottom w:val="0"/>
      <w:divBdr>
        <w:top w:val="none" w:sz="0" w:space="0" w:color="auto"/>
        <w:left w:val="none" w:sz="0" w:space="0" w:color="auto"/>
        <w:bottom w:val="none" w:sz="0" w:space="0" w:color="auto"/>
        <w:right w:val="none" w:sz="0" w:space="0" w:color="auto"/>
      </w:divBdr>
    </w:div>
    <w:div w:id="650140198">
      <w:bodyDiv w:val="1"/>
      <w:marLeft w:val="0"/>
      <w:marRight w:val="0"/>
      <w:marTop w:val="0"/>
      <w:marBottom w:val="0"/>
      <w:divBdr>
        <w:top w:val="none" w:sz="0" w:space="0" w:color="auto"/>
        <w:left w:val="none" w:sz="0" w:space="0" w:color="auto"/>
        <w:bottom w:val="none" w:sz="0" w:space="0" w:color="auto"/>
        <w:right w:val="none" w:sz="0" w:space="0" w:color="auto"/>
      </w:divBdr>
    </w:div>
    <w:div w:id="658927860">
      <w:bodyDiv w:val="1"/>
      <w:marLeft w:val="0"/>
      <w:marRight w:val="0"/>
      <w:marTop w:val="0"/>
      <w:marBottom w:val="0"/>
      <w:divBdr>
        <w:top w:val="none" w:sz="0" w:space="0" w:color="auto"/>
        <w:left w:val="none" w:sz="0" w:space="0" w:color="auto"/>
        <w:bottom w:val="none" w:sz="0" w:space="0" w:color="auto"/>
        <w:right w:val="none" w:sz="0" w:space="0" w:color="auto"/>
      </w:divBdr>
    </w:div>
    <w:div w:id="664355699">
      <w:bodyDiv w:val="1"/>
      <w:marLeft w:val="0"/>
      <w:marRight w:val="0"/>
      <w:marTop w:val="0"/>
      <w:marBottom w:val="0"/>
      <w:divBdr>
        <w:top w:val="none" w:sz="0" w:space="0" w:color="auto"/>
        <w:left w:val="none" w:sz="0" w:space="0" w:color="auto"/>
        <w:bottom w:val="none" w:sz="0" w:space="0" w:color="auto"/>
        <w:right w:val="none" w:sz="0" w:space="0" w:color="auto"/>
      </w:divBdr>
    </w:div>
    <w:div w:id="667975393">
      <w:bodyDiv w:val="1"/>
      <w:marLeft w:val="0"/>
      <w:marRight w:val="0"/>
      <w:marTop w:val="0"/>
      <w:marBottom w:val="0"/>
      <w:divBdr>
        <w:top w:val="none" w:sz="0" w:space="0" w:color="auto"/>
        <w:left w:val="none" w:sz="0" w:space="0" w:color="auto"/>
        <w:bottom w:val="none" w:sz="0" w:space="0" w:color="auto"/>
        <w:right w:val="none" w:sz="0" w:space="0" w:color="auto"/>
      </w:divBdr>
    </w:div>
    <w:div w:id="677922278">
      <w:bodyDiv w:val="1"/>
      <w:marLeft w:val="0"/>
      <w:marRight w:val="0"/>
      <w:marTop w:val="0"/>
      <w:marBottom w:val="0"/>
      <w:divBdr>
        <w:top w:val="none" w:sz="0" w:space="0" w:color="auto"/>
        <w:left w:val="none" w:sz="0" w:space="0" w:color="auto"/>
        <w:bottom w:val="none" w:sz="0" w:space="0" w:color="auto"/>
        <w:right w:val="none" w:sz="0" w:space="0" w:color="auto"/>
      </w:divBdr>
    </w:div>
    <w:div w:id="686060021">
      <w:bodyDiv w:val="1"/>
      <w:marLeft w:val="0"/>
      <w:marRight w:val="0"/>
      <w:marTop w:val="0"/>
      <w:marBottom w:val="0"/>
      <w:divBdr>
        <w:top w:val="none" w:sz="0" w:space="0" w:color="auto"/>
        <w:left w:val="none" w:sz="0" w:space="0" w:color="auto"/>
        <w:bottom w:val="none" w:sz="0" w:space="0" w:color="auto"/>
        <w:right w:val="none" w:sz="0" w:space="0" w:color="auto"/>
      </w:divBdr>
    </w:div>
    <w:div w:id="690758896">
      <w:bodyDiv w:val="1"/>
      <w:marLeft w:val="0"/>
      <w:marRight w:val="0"/>
      <w:marTop w:val="0"/>
      <w:marBottom w:val="0"/>
      <w:divBdr>
        <w:top w:val="none" w:sz="0" w:space="0" w:color="auto"/>
        <w:left w:val="none" w:sz="0" w:space="0" w:color="auto"/>
        <w:bottom w:val="none" w:sz="0" w:space="0" w:color="auto"/>
        <w:right w:val="none" w:sz="0" w:space="0" w:color="auto"/>
      </w:divBdr>
    </w:div>
    <w:div w:id="697896599">
      <w:bodyDiv w:val="1"/>
      <w:marLeft w:val="0"/>
      <w:marRight w:val="0"/>
      <w:marTop w:val="0"/>
      <w:marBottom w:val="0"/>
      <w:divBdr>
        <w:top w:val="none" w:sz="0" w:space="0" w:color="auto"/>
        <w:left w:val="none" w:sz="0" w:space="0" w:color="auto"/>
        <w:bottom w:val="none" w:sz="0" w:space="0" w:color="auto"/>
        <w:right w:val="none" w:sz="0" w:space="0" w:color="auto"/>
      </w:divBdr>
    </w:div>
    <w:div w:id="699359198">
      <w:bodyDiv w:val="1"/>
      <w:marLeft w:val="0"/>
      <w:marRight w:val="0"/>
      <w:marTop w:val="0"/>
      <w:marBottom w:val="0"/>
      <w:divBdr>
        <w:top w:val="none" w:sz="0" w:space="0" w:color="auto"/>
        <w:left w:val="none" w:sz="0" w:space="0" w:color="auto"/>
        <w:bottom w:val="none" w:sz="0" w:space="0" w:color="auto"/>
        <w:right w:val="none" w:sz="0" w:space="0" w:color="auto"/>
      </w:divBdr>
    </w:div>
    <w:div w:id="734932326">
      <w:bodyDiv w:val="1"/>
      <w:marLeft w:val="0"/>
      <w:marRight w:val="0"/>
      <w:marTop w:val="0"/>
      <w:marBottom w:val="0"/>
      <w:divBdr>
        <w:top w:val="none" w:sz="0" w:space="0" w:color="auto"/>
        <w:left w:val="none" w:sz="0" w:space="0" w:color="auto"/>
        <w:bottom w:val="none" w:sz="0" w:space="0" w:color="auto"/>
        <w:right w:val="none" w:sz="0" w:space="0" w:color="auto"/>
      </w:divBdr>
    </w:div>
    <w:div w:id="741562713">
      <w:bodyDiv w:val="1"/>
      <w:marLeft w:val="0"/>
      <w:marRight w:val="0"/>
      <w:marTop w:val="0"/>
      <w:marBottom w:val="0"/>
      <w:divBdr>
        <w:top w:val="none" w:sz="0" w:space="0" w:color="auto"/>
        <w:left w:val="none" w:sz="0" w:space="0" w:color="auto"/>
        <w:bottom w:val="none" w:sz="0" w:space="0" w:color="auto"/>
        <w:right w:val="none" w:sz="0" w:space="0" w:color="auto"/>
      </w:divBdr>
    </w:div>
    <w:div w:id="757600790">
      <w:bodyDiv w:val="1"/>
      <w:marLeft w:val="0"/>
      <w:marRight w:val="0"/>
      <w:marTop w:val="0"/>
      <w:marBottom w:val="0"/>
      <w:divBdr>
        <w:top w:val="none" w:sz="0" w:space="0" w:color="auto"/>
        <w:left w:val="none" w:sz="0" w:space="0" w:color="auto"/>
        <w:bottom w:val="none" w:sz="0" w:space="0" w:color="auto"/>
        <w:right w:val="none" w:sz="0" w:space="0" w:color="auto"/>
      </w:divBdr>
    </w:div>
    <w:div w:id="765611262">
      <w:bodyDiv w:val="1"/>
      <w:marLeft w:val="0"/>
      <w:marRight w:val="0"/>
      <w:marTop w:val="0"/>
      <w:marBottom w:val="0"/>
      <w:divBdr>
        <w:top w:val="none" w:sz="0" w:space="0" w:color="auto"/>
        <w:left w:val="none" w:sz="0" w:space="0" w:color="auto"/>
        <w:bottom w:val="none" w:sz="0" w:space="0" w:color="auto"/>
        <w:right w:val="none" w:sz="0" w:space="0" w:color="auto"/>
      </w:divBdr>
    </w:div>
    <w:div w:id="773282732">
      <w:bodyDiv w:val="1"/>
      <w:marLeft w:val="0"/>
      <w:marRight w:val="0"/>
      <w:marTop w:val="0"/>
      <w:marBottom w:val="0"/>
      <w:divBdr>
        <w:top w:val="none" w:sz="0" w:space="0" w:color="auto"/>
        <w:left w:val="none" w:sz="0" w:space="0" w:color="auto"/>
        <w:bottom w:val="none" w:sz="0" w:space="0" w:color="auto"/>
        <w:right w:val="none" w:sz="0" w:space="0" w:color="auto"/>
      </w:divBdr>
    </w:div>
    <w:div w:id="777333843">
      <w:bodyDiv w:val="1"/>
      <w:marLeft w:val="0"/>
      <w:marRight w:val="0"/>
      <w:marTop w:val="0"/>
      <w:marBottom w:val="0"/>
      <w:divBdr>
        <w:top w:val="none" w:sz="0" w:space="0" w:color="auto"/>
        <w:left w:val="none" w:sz="0" w:space="0" w:color="auto"/>
        <w:bottom w:val="none" w:sz="0" w:space="0" w:color="auto"/>
        <w:right w:val="none" w:sz="0" w:space="0" w:color="auto"/>
      </w:divBdr>
    </w:div>
    <w:div w:id="784157268">
      <w:bodyDiv w:val="1"/>
      <w:marLeft w:val="0"/>
      <w:marRight w:val="0"/>
      <w:marTop w:val="0"/>
      <w:marBottom w:val="0"/>
      <w:divBdr>
        <w:top w:val="none" w:sz="0" w:space="0" w:color="auto"/>
        <w:left w:val="none" w:sz="0" w:space="0" w:color="auto"/>
        <w:bottom w:val="none" w:sz="0" w:space="0" w:color="auto"/>
        <w:right w:val="none" w:sz="0" w:space="0" w:color="auto"/>
      </w:divBdr>
    </w:div>
    <w:div w:id="794519901">
      <w:bodyDiv w:val="1"/>
      <w:marLeft w:val="0"/>
      <w:marRight w:val="0"/>
      <w:marTop w:val="0"/>
      <w:marBottom w:val="0"/>
      <w:divBdr>
        <w:top w:val="none" w:sz="0" w:space="0" w:color="auto"/>
        <w:left w:val="none" w:sz="0" w:space="0" w:color="auto"/>
        <w:bottom w:val="none" w:sz="0" w:space="0" w:color="auto"/>
        <w:right w:val="none" w:sz="0" w:space="0" w:color="auto"/>
      </w:divBdr>
    </w:div>
    <w:div w:id="799956610">
      <w:bodyDiv w:val="1"/>
      <w:marLeft w:val="0"/>
      <w:marRight w:val="0"/>
      <w:marTop w:val="0"/>
      <w:marBottom w:val="0"/>
      <w:divBdr>
        <w:top w:val="none" w:sz="0" w:space="0" w:color="auto"/>
        <w:left w:val="none" w:sz="0" w:space="0" w:color="auto"/>
        <w:bottom w:val="none" w:sz="0" w:space="0" w:color="auto"/>
        <w:right w:val="none" w:sz="0" w:space="0" w:color="auto"/>
      </w:divBdr>
    </w:div>
    <w:div w:id="803037478">
      <w:bodyDiv w:val="1"/>
      <w:marLeft w:val="0"/>
      <w:marRight w:val="0"/>
      <w:marTop w:val="0"/>
      <w:marBottom w:val="0"/>
      <w:divBdr>
        <w:top w:val="none" w:sz="0" w:space="0" w:color="auto"/>
        <w:left w:val="none" w:sz="0" w:space="0" w:color="auto"/>
        <w:bottom w:val="none" w:sz="0" w:space="0" w:color="auto"/>
        <w:right w:val="none" w:sz="0" w:space="0" w:color="auto"/>
      </w:divBdr>
    </w:div>
    <w:div w:id="822698148">
      <w:bodyDiv w:val="1"/>
      <w:marLeft w:val="0"/>
      <w:marRight w:val="0"/>
      <w:marTop w:val="0"/>
      <w:marBottom w:val="0"/>
      <w:divBdr>
        <w:top w:val="none" w:sz="0" w:space="0" w:color="auto"/>
        <w:left w:val="none" w:sz="0" w:space="0" w:color="auto"/>
        <w:bottom w:val="none" w:sz="0" w:space="0" w:color="auto"/>
        <w:right w:val="none" w:sz="0" w:space="0" w:color="auto"/>
      </w:divBdr>
    </w:div>
    <w:div w:id="826170176">
      <w:bodyDiv w:val="1"/>
      <w:marLeft w:val="0"/>
      <w:marRight w:val="0"/>
      <w:marTop w:val="0"/>
      <w:marBottom w:val="0"/>
      <w:divBdr>
        <w:top w:val="none" w:sz="0" w:space="0" w:color="auto"/>
        <w:left w:val="none" w:sz="0" w:space="0" w:color="auto"/>
        <w:bottom w:val="none" w:sz="0" w:space="0" w:color="auto"/>
        <w:right w:val="none" w:sz="0" w:space="0" w:color="auto"/>
      </w:divBdr>
    </w:div>
    <w:div w:id="829104818">
      <w:bodyDiv w:val="1"/>
      <w:marLeft w:val="0"/>
      <w:marRight w:val="0"/>
      <w:marTop w:val="0"/>
      <w:marBottom w:val="0"/>
      <w:divBdr>
        <w:top w:val="none" w:sz="0" w:space="0" w:color="auto"/>
        <w:left w:val="none" w:sz="0" w:space="0" w:color="auto"/>
        <w:bottom w:val="none" w:sz="0" w:space="0" w:color="auto"/>
        <w:right w:val="none" w:sz="0" w:space="0" w:color="auto"/>
      </w:divBdr>
    </w:div>
    <w:div w:id="833179935">
      <w:bodyDiv w:val="1"/>
      <w:marLeft w:val="0"/>
      <w:marRight w:val="0"/>
      <w:marTop w:val="0"/>
      <w:marBottom w:val="0"/>
      <w:divBdr>
        <w:top w:val="none" w:sz="0" w:space="0" w:color="auto"/>
        <w:left w:val="none" w:sz="0" w:space="0" w:color="auto"/>
        <w:bottom w:val="none" w:sz="0" w:space="0" w:color="auto"/>
        <w:right w:val="none" w:sz="0" w:space="0" w:color="auto"/>
      </w:divBdr>
    </w:div>
    <w:div w:id="840119373">
      <w:bodyDiv w:val="1"/>
      <w:marLeft w:val="0"/>
      <w:marRight w:val="0"/>
      <w:marTop w:val="0"/>
      <w:marBottom w:val="0"/>
      <w:divBdr>
        <w:top w:val="none" w:sz="0" w:space="0" w:color="auto"/>
        <w:left w:val="none" w:sz="0" w:space="0" w:color="auto"/>
        <w:bottom w:val="none" w:sz="0" w:space="0" w:color="auto"/>
        <w:right w:val="none" w:sz="0" w:space="0" w:color="auto"/>
      </w:divBdr>
    </w:div>
    <w:div w:id="841090000">
      <w:bodyDiv w:val="1"/>
      <w:marLeft w:val="0"/>
      <w:marRight w:val="0"/>
      <w:marTop w:val="0"/>
      <w:marBottom w:val="0"/>
      <w:divBdr>
        <w:top w:val="none" w:sz="0" w:space="0" w:color="auto"/>
        <w:left w:val="none" w:sz="0" w:space="0" w:color="auto"/>
        <w:bottom w:val="none" w:sz="0" w:space="0" w:color="auto"/>
        <w:right w:val="none" w:sz="0" w:space="0" w:color="auto"/>
      </w:divBdr>
    </w:div>
    <w:div w:id="842551290">
      <w:bodyDiv w:val="1"/>
      <w:marLeft w:val="0"/>
      <w:marRight w:val="0"/>
      <w:marTop w:val="0"/>
      <w:marBottom w:val="0"/>
      <w:divBdr>
        <w:top w:val="none" w:sz="0" w:space="0" w:color="auto"/>
        <w:left w:val="none" w:sz="0" w:space="0" w:color="auto"/>
        <w:bottom w:val="none" w:sz="0" w:space="0" w:color="auto"/>
        <w:right w:val="none" w:sz="0" w:space="0" w:color="auto"/>
      </w:divBdr>
    </w:div>
    <w:div w:id="851409058">
      <w:bodyDiv w:val="1"/>
      <w:marLeft w:val="0"/>
      <w:marRight w:val="0"/>
      <w:marTop w:val="0"/>
      <w:marBottom w:val="0"/>
      <w:divBdr>
        <w:top w:val="none" w:sz="0" w:space="0" w:color="auto"/>
        <w:left w:val="none" w:sz="0" w:space="0" w:color="auto"/>
        <w:bottom w:val="none" w:sz="0" w:space="0" w:color="auto"/>
        <w:right w:val="none" w:sz="0" w:space="0" w:color="auto"/>
      </w:divBdr>
    </w:div>
    <w:div w:id="856579193">
      <w:bodyDiv w:val="1"/>
      <w:marLeft w:val="0"/>
      <w:marRight w:val="0"/>
      <w:marTop w:val="0"/>
      <w:marBottom w:val="0"/>
      <w:divBdr>
        <w:top w:val="none" w:sz="0" w:space="0" w:color="auto"/>
        <w:left w:val="none" w:sz="0" w:space="0" w:color="auto"/>
        <w:bottom w:val="none" w:sz="0" w:space="0" w:color="auto"/>
        <w:right w:val="none" w:sz="0" w:space="0" w:color="auto"/>
      </w:divBdr>
    </w:div>
    <w:div w:id="862210852">
      <w:bodyDiv w:val="1"/>
      <w:marLeft w:val="0"/>
      <w:marRight w:val="0"/>
      <w:marTop w:val="0"/>
      <w:marBottom w:val="0"/>
      <w:divBdr>
        <w:top w:val="none" w:sz="0" w:space="0" w:color="auto"/>
        <w:left w:val="none" w:sz="0" w:space="0" w:color="auto"/>
        <w:bottom w:val="none" w:sz="0" w:space="0" w:color="auto"/>
        <w:right w:val="none" w:sz="0" w:space="0" w:color="auto"/>
      </w:divBdr>
    </w:div>
    <w:div w:id="863442361">
      <w:bodyDiv w:val="1"/>
      <w:marLeft w:val="0"/>
      <w:marRight w:val="0"/>
      <w:marTop w:val="0"/>
      <w:marBottom w:val="0"/>
      <w:divBdr>
        <w:top w:val="none" w:sz="0" w:space="0" w:color="auto"/>
        <w:left w:val="none" w:sz="0" w:space="0" w:color="auto"/>
        <w:bottom w:val="none" w:sz="0" w:space="0" w:color="auto"/>
        <w:right w:val="none" w:sz="0" w:space="0" w:color="auto"/>
      </w:divBdr>
    </w:div>
    <w:div w:id="865868519">
      <w:bodyDiv w:val="1"/>
      <w:marLeft w:val="0"/>
      <w:marRight w:val="0"/>
      <w:marTop w:val="0"/>
      <w:marBottom w:val="0"/>
      <w:divBdr>
        <w:top w:val="none" w:sz="0" w:space="0" w:color="auto"/>
        <w:left w:val="none" w:sz="0" w:space="0" w:color="auto"/>
        <w:bottom w:val="none" w:sz="0" w:space="0" w:color="auto"/>
        <w:right w:val="none" w:sz="0" w:space="0" w:color="auto"/>
      </w:divBdr>
    </w:div>
    <w:div w:id="878200904">
      <w:bodyDiv w:val="1"/>
      <w:marLeft w:val="0"/>
      <w:marRight w:val="0"/>
      <w:marTop w:val="0"/>
      <w:marBottom w:val="0"/>
      <w:divBdr>
        <w:top w:val="none" w:sz="0" w:space="0" w:color="auto"/>
        <w:left w:val="none" w:sz="0" w:space="0" w:color="auto"/>
        <w:bottom w:val="none" w:sz="0" w:space="0" w:color="auto"/>
        <w:right w:val="none" w:sz="0" w:space="0" w:color="auto"/>
      </w:divBdr>
    </w:div>
    <w:div w:id="890075648">
      <w:bodyDiv w:val="1"/>
      <w:marLeft w:val="0"/>
      <w:marRight w:val="0"/>
      <w:marTop w:val="0"/>
      <w:marBottom w:val="0"/>
      <w:divBdr>
        <w:top w:val="none" w:sz="0" w:space="0" w:color="auto"/>
        <w:left w:val="none" w:sz="0" w:space="0" w:color="auto"/>
        <w:bottom w:val="none" w:sz="0" w:space="0" w:color="auto"/>
        <w:right w:val="none" w:sz="0" w:space="0" w:color="auto"/>
      </w:divBdr>
    </w:div>
    <w:div w:id="890385057">
      <w:bodyDiv w:val="1"/>
      <w:marLeft w:val="0"/>
      <w:marRight w:val="0"/>
      <w:marTop w:val="0"/>
      <w:marBottom w:val="0"/>
      <w:divBdr>
        <w:top w:val="none" w:sz="0" w:space="0" w:color="auto"/>
        <w:left w:val="none" w:sz="0" w:space="0" w:color="auto"/>
        <w:bottom w:val="none" w:sz="0" w:space="0" w:color="auto"/>
        <w:right w:val="none" w:sz="0" w:space="0" w:color="auto"/>
      </w:divBdr>
    </w:div>
    <w:div w:id="902758773">
      <w:bodyDiv w:val="1"/>
      <w:marLeft w:val="0"/>
      <w:marRight w:val="0"/>
      <w:marTop w:val="0"/>
      <w:marBottom w:val="0"/>
      <w:divBdr>
        <w:top w:val="none" w:sz="0" w:space="0" w:color="auto"/>
        <w:left w:val="none" w:sz="0" w:space="0" w:color="auto"/>
        <w:bottom w:val="none" w:sz="0" w:space="0" w:color="auto"/>
        <w:right w:val="none" w:sz="0" w:space="0" w:color="auto"/>
      </w:divBdr>
    </w:div>
    <w:div w:id="904338164">
      <w:bodyDiv w:val="1"/>
      <w:marLeft w:val="0"/>
      <w:marRight w:val="0"/>
      <w:marTop w:val="0"/>
      <w:marBottom w:val="0"/>
      <w:divBdr>
        <w:top w:val="none" w:sz="0" w:space="0" w:color="auto"/>
        <w:left w:val="none" w:sz="0" w:space="0" w:color="auto"/>
        <w:bottom w:val="none" w:sz="0" w:space="0" w:color="auto"/>
        <w:right w:val="none" w:sz="0" w:space="0" w:color="auto"/>
      </w:divBdr>
    </w:div>
    <w:div w:id="907423978">
      <w:bodyDiv w:val="1"/>
      <w:marLeft w:val="0"/>
      <w:marRight w:val="0"/>
      <w:marTop w:val="0"/>
      <w:marBottom w:val="0"/>
      <w:divBdr>
        <w:top w:val="none" w:sz="0" w:space="0" w:color="auto"/>
        <w:left w:val="none" w:sz="0" w:space="0" w:color="auto"/>
        <w:bottom w:val="none" w:sz="0" w:space="0" w:color="auto"/>
        <w:right w:val="none" w:sz="0" w:space="0" w:color="auto"/>
      </w:divBdr>
    </w:div>
    <w:div w:id="911740208">
      <w:bodyDiv w:val="1"/>
      <w:marLeft w:val="0"/>
      <w:marRight w:val="0"/>
      <w:marTop w:val="0"/>
      <w:marBottom w:val="0"/>
      <w:divBdr>
        <w:top w:val="none" w:sz="0" w:space="0" w:color="auto"/>
        <w:left w:val="none" w:sz="0" w:space="0" w:color="auto"/>
        <w:bottom w:val="none" w:sz="0" w:space="0" w:color="auto"/>
        <w:right w:val="none" w:sz="0" w:space="0" w:color="auto"/>
      </w:divBdr>
    </w:div>
    <w:div w:id="912087360">
      <w:bodyDiv w:val="1"/>
      <w:marLeft w:val="0"/>
      <w:marRight w:val="0"/>
      <w:marTop w:val="0"/>
      <w:marBottom w:val="0"/>
      <w:divBdr>
        <w:top w:val="none" w:sz="0" w:space="0" w:color="auto"/>
        <w:left w:val="none" w:sz="0" w:space="0" w:color="auto"/>
        <w:bottom w:val="none" w:sz="0" w:space="0" w:color="auto"/>
        <w:right w:val="none" w:sz="0" w:space="0" w:color="auto"/>
      </w:divBdr>
    </w:div>
    <w:div w:id="930747593">
      <w:bodyDiv w:val="1"/>
      <w:marLeft w:val="0"/>
      <w:marRight w:val="0"/>
      <w:marTop w:val="0"/>
      <w:marBottom w:val="0"/>
      <w:divBdr>
        <w:top w:val="none" w:sz="0" w:space="0" w:color="auto"/>
        <w:left w:val="none" w:sz="0" w:space="0" w:color="auto"/>
        <w:bottom w:val="none" w:sz="0" w:space="0" w:color="auto"/>
        <w:right w:val="none" w:sz="0" w:space="0" w:color="auto"/>
      </w:divBdr>
    </w:div>
    <w:div w:id="936787853">
      <w:bodyDiv w:val="1"/>
      <w:marLeft w:val="0"/>
      <w:marRight w:val="0"/>
      <w:marTop w:val="0"/>
      <w:marBottom w:val="0"/>
      <w:divBdr>
        <w:top w:val="none" w:sz="0" w:space="0" w:color="auto"/>
        <w:left w:val="none" w:sz="0" w:space="0" w:color="auto"/>
        <w:bottom w:val="none" w:sz="0" w:space="0" w:color="auto"/>
        <w:right w:val="none" w:sz="0" w:space="0" w:color="auto"/>
      </w:divBdr>
    </w:div>
    <w:div w:id="939872103">
      <w:bodyDiv w:val="1"/>
      <w:marLeft w:val="0"/>
      <w:marRight w:val="0"/>
      <w:marTop w:val="0"/>
      <w:marBottom w:val="0"/>
      <w:divBdr>
        <w:top w:val="none" w:sz="0" w:space="0" w:color="auto"/>
        <w:left w:val="none" w:sz="0" w:space="0" w:color="auto"/>
        <w:bottom w:val="none" w:sz="0" w:space="0" w:color="auto"/>
        <w:right w:val="none" w:sz="0" w:space="0" w:color="auto"/>
      </w:divBdr>
    </w:div>
    <w:div w:id="958074234">
      <w:bodyDiv w:val="1"/>
      <w:marLeft w:val="0"/>
      <w:marRight w:val="0"/>
      <w:marTop w:val="0"/>
      <w:marBottom w:val="0"/>
      <w:divBdr>
        <w:top w:val="none" w:sz="0" w:space="0" w:color="auto"/>
        <w:left w:val="none" w:sz="0" w:space="0" w:color="auto"/>
        <w:bottom w:val="none" w:sz="0" w:space="0" w:color="auto"/>
        <w:right w:val="none" w:sz="0" w:space="0" w:color="auto"/>
      </w:divBdr>
    </w:div>
    <w:div w:id="971834208">
      <w:bodyDiv w:val="1"/>
      <w:marLeft w:val="0"/>
      <w:marRight w:val="0"/>
      <w:marTop w:val="0"/>
      <w:marBottom w:val="0"/>
      <w:divBdr>
        <w:top w:val="none" w:sz="0" w:space="0" w:color="auto"/>
        <w:left w:val="none" w:sz="0" w:space="0" w:color="auto"/>
        <w:bottom w:val="none" w:sz="0" w:space="0" w:color="auto"/>
        <w:right w:val="none" w:sz="0" w:space="0" w:color="auto"/>
      </w:divBdr>
    </w:div>
    <w:div w:id="971859965">
      <w:bodyDiv w:val="1"/>
      <w:marLeft w:val="0"/>
      <w:marRight w:val="0"/>
      <w:marTop w:val="0"/>
      <w:marBottom w:val="0"/>
      <w:divBdr>
        <w:top w:val="none" w:sz="0" w:space="0" w:color="auto"/>
        <w:left w:val="none" w:sz="0" w:space="0" w:color="auto"/>
        <w:bottom w:val="none" w:sz="0" w:space="0" w:color="auto"/>
        <w:right w:val="none" w:sz="0" w:space="0" w:color="auto"/>
      </w:divBdr>
    </w:div>
    <w:div w:id="972518825">
      <w:bodyDiv w:val="1"/>
      <w:marLeft w:val="0"/>
      <w:marRight w:val="0"/>
      <w:marTop w:val="0"/>
      <w:marBottom w:val="0"/>
      <w:divBdr>
        <w:top w:val="none" w:sz="0" w:space="0" w:color="auto"/>
        <w:left w:val="none" w:sz="0" w:space="0" w:color="auto"/>
        <w:bottom w:val="none" w:sz="0" w:space="0" w:color="auto"/>
        <w:right w:val="none" w:sz="0" w:space="0" w:color="auto"/>
      </w:divBdr>
    </w:div>
    <w:div w:id="977762726">
      <w:bodyDiv w:val="1"/>
      <w:marLeft w:val="0"/>
      <w:marRight w:val="0"/>
      <w:marTop w:val="0"/>
      <w:marBottom w:val="0"/>
      <w:divBdr>
        <w:top w:val="none" w:sz="0" w:space="0" w:color="auto"/>
        <w:left w:val="none" w:sz="0" w:space="0" w:color="auto"/>
        <w:bottom w:val="none" w:sz="0" w:space="0" w:color="auto"/>
        <w:right w:val="none" w:sz="0" w:space="0" w:color="auto"/>
      </w:divBdr>
    </w:div>
    <w:div w:id="998537650">
      <w:bodyDiv w:val="1"/>
      <w:marLeft w:val="0"/>
      <w:marRight w:val="0"/>
      <w:marTop w:val="0"/>
      <w:marBottom w:val="0"/>
      <w:divBdr>
        <w:top w:val="none" w:sz="0" w:space="0" w:color="auto"/>
        <w:left w:val="none" w:sz="0" w:space="0" w:color="auto"/>
        <w:bottom w:val="none" w:sz="0" w:space="0" w:color="auto"/>
        <w:right w:val="none" w:sz="0" w:space="0" w:color="auto"/>
      </w:divBdr>
    </w:div>
    <w:div w:id="1017385950">
      <w:bodyDiv w:val="1"/>
      <w:marLeft w:val="0"/>
      <w:marRight w:val="0"/>
      <w:marTop w:val="0"/>
      <w:marBottom w:val="0"/>
      <w:divBdr>
        <w:top w:val="none" w:sz="0" w:space="0" w:color="auto"/>
        <w:left w:val="none" w:sz="0" w:space="0" w:color="auto"/>
        <w:bottom w:val="none" w:sz="0" w:space="0" w:color="auto"/>
        <w:right w:val="none" w:sz="0" w:space="0" w:color="auto"/>
      </w:divBdr>
    </w:div>
    <w:div w:id="1020662459">
      <w:bodyDiv w:val="1"/>
      <w:marLeft w:val="0"/>
      <w:marRight w:val="0"/>
      <w:marTop w:val="0"/>
      <w:marBottom w:val="0"/>
      <w:divBdr>
        <w:top w:val="none" w:sz="0" w:space="0" w:color="auto"/>
        <w:left w:val="none" w:sz="0" w:space="0" w:color="auto"/>
        <w:bottom w:val="none" w:sz="0" w:space="0" w:color="auto"/>
        <w:right w:val="none" w:sz="0" w:space="0" w:color="auto"/>
      </w:divBdr>
    </w:div>
    <w:div w:id="1036782137">
      <w:bodyDiv w:val="1"/>
      <w:marLeft w:val="0"/>
      <w:marRight w:val="0"/>
      <w:marTop w:val="0"/>
      <w:marBottom w:val="0"/>
      <w:divBdr>
        <w:top w:val="none" w:sz="0" w:space="0" w:color="auto"/>
        <w:left w:val="none" w:sz="0" w:space="0" w:color="auto"/>
        <w:bottom w:val="none" w:sz="0" w:space="0" w:color="auto"/>
        <w:right w:val="none" w:sz="0" w:space="0" w:color="auto"/>
      </w:divBdr>
    </w:div>
    <w:div w:id="1036857179">
      <w:bodyDiv w:val="1"/>
      <w:marLeft w:val="0"/>
      <w:marRight w:val="0"/>
      <w:marTop w:val="0"/>
      <w:marBottom w:val="0"/>
      <w:divBdr>
        <w:top w:val="none" w:sz="0" w:space="0" w:color="auto"/>
        <w:left w:val="none" w:sz="0" w:space="0" w:color="auto"/>
        <w:bottom w:val="none" w:sz="0" w:space="0" w:color="auto"/>
        <w:right w:val="none" w:sz="0" w:space="0" w:color="auto"/>
      </w:divBdr>
    </w:div>
    <w:div w:id="1041125042">
      <w:bodyDiv w:val="1"/>
      <w:marLeft w:val="0"/>
      <w:marRight w:val="0"/>
      <w:marTop w:val="0"/>
      <w:marBottom w:val="0"/>
      <w:divBdr>
        <w:top w:val="none" w:sz="0" w:space="0" w:color="auto"/>
        <w:left w:val="none" w:sz="0" w:space="0" w:color="auto"/>
        <w:bottom w:val="none" w:sz="0" w:space="0" w:color="auto"/>
        <w:right w:val="none" w:sz="0" w:space="0" w:color="auto"/>
      </w:divBdr>
    </w:div>
    <w:div w:id="1041367711">
      <w:bodyDiv w:val="1"/>
      <w:marLeft w:val="0"/>
      <w:marRight w:val="0"/>
      <w:marTop w:val="0"/>
      <w:marBottom w:val="0"/>
      <w:divBdr>
        <w:top w:val="none" w:sz="0" w:space="0" w:color="auto"/>
        <w:left w:val="none" w:sz="0" w:space="0" w:color="auto"/>
        <w:bottom w:val="none" w:sz="0" w:space="0" w:color="auto"/>
        <w:right w:val="none" w:sz="0" w:space="0" w:color="auto"/>
      </w:divBdr>
    </w:div>
    <w:div w:id="1053772177">
      <w:bodyDiv w:val="1"/>
      <w:marLeft w:val="0"/>
      <w:marRight w:val="0"/>
      <w:marTop w:val="0"/>
      <w:marBottom w:val="0"/>
      <w:divBdr>
        <w:top w:val="none" w:sz="0" w:space="0" w:color="auto"/>
        <w:left w:val="none" w:sz="0" w:space="0" w:color="auto"/>
        <w:bottom w:val="none" w:sz="0" w:space="0" w:color="auto"/>
        <w:right w:val="none" w:sz="0" w:space="0" w:color="auto"/>
      </w:divBdr>
    </w:div>
    <w:div w:id="1083720023">
      <w:bodyDiv w:val="1"/>
      <w:marLeft w:val="0"/>
      <w:marRight w:val="0"/>
      <w:marTop w:val="0"/>
      <w:marBottom w:val="0"/>
      <w:divBdr>
        <w:top w:val="none" w:sz="0" w:space="0" w:color="auto"/>
        <w:left w:val="none" w:sz="0" w:space="0" w:color="auto"/>
        <w:bottom w:val="none" w:sz="0" w:space="0" w:color="auto"/>
        <w:right w:val="none" w:sz="0" w:space="0" w:color="auto"/>
      </w:divBdr>
    </w:div>
    <w:div w:id="1085103189">
      <w:bodyDiv w:val="1"/>
      <w:marLeft w:val="0"/>
      <w:marRight w:val="0"/>
      <w:marTop w:val="0"/>
      <w:marBottom w:val="0"/>
      <w:divBdr>
        <w:top w:val="none" w:sz="0" w:space="0" w:color="auto"/>
        <w:left w:val="none" w:sz="0" w:space="0" w:color="auto"/>
        <w:bottom w:val="none" w:sz="0" w:space="0" w:color="auto"/>
        <w:right w:val="none" w:sz="0" w:space="0" w:color="auto"/>
      </w:divBdr>
    </w:div>
    <w:div w:id="1085229918">
      <w:bodyDiv w:val="1"/>
      <w:marLeft w:val="0"/>
      <w:marRight w:val="0"/>
      <w:marTop w:val="0"/>
      <w:marBottom w:val="0"/>
      <w:divBdr>
        <w:top w:val="none" w:sz="0" w:space="0" w:color="auto"/>
        <w:left w:val="none" w:sz="0" w:space="0" w:color="auto"/>
        <w:bottom w:val="none" w:sz="0" w:space="0" w:color="auto"/>
        <w:right w:val="none" w:sz="0" w:space="0" w:color="auto"/>
      </w:divBdr>
    </w:div>
    <w:div w:id="1088648421">
      <w:bodyDiv w:val="1"/>
      <w:marLeft w:val="0"/>
      <w:marRight w:val="0"/>
      <w:marTop w:val="0"/>
      <w:marBottom w:val="0"/>
      <w:divBdr>
        <w:top w:val="none" w:sz="0" w:space="0" w:color="auto"/>
        <w:left w:val="none" w:sz="0" w:space="0" w:color="auto"/>
        <w:bottom w:val="none" w:sz="0" w:space="0" w:color="auto"/>
        <w:right w:val="none" w:sz="0" w:space="0" w:color="auto"/>
      </w:divBdr>
    </w:div>
    <w:div w:id="1102842267">
      <w:bodyDiv w:val="1"/>
      <w:marLeft w:val="0"/>
      <w:marRight w:val="0"/>
      <w:marTop w:val="0"/>
      <w:marBottom w:val="0"/>
      <w:divBdr>
        <w:top w:val="none" w:sz="0" w:space="0" w:color="auto"/>
        <w:left w:val="none" w:sz="0" w:space="0" w:color="auto"/>
        <w:bottom w:val="none" w:sz="0" w:space="0" w:color="auto"/>
        <w:right w:val="none" w:sz="0" w:space="0" w:color="auto"/>
      </w:divBdr>
    </w:div>
    <w:div w:id="1108550459">
      <w:bodyDiv w:val="1"/>
      <w:marLeft w:val="0"/>
      <w:marRight w:val="0"/>
      <w:marTop w:val="0"/>
      <w:marBottom w:val="0"/>
      <w:divBdr>
        <w:top w:val="none" w:sz="0" w:space="0" w:color="auto"/>
        <w:left w:val="none" w:sz="0" w:space="0" w:color="auto"/>
        <w:bottom w:val="none" w:sz="0" w:space="0" w:color="auto"/>
        <w:right w:val="none" w:sz="0" w:space="0" w:color="auto"/>
      </w:divBdr>
    </w:div>
    <w:div w:id="1109395277">
      <w:bodyDiv w:val="1"/>
      <w:marLeft w:val="0"/>
      <w:marRight w:val="0"/>
      <w:marTop w:val="0"/>
      <w:marBottom w:val="0"/>
      <w:divBdr>
        <w:top w:val="none" w:sz="0" w:space="0" w:color="auto"/>
        <w:left w:val="none" w:sz="0" w:space="0" w:color="auto"/>
        <w:bottom w:val="none" w:sz="0" w:space="0" w:color="auto"/>
        <w:right w:val="none" w:sz="0" w:space="0" w:color="auto"/>
      </w:divBdr>
    </w:div>
    <w:div w:id="1113357442">
      <w:bodyDiv w:val="1"/>
      <w:marLeft w:val="0"/>
      <w:marRight w:val="0"/>
      <w:marTop w:val="0"/>
      <w:marBottom w:val="0"/>
      <w:divBdr>
        <w:top w:val="none" w:sz="0" w:space="0" w:color="auto"/>
        <w:left w:val="none" w:sz="0" w:space="0" w:color="auto"/>
        <w:bottom w:val="none" w:sz="0" w:space="0" w:color="auto"/>
        <w:right w:val="none" w:sz="0" w:space="0" w:color="auto"/>
      </w:divBdr>
    </w:div>
    <w:div w:id="1116021052">
      <w:bodyDiv w:val="1"/>
      <w:marLeft w:val="0"/>
      <w:marRight w:val="0"/>
      <w:marTop w:val="0"/>
      <w:marBottom w:val="0"/>
      <w:divBdr>
        <w:top w:val="none" w:sz="0" w:space="0" w:color="auto"/>
        <w:left w:val="none" w:sz="0" w:space="0" w:color="auto"/>
        <w:bottom w:val="none" w:sz="0" w:space="0" w:color="auto"/>
        <w:right w:val="none" w:sz="0" w:space="0" w:color="auto"/>
      </w:divBdr>
    </w:div>
    <w:div w:id="1123620300">
      <w:bodyDiv w:val="1"/>
      <w:marLeft w:val="0"/>
      <w:marRight w:val="0"/>
      <w:marTop w:val="0"/>
      <w:marBottom w:val="0"/>
      <w:divBdr>
        <w:top w:val="none" w:sz="0" w:space="0" w:color="auto"/>
        <w:left w:val="none" w:sz="0" w:space="0" w:color="auto"/>
        <w:bottom w:val="none" w:sz="0" w:space="0" w:color="auto"/>
        <w:right w:val="none" w:sz="0" w:space="0" w:color="auto"/>
      </w:divBdr>
    </w:div>
    <w:div w:id="1126434118">
      <w:bodyDiv w:val="1"/>
      <w:marLeft w:val="0"/>
      <w:marRight w:val="0"/>
      <w:marTop w:val="0"/>
      <w:marBottom w:val="0"/>
      <w:divBdr>
        <w:top w:val="none" w:sz="0" w:space="0" w:color="auto"/>
        <w:left w:val="none" w:sz="0" w:space="0" w:color="auto"/>
        <w:bottom w:val="none" w:sz="0" w:space="0" w:color="auto"/>
        <w:right w:val="none" w:sz="0" w:space="0" w:color="auto"/>
      </w:divBdr>
    </w:div>
    <w:div w:id="1135833381">
      <w:bodyDiv w:val="1"/>
      <w:marLeft w:val="0"/>
      <w:marRight w:val="0"/>
      <w:marTop w:val="0"/>
      <w:marBottom w:val="0"/>
      <w:divBdr>
        <w:top w:val="none" w:sz="0" w:space="0" w:color="auto"/>
        <w:left w:val="none" w:sz="0" w:space="0" w:color="auto"/>
        <w:bottom w:val="none" w:sz="0" w:space="0" w:color="auto"/>
        <w:right w:val="none" w:sz="0" w:space="0" w:color="auto"/>
      </w:divBdr>
    </w:div>
    <w:div w:id="1139148219">
      <w:bodyDiv w:val="1"/>
      <w:marLeft w:val="0"/>
      <w:marRight w:val="0"/>
      <w:marTop w:val="0"/>
      <w:marBottom w:val="0"/>
      <w:divBdr>
        <w:top w:val="none" w:sz="0" w:space="0" w:color="auto"/>
        <w:left w:val="none" w:sz="0" w:space="0" w:color="auto"/>
        <w:bottom w:val="none" w:sz="0" w:space="0" w:color="auto"/>
        <w:right w:val="none" w:sz="0" w:space="0" w:color="auto"/>
      </w:divBdr>
    </w:div>
    <w:div w:id="1142699113">
      <w:bodyDiv w:val="1"/>
      <w:marLeft w:val="0"/>
      <w:marRight w:val="0"/>
      <w:marTop w:val="0"/>
      <w:marBottom w:val="0"/>
      <w:divBdr>
        <w:top w:val="none" w:sz="0" w:space="0" w:color="auto"/>
        <w:left w:val="none" w:sz="0" w:space="0" w:color="auto"/>
        <w:bottom w:val="none" w:sz="0" w:space="0" w:color="auto"/>
        <w:right w:val="none" w:sz="0" w:space="0" w:color="auto"/>
      </w:divBdr>
    </w:div>
    <w:div w:id="1158961756">
      <w:bodyDiv w:val="1"/>
      <w:marLeft w:val="0"/>
      <w:marRight w:val="0"/>
      <w:marTop w:val="0"/>
      <w:marBottom w:val="0"/>
      <w:divBdr>
        <w:top w:val="none" w:sz="0" w:space="0" w:color="auto"/>
        <w:left w:val="none" w:sz="0" w:space="0" w:color="auto"/>
        <w:bottom w:val="none" w:sz="0" w:space="0" w:color="auto"/>
        <w:right w:val="none" w:sz="0" w:space="0" w:color="auto"/>
      </w:divBdr>
    </w:div>
    <w:div w:id="1175152950">
      <w:bodyDiv w:val="1"/>
      <w:marLeft w:val="0"/>
      <w:marRight w:val="0"/>
      <w:marTop w:val="0"/>
      <w:marBottom w:val="0"/>
      <w:divBdr>
        <w:top w:val="none" w:sz="0" w:space="0" w:color="auto"/>
        <w:left w:val="none" w:sz="0" w:space="0" w:color="auto"/>
        <w:bottom w:val="none" w:sz="0" w:space="0" w:color="auto"/>
        <w:right w:val="none" w:sz="0" w:space="0" w:color="auto"/>
      </w:divBdr>
    </w:div>
    <w:div w:id="1179851651">
      <w:bodyDiv w:val="1"/>
      <w:marLeft w:val="0"/>
      <w:marRight w:val="0"/>
      <w:marTop w:val="0"/>
      <w:marBottom w:val="0"/>
      <w:divBdr>
        <w:top w:val="none" w:sz="0" w:space="0" w:color="auto"/>
        <w:left w:val="none" w:sz="0" w:space="0" w:color="auto"/>
        <w:bottom w:val="none" w:sz="0" w:space="0" w:color="auto"/>
        <w:right w:val="none" w:sz="0" w:space="0" w:color="auto"/>
      </w:divBdr>
    </w:div>
    <w:div w:id="1183712442">
      <w:bodyDiv w:val="1"/>
      <w:marLeft w:val="0"/>
      <w:marRight w:val="0"/>
      <w:marTop w:val="0"/>
      <w:marBottom w:val="0"/>
      <w:divBdr>
        <w:top w:val="none" w:sz="0" w:space="0" w:color="auto"/>
        <w:left w:val="none" w:sz="0" w:space="0" w:color="auto"/>
        <w:bottom w:val="none" w:sz="0" w:space="0" w:color="auto"/>
        <w:right w:val="none" w:sz="0" w:space="0" w:color="auto"/>
      </w:divBdr>
    </w:div>
    <w:div w:id="1185170995">
      <w:bodyDiv w:val="1"/>
      <w:marLeft w:val="0"/>
      <w:marRight w:val="0"/>
      <w:marTop w:val="0"/>
      <w:marBottom w:val="0"/>
      <w:divBdr>
        <w:top w:val="none" w:sz="0" w:space="0" w:color="auto"/>
        <w:left w:val="none" w:sz="0" w:space="0" w:color="auto"/>
        <w:bottom w:val="none" w:sz="0" w:space="0" w:color="auto"/>
        <w:right w:val="none" w:sz="0" w:space="0" w:color="auto"/>
      </w:divBdr>
    </w:div>
    <w:div w:id="1185285022">
      <w:bodyDiv w:val="1"/>
      <w:marLeft w:val="0"/>
      <w:marRight w:val="0"/>
      <w:marTop w:val="0"/>
      <w:marBottom w:val="0"/>
      <w:divBdr>
        <w:top w:val="none" w:sz="0" w:space="0" w:color="auto"/>
        <w:left w:val="none" w:sz="0" w:space="0" w:color="auto"/>
        <w:bottom w:val="none" w:sz="0" w:space="0" w:color="auto"/>
        <w:right w:val="none" w:sz="0" w:space="0" w:color="auto"/>
      </w:divBdr>
    </w:div>
    <w:div w:id="1197890023">
      <w:bodyDiv w:val="1"/>
      <w:marLeft w:val="0"/>
      <w:marRight w:val="0"/>
      <w:marTop w:val="0"/>
      <w:marBottom w:val="0"/>
      <w:divBdr>
        <w:top w:val="none" w:sz="0" w:space="0" w:color="auto"/>
        <w:left w:val="none" w:sz="0" w:space="0" w:color="auto"/>
        <w:bottom w:val="none" w:sz="0" w:space="0" w:color="auto"/>
        <w:right w:val="none" w:sz="0" w:space="0" w:color="auto"/>
      </w:divBdr>
    </w:div>
    <w:div w:id="1199120706">
      <w:bodyDiv w:val="1"/>
      <w:marLeft w:val="0"/>
      <w:marRight w:val="0"/>
      <w:marTop w:val="0"/>
      <w:marBottom w:val="0"/>
      <w:divBdr>
        <w:top w:val="none" w:sz="0" w:space="0" w:color="auto"/>
        <w:left w:val="none" w:sz="0" w:space="0" w:color="auto"/>
        <w:bottom w:val="none" w:sz="0" w:space="0" w:color="auto"/>
        <w:right w:val="none" w:sz="0" w:space="0" w:color="auto"/>
      </w:divBdr>
    </w:div>
    <w:div w:id="1212813466">
      <w:bodyDiv w:val="1"/>
      <w:marLeft w:val="0"/>
      <w:marRight w:val="0"/>
      <w:marTop w:val="0"/>
      <w:marBottom w:val="0"/>
      <w:divBdr>
        <w:top w:val="none" w:sz="0" w:space="0" w:color="auto"/>
        <w:left w:val="none" w:sz="0" w:space="0" w:color="auto"/>
        <w:bottom w:val="none" w:sz="0" w:space="0" w:color="auto"/>
        <w:right w:val="none" w:sz="0" w:space="0" w:color="auto"/>
      </w:divBdr>
    </w:div>
    <w:div w:id="1214464872">
      <w:bodyDiv w:val="1"/>
      <w:marLeft w:val="0"/>
      <w:marRight w:val="0"/>
      <w:marTop w:val="0"/>
      <w:marBottom w:val="0"/>
      <w:divBdr>
        <w:top w:val="none" w:sz="0" w:space="0" w:color="auto"/>
        <w:left w:val="none" w:sz="0" w:space="0" w:color="auto"/>
        <w:bottom w:val="none" w:sz="0" w:space="0" w:color="auto"/>
        <w:right w:val="none" w:sz="0" w:space="0" w:color="auto"/>
      </w:divBdr>
    </w:div>
    <w:div w:id="1253929816">
      <w:bodyDiv w:val="1"/>
      <w:marLeft w:val="0"/>
      <w:marRight w:val="0"/>
      <w:marTop w:val="0"/>
      <w:marBottom w:val="0"/>
      <w:divBdr>
        <w:top w:val="none" w:sz="0" w:space="0" w:color="auto"/>
        <w:left w:val="none" w:sz="0" w:space="0" w:color="auto"/>
        <w:bottom w:val="none" w:sz="0" w:space="0" w:color="auto"/>
        <w:right w:val="none" w:sz="0" w:space="0" w:color="auto"/>
      </w:divBdr>
    </w:div>
    <w:div w:id="1255631567">
      <w:bodyDiv w:val="1"/>
      <w:marLeft w:val="0"/>
      <w:marRight w:val="0"/>
      <w:marTop w:val="0"/>
      <w:marBottom w:val="0"/>
      <w:divBdr>
        <w:top w:val="none" w:sz="0" w:space="0" w:color="auto"/>
        <w:left w:val="none" w:sz="0" w:space="0" w:color="auto"/>
        <w:bottom w:val="none" w:sz="0" w:space="0" w:color="auto"/>
        <w:right w:val="none" w:sz="0" w:space="0" w:color="auto"/>
      </w:divBdr>
    </w:div>
    <w:div w:id="1256136238">
      <w:bodyDiv w:val="1"/>
      <w:marLeft w:val="0"/>
      <w:marRight w:val="0"/>
      <w:marTop w:val="0"/>
      <w:marBottom w:val="0"/>
      <w:divBdr>
        <w:top w:val="none" w:sz="0" w:space="0" w:color="auto"/>
        <w:left w:val="none" w:sz="0" w:space="0" w:color="auto"/>
        <w:bottom w:val="none" w:sz="0" w:space="0" w:color="auto"/>
        <w:right w:val="none" w:sz="0" w:space="0" w:color="auto"/>
      </w:divBdr>
    </w:div>
    <w:div w:id="1264416557">
      <w:bodyDiv w:val="1"/>
      <w:marLeft w:val="0"/>
      <w:marRight w:val="0"/>
      <w:marTop w:val="0"/>
      <w:marBottom w:val="0"/>
      <w:divBdr>
        <w:top w:val="none" w:sz="0" w:space="0" w:color="auto"/>
        <w:left w:val="none" w:sz="0" w:space="0" w:color="auto"/>
        <w:bottom w:val="none" w:sz="0" w:space="0" w:color="auto"/>
        <w:right w:val="none" w:sz="0" w:space="0" w:color="auto"/>
      </w:divBdr>
    </w:div>
    <w:div w:id="1269780092">
      <w:bodyDiv w:val="1"/>
      <w:marLeft w:val="0"/>
      <w:marRight w:val="0"/>
      <w:marTop w:val="0"/>
      <w:marBottom w:val="0"/>
      <w:divBdr>
        <w:top w:val="none" w:sz="0" w:space="0" w:color="auto"/>
        <w:left w:val="none" w:sz="0" w:space="0" w:color="auto"/>
        <w:bottom w:val="none" w:sz="0" w:space="0" w:color="auto"/>
        <w:right w:val="none" w:sz="0" w:space="0" w:color="auto"/>
      </w:divBdr>
    </w:div>
    <w:div w:id="1283807030">
      <w:bodyDiv w:val="1"/>
      <w:marLeft w:val="0"/>
      <w:marRight w:val="0"/>
      <w:marTop w:val="0"/>
      <w:marBottom w:val="0"/>
      <w:divBdr>
        <w:top w:val="none" w:sz="0" w:space="0" w:color="auto"/>
        <w:left w:val="none" w:sz="0" w:space="0" w:color="auto"/>
        <w:bottom w:val="none" w:sz="0" w:space="0" w:color="auto"/>
        <w:right w:val="none" w:sz="0" w:space="0" w:color="auto"/>
      </w:divBdr>
    </w:div>
    <w:div w:id="1291091691">
      <w:bodyDiv w:val="1"/>
      <w:marLeft w:val="0"/>
      <w:marRight w:val="0"/>
      <w:marTop w:val="0"/>
      <w:marBottom w:val="0"/>
      <w:divBdr>
        <w:top w:val="none" w:sz="0" w:space="0" w:color="auto"/>
        <w:left w:val="none" w:sz="0" w:space="0" w:color="auto"/>
        <w:bottom w:val="none" w:sz="0" w:space="0" w:color="auto"/>
        <w:right w:val="none" w:sz="0" w:space="0" w:color="auto"/>
      </w:divBdr>
    </w:div>
    <w:div w:id="1294404020">
      <w:bodyDiv w:val="1"/>
      <w:marLeft w:val="0"/>
      <w:marRight w:val="0"/>
      <w:marTop w:val="0"/>
      <w:marBottom w:val="0"/>
      <w:divBdr>
        <w:top w:val="none" w:sz="0" w:space="0" w:color="auto"/>
        <w:left w:val="none" w:sz="0" w:space="0" w:color="auto"/>
        <w:bottom w:val="none" w:sz="0" w:space="0" w:color="auto"/>
        <w:right w:val="none" w:sz="0" w:space="0" w:color="auto"/>
      </w:divBdr>
    </w:div>
    <w:div w:id="1305893161">
      <w:bodyDiv w:val="1"/>
      <w:marLeft w:val="0"/>
      <w:marRight w:val="0"/>
      <w:marTop w:val="0"/>
      <w:marBottom w:val="0"/>
      <w:divBdr>
        <w:top w:val="none" w:sz="0" w:space="0" w:color="auto"/>
        <w:left w:val="none" w:sz="0" w:space="0" w:color="auto"/>
        <w:bottom w:val="none" w:sz="0" w:space="0" w:color="auto"/>
        <w:right w:val="none" w:sz="0" w:space="0" w:color="auto"/>
      </w:divBdr>
    </w:div>
    <w:div w:id="1309286288">
      <w:bodyDiv w:val="1"/>
      <w:marLeft w:val="0"/>
      <w:marRight w:val="0"/>
      <w:marTop w:val="0"/>
      <w:marBottom w:val="0"/>
      <w:divBdr>
        <w:top w:val="none" w:sz="0" w:space="0" w:color="auto"/>
        <w:left w:val="none" w:sz="0" w:space="0" w:color="auto"/>
        <w:bottom w:val="none" w:sz="0" w:space="0" w:color="auto"/>
        <w:right w:val="none" w:sz="0" w:space="0" w:color="auto"/>
      </w:divBdr>
    </w:div>
    <w:div w:id="1314750123">
      <w:bodyDiv w:val="1"/>
      <w:marLeft w:val="0"/>
      <w:marRight w:val="0"/>
      <w:marTop w:val="0"/>
      <w:marBottom w:val="0"/>
      <w:divBdr>
        <w:top w:val="none" w:sz="0" w:space="0" w:color="auto"/>
        <w:left w:val="none" w:sz="0" w:space="0" w:color="auto"/>
        <w:bottom w:val="none" w:sz="0" w:space="0" w:color="auto"/>
        <w:right w:val="none" w:sz="0" w:space="0" w:color="auto"/>
      </w:divBdr>
    </w:div>
    <w:div w:id="1317103055">
      <w:bodyDiv w:val="1"/>
      <w:marLeft w:val="0"/>
      <w:marRight w:val="0"/>
      <w:marTop w:val="0"/>
      <w:marBottom w:val="0"/>
      <w:divBdr>
        <w:top w:val="none" w:sz="0" w:space="0" w:color="auto"/>
        <w:left w:val="none" w:sz="0" w:space="0" w:color="auto"/>
        <w:bottom w:val="none" w:sz="0" w:space="0" w:color="auto"/>
        <w:right w:val="none" w:sz="0" w:space="0" w:color="auto"/>
      </w:divBdr>
    </w:div>
    <w:div w:id="1323586839">
      <w:bodyDiv w:val="1"/>
      <w:marLeft w:val="0"/>
      <w:marRight w:val="0"/>
      <w:marTop w:val="0"/>
      <w:marBottom w:val="0"/>
      <w:divBdr>
        <w:top w:val="none" w:sz="0" w:space="0" w:color="auto"/>
        <w:left w:val="none" w:sz="0" w:space="0" w:color="auto"/>
        <w:bottom w:val="none" w:sz="0" w:space="0" w:color="auto"/>
        <w:right w:val="none" w:sz="0" w:space="0" w:color="auto"/>
      </w:divBdr>
    </w:div>
    <w:div w:id="1330256562">
      <w:bodyDiv w:val="1"/>
      <w:marLeft w:val="0"/>
      <w:marRight w:val="0"/>
      <w:marTop w:val="0"/>
      <w:marBottom w:val="0"/>
      <w:divBdr>
        <w:top w:val="none" w:sz="0" w:space="0" w:color="auto"/>
        <w:left w:val="none" w:sz="0" w:space="0" w:color="auto"/>
        <w:bottom w:val="none" w:sz="0" w:space="0" w:color="auto"/>
        <w:right w:val="none" w:sz="0" w:space="0" w:color="auto"/>
      </w:divBdr>
    </w:div>
    <w:div w:id="1333492319">
      <w:bodyDiv w:val="1"/>
      <w:marLeft w:val="0"/>
      <w:marRight w:val="0"/>
      <w:marTop w:val="0"/>
      <w:marBottom w:val="0"/>
      <w:divBdr>
        <w:top w:val="none" w:sz="0" w:space="0" w:color="auto"/>
        <w:left w:val="none" w:sz="0" w:space="0" w:color="auto"/>
        <w:bottom w:val="none" w:sz="0" w:space="0" w:color="auto"/>
        <w:right w:val="none" w:sz="0" w:space="0" w:color="auto"/>
      </w:divBdr>
    </w:div>
    <w:div w:id="1351832561">
      <w:bodyDiv w:val="1"/>
      <w:marLeft w:val="0"/>
      <w:marRight w:val="0"/>
      <w:marTop w:val="0"/>
      <w:marBottom w:val="0"/>
      <w:divBdr>
        <w:top w:val="none" w:sz="0" w:space="0" w:color="auto"/>
        <w:left w:val="none" w:sz="0" w:space="0" w:color="auto"/>
        <w:bottom w:val="none" w:sz="0" w:space="0" w:color="auto"/>
        <w:right w:val="none" w:sz="0" w:space="0" w:color="auto"/>
      </w:divBdr>
    </w:div>
    <w:div w:id="1363818757">
      <w:bodyDiv w:val="1"/>
      <w:marLeft w:val="0"/>
      <w:marRight w:val="0"/>
      <w:marTop w:val="0"/>
      <w:marBottom w:val="0"/>
      <w:divBdr>
        <w:top w:val="none" w:sz="0" w:space="0" w:color="auto"/>
        <w:left w:val="none" w:sz="0" w:space="0" w:color="auto"/>
        <w:bottom w:val="none" w:sz="0" w:space="0" w:color="auto"/>
        <w:right w:val="none" w:sz="0" w:space="0" w:color="auto"/>
      </w:divBdr>
    </w:div>
    <w:div w:id="1368871727">
      <w:bodyDiv w:val="1"/>
      <w:marLeft w:val="0"/>
      <w:marRight w:val="0"/>
      <w:marTop w:val="0"/>
      <w:marBottom w:val="0"/>
      <w:divBdr>
        <w:top w:val="none" w:sz="0" w:space="0" w:color="auto"/>
        <w:left w:val="none" w:sz="0" w:space="0" w:color="auto"/>
        <w:bottom w:val="none" w:sz="0" w:space="0" w:color="auto"/>
        <w:right w:val="none" w:sz="0" w:space="0" w:color="auto"/>
      </w:divBdr>
    </w:div>
    <w:div w:id="1368986136">
      <w:bodyDiv w:val="1"/>
      <w:marLeft w:val="0"/>
      <w:marRight w:val="0"/>
      <w:marTop w:val="0"/>
      <w:marBottom w:val="0"/>
      <w:divBdr>
        <w:top w:val="none" w:sz="0" w:space="0" w:color="auto"/>
        <w:left w:val="none" w:sz="0" w:space="0" w:color="auto"/>
        <w:bottom w:val="none" w:sz="0" w:space="0" w:color="auto"/>
        <w:right w:val="none" w:sz="0" w:space="0" w:color="auto"/>
      </w:divBdr>
    </w:div>
    <w:div w:id="1369448430">
      <w:bodyDiv w:val="1"/>
      <w:marLeft w:val="0"/>
      <w:marRight w:val="0"/>
      <w:marTop w:val="0"/>
      <w:marBottom w:val="0"/>
      <w:divBdr>
        <w:top w:val="none" w:sz="0" w:space="0" w:color="auto"/>
        <w:left w:val="none" w:sz="0" w:space="0" w:color="auto"/>
        <w:bottom w:val="none" w:sz="0" w:space="0" w:color="auto"/>
        <w:right w:val="none" w:sz="0" w:space="0" w:color="auto"/>
      </w:divBdr>
    </w:div>
    <w:div w:id="1375304419">
      <w:bodyDiv w:val="1"/>
      <w:marLeft w:val="0"/>
      <w:marRight w:val="0"/>
      <w:marTop w:val="0"/>
      <w:marBottom w:val="0"/>
      <w:divBdr>
        <w:top w:val="none" w:sz="0" w:space="0" w:color="auto"/>
        <w:left w:val="none" w:sz="0" w:space="0" w:color="auto"/>
        <w:bottom w:val="none" w:sz="0" w:space="0" w:color="auto"/>
        <w:right w:val="none" w:sz="0" w:space="0" w:color="auto"/>
      </w:divBdr>
    </w:div>
    <w:div w:id="1376198488">
      <w:bodyDiv w:val="1"/>
      <w:marLeft w:val="0"/>
      <w:marRight w:val="0"/>
      <w:marTop w:val="0"/>
      <w:marBottom w:val="0"/>
      <w:divBdr>
        <w:top w:val="none" w:sz="0" w:space="0" w:color="auto"/>
        <w:left w:val="none" w:sz="0" w:space="0" w:color="auto"/>
        <w:bottom w:val="none" w:sz="0" w:space="0" w:color="auto"/>
        <w:right w:val="none" w:sz="0" w:space="0" w:color="auto"/>
      </w:divBdr>
    </w:div>
    <w:div w:id="1378579374">
      <w:bodyDiv w:val="1"/>
      <w:marLeft w:val="0"/>
      <w:marRight w:val="0"/>
      <w:marTop w:val="0"/>
      <w:marBottom w:val="0"/>
      <w:divBdr>
        <w:top w:val="none" w:sz="0" w:space="0" w:color="auto"/>
        <w:left w:val="none" w:sz="0" w:space="0" w:color="auto"/>
        <w:bottom w:val="none" w:sz="0" w:space="0" w:color="auto"/>
        <w:right w:val="none" w:sz="0" w:space="0" w:color="auto"/>
      </w:divBdr>
    </w:div>
    <w:div w:id="1382049142">
      <w:bodyDiv w:val="1"/>
      <w:marLeft w:val="0"/>
      <w:marRight w:val="0"/>
      <w:marTop w:val="0"/>
      <w:marBottom w:val="0"/>
      <w:divBdr>
        <w:top w:val="none" w:sz="0" w:space="0" w:color="auto"/>
        <w:left w:val="none" w:sz="0" w:space="0" w:color="auto"/>
        <w:bottom w:val="none" w:sz="0" w:space="0" w:color="auto"/>
        <w:right w:val="none" w:sz="0" w:space="0" w:color="auto"/>
      </w:divBdr>
    </w:div>
    <w:div w:id="1386445953">
      <w:bodyDiv w:val="1"/>
      <w:marLeft w:val="0"/>
      <w:marRight w:val="0"/>
      <w:marTop w:val="0"/>
      <w:marBottom w:val="0"/>
      <w:divBdr>
        <w:top w:val="none" w:sz="0" w:space="0" w:color="auto"/>
        <w:left w:val="none" w:sz="0" w:space="0" w:color="auto"/>
        <w:bottom w:val="none" w:sz="0" w:space="0" w:color="auto"/>
        <w:right w:val="none" w:sz="0" w:space="0" w:color="auto"/>
      </w:divBdr>
    </w:div>
    <w:div w:id="1390573618">
      <w:bodyDiv w:val="1"/>
      <w:marLeft w:val="0"/>
      <w:marRight w:val="0"/>
      <w:marTop w:val="0"/>
      <w:marBottom w:val="0"/>
      <w:divBdr>
        <w:top w:val="none" w:sz="0" w:space="0" w:color="auto"/>
        <w:left w:val="none" w:sz="0" w:space="0" w:color="auto"/>
        <w:bottom w:val="none" w:sz="0" w:space="0" w:color="auto"/>
        <w:right w:val="none" w:sz="0" w:space="0" w:color="auto"/>
      </w:divBdr>
    </w:div>
    <w:div w:id="1404792088">
      <w:bodyDiv w:val="1"/>
      <w:marLeft w:val="0"/>
      <w:marRight w:val="0"/>
      <w:marTop w:val="0"/>
      <w:marBottom w:val="0"/>
      <w:divBdr>
        <w:top w:val="none" w:sz="0" w:space="0" w:color="auto"/>
        <w:left w:val="none" w:sz="0" w:space="0" w:color="auto"/>
        <w:bottom w:val="none" w:sz="0" w:space="0" w:color="auto"/>
        <w:right w:val="none" w:sz="0" w:space="0" w:color="auto"/>
      </w:divBdr>
    </w:div>
    <w:div w:id="1407727961">
      <w:bodyDiv w:val="1"/>
      <w:marLeft w:val="0"/>
      <w:marRight w:val="0"/>
      <w:marTop w:val="0"/>
      <w:marBottom w:val="0"/>
      <w:divBdr>
        <w:top w:val="none" w:sz="0" w:space="0" w:color="auto"/>
        <w:left w:val="none" w:sz="0" w:space="0" w:color="auto"/>
        <w:bottom w:val="none" w:sz="0" w:space="0" w:color="auto"/>
        <w:right w:val="none" w:sz="0" w:space="0" w:color="auto"/>
      </w:divBdr>
    </w:div>
    <w:div w:id="1413699861">
      <w:bodyDiv w:val="1"/>
      <w:marLeft w:val="0"/>
      <w:marRight w:val="0"/>
      <w:marTop w:val="0"/>
      <w:marBottom w:val="0"/>
      <w:divBdr>
        <w:top w:val="none" w:sz="0" w:space="0" w:color="auto"/>
        <w:left w:val="none" w:sz="0" w:space="0" w:color="auto"/>
        <w:bottom w:val="none" w:sz="0" w:space="0" w:color="auto"/>
        <w:right w:val="none" w:sz="0" w:space="0" w:color="auto"/>
      </w:divBdr>
    </w:div>
    <w:div w:id="1416124720">
      <w:bodyDiv w:val="1"/>
      <w:marLeft w:val="0"/>
      <w:marRight w:val="0"/>
      <w:marTop w:val="0"/>
      <w:marBottom w:val="0"/>
      <w:divBdr>
        <w:top w:val="none" w:sz="0" w:space="0" w:color="auto"/>
        <w:left w:val="none" w:sz="0" w:space="0" w:color="auto"/>
        <w:bottom w:val="none" w:sz="0" w:space="0" w:color="auto"/>
        <w:right w:val="none" w:sz="0" w:space="0" w:color="auto"/>
      </w:divBdr>
    </w:div>
    <w:div w:id="1417559902">
      <w:bodyDiv w:val="1"/>
      <w:marLeft w:val="0"/>
      <w:marRight w:val="0"/>
      <w:marTop w:val="0"/>
      <w:marBottom w:val="0"/>
      <w:divBdr>
        <w:top w:val="none" w:sz="0" w:space="0" w:color="auto"/>
        <w:left w:val="none" w:sz="0" w:space="0" w:color="auto"/>
        <w:bottom w:val="none" w:sz="0" w:space="0" w:color="auto"/>
        <w:right w:val="none" w:sz="0" w:space="0" w:color="auto"/>
      </w:divBdr>
    </w:div>
    <w:div w:id="1424688348">
      <w:bodyDiv w:val="1"/>
      <w:marLeft w:val="0"/>
      <w:marRight w:val="0"/>
      <w:marTop w:val="0"/>
      <w:marBottom w:val="0"/>
      <w:divBdr>
        <w:top w:val="none" w:sz="0" w:space="0" w:color="auto"/>
        <w:left w:val="none" w:sz="0" w:space="0" w:color="auto"/>
        <w:bottom w:val="none" w:sz="0" w:space="0" w:color="auto"/>
        <w:right w:val="none" w:sz="0" w:space="0" w:color="auto"/>
      </w:divBdr>
    </w:div>
    <w:div w:id="1426152156">
      <w:bodyDiv w:val="1"/>
      <w:marLeft w:val="0"/>
      <w:marRight w:val="0"/>
      <w:marTop w:val="0"/>
      <w:marBottom w:val="0"/>
      <w:divBdr>
        <w:top w:val="none" w:sz="0" w:space="0" w:color="auto"/>
        <w:left w:val="none" w:sz="0" w:space="0" w:color="auto"/>
        <w:bottom w:val="none" w:sz="0" w:space="0" w:color="auto"/>
        <w:right w:val="none" w:sz="0" w:space="0" w:color="auto"/>
      </w:divBdr>
    </w:div>
    <w:div w:id="1438256245">
      <w:bodyDiv w:val="1"/>
      <w:marLeft w:val="0"/>
      <w:marRight w:val="0"/>
      <w:marTop w:val="0"/>
      <w:marBottom w:val="0"/>
      <w:divBdr>
        <w:top w:val="none" w:sz="0" w:space="0" w:color="auto"/>
        <w:left w:val="none" w:sz="0" w:space="0" w:color="auto"/>
        <w:bottom w:val="none" w:sz="0" w:space="0" w:color="auto"/>
        <w:right w:val="none" w:sz="0" w:space="0" w:color="auto"/>
      </w:divBdr>
    </w:div>
    <w:div w:id="1447577686">
      <w:bodyDiv w:val="1"/>
      <w:marLeft w:val="0"/>
      <w:marRight w:val="0"/>
      <w:marTop w:val="0"/>
      <w:marBottom w:val="0"/>
      <w:divBdr>
        <w:top w:val="none" w:sz="0" w:space="0" w:color="auto"/>
        <w:left w:val="none" w:sz="0" w:space="0" w:color="auto"/>
        <w:bottom w:val="none" w:sz="0" w:space="0" w:color="auto"/>
        <w:right w:val="none" w:sz="0" w:space="0" w:color="auto"/>
      </w:divBdr>
    </w:div>
    <w:div w:id="1448430782">
      <w:bodyDiv w:val="1"/>
      <w:marLeft w:val="0"/>
      <w:marRight w:val="0"/>
      <w:marTop w:val="0"/>
      <w:marBottom w:val="0"/>
      <w:divBdr>
        <w:top w:val="none" w:sz="0" w:space="0" w:color="auto"/>
        <w:left w:val="none" w:sz="0" w:space="0" w:color="auto"/>
        <w:bottom w:val="none" w:sz="0" w:space="0" w:color="auto"/>
        <w:right w:val="none" w:sz="0" w:space="0" w:color="auto"/>
      </w:divBdr>
    </w:div>
    <w:div w:id="1457798627">
      <w:bodyDiv w:val="1"/>
      <w:marLeft w:val="0"/>
      <w:marRight w:val="0"/>
      <w:marTop w:val="0"/>
      <w:marBottom w:val="0"/>
      <w:divBdr>
        <w:top w:val="none" w:sz="0" w:space="0" w:color="auto"/>
        <w:left w:val="none" w:sz="0" w:space="0" w:color="auto"/>
        <w:bottom w:val="none" w:sz="0" w:space="0" w:color="auto"/>
        <w:right w:val="none" w:sz="0" w:space="0" w:color="auto"/>
      </w:divBdr>
    </w:div>
    <w:div w:id="1466587200">
      <w:bodyDiv w:val="1"/>
      <w:marLeft w:val="0"/>
      <w:marRight w:val="0"/>
      <w:marTop w:val="0"/>
      <w:marBottom w:val="0"/>
      <w:divBdr>
        <w:top w:val="none" w:sz="0" w:space="0" w:color="auto"/>
        <w:left w:val="none" w:sz="0" w:space="0" w:color="auto"/>
        <w:bottom w:val="none" w:sz="0" w:space="0" w:color="auto"/>
        <w:right w:val="none" w:sz="0" w:space="0" w:color="auto"/>
      </w:divBdr>
    </w:div>
    <w:div w:id="1489441563">
      <w:bodyDiv w:val="1"/>
      <w:marLeft w:val="0"/>
      <w:marRight w:val="0"/>
      <w:marTop w:val="0"/>
      <w:marBottom w:val="0"/>
      <w:divBdr>
        <w:top w:val="none" w:sz="0" w:space="0" w:color="auto"/>
        <w:left w:val="none" w:sz="0" w:space="0" w:color="auto"/>
        <w:bottom w:val="none" w:sz="0" w:space="0" w:color="auto"/>
        <w:right w:val="none" w:sz="0" w:space="0" w:color="auto"/>
      </w:divBdr>
    </w:div>
    <w:div w:id="1498306772">
      <w:bodyDiv w:val="1"/>
      <w:marLeft w:val="0"/>
      <w:marRight w:val="0"/>
      <w:marTop w:val="0"/>
      <w:marBottom w:val="0"/>
      <w:divBdr>
        <w:top w:val="none" w:sz="0" w:space="0" w:color="auto"/>
        <w:left w:val="none" w:sz="0" w:space="0" w:color="auto"/>
        <w:bottom w:val="none" w:sz="0" w:space="0" w:color="auto"/>
        <w:right w:val="none" w:sz="0" w:space="0" w:color="auto"/>
      </w:divBdr>
    </w:div>
    <w:div w:id="1501968279">
      <w:bodyDiv w:val="1"/>
      <w:marLeft w:val="0"/>
      <w:marRight w:val="0"/>
      <w:marTop w:val="0"/>
      <w:marBottom w:val="0"/>
      <w:divBdr>
        <w:top w:val="none" w:sz="0" w:space="0" w:color="auto"/>
        <w:left w:val="none" w:sz="0" w:space="0" w:color="auto"/>
        <w:bottom w:val="none" w:sz="0" w:space="0" w:color="auto"/>
        <w:right w:val="none" w:sz="0" w:space="0" w:color="auto"/>
      </w:divBdr>
    </w:div>
    <w:div w:id="1512379150">
      <w:bodyDiv w:val="1"/>
      <w:marLeft w:val="0"/>
      <w:marRight w:val="0"/>
      <w:marTop w:val="0"/>
      <w:marBottom w:val="0"/>
      <w:divBdr>
        <w:top w:val="none" w:sz="0" w:space="0" w:color="auto"/>
        <w:left w:val="none" w:sz="0" w:space="0" w:color="auto"/>
        <w:bottom w:val="none" w:sz="0" w:space="0" w:color="auto"/>
        <w:right w:val="none" w:sz="0" w:space="0" w:color="auto"/>
      </w:divBdr>
    </w:div>
    <w:div w:id="1513376675">
      <w:bodyDiv w:val="1"/>
      <w:marLeft w:val="0"/>
      <w:marRight w:val="0"/>
      <w:marTop w:val="0"/>
      <w:marBottom w:val="0"/>
      <w:divBdr>
        <w:top w:val="none" w:sz="0" w:space="0" w:color="auto"/>
        <w:left w:val="none" w:sz="0" w:space="0" w:color="auto"/>
        <w:bottom w:val="none" w:sz="0" w:space="0" w:color="auto"/>
        <w:right w:val="none" w:sz="0" w:space="0" w:color="auto"/>
      </w:divBdr>
    </w:div>
    <w:div w:id="1519614921">
      <w:bodyDiv w:val="1"/>
      <w:marLeft w:val="0"/>
      <w:marRight w:val="0"/>
      <w:marTop w:val="0"/>
      <w:marBottom w:val="0"/>
      <w:divBdr>
        <w:top w:val="none" w:sz="0" w:space="0" w:color="auto"/>
        <w:left w:val="none" w:sz="0" w:space="0" w:color="auto"/>
        <w:bottom w:val="none" w:sz="0" w:space="0" w:color="auto"/>
        <w:right w:val="none" w:sz="0" w:space="0" w:color="auto"/>
      </w:divBdr>
    </w:div>
    <w:div w:id="1520316675">
      <w:bodyDiv w:val="1"/>
      <w:marLeft w:val="0"/>
      <w:marRight w:val="0"/>
      <w:marTop w:val="0"/>
      <w:marBottom w:val="0"/>
      <w:divBdr>
        <w:top w:val="none" w:sz="0" w:space="0" w:color="auto"/>
        <w:left w:val="none" w:sz="0" w:space="0" w:color="auto"/>
        <w:bottom w:val="none" w:sz="0" w:space="0" w:color="auto"/>
        <w:right w:val="none" w:sz="0" w:space="0" w:color="auto"/>
      </w:divBdr>
    </w:div>
    <w:div w:id="1527987042">
      <w:bodyDiv w:val="1"/>
      <w:marLeft w:val="0"/>
      <w:marRight w:val="0"/>
      <w:marTop w:val="0"/>
      <w:marBottom w:val="0"/>
      <w:divBdr>
        <w:top w:val="none" w:sz="0" w:space="0" w:color="auto"/>
        <w:left w:val="none" w:sz="0" w:space="0" w:color="auto"/>
        <w:bottom w:val="none" w:sz="0" w:space="0" w:color="auto"/>
        <w:right w:val="none" w:sz="0" w:space="0" w:color="auto"/>
      </w:divBdr>
    </w:div>
    <w:div w:id="1529367897">
      <w:bodyDiv w:val="1"/>
      <w:marLeft w:val="0"/>
      <w:marRight w:val="0"/>
      <w:marTop w:val="0"/>
      <w:marBottom w:val="0"/>
      <w:divBdr>
        <w:top w:val="none" w:sz="0" w:space="0" w:color="auto"/>
        <w:left w:val="none" w:sz="0" w:space="0" w:color="auto"/>
        <w:bottom w:val="none" w:sz="0" w:space="0" w:color="auto"/>
        <w:right w:val="none" w:sz="0" w:space="0" w:color="auto"/>
      </w:divBdr>
    </w:div>
    <w:div w:id="1534995532">
      <w:bodyDiv w:val="1"/>
      <w:marLeft w:val="0"/>
      <w:marRight w:val="0"/>
      <w:marTop w:val="0"/>
      <w:marBottom w:val="0"/>
      <w:divBdr>
        <w:top w:val="none" w:sz="0" w:space="0" w:color="auto"/>
        <w:left w:val="none" w:sz="0" w:space="0" w:color="auto"/>
        <w:bottom w:val="none" w:sz="0" w:space="0" w:color="auto"/>
        <w:right w:val="none" w:sz="0" w:space="0" w:color="auto"/>
      </w:divBdr>
    </w:div>
    <w:div w:id="1555510033">
      <w:bodyDiv w:val="1"/>
      <w:marLeft w:val="0"/>
      <w:marRight w:val="0"/>
      <w:marTop w:val="0"/>
      <w:marBottom w:val="0"/>
      <w:divBdr>
        <w:top w:val="none" w:sz="0" w:space="0" w:color="auto"/>
        <w:left w:val="none" w:sz="0" w:space="0" w:color="auto"/>
        <w:bottom w:val="none" w:sz="0" w:space="0" w:color="auto"/>
        <w:right w:val="none" w:sz="0" w:space="0" w:color="auto"/>
      </w:divBdr>
    </w:div>
    <w:div w:id="1556967469">
      <w:bodyDiv w:val="1"/>
      <w:marLeft w:val="0"/>
      <w:marRight w:val="0"/>
      <w:marTop w:val="0"/>
      <w:marBottom w:val="0"/>
      <w:divBdr>
        <w:top w:val="none" w:sz="0" w:space="0" w:color="auto"/>
        <w:left w:val="none" w:sz="0" w:space="0" w:color="auto"/>
        <w:bottom w:val="none" w:sz="0" w:space="0" w:color="auto"/>
        <w:right w:val="none" w:sz="0" w:space="0" w:color="auto"/>
      </w:divBdr>
    </w:div>
    <w:div w:id="1561866453">
      <w:bodyDiv w:val="1"/>
      <w:marLeft w:val="0"/>
      <w:marRight w:val="0"/>
      <w:marTop w:val="0"/>
      <w:marBottom w:val="0"/>
      <w:divBdr>
        <w:top w:val="none" w:sz="0" w:space="0" w:color="auto"/>
        <w:left w:val="none" w:sz="0" w:space="0" w:color="auto"/>
        <w:bottom w:val="none" w:sz="0" w:space="0" w:color="auto"/>
        <w:right w:val="none" w:sz="0" w:space="0" w:color="auto"/>
      </w:divBdr>
    </w:div>
    <w:div w:id="1571844219">
      <w:bodyDiv w:val="1"/>
      <w:marLeft w:val="0"/>
      <w:marRight w:val="0"/>
      <w:marTop w:val="0"/>
      <w:marBottom w:val="0"/>
      <w:divBdr>
        <w:top w:val="none" w:sz="0" w:space="0" w:color="auto"/>
        <w:left w:val="none" w:sz="0" w:space="0" w:color="auto"/>
        <w:bottom w:val="none" w:sz="0" w:space="0" w:color="auto"/>
        <w:right w:val="none" w:sz="0" w:space="0" w:color="auto"/>
      </w:divBdr>
    </w:div>
    <w:div w:id="1573273480">
      <w:bodyDiv w:val="1"/>
      <w:marLeft w:val="0"/>
      <w:marRight w:val="0"/>
      <w:marTop w:val="0"/>
      <w:marBottom w:val="0"/>
      <w:divBdr>
        <w:top w:val="none" w:sz="0" w:space="0" w:color="auto"/>
        <w:left w:val="none" w:sz="0" w:space="0" w:color="auto"/>
        <w:bottom w:val="none" w:sz="0" w:space="0" w:color="auto"/>
        <w:right w:val="none" w:sz="0" w:space="0" w:color="auto"/>
      </w:divBdr>
    </w:div>
    <w:div w:id="1573538112">
      <w:bodyDiv w:val="1"/>
      <w:marLeft w:val="0"/>
      <w:marRight w:val="0"/>
      <w:marTop w:val="0"/>
      <w:marBottom w:val="0"/>
      <w:divBdr>
        <w:top w:val="none" w:sz="0" w:space="0" w:color="auto"/>
        <w:left w:val="none" w:sz="0" w:space="0" w:color="auto"/>
        <w:bottom w:val="none" w:sz="0" w:space="0" w:color="auto"/>
        <w:right w:val="none" w:sz="0" w:space="0" w:color="auto"/>
      </w:divBdr>
    </w:div>
    <w:div w:id="1576280497">
      <w:bodyDiv w:val="1"/>
      <w:marLeft w:val="0"/>
      <w:marRight w:val="0"/>
      <w:marTop w:val="0"/>
      <w:marBottom w:val="0"/>
      <w:divBdr>
        <w:top w:val="none" w:sz="0" w:space="0" w:color="auto"/>
        <w:left w:val="none" w:sz="0" w:space="0" w:color="auto"/>
        <w:bottom w:val="none" w:sz="0" w:space="0" w:color="auto"/>
        <w:right w:val="none" w:sz="0" w:space="0" w:color="auto"/>
      </w:divBdr>
    </w:div>
    <w:div w:id="1581984676">
      <w:bodyDiv w:val="1"/>
      <w:marLeft w:val="0"/>
      <w:marRight w:val="0"/>
      <w:marTop w:val="0"/>
      <w:marBottom w:val="0"/>
      <w:divBdr>
        <w:top w:val="none" w:sz="0" w:space="0" w:color="auto"/>
        <w:left w:val="none" w:sz="0" w:space="0" w:color="auto"/>
        <w:bottom w:val="none" w:sz="0" w:space="0" w:color="auto"/>
        <w:right w:val="none" w:sz="0" w:space="0" w:color="auto"/>
      </w:divBdr>
    </w:div>
    <w:div w:id="1589802447">
      <w:bodyDiv w:val="1"/>
      <w:marLeft w:val="0"/>
      <w:marRight w:val="0"/>
      <w:marTop w:val="0"/>
      <w:marBottom w:val="0"/>
      <w:divBdr>
        <w:top w:val="none" w:sz="0" w:space="0" w:color="auto"/>
        <w:left w:val="none" w:sz="0" w:space="0" w:color="auto"/>
        <w:bottom w:val="none" w:sz="0" w:space="0" w:color="auto"/>
        <w:right w:val="none" w:sz="0" w:space="0" w:color="auto"/>
      </w:divBdr>
    </w:div>
    <w:div w:id="1594363676">
      <w:bodyDiv w:val="1"/>
      <w:marLeft w:val="0"/>
      <w:marRight w:val="0"/>
      <w:marTop w:val="0"/>
      <w:marBottom w:val="0"/>
      <w:divBdr>
        <w:top w:val="none" w:sz="0" w:space="0" w:color="auto"/>
        <w:left w:val="none" w:sz="0" w:space="0" w:color="auto"/>
        <w:bottom w:val="none" w:sz="0" w:space="0" w:color="auto"/>
        <w:right w:val="none" w:sz="0" w:space="0" w:color="auto"/>
      </w:divBdr>
    </w:div>
    <w:div w:id="1599681429">
      <w:bodyDiv w:val="1"/>
      <w:marLeft w:val="0"/>
      <w:marRight w:val="0"/>
      <w:marTop w:val="0"/>
      <w:marBottom w:val="0"/>
      <w:divBdr>
        <w:top w:val="none" w:sz="0" w:space="0" w:color="auto"/>
        <w:left w:val="none" w:sz="0" w:space="0" w:color="auto"/>
        <w:bottom w:val="none" w:sz="0" w:space="0" w:color="auto"/>
        <w:right w:val="none" w:sz="0" w:space="0" w:color="auto"/>
      </w:divBdr>
    </w:div>
    <w:div w:id="1608078566">
      <w:bodyDiv w:val="1"/>
      <w:marLeft w:val="0"/>
      <w:marRight w:val="0"/>
      <w:marTop w:val="0"/>
      <w:marBottom w:val="0"/>
      <w:divBdr>
        <w:top w:val="none" w:sz="0" w:space="0" w:color="auto"/>
        <w:left w:val="none" w:sz="0" w:space="0" w:color="auto"/>
        <w:bottom w:val="none" w:sz="0" w:space="0" w:color="auto"/>
        <w:right w:val="none" w:sz="0" w:space="0" w:color="auto"/>
      </w:divBdr>
    </w:div>
    <w:div w:id="1611662664">
      <w:bodyDiv w:val="1"/>
      <w:marLeft w:val="0"/>
      <w:marRight w:val="0"/>
      <w:marTop w:val="0"/>
      <w:marBottom w:val="0"/>
      <w:divBdr>
        <w:top w:val="none" w:sz="0" w:space="0" w:color="auto"/>
        <w:left w:val="none" w:sz="0" w:space="0" w:color="auto"/>
        <w:bottom w:val="none" w:sz="0" w:space="0" w:color="auto"/>
        <w:right w:val="none" w:sz="0" w:space="0" w:color="auto"/>
      </w:divBdr>
    </w:div>
    <w:div w:id="1620182848">
      <w:bodyDiv w:val="1"/>
      <w:marLeft w:val="0"/>
      <w:marRight w:val="0"/>
      <w:marTop w:val="0"/>
      <w:marBottom w:val="0"/>
      <w:divBdr>
        <w:top w:val="none" w:sz="0" w:space="0" w:color="auto"/>
        <w:left w:val="none" w:sz="0" w:space="0" w:color="auto"/>
        <w:bottom w:val="none" w:sz="0" w:space="0" w:color="auto"/>
        <w:right w:val="none" w:sz="0" w:space="0" w:color="auto"/>
      </w:divBdr>
    </w:div>
    <w:div w:id="1636570666">
      <w:bodyDiv w:val="1"/>
      <w:marLeft w:val="0"/>
      <w:marRight w:val="0"/>
      <w:marTop w:val="0"/>
      <w:marBottom w:val="0"/>
      <w:divBdr>
        <w:top w:val="none" w:sz="0" w:space="0" w:color="auto"/>
        <w:left w:val="none" w:sz="0" w:space="0" w:color="auto"/>
        <w:bottom w:val="none" w:sz="0" w:space="0" w:color="auto"/>
        <w:right w:val="none" w:sz="0" w:space="0" w:color="auto"/>
      </w:divBdr>
    </w:div>
    <w:div w:id="1639458034">
      <w:bodyDiv w:val="1"/>
      <w:marLeft w:val="0"/>
      <w:marRight w:val="0"/>
      <w:marTop w:val="0"/>
      <w:marBottom w:val="0"/>
      <w:divBdr>
        <w:top w:val="none" w:sz="0" w:space="0" w:color="auto"/>
        <w:left w:val="none" w:sz="0" w:space="0" w:color="auto"/>
        <w:bottom w:val="none" w:sz="0" w:space="0" w:color="auto"/>
        <w:right w:val="none" w:sz="0" w:space="0" w:color="auto"/>
      </w:divBdr>
    </w:div>
    <w:div w:id="1662736714">
      <w:bodyDiv w:val="1"/>
      <w:marLeft w:val="0"/>
      <w:marRight w:val="0"/>
      <w:marTop w:val="0"/>
      <w:marBottom w:val="0"/>
      <w:divBdr>
        <w:top w:val="none" w:sz="0" w:space="0" w:color="auto"/>
        <w:left w:val="none" w:sz="0" w:space="0" w:color="auto"/>
        <w:bottom w:val="none" w:sz="0" w:space="0" w:color="auto"/>
        <w:right w:val="none" w:sz="0" w:space="0" w:color="auto"/>
      </w:divBdr>
    </w:div>
    <w:div w:id="1668971698">
      <w:bodyDiv w:val="1"/>
      <w:marLeft w:val="0"/>
      <w:marRight w:val="0"/>
      <w:marTop w:val="0"/>
      <w:marBottom w:val="0"/>
      <w:divBdr>
        <w:top w:val="none" w:sz="0" w:space="0" w:color="auto"/>
        <w:left w:val="none" w:sz="0" w:space="0" w:color="auto"/>
        <w:bottom w:val="none" w:sz="0" w:space="0" w:color="auto"/>
        <w:right w:val="none" w:sz="0" w:space="0" w:color="auto"/>
      </w:divBdr>
    </w:div>
    <w:div w:id="1689986876">
      <w:bodyDiv w:val="1"/>
      <w:marLeft w:val="0"/>
      <w:marRight w:val="0"/>
      <w:marTop w:val="0"/>
      <w:marBottom w:val="0"/>
      <w:divBdr>
        <w:top w:val="none" w:sz="0" w:space="0" w:color="auto"/>
        <w:left w:val="none" w:sz="0" w:space="0" w:color="auto"/>
        <w:bottom w:val="none" w:sz="0" w:space="0" w:color="auto"/>
        <w:right w:val="none" w:sz="0" w:space="0" w:color="auto"/>
      </w:divBdr>
    </w:div>
    <w:div w:id="1703506817">
      <w:bodyDiv w:val="1"/>
      <w:marLeft w:val="0"/>
      <w:marRight w:val="0"/>
      <w:marTop w:val="0"/>
      <w:marBottom w:val="0"/>
      <w:divBdr>
        <w:top w:val="none" w:sz="0" w:space="0" w:color="auto"/>
        <w:left w:val="none" w:sz="0" w:space="0" w:color="auto"/>
        <w:bottom w:val="none" w:sz="0" w:space="0" w:color="auto"/>
        <w:right w:val="none" w:sz="0" w:space="0" w:color="auto"/>
      </w:divBdr>
    </w:div>
    <w:div w:id="1704019402">
      <w:bodyDiv w:val="1"/>
      <w:marLeft w:val="0"/>
      <w:marRight w:val="0"/>
      <w:marTop w:val="0"/>
      <w:marBottom w:val="0"/>
      <w:divBdr>
        <w:top w:val="none" w:sz="0" w:space="0" w:color="auto"/>
        <w:left w:val="none" w:sz="0" w:space="0" w:color="auto"/>
        <w:bottom w:val="none" w:sz="0" w:space="0" w:color="auto"/>
        <w:right w:val="none" w:sz="0" w:space="0" w:color="auto"/>
      </w:divBdr>
    </w:div>
    <w:div w:id="1705061747">
      <w:bodyDiv w:val="1"/>
      <w:marLeft w:val="0"/>
      <w:marRight w:val="0"/>
      <w:marTop w:val="0"/>
      <w:marBottom w:val="0"/>
      <w:divBdr>
        <w:top w:val="none" w:sz="0" w:space="0" w:color="auto"/>
        <w:left w:val="none" w:sz="0" w:space="0" w:color="auto"/>
        <w:bottom w:val="none" w:sz="0" w:space="0" w:color="auto"/>
        <w:right w:val="none" w:sz="0" w:space="0" w:color="auto"/>
      </w:divBdr>
    </w:div>
    <w:div w:id="1705253318">
      <w:bodyDiv w:val="1"/>
      <w:marLeft w:val="0"/>
      <w:marRight w:val="0"/>
      <w:marTop w:val="0"/>
      <w:marBottom w:val="0"/>
      <w:divBdr>
        <w:top w:val="none" w:sz="0" w:space="0" w:color="auto"/>
        <w:left w:val="none" w:sz="0" w:space="0" w:color="auto"/>
        <w:bottom w:val="none" w:sz="0" w:space="0" w:color="auto"/>
        <w:right w:val="none" w:sz="0" w:space="0" w:color="auto"/>
      </w:divBdr>
    </w:div>
    <w:div w:id="1709984038">
      <w:bodyDiv w:val="1"/>
      <w:marLeft w:val="0"/>
      <w:marRight w:val="0"/>
      <w:marTop w:val="0"/>
      <w:marBottom w:val="0"/>
      <w:divBdr>
        <w:top w:val="none" w:sz="0" w:space="0" w:color="auto"/>
        <w:left w:val="none" w:sz="0" w:space="0" w:color="auto"/>
        <w:bottom w:val="none" w:sz="0" w:space="0" w:color="auto"/>
        <w:right w:val="none" w:sz="0" w:space="0" w:color="auto"/>
      </w:divBdr>
    </w:div>
    <w:div w:id="1743792581">
      <w:bodyDiv w:val="1"/>
      <w:marLeft w:val="0"/>
      <w:marRight w:val="0"/>
      <w:marTop w:val="0"/>
      <w:marBottom w:val="0"/>
      <w:divBdr>
        <w:top w:val="none" w:sz="0" w:space="0" w:color="auto"/>
        <w:left w:val="none" w:sz="0" w:space="0" w:color="auto"/>
        <w:bottom w:val="none" w:sz="0" w:space="0" w:color="auto"/>
        <w:right w:val="none" w:sz="0" w:space="0" w:color="auto"/>
      </w:divBdr>
    </w:div>
    <w:div w:id="1753045985">
      <w:bodyDiv w:val="1"/>
      <w:marLeft w:val="0"/>
      <w:marRight w:val="0"/>
      <w:marTop w:val="0"/>
      <w:marBottom w:val="0"/>
      <w:divBdr>
        <w:top w:val="none" w:sz="0" w:space="0" w:color="auto"/>
        <w:left w:val="none" w:sz="0" w:space="0" w:color="auto"/>
        <w:bottom w:val="none" w:sz="0" w:space="0" w:color="auto"/>
        <w:right w:val="none" w:sz="0" w:space="0" w:color="auto"/>
      </w:divBdr>
    </w:div>
    <w:div w:id="1754547397">
      <w:bodyDiv w:val="1"/>
      <w:marLeft w:val="0"/>
      <w:marRight w:val="0"/>
      <w:marTop w:val="0"/>
      <w:marBottom w:val="0"/>
      <w:divBdr>
        <w:top w:val="none" w:sz="0" w:space="0" w:color="auto"/>
        <w:left w:val="none" w:sz="0" w:space="0" w:color="auto"/>
        <w:bottom w:val="none" w:sz="0" w:space="0" w:color="auto"/>
        <w:right w:val="none" w:sz="0" w:space="0" w:color="auto"/>
      </w:divBdr>
    </w:div>
    <w:div w:id="1763795595">
      <w:bodyDiv w:val="1"/>
      <w:marLeft w:val="0"/>
      <w:marRight w:val="0"/>
      <w:marTop w:val="0"/>
      <w:marBottom w:val="0"/>
      <w:divBdr>
        <w:top w:val="none" w:sz="0" w:space="0" w:color="auto"/>
        <w:left w:val="none" w:sz="0" w:space="0" w:color="auto"/>
        <w:bottom w:val="none" w:sz="0" w:space="0" w:color="auto"/>
        <w:right w:val="none" w:sz="0" w:space="0" w:color="auto"/>
      </w:divBdr>
    </w:div>
    <w:div w:id="1763989615">
      <w:bodyDiv w:val="1"/>
      <w:marLeft w:val="0"/>
      <w:marRight w:val="0"/>
      <w:marTop w:val="0"/>
      <w:marBottom w:val="0"/>
      <w:divBdr>
        <w:top w:val="none" w:sz="0" w:space="0" w:color="auto"/>
        <w:left w:val="none" w:sz="0" w:space="0" w:color="auto"/>
        <w:bottom w:val="none" w:sz="0" w:space="0" w:color="auto"/>
        <w:right w:val="none" w:sz="0" w:space="0" w:color="auto"/>
      </w:divBdr>
    </w:div>
    <w:div w:id="1768847295">
      <w:bodyDiv w:val="1"/>
      <w:marLeft w:val="0"/>
      <w:marRight w:val="0"/>
      <w:marTop w:val="0"/>
      <w:marBottom w:val="0"/>
      <w:divBdr>
        <w:top w:val="none" w:sz="0" w:space="0" w:color="auto"/>
        <w:left w:val="none" w:sz="0" w:space="0" w:color="auto"/>
        <w:bottom w:val="none" w:sz="0" w:space="0" w:color="auto"/>
        <w:right w:val="none" w:sz="0" w:space="0" w:color="auto"/>
      </w:divBdr>
    </w:div>
    <w:div w:id="1791049586">
      <w:bodyDiv w:val="1"/>
      <w:marLeft w:val="0"/>
      <w:marRight w:val="0"/>
      <w:marTop w:val="0"/>
      <w:marBottom w:val="0"/>
      <w:divBdr>
        <w:top w:val="none" w:sz="0" w:space="0" w:color="auto"/>
        <w:left w:val="none" w:sz="0" w:space="0" w:color="auto"/>
        <w:bottom w:val="none" w:sz="0" w:space="0" w:color="auto"/>
        <w:right w:val="none" w:sz="0" w:space="0" w:color="auto"/>
      </w:divBdr>
    </w:div>
    <w:div w:id="1794863508">
      <w:bodyDiv w:val="1"/>
      <w:marLeft w:val="0"/>
      <w:marRight w:val="0"/>
      <w:marTop w:val="0"/>
      <w:marBottom w:val="0"/>
      <w:divBdr>
        <w:top w:val="none" w:sz="0" w:space="0" w:color="auto"/>
        <w:left w:val="none" w:sz="0" w:space="0" w:color="auto"/>
        <w:bottom w:val="none" w:sz="0" w:space="0" w:color="auto"/>
        <w:right w:val="none" w:sz="0" w:space="0" w:color="auto"/>
      </w:divBdr>
    </w:div>
    <w:div w:id="1802530617">
      <w:bodyDiv w:val="1"/>
      <w:marLeft w:val="0"/>
      <w:marRight w:val="0"/>
      <w:marTop w:val="0"/>
      <w:marBottom w:val="0"/>
      <w:divBdr>
        <w:top w:val="none" w:sz="0" w:space="0" w:color="auto"/>
        <w:left w:val="none" w:sz="0" w:space="0" w:color="auto"/>
        <w:bottom w:val="none" w:sz="0" w:space="0" w:color="auto"/>
        <w:right w:val="none" w:sz="0" w:space="0" w:color="auto"/>
      </w:divBdr>
    </w:div>
    <w:div w:id="1809781773">
      <w:bodyDiv w:val="1"/>
      <w:marLeft w:val="0"/>
      <w:marRight w:val="0"/>
      <w:marTop w:val="0"/>
      <w:marBottom w:val="0"/>
      <w:divBdr>
        <w:top w:val="none" w:sz="0" w:space="0" w:color="auto"/>
        <w:left w:val="none" w:sz="0" w:space="0" w:color="auto"/>
        <w:bottom w:val="none" w:sz="0" w:space="0" w:color="auto"/>
        <w:right w:val="none" w:sz="0" w:space="0" w:color="auto"/>
      </w:divBdr>
    </w:div>
    <w:div w:id="1810240507">
      <w:bodyDiv w:val="1"/>
      <w:marLeft w:val="0"/>
      <w:marRight w:val="0"/>
      <w:marTop w:val="0"/>
      <w:marBottom w:val="0"/>
      <w:divBdr>
        <w:top w:val="none" w:sz="0" w:space="0" w:color="auto"/>
        <w:left w:val="none" w:sz="0" w:space="0" w:color="auto"/>
        <w:bottom w:val="none" w:sz="0" w:space="0" w:color="auto"/>
        <w:right w:val="none" w:sz="0" w:space="0" w:color="auto"/>
      </w:divBdr>
    </w:div>
    <w:div w:id="1813869101">
      <w:bodyDiv w:val="1"/>
      <w:marLeft w:val="0"/>
      <w:marRight w:val="0"/>
      <w:marTop w:val="0"/>
      <w:marBottom w:val="0"/>
      <w:divBdr>
        <w:top w:val="none" w:sz="0" w:space="0" w:color="auto"/>
        <w:left w:val="none" w:sz="0" w:space="0" w:color="auto"/>
        <w:bottom w:val="none" w:sz="0" w:space="0" w:color="auto"/>
        <w:right w:val="none" w:sz="0" w:space="0" w:color="auto"/>
      </w:divBdr>
    </w:div>
    <w:div w:id="1819953867">
      <w:bodyDiv w:val="1"/>
      <w:marLeft w:val="0"/>
      <w:marRight w:val="0"/>
      <w:marTop w:val="0"/>
      <w:marBottom w:val="0"/>
      <w:divBdr>
        <w:top w:val="none" w:sz="0" w:space="0" w:color="auto"/>
        <w:left w:val="none" w:sz="0" w:space="0" w:color="auto"/>
        <w:bottom w:val="none" w:sz="0" w:space="0" w:color="auto"/>
        <w:right w:val="none" w:sz="0" w:space="0" w:color="auto"/>
      </w:divBdr>
    </w:div>
    <w:div w:id="1820537861">
      <w:bodyDiv w:val="1"/>
      <w:marLeft w:val="0"/>
      <w:marRight w:val="0"/>
      <w:marTop w:val="0"/>
      <w:marBottom w:val="0"/>
      <w:divBdr>
        <w:top w:val="none" w:sz="0" w:space="0" w:color="auto"/>
        <w:left w:val="none" w:sz="0" w:space="0" w:color="auto"/>
        <w:bottom w:val="none" w:sz="0" w:space="0" w:color="auto"/>
        <w:right w:val="none" w:sz="0" w:space="0" w:color="auto"/>
      </w:divBdr>
    </w:div>
    <w:div w:id="1821187283">
      <w:bodyDiv w:val="1"/>
      <w:marLeft w:val="0"/>
      <w:marRight w:val="0"/>
      <w:marTop w:val="0"/>
      <w:marBottom w:val="0"/>
      <w:divBdr>
        <w:top w:val="none" w:sz="0" w:space="0" w:color="auto"/>
        <w:left w:val="none" w:sz="0" w:space="0" w:color="auto"/>
        <w:bottom w:val="none" w:sz="0" w:space="0" w:color="auto"/>
        <w:right w:val="none" w:sz="0" w:space="0" w:color="auto"/>
      </w:divBdr>
    </w:div>
    <w:div w:id="1838769158">
      <w:bodyDiv w:val="1"/>
      <w:marLeft w:val="0"/>
      <w:marRight w:val="0"/>
      <w:marTop w:val="0"/>
      <w:marBottom w:val="0"/>
      <w:divBdr>
        <w:top w:val="none" w:sz="0" w:space="0" w:color="auto"/>
        <w:left w:val="none" w:sz="0" w:space="0" w:color="auto"/>
        <w:bottom w:val="none" w:sz="0" w:space="0" w:color="auto"/>
        <w:right w:val="none" w:sz="0" w:space="0" w:color="auto"/>
      </w:divBdr>
    </w:div>
    <w:div w:id="1844708001">
      <w:bodyDiv w:val="1"/>
      <w:marLeft w:val="0"/>
      <w:marRight w:val="0"/>
      <w:marTop w:val="0"/>
      <w:marBottom w:val="0"/>
      <w:divBdr>
        <w:top w:val="none" w:sz="0" w:space="0" w:color="auto"/>
        <w:left w:val="none" w:sz="0" w:space="0" w:color="auto"/>
        <w:bottom w:val="none" w:sz="0" w:space="0" w:color="auto"/>
        <w:right w:val="none" w:sz="0" w:space="0" w:color="auto"/>
      </w:divBdr>
    </w:div>
    <w:div w:id="1844777645">
      <w:bodyDiv w:val="1"/>
      <w:marLeft w:val="0"/>
      <w:marRight w:val="0"/>
      <w:marTop w:val="0"/>
      <w:marBottom w:val="0"/>
      <w:divBdr>
        <w:top w:val="none" w:sz="0" w:space="0" w:color="auto"/>
        <w:left w:val="none" w:sz="0" w:space="0" w:color="auto"/>
        <w:bottom w:val="none" w:sz="0" w:space="0" w:color="auto"/>
        <w:right w:val="none" w:sz="0" w:space="0" w:color="auto"/>
      </w:divBdr>
    </w:div>
    <w:div w:id="1845899804">
      <w:bodyDiv w:val="1"/>
      <w:marLeft w:val="0"/>
      <w:marRight w:val="0"/>
      <w:marTop w:val="0"/>
      <w:marBottom w:val="0"/>
      <w:divBdr>
        <w:top w:val="none" w:sz="0" w:space="0" w:color="auto"/>
        <w:left w:val="none" w:sz="0" w:space="0" w:color="auto"/>
        <w:bottom w:val="none" w:sz="0" w:space="0" w:color="auto"/>
        <w:right w:val="none" w:sz="0" w:space="0" w:color="auto"/>
      </w:divBdr>
    </w:div>
    <w:div w:id="1851523601">
      <w:bodyDiv w:val="1"/>
      <w:marLeft w:val="0"/>
      <w:marRight w:val="0"/>
      <w:marTop w:val="0"/>
      <w:marBottom w:val="0"/>
      <w:divBdr>
        <w:top w:val="none" w:sz="0" w:space="0" w:color="auto"/>
        <w:left w:val="none" w:sz="0" w:space="0" w:color="auto"/>
        <w:bottom w:val="none" w:sz="0" w:space="0" w:color="auto"/>
        <w:right w:val="none" w:sz="0" w:space="0" w:color="auto"/>
      </w:divBdr>
    </w:div>
    <w:div w:id="1856654117">
      <w:bodyDiv w:val="1"/>
      <w:marLeft w:val="0"/>
      <w:marRight w:val="0"/>
      <w:marTop w:val="0"/>
      <w:marBottom w:val="0"/>
      <w:divBdr>
        <w:top w:val="none" w:sz="0" w:space="0" w:color="auto"/>
        <w:left w:val="none" w:sz="0" w:space="0" w:color="auto"/>
        <w:bottom w:val="none" w:sz="0" w:space="0" w:color="auto"/>
        <w:right w:val="none" w:sz="0" w:space="0" w:color="auto"/>
      </w:divBdr>
    </w:div>
    <w:div w:id="1858695706">
      <w:bodyDiv w:val="1"/>
      <w:marLeft w:val="0"/>
      <w:marRight w:val="0"/>
      <w:marTop w:val="0"/>
      <w:marBottom w:val="0"/>
      <w:divBdr>
        <w:top w:val="none" w:sz="0" w:space="0" w:color="auto"/>
        <w:left w:val="none" w:sz="0" w:space="0" w:color="auto"/>
        <w:bottom w:val="none" w:sz="0" w:space="0" w:color="auto"/>
        <w:right w:val="none" w:sz="0" w:space="0" w:color="auto"/>
      </w:divBdr>
    </w:div>
    <w:div w:id="1861234638">
      <w:bodyDiv w:val="1"/>
      <w:marLeft w:val="0"/>
      <w:marRight w:val="0"/>
      <w:marTop w:val="0"/>
      <w:marBottom w:val="0"/>
      <w:divBdr>
        <w:top w:val="none" w:sz="0" w:space="0" w:color="auto"/>
        <w:left w:val="none" w:sz="0" w:space="0" w:color="auto"/>
        <w:bottom w:val="none" w:sz="0" w:space="0" w:color="auto"/>
        <w:right w:val="none" w:sz="0" w:space="0" w:color="auto"/>
      </w:divBdr>
    </w:div>
    <w:div w:id="1863084370">
      <w:bodyDiv w:val="1"/>
      <w:marLeft w:val="0"/>
      <w:marRight w:val="0"/>
      <w:marTop w:val="0"/>
      <w:marBottom w:val="0"/>
      <w:divBdr>
        <w:top w:val="none" w:sz="0" w:space="0" w:color="auto"/>
        <w:left w:val="none" w:sz="0" w:space="0" w:color="auto"/>
        <w:bottom w:val="none" w:sz="0" w:space="0" w:color="auto"/>
        <w:right w:val="none" w:sz="0" w:space="0" w:color="auto"/>
      </w:divBdr>
    </w:div>
    <w:div w:id="1867019888">
      <w:bodyDiv w:val="1"/>
      <w:marLeft w:val="0"/>
      <w:marRight w:val="0"/>
      <w:marTop w:val="0"/>
      <w:marBottom w:val="0"/>
      <w:divBdr>
        <w:top w:val="none" w:sz="0" w:space="0" w:color="auto"/>
        <w:left w:val="none" w:sz="0" w:space="0" w:color="auto"/>
        <w:bottom w:val="none" w:sz="0" w:space="0" w:color="auto"/>
        <w:right w:val="none" w:sz="0" w:space="0" w:color="auto"/>
      </w:divBdr>
    </w:div>
    <w:div w:id="1875263792">
      <w:bodyDiv w:val="1"/>
      <w:marLeft w:val="0"/>
      <w:marRight w:val="0"/>
      <w:marTop w:val="0"/>
      <w:marBottom w:val="0"/>
      <w:divBdr>
        <w:top w:val="none" w:sz="0" w:space="0" w:color="auto"/>
        <w:left w:val="none" w:sz="0" w:space="0" w:color="auto"/>
        <w:bottom w:val="none" w:sz="0" w:space="0" w:color="auto"/>
        <w:right w:val="none" w:sz="0" w:space="0" w:color="auto"/>
      </w:divBdr>
    </w:div>
    <w:div w:id="1884899431">
      <w:bodyDiv w:val="1"/>
      <w:marLeft w:val="0"/>
      <w:marRight w:val="0"/>
      <w:marTop w:val="0"/>
      <w:marBottom w:val="0"/>
      <w:divBdr>
        <w:top w:val="none" w:sz="0" w:space="0" w:color="auto"/>
        <w:left w:val="none" w:sz="0" w:space="0" w:color="auto"/>
        <w:bottom w:val="none" w:sz="0" w:space="0" w:color="auto"/>
        <w:right w:val="none" w:sz="0" w:space="0" w:color="auto"/>
      </w:divBdr>
    </w:div>
    <w:div w:id="1884904913">
      <w:bodyDiv w:val="1"/>
      <w:marLeft w:val="0"/>
      <w:marRight w:val="0"/>
      <w:marTop w:val="0"/>
      <w:marBottom w:val="0"/>
      <w:divBdr>
        <w:top w:val="none" w:sz="0" w:space="0" w:color="auto"/>
        <w:left w:val="none" w:sz="0" w:space="0" w:color="auto"/>
        <w:bottom w:val="none" w:sz="0" w:space="0" w:color="auto"/>
        <w:right w:val="none" w:sz="0" w:space="0" w:color="auto"/>
      </w:divBdr>
    </w:div>
    <w:div w:id="1892304885">
      <w:bodyDiv w:val="1"/>
      <w:marLeft w:val="0"/>
      <w:marRight w:val="0"/>
      <w:marTop w:val="0"/>
      <w:marBottom w:val="0"/>
      <w:divBdr>
        <w:top w:val="none" w:sz="0" w:space="0" w:color="auto"/>
        <w:left w:val="none" w:sz="0" w:space="0" w:color="auto"/>
        <w:bottom w:val="none" w:sz="0" w:space="0" w:color="auto"/>
        <w:right w:val="none" w:sz="0" w:space="0" w:color="auto"/>
      </w:divBdr>
    </w:div>
    <w:div w:id="1906407168">
      <w:bodyDiv w:val="1"/>
      <w:marLeft w:val="0"/>
      <w:marRight w:val="0"/>
      <w:marTop w:val="0"/>
      <w:marBottom w:val="0"/>
      <w:divBdr>
        <w:top w:val="none" w:sz="0" w:space="0" w:color="auto"/>
        <w:left w:val="none" w:sz="0" w:space="0" w:color="auto"/>
        <w:bottom w:val="none" w:sz="0" w:space="0" w:color="auto"/>
        <w:right w:val="none" w:sz="0" w:space="0" w:color="auto"/>
      </w:divBdr>
    </w:div>
    <w:div w:id="1908030778">
      <w:bodyDiv w:val="1"/>
      <w:marLeft w:val="0"/>
      <w:marRight w:val="0"/>
      <w:marTop w:val="0"/>
      <w:marBottom w:val="0"/>
      <w:divBdr>
        <w:top w:val="none" w:sz="0" w:space="0" w:color="auto"/>
        <w:left w:val="none" w:sz="0" w:space="0" w:color="auto"/>
        <w:bottom w:val="none" w:sz="0" w:space="0" w:color="auto"/>
        <w:right w:val="none" w:sz="0" w:space="0" w:color="auto"/>
      </w:divBdr>
    </w:div>
    <w:div w:id="1917007732">
      <w:bodyDiv w:val="1"/>
      <w:marLeft w:val="0"/>
      <w:marRight w:val="0"/>
      <w:marTop w:val="0"/>
      <w:marBottom w:val="0"/>
      <w:divBdr>
        <w:top w:val="none" w:sz="0" w:space="0" w:color="auto"/>
        <w:left w:val="none" w:sz="0" w:space="0" w:color="auto"/>
        <w:bottom w:val="none" w:sz="0" w:space="0" w:color="auto"/>
        <w:right w:val="none" w:sz="0" w:space="0" w:color="auto"/>
      </w:divBdr>
    </w:div>
    <w:div w:id="1925525723">
      <w:bodyDiv w:val="1"/>
      <w:marLeft w:val="0"/>
      <w:marRight w:val="0"/>
      <w:marTop w:val="0"/>
      <w:marBottom w:val="0"/>
      <w:divBdr>
        <w:top w:val="none" w:sz="0" w:space="0" w:color="auto"/>
        <w:left w:val="none" w:sz="0" w:space="0" w:color="auto"/>
        <w:bottom w:val="none" w:sz="0" w:space="0" w:color="auto"/>
        <w:right w:val="none" w:sz="0" w:space="0" w:color="auto"/>
      </w:divBdr>
    </w:div>
    <w:div w:id="1928995493">
      <w:bodyDiv w:val="1"/>
      <w:marLeft w:val="0"/>
      <w:marRight w:val="0"/>
      <w:marTop w:val="0"/>
      <w:marBottom w:val="0"/>
      <w:divBdr>
        <w:top w:val="none" w:sz="0" w:space="0" w:color="auto"/>
        <w:left w:val="none" w:sz="0" w:space="0" w:color="auto"/>
        <w:bottom w:val="none" w:sz="0" w:space="0" w:color="auto"/>
        <w:right w:val="none" w:sz="0" w:space="0" w:color="auto"/>
      </w:divBdr>
    </w:div>
    <w:div w:id="1952778906">
      <w:bodyDiv w:val="1"/>
      <w:marLeft w:val="0"/>
      <w:marRight w:val="0"/>
      <w:marTop w:val="0"/>
      <w:marBottom w:val="0"/>
      <w:divBdr>
        <w:top w:val="none" w:sz="0" w:space="0" w:color="auto"/>
        <w:left w:val="none" w:sz="0" w:space="0" w:color="auto"/>
        <w:bottom w:val="none" w:sz="0" w:space="0" w:color="auto"/>
        <w:right w:val="none" w:sz="0" w:space="0" w:color="auto"/>
      </w:divBdr>
    </w:div>
    <w:div w:id="1959412377">
      <w:bodyDiv w:val="1"/>
      <w:marLeft w:val="0"/>
      <w:marRight w:val="0"/>
      <w:marTop w:val="0"/>
      <w:marBottom w:val="0"/>
      <w:divBdr>
        <w:top w:val="none" w:sz="0" w:space="0" w:color="auto"/>
        <w:left w:val="none" w:sz="0" w:space="0" w:color="auto"/>
        <w:bottom w:val="none" w:sz="0" w:space="0" w:color="auto"/>
        <w:right w:val="none" w:sz="0" w:space="0" w:color="auto"/>
      </w:divBdr>
    </w:div>
    <w:div w:id="1968390026">
      <w:bodyDiv w:val="1"/>
      <w:marLeft w:val="0"/>
      <w:marRight w:val="0"/>
      <w:marTop w:val="0"/>
      <w:marBottom w:val="0"/>
      <w:divBdr>
        <w:top w:val="none" w:sz="0" w:space="0" w:color="auto"/>
        <w:left w:val="none" w:sz="0" w:space="0" w:color="auto"/>
        <w:bottom w:val="none" w:sz="0" w:space="0" w:color="auto"/>
        <w:right w:val="none" w:sz="0" w:space="0" w:color="auto"/>
      </w:divBdr>
    </w:div>
    <w:div w:id="1970471437">
      <w:bodyDiv w:val="1"/>
      <w:marLeft w:val="0"/>
      <w:marRight w:val="0"/>
      <w:marTop w:val="0"/>
      <w:marBottom w:val="0"/>
      <w:divBdr>
        <w:top w:val="none" w:sz="0" w:space="0" w:color="auto"/>
        <w:left w:val="none" w:sz="0" w:space="0" w:color="auto"/>
        <w:bottom w:val="none" w:sz="0" w:space="0" w:color="auto"/>
        <w:right w:val="none" w:sz="0" w:space="0" w:color="auto"/>
      </w:divBdr>
    </w:div>
    <w:div w:id="1995721785">
      <w:bodyDiv w:val="1"/>
      <w:marLeft w:val="0"/>
      <w:marRight w:val="0"/>
      <w:marTop w:val="0"/>
      <w:marBottom w:val="0"/>
      <w:divBdr>
        <w:top w:val="none" w:sz="0" w:space="0" w:color="auto"/>
        <w:left w:val="none" w:sz="0" w:space="0" w:color="auto"/>
        <w:bottom w:val="none" w:sz="0" w:space="0" w:color="auto"/>
        <w:right w:val="none" w:sz="0" w:space="0" w:color="auto"/>
      </w:divBdr>
    </w:div>
    <w:div w:id="2011715395">
      <w:bodyDiv w:val="1"/>
      <w:marLeft w:val="0"/>
      <w:marRight w:val="0"/>
      <w:marTop w:val="0"/>
      <w:marBottom w:val="0"/>
      <w:divBdr>
        <w:top w:val="none" w:sz="0" w:space="0" w:color="auto"/>
        <w:left w:val="none" w:sz="0" w:space="0" w:color="auto"/>
        <w:bottom w:val="none" w:sz="0" w:space="0" w:color="auto"/>
        <w:right w:val="none" w:sz="0" w:space="0" w:color="auto"/>
      </w:divBdr>
    </w:div>
    <w:div w:id="2019429212">
      <w:bodyDiv w:val="1"/>
      <w:marLeft w:val="0"/>
      <w:marRight w:val="0"/>
      <w:marTop w:val="0"/>
      <w:marBottom w:val="0"/>
      <w:divBdr>
        <w:top w:val="none" w:sz="0" w:space="0" w:color="auto"/>
        <w:left w:val="none" w:sz="0" w:space="0" w:color="auto"/>
        <w:bottom w:val="none" w:sz="0" w:space="0" w:color="auto"/>
        <w:right w:val="none" w:sz="0" w:space="0" w:color="auto"/>
      </w:divBdr>
    </w:div>
    <w:div w:id="2019578302">
      <w:bodyDiv w:val="1"/>
      <w:marLeft w:val="0"/>
      <w:marRight w:val="0"/>
      <w:marTop w:val="0"/>
      <w:marBottom w:val="0"/>
      <w:divBdr>
        <w:top w:val="none" w:sz="0" w:space="0" w:color="auto"/>
        <w:left w:val="none" w:sz="0" w:space="0" w:color="auto"/>
        <w:bottom w:val="none" w:sz="0" w:space="0" w:color="auto"/>
        <w:right w:val="none" w:sz="0" w:space="0" w:color="auto"/>
      </w:divBdr>
    </w:div>
    <w:div w:id="2028175053">
      <w:bodyDiv w:val="1"/>
      <w:marLeft w:val="0"/>
      <w:marRight w:val="0"/>
      <w:marTop w:val="0"/>
      <w:marBottom w:val="0"/>
      <w:divBdr>
        <w:top w:val="none" w:sz="0" w:space="0" w:color="auto"/>
        <w:left w:val="none" w:sz="0" w:space="0" w:color="auto"/>
        <w:bottom w:val="none" w:sz="0" w:space="0" w:color="auto"/>
        <w:right w:val="none" w:sz="0" w:space="0" w:color="auto"/>
      </w:divBdr>
    </w:div>
    <w:div w:id="2033191955">
      <w:bodyDiv w:val="1"/>
      <w:marLeft w:val="0"/>
      <w:marRight w:val="0"/>
      <w:marTop w:val="0"/>
      <w:marBottom w:val="0"/>
      <w:divBdr>
        <w:top w:val="none" w:sz="0" w:space="0" w:color="auto"/>
        <w:left w:val="none" w:sz="0" w:space="0" w:color="auto"/>
        <w:bottom w:val="none" w:sz="0" w:space="0" w:color="auto"/>
        <w:right w:val="none" w:sz="0" w:space="0" w:color="auto"/>
      </w:divBdr>
    </w:div>
    <w:div w:id="2047749747">
      <w:bodyDiv w:val="1"/>
      <w:marLeft w:val="0"/>
      <w:marRight w:val="0"/>
      <w:marTop w:val="0"/>
      <w:marBottom w:val="0"/>
      <w:divBdr>
        <w:top w:val="none" w:sz="0" w:space="0" w:color="auto"/>
        <w:left w:val="none" w:sz="0" w:space="0" w:color="auto"/>
        <w:bottom w:val="none" w:sz="0" w:space="0" w:color="auto"/>
        <w:right w:val="none" w:sz="0" w:space="0" w:color="auto"/>
      </w:divBdr>
    </w:div>
    <w:div w:id="2048288601">
      <w:bodyDiv w:val="1"/>
      <w:marLeft w:val="0"/>
      <w:marRight w:val="0"/>
      <w:marTop w:val="0"/>
      <w:marBottom w:val="0"/>
      <w:divBdr>
        <w:top w:val="none" w:sz="0" w:space="0" w:color="auto"/>
        <w:left w:val="none" w:sz="0" w:space="0" w:color="auto"/>
        <w:bottom w:val="none" w:sz="0" w:space="0" w:color="auto"/>
        <w:right w:val="none" w:sz="0" w:space="0" w:color="auto"/>
      </w:divBdr>
    </w:div>
    <w:div w:id="2060862333">
      <w:bodyDiv w:val="1"/>
      <w:marLeft w:val="0"/>
      <w:marRight w:val="0"/>
      <w:marTop w:val="0"/>
      <w:marBottom w:val="0"/>
      <w:divBdr>
        <w:top w:val="none" w:sz="0" w:space="0" w:color="auto"/>
        <w:left w:val="none" w:sz="0" w:space="0" w:color="auto"/>
        <w:bottom w:val="none" w:sz="0" w:space="0" w:color="auto"/>
        <w:right w:val="none" w:sz="0" w:space="0" w:color="auto"/>
      </w:divBdr>
    </w:div>
    <w:div w:id="2079862486">
      <w:bodyDiv w:val="1"/>
      <w:marLeft w:val="0"/>
      <w:marRight w:val="0"/>
      <w:marTop w:val="0"/>
      <w:marBottom w:val="0"/>
      <w:divBdr>
        <w:top w:val="none" w:sz="0" w:space="0" w:color="auto"/>
        <w:left w:val="none" w:sz="0" w:space="0" w:color="auto"/>
        <w:bottom w:val="none" w:sz="0" w:space="0" w:color="auto"/>
        <w:right w:val="none" w:sz="0" w:space="0" w:color="auto"/>
      </w:divBdr>
    </w:div>
    <w:div w:id="2080638444">
      <w:bodyDiv w:val="1"/>
      <w:marLeft w:val="0"/>
      <w:marRight w:val="0"/>
      <w:marTop w:val="0"/>
      <w:marBottom w:val="0"/>
      <w:divBdr>
        <w:top w:val="none" w:sz="0" w:space="0" w:color="auto"/>
        <w:left w:val="none" w:sz="0" w:space="0" w:color="auto"/>
        <w:bottom w:val="none" w:sz="0" w:space="0" w:color="auto"/>
        <w:right w:val="none" w:sz="0" w:space="0" w:color="auto"/>
      </w:divBdr>
    </w:div>
    <w:div w:id="2085372734">
      <w:bodyDiv w:val="1"/>
      <w:marLeft w:val="0"/>
      <w:marRight w:val="0"/>
      <w:marTop w:val="0"/>
      <w:marBottom w:val="0"/>
      <w:divBdr>
        <w:top w:val="none" w:sz="0" w:space="0" w:color="auto"/>
        <w:left w:val="none" w:sz="0" w:space="0" w:color="auto"/>
        <w:bottom w:val="none" w:sz="0" w:space="0" w:color="auto"/>
        <w:right w:val="none" w:sz="0" w:space="0" w:color="auto"/>
      </w:divBdr>
    </w:div>
    <w:div w:id="2096628643">
      <w:bodyDiv w:val="1"/>
      <w:marLeft w:val="0"/>
      <w:marRight w:val="0"/>
      <w:marTop w:val="0"/>
      <w:marBottom w:val="0"/>
      <w:divBdr>
        <w:top w:val="none" w:sz="0" w:space="0" w:color="auto"/>
        <w:left w:val="none" w:sz="0" w:space="0" w:color="auto"/>
        <w:bottom w:val="none" w:sz="0" w:space="0" w:color="auto"/>
        <w:right w:val="none" w:sz="0" w:space="0" w:color="auto"/>
      </w:divBdr>
    </w:div>
    <w:div w:id="2105491791">
      <w:bodyDiv w:val="1"/>
      <w:marLeft w:val="0"/>
      <w:marRight w:val="0"/>
      <w:marTop w:val="0"/>
      <w:marBottom w:val="0"/>
      <w:divBdr>
        <w:top w:val="none" w:sz="0" w:space="0" w:color="auto"/>
        <w:left w:val="none" w:sz="0" w:space="0" w:color="auto"/>
        <w:bottom w:val="none" w:sz="0" w:space="0" w:color="auto"/>
        <w:right w:val="none" w:sz="0" w:space="0" w:color="auto"/>
      </w:divBdr>
    </w:div>
    <w:div w:id="2115904951">
      <w:bodyDiv w:val="1"/>
      <w:marLeft w:val="0"/>
      <w:marRight w:val="0"/>
      <w:marTop w:val="0"/>
      <w:marBottom w:val="0"/>
      <w:divBdr>
        <w:top w:val="none" w:sz="0" w:space="0" w:color="auto"/>
        <w:left w:val="none" w:sz="0" w:space="0" w:color="auto"/>
        <w:bottom w:val="none" w:sz="0" w:space="0" w:color="auto"/>
        <w:right w:val="none" w:sz="0" w:space="0" w:color="auto"/>
      </w:divBdr>
    </w:div>
    <w:div w:id="2115905366">
      <w:bodyDiv w:val="1"/>
      <w:marLeft w:val="0"/>
      <w:marRight w:val="0"/>
      <w:marTop w:val="0"/>
      <w:marBottom w:val="0"/>
      <w:divBdr>
        <w:top w:val="none" w:sz="0" w:space="0" w:color="auto"/>
        <w:left w:val="none" w:sz="0" w:space="0" w:color="auto"/>
        <w:bottom w:val="none" w:sz="0" w:space="0" w:color="auto"/>
        <w:right w:val="none" w:sz="0" w:space="0" w:color="auto"/>
      </w:divBdr>
    </w:div>
    <w:div w:id="2119520253">
      <w:bodyDiv w:val="1"/>
      <w:marLeft w:val="0"/>
      <w:marRight w:val="0"/>
      <w:marTop w:val="0"/>
      <w:marBottom w:val="0"/>
      <w:divBdr>
        <w:top w:val="none" w:sz="0" w:space="0" w:color="auto"/>
        <w:left w:val="none" w:sz="0" w:space="0" w:color="auto"/>
        <w:bottom w:val="none" w:sz="0" w:space="0" w:color="auto"/>
        <w:right w:val="none" w:sz="0" w:space="0" w:color="auto"/>
      </w:divBdr>
    </w:div>
    <w:div w:id="2146586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DB369435F0447A58B1ACCDD21A22C44"/>
        <w:category>
          <w:name w:val="General"/>
          <w:gallery w:val="placeholder"/>
        </w:category>
        <w:types>
          <w:type w:val="bbPlcHdr"/>
        </w:types>
        <w:behaviors>
          <w:behavior w:val="content"/>
        </w:behaviors>
        <w:guid w:val="{F37CA2B8-BDE3-4940-95D0-7FE82568BFA0}"/>
      </w:docPartPr>
      <w:docPartBody>
        <w:p w:rsidR="00600882" w:rsidRDefault="002808DA" w:rsidP="002808DA">
          <w:pPr>
            <w:pStyle w:val="2DB369435F0447A58B1ACCDD21A22C44"/>
          </w:pPr>
          <w:r>
            <w:rPr>
              <w:rFonts w:asciiTheme="majorHAnsi" w:eastAsiaTheme="majorEastAsia" w:hAnsiTheme="majorHAnsi" w:cstheme="majorBidi"/>
              <w:caps/>
              <w:color w:val="4472C4" w:themeColor="accent1"/>
              <w:sz w:val="80"/>
              <w:szCs w:val="80"/>
            </w:rPr>
            <w:t>[Document title]</w:t>
          </w:r>
        </w:p>
      </w:docPartBody>
    </w:docPart>
    <w:docPart>
      <w:docPartPr>
        <w:name w:val="149FC987D55D48738C6FF0C868E924FF"/>
        <w:category>
          <w:name w:val="General"/>
          <w:gallery w:val="placeholder"/>
        </w:category>
        <w:types>
          <w:type w:val="bbPlcHdr"/>
        </w:types>
        <w:behaviors>
          <w:behavior w:val="content"/>
        </w:behaviors>
        <w:guid w:val="{DB064873-A447-4D7F-B900-926D1EC2B22F}"/>
      </w:docPartPr>
      <w:docPartBody>
        <w:p w:rsidR="00600882" w:rsidRDefault="002808DA" w:rsidP="002808DA">
          <w:pPr>
            <w:pStyle w:val="149FC987D55D48738C6FF0C868E924F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8DA"/>
    <w:rsid w:val="000F2AFE"/>
    <w:rsid w:val="001F381C"/>
    <w:rsid w:val="002808DA"/>
    <w:rsid w:val="00314463"/>
    <w:rsid w:val="006008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DB369435F0447A58B1ACCDD21A22C44">
    <w:name w:val="2DB369435F0447A58B1ACCDD21A22C44"/>
    <w:rsid w:val="002808DA"/>
  </w:style>
  <w:style w:type="paragraph" w:customStyle="1" w:styleId="149FC987D55D48738C6FF0C868E924FF">
    <w:name w:val="149FC987D55D48738C6FF0C868E924FF"/>
    <w:rsid w:val="002808D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2023-11-12T00:00:00</PublishDate>
  <Abstract/>
  <CompanyAddress>2318123</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Dwr23</b:Tag>
    <b:SourceType>InternetSite</b:SourceType>
    <b:Guid>{9E0C0F99-FA13-49C3-B191-85F8C0EE38EB}</b:Guid>
    <b:Author>
      <b:Author>
        <b:Corporate>Dwr Cymru Welsh Water </b:Corporate>
      </b:Author>
    </b:Author>
    <b:Title>Dwr Cymru Welsh Water </b:Title>
    <b:Year>2023</b:Year>
    <b:YearAccessed>2023</b:YearAccessed>
    <b:MonthAccessed>November </b:MonthAccessed>
    <b:DayAccessed>07</b:DayAccessed>
    <b:URL>https://corporate.dwrcymru.com/en/news-media/2023/welsh-water-set-to-recruit-a-record-number-of-apprentices-in-award-winning-programme-for-2023</b:URL>
    <b:RefOrder>1</b:RefOrder>
  </b:Source>
  <b:Source>
    <b:Tag>Mil23</b:Tag>
    <b:SourceType>InternetSite</b:SourceType>
    <b:Guid>{2320AB9E-1A67-4DD3-BAD8-523D3F02E0F5}</b:Guid>
    <b:Author>
      <b:Author>
        <b:Corporate>Miles Chilvers</b:Corporate>
      </b:Author>
    </b:Author>
    <b:Title>Dwr Cymru Welsh Water</b:Title>
    <b:Year>2023</b:Year>
    <b:YearAccessed>2023</b:YearAccessed>
    <b:MonthAccessed>November</b:MonthAccessed>
    <b:DayAccessed>07</b:DayAccessed>
    <b:URL>https://corporate.dwrcymru.com/en/news-media/2023/welsh-water-set-to-recruit-a-record-number-of-apprentices-in-award-winning-programme-for-2023</b:URL>
    <b:RefOrder>9</b:RefOrder>
  </b:Source>
  <b:Source>
    <b:Tag>Edi23</b:Tag>
    <b:SourceType>Report</b:SourceType>
    <b:Guid>{DA2371A9-FB92-45AD-8431-2382E0A58A01}</b:Guid>
    <b:Title>The UK’s best industries for job security in 2023</b:Title>
    <b:Year>2023</b:Year>
    <b:City>Bridgend </b:City>
    <b:Author>
      <b:Author>
        <b:Corporate>Editorial Team Codel Software Ltd.</b:Corporate>
      </b:Author>
    </b:Author>
    <b:Publisher>HR News </b:Publisher>
    <b:RefOrder>2</b:RefOrder>
  </b:Source>
  <b:Source>
    <b:Tag>Dan23</b:Tag>
    <b:SourceType>DocumentFromInternetSite</b:SourceType>
    <b:Guid>{3C4C945D-CC30-46B8-89F1-F73302E315F8}</b:Guid>
    <b:Title>Archdesk </b:Title>
    <b:Year>2023</b:Year>
    <b:Author>
      <b:Author>
        <b:NameList>
          <b:Person>
            <b:Last>Mitchel</b:Last>
            <b:First>Danny</b:First>
          </b:Person>
        </b:NameList>
      </b:Author>
    </b:Author>
    <b:Month>March</b:Month>
    <b:Day>20</b:Day>
    <b:YearAccessed>2023</b:YearAccessed>
    <b:MonthAccessed>November </b:MonthAccessed>
    <b:DayAccessed>07</b:DayAccessed>
    <b:URL>https://archdesk.com/blog/construction-statistics-2023/</b:URL>
    <b:RefOrder>3</b:RefOrder>
  </b:Source>
  <b:Source>
    <b:Tag>HRN23</b:Tag>
    <b:SourceType>DocumentFromInternetSite</b:SourceType>
    <b:Guid>{7A913AF4-8A9B-4C86-B2B7-88F7938B226B}</b:Guid>
    <b:Title>HR News</b:Title>
    <b:Year>2023</b:Year>
    <b:Month>January</b:Month>
    <b:Day>09</b:Day>
    <b:YearAccessed>2023</b:YearAccessed>
    <b:MonthAccessed>November</b:MonthAccessed>
    <b:DayAccessed>10</b:DayAccessed>
    <b:URL>https://hrnews.co.uk/the-uks-best-industries-for-job-security-in-2023/</b:URL>
    <b:Author>
      <b:Author>
        <b:Corporate>Editorial Team, Codel Software Ltd</b:Corporate>
      </b:Author>
    </b:Author>
    <b:RefOrder>4</b:RefOrder>
  </b:Source>
  <b:Source>
    <b:Tag>IAN23</b:Tag>
    <b:SourceType>InternetSite</b:SourceType>
    <b:Guid>{20C364ED-B3A8-423D-BD0E-010EC6C1C085}</b:Guid>
    <b:Title>Construction News</b:Title>
    <b:Year>2023</b:Year>
    <b:YearAccessed>2023</b:YearAccessed>
    <b:MonthAccessed>November </b:MonthAccessed>
    <b:DayAccessed>12</b:DayAccessed>
    <b:URL>https://www.constructionnews.co.uk/skills/labourers-and-plant-operators-see-biggest-wage-growth-25-08-2023/</b:URL>
    <b:Author>
      <b:Author>
        <b:NameList>
          <b:Person>
            <b:Last>WEINFASS</b:Last>
            <b:First>IAN</b:First>
          </b:Person>
        </b:NameList>
      </b:Author>
    </b:Author>
    <b:RefOrder>6</b:RefOrder>
  </b:Source>
  <b:Source>
    <b:Tag>Pay23</b:Tag>
    <b:SourceType>InternetSite</b:SourceType>
    <b:Guid>{8DF84F03-3EBE-4413-8660-14245DEDB598}</b:Guid>
    <b:Author>
      <b:Author>
        <b:Corporate>Pay Scale </b:Corporate>
      </b:Author>
    </b:Author>
    <b:Title>payscale </b:Title>
    <b:Year>2023</b:Year>
    <b:YearAccessed>2023</b:YearAccessed>
    <b:MonthAccessed>November </b:MonthAccessed>
    <b:DayAccessed>12</b:DayAccessed>
    <b:URL>https://www.payscale.com/research/UK/Job=Construction_Project_Manager/Salary</b:URL>
    <b:RefOrder>8</b:RefOrder>
  </b:Source>
  <b:Source>
    <b:Tag>Off23</b:Tag>
    <b:SourceType>DocumentFromInternetSite</b:SourceType>
    <b:Guid>{C8CBD708-F5CB-479B-9678-216FAB1B8171}</b:Guid>
    <b:Title>Office for National Statistics</b:Title>
    <b:Year>2023</b:Year>
    <b:YearAccessed>2023</b:YearAccessed>
    <b:MonthAccessed>November </b:MonthAccessed>
    <b:DayAccessed>12</b:DayAccessed>
    <b:URL>https://www.ons.gov.uk/employmentandlabourmarket/peopleinwork/earningsandworkinghours/bulletins/annualsurveyofhoursandearnings/2023</b:URL>
    <b:Author>
      <b:Author>
        <b:Corporate>Office for National Statistics</b:Corporate>
      </b:Author>
    </b:Author>
    <b:Month>November </b:Month>
    <b:Day>01</b:Day>
    <b:RefOrder>7</b:RefOrder>
  </b:Source>
  <b:Source>
    <b:Tag>Pet21</b:Tag>
    <b:SourceType>InternetSite</b:SourceType>
    <b:Guid>{854054C3-56A5-4F9D-9412-0808B11E4642}</b:Guid>
    <b:Title>How an apprentice became CEO of one of Wales’ largest organisations</b:Title>
    <b:Year>2021</b:Year>
    <b:Month>Febuary</b:Month>
    <b:Day>08</b:Day>
    <b:Author>
      <b:Interviewee>
        <b:NameList>
          <b:Person>
            <b:Last>Perry</b:Last>
            <b:First>Peter</b:First>
          </b:Person>
        </b:NameList>
      </b:Interviewee>
      <b:Author>
        <b:NameList>
          <b:Person>
            <b:Last>Reid</b:Last>
            <b:First>Lucinda</b:First>
          </b:Person>
        </b:NameList>
      </b:Author>
    </b:Author>
    <b:YearAccessed>2023</b:YearAccessed>
    <b:MonthAccessed>November</b:MonthAccessed>
    <b:DayAccessed>03</b:DayAccessed>
    <b:URL>https://www.walesonline.co.uk/special-features/how-apprentice-became-ceo-one-19720028  </b:URL>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50072FE-8ADA-420B-9F35-4B151B33A7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5090</TotalTime>
  <Pages>7</Pages>
  <Words>1433</Words>
  <Characters>8169</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Miles Chilvers</Company>
  <LinksUpToDate>false</LinksUpToDate>
  <CharactersWithSpaces>9583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HAVE I CHOSEN CONSTRUCTION?</dc:title>
  <dc:subject>ACBA4003</dc:subject>
  <dc:creator>Miles Chilvers</dc:creator>
  <cp:keywords/>
  <dc:description/>
  <cp:lastModifiedBy>Miles Chilvers</cp:lastModifiedBy>
  <cp:revision>328</cp:revision>
  <dcterms:created xsi:type="dcterms:W3CDTF">2023-11-07T11:29:00Z</dcterms:created>
  <dcterms:modified xsi:type="dcterms:W3CDTF">2023-11-16T16:06:00Z</dcterms:modified>
</cp:coreProperties>
</file>