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83E23D" w14:textId="4468CCF2" w:rsidR="004B4D72" w:rsidRPr="003F5B0B" w:rsidRDefault="004B4D72" w:rsidP="0012457E">
      <w:pPr>
        <w:pStyle w:val="NormalWeb"/>
        <w:spacing w:line="360" w:lineRule="auto"/>
        <w:jc w:val="center"/>
        <w:rPr>
          <w:rFonts w:ascii="Arial" w:hAnsi="Arial" w:cs="Arial"/>
          <w:b/>
          <w:bCs/>
        </w:rPr>
      </w:pPr>
      <w:r w:rsidRPr="003F5B0B">
        <w:rPr>
          <w:rFonts w:ascii="Arial" w:hAnsi="Arial" w:cs="Arial"/>
          <w:b/>
          <w:bCs/>
          <w:u w:val="single"/>
        </w:rPr>
        <w:t>Student Name:</w:t>
      </w:r>
      <w:r w:rsidRPr="003F5B0B">
        <w:rPr>
          <w:rFonts w:ascii="Arial" w:hAnsi="Arial" w:cs="Arial"/>
          <w:b/>
          <w:bCs/>
        </w:rPr>
        <w:t xml:space="preserve"> Musa Farhana Shikder Uddin</w:t>
      </w:r>
    </w:p>
    <w:p w14:paraId="79E82783" w14:textId="762953E1" w:rsidR="00A2576F" w:rsidRPr="003F5B0B" w:rsidRDefault="00295152" w:rsidP="0012457E">
      <w:pPr>
        <w:pStyle w:val="NormalWeb"/>
        <w:spacing w:line="360" w:lineRule="auto"/>
        <w:jc w:val="center"/>
        <w:rPr>
          <w:rFonts w:ascii="Arial" w:hAnsi="Arial" w:cs="Arial"/>
          <w:b/>
          <w:bCs/>
        </w:rPr>
      </w:pPr>
      <w:r w:rsidRPr="003F5B0B">
        <w:rPr>
          <w:rFonts w:ascii="Arial" w:hAnsi="Arial" w:cs="Arial"/>
          <w:b/>
          <w:bCs/>
          <w:u w:val="single"/>
        </w:rPr>
        <w:t xml:space="preserve">Student </w:t>
      </w:r>
      <w:r w:rsidR="007247A1" w:rsidRPr="003F5B0B">
        <w:rPr>
          <w:rFonts w:ascii="Arial" w:hAnsi="Arial" w:cs="Arial"/>
          <w:b/>
          <w:bCs/>
          <w:u w:val="single"/>
        </w:rPr>
        <w:t>I</w:t>
      </w:r>
      <w:r w:rsidRPr="003F5B0B">
        <w:rPr>
          <w:rFonts w:ascii="Arial" w:hAnsi="Arial" w:cs="Arial"/>
          <w:b/>
          <w:bCs/>
          <w:u w:val="single"/>
        </w:rPr>
        <w:t>d:</w:t>
      </w:r>
      <w:r w:rsidR="002404C0" w:rsidRPr="003F5B0B">
        <w:rPr>
          <w:rFonts w:ascii="Arial" w:hAnsi="Arial" w:cs="Arial"/>
          <w:b/>
          <w:bCs/>
          <w:u w:val="single"/>
        </w:rPr>
        <w:t xml:space="preserve"> </w:t>
      </w:r>
      <w:r w:rsidR="00410825" w:rsidRPr="003F5B0B">
        <w:rPr>
          <w:rFonts w:ascii="Arial" w:hAnsi="Arial" w:cs="Arial"/>
          <w:b/>
          <w:bCs/>
          <w:color w:val="242130"/>
          <w:shd w:val="clear" w:color="auto" w:fill="FFFFFF"/>
        </w:rPr>
        <w:t>2109302</w:t>
      </w:r>
    </w:p>
    <w:p w14:paraId="4EF40D34" w14:textId="26823CD3" w:rsidR="00295152" w:rsidRPr="003F5B0B" w:rsidRDefault="00295152" w:rsidP="0012457E">
      <w:pPr>
        <w:pStyle w:val="NormalWeb"/>
        <w:spacing w:line="360" w:lineRule="auto"/>
        <w:jc w:val="center"/>
        <w:rPr>
          <w:rFonts w:ascii="Arial" w:hAnsi="Arial" w:cs="Arial"/>
          <w:b/>
          <w:bCs/>
        </w:rPr>
      </w:pPr>
      <w:r w:rsidRPr="003F5B0B">
        <w:rPr>
          <w:rFonts w:ascii="Arial" w:hAnsi="Arial" w:cs="Arial"/>
          <w:b/>
          <w:bCs/>
          <w:u w:val="single"/>
        </w:rPr>
        <w:t>Module title</w:t>
      </w:r>
      <w:r w:rsidRPr="003F5B0B">
        <w:rPr>
          <w:rFonts w:ascii="Arial" w:hAnsi="Arial" w:cs="Arial"/>
          <w:b/>
          <w:bCs/>
        </w:rPr>
        <w:t>:</w:t>
      </w:r>
      <w:r w:rsidR="008865FD" w:rsidRPr="003F5B0B">
        <w:rPr>
          <w:rFonts w:ascii="Arial" w:hAnsi="Arial" w:cs="Arial"/>
          <w:b/>
          <w:bCs/>
        </w:rPr>
        <w:t xml:space="preserve"> Managing Hotel Adminis</w:t>
      </w:r>
      <w:r w:rsidR="001804D6" w:rsidRPr="003F5B0B">
        <w:rPr>
          <w:rFonts w:ascii="Arial" w:hAnsi="Arial" w:cs="Arial"/>
          <w:b/>
          <w:bCs/>
        </w:rPr>
        <w:t>tration</w:t>
      </w:r>
    </w:p>
    <w:p w14:paraId="794EE7ED" w14:textId="32EDCD89" w:rsidR="00295152" w:rsidRPr="003F5B0B" w:rsidRDefault="00295152" w:rsidP="0012457E">
      <w:pPr>
        <w:pStyle w:val="NormalWeb"/>
        <w:spacing w:line="360" w:lineRule="auto"/>
        <w:jc w:val="center"/>
        <w:rPr>
          <w:rFonts w:ascii="Arial" w:hAnsi="Arial" w:cs="Arial"/>
          <w:b/>
          <w:bCs/>
        </w:rPr>
      </w:pPr>
      <w:r w:rsidRPr="003F5B0B">
        <w:rPr>
          <w:rFonts w:ascii="Arial" w:hAnsi="Arial" w:cs="Arial"/>
          <w:b/>
          <w:bCs/>
          <w:u w:val="single"/>
        </w:rPr>
        <w:t xml:space="preserve">Module </w:t>
      </w:r>
      <w:r w:rsidR="00685AD2" w:rsidRPr="003F5B0B">
        <w:rPr>
          <w:rFonts w:ascii="Arial" w:hAnsi="Arial" w:cs="Arial"/>
          <w:b/>
          <w:bCs/>
          <w:u w:val="single"/>
        </w:rPr>
        <w:t>code:</w:t>
      </w:r>
      <w:r w:rsidR="001804D6" w:rsidRPr="003F5B0B">
        <w:rPr>
          <w:rFonts w:ascii="Arial" w:hAnsi="Arial" w:cs="Arial"/>
          <w:b/>
          <w:bCs/>
        </w:rPr>
        <w:t xml:space="preserve"> BMIH6004</w:t>
      </w:r>
    </w:p>
    <w:p w14:paraId="5DAE1C47" w14:textId="6CF29F55" w:rsidR="00856AD0" w:rsidRPr="003F5B0B" w:rsidRDefault="00856AD0" w:rsidP="0012457E">
      <w:pPr>
        <w:pStyle w:val="NormalWeb"/>
        <w:spacing w:line="360" w:lineRule="auto"/>
        <w:jc w:val="center"/>
        <w:rPr>
          <w:rFonts w:ascii="Arial" w:hAnsi="Arial" w:cs="Arial"/>
          <w:b/>
          <w:bCs/>
        </w:rPr>
      </w:pPr>
      <w:r w:rsidRPr="003F5B0B">
        <w:rPr>
          <w:rFonts w:ascii="Arial" w:hAnsi="Arial" w:cs="Arial"/>
          <w:b/>
          <w:bCs/>
          <w:u w:val="single"/>
        </w:rPr>
        <w:t>Student email:</w:t>
      </w:r>
      <w:r w:rsidRPr="003F5B0B">
        <w:rPr>
          <w:rFonts w:ascii="Arial" w:hAnsi="Arial" w:cs="Arial"/>
          <w:b/>
          <w:bCs/>
        </w:rPr>
        <w:t xml:space="preserve"> </w:t>
      </w:r>
      <w:hyperlink r:id="rId8" w:history="1">
        <w:r w:rsidR="00DA75F2" w:rsidRPr="003F5B0B">
          <w:rPr>
            <w:rStyle w:val="Hyperlink"/>
            <w:rFonts w:ascii="Arial" w:hAnsi="Arial" w:cs="Arial"/>
            <w:b/>
            <w:bCs/>
          </w:rPr>
          <w:t>2109302@student.uwtsd.ac.uk</w:t>
        </w:r>
      </w:hyperlink>
    </w:p>
    <w:p w14:paraId="737ACD42" w14:textId="393DA20F" w:rsidR="00DA75F2" w:rsidRPr="003F5B0B" w:rsidRDefault="00DA75F2" w:rsidP="0012457E">
      <w:pPr>
        <w:pStyle w:val="NormalWeb"/>
        <w:spacing w:line="360" w:lineRule="auto"/>
        <w:jc w:val="center"/>
        <w:rPr>
          <w:rFonts w:ascii="Arial" w:hAnsi="Arial" w:cs="Arial"/>
          <w:b/>
          <w:bCs/>
        </w:rPr>
      </w:pPr>
      <w:r w:rsidRPr="003F5B0B">
        <w:rPr>
          <w:rFonts w:ascii="Arial" w:hAnsi="Arial" w:cs="Arial"/>
          <w:b/>
          <w:bCs/>
          <w:u w:val="single"/>
        </w:rPr>
        <w:t>Placement tutor</w:t>
      </w:r>
      <w:r w:rsidRPr="003F5B0B">
        <w:rPr>
          <w:rFonts w:ascii="Arial" w:hAnsi="Arial" w:cs="Arial"/>
          <w:b/>
          <w:bCs/>
        </w:rPr>
        <w:t xml:space="preserve">: Lisa </w:t>
      </w:r>
      <w:proofErr w:type="spellStart"/>
      <w:r w:rsidRPr="003F5B0B">
        <w:rPr>
          <w:rFonts w:ascii="Arial" w:hAnsi="Arial" w:cs="Arial"/>
          <w:b/>
          <w:bCs/>
        </w:rPr>
        <w:t>B</w:t>
      </w:r>
      <w:r w:rsidR="00D954C8" w:rsidRPr="003F5B0B">
        <w:rPr>
          <w:rFonts w:ascii="Arial" w:hAnsi="Arial" w:cs="Arial"/>
          <w:b/>
          <w:bCs/>
        </w:rPr>
        <w:t>assler</w:t>
      </w:r>
      <w:proofErr w:type="spellEnd"/>
    </w:p>
    <w:p w14:paraId="783FAC8E" w14:textId="77777777" w:rsidR="004B4D72" w:rsidRPr="003F5B0B" w:rsidRDefault="004B4D72" w:rsidP="0012457E">
      <w:pPr>
        <w:pStyle w:val="NormalWeb"/>
        <w:spacing w:line="360" w:lineRule="auto"/>
        <w:jc w:val="center"/>
        <w:rPr>
          <w:rFonts w:ascii="Arial" w:hAnsi="Arial" w:cs="Arial"/>
          <w:b/>
          <w:bCs/>
        </w:rPr>
      </w:pPr>
    </w:p>
    <w:p w14:paraId="13988047" w14:textId="200970EC" w:rsidR="00FD4D95" w:rsidRPr="003F5B0B" w:rsidRDefault="00FD4D95" w:rsidP="0012457E">
      <w:pPr>
        <w:pStyle w:val="NormalWeb"/>
        <w:spacing w:line="360" w:lineRule="auto"/>
        <w:jc w:val="center"/>
        <w:rPr>
          <w:rFonts w:ascii="Arial" w:hAnsi="Arial" w:cs="Arial"/>
          <w:b/>
          <w:bCs/>
        </w:rPr>
      </w:pPr>
      <w:r w:rsidRPr="003F5B0B">
        <w:rPr>
          <w:rFonts w:ascii="Arial" w:hAnsi="Arial" w:cs="Arial"/>
          <w:b/>
          <w:bCs/>
          <w:u w:val="single"/>
        </w:rPr>
        <w:t>Assignment title:</w:t>
      </w:r>
      <w:r w:rsidRPr="003F5B0B">
        <w:rPr>
          <w:rFonts w:ascii="Arial" w:hAnsi="Arial" w:cs="Arial"/>
          <w:b/>
          <w:bCs/>
        </w:rPr>
        <w:t xml:space="preserve"> Student log of Managing Hotel Administration</w:t>
      </w:r>
    </w:p>
    <w:p w14:paraId="67C4CA55" w14:textId="5C7DECEC" w:rsidR="00CF3D68" w:rsidRPr="003F5B0B" w:rsidRDefault="00CF3D68" w:rsidP="0012457E">
      <w:pPr>
        <w:pStyle w:val="NormalWeb"/>
        <w:spacing w:line="360" w:lineRule="auto"/>
        <w:jc w:val="both"/>
        <w:rPr>
          <w:rFonts w:ascii="Arial" w:hAnsi="Arial" w:cs="Arial"/>
          <w:b/>
          <w:bCs/>
        </w:rPr>
      </w:pPr>
    </w:p>
    <w:p w14:paraId="0809B011" w14:textId="77777777" w:rsidR="00685AD2" w:rsidRPr="003F5B0B" w:rsidRDefault="00685AD2" w:rsidP="0012457E">
      <w:pPr>
        <w:pStyle w:val="NormalWeb"/>
        <w:spacing w:line="360" w:lineRule="auto"/>
        <w:jc w:val="both"/>
        <w:rPr>
          <w:rFonts w:ascii="Arial" w:hAnsi="Arial" w:cs="Arial"/>
          <w:b/>
          <w:bCs/>
        </w:rPr>
      </w:pPr>
    </w:p>
    <w:p w14:paraId="1BCDB7EC" w14:textId="77777777" w:rsidR="0036032D" w:rsidRPr="003F5B0B" w:rsidRDefault="0036032D" w:rsidP="001245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DE21A19" w14:textId="77777777" w:rsidR="00DD27F7" w:rsidRPr="003F5B0B" w:rsidRDefault="00DD27F7" w:rsidP="001245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B8B0AB1" w14:textId="77777777" w:rsidR="00DD27F7" w:rsidRPr="003F5B0B" w:rsidRDefault="00DD27F7" w:rsidP="001245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24424E1" w14:textId="77777777" w:rsidR="0036032D" w:rsidRPr="003F5B0B" w:rsidRDefault="0036032D" w:rsidP="001245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9A4960F" w14:textId="77777777" w:rsidR="004B4D72" w:rsidRPr="003F5B0B" w:rsidRDefault="004B4D72" w:rsidP="001245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1E7A282" w14:textId="77777777" w:rsidR="004B4D72" w:rsidRPr="003F5B0B" w:rsidRDefault="004B4D72" w:rsidP="001245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BE2960A" w14:textId="77777777" w:rsidR="004B4D72" w:rsidRPr="003F5B0B" w:rsidRDefault="004B4D72" w:rsidP="001245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517B253" w14:textId="77777777" w:rsidR="004B4D72" w:rsidRPr="003F5B0B" w:rsidRDefault="004B4D72" w:rsidP="001245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E268100" w14:textId="77777777" w:rsidR="004B4D72" w:rsidRPr="003F5B0B" w:rsidRDefault="004B4D72" w:rsidP="001245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F5829D9" w14:textId="77777777" w:rsidR="004B4D72" w:rsidRPr="003F5B0B" w:rsidRDefault="004B4D72" w:rsidP="001245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E63C28F" w14:textId="77777777" w:rsidR="004B4D72" w:rsidRPr="003F5B0B" w:rsidRDefault="004B4D72" w:rsidP="001245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88BEF8B" w14:textId="77777777" w:rsidR="004B4D72" w:rsidRPr="003F5B0B" w:rsidRDefault="004B4D72" w:rsidP="001245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ECBB747" w14:textId="77777777" w:rsidR="004B4D72" w:rsidRPr="003F5B0B" w:rsidRDefault="004B4D72" w:rsidP="001245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5BA7C0C" w14:textId="77777777" w:rsidR="004B4D72" w:rsidRPr="003F5B0B" w:rsidRDefault="004B4D72" w:rsidP="001245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129B06C" w14:textId="77777777" w:rsidR="004B4D72" w:rsidRPr="003F5B0B" w:rsidRDefault="004B4D72" w:rsidP="001245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70CE384" w14:textId="77777777" w:rsidR="004B4D72" w:rsidRPr="003F5B0B" w:rsidRDefault="004B4D72" w:rsidP="001245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009CCD8" w14:textId="77777777" w:rsidR="004B4D72" w:rsidRPr="003F5B0B" w:rsidRDefault="004B4D72" w:rsidP="001245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6F2AD14" w14:textId="77777777" w:rsidR="0036032D" w:rsidRPr="003F5B0B" w:rsidRDefault="0036032D" w:rsidP="0012457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sdt>
      <w:sdtPr>
        <w:rPr>
          <w:rFonts w:ascii="Arial" w:eastAsia="Times New Roman" w:hAnsi="Arial" w:cs="Arial"/>
          <w:b w:val="0"/>
          <w:bCs w:val="0"/>
          <w:color w:val="auto"/>
          <w:sz w:val="24"/>
          <w:szCs w:val="24"/>
          <w:lang w:val="en-GB" w:eastAsia="en-GB"/>
        </w:rPr>
        <w:id w:val="954215008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E16D6EC" w14:textId="08AE2939" w:rsidR="004E1F42" w:rsidRPr="003F5B0B" w:rsidRDefault="004E1F42" w:rsidP="0012457E">
          <w:pPr>
            <w:pStyle w:val="TOCHeading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F5B0B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1D17D079" w14:textId="36B947C0" w:rsidR="003F5B0B" w:rsidRDefault="004E1F42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sz w:val="24"/>
              <w:szCs w:val="24"/>
              <w14:ligatures w14:val="standardContextual"/>
            </w:rPr>
          </w:pPr>
          <w:r w:rsidRPr="003F5B0B">
            <w:rPr>
              <w:rFonts w:ascii="Arial" w:hAnsi="Arial" w:cs="Arial"/>
              <w:b w:val="0"/>
              <w:bCs w:val="0"/>
              <w:sz w:val="24"/>
              <w:szCs w:val="24"/>
            </w:rPr>
            <w:fldChar w:fldCharType="begin"/>
          </w:r>
          <w:r w:rsidRPr="003F5B0B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3F5B0B">
            <w:rPr>
              <w:rFonts w:ascii="Arial" w:hAnsi="Arial" w:cs="Arial"/>
              <w:b w:val="0"/>
              <w:bCs w:val="0"/>
              <w:sz w:val="24"/>
              <w:szCs w:val="24"/>
            </w:rPr>
            <w:fldChar w:fldCharType="separate"/>
          </w:r>
          <w:hyperlink w:anchor="_Toc159275315" w:history="1">
            <w:r w:rsidR="003F5B0B" w:rsidRPr="0031637A">
              <w:rPr>
                <w:rStyle w:val="Hyperlink"/>
                <w:rFonts w:ascii="Arial" w:eastAsiaTheme="majorEastAsia" w:hAnsi="Arial" w:cs="Arial"/>
                <w:noProof/>
              </w:rPr>
              <w:t>Introduction:</w:t>
            </w:r>
            <w:r w:rsidR="003F5B0B">
              <w:rPr>
                <w:noProof/>
                <w:webHidden/>
              </w:rPr>
              <w:tab/>
            </w:r>
            <w:r w:rsidR="003F5B0B">
              <w:rPr>
                <w:noProof/>
                <w:webHidden/>
              </w:rPr>
              <w:fldChar w:fldCharType="begin"/>
            </w:r>
            <w:r w:rsidR="003F5B0B">
              <w:rPr>
                <w:noProof/>
                <w:webHidden/>
              </w:rPr>
              <w:instrText xml:space="preserve"> PAGEREF _Toc159275315 \h </w:instrText>
            </w:r>
            <w:r w:rsidR="003F5B0B">
              <w:rPr>
                <w:noProof/>
                <w:webHidden/>
              </w:rPr>
            </w:r>
            <w:r w:rsidR="003F5B0B">
              <w:rPr>
                <w:noProof/>
                <w:webHidden/>
              </w:rPr>
              <w:fldChar w:fldCharType="separate"/>
            </w:r>
            <w:r w:rsidR="003F5B0B">
              <w:rPr>
                <w:noProof/>
                <w:webHidden/>
              </w:rPr>
              <w:t>3</w:t>
            </w:r>
            <w:r w:rsidR="003F5B0B">
              <w:rPr>
                <w:noProof/>
                <w:webHidden/>
              </w:rPr>
              <w:fldChar w:fldCharType="end"/>
            </w:r>
          </w:hyperlink>
        </w:p>
        <w:p w14:paraId="35A58401" w14:textId="64CC201C" w:rsidR="003F5B0B" w:rsidRDefault="003F5B0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9275316" w:history="1">
            <w:r w:rsidRPr="0031637A">
              <w:rPr>
                <w:rStyle w:val="Hyperlink"/>
                <w:rFonts w:ascii="Arial" w:eastAsiaTheme="majorEastAsia" w:hAnsi="Arial" w:cs="Arial"/>
                <w:noProof/>
              </w:rPr>
              <w:t>Overview of Administration Operation: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_Toc159275316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C5F03C" w14:textId="237DC311" w:rsidR="003F5B0B" w:rsidRDefault="003F5B0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9275317" w:history="1">
            <w:r w:rsidRPr="0031637A">
              <w:rPr>
                <w:rStyle w:val="Hyperlink"/>
                <w:rFonts w:ascii="Arial" w:eastAsiaTheme="majorEastAsia" w:hAnsi="Arial" w:cs="Arial"/>
                <w:noProof/>
              </w:rPr>
              <w:t>Section 1: Reflection on Experience and Personal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_Toc159275317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9DE76B" w14:textId="16A67019" w:rsidR="003F5B0B" w:rsidRDefault="003F5B0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9275318" w:history="1">
            <w:r w:rsidRPr="0031637A">
              <w:rPr>
                <w:rStyle w:val="Hyperlink"/>
                <w:rFonts w:ascii="Arial" w:eastAsiaTheme="majorEastAsia" w:hAnsi="Arial" w:cs="Arial"/>
                <w:noProof/>
              </w:rPr>
              <w:t>Section 2: Critical Analysis of Work-Based Skills and Technical Knowledge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_Toc159275318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C3C180" w14:textId="1B956893" w:rsidR="003F5B0B" w:rsidRDefault="003F5B0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9275319" w:history="1">
            <w:r w:rsidRPr="0031637A">
              <w:rPr>
                <w:rStyle w:val="Hyperlink"/>
                <w:rFonts w:ascii="Arial" w:eastAsiaTheme="majorEastAsia" w:hAnsi="Arial" w:cs="Arial"/>
                <w:noProof/>
              </w:rPr>
              <w:t>Section 3: Reflection on Organisational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_Toc159275319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E305DE" w14:textId="0667D799" w:rsidR="003F5B0B" w:rsidRDefault="003F5B0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9275320" w:history="1">
            <w:r w:rsidRPr="0031637A">
              <w:rPr>
                <w:rStyle w:val="Hyperlink"/>
                <w:rFonts w:ascii="Arial" w:eastAsiaTheme="majorEastAsia" w:hAnsi="Arial" w:cs="Arial"/>
                <w:noProof/>
              </w:rPr>
              <w:t>Section 4: Future 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_Toc159275320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650299" w14:textId="569609ED" w:rsidR="003F5B0B" w:rsidRDefault="003F5B0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9275321" w:history="1">
            <w:r w:rsidRPr="0031637A">
              <w:rPr>
                <w:rStyle w:val="Hyperlink"/>
                <w:rFonts w:ascii="Arial" w:eastAsiaTheme="majorEastAsia" w:hAnsi="Arial" w:cs="Arial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_Toc159275321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215F1B" w14:textId="7F53C996" w:rsidR="003F5B0B" w:rsidRDefault="003F5B0B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9275322" w:history="1">
            <w:r w:rsidRPr="0031637A">
              <w:rPr>
                <w:rStyle w:val="Hyperlink"/>
                <w:rFonts w:ascii="Arial" w:eastAsiaTheme="majorEastAsia" w:hAnsi="Arial" w:cs="Arial"/>
                <w:noProof/>
              </w:rPr>
              <w:t>Reference: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_Toc159275322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4009A7" w14:textId="6A4A5923" w:rsidR="004E1F42" w:rsidRPr="003F5B0B" w:rsidRDefault="004E1F42" w:rsidP="0012457E">
          <w:pPr>
            <w:spacing w:line="360" w:lineRule="auto"/>
            <w:jc w:val="both"/>
            <w:rPr>
              <w:rFonts w:ascii="Arial" w:hAnsi="Arial" w:cs="Arial"/>
            </w:rPr>
          </w:pPr>
          <w:r w:rsidRPr="003F5B0B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712D82FC" w14:textId="77777777" w:rsidR="00795306" w:rsidRPr="003F5B0B" w:rsidRDefault="00795306" w:rsidP="001245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7AF1299" w14:textId="77777777" w:rsidR="00795306" w:rsidRPr="003F5B0B" w:rsidRDefault="00795306" w:rsidP="001245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45B9DCC" w14:textId="77777777" w:rsidR="00795306" w:rsidRPr="003F5B0B" w:rsidRDefault="00795306" w:rsidP="001245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0F4DA52" w14:textId="77777777" w:rsidR="00795306" w:rsidRPr="003F5B0B" w:rsidRDefault="00795306" w:rsidP="001245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9F61353" w14:textId="77777777" w:rsidR="00797EFC" w:rsidRPr="003F5B0B" w:rsidRDefault="00797EFC" w:rsidP="001245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8489F0C" w14:textId="77777777" w:rsidR="00797EFC" w:rsidRPr="003F5B0B" w:rsidRDefault="00797EFC" w:rsidP="001245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05DA28E" w14:textId="77777777" w:rsidR="00797EFC" w:rsidRPr="003F5B0B" w:rsidRDefault="00797EFC" w:rsidP="001245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F2B5A69" w14:textId="77777777" w:rsidR="00797EFC" w:rsidRPr="003F5B0B" w:rsidRDefault="00797EFC" w:rsidP="001245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FE1463E" w14:textId="77777777" w:rsidR="00797EFC" w:rsidRPr="003F5B0B" w:rsidRDefault="00797EFC" w:rsidP="001245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B9367E8" w14:textId="77777777" w:rsidR="00797EFC" w:rsidRPr="003F5B0B" w:rsidRDefault="00797EFC" w:rsidP="001245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32AD2E2" w14:textId="77777777" w:rsidR="00797EFC" w:rsidRPr="003F5B0B" w:rsidRDefault="00797EFC" w:rsidP="001245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20AAB93" w14:textId="77777777" w:rsidR="00797EFC" w:rsidRPr="003F5B0B" w:rsidRDefault="00797EFC" w:rsidP="001245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65F1E53" w14:textId="77777777" w:rsidR="00797EFC" w:rsidRPr="003F5B0B" w:rsidRDefault="00797EFC" w:rsidP="001245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B4D0BA6" w14:textId="77777777" w:rsidR="00797EFC" w:rsidRPr="003F5B0B" w:rsidRDefault="00797EFC" w:rsidP="001245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97515CA" w14:textId="77777777" w:rsidR="00797EFC" w:rsidRPr="003F5B0B" w:rsidRDefault="00797EFC" w:rsidP="001245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B715DBB" w14:textId="77777777" w:rsidR="00797EFC" w:rsidRPr="003F5B0B" w:rsidRDefault="00797EFC" w:rsidP="0012457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70DC4D2" w14:textId="77777777" w:rsidR="0012457E" w:rsidRPr="003F5B0B" w:rsidRDefault="0012457E" w:rsidP="0012457E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01F69BCB" w14:textId="63BE6298" w:rsidR="00430F53" w:rsidRPr="003F5B0B" w:rsidRDefault="00430F53" w:rsidP="00430F53">
      <w:pPr>
        <w:pStyle w:val="Heading1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3B762B53" w14:textId="77777777" w:rsidR="004160F7" w:rsidRPr="003F5B0B" w:rsidRDefault="004160F7" w:rsidP="004160F7">
      <w:pPr>
        <w:rPr>
          <w:rFonts w:ascii="Arial" w:hAnsi="Arial" w:cs="Arial"/>
        </w:rPr>
      </w:pPr>
    </w:p>
    <w:p w14:paraId="25D228AE" w14:textId="77777777" w:rsidR="00CD4C9F" w:rsidRPr="003F5B0B" w:rsidRDefault="00CD4C9F" w:rsidP="004160F7">
      <w:pPr>
        <w:rPr>
          <w:rFonts w:ascii="Arial" w:hAnsi="Arial" w:cs="Arial"/>
        </w:rPr>
      </w:pPr>
    </w:p>
    <w:p w14:paraId="6EB6DEBD" w14:textId="77777777" w:rsidR="00CD4C9F" w:rsidRPr="003F5B0B" w:rsidRDefault="00CD4C9F" w:rsidP="004160F7">
      <w:pPr>
        <w:rPr>
          <w:rFonts w:ascii="Arial" w:hAnsi="Arial" w:cs="Arial"/>
        </w:rPr>
      </w:pPr>
    </w:p>
    <w:p w14:paraId="715FEDDA" w14:textId="29EAD98F" w:rsidR="00081147" w:rsidRPr="003F5B0B" w:rsidRDefault="00CD4C9F" w:rsidP="00CD4C9F">
      <w:pPr>
        <w:pStyle w:val="Heading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0" w:name="_Toc159275315"/>
      <w:r w:rsidRPr="003F5B0B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Introduction:</w:t>
      </w:r>
      <w:bookmarkEnd w:id="0"/>
      <w:r w:rsidRPr="003F5B0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29042364" w14:textId="77777777" w:rsidR="004E6D43" w:rsidRPr="003F5B0B" w:rsidRDefault="004E6D43" w:rsidP="004E6D43">
      <w:pPr>
        <w:rPr>
          <w:rFonts w:ascii="Arial" w:hAnsi="Arial" w:cs="Arial"/>
        </w:rPr>
      </w:pPr>
    </w:p>
    <w:p w14:paraId="1F3AC4DD" w14:textId="50395A80" w:rsidR="0036032D" w:rsidRPr="003F5B0B" w:rsidRDefault="00876919" w:rsidP="0012457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3F5B0B">
        <w:rPr>
          <w:rFonts w:ascii="Arial" w:hAnsi="Arial" w:cs="Arial"/>
          <w:color w:val="000000" w:themeColor="text1"/>
        </w:rPr>
        <w:t xml:space="preserve">I am doing my placement at Premier Inn Central, Gravesend. While there are many existing models used to write reflective journal, I am using Gibbs’ reflective cycle to write my student journal (The University of Edinburgh, 2024). </w:t>
      </w:r>
      <w:r w:rsidR="004173EE" w:rsidRPr="003F5B0B">
        <w:rPr>
          <w:rFonts w:ascii="Arial" w:hAnsi="Arial" w:cs="Arial"/>
          <w:color w:val="000000" w:themeColor="text1"/>
        </w:rPr>
        <w:t xml:space="preserve">Hotel </w:t>
      </w:r>
      <w:r w:rsidR="00CC5BB3" w:rsidRPr="003F5B0B">
        <w:rPr>
          <w:rFonts w:ascii="Arial" w:hAnsi="Arial" w:cs="Arial"/>
          <w:color w:val="000000" w:themeColor="text1"/>
        </w:rPr>
        <w:t xml:space="preserve">Premier Inn </w:t>
      </w:r>
      <w:r w:rsidR="00060CF7" w:rsidRPr="003F5B0B">
        <w:rPr>
          <w:rFonts w:ascii="Arial" w:hAnsi="Arial" w:cs="Arial"/>
          <w:color w:val="000000" w:themeColor="text1"/>
        </w:rPr>
        <w:t>is a brand by Whitbread company, which is one of the UK’s</w:t>
      </w:r>
      <w:r w:rsidR="00A301DB" w:rsidRPr="003F5B0B">
        <w:rPr>
          <w:rFonts w:ascii="Arial" w:hAnsi="Arial" w:cs="Arial"/>
          <w:color w:val="000000" w:themeColor="text1"/>
        </w:rPr>
        <w:t xml:space="preserve"> largest </w:t>
      </w:r>
      <w:r w:rsidR="00E87292" w:rsidRPr="003F5B0B">
        <w:rPr>
          <w:rFonts w:ascii="Arial" w:hAnsi="Arial" w:cs="Arial"/>
          <w:color w:val="000000" w:themeColor="text1"/>
        </w:rPr>
        <w:t>budgets</w:t>
      </w:r>
      <w:r w:rsidR="00A301DB" w:rsidRPr="003F5B0B">
        <w:rPr>
          <w:rFonts w:ascii="Arial" w:hAnsi="Arial" w:cs="Arial"/>
          <w:color w:val="000000" w:themeColor="text1"/>
        </w:rPr>
        <w:t xml:space="preserve"> hotel </w:t>
      </w:r>
      <w:r w:rsidR="007E4D50" w:rsidRPr="003F5B0B">
        <w:rPr>
          <w:rFonts w:ascii="Arial" w:hAnsi="Arial" w:cs="Arial"/>
          <w:color w:val="000000" w:themeColor="text1"/>
        </w:rPr>
        <w:t>chains</w:t>
      </w:r>
      <w:r w:rsidR="00CC6979" w:rsidRPr="003F5B0B">
        <w:rPr>
          <w:rFonts w:ascii="Arial" w:hAnsi="Arial" w:cs="Arial"/>
          <w:color w:val="000000" w:themeColor="text1"/>
        </w:rPr>
        <w:t xml:space="preserve">. </w:t>
      </w:r>
      <w:r w:rsidR="00B27324" w:rsidRPr="003F5B0B">
        <w:rPr>
          <w:rFonts w:ascii="Arial" w:hAnsi="Arial" w:cs="Arial"/>
          <w:color w:val="000000" w:themeColor="text1"/>
        </w:rPr>
        <w:t>Its main feature is low prices and a high product consistency</w:t>
      </w:r>
      <w:r w:rsidR="00CC6979" w:rsidRPr="003F5B0B">
        <w:rPr>
          <w:rFonts w:ascii="Arial" w:hAnsi="Arial" w:cs="Arial"/>
          <w:color w:val="000000" w:themeColor="text1"/>
        </w:rPr>
        <w:t xml:space="preserve"> (The Estates Gazette, 2007)</w:t>
      </w:r>
      <w:r w:rsidR="00B27324" w:rsidRPr="003F5B0B">
        <w:rPr>
          <w:rFonts w:ascii="Arial" w:hAnsi="Arial" w:cs="Arial"/>
          <w:color w:val="000000" w:themeColor="text1"/>
        </w:rPr>
        <w:t xml:space="preserve">. </w:t>
      </w:r>
      <w:r w:rsidR="00DD386C" w:rsidRPr="003F5B0B">
        <w:rPr>
          <w:rFonts w:ascii="Arial" w:hAnsi="Arial" w:cs="Arial"/>
          <w:color w:val="000000" w:themeColor="text1"/>
        </w:rPr>
        <w:t xml:space="preserve">I </w:t>
      </w:r>
      <w:r w:rsidR="00862C20" w:rsidRPr="003F5B0B">
        <w:rPr>
          <w:rFonts w:ascii="Arial" w:hAnsi="Arial" w:cs="Arial"/>
          <w:color w:val="000000" w:themeColor="text1"/>
        </w:rPr>
        <w:t>believe during my placement in Premier Inn</w:t>
      </w:r>
      <w:r w:rsidR="00DD27F7" w:rsidRPr="003F5B0B">
        <w:rPr>
          <w:rFonts w:ascii="Arial" w:hAnsi="Arial" w:cs="Arial"/>
          <w:color w:val="000000" w:themeColor="text1"/>
        </w:rPr>
        <w:t>,</w:t>
      </w:r>
      <w:r w:rsidR="00862C20" w:rsidRPr="003F5B0B">
        <w:rPr>
          <w:rFonts w:ascii="Arial" w:hAnsi="Arial" w:cs="Arial"/>
          <w:color w:val="000000" w:themeColor="text1"/>
        </w:rPr>
        <w:t xml:space="preserve"> I will </w:t>
      </w:r>
      <w:r w:rsidR="0036032D" w:rsidRPr="003F5B0B">
        <w:rPr>
          <w:rFonts w:ascii="Arial" w:hAnsi="Arial" w:cs="Arial"/>
          <w:color w:val="000000" w:themeColor="text1"/>
        </w:rPr>
        <w:t xml:space="preserve">learn how to </w:t>
      </w:r>
      <w:r w:rsidR="009B4C36" w:rsidRPr="003F5B0B">
        <w:rPr>
          <w:rFonts w:ascii="Arial" w:hAnsi="Arial" w:cs="Arial"/>
          <w:color w:val="000000" w:themeColor="text1"/>
        </w:rPr>
        <w:t>assess</w:t>
      </w:r>
      <w:r w:rsidR="0036032D" w:rsidRPr="003F5B0B">
        <w:rPr>
          <w:rFonts w:ascii="Arial" w:hAnsi="Arial" w:cs="Arial"/>
          <w:color w:val="000000" w:themeColor="text1"/>
        </w:rPr>
        <w:t xml:space="preserve"> and understand </w:t>
      </w:r>
      <w:r w:rsidR="002318B8" w:rsidRPr="003F5B0B">
        <w:rPr>
          <w:rFonts w:ascii="Arial" w:hAnsi="Arial" w:cs="Arial"/>
          <w:color w:val="000000" w:themeColor="text1"/>
        </w:rPr>
        <w:t>things</w:t>
      </w:r>
      <w:r w:rsidR="0036032D" w:rsidRPr="003F5B0B">
        <w:rPr>
          <w:rFonts w:ascii="Arial" w:hAnsi="Arial" w:cs="Arial"/>
          <w:color w:val="000000" w:themeColor="text1"/>
        </w:rPr>
        <w:t xml:space="preserve"> </w:t>
      </w:r>
      <w:r w:rsidR="002318B8" w:rsidRPr="003F5B0B">
        <w:rPr>
          <w:rFonts w:ascii="Arial" w:hAnsi="Arial" w:cs="Arial"/>
          <w:color w:val="000000" w:themeColor="text1"/>
        </w:rPr>
        <w:t xml:space="preserve">like </w:t>
      </w:r>
      <w:r w:rsidR="00D76A12" w:rsidRPr="003F5B0B">
        <w:rPr>
          <w:rFonts w:ascii="Arial" w:hAnsi="Arial" w:cs="Arial"/>
          <w:color w:val="000000" w:themeColor="text1"/>
        </w:rPr>
        <w:t xml:space="preserve">marketing, </w:t>
      </w:r>
      <w:r w:rsidR="0036032D" w:rsidRPr="003F5B0B">
        <w:rPr>
          <w:rFonts w:ascii="Arial" w:hAnsi="Arial" w:cs="Arial"/>
          <w:color w:val="000000" w:themeColor="text1"/>
        </w:rPr>
        <w:t xml:space="preserve">resource </w:t>
      </w:r>
      <w:r w:rsidR="00D76A12" w:rsidRPr="003F5B0B">
        <w:rPr>
          <w:rFonts w:ascii="Arial" w:hAnsi="Arial" w:cs="Arial"/>
          <w:color w:val="000000" w:themeColor="text1"/>
        </w:rPr>
        <w:t>distribution</w:t>
      </w:r>
      <w:r w:rsidR="0036032D" w:rsidRPr="003F5B0B">
        <w:rPr>
          <w:rFonts w:ascii="Arial" w:hAnsi="Arial" w:cs="Arial"/>
          <w:color w:val="000000" w:themeColor="text1"/>
        </w:rPr>
        <w:t xml:space="preserve">, </w:t>
      </w:r>
      <w:r w:rsidR="00D76A12" w:rsidRPr="003F5B0B">
        <w:rPr>
          <w:rFonts w:ascii="Arial" w:hAnsi="Arial" w:cs="Arial"/>
          <w:color w:val="000000" w:themeColor="text1"/>
        </w:rPr>
        <w:t xml:space="preserve">styles of </w:t>
      </w:r>
      <w:r w:rsidR="0036032D" w:rsidRPr="003F5B0B">
        <w:rPr>
          <w:rFonts w:ascii="Arial" w:hAnsi="Arial" w:cs="Arial"/>
          <w:color w:val="000000" w:themeColor="text1"/>
        </w:rPr>
        <w:t>management, culture</w:t>
      </w:r>
      <w:r w:rsidR="0013371A" w:rsidRPr="003F5B0B">
        <w:rPr>
          <w:rFonts w:ascii="Arial" w:hAnsi="Arial" w:cs="Arial"/>
          <w:color w:val="000000" w:themeColor="text1"/>
        </w:rPr>
        <w:t xml:space="preserve"> of the</w:t>
      </w:r>
      <w:r w:rsidR="00537BF3" w:rsidRPr="003F5B0B">
        <w:rPr>
          <w:rFonts w:ascii="Arial" w:hAnsi="Arial" w:cs="Arial"/>
          <w:color w:val="000000" w:themeColor="text1"/>
        </w:rPr>
        <w:t xml:space="preserve"> </w:t>
      </w:r>
      <w:r w:rsidR="0013371A" w:rsidRPr="003F5B0B">
        <w:rPr>
          <w:rFonts w:ascii="Arial" w:hAnsi="Arial" w:cs="Arial"/>
          <w:color w:val="000000" w:themeColor="text1"/>
        </w:rPr>
        <w:t>workplace</w:t>
      </w:r>
      <w:r w:rsidR="0036032D" w:rsidRPr="003F5B0B">
        <w:rPr>
          <w:rFonts w:ascii="Arial" w:hAnsi="Arial" w:cs="Arial"/>
          <w:color w:val="000000" w:themeColor="text1"/>
        </w:rPr>
        <w:t>, software systems, training</w:t>
      </w:r>
      <w:r w:rsidR="005E6A02" w:rsidRPr="003F5B0B">
        <w:rPr>
          <w:rFonts w:ascii="Arial" w:hAnsi="Arial" w:cs="Arial"/>
          <w:color w:val="000000" w:themeColor="text1"/>
        </w:rPr>
        <w:t>. T</w:t>
      </w:r>
      <w:r w:rsidR="00976C44" w:rsidRPr="003F5B0B">
        <w:rPr>
          <w:rFonts w:ascii="Arial" w:hAnsi="Arial" w:cs="Arial"/>
          <w:color w:val="000000" w:themeColor="text1"/>
        </w:rPr>
        <w:t>herefore</w:t>
      </w:r>
      <w:r w:rsidR="0009562C" w:rsidRPr="003F5B0B">
        <w:rPr>
          <w:rFonts w:ascii="Arial" w:hAnsi="Arial" w:cs="Arial"/>
          <w:color w:val="000000" w:themeColor="text1"/>
        </w:rPr>
        <w:t>,</w:t>
      </w:r>
      <w:r w:rsidR="00976C44" w:rsidRPr="003F5B0B">
        <w:rPr>
          <w:rFonts w:ascii="Arial" w:hAnsi="Arial" w:cs="Arial"/>
          <w:color w:val="000000" w:themeColor="text1"/>
        </w:rPr>
        <w:t xml:space="preserve"> </w:t>
      </w:r>
      <w:r w:rsidR="007D7652" w:rsidRPr="003F5B0B">
        <w:rPr>
          <w:rFonts w:ascii="Arial" w:hAnsi="Arial" w:cs="Arial"/>
          <w:color w:val="000000" w:themeColor="text1"/>
        </w:rPr>
        <w:t>I</w:t>
      </w:r>
      <w:r w:rsidR="00D21558" w:rsidRPr="003F5B0B">
        <w:rPr>
          <w:rFonts w:ascii="Arial" w:hAnsi="Arial" w:cs="Arial"/>
          <w:color w:val="000000" w:themeColor="text1"/>
        </w:rPr>
        <w:t xml:space="preserve"> </w:t>
      </w:r>
      <w:r w:rsidR="00976C44" w:rsidRPr="003F5B0B">
        <w:rPr>
          <w:rFonts w:ascii="Arial" w:hAnsi="Arial" w:cs="Arial"/>
          <w:color w:val="000000" w:themeColor="text1"/>
        </w:rPr>
        <w:t xml:space="preserve">will develop my </w:t>
      </w:r>
      <w:r w:rsidR="0036032D" w:rsidRPr="003F5B0B">
        <w:rPr>
          <w:rFonts w:ascii="Arial" w:hAnsi="Arial" w:cs="Arial"/>
          <w:color w:val="000000" w:themeColor="text1"/>
        </w:rPr>
        <w:t>communication, teamwork, task management</w:t>
      </w:r>
      <w:r w:rsidR="0068152F" w:rsidRPr="003F5B0B">
        <w:rPr>
          <w:rFonts w:ascii="Arial" w:hAnsi="Arial" w:cs="Arial"/>
          <w:color w:val="000000" w:themeColor="text1"/>
        </w:rPr>
        <w:t xml:space="preserve"> skills</w:t>
      </w:r>
      <w:r w:rsidR="0036032D" w:rsidRPr="003F5B0B">
        <w:rPr>
          <w:rFonts w:ascii="Arial" w:hAnsi="Arial" w:cs="Arial"/>
          <w:color w:val="000000" w:themeColor="text1"/>
        </w:rPr>
        <w:t>, personal skills</w:t>
      </w:r>
      <w:r w:rsidR="00061C3A" w:rsidRPr="003F5B0B">
        <w:rPr>
          <w:rFonts w:ascii="Arial" w:hAnsi="Arial" w:cs="Arial"/>
          <w:color w:val="000000" w:themeColor="text1"/>
        </w:rPr>
        <w:t xml:space="preserve">, </w:t>
      </w:r>
      <w:r w:rsidR="0036032D" w:rsidRPr="003F5B0B">
        <w:rPr>
          <w:rFonts w:ascii="Arial" w:hAnsi="Arial" w:cs="Arial"/>
          <w:color w:val="000000" w:themeColor="text1"/>
        </w:rPr>
        <w:t>guest services</w:t>
      </w:r>
      <w:r w:rsidR="00061C3A" w:rsidRPr="003F5B0B">
        <w:rPr>
          <w:rFonts w:ascii="Arial" w:hAnsi="Arial" w:cs="Arial"/>
          <w:color w:val="000000" w:themeColor="text1"/>
        </w:rPr>
        <w:t xml:space="preserve"> and </w:t>
      </w:r>
      <w:r w:rsidR="0036032D" w:rsidRPr="003F5B0B">
        <w:rPr>
          <w:rFonts w:ascii="Arial" w:hAnsi="Arial" w:cs="Arial"/>
          <w:color w:val="000000" w:themeColor="text1"/>
        </w:rPr>
        <w:t>operational competency</w:t>
      </w:r>
      <w:r w:rsidR="00061C3A" w:rsidRPr="003F5B0B">
        <w:rPr>
          <w:rFonts w:ascii="Arial" w:hAnsi="Arial" w:cs="Arial"/>
          <w:color w:val="000000" w:themeColor="text1"/>
        </w:rPr>
        <w:t>.</w:t>
      </w:r>
      <w:r w:rsidR="00401943" w:rsidRPr="003F5B0B">
        <w:rPr>
          <w:rFonts w:ascii="Arial" w:hAnsi="Arial" w:cs="Arial"/>
          <w:color w:val="000000" w:themeColor="text1"/>
        </w:rPr>
        <w:t xml:space="preserve"> Moreover, </w:t>
      </w:r>
      <w:r w:rsidR="00552A19" w:rsidRPr="003F5B0B">
        <w:rPr>
          <w:rFonts w:ascii="Arial" w:hAnsi="Arial" w:cs="Arial"/>
          <w:color w:val="000000" w:themeColor="text1"/>
        </w:rPr>
        <w:t xml:space="preserve">I will learn how to </w:t>
      </w:r>
      <w:r w:rsidR="00401943" w:rsidRPr="003F5B0B">
        <w:rPr>
          <w:rFonts w:ascii="Arial" w:hAnsi="Arial" w:cs="Arial"/>
          <w:color w:val="000000" w:themeColor="text1"/>
        </w:rPr>
        <w:t>deal an orga</w:t>
      </w:r>
      <w:r w:rsidR="00F27DA6" w:rsidRPr="003F5B0B">
        <w:rPr>
          <w:rFonts w:ascii="Arial" w:hAnsi="Arial" w:cs="Arial"/>
          <w:color w:val="000000" w:themeColor="text1"/>
        </w:rPr>
        <w:t xml:space="preserve">nisational issue and </w:t>
      </w:r>
      <w:r w:rsidR="00552A19" w:rsidRPr="003F5B0B">
        <w:rPr>
          <w:rFonts w:ascii="Arial" w:hAnsi="Arial" w:cs="Arial"/>
          <w:color w:val="000000" w:themeColor="text1"/>
        </w:rPr>
        <w:t>complains professionally</w:t>
      </w:r>
      <w:r w:rsidR="00A16D79" w:rsidRPr="003F5B0B">
        <w:rPr>
          <w:rFonts w:ascii="Arial" w:hAnsi="Arial" w:cs="Arial"/>
          <w:color w:val="000000" w:themeColor="text1"/>
        </w:rPr>
        <w:t>.</w:t>
      </w:r>
      <w:r w:rsidR="00552A19" w:rsidRPr="003F5B0B">
        <w:rPr>
          <w:rFonts w:ascii="Arial" w:hAnsi="Arial" w:cs="Arial"/>
          <w:color w:val="000000" w:themeColor="text1"/>
        </w:rPr>
        <w:t xml:space="preserve"> </w:t>
      </w:r>
    </w:p>
    <w:p w14:paraId="3F23E128" w14:textId="523B2CB2" w:rsidR="00802CDF" w:rsidRPr="003F5B0B" w:rsidRDefault="00C04C35" w:rsidP="0012457E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" w:name="_Toc159275316"/>
      <w:r w:rsidRPr="003F5B0B">
        <w:rPr>
          <w:rFonts w:ascii="Arial" w:hAnsi="Arial" w:cs="Arial"/>
          <w:b/>
          <w:bCs/>
          <w:color w:val="000000" w:themeColor="text1"/>
          <w:sz w:val="24"/>
          <w:szCs w:val="24"/>
        </w:rPr>
        <w:t>Overview of Admi</w:t>
      </w:r>
      <w:r w:rsidR="007C23A8" w:rsidRPr="003F5B0B">
        <w:rPr>
          <w:rFonts w:ascii="Arial" w:hAnsi="Arial" w:cs="Arial"/>
          <w:b/>
          <w:bCs/>
          <w:color w:val="000000" w:themeColor="text1"/>
          <w:sz w:val="24"/>
          <w:szCs w:val="24"/>
        </w:rPr>
        <w:t>nistration Operation:</w:t>
      </w:r>
      <w:bookmarkEnd w:id="1"/>
    </w:p>
    <w:p w14:paraId="7B592CFD" w14:textId="7813D5B9" w:rsidR="005A58C2" w:rsidRPr="003F5B0B" w:rsidRDefault="003639C1" w:rsidP="005A58C2">
      <w:pPr>
        <w:spacing w:before="100" w:beforeAutospacing="1" w:after="100" w:afterAutospacing="1" w:line="360" w:lineRule="auto"/>
        <w:jc w:val="both"/>
        <w:rPr>
          <w:rStyle w:val="hgkelc"/>
          <w:rFonts w:ascii="Arial" w:hAnsi="Arial" w:cs="Arial"/>
          <w:color w:val="000000" w:themeColor="text1"/>
        </w:rPr>
      </w:pPr>
      <w:r w:rsidRPr="003F5B0B">
        <w:rPr>
          <w:rFonts w:ascii="Arial" w:hAnsi="Arial" w:cs="Arial"/>
          <w:color w:val="000000" w:themeColor="text1"/>
        </w:rPr>
        <w:t>Premier Inn Central</w:t>
      </w:r>
      <w:r w:rsidR="00B1784D" w:rsidRPr="003F5B0B">
        <w:rPr>
          <w:rFonts w:ascii="Arial" w:hAnsi="Arial" w:cs="Arial"/>
          <w:color w:val="000000" w:themeColor="text1"/>
        </w:rPr>
        <w:t>s</w:t>
      </w:r>
      <w:r w:rsidRPr="003F5B0B">
        <w:rPr>
          <w:rFonts w:ascii="Arial" w:hAnsi="Arial" w:cs="Arial"/>
          <w:color w:val="000000" w:themeColor="text1"/>
        </w:rPr>
        <w:t>’</w:t>
      </w:r>
      <w:r w:rsidR="0033209D" w:rsidRPr="003F5B0B">
        <w:rPr>
          <w:rFonts w:ascii="Arial" w:hAnsi="Arial" w:cs="Arial"/>
          <w:color w:val="000000" w:themeColor="text1"/>
        </w:rPr>
        <w:t xml:space="preserve"> </w:t>
      </w:r>
      <w:r w:rsidR="00151059" w:rsidRPr="003F5B0B">
        <w:rPr>
          <w:rFonts w:ascii="Arial" w:hAnsi="Arial" w:cs="Arial"/>
          <w:color w:val="000000" w:themeColor="text1"/>
        </w:rPr>
        <w:t>main organisational sections</w:t>
      </w:r>
      <w:r w:rsidR="00816C54" w:rsidRPr="003F5B0B">
        <w:rPr>
          <w:rFonts w:ascii="Arial" w:hAnsi="Arial" w:cs="Arial"/>
          <w:color w:val="000000" w:themeColor="text1"/>
        </w:rPr>
        <w:t xml:space="preserve"> </w:t>
      </w:r>
      <w:r w:rsidR="00830841" w:rsidRPr="003F5B0B">
        <w:rPr>
          <w:rFonts w:ascii="Arial" w:hAnsi="Arial" w:cs="Arial"/>
          <w:color w:val="000000" w:themeColor="text1"/>
        </w:rPr>
        <w:t>are</w:t>
      </w:r>
      <w:r w:rsidR="009B5CAE" w:rsidRPr="003F5B0B">
        <w:rPr>
          <w:rFonts w:ascii="Arial" w:hAnsi="Arial" w:cs="Arial"/>
          <w:color w:val="000000" w:themeColor="text1"/>
        </w:rPr>
        <w:t xml:space="preserve"> the front office</w:t>
      </w:r>
      <w:r w:rsidRPr="003F5B0B">
        <w:rPr>
          <w:rFonts w:ascii="Arial" w:hAnsi="Arial" w:cs="Arial"/>
          <w:color w:val="000000" w:themeColor="text1"/>
        </w:rPr>
        <w:t xml:space="preserve">, </w:t>
      </w:r>
      <w:r w:rsidR="009B5CAE" w:rsidRPr="003F5B0B">
        <w:rPr>
          <w:rFonts w:ascii="Arial" w:hAnsi="Arial" w:cs="Arial"/>
          <w:color w:val="000000" w:themeColor="text1"/>
        </w:rPr>
        <w:t xml:space="preserve">back </w:t>
      </w:r>
      <w:r w:rsidR="00293F5C" w:rsidRPr="003F5B0B">
        <w:rPr>
          <w:rFonts w:ascii="Arial" w:hAnsi="Arial" w:cs="Arial"/>
          <w:color w:val="000000" w:themeColor="text1"/>
        </w:rPr>
        <w:t>office,</w:t>
      </w:r>
      <w:r w:rsidR="00830841" w:rsidRPr="003F5B0B">
        <w:rPr>
          <w:rFonts w:ascii="Arial" w:hAnsi="Arial" w:cs="Arial"/>
          <w:color w:val="000000" w:themeColor="text1"/>
        </w:rPr>
        <w:t xml:space="preserve"> and </w:t>
      </w:r>
      <w:r w:rsidR="00EB3DE9" w:rsidRPr="003F5B0B">
        <w:rPr>
          <w:rFonts w:ascii="Arial" w:hAnsi="Arial" w:cs="Arial"/>
          <w:color w:val="000000" w:themeColor="text1"/>
        </w:rPr>
        <w:t>housekeeping</w:t>
      </w:r>
      <w:r w:rsidR="009B5CAE" w:rsidRPr="003F5B0B">
        <w:rPr>
          <w:rFonts w:ascii="Arial" w:hAnsi="Arial" w:cs="Arial"/>
          <w:color w:val="000000" w:themeColor="text1"/>
        </w:rPr>
        <w:t xml:space="preserve">. </w:t>
      </w:r>
      <w:r w:rsidR="000B7576" w:rsidRPr="003F5B0B">
        <w:rPr>
          <w:rFonts w:ascii="Arial" w:hAnsi="Arial" w:cs="Arial"/>
          <w:color w:val="000000" w:themeColor="text1"/>
        </w:rPr>
        <w:t xml:space="preserve">These sections </w:t>
      </w:r>
      <w:r w:rsidR="00DF7411" w:rsidRPr="003F5B0B">
        <w:rPr>
          <w:rFonts w:ascii="Arial" w:hAnsi="Arial" w:cs="Arial"/>
          <w:color w:val="000000" w:themeColor="text1"/>
        </w:rPr>
        <w:t>perform</w:t>
      </w:r>
      <w:r w:rsidR="00F5442B" w:rsidRPr="003F5B0B">
        <w:rPr>
          <w:rFonts w:ascii="Arial" w:hAnsi="Arial" w:cs="Arial"/>
          <w:color w:val="000000" w:themeColor="text1"/>
        </w:rPr>
        <w:t xml:space="preserve"> </w:t>
      </w:r>
      <w:r w:rsidR="00DF7411" w:rsidRPr="003F5B0B">
        <w:rPr>
          <w:rFonts w:ascii="Arial" w:hAnsi="Arial" w:cs="Arial"/>
          <w:color w:val="000000" w:themeColor="text1"/>
        </w:rPr>
        <w:t>enormous</w:t>
      </w:r>
      <w:r w:rsidR="00F5442B" w:rsidRPr="003F5B0B">
        <w:rPr>
          <w:rFonts w:ascii="Arial" w:hAnsi="Arial" w:cs="Arial"/>
          <w:color w:val="000000" w:themeColor="text1"/>
        </w:rPr>
        <w:t xml:space="preserve"> duties to run the hotel successfully. </w:t>
      </w:r>
      <w:r w:rsidR="00AE21A1" w:rsidRPr="003F5B0B">
        <w:rPr>
          <w:rFonts w:ascii="Arial" w:hAnsi="Arial" w:cs="Arial"/>
          <w:color w:val="000000" w:themeColor="text1"/>
        </w:rPr>
        <w:t>F</w:t>
      </w:r>
      <w:r w:rsidR="00DB189C" w:rsidRPr="003F5B0B">
        <w:rPr>
          <w:rFonts w:ascii="Arial" w:hAnsi="Arial" w:cs="Arial"/>
          <w:color w:val="000000" w:themeColor="text1"/>
        </w:rPr>
        <w:t xml:space="preserve">ront office </w:t>
      </w:r>
      <w:r w:rsidR="000E3149" w:rsidRPr="003F5B0B">
        <w:rPr>
          <w:rFonts w:ascii="Arial" w:hAnsi="Arial" w:cs="Arial"/>
          <w:color w:val="000000" w:themeColor="text1"/>
        </w:rPr>
        <w:t xml:space="preserve">is the heart of the hotel where back office </w:t>
      </w:r>
      <w:r w:rsidR="003E2A49" w:rsidRPr="003F5B0B">
        <w:rPr>
          <w:rFonts w:ascii="Arial" w:hAnsi="Arial" w:cs="Arial"/>
          <w:color w:val="000000" w:themeColor="text1"/>
        </w:rPr>
        <w:t xml:space="preserve">operates behind the </w:t>
      </w:r>
      <w:r w:rsidR="004A4A0F" w:rsidRPr="003F5B0B">
        <w:rPr>
          <w:rFonts w:ascii="Arial" w:hAnsi="Arial" w:cs="Arial"/>
          <w:color w:val="000000" w:themeColor="text1"/>
        </w:rPr>
        <w:t>scenes</w:t>
      </w:r>
      <w:r w:rsidR="003E2A49" w:rsidRPr="003F5B0B">
        <w:rPr>
          <w:rFonts w:ascii="Arial" w:hAnsi="Arial" w:cs="Arial"/>
          <w:color w:val="000000" w:themeColor="text1"/>
        </w:rPr>
        <w:t xml:space="preserve">. </w:t>
      </w:r>
      <w:r w:rsidR="006F431D" w:rsidRPr="003F5B0B">
        <w:rPr>
          <w:rFonts w:ascii="Arial" w:hAnsi="Arial" w:cs="Arial"/>
          <w:color w:val="000000" w:themeColor="text1"/>
        </w:rPr>
        <w:t>In the back office</w:t>
      </w:r>
      <w:r w:rsidR="0000693B" w:rsidRPr="003F5B0B">
        <w:rPr>
          <w:rFonts w:ascii="Arial" w:hAnsi="Arial" w:cs="Arial"/>
          <w:color w:val="000000" w:themeColor="text1"/>
        </w:rPr>
        <w:t xml:space="preserve"> all the </w:t>
      </w:r>
      <w:r w:rsidR="004A59C3" w:rsidRPr="003F5B0B">
        <w:rPr>
          <w:rFonts w:ascii="Arial" w:hAnsi="Arial" w:cs="Arial"/>
          <w:color w:val="000000" w:themeColor="text1"/>
        </w:rPr>
        <w:t xml:space="preserve">administrative, financials, and operational duties </w:t>
      </w:r>
      <w:r w:rsidR="00EC36D3" w:rsidRPr="003F5B0B">
        <w:rPr>
          <w:rFonts w:ascii="Arial" w:hAnsi="Arial" w:cs="Arial"/>
          <w:color w:val="000000" w:themeColor="text1"/>
        </w:rPr>
        <w:t xml:space="preserve">are </w:t>
      </w:r>
      <w:r w:rsidR="004A4A0F" w:rsidRPr="003F5B0B">
        <w:rPr>
          <w:rFonts w:ascii="Arial" w:hAnsi="Arial" w:cs="Arial"/>
          <w:color w:val="000000" w:themeColor="text1"/>
        </w:rPr>
        <w:t>managed</w:t>
      </w:r>
      <w:r w:rsidR="00EC36D3" w:rsidRPr="003F5B0B">
        <w:rPr>
          <w:rFonts w:ascii="Arial" w:hAnsi="Arial" w:cs="Arial"/>
          <w:color w:val="000000" w:themeColor="text1"/>
        </w:rPr>
        <w:t xml:space="preserve"> to keep the business running smoothly</w:t>
      </w:r>
      <w:r w:rsidR="009A2855" w:rsidRPr="003F5B0B">
        <w:rPr>
          <w:rFonts w:ascii="Arial" w:hAnsi="Arial" w:cs="Arial"/>
          <w:color w:val="000000" w:themeColor="text1"/>
        </w:rPr>
        <w:t xml:space="preserve"> (</w:t>
      </w:r>
      <w:proofErr w:type="spellStart"/>
      <w:r w:rsidR="00E25C26" w:rsidRPr="003F5B0B">
        <w:rPr>
          <w:rFonts w:ascii="Arial" w:hAnsi="Arial" w:cs="Arial"/>
          <w:color w:val="000000" w:themeColor="text1"/>
        </w:rPr>
        <w:t>Vallen</w:t>
      </w:r>
      <w:proofErr w:type="spellEnd"/>
      <w:r w:rsidR="00E25C26" w:rsidRPr="003F5B0B">
        <w:rPr>
          <w:rFonts w:ascii="Arial" w:hAnsi="Arial" w:cs="Arial"/>
          <w:color w:val="000000" w:themeColor="text1"/>
        </w:rPr>
        <w:t xml:space="preserve"> &amp; </w:t>
      </w:r>
      <w:proofErr w:type="spellStart"/>
      <w:r w:rsidR="00E25C26" w:rsidRPr="003F5B0B">
        <w:rPr>
          <w:rFonts w:ascii="Arial" w:hAnsi="Arial" w:cs="Arial"/>
          <w:color w:val="000000" w:themeColor="text1"/>
        </w:rPr>
        <w:t>Vallen</w:t>
      </w:r>
      <w:proofErr w:type="spellEnd"/>
      <w:r w:rsidR="00E25C26" w:rsidRPr="003F5B0B">
        <w:rPr>
          <w:rFonts w:ascii="Arial" w:hAnsi="Arial" w:cs="Arial"/>
          <w:color w:val="000000" w:themeColor="text1"/>
        </w:rPr>
        <w:t>, 2013</w:t>
      </w:r>
      <w:r w:rsidR="009A2855" w:rsidRPr="003F5B0B">
        <w:rPr>
          <w:rFonts w:ascii="Arial" w:hAnsi="Arial" w:cs="Arial"/>
          <w:color w:val="000000" w:themeColor="text1"/>
        </w:rPr>
        <w:t>)</w:t>
      </w:r>
      <w:r w:rsidR="00957217" w:rsidRPr="003F5B0B">
        <w:rPr>
          <w:rFonts w:ascii="Arial" w:hAnsi="Arial" w:cs="Arial"/>
          <w:color w:val="000000" w:themeColor="text1"/>
        </w:rPr>
        <w:t>.</w:t>
      </w:r>
      <w:r w:rsidR="00791C01" w:rsidRPr="003F5B0B">
        <w:rPr>
          <w:rFonts w:ascii="Arial" w:hAnsi="Arial" w:cs="Arial"/>
          <w:color w:val="000000" w:themeColor="text1"/>
        </w:rPr>
        <w:t xml:space="preserve"> </w:t>
      </w:r>
      <w:r w:rsidR="00026D12" w:rsidRPr="003F5B0B">
        <w:rPr>
          <w:rFonts w:ascii="Arial" w:hAnsi="Arial" w:cs="Arial"/>
          <w:color w:val="000000" w:themeColor="text1"/>
          <w:shd w:val="clear" w:color="auto" w:fill="FFFFFF"/>
        </w:rPr>
        <w:t xml:space="preserve">The </w:t>
      </w:r>
      <w:r w:rsidR="00A86008" w:rsidRPr="003F5B0B">
        <w:rPr>
          <w:rFonts w:ascii="Arial" w:hAnsi="Arial" w:cs="Arial"/>
          <w:color w:val="000000" w:themeColor="text1"/>
          <w:shd w:val="clear" w:color="auto" w:fill="FFFFFF"/>
        </w:rPr>
        <w:t>responsibility</w:t>
      </w:r>
      <w:r w:rsidR="00026D12" w:rsidRPr="003F5B0B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E7332" w:rsidRPr="003F5B0B">
        <w:rPr>
          <w:rFonts w:ascii="Arial" w:hAnsi="Arial" w:cs="Arial"/>
          <w:color w:val="000000" w:themeColor="text1"/>
          <w:shd w:val="clear" w:color="auto" w:fill="FFFFFF"/>
        </w:rPr>
        <w:t xml:space="preserve">of back office is to over-see the hotels </w:t>
      </w:r>
      <w:r w:rsidR="00C25E0F" w:rsidRPr="003F5B0B">
        <w:rPr>
          <w:rFonts w:ascii="Arial" w:hAnsi="Arial" w:cs="Arial"/>
          <w:color w:val="000000" w:themeColor="text1"/>
          <w:shd w:val="clear" w:color="auto" w:fill="FFFFFF"/>
        </w:rPr>
        <w:t>settlement</w:t>
      </w:r>
      <w:r w:rsidR="00A152BC" w:rsidRPr="003F5B0B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C25E0F" w:rsidRPr="003F5B0B">
        <w:rPr>
          <w:rFonts w:ascii="Arial" w:hAnsi="Arial" w:cs="Arial"/>
          <w:color w:val="000000" w:themeColor="text1"/>
          <w:shd w:val="clear" w:color="auto" w:fill="FFFFFF"/>
        </w:rPr>
        <w:t xml:space="preserve">, where </w:t>
      </w:r>
      <w:r w:rsidR="00F4482E" w:rsidRPr="003F5B0B">
        <w:rPr>
          <w:rFonts w:ascii="Arial" w:hAnsi="Arial" w:cs="Arial"/>
          <w:color w:val="000000" w:themeColor="text1"/>
          <w:shd w:val="clear" w:color="auto" w:fill="FFFFFF"/>
        </w:rPr>
        <w:t>G</w:t>
      </w:r>
      <w:r w:rsidR="00542540" w:rsidRPr="003F5B0B">
        <w:rPr>
          <w:rFonts w:ascii="Arial" w:hAnsi="Arial" w:cs="Arial"/>
          <w:color w:val="000000" w:themeColor="text1"/>
          <w:shd w:val="clear" w:color="auto" w:fill="FFFFFF"/>
        </w:rPr>
        <w:t>M and M</w:t>
      </w:r>
      <w:r w:rsidR="00C25E0F" w:rsidRPr="003F5B0B">
        <w:rPr>
          <w:rFonts w:ascii="Arial" w:hAnsi="Arial" w:cs="Arial"/>
          <w:color w:val="000000" w:themeColor="text1"/>
          <w:shd w:val="clear" w:color="auto" w:fill="FFFFFF"/>
        </w:rPr>
        <w:t xml:space="preserve">anagers ensure </w:t>
      </w:r>
      <w:r w:rsidR="00FC6CF7" w:rsidRPr="003F5B0B">
        <w:rPr>
          <w:rFonts w:ascii="Arial" w:hAnsi="Arial" w:cs="Arial"/>
          <w:color w:val="000000" w:themeColor="text1"/>
          <w:shd w:val="clear" w:color="auto" w:fill="FFFFFF"/>
        </w:rPr>
        <w:t xml:space="preserve">that financial transactions are complete </w:t>
      </w:r>
      <w:r w:rsidR="008015EB" w:rsidRPr="003F5B0B">
        <w:rPr>
          <w:rFonts w:ascii="Arial" w:hAnsi="Arial" w:cs="Arial"/>
          <w:color w:val="000000" w:themeColor="text1"/>
          <w:shd w:val="clear" w:color="auto" w:fill="FFFFFF"/>
        </w:rPr>
        <w:t>accurately and</w:t>
      </w:r>
      <w:r w:rsidR="004E2284" w:rsidRPr="003F5B0B">
        <w:rPr>
          <w:rFonts w:ascii="Arial" w:hAnsi="Arial" w:cs="Arial"/>
          <w:color w:val="000000" w:themeColor="text1"/>
          <w:shd w:val="clear" w:color="auto" w:fill="FFFFFF"/>
        </w:rPr>
        <w:t xml:space="preserve"> verify that trade agreements are upheld while </w:t>
      </w:r>
      <w:r w:rsidR="00373552" w:rsidRPr="003F5B0B">
        <w:rPr>
          <w:rFonts w:ascii="Arial" w:hAnsi="Arial" w:cs="Arial"/>
          <w:color w:val="000000" w:themeColor="text1"/>
          <w:shd w:val="clear" w:color="auto" w:fill="FFFFFF"/>
        </w:rPr>
        <w:t>facilitating the transfer of assets as necessary</w:t>
      </w:r>
      <w:r w:rsidR="0045129A" w:rsidRPr="003F5B0B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5129A" w:rsidRPr="003F5B0B">
        <w:rPr>
          <w:rFonts w:ascii="Arial" w:hAnsi="Arial" w:cs="Arial"/>
          <w:color w:val="000000" w:themeColor="text1"/>
        </w:rPr>
        <w:t>(Rutherford, O’Fallon &amp; Rutherford, 2006)</w:t>
      </w:r>
      <w:r w:rsidR="00373552" w:rsidRPr="003F5B0B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DD783B" w:rsidRPr="003F5B0B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E02C8" w:rsidRPr="003F5B0B">
        <w:rPr>
          <w:rFonts w:ascii="Arial" w:hAnsi="Arial" w:cs="Arial"/>
          <w:color w:val="000000" w:themeColor="text1"/>
          <w:shd w:val="clear" w:color="auto" w:fill="FFFFFF"/>
        </w:rPr>
        <w:t>Back-office</w:t>
      </w:r>
      <w:r w:rsidR="00DD783B" w:rsidRPr="003F5B0B">
        <w:rPr>
          <w:rFonts w:ascii="Arial" w:hAnsi="Arial" w:cs="Arial"/>
          <w:color w:val="000000" w:themeColor="text1"/>
          <w:shd w:val="clear" w:color="auto" w:fill="FFFFFF"/>
        </w:rPr>
        <w:t xml:space="preserve"> staff ensure</w:t>
      </w:r>
      <w:r w:rsidR="006F679E" w:rsidRPr="003F5B0B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DD783B" w:rsidRPr="003F5B0B">
        <w:rPr>
          <w:rFonts w:ascii="Arial" w:hAnsi="Arial" w:cs="Arial"/>
          <w:color w:val="000000" w:themeColor="text1"/>
          <w:shd w:val="clear" w:color="auto" w:fill="FFFFFF"/>
        </w:rPr>
        <w:t xml:space="preserve"> the </w:t>
      </w:r>
      <w:r w:rsidR="007858D4" w:rsidRPr="003F5B0B">
        <w:rPr>
          <w:rFonts w:ascii="Arial" w:hAnsi="Arial" w:cs="Arial"/>
          <w:color w:val="000000" w:themeColor="text1"/>
        </w:rPr>
        <w:t>accuracy and completeness of paperwork associated with financial transactions.</w:t>
      </w:r>
      <w:r w:rsidR="00D93BA5" w:rsidRPr="003F5B0B">
        <w:rPr>
          <w:rFonts w:ascii="Arial" w:hAnsi="Arial" w:cs="Arial"/>
          <w:color w:val="000000" w:themeColor="text1"/>
        </w:rPr>
        <w:t xml:space="preserve"> They also monitor both incoming and outgoing funds</w:t>
      </w:r>
      <w:r w:rsidR="00AC3719" w:rsidRPr="003F5B0B">
        <w:rPr>
          <w:rFonts w:ascii="Arial" w:hAnsi="Arial" w:cs="Arial"/>
          <w:color w:val="000000" w:themeColor="text1"/>
        </w:rPr>
        <w:t xml:space="preserve">. </w:t>
      </w:r>
      <w:r w:rsidR="00442F9D" w:rsidRPr="003F5B0B">
        <w:rPr>
          <w:rFonts w:ascii="Arial" w:hAnsi="Arial" w:cs="Arial"/>
          <w:color w:val="000000" w:themeColor="text1"/>
        </w:rPr>
        <w:t>T</w:t>
      </w:r>
      <w:r w:rsidR="00176AD1" w:rsidRPr="003F5B0B">
        <w:rPr>
          <w:rFonts w:ascii="Arial" w:hAnsi="Arial" w:cs="Arial"/>
          <w:color w:val="000000" w:themeColor="text1"/>
        </w:rPr>
        <w:t xml:space="preserve">he back-office team manages logistics, coordinates </w:t>
      </w:r>
      <w:r w:rsidR="00AE02C8" w:rsidRPr="003F5B0B">
        <w:rPr>
          <w:rFonts w:ascii="Arial" w:hAnsi="Arial" w:cs="Arial"/>
          <w:color w:val="000000" w:themeColor="text1"/>
        </w:rPr>
        <w:t>deliveries</w:t>
      </w:r>
      <w:r w:rsidR="00176AD1" w:rsidRPr="003F5B0B">
        <w:rPr>
          <w:rFonts w:ascii="Arial" w:hAnsi="Arial" w:cs="Arial"/>
          <w:color w:val="000000" w:themeColor="text1"/>
        </w:rPr>
        <w:t>, and enhances the overall efficiency of the supply chain operations</w:t>
      </w:r>
      <w:r w:rsidR="009C0665" w:rsidRPr="003F5B0B">
        <w:rPr>
          <w:rFonts w:ascii="Arial" w:hAnsi="Arial" w:cs="Arial"/>
          <w:color w:val="000000" w:themeColor="text1"/>
        </w:rPr>
        <w:t xml:space="preserve"> (Rutherford</w:t>
      </w:r>
      <w:r w:rsidR="009164C9" w:rsidRPr="003F5B0B">
        <w:rPr>
          <w:rFonts w:ascii="Arial" w:hAnsi="Arial" w:cs="Arial"/>
          <w:color w:val="000000" w:themeColor="text1"/>
        </w:rPr>
        <w:t>, O’Fallon &amp; Rutherford</w:t>
      </w:r>
      <w:r w:rsidR="00FA3598" w:rsidRPr="003F5B0B">
        <w:rPr>
          <w:rFonts w:ascii="Arial" w:hAnsi="Arial" w:cs="Arial"/>
          <w:color w:val="000000" w:themeColor="text1"/>
        </w:rPr>
        <w:t>, 2006</w:t>
      </w:r>
      <w:r w:rsidR="009C0665" w:rsidRPr="003F5B0B">
        <w:rPr>
          <w:rFonts w:ascii="Arial" w:hAnsi="Arial" w:cs="Arial"/>
          <w:color w:val="000000" w:themeColor="text1"/>
        </w:rPr>
        <w:t>)</w:t>
      </w:r>
      <w:r w:rsidR="00176AD1" w:rsidRPr="003F5B0B">
        <w:rPr>
          <w:rFonts w:ascii="Arial" w:hAnsi="Arial" w:cs="Arial"/>
          <w:color w:val="000000" w:themeColor="text1"/>
        </w:rPr>
        <w:t>.</w:t>
      </w:r>
      <w:r w:rsidR="006152B0" w:rsidRPr="003F5B0B">
        <w:rPr>
          <w:rFonts w:ascii="Arial" w:hAnsi="Arial" w:cs="Arial"/>
          <w:b/>
          <w:bCs/>
          <w:color w:val="FF0000"/>
        </w:rPr>
        <w:t xml:space="preserve"> </w:t>
      </w:r>
      <w:r w:rsidR="005A58C2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My position is a placement student, where I was shadowing the site Manager and duty Manager of the site, who is the responsible person for the back-office tasks.  Furthermore, their duty is to ensure that everyone is completing their </w:t>
      </w:r>
      <w:r w:rsidR="005A58C2" w:rsidRPr="003F5B0B">
        <w:rPr>
          <w:rStyle w:val="hgkelc"/>
          <w:rFonts w:ascii="Arial" w:hAnsi="Arial" w:cs="Arial"/>
          <w:color w:val="000000" w:themeColor="text1"/>
          <w:lang w:val="en"/>
        </w:rPr>
        <w:t>day-to-day</w:t>
      </w:r>
      <w:r w:rsidR="005A58C2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tasks, getting all the training which are essential and running the floor during a service. Furthermore, managers’ duty to ensure guests and employee both are happy and deal any complaints in a professional manner. </w:t>
      </w:r>
      <w:r w:rsidR="005A58C2" w:rsidRPr="003F5B0B">
        <w:rPr>
          <w:rStyle w:val="hgkelc"/>
          <w:rFonts w:ascii="Arial" w:hAnsi="Arial" w:cs="Arial"/>
          <w:color w:val="000000" w:themeColor="text1"/>
          <w:lang w:val="en"/>
        </w:rPr>
        <w:lastRenderedPageBreak/>
        <w:t xml:space="preserve">Moreover, scheduling Rota, pay roll, linen count, checking weekly working time regulations (legistation.gov.uk, 1998) also comes under managers’ responsibilities. </w:t>
      </w:r>
    </w:p>
    <w:p w14:paraId="0CD07CFD" w14:textId="271FDBB3" w:rsidR="006152B0" w:rsidRPr="003F5B0B" w:rsidRDefault="006152B0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</w:p>
    <w:p w14:paraId="10B1BC2B" w14:textId="77777777" w:rsidR="006E5E3A" w:rsidRPr="003F5B0B" w:rsidRDefault="006E5E3A" w:rsidP="0012457E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" w:name="_Toc159275317"/>
      <w:r w:rsidRPr="003F5B0B">
        <w:rPr>
          <w:rFonts w:ascii="Arial" w:hAnsi="Arial" w:cs="Arial"/>
          <w:b/>
          <w:bCs/>
          <w:color w:val="000000" w:themeColor="text1"/>
          <w:sz w:val="24"/>
          <w:szCs w:val="24"/>
        </w:rPr>
        <w:t>Section 1: Reflection on Experience and Personal Development</w:t>
      </w:r>
      <w:bookmarkEnd w:id="2"/>
      <w:r w:rsidRPr="003F5B0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15DAFE28" w14:textId="3F5E6858" w:rsidR="0065189F" w:rsidRPr="003F5B0B" w:rsidRDefault="000365C9" w:rsidP="0012457E">
      <w:pPr>
        <w:spacing w:after="240" w:line="360" w:lineRule="auto"/>
        <w:jc w:val="both"/>
        <w:rPr>
          <w:rStyle w:val="hgkelc"/>
          <w:rFonts w:ascii="Arial" w:hAnsi="Arial" w:cs="Arial"/>
          <w:color w:val="000000" w:themeColor="text1"/>
          <w:lang w:val="en"/>
        </w:rPr>
      </w:pPr>
      <w:r w:rsidRPr="003F5B0B">
        <w:rPr>
          <w:rStyle w:val="hgkelc"/>
          <w:rFonts w:ascii="Arial" w:hAnsi="Arial" w:cs="Arial"/>
          <w:color w:val="000000" w:themeColor="text1"/>
          <w:lang w:val="en"/>
        </w:rPr>
        <w:t>A</w:t>
      </w:r>
      <w:r w:rsidR="00744F46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ny member of </w:t>
      </w:r>
      <w:r w:rsidR="0073301C" w:rsidRPr="003F5B0B">
        <w:rPr>
          <w:rStyle w:val="hgkelc"/>
          <w:rFonts w:ascii="Arial" w:hAnsi="Arial" w:cs="Arial"/>
          <w:color w:val="000000" w:themeColor="text1"/>
          <w:lang w:val="en"/>
        </w:rPr>
        <w:t>Whitbread</w:t>
      </w:r>
      <w:r w:rsidR="0098001D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company</w:t>
      </w:r>
      <w:r w:rsidR="00C56BF6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</w:t>
      </w:r>
      <w:r w:rsidR="00B24136" w:rsidRPr="003F5B0B">
        <w:rPr>
          <w:rStyle w:val="hgkelc"/>
          <w:rFonts w:ascii="Arial" w:hAnsi="Arial" w:cs="Arial"/>
          <w:color w:val="000000" w:themeColor="text1"/>
          <w:lang w:val="en"/>
        </w:rPr>
        <w:t>must</w:t>
      </w:r>
      <w:r w:rsidR="0086486A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have</w:t>
      </w:r>
      <w:r w:rsidR="00465D52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to do</w:t>
      </w:r>
      <w:r w:rsidR="0086486A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</w:t>
      </w:r>
      <w:r w:rsidR="002D7FA5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Academy online training </w:t>
      </w:r>
      <w:r w:rsidR="009B7DC0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(Whitbread, 2024) </w:t>
      </w:r>
      <w:r w:rsidR="002D7FA5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and </w:t>
      </w:r>
      <w:r w:rsidR="00F34219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Asbestos </w:t>
      </w:r>
      <w:r w:rsidR="003E3D11" w:rsidRPr="003F5B0B">
        <w:rPr>
          <w:rStyle w:val="hgkelc"/>
          <w:rFonts w:ascii="Arial" w:hAnsi="Arial" w:cs="Arial"/>
          <w:color w:val="000000" w:themeColor="text1"/>
          <w:lang w:val="en"/>
        </w:rPr>
        <w:t>safety Training</w:t>
      </w:r>
      <w:r w:rsidR="002D4AEA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(</w:t>
      </w:r>
      <w:r w:rsidR="00C308B4" w:rsidRPr="003F5B0B">
        <w:rPr>
          <w:rStyle w:val="hgkelc"/>
          <w:rFonts w:ascii="Arial" w:hAnsi="Arial" w:cs="Arial"/>
          <w:color w:val="000000" w:themeColor="text1"/>
          <w:lang w:val="en"/>
        </w:rPr>
        <w:t>Health and Safety Executive, 2024</w:t>
      </w:r>
      <w:r w:rsidR="002D4AEA" w:rsidRPr="003F5B0B">
        <w:rPr>
          <w:rStyle w:val="hgkelc"/>
          <w:rFonts w:ascii="Arial" w:hAnsi="Arial" w:cs="Arial"/>
          <w:color w:val="000000" w:themeColor="text1"/>
          <w:lang w:val="en"/>
        </w:rPr>
        <w:t>)</w:t>
      </w:r>
      <w:r w:rsidR="00940986" w:rsidRPr="003F5B0B">
        <w:rPr>
          <w:rStyle w:val="hgkelc"/>
          <w:rFonts w:ascii="Arial" w:hAnsi="Arial" w:cs="Arial"/>
          <w:color w:val="000000" w:themeColor="text1"/>
          <w:lang w:val="en"/>
        </w:rPr>
        <w:t>.</w:t>
      </w:r>
      <w:r w:rsidR="00403492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I found that training </w:t>
      </w:r>
      <w:r w:rsidR="007F1170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itself helpful, as it ensured that I </w:t>
      </w:r>
      <w:r w:rsidR="00221F33" w:rsidRPr="003F5B0B">
        <w:rPr>
          <w:rStyle w:val="hgkelc"/>
          <w:rFonts w:ascii="Arial" w:hAnsi="Arial" w:cs="Arial"/>
          <w:color w:val="000000" w:themeColor="text1"/>
          <w:lang w:val="en"/>
        </w:rPr>
        <w:t>know everything includ</w:t>
      </w:r>
      <w:r w:rsidR="00D539AF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ing </w:t>
      </w:r>
      <w:r w:rsidR="0094545B" w:rsidRPr="003F5B0B">
        <w:rPr>
          <w:rStyle w:val="hgkelc"/>
          <w:rFonts w:ascii="Arial" w:hAnsi="Arial" w:cs="Arial"/>
          <w:color w:val="000000" w:themeColor="text1"/>
          <w:lang w:val="en"/>
        </w:rPr>
        <w:t>health</w:t>
      </w:r>
      <w:r w:rsidR="00D539AF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and safety, Asbestos safety </w:t>
      </w:r>
      <w:r w:rsidR="0094545B" w:rsidRPr="003F5B0B">
        <w:rPr>
          <w:rStyle w:val="hgkelc"/>
          <w:rFonts w:ascii="Arial" w:hAnsi="Arial" w:cs="Arial"/>
          <w:color w:val="000000" w:themeColor="text1"/>
          <w:lang w:val="en"/>
        </w:rPr>
        <w:t>and what to do on a fire event.</w:t>
      </w:r>
      <w:r w:rsidR="006245D9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</w:t>
      </w:r>
      <w:r w:rsidR="00BD5140" w:rsidRPr="003F5B0B">
        <w:rPr>
          <w:rStyle w:val="hgkelc"/>
          <w:rFonts w:ascii="Arial" w:hAnsi="Arial" w:cs="Arial"/>
          <w:color w:val="000000" w:themeColor="text1"/>
          <w:lang w:val="en"/>
        </w:rPr>
        <w:t>Premier Inn Central</w:t>
      </w:r>
      <w:r w:rsidR="00007075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</w:t>
      </w:r>
      <w:r w:rsidR="00123DB4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has been </w:t>
      </w:r>
      <w:r w:rsidR="00EB0C44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introduced </w:t>
      </w:r>
      <w:r w:rsidR="00123DB4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a </w:t>
      </w:r>
      <w:r w:rsidR="00EB0C44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new operating system </w:t>
      </w:r>
      <w:r w:rsidR="00123DB4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called </w:t>
      </w:r>
      <w:r w:rsidR="00EB0C44" w:rsidRPr="003F5B0B">
        <w:rPr>
          <w:rStyle w:val="hgkelc"/>
          <w:rFonts w:ascii="Arial" w:hAnsi="Arial" w:cs="Arial"/>
          <w:color w:val="000000" w:themeColor="text1"/>
          <w:lang w:val="en"/>
        </w:rPr>
        <w:t>Opera</w:t>
      </w:r>
      <w:r w:rsidR="00123DB4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, </w:t>
      </w:r>
      <w:r w:rsidR="007F01B9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consequently, </w:t>
      </w:r>
      <w:r w:rsidR="009D69FD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all the </w:t>
      </w:r>
      <w:r w:rsidR="005C7AC2" w:rsidRPr="003F5B0B">
        <w:rPr>
          <w:rStyle w:val="hgkelc"/>
          <w:rFonts w:ascii="Arial" w:hAnsi="Arial" w:cs="Arial"/>
          <w:color w:val="000000" w:themeColor="text1"/>
          <w:lang w:val="en"/>
        </w:rPr>
        <w:t>existing</w:t>
      </w:r>
      <w:r w:rsidR="009D69FD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</w:t>
      </w:r>
      <w:r w:rsidR="007F01B9" w:rsidRPr="003F5B0B">
        <w:rPr>
          <w:rStyle w:val="hgkelc"/>
          <w:rFonts w:ascii="Arial" w:hAnsi="Arial" w:cs="Arial"/>
          <w:color w:val="000000" w:themeColor="text1"/>
          <w:lang w:val="en"/>
        </w:rPr>
        <w:t>member</w:t>
      </w:r>
      <w:r w:rsidR="009D69FD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of front office ha</w:t>
      </w:r>
      <w:r w:rsidR="00E93936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d </w:t>
      </w:r>
      <w:r w:rsidR="00EB0C44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to </w:t>
      </w:r>
      <w:r w:rsidR="00910BEB" w:rsidRPr="003F5B0B">
        <w:rPr>
          <w:rStyle w:val="hgkelc"/>
          <w:rFonts w:ascii="Arial" w:hAnsi="Arial" w:cs="Arial"/>
          <w:color w:val="000000" w:themeColor="text1"/>
          <w:lang w:val="en"/>
        </w:rPr>
        <w:t>do</w:t>
      </w:r>
      <w:r w:rsidR="00E93936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the training of how to work on </w:t>
      </w:r>
      <w:r w:rsidR="005C7AC2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this new operating system </w:t>
      </w:r>
      <w:r w:rsidR="000E1E71" w:rsidRPr="003F5B0B">
        <w:rPr>
          <w:rStyle w:val="hgkelc"/>
          <w:rFonts w:ascii="Arial" w:hAnsi="Arial" w:cs="Arial"/>
          <w:color w:val="000000" w:themeColor="text1"/>
          <w:lang w:val="en"/>
        </w:rPr>
        <w:t>(</w:t>
      </w:r>
      <w:r w:rsidR="009C1D18" w:rsidRPr="003F5B0B">
        <w:rPr>
          <w:rStyle w:val="hgkelc"/>
          <w:rFonts w:ascii="Arial" w:hAnsi="Arial" w:cs="Arial"/>
          <w:color w:val="000000" w:themeColor="text1"/>
          <w:lang w:val="en"/>
        </w:rPr>
        <w:t>oracle, 2024</w:t>
      </w:r>
      <w:r w:rsidR="000E1E71" w:rsidRPr="003F5B0B">
        <w:rPr>
          <w:rStyle w:val="hgkelc"/>
          <w:rFonts w:ascii="Arial" w:hAnsi="Arial" w:cs="Arial"/>
          <w:color w:val="000000" w:themeColor="text1"/>
          <w:lang w:val="en"/>
        </w:rPr>
        <w:t>)</w:t>
      </w:r>
      <w:r w:rsidR="0075504F" w:rsidRPr="003F5B0B">
        <w:rPr>
          <w:rStyle w:val="hgkelc"/>
          <w:rFonts w:ascii="Arial" w:hAnsi="Arial" w:cs="Arial"/>
          <w:color w:val="000000" w:themeColor="text1"/>
          <w:lang w:val="en"/>
        </w:rPr>
        <w:t>.</w:t>
      </w:r>
      <w:r w:rsidR="006C4A67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</w:t>
      </w:r>
      <w:r w:rsidR="007F547F" w:rsidRPr="003F5B0B">
        <w:rPr>
          <w:rStyle w:val="hgkelc"/>
          <w:rFonts w:ascii="Arial" w:hAnsi="Arial" w:cs="Arial"/>
          <w:color w:val="000000" w:themeColor="text1"/>
          <w:lang w:val="en"/>
        </w:rPr>
        <w:t>O</w:t>
      </w:r>
      <w:r w:rsidR="00C6443A" w:rsidRPr="003F5B0B">
        <w:rPr>
          <w:rStyle w:val="hgkelc"/>
          <w:rFonts w:ascii="Arial" w:hAnsi="Arial" w:cs="Arial"/>
          <w:color w:val="000000" w:themeColor="text1"/>
          <w:lang w:val="en"/>
        </w:rPr>
        <w:t>ne day</w:t>
      </w:r>
      <w:r w:rsidR="00B6355F" w:rsidRPr="003F5B0B">
        <w:rPr>
          <w:rStyle w:val="hgkelc"/>
          <w:rFonts w:ascii="Arial" w:hAnsi="Arial" w:cs="Arial"/>
          <w:color w:val="000000" w:themeColor="text1"/>
          <w:lang w:val="en"/>
        </w:rPr>
        <w:t>,</w:t>
      </w:r>
      <w:r w:rsidR="00C6443A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the server was </w:t>
      </w:r>
      <w:r w:rsidR="00B6355F" w:rsidRPr="003F5B0B">
        <w:rPr>
          <w:rStyle w:val="hgkelc"/>
          <w:rFonts w:ascii="Arial" w:hAnsi="Arial" w:cs="Arial"/>
          <w:color w:val="000000" w:themeColor="text1"/>
          <w:lang w:val="en"/>
        </w:rPr>
        <w:t>updating,</w:t>
      </w:r>
      <w:r w:rsidR="00354BD2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and the system </w:t>
      </w:r>
      <w:r w:rsidR="00E03680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got jammed and </w:t>
      </w:r>
      <w:r w:rsidR="004C4CF0" w:rsidRPr="003F5B0B">
        <w:rPr>
          <w:rStyle w:val="hgkelc"/>
          <w:rFonts w:ascii="Arial" w:hAnsi="Arial" w:cs="Arial"/>
          <w:color w:val="000000" w:themeColor="text1"/>
          <w:lang w:val="en"/>
        </w:rPr>
        <w:t>there w</w:t>
      </w:r>
      <w:r w:rsidR="00910BEB" w:rsidRPr="003F5B0B">
        <w:rPr>
          <w:rStyle w:val="hgkelc"/>
          <w:rFonts w:ascii="Arial" w:hAnsi="Arial" w:cs="Arial"/>
          <w:color w:val="000000" w:themeColor="text1"/>
          <w:lang w:val="en"/>
        </w:rPr>
        <w:t>ere</w:t>
      </w:r>
      <w:r w:rsidR="004C4CF0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guest</w:t>
      </w:r>
      <w:r w:rsidR="00910BEB" w:rsidRPr="003F5B0B">
        <w:rPr>
          <w:rStyle w:val="hgkelc"/>
          <w:rFonts w:ascii="Arial" w:hAnsi="Arial" w:cs="Arial"/>
          <w:color w:val="000000" w:themeColor="text1"/>
          <w:lang w:val="en"/>
        </w:rPr>
        <w:t>s</w:t>
      </w:r>
      <w:r w:rsidR="004C4CF0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waiting to checked-in</w:t>
      </w:r>
      <w:r w:rsidR="005B526D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, </w:t>
      </w:r>
      <w:r w:rsidR="00A727F1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and the </w:t>
      </w:r>
      <w:r w:rsidR="005C3457" w:rsidRPr="003F5B0B">
        <w:rPr>
          <w:rStyle w:val="hgkelc"/>
          <w:rFonts w:ascii="Arial" w:hAnsi="Arial" w:cs="Arial"/>
          <w:color w:val="000000" w:themeColor="text1"/>
          <w:lang w:val="en"/>
        </w:rPr>
        <w:t>receptionist</w:t>
      </w:r>
      <w:r w:rsidR="00A727F1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</w:t>
      </w:r>
      <w:r w:rsidR="006070DD" w:rsidRPr="003F5B0B">
        <w:rPr>
          <w:rStyle w:val="hgkelc"/>
          <w:rFonts w:ascii="Arial" w:hAnsi="Arial" w:cs="Arial"/>
          <w:color w:val="000000" w:themeColor="text1"/>
          <w:lang w:val="en"/>
        </w:rPr>
        <w:t>got very anxious, then I had to cut the key f</w:t>
      </w:r>
      <w:r w:rsidR="005C3457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rom the </w:t>
      </w:r>
      <w:r w:rsidR="00E11442" w:rsidRPr="003F5B0B">
        <w:rPr>
          <w:rStyle w:val="hgkelc"/>
          <w:rFonts w:ascii="Arial" w:hAnsi="Arial" w:cs="Arial"/>
          <w:color w:val="000000" w:themeColor="text1"/>
          <w:lang w:val="en"/>
        </w:rPr>
        <w:t>back-office</w:t>
      </w:r>
      <w:r w:rsidR="005C3457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computer and checked-in the guests.</w:t>
      </w:r>
      <w:r w:rsidR="00910BEB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</w:t>
      </w:r>
    </w:p>
    <w:p w14:paraId="2ADC0068" w14:textId="6F088394" w:rsidR="004E20C8" w:rsidRPr="003F5B0B" w:rsidRDefault="00B6355F" w:rsidP="0012457E">
      <w:pPr>
        <w:spacing w:after="240" w:line="360" w:lineRule="auto"/>
        <w:jc w:val="both"/>
        <w:rPr>
          <w:rStyle w:val="hgkelc"/>
          <w:rFonts w:ascii="Arial" w:hAnsi="Arial" w:cs="Arial"/>
          <w:color w:val="000000" w:themeColor="text1"/>
          <w:lang w:val="en"/>
        </w:rPr>
      </w:pPr>
      <w:r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Another day, </w:t>
      </w:r>
      <w:r w:rsidR="006B2C16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one of the </w:t>
      </w:r>
      <w:r w:rsidR="00E11442" w:rsidRPr="003F5B0B">
        <w:rPr>
          <w:rStyle w:val="hgkelc"/>
          <w:rFonts w:ascii="Arial" w:hAnsi="Arial" w:cs="Arial"/>
          <w:color w:val="000000" w:themeColor="text1"/>
          <w:lang w:val="en"/>
        </w:rPr>
        <w:t>members</w:t>
      </w:r>
      <w:r w:rsidR="006B2C16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of staff </w:t>
      </w:r>
      <w:r w:rsidR="000B039F" w:rsidRPr="003F5B0B">
        <w:rPr>
          <w:rStyle w:val="hgkelc"/>
          <w:rFonts w:ascii="Arial" w:hAnsi="Arial" w:cs="Arial"/>
          <w:color w:val="000000" w:themeColor="text1"/>
          <w:lang w:val="en"/>
        </w:rPr>
        <w:t>was</w:t>
      </w:r>
      <w:r w:rsidR="005664BE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complain</w:t>
      </w:r>
      <w:r w:rsidR="000B039F" w:rsidRPr="003F5B0B">
        <w:rPr>
          <w:rStyle w:val="hgkelc"/>
          <w:rFonts w:ascii="Arial" w:hAnsi="Arial" w:cs="Arial"/>
          <w:color w:val="000000" w:themeColor="text1"/>
          <w:lang w:val="en"/>
        </w:rPr>
        <w:t>ing</w:t>
      </w:r>
      <w:r w:rsidR="005664BE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about the pay roll that </w:t>
      </w:r>
      <w:r w:rsidR="000B039F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she has been overly paid which will </w:t>
      </w:r>
      <w:r w:rsidR="00773CD6" w:rsidRPr="003F5B0B">
        <w:rPr>
          <w:rStyle w:val="hgkelc"/>
          <w:rFonts w:ascii="Arial" w:hAnsi="Arial" w:cs="Arial"/>
          <w:color w:val="000000" w:themeColor="text1"/>
          <w:lang w:val="en"/>
        </w:rPr>
        <w:t>affect</w:t>
      </w:r>
      <w:r w:rsidR="000B039F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the tax amount.</w:t>
      </w:r>
      <w:r w:rsidR="00E11442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</w:t>
      </w:r>
      <w:r w:rsidR="00104AFF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Then she </w:t>
      </w:r>
      <w:r w:rsidR="00773CD6" w:rsidRPr="003F5B0B">
        <w:rPr>
          <w:rStyle w:val="hgkelc"/>
          <w:rFonts w:ascii="Arial" w:hAnsi="Arial" w:cs="Arial"/>
          <w:color w:val="000000" w:themeColor="text1"/>
          <w:lang w:val="en"/>
        </w:rPr>
        <w:t>had been</w:t>
      </w:r>
      <w:r w:rsidR="00104AFF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ex</w:t>
      </w:r>
      <w:r w:rsidR="00D41508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plained that month was 5 weeks </w:t>
      </w:r>
      <w:r w:rsidR="00C747E9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a </w:t>
      </w:r>
      <w:r w:rsidR="00D41508" w:rsidRPr="003F5B0B">
        <w:rPr>
          <w:rStyle w:val="hgkelc"/>
          <w:rFonts w:ascii="Arial" w:hAnsi="Arial" w:cs="Arial"/>
          <w:color w:val="000000" w:themeColor="text1"/>
          <w:lang w:val="en"/>
        </w:rPr>
        <w:t>month</w:t>
      </w:r>
      <w:r w:rsidR="009B4D3D" w:rsidRPr="003F5B0B">
        <w:rPr>
          <w:rStyle w:val="hgkelc"/>
          <w:rFonts w:ascii="Arial" w:hAnsi="Arial" w:cs="Arial"/>
          <w:color w:val="000000" w:themeColor="text1"/>
          <w:lang w:val="en"/>
        </w:rPr>
        <w:t>.</w:t>
      </w:r>
      <w:r w:rsidR="00D41508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</w:t>
      </w:r>
      <w:r w:rsidR="00D836D4" w:rsidRPr="003F5B0B">
        <w:rPr>
          <w:rStyle w:val="hgkelc"/>
          <w:rFonts w:ascii="Arial" w:hAnsi="Arial" w:cs="Arial"/>
          <w:color w:val="000000" w:themeColor="text1"/>
          <w:lang w:val="en"/>
        </w:rPr>
        <w:t>Therefore, w</w:t>
      </w:r>
      <w:r w:rsidR="009B4D3D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hen </w:t>
      </w:r>
      <w:r w:rsidR="00D64AAC" w:rsidRPr="003F5B0B">
        <w:rPr>
          <w:rStyle w:val="hgkelc"/>
          <w:rFonts w:ascii="Arial" w:hAnsi="Arial" w:cs="Arial"/>
          <w:color w:val="000000" w:themeColor="text1"/>
          <w:lang w:val="en"/>
        </w:rPr>
        <w:t>I was checking weekly working time Regulation</w:t>
      </w:r>
      <w:r w:rsidR="00054287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report</w:t>
      </w:r>
      <w:r w:rsidR="002C09DA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, I found out </w:t>
      </w:r>
      <w:r w:rsidR="00BA425B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that </w:t>
      </w:r>
      <w:r w:rsidR="002C09DA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two </w:t>
      </w:r>
      <w:r w:rsidR="00596718" w:rsidRPr="003F5B0B">
        <w:rPr>
          <w:rStyle w:val="hgkelc"/>
          <w:rFonts w:ascii="Arial" w:hAnsi="Arial" w:cs="Arial"/>
          <w:color w:val="000000" w:themeColor="text1"/>
          <w:lang w:val="en"/>
        </w:rPr>
        <w:t>persons</w:t>
      </w:r>
      <w:r w:rsidR="002C09DA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</w:t>
      </w:r>
      <w:r w:rsidR="00BA425B" w:rsidRPr="003F5B0B">
        <w:rPr>
          <w:rStyle w:val="hgkelc"/>
          <w:rFonts w:ascii="Arial" w:hAnsi="Arial" w:cs="Arial"/>
          <w:color w:val="000000" w:themeColor="text1"/>
          <w:lang w:val="en"/>
        </w:rPr>
        <w:t>did</w:t>
      </w:r>
      <w:r w:rsidR="00C747E9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no</w:t>
      </w:r>
      <w:r w:rsidR="00BA425B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t </w:t>
      </w:r>
      <w:r w:rsidR="00C55970" w:rsidRPr="003F5B0B">
        <w:rPr>
          <w:rStyle w:val="hgkelc"/>
          <w:rFonts w:ascii="Arial" w:hAnsi="Arial" w:cs="Arial"/>
          <w:color w:val="000000" w:themeColor="text1"/>
          <w:lang w:val="en"/>
        </w:rPr>
        <w:t>log</w:t>
      </w:r>
      <w:r w:rsidR="00BA425B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their break time properly</w:t>
      </w:r>
      <w:r w:rsidR="00D836D4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. </w:t>
      </w:r>
      <w:r w:rsidR="00BF3E47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I </w:t>
      </w:r>
      <w:r w:rsidR="00264DD4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shadowed the </w:t>
      </w:r>
      <w:r w:rsidR="00311A45" w:rsidRPr="003F5B0B">
        <w:rPr>
          <w:rStyle w:val="hgkelc"/>
          <w:rFonts w:ascii="Arial" w:hAnsi="Arial" w:cs="Arial"/>
          <w:color w:val="000000" w:themeColor="text1"/>
          <w:lang w:val="en"/>
        </w:rPr>
        <w:t>manager,</w:t>
      </w:r>
      <w:r w:rsidR="00264DD4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and they </w:t>
      </w:r>
      <w:r w:rsidR="00BF3E47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had a </w:t>
      </w:r>
      <w:r w:rsidR="00C55970" w:rsidRPr="003F5B0B">
        <w:rPr>
          <w:rStyle w:val="hgkelc"/>
          <w:rFonts w:ascii="Arial" w:hAnsi="Arial" w:cs="Arial"/>
          <w:color w:val="000000" w:themeColor="text1"/>
          <w:lang w:val="en"/>
        </w:rPr>
        <w:t>one-to-one</w:t>
      </w:r>
      <w:r w:rsidR="00596718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</w:t>
      </w:r>
      <w:r w:rsidR="00C55970" w:rsidRPr="003F5B0B">
        <w:rPr>
          <w:rStyle w:val="hgkelc"/>
          <w:rFonts w:ascii="Arial" w:hAnsi="Arial" w:cs="Arial"/>
          <w:color w:val="000000" w:themeColor="text1"/>
          <w:lang w:val="en"/>
        </w:rPr>
        <w:t>discussion</w:t>
      </w:r>
      <w:r w:rsidR="00264DD4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, </w:t>
      </w:r>
      <w:r w:rsidR="00FC23B7" w:rsidRPr="003F5B0B">
        <w:rPr>
          <w:rStyle w:val="hgkelc"/>
          <w:rFonts w:ascii="Arial" w:hAnsi="Arial" w:cs="Arial"/>
          <w:color w:val="000000" w:themeColor="text1"/>
          <w:lang w:val="en"/>
        </w:rPr>
        <w:t>and explain</w:t>
      </w:r>
      <w:r w:rsidR="007F39B2" w:rsidRPr="003F5B0B">
        <w:rPr>
          <w:rStyle w:val="hgkelc"/>
          <w:rFonts w:ascii="Arial" w:hAnsi="Arial" w:cs="Arial"/>
          <w:color w:val="000000" w:themeColor="text1"/>
          <w:lang w:val="en"/>
        </w:rPr>
        <w:t>ed</w:t>
      </w:r>
      <w:r w:rsidR="00FC23B7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the importance </w:t>
      </w:r>
      <w:r w:rsidR="00C55970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of break time </w:t>
      </w:r>
      <w:r w:rsidR="00687090" w:rsidRPr="003F5B0B">
        <w:rPr>
          <w:rStyle w:val="hgkelc"/>
          <w:rFonts w:ascii="Arial" w:hAnsi="Arial" w:cs="Arial"/>
          <w:color w:val="000000" w:themeColor="text1"/>
          <w:lang w:val="en"/>
        </w:rPr>
        <w:t>legislation</w:t>
      </w:r>
      <w:r w:rsidR="00C31FC7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</w:t>
      </w:r>
      <w:r w:rsidR="00C31FC7" w:rsidRPr="003F5B0B">
        <w:rPr>
          <w:rStyle w:val="hgkelc"/>
          <w:rFonts w:ascii="Arial" w:hAnsi="Arial" w:cs="Arial"/>
          <w:color w:val="000000" w:themeColor="text1"/>
          <w:lang w:val="en"/>
        </w:rPr>
        <w:t>(legistation.gov.uk, 1998)</w:t>
      </w:r>
      <w:r w:rsidR="00687090" w:rsidRPr="003F5B0B">
        <w:rPr>
          <w:rStyle w:val="hgkelc"/>
          <w:rFonts w:ascii="Arial" w:hAnsi="Arial" w:cs="Arial"/>
          <w:color w:val="000000" w:themeColor="text1"/>
          <w:lang w:val="en"/>
        </w:rPr>
        <w:t>, which should be logged properly.</w:t>
      </w:r>
    </w:p>
    <w:p w14:paraId="12988C87" w14:textId="77777777" w:rsidR="00DE71B9" w:rsidRPr="003F5B0B" w:rsidRDefault="00DE71B9" w:rsidP="0012457E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207D08C4" w14:textId="0E028AEE" w:rsidR="00AC49F1" w:rsidRPr="003F5B0B" w:rsidRDefault="00AC49F1" w:rsidP="0012457E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3" w:name="_Toc159275318"/>
      <w:r w:rsidRPr="003F5B0B">
        <w:rPr>
          <w:rFonts w:ascii="Arial" w:hAnsi="Arial" w:cs="Arial"/>
          <w:b/>
          <w:bCs/>
          <w:color w:val="000000" w:themeColor="text1"/>
          <w:sz w:val="24"/>
          <w:szCs w:val="24"/>
        </w:rPr>
        <w:t>Section 2: Critical Analysis of Work-Based Skills and Technical Knowledge</w:t>
      </w:r>
      <w:bookmarkEnd w:id="3"/>
      <w:r w:rsidRPr="003F5B0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57DA9A47" w14:textId="0943F4A0" w:rsidR="003410BA" w:rsidRPr="003F5B0B" w:rsidRDefault="00655721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  <w:r w:rsidRPr="003F5B0B">
        <w:rPr>
          <w:rFonts w:ascii="Arial" w:hAnsi="Arial" w:cs="Arial"/>
          <w:color w:val="000000" w:themeColor="text1"/>
        </w:rPr>
        <w:t>The importance of work-based skills and technical knowledge in managing hotel administration is enormous.</w:t>
      </w:r>
      <w:r w:rsidR="00C64583" w:rsidRPr="003F5B0B">
        <w:rPr>
          <w:rFonts w:ascii="Arial" w:hAnsi="Arial" w:cs="Arial"/>
          <w:color w:val="000000" w:themeColor="text1"/>
        </w:rPr>
        <w:t xml:space="preserve"> </w:t>
      </w:r>
      <w:r w:rsidR="009F2D5D" w:rsidRPr="003F5B0B">
        <w:rPr>
          <w:rFonts w:ascii="Arial" w:hAnsi="Arial" w:cs="Arial"/>
          <w:color w:val="000000" w:themeColor="text1"/>
        </w:rPr>
        <w:t>C</w:t>
      </w:r>
      <w:r w:rsidR="00751E27" w:rsidRPr="003F5B0B">
        <w:rPr>
          <w:rFonts w:ascii="Arial" w:hAnsi="Arial" w:cs="Arial"/>
          <w:color w:val="000000" w:themeColor="text1"/>
        </w:rPr>
        <w:t>ritical</w:t>
      </w:r>
      <w:r w:rsidR="00190794" w:rsidRPr="003F5B0B">
        <w:rPr>
          <w:rFonts w:ascii="Arial" w:hAnsi="Arial" w:cs="Arial"/>
          <w:color w:val="000000" w:themeColor="text1"/>
        </w:rPr>
        <w:t xml:space="preserve"> and </w:t>
      </w:r>
      <w:r w:rsidR="00751E27" w:rsidRPr="003F5B0B">
        <w:rPr>
          <w:rFonts w:ascii="Arial" w:hAnsi="Arial" w:cs="Arial"/>
          <w:color w:val="000000" w:themeColor="text1"/>
        </w:rPr>
        <w:t>analytical thinking,</w:t>
      </w:r>
      <w:r w:rsidR="00190794" w:rsidRPr="003F5B0B">
        <w:rPr>
          <w:rFonts w:ascii="Arial" w:hAnsi="Arial" w:cs="Arial"/>
          <w:color w:val="000000" w:themeColor="text1"/>
        </w:rPr>
        <w:t xml:space="preserve"> </w:t>
      </w:r>
      <w:r w:rsidR="00751E27" w:rsidRPr="003F5B0B">
        <w:rPr>
          <w:rFonts w:ascii="Arial" w:hAnsi="Arial" w:cs="Arial"/>
          <w:color w:val="000000" w:themeColor="text1"/>
        </w:rPr>
        <w:t>goal-oriented communication</w:t>
      </w:r>
      <w:r w:rsidR="00B01313" w:rsidRPr="003F5B0B">
        <w:rPr>
          <w:rFonts w:ascii="Arial" w:hAnsi="Arial" w:cs="Arial"/>
          <w:color w:val="000000" w:themeColor="text1"/>
        </w:rPr>
        <w:t xml:space="preserve">, </w:t>
      </w:r>
      <w:r w:rsidR="00751E27" w:rsidRPr="003F5B0B">
        <w:rPr>
          <w:rFonts w:ascii="Arial" w:hAnsi="Arial" w:cs="Arial"/>
          <w:color w:val="000000" w:themeColor="text1"/>
        </w:rPr>
        <w:t>Strategic thinking,</w:t>
      </w:r>
      <w:r w:rsidR="00EF169D" w:rsidRPr="003F5B0B">
        <w:rPr>
          <w:rFonts w:ascii="Arial" w:hAnsi="Arial" w:cs="Arial"/>
          <w:color w:val="000000" w:themeColor="text1"/>
        </w:rPr>
        <w:t xml:space="preserve"> task management skills,</w:t>
      </w:r>
      <w:r w:rsidR="00751E27" w:rsidRPr="003F5B0B">
        <w:rPr>
          <w:rFonts w:ascii="Arial" w:hAnsi="Arial" w:cs="Arial"/>
          <w:color w:val="000000" w:themeColor="text1"/>
        </w:rPr>
        <w:t xml:space="preserve"> </w:t>
      </w:r>
      <w:r w:rsidR="000105F8" w:rsidRPr="003F5B0B">
        <w:rPr>
          <w:rFonts w:ascii="Arial" w:hAnsi="Arial" w:cs="Arial"/>
          <w:color w:val="000000" w:themeColor="text1"/>
        </w:rPr>
        <w:t xml:space="preserve">personal skills, </w:t>
      </w:r>
      <w:r w:rsidR="007F4699" w:rsidRPr="003F5B0B">
        <w:rPr>
          <w:rFonts w:ascii="Arial" w:hAnsi="Arial" w:cs="Arial"/>
          <w:color w:val="000000" w:themeColor="text1"/>
        </w:rPr>
        <w:t>teamwork,</w:t>
      </w:r>
      <w:r w:rsidR="00751E27" w:rsidRPr="003F5B0B">
        <w:rPr>
          <w:rFonts w:ascii="Arial" w:hAnsi="Arial" w:cs="Arial"/>
          <w:color w:val="000000" w:themeColor="text1"/>
        </w:rPr>
        <w:t xml:space="preserve"> and problem- solving thinking</w:t>
      </w:r>
      <w:r w:rsidR="00CE71FA" w:rsidRPr="003F5B0B">
        <w:rPr>
          <w:rFonts w:ascii="Arial" w:hAnsi="Arial" w:cs="Arial"/>
          <w:color w:val="000000" w:themeColor="text1"/>
        </w:rPr>
        <w:t xml:space="preserve"> can be gained by </w:t>
      </w:r>
      <w:r w:rsidR="008F5094" w:rsidRPr="003F5B0B">
        <w:rPr>
          <w:rFonts w:ascii="Arial" w:hAnsi="Arial" w:cs="Arial"/>
          <w:color w:val="000000" w:themeColor="text1"/>
        </w:rPr>
        <w:t>work-based</w:t>
      </w:r>
      <w:r w:rsidR="000B4F83" w:rsidRPr="003F5B0B">
        <w:rPr>
          <w:rFonts w:ascii="Arial" w:hAnsi="Arial" w:cs="Arial"/>
          <w:color w:val="000000" w:themeColor="text1"/>
        </w:rPr>
        <w:t xml:space="preserve"> experiences</w:t>
      </w:r>
      <w:r w:rsidR="00B01313" w:rsidRPr="003F5B0B">
        <w:rPr>
          <w:rFonts w:ascii="Arial" w:hAnsi="Arial" w:cs="Arial"/>
          <w:color w:val="000000" w:themeColor="text1"/>
        </w:rPr>
        <w:t xml:space="preserve"> (</w:t>
      </w:r>
      <w:proofErr w:type="spellStart"/>
      <w:r w:rsidR="00B01313" w:rsidRPr="003F5B0B">
        <w:rPr>
          <w:rFonts w:ascii="Arial" w:hAnsi="Arial" w:cs="Arial"/>
          <w:color w:val="000000" w:themeColor="text1"/>
        </w:rPr>
        <w:t>Grooters</w:t>
      </w:r>
      <w:proofErr w:type="spellEnd"/>
      <w:r w:rsidR="00240960" w:rsidRPr="003F5B0B">
        <w:rPr>
          <w:rFonts w:ascii="Arial" w:hAnsi="Arial" w:cs="Arial"/>
          <w:color w:val="000000" w:themeColor="text1"/>
        </w:rPr>
        <w:t xml:space="preserve"> and </w:t>
      </w:r>
      <w:proofErr w:type="spellStart"/>
      <w:r w:rsidR="00240960" w:rsidRPr="003F5B0B">
        <w:rPr>
          <w:rFonts w:ascii="Arial" w:hAnsi="Arial" w:cs="Arial"/>
          <w:color w:val="000000" w:themeColor="text1"/>
        </w:rPr>
        <w:t>Zaal</w:t>
      </w:r>
      <w:proofErr w:type="spellEnd"/>
      <w:r w:rsidR="00240960" w:rsidRPr="003F5B0B">
        <w:rPr>
          <w:rFonts w:ascii="Arial" w:hAnsi="Arial" w:cs="Arial"/>
          <w:color w:val="000000" w:themeColor="text1"/>
        </w:rPr>
        <w:t>, 2024</w:t>
      </w:r>
      <w:r w:rsidR="00B01313" w:rsidRPr="003F5B0B">
        <w:rPr>
          <w:rFonts w:ascii="Arial" w:hAnsi="Arial" w:cs="Arial"/>
          <w:color w:val="000000" w:themeColor="text1"/>
        </w:rPr>
        <w:t>)</w:t>
      </w:r>
      <w:r w:rsidR="008F5094" w:rsidRPr="003F5B0B">
        <w:rPr>
          <w:rFonts w:ascii="Arial" w:hAnsi="Arial" w:cs="Arial"/>
          <w:color w:val="000000" w:themeColor="text1"/>
        </w:rPr>
        <w:t xml:space="preserve">. </w:t>
      </w:r>
    </w:p>
    <w:p w14:paraId="21437E63" w14:textId="26AD99DE" w:rsidR="009D2ACB" w:rsidRPr="003F5B0B" w:rsidRDefault="006B359C" w:rsidP="0012457E">
      <w:pPr>
        <w:spacing w:after="240" w:line="360" w:lineRule="auto"/>
        <w:jc w:val="both"/>
        <w:rPr>
          <w:rStyle w:val="hgkelc"/>
          <w:rFonts w:ascii="Arial" w:hAnsi="Arial" w:cs="Arial"/>
          <w:color w:val="000000" w:themeColor="text1"/>
          <w:lang w:val="en"/>
        </w:rPr>
      </w:pPr>
      <w:r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While I was working in the back office with my manager, where we were </w:t>
      </w:r>
      <w:r w:rsidR="004B0D77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managing unallocated </w:t>
      </w:r>
      <w:r w:rsidR="001F1922" w:rsidRPr="003F5B0B">
        <w:rPr>
          <w:rStyle w:val="hgkelc"/>
          <w:rFonts w:ascii="Arial" w:hAnsi="Arial" w:cs="Arial"/>
          <w:color w:val="000000" w:themeColor="text1"/>
          <w:lang w:val="en"/>
        </w:rPr>
        <w:t>d</w:t>
      </w:r>
      <w:r w:rsidR="004B0D77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eposit for no show and late cancellation, I used my </w:t>
      </w:r>
      <w:r w:rsidR="00985C58" w:rsidRPr="003F5B0B">
        <w:rPr>
          <w:rStyle w:val="hgkelc"/>
          <w:rFonts w:ascii="Arial" w:hAnsi="Arial" w:cs="Arial"/>
          <w:color w:val="000000" w:themeColor="text1"/>
          <w:lang w:val="en"/>
        </w:rPr>
        <w:t>software knowledge</w:t>
      </w:r>
      <w:r w:rsidR="004B0D77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</w:t>
      </w:r>
      <w:r w:rsidR="004B0D77" w:rsidRPr="003F5B0B">
        <w:rPr>
          <w:rStyle w:val="hgkelc"/>
          <w:rFonts w:ascii="Arial" w:hAnsi="Arial" w:cs="Arial"/>
          <w:color w:val="000000" w:themeColor="text1"/>
          <w:lang w:val="en"/>
        </w:rPr>
        <w:lastRenderedPageBreak/>
        <w:t>skills to accomplishes this task</w:t>
      </w:r>
      <w:r w:rsidR="002251C1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with the help of my manager</w:t>
      </w:r>
      <w:r w:rsidR="004B0D77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. </w:t>
      </w:r>
      <w:r w:rsidR="00F45081" w:rsidRPr="003F5B0B">
        <w:rPr>
          <w:rStyle w:val="hgkelc"/>
          <w:rFonts w:ascii="Arial" w:hAnsi="Arial" w:cs="Arial"/>
          <w:color w:val="000000" w:themeColor="text1"/>
          <w:lang w:val="en"/>
        </w:rPr>
        <w:t>Thus, i</w:t>
      </w:r>
      <w:r w:rsidR="004B0D77" w:rsidRPr="003F5B0B">
        <w:rPr>
          <w:rStyle w:val="hgkelc"/>
          <w:rFonts w:ascii="Arial" w:hAnsi="Arial" w:cs="Arial"/>
          <w:color w:val="000000" w:themeColor="text1"/>
          <w:lang w:val="en"/>
        </w:rPr>
        <w:t>n Deposit ledger</w:t>
      </w:r>
      <w:r w:rsidR="00F45081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</w:t>
      </w:r>
      <w:r w:rsidR="00842121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where </w:t>
      </w:r>
      <w:r w:rsidR="00F45081" w:rsidRPr="003F5B0B">
        <w:rPr>
          <w:rStyle w:val="hgkelc"/>
          <w:rFonts w:ascii="Arial" w:hAnsi="Arial" w:cs="Arial"/>
          <w:color w:val="000000" w:themeColor="text1"/>
          <w:lang w:val="en"/>
        </w:rPr>
        <w:t>we found</w:t>
      </w:r>
      <w:r w:rsidR="004B0D77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the report for reservation with status of CXL and NOSH and </w:t>
      </w:r>
      <w:r w:rsidR="001E10C1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then </w:t>
      </w:r>
      <w:r w:rsidR="004B0D77" w:rsidRPr="003F5B0B">
        <w:rPr>
          <w:rStyle w:val="hgkelc"/>
          <w:rFonts w:ascii="Arial" w:hAnsi="Arial" w:cs="Arial"/>
          <w:color w:val="000000" w:themeColor="text1"/>
          <w:lang w:val="en"/>
        </w:rPr>
        <w:t>open</w:t>
      </w:r>
      <w:r w:rsidR="001E10C1" w:rsidRPr="003F5B0B">
        <w:rPr>
          <w:rStyle w:val="hgkelc"/>
          <w:rFonts w:ascii="Arial" w:hAnsi="Arial" w:cs="Arial"/>
          <w:color w:val="000000" w:themeColor="text1"/>
          <w:lang w:val="en"/>
        </w:rPr>
        <w:t>ed</w:t>
      </w:r>
      <w:r w:rsidR="004B0D77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</w:t>
      </w:r>
      <w:r w:rsidR="001E10C1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the </w:t>
      </w:r>
      <w:r w:rsidR="004B0D77" w:rsidRPr="003F5B0B">
        <w:rPr>
          <w:rStyle w:val="hgkelc"/>
          <w:rFonts w:ascii="Arial" w:hAnsi="Arial" w:cs="Arial"/>
          <w:color w:val="000000" w:themeColor="text1"/>
          <w:lang w:val="en"/>
        </w:rPr>
        <w:t>Guest Ledger along with the reviewing reservation</w:t>
      </w:r>
      <w:r w:rsidR="00150139" w:rsidRPr="003F5B0B">
        <w:rPr>
          <w:rStyle w:val="hgkelc"/>
          <w:rFonts w:ascii="Arial" w:hAnsi="Arial" w:cs="Arial"/>
          <w:color w:val="000000" w:themeColor="text1"/>
          <w:lang w:val="en"/>
        </w:rPr>
        <w:t>,</w:t>
      </w:r>
      <w:r w:rsidR="004B0D77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under these two category for check-in Posting Master rooms where was the balance on the folio, I had to locate the reservation and then review the cancellation penalty, if the cancellation penalty applied then settle the interim Folio and then generate a VAT invoice and click settle and send folio, then the process unallocated deposit will be removed from the Deposit or Guest Ledger.</w:t>
      </w:r>
      <w:r w:rsidR="00C3210C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To handle situations like this task management, software knowledge and problem-solving skills helped me a lot.</w:t>
      </w:r>
    </w:p>
    <w:p w14:paraId="3D16EC5B" w14:textId="5E3B3A96" w:rsidR="0015306F" w:rsidRPr="003F5B0B" w:rsidRDefault="009C737C" w:rsidP="0084319B">
      <w:pPr>
        <w:pStyle w:val="Heading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4" w:name="_Toc159275319"/>
      <w:r w:rsidRPr="003F5B0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Section 3: </w:t>
      </w:r>
      <w:r w:rsidR="0015306F" w:rsidRPr="003F5B0B">
        <w:rPr>
          <w:rFonts w:ascii="Arial" w:hAnsi="Arial" w:cs="Arial"/>
          <w:b/>
          <w:bCs/>
          <w:color w:val="000000" w:themeColor="text1"/>
          <w:sz w:val="24"/>
          <w:szCs w:val="24"/>
        </w:rPr>
        <w:t>Reflection on Organisational Issues</w:t>
      </w:r>
      <w:bookmarkEnd w:id="4"/>
      <w:r w:rsidR="0015306F" w:rsidRPr="003F5B0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46A26AED" w14:textId="77777777" w:rsidR="00B3731A" w:rsidRPr="003F5B0B" w:rsidRDefault="00B3731A" w:rsidP="00B3731A">
      <w:pPr>
        <w:rPr>
          <w:rFonts w:ascii="Arial" w:hAnsi="Arial" w:cs="Arial"/>
        </w:rPr>
      </w:pPr>
    </w:p>
    <w:p w14:paraId="3622DF33" w14:textId="437CF882" w:rsidR="004129D8" w:rsidRPr="003F5B0B" w:rsidRDefault="00496A1B" w:rsidP="000A2567">
      <w:pPr>
        <w:spacing w:line="360" w:lineRule="auto"/>
        <w:jc w:val="both"/>
        <w:rPr>
          <w:rFonts w:ascii="Arial" w:hAnsi="Arial" w:cs="Arial"/>
          <w:color w:val="2E74B5" w:themeColor="accent5" w:themeShade="BF"/>
          <w:lang w:val="en"/>
        </w:rPr>
      </w:pPr>
      <w:r w:rsidRPr="003F5B0B">
        <w:rPr>
          <w:rFonts w:ascii="Arial" w:hAnsi="Arial" w:cs="Arial"/>
        </w:rPr>
        <w:t xml:space="preserve">Inadequate training can lead to </w:t>
      </w:r>
      <w:r w:rsidR="00274434" w:rsidRPr="003F5B0B">
        <w:rPr>
          <w:rFonts w:ascii="Arial" w:hAnsi="Arial" w:cs="Arial"/>
        </w:rPr>
        <w:t>an</w:t>
      </w:r>
      <w:r w:rsidRPr="003F5B0B">
        <w:rPr>
          <w:rFonts w:ascii="Arial" w:hAnsi="Arial" w:cs="Arial"/>
        </w:rPr>
        <w:t xml:space="preserve"> </w:t>
      </w:r>
      <w:r w:rsidR="00274434" w:rsidRPr="003F5B0B">
        <w:rPr>
          <w:rFonts w:ascii="Arial" w:hAnsi="Arial" w:cs="Arial"/>
        </w:rPr>
        <w:t>employee turnover in hotel industry</w:t>
      </w:r>
      <w:r w:rsidR="004F5FB3" w:rsidRPr="003F5B0B">
        <w:rPr>
          <w:rFonts w:ascii="Arial" w:hAnsi="Arial" w:cs="Arial"/>
        </w:rPr>
        <w:t xml:space="preserve">. </w:t>
      </w:r>
      <w:r w:rsidR="00A75C52" w:rsidRPr="003F5B0B">
        <w:rPr>
          <w:rFonts w:ascii="Arial" w:hAnsi="Arial" w:cs="Arial"/>
        </w:rPr>
        <w:t>Appropriate</w:t>
      </w:r>
      <w:r w:rsidR="004F5FB3" w:rsidRPr="003F5B0B">
        <w:rPr>
          <w:rFonts w:ascii="Arial" w:hAnsi="Arial" w:cs="Arial"/>
        </w:rPr>
        <w:t xml:space="preserve"> staff training can </w:t>
      </w:r>
      <w:r w:rsidR="00143D10" w:rsidRPr="003F5B0B">
        <w:rPr>
          <w:rFonts w:ascii="Arial" w:hAnsi="Arial" w:cs="Arial"/>
        </w:rPr>
        <w:t xml:space="preserve">improve </w:t>
      </w:r>
      <w:r w:rsidR="00C472F3" w:rsidRPr="003F5B0B">
        <w:rPr>
          <w:rFonts w:ascii="Arial" w:hAnsi="Arial" w:cs="Arial"/>
        </w:rPr>
        <w:t xml:space="preserve">organisational </w:t>
      </w:r>
      <w:r w:rsidR="009E5E42" w:rsidRPr="003F5B0B">
        <w:rPr>
          <w:rFonts w:ascii="Arial" w:hAnsi="Arial" w:cs="Arial"/>
        </w:rPr>
        <w:t>performance</w:t>
      </w:r>
      <w:r w:rsidR="00105EBE" w:rsidRPr="003F5B0B">
        <w:rPr>
          <w:rFonts w:ascii="Arial" w:hAnsi="Arial" w:cs="Arial"/>
        </w:rPr>
        <w:t xml:space="preserve">, reduce staff turnover, </w:t>
      </w:r>
      <w:r w:rsidR="003667E8" w:rsidRPr="003F5B0B">
        <w:rPr>
          <w:rFonts w:ascii="Arial" w:hAnsi="Arial" w:cs="Arial"/>
        </w:rPr>
        <w:t>increase</w:t>
      </w:r>
      <w:r w:rsidR="00612A5B" w:rsidRPr="003F5B0B">
        <w:rPr>
          <w:rFonts w:ascii="Arial" w:hAnsi="Arial" w:cs="Arial"/>
        </w:rPr>
        <w:t xml:space="preserve"> staff and </w:t>
      </w:r>
      <w:r w:rsidR="000B2C75" w:rsidRPr="003F5B0B">
        <w:rPr>
          <w:rFonts w:ascii="Arial" w:hAnsi="Arial" w:cs="Arial"/>
        </w:rPr>
        <w:t>guests’</w:t>
      </w:r>
      <w:r w:rsidR="00612A5B" w:rsidRPr="003F5B0B">
        <w:rPr>
          <w:rFonts w:ascii="Arial" w:hAnsi="Arial" w:cs="Arial"/>
        </w:rPr>
        <w:t xml:space="preserve"> </w:t>
      </w:r>
      <w:r w:rsidR="000B2C75" w:rsidRPr="003F5B0B">
        <w:rPr>
          <w:rFonts w:ascii="Arial" w:hAnsi="Arial" w:cs="Arial"/>
        </w:rPr>
        <w:t>fulfilment,</w:t>
      </w:r>
      <w:r w:rsidR="00612A5B" w:rsidRPr="003F5B0B">
        <w:rPr>
          <w:rFonts w:ascii="Arial" w:hAnsi="Arial" w:cs="Arial"/>
        </w:rPr>
        <w:t xml:space="preserve"> and </w:t>
      </w:r>
      <w:r w:rsidR="001D5044" w:rsidRPr="003F5B0B">
        <w:rPr>
          <w:rFonts w:ascii="Arial" w:hAnsi="Arial" w:cs="Arial"/>
        </w:rPr>
        <w:t>enhance</w:t>
      </w:r>
      <w:r w:rsidR="00612A5B" w:rsidRPr="003F5B0B">
        <w:rPr>
          <w:rFonts w:ascii="Arial" w:hAnsi="Arial" w:cs="Arial"/>
        </w:rPr>
        <w:t xml:space="preserve"> engagement</w:t>
      </w:r>
      <w:r w:rsidR="00837F0E" w:rsidRPr="003F5B0B">
        <w:rPr>
          <w:rFonts w:ascii="Arial" w:hAnsi="Arial" w:cs="Arial"/>
        </w:rPr>
        <w:t xml:space="preserve"> </w:t>
      </w:r>
      <w:r w:rsidR="0002525C" w:rsidRPr="003F5B0B">
        <w:rPr>
          <w:rFonts w:ascii="Arial" w:hAnsi="Arial" w:cs="Arial"/>
        </w:rPr>
        <w:t>(</w:t>
      </w:r>
      <w:r w:rsidR="0002525C" w:rsidRPr="003F5B0B">
        <w:rPr>
          <w:rFonts w:ascii="Arial" w:hAnsi="Arial" w:cs="Arial"/>
          <w:color w:val="000000" w:themeColor="text1"/>
        </w:rPr>
        <w:t>Training program engages employees at Hand Picked Hotels</w:t>
      </w:r>
      <w:r w:rsidR="0002525C" w:rsidRPr="003F5B0B">
        <w:rPr>
          <w:rFonts w:ascii="Arial" w:hAnsi="Arial" w:cs="Arial"/>
          <w:color w:val="000000" w:themeColor="text1"/>
        </w:rPr>
        <w:t>,</w:t>
      </w:r>
      <w:r w:rsidR="0002525C" w:rsidRPr="003F5B0B">
        <w:rPr>
          <w:rFonts w:ascii="Arial" w:hAnsi="Arial" w:cs="Arial"/>
          <w:color w:val="000000" w:themeColor="text1"/>
        </w:rPr>
        <w:t xml:space="preserve"> 2011</w:t>
      </w:r>
      <w:r w:rsidR="0002525C" w:rsidRPr="003F5B0B">
        <w:rPr>
          <w:rFonts w:ascii="Arial" w:hAnsi="Arial" w:cs="Arial"/>
        </w:rPr>
        <w:t>).</w:t>
      </w:r>
      <w:r w:rsidR="00837F0E" w:rsidRPr="003F5B0B">
        <w:rPr>
          <w:rFonts w:ascii="Arial" w:hAnsi="Arial" w:cs="Arial"/>
        </w:rPr>
        <w:t xml:space="preserve"> </w:t>
      </w:r>
      <w:r w:rsidR="0064467E" w:rsidRPr="003F5B0B">
        <w:rPr>
          <w:rFonts w:ascii="Arial" w:hAnsi="Arial" w:cs="Arial"/>
        </w:rPr>
        <w:t xml:space="preserve">One day, </w:t>
      </w:r>
      <w:r w:rsidR="0064467E" w:rsidRPr="003F5B0B">
        <w:rPr>
          <w:rStyle w:val="hgkelc"/>
          <w:rFonts w:ascii="Arial" w:hAnsi="Arial" w:cs="Arial"/>
          <w:color w:val="000000" w:themeColor="text1"/>
          <w:lang w:val="en"/>
        </w:rPr>
        <w:t>w</w:t>
      </w:r>
      <w:r w:rsidR="0098230A" w:rsidRPr="003F5B0B">
        <w:rPr>
          <w:rStyle w:val="hgkelc"/>
          <w:rFonts w:ascii="Arial" w:hAnsi="Arial" w:cs="Arial"/>
          <w:color w:val="000000" w:themeColor="text1"/>
          <w:lang w:val="en"/>
        </w:rPr>
        <w:t>hile</w:t>
      </w:r>
      <w:r w:rsidR="00FD521D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</w:t>
      </w:r>
      <w:r w:rsidR="00A65933" w:rsidRPr="003F5B0B">
        <w:rPr>
          <w:rStyle w:val="hgkelc"/>
          <w:rFonts w:ascii="Arial" w:hAnsi="Arial" w:cs="Arial"/>
          <w:color w:val="000000" w:themeColor="text1"/>
          <w:lang w:val="en"/>
        </w:rPr>
        <w:t>I was checking</w:t>
      </w:r>
      <w:r w:rsidR="00FD521D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the weekly transection, I found out that there was an amount of £2410 in the cash report, which is not right. To found out about the balance, I checked the guest profile and business account</w:t>
      </w:r>
      <w:r w:rsidR="0094649F" w:rsidRPr="003F5B0B">
        <w:rPr>
          <w:rStyle w:val="hgkelc"/>
          <w:rFonts w:ascii="Arial" w:hAnsi="Arial" w:cs="Arial"/>
          <w:color w:val="000000" w:themeColor="text1"/>
          <w:lang w:val="en"/>
        </w:rPr>
        <w:t>s</w:t>
      </w:r>
      <w:r w:rsidR="00FD521D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where I found out</w:t>
      </w:r>
      <w:r w:rsidR="0094649F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that, these</w:t>
      </w:r>
      <w:r w:rsidR="00FD521D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</w:t>
      </w:r>
      <w:r w:rsidR="005F574C" w:rsidRPr="003F5B0B">
        <w:rPr>
          <w:rStyle w:val="hgkelc"/>
          <w:rFonts w:ascii="Arial" w:hAnsi="Arial" w:cs="Arial"/>
          <w:color w:val="000000" w:themeColor="text1"/>
          <w:lang w:val="en"/>
        </w:rPr>
        <w:t>were</w:t>
      </w:r>
      <w:r w:rsidR="008C79D9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three </w:t>
      </w:r>
      <w:r w:rsidR="00FD521D" w:rsidRPr="003F5B0B">
        <w:rPr>
          <w:rStyle w:val="hgkelc"/>
          <w:rFonts w:ascii="Arial" w:hAnsi="Arial" w:cs="Arial"/>
          <w:color w:val="000000" w:themeColor="text1"/>
          <w:lang w:val="en"/>
        </w:rPr>
        <w:t>different transections of £410</w:t>
      </w:r>
      <w:r w:rsidR="008C79D9" w:rsidRPr="003F5B0B">
        <w:rPr>
          <w:rStyle w:val="hgkelc"/>
          <w:rFonts w:ascii="Arial" w:hAnsi="Arial" w:cs="Arial"/>
          <w:color w:val="000000" w:themeColor="text1"/>
          <w:lang w:val="en"/>
        </w:rPr>
        <w:t>, which</w:t>
      </w:r>
      <w:r w:rsidR="00FD521D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ha</w:t>
      </w:r>
      <w:r w:rsidR="008C79D9" w:rsidRPr="003F5B0B">
        <w:rPr>
          <w:rStyle w:val="hgkelc"/>
          <w:rFonts w:ascii="Arial" w:hAnsi="Arial" w:cs="Arial"/>
          <w:color w:val="000000" w:themeColor="text1"/>
          <w:lang w:val="en"/>
        </w:rPr>
        <w:t>d</w:t>
      </w:r>
      <w:r w:rsidR="00FD521D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been put through by cash window instead of business account. Therefore, I had to go to the guest profile and then billing and seen that these three guests paid by card but its accidently put through by cash window. </w:t>
      </w:r>
      <w:r w:rsidR="008C79D9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This is a technical fault by </w:t>
      </w:r>
      <w:r w:rsidR="007E7581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the reception team which happed because of </w:t>
      </w:r>
      <w:r w:rsidR="00506FD7" w:rsidRPr="003F5B0B">
        <w:rPr>
          <w:rStyle w:val="hgkelc"/>
          <w:rFonts w:ascii="Arial" w:hAnsi="Arial" w:cs="Arial"/>
          <w:color w:val="000000" w:themeColor="text1"/>
          <w:lang w:val="en"/>
        </w:rPr>
        <w:t>lack of adequate</w:t>
      </w:r>
      <w:r w:rsidR="002F6C53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training</w:t>
      </w:r>
      <w:r w:rsidR="006D5394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of the new system </w:t>
      </w:r>
      <w:r w:rsidR="0096790E" w:rsidRPr="003F5B0B">
        <w:rPr>
          <w:rStyle w:val="hgkelc"/>
          <w:rFonts w:ascii="Arial" w:hAnsi="Arial" w:cs="Arial"/>
          <w:color w:val="000000" w:themeColor="text1"/>
          <w:lang w:val="en"/>
        </w:rPr>
        <w:t>Opera. To</w:t>
      </w:r>
      <w:r w:rsidR="00FD521D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solve this problem, I opened both cash and card window and drag the cash window’s information to the card window, as the guests were still in house that’s why </w:t>
      </w:r>
      <w:r w:rsidR="002976FD" w:rsidRPr="003F5B0B">
        <w:rPr>
          <w:rStyle w:val="hgkelc"/>
          <w:rFonts w:ascii="Arial" w:hAnsi="Arial" w:cs="Arial"/>
          <w:color w:val="000000" w:themeColor="text1"/>
          <w:lang w:val="en"/>
        </w:rPr>
        <w:t>it is</w:t>
      </w:r>
      <w:r w:rsidR="00F352FE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</w:t>
      </w:r>
      <w:r w:rsidR="00FD521D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been transferred cash to card account, therefore, the money was showing in the Premier Inns’ business account. </w:t>
      </w:r>
      <w:r w:rsidR="004129D8" w:rsidRPr="003F5B0B">
        <w:rPr>
          <w:rFonts w:ascii="Arial" w:hAnsi="Arial" w:cs="Arial"/>
          <w:color w:val="000000" w:themeColor="text1"/>
        </w:rPr>
        <w:t xml:space="preserve">Accurate training on IT and PMS system helped me to solve this matter. </w:t>
      </w:r>
      <w:r w:rsidR="00FB2386" w:rsidRPr="003F5B0B">
        <w:rPr>
          <w:rFonts w:ascii="Arial" w:hAnsi="Arial" w:cs="Arial"/>
          <w:color w:val="000000" w:themeColor="text1"/>
        </w:rPr>
        <w:t>Technical knowledge is very important as if this problem has not been solved then there was a £2410 amount of money will be sort in the cash</w:t>
      </w:r>
      <w:r w:rsidR="002F4732" w:rsidRPr="003F5B0B">
        <w:rPr>
          <w:rFonts w:ascii="Arial" w:hAnsi="Arial" w:cs="Arial"/>
          <w:color w:val="000000" w:themeColor="text1"/>
        </w:rPr>
        <w:t xml:space="preserve"> amount</w:t>
      </w:r>
      <w:r w:rsidR="00CE62C6" w:rsidRPr="003F5B0B">
        <w:rPr>
          <w:rFonts w:ascii="Arial" w:hAnsi="Arial" w:cs="Arial"/>
          <w:color w:val="000000" w:themeColor="text1"/>
        </w:rPr>
        <w:t>.</w:t>
      </w:r>
      <w:r w:rsidR="00FB2386" w:rsidRPr="003F5B0B">
        <w:rPr>
          <w:rFonts w:ascii="Arial" w:hAnsi="Arial" w:cs="Arial"/>
          <w:color w:val="000000" w:themeColor="text1"/>
        </w:rPr>
        <w:t xml:space="preserve"> </w:t>
      </w:r>
    </w:p>
    <w:p w14:paraId="3C215174" w14:textId="52C71AC3" w:rsidR="00480342" w:rsidRPr="003F5B0B" w:rsidRDefault="00480342" w:rsidP="0012457E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5" w:name="_Toc159275320"/>
      <w:r w:rsidRPr="003F5B0B">
        <w:rPr>
          <w:rFonts w:ascii="Arial" w:hAnsi="Arial" w:cs="Arial"/>
          <w:b/>
          <w:bCs/>
          <w:color w:val="000000" w:themeColor="text1"/>
          <w:sz w:val="24"/>
          <w:szCs w:val="24"/>
        </w:rPr>
        <w:t>Section 4: Future Action Plan</w:t>
      </w:r>
      <w:bookmarkEnd w:id="5"/>
      <w:r w:rsidRPr="003F5B0B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7C281B57" w14:textId="46FFF37B" w:rsidR="00215BCE" w:rsidRPr="003F5B0B" w:rsidRDefault="006029D4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  <w:r w:rsidRPr="003F5B0B">
        <w:rPr>
          <w:rFonts w:ascii="Arial" w:hAnsi="Arial" w:cs="Arial"/>
          <w:color w:val="000000" w:themeColor="text1"/>
        </w:rPr>
        <w:t xml:space="preserve">Based on the experience </w:t>
      </w:r>
      <w:r w:rsidR="00B96D24" w:rsidRPr="003F5B0B">
        <w:rPr>
          <w:rFonts w:ascii="Arial" w:hAnsi="Arial" w:cs="Arial"/>
          <w:color w:val="000000" w:themeColor="text1"/>
        </w:rPr>
        <w:t xml:space="preserve">what I have gained while </w:t>
      </w:r>
      <w:r w:rsidR="00B27D44" w:rsidRPr="003F5B0B">
        <w:rPr>
          <w:rFonts w:ascii="Arial" w:hAnsi="Arial" w:cs="Arial"/>
          <w:color w:val="000000" w:themeColor="text1"/>
        </w:rPr>
        <w:t xml:space="preserve">shadowing the manager and deputy manager of Premier </w:t>
      </w:r>
      <w:r w:rsidR="00BA75C4" w:rsidRPr="003F5B0B">
        <w:rPr>
          <w:rFonts w:ascii="Arial" w:hAnsi="Arial" w:cs="Arial"/>
          <w:color w:val="000000" w:themeColor="text1"/>
        </w:rPr>
        <w:t>Inn, I</w:t>
      </w:r>
      <w:r w:rsidR="00AC3951" w:rsidRPr="003F5B0B">
        <w:rPr>
          <w:rFonts w:ascii="Arial" w:hAnsi="Arial" w:cs="Arial"/>
          <w:color w:val="000000" w:themeColor="text1"/>
        </w:rPr>
        <w:t xml:space="preserve"> identified that </w:t>
      </w:r>
      <w:r w:rsidR="00D73D69" w:rsidRPr="003F5B0B">
        <w:rPr>
          <w:rFonts w:ascii="Arial" w:hAnsi="Arial" w:cs="Arial"/>
          <w:color w:val="000000" w:themeColor="text1"/>
        </w:rPr>
        <w:t xml:space="preserve">I need to do more practice on </w:t>
      </w:r>
      <w:r w:rsidR="005B4BD1" w:rsidRPr="003F5B0B">
        <w:rPr>
          <w:rFonts w:ascii="Arial" w:hAnsi="Arial" w:cs="Arial"/>
          <w:color w:val="000000" w:themeColor="text1"/>
        </w:rPr>
        <w:t xml:space="preserve">Microsoft </w:t>
      </w:r>
      <w:r w:rsidR="00D73D69" w:rsidRPr="003F5B0B">
        <w:rPr>
          <w:rFonts w:ascii="Arial" w:hAnsi="Arial" w:cs="Arial"/>
          <w:color w:val="000000" w:themeColor="text1"/>
        </w:rPr>
        <w:t>Excel</w:t>
      </w:r>
      <w:r w:rsidR="005B4BD1" w:rsidRPr="003F5B0B">
        <w:rPr>
          <w:rFonts w:ascii="Arial" w:hAnsi="Arial" w:cs="Arial"/>
          <w:color w:val="000000" w:themeColor="text1"/>
        </w:rPr>
        <w:t xml:space="preserve"> and improve my typing speed</w:t>
      </w:r>
      <w:r w:rsidR="00212D67" w:rsidRPr="003F5B0B">
        <w:rPr>
          <w:rFonts w:ascii="Arial" w:hAnsi="Arial" w:cs="Arial"/>
          <w:color w:val="000000" w:themeColor="text1"/>
        </w:rPr>
        <w:t>.</w:t>
      </w:r>
      <w:r w:rsidR="008B45E3" w:rsidRPr="003F5B0B">
        <w:rPr>
          <w:rFonts w:ascii="Arial" w:hAnsi="Arial" w:cs="Arial"/>
          <w:color w:val="000000" w:themeColor="text1"/>
        </w:rPr>
        <w:t xml:space="preserve"> </w:t>
      </w:r>
      <w:r w:rsidR="00143CFD" w:rsidRPr="003F5B0B">
        <w:rPr>
          <w:rFonts w:ascii="Arial" w:hAnsi="Arial" w:cs="Arial"/>
          <w:color w:val="000000" w:themeColor="text1"/>
        </w:rPr>
        <w:t>I</w:t>
      </w:r>
      <w:r w:rsidR="008B45E3" w:rsidRPr="003F5B0B">
        <w:rPr>
          <w:rFonts w:ascii="Arial" w:hAnsi="Arial" w:cs="Arial"/>
          <w:color w:val="000000" w:themeColor="text1"/>
        </w:rPr>
        <w:t>t</w:t>
      </w:r>
      <w:r w:rsidR="00143CFD" w:rsidRPr="003F5B0B">
        <w:rPr>
          <w:rFonts w:ascii="Arial" w:hAnsi="Arial" w:cs="Arial"/>
          <w:color w:val="000000" w:themeColor="text1"/>
        </w:rPr>
        <w:t xml:space="preserve"> will be a challenge for me to </w:t>
      </w:r>
      <w:r w:rsidR="008B45E3" w:rsidRPr="003F5B0B">
        <w:rPr>
          <w:rFonts w:ascii="Arial" w:hAnsi="Arial" w:cs="Arial"/>
          <w:color w:val="000000" w:themeColor="text1"/>
        </w:rPr>
        <w:t xml:space="preserve">concentrate on </w:t>
      </w:r>
      <w:r w:rsidR="00CD3FFF" w:rsidRPr="003F5B0B">
        <w:rPr>
          <w:rFonts w:ascii="Arial" w:hAnsi="Arial" w:cs="Arial"/>
          <w:color w:val="000000" w:themeColor="text1"/>
        </w:rPr>
        <w:t xml:space="preserve">advance </w:t>
      </w:r>
      <w:r w:rsidR="00194E8E" w:rsidRPr="003F5B0B">
        <w:rPr>
          <w:rFonts w:ascii="Arial" w:hAnsi="Arial" w:cs="Arial"/>
          <w:color w:val="000000" w:themeColor="text1"/>
        </w:rPr>
        <w:lastRenderedPageBreak/>
        <w:t>computer</w:t>
      </w:r>
      <w:r w:rsidR="00CD3FFF" w:rsidRPr="003F5B0B">
        <w:rPr>
          <w:rFonts w:ascii="Arial" w:hAnsi="Arial" w:cs="Arial"/>
          <w:color w:val="000000" w:themeColor="text1"/>
        </w:rPr>
        <w:t xml:space="preserve"> skills to</w:t>
      </w:r>
      <w:r w:rsidR="00194E8E" w:rsidRPr="003F5B0B">
        <w:rPr>
          <w:rFonts w:ascii="Arial" w:hAnsi="Arial" w:cs="Arial"/>
          <w:color w:val="000000" w:themeColor="text1"/>
        </w:rPr>
        <w:t xml:space="preserve"> operate </w:t>
      </w:r>
      <w:r w:rsidR="00CA4DA4" w:rsidRPr="003F5B0B">
        <w:rPr>
          <w:rFonts w:ascii="Arial" w:hAnsi="Arial" w:cs="Arial"/>
          <w:color w:val="000000" w:themeColor="text1"/>
        </w:rPr>
        <w:t>back office’ tasks</w:t>
      </w:r>
      <w:r w:rsidR="00BA75C4" w:rsidRPr="003F5B0B">
        <w:rPr>
          <w:rFonts w:ascii="Arial" w:hAnsi="Arial" w:cs="Arial"/>
          <w:color w:val="000000" w:themeColor="text1"/>
        </w:rPr>
        <w:t>.</w:t>
      </w:r>
      <w:r w:rsidR="00395AA5" w:rsidRPr="003F5B0B">
        <w:rPr>
          <w:rFonts w:ascii="Arial" w:hAnsi="Arial" w:cs="Arial"/>
          <w:color w:val="000000" w:themeColor="text1"/>
        </w:rPr>
        <w:t xml:space="preserve"> </w:t>
      </w:r>
      <w:r w:rsidR="00E81765" w:rsidRPr="003F5B0B">
        <w:rPr>
          <w:rFonts w:ascii="Arial" w:hAnsi="Arial" w:cs="Arial"/>
          <w:color w:val="000000" w:themeColor="text1"/>
        </w:rPr>
        <w:t xml:space="preserve">This action plan will help me </w:t>
      </w:r>
      <w:r w:rsidR="0000572E" w:rsidRPr="003F5B0B">
        <w:rPr>
          <w:rFonts w:ascii="Arial" w:hAnsi="Arial" w:cs="Arial"/>
          <w:color w:val="000000" w:themeColor="text1"/>
        </w:rPr>
        <w:t xml:space="preserve">gain more confident, knowledge and task management which is plays a very important role in </w:t>
      </w:r>
      <w:r w:rsidR="00354A60" w:rsidRPr="003F5B0B">
        <w:rPr>
          <w:rFonts w:ascii="Arial" w:hAnsi="Arial" w:cs="Arial"/>
          <w:color w:val="000000" w:themeColor="text1"/>
        </w:rPr>
        <w:t>the hotel management.</w:t>
      </w:r>
      <w:r w:rsidR="001D4302" w:rsidRPr="003F5B0B">
        <w:rPr>
          <w:rFonts w:ascii="Arial" w:hAnsi="Arial" w:cs="Arial"/>
          <w:color w:val="000000" w:themeColor="text1"/>
        </w:rPr>
        <w:t xml:space="preserve"> </w:t>
      </w:r>
    </w:p>
    <w:p w14:paraId="62CC549B" w14:textId="77777777" w:rsidR="00865B63" w:rsidRPr="003F5B0B" w:rsidRDefault="00865B63" w:rsidP="0012457E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6" w:name="_Toc159275321"/>
      <w:r w:rsidRPr="003F5B0B">
        <w:rPr>
          <w:rFonts w:ascii="Arial" w:hAnsi="Arial" w:cs="Arial"/>
          <w:b/>
          <w:bCs/>
          <w:color w:val="000000" w:themeColor="text1"/>
          <w:sz w:val="24"/>
          <w:szCs w:val="24"/>
        </w:rPr>
        <w:t>C</w:t>
      </w:r>
      <w:r w:rsidR="00C77528" w:rsidRPr="003F5B0B">
        <w:rPr>
          <w:rFonts w:ascii="Arial" w:hAnsi="Arial" w:cs="Arial"/>
          <w:b/>
          <w:bCs/>
          <w:color w:val="000000" w:themeColor="text1"/>
          <w:sz w:val="24"/>
          <w:szCs w:val="24"/>
        </w:rPr>
        <w:t>onclusion</w:t>
      </w:r>
      <w:r w:rsidRPr="003F5B0B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  <w:bookmarkEnd w:id="6"/>
    </w:p>
    <w:p w14:paraId="3BDDEC82" w14:textId="013C5A45" w:rsidR="004A0DB0" w:rsidRPr="003F5B0B" w:rsidRDefault="00865B63" w:rsidP="004A0DB0">
      <w:pPr>
        <w:spacing w:line="360" w:lineRule="auto"/>
        <w:jc w:val="both"/>
        <w:rPr>
          <w:rFonts w:ascii="Arial" w:hAnsi="Arial" w:cs="Arial"/>
        </w:rPr>
      </w:pPr>
      <w:r w:rsidRPr="003F5B0B">
        <w:rPr>
          <w:rFonts w:ascii="Arial" w:hAnsi="Arial" w:cs="Arial"/>
          <w:color w:val="000000" w:themeColor="text1"/>
        </w:rPr>
        <w:t>W</w:t>
      </w:r>
      <w:r w:rsidR="006D3B0B" w:rsidRPr="003F5B0B">
        <w:rPr>
          <w:rFonts w:ascii="Arial" w:hAnsi="Arial" w:cs="Arial"/>
          <w:color w:val="000000" w:themeColor="text1"/>
        </w:rPr>
        <w:t>orking</w:t>
      </w:r>
      <w:r w:rsidR="007813C3" w:rsidRPr="003F5B0B">
        <w:rPr>
          <w:rFonts w:ascii="Arial" w:hAnsi="Arial" w:cs="Arial"/>
          <w:color w:val="000000" w:themeColor="text1"/>
        </w:rPr>
        <w:t xml:space="preserve"> </w:t>
      </w:r>
      <w:r w:rsidR="006D3B0B" w:rsidRPr="003F5B0B">
        <w:rPr>
          <w:rFonts w:ascii="Arial" w:hAnsi="Arial" w:cs="Arial"/>
          <w:color w:val="000000" w:themeColor="text1"/>
        </w:rPr>
        <w:t xml:space="preserve">in Premier Inn is a </w:t>
      </w:r>
      <w:r w:rsidR="00434C10" w:rsidRPr="003F5B0B">
        <w:rPr>
          <w:rFonts w:ascii="Arial" w:hAnsi="Arial" w:cs="Arial"/>
          <w:color w:val="000000" w:themeColor="text1"/>
        </w:rPr>
        <w:t>lifetime</w:t>
      </w:r>
      <w:r w:rsidR="006D3B0B" w:rsidRPr="003F5B0B">
        <w:rPr>
          <w:rFonts w:ascii="Arial" w:hAnsi="Arial" w:cs="Arial"/>
          <w:color w:val="000000" w:themeColor="text1"/>
        </w:rPr>
        <w:t xml:space="preserve"> </w:t>
      </w:r>
      <w:r w:rsidR="00703F62" w:rsidRPr="003F5B0B">
        <w:rPr>
          <w:rFonts w:ascii="Arial" w:hAnsi="Arial" w:cs="Arial"/>
          <w:color w:val="000000" w:themeColor="text1"/>
        </w:rPr>
        <w:t>achievement.</w:t>
      </w:r>
      <w:r w:rsidR="005B60A7" w:rsidRPr="003F5B0B">
        <w:rPr>
          <w:rFonts w:ascii="Arial" w:hAnsi="Arial" w:cs="Arial"/>
          <w:color w:val="000000" w:themeColor="text1"/>
        </w:rPr>
        <w:t xml:space="preserve"> </w:t>
      </w:r>
      <w:r w:rsidR="00487D1B" w:rsidRPr="003F5B0B">
        <w:rPr>
          <w:rFonts w:ascii="Arial" w:hAnsi="Arial" w:cs="Arial"/>
          <w:color w:val="000000" w:themeColor="text1"/>
        </w:rPr>
        <w:t xml:space="preserve">I have gained an enormous experience </w:t>
      </w:r>
      <w:r w:rsidR="009A3C42" w:rsidRPr="003F5B0B">
        <w:rPr>
          <w:rFonts w:ascii="Arial" w:hAnsi="Arial" w:cs="Arial"/>
          <w:color w:val="000000" w:themeColor="text1"/>
        </w:rPr>
        <w:t xml:space="preserve">of </w:t>
      </w:r>
      <w:r w:rsidR="00703F62" w:rsidRPr="003F5B0B">
        <w:rPr>
          <w:rFonts w:ascii="Arial" w:hAnsi="Arial" w:cs="Arial"/>
          <w:color w:val="000000" w:themeColor="text1"/>
        </w:rPr>
        <w:t>teamwork</w:t>
      </w:r>
      <w:r w:rsidR="009A3C42" w:rsidRPr="003F5B0B">
        <w:rPr>
          <w:rFonts w:ascii="Arial" w:hAnsi="Arial" w:cs="Arial"/>
          <w:color w:val="000000" w:themeColor="text1"/>
        </w:rPr>
        <w:t>, time management</w:t>
      </w:r>
      <w:r w:rsidR="004502EE" w:rsidRPr="003F5B0B">
        <w:rPr>
          <w:rFonts w:ascii="Arial" w:hAnsi="Arial" w:cs="Arial"/>
          <w:color w:val="000000" w:themeColor="text1"/>
        </w:rPr>
        <w:t xml:space="preserve">, </w:t>
      </w:r>
      <w:r w:rsidR="00A52483" w:rsidRPr="003F5B0B">
        <w:rPr>
          <w:rFonts w:ascii="Arial" w:hAnsi="Arial" w:cs="Arial"/>
          <w:color w:val="000000" w:themeColor="text1"/>
        </w:rPr>
        <w:t>problem-solving</w:t>
      </w:r>
      <w:r w:rsidR="00703F62" w:rsidRPr="003F5B0B">
        <w:rPr>
          <w:rFonts w:ascii="Arial" w:hAnsi="Arial" w:cs="Arial"/>
          <w:color w:val="000000" w:themeColor="text1"/>
        </w:rPr>
        <w:t xml:space="preserve"> skills</w:t>
      </w:r>
      <w:r w:rsidR="00F87C2E" w:rsidRPr="003F5B0B">
        <w:rPr>
          <w:rFonts w:ascii="Arial" w:hAnsi="Arial" w:cs="Arial"/>
          <w:color w:val="000000" w:themeColor="text1"/>
        </w:rPr>
        <w:t>,</w:t>
      </w:r>
      <w:r w:rsidR="009A3C42" w:rsidRPr="003F5B0B">
        <w:rPr>
          <w:rFonts w:ascii="Arial" w:hAnsi="Arial" w:cs="Arial"/>
          <w:color w:val="000000" w:themeColor="text1"/>
        </w:rPr>
        <w:t xml:space="preserve"> tech</w:t>
      </w:r>
      <w:r w:rsidR="00F87C2E" w:rsidRPr="003F5B0B">
        <w:rPr>
          <w:rFonts w:ascii="Arial" w:hAnsi="Arial" w:cs="Arial"/>
          <w:color w:val="000000" w:themeColor="text1"/>
        </w:rPr>
        <w:t>nical and technologica</w:t>
      </w:r>
      <w:r w:rsidR="00703F62" w:rsidRPr="003F5B0B">
        <w:rPr>
          <w:rFonts w:ascii="Arial" w:hAnsi="Arial" w:cs="Arial"/>
          <w:color w:val="000000" w:themeColor="text1"/>
        </w:rPr>
        <w:t>l skills.</w:t>
      </w:r>
      <w:r w:rsidR="00560FB6" w:rsidRPr="003F5B0B">
        <w:rPr>
          <w:rFonts w:ascii="Arial" w:hAnsi="Arial" w:cs="Arial"/>
          <w:color w:val="000000" w:themeColor="text1"/>
        </w:rPr>
        <w:t xml:space="preserve"> </w:t>
      </w:r>
      <w:r w:rsidR="00433EAD" w:rsidRPr="003F5B0B">
        <w:rPr>
          <w:rFonts w:ascii="Arial" w:hAnsi="Arial" w:cs="Arial"/>
          <w:color w:val="000000" w:themeColor="text1"/>
        </w:rPr>
        <w:t xml:space="preserve">Work based </w:t>
      </w:r>
      <w:r w:rsidR="002404C0" w:rsidRPr="003F5B0B">
        <w:rPr>
          <w:rFonts w:ascii="Arial" w:hAnsi="Arial" w:cs="Arial"/>
          <w:color w:val="000000" w:themeColor="text1"/>
        </w:rPr>
        <w:t>experience helped l</w:t>
      </w:r>
      <w:r w:rsidR="00560FB6" w:rsidRPr="003F5B0B">
        <w:rPr>
          <w:rFonts w:ascii="Arial" w:hAnsi="Arial" w:cs="Arial"/>
          <w:color w:val="000000" w:themeColor="text1"/>
        </w:rPr>
        <w:t>earn</w:t>
      </w:r>
      <w:r w:rsidR="002404C0" w:rsidRPr="003F5B0B">
        <w:rPr>
          <w:rFonts w:ascii="Arial" w:hAnsi="Arial" w:cs="Arial"/>
          <w:color w:val="000000" w:themeColor="text1"/>
        </w:rPr>
        <w:t>ing</w:t>
      </w:r>
      <w:r w:rsidR="00560FB6" w:rsidRPr="003F5B0B">
        <w:rPr>
          <w:rFonts w:ascii="Arial" w:hAnsi="Arial" w:cs="Arial"/>
          <w:color w:val="000000" w:themeColor="text1"/>
        </w:rPr>
        <w:t xml:space="preserve"> </w:t>
      </w:r>
      <w:r w:rsidR="00A52483" w:rsidRPr="003F5B0B">
        <w:rPr>
          <w:rFonts w:ascii="Arial" w:hAnsi="Arial" w:cs="Arial"/>
          <w:color w:val="000000" w:themeColor="text1"/>
        </w:rPr>
        <w:t>an</w:t>
      </w:r>
      <w:r w:rsidR="00560FB6" w:rsidRPr="003F5B0B">
        <w:rPr>
          <w:rFonts w:ascii="Arial" w:hAnsi="Arial" w:cs="Arial"/>
          <w:color w:val="000000" w:themeColor="text1"/>
        </w:rPr>
        <w:t xml:space="preserve"> </w:t>
      </w:r>
      <w:r w:rsidR="00A52483" w:rsidRPr="003F5B0B">
        <w:rPr>
          <w:rFonts w:ascii="Arial" w:hAnsi="Arial" w:cs="Arial"/>
          <w:color w:val="000000" w:themeColor="text1"/>
        </w:rPr>
        <w:t>immense</w:t>
      </w:r>
      <w:r w:rsidR="00560FB6" w:rsidRPr="003F5B0B">
        <w:rPr>
          <w:rFonts w:ascii="Arial" w:hAnsi="Arial" w:cs="Arial"/>
          <w:color w:val="000000" w:themeColor="text1"/>
        </w:rPr>
        <w:t xml:space="preserve"> knowledge about accounts and </w:t>
      </w:r>
      <w:r w:rsidR="00A52483" w:rsidRPr="003F5B0B">
        <w:rPr>
          <w:rFonts w:ascii="Arial" w:hAnsi="Arial" w:cs="Arial"/>
          <w:color w:val="000000" w:themeColor="text1"/>
        </w:rPr>
        <w:t>financials.</w:t>
      </w:r>
      <w:r w:rsidR="004A0DB0" w:rsidRPr="003F5B0B">
        <w:rPr>
          <w:rFonts w:ascii="Arial" w:hAnsi="Arial" w:cs="Arial"/>
          <w:color w:val="000000" w:themeColor="text1"/>
        </w:rPr>
        <w:t xml:space="preserve"> </w:t>
      </w:r>
      <w:r w:rsidR="004A0DB0" w:rsidRPr="003F5B0B">
        <w:rPr>
          <w:rFonts w:ascii="Arial" w:hAnsi="Arial" w:cs="Arial"/>
          <w:color w:val="000000" w:themeColor="text1"/>
        </w:rPr>
        <w:t>From the above experience I have learnt how to fix technical errors while using PMS system and used my problem-solving skills to stay calm and consistence. This placement improved my confidence and efficiency working under pressure.</w:t>
      </w:r>
    </w:p>
    <w:p w14:paraId="4F7512A2" w14:textId="4BC719AF" w:rsidR="00F87C2E" w:rsidRPr="003F5B0B" w:rsidRDefault="00F87C2E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</w:p>
    <w:p w14:paraId="0E99F85D" w14:textId="77777777" w:rsidR="00DC4F35" w:rsidRPr="003F5B0B" w:rsidRDefault="00DC4F35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FF0000"/>
        </w:rPr>
      </w:pPr>
    </w:p>
    <w:p w14:paraId="136A8595" w14:textId="77777777" w:rsidR="00DC4F35" w:rsidRPr="003F5B0B" w:rsidRDefault="00DC4F35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FF0000"/>
        </w:rPr>
      </w:pPr>
    </w:p>
    <w:p w14:paraId="4A78646D" w14:textId="77777777" w:rsidR="00DC4F35" w:rsidRPr="003F5B0B" w:rsidRDefault="00DC4F35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FF0000"/>
        </w:rPr>
      </w:pPr>
    </w:p>
    <w:p w14:paraId="1A2CD3AB" w14:textId="77777777" w:rsidR="00A52483" w:rsidRPr="003F5B0B" w:rsidRDefault="00A52483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FF0000"/>
        </w:rPr>
      </w:pPr>
    </w:p>
    <w:p w14:paraId="3E120673" w14:textId="77777777" w:rsidR="00A52483" w:rsidRPr="003F5B0B" w:rsidRDefault="00A52483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FF0000"/>
        </w:rPr>
      </w:pPr>
    </w:p>
    <w:p w14:paraId="6C0EE2F7" w14:textId="77777777" w:rsidR="003F74CB" w:rsidRPr="003F5B0B" w:rsidRDefault="003F74CB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FF0000"/>
        </w:rPr>
      </w:pPr>
    </w:p>
    <w:p w14:paraId="6D805BB4" w14:textId="77777777" w:rsidR="00A52483" w:rsidRPr="003F5B0B" w:rsidRDefault="00A52483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FF0000"/>
        </w:rPr>
      </w:pPr>
    </w:p>
    <w:p w14:paraId="7EBF8E36" w14:textId="77777777" w:rsidR="004160F7" w:rsidRPr="003F5B0B" w:rsidRDefault="004160F7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FF0000"/>
        </w:rPr>
      </w:pPr>
    </w:p>
    <w:p w14:paraId="774DCE15" w14:textId="77777777" w:rsidR="004160F7" w:rsidRPr="003F5B0B" w:rsidRDefault="004160F7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FF0000"/>
        </w:rPr>
      </w:pPr>
    </w:p>
    <w:p w14:paraId="115AD096" w14:textId="10D9D559" w:rsidR="00A608CF" w:rsidRPr="003F5B0B" w:rsidRDefault="00A608CF" w:rsidP="00B175BB">
      <w:pPr>
        <w:pStyle w:val="Heading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7" w:name="_Toc159275322"/>
      <w:r w:rsidRPr="003F5B0B">
        <w:rPr>
          <w:rFonts w:ascii="Arial" w:hAnsi="Arial" w:cs="Arial"/>
          <w:b/>
          <w:bCs/>
          <w:color w:val="000000" w:themeColor="text1"/>
          <w:sz w:val="24"/>
          <w:szCs w:val="24"/>
        </w:rPr>
        <w:t>Reference:</w:t>
      </w:r>
      <w:bookmarkEnd w:id="7"/>
    </w:p>
    <w:p w14:paraId="42B75856" w14:textId="4437C2E8" w:rsidR="00A608CF" w:rsidRPr="003F5B0B" w:rsidRDefault="00A608CF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  <w:r w:rsidRPr="003F5B0B">
        <w:rPr>
          <w:rFonts w:ascii="Arial" w:hAnsi="Arial" w:cs="Arial"/>
          <w:color w:val="000000" w:themeColor="text1"/>
        </w:rPr>
        <w:t>Anonymous2023, Apr 26. Premier Inn/Primark: discerning Germans: Twitter: @FTLEX</w:t>
      </w:r>
      <w:r w:rsidRPr="003F5B0B">
        <w:rPr>
          <w:rFonts w:ascii="Arial" w:hAnsi="Arial" w:cs="Arial"/>
          <w:i/>
          <w:iCs/>
          <w:color w:val="000000" w:themeColor="text1"/>
        </w:rPr>
        <w:t>. Financial Times</w:t>
      </w:r>
      <w:r w:rsidRPr="003F5B0B">
        <w:rPr>
          <w:rFonts w:ascii="Arial" w:hAnsi="Arial" w:cs="Arial"/>
          <w:color w:val="000000" w:themeColor="text1"/>
        </w:rPr>
        <w:t>, 24. ISSN 03071766.</w:t>
      </w:r>
    </w:p>
    <w:p w14:paraId="0EC4C259" w14:textId="77777777" w:rsidR="00A608CF" w:rsidRPr="003F5B0B" w:rsidRDefault="00A608CF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  <w:r w:rsidRPr="003F5B0B">
        <w:rPr>
          <w:rFonts w:ascii="Arial" w:hAnsi="Arial" w:cs="Arial"/>
          <w:color w:val="000000" w:themeColor="text1"/>
        </w:rPr>
        <w:lastRenderedPageBreak/>
        <w:t>"Budget hotels sector swells at the double", 2007, </w:t>
      </w:r>
      <w:r w:rsidRPr="003F5B0B">
        <w:rPr>
          <w:rFonts w:ascii="Arial" w:hAnsi="Arial" w:cs="Arial"/>
          <w:i/>
          <w:iCs/>
          <w:color w:val="000000" w:themeColor="text1"/>
        </w:rPr>
        <w:t>The Estates Gazette,</w:t>
      </w:r>
      <w:r w:rsidRPr="003F5B0B">
        <w:rPr>
          <w:rFonts w:ascii="Arial" w:hAnsi="Arial" w:cs="Arial"/>
          <w:color w:val="000000" w:themeColor="text1"/>
        </w:rPr>
        <w:t xml:space="preserve"> pp. 20.</w:t>
      </w:r>
    </w:p>
    <w:p w14:paraId="454F9440" w14:textId="77777777" w:rsidR="003A0F63" w:rsidRPr="003F5B0B" w:rsidRDefault="003A0F63" w:rsidP="0012457E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3F5B0B">
        <w:rPr>
          <w:rFonts w:ascii="Arial" w:hAnsi="Arial" w:cs="Arial"/>
          <w:color w:val="000000" w:themeColor="text1"/>
        </w:rPr>
        <w:t>Grooters</w:t>
      </w:r>
      <w:proofErr w:type="spellEnd"/>
      <w:r w:rsidRPr="003F5B0B">
        <w:rPr>
          <w:rFonts w:ascii="Arial" w:hAnsi="Arial" w:cs="Arial"/>
          <w:color w:val="000000" w:themeColor="text1"/>
        </w:rPr>
        <w:t xml:space="preserve">, S. &amp; </w:t>
      </w:r>
      <w:proofErr w:type="spellStart"/>
      <w:r w:rsidRPr="003F5B0B">
        <w:rPr>
          <w:rFonts w:ascii="Arial" w:hAnsi="Arial" w:cs="Arial"/>
          <w:color w:val="000000" w:themeColor="text1"/>
        </w:rPr>
        <w:t>Zaal</w:t>
      </w:r>
      <w:proofErr w:type="spellEnd"/>
      <w:r w:rsidRPr="003F5B0B">
        <w:rPr>
          <w:rFonts w:ascii="Arial" w:hAnsi="Arial" w:cs="Arial"/>
          <w:color w:val="000000" w:themeColor="text1"/>
        </w:rPr>
        <w:t>, E. (2024) "Start of the work-based learning revolution? The impact on academic quality of Dutch science masters, perceived by university professors", </w:t>
      </w:r>
      <w:r w:rsidRPr="003F5B0B">
        <w:rPr>
          <w:rFonts w:ascii="Arial" w:hAnsi="Arial" w:cs="Arial"/>
          <w:i/>
          <w:iCs/>
          <w:color w:val="000000" w:themeColor="text1"/>
        </w:rPr>
        <w:t xml:space="preserve">Higher Education, </w:t>
      </w:r>
      <w:proofErr w:type="gramStart"/>
      <w:r w:rsidRPr="003F5B0B">
        <w:rPr>
          <w:rFonts w:ascii="Arial" w:hAnsi="Arial" w:cs="Arial"/>
          <w:i/>
          <w:iCs/>
          <w:color w:val="000000" w:themeColor="text1"/>
        </w:rPr>
        <w:t>Skills</w:t>
      </w:r>
      <w:proofErr w:type="gramEnd"/>
      <w:r w:rsidRPr="003F5B0B">
        <w:rPr>
          <w:rFonts w:ascii="Arial" w:hAnsi="Arial" w:cs="Arial"/>
          <w:i/>
          <w:iCs/>
          <w:color w:val="000000" w:themeColor="text1"/>
        </w:rPr>
        <w:t xml:space="preserve"> and Work - Based Learning, </w:t>
      </w:r>
      <w:r w:rsidRPr="003F5B0B">
        <w:rPr>
          <w:rFonts w:ascii="Arial" w:hAnsi="Arial" w:cs="Arial"/>
          <w:color w:val="000000" w:themeColor="text1"/>
        </w:rPr>
        <w:t xml:space="preserve">vol. 14, no. 1, pp. 192-217. </w:t>
      </w:r>
    </w:p>
    <w:p w14:paraId="4ECD002E" w14:textId="534E753F" w:rsidR="0092045B" w:rsidRPr="003F5B0B" w:rsidRDefault="0092045B" w:rsidP="0012457E">
      <w:pPr>
        <w:spacing w:after="240" w:line="360" w:lineRule="auto"/>
        <w:jc w:val="both"/>
        <w:rPr>
          <w:rFonts w:ascii="Arial" w:hAnsi="Arial" w:cs="Arial"/>
          <w:color w:val="000000" w:themeColor="text1"/>
          <w:lang w:val="en"/>
        </w:rPr>
      </w:pPr>
      <w:r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Health and Safety Executive (2024) </w:t>
      </w:r>
      <w:r w:rsidRPr="003F5B0B">
        <w:rPr>
          <w:rStyle w:val="hgkelc"/>
          <w:rFonts w:ascii="Arial" w:hAnsi="Arial" w:cs="Arial"/>
          <w:i/>
          <w:iCs/>
          <w:color w:val="000000" w:themeColor="text1"/>
          <w:lang w:val="en"/>
        </w:rPr>
        <w:t xml:space="preserve">the duty to manage asbestos in buildings. </w:t>
      </w:r>
      <w:r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Available at: </w:t>
      </w:r>
      <w:hyperlink r:id="rId9" w:history="1">
        <w:r w:rsidRPr="003F5B0B">
          <w:rPr>
            <w:rStyle w:val="Hyperlink"/>
            <w:rFonts w:ascii="Arial" w:hAnsi="Arial" w:cs="Arial"/>
            <w:color w:val="000000" w:themeColor="text1"/>
            <w:lang w:val="en"/>
          </w:rPr>
          <w:t>https://www.hse.gov.uk/asbestos/duty/index.htm?utm_source=google&amp;utm_medium=paid-social&amp;utm_campaign=duty-to-manage&amp;utm_term=asbestos&amp;utm_content=search&amp;gclid=CjwKCAiAlJKuBhAdEiwAnZb7lalaT7aDBzmQOYqZd3WKFqwgv_cmKQq2tFymYdiaBP4Can3eLvnPIBoCggcQAvD_BwE</w:t>
        </w:r>
      </w:hyperlink>
      <w:r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( Accessed on: 8</w:t>
      </w:r>
      <w:r w:rsidRPr="003F5B0B">
        <w:rPr>
          <w:rStyle w:val="hgkelc"/>
          <w:rFonts w:ascii="Arial" w:hAnsi="Arial" w:cs="Arial"/>
          <w:color w:val="000000" w:themeColor="text1"/>
          <w:vertAlign w:val="superscript"/>
          <w:lang w:val="en"/>
        </w:rPr>
        <w:t>th</w:t>
      </w:r>
      <w:r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February, 2024)</w:t>
      </w:r>
    </w:p>
    <w:p w14:paraId="2706A4EA" w14:textId="58BBA5B0" w:rsidR="007256E4" w:rsidRPr="003F5B0B" w:rsidRDefault="007256E4" w:rsidP="0012457E">
      <w:pPr>
        <w:spacing w:after="240" w:line="360" w:lineRule="auto"/>
        <w:jc w:val="both"/>
        <w:rPr>
          <w:rStyle w:val="hgkelc"/>
          <w:rFonts w:ascii="Arial" w:hAnsi="Arial" w:cs="Arial"/>
          <w:color w:val="000000" w:themeColor="text1"/>
          <w:lang w:val="en"/>
        </w:rPr>
      </w:pPr>
      <w:r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legistation.gov.uk (1998) </w:t>
      </w:r>
      <w:r w:rsidRPr="003F5B0B">
        <w:rPr>
          <w:rStyle w:val="hgkelc"/>
          <w:rFonts w:ascii="Arial" w:hAnsi="Arial" w:cs="Arial"/>
          <w:i/>
          <w:iCs/>
          <w:color w:val="000000" w:themeColor="text1"/>
          <w:lang w:val="en"/>
        </w:rPr>
        <w:t>Working Time Regulations 1998.</w:t>
      </w:r>
      <w:r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Available at: </w:t>
      </w:r>
      <w:hyperlink r:id="rId10" w:history="1">
        <w:r w:rsidRPr="003F5B0B">
          <w:rPr>
            <w:rStyle w:val="Hyperlink"/>
            <w:rFonts w:ascii="Arial" w:hAnsi="Arial" w:cs="Arial"/>
            <w:color w:val="000000" w:themeColor="text1"/>
            <w:lang w:val="en"/>
          </w:rPr>
          <w:t>https://www.legislation.gov.uk/uksi/1998/1833/made</w:t>
        </w:r>
      </w:hyperlink>
      <w:r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(Accessed: 8</w:t>
      </w:r>
      <w:r w:rsidRPr="003F5B0B">
        <w:rPr>
          <w:rStyle w:val="hgkelc"/>
          <w:rFonts w:ascii="Arial" w:hAnsi="Arial" w:cs="Arial"/>
          <w:color w:val="000000" w:themeColor="text1"/>
          <w:vertAlign w:val="superscript"/>
          <w:lang w:val="en"/>
        </w:rPr>
        <w:t>th</w:t>
      </w:r>
      <w:r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February 2024)</w:t>
      </w:r>
    </w:p>
    <w:p w14:paraId="1BFD6F01" w14:textId="3DA3ABC9" w:rsidR="006C28B0" w:rsidRPr="003F5B0B" w:rsidRDefault="003F74CB" w:rsidP="0012457E">
      <w:pPr>
        <w:spacing w:line="360" w:lineRule="auto"/>
        <w:jc w:val="both"/>
        <w:rPr>
          <w:rFonts w:ascii="Arial" w:hAnsi="Arial" w:cs="Arial"/>
        </w:rPr>
      </w:pPr>
      <w:r w:rsidRPr="003F5B0B">
        <w:rPr>
          <w:rStyle w:val="hgkelc"/>
          <w:rFonts w:ascii="Arial" w:hAnsi="Arial" w:cs="Arial"/>
          <w:color w:val="000000" w:themeColor="text1"/>
          <w:lang w:val="en"/>
        </w:rPr>
        <w:t>O</w:t>
      </w:r>
      <w:r w:rsidR="006C28B0"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racle (2024) </w:t>
      </w:r>
      <w:r w:rsidR="006C28B0" w:rsidRPr="003F5B0B">
        <w:rPr>
          <w:rFonts w:ascii="Arial" w:hAnsi="Arial" w:cs="Arial"/>
          <w:i/>
          <w:iCs/>
        </w:rPr>
        <w:t>Oracle OPERA 5 Property Management Solutions</w:t>
      </w:r>
      <w:r w:rsidR="000215EF" w:rsidRPr="003F5B0B">
        <w:rPr>
          <w:rFonts w:ascii="Arial" w:hAnsi="Arial" w:cs="Arial"/>
          <w:i/>
          <w:iCs/>
        </w:rPr>
        <w:t>.</w:t>
      </w:r>
      <w:r w:rsidR="006C28B0" w:rsidRPr="003F5B0B">
        <w:rPr>
          <w:rFonts w:ascii="Arial" w:hAnsi="Arial" w:cs="Arial"/>
        </w:rPr>
        <w:t xml:space="preserve"> Available at: https://www.oracle.com/uk/hospitality/products/opera-property-services/ (Accessed on: 8</w:t>
      </w:r>
      <w:r w:rsidR="006C28B0" w:rsidRPr="003F5B0B">
        <w:rPr>
          <w:rFonts w:ascii="Arial" w:hAnsi="Arial" w:cs="Arial"/>
          <w:vertAlign w:val="superscript"/>
        </w:rPr>
        <w:t>th</w:t>
      </w:r>
      <w:r w:rsidR="006C28B0" w:rsidRPr="003F5B0B">
        <w:rPr>
          <w:rFonts w:ascii="Arial" w:hAnsi="Arial" w:cs="Arial"/>
        </w:rPr>
        <w:t xml:space="preserve"> February,2024)</w:t>
      </w:r>
    </w:p>
    <w:p w14:paraId="21FB2825" w14:textId="1F8BBDAC" w:rsidR="00A526C8" w:rsidRPr="003F5B0B" w:rsidRDefault="00A526C8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  <w:r w:rsidRPr="003F5B0B">
        <w:rPr>
          <w:rFonts w:ascii="Arial" w:hAnsi="Arial" w:cs="Arial"/>
          <w:color w:val="000000" w:themeColor="text1"/>
          <w:shd w:val="clear" w:color="auto" w:fill="FFFFFF"/>
        </w:rPr>
        <w:t xml:space="preserve">Rutherford, DG, O'Fallon, MJ, &amp; Rutherford, DG </w:t>
      </w:r>
      <w:r w:rsidR="000215EF" w:rsidRPr="003F5B0B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3F5B0B">
        <w:rPr>
          <w:rFonts w:ascii="Arial" w:hAnsi="Arial" w:cs="Arial"/>
          <w:color w:val="000000" w:themeColor="text1"/>
          <w:shd w:val="clear" w:color="auto" w:fill="FFFFFF"/>
        </w:rPr>
        <w:t>2006</w:t>
      </w:r>
      <w:r w:rsidR="000215EF" w:rsidRPr="003F5B0B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3F5B0B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F5B0B">
        <w:rPr>
          <w:rFonts w:ascii="Arial" w:hAnsi="Arial" w:cs="Arial"/>
          <w:i/>
          <w:iCs/>
          <w:color w:val="000000" w:themeColor="text1"/>
          <w:shd w:val="clear" w:color="auto" w:fill="FFFFFF"/>
        </w:rPr>
        <w:t>Hotel Management and Operations</w:t>
      </w:r>
      <w:r w:rsidRPr="003F5B0B">
        <w:rPr>
          <w:rFonts w:ascii="Arial" w:hAnsi="Arial" w:cs="Arial"/>
          <w:color w:val="000000" w:themeColor="text1"/>
          <w:shd w:val="clear" w:color="auto" w:fill="FFFFFF"/>
        </w:rPr>
        <w:t xml:space="preserve">, John Wiley &amp; Sons, Incorporated, New York. Available from: ProQuest </w:t>
      </w:r>
      <w:proofErr w:type="spellStart"/>
      <w:r w:rsidRPr="003F5B0B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3F5B0B">
        <w:rPr>
          <w:rFonts w:ascii="Arial" w:hAnsi="Arial" w:cs="Arial"/>
          <w:color w:val="000000" w:themeColor="text1"/>
          <w:shd w:val="clear" w:color="auto" w:fill="FFFFFF"/>
        </w:rPr>
        <w:t xml:space="preserve"> Central. [8 February 2024].</w:t>
      </w:r>
    </w:p>
    <w:p w14:paraId="728FDF99" w14:textId="7DFF8AAC" w:rsidR="006C28B0" w:rsidRPr="003F5B0B" w:rsidRDefault="005E2060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  <w:r w:rsidRPr="003F5B0B">
        <w:rPr>
          <w:rFonts w:ascii="Arial" w:hAnsi="Arial" w:cs="Arial"/>
          <w:color w:val="000000" w:themeColor="text1"/>
        </w:rPr>
        <w:t xml:space="preserve">The University of Edinburgh (2024) </w:t>
      </w:r>
      <w:r w:rsidRPr="003F5B0B">
        <w:rPr>
          <w:rFonts w:ascii="Arial" w:hAnsi="Arial" w:cs="Arial"/>
          <w:i/>
          <w:iCs/>
          <w:color w:val="000000" w:themeColor="text1"/>
        </w:rPr>
        <w:t xml:space="preserve">Gibbs’ Reflective Cycle. </w:t>
      </w:r>
      <w:r w:rsidRPr="003F5B0B">
        <w:rPr>
          <w:rFonts w:ascii="Arial" w:hAnsi="Arial" w:cs="Arial"/>
          <w:color w:val="000000" w:themeColor="text1"/>
        </w:rPr>
        <w:t xml:space="preserve">Available at: </w:t>
      </w:r>
      <w:hyperlink r:id="rId11" w:history="1">
        <w:r w:rsidRPr="003F5B0B">
          <w:rPr>
            <w:rStyle w:val="Hyperlink"/>
            <w:rFonts w:ascii="Arial" w:hAnsi="Arial" w:cs="Arial"/>
            <w:color w:val="000000" w:themeColor="text1"/>
          </w:rPr>
          <w:t>https://www.ed.ac.uk/reflection/reflectors-toolkit/reflecting-on-experience/gibbs-reflective-cycle</w:t>
        </w:r>
      </w:hyperlink>
      <w:r w:rsidRPr="003F5B0B">
        <w:rPr>
          <w:rFonts w:ascii="Arial" w:hAnsi="Arial" w:cs="Arial"/>
          <w:color w:val="000000" w:themeColor="text1"/>
        </w:rPr>
        <w:t xml:space="preserve"> (8th February, 2024)</w:t>
      </w:r>
    </w:p>
    <w:p w14:paraId="55E11A0E" w14:textId="36F23443" w:rsidR="00E9014E" w:rsidRPr="003F5B0B" w:rsidRDefault="0002525C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  <w:r w:rsidRPr="003F5B0B">
        <w:rPr>
          <w:rFonts w:ascii="Arial" w:hAnsi="Arial" w:cs="Arial"/>
          <w:color w:val="000000" w:themeColor="text1"/>
        </w:rPr>
        <w:t>Training program engages employees at Hand Picked Hotels. 2011. </w:t>
      </w:r>
      <w:r w:rsidRPr="003F5B0B">
        <w:rPr>
          <w:rFonts w:ascii="Arial" w:hAnsi="Arial" w:cs="Arial"/>
          <w:i/>
          <w:iCs/>
          <w:color w:val="000000" w:themeColor="text1"/>
        </w:rPr>
        <w:t>Human Resource Management International Digest, </w:t>
      </w:r>
      <w:r w:rsidRPr="003F5B0B">
        <w:rPr>
          <w:rFonts w:ascii="Arial" w:hAnsi="Arial" w:cs="Arial"/>
          <w:b/>
          <w:bCs/>
          <w:color w:val="000000" w:themeColor="text1"/>
        </w:rPr>
        <w:t>19</w:t>
      </w:r>
      <w:r w:rsidRPr="003F5B0B">
        <w:rPr>
          <w:rFonts w:ascii="Arial" w:hAnsi="Arial" w:cs="Arial"/>
          <w:color w:val="000000" w:themeColor="text1"/>
        </w:rPr>
        <w:t>(6), pp. 7-10.</w:t>
      </w:r>
    </w:p>
    <w:p w14:paraId="4C7AC331" w14:textId="47ECBAFE" w:rsidR="00F6323A" w:rsidRPr="003F5B0B" w:rsidRDefault="00F6323A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3F5B0B">
        <w:rPr>
          <w:rFonts w:ascii="Arial" w:hAnsi="Arial" w:cs="Arial"/>
          <w:color w:val="000000" w:themeColor="text1"/>
          <w:shd w:val="clear" w:color="auto" w:fill="FFFFFF"/>
        </w:rPr>
        <w:t>Vallen</w:t>
      </w:r>
      <w:proofErr w:type="spellEnd"/>
      <w:r w:rsidRPr="003F5B0B">
        <w:rPr>
          <w:rFonts w:ascii="Arial" w:hAnsi="Arial" w:cs="Arial"/>
          <w:color w:val="000000" w:themeColor="text1"/>
          <w:shd w:val="clear" w:color="auto" w:fill="FFFFFF"/>
        </w:rPr>
        <w:t xml:space="preserve">, G, &amp; </w:t>
      </w:r>
      <w:proofErr w:type="spellStart"/>
      <w:r w:rsidRPr="003F5B0B">
        <w:rPr>
          <w:rFonts w:ascii="Arial" w:hAnsi="Arial" w:cs="Arial"/>
          <w:color w:val="000000" w:themeColor="text1"/>
          <w:shd w:val="clear" w:color="auto" w:fill="FFFFFF"/>
        </w:rPr>
        <w:t>Vallen</w:t>
      </w:r>
      <w:proofErr w:type="spellEnd"/>
      <w:r w:rsidRPr="003F5B0B">
        <w:rPr>
          <w:rFonts w:ascii="Arial" w:hAnsi="Arial" w:cs="Arial"/>
          <w:color w:val="000000" w:themeColor="text1"/>
          <w:shd w:val="clear" w:color="auto" w:fill="FFFFFF"/>
        </w:rPr>
        <w:t xml:space="preserve">, J </w:t>
      </w:r>
      <w:r w:rsidR="000215EF" w:rsidRPr="003F5B0B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3F5B0B">
        <w:rPr>
          <w:rFonts w:ascii="Arial" w:hAnsi="Arial" w:cs="Arial"/>
          <w:color w:val="000000" w:themeColor="text1"/>
          <w:shd w:val="clear" w:color="auto" w:fill="FFFFFF"/>
        </w:rPr>
        <w:t>2013</w:t>
      </w:r>
      <w:r w:rsidR="000215EF" w:rsidRPr="003F5B0B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3F5B0B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F5B0B">
        <w:rPr>
          <w:rFonts w:ascii="Arial" w:hAnsi="Arial" w:cs="Arial"/>
          <w:i/>
          <w:iCs/>
          <w:color w:val="000000" w:themeColor="text1"/>
          <w:shd w:val="clear" w:color="auto" w:fill="FFFFFF"/>
        </w:rPr>
        <w:t>Check-In Check-Out: Managing Hotel Operations:</w:t>
      </w:r>
      <w:r w:rsidRPr="003F5B0B">
        <w:rPr>
          <w:rFonts w:ascii="Arial" w:hAnsi="Arial" w:cs="Arial"/>
          <w:color w:val="000000" w:themeColor="text1"/>
          <w:shd w:val="clear" w:color="auto" w:fill="FFFFFF"/>
        </w:rPr>
        <w:t xml:space="preserve"> Pearson New International Edition, Pearson Education, Limited, Harlow. Available from: ProQuest </w:t>
      </w:r>
      <w:proofErr w:type="spellStart"/>
      <w:r w:rsidRPr="003F5B0B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3F5B0B">
        <w:rPr>
          <w:rFonts w:ascii="Arial" w:hAnsi="Arial" w:cs="Arial"/>
          <w:color w:val="000000" w:themeColor="text1"/>
          <w:shd w:val="clear" w:color="auto" w:fill="FFFFFF"/>
        </w:rPr>
        <w:t xml:space="preserve"> Central. [7 February 2024].</w:t>
      </w:r>
    </w:p>
    <w:p w14:paraId="195954D1" w14:textId="77777777" w:rsidR="00D65117" w:rsidRPr="003F5B0B" w:rsidRDefault="00D65117" w:rsidP="0012457E">
      <w:pPr>
        <w:spacing w:after="240" w:line="360" w:lineRule="auto"/>
        <w:jc w:val="both"/>
        <w:rPr>
          <w:rStyle w:val="hgkelc"/>
          <w:rFonts w:ascii="Arial" w:hAnsi="Arial" w:cs="Arial"/>
          <w:color w:val="000000" w:themeColor="text1"/>
          <w:lang w:val="en"/>
        </w:rPr>
      </w:pPr>
      <w:r w:rsidRPr="003F5B0B">
        <w:rPr>
          <w:rStyle w:val="hgkelc"/>
          <w:rFonts w:ascii="Arial" w:hAnsi="Arial" w:cs="Arial"/>
          <w:color w:val="000000" w:themeColor="text1"/>
          <w:lang w:val="en"/>
        </w:rPr>
        <w:lastRenderedPageBreak/>
        <w:t xml:space="preserve">Whitbread (2024) </w:t>
      </w:r>
      <w:r w:rsidRPr="003F5B0B">
        <w:rPr>
          <w:rStyle w:val="hgkelc"/>
          <w:rFonts w:ascii="Arial" w:hAnsi="Arial" w:cs="Arial"/>
          <w:i/>
          <w:iCs/>
          <w:color w:val="000000" w:themeColor="text1"/>
          <w:lang w:val="en"/>
        </w:rPr>
        <w:t>Training and Development.</w:t>
      </w:r>
      <w:r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Available at: </w:t>
      </w:r>
      <w:hyperlink r:id="rId12" w:history="1">
        <w:r w:rsidRPr="003F5B0B">
          <w:rPr>
            <w:rStyle w:val="Hyperlink"/>
            <w:rFonts w:ascii="Arial" w:hAnsi="Arial" w:cs="Arial"/>
            <w:lang w:val="en"/>
          </w:rPr>
          <w:t>https://www.whitbread.co.uk/sustainability/opportunity/training-and-development/</w:t>
        </w:r>
      </w:hyperlink>
      <w:r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(Accessed on: 8</w:t>
      </w:r>
      <w:r w:rsidRPr="003F5B0B">
        <w:rPr>
          <w:rStyle w:val="hgkelc"/>
          <w:rFonts w:ascii="Arial" w:hAnsi="Arial" w:cs="Arial"/>
          <w:color w:val="000000" w:themeColor="text1"/>
          <w:vertAlign w:val="superscript"/>
          <w:lang w:val="en"/>
        </w:rPr>
        <w:t>th</w:t>
      </w:r>
      <w:r w:rsidRPr="003F5B0B">
        <w:rPr>
          <w:rStyle w:val="hgkelc"/>
          <w:rFonts w:ascii="Arial" w:hAnsi="Arial" w:cs="Arial"/>
          <w:color w:val="000000" w:themeColor="text1"/>
          <w:lang w:val="en"/>
        </w:rPr>
        <w:t xml:space="preserve"> February 2024)</w:t>
      </w:r>
    </w:p>
    <w:p w14:paraId="0D553831" w14:textId="77777777" w:rsidR="00D65117" w:rsidRPr="003F5B0B" w:rsidRDefault="00D65117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0070C0"/>
          <w:shd w:val="clear" w:color="auto" w:fill="FFFFFF"/>
        </w:rPr>
      </w:pPr>
    </w:p>
    <w:p w14:paraId="48D8DD87" w14:textId="77777777" w:rsidR="00A608CF" w:rsidRPr="003F5B0B" w:rsidRDefault="00A608CF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000000" w:themeColor="text1"/>
        </w:rPr>
      </w:pPr>
    </w:p>
    <w:p w14:paraId="52202B16" w14:textId="77777777" w:rsidR="00862DF5" w:rsidRPr="003F5B0B" w:rsidRDefault="00862DF5" w:rsidP="0012457E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FF0000"/>
        </w:rPr>
      </w:pPr>
    </w:p>
    <w:p w14:paraId="6F3DD12F" w14:textId="77777777" w:rsidR="00620CDE" w:rsidRPr="003F5B0B" w:rsidRDefault="00620CDE" w:rsidP="0012457E">
      <w:pPr>
        <w:spacing w:line="360" w:lineRule="auto"/>
        <w:jc w:val="both"/>
        <w:rPr>
          <w:rFonts w:ascii="Arial" w:hAnsi="Arial" w:cs="Arial"/>
        </w:rPr>
      </w:pPr>
    </w:p>
    <w:sectPr w:rsidR="00620CDE" w:rsidRPr="003F5B0B">
      <w:footerReference w:type="even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8AF1D2" w14:textId="77777777" w:rsidR="002058AF" w:rsidRDefault="002058AF" w:rsidP="00E94688">
      <w:r>
        <w:separator/>
      </w:r>
    </w:p>
  </w:endnote>
  <w:endnote w:type="continuationSeparator" w:id="0">
    <w:p w14:paraId="333C7F1B" w14:textId="77777777" w:rsidR="002058AF" w:rsidRDefault="002058AF" w:rsidP="00E9468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38860878"/>
      <w:docPartObj>
        <w:docPartGallery w:val="Page Numbers (Bottom of Page)"/>
        <w:docPartUnique/>
      </w:docPartObj>
    </w:sdtPr>
    <w:sdtContent>
      <w:p w14:paraId="75B59DA3" w14:textId="274E10AD" w:rsidR="00E94688" w:rsidRDefault="00E94688" w:rsidP="00CC49F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F1AE44F" w14:textId="77777777" w:rsidR="00E94688" w:rsidRDefault="00E94688" w:rsidP="00E9468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342632397"/>
      <w:docPartObj>
        <w:docPartGallery w:val="Page Numbers (Bottom of Page)"/>
        <w:docPartUnique/>
      </w:docPartObj>
    </w:sdtPr>
    <w:sdtContent>
      <w:p w14:paraId="54EA98C3" w14:textId="4D5DD886" w:rsidR="00E94688" w:rsidRDefault="00E94688" w:rsidP="00CC49F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0BA44B5" w14:textId="77777777" w:rsidR="00E94688" w:rsidRDefault="00E94688" w:rsidP="00E9468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6D014C" w14:textId="77777777" w:rsidR="002058AF" w:rsidRDefault="002058AF" w:rsidP="00E94688">
      <w:r>
        <w:separator/>
      </w:r>
    </w:p>
  </w:footnote>
  <w:footnote w:type="continuationSeparator" w:id="0">
    <w:p w14:paraId="1DA004AE" w14:textId="77777777" w:rsidR="002058AF" w:rsidRDefault="002058AF" w:rsidP="00E9468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A70B5F"/>
    <w:multiLevelType w:val="hybridMultilevel"/>
    <w:tmpl w:val="D9A89E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D41C75"/>
    <w:multiLevelType w:val="multilevel"/>
    <w:tmpl w:val="BBDC60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34E4C02"/>
    <w:multiLevelType w:val="multilevel"/>
    <w:tmpl w:val="587611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84431972">
    <w:abstractNumId w:val="1"/>
  </w:num>
  <w:num w:numId="2" w16cid:durableId="255753949">
    <w:abstractNumId w:val="0"/>
  </w:num>
  <w:num w:numId="3" w16cid:durableId="89293328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354B"/>
    <w:rsid w:val="0000572E"/>
    <w:rsid w:val="0000693B"/>
    <w:rsid w:val="00007075"/>
    <w:rsid w:val="00007482"/>
    <w:rsid w:val="000105F8"/>
    <w:rsid w:val="00012129"/>
    <w:rsid w:val="000141E7"/>
    <w:rsid w:val="00020735"/>
    <w:rsid w:val="000215EF"/>
    <w:rsid w:val="0002262A"/>
    <w:rsid w:val="0002525C"/>
    <w:rsid w:val="00026D12"/>
    <w:rsid w:val="000365C9"/>
    <w:rsid w:val="00054287"/>
    <w:rsid w:val="0005492C"/>
    <w:rsid w:val="00057A9F"/>
    <w:rsid w:val="00060CF7"/>
    <w:rsid w:val="00061C3A"/>
    <w:rsid w:val="00063310"/>
    <w:rsid w:val="00081147"/>
    <w:rsid w:val="000911E3"/>
    <w:rsid w:val="00091A32"/>
    <w:rsid w:val="0009562C"/>
    <w:rsid w:val="00095FC0"/>
    <w:rsid w:val="000A0621"/>
    <w:rsid w:val="000A1E77"/>
    <w:rsid w:val="000A2567"/>
    <w:rsid w:val="000A284D"/>
    <w:rsid w:val="000A3AAA"/>
    <w:rsid w:val="000A54A2"/>
    <w:rsid w:val="000B039F"/>
    <w:rsid w:val="000B0F3F"/>
    <w:rsid w:val="000B2C75"/>
    <w:rsid w:val="000B4F83"/>
    <w:rsid w:val="000B7576"/>
    <w:rsid w:val="000C23E7"/>
    <w:rsid w:val="000D1C46"/>
    <w:rsid w:val="000D5DE3"/>
    <w:rsid w:val="000D7902"/>
    <w:rsid w:val="000E1E71"/>
    <w:rsid w:val="000E1FEF"/>
    <w:rsid w:val="000E3149"/>
    <w:rsid w:val="000E5CBD"/>
    <w:rsid w:val="000E659F"/>
    <w:rsid w:val="000E69B3"/>
    <w:rsid w:val="001029BD"/>
    <w:rsid w:val="001033B0"/>
    <w:rsid w:val="00104AFF"/>
    <w:rsid w:val="00105EBE"/>
    <w:rsid w:val="00112D8B"/>
    <w:rsid w:val="00123DB4"/>
    <w:rsid w:val="0012457E"/>
    <w:rsid w:val="00126EC4"/>
    <w:rsid w:val="00130B54"/>
    <w:rsid w:val="0013371A"/>
    <w:rsid w:val="0013700A"/>
    <w:rsid w:val="001408A7"/>
    <w:rsid w:val="001410ED"/>
    <w:rsid w:val="00143CFD"/>
    <w:rsid w:val="00143D10"/>
    <w:rsid w:val="00150139"/>
    <w:rsid w:val="00151059"/>
    <w:rsid w:val="0015306F"/>
    <w:rsid w:val="001536DB"/>
    <w:rsid w:val="001547C4"/>
    <w:rsid w:val="00156A22"/>
    <w:rsid w:val="00157DAA"/>
    <w:rsid w:val="001665A9"/>
    <w:rsid w:val="00176AD1"/>
    <w:rsid w:val="001804D6"/>
    <w:rsid w:val="0018480C"/>
    <w:rsid w:val="00190794"/>
    <w:rsid w:val="00194E8E"/>
    <w:rsid w:val="00195E9E"/>
    <w:rsid w:val="001A0D93"/>
    <w:rsid w:val="001A67A9"/>
    <w:rsid w:val="001C26FD"/>
    <w:rsid w:val="001C2ED3"/>
    <w:rsid w:val="001D4302"/>
    <w:rsid w:val="001D5044"/>
    <w:rsid w:val="001D6057"/>
    <w:rsid w:val="001E10C1"/>
    <w:rsid w:val="001E3028"/>
    <w:rsid w:val="001E3E83"/>
    <w:rsid w:val="001E56A8"/>
    <w:rsid w:val="001F0534"/>
    <w:rsid w:val="001F1922"/>
    <w:rsid w:val="001F2C62"/>
    <w:rsid w:val="001F5A30"/>
    <w:rsid w:val="00201D75"/>
    <w:rsid w:val="002028BD"/>
    <w:rsid w:val="002058AF"/>
    <w:rsid w:val="002109B4"/>
    <w:rsid w:val="00211725"/>
    <w:rsid w:val="00212D67"/>
    <w:rsid w:val="00215BCE"/>
    <w:rsid w:val="00217256"/>
    <w:rsid w:val="00221F33"/>
    <w:rsid w:val="002251C1"/>
    <w:rsid w:val="002318B8"/>
    <w:rsid w:val="00231CDB"/>
    <w:rsid w:val="00240085"/>
    <w:rsid w:val="002404C0"/>
    <w:rsid w:val="00240960"/>
    <w:rsid w:val="002455F7"/>
    <w:rsid w:val="00246E30"/>
    <w:rsid w:val="00260C07"/>
    <w:rsid w:val="00264DD4"/>
    <w:rsid w:val="00274434"/>
    <w:rsid w:val="002830EA"/>
    <w:rsid w:val="00293F5C"/>
    <w:rsid w:val="00295152"/>
    <w:rsid w:val="002976FD"/>
    <w:rsid w:val="002A06E8"/>
    <w:rsid w:val="002A297A"/>
    <w:rsid w:val="002A5945"/>
    <w:rsid w:val="002A5A81"/>
    <w:rsid w:val="002B4579"/>
    <w:rsid w:val="002B491E"/>
    <w:rsid w:val="002C0081"/>
    <w:rsid w:val="002C09DA"/>
    <w:rsid w:val="002D14F1"/>
    <w:rsid w:val="002D4460"/>
    <w:rsid w:val="002D4AEA"/>
    <w:rsid w:val="002D7580"/>
    <w:rsid w:val="002D7FA5"/>
    <w:rsid w:val="002E6B02"/>
    <w:rsid w:val="002F06F1"/>
    <w:rsid w:val="002F4732"/>
    <w:rsid w:val="002F6C53"/>
    <w:rsid w:val="00311A45"/>
    <w:rsid w:val="003207C6"/>
    <w:rsid w:val="0033209D"/>
    <w:rsid w:val="003410BA"/>
    <w:rsid w:val="00343D39"/>
    <w:rsid w:val="0035149E"/>
    <w:rsid w:val="00353627"/>
    <w:rsid w:val="00353946"/>
    <w:rsid w:val="00354A60"/>
    <w:rsid w:val="00354BD2"/>
    <w:rsid w:val="0035565A"/>
    <w:rsid w:val="003558D4"/>
    <w:rsid w:val="0036032D"/>
    <w:rsid w:val="003639C1"/>
    <w:rsid w:val="003664D5"/>
    <w:rsid w:val="003667E8"/>
    <w:rsid w:val="00373552"/>
    <w:rsid w:val="00391713"/>
    <w:rsid w:val="00391E21"/>
    <w:rsid w:val="00395AA5"/>
    <w:rsid w:val="0039718F"/>
    <w:rsid w:val="003A0F63"/>
    <w:rsid w:val="003A3EE4"/>
    <w:rsid w:val="003B02D7"/>
    <w:rsid w:val="003B2754"/>
    <w:rsid w:val="003B4380"/>
    <w:rsid w:val="003B5185"/>
    <w:rsid w:val="003B55AF"/>
    <w:rsid w:val="003C5AF2"/>
    <w:rsid w:val="003E1EE1"/>
    <w:rsid w:val="003E2A49"/>
    <w:rsid w:val="003E3D11"/>
    <w:rsid w:val="003E42F9"/>
    <w:rsid w:val="003E4F04"/>
    <w:rsid w:val="003E5C0C"/>
    <w:rsid w:val="003F3CE5"/>
    <w:rsid w:val="003F5B0B"/>
    <w:rsid w:val="003F74CB"/>
    <w:rsid w:val="00401760"/>
    <w:rsid w:val="00401943"/>
    <w:rsid w:val="00402EC6"/>
    <w:rsid w:val="004032F4"/>
    <w:rsid w:val="00403492"/>
    <w:rsid w:val="00405B06"/>
    <w:rsid w:val="00410825"/>
    <w:rsid w:val="004129D8"/>
    <w:rsid w:val="004160F7"/>
    <w:rsid w:val="004173EE"/>
    <w:rsid w:val="00430F53"/>
    <w:rsid w:val="00433A90"/>
    <w:rsid w:val="00433EAD"/>
    <w:rsid w:val="00434C10"/>
    <w:rsid w:val="004414B2"/>
    <w:rsid w:val="00442F9D"/>
    <w:rsid w:val="00443944"/>
    <w:rsid w:val="004502EE"/>
    <w:rsid w:val="0045129A"/>
    <w:rsid w:val="00465D52"/>
    <w:rsid w:val="00477DC7"/>
    <w:rsid w:val="00480342"/>
    <w:rsid w:val="004852F7"/>
    <w:rsid w:val="0048633C"/>
    <w:rsid w:val="00487D1B"/>
    <w:rsid w:val="004919A2"/>
    <w:rsid w:val="00496A1B"/>
    <w:rsid w:val="004A0DB0"/>
    <w:rsid w:val="004A4A0F"/>
    <w:rsid w:val="004A50E0"/>
    <w:rsid w:val="004A59C3"/>
    <w:rsid w:val="004A7184"/>
    <w:rsid w:val="004B0D77"/>
    <w:rsid w:val="004B37C2"/>
    <w:rsid w:val="004B4D72"/>
    <w:rsid w:val="004C1E76"/>
    <w:rsid w:val="004C4CF0"/>
    <w:rsid w:val="004C541D"/>
    <w:rsid w:val="004C64DB"/>
    <w:rsid w:val="004C7794"/>
    <w:rsid w:val="004D35CE"/>
    <w:rsid w:val="004E1F42"/>
    <w:rsid w:val="004E20C8"/>
    <w:rsid w:val="004E2284"/>
    <w:rsid w:val="004E3A1B"/>
    <w:rsid w:val="004E6D43"/>
    <w:rsid w:val="004E7EB6"/>
    <w:rsid w:val="004F5FB3"/>
    <w:rsid w:val="005003D3"/>
    <w:rsid w:val="0050172D"/>
    <w:rsid w:val="00506FD7"/>
    <w:rsid w:val="00515CF2"/>
    <w:rsid w:val="0052182C"/>
    <w:rsid w:val="0052387B"/>
    <w:rsid w:val="005242B4"/>
    <w:rsid w:val="00526E60"/>
    <w:rsid w:val="005364DE"/>
    <w:rsid w:val="00537BF3"/>
    <w:rsid w:val="005422E3"/>
    <w:rsid w:val="00542540"/>
    <w:rsid w:val="00552A19"/>
    <w:rsid w:val="00552CBB"/>
    <w:rsid w:val="00560FB6"/>
    <w:rsid w:val="005664BE"/>
    <w:rsid w:val="0056750E"/>
    <w:rsid w:val="00573917"/>
    <w:rsid w:val="0058569B"/>
    <w:rsid w:val="00596718"/>
    <w:rsid w:val="005A58C2"/>
    <w:rsid w:val="005B2047"/>
    <w:rsid w:val="005B2436"/>
    <w:rsid w:val="005B3709"/>
    <w:rsid w:val="005B4BD1"/>
    <w:rsid w:val="005B526D"/>
    <w:rsid w:val="005B53AD"/>
    <w:rsid w:val="005B60A7"/>
    <w:rsid w:val="005C3457"/>
    <w:rsid w:val="005C7AC2"/>
    <w:rsid w:val="005D4655"/>
    <w:rsid w:val="005D5D83"/>
    <w:rsid w:val="005E0EB4"/>
    <w:rsid w:val="005E2060"/>
    <w:rsid w:val="005E6A02"/>
    <w:rsid w:val="005F3092"/>
    <w:rsid w:val="005F574C"/>
    <w:rsid w:val="006029D4"/>
    <w:rsid w:val="006035B4"/>
    <w:rsid w:val="006070DD"/>
    <w:rsid w:val="0061144D"/>
    <w:rsid w:val="0061271E"/>
    <w:rsid w:val="00612A5B"/>
    <w:rsid w:val="006131F6"/>
    <w:rsid w:val="006152B0"/>
    <w:rsid w:val="00615540"/>
    <w:rsid w:val="00615D7D"/>
    <w:rsid w:val="006203F3"/>
    <w:rsid w:val="00620CDE"/>
    <w:rsid w:val="006245D9"/>
    <w:rsid w:val="006265F0"/>
    <w:rsid w:val="00630C2E"/>
    <w:rsid w:val="00633B2C"/>
    <w:rsid w:val="00642B72"/>
    <w:rsid w:val="0064467E"/>
    <w:rsid w:val="0065189F"/>
    <w:rsid w:val="006526E0"/>
    <w:rsid w:val="00655721"/>
    <w:rsid w:val="00655786"/>
    <w:rsid w:val="00662467"/>
    <w:rsid w:val="00663B18"/>
    <w:rsid w:val="0066477A"/>
    <w:rsid w:val="0068152F"/>
    <w:rsid w:val="00685AD2"/>
    <w:rsid w:val="006868F7"/>
    <w:rsid w:val="00687090"/>
    <w:rsid w:val="00692573"/>
    <w:rsid w:val="006A224E"/>
    <w:rsid w:val="006A257A"/>
    <w:rsid w:val="006A3977"/>
    <w:rsid w:val="006A5A7A"/>
    <w:rsid w:val="006A7451"/>
    <w:rsid w:val="006B1789"/>
    <w:rsid w:val="006B2C16"/>
    <w:rsid w:val="006B359C"/>
    <w:rsid w:val="006C28B0"/>
    <w:rsid w:val="006C4A67"/>
    <w:rsid w:val="006C526E"/>
    <w:rsid w:val="006D051B"/>
    <w:rsid w:val="006D3B0B"/>
    <w:rsid w:val="006D5394"/>
    <w:rsid w:val="006D6638"/>
    <w:rsid w:val="006E076B"/>
    <w:rsid w:val="006E209E"/>
    <w:rsid w:val="006E5E3A"/>
    <w:rsid w:val="006F1414"/>
    <w:rsid w:val="006F431D"/>
    <w:rsid w:val="006F679E"/>
    <w:rsid w:val="00703F62"/>
    <w:rsid w:val="007041E6"/>
    <w:rsid w:val="00715296"/>
    <w:rsid w:val="007209E4"/>
    <w:rsid w:val="007244E2"/>
    <w:rsid w:val="007247A1"/>
    <w:rsid w:val="007256E4"/>
    <w:rsid w:val="0073301C"/>
    <w:rsid w:val="00744F46"/>
    <w:rsid w:val="00750582"/>
    <w:rsid w:val="00751E27"/>
    <w:rsid w:val="0075504F"/>
    <w:rsid w:val="00757B5A"/>
    <w:rsid w:val="0076248D"/>
    <w:rsid w:val="00773CD6"/>
    <w:rsid w:val="00774FB6"/>
    <w:rsid w:val="007813C3"/>
    <w:rsid w:val="007858D4"/>
    <w:rsid w:val="00786513"/>
    <w:rsid w:val="00791C01"/>
    <w:rsid w:val="00791CAA"/>
    <w:rsid w:val="00795306"/>
    <w:rsid w:val="00797EFC"/>
    <w:rsid w:val="007A3F55"/>
    <w:rsid w:val="007A684A"/>
    <w:rsid w:val="007B7E23"/>
    <w:rsid w:val="007C23A8"/>
    <w:rsid w:val="007C5505"/>
    <w:rsid w:val="007C7553"/>
    <w:rsid w:val="007D098D"/>
    <w:rsid w:val="007D7652"/>
    <w:rsid w:val="007E03F8"/>
    <w:rsid w:val="007E219E"/>
    <w:rsid w:val="007E24CA"/>
    <w:rsid w:val="007E4D50"/>
    <w:rsid w:val="007E7581"/>
    <w:rsid w:val="007F01B9"/>
    <w:rsid w:val="007F1170"/>
    <w:rsid w:val="007F39B2"/>
    <w:rsid w:val="007F40AE"/>
    <w:rsid w:val="007F40CB"/>
    <w:rsid w:val="007F4699"/>
    <w:rsid w:val="007F547F"/>
    <w:rsid w:val="008015EB"/>
    <w:rsid w:val="00802CDF"/>
    <w:rsid w:val="00806010"/>
    <w:rsid w:val="008078EA"/>
    <w:rsid w:val="00807AA1"/>
    <w:rsid w:val="00813A6A"/>
    <w:rsid w:val="0081684B"/>
    <w:rsid w:val="00816C54"/>
    <w:rsid w:val="00820F24"/>
    <w:rsid w:val="00825753"/>
    <w:rsid w:val="00827238"/>
    <w:rsid w:val="00830841"/>
    <w:rsid w:val="00834092"/>
    <w:rsid w:val="00837F0E"/>
    <w:rsid w:val="00841EC6"/>
    <w:rsid w:val="00842121"/>
    <w:rsid w:val="0084319B"/>
    <w:rsid w:val="00843743"/>
    <w:rsid w:val="00844DB3"/>
    <w:rsid w:val="00846B49"/>
    <w:rsid w:val="00854191"/>
    <w:rsid w:val="00856AD0"/>
    <w:rsid w:val="00862C20"/>
    <w:rsid w:val="00862DF5"/>
    <w:rsid w:val="0086328F"/>
    <w:rsid w:val="0086486A"/>
    <w:rsid w:val="00865B63"/>
    <w:rsid w:val="008765DB"/>
    <w:rsid w:val="00876919"/>
    <w:rsid w:val="00876D32"/>
    <w:rsid w:val="00882814"/>
    <w:rsid w:val="008865FD"/>
    <w:rsid w:val="00897279"/>
    <w:rsid w:val="008A05EF"/>
    <w:rsid w:val="008A7C75"/>
    <w:rsid w:val="008B195D"/>
    <w:rsid w:val="008B3ED0"/>
    <w:rsid w:val="008B45E3"/>
    <w:rsid w:val="008B4603"/>
    <w:rsid w:val="008B50AD"/>
    <w:rsid w:val="008B6F9A"/>
    <w:rsid w:val="008B7EF3"/>
    <w:rsid w:val="008C3C63"/>
    <w:rsid w:val="008C7182"/>
    <w:rsid w:val="008C79D9"/>
    <w:rsid w:val="008E4ACB"/>
    <w:rsid w:val="008E52DA"/>
    <w:rsid w:val="008F5094"/>
    <w:rsid w:val="008F5F6B"/>
    <w:rsid w:val="0090035B"/>
    <w:rsid w:val="009105AB"/>
    <w:rsid w:val="00910BEB"/>
    <w:rsid w:val="009164C9"/>
    <w:rsid w:val="0092045B"/>
    <w:rsid w:val="0092716F"/>
    <w:rsid w:val="00927422"/>
    <w:rsid w:val="00940986"/>
    <w:rsid w:val="0094545B"/>
    <w:rsid w:val="0094649F"/>
    <w:rsid w:val="0095428C"/>
    <w:rsid w:val="00957217"/>
    <w:rsid w:val="0096790E"/>
    <w:rsid w:val="00976C44"/>
    <w:rsid w:val="0098001D"/>
    <w:rsid w:val="0098230A"/>
    <w:rsid w:val="00985C58"/>
    <w:rsid w:val="00992741"/>
    <w:rsid w:val="009A0013"/>
    <w:rsid w:val="009A0284"/>
    <w:rsid w:val="009A26C8"/>
    <w:rsid w:val="009A2855"/>
    <w:rsid w:val="009A3C42"/>
    <w:rsid w:val="009B4C36"/>
    <w:rsid w:val="009B4D3D"/>
    <w:rsid w:val="009B526B"/>
    <w:rsid w:val="009B5CAE"/>
    <w:rsid w:val="009B7DC0"/>
    <w:rsid w:val="009C0665"/>
    <w:rsid w:val="009C1D18"/>
    <w:rsid w:val="009C4A95"/>
    <w:rsid w:val="009C737C"/>
    <w:rsid w:val="009D2ACB"/>
    <w:rsid w:val="009D4B9E"/>
    <w:rsid w:val="009D4BA2"/>
    <w:rsid w:val="009D635F"/>
    <w:rsid w:val="009D69FD"/>
    <w:rsid w:val="009E3A92"/>
    <w:rsid w:val="009E4EC4"/>
    <w:rsid w:val="009E4FEE"/>
    <w:rsid w:val="009E5E42"/>
    <w:rsid w:val="009E7332"/>
    <w:rsid w:val="009F2D5D"/>
    <w:rsid w:val="00A11338"/>
    <w:rsid w:val="00A152BC"/>
    <w:rsid w:val="00A16D79"/>
    <w:rsid w:val="00A2576F"/>
    <w:rsid w:val="00A301DB"/>
    <w:rsid w:val="00A52483"/>
    <w:rsid w:val="00A526C8"/>
    <w:rsid w:val="00A55BAC"/>
    <w:rsid w:val="00A608CF"/>
    <w:rsid w:val="00A639D2"/>
    <w:rsid w:val="00A65933"/>
    <w:rsid w:val="00A67C70"/>
    <w:rsid w:val="00A706E0"/>
    <w:rsid w:val="00A727F1"/>
    <w:rsid w:val="00A72814"/>
    <w:rsid w:val="00A74209"/>
    <w:rsid w:val="00A753F7"/>
    <w:rsid w:val="00A75B9F"/>
    <w:rsid w:val="00A75C52"/>
    <w:rsid w:val="00A86008"/>
    <w:rsid w:val="00A965DC"/>
    <w:rsid w:val="00AA3308"/>
    <w:rsid w:val="00AA39A4"/>
    <w:rsid w:val="00AA3C35"/>
    <w:rsid w:val="00AB2CBB"/>
    <w:rsid w:val="00AB67C2"/>
    <w:rsid w:val="00AB7F9A"/>
    <w:rsid w:val="00AC3719"/>
    <w:rsid w:val="00AC3951"/>
    <w:rsid w:val="00AC4857"/>
    <w:rsid w:val="00AC49F1"/>
    <w:rsid w:val="00AD45AC"/>
    <w:rsid w:val="00AD498A"/>
    <w:rsid w:val="00AD77A1"/>
    <w:rsid w:val="00AE02C8"/>
    <w:rsid w:val="00AE21A1"/>
    <w:rsid w:val="00AE70BA"/>
    <w:rsid w:val="00AF1A0E"/>
    <w:rsid w:val="00B01313"/>
    <w:rsid w:val="00B0359F"/>
    <w:rsid w:val="00B06439"/>
    <w:rsid w:val="00B175BB"/>
    <w:rsid w:val="00B1784D"/>
    <w:rsid w:val="00B24136"/>
    <w:rsid w:val="00B24A51"/>
    <w:rsid w:val="00B252C5"/>
    <w:rsid w:val="00B27324"/>
    <w:rsid w:val="00B27D44"/>
    <w:rsid w:val="00B361F1"/>
    <w:rsid w:val="00B3731A"/>
    <w:rsid w:val="00B6038B"/>
    <w:rsid w:val="00B6228B"/>
    <w:rsid w:val="00B6355F"/>
    <w:rsid w:val="00B63EB1"/>
    <w:rsid w:val="00B66356"/>
    <w:rsid w:val="00B72C2D"/>
    <w:rsid w:val="00B817F9"/>
    <w:rsid w:val="00B83D53"/>
    <w:rsid w:val="00B96D24"/>
    <w:rsid w:val="00BA425B"/>
    <w:rsid w:val="00BA563C"/>
    <w:rsid w:val="00BA75C4"/>
    <w:rsid w:val="00BD1209"/>
    <w:rsid w:val="00BD19FD"/>
    <w:rsid w:val="00BD5140"/>
    <w:rsid w:val="00BD6FAE"/>
    <w:rsid w:val="00BD7B42"/>
    <w:rsid w:val="00BE465A"/>
    <w:rsid w:val="00BE4896"/>
    <w:rsid w:val="00BE4BFF"/>
    <w:rsid w:val="00BF3E47"/>
    <w:rsid w:val="00BF43A9"/>
    <w:rsid w:val="00BF75DE"/>
    <w:rsid w:val="00C04C35"/>
    <w:rsid w:val="00C077E5"/>
    <w:rsid w:val="00C17221"/>
    <w:rsid w:val="00C17B54"/>
    <w:rsid w:val="00C17C76"/>
    <w:rsid w:val="00C24584"/>
    <w:rsid w:val="00C256E2"/>
    <w:rsid w:val="00C25E0F"/>
    <w:rsid w:val="00C308B4"/>
    <w:rsid w:val="00C31FC7"/>
    <w:rsid w:val="00C3210C"/>
    <w:rsid w:val="00C37869"/>
    <w:rsid w:val="00C45BDA"/>
    <w:rsid w:val="00C4610C"/>
    <w:rsid w:val="00C472F3"/>
    <w:rsid w:val="00C55970"/>
    <w:rsid w:val="00C56BF6"/>
    <w:rsid w:val="00C6443A"/>
    <w:rsid w:val="00C64583"/>
    <w:rsid w:val="00C747E9"/>
    <w:rsid w:val="00C77528"/>
    <w:rsid w:val="00C800AC"/>
    <w:rsid w:val="00C90B81"/>
    <w:rsid w:val="00CA4DA4"/>
    <w:rsid w:val="00CA585C"/>
    <w:rsid w:val="00CC5BB3"/>
    <w:rsid w:val="00CC6979"/>
    <w:rsid w:val="00CC6D3A"/>
    <w:rsid w:val="00CD0CD2"/>
    <w:rsid w:val="00CD3FFF"/>
    <w:rsid w:val="00CD4B0E"/>
    <w:rsid w:val="00CD4C9F"/>
    <w:rsid w:val="00CD7805"/>
    <w:rsid w:val="00CE62C6"/>
    <w:rsid w:val="00CE71FA"/>
    <w:rsid w:val="00CF354B"/>
    <w:rsid w:val="00CF3D68"/>
    <w:rsid w:val="00CF672F"/>
    <w:rsid w:val="00D00095"/>
    <w:rsid w:val="00D0067E"/>
    <w:rsid w:val="00D11A16"/>
    <w:rsid w:val="00D15A25"/>
    <w:rsid w:val="00D1724E"/>
    <w:rsid w:val="00D21558"/>
    <w:rsid w:val="00D2290C"/>
    <w:rsid w:val="00D26187"/>
    <w:rsid w:val="00D31CD7"/>
    <w:rsid w:val="00D352BD"/>
    <w:rsid w:val="00D379B5"/>
    <w:rsid w:val="00D40172"/>
    <w:rsid w:val="00D41508"/>
    <w:rsid w:val="00D439B3"/>
    <w:rsid w:val="00D465E9"/>
    <w:rsid w:val="00D512E3"/>
    <w:rsid w:val="00D51AC8"/>
    <w:rsid w:val="00D52497"/>
    <w:rsid w:val="00D539AF"/>
    <w:rsid w:val="00D54521"/>
    <w:rsid w:val="00D5519C"/>
    <w:rsid w:val="00D56634"/>
    <w:rsid w:val="00D57C3E"/>
    <w:rsid w:val="00D60211"/>
    <w:rsid w:val="00D64AAC"/>
    <w:rsid w:val="00D65117"/>
    <w:rsid w:val="00D66A49"/>
    <w:rsid w:val="00D73D69"/>
    <w:rsid w:val="00D76A12"/>
    <w:rsid w:val="00D836D4"/>
    <w:rsid w:val="00D87C1B"/>
    <w:rsid w:val="00D93136"/>
    <w:rsid w:val="00D93415"/>
    <w:rsid w:val="00D93BA5"/>
    <w:rsid w:val="00D954C8"/>
    <w:rsid w:val="00DA2508"/>
    <w:rsid w:val="00DA2A0D"/>
    <w:rsid w:val="00DA568F"/>
    <w:rsid w:val="00DA75F2"/>
    <w:rsid w:val="00DB189C"/>
    <w:rsid w:val="00DB48C3"/>
    <w:rsid w:val="00DC125E"/>
    <w:rsid w:val="00DC3329"/>
    <w:rsid w:val="00DC4F35"/>
    <w:rsid w:val="00DC53D8"/>
    <w:rsid w:val="00DC686D"/>
    <w:rsid w:val="00DC714A"/>
    <w:rsid w:val="00DD278D"/>
    <w:rsid w:val="00DD27F7"/>
    <w:rsid w:val="00DD386C"/>
    <w:rsid w:val="00DD783B"/>
    <w:rsid w:val="00DE71B9"/>
    <w:rsid w:val="00DF5A12"/>
    <w:rsid w:val="00DF7411"/>
    <w:rsid w:val="00DF7B07"/>
    <w:rsid w:val="00E002A9"/>
    <w:rsid w:val="00E031D7"/>
    <w:rsid w:val="00E03680"/>
    <w:rsid w:val="00E06EC7"/>
    <w:rsid w:val="00E071C5"/>
    <w:rsid w:val="00E11442"/>
    <w:rsid w:val="00E11E8D"/>
    <w:rsid w:val="00E155C2"/>
    <w:rsid w:val="00E2160B"/>
    <w:rsid w:val="00E25AD4"/>
    <w:rsid w:val="00E25C26"/>
    <w:rsid w:val="00E264A9"/>
    <w:rsid w:val="00E30053"/>
    <w:rsid w:val="00E33CFE"/>
    <w:rsid w:val="00E57E13"/>
    <w:rsid w:val="00E62253"/>
    <w:rsid w:val="00E74CAF"/>
    <w:rsid w:val="00E764CA"/>
    <w:rsid w:val="00E81765"/>
    <w:rsid w:val="00E823C1"/>
    <w:rsid w:val="00E83F7D"/>
    <w:rsid w:val="00E857C4"/>
    <w:rsid w:val="00E87292"/>
    <w:rsid w:val="00E9014E"/>
    <w:rsid w:val="00E93936"/>
    <w:rsid w:val="00E94688"/>
    <w:rsid w:val="00EB0C44"/>
    <w:rsid w:val="00EB1FA5"/>
    <w:rsid w:val="00EB2FD0"/>
    <w:rsid w:val="00EB3DE9"/>
    <w:rsid w:val="00EC36D3"/>
    <w:rsid w:val="00EC3922"/>
    <w:rsid w:val="00ED76ED"/>
    <w:rsid w:val="00EF169D"/>
    <w:rsid w:val="00EF514D"/>
    <w:rsid w:val="00EF7234"/>
    <w:rsid w:val="00EF7AF3"/>
    <w:rsid w:val="00F069A2"/>
    <w:rsid w:val="00F17919"/>
    <w:rsid w:val="00F2315E"/>
    <w:rsid w:val="00F26E99"/>
    <w:rsid w:val="00F27DA6"/>
    <w:rsid w:val="00F31932"/>
    <w:rsid w:val="00F31FD7"/>
    <w:rsid w:val="00F323B2"/>
    <w:rsid w:val="00F32663"/>
    <w:rsid w:val="00F34219"/>
    <w:rsid w:val="00F352FE"/>
    <w:rsid w:val="00F3560A"/>
    <w:rsid w:val="00F37335"/>
    <w:rsid w:val="00F43B28"/>
    <w:rsid w:val="00F4482E"/>
    <w:rsid w:val="00F45081"/>
    <w:rsid w:val="00F50196"/>
    <w:rsid w:val="00F521EE"/>
    <w:rsid w:val="00F5442B"/>
    <w:rsid w:val="00F6323A"/>
    <w:rsid w:val="00F6391D"/>
    <w:rsid w:val="00F75BC1"/>
    <w:rsid w:val="00F87C2E"/>
    <w:rsid w:val="00F957BE"/>
    <w:rsid w:val="00FA133D"/>
    <w:rsid w:val="00FA3598"/>
    <w:rsid w:val="00FA79FB"/>
    <w:rsid w:val="00FB2386"/>
    <w:rsid w:val="00FB5EEF"/>
    <w:rsid w:val="00FB791E"/>
    <w:rsid w:val="00FC23B7"/>
    <w:rsid w:val="00FC6CF7"/>
    <w:rsid w:val="00FD0934"/>
    <w:rsid w:val="00FD2B59"/>
    <w:rsid w:val="00FD4D95"/>
    <w:rsid w:val="00FD521D"/>
    <w:rsid w:val="00FE039A"/>
    <w:rsid w:val="00FE1AE6"/>
    <w:rsid w:val="00FE719A"/>
    <w:rsid w:val="00FF0BF3"/>
    <w:rsid w:val="00FF291E"/>
    <w:rsid w:val="00FF636E"/>
    <w:rsid w:val="00FF66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657CAD"/>
  <w15:chartTrackingRefBased/>
  <w15:docId w15:val="{EB280F18-F065-A045-9A1A-60050E71B5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1E77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033B0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7858D4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paragraph" w:styleId="Heading4">
    <w:name w:val="heading 4"/>
    <w:basedOn w:val="Normal"/>
    <w:link w:val="Heading4Char"/>
    <w:uiPriority w:val="9"/>
    <w:qFormat/>
    <w:rsid w:val="007858D4"/>
    <w:pPr>
      <w:spacing w:before="100" w:beforeAutospacing="1" w:after="100" w:afterAutospacing="1"/>
      <w:outlineLvl w:val="3"/>
    </w:pPr>
    <w:rPr>
      <w:b/>
      <w:bCs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CF354B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BD7B42"/>
    <w:pPr>
      <w:ind w:left="720"/>
      <w:contextualSpacing/>
    </w:pPr>
  </w:style>
  <w:style w:type="character" w:customStyle="1" w:styleId="cskcde">
    <w:name w:val="cskcde"/>
    <w:basedOn w:val="DefaultParagraphFont"/>
    <w:rsid w:val="000A1E77"/>
  </w:style>
  <w:style w:type="character" w:customStyle="1" w:styleId="hgkelc">
    <w:name w:val="hgkelc"/>
    <w:basedOn w:val="DefaultParagraphFont"/>
    <w:rsid w:val="000A1E77"/>
  </w:style>
  <w:style w:type="character" w:customStyle="1" w:styleId="apple-converted-space">
    <w:name w:val="apple-converted-space"/>
    <w:basedOn w:val="DefaultParagraphFont"/>
    <w:rsid w:val="000A1E77"/>
  </w:style>
  <w:style w:type="character" w:styleId="Emphasis">
    <w:name w:val="Emphasis"/>
    <w:basedOn w:val="DefaultParagraphFont"/>
    <w:uiPriority w:val="20"/>
    <w:qFormat/>
    <w:rsid w:val="00D60211"/>
    <w:rPr>
      <w:i/>
      <w:iCs/>
    </w:rPr>
  </w:style>
  <w:style w:type="character" w:styleId="Strong">
    <w:name w:val="Strong"/>
    <w:basedOn w:val="DefaultParagraphFont"/>
    <w:uiPriority w:val="22"/>
    <w:qFormat/>
    <w:rsid w:val="00D60211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7858D4"/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7858D4"/>
    <w:rPr>
      <w:rFonts w:ascii="Times New Roman" w:eastAsia="Times New Roman" w:hAnsi="Times New Roman" w:cs="Times New Roman"/>
      <w:b/>
      <w:bCs/>
      <w:kern w:val="0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1033B0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1E56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56A8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E9468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94688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PageNumber">
    <w:name w:val="page number"/>
    <w:basedOn w:val="DefaultParagraphFont"/>
    <w:uiPriority w:val="99"/>
    <w:semiHidden/>
    <w:unhideWhenUsed/>
    <w:rsid w:val="00E94688"/>
  </w:style>
  <w:style w:type="character" w:styleId="FollowedHyperlink">
    <w:name w:val="FollowedHyperlink"/>
    <w:basedOn w:val="DefaultParagraphFont"/>
    <w:uiPriority w:val="99"/>
    <w:semiHidden/>
    <w:unhideWhenUsed/>
    <w:rsid w:val="009C737C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7E03F8"/>
    <w:pPr>
      <w:spacing w:before="480" w:line="276" w:lineRule="auto"/>
      <w:outlineLvl w:val="9"/>
    </w:pPr>
    <w:rPr>
      <w:b/>
      <w:bCs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E03F8"/>
    <w:pPr>
      <w:spacing w:before="120" w:after="120"/>
    </w:pPr>
    <w:rPr>
      <w:rFonts w:asciiTheme="minorHAnsi" w:hAnsiTheme="minorHAnsi" w:cstheme="minorHAnsi"/>
      <w:b/>
      <w:bCs/>
      <w: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7E03F8"/>
    <w:pPr>
      <w:ind w:left="240"/>
    </w:pPr>
    <w:rPr>
      <w:rFonts w:asciiTheme="minorHAnsi" w:hAnsiTheme="minorHAnsi" w:cstheme="minorHAnsi"/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7E03F8"/>
    <w:pPr>
      <w:ind w:left="480"/>
    </w:pPr>
    <w:rPr>
      <w:rFonts w:asciiTheme="minorHAnsi" w:hAnsiTheme="minorHAnsi" w:cstheme="minorHAnsi"/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7E03F8"/>
    <w:pPr>
      <w:ind w:left="720"/>
    </w:pPr>
    <w:rPr>
      <w:rFonts w:asciiTheme="minorHAnsi" w:hAnsiTheme="minorHAnsi" w:cstheme="minorHAns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7E03F8"/>
    <w:pPr>
      <w:ind w:left="960"/>
    </w:pPr>
    <w:rPr>
      <w:rFonts w:asciiTheme="minorHAnsi" w:hAnsiTheme="minorHAnsi" w:cstheme="minorHAns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7E03F8"/>
    <w:pPr>
      <w:ind w:left="1200"/>
    </w:pPr>
    <w:rPr>
      <w:rFonts w:asciiTheme="minorHAnsi" w:hAnsiTheme="minorHAnsi" w:cstheme="minorHAns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7E03F8"/>
    <w:pPr>
      <w:ind w:left="1440"/>
    </w:pPr>
    <w:rPr>
      <w:rFonts w:asciiTheme="minorHAnsi" w:hAnsiTheme="minorHAnsi" w:cstheme="minorHAns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7E03F8"/>
    <w:pPr>
      <w:ind w:left="1680"/>
    </w:pPr>
    <w:rPr>
      <w:rFonts w:asciiTheme="minorHAnsi" w:hAnsiTheme="minorHAnsi" w:cstheme="minorHAns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7E03F8"/>
    <w:pPr>
      <w:ind w:left="1920"/>
    </w:pPr>
    <w:rPr>
      <w:rFonts w:asciiTheme="minorHAnsi" w:hAnsiTheme="minorHAnsi" w:cstheme="minorHAns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58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347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7055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5421330">
                  <w:marLeft w:val="0"/>
                  <w:marRight w:val="0"/>
                  <w:marTop w:val="18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9159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3618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2249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64383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79435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866510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4638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9874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9816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4815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5287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82268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19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56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740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7620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57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89510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2700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6591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6629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6930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8477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1918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2394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4970414">
                  <w:marLeft w:val="0"/>
                  <w:marRight w:val="0"/>
                  <w:marTop w:val="18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7073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8998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4631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3653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01331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65818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69771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66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3668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1519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9742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798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2422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5617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6873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7842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3311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901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735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8497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439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3548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07149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7737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750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998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9950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438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99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273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3173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6489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0932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08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328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2487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658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720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7903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327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7769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320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706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0233957">
                  <w:marLeft w:val="0"/>
                  <w:marRight w:val="0"/>
                  <w:marTop w:val="18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2106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364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894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3617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27020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94464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4537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0597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9625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6703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92943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182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852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239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86572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00940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1667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87888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809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19393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46087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87696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039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1418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2762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1676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7238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5946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8740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22916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999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336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413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1276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9430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336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0804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758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6845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051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6590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1650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7627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705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10024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430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4800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9724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1351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109302@student.uwtsd.ac.uk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whitbread.co.uk/sustainability/opportunity/training-and-development/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ed.ac.uk/reflection/reflectors-toolkit/reflecting-on-experience/gibbs-reflective-cycle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legislation.gov.uk/uksi/1998/1833/made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hse.gov.uk/asbestos/duty/index.htm?utm_source=google&amp;utm_medium=paid-social&amp;utm_campaign=duty-to-manage&amp;utm_term=asbestos&amp;utm_content=search&amp;gclid=CjwKCAiAlJKuBhAdEiwAnZb7lalaT7aDBzmQOYqZd3WKFqwgv_cmKQq2tFymYdiaBP4Can3eLvnPIBoCggcQAvD_BwE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0B4257C-29AF-2F4D-B2BB-E5B974C917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774</TotalTime>
  <Pages>8</Pages>
  <Words>1719</Words>
  <Characters>9801</Characters>
  <Application>Microsoft Office Word</Application>
  <DocSecurity>0</DocSecurity>
  <Lines>81</Lines>
  <Paragraphs>22</Paragraphs>
  <ScaleCrop>false</ScaleCrop>
  <Company/>
  <LinksUpToDate>false</LinksUpToDate>
  <CharactersWithSpaces>11498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Musa Farhana Shikder Uddin (2109302)</dc:creator>
  <cp:keywords/>
  <dc:description/>
  <cp:lastModifiedBy>Musa Farhana Shikder Uddin (2109302)</cp:lastModifiedBy>
  <cp:revision>683</cp:revision>
  <dcterms:created xsi:type="dcterms:W3CDTF">2024-02-02T22:28:00Z</dcterms:created>
  <dcterms:modified xsi:type="dcterms:W3CDTF">2024-02-19T22:48:00Z</dcterms:modified>
</cp:coreProperties>
</file>