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F3642" w14:textId="77777777"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p>
    <w:p w14:paraId="0FA13621" w14:textId="77777777" w:rsidR="00B95A74" w:rsidRPr="00B95A74" w:rsidRDefault="00B95A74" w:rsidP="00B95A74">
      <w:pPr>
        <w:overflowPunct w:val="0"/>
        <w:autoSpaceDE w:val="0"/>
        <w:autoSpaceDN w:val="0"/>
        <w:adjustRightInd w:val="0"/>
        <w:rPr>
          <w:rFonts w:ascii="Calibri" w:hAnsi="Calibri"/>
          <w:b/>
          <w:sz w:val="28"/>
          <w:lang w:eastAsia="en-US"/>
        </w:rPr>
      </w:pPr>
      <w:r w:rsidRPr="00B95A74">
        <w:rPr>
          <w:rFonts w:ascii="Calibri" w:hAnsi="Calibri"/>
          <w:b/>
          <w:noProof/>
          <w:sz w:val="28"/>
        </w:rPr>
        <w:drawing>
          <wp:inline distT="0" distB="0" distL="0" distR="0" wp14:anchorId="4E83908E" wp14:editId="284D6C42">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36A653A6" w14:textId="77777777" w:rsidR="00B95A74" w:rsidRPr="00B95A74" w:rsidRDefault="00B95A74" w:rsidP="00B95A74">
      <w:pPr>
        <w:spacing w:after="200" w:line="276" w:lineRule="auto"/>
        <w:rPr>
          <w:rFonts w:ascii="Calibri" w:eastAsia="Calibri" w:hAnsi="Calibri"/>
          <w:b/>
          <w:noProof/>
          <w:sz w:val="22"/>
          <w:szCs w:val="22"/>
          <w:lang w:eastAsia="en-US"/>
        </w:rPr>
      </w:pPr>
    </w:p>
    <w:p w14:paraId="25E3E1F8" w14:textId="77777777" w:rsidR="00B95A74" w:rsidRPr="00B95A74" w:rsidRDefault="00B95A74" w:rsidP="00547BB5">
      <w:pPr>
        <w:spacing w:after="200" w:line="276" w:lineRule="auto"/>
        <w:rPr>
          <w:rFonts w:ascii="Calibri" w:eastAsia="Calibri" w:hAnsi="Calibri"/>
          <w:sz w:val="32"/>
          <w:szCs w:val="32"/>
          <w:lang w:eastAsia="en-US"/>
        </w:rPr>
      </w:pPr>
    </w:p>
    <w:p w14:paraId="3260B8B1" w14:textId="77777777" w:rsidR="00B95A74" w:rsidRPr="00B95A74" w:rsidRDefault="00B95A74" w:rsidP="00547BB5">
      <w:pPr>
        <w:spacing w:after="200" w:line="276" w:lineRule="auto"/>
        <w:rPr>
          <w:rFonts w:ascii="Calibri" w:eastAsia="Calibri" w:hAnsi="Calibri"/>
          <w:sz w:val="22"/>
          <w:szCs w:val="22"/>
          <w:lang w:eastAsia="en-US"/>
        </w:rPr>
      </w:pPr>
    </w:p>
    <w:p w14:paraId="439A30B9" w14:textId="77777777" w:rsidR="00B95A74" w:rsidRPr="00B95A74" w:rsidRDefault="00B95A74" w:rsidP="00547BB5">
      <w:pPr>
        <w:spacing w:after="200" w:line="276" w:lineRule="auto"/>
        <w:rPr>
          <w:rFonts w:ascii="Calibri" w:eastAsia="Calibri" w:hAnsi="Calibri"/>
          <w:sz w:val="22"/>
          <w:szCs w:val="22"/>
          <w:lang w:eastAsia="en-US"/>
        </w:rPr>
      </w:pPr>
    </w:p>
    <w:p w14:paraId="0D4BFB8F" w14:textId="77777777" w:rsidR="00B95A74" w:rsidRPr="00B95A74" w:rsidRDefault="00B95A74" w:rsidP="00547BB5">
      <w:pPr>
        <w:spacing w:after="200" w:line="276" w:lineRule="auto"/>
        <w:rPr>
          <w:rFonts w:ascii="Calibri" w:eastAsia="Calibri" w:hAnsi="Calibri"/>
          <w:sz w:val="22"/>
          <w:szCs w:val="22"/>
          <w:lang w:eastAsia="en-US"/>
        </w:rPr>
      </w:pPr>
    </w:p>
    <w:p w14:paraId="36FE41F7" w14:textId="0BFCDFFD" w:rsidR="00B95A74" w:rsidRPr="00A81989" w:rsidRDefault="00B95A74" w:rsidP="00547BB5">
      <w:pPr>
        <w:spacing w:after="200" w:line="276" w:lineRule="auto"/>
        <w:rPr>
          <w:rFonts w:ascii="Arial" w:eastAsia="Calibri" w:hAnsi="Arial" w:cs="Arial"/>
          <w:b/>
          <w:bCs/>
          <w:sz w:val="48"/>
          <w:szCs w:val="48"/>
          <w:lang w:eastAsia="en-US"/>
        </w:rPr>
      </w:pPr>
      <w:r w:rsidRPr="00A81989">
        <w:rPr>
          <w:rFonts w:ascii="Arial" w:eastAsia="Calibri" w:hAnsi="Arial" w:cs="Arial"/>
          <w:b/>
          <w:bCs/>
          <w:sz w:val="48"/>
          <w:szCs w:val="48"/>
          <w:lang w:eastAsia="en-US"/>
        </w:rPr>
        <w:t>BM</w:t>
      </w:r>
      <w:r w:rsidR="00F62AD2">
        <w:rPr>
          <w:rFonts w:ascii="Arial" w:eastAsia="Calibri" w:hAnsi="Arial" w:cs="Arial"/>
          <w:b/>
          <w:bCs/>
          <w:sz w:val="48"/>
          <w:szCs w:val="48"/>
          <w:lang w:eastAsia="en-US"/>
        </w:rPr>
        <w:t>SW</w:t>
      </w:r>
      <w:r w:rsidRPr="00A81989">
        <w:rPr>
          <w:rFonts w:ascii="Arial" w:eastAsia="Calibri" w:hAnsi="Arial" w:cs="Arial"/>
          <w:b/>
          <w:bCs/>
          <w:sz w:val="48"/>
          <w:szCs w:val="48"/>
          <w:lang w:eastAsia="en-US"/>
        </w:rPr>
        <w:t>700</w:t>
      </w:r>
      <w:r w:rsidR="00F62AD2">
        <w:rPr>
          <w:rFonts w:ascii="Arial" w:eastAsia="Calibri" w:hAnsi="Arial" w:cs="Arial"/>
          <w:b/>
          <w:bCs/>
          <w:sz w:val="48"/>
          <w:szCs w:val="48"/>
          <w:lang w:eastAsia="en-US"/>
        </w:rPr>
        <w:t>4</w:t>
      </w:r>
    </w:p>
    <w:p w14:paraId="5335703B" w14:textId="0A70743E" w:rsidR="00B95A74" w:rsidRPr="00A81989" w:rsidRDefault="00F62AD2" w:rsidP="00547BB5">
      <w:pPr>
        <w:spacing w:after="200" w:line="276" w:lineRule="auto"/>
        <w:rPr>
          <w:rFonts w:ascii="Arial" w:eastAsia="Calibri" w:hAnsi="Arial" w:cs="Arial"/>
          <w:b/>
          <w:bCs/>
          <w:sz w:val="56"/>
          <w:szCs w:val="56"/>
          <w:lang w:eastAsia="en-US"/>
        </w:rPr>
      </w:pPr>
      <w:r>
        <w:rPr>
          <w:rFonts w:ascii="Arial" w:eastAsia="Calibri" w:hAnsi="Arial" w:cs="Arial"/>
          <w:b/>
          <w:bCs/>
          <w:sz w:val="56"/>
          <w:szCs w:val="56"/>
          <w:lang w:eastAsia="en-US"/>
        </w:rPr>
        <w:t>Research Methods</w:t>
      </w:r>
    </w:p>
    <w:p w14:paraId="441F568F" w14:textId="77777777" w:rsidR="00B95A74" w:rsidRPr="00B95A74" w:rsidRDefault="00B95A74" w:rsidP="00547BB5">
      <w:pPr>
        <w:spacing w:after="200" w:line="276" w:lineRule="auto"/>
        <w:rPr>
          <w:rFonts w:ascii="Calibri" w:eastAsia="Calibri" w:hAnsi="Calibri"/>
          <w:b/>
          <w:bCs/>
          <w:sz w:val="56"/>
          <w:szCs w:val="22"/>
          <w:lang w:eastAsia="en-US"/>
        </w:rPr>
      </w:pPr>
    </w:p>
    <w:p w14:paraId="01487E99" w14:textId="77777777" w:rsidR="00B95A74" w:rsidRPr="00B95A74" w:rsidRDefault="00B95A74" w:rsidP="00547BB5">
      <w:pPr>
        <w:spacing w:after="200" w:line="276" w:lineRule="auto"/>
        <w:rPr>
          <w:rFonts w:ascii="Calibri" w:eastAsia="Calibri" w:hAnsi="Calibri"/>
          <w:b/>
          <w:bCs/>
          <w:sz w:val="56"/>
          <w:szCs w:val="22"/>
          <w:lang w:eastAsia="en-US"/>
        </w:rPr>
      </w:pPr>
    </w:p>
    <w:p w14:paraId="552D7478" w14:textId="77777777" w:rsidR="00B95A74" w:rsidRPr="00B95A74" w:rsidRDefault="00B95A74" w:rsidP="00547BB5">
      <w:pPr>
        <w:spacing w:after="200" w:line="276" w:lineRule="auto"/>
        <w:rPr>
          <w:rFonts w:ascii="Calibri" w:eastAsia="Calibri" w:hAnsi="Calibri"/>
          <w:b/>
          <w:bCs/>
          <w:sz w:val="56"/>
          <w:szCs w:val="22"/>
          <w:lang w:eastAsia="en-US"/>
        </w:rPr>
      </w:pPr>
    </w:p>
    <w:p w14:paraId="4BDA04F9" w14:textId="7EDA6277" w:rsidR="00B95A74" w:rsidRPr="00A81989" w:rsidRDefault="00F62AD2" w:rsidP="00547BB5">
      <w:pPr>
        <w:keepNext/>
        <w:overflowPunct w:val="0"/>
        <w:autoSpaceDE w:val="0"/>
        <w:autoSpaceDN w:val="0"/>
        <w:adjustRightInd w:val="0"/>
        <w:outlineLvl w:val="3"/>
        <w:rPr>
          <w:rFonts w:ascii="Arial" w:hAnsi="Arial" w:cs="Arial"/>
          <w:b/>
          <w:sz w:val="52"/>
          <w:szCs w:val="52"/>
          <w:lang w:val="en-US" w:eastAsia="en-US"/>
        </w:rPr>
      </w:pPr>
      <w:r>
        <w:rPr>
          <w:rFonts w:ascii="Arial" w:hAnsi="Arial" w:cs="Arial"/>
          <w:b/>
          <w:sz w:val="52"/>
          <w:szCs w:val="52"/>
          <w:lang w:val="en-US" w:eastAsia="en-US"/>
        </w:rPr>
        <w:t>May</w:t>
      </w:r>
      <w:r w:rsidR="00726903">
        <w:rPr>
          <w:rFonts w:ascii="Arial" w:hAnsi="Arial" w:cs="Arial"/>
          <w:b/>
          <w:sz w:val="52"/>
          <w:szCs w:val="52"/>
          <w:lang w:val="en-US" w:eastAsia="en-US"/>
        </w:rPr>
        <w:t xml:space="preserve"> 2023</w:t>
      </w:r>
    </w:p>
    <w:p w14:paraId="05FDA08C" w14:textId="77777777" w:rsidR="00B95A74" w:rsidRPr="00A81989" w:rsidRDefault="00B95A74" w:rsidP="00547BB5">
      <w:pPr>
        <w:spacing w:after="200" w:line="276" w:lineRule="auto"/>
        <w:rPr>
          <w:rFonts w:ascii="Arial" w:eastAsia="Calibri" w:hAnsi="Arial" w:cs="Arial"/>
          <w:sz w:val="22"/>
          <w:szCs w:val="22"/>
          <w:lang w:val="en-US" w:eastAsia="en-US"/>
        </w:rPr>
      </w:pPr>
    </w:p>
    <w:p w14:paraId="6E04D766" w14:textId="77777777" w:rsidR="00B95A74" w:rsidRPr="00A81989" w:rsidRDefault="00B95A74" w:rsidP="00547BB5">
      <w:pPr>
        <w:spacing w:after="200" w:line="276" w:lineRule="auto"/>
        <w:rPr>
          <w:rFonts w:ascii="Arial" w:eastAsia="Calibri" w:hAnsi="Arial" w:cs="Arial"/>
          <w:b/>
          <w:bCs/>
          <w:sz w:val="40"/>
          <w:szCs w:val="22"/>
          <w:lang w:eastAsia="en-US"/>
        </w:rPr>
      </w:pPr>
    </w:p>
    <w:p w14:paraId="603C7DAC" w14:textId="0CB000BF" w:rsidR="005440F8" w:rsidRPr="00F62AD2" w:rsidRDefault="00120545" w:rsidP="00547BB5">
      <w:pPr>
        <w:spacing w:after="200" w:line="276" w:lineRule="auto"/>
        <w:rPr>
          <w:rFonts w:ascii="Arial" w:eastAsia="Calibri" w:hAnsi="Arial" w:cs="Arial"/>
          <w:b/>
          <w:bCs/>
          <w:sz w:val="44"/>
          <w:szCs w:val="44"/>
          <w:lang w:eastAsia="en-US"/>
        </w:rPr>
      </w:pPr>
      <w:r>
        <w:rPr>
          <w:rFonts w:ascii="Arial" w:eastAsia="Calibri" w:hAnsi="Arial" w:cs="Arial"/>
          <w:b/>
          <w:bCs/>
          <w:sz w:val="44"/>
          <w:szCs w:val="44"/>
          <w:lang w:eastAsia="en-US"/>
        </w:rPr>
        <w:t>Badir Miftah</w:t>
      </w:r>
    </w:p>
    <w:p w14:paraId="0AEF2C55" w14:textId="7D33001F" w:rsidR="00726903" w:rsidRPr="00F62AD2" w:rsidRDefault="00726903" w:rsidP="00547BB5">
      <w:pPr>
        <w:spacing w:after="200" w:line="276" w:lineRule="auto"/>
        <w:rPr>
          <w:rFonts w:ascii="Arial" w:eastAsia="Calibri" w:hAnsi="Arial" w:cs="Arial"/>
          <w:b/>
          <w:bCs/>
          <w:sz w:val="44"/>
          <w:szCs w:val="44"/>
          <w:lang w:eastAsia="en-US"/>
        </w:rPr>
      </w:pPr>
    </w:p>
    <w:p w14:paraId="7684EEFD" w14:textId="77777777" w:rsidR="005440F8" w:rsidRPr="00F62AD2" w:rsidRDefault="005440F8" w:rsidP="00B95A74">
      <w:pPr>
        <w:spacing w:after="200" w:line="276" w:lineRule="auto"/>
        <w:jc w:val="right"/>
        <w:rPr>
          <w:rFonts w:ascii="Calibri" w:eastAsia="Calibri" w:hAnsi="Calibri"/>
          <w:b/>
          <w:bCs/>
          <w:sz w:val="44"/>
          <w:szCs w:val="44"/>
          <w:lang w:eastAsia="en-US"/>
        </w:rPr>
      </w:pPr>
    </w:p>
    <w:p w14:paraId="656F3BAF" w14:textId="77777777" w:rsidR="00B95A74" w:rsidRPr="00F62AD2" w:rsidRDefault="00B95A74" w:rsidP="00B95A74">
      <w:pPr>
        <w:spacing w:after="200" w:line="276" w:lineRule="auto"/>
        <w:jc w:val="right"/>
        <w:rPr>
          <w:rFonts w:ascii="Calibri" w:eastAsia="Calibri" w:hAnsi="Calibri"/>
          <w:b/>
          <w:bCs/>
          <w:sz w:val="56"/>
          <w:szCs w:val="22"/>
          <w:lang w:eastAsia="en-US"/>
        </w:rPr>
      </w:pPr>
    </w:p>
    <w:p w14:paraId="77519272" w14:textId="643943B0" w:rsidR="00B95A74" w:rsidRPr="00F62AD2" w:rsidRDefault="00657AF4" w:rsidP="00657AF4">
      <w:pPr>
        <w:spacing w:after="200" w:line="276" w:lineRule="auto"/>
        <w:ind w:left="7920"/>
        <w:rPr>
          <w:rFonts w:ascii="Calibri" w:eastAsia="Calibri" w:hAnsi="Calibri"/>
          <w:b/>
          <w:bCs/>
          <w:sz w:val="36"/>
          <w:szCs w:val="36"/>
          <w:lang w:eastAsia="en-US"/>
        </w:rPr>
      </w:pPr>
      <w:r w:rsidRPr="00F62AD2">
        <w:rPr>
          <w:rFonts w:ascii="Calibri" w:eastAsia="Calibri" w:hAnsi="Calibri"/>
          <w:b/>
          <w:bCs/>
          <w:sz w:val="36"/>
          <w:szCs w:val="36"/>
          <w:lang w:eastAsia="en-US"/>
        </w:rPr>
        <w:t xml:space="preserve">    </w:t>
      </w:r>
    </w:p>
    <w:p w14:paraId="0F6C1282" w14:textId="66FFB79A" w:rsidR="00B95A74" w:rsidRPr="00293EED" w:rsidRDefault="00B95A74" w:rsidP="00B95A74">
      <w:pPr>
        <w:spacing w:after="200" w:line="276" w:lineRule="auto"/>
        <w:rPr>
          <w:rFonts w:ascii="Arial" w:eastAsia="Calibri" w:hAnsi="Arial" w:cs="Arial"/>
          <w:b/>
          <w:bCs/>
          <w:sz w:val="24"/>
          <w:szCs w:val="24"/>
          <w:lang w:eastAsia="en-US"/>
        </w:rPr>
      </w:pPr>
      <w:r w:rsidRPr="00293EED">
        <w:rPr>
          <w:rFonts w:ascii="Arial" w:eastAsia="Calibri" w:hAnsi="Arial" w:cs="Arial"/>
          <w:b/>
          <w:bCs/>
          <w:sz w:val="24"/>
          <w:szCs w:val="24"/>
          <w:lang w:eastAsia="en-US"/>
        </w:rPr>
        <w:lastRenderedPageBreak/>
        <w:t>Module Introduction</w:t>
      </w:r>
    </w:p>
    <w:p w14:paraId="0E629CD8" w14:textId="77777777" w:rsidR="00F62AD2" w:rsidRPr="004C21DA" w:rsidRDefault="00F62AD2" w:rsidP="00F62AD2">
      <w:pPr>
        <w:overflowPunct w:val="0"/>
        <w:autoSpaceDE w:val="0"/>
        <w:autoSpaceDN w:val="0"/>
        <w:adjustRightInd w:val="0"/>
        <w:jc w:val="both"/>
        <w:textAlignment w:val="baseline"/>
        <w:rPr>
          <w:rFonts w:ascii="Arial" w:hAnsi="Arial" w:cs="Arial"/>
          <w:b/>
        </w:rPr>
      </w:pPr>
      <w:r w:rsidRPr="004C21DA">
        <w:rPr>
          <w:rFonts w:ascii="Arial" w:hAnsi="Arial" w:cs="Arial"/>
          <w:b/>
        </w:rPr>
        <w:t>AIM(S)</w:t>
      </w:r>
    </w:p>
    <w:p w14:paraId="7827B686" w14:textId="77777777" w:rsidR="00F62AD2" w:rsidRPr="004C21DA" w:rsidRDefault="00F62AD2" w:rsidP="00F62AD2">
      <w:pPr>
        <w:pStyle w:val="bullet"/>
        <w:numPr>
          <w:ilvl w:val="0"/>
          <w:numId w:val="35"/>
        </w:numPr>
        <w:overflowPunct/>
        <w:autoSpaceDE/>
        <w:autoSpaceDN/>
        <w:adjustRightInd/>
        <w:spacing w:before="240"/>
        <w:ind w:left="851" w:hanging="567"/>
        <w:textAlignment w:val="auto"/>
        <w:rPr>
          <w:rFonts w:ascii="Arial" w:hAnsi="Arial" w:cs="Arial"/>
          <w:szCs w:val="24"/>
        </w:rPr>
      </w:pPr>
      <w:r w:rsidRPr="004C21DA">
        <w:rPr>
          <w:rFonts w:ascii="Arial" w:hAnsi="Arial" w:cs="Arial"/>
          <w:szCs w:val="24"/>
        </w:rPr>
        <w:t xml:space="preserve">The aim of this module is for students to develop a problem solving approach to research to facilitate their production of a valid and reliable postgraduate dissertation.  </w:t>
      </w:r>
    </w:p>
    <w:p w14:paraId="26922B64"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p>
    <w:p w14:paraId="509766C8"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r w:rsidRPr="004C21DA">
        <w:rPr>
          <w:rFonts w:ascii="Arial" w:hAnsi="Arial" w:cs="Arial"/>
          <w:b/>
          <w:szCs w:val="24"/>
        </w:rPr>
        <w:t>LEARNING OUTCOMES</w:t>
      </w:r>
    </w:p>
    <w:p w14:paraId="5B4EDD1F" w14:textId="77777777" w:rsidR="00F62AD2" w:rsidRPr="004C21DA" w:rsidRDefault="00F62AD2" w:rsidP="00F62AD2">
      <w:pPr>
        <w:pStyle w:val="bullet"/>
        <w:overflowPunct/>
        <w:autoSpaceDE/>
        <w:autoSpaceDN/>
        <w:adjustRightInd/>
        <w:spacing w:before="0"/>
        <w:ind w:left="0" w:firstLine="0"/>
        <w:textAlignment w:val="auto"/>
        <w:rPr>
          <w:rFonts w:ascii="Arial" w:hAnsi="Arial" w:cs="Arial"/>
          <w:b/>
          <w:szCs w:val="24"/>
        </w:rPr>
      </w:pPr>
    </w:p>
    <w:p w14:paraId="7B85DFA0" w14:textId="77777777" w:rsidR="00F62AD2" w:rsidRPr="004C21DA" w:rsidRDefault="00F62AD2" w:rsidP="00F62AD2">
      <w:pPr>
        <w:rPr>
          <w:rFonts w:ascii="Arial" w:hAnsi="Arial" w:cs="Arial"/>
        </w:rPr>
      </w:pPr>
      <w:r w:rsidRPr="004C21DA">
        <w:rPr>
          <w:rFonts w:ascii="Arial" w:hAnsi="Arial" w:cs="Arial"/>
        </w:rPr>
        <w:t>Upon the successful completion of this module, the student should be able to:</w:t>
      </w:r>
    </w:p>
    <w:p w14:paraId="59E0F682" w14:textId="77777777" w:rsidR="00F62AD2" w:rsidRPr="004C21DA" w:rsidRDefault="00F62AD2" w:rsidP="00F62AD2">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the role of theory in shaping and interpreting research;</w:t>
      </w:r>
    </w:p>
    <w:p w14:paraId="265DBCF5" w14:textId="77777777" w:rsidR="00F62AD2" w:rsidRPr="004C21DA" w:rsidRDefault="00F62AD2" w:rsidP="00F62AD2">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approaches to reliability, validity and bias in social research;</w:t>
      </w:r>
    </w:p>
    <w:p w14:paraId="7526D3C6" w14:textId="77777777" w:rsidR="00F62AD2" w:rsidRPr="004C21DA" w:rsidRDefault="00F62AD2" w:rsidP="00F62AD2">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6D974BC9" w14:textId="77777777" w:rsidR="00F62AD2" w:rsidRPr="004C21DA" w:rsidRDefault="00F62AD2" w:rsidP="00F62AD2">
      <w:pPr>
        <w:overflowPunct w:val="0"/>
        <w:autoSpaceDE w:val="0"/>
        <w:autoSpaceDN w:val="0"/>
        <w:adjustRightInd w:val="0"/>
        <w:ind w:left="1080"/>
        <w:jc w:val="both"/>
        <w:textAlignment w:val="baseline"/>
        <w:rPr>
          <w:rFonts w:ascii="Arial" w:hAnsi="Arial" w:cs="Arial"/>
        </w:rPr>
      </w:pPr>
    </w:p>
    <w:p w14:paraId="60435DC5" w14:textId="77777777" w:rsidR="00F62AD2" w:rsidRPr="004C21DA" w:rsidRDefault="00F62AD2" w:rsidP="00F62AD2">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1371433C" w14:textId="77777777" w:rsidR="00F62AD2" w:rsidRPr="008F72FD" w:rsidRDefault="00F62AD2" w:rsidP="00F62AD2">
      <w:pPr>
        <w:rPr>
          <w:rFonts w:ascii="Arial" w:hAnsi="Arial" w:cs="Arial"/>
        </w:rPr>
      </w:pPr>
    </w:p>
    <w:p w14:paraId="7B2D0127" w14:textId="77777777" w:rsidR="00F62AD2" w:rsidRPr="008F72FD" w:rsidRDefault="00F62AD2" w:rsidP="00F62AD2">
      <w:pPr>
        <w:pStyle w:val="fixed"/>
        <w:rPr>
          <w:rFonts w:ascii="Arial" w:hAnsi="Arial" w:cs="Arial"/>
          <w:sz w:val="22"/>
          <w:szCs w:val="22"/>
        </w:rPr>
      </w:pPr>
      <w:r w:rsidRPr="008F72FD">
        <w:rPr>
          <w:rFonts w:ascii="Arial" w:hAnsi="Arial" w:cs="Arial"/>
          <w:sz w:val="22"/>
          <w:szCs w:val="22"/>
        </w:rPr>
        <w:t>INDICATIVE CONTENT</w:t>
      </w:r>
    </w:p>
    <w:p w14:paraId="08922364" w14:textId="77777777" w:rsidR="00F62AD2" w:rsidRDefault="00F62AD2" w:rsidP="00F62AD2">
      <w:pPr>
        <w:spacing w:before="240"/>
        <w:rPr>
          <w:rFonts w:ascii="Arial" w:hAnsi="Arial" w:cs="Arial"/>
        </w:rPr>
      </w:pPr>
      <w:r w:rsidRPr="002934DA">
        <w:rPr>
          <w:rFonts w:ascii="Arial" w:hAnsi="Arial" w:cs="Arial"/>
        </w:rPr>
        <w:t xml:space="preserve">Core lectures on the principles </w:t>
      </w:r>
      <w:r>
        <w:rPr>
          <w:rFonts w:ascii="Arial" w:hAnsi="Arial" w:cs="Arial"/>
        </w:rPr>
        <w:t xml:space="preserve">and philosophy </w:t>
      </w:r>
      <w:r w:rsidRPr="002934DA">
        <w:rPr>
          <w:rFonts w:ascii="Arial" w:hAnsi="Arial" w:cs="Arial"/>
        </w:rPr>
        <w:t>of postgraduate research:</w:t>
      </w:r>
    </w:p>
    <w:p w14:paraId="69646E4B" w14:textId="77777777" w:rsidR="00F62AD2" w:rsidRPr="002934DA" w:rsidRDefault="00F62AD2" w:rsidP="00F62AD2">
      <w:pPr>
        <w:spacing w:before="240"/>
        <w:rPr>
          <w:rFonts w:ascii="Arial" w:hAnsi="Arial" w:cs="Arial"/>
        </w:rPr>
      </w:pPr>
    </w:p>
    <w:p w14:paraId="4CE83193"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Research principles and approaches (e.g. the research process, purpose, sources of data including primary/secondary research, quantitative/qualitative data, objective/hypothesis formation, reliability, validity)</w:t>
      </w:r>
    </w:p>
    <w:p w14:paraId="02C2B7B0"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 xml:space="preserve">Critical evaluation of qualitative, quantitative and mixed-methods research methodologies will be undertaken in relation to the methods, instruments and techniques that can be used. </w:t>
      </w:r>
    </w:p>
    <w:p w14:paraId="030D81E7" w14:textId="77777777" w:rsidR="00F62AD2" w:rsidRPr="002934DA" w:rsidRDefault="00F62AD2" w:rsidP="00F62AD2">
      <w:pPr>
        <w:pStyle w:val="ListParagraph"/>
        <w:numPr>
          <w:ilvl w:val="0"/>
          <w:numId w:val="34"/>
        </w:numPr>
        <w:rPr>
          <w:rFonts w:ascii="Arial" w:hAnsi="Arial" w:cs="Arial"/>
        </w:rPr>
      </w:pPr>
      <w:r>
        <w:rPr>
          <w:rFonts w:ascii="Arial" w:hAnsi="Arial" w:cs="Arial"/>
        </w:rPr>
        <w:t>T</w:t>
      </w:r>
      <w:r w:rsidRPr="002934DA">
        <w:rPr>
          <w:rFonts w:ascii="Arial" w:hAnsi="Arial" w:cs="Arial"/>
        </w:rPr>
        <w:t xml:space="preserve">heory, </w:t>
      </w:r>
      <w:r>
        <w:rPr>
          <w:rFonts w:ascii="Arial" w:hAnsi="Arial" w:cs="Arial"/>
        </w:rPr>
        <w:t>P</w:t>
      </w:r>
      <w:r w:rsidRPr="002934DA">
        <w:rPr>
          <w:rFonts w:ascii="Arial" w:hAnsi="Arial" w:cs="Arial"/>
        </w:rPr>
        <w:t xml:space="preserve">aradigms, </w:t>
      </w:r>
      <w:r>
        <w:rPr>
          <w:rFonts w:ascii="Arial" w:hAnsi="Arial" w:cs="Arial"/>
        </w:rPr>
        <w:t>E</w:t>
      </w:r>
      <w:r w:rsidRPr="002934DA">
        <w:rPr>
          <w:rFonts w:ascii="Arial" w:hAnsi="Arial" w:cs="Arial"/>
        </w:rPr>
        <w:t xml:space="preserve">pistemology, </w:t>
      </w:r>
      <w:r>
        <w:rPr>
          <w:rFonts w:ascii="Arial" w:hAnsi="Arial" w:cs="Arial"/>
        </w:rPr>
        <w:t>O</w:t>
      </w:r>
      <w:r w:rsidRPr="002934DA">
        <w:rPr>
          <w:rFonts w:ascii="Arial" w:hAnsi="Arial" w:cs="Arial"/>
        </w:rPr>
        <w:t xml:space="preserve">ntology and </w:t>
      </w:r>
      <w:r>
        <w:rPr>
          <w:rFonts w:ascii="Arial" w:hAnsi="Arial" w:cs="Arial"/>
        </w:rPr>
        <w:t>A</w:t>
      </w:r>
      <w:r w:rsidRPr="002934DA">
        <w:rPr>
          <w:rFonts w:ascii="Arial" w:hAnsi="Arial" w:cs="Arial"/>
        </w:rPr>
        <w:t xml:space="preserve">xiology – the </w:t>
      </w:r>
      <w:r>
        <w:rPr>
          <w:rFonts w:ascii="Arial" w:hAnsi="Arial" w:cs="Arial"/>
        </w:rPr>
        <w:t>P</w:t>
      </w:r>
      <w:r w:rsidRPr="002934DA">
        <w:rPr>
          <w:rFonts w:ascii="Arial" w:hAnsi="Arial" w:cs="Arial"/>
        </w:rPr>
        <w:t>hilosophical underpinnings of research;</w:t>
      </w:r>
    </w:p>
    <w:p w14:paraId="383D3FC8" w14:textId="77777777" w:rsidR="00F62AD2" w:rsidRPr="00E12BB6" w:rsidRDefault="00F62AD2" w:rsidP="00F62AD2">
      <w:pPr>
        <w:pStyle w:val="ListParagraph"/>
        <w:numPr>
          <w:ilvl w:val="0"/>
          <w:numId w:val="34"/>
        </w:numPr>
        <w:rPr>
          <w:rFonts w:ascii="Arial" w:hAnsi="Arial" w:cs="Arial"/>
        </w:rPr>
      </w:pPr>
      <w:r w:rsidRPr="00E12BB6">
        <w:rPr>
          <w:rFonts w:ascii="Arial" w:hAnsi="Arial" w:cs="Arial"/>
        </w:rPr>
        <w:t>bias in research; reading and evaluating literature as a researcher; introductions to research design;</w:t>
      </w:r>
    </w:p>
    <w:p w14:paraId="20C4A35C" w14:textId="77777777" w:rsidR="00F62AD2" w:rsidRPr="00E12BB6" w:rsidRDefault="00F62AD2" w:rsidP="00F62AD2">
      <w:pPr>
        <w:pStyle w:val="ListParagraph"/>
        <w:numPr>
          <w:ilvl w:val="0"/>
          <w:numId w:val="34"/>
        </w:numPr>
        <w:rPr>
          <w:rFonts w:ascii="Arial" w:hAnsi="Arial" w:cs="Arial"/>
        </w:rPr>
      </w:pPr>
      <w:r>
        <w:rPr>
          <w:rFonts w:ascii="Arial" w:hAnsi="Arial" w:cs="Arial"/>
        </w:rPr>
        <w:t>F</w:t>
      </w:r>
      <w:r w:rsidRPr="00E12BB6">
        <w:rPr>
          <w:rFonts w:ascii="Arial" w:hAnsi="Arial" w:cs="Arial"/>
        </w:rPr>
        <w:t>rameworks for conducting critical appraisals of professional and academic communications;</w:t>
      </w:r>
    </w:p>
    <w:p w14:paraId="32BBCC1A" w14:textId="77777777" w:rsidR="00F62AD2" w:rsidRDefault="00F62AD2" w:rsidP="00F62AD2">
      <w:pPr>
        <w:pStyle w:val="ListParagraph"/>
        <w:numPr>
          <w:ilvl w:val="0"/>
          <w:numId w:val="34"/>
        </w:numPr>
        <w:rPr>
          <w:rFonts w:ascii="Arial" w:hAnsi="Arial" w:cs="Arial"/>
        </w:rPr>
      </w:pPr>
      <w:r>
        <w:rPr>
          <w:rFonts w:ascii="Arial" w:hAnsi="Arial" w:cs="Arial"/>
        </w:rPr>
        <w:t>E</w:t>
      </w:r>
      <w:r w:rsidRPr="00E12BB6">
        <w:rPr>
          <w:rFonts w:ascii="Arial" w:hAnsi="Arial" w:cs="Arial"/>
        </w:rPr>
        <w:t>thics in business research;</w:t>
      </w:r>
      <w:r>
        <w:rPr>
          <w:rFonts w:ascii="Arial" w:hAnsi="Arial" w:cs="Arial"/>
        </w:rPr>
        <w:t xml:space="preserve"> </w:t>
      </w:r>
    </w:p>
    <w:p w14:paraId="6991C674" w14:textId="77777777" w:rsidR="00F62AD2" w:rsidRPr="00E12BB6" w:rsidRDefault="00F62AD2" w:rsidP="00F62AD2">
      <w:pPr>
        <w:pStyle w:val="ListParagraph"/>
        <w:numPr>
          <w:ilvl w:val="0"/>
          <w:numId w:val="34"/>
        </w:numPr>
        <w:rPr>
          <w:rFonts w:ascii="Arial" w:hAnsi="Arial" w:cs="Arial"/>
        </w:rPr>
      </w:pPr>
      <w:r>
        <w:rPr>
          <w:rFonts w:ascii="Arial" w:hAnsi="Arial" w:cs="Arial"/>
        </w:rPr>
        <w:t>Examine w</w:t>
      </w:r>
      <w:r w:rsidRPr="00E12BB6">
        <w:rPr>
          <w:rFonts w:ascii="Arial" w:hAnsi="Arial" w:cs="Arial"/>
        </w:rPr>
        <w:t>hat makes an original and important research question</w:t>
      </w:r>
      <w:r>
        <w:rPr>
          <w:rFonts w:ascii="Arial" w:hAnsi="Arial" w:cs="Arial"/>
        </w:rPr>
        <w:t>.</w:t>
      </w:r>
      <w:r w:rsidRPr="00E12BB6">
        <w:rPr>
          <w:rFonts w:ascii="Arial" w:hAnsi="Arial" w:cs="Arial"/>
        </w:rPr>
        <w:t xml:space="preserve"> Linking to other research; applied social research; developing recommendations for evidence-based practice;</w:t>
      </w:r>
    </w:p>
    <w:p w14:paraId="18773526" w14:textId="77777777" w:rsidR="00F62AD2" w:rsidRPr="00E12BB6" w:rsidRDefault="00F62AD2" w:rsidP="00F62AD2">
      <w:pPr>
        <w:pStyle w:val="ListParagraph"/>
        <w:numPr>
          <w:ilvl w:val="0"/>
          <w:numId w:val="34"/>
        </w:numPr>
        <w:rPr>
          <w:rFonts w:ascii="Arial" w:hAnsi="Arial" w:cs="Arial"/>
        </w:rPr>
      </w:pPr>
      <w:r w:rsidRPr="00E12BB6">
        <w:rPr>
          <w:rFonts w:ascii="Arial" w:hAnsi="Arial" w:cs="Arial"/>
        </w:rPr>
        <w:t>academic communication – academic conventions and styles of communication; conference presentations; journal and report writing; peer reviewing; presenting academic research to non-academic audiences.</w:t>
      </w:r>
    </w:p>
    <w:p w14:paraId="303EA096" w14:textId="77777777" w:rsidR="00F62AD2" w:rsidRDefault="00F62AD2" w:rsidP="00F62AD2">
      <w:pPr>
        <w:pStyle w:val="ListParagraph"/>
        <w:numPr>
          <w:ilvl w:val="0"/>
          <w:numId w:val="34"/>
        </w:numPr>
        <w:rPr>
          <w:rFonts w:ascii="Arial" w:hAnsi="Arial" w:cs="Arial"/>
        </w:rPr>
      </w:pPr>
      <w:r w:rsidRPr="00E12BB6">
        <w:rPr>
          <w:rFonts w:ascii="Arial" w:hAnsi="Arial" w:cs="Arial"/>
        </w:rPr>
        <w:t>Research methodologies - historical, descriptive, correlational, comparative, experimental</w:t>
      </w:r>
    </w:p>
    <w:p w14:paraId="6DA373A8"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Survey design, questionnaires, sampling, statistical techniques, interviews, case studies, observation</w:t>
      </w:r>
    </w:p>
    <w:p w14:paraId="3298D3B7" w14:textId="77777777" w:rsidR="00F62AD2" w:rsidRPr="002934DA" w:rsidRDefault="00F62AD2" w:rsidP="00F62AD2">
      <w:pPr>
        <w:pStyle w:val="ListParagraph"/>
        <w:numPr>
          <w:ilvl w:val="0"/>
          <w:numId w:val="34"/>
        </w:numPr>
        <w:rPr>
          <w:rFonts w:ascii="Arial" w:hAnsi="Arial" w:cs="Arial"/>
        </w:rPr>
      </w:pPr>
      <w:r w:rsidRPr="002934DA">
        <w:rPr>
          <w:rFonts w:ascii="Arial" w:hAnsi="Arial" w:cs="Arial"/>
        </w:rPr>
        <w:t>Project planning - project time scale control</w:t>
      </w:r>
    </w:p>
    <w:p w14:paraId="2BFEEBAC" w14:textId="77777777" w:rsidR="00F62AD2" w:rsidRPr="008F72FD" w:rsidRDefault="00F62AD2" w:rsidP="00F62AD2">
      <w:pPr>
        <w:pStyle w:val="fixed"/>
        <w:rPr>
          <w:rFonts w:ascii="Arial" w:hAnsi="Arial" w:cs="Arial"/>
          <w:sz w:val="22"/>
          <w:szCs w:val="22"/>
        </w:rPr>
      </w:pPr>
    </w:p>
    <w:p w14:paraId="6DA3F74E" w14:textId="77777777" w:rsidR="00F62AD2" w:rsidRPr="008F72FD" w:rsidRDefault="00F62AD2" w:rsidP="00F62AD2">
      <w:pPr>
        <w:pStyle w:val="fixed"/>
        <w:rPr>
          <w:rFonts w:ascii="Arial" w:hAnsi="Arial" w:cs="Arial"/>
          <w:sz w:val="22"/>
          <w:szCs w:val="22"/>
        </w:rPr>
      </w:pPr>
    </w:p>
    <w:p w14:paraId="43E4D614" w14:textId="77777777" w:rsidR="00B95A74" w:rsidRPr="00293EED" w:rsidRDefault="00B95A74" w:rsidP="00B95A74">
      <w:pPr>
        <w:spacing w:after="200" w:line="276" w:lineRule="auto"/>
        <w:rPr>
          <w:rFonts w:ascii="Arial" w:eastAsia="Calibri" w:hAnsi="Arial" w:cs="Arial"/>
          <w:bCs/>
          <w:sz w:val="24"/>
          <w:szCs w:val="24"/>
          <w:lang w:eastAsia="en-US"/>
        </w:rPr>
      </w:pPr>
    </w:p>
    <w:p w14:paraId="3CF5A6FD" w14:textId="77777777" w:rsidR="00B95A74" w:rsidRPr="00293EED" w:rsidRDefault="00B95A74" w:rsidP="00B95A74">
      <w:pPr>
        <w:spacing w:after="200" w:line="276" w:lineRule="auto"/>
        <w:rPr>
          <w:rFonts w:ascii="Arial" w:eastAsia="Calibri" w:hAnsi="Arial" w:cs="Arial"/>
          <w:b/>
          <w:bCs/>
          <w:sz w:val="24"/>
          <w:szCs w:val="24"/>
          <w:lang w:eastAsia="en-US"/>
        </w:rPr>
      </w:pPr>
      <w:r w:rsidRPr="00293EED">
        <w:rPr>
          <w:rFonts w:ascii="Arial" w:eastAsia="Calibri" w:hAnsi="Arial" w:cs="Arial"/>
          <w:b/>
          <w:bCs/>
          <w:sz w:val="24"/>
          <w:szCs w:val="24"/>
          <w:lang w:eastAsia="en-US"/>
        </w:rPr>
        <w:t>Class Programme</w:t>
      </w:r>
    </w:p>
    <w:p w14:paraId="37141D10" w14:textId="3204FD20" w:rsidR="00B95A74" w:rsidRPr="003A62E8" w:rsidRDefault="00B95A74" w:rsidP="00B95A74">
      <w:pPr>
        <w:spacing w:after="200" w:line="276" w:lineRule="auto"/>
        <w:rPr>
          <w:rFonts w:ascii="Arial" w:eastAsia="Calibri" w:hAnsi="Arial" w:cs="Arial"/>
          <w:bCs/>
          <w:sz w:val="22"/>
          <w:szCs w:val="22"/>
          <w:lang w:eastAsia="en-US"/>
        </w:rPr>
      </w:pPr>
      <w:r w:rsidRPr="003A62E8">
        <w:rPr>
          <w:rFonts w:ascii="Arial" w:eastAsia="Calibri" w:hAnsi="Arial" w:cs="Arial"/>
          <w:bCs/>
          <w:sz w:val="22"/>
          <w:szCs w:val="22"/>
          <w:lang w:eastAsia="en-US"/>
        </w:rPr>
        <w:t>The class will consist of a weekly 3 hour session</w:t>
      </w:r>
      <w:r w:rsidR="00966878" w:rsidRPr="003A62E8">
        <w:rPr>
          <w:rFonts w:ascii="Arial" w:eastAsia="Calibri" w:hAnsi="Arial" w:cs="Arial"/>
          <w:bCs/>
          <w:sz w:val="22"/>
          <w:szCs w:val="22"/>
          <w:lang w:eastAsia="en-US"/>
        </w:rPr>
        <w:t xml:space="preserve"> on </w:t>
      </w:r>
      <w:r w:rsidR="00B4516D">
        <w:rPr>
          <w:rFonts w:ascii="Arial" w:eastAsia="Calibri" w:hAnsi="Arial" w:cs="Arial"/>
          <w:bCs/>
          <w:sz w:val="22"/>
          <w:szCs w:val="22"/>
          <w:lang w:eastAsia="en-US"/>
        </w:rPr>
        <w:t>Thursdays</w:t>
      </w:r>
      <w:r w:rsidRPr="003A62E8">
        <w:rPr>
          <w:rFonts w:ascii="Arial" w:eastAsia="Calibri" w:hAnsi="Arial" w:cs="Arial"/>
          <w:bCs/>
          <w:sz w:val="22"/>
          <w:szCs w:val="22"/>
          <w:lang w:eastAsia="en-US"/>
        </w:rPr>
        <w:t xml:space="preserve">, </w:t>
      </w:r>
      <w:r w:rsidR="00966878" w:rsidRPr="003A62E8">
        <w:rPr>
          <w:rFonts w:ascii="Arial" w:eastAsia="Calibri" w:hAnsi="Arial" w:cs="Arial"/>
          <w:bCs/>
          <w:sz w:val="22"/>
          <w:szCs w:val="22"/>
          <w:lang w:eastAsia="en-US"/>
        </w:rPr>
        <w:t xml:space="preserve">with additional online tutorial support provided on selected </w:t>
      </w:r>
      <w:r w:rsidR="00B4516D">
        <w:rPr>
          <w:rFonts w:ascii="Arial" w:eastAsia="Calibri" w:hAnsi="Arial" w:cs="Arial"/>
          <w:bCs/>
          <w:sz w:val="22"/>
          <w:szCs w:val="22"/>
          <w:lang w:eastAsia="en-US"/>
        </w:rPr>
        <w:t>Fridays</w:t>
      </w:r>
      <w:r w:rsidR="00966878" w:rsidRPr="003A62E8">
        <w:rPr>
          <w:rFonts w:ascii="Arial" w:eastAsia="Calibri" w:hAnsi="Arial" w:cs="Arial"/>
          <w:bCs/>
          <w:sz w:val="22"/>
          <w:szCs w:val="22"/>
          <w:lang w:eastAsia="en-US"/>
        </w:rPr>
        <w:t xml:space="preserve"> as per the timetable.</w:t>
      </w:r>
      <w:r w:rsidRPr="003A62E8">
        <w:rPr>
          <w:rFonts w:ascii="Arial" w:eastAsia="Calibri" w:hAnsi="Arial" w:cs="Arial"/>
          <w:bCs/>
          <w:sz w:val="22"/>
          <w:szCs w:val="22"/>
          <w:lang w:eastAsia="en-US"/>
        </w:rPr>
        <w:t xml:space="preserve">  </w:t>
      </w:r>
    </w:p>
    <w:p w14:paraId="19ABD0E5" w14:textId="61CC2199" w:rsidR="00B95A74" w:rsidRDefault="00B95A74" w:rsidP="00B95A74">
      <w:pPr>
        <w:spacing w:after="200" w:line="276" w:lineRule="auto"/>
        <w:rPr>
          <w:rFonts w:ascii="Arial" w:eastAsia="Calibri" w:hAnsi="Arial" w:cs="Arial"/>
          <w:b/>
          <w:bCs/>
          <w:sz w:val="24"/>
          <w:szCs w:val="24"/>
          <w:u w:val="single"/>
          <w:lang w:eastAsia="en-US"/>
        </w:rPr>
      </w:pPr>
    </w:p>
    <w:p w14:paraId="6F31D5CD" w14:textId="65E416E7" w:rsidR="00F62AD2" w:rsidRDefault="00F62AD2" w:rsidP="00B95A74">
      <w:pPr>
        <w:spacing w:after="200" w:line="276" w:lineRule="auto"/>
        <w:rPr>
          <w:rFonts w:ascii="Arial" w:eastAsia="Calibri" w:hAnsi="Arial" w:cs="Arial"/>
          <w:b/>
          <w:bCs/>
          <w:sz w:val="24"/>
          <w:szCs w:val="24"/>
          <w:u w:val="single"/>
          <w:lang w:eastAsia="en-US"/>
        </w:rPr>
      </w:pPr>
    </w:p>
    <w:p w14:paraId="7A4F7874" w14:textId="55CCE07E" w:rsidR="00F62AD2" w:rsidRDefault="00F62AD2" w:rsidP="00B95A74">
      <w:pPr>
        <w:spacing w:after="200" w:line="276" w:lineRule="auto"/>
        <w:rPr>
          <w:rFonts w:ascii="Arial" w:eastAsia="Calibri" w:hAnsi="Arial" w:cs="Arial"/>
          <w:b/>
          <w:bCs/>
          <w:sz w:val="24"/>
          <w:szCs w:val="24"/>
          <w:u w:val="single"/>
          <w:lang w:eastAsia="en-US"/>
        </w:rPr>
      </w:pPr>
    </w:p>
    <w:p w14:paraId="2FCD2069" w14:textId="6B611F6E" w:rsidR="00F62AD2" w:rsidRDefault="00F62AD2" w:rsidP="00B95A74">
      <w:pPr>
        <w:spacing w:after="200" w:line="276" w:lineRule="auto"/>
        <w:rPr>
          <w:rFonts w:ascii="Arial" w:eastAsia="Calibri" w:hAnsi="Arial" w:cs="Arial"/>
          <w:b/>
          <w:bCs/>
          <w:sz w:val="24"/>
          <w:szCs w:val="24"/>
          <w:u w:val="single"/>
          <w:lang w:eastAsia="en-US"/>
        </w:rPr>
      </w:pPr>
    </w:p>
    <w:p w14:paraId="07FF9D26" w14:textId="743C7AB7" w:rsidR="00F62AD2" w:rsidRDefault="00F62AD2" w:rsidP="00B95A74">
      <w:pPr>
        <w:spacing w:after="200" w:line="276" w:lineRule="auto"/>
        <w:rPr>
          <w:rFonts w:ascii="Arial" w:eastAsia="Calibri" w:hAnsi="Arial" w:cs="Arial"/>
          <w:b/>
          <w:bCs/>
          <w:sz w:val="24"/>
          <w:szCs w:val="24"/>
          <w:u w:val="single"/>
          <w:lang w:eastAsia="en-US"/>
        </w:rPr>
      </w:pPr>
    </w:p>
    <w:p w14:paraId="4F3CBC5C" w14:textId="77777777" w:rsidR="00F62AD2" w:rsidRPr="00293EED" w:rsidRDefault="00F62AD2" w:rsidP="00B95A74">
      <w:pPr>
        <w:spacing w:after="200" w:line="276" w:lineRule="auto"/>
        <w:rPr>
          <w:rFonts w:ascii="Arial" w:eastAsia="Calibri" w:hAnsi="Arial" w:cs="Arial"/>
          <w:b/>
          <w:bCs/>
          <w:sz w:val="24"/>
          <w:szCs w:val="24"/>
          <w:u w:val="single"/>
          <w:lang w:eastAsia="en-US"/>
        </w:rPr>
      </w:pPr>
    </w:p>
    <w:tbl>
      <w:tblPr>
        <w:tblW w:w="411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95"/>
        <w:gridCol w:w="7398"/>
      </w:tblGrid>
      <w:tr w:rsidR="00B95A74" w:rsidRPr="00293EED" w14:paraId="1CCDBA80" w14:textId="77777777" w:rsidTr="00B4516D">
        <w:tc>
          <w:tcPr>
            <w:tcW w:w="695" w:type="pct"/>
            <w:shd w:val="clear" w:color="auto" w:fill="C6D9F1"/>
          </w:tcPr>
          <w:p w14:paraId="6F79B21D" w14:textId="77777777" w:rsidR="00B95A74" w:rsidRPr="00293EED" w:rsidRDefault="00B95A74" w:rsidP="00B95A74">
            <w:pPr>
              <w:jc w:val="center"/>
              <w:rPr>
                <w:rFonts w:ascii="Arial" w:hAnsi="Arial" w:cs="Arial"/>
                <w:b/>
                <w:sz w:val="22"/>
                <w:szCs w:val="22"/>
                <w:lang w:eastAsia="en-US"/>
              </w:rPr>
            </w:pPr>
            <w:r w:rsidRPr="00293EED">
              <w:rPr>
                <w:rFonts w:ascii="Arial" w:hAnsi="Arial" w:cs="Arial"/>
                <w:b/>
                <w:sz w:val="22"/>
                <w:szCs w:val="22"/>
                <w:lang w:eastAsia="en-US"/>
              </w:rPr>
              <w:lastRenderedPageBreak/>
              <w:t>SESSION</w:t>
            </w:r>
          </w:p>
        </w:tc>
        <w:tc>
          <w:tcPr>
            <w:tcW w:w="4305" w:type="pct"/>
            <w:shd w:val="clear" w:color="auto" w:fill="C6D9F1"/>
          </w:tcPr>
          <w:p w14:paraId="2AB2E2F8" w14:textId="77777777" w:rsidR="00B95A74" w:rsidRPr="00293EED" w:rsidRDefault="00B95A74" w:rsidP="00B95A74">
            <w:pPr>
              <w:rPr>
                <w:rFonts w:ascii="Arial" w:hAnsi="Arial" w:cs="Arial"/>
                <w:b/>
                <w:sz w:val="22"/>
                <w:szCs w:val="22"/>
                <w:lang w:eastAsia="en-US"/>
              </w:rPr>
            </w:pPr>
            <w:r w:rsidRPr="00293EED">
              <w:rPr>
                <w:rFonts w:ascii="Arial" w:hAnsi="Arial" w:cs="Arial"/>
                <w:b/>
                <w:sz w:val="22"/>
                <w:szCs w:val="22"/>
                <w:lang w:eastAsia="en-US"/>
              </w:rPr>
              <w:t>TOPIC (provisional and subject to change)</w:t>
            </w:r>
          </w:p>
          <w:p w14:paraId="2BBA153E" w14:textId="77777777" w:rsidR="00B95A74" w:rsidRPr="00293EED" w:rsidRDefault="00B95A74" w:rsidP="00B95A74">
            <w:pPr>
              <w:jc w:val="center"/>
              <w:rPr>
                <w:rFonts w:ascii="Arial" w:hAnsi="Arial" w:cs="Arial"/>
                <w:b/>
                <w:sz w:val="22"/>
                <w:szCs w:val="22"/>
                <w:lang w:eastAsia="en-US"/>
              </w:rPr>
            </w:pPr>
          </w:p>
        </w:tc>
      </w:tr>
      <w:tr w:rsidR="00B95A74" w:rsidRPr="00293EED" w14:paraId="49A46F63" w14:textId="77777777" w:rsidTr="00B4516D">
        <w:tc>
          <w:tcPr>
            <w:tcW w:w="695" w:type="pct"/>
          </w:tcPr>
          <w:p w14:paraId="1B788536"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1</w:t>
            </w:r>
          </w:p>
        </w:tc>
        <w:tc>
          <w:tcPr>
            <w:tcW w:w="4305" w:type="pct"/>
          </w:tcPr>
          <w:p w14:paraId="799B31BE" w14:textId="77777777" w:rsidR="00B95A74" w:rsidRPr="00293EED" w:rsidRDefault="00B95A74" w:rsidP="00B95A74">
            <w:pPr>
              <w:rPr>
                <w:rFonts w:ascii="Arial" w:hAnsi="Arial" w:cs="Arial"/>
                <w:b/>
                <w:sz w:val="22"/>
                <w:szCs w:val="22"/>
                <w:lang w:eastAsia="en-US"/>
              </w:rPr>
            </w:pPr>
            <w:r w:rsidRPr="00293EED">
              <w:rPr>
                <w:rFonts w:ascii="Arial" w:hAnsi="Arial" w:cs="Arial"/>
                <w:b/>
                <w:sz w:val="22"/>
                <w:szCs w:val="22"/>
                <w:lang w:eastAsia="en-US"/>
              </w:rPr>
              <w:t>Module Introduction and Overview</w:t>
            </w:r>
          </w:p>
          <w:p w14:paraId="091D71D3" w14:textId="3A57A4AB"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r w:rsidR="00B95A74" w:rsidRPr="00293EED">
              <w:rPr>
                <w:rFonts w:ascii="Arial" w:hAnsi="Arial" w:cs="Arial"/>
                <w:b/>
                <w:sz w:val="22"/>
                <w:szCs w:val="22"/>
                <w:lang w:eastAsia="en-US"/>
              </w:rPr>
              <w:t xml:space="preserve">  </w:t>
            </w:r>
          </w:p>
        </w:tc>
      </w:tr>
      <w:tr w:rsidR="00B95A74" w:rsidRPr="00293EED" w14:paraId="2880F941" w14:textId="77777777" w:rsidTr="00B4516D">
        <w:tc>
          <w:tcPr>
            <w:tcW w:w="695" w:type="pct"/>
          </w:tcPr>
          <w:p w14:paraId="44520A99"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2</w:t>
            </w:r>
          </w:p>
        </w:tc>
        <w:tc>
          <w:tcPr>
            <w:tcW w:w="4305" w:type="pct"/>
          </w:tcPr>
          <w:p w14:paraId="0CC2CEB7" w14:textId="098A5022"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52BF7E98" w14:textId="77777777" w:rsidTr="00B4516D">
        <w:tc>
          <w:tcPr>
            <w:tcW w:w="695" w:type="pct"/>
          </w:tcPr>
          <w:p w14:paraId="76E703FB"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3</w:t>
            </w:r>
          </w:p>
        </w:tc>
        <w:tc>
          <w:tcPr>
            <w:tcW w:w="4305" w:type="pct"/>
          </w:tcPr>
          <w:p w14:paraId="695A92D2" w14:textId="6117928C"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4242CA61" w14:textId="77777777" w:rsidTr="00B4516D">
        <w:tc>
          <w:tcPr>
            <w:tcW w:w="695" w:type="pct"/>
          </w:tcPr>
          <w:p w14:paraId="1768742C"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4</w:t>
            </w:r>
          </w:p>
        </w:tc>
        <w:tc>
          <w:tcPr>
            <w:tcW w:w="4305" w:type="pct"/>
          </w:tcPr>
          <w:p w14:paraId="5C36ED84" w14:textId="42EB00C6" w:rsidR="00B95A74" w:rsidRPr="00293EED" w:rsidRDefault="00B95A74" w:rsidP="00092CA7">
            <w:pPr>
              <w:rPr>
                <w:rFonts w:ascii="Arial" w:hAnsi="Arial" w:cs="Arial"/>
                <w:sz w:val="22"/>
                <w:szCs w:val="22"/>
                <w:lang w:eastAsia="en-US"/>
              </w:rPr>
            </w:pPr>
          </w:p>
        </w:tc>
      </w:tr>
      <w:tr w:rsidR="00B95A74" w:rsidRPr="00293EED" w14:paraId="3B85782E" w14:textId="77777777" w:rsidTr="00B4516D">
        <w:tc>
          <w:tcPr>
            <w:tcW w:w="695" w:type="pct"/>
          </w:tcPr>
          <w:p w14:paraId="175AB485"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5</w:t>
            </w:r>
          </w:p>
        </w:tc>
        <w:tc>
          <w:tcPr>
            <w:tcW w:w="4305" w:type="pct"/>
          </w:tcPr>
          <w:p w14:paraId="6ABBA3BD" w14:textId="1C059EE7" w:rsidR="00B95A74" w:rsidRPr="00293EED" w:rsidRDefault="00F62AD2" w:rsidP="00092CA7">
            <w:pPr>
              <w:rPr>
                <w:rFonts w:ascii="Arial" w:hAnsi="Arial" w:cs="Arial"/>
                <w:sz w:val="22"/>
                <w:szCs w:val="22"/>
                <w:lang w:eastAsia="en-US"/>
              </w:rPr>
            </w:pPr>
            <w:r>
              <w:rPr>
                <w:rFonts w:ascii="Arial" w:hAnsi="Arial" w:cs="Arial"/>
                <w:sz w:val="22"/>
                <w:szCs w:val="22"/>
                <w:lang w:eastAsia="en-US"/>
              </w:rPr>
              <w:t xml:space="preserve"> </w:t>
            </w:r>
            <w:r w:rsidR="00B95A74" w:rsidRPr="00293EED">
              <w:rPr>
                <w:rFonts w:ascii="Arial" w:hAnsi="Arial" w:cs="Arial"/>
                <w:sz w:val="22"/>
                <w:szCs w:val="22"/>
                <w:lang w:eastAsia="en-US"/>
              </w:rPr>
              <w:t xml:space="preserve"> </w:t>
            </w:r>
            <w:r w:rsidR="00515CB4" w:rsidRPr="00293EED">
              <w:rPr>
                <w:rFonts w:ascii="Arial" w:hAnsi="Arial" w:cs="Arial"/>
                <w:b/>
                <w:sz w:val="22"/>
                <w:szCs w:val="22"/>
                <w:lang w:eastAsia="en-US"/>
              </w:rPr>
              <w:t>Individual presentations – Assignment 1</w:t>
            </w:r>
            <w:r w:rsidR="00511079">
              <w:rPr>
                <w:rFonts w:ascii="Arial" w:hAnsi="Arial" w:cs="Arial"/>
                <w:b/>
                <w:sz w:val="22"/>
                <w:szCs w:val="22"/>
                <w:lang w:eastAsia="en-US"/>
              </w:rPr>
              <w:t xml:space="preserve"> -</w:t>
            </w:r>
            <w:r w:rsidR="008D20E1">
              <w:rPr>
                <w:rFonts w:ascii="Arial" w:hAnsi="Arial" w:cs="Arial"/>
                <w:b/>
                <w:sz w:val="22"/>
                <w:szCs w:val="22"/>
                <w:lang w:eastAsia="en-US"/>
              </w:rPr>
              <w:t>13</w:t>
            </w:r>
            <w:r w:rsidR="00511079" w:rsidRPr="00511079">
              <w:rPr>
                <w:rFonts w:ascii="Arial" w:hAnsi="Arial" w:cs="Arial"/>
                <w:b/>
                <w:sz w:val="22"/>
                <w:szCs w:val="22"/>
                <w:vertAlign w:val="superscript"/>
                <w:lang w:eastAsia="en-US"/>
              </w:rPr>
              <w:t>th</w:t>
            </w:r>
            <w:r w:rsidR="00511079">
              <w:rPr>
                <w:rFonts w:ascii="Arial" w:hAnsi="Arial" w:cs="Arial"/>
                <w:b/>
                <w:sz w:val="22"/>
                <w:szCs w:val="22"/>
                <w:lang w:eastAsia="en-US"/>
              </w:rPr>
              <w:t xml:space="preserve"> of June 2023</w:t>
            </w:r>
          </w:p>
        </w:tc>
      </w:tr>
      <w:tr w:rsidR="00B95A74" w:rsidRPr="00293EED" w14:paraId="1C2B34AF" w14:textId="77777777" w:rsidTr="00B4516D">
        <w:tc>
          <w:tcPr>
            <w:tcW w:w="695" w:type="pct"/>
          </w:tcPr>
          <w:p w14:paraId="0A60537B"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6</w:t>
            </w:r>
          </w:p>
        </w:tc>
        <w:tc>
          <w:tcPr>
            <w:tcW w:w="4305" w:type="pct"/>
          </w:tcPr>
          <w:p w14:paraId="38AB3C0B" w14:textId="56D89A6A"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95A74" w:rsidRPr="00293EED" w14:paraId="00CC5D65" w14:textId="77777777" w:rsidTr="00B4516D">
        <w:tc>
          <w:tcPr>
            <w:tcW w:w="695" w:type="pct"/>
            <w:tcBorders>
              <w:bottom w:val="nil"/>
            </w:tcBorders>
          </w:tcPr>
          <w:p w14:paraId="4090EA60" w14:textId="77777777" w:rsidR="00B95A74" w:rsidRPr="00293EED" w:rsidRDefault="00B95A74" w:rsidP="00B95A74">
            <w:pPr>
              <w:jc w:val="center"/>
              <w:rPr>
                <w:rFonts w:ascii="Arial" w:hAnsi="Arial" w:cs="Arial"/>
                <w:sz w:val="22"/>
                <w:szCs w:val="22"/>
                <w:lang w:eastAsia="en-US"/>
              </w:rPr>
            </w:pPr>
            <w:r w:rsidRPr="00293EED">
              <w:rPr>
                <w:rFonts w:ascii="Arial" w:hAnsi="Arial" w:cs="Arial"/>
                <w:sz w:val="22"/>
                <w:szCs w:val="22"/>
                <w:lang w:eastAsia="en-US"/>
              </w:rPr>
              <w:t>7</w:t>
            </w:r>
          </w:p>
        </w:tc>
        <w:tc>
          <w:tcPr>
            <w:tcW w:w="4305" w:type="pct"/>
            <w:tcBorders>
              <w:bottom w:val="nil"/>
            </w:tcBorders>
          </w:tcPr>
          <w:p w14:paraId="448A1820" w14:textId="36E725B3" w:rsidR="00B95A74" w:rsidRPr="00293EED" w:rsidRDefault="00F62AD2" w:rsidP="00092CA7">
            <w:pPr>
              <w:rPr>
                <w:rFonts w:ascii="Arial" w:hAnsi="Arial" w:cs="Arial"/>
                <w:sz w:val="22"/>
                <w:szCs w:val="22"/>
                <w:lang w:eastAsia="en-US"/>
              </w:rPr>
            </w:pPr>
            <w:r>
              <w:rPr>
                <w:rFonts w:ascii="Arial" w:hAnsi="Arial" w:cs="Arial"/>
                <w:b/>
                <w:sz w:val="22"/>
                <w:szCs w:val="22"/>
                <w:lang w:eastAsia="en-US"/>
              </w:rPr>
              <w:t xml:space="preserve"> </w:t>
            </w:r>
          </w:p>
        </w:tc>
      </w:tr>
      <w:tr w:rsidR="00B4516D" w:rsidRPr="00293EED" w14:paraId="0CC2E68B" w14:textId="77777777" w:rsidTr="00B4516D">
        <w:tc>
          <w:tcPr>
            <w:tcW w:w="695" w:type="pct"/>
            <w:shd w:val="clear" w:color="auto" w:fill="auto"/>
          </w:tcPr>
          <w:p w14:paraId="3B279008" w14:textId="77777777"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8</w:t>
            </w:r>
          </w:p>
        </w:tc>
        <w:tc>
          <w:tcPr>
            <w:tcW w:w="4305" w:type="pct"/>
            <w:shd w:val="clear" w:color="auto" w:fill="auto"/>
          </w:tcPr>
          <w:p w14:paraId="0E3E72B3" w14:textId="6BEF78CB"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4516D" w:rsidRPr="00293EED" w14:paraId="714EAB03" w14:textId="77777777" w:rsidTr="00B4516D">
        <w:tc>
          <w:tcPr>
            <w:tcW w:w="695" w:type="pct"/>
            <w:tcBorders>
              <w:bottom w:val="nil"/>
            </w:tcBorders>
          </w:tcPr>
          <w:p w14:paraId="2C1307BD" w14:textId="77777777"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9</w:t>
            </w:r>
          </w:p>
        </w:tc>
        <w:tc>
          <w:tcPr>
            <w:tcW w:w="4305" w:type="pct"/>
            <w:tcBorders>
              <w:bottom w:val="nil"/>
            </w:tcBorders>
          </w:tcPr>
          <w:p w14:paraId="718E0B26" w14:textId="7E95F1AC" w:rsidR="00B4516D" w:rsidRPr="00293EED" w:rsidRDefault="00F62AD2" w:rsidP="00B4516D">
            <w:pPr>
              <w:rPr>
                <w:rFonts w:ascii="Arial" w:hAnsi="Arial" w:cs="Arial"/>
                <w:sz w:val="22"/>
                <w:szCs w:val="22"/>
                <w:lang w:eastAsia="en-US"/>
              </w:rPr>
            </w:pPr>
            <w:r>
              <w:rPr>
                <w:rFonts w:ascii="Arial" w:hAnsi="Arial" w:cs="Arial"/>
                <w:sz w:val="22"/>
                <w:szCs w:val="22"/>
                <w:lang w:eastAsia="en-US"/>
              </w:rPr>
              <w:t xml:space="preserve"> </w:t>
            </w:r>
          </w:p>
        </w:tc>
      </w:tr>
      <w:tr w:rsidR="00B4516D" w:rsidRPr="00293EED" w14:paraId="7B5CEBC6" w14:textId="77777777" w:rsidTr="00B4516D">
        <w:tc>
          <w:tcPr>
            <w:tcW w:w="695" w:type="pct"/>
          </w:tcPr>
          <w:p w14:paraId="720375D1" w14:textId="1482CCC1" w:rsidR="00B4516D" w:rsidRPr="00293EED" w:rsidRDefault="00B4516D" w:rsidP="00B4516D">
            <w:pPr>
              <w:jc w:val="center"/>
              <w:rPr>
                <w:rFonts w:ascii="Arial" w:hAnsi="Arial" w:cs="Arial"/>
                <w:sz w:val="22"/>
                <w:szCs w:val="22"/>
                <w:lang w:eastAsia="en-US"/>
              </w:rPr>
            </w:pPr>
            <w:r w:rsidRPr="00293EED">
              <w:rPr>
                <w:rFonts w:ascii="Arial" w:hAnsi="Arial" w:cs="Arial"/>
                <w:sz w:val="22"/>
                <w:szCs w:val="22"/>
                <w:lang w:eastAsia="en-US"/>
              </w:rPr>
              <w:t>10</w:t>
            </w:r>
          </w:p>
        </w:tc>
        <w:tc>
          <w:tcPr>
            <w:tcW w:w="4305" w:type="pct"/>
          </w:tcPr>
          <w:p w14:paraId="6A167A40" w14:textId="390F960F" w:rsidR="00B4516D" w:rsidRPr="00B4516D" w:rsidRDefault="00B4516D" w:rsidP="00511079">
            <w:pPr>
              <w:tabs>
                <w:tab w:val="left" w:pos="5880"/>
              </w:tabs>
              <w:rPr>
                <w:rFonts w:ascii="Arial" w:hAnsi="Arial" w:cs="Arial"/>
                <w:b/>
                <w:bCs/>
                <w:sz w:val="22"/>
                <w:szCs w:val="22"/>
                <w:lang w:eastAsia="en-US"/>
              </w:rPr>
            </w:pPr>
            <w:r w:rsidRPr="00B4516D">
              <w:rPr>
                <w:rFonts w:ascii="Arial" w:hAnsi="Arial" w:cs="Arial"/>
                <w:b/>
                <w:bCs/>
                <w:sz w:val="22"/>
                <w:szCs w:val="22"/>
                <w:lang w:eastAsia="en-US"/>
              </w:rPr>
              <w:t>Re</w:t>
            </w:r>
            <w:r w:rsidR="00F62AD2">
              <w:rPr>
                <w:rFonts w:ascii="Arial" w:hAnsi="Arial" w:cs="Arial"/>
                <w:b/>
                <w:bCs/>
                <w:sz w:val="22"/>
                <w:szCs w:val="22"/>
                <w:lang w:eastAsia="en-US"/>
              </w:rPr>
              <w:t>search Proposal</w:t>
            </w:r>
            <w:r w:rsidRPr="00B4516D">
              <w:rPr>
                <w:rFonts w:ascii="Arial" w:hAnsi="Arial" w:cs="Arial"/>
                <w:b/>
                <w:bCs/>
                <w:sz w:val="22"/>
                <w:szCs w:val="22"/>
                <w:lang w:eastAsia="en-US"/>
              </w:rPr>
              <w:t xml:space="preserve"> </w:t>
            </w:r>
            <w:r w:rsidR="00F62AD2">
              <w:rPr>
                <w:rFonts w:ascii="Arial" w:hAnsi="Arial" w:cs="Arial"/>
                <w:b/>
                <w:bCs/>
                <w:sz w:val="22"/>
                <w:szCs w:val="22"/>
                <w:lang w:eastAsia="en-US"/>
              </w:rPr>
              <w:t>–</w:t>
            </w:r>
            <w:r w:rsidRPr="00B4516D">
              <w:rPr>
                <w:rFonts w:ascii="Arial" w:hAnsi="Arial" w:cs="Arial"/>
                <w:b/>
                <w:bCs/>
                <w:sz w:val="22"/>
                <w:szCs w:val="22"/>
                <w:lang w:eastAsia="en-US"/>
              </w:rPr>
              <w:t xml:space="preserve"> Assignment</w:t>
            </w:r>
            <w:r w:rsidR="00F62AD2">
              <w:rPr>
                <w:rFonts w:ascii="Arial" w:hAnsi="Arial" w:cs="Arial"/>
                <w:b/>
                <w:bCs/>
                <w:sz w:val="22"/>
                <w:szCs w:val="22"/>
                <w:lang w:eastAsia="en-US"/>
              </w:rPr>
              <w:t xml:space="preserve"> </w:t>
            </w:r>
            <w:r w:rsidRPr="00B4516D">
              <w:rPr>
                <w:rFonts w:ascii="Arial" w:hAnsi="Arial" w:cs="Arial"/>
                <w:b/>
                <w:bCs/>
                <w:sz w:val="22"/>
                <w:szCs w:val="22"/>
                <w:lang w:eastAsia="en-US"/>
              </w:rPr>
              <w:t xml:space="preserve"> 2 </w:t>
            </w:r>
            <w:r w:rsidR="00511079">
              <w:rPr>
                <w:rFonts w:ascii="Arial" w:hAnsi="Arial" w:cs="Arial"/>
                <w:b/>
                <w:bCs/>
                <w:sz w:val="22"/>
                <w:szCs w:val="22"/>
                <w:lang w:eastAsia="en-US"/>
              </w:rPr>
              <w:t>–</w:t>
            </w:r>
            <w:r w:rsidR="008D20E1">
              <w:rPr>
                <w:rFonts w:ascii="Arial" w:hAnsi="Arial" w:cs="Arial"/>
                <w:b/>
                <w:bCs/>
                <w:sz w:val="22"/>
                <w:szCs w:val="22"/>
                <w:lang w:eastAsia="en-US"/>
              </w:rPr>
              <w:t>21</w:t>
            </w:r>
            <w:r w:rsidR="008D20E1" w:rsidRPr="008D20E1">
              <w:rPr>
                <w:rFonts w:ascii="Arial" w:hAnsi="Arial" w:cs="Arial"/>
                <w:b/>
                <w:bCs/>
                <w:sz w:val="22"/>
                <w:szCs w:val="22"/>
                <w:vertAlign w:val="superscript"/>
                <w:lang w:eastAsia="en-US"/>
              </w:rPr>
              <w:t>st</w:t>
            </w:r>
            <w:r w:rsidR="008D20E1">
              <w:rPr>
                <w:rFonts w:ascii="Arial" w:hAnsi="Arial" w:cs="Arial"/>
                <w:b/>
                <w:bCs/>
                <w:sz w:val="22"/>
                <w:szCs w:val="22"/>
                <w:lang w:eastAsia="en-US"/>
              </w:rPr>
              <w:t xml:space="preserve"> </w:t>
            </w:r>
            <w:r w:rsidR="00511079">
              <w:rPr>
                <w:rFonts w:ascii="Arial" w:hAnsi="Arial" w:cs="Arial"/>
                <w:b/>
                <w:bCs/>
                <w:sz w:val="22"/>
                <w:szCs w:val="22"/>
                <w:lang w:eastAsia="en-US"/>
              </w:rPr>
              <w:t xml:space="preserve"> of July 2023</w:t>
            </w:r>
          </w:p>
        </w:tc>
      </w:tr>
    </w:tbl>
    <w:p w14:paraId="1B72EBE2"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2CFFC0B"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004FBA7"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7A36FE58" w14:textId="2941C7D0" w:rsidR="00B95A74" w:rsidRPr="00293EED" w:rsidRDefault="00B95A74" w:rsidP="00B95A74">
      <w:pPr>
        <w:spacing w:after="200" w:line="276" w:lineRule="auto"/>
        <w:rPr>
          <w:rFonts w:ascii="Arial" w:eastAsia="Calibri" w:hAnsi="Arial" w:cs="Arial"/>
          <w:b/>
          <w:bCs/>
          <w:sz w:val="24"/>
          <w:szCs w:val="24"/>
          <w:u w:val="single"/>
          <w:lang w:eastAsia="en-US"/>
        </w:rPr>
      </w:pPr>
    </w:p>
    <w:p w14:paraId="5B9B514D" w14:textId="708ACF89" w:rsidR="00092CA7" w:rsidRPr="00293EED" w:rsidRDefault="00092CA7" w:rsidP="00B95A74">
      <w:pPr>
        <w:spacing w:after="200" w:line="276" w:lineRule="auto"/>
        <w:rPr>
          <w:rFonts w:ascii="Arial" w:eastAsia="Calibri" w:hAnsi="Arial" w:cs="Arial"/>
          <w:b/>
          <w:bCs/>
          <w:sz w:val="24"/>
          <w:szCs w:val="24"/>
          <w:u w:val="single"/>
          <w:lang w:eastAsia="en-US"/>
        </w:rPr>
      </w:pPr>
    </w:p>
    <w:p w14:paraId="1848AF70" w14:textId="377F081F" w:rsidR="00092CA7" w:rsidRPr="00293EED" w:rsidRDefault="00092CA7" w:rsidP="00B95A74">
      <w:pPr>
        <w:spacing w:after="200" w:line="276" w:lineRule="auto"/>
        <w:rPr>
          <w:rFonts w:ascii="Arial" w:eastAsia="Calibri" w:hAnsi="Arial" w:cs="Arial"/>
          <w:b/>
          <w:bCs/>
          <w:sz w:val="24"/>
          <w:szCs w:val="24"/>
          <w:u w:val="single"/>
          <w:lang w:eastAsia="en-US"/>
        </w:rPr>
      </w:pPr>
    </w:p>
    <w:p w14:paraId="1F675C17" w14:textId="5B449520" w:rsidR="00092CA7" w:rsidRPr="00293EED" w:rsidRDefault="00092CA7" w:rsidP="00B95A74">
      <w:pPr>
        <w:spacing w:after="200" w:line="276" w:lineRule="auto"/>
        <w:rPr>
          <w:rFonts w:ascii="Arial" w:eastAsia="Calibri" w:hAnsi="Arial" w:cs="Arial"/>
          <w:b/>
          <w:bCs/>
          <w:sz w:val="24"/>
          <w:szCs w:val="24"/>
          <w:u w:val="single"/>
          <w:lang w:eastAsia="en-US"/>
        </w:rPr>
      </w:pPr>
    </w:p>
    <w:p w14:paraId="7119E45C" w14:textId="095A814E" w:rsidR="00092CA7" w:rsidRPr="00293EED" w:rsidRDefault="00092CA7" w:rsidP="00B95A74">
      <w:pPr>
        <w:spacing w:after="200" w:line="276" w:lineRule="auto"/>
        <w:rPr>
          <w:rFonts w:ascii="Arial" w:eastAsia="Calibri" w:hAnsi="Arial" w:cs="Arial"/>
          <w:b/>
          <w:bCs/>
          <w:sz w:val="24"/>
          <w:szCs w:val="24"/>
          <w:u w:val="single"/>
          <w:lang w:eastAsia="en-US"/>
        </w:rPr>
      </w:pPr>
    </w:p>
    <w:p w14:paraId="701F45C1" w14:textId="7AC3F4B2" w:rsidR="00092CA7" w:rsidRPr="00293EED" w:rsidRDefault="00092CA7" w:rsidP="00B95A74">
      <w:pPr>
        <w:spacing w:after="200" w:line="276" w:lineRule="auto"/>
        <w:rPr>
          <w:rFonts w:ascii="Arial" w:eastAsia="Calibri" w:hAnsi="Arial" w:cs="Arial"/>
          <w:b/>
          <w:bCs/>
          <w:sz w:val="24"/>
          <w:szCs w:val="24"/>
          <w:u w:val="single"/>
          <w:lang w:eastAsia="en-US"/>
        </w:rPr>
      </w:pPr>
    </w:p>
    <w:p w14:paraId="4A8F4CF8" w14:textId="7688AD1E" w:rsidR="00092CA7" w:rsidRPr="00293EED" w:rsidRDefault="00092CA7" w:rsidP="00B95A74">
      <w:pPr>
        <w:spacing w:after="200" w:line="276" w:lineRule="auto"/>
        <w:rPr>
          <w:rFonts w:ascii="Arial" w:eastAsia="Calibri" w:hAnsi="Arial" w:cs="Arial"/>
          <w:b/>
          <w:bCs/>
          <w:sz w:val="24"/>
          <w:szCs w:val="24"/>
          <w:u w:val="single"/>
          <w:lang w:eastAsia="en-US"/>
        </w:rPr>
      </w:pPr>
    </w:p>
    <w:p w14:paraId="74664EBB" w14:textId="77777777" w:rsidR="00092CA7" w:rsidRPr="00293EED" w:rsidRDefault="00092CA7" w:rsidP="00B95A74">
      <w:pPr>
        <w:spacing w:after="200" w:line="276" w:lineRule="auto"/>
        <w:rPr>
          <w:rFonts w:ascii="Arial" w:eastAsia="Calibri" w:hAnsi="Arial" w:cs="Arial"/>
          <w:b/>
          <w:bCs/>
          <w:sz w:val="24"/>
          <w:szCs w:val="24"/>
          <w:u w:val="single"/>
          <w:lang w:eastAsia="en-US"/>
        </w:rPr>
      </w:pPr>
    </w:p>
    <w:p w14:paraId="2AC87D84" w14:textId="44E51B2A" w:rsidR="00B95A74" w:rsidRPr="00293EED" w:rsidRDefault="00B95A74" w:rsidP="00B95A74">
      <w:pPr>
        <w:spacing w:after="200" w:line="276" w:lineRule="auto"/>
        <w:rPr>
          <w:rFonts w:ascii="Arial" w:eastAsia="Calibri" w:hAnsi="Arial" w:cs="Arial"/>
          <w:b/>
          <w:bCs/>
          <w:sz w:val="24"/>
          <w:szCs w:val="24"/>
          <w:u w:val="single"/>
          <w:lang w:eastAsia="en-US"/>
        </w:rPr>
      </w:pPr>
    </w:p>
    <w:p w14:paraId="244FE9C2" w14:textId="7AE49CC6" w:rsidR="00966878" w:rsidRDefault="00966878" w:rsidP="00B95A74">
      <w:pPr>
        <w:spacing w:after="200" w:line="276" w:lineRule="auto"/>
        <w:rPr>
          <w:rFonts w:ascii="Arial" w:eastAsia="Calibri" w:hAnsi="Arial" w:cs="Arial"/>
          <w:b/>
          <w:bCs/>
          <w:sz w:val="24"/>
          <w:szCs w:val="24"/>
          <w:u w:val="single"/>
          <w:lang w:eastAsia="en-US"/>
        </w:rPr>
      </w:pPr>
    </w:p>
    <w:p w14:paraId="2F5F4CF8" w14:textId="3BFCD236" w:rsidR="003A62E8" w:rsidRDefault="003A62E8" w:rsidP="00B95A74">
      <w:pPr>
        <w:spacing w:after="200" w:line="276" w:lineRule="auto"/>
        <w:rPr>
          <w:rFonts w:ascii="Arial" w:eastAsia="Calibri" w:hAnsi="Arial" w:cs="Arial"/>
          <w:b/>
          <w:bCs/>
          <w:sz w:val="24"/>
          <w:szCs w:val="24"/>
          <w:u w:val="single"/>
          <w:lang w:eastAsia="en-US"/>
        </w:rPr>
      </w:pPr>
    </w:p>
    <w:p w14:paraId="6D1924AD" w14:textId="77777777" w:rsidR="00F62AD2" w:rsidRDefault="00F62AD2" w:rsidP="00B95A74">
      <w:pPr>
        <w:spacing w:after="200" w:line="276" w:lineRule="auto"/>
        <w:rPr>
          <w:rFonts w:ascii="Arial" w:eastAsia="Calibri" w:hAnsi="Arial" w:cs="Arial"/>
          <w:b/>
          <w:bCs/>
          <w:sz w:val="24"/>
          <w:szCs w:val="24"/>
          <w:u w:val="single"/>
          <w:lang w:eastAsia="en-US"/>
        </w:rPr>
      </w:pPr>
    </w:p>
    <w:p w14:paraId="2829F79A" w14:textId="2ADA915F" w:rsidR="003A62E8" w:rsidRDefault="003A62E8" w:rsidP="00B95A74">
      <w:pPr>
        <w:spacing w:after="200" w:line="276" w:lineRule="auto"/>
        <w:rPr>
          <w:rFonts w:ascii="Arial" w:eastAsia="Calibri" w:hAnsi="Arial" w:cs="Arial"/>
          <w:b/>
          <w:bCs/>
          <w:sz w:val="24"/>
          <w:szCs w:val="24"/>
          <w:u w:val="single"/>
          <w:lang w:eastAsia="en-US"/>
        </w:rPr>
      </w:pPr>
    </w:p>
    <w:p w14:paraId="1E07B9E0" w14:textId="297285BB" w:rsidR="00547BB5" w:rsidRDefault="00547BB5" w:rsidP="00B95A74">
      <w:pPr>
        <w:spacing w:after="200" w:line="276" w:lineRule="auto"/>
        <w:rPr>
          <w:rFonts w:ascii="Arial" w:eastAsia="Calibri" w:hAnsi="Arial" w:cs="Arial"/>
          <w:b/>
          <w:bCs/>
          <w:sz w:val="24"/>
          <w:szCs w:val="24"/>
          <w:u w:val="single"/>
          <w:lang w:eastAsia="en-US"/>
        </w:rPr>
      </w:pPr>
    </w:p>
    <w:p w14:paraId="29810D5F" w14:textId="768DC849" w:rsidR="00547BB5" w:rsidRDefault="00547BB5" w:rsidP="00B95A74">
      <w:pPr>
        <w:spacing w:after="200" w:line="276" w:lineRule="auto"/>
        <w:rPr>
          <w:rFonts w:ascii="Arial" w:eastAsia="Calibri" w:hAnsi="Arial" w:cs="Arial"/>
          <w:b/>
          <w:bCs/>
          <w:sz w:val="24"/>
          <w:szCs w:val="24"/>
          <w:u w:val="single"/>
          <w:lang w:eastAsia="en-US"/>
        </w:rPr>
      </w:pPr>
    </w:p>
    <w:p w14:paraId="38499A86" w14:textId="7AB9CB63" w:rsidR="00F62AD2" w:rsidRDefault="00F62AD2" w:rsidP="00B95A74">
      <w:pPr>
        <w:spacing w:after="200" w:line="276" w:lineRule="auto"/>
        <w:rPr>
          <w:rFonts w:ascii="Arial" w:eastAsia="Calibri" w:hAnsi="Arial" w:cs="Arial"/>
          <w:b/>
          <w:bCs/>
          <w:sz w:val="24"/>
          <w:szCs w:val="24"/>
          <w:u w:val="single"/>
          <w:lang w:eastAsia="en-US"/>
        </w:rPr>
      </w:pPr>
    </w:p>
    <w:p w14:paraId="44BC8475" w14:textId="0F326123" w:rsidR="00F62AD2" w:rsidRDefault="00F62AD2" w:rsidP="00B95A74">
      <w:pPr>
        <w:spacing w:after="200" w:line="276" w:lineRule="auto"/>
        <w:rPr>
          <w:rFonts w:ascii="Arial" w:eastAsia="Calibri" w:hAnsi="Arial" w:cs="Arial"/>
          <w:b/>
          <w:bCs/>
          <w:sz w:val="24"/>
          <w:szCs w:val="24"/>
          <w:u w:val="single"/>
          <w:lang w:eastAsia="en-US"/>
        </w:rPr>
      </w:pPr>
    </w:p>
    <w:p w14:paraId="1AC52D05" w14:textId="77777777" w:rsidR="00F62AD2" w:rsidRDefault="00F62AD2" w:rsidP="00B95A74">
      <w:pPr>
        <w:spacing w:after="200" w:line="276" w:lineRule="auto"/>
        <w:rPr>
          <w:rFonts w:ascii="Arial" w:eastAsia="Calibri" w:hAnsi="Arial" w:cs="Arial"/>
          <w:b/>
          <w:bCs/>
          <w:sz w:val="24"/>
          <w:szCs w:val="24"/>
          <w:u w:val="single"/>
          <w:lang w:eastAsia="en-US"/>
        </w:rPr>
      </w:pPr>
    </w:p>
    <w:p w14:paraId="19E1F6A0" w14:textId="77777777" w:rsidR="003A62E8" w:rsidRPr="00293EED" w:rsidRDefault="003A62E8" w:rsidP="00B95A74">
      <w:pPr>
        <w:spacing w:after="200" w:line="276" w:lineRule="auto"/>
        <w:rPr>
          <w:rFonts w:ascii="Arial" w:eastAsia="Calibri" w:hAnsi="Arial" w:cs="Arial"/>
          <w:b/>
          <w:bCs/>
          <w:sz w:val="24"/>
          <w:szCs w:val="24"/>
          <w:u w:val="single"/>
          <w:lang w:eastAsia="en-US"/>
        </w:rPr>
      </w:pPr>
    </w:p>
    <w:p w14:paraId="6883FB0E" w14:textId="77777777" w:rsidR="00B95A74" w:rsidRPr="00293EED" w:rsidRDefault="00B95A74" w:rsidP="00B95A74">
      <w:pPr>
        <w:spacing w:after="200" w:line="276" w:lineRule="auto"/>
        <w:rPr>
          <w:rFonts w:ascii="Arial" w:eastAsia="Calibri" w:hAnsi="Arial" w:cs="Arial"/>
          <w:b/>
          <w:bCs/>
          <w:sz w:val="24"/>
          <w:szCs w:val="24"/>
          <w:u w:val="single"/>
          <w:lang w:eastAsia="en-US"/>
        </w:rPr>
      </w:pPr>
    </w:p>
    <w:p w14:paraId="2A433A94" w14:textId="4F6A5CAA" w:rsidR="00B95A74" w:rsidRDefault="00B95A74" w:rsidP="00B95A7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rPr>
      </w:pPr>
      <w:r w:rsidRPr="00293EED">
        <w:rPr>
          <w:rFonts w:ascii="Arial" w:hAnsi="Arial" w:cs="Arial"/>
          <w:b/>
          <w:sz w:val="24"/>
          <w:szCs w:val="24"/>
        </w:rPr>
        <w:lastRenderedPageBreak/>
        <w:t>READING LIST</w:t>
      </w:r>
    </w:p>
    <w:p w14:paraId="377AFC25" w14:textId="77777777" w:rsidR="00F62AD2" w:rsidRPr="008F72FD" w:rsidRDefault="00F62AD2" w:rsidP="00F62AD2">
      <w:pPr>
        <w:overflowPunct w:val="0"/>
        <w:autoSpaceDE w:val="0"/>
        <w:autoSpaceDN w:val="0"/>
        <w:adjustRightInd w:val="0"/>
        <w:jc w:val="both"/>
        <w:textAlignment w:val="baseline"/>
        <w:rPr>
          <w:rFonts w:ascii="Arial" w:hAnsi="Arial" w:cs="Arial"/>
          <w:b/>
        </w:rPr>
      </w:pPr>
      <w:r w:rsidRPr="008F72FD">
        <w:rPr>
          <w:rFonts w:ascii="Arial" w:hAnsi="Arial" w:cs="Arial"/>
          <w:b/>
        </w:rPr>
        <w:t>INDICATIVE READING LIST</w:t>
      </w:r>
    </w:p>
    <w:tbl>
      <w:tblPr>
        <w:tblStyle w:val="TableGrid4"/>
        <w:tblW w:w="0" w:type="auto"/>
        <w:tblLook w:val="04A0" w:firstRow="1" w:lastRow="0" w:firstColumn="1" w:lastColumn="0" w:noHBand="0" w:noVBand="1"/>
      </w:tblPr>
      <w:tblGrid>
        <w:gridCol w:w="1689"/>
        <w:gridCol w:w="5605"/>
        <w:gridCol w:w="1366"/>
      </w:tblGrid>
      <w:tr w:rsidR="00F62AD2" w:rsidRPr="008F72FD" w14:paraId="3225E539" w14:textId="77777777" w:rsidTr="00A81D76">
        <w:tc>
          <w:tcPr>
            <w:tcW w:w="1689" w:type="dxa"/>
            <w:shd w:val="clear" w:color="auto" w:fill="BFBFBF"/>
          </w:tcPr>
          <w:p w14:paraId="0427F794"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Code</w:t>
            </w:r>
          </w:p>
        </w:tc>
        <w:tc>
          <w:tcPr>
            <w:tcW w:w="6971" w:type="dxa"/>
            <w:gridSpan w:val="2"/>
          </w:tcPr>
          <w:p w14:paraId="0C519DF8"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 </w:t>
            </w:r>
          </w:p>
        </w:tc>
      </w:tr>
      <w:tr w:rsidR="00F62AD2" w:rsidRPr="008F72FD" w14:paraId="140528E1" w14:textId="77777777" w:rsidTr="00A81D76">
        <w:tc>
          <w:tcPr>
            <w:tcW w:w="1689" w:type="dxa"/>
            <w:shd w:val="clear" w:color="auto" w:fill="BFBFBF"/>
          </w:tcPr>
          <w:p w14:paraId="72D78309"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Module Title</w:t>
            </w:r>
          </w:p>
        </w:tc>
        <w:tc>
          <w:tcPr>
            <w:tcW w:w="6971" w:type="dxa"/>
            <w:gridSpan w:val="2"/>
          </w:tcPr>
          <w:p w14:paraId="50CAED79"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 xml:space="preserve">Research Methods  </w:t>
            </w:r>
          </w:p>
        </w:tc>
      </w:tr>
      <w:tr w:rsidR="00F62AD2" w:rsidRPr="008F72FD" w14:paraId="13B9D423" w14:textId="77777777" w:rsidTr="00A81D76">
        <w:tc>
          <w:tcPr>
            <w:tcW w:w="1689" w:type="dxa"/>
            <w:shd w:val="clear" w:color="auto" w:fill="BFBFBF"/>
          </w:tcPr>
          <w:p w14:paraId="24FE0520"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Classification</w:t>
            </w:r>
          </w:p>
        </w:tc>
        <w:tc>
          <w:tcPr>
            <w:tcW w:w="5605" w:type="dxa"/>
            <w:shd w:val="clear" w:color="auto" w:fill="BFBFBF"/>
          </w:tcPr>
          <w:p w14:paraId="401757BE"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Reading List entry</w:t>
            </w:r>
          </w:p>
        </w:tc>
        <w:tc>
          <w:tcPr>
            <w:tcW w:w="1366" w:type="dxa"/>
            <w:shd w:val="clear" w:color="auto" w:fill="BFBFBF"/>
          </w:tcPr>
          <w:p w14:paraId="5A8DF9ED" w14:textId="77777777" w:rsidR="00F62AD2" w:rsidRPr="008F72FD" w:rsidRDefault="00F62AD2" w:rsidP="00A81D76">
            <w:pPr>
              <w:tabs>
                <w:tab w:val="num" w:pos="720"/>
                <w:tab w:val="left" w:pos="1440"/>
              </w:tabs>
              <w:overflowPunct w:val="0"/>
              <w:autoSpaceDE w:val="0"/>
              <w:autoSpaceDN w:val="0"/>
              <w:adjustRightInd w:val="0"/>
              <w:jc w:val="both"/>
              <w:textAlignment w:val="baseline"/>
              <w:rPr>
                <w:rFonts w:ascii="Arial" w:hAnsi="Arial" w:cs="Arial"/>
                <w:b/>
              </w:rPr>
            </w:pPr>
            <w:r w:rsidRPr="008F72FD">
              <w:rPr>
                <w:rFonts w:ascii="Arial" w:hAnsi="Arial" w:cs="Arial"/>
                <w:b/>
              </w:rPr>
              <w:t>Electronic*</w:t>
            </w:r>
          </w:p>
        </w:tc>
      </w:tr>
      <w:tr w:rsidR="00F62AD2" w:rsidRPr="008F72FD" w14:paraId="6CD0ABB1" w14:textId="77777777" w:rsidTr="00A81D76">
        <w:trPr>
          <w:trHeight w:val="20"/>
        </w:trPr>
        <w:tc>
          <w:tcPr>
            <w:tcW w:w="1689" w:type="dxa"/>
            <w:vAlign w:val="center"/>
          </w:tcPr>
          <w:p w14:paraId="5B0C10CA"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8ECF98F"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Bowen, G.A. (2009), ‘Document Analysis as a Qualitative Research Method’, Quantitative Research Journal, 9:2 pp. 27-40</w:t>
            </w:r>
          </w:p>
        </w:tc>
        <w:tc>
          <w:tcPr>
            <w:tcW w:w="1366" w:type="dxa"/>
            <w:vAlign w:val="center"/>
          </w:tcPr>
          <w:sdt>
            <w:sdtPr>
              <w:rPr>
                <w:rFonts w:ascii="Arial" w:hAnsi="Arial" w:cs="Arial"/>
              </w:rPr>
              <w:id w:val="-621229870"/>
              <w14:checkbox>
                <w14:checked w14:val="1"/>
                <w14:checkedState w14:val="2612" w14:font="MS Gothic"/>
                <w14:uncheckedState w14:val="2610" w14:font="MS Gothic"/>
              </w14:checkbox>
            </w:sdtPr>
            <w:sdtContent>
              <w:p w14:paraId="362EDD88"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3EF58A8A"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1C167F94" w14:textId="77777777" w:rsidTr="00A81D76">
        <w:trPr>
          <w:trHeight w:val="20"/>
        </w:trPr>
        <w:tc>
          <w:tcPr>
            <w:tcW w:w="1689" w:type="dxa"/>
            <w:vAlign w:val="center"/>
          </w:tcPr>
          <w:p w14:paraId="1C57A428"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694159F0" w14:textId="77777777" w:rsidR="00F62AD2" w:rsidRPr="00963106" w:rsidRDefault="00F62AD2" w:rsidP="00A81D76">
            <w:pPr>
              <w:spacing w:before="100" w:beforeAutospacing="1" w:after="100" w:afterAutospacing="1"/>
              <w:rPr>
                <w:rFonts w:ascii="Arial" w:eastAsia="Arial" w:hAnsi="Arial" w:cs="Arial"/>
              </w:rPr>
            </w:pPr>
            <w:r w:rsidRPr="000C0F26">
              <w:rPr>
                <w:rFonts w:ascii="Arial" w:eastAsia="Arial" w:hAnsi="Arial" w:cs="Arial"/>
              </w:rPr>
              <w:t xml:space="preserve">Cohen, L. Manion, L. and Morrison, K. (2017) </w:t>
            </w:r>
            <w:r w:rsidRPr="000C0F26">
              <w:rPr>
                <w:rFonts w:ascii="Arial" w:eastAsia="Arial" w:hAnsi="Arial" w:cs="Arial"/>
                <w:i/>
                <w:iCs/>
              </w:rPr>
              <w:t xml:space="preserve">Research Methods in Education, </w:t>
            </w:r>
            <w:r>
              <w:rPr>
                <w:rFonts w:ascii="Arial" w:eastAsia="Arial" w:hAnsi="Arial" w:cs="Arial"/>
                <w:i/>
                <w:iCs/>
              </w:rPr>
              <w:t>(Eighth</w:t>
            </w:r>
            <w:r w:rsidRPr="000C0F26">
              <w:rPr>
                <w:rFonts w:ascii="Arial" w:eastAsia="Arial" w:hAnsi="Arial" w:cs="Arial"/>
                <w:i/>
                <w:iCs/>
              </w:rPr>
              <w:t xml:space="preserve"> </w:t>
            </w:r>
            <w:r>
              <w:rPr>
                <w:rFonts w:ascii="Arial" w:eastAsia="Arial" w:hAnsi="Arial" w:cs="Arial"/>
                <w:i/>
                <w:iCs/>
              </w:rPr>
              <w:t>E</w:t>
            </w:r>
            <w:r w:rsidRPr="000C0F26">
              <w:rPr>
                <w:rFonts w:ascii="Arial" w:eastAsia="Arial" w:hAnsi="Arial" w:cs="Arial"/>
                <w:i/>
                <w:iCs/>
              </w:rPr>
              <w:t>dition</w:t>
            </w:r>
            <w:r>
              <w:rPr>
                <w:rFonts w:ascii="Arial" w:eastAsia="Arial" w:hAnsi="Arial" w:cs="Arial"/>
                <w:i/>
                <w:iCs/>
              </w:rPr>
              <w:t>)</w:t>
            </w:r>
            <w:r w:rsidRPr="000C0F26">
              <w:rPr>
                <w:rFonts w:ascii="Arial" w:eastAsia="Arial" w:hAnsi="Arial" w:cs="Arial"/>
              </w:rPr>
              <w:t xml:space="preserve"> London: Routledge</w:t>
            </w:r>
          </w:p>
        </w:tc>
        <w:tc>
          <w:tcPr>
            <w:tcW w:w="1366" w:type="dxa"/>
            <w:vAlign w:val="center"/>
          </w:tcPr>
          <w:sdt>
            <w:sdtPr>
              <w:rPr>
                <w:rFonts w:ascii="Arial" w:hAnsi="Arial" w:cs="Arial"/>
              </w:rPr>
              <w:id w:val="2112854840"/>
              <w14:checkbox>
                <w14:checked w14:val="1"/>
                <w14:checkedState w14:val="2612" w14:font="MS Gothic"/>
                <w14:uncheckedState w14:val="2610" w14:font="MS Gothic"/>
              </w14:checkbox>
            </w:sdtPr>
            <w:sdtContent>
              <w:p w14:paraId="0B242A00" w14:textId="77777777" w:rsidR="00F62AD2"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056C055D"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186241E8" w14:textId="77777777" w:rsidTr="00A81D76">
        <w:trPr>
          <w:trHeight w:val="20"/>
        </w:trPr>
        <w:tc>
          <w:tcPr>
            <w:tcW w:w="1689" w:type="dxa"/>
            <w:vAlign w:val="center"/>
          </w:tcPr>
          <w:p w14:paraId="26290C7C"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0FD0C1F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Coghlan, D. (2019), </w:t>
            </w:r>
            <w:r w:rsidRPr="008F72FD">
              <w:rPr>
                <w:rFonts w:ascii="Arial" w:hAnsi="Arial" w:cs="Arial"/>
                <w:i/>
                <w:iCs/>
              </w:rPr>
              <w:t>Doing Action Research in your Own Organi</w:t>
            </w:r>
            <w:r>
              <w:rPr>
                <w:rFonts w:ascii="Arial" w:hAnsi="Arial" w:cs="Arial"/>
                <w:i/>
                <w:iCs/>
              </w:rPr>
              <w:t>s</w:t>
            </w:r>
            <w:r w:rsidRPr="008F72FD">
              <w:rPr>
                <w:rFonts w:ascii="Arial" w:hAnsi="Arial" w:cs="Arial"/>
                <w:i/>
                <w:iCs/>
              </w:rPr>
              <w:t>ation</w:t>
            </w:r>
            <w:r w:rsidRPr="008F72FD">
              <w:rPr>
                <w:rFonts w:ascii="Arial" w:hAnsi="Arial" w:cs="Arial"/>
              </w:rPr>
              <w:t>, (Fifth Edition), London: SAGE</w:t>
            </w:r>
          </w:p>
        </w:tc>
        <w:tc>
          <w:tcPr>
            <w:tcW w:w="1366" w:type="dxa"/>
            <w:vAlign w:val="center"/>
          </w:tcPr>
          <w:sdt>
            <w:sdtPr>
              <w:rPr>
                <w:rFonts w:ascii="Arial" w:hAnsi="Arial" w:cs="Arial"/>
              </w:rPr>
              <w:id w:val="282772569"/>
              <w14:checkbox>
                <w14:checked w14:val="1"/>
                <w14:checkedState w14:val="2612" w14:font="MS Gothic"/>
                <w14:uncheckedState w14:val="2610" w14:font="MS Gothic"/>
              </w14:checkbox>
            </w:sdtPr>
            <w:sdtContent>
              <w:p w14:paraId="56AE2787"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722F371D"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44E6EA9D" w14:textId="77777777" w:rsidTr="00A81D76">
        <w:trPr>
          <w:trHeight w:val="20"/>
        </w:trPr>
        <w:tc>
          <w:tcPr>
            <w:tcW w:w="1689" w:type="dxa"/>
            <w:vAlign w:val="center"/>
          </w:tcPr>
          <w:p w14:paraId="0C872A31"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Essential</w:t>
            </w:r>
          </w:p>
        </w:tc>
        <w:tc>
          <w:tcPr>
            <w:tcW w:w="5605" w:type="dxa"/>
            <w:vAlign w:val="center"/>
          </w:tcPr>
          <w:p w14:paraId="386A4329" w14:textId="77777777" w:rsidR="00F62AD2" w:rsidRPr="00052CEA" w:rsidRDefault="00F62AD2" w:rsidP="00A81D76">
            <w:pPr>
              <w:tabs>
                <w:tab w:val="num" w:pos="720"/>
                <w:tab w:val="left" w:pos="1440"/>
              </w:tabs>
              <w:overflowPunct w:val="0"/>
              <w:autoSpaceDE w:val="0"/>
              <w:autoSpaceDN w:val="0"/>
              <w:adjustRightInd w:val="0"/>
              <w:textAlignment w:val="baseline"/>
              <w:rPr>
                <w:rFonts w:ascii="Arial" w:hAnsi="Arial" w:cs="Arial"/>
              </w:rPr>
            </w:pPr>
            <w:proofErr w:type="spellStart"/>
            <w:r>
              <w:rPr>
                <w:rFonts w:ascii="Arial" w:hAnsi="Arial" w:cs="Arial"/>
              </w:rPr>
              <w:t>Cresswell</w:t>
            </w:r>
            <w:proofErr w:type="spellEnd"/>
            <w:r>
              <w:rPr>
                <w:rFonts w:ascii="Arial" w:hAnsi="Arial" w:cs="Arial"/>
              </w:rPr>
              <w:t xml:space="preserve">, J. (2018), </w:t>
            </w:r>
            <w:r>
              <w:rPr>
                <w:rFonts w:ascii="Arial" w:hAnsi="Arial" w:cs="Arial"/>
                <w:i/>
                <w:iCs/>
              </w:rPr>
              <w:t>Research Design: Qualitative, Quantitative and Mixed Methods,</w:t>
            </w:r>
            <w:r>
              <w:rPr>
                <w:rFonts w:ascii="Arial" w:hAnsi="Arial" w:cs="Arial"/>
              </w:rPr>
              <w:t xml:space="preserve"> (Fifth Edition), Los Angeles: SAGE</w:t>
            </w:r>
          </w:p>
        </w:tc>
        <w:tc>
          <w:tcPr>
            <w:tcW w:w="1366" w:type="dxa"/>
            <w:vAlign w:val="center"/>
          </w:tcPr>
          <w:sdt>
            <w:sdtPr>
              <w:rPr>
                <w:rFonts w:ascii="Arial" w:hAnsi="Arial" w:cs="Arial"/>
              </w:rPr>
              <w:id w:val="-405066477"/>
              <w14:checkbox>
                <w14:checked w14:val="1"/>
                <w14:checkedState w14:val="2612" w14:font="MS Gothic"/>
                <w14:uncheckedState w14:val="2610" w14:font="MS Gothic"/>
              </w14:checkbox>
            </w:sdtPr>
            <w:sdtContent>
              <w:p w14:paraId="5F9F5FEC"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002FCD62" w14:textId="77777777" w:rsidR="00F62AD2" w:rsidRDefault="00F62AD2" w:rsidP="00A81D76">
            <w:pPr>
              <w:overflowPunct w:val="0"/>
              <w:autoSpaceDE w:val="0"/>
              <w:autoSpaceDN w:val="0"/>
              <w:adjustRightInd w:val="0"/>
              <w:jc w:val="center"/>
              <w:textAlignment w:val="baseline"/>
              <w:rPr>
                <w:rFonts w:ascii="Arial" w:hAnsi="Arial" w:cs="Arial"/>
              </w:rPr>
            </w:pPr>
          </w:p>
        </w:tc>
      </w:tr>
      <w:tr w:rsidR="00F62AD2" w:rsidRPr="008F72FD" w14:paraId="6A8CA79E" w14:textId="77777777" w:rsidTr="00A81D76">
        <w:trPr>
          <w:trHeight w:val="20"/>
        </w:trPr>
        <w:tc>
          <w:tcPr>
            <w:tcW w:w="1689" w:type="dxa"/>
            <w:vAlign w:val="center"/>
          </w:tcPr>
          <w:p w14:paraId="69C363D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07DA69C1"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O’Leary, Z. (2013) </w:t>
            </w:r>
            <w:r w:rsidRPr="008F72FD">
              <w:rPr>
                <w:rFonts w:ascii="Arial" w:hAnsi="Arial" w:cs="Arial"/>
                <w:i/>
                <w:iCs/>
              </w:rPr>
              <w:t>Doing Your Research Project</w:t>
            </w:r>
            <w:r w:rsidRPr="008F72FD">
              <w:rPr>
                <w:rFonts w:ascii="Arial" w:hAnsi="Arial" w:cs="Arial"/>
              </w:rPr>
              <w:t xml:space="preserve"> (Second Edition), SAGE  </w:t>
            </w:r>
          </w:p>
        </w:tc>
        <w:tc>
          <w:tcPr>
            <w:tcW w:w="1366" w:type="dxa"/>
            <w:vAlign w:val="center"/>
          </w:tcPr>
          <w:sdt>
            <w:sdtPr>
              <w:rPr>
                <w:rFonts w:ascii="Arial" w:hAnsi="Arial" w:cs="Arial"/>
              </w:rPr>
              <w:id w:val="-2001255677"/>
              <w14:checkbox>
                <w14:checked w14:val="1"/>
                <w14:checkedState w14:val="2612" w14:font="MS Gothic"/>
                <w14:uncheckedState w14:val="2610" w14:font="MS Gothic"/>
              </w14:checkbox>
            </w:sdtPr>
            <w:sdtContent>
              <w:p w14:paraId="6117D67F"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F62AD2" w:rsidRPr="008F72FD" w14:paraId="55B80FA6" w14:textId="77777777" w:rsidTr="00A81D76">
        <w:trPr>
          <w:trHeight w:val="20"/>
        </w:trPr>
        <w:tc>
          <w:tcPr>
            <w:tcW w:w="1689" w:type="dxa"/>
            <w:vAlign w:val="center"/>
          </w:tcPr>
          <w:p w14:paraId="31073E4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Essential</w:t>
            </w:r>
          </w:p>
        </w:tc>
        <w:tc>
          <w:tcPr>
            <w:tcW w:w="5605" w:type="dxa"/>
            <w:vAlign w:val="center"/>
          </w:tcPr>
          <w:p w14:paraId="7DEDEB02"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Thomas, G. (2017), </w:t>
            </w:r>
            <w:r w:rsidRPr="008F72FD">
              <w:rPr>
                <w:rFonts w:ascii="Arial" w:hAnsi="Arial" w:cs="Arial"/>
                <w:i/>
                <w:iCs/>
              </w:rPr>
              <w:t xml:space="preserve">How to do your Research Project – A Guide for Students in Education and Applied Social </w:t>
            </w:r>
            <w:r w:rsidRPr="008F72FD">
              <w:rPr>
                <w:rFonts w:ascii="Arial" w:hAnsi="Arial" w:cs="Arial"/>
              </w:rPr>
              <w:t>Sciences, (Third Edition), London: SAGE</w:t>
            </w:r>
          </w:p>
        </w:tc>
        <w:tc>
          <w:tcPr>
            <w:tcW w:w="1366" w:type="dxa"/>
            <w:vAlign w:val="center"/>
          </w:tcPr>
          <w:sdt>
            <w:sdtPr>
              <w:rPr>
                <w:rFonts w:ascii="Arial" w:hAnsi="Arial" w:cs="Arial"/>
              </w:rPr>
              <w:id w:val="776835042"/>
              <w14:checkbox>
                <w14:checked w14:val="1"/>
                <w14:checkedState w14:val="2612" w14:font="MS Gothic"/>
                <w14:uncheckedState w14:val="2610" w14:font="MS Gothic"/>
              </w14:checkbox>
            </w:sdtPr>
            <w:sdtContent>
              <w:p w14:paraId="2B5DA02B"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41D64F96"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533D0D2E" w14:textId="77777777" w:rsidTr="00A81D76">
        <w:trPr>
          <w:trHeight w:val="20"/>
        </w:trPr>
        <w:tc>
          <w:tcPr>
            <w:tcW w:w="1689" w:type="dxa"/>
            <w:vAlign w:val="center"/>
          </w:tcPr>
          <w:p w14:paraId="113D2B33"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72AEF979" w14:textId="77777777" w:rsidR="00F62AD2" w:rsidRPr="00963106" w:rsidRDefault="00F62AD2" w:rsidP="00A81D76">
            <w:pPr>
              <w:spacing w:before="100" w:beforeAutospacing="1" w:after="100" w:afterAutospacing="1"/>
              <w:rPr>
                <w:rFonts w:ascii="Arial" w:eastAsia="Arial" w:hAnsi="Arial" w:cs="Arial"/>
                <w:color w:val="000000" w:themeColor="text1"/>
              </w:rPr>
            </w:pPr>
            <w:r w:rsidRPr="000C0F26">
              <w:rPr>
                <w:rFonts w:ascii="Arial" w:eastAsia="Arial" w:hAnsi="Arial" w:cs="Arial"/>
              </w:rPr>
              <w:t xml:space="preserve">Brinkmann, S. and </w:t>
            </w:r>
            <w:proofErr w:type="spellStart"/>
            <w:r w:rsidRPr="000C0F26">
              <w:rPr>
                <w:rFonts w:ascii="Arial" w:eastAsia="Arial" w:hAnsi="Arial" w:cs="Arial"/>
              </w:rPr>
              <w:t>Kvale</w:t>
            </w:r>
            <w:proofErr w:type="spellEnd"/>
            <w:r w:rsidRPr="000C0F26">
              <w:rPr>
                <w:rFonts w:ascii="Arial" w:eastAsia="Arial" w:hAnsi="Arial" w:cs="Arial"/>
              </w:rPr>
              <w:t xml:space="preserve">, S. (2018) </w:t>
            </w:r>
            <w:r w:rsidRPr="000C0F26">
              <w:rPr>
                <w:rFonts w:ascii="Arial" w:eastAsia="Arial" w:hAnsi="Arial" w:cs="Arial"/>
                <w:i/>
                <w:iCs/>
              </w:rPr>
              <w:t>Doing Interviews (Qualitative Research Kit)</w:t>
            </w:r>
            <w:r w:rsidRPr="000C0F26">
              <w:rPr>
                <w:rFonts w:ascii="Arial" w:eastAsia="Arial" w:hAnsi="Arial" w:cs="Arial"/>
              </w:rPr>
              <w:t xml:space="preserve">. </w:t>
            </w:r>
            <w:r>
              <w:rPr>
                <w:rFonts w:ascii="Arial" w:eastAsia="Arial" w:hAnsi="Arial" w:cs="Arial"/>
              </w:rPr>
              <w:t xml:space="preserve">London: </w:t>
            </w:r>
            <w:r w:rsidRPr="000C0F26">
              <w:rPr>
                <w:rFonts w:ascii="Arial" w:eastAsia="Arial" w:hAnsi="Arial" w:cs="Arial"/>
              </w:rPr>
              <w:t>S</w:t>
            </w:r>
            <w:r>
              <w:rPr>
                <w:rFonts w:ascii="Arial" w:eastAsia="Arial" w:hAnsi="Arial" w:cs="Arial"/>
              </w:rPr>
              <w:t>AGE</w:t>
            </w:r>
          </w:p>
        </w:tc>
        <w:tc>
          <w:tcPr>
            <w:tcW w:w="1366" w:type="dxa"/>
            <w:vAlign w:val="center"/>
          </w:tcPr>
          <w:sdt>
            <w:sdtPr>
              <w:rPr>
                <w:rFonts w:ascii="Arial" w:hAnsi="Arial" w:cs="Arial"/>
              </w:rPr>
              <w:id w:val="710234502"/>
              <w14:checkbox>
                <w14:checked w14:val="1"/>
                <w14:checkedState w14:val="2612" w14:font="MS Gothic"/>
                <w14:uncheckedState w14:val="2610" w14:font="MS Gothic"/>
              </w14:checkbox>
            </w:sdtPr>
            <w:sdtContent>
              <w:p w14:paraId="3DA58EC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1362E021"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4BE46A87" w14:textId="77777777" w:rsidTr="00A81D76">
        <w:trPr>
          <w:trHeight w:val="20"/>
        </w:trPr>
        <w:tc>
          <w:tcPr>
            <w:tcW w:w="1689" w:type="dxa"/>
            <w:vAlign w:val="center"/>
          </w:tcPr>
          <w:p w14:paraId="682F8A94"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02E44D0D" w14:textId="77777777" w:rsidR="00F62AD2" w:rsidRPr="00052CEA" w:rsidRDefault="00F62AD2" w:rsidP="00A81D76">
            <w:pPr>
              <w:overflowPunct w:val="0"/>
              <w:autoSpaceDE w:val="0"/>
              <w:autoSpaceDN w:val="0"/>
              <w:adjustRightInd w:val="0"/>
              <w:textAlignment w:val="baseline"/>
              <w:rPr>
                <w:rFonts w:ascii="Arial" w:hAnsi="Arial" w:cs="Arial"/>
              </w:rPr>
            </w:pPr>
            <w:proofErr w:type="spellStart"/>
            <w:r w:rsidRPr="00F51801">
              <w:rPr>
                <w:rFonts w:ascii="Arial" w:hAnsi="Arial" w:cs="Arial"/>
                <w:lang w:val="nl-NL"/>
              </w:rPr>
              <w:t>Blemer</w:t>
            </w:r>
            <w:proofErr w:type="spellEnd"/>
            <w:r w:rsidRPr="00F51801">
              <w:rPr>
                <w:rFonts w:ascii="Arial" w:hAnsi="Arial" w:cs="Arial"/>
                <w:lang w:val="nl-NL"/>
              </w:rPr>
              <w:t xml:space="preserve">, P. P., de Leeuw, E,. </w:t>
            </w:r>
            <w:r>
              <w:rPr>
                <w:rFonts w:ascii="Arial" w:hAnsi="Arial" w:cs="Arial"/>
              </w:rPr>
              <w:t xml:space="preserve">Edwards, B., </w:t>
            </w:r>
            <w:proofErr w:type="spellStart"/>
            <w:r>
              <w:rPr>
                <w:rFonts w:ascii="Arial" w:hAnsi="Arial" w:cs="Arial"/>
              </w:rPr>
              <w:t>Lyberge</w:t>
            </w:r>
            <w:proofErr w:type="spellEnd"/>
            <w:r>
              <w:rPr>
                <w:rFonts w:ascii="Arial" w:hAnsi="Arial" w:cs="Arial"/>
              </w:rPr>
              <w:t xml:space="preserve">, G., Lars, E., Tucker, N. and West, B. T (eds) (2017), </w:t>
            </w:r>
            <w:r>
              <w:rPr>
                <w:rFonts w:ascii="Arial" w:hAnsi="Arial" w:cs="Arial"/>
                <w:i/>
                <w:iCs/>
              </w:rPr>
              <w:t xml:space="preserve">Total Survey Error In Practice: Improving Quality in the </w:t>
            </w:r>
            <w:proofErr w:type="spellStart"/>
            <w:r>
              <w:rPr>
                <w:rFonts w:ascii="Arial" w:hAnsi="Arial" w:cs="Arial"/>
                <w:i/>
                <w:iCs/>
              </w:rPr>
              <w:t>Eraof</w:t>
            </w:r>
            <w:proofErr w:type="spellEnd"/>
            <w:r>
              <w:rPr>
                <w:rFonts w:ascii="Arial" w:hAnsi="Arial" w:cs="Arial"/>
                <w:i/>
                <w:iCs/>
              </w:rPr>
              <w:t xml:space="preserve"> Big Data,</w:t>
            </w:r>
            <w:r>
              <w:rPr>
                <w:rFonts w:ascii="Arial" w:hAnsi="Arial" w:cs="Arial"/>
              </w:rPr>
              <w:t xml:space="preserve"> New York: Wiley</w:t>
            </w:r>
          </w:p>
        </w:tc>
        <w:tc>
          <w:tcPr>
            <w:tcW w:w="1366" w:type="dxa"/>
            <w:vAlign w:val="center"/>
          </w:tcPr>
          <w:sdt>
            <w:sdtPr>
              <w:rPr>
                <w:rFonts w:ascii="Arial" w:hAnsi="Arial" w:cs="Arial"/>
              </w:rPr>
              <w:id w:val="-525868700"/>
              <w14:checkbox>
                <w14:checked w14:val="0"/>
                <w14:checkedState w14:val="2612" w14:font="MS Gothic"/>
                <w14:uncheckedState w14:val="2610" w14:font="MS Gothic"/>
              </w14:checkbox>
            </w:sdtPr>
            <w:sdtContent>
              <w:p w14:paraId="0B6C93D0" w14:textId="77777777" w:rsidR="00F62AD2" w:rsidRPr="008F72FD"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p w14:paraId="5F6F4CDC" w14:textId="77777777" w:rsidR="00F62AD2" w:rsidRDefault="00F62AD2" w:rsidP="00A81D76">
            <w:pPr>
              <w:overflowPunct w:val="0"/>
              <w:autoSpaceDE w:val="0"/>
              <w:autoSpaceDN w:val="0"/>
              <w:adjustRightInd w:val="0"/>
              <w:jc w:val="center"/>
              <w:textAlignment w:val="baseline"/>
              <w:rPr>
                <w:rFonts w:ascii="Arial" w:hAnsi="Arial" w:cs="Arial"/>
              </w:rPr>
            </w:pPr>
          </w:p>
        </w:tc>
      </w:tr>
      <w:tr w:rsidR="00F62AD2" w:rsidRPr="008F72FD" w14:paraId="0944706F" w14:textId="77777777" w:rsidTr="00A81D76">
        <w:trPr>
          <w:trHeight w:val="20"/>
        </w:trPr>
        <w:tc>
          <w:tcPr>
            <w:tcW w:w="1689" w:type="dxa"/>
            <w:vAlign w:val="center"/>
          </w:tcPr>
          <w:p w14:paraId="14D7AD10"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117077F" w14:textId="77777777" w:rsidR="00F62AD2" w:rsidRPr="008F72FD" w:rsidRDefault="00F62AD2" w:rsidP="00A81D76">
            <w:pPr>
              <w:overflowPunct w:val="0"/>
              <w:autoSpaceDE w:val="0"/>
              <w:autoSpaceDN w:val="0"/>
              <w:adjustRightInd w:val="0"/>
              <w:textAlignment w:val="baseline"/>
              <w:rPr>
                <w:rFonts w:ascii="Arial" w:hAnsi="Arial" w:cs="Arial"/>
                <w:i/>
                <w:iCs/>
              </w:rPr>
            </w:pPr>
            <w:proofErr w:type="spellStart"/>
            <w:r w:rsidRPr="008F72FD">
              <w:rPr>
                <w:rFonts w:ascii="Arial" w:hAnsi="Arial" w:cs="Arial"/>
              </w:rPr>
              <w:t>Corti</w:t>
            </w:r>
            <w:proofErr w:type="spellEnd"/>
            <w:r w:rsidRPr="008F72FD">
              <w:rPr>
                <w:rFonts w:ascii="Arial" w:hAnsi="Arial" w:cs="Arial"/>
              </w:rPr>
              <w:t xml:space="preserve">, L., Van den </w:t>
            </w:r>
            <w:proofErr w:type="spellStart"/>
            <w:r w:rsidRPr="008F72FD">
              <w:rPr>
                <w:rFonts w:ascii="Arial" w:hAnsi="Arial" w:cs="Arial"/>
              </w:rPr>
              <w:t>Eynden</w:t>
            </w:r>
            <w:proofErr w:type="spellEnd"/>
            <w:r w:rsidRPr="008F72FD">
              <w:rPr>
                <w:rFonts w:ascii="Arial" w:hAnsi="Arial" w:cs="Arial"/>
              </w:rPr>
              <w:t xml:space="preserve">, V., </w:t>
            </w:r>
            <w:proofErr w:type="spellStart"/>
            <w:r w:rsidRPr="008F72FD">
              <w:rPr>
                <w:rFonts w:ascii="Arial" w:hAnsi="Arial" w:cs="Arial"/>
              </w:rPr>
              <w:t>Biship</w:t>
            </w:r>
            <w:proofErr w:type="spellEnd"/>
            <w:r w:rsidRPr="008F72FD">
              <w:rPr>
                <w:rFonts w:ascii="Arial" w:hAnsi="Arial" w:cs="Arial"/>
              </w:rPr>
              <w:t xml:space="preserve">, L. and </w:t>
            </w:r>
            <w:proofErr w:type="spellStart"/>
            <w:r w:rsidRPr="008F72FD">
              <w:rPr>
                <w:rFonts w:ascii="Arial" w:hAnsi="Arial" w:cs="Arial"/>
              </w:rPr>
              <w:t>Woollard</w:t>
            </w:r>
            <w:proofErr w:type="spellEnd"/>
            <w:r w:rsidRPr="008F72FD">
              <w:rPr>
                <w:rFonts w:ascii="Arial" w:hAnsi="Arial" w:cs="Arial"/>
              </w:rPr>
              <w:t>, M. (2020), M</w:t>
            </w:r>
            <w:r w:rsidRPr="008F72FD">
              <w:rPr>
                <w:rFonts w:ascii="Arial" w:hAnsi="Arial" w:cs="Arial"/>
                <w:i/>
                <w:iCs/>
              </w:rPr>
              <w:t>anaging and Sharing Research Data – A Guide to Good Practice, (Second Edition), London: SAGE</w:t>
            </w:r>
          </w:p>
        </w:tc>
        <w:tc>
          <w:tcPr>
            <w:tcW w:w="1366" w:type="dxa"/>
            <w:vAlign w:val="center"/>
          </w:tcPr>
          <w:sdt>
            <w:sdtPr>
              <w:rPr>
                <w:rFonts w:ascii="Arial" w:hAnsi="Arial" w:cs="Arial"/>
              </w:rPr>
              <w:id w:val="719096958"/>
              <w14:checkbox>
                <w14:checked w14:val="1"/>
                <w14:checkedState w14:val="2612" w14:font="MS Gothic"/>
                <w14:uncheckedState w14:val="2610" w14:font="MS Gothic"/>
              </w14:checkbox>
            </w:sdtPr>
            <w:sdtContent>
              <w:p w14:paraId="5B874DF4"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70C67A08"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72375CEA" w14:textId="77777777" w:rsidTr="00A81D76">
        <w:trPr>
          <w:trHeight w:val="20"/>
        </w:trPr>
        <w:tc>
          <w:tcPr>
            <w:tcW w:w="1689" w:type="dxa"/>
            <w:vAlign w:val="center"/>
          </w:tcPr>
          <w:p w14:paraId="2199F89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AE371E8"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Hart, C. (1998), </w:t>
            </w:r>
            <w:r w:rsidRPr="008F72FD">
              <w:rPr>
                <w:rFonts w:ascii="Arial" w:hAnsi="Arial" w:cs="Arial"/>
                <w:i/>
                <w:iCs/>
              </w:rPr>
              <w:t>Doing a Literature Review</w:t>
            </w:r>
            <w:r w:rsidRPr="008F72FD">
              <w:rPr>
                <w:rFonts w:ascii="Arial" w:hAnsi="Arial" w:cs="Arial"/>
              </w:rPr>
              <w:t>, London: SAGE</w:t>
            </w:r>
          </w:p>
        </w:tc>
        <w:tc>
          <w:tcPr>
            <w:tcW w:w="1366" w:type="dxa"/>
            <w:vAlign w:val="center"/>
          </w:tcPr>
          <w:sdt>
            <w:sdtPr>
              <w:rPr>
                <w:rFonts w:ascii="Arial" w:hAnsi="Arial" w:cs="Arial"/>
              </w:rPr>
              <w:id w:val="216638681"/>
              <w14:checkbox>
                <w14:checked w14:val="1"/>
                <w14:checkedState w14:val="2612" w14:font="MS Gothic"/>
                <w14:uncheckedState w14:val="2610" w14:font="MS Gothic"/>
              </w14:checkbox>
            </w:sdtPr>
            <w:sdtContent>
              <w:p w14:paraId="7295A712"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1F80B623" w14:textId="77777777" w:rsidTr="00A81D76">
        <w:trPr>
          <w:trHeight w:val="20"/>
        </w:trPr>
        <w:tc>
          <w:tcPr>
            <w:tcW w:w="1689" w:type="dxa"/>
            <w:vAlign w:val="center"/>
          </w:tcPr>
          <w:p w14:paraId="50F4751E"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D3DE055"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Hart, C. (2005), </w:t>
            </w:r>
            <w:r w:rsidRPr="008F72FD">
              <w:rPr>
                <w:rFonts w:ascii="Arial" w:hAnsi="Arial" w:cs="Arial"/>
                <w:i/>
                <w:iCs/>
              </w:rPr>
              <w:t>Doing your Masters Dissertation</w:t>
            </w:r>
            <w:r w:rsidRPr="008F72FD">
              <w:rPr>
                <w:rFonts w:ascii="Arial" w:hAnsi="Arial" w:cs="Arial"/>
              </w:rPr>
              <w:t>, London: SAGE</w:t>
            </w:r>
          </w:p>
        </w:tc>
        <w:tc>
          <w:tcPr>
            <w:tcW w:w="1366" w:type="dxa"/>
            <w:vAlign w:val="center"/>
          </w:tcPr>
          <w:sdt>
            <w:sdtPr>
              <w:rPr>
                <w:rFonts w:ascii="Arial" w:hAnsi="Arial" w:cs="Arial"/>
              </w:rPr>
              <w:id w:val="1818223041"/>
              <w14:checkbox>
                <w14:checked w14:val="0"/>
                <w14:checkedState w14:val="2612" w14:font="MS Gothic"/>
                <w14:uncheckedState w14:val="2610" w14:font="MS Gothic"/>
              </w14:checkbox>
            </w:sdtPr>
            <w:sdtContent>
              <w:p w14:paraId="59D3EDF3"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p w14:paraId="325C71A6"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274C2A80" w14:textId="77777777" w:rsidTr="00A81D76">
        <w:trPr>
          <w:trHeight w:val="20"/>
        </w:trPr>
        <w:tc>
          <w:tcPr>
            <w:tcW w:w="1689" w:type="dxa"/>
            <w:vAlign w:val="center"/>
          </w:tcPr>
          <w:p w14:paraId="27D82579"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A2254BF"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rPr>
              <w:t>Hennink</w:t>
            </w:r>
            <w:proofErr w:type="spellEnd"/>
            <w:r w:rsidRPr="008F72FD">
              <w:rPr>
                <w:rFonts w:ascii="Arial" w:hAnsi="Arial" w:cs="Arial"/>
              </w:rPr>
              <w:t xml:space="preserve">, M., </w:t>
            </w:r>
            <w:proofErr w:type="spellStart"/>
            <w:r w:rsidRPr="008F72FD">
              <w:rPr>
                <w:rFonts w:ascii="Arial" w:hAnsi="Arial" w:cs="Arial"/>
              </w:rPr>
              <w:t>Hutter</w:t>
            </w:r>
            <w:proofErr w:type="spellEnd"/>
            <w:r w:rsidRPr="008F72FD">
              <w:rPr>
                <w:rFonts w:ascii="Arial" w:hAnsi="Arial" w:cs="Arial"/>
              </w:rPr>
              <w:t xml:space="preserve">, I. and Bailey, A. (2020), </w:t>
            </w:r>
            <w:r w:rsidRPr="008F72FD">
              <w:rPr>
                <w:rFonts w:ascii="Arial" w:hAnsi="Arial" w:cs="Arial"/>
                <w:i/>
                <w:iCs/>
              </w:rPr>
              <w:t>Qualitative Research Methods</w:t>
            </w:r>
            <w:r w:rsidRPr="008F72FD">
              <w:rPr>
                <w:rFonts w:ascii="Arial" w:hAnsi="Arial" w:cs="Arial"/>
              </w:rPr>
              <w:t>, (Second Edition), London: SAGE</w:t>
            </w:r>
          </w:p>
        </w:tc>
        <w:tc>
          <w:tcPr>
            <w:tcW w:w="1366" w:type="dxa"/>
            <w:vAlign w:val="center"/>
          </w:tcPr>
          <w:sdt>
            <w:sdtPr>
              <w:rPr>
                <w:rFonts w:ascii="Arial" w:hAnsi="Arial" w:cs="Arial"/>
              </w:rPr>
              <w:id w:val="463006254"/>
              <w14:checkbox>
                <w14:checked w14:val="1"/>
                <w14:checkedState w14:val="2612" w14:font="MS Gothic"/>
                <w14:uncheckedState w14:val="2610" w14:font="MS Gothic"/>
              </w14:checkbox>
            </w:sdtPr>
            <w:sdtContent>
              <w:p w14:paraId="0219E94D"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p w14:paraId="3717CE25" w14:textId="77777777" w:rsidR="00F62AD2" w:rsidRPr="008F72FD" w:rsidRDefault="00F62AD2" w:rsidP="00A81D76">
            <w:pPr>
              <w:overflowPunct w:val="0"/>
              <w:autoSpaceDE w:val="0"/>
              <w:autoSpaceDN w:val="0"/>
              <w:adjustRightInd w:val="0"/>
              <w:jc w:val="center"/>
              <w:textAlignment w:val="baseline"/>
              <w:rPr>
                <w:rFonts w:ascii="Arial" w:hAnsi="Arial" w:cs="Arial"/>
              </w:rPr>
            </w:pPr>
          </w:p>
        </w:tc>
      </w:tr>
      <w:tr w:rsidR="00F62AD2" w:rsidRPr="008F72FD" w14:paraId="56326813" w14:textId="77777777" w:rsidTr="00A81D76">
        <w:trPr>
          <w:trHeight w:val="20"/>
        </w:trPr>
        <w:tc>
          <w:tcPr>
            <w:tcW w:w="1689" w:type="dxa"/>
            <w:vAlign w:val="center"/>
          </w:tcPr>
          <w:p w14:paraId="30073ECD"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21011132"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 xml:space="preserve">Hewson, C., Vogel, C. &amp; Laurent, D. (2015), </w:t>
            </w:r>
            <w:r w:rsidRPr="008F72FD">
              <w:rPr>
                <w:rFonts w:ascii="Arial" w:hAnsi="Arial" w:cs="Arial"/>
                <w:i/>
                <w:iCs/>
              </w:rPr>
              <w:t>Internet Research Methods</w:t>
            </w:r>
            <w:r w:rsidRPr="008F72FD">
              <w:rPr>
                <w:rFonts w:ascii="Arial" w:hAnsi="Arial" w:cs="Arial"/>
              </w:rPr>
              <w:t>. London: SAGE</w:t>
            </w:r>
          </w:p>
        </w:tc>
        <w:tc>
          <w:tcPr>
            <w:tcW w:w="1366" w:type="dxa"/>
            <w:vAlign w:val="center"/>
          </w:tcPr>
          <w:sdt>
            <w:sdtPr>
              <w:rPr>
                <w:rFonts w:ascii="Arial" w:hAnsi="Arial" w:cs="Arial"/>
              </w:rPr>
              <w:id w:val="1399710475"/>
              <w14:checkbox>
                <w14:checked w14:val="0"/>
                <w14:checkedState w14:val="2612" w14:font="MS Gothic"/>
                <w14:uncheckedState w14:val="2610" w14:font="MS Gothic"/>
              </w14:checkbox>
            </w:sdtPr>
            <w:sdtContent>
              <w:p w14:paraId="40FD730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7D8C1962" w14:textId="77777777" w:rsidTr="00A81D76">
        <w:trPr>
          <w:trHeight w:val="20"/>
        </w:trPr>
        <w:tc>
          <w:tcPr>
            <w:tcW w:w="1689" w:type="dxa"/>
            <w:vAlign w:val="center"/>
          </w:tcPr>
          <w:p w14:paraId="66CF71E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F516BF5"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rPr>
              <w:t>Kranzler</w:t>
            </w:r>
            <w:proofErr w:type="spellEnd"/>
            <w:r w:rsidRPr="008F72FD">
              <w:rPr>
                <w:rFonts w:ascii="Arial" w:hAnsi="Arial" w:cs="Arial"/>
              </w:rPr>
              <w:t xml:space="preserve">, J. H. (2018) </w:t>
            </w:r>
            <w:r w:rsidRPr="008F72FD">
              <w:rPr>
                <w:rFonts w:ascii="Arial" w:hAnsi="Arial" w:cs="Arial"/>
                <w:i/>
                <w:iCs/>
              </w:rPr>
              <w:t>Statistics for the Terrified</w:t>
            </w:r>
            <w:r w:rsidRPr="008F72FD">
              <w:rPr>
                <w:rFonts w:ascii="Arial" w:hAnsi="Arial" w:cs="Arial"/>
              </w:rPr>
              <w:t>, (Sixth Edition), Upper Saddle River: Prentice Hall</w:t>
            </w:r>
          </w:p>
        </w:tc>
        <w:tc>
          <w:tcPr>
            <w:tcW w:w="1366" w:type="dxa"/>
            <w:vAlign w:val="center"/>
          </w:tcPr>
          <w:sdt>
            <w:sdtPr>
              <w:rPr>
                <w:rFonts w:ascii="Arial" w:hAnsi="Arial" w:cs="Arial"/>
              </w:rPr>
              <w:id w:val="2141462191"/>
              <w14:checkbox>
                <w14:checked w14:val="0"/>
                <w14:checkedState w14:val="2612" w14:font="MS Gothic"/>
                <w14:uncheckedState w14:val="2610" w14:font="MS Gothic"/>
              </w14:checkbox>
            </w:sdtPr>
            <w:sdtContent>
              <w:p w14:paraId="31A762F5"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71E2ACF5" w14:textId="77777777" w:rsidTr="00A81D76">
        <w:trPr>
          <w:trHeight w:val="20"/>
        </w:trPr>
        <w:tc>
          <w:tcPr>
            <w:tcW w:w="1689" w:type="dxa"/>
            <w:vAlign w:val="center"/>
          </w:tcPr>
          <w:p w14:paraId="02B6B047"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35954805" w14:textId="77777777" w:rsidR="00F62AD2" w:rsidRPr="008F72FD" w:rsidRDefault="00F62AD2" w:rsidP="00A81D76">
            <w:pPr>
              <w:overflowPunct w:val="0"/>
              <w:autoSpaceDE w:val="0"/>
              <w:autoSpaceDN w:val="0"/>
              <w:adjustRightInd w:val="0"/>
              <w:textAlignment w:val="baseline"/>
              <w:rPr>
                <w:rFonts w:ascii="Arial" w:hAnsi="Arial" w:cs="Arial"/>
              </w:rPr>
            </w:pPr>
            <w:proofErr w:type="spellStart"/>
            <w:r w:rsidRPr="008F72FD">
              <w:rPr>
                <w:rFonts w:ascii="Arial" w:hAnsi="Arial" w:cs="Arial"/>
                <w:iCs/>
              </w:rPr>
              <w:t>Leedy</w:t>
            </w:r>
            <w:proofErr w:type="spellEnd"/>
            <w:r w:rsidRPr="008F72FD">
              <w:rPr>
                <w:rFonts w:ascii="Arial" w:hAnsi="Arial" w:cs="Arial"/>
                <w:iCs/>
              </w:rPr>
              <w:t xml:space="preserve">. P. D. and Ormrod, J. E. (2012) </w:t>
            </w:r>
            <w:r w:rsidRPr="008F72FD">
              <w:rPr>
                <w:rFonts w:ascii="Arial" w:hAnsi="Arial" w:cs="Arial"/>
                <w:i/>
              </w:rPr>
              <w:t>Practical Research Planning and Design</w:t>
            </w:r>
            <w:r w:rsidRPr="008F72FD">
              <w:rPr>
                <w:rFonts w:ascii="Arial" w:hAnsi="Arial" w:cs="Arial"/>
                <w:iCs/>
              </w:rPr>
              <w:t>, (Tenth Edition), Boston: Pearson Education</w:t>
            </w:r>
          </w:p>
        </w:tc>
        <w:tc>
          <w:tcPr>
            <w:tcW w:w="1366" w:type="dxa"/>
            <w:vAlign w:val="center"/>
          </w:tcPr>
          <w:sdt>
            <w:sdtPr>
              <w:rPr>
                <w:rFonts w:ascii="Arial" w:hAnsi="Arial" w:cs="Arial"/>
              </w:rPr>
              <w:id w:val="1889596726"/>
              <w14:checkbox>
                <w14:checked w14:val="1"/>
                <w14:checkedState w14:val="2612" w14:font="MS Gothic"/>
                <w14:uncheckedState w14:val="2610" w14:font="MS Gothic"/>
              </w14:checkbox>
            </w:sdtPr>
            <w:sdtContent>
              <w:p w14:paraId="3AF8B273"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64203FB3" w14:textId="77777777" w:rsidTr="00A81D76">
        <w:trPr>
          <w:trHeight w:val="20"/>
        </w:trPr>
        <w:tc>
          <w:tcPr>
            <w:tcW w:w="1689" w:type="dxa"/>
            <w:vAlign w:val="center"/>
          </w:tcPr>
          <w:p w14:paraId="2012224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2B9A73A" w14:textId="77777777" w:rsidR="00F62AD2" w:rsidRPr="008F72FD" w:rsidRDefault="00F62AD2" w:rsidP="00A81D76">
            <w:pPr>
              <w:overflowPunct w:val="0"/>
              <w:autoSpaceDE w:val="0"/>
              <w:autoSpaceDN w:val="0"/>
              <w:adjustRightInd w:val="0"/>
              <w:textAlignment w:val="baseline"/>
              <w:rPr>
                <w:rFonts w:ascii="Arial" w:hAnsi="Arial" w:cs="Arial"/>
              </w:rPr>
            </w:pPr>
            <w:r w:rsidRPr="008F72FD">
              <w:rPr>
                <w:rFonts w:ascii="Arial" w:hAnsi="Arial" w:cs="Arial"/>
              </w:rPr>
              <w:t xml:space="preserve">Maylor, H. (2010) </w:t>
            </w:r>
            <w:r w:rsidRPr="008F72FD">
              <w:rPr>
                <w:rFonts w:ascii="Arial" w:hAnsi="Arial" w:cs="Arial"/>
                <w:i/>
                <w:iCs/>
              </w:rPr>
              <w:t>Project Management</w:t>
            </w:r>
            <w:r w:rsidRPr="008F72FD">
              <w:rPr>
                <w:rFonts w:ascii="Arial" w:hAnsi="Arial" w:cs="Arial"/>
              </w:rPr>
              <w:t>, Boston: Pearson Education</w:t>
            </w:r>
          </w:p>
        </w:tc>
        <w:tc>
          <w:tcPr>
            <w:tcW w:w="1366" w:type="dxa"/>
            <w:vAlign w:val="center"/>
          </w:tcPr>
          <w:sdt>
            <w:sdtPr>
              <w:rPr>
                <w:rFonts w:ascii="Arial" w:hAnsi="Arial" w:cs="Arial"/>
              </w:rPr>
              <w:id w:val="-1758119749"/>
              <w14:checkbox>
                <w14:checked w14:val="1"/>
                <w14:checkedState w14:val="2612" w14:font="MS Gothic"/>
                <w14:uncheckedState w14:val="2610" w14:font="MS Gothic"/>
              </w14:checkbox>
            </w:sdtPr>
            <w:sdtContent>
              <w:p w14:paraId="57514711"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eastAsia="MS Gothic" w:hAnsi="Segoe UI Symbol" w:cs="Segoe UI Symbol"/>
                  </w:rPr>
                  <w:t>☒</w:t>
                </w:r>
              </w:p>
            </w:sdtContent>
          </w:sdt>
        </w:tc>
      </w:tr>
      <w:tr w:rsidR="00F62AD2" w:rsidRPr="008F72FD" w14:paraId="67F9D349" w14:textId="77777777" w:rsidTr="00A81D76">
        <w:trPr>
          <w:trHeight w:val="20"/>
        </w:trPr>
        <w:tc>
          <w:tcPr>
            <w:tcW w:w="1689" w:type="dxa"/>
            <w:vAlign w:val="center"/>
          </w:tcPr>
          <w:p w14:paraId="44389EC7"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4B300F96" w14:textId="77777777" w:rsidR="00F62AD2" w:rsidRPr="00052CEA" w:rsidRDefault="00F62AD2" w:rsidP="00A81D76">
            <w:pPr>
              <w:overflowPunct w:val="0"/>
              <w:autoSpaceDE w:val="0"/>
              <w:autoSpaceDN w:val="0"/>
              <w:adjustRightInd w:val="0"/>
              <w:textAlignment w:val="baseline"/>
              <w:rPr>
                <w:rFonts w:ascii="Arial" w:hAnsi="Arial" w:cs="Arial"/>
              </w:rPr>
            </w:pPr>
            <w:r>
              <w:rPr>
                <w:rFonts w:ascii="Arial" w:hAnsi="Arial" w:cs="Arial"/>
              </w:rPr>
              <w:t xml:space="preserve">Saunders, M., Lewis, P. and Thornhill, A. (2019), </w:t>
            </w:r>
            <w:r>
              <w:rPr>
                <w:rFonts w:ascii="Arial" w:hAnsi="Arial" w:cs="Arial"/>
                <w:i/>
                <w:iCs/>
              </w:rPr>
              <w:t>Research Methods for Business Students</w:t>
            </w:r>
            <w:r>
              <w:rPr>
                <w:rFonts w:ascii="Arial" w:hAnsi="Arial" w:cs="Arial"/>
              </w:rPr>
              <w:t>, (Eighth Edition), Harlow: Pearson</w:t>
            </w:r>
          </w:p>
        </w:tc>
        <w:tc>
          <w:tcPr>
            <w:tcW w:w="1366" w:type="dxa"/>
            <w:vAlign w:val="center"/>
          </w:tcPr>
          <w:sdt>
            <w:sdtPr>
              <w:rPr>
                <w:rFonts w:ascii="Arial" w:hAnsi="Arial" w:cs="Arial"/>
              </w:rPr>
              <w:id w:val="-1660607489"/>
              <w14:checkbox>
                <w14:checked w14:val="0"/>
                <w14:checkedState w14:val="2612" w14:font="MS Gothic"/>
                <w14:uncheckedState w14:val="2610" w14:font="MS Gothic"/>
              </w14:checkbox>
            </w:sdtPr>
            <w:sdtContent>
              <w:p w14:paraId="0DD2B86D" w14:textId="77777777" w:rsidR="00F62AD2" w:rsidRPr="008F72FD" w:rsidRDefault="00F62AD2" w:rsidP="00A81D76">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F62AD2" w:rsidRPr="008F72FD" w14:paraId="3D2BC843" w14:textId="77777777" w:rsidTr="00A81D76">
        <w:trPr>
          <w:trHeight w:val="20"/>
        </w:trPr>
        <w:tc>
          <w:tcPr>
            <w:tcW w:w="1689" w:type="dxa"/>
            <w:vAlign w:val="center"/>
          </w:tcPr>
          <w:p w14:paraId="762B7F5E"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sidRPr="008F72FD">
              <w:rPr>
                <w:rFonts w:ascii="Arial" w:hAnsi="Arial" w:cs="Arial"/>
              </w:rPr>
              <w:t>Further</w:t>
            </w:r>
          </w:p>
        </w:tc>
        <w:tc>
          <w:tcPr>
            <w:tcW w:w="5605" w:type="dxa"/>
            <w:vAlign w:val="center"/>
          </w:tcPr>
          <w:p w14:paraId="7DC22FE8"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proofErr w:type="spellStart"/>
            <w:r w:rsidRPr="008F72FD">
              <w:rPr>
                <w:rFonts w:ascii="Arial" w:hAnsi="Arial" w:cs="Arial"/>
              </w:rPr>
              <w:t>Wheater</w:t>
            </w:r>
            <w:proofErr w:type="spellEnd"/>
            <w:r w:rsidRPr="008F72FD">
              <w:rPr>
                <w:rFonts w:ascii="Arial" w:hAnsi="Arial" w:cs="Arial"/>
              </w:rPr>
              <w:t>, C.P. &amp; Cook, P.A. (2015) Using Statistics to Understand the Environment, UK: Routledge</w:t>
            </w:r>
          </w:p>
        </w:tc>
        <w:tc>
          <w:tcPr>
            <w:tcW w:w="1366" w:type="dxa"/>
            <w:vAlign w:val="center"/>
          </w:tcPr>
          <w:sdt>
            <w:sdtPr>
              <w:rPr>
                <w:rFonts w:ascii="Arial" w:hAnsi="Arial" w:cs="Arial"/>
              </w:rPr>
              <w:id w:val="1254934962"/>
              <w14:checkbox>
                <w14:checked w14:val="1"/>
                <w14:checkedState w14:val="2612" w14:font="MS Gothic"/>
                <w14:uncheckedState w14:val="2610" w14:font="MS Gothic"/>
              </w14:checkbox>
            </w:sdtPr>
            <w:sdtContent>
              <w:p w14:paraId="1DB4D3BD" w14:textId="77777777" w:rsidR="00F62AD2" w:rsidRPr="008F72FD" w:rsidRDefault="00F62AD2" w:rsidP="00A81D76">
                <w:pPr>
                  <w:overflowPunct w:val="0"/>
                  <w:autoSpaceDE w:val="0"/>
                  <w:autoSpaceDN w:val="0"/>
                  <w:adjustRightInd w:val="0"/>
                  <w:jc w:val="center"/>
                  <w:textAlignment w:val="baseline"/>
                  <w:rPr>
                    <w:rFonts w:ascii="Arial" w:hAnsi="Arial" w:cs="Arial"/>
                  </w:rPr>
                </w:pPr>
                <w:r w:rsidRPr="008F72FD">
                  <w:rPr>
                    <w:rFonts w:ascii="Segoe UI Symbol" w:hAnsi="Segoe UI Symbol" w:cs="Segoe UI Symbol"/>
                  </w:rPr>
                  <w:t>☒</w:t>
                </w:r>
              </w:p>
            </w:sdtContent>
          </w:sdt>
        </w:tc>
      </w:tr>
      <w:tr w:rsidR="00F62AD2" w:rsidRPr="008F72FD" w14:paraId="03558E8B" w14:textId="77777777" w:rsidTr="00A81D76">
        <w:trPr>
          <w:trHeight w:val="20"/>
        </w:trPr>
        <w:tc>
          <w:tcPr>
            <w:tcW w:w="1689" w:type="dxa"/>
            <w:vAlign w:val="center"/>
          </w:tcPr>
          <w:p w14:paraId="53AE7A92"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Further</w:t>
            </w:r>
          </w:p>
        </w:tc>
        <w:tc>
          <w:tcPr>
            <w:tcW w:w="5605" w:type="dxa"/>
            <w:vAlign w:val="center"/>
          </w:tcPr>
          <w:p w14:paraId="67A110C6" w14:textId="77777777" w:rsidR="00F62AD2" w:rsidRPr="008F72FD" w:rsidRDefault="00F62AD2" w:rsidP="00A81D76">
            <w:pPr>
              <w:tabs>
                <w:tab w:val="num" w:pos="720"/>
                <w:tab w:val="left" w:pos="1440"/>
              </w:tabs>
              <w:overflowPunct w:val="0"/>
              <w:autoSpaceDE w:val="0"/>
              <w:autoSpaceDN w:val="0"/>
              <w:adjustRightInd w:val="0"/>
              <w:textAlignment w:val="baseline"/>
              <w:rPr>
                <w:rFonts w:ascii="Arial" w:hAnsi="Arial" w:cs="Arial"/>
              </w:rPr>
            </w:pPr>
            <w:r>
              <w:rPr>
                <w:rFonts w:ascii="Arial" w:hAnsi="Arial" w:cs="Arial"/>
              </w:rPr>
              <w:t xml:space="preserve">Wolf, C., </w:t>
            </w:r>
            <w:proofErr w:type="spellStart"/>
            <w:r>
              <w:rPr>
                <w:rFonts w:ascii="Arial" w:hAnsi="Arial" w:cs="Arial"/>
              </w:rPr>
              <w:t>Joye</w:t>
            </w:r>
            <w:proofErr w:type="spellEnd"/>
            <w:r>
              <w:rPr>
                <w:rFonts w:ascii="Arial" w:hAnsi="Arial" w:cs="Arial"/>
              </w:rPr>
              <w:t xml:space="preserve">, D., Smith, T. and Fu, Y. (2016), </w:t>
            </w:r>
            <w:r>
              <w:rPr>
                <w:rFonts w:ascii="Arial" w:hAnsi="Arial" w:cs="Arial"/>
                <w:i/>
                <w:iCs/>
              </w:rPr>
              <w:t>The SAGE Handbook of Survey Methodology</w:t>
            </w:r>
            <w:r>
              <w:rPr>
                <w:rFonts w:ascii="Arial" w:hAnsi="Arial" w:cs="Arial"/>
              </w:rPr>
              <w:t>, London: SAGE</w:t>
            </w:r>
          </w:p>
        </w:tc>
        <w:tc>
          <w:tcPr>
            <w:tcW w:w="1366" w:type="dxa"/>
            <w:vAlign w:val="center"/>
          </w:tcPr>
          <w:sdt>
            <w:sdtPr>
              <w:rPr>
                <w:rFonts w:ascii="Arial" w:hAnsi="Arial" w:cs="Arial"/>
              </w:rPr>
              <w:id w:val="450670476"/>
              <w14:checkbox>
                <w14:checked w14:val="0"/>
                <w14:checkedState w14:val="2612" w14:font="MS Gothic"/>
                <w14:uncheckedState w14:val="2610" w14:font="MS Gothic"/>
              </w14:checkbox>
            </w:sdtPr>
            <w:sdtContent>
              <w:p w14:paraId="290D5EB0" w14:textId="77777777" w:rsidR="00F62AD2" w:rsidRDefault="00F62AD2" w:rsidP="00A81D76">
                <w:pPr>
                  <w:overflowPunct w:val="0"/>
                  <w:autoSpaceDE w:val="0"/>
                  <w:autoSpaceDN w:val="0"/>
                  <w:adjustRightInd w:val="0"/>
                  <w:jc w:val="center"/>
                  <w:textAlignment w:val="baseline"/>
                  <w:rPr>
                    <w:rFonts w:ascii="Arial" w:hAnsi="Arial" w:cs="Arial"/>
                    <w:lang w:eastAsia="en-US"/>
                  </w:rPr>
                </w:pPr>
                <w:r>
                  <w:rPr>
                    <w:rFonts w:ascii="MS Gothic" w:eastAsia="MS Gothic" w:hAnsi="MS Gothic" w:cs="Arial" w:hint="eastAsia"/>
                  </w:rPr>
                  <w:t>☐</w:t>
                </w:r>
              </w:p>
            </w:sdtContent>
          </w:sdt>
          <w:p w14:paraId="00F648DA" w14:textId="77777777" w:rsidR="00F62AD2" w:rsidRDefault="00F62AD2" w:rsidP="00A81D76">
            <w:pPr>
              <w:overflowPunct w:val="0"/>
              <w:autoSpaceDE w:val="0"/>
              <w:autoSpaceDN w:val="0"/>
              <w:adjustRightInd w:val="0"/>
              <w:jc w:val="center"/>
              <w:textAlignment w:val="baseline"/>
              <w:rPr>
                <w:rFonts w:ascii="Arial" w:hAnsi="Arial" w:cs="Arial"/>
              </w:rPr>
            </w:pPr>
          </w:p>
        </w:tc>
      </w:tr>
    </w:tbl>
    <w:p w14:paraId="05F913DD" w14:textId="77777777" w:rsidR="00770B36" w:rsidRDefault="00770B36" w:rsidP="00B92C9F">
      <w:pPr>
        <w:spacing w:before="100" w:beforeAutospacing="1" w:after="100" w:afterAutospacing="1"/>
        <w:rPr>
          <w:rFonts w:ascii="Arial" w:hAnsi="Arial" w:cs="Arial"/>
        </w:rPr>
      </w:pPr>
    </w:p>
    <w:p w14:paraId="068BD81D" w14:textId="77777777" w:rsidR="00770B36" w:rsidRDefault="00770B36" w:rsidP="00B92C9F">
      <w:pPr>
        <w:spacing w:before="100" w:beforeAutospacing="1" w:after="100" w:afterAutospacing="1"/>
        <w:rPr>
          <w:rFonts w:ascii="Arial" w:hAnsi="Arial" w:cs="Arial"/>
        </w:rPr>
      </w:pPr>
    </w:p>
    <w:p w14:paraId="01E0DD8D" w14:textId="77777777" w:rsidR="00770B36" w:rsidRDefault="00770B36" w:rsidP="00B92C9F">
      <w:pPr>
        <w:spacing w:before="100" w:beforeAutospacing="1" w:after="100" w:afterAutospacing="1"/>
        <w:rPr>
          <w:rFonts w:ascii="Arial" w:hAnsi="Arial" w:cs="Arial"/>
        </w:rPr>
      </w:pPr>
    </w:p>
    <w:p w14:paraId="5B699028" w14:textId="77777777" w:rsidR="00770B36" w:rsidRDefault="00770B36" w:rsidP="00B92C9F">
      <w:pPr>
        <w:spacing w:before="100" w:beforeAutospacing="1" w:after="100" w:afterAutospacing="1"/>
        <w:rPr>
          <w:rFonts w:ascii="Arial" w:hAnsi="Arial" w:cs="Arial"/>
        </w:rPr>
      </w:pPr>
    </w:p>
    <w:p w14:paraId="40C211CD" w14:textId="77777777" w:rsidR="00770B36" w:rsidRPr="00293EED" w:rsidRDefault="00770B36" w:rsidP="00770B36">
      <w:pPr>
        <w:spacing w:before="100" w:beforeAutospacing="1" w:after="100" w:afterAutospacing="1"/>
        <w:rPr>
          <w:rFonts w:ascii="Arial" w:hAnsi="Arial" w:cs="Arial"/>
        </w:rPr>
      </w:pPr>
      <w:r w:rsidRPr="00293EED">
        <w:rPr>
          <w:rFonts w:ascii="Arial" w:hAnsi="Arial" w:cs="Arial"/>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70B36" w:rsidRPr="00293EED" w14:paraId="3F5FD36A" w14:textId="77777777" w:rsidTr="00A81D76">
        <w:tc>
          <w:tcPr>
            <w:tcW w:w="9922" w:type="dxa"/>
            <w:shd w:val="clear" w:color="auto" w:fill="C0C0C0"/>
          </w:tcPr>
          <w:p w14:paraId="7031BE56" w14:textId="77777777" w:rsidR="00770B36" w:rsidRPr="00293EED" w:rsidRDefault="00770B36" w:rsidP="00A81D76">
            <w:pPr>
              <w:pStyle w:val="Heading4"/>
              <w:rPr>
                <w:rFonts w:ascii="Arial" w:hAnsi="Arial" w:cs="Arial"/>
                <w:b/>
              </w:rPr>
            </w:pPr>
            <w:r w:rsidRPr="00293EED">
              <w:rPr>
                <w:rFonts w:ascii="Arial" w:hAnsi="Arial" w:cs="Arial"/>
                <w:noProof/>
              </w:rPr>
              <w:lastRenderedPageBreak/>
              <w:drawing>
                <wp:anchor distT="0" distB="0" distL="114300" distR="114300" simplePos="0" relativeHeight="251660288" behindDoc="0" locked="0" layoutInCell="1" allowOverlap="1" wp14:anchorId="0FCAFD2C" wp14:editId="795F3BCD">
                  <wp:simplePos x="0" y="0"/>
                  <wp:positionH relativeFrom="column">
                    <wp:posOffset>22225</wp:posOffset>
                  </wp:positionH>
                  <wp:positionV relativeFrom="paragraph">
                    <wp:posOffset>55880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EED">
              <w:rPr>
                <w:rFonts w:ascii="Arial" w:hAnsi="Arial" w:cs="Arial"/>
                <w:b/>
              </w:rPr>
              <w:t xml:space="preserve">LEVEL 7 ASSESSMENT SPECIFICATION </w:t>
            </w:r>
          </w:p>
        </w:tc>
      </w:tr>
    </w:tbl>
    <w:p w14:paraId="5A3E722E" w14:textId="77777777" w:rsidR="00770B36" w:rsidRPr="00293EED" w:rsidRDefault="00770B36" w:rsidP="00770B36">
      <w:pPr>
        <w:jc w:val="center"/>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10"/>
      </w:tblGrid>
      <w:tr w:rsidR="00770B36" w:rsidRPr="00293EED" w14:paraId="58A909F3" w14:textId="77777777" w:rsidTr="00A81D76">
        <w:tc>
          <w:tcPr>
            <w:tcW w:w="2093" w:type="dxa"/>
            <w:shd w:val="pct15" w:color="auto" w:fill="auto"/>
          </w:tcPr>
          <w:p w14:paraId="28AF456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Student name:</w:t>
            </w:r>
          </w:p>
        </w:tc>
        <w:tc>
          <w:tcPr>
            <w:tcW w:w="3293" w:type="dxa"/>
          </w:tcPr>
          <w:p w14:paraId="6706291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fldChar w:fldCharType="begin">
                <w:ffData>
                  <w:name w:val="Text2"/>
                  <w:enabled/>
                  <w:calcOnExit w:val="0"/>
                  <w:textInput/>
                </w:ffData>
              </w:fldChar>
            </w:r>
            <w:r w:rsidRPr="00293EED">
              <w:rPr>
                <w:rFonts w:ascii="Arial" w:hAnsi="Arial" w:cs="Arial"/>
                <w:b/>
                <w:sz w:val="22"/>
                <w:szCs w:val="22"/>
              </w:rPr>
              <w:instrText xml:space="preserve"> FORMTEXT </w:instrText>
            </w:r>
            <w:r w:rsidRPr="00293EED">
              <w:rPr>
                <w:rFonts w:ascii="Arial" w:hAnsi="Arial" w:cs="Arial"/>
                <w:b/>
                <w:sz w:val="22"/>
                <w:szCs w:val="22"/>
              </w:rPr>
            </w:r>
            <w:r w:rsidRPr="00293EED">
              <w:rPr>
                <w:rFonts w:ascii="Arial" w:hAnsi="Arial" w:cs="Arial"/>
                <w:b/>
                <w:sz w:val="22"/>
                <w:szCs w:val="22"/>
              </w:rPr>
              <w:fldChar w:fldCharType="separate"/>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noProof/>
                <w:sz w:val="22"/>
                <w:szCs w:val="22"/>
              </w:rPr>
              <w:t> </w:t>
            </w:r>
            <w:r w:rsidRPr="00293EED">
              <w:rPr>
                <w:rFonts w:ascii="Arial" w:hAnsi="Arial" w:cs="Arial"/>
                <w:b/>
                <w:sz w:val="22"/>
                <w:szCs w:val="22"/>
              </w:rPr>
              <w:fldChar w:fldCharType="end"/>
            </w:r>
          </w:p>
        </w:tc>
        <w:tc>
          <w:tcPr>
            <w:tcW w:w="2268" w:type="dxa"/>
            <w:shd w:val="clear" w:color="auto" w:fill="D9D9D9"/>
          </w:tcPr>
          <w:p w14:paraId="7263BC7C"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Student ID number:</w:t>
            </w:r>
          </w:p>
        </w:tc>
        <w:tc>
          <w:tcPr>
            <w:tcW w:w="2410" w:type="dxa"/>
          </w:tcPr>
          <w:p w14:paraId="7742CC6B" w14:textId="77777777" w:rsidR="00770B36" w:rsidRPr="00293EED" w:rsidRDefault="00770B36" w:rsidP="00A81D76">
            <w:pPr>
              <w:spacing w:before="120" w:after="120"/>
              <w:jc w:val="both"/>
              <w:rPr>
                <w:rFonts w:ascii="Arial" w:hAnsi="Arial" w:cs="Arial"/>
                <w:b/>
                <w:sz w:val="22"/>
                <w:szCs w:val="22"/>
              </w:rPr>
            </w:pPr>
          </w:p>
        </w:tc>
      </w:tr>
      <w:tr w:rsidR="00770B36" w:rsidRPr="00293EED" w14:paraId="6D77CD75" w14:textId="77777777" w:rsidTr="00A81D76">
        <w:tc>
          <w:tcPr>
            <w:tcW w:w="2093" w:type="dxa"/>
            <w:shd w:val="pct15" w:color="auto" w:fill="auto"/>
          </w:tcPr>
          <w:p w14:paraId="67EF8A77"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Programme:</w:t>
            </w:r>
          </w:p>
        </w:tc>
        <w:tc>
          <w:tcPr>
            <w:tcW w:w="7971" w:type="dxa"/>
            <w:gridSpan w:val="3"/>
          </w:tcPr>
          <w:p w14:paraId="6B9FD33D" w14:textId="77777777" w:rsidR="00770B36" w:rsidRPr="00293EED" w:rsidRDefault="00770B36" w:rsidP="00A81D76">
            <w:pPr>
              <w:spacing w:before="120" w:after="120"/>
              <w:jc w:val="both"/>
              <w:rPr>
                <w:rFonts w:ascii="Arial" w:hAnsi="Arial" w:cs="Arial"/>
                <w:b/>
                <w:sz w:val="22"/>
                <w:szCs w:val="22"/>
              </w:rPr>
            </w:pPr>
            <w:r w:rsidRPr="00293EED">
              <w:rPr>
                <w:rFonts w:ascii="Arial" w:eastAsia="Calibri" w:hAnsi="Arial" w:cs="Arial"/>
                <w:b/>
                <w:sz w:val="22"/>
                <w:szCs w:val="22"/>
                <w:lang w:eastAsia="en-US"/>
              </w:rPr>
              <w:t>M</w:t>
            </w:r>
            <w:r>
              <w:rPr>
                <w:rFonts w:ascii="Arial" w:eastAsia="Calibri" w:hAnsi="Arial" w:cs="Arial"/>
                <w:b/>
                <w:sz w:val="22"/>
                <w:szCs w:val="22"/>
                <w:lang w:eastAsia="en-US"/>
              </w:rPr>
              <w:t>A Leadership</w:t>
            </w:r>
          </w:p>
        </w:tc>
      </w:tr>
      <w:tr w:rsidR="00770B36" w:rsidRPr="00293EED" w14:paraId="54ADEBDB" w14:textId="77777777" w:rsidTr="00A81D76">
        <w:tc>
          <w:tcPr>
            <w:tcW w:w="2093" w:type="dxa"/>
            <w:shd w:val="pct15" w:color="auto" w:fill="auto"/>
          </w:tcPr>
          <w:p w14:paraId="2811FCE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Module:</w:t>
            </w:r>
          </w:p>
        </w:tc>
        <w:tc>
          <w:tcPr>
            <w:tcW w:w="7971" w:type="dxa"/>
            <w:gridSpan w:val="3"/>
            <w:shd w:val="clear" w:color="auto" w:fill="auto"/>
          </w:tcPr>
          <w:p w14:paraId="552056C7" w14:textId="77777777" w:rsidR="00770B36" w:rsidRPr="00293EED" w:rsidRDefault="00770B36" w:rsidP="00A81D76">
            <w:pPr>
              <w:spacing w:before="120" w:after="120"/>
              <w:jc w:val="both"/>
              <w:rPr>
                <w:rFonts w:ascii="Arial" w:hAnsi="Arial" w:cs="Arial"/>
                <w:b/>
                <w:sz w:val="22"/>
                <w:szCs w:val="22"/>
              </w:rPr>
            </w:pPr>
            <w:r>
              <w:rPr>
                <w:rFonts w:ascii="Arial" w:eastAsia="Calibri" w:hAnsi="Arial" w:cs="Arial"/>
                <w:b/>
                <w:sz w:val="22"/>
                <w:szCs w:val="22"/>
                <w:lang w:eastAsia="en-US"/>
              </w:rPr>
              <w:t>Research Methods</w:t>
            </w:r>
          </w:p>
        </w:tc>
      </w:tr>
      <w:tr w:rsidR="00770B36" w:rsidRPr="00293EED" w14:paraId="409D9133" w14:textId="77777777" w:rsidTr="00A81D76">
        <w:tc>
          <w:tcPr>
            <w:tcW w:w="2093" w:type="dxa"/>
            <w:shd w:val="pct15" w:color="auto" w:fill="auto"/>
          </w:tcPr>
          <w:p w14:paraId="2F3E090D"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Module code:</w:t>
            </w:r>
          </w:p>
        </w:tc>
        <w:tc>
          <w:tcPr>
            <w:tcW w:w="3293" w:type="dxa"/>
          </w:tcPr>
          <w:p w14:paraId="79EDFF0D" w14:textId="77777777" w:rsidR="00770B36" w:rsidRPr="00293EED" w:rsidRDefault="00770B36" w:rsidP="00A81D76">
            <w:pPr>
              <w:spacing w:before="120" w:after="120"/>
              <w:jc w:val="both"/>
              <w:rPr>
                <w:rFonts w:ascii="Arial" w:hAnsi="Arial" w:cs="Arial"/>
                <w:b/>
                <w:sz w:val="22"/>
                <w:szCs w:val="22"/>
              </w:rPr>
            </w:pPr>
            <w:r w:rsidRPr="00293EED">
              <w:rPr>
                <w:rFonts w:ascii="Arial" w:eastAsia="Calibri" w:hAnsi="Arial" w:cs="Arial"/>
                <w:b/>
                <w:sz w:val="22"/>
                <w:szCs w:val="22"/>
                <w:lang w:eastAsia="en-US"/>
              </w:rPr>
              <w:t>BM</w:t>
            </w:r>
            <w:r>
              <w:rPr>
                <w:rFonts w:ascii="Arial" w:eastAsia="Calibri" w:hAnsi="Arial" w:cs="Arial"/>
                <w:b/>
                <w:sz w:val="22"/>
                <w:szCs w:val="22"/>
                <w:lang w:eastAsia="en-US"/>
              </w:rPr>
              <w:t>SW7004</w:t>
            </w:r>
          </w:p>
        </w:tc>
        <w:tc>
          <w:tcPr>
            <w:tcW w:w="2268" w:type="dxa"/>
            <w:shd w:val="clear" w:color="auto" w:fill="D9D9D9"/>
          </w:tcPr>
          <w:p w14:paraId="3A5E92EE" w14:textId="77777777" w:rsidR="00770B36" w:rsidRPr="00293EED" w:rsidRDefault="00770B36" w:rsidP="00A81D76">
            <w:pPr>
              <w:pStyle w:val="Heading2"/>
              <w:rPr>
                <w:rFonts w:ascii="Arial" w:hAnsi="Arial" w:cs="Arial"/>
                <w:sz w:val="22"/>
                <w:szCs w:val="22"/>
              </w:rPr>
            </w:pPr>
            <w:r w:rsidRPr="00293EED">
              <w:rPr>
                <w:rFonts w:ascii="Arial" w:hAnsi="Arial" w:cs="Arial"/>
                <w:sz w:val="22"/>
                <w:szCs w:val="22"/>
              </w:rPr>
              <w:t>Contribution to Overall Module Assessment (%):</w:t>
            </w:r>
          </w:p>
        </w:tc>
        <w:tc>
          <w:tcPr>
            <w:tcW w:w="2410" w:type="dxa"/>
          </w:tcPr>
          <w:p w14:paraId="59377C04" w14:textId="1017BA26" w:rsidR="00770B36" w:rsidRPr="00293EED" w:rsidRDefault="009F4C07" w:rsidP="00A81D76">
            <w:pPr>
              <w:spacing w:before="120" w:after="120"/>
              <w:jc w:val="both"/>
              <w:rPr>
                <w:rFonts w:ascii="Arial" w:hAnsi="Arial" w:cs="Arial"/>
                <w:b/>
                <w:sz w:val="22"/>
                <w:szCs w:val="22"/>
              </w:rPr>
            </w:pPr>
            <w:r>
              <w:rPr>
                <w:rFonts w:ascii="Arial" w:hAnsi="Arial" w:cs="Arial"/>
                <w:b/>
                <w:sz w:val="22"/>
                <w:szCs w:val="22"/>
              </w:rPr>
              <w:t>60</w:t>
            </w:r>
            <w:r w:rsidR="00770B36" w:rsidRPr="00293EED">
              <w:rPr>
                <w:rFonts w:ascii="Arial" w:hAnsi="Arial" w:cs="Arial"/>
                <w:b/>
                <w:sz w:val="22"/>
                <w:szCs w:val="22"/>
              </w:rPr>
              <w:t>%</w:t>
            </w:r>
          </w:p>
        </w:tc>
      </w:tr>
      <w:tr w:rsidR="00770B36" w:rsidRPr="00293EED" w14:paraId="00185815" w14:textId="77777777" w:rsidTr="00A81D76">
        <w:tc>
          <w:tcPr>
            <w:tcW w:w="2093" w:type="dxa"/>
            <w:shd w:val="pct15" w:color="auto" w:fill="auto"/>
          </w:tcPr>
          <w:p w14:paraId="77D83302"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Lecturer:</w:t>
            </w:r>
          </w:p>
        </w:tc>
        <w:tc>
          <w:tcPr>
            <w:tcW w:w="3293" w:type="dxa"/>
          </w:tcPr>
          <w:p w14:paraId="3C29B9A1" w14:textId="27E02DD9" w:rsidR="00770B36" w:rsidRPr="00293EED" w:rsidRDefault="00770B36" w:rsidP="00A81D76">
            <w:pPr>
              <w:spacing w:before="120" w:after="120"/>
              <w:jc w:val="both"/>
              <w:rPr>
                <w:rFonts w:ascii="Arial" w:hAnsi="Arial" w:cs="Arial"/>
                <w:b/>
                <w:sz w:val="22"/>
                <w:szCs w:val="22"/>
              </w:rPr>
            </w:pPr>
            <w:r>
              <w:rPr>
                <w:rFonts w:ascii="Arial" w:hAnsi="Arial" w:cs="Arial"/>
                <w:b/>
                <w:sz w:val="22"/>
                <w:szCs w:val="22"/>
              </w:rPr>
              <w:t xml:space="preserve"> </w:t>
            </w:r>
            <w:r w:rsidR="00590D03">
              <w:rPr>
                <w:rFonts w:ascii="Arial" w:hAnsi="Arial" w:cs="Arial"/>
                <w:b/>
                <w:sz w:val="22"/>
                <w:szCs w:val="22"/>
              </w:rPr>
              <w:t>Badir Miftah</w:t>
            </w:r>
          </w:p>
        </w:tc>
        <w:tc>
          <w:tcPr>
            <w:tcW w:w="2268" w:type="dxa"/>
            <w:shd w:val="clear" w:color="auto" w:fill="D9D9D9"/>
          </w:tcPr>
          <w:p w14:paraId="27C33087"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Internal Verifier:</w:t>
            </w:r>
          </w:p>
        </w:tc>
        <w:tc>
          <w:tcPr>
            <w:tcW w:w="2410" w:type="dxa"/>
          </w:tcPr>
          <w:p w14:paraId="0629791F" w14:textId="07F24640" w:rsidR="00770B36" w:rsidRPr="00293EED" w:rsidRDefault="00770B36" w:rsidP="00A81D76">
            <w:pPr>
              <w:spacing w:before="120" w:after="120"/>
              <w:jc w:val="both"/>
              <w:rPr>
                <w:rFonts w:ascii="Arial" w:hAnsi="Arial" w:cs="Arial"/>
                <w:b/>
                <w:sz w:val="22"/>
                <w:szCs w:val="22"/>
              </w:rPr>
            </w:pPr>
            <w:r>
              <w:rPr>
                <w:rFonts w:ascii="Arial" w:hAnsi="Arial" w:cs="Arial"/>
                <w:b/>
                <w:sz w:val="22"/>
                <w:szCs w:val="22"/>
              </w:rPr>
              <w:t xml:space="preserve"> </w:t>
            </w:r>
            <w:r w:rsidR="00590D03">
              <w:rPr>
                <w:rFonts w:ascii="Arial" w:hAnsi="Arial" w:cs="Arial"/>
                <w:b/>
                <w:sz w:val="22"/>
                <w:szCs w:val="22"/>
              </w:rPr>
              <w:t xml:space="preserve">Marie </w:t>
            </w:r>
            <w:proofErr w:type="spellStart"/>
            <w:r w:rsidR="00590D03">
              <w:rPr>
                <w:rFonts w:ascii="Arial" w:hAnsi="Arial" w:cs="Arial"/>
                <w:b/>
                <w:sz w:val="22"/>
                <w:szCs w:val="22"/>
              </w:rPr>
              <w:t>Pitson</w:t>
            </w:r>
            <w:proofErr w:type="spellEnd"/>
            <w:r w:rsidR="00590D03">
              <w:rPr>
                <w:rFonts w:ascii="Arial" w:hAnsi="Arial" w:cs="Arial"/>
                <w:b/>
                <w:sz w:val="22"/>
                <w:szCs w:val="22"/>
              </w:rPr>
              <w:t xml:space="preserve"> </w:t>
            </w:r>
          </w:p>
        </w:tc>
      </w:tr>
      <w:tr w:rsidR="00770B36" w:rsidRPr="00293EED" w14:paraId="0D98122C" w14:textId="77777777" w:rsidTr="00A81D76">
        <w:tc>
          <w:tcPr>
            <w:tcW w:w="2093" w:type="dxa"/>
            <w:shd w:val="pct15" w:color="auto" w:fill="auto"/>
          </w:tcPr>
          <w:p w14:paraId="40F7CB7C" w14:textId="2EB9AC1E" w:rsidR="00770B36" w:rsidRPr="00293EED" w:rsidRDefault="00770B36" w:rsidP="009F4C07">
            <w:pPr>
              <w:spacing w:before="120" w:after="120"/>
              <w:jc w:val="both"/>
              <w:rPr>
                <w:rFonts w:ascii="Arial" w:hAnsi="Arial" w:cs="Arial"/>
                <w:b/>
                <w:sz w:val="22"/>
                <w:szCs w:val="22"/>
              </w:rPr>
            </w:pPr>
            <w:r w:rsidRPr="00293EED">
              <w:rPr>
                <w:rFonts w:ascii="Arial" w:hAnsi="Arial" w:cs="Arial"/>
                <w:b/>
                <w:sz w:val="22"/>
                <w:szCs w:val="22"/>
              </w:rPr>
              <w:t>Assignment Title:</w:t>
            </w:r>
            <w:r w:rsidR="009F4C07" w:rsidRPr="009F4C07">
              <w:rPr>
                <w:rFonts w:ascii="Arial" w:eastAsia="Calibri" w:hAnsi="Arial" w:cs="Arial"/>
                <w:b/>
                <w:sz w:val="22"/>
                <w:szCs w:val="22"/>
                <w:lang w:eastAsia="en-US"/>
              </w:rPr>
              <w:t xml:space="preserve"> </w:t>
            </w:r>
            <w:r w:rsidR="009F4C07" w:rsidRPr="009F4C07">
              <w:rPr>
                <w:rFonts w:ascii="Arial" w:hAnsi="Arial" w:cs="Arial"/>
                <w:b/>
                <w:sz w:val="22"/>
                <w:szCs w:val="22"/>
              </w:rPr>
              <w:t>(Part2)</w:t>
            </w:r>
          </w:p>
        </w:tc>
        <w:tc>
          <w:tcPr>
            <w:tcW w:w="3293" w:type="dxa"/>
          </w:tcPr>
          <w:p w14:paraId="7D46342E" w14:textId="4BEE2C45" w:rsidR="00770B36" w:rsidRPr="00293EED" w:rsidRDefault="009F4C07" w:rsidP="009F4C07">
            <w:pPr>
              <w:jc w:val="both"/>
              <w:rPr>
                <w:rFonts w:ascii="Arial" w:hAnsi="Arial" w:cs="Arial"/>
                <w:b/>
                <w:sz w:val="22"/>
                <w:szCs w:val="22"/>
              </w:rPr>
            </w:pPr>
            <w:r w:rsidRPr="009F4C07">
              <w:rPr>
                <w:rFonts w:ascii="Arial" w:eastAsia="Calibri" w:hAnsi="Arial" w:cs="Arial"/>
                <w:b/>
                <w:sz w:val="22"/>
                <w:szCs w:val="22"/>
                <w:lang w:eastAsia="en-US"/>
              </w:rPr>
              <w:t>Research Proposal.</w:t>
            </w:r>
            <w:r>
              <w:rPr>
                <w:rFonts w:ascii="Arial" w:eastAsia="Calibri" w:hAnsi="Arial" w:cs="Arial"/>
                <w:b/>
                <w:sz w:val="22"/>
                <w:szCs w:val="22"/>
                <w:lang w:eastAsia="en-US"/>
              </w:rPr>
              <w:t xml:space="preserve"> </w:t>
            </w:r>
          </w:p>
        </w:tc>
        <w:tc>
          <w:tcPr>
            <w:tcW w:w="2268" w:type="dxa"/>
            <w:shd w:val="pct15" w:color="auto" w:fill="auto"/>
          </w:tcPr>
          <w:p w14:paraId="094CB1EA"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Word count (or equivalent):</w:t>
            </w:r>
          </w:p>
        </w:tc>
        <w:tc>
          <w:tcPr>
            <w:tcW w:w="2410" w:type="dxa"/>
          </w:tcPr>
          <w:p w14:paraId="5E521262" w14:textId="3D53C9EA" w:rsidR="00770B36" w:rsidRPr="00293EED" w:rsidRDefault="009F4C07" w:rsidP="00A81D76">
            <w:pPr>
              <w:spacing w:before="120" w:after="120"/>
              <w:jc w:val="both"/>
              <w:rPr>
                <w:rFonts w:ascii="Arial" w:hAnsi="Arial" w:cs="Arial"/>
                <w:b/>
                <w:sz w:val="22"/>
                <w:szCs w:val="22"/>
              </w:rPr>
            </w:pPr>
            <w:r>
              <w:rPr>
                <w:rFonts w:ascii="Arial" w:hAnsi="Arial" w:cs="Arial"/>
                <w:b/>
                <w:sz w:val="22"/>
                <w:szCs w:val="22"/>
              </w:rPr>
              <w:t>3</w:t>
            </w:r>
            <w:r w:rsidR="00543A70">
              <w:rPr>
                <w:rFonts w:ascii="Arial" w:hAnsi="Arial" w:cs="Arial"/>
                <w:b/>
                <w:sz w:val="22"/>
                <w:szCs w:val="22"/>
              </w:rPr>
              <w:t xml:space="preserve">,000 </w:t>
            </w:r>
          </w:p>
        </w:tc>
      </w:tr>
      <w:tr w:rsidR="00770B36" w:rsidRPr="00293EED" w14:paraId="616DA48C" w14:textId="77777777" w:rsidTr="00A81D76">
        <w:trPr>
          <w:trHeight w:val="2055"/>
        </w:trPr>
        <w:tc>
          <w:tcPr>
            <w:tcW w:w="2093" w:type="dxa"/>
            <w:shd w:val="pct15" w:color="auto" w:fill="auto"/>
          </w:tcPr>
          <w:p w14:paraId="1DFDC9EC"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Submission deadline:</w:t>
            </w:r>
          </w:p>
        </w:tc>
        <w:tc>
          <w:tcPr>
            <w:tcW w:w="3293" w:type="dxa"/>
            <w:shd w:val="clear" w:color="auto" w:fill="auto"/>
          </w:tcPr>
          <w:p w14:paraId="2C383575" w14:textId="77777777" w:rsidR="00770B36" w:rsidRPr="00293EED" w:rsidRDefault="00770B36" w:rsidP="00A81D76">
            <w:pPr>
              <w:spacing w:after="200" w:line="276" w:lineRule="auto"/>
              <w:contextualSpacing/>
              <w:jc w:val="both"/>
              <w:rPr>
                <w:rFonts w:ascii="Arial" w:eastAsia="Calibri" w:hAnsi="Arial" w:cs="Arial"/>
                <w:b/>
              </w:rPr>
            </w:pPr>
            <w:r>
              <w:rPr>
                <w:rFonts w:ascii="Arial" w:eastAsia="Calibri" w:hAnsi="Arial" w:cs="Arial"/>
                <w:b/>
                <w:lang w:eastAsia="en-US"/>
              </w:rPr>
              <w:t xml:space="preserve"> </w:t>
            </w:r>
          </w:p>
          <w:p w14:paraId="0367915D" w14:textId="65CFE90F" w:rsidR="00770B36" w:rsidRPr="00293EED" w:rsidRDefault="00770B36" w:rsidP="00A81D76">
            <w:pPr>
              <w:spacing w:before="120" w:after="120"/>
              <w:jc w:val="both"/>
              <w:rPr>
                <w:rFonts w:ascii="Arial" w:hAnsi="Arial" w:cs="Arial"/>
                <w:b/>
              </w:rPr>
            </w:pPr>
            <w:r>
              <w:rPr>
                <w:rFonts w:ascii="Arial" w:hAnsi="Arial" w:cs="Arial"/>
                <w:b/>
              </w:rPr>
              <w:t xml:space="preserve"> </w:t>
            </w:r>
            <w:r w:rsidR="008D20E1">
              <w:rPr>
                <w:rFonts w:ascii="Arial" w:hAnsi="Arial" w:cs="Arial"/>
                <w:b/>
              </w:rPr>
              <w:t>21</w:t>
            </w:r>
            <w:r w:rsidR="008D20E1" w:rsidRPr="008D20E1">
              <w:rPr>
                <w:rFonts w:ascii="Arial" w:hAnsi="Arial" w:cs="Arial"/>
                <w:b/>
                <w:vertAlign w:val="superscript"/>
              </w:rPr>
              <w:t>st</w:t>
            </w:r>
            <w:r w:rsidR="008D20E1">
              <w:rPr>
                <w:rFonts w:ascii="Arial" w:hAnsi="Arial" w:cs="Arial"/>
                <w:b/>
              </w:rPr>
              <w:t xml:space="preserve"> </w:t>
            </w:r>
            <w:r w:rsidR="00515CB4">
              <w:rPr>
                <w:rFonts w:ascii="Arial" w:hAnsi="Arial" w:cs="Arial"/>
                <w:b/>
              </w:rPr>
              <w:t xml:space="preserve"> of Ju</w:t>
            </w:r>
            <w:r w:rsidR="009F4C07">
              <w:rPr>
                <w:rFonts w:ascii="Arial" w:hAnsi="Arial" w:cs="Arial"/>
                <w:b/>
              </w:rPr>
              <w:t>ly</w:t>
            </w:r>
            <w:r w:rsidR="00515CB4">
              <w:rPr>
                <w:rFonts w:ascii="Arial" w:hAnsi="Arial" w:cs="Arial"/>
                <w:b/>
              </w:rPr>
              <w:t xml:space="preserve"> 2023 </w:t>
            </w:r>
          </w:p>
          <w:p w14:paraId="374057AE" w14:textId="77777777" w:rsidR="00770B36" w:rsidRPr="00293EED" w:rsidRDefault="00770B36" w:rsidP="00A81D76">
            <w:pPr>
              <w:spacing w:after="200" w:line="276" w:lineRule="auto"/>
              <w:contextualSpacing/>
              <w:jc w:val="both"/>
              <w:rPr>
                <w:rFonts w:ascii="Arial" w:hAnsi="Arial" w:cs="Arial"/>
                <w:b/>
                <w:sz w:val="22"/>
                <w:szCs w:val="22"/>
              </w:rPr>
            </w:pPr>
          </w:p>
        </w:tc>
        <w:tc>
          <w:tcPr>
            <w:tcW w:w="2268" w:type="dxa"/>
            <w:shd w:val="pct15" w:color="auto" w:fill="auto"/>
          </w:tcPr>
          <w:p w14:paraId="3A707F3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Return date of provisional marks &amp; written feedback:</w:t>
            </w:r>
          </w:p>
        </w:tc>
        <w:tc>
          <w:tcPr>
            <w:tcW w:w="2410" w:type="dxa"/>
          </w:tcPr>
          <w:p w14:paraId="08CCFBA9" w14:textId="77777777" w:rsidR="00770B36" w:rsidRPr="00726903" w:rsidRDefault="00770B36" w:rsidP="00A81D76">
            <w:pPr>
              <w:jc w:val="both"/>
              <w:rPr>
                <w:rFonts w:ascii="Arial" w:eastAsia="Calibri" w:hAnsi="Arial" w:cs="Arial"/>
                <w:b/>
                <w:sz w:val="22"/>
                <w:szCs w:val="22"/>
                <w:lang w:eastAsia="en-US"/>
              </w:rPr>
            </w:pPr>
          </w:p>
          <w:p w14:paraId="3ADF28FC" w14:textId="77777777" w:rsidR="00770B36" w:rsidRPr="00293EED" w:rsidRDefault="00770B36" w:rsidP="00A81D76">
            <w:pPr>
              <w:rPr>
                <w:rFonts w:ascii="Arial" w:eastAsia="Calibri" w:hAnsi="Arial" w:cs="Arial"/>
                <w:b/>
                <w:lang w:eastAsia="en-US"/>
              </w:rPr>
            </w:pPr>
            <w:r>
              <w:rPr>
                <w:rFonts w:ascii="Arial" w:eastAsia="Calibri" w:hAnsi="Arial" w:cs="Arial"/>
                <w:b/>
                <w:lang w:eastAsia="en-US"/>
              </w:rPr>
              <w:t>Feedback will be provided following the presentation</w:t>
            </w:r>
          </w:p>
          <w:p w14:paraId="1E3413EE" w14:textId="77777777" w:rsidR="00770B36" w:rsidRPr="00293EED" w:rsidRDefault="00770B36" w:rsidP="00A81D76">
            <w:pPr>
              <w:jc w:val="both"/>
              <w:rPr>
                <w:rFonts w:ascii="Arial" w:eastAsia="Calibri" w:hAnsi="Arial" w:cs="Arial"/>
                <w:b/>
                <w:lang w:eastAsia="en-US"/>
              </w:rPr>
            </w:pPr>
          </w:p>
          <w:p w14:paraId="4EED56C5" w14:textId="77777777" w:rsidR="00770B36" w:rsidRPr="00293EED" w:rsidRDefault="00770B36" w:rsidP="00A81D76">
            <w:pPr>
              <w:spacing w:before="120" w:after="120"/>
              <w:jc w:val="both"/>
              <w:rPr>
                <w:rFonts w:ascii="Arial" w:hAnsi="Arial" w:cs="Arial"/>
                <w:b/>
                <w:sz w:val="22"/>
                <w:szCs w:val="22"/>
              </w:rPr>
            </w:pPr>
          </w:p>
          <w:p w14:paraId="02269E15" w14:textId="77777777" w:rsidR="00770B36" w:rsidRPr="00293EED" w:rsidRDefault="00770B36" w:rsidP="00A81D76">
            <w:pPr>
              <w:spacing w:before="120" w:after="120"/>
              <w:jc w:val="both"/>
              <w:rPr>
                <w:rFonts w:ascii="Arial" w:hAnsi="Arial" w:cs="Arial"/>
                <w:b/>
                <w:sz w:val="22"/>
                <w:szCs w:val="22"/>
              </w:rPr>
            </w:pPr>
          </w:p>
          <w:p w14:paraId="1E8B4F4B" w14:textId="77777777" w:rsidR="00770B36" w:rsidRPr="00293EED" w:rsidRDefault="00770B36" w:rsidP="00A81D76">
            <w:pPr>
              <w:spacing w:before="120" w:after="120"/>
              <w:jc w:val="both"/>
              <w:rPr>
                <w:rFonts w:ascii="Arial" w:hAnsi="Arial" w:cs="Arial"/>
                <w:b/>
                <w:sz w:val="22"/>
                <w:szCs w:val="22"/>
              </w:rPr>
            </w:pPr>
          </w:p>
        </w:tc>
      </w:tr>
      <w:tr w:rsidR="00770B36" w:rsidRPr="00293EED" w14:paraId="641D8986" w14:textId="77777777" w:rsidTr="00A81D76">
        <w:tc>
          <w:tcPr>
            <w:tcW w:w="2093" w:type="dxa"/>
            <w:shd w:val="pct15" w:color="auto" w:fill="auto"/>
          </w:tcPr>
          <w:p w14:paraId="464E7776"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sz w:val="22"/>
                <w:szCs w:val="22"/>
              </w:rPr>
              <w:t>Submission method:</w:t>
            </w:r>
          </w:p>
        </w:tc>
        <w:tc>
          <w:tcPr>
            <w:tcW w:w="7971" w:type="dxa"/>
            <w:gridSpan w:val="3"/>
            <w:shd w:val="clear" w:color="auto" w:fill="auto"/>
          </w:tcPr>
          <w:p w14:paraId="4B49B339" w14:textId="77777777" w:rsidR="00770B36" w:rsidRPr="00293EED" w:rsidRDefault="00770B36" w:rsidP="00A81D76">
            <w:pPr>
              <w:rPr>
                <w:rFonts w:ascii="Arial" w:hAnsi="Arial" w:cs="Arial"/>
              </w:rPr>
            </w:pPr>
            <w:r w:rsidRPr="00293EE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6D64E0" w14:textId="77777777" w:rsidR="00770B36" w:rsidRPr="00293EED" w:rsidRDefault="00770B36" w:rsidP="00A81D76">
            <w:pPr>
              <w:spacing w:before="120" w:after="120"/>
              <w:jc w:val="both"/>
              <w:rPr>
                <w:rFonts w:ascii="Arial" w:hAnsi="Arial" w:cs="Arial"/>
                <w:b/>
              </w:rPr>
            </w:pPr>
            <w:r w:rsidRPr="00293EED">
              <w:rPr>
                <w:rFonts w:ascii="Arial" w:hAnsi="Arial" w:cs="Arial"/>
                <w:b/>
              </w:rPr>
              <w:t xml:space="preserve">Alternative submission method (if applicable): </w:t>
            </w:r>
          </w:p>
          <w:p w14:paraId="30C3D70B" w14:textId="77777777" w:rsidR="00770B36" w:rsidRPr="00293EED" w:rsidRDefault="00770B36" w:rsidP="00A81D76">
            <w:pPr>
              <w:spacing w:before="120" w:after="120"/>
              <w:jc w:val="both"/>
              <w:rPr>
                <w:rFonts w:ascii="Arial" w:hAnsi="Arial" w:cs="Arial"/>
                <w:b/>
                <w:sz w:val="22"/>
                <w:szCs w:val="22"/>
              </w:rPr>
            </w:pPr>
            <w:r w:rsidRPr="00293EED">
              <w:rPr>
                <w:rFonts w:ascii="Arial" w:hAnsi="Arial" w:cs="Arial"/>
                <w:b/>
              </w:rPr>
              <w:t xml:space="preserve">Late submission of the assessment will result in a late penalty mark.  </w:t>
            </w:r>
            <w:r w:rsidRPr="00293EED">
              <w:rPr>
                <w:rFonts w:ascii="Arial" w:hAnsi="Arial" w:cs="Arial"/>
              </w:rPr>
              <w:t>Penalties for late submission: Up to one week late, maximum mark of 50%.  Over one week late, 0%.  Only the Extenuating Circumstances Panel may approve a change to submission dates.</w:t>
            </w:r>
          </w:p>
        </w:tc>
      </w:tr>
      <w:tr w:rsidR="00770B36" w:rsidRPr="00293EED" w14:paraId="183E12F2" w14:textId="77777777" w:rsidTr="00A81D76">
        <w:tc>
          <w:tcPr>
            <w:tcW w:w="2093" w:type="dxa"/>
            <w:shd w:val="pct15" w:color="auto" w:fill="auto"/>
          </w:tcPr>
          <w:p w14:paraId="5C31D349" w14:textId="77777777" w:rsidR="00770B36" w:rsidRPr="00293EED" w:rsidRDefault="00770B36" w:rsidP="00A81D76">
            <w:pPr>
              <w:spacing w:before="120" w:after="120"/>
              <w:rPr>
                <w:rFonts w:ascii="Arial" w:hAnsi="Arial" w:cs="Arial"/>
                <w:b/>
                <w:sz w:val="22"/>
                <w:szCs w:val="22"/>
              </w:rPr>
            </w:pPr>
            <w:r w:rsidRPr="00293EED">
              <w:rPr>
                <w:rFonts w:ascii="Arial" w:hAnsi="Arial" w:cs="Arial"/>
                <w:b/>
                <w:sz w:val="22"/>
                <w:szCs w:val="22"/>
              </w:rPr>
              <w:t>Academic honesty / referencing:</w:t>
            </w:r>
          </w:p>
        </w:tc>
        <w:tc>
          <w:tcPr>
            <w:tcW w:w="7971" w:type="dxa"/>
            <w:gridSpan w:val="3"/>
            <w:shd w:val="clear" w:color="auto" w:fill="auto"/>
          </w:tcPr>
          <w:p w14:paraId="7E839027" w14:textId="77777777" w:rsidR="00770B36" w:rsidRPr="00293EED" w:rsidRDefault="00770B36" w:rsidP="00A81D76">
            <w:pPr>
              <w:spacing w:before="120" w:after="120"/>
              <w:jc w:val="both"/>
              <w:rPr>
                <w:rFonts w:ascii="Arial" w:hAnsi="Arial" w:cs="Arial"/>
                <w:sz w:val="22"/>
                <w:szCs w:val="22"/>
              </w:rPr>
            </w:pPr>
            <w:r w:rsidRPr="00293EED">
              <w:rPr>
                <w:rFonts w:ascii="Arial" w:hAnsi="Arial" w:cs="Arial"/>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Pr="00293EED">
              <w:rPr>
                <w:rFonts w:ascii="Arial" w:hAnsi="Arial" w:cs="Arial"/>
                <w:sz w:val="22"/>
                <w:szCs w:val="22"/>
              </w:rPr>
              <w:t xml:space="preserve">.  </w:t>
            </w:r>
          </w:p>
        </w:tc>
      </w:tr>
    </w:tbl>
    <w:p w14:paraId="20697B3F" w14:textId="77777777" w:rsidR="00770B36" w:rsidRDefault="00770B36" w:rsidP="00770B36">
      <w:pPr>
        <w:rPr>
          <w:rFonts w:ascii="Arial" w:hAnsi="Arial" w:cs="Arial"/>
          <w:sz w:val="32"/>
        </w:rPr>
      </w:pPr>
    </w:p>
    <w:p w14:paraId="09A9F59C" w14:textId="77777777" w:rsidR="00770B36" w:rsidRDefault="00770B36" w:rsidP="00770B36">
      <w:pPr>
        <w:rPr>
          <w:rFonts w:ascii="Arial" w:hAnsi="Arial" w:cs="Arial"/>
          <w:sz w:val="32"/>
        </w:rPr>
      </w:pPr>
    </w:p>
    <w:p w14:paraId="58400D5B" w14:textId="77777777" w:rsidR="00770B36" w:rsidRDefault="00770B36" w:rsidP="00770B36">
      <w:pPr>
        <w:rPr>
          <w:rFonts w:ascii="Arial" w:hAnsi="Arial" w:cs="Arial"/>
          <w:sz w:val="32"/>
        </w:rPr>
      </w:pPr>
    </w:p>
    <w:p w14:paraId="2C4D31EE" w14:textId="77777777" w:rsidR="00770B36" w:rsidRDefault="00770B36" w:rsidP="00770B36">
      <w:pPr>
        <w:rPr>
          <w:rFonts w:ascii="Arial" w:hAnsi="Arial" w:cs="Arial"/>
          <w:sz w:val="32"/>
        </w:rPr>
      </w:pPr>
    </w:p>
    <w:p w14:paraId="28813115" w14:textId="77777777" w:rsidR="00770B36" w:rsidRDefault="00770B36" w:rsidP="00770B36">
      <w:pPr>
        <w:rPr>
          <w:rFonts w:ascii="Arial" w:hAnsi="Arial" w:cs="Arial"/>
          <w:sz w:val="32"/>
        </w:rPr>
      </w:pPr>
    </w:p>
    <w:p w14:paraId="7F44C040" w14:textId="77777777" w:rsidR="00770B36" w:rsidRDefault="00770B36" w:rsidP="00770B36">
      <w:pPr>
        <w:rPr>
          <w:rFonts w:ascii="Arial" w:hAnsi="Arial" w:cs="Arial"/>
          <w:sz w:val="32"/>
        </w:rPr>
      </w:pPr>
    </w:p>
    <w:p w14:paraId="0B905E59" w14:textId="77777777" w:rsidR="00770B36" w:rsidRDefault="00770B36" w:rsidP="00770B36">
      <w:pPr>
        <w:rPr>
          <w:rFonts w:ascii="Arial" w:hAnsi="Arial" w:cs="Arial"/>
          <w:sz w:val="32"/>
        </w:rPr>
      </w:pPr>
    </w:p>
    <w:p w14:paraId="3C8042FD" w14:textId="77777777" w:rsidR="00770B36" w:rsidRDefault="00770B36" w:rsidP="00770B36">
      <w:pPr>
        <w:rPr>
          <w:rFonts w:ascii="Arial" w:hAnsi="Arial" w:cs="Arial"/>
          <w:sz w:val="32"/>
        </w:rPr>
      </w:pPr>
    </w:p>
    <w:p w14:paraId="1F96C8C4" w14:textId="77777777" w:rsidR="00770B36" w:rsidRDefault="00770B36" w:rsidP="00770B36">
      <w:pPr>
        <w:rPr>
          <w:rFonts w:ascii="Arial" w:hAnsi="Arial" w:cs="Arial"/>
          <w:sz w:val="32"/>
        </w:rPr>
      </w:pPr>
    </w:p>
    <w:p w14:paraId="76A0CD68" w14:textId="77777777" w:rsidR="00770B36" w:rsidRDefault="00770B36" w:rsidP="00770B36">
      <w:pPr>
        <w:rPr>
          <w:rFonts w:ascii="Arial" w:hAnsi="Arial" w:cs="Arial"/>
          <w:sz w:val="32"/>
        </w:rPr>
      </w:pPr>
    </w:p>
    <w:p w14:paraId="11F5168E" w14:textId="77777777" w:rsidR="00770B36" w:rsidRPr="00293EED" w:rsidRDefault="00770B36" w:rsidP="00770B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70B36" w:rsidRPr="00293EED" w14:paraId="1A7B0B02" w14:textId="77777777" w:rsidTr="00A81D76">
        <w:tc>
          <w:tcPr>
            <w:tcW w:w="9747" w:type="dxa"/>
            <w:shd w:val="pct10" w:color="auto" w:fill="auto"/>
          </w:tcPr>
          <w:p w14:paraId="026EFE29" w14:textId="77777777" w:rsidR="00770B36" w:rsidRPr="00293EED" w:rsidRDefault="00770B36" w:rsidP="00A81D76">
            <w:pPr>
              <w:rPr>
                <w:rFonts w:ascii="Arial" w:hAnsi="Arial" w:cs="Arial"/>
                <w:b/>
                <w:sz w:val="22"/>
                <w:szCs w:val="22"/>
              </w:rPr>
            </w:pPr>
            <w:r w:rsidRPr="00293EED">
              <w:rPr>
                <w:rFonts w:ascii="Arial" w:hAnsi="Arial" w:cs="Arial"/>
                <w:b/>
                <w:sz w:val="22"/>
                <w:szCs w:val="22"/>
              </w:rPr>
              <w:lastRenderedPageBreak/>
              <w:t xml:space="preserve">Module Learning Outcomes </w:t>
            </w:r>
          </w:p>
          <w:p w14:paraId="771923B0" w14:textId="77777777" w:rsidR="00770B36" w:rsidRPr="00293EED" w:rsidRDefault="00770B36" w:rsidP="00A81D76">
            <w:pPr>
              <w:rPr>
                <w:rFonts w:ascii="Arial" w:hAnsi="Arial" w:cs="Arial"/>
                <w:sz w:val="22"/>
                <w:szCs w:val="22"/>
              </w:rPr>
            </w:pPr>
            <w:r w:rsidRPr="00293EED">
              <w:rPr>
                <w:rFonts w:ascii="Arial" w:hAnsi="Arial" w:cs="Arial"/>
                <w:b/>
                <w:sz w:val="22"/>
                <w:szCs w:val="22"/>
              </w:rPr>
              <w:t>(from module syllabus)</w:t>
            </w:r>
          </w:p>
        </w:tc>
      </w:tr>
      <w:tr w:rsidR="00770B36" w:rsidRPr="00293EED" w14:paraId="50C1211B" w14:textId="77777777" w:rsidTr="00A81D76">
        <w:tc>
          <w:tcPr>
            <w:tcW w:w="9747" w:type="dxa"/>
          </w:tcPr>
          <w:p w14:paraId="7D61FDB3" w14:textId="77777777" w:rsidR="00770B36" w:rsidRPr="00293EED" w:rsidRDefault="00770B36" w:rsidP="00A81D76">
            <w:pPr>
              <w:rPr>
                <w:rFonts w:ascii="Arial" w:hAnsi="Arial" w:cs="Arial"/>
                <w:sz w:val="22"/>
                <w:szCs w:val="22"/>
              </w:rPr>
            </w:pPr>
          </w:p>
          <w:p w14:paraId="334EC226" w14:textId="77777777" w:rsidR="00770B36" w:rsidRDefault="00770B36" w:rsidP="00A81D76">
            <w:pPr>
              <w:rPr>
                <w:rFonts w:ascii="Arial" w:hAnsi="Arial" w:cs="Arial"/>
              </w:rPr>
            </w:pPr>
            <w:r w:rsidRPr="004C21DA">
              <w:rPr>
                <w:rFonts w:ascii="Arial" w:hAnsi="Arial" w:cs="Arial"/>
              </w:rPr>
              <w:t>Upon the successful completion of this module, the student should be able to:</w:t>
            </w:r>
          </w:p>
          <w:p w14:paraId="6F7B0B09" w14:textId="77777777" w:rsidR="00770B36" w:rsidRPr="004C21DA" w:rsidRDefault="00770B36" w:rsidP="00A81D76">
            <w:pPr>
              <w:rPr>
                <w:rFonts w:ascii="Arial" w:hAnsi="Arial" w:cs="Arial"/>
              </w:rPr>
            </w:pPr>
          </w:p>
          <w:p w14:paraId="5E63534D" w14:textId="77777777" w:rsidR="00770B36" w:rsidRPr="004C21DA" w:rsidRDefault="00770B36" w:rsidP="00A81D76">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the role of theory in shaping and interpreting research;</w:t>
            </w:r>
          </w:p>
          <w:p w14:paraId="237F94B4" w14:textId="77777777" w:rsidR="00770B36" w:rsidRPr="004C21DA" w:rsidRDefault="00770B36" w:rsidP="00A81D76">
            <w:pPr>
              <w:numPr>
                <w:ilvl w:val="0"/>
                <w:numId w:val="36"/>
              </w:numPr>
              <w:overflowPunct w:val="0"/>
              <w:autoSpaceDE w:val="0"/>
              <w:autoSpaceDN w:val="0"/>
              <w:adjustRightInd w:val="0"/>
              <w:spacing w:after="200"/>
              <w:jc w:val="both"/>
              <w:textAlignment w:val="baseline"/>
              <w:rPr>
                <w:rFonts w:ascii="Arial" w:hAnsi="Arial" w:cs="Arial"/>
              </w:rPr>
            </w:pPr>
            <w:r w:rsidRPr="004C21DA">
              <w:rPr>
                <w:rFonts w:ascii="Arial" w:hAnsi="Arial" w:cs="Arial"/>
              </w:rPr>
              <w:t>Critically evaluate approaches to reliability, validity and bias in social research;</w:t>
            </w:r>
          </w:p>
          <w:p w14:paraId="70788E29" w14:textId="77777777" w:rsidR="00770B36" w:rsidRPr="004C21DA" w:rsidRDefault="00770B36" w:rsidP="00A81D76">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Examine fully the ethical considerations in social research and develop research designs that meet a higher standard of ethical practice.</w:t>
            </w:r>
          </w:p>
          <w:p w14:paraId="5BF2B3C1" w14:textId="77777777" w:rsidR="00770B36" w:rsidRPr="004C21DA" w:rsidRDefault="00770B36" w:rsidP="00A81D76">
            <w:pPr>
              <w:overflowPunct w:val="0"/>
              <w:autoSpaceDE w:val="0"/>
              <w:autoSpaceDN w:val="0"/>
              <w:adjustRightInd w:val="0"/>
              <w:ind w:left="1080"/>
              <w:jc w:val="both"/>
              <w:textAlignment w:val="baseline"/>
              <w:rPr>
                <w:rFonts w:ascii="Arial" w:hAnsi="Arial" w:cs="Arial"/>
              </w:rPr>
            </w:pPr>
          </w:p>
          <w:p w14:paraId="08E6CC82" w14:textId="77777777" w:rsidR="00770B36" w:rsidRPr="004C21DA" w:rsidRDefault="00770B36" w:rsidP="00A81D76">
            <w:pPr>
              <w:numPr>
                <w:ilvl w:val="0"/>
                <w:numId w:val="36"/>
              </w:numPr>
              <w:overflowPunct w:val="0"/>
              <w:autoSpaceDE w:val="0"/>
              <w:autoSpaceDN w:val="0"/>
              <w:adjustRightInd w:val="0"/>
              <w:jc w:val="both"/>
              <w:textAlignment w:val="baseline"/>
              <w:rPr>
                <w:rFonts w:ascii="Arial" w:hAnsi="Arial" w:cs="Arial"/>
              </w:rPr>
            </w:pPr>
            <w:r w:rsidRPr="004C21DA">
              <w:rPr>
                <w:rFonts w:ascii="Arial" w:hAnsi="Arial" w:cs="Arial"/>
              </w:rPr>
              <w:t xml:space="preserve">Critique communications and demonstrate a mastery of scholarship by constructing effective modes of communication according to the target audience. </w:t>
            </w:r>
          </w:p>
          <w:p w14:paraId="19403F17" w14:textId="77777777" w:rsidR="00770B36" w:rsidRPr="00293EED" w:rsidRDefault="00770B36" w:rsidP="00A81D76">
            <w:pPr>
              <w:rPr>
                <w:rFonts w:ascii="Arial" w:hAnsi="Arial" w:cs="Arial"/>
                <w:sz w:val="22"/>
                <w:szCs w:val="22"/>
              </w:rPr>
            </w:pPr>
          </w:p>
        </w:tc>
      </w:tr>
    </w:tbl>
    <w:p w14:paraId="1C1FFB27" w14:textId="77777777" w:rsidR="00770B36" w:rsidRPr="00293EED" w:rsidRDefault="00770B36" w:rsidP="00770B36">
      <w:pPr>
        <w:jc w:val="both"/>
        <w:rPr>
          <w:rFonts w:ascii="Arial" w:hAnsi="Arial" w:cs="Arial"/>
          <w:sz w:val="22"/>
          <w:szCs w:val="22"/>
        </w:rPr>
      </w:pPr>
    </w:p>
    <w:p w14:paraId="11F2C1B1" w14:textId="77777777" w:rsidR="00770B36" w:rsidRPr="00293EED" w:rsidRDefault="00770B36" w:rsidP="00770B3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44"/>
      </w:tblGrid>
      <w:tr w:rsidR="00770B36" w:rsidRPr="00293EED" w14:paraId="192ACB26" w14:textId="77777777" w:rsidTr="00A81D76">
        <w:tc>
          <w:tcPr>
            <w:tcW w:w="10670" w:type="dxa"/>
            <w:shd w:val="clear" w:color="auto" w:fill="C0C0C0"/>
          </w:tcPr>
          <w:p w14:paraId="28FD5175" w14:textId="54CC3E41" w:rsidR="00770B36" w:rsidRPr="00293EED" w:rsidRDefault="00770B36" w:rsidP="00A81D76">
            <w:pPr>
              <w:ind w:left="720"/>
              <w:jc w:val="center"/>
              <w:rPr>
                <w:rFonts w:ascii="Arial" w:hAnsi="Arial" w:cs="Arial"/>
                <w:b/>
                <w:sz w:val="32"/>
                <w:szCs w:val="32"/>
              </w:rPr>
            </w:pPr>
            <w:r w:rsidRPr="00293EED">
              <w:rPr>
                <w:rFonts w:ascii="Arial" w:hAnsi="Arial" w:cs="Arial"/>
                <w:sz w:val="24"/>
                <w:szCs w:val="24"/>
              </w:rPr>
              <w:br w:type="page"/>
            </w:r>
            <w:r w:rsidRPr="00293EED">
              <w:rPr>
                <w:rFonts w:ascii="Arial" w:hAnsi="Arial" w:cs="Arial"/>
                <w:b/>
                <w:sz w:val="32"/>
                <w:szCs w:val="32"/>
              </w:rPr>
              <w:t xml:space="preserve">TASK: </w:t>
            </w:r>
            <w:r>
              <w:rPr>
                <w:rFonts w:ascii="Arial" w:hAnsi="Arial" w:cs="Arial"/>
                <w:b/>
                <w:sz w:val="32"/>
                <w:szCs w:val="32"/>
              </w:rPr>
              <w:t xml:space="preserve"> </w:t>
            </w:r>
          </w:p>
        </w:tc>
      </w:tr>
    </w:tbl>
    <w:p w14:paraId="19C03BE3" w14:textId="7AD2893D" w:rsidR="00770B36" w:rsidRDefault="00770B36" w:rsidP="00770B36">
      <w:pPr>
        <w:ind w:left="720"/>
        <w:rPr>
          <w:rFonts w:ascii="Arial" w:hAnsi="Arial" w:cs="Arial"/>
          <w:sz w:val="24"/>
          <w:szCs w:val="24"/>
        </w:rPr>
      </w:pPr>
    </w:p>
    <w:p w14:paraId="79E7D8F3" w14:textId="2930095A" w:rsidR="00543A70" w:rsidRDefault="00543A70" w:rsidP="00770B36">
      <w:pPr>
        <w:ind w:left="720"/>
        <w:rPr>
          <w:rFonts w:ascii="Arial" w:hAnsi="Arial" w:cs="Arial"/>
          <w:sz w:val="24"/>
          <w:szCs w:val="24"/>
        </w:rPr>
      </w:pPr>
    </w:p>
    <w:p w14:paraId="4D8DC3DB" w14:textId="77777777" w:rsidR="00543A70" w:rsidRPr="00515CB4" w:rsidRDefault="00543A70" w:rsidP="00770B36">
      <w:pPr>
        <w:ind w:left="720"/>
        <w:rPr>
          <w:rFonts w:ascii="Arial" w:hAnsi="Arial" w:cs="Arial"/>
          <w:b/>
          <w:sz w:val="28"/>
          <w:szCs w:val="28"/>
        </w:rPr>
      </w:pPr>
    </w:p>
    <w:p w14:paraId="790183ED" w14:textId="6AE961B4" w:rsidR="00770B36" w:rsidRPr="00293EED" w:rsidRDefault="00543A70" w:rsidP="00770B36">
      <w:pPr>
        <w:ind w:left="720"/>
        <w:rPr>
          <w:rFonts w:ascii="Arial" w:hAnsi="Arial" w:cs="Arial"/>
          <w:b/>
          <w:sz w:val="24"/>
          <w:szCs w:val="24"/>
        </w:rPr>
      </w:pPr>
      <w:r>
        <w:rPr>
          <w:rFonts w:ascii="Arial" w:hAnsi="Arial" w:cs="Arial"/>
          <w:b/>
          <w:sz w:val="24"/>
          <w:szCs w:val="24"/>
        </w:rPr>
        <w:t xml:space="preserve">Part2  : </w:t>
      </w:r>
    </w:p>
    <w:p w14:paraId="4A2F2617" w14:textId="77777777" w:rsidR="00770B36" w:rsidRPr="00293EED" w:rsidRDefault="00770B36" w:rsidP="00770B36">
      <w:pPr>
        <w:ind w:left="720"/>
        <w:rPr>
          <w:rFonts w:ascii="Arial" w:hAnsi="Arial" w:cs="Arial"/>
          <w:b/>
          <w:sz w:val="24"/>
          <w:szCs w:val="24"/>
        </w:rPr>
      </w:pPr>
    </w:p>
    <w:p w14:paraId="0DD5181A" w14:textId="183C2660" w:rsidR="00770B36" w:rsidRDefault="00770B36" w:rsidP="00770B36">
      <w:pPr>
        <w:ind w:left="720"/>
        <w:rPr>
          <w:rFonts w:ascii="Arial" w:hAnsi="Arial" w:cs="Arial"/>
          <w:b/>
          <w:sz w:val="24"/>
          <w:szCs w:val="24"/>
        </w:rPr>
      </w:pPr>
    </w:p>
    <w:p w14:paraId="5698FC1B" w14:textId="1FD9D241" w:rsidR="00543A70" w:rsidRDefault="00543A70" w:rsidP="00543A70">
      <w:pPr>
        <w:pStyle w:val="ListParagraph"/>
        <w:spacing w:before="240" w:after="240"/>
        <w:ind w:left="360"/>
        <w:rPr>
          <w:rFonts w:ascii="Arial" w:hAnsi="Arial" w:cs="Arial"/>
          <w:b/>
          <w:sz w:val="22"/>
          <w:szCs w:val="22"/>
        </w:rPr>
      </w:pPr>
      <w:r>
        <w:rPr>
          <w:rFonts w:ascii="Arial" w:hAnsi="Arial" w:cs="Arial"/>
          <w:b/>
          <w:sz w:val="22"/>
          <w:szCs w:val="22"/>
        </w:rPr>
        <w:t xml:space="preserve">Students are required to produce a 3,000 word maximum Research Proposal. Students should submit their Research Proposal to the Assessment link on Moodle by the required date. </w:t>
      </w:r>
    </w:p>
    <w:p w14:paraId="0263C210" w14:textId="48188700" w:rsidR="00543A70" w:rsidRDefault="00543A70" w:rsidP="00543A70">
      <w:pPr>
        <w:pStyle w:val="ListParagraph"/>
        <w:spacing w:before="240" w:after="240"/>
        <w:ind w:left="360"/>
        <w:rPr>
          <w:rFonts w:ascii="Arial" w:hAnsi="Arial" w:cs="Arial"/>
          <w:b/>
          <w:sz w:val="22"/>
          <w:szCs w:val="22"/>
        </w:rPr>
      </w:pPr>
    </w:p>
    <w:p w14:paraId="6FFFE4C4" w14:textId="46F814E9" w:rsidR="00543A70" w:rsidRDefault="00543A70" w:rsidP="00543A70">
      <w:pPr>
        <w:pStyle w:val="ListParagraph"/>
        <w:spacing w:before="240" w:after="240"/>
        <w:ind w:left="360"/>
        <w:rPr>
          <w:rFonts w:ascii="Arial" w:hAnsi="Arial" w:cs="Arial"/>
          <w:b/>
          <w:sz w:val="22"/>
          <w:szCs w:val="22"/>
        </w:rPr>
      </w:pPr>
    </w:p>
    <w:p w14:paraId="36470317" w14:textId="4B53F813" w:rsidR="00543A70" w:rsidRDefault="00543A70" w:rsidP="00543A70">
      <w:pPr>
        <w:pStyle w:val="ListParagraph"/>
        <w:spacing w:before="240" w:after="240"/>
        <w:ind w:left="360"/>
        <w:rPr>
          <w:rFonts w:ascii="Arial" w:hAnsi="Arial" w:cs="Arial"/>
          <w:b/>
          <w:sz w:val="22"/>
          <w:szCs w:val="22"/>
        </w:rPr>
      </w:pPr>
      <w:r w:rsidRPr="00E32750">
        <w:rPr>
          <w:rFonts w:ascii="Arial" w:hAnsi="Arial" w:cs="Arial"/>
          <w:b/>
          <w:sz w:val="22"/>
          <w:szCs w:val="22"/>
        </w:rPr>
        <w:t>Key</w:t>
      </w:r>
      <w:r>
        <w:rPr>
          <w:rFonts w:ascii="Arial" w:hAnsi="Arial" w:cs="Arial"/>
          <w:sz w:val="22"/>
          <w:szCs w:val="22"/>
        </w:rPr>
        <w:t xml:space="preserve"> </w:t>
      </w:r>
      <w:r w:rsidRPr="000F34FD">
        <w:rPr>
          <w:rFonts w:ascii="Arial" w:hAnsi="Arial" w:cs="Arial"/>
          <w:b/>
          <w:sz w:val="22"/>
          <w:szCs w:val="22"/>
        </w:rPr>
        <w:t>Objectives</w:t>
      </w:r>
      <w:r>
        <w:rPr>
          <w:rFonts w:ascii="Arial" w:hAnsi="Arial" w:cs="Arial"/>
          <w:b/>
          <w:sz w:val="22"/>
          <w:szCs w:val="22"/>
        </w:rPr>
        <w:t>:</w:t>
      </w:r>
    </w:p>
    <w:p w14:paraId="6F60D468" w14:textId="70C17C02" w:rsidR="00543A70" w:rsidRDefault="00543A70" w:rsidP="00543A70">
      <w:pPr>
        <w:pStyle w:val="ListParagraph"/>
        <w:spacing w:before="240" w:after="240"/>
        <w:ind w:left="360"/>
        <w:rPr>
          <w:rFonts w:ascii="Arial" w:hAnsi="Arial" w:cs="Arial"/>
          <w:b/>
          <w:sz w:val="22"/>
          <w:szCs w:val="22"/>
        </w:rPr>
      </w:pPr>
    </w:p>
    <w:p w14:paraId="49BF5E06" w14:textId="18641721" w:rsidR="00543A70" w:rsidRDefault="00543A70" w:rsidP="00543A70">
      <w:pPr>
        <w:pStyle w:val="ListParagraph"/>
        <w:spacing w:before="240" w:after="240"/>
        <w:ind w:left="360"/>
        <w:rPr>
          <w:rFonts w:ascii="Arial" w:hAnsi="Arial" w:cs="Arial"/>
          <w:b/>
          <w:sz w:val="22"/>
          <w:szCs w:val="22"/>
        </w:rPr>
      </w:pPr>
    </w:p>
    <w:p w14:paraId="45F52B9D" w14:textId="77777777" w:rsidR="00543A70" w:rsidRPr="00543A70" w:rsidRDefault="00543A70" w:rsidP="00543A70">
      <w:pPr>
        <w:numPr>
          <w:ilvl w:val="0"/>
          <w:numId w:val="38"/>
        </w:numPr>
        <w:spacing w:before="240" w:after="240"/>
        <w:rPr>
          <w:rFonts w:ascii="Arial" w:hAnsi="Arial" w:cs="Arial"/>
          <w:b/>
          <w:bCs/>
          <w:i/>
          <w:sz w:val="22"/>
          <w:szCs w:val="22"/>
        </w:rPr>
      </w:pPr>
      <w:r w:rsidRPr="00543A70">
        <w:rPr>
          <w:rFonts w:ascii="Arial" w:hAnsi="Arial" w:cs="Arial"/>
          <w:b/>
          <w:bCs/>
          <w:i/>
          <w:sz w:val="22"/>
          <w:szCs w:val="22"/>
        </w:rPr>
        <w:t>Choose a research topic and discuss your research rationale</w:t>
      </w:r>
    </w:p>
    <w:p w14:paraId="69970C3C"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Present key literature/key issues/debates (Contextual issues) and references</w:t>
      </w:r>
    </w:p>
    <w:p w14:paraId="62BD50B5"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Discuss your research aims and objectives and research question</w:t>
      </w:r>
    </w:p>
    <w:p w14:paraId="13CE13B6"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Discuss your chosen/proposed paradigm and methodology</w:t>
      </w:r>
    </w:p>
    <w:p w14:paraId="63D6EC6E"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Evaluate the advantages and disadvantages of your methods</w:t>
      </w:r>
    </w:p>
    <w:p w14:paraId="47392475"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Present and evaluate effective methods/tools for data collection.</w:t>
      </w:r>
    </w:p>
    <w:p w14:paraId="763876F0"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Discuss resource implications and needs (costs/time etc)</w:t>
      </w:r>
    </w:p>
    <w:p w14:paraId="6F37DE9A" w14:textId="77777777" w:rsidR="00543A70" w:rsidRPr="00543A70" w:rsidRDefault="00543A70" w:rsidP="00543A70">
      <w:pPr>
        <w:numPr>
          <w:ilvl w:val="0"/>
          <w:numId w:val="38"/>
        </w:numPr>
        <w:spacing w:after="240"/>
        <w:rPr>
          <w:rFonts w:ascii="Arial" w:hAnsi="Arial" w:cs="Arial"/>
          <w:b/>
          <w:bCs/>
          <w:i/>
          <w:sz w:val="22"/>
          <w:szCs w:val="22"/>
        </w:rPr>
      </w:pPr>
      <w:r w:rsidRPr="00543A70">
        <w:rPr>
          <w:rFonts w:ascii="Arial" w:hAnsi="Arial" w:cs="Arial"/>
          <w:b/>
          <w:bCs/>
          <w:i/>
          <w:sz w:val="22"/>
          <w:szCs w:val="22"/>
        </w:rPr>
        <w:t>Present a time plan for the research process</w:t>
      </w:r>
    </w:p>
    <w:p w14:paraId="52D81046" w14:textId="4D63BF3E" w:rsidR="00543A70" w:rsidRPr="00543A70" w:rsidRDefault="00543A70" w:rsidP="00543A70">
      <w:pPr>
        <w:pStyle w:val="ListParagraph"/>
        <w:spacing w:before="240" w:after="240"/>
        <w:ind w:left="360"/>
        <w:rPr>
          <w:rFonts w:ascii="Arial" w:hAnsi="Arial" w:cs="Arial"/>
          <w:b/>
          <w:bCs/>
          <w:sz w:val="22"/>
          <w:szCs w:val="22"/>
        </w:rPr>
      </w:pPr>
      <w:r w:rsidRPr="00543A70">
        <w:rPr>
          <w:rFonts w:ascii="Arial" w:hAnsi="Arial" w:cs="Arial"/>
          <w:b/>
          <w:bCs/>
          <w:i/>
          <w:sz w:val="22"/>
          <w:szCs w:val="22"/>
        </w:rPr>
        <w:t>Bibliography</w:t>
      </w:r>
    </w:p>
    <w:p w14:paraId="430A4575" w14:textId="77777777" w:rsidR="00770B36" w:rsidRPr="00293EED" w:rsidRDefault="00770B36" w:rsidP="00770B36">
      <w:pPr>
        <w:ind w:left="720"/>
        <w:rPr>
          <w:rFonts w:ascii="Arial" w:hAnsi="Arial" w:cs="Arial"/>
          <w:b/>
          <w:sz w:val="24"/>
          <w:szCs w:val="24"/>
        </w:rPr>
      </w:pPr>
    </w:p>
    <w:p w14:paraId="7C177331" w14:textId="77777777" w:rsidR="00770B36" w:rsidRPr="00293EED" w:rsidRDefault="00770B36" w:rsidP="00770B36">
      <w:pPr>
        <w:ind w:left="720"/>
        <w:rPr>
          <w:rFonts w:ascii="Arial" w:hAnsi="Arial" w:cs="Arial"/>
          <w:b/>
          <w:sz w:val="24"/>
          <w:szCs w:val="24"/>
        </w:rPr>
      </w:pPr>
    </w:p>
    <w:p w14:paraId="2AAB08E7" w14:textId="77777777" w:rsidR="00770B36" w:rsidRPr="00293EED" w:rsidRDefault="00770B36" w:rsidP="00770B36">
      <w:pPr>
        <w:ind w:left="720"/>
        <w:rPr>
          <w:rFonts w:ascii="Arial" w:hAnsi="Arial" w:cs="Arial"/>
          <w:b/>
          <w:sz w:val="24"/>
          <w:szCs w:val="24"/>
        </w:rPr>
      </w:pPr>
    </w:p>
    <w:p w14:paraId="7E81412F" w14:textId="77777777" w:rsidR="00770B36" w:rsidRPr="00293EED" w:rsidRDefault="00770B36" w:rsidP="00770B36">
      <w:pPr>
        <w:ind w:left="720"/>
        <w:rPr>
          <w:rFonts w:ascii="Arial" w:hAnsi="Arial" w:cs="Arial"/>
          <w:b/>
          <w:sz w:val="24"/>
          <w:szCs w:val="24"/>
        </w:rPr>
      </w:pPr>
    </w:p>
    <w:p w14:paraId="3FAE9BEA" w14:textId="77777777" w:rsidR="00770B36" w:rsidRPr="00293EED" w:rsidRDefault="00770B36" w:rsidP="00770B36">
      <w:pPr>
        <w:ind w:left="720"/>
        <w:rPr>
          <w:rFonts w:ascii="Arial" w:hAnsi="Arial" w:cs="Arial"/>
          <w:b/>
          <w:sz w:val="24"/>
          <w:szCs w:val="24"/>
        </w:rPr>
      </w:pPr>
    </w:p>
    <w:p w14:paraId="28A032F5" w14:textId="77777777" w:rsidR="00770B36" w:rsidRPr="00293EED" w:rsidRDefault="00770B36" w:rsidP="00770B36">
      <w:pPr>
        <w:ind w:left="720"/>
        <w:rPr>
          <w:rFonts w:ascii="Arial" w:hAnsi="Arial" w:cs="Arial"/>
          <w:b/>
          <w:sz w:val="24"/>
          <w:szCs w:val="24"/>
        </w:rPr>
      </w:pPr>
    </w:p>
    <w:p w14:paraId="24CF9767" w14:textId="77777777" w:rsidR="00770B36" w:rsidRPr="00293EED" w:rsidRDefault="00770B36" w:rsidP="00770B36">
      <w:pPr>
        <w:ind w:left="720"/>
        <w:rPr>
          <w:rFonts w:ascii="Arial" w:hAnsi="Arial" w:cs="Arial"/>
          <w:b/>
          <w:sz w:val="24"/>
          <w:szCs w:val="24"/>
        </w:rPr>
      </w:pPr>
    </w:p>
    <w:p w14:paraId="62EB0580" w14:textId="77777777" w:rsidR="00770B36" w:rsidRPr="00293EED" w:rsidRDefault="00770B36" w:rsidP="009F4C07">
      <w:pPr>
        <w:rPr>
          <w:rFonts w:ascii="Arial" w:hAnsi="Arial" w:cs="Arial"/>
          <w:sz w:val="24"/>
          <w:szCs w:val="24"/>
        </w:rPr>
      </w:pPr>
    </w:p>
    <w:p w14:paraId="6D3EF297" w14:textId="77777777" w:rsidR="00770B36" w:rsidRPr="00293EED" w:rsidRDefault="00770B36" w:rsidP="00770B36">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70B36" w:rsidRPr="00293EED" w14:paraId="09F49E8D" w14:textId="77777777" w:rsidTr="00A81D76">
        <w:trPr>
          <w:trHeight w:val="414"/>
        </w:trPr>
        <w:tc>
          <w:tcPr>
            <w:tcW w:w="10444" w:type="dxa"/>
            <w:shd w:val="clear" w:color="auto" w:fill="D9D9D9"/>
          </w:tcPr>
          <w:p w14:paraId="22ED7029" w14:textId="77777777" w:rsidR="00770B36" w:rsidRPr="00293EED" w:rsidRDefault="00770B36" w:rsidP="00A81D76">
            <w:pPr>
              <w:jc w:val="center"/>
              <w:rPr>
                <w:rFonts w:ascii="Arial" w:hAnsi="Arial" w:cs="Arial"/>
                <w:b/>
                <w:caps/>
                <w:sz w:val="40"/>
              </w:rPr>
            </w:pPr>
            <w:r w:rsidRPr="00293EED">
              <w:rPr>
                <w:rFonts w:ascii="Arial" w:hAnsi="Arial" w:cs="Arial"/>
                <w:b/>
                <w:caps/>
                <w:sz w:val="40"/>
              </w:rPr>
              <w:t>GUIDANCE FOR Students IN THE COMPLETION OF TASKS</w:t>
            </w:r>
          </w:p>
        </w:tc>
      </w:tr>
    </w:tbl>
    <w:p w14:paraId="08734FE8" w14:textId="77777777" w:rsidR="00770B36" w:rsidRPr="00293EED" w:rsidRDefault="00770B36" w:rsidP="00770B36">
      <w:pPr>
        <w:jc w:val="both"/>
        <w:rPr>
          <w:rFonts w:ascii="Arial" w:hAnsi="Arial" w:cs="Arial"/>
          <w:sz w:val="22"/>
          <w:szCs w:val="22"/>
        </w:rPr>
      </w:pPr>
    </w:p>
    <w:p w14:paraId="4ACD321A" w14:textId="77777777" w:rsidR="00770B36" w:rsidRPr="00293EED" w:rsidRDefault="00770B36" w:rsidP="00770B36">
      <w:pPr>
        <w:jc w:val="both"/>
        <w:rPr>
          <w:rFonts w:ascii="Arial" w:hAnsi="Arial" w:cs="Arial"/>
          <w:b/>
          <w:sz w:val="22"/>
          <w:szCs w:val="22"/>
        </w:rPr>
      </w:pPr>
      <w:r w:rsidRPr="00293EED">
        <w:rPr>
          <w:rFonts w:ascii="Arial" w:hAnsi="Arial" w:cs="Arial"/>
          <w:b/>
          <w:sz w:val="22"/>
          <w:szCs w:val="22"/>
        </w:rPr>
        <w:t>NOTE: The guidance offered below is linked to the five generic assessment criteria overleaf.</w:t>
      </w:r>
    </w:p>
    <w:p w14:paraId="3D07D97A" w14:textId="77777777" w:rsidR="00770B36" w:rsidRPr="00293EED" w:rsidRDefault="00770B36" w:rsidP="00770B36">
      <w:pPr>
        <w:jc w:val="both"/>
        <w:rPr>
          <w:rFonts w:ascii="Arial" w:hAnsi="Arial" w:cs="Arial"/>
          <w:b/>
          <w:sz w:val="22"/>
          <w:szCs w:val="22"/>
        </w:rPr>
      </w:pPr>
    </w:p>
    <w:p w14:paraId="712EE27A"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Engagement with Literature Skills</w:t>
      </w:r>
    </w:p>
    <w:p w14:paraId="2EB35543" w14:textId="77777777" w:rsidR="00770B36" w:rsidRDefault="00770B36" w:rsidP="00770B36">
      <w:pPr>
        <w:jc w:val="both"/>
        <w:rPr>
          <w:rFonts w:ascii="Arial" w:hAnsi="Arial" w:cs="Arial"/>
          <w:sz w:val="22"/>
          <w:szCs w:val="22"/>
        </w:rPr>
      </w:pPr>
      <w:r w:rsidRPr="00293EED">
        <w:rPr>
          <w:rFonts w:ascii="Arial" w:hAnsi="Arial" w:cs="Arial"/>
          <w:sz w:val="22"/>
          <w:szCs w:val="22"/>
        </w:rPr>
        <w:t xml:space="preserve">Your work must be informed and supported by scholarly material that is </w:t>
      </w:r>
      <w:r w:rsidRPr="00293EED">
        <w:rPr>
          <w:rFonts w:ascii="Arial" w:hAnsi="Arial" w:cs="Arial"/>
          <w:i/>
          <w:sz w:val="22"/>
          <w:szCs w:val="22"/>
        </w:rPr>
        <w:t>relevant</w:t>
      </w:r>
      <w:r w:rsidRPr="00293EED">
        <w:rPr>
          <w:rFonts w:ascii="Arial" w:hAnsi="Arial" w:cs="Arial"/>
          <w:sz w:val="22"/>
          <w:szCs w:val="22"/>
        </w:rPr>
        <w:t xml:space="preserve"> to and </w:t>
      </w:r>
      <w:r w:rsidRPr="00293EED">
        <w:rPr>
          <w:rFonts w:ascii="Arial" w:hAnsi="Arial" w:cs="Arial"/>
          <w:i/>
          <w:sz w:val="22"/>
          <w:szCs w:val="22"/>
        </w:rPr>
        <w:t>focused</w:t>
      </w:r>
      <w:r w:rsidRPr="00293EED">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93EED">
        <w:rPr>
          <w:rFonts w:ascii="Arial" w:hAnsi="Arial" w:cs="Arial"/>
          <w:i/>
          <w:sz w:val="22"/>
          <w:szCs w:val="22"/>
        </w:rPr>
        <w:t>range</w:t>
      </w:r>
      <w:r w:rsidRPr="00293EE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93EED">
        <w:rPr>
          <w:rFonts w:ascii="Arial" w:hAnsi="Arial" w:cs="Arial"/>
          <w:i/>
          <w:sz w:val="22"/>
          <w:szCs w:val="22"/>
        </w:rPr>
        <w:t>credibility</w:t>
      </w:r>
      <w:r w:rsidRPr="00293EE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EED">
        <w:rPr>
          <w:rFonts w:ascii="Arial" w:hAnsi="Arial" w:cs="Arial"/>
          <w:i/>
          <w:sz w:val="22"/>
          <w:szCs w:val="22"/>
        </w:rPr>
        <w:t>evidence</w:t>
      </w:r>
      <w:r w:rsidRPr="00293EED">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30DAB765" w14:textId="77777777" w:rsidR="00770B36" w:rsidRPr="0081188C" w:rsidRDefault="00770B36" w:rsidP="00770B36">
      <w:pPr>
        <w:jc w:val="both"/>
        <w:rPr>
          <w:rFonts w:ascii="Arial" w:hAnsi="Arial" w:cs="Arial"/>
          <w:b/>
          <w:bCs/>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51BA5F2E" w14:textId="0B532109" w:rsidR="00770B36" w:rsidRDefault="00770B36" w:rsidP="00770B36">
      <w:pPr>
        <w:jc w:val="both"/>
        <w:rPr>
          <w:rFonts w:ascii="Arial" w:hAnsi="Arial" w:cs="Arial"/>
          <w:sz w:val="22"/>
          <w:szCs w:val="22"/>
        </w:rPr>
      </w:pPr>
    </w:p>
    <w:p w14:paraId="6801124E" w14:textId="77777777" w:rsidR="00543A70" w:rsidRDefault="00543A70" w:rsidP="00543A70">
      <w:pPr>
        <w:jc w:val="both"/>
        <w:rPr>
          <w:rFonts w:ascii="Arial" w:hAnsi="Arial" w:cs="Arial"/>
          <w:sz w:val="22"/>
          <w:szCs w:val="22"/>
        </w:rPr>
      </w:pPr>
      <w:r w:rsidRPr="004B15EC">
        <w:rPr>
          <w:rFonts w:ascii="Arial" w:hAnsi="Arial" w:cs="Arial"/>
          <w:b/>
          <w:i/>
          <w:sz w:val="22"/>
          <w:szCs w:val="22"/>
        </w:rPr>
        <w:t>Guidance specific to this assessment:</w:t>
      </w:r>
      <w:r w:rsidRPr="004B15EC">
        <w:rPr>
          <w:rFonts w:ascii="Arial" w:hAnsi="Arial" w:cs="Arial"/>
          <w:i/>
          <w:sz w:val="22"/>
          <w:szCs w:val="22"/>
        </w:rPr>
        <w:t xml:space="preserve"> </w:t>
      </w:r>
      <w:r w:rsidRPr="004B15EC">
        <w:rPr>
          <w:rFonts w:ascii="Arial" w:eastAsia="Arial" w:hAnsi="Arial" w:cs="Arial"/>
          <w:i/>
          <w:sz w:val="22"/>
          <w:szCs w:val="22"/>
        </w:rPr>
        <w:t>Application and critical discussion of the various techniques and</w:t>
      </w:r>
      <w:r w:rsidRPr="004B15EC">
        <w:rPr>
          <w:rFonts w:ascii="Arial" w:eastAsia="Arial" w:hAnsi="Arial" w:cs="Arial"/>
          <w:b/>
          <w:bCs/>
          <w:i/>
          <w:sz w:val="22"/>
          <w:szCs w:val="22"/>
        </w:rPr>
        <w:t xml:space="preserve"> </w:t>
      </w:r>
      <w:r w:rsidRPr="004B15EC">
        <w:rPr>
          <w:rFonts w:ascii="Arial" w:eastAsia="Arial" w:hAnsi="Arial" w:cs="Arial"/>
          <w:i/>
          <w:sz w:val="22"/>
          <w:szCs w:val="22"/>
        </w:rPr>
        <w:t>methods used to assess the performance of a business and capital appraisal models and the sources of finance available. As a guide a minimum of 25 credible sources should be provided.</w:t>
      </w:r>
    </w:p>
    <w:p w14:paraId="0F270BEC" w14:textId="77777777" w:rsidR="00543A70" w:rsidRPr="00293EED" w:rsidRDefault="00543A70" w:rsidP="00770B36">
      <w:pPr>
        <w:jc w:val="both"/>
        <w:rPr>
          <w:rFonts w:ascii="Arial" w:hAnsi="Arial" w:cs="Arial"/>
          <w:sz w:val="22"/>
          <w:szCs w:val="22"/>
        </w:rPr>
      </w:pPr>
    </w:p>
    <w:p w14:paraId="75E2381B" w14:textId="77777777" w:rsidR="00770B36" w:rsidRPr="00293EED" w:rsidRDefault="00770B36" w:rsidP="00770B36">
      <w:pPr>
        <w:jc w:val="both"/>
        <w:rPr>
          <w:rFonts w:ascii="Arial" w:hAnsi="Arial" w:cs="Arial"/>
          <w:sz w:val="22"/>
          <w:szCs w:val="22"/>
        </w:rPr>
      </w:pPr>
    </w:p>
    <w:p w14:paraId="028F6032"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Knowledge and Understanding Skills</w:t>
      </w:r>
    </w:p>
    <w:p w14:paraId="5169FF5B"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At level 7, you should be able to demonstrate a</w:t>
      </w:r>
      <w:r w:rsidRPr="00293EED">
        <w:rPr>
          <w:rFonts w:ascii="Arial" w:hAnsi="Arial" w:cs="Arial"/>
        </w:rPr>
        <w:t xml:space="preserve"> </w:t>
      </w:r>
      <w:r w:rsidRPr="00293EED">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93EED">
        <w:rPr>
          <w:rFonts w:ascii="Arial" w:hAnsi="Arial" w:cs="Arial"/>
          <w:i/>
          <w:sz w:val="22"/>
          <w:szCs w:val="22"/>
        </w:rPr>
        <w:t>Knowledge</w:t>
      </w:r>
      <w:r w:rsidRPr="00293EED">
        <w:rPr>
          <w:rFonts w:ascii="Arial" w:hAnsi="Arial" w:cs="Arial"/>
          <w:sz w:val="22"/>
          <w:szCs w:val="22"/>
        </w:rPr>
        <w:t xml:space="preserve"> relates to the facts, information and skills you have acquired through your learning.  You demonstrate your </w:t>
      </w:r>
      <w:r w:rsidRPr="00293EED">
        <w:rPr>
          <w:rFonts w:ascii="Arial" w:hAnsi="Arial" w:cs="Arial"/>
          <w:i/>
          <w:sz w:val="22"/>
          <w:szCs w:val="22"/>
        </w:rPr>
        <w:t>understanding</w:t>
      </w:r>
      <w:r w:rsidRPr="00293EED">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93EED">
        <w:rPr>
          <w:rFonts w:ascii="Arial" w:hAnsi="Arial" w:cs="Arial"/>
          <w:i/>
          <w:sz w:val="22"/>
          <w:szCs w:val="22"/>
        </w:rPr>
        <w:t>extent</w:t>
      </w:r>
      <w:r w:rsidRPr="00293EED">
        <w:rPr>
          <w:rFonts w:ascii="Arial" w:hAnsi="Arial" w:cs="Arial"/>
          <w:sz w:val="22"/>
          <w:szCs w:val="22"/>
        </w:rPr>
        <w:t xml:space="preserve"> to which you demonstrate your knowledge and understanding; ideally each should be complete and detailed, with comprehensive coverage.</w:t>
      </w:r>
      <w:r w:rsidRPr="00293EED">
        <w:rPr>
          <w:rFonts w:ascii="Arial" w:hAnsi="Arial" w:cs="Arial"/>
        </w:rPr>
        <w:t xml:space="preserve"> </w:t>
      </w:r>
    </w:p>
    <w:p w14:paraId="6A7631CE" w14:textId="77777777" w:rsidR="00770B36" w:rsidRPr="00293EED" w:rsidRDefault="00770B36" w:rsidP="00770B36">
      <w:pPr>
        <w:jc w:val="both"/>
        <w:rPr>
          <w:rFonts w:ascii="Arial" w:hAnsi="Arial" w:cs="Arial"/>
          <w:b/>
          <w:i/>
          <w:sz w:val="22"/>
          <w:szCs w:val="22"/>
        </w:rPr>
      </w:pPr>
      <w:r>
        <w:rPr>
          <w:rFonts w:ascii="Arial" w:hAnsi="Arial" w:cs="Arial"/>
          <w:b/>
          <w:i/>
          <w:sz w:val="22"/>
          <w:szCs w:val="22"/>
        </w:rPr>
        <w:t xml:space="preserve">Specific to this assignment:   </w:t>
      </w:r>
    </w:p>
    <w:p w14:paraId="5361A452" w14:textId="77777777" w:rsidR="00770B36" w:rsidRPr="00293EED" w:rsidRDefault="00770B36" w:rsidP="00770B36">
      <w:pPr>
        <w:jc w:val="both"/>
        <w:rPr>
          <w:rFonts w:ascii="Arial" w:hAnsi="Arial" w:cs="Arial"/>
          <w:b/>
          <w:sz w:val="22"/>
          <w:szCs w:val="22"/>
        </w:rPr>
      </w:pPr>
    </w:p>
    <w:p w14:paraId="63E9BAA0"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Cognitive and Intellectual Skills</w:t>
      </w:r>
    </w:p>
    <w:p w14:paraId="18A967FD"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360722E9" w14:textId="77777777" w:rsidR="00770B36" w:rsidRPr="00293EED" w:rsidRDefault="00770B36" w:rsidP="00770B36">
      <w:pPr>
        <w:jc w:val="both"/>
        <w:rPr>
          <w:rFonts w:ascii="Arial" w:hAnsi="Arial" w:cs="Arial"/>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4AD321DB" w14:textId="77777777" w:rsidR="00770B36" w:rsidRPr="00293EED" w:rsidRDefault="00770B36" w:rsidP="00770B36">
      <w:pPr>
        <w:jc w:val="both"/>
        <w:rPr>
          <w:rFonts w:ascii="Arial" w:hAnsi="Arial" w:cs="Arial"/>
          <w:b/>
          <w:sz w:val="22"/>
          <w:szCs w:val="22"/>
        </w:rPr>
      </w:pPr>
    </w:p>
    <w:p w14:paraId="20C6A6E7"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Practical Skills</w:t>
      </w:r>
    </w:p>
    <w:p w14:paraId="7FFDA54F"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lastRenderedPageBreak/>
        <w:t>At level 7, you should be able to demonstrate originality in the application of knowledge, together with a practical understanding of how established techniques of research and enquiry are used to create and interpret knowledge in the discipline.</w:t>
      </w:r>
      <w:r w:rsidRPr="00293EED">
        <w:rPr>
          <w:rFonts w:ascii="Arial" w:hAnsi="Arial" w:cs="Arial"/>
        </w:rPr>
        <w:t xml:space="preserve"> </w:t>
      </w:r>
      <w:r w:rsidRPr="00293EED">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0BBCD26" w14:textId="77777777" w:rsidR="00770B36" w:rsidRPr="00293EED" w:rsidRDefault="00770B36" w:rsidP="00770B36">
      <w:pPr>
        <w:jc w:val="both"/>
        <w:rPr>
          <w:rFonts w:ascii="Arial" w:hAnsi="Arial" w:cs="Arial"/>
          <w:sz w:val="22"/>
          <w:szCs w:val="22"/>
        </w:rPr>
      </w:pPr>
    </w:p>
    <w:p w14:paraId="7FB9F19C"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93EED">
        <w:rPr>
          <w:rFonts w:ascii="Arial" w:hAnsi="Arial" w:cs="Arial"/>
        </w:rPr>
        <w:t xml:space="preserve"> </w:t>
      </w:r>
      <w:r w:rsidRPr="00293EED">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1B76E077" w14:textId="77777777" w:rsidR="00770B36" w:rsidRDefault="00770B36" w:rsidP="00770B36">
      <w:pPr>
        <w:jc w:val="both"/>
        <w:rPr>
          <w:rFonts w:ascii="Arial" w:hAnsi="Arial" w:cs="Arial"/>
          <w:b/>
          <w:bCs/>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3A8DF332" w14:textId="77777777" w:rsidR="00770B36" w:rsidRPr="00293EED" w:rsidRDefault="00770B36" w:rsidP="00770B36">
      <w:pPr>
        <w:jc w:val="both"/>
        <w:rPr>
          <w:rFonts w:ascii="Arial" w:hAnsi="Arial" w:cs="Arial"/>
          <w:sz w:val="22"/>
          <w:szCs w:val="22"/>
        </w:rPr>
      </w:pPr>
    </w:p>
    <w:p w14:paraId="72B7A751" w14:textId="77777777" w:rsidR="00770B36" w:rsidRPr="00293EED" w:rsidRDefault="00770B36" w:rsidP="00770B36">
      <w:pPr>
        <w:jc w:val="both"/>
        <w:rPr>
          <w:rFonts w:ascii="Arial" w:hAnsi="Arial" w:cs="Arial"/>
          <w:sz w:val="22"/>
          <w:szCs w:val="22"/>
        </w:rPr>
      </w:pPr>
    </w:p>
    <w:p w14:paraId="0A9ACCAF" w14:textId="77777777" w:rsidR="00770B36" w:rsidRPr="00293EED" w:rsidRDefault="00770B36" w:rsidP="00770B36">
      <w:pPr>
        <w:jc w:val="both"/>
        <w:rPr>
          <w:rFonts w:ascii="Arial" w:hAnsi="Arial" w:cs="Arial"/>
          <w:sz w:val="22"/>
          <w:szCs w:val="22"/>
        </w:rPr>
      </w:pPr>
    </w:p>
    <w:p w14:paraId="6FAB0B98" w14:textId="77777777" w:rsidR="00770B36" w:rsidRPr="00293EED" w:rsidRDefault="00770B36" w:rsidP="00770B36">
      <w:pPr>
        <w:numPr>
          <w:ilvl w:val="0"/>
          <w:numId w:val="6"/>
        </w:numPr>
        <w:jc w:val="both"/>
        <w:rPr>
          <w:rFonts w:ascii="Arial" w:hAnsi="Arial" w:cs="Arial"/>
          <w:b/>
          <w:sz w:val="22"/>
          <w:szCs w:val="22"/>
        </w:rPr>
      </w:pPr>
      <w:r w:rsidRPr="00293EED">
        <w:rPr>
          <w:rFonts w:ascii="Arial" w:hAnsi="Arial" w:cs="Arial"/>
          <w:b/>
          <w:sz w:val="22"/>
          <w:szCs w:val="22"/>
        </w:rPr>
        <w:t xml:space="preserve">Transferable Skills for Life and Professional Practice </w:t>
      </w:r>
    </w:p>
    <w:p w14:paraId="0FE8C500" w14:textId="77777777" w:rsidR="00770B36" w:rsidRPr="00293EED" w:rsidRDefault="00770B36" w:rsidP="00770B36">
      <w:pPr>
        <w:jc w:val="both"/>
        <w:rPr>
          <w:rFonts w:ascii="Arial" w:hAnsi="Arial" w:cs="Arial"/>
          <w:sz w:val="22"/>
          <w:szCs w:val="22"/>
        </w:rPr>
      </w:pPr>
      <w:r w:rsidRPr="00293EED">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FDA515C" w14:textId="77777777" w:rsidR="00770B36" w:rsidRPr="00293EED" w:rsidRDefault="00770B36" w:rsidP="00770B36">
      <w:pPr>
        <w:jc w:val="both"/>
        <w:rPr>
          <w:rFonts w:ascii="Arial" w:hAnsi="Arial" w:cs="Arial"/>
          <w:sz w:val="22"/>
          <w:szCs w:val="22"/>
        </w:rPr>
      </w:pPr>
      <w:r w:rsidRPr="0081188C">
        <w:rPr>
          <w:rFonts w:ascii="Arial" w:hAnsi="Arial" w:cs="Arial"/>
          <w:b/>
          <w:bCs/>
          <w:sz w:val="22"/>
          <w:szCs w:val="22"/>
        </w:rPr>
        <w:t xml:space="preserve">Specific to this Assignment:  </w:t>
      </w:r>
      <w:r>
        <w:rPr>
          <w:rFonts w:ascii="Arial" w:hAnsi="Arial" w:cs="Arial"/>
          <w:b/>
          <w:bCs/>
          <w:sz w:val="22"/>
          <w:szCs w:val="22"/>
        </w:rPr>
        <w:t xml:space="preserve"> </w:t>
      </w:r>
    </w:p>
    <w:p w14:paraId="257037C0" w14:textId="77777777" w:rsidR="00770B36" w:rsidRPr="00293EED" w:rsidRDefault="00770B36" w:rsidP="00770B36">
      <w:pPr>
        <w:jc w:val="both"/>
        <w:rPr>
          <w:rFonts w:ascii="Arial" w:hAnsi="Arial" w:cs="Arial"/>
          <w:sz w:val="22"/>
          <w:szCs w:val="22"/>
        </w:rPr>
      </w:pPr>
    </w:p>
    <w:p w14:paraId="5D178801" w14:textId="77777777" w:rsidR="00770B36" w:rsidRPr="00293EED" w:rsidRDefault="00770B36" w:rsidP="00770B36">
      <w:pPr>
        <w:jc w:val="both"/>
        <w:rPr>
          <w:rFonts w:ascii="Arial" w:hAnsi="Arial" w:cs="Arial"/>
          <w:sz w:val="22"/>
          <w:szCs w:val="22"/>
        </w:rPr>
      </w:pPr>
    </w:p>
    <w:p w14:paraId="6AC98499" w14:textId="77777777" w:rsidR="00770B36" w:rsidRPr="00293EED" w:rsidRDefault="00770B36" w:rsidP="00770B36">
      <w:pPr>
        <w:jc w:val="both"/>
        <w:rPr>
          <w:rFonts w:ascii="Arial" w:hAnsi="Arial" w:cs="Arial"/>
          <w:sz w:val="22"/>
          <w:szCs w:val="22"/>
        </w:rPr>
      </w:pPr>
    </w:p>
    <w:p w14:paraId="4FF0D38C" w14:textId="77777777" w:rsidR="00770B36" w:rsidRPr="00293EED" w:rsidRDefault="00770B36" w:rsidP="00770B36">
      <w:pPr>
        <w:rPr>
          <w:rFonts w:ascii="Arial" w:hAnsi="Arial" w:cs="Arial"/>
          <w:sz w:val="22"/>
          <w:szCs w:val="22"/>
        </w:rPr>
      </w:pPr>
      <w:r w:rsidRPr="00293EED">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70B36" w:rsidRPr="00293EED" w14:paraId="7A5E8155" w14:textId="77777777" w:rsidTr="00A81D76">
        <w:trPr>
          <w:jc w:val="center"/>
        </w:trPr>
        <w:tc>
          <w:tcPr>
            <w:tcW w:w="10670" w:type="dxa"/>
            <w:shd w:val="clear" w:color="auto" w:fill="BFBFBF"/>
          </w:tcPr>
          <w:p w14:paraId="64F08656" w14:textId="77777777" w:rsidR="00770B36" w:rsidRPr="00293EED" w:rsidRDefault="00770B36" w:rsidP="00A81D76">
            <w:pPr>
              <w:jc w:val="center"/>
              <w:rPr>
                <w:rFonts w:ascii="Arial" w:hAnsi="Arial" w:cs="Arial"/>
              </w:rPr>
            </w:pPr>
            <w:r w:rsidRPr="00293EED">
              <w:rPr>
                <w:rFonts w:ascii="Arial" w:hAnsi="Arial" w:cs="Arial"/>
                <w:sz w:val="32"/>
                <w:szCs w:val="32"/>
              </w:rPr>
              <w:lastRenderedPageBreak/>
              <w:br w:type="page"/>
            </w:r>
            <w:r w:rsidRPr="00293EED">
              <w:rPr>
                <w:rFonts w:ascii="Arial" w:hAnsi="Arial" w:cs="Arial"/>
                <w:b/>
                <w:caps/>
                <w:sz w:val="40"/>
              </w:rPr>
              <w:t xml:space="preserve">Student FEEDBACK FORM: rEPORT </w:t>
            </w:r>
          </w:p>
        </w:tc>
      </w:tr>
    </w:tbl>
    <w:p w14:paraId="16948FE5" w14:textId="77777777" w:rsidR="00770B36" w:rsidRPr="00293EED" w:rsidRDefault="00770B36" w:rsidP="00770B36">
      <w:pPr>
        <w:rPr>
          <w:rFonts w:ascii="Arial" w:hAnsi="Arial" w:cs="Arial"/>
        </w:rPr>
      </w:pPr>
    </w:p>
    <w:p w14:paraId="5C60FAF6" w14:textId="77777777" w:rsidR="00770B36" w:rsidRPr="00293EED" w:rsidRDefault="00770B36" w:rsidP="00770B36">
      <w:pPr>
        <w:rPr>
          <w:rFonts w:ascii="Arial" w:hAnsi="Arial" w:cs="Arial"/>
          <w:sz w:val="22"/>
          <w:szCs w:val="22"/>
        </w:rPr>
      </w:pPr>
      <w:r w:rsidRPr="00293EED">
        <w:rPr>
          <w:rFonts w:ascii="Arial" w:hAnsi="Arial" w:cs="Arial"/>
          <w:sz w:val="22"/>
          <w:szCs w:val="22"/>
        </w:rPr>
        <w:t xml:space="preserve">This section details the </w:t>
      </w:r>
      <w:r w:rsidRPr="00293EED">
        <w:rPr>
          <w:rFonts w:ascii="Arial" w:hAnsi="Arial" w:cs="Arial"/>
          <w:i/>
          <w:sz w:val="22"/>
          <w:szCs w:val="22"/>
        </w:rPr>
        <w:t>extent</w:t>
      </w:r>
      <w:r w:rsidRPr="00293EED">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88A71B" w14:textId="77777777" w:rsidR="00770B36" w:rsidRPr="00293EED" w:rsidRDefault="00770B36" w:rsidP="00770B36">
      <w:pPr>
        <w:rPr>
          <w:rFonts w:ascii="Arial" w:hAnsi="Arial" w:cs="Arial"/>
          <w:b/>
        </w:rPr>
        <w:sectPr w:rsidR="00770B36" w:rsidRPr="00293EED" w:rsidSect="00B55941">
          <w:footerReference w:type="default" r:id="rId11"/>
          <w:type w:val="continuous"/>
          <w:pgSz w:w="11894" w:h="16834"/>
          <w:pgMar w:top="720" w:right="720" w:bottom="720" w:left="720" w:header="706" w:footer="454" w:gutter="0"/>
          <w:paperSrc w:first="1" w:other="1"/>
          <w:cols w:space="720"/>
          <w:docGrid w:linePitch="272"/>
        </w:sectPr>
      </w:pPr>
    </w:p>
    <w:p w14:paraId="087F7454" w14:textId="77777777" w:rsidR="00770B36" w:rsidRPr="00293EED" w:rsidRDefault="00770B36" w:rsidP="00770B3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770B36" w:rsidRPr="00293EED" w14:paraId="7983FC0C" w14:textId="77777777" w:rsidTr="00A81D7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9E72DD" w14:textId="77777777" w:rsidR="00770B36" w:rsidRPr="00293EED" w:rsidRDefault="00770B36" w:rsidP="00A81D76">
            <w:pPr>
              <w:rPr>
                <w:rFonts w:ascii="Arial" w:hAnsi="Arial" w:cs="Arial"/>
                <w:b/>
              </w:rPr>
            </w:pPr>
            <w:r w:rsidRPr="00293EED">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9528B" w14:textId="77777777" w:rsidR="00770B36" w:rsidRPr="00293EED" w:rsidRDefault="00770B36" w:rsidP="00A81D76">
            <w:pPr>
              <w:rPr>
                <w:rFonts w:ascii="Arial" w:hAnsi="Arial" w:cs="Arial"/>
                <w:b/>
              </w:rPr>
            </w:pPr>
            <w:r w:rsidRPr="00293EED">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D05232" w14:textId="77777777" w:rsidR="00770B36" w:rsidRPr="00293EED" w:rsidRDefault="00770B36" w:rsidP="00A81D76">
            <w:pPr>
              <w:rPr>
                <w:rFonts w:ascii="Arial" w:hAnsi="Arial" w:cs="Arial"/>
                <w:b/>
              </w:rPr>
            </w:pPr>
            <w:r w:rsidRPr="00293EED">
              <w:rPr>
                <w:rFonts w:ascii="Arial" w:hAnsi="Arial" w:cs="Arial"/>
                <w:b/>
              </w:rPr>
              <w:t xml:space="preserve">Marks </w:t>
            </w:r>
          </w:p>
          <w:p w14:paraId="11EE2EBE" w14:textId="77777777" w:rsidR="00770B36" w:rsidRPr="00293EED" w:rsidRDefault="00770B36" w:rsidP="00A81D76">
            <w:pPr>
              <w:rPr>
                <w:rFonts w:ascii="Arial" w:hAnsi="Arial" w:cs="Arial"/>
                <w:b/>
              </w:rPr>
            </w:pPr>
            <w:r w:rsidRPr="00293EED">
              <w:rPr>
                <w:rFonts w:ascii="Arial" w:hAnsi="Arial" w:cs="Arial"/>
                <w:b/>
              </w:rPr>
              <w:t>awarded</w:t>
            </w:r>
          </w:p>
        </w:tc>
      </w:tr>
      <w:tr w:rsidR="00770B36" w:rsidRPr="00293EED" w14:paraId="1D53D48C"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57694E12" w14:textId="77777777" w:rsidR="00770B36" w:rsidRPr="00293EED" w:rsidRDefault="00770B36" w:rsidP="00A81D76">
            <w:pPr>
              <w:rPr>
                <w:rFonts w:ascii="Arial" w:hAnsi="Arial" w:cs="Arial"/>
                <w:b/>
              </w:rPr>
            </w:pPr>
            <w:r w:rsidRPr="00293EED">
              <w:rPr>
                <w:rFonts w:ascii="Arial" w:hAnsi="Arial" w:cs="Arial"/>
                <w:b/>
              </w:rPr>
              <w:t>1. Engagement with Literature Skills</w:t>
            </w:r>
          </w:p>
          <w:p w14:paraId="7DE4F029" w14:textId="77777777" w:rsidR="00770B36" w:rsidRPr="00293EED" w:rsidRDefault="00770B36" w:rsidP="00A81D76">
            <w:pPr>
              <w:rPr>
                <w:rFonts w:ascii="Arial" w:hAnsi="Arial" w:cs="Arial"/>
              </w:rPr>
            </w:pPr>
            <w:r w:rsidRPr="00293EED">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52DE5D1D"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70411" w14:textId="77777777" w:rsidR="00770B36" w:rsidRPr="00293EED" w:rsidRDefault="00770B36" w:rsidP="00A81D76">
            <w:pPr>
              <w:rPr>
                <w:rFonts w:ascii="Arial" w:hAnsi="Arial" w:cs="Arial"/>
              </w:rPr>
            </w:pPr>
          </w:p>
        </w:tc>
      </w:tr>
      <w:tr w:rsidR="00770B36" w:rsidRPr="00293EED" w14:paraId="5500D9EC" w14:textId="77777777" w:rsidTr="00A81D76">
        <w:trPr>
          <w:trHeight w:val="450"/>
        </w:trPr>
        <w:tc>
          <w:tcPr>
            <w:tcW w:w="4169" w:type="pct"/>
            <w:vMerge w:val="restart"/>
            <w:tcBorders>
              <w:top w:val="single" w:sz="4" w:space="0" w:color="auto"/>
              <w:left w:val="single" w:sz="4" w:space="0" w:color="auto"/>
              <w:right w:val="single" w:sz="4" w:space="0" w:color="auto"/>
            </w:tcBorders>
          </w:tcPr>
          <w:p w14:paraId="340DC691" w14:textId="77777777" w:rsidR="00770B36" w:rsidRPr="00293EED" w:rsidRDefault="00770B36" w:rsidP="00A81D76">
            <w:pPr>
              <w:rPr>
                <w:rFonts w:ascii="Arial" w:hAnsi="Arial" w:cs="Arial"/>
              </w:rPr>
            </w:pPr>
          </w:p>
          <w:p w14:paraId="0F877C00" w14:textId="77777777" w:rsidR="00770B36" w:rsidRPr="00293EED" w:rsidRDefault="00770B36" w:rsidP="00A81D76">
            <w:pPr>
              <w:rPr>
                <w:rFonts w:ascii="Arial" w:hAnsi="Arial" w:cs="Arial"/>
              </w:rPr>
            </w:pPr>
          </w:p>
          <w:p w14:paraId="5BACBEE0" w14:textId="77777777" w:rsidR="00770B36" w:rsidRPr="00293EED" w:rsidRDefault="00770B36" w:rsidP="00A81D76">
            <w:pPr>
              <w:rPr>
                <w:rFonts w:ascii="Arial" w:hAnsi="Arial" w:cs="Arial"/>
              </w:rPr>
            </w:pPr>
          </w:p>
          <w:p w14:paraId="0D237E08" w14:textId="77777777" w:rsidR="00770B36" w:rsidRPr="00293EED" w:rsidRDefault="00770B36" w:rsidP="00A81D76">
            <w:pPr>
              <w:rPr>
                <w:rFonts w:ascii="Arial" w:hAnsi="Arial" w:cs="Arial"/>
              </w:rPr>
            </w:pPr>
          </w:p>
          <w:p w14:paraId="25A6A68A" w14:textId="77777777" w:rsidR="00770B36" w:rsidRPr="00293EED" w:rsidRDefault="00770B36" w:rsidP="00A81D76">
            <w:pPr>
              <w:rPr>
                <w:rFonts w:ascii="Arial" w:hAnsi="Arial" w:cs="Arial"/>
              </w:rPr>
            </w:pPr>
          </w:p>
          <w:p w14:paraId="054FC75D"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609FFC59" w14:textId="77777777" w:rsidR="00770B36" w:rsidRPr="00293EED" w:rsidRDefault="00770B36" w:rsidP="00A81D76">
            <w:pPr>
              <w:rPr>
                <w:rFonts w:ascii="Arial" w:hAnsi="Arial" w:cs="Arial"/>
                <w:sz w:val="32"/>
                <w:szCs w:val="32"/>
              </w:rPr>
            </w:pPr>
            <w:r w:rsidRPr="00293EED">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A0B9B2" w14:textId="77777777" w:rsidR="00770B36" w:rsidRPr="00293EED" w:rsidRDefault="00770B36" w:rsidP="00A81D76">
            <w:pPr>
              <w:rPr>
                <w:rFonts w:ascii="Arial" w:hAnsi="Arial" w:cs="Arial"/>
              </w:rPr>
            </w:pPr>
          </w:p>
        </w:tc>
      </w:tr>
      <w:tr w:rsidR="00770B36" w:rsidRPr="00293EED" w14:paraId="20602A1B" w14:textId="77777777" w:rsidTr="00A81D76">
        <w:trPr>
          <w:trHeight w:val="451"/>
        </w:trPr>
        <w:tc>
          <w:tcPr>
            <w:tcW w:w="4169" w:type="pct"/>
            <w:vMerge/>
            <w:tcBorders>
              <w:left w:val="single" w:sz="4" w:space="0" w:color="auto"/>
              <w:bottom w:val="single" w:sz="4" w:space="0" w:color="auto"/>
              <w:right w:val="single" w:sz="4" w:space="0" w:color="auto"/>
            </w:tcBorders>
          </w:tcPr>
          <w:p w14:paraId="1CB5211B"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6BC3D1A3"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24E4955" w14:textId="77777777" w:rsidR="00770B36" w:rsidRPr="00293EED" w:rsidRDefault="00770B36" w:rsidP="00A81D76">
            <w:pPr>
              <w:rPr>
                <w:rFonts w:ascii="Arial" w:hAnsi="Arial" w:cs="Arial"/>
              </w:rPr>
            </w:pPr>
          </w:p>
        </w:tc>
      </w:tr>
      <w:tr w:rsidR="00770B36" w:rsidRPr="00293EED" w14:paraId="4672EC76"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243C1AB0" w14:textId="77777777" w:rsidR="00770B36" w:rsidRPr="00293EED" w:rsidRDefault="00770B36" w:rsidP="00A81D76">
            <w:pPr>
              <w:rPr>
                <w:rFonts w:ascii="Arial" w:hAnsi="Arial" w:cs="Arial"/>
                <w:b/>
              </w:rPr>
            </w:pPr>
            <w:r w:rsidRPr="00293EED">
              <w:rPr>
                <w:rFonts w:ascii="Arial" w:hAnsi="Arial" w:cs="Arial"/>
                <w:b/>
              </w:rPr>
              <w:t>2. Knowledge and Understanding Skills</w:t>
            </w:r>
          </w:p>
          <w:p w14:paraId="30D8935A"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F99AD1F"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37EC4" w14:textId="77777777" w:rsidR="00770B36" w:rsidRPr="00293EED" w:rsidRDefault="00770B36" w:rsidP="00A81D76">
            <w:pPr>
              <w:rPr>
                <w:rFonts w:ascii="Arial" w:hAnsi="Arial" w:cs="Arial"/>
              </w:rPr>
            </w:pPr>
          </w:p>
        </w:tc>
      </w:tr>
      <w:tr w:rsidR="00770B36" w:rsidRPr="00293EED" w14:paraId="5616EF8D" w14:textId="77777777" w:rsidTr="00A81D76">
        <w:trPr>
          <w:trHeight w:val="450"/>
        </w:trPr>
        <w:tc>
          <w:tcPr>
            <w:tcW w:w="4169" w:type="pct"/>
            <w:vMerge w:val="restart"/>
            <w:tcBorders>
              <w:top w:val="single" w:sz="4" w:space="0" w:color="auto"/>
              <w:left w:val="single" w:sz="4" w:space="0" w:color="auto"/>
              <w:right w:val="single" w:sz="4" w:space="0" w:color="auto"/>
            </w:tcBorders>
          </w:tcPr>
          <w:p w14:paraId="41E63ABE" w14:textId="77777777" w:rsidR="00770B36" w:rsidRPr="00293EED" w:rsidRDefault="00770B36" w:rsidP="00A81D76">
            <w:pPr>
              <w:rPr>
                <w:rFonts w:ascii="Arial" w:hAnsi="Arial" w:cs="Arial"/>
              </w:rPr>
            </w:pPr>
          </w:p>
          <w:p w14:paraId="386856A0" w14:textId="77777777" w:rsidR="00770B36" w:rsidRPr="00293EED" w:rsidRDefault="00770B36" w:rsidP="00A81D76">
            <w:pPr>
              <w:rPr>
                <w:rFonts w:ascii="Arial" w:hAnsi="Arial" w:cs="Arial"/>
              </w:rPr>
            </w:pPr>
          </w:p>
          <w:p w14:paraId="15D01C88" w14:textId="77777777" w:rsidR="00770B36" w:rsidRPr="00293EED" w:rsidRDefault="00770B36" w:rsidP="00A81D76">
            <w:pPr>
              <w:rPr>
                <w:rFonts w:ascii="Arial" w:hAnsi="Arial" w:cs="Arial"/>
              </w:rPr>
            </w:pPr>
          </w:p>
          <w:p w14:paraId="6BE3502A" w14:textId="77777777" w:rsidR="00770B36" w:rsidRPr="00293EED" w:rsidRDefault="00770B36" w:rsidP="00A81D76">
            <w:pPr>
              <w:rPr>
                <w:rFonts w:ascii="Arial" w:hAnsi="Arial" w:cs="Arial"/>
              </w:rPr>
            </w:pPr>
          </w:p>
          <w:p w14:paraId="0A875565" w14:textId="77777777" w:rsidR="00770B36" w:rsidRPr="00293EED" w:rsidRDefault="00770B36" w:rsidP="00A81D76">
            <w:pPr>
              <w:rPr>
                <w:rFonts w:ascii="Arial" w:hAnsi="Arial" w:cs="Arial"/>
              </w:rPr>
            </w:pPr>
          </w:p>
          <w:p w14:paraId="04E3BA2B"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2F69B91F" w14:textId="77777777" w:rsidR="00770B36" w:rsidRPr="00293EED" w:rsidRDefault="00770B36" w:rsidP="00A81D76">
            <w:pPr>
              <w:rPr>
                <w:rFonts w:ascii="Arial" w:hAnsi="Arial" w:cs="Arial"/>
                <w:sz w:val="32"/>
                <w:szCs w:val="32"/>
              </w:rPr>
            </w:pPr>
            <w:r w:rsidRPr="00293EED">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5EFA844" w14:textId="77777777" w:rsidR="00770B36" w:rsidRPr="00293EED" w:rsidRDefault="00770B36" w:rsidP="00A81D76">
            <w:pPr>
              <w:rPr>
                <w:rFonts w:ascii="Arial" w:hAnsi="Arial" w:cs="Arial"/>
              </w:rPr>
            </w:pPr>
          </w:p>
        </w:tc>
      </w:tr>
      <w:tr w:rsidR="00770B36" w:rsidRPr="00293EED" w14:paraId="39177DDC" w14:textId="77777777" w:rsidTr="00A81D76">
        <w:trPr>
          <w:trHeight w:val="451"/>
        </w:trPr>
        <w:tc>
          <w:tcPr>
            <w:tcW w:w="4169" w:type="pct"/>
            <w:vMerge/>
            <w:tcBorders>
              <w:left w:val="single" w:sz="4" w:space="0" w:color="auto"/>
              <w:bottom w:val="single" w:sz="4" w:space="0" w:color="auto"/>
              <w:right w:val="single" w:sz="4" w:space="0" w:color="auto"/>
            </w:tcBorders>
          </w:tcPr>
          <w:p w14:paraId="48F0CC90"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58E49012"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377E19F" w14:textId="77777777" w:rsidR="00770B36" w:rsidRPr="00293EED" w:rsidRDefault="00770B36" w:rsidP="00A81D76">
            <w:pPr>
              <w:rPr>
                <w:rFonts w:ascii="Arial" w:hAnsi="Arial" w:cs="Arial"/>
              </w:rPr>
            </w:pPr>
          </w:p>
        </w:tc>
      </w:tr>
      <w:tr w:rsidR="00770B36" w:rsidRPr="00293EED" w14:paraId="27A7E888"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55442661" w14:textId="77777777" w:rsidR="00770B36" w:rsidRPr="00293EED" w:rsidRDefault="00770B36" w:rsidP="00A81D76">
            <w:pPr>
              <w:rPr>
                <w:rFonts w:ascii="Arial" w:hAnsi="Arial" w:cs="Arial"/>
                <w:b/>
              </w:rPr>
            </w:pPr>
            <w:r w:rsidRPr="00293EED">
              <w:rPr>
                <w:rFonts w:ascii="Arial" w:hAnsi="Arial" w:cs="Arial"/>
                <w:b/>
              </w:rPr>
              <w:t>3. Cognitive and Intellectual Skills</w:t>
            </w:r>
          </w:p>
          <w:p w14:paraId="32813FB1"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37524B9"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0E8241" w14:textId="77777777" w:rsidR="00770B36" w:rsidRPr="00293EED" w:rsidRDefault="00770B36" w:rsidP="00A81D76">
            <w:pPr>
              <w:rPr>
                <w:rFonts w:ascii="Arial" w:hAnsi="Arial" w:cs="Arial"/>
              </w:rPr>
            </w:pPr>
          </w:p>
        </w:tc>
      </w:tr>
      <w:tr w:rsidR="00770B36" w:rsidRPr="00293EED" w14:paraId="39EF3CE6" w14:textId="77777777" w:rsidTr="00A81D76">
        <w:trPr>
          <w:trHeight w:val="450"/>
        </w:trPr>
        <w:tc>
          <w:tcPr>
            <w:tcW w:w="4169" w:type="pct"/>
            <w:vMerge w:val="restart"/>
            <w:tcBorders>
              <w:top w:val="single" w:sz="4" w:space="0" w:color="auto"/>
              <w:left w:val="single" w:sz="4" w:space="0" w:color="auto"/>
              <w:right w:val="single" w:sz="4" w:space="0" w:color="auto"/>
            </w:tcBorders>
          </w:tcPr>
          <w:p w14:paraId="6F9078FA" w14:textId="77777777" w:rsidR="00770B36" w:rsidRPr="00293EED" w:rsidRDefault="00770B36" w:rsidP="00A81D76">
            <w:pPr>
              <w:rPr>
                <w:rFonts w:ascii="Arial" w:hAnsi="Arial" w:cs="Arial"/>
              </w:rPr>
            </w:pPr>
          </w:p>
          <w:p w14:paraId="147E0B47" w14:textId="77777777" w:rsidR="00770B36" w:rsidRPr="00293EED" w:rsidRDefault="00770B36" w:rsidP="00A81D76">
            <w:pPr>
              <w:rPr>
                <w:rFonts w:ascii="Arial" w:hAnsi="Arial" w:cs="Arial"/>
              </w:rPr>
            </w:pPr>
          </w:p>
          <w:p w14:paraId="42837165" w14:textId="77777777" w:rsidR="00770B36" w:rsidRPr="00293EED" w:rsidRDefault="00770B36" w:rsidP="00A81D76">
            <w:pPr>
              <w:rPr>
                <w:rFonts w:ascii="Arial" w:hAnsi="Arial" w:cs="Arial"/>
              </w:rPr>
            </w:pPr>
          </w:p>
          <w:p w14:paraId="47A1F7EC" w14:textId="77777777" w:rsidR="00770B36" w:rsidRPr="00293EED" w:rsidRDefault="00770B36" w:rsidP="00A81D76">
            <w:pPr>
              <w:rPr>
                <w:rFonts w:ascii="Arial" w:hAnsi="Arial" w:cs="Arial"/>
              </w:rPr>
            </w:pPr>
          </w:p>
          <w:p w14:paraId="2BB0F679" w14:textId="77777777" w:rsidR="00770B36" w:rsidRPr="00293EED" w:rsidRDefault="00770B36" w:rsidP="00A81D76">
            <w:pPr>
              <w:rPr>
                <w:rFonts w:ascii="Arial" w:hAnsi="Arial" w:cs="Arial"/>
              </w:rPr>
            </w:pPr>
          </w:p>
          <w:p w14:paraId="3EEC3C5A"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07D40B9C" w14:textId="77777777" w:rsidR="00770B36" w:rsidRPr="00293EED" w:rsidRDefault="00770B36" w:rsidP="00A81D76">
            <w:pPr>
              <w:rPr>
                <w:rFonts w:ascii="Arial" w:hAnsi="Arial" w:cs="Arial"/>
                <w:sz w:val="32"/>
                <w:szCs w:val="32"/>
              </w:rPr>
            </w:pPr>
            <w:r w:rsidRPr="00293EED">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E1B03" w14:textId="77777777" w:rsidR="00770B36" w:rsidRPr="00293EED" w:rsidRDefault="00770B36" w:rsidP="00A81D76">
            <w:pPr>
              <w:rPr>
                <w:rFonts w:ascii="Arial" w:hAnsi="Arial" w:cs="Arial"/>
              </w:rPr>
            </w:pPr>
          </w:p>
        </w:tc>
      </w:tr>
      <w:tr w:rsidR="00770B36" w:rsidRPr="00293EED" w14:paraId="4D455890" w14:textId="77777777" w:rsidTr="00A81D76">
        <w:trPr>
          <w:trHeight w:val="451"/>
        </w:trPr>
        <w:tc>
          <w:tcPr>
            <w:tcW w:w="4169" w:type="pct"/>
            <w:vMerge/>
            <w:tcBorders>
              <w:left w:val="single" w:sz="4" w:space="0" w:color="auto"/>
              <w:bottom w:val="single" w:sz="4" w:space="0" w:color="auto"/>
              <w:right w:val="single" w:sz="4" w:space="0" w:color="auto"/>
            </w:tcBorders>
          </w:tcPr>
          <w:p w14:paraId="2A00124E"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5FCB1080"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C44FA5C" w14:textId="77777777" w:rsidR="00770B36" w:rsidRPr="00293EED" w:rsidRDefault="00770B36" w:rsidP="00A81D76">
            <w:pPr>
              <w:rPr>
                <w:rFonts w:ascii="Arial" w:hAnsi="Arial" w:cs="Arial"/>
              </w:rPr>
            </w:pPr>
          </w:p>
        </w:tc>
      </w:tr>
      <w:tr w:rsidR="00770B36" w:rsidRPr="00293EED" w14:paraId="2ADF72CC"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78636E8A" w14:textId="77777777" w:rsidR="00770B36" w:rsidRPr="00293EED" w:rsidRDefault="00770B36" w:rsidP="00A81D76">
            <w:pPr>
              <w:rPr>
                <w:rFonts w:ascii="Arial" w:hAnsi="Arial" w:cs="Arial"/>
                <w:b/>
              </w:rPr>
            </w:pPr>
            <w:r w:rsidRPr="00293EED">
              <w:rPr>
                <w:rFonts w:ascii="Arial" w:hAnsi="Arial" w:cs="Arial"/>
                <w:b/>
              </w:rPr>
              <w:t>4. Practical Application Skills</w:t>
            </w:r>
          </w:p>
          <w:p w14:paraId="1994A95C"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731E065"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A88D0" w14:textId="77777777" w:rsidR="00770B36" w:rsidRPr="00293EED" w:rsidRDefault="00770B36" w:rsidP="00A81D76">
            <w:pPr>
              <w:rPr>
                <w:rFonts w:ascii="Arial" w:hAnsi="Arial" w:cs="Arial"/>
              </w:rPr>
            </w:pPr>
          </w:p>
        </w:tc>
      </w:tr>
      <w:tr w:rsidR="00770B36" w:rsidRPr="00293EED" w14:paraId="15B862C6" w14:textId="77777777" w:rsidTr="00A81D76">
        <w:trPr>
          <w:trHeight w:val="451"/>
        </w:trPr>
        <w:tc>
          <w:tcPr>
            <w:tcW w:w="4169" w:type="pct"/>
            <w:vMerge w:val="restart"/>
            <w:tcBorders>
              <w:top w:val="single" w:sz="4" w:space="0" w:color="auto"/>
              <w:left w:val="single" w:sz="4" w:space="0" w:color="auto"/>
              <w:right w:val="single" w:sz="4" w:space="0" w:color="auto"/>
            </w:tcBorders>
          </w:tcPr>
          <w:p w14:paraId="5943D0C7" w14:textId="77777777" w:rsidR="00770B36" w:rsidRPr="00293EED" w:rsidRDefault="00770B36" w:rsidP="00A81D76">
            <w:pPr>
              <w:rPr>
                <w:rFonts w:ascii="Arial" w:hAnsi="Arial" w:cs="Arial"/>
              </w:rPr>
            </w:pPr>
          </w:p>
          <w:p w14:paraId="19AD45E0" w14:textId="77777777" w:rsidR="00770B36" w:rsidRPr="00293EED" w:rsidRDefault="00770B36" w:rsidP="00A81D76">
            <w:pPr>
              <w:rPr>
                <w:rFonts w:ascii="Arial" w:hAnsi="Arial" w:cs="Arial"/>
              </w:rPr>
            </w:pPr>
          </w:p>
          <w:p w14:paraId="275E6536" w14:textId="77777777" w:rsidR="00770B36" w:rsidRPr="00293EED" w:rsidRDefault="00770B36" w:rsidP="00A81D76">
            <w:pPr>
              <w:rPr>
                <w:rFonts w:ascii="Arial" w:hAnsi="Arial" w:cs="Arial"/>
              </w:rPr>
            </w:pPr>
          </w:p>
          <w:p w14:paraId="6B5DA35A" w14:textId="77777777" w:rsidR="00770B36" w:rsidRPr="00293EED" w:rsidRDefault="00770B36" w:rsidP="00A81D76">
            <w:pPr>
              <w:rPr>
                <w:rFonts w:ascii="Arial" w:hAnsi="Arial" w:cs="Arial"/>
              </w:rPr>
            </w:pPr>
          </w:p>
          <w:p w14:paraId="0250B2A1" w14:textId="77777777" w:rsidR="00770B36" w:rsidRPr="00293EED" w:rsidRDefault="00770B36" w:rsidP="00A81D76">
            <w:pPr>
              <w:rPr>
                <w:rFonts w:ascii="Arial" w:hAnsi="Arial" w:cs="Arial"/>
              </w:rPr>
            </w:pPr>
          </w:p>
          <w:p w14:paraId="6CE17293"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1FF55211" w14:textId="77777777" w:rsidR="00770B36" w:rsidRPr="00293EED" w:rsidRDefault="00770B36" w:rsidP="00A81D76">
            <w:pPr>
              <w:rPr>
                <w:rFonts w:ascii="Arial" w:hAnsi="Arial" w:cs="Arial"/>
                <w:sz w:val="32"/>
                <w:szCs w:val="32"/>
              </w:rPr>
            </w:pPr>
            <w:r w:rsidRPr="00293EED">
              <w:rPr>
                <w:rFonts w:ascii="Arial" w:hAnsi="Arial" w:cs="Arial"/>
                <w:sz w:val="32"/>
                <w:szCs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5A0682" w14:textId="77777777" w:rsidR="00770B36" w:rsidRPr="00293EED" w:rsidRDefault="00770B36" w:rsidP="00A81D76">
            <w:pPr>
              <w:rPr>
                <w:rFonts w:ascii="Arial" w:hAnsi="Arial" w:cs="Arial"/>
              </w:rPr>
            </w:pPr>
          </w:p>
        </w:tc>
      </w:tr>
      <w:tr w:rsidR="00770B36" w:rsidRPr="00293EED" w14:paraId="72888E89" w14:textId="77777777" w:rsidTr="00A81D76">
        <w:trPr>
          <w:trHeight w:val="450"/>
        </w:trPr>
        <w:tc>
          <w:tcPr>
            <w:tcW w:w="4169" w:type="pct"/>
            <w:vMerge/>
            <w:tcBorders>
              <w:left w:val="single" w:sz="4" w:space="0" w:color="auto"/>
              <w:bottom w:val="single" w:sz="4" w:space="0" w:color="auto"/>
              <w:right w:val="single" w:sz="4" w:space="0" w:color="auto"/>
            </w:tcBorders>
          </w:tcPr>
          <w:p w14:paraId="5DB20C96"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1299BB59"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2EB50B8B" w14:textId="77777777" w:rsidR="00770B36" w:rsidRPr="00293EED" w:rsidRDefault="00770B36" w:rsidP="00A81D76">
            <w:pPr>
              <w:rPr>
                <w:rFonts w:ascii="Arial" w:hAnsi="Arial" w:cs="Arial"/>
              </w:rPr>
            </w:pPr>
          </w:p>
        </w:tc>
      </w:tr>
      <w:tr w:rsidR="00770B36" w:rsidRPr="00293EED" w14:paraId="2108E552" w14:textId="77777777" w:rsidTr="00A81D76">
        <w:trPr>
          <w:trHeight w:val="450"/>
        </w:trPr>
        <w:tc>
          <w:tcPr>
            <w:tcW w:w="4169" w:type="pct"/>
            <w:tcBorders>
              <w:top w:val="single" w:sz="4" w:space="0" w:color="auto"/>
              <w:left w:val="single" w:sz="4" w:space="0" w:color="auto"/>
              <w:right w:val="single" w:sz="4" w:space="0" w:color="auto"/>
            </w:tcBorders>
            <w:shd w:val="clear" w:color="auto" w:fill="D9D9D9"/>
          </w:tcPr>
          <w:p w14:paraId="7BD12310" w14:textId="77777777" w:rsidR="00770B36" w:rsidRPr="00293EED" w:rsidRDefault="00770B36" w:rsidP="00A81D76">
            <w:pPr>
              <w:rPr>
                <w:rFonts w:ascii="Arial" w:hAnsi="Arial" w:cs="Arial"/>
                <w:b/>
              </w:rPr>
            </w:pPr>
            <w:r w:rsidRPr="00293EED">
              <w:rPr>
                <w:rFonts w:ascii="Arial" w:hAnsi="Arial" w:cs="Arial"/>
                <w:b/>
              </w:rPr>
              <w:t>5. Transferable Skills for Life and Professional Practice</w:t>
            </w:r>
          </w:p>
          <w:p w14:paraId="213B2269"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4A3EAE3" w14:textId="77777777" w:rsidR="00770B36" w:rsidRPr="00293EED" w:rsidRDefault="00770B36" w:rsidP="00A81D76">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6F103" w14:textId="77777777" w:rsidR="00770B36" w:rsidRPr="00293EED" w:rsidRDefault="00770B36" w:rsidP="00A81D76">
            <w:pPr>
              <w:rPr>
                <w:rFonts w:ascii="Arial" w:hAnsi="Arial" w:cs="Arial"/>
              </w:rPr>
            </w:pPr>
          </w:p>
        </w:tc>
      </w:tr>
      <w:tr w:rsidR="00770B36" w:rsidRPr="00293EED" w14:paraId="77DA03C2" w14:textId="77777777" w:rsidTr="00A81D76">
        <w:trPr>
          <w:trHeight w:val="451"/>
        </w:trPr>
        <w:tc>
          <w:tcPr>
            <w:tcW w:w="4169" w:type="pct"/>
            <w:vMerge w:val="restart"/>
            <w:tcBorders>
              <w:top w:val="single" w:sz="4" w:space="0" w:color="auto"/>
              <w:left w:val="single" w:sz="4" w:space="0" w:color="auto"/>
              <w:right w:val="single" w:sz="4" w:space="0" w:color="auto"/>
            </w:tcBorders>
          </w:tcPr>
          <w:p w14:paraId="6D523D79" w14:textId="77777777" w:rsidR="00770B36" w:rsidRPr="00293EED" w:rsidRDefault="00770B36" w:rsidP="00A81D76">
            <w:pPr>
              <w:rPr>
                <w:rFonts w:ascii="Arial" w:hAnsi="Arial" w:cs="Arial"/>
              </w:rPr>
            </w:pPr>
          </w:p>
          <w:p w14:paraId="070D3E20" w14:textId="77777777" w:rsidR="00770B36" w:rsidRPr="00293EED" w:rsidRDefault="00770B36" w:rsidP="00A81D76">
            <w:pPr>
              <w:rPr>
                <w:rFonts w:ascii="Arial" w:hAnsi="Arial" w:cs="Arial"/>
              </w:rPr>
            </w:pPr>
          </w:p>
          <w:p w14:paraId="22150C25" w14:textId="77777777" w:rsidR="00770B36" w:rsidRPr="00293EED" w:rsidRDefault="00770B36" w:rsidP="00A81D76">
            <w:pPr>
              <w:rPr>
                <w:rFonts w:ascii="Arial" w:hAnsi="Arial" w:cs="Arial"/>
              </w:rPr>
            </w:pPr>
          </w:p>
          <w:p w14:paraId="1C7FBBF7" w14:textId="77777777" w:rsidR="00770B36" w:rsidRPr="00293EED" w:rsidRDefault="00770B36" w:rsidP="00A81D76">
            <w:pPr>
              <w:rPr>
                <w:rFonts w:ascii="Arial" w:hAnsi="Arial" w:cs="Arial"/>
              </w:rPr>
            </w:pPr>
          </w:p>
        </w:tc>
        <w:tc>
          <w:tcPr>
            <w:tcW w:w="416" w:type="pct"/>
            <w:tcBorders>
              <w:top w:val="single" w:sz="4" w:space="0" w:color="auto"/>
              <w:left w:val="single" w:sz="4" w:space="0" w:color="auto"/>
              <w:right w:val="single" w:sz="4" w:space="0" w:color="auto"/>
            </w:tcBorders>
          </w:tcPr>
          <w:p w14:paraId="6B5AA202" w14:textId="77777777" w:rsidR="00770B36" w:rsidRPr="00293EED" w:rsidRDefault="00770B36" w:rsidP="00A81D76">
            <w:pPr>
              <w:rPr>
                <w:rFonts w:ascii="Arial" w:hAnsi="Arial" w:cs="Arial"/>
                <w:sz w:val="32"/>
                <w:szCs w:val="32"/>
              </w:rPr>
            </w:pPr>
            <w:r w:rsidRPr="00293EED">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F06182C" w14:textId="77777777" w:rsidR="00770B36" w:rsidRPr="00293EED" w:rsidRDefault="00770B36" w:rsidP="00A81D76">
            <w:pPr>
              <w:rPr>
                <w:rFonts w:ascii="Arial" w:hAnsi="Arial" w:cs="Arial"/>
              </w:rPr>
            </w:pPr>
          </w:p>
        </w:tc>
      </w:tr>
      <w:tr w:rsidR="00770B36" w:rsidRPr="00293EED" w14:paraId="6185E449" w14:textId="77777777" w:rsidTr="00A81D76">
        <w:trPr>
          <w:trHeight w:val="450"/>
        </w:trPr>
        <w:tc>
          <w:tcPr>
            <w:tcW w:w="4169" w:type="pct"/>
            <w:vMerge/>
            <w:tcBorders>
              <w:left w:val="single" w:sz="4" w:space="0" w:color="auto"/>
              <w:bottom w:val="single" w:sz="4" w:space="0" w:color="auto"/>
              <w:right w:val="single" w:sz="4" w:space="0" w:color="auto"/>
            </w:tcBorders>
          </w:tcPr>
          <w:p w14:paraId="01CF1707" w14:textId="77777777" w:rsidR="00770B36" w:rsidRPr="00293EED" w:rsidRDefault="00770B36" w:rsidP="00A81D76">
            <w:pPr>
              <w:rPr>
                <w:rFonts w:ascii="Arial" w:hAnsi="Arial" w:cs="Arial"/>
                <w:b/>
              </w:rPr>
            </w:pPr>
          </w:p>
        </w:tc>
        <w:tc>
          <w:tcPr>
            <w:tcW w:w="416" w:type="pct"/>
            <w:tcBorders>
              <w:left w:val="single" w:sz="4" w:space="0" w:color="auto"/>
              <w:bottom w:val="single" w:sz="4" w:space="0" w:color="auto"/>
              <w:right w:val="single" w:sz="4" w:space="0" w:color="auto"/>
            </w:tcBorders>
          </w:tcPr>
          <w:p w14:paraId="00B30A3D" w14:textId="77777777" w:rsidR="00770B36" w:rsidRPr="00293EED" w:rsidRDefault="00770B36" w:rsidP="00A81D76">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6F9C7D75" w14:textId="77777777" w:rsidR="00770B36" w:rsidRPr="00293EED" w:rsidRDefault="00770B36" w:rsidP="00A81D76">
            <w:pPr>
              <w:rPr>
                <w:rFonts w:ascii="Arial" w:hAnsi="Arial" w:cs="Arial"/>
              </w:rPr>
            </w:pPr>
          </w:p>
        </w:tc>
      </w:tr>
    </w:tbl>
    <w:p w14:paraId="6893BC2E" w14:textId="77777777" w:rsidR="00770B36" w:rsidRPr="00293EED" w:rsidRDefault="00770B36" w:rsidP="00770B36">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70B36" w:rsidRPr="00293EED" w14:paraId="4D1E70AB" w14:textId="77777777" w:rsidTr="00A81D76">
        <w:trPr>
          <w:cantSplit/>
        </w:trPr>
        <w:tc>
          <w:tcPr>
            <w:tcW w:w="6062" w:type="dxa"/>
            <w:vMerge w:val="restart"/>
            <w:shd w:val="pct15" w:color="auto" w:fill="auto"/>
            <w:vAlign w:val="center"/>
          </w:tcPr>
          <w:p w14:paraId="06A70DA0" w14:textId="77777777" w:rsidR="00770B36" w:rsidRPr="00293EED" w:rsidRDefault="00770B36" w:rsidP="00A81D76">
            <w:pPr>
              <w:rPr>
                <w:rFonts w:ascii="Arial" w:hAnsi="Arial" w:cs="Arial"/>
              </w:rPr>
            </w:pPr>
            <w:r w:rsidRPr="00293EED">
              <w:rPr>
                <w:rFonts w:ascii="Arial" w:hAnsi="Arial" w:cs="Arial"/>
                <w:b/>
                <w:bCs/>
              </w:rPr>
              <w:t xml:space="preserve">Assessment Mark </w:t>
            </w:r>
            <w:r w:rsidRPr="00293EED">
              <w:rPr>
                <w:rFonts w:ascii="Arial" w:hAnsi="Arial" w:cs="Arial"/>
                <w:bCs/>
              </w:rPr>
              <w:t>(</w:t>
            </w:r>
            <w:r w:rsidRPr="00293EED">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C26F97" w14:textId="77777777" w:rsidR="00770B36" w:rsidRPr="00293EED" w:rsidRDefault="00770B36" w:rsidP="00A81D76">
            <w:pPr>
              <w:rPr>
                <w:rFonts w:ascii="Arial" w:hAnsi="Arial" w:cs="Arial"/>
                <w:b/>
                <w:bCs/>
              </w:rPr>
            </w:pPr>
            <w:r w:rsidRPr="00293EED">
              <w:rPr>
                <w:rFonts w:ascii="Arial" w:hAnsi="Arial" w:cs="Arial"/>
                <w:b/>
              </w:rPr>
              <w:t>Late Submission Penalties (tick if appropriate)</w:t>
            </w:r>
          </w:p>
        </w:tc>
        <w:tc>
          <w:tcPr>
            <w:tcW w:w="1060" w:type="dxa"/>
            <w:vMerge w:val="restart"/>
            <w:vAlign w:val="center"/>
          </w:tcPr>
          <w:p w14:paraId="2B3FE41A" w14:textId="77777777" w:rsidR="00770B36" w:rsidRPr="00293EED" w:rsidRDefault="00770B36" w:rsidP="00A81D76">
            <w:pPr>
              <w:rPr>
                <w:rFonts w:ascii="Arial" w:hAnsi="Arial" w:cs="Arial"/>
                <w:b/>
                <w:bCs/>
              </w:rPr>
            </w:pPr>
            <w:r w:rsidRPr="00293EED">
              <w:rPr>
                <w:rFonts w:ascii="Arial" w:hAnsi="Arial" w:cs="Arial"/>
                <w:b/>
                <w:bCs/>
              </w:rPr>
              <w:t>%</w:t>
            </w:r>
          </w:p>
        </w:tc>
      </w:tr>
      <w:tr w:rsidR="00770B36" w:rsidRPr="00293EED" w14:paraId="32E52CD0" w14:textId="77777777" w:rsidTr="00A81D76">
        <w:trPr>
          <w:cantSplit/>
        </w:trPr>
        <w:tc>
          <w:tcPr>
            <w:tcW w:w="6062" w:type="dxa"/>
            <w:vMerge/>
            <w:vAlign w:val="bottom"/>
          </w:tcPr>
          <w:p w14:paraId="23D524F1" w14:textId="77777777" w:rsidR="00770B36" w:rsidRPr="00293EED" w:rsidRDefault="00770B36" w:rsidP="00A81D76">
            <w:pPr>
              <w:rPr>
                <w:rFonts w:ascii="Arial" w:hAnsi="Arial" w:cs="Arial"/>
              </w:rPr>
            </w:pPr>
          </w:p>
        </w:tc>
        <w:tc>
          <w:tcPr>
            <w:tcW w:w="2903" w:type="dxa"/>
            <w:vAlign w:val="bottom"/>
          </w:tcPr>
          <w:p w14:paraId="42F6FCB4" w14:textId="77777777" w:rsidR="00770B36" w:rsidRPr="00293EED" w:rsidRDefault="00770B36" w:rsidP="00A81D76">
            <w:pPr>
              <w:rPr>
                <w:rFonts w:ascii="Arial" w:hAnsi="Arial" w:cs="Arial"/>
                <w:b/>
                <w:bCs/>
              </w:rPr>
            </w:pPr>
            <w:r w:rsidRPr="00293EED">
              <w:rPr>
                <w:rFonts w:ascii="Arial" w:hAnsi="Arial" w:cs="Arial"/>
              </w:rPr>
              <w:t>Up to 1 week late (50% Max)</w:t>
            </w:r>
          </w:p>
        </w:tc>
        <w:tc>
          <w:tcPr>
            <w:tcW w:w="641" w:type="dxa"/>
            <w:vAlign w:val="bottom"/>
          </w:tcPr>
          <w:p w14:paraId="1849665A" w14:textId="77777777" w:rsidR="00770B36" w:rsidRPr="00293EED" w:rsidRDefault="00770B36" w:rsidP="00A81D76">
            <w:pPr>
              <w:rPr>
                <w:rFonts w:ascii="Arial" w:hAnsi="Arial" w:cs="Arial"/>
              </w:rPr>
            </w:pPr>
          </w:p>
        </w:tc>
        <w:tc>
          <w:tcPr>
            <w:tcW w:w="1060" w:type="dxa"/>
            <w:vMerge/>
            <w:vAlign w:val="bottom"/>
          </w:tcPr>
          <w:p w14:paraId="52E83FD2" w14:textId="77777777" w:rsidR="00770B36" w:rsidRPr="00293EED" w:rsidRDefault="00770B36" w:rsidP="00A81D76">
            <w:pPr>
              <w:rPr>
                <w:rFonts w:ascii="Arial" w:hAnsi="Arial" w:cs="Arial"/>
              </w:rPr>
            </w:pPr>
          </w:p>
        </w:tc>
      </w:tr>
      <w:tr w:rsidR="00770B36" w:rsidRPr="00293EED" w14:paraId="67AC3DCF" w14:textId="77777777" w:rsidTr="00A81D76">
        <w:trPr>
          <w:cantSplit/>
        </w:trPr>
        <w:tc>
          <w:tcPr>
            <w:tcW w:w="6062" w:type="dxa"/>
            <w:vMerge/>
            <w:vAlign w:val="bottom"/>
          </w:tcPr>
          <w:p w14:paraId="1CF4F305" w14:textId="77777777" w:rsidR="00770B36" w:rsidRPr="00293EED" w:rsidRDefault="00770B36" w:rsidP="00A81D76">
            <w:pPr>
              <w:rPr>
                <w:rFonts w:ascii="Arial" w:hAnsi="Arial" w:cs="Arial"/>
              </w:rPr>
            </w:pPr>
          </w:p>
        </w:tc>
        <w:tc>
          <w:tcPr>
            <w:tcW w:w="2903" w:type="dxa"/>
            <w:vAlign w:val="bottom"/>
          </w:tcPr>
          <w:p w14:paraId="7C1BB6EB" w14:textId="77777777" w:rsidR="00770B36" w:rsidRPr="00293EED" w:rsidRDefault="00770B36" w:rsidP="00A81D76">
            <w:pPr>
              <w:rPr>
                <w:rFonts w:ascii="Arial" w:hAnsi="Arial" w:cs="Arial"/>
                <w:b/>
                <w:bCs/>
              </w:rPr>
            </w:pPr>
            <w:r w:rsidRPr="00293EED">
              <w:rPr>
                <w:rFonts w:ascii="Arial" w:hAnsi="Arial" w:cs="Arial"/>
              </w:rPr>
              <w:t>Over 1 week late (0%)</w:t>
            </w:r>
          </w:p>
        </w:tc>
        <w:tc>
          <w:tcPr>
            <w:tcW w:w="641" w:type="dxa"/>
            <w:vAlign w:val="bottom"/>
          </w:tcPr>
          <w:p w14:paraId="4E4546BD" w14:textId="77777777" w:rsidR="00770B36" w:rsidRPr="00293EED" w:rsidRDefault="00770B36" w:rsidP="00A81D76">
            <w:pPr>
              <w:rPr>
                <w:rFonts w:ascii="Arial" w:hAnsi="Arial" w:cs="Arial"/>
              </w:rPr>
            </w:pPr>
          </w:p>
        </w:tc>
        <w:tc>
          <w:tcPr>
            <w:tcW w:w="1060" w:type="dxa"/>
            <w:vMerge/>
            <w:vAlign w:val="bottom"/>
          </w:tcPr>
          <w:p w14:paraId="52B793C1" w14:textId="77777777" w:rsidR="00770B36" w:rsidRPr="00293EED" w:rsidRDefault="00770B36" w:rsidP="00A81D76">
            <w:pPr>
              <w:rPr>
                <w:rFonts w:ascii="Arial" w:hAnsi="Arial" w:cs="Arial"/>
              </w:rPr>
            </w:pPr>
          </w:p>
        </w:tc>
      </w:tr>
    </w:tbl>
    <w:p w14:paraId="55CC2137" w14:textId="77777777" w:rsidR="00770B36" w:rsidRPr="00293EED" w:rsidRDefault="00770B36" w:rsidP="00770B36">
      <w:pPr>
        <w:rPr>
          <w:rFonts w:ascii="Arial" w:hAnsi="Arial" w:cs="Arial"/>
        </w:rPr>
      </w:pPr>
    </w:p>
    <w:p w14:paraId="13230DDB" w14:textId="77777777" w:rsidR="00770B36" w:rsidRPr="00293EED" w:rsidRDefault="00770B36" w:rsidP="00770B36">
      <w:pPr>
        <w:rPr>
          <w:rFonts w:ascii="Arial" w:hAnsi="Arial" w:cs="Arial"/>
          <w:vanish/>
        </w:rPr>
        <w:sectPr w:rsidR="00770B36" w:rsidRPr="00293EED" w:rsidSect="00F61A20">
          <w:footerReference w:type="default" r:id="rId12"/>
          <w:type w:val="continuous"/>
          <w:pgSz w:w="11894" w:h="16834"/>
          <w:pgMar w:top="720" w:right="720" w:bottom="720" w:left="720" w:header="706" w:footer="706" w:gutter="0"/>
          <w:paperSrc w:first="1" w:other="1"/>
          <w:cols w:space="720"/>
        </w:sectPr>
      </w:pPr>
    </w:p>
    <w:p w14:paraId="42D739FD" w14:textId="77777777" w:rsidR="00770B36" w:rsidRPr="00293EED" w:rsidRDefault="00770B36" w:rsidP="00770B36">
      <w:pPr>
        <w:rPr>
          <w:rFonts w:ascii="Arial" w:hAnsi="Arial" w:cs="Arial"/>
          <w:vanish/>
        </w:rPr>
        <w:sectPr w:rsidR="00770B36" w:rsidRPr="00293EED" w:rsidSect="00C073F1">
          <w:pgSz w:w="16834" w:h="11894" w:orient="landscape"/>
          <w:pgMar w:top="720" w:right="720" w:bottom="720" w:left="720" w:header="706" w:footer="706" w:gutter="0"/>
          <w:paperSrc w:first="1" w:other="1"/>
          <w:cols w:space="720"/>
          <w:docGrid w:linePitch="272"/>
        </w:sectPr>
      </w:pPr>
    </w:p>
    <w:p w14:paraId="55D877ED" w14:textId="77777777" w:rsidR="00770B36" w:rsidRPr="00293EED" w:rsidRDefault="00770B36" w:rsidP="00770B36">
      <w:pPr>
        <w:rPr>
          <w:rFonts w:ascii="Arial" w:hAnsi="Arial" w:cs="Arial"/>
          <w:vanish/>
        </w:rPr>
      </w:pPr>
    </w:p>
    <w:p w14:paraId="5C350B6B" w14:textId="77777777" w:rsidR="00C073F1" w:rsidRPr="00293EED" w:rsidRDefault="00C073F1" w:rsidP="00152E9D">
      <w:pPr>
        <w:rPr>
          <w:rFonts w:ascii="Arial" w:hAnsi="Arial" w:cs="Arial"/>
          <w:vanish/>
        </w:rPr>
        <w:sectPr w:rsidR="00C073F1" w:rsidRPr="00293EED" w:rsidSect="00F61A20">
          <w:footerReference w:type="default" r:id="rId13"/>
          <w:type w:val="continuous"/>
          <w:pgSz w:w="11894" w:h="16834"/>
          <w:pgMar w:top="720" w:right="720" w:bottom="720" w:left="720" w:header="706" w:footer="706" w:gutter="0"/>
          <w:paperSrc w:first="1" w:other="1"/>
          <w:cols w:space="720"/>
        </w:sectPr>
      </w:pPr>
    </w:p>
    <w:p w14:paraId="7A03FD6E" w14:textId="77777777" w:rsidR="00C073F1" w:rsidRPr="00293EED" w:rsidRDefault="00C073F1" w:rsidP="00152E9D">
      <w:pPr>
        <w:rPr>
          <w:rFonts w:ascii="Arial" w:hAnsi="Arial" w:cs="Arial"/>
          <w:vanish/>
        </w:rPr>
        <w:sectPr w:rsidR="00C073F1" w:rsidRPr="00293EED" w:rsidSect="00C073F1">
          <w:pgSz w:w="16834" w:h="11894" w:orient="landscape"/>
          <w:pgMar w:top="720" w:right="720" w:bottom="720" w:left="720" w:header="706" w:footer="706" w:gutter="0"/>
          <w:paperSrc w:first="1" w:other="1"/>
          <w:cols w:space="720"/>
          <w:docGrid w:linePitch="272"/>
        </w:sectPr>
      </w:pPr>
    </w:p>
    <w:p w14:paraId="061E64F1" w14:textId="77777777" w:rsidR="00C073F1" w:rsidRPr="00293EED" w:rsidRDefault="00C073F1" w:rsidP="00152E9D">
      <w:pPr>
        <w:rPr>
          <w:rFonts w:ascii="Arial" w:hAnsi="Arial" w:cs="Arial"/>
          <w:vanish/>
        </w:rPr>
      </w:pPr>
    </w:p>
    <w:p w14:paraId="57132E51" w14:textId="77777777" w:rsidR="001F50B6" w:rsidRPr="00293EED"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293EED" w14:paraId="038714D1" w14:textId="77777777" w:rsidTr="000B6520">
        <w:tc>
          <w:tcPr>
            <w:tcW w:w="13858" w:type="dxa"/>
            <w:shd w:val="clear" w:color="auto" w:fill="95B3D7" w:themeFill="accent1" w:themeFillTint="99"/>
          </w:tcPr>
          <w:p w14:paraId="15E4BF2E" w14:textId="77777777" w:rsidR="00C073F1" w:rsidRPr="00293EED" w:rsidRDefault="00C073F1" w:rsidP="001F50B6">
            <w:pPr>
              <w:pStyle w:val="NormalWeb"/>
              <w:rPr>
                <w:rFonts w:ascii="Arial" w:hAnsi="Arial" w:cs="Arial"/>
                <w:b/>
                <w:color w:val="303B44"/>
                <w:sz w:val="22"/>
                <w:szCs w:val="22"/>
              </w:rPr>
            </w:pPr>
            <w:r w:rsidRPr="00293EED">
              <w:rPr>
                <w:rFonts w:ascii="Arial" w:hAnsi="Arial" w:cs="Arial"/>
                <w:b/>
                <w:color w:val="303B44"/>
                <w:sz w:val="22"/>
                <w:szCs w:val="22"/>
              </w:rPr>
              <w:t>GENERIC ASSESSMENT CRITERIA</w:t>
            </w:r>
          </w:p>
        </w:tc>
      </w:tr>
    </w:tbl>
    <w:p w14:paraId="703645E1" w14:textId="77777777" w:rsidR="00995D51" w:rsidRPr="00293EED"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293EED" w14:paraId="0C90C8F6" w14:textId="77777777" w:rsidTr="00B55941">
        <w:tc>
          <w:tcPr>
            <w:tcW w:w="13948" w:type="dxa"/>
            <w:shd w:val="clear" w:color="auto" w:fill="95B3D7" w:themeFill="accent1" w:themeFillTint="99"/>
          </w:tcPr>
          <w:p w14:paraId="6D23AC2A" w14:textId="77777777" w:rsidR="002466CE" w:rsidRPr="00293EED" w:rsidRDefault="002466CE" w:rsidP="00B55941">
            <w:pPr>
              <w:rPr>
                <w:rFonts w:ascii="Arial" w:hAnsi="Arial" w:cs="Arial"/>
                <w:b/>
              </w:rPr>
            </w:pPr>
            <w:r w:rsidRPr="00293EED">
              <w:rPr>
                <w:rFonts w:ascii="Arial" w:hAnsi="Arial" w:cs="Arial"/>
                <w:b/>
              </w:rPr>
              <w:t>Level 7</w:t>
            </w:r>
          </w:p>
        </w:tc>
      </w:tr>
      <w:tr w:rsidR="002466CE" w:rsidRPr="00293EED" w14:paraId="53506C35" w14:textId="77777777" w:rsidTr="00B55941">
        <w:tc>
          <w:tcPr>
            <w:tcW w:w="13948" w:type="dxa"/>
            <w:shd w:val="clear" w:color="auto" w:fill="DBE5F1" w:themeFill="accent1" w:themeFillTint="33"/>
          </w:tcPr>
          <w:p w14:paraId="297A4907" w14:textId="77777777" w:rsidR="002466CE" w:rsidRPr="00293EED" w:rsidRDefault="002466CE" w:rsidP="00B55941">
            <w:pPr>
              <w:rPr>
                <w:rFonts w:ascii="Arial" w:eastAsia="Arial" w:hAnsi="Arial" w:cs="Arial"/>
                <w:spacing w:val="-1"/>
              </w:rPr>
            </w:pPr>
            <w:r w:rsidRPr="00293EED">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F53FEDA" w14:textId="77777777" w:rsidR="002466CE" w:rsidRPr="00293EED"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293EED" w14:paraId="69B63CF5" w14:textId="77777777" w:rsidTr="00B55941">
        <w:trPr>
          <w:tblHeader/>
        </w:trPr>
        <w:tc>
          <w:tcPr>
            <w:tcW w:w="1735" w:type="dxa"/>
            <w:shd w:val="clear" w:color="auto" w:fill="95B3D7" w:themeFill="accent1" w:themeFillTint="99"/>
          </w:tcPr>
          <w:p w14:paraId="6464C39D" w14:textId="77777777" w:rsidR="002466CE" w:rsidRPr="00293EED" w:rsidRDefault="002466CE" w:rsidP="00B55941">
            <w:pPr>
              <w:rPr>
                <w:rFonts w:ascii="Arial" w:hAnsi="Arial" w:cs="Arial"/>
                <w:b/>
                <w:sz w:val="18"/>
                <w:szCs w:val="18"/>
              </w:rPr>
            </w:pPr>
            <w:r w:rsidRPr="00293EED">
              <w:rPr>
                <w:rFonts w:ascii="Arial" w:hAnsi="Arial" w:cs="Arial"/>
                <w:b/>
                <w:sz w:val="18"/>
                <w:szCs w:val="18"/>
              </w:rPr>
              <w:t>Level 7</w:t>
            </w:r>
          </w:p>
        </w:tc>
        <w:tc>
          <w:tcPr>
            <w:tcW w:w="1736" w:type="dxa"/>
            <w:shd w:val="clear" w:color="auto" w:fill="95B3D7" w:themeFill="accent1" w:themeFillTint="99"/>
            <w:vAlign w:val="center"/>
          </w:tcPr>
          <w:p w14:paraId="08B156C0"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FAIL</w:t>
            </w:r>
          </w:p>
        </w:tc>
        <w:tc>
          <w:tcPr>
            <w:tcW w:w="1736" w:type="dxa"/>
            <w:shd w:val="clear" w:color="auto" w:fill="95B3D7" w:themeFill="accent1" w:themeFillTint="99"/>
            <w:vAlign w:val="center"/>
          </w:tcPr>
          <w:p w14:paraId="1659A8C4"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FAIL</w:t>
            </w:r>
          </w:p>
        </w:tc>
        <w:tc>
          <w:tcPr>
            <w:tcW w:w="1736" w:type="dxa"/>
            <w:shd w:val="clear" w:color="auto" w:fill="95B3D7" w:themeFill="accent1" w:themeFillTint="99"/>
            <w:vAlign w:val="center"/>
          </w:tcPr>
          <w:p w14:paraId="08AC36B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MARGINAL FAIL</w:t>
            </w:r>
          </w:p>
        </w:tc>
        <w:tc>
          <w:tcPr>
            <w:tcW w:w="1736" w:type="dxa"/>
            <w:shd w:val="clear" w:color="auto" w:fill="95B3D7" w:themeFill="accent1" w:themeFillTint="99"/>
            <w:vAlign w:val="center"/>
          </w:tcPr>
          <w:p w14:paraId="51BB6684"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SATISFACTORY</w:t>
            </w:r>
          </w:p>
          <w:p w14:paraId="1D58A89A"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(Pass)</w:t>
            </w:r>
          </w:p>
        </w:tc>
        <w:tc>
          <w:tcPr>
            <w:tcW w:w="1736" w:type="dxa"/>
            <w:shd w:val="clear" w:color="auto" w:fill="95B3D7" w:themeFill="accent1" w:themeFillTint="99"/>
            <w:vAlign w:val="center"/>
          </w:tcPr>
          <w:p w14:paraId="6D48DCD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GOOD to VERY GOOD</w:t>
            </w:r>
          </w:p>
          <w:p w14:paraId="1F4CBCC2"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 xml:space="preserve">(Merit) </w:t>
            </w:r>
          </w:p>
        </w:tc>
        <w:tc>
          <w:tcPr>
            <w:tcW w:w="1736" w:type="dxa"/>
            <w:shd w:val="clear" w:color="auto" w:fill="95B3D7" w:themeFill="accent1" w:themeFillTint="99"/>
            <w:vAlign w:val="center"/>
          </w:tcPr>
          <w:p w14:paraId="5DF22F2C"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EXCELLENT</w:t>
            </w:r>
          </w:p>
          <w:p w14:paraId="2F089CE0"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(Distinction)</w:t>
            </w:r>
          </w:p>
        </w:tc>
        <w:tc>
          <w:tcPr>
            <w:tcW w:w="1736" w:type="dxa"/>
            <w:shd w:val="clear" w:color="auto" w:fill="95B3D7" w:themeFill="accent1" w:themeFillTint="99"/>
            <w:vAlign w:val="center"/>
          </w:tcPr>
          <w:p w14:paraId="78771ACF"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EXCEPTIONAL</w:t>
            </w:r>
          </w:p>
          <w:p w14:paraId="0C4C6473"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(Distinction)</w:t>
            </w:r>
          </w:p>
        </w:tc>
      </w:tr>
      <w:tr w:rsidR="002466CE" w:rsidRPr="00293EED" w14:paraId="0D77AB7C" w14:textId="77777777" w:rsidTr="00B55941">
        <w:trPr>
          <w:tblHeader/>
        </w:trPr>
        <w:tc>
          <w:tcPr>
            <w:tcW w:w="1735" w:type="dxa"/>
            <w:shd w:val="clear" w:color="auto" w:fill="95B3D7" w:themeFill="accent1" w:themeFillTint="99"/>
          </w:tcPr>
          <w:p w14:paraId="0F4D7127" w14:textId="77777777" w:rsidR="002466CE" w:rsidRPr="00293EED" w:rsidRDefault="002466CE" w:rsidP="00B55941">
            <w:pPr>
              <w:ind w:left="171"/>
              <w:rPr>
                <w:rFonts w:ascii="Arial" w:hAnsi="Arial" w:cs="Arial"/>
                <w:sz w:val="18"/>
                <w:szCs w:val="18"/>
              </w:rPr>
            </w:pPr>
            <w:r w:rsidRPr="00293EED">
              <w:rPr>
                <w:rFonts w:ascii="Arial" w:eastAsia="Arial" w:hAnsi="Arial" w:cs="Arial"/>
                <w:b/>
                <w:bCs/>
              </w:rPr>
              <w:t>Category</w:t>
            </w:r>
          </w:p>
        </w:tc>
        <w:tc>
          <w:tcPr>
            <w:tcW w:w="1736" w:type="dxa"/>
            <w:shd w:val="clear" w:color="auto" w:fill="95B3D7" w:themeFill="accent1" w:themeFillTint="99"/>
            <w:vAlign w:val="bottom"/>
          </w:tcPr>
          <w:p w14:paraId="28FA9918"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0-29%</w:t>
            </w:r>
          </w:p>
        </w:tc>
        <w:tc>
          <w:tcPr>
            <w:tcW w:w="1736" w:type="dxa"/>
            <w:shd w:val="clear" w:color="auto" w:fill="95B3D7" w:themeFill="accent1" w:themeFillTint="99"/>
            <w:vAlign w:val="bottom"/>
          </w:tcPr>
          <w:p w14:paraId="30D002D7"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30-44%</w:t>
            </w:r>
          </w:p>
        </w:tc>
        <w:tc>
          <w:tcPr>
            <w:tcW w:w="1736" w:type="dxa"/>
            <w:shd w:val="clear" w:color="auto" w:fill="95B3D7" w:themeFill="accent1" w:themeFillTint="99"/>
            <w:vAlign w:val="bottom"/>
          </w:tcPr>
          <w:p w14:paraId="3709B2C5"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45-49%</w:t>
            </w:r>
          </w:p>
        </w:tc>
        <w:tc>
          <w:tcPr>
            <w:tcW w:w="1736" w:type="dxa"/>
            <w:shd w:val="clear" w:color="auto" w:fill="95B3D7" w:themeFill="accent1" w:themeFillTint="99"/>
            <w:vAlign w:val="bottom"/>
          </w:tcPr>
          <w:p w14:paraId="0A1C000B"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50-59%</w:t>
            </w:r>
          </w:p>
        </w:tc>
        <w:tc>
          <w:tcPr>
            <w:tcW w:w="1736" w:type="dxa"/>
            <w:shd w:val="clear" w:color="auto" w:fill="95B3D7" w:themeFill="accent1" w:themeFillTint="99"/>
            <w:vAlign w:val="bottom"/>
          </w:tcPr>
          <w:p w14:paraId="6F3A5C9E"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60-69%</w:t>
            </w:r>
          </w:p>
        </w:tc>
        <w:tc>
          <w:tcPr>
            <w:tcW w:w="1736" w:type="dxa"/>
            <w:shd w:val="clear" w:color="auto" w:fill="95B3D7" w:themeFill="accent1" w:themeFillTint="99"/>
            <w:vAlign w:val="bottom"/>
          </w:tcPr>
          <w:p w14:paraId="2D000333"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70-84%</w:t>
            </w:r>
          </w:p>
        </w:tc>
        <w:tc>
          <w:tcPr>
            <w:tcW w:w="1736" w:type="dxa"/>
            <w:shd w:val="clear" w:color="auto" w:fill="95B3D7" w:themeFill="accent1" w:themeFillTint="99"/>
          </w:tcPr>
          <w:p w14:paraId="74878148" w14:textId="77777777" w:rsidR="002466CE" w:rsidRPr="00293EED" w:rsidRDefault="002466CE" w:rsidP="00B55941">
            <w:pPr>
              <w:jc w:val="center"/>
              <w:rPr>
                <w:rFonts w:ascii="Arial" w:hAnsi="Arial" w:cs="Arial"/>
                <w:b/>
                <w:sz w:val="18"/>
                <w:szCs w:val="18"/>
              </w:rPr>
            </w:pPr>
            <w:r w:rsidRPr="00293EED">
              <w:rPr>
                <w:rFonts w:ascii="Arial" w:hAnsi="Arial" w:cs="Arial"/>
                <w:b/>
                <w:sz w:val="18"/>
                <w:szCs w:val="18"/>
              </w:rPr>
              <w:t>85-100%</w:t>
            </w:r>
          </w:p>
        </w:tc>
      </w:tr>
      <w:tr w:rsidR="002466CE" w:rsidRPr="00293EED" w14:paraId="596492FC" w14:textId="77777777" w:rsidTr="00B55941">
        <w:tc>
          <w:tcPr>
            <w:tcW w:w="1735" w:type="dxa"/>
            <w:shd w:val="clear" w:color="auto" w:fill="95B3D7" w:themeFill="accent1" w:themeFillTint="99"/>
          </w:tcPr>
          <w:p w14:paraId="42FA5F21"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
                <w:bCs/>
              </w:rPr>
              <w:t xml:space="preserve">Engagement with literature </w:t>
            </w:r>
            <w:r w:rsidRPr="00293EED">
              <w:rPr>
                <w:rFonts w:ascii="Arial" w:eastAsia="Arial" w:hAnsi="Arial" w:cs="Arial"/>
                <w:bCs/>
                <w:sz w:val="18"/>
                <w:szCs w:val="18"/>
              </w:rPr>
              <w:t>(including current research, referencing,</w:t>
            </w:r>
          </w:p>
          <w:p w14:paraId="1A205FD7"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Cs/>
                <w:sz w:val="18"/>
                <w:szCs w:val="18"/>
              </w:rPr>
              <w:t>academic conventions and</w:t>
            </w:r>
          </w:p>
          <w:p w14:paraId="67096F54" w14:textId="77777777" w:rsidR="002466CE" w:rsidRPr="00293EED" w:rsidRDefault="002466CE" w:rsidP="00B55941">
            <w:pPr>
              <w:spacing w:before="34"/>
              <w:ind w:left="108" w:right="-54"/>
              <w:rPr>
                <w:rFonts w:ascii="Arial" w:eastAsia="Arial" w:hAnsi="Arial" w:cs="Arial"/>
                <w:b/>
                <w:bCs/>
              </w:rPr>
            </w:pPr>
            <w:r w:rsidRPr="00293EED">
              <w:rPr>
                <w:rFonts w:ascii="Arial" w:eastAsia="Arial" w:hAnsi="Arial" w:cs="Arial"/>
                <w:bCs/>
                <w:sz w:val="18"/>
                <w:szCs w:val="18"/>
              </w:rPr>
              <w:t>academic honesty)</w:t>
            </w:r>
            <w:r w:rsidRPr="00293EE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00DA81" w14:textId="77777777" w:rsidR="002466CE" w:rsidRPr="00293EED" w:rsidRDefault="002466CE" w:rsidP="00B55941">
            <w:pPr>
              <w:rPr>
                <w:rFonts w:ascii="Arial" w:hAnsi="Arial" w:cs="Arial"/>
              </w:rPr>
            </w:pPr>
            <w:r w:rsidRPr="00293EED">
              <w:rPr>
                <w:rFonts w:ascii="Arial" w:hAnsi="Arial" w:cs="Arial"/>
              </w:rPr>
              <w:t>Little or no evidence of reading and/or reliance on inappropriate sources.</w:t>
            </w:r>
          </w:p>
          <w:p w14:paraId="6BCB83C4" w14:textId="77777777" w:rsidR="002466CE" w:rsidRPr="00293EED" w:rsidRDefault="002466CE" w:rsidP="00B55941">
            <w:pPr>
              <w:rPr>
                <w:rFonts w:ascii="Arial" w:hAnsi="Arial" w:cs="Arial"/>
              </w:rPr>
            </w:pPr>
            <w:r w:rsidRPr="00293EED">
              <w:rPr>
                <w:rFonts w:ascii="Arial" w:hAnsi="Arial" w:cs="Arial"/>
              </w:rPr>
              <w:t>Views and findings mostly unsupported and non-authoritative.</w:t>
            </w:r>
          </w:p>
          <w:p w14:paraId="798AEE9C" w14:textId="77777777" w:rsidR="002466CE" w:rsidRPr="00293EED" w:rsidRDefault="002466CE" w:rsidP="00B55941">
            <w:pPr>
              <w:rPr>
                <w:rFonts w:ascii="Arial" w:hAnsi="Arial" w:cs="Arial"/>
              </w:rPr>
            </w:pPr>
            <w:r w:rsidRPr="00293EE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1F0D2FA" w14:textId="77777777" w:rsidR="002466CE" w:rsidRPr="00293EED" w:rsidRDefault="002466CE" w:rsidP="00B55941">
            <w:pPr>
              <w:rPr>
                <w:rFonts w:ascii="Arial" w:hAnsi="Arial" w:cs="Arial"/>
              </w:rPr>
            </w:pPr>
            <w:r w:rsidRPr="00293EE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6EDAA7D8" w14:textId="77777777" w:rsidR="004C624E" w:rsidRPr="00293EED" w:rsidRDefault="004C624E" w:rsidP="00B55941">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566004E" w14:textId="77777777" w:rsidR="002466CE" w:rsidRPr="00293EED" w:rsidRDefault="002466CE" w:rsidP="00B55941">
            <w:pPr>
              <w:rPr>
                <w:rFonts w:ascii="Arial" w:hAnsi="Arial" w:cs="Arial"/>
              </w:rPr>
            </w:pPr>
            <w:r w:rsidRPr="00293EED">
              <w:rPr>
                <w:rFonts w:ascii="Arial" w:hAnsi="Arial" w:cs="Arial"/>
              </w:rPr>
              <w:t>Engagement with a very limited range of relevant and credible sources. Some omissions and minor errors.</w:t>
            </w:r>
          </w:p>
          <w:p w14:paraId="45268D79" w14:textId="77777777" w:rsidR="002466CE" w:rsidRPr="00293EED" w:rsidRDefault="002466CE" w:rsidP="00B55941">
            <w:pPr>
              <w:rPr>
                <w:rFonts w:ascii="Arial" w:hAnsi="Arial" w:cs="Arial"/>
              </w:rPr>
            </w:pPr>
            <w:r w:rsidRPr="00293EE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30E2C54" w14:textId="77777777" w:rsidR="002466CE" w:rsidRPr="00293EED" w:rsidRDefault="002466CE" w:rsidP="00B55941">
            <w:pPr>
              <w:rPr>
                <w:rFonts w:ascii="Arial" w:hAnsi="Arial" w:cs="Arial"/>
              </w:rPr>
            </w:pPr>
            <w:r w:rsidRPr="00293EED">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C77666" w14:textId="77777777" w:rsidR="002466CE" w:rsidRPr="00293EED" w:rsidRDefault="002466CE" w:rsidP="00B55941">
            <w:pPr>
              <w:rPr>
                <w:rFonts w:ascii="Arial" w:hAnsi="Arial" w:cs="Arial"/>
              </w:rPr>
            </w:pPr>
            <w:r w:rsidRPr="00293EED">
              <w:rPr>
                <w:rFonts w:ascii="Arial" w:hAnsi="Arial" w:cs="Arial"/>
              </w:rPr>
              <w:t>Engagement with a wide range of research-informed literature, including sources retrieved independently.</w:t>
            </w:r>
          </w:p>
          <w:p w14:paraId="5C15DF79" w14:textId="77777777" w:rsidR="002466CE" w:rsidRPr="00293EED" w:rsidRDefault="002466CE" w:rsidP="00B55941">
            <w:pPr>
              <w:rPr>
                <w:rFonts w:ascii="Arial" w:hAnsi="Arial" w:cs="Arial"/>
              </w:rPr>
            </w:pPr>
            <w:r w:rsidRPr="00293EED">
              <w:rPr>
                <w:rFonts w:ascii="Arial" w:hAnsi="Arial" w:cs="Arial"/>
              </w:rPr>
              <w:t>Selection of relevant and credible sources.  Very good use of referencing, with no/very few inaccuracies or inconsistencies.</w:t>
            </w:r>
          </w:p>
          <w:p w14:paraId="4E2B1C8B" w14:textId="77777777" w:rsidR="004C624E" w:rsidRPr="00293EED" w:rsidRDefault="004C624E" w:rsidP="00B55941">
            <w:pPr>
              <w:rPr>
                <w:rFonts w:ascii="Arial" w:hAnsi="Arial" w:cs="Arial"/>
              </w:rPr>
            </w:pPr>
          </w:p>
          <w:p w14:paraId="66F2ED71" w14:textId="77777777" w:rsidR="00CB5C5C" w:rsidRPr="00293EED" w:rsidRDefault="00CB5C5C" w:rsidP="00B55941">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108BE5F0" w14:textId="77777777" w:rsidR="002466CE" w:rsidRPr="00293EED" w:rsidRDefault="002466CE" w:rsidP="00B55941">
            <w:pPr>
              <w:rPr>
                <w:rFonts w:ascii="Arial" w:hAnsi="Arial" w:cs="Arial"/>
              </w:rPr>
            </w:pPr>
            <w:r w:rsidRPr="00293EED">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200F284" w14:textId="77777777" w:rsidR="002466CE" w:rsidRPr="00293EED" w:rsidRDefault="002466CE" w:rsidP="00B55941">
            <w:pPr>
              <w:rPr>
                <w:rFonts w:ascii="Arial" w:hAnsi="Arial" w:cs="Arial"/>
              </w:rPr>
            </w:pPr>
            <w:r w:rsidRPr="00293EED">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293EED" w14:paraId="5C5D0459" w14:textId="77777777" w:rsidTr="00B55941">
        <w:tc>
          <w:tcPr>
            <w:tcW w:w="1735" w:type="dxa"/>
            <w:shd w:val="clear" w:color="auto" w:fill="95B3D7" w:themeFill="accent1" w:themeFillTint="99"/>
          </w:tcPr>
          <w:p w14:paraId="0267B002" w14:textId="77777777" w:rsidR="002466CE" w:rsidRPr="00293EED" w:rsidRDefault="002466CE" w:rsidP="00B55941">
            <w:pPr>
              <w:spacing w:before="34"/>
              <w:ind w:left="108" w:right="-54"/>
              <w:rPr>
                <w:rFonts w:ascii="Arial" w:eastAsia="Arial" w:hAnsi="Arial" w:cs="Arial"/>
                <w:bCs/>
                <w:sz w:val="18"/>
                <w:szCs w:val="18"/>
              </w:rPr>
            </w:pPr>
            <w:r w:rsidRPr="00293EED">
              <w:rPr>
                <w:rFonts w:ascii="Arial" w:eastAsia="Arial" w:hAnsi="Arial" w:cs="Arial"/>
                <w:b/>
                <w:bCs/>
              </w:rPr>
              <w:lastRenderedPageBreak/>
              <w:t xml:space="preserve">Knowledge and understanding </w:t>
            </w:r>
            <w:r w:rsidRPr="00293EED">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ED7E3C3" w14:textId="77777777" w:rsidR="002466CE" w:rsidRPr="00293EED" w:rsidRDefault="002466CE" w:rsidP="00B5594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49A209" w14:textId="77777777" w:rsidR="002466CE" w:rsidRPr="00293EED" w:rsidRDefault="002466CE" w:rsidP="00B55941">
            <w:pPr>
              <w:spacing w:after="120"/>
              <w:rPr>
                <w:rFonts w:ascii="Arial" w:hAnsi="Arial" w:cs="Arial"/>
              </w:rPr>
            </w:pPr>
            <w:r w:rsidRPr="00293EED">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72D9F6DA" w14:textId="77777777" w:rsidR="002466CE" w:rsidRPr="00293EED"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E00341" w14:textId="77777777" w:rsidR="002466CE" w:rsidRPr="00293EED" w:rsidRDefault="002466CE" w:rsidP="00B55941">
            <w:pPr>
              <w:spacing w:after="120"/>
              <w:rPr>
                <w:rFonts w:ascii="Arial" w:hAnsi="Arial" w:cs="Arial"/>
              </w:rPr>
            </w:pPr>
            <w:r w:rsidRPr="00293EED">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2E9AA68" w14:textId="77777777" w:rsidR="002466CE" w:rsidRPr="00293EED" w:rsidRDefault="002466CE" w:rsidP="00B55941">
            <w:pPr>
              <w:spacing w:after="120"/>
              <w:rPr>
                <w:rFonts w:ascii="Arial" w:hAnsi="Arial" w:cs="Arial"/>
              </w:rPr>
            </w:pPr>
            <w:r w:rsidRPr="00293EED">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93B30CC" w14:textId="77777777" w:rsidR="002466CE" w:rsidRPr="00293EED" w:rsidRDefault="002466CE" w:rsidP="00B55941">
            <w:pPr>
              <w:spacing w:after="120"/>
              <w:rPr>
                <w:rFonts w:ascii="Arial" w:hAnsi="Arial" w:cs="Arial"/>
              </w:rPr>
            </w:pPr>
            <w:r w:rsidRPr="00293EED">
              <w:rPr>
                <w:rFonts w:ascii="Arial" w:hAnsi="Arial" w:cs="Arial"/>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CBD3DC" w14:textId="77777777" w:rsidR="002466CE" w:rsidRPr="00293EED" w:rsidRDefault="002466CE" w:rsidP="00B55941">
            <w:pPr>
              <w:spacing w:after="120"/>
              <w:rPr>
                <w:rFonts w:ascii="Arial" w:hAnsi="Arial" w:cs="Arial"/>
              </w:rPr>
            </w:pPr>
            <w:r w:rsidRPr="00293EED">
              <w:rPr>
                <w:rFonts w:ascii="Arial" w:hAnsi="Arial" w:cs="Arial"/>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C8B58EA" w14:textId="77777777" w:rsidR="002466CE" w:rsidRPr="00293EED" w:rsidRDefault="002466CE" w:rsidP="00B55941">
            <w:pPr>
              <w:spacing w:after="120"/>
              <w:rPr>
                <w:rFonts w:ascii="Arial" w:hAnsi="Arial" w:cs="Arial"/>
              </w:rPr>
            </w:pPr>
            <w:r w:rsidRPr="00293EED">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68DEF979" w14:textId="77777777" w:rsidR="002466CE" w:rsidRPr="00293EED"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158972" w14:textId="77777777" w:rsidR="002466CE" w:rsidRPr="00293EED" w:rsidRDefault="002466CE" w:rsidP="00B55941">
            <w:pPr>
              <w:spacing w:after="120"/>
              <w:rPr>
                <w:rFonts w:ascii="Arial" w:hAnsi="Arial" w:cs="Arial"/>
              </w:rPr>
            </w:pPr>
            <w:r w:rsidRPr="00293EED">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4E46C93C" w14:textId="77777777" w:rsidR="004C624E" w:rsidRPr="00293EED" w:rsidRDefault="004C624E" w:rsidP="00B55941">
            <w:pPr>
              <w:spacing w:after="120"/>
              <w:rPr>
                <w:rFonts w:ascii="Arial" w:hAnsi="Arial" w:cs="Arial"/>
              </w:rPr>
            </w:pPr>
          </w:p>
          <w:p w14:paraId="0CA2CF14" w14:textId="77777777" w:rsidR="004C624E" w:rsidRPr="00293EED" w:rsidRDefault="004C624E" w:rsidP="00B55941">
            <w:pPr>
              <w:spacing w:after="120"/>
              <w:rPr>
                <w:rFonts w:ascii="Arial" w:hAnsi="Arial" w:cs="Arial"/>
              </w:rPr>
            </w:pPr>
          </w:p>
          <w:p w14:paraId="5CEEE24B" w14:textId="77777777" w:rsidR="004C624E" w:rsidRPr="00293EED" w:rsidRDefault="004C624E" w:rsidP="00B55941">
            <w:pPr>
              <w:spacing w:after="120"/>
              <w:rPr>
                <w:rFonts w:ascii="Arial" w:hAnsi="Arial" w:cs="Arial"/>
              </w:rPr>
            </w:pPr>
          </w:p>
          <w:p w14:paraId="536C41A5" w14:textId="77777777" w:rsidR="004C624E" w:rsidRPr="00293EED" w:rsidRDefault="004C624E" w:rsidP="00B55941">
            <w:pPr>
              <w:spacing w:after="120"/>
              <w:rPr>
                <w:rFonts w:ascii="Arial" w:hAnsi="Arial" w:cs="Arial"/>
              </w:rPr>
            </w:pPr>
          </w:p>
          <w:p w14:paraId="7B1F2E14" w14:textId="77777777" w:rsidR="004C624E" w:rsidRPr="00293EED" w:rsidRDefault="004C624E" w:rsidP="00B55941">
            <w:pPr>
              <w:spacing w:after="120"/>
              <w:rPr>
                <w:rFonts w:ascii="Arial" w:hAnsi="Arial" w:cs="Arial"/>
              </w:rPr>
            </w:pPr>
          </w:p>
          <w:p w14:paraId="7637BEFB" w14:textId="77777777" w:rsidR="004C624E" w:rsidRPr="00293EED" w:rsidRDefault="004C624E" w:rsidP="00B55941">
            <w:pPr>
              <w:spacing w:after="120"/>
              <w:rPr>
                <w:rFonts w:ascii="Arial" w:hAnsi="Arial" w:cs="Arial"/>
              </w:rPr>
            </w:pPr>
          </w:p>
          <w:p w14:paraId="53A69DFD" w14:textId="77777777" w:rsidR="004C624E" w:rsidRPr="00293EED" w:rsidRDefault="004C624E" w:rsidP="00B55941">
            <w:pPr>
              <w:spacing w:after="120"/>
              <w:rPr>
                <w:rFonts w:ascii="Arial" w:hAnsi="Arial" w:cs="Arial"/>
              </w:rPr>
            </w:pPr>
          </w:p>
          <w:p w14:paraId="3A07E806" w14:textId="77777777" w:rsidR="004C624E" w:rsidRPr="00293EED" w:rsidRDefault="004C624E" w:rsidP="00B55941">
            <w:pPr>
              <w:spacing w:after="120"/>
              <w:rPr>
                <w:rFonts w:ascii="Arial" w:hAnsi="Arial" w:cs="Arial"/>
              </w:rPr>
            </w:pPr>
          </w:p>
        </w:tc>
      </w:tr>
      <w:tr w:rsidR="002466CE" w:rsidRPr="00293EED" w14:paraId="35C62B79" w14:textId="77777777" w:rsidTr="00B55941">
        <w:tc>
          <w:tcPr>
            <w:tcW w:w="1735" w:type="dxa"/>
            <w:shd w:val="clear" w:color="auto" w:fill="95B3D7" w:themeFill="accent1" w:themeFillTint="99"/>
          </w:tcPr>
          <w:p w14:paraId="777C9FD2"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C</w:t>
            </w:r>
            <w:r w:rsidRPr="00293EED">
              <w:rPr>
                <w:rFonts w:ascii="Arial" w:eastAsia="Arial" w:hAnsi="Arial" w:cs="Arial"/>
                <w:b/>
                <w:bCs/>
                <w:spacing w:val="1"/>
              </w:rPr>
              <w:t>ogn</w:t>
            </w:r>
            <w:r w:rsidRPr="00293EED">
              <w:rPr>
                <w:rFonts w:ascii="Arial" w:eastAsia="Arial" w:hAnsi="Arial" w:cs="Arial"/>
                <w:b/>
                <w:bCs/>
              </w:rPr>
              <w:t>i</w:t>
            </w:r>
            <w:r w:rsidRPr="00293EED">
              <w:rPr>
                <w:rFonts w:ascii="Arial" w:eastAsia="Arial" w:hAnsi="Arial" w:cs="Arial"/>
                <w:b/>
                <w:bCs/>
                <w:spacing w:val="1"/>
              </w:rPr>
              <w:t>t</w:t>
            </w:r>
            <w:r w:rsidRPr="00293EED">
              <w:rPr>
                <w:rFonts w:ascii="Arial" w:eastAsia="Arial" w:hAnsi="Arial" w:cs="Arial"/>
                <w:b/>
                <w:bCs/>
              </w:rPr>
              <w:t>i</w:t>
            </w:r>
            <w:r w:rsidRPr="00293EED">
              <w:rPr>
                <w:rFonts w:ascii="Arial" w:eastAsia="Arial" w:hAnsi="Arial" w:cs="Arial"/>
                <w:b/>
                <w:bCs/>
                <w:spacing w:val="2"/>
              </w:rPr>
              <w:t>v</w:t>
            </w:r>
            <w:r w:rsidRPr="00293EED">
              <w:rPr>
                <w:rFonts w:ascii="Arial" w:eastAsia="Arial" w:hAnsi="Arial" w:cs="Arial"/>
                <w:b/>
                <w:bCs/>
              </w:rPr>
              <w:t>e</w:t>
            </w:r>
            <w:r w:rsidRPr="00293EED">
              <w:rPr>
                <w:rFonts w:ascii="Arial" w:eastAsia="Arial" w:hAnsi="Arial" w:cs="Arial"/>
                <w:b/>
                <w:bCs/>
                <w:spacing w:val="-10"/>
              </w:rPr>
              <w:t xml:space="preserve"> </w:t>
            </w:r>
            <w:r w:rsidRPr="00293EED">
              <w:rPr>
                <w:rFonts w:ascii="Arial" w:eastAsia="Arial" w:hAnsi="Arial" w:cs="Arial"/>
                <w:b/>
                <w:bCs/>
              </w:rPr>
              <w:t>a</w:t>
            </w:r>
            <w:r w:rsidRPr="00293EED">
              <w:rPr>
                <w:rFonts w:ascii="Arial" w:eastAsia="Arial" w:hAnsi="Arial" w:cs="Arial"/>
                <w:b/>
                <w:bCs/>
                <w:spacing w:val="1"/>
              </w:rPr>
              <w:t>n</w:t>
            </w:r>
            <w:r w:rsidRPr="00293EED">
              <w:rPr>
                <w:rFonts w:ascii="Arial" w:eastAsia="Arial" w:hAnsi="Arial" w:cs="Arial"/>
                <w:b/>
                <w:bCs/>
              </w:rPr>
              <w:t>d i</w:t>
            </w:r>
            <w:r w:rsidRPr="00293EED">
              <w:rPr>
                <w:rFonts w:ascii="Arial" w:eastAsia="Arial" w:hAnsi="Arial" w:cs="Arial"/>
                <w:b/>
                <w:bCs/>
                <w:spacing w:val="1"/>
              </w:rPr>
              <w:t>nt</w:t>
            </w:r>
            <w:r w:rsidRPr="00293EED">
              <w:rPr>
                <w:rFonts w:ascii="Arial" w:eastAsia="Arial" w:hAnsi="Arial" w:cs="Arial"/>
                <w:b/>
                <w:bCs/>
              </w:rPr>
              <w:t>ellec</w:t>
            </w:r>
            <w:r w:rsidRPr="00293EED">
              <w:rPr>
                <w:rFonts w:ascii="Arial" w:eastAsia="Arial" w:hAnsi="Arial" w:cs="Arial"/>
                <w:b/>
                <w:bCs/>
                <w:spacing w:val="1"/>
              </w:rPr>
              <w:t>tu</w:t>
            </w:r>
            <w:r w:rsidRPr="00293EED">
              <w:rPr>
                <w:rFonts w:ascii="Arial" w:eastAsia="Arial" w:hAnsi="Arial" w:cs="Arial"/>
                <w:b/>
                <w:bCs/>
              </w:rPr>
              <w:t>al skil</w:t>
            </w:r>
            <w:r w:rsidRPr="00293EED">
              <w:rPr>
                <w:rFonts w:ascii="Arial" w:eastAsia="Arial" w:hAnsi="Arial" w:cs="Arial"/>
                <w:b/>
                <w:bCs/>
                <w:spacing w:val="2"/>
              </w:rPr>
              <w:t>l</w:t>
            </w:r>
            <w:r w:rsidRPr="00293EED">
              <w:rPr>
                <w:rFonts w:ascii="Arial" w:eastAsia="Arial" w:hAnsi="Arial" w:cs="Arial"/>
                <w:b/>
                <w:bCs/>
              </w:rPr>
              <w:t xml:space="preserve">s </w:t>
            </w:r>
          </w:p>
          <w:p w14:paraId="030C4529" w14:textId="77777777" w:rsidR="002466CE" w:rsidRPr="00293EED" w:rsidRDefault="002466CE" w:rsidP="00B55941">
            <w:pPr>
              <w:spacing w:before="34" w:line="239" w:lineRule="auto"/>
              <w:ind w:left="108" w:right="-54"/>
              <w:rPr>
                <w:rFonts w:ascii="Arial" w:eastAsia="Arial" w:hAnsi="Arial" w:cs="Arial"/>
                <w:bCs/>
                <w:sz w:val="18"/>
                <w:szCs w:val="18"/>
              </w:rPr>
            </w:pPr>
            <w:r w:rsidRPr="00293EED">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08C5F1C4" w14:textId="77777777" w:rsidR="002466CE" w:rsidRPr="00293EED" w:rsidRDefault="002466CE" w:rsidP="00B55941">
            <w:pPr>
              <w:rPr>
                <w:rFonts w:ascii="Arial" w:hAnsi="Arial" w:cs="Arial"/>
              </w:rPr>
            </w:pPr>
            <w:r w:rsidRPr="00293EED">
              <w:rPr>
                <w:rFonts w:ascii="Arial" w:hAnsi="Arial" w:cs="Arial"/>
              </w:rPr>
              <w:t>Wholly or almost wholly descriptive work. Little or no evaluation or critique or attempt at a systematic approach.</w:t>
            </w:r>
          </w:p>
          <w:p w14:paraId="2CD8A4B4" w14:textId="77777777" w:rsidR="002466CE" w:rsidRPr="00293EED" w:rsidRDefault="002466CE" w:rsidP="00B55941">
            <w:pPr>
              <w:rPr>
                <w:rFonts w:ascii="Arial" w:hAnsi="Arial" w:cs="Arial"/>
              </w:rPr>
            </w:pPr>
            <w:r w:rsidRPr="00293EED">
              <w:rPr>
                <w:rFonts w:ascii="Arial" w:hAnsi="Arial" w:cs="Arial"/>
              </w:rPr>
              <w:t>Failure to develop arguments, leading to illogical or invalid judgements. Unsubstantiated generalisations, made without use of credible evidence.</w:t>
            </w:r>
          </w:p>
          <w:p w14:paraId="0E335637" w14:textId="77777777" w:rsidR="002466CE" w:rsidRPr="00293EED" w:rsidRDefault="002466CE" w:rsidP="00B55941">
            <w:pPr>
              <w:rPr>
                <w:rFonts w:ascii="Arial" w:hAnsi="Arial" w:cs="Arial"/>
              </w:rPr>
            </w:pPr>
          </w:p>
        </w:tc>
        <w:tc>
          <w:tcPr>
            <w:tcW w:w="1736" w:type="dxa"/>
          </w:tcPr>
          <w:p w14:paraId="627F357C" w14:textId="77777777" w:rsidR="002466CE" w:rsidRPr="00293EED" w:rsidRDefault="002466CE" w:rsidP="00B55941">
            <w:pPr>
              <w:rPr>
                <w:rFonts w:ascii="Arial" w:hAnsi="Arial" w:cs="Arial"/>
              </w:rPr>
            </w:pPr>
            <w:r w:rsidRPr="00293EED">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4533D2C4" w14:textId="77777777" w:rsidR="002466CE" w:rsidRPr="00293EED" w:rsidRDefault="002466CE" w:rsidP="00B55941">
            <w:pPr>
              <w:rPr>
                <w:rFonts w:ascii="Arial" w:hAnsi="Arial" w:cs="Arial"/>
              </w:rPr>
            </w:pPr>
            <w:r w:rsidRPr="00293EED">
              <w:rPr>
                <w:rFonts w:ascii="Arial" w:hAnsi="Arial" w:cs="Arial"/>
              </w:rPr>
              <w:t>Limited attempt at critical evaluation/ critique of current research and methodologies, tending towards description.</w:t>
            </w:r>
          </w:p>
          <w:p w14:paraId="70297CF8" w14:textId="77777777" w:rsidR="002466CE" w:rsidRPr="00293EED" w:rsidRDefault="002466CE" w:rsidP="00B55941">
            <w:pPr>
              <w:rPr>
                <w:rFonts w:ascii="Arial" w:hAnsi="Arial" w:cs="Arial"/>
              </w:rPr>
            </w:pPr>
            <w:r w:rsidRPr="00293EED">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02AC3926" w14:textId="77777777" w:rsidR="002466CE" w:rsidRPr="00293EED" w:rsidRDefault="002466CE" w:rsidP="00B55941">
            <w:pPr>
              <w:rPr>
                <w:rFonts w:ascii="Arial" w:hAnsi="Arial" w:cs="Arial"/>
              </w:rPr>
            </w:pPr>
            <w:r w:rsidRPr="00293EED">
              <w:rPr>
                <w:rFonts w:ascii="Arial" w:hAnsi="Arial" w:cs="Arial"/>
              </w:rPr>
              <w:t>May assert rather than argue a case.</w:t>
            </w:r>
          </w:p>
          <w:p w14:paraId="24190E72" w14:textId="77777777" w:rsidR="002466CE" w:rsidRPr="00293EED" w:rsidRDefault="002466CE" w:rsidP="00B55941">
            <w:pPr>
              <w:rPr>
                <w:rFonts w:ascii="Arial" w:hAnsi="Arial" w:cs="Arial"/>
              </w:rPr>
            </w:pPr>
          </w:p>
        </w:tc>
        <w:tc>
          <w:tcPr>
            <w:tcW w:w="1736" w:type="dxa"/>
          </w:tcPr>
          <w:p w14:paraId="704BE243" w14:textId="77777777" w:rsidR="002466CE" w:rsidRPr="00293EED" w:rsidRDefault="002466CE" w:rsidP="00B55941">
            <w:pPr>
              <w:rPr>
                <w:rFonts w:ascii="Arial" w:hAnsi="Arial" w:cs="Arial"/>
              </w:rPr>
            </w:pPr>
            <w:r w:rsidRPr="00293EED">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A3413AF" w14:textId="77777777" w:rsidR="002466CE" w:rsidRPr="00293EED" w:rsidRDefault="002466CE" w:rsidP="00B55941">
            <w:pPr>
              <w:rPr>
                <w:rFonts w:ascii="Arial" w:hAnsi="Arial" w:cs="Arial"/>
              </w:rPr>
            </w:pPr>
            <w:r w:rsidRPr="00293EED">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AE3F76B" w14:textId="77777777" w:rsidR="002466CE" w:rsidRPr="00293EED" w:rsidRDefault="002466CE" w:rsidP="00B55941">
            <w:pPr>
              <w:rPr>
                <w:rFonts w:ascii="Arial" w:hAnsi="Arial" w:cs="Arial"/>
              </w:rPr>
            </w:pPr>
          </w:p>
          <w:p w14:paraId="06978B5B" w14:textId="77777777" w:rsidR="002466CE" w:rsidRPr="00293EED" w:rsidRDefault="002466CE" w:rsidP="00B55941">
            <w:pPr>
              <w:rPr>
                <w:rFonts w:ascii="Arial" w:hAnsi="Arial" w:cs="Arial"/>
              </w:rPr>
            </w:pPr>
          </w:p>
        </w:tc>
        <w:tc>
          <w:tcPr>
            <w:tcW w:w="1736" w:type="dxa"/>
          </w:tcPr>
          <w:p w14:paraId="7EC9E078" w14:textId="77777777" w:rsidR="002466CE" w:rsidRPr="00293EED" w:rsidRDefault="002466CE" w:rsidP="00B55941">
            <w:pPr>
              <w:rPr>
                <w:rFonts w:ascii="Arial" w:hAnsi="Arial" w:cs="Arial"/>
              </w:rPr>
            </w:pPr>
            <w:r w:rsidRPr="00293EED">
              <w:rPr>
                <w:rFonts w:ascii="Arial" w:hAnsi="Arial" w:cs="Arial"/>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21B56790" w14:textId="77777777" w:rsidR="002466CE" w:rsidRPr="00293EED" w:rsidRDefault="002466CE" w:rsidP="00B55941">
            <w:pPr>
              <w:rPr>
                <w:rFonts w:ascii="Arial" w:hAnsi="Arial" w:cs="Arial"/>
              </w:rPr>
            </w:pPr>
          </w:p>
        </w:tc>
        <w:tc>
          <w:tcPr>
            <w:tcW w:w="1736" w:type="dxa"/>
          </w:tcPr>
          <w:p w14:paraId="4752BE7A" w14:textId="77777777" w:rsidR="002466CE" w:rsidRPr="00293EED" w:rsidRDefault="002466CE" w:rsidP="00B55941">
            <w:pPr>
              <w:rPr>
                <w:rFonts w:ascii="Arial" w:hAnsi="Arial" w:cs="Arial"/>
              </w:rPr>
            </w:pPr>
            <w:r w:rsidRPr="00293EED">
              <w:rPr>
                <w:rFonts w:ascii="Arial" w:hAnsi="Arial" w:cs="Arial"/>
              </w:rPr>
              <w:t xml:space="preserve">Exceptional critical evaluation/ critique of current research and methodologies, Proposes innovative hypotheses, where appropriate. Exemplary systematic and creative synthesis of complex issues.  </w:t>
            </w:r>
          </w:p>
          <w:p w14:paraId="4C622CE1" w14:textId="77777777" w:rsidR="002466CE" w:rsidRPr="00293EED" w:rsidRDefault="002466CE" w:rsidP="00B55941">
            <w:pPr>
              <w:rPr>
                <w:rFonts w:ascii="Arial" w:hAnsi="Arial" w:cs="Arial"/>
              </w:rPr>
            </w:pPr>
            <w:r w:rsidRPr="00293EED">
              <w:rPr>
                <w:rFonts w:ascii="Arial" w:hAnsi="Arial" w:cs="Arial"/>
              </w:rPr>
              <w:t>Ability to investigate contradictory or incomplete information and make strong, persuasive, arguments and sophisticated, nuanced, judgements. Potential for journal publication or doctoral research.</w:t>
            </w:r>
          </w:p>
          <w:p w14:paraId="6D60966B" w14:textId="77777777" w:rsidR="004C624E" w:rsidRPr="00293EED" w:rsidRDefault="004C624E" w:rsidP="00B55941">
            <w:pPr>
              <w:rPr>
                <w:rFonts w:ascii="Arial" w:hAnsi="Arial" w:cs="Arial"/>
              </w:rPr>
            </w:pPr>
          </w:p>
          <w:p w14:paraId="2D77692E" w14:textId="77777777" w:rsidR="004C624E" w:rsidRPr="00293EED" w:rsidRDefault="004C624E" w:rsidP="00B55941">
            <w:pPr>
              <w:rPr>
                <w:rFonts w:ascii="Arial" w:hAnsi="Arial" w:cs="Arial"/>
              </w:rPr>
            </w:pPr>
          </w:p>
          <w:p w14:paraId="590AC92D" w14:textId="77777777" w:rsidR="004C624E" w:rsidRPr="00293EED" w:rsidRDefault="004C624E" w:rsidP="00B55941">
            <w:pPr>
              <w:rPr>
                <w:rFonts w:ascii="Arial" w:hAnsi="Arial" w:cs="Arial"/>
              </w:rPr>
            </w:pPr>
          </w:p>
          <w:p w14:paraId="0DD4976C" w14:textId="77777777" w:rsidR="004C624E" w:rsidRPr="00293EED" w:rsidRDefault="004C624E" w:rsidP="00B55941">
            <w:pPr>
              <w:rPr>
                <w:rFonts w:ascii="Arial" w:hAnsi="Arial" w:cs="Arial"/>
              </w:rPr>
            </w:pPr>
          </w:p>
          <w:p w14:paraId="2FC1B612" w14:textId="77777777" w:rsidR="004C624E" w:rsidRPr="00293EED" w:rsidRDefault="004C624E" w:rsidP="00B55941">
            <w:pPr>
              <w:rPr>
                <w:rFonts w:ascii="Arial" w:hAnsi="Arial" w:cs="Arial"/>
              </w:rPr>
            </w:pPr>
          </w:p>
          <w:p w14:paraId="35728DFB" w14:textId="77777777" w:rsidR="004C624E" w:rsidRPr="00293EED" w:rsidRDefault="004C624E" w:rsidP="00B55941">
            <w:pPr>
              <w:rPr>
                <w:rFonts w:ascii="Arial" w:hAnsi="Arial" w:cs="Arial"/>
              </w:rPr>
            </w:pPr>
          </w:p>
          <w:p w14:paraId="06BDADEE" w14:textId="77777777" w:rsidR="004C624E" w:rsidRPr="00293EED" w:rsidRDefault="004C624E" w:rsidP="00B55941">
            <w:pPr>
              <w:rPr>
                <w:rFonts w:ascii="Arial" w:hAnsi="Arial" w:cs="Arial"/>
              </w:rPr>
            </w:pPr>
          </w:p>
        </w:tc>
      </w:tr>
      <w:tr w:rsidR="002466CE" w:rsidRPr="00293EED" w14:paraId="448290FD" w14:textId="77777777" w:rsidTr="00B55941">
        <w:tc>
          <w:tcPr>
            <w:tcW w:w="1735" w:type="dxa"/>
            <w:shd w:val="clear" w:color="auto" w:fill="95B3D7" w:themeFill="accent1" w:themeFillTint="99"/>
          </w:tcPr>
          <w:p w14:paraId="0E7E9AA6"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Practical skills</w:t>
            </w:r>
          </w:p>
          <w:p w14:paraId="29FF960B" w14:textId="77777777" w:rsidR="002466CE" w:rsidRPr="00293EED" w:rsidRDefault="002466CE" w:rsidP="00B55941">
            <w:pPr>
              <w:spacing w:before="34" w:line="239" w:lineRule="auto"/>
              <w:ind w:left="108" w:right="-54"/>
              <w:rPr>
                <w:rFonts w:ascii="Arial" w:eastAsia="Arial" w:hAnsi="Arial" w:cs="Arial"/>
                <w:b/>
                <w:bCs/>
                <w:sz w:val="18"/>
                <w:szCs w:val="18"/>
              </w:rPr>
            </w:pPr>
            <w:r w:rsidRPr="00293EED">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D2BDF44" w14:textId="77777777" w:rsidR="002466CE" w:rsidRPr="00293EED" w:rsidRDefault="002466CE" w:rsidP="00B55941">
            <w:pPr>
              <w:rPr>
                <w:rFonts w:ascii="Arial" w:hAnsi="Arial" w:cs="Arial"/>
              </w:rPr>
            </w:pPr>
            <w:r w:rsidRPr="00293EED">
              <w:rPr>
                <w:rFonts w:ascii="Arial" w:hAnsi="Arial" w:cs="Arial"/>
              </w:rPr>
              <w:t>Limited or no use of methods, materials, tools and/or techniques.</w:t>
            </w:r>
          </w:p>
          <w:p w14:paraId="2721012E" w14:textId="77777777" w:rsidR="002466CE" w:rsidRPr="00293EED" w:rsidRDefault="002466CE" w:rsidP="00B55941">
            <w:pPr>
              <w:rPr>
                <w:rFonts w:ascii="Arial" w:hAnsi="Arial" w:cs="Arial"/>
              </w:rPr>
            </w:pPr>
            <w:r w:rsidRPr="00293EED">
              <w:rPr>
                <w:rFonts w:ascii="Arial" w:hAnsi="Arial" w:cs="Arial"/>
              </w:rPr>
              <w:t>Little or no appreciation of the context of the application.</w:t>
            </w:r>
          </w:p>
          <w:p w14:paraId="38371482" w14:textId="77777777" w:rsidR="002466CE" w:rsidRPr="00293EED" w:rsidRDefault="002466CE" w:rsidP="00B55941">
            <w:pPr>
              <w:rPr>
                <w:rFonts w:ascii="Arial" w:hAnsi="Arial" w:cs="Arial"/>
              </w:rPr>
            </w:pPr>
            <w:r w:rsidRPr="00293EED">
              <w:rPr>
                <w:rFonts w:ascii="Arial" w:hAnsi="Arial" w:cs="Arial"/>
              </w:rPr>
              <w:t>Limited understanding of the application of theory to practice or making appropriate links between the two.</w:t>
            </w:r>
          </w:p>
          <w:p w14:paraId="341A8E0D" w14:textId="77777777" w:rsidR="002466CE" w:rsidRPr="00293EED" w:rsidRDefault="002466CE" w:rsidP="00B55941">
            <w:pPr>
              <w:rPr>
                <w:rFonts w:ascii="Arial" w:hAnsi="Arial" w:cs="Arial"/>
              </w:rPr>
            </w:pPr>
            <w:r w:rsidRPr="00293EED">
              <w:rPr>
                <w:rFonts w:ascii="Arial" w:hAnsi="Arial" w:cs="Arial"/>
              </w:rPr>
              <w:t xml:space="preserve">Very weak problem-solving skills in complex and unpredictable contexts. </w:t>
            </w:r>
          </w:p>
        </w:tc>
        <w:tc>
          <w:tcPr>
            <w:tcW w:w="1736" w:type="dxa"/>
          </w:tcPr>
          <w:p w14:paraId="79C865DB" w14:textId="77777777" w:rsidR="002466CE" w:rsidRPr="00293EED" w:rsidRDefault="002466CE" w:rsidP="00B55941">
            <w:pPr>
              <w:rPr>
                <w:rFonts w:ascii="Arial" w:hAnsi="Arial" w:cs="Arial"/>
              </w:rPr>
            </w:pPr>
            <w:r w:rsidRPr="00293EED">
              <w:rPr>
                <w:rFonts w:ascii="Arial" w:hAnsi="Arial" w:cs="Arial"/>
              </w:rPr>
              <w:t>Rudimentary application of methods, materials, tools and/or techniques but without consideration and competence. Flawed appreciation of the context of the application.</w:t>
            </w:r>
          </w:p>
          <w:p w14:paraId="17F87A4C" w14:textId="77777777" w:rsidR="002466CE" w:rsidRPr="00293EED" w:rsidRDefault="002466CE" w:rsidP="00B55941">
            <w:pPr>
              <w:rPr>
                <w:rFonts w:ascii="Arial" w:hAnsi="Arial" w:cs="Arial"/>
              </w:rPr>
            </w:pPr>
            <w:r w:rsidRPr="00293EE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32787347" w14:textId="77777777" w:rsidR="002466CE" w:rsidRPr="00293EED" w:rsidRDefault="002466CE" w:rsidP="00B55941">
            <w:pPr>
              <w:rPr>
                <w:rFonts w:ascii="Arial" w:hAnsi="Arial" w:cs="Arial"/>
              </w:rPr>
            </w:pPr>
          </w:p>
          <w:p w14:paraId="51EB3113" w14:textId="77777777" w:rsidR="002466CE" w:rsidRPr="00293EED" w:rsidRDefault="002466CE" w:rsidP="00B55941">
            <w:pPr>
              <w:rPr>
                <w:rFonts w:ascii="Arial" w:hAnsi="Arial" w:cs="Arial"/>
              </w:rPr>
            </w:pPr>
          </w:p>
        </w:tc>
        <w:tc>
          <w:tcPr>
            <w:tcW w:w="1736" w:type="dxa"/>
          </w:tcPr>
          <w:p w14:paraId="46C68E47" w14:textId="77777777" w:rsidR="002466CE" w:rsidRPr="00293EED" w:rsidRDefault="002466CE" w:rsidP="00B55941">
            <w:pPr>
              <w:rPr>
                <w:rFonts w:ascii="Arial" w:hAnsi="Arial" w:cs="Arial"/>
              </w:rPr>
            </w:pPr>
            <w:r w:rsidRPr="00293EED">
              <w:rPr>
                <w:rFonts w:ascii="Arial" w:hAnsi="Arial" w:cs="Arial"/>
              </w:rPr>
              <w:t>An awareness and mostly appropriate application of well-established methods, materials, tools and/or techniques, with occasional errors.</w:t>
            </w:r>
          </w:p>
          <w:p w14:paraId="4A4D149B" w14:textId="77777777" w:rsidR="002466CE" w:rsidRPr="00293EED" w:rsidRDefault="002466CE" w:rsidP="00B55941">
            <w:pPr>
              <w:rPr>
                <w:rFonts w:ascii="Arial" w:hAnsi="Arial" w:cs="Arial"/>
              </w:rPr>
            </w:pPr>
            <w:r w:rsidRPr="00293EED">
              <w:rPr>
                <w:rFonts w:ascii="Arial" w:hAnsi="Arial" w:cs="Arial"/>
              </w:rPr>
              <w:t>Basic appreciation of the context of the application. Theoretical knowledge and understanding applied in practice, but not always making logical links between the two.</w:t>
            </w:r>
          </w:p>
          <w:p w14:paraId="0A1C5DD9" w14:textId="77777777" w:rsidR="002466CE" w:rsidRPr="00293EED" w:rsidRDefault="002466CE" w:rsidP="00B55941">
            <w:pPr>
              <w:rPr>
                <w:rFonts w:ascii="Arial" w:hAnsi="Arial" w:cs="Arial"/>
              </w:rPr>
            </w:pPr>
            <w:r w:rsidRPr="00293EED">
              <w:rPr>
                <w:rFonts w:ascii="Arial" w:hAnsi="Arial" w:cs="Arial"/>
              </w:rPr>
              <w:t xml:space="preserve">Can identify problems and propose basic solutions without fully appreciating the complexity of unpredictable contexts. </w:t>
            </w:r>
          </w:p>
        </w:tc>
        <w:tc>
          <w:tcPr>
            <w:tcW w:w="1736" w:type="dxa"/>
          </w:tcPr>
          <w:p w14:paraId="7D48F1A5" w14:textId="77777777" w:rsidR="002466CE" w:rsidRPr="00293EED" w:rsidRDefault="002466CE" w:rsidP="00B55941">
            <w:pPr>
              <w:rPr>
                <w:rFonts w:ascii="Arial" w:hAnsi="Arial" w:cs="Arial"/>
              </w:rPr>
            </w:pPr>
            <w:r w:rsidRPr="00293EED">
              <w:rPr>
                <w:rFonts w:ascii="Arial" w:hAnsi="Arial" w:cs="Arial"/>
              </w:rPr>
              <w:t>An appropriate application of standard methods, materials, tools and/or techniques.</w:t>
            </w:r>
          </w:p>
          <w:p w14:paraId="726B4066" w14:textId="77777777" w:rsidR="002466CE" w:rsidRPr="00293EED" w:rsidRDefault="002466CE" w:rsidP="00B55941">
            <w:pPr>
              <w:rPr>
                <w:rFonts w:ascii="Arial" w:hAnsi="Arial" w:cs="Arial"/>
              </w:rPr>
            </w:pPr>
            <w:r w:rsidRPr="00293EED">
              <w:rPr>
                <w:rFonts w:ascii="Arial" w:hAnsi="Arial" w:cs="Arial"/>
              </w:rPr>
              <w:t>Clear appreciation of the context of the application. Mainly consistent, accurate and logical application of theory to practice, making appropriate links between the two.</w:t>
            </w:r>
          </w:p>
          <w:p w14:paraId="179273D5" w14:textId="77777777" w:rsidR="002466CE" w:rsidRPr="00293EED" w:rsidRDefault="002466CE" w:rsidP="00B55941">
            <w:pPr>
              <w:rPr>
                <w:rFonts w:ascii="Arial" w:hAnsi="Arial" w:cs="Arial"/>
              </w:rPr>
            </w:pPr>
            <w:r w:rsidRPr="00293EED">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68725FB5" w14:textId="77777777" w:rsidR="002466CE" w:rsidRPr="00293EED" w:rsidRDefault="002466CE" w:rsidP="00B55941">
            <w:pPr>
              <w:rPr>
                <w:rFonts w:ascii="Arial" w:hAnsi="Arial" w:cs="Arial"/>
              </w:rPr>
            </w:pPr>
            <w:r w:rsidRPr="00293EED">
              <w:rPr>
                <w:rFonts w:ascii="Arial" w:hAnsi="Arial" w:cs="Arial"/>
              </w:rPr>
              <w:t>A very good application of a range of methods, materials, tools and/or techniques.</w:t>
            </w:r>
          </w:p>
          <w:p w14:paraId="06CE9ED7" w14:textId="77777777" w:rsidR="002466CE" w:rsidRPr="00293EED" w:rsidRDefault="002466CE" w:rsidP="00B55941">
            <w:pPr>
              <w:rPr>
                <w:rFonts w:ascii="Arial" w:hAnsi="Arial" w:cs="Arial"/>
              </w:rPr>
            </w:pPr>
            <w:r w:rsidRPr="00293EED">
              <w:rPr>
                <w:rFonts w:ascii="Arial" w:hAnsi="Arial" w:cs="Arial"/>
              </w:rPr>
              <w:t>Very good consideration of the context of the application, with perceptive insights. Can identify problems and propose appropriate solutions in complex and unpredictable contexts.</w:t>
            </w:r>
          </w:p>
          <w:p w14:paraId="3FB049CA" w14:textId="77777777" w:rsidR="002466CE" w:rsidRPr="00293EED" w:rsidRDefault="002466CE" w:rsidP="00B55941">
            <w:pPr>
              <w:rPr>
                <w:rFonts w:ascii="Arial" w:hAnsi="Arial" w:cs="Arial"/>
              </w:rPr>
            </w:pPr>
            <w:r w:rsidRPr="00293EED">
              <w:rPr>
                <w:rFonts w:ascii="Arial" w:hAnsi="Arial" w:cs="Arial"/>
              </w:rPr>
              <w:t xml:space="preserve">Evidence of originality and creativity. </w:t>
            </w:r>
          </w:p>
        </w:tc>
        <w:tc>
          <w:tcPr>
            <w:tcW w:w="1736" w:type="dxa"/>
          </w:tcPr>
          <w:p w14:paraId="690BA040" w14:textId="77777777" w:rsidR="002466CE" w:rsidRPr="00293EED" w:rsidRDefault="002466CE" w:rsidP="00B55941">
            <w:pPr>
              <w:rPr>
                <w:rFonts w:ascii="Arial" w:hAnsi="Arial" w:cs="Arial"/>
              </w:rPr>
            </w:pPr>
            <w:r w:rsidRPr="00293EED">
              <w:rPr>
                <w:rFonts w:ascii="Arial" w:hAnsi="Arial" w:cs="Arial"/>
              </w:rPr>
              <w:t>An advanced application of knowledge, methods, materials, tools and/or techniques.</w:t>
            </w:r>
          </w:p>
          <w:p w14:paraId="7E0F973B" w14:textId="77777777" w:rsidR="002466CE" w:rsidRPr="00293EED" w:rsidRDefault="002466CE" w:rsidP="00B55941">
            <w:pPr>
              <w:rPr>
                <w:rFonts w:ascii="Arial" w:hAnsi="Arial" w:cs="Arial"/>
              </w:rPr>
            </w:pPr>
            <w:r w:rsidRPr="00293EED">
              <w:rPr>
                <w:rFonts w:ascii="Arial" w:hAnsi="Arial" w:cs="Arial"/>
              </w:rPr>
              <w:t>The context of the application is well considered, and insightful.</w:t>
            </w:r>
          </w:p>
          <w:p w14:paraId="3729A66C" w14:textId="77777777" w:rsidR="002466CE" w:rsidRPr="00293EED" w:rsidRDefault="002466CE" w:rsidP="00B55941">
            <w:pPr>
              <w:rPr>
                <w:rFonts w:ascii="Arial" w:hAnsi="Arial" w:cs="Arial"/>
              </w:rPr>
            </w:pPr>
            <w:r w:rsidRPr="00293EED">
              <w:rPr>
                <w:rFonts w:ascii="Arial" w:hAnsi="Arial" w:cs="Arial"/>
              </w:rPr>
              <w:t>Can identify complex problems and propose excellent solutions. An excellent grasp of techniques applicable to own research or advanced scholarship.</w:t>
            </w:r>
          </w:p>
          <w:p w14:paraId="53E25DF7" w14:textId="77777777" w:rsidR="002466CE" w:rsidRPr="00293EED" w:rsidRDefault="002466CE" w:rsidP="00B55941">
            <w:pPr>
              <w:rPr>
                <w:rFonts w:ascii="Arial" w:hAnsi="Arial" w:cs="Arial"/>
              </w:rPr>
            </w:pPr>
            <w:r w:rsidRPr="00293EED">
              <w:rPr>
                <w:rFonts w:ascii="Arial" w:hAnsi="Arial" w:cs="Arial"/>
              </w:rPr>
              <w:t>Shows originality in application of knowledge and techniques, and of how established techniques of enquiry create and interpret knowledge in the discipline.</w:t>
            </w:r>
          </w:p>
        </w:tc>
        <w:tc>
          <w:tcPr>
            <w:tcW w:w="1736" w:type="dxa"/>
          </w:tcPr>
          <w:p w14:paraId="2E3BB9AD" w14:textId="77777777" w:rsidR="002466CE" w:rsidRPr="00293EED" w:rsidRDefault="002466CE" w:rsidP="00B55941">
            <w:pPr>
              <w:rPr>
                <w:rFonts w:ascii="Arial" w:hAnsi="Arial" w:cs="Arial"/>
              </w:rPr>
            </w:pPr>
            <w:r w:rsidRPr="00293EED">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444EFFBC" w14:textId="77777777" w:rsidR="002466CE" w:rsidRPr="00293EED" w:rsidRDefault="002466CE" w:rsidP="00B55941">
            <w:pPr>
              <w:rPr>
                <w:rFonts w:ascii="Arial" w:hAnsi="Arial" w:cs="Arial"/>
              </w:rPr>
            </w:pPr>
            <w:r w:rsidRPr="00293EED">
              <w:rPr>
                <w:rFonts w:ascii="Arial" w:hAnsi="Arial" w:cs="Arial"/>
              </w:rPr>
              <w:t>An outstanding application of techniques applicable to own research or advanced scholarship.</w:t>
            </w:r>
          </w:p>
          <w:p w14:paraId="25B599A1" w14:textId="77777777" w:rsidR="002466CE" w:rsidRPr="00293EED" w:rsidRDefault="002466CE" w:rsidP="00B55941">
            <w:pPr>
              <w:rPr>
                <w:rFonts w:ascii="Arial" w:hAnsi="Arial" w:cs="Arial"/>
              </w:rPr>
            </w:pPr>
            <w:r w:rsidRPr="00293EED">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p w14:paraId="42D37028" w14:textId="77777777" w:rsidR="004C624E" w:rsidRPr="00293EED" w:rsidRDefault="004C624E" w:rsidP="00B55941">
            <w:pPr>
              <w:rPr>
                <w:rFonts w:ascii="Arial" w:hAnsi="Arial" w:cs="Arial"/>
              </w:rPr>
            </w:pPr>
          </w:p>
        </w:tc>
      </w:tr>
      <w:tr w:rsidR="002466CE" w:rsidRPr="00293EED" w14:paraId="353AAAF6" w14:textId="77777777" w:rsidTr="00B55941">
        <w:tc>
          <w:tcPr>
            <w:tcW w:w="1735" w:type="dxa"/>
            <w:shd w:val="clear" w:color="auto" w:fill="95B3D7" w:themeFill="accent1" w:themeFillTint="99"/>
          </w:tcPr>
          <w:p w14:paraId="6001074F" w14:textId="77777777" w:rsidR="002466CE" w:rsidRPr="00293EED" w:rsidRDefault="002466CE" w:rsidP="00B55941">
            <w:pPr>
              <w:spacing w:before="34" w:line="239" w:lineRule="auto"/>
              <w:ind w:left="108" w:right="-54"/>
              <w:rPr>
                <w:rFonts w:ascii="Arial" w:eastAsia="Arial" w:hAnsi="Arial" w:cs="Arial"/>
                <w:b/>
                <w:bCs/>
              </w:rPr>
            </w:pPr>
            <w:r w:rsidRPr="00293EED">
              <w:rPr>
                <w:rFonts w:ascii="Arial" w:eastAsia="Arial" w:hAnsi="Arial" w:cs="Arial"/>
                <w:b/>
                <w:bCs/>
              </w:rPr>
              <w:lastRenderedPageBreak/>
              <w:t>Transferable skills for life and professional practice</w:t>
            </w:r>
          </w:p>
          <w:p w14:paraId="228253E4" w14:textId="77777777" w:rsidR="002466CE" w:rsidRPr="00293EED" w:rsidRDefault="002466CE" w:rsidP="002466CE">
            <w:pPr>
              <w:spacing w:before="34" w:line="239" w:lineRule="auto"/>
              <w:ind w:left="108" w:right="-54"/>
              <w:rPr>
                <w:rFonts w:ascii="Arial" w:eastAsia="Arial" w:hAnsi="Arial" w:cs="Arial"/>
                <w:b/>
                <w:bCs/>
                <w:sz w:val="18"/>
                <w:szCs w:val="18"/>
              </w:rPr>
            </w:pPr>
            <w:r w:rsidRPr="00293EED">
              <w:rPr>
                <w:rFonts w:ascii="Arial" w:hAnsi="Arial" w:cs="Arial"/>
                <w:sz w:val="18"/>
                <w:szCs w:val="18"/>
              </w:rPr>
              <w:t>(Exercise of self-direction, autonomy and personal responsibility; plan and implement tasks at a professional level; independent learning; use appropriate media to communicate effectively</w:t>
            </w:r>
            <w:r w:rsidRPr="00293EED">
              <w:rPr>
                <w:rFonts w:ascii="Arial" w:hAnsi="Arial" w:cs="Arial"/>
              </w:rPr>
              <w:t xml:space="preserve"> </w:t>
            </w:r>
            <w:r w:rsidRPr="00293EED">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D924C5" w14:textId="77777777" w:rsidR="002466CE" w:rsidRPr="00293EED" w:rsidRDefault="002466CE" w:rsidP="00B55941">
            <w:pPr>
              <w:rPr>
                <w:rFonts w:ascii="Arial" w:hAnsi="Arial" w:cs="Arial"/>
              </w:rPr>
            </w:pPr>
            <w:r w:rsidRPr="00293EED">
              <w:rPr>
                <w:rFonts w:ascii="Arial" w:hAnsi="Arial" w:cs="Arial"/>
              </w:rPr>
              <w:t>Communication medium is inappropriate or misapplied.</w:t>
            </w:r>
          </w:p>
          <w:p w14:paraId="31649CB1" w14:textId="77777777" w:rsidR="002466CE" w:rsidRPr="00293EED" w:rsidRDefault="002466CE" w:rsidP="00B55941">
            <w:pPr>
              <w:rPr>
                <w:rFonts w:ascii="Arial" w:hAnsi="Arial" w:cs="Arial"/>
              </w:rPr>
            </w:pPr>
            <w:r w:rsidRPr="00293EED">
              <w:rPr>
                <w:rFonts w:ascii="Arial" w:hAnsi="Arial" w:cs="Arial"/>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7BDC0757" w14:textId="77777777" w:rsidR="002466CE" w:rsidRPr="00293EED" w:rsidRDefault="002466CE" w:rsidP="00B55941">
            <w:pPr>
              <w:rPr>
                <w:rFonts w:ascii="Arial" w:hAnsi="Arial" w:cs="Arial"/>
              </w:rPr>
            </w:pPr>
          </w:p>
          <w:p w14:paraId="43129B07" w14:textId="77777777" w:rsidR="002466CE" w:rsidRPr="00293EED"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D2304A" w14:textId="77777777" w:rsidR="002466CE" w:rsidRPr="00293EED" w:rsidRDefault="002466CE" w:rsidP="00B55941">
            <w:pPr>
              <w:rPr>
                <w:rFonts w:ascii="Arial" w:hAnsi="Arial" w:cs="Arial"/>
              </w:rPr>
            </w:pPr>
            <w:r w:rsidRPr="00293EED">
              <w:rPr>
                <w:rFonts w:ascii="Arial" w:hAnsi="Arial" w:cs="Arial"/>
              </w:rPr>
              <w:t xml:space="preserve">Communication medium is poorly designed and/or not suitable for the audience. </w:t>
            </w:r>
          </w:p>
          <w:p w14:paraId="09934B12" w14:textId="77777777" w:rsidR="002466CE" w:rsidRPr="00293EED" w:rsidRDefault="002466CE" w:rsidP="00B55941">
            <w:pPr>
              <w:rPr>
                <w:rFonts w:ascii="Arial" w:hAnsi="Arial" w:cs="Arial"/>
              </w:rPr>
            </w:pPr>
            <w:r w:rsidRPr="00293EED">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2B3B040" w14:textId="77777777" w:rsidR="002466CE" w:rsidRPr="00293EED" w:rsidRDefault="002466CE" w:rsidP="00B55941">
            <w:pPr>
              <w:rPr>
                <w:rFonts w:ascii="Arial" w:hAnsi="Arial" w:cs="Arial"/>
              </w:rPr>
            </w:pPr>
            <w:r w:rsidRPr="00293EED">
              <w:rPr>
                <w:rFonts w:ascii="Arial" w:hAnsi="Arial" w:cs="Arial"/>
              </w:rPr>
              <w:t xml:space="preserve">Can communicate in a suitable medium but with some room for improvement. </w:t>
            </w:r>
          </w:p>
          <w:p w14:paraId="727D88B9" w14:textId="77777777" w:rsidR="002466CE" w:rsidRPr="00293EED" w:rsidRDefault="002466CE" w:rsidP="00B55941">
            <w:pPr>
              <w:rPr>
                <w:rFonts w:ascii="Arial" w:hAnsi="Arial" w:cs="Arial"/>
              </w:rPr>
            </w:pPr>
            <w:r w:rsidRPr="00293EED">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4F31C9D" w14:textId="77777777" w:rsidR="002466CE" w:rsidRPr="00293EED" w:rsidRDefault="002466CE" w:rsidP="00B55941">
            <w:pPr>
              <w:rPr>
                <w:rFonts w:ascii="Arial" w:hAnsi="Arial" w:cs="Arial"/>
              </w:rPr>
            </w:pPr>
            <w:r w:rsidRPr="00293EED">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9D932C" w14:textId="77777777" w:rsidR="002466CE" w:rsidRPr="00293EED" w:rsidRDefault="002466CE" w:rsidP="00B55941">
            <w:pPr>
              <w:rPr>
                <w:rFonts w:ascii="Arial" w:hAnsi="Arial" w:cs="Arial"/>
              </w:rPr>
            </w:pPr>
            <w:r w:rsidRPr="00293EED">
              <w:rPr>
                <w:rFonts w:ascii="Arial" w:hAnsi="Arial" w:cs="Arial"/>
              </w:rPr>
              <w:t>Can communicate effectively in a suitable format, but may have minor errors.</w:t>
            </w:r>
          </w:p>
          <w:p w14:paraId="7123B42E" w14:textId="77777777" w:rsidR="002466CE" w:rsidRPr="00293EED" w:rsidRDefault="002466CE" w:rsidP="00B55941">
            <w:pPr>
              <w:rPr>
                <w:rFonts w:ascii="Arial" w:hAnsi="Arial" w:cs="Arial"/>
              </w:rPr>
            </w:pPr>
            <w:r w:rsidRPr="00293EED">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1C44792" w14:textId="77777777" w:rsidR="002466CE" w:rsidRPr="00293EED" w:rsidRDefault="002466CE" w:rsidP="00B55941">
            <w:pPr>
              <w:rPr>
                <w:rFonts w:ascii="Arial" w:hAnsi="Arial" w:cs="Arial"/>
              </w:rPr>
            </w:pPr>
            <w:r w:rsidRPr="00293EED">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FA4D15" w14:textId="77777777" w:rsidR="002466CE" w:rsidRPr="00293EED" w:rsidRDefault="002466CE" w:rsidP="00B55941">
            <w:pPr>
              <w:rPr>
                <w:rFonts w:ascii="Arial" w:hAnsi="Arial" w:cs="Arial"/>
              </w:rPr>
            </w:pPr>
            <w:r w:rsidRPr="00293EED">
              <w:rPr>
                <w:rFonts w:ascii="Arial" w:hAnsi="Arial" w:cs="Arial"/>
              </w:rPr>
              <w:t>Can communicate well, confidently and consistently in a suitable format.</w:t>
            </w:r>
          </w:p>
          <w:p w14:paraId="5A6BFC71" w14:textId="77777777" w:rsidR="002466CE" w:rsidRPr="00293EED" w:rsidRDefault="002466CE" w:rsidP="00B55941">
            <w:pPr>
              <w:rPr>
                <w:rFonts w:ascii="Arial" w:hAnsi="Arial" w:cs="Arial"/>
              </w:rPr>
            </w:pPr>
            <w:r w:rsidRPr="00293EED">
              <w:rPr>
                <w:rFonts w:ascii="Arial" w:hAnsi="Arial" w:cs="Arial"/>
              </w:rPr>
              <w:t xml:space="preserve">Work is coherent, fluent, well-structured and organised. Can work very well autonomously and/or as part of a team, with a good contribution to group activities. </w:t>
            </w:r>
          </w:p>
          <w:p w14:paraId="7BC05569" w14:textId="77777777" w:rsidR="002466CE" w:rsidRPr="00293EED" w:rsidRDefault="002466CE" w:rsidP="00B55941">
            <w:pPr>
              <w:rPr>
                <w:rFonts w:ascii="Arial" w:hAnsi="Arial" w:cs="Arial"/>
              </w:rPr>
            </w:pPr>
            <w:r w:rsidRPr="00293EED">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C999F99" w14:textId="77777777" w:rsidR="002466CE" w:rsidRPr="00293EED" w:rsidRDefault="002466CE" w:rsidP="00B55941">
            <w:pPr>
              <w:rPr>
                <w:rFonts w:ascii="Arial" w:hAnsi="Arial" w:cs="Arial"/>
              </w:rPr>
            </w:pPr>
            <w:r w:rsidRPr="00293EED">
              <w:rPr>
                <w:rFonts w:ascii="Arial" w:hAnsi="Arial" w:cs="Arial"/>
              </w:rPr>
              <w:t>Can communicate professionally confidently and consistently in a suitable format.</w:t>
            </w:r>
          </w:p>
          <w:p w14:paraId="4C8C6D33" w14:textId="77777777" w:rsidR="002466CE" w:rsidRPr="00293EED" w:rsidRDefault="002466CE" w:rsidP="00B55941">
            <w:pPr>
              <w:rPr>
                <w:rFonts w:ascii="Arial" w:hAnsi="Arial" w:cs="Arial"/>
              </w:rPr>
            </w:pPr>
            <w:r w:rsidRPr="00293EED">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42461558" w14:textId="77777777" w:rsidR="002466CE" w:rsidRPr="00293EED"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ADA651" w14:textId="77777777" w:rsidR="002466CE" w:rsidRPr="00293EED" w:rsidRDefault="002466CE" w:rsidP="00B55941">
            <w:pPr>
              <w:rPr>
                <w:rFonts w:ascii="Arial" w:hAnsi="Arial" w:cs="Arial"/>
              </w:rPr>
            </w:pPr>
            <w:r w:rsidRPr="00293EED">
              <w:rPr>
                <w:rFonts w:ascii="Arial" w:hAnsi="Arial" w:cs="Arial"/>
              </w:rPr>
              <w:t xml:space="preserve">Can communicate with an exceptionally high level of professionalism. </w:t>
            </w:r>
          </w:p>
          <w:p w14:paraId="41D220A1" w14:textId="77777777" w:rsidR="002466CE" w:rsidRPr="00293EED" w:rsidRDefault="002466CE" w:rsidP="00B55941">
            <w:pPr>
              <w:rPr>
                <w:rFonts w:ascii="Arial" w:hAnsi="Arial" w:cs="Arial"/>
              </w:rPr>
            </w:pPr>
            <w:r w:rsidRPr="00293EED">
              <w:rPr>
                <w:rFonts w:ascii="Arial" w:hAnsi="Arial" w:cs="Arial"/>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26BD7D7B" w14:textId="77777777" w:rsidR="002466CE" w:rsidRPr="00293EED" w:rsidRDefault="002466CE" w:rsidP="002466CE">
      <w:pPr>
        <w:pStyle w:val="NormalWeb"/>
        <w:rPr>
          <w:rFonts w:ascii="Arial" w:hAnsi="Arial" w:cs="Arial"/>
          <w:color w:val="303B44"/>
          <w:sz w:val="22"/>
          <w:szCs w:val="22"/>
        </w:rPr>
      </w:pPr>
    </w:p>
    <w:sectPr w:rsidR="002466CE" w:rsidRPr="00293EE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8B221" w14:textId="77777777" w:rsidR="00BC36C0" w:rsidRDefault="00BC36C0">
      <w:r>
        <w:separator/>
      </w:r>
    </w:p>
  </w:endnote>
  <w:endnote w:type="continuationSeparator" w:id="0">
    <w:p w14:paraId="04CD72E8" w14:textId="77777777" w:rsidR="00BC36C0" w:rsidRDefault="00BC3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617DD" w14:textId="77777777" w:rsidR="00770B36" w:rsidRDefault="00770B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144E64CF" w14:textId="77777777" w:rsidR="00770B36" w:rsidRDefault="00770B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C0F31" w14:textId="77777777" w:rsidR="00770B36" w:rsidRDefault="00770B3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542E8" w14:textId="77777777" w:rsidR="00DF697C" w:rsidRDefault="00DF69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92560" w14:textId="77777777" w:rsidR="00BC36C0" w:rsidRDefault="00BC36C0">
      <w:r>
        <w:separator/>
      </w:r>
    </w:p>
  </w:footnote>
  <w:footnote w:type="continuationSeparator" w:id="0">
    <w:p w14:paraId="6D77AF77" w14:textId="77777777" w:rsidR="00BC36C0" w:rsidRDefault="00BC36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81D70"/>
    <w:multiLevelType w:val="multilevel"/>
    <w:tmpl w:val="090C6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9026B4"/>
    <w:multiLevelType w:val="hybridMultilevel"/>
    <w:tmpl w:val="0FD24368"/>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692B18"/>
    <w:multiLevelType w:val="hybridMultilevel"/>
    <w:tmpl w:val="FEAE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735F4E"/>
    <w:multiLevelType w:val="hybridMultilevel"/>
    <w:tmpl w:val="F754D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1A29B7"/>
    <w:multiLevelType w:val="hybridMultilevel"/>
    <w:tmpl w:val="2382A4F6"/>
    <w:lvl w:ilvl="0" w:tplc="1484873A">
      <w:start w:val="3"/>
      <w:numFmt w:val="bullet"/>
      <w:lvlText w:val="-"/>
      <w:lvlJc w:val="left"/>
      <w:pPr>
        <w:ind w:left="720" w:hanging="360"/>
      </w:pPr>
      <w:rPr>
        <w:rFonts w:ascii="Arial" w:eastAsia="Calibri"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A14D5"/>
    <w:multiLevelType w:val="hybridMultilevel"/>
    <w:tmpl w:val="CDC2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563066"/>
    <w:multiLevelType w:val="hybridMultilevel"/>
    <w:tmpl w:val="FF202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1A180F"/>
    <w:multiLevelType w:val="hybridMultilevel"/>
    <w:tmpl w:val="41E45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7574CB"/>
    <w:multiLevelType w:val="hybridMultilevel"/>
    <w:tmpl w:val="BE8A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E685E64"/>
    <w:multiLevelType w:val="hybridMultilevel"/>
    <w:tmpl w:val="97ECC4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407D14"/>
    <w:multiLevelType w:val="hybridMultilevel"/>
    <w:tmpl w:val="9432A6C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AC09C5"/>
    <w:multiLevelType w:val="hybridMultilevel"/>
    <w:tmpl w:val="F4AC0D5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D31BE7"/>
    <w:multiLevelType w:val="hybridMultilevel"/>
    <w:tmpl w:val="B428D81C"/>
    <w:lvl w:ilvl="0" w:tplc="02245AC6">
      <w:start w:val="13"/>
      <w:numFmt w:val="bullet"/>
      <w:lvlText w:val="-"/>
      <w:lvlJc w:val="left"/>
      <w:pPr>
        <w:ind w:left="720" w:hanging="360"/>
      </w:pPr>
      <w:rPr>
        <w:rFonts w:ascii="Calibri" w:eastAsia="Calibr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DC207E"/>
    <w:multiLevelType w:val="hybridMultilevel"/>
    <w:tmpl w:val="7C36C306"/>
    <w:lvl w:ilvl="0" w:tplc="F8EC1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7B514C8"/>
    <w:multiLevelType w:val="hybridMultilevel"/>
    <w:tmpl w:val="F4E8F8C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DC2E22"/>
    <w:multiLevelType w:val="hybridMultilevel"/>
    <w:tmpl w:val="04DE0378"/>
    <w:lvl w:ilvl="0" w:tplc="B1E2DFD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6E1358"/>
    <w:multiLevelType w:val="hybridMultilevel"/>
    <w:tmpl w:val="42B0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83099694">
    <w:abstractNumId w:val="3"/>
  </w:num>
  <w:num w:numId="2" w16cid:durableId="278536948">
    <w:abstractNumId w:val="19"/>
  </w:num>
  <w:num w:numId="3" w16cid:durableId="706759615">
    <w:abstractNumId w:val="37"/>
  </w:num>
  <w:num w:numId="4" w16cid:durableId="408506207">
    <w:abstractNumId w:val="24"/>
  </w:num>
  <w:num w:numId="5" w16cid:durableId="1121461443">
    <w:abstractNumId w:val="15"/>
  </w:num>
  <w:num w:numId="6" w16cid:durableId="1133593411">
    <w:abstractNumId w:val="36"/>
  </w:num>
  <w:num w:numId="7" w16cid:durableId="727917685">
    <w:abstractNumId w:val="5"/>
  </w:num>
  <w:num w:numId="8" w16cid:durableId="2005618335">
    <w:abstractNumId w:val="32"/>
  </w:num>
  <w:num w:numId="9" w16cid:durableId="286084855">
    <w:abstractNumId w:val="21"/>
  </w:num>
  <w:num w:numId="10" w16cid:durableId="1331831544">
    <w:abstractNumId w:val="9"/>
  </w:num>
  <w:num w:numId="11" w16cid:durableId="910582824">
    <w:abstractNumId w:val="10"/>
  </w:num>
  <w:num w:numId="12" w16cid:durableId="1373530069">
    <w:abstractNumId w:val="17"/>
  </w:num>
  <w:num w:numId="13" w16cid:durableId="665938654">
    <w:abstractNumId w:val="30"/>
  </w:num>
  <w:num w:numId="14" w16cid:durableId="374158864">
    <w:abstractNumId w:val="8"/>
  </w:num>
  <w:num w:numId="15" w16cid:durableId="1027290333">
    <w:abstractNumId w:val="0"/>
  </w:num>
  <w:num w:numId="16" w16cid:durableId="1025014743">
    <w:abstractNumId w:val="13"/>
  </w:num>
  <w:num w:numId="17" w16cid:durableId="613945536">
    <w:abstractNumId w:val="6"/>
  </w:num>
  <w:num w:numId="18" w16cid:durableId="451704662">
    <w:abstractNumId w:val="14"/>
  </w:num>
  <w:num w:numId="19" w16cid:durableId="1467236847">
    <w:abstractNumId w:val="25"/>
  </w:num>
  <w:num w:numId="20" w16cid:durableId="1230845804">
    <w:abstractNumId w:val="27"/>
  </w:num>
  <w:num w:numId="21" w16cid:durableId="440419882">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01150014">
    <w:abstractNumId w:val="4"/>
  </w:num>
  <w:num w:numId="23" w16cid:durableId="300504918">
    <w:abstractNumId w:val="7"/>
  </w:num>
  <w:num w:numId="24" w16cid:durableId="1902329596">
    <w:abstractNumId w:val="16"/>
  </w:num>
  <w:num w:numId="25" w16cid:durableId="1300921883">
    <w:abstractNumId w:val="33"/>
  </w:num>
  <w:num w:numId="26" w16cid:durableId="171530921">
    <w:abstractNumId w:val="20"/>
  </w:num>
  <w:num w:numId="27" w16cid:durableId="2049602231">
    <w:abstractNumId w:val="2"/>
  </w:num>
  <w:num w:numId="28" w16cid:durableId="1164202932">
    <w:abstractNumId w:val="11"/>
  </w:num>
  <w:num w:numId="29" w16cid:durableId="657000982">
    <w:abstractNumId w:val="29"/>
  </w:num>
  <w:num w:numId="30" w16cid:durableId="1183014673">
    <w:abstractNumId w:val="35"/>
  </w:num>
  <w:num w:numId="31" w16cid:durableId="71123143">
    <w:abstractNumId w:val="22"/>
  </w:num>
  <w:num w:numId="32" w16cid:durableId="1663584847">
    <w:abstractNumId w:val="12"/>
  </w:num>
  <w:num w:numId="33" w16cid:durableId="1873574339">
    <w:abstractNumId w:val="28"/>
  </w:num>
  <w:num w:numId="34" w16cid:durableId="1575701999">
    <w:abstractNumId w:val="26"/>
  </w:num>
  <w:num w:numId="35" w16cid:durableId="388960169">
    <w:abstractNumId w:val="34"/>
  </w:num>
  <w:num w:numId="36" w16cid:durableId="44181511">
    <w:abstractNumId w:val="23"/>
  </w:num>
  <w:num w:numId="37" w16cid:durableId="935866159">
    <w:abstractNumId w:val="1"/>
  </w:num>
  <w:num w:numId="38" w16cid:durableId="18125969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qQUAR0czQSwAAAA="/>
  </w:docVars>
  <w:rsids>
    <w:rsidRoot w:val="00FB4521"/>
    <w:rsid w:val="00011666"/>
    <w:rsid w:val="00011C22"/>
    <w:rsid w:val="00026B02"/>
    <w:rsid w:val="00050F8C"/>
    <w:rsid w:val="000559D2"/>
    <w:rsid w:val="000822E5"/>
    <w:rsid w:val="00092CA7"/>
    <w:rsid w:val="000971FC"/>
    <w:rsid w:val="000A2A3A"/>
    <w:rsid w:val="000A492A"/>
    <w:rsid w:val="000B6520"/>
    <w:rsid w:val="000D2F80"/>
    <w:rsid w:val="000E413A"/>
    <w:rsid w:val="000F5AA3"/>
    <w:rsid w:val="00100396"/>
    <w:rsid w:val="00100B5C"/>
    <w:rsid w:val="00103507"/>
    <w:rsid w:val="001106E9"/>
    <w:rsid w:val="00120545"/>
    <w:rsid w:val="00124CA5"/>
    <w:rsid w:val="00134F77"/>
    <w:rsid w:val="001509D8"/>
    <w:rsid w:val="00152E9D"/>
    <w:rsid w:val="00154487"/>
    <w:rsid w:val="0017512A"/>
    <w:rsid w:val="0018563B"/>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0018"/>
    <w:rsid w:val="0028204E"/>
    <w:rsid w:val="0028591B"/>
    <w:rsid w:val="00291841"/>
    <w:rsid w:val="00293EED"/>
    <w:rsid w:val="002C449B"/>
    <w:rsid w:val="002C6040"/>
    <w:rsid w:val="002D5B3F"/>
    <w:rsid w:val="002E272E"/>
    <w:rsid w:val="002F5778"/>
    <w:rsid w:val="003112F1"/>
    <w:rsid w:val="00316423"/>
    <w:rsid w:val="003223E0"/>
    <w:rsid w:val="00343AA3"/>
    <w:rsid w:val="00352C4A"/>
    <w:rsid w:val="00362560"/>
    <w:rsid w:val="003728CA"/>
    <w:rsid w:val="003732FD"/>
    <w:rsid w:val="003753B2"/>
    <w:rsid w:val="00376559"/>
    <w:rsid w:val="00382BAA"/>
    <w:rsid w:val="00384D73"/>
    <w:rsid w:val="00393EB6"/>
    <w:rsid w:val="003A3CE5"/>
    <w:rsid w:val="003A62E8"/>
    <w:rsid w:val="003B366F"/>
    <w:rsid w:val="003B3F9D"/>
    <w:rsid w:val="003B6C95"/>
    <w:rsid w:val="003E391B"/>
    <w:rsid w:val="003E5751"/>
    <w:rsid w:val="0040319D"/>
    <w:rsid w:val="004046A9"/>
    <w:rsid w:val="00404C50"/>
    <w:rsid w:val="00423934"/>
    <w:rsid w:val="00426244"/>
    <w:rsid w:val="00470A38"/>
    <w:rsid w:val="00482B07"/>
    <w:rsid w:val="004874DE"/>
    <w:rsid w:val="004B5334"/>
    <w:rsid w:val="004B6C14"/>
    <w:rsid w:val="004C4F19"/>
    <w:rsid w:val="004C624E"/>
    <w:rsid w:val="004D5E9B"/>
    <w:rsid w:val="004D63D9"/>
    <w:rsid w:val="004E6585"/>
    <w:rsid w:val="0050249F"/>
    <w:rsid w:val="00511079"/>
    <w:rsid w:val="00515CB4"/>
    <w:rsid w:val="00524566"/>
    <w:rsid w:val="00525C24"/>
    <w:rsid w:val="00530BEF"/>
    <w:rsid w:val="00543A70"/>
    <w:rsid w:val="005440F8"/>
    <w:rsid w:val="00547BB5"/>
    <w:rsid w:val="00552351"/>
    <w:rsid w:val="00561F00"/>
    <w:rsid w:val="00562C4E"/>
    <w:rsid w:val="00562DEC"/>
    <w:rsid w:val="00576AB4"/>
    <w:rsid w:val="00577917"/>
    <w:rsid w:val="00590667"/>
    <w:rsid w:val="00590D03"/>
    <w:rsid w:val="005969E2"/>
    <w:rsid w:val="005A1689"/>
    <w:rsid w:val="005B1EFB"/>
    <w:rsid w:val="005B61CD"/>
    <w:rsid w:val="005D1D58"/>
    <w:rsid w:val="005D432C"/>
    <w:rsid w:val="005E285E"/>
    <w:rsid w:val="005E72F8"/>
    <w:rsid w:val="005F0579"/>
    <w:rsid w:val="005F3A53"/>
    <w:rsid w:val="005F5020"/>
    <w:rsid w:val="006062A3"/>
    <w:rsid w:val="00610E08"/>
    <w:rsid w:val="006140BF"/>
    <w:rsid w:val="006161BE"/>
    <w:rsid w:val="00620787"/>
    <w:rsid w:val="00632434"/>
    <w:rsid w:val="0063478F"/>
    <w:rsid w:val="00644256"/>
    <w:rsid w:val="00657AF4"/>
    <w:rsid w:val="00661D6F"/>
    <w:rsid w:val="006628E9"/>
    <w:rsid w:val="0066725E"/>
    <w:rsid w:val="006716C7"/>
    <w:rsid w:val="00676241"/>
    <w:rsid w:val="00681208"/>
    <w:rsid w:val="00681FA9"/>
    <w:rsid w:val="00686C3A"/>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26903"/>
    <w:rsid w:val="007366DF"/>
    <w:rsid w:val="00757839"/>
    <w:rsid w:val="00760805"/>
    <w:rsid w:val="00770B36"/>
    <w:rsid w:val="00770C81"/>
    <w:rsid w:val="00791024"/>
    <w:rsid w:val="00793F0A"/>
    <w:rsid w:val="007A2657"/>
    <w:rsid w:val="007C682C"/>
    <w:rsid w:val="007D2385"/>
    <w:rsid w:val="007E2C44"/>
    <w:rsid w:val="007E6F99"/>
    <w:rsid w:val="007F214F"/>
    <w:rsid w:val="00800069"/>
    <w:rsid w:val="008042F0"/>
    <w:rsid w:val="0081188C"/>
    <w:rsid w:val="00814896"/>
    <w:rsid w:val="008310A0"/>
    <w:rsid w:val="00835D29"/>
    <w:rsid w:val="00842E7F"/>
    <w:rsid w:val="008440FE"/>
    <w:rsid w:val="00852933"/>
    <w:rsid w:val="008566E5"/>
    <w:rsid w:val="008566FE"/>
    <w:rsid w:val="00865B46"/>
    <w:rsid w:val="008731CC"/>
    <w:rsid w:val="00876776"/>
    <w:rsid w:val="00896134"/>
    <w:rsid w:val="008A62BC"/>
    <w:rsid w:val="008B43E7"/>
    <w:rsid w:val="008D20E1"/>
    <w:rsid w:val="008D763F"/>
    <w:rsid w:val="008F036F"/>
    <w:rsid w:val="008F1308"/>
    <w:rsid w:val="008F78C2"/>
    <w:rsid w:val="00904568"/>
    <w:rsid w:val="00911394"/>
    <w:rsid w:val="00923EF2"/>
    <w:rsid w:val="00926D25"/>
    <w:rsid w:val="00926E9D"/>
    <w:rsid w:val="00932C6E"/>
    <w:rsid w:val="00933F10"/>
    <w:rsid w:val="009433C5"/>
    <w:rsid w:val="00965881"/>
    <w:rsid w:val="00966878"/>
    <w:rsid w:val="009871FF"/>
    <w:rsid w:val="00990799"/>
    <w:rsid w:val="00995D51"/>
    <w:rsid w:val="009A0631"/>
    <w:rsid w:val="009B10ED"/>
    <w:rsid w:val="009D3EA4"/>
    <w:rsid w:val="009D649C"/>
    <w:rsid w:val="009E4BC1"/>
    <w:rsid w:val="009F4C07"/>
    <w:rsid w:val="009F5CB2"/>
    <w:rsid w:val="00A03BB8"/>
    <w:rsid w:val="00A23CC6"/>
    <w:rsid w:val="00A3505D"/>
    <w:rsid w:val="00A4036F"/>
    <w:rsid w:val="00A406E5"/>
    <w:rsid w:val="00A4641C"/>
    <w:rsid w:val="00A55876"/>
    <w:rsid w:val="00A67FB1"/>
    <w:rsid w:val="00A81989"/>
    <w:rsid w:val="00A85BFE"/>
    <w:rsid w:val="00AB6FE7"/>
    <w:rsid w:val="00AB7AD7"/>
    <w:rsid w:val="00AC5F32"/>
    <w:rsid w:val="00AD2430"/>
    <w:rsid w:val="00AE41A6"/>
    <w:rsid w:val="00AF0E34"/>
    <w:rsid w:val="00AF271D"/>
    <w:rsid w:val="00AF56C2"/>
    <w:rsid w:val="00B004E6"/>
    <w:rsid w:val="00B0744D"/>
    <w:rsid w:val="00B10CF0"/>
    <w:rsid w:val="00B4516D"/>
    <w:rsid w:val="00B50EA8"/>
    <w:rsid w:val="00B55941"/>
    <w:rsid w:val="00B64082"/>
    <w:rsid w:val="00B72325"/>
    <w:rsid w:val="00B72EC6"/>
    <w:rsid w:val="00B81AD3"/>
    <w:rsid w:val="00B829D8"/>
    <w:rsid w:val="00B84B5B"/>
    <w:rsid w:val="00B86446"/>
    <w:rsid w:val="00B92C9F"/>
    <w:rsid w:val="00B95A74"/>
    <w:rsid w:val="00BA1176"/>
    <w:rsid w:val="00BC36C0"/>
    <w:rsid w:val="00BE0B01"/>
    <w:rsid w:val="00BE79C7"/>
    <w:rsid w:val="00BF3CB5"/>
    <w:rsid w:val="00C01A3F"/>
    <w:rsid w:val="00C073F1"/>
    <w:rsid w:val="00C1285B"/>
    <w:rsid w:val="00C1361B"/>
    <w:rsid w:val="00C14E1F"/>
    <w:rsid w:val="00C315AF"/>
    <w:rsid w:val="00C36D9A"/>
    <w:rsid w:val="00C44926"/>
    <w:rsid w:val="00C44A72"/>
    <w:rsid w:val="00C61FC2"/>
    <w:rsid w:val="00C64D89"/>
    <w:rsid w:val="00C705F9"/>
    <w:rsid w:val="00C80F0F"/>
    <w:rsid w:val="00C83470"/>
    <w:rsid w:val="00C8667A"/>
    <w:rsid w:val="00C93BCB"/>
    <w:rsid w:val="00CA6860"/>
    <w:rsid w:val="00CB5C5C"/>
    <w:rsid w:val="00CC241A"/>
    <w:rsid w:val="00CC3E7E"/>
    <w:rsid w:val="00CE0299"/>
    <w:rsid w:val="00CE1F2E"/>
    <w:rsid w:val="00CE4035"/>
    <w:rsid w:val="00CE65AB"/>
    <w:rsid w:val="00CF4266"/>
    <w:rsid w:val="00D22D9C"/>
    <w:rsid w:val="00D241F1"/>
    <w:rsid w:val="00D2673F"/>
    <w:rsid w:val="00D275CB"/>
    <w:rsid w:val="00D30DFA"/>
    <w:rsid w:val="00D463A5"/>
    <w:rsid w:val="00D4710D"/>
    <w:rsid w:val="00D4753A"/>
    <w:rsid w:val="00D47D25"/>
    <w:rsid w:val="00D62ACD"/>
    <w:rsid w:val="00D75050"/>
    <w:rsid w:val="00DA0D0A"/>
    <w:rsid w:val="00DA36EE"/>
    <w:rsid w:val="00DB116D"/>
    <w:rsid w:val="00DB3585"/>
    <w:rsid w:val="00DB4110"/>
    <w:rsid w:val="00DB444C"/>
    <w:rsid w:val="00DC23FA"/>
    <w:rsid w:val="00DD17CC"/>
    <w:rsid w:val="00DE217A"/>
    <w:rsid w:val="00DF321B"/>
    <w:rsid w:val="00DF697C"/>
    <w:rsid w:val="00E21ECB"/>
    <w:rsid w:val="00E230E0"/>
    <w:rsid w:val="00E51AAC"/>
    <w:rsid w:val="00E66CC0"/>
    <w:rsid w:val="00E72384"/>
    <w:rsid w:val="00E728A9"/>
    <w:rsid w:val="00E807D9"/>
    <w:rsid w:val="00EA0F4E"/>
    <w:rsid w:val="00EA295B"/>
    <w:rsid w:val="00EA3B9B"/>
    <w:rsid w:val="00EA6801"/>
    <w:rsid w:val="00EB4F96"/>
    <w:rsid w:val="00EB6E4F"/>
    <w:rsid w:val="00ED7072"/>
    <w:rsid w:val="00EE3132"/>
    <w:rsid w:val="00EE3D9D"/>
    <w:rsid w:val="00EE3FB0"/>
    <w:rsid w:val="00EE6F25"/>
    <w:rsid w:val="00EF3599"/>
    <w:rsid w:val="00F02126"/>
    <w:rsid w:val="00F03D85"/>
    <w:rsid w:val="00F07C8C"/>
    <w:rsid w:val="00F249F1"/>
    <w:rsid w:val="00F25B9D"/>
    <w:rsid w:val="00F2664E"/>
    <w:rsid w:val="00F31163"/>
    <w:rsid w:val="00F31C04"/>
    <w:rsid w:val="00F403F3"/>
    <w:rsid w:val="00F442A7"/>
    <w:rsid w:val="00F45764"/>
    <w:rsid w:val="00F5747F"/>
    <w:rsid w:val="00F57A89"/>
    <w:rsid w:val="00F6077A"/>
    <w:rsid w:val="00F61A20"/>
    <w:rsid w:val="00F62AD2"/>
    <w:rsid w:val="00F63DD9"/>
    <w:rsid w:val="00F67644"/>
    <w:rsid w:val="00F8381F"/>
    <w:rsid w:val="00F856E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B9384C"/>
  <w15:docId w15:val="{4CA7E906-8206-4B9E-9E1A-12BED624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697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table" w:customStyle="1" w:styleId="TableGrid3">
    <w:name w:val="Table Grid3"/>
    <w:basedOn w:val="TableNormal"/>
    <w:next w:val="TableGrid"/>
    <w:uiPriority w:val="59"/>
    <w:rsid w:val="00B95A7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440F8"/>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E2C44"/>
    <w:rPr>
      <w:lang w:eastAsia="en-GB"/>
    </w:rPr>
  </w:style>
  <w:style w:type="paragraph" w:customStyle="1" w:styleId="fixed">
    <w:name w:val="fixed"/>
    <w:link w:val="fixedChar"/>
    <w:rsid w:val="00F62AD2"/>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F62AD2"/>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F62AD2"/>
    <w:rPr>
      <w:b/>
      <w:sz w:val="24"/>
      <w:lang w:eastAsia="en-GB"/>
    </w:rPr>
  </w:style>
  <w:style w:type="character" w:customStyle="1" w:styleId="bulletChar">
    <w:name w:val="bullet Char"/>
    <w:link w:val="bullet"/>
    <w:rsid w:val="00F62AD2"/>
    <w:rPr>
      <w:sz w:val="24"/>
      <w:lang w:eastAsia="en-GB"/>
    </w:rPr>
  </w:style>
  <w:style w:type="character" w:customStyle="1" w:styleId="CommentTextChar">
    <w:name w:val="Comment Text Char"/>
    <w:link w:val="CommentText"/>
    <w:uiPriority w:val="99"/>
    <w:semiHidden/>
    <w:rsid w:val="00F62AD2"/>
    <w:rPr>
      <w:lang w:val="en-US"/>
    </w:rPr>
  </w:style>
  <w:style w:type="paragraph" w:styleId="CommentText">
    <w:name w:val="annotation text"/>
    <w:basedOn w:val="Normal"/>
    <w:link w:val="CommentTextChar"/>
    <w:uiPriority w:val="99"/>
    <w:semiHidden/>
    <w:rsid w:val="00F62AD2"/>
    <w:rPr>
      <w:lang w:val="en-US" w:eastAsia="en-US"/>
    </w:rPr>
  </w:style>
  <w:style w:type="character" w:customStyle="1" w:styleId="CommentTextChar1">
    <w:name w:val="Comment Text Char1"/>
    <w:basedOn w:val="DefaultParagraphFont"/>
    <w:semiHidden/>
    <w:rsid w:val="00F62AD2"/>
    <w:rPr>
      <w:lang w:eastAsia="en-GB"/>
    </w:rPr>
  </w:style>
  <w:style w:type="character" w:styleId="CommentReference">
    <w:name w:val="annotation reference"/>
    <w:uiPriority w:val="99"/>
    <w:semiHidden/>
    <w:rsid w:val="00F62AD2"/>
    <w:rPr>
      <w:sz w:val="16"/>
      <w:szCs w:val="16"/>
    </w:rPr>
  </w:style>
  <w:style w:type="table" w:customStyle="1" w:styleId="TableGrid4">
    <w:name w:val="Table Grid4"/>
    <w:basedOn w:val="TableNormal"/>
    <w:next w:val="TableGrid"/>
    <w:uiPriority w:val="59"/>
    <w:rsid w:val="00F62AD2"/>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1509D8"/>
    <w:pPr>
      <w:spacing w:before="100" w:beforeAutospacing="1" w:after="100" w:afterAutospacing="1"/>
    </w:pPr>
    <w:rPr>
      <w:sz w:val="24"/>
      <w:szCs w:val="24"/>
      <w:lang w:eastAsia="zh-CN"/>
    </w:rPr>
  </w:style>
  <w:style w:type="character" w:styleId="Strong">
    <w:name w:val="Strong"/>
    <w:basedOn w:val="DefaultParagraphFont"/>
    <w:uiPriority w:val="22"/>
    <w:qFormat/>
    <w:rsid w:val="00515CB4"/>
    <w:rPr>
      <w:b/>
      <w:bCs/>
    </w:rPr>
  </w:style>
  <w:style w:type="paragraph" w:styleId="NoSpacing">
    <w:name w:val="No Spacing"/>
    <w:uiPriority w:val="1"/>
    <w:qFormat/>
    <w:rsid w:val="00543A70"/>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28857">
      <w:bodyDiv w:val="1"/>
      <w:marLeft w:val="0"/>
      <w:marRight w:val="0"/>
      <w:marTop w:val="0"/>
      <w:marBottom w:val="0"/>
      <w:divBdr>
        <w:top w:val="none" w:sz="0" w:space="0" w:color="auto"/>
        <w:left w:val="none" w:sz="0" w:space="0" w:color="auto"/>
        <w:bottom w:val="none" w:sz="0" w:space="0" w:color="auto"/>
        <w:right w:val="none" w:sz="0" w:space="0" w:color="auto"/>
      </w:divBdr>
    </w:div>
    <w:div w:id="110170352">
      <w:bodyDiv w:val="1"/>
      <w:marLeft w:val="0"/>
      <w:marRight w:val="0"/>
      <w:marTop w:val="0"/>
      <w:marBottom w:val="0"/>
      <w:divBdr>
        <w:top w:val="none" w:sz="0" w:space="0" w:color="auto"/>
        <w:left w:val="none" w:sz="0" w:space="0" w:color="auto"/>
        <w:bottom w:val="none" w:sz="0" w:space="0" w:color="auto"/>
        <w:right w:val="none" w:sz="0" w:space="0" w:color="auto"/>
      </w:divBdr>
    </w:div>
    <w:div w:id="34938261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1622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4272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42743-4F7F-42FF-9FA2-5BE16019C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4622</Words>
  <Characters>25703</Characters>
  <Application>Microsoft Office Word</Application>
  <DocSecurity>0</DocSecurity>
  <Lines>1606</Lines>
  <Paragraphs>978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Badir Miftah</cp:lastModifiedBy>
  <cp:revision>4</cp:revision>
  <cp:lastPrinted>2014-10-10T07:42:00Z</cp:lastPrinted>
  <dcterms:created xsi:type="dcterms:W3CDTF">2023-05-07T15:01:00Z</dcterms:created>
  <dcterms:modified xsi:type="dcterms:W3CDTF">2023-05-09T11:53:00Z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