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09B8BB" w14:textId="77777777" w:rsidR="005F0F78" w:rsidRPr="00A60C95" w:rsidRDefault="005F0F78" w:rsidP="00A60C95">
      <w:pPr>
        <w:spacing w:line="360" w:lineRule="auto"/>
        <w:rPr>
          <w:rFonts w:ascii="Arial" w:hAnsi="Arial" w:cs="Arial"/>
          <w:b/>
          <w:bCs/>
          <w:sz w:val="22"/>
          <w:szCs w:val="22"/>
        </w:rPr>
      </w:pPr>
      <w:r w:rsidRPr="00A60C95">
        <w:rPr>
          <w:rFonts w:ascii="Arial" w:hAnsi="Arial" w:cs="Arial"/>
          <w:b/>
          <w:bCs/>
          <w:sz w:val="22"/>
          <w:szCs w:val="22"/>
        </w:rPr>
        <w:t>Program of Study: Business Skills in the Workplace</w:t>
      </w:r>
    </w:p>
    <w:p w14:paraId="36DFAD02" w14:textId="77777777" w:rsidR="005F0F78" w:rsidRPr="00A60C95" w:rsidRDefault="005F0F78" w:rsidP="00A60C95">
      <w:pPr>
        <w:spacing w:line="360" w:lineRule="auto"/>
        <w:rPr>
          <w:rFonts w:ascii="Arial" w:hAnsi="Arial" w:cs="Arial"/>
          <w:b/>
          <w:bCs/>
          <w:sz w:val="22"/>
          <w:szCs w:val="22"/>
        </w:rPr>
      </w:pPr>
      <w:r w:rsidRPr="00A60C95">
        <w:rPr>
          <w:rFonts w:ascii="Arial" w:hAnsi="Arial" w:cs="Arial"/>
          <w:b/>
          <w:bCs/>
          <w:sz w:val="22"/>
          <w:szCs w:val="22"/>
        </w:rPr>
        <w:t xml:space="preserve">Module Name: </w:t>
      </w:r>
      <w:r w:rsidRPr="00A60C95">
        <w:rPr>
          <w:rFonts w:ascii="Arial" w:hAnsi="Arial" w:cs="Arial"/>
          <w:b/>
          <w:bCs/>
          <w:sz w:val="22"/>
          <w:szCs w:val="22"/>
        </w:rPr>
        <w:t>Employability and Career Development</w:t>
      </w:r>
    </w:p>
    <w:p w14:paraId="02192E0C" w14:textId="37B1B0FD" w:rsidR="005F0F78" w:rsidRPr="00A60C95" w:rsidRDefault="005F0F78" w:rsidP="00A60C95">
      <w:pPr>
        <w:spacing w:line="360" w:lineRule="auto"/>
        <w:rPr>
          <w:rFonts w:ascii="Arial" w:hAnsi="Arial" w:cs="Arial"/>
          <w:b/>
          <w:bCs/>
          <w:sz w:val="22"/>
          <w:szCs w:val="22"/>
        </w:rPr>
      </w:pPr>
      <w:r w:rsidRPr="00A60C95">
        <w:rPr>
          <w:rFonts w:ascii="Arial" w:hAnsi="Arial" w:cs="Arial"/>
          <w:b/>
          <w:bCs/>
          <w:sz w:val="22"/>
          <w:szCs w:val="22"/>
        </w:rPr>
        <w:t>Module Code: LCLM 400</w:t>
      </w:r>
      <w:r w:rsidRPr="00A60C95">
        <w:rPr>
          <w:rFonts w:ascii="Arial" w:hAnsi="Arial" w:cs="Arial"/>
          <w:b/>
          <w:bCs/>
          <w:sz w:val="22"/>
          <w:szCs w:val="22"/>
        </w:rPr>
        <w:t>5</w:t>
      </w:r>
    </w:p>
    <w:p w14:paraId="2B658C1A" w14:textId="77777777" w:rsidR="005F0F78" w:rsidRPr="00A60C95" w:rsidRDefault="005F0F78" w:rsidP="00A60C95">
      <w:pPr>
        <w:spacing w:line="360" w:lineRule="auto"/>
        <w:rPr>
          <w:rFonts w:ascii="Arial" w:hAnsi="Arial" w:cs="Arial"/>
          <w:b/>
          <w:bCs/>
          <w:sz w:val="22"/>
          <w:szCs w:val="22"/>
        </w:rPr>
      </w:pPr>
      <w:r w:rsidRPr="00A60C95">
        <w:rPr>
          <w:rFonts w:ascii="Arial" w:hAnsi="Arial" w:cs="Arial"/>
          <w:b/>
          <w:bCs/>
          <w:sz w:val="22"/>
          <w:szCs w:val="22"/>
        </w:rPr>
        <w:t xml:space="preserve">Assignment Title: </w:t>
      </w:r>
      <w:r w:rsidRPr="00A60C95">
        <w:rPr>
          <w:rFonts w:ascii="Arial" w:hAnsi="Arial" w:cs="Arial"/>
          <w:b/>
          <w:bCs/>
          <w:sz w:val="22"/>
          <w:szCs w:val="22"/>
        </w:rPr>
        <w:t>Selection of In-Class Tasks</w:t>
      </w:r>
      <w:r w:rsidRPr="00A60C95">
        <w:rPr>
          <w:rFonts w:ascii="Arial" w:hAnsi="Arial" w:cs="Arial"/>
          <w:b/>
          <w:bCs/>
          <w:sz w:val="22"/>
          <w:szCs w:val="22"/>
        </w:rPr>
        <w:t xml:space="preserve"> </w:t>
      </w:r>
    </w:p>
    <w:p w14:paraId="672C0818" w14:textId="77777777" w:rsidR="005F0F78" w:rsidRPr="00A60C95" w:rsidRDefault="005F0F78" w:rsidP="00A60C95">
      <w:pPr>
        <w:spacing w:line="360" w:lineRule="auto"/>
        <w:rPr>
          <w:rFonts w:ascii="Arial" w:hAnsi="Arial" w:cs="Arial"/>
          <w:b/>
          <w:bCs/>
          <w:sz w:val="22"/>
          <w:szCs w:val="22"/>
        </w:rPr>
      </w:pPr>
      <w:r w:rsidRPr="00A60C95">
        <w:rPr>
          <w:rFonts w:ascii="Arial" w:hAnsi="Arial" w:cs="Arial"/>
          <w:b/>
          <w:bCs/>
          <w:sz w:val="22"/>
          <w:szCs w:val="22"/>
        </w:rPr>
        <w:t xml:space="preserve">Lecturer Name: </w:t>
      </w:r>
      <w:r w:rsidRPr="00A60C95">
        <w:rPr>
          <w:rFonts w:ascii="Arial" w:hAnsi="Arial" w:cs="Arial"/>
          <w:b/>
          <w:bCs/>
          <w:sz w:val="22"/>
          <w:szCs w:val="22"/>
        </w:rPr>
        <w:t>Dennis Pepple</w:t>
      </w:r>
    </w:p>
    <w:p w14:paraId="6853A087" w14:textId="77777777" w:rsidR="005F0F78" w:rsidRPr="00A60C95" w:rsidRDefault="005F0F78" w:rsidP="00A60C95">
      <w:pPr>
        <w:spacing w:line="360" w:lineRule="auto"/>
        <w:rPr>
          <w:rFonts w:ascii="Arial" w:hAnsi="Arial" w:cs="Arial"/>
          <w:b/>
          <w:bCs/>
          <w:sz w:val="22"/>
          <w:szCs w:val="22"/>
        </w:rPr>
      </w:pPr>
      <w:r w:rsidRPr="00A60C95">
        <w:rPr>
          <w:rFonts w:ascii="Arial" w:hAnsi="Arial" w:cs="Arial"/>
          <w:b/>
          <w:bCs/>
          <w:sz w:val="22"/>
          <w:szCs w:val="22"/>
        </w:rPr>
        <w:t>Student Name: Aamna Yasin</w:t>
      </w:r>
    </w:p>
    <w:p w14:paraId="5571CE15" w14:textId="5D7EE63D" w:rsidR="00261D5C" w:rsidRPr="00A60C95" w:rsidRDefault="005F0F78" w:rsidP="00A60C95">
      <w:pPr>
        <w:spacing w:line="360" w:lineRule="auto"/>
        <w:rPr>
          <w:rFonts w:ascii="Arial" w:hAnsi="Arial" w:cs="Arial"/>
          <w:b/>
          <w:bCs/>
          <w:sz w:val="22"/>
          <w:szCs w:val="22"/>
        </w:rPr>
      </w:pPr>
      <w:r w:rsidRPr="00A60C95">
        <w:rPr>
          <w:rFonts w:ascii="Arial" w:hAnsi="Arial" w:cs="Arial"/>
          <w:b/>
          <w:bCs/>
          <w:sz w:val="22"/>
          <w:szCs w:val="22"/>
        </w:rPr>
        <w:t>Student Number: 2422409</w:t>
      </w:r>
    </w:p>
    <w:p w14:paraId="6926CEEA" w14:textId="77777777" w:rsidR="005F0F78" w:rsidRPr="00A60C95" w:rsidRDefault="005F0F78" w:rsidP="00A60C95">
      <w:pPr>
        <w:spacing w:line="360" w:lineRule="auto"/>
        <w:rPr>
          <w:rFonts w:ascii="Arial" w:hAnsi="Arial" w:cs="Arial"/>
          <w:b/>
          <w:bCs/>
          <w:sz w:val="22"/>
          <w:szCs w:val="22"/>
        </w:rPr>
      </w:pPr>
    </w:p>
    <w:p w14:paraId="0206FDAD" w14:textId="683B2E26" w:rsidR="005F0F78" w:rsidRPr="00A60C95" w:rsidRDefault="005F0F78" w:rsidP="00A60C95">
      <w:pPr>
        <w:spacing w:line="360" w:lineRule="auto"/>
        <w:rPr>
          <w:rFonts w:ascii="Arial" w:hAnsi="Arial" w:cs="Arial"/>
          <w:b/>
          <w:bCs/>
          <w:sz w:val="22"/>
          <w:szCs w:val="22"/>
        </w:rPr>
      </w:pPr>
      <w:r w:rsidRPr="00A60C95">
        <w:rPr>
          <w:rFonts w:ascii="Arial" w:hAnsi="Arial" w:cs="Arial"/>
          <w:b/>
          <w:bCs/>
          <w:sz w:val="22"/>
          <w:szCs w:val="22"/>
        </w:rPr>
        <w:t>Task 1: Compare Job Adverts</w:t>
      </w:r>
    </w:p>
    <w:p w14:paraId="107A48DC" w14:textId="0B0C41F6" w:rsidR="005F0F78" w:rsidRPr="00A60C95" w:rsidRDefault="00491EB8" w:rsidP="00A60C95">
      <w:pPr>
        <w:pStyle w:val="ListParagraph"/>
        <w:numPr>
          <w:ilvl w:val="0"/>
          <w:numId w:val="1"/>
        </w:numPr>
        <w:spacing w:line="360" w:lineRule="auto"/>
        <w:rPr>
          <w:rFonts w:ascii="Arial" w:hAnsi="Arial" w:cs="Arial"/>
          <w:sz w:val="22"/>
          <w:szCs w:val="22"/>
        </w:rPr>
      </w:pPr>
      <w:r w:rsidRPr="00A60C95">
        <w:rPr>
          <w:rFonts w:ascii="Arial" w:hAnsi="Arial" w:cs="Arial"/>
          <w:sz w:val="22"/>
          <w:szCs w:val="22"/>
        </w:rPr>
        <w:t>HR Administrator</w:t>
      </w:r>
    </w:p>
    <w:p w14:paraId="613489CA" w14:textId="5BB60CBC" w:rsidR="00491EB8" w:rsidRPr="00A60C95" w:rsidRDefault="00491EB8" w:rsidP="00A60C95">
      <w:pPr>
        <w:pStyle w:val="ListParagraph"/>
        <w:numPr>
          <w:ilvl w:val="0"/>
          <w:numId w:val="1"/>
        </w:numPr>
        <w:spacing w:line="360" w:lineRule="auto"/>
        <w:rPr>
          <w:rFonts w:ascii="Arial" w:hAnsi="Arial" w:cs="Arial"/>
          <w:sz w:val="22"/>
          <w:szCs w:val="22"/>
        </w:rPr>
      </w:pPr>
      <w:r w:rsidRPr="00A60C95">
        <w:rPr>
          <w:rFonts w:ascii="Arial" w:hAnsi="Arial" w:cs="Arial"/>
          <w:sz w:val="22"/>
          <w:szCs w:val="22"/>
        </w:rPr>
        <w:t>Sales Manager</w:t>
      </w:r>
    </w:p>
    <w:p w14:paraId="6D917FE9" w14:textId="76C0A476" w:rsidR="00491EB8" w:rsidRPr="00A60C95" w:rsidRDefault="00491EB8" w:rsidP="00A60C95">
      <w:pPr>
        <w:pStyle w:val="ListParagraph"/>
        <w:numPr>
          <w:ilvl w:val="0"/>
          <w:numId w:val="1"/>
        </w:numPr>
        <w:spacing w:line="360" w:lineRule="auto"/>
        <w:rPr>
          <w:rFonts w:ascii="Arial" w:hAnsi="Arial" w:cs="Arial"/>
          <w:sz w:val="22"/>
          <w:szCs w:val="22"/>
        </w:rPr>
      </w:pPr>
      <w:r w:rsidRPr="00A60C95">
        <w:rPr>
          <w:rFonts w:ascii="Arial" w:hAnsi="Arial" w:cs="Arial"/>
          <w:sz w:val="22"/>
          <w:szCs w:val="22"/>
        </w:rPr>
        <w:t>Supply Chain Manager</w:t>
      </w:r>
    </w:p>
    <w:p w14:paraId="52679F2F" w14:textId="544A46E5" w:rsidR="00491EB8" w:rsidRPr="00A60C95" w:rsidRDefault="00491EB8" w:rsidP="00A60C95">
      <w:pPr>
        <w:pStyle w:val="ListParagraph"/>
        <w:numPr>
          <w:ilvl w:val="0"/>
          <w:numId w:val="1"/>
        </w:numPr>
        <w:spacing w:line="360" w:lineRule="auto"/>
        <w:rPr>
          <w:rFonts w:ascii="Arial" w:hAnsi="Arial" w:cs="Arial"/>
          <w:sz w:val="22"/>
          <w:szCs w:val="22"/>
        </w:rPr>
      </w:pPr>
      <w:r w:rsidRPr="00A60C95">
        <w:rPr>
          <w:rFonts w:ascii="Arial" w:hAnsi="Arial" w:cs="Arial"/>
          <w:sz w:val="22"/>
          <w:szCs w:val="22"/>
        </w:rPr>
        <w:t>Risk Manager</w:t>
      </w:r>
    </w:p>
    <w:p w14:paraId="3A2FB277" w14:textId="6E36EFFF" w:rsidR="00491EB8" w:rsidRPr="00A60C95" w:rsidRDefault="00491EB8" w:rsidP="00A60C95">
      <w:pPr>
        <w:spacing w:line="360" w:lineRule="auto"/>
        <w:rPr>
          <w:rFonts w:ascii="Arial" w:hAnsi="Arial" w:cs="Arial"/>
          <w:sz w:val="22"/>
          <w:szCs w:val="22"/>
        </w:rPr>
      </w:pPr>
      <w:r w:rsidRPr="00A60C95">
        <w:rPr>
          <w:rFonts w:ascii="Arial" w:hAnsi="Arial" w:cs="Arial"/>
          <w:sz w:val="22"/>
          <w:szCs w:val="22"/>
        </w:rPr>
        <w:t xml:space="preserve">An effective HR Administrator needs strong organisational skills and administrative skills, with the ability to manage employee records, handle documentation accurately, and prioritise multiple tasks. Clear communication, both written and verbal, </w:t>
      </w:r>
      <w:r w:rsidR="004A152B" w:rsidRPr="00A60C95">
        <w:rPr>
          <w:rFonts w:ascii="Arial" w:hAnsi="Arial" w:cs="Arial"/>
          <w:sz w:val="22"/>
          <w:szCs w:val="22"/>
        </w:rPr>
        <w:t>is essential for supporting staff and liaising with managers in a professional manner. A solid understanding of basic employment law, company policies, recruitment processes and payroll fundamentals helps ensure compliance and smooth HR operations. Proficiency with HR systems and common software such as HRIS platforms, Excel, Word, and Outlook is also important. Additionally, the role requires confidentiality, attention to detail, problem-solving abilities, and a supportive customer-focused approach when dealing with employee enquiries.</w:t>
      </w:r>
    </w:p>
    <w:p w14:paraId="000FA6E5" w14:textId="43A6E8D1" w:rsidR="004A152B" w:rsidRPr="00A60C95" w:rsidRDefault="00D8339F" w:rsidP="00A60C95">
      <w:pPr>
        <w:spacing w:line="360" w:lineRule="auto"/>
        <w:rPr>
          <w:rFonts w:ascii="Arial" w:hAnsi="Arial" w:cs="Arial"/>
          <w:sz w:val="22"/>
          <w:szCs w:val="22"/>
        </w:rPr>
      </w:pPr>
      <w:r w:rsidRPr="00A60C95">
        <w:rPr>
          <w:rFonts w:ascii="Arial" w:hAnsi="Arial" w:cs="Arial"/>
          <w:sz w:val="22"/>
          <w:szCs w:val="22"/>
        </w:rPr>
        <w:t>A successful sales manager needs strong leadership and communication skills, the ability to motivate and guide a team, and a solid understanding of sales strategies and market trends. They require analytical skills to interpret data, set targets, and forecast performance, along with excellent negotiation and relationship-building abilities. Effective time management, problem-solving skills, and proficiency with CRM systems are essential, as well as a results-driven mindset that supports both team development and business growth.</w:t>
      </w:r>
    </w:p>
    <w:p w14:paraId="5B22C3C6" w14:textId="054D834F" w:rsidR="00D8339F" w:rsidRPr="00A60C95" w:rsidRDefault="00D8339F" w:rsidP="00A60C95">
      <w:pPr>
        <w:spacing w:line="360" w:lineRule="auto"/>
        <w:rPr>
          <w:rFonts w:ascii="Arial" w:hAnsi="Arial" w:cs="Arial"/>
          <w:sz w:val="22"/>
          <w:szCs w:val="22"/>
        </w:rPr>
      </w:pPr>
      <w:r w:rsidRPr="00A60C95">
        <w:rPr>
          <w:rFonts w:ascii="Arial" w:hAnsi="Arial" w:cs="Arial"/>
          <w:sz w:val="22"/>
          <w:szCs w:val="22"/>
        </w:rPr>
        <w:t xml:space="preserve">A supply chain manager needs strong analytical and organisational skills to oversee procurement, logistics, and inventory management effectively. They must understand supply chain planning, forecasting, and vendor management, along with key principles of cost control and efficiency. Strong communication and negotiation skills are essential for </w:t>
      </w:r>
      <w:r w:rsidRPr="00A60C95">
        <w:rPr>
          <w:rFonts w:ascii="Arial" w:hAnsi="Arial" w:cs="Arial"/>
          <w:sz w:val="22"/>
          <w:szCs w:val="22"/>
        </w:rPr>
        <w:lastRenderedPageBreak/>
        <w:t>coordinating with suppliers and internal teams.</w:t>
      </w:r>
      <w:r w:rsidRPr="00A60C95">
        <w:rPr>
          <w:rFonts w:ascii="Arial" w:hAnsi="Arial" w:cs="Arial"/>
          <w:sz w:val="22"/>
          <w:szCs w:val="22"/>
        </w:rPr>
        <w:t xml:space="preserve"> </w:t>
      </w:r>
      <w:r w:rsidRPr="00A60C95">
        <w:rPr>
          <w:rFonts w:ascii="Arial" w:hAnsi="Arial" w:cs="Arial"/>
          <w:sz w:val="22"/>
          <w:szCs w:val="22"/>
        </w:rPr>
        <w:t>Proficiency with supply chain software, data analysis tools, and ERP systems is also important. Additionally, problem-solving ability, adaptability, and knowledge of risk management help ensure smooth and resilient operations.</w:t>
      </w:r>
    </w:p>
    <w:p w14:paraId="396B3D3E" w14:textId="33659E4B" w:rsidR="00D8339F" w:rsidRPr="00A60C95" w:rsidRDefault="00D8339F" w:rsidP="00A60C95">
      <w:pPr>
        <w:spacing w:line="360" w:lineRule="auto"/>
        <w:rPr>
          <w:rFonts w:ascii="Arial" w:hAnsi="Arial" w:cs="Arial"/>
          <w:sz w:val="22"/>
          <w:szCs w:val="22"/>
        </w:rPr>
      </w:pPr>
      <w:r w:rsidRPr="00A60C95">
        <w:rPr>
          <w:rFonts w:ascii="Arial" w:hAnsi="Arial" w:cs="Arial"/>
          <w:sz w:val="22"/>
          <w:szCs w:val="22"/>
        </w:rPr>
        <w:t>A risk manager needs strong analytical and critical-thinking skills to identify, assess, and mitigate potential threats across an organisation. They require a solid understanding of risk frameworks, compliance, and relevant regulations, along with the ability to interpret data and produce clear reports. Effective communication and stakeholder management skills are essential for influencing decision-makers and promoting risk-aware practices.</w:t>
      </w:r>
      <w:r w:rsidRPr="00A60C95">
        <w:rPr>
          <w:rFonts w:ascii="Arial" w:hAnsi="Arial" w:cs="Arial"/>
          <w:sz w:val="22"/>
          <w:szCs w:val="22"/>
        </w:rPr>
        <w:t xml:space="preserve"> </w:t>
      </w:r>
      <w:r w:rsidRPr="00A60C95">
        <w:rPr>
          <w:rFonts w:ascii="Arial" w:hAnsi="Arial" w:cs="Arial"/>
          <w:sz w:val="22"/>
          <w:szCs w:val="22"/>
        </w:rPr>
        <w:t>Proficiency with risk assessment tools, attention to detail, and strong problem-solving abilities are also key, supported by strategic thinking and sound judgement.</w:t>
      </w:r>
    </w:p>
    <w:p w14:paraId="003EA032" w14:textId="4420983D" w:rsidR="003A5655" w:rsidRPr="00A60C95" w:rsidRDefault="003A5655" w:rsidP="00A60C95">
      <w:pPr>
        <w:spacing w:line="360" w:lineRule="auto"/>
        <w:rPr>
          <w:rFonts w:ascii="Arial" w:hAnsi="Arial" w:cs="Arial"/>
          <w:sz w:val="22"/>
          <w:szCs w:val="22"/>
        </w:rPr>
      </w:pPr>
      <w:r w:rsidRPr="00A60C95">
        <w:rPr>
          <w:rFonts w:ascii="Arial" w:hAnsi="Arial" w:cs="Arial"/>
          <w:sz w:val="22"/>
          <w:szCs w:val="22"/>
        </w:rPr>
        <w:t>Amongst these 4 jobs, the skills most mentioned were strong communication skills, organisational ability, analytical and problem-solving skills, attention to detail, proficiency with relevant systems/software, ability to work with others and manage relationships, adaptability and sound judgment.</w:t>
      </w:r>
    </w:p>
    <w:p w14:paraId="71093E63" w14:textId="453BD6F0" w:rsidR="003A5655" w:rsidRPr="00A60C95" w:rsidRDefault="003A5655" w:rsidP="00A60C95">
      <w:pPr>
        <w:spacing w:line="360" w:lineRule="auto"/>
        <w:rPr>
          <w:rFonts w:ascii="Arial" w:hAnsi="Arial" w:cs="Arial"/>
          <w:b/>
          <w:bCs/>
          <w:sz w:val="22"/>
          <w:szCs w:val="22"/>
        </w:rPr>
      </w:pPr>
      <w:r w:rsidRPr="00A60C95">
        <w:rPr>
          <w:rFonts w:ascii="Arial" w:hAnsi="Arial" w:cs="Arial"/>
          <w:b/>
          <w:bCs/>
          <w:sz w:val="22"/>
          <w:szCs w:val="22"/>
        </w:rPr>
        <w:t>Task 2: Self-Assessment</w:t>
      </w:r>
    </w:p>
    <w:p w14:paraId="3D8D17F8" w14:textId="77777777" w:rsidR="00E53FEA" w:rsidRPr="00A60C95" w:rsidRDefault="00E53FEA" w:rsidP="00A60C95">
      <w:pPr>
        <w:spacing w:line="360" w:lineRule="auto"/>
        <w:rPr>
          <w:rFonts w:ascii="Arial" w:hAnsi="Arial" w:cs="Arial"/>
          <w:b/>
          <w:bCs/>
          <w:sz w:val="22"/>
          <w:szCs w:val="22"/>
        </w:rPr>
      </w:pPr>
      <w:r w:rsidRPr="00A60C95">
        <w:rPr>
          <w:rFonts w:ascii="Arial" w:hAnsi="Arial" w:cs="Arial"/>
          <w:b/>
          <w:bCs/>
          <w:sz w:val="22"/>
          <w:szCs w:val="22"/>
        </w:rPr>
        <w:t>Strengths:</w:t>
      </w:r>
    </w:p>
    <w:p w14:paraId="4553EDB8" w14:textId="77777777" w:rsidR="00E53FEA" w:rsidRPr="00A60C95" w:rsidRDefault="00E53FEA" w:rsidP="00A60C95">
      <w:pPr>
        <w:spacing w:line="360" w:lineRule="auto"/>
        <w:rPr>
          <w:rFonts w:ascii="Arial" w:hAnsi="Arial" w:cs="Arial"/>
          <w:sz w:val="22"/>
          <w:szCs w:val="22"/>
        </w:rPr>
      </w:pPr>
      <w:r w:rsidRPr="00A60C95">
        <w:rPr>
          <w:rFonts w:ascii="Arial" w:hAnsi="Arial" w:cs="Arial"/>
          <w:sz w:val="22"/>
          <w:szCs w:val="22"/>
        </w:rPr>
        <w:t xml:space="preserve">One of my key strengths is my strong organisational ability, which helps me manage tasks effectively, meet deadlines, and maintain structure in my work. I am also very reliable and disciplined, consistently completing tasks to a high standard. Another major strength is my analytical and problem-solving ability; I </w:t>
      </w:r>
      <w:proofErr w:type="gramStart"/>
      <w:r w:rsidRPr="00A60C95">
        <w:rPr>
          <w:rFonts w:ascii="Arial" w:hAnsi="Arial" w:cs="Arial"/>
          <w:sz w:val="22"/>
          <w:szCs w:val="22"/>
        </w:rPr>
        <w:t>am able to</w:t>
      </w:r>
      <w:proofErr w:type="gramEnd"/>
      <w:r w:rsidRPr="00A60C95">
        <w:rPr>
          <w:rFonts w:ascii="Arial" w:hAnsi="Arial" w:cs="Arial"/>
          <w:sz w:val="22"/>
          <w:szCs w:val="22"/>
        </w:rPr>
        <w:t xml:space="preserve"> break down information, identify priorities, and find practical solutions when challenges arise. Additionally, I work well independently, remain focused, and approach tasks with a calm and thoughtful mindset.</w:t>
      </w:r>
    </w:p>
    <w:p w14:paraId="45F25F35" w14:textId="7A23AA94" w:rsidR="00E53FEA" w:rsidRPr="00A60C95" w:rsidRDefault="00E53FEA" w:rsidP="00A60C95">
      <w:pPr>
        <w:spacing w:line="360" w:lineRule="auto"/>
        <w:rPr>
          <w:rFonts w:ascii="Arial" w:hAnsi="Arial" w:cs="Arial"/>
          <w:b/>
          <w:bCs/>
          <w:sz w:val="22"/>
          <w:szCs w:val="22"/>
        </w:rPr>
      </w:pPr>
      <w:r w:rsidRPr="00A60C95">
        <w:rPr>
          <w:rFonts w:ascii="Arial" w:hAnsi="Arial" w:cs="Arial"/>
          <w:b/>
          <w:bCs/>
          <w:sz w:val="22"/>
          <w:szCs w:val="22"/>
        </w:rPr>
        <w:t>Weaknesses:</w:t>
      </w:r>
    </w:p>
    <w:p w14:paraId="453B145D" w14:textId="77777777" w:rsidR="00E53FEA" w:rsidRPr="00A60C95" w:rsidRDefault="00E53FEA" w:rsidP="00A60C95">
      <w:pPr>
        <w:spacing w:line="360" w:lineRule="auto"/>
        <w:rPr>
          <w:rFonts w:ascii="Arial" w:hAnsi="Arial" w:cs="Arial"/>
          <w:sz w:val="22"/>
          <w:szCs w:val="22"/>
        </w:rPr>
      </w:pPr>
      <w:r w:rsidRPr="00A60C95">
        <w:rPr>
          <w:rFonts w:ascii="Arial" w:hAnsi="Arial" w:cs="Arial"/>
          <w:sz w:val="22"/>
          <w:szCs w:val="22"/>
        </w:rPr>
        <w:t>One of my main weaknesses is that I am not very confident, especially in unfamiliar situations or when speaking in front of others. This sometimes makes me hesitant to share my ideas or ask questions, even when I know the answer. My lack of confidence can also cause me to second-guess myself or worry too much about making mistakes. I recognise that this could hold me back professionally, so I am working on building my self-belief by taking small steps outside my comfort zone and improving my communication skills in supportive environments.</w:t>
      </w:r>
    </w:p>
    <w:p w14:paraId="52DC84CC" w14:textId="77777777" w:rsidR="00E53FEA" w:rsidRPr="00A60C95" w:rsidRDefault="00E53FEA" w:rsidP="00A60C95">
      <w:pPr>
        <w:spacing w:line="360" w:lineRule="auto"/>
        <w:rPr>
          <w:rFonts w:ascii="Arial" w:hAnsi="Arial" w:cs="Arial"/>
          <w:b/>
          <w:bCs/>
          <w:sz w:val="22"/>
          <w:szCs w:val="22"/>
        </w:rPr>
      </w:pPr>
      <w:r w:rsidRPr="00A60C95">
        <w:rPr>
          <w:rFonts w:ascii="Arial" w:hAnsi="Arial" w:cs="Arial"/>
          <w:b/>
          <w:bCs/>
          <w:sz w:val="22"/>
          <w:szCs w:val="22"/>
        </w:rPr>
        <w:t>Opportunities:</w:t>
      </w:r>
    </w:p>
    <w:p w14:paraId="445F7FBA" w14:textId="77777777" w:rsidR="00E53FEA" w:rsidRPr="00A60C95" w:rsidRDefault="00E53FEA" w:rsidP="00A60C95">
      <w:pPr>
        <w:spacing w:line="360" w:lineRule="auto"/>
        <w:rPr>
          <w:rFonts w:ascii="Arial" w:hAnsi="Arial" w:cs="Arial"/>
          <w:sz w:val="22"/>
          <w:szCs w:val="22"/>
        </w:rPr>
      </w:pPr>
      <w:r w:rsidRPr="00A60C95">
        <w:rPr>
          <w:rFonts w:ascii="Arial" w:hAnsi="Arial" w:cs="Arial"/>
          <w:sz w:val="22"/>
          <w:szCs w:val="22"/>
        </w:rPr>
        <w:lastRenderedPageBreak/>
        <w:t xml:space="preserve">There are several opportunities available to support my personal and professional development. I have access to academic resources, workshops, and training sessions that can help me strengthen technical skills such as data analysis, communication, and project management. Work placements, volunteering, or part-time roles also present opportunities to gain hands-on experience, expand my network, and apply my skills in practical settings. I am also motivated to learn and open to feedback, which means I can take advantage of opportunities to grow and improve. </w:t>
      </w:r>
    </w:p>
    <w:p w14:paraId="0E164778" w14:textId="0354610E" w:rsidR="00E53FEA" w:rsidRPr="00A60C95" w:rsidRDefault="00E53FEA" w:rsidP="00A60C95">
      <w:pPr>
        <w:spacing w:line="360" w:lineRule="auto"/>
        <w:rPr>
          <w:rFonts w:ascii="Arial" w:hAnsi="Arial" w:cs="Arial"/>
          <w:sz w:val="22"/>
          <w:szCs w:val="22"/>
        </w:rPr>
      </w:pPr>
      <w:r w:rsidRPr="00A60C95">
        <w:rPr>
          <w:rFonts w:ascii="Arial" w:hAnsi="Arial" w:cs="Arial"/>
          <w:b/>
          <w:bCs/>
          <w:sz w:val="22"/>
          <w:szCs w:val="22"/>
        </w:rPr>
        <w:t>Threat</w:t>
      </w:r>
      <w:r w:rsidRPr="00A60C95">
        <w:rPr>
          <w:rFonts w:ascii="Arial" w:hAnsi="Arial" w:cs="Arial"/>
          <w:b/>
          <w:bCs/>
          <w:sz w:val="22"/>
          <w:szCs w:val="22"/>
        </w:rPr>
        <w:t>s:</w:t>
      </w:r>
    </w:p>
    <w:p w14:paraId="4A5E35EB" w14:textId="5914CD56" w:rsidR="00E53FEA" w:rsidRPr="00A60C95" w:rsidRDefault="00E53FEA" w:rsidP="00A60C95">
      <w:pPr>
        <w:spacing w:line="360" w:lineRule="auto"/>
        <w:rPr>
          <w:rFonts w:ascii="Arial" w:hAnsi="Arial" w:cs="Arial"/>
          <w:sz w:val="22"/>
          <w:szCs w:val="22"/>
        </w:rPr>
      </w:pPr>
      <w:r w:rsidRPr="00A60C95">
        <w:rPr>
          <w:rFonts w:ascii="Arial" w:hAnsi="Arial" w:cs="Arial"/>
          <w:sz w:val="22"/>
          <w:szCs w:val="22"/>
        </w:rPr>
        <w:t>One potential threat is the competitive job market, where many applicants may have more experience or qualifications. Technological developments also mean that digital skills are becoming increasingly important, so failing to keep up with new tools could affect my employability. External factors such as limited job availability or economic uncertainty may also pose challenges when entering the workforce.</w:t>
      </w:r>
      <w:r w:rsidRPr="00A60C95">
        <w:rPr>
          <w:rFonts w:ascii="Arial" w:hAnsi="Arial" w:cs="Arial"/>
          <w:sz w:val="22"/>
          <w:szCs w:val="22"/>
        </w:rPr>
        <w:t xml:space="preserve"> </w:t>
      </w:r>
      <w:r w:rsidRPr="00A60C95">
        <w:rPr>
          <w:rFonts w:ascii="Arial" w:hAnsi="Arial" w:cs="Arial"/>
          <w:sz w:val="22"/>
          <w:szCs w:val="22"/>
        </w:rPr>
        <w:t>Recognising these threats encourages me to focus on continuous learning and professional development.</w:t>
      </w:r>
    </w:p>
    <w:p w14:paraId="4C5382D8" w14:textId="77777777" w:rsidR="00E53FEA" w:rsidRPr="00A60C95" w:rsidRDefault="00E53FEA" w:rsidP="00A60C95">
      <w:pPr>
        <w:spacing w:line="360" w:lineRule="auto"/>
        <w:rPr>
          <w:rFonts w:ascii="Arial" w:hAnsi="Arial" w:cs="Arial"/>
          <w:b/>
          <w:bCs/>
          <w:sz w:val="22"/>
          <w:szCs w:val="22"/>
        </w:rPr>
      </w:pPr>
      <w:r w:rsidRPr="00A60C95">
        <w:rPr>
          <w:rFonts w:ascii="Arial" w:hAnsi="Arial" w:cs="Arial"/>
          <w:b/>
          <w:bCs/>
          <w:sz w:val="22"/>
          <w:szCs w:val="22"/>
        </w:rPr>
        <w:t>Evidence of Readiness for Employability and Personal Advancement:</w:t>
      </w:r>
    </w:p>
    <w:p w14:paraId="6B9614BE" w14:textId="77777777" w:rsidR="00E53FEA" w:rsidRPr="00A60C95" w:rsidRDefault="00E53FEA" w:rsidP="00A60C95">
      <w:pPr>
        <w:spacing w:line="360" w:lineRule="auto"/>
        <w:rPr>
          <w:rFonts w:ascii="Arial" w:hAnsi="Arial" w:cs="Arial"/>
          <w:sz w:val="22"/>
          <w:szCs w:val="22"/>
        </w:rPr>
      </w:pPr>
      <w:r w:rsidRPr="00A60C95">
        <w:rPr>
          <w:rFonts w:ascii="Arial" w:hAnsi="Arial" w:cs="Arial"/>
          <w:sz w:val="22"/>
          <w:szCs w:val="22"/>
        </w:rPr>
        <w:t>I have already demonstrated readiness for future employment through a combination of academic achievements, work experience, and feedback from others. Academically, I have consistently met deadlines, produced high-quality work, and developed strong research and analytical skills.</w:t>
      </w:r>
    </w:p>
    <w:p w14:paraId="44BCE2B9" w14:textId="77A69B21" w:rsidR="00E53FEA" w:rsidRPr="00A60C95" w:rsidRDefault="00E53FEA" w:rsidP="00A60C95">
      <w:pPr>
        <w:spacing w:line="360" w:lineRule="auto"/>
        <w:rPr>
          <w:rFonts w:ascii="Arial" w:hAnsi="Arial" w:cs="Arial"/>
          <w:sz w:val="22"/>
          <w:szCs w:val="22"/>
        </w:rPr>
      </w:pPr>
      <w:r w:rsidRPr="00A60C95">
        <w:rPr>
          <w:rFonts w:ascii="Arial" w:hAnsi="Arial" w:cs="Arial"/>
          <w:sz w:val="22"/>
          <w:szCs w:val="22"/>
        </w:rPr>
        <w:t xml:space="preserve">Group projects have enabled me to strengthen teamwork, problem-solving, and communication abilities-skills that are highly valued in any profession. </w:t>
      </w:r>
    </w:p>
    <w:p w14:paraId="07B717AE" w14:textId="77777777" w:rsidR="00E53FEA" w:rsidRPr="00A60C95" w:rsidRDefault="00E53FEA" w:rsidP="00A60C95">
      <w:pPr>
        <w:spacing w:line="360" w:lineRule="auto"/>
        <w:rPr>
          <w:rFonts w:ascii="Arial" w:hAnsi="Arial" w:cs="Arial"/>
          <w:sz w:val="22"/>
          <w:szCs w:val="22"/>
        </w:rPr>
      </w:pPr>
      <w:r w:rsidRPr="00A60C95">
        <w:rPr>
          <w:rFonts w:ascii="Arial" w:hAnsi="Arial" w:cs="Arial"/>
          <w:sz w:val="22"/>
          <w:szCs w:val="22"/>
        </w:rPr>
        <w:t xml:space="preserve">In terms of experience, I have gained practical skills through part-time work and extracurricular activities. These roles have helped me develop customer service abilities, responsibility, time management, and the confidence to communicate with a wide range of people. I have also taken initiative in independent learning by exploring online courses to expand my digital and professional skills. </w:t>
      </w:r>
    </w:p>
    <w:p w14:paraId="6D67159C" w14:textId="20626BD3" w:rsidR="003A5655" w:rsidRPr="00A60C95" w:rsidRDefault="00E53FEA" w:rsidP="00A60C95">
      <w:pPr>
        <w:spacing w:line="360" w:lineRule="auto"/>
        <w:rPr>
          <w:rFonts w:ascii="Arial" w:hAnsi="Arial" w:cs="Arial"/>
          <w:sz w:val="22"/>
          <w:szCs w:val="22"/>
        </w:rPr>
      </w:pPr>
      <w:r w:rsidRPr="00A60C95">
        <w:rPr>
          <w:rFonts w:ascii="Arial" w:hAnsi="Arial" w:cs="Arial"/>
          <w:sz w:val="22"/>
          <w:szCs w:val="22"/>
        </w:rPr>
        <w:t>Feedback from tutors, peers, and supervisors has highlighted my reliability, strong work ethic, and positive attitude. This reinforces my readiness to progress into a professional environment where these qualities are essential. Overall, my growing skill set, reflective mindset, and commitment to improvement demonstrate that I am well prepared for both employability and further personal development.</w:t>
      </w:r>
    </w:p>
    <w:p w14:paraId="18498C1A" w14:textId="1012F72F" w:rsidR="00E53FEA" w:rsidRPr="00A60C95" w:rsidRDefault="00E53FEA" w:rsidP="00A60C95">
      <w:pPr>
        <w:spacing w:line="360" w:lineRule="auto"/>
        <w:rPr>
          <w:rFonts w:ascii="Arial" w:hAnsi="Arial" w:cs="Arial"/>
          <w:b/>
          <w:bCs/>
          <w:sz w:val="22"/>
          <w:szCs w:val="22"/>
        </w:rPr>
      </w:pPr>
      <w:r w:rsidRPr="00A60C95">
        <w:rPr>
          <w:rFonts w:ascii="Arial" w:hAnsi="Arial" w:cs="Arial"/>
          <w:b/>
          <w:bCs/>
          <w:sz w:val="22"/>
          <w:szCs w:val="22"/>
        </w:rPr>
        <w:t>Task 3: Set Employment Goals</w:t>
      </w:r>
    </w:p>
    <w:p w14:paraId="2D4B7BD0" w14:textId="054239E3" w:rsidR="00A60C95" w:rsidRPr="00A60C95" w:rsidRDefault="00A60C95" w:rsidP="00A60C95">
      <w:pPr>
        <w:spacing w:line="360" w:lineRule="auto"/>
        <w:rPr>
          <w:rFonts w:ascii="Arial" w:hAnsi="Arial" w:cs="Arial"/>
          <w:sz w:val="22"/>
          <w:szCs w:val="22"/>
        </w:rPr>
      </w:pPr>
      <w:r w:rsidRPr="00A60C95">
        <w:rPr>
          <w:rFonts w:ascii="Arial" w:hAnsi="Arial" w:cs="Arial"/>
          <w:sz w:val="22"/>
          <w:szCs w:val="22"/>
        </w:rPr>
        <w:lastRenderedPageBreak/>
        <w:t>My employment goals are divided into short-term and long-term aims, both of which support my progression into management.</w:t>
      </w:r>
    </w:p>
    <w:p w14:paraId="411093CC" w14:textId="1ED6C53C" w:rsidR="00FE287A" w:rsidRPr="00A60C95" w:rsidRDefault="00FE287A" w:rsidP="00A60C95">
      <w:pPr>
        <w:spacing w:line="360" w:lineRule="auto"/>
        <w:rPr>
          <w:rFonts w:ascii="Arial" w:hAnsi="Arial" w:cs="Arial"/>
          <w:b/>
          <w:bCs/>
          <w:sz w:val="22"/>
          <w:szCs w:val="22"/>
        </w:rPr>
      </w:pPr>
      <w:r w:rsidRPr="00A60C95">
        <w:rPr>
          <w:rFonts w:ascii="Arial" w:hAnsi="Arial" w:cs="Arial"/>
          <w:b/>
          <w:bCs/>
          <w:sz w:val="22"/>
          <w:szCs w:val="22"/>
        </w:rPr>
        <w:t>Short-Term Employment Goals</w:t>
      </w:r>
      <w:r w:rsidRPr="00A60C95">
        <w:rPr>
          <w:rFonts w:ascii="Arial" w:hAnsi="Arial" w:cs="Arial"/>
          <w:b/>
          <w:bCs/>
          <w:sz w:val="22"/>
          <w:szCs w:val="22"/>
        </w:rPr>
        <w:t>:</w:t>
      </w:r>
    </w:p>
    <w:p w14:paraId="0206B228" w14:textId="77777777" w:rsidR="00A60C95" w:rsidRPr="00A60C95" w:rsidRDefault="00A60C95" w:rsidP="00A60C95">
      <w:pPr>
        <w:spacing w:line="360" w:lineRule="auto"/>
        <w:rPr>
          <w:rFonts w:ascii="Arial" w:hAnsi="Arial" w:cs="Arial"/>
          <w:sz w:val="22"/>
          <w:szCs w:val="22"/>
        </w:rPr>
      </w:pPr>
      <w:r w:rsidRPr="00A60C95">
        <w:rPr>
          <w:rFonts w:ascii="Arial" w:hAnsi="Arial" w:cs="Arial"/>
          <w:sz w:val="22"/>
          <w:szCs w:val="22"/>
        </w:rPr>
        <w:t>In the short term, my main goal is to build my confidence in professional situations.</w:t>
      </w:r>
    </w:p>
    <w:p w14:paraId="55ED5D5B" w14:textId="77777777" w:rsidR="00A60C95" w:rsidRPr="00A60C95" w:rsidRDefault="00A60C95" w:rsidP="00A60C95">
      <w:pPr>
        <w:spacing w:line="360" w:lineRule="auto"/>
        <w:rPr>
          <w:rFonts w:ascii="Arial" w:hAnsi="Arial" w:cs="Arial"/>
          <w:sz w:val="22"/>
          <w:szCs w:val="22"/>
        </w:rPr>
      </w:pPr>
      <w:r w:rsidRPr="00A60C95">
        <w:rPr>
          <w:rFonts w:ascii="Arial" w:hAnsi="Arial" w:cs="Arial"/>
          <w:sz w:val="22"/>
          <w:szCs w:val="22"/>
        </w:rPr>
        <w:t xml:space="preserve">Confidence plays a major role in how effectively managers communicate, make decisions, and lead others. Because I tend to hold back in group settings or unfamiliar environments, improving my confidence is essential. Over the next several months, l </w:t>
      </w:r>
      <w:proofErr w:type="gramStart"/>
      <w:r w:rsidRPr="00A60C95">
        <w:rPr>
          <w:rFonts w:ascii="Arial" w:hAnsi="Arial" w:cs="Arial"/>
          <w:sz w:val="22"/>
          <w:szCs w:val="22"/>
        </w:rPr>
        <w:t>aim</w:t>
      </w:r>
      <w:proofErr w:type="gramEnd"/>
      <w:r w:rsidRPr="00A60C95">
        <w:rPr>
          <w:rFonts w:ascii="Arial" w:hAnsi="Arial" w:cs="Arial"/>
          <w:sz w:val="22"/>
          <w:szCs w:val="22"/>
        </w:rPr>
        <w:t xml:space="preserve"> to participate more actively in discussions, express my ideas clearly, and become more comfortable speaking in front of others. This will help me perform better in interviews, presentations, and future workplace interactions. Another short-term goal is to improve my communication skills. Management roles require the ability to give instructions, provide feedback, and collaborate effectively with team members. Strengthening my communication will make me a more effective candidate for managerial positions and help me interact more confidently with colleagues and supervisors.</w:t>
      </w:r>
    </w:p>
    <w:p w14:paraId="0E234814" w14:textId="77777777" w:rsidR="00A60C95" w:rsidRPr="00A60C95" w:rsidRDefault="00A60C95" w:rsidP="00A60C95">
      <w:pPr>
        <w:spacing w:line="360" w:lineRule="auto"/>
        <w:rPr>
          <w:rFonts w:ascii="Arial" w:hAnsi="Arial" w:cs="Arial"/>
          <w:sz w:val="22"/>
          <w:szCs w:val="22"/>
        </w:rPr>
      </w:pPr>
    </w:p>
    <w:p w14:paraId="7835F666" w14:textId="50BF5D4B" w:rsidR="00A60C95" w:rsidRPr="00A60C95" w:rsidRDefault="00A60C95" w:rsidP="00A60C95">
      <w:pPr>
        <w:spacing w:line="360" w:lineRule="auto"/>
        <w:rPr>
          <w:rFonts w:ascii="Arial" w:hAnsi="Arial" w:cs="Arial"/>
          <w:sz w:val="22"/>
          <w:szCs w:val="22"/>
        </w:rPr>
      </w:pPr>
      <w:r w:rsidRPr="00A60C95">
        <w:rPr>
          <w:rFonts w:ascii="Arial" w:hAnsi="Arial" w:cs="Arial"/>
          <w:sz w:val="22"/>
          <w:szCs w:val="22"/>
        </w:rPr>
        <w:t>Additionally, I aim to gain a stronger</w:t>
      </w:r>
      <w:r w:rsidRPr="00A60C95">
        <w:rPr>
          <w:rFonts w:ascii="Arial" w:hAnsi="Arial" w:cs="Arial"/>
          <w:sz w:val="22"/>
          <w:szCs w:val="22"/>
        </w:rPr>
        <w:t xml:space="preserve"> </w:t>
      </w:r>
      <w:r w:rsidRPr="00A60C95">
        <w:rPr>
          <w:rFonts w:ascii="Arial" w:hAnsi="Arial" w:cs="Arial"/>
          <w:sz w:val="22"/>
          <w:szCs w:val="22"/>
        </w:rPr>
        <w:t>understanding of basic management principles, such as leadership styles, team coordination, conflict resolution, and problem-solving. Although these skills develop over time through experience, learning foundational concepts early will give me a head start when entering the workplace. I also aim to build my digital skills, as many management roles rely on systems such as HR software, CRM tools, scheduling platforms, and data-analysis programmes.</w:t>
      </w:r>
    </w:p>
    <w:p w14:paraId="720262A5" w14:textId="6B9B05BD" w:rsidR="00FE287A" w:rsidRPr="00A60C95" w:rsidRDefault="00FE287A" w:rsidP="00A60C95">
      <w:pPr>
        <w:spacing w:line="360" w:lineRule="auto"/>
        <w:rPr>
          <w:rFonts w:ascii="Arial" w:hAnsi="Arial" w:cs="Arial"/>
          <w:b/>
          <w:bCs/>
          <w:sz w:val="22"/>
          <w:szCs w:val="22"/>
        </w:rPr>
      </w:pPr>
      <w:r w:rsidRPr="00A60C95">
        <w:rPr>
          <w:rFonts w:ascii="Arial" w:hAnsi="Arial" w:cs="Arial"/>
          <w:b/>
          <w:bCs/>
          <w:sz w:val="22"/>
          <w:szCs w:val="22"/>
        </w:rPr>
        <w:t>Long-Term Employment Goals</w:t>
      </w:r>
      <w:r w:rsidRPr="00A60C95">
        <w:rPr>
          <w:rFonts w:ascii="Arial" w:hAnsi="Arial" w:cs="Arial"/>
          <w:b/>
          <w:bCs/>
          <w:sz w:val="22"/>
          <w:szCs w:val="22"/>
        </w:rPr>
        <w:t>:</w:t>
      </w:r>
    </w:p>
    <w:p w14:paraId="15D60CAB" w14:textId="243B6FE3" w:rsidR="00A60C95" w:rsidRPr="00A60C95" w:rsidRDefault="00A60C95" w:rsidP="00A60C95">
      <w:pPr>
        <w:spacing w:line="360" w:lineRule="auto"/>
        <w:rPr>
          <w:rFonts w:ascii="Arial" w:hAnsi="Arial" w:cs="Arial"/>
          <w:sz w:val="22"/>
          <w:szCs w:val="22"/>
        </w:rPr>
      </w:pPr>
      <w:r w:rsidRPr="00A60C95">
        <w:rPr>
          <w:rFonts w:ascii="Arial" w:hAnsi="Arial" w:cs="Arial"/>
          <w:sz w:val="22"/>
          <w:szCs w:val="22"/>
        </w:rPr>
        <w:t>In the long term, my goal is to secure a management position within an organisation that offers opportunities for growth. I hope to take on responsibilities that involve leading others, making operational decisions, and supporting the overall development of the team. As I gain experience, I want to progress from entry-level or junior positions into more senior management roles. This progression may involve completing relevant qualifications, taking part in leadership programmes, or attending professional training courses. Ultimately, my long-term goal is to become a confident, capable, and well-rounded manager who can contribute positively to an organisation and support the success of others.</w:t>
      </w:r>
    </w:p>
    <w:p w14:paraId="05E77FAD" w14:textId="77777777" w:rsidR="00FE287A" w:rsidRPr="00A60C95" w:rsidRDefault="00FE287A" w:rsidP="00A60C95">
      <w:pPr>
        <w:spacing w:line="360" w:lineRule="auto"/>
        <w:rPr>
          <w:rFonts w:ascii="Arial" w:hAnsi="Arial" w:cs="Arial"/>
          <w:b/>
          <w:bCs/>
          <w:sz w:val="22"/>
          <w:szCs w:val="22"/>
        </w:rPr>
      </w:pPr>
      <w:r w:rsidRPr="00A60C95">
        <w:rPr>
          <w:rFonts w:ascii="Arial" w:hAnsi="Arial" w:cs="Arial"/>
          <w:b/>
          <w:bCs/>
          <w:sz w:val="22"/>
          <w:szCs w:val="22"/>
        </w:rPr>
        <w:t>Personal Development Plan</w:t>
      </w:r>
    </w:p>
    <w:p w14:paraId="12ED0351" w14:textId="6DA6C654" w:rsidR="00A60C95" w:rsidRPr="00A60C95" w:rsidRDefault="00A60C95" w:rsidP="00A60C95">
      <w:pPr>
        <w:spacing w:line="360" w:lineRule="auto"/>
        <w:rPr>
          <w:rFonts w:ascii="Arial" w:hAnsi="Arial" w:cs="Arial"/>
          <w:sz w:val="22"/>
          <w:szCs w:val="22"/>
        </w:rPr>
      </w:pPr>
      <w:r w:rsidRPr="00A60C95">
        <w:rPr>
          <w:rFonts w:ascii="Arial" w:hAnsi="Arial" w:cs="Arial"/>
          <w:sz w:val="22"/>
          <w:szCs w:val="22"/>
        </w:rPr>
        <w:t>To achieve these employment goals, I have created a detailed personal development plan.</w:t>
      </w:r>
      <w:r w:rsidRPr="00A60C95">
        <w:rPr>
          <w:rFonts w:ascii="Arial" w:hAnsi="Arial" w:cs="Arial"/>
          <w:sz w:val="22"/>
          <w:szCs w:val="22"/>
        </w:rPr>
        <w:t xml:space="preserve"> </w:t>
      </w:r>
      <w:r w:rsidRPr="00A60C95">
        <w:rPr>
          <w:rFonts w:ascii="Arial" w:hAnsi="Arial" w:cs="Arial"/>
          <w:sz w:val="22"/>
          <w:szCs w:val="22"/>
        </w:rPr>
        <w:t xml:space="preserve">This plan outlines the steps I need to take, the resources I will use, and the ways I will </w:t>
      </w:r>
      <w:r w:rsidRPr="00A60C95">
        <w:rPr>
          <w:rFonts w:ascii="Arial" w:hAnsi="Arial" w:cs="Arial"/>
          <w:sz w:val="22"/>
          <w:szCs w:val="22"/>
        </w:rPr>
        <w:lastRenderedPageBreak/>
        <w:t>measure my progress. Building confidence and improving communication are central to this plan, as they are essential for my development into a management role.</w:t>
      </w:r>
    </w:p>
    <w:p w14:paraId="1D19B0BE" w14:textId="51B8EEF6" w:rsidR="00FE287A" w:rsidRPr="00A60C95" w:rsidRDefault="00FE287A" w:rsidP="00A60C95">
      <w:pPr>
        <w:spacing w:line="360" w:lineRule="auto"/>
        <w:rPr>
          <w:rFonts w:ascii="Arial" w:hAnsi="Arial" w:cs="Arial"/>
          <w:b/>
          <w:bCs/>
          <w:sz w:val="22"/>
          <w:szCs w:val="22"/>
        </w:rPr>
      </w:pPr>
      <w:r w:rsidRPr="00A60C95">
        <w:rPr>
          <w:rFonts w:ascii="Arial" w:hAnsi="Arial" w:cs="Arial"/>
          <w:b/>
          <w:bCs/>
          <w:sz w:val="22"/>
          <w:szCs w:val="22"/>
        </w:rPr>
        <w:t>Actions I will take:</w:t>
      </w:r>
    </w:p>
    <w:p w14:paraId="309FDC5F" w14:textId="0FD01DD0" w:rsidR="00A60C95" w:rsidRPr="00A60C95" w:rsidRDefault="00A60C95" w:rsidP="00A60C95">
      <w:pPr>
        <w:spacing w:line="360" w:lineRule="auto"/>
        <w:rPr>
          <w:rFonts w:ascii="Arial" w:hAnsi="Arial" w:cs="Arial"/>
          <w:sz w:val="22"/>
          <w:szCs w:val="22"/>
        </w:rPr>
      </w:pPr>
      <w:r w:rsidRPr="00A60C95">
        <w:rPr>
          <w:rFonts w:ascii="Arial" w:hAnsi="Arial" w:cs="Arial"/>
          <w:sz w:val="22"/>
          <w:szCs w:val="22"/>
        </w:rPr>
        <w:t xml:space="preserve">The first action I will take is to participate more actively in group discussions and academic activities. By speaking up more frequently, I can gradually build my confidence and reduce the anxiety I feel in group environments. Even contributing small ideas or asking questions during classes can help me practise expressing myself. The second action is to complete online courses focused on communication, public speaking, and confidence-building. There are many accessible resources available through platforms such as </w:t>
      </w:r>
      <w:proofErr w:type="spellStart"/>
      <w:r w:rsidRPr="00A60C95">
        <w:rPr>
          <w:rFonts w:ascii="Arial" w:hAnsi="Arial" w:cs="Arial"/>
          <w:sz w:val="22"/>
          <w:szCs w:val="22"/>
        </w:rPr>
        <w:t>FutureLearn</w:t>
      </w:r>
      <w:proofErr w:type="spellEnd"/>
      <w:r w:rsidRPr="00A60C95">
        <w:rPr>
          <w:rFonts w:ascii="Arial" w:hAnsi="Arial" w:cs="Arial"/>
          <w:sz w:val="22"/>
          <w:szCs w:val="22"/>
        </w:rPr>
        <w:t xml:space="preserve">, YouTube, </w:t>
      </w:r>
      <w:proofErr w:type="spellStart"/>
      <w:r w:rsidRPr="00A60C95">
        <w:rPr>
          <w:rFonts w:ascii="Arial" w:hAnsi="Arial" w:cs="Arial"/>
          <w:sz w:val="22"/>
          <w:szCs w:val="22"/>
        </w:rPr>
        <w:t>OpenLearn</w:t>
      </w:r>
      <w:proofErr w:type="spellEnd"/>
      <w:r w:rsidRPr="00A60C95">
        <w:rPr>
          <w:rFonts w:ascii="Arial" w:hAnsi="Arial" w:cs="Arial"/>
          <w:sz w:val="22"/>
          <w:szCs w:val="22"/>
        </w:rPr>
        <w:t>, and</w:t>
      </w:r>
      <w:r w:rsidRPr="00A60C95">
        <w:rPr>
          <w:rFonts w:ascii="Arial" w:hAnsi="Arial" w:cs="Arial"/>
          <w:sz w:val="22"/>
          <w:szCs w:val="22"/>
        </w:rPr>
        <w:t xml:space="preserve"> </w:t>
      </w:r>
      <w:proofErr w:type="spellStart"/>
      <w:r w:rsidRPr="00A60C95">
        <w:rPr>
          <w:rFonts w:ascii="Arial" w:hAnsi="Arial" w:cs="Arial"/>
          <w:sz w:val="22"/>
          <w:szCs w:val="22"/>
        </w:rPr>
        <w:t>Linkedin</w:t>
      </w:r>
      <w:proofErr w:type="spellEnd"/>
      <w:r w:rsidRPr="00A60C95">
        <w:rPr>
          <w:rFonts w:ascii="Arial" w:hAnsi="Arial" w:cs="Arial"/>
          <w:sz w:val="22"/>
          <w:szCs w:val="22"/>
        </w:rPr>
        <w:t xml:space="preserve"> Learning. These courses will help me learn techniques for speaking clearly, managing nerves, and presenting ideas effectively.</w:t>
      </w:r>
    </w:p>
    <w:p w14:paraId="7FD5F8E8" w14:textId="77777777" w:rsidR="00A60C95" w:rsidRPr="00A60C95" w:rsidRDefault="00A60C95" w:rsidP="00A60C95">
      <w:pPr>
        <w:spacing w:line="360" w:lineRule="auto"/>
        <w:rPr>
          <w:rFonts w:ascii="Arial" w:hAnsi="Arial" w:cs="Arial"/>
          <w:sz w:val="22"/>
          <w:szCs w:val="22"/>
        </w:rPr>
      </w:pPr>
      <w:r w:rsidRPr="00A60C95">
        <w:rPr>
          <w:rFonts w:ascii="Arial" w:hAnsi="Arial" w:cs="Arial"/>
          <w:sz w:val="22"/>
          <w:szCs w:val="22"/>
        </w:rPr>
        <w:t>I will also seek regular feedback from tutors, mentors, or peers. Feedback will help me understand how others perceive my communication style and identify areas for improvement. Another important action is to practise real-life scenarios such as mock interviews, presentations, or role-play tasks.</w:t>
      </w:r>
    </w:p>
    <w:p w14:paraId="18C81471" w14:textId="4EBAD8A9" w:rsidR="00A60C95" w:rsidRPr="00A60C95" w:rsidRDefault="00A60C95" w:rsidP="00A60C95">
      <w:pPr>
        <w:spacing w:line="360" w:lineRule="auto"/>
        <w:rPr>
          <w:rFonts w:ascii="Arial" w:hAnsi="Arial" w:cs="Arial"/>
          <w:sz w:val="22"/>
          <w:szCs w:val="22"/>
        </w:rPr>
      </w:pPr>
      <w:r w:rsidRPr="00A60C95">
        <w:rPr>
          <w:rFonts w:ascii="Arial" w:hAnsi="Arial" w:cs="Arial"/>
          <w:sz w:val="22"/>
          <w:szCs w:val="22"/>
        </w:rPr>
        <w:t>These activities allow me to simulate workplace situations and build my confidence in a supportive setting. As I progress, I will look for opportunities to take on small leadership responsibilities, whether in group projects, volunteering roles, or part-time jobs. Practising leadership in low-pressure environments will prepare me for more demanding roles in the future.</w:t>
      </w:r>
    </w:p>
    <w:p w14:paraId="075DD3CA" w14:textId="0BDC25B7" w:rsidR="00A60C95" w:rsidRPr="00A60C95" w:rsidRDefault="00FE287A" w:rsidP="00A60C95">
      <w:pPr>
        <w:spacing w:line="360" w:lineRule="auto"/>
        <w:rPr>
          <w:rFonts w:ascii="Arial" w:hAnsi="Arial" w:cs="Arial"/>
          <w:b/>
          <w:bCs/>
          <w:sz w:val="22"/>
          <w:szCs w:val="22"/>
        </w:rPr>
      </w:pPr>
      <w:r w:rsidRPr="00A60C95">
        <w:rPr>
          <w:rFonts w:ascii="Arial" w:hAnsi="Arial" w:cs="Arial"/>
          <w:b/>
          <w:bCs/>
          <w:sz w:val="22"/>
          <w:szCs w:val="22"/>
        </w:rPr>
        <w:t>Timeline</w:t>
      </w:r>
      <w:r w:rsidRPr="00A60C95">
        <w:rPr>
          <w:rFonts w:ascii="Arial" w:hAnsi="Arial" w:cs="Arial"/>
          <w:b/>
          <w:bCs/>
          <w:sz w:val="22"/>
          <w:szCs w:val="22"/>
        </w:rPr>
        <w:t>:</w:t>
      </w:r>
    </w:p>
    <w:p w14:paraId="4940BB08" w14:textId="7F8AB565" w:rsidR="00A60C95" w:rsidRPr="00A60C95" w:rsidRDefault="00A60C95" w:rsidP="00A60C95">
      <w:pPr>
        <w:spacing w:line="360" w:lineRule="auto"/>
        <w:rPr>
          <w:rFonts w:ascii="Arial" w:hAnsi="Arial" w:cs="Arial"/>
          <w:b/>
          <w:bCs/>
          <w:sz w:val="22"/>
          <w:szCs w:val="22"/>
        </w:rPr>
      </w:pPr>
      <w:r w:rsidRPr="00A60C95">
        <w:rPr>
          <w:rFonts w:ascii="Arial" w:hAnsi="Arial" w:cs="Arial"/>
          <w:sz w:val="22"/>
          <w:szCs w:val="22"/>
        </w:rPr>
        <w:t>My development plan will take place across several stages.</w:t>
      </w:r>
    </w:p>
    <w:p w14:paraId="5353FEE4" w14:textId="703DB1CB" w:rsidR="00A60C95" w:rsidRPr="00A60C95" w:rsidRDefault="00A60C95" w:rsidP="00A60C95">
      <w:pPr>
        <w:pStyle w:val="ListParagraph"/>
        <w:numPr>
          <w:ilvl w:val="1"/>
          <w:numId w:val="3"/>
        </w:numPr>
        <w:spacing w:line="360" w:lineRule="auto"/>
        <w:rPr>
          <w:rFonts w:ascii="Arial" w:hAnsi="Arial" w:cs="Arial"/>
          <w:sz w:val="22"/>
          <w:szCs w:val="22"/>
        </w:rPr>
      </w:pPr>
      <w:r w:rsidRPr="00A60C95">
        <w:rPr>
          <w:rFonts w:ascii="Arial" w:hAnsi="Arial" w:cs="Arial"/>
          <w:sz w:val="22"/>
          <w:szCs w:val="22"/>
        </w:rPr>
        <w:t>0-1 month: Begin speaking more during group activities, start asking questions in class, and request feedback from tutors.</w:t>
      </w:r>
    </w:p>
    <w:p w14:paraId="58665AA0" w14:textId="276ECE98" w:rsidR="00A60C95" w:rsidRPr="00A60C95" w:rsidRDefault="00A60C95" w:rsidP="00A60C95">
      <w:pPr>
        <w:pStyle w:val="ListParagraph"/>
        <w:numPr>
          <w:ilvl w:val="1"/>
          <w:numId w:val="3"/>
        </w:numPr>
        <w:spacing w:line="360" w:lineRule="auto"/>
        <w:rPr>
          <w:rFonts w:ascii="Arial" w:hAnsi="Arial" w:cs="Arial"/>
          <w:sz w:val="22"/>
          <w:szCs w:val="22"/>
        </w:rPr>
      </w:pPr>
      <w:r w:rsidRPr="00A60C95">
        <w:rPr>
          <w:rFonts w:ascii="Tahoma" w:hAnsi="Tahoma" w:cs="Tahoma"/>
          <w:sz w:val="22"/>
          <w:szCs w:val="22"/>
        </w:rPr>
        <w:t>﻿﻿</w:t>
      </w:r>
      <w:r w:rsidRPr="00A60C95">
        <w:rPr>
          <w:rFonts w:ascii="Arial" w:hAnsi="Arial" w:cs="Arial"/>
          <w:sz w:val="22"/>
          <w:szCs w:val="22"/>
        </w:rPr>
        <w:t>1-3 months: Complete communication and confidence-building courses and continue practising speaking in front of others.</w:t>
      </w:r>
    </w:p>
    <w:p w14:paraId="69AF983F" w14:textId="350542C1" w:rsidR="00A60C95" w:rsidRPr="00A60C95" w:rsidRDefault="00A60C95" w:rsidP="00A60C95">
      <w:pPr>
        <w:pStyle w:val="ListParagraph"/>
        <w:numPr>
          <w:ilvl w:val="1"/>
          <w:numId w:val="3"/>
        </w:numPr>
        <w:spacing w:line="360" w:lineRule="auto"/>
        <w:rPr>
          <w:rFonts w:ascii="Arial" w:hAnsi="Arial" w:cs="Arial"/>
          <w:sz w:val="22"/>
          <w:szCs w:val="22"/>
        </w:rPr>
      </w:pPr>
      <w:r w:rsidRPr="00A60C95">
        <w:rPr>
          <w:rFonts w:ascii="Tahoma" w:hAnsi="Tahoma" w:cs="Tahoma"/>
          <w:sz w:val="22"/>
          <w:szCs w:val="22"/>
        </w:rPr>
        <w:t>﻿﻿</w:t>
      </w:r>
      <w:r w:rsidRPr="00A60C95">
        <w:rPr>
          <w:rFonts w:ascii="Arial" w:hAnsi="Arial" w:cs="Arial"/>
          <w:sz w:val="22"/>
          <w:szCs w:val="22"/>
        </w:rPr>
        <w:t>3-6 months: Take part in mock interviews and presentations, apply communication techniques learned from courses, and aim to lead at least one group activity.</w:t>
      </w:r>
    </w:p>
    <w:p w14:paraId="581B7543" w14:textId="77777777" w:rsidR="00A60C95" w:rsidRPr="00A60C95" w:rsidRDefault="00A60C95" w:rsidP="00A60C95">
      <w:pPr>
        <w:pStyle w:val="ListParagraph"/>
        <w:numPr>
          <w:ilvl w:val="1"/>
          <w:numId w:val="3"/>
        </w:numPr>
        <w:spacing w:line="360" w:lineRule="auto"/>
        <w:rPr>
          <w:rFonts w:ascii="Arial" w:hAnsi="Arial" w:cs="Arial"/>
          <w:b/>
          <w:bCs/>
          <w:sz w:val="22"/>
          <w:szCs w:val="22"/>
        </w:rPr>
      </w:pPr>
      <w:r w:rsidRPr="00A60C95">
        <w:rPr>
          <w:rFonts w:ascii="Tahoma" w:hAnsi="Tahoma" w:cs="Tahoma"/>
          <w:sz w:val="22"/>
          <w:szCs w:val="22"/>
        </w:rPr>
        <w:t>﻿﻿</w:t>
      </w:r>
      <w:r w:rsidRPr="00A60C95">
        <w:rPr>
          <w:rFonts w:ascii="Arial" w:hAnsi="Arial" w:cs="Arial"/>
          <w:sz w:val="22"/>
          <w:szCs w:val="22"/>
        </w:rPr>
        <w:t>6+ months: Reflect on my progress, identify any remaining weaknesses, and set updated goals.</w:t>
      </w:r>
    </w:p>
    <w:p w14:paraId="04EC2677" w14:textId="0C815160" w:rsidR="00FE287A" w:rsidRPr="00A60C95" w:rsidRDefault="00FE287A" w:rsidP="00A60C95">
      <w:pPr>
        <w:spacing w:line="360" w:lineRule="auto"/>
        <w:rPr>
          <w:rFonts w:ascii="Arial" w:hAnsi="Arial" w:cs="Arial"/>
          <w:b/>
          <w:bCs/>
          <w:sz w:val="22"/>
          <w:szCs w:val="22"/>
        </w:rPr>
      </w:pPr>
      <w:r w:rsidRPr="00A60C95">
        <w:rPr>
          <w:rFonts w:ascii="Arial" w:hAnsi="Arial" w:cs="Arial"/>
          <w:b/>
          <w:bCs/>
          <w:sz w:val="22"/>
          <w:szCs w:val="22"/>
        </w:rPr>
        <w:t>Resources Needed</w:t>
      </w:r>
      <w:r w:rsidRPr="00A60C95">
        <w:rPr>
          <w:rFonts w:ascii="Arial" w:hAnsi="Arial" w:cs="Arial"/>
          <w:b/>
          <w:bCs/>
          <w:sz w:val="22"/>
          <w:szCs w:val="22"/>
        </w:rPr>
        <w:t>:</w:t>
      </w:r>
    </w:p>
    <w:p w14:paraId="6AEC4DA8" w14:textId="3AF5A153" w:rsidR="00A60C95" w:rsidRPr="00A60C95" w:rsidRDefault="00A60C95" w:rsidP="00A60C95">
      <w:pPr>
        <w:spacing w:line="360" w:lineRule="auto"/>
        <w:rPr>
          <w:rFonts w:ascii="Arial" w:hAnsi="Arial" w:cs="Arial"/>
          <w:sz w:val="22"/>
          <w:szCs w:val="22"/>
        </w:rPr>
      </w:pPr>
      <w:r w:rsidRPr="00A60C95">
        <w:rPr>
          <w:rFonts w:ascii="Arial" w:hAnsi="Arial" w:cs="Arial"/>
          <w:sz w:val="22"/>
          <w:szCs w:val="22"/>
        </w:rPr>
        <w:lastRenderedPageBreak/>
        <w:t>To carry out this plan, I will use online training courses, university support services, feedback from peers and tutors, and opportunities provided through academic projects or part-time work.</w:t>
      </w:r>
    </w:p>
    <w:p w14:paraId="7836B482" w14:textId="75957910" w:rsidR="00D8339F" w:rsidRPr="00A60C95" w:rsidRDefault="00FE287A" w:rsidP="00A60C95">
      <w:pPr>
        <w:spacing w:line="360" w:lineRule="auto"/>
        <w:rPr>
          <w:rFonts w:ascii="Arial" w:hAnsi="Arial" w:cs="Arial"/>
          <w:b/>
          <w:bCs/>
          <w:sz w:val="22"/>
          <w:szCs w:val="22"/>
        </w:rPr>
      </w:pPr>
      <w:r w:rsidRPr="00A60C95">
        <w:rPr>
          <w:rFonts w:ascii="Arial" w:hAnsi="Arial" w:cs="Arial"/>
          <w:b/>
          <w:bCs/>
          <w:sz w:val="22"/>
          <w:szCs w:val="22"/>
        </w:rPr>
        <w:t>Measuring Progress</w:t>
      </w:r>
      <w:r w:rsidRPr="00A60C95">
        <w:rPr>
          <w:rFonts w:ascii="Arial" w:hAnsi="Arial" w:cs="Arial"/>
          <w:b/>
          <w:bCs/>
          <w:sz w:val="22"/>
          <w:szCs w:val="22"/>
        </w:rPr>
        <w:t>:</w:t>
      </w:r>
    </w:p>
    <w:p w14:paraId="2B74E5E5" w14:textId="214BE5C9" w:rsidR="00A60C95" w:rsidRPr="00A60C95" w:rsidRDefault="00A60C95" w:rsidP="00A60C95">
      <w:pPr>
        <w:spacing w:line="360" w:lineRule="auto"/>
        <w:rPr>
          <w:rFonts w:ascii="Arial" w:hAnsi="Arial" w:cs="Arial"/>
          <w:sz w:val="22"/>
          <w:szCs w:val="22"/>
        </w:rPr>
      </w:pPr>
      <w:r w:rsidRPr="00A60C95">
        <w:rPr>
          <w:rFonts w:ascii="Arial" w:hAnsi="Arial" w:cs="Arial"/>
          <w:sz w:val="22"/>
          <w:szCs w:val="22"/>
        </w:rPr>
        <w:t xml:space="preserve">I will measure my progress by tracking how frequently I contribute </w:t>
      </w:r>
      <w:proofErr w:type="gramStart"/>
      <w:r w:rsidRPr="00A60C95">
        <w:rPr>
          <w:rFonts w:ascii="Arial" w:hAnsi="Arial" w:cs="Arial"/>
          <w:sz w:val="22"/>
          <w:szCs w:val="22"/>
        </w:rPr>
        <w:t>in</w:t>
      </w:r>
      <w:proofErr w:type="gramEnd"/>
      <w:r w:rsidRPr="00A60C95">
        <w:rPr>
          <w:rFonts w:ascii="Arial" w:hAnsi="Arial" w:cs="Arial"/>
          <w:sz w:val="22"/>
          <w:szCs w:val="22"/>
        </w:rPr>
        <w:t xml:space="preserve"> group settings, reviewing feedback from others, and assessing how comfortable I feel speaking in front of people. Improvements in interviews or presentations will also indicate increased confidence.</w:t>
      </w:r>
    </w:p>
    <w:sectPr w:rsidR="00A60C95" w:rsidRPr="00A60C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6B6079"/>
    <w:multiLevelType w:val="hybridMultilevel"/>
    <w:tmpl w:val="A1FEFCAC"/>
    <w:lvl w:ilvl="0" w:tplc="FC1C8638">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32094C96"/>
    <w:multiLevelType w:val="hybridMultilevel"/>
    <w:tmpl w:val="AF3C070E"/>
    <w:lvl w:ilvl="0" w:tplc="FC1C863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4B4158"/>
    <w:multiLevelType w:val="hybridMultilevel"/>
    <w:tmpl w:val="0EC64866"/>
    <w:lvl w:ilvl="0" w:tplc="FC1C863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C43C33"/>
    <w:multiLevelType w:val="hybridMultilevel"/>
    <w:tmpl w:val="6818FCB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502873"/>
    <w:multiLevelType w:val="multilevel"/>
    <w:tmpl w:val="E410D0C4"/>
    <w:lvl w:ilvl="0">
      <w:numFmt w:val="decimal"/>
      <w:lvlText w:val="%1"/>
      <w:lvlJc w:val="left"/>
      <w:pPr>
        <w:ind w:left="408" w:hanging="408"/>
      </w:pPr>
      <w:rPr>
        <w:rFonts w:hint="default"/>
      </w:rPr>
    </w:lvl>
    <w:lvl w:ilvl="1">
      <w:start w:val="1"/>
      <w:numFmt w:val="decimal"/>
      <w:lvlText w:val="%1-%2"/>
      <w:lvlJc w:val="left"/>
      <w:pPr>
        <w:ind w:left="408" w:hanging="40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6C507616"/>
    <w:multiLevelType w:val="hybridMultilevel"/>
    <w:tmpl w:val="9B28F1A2"/>
    <w:lvl w:ilvl="0" w:tplc="FC1C863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A70752C"/>
    <w:multiLevelType w:val="hybridMultilevel"/>
    <w:tmpl w:val="068690FA"/>
    <w:lvl w:ilvl="0" w:tplc="08090005">
      <w:start w:val="1"/>
      <w:numFmt w:val="bullet"/>
      <w:lvlText w:val=""/>
      <w:lvlJc w:val="left"/>
      <w:pPr>
        <w:ind w:left="720" w:hanging="360"/>
      </w:pPr>
      <w:rPr>
        <w:rFonts w:ascii="Wingdings" w:hAnsi="Wingdings" w:hint="default"/>
      </w:rPr>
    </w:lvl>
    <w:lvl w:ilvl="1" w:tplc="FC1C8638">
      <w:numFmt w:val="bullet"/>
      <w:lvlText w:val="-"/>
      <w:lvlJc w:val="left"/>
      <w:pPr>
        <w:ind w:left="72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FDC0229"/>
    <w:multiLevelType w:val="hybridMultilevel"/>
    <w:tmpl w:val="781A10AA"/>
    <w:lvl w:ilvl="0" w:tplc="FC1C8638">
      <w:numFmt w:val="bullet"/>
      <w:lvlText w:val="-"/>
      <w:lvlJc w:val="left"/>
      <w:pPr>
        <w:ind w:left="720" w:hanging="360"/>
      </w:pPr>
      <w:rPr>
        <w:rFonts w:ascii="Arial" w:eastAsiaTheme="minorHAnsi" w:hAnsi="Arial" w:cs="Arial" w:hint="default"/>
      </w:rPr>
    </w:lvl>
    <w:lvl w:ilvl="1" w:tplc="FFFFFFFF">
      <w:numFmt w:val="bullet"/>
      <w:lvlText w:val="-"/>
      <w:lvlJc w:val="left"/>
      <w:pPr>
        <w:ind w:left="720" w:hanging="36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411396956">
    <w:abstractNumId w:val="5"/>
  </w:num>
  <w:num w:numId="2" w16cid:durableId="1282150815">
    <w:abstractNumId w:val="3"/>
  </w:num>
  <w:num w:numId="3" w16cid:durableId="849412722">
    <w:abstractNumId w:val="6"/>
  </w:num>
  <w:num w:numId="4" w16cid:durableId="1401176043">
    <w:abstractNumId w:val="4"/>
  </w:num>
  <w:num w:numId="5" w16cid:durableId="385421223">
    <w:abstractNumId w:val="7"/>
  </w:num>
  <w:num w:numId="6" w16cid:durableId="989559117">
    <w:abstractNumId w:val="0"/>
  </w:num>
  <w:num w:numId="7" w16cid:durableId="717514733">
    <w:abstractNumId w:val="2"/>
  </w:num>
  <w:num w:numId="8" w16cid:durableId="20573858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F78"/>
    <w:rsid w:val="0025446E"/>
    <w:rsid w:val="00261D5C"/>
    <w:rsid w:val="00366B9C"/>
    <w:rsid w:val="003A5655"/>
    <w:rsid w:val="00491EB8"/>
    <w:rsid w:val="004A152B"/>
    <w:rsid w:val="005F0F78"/>
    <w:rsid w:val="00A60C95"/>
    <w:rsid w:val="00D34162"/>
    <w:rsid w:val="00D36DF4"/>
    <w:rsid w:val="00D8339F"/>
    <w:rsid w:val="00E53FEA"/>
    <w:rsid w:val="00FE28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D33FF"/>
  <w15:chartTrackingRefBased/>
  <w15:docId w15:val="{FAB22297-F09A-453F-B1F9-13E95AD5A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0F7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F0F7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F0F7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F0F7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0F7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0F7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0F7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0F7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0F7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0F7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F0F7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F0F7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F0F7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0F7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0F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0F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0F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0F78"/>
    <w:rPr>
      <w:rFonts w:eastAsiaTheme="majorEastAsia" w:cstheme="majorBidi"/>
      <w:color w:val="272727" w:themeColor="text1" w:themeTint="D8"/>
    </w:rPr>
  </w:style>
  <w:style w:type="paragraph" w:styleId="Title">
    <w:name w:val="Title"/>
    <w:basedOn w:val="Normal"/>
    <w:next w:val="Normal"/>
    <w:link w:val="TitleChar"/>
    <w:uiPriority w:val="10"/>
    <w:qFormat/>
    <w:rsid w:val="005F0F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0F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0F7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0F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0F78"/>
    <w:pPr>
      <w:spacing w:before="160"/>
      <w:jc w:val="center"/>
    </w:pPr>
    <w:rPr>
      <w:i/>
      <w:iCs/>
      <w:color w:val="404040" w:themeColor="text1" w:themeTint="BF"/>
    </w:rPr>
  </w:style>
  <w:style w:type="character" w:customStyle="1" w:styleId="QuoteChar">
    <w:name w:val="Quote Char"/>
    <w:basedOn w:val="DefaultParagraphFont"/>
    <w:link w:val="Quote"/>
    <w:uiPriority w:val="29"/>
    <w:rsid w:val="005F0F78"/>
    <w:rPr>
      <w:i/>
      <w:iCs/>
      <w:color w:val="404040" w:themeColor="text1" w:themeTint="BF"/>
    </w:rPr>
  </w:style>
  <w:style w:type="paragraph" w:styleId="ListParagraph">
    <w:name w:val="List Paragraph"/>
    <w:basedOn w:val="Normal"/>
    <w:uiPriority w:val="34"/>
    <w:qFormat/>
    <w:rsid w:val="005F0F78"/>
    <w:pPr>
      <w:ind w:left="720"/>
      <w:contextualSpacing/>
    </w:pPr>
  </w:style>
  <w:style w:type="character" w:styleId="IntenseEmphasis">
    <w:name w:val="Intense Emphasis"/>
    <w:basedOn w:val="DefaultParagraphFont"/>
    <w:uiPriority w:val="21"/>
    <w:qFormat/>
    <w:rsid w:val="005F0F78"/>
    <w:rPr>
      <w:i/>
      <w:iCs/>
      <w:color w:val="0F4761" w:themeColor="accent1" w:themeShade="BF"/>
    </w:rPr>
  </w:style>
  <w:style w:type="paragraph" w:styleId="IntenseQuote">
    <w:name w:val="Intense Quote"/>
    <w:basedOn w:val="Normal"/>
    <w:next w:val="Normal"/>
    <w:link w:val="IntenseQuoteChar"/>
    <w:uiPriority w:val="30"/>
    <w:qFormat/>
    <w:rsid w:val="005F0F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0F78"/>
    <w:rPr>
      <w:i/>
      <w:iCs/>
      <w:color w:val="0F4761" w:themeColor="accent1" w:themeShade="BF"/>
    </w:rPr>
  </w:style>
  <w:style w:type="character" w:styleId="IntenseReference">
    <w:name w:val="Intense Reference"/>
    <w:basedOn w:val="DefaultParagraphFont"/>
    <w:uiPriority w:val="32"/>
    <w:qFormat/>
    <w:rsid w:val="005F0F7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6" ma:contentTypeDescription="Create a new document." ma:contentTypeScope="" ma:versionID="385f445ebd43d65ee63c543092d4a003">
  <xsd:schema xmlns:xsd="http://www.w3.org/2001/XMLSchema" xmlns:xs="http://www.w3.org/2001/XMLSchema" xmlns:p="http://schemas.microsoft.com/office/2006/metadata/properties" xmlns:ns3="ccfc14db-0f45-423b-b2f5-752f8f8a0ada" targetNamespace="http://schemas.microsoft.com/office/2006/metadata/properties" ma:root="true" ma:fieldsID="dc8a9be18012506a7e3f6789cbc2d59f"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Props1.xml><?xml version="1.0" encoding="utf-8"?>
<ds:datastoreItem xmlns:ds="http://schemas.openxmlformats.org/officeDocument/2006/customXml" ds:itemID="{4318766C-DCC1-4396-B456-6A471A33BD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ADE1685-0619-42F8-89BD-493305CB457D}">
  <ds:schemaRefs>
    <ds:schemaRef ds:uri="http://schemas.microsoft.com/sharepoint/v3/contenttype/forms"/>
  </ds:schemaRefs>
</ds:datastoreItem>
</file>

<file path=customXml/itemProps3.xml><?xml version="1.0" encoding="utf-8"?>
<ds:datastoreItem xmlns:ds="http://schemas.openxmlformats.org/officeDocument/2006/customXml" ds:itemID="{2E01030B-DBFE-4725-A906-5EFDA1196701}">
  <ds:schemaRefs>
    <ds:schemaRef ds:uri="http://purl.org/dc/elements/1.1/"/>
    <ds:schemaRef ds:uri="ccfc14db-0f45-423b-b2f5-752f8f8a0ada"/>
    <ds:schemaRef ds:uri="http://schemas.microsoft.com/office/2006/documentManagement/types"/>
    <ds:schemaRef ds:uri="http://purl.org/dc/terms/"/>
    <ds:schemaRef ds:uri="http://schemas.microsoft.com/office/infopath/2007/PartnerControls"/>
    <ds:schemaRef ds:uri="http://schemas.microsoft.com/office/2006/metadata/propertie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358</TotalTime>
  <Pages>6</Pages>
  <Words>1769</Words>
  <Characters>10087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Aamna Yasin (2422409)</dc:creator>
  <cp:keywords/>
  <dc:description/>
  <cp:lastModifiedBy>Aamna Yasin (2422409)</cp:lastModifiedBy>
  <cp:revision>1</cp:revision>
  <dcterms:created xsi:type="dcterms:W3CDTF">2025-11-17T18:07:00Z</dcterms:created>
  <dcterms:modified xsi:type="dcterms:W3CDTF">2025-11-18T00:05:00Z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0x0101007810DDF4EC27A54C9626255B384F637A</vt:lpwstr>
  </property>
</Properties>
</file>