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BC8D95D" w:rsidP="4B29BB35" w:rsidRDefault="2BC8D95D" w14:paraId="3CE1477E" w14:textId="18CFBB82">
      <w:pPr>
        <w:rPr>
          <w:rFonts w:ascii="Times New Roman" w:hAnsi="Times New Roman" w:eastAsia="Times New Roman" w:cs="Times New Roman"/>
        </w:rPr>
      </w:pPr>
      <w:r w:rsidRPr="4B29BB35" w:rsidR="2BC8D95D">
        <w:rPr>
          <w:rFonts w:ascii="Times New Roman" w:hAnsi="Times New Roman" w:eastAsia="Times New Roman" w:cs="Times New Roman"/>
        </w:rPr>
        <w:t>Kayleigh Iacov</w:t>
      </w:r>
    </w:p>
    <w:p w:rsidR="2BC8D95D" w:rsidP="4B29BB35" w:rsidRDefault="2BC8D95D" w14:paraId="577F179C" w14:textId="1A3F889B">
      <w:pPr>
        <w:rPr>
          <w:rFonts w:ascii="Times New Roman" w:hAnsi="Times New Roman" w:eastAsia="Times New Roman" w:cs="Times New Roman"/>
        </w:rPr>
      </w:pPr>
      <w:r w:rsidRPr="4B29BB35" w:rsidR="2BC8D95D">
        <w:rPr>
          <w:rFonts w:ascii="Times New Roman" w:hAnsi="Times New Roman" w:eastAsia="Times New Roman" w:cs="Times New Roman"/>
        </w:rPr>
        <w:t>HPAH5046</w:t>
      </w:r>
    </w:p>
    <w:p w:rsidR="2BC8D95D" w:rsidP="4B29BB35" w:rsidRDefault="2BC8D95D" w14:paraId="7D90AB9F" w14:textId="3D1EB236">
      <w:pPr>
        <w:rPr>
          <w:rFonts w:ascii="Times New Roman" w:hAnsi="Times New Roman" w:eastAsia="Times New Roman" w:cs="Times New Roman"/>
        </w:rPr>
      </w:pPr>
      <w:r w:rsidRPr="4B29BB35" w:rsidR="2BC8D95D">
        <w:rPr>
          <w:rFonts w:ascii="Times New Roman" w:hAnsi="Times New Roman" w:eastAsia="Times New Roman" w:cs="Times New Roman"/>
        </w:rPr>
        <w:t>Matt Cobb &amp; Ruth Parkes</w:t>
      </w:r>
    </w:p>
    <w:p w:rsidR="2BC8D95D" w:rsidP="4B29BB35" w:rsidRDefault="2BC8D95D" w14:paraId="00062932" w14:textId="2361B333">
      <w:pPr>
        <w:rPr>
          <w:rFonts w:ascii="Times New Roman" w:hAnsi="Times New Roman" w:eastAsia="Times New Roman" w:cs="Times New Roman"/>
        </w:rPr>
      </w:pPr>
      <w:r w:rsidRPr="4B29BB35" w:rsidR="2BC8D95D">
        <w:rPr>
          <w:rFonts w:ascii="Times New Roman" w:hAnsi="Times New Roman" w:eastAsia="Times New Roman" w:cs="Times New Roman"/>
        </w:rPr>
        <w:t>Due 7 February 2025</w:t>
      </w:r>
    </w:p>
    <w:p w:rsidR="4B29BB35" w:rsidP="4B29BB35" w:rsidRDefault="4B29BB35" w14:paraId="1D52A73B" w14:textId="26AD8F0A">
      <w:pPr>
        <w:rPr>
          <w:rFonts w:ascii="Times New Roman" w:hAnsi="Times New Roman" w:eastAsia="Times New Roman" w:cs="Times New Roman"/>
        </w:rPr>
      </w:pPr>
    </w:p>
    <w:p w:rsidR="4FB75FBE" w:rsidP="4B29BB35" w:rsidRDefault="4FB75FBE" w14:paraId="68103C76" w14:textId="5D6AE179">
      <w:pPr>
        <w:jc w:val="center"/>
        <w:rPr>
          <w:rFonts w:ascii="Times New Roman" w:hAnsi="Times New Roman" w:eastAsia="Times New Roman" w:cs="Times New Roman"/>
          <w:i w:val="1"/>
          <w:iCs w:val="1"/>
        </w:rPr>
      </w:pPr>
      <w:r w:rsidRPr="4B29BB35" w:rsidR="4FB75FBE">
        <w:rPr>
          <w:rFonts w:ascii="Times New Roman" w:hAnsi="Times New Roman" w:eastAsia="Times New Roman" w:cs="Times New Roman"/>
        </w:rPr>
        <w:t xml:space="preserve">Critical Analysis: Cicero </w:t>
      </w:r>
      <w:r w:rsidRPr="4B29BB35" w:rsidR="4FB75FBE">
        <w:rPr>
          <w:rFonts w:ascii="Times New Roman" w:hAnsi="Times New Roman" w:eastAsia="Times New Roman" w:cs="Times New Roman"/>
          <w:i w:val="1"/>
          <w:iCs w:val="1"/>
        </w:rPr>
        <w:t xml:space="preserve">In </w:t>
      </w:r>
      <w:r w:rsidRPr="4B29BB35" w:rsidR="4FB75FBE">
        <w:rPr>
          <w:rFonts w:ascii="Times New Roman" w:hAnsi="Times New Roman" w:eastAsia="Times New Roman" w:cs="Times New Roman"/>
          <w:i w:val="1"/>
          <w:iCs w:val="1"/>
        </w:rPr>
        <w:t>Catilinam</w:t>
      </w:r>
      <w:r w:rsidRPr="4B29BB35" w:rsidR="4FB75FBE">
        <w:rPr>
          <w:rFonts w:ascii="Times New Roman" w:hAnsi="Times New Roman" w:eastAsia="Times New Roman" w:cs="Times New Roman"/>
          <w:i w:val="1"/>
          <w:iCs w:val="1"/>
        </w:rPr>
        <w:t xml:space="preserve"> 1.13-3</w:t>
      </w:r>
    </w:p>
    <w:p w:rsidR="4B29BB35" w:rsidP="4B29BB35" w:rsidRDefault="4B29BB35" w14:paraId="0C076C08" w14:textId="1D400624">
      <w:pPr>
        <w:jc w:val="center"/>
        <w:rPr>
          <w:rFonts w:ascii="Times New Roman" w:hAnsi="Times New Roman" w:eastAsia="Times New Roman" w:cs="Times New Roman"/>
          <w:i w:val="1"/>
          <w:iCs w:val="1"/>
        </w:rPr>
      </w:pPr>
    </w:p>
    <w:p w:rsidR="4FB75FBE" w:rsidP="4B29BB35" w:rsidRDefault="4FB75FBE" w14:paraId="21B0F696" w14:textId="662DFF86">
      <w:pPr>
        <w:jc w:val="center"/>
        <w:rPr>
          <w:rFonts w:ascii="Times New Roman" w:hAnsi="Times New Roman" w:eastAsia="Times New Roman" w:cs="Times New Roman"/>
          <w:i w:val="0"/>
          <w:iCs w:val="0"/>
        </w:rPr>
      </w:pPr>
      <w:r w:rsidRPr="68F498E3" w:rsidR="4FB75FBE">
        <w:rPr>
          <w:rFonts w:ascii="Times New Roman" w:hAnsi="Times New Roman" w:eastAsia="Times New Roman" w:cs="Times New Roman"/>
          <w:i w:val="0"/>
          <w:iCs w:val="0"/>
        </w:rPr>
        <w:t>Context</w:t>
      </w:r>
    </w:p>
    <w:p w:rsidR="3FCAEC30" w:rsidP="68F498E3" w:rsidRDefault="3FCAEC30" w14:paraId="1A6B4ACB" w14:textId="7C293D99">
      <w:pPr>
        <w:ind w:firstLine="720"/>
        <w:jc w:val="left"/>
        <w:rPr>
          <w:rFonts w:ascii="Times New Roman" w:hAnsi="Times New Roman" w:eastAsia="Times New Roman" w:cs="Times New Roman"/>
          <w:i w:val="0"/>
          <w:iCs w:val="0"/>
        </w:rPr>
      </w:pPr>
      <w:r w:rsidRPr="68F498E3" w:rsidR="3FCAEC30">
        <w:rPr>
          <w:rFonts w:ascii="Times New Roman" w:hAnsi="Times New Roman" w:eastAsia="Times New Roman" w:cs="Times New Roman"/>
          <w:i w:val="0"/>
          <w:iCs w:val="0"/>
        </w:rPr>
        <w:t>Cicero is one of the most highly regarded figures in Roman history, particularly for his contributions to oratory and politics. H</w:t>
      </w:r>
      <w:r w:rsidRPr="68F498E3" w:rsidR="286C6417">
        <w:rPr>
          <w:rFonts w:ascii="Times New Roman" w:hAnsi="Times New Roman" w:eastAsia="Times New Roman" w:cs="Times New Roman"/>
          <w:i w:val="0"/>
          <w:iCs w:val="0"/>
        </w:rPr>
        <w:t>e advocated against tyranny and for the preservation of the Republican system in Rome, and his speec</w:t>
      </w:r>
      <w:r w:rsidRPr="68F498E3" w:rsidR="76775074">
        <w:rPr>
          <w:rFonts w:ascii="Times New Roman" w:hAnsi="Times New Roman" w:eastAsia="Times New Roman" w:cs="Times New Roman"/>
          <w:i w:val="0"/>
          <w:iCs w:val="0"/>
        </w:rPr>
        <w:t>hes are highly regarded as mastery of rhetoric. His works span much of the history of the Late Republi</w:t>
      </w:r>
      <w:r w:rsidRPr="68F498E3" w:rsidR="66B43E9B">
        <w:rPr>
          <w:rFonts w:ascii="Times New Roman" w:hAnsi="Times New Roman" w:eastAsia="Times New Roman" w:cs="Times New Roman"/>
          <w:i w:val="0"/>
          <w:iCs w:val="0"/>
        </w:rPr>
        <w:t>c, as</w:t>
      </w:r>
      <w:r w:rsidRPr="68F498E3" w:rsidR="56DE0A94">
        <w:rPr>
          <w:rFonts w:ascii="Times New Roman" w:hAnsi="Times New Roman" w:eastAsia="Times New Roman" w:cs="Times New Roman"/>
          <w:i w:val="0"/>
          <w:iCs w:val="0"/>
        </w:rPr>
        <w:t xml:space="preserve"> he held a position of </w:t>
      </w:r>
      <w:bookmarkStart w:name="_Int_63lWRj7p" w:id="1560851572"/>
      <w:r w:rsidRPr="68F498E3" w:rsidR="56DE0A94">
        <w:rPr>
          <w:rFonts w:ascii="Times New Roman" w:hAnsi="Times New Roman" w:eastAsia="Times New Roman" w:cs="Times New Roman"/>
          <w:i w:val="0"/>
          <w:iCs w:val="0"/>
        </w:rPr>
        <w:t>close proximity</w:t>
      </w:r>
      <w:bookmarkEnd w:id="1560851572"/>
      <w:r w:rsidRPr="68F498E3" w:rsidR="56DE0A94">
        <w:rPr>
          <w:rFonts w:ascii="Times New Roman" w:hAnsi="Times New Roman" w:eastAsia="Times New Roman" w:cs="Times New Roman"/>
          <w:i w:val="0"/>
          <w:iCs w:val="0"/>
        </w:rPr>
        <w:t xml:space="preserve"> to other leading figures at the time, such as Pompey and Caesar. </w:t>
      </w:r>
      <w:r w:rsidRPr="68F498E3" w:rsidR="721CF17C">
        <w:rPr>
          <w:rFonts w:ascii="Times New Roman" w:hAnsi="Times New Roman" w:eastAsia="Times New Roman" w:cs="Times New Roman"/>
          <w:i w:val="0"/>
          <w:iCs w:val="0"/>
        </w:rPr>
        <w:t xml:space="preserve">Cicero’s </w:t>
      </w:r>
      <w:r w:rsidRPr="68F498E3" w:rsidR="56DE0A94">
        <w:rPr>
          <w:rFonts w:ascii="Times New Roman" w:hAnsi="Times New Roman" w:eastAsia="Times New Roman" w:cs="Times New Roman"/>
          <w:i w:val="0"/>
          <w:iCs w:val="0"/>
        </w:rPr>
        <w:t>work also offers an unprecedented viewpoint of Roman politics du</w:t>
      </w:r>
      <w:r w:rsidRPr="68F498E3" w:rsidR="0855A578">
        <w:rPr>
          <w:rFonts w:ascii="Times New Roman" w:hAnsi="Times New Roman" w:eastAsia="Times New Roman" w:cs="Times New Roman"/>
          <w:i w:val="0"/>
          <w:iCs w:val="0"/>
        </w:rPr>
        <w:t>e to the sheer quantity of his letters and speeches that survive into the modern day</w:t>
      </w:r>
      <w:r w:rsidRPr="68F498E3" w:rsidR="46A9BBEA">
        <w:rPr>
          <w:rFonts w:ascii="Times New Roman" w:hAnsi="Times New Roman" w:eastAsia="Times New Roman" w:cs="Times New Roman"/>
          <w:i w:val="0"/>
          <w:iCs w:val="0"/>
        </w:rPr>
        <w:t xml:space="preserve">, and the </w:t>
      </w:r>
      <w:r w:rsidRPr="68F498E3" w:rsidR="066D5AE0">
        <w:rPr>
          <w:rFonts w:ascii="Times New Roman" w:hAnsi="Times New Roman" w:eastAsia="Times New Roman" w:cs="Times New Roman"/>
          <w:i w:val="0"/>
          <w:iCs w:val="0"/>
        </w:rPr>
        <w:t>incredible personal detail, technical skill, and vulnerability that is shown throughout his work, particularly his letters</w:t>
      </w:r>
      <w:r w:rsidRPr="68F498E3" w:rsidR="0855A578">
        <w:rPr>
          <w:rFonts w:ascii="Times New Roman" w:hAnsi="Times New Roman" w:eastAsia="Times New Roman" w:cs="Times New Roman"/>
          <w:i w:val="0"/>
          <w:iCs w:val="0"/>
        </w:rPr>
        <w:t xml:space="preserve">. </w:t>
      </w:r>
      <w:r w:rsidRPr="68F498E3" w:rsidR="5A0034CD">
        <w:rPr>
          <w:rFonts w:ascii="Times New Roman" w:hAnsi="Times New Roman" w:eastAsia="Times New Roman" w:cs="Times New Roman"/>
          <w:i w:val="0"/>
          <w:iCs w:val="0"/>
        </w:rPr>
        <w:t xml:space="preserve">Catiline, instigator of an attempt to overthrow the Roman Republic, was similarly </w:t>
      </w:r>
      <w:r w:rsidRPr="68F498E3" w:rsidR="2AB37FC4">
        <w:rPr>
          <w:rFonts w:ascii="Times New Roman" w:hAnsi="Times New Roman" w:eastAsia="Times New Roman" w:cs="Times New Roman"/>
          <w:i w:val="0"/>
          <w:iCs w:val="0"/>
        </w:rPr>
        <w:t>an ambitious individual who attempted to run for the consulship multiple times</w:t>
      </w:r>
      <w:r w:rsidRPr="68F498E3" w:rsidR="20C868E7">
        <w:rPr>
          <w:rFonts w:ascii="Times New Roman" w:hAnsi="Times New Roman" w:eastAsia="Times New Roman" w:cs="Times New Roman"/>
          <w:i w:val="0"/>
          <w:iCs w:val="0"/>
        </w:rPr>
        <w:t xml:space="preserve">, eventually becoming the leader of a group of individuals who were similarly dissatisfied with the </w:t>
      </w:r>
      <w:r w:rsidRPr="68F498E3" w:rsidR="3327C650">
        <w:rPr>
          <w:rFonts w:ascii="Times New Roman" w:hAnsi="Times New Roman" w:eastAsia="Times New Roman" w:cs="Times New Roman"/>
          <w:i w:val="0"/>
          <w:iCs w:val="0"/>
        </w:rPr>
        <w:t xml:space="preserve">state of the Republic at that time, </w:t>
      </w:r>
      <w:r w:rsidRPr="68F498E3" w:rsidR="52386E47">
        <w:rPr>
          <w:rFonts w:ascii="Times New Roman" w:hAnsi="Times New Roman" w:eastAsia="Times New Roman" w:cs="Times New Roman"/>
          <w:i w:val="0"/>
          <w:iCs w:val="0"/>
        </w:rPr>
        <w:t xml:space="preserve">and has become synonymous with </w:t>
      </w:r>
      <w:r w:rsidRPr="68F498E3" w:rsidR="23701400">
        <w:rPr>
          <w:rFonts w:ascii="Times New Roman" w:hAnsi="Times New Roman" w:eastAsia="Times New Roman" w:cs="Times New Roman"/>
          <w:i w:val="0"/>
          <w:iCs w:val="0"/>
        </w:rPr>
        <w:t xml:space="preserve">treason, betrayal and the corruption of politics that Cicero worked tirelessly to combat during his career. </w:t>
      </w:r>
      <w:r w:rsidRPr="68F498E3" w:rsidR="514982AE">
        <w:rPr>
          <w:rFonts w:ascii="Times New Roman" w:hAnsi="Times New Roman" w:eastAsia="Times New Roman" w:cs="Times New Roman"/>
          <w:i w:val="0"/>
          <w:iCs w:val="0"/>
        </w:rPr>
        <w:t xml:space="preserve">Cicero’s four speeches against Catiline, the </w:t>
      </w:r>
      <w:r w:rsidRPr="68F498E3" w:rsidR="514982AE">
        <w:rPr>
          <w:rFonts w:ascii="Times New Roman" w:hAnsi="Times New Roman" w:eastAsia="Times New Roman" w:cs="Times New Roman"/>
          <w:i w:val="1"/>
          <w:iCs w:val="1"/>
        </w:rPr>
        <w:t xml:space="preserve">In </w:t>
      </w:r>
      <w:r w:rsidRPr="68F498E3" w:rsidR="514982AE">
        <w:rPr>
          <w:rFonts w:ascii="Times New Roman" w:hAnsi="Times New Roman" w:eastAsia="Times New Roman" w:cs="Times New Roman"/>
          <w:i w:val="1"/>
          <w:iCs w:val="1"/>
        </w:rPr>
        <w:t>Catilinam</w:t>
      </w:r>
      <w:r w:rsidRPr="68F498E3" w:rsidR="514982AE">
        <w:rPr>
          <w:rFonts w:ascii="Times New Roman" w:hAnsi="Times New Roman" w:eastAsia="Times New Roman" w:cs="Times New Roman"/>
          <w:i w:val="1"/>
          <w:iCs w:val="1"/>
        </w:rPr>
        <w:t xml:space="preserve"> </w:t>
      </w:r>
      <w:r w:rsidRPr="68F498E3" w:rsidR="514982AE">
        <w:rPr>
          <w:rFonts w:ascii="Times New Roman" w:hAnsi="Times New Roman" w:eastAsia="Times New Roman" w:cs="Times New Roman"/>
          <w:i w:val="0"/>
          <w:iCs w:val="0"/>
        </w:rPr>
        <w:t>speeches or the</w:t>
      </w:r>
      <w:r w:rsidRPr="68F498E3" w:rsidR="514982AE">
        <w:rPr>
          <w:rFonts w:ascii="Times New Roman" w:hAnsi="Times New Roman" w:eastAsia="Times New Roman" w:cs="Times New Roman"/>
          <w:i w:val="1"/>
          <w:iCs w:val="1"/>
        </w:rPr>
        <w:t xml:space="preserve"> Catilinarian Orations, </w:t>
      </w:r>
      <w:r w:rsidRPr="68F498E3" w:rsidR="2CFDC545">
        <w:rPr>
          <w:rFonts w:ascii="Times New Roman" w:hAnsi="Times New Roman" w:eastAsia="Times New Roman" w:cs="Times New Roman"/>
          <w:i w:val="0"/>
          <w:iCs w:val="0"/>
        </w:rPr>
        <w:t xml:space="preserve">were delivered in 63BCE and </w:t>
      </w:r>
      <w:r w:rsidRPr="68F498E3" w:rsidR="2CFDC545">
        <w:rPr>
          <w:rFonts w:ascii="Times New Roman" w:hAnsi="Times New Roman" w:eastAsia="Times New Roman" w:cs="Times New Roman"/>
          <w:i w:val="0"/>
          <w:iCs w:val="0"/>
        </w:rPr>
        <w:t>demonstrate</w:t>
      </w:r>
      <w:r w:rsidRPr="68F498E3" w:rsidR="2CFDC545">
        <w:rPr>
          <w:rFonts w:ascii="Times New Roman" w:hAnsi="Times New Roman" w:eastAsia="Times New Roman" w:cs="Times New Roman"/>
          <w:i w:val="0"/>
          <w:iCs w:val="0"/>
        </w:rPr>
        <w:t xml:space="preserve"> a turning point within Roman history, </w:t>
      </w:r>
      <w:r w:rsidRPr="68F498E3" w:rsidR="5FC30ADF">
        <w:rPr>
          <w:rFonts w:ascii="Times New Roman" w:hAnsi="Times New Roman" w:eastAsia="Times New Roman" w:cs="Times New Roman"/>
          <w:i w:val="0"/>
          <w:iCs w:val="0"/>
        </w:rPr>
        <w:t>as well as solidifying Cicero’s role</w:t>
      </w:r>
      <w:r w:rsidRPr="68F498E3" w:rsidR="51358CED">
        <w:rPr>
          <w:rFonts w:ascii="Times New Roman" w:hAnsi="Times New Roman" w:eastAsia="Times New Roman" w:cs="Times New Roman"/>
          <w:i w:val="0"/>
          <w:iCs w:val="0"/>
        </w:rPr>
        <w:t xml:space="preserve"> as a protector of Republican values, displaying his skill as an orator. </w:t>
      </w:r>
      <w:r w:rsidRPr="68F498E3" w:rsidR="1C89CCDD">
        <w:rPr>
          <w:rFonts w:ascii="Times New Roman" w:hAnsi="Times New Roman" w:eastAsia="Times New Roman" w:cs="Times New Roman"/>
          <w:i w:val="0"/>
          <w:iCs w:val="0"/>
        </w:rPr>
        <w:t xml:space="preserve">Part of Cicero’s work against Catiline is also found within his </w:t>
      </w:r>
      <w:r w:rsidRPr="68F498E3" w:rsidR="1C89CCDD">
        <w:rPr>
          <w:rFonts w:ascii="Times New Roman" w:hAnsi="Times New Roman" w:eastAsia="Times New Roman" w:cs="Times New Roman"/>
          <w:i w:val="1"/>
          <w:iCs w:val="1"/>
        </w:rPr>
        <w:t xml:space="preserve">Pro </w:t>
      </w:r>
      <w:r w:rsidRPr="68F498E3" w:rsidR="1C89CCDD">
        <w:rPr>
          <w:rFonts w:ascii="Times New Roman" w:hAnsi="Times New Roman" w:eastAsia="Times New Roman" w:cs="Times New Roman"/>
          <w:i w:val="1"/>
          <w:iCs w:val="1"/>
        </w:rPr>
        <w:t>Caelio</w:t>
      </w:r>
      <w:r w:rsidRPr="68F498E3" w:rsidR="1C89CCDD">
        <w:rPr>
          <w:rFonts w:ascii="Times New Roman" w:hAnsi="Times New Roman" w:eastAsia="Times New Roman" w:cs="Times New Roman"/>
          <w:i w:val="1"/>
          <w:iCs w:val="1"/>
        </w:rPr>
        <w:t xml:space="preserve">, </w:t>
      </w:r>
      <w:r w:rsidRPr="68F498E3" w:rsidR="1C89CCDD">
        <w:rPr>
          <w:rFonts w:ascii="Times New Roman" w:hAnsi="Times New Roman" w:eastAsia="Times New Roman" w:cs="Times New Roman"/>
          <w:i w:val="0"/>
          <w:iCs w:val="0"/>
        </w:rPr>
        <w:t>in which Cicero defends Caelius against accusations brought forth by Clodia in 56</w:t>
      </w:r>
      <w:r w:rsidRPr="68F498E3" w:rsidR="7713A6EA">
        <w:rPr>
          <w:rFonts w:ascii="Times New Roman" w:hAnsi="Times New Roman" w:eastAsia="Times New Roman" w:cs="Times New Roman"/>
          <w:i w:val="0"/>
          <w:iCs w:val="0"/>
        </w:rPr>
        <w:t xml:space="preserve">BCE. </w:t>
      </w:r>
      <w:r w:rsidRPr="68F498E3" w:rsidR="6E49D501">
        <w:rPr>
          <w:rFonts w:ascii="Times New Roman" w:hAnsi="Times New Roman" w:eastAsia="Times New Roman" w:cs="Times New Roman"/>
          <w:i w:val="0"/>
          <w:iCs w:val="0"/>
        </w:rPr>
        <w:t>These speeches against Catiline were instrumental in the events of this plot against the Republic, through which Cicero w</w:t>
      </w:r>
      <w:r w:rsidRPr="68F498E3" w:rsidR="71C6FE7D">
        <w:rPr>
          <w:rFonts w:ascii="Times New Roman" w:hAnsi="Times New Roman" w:eastAsia="Times New Roman" w:cs="Times New Roman"/>
          <w:i w:val="0"/>
          <w:iCs w:val="0"/>
        </w:rPr>
        <w:t xml:space="preserve">as able to uncover and attack Catiline's, plans, as well as encourage the other senators and wider Roman populace against him, as well as </w:t>
      </w:r>
      <w:r w:rsidRPr="68F498E3" w:rsidR="575B95C1">
        <w:rPr>
          <w:rFonts w:ascii="Times New Roman" w:hAnsi="Times New Roman" w:eastAsia="Times New Roman" w:cs="Times New Roman"/>
          <w:i w:val="0"/>
          <w:iCs w:val="0"/>
        </w:rPr>
        <w:t xml:space="preserve">parade his own skill as a speaker, the speeches remaining important examples of political </w:t>
      </w:r>
      <w:r w:rsidRPr="68F498E3" w:rsidR="00B5FED6">
        <w:rPr>
          <w:rFonts w:ascii="Times New Roman" w:hAnsi="Times New Roman" w:eastAsia="Times New Roman" w:cs="Times New Roman"/>
          <w:i w:val="0"/>
          <w:iCs w:val="0"/>
        </w:rPr>
        <w:t>speech and Roman rhetorical style to this day.</w:t>
      </w:r>
    </w:p>
    <w:p w:rsidR="4FB75FBE" w:rsidP="68F498E3" w:rsidRDefault="4FB75FBE" w14:paraId="7E18C26A" w14:textId="201F25B4">
      <w:pPr>
        <w:ind w:firstLine="0"/>
        <w:jc w:val="left"/>
        <w:rPr>
          <w:rFonts w:ascii="Times New Roman" w:hAnsi="Times New Roman" w:eastAsia="Times New Roman" w:cs="Times New Roman"/>
          <w:i w:val="0"/>
          <w:iCs w:val="0"/>
        </w:rPr>
      </w:pPr>
      <w:r w:rsidRPr="68F498E3" w:rsidR="73013B96">
        <w:rPr>
          <w:rFonts w:ascii="Times New Roman" w:hAnsi="Times New Roman" w:eastAsia="Times New Roman" w:cs="Times New Roman"/>
          <w:noProof w:val="0"/>
          <w:color w:val="0E2740"/>
          <w:sz w:val="24"/>
          <w:szCs w:val="24"/>
          <w:lang w:val="en-GB"/>
        </w:rPr>
        <w:t xml:space="preserve"> </w:t>
      </w:r>
    </w:p>
    <w:p w:rsidR="4FB75FBE" w:rsidP="68F498E3" w:rsidRDefault="4FB75FBE" w14:paraId="21750EF4" w14:textId="1EC60D7E">
      <w:pPr>
        <w:ind w:firstLine="0"/>
        <w:jc w:val="center"/>
        <w:rPr>
          <w:rFonts w:ascii="Times New Roman" w:hAnsi="Times New Roman" w:eastAsia="Times New Roman" w:cs="Times New Roman"/>
          <w:i w:val="0"/>
          <w:iCs w:val="0"/>
        </w:rPr>
      </w:pPr>
      <w:r w:rsidRPr="68F498E3" w:rsidR="4FB75FBE">
        <w:rPr>
          <w:rFonts w:ascii="Times New Roman" w:hAnsi="Times New Roman" w:eastAsia="Times New Roman" w:cs="Times New Roman"/>
          <w:i w:val="0"/>
          <w:iCs w:val="0"/>
        </w:rPr>
        <w:t>Content</w:t>
      </w:r>
    </w:p>
    <w:p w:rsidR="2BBE8301" w:rsidP="68F498E3" w:rsidRDefault="2BBE8301" w14:paraId="2B6EAC6F" w14:textId="78169C57">
      <w:pPr>
        <w:pStyle w:val="Normal"/>
        <w:suppressLineNumbers w:val="0"/>
        <w:bidi w:val="0"/>
        <w:spacing w:before="240" w:beforeAutospacing="off" w:after="240" w:afterAutospacing="off"/>
        <w:ind w:firstLine="720"/>
        <w:jc w:val="left"/>
        <w:rPr>
          <w:rFonts w:ascii="Times New Roman" w:hAnsi="Times New Roman" w:eastAsia="Times New Roman" w:cs="Times New Roman"/>
          <w:i w:val="0"/>
          <w:iCs w:val="0"/>
        </w:rPr>
      </w:pPr>
      <w:r w:rsidRPr="68F498E3" w:rsidR="2BBE8301">
        <w:rPr>
          <w:rFonts w:ascii="Times New Roman" w:hAnsi="Times New Roman" w:eastAsia="Times New Roman" w:cs="Times New Roman"/>
          <w:i w:val="0"/>
          <w:iCs w:val="0"/>
        </w:rPr>
        <w:t xml:space="preserve">Cicero’s </w:t>
      </w:r>
      <w:r w:rsidRPr="68F498E3" w:rsidR="2BBE8301">
        <w:rPr>
          <w:rFonts w:ascii="Times New Roman" w:hAnsi="Times New Roman" w:eastAsia="Times New Roman" w:cs="Times New Roman"/>
          <w:i w:val="1"/>
          <w:iCs w:val="1"/>
        </w:rPr>
        <w:t xml:space="preserve">In Catilinam </w:t>
      </w:r>
      <w:r w:rsidRPr="68F498E3" w:rsidR="78E5BAE4">
        <w:rPr>
          <w:rFonts w:ascii="Times New Roman" w:hAnsi="Times New Roman" w:eastAsia="Times New Roman" w:cs="Times New Roman"/>
          <w:i w:val="0"/>
          <w:iCs w:val="0"/>
        </w:rPr>
        <w:t>can be divided</w:t>
      </w:r>
      <w:r w:rsidRPr="68F498E3" w:rsidR="2BBE8301">
        <w:rPr>
          <w:rFonts w:ascii="Times New Roman" w:hAnsi="Times New Roman" w:eastAsia="Times New Roman" w:cs="Times New Roman"/>
          <w:i w:val="0"/>
          <w:iCs w:val="0"/>
        </w:rPr>
        <w:t xml:space="preserve"> into five parts, including explanation and </w:t>
      </w:r>
      <w:r w:rsidRPr="68F498E3" w:rsidR="43AD7960">
        <w:rPr>
          <w:rFonts w:ascii="Times New Roman" w:hAnsi="Times New Roman" w:eastAsia="Times New Roman" w:cs="Times New Roman"/>
          <w:i w:val="0"/>
          <w:iCs w:val="0"/>
        </w:rPr>
        <w:t xml:space="preserve">defense against Catiline through mention of his plans, character, and future, as well as Cicero’s rebuttal. </w:t>
      </w:r>
      <w:r w:rsidRPr="68F498E3" w:rsidR="1FC21018">
        <w:rPr>
          <w:rFonts w:ascii="Times New Roman" w:hAnsi="Times New Roman" w:eastAsia="Times New Roman" w:cs="Times New Roman"/>
          <w:i w:val="0"/>
          <w:iCs w:val="0"/>
        </w:rPr>
        <w:t xml:space="preserve">The </w:t>
      </w:r>
      <w:r w:rsidRPr="68F498E3" w:rsidR="5F03256D">
        <w:rPr>
          <w:rFonts w:ascii="Times New Roman" w:hAnsi="Times New Roman" w:eastAsia="Times New Roman" w:cs="Times New Roman"/>
          <w:i w:val="0"/>
          <w:iCs w:val="0"/>
        </w:rPr>
        <w:t>I</w:t>
      </w:r>
      <w:r w:rsidRPr="68F498E3" w:rsidR="5F03256D">
        <w:rPr>
          <w:rFonts w:ascii="Times New Roman" w:hAnsi="Times New Roman" w:eastAsia="Times New Roman" w:cs="Times New Roman"/>
          <w:i w:val="1"/>
          <w:iCs w:val="1"/>
        </w:rPr>
        <w:t xml:space="preserve">n Catilinam </w:t>
      </w:r>
      <w:r w:rsidRPr="68F498E3" w:rsidR="7193B3E2">
        <w:rPr>
          <w:rFonts w:ascii="Times New Roman" w:hAnsi="Times New Roman" w:eastAsia="Times New Roman" w:cs="Times New Roman"/>
          <w:i w:val="0"/>
          <w:iCs w:val="0"/>
        </w:rPr>
        <w:t xml:space="preserve">speeches as a whole </w:t>
      </w:r>
      <w:r w:rsidRPr="68F498E3" w:rsidR="06F5F026">
        <w:rPr>
          <w:rFonts w:ascii="Times New Roman" w:hAnsi="Times New Roman" w:eastAsia="Times New Roman" w:cs="Times New Roman"/>
          <w:i w:val="0"/>
          <w:iCs w:val="0"/>
        </w:rPr>
        <w:t xml:space="preserve">were used to expose and attack Catiline’s </w:t>
      </w:r>
      <w:r w:rsidRPr="68F498E3" w:rsidR="2F538208">
        <w:rPr>
          <w:rFonts w:ascii="Times New Roman" w:hAnsi="Times New Roman" w:eastAsia="Times New Roman" w:cs="Times New Roman"/>
          <w:i w:val="0"/>
          <w:iCs w:val="0"/>
        </w:rPr>
        <w:t xml:space="preserve">plot against the Republic, while the </w:t>
      </w:r>
      <w:r w:rsidRPr="68F498E3" w:rsidR="2F538208">
        <w:rPr>
          <w:rFonts w:ascii="Times New Roman" w:hAnsi="Times New Roman" w:eastAsia="Times New Roman" w:cs="Times New Roman"/>
          <w:i w:val="1"/>
          <w:iCs w:val="1"/>
        </w:rPr>
        <w:t>Pro Caelio</w:t>
      </w:r>
      <w:r w:rsidRPr="68F498E3" w:rsidR="340EF4CE">
        <w:rPr>
          <w:rFonts w:ascii="Times New Roman" w:hAnsi="Times New Roman" w:eastAsia="Times New Roman" w:cs="Times New Roman"/>
          <w:i w:val="1"/>
          <w:iCs w:val="1"/>
        </w:rPr>
        <w:t xml:space="preserve"> </w:t>
      </w:r>
      <w:r w:rsidRPr="68F498E3" w:rsidR="340EF4CE">
        <w:rPr>
          <w:rFonts w:ascii="Times New Roman" w:hAnsi="Times New Roman" w:eastAsia="Times New Roman" w:cs="Times New Roman"/>
          <w:i w:val="0"/>
          <w:iCs w:val="0"/>
        </w:rPr>
        <w:t>were a series of speeches in defense of Marcus Caelius Rufus. It seems that much of Cicero</w:t>
      </w:r>
      <w:r w:rsidRPr="68F498E3" w:rsidR="42EB108B">
        <w:rPr>
          <w:rFonts w:ascii="Times New Roman" w:hAnsi="Times New Roman" w:eastAsia="Times New Roman" w:cs="Times New Roman"/>
          <w:i w:val="0"/>
          <w:iCs w:val="0"/>
        </w:rPr>
        <w:t xml:space="preserve">’s intention while writing and indeed delivering the </w:t>
      </w:r>
      <w:r w:rsidRPr="68F498E3" w:rsidR="42EB108B">
        <w:rPr>
          <w:rFonts w:ascii="Times New Roman" w:hAnsi="Times New Roman" w:eastAsia="Times New Roman" w:cs="Times New Roman"/>
          <w:i w:val="1"/>
          <w:iCs w:val="1"/>
        </w:rPr>
        <w:t xml:space="preserve">In Catilinam </w:t>
      </w:r>
      <w:r w:rsidRPr="68F498E3" w:rsidR="42EB108B">
        <w:rPr>
          <w:rFonts w:ascii="Times New Roman" w:hAnsi="Times New Roman" w:eastAsia="Times New Roman" w:cs="Times New Roman"/>
          <w:i w:val="0"/>
          <w:iCs w:val="0"/>
        </w:rPr>
        <w:t xml:space="preserve">speeches was to expose and defeat Catiline’s plans, learned by Cicero following </w:t>
      </w:r>
      <w:r w:rsidRPr="68F498E3" w:rsidR="69EC388E">
        <w:rPr>
          <w:rFonts w:ascii="Times New Roman" w:hAnsi="Times New Roman" w:eastAsia="Times New Roman" w:cs="Times New Roman"/>
          <w:i w:val="0"/>
          <w:iCs w:val="0"/>
        </w:rPr>
        <w:t>Crassus approaching him with an anonymous letter, detailing his impending massacre. Cicero seems to intend to ‘rally’ the Senate and people of Ro</w:t>
      </w:r>
      <w:r w:rsidRPr="68F498E3" w:rsidR="5CD79AC2">
        <w:rPr>
          <w:rFonts w:ascii="Times New Roman" w:hAnsi="Times New Roman" w:eastAsia="Times New Roman" w:cs="Times New Roman"/>
          <w:i w:val="0"/>
          <w:iCs w:val="0"/>
        </w:rPr>
        <w:t xml:space="preserve">me against Catiline and prevent their success. </w:t>
      </w:r>
      <w:r>
        <w:br/>
      </w:r>
      <w:r>
        <w:tab/>
      </w:r>
      <w:r w:rsidRPr="68F498E3" w:rsidR="5CD79AC2">
        <w:rPr>
          <w:rFonts w:ascii="Times New Roman" w:hAnsi="Times New Roman" w:eastAsia="Times New Roman" w:cs="Times New Roman"/>
          <w:i w:val="0"/>
          <w:iCs w:val="0"/>
        </w:rPr>
        <w:t>Similarly, Cicero’s main aim in much of his work</w:t>
      </w:r>
      <w:r w:rsidRPr="68F498E3" w:rsidR="67DAD9F2">
        <w:rPr>
          <w:rFonts w:ascii="Times New Roman" w:hAnsi="Times New Roman" w:eastAsia="Times New Roman" w:cs="Times New Roman"/>
          <w:i w:val="0"/>
          <w:iCs w:val="0"/>
        </w:rPr>
        <w:t xml:space="preserve">, and particularly his speeches against </w:t>
      </w:r>
      <w:r w:rsidRPr="68F498E3" w:rsidR="4A6B53F6">
        <w:rPr>
          <w:rFonts w:ascii="Times New Roman" w:hAnsi="Times New Roman" w:eastAsia="Times New Roman" w:cs="Times New Roman"/>
          <w:i w:val="0"/>
          <w:iCs w:val="0"/>
        </w:rPr>
        <w:t>Catiline, is</w:t>
      </w:r>
      <w:r w:rsidRPr="68F498E3" w:rsidR="5CD79AC2">
        <w:rPr>
          <w:rFonts w:ascii="Times New Roman" w:hAnsi="Times New Roman" w:eastAsia="Times New Roman" w:cs="Times New Roman"/>
          <w:i w:val="0"/>
          <w:iCs w:val="0"/>
        </w:rPr>
        <w:t xml:space="preserve"> to defend the traditional values of the Republic, being an optimate himself, and deeply passionate about politics as a whole and</w:t>
      </w:r>
      <w:r w:rsidRPr="68F498E3" w:rsidR="2E2BDA77">
        <w:rPr>
          <w:rFonts w:ascii="Times New Roman" w:hAnsi="Times New Roman" w:eastAsia="Times New Roman" w:cs="Times New Roman"/>
          <w:i w:val="0"/>
          <w:iCs w:val="0"/>
        </w:rPr>
        <w:t xml:space="preserve"> seriously committed to the long life of the Republic as it previously stood. He had been deeply concerned about the social unrest and political </w:t>
      </w:r>
      <w:r w:rsidRPr="68F498E3" w:rsidR="6923B94F">
        <w:rPr>
          <w:rFonts w:ascii="Times New Roman" w:hAnsi="Times New Roman" w:eastAsia="Times New Roman" w:cs="Times New Roman"/>
          <w:i w:val="0"/>
          <w:iCs w:val="0"/>
        </w:rPr>
        <w:t xml:space="preserve">corruption on the rise during his career, due to its serious threat to the traditional </w:t>
      </w:r>
      <w:r w:rsidRPr="68F498E3" w:rsidR="06BB276D">
        <w:rPr>
          <w:rFonts w:ascii="Times New Roman" w:hAnsi="Times New Roman" w:eastAsia="Times New Roman" w:cs="Times New Roman"/>
          <w:i w:val="0"/>
          <w:iCs w:val="0"/>
        </w:rPr>
        <w:t xml:space="preserve">political </w:t>
      </w:r>
      <w:bookmarkStart w:name="_Int_wCdgLHBH" w:id="126279670"/>
      <w:r w:rsidRPr="68F498E3" w:rsidR="06BB276D">
        <w:rPr>
          <w:rFonts w:ascii="Times New Roman" w:hAnsi="Times New Roman" w:eastAsia="Times New Roman" w:cs="Times New Roman"/>
          <w:i w:val="0"/>
          <w:iCs w:val="0"/>
        </w:rPr>
        <w:t>structure, and</w:t>
      </w:r>
      <w:bookmarkEnd w:id="126279670"/>
      <w:r w:rsidRPr="68F498E3" w:rsidR="06BB276D">
        <w:rPr>
          <w:rFonts w:ascii="Times New Roman" w:hAnsi="Times New Roman" w:eastAsia="Times New Roman" w:cs="Times New Roman"/>
          <w:i w:val="0"/>
          <w:iCs w:val="0"/>
        </w:rPr>
        <w:t xml:space="preserve"> seems to believe the Catilinarian Conspiracy </w:t>
      </w:r>
      <w:r w:rsidRPr="68F498E3" w:rsidR="35FE6F43">
        <w:rPr>
          <w:rFonts w:ascii="Times New Roman" w:hAnsi="Times New Roman" w:eastAsia="Times New Roman" w:cs="Times New Roman"/>
          <w:i w:val="0"/>
          <w:iCs w:val="0"/>
        </w:rPr>
        <w:t xml:space="preserve">is proof that the system and senate had been significantly undermined to a point there seemed little hope it could be revived. </w:t>
      </w:r>
      <w:r w:rsidRPr="68F498E3" w:rsidR="41030018">
        <w:rPr>
          <w:rFonts w:ascii="Times New Roman" w:hAnsi="Times New Roman" w:eastAsia="Times New Roman" w:cs="Times New Roman"/>
          <w:i w:val="0"/>
          <w:iCs w:val="0"/>
        </w:rPr>
        <w:t xml:space="preserve">Cicero also aimed to </w:t>
      </w:r>
      <w:r w:rsidRPr="68F498E3" w:rsidR="2FF0C628">
        <w:rPr>
          <w:rFonts w:ascii="Times New Roman" w:hAnsi="Times New Roman" w:eastAsia="Times New Roman" w:cs="Times New Roman"/>
          <w:i w:val="0"/>
          <w:iCs w:val="0"/>
        </w:rPr>
        <w:t>establish</w:t>
      </w:r>
      <w:r w:rsidRPr="68F498E3" w:rsidR="2FF0C628">
        <w:rPr>
          <w:rFonts w:ascii="Times New Roman" w:hAnsi="Times New Roman" w:eastAsia="Times New Roman" w:cs="Times New Roman"/>
          <w:i w:val="0"/>
          <w:iCs w:val="0"/>
        </w:rPr>
        <w:t xml:space="preserve"> himself as a figure capable of ‘restoring</w:t>
      </w:r>
      <w:r w:rsidRPr="68F498E3" w:rsidR="2FF0C628">
        <w:rPr>
          <w:rFonts w:ascii="Times New Roman" w:hAnsi="Times New Roman" w:eastAsia="Times New Roman" w:cs="Times New Roman"/>
          <w:i w:val="0"/>
          <w:iCs w:val="0"/>
        </w:rPr>
        <w:t>’,</w:t>
      </w:r>
      <w:r w:rsidRPr="68F498E3" w:rsidR="2FF0C628">
        <w:rPr>
          <w:rFonts w:ascii="Times New Roman" w:hAnsi="Times New Roman" w:eastAsia="Times New Roman" w:cs="Times New Roman"/>
          <w:i w:val="0"/>
          <w:iCs w:val="0"/>
        </w:rPr>
        <w:t xml:space="preserve"> or at least defending the Republic, </w:t>
      </w:r>
      <w:r w:rsidRPr="68F498E3" w:rsidR="2FF0C628">
        <w:rPr>
          <w:rFonts w:ascii="Times New Roman" w:hAnsi="Times New Roman" w:eastAsia="Times New Roman" w:cs="Times New Roman"/>
          <w:i w:val="0"/>
          <w:iCs w:val="0"/>
        </w:rPr>
        <w:t>in order to</w:t>
      </w:r>
      <w:r w:rsidRPr="68F498E3" w:rsidR="2FF0C628">
        <w:rPr>
          <w:rFonts w:ascii="Times New Roman" w:hAnsi="Times New Roman" w:eastAsia="Times New Roman" w:cs="Times New Roman"/>
          <w:i w:val="0"/>
          <w:iCs w:val="0"/>
        </w:rPr>
        <w:t xml:space="preserve"> secure his future as a politician and noteworthy figure within politics at this time, </w:t>
      </w:r>
      <w:r w:rsidRPr="68F498E3" w:rsidR="64491CF0">
        <w:rPr>
          <w:rFonts w:ascii="Times New Roman" w:hAnsi="Times New Roman" w:eastAsia="Times New Roman" w:cs="Times New Roman"/>
          <w:i w:val="0"/>
          <w:iCs w:val="0"/>
        </w:rPr>
        <w:t>as well as secure his own personal safety, and that of the Roman people</w:t>
      </w:r>
      <w:r w:rsidRPr="68F498E3" w:rsidR="2FF0C628">
        <w:rPr>
          <w:rFonts w:ascii="Times New Roman" w:hAnsi="Times New Roman" w:eastAsia="Times New Roman" w:cs="Times New Roman"/>
          <w:i w:val="0"/>
          <w:iCs w:val="0"/>
        </w:rPr>
        <w:t xml:space="preserve">. He used the Catilinarian </w:t>
      </w:r>
      <w:r w:rsidRPr="68F498E3" w:rsidR="2A4985AE">
        <w:rPr>
          <w:rFonts w:ascii="Times New Roman" w:hAnsi="Times New Roman" w:eastAsia="Times New Roman" w:cs="Times New Roman"/>
          <w:i w:val="0"/>
          <w:iCs w:val="0"/>
        </w:rPr>
        <w:t xml:space="preserve">Conspiracy and indeed the </w:t>
      </w:r>
      <w:r w:rsidRPr="68F498E3" w:rsidR="2A4985AE">
        <w:rPr>
          <w:rFonts w:ascii="Times New Roman" w:hAnsi="Times New Roman" w:eastAsia="Times New Roman" w:cs="Times New Roman"/>
          <w:i w:val="1"/>
          <w:iCs w:val="1"/>
        </w:rPr>
        <w:t xml:space="preserve">In </w:t>
      </w:r>
      <w:r w:rsidRPr="68F498E3" w:rsidR="2A4985AE">
        <w:rPr>
          <w:rFonts w:ascii="Times New Roman" w:hAnsi="Times New Roman" w:eastAsia="Times New Roman" w:cs="Times New Roman"/>
          <w:i w:val="1"/>
          <w:iCs w:val="1"/>
        </w:rPr>
        <w:t>Catilinam</w:t>
      </w:r>
      <w:r w:rsidRPr="68F498E3" w:rsidR="2A4985AE">
        <w:rPr>
          <w:rFonts w:ascii="Times New Roman" w:hAnsi="Times New Roman" w:eastAsia="Times New Roman" w:cs="Times New Roman"/>
          <w:i w:val="1"/>
          <w:iCs w:val="1"/>
        </w:rPr>
        <w:t xml:space="preserve"> </w:t>
      </w:r>
      <w:r w:rsidRPr="68F498E3" w:rsidR="2A4985AE">
        <w:rPr>
          <w:rFonts w:ascii="Times New Roman" w:hAnsi="Times New Roman" w:eastAsia="Times New Roman" w:cs="Times New Roman"/>
          <w:i w:val="0"/>
          <w:iCs w:val="0"/>
        </w:rPr>
        <w:t>speeches to exasperate his standing and portray himself a</w:t>
      </w:r>
      <w:r w:rsidRPr="68F498E3" w:rsidR="2ED17409">
        <w:rPr>
          <w:rFonts w:ascii="Times New Roman" w:hAnsi="Times New Roman" w:eastAsia="Times New Roman" w:cs="Times New Roman"/>
          <w:i w:val="0"/>
          <w:iCs w:val="0"/>
        </w:rPr>
        <w:t xml:space="preserve">s a hero, </w:t>
      </w:r>
      <w:r w:rsidRPr="68F498E3" w:rsidR="2612D687">
        <w:rPr>
          <w:rFonts w:ascii="Times New Roman" w:hAnsi="Times New Roman" w:eastAsia="Times New Roman" w:cs="Times New Roman"/>
          <w:i w:val="0"/>
          <w:iCs w:val="0"/>
        </w:rPr>
        <w:t>catastrophi</w:t>
      </w:r>
      <w:r w:rsidRPr="68F498E3" w:rsidR="3A964FF5">
        <w:rPr>
          <w:rFonts w:ascii="Times New Roman" w:hAnsi="Times New Roman" w:eastAsia="Times New Roman" w:cs="Times New Roman"/>
          <w:i w:val="0"/>
          <w:iCs w:val="0"/>
        </w:rPr>
        <w:t>si</w:t>
      </w:r>
      <w:r w:rsidRPr="68F498E3" w:rsidR="2612D687">
        <w:rPr>
          <w:rFonts w:ascii="Times New Roman" w:hAnsi="Times New Roman" w:eastAsia="Times New Roman" w:cs="Times New Roman"/>
          <w:i w:val="0"/>
          <w:iCs w:val="0"/>
        </w:rPr>
        <w:t>ng</w:t>
      </w:r>
      <w:r w:rsidRPr="68F498E3" w:rsidR="2ED17409">
        <w:rPr>
          <w:rFonts w:ascii="Times New Roman" w:hAnsi="Times New Roman" w:eastAsia="Times New Roman" w:cs="Times New Roman"/>
          <w:i w:val="0"/>
          <w:iCs w:val="0"/>
        </w:rPr>
        <w:t xml:space="preserve"> the event, </w:t>
      </w:r>
      <w:r w:rsidRPr="68F498E3" w:rsidR="2ED17409">
        <w:rPr>
          <w:rFonts w:ascii="Times New Roman" w:hAnsi="Times New Roman" w:eastAsia="Times New Roman" w:cs="Times New Roman"/>
          <w:i w:val="0"/>
          <w:iCs w:val="0"/>
        </w:rPr>
        <w:t>stating</w:t>
      </w:r>
      <w:r w:rsidRPr="68F498E3" w:rsidR="2ED17409">
        <w:rPr>
          <w:rFonts w:ascii="Times New Roman" w:hAnsi="Times New Roman" w:eastAsia="Times New Roman" w:cs="Times New Roman"/>
          <w:i w:val="0"/>
          <w:iCs w:val="0"/>
        </w:rPr>
        <w:t xml:space="preserve"> that Catiline was capable, and aiming to “devastate the entire world with fire and slaughter</w:t>
      </w:r>
      <w:r w:rsidRPr="68F498E3" w:rsidR="2ED17409">
        <w:rPr>
          <w:rFonts w:ascii="Times New Roman" w:hAnsi="Times New Roman" w:eastAsia="Times New Roman" w:cs="Times New Roman"/>
          <w:i w:val="0"/>
          <w:iCs w:val="0"/>
        </w:rPr>
        <w:t>”.</w:t>
      </w:r>
      <w:r w:rsidRPr="68F498E3" w:rsidR="2ED17409">
        <w:rPr>
          <w:rFonts w:ascii="Times New Roman" w:hAnsi="Times New Roman" w:eastAsia="Times New Roman" w:cs="Times New Roman"/>
          <w:i w:val="0"/>
          <w:iCs w:val="0"/>
        </w:rPr>
        <w:t xml:space="preserve"> </w:t>
      </w:r>
      <w:r w:rsidRPr="68F498E3" w:rsidR="4B6EB0E3">
        <w:rPr>
          <w:rFonts w:ascii="Times New Roman" w:hAnsi="Times New Roman" w:eastAsia="Times New Roman" w:cs="Times New Roman"/>
          <w:i w:val="0"/>
          <w:iCs w:val="0"/>
        </w:rPr>
        <w:t xml:space="preserve">Related to Cicero’s tendency to </w:t>
      </w:r>
      <w:r w:rsidRPr="68F498E3" w:rsidR="4B6EB0E3">
        <w:rPr>
          <w:rFonts w:ascii="Times New Roman" w:hAnsi="Times New Roman" w:eastAsia="Times New Roman" w:cs="Times New Roman"/>
          <w:i w:val="0"/>
          <w:iCs w:val="0"/>
        </w:rPr>
        <w:t>catastrophise</w:t>
      </w:r>
      <w:r w:rsidRPr="68F498E3" w:rsidR="4B6EB0E3">
        <w:rPr>
          <w:rFonts w:ascii="Times New Roman" w:hAnsi="Times New Roman" w:eastAsia="Times New Roman" w:cs="Times New Roman"/>
          <w:i w:val="0"/>
          <w:iCs w:val="0"/>
        </w:rPr>
        <w:t xml:space="preserve">, </w:t>
      </w:r>
      <w:r w:rsidRPr="68F498E3" w:rsidR="49E0462F">
        <w:rPr>
          <w:rFonts w:ascii="Times New Roman" w:hAnsi="Times New Roman" w:eastAsia="Times New Roman" w:cs="Times New Roman"/>
          <w:i w:val="1"/>
          <w:iCs w:val="1"/>
        </w:rPr>
        <w:t xml:space="preserve">In </w:t>
      </w:r>
      <w:r w:rsidRPr="68F498E3" w:rsidR="49E0462F">
        <w:rPr>
          <w:rFonts w:ascii="Times New Roman" w:hAnsi="Times New Roman" w:eastAsia="Times New Roman" w:cs="Times New Roman"/>
          <w:i w:val="1"/>
          <w:iCs w:val="1"/>
        </w:rPr>
        <w:t>Catilinam</w:t>
      </w:r>
      <w:r w:rsidRPr="68F498E3" w:rsidR="49E0462F">
        <w:rPr>
          <w:rFonts w:ascii="Times New Roman" w:hAnsi="Times New Roman" w:eastAsia="Times New Roman" w:cs="Times New Roman"/>
          <w:i w:val="1"/>
          <w:iCs w:val="1"/>
        </w:rPr>
        <w:t xml:space="preserve"> </w:t>
      </w:r>
      <w:r w:rsidRPr="68F498E3" w:rsidR="49E0462F">
        <w:rPr>
          <w:rFonts w:ascii="Times New Roman" w:hAnsi="Times New Roman" w:eastAsia="Times New Roman" w:cs="Times New Roman"/>
          <w:i w:val="0"/>
          <w:iCs w:val="0"/>
        </w:rPr>
        <w:t xml:space="preserve">is likely to </w:t>
      </w:r>
      <w:r w:rsidRPr="68F498E3" w:rsidR="49E0462F">
        <w:rPr>
          <w:rFonts w:ascii="Times New Roman" w:hAnsi="Times New Roman" w:eastAsia="Times New Roman" w:cs="Times New Roman"/>
          <w:i w:val="0"/>
          <w:iCs w:val="0"/>
        </w:rPr>
        <w:t>contain</w:t>
      </w:r>
      <w:r w:rsidRPr="68F498E3" w:rsidR="49E0462F">
        <w:rPr>
          <w:rFonts w:ascii="Times New Roman" w:hAnsi="Times New Roman" w:eastAsia="Times New Roman" w:cs="Times New Roman"/>
          <w:i w:val="0"/>
          <w:iCs w:val="0"/>
        </w:rPr>
        <w:t xml:space="preserve"> elements of selective reporting and exaggeration. </w:t>
      </w:r>
      <w:r>
        <w:tab/>
      </w:r>
      <w:r w:rsidRPr="68F498E3" w:rsidR="49E0462F">
        <w:rPr>
          <w:rFonts w:ascii="Times New Roman" w:hAnsi="Times New Roman" w:eastAsia="Times New Roman" w:cs="Times New Roman"/>
          <w:i w:val="0"/>
          <w:iCs w:val="0"/>
        </w:rPr>
        <w:t>While it is true that Catiline was an extremely ambitio</w:t>
      </w:r>
      <w:r w:rsidRPr="68F498E3" w:rsidR="7BF660B5">
        <w:rPr>
          <w:rFonts w:ascii="Times New Roman" w:hAnsi="Times New Roman" w:eastAsia="Times New Roman" w:cs="Times New Roman"/>
          <w:i w:val="0"/>
          <w:iCs w:val="0"/>
        </w:rPr>
        <w:t xml:space="preserve">us </w:t>
      </w:r>
      <w:bookmarkStart w:name="_Int_6EO40gyW" w:id="105822679"/>
      <w:r w:rsidRPr="68F498E3" w:rsidR="7BF660B5">
        <w:rPr>
          <w:rFonts w:ascii="Times New Roman" w:hAnsi="Times New Roman" w:eastAsia="Times New Roman" w:cs="Times New Roman"/>
          <w:i w:val="0"/>
          <w:iCs w:val="0"/>
        </w:rPr>
        <w:t>figure, and</w:t>
      </w:r>
      <w:bookmarkEnd w:id="105822679"/>
      <w:r w:rsidRPr="68F498E3" w:rsidR="7BF660B5">
        <w:rPr>
          <w:rFonts w:ascii="Times New Roman" w:hAnsi="Times New Roman" w:eastAsia="Times New Roman" w:cs="Times New Roman"/>
          <w:i w:val="0"/>
          <w:iCs w:val="0"/>
        </w:rPr>
        <w:t xml:space="preserve"> had made multiple attempts to secure a future for himself within </w:t>
      </w:r>
      <w:r w:rsidRPr="68F498E3" w:rsidR="5BDDEDB1">
        <w:rPr>
          <w:rFonts w:ascii="Times New Roman" w:hAnsi="Times New Roman" w:eastAsia="Times New Roman" w:cs="Times New Roman"/>
          <w:i w:val="0"/>
          <w:iCs w:val="0"/>
        </w:rPr>
        <w:t xml:space="preserve">the </w:t>
      </w:r>
      <w:r w:rsidRPr="68F498E3" w:rsidR="5BDDEDB1">
        <w:rPr>
          <w:rFonts w:ascii="Times New Roman" w:hAnsi="Times New Roman" w:eastAsia="Times New Roman" w:cs="Times New Roman"/>
          <w:i w:val="0"/>
          <w:iCs w:val="0"/>
        </w:rPr>
        <w:t>policical</w:t>
      </w:r>
      <w:r w:rsidRPr="68F498E3" w:rsidR="5BDDEDB1">
        <w:rPr>
          <w:rFonts w:ascii="Times New Roman" w:hAnsi="Times New Roman" w:eastAsia="Times New Roman" w:cs="Times New Roman"/>
          <w:i w:val="0"/>
          <w:iCs w:val="0"/>
        </w:rPr>
        <w:t xml:space="preserve"> sphere. Cicero accurately portrays him as a figure that was deeply unhappy within the system and saw its faults, </w:t>
      </w:r>
      <w:r w:rsidRPr="68F498E3" w:rsidR="392EB646">
        <w:rPr>
          <w:rFonts w:ascii="Times New Roman" w:hAnsi="Times New Roman" w:eastAsia="Times New Roman" w:cs="Times New Roman"/>
          <w:i w:val="0"/>
          <w:iCs w:val="0"/>
        </w:rPr>
        <w:t>yet how dramatic Cicero’s accusations of Catiline being a “monster” or otherwise sinister</w:t>
      </w:r>
      <w:r w:rsidRPr="68F498E3" w:rsidR="5D1EE1EA">
        <w:rPr>
          <w:rFonts w:ascii="Times New Roman" w:hAnsi="Times New Roman" w:eastAsia="Times New Roman" w:cs="Times New Roman"/>
          <w:i w:val="0"/>
          <w:iCs w:val="0"/>
        </w:rPr>
        <w:t xml:space="preserve"> and immoral </w:t>
      </w:r>
      <w:r w:rsidRPr="68F498E3" w:rsidR="392EB646">
        <w:rPr>
          <w:rFonts w:ascii="Times New Roman" w:hAnsi="Times New Roman" w:eastAsia="Times New Roman" w:cs="Times New Roman"/>
          <w:i w:val="0"/>
          <w:iCs w:val="0"/>
        </w:rPr>
        <w:t xml:space="preserve">figure may have been exaggerated </w:t>
      </w:r>
      <w:r w:rsidRPr="68F498E3" w:rsidR="392EB646">
        <w:rPr>
          <w:rFonts w:ascii="Times New Roman" w:hAnsi="Times New Roman" w:eastAsia="Times New Roman" w:cs="Times New Roman"/>
          <w:i w:val="0"/>
          <w:iCs w:val="0"/>
        </w:rPr>
        <w:t xml:space="preserve">for </w:t>
      </w:r>
      <w:r w:rsidRPr="68F498E3" w:rsidR="1CA910C8">
        <w:rPr>
          <w:rFonts w:ascii="Times New Roman" w:hAnsi="Times New Roman" w:eastAsia="Times New Roman" w:cs="Times New Roman"/>
          <w:i w:val="0"/>
          <w:iCs w:val="0"/>
        </w:rPr>
        <w:t>dramatic effect, in line with his other speeches</w:t>
      </w:r>
      <w:r w:rsidRPr="68F498E3" w:rsidR="0B389954">
        <w:rPr>
          <w:rFonts w:ascii="Times New Roman" w:hAnsi="Times New Roman" w:eastAsia="Times New Roman" w:cs="Times New Roman"/>
          <w:i w:val="0"/>
          <w:iCs w:val="0"/>
        </w:rPr>
        <w:t xml:space="preserve">. Similarly, </w:t>
      </w:r>
      <w:r w:rsidRPr="68F498E3" w:rsidR="015C8F49">
        <w:rPr>
          <w:rFonts w:ascii="Times New Roman" w:hAnsi="Times New Roman" w:eastAsia="Times New Roman" w:cs="Times New Roman"/>
          <w:i w:val="0"/>
          <w:iCs w:val="0"/>
        </w:rPr>
        <w:t xml:space="preserve">while </w:t>
      </w:r>
      <w:r w:rsidRPr="68F498E3" w:rsidR="0B389954">
        <w:rPr>
          <w:rFonts w:ascii="Times New Roman" w:hAnsi="Times New Roman" w:eastAsia="Times New Roman" w:cs="Times New Roman"/>
          <w:i w:val="0"/>
          <w:iCs w:val="0"/>
        </w:rPr>
        <w:t xml:space="preserve">the presence of a conspiracy is </w:t>
      </w:r>
      <w:r w:rsidRPr="68F498E3" w:rsidR="77AF3C40">
        <w:rPr>
          <w:rFonts w:ascii="Times New Roman" w:hAnsi="Times New Roman" w:eastAsia="Times New Roman" w:cs="Times New Roman"/>
          <w:i w:val="0"/>
          <w:iCs w:val="0"/>
        </w:rPr>
        <w:t>true,</w:t>
      </w:r>
      <w:r w:rsidRPr="68F498E3" w:rsidR="0B389954">
        <w:rPr>
          <w:rFonts w:ascii="Times New Roman" w:hAnsi="Times New Roman" w:eastAsia="Times New Roman" w:cs="Times New Roman"/>
          <w:i w:val="0"/>
          <w:iCs w:val="0"/>
        </w:rPr>
        <w:t xml:space="preserve"> there is no way to verify </w:t>
      </w:r>
      <w:r w:rsidRPr="68F498E3" w:rsidR="7D5D93E1">
        <w:rPr>
          <w:rFonts w:ascii="Times New Roman" w:hAnsi="Times New Roman" w:eastAsia="Times New Roman" w:cs="Times New Roman"/>
          <w:i w:val="0"/>
          <w:iCs w:val="0"/>
        </w:rPr>
        <w:t>the legitimacy of</w:t>
      </w:r>
      <w:r w:rsidRPr="68F498E3" w:rsidR="0014B15D">
        <w:rPr>
          <w:rFonts w:ascii="Times New Roman" w:hAnsi="Times New Roman" w:eastAsia="Times New Roman" w:cs="Times New Roman"/>
          <w:i w:val="0"/>
          <w:iCs w:val="0"/>
        </w:rPr>
        <w:t xml:space="preserve"> the </w:t>
      </w:r>
      <w:r w:rsidRPr="68F498E3" w:rsidR="0014B15D">
        <w:rPr>
          <w:rFonts w:ascii="Times New Roman" w:hAnsi="Times New Roman" w:eastAsia="Times New Roman" w:cs="Times New Roman"/>
          <w:i w:val="0"/>
          <w:iCs w:val="0"/>
        </w:rPr>
        <w:t>subsequent</w:t>
      </w:r>
      <w:r w:rsidRPr="68F498E3" w:rsidR="0014B15D">
        <w:rPr>
          <w:rFonts w:ascii="Times New Roman" w:hAnsi="Times New Roman" w:eastAsia="Times New Roman" w:cs="Times New Roman"/>
          <w:i w:val="0"/>
          <w:iCs w:val="0"/>
        </w:rPr>
        <w:t xml:space="preserve"> plans, or </w:t>
      </w:r>
      <w:r w:rsidRPr="68F498E3" w:rsidR="32E20834">
        <w:rPr>
          <w:rFonts w:ascii="Times New Roman" w:hAnsi="Times New Roman" w:eastAsia="Times New Roman" w:cs="Times New Roman"/>
          <w:i w:val="0"/>
          <w:iCs w:val="0"/>
        </w:rPr>
        <w:t xml:space="preserve">the </w:t>
      </w:r>
      <w:r w:rsidRPr="68F498E3" w:rsidR="0014B15D">
        <w:rPr>
          <w:rFonts w:ascii="Times New Roman" w:hAnsi="Times New Roman" w:eastAsia="Times New Roman" w:cs="Times New Roman"/>
          <w:i w:val="0"/>
          <w:iCs w:val="0"/>
        </w:rPr>
        <w:t xml:space="preserve">letter </w:t>
      </w:r>
      <w:r w:rsidRPr="68F498E3" w:rsidR="15AFF61A">
        <w:rPr>
          <w:rFonts w:ascii="Times New Roman" w:hAnsi="Times New Roman" w:eastAsia="Times New Roman" w:cs="Times New Roman"/>
          <w:i w:val="0"/>
          <w:iCs w:val="0"/>
        </w:rPr>
        <w:t>t</w:t>
      </w:r>
      <w:r w:rsidRPr="68F498E3" w:rsidR="0014B15D">
        <w:rPr>
          <w:rFonts w:ascii="Times New Roman" w:hAnsi="Times New Roman" w:eastAsia="Times New Roman" w:cs="Times New Roman"/>
          <w:i w:val="0"/>
          <w:iCs w:val="0"/>
        </w:rPr>
        <w:t xml:space="preserve">o Crassus, were. </w:t>
      </w:r>
      <w:r w:rsidRPr="68F498E3" w:rsidR="3F9AC659">
        <w:rPr>
          <w:rFonts w:ascii="Times New Roman" w:hAnsi="Times New Roman" w:eastAsia="Times New Roman" w:cs="Times New Roman"/>
          <w:i w:val="0"/>
          <w:iCs w:val="0"/>
        </w:rPr>
        <w:t xml:space="preserve">Cicero’s attack on Catiline was clearly a successful attempt to </w:t>
      </w:r>
      <w:r w:rsidRPr="68F498E3" w:rsidR="33B857A4">
        <w:rPr>
          <w:rFonts w:ascii="Times New Roman" w:hAnsi="Times New Roman" w:eastAsia="Times New Roman" w:cs="Times New Roman"/>
          <w:i w:val="0"/>
          <w:iCs w:val="0"/>
        </w:rPr>
        <w:t>ostracize</w:t>
      </w:r>
      <w:r w:rsidRPr="68F498E3" w:rsidR="3F9AC659">
        <w:rPr>
          <w:rFonts w:ascii="Times New Roman" w:hAnsi="Times New Roman" w:eastAsia="Times New Roman" w:cs="Times New Roman"/>
          <w:i w:val="0"/>
          <w:iCs w:val="0"/>
        </w:rPr>
        <w:t xml:space="preserve"> him a</w:t>
      </w:r>
      <w:r w:rsidRPr="68F498E3" w:rsidR="593637BF">
        <w:rPr>
          <w:rFonts w:ascii="Times New Roman" w:hAnsi="Times New Roman" w:eastAsia="Times New Roman" w:cs="Times New Roman"/>
          <w:i w:val="0"/>
          <w:iCs w:val="0"/>
        </w:rPr>
        <w:t xml:space="preserve">nd display him as a danger to the Republic and Roman people, famously </w:t>
      </w:r>
      <w:r w:rsidRPr="68F498E3" w:rsidR="02C63D39">
        <w:rPr>
          <w:rFonts w:ascii="Times New Roman" w:hAnsi="Times New Roman" w:eastAsia="Times New Roman" w:cs="Times New Roman"/>
          <w:i w:val="0"/>
          <w:iCs w:val="0"/>
        </w:rPr>
        <w:t>declaring “</w:t>
      </w:r>
      <w:r w:rsidRPr="68F498E3" w:rsidR="02C63D39">
        <w:rPr>
          <w:rFonts w:ascii="Times New Roman" w:hAnsi="Times New Roman" w:eastAsia="Times New Roman" w:cs="Times New Roman"/>
          <w:noProof w:val="0"/>
          <w:color w:val="000000" w:themeColor="text1" w:themeTint="FF" w:themeShade="FF"/>
          <w:sz w:val="24"/>
          <w:szCs w:val="24"/>
          <w:lang w:val="en-US"/>
        </w:rPr>
        <w:t xml:space="preserve">How far, I ask you, Catiline, do you mean to stretch our patience?”, </w:t>
      </w:r>
      <w:r w:rsidRPr="68F498E3" w:rsidR="01718FE5">
        <w:rPr>
          <w:rFonts w:ascii="Times New Roman" w:hAnsi="Times New Roman" w:eastAsia="Times New Roman" w:cs="Times New Roman"/>
          <w:i w:val="0"/>
          <w:iCs w:val="0"/>
        </w:rPr>
        <w:t>however,</w:t>
      </w:r>
      <w:r w:rsidRPr="68F498E3" w:rsidR="593637BF">
        <w:rPr>
          <w:rFonts w:ascii="Times New Roman" w:hAnsi="Times New Roman" w:eastAsia="Times New Roman" w:cs="Times New Roman"/>
          <w:i w:val="0"/>
          <w:iCs w:val="0"/>
        </w:rPr>
        <w:t xml:space="preserve"> it also served as a way for Cicero to further his own career and show his skills as an orator</w:t>
      </w:r>
      <w:r w:rsidRPr="68F498E3" w:rsidR="4372254E">
        <w:rPr>
          <w:rFonts w:ascii="Times New Roman" w:hAnsi="Times New Roman" w:eastAsia="Times New Roman" w:cs="Times New Roman"/>
          <w:i w:val="0"/>
          <w:iCs w:val="0"/>
        </w:rPr>
        <w:t xml:space="preserve">, his language creating a sense of urgency and intended fear within those who were present at the time. </w:t>
      </w:r>
      <w:r w:rsidRPr="68F498E3" w:rsidR="6A10F56C">
        <w:rPr>
          <w:rFonts w:ascii="Times New Roman" w:hAnsi="Times New Roman" w:eastAsia="Times New Roman" w:cs="Times New Roman"/>
          <w:i w:val="0"/>
          <w:iCs w:val="0"/>
        </w:rPr>
        <w:t xml:space="preserve">The reality of the conspiracy may not have been as widespread within the elite and lower classes of Rome as Cicero states, and the idea that Catiline’s actions would lead to the immediate and </w:t>
      </w:r>
      <w:r w:rsidRPr="68F498E3" w:rsidR="40CF78E0">
        <w:rPr>
          <w:rFonts w:ascii="Times New Roman" w:hAnsi="Times New Roman" w:eastAsia="Times New Roman" w:cs="Times New Roman"/>
          <w:i w:val="0"/>
          <w:iCs w:val="0"/>
        </w:rPr>
        <w:t xml:space="preserve">complete destruction of the Republic and its system may not be as true and imminent as Cicero suggests, although it is likely. This is a </w:t>
      </w:r>
      <w:r w:rsidRPr="68F498E3" w:rsidR="2364C1DC">
        <w:rPr>
          <w:rFonts w:ascii="Times New Roman" w:hAnsi="Times New Roman" w:eastAsia="Times New Roman" w:cs="Times New Roman"/>
          <w:i w:val="0"/>
          <w:iCs w:val="0"/>
        </w:rPr>
        <w:t>long-standing</w:t>
      </w:r>
      <w:r w:rsidRPr="68F498E3" w:rsidR="30E5764E">
        <w:rPr>
          <w:rFonts w:ascii="Times New Roman" w:hAnsi="Times New Roman" w:eastAsia="Times New Roman" w:cs="Times New Roman"/>
          <w:i w:val="0"/>
          <w:iCs w:val="0"/>
        </w:rPr>
        <w:t xml:space="preserve"> </w:t>
      </w:r>
      <w:r w:rsidRPr="68F498E3" w:rsidR="40CF78E0">
        <w:rPr>
          <w:rFonts w:ascii="Times New Roman" w:hAnsi="Times New Roman" w:eastAsia="Times New Roman" w:cs="Times New Roman"/>
          <w:i w:val="0"/>
          <w:iCs w:val="0"/>
        </w:rPr>
        <w:t>topic of debate among sc</w:t>
      </w:r>
      <w:r w:rsidRPr="68F498E3" w:rsidR="5F785AFB">
        <w:rPr>
          <w:rFonts w:ascii="Times New Roman" w:hAnsi="Times New Roman" w:eastAsia="Times New Roman" w:cs="Times New Roman"/>
          <w:i w:val="0"/>
          <w:iCs w:val="0"/>
        </w:rPr>
        <w:t xml:space="preserve">holars </w:t>
      </w:r>
      <w:r w:rsidRPr="68F498E3" w:rsidR="5570D303">
        <w:rPr>
          <w:rFonts w:ascii="Times New Roman" w:hAnsi="Times New Roman" w:eastAsia="Times New Roman" w:cs="Times New Roman"/>
          <w:i w:val="0"/>
          <w:iCs w:val="0"/>
        </w:rPr>
        <w:t>and there is no conclusive evidence one way or another</w:t>
      </w:r>
      <w:r w:rsidRPr="68F498E3" w:rsidR="3D1EAE9B">
        <w:rPr>
          <w:rFonts w:ascii="Times New Roman" w:hAnsi="Times New Roman" w:eastAsia="Times New Roman" w:cs="Times New Roman"/>
          <w:i w:val="0"/>
          <w:iCs w:val="0"/>
        </w:rPr>
        <w:t xml:space="preserve">, although it is understandable that Cicero may have exaggerated the threat </w:t>
      </w:r>
      <w:r w:rsidRPr="68F498E3" w:rsidR="3D1EAE9B">
        <w:rPr>
          <w:rFonts w:ascii="Times New Roman" w:hAnsi="Times New Roman" w:eastAsia="Times New Roman" w:cs="Times New Roman"/>
          <w:i w:val="0"/>
          <w:iCs w:val="0"/>
        </w:rPr>
        <w:t>in order to</w:t>
      </w:r>
      <w:r w:rsidRPr="68F498E3" w:rsidR="3D1EAE9B">
        <w:rPr>
          <w:rFonts w:ascii="Times New Roman" w:hAnsi="Times New Roman" w:eastAsia="Times New Roman" w:cs="Times New Roman"/>
          <w:i w:val="0"/>
          <w:iCs w:val="0"/>
        </w:rPr>
        <w:t xml:space="preserve"> justify his own fear and actions, as a who</w:t>
      </w:r>
      <w:r w:rsidRPr="68F498E3" w:rsidR="35FC221D">
        <w:rPr>
          <w:rFonts w:ascii="Times New Roman" w:hAnsi="Times New Roman" w:eastAsia="Times New Roman" w:cs="Times New Roman"/>
          <w:i w:val="0"/>
          <w:iCs w:val="0"/>
        </w:rPr>
        <w:t>lehearted admirer of the Republic.</w:t>
      </w:r>
    </w:p>
    <w:p w:rsidR="68F498E3" w:rsidP="68F498E3" w:rsidRDefault="68F498E3" w14:paraId="3139D2DF" w14:textId="5C7F7A31">
      <w:pPr>
        <w:pStyle w:val="Normal"/>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i w:val="1"/>
          <w:iCs w:val="1"/>
        </w:rPr>
      </w:pPr>
    </w:p>
    <w:p w:rsidR="4FB75FBE" w:rsidP="68F498E3" w:rsidRDefault="4FB75FBE" w14:paraId="14C9E3F0" w14:textId="3FB35C94">
      <w:pPr>
        <w:ind w:firstLine="0"/>
        <w:jc w:val="center"/>
        <w:rPr>
          <w:rFonts w:ascii="Times New Roman" w:hAnsi="Times New Roman" w:eastAsia="Times New Roman" w:cs="Times New Roman"/>
          <w:i w:val="0"/>
          <w:iCs w:val="0"/>
        </w:rPr>
      </w:pPr>
      <w:r w:rsidRPr="68F498E3" w:rsidR="4FB75FBE">
        <w:rPr>
          <w:rFonts w:ascii="Times New Roman" w:hAnsi="Times New Roman" w:eastAsia="Times New Roman" w:cs="Times New Roman"/>
          <w:i w:val="0"/>
          <w:iCs w:val="0"/>
        </w:rPr>
        <w:t>Significance</w:t>
      </w:r>
    </w:p>
    <w:p w:rsidR="7E28FD0A" w:rsidP="68F498E3" w:rsidRDefault="7E28FD0A" w14:paraId="6EEB754A" w14:textId="0598D923">
      <w:pPr>
        <w:ind w:firstLine="0"/>
        <w:jc w:val="left"/>
        <w:rPr>
          <w:rFonts w:ascii="Times New Roman" w:hAnsi="Times New Roman" w:eastAsia="Times New Roman" w:cs="Times New Roman"/>
          <w:i w:val="0"/>
          <w:iCs w:val="0"/>
        </w:rPr>
      </w:pPr>
      <w:r w:rsidRPr="68F498E3" w:rsidR="7E28FD0A">
        <w:rPr>
          <w:rFonts w:ascii="Times New Roman" w:hAnsi="Times New Roman" w:eastAsia="Times New Roman" w:cs="Times New Roman"/>
          <w:i w:val="0"/>
          <w:iCs w:val="0"/>
        </w:rPr>
        <w:t xml:space="preserve">Cicero’s body of work is one of the most significant writings in Roman history, as it is by far the most comprehensive account of surviving work to the modern day, his </w:t>
      </w:r>
      <w:r w:rsidRPr="68F498E3" w:rsidR="7D763880">
        <w:rPr>
          <w:rFonts w:ascii="Times New Roman" w:hAnsi="Times New Roman" w:eastAsia="Times New Roman" w:cs="Times New Roman"/>
          <w:i w:val="0"/>
          <w:iCs w:val="0"/>
        </w:rPr>
        <w:t xml:space="preserve">over-800 letters and around 60 speeches showing the vast majority of the highs and lows of the Later Republic, his speeches offering masterclasses in rhetoric and public speaking that is modelled to this day. Cicero’s </w:t>
      </w:r>
      <w:r w:rsidRPr="68F498E3" w:rsidR="7D763880">
        <w:rPr>
          <w:rFonts w:ascii="Times New Roman" w:hAnsi="Times New Roman" w:eastAsia="Times New Roman" w:cs="Times New Roman"/>
          <w:i w:val="1"/>
          <w:iCs w:val="1"/>
        </w:rPr>
        <w:t xml:space="preserve">In </w:t>
      </w:r>
      <w:r w:rsidRPr="68F498E3" w:rsidR="7D763880">
        <w:rPr>
          <w:rFonts w:ascii="Times New Roman" w:hAnsi="Times New Roman" w:eastAsia="Times New Roman" w:cs="Times New Roman"/>
          <w:i w:val="1"/>
          <w:iCs w:val="1"/>
        </w:rPr>
        <w:t>Catilinam</w:t>
      </w:r>
      <w:r w:rsidRPr="68F498E3" w:rsidR="7D763880">
        <w:rPr>
          <w:rFonts w:ascii="Times New Roman" w:hAnsi="Times New Roman" w:eastAsia="Times New Roman" w:cs="Times New Roman"/>
          <w:i w:val="1"/>
          <w:iCs w:val="1"/>
        </w:rPr>
        <w:t xml:space="preserve"> </w:t>
      </w:r>
      <w:r w:rsidRPr="68F498E3" w:rsidR="7D763880">
        <w:rPr>
          <w:rFonts w:ascii="Times New Roman" w:hAnsi="Times New Roman" w:eastAsia="Times New Roman" w:cs="Times New Roman"/>
          <w:i w:val="0"/>
          <w:iCs w:val="0"/>
        </w:rPr>
        <w:t xml:space="preserve">works </w:t>
      </w:r>
      <w:r w:rsidRPr="68F498E3" w:rsidR="7D763880">
        <w:rPr>
          <w:rFonts w:ascii="Times New Roman" w:hAnsi="Times New Roman" w:eastAsia="Times New Roman" w:cs="Times New Roman"/>
          <w:i w:val="0"/>
          <w:iCs w:val="0"/>
        </w:rPr>
        <w:t>d</w:t>
      </w:r>
      <w:r w:rsidRPr="68F498E3" w:rsidR="528D88B6">
        <w:rPr>
          <w:rFonts w:ascii="Times New Roman" w:hAnsi="Times New Roman" w:eastAsia="Times New Roman" w:cs="Times New Roman"/>
          <w:i w:val="0"/>
          <w:iCs w:val="0"/>
        </w:rPr>
        <w:t>e</w:t>
      </w:r>
      <w:r w:rsidRPr="68F498E3" w:rsidR="7D763880">
        <w:rPr>
          <w:rFonts w:ascii="Times New Roman" w:hAnsi="Times New Roman" w:eastAsia="Times New Roman" w:cs="Times New Roman"/>
          <w:i w:val="0"/>
          <w:iCs w:val="0"/>
        </w:rPr>
        <w:t>monstrate</w:t>
      </w:r>
      <w:r w:rsidRPr="68F498E3" w:rsidR="7D763880">
        <w:rPr>
          <w:rFonts w:ascii="Times New Roman" w:hAnsi="Times New Roman" w:eastAsia="Times New Roman" w:cs="Times New Roman"/>
          <w:i w:val="0"/>
          <w:iCs w:val="0"/>
        </w:rPr>
        <w:t xml:space="preserve"> </w:t>
      </w:r>
      <w:r w:rsidRPr="68F498E3" w:rsidR="426C6DBC">
        <w:rPr>
          <w:rFonts w:ascii="Times New Roman" w:hAnsi="Times New Roman" w:eastAsia="Times New Roman" w:cs="Times New Roman"/>
          <w:i w:val="0"/>
          <w:iCs w:val="0"/>
        </w:rPr>
        <w:t>political significance through his defense of the Republic itself</w:t>
      </w:r>
      <w:r w:rsidRPr="68F498E3" w:rsidR="6628FC0D">
        <w:rPr>
          <w:rFonts w:ascii="Times New Roman" w:hAnsi="Times New Roman" w:eastAsia="Times New Roman" w:cs="Times New Roman"/>
          <w:i w:val="0"/>
          <w:iCs w:val="0"/>
        </w:rPr>
        <w:t xml:space="preserve">, as he directly worked towards the punishment of Catiline, which would have been viewed as a genuine, serious </w:t>
      </w:r>
      <w:r w:rsidRPr="68F498E3" w:rsidR="19ED7700">
        <w:rPr>
          <w:rFonts w:ascii="Times New Roman" w:hAnsi="Times New Roman" w:eastAsia="Times New Roman" w:cs="Times New Roman"/>
          <w:i w:val="0"/>
          <w:iCs w:val="0"/>
        </w:rPr>
        <w:t xml:space="preserve">direct </w:t>
      </w:r>
      <w:r w:rsidRPr="68F498E3" w:rsidR="6628FC0D">
        <w:rPr>
          <w:rFonts w:ascii="Times New Roman" w:hAnsi="Times New Roman" w:eastAsia="Times New Roman" w:cs="Times New Roman"/>
          <w:i w:val="0"/>
          <w:iCs w:val="0"/>
        </w:rPr>
        <w:t xml:space="preserve">threat to the Republic and population of Rome. </w:t>
      </w:r>
      <w:r w:rsidRPr="68F498E3" w:rsidR="638E4012">
        <w:rPr>
          <w:rFonts w:ascii="Times New Roman" w:hAnsi="Times New Roman" w:eastAsia="Times New Roman" w:cs="Times New Roman"/>
          <w:i w:val="0"/>
          <w:iCs w:val="0"/>
        </w:rPr>
        <w:t xml:space="preserve">Similarly, it reflects Cicero’s skill as a politician and </w:t>
      </w:r>
      <w:r w:rsidRPr="68F498E3" w:rsidR="638E4012">
        <w:rPr>
          <w:rFonts w:ascii="Times New Roman" w:hAnsi="Times New Roman" w:eastAsia="Times New Roman" w:cs="Times New Roman"/>
          <w:i w:val="0"/>
          <w:iCs w:val="0"/>
        </w:rPr>
        <w:t>orator, and</w:t>
      </w:r>
      <w:r w:rsidRPr="68F498E3" w:rsidR="638E4012">
        <w:rPr>
          <w:rFonts w:ascii="Times New Roman" w:hAnsi="Times New Roman" w:eastAsia="Times New Roman" w:cs="Times New Roman"/>
          <w:i w:val="0"/>
          <w:iCs w:val="0"/>
        </w:rPr>
        <w:t xml:space="preserve"> demonstrates his worthiness of the high standing and praise he received during his life and after his death. The speeches highlight the </w:t>
      </w:r>
      <w:r w:rsidRPr="68F498E3" w:rsidR="41DA6626">
        <w:rPr>
          <w:rFonts w:ascii="Times New Roman" w:hAnsi="Times New Roman" w:eastAsia="Times New Roman" w:cs="Times New Roman"/>
          <w:i w:val="0"/>
          <w:iCs w:val="0"/>
        </w:rPr>
        <w:t xml:space="preserve">importance of leadership during crisis, as these speeches effectively </w:t>
      </w:r>
      <w:r w:rsidRPr="68F498E3" w:rsidR="004A34A8">
        <w:rPr>
          <w:rFonts w:ascii="Times New Roman" w:hAnsi="Times New Roman" w:eastAsia="Times New Roman" w:cs="Times New Roman"/>
          <w:i w:val="0"/>
          <w:iCs w:val="0"/>
        </w:rPr>
        <w:t xml:space="preserve">persuaded the senate to act against Catiline, a reaction that </w:t>
      </w:r>
      <w:r w:rsidRPr="68F498E3" w:rsidR="004A34A8">
        <w:rPr>
          <w:rFonts w:ascii="Times New Roman" w:hAnsi="Times New Roman" w:eastAsia="Times New Roman" w:cs="Times New Roman"/>
          <w:i w:val="0"/>
          <w:iCs w:val="0"/>
        </w:rPr>
        <w:t>almost certainly</w:t>
      </w:r>
      <w:r w:rsidRPr="68F498E3" w:rsidR="004A34A8">
        <w:rPr>
          <w:rFonts w:ascii="Times New Roman" w:hAnsi="Times New Roman" w:eastAsia="Times New Roman" w:cs="Times New Roman"/>
          <w:i w:val="0"/>
          <w:iCs w:val="0"/>
        </w:rPr>
        <w:t xml:space="preserve"> changed the course of history.</w:t>
      </w:r>
      <w:r w:rsidRPr="68F498E3" w:rsidR="3CFC5EA5">
        <w:rPr>
          <w:rFonts w:ascii="Times New Roman" w:hAnsi="Times New Roman" w:eastAsia="Times New Roman" w:cs="Times New Roman"/>
          <w:i w:val="0"/>
          <w:iCs w:val="0"/>
        </w:rPr>
        <w:t xml:space="preserve"> </w:t>
      </w:r>
    </w:p>
    <w:p w:rsidR="4B29BB35" w:rsidP="4B29BB35" w:rsidRDefault="4B29BB35" w14:paraId="0BEFAFD9" w14:textId="4CF20303">
      <w:pPr>
        <w:ind w:firstLine="0"/>
        <w:jc w:val="left"/>
        <w:rPr>
          <w:rFonts w:ascii="Times New Roman" w:hAnsi="Times New Roman" w:eastAsia="Times New Roman" w:cs="Times New Roman"/>
          <w:i w:val="0"/>
          <w:iCs w:val="0"/>
        </w:rPr>
      </w:pPr>
    </w:p>
    <w:p w:rsidR="4FB75FBE" w:rsidP="68F498E3" w:rsidRDefault="4FB75FBE" w14:paraId="134CE09D" w14:textId="66AF16B6">
      <w:pPr>
        <w:ind w:firstLine="0"/>
        <w:jc w:val="left"/>
        <w:rPr>
          <w:rFonts w:ascii="Times New Roman" w:hAnsi="Times New Roman" w:eastAsia="Times New Roman" w:cs="Times New Roman"/>
          <w:i w:val="0"/>
          <w:iCs w:val="0"/>
        </w:rPr>
      </w:pPr>
      <w:r w:rsidRPr="68F498E3" w:rsidR="4FB75FBE">
        <w:rPr>
          <w:rFonts w:ascii="Times New Roman" w:hAnsi="Times New Roman" w:eastAsia="Times New Roman" w:cs="Times New Roman"/>
          <w:i w:val="0"/>
          <w:iCs w:val="0"/>
        </w:rPr>
        <w:t>Word count:</w:t>
      </w:r>
      <w:r w:rsidRPr="68F498E3" w:rsidR="0EA39ED3">
        <w:rPr>
          <w:rFonts w:ascii="Times New Roman" w:hAnsi="Times New Roman" w:eastAsia="Times New Roman" w:cs="Times New Roman"/>
          <w:i w:val="0"/>
          <w:iCs w:val="0"/>
        </w:rPr>
        <w:t xml:space="preserve"> </w:t>
      </w:r>
      <w:r w:rsidRPr="68F498E3" w:rsidR="3B826194">
        <w:rPr>
          <w:rFonts w:ascii="Times New Roman" w:hAnsi="Times New Roman" w:eastAsia="Times New Roman" w:cs="Times New Roman"/>
          <w:i w:val="0"/>
          <w:iCs w:val="0"/>
        </w:rPr>
        <w:t>1074</w:t>
      </w:r>
      <w:r w:rsidRPr="68F498E3" w:rsidR="0EA39ED3">
        <w:rPr>
          <w:rFonts w:ascii="Times New Roman" w:hAnsi="Times New Roman" w:eastAsia="Times New Roman" w:cs="Times New Roman"/>
          <w:i w:val="0"/>
          <w:iCs w:val="0"/>
        </w:rPr>
        <w:t xml:space="preserve"> words</w:t>
      </w:r>
    </w:p>
    <w:p w:rsidR="43358348" w:rsidP="4B29BB35" w:rsidRDefault="43358348" w14:paraId="70E517A2" w14:textId="74BE8481">
      <w:pPr>
        <w:ind w:firstLine="0"/>
        <w:jc w:val="left"/>
        <w:rPr>
          <w:rFonts w:ascii="Times New Roman" w:hAnsi="Times New Roman" w:eastAsia="Times New Roman" w:cs="Times New Roman"/>
          <w:i w:val="0"/>
          <w:iCs w:val="0"/>
        </w:rPr>
      </w:pPr>
      <w:r w:rsidRPr="68F498E3" w:rsidR="43358348">
        <w:rPr>
          <w:rFonts w:ascii="Times New Roman" w:hAnsi="Times New Roman" w:eastAsia="Times New Roman" w:cs="Times New Roman"/>
          <w:i w:val="0"/>
          <w:iCs w:val="0"/>
        </w:rPr>
        <w:t>References:</w:t>
      </w:r>
    </w:p>
    <w:p w:rsidR="5775EF05" w:rsidP="68F498E3" w:rsidRDefault="5775EF05" w14:paraId="6BCEA842" w14:textId="73EB4809">
      <w:pPr>
        <w:ind w:firstLine="0"/>
        <w:jc w:val="left"/>
        <w:rPr>
          <w:rFonts w:ascii="Times New Roman" w:hAnsi="Times New Roman" w:eastAsia="Times New Roman" w:cs="Times New Roman"/>
          <w:i w:val="0"/>
          <w:iCs w:val="0"/>
        </w:rPr>
      </w:pPr>
      <w:r w:rsidRPr="68F498E3" w:rsidR="5775EF05">
        <w:rPr>
          <w:rFonts w:ascii="Times New Roman" w:hAnsi="Times New Roman" w:eastAsia="Times New Roman" w:cs="Times New Roman"/>
          <w:i w:val="0"/>
          <w:iCs w:val="0"/>
        </w:rPr>
        <w:t xml:space="preserve">Cicero (1960). </w:t>
      </w:r>
      <w:r w:rsidRPr="68F498E3" w:rsidR="5775EF05">
        <w:rPr>
          <w:rFonts w:ascii="Times New Roman" w:hAnsi="Times New Roman" w:eastAsia="Times New Roman" w:cs="Times New Roman"/>
          <w:i w:val="1"/>
          <w:iCs w:val="1"/>
        </w:rPr>
        <w:t xml:space="preserve">Selected Works. </w:t>
      </w:r>
      <w:r w:rsidRPr="68F498E3" w:rsidR="5775EF05">
        <w:rPr>
          <w:rFonts w:ascii="Times New Roman" w:hAnsi="Times New Roman" w:eastAsia="Times New Roman" w:cs="Times New Roman"/>
          <w:i w:val="0"/>
          <w:iCs w:val="0"/>
        </w:rPr>
        <w:t>Translated by Grant, M. Penguin.</w:t>
      </w:r>
    </w:p>
    <w:p w:rsidR="6DC890CD" w:rsidP="68F498E3" w:rsidRDefault="6DC890CD" w14:paraId="1A2F6618" w14:textId="44B2AAD8">
      <w:pPr>
        <w:shd w:val="clear" w:color="auto" w:fill="FFFFFF" w:themeFill="background1"/>
        <w:spacing w:before="270" w:beforeAutospacing="off" w:after="270" w:afterAutospacing="off"/>
        <w:jc w:val="left"/>
        <w:rPr>
          <w:rFonts w:ascii="Times New Roman" w:hAnsi="Times New Roman" w:eastAsia="Times New Roman" w:cs="Times New Roman"/>
          <w:noProof w:val="0"/>
          <w:color w:val="000000" w:themeColor="text1" w:themeTint="FF" w:themeShade="FF"/>
          <w:sz w:val="24"/>
          <w:szCs w:val="24"/>
          <w:lang w:val="en-US"/>
        </w:rPr>
      </w:pPr>
      <w:hyperlink>
        <w:r w:rsidRPr="68F498E3" w:rsidR="6DC890CD">
          <w:rPr>
            <w:rStyle w:val="Hyperlink"/>
            <w:rFonts w:ascii="Times New Roman" w:hAnsi="Times New Roman" w:eastAsia="Times New Roman" w:cs="Times New Roman"/>
            <w:noProof w:val="0"/>
            <w:sz w:val="24"/>
            <w:szCs w:val="24"/>
            <w:lang w:val="en-US"/>
          </w:rPr>
          <w:t>www.encyclopedia.com</w:t>
        </w:r>
      </w:hyperlink>
      <w:r w:rsidRPr="68F498E3" w:rsidR="6DC890CD">
        <w:rPr>
          <w:rFonts w:ascii="Times New Roman" w:hAnsi="Times New Roman" w:eastAsia="Times New Roman" w:cs="Times New Roman"/>
          <w:noProof w:val="0"/>
          <w:color w:val="000000" w:themeColor="text1" w:themeTint="FF" w:themeShade="FF"/>
          <w:sz w:val="24"/>
          <w:szCs w:val="24"/>
          <w:lang w:val="en-US"/>
        </w:rPr>
        <w:t xml:space="preserve">. (n.d.). </w:t>
      </w:r>
      <w:r w:rsidRPr="68F498E3" w:rsidR="6DC890CD">
        <w:rPr>
          <w:rFonts w:ascii="Times New Roman" w:hAnsi="Times New Roman" w:eastAsia="Times New Roman" w:cs="Times New Roman"/>
          <w:i w:val="1"/>
          <w:iCs w:val="1"/>
          <w:noProof w:val="0"/>
          <w:color w:val="000000" w:themeColor="text1" w:themeTint="FF" w:themeShade="FF"/>
          <w:sz w:val="24"/>
          <w:szCs w:val="24"/>
          <w:lang w:val="en-US"/>
        </w:rPr>
        <w:t>Cicero’s Speeches | Encyclopedia.com</w:t>
      </w:r>
      <w:r w:rsidRPr="68F498E3" w:rsidR="6DC890CD">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eacb9267b928475c">
        <w:r w:rsidRPr="68F498E3" w:rsidR="6DC890CD">
          <w:rPr>
            <w:rStyle w:val="Hyperlink"/>
            <w:rFonts w:ascii="Times New Roman" w:hAnsi="Times New Roman" w:eastAsia="Times New Roman" w:cs="Times New Roman"/>
            <w:noProof w:val="0"/>
            <w:sz w:val="24"/>
            <w:szCs w:val="24"/>
            <w:lang w:val="en-US"/>
          </w:rPr>
          <w:t>https://www.encyclopedia.com/arts/culture-magazines/ciceros-speeches</w:t>
        </w:r>
      </w:hyperlink>
      <w:r w:rsidRPr="68F498E3" w:rsidR="6DC890CD">
        <w:rPr>
          <w:rFonts w:ascii="Times New Roman" w:hAnsi="Times New Roman" w:eastAsia="Times New Roman" w:cs="Times New Roman"/>
          <w:noProof w:val="0"/>
          <w:color w:val="000000" w:themeColor="text1" w:themeTint="FF" w:themeShade="FF"/>
          <w:sz w:val="24"/>
          <w:szCs w:val="24"/>
          <w:lang w:val="en-US"/>
        </w:rPr>
        <w:t>.</w:t>
      </w:r>
    </w:p>
    <w:p w:rsidR="5F7FB59A" w:rsidP="68F498E3" w:rsidRDefault="5F7FB59A" w14:paraId="5B0D5919" w14:textId="50C065AE">
      <w:pPr>
        <w:pStyle w:val="Normal"/>
        <w:spacing w:before="240" w:beforeAutospacing="off" w:after="240" w:afterAutospacing="off"/>
        <w:jc w:val="left"/>
        <w:rPr>
          <w:rFonts w:ascii="Times New Roman" w:hAnsi="Times New Roman" w:eastAsia="Times New Roman" w:cs="Times New Roman"/>
          <w:i w:val="0"/>
          <w:iCs w:val="0"/>
          <w:noProof w:val="0"/>
          <w:color w:val="000000" w:themeColor="text1" w:themeTint="FF" w:themeShade="FF"/>
          <w:sz w:val="24"/>
          <w:szCs w:val="24"/>
          <w:lang w:val="en-US"/>
        </w:rPr>
      </w:pPr>
      <w:r w:rsidRPr="68F498E3" w:rsidR="5F7FB59A">
        <w:rPr>
          <w:rFonts w:ascii="Times New Roman" w:hAnsi="Times New Roman" w:eastAsia="Times New Roman" w:cs="Times New Roman"/>
          <w:noProof w:val="0"/>
          <w:color w:val="000000" w:themeColor="text1" w:themeTint="FF" w:themeShade="FF"/>
          <w:sz w:val="24"/>
          <w:szCs w:val="24"/>
          <w:lang w:val="en-US"/>
        </w:rPr>
        <w:t xml:space="preserve">Cicero (2006) </w:t>
      </w:r>
      <w:r w:rsidRPr="68F498E3" w:rsidR="5F7FB59A">
        <w:rPr>
          <w:rFonts w:ascii="Times New Roman" w:hAnsi="Times New Roman" w:eastAsia="Times New Roman" w:cs="Times New Roman"/>
          <w:i w:val="1"/>
          <w:iCs w:val="1"/>
          <w:noProof w:val="0"/>
          <w:color w:val="000000" w:themeColor="text1" w:themeTint="FF" w:themeShade="FF"/>
          <w:sz w:val="24"/>
          <w:szCs w:val="24"/>
          <w:lang w:val="en-US"/>
        </w:rPr>
        <w:t xml:space="preserve">Political Speeches, In </w:t>
      </w:r>
      <w:r w:rsidRPr="68F498E3" w:rsidR="5F7FB59A">
        <w:rPr>
          <w:rFonts w:ascii="Times New Roman" w:hAnsi="Times New Roman" w:eastAsia="Times New Roman" w:cs="Times New Roman"/>
          <w:i w:val="1"/>
          <w:iCs w:val="1"/>
          <w:noProof w:val="0"/>
          <w:color w:val="000000" w:themeColor="text1" w:themeTint="FF" w:themeShade="FF"/>
          <w:sz w:val="24"/>
          <w:szCs w:val="24"/>
          <w:lang w:val="en-US"/>
        </w:rPr>
        <w:t>Catilinam</w:t>
      </w:r>
      <w:r w:rsidRPr="68F498E3" w:rsidR="5F7FB59A">
        <w:rPr>
          <w:rFonts w:ascii="Times New Roman" w:hAnsi="Times New Roman" w:eastAsia="Times New Roman" w:cs="Times New Roman"/>
          <w:i w:val="1"/>
          <w:iCs w:val="1"/>
          <w:noProof w:val="0"/>
          <w:color w:val="000000" w:themeColor="text1" w:themeTint="FF" w:themeShade="FF"/>
          <w:sz w:val="24"/>
          <w:szCs w:val="24"/>
          <w:lang w:val="en-US"/>
        </w:rPr>
        <w:t xml:space="preserve"> Book 1. </w:t>
      </w:r>
      <w:r w:rsidRPr="68F498E3" w:rsidR="5F7FB59A">
        <w:rPr>
          <w:rFonts w:ascii="Times New Roman" w:hAnsi="Times New Roman" w:eastAsia="Times New Roman" w:cs="Times New Roman"/>
          <w:i w:val="0"/>
          <w:iCs w:val="0"/>
          <w:noProof w:val="0"/>
          <w:color w:val="000000" w:themeColor="text1" w:themeTint="FF" w:themeShade="FF"/>
          <w:sz w:val="24"/>
          <w:szCs w:val="24"/>
          <w:lang w:val="en-US"/>
        </w:rPr>
        <w:t xml:space="preserve">Translated by Berry, </w:t>
      </w:r>
      <w:r w:rsidRPr="68F498E3" w:rsidR="4DF4846A">
        <w:rPr>
          <w:rFonts w:ascii="Times New Roman" w:hAnsi="Times New Roman" w:eastAsia="Times New Roman" w:cs="Times New Roman"/>
          <w:i w:val="0"/>
          <w:iCs w:val="0"/>
          <w:noProof w:val="0"/>
          <w:color w:val="000000" w:themeColor="text1" w:themeTint="FF" w:themeShade="FF"/>
          <w:sz w:val="24"/>
          <w:szCs w:val="24"/>
          <w:lang w:val="en-US"/>
        </w:rPr>
        <w:t>D. Oxford.</w:t>
      </w:r>
    </w:p>
    <w:p w:rsidR="68F498E3" w:rsidP="68F498E3" w:rsidRDefault="68F498E3" w14:paraId="51E84A53" w14:textId="033BB05F">
      <w:pPr>
        <w:shd w:val="clear" w:color="auto" w:fill="FFFFFF" w:themeFill="background1"/>
        <w:spacing w:before="270" w:beforeAutospacing="off" w:after="270" w:afterAutospacing="off"/>
        <w:jc w:val="left"/>
        <w:rPr>
          <w:rFonts w:ascii="Times New Roman" w:hAnsi="Times New Roman" w:eastAsia="Times New Roman" w:cs="Times New Roman"/>
          <w:noProof w:val="0"/>
          <w:color w:val="000000" w:themeColor="text1" w:themeTint="FF" w:themeShade="FF"/>
          <w:sz w:val="24"/>
          <w:szCs w:val="24"/>
          <w:lang w:val="en-US"/>
        </w:rPr>
      </w:pPr>
    </w:p>
    <w:p w:rsidR="6DC890CD" w:rsidP="68F498E3" w:rsidRDefault="6DC890CD" w14:paraId="79E2F147" w14:textId="0DDA57BE">
      <w:pPr>
        <w:shd w:val="clear" w:color="auto" w:fill="FFFFFF" w:themeFill="background1"/>
        <w:spacing w:before="240" w:beforeAutospacing="off" w:after="240" w:afterAutospacing="off"/>
        <w:jc w:val="left"/>
      </w:pPr>
      <w:r w:rsidRPr="68F498E3" w:rsidR="6DC890CD">
        <w:rPr>
          <w:rFonts w:ascii="Calibri" w:hAnsi="Calibri" w:eastAsia="Calibri" w:cs="Calibri"/>
          <w:noProof w:val="0"/>
          <w:color w:val="000000" w:themeColor="text1" w:themeTint="FF" w:themeShade="FF"/>
          <w:sz w:val="24"/>
          <w:szCs w:val="24"/>
          <w:lang w:val="en-US"/>
        </w:rPr>
        <w:t>‌</w:t>
      </w:r>
    </w:p>
    <w:p w:rsidR="68F498E3" w:rsidP="68F498E3" w:rsidRDefault="68F498E3" w14:paraId="2066BBB5" w14:textId="205F1247">
      <w:pPr>
        <w:ind w:firstLine="0"/>
        <w:jc w:val="left"/>
        <w:rPr>
          <w:rFonts w:ascii="Times New Roman" w:hAnsi="Times New Roman" w:eastAsia="Times New Roman" w:cs="Times New Roman"/>
          <w:i w:val="0"/>
          <w:iCs w:val="0"/>
        </w:rPr>
      </w:pPr>
    </w:p>
    <w:p w:rsidR="4B29BB35" w:rsidP="4B29BB35" w:rsidRDefault="4B29BB35" w14:paraId="015CE8F8" w14:textId="2FEB7B34">
      <w:pPr>
        <w:ind w:firstLine="0"/>
        <w:jc w:val="left"/>
        <w:rPr>
          <w:rFonts w:ascii="Times New Roman" w:hAnsi="Times New Roman" w:eastAsia="Times New Roman" w:cs="Times New Roman"/>
          <w:i w:val="0"/>
          <w:iCs w:val="0"/>
        </w:rPr>
      </w:pPr>
    </w:p>
    <w:p w:rsidR="4B29BB35" w:rsidP="4B29BB35" w:rsidRDefault="4B29BB35" w14:paraId="4767217F" w14:textId="697738C0">
      <w:pPr>
        <w:jc w:val="center"/>
        <w:rPr>
          <w:rFonts w:ascii="Times New Roman" w:hAnsi="Times New Roman" w:eastAsia="Times New Roman" w:cs="Times New Roman"/>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0StDN/+CMGqxG" int2:id="LrM6g7B3">
      <int2:state int2:type="AugLoop_Text_Critique" int2:value="Rejected"/>
    </int2:textHash>
    <int2:textHash int2:hashCode="qQR2q1xsihgPaO" int2:id="OERYkf3Y">
      <int2:state int2:type="AugLoop_Text_Critique" int2:value="Rejected"/>
    </int2:textHash>
    <int2:textHash int2:hashCode="gt12XgyTaVFNo2" int2:id="7AI6lrVQ">
      <int2:state int2:type="AugLoop_Text_Critique" int2:value="Rejected"/>
    </int2:textHash>
    <int2:bookmark int2:bookmarkName="_Int_6EO40gyW" int2:invalidationBookmarkName="" int2:hashCode="vZ6lA59XoS4HwW" int2:id="NEFA6Ze6">
      <int2:state int2:type="AugLoop_Text_Critique" int2:value="Rejected"/>
    </int2:bookmark>
    <int2:bookmark int2:bookmarkName="_Int_wCdgLHBH" int2:invalidationBookmarkName="" int2:hashCode="KXzQjK/0MLYNlm" int2:id="28yoIRmR">
      <int2:state int2:type="AugLoop_Text_Critique" int2:value="Rejected"/>
    </int2:bookmark>
    <int2:bookmark int2:bookmarkName="_Int_63lWRj7p" int2:invalidationBookmarkName="" int2:hashCode="VQQVn/tkzRrHE/" int2:id="YfXqF4Z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c6b9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a0656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78E37"/>
    <w:rsid w:val="0014B15D"/>
    <w:rsid w:val="0030E257"/>
    <w:rsid w:val="004A34A8"/>
    <w:rsid w:val="00B5FED6"/>
    <w:rsid w:val="0130A47C"/>
    <w:rsid w:val="0143F6FF"/>
    <w:rsid w:val="015C8F49"/>
    <w:rsid w:val="01718FE5"/>
    <w:rsid w:val="0192D263"/>
    <w:rsid w:val="022351D1"/>
    <w:rsid w:val="02A37865"/>
    <w:rsid w:val="02C63D39"/>
    <w:rsid w:val="03883BBC"/>
    <w:rsid w:val="039774F5"/>
    <w:rsid w:val="04918F40"/>
    <w:rsid w:val="04DCB38C"/>
    <w:rsid w:val="04DFA6F3"/>
    <w:rsid w:val="0559D5FC"/>
    <w:rsid w:val="061BB8D4"/>
    <w:rsid w:val="062A971F"/>
    <w:rsid w:val="066D5AE0"/>
    <w:rsid w:val="068D17BD"/>
    <w:rsid w:val="06BB276D"/>
    <w:rsid w:val="06F5F026"/>
    <w:rsid w:val="0794AD5C"/>
    <w:rsid w:val="0855A578"/>
    <w:rsid w:val="08CCD0B1"/>
    <w:rsid w:val="09EE39DB"/>
    <w:rsid w:val="0B389954"/>
    <w:rsid w:val="0C2A0F78"/>
    <w:rsid w:val="0D73B75C"/>
    <w:rsid w:val="0DE953F4"/>
    <w:rsid w:val="0EA39ED3"/>
    <w:rsid w:val="0F846CC3"/>
    <w:rsid w:val="106559DF"/>
    <w:rsid w:val="10EF363F"/>
    <w:rsid w:val="11E54497"/>
    <w:rsid w:val="124C42AE"/>
    <w:rsid w:val="128E484D"/>
    <w:rsid w:val="139D05DB"/>
    <w:rsid w:val="13EE1B29"/>
    <w:rsid w:val="1462296D"/>
    <w:rsid w:val="14A7B980"/>
    <w:rsid w:val="1588CDE4"/>
    <w:rsid w:val="15AFF61A"/>
    <w:rsid w:val="15C5CB9B"/>
    <w:rsid w:val="1852298F"/>
    <w:rsid w:val="186CBD42"/>
    <w:rsid w:val="19EC6555"/>
    <w:rsid w:val="19ED7700"/>
    <w:rsid w:val="1A88A82E"/>
    <w:rsid w:val="1A9C4B8E"/>
    <w:rsid w:val="1C89CCDD"/>
    <w:rsid w:val="1CA910C8"/>
    <w:rsid w:val="1D48DF46"/>
    <w:rsid w:val="1D8145EC"/>
    <w:rsid w:val="1E64FBD5"/>
    <w:rsid w:val="1FC21018"/>
    <w:rsid w:val="200A42F5"/>
    <w:rsid w:val="20C5EE7F"/>
    <w:rsid w:val="20C868E7"/>
    <w:rsid w:val="2218C53B"/>
    <w:rsid w:val="2364C1DC"/>
    <w:rsid w:val="23701400"/>
    <w:rsid w:val="23EA2C2E"/>
    <w:rsid w:val="255B8C74"/>
    <w:rsid w:val="259B844D"/>
    <w:rsid w:val="2612D687"/>
    <w:rsid w:val="2740ED1E"/>
    <w:rsid w:val="27782187"/>
    <w:rsid w:val="283B521D"/>
    <w:rsid w:val="283E9C23"/>
    <w:rsid w:val="284C04A5"/>
    <w:rsid w:val="286560CC"/>
    <w:rsid w:val="286C6417"/>
    <w:rsid w:val="288E129C"/>
    <w:rsid w:val="29196692"/>
    <w:rsid w:val="29264463"/>
    <w:rsid w:val="2977FBA4"/>
    <w:rsid w:val="2A312775"/>
    <w:rsid w:val="2A386A1E"/>
    <w:rsid w:val="2A3DC1C8"/>
    <w:rsid w:val="2A4985AE"/>
    <w:rsid w:val="2A66FD2C"/>
    <w:rsid w:val="2A87A6FA"/>
    <w:rsid w:val="2AB37FC4"/>
    <w:rsid w:val="2AD424FC"/>
    <w:rsid w:val="2AE1B607"/>
    <w:rsid w:val="2B7FDC62"/>
    <w:rsid w:val="2BBE8301"/>
    <w:rsid w:val="2BC8D95D"/>
    <w:rsid w:val="2C9C2A3A"/>
    <w:rsid w:val="2CFDC545"/>
    <w:rsid w:val="2D057D54"/>
    <w:rsid w:val="2D7A91C9"/>
    <w:rsid w:val="2E2BDA77"/>
    <w:rsid w:val="2ED17409"/>
    <w:rsid w:val="2EEE99E8"/>
    <w:rsid w:val="2F274B8A"/>
    <w:rsid w:val="2F538208"/>
    <w:rsid w:val="2FBAFFAD"/>
    <w:rsid w:val="2FF0C628"/>
    <w:rsid w:val="30961B07"/>
    <w:rsid w:val="309EA0A2"/>
    <w:rsid w:val="30E3E0FB"/>
    <w:rsid w:val="30E5764E"/>
    <w:rsid w:val="30EE8B2F"/>
    <w:rsid w:val="32E20834"/>
    <w:rsid w:val="3327C650"/>
    <w:rsid w:val="3353BF68"/>
    <w:rsid w:val="33B857A4"/>
    <w:rsid w:val="340EF4CE"/>
    <w:rsid w:val="341140B6"/>
    <w:rsid w:val="34416BFA"/>
    <w:rsid w:val="34935DCC"/>
    <w:rsid w:val="354369F7"/>
    <w:rsid w:val="35A1FEBD"/>
    <w:rsid w:val="35FC221D"/>
    <w:rsid w:val="35FE6F43"/>
    <w:rsid w:val="36CEF1A8"/>
    <w:rsid w:val="371D2E00"/>
    <w:rsid w:val="377DE1C2"/>
    <w:rsid w:val="37CB2B63"/>
    <w:rsid w:val="38ECEAFF"/>
    <w:rsid w:val="392EB646"/>
    <w:rsid w:val="3A6D8C06"/>
    <w:rsid w:val="3A964FF5"/>
    <w:rsid w:val="3AC48DFF"/>
    <w:rsid w:val="3B826194"/>
    <w:rsid w:val="3CFC5EA5"/>
    <w:rsid w:val="3D1EAE9B"/>
    <w:rsid w:val="3D44342F"/>
    <w:rsid w:val="3D8ED837"/>
    <w:rsid w:val="3E488532"/>
    <w:rsid w:val="3F1CC85D"/>
    <w:rsid w:val="3F9AC659"/>
    <w:rsid w:val="3FCAEC30"/>
    <w:rsid w:val="40073FDC"/>
    <w:rsid w:val="4066EF35"/>
    <w:rsid w:val="40CF78E0"/>
    <w:rsid w:val="40E0C0A6"/>
    <w:rsid w:val="41030018"/>
    <w:rsid w:val="41D34998"/>
    <w:rsid w:val="41DA6626"/>
    <w:rsid w:val="426C6DBC"/>
    <w:rsid w:val="42EB108B"/>
    <w:rsid w:val="43358348"/>
    <w:rsid w:val="4372254E"/>
    <w:rsid w:val="43AD7960"/>
    <w:rsid w:val="4495A69C"/>
    <w:rsid w:val="44EF6726"/>
    <w:rsid w:val="46941E59"/>
    <w:rsid w:val="46A9BBEA"/>
    <w:rsid w:val="46D57582"/>
    <w:rsid w:val="47A83880"/>
    <w:rsid w:val="47C8CD2B"/>
    <w:rsid w:val="497FAE9D"/>
    <w:rsid w:val="49E0462F"/>
    <w:rsid w:val="4A6B53F6"/>
    <w:rsid w:val="4A979BB5"/>
    <w:rsid w:val="4B29BB35"/>
    <w:rsid w:val="4B6EB0E3"/>
    <w:rsid w:val="4D5EE4F5"/>
    <w:rsid w:val="4DF4846A"/>
    <w:rsid w:val="4EF4A2B0"/>
    <w:rsid w:val="4F0B9E0C"/>
    <w:rsid w:val="4F3E3CA6"/>
    <w:rsid w:val="4FB75FBE"/>
    <w:rsid w:val="50137DFA"/>
    <w:rsid w:val="510B30A2"/>
    <w:rsid w:val="51358CED"/>
    <w:rsid w:val="514982AE"/>
    <w:rsid w:val="52386E47"/>
    <w:rsid w:val="528D88B6"/>
    <w:rsid w:val="5345CEA2"/>
    <w:rsid w:val="537C03C0"/>
    <w:rsid w:val="53E72394"/>
    <w:rsid w:val="5570D303"/>
    <w:rsid w:val="5596E50E"/>
    <w:rsid w:val="56100831"/>
    <w:rsid w:val="56DE0A94"/>
    <w:rsid w:val="5719220E"/>
    <w:rsid w:val="574A96CD"/>
    <w:rsid w:val="575B95C1"/>
    <w:rsid w:val="5775EF05"/>
    <w:rsid w:val="593637BF"/>
    <w:rsid w:val="59C5DFC5"/>
    <w:rsid w:val="5A0034CD"/>
    <w:rsid w:val="5A9426EE"/>
    <w:rsid w:val="5B32F462"/>
    <w:rsid w:val="5B8009D9"/>
    <w:rsid w:val="5BDDEDB1"/>
    <w:rsid w:val="5C53F13D"/>
    <w:rsid w:val="5CD79AC2"/>
    <w:rsid w:val="5D1EE1EA"/>
    <w:rsid w:val="5D48263F"/>
    <w:rsid w:val="5D6CA8A3"/>
    <w:rsid w:val="5DE48CF5"/>
    <w:rsid w:val="5E225EA1"/>
    <w:rsid w:val="5E3BA787"/>
    <w:rsid w:val="5F03256D"/>
    <w:rsid w:val="5F785AFB"/>
    <w:rsid w:val="5F7FB59A"/>
    <w:rsid w:val="5FC30ADF"/>
    <w:rsid w:val="60678E37"/>
    <w:rsid w:val="60C1F995"/>
    <w:rsid w:val="6140CD02"/>
    <w:rsid w:val="6222A864"/>
    <w:rsid w:val="622D932A"/>
    <w:rsid w:val="638E4012"/>
    <w:rsid w:val="63B17B91"/>
    <w:rsid w:val="64491CF0"/>
    <w:rsid w:val="6628FC0D"/>
    <w:rsid w:val="66B43E9B"/>
    <w:rsid w:val="6732C16C"/>
    <w:rsid w:val="67D53D4F"/>
    <w:rsid w:val="67DAD9F2"/>
    <w:rsid w:val="6818CE95"/>
    <w:rsid w:val="6877A198"/>
    <w:rsid w:val="68F498E3"/>
    <w:rsid w:val="6923B94F"/>
    <w:rsid w:val="697A12F9"/>
    <w:rsid w:val="6980D66E"/>
    <w:rsid w:val="69EC388E"/>
    <w:rsid w:val="6A10F56C"/>
    <w:rsid w:val="6BACE16F"/>
    <w:rsid w:val="6BE51FDC"/>
    <w:rsid w:val="6C506B13"/>
    <w:rsid w:val="6C8CF6BA"/>
    <w:rsid w:val="6C9DBA00"/>
    <w:rsid w:val="6D0155F2"/>
    <w:rsid w:val="6D363AD7"/>
    <w:rsid w:val="6DC890CD"/>
    <w:rsid w:val="6DC9F836"/>
    <w:rsid w:val="6E49D501"/>
    <w:rsid w:val="6EB0B527"/>
    <w:rsid w:val="70223E29"/>
    <w:rsid w:val="7193B3E2"/>
    <w:rsid w:val="71C6FE7D"/>
    <w:rsid w:val="7208926E"/>
    <w:rsid w:val="721CF17C"/>
    <w:rsid w:val="727473CC"/>
    <w:rsid w:val="73013B96"/>
    <w:rsid w:val="73D8A641"/>
    <w:rsid w:val="7401101D"/>
    <w:rsid w:val="74625098"/>
    <w:rsid w:val="74BFB696"/>
    <w:rsid w:val="753F36F8"/>
    <w:rsid w:val="75493645"/>
    <w:rsid w:val="7573B7A2"/>
    <w:rsid w:val="75873829"/>
    <w:rsid w:val="75ADC8C9"/>
    <w:rsid w:val="762AC0F2"/>
    <w:rsid w:val="7659B183"/>
    <w:rsid w:val="76775074"/>
    <w:rsid w:val="7713A6EA"/>
    <w:rsid w:val="77425CA3"/>
    <w:rsid w:val="77AF3C40"/>
    <w:rsid w:val="7887E386"/>
    <w:rsid w:val="78BDEABF"/>
    <w:rsid w:val="78E5BAE4"/>
    <w:rsid w:val="79E7145C"/>
    <w:rsid w:val="7ABD87AF"/>
    <w:rsid w:val="7BE8530E"/>
    <w:rsid w:val="7BF660B5"/>
    <w:rsid w:val="7C4EAFB7"/>
    <w:rsid w:val="7CE78BC2"/>
    <w:rsid w:val="7D5D93E1"/>
    <w:rsid w:val="7D763880"/>
    <w:rsid w:val="7E12838D"/>
    <w:rsid w:val="7E28FD0A"/>
    <w:rsid w:val="7E622F14"/>
    <w:rsid w:val="7EF6C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78E37"/>
  <w15:chartTrackingRefBased/>
  <w15:docId w15:val="{12BE9151-43DC-4201-A1CD-BE23C59354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D8145EC"/>
    <w:pPr>
      <w:spacing/>
      <w:ind w:left="720"/>
      <w:contextualSpacing/>
    </w:pPr>
  </w:style>
  <w:style w:type="character" w:styleId="Hyperlink">
    <w:uiPriority w:val="99"/>
    <w:name w:val="Hyperlink"/>
    <w:basedOn w:val="DefaultParagraphFont"/>
    <w:unhideWhenUsed/>
    <w:rsid w:val="68F498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69b64777bff4970" /><Relationship Type="http://schemas.openxmlformats.org/officeDocument/2006/relationships/numbering" Target="numbering.xml" Id="Rc24d68dd79204cea" /><Relationship Type="http://schemas.openxmlformats.org/officeDocument/2006/relationships/hyperlink" Target="https://www.encyclopedia.com/arts/culture-magazines/ciceros-speeches" TargetMode="External" Id="Reacb9267b92847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2025-02-06T14:39:33.0668456Z</dcterms:created>
  <dcterms:modified xsi:type="dcterms:W3CDTF">2025-02-07T23:42:52.7184548Z</dcterms:modified>
  <dc:creator>Kayleigh Iacov (2305256)</dc:creator>
  <lastModifiedBy>Kayleigh Iacov (2305256)</lastModifiedBy>
</coreProperties>
</file>