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62D170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402A7">
              <w:rPr>
                <w:rFonts w:ascii="Times New Roman" w:hAnsi="Times New Roman" w:cs="Times New Roman"/>
                <w:b/>
                <w:color w:val="auto"/>
                <w:sz w:val="48"/>
              </w:rPr>
              <w:t>Ffion Eleri Morgan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EB639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0402A7">
              <w:rPr>
                <w:rFonts w:ascii="Times New Roman" w:hAnsi="Times New Roman" w:cs="Times New Roman"/>
                <w:b/>
                <w:color w:val="auto"/>
                <w:sz w:val="48"/>
              </w:rPr>
              <w:t>E.Morgan@npt.gov.uk</w:t>
            </w:r>
            <w:proofErr w:type="gramEnd"/>
            <w:r w:rsidR="000402A7">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D462366" w:rsidR="0085230E" w:rsidRPr="005D3F07" w:rsidRDefault="000402A7" w:rsidP="005D3F07">
            <w:pPr>
              <w:overflowPunct/>
              <w:autoSpaceDE/>
              <w:autoSpaceDN/>
              <w:adjustRightInd/>
              <w:ind w:right="-957"/>
              <w:textAlignment w:val="auto"/>
              <w:rPr>
                <w:rFonts w:ascii="Times New Roman" w:hAnsi="Times New Roman" w:cs="Times New Roman"/>
                <w:b/>
                <w:color w:val="auto"/>
                <w:sz w:val="48"/>
              </w:rPr>
            </w:pPr>
            <w:r w:rsidRPr="006500CF">
              <w:rPr>
                <w:rFonts w:ascii="Times New Roman" w:hAnsi="Times New Roman" w:cs="Times New Roman"/>
                <w:b/>
                <w:bCs/>
                <w:sz w:val="48"/>
              </w:rPr>
              <w:t>1301642</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032F3EED" w14:textId="77777777" w:rsidR="007424E4" w:rsidRDefault="007424E4" w:rsidP="007424E4">
      <w:pPr>
        <w:jc w:val="both"/>
        <w:rPr>
          <w:sz w:val="24"/>
          <w:szCs w:val="24"/>
        </w:rPr>
      </w:pPr>
      <w:r w:rsidRPr="007424E4">
        <w:rPr>
          <w:sz w:val="24"/>
          <w:szCs w:val="24"/>
        </w:rPr>
        <w:t xml:space="preserve">Atwal, A. and Caldwell, K. (2006) ‘Nurses’ perceptions of multidisciplinary </w:t>
      </w:r>
      <w:proofErr w:type="gramStart"/>
      <w:r w:rsidRPr="007424E4">
        <w:rPr>
          <w:sz w:val="24"/>
          <w:szCs w:val="24"/>
        </w:rPr>
        <w:t>team work</w:t>
      </w:r>
      <w:proofErr w:type="gramEnd"/>
      <w:r w:rsidRPr="007424E4">
        <w:rPr>
          <w:sz w:val="24"/>
          <w:szCs w:val="24"/>
        </w:rPr>
        <w:t xml:space="preserve"> in acute </w:t>
      </w:r>
      <w:proofErr w:type="gramStart"/>
      <w:r w:rsidRPr="007424E4">
        <w:rPr>
          <w:sz w:val="24"/>
          <w:szCs w:val="24"/>
        </w:rPr>
        <w:t>health-care</w:t>
      </w:r>
      <w:proofErr w:type="gramEnd"/>
      <w:r w:rsidRPr="007424E4">
        <w:rPr>
          <w:sz w:val="24"/>
          <w:szCs w:val="24"/>
        </w:rPr>
        <w:t xml:space="preserve">’, </w:t>
      </w:r>
      <w:r w:rsidRPr="007424E4">
        <w:rPr>
          <w:i/>
          <w:iCs/>
          <w:sz w:val="24"/>
          <w:szCs w:val="24"/>
        </w:rPr>
        <w:t>International Journal of Nursing Practice</w:t>
      </w:r>
      <w:r w:rsidRPr="007424E4">
        <w:rPr>
          <w:sz w:val="24"/>
          <w:szCs w:val="24"/>
        </w:rPr>
        <w:t>, 12(6), pp. 359–365.</w:t>
      </w:r>
    </w:p>
    <w:p w14:paraId="62CD1C97" w14:textId="77777777" w:rsidR="007424E4" w:rsidRPr="007424E4" w:rsidRDefault="007424E4" w:rsidP="007424E4">
      <w:pPr>
        <w:jc w:val="both"/>
        <w:rPr>
          <w:sz w:val="24"/>
          <w:szCs w:val="24"/>
        </w:rPr>
      </w:pPr>
    </w:p>
    <w:p w14:paraId="468DCF1B" w14:textId="77777777" w:rsidR="007424E4" w:rsidRDefault="007424E4" w:rsidP="007424E4">
      <w:pPr>
        <w:jc w:val="both"/>
        <w:rPr>
          <w:sz w:val="24"/>
          <w:szCs w:val="24"/>
        </w:rPr>
      </w:pPr>
      <w:r w:rsidRPr="007424E4">
        <w:rPr>
          <w:sz w:val="24"/>
          <w:szCs w:val="24"/>
        </w:rPr>
        <w:t xml:space="preserve">Banks, S. (2021) </w:t>
      </w:r>
      <w:r w:rsidRPr="007424E4">
        <w:rPr>
          <w:i/>
          <w:iCs/>
          <w:sz w:val="24"/>
          <w:szCs w:val="24"/>
        </w:rPr>
        <w:t>Ethics and Values in Social Work</w:t>
      </w:r>
      <w:r w:rsidRPr="007424E4">
        <w:rPr>
          <w:sz w:val="24"/>
          <w:szCs w:val="24"/>
        </w:rPr>
        <w:t xml:space="preserve">. 5th </w:t>
      </w:r>
      <w:proofErr w:type="spellStart"/>
      <w:r w:rsidRPr="007424E4">
        <w:rPr>
          <w:sz w:val="24"/>
          <w:szCs w:val="24"/>
        </w:rPr>
        <w:t>edn</w:t>
      </w:r>
      <w:proofErr w:type="spellEnd"/>
      <w:r w:rsidRPr="007424E4">
        <w:rPr>
          <w:sz w:val="24"/>
          <w:szCs w:val="24"/>
        </w:rPr>
        <w:t>. London: Red Globe Press.</w:t>
      </w:r>
    </w:p>
    <w:p w14:paraId="25167034" w14:textId="77777777" w:rsidR="007424E4" w:rsidRPr="007424E4" w:rsidRDefault="007424E4" w:rsidP="007424E4">
      <w:pPr>
        <w:jc w:val="both"/>
        <w:rPr>
          <w:sz w:val="24"/>
          <w:szCs w:val="24"/>
        </w:rPr>
      </w:pPr>
    </w:p>
    <w:p w14:paraId="494F23D0" w14:textId="77777777" w:rsidR="007424E4" w:rsidRDefault="007424E4" w:rsidP="007424E4">
      <w:pPr>
        <w:jc w:val="both"/>
        <w:rPr>
          <w:sz w:val="24"/>
          <w:szCs w:val="24"/>
        </w:rPr>
      </w:pPr>
      <w:r w:rsidRPr="007424E4">
        <w:rPr>
          <w:sz w:val="24"/>
          <w:szCs w:val="24"/>
        </w:rPr>
        <w:t xml:space="preserve">Bath, H. (2008) ‘The Three Pillars of Trauma-Informed Care’, </w:t>
      </w:r>
      <w:r w:rsidRPr="007424E4">
        <w:rPr>
          <w:i/>
          <w:iCs/>
          <w:sz w:val="24"/>
          <w:szCs w:val="24"/>
        </w:rPr>
        <w:t>Reclaiming Children and Youth</w:t>
      </w:r>
      <w:r w:rsidRPr="007424E4">
        <w:rPr>
          <w:sz w:val="24"/>
          <w:szCs w:val="24"/>
        </w:rPr>
        <w:t>, 17(3), pp. 17–21.</w:t>
      </w:r>
    </w:p>
    <w:p w14:paraId="3BC81B3C" w14:textId="77777777" w:rsidR="007424E4" w:rsidRPr="007424E4" w:rsidRDefault="007424E4" w:rsidP="007424E4">
      <w:pPr>
        <w:jc w:val="both"/>
        <w:rPr>
          <w:sz w:val="24"/>
          <w:szCs w:val="24"/>
        </w:rPr>
      </w:pPr>
    </w:p>
    <w:p w14:paraId="7C1DCDB5" w14:textId="77777777" w:rsidR="007424E4" w:rsidRDefault="007424E4" w:rsidP="007424E4">
      <w:pPr>
        <w:jc w:val="both"/>
        <w:rPr>
          <w:sz w:val="24"/>
          <w:szCs w:val="24"/>
        </w:rPr>
      </w:pPr>
      <w:r w:rsidRPr="007424E4">
        <w:rPr>
          <w:sz w:val="24"/>
          <w:szCs w:val="24"/>
        </w:rPr>
        <w:t xml:space="preserve">Beddoe, L. and Maidment, J. (eds) (2015) </w:t>
      </w:r>
      <w:r w:rsidRPr="007424E4">
        <w:rPr>
          <w:i/>
          <w:iCs/>
          <w:sz w:val="24"/>
          <w:szCs w:val="24"/>
        </w:rPr>
        <w:t>Supervision in Social Work: Contemporary Issues</w:t>
      </w:r>
      <w:r w:rsidRPr="007424E4">
        <w:rPr>
          <w:sz w:val="24"/>
          <w:szCs w:val="24"/>
        </w:rPr>
        <w:t>. Abingdon: Routledge.</w:t>
      </w:r>
    </w:p>
    <w:p w14:paraId="001ED77F" w14:textId="77777777" w:rsidR="007424E4" w:rsidRPr="007424E4" w:rsidRDefault="007424E4" w:rsidP="007424E4">
      <w:pPr>
        <w:jc w:val="both"/>
        <w:rPr>
          <w:sz w:val="24"/>
          <w:szCs w:val="24"/>
        </w:rPr>
      </w:pPr>
    </w:p>
    <w:p w14:paraId="1E698F38" w14:textId="77777777" w:rsidR="007424E4" w:rsidRDefault="007424E4" w:rsidP="007424E4">
      <w:pPr>
        <w:jc w:val="both"/>
        <w:rPr>
          <w:sz w:val="24"/>
          <w:szCs w:val="24"/>
        </w:rPr>
      </w:pPr>
      <w:r w:rsidRPr="007424E4">
        <w:rPr>
          <w:sz w:val="24"/>
          <w:szCs w:val="24"/>
        </w:rPr>
        <w:t xml:space="preserve">Borton, T. (1970) </w:t>
      </w:r>
      <w:r w:rsidRPr="007424E4">
        <w:rPr>
          <w:i/>
          <w:iCs/>
          <w:sz w:val="24"/>
          <w:szCs w:val="24"/>
        </w:rPr>
        <w:t>Reach, Touch and Teach: Student Concerns and Process Education</w:t>
      </w:r>
      <w:r w:rsidRPr="007424E4">
        <w:rPr>
          <w:sz w:val="24"/>
          <w:szCs w:val="24"/>
        </w:rPr>
        <w:t>. New York: McGraw-Hill.</w:t>
      </w:r>
    </w:p>
    <w:p w14:paraId="70342428" w14:textId="77777777" w:rsidR="007424E4" w:rsidRPr="007424E4" w:rsidRDefault="007424E4" w:rsidP="007424E4">
      <w:pPr>
        <w:jc w:val="both"/>
        <w:rPr>
          <w:sz w:val="24"/>
          <w:szCs w:val="24"/>
        </w:rPr>
      </w:pPr>
    </w:p>
    <w:p w14:paraId="52A81190" w14:textId="77777777" w:rsidR="007424E4" w:rsidRDefault="007424E4" w:rsidP="007424E4">
      <w:pPr>
        <w:jc w:val="both"/>
        <w:rPr>
          <w:sz w:val="24"/>
          <w:szCs w:val="24"/>
        </w:rPr>
      </w:pPr>
      <w:r w:rsidRPr="007424E4">
        <w:rPr>
          <w:sz w:val="24"/>
          <w:szCs w:val="24"/>
        </w:rPr>
        <w:t xml:space="preserve">Brandon, M., Sidebotham, P., Belderson, P., Cleaver, H., Dickens, J., Garstang, J. and Wate, R. (2020) </w:t>
      </w:r>
      <w:r w:rsidRPr="007424E4">
        <w:rPr>
          <w:i/>
          <w:iCs/>
          <w:sz w:val="24"/>
          <w:szCs w:val="24"/>
        </w:rPr>
        <w:t>Complexity and Challenge: A Triennial Analysis of Serious Case Reviews 2014–2017</w:t>
      </w:r>
      <w:r w:rsidRPr="007424E4">
        <w:rPr>
          <w:sz w:val="24"/>
          <w:szCs w:val="24"/>
        </w:rPr>
        <w:t>. London: Department for Education.</w:t>
      </w:r>
    </w:p>
    <w:p w14:paraId="339B66D3" w14:textId="77777777" w:rsidR="007424E4" w:rsidRPr="007424E4" w:rsidRDefault="007424E4" w:rsidP="007424E4">
      <w:pPr>
        <w:jc w:val="both"/>
        <w:rPr>
          <w:sz w:val="24"/>
          <w:szCs w:val="24"/>
        </w:rPr>
      </w:pPr>
    </w:p>
    <w:p w14:paraId="14B6A053" w14:textId="77777777" w:rsidR="007424E4" w:rsidRDefault="007424E4" w:rsidP="007424E4">
      <w:pPr>
        <w:jc w:val="both"/>
        <w:rPr>
          <w:sz w:val="24"/>
          <w:szCs w:val="24"/>
        </w:rPr>
      </w:pPr>
      <w:r w:rsidRPr="007424E4">
        <w:rPr>
          <w:sz w:val="24"/>
          <w:szCs w:val="24"/>
        </w:rPr>
        <w:t xml:space="preserve">Braye, S. and Preston-Shoot, M. (2016) </w:t>
      </w:r>
      <w:r w:rsidRPr="007424E4">
        <w:rPr>
          <w:i/>
          <w:iCs/>
          <w:sz w:val="24"/>
          <w:szCs w:val="24"/>
        </w:rPr>
        <w:t>Practising Social Work Law</w:t>
      </w:r>
      <w:r w:rsidRPr="007424E4">
        <w:rPr>
          <w:sz w:val="24"/>
          <w:szCs w:val="24"/>
        </w:rPr>
        <w:t xml:space="preserve">. 4th </w:t>
      </w:r>
      <w:proofErr w:type="spellStart"/>
      <w:r w:rsidRPr="007424E4">
        <w:rPr>
          <w:sz w:val="24"/>
          <w:szCs w:val="24"/>
        </w:rPr>
        <w:t>edn</w:t>
      </w:r>
      <w:proofErr w:type="spellEnd"/>
      <w:r w:rsidRPr="007424E4">
        <w:rPr>
          <w:sz w:val="24"/>
          <w:szCs w:val="24"/>
        </w:rPr>
        <w:t>. London: Palgrave.</w:t>
      </w:r>
    </w:p>
    <w:p w14:paraId="7EB4E0A1" w14:textId="77777777" w:rsidR="007424E4" w:rsidRPr="007424E4" w:rsidRDefault="007424E4" w:rsidP="007424E4">
      <w:pPr>
        <w:jc w:val="both"/>
        <w:rPr>
          <w:sz w:val="24"/>
          <w:szCs w:val="24"/>
        </w:rPr>
      </w:pPr>
    </w:p>
    <w:p w14:paraId="3D314FEB" w14:textId="77777777" w:rsidR="007424E4" w:rsidRDefault="007424E4" w:rsidP="007424E4">
      <w:pPr>
        <w:jc w:val="both"/>
        <w:rPr>
          <w:sz w:val="24"/>
          <w:szCs w:val="24"/>
        </w:rPr>
      </w:pPr>
      <w:proofErr w:type="spellStart"/>
      <w:r w:rsidRPr="007424E4">
        <w:rPr>
          <w:sz w:val="24"/>
          <w:szCs w:val="24"/>
        </w:rPr>
        <w:t>Brayne</w:t>
      </w:r>
      <w:proofErr w:type="spellEnd"/>
      <w:r w:rsidRPr="007424E4">
        <w:rPr>
          <w:sz w:val="24"/>
          <w:szCs w:val="24"/>
        </w:rPr>
        <w:t xml:space="preserve">, H., Carr, H. and </w:t>
      </w:r>
      <w:proofErr w:type="spellStart"/>
      <w:r w:rsidRPr="007424E4">
        <w:rPr>
          <w:sz w:val="24"/>
          <w:szCs w:val="24"/>
        </w:rPr>
        <w:t>Goosey</w:t>
      </w:r>
      <w:proofErr w:type="spellEnd"/>
      <w:r w:rsidRPr="007424E4">
        <w:rPr>
          <w:sz w:val="24"/>
          <w:szCs w:val="24"/>
        </w:rPr>
        <w:t xml:space="preserve">, D. (2021) </w:t>
      </w:r>
      <w:r w:rsidRPr="007424E4">
        <w:rPr>
          <w:i/>
          <w:iCs/>
          <w:sz w:val="24"/>
          <w:szCs w:val="24"/>
        </w:rPr>
        <w:t>Law for Social Workers</w:t>
      </w:r>
      <w:r w:rsidRPr="007424E4">
        <w:rPr>
          <w:sz w:val="24"/>
          <w:szCs w:val="24"/>
        </w:rPr>
        <w:t xml:space="preserve">. 16th </w:t>
      </w:r>
      <w:proofErr w:type="spellStart"/>
      <w:r w:rsidRPr="007424E4">
        <w:rPr>
          <w:sz w:val="24"/>
          <w:szCs w:val="24"/>
        </w:rPr>
        <w:t>edn</w:t>
      </w:r>
      <w:proofErr w:type="spellEnd"/>
      <w:r w:rsidRPr="007424E4">
        <w:rPr>
          <w:sz w:val="24"/>
          <w:szCs w:val="24"/>
        </w:rPr>
        <w:t>. Oxford: Oxford University Press.</w:t>
      </w:r>
    </w:p>
    <w:p w14:paraId="6BE452E7" w14:textId="77777777" w:rsidR="007424E4" w:rsidRPr="007424E4" w:rsidRDefault="007424E4" w:rsidP="007424E4">
      <w:pPr>
        <w:jc w:val="both"/>
        <w:rPr>
          <w:sz w:val="24"/>
          <w:szCs w:val="24"/>
        </w:rPr>
      </w:pPr>
    </w:p>
    <w:p w14:paraId="27D3B3F4" w14:textId="77777777" w:rsidR="007424E4" w:rsidRDefault="007424E4" w:rsidP="007424E4">
      <w:pPr>
        <w:jc w:val="both"/>
        <w:rPr>
          <w:sz w:val="24"/>
          <w:szCs w:val="24"/>
        </w:rPr>
      </w:pPr>
      <w:r w:rsidRPr="007424E4">
        <w:rPr>
          <w:sz w:val="24"/>
          <w:szCs w:val="24"/>
        </w:rPr>
        <w:t xml:space="preserve">Bronfenbrenner, U. (1979) </w:t>
      </w:r>
      <w:r w:rsidRPr="007424E4">
        <w:rPr>
          <w:i/>
          <w:iCs/>
          <w:sz w:val="24"/>
          <w:szCs w:val="24"/>
        </w:rPr>
        <w:t>The Ecology of Human Development</w:t>
      </w:r>
      <w:r w:rsidRPr="007424E4">
        <w:rPr>
          <w:sz w:val="24"/>
          <w:szCs w:val="24"/>
        </w:rPr>
        <w:t>. Cambridge, MA: Harvard University Press.</w:t>
      </w:r>
    </w:p>
    <w:p w14:paraId="205A7187" w14:textId="77777777" w:rsidR="007424E4" w:rsidRPr="007424E4" w:rsidRDefault="007424E4" w:rsidP="007424E4">
      <w:pPr>
        <w:jc w:val="both"/>
        <w:rPr>
          <w:sz w:val="24"/>
          <w:szCs w:val="24"/>
        </w:rPr>
      </w:pPr>
    </w:p>
    <w:p w14:paraId="7FAB5959" w14:textId="77777777" w:rsidR="007424E4" w:rsidRDefault="007424E4" w:rsidP="007424E4">
      <w:pPr>
        <w:jc w:val="both"/>
        <w:rPr>
          <w:sz w:val="24"/>
          <w:szCs w:val="24"/>
        </w:rPr>
      </w:pPr>
      <w:r w:rsidRPr="007424E4">
        <w:rPr>
          <w:sz w:val="24"/>
          <w:szCs w:val="24"/>
        </w:rPr>
        <w:t xml:space="preserve">Bywaters, P., Brady, G., Sparks, T. and Bos, E. (2016) ‘Child welfare inequalities: new evidence, further questions’, </w:t>
      </w:r>
      <w:r w:rsidRPr="007424E4">
        <w:rPr>
          <w:i/>
          <w:iCs/>
          <w:sz w:val="24"/>
          <w:szCs w:val="24"/>
        </w:rPr>
        <w:t>Child &amp; Family Social Work</w:t>
      </w:r>
      <w:r w:rsidRPr="007424E4">
        <w:rPr>
          <w:sz w:val="24"/>
          <w:szCs w:val="24"/>
        </w:rPr>
        <w:t>, 21(3), pp. 369–380.</w:t>
      </w:r>
    </w:p>
    <w:p w14:paraId="59E2B50D" w14:textId="77777777" w:rsidR="007424E4" w:rsidRPr="007424E4" w:rsidRDefault="007424E4" w:rsidP="007424E4">
      <w:pPr>
        <w:jc w:val="both"/>
        <w:rPr>
          <w:sz w:val="24"/>
          <w:szCs w:val="24"/>
        </w:rPr>
      </w:pPr>
    </w:p>
    <w:p w14:paraId="6B8FB6FF" w14:textId="77777777" w:rsidR="007424E4" w:rsidRDefault="007424E4" w:rsidP="007424E4">
      <w:pPr>
        <w:jc w:val="both"/>
        <w:rPr>
          <w:sz w:val="24"/>
          <w:szCs w:val="24"/>
        </w:rPr>
      </w:pPr>
      <w:r w:rsidRPr="007424E4">
        <w:rPr>
          <w:sz w:val="24"/>
          <w:szCs w:val="24"/>
        </w:rPr>
        <w:t xml:space="preserve">Daniel, B. (2010) ‘Concepts of adversity, risk, vulnerability and resilience: a discussion in the context of the child protection system’, </w:t>
      </w:r>
      <w:r w:rsidRPr="007424E4">
        <w:rPr>
          <w:i/>
          <w:iCs/>
          <w:sz w:val="24"/>
          <w:szCs w:val="24"/>
        </w:rPr>
        <w:t>Social Policy and Society</w:t>
      </w:r>
      <w:r w:rsidRPr="007424E4">
        <w:rPr>
          <w:sz w:val="24"/>
          <w:szCs w:val="24"/>
        </w:rPr>
        <w:t>, 9(2), pp. 231–241.</w:t>
      </w:r>
    </w:p>
    <w:p w14:paraId="1EA2680A" w14:textId="77777777" w:rsidR="007424E4" w:rsidRPr="007424E4" w:rsidRDefault="007424E4" w:rsidP="007424E4">
      <w:pPr>
        <w:jc w:val="both"/>
        <w:rPr>
          <w:sz w:val="24"/>
          <w:szCs w:val="24"/>
        </w:rPr>
      </w:pPr>
    </w:p>
    <w:p w14:paraId="036C44A9" w14:textId="77777777" w:rsidR="007424E4" w:rsidRDefault="007424E4" w:rsidP="007424E4">
      <w:pPr>
        <w:jc w:val="both"/>
        <w:rPr>
          <w:sz w:val="24"/>
          <w:szCs w:val="24"/>
        </w:rPr>
      </w:pPr>
      <w:r w:rsidRPr="007424E4">
        <w:rPr>
          <w:sz w:val="24"/>
          <w:szCs w:val="24"/>
        </w:rPr>
        <w:t xml:space="preserve">Department for Constitutional Affairs (2007) </w:t>
      </w:r>
      <w:r w:rsidRPr="007424E4">
        <w:rPr>
          <w:i/>
          <w:iCs/>
          <w:sz w:val="24"/>
          <w:szCs w:val="24"/>
        </w:rPr>
        <w:t>Mental Capacity Act 2005 Code of Practice</w:t>
      </w:r>
      <w:r w:rsidRPr="007424E4">
        <w:rPr>
          <w:sz w:val="24"/>
          <w:szCs w:val="24"/>
        </w:rPr>
        <w:t>. London: TSO.</w:t>
      </w:r>
    </w:p>
    <w:p w14:paraId="1A029139" w14:textId="77777777" w:rsidR="007424E4" w:rsidRPr="007424E4" w:rsidRDefault="007424E4" w:rsidP="007424E4">
      <w:pPr>
        <w:jc w:val="both"/>
        <w:rPr>
          <w:sz w:val="24"/>
          <w:szCs w:val="24"/>
        </w:rPr>
      </w:pPr>
    </w:p>
    <w:p w14:paraId="6B92A9C9" w14:textId="77777777" w:rsidR="007424E4" w:rsidRPr="007424E4" w:rsidRDefault="007424E4" w:rsidP="007424E4">
      <w:pPr>
        <w:jc w:val="both"/>
        <w:rPr>
          <w:sz w:val="24"/>
          <w:szCs w:val="24"/>
        </w:rPr>
      </w:pPr>
      <w:r w:rsidRPr="007424E4">
        <w:rPr>
          <w:sz w:val="24"/>
          <w:szCs w:val="24"/>
        </w:rPr>
        <w:t xml:space="preserve">Dickens, J., Cook, L., Cossar, J., </w:t>
      </w:r>
      <w:proofErr w:type="spellStart"/>
      <w:r w:rsidRPr="007424E4">
        <w:rPr>
          <w:sz w:val="24"/>
          <w:szCs w:val="24"/>
        </w:rPr>
        <w:t>Okpokiri</w:t>
      </w:r>
      <w:proofErr w:type="spellEnd"/>
      <w:r w:rsidRPr="007424E4">
        <w:rPr>
          <w:sz w:val="24"/>
          <w:szCs w:val="24"/>
        </w:rPr>
        <w:t xml:space="preserve">, C., Taylor, J. and Garstang, J. (2023) </w:t>
      </w:r>
      <w:proofErr w:type="spellStart"/>
      <w:r w:rsidRPr="007424E4">
        <w:rPr>
          <w:sz w:val="24"/>
          <w:szCs w:val="24"/>
        </w:rPr>
        <w:t>‘Re</w:t>
      </w:r>
      <w:proofErr w:type="spellEnd"/>
      <w:r w:rsidRPr="007424E4">
        <w:rPr>
          <w:sz w:val="24"/>
          <w:szCs w:val="24"/>
        </w:rPr>
        <w:t xml:space="preserve">-envisaging professional curiosity and challenge: messages for child protection practice from reviews of serious cases in England’, </w:t>
      </w:r>
      <w:r w:rsidRPr="007424E4">
        <w:rPr>
          <w:i/>
          <w:iCs/>
          <w:sz w:val="24"/>
          <w:szCs w:val="24"/>
        </w:rPr>
        <w:t>Children and Youth Services Review</w:t>
      </w:r>
      <w:r w:rsidRPr="007424E4">
        <w:rPr>
          <w:sz w:val="24"/>
          <w:szCs w:val="24"/>
        </w:rPr>
        <w:t>, 152, 107081.</w:t>
      </w:r>
    </w:p>
    <w:p w14:paraId="74886C2B" w14:textId="77777777" w:rsidR="007424E4" w:rsidRDefault="007424E4" w:rsidP="007424E4">
      <w:pPr>
        <w:jc w:val="both"/>
        <w:rPr>
          <w:sz w:val="24"/>
          <w:szCs w:val="24"/>
        </w:rPr>
      </w:pPr>
      <w:r w:rsidRPr="007424E4">
        <w:rPr>
          <w:sz w:val="24"/>
          <w:szCs w:val="24"/>
        </w:rPr>
        <w:lastRenderedPageBreak/>
        <w:t xml:space="preserve">Ferguson, H. (2016) ‘Researching social work practice </w:t>
      </w:r>
      <w:proofErr w:type="gramStart"/>
      <w:r w:rsidRPr="007424E4">
        <w:rPr>
          <w:sz w:val="24"/>
          <w:szCs w:val="24"/>
        </w:rPr>
        <w:t>close up</w:t>
      </w:r>
      <w:proofErr w:type="gramEnd"/>
      <w:r w:rsidRPr="007424E4">
        <w:rPr>
          <w:sz w:val="24"/>
          <w:szCs w:val="24"/>
        </w:rPr>
        <w:t xml:space="preserve">: using ethnographic and mobile methods to understand encounters between social workers, children and families’, </w:t>
      </w:r>
      <w:r w:rsidRPr="007424E4">
        <w:rPr>
          <w:i/>
          <w:iCs/>
          <w:sz w:val="24"/>
          <w:szCs w:val="24"/>
        </w:rPr>
        <w:t>British Journal of Social Work</w:t>
      </w:r>
      <w:r w:rsidRPr="007424E4">
        <w:rPr>
          <w:sz w:val="24"/>
          <w:szCs w:val="24"/>
        </w:rPr>
        <w:t>, 46(1), pp. 153–168.</w:t>
      </w:r>
    </w:p>
    <w:p w14:paraId="196677DE" w14:textId="77777777" w:rsidR="007424E4" w:rsidRPr="007424E4" w:rsidRDefault="007424E4" w:rsidP="007424E4">
      <w:pPr>
        <w:jc w:val="both"/>
        <w:rPr>
          <w:sz w:val="24"/>
          <w:szCs w:val="24"/>
        </w:rPr>
      </w:pPr>
    </w:p>
    <w:p w14:paraId="30AA9A0B" w14:textId="77777777" w:rsidR="007424E4" w:rsidRDefault="007424E4" w:rsidP="007424E4">
      <w:pPr>
        <w:jc w:val="both"/>
        <w:rPr>
          <w:sz w:val="24"/>
          <w:szCs w:val="24"/>
        </w:rPr>
      </w:pPr>
      <w:r w:rsidRPr="007424E4">
        <w:rPr>
          <w:sz w:val="24"/>
          <w:szCs w:val="24"/>
        </w:rPr>
        <w:t xml:space="preserve">Fook, J. (2016) </w:t>
      </w:r>
      <w:r w:rsidRPr="007424E4">
        <w:rPr>
          <w:i/>
          <w:iCs/>
          <w:sz w:val="24"/>
          <w:szCs w:val="24"/>
        </w:rPr>
        <w:t>Social Work: A Critical Approach to Practice</w:t>
      </w:r>
      <w:r w:rsidRPr="007424E4">
        <w:rPr>
          <w:sz w:val="24"/>
          <w:szCs w:val="24"/>
        </w:rPr>
        <w:t xml:space="preserve">. 3rd </w:t>
      </w:r>
      <w:proofErr w:type="spellStart"/>
      <w:r w:rsidRPr="007424E4">
        <w:rPr>
          <w:sz w:val="24"/>
          <w:szCs w:val="24"/>
        </w:rPr>
        <w:t>edn</w:t>
      </w:r>
      <w:proofErr w:type="spellEnd"/>
      <w:r w:rsidRPr="007424E4">
        <w:rPr>
          <w:sz w:val="24"/>
          <w:szCs w:val="24"/>
        </w:rPr>
        <w:t>. London: Sage.</w:t>
      </w:r>
    </w:p>
    <w:p w14:paraId="3249F19A" w14:textId="77777777" w:rsidR="007424E4" w:rsidRPr="007424E4" w:rsidRDefault="007424E4" w:rsidP="007424E4">
      <w:pPr>
        <w:jc w:val="both"/>
        <w:rPr>
          <w:sz w:val="24"/>
          <w:szCs w:val="24"/>
        </w:rPr>
      </w:pPr>
    </w:p>
    <w:p w14:paraId="1BE46B8B" w14:textId="77777777" w:rsidR="007424E4" w:rsidRDefault="007424E4" w:rsidP="007424E4">
      <w:pPr>
        <w:jc w:val="both"/>
        <w:rPr>
          <w:sz w:val="24"/>
          <w:szCs w:val="24"/>
        </w:rPr>
      </w:pPr>
      <w:r w:rsidRPr="007424E4">
        <w:rPr>
          <w:sz w:val="24"/>
          <w:szCs w:val="24"/>
        </w:rPr>
        <w:t xml:space="preserve">Gibbs, G. (1988) </w:t>
      </w:r>
      <w:r w:rsidRPr="007424E4">
        <w:rPr>
          <w:i/>
          <w:iCs/>
          <w:sz w:val="24"/>
          <w:szCs w:val="24"/>
        </w:rPr>
        <w:t>Learning by Doing: A Guide to Teaching and Learning Methods</w:t>
      </w:r>
      <w:r w:rsidRPr="007424E4">
        <w:rPr>
          <w:sz w:val="24"/>
          <w:szCs w:val="24"/>
        </w:rPr>
        <w:t>. Oxford: Oxford Polytechnic.</w:t>
      </w:r>
    </w:p>
    <w:p w14:paraId="2DAF0AB6" w14:textId="77777777" w:rsidR="007424E4" w:rsidRPr="007424E4" w:rsidRDefault="007424E4" w:rsidP="007424E4">
      <w:pPr>
        <w:jc w:val="both"/>
        <w:rPr>
          <w:sz w:val="24"/>
          <w:szCs w:val="24"/>
        </w:rPr>
      </w:pPr>
    </w:p>
    <w:p w14:paraId="24FE7B48" w14:textId="77777777" w:rsidR="007424E4" w:rsidRDefault="007424E4" w:rsidP="007424E4">
      <w:pPr>
        <w:jc w:val="both"/>
        <w:rPr>
          <w:sz w:val="24"/>
          <w:szCs w:val="24"/>
        </w:rPr>
      </w:pPr>
      <w:r w:rsidRPr="007424E4">
        <w:rPr>
          <w:sz w:val="24"/>
          <w:szCs w:val="24"/>
        </w:rPr>
        <w:t xml:space="preserve">Great Britain (1998) </w:t>
      </w:r>
      <w:r w:rsidRPr="007424E4">
        <w:rPr>
          <w:i/>
          <w:iCs/>
          <w:sz w:val="24"/>
          <w:szCs w:val="24"/>
        </w:rPr>
        <w:t>Human Rights Act 1998</w:t>
      </w:r>
      <w:r w:rsidRPr="007424E4">
        <w:rPr>
          <w:sz w:val="24"/>
          <w:szCs w:val="24"/>
        </w:rPr>
        <w:t>. London: The Stationery Office.</w:t>
      </w:r>
    </w:p>
    <w:p w14:paraId="7A2A3CF4" w14:textId="77777777" w:rsidR="007424E4" w:rsidRPr="007424E4" w:rsidRDefault="007424E4" w:rsidP="007424E4">
      <w:pPr>
        <w:jc w:val="both"/>
        <w:rPr>
          <w:sz w:val="24"/>
          <w:szCs w:val="24"/>
        </w:rPr>
      </w:pPr>
    </w:p>
    <w:p w14:paraId="51CC2D15" w14:textId="77777777" w:rsidR="007424E4" w:rsidRDefault="007424E4" w:rsidP="007424E4">
      <w:pPr>
        <w:jc w:val="both"/>
        <w:rPr>
          <w:sz w:val="24"/>
          <w:szCs w:val="24"/>
        </w:rPr>
      </w:pPr>
      <w:r w:rsidRPr="007424E4">
        <w:rPr>
          <w:sz w:val="24"/>
          <w:szCs w:val="24"/>
        </w:rPr>
        <w:t xml:space="preserve">Horwath, J. (2013) </w:t>
      </w:r>
      <w:r w:rsidRPr="007424E4">
        <w:rPr>
          <w:i/>
          <w:iCs/>
          <w:sz w:val="24"/>
          <w:szCs w:val="24"/>
        </w:rPr>
        <w:t>Child Neglect: Planning and Intervention</w:t>
      </w:r>
      <w:r w:rsidRPr="007424E4">
        <w:rPr>
          <w:sz w:val="24"/>
          <w:szCs w:val="24"/>
        </w:rPr>
        <w:t>. Basingstoke: Palgrave Macmillan.</w:t>
      </w:r>
    </w:p>
    <w:p w14:paraId="312108F7" w14:textId="77777777" w:rsidR="007424E4" w:rsidRPr="007424E4" w:rsidRDefault="007424E4" w:rsidP="007424E4">
      <w:pPr>
        <w:jc w:val="both"/>
        <w:rPr>
          <w:sz w:val="24"/>
          <w:szCs w:val="24"/>
        </w:rPr>
      </w:pPr>
    </w:p>
    <w:p w14:paraId="20EA53C0" w14:textId="77777777" w:rsidR="007424E4" w:rsidRDefault="007424E4" w:rsidP="007424E4">
      <w:pPr>
        <w:jc w:val="both"/>
        <w:rPr>
          <w:sz w:val="24"/>
          <w:szCs w:val="24"/>
        </w:rPr>
      </w:pPr>
      <w:proofErr w:type="spellStart"/>
      <w:r w:rsidRPr="007424E4">
        <w:rPr>
          <w:sz w:val="24"/>
          <w:szCs w:val="24"/>
        </w:rPr>
        <w:t>Kitwood</w:t>
      </w:r>
      <w:proofErr w:type="spellEnd"/>
      <w:r w:rsidRPr="007424E4">
        <w:rPr>
          <w:sz w:val="24"/>
          <w:szCs w:val="24"/>
        </w:rPr>
        <w:t xml:space="preserve">, T. (1997) </w:t>
      </w:r>
      <w:r w:rsidRPr="007424E4">
        <w:rPr>
          <w:i/>
          <w:iCs/>
          <w:sz w:val="24"/>
          <w:szCs w:val="24"/>
        </w:rPr>
        <w:t>Dementia Reconsidered: The Person Comes First</w:t>
      </w:r>
      <w:r w:rsidRPr="007424E4">
        <w:rPr>
          <w:sz w:val="24"/>
          <w:szCs w:val="24"/>
        </w:rPr>
        <w:t>. Buckingham: Open University Press.</w:t>
      </w:r>
    </w:p>
    <w:p w14:paraId="4D16CF8D" w14:textId="77777777" w:rsidR="007424E4" w:rsidRPr="007424E4" w:rsidRDefault="007424E4" w:rsidP="007424E4">
      <w:pPr>
        <w:jc w:val="both"/>
        <w:rPr>
          <w:sz w:val="24"/>
          <w:szCs w:val="24"/>
        </w:rPr>
      </w:pPr>
    </w:p>
    <w:p w14:paraId="589BAD69" w14:textId="77777777" w:rsidR="007424E4" w:rsidRDefault="007424E4" w:rsidP="007424E4">
      <w:pPr>
        <w:jc w:val="both"/>
        <w:rPr>
          <w:sz w:val="24"/>
          <w:szCs w:val="24"/>
        </w:rPr>
      </w:pPr>
      <w:r w:rsidRPr="007424E4">
        <w:rPr>
          <w:sz w:val="24"/>
          <w:szCs w:val="24"/>
        </w:rPr>
        <w:t xml:space="preserve">Lefevre, M. (2015) </w:t>
      </w:r>
      <w:r w:rsidRPr="007424E4">
        <w:rPr>
          <w:i/>
          <w:iCs/>
          <w:sz w:val="24"/>
          <w:szCs w:val="24"/>
        </w:rPr>
        <w:t>Communicating with Children and Young People: Making a Difference</w:t>
      </w:r>
      <w:r w:rsidRPr="007424E4">
        <w:rPr>
          <w:sz w:val="24"/>
          <w:szCs w:val="24"/>
        </w:rPr>
        <w:t>. Bristol: Policy Press.</w:t>
      </w:r>
    </w:p>
    <w:p w14:paraId="52B7F2B7" w14:textId="77777777" w:rsidR="007424E4" w:rsidRPr="007424E4" w:rsidRDefault="007424E4" w:rsidP="007424E4">
      <w:pPr>
        <w:jc w:val="both"/>
        <w:rPr>
          <w:sz w:val="24"/>
          <w:szCs w:val="24"/>
        </w:rPr>
      </w:pPr>
    </w:p>
    <w:p w14:paraId="67588BFB" w14:textId="77777777" w:rsidR="007424E4" w:rsidRDefault="007424E4" w:rsidP="007424E4">
      <w:pPr>
        <w:jc w:val="both"/>
        <w:rPr>
          <w:sz w:val="24"/>
          <w:szCs w:val="24"/>
        </w:rPr>
      </w:pPr>
      <w:r w:rsidRPr="007424E4">
        <w:rPr>
          <w:sz w:val="24"/>
          <w:szCs w:val="24"/>
        </w:rPr>
        <w:t xml:space="preserve">Lefevre, M. (2017) </w:t>
      </w:r>
      <w:r w:rsidRPr="007424E4">
        <w:rPr>
          <w:i/>
          <w:iCs/>
          <w:sz w:val="24"/>
          <w:szCs w:val="24"/>
        </w:rPr>
        <w:t>Communicating with Children and Young People: Making a Difference</w:t>
      </w:r>
      <w:r w:rsidRPr="007424E4">
        <w:rPr>
          <w:sz w:val="24"/>
          <w:szCs w:val="24"/>
        </w:rPr>
        <w:t>. Bristol: Policy Press.</w:t>
      </w:r>
    </w:p>
    <w:p w14:paraId="3FCB5BC2" w14:textId="77777777" w:rsidR="007424E4" w:rsidRPr="007424E4" w:rsidRDefault="007424E4" w:rsidP="007424E4">
      <w:pPr>
        <w:jc w:val="both"/>
        <w:rPr>
          <w:sz w:val="24"/>
          <w:szCs w:val="24"/>
        </w:rPr>
      </w:pPr>
    </w:p>
    <w:p w14:paraId="4AFEF92B" w14:textId="77777777" w:rsidR="007424E4" w:rsidRDefault="007424E4" w:rsidP="007424E4">
      <w:pPr>
        <w:jc w:val="both"/>
        <w:rPr>
          <w:sz w:val="24"/>
          <w:szCs w:val="24"/>
        </w:rPr>
      </w:pPr>
      <w:r w:rsidRPr="007424E4">
        <w:rPr>
          <w:sz w:val="24"/>
          <w:szCs w:val="24"/>
        </w:rPr>
        <w:t xml:space="preserve">Morrison, T. and Wonnacott, J. (2010) </w:t>
      </w:r>
      <w:r w:rsidRPr="007424E4">
        <w:rPr>
          <w:i/>
          <w:iCs/>
          <w:sz w:val="24"/>
          <w:szCs w:val="24"/>
        </w:rPr>
        <w:t>Supervision: Now or Never: Reclaiming Reflective Supervision in Social Work</w:t>
      </w:r>
      <w:r w:rsidRPr="007424E4">
        <w:rPr>
          <w:sz w:val="24"/>
          <w:szCs w:val="24"/>
        </w:rPr>
        <w:t>. Rugby: In-Trac Training and Consultancy.</w:t>
      </w:r>
    </w:p>
    <w:p w14:paraId="4D77C3A7" w14:textId="77777777" w:rsidR="007424E4" w:rsidRPr="007424E4" w:rsidRDefault="007424E4" w:rsidP="007424E4">
      <w:pPr>
        <w:jc w:val="both"/>
        <w:rPr>
          <w:sz w:val="24"/>
          <w:szCs w:val="24"/>
        </w:rPr>
      </w:pPr>
    </w:p>
    <w:p w14:paraId="32A9D06C" w14:textId="77777777" w:rsidR="007424E4" w:rsidRDefault="007424E4" w:rsidP="007424E4">
      <w:pPr>
        <w:jc w:val="both"/>
        <w:rPr>
          <w:sz w:val="24"/>
          <w:szCs w:val="24"/>
        </w:rPr>
      </w:pPr>
      <w:r w:rsidRPr="007424E4">
        <w:rPr>
          <w:sz w:val="24"/>
          <w:szCs w:val="24"/>
        </w:rPr>
        <w:t xml:space="preserve">Munro, E. (2011) </w:t>
      </w:r>
      <w:r w:rsidRPr="007424E4">
        <w:rPr>
          <w:i/>
          <w:iCs/>
          <w:sz w:val="24"/>
          <w:szCs w:val="24"/>
        </w:rPr>
        <w:t>The Munro Review of Child Protection: Final Report – A Child-Centred System</w:t>
      </w:r>
      <w:r w:rsidRPr="007424E4">
        <w:rPr>
          <w:sz w:val="24"/>
          <w:szCs w:val="24"/>
        </w:rPr>
        <w:t>. London: Department for Education.</w:t>
      </w:r>
    </w:p>
    <w:p w14:paraId="534CBA73" w14:textId="77777777" w:rsidR="007424E4" w:rsidRPr="007424E4" w:rsidRDefault="007424E4" w:rsidP="007424E4">
      <w:pPr>
        <w:jc w:val="both"/>
        <w:rPr>
          <w:sz w:val="24"/>
          <w:szCs w:val="24"/>
        </w:rPr>
      </w:pPr>
    </w:p>
    <w:p w14:paraId="37AD84FE" w14:textId="77777777" w:rsidR="007424E4" w:rsidRDefault="007424E4" w:rsidP="007424E4">
      <w:pPr>
        <w:jc w:val="both"/>
        <w:rPr>
          <w:sz w:val="24"/>
          <w:szCs w:val="24"/>
        </w:rPr>
      </w:pPr>
      <w:r w:rsidRPr="007424E4">
        <w:rPr>
          <w:sz w:val="24"/>
          <w:szCs w:val="24"/>
        </w:rPr>
        <w:t xml:space="preserve">Payne, M. (2020) </w:t>
      </w:r>
      <w:r w:rsidRPr="007424E4">
        <w:rPr>
          <w:i/>
          <w:iCs/>
          <w:sz w:val="24"/>
          <w:szCs w:val="24"/>
        </w:rPr>
        <w:t>Modern Social Work Theory</w:t>
      </w:r>
      <w:r w:rsidRPr="007424E4">
        <w:rPr>
          <w:sz w:val="24"/>
          <w:szCs w:val="24"/>
        </w:rPr>
        <w:t xml:space="preserve">. 5th </w:t>
      </w:r>
      <w:proofErr w:type="spellStart"/>
      <w:r w:rsidRPr="007424E4">
        <w:rPr>
          <w:sz w:val="24"/>
          <w:szCs w:val="24"/>
        </w:rPr>
        <w:t>edn</w:t>
      </w:r>
      <w:proofErr w:type="spellEnd"/>
      <w:r w:rsidRPr="007424E4">
        <w:rPr>
          <w:sz w:val="24"/>
          <w:szCs w:val="24"/>
        </w:rPr>
        <w:t>. Oxford: Oxford University Press.</w:t>
      </w:r>
    </w:p>
    <w:p w14:paraId="3DB1F63A" w14:textId="77777777" w:rsidR="007424E4" w:rsidRPr="007424E4" w:rsidRDefault="007424E4" w:rsidP="007424E4">
      <w:pPr>
        <w:jc w:val="both"/>
        <w:rPr>
          <w:sz w:val="24"/>
          <w:szCs w:val="24"/>
        </w:rPr>
      </w:pPr>
    </w:p>
    <w:p w14:paraId="16D3E23D" w14:textId="77777777" w:rsidR="007424E4" w:rsidRDefault="007424E4" w:rsidP="007424E4">
      <w:pPr>
        <w:jc w:val="both"/>
        <w:rPr>
          <w:sz w:val="24"/>
          <w:szCs w:val="24"/>
        </w:rPr>
      </w:pPr>
      <w:r w:rsidRPr="007424E4">
        <w:rPr>
          <w:sz w:val="24"/>
          <w:szCs w:val="24"/>
        </w:rPr>
        <w:t xml:space="preserve">Rogers, C.R. (1957) ‘The Necessary and Sufficient Conditions of Therapeutic Personality Change’, </w:t>
      </w:r>
      <w:r w:rsidRPr="007424E4">
        <w:rPr>
          <w:i/>
          <w:iCs/>
          <w:sz w:val="24"/>
          <w:szCs w:val="24"/>
        </w:rPr>
        <w:t>Journal of Consulting Psychology</w:t>
      </w:r>
      <w:r w:rsidRPr="007424E4">
        <w:rPr>
          <w:sz w:val="24"/>
          <w:szCs w:val="24"/>
        </w:rPr>
        <w:t>, 21(2), pp. 95–103.</w:t>
      </w:r>
    </w:p>
    <w:p w14:paraId="02557EA1" w14:textId="77777777" w:rsidR="007424E4" w:rsidRPr="007424E4" w:rsidRDefault="007424E4" w:rsidP="007424E4">
      <w:pPr>
        <w:jc w:val="both"/>
        <w:rPr>
          <w:sz w:val="24"/>
          <w:szCs w:val="24"/>
        </w:rPr>
      </w:pPr>
    </w:p>
    <w:p w14:paraId="599AE918" w14:textId="77777777" w:rsidR="007424E4" w:rsidRDefault="007424E4" w:rsidP="007424E4">
      <w:pPr>
        <w:jc w:val="both"/>
        <w:rPr>
          <w:sz w:val="24"/>
          <w:szCs w:val="24"/>
        </w:rPr>
      </w:pPr>
      <w:r w:rsidRPr="007424E4">
        <w:rPr>
          <w:sz w:val="24"/>
          <w:szCs w:val="24"/>
        </w:rPr>
        <w:t xml:space="preserve">Ruch, G. (2005) ‘Relationship-based and reflective practice in contemporary </w:t>
      </w:r>
      <w:proofErr w:type="gramStart"/>
      <w:r w:rsidRPr="007424E4">
        <w:rPr>
          <w:sz w:val="24"/>
          <w:szCs w:val="24"/>
        </w:rPr>
        <w:t>child care</w:t>
      </w:r>
      <w:proofErr w:type="gramEnd"/>
      <w:r w:rsidRPr="007424E4">
        <w:rPr>
          <w:sz w:val="24"/>
          <w:szCs w:val="24"/>
        </w:rPr>
        <w:t xml:space="preserve"> social work’, </w:t>
      </w:r>
      <w:r w:rsidRPr="007424E4">
        <w:rPr>
          <w:i/>
          <w:iCs/>
          <w:sz w:val="24"/>
          <w:szCs w:val="24"/>
        </w:rPr>
        <w:t>Child &amp; Family Social Work</w:t>
      </w:r>
      <w:r w:rsidRPr="007424E4">
        <w:rPr>
          <w:sz w:val="24"/>
          <w:szCs w:val="24"/>
        </w:rPr>
        <w:t>, 10(2), pp. 111–123.</w:t>
      </w:r>
    </w:p>
    <w:p w14:paraId="659158D0" w14:textId="77777777" w:rsidR="007424E4" w:rsidRPr="007424E4" w:rsidRDefault="007424E4" w:rsidP="007424E4">
      <w:pPr>
        <w:jc w:val="both"/>
        <w:rPr>
          <w:sz w:val="24"/>
          <w:szCs w:val="24"/>
        </w:rPr>
      </w:pPr>
    </w:p>
    <w:p w14:paraId="26ED1AA2" w14:textId="77777777" w:rsidR="007424E4" w:rsidRDefault="007424E4" w:rsidP="007424E4">
      <w:pPr>
        <w:jc w:val="both"/>
        <w:rPr>
          <w:sz w:val="24"/>
          <w:szCs w:val="24"/>
        </w:rPr>
      </w:pPr>
      <w:r w:rsidRPr="007424E4">
        <w:rPr>
          <w:sz w:val="24"/>
          <w:szCs w:val="24"/>
        </w:rPr>
        <w:t xml:space="preserve">Ruch, G. (2012) ‘Where have all the feelings gone? Developing reflective and relationship-based management in child-care social work’, </w:t>
      </w:r>
      <w:r w:rsidRPr="007424E4">
        <w:rPr>
          <w:i/>
          <w:iCs/>
          <w:sz w:val="24"/>
          <w:szCs w:val="24"/>
        </w:rPr>
        <w:t>British Journal of Social Work</w:t>
      </w:r>
      <w:r w:rsidRPr="007424E4">
        <w:rPr>
          <w:sz w:val="24"/>
          <w:szCs w:val="24"/>
        </w:rPr>
        <w:t>, 42(7), pp. 1315–1332.</w:t>
      </w:r>
    </w:p>
    <w:p w14:paraId="3D8E494C" w14:textId="77777777" w:rsidR="007424E4" w:rsidRPr="007424E4" w:rsidRDefault="007424E4" w:rsidP="007424E4">
      <w:pPr>
        <w:jc w:val="both"/>
        <w:rPr>
          <w:sz w:val="24"/>
          <w:szCs w:val="24"/>
        </w:rPr>
      </w:pPr>
    </w:p>
    <w:p w14:paraId="71237551" w14:textId="64909C32" w:rsidR="007424E4" w:rsidRDefault="007424E4" w:rsidP="007424E4">
      <w:pPr>
        <w:jc w:val="both"/>
        <w:rPr>
          <w:sz w:val="24"/>
          <w:szCs w:val="24"/>
        </w:rPr>
      </w:pPr>
      <w:r w:rsidRPr="007424E4">
        <w:rPr>
          <w:sz w:val="24"/>
          <w:szCs w:val="24"/>
        </w:rPr>
        <w:t xml:space="preserve">Ruch, G., Turney, D. and Ward, A. (2018) </w:t>
      </w:r>
      <w:r w:rsidRPr="007424E4">
        <w:rPr>
          <w:i/>
          <w:iCs/>
          <w:sz w:val="24"/>
          <w:szCs w:val="24"/>
        </w:rPr>
        <w:t>Relationship-Based Social Work: Getting to the Heart of Practice</w:t>
      </w:r>
      <w:r w:rsidRPr="007424E4">
        <w:rPr>
          <w:sz w:val="24"/>
          <w:szCs w:val="24"/>
        </w:rPr>
        <w:t xml:space="preserve">. 2nd </w:t>
      </w:r>
      <w:proofErr w:type="spellStart"/>
      <w:r w:rsidRPr="007424E4">
        <w:rPr>
          <w:sz w:val="24"/>
          <w:szCs w:val="24"/>
        </w:rPr>
        <w:t>edn</w:t>
      </w:r>
      <w:proofErr w:type="spellEnd"/>
      <w:r w:rsidRPr="007424E4">
        <w:rPr>
          <w:sz w:val="24"/>
          <w:szCs w:val="24"/>
        </w:rPr>
        <w:t>. London: Jessica Kingsley Publishers.</w:t>
      </w:r>
    </w:p>
    <w:p w14:paraId="16E9217D" w14:textId="77777777" w:rsidR="007424E4" w:rsidRPr="007424E4" w:rsidRDefault="007424E4" w:rsidP="007424E4">
      <w:pPr>
        <w:jc w:val="both"/>
        <w:rPr>
          <w:sz w:val="24"/>
          <w:szCs w:val="24"/>
        </w:rPr>
      </w:pPr>
    </w:p>
    <w:p w14:paraId="785894AA" w14:textId="77777777" w:rsidR="007424E4" w:rsidRDefault="007424E4" w:rsidP="007424E4">
      <w:pPr>
        <w:jc w:val="both"/>
        <w:rPr>
          <w:sz w:val="24"/>
          <w:szCs w:val="24"/>
        </w:rPr>
      </w:pPr>
      <w:r w:rsidRPr="007424E4">
        <w:rPr>
          <w:sz w:val="24"/>
          <w:szCs w:val="24"/>
        </w:rPr>
        <w:t xml:space="preserve">Schön, D. (1983) </w:t>
      </w:r>
      <w:r w:rsidRPr="007424E4">
        <w:rPr>
          <w:i/>
          <w:iCs/>
          <w:sz w:val="24"/>
          <w:szCs w:val="24"/>
        </w:rPr>
        <w:t>The Reflective Practitioner: How Professionals Think in Action</w:t>
      </w:r>
      <w:r w:rsidRPr="007424E4">
        <w:rPr>
          <w:sz w:val="24"/>
          <w:szCs w:val="24"/>
        </w:rPr>
        <w:t>. New York: Basic Books.</w:t>
      </w:r>
    </w:p>
    <w:p w14:paraId="5D0D2A54" w14:textId="77777777" w:rsidR="007424E4" w:rsidRPr="007424E4" w:rsidRDefault="007424E4" w:rsidP="007424E4">
      <w:pPr>
        <w:jc w:val="both"/>
        <w:rPr>
          <w:sz w:val="24"/>
          <w:szCs w:val="24"/>
        </w:rPr>
      </w:pPr>
    </w:p>
    <w:p w14:paraId="794C41DA" w14:textId="77777777" w:rsidR="007424E4" w:rsidRDefault="007424E4" w:rsidP="007424E4">
      <w:pPr>
        <w:jc w:val="both"/>
        <w:rPr>
          <w:sz w:val="24"/>
          <w:szCs w:val="24"/>
        </w:rPr>
      </w:pPr>
      <w:r w:rsidRPr="007424E4">
        <w:rPr>
          <w:sz w:val="24"/>
          <w:szCs w:val="24"/>
        </w:rPr>
        <w:lastRenderedPageBreak/>
        <w:t xml:space="preserve">Social Care Wales (2022) </w:t>
      </w:r>
      <w:r w:rsidRPr="007424E4">
        <w:rPr>
          <w:i/>
          <w:iCs/>
          <w:sz w:val="24"/>
          <w:szCs w:val="24"/>
        </w:rPr>
        <w:t>Code of Professional Practice for Social Care</w:t>
      </w:r>
      <w:r w:rsidRPr="007424E4">
        <w:rPr>
          <w:sz w:val="24"/>
          <w:szCs w:val="24"/>
        </w:rPr>
        <w:t>. Cardiff: Social Care Wales.</w:t>
      </w:r>
    </w:p>
    <w:p w14:paraId="59CB6226" w14:textId="77777777" w:rsidR="007424E4" w:rsidRPr="007424E4" w:rsidRDefault="007424E4" w:rsidP="007424E4">
      <w:pPr>
        <w:jc w:val="both"/>
        <w:rPr>
          <w:sz w:val="24"/>
          <w:szCs w:val="24"/>
        </w:rPr>
      </w:pPr>
    </w:p>
    <w:p w14:paraId="7D875163" w14:textId="77777777" w:rsidR="007424E4" w:rsidRDefault="007424E4" w:rsidP="007424E4">
      <w:pPr>
        <w:jc w:val="both"/>
        <w:rPr>
          <w:sz w:val="24"/>
          <w:szCs w:val="24"/>
        </w:rPr>
      </w:pPr>
      <w:r w:rsidRPr="007424E4">
        <w:rPr>
          <w:sz w:val="24"/>
          <w:szCs w:val="24"/>
        </w:rPr>
        <w:t xml:space="preserve">Social Care Wales (2024) </w:t>
      </w:r>
      <w:r w:rsidRPr="007424E4">
        <w:rPr>
          <w:i/>
          <w:iCs/>
          <w:sz w:val="24"/>
          <w:szCs w:val="24"/>
        </w:rPr>
        <w:t>Code of Professional Practice for Social Care Workers</w:t>
      </w:r>
      <w:r w:rsidRPr="007424E4">
        <w:rPr>
          <w:sz w:val="24"/>
          <w:szCs w:val="24"/>
        </w:rPr>
        <w:t>. Cardiff: Social Care Wales.</w:t>
      </w:r>
    </w:p>
    <w:p w14:paraId="78FB0C30" w14:textId="77777777" w:rsidR="007424E4" w:rsidRPr="007424E4" w:rsidRDefault="007424E4" w:rsidP="007424E4">
      <w:pPr>
        <w:jc w:val="both"/>
        <w:rPr>
          <w:sz w:val="24"/>
          <w:szCs w:val="24"/>
        </w:rPr>
      </w:pPr>
    </w:p>
    <w:p w14:paraId="4B4A3348" w14:textId="77777777" w:rsidR="007424E4" w:rsidRPr="007424E4" w:rsidRDefault="007424E4" w:rsidP="007424E4">
      <w:pPr>
        <w:jc w:val="both"/>
        <w:rPr>
          <w:sz w:val="24"/>
          <w:szCs w:val="24"/>
        </w:rPr>
      </w:pPr>
      <w:r w:rsidRPr="007424E4">
        <w:rPr>
          <w:sz w:val="24"/>
          <w:szCs w:val="24"/>
        </w:rPr>
        <w:t xml:space="preserve">Taylor, B. (2017) </w:t>
      </w:r>
      <w:r w:rsidRPr="007424E4">
        <w:rPr>
          <w:i/>
          <w:iCs/>
          <w:sz w:val="24"/>
          <w:szCs w:val="24"/>
        </w:rPr>
        <w:t>Professional Decision Making and Risk in Social Work</w:t>
      </w:r>
      <w:r w:rsidRPr="007424E4">
        <w:rPr>
          <w:sz w:val="24"/>
          <w:szCs w:val="24"/>
        </w:rPr>
        <w:t>. London: Sage.</w:t>
      </w:r>
    </w:p>
    <w:p w14:paraId="789E35C8" w14:textId="77777777" w:rsidR="007424E4" w:rsidRDefault="007424E4" w:rsidP="007424E4">
      <w:pPr>
        <w:jc w:val="both"/>
        <w:rPr>
          <w:sz w:val="24"/>
          <w:szCs w:val="24"/>
        </w:rPr>
      </w:pPr>
      <w:r w:rsidRPr="007424E4">
        <w:rPr>
          <w:sz w:val="24"/>
          <w:szCs w:val="24"/>
        </w:rPr>
        <w:t xml:space="preserve">Thompson, N. (2016) </w:t>
      </w:r>
      <w:r w:rsidRPr="007424E4">
        <w:rPr>
          <w:i/>
          <w:iCs/>
          <w:sz w:val="24"/>
          <w:szCs w:val="24"/>
        </w:rPr>
        <w:t>Anti-Discriminatory Practice: Equality, Diversity and Social Justice</w:t>
      </w:r>
      <w:r w:rsidRPr="007424E4">
        <w:rPr>
          <w:sz w:val="24"/>
          <w:szCs w:val="24"/>
        </w:rPr>
        <w:t xml:space="preserve">. 6th </w:t>
      </w:r>
      <w:proofErr w:type="spellStart"/>
      <w:r w:rsidRPr="007424E4">
        <w:rPr>
          <w:sz w:val="24"/>
          <w:szCs w:val="24"/>
        </w:rPr>
        <w:t>edn</w:t>
      </w:r>
      <w:proofErr w:type="spellEnd"/>
      <w:r w:rsidRPr="007424E4">
        <w:rPr>
          <w:sz w:val="24"/>
          <w:szCs w:val="24"/>
        </w:rPr>
        <w:t>. Basingstoke: Palgrave Macmillan.</w:t>
      </w:r>
    </w:p>
    <w:p w14:paraId="35F6A993" w14:textId="77777777" w:rsidR="007424E4" w:rsidRPr="007424E4" w:rsidRDefault="007424E4" w:rsidP="007424E4">
      <w:pPr>
        <w:jc w:val="both"/>
        <w:rPr>
          <w:sz w:val="24"/>
          <w:szCs w:val="24"/>
        </w:rPr>
      </w:pPr>
    </w:p>
    <w:p w14:paraId="688237AF" w14:textId="34722BE1" w:rsidR="007424E4" w:rsidRDefault="007424E4" w:rsidP="007424E4">
      <w:pPr>
        <w:jc w:val="both"/>
        <w:rPr>
          <w:sz w:val="24"/>
          <w:szCs w:val="24"/>
        </w:rPr>
      </w:pPr>
      <w:r w:rsidRPr="007424E4">
        <w:rPr>
          <w:sz w:val="24"/>
          <w:szCs w:val="24"/>
        </w:rPr>
        <w:t xml:space="preserve">Thompson, N. (2021) </w:t>
      </w:r>
      <w:r w:rsidRPr="007424E4">
        <w:rPr>
          <w:i/>
          <w:iCs/>
          <w:sz w:val="24"/>
          <w:szCs w:val="24"/>
        </w:rPr>
        <w:t>Understanding Anti-Discriminatory Practice</w:t>
      </w:r>
      <w:r w:rsidRPr="007424E4">
        <w:rPr>
          <w:sz w:val="24"/>
          <w:szCs w:val="24"/>
        </w:rPr>
        <w:t xml:space="preserve">. 8th </w:t>
      </w:r>
      <w:proofErr w:type="spellStart"/>
      <w:r w:rsidRPr="007424E4">
        <w:rPr>
          <w:sz w:val="24"/>
          <w:szCs w:val="24"/>
        </w:rPr>
        <w:t>edn</w:t>
      </w:r>
      <w:proofErr w:type="spellEnd"/>
      <w:r w:rsidRPr="007424E4">
        <w:rPr>
          <w:sz w:val="24"/>
          <w:szCs w:val="24"/>
        </w:rPr>
        <w:t>. London: Red Globe Press.</w:t>
      </w:r>
    </w:p>
    <w:p w14:paraId="6D6CF82C" w14:textId="77777777" w:rsidR="007424E4" w:rsidRPr="007424E4" w:rsidRDefault="007424E4" w:rsidP="007424E4">
      <w:pPr>
        <w:jc w:val="both"/>
        <w:rPr>
          <w:sz w:val="24"/>
          <w:szCs w:val="24"/>
        </w:rPr>
      </w:pPr>
    </w:p>
    <w:p w14:paraId="669F227E" w14:textId="77777777" w:rsidR="007424E4" w:rsidRDefault="007424E4" w:rsidP="007424E4">
      <w:pPr>
        <w:jc w:val="both"/>
        <w:rPr>
          <w:sz w:val="24"/>
          <w:szCs w:val="24"/>
        </w:rPr>
      </w:pPr>
      <w:r w:rsidRPr="007424E4">
        <w:rPr>
          <w:sz w:val="24"/>
          <w:szCs w:val="24"/>
        </w:rPr>
        <w:t xml:space="preserve">Trevithick, P. (2012) </w:t>
      </w:r>
      <w:r w:rsidRPr="007424E4">
        <w:rPr>
          <w:i/>
          <w:iCs/>
          <w:sz w:val="24"/>
          <w:szCs w:val="24"/>
        </w:rPr>
        <w:t>Social Work Skills and Knowledge: A Practice Handbook</w:t>
      </w:r>
      <w:r w:rsidRPr="007424E4">
        <w:rPr>
          <w:sz w:val="24"/>
          <w:szCs w:val="24"/>
        </w:rPr>
        <w:t xml:space="preserve">. 3rd </w:t>
      </w:r>
      <w:proofErr w:type="spellStart"/>
      <w:r w:rsidRPr="007424E4">
        <w:rPr>
          <w:sz w:val="24"/>
          <w:szCs w:val="24"/>
        </w:rPr>
        <w:t>edn</w:t>
      </w:r>
      <w:proofErr w:type="spellEnd"/>
      <w:r w:rsidRPr="007424E4">
        <w:rPr>
          <w:sz w:val="24"/>
          <w:szCs w:val="24"/>
        </w:rPr>
        <w:t>. Maidenhead: Open University Press.</w:t>
      </w:r>
    </w:p>
    <w:p w14:paraId="3E691EC5" w14:textId="77777777" w:rsidR="007424E4" w:rsidRPr="007424E4" w:rsidRDefault="007424E4" w:rsidP="007424E4">
      <w:pPr>
        <w:jc w:val="both"/>
        <w:rPr>
          <w:sz w:val="24"/>
          <w:szCs w:val="24"/>
        </w:rPr>
      </w:pPr>
    </w:p>
    <w:p w14:paraId="01FB2786" w14:textId="77777777" w:rsidR="007424E4" w:rsidRDefault="007424E4" w:rsidP="007424E4">
      <w:pPr>
        <w:jc w:val="both"/>
        <w:rPr>
          <w:sz w:val="24"/>
          <w:szCs w:val="24"/>
        </w:rPr>
      </w:pPr>
      <w:r w:rsidRPr="007424E4">
        <w:rPr>
          <w:sz w:val="24"/>
          <w:szCs w:val="24"/>
        </w:rPr>
        <w:t xml:space="preserve">United Nations (1989) </w:t>
      </w:r>
      <w:r w:rsidRPr="007424E4">
        <w:rPr>
          <w:i/>
          <w:iCs/>
          <w:sz w:val="24"/>
          <w:szCs w:val="24"/>
        </w:rPr>
        <w:t>United Nations Convention on the Rights of the Child</w:t>
      </w:r>
      <w:r w:rsidRPr="007424E4">
        <w:rPr>
          <w:sz w:val="24"/>
          <w:szCs w:val="24"/>
        </w:rPr>
        <w:t>. New York: United Nations.</w:t>
      </w:r>
    </w:p>
    <w:p w14:paraId="40C81E46" w14:textId="77777777" w:rsidR="007424E4" w:rsidRPr="007424E4" w:rsidRDefault="007424E4" w:rsidP="007424E4">
      <w:pPr>
        <w:jc w:val="both"/>
        <w:rPr>
          <w:sz w:val="24"/>
          <w:szCs w:val="24"/>
        </w:rPr>
      </w:pPr>
    </w:p>
    <w:p w14:paraId="1B27FACD" w14:textId="77777777" w:rsidR="007424E4" w:rsidRDefault="007424E4" w:rsidP="007424E4">
      <w:pPr>
        <w:jc w:val="both"/>
        <w:rPr>
          <w:sz w:val="24"/>
          <w:szCs w:val="24"/>
        </w:rPr>
      </w:pPr>
      <w:r w:rsidRPr="007424E4">
        <w:rPr>
          <w:sz w:val="24"/>
          <w:szCs w:val="24"/>
        </w:rPr>
        <w:t xml:space="preserve">Wales Safeguarding Procedures (2019) </w:t>
      </w:r>
      <w:r w:rsidRPr="007424E4">
        <w:rPr>
          <w:i/>
          <w:iCs/>
          <w:sz w:val="24"/>
          <w:szCs w:val="24"/>
        </w:rPr>
        <w:t>Wales Safeguarding Procedures</w:t>
      </w:r>
      <w:r w:rsidRPr="007424E4">
        <w:rPr>
          <w:sz w:val="24"/>
          <w:szCs w:val="24"/>
        </w:rPr>
        <w:t>. Cardiff: Wales Safeguarding Procedures Project Board.</w:t>
      </w:r>
    </w:p>
    <w:p w14:paraId="65BBBD81" w14:textId="77777777" w:rsidR="007424E4" w:rsidRPr="007424E4" w:rsidRDefault="007424E4" w:rsidP="007424E4">
      <w:pPr>
        <w:jc w:val="both"/>
        <w:rPr>
          <w:sz w:val="24"/>
          <w:szCs w:val="24"/>
        </w:rPr>
      </w:pPr>
    </w:p>
    <w:p w14:paraId="67CD4A03" w14:textId="77777777" w:rsidR="007424E4" w:rsidRDefault="007424E4" w:rsidP="007424E4">
      <w:pPr>
        <w:jc w:val="both"/>
        <w:rPr>
          <w:sz w:val="24"/>
          <w:szCs w:val="24"/>
        </w:rPr>
      </w:pPr>
      <w:r w:rsidRPr="007424E4">
        <w:rPr>
          <w:sz w:val="24"/>
          <w:szCs w:val="24"/>
        </w:rPr>
        <w:t xml:space="preserve">Wales Safeguarding Procedures Project Board (2019) </w:t>
      </w:r>
      <w:r w:rsidRPr="007424E4">
        <w:rPr>
          <w:i/>
          <w:iCs/>
          <w:sz w:val="24"/>
          <w:szCs w:val="24"/>
        </w:rPr>
        <w:t>Wales Safeguarding Procedures</w:t>
      </w:r>
      <w:r w:rsidRPr="007424E4">
        <w:rPr>
          <w:sz w:val="24"/>
          <w:szCs w:val="24"/>
        </w:rPr>
        <w:t>. Cardiff: Wales Safeguarding Procedures Project Board.</w:t>
      </w:r>
    </w:p>
    <w:p w14:paraId="3F00D37F" w14:textId="77777777" w:rsidR="007424E4" w:rsidRPr="007424E4" w:rsidRDefault="007424E4" w:rsidP="007424E4">
      <w:pPr>
        <w:jc w:val="both"/>
        <w:rPr>
          <w:sz w:val="24"/>
          <w:szCs w:val="24"/>
        </w:rPr>
      </w:pPr>
    </w:p>
    <w:p w14:paraId="499D4721" w14:textId="77777777" w:rsidR="007424E4" w:rsidRDefault="007424E4" w:rsidP="007424E4">
      <w:pPr>
        <w:jc w:val="both"/>
        <w:rPr>
          <w:sz w:val="24"/>
          <w:szCs w:val="24"/>
        </w:rPr>
      </w:pPr>
      <w:r w:rsidRPr="007424E4">
        <w:rPr>
          <w:sz w:val="24"/>
          <w:szCs w:val="24"/>
        </w:rPr>
        <w:t xml:space="preserve">Welsh Government (2011) </w:t>
      </w:r>
      <w:r w:rsidRPr="007424E4">
        <w:rPr>
          <w:i/>
          <w:iCs/>
          <w:sz w:val="24"/>
          <w:szCs w:val="24"/>
        </w:rPr>
        <w:t>Welsh Language (Wales) Measure 2011</w:t>
      </w:r>
      <w:r w:rsidRPr="007424E4">
        <w:rPr>
          <w:sz w:val="24"/>
          <w:szCs w:val="24"/>
        </w:rPr>
        <w:t>. Cardiff: Welsh Government.</w:t>
      </w:r>
    </w:p>
    <w:p w14:paraId="31887145" w14:textId="77777777" w:rsidR="007424E4" w:rsidRPr="007424E4" w:rsidRDefault="007424E4" w:rsidP="007424E4">
      <w:pPr>
        <w:jc w:val="both"/>
        <w:rPr>
          <w:sz w:val="24"/>
          <w:szCs w:val="24"/>
        </w:rPr>
      </w:pPr>
    </w:p>
    <w:p w14:paraId="31BEA85D" w14:textId="502D5744" w:rsidR="007424E4" w:rsidRDefault="007424E4" w:rsidP="007424E4">
      <w:pPr>
        <w:jc w:val="both"/>
        <w:rPr>
          <w:sz w:val="24"/>
          <w:szCs w:val="24"/>
        </w:rPr>
      </w:pPr>
      <w:r w:rsidRPr="007424E4">
        <w:rPr>
          <w:sz w:val="24"/>
          <w:szCs w:val="24"/>
        </w:rPr>
        <w:t xml:space="preserve">Welsh Government (2012) </w:t>
      </w:r>
      <w:r w:rsidRPr="007424E4">
        <w:rPr>
          <w:i/>
          <w:iCs/>
          <w:sz w:val="24"/>
          <w:szCs w:val="24"/>
        </w:rPr>
        <w:t>More Than Just Words: Strategic Framework for Welsh Language Services in Health, Social Services and Social Care</w:t>
      </w:r>
      <w:r w:rsidRPr="007424E4">
        <w:rPr>
          <w:sz w:val="24"/>
          <w:szCs w:val="24"/>
        </w:rPr>
        <w:t>. Cardiff: Welsh Government.</w:t>
      </w:r>
    </w:p>
    <w:p w14:paraId="34DECB03" w14:textId="77777777" w:rsidR="007424E4" w:rsidRPr="007424E4" w:rsidRDefault="007424E4" w:rsidP="007424E4">
      <w:pPr>
        <w:jc w:val="both"/>
        <w:rPr>
          <w:sz w:val="24"/>
          <w:szCs w:val="24"/>
        </w:rPr>
      </w:pPr>
    </w:p>
    <w:p w14:paraId="7A4DB66C" w14:textId="77777777" w:rsidR="007424E4" w:rsidRDefault="007424E4" w:rsidP="007424E4">
      <w:pPr>
        <w:jc w:val="both"/>
        <w:rPr>
          <w:sz w:val="24"/>
          <w:szCs w:val="24"/>
        </w:rPr>
      </w:pPr>
      <w:r w:rsidRPr="007424E4">
        <w:rPr>
          <w:sz w:val="24"/>
          <w:szCs w:val="24"/>
        </w:rPr>
        <w:t xml:space="preserve">Welsh Government (2014) </w:t>
      </w:r>
      <w:r w:rsidRPr="007424E4">
        <w:rPr>
          <w:i/>
          <w:iCs/>
          <w:sz w:val="24"/>
          <w:szCs w:val="24"/>
        </w:rPr>
        <w:t>Social Services and Well-being (Wales) Act 2014</w:t>
      </w:r>
      <w:r w:rsidRPr="007424E4">
        <w:rPr>
          <w:sz w:val="24"/>
          <w:szCs w:val="24"/>
        </w:rPr>
        <w:t>. Cardiff: Welsh Government.</w:t>
      </w:r>
    </w:p>
    <w:p w14:paraId="5B788260" w14:textId="77777777" w:rsidR="007424E4" w:rsidRPr="007424E4" w:rsidRDefault="007424E4" w:rsidP="007424E4">
      <w:pPr>
        <w:jc w:val="both"/>
        <w:rPr>
          <w:sz w:val="24"/>
          <w:szCs w:val="24"/>
        </w:rPr>
      </w:pPr>
    </w:p>
    <w:p w14:paraId="125C47BF" w14:textId="77777777" w:rsidR="007424E4" w:rsidRDefault="007424E4" w:rsidP="007424E4">
      <w:pPr>
        <w:jc w:val="both"/>
        <w:rPr>
          <w:sz w:val="24"/>
          <w:szCs w:val="24"/>
        </w:rPr>
      </w:pPr>
      <w:r w:rsidRPr="007424E4">
        <w:rPr>
          <w:sz w:val="24"/>
          <w:szCs w:val="24"/>
        </w:rPr>
        <w:t xml:space="preserve">Welsh Government (2016) </w:t>
      </w:r>
      <w:r w:rsidRPr="007424E4">
        <w:rPr>
          <w:i/>
          <w:iCs/>
          <w:sz w:val="24"/>
          <w:szCs w:val="24"/>
        </w:rPr>
        <w:t>Working Together to Safeguard People: Volume 1 Introduction and Overview</w:t>
      </w:r>
      <w:r w:rsidRPr="007424E4">
        <w:rPr>
          <w:sz w:val="24"/>
          <w:szCs w:val="24"/>
        </w:rPr>
        <w:t>. Cardiff: Welsh Government.</w:t>
      </w:r>
    </w:p>
    <w:p w14:paraId="4692DBE5" w14:textId="77777777" w:rsidR="007424E4" w:rsidRPr="007424E4" w:rsidRDefault="007424E4" w:rsidP="007424E4">
      <w:pPr>
        <w:jc w:val="both"/>
        <w:rPr>
          <w:sz w:val="24"/>
          <w:szCs w:val="24"/>
        </w:rPr>
      </w:pPr>
    </w:p>
    <w:p w14:paraId="79391D43" w14:textId="77777777" w:rsidR="007424E4" w:rsidRPr="007424E4" w:rsidRDefault="007424E4" w:rsidP="007424E4">
      <w:pPr>
        <w:jc w:val="both"/>
        <w:rPr>
          <w:sz w:val="24"/>
          <w:szCs w:val="24"/>
        </w:rPr>
      </w:pPr>
      <w:r w:rsidRPr="007424E4">
        <w:rPr>
          <w:sz w:val="24"/>
          <w:szCs w:val="24"/>
        </w:rPr>
        <w:t xml:space="preserve">Welsh Government (2022) </w:t>
      </w:r>
      <w:r w:rsidRPr="007424E4">
        <w:rPr>
          <w:i/>
          <w:iCs/>
          <w:sz w:val="24"/>
          <w:szCs w:val="24"/>
        </w:rPr>
        <w:t>Working Together to Safeguard People</w:t>
      </w:r>
      <w:r w:rsidRPr="007424E4">
        <w:rPr>
          <w:sz w:val="24"/>
          <w:szCs w:val="24"/>
        </w:rPr>
        <w:t>. Cardiff: Welsh Government.</w:t>
      </w:r>
    </w:p>
    <w:p w14:paraId="1D50FCA2" w14:textId="0B0AB158" w:rsidR="00FC0334" w:rsidRDefault="007424E4" w:rsidP="00E559CE">
      <w:pPr>
        <w:jc w:val="both"/>
        <w:rPr>
          <w:sz w:val="24"/>
          <w:szCs w:val="24"/>
        </w:rPr>
      </w:pPr>
      <w:r w:rsidRPr="007424E4">
        <w:rPr>
          <w:sz w:val="24"/>
          <w:szCs w:val="24"/>
        </w:rPr>
        <w:t xml:space="preserve">Wonnacott, J. (2012) </w:t>
      </w:r>
      <w:r w:rsidRPr="007424E4">
        <w:rPr>
          <w:i/>
          <w:iCs/>
          <w:sz w:val="24"/>
          <w:szCs w:val="24"/>
        </w:rPr>
        <w:t>Mastering Social Work Supervision</w:t>
      </w:r>
      <w:r w:rsidRPr="007424E4">
        <w:rPr>
          <w:sz w:val="24"/>
          <w:szCs w:val="24"/>
        </w:rPr>
        <w:t>. London: Jessica Kingsley Publishers.</w:t>
      </w:r>
    </w:p>
    <w:p w14:paraId="68A889D6" w14:textId="77777777" w:rsidR="007424E4" w:rsidRDefault="007424E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596150D" w:rsidR="00E559CE" w:rsidRPr="00B17FA0" w:rsidRDefault="000402A7" w:rsidP="00B94443">
            <w:pPr>
              <w:jc w:val="both"/>
              <w:rPr>
                <w:sz w:val="24"/>
                <w:szCs w:val="24"/>
              </w:rPr>
            </w:pPr>
            <w:r>
              <w:rPr>
                <w:sz w:val="24"/>
                <w:szCs w:val="24"/>
              </w:rPr>
              <w:t>21</w:t>
            </w:r>
            <w:r w:rsidRPr="000402A7">
              <w:rPr>
                <w:sz w:val="24"/>
                <w:szCs w:val="24"/>
                <w:vertAlign w:val="superscript"/>
              </w:rPr>
              <w:t>st</w:t>
            </w:r>
            <w:r>
              <w:rPr>
                <w:sz w:val="24"/>
                <w:szCs w:val="24"/>
              </w:rPr>
              <w:t xml:space="preserve"> November 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483FAFF" w:rsidR="00E559CE" w:rsidRPr="00B17FA0" w:rsidRDefault="000402A7" w:rsidP="00B94443">
            <w:pPr>
              <w:jc w:val="both"/>
              <w:rPr>
                <w:sz w:val="24"/>
                <w:szCs w:val="24"/>
              </w:rPr>
            </w:pPr>
            <w:r>
              <w:rPr>
                <w:sz w:val="24"/>
                <w:szCs w:val="24"/>
              </w:rPr>
              <w:t>11</w:t>
            </w:r>
            <w:r w:rsidRPr="000402A7">
              <w:rPr>
                <w:sz w:val="24"/>
                <w:szCs w:val="24"/>
                <w:vertAlign w:val="superscript"/>
              </w:rPr>
              <w:t>th</w:t>
            </w:r>
            <w:r>
              <w:rPr>
                <w:sz w:val="24"/>
                <w:szCs w:val="24"/>
              </w:rPr>
              <w:t xml:space="preserve"> February 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CB06DDD" w:rsidR="00E559CE" w:rsidRPr="00B17FA0" w:rsidRDefault="000402A7" w:rsidP="00B94443">
            <w:pPr>
              <w:jc w:val="both"/>
              <w:rPr>
                <w:sz w:val="24"/>
                <w:szCs w:val="24"/>
              </w:rPr>
            </w:pPr>
            <w:r>
              <w:rPr>
                <w:sz w:val="24"/>
                <w:szCs w:val="24"/>
              </w:rPr>
              <w:t>6</w:t>
            </w:r>
            <w:r w:rsidRPr="000402A7">
              <w:rPr>
                <w:sz w:val="24"/>
                <w:szCs w:val="24"/>
                <w:vertAlign w:val="superscript"/>
              </w:rPr>
              <w:t>th</w:t>
            </w:r>
            <w:r>
              <w:rPr>
                <w:sz w:val="24"/>
                <w:szCs w:val="24"/>
              </w:rPr>
              <w:t xml:space="preserve"> May 2026 </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891F8B5" w:rsidR="00E559CE" w:rsidRPr="00B17FA0" w:rsidRDefault="000402A7" w:rsidP="00B94443">
            <w:pPr>
              <w:jc w:val="both"/>
              <w:rPr>
                <w:sz w:val="24"/>
                <w:szCs w:val="24"/>
              </w:rPr>
            </w:pPr>
            <w:r>
              <w:rPr>
                <w:sz w:val="24"/>
                <w:szCs w:val="24"/>
              </w:rPr>
              <w:t>2</w:t>
            </w:r>
            <w:r w:rsidRPr="000402A7">
              <w:rPr>
                <w:sz w:val="24"/>
                <w:szCs w:val="24"/>
                <w:vertAlign w:val="superscript"/>
              </w:rPr>
              <w:t>nd</w:t>
            </w:r>
            <w:r>
              <w:rPr>
                <w:sz w:val="24"/>
                <w:szCs w:val="24"/>
              </w:rPr>
              <w:t xml:space="preserve"> July 2026 </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0EE0D744" w14:textId="77777777" w:rsidR="00B217E0" w:rsidRPr="00B217E0" w:rsidRDefault="00B217E0" w:rsidP="00B217E0">
            <w:pPr>
              <w:jc w:val="both"/>
              <w:rPr>
                <w:color w:val="auto"/>
                <w:sz w:val="24"/>
                <w:szCs w:val="24"/>
              </w:rPr>
            </w:pPr>
            <w:r w:rsidRPr="00B217E0">
              <w:rPr>
                <w:color w:val="auto"/>
                <w:sz w:val="24"/>
                <w:szCs w:val="24"/>
              </w:rPr>
              <w:t>Eleri has demonstrated clear professional development over the duration of the programme,</w:t>
            </w:r>
          </w:p>
          <w:p w14:paraId="62AF0DCA" w14:textId="77777777" w:rsidR="00B217E0" w:rsidRPr="00B217E0" w:rsidRDefault="00B217E0" w:rsidP="00B217E0">
            <w:pPr>
              <w:jc w:val="both"/>
              <w:rPr>
                <w:color w:val="auto"/>
                <w:sz w:val="24"/>
                <w:szCs w:val="24"/>
              </w:rPr>
            </w:pPr>
            <w:r w:rsidRPr="00B217E0">
              <w:rPr>
                <w:color w:val="auto"/>
                <w:sz w:val="24"/>
                <w:szCs w:val="24"/>
              </w:rPr>
              <w:t>moving from the position described in Task 1 Part A as a newly qualified social worker who</w:t>
            </w:r>
          </w:p>
          <w:p w14:paraId="70B0E029" w14:textId="77777777" w:rsidR="00B217E0" w:rsidRPr="00B217E0" w:rsidRDefault="00B217E0" w:rsidP="00B217E0">
            <w:pPr>
              <w:jc w:val="both"/>
              <w:rPr>
                <w:color w:val="auto"/>
                <w:sz w:val="24"/>
                <w:szCs w:val="24"/>
              </w:rPr>
            </w:pPr>
            <w:r w:rsidRPr="00B217E0">
              <w:rPr>
                <w:color w:val="auto"/>
                <w:sz w:val="24"/>
                <w:szCs w:val="24"/>
              </w:rPr>
              <w:t>relied significantly on supervision for reassurance, to the later perspective in Task 1 Part B</w:t>
            </w:r>
          </w:p>
          <w:p w14:paraId="4C9486AB" w14:textId="77777777" w:rsidR="00B217E0" w:rsidRPr="00B217E0" w:rsidRDefault="00B217E0" w:rsidP="00B217E0">
            <w:pPr>
              <w:jc w:val="both"/>
              <w:rPr>
                <w:color w:val="auto"/>
                <w:sz w:val="24"/>
                <w:szCs w:val="24"/>
              </w:rPr>
            </w:pPr>
            <w:r w:rsidRPr="00B217E0">
              <w:rPr>
                <w:color w:val="auto"/>
                <w:sz w:val="24"/>
                <w:szCs w:val="24"/>
              </w:rPr>
              <w:t>where she evidences increased confidence, independence and reflective capacity in</w:t>
            </w:r>
          </w:p>
          <w:p w14:paraId="78FF3F09" w14:textId="77777777" w:rsidR="00B217E0" w:rsidRPr="00B217E0" w:rsidRDefault="00B217E0" w:rsidP="00B217E0">
            <w:pPr>
              <w:jc w:val="both"/>
              <w:rPr>
                <w:color w:val="auto"/>
                <w:sz w:val="24"/>
                <w:szCs w:val="24"/>
              </w:rPr>
            </w:pPr>
            <w:r w:rsidRPr="00B217E0">
              <w:rPr>
                <w:color w:val="auto"/>
                <w:sz w:val="24"/>
                <w:szCs w:val="24"/>
              </w:rPr>
              <w:t>managing Child Protection, Child in Need and Private Law work. Her use of Borton’s reflective</w:t>
            </w:r>
          </w:p>
          <w:p w14:paraId="73223234" w14:textId="77777777" w:rsidR="00B217E0" w:rsidRPr="00B217E0" w:rsidRDefault="00B217E0" w:rsidP="00B217E0">
            <w:pPr>
              <w:jc w:val="both"/>
              <w:rPr>
                <w:color w:val="auto"/>
                <w:sz w:val="24"/>
                <w:szCs w:val="24"/>
              </w:rPr>
            </w:pPr>
            <w:r w:rsidRPr="00B217E0">
              <w:rPr>
                <w:color w:val="auto"/>
                <w:sz w:val="24"/>
                <w:szCs w:val="24"/>
              </w:rPr>
              <w:t>model across both tasks shows an ability to move beyond description and to critically</w:t>
            </w:r>
          </w:p>
          <w:p w14:paraId="01ECF180" w14:textId="77777777" w:rsidR="00B217E0" w:rsidRDefault="00B217E0" w:rsidP="00B217E0">
            <w:pPr>
              <w:jc w:val="both"/>
              <w:rPr>
                <w:color w:val="auto"/>
                <w:sz w:val="24"/>
                <w:szCs w:val="24"/>
              </w:rPr>
            </w:pPr>
            <w:r w:rsidRPr="00B217E0">
              <w:rPr>
                <w:color w:val="auto"/>
                <w:sz w:val="24"/>
                <w:szCs w:val="24"/>
              </w:rPr>
              <w:t>consider what her experiences mean for her practice and future development.</w:t>
            </w:r>
          </w:p>
          <w:p w14:paraId="39BC2F7A" w14:textId="77777777" w:rsidR="00B217E0" w:rsidRPr="00B217E0" w:rsidRDefault="00B217E0" w:rsidP="00B217E0">
            <w:pPr>
              <w:jc w:val="both"/>
              <w:rPr>
                <w:color w:val="auto"/>
                <w:sz w:val="24"/>
                <w:szCs w:val="24"/>
              </w:rPr>
            </w:pPr>
          </w:p>
          <w:p w14:paraId="79F971AC" w14:textId="77777777" w:rsidR="00B217E0" w:rsidRPr="00B217E0" w:rsidRDefault="00B217E0" w:rsidP="00B217E0">
            <w:pPr>
              <w:jc w:val="both"/>
              <w:rPr>
                <w:color w:val="auto"/>
                <w:sz w:val="24"/>
                <w:szCs w:val="24"/>
              </w:rPr>
            </w:pPr>
            <w:r w:rsidRPr="00B217E0">
              <w:rPr>
                <w:color w:val="auto"/>
                <w:sz w:val="24"/>
                <w:szCs w:val="24"/>
              </w:rPr>
              <w:t>In relation to Learning Outcome 1, applying analysis in assessment to inform interventions,</w:t>
            </w:r>
          </w:p>
          <w:p w14:paraId="718AB9D6" w14:textId="77777777" w:rsidR="00B217E0" w:rsidRPr="00B217E0" w:rsidRDefault="00B217E0" w:rsidP="00B217E0">
            <w:pPr>
              <w:jc w:val="both"/>
              <w:rPr>
                <w:color w:val="auto"/>
                <w:sz w:val="24"/>
                <w:szCs w:val="24"/>
              </w:rPr>
            </w:pPr>
            <w:r w:rsidRPr="00B217E0">
              <w:rPr>
                <w:color w:val="auto"/>
                <w:sz w:val="24"/>
                <w:szCs w:val="24"/>
              </w:rPr>
              <w:t>Eleri has developed in her ability to gather information, identify risk and consider children’s</w:t>
            </w:r>
          </w:p>
          <w:p w14:paraId="72083C4D" w14:textId="77777777" w:rsidR="00B217E0" w:rsidRPr="00B217E0" w:rsidRDefault="00B217E0" w:rsidP="00B217E0">
            <w:pPr>
              <w:jc w:val="both"/>
              <w:rPr>
                <w:color w:val="auto"/>
                <w:sz w:val="24"/>
                <w:szCs w:val="24"/>
              </w:rPr>
            </w:pPr>
            <w:r w:rsidRPr="00B217E0">
              <w:rPr>
                <w:color w:val="auto"/>
                <w:sz w:val="24"/>
                <w:szCs w:val="24"/>
              </w:rPr>
              <w:t>lived experiences. She recognises that supervision, training and multi-agency discussion</w:t>
            </w:r>
          </w:p>
          <w:p w14:paraId="40FE5606" w14:textId="77777777" w:rsidR="00B217E0" w:rsidRPr="00B217E0" w:rsidRDefault="00B217E0" w:rsidP="00B217E0">
            <w:pPr>
              <w:jc w:val="both"/>
              <w:rPr>
                <w:color w:val="auto"/>
                <w:sz w:val="24"/>
                <w:szCs w:val="24"/>
              </w:rPr>
            </w:pPr>
            <w:r w:rsidRPr="00B217E0">
              <w:rPr>
                <w:color w:val="auto"/>
                <w:sz w:val="24"/>
                <w:szCs w:val="24"/>
              </w:rPr>
              <w:t>have supported her to strengthen the rationale underpinning her recommendations. It is</w:t>
            </w:r>
          </w:p>
          <w:p w14:paraId="78370E5A" w14:textId="77777777" w:rsidR="00B217E0" w:rsidRPr="00B217E0" w:rsidRDefault="00B217E0" w:rsidP="00B217E0">
            <w:pPr>
              <w:jc w:val="both"/>
              <w:rPr>
                <w:color w:val="auto"/>
                <w:sz w:val="24"/>
                <w:szCs w:val="24"/>
              </w:rPr>
            </w:pPr>
            <w:r w:rsidRPr="00B217E0">
              <w:rPr>
                <w:color w:val="auto"/>
                <w:sz w:val="24"/>
                <w:szCs w:val="24"/>
              </w:rPr>
              <w:t>positive that she has identified the need to embed contemporary research more consistently</w:t>
            </w:r>
          </w:p>
          <w:p w14:paraId="732E7B4B" w14:textId="77777777" w:rsidR="00B217E0" w:rsidRPr="00B217E0" w:rsidRDefault="00B217E0" w:rsidP="00B217E0">
            <w:pPr>
              <w:jc w:val="both"/>
              <w:rPr>
                <w:color w:val="auto"/>
                <w:sz w:val="24"/>
                <w:szCs w:val="24"/>
              </w:rPr>
            </w:pPr>
            <w:r w:rsidRPr="00B217E0">
              <w:rPr>
                <w:color w:val="auto"/>
                <w:sz w:val="24"/>
                <w:szCs w:val="24"/>
              </w:rPr>
              <w:t>within assessments, as this will further strengthen the credibility, defensibility and analytical</w:t>
            </w:r>
          </w:p>
          <w:p w14:paraId="593CDBF7" w14:textId="77777777" w:rsidR="00B217E0" w:rsidRPr="00B217E0" w:rsidRDefault="00B217E0" w:rsidP="00B217E0">
            <w:pPr>
              <w:jc w:val="both"/>
              <w:rPr>
                <w:color w:val="auto"/>
                <w:sz w:val="24"/>
                <w:szCs w:val="24"/>
              </w:rPr>
            </w:pPr>
            <w:r w:rsidRPr="00B217E0">
              <w:rPr>
                <w:color w:val="auto"/>
                <w:sz w:val="24"/>
                <w:szCs w:val="24"/>
              </w:rPr>
              <w:t>quality of her written work. From discussion and supervision, there is evidence that Eleri is</w:t>
            </w:r>
          </w:p>
          <w:p w14:paraId="0ECF65FB" w14:textId="77777777" w:rsidR="00B217E0" w:rsidRPr="00B217E0" w:rsidRDefault="00B217E0" w:rsidP="00B217E0">
            <w:pPr>
              <w:jc w:val="both"/>
              <w:rPr>
                <w:color w:val="auto"/>
                <w:sz w:val="24"/>
                <w:szCs w:val="24"/>
              </w:rPr>
            </w:pPr>
            <w:r w:rsidRPr="00B217E0">
              <w:rPr>
                <w:color w:val="auto"/>
                <w:sz w:val="24"/>
                <w:szCs w:val="24"/>
              </w:rPr>
              <w:t>increasingly able to use reflection to test hypotheses, consider alternative explanations and</w:t>
            </w:r>
          </w:p>
          <w:p w14:paraId="4587FA17" w14:textId="77777777" w:rsidR="00B217E0" w:rsidRDefault="00B217E0" w:rsidP="00B217E0">
            <w:pPr>
              <w:jc w:val="both"/>
              <w:rPr>
                <w:color w:val="auto"/>
                <w:sz w:val="24"/>
                <w:szCs w:val="24"/>
              </w:rPr>
            </w:pPr>
            <w:r w:rsidRPr="00B217E0">
              <w:rPr>
                <w:color w:val="auto"/>
                <w:sz w:val="24"/>
                <w:szCs w:val="24"/>
              </w:rPr>
              <w:t>link evidence to planned interventions.</w:t>
            </w:r>
          </w:p>
          <w:p w14:paraId="6A0D2A1D" w14:textId="77777777" w:rsidR="00B217E0" w:rsidRPr="00B217E0" w:rsidRDefault="00B217E0" w:rsidP="00B217E0">
            <w:pPr>
              <w:jc w:val="both"/>
              <w:rPr>
                <w:color w:val="auto"/>
                <w:sz w:val="24"/>
                <w:szCs w:val="24"/>
              </w:rPr>
            </w:pPr>
          </w:p>
          <w:p w14:paraId="0C922F22" w14:textId="77777777" w:rsidR="00B217E0" w:rsidRPr="00B217E0" w:rsidRDefault="00B217E0" w:rsidP="00B217E0">
            <w:pPr>
              <w:jc w:val="both"/>
              <w:rPr>
                <w:color w:val="auto"/>
                <w:sz w:val="24"/>
                <w:szCs w:val="24"/>
              </w:rPr>
            </w:pPr>
            <w:r w:rsidRPr="00B217E0">
              <w:rPr>
                <w:color w:val="auto"/>
                <w:sz w:val="24"/>
                <w:szCs w:val="24"/>
              </w:rPr>
              <w:t>In relation to Learning Outcome 2, working collaboratively with people in need of care and</w:t>
            </w:r>
          </w:p>
          <w:p w14:paraId="5F26D89B" w14:textId="77777777" w:rsidR="00B217E0" w:rsidRPr="00B217E0" w:rsidRDefault="00B217E0" w:rsidP="00B217E0">
            <w:pPr>
              <w:jc w:val="both"/>
              <w:rPr>
                <w:color w:val="auto"/>
                <w:sz w:val="24"/>
                <w:szCs w:val="24"/>
              </w:rPr>
            </w:pPr>
            <w:r w:rsidRPr="00B217E0">
              <w:rPr>
                <w:color w:val="auto"/>
                <w:sz w:val="24"/>
                <w:szCs w:val="24"/>
              </w:rPr>
              <w:t xml:space="preserve">support, their </w:t>
            </w:r>
            <w:proofErr w:type="spellStart"/>
            <w:r w:rsidRPr="00B217E0">
              <w:rPr>
                <w:color w:val="auto"/>
                <w:sz w:val="24"/>
                <w:szCs w:val="24"/>
              </w:rPr>
              <w:t>carers</w:t>
            </w:r>
            <w:proofErr w:type="spellEnd"/>
            <w:r w:rsidRPr="00B217E0">
              <w:rPr>
                <w:color w:val="auto"/>
                <w:sz w:val="24"/>
                <w:szCs w:val="24"/>
              </w:rPr>
              <w:t xml:space="preserve"> and other professionals, Eleri has shown growth in building effective</w:t>
            </w:r>
          </w:p>
          <w:p w14:paraId="7050A76B" w14:textId="77777777" w:rsidR="00B217E0" w:rsidRPr="00B217E0" w:rsidRDefault="00B217E0" w:rsidP="00B217E0">
            <w:pPr>
              <w:jc w:val="both"/>
              <w:rPr>
                <w:color w:val="auto"/>
                <w:sz w:val="24"/>
                <w:szCs w:val="24"/>
              </w:rPr>
            </w:pPr>
            <w:r w:rsidRPr="00B217E0">
              <w:rPr>
                <w:color w:val="auto"/>
                <w:sz w:val="24"/>
                <w:szCs w:val="24"/>
              </w:rPr>
              <w:t>working relationships with children, families and professional networks. She has reflected</w:t>
            </w:r>
          </w:p>
          <w:p w14:paraId="6133B066" w14:textId="77777777" w:rsidR="00B217E0" w:rsidRPr="00B217E0" w:rsidRDefault="00B217E0" w:rsidP="00B217E0">
            <w:pPr>
              <w:jc w:val="both"/>
              <w:rPr>
                <w:color w:val="auto"/>
                <w:sz w:val="24"/>
                <w:szCs w:val="24"/>
              </w:rPr>
            </w:pPr>
            <w:r w:rsidRPr="00B217E0">
              <w:rPr>
                <w:color w:val="auto"/>
                <w:sz w:val="24"/>
                <w:szCs w:val="24"/>
              </w:rPr>
              <w:t>honestly on the challenges that arise where there are differing professional views, family</w:t>
            </w:r>
          </w:p>
          <w:p w14:paraId="17033510" w14:textId="77777777" w:rsidR="00B217E0" w:rsidRPr="00B217E0" w:rsidRDefault="00B217E0" w:rsidP="00B217E0">
            <w:pPr>
              <w:jc w:val="both"/>
              <w:rPr>
                <w:color w:val="auto"/>
                <w:sz w:val="24"/>
                <w:szCs w:val="24"/>
              </w:rPr>
            </w:pPr>
            <w:r w:rsidRPr="00B217E0">
              <w:rPr>
                <w:color w:val="auto"/>
                <w:sz w:val="24"/>
                <w:szCs w:val="24"/>
              </w:rPr>
              <w:lastRenderedPageBreak/>
              <w:t>conflict or resistance to intervention. Her developing confidence in facilitating meetings,</w:t>
            </w:r>
          </w:p>
          <w:p w14:paraId="711771E3" w14:textId="77777777" w:rsidR="00B217E0" w:rsidRPr="00B217E0" w:rsidRDefault="00B217E0" w:rsidP="00B217E0">
            <w:pPr>
              <w:jc w:val="both"/>
              <w:rPr>
                <w:color w:val="auto"/>
                <w:sz w:val="24"/>
                <w:szCs w:val="24"/>
              </w:rPr>
            </w:pPr>
            <w:r w:rsidRPr="00B217E0">
              <w:rPr>
                <w:color w:val="auto"/>
                <w:sz w:val="24"/>
                <w:szCs w:val="24"/>
              </w:rPr>
              <w:t>promoting the child’s voice and maintaining a child-centred focus demonstrates progress in</w:t>
            </w:r>
          </w:p>
          <w:p w14:paraId="2B7911D2" w14:textId="77777777" w:rsidR="00B217E0" w:rsidRPr="00B217E0" w:rsidRDefault="00B217E0" w:rsidP="00B217E0">
            <w:pPr>
              <w:jc w:val="both"/>
              <w:rPr>
                <w:color w:val="auto"/>
                <w:sz w:val="24"/>
                <w:szCs w:val="24"/>
              </w:rPr>
            </w:pPr>
            <w:r w:rsidRPr="00B217E0">
              <w:rPr>
                <w:color w:val="auto"/>
                <w:sz w:val="24"/>
                <w:szCs w:val="24"/>
              </w:rPr>
              <w:t>collaborative practice. Feedback discussed from direct work was positive, with a young</w:t>
            </w:r>
          </w:p>
          <w:p w14:paraId="5EAD5E9C" w14:textId="77777777" w:rsidR="00B217E0" w:rsidRPr="00B217E0" w:rsidRDefault="00B217E0" w:rsidP="00B217E0">
            <w:pPr>
              <w:jc w:val="both"/>
              <w:rPr>
                <w:color w:val="auto"/>
                <w:sz w:val="24"/>
                <w:szCs w:val="24"/>
              </w:rPr>
            </w:pPr>
            <w:r w:rsidRPr="00B217E0">
              <w:rPr>
                <w:color w:val="auto"/>
                <w:sz w:val="24"/>
                <w:szCs w:val="24"/>
              </w:rPr>
              <w:t>person speaking warmly about the relationship established with Eleri. This reinforces her</w:t>
            </w:r>
          </w:p>
          <w:p w14:paraId="3C135ECA" w14:textId="77777777" w:rsidR="00B217E0" w:rsidRPr="00B217E0" w:rsidRDefault="00B217E0" w:rsidP="00B217E0">
            <w:pPr>
              <w:jc w:val="both"/>
              <w:rPr>
                <w:color w:val="auto"/>
                <w:sz w:val="24"/>
                <w:szCs w:val="24"/>
              </w:rPr>
            </w:pPr>
            <w:r w:rsidRPr="00B217E0">
              <w:rPr>
                <w:color w:val="auto"/>
                <w:sz w:val="24"/>
                <w:szCs w:val="24"/>
              </w:rPr>
              <w:t>strengths in being reliable, present and consistent, and in helping children feel listened to,</w:t>
            </w:r>
          </w:p>
          <w:p w14:paraId="4E28363C" w14:textId="77777777" w:rsidR="00B217E0" w:rsidRDefault="00B217E0" w:rsidP="00B217E0">
            <w:pPr>
              <w:jc w:val="both"/>
              <w:rPr>
                <w:color w:val="auto"/>
                <w:sz w:val="24"/>
                <w:szCs w:val="24"/>
              </w:rPr>
            </w:pPr>
            <w:r w:rsidRPr="00B217E0">
              <w:rPr>
                <w:color w:val="auto"/>
                <w:sz w:val="24"/>
                <w:szCs w:val="24"/>
              </w:rPr>
              <w:t>valued and safe.</w:t>
            </w:r>
          </w:p>
          <w:p w14:paraId="54CFE27D" w14:textId="77777777" w:rsidR="00B217E0" w:rsidRPr="00B217E0" w:rsidRDefault="00B217E0" w:rsidP="00B217E0">
            <w:pPr>
              <w:jc w:val="both"/>
              <w:rPr>
                <w:color w:val="auto"/>
                <w:sz w:val="24"/>
                <w:szCs w:val="24"/>
              </w:rPr>
            </w:pPr>
          </w:p>
          <w:p w14:paraId="553E763B" w14:textId="77777777" w:rsidR="00B217E0" w:rsidRDefault="00B217E0" w:rsidP="00B217E0">
            <w:pPr>
              <w:jc w:val="both"/>
              <w:rPr>
                <w:color w:val="auto"/>
                <w:sz w:val="24"/>
                <w:szCs w:val="24"/>
              </w:rPr>
            </w:pPr>
            <w:r w:rsidRPr="00B217E0">
              <w:rPr>
                <w:color w:val="auto"/>
                <w:sz w:val="24"/>
                <w:szCs w:val="24"/>
              </w:rPr>
              <w:t xml:space="preserve">In relation to Learning Outcome 3, intervention and application of professional judgement in increasingly complex situations, Eleri has made evident progress in developing confidence in complex safeguarding and care planning contexts. She has appropriately used supervision to explore uncertainty, thresholds, competing risks and the evidence base for decision-making. Her reflection shows growing resilience when challenged by more experienced colleagues or when agencies hold differing views. She is beginning to articulate and defend her professional analysis with greater confidence, while maintaining an awareness of the need for evidence-based, proportionate and child-focused recommendations. Across the programme, Eleri has made effective use of supervision, training, learning and research to inform her practice. She has identified relevant future learning needs, particularly around embedding research evidence within analysis, strengthening participation where there is conflict or resistance, and continuing to develop confidence in professional judgement within complex situations. These are appropriate areas for development as she transitions towards becoming a more experienced practitioner. </w:t>
            </w:r>
          </w:p>
          <w:p w14:paraId="40E870C6" w14:textId="77777777" w:rsidR="00B217E0" w:rsidRDefault="00B217E0" w:rsidP="00B217E0">
            <w:pPr>
              <w:jc w:val="both"/>
              <w:rPr>
                <w:color w:val="auto"/>
                <w:sz w:val="24"/>
                <w:szCs w:val="24"/>
              </w:rPr>
            </w:pPr>
          </w:p>
          <w:p w14:paraId="48C92C4B" w14:textId="77777777" w:rsidR="00FC0334" w:rsidRDefault="00B217E0" w:rsidP="005D4F72">
            <w:pPr>
              <w:jc w:val="both"/>
              <w:rPr>
                <w:color w:val="auto"/>
                <w:sz w:val="24"/>
                <w:szCs w:val="24"/>
              </w:rPr>
            </w:pPr>
            <w:r w:rsidRPr="00B217E0">
              <w:rPr>
                <w:color w:val="auto"/>
                <w:sz w:val="24"/>
                <w:szCs w:val="24"/>
              </w:rPr>
              <w:t xml:space="preserve">Overall, Eleri has shown a reflective, thoughtful and professionally mature approach to her development. She demonstrates commitment to child-centred, relationship-based practice and </w:t>
            </w:r>
            <w:proofErr w:type="gramStart"/>
            <w:r w:rsidRPr="00B217E0">
              <w:rPr>
                <w:color w:val="auto"/>
                <w:sz w:val="24"/>
                <w:szCs w:val="24"/>
              </w:rPr>
              <w:t>is able to</w:t>
            </w:r>
            <w:proofErr w:type="gramEnd"/>
            <w:r w:rsidRPr="00B217E0">
              <w:rPr>
                <w:color w:val="auto"/>
                <w:sz w:val="24"/>
                <w:szCs w:val="24"/>
              </w:rPr>
              <w:t xml:space="preserve"> recognise both her strengths and areas for continued growth. Her development over the programme indicates increasing confidence, analytical ability and professional judgement, supported by a clear plan for ongoing learning through supervision, research, training and reflective practice.</w:t>
            </w:r>
          </w:p>
          <w:p w14:paraId="737A80A5" w14:textId="303B262F" w:rsidR="00B217E0" w:rsidRPr="008B28E7" w:rsidRDefault="00B217E0"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1C5DE3A0" w14:textId="77777777" w:rsidR="00B4124F" w:rsidRDefault="00B4124F" w:rsidP="00FF7EBB">
      <w:pPr>
        <w:jc w:val="both"/>
        <w:rPr>
          <w:sz w:val="24"/>
          <w:szCs w:val="24"/>
        </w:rPr>
      </w:pPr>
    </w:p>
    <w:p w14:paraId="5D674E9F" w14:textId="77777777" w:rsidR="00B4124F" w:rsidRDefault="00B4124F" w:rsidP="00FF7EBB">
      <w:pPr>
        <w:jc w:val="both"/>
        <w:rPr>
          <w:sz w:val="24"/>
          <w:szCs w:val="24"/>
        </w:rPr>
      </w:pPr>
    </w:p>
    <w:p w14:paraId="3AC4E3D8" w14:textId="77777777" w:rsidR="00B4124F" w:rsidRDefault="00B4124F" w:rsidP="00FF7EBB">
      <w:pPr>
        <w:jc w:val="both"/>
        <w:rPr>
          <w:sz w:val="24"/>
          <w:szCs w:val="24"/>
        </w:rPr>
      </w:pPr>
    </w:p>
    <w:p w14:paraId="0D0926A0" w14:textId="77777777" w:rsidR="00B4124F" w:rsidRDefault="00B4124F" w:rsidP="00FF7EBB">
      <w:pPr>
        <w:jc w:val="both"/>
        <w:rPr>
          <w:sz w:val="24"/>
          <w:szCs w:val="24"/>
        </w:rPr>
      </w:pPr>
    </w:p>
    <w:p w14:paraId="424D1E81" w14:textId="77777777" w:rsidR="00B4124F" w:rsidRDefault="00B4124F"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44B1EE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402A7">
        <w:rPr>
          <w:b/>
          <w:sz w:val="24"/>
          <w:szCs w:val="24"/>
        </w:rPr>
        <w:t xml:space="preserve">Ffion Eleri Morgan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2F9980A"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402A7">
        <w:rPr>
          <w:b/>
          <w:sz w:val="24"/>
          <w:szCs w:val="24"/>
        </w:rPr>
        <w:t xml:space="preserve"> 1301642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2B7573C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402A7">
        <w:rPr>
          <w:b/>
          <w:sz w:val="24"/>
          <w:szCs w:val="24"/>
        </w:rPr>
        <w:t xml:space="preserve"> Neath Port Talbot Civic Centre, Neath, SA11 3QZ</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4DCF37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402A7">
        <w:rPr>
          <w:b/>
          <w:sz w:val="24"/>
          <w:szCs w:val="24"/>
        </w:rPr>
        <w:t xml:space="preserve"> </w:t>
      </w:r>
      <w:r w:rsidR="000402A7" w:rsidRPr="000402A7">
        <w:rPr>
          <w:b/>
          <w:sz w:val="24"/>
          <w:szCs w:val="24"/>
        </w:rPr>
        <w:t>07971944666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F4F991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402A7">
        <w:rPr>
          <w:b/>
          <w:sz w:val="24"/>
          <w:szCs w:val="24"/>
        </w:rPr>
        <w:t xml:space="preserve"> </w:t>
      </w:r>
      <w:hyperlink r:id="rId11" w:history="1">
        <w:r w:rsidR="000402A7" w:rsidRPr="001A79DC">
          <w:rPr>
            <w:rStyle w:val="Hyperlink"/>
            <w:b/>
            <w:sz w:val="24"/>
            <w:szCs w:val="24"/>
          </w:rPr>
          <w:t>E.Morgan@npt.gov.uk</w:t>
        </w:r>
      </w:hyperlink>
      <w:r w:rsidR="000402A7">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551714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402A7">
        <w:rPr>
          <w:b/>
          <w:sz w:val="24"/>
          <w:szCs w:val="24"/>
        </w:rPr>
        <w:t>July 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04F4B719"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47862">
        <w:rPr>
          <w:b/>
          <w:sz w:val="24"/>
          <w:szCs w:val="24"/>
        </w:rPr>
        <w:t xml:space="preserve"> </w:t>
      </w:r>
      <w:r w:rsidR="00A47862" w:rsidRPr="00A47862">
        <w:rPr>
          <w:b/>
          <w:bCs/>
          <w:sz w:val="24"/>
          <w:szCs w:val="24"/>
        </w:rPr>
        <w:t>08/08/2024</w:t>
      </w: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30CCC4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53159">
        <w:rPr>
          <w:b/>
          <w:sz w:val="24"/>
          <w:szCs w:val="24"/>
        </w:rPr>
        <w:t xml:space="preserve"> Neath Port Talbot County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7C6EC4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53159">
        <w:rPr>
          <w:b/>
          <w:sz w:val="24"/>
          <w:szCs w:val="24"/>
        </w:rPr>
        <w:t xml:space="preserve"> </w:t>
      </w:r>
      <w:r w:rsidR="00876A1C">
        <w:rPr>
          <w:b/>
          <w:sz w:val="24"/>
          <w:szCs w:val="24"/>
        </w:rPr>
        <w:t xml:space="preserve">Neath Port Talbot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164444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76A1C">
        <w:rPr>
          <w:b/>
          <w:sz w:val="24"/>
          <w:szCs w:val="24"/>
        </w:rPr>
        <w:t xml:space="preserve"> Neath Port Talbot Civic Centre, Neath, SA11 3QZ</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3BC45C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35243A" w:rsidRPr="0035243A">
        <w:rPr>
          <w:rFonts w:ascii="Segoe UI Semibold" w:hAnsi="Segoe UI Semibold" w:cs="Segoe UI Semibold"/>
          <w:color w:val="2E74B5"/>
        </w:rPr>
        <w:t xml:space="preserve"> </w:t>
      </w:r>
      <w:r w:rsidR="0035243A" w:rsidRPr="0035243A">
        <w:rPr>
          <w:b/>
          <w:sz w:val="24"/>
          <w:szCs w:val="24"/>
        </w:rPr>
        <w:t>01639 685262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CB6473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12" w:history="1">
        <w:r w:rsidR="00876A1C" w:rsidRPr="001A79DC">
          <w:rPr>
            <w:rStyle w:val="Hyperlink"/>
            <w:b/>
            <w:sz w:val="24"/>
            <w:szCs w:val="24"/>
          </w:rPr>
          <w:t>A.Rees@npt.gov.uk</w:t>
        </w:r>
      </w:hyperlink>
      <w:r w:rsidR="00876A1C">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DB7069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53159">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lastRenderedPageBreak/>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35751F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853159">
        <w:rPr>
          <w:b/>
          <w:sz w:val="24"/>
          <w:szCs w:val="24"/>
        </w:rPr>
        <w:t xml:space="preserve"> Philippa Jones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461FC7B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FC0D68" w:rsidRPr="00FC0D68">
        <w:rPr>
          <w:b/>
          <w:sz w:val="24"/>
          <w:szCs w:val="24"/>
        </w:rPr>
        <w:t xml:space="preserve"> </w:t>
      </w:r>
      <w:r w:rsidR="00FC0D68">
        <w:rPr>
          <w:b/>
          <w:sz w:val="24"/>
          <w:szCs w:val="24"/>
        </w:rPr>
        <w:t>Neath Port Talbot Civic Centre, Neath, SA11 3QZ</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5213E1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C0D68" w:rsidRPr="00FC0D68">
        <w:t xml:space="preserve"> </w:t>
      </w:r>
      <w:r w:rsidR="00FC0D68" w:rsidRPr="00FC0D68">
        <w:rPr>
          <w:b/>
          <w:sz w:val="24"/>
          <w:szCs w:val="24"/>
        </w:rPr>
        <w:t>07966161562</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BA6FCB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FC0D68">
        <w:rPr>
          <w:b/>
          <w:sz w:val="24"/>
          <w:szCs w:val="24"/>
        </w:rPr>
        <w:t xml:space="preserve"> </w:t>
      </w:r>
      <w:hyperlink r:id="rId13" w:history="1">
        <w:r w:rsidR="00FC0D68" w:rsidRPr="001A79DC">
          <w:rPr>
            <w:rStyle w:val="Hyperlink"/>
            <w:b/>
            <w:sz w:val="24"/>
            <w:szCs w:val="24"/>
          </w:rPr>
          <w:t>p.jones@npt.gov.uk</w:t>
        </w:r>
      </w:hyperlink>
      <w:r w:rsidR="00FC0D68">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57DAC0E" w:rsidR="004923DA" w:rsidRDefault="004923DA" w:rsidP="00FF7EBB">
            <w:pPr>
              <w:jc w:val="both"/>
              <w:rPr>
                <w:b/>
                <w:sz w:val="24"/>
                <w:szCs w:val="24"/>
              </w:rPr>
            </w:pPr>
            <w:r w:rsidRPr="008B28E7">
              <w:rPr>
                <w:b/>
                <w:sz w:val="24"/>
                <w:szCs w:val="24"/>
              </w:rPr>
              <w:t>Name:</w:t>
            </w:r>
            <w:r w:rsidR="00A236BD">
              <w:rPr>
                <w:b/>
                <w:sz w:val="24"/>
                <w:szCs w:val="24"/>
              </w:rPr>
              <w:t xml:space="preserve"> Philippa Jones </w:t>
            </w:r>
          </w:p>
          <w:p w14:paraId="4EF4A770" w14:textId="77777777" w:rsidR="004923DA" w:rsidRPr="008B28E7" w:rsidRDefault="004923DA" w:rsidP="00FF7EBB">
            <w:pPr>
              <w:jc w:val="both"/>
              <w:rPr>
                <w:b/>
                <w:sz w:val="24"/>
                <w:szCs w:val="24"/>
              </w:rPr>
            </w:pPr>
          </w:p>
          <w:p w14:paraId="1AC8522D" w14:textId="78203E75" w:rsidR="004923DA" w:rsidRDefault="004923DA" w:rsidP="00FF7EBB">
            <w:pPr>
              <w:jc w:val="both"/>
              <w:rPr>
                <w:b/>
                <w:sz w:val="24"/>
                <w:szCs w:val="24"/>
              </w:rPr>
            </w:pPr>
            <w:r w:rsidRPr="008B28E7">
              <w:rPr>
                <w:b/>
                <w:sz w:val="24"/>
                <w:szCs w:val="24"/>
              </w:rPr>
              <w:t xml:space="preserve">Work Address: </w:t>
            </w:r>
            <w:r w:rsidR="00A236BD">
              <w:rPr>
                <w:b/>
                <w:sz w:val="24"/>
                <w:szCs w:val="24"/>
              </w:rPr>
              <w:t>Neath Port Talbot Civic Centre, Neath, SA11 3QZ</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5C8F360" w14:textId="26BD286E" w:rsidR="00B4124F" w:rsidRPr="00B4124F" w:rsidRDefault="004923DA" w:rsidP="00B4124F">
            <w:pPr>
              <w:jc w:val="both"/>
              <w:rPr>
                <w:b/>
              </w:rPr>
            </w:pPr>
            <w:r w:rsidRPr="008B28E7">
              <w:rPr>
                <w:b/>
                <w:sz w:val="24"/>
                <w:szCs w:val="24"/>
              </w:rPr>
              <w:t>Professional Qualification and date of qualification:</w:t>
            </w:r>
            <w:r w:rsidR="00B4124F" w:rsidRPr="00B4124F">
              <w:rPr>
                <w:color w:val="333333"/>
                <w:sz w:val="36"/>
                <w:szCs w:val="36"/>
              </w:rPr>
              <w:t xml:space="preserve"> </w:t>
            </w:r>
            <w:r w:rsidR="00B4124F">
              <w:rPr>
                <w:color w:val="333333"/>
                <w:sz w:val="36"/>
                <w:szCs w:val="36"/>
              </w:rPr>
              <w:br/>
            </w:r>
            <w:r w:rsidR="00B4124F" w:rsidRPr="00B4124F">
              <w:rPr>
                <w:b/>
                <w:sz w:val="24"/>
                <w:szCs w:val="24"/>
              </w:rPr>
              <w:t>BSc (Hons) in Social Work</w:t>
            </w:r>
            <w:r w:rsidR="00B4124F" w:rsidRPr="00B4124F">
              <w:rPr>
                <w:b/>
                <w:sz w:val="24"/>
                <w:szCs w:val="24"/>
              </w:rPr>
              <w:t xml:space="preserve"> </w:t>
            </w:r>
            <w:r w:rsidR="00B4124F" w:rsidRPr="00B4124F">
              <w:rPr>
                <w:b/>
                <w:sz w:val="24"/>
                <w:szCs w:val="24"/>
              </w:rPr>
              <w:t>28/07/2021</w:t>
            </w:r>
          </w:p>
          <w:p w14:paraId="6E1CBC17" w14:textId="692D9E29" w:rsidR="004923DA" w:rsidRPr="008B28E7" w:rsidRDefault="004923DA" w:rsidP="00FF7EBB">
            <w:pPr>
              <w:jc w:val="both"/>
              <w:rPr>
                <w:b/>
                <w:sz w:val="24"/>
                <w:szCs w:val="24"/>
              </w:rPr>
            </w:pPr>
          </w:p>
          <w:p w14:paraId="5F68A3CF" w14:textId="77777777" w:rsidR="004923DA" w:rsidRDefault="004923DA" w:rsidP="00FF7EBB">
            <w:pPr>
              <w:jc w:val="both"/>
              <w:rPr>
                <w:b/>
                <w:sz w:val="24"/>
                <w:szCs w:val="24"/>
              </w:rPr>
            </w:pPr>
          </w:p>
          <w:p w14:paraId="4C6113F1" w14:textId="1B788FB1" w:rsidR="004923DA" w:rsidRDefault="009D59C2" w:rsidP="00FF7EBB">
            <w:pPr>
              <w:jc w:val="both"/>
              <w:rPr>
                <w:b/>
                <w:sz w:val="24"/>
                <w:szCs w:val="24"/>
              </w:rPr>
            </w:pPr>
            <w:r>
              <w:rPr>
                <w:b/>
                <w:sz w:val="24"/>
                <w:szCs w:val="24"/>
              </w:rPr>
              <w:t>T</w:t>
            </w:r>
            <w:r w:rsidR="004923DA" w:rsidRPr="008B28E7">
              <w:rPr>
                <w:b/>
                <w:sz w:val="24"/>
                <w:szCs w:val="24"/>
              </w:rPr>
              <w:t>elephone number:</w:t>
            </w:r>
            <w:r w:rsidR="00A236BD" w:rsidRPr="00FC0D68">
              <w:rPr>
                <w:b/>
                <w:sz w:val="24"/>
                <w:szCs w:val="24"/>
              </w:rPr>
              <w:t xml:space="preserve"> </w:t>
            </w:r>
            <w:r w:rsidR="00A236BD" w:rsidRPr="00FC0D68">
              <w:rPr>
                <w:b/>
                <w:sz w:val="24"/>
                <w:szCs w:val="24"/>
              </w:rPr>
              <w:t>07966161562</w:t>
            </w:r>
          </w:p>
          <w:p w14:paraId="0BB87919" w14:textId="548A11EF" w:rsidR="009D59C2" w:rsidRDefault="009D59C2" w:rsidP="00FF7EBB">
            <w:pPr>
              <w:jc w:val="both"/>
              <w:rPr>
                <w:b/>
                <w:sz w:val="24"/>
                <w:szCs w:val="24"/>
              </w:rPr>
            </w:pPr>
          </w:p>
          <w:p w14:paraId="4FDEE73F" w14:textId="3EEED232" w:rsidR="009D59C2" w:rsidRPr="008B28E7" w:rsidRDefault="009D59C2" w:rsidP="00FF7EBB">
            <w:pPr>
              <w:jc w:val="both"/>
              <w:rPr>
                <w:b/>
                <w:sz w:val="24"/>
                <w:szCs w:val="24"/>
              </w:rPr>
            </w:pPr>
            <w:r>
              <w:rPr>
                <w:b/>
                <w:sz w:val="24"/>
                <w:szCs w:val="24"/>
              </w:rPr>
              <w:t>Email address:</w:t>
            </w:r>
            <w:r w:rsidR="00A236BD">
              <w:rPr>
                <w:b/>
                <w:sz w:val="24"/>
                <w:szCs w:val="24"/>
              </w:rPr>
              <w:t xml:space="preserve"> </w:t>
            </w:r>
            <w:hyperlink r:id="rId14" w:history="1">
              <w:r w:rsidR="00A236BD" w:rsidRPr="001A79DC">
                <w:rPr>
                  <w:rStyle w:val="Hyperlink"/>
                  <w:b/>
                  <w:sz w:val="24"/>
                  <w:szCs w:val="24"/>
                </w:rPr>
                <w:t>p.jones@npt.gov.uk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w:t>
      </w:r>
      <w:r w:rsidR="004F4E33">
        <w:rPr>
          <w:sz w:val="24"/>
          <w:szCs w:val="24"/>
        </w:rPr>
        <w:lastRenderedPageBreak/>
        <w:t>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D68EDA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w:t>
      </w:r>
      <w:r w:rsidR="00B4124F">
        <w:rPr>
          <w:sz w:val="24"/>
          <w:szCs w:val="24"/>
        </w:rPr>
        <w:t xml:space="preserve"> </w:t>
      </w:r>
      <w:r w:rsidR="00B4124F">
        <w:rPr>
          <w:noProof/>
        </w:rPr>
        <w:drawing>
          <wp:inline distT="0" distB="0" distL="0" distR="0" wp14:anchorId="558D2B93" wp14:editId="732F48A0">
            <wp:extent cx="601620" cy="1399223"/>
            <wp:effectExtent l="1270" t="0" r="0" b="0"/>
            <wp:docPr id="2056584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584616" name=""/>
                    <pic:cNvPicPr/>
                  </pic:nvPicPr>
                  <pic:blipFill rotWithShape="1">
                    <a:blip r:embed="rId15"/>
                    <a:srcRect l="47064" t="54807" r="44161" b="15662"/>
                    <a:stretch>
                      <a:fillRect/>
                    </a:stretch>
                  </pic:blipFill>
                  <pic:spPr bwMode="auto">
                    <a:xfrm rot="5400000">
                      <a:off x="0" y="0"/>
                      <a:ext cx="609507" cy="1417565"/>
                    </a:xfrm>
                    <a:prstGeom prst="rect">
                      <a:avLst/>
                    </a:prstGeom>
                    <a:ln>
                      <a:noFill/>
                    </a:ln>
                    <a:extLst>
                      <a:ext uri="{53640926-AAD7-44D8-BBD7-CCE9431645EC}">
                        <a14:shadowObscured xmlns:a14="http://schemas.microsoft.com/office/drawing/2010/main"/>
                      </a:ext>
                    </a:extLst>
                  </pic:spPr>
                </pic:pic>
              </a:graphicData>
            </a:graphic>
          </wp:inline>
        </w:drawing>
      </w:r>
      <w:r w:rsidR="009D59C2">
        <w:rPr>
          <w:sz w:val="24"/>
          <w:szCs w:val="24"/>
        </w:rPr>
        <w:t xml:space="preserve"> </w:t>
      </w:r>
      <w:r w:rsidR="00B4124F">
        <w:rPr>
          <w:sz w:val="24"/>
          <w:szCs w:val="24"/>
        </w:rPr>
        <w:t xml:space="preserve">  </w:t>
      </w:r>
      <w:proofErr w:type="gramStart"/>
      <w:r w:rsidR="00B4124F">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939EDB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90A93">
        <w:rPr>
          <w:sz w:val="24"/>
          <w:szCs w:val="24"/>
        </w:rPr>
        <w:t>26/09/2026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33A6E586"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BCFA79F"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47AFBE7" w:rsidR="00B577D3" w:rsidRDefault="00B217E0" w:rsidP="00FF7EBB">
      <w:pPr>
        <w:pBdr>
          <w:top w:val="single" w:sz="6" w:space="1" w:color="auto"/>
          <w:left w:val="single" w:sz="6" w:space="1" w:color="auto"/>
          <w:bottom w:val="single" w:sz="6" w:space="1" w:color="auto"/>
          <w:right w:val="single" w:sz="6" w:space="1" w:color="auto"/>
        </w:pBdr>
        <w:jc w:val="both"/>
        <w:rPr>
          <w:sz w:val="24"/>
          <w:szCs w:val="24"/>
        </w:rPr>
      </w:pPr>
      <w:r>
        <w:rPr>
          <w:noProof/>
        </w:rPr>
        <mc:AlternateContent>
          <mc:Choice Requires="wpi">
            <w:drawing>
              <wp:anchor distT="0" distB="0" distL="114300" distR="114300" simplePos="0" relativeHeight="251659264" behindDoc="0" locked="0" layoutInCell="1" allowOverlap="1" wp14:anchorId="57E5A082" wp14:editId="2FDC6C9E">
                <wp:simplePos x="0" y="0"/>
                <wp:positionH relativeFrom="column">
                  <wp:posOffset>670560</wp:posOffset>
                </wp:positionH>
                <wp:positionV relativeFrom="paragraph">
                  <wp:posOffset>-145415</wp:posOffset>
                </wp:positionV>
                <wp:extent cx="889000" cy="438150"/>
                <wp:effectExtent l="38100" t="38100" r="25400" b="38100"/>
                <wp:wrapNone/>
                <wp:docPr id="21" name="Ink 2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6">
                          <w14:nvContentPartPr>
                            <w14:cNvContentPartPr/>
                          </w14:nvContentPartPr>
                          <w14:xfrm>
                            <a:off x="0" y="0"/>
                            <a:ext cx="889000" cy="438150"/>
                          </w14:xfrm>
                        </w14:contentPart>
                      </mc:Choice>
                      <mc:Fallback xmlns:arto="http://schemas.microsoft.com/office/word/2006/arto" xmlns="" xmlns:lc="http://schemas.openxmlformats.org/drawingml/2006/lockedCanvas" xmlns:w="http://schemas.openxmlformats.org/wordprocessingml/2006/main" xmlns:w10="urn:schemas-microsoft-com:office:word" xmlns:v="urn:schemas-microsoft-com:vml" xmlns:o="urn:schemas-microsoft-com:office:office">
                        <a:pic>
                          <a:nvPicPr>
                            <a:cNvPr id="21" name="Ink 21"/>
                            <a:cNvPicPr/>
                          </a:nvPicPr>
                          <a:blipFill>
                            <a:blip xmlns:r="http://schemas.openxmlformats.org/officeDocument/2006/relationships" r:embed="rId17"/>
                            <a:stretch>
                              <a:fillRect/>
                            </a:stretch>
                          </a:blipFill>
                          <a:spPr>
                            <a:xfrm>
                              <a:off x="-6122" y="-6124"/>
                              <a:ext cx="1342803" cy="619207"/>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294BF5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52.45pt;margin-top:-11.8pt;width:70.7pt;height:3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">
                <v:imagedata r:id="rId18" o:title=""/>
              </v:shape>
            </w:pict>
          </mc:Fallback>
        </mc:AlternateContent>
      </w:r>
      <w:r w:rsidR="004923DA" w:rsidRPr="008B28E7">
        <w:rPr>
          <w:sz w:val="24"/>
          <w:szCs w:val="24"/>
        </w:rPr>
        <w:t>Signed:</w:t>
      </w:r>
      <w:r w:rsidR="009D59C2">
        <w:rPr>
          <w:sz w:val="24"/>
          <w:szCs w:val="24"/>
        </w:rPr>
        <w:t xml:space="preserve">    </w:t>
      </w:r>
      <w:r w:rsidR="004923DA" w:rsidRPr="008B28E7">
        <w:rPr>
          <w:sz w:val="24"/>
          <w:szCs w:val="24"/>
        </w:rPr>
        <w:t xml:space="preserve"> </w:t>
      </w:r>
      <w:r w:rsidR="00BC5725">
        <w:rPr>
          <w:sz w:val="24"/>
          <w:szCs w:val="24"/>
        </w:rPr>
        <w:t xml:space="preserve"> </w:t>
      </w:r>
      <w:r>
        <w:rPr>
          <w:sz w:val="24"/>
          <w:szCs w:val="24"/>
        </w:rPr>
        <w:t xml:space="preserve">                   </w:t>
      </w:r>
      <w:proofErr w:type="gramStart"/>
      <w:r>
        <w:rPr>
          <w:sz w:val="24"/>
          <w:szCs w:val="24"/>
        </w:rPr>
        <w:t xml:space="preserve"> </w:t>
      </w:r>
      <w:r w:rsidR="00E04B45">
        <w:rPr>
          <w:sz w:val="24"/>
          <w:szCs w:val="24"/>
        </w:rPr>
        <w:t xml:space="preserve">  (</w:t>
      </w:r>
      <w:proofErr w:type="gramEnd"/>
      <w:r w:rsidR="004923DA">
        <w:rPr>
          <w:sz w:val="24"/>
          <w:szCs w:val="24"/>
        </w:rPr>
        <w:t>Observer</w:t>
      </w:r>
      <w:r w:rsidR="004923DA" w:rsidRPr="008B28E7">
        <w:rPr>
          <w:sz w:val="24"/>
          <w:szCs w:val="24"/>
        </w:rPr>
        <w:t>)</w:t>
      </w:r>
    </w:p>
    <w:p w14:paraId="3ECBE8B7" w14:textId="6ED7FBF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86FAE0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217E0">
        <w:rPr>
          <w:sz w:val="24"/>
          <w:szCs w:val="24"/>
        </w:rPr>
        <w:t>25/09/2026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25C27ED" w:rsidR="00335C41" w:rsidRDefault="00B217E0" w:rsidP="00B217E0">
            <w:pPr>
              <w:tabs>
                <w:tab w:val="left" w:pos="2724"/>
              </w:tabs>
              <w:ind w:right="180"/>
              <w:jc w:val="both"/>
              <w:rPr>
                <w:sz w:val="24"/>
                <w:szCs w:val="24"/>
              </w:rPr>
            </w:pPr>
            <w:r>
              <w:rPr>
                <w:noProof/>
              </w:rPr>
              <mc:AlternateContent>
                <mc:Choice Requires="wpi">
                  <w:drawing>
                    <wp:anchor distT="0" distB="0" distL="114300" distR="114300" simplePos="0" relativeHeight="251661312" behindDoc="0" locked="0" layoutInCell="1" allowOverlap="1" wp14:anchorId="61A05ED5" wp14:editId="52DE553D">
                      <wp:simplePos x="0" y="0"/>
                      <wp:positionH relativeFrom="column">
                        <wp:posOffset>588010</wp:posOffset>
                      </wp:positionH>
                      <wp:positionV relativeFrom="paragraph">
                        <wp:posOffset>-94615</wp:posOffset>
                      </wp:positionV>
                      <wp:extent cx="889000" cy="438150"/>
                      <wp:effectExtent l="38100" t="38100" r="25400" b="38100"/>
                      <wp:wrapNone/>
                      <wp:docPr id="410304663" name="Ink 410304663"/>
                      <wp:cNvGraphicFramePr/>
                      <a:graphic xmlns:a="http://schemas.openxmlformats.org/drawingml/2006/main">
                        <a:graphicData uri="http://schemas.microsoft.com/office/word/2010/wordprocessingInk">
                          <mc:AlternateContent xmlns:a14="http://schemas.microsoft.com/office/drawing/2010/main">
                            <mc:Choice Requires="a14">
                              <w14:contentPart bwMode="auto" r:id="rId19">
                                <w14:nvContentPartPr>
                                  <w14:cNvContentPartPr/>
                                </w14:nvContentPartPr>
                                <w14:xfrm>
                                  <a:off x="0" y="0"/>
                                  <a:ext cx="889000" cy="438150"/>
                                </w14:xfrm>
                              </w14:contentPart>
                            </mc:Choice>
                            <mc:Fallback xmlns:arto="http://schemas.microsoft.com/office/word/2006/arto" xmlns="" xmlns:lc="http://schemas.openxmlformats.org/drawingml/2006/lockedCanvas" xmlns:w="http://schemas.openxmlformats.org/wordprocessingml/2006/main" xmlns:w10="urn:schemas-microsoft-com:office:word" xmlns:v="urn:schemas-microsoft-com:vml" xmlns:o="urn:schemas-microsoft-com:office:office">
                              <a:pic>
                                <a:nvPicPr>
                                  <a:cNvPr id="21" name="Ink 21"/>
                                  <a:cNvPicPr/>
                                </a:nvPicPr>
                                <a:blipFill>
                                  <a:blip xmlns:r="http://schemas.openxmlformats.org/officeDocument/2006/relationships" r:embed="rId17"/>
                                  <a:stretch>
                                    <a:fillRect/>
                                  </a:stretch>
                                </a:blipFill>
                                <a:spPr>
                                  <a:xfrm>
                                    <a:off x="-6122" y="-6124"/>
                                    <a:ext cx="1342803" cy="619207"/>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7F023E6D" id="Ink 410304663" o:spid="_x0000_s1026" type="#_x0000_t75" style="position:absolute;margin-left:45.95pt;margin-top:-7.8pt;width:70.7pt;height:3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">
                      <v:imagedata r:id="rId18" o:title=""/>
                    </v:shape>
                  </w:pict>
                </mc:Fallback>
              </mc:AlternateContent>
            </w:r>
            <w:r w:rsidR="00335C41" w:rsidRPr="00D3203C">
              <w:rPr>
                <w:sz w:val="24"/>
                <w:szCs w:val="24"/>
              </w:rPr>
              <w:t>Signed</w:t>
            </w:r>
            <w:r>
              <w:rPr>
                <w:sz w:val="24"/>
                <w:szCs w:val="24"/>
              </w:rPr>
              <w:t xml:space="preserve"> </w:t>
            </w:r>
            <w:r>
              <w:rPr>
                <w:sz w:val="24"/>
                <w:szCs w:val="24"/>
              </w:rPr>
              <w:tab/>
              <w:t>(Mentor)</w:t>
            </w:r>
          </w:p>
          <w:p w14:paraId="2DEE185E" w14:textId="77777777" w:rsidR="00B217E0" w:rsidRPr="00D3203C" w:rsidRDefault="00B217E0" w:rsidP="00335C41">
            <w:pPr>
              <w:ind w:right="180"/>
              <w:jc w:val="both"/>
              <w:rPr>
                <w:sz w:val="24"/>
                <w:szCs w:val="24"/>
              </w:rPr>
            </w:pPr>
          </w:p>
          <w:p w14:paraId="5D3F0767" w14:textId="6390B77C" w:rsidR="00335C41" w:rsidRPr="00D3203C" w:rsidRDefault="00335C41" w:rsidP="00335C41">
            <w:pPr>
              <w:ind w:right="180"/>
              <w:jc w:val="both"/>
              <w:rPr>
                <w:sz w:val="24"/>
                <w:szCs w:val="24"/>
              </w:rPr>
            </w:pPr>
          </w:p>
          <w:p w14:paraId="24E1B8A5" w14:textId="614DB3F0" w:rsidR="00335C41" w:rsidRPr="00D3203C" w:rsidRDefault="00335C41" w:rsidP="00335C41">
            <w:pPr>
              <w:ind w:right="180"/>
              <w:jc w:val="both"/>
              <w:rPr>
                <w:sz w:val="24"/>
                <w:szCs w:val="24"/>
              </w:rPr>
            </w:pPr>
            <w:r w:rsidRPr="00D3203C">
              <w:rPr>
                <w:sz w:val="24"/>
                <w:szCs w:val="24"/>
              </w:rPr>
              <w:t xml:space="preserve">Date </w:t>
            </w:r>
            <w:r w:rsidR="00992E78">
              <w:rPr>
                <w:sz w:val="24"/>
                <w:szCs w:val="24"/>
              </w:rPr>
              <w:t>25/09/2026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B217E0">
            <w:pPr>
              <w:keepNext/>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 xml:space="preserve">must </w:t>
      </w:r>
      <w:r w:rsidR="00822B44" w:rsidRPr="00E3288D">
        <w:rPr>
          <w:color w:val="auto"/>
          <w:sz w:val="24"/>
          <w:szCs w:val="24"/>
        </w:rPr>
        <w:lastRenderedPageBreak/>
        <w:t>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24062C2" w14:textId="708E0F5B" w:rsidR="00706BB5" w:rsidRPr="00E04B45" w:rsidRDefault="732985A0" w:rsidP="00FF7EBB">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6FE6E47E" w14:textId="77777777" w:rsidR="00E04B45" w:rsidRDefault="00E04B45" w:rsidP="00FF7EBB">
      <w:pPr>
        <w:overflowPunct/>
        <w:autoSpaceDE/>
        <w:autoSpaceDN/>
        <w:adjustRightInd/>
        <w:jc w:val="both"/>
        <w:textAlignment w:val="auto"/>
        <w:rPr>
          <w:color w:val="auto"/>
          <w:sz w:val="24"/>
          <w:szCs w:val="24"/>
        </w:rPr>
      </w:pPr>
    </w:p>
    <w:p w14:paraId="329D761D" w14:textId="0D1EC136"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88CF90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992E78">
        <w:rPr>
          <w:caps/>
          <w:sz w:val="24"/>
          <w:szCs w:val="24"/>
        </w:rPr>
        <w:t xml:space="preserve">Lisa Wilcox </w:t>
      </w:r>
    </w:p>
    <w:p w14:paraId="7C11F360" w14:textId="4F4DCEB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35243A">
        <w:rPr>
          <w:noProof/>
          <w:sz w:val="24"/>
          <w:szCs w:val="24"/>
        </w:rPr>
        <w:drawing>
          <wp:inline distT="0" distB="0" distL="0" distR="0" wp14:anchorId="7700D64A" wp14:editId="3BAFF7E2">
            <wp:extent cx="1457528" cy="457264"/>
            <wp:effectExtent l="0" t="0" r="0" b="0"/>
            <wp:docPr id="12954191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419156" name="Picture 1295419156"/>
                    <pic:cNvPicPr/>
                  </pic:nvPicPr>
                  <pic:blipFill>
                    <a:blip r:embed="rId20">
                      <a:extLst>
                        <a:ext uri="{28A0092B-C50C-407E-A947-70E740481C1C}">
                          <a14:useLocalDpi xmlns:a14="http://schemas.microsoft.com/office/drawing/2010/main" val="0"/>
                        </a:ext>
                      </a:extLst>
                    </a:blip>
                    <a:stretch>
                      <a:fillRect/>
                    </a:stretch>
                  </pic:blipFill>
                  <pic:spPr>
                    <a:xfrm>
                      <a:off x="0" y="0"/>
                      <a:ext cx="1457528" cy="457264"/>
                    </a:xfrm>
                    <a:prstGeom prst="rect">
                      <a:avLst/>
                    </a:prstGeom>
                  </pic:spPr>
                </pic:pic>
              </a:graphicData>
            </a:graphic>
          </wp:inline>
        </w:drawing>
      </w:r>
    </w:p>
    <w:p w14:paraId="57B2A00A" w14:textId="5323300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992E78">
        <w:rPr>
          <w:sz w:val="24"/>
          <w:szCs w:val="24"/>
        </w:rPr>
        <w:t>23/09/2026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BE9852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B4124F">
        <w:rPr>
          <w:caps/>
          <w:sz w:val="24"/>
          <w:szCs w:val="24"/>
        </w:rPr>
        <w:t xml:space="preserve">Philippa jones </w:t>
      </w:r>
    </w:p>
    <w:p w14:paraId="4903E782" w14:textId="6D0C7B50" w:rsidR="00FA41C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p>
    <w:p w14:paraId="5D9F971E" w14:textId="12E3944A" w:rsidR="00B4124F" w:rsidRPr="00B436BF" w:rsidRDefault="00B4124F"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rPr>
        <mc:AlternateContent>
          <mc:Choice Requires="wpi">
            <w:drawing>
              <wp:anchor distT="0" distB="0" distL="114300" distR="114300" simplePos="0" relativeHeight="251663360" behindDoc="1" locked="0" layoutInCell="1" allowOverlap="1" wp14:anchorId="100FD3BE" wp14:editId="140341ED">
                <wp:simplePos x="0" y="0"/>
                <wp:positionH relativeFrom="column">
                  <wp:posOffset>2926080</wp:posOffset>
                </wp:positionH>
                <wp:positionV relativeFrom="paragraph">
                  <wp:posOffset>-191135</wp:posOffset>
                </wp:positionV>
                <wp:extent cx="889000" cy="438150"/>
                <wp:effectExtent l="38100" t="38100" r="25400" b="38100"/>
                <wp:wrapTight wrapText="bothSides">
                  <wp:wrapPolygon edited="0">
                    <wp:start x="18514" y="-1878"/>
                    <wp:lineTo x="-926" y="-939"/>
                    <wp:lineTo x="-926" y="22539"/>
                    <wp:lineTo x="6017" y="22539"/>
                    <wp:lineTo x="6480" y="21600"/>
                    <wp:lineTo x="19440" y="14087"/>
                    <wp:lineTo x="21754" y="3757"/>
                    <wp:lineTo x="21754" y="-1878"/>
                    <wp:lineTo x="18514" y="-1878"/>
                  </wp:wrapPolygon>
                </wp:wrapTight>
                <wp:docPr id="798667662" name="Ink 798667662"/>
                <wp:cNvGraphicFramePr/>
                <a:graphic xmlns:a="http://schemas.openxmlformats.org/drawingml/2006/main">
                  <a:graphicData uri="http://schemas.microsoft.com/office/word/2010/wordprocessingInk">
                    <mc:AlternateContent xmlns:a14="http://schemas.microsoft.com/office/drawing/2010/main">
                      <mc:Choice Requires="a14">
                        <w14:contentPart bwMode="auto" r:id="rId21">
                          <w14:nvContentPartPr>
                            <w14:cNvContentPartPr/>
                          </w14:nvContentPartPr>
                          <w14:xfrm>
                            <a:off x="0" y="0"/>
                            <a:ext cx="889000" cy="438150"/>
                          </w14:xfrm>
                        </w14:contentPart>
                      </mc:Choice>
                      <mc:Fallback xmlns:arto="http://schemas.microsoft.com/office/word/2006/arto" xmlns="" xmlns:lc="http://schemas.openxmlformats.org/drawingml/2006/lockedCanvas" xmlns:w="http://schemas.openxmlformats.org/wordprocessingml/2006/main" xmlns:w10="urn:schemas-microsoft-com:office:word" xmlns:v="urn:schemas-microsoft-com:vml" xmlns:o="urn:schemas-microsoft-com:office:office">
                        <a:pic>
                          <a:nvPicPr>
                            <a:cNvPr id="21" name="Ink 21"/>
                            <a:cNvPicPr/>
                          </a:nvPicPr>
                          <a:blipFill>
                            <a:blip xmlns:r="http://schemas.openxmlformats.org/officeDocument/2006/relationships" r:embed="rId17"/>
                            <a:stretch>
                              <a:fillRect/>
                            </a:stretch>
                          </a:blipFill>
                          <a:spPr>
                            <a:xfrm>
                              <a:off x="-6122" y="-6124"/>
                              <a:ext cx="1342803" cy="619207"/>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4F58748D" id="Ink 798667662" o:spid="_x0000_s1026" type="#_x0000_t75" style="position:absolute;margin-left:230.05pt;margin-top:-15.4pt;width:70.7pt;height:35.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">
                <v:imagedata r:id="rId18" o:title=""/>
                <w10:wrap type="tight"/>
              </v:shape>
            </w:pict>
          </mc:Fallback>
        </mc:AlternateContent>
      </w:r>
    </w:p>
    <w:p w14:paraId="35D5374D" w14:textId="25D734B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B4124F">
        <w:rPr>
          <w:sz w:val="24"/>
          <w:szCs w:val="24"/>
        </w:rPr>
        <w:t xml:space="preserve"> -                                         Consultant Social Worker</w:t>
      </w:r>
    </w:p>
    <w:p w14:paraId="4FB74CFA" w14:textId="5D480BC5"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B4124F">
        <w:rPr>
          <w:sz w:val="24"/>
          <w:szCs w:val="24"/>
        </w:rPr>
        <w:t>25/09/2026</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9B39ADA" w:rsidR="00986C0B" w:rsidRPr="00DA5682" w:rsidRDefault="00876A1C">
            <w:pPr>
              <w:rPr>
                <w:sz w:val="24"/>
                <w:szCs w:val="24"/>
              </w:rPr>
            </w:pPr>
            <w:r>
              <w:rPr>
                <w:sz w:val="24"/>
                <w:szCs w:val="24"/>
              </w:rPr>
              <w:t xml:space="preserve">Ffion Eleri Morgan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4591FA3" w:rsidR="00986C0B" w:rsidRPr="00DA5682" w:rsidRDefault="00876A1C">
            <w:pPr>
              <w:rPr>
                <w:sz w:val="24"/>
                <w:szCs w:val="24"/>
              </w:rPr>
            </w:pPr>
            <w:r>
              <w:rPr>
                <w:sz w:val="24"/>
                <w:szCs w:val="24"/>
              </w:rPr>
              <w:t xml:space="preserve">Neath Community Children’s Team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15BD8BFF" w:rsidR="00986C0B" w:rsidRPr="00DA5682" w:rsidRDefault="00876A1C">
            <w:pPr>
              <w:rPr>
                <w:sz w:val="24"/>
                <w:szCs w:val="24"/>
              </w:rPr>
            </w:pPr>
            <w:r>
              <w:rPr>
                <w:sz w:val="24"/>
                <w:szCs w:val="24"/>
              </w:rPr>
              <w:t>Philippa Jones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584E2B44" w:rsidR="00986C0B" w:rsidRPr="00DA5682" w:rsidRDefault="00876A1C">
            <w:pPr>
              <w:rPr>
                <w:sz w:val="24"/>
                <w:szCs w:val="24"/>
              </w:rPr>
            </w:pPr>
            <w:r>
              <w:rPr>
                <w:sz w:val="24"/>
                <w:szCs w:val="24"/>
              </w:rPr>
              <w:t xml:space="preserve">Lisa Wilcox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5EB9C2A" w:rsidR="00986C0B" w:rsidRPr="00DA5682" w:rsidRDefault="00986C0B" w:rsidP="00986C0B">
      <w:pPr>
        <w:rPr>
          <w:sz w:val="24"/>
          <w:szCs w:val="24"/>
        </w:rPr>
      </w:pPr>
      <w:r w:rsidRPr="00DA5682">
        <w:rPr>
          <w:sz w:val="24"/>
          <w:szCs w:val="24"/>
        </w:rPr>
        <w:t>Signed</w:t>
      </w:r>
      <w:r w:rsidR="003807A1">
        <w:rPr>
          <w:sz w:val="24"/>
          <w:szCs w:val="24"/>
        </w:rPr>
        <w:t>:</w:t>
      </w:r>
      <w:r w:rsidRPr="00DA5682">
        <w:rPr>
          <w:sz w:val="24"/>
          <w:szCs w:val="24"/>
        </w:rPr>
        <w:t xml:space="preserve"> Print Nam</w:t>
      </w:r>
      <w:r w:rsidR="003807A1">
        <w:rPr>
          <w:sz w:val="24"/>
          <w:szCs w:val="24"/>
        </w:rPr>
        <w:t xml:space="preserve">e: Ffion Eleri Morgan </w:t>
      </w:r>
      <w:r w:rsidRPr="00DA5682">
        <w:rPr>
          <w:sz w:val="24"/>
          <w:szCs w:val="24"/>
        </w:rPr>
        <w:t xml:space="preserve"> </w:t>
      </w:r>
      <w:r w:rsidR="003807A1">
        <w:rPr>
          <w:sz w:val="24"/>
          <w:szCs w:val="24"/>
        </w:rPr>
        <w:t xml:space="preserve">     </w:t>
      </w:r>
      <w:r w:rsidRPr="00DA5682">
        <w:rPr>
          <w:sz w:val="24"/>
          <w:szCs w:val="24"/>
        </w:rPr>
        <w:t>Date:</w:t>
      </w:r>
      <w:r w:rsidR="003807A1">
        <w:rPr>
          <w:sz w:val="24"/>
          <w:szCs w:val="24"/>
        </w:rPr>
        <w:t xml:space="preserve"> 25/09/2026</w:t>
      </w:r>
    </w:p>
    <w:p w14:paraId="68A01C33" w14:textId="2AB1BE2A" w:rsidR="00986C0B" w:rsidRPr="00DA5682" w:rsidRDefault="00986C0B" w:rsidP="00986C0B">
      <w:pPr>
        <w:rPr>
          <w:sz w:val="24"/>
          <w:szCs w:val="24"/>
        </w:rPr>
      </w:pPr>
      <w:r w:rsidRPr="00DA5682">
        <w:rPr>
          <w:sz w:val="24"/>
          <w:szCs w:val="24"/>
        </w:rPr>
        <w:t>(Learne</w:t>
      </w:r>
      <w:r w:rsidR="003807A1">
        <w:rPr>
          <w:sz w:val="24"/>
          <w:szCs w:val="24"/>
        </w:rPr>
        <w:t>r)</w:t>
      </w:r>
    </w:p>
    <w:p w14:paraId="6166CF4E" w14:textId="77777777" w:rsidR="00986C0B" w:rsidRPr="00DA5682" w:rsidRDefault="00986C0B" w:rsidP="00986C0B">
      <w:pPr>
        <w:rPr>
          <w:sz w:val="24"/>
          <w:szCs w:val="24"/>
        </w:rPr>
      </w:pPr>
    </w:p>
    <w:p w14:paraId="402BCA10" w14:textId="6AD2FE34" w:rsidR="00986C0B" w:rsidRPr="00DA5682" w:rsidRDefault="00986C0B" w:rsidP="00986C0B">
      <w:pPr>
        <w:rPr>
          <w:sz w:val="24"/>
          <w:szCs w:val="24"/>
        </w:rPr>
      </w:pPr>
      <w:r w:rsidRPr="00DA5682">
        <w:rPr>
          <w:sz w:val="24"/>
          <w:szCs w:val="24"/>
        </w:rPr>
        <w:t>Signed: Print Name</w:t>
      </w:r>
      <w:r w:rsidR="003807A1">
        <w:rPr>
          <w:sz w:val="24"/>
          <w:szCs w:val="24"/>
        </w:rPr>
        <w:t xml:space="preserve">: Lisa Wilcox                  </w:t>
      </w:r>
      <w:r w:rsidRPr="00DA5682">
        <w:rPr>
          <w:sz w:val="24"/>
          <w:szCs w:val="24"/>
        </w:rPr>
        <w:t>Date:</w:t>
      </w:r>
      <w:r w:rsidR="003807A1">
        <w:rPr>
          <w:sz w:val="24"/>
          <w:szCs w:val="24"/>
        </w:rPr>
        <w:t>25/09/2026</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3B6EEFFA" w:rsidR="00986C0B" w:rsidRPr="00DA5682" w:rsidRDefault="00986C0B" w:rsidP="00986C0B">
      <w:pPr>
        <w:rPr>
          <w:sz w:val="24"/>
          <w:szCs w:val="24"/>
        </w:rPr>
      </w:pPr>
      <w:r w:rsidRPr="00DA5682">
        <w:rPr>
          <w:sz w:val="24"/>
          <w:szCs w:val="24"/>
        </w:rPr>
        <w:t>Signed: Print Name</w:t>
      </w:r>
      <w:r w:rsidR="003807A1">
        <w:rPr>
          <w:sz w:val="24"/>
          <w:szCs w:val="24"/>
        </w:rPr>
        <w:t xml:space="preserve">: Philippa Jones            </w:t>
      </w:r>
      <w:r w:rsidRPr="00DA5682">
        <w:rPr>
          <w:sz w:val="24"/>
          <w:szCs w:val="24"/>
        </w:rPr>
        <w:t>Date</w:t>
      </w:r>
      <w:r w:rsidR="003807A1">
        <w:rPr>
          <w:sz w:val="24"/>
          <w:szCs w:val="24"/>
        </w:rPr>
        <w:t>: 25/09/2026</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2"/>
      <w:footerReference w:type="default" r:id="rId2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55C4D" w14:textId="77777777" w:rsidR="00423E04" w:rsidRDefault="00423E04">
      <w:r>
        <w:separator/>
      </w:r>
    </w:p>
  </w:endnote>
  <w:endnote w:type="continuationSeparator" w:id="0">
    <w:p w14:paraId="37B0D0C5" w14:textId="77777777" w:rsidR="00423E04" w:rsidRDefault="00423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65ABF" w14:textId="77777777" w:rsidR="00423E04" w:rsidRDefault="00423E04">
      <w:r>
        <w:separator/>
      </w:r>
    </w:p>
  </w:footnote>
  <w:footnote w:type="continuationSeparator" w:id="0">
    <w:p w14:paraId="2A066FA4" w14:textId="77777777" w:rsidR="00423E04" w:rsidRDefault="00423E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2C04"/>
    <w:rsid w:val="0002440E"/>
    <w:rsid w:val="0002759A"/>
    <w:rsid w:val="00027B1F"/>
    <w:rsid w:val="0003088B"/>
    <w:rsid w:val="000325D9"/>
    <w:rsid w:val="000372B2"/>
    <w:rsid w:val="000402A7"/>
    <w:rsid w:val="0004079F"/>
    <w:rsid w:val="00043543"/>
    <w:rsid w:val="00045B87"/>
    <w:rsid w:val="00045C07"/>
    <w:rsid w:val="00045C40"/>
    <w:rsid w:val="00046861"/>
    <w:rsid w:val="00054A07"/>
    <w:rsid w:val="00055D43"/>
    <w:rsid w:val="00056FAC"/>
    <w:rsid w:val="00057751"/>
    <w:rsid w:val="00057C40"/>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424"/>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0A9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243A"/>
    <w:rsid w:val="00354B6D"/>
    <w:rsid w:val="00355210"/>
    <w:rsid w:val="00355CFD"/>
    <w:rsid w:val="00365DF9"/>
    <w:rsid w:val="0037066E"/>
    <w:rsid w:val="00372DB4"/>
    <w:rsid w:val="00373A36"/>
    <w:rsid w:val="0037419E"/>
    <w:rsid w:val="00375AF5"/>
    <w:rsid w:val="003761BD"/>
    <w:rsid w:val="00377448"/>
    <w:rsid w:val="00377884"/>
    <w:rsid w:val="003807A1"/>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3E04"/>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24E4"/>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159"/>
    <w:rsid w:val="008550A1"/>
    <w:rsid w:val="00861038"/>
    <w:rsid w:val="00865B58"/>
    <w:rsid w:val="00866B50"/>
    <w:rsid w:val="00867A63"/>
    <w:rsid w:val="008708F1"/>
    <w:rsid w:val="00871960"/>
    <w:rsid w:val="0087369F"/>
    <w:rsid w:val="00876A1C"/>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2E78"/>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6BD"/>
    <w:rsid w:val="00A23F3B"/>
    <w:rsid w:val="00A24406"/>
    <w:rsid w:val="00A25F64"/>
    <w:rsid w:val="00A275F6"/>
    <w:rsid w:val="00A303B9"/>
    <w:rsid w:val="00A37416"/>
    <w:rsid w:val="00A40ED6"/>
    <w:rsid w:val="00A47621"/>
    <w:rsid w:val="00A47862"/>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17E0"/>
    <w:rsid w:val="00B2292C"/>
    <w:rsid w:val="00B22C3C"/>
    <w:rsid w:val="00B24344"/>
    <w:rsid w:val="00B26769"/>
    <w:rsid w:val="00B2754B"/>
    <w:rsid w:val="00B31C91"/>
    <w:rsid w:val="00B3747F"/>
    <w:rsid w:val="00B4124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4B45"/>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0D68"/>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B4124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0402A7"/>
    <w:rPr>
      <w:color w:val="605E5C"/>
      <w:shd w:val="clear" w:color="auto" w:fill="E1DFDD"/>
    </w:rPr>
  </w:style>
  <w:style w:type="character" w:customStyle="1" w:styleId="Heading3Char">
    <w:name w:val="Heading 3 Char"/>
    <w:basedOn w:val="DefaultParagraphFont"/>
    <w:link w:val="Heading3"/>
    <w:uiPriority w:val="9"/>
    <w:semiHidden/>
    <w:rsid w:val="00B4124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jones@npt.gov.uk" TargetMode="External"/><Relationship Id="rId18"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webSettings" Target="webSettings.xml"/><Relationship Id="rId12" Type="http://schemas.openxmlformats.org/officeDocument/2006/relationships/hyperlink" Target="mailto:A.Rees@npt.gov.uk" TargetMode="External"/><Relationship Id="rId17" Type="http://schemas.openxmlformats.org/officeDocument/2006/relationships/image" Target="../clipboard/media/image1.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Morgan@npt.gov.u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customXml" Target="ink/ink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jones@npt.gov.uk" TargetMode="External"/><Relationship Id="rId22"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2-02T16:14:33.272"/>
    </inkml:context>
    <inkml:brush xml:id="br0">
      <inkml:brushProperty name="width" value="0.025" units="cm"/>
      <inkml:brushProperty name="height" value="0.025" units="cm"/>
    </inkml:brush>
  </inkml:definitions>
  <inkml:trace contextRef="#ctx0" brushRef="#br0">342 504 24575,'13'11'0,"-2"1"0,-11 12 0,0-1 0,0 6 0,0 0 0,-3-1 0,-1 3 0,2-2 0,-4 6 0,3-2 0,-3 4 0,-3-2 0,3 1 0,-5-1 0,2-6 0,-3 2 0,0-5 0,0 2 0,1-2 0,-1-3 0,0-2 0,-2-1 0,1-1 0,-2-3 0,4-1 0,-1-4 0,1-2 0,-1-3 0,0-3 0,3 0 0,-2-3 0,1 0 0,-1 0 0,-1 0 0,3 0 0,-5 0 0,4 0 0,1-3 0,-1 0 0,3-12 0,-2 1 0,3-8 0,3 0 0,0-1 0,3 1 0,-3-3 0,3 2 0,0-2 0,0 0 0,0-4 0,3-3 0,0 0 0,8-6 0,-3 3 0,8-1 0,-6-1 0,9 1 0,-5 1 0,8-3 0,-6 3 0,4-3 0,0 0 0,1 0 0,5 0 0,-2-1 0,5 4 0,-4 0 0,1 4 0,-3 2 0,0 0 0,2 6 0,1 2 0,-2 4 0,4 1 0,-3 7 0,-1 2 0,-4 4 0,0 3 0,-4 0 0,1 0 0,-6 0 0,1 12 0,-2-1 0,-3 14 0,-4 0 0,3 4 0,-3 3 0,0 3 0,0-3 0,-3 6 0,0-3 0,-3 6 0,-3 1 0,-8 6 0,-4-3 0,-2 5 0,-4-4 0,1 4 0,-4-8 0,-2 5 0,-1-8 0,1-4 0,2-3 0,3-13 0,-1 2 0,6-10 0,-4 1 0,5-5 0,3-4 0,-2-1 0,7-2 0,-4-2 0,8-7 0,0-5 0,3-8 0,3-3 0,0-4 0,0-6 0,6-3 0,3-1 0,6-5 0,8 2 0,1 0 0,3-4 0,-1 4 0,0-3 0,1 1 0,2 8 0,-1-2 0,0 6 0,-1 1 0,0-1 0,-1 3 0,-2-2 0,-1 7 0,3 2 0,-2 6 0,0 7 0,-4 0 0,0 5 0,-4 1 0,3 3 0,-6 6 0,4 4 0,-7 9 0,7 6 0,-11 2 0,6 7 0,-6-5 0,0 9 0,-3 0 0,-1 1 0,-2 10 0,0-5 0,0 8 0,0 0 0,-7 0 0,-1 1 0,-11 1 0,0-2 0,-7 2 0,-1-4 0,1 2 0,-6-8 0,7-2 0,-7-11 0,6-5 0,2-7 0,-1-6 0,6-7 0,-1-3 0,5-3 0,-2 0 0,4 0 0,1-3 0,4-6 0,5-7 0,-2-10 0,4-3 0,-2-5 0,3 1 0,0-4 0,0 4 0,3-4 0,6-2 0,3 0 0,6-5 0,2 2 0,3 1 0,2-6 0,4 5 0,-3-6 0,3 7 0,1 0 0,2 2 0,0 7 0,4-2 0,-4 7 0,1 2 0,-4 3 0,0 6 0,1 3 0,0 4 0,-3 3 0,-1 2 0,-6 1 0,1 3 0,-1 0 0,-4 3 0,1 6 0,-5 7 0,-1 4 0,1 2 0,-5 0 0,1 1 0,-5 8 0,3-1 0,-3 7 0,0 1 0,-3-2 0,0 5 0,-8-11 0,-2 3 0,-5-7 0,-4 3 0,2-9 0,-3-1 0,0-10 0,-1 0 0,0-5 0,3-1 0,-1-3 0,6 0 0,-7 0 0,10-3 0,-3-6 0,6-4 0,1-7 0,3-4 0,3 0 0,0-4 0,0-1 0,0 1 0,3-7 0,3 2 0,8 2 0,2 0 0,7 1 0,-2-2 0,3 3 0,2 1 0,0 6 0,1-1 0,0 10 0,-6 1 0,4 6 0,-6 2 0,9 1 0,-9 3 0,4 0 0,-5 3 0,-3 3 0,-3 12 0,-4 3 0,-2 8 0,-3-1 0,0 1 0,-3 5 0,0 2 0,0 5 0,0-2 0,0 2 0,0-3 0,-5-2 0,-2-2 0,-2-8 0,0-3 0,3-11 0,4-14 0,-1-11 0,3-17 0,0-5 0,5-8 0,1 0 0,9-5 0,0 4 0,3 2 0,2-2 0,1 8 0,0-1 0,4 5 0,-3 3 0,4 1 0,-2 10 0,-4 3 0,-2 12 0,-3 0 0,-3 3 0,-3 3 0,-1 12 0,-2 6 0,-3 8 0,0 2 0,-3-2 0,0 2 0,0 1 0,0 0 0,0 3 0,-5 0 0,1 3 0,-10 1 0,7-7 0,-7-1 0,8-8 0,-3-1 0,6-8 0,0 0 0,3-4 0,0 0 0,3 0 0,3-5 0,5-1 0,5-1 0,4-3 0,-4 0 0,6 0 0,-4-3 0,6-9 0,-1-5 0,1-8 0,0-3 0,-1-2 0,0-2 0,3 1 0,-6-1 0,2-3 0,-5 3 0,1-6 0,0 3 0,-1-1 0,-4-1 0,-5 1 0,0 4 0,-4 1 0,-1 8 0,0 1 0,-3 6 0,-3 3 0,0 4 0,-11 2 0,1 4 0,-8 0 0,1 3 0,0 3 0,-4 9 0,1 5 0,-1 11 0,1 1 0,-1 3 0,3 3 0,1-3 0,5 6 0,3-6 0,6 3 0,4-3 0,2 2 0,0 0 0,0-3 0,7-5 0,3-8 0,13-5 0,2-6 0,7-4 0,0-3 0,4-3 0,1-15 0,1-3 0,6-20 0,-4 2 0,1-5 0,-9 0 0,0 2 0,-7-2 0,-3 2 0,-9 1 0,0-1 0,-3 4 0,-1 3 0,2 0 0,1 3 0,3 6 0,0 1 0,4 9 0,-3 0 0,4 6 0,-2 2 0,-3 4 0,2 1 0,-7 3 0,6 0 0,-6 0 0,2 0 0,-4 0 0,-4 6 0,-7 0 0,-11 10 0,-8 0 0,-13 4 0,-1-2 0,-5 5 0,0-4 0,5 6 0,-1-2 0,6 5 0,2-2 0,3 2 0,10-8 0,5 4 0,9-12 0,2 3 0,5-9 0,9-3 0,13 0 0,9-3 0,11 0 0,0 0 0,9 0 0,-2 0 0,1 3 0,-12 4 0,-3 6 0,-24 5 0,-3 8 0,-13 6 0,-23 9 0,-10 4 0,2-19 0,-4-1-585,-1-1 1,0 0 584,-4 1 0,0-2 0,0-4 0,1 1 0,0-1 0,1-1-173,5-2 0,0 0 173,-25 10 0,14-1 0,4-6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4T15:54:15.882"/>
    </inkml:context>
    <inkml:brush xml:id="br0">
      <inkml:brushProperty name="width" value="0.025" units="cm"/>
      <inkml:brushProperty name="height" value="0.025" units="cm"/>
    </inkml:brush>
  </inkml:definitions>
  <inkml:trace contextRef="#ctx0" brushRef="#br0">342 504 24575,'13'11'0,"-2"1"0,-11 12 0,0-1 0,0 6 0,0 0 0,-3-1 0,-1 3 0,2-2 0,-4 6 0,3-2 0,-3 4 0,-3-2 0,3 1 0,-5-1 0,2-6 0,-3 2 0,0-5 0,0 2 0,1-2 0,-1-3 0,0-2 0,-2-1 0,1-1 0,-2-3 0,4-1 0,-1-4 0,1-2 0,-1-3 0,0-3 0,3 0 0,-2-3 0,1 0 0,-1 0 0,-1 0 0,3 0 0,-5 0 0,4 0 0,1-3 0,-1 0 0,3-12 0,-2 1 0,3-8 0,3 0 0,0-1 0,3 1 0,-3-3 0,3 2 0,0-2 0,0 0 0,0-4 0,3-3 0,0 0 0,8-6 0,-3 3 0,8-1 0,-6-1 0,9 1 0,-5 1 0,8-3 0,-6 3 0,4-3 0,0 0 0,1 0 0,5 0 0,-2-1 0,5 4 0,-4 0 0,1 4 0,-3 2 0,0 0 0,2 6 0,1 2 0,-2 4 0,4 1 0,-3 7 0,-1 2 0,-4 4 0,0 3 0,-4 0 0,1 0 0,-6 0 0,1 12 0,-2-1 0,-3 14 0,-4 0 0,3 4 0,-3 3 0,0 3 0,0-3 0,-3 6 0,0-3 0,-3 6 0,-3 1 0,-8 6 0,-4-3 0,-2 5 0,-4-4 0,1 4 0,-4-8 0,-2 5 0,-1-8 0,1-4 0,2-3 0,3-13 0,-1 2 0,6-10 0,-4 1 0,5-5 0,3-4 0,-2-1 0,7-2 0,-4-2 0,8-7 0,0-5 0,3-8 0,3-3 0,0-4 0,0-6 0,6-3 0,3-1 0,6-5 0,8 2 0,1 0 0,3-4 0,-1 4 0,0-3 0,1 1 0,2 8 0,-1-2 0,0 6 0,-1 1 0,0-1 0,-1 3 0,-2-2 0,-1 7 0,3 2 0,-2 6 0,0 7 0,-4 0 0,0 5 0,-4 1 0,3 3 0,-6 6 0,4 4 0,-7 9 0,7 6 0,-11 2 0,6 7 0,-6-5 0,0 9 0,-3 0 0,-1 1 0,-2 10 0,0-5 0,0 8 0,0 0 0,-7 0 0,-1 1 0,-11 1 0,0-2 0,-7 2 0,-1-4 0,1 2 0,-6-8 0,7-2 0,-7-11 0,6-5 0,2-7 0,-1-6 0,6-7 0,-1-3 0,5-3 0,-2 0 0,4 0 0,1-3 0,4-6 0,5-7 0,-2-10 0,4-3 0,-2-5 0,3 1 0,0-4 0,0 4 0,3-4 0,6-2 0,3 0 0,6-5 0,2 2 0,3 1 0,2-6 0,4 5 0,-3-6 0,3 7 0,1 0 0,2 2 0,0 7 0,4-2 0,-4 7 0,1 2 0,-4 3 0,0 6 0,1 3 0,0 4 0,-3 3 0,-1 2 0,-6 1 0,1 3 0,-1 0 0,-4 3 0,1 6 0,-5 7 0,-1 4 0,1 2 0,-5 0 0,1 1 0,-5 8 0,3-1 0,-3 7 0,0 1 0,-3-2 0,0 5 0,-8-11 0,-2 3 0,-5-7 0,-4 3 0,2-9 0,-3-1 0,0-10 0,-1 0 0,0-5 0,3-1 0,-1-3 0,6 0 0,-7 0 0,10-3 0,-3-6 0,6-4 0,1-7 0,3-4 0,3 0 0,0-4 0,0-1 0,0 1 0,3-7 0,3 2 0,8 2 0,2 0 0,7 1 0,-2-2 0,3 3 0,2 1 0,0 6 0,1-1 0,0 10 0,-6 1 0,4 6 0,-6 2 0,9 1 0,-9 3 0,4 0 0,-5 3 0,-3 3 0,-3 12 0,-4 3 0,-2 8 0,-3-1 0,0 1 0,-3 5 0,0 2 0,0 5 0,0-2 0,0 2 0,0-3 0,-5-2 0,-2-2 0,-2-8 0,0-3 0,3-11 0,4-14 0,-1-11 0,3-17 0,0-5 0,5-8 0,1 0 0,9-5 0,0 4 0,3 2 0,2-2 0,1 8 0,0-1 0,4 5 0,-3 3 0,4 1 0,-2 10 0,-4 3 0,-2 12 0,-3 0 0,-3 3 0,-3 3 0,-1 12 0,-2 6 0,-3 8 0,0 2 0,-3-2 0,0 2 0,0 1 0,0 0 0,0 3 0,-5 0 0,1 3 0,-10 1 0,7-7 0,-7-1 0,8-8 0,-3-1 0,6-8 0,0 0 0,3-4 0,0 0 0,3 0 0,3-5 0,5-1 0,5-1 0,4-3 0,-4 0 0,6 0 0,-4-3 0,6-9 0,-1-5 0,1-8 0,0-3 0,-1-2 0,0-2 0,3 1 0,-6-1 0,2-3 0,-5 3 0,1-6 0,0 3 0,-1-1 0,-4-1 0,-5 1 0,0 4 0,-4 1 0,-1 8 0,0 1 0,-3 6 0,-3 3 0,0 4 0,-11 2 0,1 4 0,-8 0 0,1 3 0,0 3 0,-4 9 0,1 5 0,-1 11 0,1 1 0,-1 3 0,3 3 0,1-3 0,5 6 0,3-6 0,6 3 0,4-3 0,2 2 0,0 0 0,0-3 0,7-5 0,3-8 0,13-5 0,2-6 0,7-4 0,0-3 0,4-3 0,1-15 0,1-3 0,6-20 0,-4 2 0,1-5 0,-9 0 0,0 2 0,-7-2 0,-3 2 0,-9 1 0,0-1 0,-3 4 0,-1 3 0,2 0 0,1 3 0,3 6 0,0 1 0,4 9 0,-3 0 0,4 6 0,-2 2 0,-3 4 0,2 1 0,-7 3 0,6 0 0,-6 0 0,2 0 0,-4 0 0,-4 6 0,-7 0 0,-11 10 0,-8 0 0,-13 4 0,-1-2 0,-5 5 0,0-4 0,5 6 0,-1-2 0,6 5 0,2-2 0,3 2 0,10-8 0,5 4 0,9-12 0,2 3 0,5-9 0,9-3 0,13 0 0,9-3 0,11 0 0,0 0 0,9 0 0,-2 0 0,1 3 0,-12 4 0,-3 6 0,-24 5 0,-3 8 0,-13 6 0,-23 9 0,-10 4 0,2-19 0,-4-1-585,-1-1 1,0 0 584,-4 1 0,0-2 0,0-4 0,1 1 0,0-1 0,1-1-173,5-2 0,0 0 173,-25 10 0,14-1 0,4-6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5T15:17:18.600"/>
    </inkml:context>
    <inkml:brush xml:id="br0">
      <inkml:brushProperty name="width" value="0.025" units="cm"/>
      <inkml:brushProperty name="height" value="0.025" units="cm"/>
    </inkml:brush>
  </inkml:definitions>
  <inkml:trace contextRef="#ctx0" brushRef="#br0">342 504 24575,'13'11'0,"-2"1"0,-11 12 0,0-1 0,0 6 0,0 0 0,-3-1 0,-1 3 0,2-2 0,-4 6 0,3-2 0,-3 4 0,-3-2 0,3 1 0,-5-1 0,2-6 0,-3 2 0,0-5 0,0 2 0,1-2 0,-1-3 0,0-2 0,-2-1 0,1-1 0,-2-3 0,4-1 0,-1-4 0,1-2 0,-1-3 0,0-3 0,3 0 0,-2-3 0,1 0 0,-1 0 0,-1 0 0,3 0 0,-5 0 0,4 0 0,1-3 0,-1 0 0,3-12 0,-2 1 0,3-8 0,3 0 0,0-1 0,3 1 0,-3-3 0,3 2 0,0-2 0,0 0 0,0-4 0,3-3 0,0 0 0,8-6 0,-3 3 0,8-1 0,-6-1 0,9 1 0,-5 1 0,8-3 0,-6 3 0,4-3 0,0 0 0,1 0 0,5 0 0,-2-1 0,5 4 0,-4 0 0,1 4 0,-3 2 0,0 0 0,2 6 0,1 2 0,-2 4 0,4 1 0,-3 7 0,-1 2 0,-4 4 0,0 3 0,-4 0 0,1 0 0,-6 0 0,1 12 0,-2-1 0,-3 14 0,-4 0 0,3 4 0,-3 3 0,0 3 0,0-3 0,-3 6 0,0-3 0,-3 6 0,-3 1 0,-8 6 0,-4-3 0,-2 5 0,-4-4 0,1 4 0,-4-8 0,-2 5 0,-1-8 0,1-4 0,2-3 0,3-13 0,-1 2 0,6-10 0,-4 1 0,5-5 0,3-4 0,-2-1 0,7-2 0,-4-2 0,8-7 0,0-5 0,3-8 0,3-3 0,0-4 0,0-6 0,6-3 0,3-1 0,6-5 0,8 2 0,1 0 0,3-4 0,-1 4 0,0-3 0,1 1 0,2 8 0,-1-2 0,0 6 0,-1 1 0,0-1 0,-1 3 0,-2-2 0,-1 7 0,3 2 0,-2 6 0,0 7 0,-4 0 0,0 5 0,-4 1 0,3 3 0,-6 6 0,4 4 0,-7 9 0,7 6 0,-11 2 0,6 7 0,-6-5 0,0 9 0,-3 0 0,-1 1 0,-2 10 0,0-5 0,0 8 0,0 0 0,-7 0 0,-1 1 0,-11 1 0,0-2 0,-7 2 0,-1-4 0,1 2 0,-6-8 0,7-2 0,-7-11 0,6-5 0,2-7 0,-1-6 0,6-7 0,-1-3 0,5-3 0,-2 0 0,4 0 0,1-3 0,4-6 0,5-7 0,-2-10 0,4-3 0,-2-5 0,3 1 0,0-4 0,0 4 0,3-4 0,6-2 0,3 0 0,6-5 0,2 2 0,3 1 0,2-6 0,4 5 0,-3-6 0,3 7 0,1 0 0,2 2 0,0 7 0,4-2 0,-4 7 0,1 2 0,-4 3 0,0 6 0,1 3 0,0 4 0,-3 3 0,-1 2 0,-6 1 0,1 3 0,-1 0 0,-4 3 0,1 6 0,-5 7 0,-1 4 0,1 2 0,-5 0 0,1 1 0,-5 8 0,3-1 0,-3 7 0,0 1 0,-3-2 0,0 5 0,-8-11 0,-2 3 0,-5-7 0,-4 3 0,2-9 0,-3-1 0,0-10 0,-1 0 0,0-5 0,3-1 0,-1-3 0,6 0 0,-7 0 0,10-3 0,-3-6 0,6-4 0,1-7 0,3-4 0,3 0 0,0-4 0,0-1 0,0 1 0,3-7 0,3 2 0,8 2 0,2 0 0,7 1 0,-2-2 0,3 3 0,2 1 0,0 6 0,1-1 0,0 10 0,-6 1 0,4 6 0,-6 2 0,9 1 0,-9 3 0,4 0 0,-5 3 0,-3 3 0,-3 12 0,-4 3 0,-2 8 0,-3-1 0,0 1 0,-3 5 0,0 2 0,0 5 0,0-2 0,0 2 0,0-3 0,-5-2 0,-2-2 0,-2-8 0,0-3 0,3-11 0,4-14 0,-1-11 0,3-17 0,0-5 0,5-8 0,1 0 0,9-5 0,0 4 0,3 2 0,2-2 0,1 8 0,0-1 0,4 5 0,-3 3 0,4 1 0,-2 10 0,-4 3 0,-2 12 0,-3 0 0,-3 3 0,-3 3 0,-1 12 0,-2 6 0,-3 8 0,0 2 0,-3-2 0,0 2 0,0 1 0,0 0 0,0 3 0,-5 0 0,1 3 0,-10 1 0,7-7 0,-7-1 0,8-8 0,-3-1 0,6-8 0,0 0 0,3-4 0,0 0 0,3 0 0,3-5 0,5-1 0,5-1 0,4-3 0,-4 0 0,6 0 0,-4-3 0,6-9 0,-1-5 0,1-8 0,0-3 0,-1-2 0,0-2 0,3 1 0,-6-1 0,2-3 0,-5 3 0,1-6 0,0 3 0,-1-1 0,-4-1 0,-5 1 0,0 4 0,-4 1 0,-1 8 0,0 1 0,-3 6 0,-3 3 0,0 4 0,-11 2 0,1 4 0,-8 0 0,1 3 0,0 3 0,-4 9 0,1 5 0,-1 11 0,1 1 0,-1 3 0,3 3 0,1-3 0,5 6 0,3-6 0,6 3 0,4-3 0,2 2 0,0 0 0,0-3 0,7-5 0,3-8 0,13-5 0,2-6 0,7-4 0,0-3 0,4-3 0,1-15 0,1-3 0,6-20 0,-4 2 0,1-5 0,-9 0 0,0 2 0,-7-2 0,-3 2 0,-9 1 0,0-1 0,-3 4 0,-1 3 0,2 0 0,1 3 0,3 6 0,0 1 0,4 9 0,-3 0 0,4 6 0,-2 2 0,-3 4 0,2 1 0,-7 3 0,6 0 0,-6 0 0,2 0 0,-4 0 0,-4 6 0,-7 0 0,-11 10 0,-8 0 0,-13 4 0,-1-2 0,-5 5 0,0-4 0,5 6 0,-1-2 0,6 5 0,2-2 0,3 2 0,10-8 0,5 4 0,9-12 0,2 3 0,5-9 0,9-3 0,13 0 0,9-3 0,11 0 0,0 0 0,9 0 0,-2 0 0,1 3 0,-12 4 0,-3 6 0,-24 5 0,-3 8 0,-13 6 0,-23 9 0,-10 4 0,2-19 0,-4-1-585,-1-1 1,0 0 584,-4 1 0,0-2 0,0-4 0,1 1 0,0-1 0,1-1-173,5-2 0,0 0 173,-25 10 0,14-1 0,4-6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2395</TotalTime>
  <Pages>15</Pages>
  <Words>3568</Words>
  <Characters>20338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Eleri Morgan</cp:lastModifiedBy>
  <cp:revision>12</cp:revision>
  <cp:lastPrinted>2020-02-11T19:20:00Z</cp:lastPrinted>
  <dcterms:created xsi:type="dcterms:W3CDTF">2026-09-23T14:17:00Z</dcterms:created>
  <dcterms:modified xsi:type="dcterms:W3CDTF">2026-09-25T15:17:00Z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0786276d-4230-465b-9e6c-5542ea3c9243</vt:lpwstr>
  </property>
</Properties>
</file>