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937EC" w14:textId="77777777"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0A32469" w14:textId="77777777" w:rsidR="002A6197" w:rsidRDefault="002A6197">
      <w:pPr>
        <w:rPr>
          <w:sz w:val="52"/>
          <w:szCs w:val="52"/>
        </w:rPr>
      </w:pPr>
    </w:p>
    <w:p w14:paraId="3DB8BB84" w14:textId="77777777"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72FE9C07" w14:textId="77777777" w:rsidR="00B322B4" w:rsidRDefault="00B322B4">
      <w:pPr>
        <w:rPr>
          <w:sz w:val="52"/>
          <w:szCs w:val="52"/>
        </w:rPr>
      </w:pPr>
    </w:p>
    <w:p w14:paraId="2CB4BA05" w14:textId="77777777" w:rsidR="00B322B4" w:rsidRDefault="00B322B4">
      <w:pPr>
        <w:rPr>
          <w:sz w:val="52"/>
          <w:szCs w:val="52"/>
        </w:rPr>
      </w:pPr>
    </w:p>
    <w:p w14:paraId="2C5126DD" w14:textId="77777777" w:rsidR="00552B8C" w:rsidRDefault="00B322B4" w:rsidP="00552B8C">
      <w:pPr>
        <w:jc w:val="center"/>
        <w:rPr>
          <w:sz w:val="52"/>
          <w:szCs w:val="52"/>
        </w:rPr>
      </w:pPr>
      <w:r>
        <w:rPr>
          <w:sz w:val="52"/>
          <w:szCs w:val="52"/>
        </w:rPr>
        <w:t>Business Pla</w:t>
      </w:r>
      <w:r w:rsidR="00552B8C">
        <w:rPr>
          <w:sz w:val="52"/>
          <w:szCs w:val="52"/>
        </w:rPr>
        <w:t>n</w:t>
      </w:r>
    </w:p>
    <w:p w14:paraId="404CA5FB" w14:textId="77777777" w:rsidR="00B322B4" w:rsidRPr="00552B8C" w:rsidRDefault="00552B8C" w:rsidP="00552B8C">
      <w:pPr>
        <w:jc w:val="center"/>
        <w:rPr>
          <w:sz w:val="52"/>
          <w:szCs w:val="52"/>
        </w:rPr>
      </w:pPr>
      <w:r>
        <w:rPr>
          <w:sz w:val="52"/>
          <w:szCs w:val="52"/>
        </w:rPr>
        <w:t>THE DAILY GRIND</w:t>
      </w:r>
      <w:r w:rsidRPr="00552B8C">
        <w:rPr>
          <w:color w:val="FFFFFF" w:themeColor="background1"/>
          <w:sz w:val="52"/>
          <w:szCs w:val="52"/>
        </w:rPr>
        <w:t>ILY GRIND</w:t>
      </w:r>
    </w:p>
    <w:p w14:paraId="264248E8" w14:textId="77777777" w:rsidR="00552B8C" w:rsidRPr="00127ED5" w:rsidRDefault="00C57788" w:rsidP="00C31187">
      <w:pPr>
        <w:rPr>
          <w:color w:val="FF0000"/>
        </w:rPr>
      </w:pPr>
      <w:r>
        <w:rPr>
          <w:noProof/>
        </w:rPr>
        <w:drawing>
          <wp:inline distT="0" distB="0" distL="0" distR="0" wp14:anchorId="7E5E998E" wp14:editId="20BC643F">
            <wp:extent cx="3089910" cy="4089233"/>
            <wp:effectExtent l="0" t="0" r="0" b="635"/>
            <wp:docPr id="315059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59577" name="Picture 31505957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3883" cy="4120960"/>
                    </a:xfrm>
                    <a:prstGeom prst="rect">
                      <a:avLst/>
                    </a:prstGeom>
                  </pic:spPr>
                </pic:pic>
              </a:graphicData>
            </a:graphic>
          </wp:inline>
        </w:drawing>
      </w:r>
    </w:p>
    <w:p w14:paraId="57F3B33D" w14:textId="77777777" w:rsidR="00255882" w:rsidRDefault="00255882"/>
    <w:p w14:paraId="3B300586" w14:textId="77777777" w:rsidR="00255882" w:rsidRDefault="00255882"/>
    <w:p w14:paraId="3C50C1C4" w14:textId="77777777" w:rsidR="00255882" w:rsidRDefault="00255882"/>
    <w:p w14:paraId="01265F1D" w14:textId="77777777" w:rsidR="00255882" w:rsidRDefault="00255882"/>
    <w:p w14:paraId="381B8605" w14:textId="77777777" w:rsidR="00255882" w:rsidRDefault="00255882"/>
    <w:p w14:paraId="12F14749" w14:textId="77777777" w:rsidR="00255882" w:rsidRDefault="00255882"/>
    <w:p w14:paraId="4D4875D0" w14:textId="77777777" w:rsidR="00255882" w:rsidRDefault="00255882"/>
    <w:p w14:paraId="6FDC928A" w14:textId="77777777" w:rsidR="00255882" w:rsidRDefault="00255882"/>
    <w:p w14:paraId="7BEE9A23" w14:textId="77777777" w:rsidR="00255882" w:rsidRDefault="00255882"/>
    <w:p w14:paraId="0B9C2109" w14:textId="77777777" w:rsidR="00255882" w:rsidRDefault="00255882"/>
    <w:p w14:paraId="7FAC1488" w14:textId="77777777" w:rsidR="00255882" w:rsidRDefault="00255882"/>
    <w:p w14:paraId="079CA370" w14:textId="4B610310" w:rsidR="00255882" w:rsidRPr="009C3866" w:rsidRDefault="006F113F">
      <w:pPr>
        <w:rPr>
          <w:b/>
          <w:bCs/>
          <w:sz w:val="24"/>
          <w:szCs w:val="24"/>
        </w:rPr>
      </w:pPr>
      <w:r w:rsidRPr="009C3866">
        <w:rPr>
          <w:b/>
          <w:bCs/>
          <w:sz w:val="24"/>
          <w:szCs w:val="24"/>
        </w:rPr>
        <w:t xml:space="preserve">Submission </w:t>
      </w:r>
      <w:proofErr w:type="spellStart"/>
      <w:proofErr w:type="gramStart"/>
      <w:r w:rsidRPr="009C3866">
        <w:rPr>
          <w:b/>
          <w:bCs/>
          <w:sz w:val="24"/>
          <w:szCs w:val="24"/>
        </w:rPr>
        <w:t>Date:</w:t>
      </w:r>
      <w:r w:rsidR="00F30FA0">
        <w:rPr>
          <w:b/>
          <w:bCs/>
          <w:sz w:val="24"/>
          <w:szCs w:val="24"/>
        </w:rPr>
        <w:t>Monday</w:t>
      </w:r>
      <w:proofErr w:type="spellEnd"/>
      <w:proofErr w:type="gramEnd"/>
      <w:r w:rsidR="00F30FA0">
        <w:rPr>
          <w:b/>
          <w:bCs/>
          <w:sz w:val="24"/>
          <w:szCs w:val="24"/>
        </w:rPr>
        <w:t xml:space="preserve"> 27</w:t>
      </w:r>
      <w:r w:rsidR="00F30FA0" w:rsidRPr="00F30FA0">
        <w:rPr>
          <w:b/>
          <w:bCs/>
          <w:sz w:val="24"/>
          <w:szCs w:val="24"/>
          <w:vertAlign w:val="superscript"/>
        </w:rPr>
        <w:t>th</w:t>
      </w:r>
      <w:r w:rsidR="00F30FA0">
        <w:rPr>
          <w:b/>
          <w:bCs/>
          <w:sz w:val="24"/>
          <w:szCs w:val="24"/>
        </w:rPr>
        <w:t xml:space="preserve"> July 2026</w:t>
      </w:r>
    </w:p>
    <w:p w14:paraId="1F36C719" w14:textId="6CAD9C2D" w:rsidR="006F113F" w:rsidRDefault="009C3866">
      <w:pPr>
        <w:rPr>
          <w:b/>
          <w:bCs/>
          <w:sz w:val="24"/>
          <w:szCs w:val="24"/>
        </w:rPr>
      </w:pPr>
      <w:proofErr w:type="spellStart"/>
      <w:proofErr w:type="gramStart"/>
      <w:r w:rsidRPr="009C3866">
        <w:rPr>
          <w:b/>
          <w:bCs/>
          <w:sz w:val="24"/>
          <w:szCs w:val="24"/>
        </w:rPr>
        <w:t>Lecturer:</w:t>
      </w:r>
      <w:r w:rsidR="00F30FA0">
        <w:rPr>
          <w:b/>
          <w:bCs/>
          <w:sz w:val="24"/>
          <w:szCs w:val="24"/>
        </w:rPr>
        <w:t>Dr</w:t>
      </w:r>
      <w:proofErr w:type="spellEnd"/>
      <w:proofErr w:type="gramEnd"/>
      <w:r w:rsidR="00F30FA0">
        <w:rPr>
          <w:b/>
          <w:bCs/>
          <w:sz w:val="24"/>
          <w:szCs w:val="24"/>
        </w:rPr>
        <w:t xml:space="preserve"> Charles </w:t>
      </w:r>
      <w:proofErr w:type="spellStart"/>
      <w:r w:rsidR="00F30FA0">
        <w:rPr>
          <w:b/>
          <w:bCs/>
          <w:sz w:val="24"/>
          <w:szCs w:val="24"/>
        </w:rPr>
        <w:t>oham</w:t>
      </w:r>
      <w:proofErr w:type="spellEnd"/>
    </w:p>
    <w:p w14:paraId="432B9E56" w14:textId="3DEC4086" w:rsidR="00F30FA0" w:rsidRDefault="00F30FA0">
      <w:pPr>
        <w:rPr>
          <w:b/>
          <w:bCs/>
          <w:sz w:val="24"/>
          <w:szCs w:val="24"/>
        </w:rPr>
      </w:pPr>
      <w:r>
        <w:rPr>
          <w:b/>
          <w:bCs/>
          <w:sz w:val="24"/>
          <w:szCs w:val="24"/>
        </w:rPr>
        <w:t xml:space="preserve">Student </w:t>
      </w:r>
      <w:proofErr w:type="spellStart"/>
      <w:proofErr w:type="gramStart"/>
      <w:r>
        <w:rPr>
          <w:b/>
          <w:bCs/>
          <w:sz w:val="24"/>
          <w:szCs w:val="24"/>
        </w:rPr>
        <w:t>name:Nikolas</w:t>
      </w:r>
      <w:proofErr w:type="spellEnd"/>
      <w:proofErr w:type="gramEnd"/>
      <w:r>
        <w:rPr>
          <w:b/>
          <w:bCs/>
          <w:sz w:val="24"/>
          <w:szCs w:val="24"/>
        </w:rPr>
        <w:t xml:space="preserve"> Cruz</w:t>
      </w:r>
    </w:p>
    <w:p w14:paraId="42E9C205" w14:textId="2D10DD98" w:rsidR="00F30FA0" w:rsidRPr="009C3866" w:rsidRDefault="00F30FA0">
      <w:pPr>
        <w:rPr>
          <w:b/>
          <w:bCs/>
          <w:sz w:val="24"/>
          <w:szCs w:val="24"/>
        </w:rPr>
      </w:pPr>
      <w:r>
        <w:rPr>
          <w:b/>
          <w:bCs/>
          <w:sz w:val="24"/>
          <w:szCs w:val="24"/>
        </w:rPr>
        <w:t>Student id:2512830</w:t>
      </w:r>
    </w:p>
    <w:p w14:paraId="1380C188" w14:textId="77777777" w:rsidR="00255882" w:rsidRDefault="00255882"/>
    <w:p w14:paraId="4D8D41C4" w14:textId="77777777" w:rsidR="00255882" w:rsidRDefault="00255882"/>
    <w:p w14:paraId="3F20E15B" w14:textId="77777777" w:rsidR="00255882" w:rsidRDefault="00255882">
      <w:pPr>
        <w:rPr>
          <w:sz w:val="40"/>
          <w:szCs w:val="40"/>
        </w:rPr>
      </w:pPr>
    </w:p>
    <w:p w14:paraId="6B724223" w14:textId="77777777" w:rsidR="00524D77" w:rsidRDefault="00524D77">
      <w:pPr>
        <w:rPr>
          <w:sz w:val="40"/>
          <w:szCs w:val="40"/>
        </w:rPr>
      </w:pPr>
    </w:p>
    <w:p w14:paraId="19603001" w14:textId="77777777" w:rsidR="00524D77" w:rsidRDefault="00524D77">
      <w:pPr>
        <w:rPr>
          <w:sz w:val="40"/>
          <w:szCs w:val="40"/>
        </w:rPr>
      </w:pPr>
    </w:p>
    <w:p w14:paraId="1A1E506F" w14:textId="77777777" w:rsidR="00524D77" w:rsidRDefault="00524D77">
      <w:pPr>
        <w:rPr>
          <w:sz w:val="40"/>
          <w:szCs w:val="40"/>
        </w:rPr>
      </w:pPr>
    </w:p>
    <w:p w14:paraId="18008366" w14:textId="77777777" w:rsidR="00524D77" w:rsidRDefault="00524D77">
      <w:pPr>
        <w:rPr>
          <w:sz w:val="40"/>
          <w:szCs w:val="40"/>
        </w:rPr>
      </w:pPr>
    </w:p>
    <w:p w14:paraId="66BDA80F" w14:textId="77777777" w:rsidR="00524D77" w:rsidRDefault="00524D77">
      <w:pPr>
        <w:rPr>
          <w:sz w:val="40"/>
          <w:szCs w:val="40"/>
        </w:rPr>
      </w:pPr>
    </w:p>
    <w:p w14:paraId="14E536A5" w14:textId="77777777" w:rsidR="00524D77" w:rsidRDefault="00524D77">
      <w:pPr>
        <w:rPr>
          <w:sz w:val="40"/>
          <w:szCs w:val="40"/>
        </w:rPr>
      </w:pPr>
    </w:p>
    <w:p w14:paraId="386E20B3" w14:textId="77777777" w:rsidR="00524D77" w:rsidRDefault="00524D77">
      <w:pPr>
        <w:rPr>
          <w:sz w:val="40"/>
          <w:szCs w:val="40"/>
        </w:rPr>
      </w:pPr>
    </w:p>
    <w:p w14:paraId="73E934D0" w14:textId="77777777" w:rsidR="00255882" w:rsidRDefault="00255882">
      <w:pPr>
        <w:rPr>
          <w:sz w:val="40"/>
          <w:szCs w:val="40"/>
        </w:rPr>
      </w:pPr>
    </w:p>
    <w:p w14:paraId="549BFBD5" w14:textId="77777777" w:rsidR="00255882" w:rsidRDefault="00255882">
      <w:pPr>
        <w:rPr>
          <w:sz w:val="40"/>
          <w:szCs w:val="40"/>
        </w:rPr>
      </w:pPr>
    </w:p>
    <w:p w14:paraId="7F190659" w14:textId="77777777" w:rsidR="00255882" w:rsidRDefault="00255882">
      <w:pPr>
        <w:rPr>
          <w:sz w:val="40"/>
          <w:szCs w:val="40"/>
        </w:rPr>
      </w:pPr>
    </w:p>
    <w:p w14:paraId="7E157AB7" w14:textId="77777777" w:rsidR="00255882" w:rsidRDefault="00255882">
      <w:pPr>
        <w:rPr>
          <w:sz w:val="40"/>
          <w:szCs w:val="40"/>
        </w:rPr>
      </w:pPr>
    </w:p>
    <w:p w14:paraId="1911BE63" w14:textId="77777777" w:rsidR="00255882" w:rsidRDefault="00255882">
      <w:pPr>
        <w:rPr>
          <w:sz w:val="40"/>
          <w:szCs w:val="40"/>
        </w:rPr>
      </w:pPr>
    </w:p>
    <w:p w14:paraId="58C191D6" w14:textId="77777777" w:rsidR="00255882" w:rsidRDefault="00255882">
      <w:pPr>
        <w:rPr>
          <w:sz w:val="40"/>
          <w:szCs w:val="40"/>
        </w:rPr>
      </w:pPr>
    </w:p>
    <w:p w14:paraId="1504AF96" w14:textId="77777777" w:rsidR="00255882" w:rsidRDefault="00255882">
      <w:pPr>
        <w:rPr>
          <w:sz w:val="40"/>
          <w:szCs w:val="40"/>
        </w:rPr>
      </w:pPr>
    </w:p>
    <w:p w14:paraId="6FD0D618" w14:textId="77777777" w:rsidR="00255882" w:rsidRDefault="00255882">
      <w:pPr>
        <w:rPr>
          <w:sz w:val="40"/>
          <w:szCs w:val="40"/>
        </w:rPr>
      </w:pPr>
    </w:p>
    <w:p w14:paraId="39B2574C" w14:textId="77777777" w:rsidR="00255882" w:rsidRDefault="00255882">
      <w:pPr>
        <w:rPr>
          <w:sz w:val="40"/>
          <w:szCs w:val="40"/>
        </w:rPr>
      </w:pPr>
    </w:p>
    <w:p w14:paraId="09CBCCC3" w14:textId="77777777" w:rsidR="00255882" w:rsidRDefault="00255882">
      <w:pPr>
        <w:rPr>
          <w:sz w:val="40"/>
          <w:szCs w:val="40"/>
        </w:rPr>
      </w:pPr>
    </w:p>
    <w:p w14:paraId="6A7B199F" w14:textId="77777777" w:rsidR="00255882" w:rsidRDefault="00255882">
      <w:pPr>
        <w:rPr>
          <w:sz w:val="40"/>
          <w:szCs w:val="40"/>
        </w:rPr>
      </w:pPr>
    </w:p>
    <w:p w14:paraId="0F92DF3A" w14:textId="77777777"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108A6E38" w14:textId="77777777" w:rsidR="004B3A79" w:rsidRDefault="004B3A79">
          <w:pPr>
            <w:pStyle w:val="TOCHeading"/>
          </w:pPr>
          <w:r>
            <w:t>Table of Contents</w:t>
          </w:r>
        </w:p>
        <w:p w14:paraId="29B30C06" w14:textId="77777777"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54E10610" w14:textId="77777777"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57B28361" w14:textId="77777777"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76670BD5" w14:textId="77777777"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3DE449" w14:textId="77777777"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36BB2BD" w14:textId="77777777"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35B4DDEB" w14:textId="77777777"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76B2515E" w14:textId="77777777"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31E86A8D" w14:textId="77777777"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3C4C702D" w14:textId="77777777"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5B7836BA" w14:textId="77777777"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DD8693E" w14:textId="7777777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624A4A09" w14:textId="77777777"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5707254B" w14:textId="77777777"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482E88E9" w14:textId="7777777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C47243E" w14:textId="77777777"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04630F3" w14:textId="77777777"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D08642" w14:textId="77777777"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2DBB83B8" w14:textId="77777777"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0DB8F959" w14:textId="77777777"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0C427419" w14:textId="77777777"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C6C8F5D" w14:textId="7777777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BC4CA0A" w14:textId="77777777"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787A0A5" w14:textId="77777777"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92AD0ED" w14:textId="77777777"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A9DFF05" w14:textId="7777777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A4D445F" w14:textId="77777777"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0144DD63" w14:textId="77777777"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49EDCF98" w14:textId="77777777"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4341CFA3" w14:textId="77777777"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4EC78837" w14:textId="77777777" w:rsidR="004B3A79" w:rsidRDefault="004B3A79">
          <w:r w:rsidRPr="002E3CCA">
            <w:rPr>
              <w:b/>
              <w:bCs/>
              <w:noProof/>
            </w:rPr>
            <w:fldChar w:fldCharType="end"/>
          </w:r>
        </w:p>
      </w:sdtContent>
    </w:sdt>
    <w:p w14:paraId="57C18450" w14:textId="77777777" w:rsidR="00255882" w:rsidRDefault="00255882">
      <w:pPr>
        <w:rPr>
          <w:sz w:val="40"/>
          <w:szCs w:val="40"/>
        </w:rPr>
      </w:pPr>
    </w:p>
    <w:p w14:paraId="35FDE534" w14:textId="77777777" w:rsidR="00255882" w:rsidRDefault="00255882">
      <w:pPr>
        <w:rPr>
          <w:sz w:val="40"/>
          <w:szCs w:val="40"/>
        </w:rPr>
      </w:pPr>
    </w:p>
    <w:p w14:paraId="684EC432" w14:textId="77777777" w:rsidR="00255882" w:rsidRDefault="00255882">
      <w:pPr>
        <w:rPr>
          <w:sz w:val="40"/>
          <w:szCs w:val="40"/>
        </w:rPr>
      </w:pPr>
    </w:p>
    <w:p w14:paraId="30C996DE" w14:textId="77777777" w:rsidR="00747FD5" w:rsidRPr="00747FD5" w:rsidRDefault="00747FD5" w:rsidP="00070E9B">
      <w:pPr>
        <w:pStyle w:val="Heading1"/>
      </w:pPr>
      <w:bookmarkStart w:id="0" w:name="_Toc120719591"/>
      <w:r w:rsidRPr="00F53214">
        <w:t>Executive Summary</w:t>
      </w:r>
      <w:bookmarkEnd w:id="0"/>
    </w:p>
    <w:p w14:paraId="70885ABD" w14:textId="597CA0F8" w:rsidR="00B51D5E" w:rsidRDefault="00CD306C" w:rsidP="00747FD5">
      <w:pPr>
        <w:rPr>
          <w:sz w:val="40"/>
          <w:szCs w:val="40"/>
        </w:rPr>
      </w:pPr>
      <w:r>
        <w:rPr>
          <w:sz w:val="40"/>
          <w:szCs w:val="40"/>
        </w:rPr>
        <w:t xml:space="preserve">The Daily Grind is an independent coffee shop in Croydon offering quality coffee, fresh food, and a welcoming environment for students, commuters, office workers, and </w:t>
      </w:r>
      <w:proofErr w:type="gramStart"/>
      <w:r>
        <w:rPr>
          <w:sz w:val="40"/>
          <w:szCs w:val="40"/>
        </w:rPr>
        <w:t>local residents</w:t>
      </w:r>
      <w:proofErr w:type="gramEnd"/>
      <w:r>
        <w:rPr>
          <w:sz w:val="40"/>
          <w:szCs w:val="40"/>
        </w:rPr>
        <w:t>. The business focuses on sustainability, ethically sourced products, and excellent customer service. Operating as a Private Limited Company (LTD), it aims to become a leading independent café before expanding across South London.</w:t>
      </w:r>
    </w:p>
    <w:p w14:paraId="3A0DEA57" w14:textId="77777777" w:rsidR="0075517B" w:rsidRDefault="0075517B" w:rsidP="00747FD5">
      <w:pPr>
        <w:rPr>
          <w:sz w:val="40"/>
          <w:szCs w:val="40"/>
        </w:rPr>
      </w:pPr>
    </w:p>
    <w:p w14:paraId="42E3D1D0" w14:textId="77777777" w:rsidR="0075517B" w:rsidRDefault="0075517B" w:rsidP="00747FD5">
      <w:pPr>
        <w:rPr>
          <w:sz w:val="40"/>
          <w:szCs w:val="40"/>
        </w:rPr>
      </w:pPr>
    </w:p>
    <w:p w14:paraId="38F4F9F8" w14:textId="77777777" w:rsidR="0075517B" w:rsidRDefault="0075517B" w:rsidP="00747FD5">
      <w:pPr>
        <w:rPr>
          <w:sz w:val="40"/>
          <w:szCs w:val="40"/>
        </w:rPr>
      </w:pPr>
    </w:p>
    <w:p w14:paraId="29267E08" w14:textId="77777777" w:rsidR="0075517B" w:rsidRDefault="0075517B" w:rsidP="00747FD5">
      <w:pPr>
        <w:rPr>
          <w:sz w:val="40"/>
          <w:szCs w:val="40"/>
        </w:rPr>
      </w:pPr>
    </w:p>
    <w:p w14:paraId="44BDB1B4" w14:textId="77777777" w:rsidR="0075517B" w:rsidRDefault="0075517B" w:rsidP="00747FD5">
      <w:pPr>
        <w:rPr>
          <w:sz w:val="40"/>
          <w:szCs w:val="40"/>
        </w:rPr>
      </w:pPr>
    </w:p>
    <w:p w14:paraId="3C571418" w14:textId="77777777" w:rsidR="0075517B" w:rsidRDefault="0075517B" w:rsidP="00747FD5">
      <w:pPr>
        <w:rPr>
          <w:sz w:val="40"/>
          <w:szCs w:val="40"/>
        </w:rPr>
      </w:pPr>
    </w:p>
    <w:p w14:paraId="73AA9E0E" w14:textId="77777777" w:rsidR="0075517B" w:rsidRDefault="0075517B" w:rsidP="00747FD5">
      <w:pPr>
        <w:rPr>
          <w:sz w:val="40"/>
          <w:szCs w:val="40"/>
        </w:rPr>
      </w:pPr>
    </w:p>
    <w:p w14:paraId="737E67E8" w14:textId="77777777" w:rsidR="0075517B" w:rsidRDefault="0075517B" w:rsidP="00747FD5">
      <w:pPr>
        <w:rPr>
          <w:sz w:val="40"/>
          <w:szCs w:val="40"/>
        </w:rPr>
      </w:pPr>
    </w:p>
    <w:p w14:paraId="536533FA" w14:textId="77777777" w:rsidR="0075517B" w:rsidRDefault="0075517B" w:rsidP="00747FD5">
      <w:pPr>
        <w:rPr>
          <w:sz w:val="40"/>
          <w:szCs w:val="40"/>
        </w:rPr>
      </w:pPr>
    </w:p>
    <w:p w14:paraId="6C87F208" w14:textId="77777777" w:rsidR="0075517B" w:rsidRDefault="0075517B" w:rsidP="00747FD5">
      <w:pPr>
        <w:rPr>
          <w:sz w:val="40"/>
          <w:szCs w:val="40"/>
        </w:rPr>
      </w:pPr>
    </w:p>
    <w:p w14:paraId="365D128B" w14:textId="77777777" w:rsidR="0075517B" w:rsidRDefault="0075517B" w:rsidP="00747FD5">
      <w:pPr>
        <w:rPr>
          <w:sz w:val="40"/>
          <w:szCs w:val="40"/>
        </w:rPr>
      </w:pPr>
    </w:p>
    <w:p w14:paraId="2B9D3F15" w14:textId="77777777" w:rsidR="0075517B" w:rsidRDefault="0075517B" w:rsidP="00747FD5">
      <w:pPr>
        <w:rPr>
          <w:sz w:val="40"/>
          <w:szCs w:val="40"/>
        </w:rPr>
      </w:pPr>
    </w:p>
    <w:p w14:paraId="4A89C146" w14:textId="77777777" w:rsidR="00747FD5" w:rsidRDefault="00747FD5" w:rsidP="00747FD5">
      <w:pPr>
        <w:rPr>
          <w:sz w:val="40"/>
          <w:szCs w:val="40"/>
        </w:rPr>
      </w:pPr>
    </w:p>
    <w:p w14:paraId="21C8808F" w14:textId="77777777" w:rsidR="00747FD5" w:rsidRDefault="00747FD5" w:rsidP="00747FD5">
      <w:pPr>
        <w:rPr>
          <w:sz w:val="40"/>
          <w:szCs w:val="40"/>
        </w:rPr>
      </w:pPr>
    </w:p>
    <w:p w14:paraId="23F8B788" w14:textId="77777777" w:rsidR="00F114BD" w:rsidRDefault="00F114BD" w:rsidP="00747FD5">
      <w:pPr>
        <w:rPr>
          <w:sz w:val="40"/>
          <w:szCs w:val="40"/>
        </w:rPr>
      </w:pPr>
    </w:p>
    <w:p w14:paraId="17A59E1F" w14:textId="77777777" w:rsidR="00747FD5" w:rsidRDefault="00747FD5" w:rsidP="00070E9B">
      <w:pPr>
        <w:pStyle w:val="Heading1"/>
      </w:pPr>
      <w:bookmarkStart w:id="1" w:name="_Toc120719592"/>
      <w:r w:rsidRPr="00747FD5">
        <w:t>Business Concept</w:t>
      </w:r>
      <w:bookmarkEnd w:id="1"/>
    </w:p>
    <w:p w14:paraId="47AFCA34" w14:textId="77777777" w:rsidR="003878F4" w:rsidRDefault="003878F4" w:rsidP="003878F4"/>
    <w:p w14:paraId="3DECF68C" w14:textId="28456886" w:rsidR="003878F4" w:rsidRPr="00AD6633" w:rsidRDefault="003878F4" w:rsidP="003878F4">
      <w:pPr>
        <w:rPr>
          <w:sz w:val="32"/>
          <w:szCs w:val="32"/>
        </w:rPr>
      </w:pPr>
      <w:r w:rsidRPr="00AD6633">
        <w:rPr>
          <w:sz w:val="32"/>
          <w:szCs w:val="32"/>
        </w:rPr>
        <w:t>THE DAILY GRIND is a modern, independent coffee shop that combines premium coffee, fresh food, and exceptional customer service with a strong commitment to sustainability and community engagement. The business aims to create</w:t>
      </w:r>
      <w:r w:rsidR="00AD6633">
        <w:rPr>
          <w:sz w:val="32"/>
          <w:szCs w:val="32"/>
        </w:rPr>
        <w:t xml:space="preserve"> more than just </w:t>
      </w:r>
      <w:r w:rsidRPr="00AD6633">
        <w:rPr>
          <w:sz w:val="32"/>
          <w:szCs w:val="32"/>
        </w:rPr>
        <w:t>a café by offering a welcoming space where customers can relax, socialise, study, or work in a comfortable environment.</w:t>
      </w:r>
    </w:p>
    <w:p w14:paraId="46BB218A" w14:textId="77777777" w:rsidR="003878F4" w:rsidRPr="00AD6633" w:rsidRDefault="003878F4" w:rsidP="003878F4">
      <w:pPr>
        <w:rPr>
          <w:sz w:val="32"/>
          <w:szCs w:val="32"/>
        </w:rPr>
      </w:pPr>
      <w:r w:rsidRPr="00AD6633">
        <w:rPr>
          <w:sz w:val="32"/>
          <w:szCs w:val="32"/>
        </w:rPr>
        <w:lastRenderedPageBreak/>
        <w:t xml:space="preserve">Located in </w:t>
      </w:r>
      <w:r w:rsidR="00C57788" w:rsidRPr="00AD6633">
        <w:rPr>
          <w:sz w:val="32"/>
          <w:szCs w:val="32"/>
        </w:rPr>
        <w:t>Croydon, THE</w:t>
      </w:r>
      <w:r w:rsidRPr="00AD6633">
        <w:rPr>
          <w:sz w:val="32"/>
          <w:szCs w:val="32"/>
        </w:rPr>
        <w:t xml:space="preserve"> DAILY GRIND</w:t>
      </w:r>
      <w:r w:rsidR="00C57788" w:rsidRPr="00AD6633">
        <w:rPr>
          <w:sz w:val="32"/>
          <w:szCs w:val="32"/>
        </w:rPr>
        <w:t xml:space="preserve"> </w:t>
      </w:r>
      <w:r w:rsidRPr="00AD6633">
        <w:rPr>
          <w:sz w:val="32"/>
          <w:szCs w:val="32"/>
        </w:rPr>
        <w:t xml:space="preserve">will target commuters, student, office workers, and </w:t>
      </w:r>
      <w:proofErr w:type="gramStart"/>
      <w:r w:rsidRPr="00AD6633">
        <w:rPr>
          <w:sz w:val="32"/>
          <w:szCs w:val="32"/>
        </w:rPr>
        <w:t>local residents</w:t>
      </w:r>
      <w:proofErr w:type="gramEnd"/>
      <w:r w:rsidRPr="00AD6633">
        <w:rPr>
          <w:sz w:val="32"/>
          <w:szCs w:val="32"/>
        </w:rPr>
        <w:t xml:space="preserve"> </w:t>
      </w:r>
      <w:r w:rsidR="00C57788" w:rsidRPr="00AD6633">
        <w:rPr>
          <w:sz w:val="32"/>
          <w:szCs w:val="32"/>
        </w:rPr>
        <w:t>who value high-quality products and a personalised customer experience. Unlike many large coffee chains, the business will focus on ethically sourced ingredients, environmentally friendly practices, and building strong relationship with the local community. Through quality products, innovative marketing, and sustainable business practices, THE DAILY GRIND aims to establish itself as a trusted local brand with potential to expand across south London in the future.</w:t>
      </w:r>
    </w:p>
    <w:p w14:paraId="14028C51" w14:textId="77777777" w:rsidR="00747FD5" w:rsidRDefault="00747FD5" w:rsidP="00F53214"/>
    <w:p w14:paraId="40CDC975" w14:textId="77777777" w:rsidR="00F53214" w:rsidRDefault="00F53214" w:rsidP="00F53214"/>
    <w:p w14:paraId="31B652AA" w14:textId="77777777" w:rsidR="00F53214" w:rsidRDefault="00F53214" w:rsidP="00F53214"/>
    <w:p w14:paraId="3A8E1056" w14:textId="77777777" w:rsidR="0096798A" w:rsidRDefault="0096798A" w:rsidP="00AD04A3">
      <w:pPr>
        <w:pStyle w:val="Heading2"/>
      </w:pPr>
      <w:bookmarkStart w:id="2" w:name="_Toc120719593"/>
      <w:r>
        <w:t>Business Description</w:t>
      </w:r>
      <w:bookmarkEnd w:id="2"/>
      <w:r>
        <w:t xml:space="preserve"> </w:t>
      </w:r>
    </w:p>
    <w:p w14:paraId="77157F24" w14:textId="77777777" w:rsidR="00C57788" w:rsidRDefault="00C57788" w:rsidP="00C57788"/>
    <w:p w14:paraId="0EBB885C" w14:textId="77777777" w:rsidR="00777ECE" w:rsidRDefault="00C57788" w:rsidP="00C57788">
      <w:pPr>
        <w:rPr>
          <w:color w:val="000000" w:themeColor="text1"/>
          <w:sz w:val="28"/>
          <w:szCs w:val="28"/>
        </w:rPr>
      </w:pPr>
      <w:r w:rsidRPr="00777ECE">
        <w:rPr>
          <w:color w:val="000000" w:themeColor="text1"/>
          <w:sz w:val="28"/>
          <w:szCs w:val="28"/>
        </w:rPr>
        <w:t>T</w:t>
      </w:r>
      <w:r w:rsidR="00B51D5E">
        <w:rPr>
          <w:color w:val="000000" w:themeColor="text1"/>
          <w:sz w:val="28"/>
          <w:szCs w:val="28"/>
        </w:rPr>
        <w:t>he</w:t>
      </w:r>
      <w:r w:rsidRPr="00777ECE">
        <w:rPr>
          <w:color w:val="000000" w:themeColor="text1"/>
          <w:sz w:val="28"/>
          <w:szCs w:val="28"/>
        </w:rPr>
        <w:t xml:space="preserve"> D</w:t>
      </w:r>
      <w:r w:rsidR="00B51D5E">
        <w:rPr>
          <w:color w:val="000000" w:themeColor="text1"/>
          <w:sz w:val="28"/>
          <w:szCs w:val="28"/>
        </w:rPr>
        <w:t xml:space="preserve">aily </w:t>
      </w:r>
      <w:r w:rsidRPr="00777ECE">
        <w:rPr>
          <w:color w:val="000000" w:themeColor="text1"/>
          <w:sz w:val="28"/>
          <w:szCs w:val="28"/>
        </w:rPr>
        <w:t>G</w:t>
      </w:r>
      <w:r w:rsidR="00B51D5E">
        <w:rPr>
          <w:color w:val="000000" w:themeColor="text1"/>
          <w:sz w:val="28"/>
          <w:szCs w:val="28"/>
        </w:rPr>
        <w:t>rind</w:t>
      </w:r>
      <w:r w:rsidRPr="00777ECE">
        <w:rPr>
          <w:color w:val="000000" w:themeColor="text1"/>
          <w:sz w:val="28"/>
          <w:szCs w:val="28"/>
        </w:rPr>
        <w:t xml:space="preserve"> is an </w:t>
      </w:r>
      <w:r w:rsidR="00777ECE" w:rsidRPr="00777ECE">
        <w:rPr>
          <w:color w:val="000000" w:themeColor="text1"/>
          <w:sz w:val="28"/>
          <w:szCs w:val="28"/>
        </w:rPr>
        <w:t>independent</w:t>
      </w:r>
      <w:r w:rsidRPr="00777ECE">
        <w:rPr>
          <w:color w:val="000000" w:themeColor="text1"/>
          <w:sz w:val="28"/>
          <w:szCs w:val="28"/>
        </w:rPr>
        <w:t xml:space="preserve"> coffee shop that will provide </w:t>
      </w:r>
      <w:r w:rsidR="00B51D5E">
        <w:rPr>
          <w:color w:val="000000" w:themeColor="text1"/>
          <w:sz w:val="28"/>
          <w:szCs w:val="28"/>
        </w:rPr>
        <w:t xml:space="preserve">high-quality coffee, freshly prepared food, and a welcoming environment where customers can relax, study, work, or socialise. The café will </w:t>
      </w:r>
      <w:proofErr w:type="gramStart"/>
      <w:r w:rsidR="00B51D5E">
        <w:rPr>
          <w:color w:val="000000" w:themeColor="text1"/>
          <w:sz w:val="28"/>
          <w:szCs w:val="28"/>
        </w:rPr>
        <w:t>be located in</w:t>
      </w:r>
      <w:proofErr w:type="gramEnd"/>
      <w:r w:rsidR="00B51D5E">
        <w:rPr>
          <w:color w:val="000000" w:themeColor="text1"/>
          <w:sz w:val="28"/>
          <w:szCs w:val="28"/>
        </w:rPr>
        <w:t xml:space="preserve"> Croydon, attracting students, commuters, office workers, and </w:t>
      </w:r>
      <w:proofErr w:type="gramStart"/>
      <w:r w:rsidR="00B51D5E">
        <w:rPr>
          <w:color w:val="000000" w:themeColor="text1"/>
          <w:sz w:val="28"/>
          <w:szCs w:val="28"/>
        </w:rPr>
        <w:t>local residents</w:t>
      </w:r>
      <w:proofErr w:type="gramEnd"/>
      <w:r w:rsidR="00B51D5E">
        <w:rPr>
          <w:color w:val="000000" w:themeColor="text1"/>
          <w:sz w:val="28"/>
          <w:szCs w:val="28"/>
        </w:rPr>
        <w:t>.</w:t>
      </w:r>
    </w:p>
    <w:p w14:paraId="4B6AE3B3" w14:textId="77777777" w:rsidR="00B51D5E" w:rsidRDefault="00B51D5E" w:rsidP="00C57788">
      <w:pPr>
        <w:rPr>
          <w:color w:val="000000" w:themeColor="text1"/>
          <w:sz w:val="28"/>
          <w:szCs w:val="28"/>
        </w:rPr>
      </w:pPr>
    </w:p>
    <w:p w14:paraId="5EAE1F4B" w14:textId="77777777" w:rsidR="00F53214" w:rsidRPr="00B51D5E" w:rsidRDefault="00B51D5E" w:rsidP="00F53214">
      <w:pPr>
        <w:rPr>
          <w:color w:val="000000" w:themeColor="text1"/>
          <w:sz w:val="28"/>
          <w:szCs w:val="28"/>
        </w:rPr>
      </w:pPr>
      <w:r>
        <w:rPr>
          <w:color w:val="000000" w:themeColor="text1"/>
          <w:sz w:val="28"/>
          <w:szCs w:val="28"/>
        </w:rPr>
        <w:t xml:space="preserve">The business will operate as Private Limited company (Ltd), </w:t>
      </w:r>
      <w:proofErr w:type="gramStart"/>
      <w:r>
        <w:rPr>
          <w:color w:val="000000" w:themeColor="text1"/>
          <w:sz w:val="28"/>
          <w:szCs w:val="28"/>
        </w:rPr>
        <w:t>providing</w:t>
      </w:r>
      <w:proofErr w:type="gramEnd"/>
      <w:r>
        <w:rPr>
          <w:color w:val="000000" w:themeColor="text1"/>
          <w:sz w:val="28"/>
          <w:szCs w:val="28"/>
        </w:rPr>
        <w:t xml:space="preserve"> limited liability while supporting future growth. The daily grind aims to stand out by offering excellent customer service, premium products, and a strong commitment to sustainability. The café will use ethically sourced coffee beans, Eco-friendly packaging, and offer discounts to customers who bring reusable cups. These initiatives will help me build a positive reputation and encourage customer loyalty. (Burns,2022).</w:t>
      </w:r>
    </w:p>
    <w:p w14:paraId="58F37535" w14:textId="77777777" w:rsidR="00F53214" w:rsidRDefault="00F53214" w:rsidP="00F53214"/>
    <w:p w14:paraId="0EE460DA" w14:textId="77777777" w:rsidR="00F53214" w:rsidRDefault="00F53214" w:rsidP="00F53214"/>
    <w:p w14:paraId="6A644291" w14:textId="77777777" w:rsidR="0096798A" w:rsidRDefault="0096798A" w:rsidP="00AD04A3">
      <w:pPr>
        <w:pStyle w:val="Heading2"/>
      </w:pPr>
      <w:bookmarkStart w:id="3" w:name="_Toc120719594"/>
      <w:r>
        <w:t>Product Description</w:t>
      </w:r>
      <w:bookmarkEnd w:id="3"/>
      <w:r>
        <w:t xml:space="preserve"> </w:t>
      </w:r>
    </w:p>
    <w:p w14:paraId="235A976F" w14:textId="77777777" w:rsidR="0096798A" w:rsidRDefault="00B51D5E" w:rsidP="00747FD5">
      <w:pPr>
        <w:rPr>
          <w:sz w:val="40"/>
          <w:szCs w:val="40"/>
        </w:rPr>
      </w:pPr>
      <w:r>
        <w:rPr>
          <w:sz w:val="40"/>
          <w:szCs w:val="40"/>
        </w:rPr>
        <w:t xml:space="preserve">The Daily Grind will offer a range of high-quality food and beverages made using fresh, responsibly sourced ingredients. The menu will include speciality coffees </w:t>
      </w:r>
      <w:r>
        <w:rPr>
          <w:sz w:val="40"/>
          <w:szCs w:val="40"/>
        </w:rPr>
        <w:lastRenderedPageBreak/>
        <w:t>such as expresso, cappuccino, latte, flat white, mocha, and iced coffees, alongside a selection of teas, hot chocolate, and seasonal drinks.</w:t>
      </w:r>
    </w:p>
    <w:p w14:paraId="6570403C" w14:textId="77777777" w:rsidR="00B51D5E" w:rsidRDefault="00B51D5E" w:rsidP="00747FD5">
      <w:pPr>
        <w:rPr>
          <w:sz w:val="40"/>
          <w:szCs w:val="40"/>
        </w:rPr>
      </w:pPr>
      <w:r>
        <w:rPr>
          <w:sz w:val="40"/>
          <w:szCs w:val="40"/>
        </w:rPr>
        <w:t>The food menu will feature freshly baked pastries, sandwiches, toasties, wraps, cakes, and healthy breakfast options. Vegetarian, vegan, and gluten-free choices will also be available to ensure the café meets wide range of customer needs.</w:t>
      </w:r>
    </w:p>
    <w:p w14:paraId="1E5D1F81" w14:textId="0C464854" w:rsidR="00B51D5E" w:rsidRDefault="00B51D5E" w:rsidP="00747FD5">
      <w:pPr>
        <w:rPr>
          <w:sz w:val="40"/>
          <w:szCs w:val="40"/>
        </w:rPr>
      </w:pPr>
      <w:r>
        <w:rPr>
          <w:sz w:val="40"/>
          <w:szCs w:val="40"/>
        </w:rPr>
        <w:t xml:space="preserve">In addition to its products, </w:t>
      </w:r>
      <w:proofErr w:type="gramStart"/>
      <w:r>
        <w:rPr>
          <w:sz w:val="40"/>
          <w:szCs w:val="40"/>
        </w:rPr>
        <w:t>The</w:t>
      </w:r>
      <w:proofErr w:type="gramEnd"/>
      <w:r>
        <w:rPr>
          <w:sz w:val="40"/>
          <w:szCs w:val="40"/>
        </w:rPr>
        <w:t xml:space="preserve"> daily Grind will provide free Wi-fi, comfortable seating</w:t>
      </w:r>
      <w:r w:rsidR="00AD6633">
        <w:rPr>
          <w:sz w:val="40"/>
          <w:szCs w:val="40"/>
        </w:rPr>
        <w:t xml:space="preserve"> and </w:t>
      </w:r>
      <w:r>
        <w:rPr>
          <w:sz w:val="40"/>
          <w:szCs w:val="40"/>
        </w:rPr>
        <w:t xml:space="preserve">charging points, and a customer loyalty programme to encourage repeat visits. By combining quality products with excellent customer service and a welcoming atmosphere, the café aims to create a memorable experience that keeps customers coming </w:t>
      </w:r>
      <w:proofErr w:type="gramStart"/>
      <w:r>
        <w:rPr>
          <w:sz w:val="40"/>
          <w:szCs w:val="40"/>
        </w:rPr>
        <w:t>back(</w:t>
      </w:r>
      <w:proofErr w:type="gramEnd"/>
      <w:r>
        <w:rPr>
          <w:sz w:val="40"/>
          <w:szCs w:val="40"/>
        </w:rPr>
        <w:t>Kotler et al., 2022).</w:t>
      </w:r>
    </w:p>
    <w:p w14:paraId="758E6C4E" w14:textId="77777777" w:rsidR="00F53214" w:rsidRDefault="00F53214" w:rsidP="00747FD5">
      <w:pPr>
        <w:rPr>
          <w:sz w:val="40"/>
          <w:szCs w:val="40"/>
        </w:rPr>
      </w:pPr>
    </w:p>
    <w:p w14:paraId="73DDE15F" w14:textId="77777777" w:rsidR="00F53214" w:rsidRDefault="00F53214" w:rsidP="00F53214"/>
    <w:p w14:paraId="221BEF14" w14:textId="77777777" w:rsidR="0096798A" w:rsidRDefault="0096798A" w:rsidP="00AD04A3">
      <w:pPr>
        <w:pStyle w:val="Heading2"/>
      </w:pPr>
      <w:bookmarkStart w:id="4" w:name="_Toc120719595"/>
      <w:r>
        <w:t>Business Objectives (SMART Objectives)</w:t>
      </w:r>
      <w:bookmarkEnd w:id="4"/>
    </w:p>
    <w:p w14:paraId="24AF8598" w14:textId="764F61B0" w:rsidR="00B51D5E" w:rsidRPr="00B51D5E" w:rsidRDefault="00B51D5E" w:rsidP="00B51D5E">
      <w:pPr>
        <w:rPr>
          <w:sz w:val="28"/>
          <w:szCs w:val="28"/>
        </w:rPr>
      </w:pPr>
      <w:r>
        <w:rPr>
          <w:sz w:val="28"/>
          <w:szCs w:val="28"/>
        </w:rPr>
        <w:t xml:space="preserve">The Daily Grind aims to become a </w:t>
      </w:r>
      <w:r w:rsidR="0017465B">
        <w:rPr>
          <w:sz w:val="28"/>
          <w:szCs w:val="28"/>
        </w:rPr>
        <w:t>recognised</w:t>
      </w:r>
      <w:r>
        <w:rPr>
          <w:sz w:val="28"/>
          <w:szCs w:val="28"/>
        </w:rPr>
        <w:t xml:space="preserve"> independent coffee shop in Croydon by providing high-quality products, excellent customer service, and sustainable business practices. To achieve this, the business has set the following SMART objectives:</w:t>
      </w:r>
    </w:p>
    <w:p w14:paraId="7CA4DBF3" w14:textId="77777777" w:rsidR="0096798A" w:rsidRDefault="0096798A" w:rsidP="00F53214"/>
    <w:p w14:paraId="5B970145" w14:textId="77777777" w:rsidR="00F53214" w:rsidRDefault="00F53214" w:rsidP="00F53214"/>
    <w:p w14:paraId="4B18A7FB" w14:textId="77777777" w:rsidR="00F53214" w:rsidRDefault="00F53214" w:rsidP="00F53214"/>
    <w:p w14:paraId="0BF121F4" w14:textId="77777777" w:rsidR="0096798A" w:rsidRDefault="0096798A" w:rsidP="00AD04A3">
      <w:pPr>
        <w:pStyle w:val="Heading3"/>
      </w:pPr>
      <w:bookmarkStart w:id="5" w:name="_Toc120719596"/>
      <w:r>
        <w:lastRenderedPageBreak/>
        <w:t>Short-Term Objectives (</w:t>
      </w:r>
      <w:r w:rsidR="00AD04A3">
        <w:t>less than a year)</w:t>
      </w:r>
      <w:bookmarkEnd w:id="5"/>
    </w:p>
    <w:p w14:paraId="3CB031FB" w14:textId="77777777" w:rsidR="00B51D5E" w:rsidRPr="00B51D5E" w:rsidRDefault="00B51D5E" w:rsidP="00B51D5E">
      <w:pPr>
        <w:pStyle w:val="ListParagraph"/>
        <w:numPr>
          <w:ilvl w:val="0"/>
          <w:numId w:val="1"/>
        </w:numPr>
      </w:pPr>
      <w:r>
        <w:rPr>
          <w:sz w:val="28"/>
          <w:szCs w:val="28"/>
        </w:rPr>
        <w:t>The Daily Grind within six months after securing funding.</w:t>
      </w:r>
    </w:p>
    <w:p w14:paraId="4E7A47B2" w14:textId="77777777" w:rsidR="00B51D5E" w:rsidRPr="00B51D5E" w:rsidRDefault="00B51D5E" w:rsidP="00B51D5E">
      <w:pPr>
        <w:pStyle w:val="ListParagraph"/>
        <w:numPr>
          <w:ilvl w:val="0"/>
          <w:numId w:val="1"/>
        </w:numPr>
      </w:pPr>
      <w:r>
        <w:rPr>
          <w:sz w:val="28"/>
          <w:szCs w:val="28"/>
        </w:rPr>
        <w:t>Achieve a customer satisfaction rating of 90% or above through feedback and online reviews.</w:t>
      </w:r>
    </w:p>
    <w:p w14:paraId="441D4584" w14:textId="77777777" w:rsidR="00B51D5E" w:rsidRPr="00B51D5E" w:rsidRDefault="00B51D5E" w:rsidP="00B51D5E">
      <w:pPr>
        <w:pStyle w:val="ListParagraph"/>
        <w:numPr>
          <w:ilvl w:val="0"/>
          <w:numId w:val="1"/>
        </w:numPr>
      </w:pPr>
      <w:r>
        <w:rPr>
          <w:sz w:val="28"/>
          <w:szCs w:val="28"/>
        </w:rPr>
        <w:t>Build a social media following of at least 2,000 followers across Instagram and TikTok within the first year.</w:t>
      </w:r>
    </w:p>
    <w:p w14:paraId="3200A83A" w14:textId="77777777" w:rsidR="00B51D5E" w:rsidRPr="00B51D5E" w:rsidRDefault="00B51D5E" w:rsidP="00B51D5E">
      <w:pPr>
        <w:pStyle w:val="ListParagraph"/>
        <w:numPr>
          <w:ilvl w:val="0"/>
          <w:numId w:val="1"/>
        </w:numPr>
      </w:pPr>
      <w:r>
        <w:rPr>
          <w:sz w:val="28"/>
          <w:szCs w:val="28"/>
        </w:rPr>
        <w:t>Reach monthly sales of £25,000 by the end of the first year.</w:t>
      </w:r>
    </w:p>
    <w:p w14:paraId="5E4299A7" w14:textId="77777777" w:rsidR="00B51D5E" w:rsidRPr="00B51D5E" w:rsidRDefault="00B51D5E" w:rsidP="00B51D5E">
      <w:pPr>
        <w:pStyle w:val="ListParagraph"/>
        <w:numPr>
          <w:ilvl w:val="0"/>
          <w:numId w:val="1"/>
        </w:numPr>
      </w:pPr>
      <w:r>
        <w:rPr>
          <w:sz w:val="28"/>
          <w:szCs w:val="28"/>
        </w:rPr>
        <w:t>Introduce a loyalty programme and attract 500 repeat customers within 12 months.</w:t>
      </w:r>
    </w:p>
    <w:p w14:paraId="3C0D7AAD" w14:textId="77777777" w:rsidR="00AD04A3" w:rsidRDefault="00AD04A3" w:rsidP="00F53214"/>
    <w:p w14:paraId="6C2824F9" w14:textId="77777777" w:rsidR="00F53214" w:rsidRDefault="00F53214" w:rsidP="00F53214"/>
    <w:p w14:paraId="5B1F5466" w14:textId="77777777" w:rsidR="00F53214" w:rsidRDefault="00F53214" w:rsidP="00F53214"/>
    <w:p w14:paraId="5BF5B521" w14:textId="77777777" w:rsidR="00F53214" w:rsidRDefault="00F53214" w:rsidP="00F53214"/>
    <w:p w14:paraId="7C32984A" w14:textId="77777777" w:rsidR="00AD04A3" w:rsidRDefault="00AD04A3" w:rsidP="00AD04A3">
      <w:pPr>
        <w:pStyle w:val="Heading3"/>
      </w:pPr>
      <w:bookmarkStart w:id="6" w:name="_Toc120719597"/>
      <w:r>
        <w:t>Long</w:t>
      </w:r>
      <w:r w:rsidRPr="00AD04A3">
        <w:t>-Term Objectives (</w:t>
      </w:r>
      <w:r w:rsidR="00A257D3">
        <w:t>More</w:t>
      </w:r>
      <w:r w:rsidRPr="00AD04A3">
        <w:t xml:space="preserve"> than a year)</w:t>
      </w:r>
      <w:bookmarkEnd w:id="6"/>
    </w:p>
    <w:p w14:paraId="3C093EE7" w14:textId="77777777" w:rsidR="00B51D5E" w:rsidRPr="00B51D5E" w:rsidRDefault="00B51D5E" w:rsidP="00B51D5E">
      <w:pPr>
        <w:pStyle w:val="ListParagraph"/>
        <w:numPr>
          <w:ilvl w:val="0"/>
          <w:numId w:val="2"/>
        </w:numPr>
        <w:rPr>
          <w:sz w:val="28"/>
          <w:szCs w:val="28"/>
        </w:rPr>
      </w:pPr>
      <w:r w:rsidRPr="00B51D5E">
        <w:rPr>
          <w:sz w:val="28"/>
          <w:szCs w:val="28"/>
        </w:rPr>
        <w:t>Become one of Croydon’s highest-rated independent coffee shops within three years.</w:t>
      </w:r>
    </w:p>
    <w:p w14:paraId="49BEECAC" w14:textId="77777777" w:rsidR="00B51D5E" w:rsidRPr="00B51D5E" w:rsidRDefault="00B51D5E" w:rsidP="00B51D5E">
      <w:pPr>
        <w:pStyle w:val="ListParagraph"/>
        <w:numPr>
          <w:ilvl w:val="0"/>
          <w:numId w:val="2"/>
        </w:numPr>
        <w:rPr>
          <w:sz w:val="28"/>
          <w:szCs w:val="28"/>
        </w:rPr>
      </w:pPr>
      <w:proofErr w:type="gramStart"/>
      <w:r w:rsidRPr="00B51D5E">
        <w:rPr>
          <w:sz w:val="28"/>
          <w:szCs w:val="28"/>
        </w:rPr>
        <w:t>Open  second</w:t>
      </w:r>
      <w:proofErr w:type="gramEnd"/>
      <w:r w:rsidRPr="00B51D5E">
        <w:rPr>
          <w:sz w:val="28"/>
          <w:szCs w:val="28"/>
        </w:rPr>
        <w:t xml:space="preserve"> café in South London within five years.</w:t>
      </w:r>
    </w:p>
    <w:p w14:paraId="3C8A6AA3" w14:textId="77777777" w:rsidR="00B51D5E" w:rsidRPr="00B51D5E" w:rsidRDefault="00B51D5E" w:rsidP="00B51D5E">
      <w:pPr>
        <w:pStyle w:val="ListParagraph"/>
        <w:numPr>
          <w:ilvl w:val="0"/>
          <w:numId w:val="2"/>
        </w:numPr>
        <w:rPr>
          <w:sz w:val="28"/>
          <w:szCs w:val="28"/>
        </w:rPr>
      </w:pPr>
      <w:r w:rsidRPr="00B51D5E">
        <w:rPr>
          <w:sz w:val="28"/>
          <w:szCs w:val="28"/>
        </w:rPr>
        <w:t>Increase annual revenue by 15% each year after the first year.</w:t>
      </w:r>
    </w:p>
    <w:p w14:paraId="2529B520" w14:textId="20A591BD" w:rsidR="00B51D5E" w:rsidRPr="00B51D5E" w:rsidRDefault="00B51D5E" w:rsidP="00B51D5E">
      <w:pPr>
        <w:pStyle w:val="ListParagraph"/>
        <w:numPr>
          <w:ilvl w:val="0"/>
          <w:numId w:val="2"/>
        </w:numPr>
        <w:rPr>
          <w:sz w:val="28"/>
          <w:szCs w:val="28"/>
        </w:rPr>
      </w:pPr>
      <w:r w:rsidRPr="00B51D5E">
        <w:rPr>
          <w:sz w:val="28"/>
          <w:szCs w:val="28"/>
        </w:rPr>
        <w:t xml:space="preserve">Continue reducing environmental impact by expanding </w:t>
      </w:r>
      <w:r w:rsidR="0017465B" w:rsidRPr="00B51D5E">
        <w:rPr>
          <w:sz w:val="28"/>
          <w:szCs w:val="28"/>
        </w:rPr>
        <w:t>sustainable</w:t>
      </w:r>
      <w:r w:rsidR="0017465B">
        <w:rPr>
          <w:sz w:val="28"/>
          <w:szCs w:val="28"/>
        </w:rPr>
        <w:t>. P</w:t>
      </w:r>
      <w:r w:rsidR="0017465B" w:rsidRPr="00B51D5E">
        <w:rPr>
          <w:sz w:val="28"/>
          <w:szCs w:val="28"/>
        </w:rPr>
        <w:t>ractices</w:t>
      </w:r>
      <w:r w:rsidRPr="00B51D5E">
        <w:rPr>
          <w:sz w:val="28"/>
          <w:szCs w:val="28"/>
        </w:rPr>
        <w:t xml:space="preserve"> and maintaining partnerships with local </w:t>
      </w:r>
      <w:proofErr w:type="gramStart"/>
      <w:r w:rsidRPr="00B51D5E">
        <w:rPr>
          <w:sz w:val="28"/>
          <w:szCs w:val="28"/>
        </w:rPr>
        <w:t>charities .</w:t>
      </w:r>
      <w:proofErr w:type="gramEnd"/>
    </w:p>
    <w:p w14:paraId="4C165228" w14:textId="77777777" w:rsidR="00747FD5" w:rsidRDefault="00747FD5" w:rsidP="00747FD5">
      <w:pPr>
        <w:rPr>
          <w:sz w:val="40"/>
          <w:szCs w:val="40"/>
        </w:rPr>
      </w:pPr>
    </w:p>
    <w:p w14:paraId="0F5AB7F4" w14:textId="77777777" w:rsidR="00747FD5" w:rsidRDefault="00747FD5" w:rsidP="00747FD5">
      <w:pPr>
        <w:rPr>
          <w:sz w:val="40"/>
          <w:szCs w:val="40"/>
        </w:rPr>
      </w:pPr>
    </w:p>
    <w:p w14:paraId="264FC2F1" w14:textId="77777777" w:rsidR="00747FD5" w:rsidRDefault="00747FD5" w:rsidP="00747FD5">
      <w:pPr>
        <w:rPr>
          <w:sz w:val="40"/>
          <w:szCs w:val="40"/>
        </w:rPr>
      </w:pPr>
    </w:p>
    <w:p w14:paraId="5CF64CF9" w14:textId="77777777" w:rsidR="00F114BD" w:rsidRDefault="00F114BD" w:rsidP="00747FD5">
      <w:pPr>
        <w:rPr>
          <w:sz w:val="40"/>
          <w:szCs w:val="40"/>
        </w:rPr>
      </w:pPr>
    </w:p>
    <w:p w14:paraId="6FF3D9DA" w14:textId="77777777" w:rsidR="00F114BD" w:rsidRDefault="00F114BD" w:rsidP="00747FD5">
      <w:pPr>
        <w:rPr>
          <w:sz w:val="40"/>
          <w:szCs w:val="40"/>
        </w:rPr>
      </w:pPr>
    </w:p>
    <w:p w14:paraId="78F96186" w14:textId="77777777" w:rsidR="00F114BD" w:rsidRDefault="00F114BD" w:rsidP="00747FD5">
      <w:pPr>
        <w:rPr>
          <w:sz w:val="40"/>
          <w:szCs w:val="40"/>
        </w:rPr>
      </w:pPr>
    </w:p>
    <w:p w14:paraId="121F5016" w14:textId="77777777" w:rsidR="00747FD5" w:rsidRPr="00747FD5" w:rsidRDefault="00747FD5" w:rsidP="00070E9B">
      <w:pPr>
        <w:pStyle w:val="Heading1"/>
      </w:pPr>
      <w:bookmarkStart w:id="7" w:name="_Toc120719598"/>
      <w:r w:rsidRPr="00747FD5">
        <w:t>Market Analysis and Marketing Plan</w:t>
      </w:r>
      <w:bookmarkEnd w:id="7"/>
    </w:p>
    <w:p w14:paraId="56501FF3" w14:textId="77777777" w:rsidR="00747FD5" w:rsidRDefault="00747FD5" w:rsidP="00747FD5">
      <w:pPr>
        <w:rPr>
          <w:sz w:val="40"/>
          <w:szCs w:val="40"/>
        </w:rPr>
      </w:pPr>
    </w:p>
    <w:p w14:paraId="5AE6A3D0" w14:textId="77777777" w:rsidR="00747FD5" w:rsidRDefault="00F114BD" w:rsidP="00F114BD">
      <w:pPr>
        <w:pStyle w:val="Heading2"/>
      </w:pPr>
      <w:bookmarkStart w:id="8" w:name="_Toc120719599"/>
      <w:r>
        <w:t>Market Analysis (Competitors, Customers, Target Groups)</w:t>
      </w:r>
      <w:bookmarkEnd w:id="8"/>
    </w:p>
    <w:p w14:paraId="5D274A09" w14:textId="77777777" w:rsidR="00F114BD" w:rsidRDefault="00F114BD" w:rsidP="00F114BD"/>
    <w:p w14:paraId="4750358D" w14:textId="77777777" w:rsidR="00B51D5E" w:rsidRDefault="00B51D5E" w:rsidP="00B51D5E">
      <w:pPr>
        <w:pStyle w:val="Title"/>
        <w:rPr>
          <w:u w:val="single"/>
        </w:rPr>
      </w:pPr>
      <w:r w:rsidRPr="00B51D5E">
        <w:rPr>
          <w:u w:val="single"/>
        </w:rPr>
        <w:lastRenderedPageBreak/>
        <w:t>Market Analysis</w:t>
      </w:r>
    </w:p>
    <w:p w14:paraId="6B234CD8" w14:textId="77777777" w:rsidR="00B51D5E" w:rsidRDefault="00B51D5E" w:rsidP="00B51D5E"/>
    <w:p w14:paraId="4447E684" w14:textId="77777777" w:rsidR="00B51D5E" w:rsidRDefault="00B51D5E" w:rsidP="00B51D5E">
      <w:pPr>
        <w:rPr>
          <w:sz w:val="28"/>
          <w:szCs w:val="28"/>
        </w:rPr>
      </w:pPr>
      <w:r>
        <w:rPr>
          <w:sz w:val="28"/>
          <w:szCs w:val="28"/>
        </w:rPr>
        <w:t>Competitors</w:t>
      </w:r>
    </w:p>
    <w:p w14:paraId="15632CF3" w14:textId="77777777" w:rsidR="00B51D5E" w:rsidRDefault="00B51D5E" w:rsidP="00B51D5E">
      <w:pPr>
        <w:rPr>
          <w:sz w:val="28"/>
          <w:szCs w:val="28"/>
        </w:rPr>
      </w:pPr>
      <w:r>
        <w:rPr>
          <w:sz w:val="28"/>
          <w:szCs w:val="28"/>
        </w:rPr>
        <w:t>The Daily Grind will compete with well-known coffee chains such as Starbucks, Costa Coffee, and Caffe Nero, as well as independent cafes in Croydon. These businesses have a strong brand recognition and loyal customers. However, The Daily Grind will differentiate itself by providing a more personalised customer experience, ethically sourced coffee, eco-friendly packaging, and a strong commitment to sustainability (Statista, 2024).</w:t>
      </w:r>
    </w:p>
    <w:p w14:paraId="18C01556" w14:textId="77777777" w:rsidR="00B51D5E" w:rsidRDefault="00B51D5E" w:rsidP="00B51D5E">
      <w:pPr>
        <w:rPr>
          <w:sz w:val="28"/>
          <w:szCs w:val="28"/>
        </w:rPr>
      </w:pPr>
      <w:r>
        <w:rPr>
          <w:sz w:val="28"/>
          <w:szCs w:val="28"/>
        </w:rPr>
        <w:t xml:space="preserve">Customers </w:t>
      </w:r>
    </w:p>
    <w:p w14:paraId="1BFF3A6B" w14:textId="77777777" w:rsidR="00B51D5E" w:rsidRDefault="00B51D5E" w:rsidP="00B51D5E">
      <w:pPr>
        <w:rPr>
          <w:sz w:val="28"/>
          <w:szCs w:val="28"/>
        </w:rPr>
      </w:pPr>
      <w:r>
        <w:rPr>
          <w:sz w:val="28"/>
          <w:szCs w:val="28"/>
        </w:rPr>
        <w:t>The business will serve customers who are looking for high-quality coffee, fresh food, and a comfortable place to relax, work, or study. Customers will valuer friendly customer service, a welcoming atmosphere, and responsibly sourced products.</w:t>
      </w:r>
    </w:p>
    <w:p w14:paraId="2970DADD" w14:textId="77777777" w:rsidR="00B51D5E" w:rsidRDefault="00B51D5E" w:rsidP="00B51D5E">
      <w:pPr>
        <w:rPr>
          <w:sz w:val="28"/>
          <w:szCs w:val="28"/>
        </w:rPr>
      </w:pPr>
      <w:r>
        <w:rPr>
          <w:sz w:val="28"/>
          <w:szCs w:val="28"/>
        </w:rPr>
        <w:t>Target Group</w:t>
      </w:r>
    </w:p>
    <w:p w14:paraId="69890867" w14:textId="77777777" w:rsidR="00B51D5E" w:rsidRPr="00B51D5E" w:rsidRDefault="00B51D5E" w:rsidP="00B51D5E">
      <w:pPr>
        <w:rPr>
          <w:sz w:val="28"/>
          <w:szCs w:val="28"/>
        </w:rPr>
      </w:pPr>
      <w:r>
        <w:rPr>
          <w:sz w:val="28"/>
          <w:szCs w:val="28"/>
        </w:rPr>
        <w:t xml:space="preserve">The primary target market will be adults aged 18-45, including students, commuters, office workers, remote workers, and </w:t>
      </w:r>
      <w:proofErr w:type="gramStart"/>
      <w:r>
        <w:rPr>
          <w:sz w:val="28"/>
          <w:szCs w:val="28"/>
        </w:rPr>
        <w:t>local residents</w:t>
      </w:r>
      <w:proofErr w:type="gramEnd"/>
      <w:r>
        <w:rPr>
          <w:sz w:val="28"/>
          <w:szCs w:val="28"/>
        </w:rPr>
        <w:t xml:space="preserve"> in Croydon. These groups are more likely to purchase coffee regularly and appreciate cafes that offer free Wi-Fi, loyalty rewards, and sustainable business </w:t>
      </w:r>
      <w:proofErr w:type="gramStart"/>
      <w:r>
        <w:rPr>
          <w:sz w:val="28"/>
          <w:szCs w:val="28"/>
        </w:rPr>
        <w:t>practices(</w:t>
      </w:r>
      <w:proofErr w:type="gramEnd"/>
      <w:r>
        <w:rPr>
          <w:sz w:val="28"/>
          <w:szCs w:val="28"/>
        </w:rPr>
        <w:t>Kotler et al., 2022).</w:t>
      </w:r>
    </w:p>
    <w:p w14:paraId="4914597E" w14:textId="77777777" w:rsidR="00F53214" w:rsidRDefault="00F53214" w:rsidP="00F114BD"/>
    <w:p w14:paraId="2CBA1D34" w14:textId="77777777" w:rsidR="00F53214" w:rsidRDefault="00F53214" w:rsidP="00F114BD"/>
    <w:p w14:paraId="7AFF12FA" w14:textId="77777777" w:rsidR="00F53214" w:rsidRDefault="00F53214" w:rsidP="00F114BD"/>
    <w:p w14:paraId="2687FEC7" w14:textId="77777777" w:rsidR="00F53214" w:rsidRDefault="00F53214" w:rsidP="00F114BD"/>
    <w:p w14:paraId="4A45D8CE" w14:textId="77777777" w:rsidR="00F114BD" w:rsidRDefault="00F114BD" w:rsidP="00D82F48">
      <w:pPr>
        <w:pStyle w:val="Heading2"/>
      </w:pPr>
      <w:bookmarkStart w:id="9" w:name="_Toc120719600"/>
      <w:r>
        <w:t>PESTEL Analysis</w:t>
      </w:r>
      <w:bookmarkEnd w:id="9"/>
      <w:r>
        <w:t xml:space="preserve"> </w:t>
      </w:r>
    </w:p>
    <w:p w14:paraId="749B3FBC" w14:textId="77777777" w:rsidR="00B51D5E" w:rsidRDefault="00B51D5E" w:rsidP="00B51D5E"/>
    <w:p w14:paraId="02E8F487" w14:textId="77777777" w:rsidR="00B51D5E" w:rsidRDefault="00B51D5E" w:rsidP="00B51D5E">
      <w:pPr>
        <w:rPr>
          <w:sz w:val="28"/>
          <w:szCs w:val="28"/>
        </w:rPr>
      </w:pPr>
      <w:r>
        <w:rPr>
          <w:sz w:val="28"/>
          <w:szCs w:val="28"/>
        </w:rPr>
        <w:t>Political: The Daily Grind must comply with UK employment law, food hygiene regulations, and health and safety legislation to operate legally.</w:t>
      </w:r>
    </w:p>
    <w:p w14:paraId="3DF9A1CE" w14:textId="77777777" w:rsidR="00B51D5E" w:rsidRDefault="00B51D5E" w:rsidP="00B51D5E">
      <w:pPr>
        <w:rPr>
          <w:sz w:val="28"/>
          <w:szCs w:val="28"/>
        </w:rPr>
      </w:pPr>
      <w:r>
        <w:rPr>
          <w:sz w:val="28"/>
          <w:szCs w:val="28"/>
        </w:rPr>
        <w:t>Economic: Rising inflation and higher costs for coffee beans, ingredients, and energy could increase operating costs and affect profits.</w:t>
      </w:r>
    </w:p>
    <w:p w14:paraId="2CC12F9C" w14:textId="77777777" w:rsidR="00B51D5E" w:rsidRDefault="00B51D5E" w:rsidP="00B51D5E">
      <w:pPr>
        <w:rPr>
          <w:sz w:val="28"/>
          <w:szCs w:val="28"/>
        </w:rPr>
      </w:pPr>
      <w:r>
        <w:rPr>
          <w:sz w:val="28"/>
          <w:szCs w:val="28"/>
        </w:rPr>
        <w:t>Social: Customers are increasingly choosing independent cafes that offer quality products, excellent customer service, and sustainable practices.</w:t>
      </w:r>
    </w:p>
    <w:p w14:paraId="0A4C4100" w14:textId="77777777" w:rsidR="00B51D5E" w:rsidRDefault="00B51D5E" w:rsidP="00B51D5E">
      <w:pPr>
        <w:rPr>
          <w:sz w:val="28"/>
          <w:szCs w:val="28"/>
        </w:rPr>
      </w:pPr>
      <w:r>
        <w:rPr>
          <w:sz w:val="28"/>
          <w:szCs w:val="28"/>
        </w:rPr>
        <w:lastRenderedPageBreak/>
        <w:t>Technological: Online ordering, contactless payments, social media marketing, and a loyalty app will help improve customer experience and increase sales.</w:t>
      </w:r>
    </w:p>
    <w:p w14:paraId="2A6661DC" w14:textId="77777777" w:rsidR="00B51D5E" w:rsidRDefault="00B51D5E" w:rsidP="00B51D5E">
      <w:pPr>
        <w:rPr>
          <w:sz w:val="28"/>
          <w:szCs w:val="28"/>
        </w:rPr>
      </w:pPr>
      <w:r>
        <w:rPr>
          <w:sz w:val="28"/>
          <w:szCs w:val="28"/>
        </w:rPr>
        <w:t>Environmental: Using recyclable packaging, ethically sourced coffee beans, and reducing food waste will help minimise the café’s environmental impact.</w:t>
      </w:r>
    </w:p>
    <w:p w14:paraId="34C50BFD" w14:textId="77777777" w:rsidR="00B51D5E" w:rsidRPr="00B51D5E" w:rsidRDefault="00B51D5E" w:rsidP="00B51D5E">
      <w:pPr>
        <w:rPr>
          <w:sz w:val="28"/>
          <w:szCs w:val="28"/>
        </w:rPr>
      </w:pPr>
      <w:r>
        <w:rPr>
          <w:sz w:val="28"/>
          <w:szCs w:val="28"/>
        </w:rPr>
        <w:t>Legal: The business must comply with food safety standards, GDPR, licensing requirements, and employment legislations (burns, 2022).</w:t>
      </w:r>
    </w:p>
    <w:p w14:paraId="0669C54D" w14:textId="77777777" w:rsidR="00F114BD" w:rsidRDefault="00F114BD" w:rsidP="00F114BD"/>
    <w:p w14:paraId="22C2CD07" w14:textId="77777777" w:rsidR="00F53214" w:rsidRDefault="00F53214" w:rsidP="00F114BD"/>
    <w:p w14:paraId="264045E9" w14:textId="77777777" w:rsidR="00F53214" w:rsidRDefault="00F53214" w:rsidP="00F114BD"/>
    <w:p w14:paraId="0AC6B03F" w14:textId="77777777" w:rsidR="00F53214" w:rsidRDefault="00F53214" w:rsidP="00F114BD"/>
    <w:p w14:paraId="036427FF" w14:textId="77777777" w:rsidR="00F53214" w:rsidRDefault="00F53214" w:rsidP="00F114BD"/>
    <w:p w14:paraId="345F2393" w14:textId="77777777" w:rsidR="00F53214" w:rsidRDefault="00F53214" w:rsidP="00F114BD"/>
    <w:p w14:paraId="40E4923F" w14:textId="77777777" w:rsidR="00B51D5E" w:rsidRDefault="00F114BD" w:rsidP="00D82F48">
      <w:pPr>
        <w:pStyle w:val="Heading2"/>
      </w:pPr>
      <w:bookmarkStart w:id="10" w:name="_Toc120719601"/>
      <w:r>
        <w:lastRenderedPageBreak/>
        <w:t>SWOT Analysis</w:t>
      </w:r>
      <w:bookmarkEnd w:id="10"/>
    </w:p>
    <w:tbl>
      <w:tblPr>
        <w:tblStyle w:val="TableGrid"/>
        <w:tblW w:w="0" w:type="auto"/>
        <w:tblLook w:val="04A0" w:firstRow="1" w:lastRow="0" w:firstColumn="1" w:lastColumn="0" w:noHBand="0" w:noVBand="1"/>
      </w:tblPr>
      <w:tblGrid>
        <w:gridCol w:w="4508"/>
        <w:gridCol w:w="4508"/>
      </w:tblGrid>
      <w:tr w:rsidR="00B51D5E" w14:paraId="70C90396" w14:textId="77777777" w:rsidTr="00B51D5E">
        <w:tc>
          <w:tcPr>
            <w:tcW w:w="4508" w:type="dxa"/>
          </w:tcPr>
          <w:p w14:paraId="1BCB5E8B" w14:textId="77777777" w:rsidR="00B51D5E" w:rsidRPr="00B51D5E" w:rsidRDefault="00B51D5E" w:rsidP="00D82F48">
            <w:pPr>
              <w:pStyle w:val="Heading2"/>
              <w:rPr>
                <w:u w:val="single"/>
              </w:rPr>
            </w:pPr>
            <w:r w:rsidRPr="00B51D5E">
              <w:rPr>
                <w:u w:val="single"/>
              </w:rPr>
              <w:t>Strengths</w:t>
            </w:r>
          </w:p>
        </w:tc>
        <w:tc>
          <w:tcPr>
            <w:tcW w:w="4508" w:type="dxa"/>
          </w:tcPr>
          <w:p w14:paraId="63F6C44C" w14:textId="77777777" w:rsidR="00B51D5E" w:rsidRDefault="00B51D5E" w:rsidP="00D82F48">
            <w:pPr>
              <w:pStyle w:val="Heading2"/>
            </w:pPr>
          </w:p>
          <w:p w14:paraId="0CD59498" w14:textId="77777777" w:rsidR="00B51D5E" w:rsidRDefault="00B51D5E" w:rsidP="00B51D5E">
            <w:pPr>
              <w:rPr>
                <w:sz w:val="28"/>
                <w:szCs w:val="28"/>
              </w:rPr>
            </w:pPr>
            <w:r>
              <w:rPr>
                <w:sz w:val="28"/>
                <w:szCs w:val="28"/>
              </w:rPr>
              <w:t>High-quality coffee and fresh food</w:t>
            </w:r>
          </w:p>
          <w:p w14:paraId="78B23DCB" w14:textId="77777777" w:rsidR="00B51D5E" w:rsidRDefault="00B51D5E" w:rsidP="00B51D5E">
            <w:pPr>
              <w:rPr>
                <w:sz w:val="28"/>
                <w:szCs w:val="28"/>
              </w:rPr>
            </w:pPr>
          </w:p>
          <w:p w14:paraId="68F985E3" w14:textId="77777777" w:rsidR="00B51D5E" w:rsidRDefault="00B51D5E" w:rsidP="00B51D5E">
            <w:pPr>
              <w:rPr>
                <w:sz w:val="28"/>
                <w:szCs w:val="28"/>
              </w:rPr>
            </w:pPr>
            <w:r>
              <w:rPr>
                <w:sz w:val="28"/>
                <w:szCs w:val="28"/>
              </w:rPr>
              <w:t>Friendly customer service</w:t>
            </w:r>
          </w:p>
          <w:p w14:paraId="479239F2" w14:textId="77777777" w:rsidR="00B51D5E" w:rsidRDefault="00B51D5E" w:rsidP="00B51D5E">
            <w:pPr>
              <w:rPr>
                <w:sz w:val="28"/>
                <w:szCs w:val="28"/>
              </w:rPr>
            </w:pPr>
          </w:p>
          <w:p w14:paraId="4FC5C2A5" w14:textId="77777777" w:rsidR="00B51D5E" w:rsidRPr="00B51D5E" w:rsidRDefault="00B51D5E" w:rsidP="00B51D5E">
            <w:pPr>
              <w:rPr>
                <w:sz w:val="28"/>
                <w:szCs w:val="28"/>
              </w:rPr>
            </w:pPr>
            <w:r>
              <w:rPr>
                <w:sz w:val="28"/>
                <w:szCs w:val="28"/>
              </w:rPr>
              <w:t>Sustainable business practices</w:t>
            </w:r>
          </w:p>
        </w:tc>
      </w:tr>
      <w:tr w:rsidR="00B51D5E" w14:paraId="182C24EF" w14:textId="77777777" w:rsidTr="00B51D5E">
        <w:tc>
          <w:tcPr>
            <w:tcW w:w="4508" w:type="dxa"/>
          </w:tcPr>
          <w:p w14:paraId="6A9B94EA" w14:textId="77777777" w:rsidR="00B51D5E" w:rsidRDefault="00B51D5E" w:rsidP="00D82F48">
            <w:pPr>
              <w:pStyle w:val="Heading2"/>
            </w:pPr>
          </w:p>
        </w:tc>
        <w:tc>
          <w:tcPr>
            <w:tcW w:w="4508" w:type="dxa"/>
          </w:tcPr>
          <w:p w14:paraId="6DACC5C6" w14:textId="77777777" w:rsidR="00B51D5E" w:rsidRDefault="00B51D5E" w:rsidP="00D82F48">
            <w:pPr>
              <w:pStyle w:val="Heading2"/>
            </w:pPr>
          </w:p>
        </w:tc>
      </w:tr>
      <w:tr w:rsidR="00B51D5E" w14:paraId="0DA760B9" w14:textId="77777777" w:rsidTr="00B51D5E">
        <w:tc>
          <w:tcPr>
            <w:tcW w:w="4508" w:type="dxa"/>
          </w:tcPr>
          <w:p w14:paraId="70919CCB" w14:textId="77777777" w:rsidR="00B51D5E" w:rsidRPr="00B51D5E" w:rsidRDefault="00B51D5E" w:rsidP="00D82F48">
            <w:pPr>
              <w:pStyle w:val="Heading2"/>
              <w:rPr>
                <w:color w:val="000000" w:themeColor="text1"/>
                <w:u w:val="single"/>
              </w:rPr>
            </w:pPr>
            <w:r w:rsidRPr="00B51D5E">
              <w:rPr>
                <w:color w:val="000000" w:themeColor="text1"/>
                <w:u w:val="single"/>
              </w:rPr>
              <w:t>Opportunities</w:t>
            </w:r>
          </w:p>
          <w:p w14:paraId="1D390BE3" w14:textId="77777777" w:rsidR="00B51D5E" w:rsidRDefault="00B51D5E" w:rsidP="00B51D5E"/>
          <w:p w14:paraId="3089CBC6" w14:textId="77777777" w:rsidR="00B51D5E" w:rsidRDefault="00B51D5E" w:rsidP="00B51D5E">
            <w:pPr>
              <w:rPr>
                <w:sz w:val="28"/>
                <w:szCs w:val="28"/>
              </w:rPr>
            </w:pPr>
            <w:r>
              <w:rPr>
                <w:sz w:val="28"/>
                <w:szCs w:val="28"/>
              </w:rPr>
              <w:t>Growing demand for independent cafes</w:t>
            </w:r>
          </w:p>
          <w:p w14:paraId="315B2945" w14:textId="77777777" w:rsidR="00B51D5E" w:rsidRDefault="00B51D5E" w:rsidP="00B51D5E">
            <w:pPr>
              <w:rPr>
                <w:sz w:val="28"/>
                <w:szCs w:val="28"/>
              </w:rPr>
            </w:pPr>
          </w:p>
          <w:p w14:paraId="114B1AB4" w14:textId="77777777" w:rsidR="00B51D5E" w:rsidRDefault="00B51D5E" w:rsidP="00B51D5E">
            <w:pPr>
              <w:rPr>
                <w:sz w:val="28"/>
                <w:szCs w:val="28"/>
              </w:rPr>
            </w:pPr>
            <w:r>
              <w:rPr>
                <w:sz w:val="28"/>
                <w:szCs w:val="28"/>
              </w:rPr>
              <w:t>Expansion across South London</w:t>
            </w:r>
          </w:p>
          <w:p w14:paraId="094C2EAE" w14:textId="77777777" w:rsidR="00B51D5E" w:rsidRDefault="00B51D5E" w:rsidP="00B51D5E">
            <w:pPr>
              <w:rPr>
                <w:sz w:val="28"/>
                <w:szCs w:val="28"/>
              </w:rPr>
            </w:pPr>
          </w:p>
          <w:p w14:paraId="4AA78108" w14:textId="77777777" w:rsidR="00B51D5E" w:rsidRPr="00B51D5E" w:rsidRDefault="00B51D5E" w:rsidP="00B51D5E">
            <w:pPr>
              <w:rPr>
                <w:sz w:val="28"/>
                <w:szCs w:val="28"/>
              </w:rPr>
            </w:pPr>
            <w:r>
              <w:rPr>
                <w:sz w:val="28"/>
                <w:szCs w:val="28"/>
              </w:rPr>
              <w:t>Partnerships with local business</w:t>
            </w:r>
          </w:p>
        </w:tc>
        <w:tc>
          <w:tcPr>
            <w:tcW w:w="4508" w:type="dxa"/>
          </w:tcPr>
          <w:p w14:paraId="170DF61C" w14:textId="77777777" w:rsidR="00B51D5E" w:rsidRDefault="00B51D5E" w:rsidP="00D82F48">
            <w:pPr>
              <w:pStyle w:val="Heading2"/>
            </w:pPr>
          </w:p>
        </w:tc>
      </w:tr>
      <w:tr w:rsidR="00B51D5E" w14:paraId="50C6CC84" w14:textId="77777777" w:rsidTr="00B51D5E">
        <w:tc>
          <w:tcPr>
            <w:tcW w:w="4508" w:type="dxa"/>
          </w:tcPr>
          <w:p w14:paraId="693656CC" w14:textId="77777777" w:rsidR="00B51D5E" w:rsidRDefault="00B51D5E" w:rsidP="00D82F48">
            <w:pPr>
              <w:pStyle w:val="Heading2"/>
            </w:pPr>
          </w:p>
        </w:tc>
        <w:tc>
          <w:tcPr>
            <w:tcW w:w="4508" w:type="dxa"/>
          </w:tcPr>
          <w:p w14:paraId="64ACB5C9" w14:textId="77777777" w:rsidR="00B51D5E" w:rsidRDefault="00B51D5E" w:rsidP="00D82F48">
            <w:pPr>
              <w:pStyle w:val="Heading2"/>
            </w:pPr>
          </w:p>
        </w:tc>
      </w:tr>
      <w:tr w:rsidR="00B51D5E" w14:paraId="60D0BF62" w14:textId="77777777" w:rsidTr="00B51D5E">
        <w:tc>
          <w:tcPr>
            <w:tcW w:w="4508" w:type="dxa"/>
          </w:tcPr>
          <w:p w14:paraId="75A0BE63" w14:textId="77777777" w:rsidR="00B51D5E" w:rsidRDefault="00B51D5E" w:rsidP="00D82F48">
            <w:pPr>
              <w:pStyle w:val="Heading2"/>
            </w:pPr>
          </w:p>
        </w:tc>
        <w:tc>
          <w:tcPr>
            <w:tcW w:w="4508" w:type="dxa"/>
          </w:tcPr>
          <w:p w14:paraId="32B4E562" w14:textId="77777777" w:rsidR="00B51D5E" w:rsidRDefault="00B51D5E" w:rsidP="00D82F48">
            <w:pPr>
              <w:pStyle w:val="Heading2"/>
            </w:pPr>
          </w:p>
        </w:tc>
      </w:tr>
      <w:tr w:rsidR="00B51D5E" w14:paraId="1CB8D531" w14:textId="77777777" w:rsidTr="00B51D5E">
        <w:tc>
          <w:tcPr>
            <w:tcW w:w="4508" w:type="dxa"/>
          </w:tcPr>
          <w:p w14:paraId="434B0A30" w14:textId="77777777" w:rsidR="00B51D5E" w:rsidRDefault="00B51D5E" w:rsidP="00D82F48">
            <w:pPr>
              <w:pStyle w:val="Heading2"/>
            </w:pPr>
          </w:p>
        </w:tc>
        <w:tc>
          <w:tcPr>
            <w:tcW w:w="4508" w:type="dxa"/>
          </w:tcPr>
          <w:p w14:paraId="30D2A962" w14:textId="77777777" w:rsidR="00B51D5E" w:rsidRDefault="00B51D5E" w:rsidP="00D82F48">
            <w:pPr>
              <w:pStyle w:val="Heading2"/>
            </w:pPr>
          </w:p>
        </w:tc>
      </w:tr>
      <w:tr w:rsidR="00B51D5E" w14:paraId="5BBF9779" w14:textId="77777777" w:rsidTr="00B51D5E">
        <w:tc>
          <w:tcPr>
            <w:tcW w:w="4508" w:type="dxa"/>
          </w:tcPr>
          <w:p w14:paraId="79D7824D" w14:textId="77777777" w:rsidR="00B51D5E" w:rsidRDefault="00B51D5E" w:rsidP="00D82F48">
            <w:pPr>
              <w:pStyle w:val="Heading2"/>
            </w:pPr>
          </w:p>
        </w:tc>
        <w:tc>
          <w:tcPr>
            <w:tcW w:w="4508" w:type="dxa"/>
          </w:tcPr>
          <w:p w14:paraId="5BAECB71" w14:textId="77777777" w:rsidR="00B51D5E" w:rsidRDefault="00B51D5E" w:rsidP="00D82F48">
            <w:pPr>
              <w:pStyle w:val="Heading2"/>
            </w:pPr>
          </w:p>
        </w:tc>
      </w:tr>
      <w:tr w:rsidR="00B51D5E" w14:paraId="392E7F0C" w14:textId="77777777" w:rsidTr="00B51D5E">
        <w:tc>
          <w:tcPr>
            <w:tcW w:w="4508" w:type="dxa"/>
          </w:tcPr>
          <w:p w14:paraId="6022EC99" w14:textId="77777777" w:rsidR="00B51D5E" w:rsidRDefault="00B51D5E" w:rsidP="00D82F48">
            <w:pPr>
              <w:pStyle w:val="Heading2"/>
            </w:pPr>
          </w:p>
        </w:tc>
        <w:tc>
          <w:tcPr>
            <w:tcW w:w="4508" w:type="dxa"/>
          </w:tcPr>
          <w:p w14:paraId="36DB9C26" w14:textId="77777777" w:rsidR="00B51D5E" w:rsidRDefault="00B51D5E" w:rsidP="00D82F48">
            <w:pPr>
              <w:pStyle w:val="Heading2"/>
              <w:rPr>
                <w:u w:val="single"/>
              </w:rPr>
            </w:pPr>
            <w:r w:rsidRPr="00B51D5E">
              <w:rPr>
                <w:u w:val="single"/>
              </w:rPr>
              <w:t>Weakness</w:t>
            </w:r>
          </w:p>
          <w:p w14:paraId="22022D3B" w14:textId="77777777" w:rsidR="00B51D5E" w:rsidRDefault="00B51D5E" w:rsidP="00B51D5E"/>
          <w:p w14:paraId="488DF897" w14:textId="77777777" w:rsidR="00B51D5E" w:rsidRDefault="00B51D5E" w:rsidP="00B51D5E">
            <w:pPr>
              <w:rPr>
                <w:sz w:val="28"/>
                <w:szCs w:val="28"/>
              </w:rPr>
            </w:pPr>
            <w:r>
              <w:rPr>
                <w:sz w:val="28"/>
                <w:szCs w:val="28"/>
              </w:rPr>
              <w:t xml:space="preserve">New business with limited brand awareness </w:t>
            </w:r>
          </w:p>
          <w:p w14:paraId="09868FA0" w14:textId="77777777" w:rsidR="00B51D5E" w:rsidRDefault="00B51D5E" w:rsidP="00B51D5E">
            <w:pPr>
              <w:rPr>
                <w:sz w:val="28"/>
                <w:szCs w:val="28"/>
              </w:rPr>
            </w:pPr>
          </w:p>
          <w:p w14:paraId="0A40ADA4" w14:textId="77777777" w:rsidR="00B51D5E" w:rsidRDefault="00B51D5E" w:rsidP="00B51D5E">
            <w:pPr>
              <w:rPr>
                <w:sz w:val="28"/>
                <w:szCs w:val="28"/>
              </w:rPr>
            </w:pPr>
            <w:r>
              <w:rPr>
                <w:sz w:val="28"/>
                <w:szCs w:val="28"/>
              </w:rPr>
              <w:t>High start-up costs</w:t>
            </w:r>
          </w:p>
          <w:p w14:paraId="6E522F1D" w14:textId="77777777" w:rsidR="00B51D5E" w:rsidRDefault="00B51D5E" w:rsidP="00B51D5E">
            <w:pPr>
              <w:rPr>
                <w:sz w:val="28"/>
                <w:szCs w:val="28"/>
              </w:rPr>
            </w:pPr>
          </w:p>
          <w:p w14:paraId="61E650C3" w14:textId="77777777" w:rsidR="00B51D5E" w:rsidRDefault="00B51D5E" w:rsidP="00B51D5E">
            <w:pPr>
              <w:rPr>
                <w:sz w:val="28"/>
                <w:szCs w:val="28"/>
              </w:rPr>
            </w:pPr>
            <w:r>
              <w:rPr>
                <w:sz w:val="28"/>
                <w:szCs w:val="28"/>
              </w:rPr>
              <w:t>Strong competition from established brands</w:t>
            </w:r>
          </w:p>
          <w:p w14:paraId="5BB531F6" w14:textId="77777777" w:rsidR="00B51D5E" w:rsidRDefault="00B51D5E" w:rsidP="00B51D5E">
            <w:pPr>
              <w:rPr>
                <w:sz w:val="28"/>
                <w:szCs w:val="28"/>
              </w:rPr>
            </w:pPr>
          </w:p>
          <w:p w14:paraId="514AA480" w14:textId="77777777" w:rsidR="00B51D5E" w:rsidRDefault="00B51D5E" w:rsidP="00B51D5E">
            <w:pPr>
              <w:rPr>
                <w:sz w:val="28"/>
                <w:szCs w:val="28"/>
                <w:u w:val="single"/>
              </w:rPr>
            </w:pPr>
            <w:r w:rsidRPr="00B51D5E">
              <w:rPr>
                <w:sz w:val="28"/>
                <w:szCs w:val="28"/>
                <w:u w:val="single"/>
              </w:rPr>
              <w:t>Threats</w:t>
            </w:r>
          </w:p>
          <w:p w14:paraId="37959F30" w14:textId="77777777" w:rsidR="00B51D5E" w:rsidRDefault="00B51D5E" w:rsidP="00B51D5E">
            <w:pPr>
              <w:rPr>
                <w:sz w:val="28"/>
                <w:szCs w:val="28"/>
                <w:u w:val="single"/>
              </w:rPr>
            </w:pPr>
          </w:p>
          <w:p w14:paraId="0208C25E" w14:textId="5BF78A46" w:rsidR="00B51D5E" w:rsidRPr="00B51D5E" w:rsidRDefault="00B51D5E" w:rsidP="00B51D5E">
            <w:pPr>
              <w:rPr>
                <w:sz w:val="28"/>
                <w:szCs w:val="28"/>
              </w:rPr>
            </w:pPr>
            <w:r w:rsidRPr="00B51D5E">
              <w:rPr>
                <w:sz w:val="28"/>
                <w:szCs w:val="28"/>
              </w:rPr>
              <w:t xml:space="preserve">Rising supplier and </w:t>
            </w:r>
            <w:r w:rsidR="0017465B" w:rsidRPr="00B51D5E">
              <w:rPr>
                <w:sz w:val="28"/>
                <w:szCs w:val="28"/>
              </w:rPr>
              <w:t>energy</w:t>
            </w:r>
            <w:r w:rsidRPr="00B51D5E">
              <w:rPr>
                <w:sz w:val="28"/>
                <w:szCs w:val="28"/>
              </w:rPr>
              <w:t xml:space="preserve"> costs </w:t>
            </w:r>
          </w:p>
          <w:p w14:paraId="25154008" w14:textId="77777777" w:rsidR="00B51D5E" w:rsidRDefault="00B51D5E" w:rsidP="00B51D5E">
            <w:pPr>
              <w:rPr>
                <w:sz w:val="28"/>
                <w:szCs w:val="28"/>
              </w:rPr>
            </w:pPr>
          </w:p>
          <w:p w14:paraId="3B462902" w14:textId="77777777" w:rsidR="00B51D5E" w:rsidRDefault="00B51D5E" w:rsidP="00B51D5E">
            <w:pPr>
              <w:rPr>
                <w:sz w:val="28"/>
                <w:szCs w:val="28"/>
              </w:rPr>
            </w:pPr>
            <w:r>
              <w:rPr>
                <w:sz w:val="28"/>
                <w:szCs w:val="28"/>
              </w:rPr>
              <w:t xml:space="preserve">Economic uncertainty </w:t>
            </w:r>
          </w:p>
          <w:p w14:paraId="0DA001C1" w14:textId="77777777" w:rsidR="00B51D5E" w:rsidRDefault="00B51D5E" w:rsidP="00B51D5E">
            <w:pPr>
              <w:rPr>
                <w:sz w:val="28"/>
                <w:szCs w:val="28"/>
              </w:rPr>
            </w:pPr>
          </w:p>
          <w:p w14:paraId="4E6FFC4A" w14:textId="5543430A" w:rsidR="00B51D5E" w:rsidRPr="00B51D5E" w:rsidRDefault="00B51D5E" w:rsidP="00B51D5E">
            <w:pPr>
              <w:rPr>
                <w:sz w:val="28"/>
                <w:szCs w:val="28"/>
              </w:rPr>
            </w:pPr>
            <w:r>
              <w:rPr>
                <w:sz w:val="28"/>
                <w:szCs w:val="28"/>
              </w:rPr>
              <w:t xml:space="preserve">Competition from </w:t>
            </w:r>
            <w:r w:rsidR="0017465B">
              <w:rPr>
                <w:sz w:val="28"/>
                <w:szCs w:val="28"/>
              </w:rPr>
              <w:t>Starbucks</w:t>
            </w:r>
            <w:r>
              <w:rPr>
                <w:sz w:val="28"/>
                <w:szCs w:val="28"/>
              </w:rPr>
              <w:t>, Costa and caffe Nero</w:t>
            </w:r>
          </w:p>
        </w:tc>
      </w:tr>
    </w:tbl>
    <w:p w14:paraId="47CCB2DF" w14:textId="77777777" w:rsidR="00F114BD" w:rsidRDefault="00F114BD" w:rsidP="00D82F48">
      <w:pPr>
        <w:pStyle w:val="Heading2"/>
      </w:pPr>
    </w:p>
    <w:p w14:paraId="12F6E1BE" w14:textId="77777777" w:rsidR="00F114BD" w:rsidRDefault="00F114BD" w:rsidP="00F114BD"/>
    <w:p w14:paraId="243EE980" w14:textId="77777777" w:rsidR="00F53214" w:rsidRDefault="00F53214" w:rsidP="00F114BD"/>
    <w:p w14:paraId="1C90A52D" w14:textId="77777777" w:rsidR="00F53214" w:rsidRDefault="00F53214" w:rsidP="00F114BD"/>
    <w:p w14:paraId="741D625F" w14:textId="77777777" w:rsidR="00B51D5E" w:rsidRDefault="00B51D5E" w:rsidP="00B51D5E">
      <w:pPr>
        <w:pStyle w:val="Heading2"/>
      </w:pPr>
    </w:p>
    <w:p w14:paraId="2653CB1A" w14:textId="77777777" w:rsidR="00F53214" w:rsidRDefault="00F53214" w:rsidP="00F114BD"/>
    <w:p w14:paraId="77A37032" w14:textId="77777777" w:rsidR="00F53214" w:rsidRDefault="00F53214" w:rsidP="00F114BD"/>
    <w:p w14:paraId="54142081" w14:textId="77777777" w:rsidR="00F53214" w:rsidRDefault="00F53214" w:rsidP="00F114BD"/>
    <w:p w14:paraId="232FD5BF" w14:textId="77777777" w:rsidR="00F114BD" w:rsidRDefault="00F114BD" w:rsidP="00F114BD"/>
    <w:p w14:paraId="7D27D4E7" w14:textId="77777777" w:rsidR="00747FD5" w:rsidRDefault="00D82F48" w:rsidP="00D82F48">
      <w:pPr>
        <w:pStyle w:val="Heading2"/>
      </w:pPr>
      <w:bookmarkStart w:id="11" w:name="_Toc120719602"/>
      <w:r>
        <w:t>Marketing Mix (4Ps)</w:t>
      </w:r>
      <w:bookmarkEnd w:id="11"/>
    </w:p>
    <w:p w14:paraId="7C1F9DEC" w14:textId="77777777" w:rsidR="00B51D5E" w:rsidRDefault="00B51D5E" w:rsidP="00B51D5E"/>
    <w:p w14:paraId="63FA5840" w14:textId="77777777" w:rsidR="00B51D5E" w:rsidRDefault="00B51D5E" w:rsidP="00B51D5E">
      <w:pPr>
        <w:rPr>
          <w:sz w:val="28"/>
          <w:szCs w:val="28"/>
        </w:rPr>
      </w:pPr>
      <w:r>
        <w:rPr>
          <w:sz w:val="28"/>
          <w:szCs w:val="28"/>
        </w:rPr>
        <w:t xml:space="preserve">Product </w:t>
      </w:r>
    </w:p>
    <w:p w14:paraId="16187049" w14:textId="77777777" w:rsidR="00B51D5E" w:rsidRDefault="00B51D5E" w:rsidP="00B51D5E">
      <w:pPr>
        <w:rPr>
          <w:sz w:val="28"/>
          <w:szCs w:val="28"/>
        </w:rPr>
      </w:pPr>
      <w:r>
        <w:rPr>
          <w:sz w:val="28"/>
          <w:szCs w:val="28"/>
        </w:rPr>
        <w:t>The Daily Grind will offer premium coffee, fresh food, seasonal drinks, and a welcoming café experience with free WIFI and a loyalty programme.</w:t>
      </w:r>
    </w:p>
    <w:p w14:paraId="42985C9D" w14:textId="77777777" w:rsidR="00B51D5E" w:rsidRDefault="00B51D5E" w:rsidP="00B51D5E">
      <w:pPr>
        <w:rPr>
          <w:sz w:val="28"/>
          <w:szCs w:val="28"/>
        </w:rPr>
      </w:pPr>
      <w:r>
        <w:rPr>
          <w:sz w:val="28"/>
          <w:szCs w:val="28"/>
        </w:rPr>
        <w:t xml:space="preserve">Price </w:t>
      </w:r>
    </w:p>
    <w:p w14:paraId="6A25C06F" w14:textId="77777777" w:rsidR="00B51D5E" w:rsidRDefault="00B51D5E" w:rsidP="00B51D5E">
      <w:pPr>
        <w:rPr>
          <w:sz w:val="28"/>
          <w:szCs w:val="28"/>
        </w:rPr>
      </w:pPr>
      <w:r>
        <w:rPr>
          <w:sz w:val="28"/>
          <w:szCs w:val="28"/>
        </w:rPr>
        <w:t xml:space="preserve">Products will be completely priced to offer value while reflecting the quality of the ingredients and customer experience. </w:t>
      </w:r>
    </w:p>
    <w:p w14:paraId="45545484" w14:textId="77777777" w:rsidR="00B51D5E" w:rsidRDefault="00B51D5E" w:rsidP="00B51D5E">
      <w:pPr>
        <w:rPr>
          <w:sz w:val="28"/>
          <w:szCs w:val="28"/>
        </w:rPr>
      </w:pPr>
      <w:r>
        <w:rPr>
          <w:sz w:val="28"/>
          <w:szCs w:val="28"/>
        </w:rPr>
        <w:t>Place</w:t>
      </w:r>
    </w:p>
    <w:p w14:paraId="4F3B1EE6" w14:textId="77777777" w:rsidR="00B51D5E" w:rsidRDefault="00B51D5E" w:rsidP="00B51D5E">
      <w:pPr>
        <w:rPr>
          <w:sz w:val="28"/>
          <w:szCs w:val="28"/>
        </w:rPr>
      </w:pPr>
      <w:r>
        <w:rPr>
          <w:sz w:val="28"/>
          <w:szCs w:val="28"/>
        </w:rPr>
        <w:t xml:space="preserve">The café will </w:t>
      </w:r>
      <w:proofErr w:type="gramStart"/>
      <w:r>
        <w:rPr>
          <w:sz w:val="28"/>
          <w:szCs w:val="28"/>
        </w:rPr>
        <w:t>be located in</w:t>
      </w:r>
      <w:proofErr w:type="gramEnd"/>
      <w:r>
        <w:rPr>
          <w:sz w:val="28"/>
          <w:szCs w:val="28"/>
        </w:rPr>
        <w:t xml:space="preserve"> Croydon, making it easily accessible to students, commuters, office workers, and </w:t>
      </w:r>
      <w:proofErr w:type="gramStart"/>
      <w:r>
        <w:rPr>
          <w:sz w:val="28"/>
          <w:szCs w:val="28"/>
        </w:rPr>
        <w:t>local residents</w:t>
      </w:r>
      <w:proofErr w:type="gramEnd"/>
      <w:r>
        <w:rPr>
          <w:sz w:val="28"/>
          <w:szCs w:val="28"/>
        </w:rPr>
        <w:t>.</w:t>
      </w:r>
    </w:p>
    <w:p w14:paraId="2A1D3A51" w14:textId="77777777" w:rsidR="00B51D5E" w:rsidRDefault="00B51D5E" w:rsidP="00B51D5E">
      <w:pPr>
        <w:rPr>
          <w:sz w:val="28"/>
          <w:szCs w:val="28"/>
        </w:rPr>
      </w:pPr>
      <w:r>
        <w:rPr>
          <w:sz w:val="28"/>
          <w:szCs w:val="28"/>
        </w:rPr>
        <w:t>Promotion</w:t>
      </w:r>
    </w:p>
    <w:p w14:paraId="3E530A52" w14:textId="1DE3B939" w:rsidR="00B51D5E" w:rsidRDefault="00B51D5E" w:rsidP="00B51D5E">
      <w:pPr>
        <w:rPr>
          <w:sz w:val="28"/>
          <w:szCs w:val="28"/>
        </w:rPr>
      </w:pPr>
      <w:r>
        <w:rPr>
          <w:sz w:val="28"/>
          <w:szCs w:val="28"/>
        </w:rPr>
        <w:t xml:space="preserve">The Daily Grind will promote its brand through </w:t>
      </w:r>
      <w:r w:rsidR="0017465B">
        <w:rPr>
          <w:sz w:val="28"/>
          <w:szCs w:val="28"/>
        </w:rPr>
        <w:t>Instagram</w:t>
      </w:r>
      <w:r>
        <w:rPr>
          <w:sz w:val="28"/>
          <w:szCs w:val="28"/>
        </w:rPr>
        <w:t xml:space="preserve">, </w:t>
      </w:r>
      <w:r w:rsidR="0017465B">
        <w:rPr>
          <w:sz w:val="28"/>
          <w:szCs w:val="28"/>
        </w:rPr>
        <w:t>TikTok, Facebook</w:t>
      </w:r>
      <w:r>
        <w:rPr>
          <w:sz w:val="28"/>
          <w:szCs w:val="28"/>
        </w:rPr>
        <w:t xml:space="preserve">, student discounts, loyalty rewards, and partnerships with local businesses and community </w:t>
      </w:r>
      <w:proofErr w:type="gramStart"/>
      <w:r>
        <w:rPr>
          <w:sz w:val="28"/>
          <w:szCs w:val="28"/>
        </w:rPr>
        <w:t>events(</w:t>
      </w:r>
      <w:proofErr w:type="gramEnd"/>
      <w:r>
        <w:rPr>
          <w:sz w:val="28"/>
          <w:szCs w:val="28"/>
        </w:rPr>
        <w:t>Kotler et al., 2022).</w:t>
      </w:r>
    </w:p>
    <w:p w14:paraId="12BFBDEA" w14:textId="77777777" w:rsidR="00B51D5E" w:rsidRDefault="00B51D5E" w:rsidP="00B51D5E">
      <w:pPr>
        <w:rPr>
          <w:sz w:val="28"/>
          <w:szCs w:val="28"/>
        </w:rPr>
      </w:pPr>
    </w:p>
    <w:p w14:paraId="60E5707B" w14:textId="77777777" w:rsidR="00B51D5E" w:rsidRDefault="00B51D5E" w:rsidP="00B51D5E">
      <w:pPr>
        <w:rPr>
          <w:sz w:val="28"/>
          <w:szCs w:val="28"/>
        </w:rPr>
      </w:pPr>
    </w:p>
    <w:p w14:paraId="5D18FA8B" w14:textId="77777777" w:rsidR="00B51D5E" w:rsidRPr="00B51D5E" w:rsidRDefault="00B51D5E" w:rsidP="00B51D5E">
      <w:pPr>
        <w:rPr>
          <w:sz w:val="28"/>
          <w:szCs w:val="28"/>
        </w:rPr>
      </w:pPr>
    </w:p>
    <w:p w14:paraId="22509ADD" w14:textId="77777777" w:rsidR="00747FD5" w:rsidRDefault="00747FD5" w:rsidP="00F53214"/>
    <w:p w14:paraId="0951C723" w14:textId="77777777" w:rsidR="00F53214" w:rsidRDefault="00F53214" w:rsidP="00F53214"/>
    <w:p w14:paraId="21513BB2" w14:textId="77777777" w:rsidR="00F53214" w:rsidRDefault="00F53214" w:rsidP="00F53214"/>
    <w:p w14:paraId="446BD50F" w14:textId="77777777" w:rsidR="00F53214" w:rsidRDefault="00F53214" w:rsidP="00F53214"/>
    <w:p w14:paraId="77D97F88" w14:textId="77777777" w:rsidR="00F53214" w:rsidRDefault="00F53214" w:rsidP="00F53214"/>
    <w:p w14:paraId="6DFE7180" w14:textId="77777777" w:rsidR="00F53214" w:rsidRDefault="00F53214" w:rsidP="00F53214"/>
    <w:p w14:paraId="55552752" w14:textId="77777777" w:rsidR="00F53214" w:rsidRDefault="00F53214" w:rsidP="00F53214"/>
    <w:p w14:paraId="3ED25D50" w14:textId="77777777" w:rsidR="00F53214" w:rsidRDefault="00F53214" w:rsidP="00F53214"/>
    <w:p w14:paraId="2752AED0" w14:textId="77777777" w:rsidR="00747FD5" w:rsidRDefault="00747FD5" w:rsidP="00070E9B">
      <w:pPr>
        <w:pStyle w:val="Heading1"/>
      </w:pPr>
      <w:bookmarkStart w:id="12" w:name="_Toc120719603"/>
      <w:r w:rsidRPr="00747FD5">
        <w:t>Management Team</w:t>
      </w:r>
      <w:bookmarkEnd w:id="12"/>
      <w:r w:rsidRPr="00747FD5">
        <w:t xml:space="preserve"> </w:t>
      </w:r>
    </w:p>
    <w:p w14:paraId="2A0938DB" w14:textId="77777777" w:rsidR="00B51D5E" w:rsidRDefault="00B51D5E" w:rsidP="00B51D5E"/>
    <w:p w14:paraId="3ED6F47D" w14:textId="77777777" w:rsidR="00B51D5E" w:rsidRDefault="00B51D5E" w:rsidP="00B51D5E">
      <w:pPr>
        <w:rPr>
          <w:sz w:val="28"/>
          <w:szCs w:val="28"/>
        </w:rPr>
      </w:pPr>
      <w:r>
        <w:rPr>
          <w:sz w:val="28"/>
          <w:szCs w:val="28"/>
        </w:rPr>
        <w:t>Managing director- Nikolas Cruz</w:t>
      </w:r>
    </w:p>
    <w:p w14:paraId="576E2B76" w14:textId="77777777" w:rsidR="00B51D5E" w:rsidRDefault="00B51D5E" w:rsidP="00B51D5E">
      <w:pPr>
        <w:pStyle w:val="ListParagraph"/>
        <w:numPr>
          <w:ilvl w:val="0"/>
          <w:numId w:val="3"/>
        </w:numPr>
        <w:rPr>
          <w:sz w:val="28"/>
          <w:szCs w:val="28"/>
        </w:rPr>
      </w:pPr>
      <w:r>
        <w:rPr>
          <w:sz w:val="28"/>
          <w:szCs w:val="28"/>
        </w:rPr>
        <w:t>Founder of The Daily Grind</w:t>
      </w:r>
    </w:p>
    <w:p w14:paraId="388635B8" w14:textId="77777777" w:rsidR="00B51D5E" w:rsidRDefault="00B51D5E" w:rsidP="00B51D5E">
      <w:pPr>
        <w:pStyle w:val="ListParagraph"/>
        <w:numPr>
          <w:ilvl w:val="0"/>
          <w:numId w:val="3"/>
        </w:numPr>
        <w:rPr>
          <w:sz w:val="28"/>
          <w:szCs w:val="28"/>
        </w:rPr>
      </w:pPr>
      <w:r>
        <w:rPr>
          <w:sz w:val="28"/>
          <w:szCs w:val="28"/>
        </w:rPr>
        <w:t>Responsible for business strategy finance, and expansion</w:t>
      </w:r>
    </w:p>
    <w:p w14:paraId="0FC7A43F" w14:textId="77777777" w:rsidR="00B51D5E" w:rsidRDefault="00B51D5E" w:rsidP="00B51D5E">
      <w:pPr>
        <w:pStyle w:val="ListParagraph"/>
        <w:numPr>
          <w:ilvl w:val="0"/>
          <w:numId w:val="3"/>
        </w:numPr>
        <w:rPr>
          <w:sz w:val="28"/>
          <w:szCs w:val="28"/>
        </w:rPr>
      </w:pPr>
      <w:r>
        <w:rPr>
          <w:sz w:val="28"/>
          <w:szCs w:val="28"/>
        </w:rPr>
        <w:t>Hospitality experience in five-star hotel and barista experience, providing strong knowledge of customer service, coffee quality, and daily operations.</w:t>
      </w:r>
    </w:p>
    <w:p w14:paraId="78F4B48A" w14:textId="77777777" w:rsidR="00B51D5E" w:rsidRPr="00B51D5E" w:rsidRDefault="00B51D5E" w:rsidP="00B51D5E">
      <w:pPr>
        <w:pStyle w:val="ListParagraph"/>
        <w:numPr>
          <w:ilvl w:val="0"/>
          <w:numId w:val="3"/>
        </w:numPr>
        <w:rPr>
          <w:sz w:val="28"/>
          <w:szCs w:val="28"/>
        </w:rPr>
      </w:pPr>
      <w:r>
        <w:rPr>
          <w:sz w:val="28"/>
          <w:szCs w:val="28"/>
        </w:rPr>
        <w:t>Currently studying a BA in leadership and Management, developing skills in strategic planning, leadership, and business management.</w:t>
      </w:r>
    </w:p>
    <w:p w14:paraId="5EBF000D" w14:textId="77777777" w:rsidR="00B51D5E" w:rsidRDefault="00B51D5E" w:rsidP="00B51D5E"/>
    <w:p w14:paraId="6071DE8B" w14:textId="77777777" w:rsidR="00B51D5E" w:rsidRPr="00B51D5E" w:rsidRDefault="00B51D5E" w:rsidP="00B51D5E"/>
    <w:p w14:paraId="0B7362F3" w14:textId="77777777" w:rsidR="00747FD5" w:rsidRDefault="00747FD5" w:rsidP="00F53214"/>
    <w:p w14:paraId="64A7BFB2" w14:textId="77777777" w:rsidR="00F53214" w:rsidRDefault="00F53214" w:rsidP="00F53214"/>
    <w:p w14:paraId="1271EB14" w14:textId="77777777" w:rsidR="00F53214" w:rsidRDefault="00F53214" w:rsidP="00F53214"/>
    <w:p w14:paraId="375428D2" w14:textId="77777777" w:rsidR="00F53214" w:rsidRDefault="00F53214" w:rsidP="00F53214"/>
    <w:p w14:paraId="32AECFDD" w14:textId="77777777" w:rsidR="00F53214" w:rsidRDefault="00F53214" w:rsidP="00F53214"/>
    <w:p w14:paraId="77692760" w14:textId="77777777" w:rsidR="00F53214" w:rsidRDefault="00F53214" w:rsidP="00F53214"/>
    <w:p w14:paraId="181882C4" w14:textId="77777777" w:rsidR="00747FD5" w:rsidRDefault="00934751" w:rsidP="0046780A">
      <w:pPr>
        <w:pStyle w:val="Heading2"/>
      </w:pPr>
      <w:bookmarkStart w:id="13" w:name="_Toc120719604"/>
      <w:r>
        <w:t xml:space="preserve">Management Team and </w:t>
      </w:r>
      <w:r w:rsidR="0046780A">
        <w:t>Their Background</w:t>
      </w:r>
      <w:bookmarkEnd w:id="13"/>
    </w:p>
    <w:p w14:paraId="7F5D5A76" w14:textId="77777777" w:rsidR="00B51D5E" w:rsidRDefault="00B51D5E" w:rsidP="00B51D5E"/>
    <w:p w14:paraId="3B646916" w14:textId="77777777" w:rsidR="00B51D5E" w:rsidRPr="00B51D5E" w:rsidRDefault="00B51D5E" w:rsidP="00B51D5E">
      <w:pPr>
        <w:rPr>
          <w:sz w:val="28"/>
          <w:szCs w:val="28"/>
        </w:rPr>
      </w:pPr>
      <w:r>
        <w:rPr>
          <w:sz w:val="28"/>
          <w:szCs w:val="28"/>
        </w:rPr>
        <w:t>Management: Managed by experienced café supervisors and managers with backgrounds in hospitality, customer service, and café operations. They oversee staff, customer satisfaction, stock control, and daily operations.</w:t>
      </w:r>
    </w:p>
    <w:p w14:paraId="16205360" w14:textId="77777777" w:rsidR="0046780A" w:rsidRDefault="0046780A" w:rsidP="00F53214"/>
    <w:p w14:paraId="712B504E" w14:textId="77777777" w:rsidR="00F53214" w:rsidRDefault="00F53214" w:rsidP="00F53214"/>
    <w:p w14:paraId="25B4B6A6" w14:textId="77777777" w:rsidR="00F53214" w:rsidRDefault="00F53214" w:rsidP="00F53214"/>
    <w:p w14:paraId="20CFD0F4" w14:textId="77777777" w:rsidR="00F53214" w:rsidRDefault="00F53214" w:rsidP="00F53214"/>
    <w:p w14:paraId="5F8FE187" w14:textId="77777777" w:rsidR="00F53214" w:rsidRDefault="00F53214" w:rsidP="00F53214"/>
    <w:p w14:paraId="2DCBDD6C" w14:textId="77777777" w:rsidR="00F53214" w:rsidRDefault="00F53214" w:rsidP="00F53214"/>
    <w:p w14:paraId="00FA48DD" w14:textId="77777777" w:rsidR="00F53214" w:rsidRDefault="00F53214" w:rsidP="00F53214">
      <w:pPr>
        <w:pStyle w:val="NoSpacing"/>
      </w:pPr>
    </w:p>
    <w:p w14:paraId="1CC9E47C" w14:textId="77777777" w:rsidR="0046780A" w:rsidRDefault="0046780A" w:rsidP="0046780A">
      <w:pPr>
        <w:pStyle w:val="Heading2"/>
      </w:pPr>
      <w:bookmarkStart w:id="14" w:name="_Toc120719605"/>
      <w:r>
        <w:t>Organisational Chart</w:t>
      </w:r>
      <w:bookmarkEnd w:id="14"/>
    </w:p>
    <w:p w14:paraId="084F243F" w14:textId="77777777" w:rsidR="00747FD5" w:rsidRDefault="00747FD5" w:rsidP="00F53214"/>
    <w:p w14:paraId="6508DAD7"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Managing Director</w:t>
      </w:r>
    </w:p>
    <w:p w14:paraId="1FC0624B"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 xml:space="preserve">        │</w:t>
      </w:r>
    </w:p>
    <w:p w14:paraId="32879836"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Operations Manager</w:t>
      </w:r>
    </w:p>
    <w:p w14:paraId="16E7159A"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 xml:space="preserve">        │</w:t>
      </w:r>
    </w:p>
    <w:p w14:paraId="3A348173"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Helvetica Neue" w:eastAsiaTheme="minorEastAsia" w:hAnsi="Helvetica Neue" w:cs="Helvetica Neue"/>
          <w:sz w:val="26"/>
          <w:szCs w:val="26"/>
        </w:rPr>
        <w:t>────────────────────────</w:t>
      </w:r>
    </w:p>
    <w:p w14:paraId="0B56DDB7"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          │          │</w:t>
      </w:r>
    </w:p>
    <w:p w14:paraId="1E846D28"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proofErr w:type="gramStart"/>
      <w:r>
        <w:rPr>
          <w:rFonts w:ascii="AppleSystemUIFont" w:eastAsiaTheme="minorEastAsia" w:hAnsi="AppleSystemUIFont" w:cs="AppleSystemUIFont"/>
          <w:sz w:val="26"/>
          <w:szCs w:val="26"/>
        </w:rPr>
        <w:t>Baristas  Kitchen</w:t>
      </w:r>
      <w:proofErr w:type="gramEnd"/>
      <w:r>
        <w:rPr>
          <w:rFonts w:ascii="AppleSystemUIFont" w:eastAsiaTheme="minorEastAsia" w:hAnsi="AppleSystemUIFont" w:cs="AppleSystemUIFont"/>
          <w:sz w:val="26"/>
          <w:szCs w:val="26"/>
        </w:rPr>
        <w:t xml:space="preserve">   Marketing &amp;</w:t>
      </w:r>
    </w:p>
    <w:p w14:paraId="595C496F"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 xml:space="preserve">           Staff     Social Media</w:t>
      </w:r>
    </w:p>
    <w:p w14:paraId="447A001D" w14:textId="77777777" w:rsidR="00AD6633" w:rsidRDefault="00AD6633" w:rsidP="00AD6633">
      <w:pPr>
        <w:autoSpaceDE w:val="0"/>
        <w:autoSpaceDN w:val="0"/>
        <w:adjustRightInd w:val="0"/>
        <w:spacing w:after="0" w:line="240" w:lineRule="auto"/>
        <w:rPr>
          <w:rFonts w:ascii="AppleSystemUIFont" w:eastAsiaTheme="minorEastAsia" w:hAnsi="AppleSystemUIFont" w:cs="AppleSystemUIFont"/>
          <w:sz w:val="26"/>
          <w:szCs w:val="26"/>
        </w:rPr>
      </w:pPr>
      <w:r>
        <w:rPr>
          <w:rFonts w:ascii="AppleSystemUIFont" w:eastAsiaTheme="minorEastAsia" w:hAnsi="AppleSystemUIFont" w:cs="AppleSystemUIFont"/>
          <w:sz w:val="26"/>
          <w:szCs w:val="26"/>
        </w:rPr>
        <w:t xml:space="preserve">        │</w:t>
      </w:r>
    </w:p>
    <w:p w14:paraId="5F2E3088" w14:textId="17633BBE" w:rsidR="00F53214" w:rsidRDefault="00AD6633" w:rsidP="00AD6633">
      <w:r>
        <w:rPr>
          <w:rFonts w:ascii="AppleSystemUIFont" w:eastAsiaTheme="minorEastAsia" w:hAnsi="AppleSystemUIFont" w:cs="AppleSystemUIFont"/>
          <w:sz w:val="26"/>
          <w:szCs w:val="26"/>
        </w:rPr>
        <w:t>Customer Service Staff</w:t>
      </w:r>
    </w:p>
    <w:p w14:paraId="0A08B6FA" w14:textId="77777777" w:rsidR="00F53214" w:rsidRDefault="00F53214" w:rsidP="00F53214"/>
    <w:p w14:paraId="0B603D5C" w14:textId="77777777" w:rsidR="00F53214" w:rsidRDefault="00F53214" w:rsidP="00F53214"/>
    <w:p w14:paraId="061EB02B" w14:textId="77777777" w:rsidR="00F53214" w:rsidRDefault="00F53214" w:rsidP="00F53214"/>
    <w:p w14:paraId="62590882" w14:textId="77777777" w:rsidR="00F53214" w:rsidRDefault="00F53214" w:rsidP="00F53214"/>
    <w:p w14:paraId="0CA8477C" w14:textId="77777777" w:rsidR="00747FD5" w:rsidRDefault="001C65B2" w:rsidP="001C65B2">
      <w:pPr>
        <w:pStyle w:val="Heading2"/>
      </w:pPr>
      <w:bookmarkStart w:id="15" w:name="_Toc120719606"/>
      <w:r w:rsidRPr="001C65B2">
        <w:t>Key Milestones</w:t>
      </w:r>
      <w:bookmarkEnd w:id="15"/>
    </w:p>
    <w:p w14:paraId="2ECB14DF" w14:textId="375DC3E0" w:rsidR="00747FD5" w:rsidRDefault="00B51D5E" w:rsidP="00B51D5E">
      <w:pPr>
        <w:pStyle w:val="ListParagraph"/>
        <w:numPr>
          <w:ilvl w:val="0"/>
          <w:numId w:val="4"/>
        </w:numPr>
        <w:rPr>
          <w:sz w:val="28"/>
          <w:szCs w:val="28"/>
        </w:rPr>
      </w:pPr>
      <w:r>
        <w:rPr>
          <w:sz w:val="28"/>
          <w:szCs w:val="28"/>
        </w:rPr>
        <w:t xml:space="preserve">Month 1- secure funding and </w:t>
      </w:r>
      <w:r w:rsidR="0017465B">
        <w:rPr>
          <w:sz w:val="28"/>
          <w:szCs w:val="28"/>
        </w:rPr>
        <w:t>location</w:t>
      </w:r>
      <w:r>
        <w:rPr>
          <w:sz w:val="28"/>
          <w:szCs w:val="28"/>
        </w:rPr>
        <w:t xml:space="preserve"> </w:t>
      </w:r>
    </w:p>
    <w:p w14:paraId="3FEC8B06" w14:textId="77777777" w:rsidR="00B51D5E" w:rsidRDefault="00B51D5E" w:rsidP="00B51D5E">
      <w:pPr>
        <w:pStyle w:val="ListParagraph"/>
        <w:numPr>
          <w:ilvl w:val="0"/>
          <w:numId w:val="4"/>
        </w:numPr>
        <w:rPr>
          <w:sz w:val="28"/>
          <w:szCs w:val="28"/>
        </w:rPr>
      </w:pPr>
      <w:r>
        <w:rPr>
          <w:sz w:val="28"/>
          <w:szCs w:val="28"/>
        </w:rPr>
        <w:t xml:space="preserve">Month 2- hire and train staff </w:t>
      </w:r>
    </w:p>
    <w:p w14:paraId="709E411D" w14:textId="77777777" w:rsidR="00B51D5E" w:rsidRDefault="00B51D5E" w:rsidP="00B51D5E">
      <w:pPr>
        <w:pStyle w:val="ListParagraph"/>
        <w:numPr>
          <w:ilvl w:val="0"/>
          <w:numId w:val="4"/>
        </w:numPr>
        <w:rPr>
          <w:sz w:val="28"/>
          <w:szCs w:val="28"/>
        </w:rPr>
      </w:pPr>
      <w:r>
        <w:rPr>
          <w:sz w:val="28"/>
          <w:szCs w:val="28"/>
        </w:rPr>
        <w:t>Month 3- grand opening.</w:t>
      </w:r>
    </w:p>
    <w:p w14:paraId="0234F0DF" w14:textId="77777777" w:rsidR="00B51D5E" w:rsidRDefault="00B51D5E" w:rsidP="00B51D5E">
      <w:pPr>
        <w:pStyle w:val="ListParagraph"/>
        <w:numPr>
          <w:ilvl w:val="0"/>
          <w:numId w:val="4"/>
        </w:numPr>
        <w:rPr>
          <w:sz w:val="28"/>
          <w:szCs w:val="28"/>
        </w:rPr>
      </w:pPr>
      <w:r>
        <w:rPr>
          <w:sz w:val="28"/>
          <w:szCs w:val="28"/>
        </w:rPr>
        <w:t xml:space="preserve">Month 6 – reach regular </w:t>
      </w:r>
      <w:proofErr w:type="gramStart"/>
      <w:r>
        <w:rPr>
          <w:sz w:val="28"/>
          <w:szCs w:val="28"/>
        </w:rPr>
        <w:t>customers</w:t>
      </w:r>
      <w:proofErr w:type="gramEnd"/>
      <w:r>
        <w:rPr>
          <w:sz w:val="28"/>
          <w:szCs w:val="28"/>
        </w:rPr>
        <w:t xml:space="preserve"> base</w:t>
      </w:r>
    </w:p>
    <w:p w14:paraId="44094DBD" w14:textId="77777777" w:rsidR="00B51D5E" w:rsidRPr="00B51D5E" w:rsidRDefault="00B51D5E" w:rsidP="00B51D5E">
      <w:pPr>
        <w:pStyle w:val="ListParagraph"/>
        <w:numPr>
          <w:ilvl w:val="0"/>
          <w:numId w:val="4"/>
        </w:numPr>
        <w:rPr>
          <w:sz w:val="28"/>
          <w:szCs w:val="28"/>
        </w:rPr>
      </w:pPr>
      <w:r>
        <w:rPr>
          <w:sz w:val="28"/>
          <w:szCs w:val="28"/>
        </w:rPr>
        <w:t>Month 12 – increase sales and review expansion.</w:t>
      </w:r>
    </w:p>
    <w:p w14:paraId="33F82461" w14:textId="77777777" w:rsidR="00F53214" w:rsidRDefault="00F53214" w:rsidP="00F53214"/>
    <w:p w14:paraId="51986A1D" w14:textId="77777777" w:rsidR="00F53214" w:rsidRDefault="00F53214" w:rsidP="00F53214"/>
    <w:p w14:paraId="5F2BC24F" w14:textId="77777777" w:rsidR="00F53214" w:rsidRDefault="00F53214" w:rsidP="00F53214"/>
    <w:p w14:paraId="2CCA407E" w14:textId="77777777" w:rsidR="00F53214" w:rsidRDefault="00F53214" w:rsidP="00F53214"/>
    <w:p w14:paraId="6618FBE9" w14:textId="77777777" w:rsidR="00F53214" w:rsidRDefault="00F53214" w:rsidP="00F53214"/>
    <w:p w14:paraId="67850730" w14:textId="77777777" w:rsidR="00F53214" w:rsidRDefault="00F53214" w:rsidP="00F53214"/>
    <w:p w14:paraId="7571ABB4" w14:textId="77777777" w:rsidR="00F53214" w:rsidRDefault="00F53214" w:rsidP="00F53214"/>
    <w:p w14:paraId="24D50E7B" w14:textId="77777777" w:rsidR="00F53214" w:rsidRDefault="00F53214" w:rsidP="00F53214"/>
    <w:p w14:paraId="1C99425A" w14:textId="77777777" w:rsidR="00747FD5" w:rsidRDefault="00747FD5" w:rsidP="00070E9B">
      <w:pPr>
        <w:pStyle w:val="Heading1"/>
      </w:pPr>
      <w:bookmarkStart w:id="16" w:name="_Toc120719607"/>
      <w:r w:rsidRPr="00747FD5">
        <w:t>Financial Plan</w:t>
      </w:r>
      <w:r w:rsidR="00640B87">
        <w:t xml:space="preserve"> (One Year)</w:t>
      </w:r>
      <w:bookmarkEnd w:id="16"/>
    </w:p>
    <w:p w14:paraId="3E933CFA" w14:textId="77777777" w:rsidR="00B51D5E" w:rsidRDefault="00B51D5E" w:rsidP="00B51D5E"/>
    <w:p w14:paraId="31972B32" w14:textId="77777777" w:rsidR="00B51D5E" w:rsidRPr="00B51D5E" w:rsidRDefault="00B51D5E" w:rsidP="00B51D5E">
      <w:pPr>
        <w:rPr>
          <w:sz w:val="28"/>
          <w:szCs w:val="28"/>
        </w:rPr>
      </w:pPr>
    </w:p>
    <w:p w14:paraId="0F60F7FB" w14:textId="77777777" w:rsidR="00747FD5" w:rsidRDefault="00747FD5" w:rsidP="00F53214"/>
    <w:p w14:paraId="1616115B" w14:textId="77777777" w:rsidR="00F53214" w:rsidRDefault="00F53214" w:rsidP="00F53214"/>
    <w:p w14:paraId="67A49A3C" w14:textId="77777777" w:rsidR="00F53214" w:rsidRDefault="00F53214" w:rsidP="00F53214"/>
    <w:p w14:paraId="30BDE942" w14:textId="77777777" w:rsidR="00502B0C" w:rsidRDefault="00502B0C" w:rsidP="00502B0C">
      <w:pPr>
        <w:pStyle w:val="Heading2"/>
      </w:pPr>
      <w:bookmarkStart w:id="17" w:name="_Toc120719608"/>
      <w:r w:rsidRPr="00502B0C">
        <w:t>Sources of Finance</w:t>
      </w:r>
      <w:bookmarkEnd w:id="17"/>
      <w:r w:rsidRPr="00502B0C">
        <w:t xml:space="preserve"> </w:t>
      </w:r>
    </w:p>
    <w:p w14:paraId="00AA4D51" w14:textId="77777777" w:rsidR="00B51D5E" w:rsidRPr="00B51D5E" w:rsidRDefault="00B51D5E" w:rsidP="00B51D5E">
      <w:pPr>
        <w:pStyle w:val="ListParagraph"/>
        <w:numPr>
          <w:ilvl w:val="0"/>
          <w:numId w:val="5"/>
        </w:numPr>
      </w:pPr>
      <w:r>
        <w:rPr>
          <w:sz w:val="28"/>
          <w:szCs w:val="28"/>
        </w:rPr>
        <w:t>Owner’s investment - £20,000</w:t>
      </w:r>
    </w:p>
    <w:p w14:paraId="2064C2B7" w14:textId="77777777" w:rsidR="00B51D5E" w:rsidRPr="00B51D5E" w:rsidRDefault="00B51D5E" w:rsidP="00B51D5E">
      <w:pPr>
        <w:pStyle w:val="ListParagraph"/>
        <w:numPr>
          <w:ilvl w:val="0"/>
          <w:numId w:val="5"/>
        </w:numPr>
      </w:pPr>
      <w:r>
        <w:rPr>
          <w:sz w:val="28"/>
          <w:szCs w:val="28"/>
        </w:rPr>
        <w:t>Bank loan - £30,000</w:t>
      </w:r>
    </w:p>
    <w:p w14:paraId="548EB95A" w14:textId="77777777" w:rsidR="00B51D5E" w:rsidRPr="00B51D5E" w:rsidRDefault="00B51D5E" w:rsidP="00B51D5E">
      <w:pPr>
        <w:pStyle w:val="ListParagraph"/>
        <w:numPr>
          <w:ilvl w:val="0"/>
          <w:numId w:val="5"/>
        </w:numPr>
      </w:pPr>
      <w:r>
        <w:rPr>
          <w:sz w:val="28"/>
          <w:szCs w:val="28"/>
        </w:rPr>
        <w:t>Total £50,000</w:t>
      </w:r>
    </w:p>
    <w:p w14:paraId="026992FE" w14:textId="77777777" w:rsidR="00502B0C" w:rsidRDefault="00502B0C" w:rsidP="00F53214"/>
    <w:p w14:paraId="2738DB9D" w14:textId="77777777" w:rsidR="00F53214" w:rsidRDefault="00F53214" w:rsidP="00F53214"/>
    <w:p w14:paraId="4B4DD880" w14:textId="77777777" w:rsidR="00F53214" w:rsidRDefault="00F53214" w:rsidP="00F53214"/>
    <w:p w14:paraId="04777567" w14:textId="77777777" w:rsidR="00F53214" w:rsidRDefault="00F53214" w:rsidP="00F53214"/>
    <w:p w14:paraId="75DFAE28" w14:textId="77777777" w:rsidR="00502B0C" w:rsidRDefault="00502B0C" w:rsidP="00502B0C">
      <w:pPr>
        <w:pStyle w:val="Heading2"/>
      </w:pPr>
      <w:bookmarkStart w:id="18" w:name="_Toc120719609"/>
      <w:r w:rsidRPr="00502B0C">
        <w:t xml:space="preserve">Cash Flow </w:t>
      </w:r>
      <w:r>
        <w:t>Forecast</w:t>
      </w:r>
      <w:bookmarkEnd w:id="18"/>
      <w:r>
        <w:t xml:space="preserve"> </w:t>
      </w:r>
      <w:r w:rsidRPr="00502B0C">
        <w:t xml:space="preserve"> </w:t>
      </w:r>
    </w:p>
    <w:tbl>
      <w:tblPr>
        <w:tblStyle w:val="TableGrid"/>
        <w:tblW w:w="0" w:type="auto"/>
        <w:tblLook w:val="04A0" w:firstRow="1" w:lastRow="0" w:firstColumn="1" w:lastColumn="0" w:noHBand="0" w:noVBand="1"/>
      </w:tblPr>
      <w:tblGrid>
        <w:gridCol w:w="4508"/>
        <w:gridCol w:w="4508"/>
      </w:tblGrid>
      <w:tr w:rsidR="00E77498" w14:paraId="712F22B8" w14:textId="77777777">
        <w:tc>
          <w:tcPr>
            <w:tcW w:w="4513" w:type="dxa"/>
          </w:tcPr>
          <w:p w14:paraId="21292826" w14:textId="77777777" w:rsidR="00E77498" w:rsidRDefault="00C430E0">
            <w:r>
              <w:t>Cash Inflows</w:t>
            </w:r>
          </w:p>
        </w:tc>
        <w:tc>
          <w:tcPr>
            <w:tcW w:w="4513" w:type="dxa"/>
          </w:tcPr>
          <w:p w14:paraId="42F5F7C5" w14:textId="77777777" w:rsidR="00E77498" w:rsidRDefault="00C430E0">
            <w:r>
              <w:t>£</w:t>
            </w:r>
          </w:p>
        </w:tc>
      </w:tr>
      <w:tr w:rsidR="00E77498" w14:paraId="6A8BA602" w14:textId="77777777">
        <w:tc>
          <w:tcPr>
            <w:tcW w:w="4513" w:type="dxa"/>
          </w:tcPr>
          <w:p w14:paraId="3853EB19" w14:textId="77777777" w:rsidR="00E77498" w:rsidRDefault="00C430E0">
            <w:r>
              <w:t>Sales revenue</w:t>
            </w:r>
          </w:p>
        </w:tc>
        <w:tc>
          <w:tcPr>
            <w:tcW w:w="4513" w:type="dxa"/>
          </w:tcPr>
          <w:p w14:paraId="066EFA79" w14:textId="77777777" w:rsidR="00E77498" w:rsidRDefault="00C430E0">
            <w:r>
              <w:t>180,000</w:t>
            </w:r>
          </w:p>
        </w:tc>
      </w:tr>
      <w:tr w:rsidR="00E77498" w14:paraId="7B8944EA" w14:textId="77777777">
        <w:tc>
          <w:tcPr>
            <w:tcW w:w="4513" w:type="dxa"/>
          </w:tcPr>
          <w:p w14:paraId="0A6C8175" w14:textId="77777777" w:rsidR="00E77498" w:rsidRDefault="00C430E0">
            <w:r>
              <w:t>Owner's investment</w:t>
            </w:r>
          </w:p>
        </w:tc>
        <w:tc>
          <w:tcPr>
            <w:tcW w:w="4513" w:type="dxa"/>
          </w:tcPr>
          <w:p w14:paraId="7FAF1A1A" w14:textId="77777777" w:rsidR="00E77498" w:rsidRDefault="00C430E0">
            <w:r>
              <w:t>20,000</w:t>
            </w:r>
          </w:p>
        </w:tc>
      </w:tr>
      <w:tr w:rsidR="00E77498" w14:paraId="47EA98E9" w14:textId="77777777">
        <w:tc>
          <w:tcPr>
            <w:tcW w:w="4513" w:type="dxa"/>
          </w:tcPr>
          <w:p w14:paraId="5C25AD62" w14:textId="77777777" w:rsidR="00E77498" w:rsidRDefault="00C430E0">
            <w:r>
              <w:t>Bank loan</w:t>
            </w:r>
          </w:p>
        </w:tc>
        <w:tc>
          <w:tcPr>
            <w:tcW w:w="4513" w:type="dxa"/>
          </w:tcPr>
          <w:p w14:paraId="2C79637E" w14:textId="77777777" w:rsidR="00E77498" w:rsidRDefault="00C430E0">
            <w:r>
              <w:t>30,000</w:t>
            </w:r>
          </w:p>
        </w:tc>
      </w:tr>
      <w:tr w:rsidR="00E77498" w14:paraId="4174EB1E" w14:textId="77777777">
        <w:tc>
          <w:tcPr>
            <w:tcW w:w="4513" w:type="dxa"/>
          </w:tcPr>
          <w:p w14:paraId="0DF90F12" w14:textId="77777777" w:rsidR="00E77498" w:rsidRDefault="00C430E0">
            <w:r>
              <w:t>Total cash in</w:t>
            </w:r>
          </w:p>
        </w:tc>
        <w:tc>
          <w:tcPr>
            <w:tcW w:w="4513" w:type="dxa"/>
          </w:tcPr>
          <w:p w14:paraId="26C3D2A6" w14:textId="77777777" w:rsidR="00E77498" w:rsidRDefault="00C430E0">
            <w:r>
              <w:t>230,000</w:t>
            </w:r>
          </w:p>
        </w:tc>
      </w:tr>
      <w:tr w:rsidR="00E77498" w14:paraId="61A19499" w14:textId="77777777">
        <w:tc>
          <w:tcPr>
            <w:tcW w:w="4513" w:type="dxa"/>
          </w:tcPr>
          <w:p w14:paraId="3D6CBC4F" w14:textId="77777777" w:rsidR="00E77498" w:rsidRDefault="00C430E0">
            <w:r>
              <w:t>Cash Outflows</w:t>
            </w:r>
          </w:p>
        </w:tc>
        <w:tc>
          <w:tcPr>
            <w:tcW w:w="4513" w:type="dxa"/>
          </w:tcPr>
          <w:p w14:paraId="0F80F772" w14:textId="77777777" w:rsidR="00E77498" w:rsidRDefault="00C430E0">
            <w:r>
              <w:t>£</w:t>
            </w:r>
          </w:p>
        </w:tc>
      </w:tr>
      <w:tr w:rsidR="00E77498" w14:paraId="31C4CC45" w14:textId="77777777">
        <w:tc>
          <w:tcPr>
            <w:tcW w:w="4513" w:type="dxa"/>
          </w:tcPr>
          <w:p w14:paraId="0ECE96AA" w14:textId="77777777" w:rsidR="00E77498" w:rsidRDefault="00C430E0">
            <w:r>
              <w:t>Rent</w:t>
            </w:r>
          </w:p>
        </w:tc>
        <w:tc>
          <w:tcPr>
            <w:tcW w:w="4513" w:type="dxa"/>
          </w:tcPr>
          <w:p w14:paraId="2676AC82" w14:textId="77777777" w:rsidR="00E77498" w:rsidRDefault="00C430E0">
            <w:r>
              <w:t>24,000</w:t>
            </w:r>
          </w:p>
        </w:tc>
      </w:tr>
      <w:tr w:rsidR="00E77498" w14:paraId="5C498BF4" w14:textId="77777777">
        <w:tc>
          <w:tcPr>
            <w:tcW w:w="4513" w:type="dxa"/>
          </w:tcPr>
          <w:p w14:paraId="65DD531F" w14:textId="77777777" w:rsidR="00E77498" w:rsidRDefault="00C430E0">
            <w:r>
              <w:t>Staff wages</w:t>
            </w:r>
          </w:p>
        </w:tc>
        <w:tc>
          <w:tcPr>
            <w:tcW w:w="4513" w:type="dxa"/>
          </w:tcPr>
          <w:p w14:paraId="76CAC737" w14:textId="77777777" w:rsidR="00E77498" w:rsidRDefault="00C430E0">
            <w:r>
              <w:t>72,000</w:t>
            </w:r>
          </w:p>
        </w:tc>
      </w:tr>
      <w:tr w:rsidR="00E77498" w14:paraId="568E3905" w14:textId="77777777">
        <w:tc>
          <w:tcPr>
            <w:tcW w:w="4513" w:type="dxa"/>
          </w:tcPr>
          <w:p w14:paraId="0C8AFCF7" w14:textId="77777777" w:rsidR="00E77498" w:rsidRDefault="00C430E0">
            <w:r>
              <w:t>Stock</w:t>
            </w:r>
          </w:p>
        </w:tc>
        <w:tc>
          <w:tcPr>
            <w:tcW w:w="4513" w:type="dxa"/>
          </w:tcPr>
          <w:p w14:paraId="4B1743BB" w14:textId="77777777" w:rsidR="00E77498" w:rsidRDefault="00C430E0">
            <w:r>
              <w:t>36,000</w:t>
            </w:r>
          </w:p>
        </w:tc>
      </w:tr>
      <w:tr w:rsidR="00E77498" w14:paraId="71E2638C" w14:textId="77777777">
        <w:tc>
          <w:tcPr>
            <w:tcW w:w="4513" w:type="dxa"/>
          </w:tcPr>
          <w:p w14:paraId="292E57B9" w14:textId="77777777" w:rsidR="00E77498" w:rsidRDefault="00C430E0">
            <w:r>
              <w:t>Utilities &amp; marketing</w:t>
            </w:r>
          </w:p>
        </w:tc>
        <w:tc>
          <w:tcPr>
            <w:tcW w:w="4513" w:type="dxa"/>
          </w:tcPr>
          <w:p w14:paraId="71E8250D" w14:textId="77777777" w:rsidR="00E77498" w:rsidRDefault="00C430E0">
            <w:r>
              <w:t>18,000</w:t>
            </w:r>
          </w:p>
        </w:tc>
      </w:tr>
      <w:tr w:rsidR="00E77498" w14:paraId="5586A616" w14:textId="77777777">
        <w:tc>
          <w:tcPr>
            <w:tcW w:w="4513" w:type="dxa"/>
          </w:tcPr>
          <w:p w14:paraId="1511ED6B" w14:textId="77777777" w:rsidR="00E77498" w:rsidRDefault="00C430E0">
            <w:r>
              <w:t>Total cash out</w:t>
            </w:r>
          </w:p>
        </w:tc>
        <w:tc>
          <w:tcPr>
            <w:tcW w:w="4513" w:type="dxa"/>
          </w:tcPr>
          <w:p w14:paraId="6BCDE993" w14:textId="77777777" w:rsidR="00E77498" w:rsidRDefault="00C430E0">
            <w:r>
              <w:t>150,000</w:t>
            </w:r>
          </w:p>
        </w:tc>
      </w:tr>
      <w:tr w:rsidR="00E77498" w14:paraId="217970FD" w14:textId="77777777">
        <w:tc>
          <w:tcPr>
            <w:tcW w:w="4513" w:type="dxa"/>
          </w:tcPr>
          <w:p w14:paraId="299E733C" w14:textId="77777777" w:rsidR="00E77498" w:rsidRDefault="00C430E0">
            <w:r>
              <w:t>Net cash flow</w:t>
            </w:r>
          </w:p>
        </w:tc>
        <w:tc>
          <w:tcPr>
            <w:tcW w:w="4513" w:type="dxa"/>
          </w:tcPr>
          <w:p w14:paraId="3EB78516" w14:textId="77777777" w:rsidR="00E77498" w:rsidRDefault="00C430E0">
            <w:r>
              <w:t>80,000</w:t>
            </w:r>
          </w:p>
        </w:tc>
      </w:tr>
    </w:tbl>
    <w:p w14:paraId="4AF06523" w14:textId="77777777" w:rsidR="00B51D5E" w:rsidRDefault="00B51D5E" w:rsidP="00B51D5E"/>
    <w:p w14:paraId="16DB5699" w14:textId="0B901135" w:rsidR="00B51D5E" w:rsidRPr="00C31187" w:rsidRDefault="00B51D5E" w:rsidP="00C31187">
      <w:pPr>
        <w:tabs>
          <w:tab w:val="center" w:pos="4513"/>
        </w:tabs>
        <w:rPr>
          <w:sz w:val="28"/>
          <w:szCs w:val="28"/>
        </w:rPr>
      </w:pPr>
      <w:r w:rsidRPr="00B51D5E">
        <w:rPr>
          <w:b/>
          <w:bCs/>
          <w:sz w:val="28"/>
          <w:szCs w:val="28"/>
        </w:rPr>
        <w:t xml:space="preserve"> </w:t>
      </w:r>
    </w:p>
    <w:p w14:paraId="7795F037" w14:textId="77777777" w:rsidR="00F53214" w:rsidRDefault="00F53214" w:rsidP="00F53214"/>
    <w:p w14:paraId="4E2D5681" w14:textId="77777777" w:rsidR="00F53214" w:rsidRDefault="00F53214" w:rsidP="00F53214"/>
    <w:p w14:paraId="3C5C7BB0" w14:textId="77777777" w:rsidR="00F53214" w:rsidRPr="00502B0C" w:rsidRDefault="00F53214" w:rsidP="00F53214"/>
    <w:p w14:paraId="4301ED33" w14:textId="77777777" w:rsidR="00502B0C" w:rsidRDefault="00502B0C" w:rsidP="00640B87">
      <w:pPr>
        <w:pStyle w:val="Heading2"/>
      </w:pPr>
      <w:bookmarkStart w:id="19" w:name="_Toc120719610"/>
      <w:r w:rsidRPr="00502B0C">
        <w:t>Sal</w:t>
      </w:r>
      <w:r w:rsidR="00640B87">
        <w:t xml:space="preserve">es </w:t>
      </w:r>
      <w:r w:rsidRPr="00502B0C">
        <w:t>Forecast</w:t>
      </w:r>
      <w:bookmarkEnd w:id="19"/>
    </w:p>
    <w:tbl>
      <w:tblPr>
        <w:tblStyle w:val="TableGrid"/>
        <w:tblW w:w="0" w:type="auto"/>
        <w:tblLook w:val="04A0" w:firstRow="1" w:lastRow="0" w:firstColumn="1" w:lastColumn="0" w:noHBand="0" w:noVBand="1"/>
      </w:tblPr>
      <w:tblGrid>
        <w:gridCol w:w="4508"/>
        <w:gridCol w:w="4508"/>
      </w:tblGrid>
      <w:tr w:rsidR="00E77498" w14:paraId="15ADBB74" w14:textId="77777777">
        <w:tc>
          <w:tcPr>
            <w:tcW w:w="4513" w:type="dxa"/>
          </w:tcPr>
          <w:p w14:paraId="3BF58456" w14:textId="77777777" w:rsidR="00E77498" w:rsidRDefault="00C430E0">
            <w:r>
              <w:t>Forecast</w:t>
            </w:r>
          </w:p>
        </w:tc>
        <w:tc>
          <w:tcPr>
            <w:tcW w:w="4513" w:type="dxa"/>
          </w:tcPr>
          <w:p w14:paraId="54E2A3AB" w14:textId="77777777" w:rsidR="00E77498" w:rsidRDefault="00C430E0">
            <w:r>
              <w:t>Amount</w:t>
            </w:r>
          </w:p>
        </w:tc>
      </w:tr>
      <w:tr w:rsidR="00E77498" w14:paraId="254FBCCB" w14:textId="77777777">
        <w:tc>
          <w:tcPr>
            <w:tcW w:w="4513" w:type="dxa"/>
          </w:tcPr>
          <w:p w14:paraId="44FD0CEF" w14:textId="77777777" w:rsidR="00E77498" w:rsidRDefault="00C430E0">
            <w:r>
              <w:t>Average daily sales</w:t>
            </w:r>
          </w:p>
        </w:tc>
        <w:tc>
          <w:tcPr>
            <w:tcW w:w="4513" w:type="dxa"/>
          </w:tcPr>
          <w:p w14:paraId="3AE604B7" w14:textId="77777777" w:rsidR="00E77498" w:rsidRDefault="00C430E0">
            <w:r>
              <w:t>£500</w:t>
            </w:r>
          </w:p>
        </w:tc>
      </w:tr>
      <w:tr w:rsidR="00E77498" w14:paraId="30B845E5" w14:textId="77777777">
        <w:tc>
          <w:tcPr>
            <w:tcW w:w="4513" w:type="dxa"/>
          </w:tcPr>
          <w:p w14:paraId="7F0A8931" w14:textId="77777777" w:rsidR="00E77498" w:rsidRDefault="00C430E0">
            <w:r>
              <w:t>Monthly sales</w:t>
            </w:r>
          </w:p>
        </w:tc>
        <w:tc>
          <w:tcPr>
            <w:tcW w:w="4513" w:type="dxa"/>
          </w:tcPr>
          <w:p w14:paraId="523E07A6" w14:textId="77777777" w:rsidR="00E77498" w:rsidRDefault="00C430E0">
            <w:r>
              <w:t>£15,000</w:t>
            </w:r>
          </w:p>
        </w:tc>
      </w:tr>
      <w:tr w:rsidR="00E77498" w14:paraId="1A459F5A" w14:textId="77777777">
        <w:tc>
          <w:tcPr>
            <w:tcW w:w="4513" w:type="dxa"/>
          </w:tcPr>
          <w:p w14:paraId="285E2CD2" w14:textId="77777777" w:rsidR="00E77498" w:rsidRDefault="00C430E0">
            <w:r>
              <w:t>Annual sales</w:t>
            </w:r>
          </w:p>
        </w:tc>
        <w:tc>
          <w:tcPr>
            <w:tcW w:w="4513" w:type="dxa"/>
          </w:tcPr>
          <w:p w14:paraId="3FEA4AD5" w14:textId="77777777" w:rsidR="00E77498" w:rsidRDefault="00C430E0">
            <w:r>
              <w:t>£180,000</w:t>
            </w:r>
          </w:p>
        </w:tc>
      </w:tr>
    </w:tbl>
    <w:p w14:paraId="5C8584CB" w14:textId="65908822" w:rsidR="00B51D5E" w:rsidRPr="00C31187" w:rsidRDefault="00B51D5E" w:rsidP="00C31187">
      <w:pPr>
        <w:pStyle w:val="Title"/>
        <w:rPr>
          <w:b/>
          <w:bCs/>
        </w:rPr>
      </w:pPr>
    </w:p>
    <w:p w14:paraId="09443C83" w14:textId="77777777" w:rsidR="00640B87" w:rsidRDefault="00640B87" w:rsidP="00F53214"/>
    <w:p w14:paraId="19D21C1F" w14:textId="77777777" w:rsidR="00F53214" w:rsidRDefault="00F53214" w:rsidP="00F53214"/>
    <w:p w14:paraId="2C8DA362" w14:textId="77777777" w:rsidR="00F53214" w:rsidRDefault="00F53214" w:rsidP="00F53214"/>
    <w:p w14:paraId="50C1C370" w14:textId="77777777" w:rsidR="00F53214" w:rsidRDefault="00F53214" w:rsidP="00F53214"/>
    <w:p w14:paraId="34737B8D" w14:textId="77777777" w:rsidR="00640B87" w:rsidRDefault="00640B87" w:rsidP="00640B87">
      <w:pPr>
        <w:pStyle w:val="Heading2"/>
      </w:pPr>
      <w:bookmarkStart w:id="20" w:name="_Toc120719611"/>
      <w:r>
        <w:t>Cost of Production Forecast</w:t>
      </w:r>
      <w:bookmarkEnd w:id="20"/>
    </w:p>
    <w:tbl>
      <w:tblPr>
        <w:tblStyle w:val="TableGrid"/>
        <w:tblW w:w="0" w:type="auto"/>
        <w:tblLook w:val="04A0" w:firstRow="1" w:lastRow="0" w:firstColumn="1" w:lastColumn="0" w:noHBand="0" w:noVBand="1"/>
      </w:tblPr>
      <w:tblGrid>
        <w:gridCol w:w="4508"/>
        <w:gridCol w:w="4508"/>
      </w:tblGrid>
      <w:tr w:rsidR="00E77498" w14:paraId="6AB188B6" w14:textId="77777777">
        <w:tc>
          <w:tcPr>
            <w:tcW w:w="4513" w:type="dxa"/>
          </w:tcPr>
          <w:p w14:paraId="4D579E39" w14:textId="77777777" w:rsidR="00E77498" w:rsidRDefault="00C430E0">
            <w:r>
              <w:t>Item</w:t>
            </w:r>
          </w:p>
        </w:tc>
        <w:tc>
          <w:tcPr>
            <w:tcW w:w="4513" w:type="dxa"/>
          </w:tcPr>
          <w:p w14:paraId="355DCDEB" w14:textId="77777777" w:rsidR="00E77498" w:rsidRDefault="00C430E0">
            <w:r>
              <w:t>Cost (£)</w:t>
            </w:r>
          </w:p>
        </w:tc>
      </w:tr>
      <w:tr w:rsidR="00E77498" w14:paraId="502ADA99" w14:textId="77777777">
        <w:tc>
          <w:tcPr>
            <w:tcW w:w="4513" w:type="dxa"/>
          </w:tcPr>
          <w:p w14:paraId="37D68DE0" w14:textId="77777777" w:rsidR="00E77498" w:rsidRDefault="00C430E0">
            <w:r>
              <w:t>Coffee beans &amp; milk</w:t>
            </w:r>
          </w:p>
        </w:tc>
        <w:tc>
          <w:tcPr>
            <w:tcW w:w="4513" w:type="dxa"/>
          </w:tcPr>
          <w:p w14:paraId="3D0DA976" w14:textId="77777777" w:rsidR="00E77498" w:rsidRDefault="00C430E0">
            <w:r>
              <w:t>18,000</w:t>
            </w:r>
          </w:p>
        </w:tc>
      </w:tr>
      <w:tr w:rsidR="00E77498" w14:paraId="0FE4646F" w14:textId="77777777">
        <w:tc>
          <w:tcPr>
            <w:tcW w:w="4513" w:type="dxa"/>
          </w:tcPr>
          <w:p w14:paraId="17110B68" w14:textId="77777777" w:rsidR="00E77498" w:rsidRDefault="00C430E0">
            <w:r>
              <w:t>Food ingredients</w:t>
            </w:r>
          </w:p>
        </w:tc>
        <w:tc>
          <w:tcPr>
            <w:tcW w:w="4513" w:type="dxa"/>
          </w:tcPr>
          <w:p w14:paraId="03EF56DF" w14:textId="77777777" w:rsidR="00E77498" w:rsidRDefault="00C430E0">
            <w:r>
              <w:t>12,000</w:t>
            </w:r>
          </w:p>
        </w:tc>
      </w:tr>
      <w:tr w:rsidR="00E77498" w14:paraId="0284E78A" w14:textId="77777777">
        <w:tc>
          <w:tcPr>
            <w:tcW w:w="4513" w:type="dxa"/>
          </w:tcPr>
          <w:p w14:paraId="47EDAB60" w14:textId="77777777" w:rsidR="00E77498" w:rsidRDefault="00C430E0">
            <w:r>
              <w:t>Packaging</w:t>
            </w:r>
          </w:p>
        </w:tc>
        <w:tc>
          <w:tcPr>
            <w:tcW w:w="4513" w:type="dxa"/>
          </w:tcPr>
          <w:p w14:paraId="03D44C6F" w14:textId="77777777" w:rsidR="00E77498" w:rsidRDefault="00C430E0">
            <w:r>
              <w:t>6,000</w:t>
            </w:r>
          </w:p>
        </w:tc>
      </w:tr>
      <w:tr w:rsidR="00E77498" w14:paraId="63CE47D3" w14:textId="77777777">
        <w:tc>
          <w:tcPr>
            <w:tcW w:w="4513" w:type="dxa"/>
          </w:tcPr>
          <w:p w14:paraId="3FB348DD" w14:textId="77777777" w:rsidR="00E77498" w:rsidRDefault="00C430E0">
            <w:r>
              <w:t>Total</w:t>
            </w:r>
          </w:p>
        </w:tc>
        <w:tc>
          <w:tcPr>
            <w:tcW w:w="4513" w:type="dxa"/>
          </w:tcPr>
          <w:p w14:paraId="5BFF14D0" w14:textId="77777777" w:rsidR="00E77498" w:rsidRDefault="00C430E0">
            <w:r>
              <w:t>36,000</w:t>
            </w:r>
          </w:p>
        </w:tc>
      </w:tr>
    </w:tbl>
    <w:p w14:paraId="7BA668CD" w14:textId="77777777" w:rsidR="00640B87" w:rsidRDefault="00640B87" w:rsidP="00F53214"/>
    <w:p w14:paraId="3A0F8A0B" w14:textId="77777777" w:rsidR="00F53214" w:rsidRDefault="00F53214" w:rsidP="00F53214"/>
    <w:p w14:paraId="012F8E5C" w14:textId="77777777" w:rsidR="00F53214" w:rsidRDefault="00F53214" w:rsidP="00F53214"/>
    <w:p w14:paraId="1875020B" w14:textId="77777777" w:rsidR="00F53214" w:rsidRPr="00502B0C" w:rsidRDefault="00F53214" w:rsidP="00F53214"/>
    <w:p w14:paraId="5BDC1053" w14:textId="77777777" w:rsidR="00502B0C" w:rsidRDefault="00502B0C" w:rsidP="00502B0C">
      <w:pPr>
        <w:pStyle w:val="Heading2"/>
      </w:pPr>
      <w:bookmarkStart w:id="21" w:name="_Toc120719612"/>
      <w:r>
        <w:t>Break Even Analysis</w:t>
      </w:r>
      <w:bookmarkEnd w:id="21"/>
      <w:r>
        <w:t xml:space="preserve"> </w:t>
      </w:r>
    </w:p>
    <w:tbl>
      <w:tblPr>
        <w:tblStyle w:val="TableGrid"/>
        <w:tblW w:w="0" w:type="auto"/>
        <w:tblLook w:val="04A0" w:firstRow="1" w:lastRow="0" w:firstColumn="1" w:lastColumn="0" w:noHBand="0" w:noVBand="1"/>
      </w:tblPr>
      <w:tblGrid>
        <w:gridCol w:w="4508"/>
        <w:gridCol w:w="4508"/>
      </w:tblGrid>
      <w:tr w:rsidR="00E77498" w14:paraId="5E1FEA99" w14:textId="77777777">
        <w:tc>
          <w:tcPr>
            <w:tcW w:w="4513" w:type="dxa"/>
          </w:tcPr>
          <w:p w14:paraId="246B2B90" w14:textId="77777777" w:rsidR="00E77498" w:rsidRDefault="00C430E0">
            <w:r>
              <w:t>Item</w:t>
            </w:r>
          </w:p>
        </w:tc>
        <w:tc>
          <w:tcPr>
            <w:tcW w:w="4513" w:type="dxa"/>
          </w:tcPr>
          <w:p w14:paraId="3E7308A8" w14:textId="77777777" w:rsidR="00E77498" w:rsidRDefault="00C430E0">
            <w:r>
              <w:t>Amount (£)</w:t>
            </w:r>
          </w:p>
        </w:tc>
      </w:tr>
      <w:tr w:rsidR="00E77498" w14:paraId="393A4266" w14:textId="77777777">
        <w:tc>
          <w:tcPr>
            <w:tcW w:w="4513" w:type="dxa"/>
          </w:tcPr>
          <w:p w14:paraId="0977DA0F" w14:textId="77777777" w:rsidR="00E77498" w:rsidRDefault="00C430E0">
            <w:r>
              <w:t>Fixed costs</w:t>
            </w:r>
          </w:p>
        </w:tc>
        <w:tc>
          <w:tcPr>
            <w:tcW w:w="4513" w:type="dxa"/>
          </w:tcPr>
          <w:p w14:paraId="55F52932" w14:textId="77777777" w:rsidR="00E77498" w:rsidRDefault="00C430E0">
            <w:r>
              <w:t>126,000</w:t>
            </w:r>
          </w:p>
        </w:tc>
      </w:tr>
      <w:tr w:rsidR="00E77498" w14:paraId="3542C338" w14:textId="77777777">
        <w:tc>
          <w:tcPr>
            <w:tcW w:w="4513" w:type="dxa"/>
          </w:tcPr>
          <w:p w14:paraId="0B1217BA" w14:textId="77777777" w:rsidR="00E77498" w:rsidRDefault="00C430E0">
            <w:r>
              <w:t>Annual sales</w:t>
            </w:r>
          </w:p>
        </w:tc>
        <w:tc>
          <w:tcPr>
            <w:tcW w:w="4513" w:type="dxa"/>
          </w:tcPr>
          <w:p w14:paraId="5024F7C9" w14:textId="77777777" w:rsidR="00E77498" w:rsidRDefault="00C430E0">
            <w:r>
              <w:t>180,000</w:t>
            </w:r>
          </w:p>
        </w:tc>
      </w:tr>
      <w:tr w:rsidR="00E77498" w14:paraId="2F6ED877" w14:textId="77777777" w:rsidTr="00C31187">
        <w:trPr>
          <w:trHeight w:val="266"/>
        </w:trPr>
        <w:tc>
          <w:tcPr>
            <w:tcW w:w="4513" w:type="dxa"/>
          </w:tcPr>
          <w:p w14:paraId="5D481615" w14:textId="77777777" w:rsidR="00E77498" w:rsidRDefault="00C430E0">
            <w:r>
              <w:t>Estimated profit</w:t>
            </w:r>
          </w:p>
        </w:tc>
        <w:tc>
          <w:tcPr>
            <w:tcW w:w="4513" w:type="dxa"/>
          </w:tcPr>
          <w:p w14:paraId="3183FC32" w14:textId="77777777" w:rsidR="00E77498" w:rsidRDefault="00C430E0">
            <w:r>
              <w:t>54,000</w:t>
            </w:r>
          </w:p>
        </w:tc>
      </w:tr>
    </w:tbl>
    <w:p w14:paraId="4A731FF3" w14:textId="77777777" w:rsidR="00747FD5" w:rsidRDefault="00747FD5" w:rsidP="00F53214"/>
    <w:p w14:paraId="3D9D9B7F" w14:textId="1E986B85" w:rsidR="00F53214" w:rsidRPr="00AD6633" w:rsidRDefault="00AD6633" w:rsidP="00F53214">
      <w:pPr>
        <w:rPr>
          <w:sz w:val="28"/>
          <w:szCs w:val="28"/>
        </w:rPr>
      </w:pPr>
      <w:r>
        <w:rPr>
          <w:sz w:val="28"/>
          <w:szCs w:val="28"/>
        </w:rPr>
        <w:t xml:space="preserve">The Daily Grind is expected to break even </w:t>
      </w:r>
      <w:r w:rsidR="00CD306C">
        <w:rPr>
          <w:sz w:val="28"/>
          <w:szCs w:val="28"/>
        </w:rPr>
        <w:t>during its first year as projected sales exceed fixed costs.</w:t>
      </w:r>
    </w:p>
    <w:p w14:paraId="62633864" w14:textId="77777777" w:rsidR="00F53214" w:rsidRDefault="00F53214" w:rsidP="00F53214"/>
    <w:p w14:paraId="13774BB1" w14:textId="77777777" w:rsidR="00F53214" w:rsidRDefault="00F53214" w:rsidP="00F53214"/>
    <w:p w14:paraId="629F8656" w14:textId="77777777" w:rsidR="00F53214" w:rsidRDefault="00F53214" w:rsidP="00F53214"/>
    <w:p w14:paraId="1CF1848F" w14:textId="77777777" w:rsidR="00F53214" w:rsidRDefault="00F53214" w:rsidP="00F53214"/>
    <w:p w14:paraId="78772A54" w14:textId="77777777" w:rsidR="00747FD5" w:rsidRDefault="00747FD5" w:rsidP="00747FD5">
      <w:pPr>
        <w:rPr>
          <w:sz w:val="40"/>
          <w:szCs w:val="40"/>
        </w:rPr>
      </w:pPr>
    </w:p>
    <w:p w14:paraId="0E9FC431" w14:textId="77777777" w:rsidR="00255882" w:rsidRDefault="00747FD5" w:rsidP="00070E9B">
      <w:pPr>
        <w:pStyle w:val="Heading1"/>
      </w:pPr>
      <w:bookmarkStart w:id="22" w:name="_Toc120719613"/>
      <w:r w:rsidRPr="00747FD5">
        <w:t>Operations and Management Plan</w:t>
      </w:r>
      <w:bookmarkEnd w:id="22"/>
    </w:p>
    <w:p w14:paraId="22364007" w14:textId="77777777" w:rsidR="00255882" w:rsidRDefault="00255882" w:rsidP="00F53214"/>
    <w:p w14:paraId="1643172D" w14:textId="77777777" w:rsidR="00F53214" w:rsidRDefault="00F53214" w:rsidP="00F53214"/>
    <w:p w14:paraId="26DCC987" w14:textId="77777777" w:rsidR="00255882" w:rsidRDefault="002B7D60" w:rsidP="00934751">
      <w:pPr>
        <w:pStyle w:val="Heading2"/>
      </w:pPr>
      <w:bookmarkStart w:id="23" w:name="_Toc120719614"/>
      <w:r>
        <w:t xml:space="preserve">Production of </w:t>
      </w:r>
      <w:r w:rsidR="00722572">
        <w:t>Good and Service</w:t>
      </w:r>
      <w:bookmarkEnd w:id="23"/>
    </w:p>
    <w:p w14:paraId="5EBD37B9" w14:textId="49D72C64" w:rsidR="00C31187" w:rsidRPr="00C31187" w:rsidRDefault="00C31187" w:rsidP="00C31187">
      <w:pPr>
        <w:rPr>
          <w:sz w:val="28"/>
          <w:szCs w:val="28"/>
        </w:rPr>
      </w:pPr>
      <w:r>
        <w:rPr>
          <w:sz w:val="28"/>
          <w:szCs w:val="28"/>
        </w:rPr>
        <w:t>The Daily Grind will prepare fresh food and premium coffee daily using high-quality ingredients. Orders will be prepared by trained staff following food hygiene standards to ensure consistent quality and excellent customer service.</w:t>
      </w:r>
    </w:p>
    <w:p w14:paraId="7F2C1203" w14:textId="77777777" w:rsidR="00722572" w:rsidRDefault="00722572" w:rsidP="00F53214"/>
    <w:p w14:paraId="58BBF25A" w14:textId="77777777" w:rsidR="00F53214" w:rsidRDefault="00F53214" w:rsidP="00F53214"/>
    <w:p w14:paraId="3D4D4AE0" w14:textId="77777777" w:rsidR="00F53214" w:rsidRDefault="00F53214" w:rsidP="00F53214"/>
    <w:p w14:paraId="593E4798" w14:textId="77777777" w:rsidR="00722572" w:rsidRDefault="00722572" w:rsidP="00934751">
      <w:pPr>
        <w:pStyle w:val="Heading2"/>
      </w:pPr>
      <w:bookmarkStart w:id="24" w:name="_Toc120719615"/>
      <w:r w:rsidRPr="00722572">
        <w:lastRenderedPageBreak/>
        <w:t>Technology Plan</w:t>
      </w:r>
      <w:bookmarkEnd w:id="24"/>
    </w:p>
    <w:p w14:paraId="3F3C2EF9" w14:textId="030B236C" w:rsidR="00C31187" w:rsidRPr="00C31187" w:rsidRDefault="00C31187" w:rsidP="00C31187">
      <w:pPr>
        <w:rPr>
          <w:sz w:val="28"/>
          <w:szCs w:val="28"/>
        </w:rPr>
      </w:pPr>
      <w:r>
        <w:rPr>
          <w:sz w:val="28"/>
          <w:szCs w:val="28"/>
        </w:rPr>
        <w:t xml:space="preserve">The café will use modern </w:t>
      </w:r>
      <w:proofErr w:type="gramStart"/>
      <w:r>
        <w:rPr>
          <w:sz w:val="28"/>
          <w:szCs w:val="28"/>
        </w:rPr>
        <w:t>POS(</w:t>
      </w:r>
      <w:proofErr w:type="gramEnd"/>
      <w:r>
        <w:rPr>
          <w:sz w:val="28"/>
          <w:szCs w:val="28"/>
        </w:rPr>
        <w:t>point of sale) system, contactless payment terminals, online ordering, free WIFI, and social media platforms to improve efficiency and customer experience.</w:t>
      </w:r>
    </w:p>
    <w:p w14:paraId="454D725A" w14:textId="77777777" w:rsidR="00722572" w:rsidRDefault="00722572" w:rsidP="00F53214"/>
    <w:p w14:paraId="4728C242" w14:textId="77777777" w:rsidR="00F53214" w:rsidRDefault="00F53214" w:rsidP="00F53214"/>
    <w:p w14:paraId="01B13679" w14:textId="77777777" w:rsidR="00F53214" w:rsidRDefault="00F53214" w:rsidP="00F53214"/>
    <w:p w14:paraId="068360EE" w14:textId="77777777" w:rsidR="00722572" w:rsidRDefault="00934751" w:rsidP="00934751">
      <w:pPr>
        <w:pStyle w:val="Heading2"/>
      </w:pPr>
      <w:bookmarkStart w:id="25" w:name="_Toc120719616"/>
      <w:r>
        <w:t>Human Resource Plan</w:t>
      </w:r>
      <w:bookmarkEnd w:id="25"/>
    </w:p>
    <w:p w14:paraId="754C695F" w14:textId="2B2ACB0B" w:rsidR="00C31187" w:rsidRPr="00C31187" w:rsidRDefault="00C31187" w:rsidP="00C31187">
      <w:pPr>
        <w:rPr>
          <w:sz w:val="28"/>
          <w:szCs w:val="28"/>
        </w:rPr>
      </w:pPr>
      <w:r>
        <w:rPr>
          <w:sz w:val="28"/>
          <w:szCs w:val="28"/>
        </w:rPr>
        <w:t>The Daily Grind will employ experienced baristas and customers service staff. Employees will receive training in food hygiene, customer service, health and safety, and coffee preparation to maintain high service standards.</w:t>
      </w:r>
    </w:p>
    <w:p w14:paraId="792A3AF0" w14:textId="77777777" w:rsidR="00934751" w:rsidRDefault="00934751" w:rsidP="00F53214"/>
    <w:p w14:paraId="64240E07" w14:textId="77777777" w:rsidR="00F53214" w:rsidRDefault="00F53214" w:rsidP="00F53214"/>
    <w:p w14:paraId="563B1D0D" w14:textId="77777777" w:rsidR="00F53214" w:rsidRDefault="00F53214" w:rsidP="00F53214"/>
    <w:p w14:paraId="34D654E3" w14:textId="77777777" w:rsidR="00F53214" w:rsidRDefault="00F53214" w:rsidP="00F53214"/>
    <w:p w14:paraId="1D836827" w14:textId="77777777" w:rsidR="00F53214" w:rsidRDefault="00F53214" w:rsidP="00F53214"/>
    <w:p w14:paraId="553F51EB" w14:textId="77777777" w:rsidR="00F53214" w:rsidRDefault="00F53214" w:rsidP="00F53214"/>
    <w:p w14:paraId="79369596" w14:textId="77777777" w:rsidR="00934751" w:rsidRDefault="00934751" w:rsidP="00934751">
      <w:pPr>
        <w:pStyle w:val="Heading2"/>
      </w:pPr>
      <w:bookmarkStart w:id="26" w:name="_Toc120719617"/>
      <w:r>
        <w:t>Expansion Plan</w:t>
      </w:r>
      <w:bookmarkEnd w:id="26"/>
    </w:p>
    <w:p w14:paraId="0453D0FE" w14:textId="176BD533" w:rsidR="00C31187" w:rsidRPr="00C31187" w:rsidRDefault="00C31187" w:rsidP="00C31187">
      <w:pPr>
        <w:rPr>
          <w:sz w:val="28"/>
          <w:szCs w:val="28"/>
        </w:rPr>
      </w:pPr>
      <w:r>
        <w:rPr>
          <w:sz w:val="28"/>
          <w:szCs w:val="28"/>
        </w:rPr>
        <w:t xml:space="preserve">After establishing a successful café in Croydon, </w:t>
      </w:r>
      <w:proofErr w:type="gramStart"/>
      <w:r>
        <w:rPr>
          <w:sz w:val="28"/>
          <w:szCs w:val="28"/>
        </w:rPr>
        <w:t>The</w:t>
      </w:r>
      <w:proofErr w:type="gramEnd"/>
      <w:r>
        <w:rPr>
          <w:sz w:val="28"/>
          <w:szCs w:val="28"/>
        </w:rPr>
        <w:t xml:space="preserve"> daily Grind aims to open a second location in south London within five years </w:t>
      </w:r>
      <w:r w:rsidR="00AD6633">
        <w:rPr>
          <w:sz w:val="28"/>
          <w:szCs w:val="28"/>
        </w:rPr>
        <w:t>while growing its customer base</w:t>
      </w:r>
      <w:r>
        <w:rPr>
          <w:sz w:val="28"/>
          <w:szCs w:val="28"/>
        </w:rPr>
        <w:t>.</w:t>
      </w:r>
    </w:p>
    <w:p w14:paraId="3E1586F1" w14:textId="77777777" w:rsidR="00255882" w:rsidRDefault="00255882">
      <w:pPr>
        <w:rPr>
          <w:sz w:val="40"/>
          <w:szCs w:val="40"/>
        </w:rPr>
      </w:pPr>
    </w:p>
    <w:p w14:paraId="5AE69128" w14:textId="77777777" w:rsidR="00255882" w:rsidRDefault="00255882">
      <w:pPr>
        <w:rPr>
          <w:sz w:val="40"/>
          <w:szCs w:val="40"/>
        </w:rPr>
      </w:pPr>
    </w:p>
    <w:p w14:paraId="5A5BA1EB" w14:textId="77777777" w:rsidR="00255882" w:rsidRDefault="00255882">
      <w:pPr>
        <w:rPr>
          <w:sz w:val="40"/>
          <w:szCs w:val="40"/>
        </w:rPr>
      </w:pPr>
    </w:p>
    <w:p w14:paraId="085F8DEA" w14:textId="77777777" w:rsidR="00255882" w:rsidRDefault="00255882">
      <w:pPr>
        <w:rPr>
          <w:sz w:val="40"/>
          <w:szCs w:val="40"/>
        </w:rPr>
      </w:pPr>
    </w:p>
    <w:p w14:paraId="54D3FFCE" w14:textId="77777777" w:rsidR="00255882" w:rsidRDefault="00255882">
      <w:pPr>
        <w:rPr>
          <w:sz w:val="40"/>
          <w:szCs w:val="40"/>
        </w:rPr>
      </w:pPr>
    </w:p>
    <w:p w14:paraId="64096BB5" w14:textId="77777777" w:rsidR="00255882" w:rsidRPr="00255882" w:rsidRDefault="00255882">
      <w:pPr>
        <w:rPr>
          <w:sz w:val="40"/>
          <w:szCs w:val="40"/>
        </w:rPr>
      </w:pPr>
    </w:p>
    <w:p w14:paraId="5875F1D8" w14:textId="77777777" w:rsidR="00255882" w:rsidRDefault="00255882"/>
    <w:p w14:paraId="3FCBC54F" w14:textId="77777777" w:rsidR="00255882" w:rsidRDefault="00255882"/>
    <w:p w14:paraId="075D3960" w14:textId="77777777" w:rsidR="00255882" w:rsidRDefault="00255882"/>
    <w:p w14:paraId="1E6ECAE7" w14:textId="77777777" w:rsidR="00255882" w:rsidRDefault="00255882"/>
    <w:p w14:paraId="1B6ACE25" w14:textId="77777777" w:rsidR="00255882" w:rsidRDefault="00255882"/>
    <w:p w14:paraId="6B732D31" w14:textId="77777777" w:rsidR="00255882" w:rsidRDefault="00070E9B" w:rsidP="00070E9B">
      <w:pPr>
        <w:pStyle w:val="Heading1"/>
      </w:pPr>
      <w:bookmarkStart w:id="27" w:name="_Toc120719618"/>
      <w:r>
        <w:t>Reference List</w:t>
      </w:r>
      <w:bookmarkEnd w:id="27"/>
    </w:p>
    <w:p w14:paraId="357F0856" w14:textId="77777777" w:rsidR="00F30FA0" w:rsidRDefault="00F30FA0">
      <w:pPr>
        <w:rPr>
          <w:sz w:val="28"/>
          <w:szCs w:val="28"/>
        </w:rPr>
      </w:pPr>
    </w:p>
    <w:p w14:paraId="6374BAE8" w14:textId="1D3940AE" w:rsidR="00F30FA0" w:rsidRDefault="00F30FA0">
      <w:pPr>
        <w:rPr>
          <w:sz w:val="28"/>
          <w:szCs w:val="28"/>
        </w:rPr>
      </w:pPr>
      <w:r>
        <w:rPr>
          <w:sz w:val="28"/>
          <w:szCs w:val="28"/>
        </w:rPr>
        <w:t xml:space="preserve">British Coffee Association (2025) Coffee facts and statics. </w:t>
      </w:r>
      <w:proofErr w:type="gramStart"/>
      <w:r>
        <w:rPr>
          <w:sz w:val="28"/>
          <w:szCs w:val="28"/>
        </w:rPr>
        <w:t>Available</w:t>
      </w:r>
      <w:proofErr w:type="gramEnd"/>
      <w:r>
        <w:rPr>
          <w:sz w:val="28"/>
          <w:szCs w:val="28"/>
        </w:rPr>
        <w:t xml:space="preserve"> at:</w:t>
      </w:r>
      <w:r w:rsidRPr="00F30FA0">
        <w:t xml:space="preserve"> </w:t>
      </w:r>
      <w:r w:rsidRPr="00F30FA0">
        <w:rPr>
          <w:sz w:val="28"/>
          <w:szCs w:val="28"/>
        </w:rPr>
        <w:t>https://britishcoffeeassociation.org</w:t>
      </w:r>
      <w:r>
        <w:rPr>
          <w:sz w:val="28"/>
          <w:szCs w:val="28"/>
        </w:rPr>
        <w:t xml:space="preserve"> (Accessed: 22 </w:t>
      </w:r>
      <w:proofErr w:type="spellStart"/>
      <w:r>
        <w:rPr>
          <w:sz w:val="28"/>
          <w:szCs w:val="28"/>
        </w:rPr>
        <w:t>july</w:t>
      </w:r>
      <w:proofErr w:type="spellEnd"/>
      <w:r>
        <w:rPr>
          <w:sz w:val="28"/>
          <w:szCs w:val="28"/>
        </w:rPr>
        <w:t xml:space="preserve"> 2026).</w:t>
      </w:r>
    </w:p>
    <w:p w14:paraId="7BD10853" w14:textId="387315AC" w:rsidR="00F30FA0" w:rsidRDefault="00F30FA0">
      <w:pPr>
        <w:rPr>
          <w:sz w:val="28"/>
          <w:szCs w:val="28"/>
        </w:rPr>
      </w:pPr>
      <w:r>
        <w:rPr>
          <w:sz w:val="28"/>
          <w:szCs w:val="28"/>
        </w:rPr>
        <w:t xml:space="preserve">Companies House (2025) Register a company. </w:t>
      </w:r>
      <w:proofErr w:type="gramStart"/>
      <w:r>
        <w:rPr>
          <w:sz w:val="28"/>
          <w:szCs w:val="28"/>
        </w:rPr>
        <w:t>Available</w:t>
      </w:r>
      <w:proofErr w:type="gramEnd"/>
      <w:r>
        <w:rPr>
          <w:sz w:val="28"/>
          <w:szCs w:val="28"/>
        </w:rPr>
        <w:t xml:space="preserve"> at </w:t>
      </w:r>
      <w:r w:rsidRPr="00F30FA0">
        <w:rPr>
          <w:sz w:val="28"/>
          <w:szCs w:val="28"/>
        </w:rPr>
        <w:t>https://www.gov.uk/government/organisations/companies-house</w:t>
      </w:r>
      <w:r>
        <w:rPr>
          <w:sz w:val="28"/>
          <w:szCs w:val="28"/>
        </w:rPr>
        <w:t xml:space="preserve"> (Accessed: 22 </w:t>
      </w:r>
      <w:proofErr w:type="spellStart"/>
      <w:r>
        <w:rPr>
          <w:sz w:val="28"/>
          <w:szCs w:val="28"/>
        </w:rPr>
        <w:t>july</w:t>
      </w:r>
      <w:proofErr w:type="spellEnd"/>
      <w:r>
        <w:rPr>
          <w:sz w:val="28"/>
          <w:szCs w:val="28"/>
        </w:rPr>
        <w:t xml:space="preserve"> 2026).</w:t>
      </w:r>
    </w:p>
    <w:p w14:paraId="0CE443B7" w14:textId="6BD59564" w:rsidR="00CD306C" w:rsidRDefault="00CD306C">
      <w:pPr>
        <w:rPr>
          <w:sz w:val="28"/>
          <w:szCs w:val="28"/>
        </w:rPr>
      </w:pPr>
      <w:r>
        <w:rPr>
          <w:sz w:val="28"/>
          <w:szCs w:val="28"/>
        </w:rPr>
        <w:t xml:space="preserve">Burns, </w:t>
      </w:r>
      <w:proofErr w:type="gramStart"/>
      <w:r>
        <w:rPr>
          <w:sz w:val="28"/>
          <w:szCs w:val="28"/>
        </w:rPr>
        <w:t>P.(2022)New</w:t>
      </w:r>
      <w:proofErr w:type="gramEnd"/>
      <w:r>
        <w:rPr>
          <w:sz w:val="28"/>
          <w:szCs w:val="28"/>
        </w:rPr>
        <w:t xml:space="preserve"> Venture </w:t>
      </w:r>
      <w:r w:rsidR="0017465B">
        <w:rPr>
          <w:sz w:val="28"/>
          <w:szCs w:val="28"/>
        </w:rPr>
        <w:t>Creation: A Framework for Entrepreneurial start-ups.3</w:t>
      </w:r>
      <w:r w:rsidR="0017465B" w:rsidRPr="0017465B">
        <w:rPr>
          <w:sz w:val="28"/>
          <w:szCs w:val="28"/>
          <w:vertAlign w:val="superscript"/>
        </w:rPr>
        <w:t>rd</w:t>
      </w:r>
      <w:r w:rsidR="0017465B">
        <w:rPr>
          <w:sz w:val="28"/>
          <w:szCs w:val="28"/>
        </w:rPr>
        <w:t xml:space="preserve"> </w:t>
      </w:r>
      <w:proofErr w:type="spellStart"/>
      <w:proofErr w:type="gramStart"/>
      <w:r w:rsidR="0017465B">
        <w:rPr>
          <w:sz w:val="28"/>
          <w:szCs w:val="28"/>
        </w:rPr>
        <w:t>edn.London</w:t>
      </w:r>
      <w:proofErr w:type="gramEnd"/>
      <w:r w:rsidR="0017465B">
        <w:rPr>
          <w:sz w:val="28"/>
          <w:szCs w:val="28"/>
        </w:rPr>
        <w:t>:Red</w:t>
      </w:r>
      <w:proofErr w:type="spellEnd"/>
      <w:r w:rsidR="0017465B">
        <w:rPr>
          <w:sz w:val="28"/>
          <w:szCs w:val="28"/>
        </w:rPr>
        <w:t xml:space="preserve"> Globe Press.</w:t>
      </w:r>
    </w:p>
    <w:p w14:paraId="65FAAA9A" w14:textId="1263B292" w:rsidR="0017465B" w:rsidRDefault="0017465B">
      <w:pPr>
        <w:rPr>
          <w:sz w:val="28"/>
          <w:szCs w:val="28"/>
        </w:rPr>
      </w:pPr>
      <w:r>
        <w:rPr>
          <w:sz w:val="28"/>
          <w:szCs w:val="28"/>
        </w:rPr>
        <w:t xml:space="preserve">Kotler, P Armstrong, G. and </w:t>
      </w:r>
      <w:proofErr w:type="spellStart"/>
      <w:r>
        <w:rPr>
          <w:sz w:val="28"/>
          <w:szCs w:val="28"/>
        </w:rPr>
        <w:t>opresnik</w:t>
      </w:r>
      <w:proofErr w:type="spellEnd"/>
      <w:r>
        <w:rPr>
          <w:sz w:val="28"/>
          <w:szCs w:val="28"/>
        </w:rPr>
        <w:t xml:space="preserve">, </w:t>
      </w:r>
      <w:proofErr w:type="gramStart"/>
      <w:r>
        <w:rPr>
          <w:sz w:val="28"/>
          <w:szCs w:val="28"/>
        </w:rPr>
        <w:t>M.O.(2022)Principles</w:t>
      </w:r>
      <w:proofErr w:type="gramEnd"/>
      <w:r>
        <w:rPr>
          <w:sz w:val="28"/>
          <w:szCs w:val="28"/>
        </w:rPr>
        <w:t xml:space="preserve"> of Marketing. 19</w:t>
      </w:r>
      <w:r w:rsidRPr="0017465B">
        <w:rPr>
          <w:sz w:val="28"/>
          <w:szCs w:val="28"/>
          <w:vertAlign w:val="superscript"/>
        </w:rPr>
        <w:t>th</w:t>
      </w:r>
      <w:r>
        <w:rPr>
          <w:sz w:val="28"/>
          <w:szCs w:val="28"/>
        </w:rPr>
        <w:t xml:space="preserve"> Global </w:t>
      </w:r>
      <w:proofErr w:type="spellStart"/>
      <w:r>
        <w:rPr>
          <w:sz w:val="28"/>
          <w:szCs w:val="28"/>
        </w:rPr>
        <w:t>edn</w:t>
      </w:r>
      <w:proofErr w:type="spellEnd"/>
      <w:r>
        <w:rPr>
          <w:sz w:val="28"/>
          <w:szCs w:val="28"/>
        </w:rPr>
        <w:t>. Harlow: Pearson.</w:t>
      </w:r>
    </w:p>
    <w:p w14:paraId="70B546FE" w14:textId="30BE0484" w:rsidR="0017465B" w:rsidRDefault="0017465B">
      <w:pPr>
        <w:rPr>
          <w:sz w:val="28"/>
          <w:szCs w:val="28"/>
        </w:rPr>
      </w:pPr>
      <w:r>
        <w:rPr>
          <w:sz w:val="28"/>
          <w:szCs w:val="28"/>
        </w:rPr>
        <w:t>Statista (2024) Coffee shop market statistics in the UK. Available at:</w:t>
      </w:r>
      <w:r w:rsidRPr="0017465B">
        <w:t xml:space="preserve"> </w:t>
      </w:r>
      <w:hyperlink r:id="rId10" w:history="1">
        <w:r w:rsidRPr="0081519F">
          <w:rPr>
            <w:rStyle w:val="Hyperlink"/>
            <w:sz w:val="28"/>
            <w:szCs w:val="28"/>
          </w:rPr>
          <w:t>https://www.statista.com</w:t>
        </w:r>
      </w:hyperlink>
    </w:p>
    <w:p w14:paraId="11BA5F46" w14:textId="53B2B0BA" w:rsidR="0017465B" w:rsidRDefault="0017465B">
      <w:pPr>
        <w:rPr>
          <w:sz w:val="28"/>
          <w:szCs w:val="28"/>
        </w:rPr>
      </w:pPr>
      <w:r>
        <w:rPr>
          <w:sz w:val="28"/>
          <w:szCs w:val="28"/>
        </w:rPr>
        <w:t>(Accessed:22 July 2026).</w:t>
      </w:r>
    </w:p>
    <w:p w14:paraId="5AE1A4CB" w14:textId="77777777" w:rsidR="00F30FA0" w:rsidRPr="00CD306C" w:rsidRDefault="00F30FA0">
      <w:pPr>
        <w:rPr>
          <w:sz w:val="28"/>
          <w:szCs w:val="28"/>
        </w:rPr>
      </w:pPr>
    </w:p>
    <w:p w14:paraId="6D147CF5" w14:textId="77777777" w:rsidR="00255882" w:rsidRDefault="00255882"/>
    <w:p w14:paraId="460ABDE3" w14:textId="77777777" w:rsidR="00255882" w:rsidRDefault="00255882"/>
    <w:p w14:paraId="2523831C" w14:textId="77777777" w:rsidR="00255882" w:rsidRDefault="00255882"/>
    <w:p w14:paraId="5E699440" w14:textId="77777777" w:rsidR="00255882" w:rsidRDefault="00255882"/>
    <w:p w14:paraId="1369353E" w14:textId="77777777" w:rsidR="00255882" w:rsidRDefault="00255882"/>
    <w:p w14:paraId="462C44C5" w14:textId="77777777" w:rsidR="00255882" w:rsidRDefault="00255882"/>
    <w:p w14:paraId="2B570AB7" w14:textId="77777777" w:rsidR="00255882" w:rsidRDefault="00255882"/>
    <w:p w14:paraId="4542DD74" w14:textId="77777777" w:rsidR="00255882" w:rsidRDefault="00255882"/>
    <w:p w14:paraId="31369637" w14:textId="77777777" w:rsidR="00255882" w:rsidRDefault="00255882"/>
    <w:p w14:paraId="162D851D" w14:textId="77777777" w:rsidR="00255882" w:rsidRDefault="00255882"/>
    <w:p w14:paraId="6B5867CC" w14:textId="77777777" w:rsidR="00255882" w:rsidRDefault="00255882"/>
    <w:p w14:paraId="3992FB24" w14:textId="77777777" w:rsidR="00255882" w:rsidRDefault="00255882"/>
    <w:p w14:paraId="56B95B7C" w14:textId="77777777" w:rsidR="00255882" w:rsidRDefault="00255882"/>
    <w:p w14:paraId="1FF781DC" w14:textId="77777777" w:rsidR="00255882" w:rsidRDefault="00255882"/>
    <w:p w14:paraId="753D9848" w14:textId="77777777" w:rsidR="00255882" w:rsidRDefault="00255882"/>
    <w:p w14:paraId="5707E74F" w14:textId="77777777" w:rsidR="00255882" w:rsidRDefault="00255882"/>
    <w:p w14:paraId="6541A3C7" w14:textId="77777777" w:rsidR="00255882" w:rsidRDefault="00255882"/>
    <w:p w14:paraId="22350095" w14:textId="77777777" w:rsidR="00255882" w:rsidRDefault="00255882"/>
    <w:p w14:paraId="66640E32" w14:textId="77777777" w:rsidR="00255882" w:rsidRDefault="00255882"/>
    <w:p w14:paraId="27818B9A" w14:textId="77777777" w:rsidR="00255882" w:rsidRDefault="00255882"/>
    <w:p w14:paraId="2FD55AF4" w14:textId="77777777" w:rsidR="00255882" w:rsidRDefault="00255882"/>
    <w:p w14:paraId="270F0B79" w14:textId="77777777" w:rsidR="00255882" w:rsidRDefault="00255882"/>
    <w:p w14:paraId="0737E9B7" w14:textId="77777777" w:rsidR="00255882" w:rsidRDefault="00255882"/>
    <w:p w14:paraId="070DD345" w14:textId="77777777" w:rsidR="00255882" w:rsidRDefault="00255882"/>
    <w:p w14:paraId="386EC3FA" w14:textId="77777777" w:rsidR="00255882" w:rsidRDefault="00255882"/>
    <w:p w14:paraId="0C61135B" w14:textId="77777777" w:rsidR="00255882" w:rsidRDefault="00255882"/>
    <w:p w14:paraId="0330531E" w14:textId="77777777" w:rsidR="00255882" w:rsidRDefault="00255882"/>
    <w:p w14:paraId="6FF15D31" w14:textId="77777777" w:rsidR="00255882" w:rsidRDefault="00255882"/>
    <w:p w14:paraId="199122F5" w14:textId="77777777" w:rsidR="00255882" w:rsidRDefault="00255882"/>
    <w:p w14:paraId="6FF6C8AC" w14:textId="77777777" w:rsidR="00255882" w:rsidRDefault="00255882"/>
    <w:p w14:paraId="697D6D1C" w14:textId="77777777" w:rsidR="009C54F9" w:rsidRDefault="00255882" w:rsidP="00070E9B">
      <w:pPr>
        <w:pStyle w:val="Heading1"/>
      </w:pPr>
      <w:bookmarkStart w:id="28" w:name="_Toc120719619"/>
      <w:r>
        <w:t>Appendices:</w:t>
      </w:r>
      <w:bookmarkEnd w:id="28"/>
    </w:p>
    <w:p w14:paraId="0BCFCA54" w14:textId="77777777" w:rsidR="00255882" w:rsidRDefault="00255882">
      <w:pPr>
        <w:rPr>
          <w:noProof/>
        </w:rPr>
      </w:pPr>
    </w:p>
    <w:p w14:paraId="3D91B55C" w14:textId="77777777" w:rsidR="003A731C" w:rsidRPr="003A731C" w:rsidRDefault="003A731C" w:rsidP="00793C84">
      <w:pPr>
        <w:jc w:val="center"/>
      </w:pPr>
    </w:p>
    <w:p w14:paraId="19E750C8" w14:textId="77777777" w:rsidR="003A731C" w:rsidRDefault="003A731C" w:rsidP="003A731C">
      <w:pPr>
        <w:tabs>
          <w:tab w:val="left" w:pos="1008"/>
        </w:tabs>
      </w:pPr>
      <w:r>
        <w:tab/>
      </w:r>
    </w:p>
    <w:p w14:paraId="5A12D1A3" w14:textId="77777777" w:rsidR="00142707" w:rsidRPr="003A731C" w:rsidRDefault="00142707" w:rsidP="003A731C">
      <w:pPr>
        <w:tabs>
          <w:tab w:val="left" w:pos="1008"/>
        </w:tabs>
      </w:pPr>
    </w:p>
    <w:sectPr w:rsidR="00142707" w:rsidRPr="003A731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C67FA" w14:textId="77777777" w:rsidR="00C430E0" w:rsidRDefault="00C430E0" w:rsidP="00904688">
      <w:pPr>
        <w:spacing w:after="0" w:line="240" w:lineRule="auto"/>
      </w:pPr>
      <w:r>
        <w:separator/>
      </w:r>
    </w:p>
  </w:endnote>
  <w:endnote w:type="continuationSeparator" w:id="0">
    <w:p w14:paraId="474425B6" w14:textId="77777777" w:rsidR="00C430E0" w:rsidRDefault="00C430E0"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AppleSystemUIFont">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0F19FBD8" w14:textId="77777777"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DF50C0"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73887" w14:textId="77777777" w:rsidR="00C430E0" w:rsidRDefault="00C430E0" w:rsidP="00904688">
      <w:pPr>
        <w:spacing w:after="0" w:line="240" w:lineRule="auto"/>
      </w:pPr>
      <w:r>
        <w:separator/>
      </w:r>
    </w:p>
  </w:footnote>
  <w:footnote w:type="continuationSeparator" w:id="0">
    <w:p w14:paraId="44678425" w14:textId="77777777" w:rsidR="00C430E0" w:rsidRDefault="00C430E0"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F2DB6"/>
    <w:multiLevelType w:val="hybridMultilevel"/>
    <w:tmpl w:val="AB1C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76386"/>
    <w:multiLevelType w:val="hybridMultilevel"/>
    <w:tmpl w:val="AAFC3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336B36"/>
    <w:multiLevelType w:val="hybridMultilevel"/>
    <w:tmpl w:val="9A206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C420F"/>
    <w:multiLevelType w:val="hybridMultilevel"/>
    <w:tmpl w:val="109A4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6B7F26"/>
    <w:multiLevelType w:val="hybridMultilevel"/>
    <w:tmpl w:val="4E7C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285790">
    <w:abstractNumId w:val="1"/>
  </w:num>
  <w:num w:numId="2" w16cid:durableId="1359773326">
    <w:abstractNumId w:val="4"/>
  </w:num>
  <w:num w:numId="3" w16cid:durableId="1588660159">
    <w:abstractNumId w:val="3"/>
  </w:num>
  <w:num w:numId="4" w16cid:durableId="1514959268">
    <w:abstractNumId w:val="2"/>
  </w:num>
  <w:num w:numId="5" w16cid:durableId="109799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0BB0"/>
    <w:rsid w:val="000E675F"/>
    <w:rsid w:val="000F4209"/>
    <w:rsid w:val="00107E91"/>
    <w:rsid w:val="00127ED5"/>
    <w:rsid w:val="00142707"/>
    <w:rsid w:val="0017465B"/>
    <w:rsid w:val="00175CC5"/>
    <w:rsid w:val="001C2708"/>
    <w:rsid w:val="001C65B2"/>
    <w:rsid w:val="0021579B"/>
    <w:rsid w:val="00255882"/>
    <w:rsid w:val="002A6197"/>
    <w:rsid w:val="002B7D60"/>
    <w:rsid w:val="002E3CCA"/>
    <w:rsid w:val="002F651E"/>
    <w:rsid w:val="003323B6"/>
    <w:rsid w:val="00356578"/>
    <w:rsid w:val="003878F4"/>
    <w:rsid w:val="003A731C"/>
    <w:rsid w:val="0046780A"/>
    <w:rsid w:val="004B3A79"/>
    <w:rsid w:val="00502B0C"/>
    <w:rsid w:val="005043F4"/>
    <w:rsid w:val="0050733E"/>
    <w:rsid w:val="00524D77"/>
    <w:rsid w:val="00552B8C"/>
    <w:rsid w:val="00561003"/>
    <w:rsid w:val="005A144F"/>
    <w:rsid w:val="00640B87"/>
    <w:rsid w:val="006F113F"/>
    <w:rsid w:val="00717CDA"/>
    <w:rsid w:val="00722572"/>
    <w:rsid w:val="00741099"/>
    <w:rsid w:val="00741CE4"/>
    <w:rsid w:val="00747FD5"/>
    <w:rsid w:val="0075517B"/>
    <w:rsid w:val="00777ECE"/>
    <w:rsid w:val="00793C84"/>
    <w:rsid w:val="00805888"/>
    <w:rsid w:val="008A4217"/>
    <w:rsid w:val="008E7701"/>
    <w:rsid w:val="008F3D15"/>
    <w:rsid w:val="00904688"/>
    <w:rsid w:val="00922FE7"/>
    <w:rsid w:val="00934751"/>
    <w:rsid w:val="0096798A"/>
    <w:rsid w:val="009C3866"/>
    <w:rsid w:val="009C54F9"/>
    <w:rsid w:val="009D2FC4"/>
    <w:rsid w:val="00A257D3"/>
    <w:rsid w:val="00AD04A3"/>
    <w:rsid w:val="00AD6633"/>
    <w:rsid w:val="00AF13C9"/>
    <w:rsid w:val="00B26546"/>
    <w:rsid w:val="00B322B4"/>
    <w:rsid w:val="00B3404C"/>
    <w:rsid w:val="00B51D5E"/>
    <w:rsid w:val="00B841CC"/>
    <w:rsid w:val="00BC425A"/>
    <w:rsid w:val="00BC5AD4"/>
    <w:rsid w:val="00BC5B73"/>
    <w:rsid w:val="00BE568C"/>
    <w:rsid w:val="00C31187"/>
    <w:rsid w:val="00C346DC"/>
    <w:rsid w:val="00C430E0"/>
    <w:rsid w:val="00C5762E"/>
    <w:rsid w:val="00C57788"/>
    <w:rsid w:val="00CD306C"/>
    <w:rsid w:val="00D02D2D"/>
    <w:rsid w:val="00D82F48"/>
    <w:rsid w:val="00E77498"/>
    <w:rsid w:val="00E808EC"/>
    <w:rsid w:val="00F114BD"/>
    <w:rsid w:val="00F30FA0"/>
    <w:rsid w:val="00F53214"/>
    <w:rsid w:val="00F637A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910E"/>
  <w15:chartTrackingRefBased/>
  <w15:docId w15:val="{3BA5447F-9914-EF46-8948-262A73001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Calibri" w:eastAsia="Calibri" w:hAnsi="Calibri"/>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4">
    <w:name w:val="heading 4"/>
    <w:basedOn w:val="Normal"/>
    <w:next w:val="Normal"/>
    <w:link w:val="Heading4Char"/>
    <w:uiPriority w:val="9"/>
    <w:unhideWhenUsed/>
    <w:qFormat/>
    <w:rsid w:val="00B51D5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51D5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B51D5E"/>
    <w:pPr>
      <w:ind w:left="720"/>
      <w:contextualSpacing/>
    </w:pPr>
  </w:style>
  <w:style w:type="paragraph" w:styleId="Title">
    <w:name w:val="Title"/>
    <w:basedOn w:val="Normal"/>
    <w:next w:val="Normal"/>
    <w:link w:val="TitleChar"/>
    <w:uiPriority w:val="10"/>
    <w:qFormat/>
    <w:rsid w:val="00B51D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D5E"/>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B51D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51D5E"/>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174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tatista.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Nikolas Cruz (2512830)</cp:lastModifiedBy>
  <cp:revision>2</cp:revision>
  <dcterms:created xsi:type="dcterms:W3CDTF">2026-07-22T16:35:00Z</dcterms:created>
  <dcterms:modified xsi:type="dcterms:W3CDTF">2026-07-22T16:35:00Z</dcterms:modified>
</cp:coreProperties>
</file>