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BDAC0E2" w:rsidR="001D7CA7" w:rsidRPr="00CF0253" w:rsidRDefault="0030071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Rhodri Thomas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5A9718F9" w14:textId="77777777" w:rsidR="00300717" w:rsidRPr="00A04F75" w:rsidRDefault="00300717" w:rsidP="00300717">
            <w:pPr>
              <w:rPr>
                <w:sz w:val="22"/>
                <w:szCs w:val="18"/>
                <w:lang w:eastAsia="en-GB"/>
              </w:rPr>
            </w:pPr>
            <w:r w:rsidRPr="00A04F75">
              <w:rPr>
                <w:rStyle w:val="normaltextrun"/>
                <w:rFonts w:ascii="Arial" w:hAnsi="Arial" w:cs="Arial"/>
                <w:color w:val="000000"/>
                <w:sz w:val="21"/>
                <w:szCs w:val="21"/>
              </w:rPr>
              <w:t>Judaism: From 70 CE to the Present Day</w:t>
            </w:r>
            <w:r w:rsidRPr="00A04F75">
              <w:rPr>
                <w:rStyle w:val="eop"/>
                <w:rFonts w:ascii="Arial" w:hAnsi="Arial" w:cs="Arial"/>
                <w:color w:val="000000"/>
                <w:sz w:val="21"/>
                <w:szCs w:val="21"/>
              </w:rPr>
              <w:t> </w:t>
            </w:r>
          </w:p>
          <w:p w14:paraId="126E6449" w14:textId="77777777" w:rsidR="001D7CA7" w:rsidRPr="00CF0253" w:rsidRDefault="001D7CA7" w:rsidP="00C01D45">
            <w:pPr>
              <w:rPr>
                <w:rFonts w:ascii="Arial" w:hAnsi="Arial" w:cs="Arial"/>
                <w:sz w:val="20"/>
              </w:rPr>
            </w:pP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BF9FD09" w:rsidR="00CF0253" w:rsidRPr="00CF0253" w:rsidRDefault="0030071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HPRS</w:t>
            </w:r>
            <w:r w:rsidR="00D76607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015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304C50D" w:rsidR="00CF0253" w:rsidRPr="00CF0253" w:rsidRDefault="00D7660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DB98C4F" w:rsidR="00DC6841" w:rsidRPr="00662F3A" w:rsidRDefault="00A162A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1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A162A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A162A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04FE4A1" w:rsidR="008168C7" w:rsidRPr="00CF0253" w:rsidRDefault="0030071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A162AE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2C8C88DA" w:rsidR="00FF4624" w:rsidRPr="00CF0253" w:rsidRDefault="00A162AE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17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6ADB7491" w:rsidR="008918AE" w:rsidRPr="0035560B" w:rsidRDefault="0030071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11C8189D" w:rsidR="008918AE" w:rsidRPr="0035560B" w:rsidRDefault="0030071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719E350F" w:rsidR="004E5CCD" w:rsidRPr="0035560B" w:rsidRDefault="0030071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E966D1B" w:rsidR="004E5CCD" w:rsidRPr="0035560B" w:rsidRDefault="0030071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9E9804F" w:rsidR="004E5CCD" w:rsidRPr="0035560B" w:rsidRDefault="0030071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3AF4B9F3" w:rsidR="004E5CCD" w:rsidRPr="0035560B" w:rsidRDefault="0030071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48D4F090" w:rsidR="004E5CCD" w:rsidRPr="0035560B" w:rsidRDefault="0030071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1ACBF468"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  <w:r w:rsidR="00300717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</w:p>
          <w:p w14:paraId="1D6BF37A" w14:textId="62719949" w:rsidR="00300717" w:rsidRPr="00300717" w:rsidRDefault="00300717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00717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 xml:space="preserve">None – the assessment questions </w:t>
            </w:r>
            <w:r w:rsidR="005D3CA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and methods </w:t>
            </w:r>
            <w:r w:rsidRPr="00300717">
              <w:rPr>
                <w:rFonts w:ascii="Arial Narrow" w:eastAsia="Arial Narrow" w:hAnsi="Arial Narrow" w:cs="Arial Narrow"/>
                <w:sz w:val="22"/>
                <w:szCs w:val="22"/>
              </w:rPr>
              <w:t>are appropriate and in line with the module’s aims and learning outcomes</w:t>
            </w:r>
            <w:r w:rsidR="00A04F75">
              <w:rPr>
                <w:rFonts w:ascii="Arial Narrow" w:eastAsia="Arial Narrow" w:hAnsi="Arial Narrow" w:cs="Arial Narrow"/>
                <w:sz w:val="22"/>
                <w:szCs w:val="22"/>
              </w:rPr>
              <w:t>.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5037B25" w:rsidR="003751CB" w:rsidRPr="00300717" w:rsidRDefault="00300717" w:rsidP="003751CB">
            <w:pPr>
              <w:rPr>
                <w:rFonts w:ascii="Arial" w:hAnsi="Arial" w:cs="Arial"/>
                <w:b/>
                <w:bCs/>
                <w:sz w:val="20"/>
              </w:rPr>
            </w:pPr>
            <w:r w:rsidRPr="00C15711">
              <w:rPr>
                <w:noProof/>
                <w:lang w:eastAsia="en-GB"/>
              </w:rPr>
              <w:drawing>
                <wp:inline distT="0" distB="0" distL="0" distR="0" wp14:anchorId="7197DFD4" wp14:editId="6A72BA5B">
                  <wp:extent cx="1133475" cy="3048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86F12A0" w:rsidR="003751CB" w:rsidRPr="00CF0253" w:rsidRDefault="0030071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11.12.20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6961818" w:rsidR="00704DA7" w:rsidRPr="00FD42C3" w:rsidRDefault="009E322C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0EBB9247" w:rsidR="00704DA7" w:rsidRPr="00FD42C3" w:rsidRDefault="009E322C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 xml:space="preserve">The assessment tasks helpfully test both oral presentation and written skills and are, as noted by the internal moderator, appropriate in terms of enabling students to meet the learning outcomes. </w:t>
            </w: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3331F9C3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9E322C">
              <w:rPr>
                <w:rFonts w:ascii="Arial" w:hAnsi="Arial" w:cs="Arial"/>
                <w:b/>
                <w:sz w:val="22"/>
                <w:szCs w:val="22"/>
              </w:rPr>
              <w:t xml:space="preserve"> Wayne Morris 11</w:t>
            </w:r>
            <w:r w:rsidR="009E322C" w:rsidRPr="009E322C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="009E322C">
              <w:rPr>
                <w:rFonts w:ascii="Arial" w:hAnsi="Arial" w:cs="Arial"/>
                <w:b/>
                <w:sz w:val="22"/>
                <w:szCs w:val="22"/>
              </w:rPr>
              <w:t xml:space="preserve"> February 2021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810BA8" w14:textId="77777777" w:rsidR="00C256DE" w:rsidRDefault="00C256DE" w:rsidP="00293C46">
      <w:r>
        <w:separator/>
      </w:r>
    </w:p>
  </w:endnote>
  <w:endnote w:type="continuationSeparator" w:id="0">
    <w:p w14:paraId="770EBED3" w14:textId="77777777" w:rsidR="00C256DE" w:rsidRDefault="00C256DE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F25F02" w14:textId="77777777" w:rsidR="00C256DE" w:rsidRDefault="00C256DE" w:rsidP="00293C46">
      <w:r>
        <w:separator/>
      </w:r>
    </w:p>
  </w:footnote>
  <w:footnote w:type="continuationSeparator" w:id="0">
    <w:p w14:paraId="6838F79C" w14:textId="77777777" w:rsidR="00C256DE" w:rsidRDefault="00C256DE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4D34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00717"/>
    <w:rsid w:val="00336F97"/>
    <w:rsid w:val="0035560B"/>
    <w:rsid w:val="003751CB"/>
    <w:rsid w:val="003759D2"/>
    <w:rsid w:val="003A0A48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D3CAB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0B4E"/>
    <w:rsid w:val="00996ED0"/>
    <w:rsid w:val="009B221E"/>
    <w:rsid w:val="009E322C"/>
    <w:rsid w:val="009F0CD0"/>
    <w:rsid w:val="009F5B60"/>
    <w:rsid w:val="00A04F75"/>
    <w:rsid w:val="00A162AE"/>
    <w:rsid w:val="00A3206B"/>
    <w:rsid w:val="00A52E71"/>
    <w:rsid w:val="00A62B22"/>
    <w:rsid w:val="00A71457"/>
    <w:rsid w:val="00AB548E"/>
    <w:rsid w:val="00B035FC"/>
    <w:rsid w:val="00B12145"/>
    <w:rsid w:val="00B31570"/>
    <w:rsid w:val="00B7406E"/>
    <w:rsid w:val="00BB1232"/>
    <w:rsid w:val="00BC2003"/>
    <w:rsid w:val="00BE1A82"/>
    <w:rsid w:val="00C01D45"/>
    <w:rsid w:val="00C17D80"/>
    <w:rsid w:val="00C256DE"/>
    <w:rsid w:val="00C31C7F"/>
    <w:rsid w:val="00C551F1"/>
    <w:rsid w:val="00C7014C"/>
    <w:rsid w:val="00C75682"/>
    <w:rsid w:val="00CD2B6E"/>
    <w:rsid w:val="00CD7D4B"/>
    <w:rsid w:val="00CE141E"/>
    <w:rsid w:val="00CF0253"/>
    <w:rsid w:val="00D43A1B"/>
    <w:rsid w:val="00D76607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customStyle="1" w:styleId="normaltextrun">
    <w:name w:val="normaltextrun"/>
    <w:basedOn w:val="DefaultParagraphFont"/>
    <w:rsid w:val="00300717"/>
  </w:style>
  <w:style w:type="character" w:customStyle="1" w:styleId="eop">
    <w:name w:val="eop"/>
    <w:basedOn w:val="DefaultParagraphFont"/>
    <w:rsid w:val="00300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73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663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4912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Catrin Williams</cp:lastModifiedBy>
  <cp:revision>2</cp:revision>
  <cp:lastPrinted>2008-06-19T11:26:00Z</cp:lastPrinted>
  <dcterms:created xsi:type="dcterms:W3CDTF">2021-06-16T15:44:00Z</dcterms:created>
  <dcterms:modified xsi:type="dcterms:W3CDTF">2021-06-16T15:44:00Z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