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FD996B" w14:textId="79971CD5" w:rsidR="00F32E5D" w:rsidRDefault="00776944" w:rsidP="00776944">
      <w:pPr>
        <w:jc w:val="center"/>
        <w:rPr>
          <w:sz w:val="32"/>
          <w:szCs w:val="32"/>
        </w:rPr>
      </w:pPr>
      <w:r w:rsidRPr="00776944">
        <w:rPr>
          <w:sz w:val="32"/>
          <w:szCs w:val="32"/>
        </w:rPr>
        <w:t>how does adventurous activities contribute towards children’s physical literacy?</w:t>
      </w:r>
    </w:p>
    <w:p w14:paraId="353A114A" w14:textId="0FB60BBE" w:rsidR="00776944" w:rsidRDefault="00776944" w:rsidP="00776944">
      <w:pPr>
        <w:rPr>
          <w:sz w:val="32"/>
          <w:szCs w:val="32"/>
        </w:rPr>
      </w:pPr>
    </w:p>
    <w:p w14:paraId="55ED32EB" w14:textId="07C7325F" w:rsidR="00776944" w:rsidRDefault="00776944" w:rsidP="00776944">
      <w:pPr>
        <w:rPr>
          <w:sz w:val="32"/>
          <w:szCs w:val="32"/>
        </w:rPr>
      </w:pPr>
    </w:p>
    <w:p w14:paraId="7FE4278C" w14:textId="20B9A075" w:rsidR="00776944" w:rsidRDefault="006D6423" w:rsidP="00776944">
      <w:r>
        <w:t>There are many adventurous activities that help us at an early stage such as jungle gyms and high ropes we can use that will help children in their early developments. This means that they will become much more confident and outgoing when it comes to the future when they can really put in the effort</w:t>
      </w:r>
      <w:r w:rsidR="00091476">
        <w:t xml:space="preserve"> to improving themselves. </w:t>
      </w:r>
    </w:p>
    <w:p w14:paraId="0C4D76F5" w14:textId="12D94F4D" w:rsidR="004F293A" w:rsidRDefault="004F293A" w:rsidP="00776944"/>
    <w:p w14:paraId="4F35EE03" w14:textId="48EBB0EB" w:rsidR="002A4A68" w:rsidRDefault="004F293A" w:rsidP="002A4A68">
      <w:r>
        <w:t xml:space="preserve">The first point I wish to talk about is why we need physical literacy. We need it for many reasons such as early forms of development, self-confidence building, building people skills and many more. According to a book called </w:t>
      </w:r>
      <w:r w:rsidRPr="004F293A">
        <w:t>Physical Literacy:</w:t>
      </w:r>
      <w:r w:rsidR="00B0344F">
        <w:t xml:space="preserve"> p. 3</w:t>
      </w:r>
      <w:r w:rsidRPr="004F293A">
        <w:t xml:space="preserve"> </w:t>
      </w:r>
      <w:r w:rsidR="002A4A68">
        <w:t>“</w:t>
      </w:r>
      <w:r w:rsidRPr="004F293A">
        <w:t>Throughout the Life cours</w:t>
      </w:r>
      <w:r>
        <w:t>e “</w:t>
      </w:r>
      <w:r w:rsidR="002A4A68">
        <w:t>Embodiment influenced life not only as an instrument that can be used for overtly functional purposes but also as an underlying capability that contributes to, for example, cognitive and emotional development.” Embodiment is a theory on mental</w:t>
      </w:r>
      <w:r w:rsidR="00FC5399">
        <w:t xml:space="preserve"> mind problems</w:t>
      </w:r>
      <w:r w:rsidR="002A4A68">
        <w:t>, this means that when we do adventurous activities, we use our minds much more as we are always thinking and moving. So, when we try and do this a</w:t>
      </w:r>
      <w:r w:rsidR="00FC5399">
        <w:t>t a</w:t>
      </w:r>
      <w:r w:rsidR="002A4A68">
        <w:t xml:space="preserve"> younger age</w:t>
      </w:r>
      <w:r w:rsidR="00FC5399">
        <w:t xml:space="preserve"> or for children at a younger age,</w:t>
      </w:r>
      <w:r w:rsidR="002A4A68">
        <w:t xml:space="preserve"> we may improve it much faster </w:t>
      </w:r>
      <w:r w:rsidR="00FC5399">
        <w:t xml:space="preserve">or prepare them for the future. Cognitive and emotional development also increases </w:t>
      </w:r>
      <w:r w:rsidR="001226E7">
        <w:t xml:space="preserve">with </w:t>
      </w:r>
      <w:r w:rsidR="00D26DE0" w:rsidRPr="00D26DE0">
        <w:t>adventurous</w:t>
      </w:r>
      <w:r w:rsidR="001226E7">
        <w:t xml:space="preserve"> activity’s </w:t>
      </w:r>
      <w:r w:rsidR="00D26DE0">
        <w:t xml:space="preserve">as it pushes them to try new things and work with people to improve social and physical skills at a young age. </w:t>
      </w:r>
    </w:p>
    <w:p w14:paraId="61985732" w14:textId="2C55FCD2" w:rsidR="00D26DE0" w:rsidRDefault="00D26DE0" w:rsidP="002A4A68"/>
    <w:p w14:paraId="79D0CE17" w14:textId="36285E0D" w:rsidR="00D26DE0" w:rsidRDefault="009F1B91" w:rsidP="002A4A68">
      <w:r>
        <w:t>Adventurous activities help us at an early stage quite a lot for us according to a website called NCBI</w:t>
      </w:r>
      <w:r w:rsidR="006C4BD2">
        <w:t xml:space="preserve"> “</w:t>
      </w:r>
      <w:r w:rsidR="006C4BD2" w:rsidRPr="006C4BD2">
        <w:t>Free play is important in early childhood and offers physical and mental health benefits. Outdoor play offers opportunity for children to use natural elements and promotes physical activity, among other health benefits, including exploring their environment and taking risks. Risky outdoor play may involve challenges, heights, speed, and the potential for injury, but has been associated with increased physical activity levels, decreased sedentary behaviour, improved mental health, and social benefits.</w:t>
      </w:r>
      <w:r w:rsidR="006C4BD2">
        <w:t>”</w:t>
      </w:r>
      <w:r>
        <w:t xml:space="preserve"> This gives a huge range of benefits from the outdoors that can help children learn much faster or bring them up to speed with other children if they are struggling. For </w:t>
      </w:r>
      <w:r w:rsidR="00F94D16">
        <w:t>example,</w:t>
      </w:r>
      <w:r>
        <w:t xml:space="preserve"> </w:t>
      </w:r>
      <w:r w:rsidR="00366686">
        <w:t xml:space="preserve">when she talks about how it can increase behaviour and social benefits that means they will </w:t>
      </w:r>
      <w:r w:rsidR="00F94D16">
        <w:t>be</w:t>
      </w:r>
      <w:r w:rsidR="00366686">
        <w:t xml:space="preserve"> more</w:t>
      </w:r>
      <w:r w:rsidR="0095663F">
        <w:t xml:space="preserve"> outgoing</w:t>
      </w:r>
      <w:r w:rsidR="00366686">
        <w:t xml:space="preserve"> and try to fit in a </w:t>
      </w:r>
      <w:r w:rsidR="0095663F">
        <w:t>whole</w:t>
      </w:r>
      <w:r w:rsidR="00366686">
        <w:t xml:space="preserve"> lot more</w:t>
      </w:r>
      <w:r w:rsidR="0095663F">
        <w:t xml:space="preserve"> by joining in and trying the activities.</w:t>
      </w:r>
    </w:p>
    <w:p w14:paraId="62F8C819" w14:textId="331523F1" w:rsidR="002A4A68" w:rsidRDefault="002A4A68" w:rsidP="002A4A68"/>
    <w:p w14:paraId="23B80297" w14:textId="369981E2" w:rsidR="00F94D16" w:rsidRDefault="00F94D16" w:rsidP="002A4A68">
      <w:r>
        <w:t xml:space="preserve">Climbing for children is a vital role as it has a huge number of benefits for younger children as it helps with their communication skills, cognitive ability and helps them to keep physically active. </w:t>
      </w:r>
      <w:r w:rsidR="004A49D9">
        <w:t>‘</w:t>
      </w:r>
      <w:r w:rsidR="003032EC">
        <w:t>The</w:t>
      </w:r>
      <w:r w:rsidRPr="00F94D16">
        <w:t xml:space="preserve"> combination of mental and physical challenge</w:t>
      </w:r>
      <w:r>
        <w:t>s</w:t>
      </w:r>
      <w:r w:rsidRPr="00F94D16">
        <w:t xml:space="preserve"> also raised the question of whether climbing was a monist or dualist pursuit. The result of this study indicates that climbing </w:t>
      </w:r>
      <w:r>
        <w:t>has</w:t>
      </w:r>
      <w:r w:rsidRPr="00F94D16">
        <w:t xml:space="preserve"> the potential to be a valid means of developing some of the key attributes of physical literacy.</w:t>
      </w:r>
      <w:r w:rsidR="004A49D9">
        <w:t>’</w:t>
      </w:r>
      <w:r>
        <w:t xml:space="preserve"> Stated by John Peters</w:t>
      </w:r>
      <w:r w:rsidR="003032EC">
        <w:t xml:space="preserve">. This tells us that climbing does have huge impacts on children at a younger age as it brings up there mental well-being and gets </w:t>
      </w:r>
      <w:r w:rsidR="006B6EB7">
        <w:t>their</w:t>
      </w:r>
      <w:r w:rsidR="003032EC">
        <w:t xml:space="preserve"> brains moving. </w:t>
      </w:r>
    </w:p>
    <w:p w14:paraId="39A6A4B6" w14:textId="4E0C2F05" w:rsidR="002A4A68" w:rsidRDefault="002A4A68" w:rsidP="002A4A68"/>
    <w:p w14:paraId="1B8E93DA" w14:textId="04EDA579" w:rsidR="003F21FC" w:rsidRDefault="00637B99" w:rsidP="002A4A68">
      <w:r>
        <w:t>Adventurous activities with early movement in children help immensely as it has huge benefits for many children as it helps there sensory-motor skills to develop. This means that they will be able to benefit from it when they get older as they will be much more</w:t>
      </w:r>
      <w:r w:rsidR="003F21FC">
        <w:t xml:space="preserve"> active and outgoing. Margret whitehead stated in her chapter on physical literacy and the young child:</w:t>
      </w:r>
    </w:p>
    <w:p w14:paraId="37BF5C68" w14:textId="17803907" w:rsidR="003F21FC" w:rsidRPr="003F21FC" w:rsidRDefault="003F21FC" w:rsidP="003F21FC">
      <w:pPr>
        <w:rPr>
          <w:i/>
          <w:iCs/>
        </w:rPr>
      </w:pPr>
      <w:r w:rsidRPr="003F21FC">
        <w:rPr>
          <w:i/>
          <w:iCs/>
        </w:rPr>
        <w:lastRenderedPageBreak/>
        <w:t xml:space="preserve">“From birth, the brain develops from the base upward, with the lower or sensory-motor area leading the way, through its management of all aspects of basic survival and functioning. The sensory-motor area of the brain enables learning to take place through the senses of touch, sight, sound, taste and smell, and relies on movement to provide the main stimulus.” </w:t>
      </w:r>
    </w:p>
    <w:p w14:paraId="0693F40F" w14:textId="77777777" w:rsidR="003F21FC" w:rsidRDefault="003F21FC" w:rsidP="002A4A68"/>
    <w:p w14:paraId="494AF1E4" w14:textId="23C529E1" w:rsidR="002A4A68" w:rsidRDefault="003F21FC" w:rsidP="002A4A68">
      <w:r>
        <w:t xml:space="preserve">What this proves is that this early </w:t>
      </w:r>
      <w:r w:rsidR="0027545D">
        <w:t xml:space="preserve">stage of development gives us a huge number of benefits that can help improve us </w:t>
      </w:r>
      <w:r w:rsidR="00532369">
        <w:t xml:space="preserve">for later years. This can be amplified by using adventurous activities as if they have more experiences, they can continue to help themselves grow more and more. This means that they will be able to do more </w:t>
      </w:r>
      <w:r w:rsidR="00BD7B79">
        <w:t xml:space="preserve">adventurous activities and continue to develop and this cycle can repeat as there confidence and self-esteem will go up continuing to help them. </w:t>
      </w:r>
    </w:p>
    <w:p w14:paraId="26ADC6BD" w14:textId="73AE1ACC" w:rsidR="002A4A68" w:rsidRDefault="002A4A68" w:rsidP="002A4A68"/>
    <w:p w14:paraId="75AF4D70" w14:textId="77777777" w:rsidR="000C584D" w:rsidRDefault="00BA132E" w:rsidP="002A4A68">
      <w:r>
        <w:t xml:space="preserve">Activities also </w:t>
      </w:r>
      <w:r w:rsidR="00DC7F63">
        <w:t>help massively with helping children mentally as well</w:t>
      </w:r>
      <w:r>
        <w:t xml:space="preserve">. </w:t>
      </w:r>
      <w:r w:rsidR="004D7EA3">
        <w:t xml:space="preserve">According to </w:t>
      </w:r>
      <w:r>
        <w:t xml:space="preserve">Clough recent study has shown that even the most difficult </w:t>
      </w:r>
      <w:r w:rsidRPr="00BA132E">
        <w:t>adventurous physical activities are linked to enhanced psychological health and well-being outcomes.</w:t>
      </w:r>
      <w:r>
        <w:t xml:space="preserve"> This tells us that children will defiantly be able to learn </w:t>
      </w:r>
      <w:r w:rsidR="008758C9">
        <w:t xml:space="preserve">and gain </w:t>
      </w:r>
      <w:r w:rsidR="008758C9">
        <w:t>a lot</w:t>
      </w:r>
      <w:r>
        <w:t xml:space="preserve"> from </w:t>
      </w:r>
      <w:r w:rsidR="008758C9">
        <w:t xml:space="preserve">outdoor activities as they will </w:t>
      </w:r>
      <w:r w:rsidR="00654AD6">
        <w:t>be able to improve themselves</w:t>
      </w:r>
      <w:r w:rsidR="00290DF8">
        <w:t xml:space="preserve">. This covers a range of benefits </w:t>
      </w:r>
      <w:r w:rsidR="004D7EA3">
        <w:t xml:space="preserve">according to </w:t>
      </w:r>
      <w:r w:rsidR="004D7EA3" w:rsidRPr="004D7EA3">
        <w:t>Adventurous Physical Activity Environments: A Mainstream Intervention for Mental Health</w:t>
      </w:r>
      <w:r w:rsidR="004D7EA3">
        <w:t xml:space="preserve"> </w:t>
      </w:r>
    </w:p>
    <w:p w14:paraId="254A03B8" w14:textId="77777777" w:rsidR="000C584D" w:rsidRDefault="000C584D" w:rsidP="002A4A68"/>
    <w:p w14:paraId="343848B6" w14:textId="613ABBF8" w:rsidR="000C584D" w:rsidRPr="000C584D" w:rsidRDefault="004D7EA3" w:rsidP="002A4A68">
      <w:pPr>
        <w:rPr>
          <w:i/>
          <w:iCs/>
        </w:rPr>
      </w:pPr>
      <w:r w:rsidRPr="000C584D">
        <w:rPr>
          <w:i/>
          <w:iCs/>
        </w:rPr>
        <w:t>“</w:t>
      </w:r>
      <w:r w:rsidR="00541F71" w:rsidRPr="000C584D">
        <w:rPr>
          <w:i/>
          <w:iCs/>
        </w:rPr>
        <w:t xml:space="preserve">A growing body of literature suggests that adventurous physical activity may improve physical and psychological health and well-being [28–32]. Participants report outcomes such as positive life transformations, optimal experiences, enhanced quality of life, emotional regulation, development of emotional agency in interpersonal relationships, joy, goal achievement, social connections, escape from boredom, pushing personal boundaries, overcoming fear, and pleasurable </w:t>
      </w:r>
      <w:r w:rsidR="00541F71" w:rsidRPr="000C584D">
        <w:rPr>
          <w:i/>
          <w:iCs/>
        </w:rPr>
        <w:t>kinaesthetic</w:t>
      </w:r>
      <w:r w:rsidR="00541F71" w:rsidRPr="000C584D">
        <w:rPr>
          <w:i/>
          <w:iCs/>
        </w:rPr>
        <w:t xml:space="preserve"> bodily sensations</w:t>
      </w:r>
      <w:r w:rsidR="00541F71" w:rsidRPr="000C584D">
        <w:rPr>
          <w:i/>
          <w:iCs/>
        </w:rPr>
        <w:t xml:space="preserve">. </w:t>
      </w:r>
      <w:r w:rsidR="00541F71" w:rsidRPr="000C584D">
        <w:rPr>
          <w:i/>
          <w:iCs/>
        </w:rPr>
        <w:t>Research on adventure education and wilderness therapy programs further underscores these findings</w:t>
      </w:r>
      <w:r w:rsidR="003F1EA5" w:rsidRPr="000C584D">
        <w:rPr>
          <w:i/>
          <w:iCs/>
        </w:rPr>
        <w:t>.</w:t>
      </w:r>
      <w:r w:rsidR="003F1EA5" w:rsidRPr="000C584D">
        <w:rPr>
          <w:i/>
          <w:iCs/>
        </w:rPr>
        <w:t>”</w:t>
      </w:r>
    </w:p>
    <w:p w14:paraId="3083ED06" w14:textId="77777777" w:rsidR="000C584D" w:rsidRDefault="000C584D" w:rsidP="002A4A68"/>
    <w:p w14:paraId="01FEC0BB" w14:textId="3D283333" w:rsidR="002A4A68" w:rsidRDefault="000C584D" w:rsidP="002A4A68">
      <w:r>
        <w:t>T</w:t>
      </w:r>
      <w:r w:rsidR="00541F71">
        <w:t xml:space="preserve">his tells us a great deal </w:t>
      </w:r>
      <w:r w:rsidR="007574E6">
        <w:t xml:space="preserve">about how </w:t>
      </w:r>
      <w:r w:rsidR="00B06F06">
        <w:t xml:space="preserve">children gain a huge number of benefits form outdoor activities and how they help them to improve themselves. For </w:t>
      </w:r>
      <w:r w:rsidR="00E5064F">
        <w:t>example,</w:t>
      </w:r>
      <w:r w:rsidR="000200B2">
        <w:t xml:space="preserve"> </w:t>
      </w:r>
      <w:r w:rsidR="00693B9A">
        <w:t xml:space="preserve">when </w:t>
      </w:r>
      <w:r>
        <w:t>the paragraph talks</w:t>
      </w:r>
      <w:r w:rsidR="00693B9A">
        <w:t xml:space="preserve"> about </w:t>
      </w:r>
      <w:r>
        <w:t xml:space="preserve">goal achievement and social connections, it tells us that </w:t>
      </w:r>
      <w:r w:rsidR="00E5064F">
        <w:t xml:space="preserve">they can and will be able improve themselves for the future and will give them the boost they need to help them with other children. Making bonds at a young age is </w:t>
      </w:r>
      <w:r w:rsidR="003A7B46">
        <w:t>an</w:t>
      </w:r>
      <w:r w:rsidR="00E5064F">
        <w:t xml:space="preserve"> important part of being a child as it gives them the confidence to try new activities with their friends. This helps them even more as they will continue to make more and more </w:t>
      </w:r>
      <w:r w:rsidR="003A7B46">
        <w:t>improvements to themselves</w:t>
      </w:r>
      <w:r w:rsidR="007F5171">
        <w:t xml:space="preserve"> so in theory it is a multiplier effect. </w:t>
      </w:r>
    </w:p>
    <w:p w14:paraId="4A410764" w14:textId="3BC55554" w:rsidR="00124C74" w:rsidRDefault="00124C74" w:rsidP="002A4A68"/>
    <w:p w14:paraId="4EB63902" w14:textId="77777777" w:rsidR="002B6D8E" w:rsidRDefault="002B6D8E" w:rsidP="002A4A68">
      <w:r>
        <w:t xml:space="preserve">According to a document by Bernie Davis </w:t>
      </w:r>
    </w:p>
    <w:p w14:paraId="402ACA89" w14:textId="77777777" w:rsidR="002B6D8E" w:rsidRDefault="002B6D8E" w:rsidP="002A4A68"/>
    <w:p w14:paraId="1C6754BB" w14:textId="09BBF6F0" w:rsidR="00124C74" w:rsidRDefault="004B6121" w:rsidP="002B6D8E">
      <w:pPr>
        <w:rPr>
          <w:i/>
          <w:iCs/>
        </w:rPr>
      </w:pPr>
      <w:r>
        <w:rPr>
          <w:i/>
          <w:iCs/>
        </w:rPr>
        <w:t>Page 4</w:t>
      </w:r>
      <w:r w:rsidR="002B6D8E" w:rsidRPr="002B6D8E">
        <w:rPr>
          <w:i/>
          <w:iCs/>
        </w:rPr>
        <w:t>“</w:t>
      </w:r>
      <w:r w:rsidR="002B6D8E" w:rsidRPr="002B6D8E">
        <w:rPr>
          <w:i/>
          <w:iCs/>
        </w:rPr>
        <w:t>A naturalistic approach is central. Children</w:t>
      </w:r>
      <w:r w:rsidR="002B6D8E" w:rsidRPr="002B6D8E">
        <w:rPr>
          <w:i/>
          <w:iCs/>
        </w:rPr>
        <w:t xml:space="preserve"> </w:t>
      </w:r>
      <w:r w:rsidR="002B6D8E" w:rsidRPr="002B6D8E">
        <w:rPr>
          <w:i/>
          <w:iCs/>
        </w:rPr>
        <w:t>experience hands-on natural phenomena such as fire,</w:t>
      </w:r>
      <w:r w:rsidR="002B6D8E" w:rsidRPr="002B6D8E">
        <w:rPr>
          <w:i/>
          <w:iCs/>
        </w:rPr>
        <w:t xml:space="preserve"> </w:t>
      </w:r>
      <w:r w:rsidR="002B6D8E" w:rsidRPr="002B6D8E">
        <w:rPr>
          <w:i/>
          <w:iCs/>
        </w:rPr>
        <w:t xml:space="preserve">earth, wood and creatures. </w:t>
      </w:r>
      <w:r w:rsidR="002B6D8E" w:rsidRPr="002B6D8E">
        <w:rPr>
          <w:i/>
          <w:iCs/>
        </w:rPr>
        <w:t>Furthermore,</w:t>
      </w:r>
      <w:r w:rsidR="002B6D8E" w:rsidRPr="002B6D8E">
        <w:rPr>
          <w:i/>
          <w:iCs/>
        </w:rPr>
        <w:t xml:space="preserve"> there is no</w:t>
      </w:r>
      <w:r w:rsidR="002B6D8E" w:rsidRPr="002B6D8E">
        <w:rPr>
          <w:i/>
          <w:iCs/>
        </w:rPr>
        <w:t xml:space="preserve"> </w:t>
      </w:r>
      <w:r w:rsidR="002B6D8E" w:rsidRPr="002B6D8E">
        <w:rPr>
          <w:i/>
          <w:iCs/>
        </w:rPr>
        <w:t>syllabus, but through</w:t>
      </w:r>
      <w:r w:rsidR="002B6D8E" w:rsidRPr="002B6D8E">
        <w:rPr>
          <w:i/>
          <w:iCs/>
        </w:rPr>
        <w:t xml:space="preserve"> </w:t>
      </w:r>
      <w:r w:rsidR="002B6D8E" w:rsidRPr="002B6D8E">
        <w:rPr>
          <w:i/>
          <w:iCs/>
        </w:rPr>
        <w:t>observation and awareness of</w:t>
      </w:r>
      <w:r w:rsidR="002B6D8E" w:rsidRPr="002B6D8E">
        <w:rPr>
          <w:i/>
          <w:iCs/>
        </w:rPr>
        <w:t xml:space="preserve"> </w:t>
      </w:r>
      <w:r w:rsidR="002B6D8E" w:rsidRPr="002B6D8E">
        <w:rPr>
          <w:i/>
          <w:iCs/>
        </w:rPr>
        <w:t>different learning styles leaders adopt an intuitive</w:t>
      </w:r>
      <w:r w:rsidR="002B6D8E" w:rsidRPr="002B6D8E">
        <w:rPr>
          <w:i/>
          <w:iCs/>
        </w:rPr>
        <w:t xml:space="preserve"> </w:t>
      </w:r>
      <w:r w:rsidR="002B6D8E" w:rsidRPr="002B6D8E">
        <w:rPr>
          <w:i/>
          <w:iCs/>
        </w:rPr>
        <w:t>approach,</w:t>
      </w:r>
      <w:r w:rsidR="002B6D8E" w:rsidRPr="002B6D8E">
        <w:rPr>
          <w:i/>
          <w:iCs/>
        </w:rPr>
        <w:t xml:space="preserve"> </w:t>
      </w:r>
      <w:r w:rsidR="002B6D8E" w:rsidRPr="002B6D8E">
        <w:rPr>
          <w:i/>
          <w:iCs/>
        </w:rPr>
        <w:t>encouraging children to use all their senses</w:t>
      </w:r>
      <w:r w:rsidR="002B6D8E" w:rsidRPr="002B6D8E">
        <w:rPr>
          <w:i/>
          <w:iCs/>
        </w:rPr>
        <w:t xml:space="preserve"> </w:t>
      </w:r>
      <w:r w:rsidR="002B6D8E" w:rsidRPr="002B6D8E">
        <w:rPr>
          <w:i/>
          <w:iCs/>
        </w:rPr>
        <w:t>to appreciate nature. Play, in particular, offers a</w:t>
      </w:r>
      <w:r w:rsidR="002B6D8E" w:rsidRPr="002B6D8E">
        <w:rPr>
          <w:i/>
          <w:iCs/>
        </w:rPr>
        <w:t xml:space="preserve"> </w:t>
      </w:r>
      <w:r w:rsidR="002B6D8E" w:rsidRPr="002B6D8E">
        <w:rPr>
          <w:i/>
          <w:iCs/>
        </w:rPr>
        <w:t>means</w:t>
      </w:r>
      <w:r w:rsidR="002B6D8E" w:rsidRPr="002B6D8E">
        <w:rPr>
          <w:i/>
          <w:iCs/>
        </w:rPr>
        <w:t xml:space="preserve"> </w:t>
      </w:r>
      <w:r w:rsidR="002B6D8E" w:rsidRPr="002B6D8E">
        <w:rPr>
          <w:i/>
          <w:iCs/>
        </w:rPr>
        <w:t>to engage holistically, echoing Burls and Caan’s (2005)</w:t>
      </w:r>
      <w:r w:rsidR="002B6D8E" w:rsidRPr="002B6D8E">
        <w:rPr>
          <w:i/>
          <w:iCs/>
        </w:rPr>
        <w:t xml:space="preserve"> </w:t>
      </w:r>
      <w:r w:rsidR="002B6D8E" w:rsidRPr="002B6D8E">
        <w:rPr>
          <w:i/>
          <w:iCs/>
        </w:rPr>
        <w:t>assertion that we are natural</w:t>
      </w:r>
      <w:r w:rsidR="002B6D8E" w:rsidRPr="002B6D8E">
        <w:rPr>
          <w:i/>
          <w:iCs/>
        </w:rPr>
        <w:t xml:space="preserve"> </w:t>
      </w:r>
      <w:r w:rsidR="002B6D8E" w:rsidRPr="002B6D8E">
        <w:rPr>
          <w:i/>
          <w:iCs/>
        </w:rPr>
        <w:t>creatures and that being</w:t>
      </w:r>
      <w:r w:rsidR="002B6D8E" w:rsidRPr="002B6D8E">
        <w:rPr>
          <w:i/>
          <w:iCs/>
        </w:rPr>
        <w:t xml:space="preserve"> </w:t>
      </w:r>
      <w:r w:rsidR="002B6D8E" w:rsidRPr="002B6D8E">
        <w:rPr>
          <w:i/>
          <w:iCs/>
        </w:rPr>
        <w:t>in nature is therefore our preferred context.</w:t>
      </w:r>
      <w:r w:rsidR="002B6D8E" w:rsidRPr="002B6D8E">
        <w:rPr>
          <w:i/>
          <w:iCs/>
        </w:rPr>
        <w:t>”</w:t>
      </w:r>
    </w:p>
    <w:p w14:paraId="7631D653" w14:textId="70F835B2" w:rsidR="002B6D8E" w:rsidRDefault="002B6D8E" w:rsidP="002B6D8E">
      <w:pPr>
        <w:rPr>
          <w:i/>
          <w:iCs/>
        </w:rPr>
      </w:pPr>
    </w:p>
    <w:p w14:paraId="7D30DE21" w14:textId="7A2BD5C7" w:rsidR="002B6D8E" w:rsidRDefault="002B6D8E" w:rsidP="004B6121">
      <w:r>
        <w:t>This tells us th</w:t>
      </w:r>
      <w:r w:rsidR="003A43B7">
        <w:t>a</w:t>
      </w:r>
      <w:r>
        <w:t>t</w:t>
      </w:r>
      <w:r w:rsidR="003A43B7">
        <w:t xml:space="preserve"> children can learn a huge amount from the outdoors and that it is a great way </w:t>
      </w:r>
      <w:r w:rsidR="002E1E99">
        <w:t xml:space="preserve">for them to develop skills from an early age to help them in social and particle </w:t>
      </w:r>
      <w:r w:rsidR="002E1E99">
        <w:lastRenderedPageBreak/>
        <w:t xml:space="preserve">situations. Being in the outdoors also tremendously helps </w:t>
      </w:r>
      <w:r w:rsidR="004B6121">
        <w:t>their overall fitness. All of this is great for young children as it brings them closer together to work and solve problems. Davis also said page 4 “</w:t>
      </w:r>
      <w:r w:rsidR="004B6121">
        <w:t xml:space="preserve">Interpersonal skills, communication, </w:t>
      </w:r>
      <w:r w:rsidR="004B6121">
        <w:t>self-esteem and</w:t>
      </w:r>
      <w:r w:rsidR="004B6121">
        <w:t xml:space="preserve"> emotional and behavioural</w:t>
      </w:r>
      <w:r w:rsidR="004B6121">
        <w:t xml:space="preserve"> </w:t>
      </w:r>
      <w:r w:rsidR="004B6121">
        <w:t>change are supported</w:t>
      </w:r>
      <w:r w:rsidR="004B6121">
        <w:t xml:space="preserve"> </w:t>
      </w:r>
      <w:r w:rsidR="004B6121">
        <w:t>in Forest School through the encouragement of the</w:t>
      </w:r>
      <w:r w:rsidR="004B6121">
        <w:t xml:space="preserve"> </w:t>
      </w:r>
      <w:r w:rsidR="004B6121">
        <w:t>expression of feelings, group work, trust games</w:t>
      </w:r>
      <w:r w:rsidR="004B6121">
        <w:t xml:space="preserve"> </w:t>
      </w:r>
      <w:r w:rsidR="004B6121">
        <w:t>and providing time to develop relationships</w:t>
      </w:r>
      <w:r w:rsidR="004B6121">
        <w:t xml:space="preserve">” </w:t>
      </w:r>
      <w:r w:rsidR="00C91FBC">
        <w:t xml:space="preserve">these are more reasons why it is so good for children to be in the outdoors and why they need to be in the outdoors at young ages to help them along with the finer points. </w:t>
      </w:r>
    </w:p>
    <w:p w14:paraId="7EB52B66" w14:textId="074EEEDB" w:rsidR="004D7D20" w:rsidRDefault="004D7D20" w:rsidP="004B6121"/>
    <w:p w14:paraId="0FFC4AC2" w14:textId="25E92E2C" w:rsidR="004D7D20" w:rsidRPr="002B6D8E" w:rsidRDefault="004D7D20" w:rsidP="004B6121">
      <w:r>
        <w:t>To conclude I feel that children defiantly benefit from the outdoors in many ways as it helps them with so many activities and social interactions. I feel that outdoor adventure education plays a huge role in helping them with those adventurous activates so they can better themselves for the future.</w:t>
      </w:r>
    </w:p>
    <w:p w14:paraId="6A78936D" w14:textId="2EBCB54F" w:rsidR="002A4A68" w:rsidRDefault="002A4A68" w:rsidP="002A4A68"/>
    <w:p w14:paraId="18846314" w14:textId="29D9C5C4" w:rsidR="002A4A68" w:rsidRDefault="002A4A68" w:rsidP="002A4A68"/>
    <w:p w14:paraId="2284BF54" w14:textId="59ACCC29" w:rsidR="002A4A68" w:rsidRDefault="002A4A68" w:rsidP="002A4A68"/>
    <w:p w14:paraId="55212825" w14:textId="740DF8D1" w:rsidR="002A4A68" w:rsidRDefault="002A4A68" w:rsidP="002A4A68"/>
    <w:p w14:paraId="570F60E9" w14:textId="0405B592" w:rsidR="002A4A68" w:rsidRDefault="002A4A68" w:rsidP="002A4A68"/>
    <w:p w14:paraId="6A135D3B" w14:textId="03EC8D4F" w:rsidR="002A4A68" w:rsidRDefault="002A4A68" w:rsidP="002A4A68"/>
    <w:p w14:paraId="24F5C041" w14:textId="02DD4C11" w:rsidR="002A4A68" w:rsidRDefault="002A4A68" w:rsidP="002A4A68"/>
    <w:p w14:paraId="7EBBE277" w14:textId="08EBFB94" w:rsidR="002A4A68" w:rsidRDefault="002A4A68" w:rsidP="002A4A68"/>
    <w:p w14:paraId="601F090C" w14:textId="21AAF89D" w:rsidR="002A4A68" w:rsidRDefault="002A4A68" w:rsidP="002A4A68"/>
    <w:p w14:paraId="37105E0D" w14:textId="09F4E959" w:rsidR="002A4A68" w:rsidRDefault="002A4A68" w:rsidP="002A4A68"/>
    <w:p w14:paraId="13A8BFE5" w14:textId="4BD66F62" w:rsidR="002A4A68" w:rsidRDefault="002A4A68" w:rsidP="002A4A68"/>
    <w:p w14:paraId="7C7BEF78" w14:textId="399ECBE0" w:rsidR="002A4A68" w:rsidRDefault="002A4A68" w:rsidP="002A4A68"/>
    <w:p w14:paraId="1C001ED4" w14:textId="4BAB654F" w:rsidR="002A4A68" w:rsidRDefault="002A4A68" w:rsidP="002A4A68"/>
    <w:p w14:paraId="095A6DAE" w14:textId="6D2E67DA" w:rsidR="002A4A68" w:rsidRDefault="002A4A68" w:rsidP="002A4A68"/>
    <w:p w14:paraId="28530684" w14:textId="142DB439" w:rsidR="002A4A68" w:rsidRDefault="002A4A68" w:rsidP="002A4A68"/>
    <w:p w14:paraId="3867A003" w14:textId="7A725A7E" w:rsidR="002A4A68" w:rsidRDefault="002A4A68" w:rsidP="002A4A68"/>
    <w:p w14:paraId="100697F3" w14:textId="680008A3" w:rsidR="002A4A68" w:rsidRDefault="002A4A68" w:rsidP="002A4A68"/>
    <w:p w14:paraId="64583A5E" w14:textId="27C40A3B" w:rsidR="002A4A68" w:rsidRDefault="002A4A68" w:rsidP="002A4A68"/>
    <w:p w14:paraId="26C94A5C" w14:textId="1336657F" w:rsidR="002A4A68" w:rsidRDefault="002A4A68" w:rsidP="002A4A68"/>
    <w:p w14:paraId="28E063D9" w14:textId="436343D7" w:rsidR="002A4A68" w:rsidRDefault="002A4A68" w:rsidP="002A4A68"/>
    <w:p w14:paraId="522E57EF" w14:textId="56F05AF1" w:rsidR="002A4A68" w:rsidRDefault="002A4A68" w:rsidP="002A4A68"/>
    <w:p w14:paraId="5DDDB7B3" w14:textId="1DDD3A4D" w:rsidR="002A4A68" w:rsidRDefault="002A4A68" w:rsidP="002A4A68"/>
    <w:p w14:paraId="21F384D2" w14:textId="77777777" w:rsidR="002A4A68" w:rsidRDefault="002A4A68" w:rsidP="002A4A68"/>
    <w:p w14:paraId="67E152D6" w14:textId="77777777" w:rsidR="00B33592" w:rsidRDefault="00B33592" w:rsidP="002A4A68"/>
    <w:p w14:paraId="3F594951" w14:textId="77777777" w:rsidR="00B33592" w:rsidRDefault="00B33592" w:rsidP="002A4A68"/>
    <w:p w14:paraId="44D29DBE" w14:textId="77777777" w:rsidR="00B33592" w:rsidRDefault="00B33592" w:rsidP="002A4A68"/>
    <w:p w14:paraId="43EE129D" w14:textId="77777777" w:rsidR="00B33592" w:rsidRDefault="00B33592" w:rsidP="002A4A68"/>
    <w:p w14:paraId="66AD1018" w14:textId="77777777" w:rsidR="00B33592" w:rsidRDefault="00B33592" w:rsidP="002A4A68"/>
    <w:p w14:paraId="371792D3" w14:textId="77777777" w:rsidR="00B33592" w:rsidRDefault="00B33592" w:rsidP="002A4A68"/>
    <w:p w14:paraId="29043D3A" w14:textId="77777777" w:rsidR="00B33592" w:rsidRDefault="00B33592" w:rsidP="002A4A68"/>
    <w:p w14:paraId="77A5FF52" w14:textId="77777777" w:rsidR="00B33592" w:rsidRDefault="00B33592" w:rsidP="002A4A68"/>
    <w:p w14:paraId="72D96924" w14:textId="77777777" w:rsidR="00B33592" w:rsidRDefault="00B33592" w:rsidP="002A4A68"/>
    <w:p w14:paraId="03202E7B" w14:textId="77777777" w:rsidR="00BA132E" w:rsidRPr="00BA132E" w:rsidRDefault="00BA132E" w:rsidP="00BA132E">
      <w:r w:rsidRPr="00BA132E">
        <w:t>Clough, P., Houge Mackenzie, S., Mallabon, L. </w:t>
      </w:r>
      <w:r w:rsidRPr="00BA132E">
        <w:rPr>
          <w:i/>
          <w:iCs/>
        </w:rPr>
        <w:t>et al.</w:t>
      </w:r>
      <w:r w:rsidRPr="00BA132E">
        <w:t> Adventurous Physical Activity Environments: A Mainstream Intervention for Mental Health. </w:t>
      </w:r>
      <w:r w:rsidRPr="00BA132E">
        <w:rPr>
          <w:i/>
          <w:iCs/>
        </w:rPr>
        <w:t>Sports Med</w:t>
      </w:r>
      <w:r w:rsidRPr="00BA132E">
        <w:t> </w:t>
      </w:r>
      <w:r w:rsidRPr="00BA132E">
        <w:rPr>
          <w:b/>
          <w:bCs/>
        </w:rPr>
        <w:t>46, </w:t>
      </w:r>
      <w:r w:rsidRPr="00BA132E">
        <w:t>963–968 (2016). https://doi.org/10.1007/s40279-016-0503-3</w:t>
      </w:r>
    </w:p>
    <w:p w14:paraId="0C6C4192" w14:textId="77777777" w:rsidR="00B33592" w:rsidRDefault="00B33592" w:rsidP="002A4A68"/>
    <w:p w14:paraId="4736A902" w14:textId="751018A1" w:rsidR="00B33592" w:rsidRDefault="0063462C" w:rsidP="002A4A68">
      <w:r>
        <w:t xml:space="preserve">Davis B. </w:t>
      </w:r>
      <w:r w:rsidRPr="0063462C">
        <w:t>The special nature of the outdoors: Its contribution to the education of children aged 3–11</w:t>
      </w:r>
      <w:r>
        <w:t xml:space="preserve"> (2022 24.03.22) </w:t>
      </w:r>
      <w:hyperlink r:id="rId4" w:history="1">
        <w:r w:rsidRPr="00665B12">
          <w:rPr>
            <w:rStyle w:val="Hyperlink"/>
          </w:rPr>
          <w:t>https://link.springer.com/content/pdf/10.1007/BF03400834.pdf</w:t>
        </w:r>
      </w:hyperlink>
      <w:r>
        <w:t xml:space="preserve"> </w:t>
      </w:r>
    </w:p>
    <w:p w14:paraId="3E87E68D" w14:textId="357F47CC" w:rsidR="0063462C" w:rsidRDefault="000934AB" w:rsidP="002A4A68">
      <w:r>
        <w:t>Published: 01.11.06</w:t>
      </w:r>
    </w:p>
    <w:p w14:paraId="6EF23B97" w14:textId="77777777" w:rsidR="000934AB" w:rsidRDefault="000934AB" w:rsidP="002A4A68"/>
    <w:p w14:paraId="7D214D35" w14:textId="301C42AD" w:rsidR="002A4A68" w:rsidRDefault="002A4A68" w:rsidP="002A4A68">
      <w:r>
        <w:t>MLA 9th Edition (Modern Language Assoc.)</w:t>
      </w:r>
    </w:p>
    <w:p w14:paraId="019BDA33" w14:textId="6771A88B" w:rsidR="002A4A68" w:rsidRDefault="002A4A68" w:rsidP="002A4A68">
      <w:r>
        <w:t xml:space="preserve">Margaret Whitehead. Physical </w:t>
      </w:r>
      <w:r w:rsidR="00E76A29">
        <w:t>Literacy:</w:t>
      </w:r>
      <w:r>
        <w:t xml:space="preserve"> Throughout the </w:t>
      </w:r>
      <w:r w:rsidR="00E76A29">
        <w:t>Life course</w:t>
      </w:r>
      <w:r>
        <w:t>. Routledge, 2010.</w:t>
      </w:r>
    </w:p>
    <w:p w14:paraId="530E9863" w14:textId="77777777" w:rsidR="002A4A68" w:rsidRDefault="002A4A68" w:rsidP="002A4A68"/>
    <w:p w14:paraId="71F90134" w14:textId="77777777" w:rsidR="002A4A68" w:rsidRDefault="002A4A68" w:rsidP="002A4A68">
      <w:r>
        <w:t>APA 7th Edition (American Psychological Assoc.)</w:t>
      </w:r>
    </w:p>
    <w:p w14:paraId="35C3FC96" w14:textId="19C1684F" w:rsidR="004F293A" w:rsidRDefault="002A4A68" w:rsidP="002A4A68">
      <w:r>
        <w:t xml:space="preserve">Margaret Whitehead. (2010). Physical </w:t>
      </w:r>
      <w:r w:rsidR="00E76A29">
        <w:t>Literacy:</w:t>
      </w:r>
      <w:r>
        <w:t xml:space="preserve"> Throughout the </w:t>
      </w:r>
      <w:r w:rsidR="00E76A29">
        <w:t>Life course</w:t>
      </w:r>
      <w:r>
        <w:t>: Vol. 1st ed. Routledge.</w:t>
      </w:r>
      <w:r w:rsidR="00B33592">
        <w:t xml:space="preserve"> </w:t>
      </w:r>
      <w:r w:rsidR="00B0344F">
        <w:t xml:space="preserve">Pages. 3 and </w:t>
      </w:r>
      <w:r w:rsidR="003F21FC">
        <w:t>102</w:t>
      </w:r>
    </w:p>
    <w:p w14:paraId="2074FD2B" w14:textId="77777777" w:rsidR="00B33592" w:rsidRDefault="000934AB" w:rsidP="00B33592">
      <w:hyperlink r:id="rId5" w:history="1">
        <w:r w:rsidR="00B33592" w:rsidRPr="00CE2958">
          <w:rPr>
            <w:rStyle w:val="Hyperlink"/>
          </w:rPr>
          <w:t>https://web-p-ebscohost-com.ezproxy.uwtsd.ac.uk/ehost/ebookviewer/ebook/bmxlYmtfXzMxNjU1Ml9fQU41?sid=c491054b-a1fb-4cb5-b921-6a1bb4101f39@redis&amp;vid=0&amp;format=EB&amp;rid=1</w:t>
        </w:r>
      </w:hyperlink>
      <w:r w:rsidR="00B33592">
        <w:t xml:space="preserve"> </w:t>
      </w:r>
    </w:p>
    <w:p w14:paraId="2831FAF3" w14:textId="252902F4" w:rsidR="00B33592" w:rsidRDefault="00B33592" w:rsidP="002A4A68">
      <w:r>
        <w:t>(</w:t>
      </w:r>
      <w:r w:rsidR="00B0344F">
        <w:t>Accessed</w:t>
      </w:r>
      <w:r>
        <w:t xml:space="preserve"> </w:t>
      </w:r>
      <w:r w:rsidR="00B0344F">
        <w:t xml:space="preserve">19.03.2022) </w:t>
      </w:r>
    </w:p>
    <w:p w14:paraId="0B598945" w14:textId="19AE2771" w:rsidR="00B70820" w:rsidRDefault="00B70820" w:rsidP="002A4A68"/>
    <w:p w14:paraId="492BC9C8" w14:textId="0D6027AB" w:rsidR="004A49D9" w:rsidRDefault="004A49D9" w:rsidP="002A4A68">
      <w:r>
        <w:t>Jhon Peters N. (</w:t>
      </w:r>
      <w:r w:rsidRPr="004A49D9">
        <w:t>Physical literacy within climbing walls</w:t>
      </w:r>
      <w:r>
        <w:t xml:space="preserve">) </w:t>
      </w:r>
      <w:hyperlink r:id="rId6" w:history="1">
        <w:r w:rsidRPr="00CE2958">
          <w:rPr>
            <w:rStyle w:val="Hyperlink"/>
          </w:rPr>
          <w:t>http://eprints.bournemouth.ac.uk/34419/</w:t>
        </w:r>
      </w:hyperlink>
      <w:r>
        <w:t xml:space="preserve"> (accessed </w:t>
      </w:r>
      <w:r w:rsidR="003032EC">
        <w:t>19.03.2022</w:t>
      </w:r>
    </w:p>
    <w:p w14:paraId="597FDF80" w14:textId="77777777" w:rsidR="004A49D9" w:rsidRDefault="004A49D9" w:rsidP="002A4A68"/>
    <w:p w14:paraId="1A146629" w14:textId="41C3EE5F" w:rsidR="00B70820" w:rsidRDefault="00B70820" w:rsidP="002A4A68">
      <w:r>
        <w:t xml:space="preserve">Spencer R. </w:t>
      </w:r>
      <w:r w:rsidR="008F4356">
        <w:t>(2021 March 8</w:t>
      </w:r>
      <w:r w:rsidR="008F4356" w:rsidRPr="008F4356">
        <w:rPr>
          <w:vertAlign w:val="superscript"/>
        </w:rPr>
        <w:t>th</w:t>
      </w:r>
      <w:r w:rsidR="008F4356">
        <w:t>)</w:t>
      </w:r>
      <w:r>
        <w:t xml:space="preserve"> </w:t>
      </w:r>
      <w:hyperlink r:id="rId7" w:history="1">
        <w:r w:rsidRPr="00CE2958">
          <w:rPr>
            <w:rStyle w:val="Hyperlink"/>
          </w:rPr>
          <w:t>https://www.ncbi.nlm.nih.gov/pmc/articles/PMC8116185/</w:t>
        </w:r>
      </w:hyperlink>
      <w:r>
        <w:t xml:space="preserve"> </w:t>
      </w:r>
    </w:p>
    <w:p w14:paraId="149C9259" w14:textId="43F46A98" w:rsidR="008F4356" w:rsidRDefault="008F4356" w:rsidP="002A4A68">
      <w:r>
        <w:t>(Accessed 17.03.2022)</w:t>
      </w:r>
    </w:p>
    <w:p w14:paraId="12AA350B" w14:textId="26C1A916" w:rsidR="004A49D9" w:rsidRDefault="004A49D9" w:rsidP="002A4A68"/>
    <w:p w14:paraId="6E806C68" w14:textId="2CFAD923" w:rsidR="004A49D9" w:rsidRPr="00776944" w:rsidRDefault="00BA132E" w:rsidP="002A4A68">
      <w:hyperlink r:id="rId8" w:history="1">
        <w:r w:rsidRPr="00665B12">
          <w:rPr>
            <w:rStyle w:val="Hyperlink"/>
          </w:rPr>
          <w:t>https://link.springer.com/article/10.1007/s40279-016-0503-3</w:t>
        </w:r>
      </w:hyperlink>
      <w:r>
        <w:t xml:space="preserve"> </w:t>
      </w:r>
    </w:p>
    <w:sectPr w:rsidR="004A49D9" w:rsidRPr="007769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944"/>
    <w:rsid w:val="000200B2"/>
    <w:rsid w:val="00091476"/>
    <w:rsid w:val="000934AB"/>
    <w:rsid w:val="000C584D"/>
    <w:rsid w:val="001226E7"/>
    <w:rsid w:val="00124C74"/>
    <w:rsid w:val="0027545D"/>
    <w:rsid w:val="00290DF8"/>
    <w:rsid w:val="002A4A68"/>
    <w:rsid w:val="002B6D8E"/>
    <w:rsid w:val="002E1E99"/>
    <w:rsid w:val="003032EC"/>
    <w:rsid w:val="00342A15"/>
    <w:rsid w:val="00366686"/>
    <w:rsid w:val="003A43B7"/>
    <w:rsid w:val="003A7B46"/>
    <w:rsid w:val="003F1EA5"/>
    <w:rsid w:val="003F21FC"/>
    <w:rsid w:val="00460235"/>
    <w:rsid w:val="004A49D9"/>
    <w:rsid w:val="004B6121"/>
    <w:rsid w:val="004D7D20"/>
    <w:rsid w:val="004D7EA3"/>
    <w:rsid w:val="004F293A"/>
    <w:rsid w:val="00532369"/>
    <w:rsid w:val="00541F71"/>
    <w:rsid w:val="005542D8"/>
    <w:rsid w:val="0063462C"/>
    <w:rsid w:val="00637B99"/>
    <w:rsid w:val="00654AD6"/>
    <w:rsid w:val="00693B9A"/>
    <w:rsid w:val="006B6EB7"/>
    <w:rsid w:val="006C4BD2"/>
    <w:rsid w:val="006D6423"/>
    <w:rsid w:val="007574E6"/>
    <w:rsid w:val="00776944"/>
    <w:rsid w:val="007F5171"/>
    <w:rsid w:val="008758C9"/>
    <w:rsid w:val="008F4356"/>
    <w:rsid w:val="0095663F"/>
    <w:rsid w:val="009F1B91"/>
    <w:rsid w:val="00B0344F"/>
    <w:rsid w:val="00B06F06"/>
    <w:rsid w:val="00B33592"/>
    <w:rsid w:val="00B70820"/>
    <w:rsid w:val="00B75275"/>
    <w:rsid w:val="00BA132E"/>
    <w:rsid w:val="00BD7B79"/>
    <w:rsid w:val="00C91FBC"/>
    <w:rsid w:val="00D26DE0"/>
    <w:rsid w:val="00DC7F63"/>
    <w:rsid w:val="00E5064F"/>
    <w:rsid w:val="00E76A29"/>
    <w:rsid w:val="00F32E5D"/>
    <w:rsid w:val="00F94D16"/>
    <w:rsid w:val="00FC53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66A5B9"/>
  <w15:chartTrackingRefBased/>
  <w15:docId w15:val="{44B2364F-8D70-F04F-9090-CD3A88FF9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4A68"/>
    <w:rPr>
      <w:color w:val="0563C1" w:themeColor="hyperlink"/>
      <w:u w:val="single"/>
    </w:rPr>
  </w:style>
  <w:style w:type="character" w:styleId="UnresolvedMention">
    <w:name w:val="Unresolved Mention"/>
    <w:basedOn w:val="DefaultParagraphFont"/>
    <w:uiPriority w:val="99"/>
    <w:semiHidden/>
    <w:unhideWhenUsed/>
    <w:rsid w:val="002A4A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77302">
      <w:bodyDiv w:val="1"/>
      <w:marLeft w:val="0"/>
      <w:marRight w:val="0"/>
      <w:marTop w:val="0"/>
      <w:marBottom w:val="0"/>
      <w:divBdr>
        <w:top w:val="none" w:sz="0" w:space="0" w:color="auto"/>
        <w:left w:val="none" w:sz="0" w:space="0" w:color="auto"/>
        <w:bottom w:val="none" w:sz="0" w:space="0" w:color="auto"/>
        <w:right w:val="none" w:sz="0" w:space="0" w:color="auto"/>
      </w:divBdr>
    </w:div>
    <w:div w:id="535698610">
      <w:bodyDiv w:val="1"/>
      <w:marLeft w:val="0"/>
      <w:marRight w:val="0"/>
      <w:marTop w:val="0"/>
      <w:marBottom w:val="0"/>
      <w:divBdr>
        <w:top w:val="none" w:sz="0" w:space="0" w:color="auto"/>
        <w:left w:val="none" w:sz="0" w:space="0" w:color="auto"/>
        <w:bottom w:val="none" w:sz="0" w:space="0" w:color="auto"/>
        <w:right w:val="none" w:sz="0" w:space="0" w:color="auto"/>
      </w:divBdr>
    </w:div>
    <w:div w:id="579994877">
      <w:bodyDiv w:val="1"/>
      <w:marLeft w:val="0"/>
      <w:marRight w:val="0"/>
      <w:marTop w:val="0"/>
      <w:marBottom w:val="0"/>
      <w:divBdr>
        <w:top w:val="none" w:sz="0" w:space="0" w:color="auto"/>
        <w:left w:val="none" w:sz="0" w:space="0" w:color="auto"/>
        <w:bottom w:val="none" w:sz="0" w:space="0" w:color="auto"/>
        <w:right w:val="none" w:sz="0" w:space="0" w:color="auto"/>
      </w:divBdr>
    </w:div>
    <w:div w:id="672804121">
      <w:bodyDiv w:val="1"/>
      <w:marLeft w:val="0"/>
      <w:marRight w:val="0"/>
      <w:marTop w:val="0"/>
      <w:marBottom w:val="0"/>
      <w:divBdr>
        <w:top w:val="none" w:sz="0" w:space="0" w:color="auto"/>
        <w:left w:val="none" w:sz="0" w:space="0" w:color="auto"/>
        <w:bottom w:val="none" w:sz="0" w:space="0" w:color="auto"/>
        <w:right w:val="none" w:sz="0" w:space="0" w:color="auto"/>
      </w:divBdr>
    </w:div>
    <w:div w:id="811404558">
      <w:bodyDiv w:val="1"/>
      <w:marLeft w:val="0"/>
      <w:marRight w:val="0"/>
      <w:marTop w:val="0"/>
      <w:marBottom w:val="0"/>
      <w:divBdr>
        <w:top w:val="none" w:sz="0" w:space="0" w:color="auto"/>
        <w:left w:val="none" w:sz="0" w:space="0" w:color="auto"/>
        <w:bottom w:val="none" w:sz="0" w:space="0" w:color="auto"/>
        <w:right w:val="none" w:sz="0" w:space="0" w:color="auto"/>
      </w:divBdr>
    </w:div>
    <w:div w:id="1010790876">
      <w:bodyDiv w:val="1"/>
      <w:marLeft w:val="0"/>
      <w:marRight w:val="0"/>
      <w:marTop w:val="0"/>
      <w:marBottom w:val="0"/>
      <w:divBdr>
        <w:top w:val="none" w:sz="0" w:space="0" w:color="auto"/>
        <w:left w:val="none" w:sz="0" w:space="0" w:color="auto"/>
        <w:bottom w:val="none" w:sz="0" w:space="0" w:color="auto"/>
        <w:right w:val="none" w:sz="0" w:space="0" w:color="auto"/>
      </w:divBdr>
    </w:div>
    <w:div w:id="1101990508">
      <w:bodyDiv w:val="1"/>
      <w:marLeft w:val="0"/>
      <w:marRight w:val="0"/>
      <w:marTop w:val="0"/>
      <w:marBottom w:val="0"/>
      <w:divBdr>
        <w:top w:val="none" w:sz="0" w:space="0" w:color="auto"/>
        <w:left w:val="none" w:sz="0" w:space="0" w:color="auto"/>
        <w:bottom w:val="none" w:sz="0" w:space="0" w:color="auto"/>
        <w:right w:val="none" w:sz="0" w:space="0" w:color="auto"/>
      </w:divBdr>
    </w:div>
    <w:div w:id="1393774476">
      <w:bodyDiv w:val="1"/>
      <w:marLeft w:val="0"/>
      <w:marRight w:val="0"/>
      <w:marTop w:val="0"/>
      <w:marBottom w:val="0"/>
      <w:divBdr>
        <w:top w:val="none" w:sz="0" w:space="0" w:color="auto"/>
        <w:left w:val="none" w:sz="0" w:space="0" w:color="auto"/>
        <w:bottom w:val="none" w:sz="0" w:space="0" w:color="auto"/>
        <w:right w:val="none" w:sz="0" w:space="0" w:color="auto"/>
      </w:divBdr>
    </w:div>
    <w:div w:id="1474247599">
      <w:bodyDiv w:val="1"/>
      <w:marLeft w:val="0"/>
      <w:marRight w:val="0"/>
      <w:marTop w:val="0"/>
      <w:marBottom w:val="0"/>
      <w:divBdr>
        <w:top w:val="none" w:sz="0" w:space="0" w:color="auto"/>
        <w:left w:val="none" w:sz="0" w:space="0" w:color="auto"/>
        <w:bottom w:val="none" w:sz="0" w:space="0" w:color="auto"/>
        <w:right w:val="none" w:sz="0" w:space="0" w:color="auto"/>
      </w:divBdr>
    </w:div>
    <w:div w:id="1554543677">
      <w:bodyDiv w:val="1"/>
      <w:marLeft w:val="0"/>
      <w:marRight w:val="0"/>
      <w:marTop w:val="0"/>
      <w:marBottom w:val="0"/>
      <w:divBdr>
        <w:top w:val="none" w:sz="0" w:space="0" w:color="auto"/>
        <w:left w:val="none" w:sz="0" w:space="0" w:color="auto"/>
        <w:bottom w:val="none" w:sz="0" w:space="0" w:color="auto"/>
        <w:right w:val="none" w:sz="0" w:space="0" w:color="auto"/>
      </w:divBdr>
    </w:div>
    <w:div w:id="1556813184">
      <w:bodyDiv w:val="1"/>
      <w:marLeft w:val="0"/>
      <w:marRight w:val="0"/>
      <w:marTop w:val="0"/>
      <w:marBottom w:val="0"/>
      <w:divBdr>
        <w:top w:val="none" w:sz="0" w:space="0" w:color="auto"/>
        <w:left w:val="none" w:sz="0" w:space="0" w:color="auto"/>
        <w:bottom w:val="none" w:sz="0" w:space="0" w:color="auto"/>
        <w:right w:val="none" w:sz="0" w:space="0" w:color="auto"/>
      </w:divBdr>
    </w:div>
    <w:div w:id="1676958662">
      <w:bodyDiv w:val="1"/>
      <w:marLeft w:val="0"/>
      <w:marRight w:val="0"/>
      <w:marTop w:val="0"/>
      <w:marBottom w:val="0"/>
      <w:divBdr>
        <w:top w:val="none" w:sz="0" w:space="0" w:color="auto"/>
        <w:left w:val="none" w:sz="0" w:space="0" w:color="auto"/>
        <w:bottom w:val="none" w:sz="0" w:space="0" w:color="auto"/>
        <w:right w:val="none" w:sz="0" w:space="0" w:color="auto"/>
      </w:divBdr>
    </w:div>
    <w:div w:id="1833057200">
      <w:bodyDiv w:val="1"/>
      <w:marLeft w:val="0"/>
      <w:marRight w:val="0"/>
      <w:marTop w:val="0"/>
      <w:marBottom w:val="0"/>
      <w:divBdr>
        <w:top w:val="none" w:sz="0" w:space="0" w:color="auto"/>
        <w:left w:val="none" w:sz="0" w:space="0" w:color="auto"/>
        <w:bottom w:val="none" w:sz="0" w:space="0" w:color="auto"/>
        <w:right w:val="none" w:sz="0" w:space="0" w:color="auto"/>
      </w:divBdr>
    </w:div>
    <w:div w:id="1899168072">
      <w:bodyDiv w:val="1"/>
      <w:marLeft w:val="0"/>
      <w:marRight w:val="0"/>
      <w:marTop w:val="0"/>
      <w:marBottom w:val="0"/>
      <w:divBdr>
        <w:top w:val="none" w:sz="0" w:space="0" w:color="auto"/>
        <w:left w:val="none" w:sz="0" w:space="0" w:color="auto"/>
        <w:bottom w:val="none" w:sz="0" w:space="0" w:color="auto"/>
        <w:right w:val="none" w:sz="0" w:space="0" w:color="auto"/>
      </w:divBdr>
    </w:div>
    <w:div w:id="1934321258">
      <w:bodyDiv w:val="1"/>
      <w:marLeft w:val="0"/>
      <w:marRight w:val="0"/>
      <w:marTop w:val="0"/>
      <w:marBottom w:val="0"/>
      <w:divBdr>
        <w:top w:val="none" w:sz="0" w:space="0" w:color="auto"/>
        <w:left w:val="none" w:sz="0" w:space="0" w:color="auto"/>
        <w:bottom w:val="none" w:sz="0" w:space="0" w:color="auto"/>
        <w:right w:val="none" w:sz="0" w:space="0" w:color="auto"/>
      </w:divBdr>
    </w:div>
    <w:div w:id="1936791989">
      <w:bodyDiv w:val="1"/>
      <w:marLeft w:val="0"/>
      <w:marRight w:val="0"/>
      <w:marTop w:val="0"/>
      <w:marBottom w:val="0"/>
      <w:divBdr>
        <w:top w:val="none" w:sz="0" w:space="0" w:color="auto"/>
        <w:left w:val="none" w:sz="0" w:space="0" w:color="auto"/>
        <w:bottom w:val="none" w:sz="0" w:space="0" w:color="auto"/>
        <w:right w:val="none" w:sz="0" w:space="0" w:color="auto"/>
      </w:divBdr>
    </w:div>
    <w:div w:id="2138060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40279-016-0503-3" TargetMode="External"/><Relationship Id="rId3" Type="http://schemas.openxmlformats.org/officeDocument/2006/relationships/webSettings" Target="webSettings.xml"/><Relationship Id="rId7" Type="http://schemas.openxmlformats.org/officeDocument/2006/relationships/hyperlink" Target="https://www.ncbi.nlm.nih.gov/pmc/articles/PMC811618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eprints.bournemouth.ac.uk/34419/" TargetMode="External"/><Relationship Id="rId5" Type="http://schemas.openxmlformats.org/officeDocument/2006/relationships/hyperlink" Target="https://web-p-ebscohost-com.ezproxy.uwtsd.ac.uk/ehost/ebookviewer/ebook/bmxlYmtfXzMxNjU1Ml9fQU41?sid=c491054b-a1fb-4cb5-b921-6a1bb4101f39@redis&amp;vid=0&amp;format=EB&amp;rid=1" TargetMode="External"/><Relationship Id="rId10" Type="http://schemas.openxmlformats.org/officeDocument/2006/relationships/theme" Target="theme/theme1.xml"/><Relationship Id="rId4" Type="http://schemas.openxmlformats.org/officeDocument/2006/relationships/hyperlink" Target="https://link.springer.com/content/pdf/10.1007/BF03400834.pdf"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3670</TotalTime>
  <Pages>4</Pages>
  <Words>1398</Words>
  <Characters>7971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Mathieson</dc:creator>
  <cp:keywords/>
  <dc:description/>
  <cp:lastModifiedBy>Rob Mathieson</cp:lastModifiedBy>
  <cp:revision>21</cp:revision>
  <dcterms:created xsi:type="dcterms:W3CDTF">2022-03-16T16:05:00Z</dcterms:created>
  <dcterms:modified xsi:type="dcterms:W3CDTF">2022-03-24T17:31:00Z</dcterms:modified>
</cp:coreProperties>
</file>