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613057227"/>
        <w:docPartObj>
          <w:docPartGallery w:val="Cover Pages"/>
          <w:docPartUnique/>
        </w:docPartObj>
      </w:sdtPr>
      <w:sdtEndPr>
        <w:rPr>
          <w:color w:val="auto"/>
        </w:rPr>
      </w:sdtEndPr>
      <w:sdtContent>
        <w:p w14:paraId="18260B75" w14:textId="129AB925" w:rsidR="008A2EF3" w:rsidRDefault="008F6161">
          <w:pPr>
            <w:pStyle w:val="NoSpacing"/>
            <w:spacing w:before="1540" w:after="240"/>
            <w:jc w:val="center"/>
            <w:rPr>
              <w:color w:val="156082" w:themeColor="accent1"/>
            </w:rPr>
          </w:pPr>
          <w:r>
            <w:rPr>
              <w:noProof/>
              <w:color w:val="000000" w:themeColor="text1"/>
              <w:lang w:eastAsia="en-GB"/>
            </w:rPr>
            <w:drawing>
              <wp:anchor distT="0" distB="0" distL="114300" distR="114300" simplePos="0" relativeHeight="251661312" behindDoc="0" locked="0" layoutInCell="1" allowOverlap="1" wp14:anchorId="25464838" wp14:editId="126D6766">
                <wp:simplePos x="0" y="0"/>
                <wp:positionH relativeFrom="margin">
                  <wp:align>center</wp:align>
                </wp:positionH>
                <wp:positionV relativeFrom="paragraph">
                  <wp:posOffset>-297502</wp:posOffset>
                </wp:positionV>
                <wp:extent cx="2900680" cy="1014378"/>
                <wp:effectExtent l="0" t="0" r="0" b="0"/>
                <wp:wrapNone/>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0680" cy="1014378"/>
                        </a:xfrm>
                        <a:prstGeom prst="rect">
                          <a:avLst/>
                        </a:prstGeom>
                      </pic:spPr>
                    </pic:pic>
                  </a:graphicData>
                </a:graphic>
                <wp14:sizeRelH relativeFrom="margin">
                  <wp14:pctWidth>0</wp14:pctWidth>
                </wp14:sizeRelH>
                <wp14:sizeRelV relativeFrom="margin">
                  <wp14:pctHeight>0</wp14:pctHeight>
                </wp14:sizeRelV>
              </wp:anchor>
            </w:drawing>
          </w:r>
          <w:r w:rsidR="008A2EF3">
            <w:rPr>
              <w:noProof/>
              <w:color w:val="156082" w:themeColor="accent1"/>
            </w:rPr>
            <w:drawing>
              <wp:inline distT="0" distB="0" distL="0" distR="0" wp14:anchorId="403D553B" wp14:editId="5CD8B19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3A0AA7BC51D64D33BA05248C15E553A5"/>
            </w:placeholder>
            <w:dataBinding w:prefixMappings="xmlns:ns0='http://purl.org/dc/elements/1.1/' xmlns:ns1='http://schemas.openxmlformats.org/package/2006/metadata/core-properties' " w:xpath="/ns1:coreProperties[1]/ns0:title[1]" w:storeItemID="{6C3C8BC8-F283-45AE-878A-BAB7291924A1}"/>
            <w:text/>
          </w:sdtPr>
          <w:sdtContent>
            <w:p w14:paraId="06923909" w14:textId="6A9CC955" w:rsidR="008A2EF3" w:rsidRPr="008F6161" w:rsidRDefault="008A2EF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6161">
                <w:rPr>
                  <w:rFonts w:asciiTheme="majorHAnsi" w:eastAsiaTheme="majorEastAsia" w:hAnsiTheme="majorHAnsi" w:cstheme="majorBidi"/>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SMART PLAY: A FIRST-PERSON EDUCATIONAL ADVENTURE PUZZLE GAME</w:t>
              </w:r>
            </w:p>
          </w:sdtContent>
        </w:sd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9A7C2E67839E43E993A34D9FE908E098"/>
            </w:placeholder>
            <w:dataBinding w:prefixMappings="xmlns:ns0='http://purl.org/dc/elements/1.1/' xmlns:ns1='http://schemas.openxmlformats.org/package/2006/metadata/core-properties' " w:xpath="/ns1:coreProperties[1]/ns0:subject[1]" w:storeItemID="{6C3C8BC8-F283-45AE-878A-BAB7291924A1}"/>
            <w:text/>
          </w:sdtPr>
          <w:sdtContent>
            <w:p w14:paraId="32A2C438" w14:textId="61599A8D" w:rsidR="008A2EF3" w:rsidRPr="008A2EF3" w:rsidRDefault="00A6731D">
              <w:pPr>
                <w:pStyle w:val="NoSpacing"/>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COMPUTER GAMES DESIGN</w:t>
              </w:r>
            </w:p>
          </w:sdtContent>
        </w:sdt>
        <w:p w14:paraId="294E69CB" w14:textId="3A3EB461" w:rsidR="008A2EF3" w:rsidRDefault="008A2EF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D4417CF" wp14:editId="485236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643B42" w14:textId="2F36910B" w:rsidR="008A2EF3" w:rsidRPr="008A2EF3" w:rsidRDefault="008A2EF3">
                                    <w:pPr>
                                      <w:pStyle w:val="NoSpacing"/>
                                      <w:spacing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ANDREW DAVIS</w:t>
                                    </w:r>
                                  </w:p>
                                </w:sdtContent>
                              </w:sdt>
                              <w:p w14:paraId="7F4237E7" w14:textId="347D0DCF" w:rsidR="008A2EF3" w:rsidRPr="008A2EF3" w:rsidRDefault="00000000">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008A2EF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RICHARD MORGAN</w:t>
                                    </w:r>
                                  </w:sdtContent>
                                </w:sdt>
                              </w:p>
                              <w:p w14:paraId="2A678C89" w14:textId="52DCC370" w:rsidR="008A2EF3" w:rsidRPr="008A2EF3" w:rsidRDefault="00000000">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A2EF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D4417C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643B42" w14:textId="2F36910B" w:rsidR="008A2EF3" w:rsidRPr="008A2EF3" w:rsidRDefault="008A2EF3">
                              <w:pPr>
                                <w:pStyle w:val="NoSpacing"/>
                                <w:spacing w:after="40"/>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ANDREW DAVIS</w:t>
                              </w:r>
                            </w:p>
                          </w:sdtContent>
                        </w:sdt>
                        <w:p w14:paraId="7F4237E7" w14:textId="347D0DCF" w:rsidR="008A2EF3" w:rsidRPr="008A2EF3" w:rsidRDefault="00000000">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008A2EF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RICHARD MORGAN</w:t>
                              </w:r>
                            </w:sdtContent>
                          </w:sdt>
                        </w:p>
                        <w:p w14:paraId="2A678C89" w14:textId="52DCC370" w:rsidR="008A2EF3" w:rsidRPr="008A2EF3" w:rsidRDefault="00000000">
                          <w:pPr>
                            <w:pStyle w:val="NoSpacing"/>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A2EF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Content>
                          </w:sdt>
                        </w:p>
                      </w:txbxContent>
                    </v:textbox>
                    <w10:wrap anchorx="margin" anchory="page"/>
                  </v:shape>
                </w:pict>
              </mc:Fallback>
            </mc:AlternateContent>
          </w:r>
          <w:r>
            <w:rPr>
              <w:noProof/>
              <w:color w:val="156082" w:themeColor="accent1"/>
            </w:rPr>
            <w:drawing>
              <wp:inline distT="0" distB="0" distL="0" distR="0" wp14:anchorId="150AE8FF" wp14:editId="3785FA3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6A4856" w14:textId="77777777" w:rsidR="001439E6" w:rsidRDefault="008A2EF3">
          <w:r>
            <w:br w:type="page"/>
          </w:r>
        </w:p>
        <w:p w14:paraId="5E59190F" w14:textId="77777777" w:rsidR="00270D8C" w:rsidRPr="005B638E" w:rsidRDefault="00270D8C" w:rsidP="00270D8C">
          <w:pPr>
            <w:rPr>
              <w:b/>
              <w:color w:val="000000" w:themeColor="text1"/>
              <w:sz w:val="28"/>
            </w:rPr>
          </w:pPr>
          <w:r w:rsidRPr="00270D8C">
            <w:rPr>
              <w:b/>
              <w:bCs/>
            </w:rPr>
            <w:lastRenderedPageBreak/>
            <w:t>‌</w:t>
          </w:r>
          <w:r w:rsidRPr="005B638E">
            <w:rPr>
              <w:b/>
              <w:color w:val="000000" w:themeColor="text1"/>
              <w:sz w:val="28"/>
            </w:rPr>
            <w:t xml:space="preserve">DECLARATION </w:t>
          </w:r>
        </w:p>
        <w:p w14:paraId="1B234C7D" w14:textId="77777777" w:rsidR="00270D8C" w:rsidRPr="005B638E" w:rsidRDefault="00270D8C" w:rsidP="00270D8C">
          <w:pPr>
            <w:rPr>
              <w:color w:val="000000" w:themeColor="text1"/>
            </w:rPr>
          </w:pPr>
        </w:p>
        <w:p w14:paraId="343A0A70" w14:textId="77777777" w:rsidR="00270D8C" w:rsidRPr="005B638E" w:rsidRDefault="00270D8C" w:rsidP="00270D8C">
          <w:pPr>
            <w:rPr>
              <w:color w:val="000000" w:themeColor="text1"/>
            </w:rPr>
          </w:pPr>
        </w:p>
        <w:p w14:paraId="31AF38EA" w14:textId="77777777" w:rsidR="00270D8C" w:rsidRPr="005B638E" w:rsidRDefault="00270D8C" w:rsidP="00270D8C">
          <w:pPr>
            <w:rPr>
              <w:color w:val="000000" w:themeColor="text1"/>
            </w:rPr>
          </w:pPr>
          <w:r w:rsidRPr="005B638E">
            <w:rPr>
              <w:b/>
              <w:bCs/>
              <w:color w:val="000000" w:themeColor="text1"/>
            </w:rPr>
            <w:t xml:space="preserve"> </w:t>
          </w:r>
        </w:p>
        <w:p w14:paraId="2A2734C3" w14:textId="0BFC2BF5" w:rsidR="00270D8C" w:rsidRPr="005B638E" w:rsidRDefault="00270D8C" w:rsidP="00270D8C">
          <w:pPr>
            <w:rPr>
              <w:color w:val="000000" w:themeColor="text1"/>
            </w:rPr>
          </w:pPr>
          <w:r w:rsidRPr="005B638E">
            <w:rPr>
              <w:color w:val="000000" w:themeColor="text1"/>
            </w:rPr>
            <w:t xml:space="preserve">I, </w:t>
          </w:r>
          <w:r>
            <w:rPr>
              <w:color w:val="000000" w:themeColor="text1"/>
            </w:rPr>
            <w:t xml:space="preserve">Andrew Davis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3D1FE8D1" w14:textId="77777777" w:rsidR="00270D8C" w:rsidRPr="005B638E" w:rsidRDefault="00270D8C" w:rsidP="00270D8C">
          <w:pPr>
            <w:rPr>
              <w:color w:val="000000" w:themeColor="text1"/>
            </w:rPr>
          </w:pPr>
          <w:r w:rsidRPr="005B638E">
            <w:rPr>
              <w:color w:val="000000" w:themeColor="text1"/>
            </w:rPr>
            <w:t xml:space="preserve"> </w:t>
          </w:r>
        </w:p>
        <w:p w14:paraId="0C337AD0" w14:textId="77777777" w:rsidR="00270D8C" w:rsidRPr="005B638E" w:rsidRDefault="00270D8C" w:rsidP="00270D8C">
          <w:pPr>
            <w:rPr>
              <w:color w:val="000000" w:themeColor="text1"/>
            </w:rPr>
          </w:pPr>
          <w:r w:rsidRPr="005B638E">
            <w:rPr>
              <w:color w:val="000000" w:themeColor="text1"/>
            </w:rPr>
            <w:t xml:space="preserve"> </w:t>
          </w:r>
        </w:p>
        <w:p w14:paraId="2DFB2BB8" w14:textId="77777777" w:rsidR="00270D8C" w:rsidRPr="005B638E" w:rsidRDefault="00270D8C" w:rsidP="00270D8C">
          <w:pPr>
            <w:rPr>
              <w:color w:val="000000" w:themeColor="text1"/>
            </w:rPr>
          </w:pPr>
          <w:r w:rsidRPr="005B638E">
            <w:rPr>
              <w:color w:val="000000" w:themeColor="text1"/>
            </w:rPr>
            <w:t xml:space="preserve">This work has not previously been accepted as part of any other degree submission. </w:t>
          </w:r>
        </w:p>
        <w:p w14:paraId="17C9077D" w14:textId="77777777" w:rsidR="00270D8C" w:rsidRPr="005B638E" w:rsidRDefault="00270D8C" w:rsidP="00270D8C">
          <w:pPr>
            <w:rPr>
              <w:color w:val="000000" w:themeColor="text1"/>
            </w:rPr>
          </w:pPr>
          <w:r w:rsidRPr="005B638E">
            <w:rPr>
              <w:color w:val="000000" w:themeColor="text1"/>
            </w:rPr>
            <w:t xml:space="preserve"> </w:t>
          </w:r>
        </w:p>
        <w:p w14:paraId="1631117E" w14:textId="77777777" w:rsidR="00270D8C" w:rsidRPr="005B638E" w:rsidRDefault="00270D8C" w:rsidP="00270D8C">
          <w:pPr>
            <w:rPr>
              <w:color w:val="000000" w:themeColor="text1"/>
            </w:rPr>
          </w:pPr>
          <w:r w:rsidRPr="005B638E">
            <w:rPr>
              <w:color w:val="000000" w:themeColor="text1"/>
            </w:rPr>
            <w:t xml:space="preserve"> </w:t>
          </w:r>
        </w:p>
        <w:p w14:paraId="7378C265" w14:textId="77777777" w:rsidR="00270D8C" w:rsidRPr="005B638E" w:rsidRDefault="00270D8C" w:rsidP="00270D8C">
          <w:pPr>
            <w:rPr>
              <w:color w:val="000000" w:themeColor="text1"/>
            </w:rPr>
          </w:pPr>
        </w:p>
        <w:p w14:paraId="7AC6A2A9" w14:textId="77777777" w:rsidR="00270D8C" w:rsidRPr="005B638E" w:rsidRDefault="00270D8C" w:rsidP="00270D8C">
          <w:pPr>
            <w:rPr>
              <w:color w:val="000000" w:themeColor="text1"/>
            </w:rPr>
          </w:pPr>
          <w:r w:rsidRPr="005B638E">
            <w:rPr>
              <w:color w:val="000000" w:themeColor="text1"/>
            </w:rPr>
            <w:t xml:space="preserve"> </w:t>
          </w:r>
          <w:r w:rsidRPr="005B638E">
            <w:rPr>
              <w:b/>
              <w:bCs/>
              <w:i/>
              <w:iCs/>
              <w:color w:val="000000" w:themeColor="text1"/>
            </w:rPr>
            <w:t xml:space="preserve"> </w:t>
          </w:r>
        </w:p>
        <w:p w14:paraId="315B24E8" w14:textId="77777777" w:rsidR="00270D8C" w:rsidRPr="005B638E" w:rsidRDefault="00270D8C" w:rsidP="00270D8C">
          <w:pPr>
            <w:ind w:left="1440"/>
            <w:rPr>
              <w:color w:val="000000" w:themeColor="text1"/>
            </w:rPr>
          </w:pPr>
          <w:r w:rsidRPr="005B638E">
            <w:rPr>
              <w:b/>
              <w:bCs/>
              <w:i/>
              <w:iCs/>
              <w:color w:val="000000" w:themeColor="text1"/>
            </w:rPr>
            <w:t xml:space="preserve"> </w:t>
          </w:r>
        </w:p>
        <w:p w14:paraId="10A3A755" w14:textId="43785D49" w:rsidR="00270D8C" w:rsidRPr="005B638E" w:rsidRDefault="00270D8C" w:rsidP="00270D8C">
          <w:pPr>
            <w:ind w:left="1440"/>
            <w:rPr>
              <w:color w:val="000000" w:themeColor="text1"/>
            </w:rPr>
          </w:pPr>
          <w:r w:rsidRPr="005B638E">
            <w:rPr>
              <w:b/>
              <w:bCs/>
              <w:i/>
              <w:iCs/>
              <w:color w:val="000000" w:themeColor="text1"/>
            </w:rPr>
            <w:t xml:space="preserve">Date </w:t>
          </w:r>
          <w:r>
            <w:rPr>
              <w:b/>
              <w:bCs/>
              <w:i/>
              <w:iCs/>
              <w:color w:val="000000" w:themeColor="text1"/>
            </w:rPr>
            <w:t>25/04/2025</w:t>
          </w:r>
        </w:p>
        <w:p w14:paraId="7157338E" w14:textId="77777777" w:rsidR="00270D8C" w:rsidRPr="005B638E" w:rsidRDefault="00270D8C" w:rsidP="00270D8C">
          <w:pPr>
            <w:ind w:left="1440"/>
            <w:rPr>
              <w:color w:val="000000" w:themeColor="text1"/>
            </w:rPr>
          </w:pPr>
          <w:r w:rsidRPr="005B638E">
            <w:rPr>
              <w:b/>
              <w:bCs/>
              <w:i/>
              <w:iCs/>
              <w:color w:val="000000" w:themeColor="text1"/>
            </w:rPr>
            <w:t xml:space="preserve"> </w:t>
          </w:r>
        </w:p>
        <w:p w14:paraId="3961B9F5" w14:textId="77777777" w:rsidR="00270D8C" w:rsidRPr="005B638E" w:rsidRDefault="00270D8C" w:rsidP="00270D8C">
          <w:pPr>
            <w:ind w:left="1440"/>
            <w:rPr>
              <w:color w:val="000000" w:themeColor="text1"/>
            </w:rPr>
          </w:pPr>
          <w:r w:rsidRPr="005B638E">
            <w:rPr>
              <w:b/>
              <w:bCs/>
              <w:i/>
              <w:iCs/>
              <w:color w:val="000000" w:themeColor="text1"/>
            </w:rPr>
            <w:t xml:space="preserve"> </w:t>
          </w:r>
        </w:p>
        <w:p w14:paraId="7527D114" w14:textId="77777777" w:rsidR="00270D8C" w:rsidRDefault="00270D8C" w:rsidP="00270D8C">
          <w:pPr>
            <w:rPr>
              <w:color w:val="000000" w:themeColor="text1"/>
            </w:rPr>
          </w:pPr>
        </w:p>
        <w:p w14:paraId="138CEDBF" w14:textId="77777777" w:rsidR="00270D8C" w:rsidRDefault="00270D8C" w:rsidP="00270D8C">
          <w:pPr>
            <w:rPr>
              <w:color w:val="000000" w:themeColor="text1"/>
            </w:rPr>
          </w:pPr>
        </w:p>
        <w:p w14:paraId="20896712" w14:textId="77777777" w:rsidR="00270D8C" w:rsidRPr="008D3E3F" w:rsidRDefault="00270D8C" w:rsidP="00270D8C">
          <w:pPr>
            <w:rPr>
              <w:rFonts w:cs="Arial"/>
              <w:b/>
              <w:bCs/>
              <w:color w:val="000000" w:themeColor="text1"/>
              <w:kern w:val="32"/>
            </w:rPr>
          </w:pPr>
        </w:p>
        <w:p w14:paraId="6300BFB1" w14:textId="77777777" w:rsidR="00270D8C" w:rsidRDefault="00270D8C" w:rsidP="00270D8C">
          <w:pPr>
            <w:rPr>
              <w:b/>
              <w:bCs/>
              <w:color w:val="000000" w:themeColor="text1"/>
              <w:sz w:val="28"/>
            </w:rPr>
          </w:pPr>
        </w:p>
        <w:p w14:paraId="1CBE04BF" w14:textId="77777777" w:rsidR="00270D8C" w:rsidRDefault="00270D8C" w:rsidP="00270D8C">
          <w:pPr>
            <w:rPr>
              <w:b/>
              <w:bCs/>
              <w:color w:val="000000" w:themeColor="text1"/>
              <w:sz w:val="28"/>
            </w:rPr>
          </w:pPr>
        </w:p>
        <w:p w14:paraId="5243D73C" w14:textId="2EC6D3F4" w:rsidR="00270D8C" w:rsidRPr="005B638E" w:rsidRDefault="00270D8C" w:rsidP="00270D8C">
          <w:pPr>
            <w:rPr>
              <w:color w:val="000000" w:themeColor="text1"/>
              <w:sz w:val="28"/>
            </w:rPr>
          </w:pPr>
          <w:r w:rsidRPr="005B638E">
            <w:rPr>
              <w:b/>
              <w:bCs/>
              <w:color w:val="000000" w:themeColor="text1"/>
              <w:sz w:val="28"/>
            </w:rPr>
            <w:lastRenderedPageBreak/>
            <w:t>FORM OF CONSENT</w:t>
          </w:r>
          <w:r w:rsidRPr="005B638E">
            <w:rPr>
              <w:b/>
              <w:bCs/>
              <w:i/>
              <w:iCs/>
              <w:color w:val="000000" w:themeColor="text1"/>
              <w:sz w:val="28"/>
            </w:rPr>
            <w:t xml:space="preserve"> </w:t>
          </w:r>
        </w:p>
        <w:p w14:paraId="0FA4ED65" w14:textId="77777777" w:rsidR="00270D8C" w:rsidRPr="005B638E" w:rsidRDefault="00270D8C" w:rsidP="00270D8C">
          <w:pPr>
            <w:autoSpaceDE w:val="0"/>
            <w:autoSpaceDN w:val="0"/>
            <w:adjustRightInd w:val="0"/>
            <w:ind w:left="1440"/>
            <w:rPr>
              <w:b/>
              <w:bCs/>
              <w:i/>
              <w:iCs/>
              <w:color w:val="000000" w:themeColor="text1"/>
            </w:rPr>
          </w:pPr>
        </w:p>
        <w:p w14:paraId="4533F1F1" w14:textId="77777777" w:rsidR="00270D8C" w:rsidRPr="005B638E" w:rsidRDefault="00270D8C" w:rsidP="00270D8C">
          <w:pPr>
            <w:autoSpaceDE w:val="0"/>
            <w:autoSpaceDN w:val="0"/>
            <w:adjustRightInd w:val="0"/>
            <w:ind w:left="1440"/>
            <w:rPr>
              <w:b/>
              <w:bCs/>
              <w:i/>
              <w:iCs/>
              <w:color w:val="000000" w:themeColor="text1"/>
            </w:rPr>
          </w:pPr>
        </w:p>
        <w:p w14:paraId="74D57181" w14:textId="77777777" w:rsidR="00270D8C" w:rsidRPr="005B638E" w:rsidRDefault="00270D8C" w:rsidP="00270D8C">
          <w:pPr>
            <w:autoSpaceDE w:val="0"/>
            <w:autoSpaceDN w:val="0"/>
            <w:adjustRightInd w:val="0"/>
            <w:ind w:left="1440"/>
            <w:rPr>
              <w:b/>
              <w:bCs/>
              <w:i/>
              <w:iCs/>
              <w:color w:val="000000" w:themeColor="text1"/>
            </w:rPr>
          </w:pPr>
        </w:p>
        <w:p w14:paraId="3B706297" w14:textId="3E806BAE" w:rsidR="00270D8C" w:rsidRPr="005B638E" w:rsidRDefault="00270D8C" w:rsidP="00270D8C">
          <w:pPr>
            <w:spacing w:after="40"/>
            <w:rPr>
              <w:color w:val="000000" w:themeColor="text1"/>
            </w:rPr>
          </w:pPr>
          <w:r w:rsidRPr="005B638E">
            <w:rPr>
              <w:b/>
              <w:bCs/>
              <w:color w:val="000000" w:themeColor="text1"/>
            </w:rPr>
            <w:t xml:space="preserve">I </w:t>
          </w:r>
          <w:r>
            <w:rPr>
              <w:color w:val="000000" w:themeColor="text1"/>
            </w:rPr>
            <w:t xml:space="preserve">Andrew Davis </w:t>
          </w:r>
          <w:r w:rsidRPr="005B638E">
            <w:rPr>
              <w:color w:val="000000" w:themeColor="text1"/>
            </w:rPr>
            <w:t xml:space="preserve">hereby consent that my Project, submitted in candidature for the </w:t>
          </w:r>
          <w:proofErr w:type="gramStart"/>
          <w:r w:rsidRPr="005B638E">
            <w:rPr>
              <w:i/>
              <w:color w:val="000000" w:themeColor="text1"/>
              <w:u w:val="single"/>
            </w:rPr>
            <w:t>B.Sc.(</w:t>
          </w:r>
          <w:proofErr w:type="gramEnd"/>
          <w:r w:rsidRPr="005B638E">
            <w:rPr>
              <w:i/>
              <w:color w:val="000000" w:themeColor="text1"/>
              <w:u w:val="single"/>
            </w:rPr>
            <w:t xml:space="preserve">Hons) Computing </w:t>
          </w:r>
          <w:r>
            <w:rPr>
              <w:i/>
              <w:color w:val="000000" w:themeColor="text1"/>
              <w:u w:val="single"/>
            </w:rPr>
            <w:t>(stream)</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61831717" w14:textId="77777777" w:rsidR="00270D8C" w:rsidRPr="005B638E" w:rsidRDefault="00270D8C" w:rsidP="00270D8C">
          <w:pPr>
            <w:ind w:left="1440"/>
            <w:rPr>
              <w:b/>
              <w:bCs/>
              <w:color w:val="000000" w:themeColor="text1"/>
            </w:rPr>
          </w:pPr>
        </w:p>
        <w:p w14:paraId="7D19BE32" w14:textId="77777777" w:rsidR="00270D8C" w:rsidRPr="005B638E" w:rsidRDefault="00270D8C" w:rsidP="00270D8C">
          <w:pPr>
            <w:ind w:left="1440"/>
            <w:rPr>
              <w:b/>
              <w:bCs/>
              <w:color w:val="000000" w:themeColor="text1"/>
            </w:rPr>
          </w:pPr>
        </w:p>
        <w:p w14:paraId="5FA27322" w14:textId="77777777" w:rsidR="00270D8C" w:rsidRPr="005B638E" w:rsidRDefault="00270D8C" w:rsidP="00270D8C">
          <w:pPr>
            <w:ind w:left="1440"/>
            <w:rPr>
              <w:color w:val="000000" w:themeColor="text1"/>
            </w:rPr>
          </w:pPr>
        </w:p>
        <w:p w14:paraId="7627B9A3" w14:textId="77777777" w:rsidR="00270D8C" w:rsidRPr="005B638E" w:rsidRDefault="00270D8C" w:rsidP="00270D8C">
          <w:pPr>
            <w:ind w:left="1440"/>
            <w:rPr>
              <w:color w:val="000000" w:themeColor="text1"/>
            </w:rPr>
          </w:pPr>
          <w:r w:rsidRPr="005B638E">
            <w:rPr>
              <w:b/>
              <w:bCs/>
              <w:i/>
              <w:iCs/>
              <w:color w:val="000000" w:themeColor="text1"/>
            </w:rPr>
            <w:t xml:space="preserve">  </w:t>
          </w:r>
        </w:p>
        <w:p w14:paraId="00B7D7CA" w14:textId="77777777" w:rsidR="00270D8C" w:rsidRDefault="00270D8C" w:rsidP="00270D8C">
          <w:pPr>
            <w:rPr>
              <w:b/>
              <w:bCs/>
              <w:i/>
              <w:iCs/>
              <w:color w:val="000000" w:themeColor="text1"/>
            </w:rPr>
          </w:pPr>
          <w:r>
            <w:rPr>
              <w:b/>
              <w:bCs/>
              <w:i/>
              <w:iCs/>
              <w:color w:val="000000" w:themeColor="text1"/>
            </w:rPr>
            <w:tab/>
          </w:r>
          <w:r>
            <w:rPr>
              <w:b/>
              <w:bCs/>
              <w:i/>
              <w:iCs/>
              <w:color w:val="000000" w:themeColor="text1"/>
            </w:rPr>
            <w:tab/>
          </w:r>
        </w:p>
        <w:p w14:paraId="0C0EC339" w14:textId="77777777" w:rsidR="00270D8C" w:rsidRDefault="00270D8C" w:rsidP="00270D8C">
          <w:pPr>
            <w:rPr>
              <w:b/>
              <w:bCs/>
              <w:i/>
              <w:iCs/>
              <w:color w:val="000000" w:themeColor="text1"/>
            </w:rPr>
          </w:pPr>
        </w:p>
        <w:p w14:paraId="1DE0A4E1" w14:textId="77777777" w:rsidR="00E7152B" w:rsidRDefault="00E7152B" w:rsidP="00270D8C">
          <w:pPr>
            <w:ind w:firstLine="720"/>
            <w:rPr>
              <w:b/>
              <w:bCs/>
              <w:i/>
              <w:iCs/>
              <w:color w:val="000000" w:themeColor="text1"/>
            </w:rPr>
          </w:pPr>
        </w:p>
        <w:p w14:paraId="6D099DB2" w14:textId="0D4205BF" w:rsidR="00270D8C" w:rsidRDefault="00E7152B" w:rsidP="00270D8C">
          <w:pPr>
            <w:ind w:firstLine="720"/>
          </w:pPr>
          <w:r w:rsidRPr="005B638E">
            <w:rPr>
              <w:b/>
              <w:bCs/>
              <w:i/>
              <w:iCs/>
              <w:color w:val="000000" w:themeColor="text1"/>
            </w:rPr>
            <w:t>Date 25</w:t>
          </w:r>
          <w:r w:rsidR="00270D8C">
            <w:rPr>
              <w:b/>
              <w:bCs/>
              <w:i/>
              <w:iCs/>
              <w:color w:val="000000" w:themeColor="text1"/>
            </w:rPr>
            <w:t>/04/2025</w:t>
          </w:r>
        </w:p>
        <w:p w14:paraId="69379652" w14:textId="24F39CB1" w:rsidR="00270D8C" w:rsidRPr="00270D8C" w:rsidRDefault="00270D8C" w:rsidP="00270D8C">
          <w:pPr>
            <w:rPr>
              <w:b/>
              <w:bCs/>
            </w:rPr>
          </w:pPr>
        </w:p>
        <w:p w14:paraId="5F42254C" w14:textId="148EA66E" w:rsidR="00FE3FC2" w:rsidRPr="00FE3FC2" w:rsidRDefault="00FE3FC2" w:rsidP="00FE3FC2">
          <w:pPr>
            <w:rPr>
              <w:b/>
              <w:bCs/>
            </w:rPr>
          </w:pPr>
          <w:r w:rsidRPr="00FE3FC2">
            <w:rPr>
              <w:b/>
              <w:bCs/>
            </w:rPr>
            <w:t>‌</w:t>
          </w:r>
        </w:p>
        <w:p w14:paraId="318FD9F8" w14:textId="079DCB3A" w:rsidR="00FE3FC2" w:rsidRPr="00FE3FC2" w:rsidRDefault="00FE3FC2" w:rsidP="00FE3FC2"/>
        <w:p w14:paraId="35DF6937" w14:textId="76A9DD47" w:rsidR="001439E6" w:rsidRDefault="001439E6" w:rsidP="001439E6"/>
        <w:p w14:paraId="74D00BB5" w14:textId="77777777" w:rsidR="00270D8C" w:rsidRDefault="00270D8C" w:rsidP="001439E6"/>
        <w:p w14:paraId="710D37CD" w14:textId="77777777" w:rsidR="00270D8C" w:rsidRDefault="00270D8C" w:rsidP="001439E6"/>
        <w:p w14:paraId="038D9A08" w14:textId="77777777" w:rsidR="00270D8C" w:rsidRDefault="00270D8C" w:rsidP="001439E6"/>
        <w:p w14:paraId="3AFDCFD5" w14:textId="77777777" w:rsidR="00270D8C" w:rsidRDefault="00270D8C" w:rsidP="001439E6"/>
        <w:p w14:paraId="4488E451" w14:textId="473D6144" w:rsidR="00270D8C" w:rsidRPr="00443B8D" w:rsidRDefault="00443B8D" w:rsidP="001439E6">
          <w:pPr>
            <w:rPr>
              <w:b/>
              <w:bCs/>
              <w:sz w:val="28"/>
              <w:szCs w:val="28"/>
            </w:rPr>
          </w:pPr>
          <w:r w:rsidRPr="00443B8D">
            <w:rPr>
              <w:b/>
              <w:bCs/>
              <w:sz w:val="28"/>
              <w:szCs w:val="28"/>
            </w:rPr>
            <w:lastRenderedPageBreak/>
            <w:t>Table of Figures</w:t>
          </w:r>
        </w:p>
        <w:p w14:paraId="66A27AD4" w14:textId="77777777" w:rsidR="00270D8C" w:rsidRPr="001439E6" w:rsidRDefault="00270D8C" w:rsidP="001439E6"/>
        <w:p w14:paraId="738C8E52" w14:textId="77777777" w:rsidR="001439E6" w:rsidRPr="001439E6" w:rsidRDefault="001439E6" w:rsidP="001439E6">
          <w:pPr>
            <w:rPr>
              <w:b/>
              <w:bCs/>
            </w:rPr>
          </w:pPr>
          <w:r w:rsidRPr="001439E6">
            <w:rPr>
              <w:b/>
              <w:bCs/>
            </w:rPr>
            <w:t>‌</w:t>
          </w:r>
        </w:p>
        <w:p w14:paraId="25F4E3BB" w14:textId="723CE78E" w:rsidR="001439E6" w:rsidRPr="001439E6" w:rsidRDefault="001439E6" w:rsidP="001439E6"/>
        <w:tbl>
          <w:tblPr>
            <w:tblStyle w:val="TableGrid"/>
            <w:tblpPr w:leftFromText="180" w:rightFromText="180" w:vertAnchor="page" w:horzAnchor="margin" w:tblpY="2215"/>
            <w:tblW w:w="0" w:type="auto"/>
            <w:tblLook w:val="04A0" w:firstRow="1" w:lastRow="0" w:firstColumn="1" w:lastColumn="0" w:noHBand="0" w:noVBand="1"/>
          </w:tblPr>
          <w:tblGrid>
            <w:gridCol w:w="8217"/>
            <w:gridCol w:w="799"/>
          </w:tblGrid>
          <w:tr w:rsidR="00443B8D" w:rsidRPr="00270D8C" w14:paraId="6C55FB34" w14:textId="77777777" w:rsidTr="00443B8D">
            <w:tc>
              <w:tcPr>
                <w:tcW w:w="8217" w:type="dxa"/>
              </w:tcPr>
              <w:p w14:paraId="12CC4424" w14:textId="06A68BF7" w:rsidR="00443B8D" w:rsidRPr="00270D8C" w:rsidRDefault="00443B8D" w:rsidP="002728D6">
                <w:pPr>
                  <w:rPr>
                    <w:b/>
                    <w:bCs/>
                  </w:rPr>
                </w:pPr>
                <w:r>
                  <w:rPr>
                    <w:b/>
                    <w:bCs/>
                  </w:rPr>
                  <w:t>Figure</w:t>
                </w:r>
              </w:p>
            </w:tc>
            <w:tc>
              <w:tcPr>
                <w:tcW w:w="799" w:type="dxa"/>
              </w:tcPr>
              <w:p w14:paraId="415EC91B" w14:textId="5861D987" w:rsidR="00443B8D" w:rsidRPr="00270D8C" w:rsidRDefault="00443B8D" w:rsidP="002728D6">
                <w:pPr>
                  <w:rPr>
                    <w:b/>
                    <w:bCs/>
                  </w:rPr>
                </w:pPr>
                <w:r>
                  <w:rPr>
                    <w:b/>
                    <w:bCs/>
                  </w:rPr>
                  <w:t>Page No.</w:t>
                </w:r>
              </w:p>
            </w:tc>
          </w:tr>
          <w:tr w:rsidR="00443B8D" w:rsidRPr="00270D8C" w14:paraId="41878457" w14:textId="65B38ECF" w:rsidTr="00443B8D">
            <w:tc>
              <w:tcPr>
                <w:tcW w:w="8217" w:type="dxa"/>
              </w:tcPr>
              <w:p w14:paraId="7C4D6E25" w14:textId="77777777" w:rsidR="00443B8D" w:rsidRPr="00270D8C" w:rsidRDefault="00443B8D" w:rsidP="002728D6">
                <w:r w:rsidRPr="00270D8C">
                  <w:rPr>
                    <w:b/>
                    <w:bCs/>
                  </w:rPr>
                  <w:t>Figure 1:</w:t>
                </w:r>
                <w:r w:rsidRPr="00270D8C">
                  <w:t xml:space="preserve"> </w:t>
                </w:r>
                <w:r w:rsidRPr="001439E6">
                  <w:t xml:space="preserve">Valve, </w:t>
                </w:r>
                <w:r w:rsidRPr="001439E6">
                  <w:rPr>
                    <w:i/>
                    <w:iCs/>
                  </w:rPr>
                  <w:t>Portal in-game mechanics</w:t>
                </w:r>
                <w:r w:rsidRPr="001439E6">
                  <w:t>. 2025.</w:t>
                </w:r>
              </w:p>
            </w:tc>
            <w:tc>
              <w:tcPr>
                <w:tcW w:w="799" w:type="dxa"/>
              </w:tcPr>
              <w:p w14:paraId="347A7A22" w14:textId="6B18F368" w:rsidR="00443B8D" w:rsidRPr="00270D8C" w:rsidRDefault="00443B8D" w:rsidP="002728D6">
                <w:pPr>
                  <w:rPr>
                    <w:b/>
                    <w:bCs/>
                  </w:rPr>
                </w:pPr>
                <w:r>
                  <w:rPr>
                    <w:b/>
                    <w:bCs/>
                  </w:rPr>
                  <w:t>17</w:t>
                </w:r>
              </w:p>
            </w:tc>
          </w:tr>
          <w:tr w:rsidR="00443B8D" w:rsidRPr="00270D8C" w14:paraId="48F4EC5C" w14:textId="59AC4982" w:rsidTr="00443B8D">
            <w:tc>
              <w:tcPr>
                <w:tcW w:w="8217" w:type="dxa"/>
              </w:tcPr>
              <w:p w14:paraId="06ECE409" w14:textId="77777777" w:rsidR="00443B8D" w:rsidRPr="00270D8C" w:rsidRDefault="00443B8D" w:rsidP="002728D6">
                <w:r w:rsidRPr="00270D8C">
                  <w:rPr>
                    <w:b/>
                    <w:bCs/>
                  </w:rPr>
                  <w:t xml:space="preserve">Figure 2: </w:t>
                </w:r>
                <w:r w:rsidRPr="001439E6">
                  <w:t xml:space="preserve">Luminosity, </w:t>
                </w:r>
                <w:r w:rsidRPr="001439E6">
                  <w:rPr>
                    <w:i/>
                    <w:iCs/>
                  </w:rPr>
                  <w:t>Your Fit test results on Luminosity</w:t>
                </w:r>
                <w:r w:rsidRPr="001439E6">
                  <w:t>. 2007.</w:t>
                </w:r>
              </w:p>
            </w:tc>
            <w:tc>
              <w:tcPr>
                <w:tcW w:w="799" w:type="dxa"/>
              </w:tcPr>
              <w:p w14:paraId="418CF44A" w14:textId="7D833166" w:rsidR="00443B8D" w:rsidRPr="00270D8C" w:rsidRDefault="00443B8D" w:rsidP="002728D6">
                <w:pPr>
                  <w:rPr>
                    <w:b/>
                    <w:bCs/>
                  </w:rPr>
                </w:pPr>
                <w:r>
                  <w:rPr>
                    <w:b/>
                    <w:bCs/>
                  </w:rPr>
                  <w:t>19</w:t>
                </w:r>
              </w:p>
            </w:tc>
          </w:tr>
          <w:tr w:rsidR="00443B8D" w:rsidRPr="00FE3FC2" w14:paraId="162922E5" w14:textId="5784A295" w:rsidTr="00443B8D">
            <w:tc>
              <w:tcPr>
                <w:tcW w:w="8217" w:type="dxa"/>
              </w:tcPr>
              <w:p w14:paraId="771C5D03" w14:textId="77777777" w:rsidR="00443B8D" w:rsidRPr="00FE3FC2" w:rsidRDefault="00443B8D" w:rsidP="002728D6">
                <w:pPr>
                  <w:rPr>
                    <w:b/>
                    <w:bCs/>
                  </w:rPr>
                </w:pPr>
                <w:r w:rsidRPr="00270D8C">
                  <w:rPr>
                    <w:b/>
                    <w:bCs/>
                  </w:rPr>
                  <w:t xml:space="preserve">Figure 3: </w:t>
                </w:r>
                <w:r w:rsidRPr="00FE3FC2">
                  <w:t xml:space="preserve">M. studios, </w:t>
                </w:r>
                <w:r w:rsidRPr="00FE3FC2">
                  <w:rPr>
                    <w:i/>
                    <w:iCs/>
                  </w:rPr>
                  <w:t>Minecraft Education edition screenshot</w:t>
                </w:r>
                <w:r w:rsidRPr="00FE3FC2">
                  <w:t>. 2016.</w:t>
                </w:r>
              </w:p>
            </w:tc>
            <w:tc>
              <w:tcPr>
                <w:tcW w:w="799" w:type="dxa"/>
              </w:tcPr>
              <w:p w14:paraId="165E16F5" w14:textId="1E224B23" w:rsidR="00443B8D" w:rsidRPr="00270D8C" w:rsidRDefault="00443B8D" w:rsidP="002728D6">
                <w:pPr>
                  <w:rPr>
                    <w:b/>
                    <w:bCs/>
                  </w:rPr>
                </w:pPr>
                <w:r>
                  <w:rPr>
                    <w:b/>
                    <w:bCs/>
                  </w:rPr>
                  <w:t>20</w:t>
                </w:r>
              </w:p>
            </w:tc>
          </w:tr>
          <w:tr w:rsidR="00443B8D" w:rsidRPr="00FE3FC2" w14:paraId="196F09D4" w14:textId="32A36CE7" w:rsidTr="00443B8D">
            <w:tc>
              <w:tcPr>
                <w:tcW w:w="8217" w:type="dxa"/>
              </w:tcPr>
              <w:p w14:paraId="432C66C2" w14:textId="34B84802" w:rsidR="00443B8D" w:rsidRPr="00FE3FC2" w:rsidRDefault="00443B8D" w:rsidP="002728D6">
                <w:pPr>
                  <w:rPr>
                    <w:b/>
                    <w:bCs/>
                  </w:rPr>
                </w:pPr>
                <w:r w:rsidRPr="00FE3FC2">
                  <w:rPr>
                    <w:b/>
                    <w:bCs/>
                  </w:rPr>
                  <w:t>‌</w:t>
                </w:r>
                <w:r w:rsidRPr="00270D8C">
                  <w:rPr>
                    <w:b/>
                    <w:bCs/>
                  </w:rPr>
                  <w:t xml:space="preserve">Figure 4: </w:t>
                </w:r>
                <w:r w:rsidRPr="00FE3FC2">
                  <w:t xml:space="preserve">A. Davis, </w:t>
                </w:r>
                <w:r w:rsidR="00E76879" w:rsidRPr="00FE3FC2">
                  <w:rPr>
                    <w:i/>
                    <w:iCs/>
                  </w:rPr>
                  <w:t>Questionnaire</w:t>
                </w:r>
                <w:r w:rsidRPr="00FE3FC2">
                  <w:rPr>
                    <w:i/>
                    <w:iCs/>
                  </w:rPr>
                  <w:t xml:space="preserve"> no.</w:t>
                </w:r>
                <w:r>
                  <w:rPr>
                    <w:i/>
                    <w:iCs/>
                  </w:rPr>
                  <w:t>18</w:t>
                </w:r>
                <w:r w:rsidRPr="00FE3FC2">
                  <w:t>.</w:t>
                </w:r>
              </w:p>
            </w:tc>
            <w:tc>
              <w:tcPr>
                <w:tcW w:w="799" w:type="dxa"/>
              </w:tcPr>
              <w:p w14:paraId="4295A0BA" w14:textId="1FAB0633" w:rsidR="00443B8D" w:rsidRPr="00FE3FC2" w:rsidRDefault="00443B8D" w:rsidP="002728D6">
                <w:pPr>
                  <w:rPr>
                    <w:b/>
                    <w:bCs/>
                  </w:rPr>
                </w:pPr>
                <w:r>
                  <w:rPr>
                    <w:b/>
                    <w:bCs/>
                  </w:rPr>
                  <w:t>3</w:t>
                </w:r>
                <w:r w:rsidR="00884570">
                  <w:rPr>
                    <w:b/>
                    <w:bCs/>
                  </w:rPr>
                  <w:t>2</w:t>
                </w:r>
              </w:p>
            </w:tc>
          </w:tr>
          <w:tr w:rsidR="00443B8D" w:rsidRPr="00270D8C" w14:paraId="3F2382D7" w14:textId="0143CC00" w:rsidTr="00443B8D">
            <w:tc>
              <w:tcPr>
                <w:tcW w:w="8217" w:type="dxa"/>
              </w:tcPr>
              <w:p w14:paraId="53D8CC54" w14:textId="4DE6B9BB" w:rsidR="00443B8D" w:rsidRPr="00270D8C" w:rsidRDefault="00443B8D" w:rsidP="002728D6">
                <w:pPr>
                  <w:rPr>
                    <w:b/>
                    <w:bCs/>
                  </w:rPr>
                </w:pPr>
                <w:r w:rsidRPr="00270D8C">
                  <w:rPr>
                    <w:b/>
                    <w:bCs/>
                  </w:rPr>
                  <w:t xml:space="preserve">Figure 5: </w:t>
                </w:r>
                <w:r w:rsidRPr="00FE3FC2">
                  <w:t xml:space="preserve">A. Davis, </w:t>
                </w:r>
                <w:r w:rsidR="00E76879" w:rsidRPr="00FE3FC2">
                  <w:rPr>
                    <w:i/>
                    <w:iCs/>
                  </w:rPr>
                  <w:t>Questionnaire</w:t>
                </w:r>
                <w:r w:rsidRPr="00FE3FC2">
                  <w:rPr>
                    <w:i/>
                    <w:iCs/>
                  </w:rPr>
                  <w:t xml:space="preserve"> no.6</w:t>
                </w:r>
                <w:r w:rsidRPr="00FE3FC2">
                  <w:t>.</w:t>
                </w:r>
              </w:p>
            </w:tc>
            <w:tc>
              <w:tcPr>
                <w:tcW w:w="799" w:type="dxa"/>
              </w:tcPr>
              <w:p w14:paraId="20F5D9F8" w14:textId="152D5863" w:rsidR="00443B8D" w:rsidRPr="00270D8C" w:rsidRDefault="00443B8D" w:rsidP="002728D6">
                <w:pPr>
                  <w:rPr>
                    <w:b/>
                    <w:bCs/>
                  </w:rPr>
                </w:pPr>
                <w:r>
                  <w:rPr>
                    <w:b/>
                    <w:bCs/>
                  </w:rPr>
                  <w:t>3</w:t>
                </w:r>
                <w:r w:rsidR="00884570">
                  <w:rPr>
                    <w:b/>
                    <w:bCs/>
                  </w:rPr>
                  <w:t>3</w:t>
                </w:r>
              </w:p>
            </w:tc>
          </w:tr>
          <w:tr w:rsidR="00443B8D" w:rsidRPr="00270D8C" w14:paraId="71536735" w14:textId="12B7BAE4" w:rsidTr="00443B8D">
            <w:tc>
              <w:tcPr>
                <w:tcW w:w="8217" w:type="dxa"/>
              </w:tcPr>
              <w:p w14:paraId="505F4127" w14:textId="0E140885" w:rsidR="00443B8D" w:rsidRPr="00270D8C" w:rsidRDefault="00443B8D" w:rsidP="002728D6">
                <w:pPr>
                  <w:rPr>
                    <w:b/>
                    <w:bCs/>
                  </w:rPr>
                </w:pPr>
                <w:r w:rsidRPr="00270D8C">
                  <w:rPr>
                    <w:b/>
                    <w:bCs/>
                  </w:rPr>
                  <w:t xml:space="preserve">Figure </w:t>
                </w:r>
                <w:r>
                  <w:rPr>
                    <w:b/>
                    <w:bCs/>
                  </w:rPr>
                  <w:t>6</w:t>
                </w:r>
                <w:r w:rsidRPr="00270D8C">
                  <w:rPr>
                    <w:b/>
                    <w:bCs/>
                  </w:rPr>
                  <w:t xml:space="preserve">: </w:t>
                </w:r>
                <w:r w:rsidRPr="00270D8C">
                  <w:t xml:space="preserve">A. Davis, </w:t>
                </w:r>
                <w:r w:rsidRPr="00270D8C">
                  <w:rPr>
                    <w:i/>
                    <w:iCs/>
                  </w:rPr>
                  <w:t>Survey Summary</w:t>
                </w:r>
                <w:r w:rsidRPr="00270D8C">
                  <w:t>.</w:t>
                </w:r>
              </w:p>
            </w:tc>
            <w:tc>
              <w:tcPr>
                <w:tcW w:w="799" w:type="dxa"/>
              </w:tcPr>
              <w:p w14:paraId="2D8979DC" w14:textId="4D6E1911" w:rsidR="00443B8D" w:rsidRPr="00270D8C" w:rsidRDefault="00443B8D" w:rsidP="002728D6">
                <w:pPr>
                  <w:rPr>
                    <w:b/>
                    <w:bCs/>
                  </w:rPr>
                </w:pPr>
                <w:r>
                  <w:rPr>
                    <w:b/>
                    <w:bCs/>
                  </w:rPr>
                  <w:t>3</w:t>
                </w:r>
                <w:r w:rsidR="00884570">
                  <w:rPr>
                    <w:b/>
                    <w:bCs/>
                  </w:rPr>
                  <w:t>3</w:t>
                </w:r>
              </w:p>
            </w:tc>
          </w:tr>
          <w:tr w:rsidR="00443B8D" w:rsidRPr="00270D8C" w14:paraId="70E7AA33" w14:textId="0E14B186" w:rsidTr="00443B8D">
            <w:tc>
              <w:tcPr>
                <w:tcW w:w="8217" w:type="dxa"/>
              </w:tcPr>
              <w:p w14:paraId="27AB47A1" w14:textId="3B26CD57" w:rsidR="00443B8D" w:rsidRPr="00270D8C" w:rsidRDefault="00443B8D" w:rsidP="008B07DE">
                <w:pPr>
                  <w:rPr>
                    <w:i/>
                    <w:iCs/>
                  </w:rPr>
                </w:pPr>
                <w:r w:rsidRPr="00270D8C">
                  <w:rPr>
                    <w:b/>
                    <w:bCs/>
                  </w:rPr>
                  <w:t xml:space="preserve">Figure </w:t>
                </w:r>
                <w:r>
                  <w:rPr>
                    <w:b/>
                    <w:bCs/>
                  </w:rPr>
                  <w:t>7</w:t>
                </w:r>
                <w:r w:rsidRPr="00270D8C">
                  <w:rPr>
                    <w:b/>
                    <w:bCs/>
                  </w:rPr>
                  <w:t xml:space="preserve">: </w:t>
                </w:r>
                <w:r w:rsidRPr="00270D8C">
                  <w:t xml:space="preserve">A. Davis, </w:t>
                </w:r>
                <w:r w:rsidR="00E76879">
                  <w:t>Questionnaire no 10.</w:t>
                </w:r>
              </w:p>
            </w:tc>
            <w:tc>
              <w:tcPr>
                <w:tcW w:w="799" w:type="dxa"/>
              </w:tcPr>
              <w:p w14:paraId="4AEB0D2D" w14:textId="7462521B" w:rsidR="00443B8D" w:rsidRPr="00270D8C" w:rsidRDefault="00443B8D" w:rsidP="008B07DE">
                <w:pPr>
                  <w:rPr>
                    <w:b/>
                    <w:bCs/>
                  </w:rPr>
                </w:pPr>
                <w:r>
                  <w:rPr>
                    <w:b/>
                    <w:bCs/>
                  </w:rPr>
                  <w:t>3</w:t>
                </w:r>
                <w:r w:rsidR="00884570">
                  <w:rPr>
                    <w:b/>
                    <w:bCs/>
                  </w:rPr>
                  <w:t>4</w:t>
                </w:r>
              </w:p>
            </w:tc>
          </w:tr>
          <w:tr w:rsidR="00443B8D" w:rsidRPr="00270D8C" w14:paraId="0697C369" w14:textId="36654EFA" w:rsidTr="00443B8D">
            <w:tc>
              <w:tcPr>
                <w:tcW w:w="8217" w:type="dxa"/>
              </w:tcPr>
              <w:p w14:paraId="02796802" w14:textId="6F30D9EB" w:rsidR="00443B8D" w:rsidRPr="00270D8C" w:rsidRDefault="00443B8D" w:rsidP="002728D6">
                <w:pPr>
                  <w:rPr>
                    <w:i/>
                    <w:iCs/>
                  </w:rPr>
                </w:pPr>
                <w:r w:rsidRPr="00270D8C">
                  <w:rPr>
                    <w:b/>
                    <w:bCs/>
                  </w:rPr>
                  <w:t xml:space="preserve">‌Figure </w:t>
                </w:r>
                <w:r>
                  <w:rPr>
                    <w:b/>
                    <w:bCs/>
                  </w:rPr>
                  <w:t>8</w:t>
                </w:r>
                <w:r w:rsidRPr="00270D8C">
                  <w:rPr>
                    <w:b/>
                    <w:bCs/>
                  </w:rPr>
                  <w:t xml:space="preserve">: </w:t>
                </w:r>
                <w:r w:rsidR="00E76879" w:rsidRPr="00270D8C">
                  <w:t xml:space="preserve">A. Davis, </w:t>
                </w:r>
                <w:r w:rsidR="00E76879" w:rsidRPr="00270D8C">
                  <w:rPr>
                    <w:i/>
                    <w:iCs/>
                  </w:rPr>
                  <w:t>Usability Testing Results</w:t>
                </w:r>
                <w:r w:rsidR="00E76879" w:rsidRPr="00270D8C">
                  <w:t>.</w:t>
                </w:r>
              </w:p>
            </w:tc>
            <w:tc>
              <w:tcPr>
                <w:tcW w:w="799" w:type="dxa"/>
              </w:tcPr>
              <w:p w14:paraId="6793A3E3" w14:textId="4FCAC168" w:rsidR="00443B8D" w:rsidRPr="00270D8C" w:rsidRDefault="00443B8D" w:rsidP="002728D6">
                <w:pPr>
                  <w:rPr>
                    <w:b/>
                    <w:bCs/>
                  </w:rPr>
                </w:pPr>
                <w:r>
                  <w:rPr>
                    <w:b/>
                    <w:bCs/>
                  </w:rPr>
                  <w:t>3</w:t>
                </w:r>
                <w:r w:rsidR="00B5106A">
                  <w:rPr>
                    <w:b/>
                    <w:bCs/>
                  </w:rPr>
                  <w:t>6</w:t>
                </w:r>
              </w:p>
            </w:tc>
          </w:tr>
          <w:tr w:rsidR="00E76879" w:rsidRPr="00270D8C" w14:paraId="47224186" w14:textId="77777777" w:rsidTr="00443B8D">
            <w:tc>
              <w:tcPr>
                <w:tcW w:w="8217" w:type="dxa"/>
              </w:tcPr>
              <w:p w14:paraId="52820F40" w14:textId="48FB9657" w:rsidR="00E76879" w:rsidRPr="00270D8C" w:rsidRDefault="00E76879" w:rsidP="002728D6">
                <w:pPr>
                  <w:rPr>
                    <w:b/>
                    <w:bCs/>
                  </w:rPr>
                </w:pPr>
                <w:r>
                  <w:rPr>
                    <w:b/>
                    <w:bCs/>
                  </w:rPr>
                  <w:t xml:space="preserve">Figure 9: </w:t>
                </w:r>
                <w:r w:rsidRPr="00270D8C">
                  <w:t>A.</w:t>
                </w:r>
                <w:r>
                  <w:t xml:space="preserve"> </w:t>
                </w:r>
                <w:r w:rsidRPr="00270D8C">
                  <w:t xml:space="preserve">Davis, </w:t>
                </w:r>
                <w:r w:rsidRPr="00270D8C">
                  <w:rPr>
                    <w:i/>
                    <w:iCs/>
                  </w:rPr>
                  <w:t>Performance Metrics</w:t>
                </w:r>
              </w:p>
            </w:tc>
            <w:tc>
              <w:tcPr>
                <w:tcW w:w="799" w:type="dxa"/>
              </w:tcPr>
              <w:p w14:paraId="628FF120" w14:textId="631BF6B0" w:rsidR="00E76879" w:rsidRDefault="00C36B91" w:rsidP="002728D6">
                <w:pPr>
                  <w:rPr>
                    <w:b/>
                    <w:bCs/>
                  </w:rPr>
                </w:pPr>
                <w:r>
                  <w:rPr>
                    <w:b/>
                    <w:bCs/>
                  </w:rPr>
                  <w:t>3</w:t>
                </w:r>
                <w:r w:rsidR="00B5106A">
                  <w:rPr>
                    <w:b/>
                    <w:bCs/>
                  </w:rPr>
                  <w:t>6</w:t>
                </w:r>
              </w:p>
            </w:tc>
          </w:tr>
        </w:tbl>
        <w:p w14:paraId="7864E099" w14:textId="77777777" w:rsidR="001439E6" w:rsidRPr="001439E6" w:rsidRDefault="001439E6" w:rsidP="001439E6">
          <w:r w:rsidRPr="001439E6">
            <w:t>‌</w:t>
          </w:r>
        </w:p>
        <w:p w14:paraId="29553DBE" w14:textId="510957E6" w:rsidR="008A2EF3" w:rsidRDefault="001439E6">
          <w:r>
            <w:br w:type="page"/>
          </w:r>
        </w:p>
      </w:sdtContent>
    </w:sdt>
    <w:sdt>
      <w:sdtPr>
        <w:rPr>
          <w:rFonts w:asciiTheme="minorHAnsi" w:eastAsiaTheme="minorHAnsi" w:hAnsiTheme="minorHAnsi" w:cstheme="minorBidi"/>
          <w:b/>
          <w:bCs/>
          <w:color w:val="auto"/>
          <w:kern w:val="2"/>
          <w:sz w:val="24"/>
          <w:szCs w:val="24"/>
          <w:lang w:val="en-GB"/>
          <w14:ligatures w14:val="standardContextual"/>
        </w:rPr>
        <w:id w:val="-2105563290"/>
        <w:docPartObj>
          <w:docPartGallery w:val="Table of Contents"/>
          <w:docPartUnique/>
        </w:docPartObj>
      </w:sdtPr>
      <w:sdtContent>
        <w:p w14:paraId="2B9CF24D" w14:textId="19E42E5F" w:rsidR="00A6731D" w:rsidRPr="0067387B" w:rsidRDefault="00A6731D" w:rsidP="003546DE">
          <w:pPr>
            <w:pStyle w:val="TOCHeading"/>
            <w:spacing w:line="360" w:lineRule="auto"/>
            <w:rPr>
              <w:b/>
              <w:bCs/>
            </w:rPr>
          </w:pPr>
          <w:r w:rsidRPr="0067387B">
            <w:rPr>
              <w:b/>
              <w:bCs/>
            </w:rPr>
            <w:t>Table of Content</w:t>
          </w:r>
        </w:p>
        <w:p w14:paraId="3F084E69" w14:textId="5F6C34EC" w:rsidR="00A6731D" w:rsidRPr="00AC3B18" w:rsidRDefault="00A6731D" w:rsidP="003546DE">
          <w:pPr>
            <w:pStyle w:val="TOC1"/>
            <w:spacing w:line="360" w:lineRule="auto"/>
            <w:rPr>
              <w:b/>
              <w:bCs/>
              <w:sz w:val="24"/>
              <w:szCs w:val="24"/>
            </w:rPr>
          </w:pPr>
          <w:r w:rsidRPr="00AC3B18">
            <w:rPr>
              <w:b/>
              <w:bCs/>
              <w:sz w:val="24"/>
              <w:szCs w:val="24"/>
            </w:rPr>
            <w:t xml:space="preserve">Table of </w:t>
          </w:r>
          <w:r w:rsidR="003546DE" w:rsidRPr="00AC3B18">
            <w:rPr>
              <w:b/>
              <w:bCs/>
              <w:sz w:val="24"/>
              <w:szCs w:val="24"/>
            </w:rPr>
            <w:t>Contents</w:t>
          </w:r>
          <w:r w:rsidRPr="00AC3B18">
            <w:rPr>
              <w:b/>
              <w:bCs/>
              <w:sz w:val="24"/>
              <w:szCs w:val="24"/>
            </w:rPr>
            <w:ptab w:relativeTo="margin" w:alignment="right" w:leader="dot"/>
          </w:r>
          <w:r w:rsidR="00F06AA8">
            <w:rPr>
              <w:b/>
              <w:bCs/>
              <w:sz w:val="24"/>
              <w:szCs w:val="24"/>
            </w:rPr>
            <w:t>4</w:t>
          </w:r>
        </w:p>
        <w:p w14:paraId="6E3EE52C" w14:textId="26BD63B2" w:rsidR="003546DE" w:rsidRPr="00AC3B18" w:rsidRDefault="00A6731D" w:rsidP="003546DE">
          <w:pPr>
            <w:pStyle w:val="TOC1"/>
            <w:spacing w:line="360" w:lineRule="auto"/>
            <w:rPr>
              <w:b/>
              <w:bCs/>
              <w:sz w:val="24"/>
              <w:szCs w:val="24"/>
            </w:rPr>
          </w:pPr>
          <w:r w:rsidRPr="00AC3B18">
            <w:rPr>
              <w:b/>
              <w:bCs/>
              <w:sz w:val="24"/>
              <w:szCs w:val="24"/>
            </w:rPr>
            <w:t>Abstract</w:t>
          </w:r>
          <w:r w:rsidRPr="00AC3B18">
            <w:rPr>
              <w:b/>
              <w:bCs/>
              <w:sz w:val="24"/>
              <w:szCs w:val="24"/>
            </w:rPr>
            <w:ptab w:relativeTo="margin" w:alignment="right" w:leader="dot"/>
          </w:r>
          <w:r w:rsidR="00943BEA">
            <w:rPr>
              <w:b/>
              <w:bCs/>
              <w:sz w:val="24"/>
              <w:szCs w:val="24"/>
            </w:rPr>
            <w:t>9</w:t>
          </w:r>
        </w:p>
        <w:p w14:paraId="7909B8D9" w14:textId="1A7B51EB" w:rsidR="003546DE" w:rsidRPr="00AC3B18" w:rsidRDefault="008E65CF" w:rsidP="003546DE">
          <w:pPr>
            <w:pStyle w:val="TOC1"/>
            <w:spacing w:line="360" w:lineRule="auto"/>
            <w:rPr>
              <w:b/>
              <w:bCs/>
              <w:sz w:val="24"/>
              <w:szCs w:val="24"/>
            </w:rPr>
          </w:pPr>
          <w:r w:rsidRPr="00AC3B18">
            <w:rPr>
              <w:b/>
              <w:bCs/>
              <w:sz w:val="24"/>
              <w:szCs w:val="24"/>
            </w:rPr>
            <w:t>1.0 Introduction</w:t>
          </w:r>
          <w:r w:rsidR="00A6731D" w:rsidRPr="00AC3B18">
            <w:rPr>
              <w:b/>
              <w:bCs/>
              <w:sz w:val="24"/>
              <w:szCs w:val="24"/>
            </w:rPr>
            <w:ptab w:relativeTo="margin" w:alignment="right" w:leader="dot"/>
          </w:r>
          <w:r w:rsidR="00943BEA">
            <w:rPr>
              <w:b/>
              <w:bCs/>
              <w:sz w:val="24"/>
              <w:szCs w:val="24"/>
            </w:rPr>
            <w:t>10</w:t>
          </w:r>
        </w:p>
        <w:p w14:paraId="1A8F5915" w14:textId="45F578B6" w:rsidR="003546DE" w:rsidRPr="00AC3B18" w:rsidRDefault="003546DE" w:rsidP="003546DE">
          <w:pPr>
            <w:ind w:firstLine="720"/>
            <w:rPr>
              <w:b/>
              <w:bCs/>
            </w:rPr>
          </w:pPr>
          <w:r w:rsidRPr="00AC3B18">
            <w:rPr>
              <w:b/>
              <w:bCs/>
            </w:rPr>
            <w:t>1.1Background &amp; Context</w:t>
          </w:r>
          <w:r w:rsidRPr="00AC3B18">
            <w:rPr>
              <w:b/>
              <w:bCs/>
            </w:rPr>
            <w:ptab w:relativeTo="margin" w:alignment="right" w:leader="dot"/>
          </w:r>
          <w:r w:rsidR="00943BEA">
            <w:rPr>
              <w:b/>
              <w:bCs/>
            </w:rPr>
            <w:t>10</w:t>
          </w:r>
        </w:p>
        <w:p w14:paraId="1B5E703F" w14:textId="15D02565" w:rsidR="003546DE" w:rsidRPr="00AC3B18" w:rsidRDefault="003546DE" w:rsidP="003546DE">
          <w:pPr>
            <w:ind w:firstLine="720"/>
            <w:rPr>
              <w:b/>
              <w:bCs/>
            </w:rPr>
          </w:pPr>
          <w:r w:rsidRPr="00AC3B18">
            <w:rPr>
              <w:b/>
              <w:bCs/>
              <w:lang w:val="en-US"/>
            </w:rPr>
            <w:t>1.2 Project Aims &amp; Objectives</w:t>
          </w:r>
          <w:r w:rsidRPr="00AC3B18">
            <w:rPr>
              <w:b/>
              <w:bCs/>
            </w:rPr>
            <w:ptab w:relativeTo="margin" w:alignment="right" w:leader="dot"/>
          </w:r>
          <w:r w:rsidR="00943BEA">
            <w:rPr>
              <w:b/>
              <w:bCs/>
            </w:rPr>
            <w:t>10</w:t>
          </w:r>
        </w:p>
        <w:p w14:paraId="7C0CA479" w14:textId="45CA4074" w:rsidR="003546DE" w:rsidRPr="00AC3B18" w:rsidRDefault="003546DE" w:rsidP="003546DE">
          <w:pPr>
            <w:ind w:firstLine="720"/>
            <w:rPr>
              <w:b/>
              <w:bCs/>
            </w:rPr>
          </w:pPr>
          <w:r w:rsidRPr="00AC3B18">
            <w:rPr>
              <w:b/>
              <w:bCs/>
            </w:rPr>
            <w:t>1.3 Research Question</w:t>
          </w:r>
          <w:r w:rsidRPr="00AC3B18">
            <w:rPr>
              <w:b/>
              <w:bCs/>
            </w:rPr>
            <w:ptab w:relativeTo="margin" w:alignment="right" w:leader="dot"/>
          </w:r>
          <w:r w:rsidR="00943BEA">
            <w:rPr>
              <w:b/>
              <w:bCs/>
            </w:rPr>
            <w:t>10</w:t>
          </w:r>
        </w:p>
        <w:p w14:paraId="0A58E7D0" w14:textId="084ECB49" w:rsidR="003546DE" w:rsidRPr="0067387B" w:rsidRDefault="003546DE" w:rsidP="003546DE">
          <w:pPr>
            <w:ind w:firstLine="720"/>
            <w:rPr>
              <w:b/>
              <w:bCs/>
            </w:rPr>
          </w:pPr>
          <w:r w:rsidRPr="00AC3B18">
            <w:rPr>
              <w:b/>
              <w:bCs/>
            </w:rPr>
            <w:t>1.4 Justification &amp; Relevance</w:t>
          </w:r>
          <w:r w:rsidRPr="0067387B">
            <w:rPr>
              <w:b/>
              <w:bCs/>
            </w:rPr>
            <w:t xml:space="preserve"> </w:t>
          </w:r>
          <w:r w:rsidRPr="0067387B">
            <w:rPr>
              <w:b/>
              <w:bCs/>
            </w:rPr>
            <w:ptab w:relativeTo="margin" w:alignment="right" w:leader="dot"/>
          </w:r>
          <w:r w:rsidR="00943BEA">
            <w:rPr>
              <w:b/>
              <w:bCs/>
            </w:rPr>
            <w:t>11</w:t>
          </w:r>
        </w:p>
        <w:p w14:paraId="7E47F6ED" w14:textId="5CE2B9C4" w:rsidR="003546DE" w:rsidRPr="0067387B" w:rsidRDefault="003546DE" w:rsidP="003546DE">
          <w:pPr>
            <w:ind w:firstLine="720"/>
            <w:rPr>
              <w:b/>
              <w:bCs/>
              <w:lang w:val="en-US"/>
            </w:rPr>
          </w:pPr>
          <w:r w:rsidRPr="0067387B">
            <w:rPr>
              <w:b/>
              <w:bCs/>
            </w:rPr>
            <w:t xml:space="preserve">1.5 Report Structure </w:t>
          </w:r>
          <w:r w:rsidRPr="0067387B">
            <w:rPr>
              <w:b/>
              <w:bCs/>
            </w:rPr>
            <w:ptab w:relativeTo="margin" w:alignment="right" w:leader="dot"/>
          </w:r>
          <w:r w:rsidR="00943BEA">
            <w:rPr>
              <w:b/>
              <w:bCs/>
            </w:rPr>
            <w:t>11</w:t>
          </w:r>
        </w:p>
        <w:p w14:paraId="2C7D42D3" w14:textId="14104269" w:rsidR="003546DE" w:rsidRPr="0067387B" w:rsidRDefault="003546DE" w:rsidP="003546DE">
          <w:pPr>
            <w:rPr>
              <w:b/>
              <w:bCs/>
            </w:rPr>
          </w:pPr>
          <w:r w:rsidRPr="0067387B">
            <w:rPr>
              <w:b/>
              <w:bCs/>
              <w:lang w:val="en-US"/>
            </w:rPr>
            <w:t>2.0 Literature Review</w:t>
          </w:r>
          <w:r w:rsidRPr="0067387B">
            <w:rPr>
              <w:b/>
              <w:bCs/>
            </w:rPr>
            <w:ptab w:relativeTo="margin" w:alignment="right" w:leader="dot"/>
          </w:r>
          <w:r w:rsidR="00943BEA">
            <w:rPr>
              <w:b/>
              <w:bCs/>
            </w:rPr>
            <w:t>12</w:t>
          </w:r>
        </w:p>
        <w:p w14:paraId="1B4639C0" w14:textId="501CDBE7" w:rsidR="00E163EE" w:rsidRPr="0067387B" w:rsidRDefault="00E163EE" w:rsidP="003546DE">
          <w:pPr>
            <w:rPr>
              <w:b/>
              <w:bCs/>
            </w:rPr>
          </w:pPr>
          <w:r w:rsidRPr="0067387B">
            <w:rPr>
              <w:b/>
              <w:bCs/>
            </w:rPr>
            <w:tab/>
            <w:t>2.1</w:t>
          </w:r>
          <w:r w:rsidRPr="0067387B">
            <w:rPr>
              <w:b/>
              <w:bCs/>
              <w:lang w:val="en-US"/>
            </w:rPr>
            <w:t>Introduction</w:t>
          </w:r>
          <w:r w:rsidRPr="0067387B">
            <w:rPr>
              <w:b/>
              <w:bCs/>
            </w:rPr>
            <w:ptab w:relativeTo="margin" w:alignment="right" w:leader="dot"/>
          </w:r>
          <w:r w:rsidR="00943BEA">
            <w:rPr>
              <w:b/>
              <w:bCs/>
            </w:rPr>
            <w:t>12</w:t>
          </w:r>
        </w:p>
        <w:p w14:paraId="5CA7C7F9" w14:textId="3F08A6C0" w:rsidR="00E163EE" w:rsidRPr="0067387B" w:rsidRDefault="00E163EE" w:rsidP="003546DE">
          <w:pPr>
            <w:rPr>
              <w:b/>
              <w:bCs/>
            </w:rPr>
          </w:pPr>
          <w:r w:rsidRPr="0067387B">
            <w:rPr>
              <w:b/>
              <w:bCs/>
            </w:rPr>
            <w:tab/>
            <w:t xml:space="preserve">2.2 </w:t>
          </w:r>
          <w:r w:rsidRPr="00E163EE">
            <w:rPr>
              <w:b/>
              <w:bCs/>
            </w:rPr>
            <w:t>Educational Gaming and Learning Theories</w:t>
          </w:r>
          <w:r w:rsidRPr="0067387B">
            <w:rPr>
              <w:b/>
              <w:bCs/>
            </w:rPr>
            <w:ptab w:relativeTo="margin" w:alignment="right" w:leader="dot"/>
          </w:r>
          <w:r w:rsidR="00943BEA">
            <w:rPr>
              <w:b/>
              <w:bCs/>
            </w:rPr>
            <w:t>12</w:t>
          </w:r>
        </w:p>
        <w:p w14:paraId="3E109ED8" w14:textId="69388DA1" w:rsidR="00E163EE" w:rsidRPr="0067387B" w:rsidRDefault="00E163EE" w:rsidP="003546DE">
          <w:pPr>
            <w:rPr>
              <w:b/>
              <w:bCs/>
            </w:rPr>
          </w:pPr>
          <w:r w:rsidRPr="0067387B">
            <w:rPr>
              <w:b/>
              <w:bCs/>
            </w:rPr>
            <w:tab/>
          </w:r>
          <w:r w:rsidRPr="0067387B">
            <w:rPr>
              <w:b/>
              <w:bCs/>
            </w:rPr>
            <w:tab/>
            <w:t xml:space="preserve">2.2.1 </w:t>
          </w:r>
          <w:r w:rsidRPr="00E163EE">
            <w:rPr>
              <w:b/>
              <w:bCs/>
            </w:rPr>
            <w:t>The Role of Games in Learning</w:t>
          </w:r>
          <w:r w:rsidRPr="0067387B">
            <w:rPr>
              <w:b/>
              <w:bCs/>
            </w:rPr>
            <w:ptab w:relativeTo="margin" w:alignment="right" w:leader="dot"/>
          </w:r>
          <w:r w:rsidR="00943BEA">
            <w:rPr>
              <w:b/>
              <w:bCs/>
            </w:rPr>
            <w:t>12</w:t>
          </w:r>
        </w:p>
        <w:p w14:paraId="79553EAE" w14:textId="3545A137" w:rsidR="00E163EE" w:rsidRPr="0067387B" w:rsidRDefault="00E163EE" w:rsidP="00E163EE">
          <w:pPr>
            <w:rPr>
              <w:b/>
              <w:bCs/>
            </w:rPr>
          </w:pPr>
          <w:r w:rsidRPr="0067387B">
            <w:rPr>
              <w:b/>
              <w:bCs/>
            </w:rPr>
            <w:tab/>
          </w:r>
          <w:r w:rsidRPr="0067387B">
            <w:rPr>
              <w:b/>
              <w:bCs/>
            </w:rPr>
            <w:tab/>
          </w:r>
          <w:r w:rsidRPr="00E163EE">
            <w:rPr>
              <w:b/>
              <w:bCs/>
            </w:rPr>
            <w:t>2.2.2 Theoretical Foundations</w:t>
          </w:r>
          <w:r w:rsidRPr="0067387B">
            <w:rPr>
              <w:b/>
              <w:bCs/>
            </w:rPr>
            <w:ptab w:relativeTo="margin" w:alignment="right" w:leader="dot"/>
          </w:r>
          <w:r w:rsidR="00943BEA">
            <w:rPr>
              <w:b/>
              <w:bCs/>
            </w:rPr>
            <w:t>12</w:t>
          </w:r>
        </w:p>
        <w:p w14:paraId="44AD2D2E" w14:textId="72A917BF" w:rsidR="00996F1C" w:rsidRPr="0067387B" w:rsidRDefault="00996F1C" w:rsidP="00996F1C">
          <w:pPr>
            <w:rPr>
              <w:b/>
              <w:bCs/>
            </w:rPr>
          </w:pPr>
          <w:r w:rsidRPr="0067387B">
            <w:rPr>
              <w:b/>
              <w:bCs/>
            </w:rPr>
            <w:tab/>
          </w:r>
          <w:r w:rsidRPr="00E163EE">
            <w:rPr>
              <w:b/>
              <w:bCs/>
            </w:rPr>
            <w:t>2.3 The Impact of Screen Time on Learning and Cognition</w:t>
          </w:r>
          <w:r w:rsidRPr="0067387B">
            <w:rPr>
              <w:b/>
              <w:bCs/>
            </w:rPr>
            <w:ptab w:relativeTo="margin" w:alignment="right" w:leader="dot"/>
          </w:r>
          <w:r w:rsidR="000662CF">
            <w:rPr>
              <w:b/>
              <w:bCs/>
            </w:rPr>
            <w:t>1</w:t>
          </w:r>
          <w:r w:rsidR="00943BEA">
            <w:rPr>
              <w:b/>
              <w:bCs/>
            </w:rPr>
            <w:t>3</w:t>
          </w:r>
        </w:p>
        <w:p w14:paraId="2D4F5C88" w14:textId="108145A1" w:rsidR="00943BEA" w:rsidRPr="00943BEA" w:rsidRDefault="00996F1C" w:rsidP="00996F1C">
          <w:pPr>
            <w:rPr>
              <w:b/>
              <w:bCs/>
            </w:rPr>
          </w:pPr>
          <w:r w:rsidRPr="0067387B">
            <w:rPr>
              <w:b/>
              <w:bCs/>
            </w:rPr>
            <w:tab/>
          </w:r>
          <w:r w:rsidRPr="0067387B">
            <w:rPr>
              <w:b/>
              <w:bCs/>
            </w:rPr>
            <w:tab/>
          </w:r>
          <w:r w:rsidRPr="00E163EE">
            <w:rPr>
              <w:b/>
              <w:bCs/>
            </w:rPr>
            <w:t>2.3.1 Benefits of Screen Time in Learning</w:t>
          </w:r>
          <w:r w:rsidRPr="0067387B">
            <w:rPr>
              <w:b/>
              <w:bCs/>
            </w:rPr>
            <w:ptab w:relativeTo="margin" w:alignment="right" w:leader="dot"/>
          </w:r>
          <w:r w:rsidR="000662CF">
            <w:rPr>
              <w:b/>
              <w:bCs/>
            </w:rPr>
            <w:t>1</w:t>
          </w:r>
          <w:r w:rsidR="00943BEA">
            <w:rPr>
              <w:b/>
              <w:bCs/>
            </w:rPr>
            <w:t>3</w:t>
          </w:r>
        </w:p>
        <w:p w14:paraId="349FD8FE" w14:textId="52E10089" w:rsidR="00996F1C" w:rsidRPr="00E163EE" w:rsidRDefault="00996F1C" w:rsidP="00996F1C">
          <w:pPr>
            <w:rPr>
              <w:b/>
              <w:bCs/>
            </w:rPr>
          </w:pPr>
          <w:r w:rsidRPr="0067387B">
            <w:rPr>
              <w:b/>
              <w:bCs/>
            </w:rPr>
            <w:tab/>
          </w:r>
          <w:r w:rsidRPr="0067387B">
            <w:rPr>
              <w:b/>
              <w:bCs/>
            </w:rPr>
            <w:tab/>
          </w:r>
          <w:r w:rsidRPr="00E163EE">
            <w:rPr>
              <w:b/>
              <w:bCs/>
            </w:rPr>
            <w:t>2.3.2 Risks of Excessive Screen Time</w:t>
          </w:r>
          <w:r w:rsidRPr="0067387B">
            <w:rPr>
              <w:b/>
              <w:bCs/>
            </w:rPr>
            <w:ptab w:relativeTo="margin" w:alignment="right" w:leader="dot"/>
          </w:r>
          <w:r w:rsidR="000662CF">
            <w:rPr>
              <w:b/>
              <w:bCs/>
            </w:rPr>
            <w:t>1</w:t>
          </w:r>
          <w:r w:rsidR="00943BEA">
            <w:rPr>
              <w:b/>
              <w:bCs/>
            </w:rPr>
            <w:t>3</w:t>
          </w:r>
        </w:p>
        <w:p w14:paraId="3CF02E28" w14:textId="1A92AC80" w:rsidR="00996F1C" w:rsidRDefault="00996F1C" w:rsidP="00996F1C">
          <w:pPr>
            <w:rPr>
              <w:b/>
              <w:bCs/>
            </w:rPr>
          </w:pPr>
          <w:r w:rsidRPr="0067387B">
            <w:rPr>
              <w:b/>
              <w:bCs/>
            </w:rPr>
            <w:tab/>
          </w:r>
          <w:r w:rsidRPr="00E163EE">
            <w:rPr>
              <w:b/>
              <w:bCs/>
            </w:rPr>
            <w:t>2.4 Gamification and Player Motivation</w:t>
          </w:r>
          <w:r w:rsidRPr="0067387B">
            <w:rPr>
              <w:b/>
              <w:bCs/>
            </w:rPr>
            <w:ptab w:relativeTo="margin" w:alignment="right" w:leader="dot"/>
          </w:r>
          <w:r w:rsidR="000662CF">
            <w:rPr>
              <w:b/>
              <w:bCs/>
            </w:rPr>
            <w:t>1</w:t>
          </w:r>
          <w:r w:rsidR="00943BEA">
            <w:rPr>
              <w:b/>
              <w:bCs/>
            </w:rPr>
            <w:t>3</w:t>
          </w:r>
        </w:p>
        <w:p w14:paraId="7A50DC0B" w14:textId="7E282432" w:rsidR="000662CF" w:rsidRDefault="000662CF" w:rsidP="00996F1C">
          <w:pPr>
            <w:rPr>
              <w:b/>
              <w:bCs/>
            </w:rPr>
          </w:pPr>
          <w:r>
            <w:rPr>
              <w:b/>
              <w:bCs/>
            </w:rPr>
            <w:tab/>
          </w:r>
          <w:r>
            <w:rPr>
              <w:b/>
              <w:bCs/>
            </w:rPr>
            <w:tab/>
            <w:t xml:space="preserve">2.4.1 </w:t>
          </w:r>
          <w:r w:rsidRPr="00AC3B18">
            <w:rPr>
              <w:b/>
              <w:bCs/>
            </w:rPr>
            <w:t>Definition and Applications of Gamification</w:t>
          </w:r>
          <w:r w:rsidRPr="0067387B">
            <w:rPr>
              <w:b/>
              <w:bCs/>
            </w:rPr>
            <w:ptab w:relativeTo="margin" w:alignment="right" w:leader="dot"/>
          </w:r>
          <w:r>
            <w:rPr>
              <w:b/>
              <w:bCs/>
            </w:rPr>
            <w:t>1</w:t>
          </w:r>
          <w:r w:rsidR="00943BEA">
            <w:rPr>
              <w:b/>
              <w:bCs/>
            </w:rPr>
            <w:t>3</w:t>
          </w:r>
        </w:p>
        <w:p w14:paraId="4830869F" w14:textId="15A62F84" w:rsidR="000662CF" w:rsidRDefault="000662CF" w:rsidP="00996F1C">
          <w:pPr>
            <w:rPr>
              <w:b/>
              <w:bCs/>
            </w:rPr>
          </w:pPr>
          <w:r>
            <w:rPr>
              <w:b/>
              <w:bCs/>
            </w:rPr>
            <w:tab/>
          </w:r>
          <w:r>
            <w:rPr>
              <w:b/>
              <w:bCs/>
            </w:rPr>
            <w:tab/>
            <w:t xml:space="preserve">2.4.2 </w:t>
          </w:r>
          <w:r w:rsidRPr="00ED0C23">
            <w:rPr>
              <w:b/>
              <w:bCs/>
            </w:rPr>
            <w:t>Gamification in Educational Contexts</w:t>
          </w:r>
          <w:r w:rsidRPr="0067387B">
            <w:rPr>
              <w:b/>
              <w:bCs/>
            </w:rPr>
            <w:ptab w:relativeTo="margin" w:alignment="right" w:leader="dot"/>
          </w:r>
          <w:r>
            <w:rPr>
              <w:b/>
              <w:bCs/>
            </w:rPr>
            <w:t>1</w:t>
          </w:r>
          <w:r w:rsidR="00943BEA">
            <w:rPr>
              <w:b/>
              <w:bCs/>
            </w:rPr>
            <w:t>4</w:t>
          </w:r>
        </w:p>
        <w:p w14:paraId="6EBF51EB" w14:textId="0840304F" w:rsidR="000662CF" w:rsidRPr="000662CF" w:rsidRDefault="00996F1C" w:rsidP="00996F1C">
          <w:pPr>
            <w:rPr>
              <w:b/>
              <w:bCs/>
            </w:rPr>
          </w:pPr>
          <w:r w:rsidRPr="0067387B">
            <w:rPr>
              <w:b/>
              <w:bCs/>
            </w:rPr>
            <w:tab/>
          </w:r>
          <w:r w:rsidRPr="00E163EE">
            <w:rPr>
              <w:b/>
              <w:bCs/>
            </w:rPr>
            <w:t>2.5 Accessibility and Inclusive Game Design</w:t>
          </w:r>
          <w:r w:rsidRPr="0067387B">
            <w:rPr>
              <w:b/>
              <w:bCs/>
            </w:rPr>
            <w:ptab w:relativeTo="margin" w:alignment="right" w:leader="dot"/>
          </w:r>
          <w:r w:rsidR="000662CF">
            <w:rPr>
              <w:b/>
              <w:bCs/>
            </w:rPr>
            <w:t>1</w:t>
          </w:r>
          <w:r w:rsidR="00943BEA">
            <w:rPr>
              <w:b/>
              <w:bCs/>
            </w:rPr>
            <w:t>4</w:t>
          </w:r>
        </w:p>
        <w:p w14:paraId="7EDC8226" w14:textId="48463FE1" w:rsidR="00996F1C" w:rsidRPr="00E163EE" w:rsidRDefault="00996F1C" w:rsidP="00996F1C">
          <w:pPr>
            <w:rPr>
              <w:b/>
              <w:bCs/>
            </w:rPr>
          </w:pPr>
          <w:r w:rsidRPr="0067387B">
            <w:rPr>
              <w:b/>
              <w:bCs/>
            </w:rPr>
            <w:tab/>
          </w:r>
          <w:r w:rsidRPr="0067387B">
            <w:rPr>
              <w:b/>
              <w:bCs/>
            </w:rPr>
            <w:tab/>
          </w:r>
          <w:r w:rsidRPr="00E163EE">
            <w:rPr>
              <w:b/>
              <w:bCs/>
            </w:rPr>
            <w:t>2.5.1 The Importance of Accessibility in Games</w:t>
          </w:r>
          <w:r w:rsidRPr="0067387B">
            <w:rPr>
              <w:b/>
              <w:bCs/>
            </w:rPr>
            <w:ptab w:relativeTo="margin" w:alignment="right" w:leader="dot"/>
          </w:r>
          <w:r w:rsidR="000662CF">
            <w:rPr>
              <w:b/>
              <w:bCs/>
            </w:rPr>
            <w:t>1</w:t>
          </w:r>
          <w:r w:rsidR="00943BEA">
            <w:rPr>
              <w:b/>
              <w:bCs/>
            </w:rPr>
            <w:t>4</w:t>
          </w:r>
        </w:p>
        <w:p w14:paraId="6204A3EA" w14:textId="45E87FC3" w:rsidR="00996F1C" w:rsidRPr="00E163EE" w:rsidRDefault="00996F1C" w:rsidP="00996F1C">
          <w:pPr>
            <w:rPr>
              <w:b/>
              <w:bCs/>
            </w:rPr>
          </w:pPr>
          <w:r w:rsidRPr="0067387B">
            <w:rPr>
              <w:b/>
              <w:bCs/>
            </w:rPr>
            <w:tab/>
          </w:r>
          <w:r w:rsidRPr="0067387B">
            <w:rPr>
              <w:b/>
              <w:bCs/>
            </w:rPr>
            <w:tab/>
          </w:r>
          <w:r w:rsidRPr="00E163EE">
            <w:rPr>
              <w:b/>
              <w:bCs/>
            </w:rPr>
            <w:t>2.5.2 Key Accessibility Considerations</w:t>
          </w:r>
          <w:r w:rsidRPr="0067387B">
            <w:rPr>
              <w:b/>
              <w:bCs/>
            </w:rPr>
            <w:ptab w:relativeTo="margin" w:alignment="right" w:leader="dot"/>
          </w:r>
          <w:r w:rsidR="000662CF">
            <w:rPr>
              <w:b/>
              <w:bCs/>
            </w:rPr>
            <w:t>1</w:t>
          </w:r>
          <w:r w:rsidR="00943BEA">
            <w:rPr>
              <w:b/>
              <w:bCs/>
            </w:rPr>
            <w:t>4</w:t>
          </w:r>
        </w:p>
        <w:p w14:paraId="312DB033" w14:textId="664F39BA" w:rsidR="00996F1C" w:rsidRPr="00996F1C" w:rsidRDefault="00996F1C" w:rsidP="00996F1C">
          <w:pPr>
            <w:rPr>
              <w:b/>
              <w:bCs/>
            </w:rPr>
          </w:pPr>
          <w:r w:rsidRPr="0067387B">
            <w:rPr>
              <w:b/>
              <w:bCs/>
            </w:rPr>
            <w:tab/>
          </w:r>
          <w:r w:rsidRPr="00996F1C">
            <w:rPr>
              <w:b/>
              <w:bCs/>
            </w:rPr>
            <w:t>2.6 Case Studies of Existing Educational Games</w:t>
          </w:r>
          <w:r w:rsidRPr="0067387B">
            <w:rPr>
              <w:b/>
              <w:bCs/>
            </w:rPr>
            <w:ptab w:relativeTo="margin" w:alignment="right" w:leader="dot"/>
          </w:r>
          <w:r w:rsidR="000662CF">
            <w:rPr>
              <w:b/>
              <w:bCs/>
            </w:rPr>
            <w:t>1</w:t>
          </w:r>
          <w:r w:rsidR="00943BEA">
            <w:rPr>
              <w:b/>
              <w:bCs/>
            </w:rPr>
            <w:t>5</w:t>
          </w:r>
        </w:p>
        <w:p w14:paraId="211BC421" w14:textId="5F9D61AC" w:rsidR="00E163EE" w:rsidRPr="0067387B" w:rsidRDefault="00996F1C" w:rsidP="003546DE">
          <w:pPr>
            <w:rPr>
              <w:b/>
              <w:bCs/>
            </w:rPr>
          </w:pPr>
          <w:r w:rsidRPr="0067387B">
            <w:rPr>
              <w:b/>
              <w:bCs/>
            </w:rPr>
            <w:lastRenderedPageBreak/>
            <w:tab/>
          </w:r>
          <w:r w:rsidRPr="0067387B">
            <w:rPr>
              <w:b/>
              <w:bCs/>
            </w:rPr>
            <w:tab/>
          </w:r>
          <w:r w:rsidRPr="00996F1C">
            <w:rPr>
              <w:b/>
              <w:bCs/>
            </w:rPr>
            <w:t>2.6.1 Portal</w:t>
          </w:r>
          <w:r w:rsidRPr="0067387B">
            <w:rPr>
              <w:b/>
              <w:bCs/>
            </w:rPr>
            <w:ptab w:relativeTo="margin" w:alignment="right" w:leader="dot"/>
          </w:r>
          <w:r w:rsidR="000662CF">
            <w:rPr>
              <w:b/>
              <w:bCs/>
            </w:rPr>
            <w:t>1</w:t>
          </w:r>
          <w:r w:rsidR="00943BEA">
            <w:rPr>
              <w:b/>
              <w:bCs/>
            </w:rPr>
            <w:t>5</w:t>
          </w:r>
        </w:p>
        <w:p w14:paraId="745CBB23" w14:textId="59AD212E" w:rsidR="00996F1C" w:rsidRPr="00996F1C" w:rsidRDefault="00996F1C" w:rsidP="00996F1C">
          <w:pPr>
            <w:rPr>
              <w:b/>
              <w:bCs/>
            </w:rPr>
          </w:pPr>
          <w:r w:rsidRPr="0067387B">
            <w:rPr>
              <w:b/>
              <w:bCs/>
            </w:rPr>
            <w:tab/>
          </w:r>
          <w:r w:rsidRPr="0067387B">
            <w:rPr>
              <w:b/>
              <w:bCs/>
            </w:rPr>
            <w:tab/>
          </w:r>
          <w:r w:rsidRPr="00996F1C">
            <w:rPr>
              <w:b/>
              <w:bCs/>
            </w:rPr>
            <w:t>2.6.2 Lumosity</w:t>
          </w:r>
          <w:r w:rsidRPr="0067387B">
            <w:rPr>
              <w:b/>
              <w:bCs/>
            </w:rPr>
            <w:ptab w:relativeTo="margin" w:alignment="right" w:leader="dot"/>
          </w:r>
          <w:r w:rsidR="000662CF">
            <w:rPr>
              <w:b/>
              <w:bCs/>
            </w:rPr>
            <w:t>1</w:t>
          </w:r>
          <w:r w:rsidR="00943BEA">
            <w:rPr>
              <w:b/>
              <w:bCs/>
            </w:rPr>
            <w:t>5</w:t>
          </w:r>
        </w:p>
        <w:p w14:paraId="1A84000E" w14:textId="3B184783" w:rsidR="00996F1C" w:rsidRPr="0067387B" w:rsidRDefault="00996F1C" w:rsidP="003546DE">
          <w:pPr>
            <w:rPr>
              <w:b/>
              <w:bCs/>
            </w:rPr>
          </w:pPr>
          <w:r w:rsidRPr="0067387B">
            <w:rPr>
              <w:b/>
              <w:bCs/>
            </w:rPr>
            <w:tab/>
          </w:r>
          <w:r w:rsidRPr="0067387B">
            <w:rPr>
              <w:b/>
              <w:bCs/>
            </w:rPr>
            <w:tab/>
          </w:r>
          <w:r w:rsidRPr="00996F1C">
            <w:rPr>
              <w:b/>
              <w:bCs/>
            </w:rPr>
            <w:t>2.6.3 Minecraft: Education Edition</w:t>
          </w:r>
          <w:r w:rsidRPr="0067387B">
            <w:rPr>
              <w:b/>
              <w:bCs/>
            </w:rPr>
            <w:ptab w:relativeTo="margin" w:alignment="right" w:leader="dot"/>
          </w:r>
          <w:r w:rsidR="000662CF">
            <w:rPr>
              <w:b/>
              <w:bCs/>
            </w:rPr>
            <w:t>1</w:t>
          </w:r>
          <w:r w:rsidR="00943BEA">
            <w:rPr>
              <w:b/>
              <w:bCs/>
            </w:rPr>
            <w:t>5</w:t>
          </w:r>
        </w:p>
        <w:p w14:paraId="7E42A9EB" w14:textId="0A53A18D" w:rsidR="00996F1C" w:rsidRPr="0067387B" w:rsidRDefault="00996F1C" w:rsidP="003546DE">
          <w:pPr>
            <w:rPr>
              <w:b/>
              <w:bCs/>
              <w:sz w:val="28"/>
              <w:szCs w:val="28"/>
            </w:rPr>
          </w:pPr>
          <w:r w:rsidRPr="0067387B">
            <w:rPr>
              <w:b/>
              <w:bCs/>
            </w:rPr>
            <w:tab/>
          </w:r>
          <w:r w:rsidRPr="00996F1C">
            <w:rPr>
              <w:b/>
              <w:bCs/>
            </w:rPr>
            <w:t>2.7 Summary &amp; Key Takeaways</w:t>
          </w:r>
          <w:r w:rsidRPr="0067387B">
            <w:rPr>
              <w:b/>
              <w:bCs/>
            </w:rPr>
            <w:ptab w:relativeTo="margin" w:alignment="right" w:leader="dot"/>
          </w:r>
          <w:r w:rsidR="000662CF">
            <w:rPr>
              <w:b/>
              <w:bCs/>
            </w:rPr>
            <w:t>1</w:t>
          </w:r>
          <w:r w:rsidR="00943BEA">
            <w:rPr>
              <w:b/>
              <w:bCs/>
            </w:rPr>
            <w:t>5</w:t>
          </w:r>
        </w:p>
        <w:p w14:paraId="1E1863F0" w14:textId="6297E5DF" w:rsidR="008F4644" w:rsidRDefault="008F4644" w:rsidP="003546DE">
          <w:pPr>
            <w:rPr>
              <w:b/>
              <w:bCs/>
            </w:rPr>
          </w:pPr>
          <w:r w:rsidRPr="0067387B">
            <w:rPr>
              <w:b/>
              <w:bCs/>
            </w:rPr>
            <w:t xml:space="preserve">3.0 </w:t>
          </w:r>
          <w:r>
            <w:rPr>
              <w:b/>
              <w:bCs/>
            </w:rPr>
            <w:t>Case Studies</w:t>
          </w:r>
          <w:r w:rsidRPr="0067387B">
            <w:rPr>
              <w:b/>
              <w:bCs/>
            </w:rPr>
            <w:ptab w:relativeTo="margin" w:alignment="right" w:leader="dot"/>
          </w:r>
          <w:r w:rsidR="000662CF">
            <w:rPr>
              <w:b/>
              <w:bCs/>
            </w:rPr>
            <w:t>1</w:t>
          </w:r>
          <w:r w:rsidR="00943BEA">
            <w:rPr>
              <w:b/>
              <w:bCs/>
            </w:rPr>
            <w:t>7</w:t>
          </w:r>
        </w:p>
        <w:p w14:paraId="4FDF0C45" w14:textId="76034BCE" w:rsidR="008F4644" w:rsidRDefault="008F4644" w:rsidP="003546DE">
          <w:pPr>
            <w:rPr>
              <w:b/>
              <w:bCs/>
            </w:rPr>
          </w:pPr>
          <w:r>
            <w:rPr>
              <w:b/>
              <w:bCs/>
            </w:rPr>
            <w:tab/>
            <w:t>3.1 Introduction</w:t>
          </w:r>
          <w:r w:rsidRPr="0067387B">
            <w:rPr>
              <w:b/>
              <w:bCs/>
            </w:rPr>
            <w:ptab w:relativeTo="margin" w:alignment="right" w:leader="dot"/>
          </w:r>
          <w:r w:rsidR="000662CF">
            <w:rPr>
              <w:b/>
              <w:bCs/>
            </w:rPr>
            <w:t>1</w:t>
          </w:r>
          <w:r w:rsidR="00943BEA">
            <w:rPr>
              <w:b/>
              <w:bCs/>
            </w:rPr>
            <w:t>7</w:t>
          </w:r>
        </w:p>
        <w:p w14:paraId="2E6C1EEC" w14:textId="076F4A02" w:rsidR="008F4644" w:rsidRDefault="008F4644" w:rsidP="003546DE">
          <w:pPr>
            <w:rPr>
              <w:b/>
              <w:bCs/>
            </w:rPr>
          </w:pPr>
          <w:r>
            <w:rPr>
              <w:b/>
              <w:bCs/>
            </w:rPr>
            <w:tab/>
            <w:t>3.2 Portal</w:t>
          </w:r>
          <w:r w:rsidRPr="0067387B">
            <w:rPr>
              <w:b/>
              <w:bCs/>
            </w:rPr>
            <w:ptab w:relativeTo="margin" w:alignment="right" w:leader="dot"/>
          </w:r>
          <w:r w:rsidR="000662CF">
            <w:rPr>
              <w:b/>
              <w:bCs/>
            </w:rPr>
            <w:t>1</w:t>
          </w:r>
          <w:r w:rsidR="00943BEA">
            <w:rPr>
              <w:b/>
              <w:bCs/>
            </w:rPr>
            <w:t>7</w:t>
          </w:r>
        </w:p>
        <w:p w14:paraId="64D52980" w14:textId="10BFCE5D" w:rsidR="00356568" w:rsidRDefault="00356568" w:rsidP="003546DE">
          <w:pPr>
            <w:rPr>
              <w:b/>
              <w:bCs/>
            </w:rPr>
          </w:pPr>
          <w:r>
            <w:rPr>
              <w:b/>
              <w:bCs/>
            </w:rPr>
            <w:tab/>
          </w:r>
          <w:r>
            <w:rPr>
              <w:b/>
              <w:bCs/>
            </w:rPr>
            <w:tab/>
          </w:r>
          <w:r w:rsidRPr="008F4644">
            <w:rPr>
              <w:b/>
              <w:bCs/>
            </w:rPr>
            <w:t>3.2.1 Overview</w:t>
          </w:r>
          <w:r w:rsidRPr="0067387B">
            <w:rPr>
              <w:b/>
              <w:bCs/>
            </w:rPr>
            <w:ptab w:relativeTo="margin" w:alignment="right" w:leader="dot"/>
          </w:r>
          <w:r w:rsidR="000662CF">
            <w:rPr>
              <w:b/>
              <w:bCs/>
            </w:rPr>
            <w:t>1</w:t>
          </w:r>
          <w:r w:rsidR="00943BEA">
            <w:rPr>
              <w:b/>
              <w:bCs/>
            </w:rPr>
            <w:t>7</w:t>
          </w:r>
        </w:p>
        <w:p w14:paraId="17B02B45" w14:textId="35B76D91" w:rsidR="00356568" w:rsidRPr="008F4644" w:rsidRDefault="00356568" w:rsidP="00356568">
          <w:pPr>
            <w:rPr>
              <w:b/>
              <w:bCs/>
            </w:rPr>
          </w:pPr>
          <w:r>
            <w:rPr>
              <w:b/>
              <w:bCs/>
            </w:rPr>
            <w:tab/>
          </w:r>
          <w:r>
            <w:rPr>
              <w:b/>
              <w:bCs/>
            </w:rPr>
            <w:tab/>
          </w:r>
          <w:r w:rsidRPr="008F4644">
            <w:rPr>
              <w:b/>
              <w:bCs/>
            </w:rPr>
            <w:t>3.2.2 Educational Value</w:t>
          </w:r>
          <w:r w:rsidRPr="0067387B">
            <w:rPr>
              <w:b/>
              <w:bCs/>
            </w:rPr>
            <w:ptab w:relativeTo="margin" w:alignment="right" w:leader="dot"/>
          </w:r>
          <w:r w:rsidR="000662CF">
            <w:rPr>
              <w:b/>
              <w:bCs/>
            </w:rPr>
            <w:t>1</w:t>
          </w:r>
          <w:r w:rsidR="00943BEA">
            <w:rPr>
              <w:b/>
              <w:bCs/>
            </w:rPr>
            <w:t>7</w:t>
          </w:r>
        </w:p>
        <w:p w14:paraId="28B1E775" w14:textId="3537AE7D" w:rsidR="00356568" w:rsidRPr="00356568" w:rsidRDefault="00356568" w:rsidP="003546DE">
          <w:pPr>
            <w:rPr>
              <w:b/>
              <w:bCs/>
            </w:rPr>
          </w:pPr>
          <w:r>
            <w:rPr>
              <w:b/>
              <w:bCs/>
            </w:rPr>
            <w:tab/>
          </w:r>
          <w:r>
            <w:rPr>
              <w:b/>
              <w:bCs/>
            </w:rPr>
            <w:tab/>
          </w:r>
          <w:r w:rsidRPr="008F4644">
            <w:rPr>
              <w:b/>
              <w:bCs/>
            </w:rPr>
            <w:t>3.2.3 Application to Smart Play</w:t>
          </w:r>
          <w:r w:rsidRPr="0067387B">
            <w:rPr>
              <w:b/>
              <w:bCs/>
            </w:rPr>
            <w:ptab w:relativeTo="margin" w:alignment="right" w:leader="dot"/>
          </w:r>
          <w:r w:rsidR="000662CF">
            <w:rPr>
              <w:b/>
              <w:bCs/>
            </w:rPr>
            <w:t>1</w:t>
          </w:r>
          <w:r w:rsidR="00943BEA">
            <w:rPr>
              <w:b/>
              <w:bCs/>
            </w:rPr>
            <w:t>8</w:t>
          </w:r>
        </w:p>
        <w:p w14:paraId="39D7607A" w14:textId="5CCC9D0F" w:rsidR="008F4644" w:rsidRDefault="008F4644" w:rsidP="003546DE">
          <w:pPr>
            <w:rPr>
              <w:b/>
              <w:bCs/>
            </w:rPr>
          </w:pPr>
          <w:r>
            <w:rPr>
              <w:b/>
              <w:bCs/>
            </w:rPr>
            <w:tab/>
            <w:t>3.3 Luminosity</w:t>
          </w:r>
          <w:r w:rsidRPr="0067387B">
            <w:rPr>
              <w:b/>
              <w:bCs/>
            </w:rPr>
            <w:ptab w:relativeTo="margin" w:alignment="right" w:leader="dot"/>
          </w:r>
          <w:r w:rsidR="000662CF">
            <w:rPr>
              <w:b/>
              <w:bCs/>
            </w:rPr>
            <w:t>1</w:t>
          </w:r>
          <w:r w:rsidR="00943BEA">
            <w:rPr>
              <w:b/>
              <w:bCs/>
            </w:rPr>
            <w:t>8</w:t>
          </w:r>
        </w:p>
        <w:p w14:paraId="17A354C0" w14:textId="3CA684E2" w:rsidR="00356568" w:rsidRDefault="00356568" w:rsidP="003546DE">
          <w:pPr>
            <w:rPr>
              <w:b/>
              <w:bCs/>
            </w:rPr>
          </w:pPr>
          <w:r>
            <w:rPr>
              <w:b/>
              <w:bCs/>
            </w:rPr>
            <w:tab/>
          </w:r>
          <w:r>
            <w:rPr>
              <w:b/>
              <w:bCs/>
            </w:rPr>
            <w:tab/>
          </w:r>
          <w:r w:rsidRPr="008F4644">
            <w:rPr>
              <w:b/>
              <w:bCs/>
            </w:rPr>
            <w:t>3.</w:t>
          </w:r>
          <w:r>
            <w:rPr>
              <w:b/>
              <w:bCs/>
            </w:rPr>
            <w:t>3</w:t>
          </w:r>
          <w:r w:rsidRPr="008F4644">
            <w:rPr>
              <w:b/>
              <w:bCs/>
            </w:rPr>
            <w:t>.1 Overview</w:t>
          </w:r>
          <w:r w:rsidRPr="0067387B">
            <w:rPr>
              <w:b/>
              <w:bCs/>
            </w:rPr>
            <w:ptab w:relativeTo="margin" w:alignment="right" w:leader="dot"/>
          </w:r>
          <w:r w:rsidR="000662CF">
            <w:rPr>
              <w:b/>
              <w:bCs/>
            </w:rPr>
            <w:t>1</w:t>
          </w:r>
          <w:r w:rsidR="00943BEA">
            <w:rPr>
              <w:b/>
              <w:bCs/>
            </w:rPr>
            <w:t>8</w:t>
          </w:r>
        </w:p>
        <w:p w14:paraId="4C18E4ED" w14:textId="74121365" w:rsidR="00356568" w:rsidRDefault="00356568" w:rsidP="003546DE">
          <w:pPr>
            <w:rPr>
              <w:b/>
              <w:bCs/>
            </w:rPr>
          </w:pPr>
          <w:r>
            <w:rPr>
              <w:b/>
              <w:bCs/>
            </w:rPr>
            <w:tab/>
          </w:r>
          <w:r>
            <w:rPr>
              <w:b/>
              <w:bCs/>
            </w:rPr>
            <w:tab/>
          </w:r>
          <w:r w:rsidRPr="008F4644">
            <w:rPr>
              <w:b/>
              <w:bCs/>
            </w:rPr>
            <w:t>3.</w:t>
          </w:r>
          <w:r>
            <w:rPr>
              <w:b/>
              <w:bCs/>
            </w:rPr>
            <w:t>3</w:t>
          </w:r>
          <w:r w:rsidRPr="008F4644">
            <w:rPr>
              <w:b/>
              <w:bCs/>
            </w:rPr>
            <w:t>.2 Educational Value</w:t>
          </w:r>
          <w:r w:rsidRPr="0067387B">
            <w:rPr>
              <w:b/>
              <w:bCs/>
            </w:rPr>
            <w:ptab w:relativeTo="margin" w:alignment="right" w:leader="dot"/>
          </w:r>
          <w:r w:rsidR="000662CF">
            <w:rPr>
              <w:b/>
              <w:bCs/>
            </w:rPr>
            <w:t>1</w:t>
          </w:r>
          <w:r w:rsidR="00943BEA">
            <w:rPr>
              <w:b/>
              <w:bCs/>
            </w:rPr>
            <w:t>9</w:t>
          </w:r>
        </w:p>
        <w:p w14:paraId="05884D32" w14:textId="1592C800" w:rsidR="00356568" w:rsidRDefault="00356568" w:rsidP="008F4644">
          <w:pPr>
            <w:ind w:firstLine="720"/>
            <w:rPr>
              <w:b/>
              <w:bCs/>
            </w:rPr>
          </w:pPr>
          <w:r>
            <w:rPr>
              <w:b/>
              <w:bCs/>
            </w:rPr>
            <w:tab/>
          </w:r>
          <w:r w:rsidRPr="008F4644">
            <w:rPr>
              <w:b/>
              <w:bCs/>
            </w:rPr>
            <w:t>3.</w:t>
          </w:r>
          <w:r>
            <w:rPr>
              <w:b/>
              <w:bCs/>
            </w:rPr>
            <w:t>3</w:t>
          </w:r>
          <w:r w:rsidRPr="008F4644">
            <w:rPr>
              <w:b/>
              <w:bCs/>
            </w:rPr>
            <w:t>.3 Application to Smart Play</w:t>
          </w:r>
          <w:r w:rsidRPr="0067387B">
            <w:rPr>
              <w:b/>
              <w:bCs/>
            </w:rPr>
            <w:ptab w:relativeTo="margin" w:alignment="right" w:leader="dot"/>
          </w:r>
          <w:r w:rsidR="000662CF">
            <w:rPr>
              <w:b/>
              <w:bCs/>
            </w:rPr>
            <w:t>1</w:t>
          </w:r>
          <w:r w:rsidR="00943BEA">
            <w:rPr>
              <w:b/>
              <w:bCs/>
            </w:rPr>
            <w:t>9</w:t>
          </w:r>
        </w:p>
        <w:p w14:paraId="78A7E3F8" w14:textId="3BF356F2" w:rsidR="008F4644" w:rsidRDefault="008F4644" w:rsidP="008F4644">
          <w:pPr>
            <w:ind w:firstLine="720"/>
            <w:rPr>
              <w:b/>
              <w:bCs/>
            </w:rPr>
          </w:pPr>
          <w:r>
            <w:rPr>
              <w:b/>
              <w:bCs/>
            </w:rPr>
            <w:t>3.</w:t>
          </w:r>
          <w:r w:rsidR="00356568">
            <w:rPr>
              <w:b/>
              <w:bCs/>
            </w:rPr>
            <w:t>4</w:t>
          </w:r>
          <w:r>
            <w:rPr>
              <w:b/>
              <w:bCs/>
            </w:rPr>
            <w:t xml:space="preserve"> Minecraft: Education Edition</w:t>
          </w:r>
          <w:r w:rsidRPr="0067387B">
            <w:rPr>
              <w:b/>
              <w:bCs/>
            </w:rPr>
            <w:ptab w:relativeTo="margin" w:alignment="right" w:leader="dot"/>
          </w:r>
          <w:r w:rsidR="00943BEA">
            <w:rPr>
              <w:b/>
              <w:bCs/>
            </w:rPr>
            <w:t>20</w:t>
          </w:r>
        </w:p>
        <w:p w14:paraId="362C9AB6" w14:textId="34930E89" w:rsidR="00356568" w:rsidRDefault="00356568" w:rsidP="00356568">
          <w:pPr>
            <w:ind w:left="720" w:firstLine="720"/>
            <w:rPr>
              <w:b/>
              <w:bCs/>
            </w:rPr>
          </w:pPr>
          <w:r w:rsidRPr="008F4644">
            <w:rPr>
              <w:b/>
              <w:bCs/>
            </w:rPr>
            <w:t>3.</w:t>
          </w:r>
          <w:r>
            <w:rPr>
              <w:b/>
              <w:bCs/>
            </w:rPr>
            <w:t>4</w:t>
          </w:r>
          <w:r w:rsidRPr="008F4644">
            <w:rPr>
              <w:b/>
              <w:bCs/>
            </w:rPr>
            <w:t>.1 Overview</w:t>
          </w:r>
          <w:r w:rsidRPr="0067387B">
            <w:rPr>
              <w:b/>
              <w:bCs/>
            </w:rPr>
            <w:ptab w:relativeTo="margin" w:alignment="right" w:leader="dot"/>
          </w:r>
          <w:r w:rsidR="00943BEA">
            <w:rPr>
              <w:b/>
              <w:bCs/>
            </w:rPr>
            <w:t>21</w:t>
          </w:r>
        </w:p>
        <w:p w14:paraId="68381A1F" w14:textId="6E0B67E9" w:rsidR="00356568" w:rsidRDefault="00356568" w:rsidP="00356568">
          <w:pPr>
            <w:rPr>
              <w:b/>
              <w:bCs/>
            </w:rPr>
          </w:pPr>
          <w:r>
            <w:rPr>
              <w:b/>
              <w:bCs/>
            </w:rPr>
            <w:tab/>
          </w:r>
          <w:r>
            <w:rPr>
              <w:b/>
              <w:bCs/>
            </w:rPr>
            <w:tab/>
          </w:r>
          <w:r w:rsidRPr="008F4644">
            <w:rPr>
              <w:b/>
              <w:bCs/>
            </w:rPr>
            <w:t>3.</w:t>
          </w:r>
          <w:r>
            <w:rPr>
              <w:b/>
              <w:bCs/>
            </w:rPr>
            <w:t>4</w:t>
          </w:r>
          <w:r w:rsidRPr="008F4644">
            <w:rPr>
              <w:b/>
              <w:bCs/>
            </w:rPr>
            <w:t>.2 Educational Value</w:t>
          </w:r>
          <w:r w:rsidRPr="0067387B">
            <w:rPr>
              <w:b/>
              <w:bCs/>
            </w:rPr>
            <w:ptab w:relativeTo="margin" w:alignment="right" w:leader="dot"/>
          </w:r>
          <w:r w:rsidR="00943BEA">
            <w:rPr>
              <w:b/>
              <w:bCs/>
            </w:rPr>
            <w:t>21</w:t>
          </w:r>
        </w:p>
        <w:p w14:paraId="4B4F0794" w14:textId="073971D4" w:rsidR="00356568" w:rsidRDefault="00356568" w:rsidP="00356568">
          <w:pPr>
            <w:ind w:firstLine="720"/>
            <w:rPr>
              <w:b/>
              <w:bCs/>
            </w:rPr>
          </w:pPr>
          <w:r>
            <w:rPr>
              <w:b/>
              <w:bCs/>
            </w:rPr>
            <w:tab/>
          </w:r>
          <w:r w:rsidRPr="008F4644">
            <w:rPr>
              <w:b/>
              <w:bCs/>
            </w:rPr>
            <w:t>3.</w:t>
          </w:r>
          <w:r>
            <w:rPr>
              <w:b/>
              <w:bCs/>
            </w:rPr>
            <w:t>4</w:t>
          </w:r>
          <w:r w:rsidRPr="008F4644">
            <w:rPr>
              <w:b/>
              <w:bCs/>
            </w:rPr>
            <w:t>.3 Application to Smart Play</w:t>
          </w:r>
          <w:r w:rsidRPr="0067387B">
            <w:rPr>
              <w:b/>
              <w:bCs/>
            </w:rPr>
            <w:ptab w:relativeTo="margin" w:alignment="right" w:leader="dot"/>
          </w:r>
          <w:r w:rsidR="00943BEA">
            <w:rPr>
              <w:b/>
              <w:bCs/>
            </w:rPr>
            <w:t>21</w:t>
          </w:r>
        </w:p>
        <w:p w14:paraId="219A43ED" w14:textId="2741510C" w:rsidR="00356568" w:rsidRDefault="00356568" w:rsidP="00356568">
          <w:pPr>
            <w:ind w:firstLine="720"/>
            <w:rPr>
              <w:b/>
              <w:bCs/>
            </w:rPr>
          </w:pPr>
          <w:r w:rsidRPr="008F4644">
            <w:rPr>
              <w:b/>
              <w:bCs/>
            </w:rPr>
            <w:t>3.5 Summary &amp; Key Takeaways</w:t>
          </w:r>
          <w:r w:rsidRPr="0067387B">
            <w:rPr>
              <w:b/>
              <w:bCs/>
            </w:rPr>
            <w:ptab w:relativeTo="margin" w:alignment="right" w:leader="dot"/>
          </w:r>
          <w:r w:rsidR="00943BEA">
            <w:rPr>
              <w:b/>
              <w:bCs/>
            </w:rPr>
            <w:t>21</w:t>
          </w:r>
        </w:p>
        <w:p w14:paraId="179C1687" w14:textId="7564F6BA" w:rsidR="003546DE" w:rsidRDefault="008F4644" w:rsidP="003546DE">
          <w:pPr>
            <w:rPr>
              <w:b/>
              <w:bCs/>
            </w:rPr>
          </w:pPr>
          <w:r>
            <w:rPr>
              <w:b/>
              <w:bCs/>
            </w:rPr>
            <w:t>4</w:t>
          </w:r>
          <w:r w:rsidR="008E65CF">
            <w:rPr>
              <w:b/>
              <w:bCs/>
            </w:rPr>
            <w:t xml:space="preserve"> Project Development</w:t>
          </w:r>
          <w:r w:rsidR="003546DE" w:rsidRPr="0067387B">
            <w:rPr>
              <w:b/>
              <w:bCs/>
            </w:rPr>
            <w:t>.</w:t>
          </w:r>
          <w:r w:rsidR="003546DE" w:rsidRPr="0067387B">
            <w:rPr>
              <w:b/>
              <w:bCs/>
            </w:rPr>
            <w:ptab w:relativeTo="margin" w:alignment="right" w:leader="dot"/>
          </w:r>
          <w:r w:rsidR="00943BEA">
            <w:rPr>
              <w:b/>
              <w:bCs/>
            </w:rPr>
            <w:t>23</w:t>
          </w:r>
        </w:p>
        <w:p w14:paraId="2AB6F8B9" w14:textId="2CC1D54F" w:rsidR="00180259" w:rsidRPr="000229A9" w:rsidRDefault="00180259" w:rsidP="00180259">
          <w:pPr>
            <w:rPr>
              <w:b/>
              <w:bCs/>
            </w:rPr>
          </w:pPr>
          <w:r>
            <w:rPr>
              <w:b/>
              <w:bCs/>
            </w:rPr>
            <w:tab/>
          </w:r>
          <w:r w:rsidRPr="000229A9">
            <w:rPr>
              <w:b/>
              <w:bCs/>
            </w:rPr>
            <w:t>4.1 Introduction</w:t>
          </w:r>
          <w:r w:rsidRPr="0067387B">
            <w:rPr>
              <w:b/>
              <w:bCs/>
            </w:rPr>
            <w:ptab w:relativeTo="margin" w:alignment="right" w:leader="dot"/>
          </w:r>
          <w:r w:rsidR="00943BEA">
            <w:rPr>
              <w:b/>
              <w:bCs/>
            </w:rPr>
            <w:t>23</w:t>
          </w:r>
        </w:p>
        <w:p w14:paraId="200D77B4" w14:textId="162B7859" w:rsidR="00180259" w:rsidRPr="000229A9" w:rsidRDefault="00180259" w:rsidP="00180259">
          <w:pPr>
            <w:rPr>
              <w:b/>
              <w:bCs/>
            </w:rPr>
          </w:pPr>
          <w:r>
            <w:rPr>
              <w:b/>
              <w:bCs/>
            </w:rPr>
            <w:tab/>
          </w:r>
          <w:r w:rsidRPr="000229A9">
            <w:rPr>
              <w:b/>
              <w:bCs/>
            </w:rPr>
            <w:t>4.2 Game Design Process</w:t>
          </w:r>
          <w:r w:rsidRPr="0067387B">
            <w:rPr>
              <w:b/>
              <w:bCs/>
            </w:rPr>
            <w:ptab w:relativeTo="margin" w:alignment="right" w:leader="dot"/>
          </w:r>
          <w:r w:rsidR="00943BEA">
            <w:rPr>
              <w:b/>
              <w:bCs/>
            </w:rPr>
            <w:t>23</w:t>
          </w:r>
        </w:p>
        <w:p w14:paraId="0B16EF3E" w14:textId="79C1B9E0" w:rsidR="00180259" w:rsidRDefault="00180259" w:rsidP="003546DE">
          <w:pPr>
            <w:rPr>
              <w:b/>
              <w:bCs/>
            </w:rPr>
          </w:pPr>
          <w:r>
            <w:rPr>
              <w:b/>
              <w:bCs/>
            </w:rPr>
            <w:tab/>
          </w:r>
          <w:r>
            <w:rPr>
              <w:b/>
              <w:bCs/>
            </w:rPr>
            <w:tab/>
          </w:r>
          <w:r w:rsidRPr="000229A9">
            <w:rPr>
              <w:b/>
              <w:bCs/>
            </w:rPr>
            <w:t>4.2.1 Conceptualization &amp; Pre-Production</w:t>
          </w:r>
          <w:r w:rsidRPr="0067387B">
            <w:rPr>
              <w:b/>
              <w:bCs/>
            </w:rPr>
            <w:ptab w:relativeTo="margin" w:alignment="right" w:leader="dot"/>
          </w:r>
          <w:r w:rsidR="00943BEA">
            <w:rPr>
              <w:b/>
              <w:bCs/>
            </w:rPr>
            <w:t>23</w:t>
          </w:r>
        </w:p>
        <w:p w14:paraId="2F4A41EE" w14:textId="12778D4B" w:rsidR="00180259" w:rsidRPr="000229A9" w:rsidRDefault="00180259" w:rsidP="00180259">
          <w:pPr>
            <w:rPr>
              <w:b/>
              <w:bCs/>
            </w:rPr>
          </w:pPr>
          <w:r>
            <w:rPr>
              <w:b/>
              <w:bCs/>
            </w:rPr>
            <w:lastRenderedPageBreak/>
            <w:tab/>
          </w:r>
          <w:r>
            <w:rPr>
              <w:b/>
              <w:bCs/>
            </w:rPr>
            <w:tab/>
          </w:r>
          <w:r w:rsidRPr="000229A9">
            <w:rPr>
              <w:b/>
              <w:bCs/>
            </w:rPr>
            <w:t>4.2.2 Game Mechanics &amp; Level Design</w:t>
          </w:r>
          <w:r w:rsidRPr="0067387B">
            <w:rPr>
              <w:b/>
              <w:bCs/>
            </w:rPr>
            <w:ptab w:relativeTo="margin" w:alignment="right" w:leader="dot"/>
          </w:r>
          <w:r w:rsidR="00943BEA">
            <w:rPr>
              <w:b/>
              <w:bCs/>
            </w:rPr>
            <w:t>23</w:t>
          </w:r>
        </w:p>
        <w:p w14:paraId="07132476" w14:textId="676971CA" w:rsidR="00180259" w:rsidRDefault="00180259" w:rsidP="003546DE">
          <w:pPr>
            <w:rPr>
              <w:b/>
              <w:bCs/>
            </w:rPr>
          </w:pPr>
          <w:r>
            <w:rPr>
              <w:b/>
              <w:bCs/>
            </w:rPr>
            <w:tab/>
          </w:r>
          <w:r>
            <w:rPr>
              <w:b/>
              <w:bCs/>
            </w:rPr>
            <w:tab/>
          </w:r>
          <w:r w:rsidRPr="000229A9">
            <w:rPr>
              <w:b/>
              <w:bCs/>
            </w:rPr>
            <w:t>4.2.3 Narrative &amp; Engagement</w:t>
          </w:r>
          <w:r w:rsidRPr="0067387B">
            <w:rPr>
              <w:b/>
              <w:bCs/>
            </w:rPr>
            <w:ptab w:relativeTo="margin" w:alignment="right" w:leader="dot"/>
          </w:r>
          <w:r w:rsidR="000662CF">
            <w:rPr>
              <w:b/>
              <w:bCs/>
            </w:rPr>
            <w:t>2</w:t>
          </w:r>
          <w:r w:rsidR="00943BEA">
            <w:rPr>
              <w:b/>
              <w:bCs/>
            </w:rPr>
            <w:t>4</w:t>
          </w:r>
        </w:p>
        <w:p w14:paraId="0CB4D46D" w14:textId="3D1CAF83" w:rsidR="00180259" w:rsidRDefault="00180259" w:rsidP="00180259">
          <w:pPr>
            <w:ind w:firstLine="720"/>
            <w:rPr>
              <w:b/>
              <w:bCs/>
            </w:rPr>
          </w:pPr>
          <w:r w:rsidRPr="000229A9">
            <w:rPr>
              <w:b/>
              <w:bCs/>
            </w:rPr>
            <w:t>4.3 Development Tools &amp; Technologies</w:t>
          </w:r>
          <w:r w:rsidRPr="0067387B">
            <w:rPr>
              <w:b/>
              <w:bCs/>
            </w:rPr>
            <w:ptab w:relativeTo="margin" w:alignment="right" w:leader="dot"/>
          </w:r>
          <w:r w:rsidR="000662CF">
            <w:rPr>
              <w:b/>
              <w:bCs/>
            </w:rPr>
            <w:t>2</w:t>
          </w:r>
          <w:r w:rsidR="00943BEA">
            <w:rPr>
              <w:b/>
              <w:bCs/>
            </w:rPr>
            <w:t>4</w:t>
          </w:r>
        </w:p>
        <w:p w14:paraId="2A080F80" w14:textId="0223A0CB" w:rsidR="00180259" w:rsidRPr="000229A9" w:rsidRDefault="00180259" w:rsidP="00180259">
          <w:pPr>
            <w:ind w:left="720" w:firstLine="720"/>
            <w:rPr>
              <w:b/>
              <w:bCs/>
            </w:rPr>
          </w:pPr>
          <w:r w:rsidRPr="000229A9">
            <w:rPr>
              <w:b/>
              <w:bCs/>
            </w:rPr>
            <w:t>4.3.1 Game Engine</w:t>
          </w:r>
          <w:r w:rsidRPr="0067387B">
            <w:rPr>
              <w:b/>
              <w:bCs/>
            </w:rPr>
            <w:ptab w:relativeTo="margin" w:alignment="right" w:leader="dot"/>
          </w:r>
          <w:r w:rsidR="000662CF">
            <w:rPr>
              <w:b/>
              <w:bCs/>
            </w:rPr>
            <w:t>2</w:t>
          </w:r>
          <w:r w:rsidR="00943BEA">
            <w:rPr>
              <w:b/>
              <w:bCs/>
            </w:rPr>
            <w:t>4</w:t>
          </w:r>
        </w:p>
        <w:p w14:paraId="002F37B1" w14:textId="394A5836" w:rsidR="00180259" w:rsidRPr="000229A9" w:rsidRDefault="00180259" w:rsidP="00180259">
          <w:pPr>
            <w:rPr>
              <w:b/>
              <w:bCs/>
            </w:rPr>
          </w:pPr>
          <w:r>
            <w:rPr>
              <w:b/>
              <w:bCs/>
            </w:rPr>
            <w:tab/>
          </w:r>
          <w:r>
            <w:rPr>
              <w:b/>
              <w:bCs/>
            </w:rPr>
            <w:tab/>
          </w:r>
          <w:r w:rsidRPr="000229A9">
            <w:rPr>
              <w:b/>
              <w:bCs/>
            </w:rPr>
            <w:t>4.3.2 Programming Languages</w:t>
          </w:r>
          <w:r w:rsidRPr="0067387B">
            <w:rPr>
              <w:b/>
              <w:bCs/>
            </w:rPr>
            <w:ptab w:relativeTo="margin" w:alignment="right" w:leader="dot"/>
          </w:r>
          <w:r w:rsidR="000662CF">
            <w:rPr>
              <w:b/>
              <w:bCs/>
            </w:rPr>
            <w:t>2</w:t>
          </w:r>
          <w:r w:rsidR="00943BEA">
            <w:rPr>
              <w:b/>
              <w:bCs/>
            </w:rPr>
            <w:t>4</w:t>
          </w:r>
        </w:p>
        <w:p w14:paraId="6A171A00" w14:textId="15105115" w:rsidR="00180259" w:rsidRPr="000229A9" w:rsidRDefault="00180259" w:rsidP="00180259">
          <w:pPr>
            <w:rPr>
              <w:b/>
              <w:bCs/>
            </w:rPr>
          </w:pPr>
          <w:r>
            <w:rPr>
              <w:b/>
              <w:bCs/>
            </w:rPr>
            <w:tab/>
          </w:r>
          <w:r>
            <w:rPr>
              <w:b/>
              <w:bCs/>
            </w:rPr>
            <w:tab/>
          </w:r>
          <w:r w:rsidRPr="000229A9">
            <w:rPr>
              <w:b/>
              <w:bCs/>
            </w:rPr>
            <w:t>4.3.3 Design &amp; Asset Creation</w:t>
          </w:r>
          <w:r w:rsidRPr="0067387B">
            <w:rPr>
              <w:b/>
              <w:bCs/>
            </w:rPr>
            <w:ptab w:relativeTo="margin" w:alignment="right" w:leader="dot"/>
          </w:r>
          <w:r w:rsidR="000662CF">
            <w:rPr>
              <w:b/>
              <w:bCs/>
            </w:rPr>
            <w:t>2</w:t>
          </w:r>
          <w:r w:rsidR="00943BEA">
            <w:rPr>
              <w:b/>
              <w:bCs/>
            </w:rPr>
            <w:t>4</w:t>
          </w:r>
        </w:p>
        <w:p w14:paraId="3CAFC46D" w14:textId="504338DB" w:rsidR="00180259" w:rsidRPr="000229A9" w:rsidRDefault="00180259" w:rsidP="00180259">
          <w:pPr>
            <w:rPr>
              <w:b/>
              <w:bCs/>
            </w:rPr>
          </w:pPr>
          <w:r>
            <w:rPr>
              <w:b/>
              <w:bCs/>
            </w:rPr>
            <w:tab/>
          </w:r>
          <w:r>
            <w:rPr>
              <w:b/>
              <w:bCs/>
            </w:rPr>
            <w:tab/>
          </w:r>
          <w:r w:rsidRPr="000229A9">
            <w:rPr>
              <w:b/>
              <w:bCs/>
            </w:rPr>
            <w:t>4.3.4 Version Control &amp; Collaboration</w:t>
          </w:r>
          <w:r w:rsidRPr="0067387B">
            <w:rPr>
              <w:b/>
              <w:bCs/>
            </w:rPr>
            <w:ptab w:relativeTo="margin" w:alignment="right" w:leader="dot"/>
          </w:r>
          <w:r w:rsidR="000662CF">
            <w:rPr>
              <w:b/>
              <w:bCs/>
            </w:rPr>
            <w:t>2</w:t>
          </w:r>
          <w:r w:rsidR="00943BEA">
            <w:rPr>
              <w:b/>
              <w:bCs/>
            </w:rPr>
            <w:t>4</w:t>
          </w:r>
        </w:p>
        <w:p w14:paraId="7070031C" w14:textId="3230CF54" w:rsidR="00180259" w:rsidRPr="000229A9" w:rsidRDefault="00180259" w:rsidP="00180259">
          <w:pPr>
            <w:ind w:firstLine="720"/>
            <w:rPr>
              <w:b/>
              <w:bCs/>
            </w:rPr>
          </w:pPr>
          <w:r w:rsidRPr="000229A9">
            <w:rPr>
              <w:b/>
              <w:bCs/>
            </w:rPr>
            <w:t>4.4 Accessibility Considerations</w:t>
          </w:r>
          <w:r w:rsidRPr="0067387B">
            <w:rPr>
              <w:b/>
              <w:bCs/>
            </w:rPr>
            <w:ptab w:relativeTo="margin" w:alignment="right" w:leader="dot"/>
          </w:r>
          <w:r w:rsidR="000662CF">
            <w:rPr>
              <w:b/>
              <w:bCs/>
            </w:rPr>
            <w:t>2</w:t>
          </w:r>
          <w:r w:rsidR="00943BEA">
            <w:rPr>
              <w:b/>
              <w:bCs/>
            </w:rPr>
            <w:t>4</w:t>
          </w:r>
        </w:p>
        <w:p w14:paraId="489DF418" w14:textId="18BF5288" w:rsidR="00180259" w:rsidRPr="000229A9" w:rsidRDefault="00180259" w:rsidP="00180259">
          <w:pPr>
            <w:rPr>
              <w:b/>
              <w:bCs/>
            </w:rPr>
          </w:pPr>
          <w:r>
            <w:rPr>
              <w:b/>
              <w:bCs/>
            </w:rPr>
            <w:tab/>
          </w:r>
          <w:r>
            <w:rPr>
              <w:b/>
              <w:bCs/>
            </w:rPr>
            <w:tab/>
          </w:r>
          <w:r w:rsidRPr="000229A9">
            <w:rPr>
              <w:b/>
              <w:bCs/>
            </w:rPr>
            <w:t>4.4.1 Cognitive Accessibility</w:t>
          </w:r>
          <w:r w:rsidRPr="0067387B">
            <w:rPr>
              <w:b/>
              <w:bCs/>
            </w:rPr>
            <w:ptab w:relativeTo="margin" w:alignment="right" w:leader="dot"/>
          </w:r>
          <w:r w:rsidR="000662CF">
            <w:rPr>
              <w:b/>
              <w:bCs/>
            </w:rPr>
            <w:t>2</w:t>
          </w:r>
          <w:r w:rsidR="00943BEA">
            <w:rPr>
              <w:b/>
              <w:bCs/>
            </w:rPr>
            <w:t>5</w:t>
          </w:r>
        </w:p>
        <w:p w14:paraId="1436F46F" w14:textId="3C28878C" w:rsidR="00180259" w:rsidRPr="000229A9" w:rsidRDefault="00180259" w:rsidP="00180259">
          <w:pPr>
            <w:rPr>
              <w:b/>
              <w:bCs/>
            </w:rPr>
          </w:pPr>
          <w:r>
            <w:rPr>
              <w:b/>
              <w:bCs/>
            </w:rPr>
            <w:tab/>
          </w:r>
          <w:r>
            <w:rPr>
              <w:b/>
              <w:bCs/>
            </w:rPr>
            <w:tab/>
          </w:r>
          <w:r w:rsidRPr="000229A9">
            <w:rPr>
              <w:b/>
              <w:bCs/>
            </w:rPr>
            <w:t>4.4.2 Visual &amp; Auditory Accessibility</w:t>
          </w:r>
          <w:r w:rsidRPr="0067387B">
            <w:rPr>
              <w:b/>
              <w:bCs/>
            </w:rPr>
            <w:ptab w:relativeTo="margin" w:alignment="right" w:leader="dot"/>
          </w:r>
          <w:r w:rsidR="000662CF">
            <w:rPr>
              <w:b/>
              <w:bCs/>
            </w:rPr>
            <w:t>2</w:t>
          </w:r>
          <w:r w:rsidR="00943BEA">
            <w:rPr>
              <w:b/>
              <w:bCs/>
            </w:rPr>
            <w:t>5</w:t>
          </w:r>
        </w:p>
        <w:p w14:paraId="1416B692" w14:textId="5D639C51" w:rsidR="00180259" w:rsidRPr="000229A9" w:rsidRDefault="00180259" w:rsidP="00180259">
          <w:pPr>
            <w:rPr>
              <w:b/>
              <w:bCs/>
            </w:rPr>
          </w:pPr>
          <w:r>
            <w:rPr>
              <w:b/>
              <w:bCs/>
            </w:rPr>
            <w:tab/>
          </w:r>
          <w:r>
            <w:rPr>
              <w:b/>
              <w:bCs/>
            </w:rPr>
            <w:tab/>
          </w:r>
          <w:r w:rsidRPr="000229A9">
            <w:rPr>
              <w:b/>
              <w:bCs/>
            </w:rPr>
            <w:t>4.4.3 Motor Accessibility</w:t>
          </w:r>
          <w:r w:rsidRPr="0067387B">
            <w:rPr>
              <w:b/>
              <w:bCs/>
            </w:rPr>
            <w:ptab w:relativeTo="margin" w:alignment="right" w:leader="dot"/>
          </w:r>
          <w:r w:rsidR="000662CF">
            <w:rPr>
              <w:b/>
              <w:bCs/>
            </w:rPr>
            <w:t>2</w:t>
          </w:r>
          <w:r w:rsidR="00943BEA">
            <w:rPr>
              <w:b/>
              <w:bCs/>
            </w:rPr>
            <w:t>5</w:t>
          </w:r>
        </w:p>
        <w:p w14:paraId="2899B695" w14:textId="6D33C3AE" w:rsidR="00180259" w:rsidRPr="000229A9" w:rsidRDefault="00180259" w:rsidP="00180259">
          <w:pPr>
            <w:rPr>
              <w:b/>
              <w:bCs/>
            </w:rPr>
          </w:pPr>
          <w:r>
            <w:rPr>
              <w:b/>
              <w:bCs/>
            </w:rPr>
            <w:tab/>
          </w:r>
          <w:r w:rsidRPr="000229A9">
            <w:rPr>
              <w:b/>
              <w:bCs/>
            </w:rPr>
            <w:t>4.5 Iterative Development &amp; Testing</w:t>
          </w:r>
          <w:r w:rsidRPr="0067387B">
            <w:rPr>
              <w:b/>
              <w:bCs/>
            </w:rPr>
            <w:ptab w:relativeTo="margin" w:alignment="right" w:leader="dot"/>
          </w:r>
          <w:r w:rsidR="000662CF">
            <w:rPr>
              <w:b/>
              <w:bCs/>
            </w:rPr>
            <w:t>2</w:t>
          </w:r>
          <w:r w:rsidR="00943BEA">
            <w:rPr>
              <w:b/>
              <w:bCs/>
            </w:rPr>
            <w:t>5</w:t>
          </w:r>
        </w:p>
        <w:p w14:paraId="4E6C410B" w14:textId="32F021F8" w:rsidR="00180259" w:rsidRPr="0067387B" w:rsidRDefault="00180259" w:rsidP="00180259">
          <w:pPr>
            <w:rPr>
              <w:b/>
              <w:bCs/>
            </w:rPr>
          </w:pPr>
          <w:r>
            <w:rPr>
              <w:b/>
              <w:bCs/>
            </w:rPr>
            <w:tab/>
          </w:r>
          <w:r w:rsidRPr="000229A9">
            <w:rPr>
              <w:b/>
              <w:bCs/>
            </w:rPr>
            <w:t>4.6 Conclusion</w:t>
          </w:r>
          <w:r w:rsidRPr="0067387B">
            <w:rPr>
              <w:b/>
              <w:bCs/>
            </w:rPr>
            <w:ptab w:relativeTo="margin" w:alignment="right" w:leader="dot"/>
          </w:r>
          <w:r w:rsidR="000662CF">
            <w:rPr>
              <w:b/>
              <w:bCs/>
            </w:rPr>
            <w:t>2</w:t>
          </w:r>
          <w:r w:rsidR="00943BEA">
            <w:rPr>
              <w:b/>
              <w:bCs/>
            </w:rPr>
            <w:t>5</w:t>
          </w:r>
        </w:p>
        <w:p w14:paraId="2ED69B7B" w14:textId="17C89994" w:rsidR="00137E03" w:rsidRDefault="008F4644" w:rsidP="003546DE">
          <w:pPr>
            <w:rPr>
              <w:b/>
              <w:bCs/>
            </w:rPr>
          </w:pPr>
          <w:r>
            <w:rPr>
              <w:b/>
              <w:bCs/>
              <w:lang w:val="en-US"/>
            </w:rPr>
            <w:t>5</w:t>
          </w:r>
          <w:r w:rsidR="00137E03" w:rsidRPr="0067387B">
            <w:rPr>
              <w:b/>
              <w:bCs/>
              <w:lang w:val="en-US"/>
            </w:rPr>
            <w:t>.0 Methodology</w:t>
          </w:r>
          <w:r w:rsidR="00137E03" w:rsidRPr="0067387B">
            <w:rPr>
              <w:b/>
              <w:bCs/>
            </w:rPr>
            <w:ptab w:relativeTo="margin" w:alignment="right" w:leader="dot"/>
          </w:r>
          <w:r w:rsidR="000662CF">
            <w:rPr>
              <w:b/>
              <w:bCs/>
            </w:rPr>
            <w:t>2</w:t>
          </w:r>
          <w:r w:rsidR="00943BEA">
            <w:rPr>
              <w:b/>
              <w:bCs/>
            </w:rPr>
            <w:t>6</w:t>
          </w:r>
        </w:p>
        <w:p w14:paraId="157D6A27" w14:textId="5FBB0655" w:rsidR="00700DF1" w:rsidRPr="000229A9" w:rsidRDefault="00700DF1" w:rsidP="00700DF1">
          <w:pPr>
            <w:rPr>
              <w:b/>
              <w:bCs/>
            </w:rPr>
          </w:pPr>
          <w:r>
            <w:rPr>
              <w:b/>
              <w:bCs/>
            </w:rPr>
            <w:tab/>
            <w:t>5</w:t>
          </w:r>
          <w:r w:rsidRPr="000229A9">
            <w:rPr>
              <w:b/>
              <w:bCs/>
            </w:rPr>
            <w:t>.1 Introduction</w:t>
          </w:r>
          <w:r w:rsidRPr="0067387B">
            <w:rPr>
              <w:b/>
              <w:bCs/>
            </w:rPr>
            <w:ptab w:relativeTo="margin" w:alignment="right" w:leader="dot"/>
          </w:r>
          <w:r w:rsidR="000662CF">
            <w:rPr>
              <w:b/>
              <w:bCs/>
            </w:rPr>
            <w:t>2</w:t>
          </w:r>
          <w:r w:rsidR="00943BEA">
            <w:rPr>
              <w:b/>
              <w:bCs/>
            </w:rPr>
            <w:t>6</w:t>
          </w:r>
        </w:p>
        <w:p w14:paraId="0E323010" w14:textId="7A3F3302" w:rsidR="00700DF1" w:rsidRPr="000229A9" w:rsidRDefault="00700DF1" w:rsidP="00700DF1">
          <w:pPr>
            <w:rPr>
              <w:b/>
              <w:bCs/>
            </w:rPr>
          </w:pPr>
          <w:r>
            <w:rPr>
              <w:b/>
              <w:bCs/>
            </w:rPr>
            <w:tab/>
            <w:t>5</w:t>
          </w:r>
          <w:r w:rsidRPr="000229A9">
            <w:rPr>
              <w:b/>
              <w:bCs/>
            </w:rPr>
            <w:t>.2 Research Methods</w:t>
          </w:r>
          <w:r w:rsidRPr="0067387B">
            <w:rPr>
              <w:b/>
              <w:bCs/>
            </w:rPr>
            <w:ptab w:relativeTo="margin" w:alignment="right" w:leader="dot"/>
          </w:r>
          <w:r w:rsidR="000662CF">
            <w:rPr>
              <w:b/>
              <w:bCs/>
            </w:rPr>
            <w:t>2</w:t>
          </w:r>
          <w:r w:rsidR="00943BEA">
            <w:rPr>
              <w:b/>
              <w:bCs/>
            </w:rPr>
            <w:t>6</w:t>
          </w:r>
        </w:p>
        <w:p w14:paraId="7A30E378" w14:textId="18A1AE13" w:rsidR="00700DF1" w:rsidRPr="000229A9" w:rsidRDefault="00700DF1" w:rsidP="00700DF1">
          <w:pPr>
            <w:rPr>
              <w:b/>
              <w:bCs/>
            </w:rPr>
          </w:pPr>
          <w:r>
            <w:rPr>
              <w:b/>
              <w:bCs/>
            </w:rPr>
            <w:tab/>
          </w:r>
          <w:r>
            <w:rPr>
              <w:b/>
              <w:bCs/>
            </w:rPr>
            <w:tab/>
            <w:t>5</w:t>
          </w:r>
          <w:r w:rsidRPr="000229A9">
            <w:rPr>
              <w:b/>
              <w:bCs/>
            </w:rPr>
            <w:t>.2.1 User Research</w:t>
          </w:r>
          <w:r w:rsidRPr="0067387B">
            <w:rPr>
              <w:b/>
              <w:bCs/>
            </w:rPr>
            <w:ptab w:relativeTo="margin" w:alignment="right" w:leader="dot"/>
          </w:r>
          <w:r w:rsidR="000662CF">
            <w:rPr>
              <w:b/>
              <w:bCs/>
            </w:rPr>
            <w:t>2</w:t>
          </w:r>
          <w:r w:rsidR="00943BEA">
            <w:rPr>
              <w:b/>
              <w:bCs/>
            </w:rPr>
            <w:t>6</w:t>
          </w:r>
        </w:p>
        <w:p w14:paraId="49602B14" w14:textId="460D681B" w:rsidR="00700DF1" w:rsidRPr="000229A9" w:rsidRDefault="00700DF1" w:rsidP="00700DF1">
          <w:pPr>
            <w:rPr>
              <w:b/>
              <w:bCs/>
            </w:rPr>
          </w:pPr>
          <w:r>
            <w:rPr>
              <w:b/>
              <w:bCs/>
            </w:rPr>
            <w:tab/>
          </w:r>
          <w:r>
            <w:rPr>
              <w:b/>
              <w:bCs/>
            </w:rPr>
            <w:tab/>
            <w:t>5</w:t>
          </w:r>
          <w:r w:rsidRPr="000229A9">
            <w:rPr>
              <w:b/>
              <w:bCs/>
            </w:rPr>
            <w:t>.2.2 Surveys and Focus Groups</w:t>
          </w:r>
          <w:r w:rsidRPr="0067387B">
            <w:rPr>
              <w:b/>
              <w:bCs/>
            </w:rPr>
            <w:ptab w:relativeTo="margin" w:alignment="right" w:leader="dot"/>
          </w:r>
          <w:r w:rsidR="000662CF">
            <w:rPr>
              <w:b/>
              <w:bCs/>
            </w:rPr>
            <w:t>2</w:t>
          </w:r>
          <w:r w:rsidR="00943BEA">
            <w:rPr>
              <w:b/>
              <w:bCs/>
            </w:rPr>
            <w:t>7</w:t>
          </w:r>
        </w:p>
        <w:p w14:paraId="4DB30929" w14:textId="729DD391" w:rsidR="00700DF1" w:rsidRPr="000229A9" w:rsidRDefault="00700DF1" w:rsidP="00700DF1">
          <w:pPr>
            <w:rPr>
              <w:b/>
              <w:bCs/>
            </w:rPr>
          </w:pPr>
          <w:r>
            <w:rPr>
              <w:b/>
              <w:bCs/>
            </w:rPr>
            <w:tab/>
          </w:r>
          <w:r>
            <w:rPr>
              <w:b/>
              <w:bCs/>
            </w:rPr>
            <w:tab/>
            <w:t>5</w:t>
          </w:r>
          <w:r w:rsidRPr="000229A9">
            <w:rPr>
              <w:b/>
              <w:bCs/>
            </w:rPr>
            <w:t>.2.3 Game Testing with Young Adults</w:t>
          </w:r>
          <w:r w:rsidRPr="0067387B">
            <w:rPr>
              <w:b/>
              <w:bCs/>
            </w:rPr>
            <w:ptab w:relativeTo="margin" w:alignment="right" w:leader="dot"/>
          </w:r>
          <w:r w:rsidR="000662CF">
            <w:rPr>
              <w:b/>
              <w:bCs/>
            </w:rPr>
            <w:t>2</w:t>
          </w:r>
          <w:r w:rsidR="00943BEA">
            <w:rPr>
              <w:b/>
              <w:bCs/>
            </w:rPr>
            <w:t>7</w:t>
          </w:r>
        </w:p>
        <w:p w14:paraId="1E52766C" w14:textId="0B7C04B2" w:rsidR="00700DF1" w:rsidRPr="000229A9" w:rsidRDefault="00700DF1" w:rsidP="00700DF1">
          <w:pPr>
            <w:rPr>
              <w:b/>
              <w:bCs/>
            </w:rPr>
          </w:pPr>
          <w:r>
            <w:rPr>
              <w:b/>
              <w:bCs/>
            </w:rPr>
            <w:tab/>
            <w:t>5</w:t>
          </w:r>
          <w:r w:rsidRPr="000229A9">
            <w:rPr>
              <w:b/>
              <w:bCs/>
            </w:rPr>
            <w:t>.3 Design &amp; Development Approach</w:t>
          </w:r>
          <w:r w:rsidRPr="0067387B">
            <w:rPr>
              <w:b/>
              <w:bCs/>
            </w:rPr>
            <w:ptab w:relativeTo="margin" w:alignment="right" w:leader="dot"/>
          </w:r>
          <w:r w:rsidR="000662CF">
            <w:rPr>
              <w:b/>
              <w:bCs/>
            </w:rPr>
            <w:t>2</w:t>
          </w:r>
          <w:r w:rsidR="00943BEA">
            <w:rPr>
              <w:b/>
              <w:bCs/>
            </w:rPr>
            <w:t>7</w:t>
          </w:r>
        </w:p>
        <w:p w14:paraId="1529483E" w14:textId="6223C188" w:rsidR="00700DF1" w:rsidRPr="000229A9" w:rsidRDefault="00700DF1" w:rsidP="00700DF1">
          <w:pPr>
            <w:rPr>
              <w:b/>
              <w:bCs/>
            </w:rPr>
          </w:pPr>
          <w:r>
            <w:rPr>
              <w:b/>
              <w:bCs/>
            </w:rPr>
            <w:tab/>
          </w:r>
          <w:r>
            <w:rPr>
              <w:b/>
              <w:bCs/>
            </w:rPr>
            <w:tab/>
            <w:t>5</w:t>
          </w:r>
          <w:r w:rsidRPr="000229A9">
            <w:rPr>
              <w:b/>
              <w:bCs/>
            </w:rPr>
            <w:t>.3.1 Agile Development Methodology</w:t>
          </w:r>
          <w:r w:rsidRPr="0067387B">
            <w:rPr>
              <w:b/>
              <w:bCs/>
            </w:rPr>
            <w:ptab w:relativeTo="margin" w:alignment="right" w:leader="dot"/>
          </w:r>
          <w:r w:rsidR="000662CF">
            <w:rPr>
              <w:b/>
              <w:bCs/>
            </w:rPr>
            <w:t>2</w:t>
          </w:r>
          <w:r w:rsidR="00943BEA">
            <w:rPr>
              <w:b/>
              <w:bCs/>
            </w:rPr>
            <w:t>8</w:t>
          </w:r>
        </w:p>
        <w:p w14:paraId="17D35F0A" w14:textId="57B697D7" w:rsidR="00700DF1" w:rsidRPr="000229A9" w:rsidRDefault="00700DF1" w:rsidP="00700DF1">
          <w:pPr>
            <w:rPr>
              <w:b/>
              <w:bCs/>
            </w:rPr>
          </w:pPr>
          <w:r>
            <w:rPr>
              <w:b/>
              <w:bCs/>
            </w:rPr>
            <w:tab/>
          </w:r>
          <w:r>
            <w:rPr>
              <w:b/>
              <w:bCs/>
            </w:rPr>
            <w:tab/>
            <w:t>5</w:t>
          </w:r>
          <w:r w:rsidRPr="000229A9">
            <w:rPr>
              <w:b/>
              <w:bCs/>
            </w:rPr>
            <w:t>.3.2 Iterative Design</w:t>
          </w:r>
          <w:r w:rsidRPr="0067387B">
            <w:rPr>
              <w:b/>
              <w:bCs/>
            </w:rPr>
            <w:ptab w:relativeTo="margin" w:alignment="right" w:leader="dot"/>
          </w:r>
          <w:r w:rsidR="000662CF">
            <w:rPr>
              <w:b/>
              <w:bCs/>
            </w:rPr>
            <w:t>2</w:t>
          </w:r>
          <w:r w:rsidR="00943BEA">
            <w:rPr>
              <w:b/>
              <w:bCs/>
            </w:rPr>
            <w:t>8</w:t>
          </w:r>
        </w:p>
        <w:p w14:paraId="2F2BEA0F" w14:textId="0423C118" w:rsidR="00700DF1" w:rsidRPr="000229A9" w:rsidRDefault="00700DF1" w:rsidP="00700DF1">
          <w:pPr>
            <w:rPr>
              <w:b/>
              <w:bCs/>
            </w:rPr>
          </w:pPr>
          <w:r>
            <w:rPr>
              <w:b/>
              <w:bCs/>
            </w:rPr>
            <w:tab/>
            <w:t>5</w:t>
          </w:r>
          <w:r w:rsidRPr="000229A9">
            <w:rPr>
              <w:b/>
              <w:bCs/>
            </w:rPr>
            <w:t>.4 Testing &amp; Evaluation</w:t>
          </w:r>
          <w:r w:rsidRPr="0067387B">
            <w:rPr>
              <w:b/>
              <w:bCs/>
            </w:rPr>
            <w:ptab w:relativeTo="margin" w:alignment="right" w:leader="dot"/>
          </w:r>
          <w:r w:rsidR="000662CF">
            <w:rPr>
              <w:b/>
              <w:bCs/>
            </w:rPr>
            <w:t>2</w:t>
          </w:r>
          <w:r w:rsidR="00943BEA">
            <w:rPr>
              <w:b/>
              <w:bCs/>
            </w:rPr>
            <w:t>8</w:t>
          </w:r>
        </w:p>
        <w:p w14:paraId="5199B81B" w14:textId="7E25685C" w:rsidR="00700DF1" w:rsidRPr="000229A9" w:rsidRDefault="00700DF1" w:rsidP="00700DF1">
          <w:pPr>
            <w:rPr>
              <w:b/>
              <w:bCs/>
            </w:rPr>
          </w:pPr>
          <w:r>
            <w:rPr>
              <w:b/>
              <w:bCs/>
            </w:rPr>
            <w:lastRenderedPageBreak/>
            <w:tab/>
          </w:r>
          <w:r>
            <w:rPr>
              <w:b/>
              <w:bCs/>
            </w:rPr>
            <w:tab/>
            <w:t>5</w:t>
          </w:r>
          <w:r w:rsidRPr="000229A9">
            <w:rPr>
              <w:b/>
              <w:bCs/>
            </w:rPr>
            <w:t>.4.1 Usability Testing</w:t>
          </w:r>
          <w:r w:rsidRPr="0067387B">
            <w:rPr>
              <w:b/>
              <w:bCs/>
            </w:rPr>
            <w:ptab w:relativeTo="margin" w:alignment="right" w:leader="dot"/>
          </w:r>
          <w:r w:rsidR="008E2D6D">
            <w:rPr>
              <w:b/>
              <w:bCs/>
            </w:rPr>
            <w:t>2</w:t>
          </w:r>
          <w:r w:rsidR="00943BEA">
            <w:rPr>
              <w:b/>
              <w:bCs/>
            </w:rPr>
            <w:t>9</w:t>
          </w:r>
        </w:p>
        <w:p w14:paraId="7833DE01" w14:textId="30100B1C" w:rsidR="00700DF1" w:rsidRPr="000229A9" w:rsidRDefault="00700DF1" w:rsidP="00700DF1">
          <w:pPr>
            <w:rPr>
              <w:b/>
              <w:bCs/>
            </w:rPr>
          </w:pPr>
          <w:r>
            <w:rPr>
              <w:b/>
              <w:bCs/>
            </w:rPr>
            <w:tab/>
          </w:r>
          <w:r>
            <w:rPr>
              <w:b/>
              <w:bCs/>
            </w:rPr>
            <w:tab/>
            <w:t>5</w:t>
          </w:r>
          <w:r w:rsidRPr="000229A9">
            <w:rPr>
              <w:b/>
              <w:bCs/>
            </w:rPr>
            <w:t>.4.2 Feedback Sessions</w:t>
          </w:r>
          <w:r w:rsidRPr="0067387B">
            <w:rPr>
              <w:b/>
              <w:bCs/>
            </w:rPr>
            <w:ptab w:relativeTo="margin" w:alignment="right" w:leader="dot"/>
          </w:r>
          <w:r w:rsidR="008E2D6D">
            <w:rPr>
              <w:b/>
              <w:bCs/>
            </w:rPr>
            <w:t>2</w:t>
          </w:r>
          <w:r w:rsidR="00943BEA">
            <w:rPr>
              <w:b/>
              <w:bCs/>
            </w:rPr>
            <w:t>9</w:t>
          </w:r>
        </w:p>
        <w:p w14:paraId="08CC2987" w14:textId="1BC9719A" w:rsidR="00700DF1" w:rsidRDefault="00700DF1" w:rsidP="003546DE">
          <w:pPr>
            <w:rPr>
              <w:b/>
              <w:bCs/>
            </w:rPr>
          </w:pPr>
          <w:r>
            <w:rPr>
              <w:b/>
              <w:bCs/>
            </w:rPr>
            <w:tab/>
          </w:r>
          <w:r>
            <w:rPr>
              <w:b/>
              <w:bCs/>
            </w:rPr>
            <w:tab/>
            <w:t>5</w:t>
          </w:r>
          <w:r w:rsidRPr="000229A9">
            <w:rPr>
              <w:b/>
              <w:bCs/>
            </w:rPr>
            <w:t>.4.3 Performance Metrics</w:t>
          </w:r>
          <w:r>
            <w:rPr>
              <w:b/>
              <w:bCs/>
            </w:rPr>
            <w:tab/>
          </w:r>
          <w:r w:rsidRPr="0067387B">
            <w:rPr>
              <w:b/>
              <w:bCs/>
            </w:rPr>
            <w:ptab w:relativeTo="margin" w:alignment="right" w:leader="dot"/>
          </w:r>
          <w:r w:rsidR="00943BEA">
            <w:rPr>
              <w:b/>
              <w:bCs/>
            </w:rPr>
            <w:t>29</w:t>
          </w:r>
        </w:p>
        <w:p w14:paraId="2AD8A45A" w14:textId="42CC9857" w:rsidR="00700DF1" w:rsidRPr="0067387B" w:rsidRDefault="00700DF1" w:rsidP="003546DE">
          <w:pPr>
            <w:rPr>
              <w:b/>
              <w:bCs/>
            </w:rPr>
          </w:pPr>
          <w:r>
            <w:rPr>
              <w:b/>
              <w:bCs/>
            </w:rPr>
            <w:tab/>
          </w:r>
          <w:r>
            <w:rPr>
              <w:b/>
              <w:bCs/>
            </w:rPr>
            <w:tab/>
            <w:t>5</w:t>
          </w:r>
          <w:r w:rsidRPr="000229A9">
            <w:rPr>
              <w:b/>
              <w:bCs/>
            </w:rPr>
            <w:t>.5 Summary</w:t>
          </w:r>
          <w:r w:rsidRPr="0067387B">
            <w:rPr>
              <w:b/>
              <w:bCs/>
            </w:rPr>
            <w:ptab w:relativeTo="margin" w:alignment="right" w:leader="dot"/>
          </w:r>
          <w:r w:rsidR="00943BEA">
            <w:rPr>
              <w:b/>
              <w:bCs/>
            </w:rPr>
            <w:t>30</w:t>
          </w:r>
        </w:p>
        <w:p w14:paraId="052E9E47" w14:textId="6CB004CA" w:rsidR="00137E03" w:rsidRDefault="008F4644" w:rsidP="003546DE">
          <w:pPr>
            <w:rPr>
              <w:b/>
              <w:bCs/>
            </w:rPr>
          </w:pPr>
          <w:r>
            <w:rPr>
              <w:b/>
              <w:bCs/>
              <w:lang w:val="en-US"/>
            </w:rPr>
            <w:t>6</w:t>
          </w:r>
          <w:r w:rsidR="00137E03" w:rsidRPr="0067387B">
            <w:rPr>
              <w:b/>
              <w:bCs/>
              <w:lang w:val="en-US"/>
            </w:rPr>
            <w:t>.0 Results &amp; Findings</w:t>
          </w:r>
          <w:r w:rsidR="00137E03" w:rsidRPr="0067387B">
            <w:rPr>
              <w:b/>
              <w:bCs/>
            </w:rPr>
            <w:ptab w:relativeTo="margin" w:alignment="right" w:leader="dot"/>
          </w:r>
          <w:r w:rsidR="00943BEA">
            <w:rPr>
              <w:b/>
              <w:bCs/>
            </w:rPr>
            <w:t>31</w:t>
          </w:r>
        </w:p>
        <w:p w14:paraId="73648A70" w14:textId="2A037B32" w:rsidR="00810088" w:rsidRDefault="00810088" w:rsidP="003546DE">
          <w:pPr>
            <w:rPr>
              <w:b/>
              <w:bCs/>
            </w:rPr>
          </w:pPr>
          <w:r>
            <w:rPr>
              <w:b/>
              <w:bCs/>
            </w:rPr>
            <w:tab/>
            <w:t>6.1 Introduction</w:t>
          </w:r>
          <w:r w:rsidRPr="0067387B">
            <w:rPr>
              <w:b/>
              <w:bCs/>
            </w:rPr>
            <w:ptab w:relativeTo="margin" w:alignment="right" w:leader="dot"/>
          </w:r>
          <w:r w:rsidR="00943BEA">
            <w:rPr>
              <w:b/>
              <w:bCs/>
            </w:rPr>
            <w:t>31</w:t>
          </w:r>
        </w:p>
        <w:p w14:paraId="5455115F" w14:textId="2538925D" w:rsidR="00810088" w:rsidRDefault="00810088" w:rsidP="003546DE">
          <w:pPr>
            <w:rPr>
              <w:b/>
              <w:bCs/>
            </w:rPr>
          </w:pPr>
          <w:r>
            <w:rPr>
              <w:b/>
              <w:bCs/>
            </w:rPr>
            <w:tab/>
            <w:t xml:space="preserve">6.2 </w:t>
          </w:r>
          <w:r w:rsidR="00134ABF">
            <w:rPr>
              <w:b/>
              <w:bCs/>
            </w:rPr>
            <w:t>Gameplay Experience</w:t>
          </w:r>
          <w:r w:rsidR="00134ABF" w:rsidRPr="0067387B">
            <w:rPr>
              <w:b/>
              <w:bCs/>
            </w:rPr>
            <w:ptab w:relativeTo="margin" w:alignment="right" w:leader="dot"/>
          </w:r>
          <w:r w:rsidR="00943BEA">
            <w:rPr>
              <w:b/>
              <w:bCs/>
            </w:rPr>
            <w:t>31</w:t>
          </w:r>
        </w:p>
        <w:p w14:paraId="3B195747" w14:textId="79F2E019" w:rsidR="00134ABF" w:rsidRDefault="00810088" w:rsidP="003546DE">
          <w:pPr>
            <w:rPr>
              <w:b/>
              <w:bCs/>
            </w:rPr>
          </w:pPr>
          <w:r>
            <w:rPr>
              <w:b/>
              <w:bCs/>
            </w:rPr>
            <w:tab/>
          </w:r>
          <w:r w:rsidR="00134ABF">
            <w:rPr>
              <w:b/>
              <w:bCs/>
            </w:rPr>
            <w:tab/>
            <w:t>6.2.1 Quantitative Feedback</w:t>
          </w:r>
          <w:r w:rsidR="00134ABF" w:rsidRPr="0067387B">
            <w:rPr>
              <w:b/>
              <w:bCs/>
            </w:rPr>
            <w:ptab w:relativeTo="margin" w:alignment="right" w:leader="dot"/>
          </w:r>
          <w:r w:rsidR="00943BEA">
            <w:rPr>
              <w:b/>
              <w:bCs/>
            </w:rPr>
            <w:t>31</w:t>
          </w:r>
        </w:p>
        <w:p w14:paraId="6B0EF2C0" w14:textId="10E7A17D" w:rsidR="00810088" w:rsidRDefault="00810088" w:rsidP="00134ABF">
          <w:pPr>
            <w:ind w:left="720" w:firstLine="720"/>
            <w:rPr>
              <w:b/>
              <w:bCs/>
            </w:rPr>
          </w:pPr>
          <w:r>
            <w:rPr>
              <w:b/>
              <w:bCs/>
            </w:rPr>
            <w:t>6.2.</w:t>
          </w:r>
          <w:r w:rsidR="00134ABF">
            <w:rPr>
              <w:b/>
              <w:bCs/>
            </w:rPr>
            <w:t>2</w:t>
          </w:r>
          <w:r>
            <w:rPr>
              <w:b/>
              <w:bCs/>
            </w:rPr>
            <w:t xml:space="preserve"> Survey Summary</w:t>
          </w:r>
          <w:r w:rsidRPr="0067387B">
            <w:rPr>
              <w:b/>
              <w:bCs/>
            </w:rPr>
            <w:ptab w:relativeTo="margin" w:alignment="right" w:leader="dot"/>
          </w:r>
          <w:r w:rsidR="00943BEA">
            <w:rPr>
              <w:b/>
              <w:bCs/>
            </w:rPr>
            <w:t>32</w:t>
          </w:r>
        </w:p>
        <w:p w14:paraId="525061A7" w14:textId="6A26544E" w:rsidR="00810088" w:rsidRDefault="00810088" w:rsidP="003546DE">
          <w:pPr>
            <w:rPr>
              <w:b/>
              <w:bCs/>
            </w:rPr>
          </w:pPr>
          <w:r>
            <w:rPr>
              <w:b/>
              <w:bCs/>
            </w:rPr>
            <w:tab/>
            <w:t xml:space="preserve">6.3 </w:t>
          </w:r>
          <w:r w:rsidR="00134ABF">
            <w:rPr>
              <w:b/>
              <w:bCs/>
            </w:rPr>
            <w:t>Educational Impact</w:t>
          </w:r>
          <w:r w:rsidR="00134ABF" w:rsidRPr="0067387B">
            <w:rPr>
              <w:b/>
              <w:bCs/>
            </w:rPr>
            <w:ptab w:relativeTo="margin" w:alignment="right" w:leader="dot"/>
          </w:r>
          <w:r w:rsidR="00943BEA">
            <w:rPr>
              <w:b/>
              <w:bCs/>
            </w:rPr>
            <w:t>32</w:t>
          </w:r>
        </w:p>
        <w:p w14:paraId="0E093C9E" w14:textId="3D582407" w:rsidR="00134ABF" w:rsidRDefault="00810088" w:rsidP="003546DE">
          <w:pPr>
            <w:rPr>
              <w:b/>
              <w:bCs/>
            </w:rPr>
          </w:pPr>
          <w:r>
            <w:rPr>
              <w:b/>
              <w:bCs/>
            </w:rPr>
            <w:tab/>
          </w:r>
          <w:r>
            <w:rPr>
              <w:b/>
              <w:bCs/>
            </w:rPr>
            <w:tab/>
          </w:r>
          <w:r w:rsidR="00134ABF">
            <w:rPr>
              <w:b/>
              <w:bCs/>
            </w:rPr>
            <w:t>6.3.1 Qualitative Feedback</w:t>
          </w:r>
          <w:r w:rsidR="00134ABF" w:rsidRPr="0067387B">
            <w:rPr>
              <w:b/>
              <w:bCs/>
            </w:rPr>
            <w:ptab w:relativeTo="margin" w:alignment="right" w:leader="dot"/>
          </w:r>
          <w:r w:rsidR="00943BEA">
            <w:rPr>
              <w:b/>
              <w:bCs/>
            </w:rPr>
            <w:t>33</w:t>
          </w:r>
        </w:p>
        <w:p w14:paraId="62833257" w14:textId="2FC95669" w:rsidR="00810088" w:rsidRDefault="00810088" w:rsidP="00134ABF">
          <w:pPr>
            <w:ind w:left="720" w:firstLine="720"/>
            <w:rPr>
              <w:b/>
              <w:bCs/>
            </w:rPr>
          </w:pPr>
          <w:r>
            <w:rPr>
              <w:b/>
              <w:bCs/>
            </w:rPr>
            <w:t>6.3.</w:t>
          </w:r>
          <w:r w:rsidR="00134ABF">
            <w:rPr>
              <w:b/>
              <w:bCs/>
            </w:rPr>
            <w:t>2</w:t>
          </w:r>
          <w:r>
            <w:rPr>
              <w:b/>
              <w:bCs/>
            </w:rPr>
            <w:t xml:space="preserve"> User Comments</w:t>
          </w:r>
          <w:r w:rsidRPr="0067387B">
            <w:rPr>
              <w:b/>
              <w:bCs/>
            </w:rPr>
            <w:ptab w:relativeTo="margin" w:alignment="right" w:leader="dot"/>
          </w:r>
          <w:r w:rsidR="00943BEA">
            <w:rPr>
              <w:b/>
              <w:bCs/>
            </w:rPr>
            <w:t>33</w:t>
          </w:r>
        </w:p>
        <w:p w14:paraId="3DDE749E" w14:textId="2E0FECD5" w:rsidR="00810088" w:rsidRDefault="00810088" w:rsidP="003546DE">
          <w:pPr>
            <w:rPr>
              <w:b/>
              <w:bCs/>
            </w:rPr>
          </w:pPr>
          <w:r>
            <w:rPr>
              <w:b/>
              <w:bCs/>
            </w:rPr>
            <w:tab/>
          </w:r>
          <w:r>
            <w:rPr>
              <w:b/>
              <w:bCs/>
            </w:rPr>
            <w:tab/>
            <w:t>6.3.</w:t>
          </w:r>
          <w:r w:rsidR="00134ABF">
            <w:rPr>
              <w:b/>
              <w:bCs/>
            </w:rPr>
            <w:t>3</w:t>
          </w:r>
          <w:r>
            <w:rPr>
              <w:b/>
              <w:bCs/>
            </w:rPr>
            <w:t xml:space="preserve"> Observational Notes</w:t>
          </w:r>
          <w:r w:rsidRPr="0067387B">
            <w:rPr>
              <w:b/>
              <w:bCs/>
            </w:rPr>
            <w:ptab w:relativeTo="margin" w:alignment="right" w:leader="dot"/>
          </w:r>
          <w:r w:rsidR="00943BEA">
            <w:rPr>
              <w:b/>
              <w:bCs/>
            </w:rPr>
            <w:t>33</w:t>
          </w:r>
        </w:p>
        <w:p w14:paraId="1DDB82F7" w14:textId="0A432C05" w:rsidR="00134ABF" w:rsidRDefault="00810088" w:rsidP="003546DE">
          <w:pPr>
            <w:rPr>
              <w:b/>
              <w:bCs/>
            </w:rPr>
          </w:pPr>
          <w:r>
            <w:rPr>
              <w:b/>
              <w:bCs/>
            </w:rPr>
            <w:tab/>
            <w:t xml:space="preserve">6.4 </w:t>
          </w:r>
          <w:r w:rsidR="00134ABF">
            <w:rPr>
              <w:b/>
              <w:bCs/>
            </w:rPr>
            <w:t>Accessibility</w:t>
          </w:r>
          <w:r>
            <w:rPr>
              <w:b/>
              <w:bCs/>
            </w:rPr>
            <w:t xml:space="preserve"> </w:t>
          </w:r>
          <w:r w:rsidR="00134ABF">
            <w:rPr>
              <w:b/>
              <w:bCs/>
            </w:rPr>
            <w:t>Feedback</w:t>
          </w:r>
          <w:r w:rsidRPr="0067387B">
            <w:rPr>
              <w:b/>
              <w:bCs/>
            </w:rPr>
            <w:ptab w:relativeTo="margin" w:alignment="right" w:leader="dot"/>
          </w:r>
          <w:r w:rsidR="00943BEA">
            <w:rPr>
              <w:b/>
              <w:bCs/>
            </w:rPr>
            <w:t>33</w:t>
          </w:r>
        </w:p>
        <w:p w14:paraId="6BB9B7A5" w14:textId="5302583B" w:rsidR="00810088" w:rsidRDefault="00134ABF" w:rsidP="00134ABF">
          <w:pPr>
            <w:ind w:left="720" w:firstLine="720"/>
            <w:rPr>
              <w:b/>
              <w:bCs/>
            </w:rPr>
          </w:pPr>
          <w:r>
            <w:rPr>
              <w:b/>
              <w:bCs/>
            </w:rPr>
            <w:t>6.4.1 Usability Testing Insights</w:t>
          </w:r>
          <w:r w:rsidR="00810088" w:rsidRPr="0067387B">
            <w:rPr>
              <w:b/>
              <w:bCs/>
            </w:rPr>
            <w:ptab w:relativeTo="margin" w:alignment="right" w:leader="dot"/>
          </w:r>
          <w:r w:rsidR="008E2D6D">
            <w:rPr>
              <w:b/>
              <w:bCs/>
            </w:rPr>
            <w:t>3</w:t>
          </w:r>
          <w:r w:rsidR="00943BEA">
            <w:rPr>
              <w:b/>
              <w:bCs/>
            </w:rPr>
            <w:t>4</w:t>
          </w:r>
        </w:p>
        <w:p w14:paraId="23F42105" w14:textId="56B57C74" w:rsidR="00810088" w:rsidRDefault="00810088" w:rsidP="003546DE">
          <w:pPr>
            <w:rPr>
              <w:b/>
              <w:bCs/>
            </w:rPr>
          </w:pPr>
          <w:r>
            <w:rPr>
              <w:b/>
              <w:bCs/>
            </w:rPr>
            <w:tab/>
          </w:r>
          <w:r w:rsidR="008E2D6D">
            <w:rPr>
              <w:b/>
              <w:bCs/>
            </w:rPr>
            <w:tab/>
          </w:r>
          <w:r>
            <w:rPr>
              <w:b/>
              <w:bCs/>
            </w:rPr>
            <w:t>6.</w:t>
          </w:r>
          <w:r w:rsidR="008E2D6D">
            <w:rPr>
              <w:b/>
              <w:bCs/>
            </w:rPr>
            <w:t>4.2</w:t>
          </w:r>
          <w:r>
            <w:rPr>
              <w:b/>
              <w:bCs/>
            </w:rPr>
            <w:t xml:space="preserve"> Performance Metrics</w:t>
          </w:r>
          <w:r w:rsidRPr="0067387B">
            <w:rPr>
              <w:b/>
              <w:bCs/>
            </w:rPr>
            <w:ptab w:relativeTo="margin" w:alignment="right" w:leader="dot"/>
          </w:r>
          <w:r w:rsidR="00943BEA">
            <w:rPr>
              <w:b/>
              <w:bCs/>
            </w:rPr>
            <w:t>34</w:t>
          </w:r>
        </w:p>
        <w:p w14:paraId="712D5831" w14:textId="4231AD39" w:rsidR="00134ABF" w:rsidRDefault="00810088" w:rsidP="003546DE">
          <w:pPr>
            <w:rPr>
              <w:b/>
              <w:bCs/>
            </w:rPr>
          </w:pPr>
          <w:r>
            <w:rPr>
              <w:b/>
              <w:bCs/>
            </w:rPr>
            <w:tab/>
          </w:r>
          <w:r w:rsidR="008E2D6D">
            <w:rPr>
              <w:b/>
              <w:bCs/>
            </w:rPr>
            <w:t>6</w:t>
          </w:r>
          <w:r w:rsidR="00134ABF">
            <w:rPr>
              <w:b/>
              <w:bCs/>
            </w:rPr>
            <w:t xml:space="preserve">.5 </w:t>
          </w:r>
          <w:r w:rsidR="00134ABF" w:rsidRPr="00423D0D">
            <w:rPr>
              <w:b/>
              <w:bCs/>
            </w:rPr>
            <w:t>Suggestions &amp; Critiques</w:t>
          </w:r>
          <w:r w:rsidR="00134ABF" w:rsidRPr="0067387B">
            <w:rPr>
              <w:b/>
              <w:bCs/>
            </w:rPr>
            <w:ptab w:relativeTo="margin" w:alignment="right" w:leader="dot"/>
          </w:r>
          <w:r w:rsidR="008E2D6D">
            <w:rPr>
              <w:b/>
              <w:bCs/>
            </w:rPr>
            <w:t>3</w:t>
          </w:r>
          <w:r w:rsidR="00943BEA">
            <w:rPr>
              <w:b/>
              <w:bCs/>
            </w:rPr>
            <w:t>4</w:t>
          </w:r>
        </w:p>
        <w:p w14:paraId="667C3FAF" w14:textId="66BD6B5B" w:rsidR="00810088" w:rsidRPr="0067387B" w:rsidRDefault="00810088" w:rsidP="00134ABF">
          <w:pPr>
            <w:ind w:firstLine="720"/>
            <w:rPr>
              <w:b/>
              <w:bCs/>
            </w:rPr>
          </w:pPr>
          <w:r>
            <w:rPr>
              <w:b/>
              <w:bCs/>
            </w:rPr>
            <w:t>6.6 Summary of Findings</w:t>
          </w:r>
          <w:r w:rsidRPr="0067387B">
            <w:rPr>
              <w:b/>
              <w:bCs/>
            </w:rPr>
            <w:ptab w:relativeTo="margin" w:alignment="right" w:leader="dot"/>
          </w:r>
          <w:r w:rsidR="008E2D6D">
            <w:rPr>
              <w:b/>
              <w:bCs/>
            </w:rPr>
            <w:t>3</w:t>
          </w:r>
          <w:r w:rsidR="00943BEA">
            <w:rPr>
              <w:b/>
              <w:bCs/>
            </w:rPr>
            <w:t>5</w:t>
          </w:r>
        </w:p>
        <w:p w14:paraId="7E2227BE" w14:textId="4AA98C17" w:rsidR="00137E03" w:rsidRDefault="008F4644" w:rsidP="003546DE">
          <w:pPr>
            <w:rPr>
              <w:b/>
              <w:bCs/>
            </w:rPr>
          </w:pPr>
          <w:r>
            <w:rPr>
              <w:b/>
              <w:bCs/>
              <w:lang w:val="en-US"/>
            </w:rPr>
            <w:t>7</w:t>
          </w:r>
          <w:r w:rsidR="00137E03" w:rsidRPr="0067387B">
            <w:rPr>
              <w:b/>
              <w:bCs/>
              <w:lang w:val="en-US"/>
            </w:rPr>
            <w:t>.0 Analysis</w:t>
          </w:r>
          <w:r w:rsidR="00137E03" w:rsidRPr="0067387B">
            <w:rPr>
              <w:b/>
              <w:bCs/>
            </w:rPr>
            <w:ptab w:relativeTo="margin" w:alignment="right" w:leader="dot"/>
          </w:r>
          <w:r w:rsidR="008E2D6D">
            <w:rPr>
              <w:b/>
              <w:bCs/>
            </w:rPr>
            <w:t>3</w:t>
          </w:r>
          <w:r w:rsidR="00943BEA">
            <w:rPr>
              <w:b/>
              <w:bCs/>
            </w:rPr>
            <w:t>6</w:t>
          </w:r>
        </w:p>
        <w:p w14:paraId="27629778" w14:textId="58ED32EC" w:rsidR="00141F83" w:rsidRDefault="00141F83" w:rsidP="003546DE">
          <w:pPr>
            <w:rPr>
              <w:b/>
              <w:bCs/>
            </w:rPr>
          </w:pPr>
          <w:r>
            <w:rPr>
              <w:b/>
              <w:bCs/>
            </w:rPr>
            <w:tab/>
          </w:r>
          <w:r w:rsidRPr="00141F83">
            <w:rPr>
              <w:b/>
              <w:bCs/>
            </w:rPr>
            <w:t>7.1 Introduction</w:t>
          </w:r>
          <w:r w:rsidRPr="0067387B">
            <w:rPr>
              <w:b/>
              <w:bCs/>
            </w:rPr>
            <w:ptab w:relativeTo="margin" w:alignment="right" w:leader="dot"/>
          </w:r>
          <w:r w:rsidR="008E2D6D">
            <w:rPr>
              <w:b/>
              <w:bCs/>
            </w:rPr>
            <w:t>3</w:t>
          </w:r>
          <w:r w:rsidR="00943BEA">
            <w:rPr>
              <w:b/>
              <w:bCs/>
            </w:rPr>
            <w:t>6</w:t>
          </w:r>
        </w:p>
        <w:p w14:paraId="66176BBD" w14:textId="620E150A" w:rsidR="00141F83" w:rsidRDefault="00141F83" w:rsidP="003546DE">
          <w:pPr>
            <w:rPr>
              <w:b/>
              <w:bCs/>
            </w:rPr>
          </w:pPr>
          <w:r>
            <w:rPr>
              <w:b/>
              <w:bCs/>
            </w:rPr>
            <w:tab/>
            <w:t xml:space="preserve">7.2 </w:t>
          </w:r>
          <w:r w:rsidRPr="00141F83">
            <w:rPr>
              <w:b/>
              <w:bCs/>
            </w:rPr>
            <w:t>User Engagement and Cognitive Skill Development</w:t>
          </w:r>
          <w:r w:rsidRPr="0067387B">
            <w:rPr>
              <w:b/>
              <w:bCs/>
            </w:rPr>
            <w:ptab w:relativeTo="margin" w:alignment="right" w:leader="dot"/>
          </w:r>
          <w:r w:rsidR="008E2D6D">
            <w:rPr>
              <w:b/>
              <w:bCs/>
            </w:rPr>
            <w:t>3</w:t>
          </w:r>
          <w:r w:rsidR="00943BEA">
            <w:rPr>
              <w:b/>
              <w:bCs/>
            </w:rPr>
            <w:t>6</w:t>
          </w:r>
        </w:p>
        <w:p w14:paraId="510BE9F6" w14:textId="1ED87D19" w:rsidR="00141F83" w:rsidRDefault="00141F83" w:rsidP="003546DE">
          <w:pPr>
            <w:rPr>
              <w:b/>
              <w:bCs/>
            </w:rPr>
          </w:pPr>
          <w:r>
            <w:rPr>
              <w:b/>
              <w:bCs/>
            </w:rPr>
            <w:tab/>
            <w:t>7.3 Screen Time Awareness</w:t>
          </w:r>
          <w:r w:rsidRPr="0067387B">
            <w:rPr>
              <w:b/>
              <w:bCs/>
            </w:rPr>
            <w:ptab w:relativeTo="margin" w:alignment="right" w:leader="dot"/>
          </w:r>
          <w:r w:rsidR="008E2D6D">
            <w:rPr>
              <w:b/>
              <w:bCs/>
            </w:rPr>
            <w:t>3</w:t>
          </w:r>
          <w:r w:rsidR="00943BEA">
            <w:rPr>
              <w:b/>
              <w:bCs/>
            </w:rPr>
            <w:t>6</w:t>
          </w:r>
        </w:p>
        <w:p w14:paraId="6A618C67" w14:textId="4D2F4294" w:rsidR="00141F83" w:rsidRPr="00141F83" w:rsidRDefault="00141F83" w:rsidP="00141F83">
          <w:pPr>
            <w:rPr>
              <w:b/>
              <w:bCs/>
            </w:rPr>
          </w:pPr>
          <w:r>
            <w:rPr>
              <w:b/>
              <w:bCs/>
            </w:rPr>
            <w:tab/>
          </w:r>
          <w:r w:rsidRPr="00141F83">
            <w:rPr>
              <w:b/>
              <w:bCs/>
            </w:rPr>
            <w:t>7.4 User Feedback and Satisfaction</w:t>
          </w:r>
          <w:r w:rsidRPr="0067387B">
            <w:rPr>
              <w:b/>
              <w:bCs/>
            </w:rPr>
            <w:ptab w:relativeTo="margin" w:alignment="right" w:leader="dot"/>
          </w:r>
          <w:r w:rsidR="008E2D6D">
            <w:rPr>
              <w:b/>
              <w:bCs/>
            </w:rPr>
            <w:t>3</w:t>
          </w:r>
          <w:r w:rsidR="00943BEA">
            <w:rPr>
              <w:b/>
              <w:bCs/>
            </w:rPr>
            <w:t>6</w:t>
          </w:r>
        </w:p>
        <w:p w14:paraId="6BF886AB" w14:textId="577045A9" w:rsidR="00141F83" w:rsidRDefault="00141F83" w:rsidP="003546DE">
          <w:pPr>
            <w:rPr>
              <w:b/>
              <w:bCs/>
            </w:rPr>
          </w:pPr>
          <w:r>
            <w:rPr>
              <w:b/>
              <w:bCs/>
            </w:rPr>
            <w:lastRenderedPageBreak/>
            <w:tab/>
          </w:r>
          <w:r w:rsidRPr="00141F83">
            <w:rPr>
              <w:b/>
              <w:bCs/>
            </w:rPr>
            <w:t>7.5 Comparative Analysis with Existing Literature</w:t>
          </w:r>
          <w:r w:rsidRPr="0067387B">
            <w:rPr>
              <w:b/>
              <w:bCs/>
            </w:rPr>
            <w:ptab w:relativeTo="margin" w:alignment="right" w:leader="dot"/>
          </w:r>
          <w:r w:rsidR="008E2D6D">
            <w:rPr>
              <w:b/>
              <w:bCs/>
            </w:rPr>
            <w:t>3</w:t>
          </w:r>
          <w:r w:rsidR="00943BEA">
            <w:rPr>
              <w:b/>
              <w:bCs/>
            </w:rPr>
            <w:t>7</w:t>
          </w:r>
        </w:p>
        <w:p w14:paraId="1C2EAA4B" w14:textId="6C5BBFB7" w:rsidR="00141F83" w:rsidRPr="0067387B" w:rsidRDefault="00141F83" w:rsidP="003546DE">
          <w:pPr>
            <w:rPr>
              <w:b/>
              <w:bCs/>
            </w:rPr>
          </w:pPr>
          <w:r>
            <w:rPr>
              <w:b/>
              <w:bCs/>
            </w:rPr>
            <w:tab/>
            <w:t>7.6 Summary</w:t>
          </w:r>
          <w:r w:rsidRPr="0067387B">
            <w:rPr>
              <w:b/>
              <w:bCs/>
            </w:rPr>
            <w:ptab w:relativeTo="margin" w:alignment="right" w:leader="dot"/>
          </w:r>
          <w:r w:rsidR="008E2D6D">
            <w:rPr>
              <w:b/>
              <w:bCs/>
            </w:rPr>
            <w:t>3</w:t>
          </w:r>
          <w:r w:rsidR="00943BEA">
            <w:rPr>
              <w:b/>
              <w:bCs/>
            </w:rPr>
            <w:t>7</w:t>
          </w:r>
        </w:p>
        <w:p w14:paraId="5CF575A6" w14:textId="5E5550CB" w:rsidR="00137E03" w:rsidRDefault="008F4644" w:rsidP="003546DE">
          <w:pPr>
            <w:rPr>
              <w:b/>
              <w:bCs/>
            </w:rPr>
          </w:pPr>
          <w:r>
            <w:rPr>
              <w:b/>
              <w:bCs/>
              <w:lang w:val="en-US"/>
            </w:rPr>
            <w:t>8</w:t>
          </w:r>
          <w:r w:rsidR="00137E03" w:rsidRPr="0067387B">
            <w:rPr>
              <w:b/>
              <w:bCs/>
              <w:lang w:val="en-US"/>
            </w:rPr>
            <w:t>.0 Conclusion &amp; Recommendations</w:t>
          </w:r>
          <w:r w:rsidR="00137E03" w:rsidRPr="0067387B">
            <w:rPr>
              <w:b/>
              <w:bCs/>
            </w:rPr>
            <w:ptab w:relativeTo="margin" w:alignment="right" w:leader="dot"/>
          </w:r>
          <w:r w:rsidR="008E2D6D">
            <w:rPr>
              <w:b/>
              <w:bCs/>
            </w:rPr>
            <w:t>3</w:t>
          </w:r>
          <w:r w:rsidR="00BB0E7E">
            <w:rPr>
              <w:b/>
              <w:bCs/>
            </w:rPr>
            <w:t>9</w:t>
          </w:r>
        </w:p>
        <w:p w14:paraId="1F54041F" w14:textId="16D5DC54" w:rsidR="008E2D6D" w:rsidRPr="008E2D6D" w:rsidRDefault="008E2D6D" w:rsidP="008E2D6D">
          <w:pPr>
            <w:rPr>
              <w:b/>
              <w:bCs/>
            </w:rPr>
          </w:pPr>
          <w:r>
            <w:rPr>
              <w:b/>
              <w:bCs/>
            </w:rPr>
            <w:tab/>
          </w:r>
          <w:r w:rsidRPr="008E2D6D">
            <w:rPr>
              <w:b/>
              <w:bCs/>
            </w:rPr>
            <w:t>8.1 Summary of Research Objectives and Key Findings</w:t>
          </w:r>
          <w:r w:rsidRPr="0067387B">
            <w:rPr>
              <w:b/>
              <w:bCs/>
            </w:rPr>
            <w:ptab w:relativeTo="margin" w:alignment="right" w:leader="dot"/>
          </w:r>
          <w:r w:rsidR="008B5268">
            <w:rPr>
              <w:b/>
              <w:bCs/>
            </w:rPr>
            <w:t>3</w:t>
          </w:r>
          <w:r w:rsidR="00500E37">
            <w:rPr>
              <w:b/>
              <w:bCs/>
            </w:rPr>
            <w:t>9</w:t>
          </w:r>
        </w:p>
        <w:p w14:paraId="5C894094" w14:textId="29B94102" w:rsidR="008E2D6D" w:rsidRPr="008E2D6D" w:rsidRDefault="008E2D6D" w:rsidP="008E2D6D">
          <w:pPr>
            <w:rPr>
              <w:b/>
              <w:bCs/>
            </w:rPr>
          </w:pPr>
          <w:r>
            <w:rPr>
              <w:b/>
              <w:bCs/>
            </w:rPr>
            <w:tab/>
          </w:r>
          <w:r w:rsidRPr="008E2D6D">
            <w:rPr>
              <w:b/>
              <w:bCs/>
            </w:rPr>
            <w:t>8.2 Broader Implications of the Study</w:t>
          </w:r>
          <w:r w:rsidRPr="0067387B">
            <w:rPr>
              <w:b/>
              <w:bCs/>
            </w:rPr>
            <w:ptab w:relativeTo="margin" w:alignment="right" w:leader="dot"/>
          </w:r>
          <w:r w:rsidR="008B5268">
            <w:rPr>
              <w:b/>
              <w:bCs/>
            </w:rPr>
            <w:t>3</w:t>
          </w:r>
          <w:r w:rsidR="00500E37">
            <w:rPr>
              <w:b/>
              <w:bCs/>
            </w:rPr>
            <w:t>9</w:t>
          </w:r>
        </w:p>
        <w:p w14:paraId="27378CDD" w14:textId="48A91BE6" w:rsidR="008E2D6D" w:rsidRPr="008E2D6D" w:rsidRDefault="008E2D6D" w:rsidP="008E2D6D">
          <w:pPr>
            <w:rPr>
              <w:b/>
              <w:bCs/>
            </w:rPr>
          </w:pPr>
          <w:r>
            <w:rPr>
              <w:b/>
              <w:bCs/>
            </w:rPr>
            <w:tab/>
          </w:r>
          <w:r w:rsidRPr="008E2D6D">
            <w:rPr>
              <w:b/>
              <w:bCs/>
            </w:rPr>
            <w:t>8.3 Limitations of the Research</w:t>
          </w:r>
          <w:r w:rsidRPr="0067387B">
            <w:rPr>
              <w:b/>
              <w:bCs/>
            </w:rPr>
            <w:ptab w:relativeTo="margin" w:alignment="right" w:leader="dot"/>
          </w:r>
          <w:r w:rsidR="008B5268">
            <w:rPr>
              <w:b/>
              <w:bCs/>
            </w:rPr>
            <w:t>3</w:t>
          </w:r>
          <w:r w:rsidR="00500E37">
            <w:rPr>
              <w:b/>
              <w:bCs/>
            </w:rPr>
            <w:t>9</w:t>
          </w:r>
        </w:p>
        <w:p w14:paraId="05F9688A" w14:textId="747C90EF" w:rsidR="008E2D6D" w:rsidRPr="008E2D6D" w:rsidRDefault="008E2D6D" w:rsidP="008E2D6D">
          <w:pPr>
            <w:rPr>
              <w:b/>
              <w:bCs/>
            </w:rPr>
          </w:pPr>
          <w:r>
            <w:rPr>
              <w:b/>
              <w:bCs/>
            </w:rPr>
            <w:tab/>
          </w:r>
          <w:r w:rsidRPr="008E2D6D">
            <w:rPr>
              <w:b/>
              <w:bCs/>
            </w:rPr>
            <w:t>8.4 Recommendations for Future Work</w:t>
          </w:r>
          <w:r w:rsidRPr="0067387B">
            <w:rPr>
              <w:b/>
              <w:bCs/>
            </w:rPr>
            <w:ptab w:relativeTo="margin" w:alignment="right" w:leader="dot"/>
          </w:r>
          <w:r w:rsidR="00500E37">
            <w:rPr>
              <w:b/>
              <w:bCs/>
            </w:rPr>
            <w:t>40</w:t>
          </w:r>
        </w:p>
        <w:p w14:paraId="0B2FFE11" w14:textId="0F148487" w:rsidR="002C7EB8" w:rsidRPr="0067387B" w:rsidRDefault="008E2D6D" w:rsidP="003546DE">
          <w:pPr>
            <w:rPr>
              <w:b/>
              <w:bCs/>
            </w:rPr>
          </w:pPr>
          <w:r w:rsidRPr="008E2D6D">
            <w:rPr>
              <w:b/>
              <w:bCs/>
            </w:rPr>
            <w:tab/>
            <w:t>8.5 Final Reflections</w:t>
          </w:r>
          <w:r w:rsidRPr="0067387B">
            <w:rPr>
              <w:b/>
              <w:bCs/>
            </w:rPr>
            <w:ptab w:relativeTo="margin" w:alignment="right" w:leader="dot"/>
          </w:r>
          <w:r w:rsidR="00500E37">
            <w:rPr>
              <w:b/>
              <w:bCs/>
            </w:rPr>
            <w:t>40</w:t>
          </w:r>
        </w:p>
        <w:p w14:paraId="302F966C" w14:textId="1C0457F9" w:rsidR="00137E03" w:rsidRDefault="008F4644" w:rsidP="003546DE">
          <w:pPr>
            <w:rPr>
              <w:b/>
              <w:bCs/>
            </w:rPr>
          </w:pPr>
          <w:r>
            <w:rPr>
              <w:b/>
              <w:bCs/>
            </w:rPr>
            <w:t>9</w:t>
          </w:r>
          <w:r w:rsidR="00137E03" w:rsidRPr="0067387B">
            <w:rPr>
              <w:b/>
              <w:bCs/>
            </w:rPr>
            <w:t xml:space="preserve">.0 References  </w:t>
          </w:r>
          <w:r w:rsidR="00137E03" w:rsidRPr="0067387B">
            <w:rPr>
              <w:b/>
              <w:bCs/>
            </w:rPr>
            <w:ptab w:relativeTo="margin" w:alignment="right" w:leader="dot"/>
          </w:r>
          <w:r w:rsidR="00943BEA">
            <w:rPr>
              <w:b/>
              <w:bCs/>
            </w:rPr>
            <w:t>4</w:t>
          </w:r>
          <w:r w:rsidR="00500E37">
            <w:rPr>
              <w:b/>
              <w:bCs/>
            </w:rPr>
            <w:t>2</w:t>
          </w:r>
        </w:p>
        <w:p w14:paraId="075C9263" w14:textId="343A5736" w:rsidR="009D717A" w:rsidRDefault="009D717A" w:rsidP="003546DE">
          <w:pPr>
            <w:rPr>
              <w:b/>
              <w:bCs/>
            </w:rPr>
          </w:pPr>
          <w:r>
            <w:rPr>
              <w:b/>
              <w:bCs/>
            </w:rPr>
            <w:t xml:space="preserve">10.0 </w:t>
          </w:r>
          <w:r w:rsidRPr="0067387B">
            <w:rPr>
              <w:b/>
              <w:bCs/>
            </w:rPr>
            <w:t>Bibliography</w:t>
          </w:r>
          <w:r w:rsidRPr="0067387B">
            <w:rPr>
              <w:b/>
              <w:bCs/>
            </w:rPr>
            <w:ptab w:relativeTo="margin" w:alignment="right" w:leader="dot"/>
          </w:r>
          <w:r>
            <w:rPr>
              <w:b/>
              <w:bCs/>
            </w:rPr>
            <w:t>50</w:t>
          </w:r>
        </w:p>
        <w:p w14:paraId="5EAE0C34" w14:textId="4BCB48EE" w:rsidR="00D30DD0" w:rsidRDefault="00D30DD0" w:rsidP="003546DE">
          <w:pPr>
            <w:rPr>
              <w:b/>
              <w:bCs/>
            </w:rPr>
          </w:pPr>
          <w:r>
            <w:rPr>
              <w:b/>
              <w:bCs/>
            </w:rPr>
            <w:tab/>
          </w:r>
          <w:r w:rsidR="009D717A">
            <w:rPr>
              <w:b/>
              <w:bCs/>
            </w:rPr>
            <w:t xml:space="preserve">10.1 </w:t>
          </w:r>
          <w:r>
            <w:rPr>
              <w:b/>
              <w:bCs/>
            </w:rPr>
            <w:t>Books</w:t>
          </w:r>
          <w:r w:rsidRPr="0067387B">
            <w:rPr>
              <w:b/>
              <w:bCs/>
            </w:rPr>
            <w:ptab w:relativeTo="margin" w:alignment="right" w:leader="dot"/>
          </w:r>
          <w:r w:rsidR="009D717A">
            <w:rPr>
              <w:b/>
              <w:bCs/>
            </w:rPr>
            <w:t>50</w:t>
          </w:r>
        </w:p>
        <w:p w14:paraId="37DF23CE" w14:textId="3361DC69" w:rsidR="00D30DD0" w:rsidRDefault="00D30DD0" w:rsidP="003546DE">
          <w:pPr>
            <w:rPr>
              <w:b/>
              <w:bCs/>
            </w:rPr>
          </w:pPr>
          <w:r>
            <w:rPr>
              <w:b/>
              <w:bCs/>
            </w:rPr>
            <w:tab/>
          </w:r>
          <w:r w:rsidR="009D717A">
            <w:rPr>
              <w:b/>
              <w:bCs/>
            </w:rPr>
            <w:t xml:space="preserve">10.2 </w:t>
          </w:r>
          <w:r>
            <w:rPr>
              <w:b/>
              <w:bCs/>
            </w:rPr>
            <w:t>Journal Articles</w:t>
          </w:r>
          <w:r w:rsidRPr="0067387B">
            <w:rPr>
              <w:b/>
              <w:bCs/>
            </w:rPr>
            <w:ptab w:relativeTo="margin" w:alignment="right" w:leader="dot"/>
          </w:r>
          <w:r w:rsidR="009D717A">
            <w:rPr>
              <w:b/>
              <w:bCs/>
            </w:rPr>
            <w:t>51</w:t>
          </w:r>
        </w:p>
        <w:p w14:paraId="3FAFDA1D" w14:textId="5452B89E" w:rsidR="00D30DD0" w:rsidRDefault="00D30DD0" w:rsidP="003546DE">
          <w:pPr>
            <w:rPr>
              <w:b/>
              <w:bCs/>
            </w:rPr>
          </w:pPr>
          <w:r>
            <w:rPr>
              <w:b/>
              <w:bCs/>
            </w:rPr>
            <w:tab/>
          </w:r>
          <w:r w:rsidR="009D717A">
            <w:rPr>
              <w:b/>
              <w:bCs/>
            </w:rPr>
            <w:t>10.3</w:t>
          </w:r>
          <w:r>
            <w:rPr>
              <w:b/>
              <w:bCs/>
            </w:rPr>
            <w:t>Conference Papers</w:t>
          </w:r>
          <w:r w:rsidRPr="0067387B">
            <w:rPr>
              <w:b/>
              <w:bCs/>
            </w:rPr>
            <w:ptab w:relativeTo="margin" w:alignment="right" w:leader="dot"/>
          </w:r>
          <w:r w:rsidR="009D717A">
            <w:rPr>
              <w:b/>
              <w:bCs/>
            </w:rPr>
            <w:t>53</w:t>
          </w:r>
        </w:p>
        <w:p w14:paraId="72CE25AD" w14:textId="55F38370" w:rsidR="00D30DD0" w:rsidRDefault="00D30DD0" w:rsidP="003546DE">
          <w:pPr>
            <w:rPr>
              <w:b/>
              <w:bCs/>
            </w:rPr>
          </w:pPr>
          <w:r>
            <w:rPr>
              <w:b/>
              <w:bCs/>
            </w:rPr>
            <w:tab/>
          </w:r>
          <w:r w:rsidR="009D717A">
            <w:rPr>
              <w:b/>
              <w:bCs/>
            </w:rPr>
            <w:t xml:space="preserve">10.4 </w:t>
          </w:r>
          <w:r>
            <w:rPr>
              <w:b/>
              <w:bCs/>
            </w:rPr>
            <w:t>Websites and software</w:t>
          </w:r>
          <w:r w:rsidRPr="0067387B">
            <w:rPr>
              <w:b/>
              <w:bCs/>
            </w:rPr>
            <w:ptab w:relativeTo="margin" w:alignment="right" w:leader="dot"/>
          </w:r>
          <w:r w:rsidR="009D717A">
            <w:rPr>
              <w:b/>
              <w:bCs/>
            </w:rPr>
            <w:t>53</w:t>
          </w:r>
        </w:p>
        <w:p w14:paraId="62DB9FEB" w14:textId="70455340" w:rsidR="00D30DD0" w:rsidRPr="0067387B" w:rsidRDefault="00D30DD0" w:rsidP="003546DE">
          <w:pPr>
            <w:rPr>
              <w:b/>
              <w:bCs/>
            </w:rPr>
          </w:pPr>
          <w:r>
            <w:rPr>
              <w:b/>
              <w:bCs/>
            </w:rPr>
            <w:tab/>
          </w:r>
          <w:r w:rsidR="009D717A">
            <w:rPr>
              <w:b/>
              <w:bCs/>
            </w:rPr>
            <w:t xml:space="preserve">10.5 </w:t>
          </w:r>
          <w:r>
            <w:rPr>
              <w:b/>
              <w:bCs/>
            </w:rPr>
            <w:t>Reports/Technical/Other</w:t>
          </w:r>
          <w:r w:rsidRPr="0067387B">
            <w:rPr>
              <w:b/>
              <w:bCs/>
            </w:rPr>
            <w:ptab w:relativeTo="margin" w:alignment="right" w:leader="dot"/>
          </w:r>
          <w:r w:rsidR="009D717A">
            <w:rPr>
              <w:b/>
              <w:bCs/>
            </w:rPr>
            <w:t>53</w:t>
          </w:r>
        </w:p>
        <w:p w14:paraId="127AD6D6" w14:textId="0D080A30" w:rsidR="00137E03" w:rsidRPr="0067387B" w:rsidRDefault="008F4644" w:rsidP="003546DE">
          <w:pPr>
            <w:rPr>
              <w:b/>
              <w:bCs/>
            </w:rPr>
          </w:pPr>
          <w:r>
            <w:rPr>
              <w:b/>
              <w:bCs/>
            </w:rPr>
            <w:t>1</w:t>
          </w:r>
          <w:r w:rsidR="009D717A">
            <w:rPr>
              <w:b/>
              <w:bCs/>
            </w:rPr>
            <w:t>1</w:t>
          </w:r>
          <w:r w:rsidR="00137E03" w:rsidRPr="0067387B">
            <w:rPr>
              <w:b/>
              <w:bCs/>
            </w:rPr>
            <w:t xml:space="preserve">.0 Appendix </w:t>
          </w:r>
          <w:r w:rsidR="00137E03" w:rsidRPr="0067387B">
            <w:rPr>
              <w:b/>
              <w:bCs/>
            </w:rPr>
            <w:ptab w:relativeTo="margin" w:alignment="right" w:leader="dot"/>
          </w:r>
          <w:r w:rsidR="009D717A">
            <w:rPr>
              <w:b/>
              <w:bCs/>
            </w:rPr>
            <w:t>55</w:t>
          </w:r>
        </w:p>
        <w:p w14:paraId="47C2D5D2" w14:textId="19D69105" w:rsidR="00A6731D" w:rsidRPr="003546DE" w:rsidRDefault="009D717A" w:rsidP="003546DE">
          <w:pPr>
            <w:rPr>
              <w:b/>
              <w:bCs/>
              <w:lang w:val="en-US"/>
            </w:rPr>
          </w:pPr>
          <w:r>
            <w:rPr>
              <w:b/>
              <w:bCs/>
              <w:lang w:val="en-US"/>
            </w:rPr>
            <w:tab/>
            <w:t>11.1 Questionnaire</w:t>
          </w:r>
          <w:r w:rsidRPr="0067387B">
            <w:rPr>
              <w:b/>
              <w:bCs/>
            </w:rPr>
            <w:ptab w:relativeTo="margin" w:alignment="right" w:leader="dot"/>
          </w:r>
          <w:r>
            <w:rPr>
              <w:b/>
              <w:bCs/>
            </w:rPr>
            <w:t>55</w:t>
          </w:r>
        </w:p>
      </w:sdtContent>
    </w:sdt>
    <w:p w14:paraId="62C88E38" w14:textId="5F48B591" w:rsidR="008A2EF3" w:rsidRDefault="008A2EF3"/>
    <w:p w14:paraId="3617EE60" w14:textId="77777777" w:rsidR="00E163EE" w:rsidRDefault="00E163EE" w:rsidP="00DC027E"/>
    <w:p w14:paraId="60406764" w14:textId="77777777" w:rsidR="007F4889" w:rsidRDefault="007F4889" w:rsidP="00DC027E">
      <w:pPr>
        <w:rPr>
          <w:b/>
          <w:bCs/>
          <w:sz w:val="36"/>
          <w:szCs w:val="36"/>
        </w:rPr>
      </w:pPr>
    </w:p>
    <w:p w14:paraId="1297A65C" w14:textId="77777777" w:rsidR="007F4889" w:rsidRDefault="007F4889" w:rsidP="00DC027E">
      <w:pPr>
        <w:rPr>
          <w:b/>
          <w:bCs/>
          <w:sz w:val="36"/>
          <w:szCs w:val="36"/>
        </w:rPr>
      </w:pPr>
    </w:p>
    <w:p w14:paraId="4652400A" w14:textId="77777777" w:rsidR="009D717A" w:rsidRDefault="009D717A" w:rsidP="00DC027E">
      <w:pPr>
        <w:rPr>
          <w:b/>
          <w:bCs/>
          <w:sz w:val="36"/>
          <w:szCs w:val="36"/>
        </w:rPr>
      </w:pPr>
    </w:p>
    <w:p w14:paraId="2BA7C4BB" w14:textId="546F2103" w:rsidR="00DC027E" w:rsidRPr="00DC027E" w:rsidRDefault="00DC027E" w:rsidP="00DC027E">
      <w:pPr>
        <w:rPr>
          <w:b/>
          <w:bCs/>
          <w:sz w:val="36"/>
          <w:szCs w:val="36"/>
        </w:rPr>
      </w:pPr>
      <w:r w:rsidRPr="00DC027E">
        <w:rPr>
          <w:b/>
          <w:bCs/>
          <w:sz w:val="36"/>
          <w:szCs w:val="36"/>
        </w:rPr>
        <w:lastRenderedPageBreak/>
        <w:t>Abstract</w:t>
      </w:r>
    </w:p>
    <w:p w14:paraId="22581554" w14:textId="30C90A95" w:rsidR="00DC027E" w:rsidRPr="00DC027E" w:rsidRDefault="00DC027E" w:rsidP="00DC027E">
      <w:r w:rsidRPr="00DC027E">
        <w:t xml:space="preserve">The increasing use of digital screens has raised concerns about the balance between productive and excessive screen time, particularly for young adults </w:t>
      </w:r>
      <w:r>
        <w:t>and children</w:t>
      </w:r>
      <w:r w:rsidRPr="00DC027E">
        <w:t xml:space="preserve">. </w:t>
      </w:r>
      <w:r w:rsidRPr="00DC027E">
        <w:rPr>
          <w:i/>
          <w:iCs/>
        </w:rPr>
        <w:t>Smart Play</w:t>
      </w:r>
      <w:r w:rsidRPr="00DC027E">
        <w:t xml:space="preserve"> is a first-person educational adventure puzzle game designed to optimize screen time by integrating engaging learning experiences with mindful gaming practices. The project aims to investigate how interactive gameplay can enhance cognitive skills, problem-solving abilities, and screen-time awareness in a way that is both educational and entertaining.</w:t>
      </w:r>
    </w:p>
    <w:p w14:paraId="2836FF4C" w14:textId="02BB93BC" w:rsidR="00DC027E" w:rsidRPr="00DC027E" w:rsidRDefault="00DC027E" w:rsidP="00DC027E">
      <w:r w:rsidRPr="00DC027E">
        <w:t xml:space="preserve">This report details the research, design, and development process of </w:t>
      </w:r>
      <w:r w:rsidRPr="00DC027E">
        <w:rPr>
          <w:i/>
          <w:iCs/>
        </w:rPr>
        <w:t>Smart Play</w:t>
      </w:r>
      <w:r w:rsidRPr="00DC027E">
        <w:t xml:space="preserve">, exploring key theories in gamification, cognitive learning, and accessibility in educational gaming. A user-centered design approach was adopted, incorporating feedback from playtesting sessions with young adults to refine the game’s mechanics and usability. The development process utilized </w:t>
      </w:r>
      <w:r>
        <w:t>Unreal</w:t>
      </w:r>
      <w:r w:rsidRPr="00DC027E">
        <w:t xml:space="preserve"> for game design, with a focus on intuitive gameplay, accessibility features, and adaptive difficulty to ensure an inclusive experience.</w:t>
      </w:r>
    </w:p>
    <w:p w14:paraId="7902B5B6" w14:textId="77777777" w:rsidR="00DC027E" w:rsidRPr="00DC027E" w:rsidRDefault="00DC027E" w:rsidP="00DC027E">
      <w:r w:rsidRPr="00DC027E">
        <w:t xml:space="preserve">Findings from playtesting indicate that </w:t>
      </w:r>
      <w:r w:rsidRPr="00DC027E">
        <w:rPr>
          <w:i/>
          <w:iCs/>
        </w:rPr>
        <w:t>Smart Play</w:t>
      </w:r>
      <w:r w:rsidRPr="00DC027E">
        <w:t xml:space="preserve"> successfully engages players while promoting active learning. Participants demonstrated improved problem-solving skills and increased awareness of their screen time habits. However, challenges such as balancing engagement with educational depth and ensuring accessibility across different cognitive abilities were identified.</w:t>
      </w:r>
    </w:p>
    <w:p w14:paraId="78020837" w14:textId="77777777" w:rsidR="00DC027E" w:rsidRPr="00DC027E" w:rsidRDefault="00DC027E" w:rsidP="00DC027E">
      <w:r w:rsidRPr="00DC027E">
        <w:t xml:space="preserve">The project concludes that </w:t>
      </w:r>
      <w:r w:rsidRPr="00DC027E">
        <w:rPr>
          <w:i/>
          <w:iCs/>
        </w:rPr>
        <w:t>Smart Play</w:t>
      </w:r>
      <w:r w:rsidRPr="00DC027E">
        <w:t xml:space="preserve"> has the potential to serve as an effective tool for educational gaming, with future developments focusing on expanding content, refining accessibility features, and exploring potential integrations with assistive technologies. This report provides insights into the role of interactive media in optimizing screen time for learning and outlines recommendations for future research in the field of educational game design.</w:t>
      </w:r>
    </w:p>
    <w:p w14:paraId="41519259" w14:textId="77777777" w:rsidR="00DC027E" w:rsidRDefault="00DC027E" w:rsidP="00DC027E"/>
    <w:p w14:paraId="16294A9C" w14:textId="77777777" w:rsidR="009D717A" w:rsidRDefault="009D717A" w:rsidP="00DC027E"/>
    <w:p w14:paraId="3F48B52D" w14:textId="77777777" w:rsidR="009D717A" w:rsidRDefault="009D717A" w:rsidP="00DC027E">
      <w:pPr>
        <w:rPr>
          <w:b/>
          <w:bCs/>
          <w:sz w:val="36"/>
          <w:szCs w:val="36"/>
        </w:rPr>
      </w:pPr>
    </w:p>
    <w:p w14:paraId="02F8B23F" w14:textId="5C6F9234" w:rsidR="00DC027E" w:rsidRDefault="003546DE" w:rsidP="00DC027E">
      <w:pPr>
        <w:rPr>
          <w:b/>
          <w:bCs/>
          <w:sz w:val="36"/>
          <w:szCs w:val="36"/>
        </w:rPr>
      </w:pPr>
      <w:r>
        <w:rPr>
          <w:b/>
          <w:bCs/>
          <w:sz w:val="36"/>
          <w:szCs w:val="36"/>
        </w:rPr>
        <w:lastRenderedPageBreak/>
        <w:t xml:space="preserve">1.0 </w:t>
      </w:r>
      <w:r w:rsidR="00DC027E" w:rsidRPr="00DC027E">
        <w:rPr>
          <w:b/>
          <w:bCs/>
          <w:sz w:val="36"/>
          <w:szCs w:val="36"/>
        </w:rPr>
        <w:t>Introduction</w:t>
      </w:r>
    </w:p>
    <w:p w14:paraId="2A0DC4C5" w14:textId="77777777" w:rsidR="00BB534E" w:rsidRPr="00BB534E" w:rsidRDefault="00BB534E" w:rsidP="00BB534E">
      <w:pPr>
        <w:rPr>
          <w:b/>
          <w:bCs/>
          <w:sz w:val="28"/>
          <w:szCs w:val="28"/>
        </w:rPr>
      </w:pPr>
      <w:r w:rsidRPr="00BB534E">
        <w:rPr>
          <w:b/>
          <w:bCs/>
          <w:sz w:val="28"/>
          <w:szCs w:val="28"/>
        </w:rPr>
        <w:t>1.1 Background &amp; Context</w:t>
      </w:r>
    </w:p>
    <w:p w14:paraId="6D42937A" w14:textId="77777777" w:rsidR="00BB534E" w:rsidRPr="00BB534E" w:rsidRDefault="00BB534E" w:rsidP="00BB534E">
      <w:r w:rsidRPr="00BB534E">
        <w:t>The increasing prevalence of digital devices has led to significant discussions around the impact of screen time on cognitive development, productivity, and well-being. While excessive screen exposure is often linked to negative effects such as reduced attention span and digital fatigue [1], interactive digital experiences—especially in the form of educational games—have been shown to enhance learning, problem-solving skills, and engagement [2].</w:t>
      </w:r>
    </w:p>
    <w:p w14:paraId="2E20AE53" w14:textId="77777777" w:rsidR="00BB534E" w:rsidRPr="00BB534E" w:rsidRDefault="00BB534E" w:rsidP="00BB534E">
      <w:r w:rsidRPr="00BB534E">
        <w:rPr>
          <w:i/>
          <w:iCs/>
        </w:rPr>
        <w:t>Smart Play</w:t>
      </w:r>
      <w:r w:rsidRPr="00BB534E">
        <w:t xml:space="preserve"> is a first-person educational adventure puzzle game designed to explore how screen time can be optimized for learning. By incorporating engaging puzzles, interactive storytelling, and adaptive challenges, the game encourages players to think critically, develop cognitive skills, and become more mindful of their time spent in digital environments.</w:t>
      </w:r>
    </w:p>
    <w:p w14:paraId="36CC7B7F" w14:textId="77777777" w:rsidR="00BB534E" w:rsidRPr="00BB534E" w:rsidRDefault="00BB534E" w:rsidP="00BB534E">
      <w:pPr>
        <w:rPr>
          <w:b/>
          <w:bCs/>
          <w:sz w:val="28"/>
          <w:szCs w:val="28"/>
        </w:rPr>
      </w:pPr>
      <w:r w:rsidRPr="00BB534E">
        <w:rPr>
          <w:b/>
          <w:bCs/>
          <w:sz w:val="28"/>
          <w:szCs w:val="28"/>
        </w:rPr>
        <w:t>1.2 Project Aims &amp; Objectives</w:t>
      </w:r>
    </w:p>
    <w:p w14:paraId="5DAA8CB4" w14:textId="77777777" w:rsidR="00BB534E" w:rsidRPr="00BB534E" w:rsidRDefault="00BB534E" w:rsidP="00BB534E">
      <w:r w:rsidRPr="00BB534E">
        <w:t>The primary aim of this project is to develop a game that strikes a balance between entertainment and education, ensuring that screen time is used productively. To achieve this, the project focuses on the following objectives:</w:t>
      </w:r>
    </w:p>
    <w:p w14:paraId="72E4BFDC" w14:textId="77777777" w:rsidR="00BB534E" w:rsidRPr="00BB534E" w:rsidRDefault="00BB534E" w:rsidP="00BB534E">
      <w:pPr>
        <w:numPr>
          <w:ilvl w:val="0"/>
          <w:numId w:val="16"/>
        </w:numPr>
      </w:pPr>
      <w:r w:rsidRPr="00BB534E">
        <w:t>Designing an engaging gameplay experience that promotes active learning.</w:t>
      </w:r>
    </w:p>
    <w:p w14:paraId="4CA15F65" w14:textId="77777777" w:rsidR="00BB534E" w:rsidRPr="00BB534E" w:rsidRDefault="00BB534E" w:rsidP="00BB534E">
      <w:pPr>
        <w:numPr>
          <w:ilvl w:val="0"/>
          <w:numId w:val="16"/>
        </w:numPr>
      </w:pPr>
      <w:r w:rsidRPr="00BB534E">
        <w:t>Implementing game mechanics that encourage critical thinking and problem-solving.</w:t>
      </w:r>
    </w:p>
    <w:p w14:paraId="65D584EC" w14:textId="77777777" w:rsidR="00BB534E" w:rsidRPr="00BB534E" w:rsidRDefault="00BB534E" w:rsidP="00BB534E">
      <w:pPr>
        <w:numPr>
          <w:ilvl w:val="0"/>
          <w:numId w:val="16"/>
        </w:numPr>
      </w:pPr>
      <w:r w:rsidRPr="00BB534E">
        <w:t>Exploring methods to integrate screen time awareness within gameplay.</w:t>
      </w:r>
    </w:p>
    <w:p w14:paraId="4B594CC4" w14:textId="77777777" w:rsidR="00BB534E" w:rsidRPr="00BB534E" w:rsidRDefault="00BB534E" w:rsidP="00BB534E">
      <w:pPr>
        <w:numPr>
          <w:ilvl w:val="0"/>
          <w:numId w:val="16"/>
        </w:numPr>
      </w:pPr>
      <w:r w:rsidRPr="00BB534E">
        <w:t xml:space="preserve">Evaluating the effectiveness of </w:t>
      </w:r>
      <w:r w:rsidRPr="00BB534E">
        <w:rPr>
          <w:i/>
          <w:iCs/>
        </w:rPr>
        <w:t>Smart Play</w:t>
      </w:r>
      <w:r w:rsidRPr="00BB534E">
        <w:t xml:space="preserve"> through user feedback and testing.</w:t>
      </w:r>
    </w:p>
    <w:p w14:paraId="3BE2DEC9" w14:textId="77777777" w:rsidR="00BB534E" w:rsidRPr="00BB534E" w:rsidRDefault="00BB534E" w:rsidP="00BB534E">
      <w:pPr>
        <w:rPr>
          <w:b/>
          <w:bCs/>
          <w:sz w:val="28"/>
          <w:szCs w:val="28"/>
        </w:rPr>
      </w:pPr>
      <w:r w:rsidRPr="00BB534E">
        <w:rPr>
          <w:b/>
          <w:bCs/>
          <w:sz w:val="28"/>
          <w:szCs w:val="28"/>
        </w:rPr>
        <w:t>1.3 Research Question</w:t>
      </w:r>
    </w:p>
    <w:p w14:paraId="098987DC" w14:textId="77777777" w:rsidR="00BB534E" w:rsidRPr="00BB534E" w:rsidRDefault="00BB534E" w:rsidP="00BB534E">
      <w:r w:rsidRPr="00BB534E">
        <w:t>This project seeks to answer the following research question:</w:t>
      </w:r>
    </w:p>
    <w:p w14:paraId="7C2DB74B" w14:textId="77777777" w:rsidR="00BB534E" w:rsidRPr="00BB534E" w:rsidRDefault="00BB534E" w:rsidP="00BB534E">
      <w:r w:rsidRPr="00BB534E">
        <w:rPr>
          <w:i/>
          <w:iCs/>
        </w:rPr>
        <w:t>"How can a first-person educational adventure puzzle game optimize screen time and improve learning?"</w:t>
      </w:r>
    </w:p>
    <w:p w14:paraId="00DDB72E" w14:textId="77777777" w:rsidR="00BB534E" w:rsidRPr="00BB534E" w:rsidRDefault="00BB534E" w:rsidP="00BB534E">
      <w:pPr>
        <w:rPr>
          <w:b/>
          <w:bCs/>
          <w:sz w:val="28"/>
          <w:szCs w:val="28"/>
        </w:rPr>
      </w:pPr>
      <w:r w:rsidRPr="00BB534E">
        <w:rPr>
          <w:b/>
          <w:bCs/>
          <w:sz w:val="28"/>
          <w:szCs w:val="28"/>
        </w:rPr>
        <w:lastRenderedPageBreak/>
        <w:t>1.4 Justification &amp; Relevance</w:t>
      </w:r>
    </w:p>
    <w:p w14:paraId="54C907CC" w14:textId="77777777" w:rsidR="00BB534E" w:rsidRPr="00BB534E" w:rsidRDefault="00BB534E" w:rsidP="00BB534E">
      <w:r w:rsidRPr="00BB534E">
        <w:t xml:space="preserve">With the rise of digital learning and gaming, there is an increasing need for well-designed educational tools that leverage the engagement of video games for productive purposes. Unlike traditional learning methods, educational games offer an interactive approach that fosters problem-solving, decision-making, and memory retention [3]. </w:t>
      </w:r>
      <w:r w:rsidRPr="00BB534E">
        <w:rPr>
          <w:i/>
          <w:iCs/>
        </w:rPr>
        <w:t>Smart Play</w:t>
      </w:r>
      <w:r w:rsidRPr="00BB534E">
        <w:t xml:space="preserve"> addresses this need by blending game-based learning with mindful gaming practices, making it relevant for both educators and players interested in meaningful digital experiences.</w:t>
      </w:r>
    </w:p>
    <w:p w14:paraId="3F3CFDC5" w14:textId="77777777" w:rsidR="00BB534E" w:rsidRPr="00BB534E" w:rsidRDefault="00BB534E" w:rsidP="00BB534E">
      <w:pPr>
        <w:rPr>
          <w:b/>
          <w:bCs/>
          <w:sz w:val="28"/>
          <w:szCs w:val="28"/>
        </w:rPr>
      </w:pPr>
      <w:r w:rsidRPr="00BB534E">
        <w:rPr>
          <w:b/>
          <w:bCs/>
          <w:sz w:val="28"/>
          <w:szCs w:val="28"/>
        </w:rPr>
        <w:t>1.5 Report Structure</w:t>
      </w:r>
    </w:p>
    <w:p w14:paraId="21E039A6" w14:textId="77777777" w:rsidR="00BB534E" w:rsidRPr="00BB534E" w:rsidRDefault="00BB534E" w:rsidP="00BB534E">
      <w:r w:rsidRPr="00BB534E">
        <w:t>This report is structured as follows:</w:t>
      </w:r>
    </w:p>
    <w:p w14:paraId="321048EE" w14:textId="77777777" w:rsidR="00BB534E" w:rsidRDefault="00BB534E" w:rsidP="00BB534E">
      <w:pPr>
        <w:numPr>
          <w:ilvl w:val="0"/>
          <w:numId w:val="17"/>
        </w:numPr>
      </w:pPr>
      <w:r w:rsidRPr="00BB534E">
        <w:rPr>
          <w:b/>
          <w:bCs/>
        </w:rPr>
        <w:t>Chapter 2: Literature Review</w:t>
      </w:r>
      <w:r w:rsidRPr="00BB534E">
        <w:t xml:space="preserve"> – A review of existing research on educational gaming, screen time impact, and gamification strategies.</w:t>
      </w:r>
    </w:p>
    <w:p w14:paraId="57C13927" w14:textId="6BF54E8C" w:rsidR="008E65CF" w:rsidRPr="00BB534E" w:rsidRDefault="008E65CF" w:rsidP="00BB534E">
      <w:pPr>
        <w:numPr>
          <w:ilvl w:val="0"/>
          <w:numId w:val="17"/>
        </w:numPr>
      </w:pPr>
      <w:r w:rsidRPr="008E65CF">
        <w:rPr>
          <w:b/>
          <w:bCs/>
        </w:rPr>
        <w:t>Chapter 3: Case Studies</w:t>
      </w:r>
      <w:r>
        <w:t xml:space="preserve"> - </w:t>
      </w:r>
      <w:r w:rsidRPr="008E65CF">
        <w:t>Analysis of three existing educational games (</w:t>
      </w:r>
      <w:r w:rsidRPr="008E65CF">
        <w:rPr>
          <w:i/>
          <w:iCs/>
        </w:rPr>
        <w:t>Portal</w:t>
      </w:r>
      <w:r w:rsidRPr="008E65CF">
        <w:t xml:space="preserve">, </w:t>
      </w:r>
      <w:r w:rsidRPr="008E65CF">
        <w:rPr>
          <w:i/>
          <w:iCs/>
        </w:rPr>
        <w:t>Lumosity</w:t>
      </w:r>
      <w:r w:rsidRPr="008E65CF">
        <w:t xml:space="preserve">, and </w:t>
      </w:r>
      <w:r w:rsidRPr="008E65CF">
        <w:rPr>
          <w:i/>
          <w:iCs/>
        </w:rPr>
        <w:t>Minecraft: Education Edition</w:t>
      </w:r>
      <w:r w:rsidRPr="008E65CF">
        <w:t xml:space="preserve">), their design approaches, and how they influence </w:t>
      </w:r>
      <w:r w:rsidRPr="008E65CF">
        <w:rPr>
          <w:i/>
          <w:iCs/>
        </w:rPr>
        <w:t>Smart Play</w:t>
      </w:r>
      <w:r w:rsidRPr="008E65CF">
        <w:t>.</w:t>
      </w:r>
    </w:p>
    <w:p w14:paraId="35CAB212" w14:textId="37FF9C74" w:rsidR="00BB534E" w:rsidRPr="00BB534E" w:rsidRDefault="00BB534E" w:rsidP="00BB534E">
      <w:pPr>
        <w:numPr>
          <w:ilvl w:val="0"/>
          <w:numId w:val="17"/>
        </w:numPr>
      </w:pPr>
      <w:r w:rsidRPr="00BB534E">
        <w:rPr>
          <w:b/>
          <w:bCs/>
        </w:rPr>
        <w:t xml:space="preserve">Chapter </w:t>
      </w:r>
      <w:r w:rsidR="008E65CF" w:rsidRPr="008E65CF">
        <w:rPr>
          <w:b/>
          <w:bCs/>
        </w:rPr>
        <w:t>4</w:t>
      </w:r>
      <w:r w:rsidRPr="00BB534E">
        <w:rPr>
          <w:b/>
          <w:bCs/>
        </w:rPr>
        <w:t>: Project Planning &amp; Development</w:t>
      </w:r>
      <w:r w:rsidRPr="00BB534E">
        <w:t xml:space="preserve"> – An overview of the game design process, development tools, and accessibility considerations.</w:t>
      </w:r>
    </w:p>
    <w:p w14:paraId="3C1E2DB0" w14:textId="02016E8D" w:rsidR="00BB534E" w:rsidRPr="00BB534E" w:rsidRDefault="00BB534E" w:rsidP="00BB534E">
      <w:pPr>
        <w:numPr>
          <w:ilvl w:val="0"/>
          <w:numId w:val="17"/>
        </w:numPr>
      </w:pPr>
      <w:r w:rsidRPr="00BB534E">
        <w:rPr>
          <w:b/>
          <w:bCs/>
        </w:rPr>
        <w:t xml:space="preserve">Chapter </w:t>
      </w:r>
      <w:r w:rsidR="008E65CF" w:rsidRPr="008E65CF">
        <w:rPr>
          <w:b/>
          <w:bCs/>
        </w:rPr>
        <w:t>5</w:t>
      </w:r>
      <w:r w:rsidRPr="00BB534E">
        <w:rPr>
          <w:b/>
          <w:bCs/>
        </w:rPr>
        <w:t>: Methodology</w:t>
      </w:r>
      <w:r w:rsidRPr="00BB534E">
        <w:t xml:space="preserve"> – Explanation of research methods, playtesting approach, and evaluation criteria.</w:t>
      </w:r>
    </w:p>
    <w:p w14:paraId="6CCB87E9" w14:textId="223E57AB" w:rsidR="00BB534E" w:rsidRPr="00BB534E" w:rsidRDefault="00BB534E" w:rsidP="00BB534E">
      <w:pPr>
        <w:numPr>
          <w:ilvl w:val="0"/>
          <w:numId w:val="17"/>
        </w:numPr>
      </w:pPr>
      <w:r w:rsidRPr="00BB534E">
        <w:rPr>
          <w:b/>
          <w:bCs/>
        </w:rPr>
        <w:t xml:space="preserve">Chapter </w:t>
      </w:r>
      <w:r w:rsidR="008E65CF" w:rsidRPr="008E65CF">
        <w:rPr>
          <w:b/>
          <w:bCs/>
        </w:rPr>
        <w:t>6:</w:t>
      </w:r>
      <w:r w:rsidRPr="00BB534E">
        <w:rPr>
          <w:b/>
          <w:bCs/>
        </w:rPr>
        <w:t xml:space="preserve"> Results &amp; Findings </w:t>
      </w:r>
      <w:r w:rsidRPr="00BB534E">
        <w:t>– Presentation of user feedback and testing results.</w:t>
      </w:r>
    </w:p>
    <w:p w14:paraId="5729E0B7" w14:textId="7FE497D2" w:rsidR="00BB534E" w:rsidRPr="00BB534E" w:rsidRDefault="00BB534E" w:rsidP="00BB534E">
      <w:pPr>
        <w:numPr>
          <w:ilvl w:val="0"/>
          <w:numId w:val="17"/>
        </w:numPr>
      </w:pPr>
      <w:r w:rsidRPr="00BB534E">
        <w:rPr>
          <w:b/>
          <w:bCs/>
        </w:rPr>
        <w:t xml:space="preserve">Chapter </w:t>
      </w:r>
      <w:r w:rsidR="008E65CF" w:rsidRPr="008E65CF">
        <w:rPr>
          <w:b/>
          <w:bCs/>
        </w:rPr>
        <w:t>7</w:t>
      </w:r>
      <w:r w:rsidRPr="00BB534E">
        <w:rPr>
          <w:b/>
          <w:bCs/>
        </w:rPr>
        <w:t>: Discussion &amp; Analysis</w:t>
      </w:r>
      <w:r w:rsidRPr="00BB534E">
        <w:t xml:space="preserve"> – Interpretation of findings, comparison with existing games, and implications for future development.</w:t>
      </w:r>
    </w:p>
    <w:p w14:paraId="7C9EBC0C" w14:textId="6AD63CE6" w:rsidR="00BB534E" w:rsidRPr="00BB534E" w:rsidRDefault="00BB534E" w:rsidP="00BB534E">
      <w:pPr>
        <w:numPr>
          <w:ilvl w:val="0"/>
          <w:numId w:val="17"/>
        </w:numPr>
      </w:pPr>
      <w:r w:rsidRPr="00BB534E">
        <w:rPr>
          <w:b/>
          <w:bCs/>
        </w:rPr>
        <w:t xml:space="preserve">Chapter </w:t>
      </w:r>
      <w:r w:rsidR="008E65CF" w:rsidRPr="008E65CF">
        <w:rPr>
          <w:b/>
          <w:bCs/>
        </w:rPr>
        <w:t>8</w:t>
      </w:r>
      <w:r w:rsidRPr="00BB534E">
        <w:rPr>
          <w:b/>
          <w:bCs/>
        </w:rPr>
        <w:t>: Conclusion &amp; Future Recommendations</w:t>
      </w:r>
      <w:r w:rsidRPr="00BB534E">
        <w:t xml:space="preserve"> – Summary of key findings, project limitations, and future directions.</w:t>
      </w:r>
    </w:p>
    <w:p w14:paraId="77F322D5" w14:textId="77777777" w:rsidR="008B5268" w:rsidRDefault="008B5268" w:rsidP="0067387B">
      <w:pPr>
        <w:rPr>
          <w:b/>
          <w:bCs/>
          <w:sz w:val="36"/>
          <w:szCs w:val="36"/>
        </w:rPr>
      </w:pPr>
    </w:p>
    <w:p w14:paraId="282A2444" w14:textId="472F2D8C" w:rsidR="003546DE" w:rsidRPr="00E163EE" w:rsidRDefault="00E163EE" w:rsidP="0067387B">
      <w:pPr>
        <w:rPr>
          <w:b/>
          <w:bCs/>
        </w:rPr>
      </w:pPr>
      <w:r w:rsidRPr="00E163EE">
        <w:rPr>
          <w:b/>
          <w:bCs/>
          <w:sz w:val="36"/>
          <w:szCs w:val="36"/>
        </w:rPr>
        <w:lastRenderedPageBreak/>
        <w:t>2.0 Literature Review</w:t>
      </w:r>
    </w:p>
    <w:p w14:paraId="6C590630" w14:textId="77777777" w:rsidR="00E163EE" w:rsidRPr="00E163EE" w:rsidRDefault="00E163EE" w:rsidP="00E163EE">
      <w:pPr>
        <w:rPr>
          <w:b/>
          <w:bCs/>
          <w:sz w:val="28"/>
          <w:szCs w:val="28"/>
        </w:rPr>
      </w:pPr>
      <w:r w:rsidRPr="00E163EE">
        <w:rPr>
          <w:b/>
          <w:bCs/>
          <w:sz w:val="28"/>
          <w:szCs w:val="28"/>
        </w:rPr>
        <w:t>2.1 Introduction</w:t>
      </w:r>
    </w:p>
    <w:p w14:paraId="2E4F4CC2" w14:textId="774E862B" w:rsidR="00E163EE" w:rsidRPr="00E163EE" w:rsidRDefault="00E163EE" w:rsidP="00E163EE">
      <w:r w:rsidRPr="00E163EE">
        <w:t xml:space="preserve">This chapter reviews existing literature on educational gaming, the impact of screen time on learning, gamification techniques, and accessibility in game design. The purpose of this review is to establish the theoretical foundation for </w:t>
      </w:r>
      <w:r w:rsidRPr="00E163EE">
        <w:rPr>
          <w:i/>
          <w:iCs/>
        </w:rPr>
        <w:t>Smart Play</w:t>
      </w:r>
      <w:r w:rsidRPr="00E163EE">
        <w:t>, a first-person educational adventure puzzle game designed to optimize screen time and enhance cognitive engagement. The literature analysed will provide insights into the educational potential of gaming, screen time debates, motivation strategies in learning environments, and accessibility considerations to ensure inclusive design.</w:t>
      </w:r>
    </w:p>
    <w:p w14:paraId="35971E6A" w14:textId="77777777" w:rsidR="00E163EE" w:rsidRPr="00E163EE" w:rsidRDefault="00E163EE" w:rsidP="00E163EE">
      <w:pPr>
        <w:rPr>
          <w:b/>
          <w:bCs/>
          <w:sz w:val="28"/>
          <w:szCs w:val="28"/>
        </w:rPr>
      </w:pPr>
      <w:r w:rsidRPr="00E163EE">
        <w:rPr>
          <w:b/>
          <w:bCs/>
          <w:sz w:val="28"/>
          <w:szCs w:val="28"/>
        </w:rPr>
        <w:t>2.2 Educational Gaming and Learning Theories</w:t>
      </w:r>
    </w:p>
    <w:p w14:paraId="017691CB" w14:textId="77777777" w:rsidR="00E163EE" w:rsidRPr="00AC3B18" w:rsidRDefault="00E163EE" w:rsidP="00E163EE">
      <w:pPr>
        <w:rPr>
          <w:b/>
          <w:bCs/>
        </w:rPr>
      </w:pPr>
      <w:r w:rsidRPr="00AC3B18">
        <w:rPr>
          <w:b/>
          <w:bCs/>
        </w:rPr>
        <w:t>2.2.1 The Role of Games in Learning</w:t>
      </w:r>
    </w:p>
    <w:p w14:paraId="3CC3BE96" w14:textId="07D41C5A" w:rsidR="00E163EE" w:rsidRPr="00E163EE" w:rsidRDefault="00E163EE" w:rsidP="00E163EE">
      <w:r w:rsidRPr="00E163EE">
        <w:t xml:space="preserve">The use of games as educational tools has gained substantial academic recognition for their ability to foster engagement and improve cognitive abilities. According to Gee </w:t>
      </w:r>
      <w:r w:rsidR="00932DC8">
        <w:t>[</w:t>
      </w:r>
      <w:r w:rsidR="002627E9">
        <w:t>2</w:t>
      </w:r>
      <w:r w:rsidR="00932DC8">
        <w:t>]</w:t>
      </w:r>
      <w:r w:rsidRPr="00E163EE">
        <w:t xml:space="preserve">, video games create environments where players develop problem-solving skills, critical thinking, and adaptability. Research has shown that learning in digital game-based settings is enhanced by interactive and immersive experiences </w:t>
      </w:r>
      <w:r w:rsidR="00932DC8">
        <w:t>[</w:t>
      </w:r>
      <w:r w:rsidR="00BB534E">
        <w:t>4</w:t>
      </w:r>
      <w:r w:rsidR="00932DC8">
        <w:t>]</w:t>
      </w:r>
      <w:r w:rsidRPr="00E163EE">
        <w:t>.</w:t>
      </w:r>
    </w:p>
    <w:p w14:paraId="3C734FEB" w14:textId="311BDBAF" w:rsidR="00E163EE" w:rsidRPr="00AC3B18" w:rsidRDefault="00E163EE" w:rsidP="00E163EE">
      <w:pPr>
        <w:rPr>
          <w:b/>
          <w:bCs/>
        </w:rPr>
      </w:pPr>
      <w:r w:rsidRPr="00AC3B18">
        <w:rPr>
          <w:b/>
          <w:bCs/>
        </w:rPr>
        <w:t>2.2.2 Theoretical Foundations</w:t>
      </w:r>
      <w:r w:rsidR="003B0B7A" w:rsidRPr="00AC3B18">
        <w:rPr>
          <w:b/>
          <w:bCs/>
        </w:rPr>
        <w:t xml:space="preserve"> </w:t>
      </w:r>
    </w:p>
    <w:p w14:paraId="2ECDBDFE" w14:textId="77777777" w:rsidR="00E163EE" w:rsidRPr="00E163EE" w:rsidRDefault="00E163EE" w:rsidP="00E163EE">
      <w:r w:rsidRPr="00E163EE">
        <w:t>Several educational theories support the use of gaming as an effective learning tool:</w:t>
      </w:r>
    </w:p>
    <w:p w14:paraId="25FE8806" w14:textId="50218750" w:rsidR="00E163EE" w:rsidRPr="00E163EE" w:rsidRDefault="00E163EE" w:rsidP="00E163EE">
      <w:pPr>
        <w:numPr>
          <w:ilvl w:val="0"/>
          <w:numId w:val="4"/>
        </w:numPr>
      </w:pPr>
      <w:r w:rsidRPr="00E163EE">
        <w:rPr>
          <w:b/>
          <w:bCs/>
        </w:rPr>
        <w:t xml:space="preserve">Constructivist Learning Theory </w:t>
      </w:r>
      <w:r w:rsidR="00932DC8">
        <w:rPr>
          <w:b/>
          <w:bCs/>
        </w:rPr>
        <w:t>[</w:t>
      </w:r>
      <w:r w:rsidR="00BB534E">
        <w:rPr>
          <w:b/>
          <w:bCs/>
        </w:rPr>
        <w:t>5</w:t>
      </w:r>
      <w:r w:rsidR="00932DC8">
        <w:rPr>
          <w:b/>
          <w:bCs/>
        </w:rPr>
        <w:t>]</w:t>
      </w:r>
      <w:r w:rsidRPr="00E163EE">
        <w:t xml:space="preserve"> suggests that learners actively construct knowledge by interacting with their environment. Games provide experiential learning opportunities where players experiment, fail, and adjust strategies.</w:t>
      </w:r>
    </w:p>
    <w:p w14:paraId="30B52459" w14:textId="08643C2B" w:rsidR="00E163EE" w:rsidRPr="00E163EE" w:rsidRDefault="00E163EE" w:rsidP="00E163EE">
      <w:pPr>
        <w:numPr>
          <w:ilvl w:val="0"/>
          <w:numId w:val="4"/>
        </w:numPr>
      </w:pPr>
      <w:r w:rsidRPr="00E163EE">
        <w:rPr>
          <w:b/>
          <w:bCs/>
        </w:rPr>
        <w:t xml:space="preserve">Experiential Learning </w:t>
      </w:r>
      <w:r w:rsidR="00932DC8">
        <w:rPr>
          <w:b/>
          <w:bCs/>
        </w:rPr>
        <w:t>[</w:t>
      </w:r>
      <w:r w:rsidR="00BB534E">
        <w:rPr>
          <w:b/>
          <w:bCs/>
        </w:rPr>
        <w:t>6</w:t>
      </w:r>
      <w:r w:rsidR="00932DC8">
        <w:rPr>
          <w:b/>
          <w:bCs/>
        </w:rPr>
        <w:t>]</w:t>
      </w:r>
      <w:r w:rsidRPr="00E163EE">
        <w:t xml:space="preserve"> highlights learning through experience and reflection, which aligns with interactive problem-solving in puzzle-based games.</w:t>
      </w:r>
    </w:p>
    <w:p w14:paraId="30403FD4" w14:textId="257EE6DD" w:rsidR="00E163EE" w:rsidRPr="00E163EE" w:rsidRDefault="00E163EE" w:rsidP="00E163EE">
      <w:pPr>
        <w:numPr>
          <w:ilvl w:val="0"/>
          <w:numId w:val="4"/>
        </w:numPr>
      </w:pPr>
      <w:r w:rsidRPr="00E163EE">
        <w:rPr>
          <w:b/>
          <w:bCs/>
        </w:rPr>
        <w:t xml:space="preserve">Flow Theory </w:t>
      </w:r>
      <w:r w:rsidR="00B94763">
        <w:rPr>
          <w:b/>
          <w:bCs/>
        </w:rPr>
        <w:t>[</w:t>
      </w:r>
      <w:r w:rsidR="00BB534E">
        <w:rPr>
          <w:b/>
          <w:bCs/>
        </w:rPr>
        <w:t>7</w:t>
      </w:r>
      <w:r w:rsidR="00B94763">
        <w:rPr>
          <w:b/>
          <w:bCs/>
        </w:rPr>
        <w:t>]</w:t>
      </w:r>
      <w:r w:rsidRPr="00E163EE">
        <w:t xml:space="preserve"> describes an optimal learning state where individuals become fully absorbed in a task. </w:t>
      </w:r>
      <w:r w:rsidRPr="00E163EE">
        <w:rPr>
          <w:i/>
          <w:iCs/>
        </w:rPr>
        <w:t>Smart Play</w:t>
      </w:r>
      <w:r w:rsidRPr="00E163EE">
        <w:t xml:space="preserve"> applies this concept by implementing adaptive difficulty levels to maintain player engagement.</w:t>
      </w:r>
    </w:p>
    <w:p w14:paraId="2BDD6529" w14:textId="07DFECFB" w:rsidR="00E163EE" w:rsidRDefault="00E163EE" w:rsidP="00E163EE">
      <w:r w:rsidRPr="00E163EE">
        <w:lastRenderedPageBreak/>
        <w:t xml:space="preserve">Empirical studies have indicated that educational games can improve cognitive flexibility and information retention </w:t>
      </w:r>
      <w:r w:rsidR="00B94763">
        <w:t>[</w:t>
      </w:r>
      <w:r w:rsidR="00BB534E">
        <w:t>8</w:t>
      </w:r>
      <w:r w:rsidR="00B94763">
        <w:t>]</w:t>
      </w:r>
      <w:r w:rsidRPr="00E163EE">
        <w:t xml:space="preserve">. The application of these theories within </w:t>
      </w:r>
      <w:r w:rsidRPr="00E163EE">
        <w:rPr>
          <w:i/>
          <w:iCs/>
        </w:rPr>
        <w:t>Smart Play</w:t>
      </w:r>
      <w:r w:rsidRPr="00E163EE">
        <w:t xml:space="preserve"> ensures that gameplay fosters meaningful learning experiences.</w:t>
      </w:r>
    </w:p>
    <w:p w14:paraId="71874366" w14:textId="77777777" w:rsidR="00E163EE" w:rsidRPr="00E163EE" w:rsidRDefault="00E163EE" w:rsidP="00E163EE">
      <w:pPr>
        <w:rPr>
          <w:b/>
          <w:bCs/>
          <w:sz w:val="28"/>
          <w:szCs w:val="28"/>
        </w:rPr>
      </w:pPr>
      <w:r w:rsidRPr="00E163EE">
        <w:rPr>
          <w:b/>
          <w:bCs/>
          <w:sz w:val="28"/>
          <w:szCs w:val="28"/>
        </w:rPr>
        <w:t>2.3 The Impact of Screen Time on Learning and Cognition</w:t>
      </w:r>
    </w:p>
    <w:p w14:paraId="6D31965D" w14:textId="77777777" w:rsidR="00E163EE" w:rsidRPr="00AC3B18" w:rsidRDefault="00E163EE" w:rsidP="00E163EE">
      <w:pPr>
        <w:rPr>
          <w:b/>
          <w:bCs/>
        </w:rPr>
      </w:pPr>
      <w:r w:rsidRPr="00AC3B18">
        <w:rPr>
          <w:b/>
          <w:bCs/>
        </w:rPr>
        <w:t>2.3.1 Benefits of Screen Time in Learning</w:t>
      </w:r>
    </w:p>
    <w:p w14:paraId="2B02AA33" w14:textId="11DF5F5E" w:rsidR="00ED0C23" w:rsidRPr="00ED0C23" w:rsidRDefault="00ED0C23" w:rsidP="00ED0C23">
      <w:r w:rsidRPr="00ED0C23">
        <w:t>Screen time has been widely debated in educational and psychological research. While excessive screen exposure has been linked to cognitive challenges, controlled and purposeful screen time can be beneficial. Granic et al. [</w:t>
      </w:r>
      <w:r w:rsidR="00BB534E">
        <w:t>9</w:t>
      </w:r>
      <w:r w:rsidRPr="00ED0C23">
        <w:t>] found that video games improve problem-solving skills, strategic thinking, and cognitive flexibility. Additionally, interactive learning experiences through digital platforms enhance engagement and knowledge retention [</w:t>
      </w:r>
      <w:r w:rsidR="00BB534E">
        <w:t>10</w:t>
      </w:r>
      <w:r w:rsidRPr="00ED0C23">
        <w:t>].</w:t>
      </w:r>
    </w:p>
    <w:p w14:paraId="340E6113" w14:textId="77777777" w:rsidR="00E163EE" w:rsidRPr="00AC3B18" w:rsidRDefault="00E163EE" w:rsidP="00E163EE">
      <w:pPr>
        <w:rPr>
          <w:b/>
          <w:bCs/>
        </w:rPr>
      </w:pPr>
      <w:r w:rsidRPr="00AC3B18">
        <w:rPr>
          <w:b/>
          <w:bCs/>
        </w:rPr>
        <w:t>2.3.2 Risks of Excessive Screen Time</w:t>
      </w:r>
    </w:p>
    <w:p w14:paraId="47D52F05" w14:textId="77777777" w:rsidR="00ED0C23" w:rsidRPr="00ED0C23" w:rsidRDefault="00ED0C23" w:rsidP="00ED0C23">
      <w:r w:rsidRPr="00ED0C23">
        <w:t>Despite the benefits, studies have also highlighted concerns associated with prolonged screen use:</w:t>
      </w:r>
    </w:p>
    <w:p w14:paraId="5879AD2E" w14:textId="3378701F" w:rsidR="00ED0C23" w:rsidRPr="00ED0C23" w:rsidRDefault="00ED0C23" w:rsidP="00ED0C23">
      <w:pPr>
        <w:numPr>
          <w:ilvl w:val="0"/>
          <w:numId w:val="12"/>
        </w:numPr>
      </w:pPr>
      <w:r w:rsidRPr="00ED0C23">
        <w:t>Cognitive overload leading to reduced attention spans [</w:t>
      </w:r>
      <w:r w:rsidR="00BB534E">
        <w:t>11</w:t>
      </w:r>
      <w:r w:rsidRPr="00ED0C23">
        <w:t>].</w:t>
      </w:r>
    </w:p>
    <w:p w14:paraId="4EF599CC" w14:textId="6C9734D9" w:rsidR="00ED0C23" w:rsidRPr="00ED0C23" w:rsidRDefault="00ED0C23" w:rsidP="00ED0C23">
      <w:pPr>
        <w:numPr>
          <w:ilvl w:val="0"/>
          <w:numId w:val="12"/>
        </w:numPr>
      </w:pPr>
      <w:r w:rsidRPr="00ED0C23">
        <w:t>Increased dependency on digital interactions over real-world problem-solving [1</w:t>
      </w:r>
      <w:r w:rsidR="00BB534E">
        <w:t>2</w:t>
      </w:r>
      <w:r w:rsidRPr="00ED0C23">
        <w:t>].</w:t>
      </w:r>
    </w:p>
    <w:p w14:paraId="3F1A0A04" w14:textId="6BE4766D" w:rsidR="00ED0C23" w:rsidRPr="00ED0C23" w:rsidRDefault="00ED0C23" w:rsidP="00ED0C23">
      <w:pPr>
        <w:numPr>
          <w:ilvl w:val="0"/>
          <w:numId w:val="12"/>
        </w:numPr>
      </w:pPr>
      <w:r w:rsidRPr="00ED0C23">
        <w:t>Sleep disturbances and behavioural issues [1</w:t>
      </w:r>
      <w:r w:rsidR="00BB534E">
        <w:t>3</w:t>
      </w:r>
      <w:r w:rsidRPr="00ED0C23">
        <w:t>].</w:t>
      </w:r>
    </w:p>
    <w:p w14:paraId="64FF0C4C" w14:textId="77777777" w:rsidR="00ED0C23" w:rsidRPr="00ED0C23" w:rsidRDefault="00ED0C23" w:rsidP="00ED0C23">
      <w:r w:rsidRPr="00ED0C23">
        <w:rPr>
          <w:i/>
          <w:iCs/>
        </w:rPr>
        <w:t>Smart Play</w:t>
      </w:r>
      <w:r w:rsidRPr="00ED0C23">
        <w:t xml:space="preserve"> aims to mitigate these risks by incorporating mechanics that encourage mindful screen engagement, ensuring that players remain aware of their time spent in-game.</w:t>
      </w:r>
    </w:p>
    <w:p w14:paraId="3E36E847" w14:textId="77777777" w:rsidR="00E163EE" w:rsidRPr="00E163EE" w:rsidRDefault="00E163EE" w:rsidP="00E163EE">
      <w:pPr>
        <w:rPr>
          <w:b/>
          <w:bCs/>
          <w:sz w:val="28"/>
          <w:szCs w:val="28"/>
        </w:rPr>
      </w:pPr>
      <w:r w:rsidRPr="00E163EE">
        <w:rPr>
          <w:b/>
          <w:bCs/>
          <w:sz w:val="28"/>
          <w:szCs w:val="28"/>
        </w:rPr>
        <w:t>2.4 Gamification and Player Motivation</w:t>
      </w:r>
    </w:p>
    <w:p w14:paraId="5B79C8B4" w14:textId="77777777" w:rsidR="00E163EE" w:rsidRPr="00AC3B18" w:rsidRDefault="00E163EE" w:rsidP="00E163EE">
      <w:pPr>
        <w:rPr>
          <w:b/>
          <w:bCs/>
        </w:rPr>
      </w:pPr>
      <w:r w:rsidRPr="00AC3B18">
        <w:rPr>
          <w:b/>
          <w:bCs/>
        </w:rPr>
        <w:t>2.4.1 Definition and Applications of Gamification</w:t>
      </w:r>
    </w:p>
    <w:p w14:paraId="4396C491" w14:textId="38BCAA91" w:rsidR="00ED0C23" w:rsidRPr="00ED0C23" w:rsidRDefault="00ED0C23" w:rsidP="00ED0C23">
      <w:r w:rsidRPr="00ED0C23">
        <w:t>Gamification involves the application of game design elements in non-game contexts to enhance engagement and motivation [1</w:t>
      </w:r>
      <w:r w:rsidR="00BB534E">
        <w:t>4</w:t>
      </w:r>
      <w:r w:rsidRPr="00ED0C23">
        <w:t>]. In educational games, key gamification techniques include:</w:t>
      </w:r>
    </w:p>
    <w:p w14:paraId="09FFD09C" w14:textId="459668C1" w:rsidR="00ED0C23" w:rsidRPr="00ED0C23" w:rsidRDefault="00ED0C23" w:rsidP="00ED0C23">
      <w:pPr>
        <w:numPr>
          <w:ilvl w:val="0"/>
          <w:numId w:val="13"/>
        </w:numPr>
      </w:pPr>
      <w:r w:rsidRPr="00ED0C23">
        <w:lastRenderedPageBreak/>
        <w:t>Intrinsic Motivation – Players are naturally driven when they find tasks enjoyable [1</w:t>
      </w:r>
      <w:r w:rsidR="00BB534E" w:rsidRPr="000229A9">
        <w:t>5</w:t>
      </w:r>
      <w:r w:rsidRPr="00ED0C23">
        <w:t xml:space="preserve">]. </w:t>
      </w:r>
      <w:r w:rsidRPr="00ED0C23">
        <w:rPr>
          <w:i/>
          <w:iCs/>
        </w:rPr>
        <w:t>Smart Play</w:t>
      </w:r>
      <w:r w:rsidRPr="00ED0C23">
        <w:t xml:space="preserve"> fosters this through interactive storytelling and engaging puzzles.</w:t>
      </w:r>
    </w:p>
    <w:p w14:paraId="35F2B3A9" w14:textId="7062137E" w:rsidR="00ED0C23" w:rsidRPr="00ED0C23" w:rsidRDefault="00ED0C23" w:rsidP="00ED0C23">
      <w:pPr>
        <w:numPr>
          <w:ilvl w:val="0"/>
          <w:numId w:val="13"/>
        </w:numPr>
      </w:pPr>
      <w:r w:rsidRPr="00ED0C23">
        <w:t>Extrinsic Motivation – Reward systems such as points, badges, and leaderboards reinforce engagement [1</w:t>
      </w:r>
      <w:r w:rsidR="00BB534E" w:rsidRPr="000229A9">
        <w:t>6</w:t>
      </w:r>
      <w:r w:rsidRPr="00ED0C23">
        <w:t>].</w:t>
      </w:r>
    </w:p>
    <w:p w14:paraId="3AE31CB5" w14:textId="77777777" w:rsidR="00ED0C23" w:rsidRPr="00ED0C23" w:rsidRDefault="00ED0C23" w:rsidP="00ED0C23">
      <w:pPr>
        <w:numPr>
          <w:ilvl w:val="0"/>
          <w:numId w:val="13"/>
        </w:numPr>
      </w:pPr>
      <w:r w:rsidRPr="00ED0C23">
        <w:t>Scaffolding &amp; Adaptive Learning – Ensuring that challenges adjust to the player’s skill level prevents frustration and disengagement [1].</w:t>
      </w:r>
    </w:p>
    <w:p w14:paraId="35D11C14" w14:textId="77777777" w:rsidR="00ED0C23" w:rsidRPr="00ED0C23" w:rsidRDefault="00ED0C23" w:rsidP="00ED0C23">
      <w:pPr>
        <w:rPr>
          <w:b/>
          <w:bCs/>
        </w:rPr>
      </w:pPr>
      <w:r w:rsidRPr="00ED0C23">
        <w:rPr>
          <w:b/>
          <w:bCs/>
        </w:rPr>
        <w:t>2.4.2 Gamification in Educational Contexts</w:t>
      </w:r>
    </w:p>
    <w:p w14:paraId="322EFA51" w14:textId="77777777" w:rsidR="00ED0C23" w:rsidRPr="00ED0C23" w:rsidRDefault="00ED0C23" w:rsidP="00ED0C23">
      <w:r w:rsidRPr="00ED0C23">
        <w:t>Several successful educational games illustrate how gamification enhances learning:</w:t>
      </w:r>
    </w:p>
    <w:p w14:paraId="4F45C11A" w14:textId="24631365" w:rsidR="00ED0C23" w:rsidRPr="00ED0C23" w:rsidRDefault="00ED0C23" w:rsidP="00ED0C23">
      <w:pPr>
        <w:numPr>
          <w:ilvl w:val="0"/>
          <w:numId w:val="14"/>
        </w:numPr>
      </w:pPr>
      <w:r w:rsidRPr="00ED0C23">
        <w:t>Duolingo: Utilizes progress tracking and rewards to encourage consistent language learning</w:t>
      </w:r>
      <w:r w:rsidR="00217A96">
        <w:t xml:space="preserve"> [17]</w:t>
      </w:r>
      <w:r w:rsidRPr="00ED0C23">
        <w:t>.</w:t>
      </w:r>
    </w:p>
    <w:p w14:paraId="420DEDD1" w14:textId="7C6B4DC5" w:rsidR="00ED0C23" w:rsidRPr="00ED0C23" w:rsidRDefault="00ED0C23" w:rsidP="00ED0C23">
      <w:pPr>
        <w:numPr>
          <w:ilvl w:val="0"/>
          <w:numId w:val="14"/>
        </w:numPr>
      </w:pPr>
      <w:r w:rsidRPr="00ED0C23">
        <w:t>Kerbal Space Program: A physics-based game that teaches aerospace engineering concepts</w:t>
      </w:r>
      <w:r w:rsidR="00217A96">
        <w:t xml:space="preserve"> [18]</w:t>
      </w:r>
      <w:r w:rsidRPr="00ED0C23">
        <w:t>.</w:t>
      </w:r>
    </w:p>
    <w:p w14:paraId="2B694FEE" w14:textId="225C755F" w:rsidR="00ED0C23" w:rsidRPr="00ED0C23" w:rsidRDefault="00ED0C23" w:rsidP="00ED0C23">
      <w:pPr>
        <w:numPr>
          <w:ilvl w:val="0"/>
          <w:numId w:val="14"/>
        </w:numPr>
      </w:pPr>
      <w:r w:rsidRPr="00ED0C23">
        <w:t>Minecraft: Education Edition: Encourages creativity, collaboration, and logical problem-solving</w:t>
      </w:r>
      <w:r w:rsidR="00217A96">
        <w:t xml:space="preserve"> [19]</w:t>
      </w:r>
      <w:r w:rsidRPr="00ED0C23">
        <w:t>.</w:t>
      </w:r>
    </w:p>
    <w:p w14:paraId="022C319C" w14:textId="77777777" w:rsidR="00ED0C23" w:rsidRPr="00ED0C23" w:rsidRDefault="00ED0C23" w:rsidP="00ED0C23">
      <w:r w:rsidRPr="00ED0C23">
        <w:t xml:space="preserve">By incorporating these elements, </w:t>
      </w:r>
      <w:r w:rsidRPr="00ED0C23">
        <w:rPr>
          <w:i/>
          <w:iCs/>
        </w:rPr>
        <w:t>Smart Play</w:t>
      </w:r>
      <w:r w:rsidRPr="00ED0C23">
        <w:t xml:space="preserve"> ensures an engaging yet educational experience that maintains players' motivation and cognitive stimulation.</w:t>
      </w:r>
    </w:p>
    <w:p w14:paraId="7477E078" w14:textId="25A382C1" w:rsidR="00ED0C23" w:rsidRPr="00ED0C23" w:rsidRDefault="00ED0C23" w:rsidP="00ED0C23"/>
    <w:p w14:paraId="35EB61A5" w14:textId="77777777" w:rsidR="00ED0C23" w:rsidRPr="00AC3B18" w:rsidRDefault="00ED0C23" w:rsidP="00ED0C23">
      <w:pPr>
        <w:rPr>
          <w:b/>
          <w:bCs/>
          <w:sz w:val="28"/>
          <w:szCs w:val="28"/>
        </w:rPr>
      </w:pPr>
      <w:r w:rsidRPr="00AC3B18">
        <w:rPr>
          <w:b/>
          <w:bCs/>
          <w:sz w:val="28"/>
          <w:szCs w:val="28"/>
        </w:rPr>
        <w:t>2.5 Accessibility and Inclusive Game Design</w:t>
      </w:r>
    </w:p>
    <w:p w14:paraId="220DBFB3" w14:textId="77777777" w:rsidR="00ED0C23" w:rsidRPr="00ED0C23" w:rsidRDefault="00ED0C23" w:rsidP="00ED0C23">
      <w:pPr>
        <w:rPr>
          <w:b/>
          <w:bCs/>
        </w:rPr>
      </w:pPr>
      <w:r w:rsidRPr="00ED0C23">
        <w:rPr>
          <w:b/>
          <w:bCs/>
        </w:rPr>
        <w:t>2.5.1 The Importance of Accessibility in Games</w:t>
      </w:r>
    </w:p>
    <w:p w14:paraId="047FF7D1" w14:textId="4D686A60" w:rsidR="00ED0C23" w:rsidRPr="00ED0C23" w:rsidRDefault="00ED0C23" w:rsidP="00ED0C23">
      <w:r w:rsidRPr="00ED0C23">
        <w:t>For educational games to be truly effective, they must be accessible to a diverse range of users. Studies emphasize the significance of designing games that accommodate various cognitive and physical needs [</w:t>
      </w:r>
      <w:r w:rsidR="00963189">
        <w:t>20</w:t>
      </w:r>
      <w:r w:rsidRPr="00ED0C23">
        <w:t>].</w:t>
      </w:r>
    </w:p>
    <w:p w14:paraId="3C52D2D6" w14:textId="77777777" w:rsidR="00ED0C23" w:rsidRPr="00ED0C23" w:rsidRDefault="00ED0C23" w:rsidP="00ED0C23">
      <w:pPr>
        <w:rPr>
          <w:b/>
          <w:bCs/>
        </w:rPr>
      </w:pPr>
      <w:r w:rsidRPr="00ED0C23">
        <w:rPr>
          <w:b/>
          <w:bCs/>
        </w:rPr>
        <w:t>2.5.2 Key Accessibility Considerations</w:t>
      </w:r>
    </w:p>
    <w:p w14:paraId="506F2146" w14:textId="77777777" w:rsidR="00ED0C23" w:rsidRPr="00ED0C23" w:rsidRDefault="00ED0C23" w:rsidP="00ED0C23">
      <w:r w:rsidRPr="00ED0C23">
        <w:t>Inclusive game design involves multiple accessibility features:</w:t>
      </w:r>
    </w:p>
    <w:p w14:paraId="525C69D9" w14:textId="03F7C6CF" w:rsidR="00ED0C23" w:rsidRPr="00ED0C23" w:rsidRDefault="00ED0C23" w:rsidP="00ED0C23">
      <w:pPr>
        <w:numPr>
          <w:ilvl w:val="0"/>
          <w:numId w:val="15"/>
        </w:numPr>
      </w:pPr>
      <w:r w:rsidRPr="00ED0C23">
        <w:t>Cognitive Accessibility: Simplified UI, clear instructions, and progressive difficulty [</w:t>
      </w:r>
      <w:r w:rsidR="00963189">
        <w:t>21</w:t>
      </w:r>
      <w:r w:rsidRPr="00ED0C23">
        <w:t>].</w:t>
      </w:r>
    </w:p>
    <w:p w14:paraId="3E55877E" w14:textId="26C17247" w:rsidR="00ED0C23" w:rsidRPr="00ED0C23" w:rsidRDefault="00ED0C23" w:rsidP="00ED0C23">
      <w:pPr>
        <w:numPr>
          <w:ilvl w:val="0"/>
          <w:numId w:val="15"/>
        </w:numPr>
      </w:pPr>
      <w:r w:rsidRPr="00ED0C23">
        <w:lastRenderedPageBreak/>
        <w:t>Visual &amp; Auditory Accessibility: Customizable text sizes, high-contrast visuals, and alternative audio cues [</w:t>
      </w:r>
      <w:r w:rsidR="00963189">
        <w:t>22</w:t>
      </w:r>
      <w:r w:rsidRPr="00ED0C23">
        <w:t>].</w:t>
      </w:r>
    </w:p>
    <w:p w14:paraId="723BC88F" w14:textId="7831627C" w:rsidR="00ED0C23" w:rsidRPr="00ED0C23" w:rsidRDefault="00ED0C23" w:rsidP="00ED0C23">
      <w:pPr>
        <w:numPr>
          <w:ilvl w:val="0"/>
          <w:numId w:val="15"/>
        </w:numPr>
      </w:pPr>
      <w:r w:rsidRPr="00ED0C23">
        <w:t>Motor Accessibility: Alternative control schemes and adaptive input options [</w:t>
      </w:r>
      <w:r w:rsidR="003C5A3F">
        <w:t>20</w:t>
      </w:r>
      <w:r w:rsidRPr="00ED0C23">
        <w:t>].</w:t>
      </w:r>
    </w:p>
    <w:p w14:paraId="1BAF284E" w14:textId="6FA6112B" w:rsidR="00ED0C23" w:rsidRPr="00ED0C23" w:rsidRDefault="00ED0C23" w:rsidP="00ED0C23">
      <w:r w:rsidRPr="00ED0C23">
        <w:rPr>
          <w:i/>
          <w:iCs/>
        </w:rPr>
        <w:t>Smart Play</w:t>
      </w:r>
      <w:r w:rsidRPr="00ED0C23">
        <w:t xml:space="preserve"> integrates these accessibility principles to ensure a broad user base can engage with its content effectively.</w:t>
      </w:r>
    </w:p>
    <w:p w14:paraId="29A9EA04" w14:textId="77777777" w:rsidR="00ED0C23" w:rsidRPr="00AC3B18" w:rsidRDefault="00ED0C23" w:rsidP="00ED0C23">
      <w:pPr>
        <w:rPr>
          <w:b/>
          <w:bCs/>
          <w:sz w:val="28"/>
          <w:szCs w:val="28"/>
        </w:rPr>
      </w:pPr>
      <w:r w:rsidRPr="00AC3B18">
        <w:rPr>
          <w:b/>
          <w:bCs/>
          <w:sz w:val="28"/>
          <w:szCs w:val="28"/>
        </w:rPr>
        <w:t>2.6 Case Studies of Existing Educational Games</w:t>
      </w:r>
    </w:p>
    <w:p w14:paraId="76835F56" w14:textId="77777777" w:rsidR="00ED0C23" w:rsidRPr="00ED0C23" w:rsidRDefault="00ED0C23" w:rsidP="00ED0C23">
      <w:r w:rsidRPr="00ED0C23">
        <w:t>Examining successful educational games provides valuable insights into effective game design:</w:t>
      </w:r>
    </w:p>
    <w:p w14:paraId="28ED55D0" w14:textId="29E6EA4A" w:rsidR="00ED0C23" w:rsidRPr="00ED0C23" w:rsidRDefault="00ED0C23" w:rsidP="00ED0C23">
      <w:pPr>
        <w:rPr>
          <w:b/>
          <w:bCs/>
        </w:rPr>
      </w:pPr>
      <w:r w:rsidRPr="00ED0C23">
        <w:rPr>
          <w:b/>
          <w:bCs/>
        </w:rPr>
        <w:t>2.6.1 Portal (2007)</w:t>
      </w:r>
      <w:r w:rsidR="00217A96">
        <w:rPr>
          <w:b/>
          <w:bCs/>
        </w:rPr>
        <w:t xml:space="preserve"> [23]</w:t>
      </w:r>
    </w:p>
    <w:p w14:paraId="3401D1DF" w14:textId="77777777" w:rsidR="00ED0C23" w:rsidRPr="00ED0C23" w:rsidRDefault="00ED0C23" w:rsidP="00ED0C23">
      <w:r w:rsidRPr="00ED0C23">
        <w:t>A puzzle-platformer that enhances spatial reasoning and logical problem-solving. The game’s physics-based challenges align with constructivist learning principles [1].</w:t>
      </w:r>
    </w:p>
    <w:p w14:paraId="44DD3286" w14:textId="76F21BBB" w:rsidR="00ED0C23" w:rsidRPr="00ED0C23" w:rsidRDefault="00ED0C23" w:rsidP="00ED0C23">
      <w:pPr>
        <w:rPr>
          <w:b/>
          <w:bCs/>
        </w:rPr>
      </w:pPr>
      <w:r w:rsidRPr="00ED0C23">
        <w:rPr>
          <w:b/>
          <w:bCs/>
        </w:rPr>
        <w:t>2.6.2 Lumosity</w:t>
      </w:r>
      <w:r w:rsidR="00217A96">
        <w:rPr>
          <w:b/>
          <w:bCs/>
        </w:rPr>
        <w:t xml:space="preserve"> [24]</w:t>
      </w:r>
    </w:p>
    <w:p w14:paraId="74E828B3" w14:textId="44748B47" w:rsidR="00ED0C23" w:rsidRPr="00ED0C23" w:rsidRDefault="00ED0C23" w:rsidP="00ED0C23">
      <w:r w:rsidRPr="00ED0C23">
        <w:t>A neuroscience-based game designed to improve cognitive functions such as memory and attention. Research by Hardy et al. [</w:t>
      </w:r>
      <w:r w:rsidR="003C5A3F">
        <w:t>2</w:t>
      </w:r>
      <w:r w:rsidR="00467DC7">
        <w:t>5</w:t>
      </w:r>
      <w:r w:rsidRPr="00ED0C23">
        <w:t>] indicates that games like Lumosity can lead to measurable cognitive improvements.</w:t>
      </w:r>
    </w:p>
    <w:p w14:paraId="096E5C0F" w14:textId="550EE677" w:rsidR="00ED0C23" w:rsidRPr="00ED0C23" w:rsidRDefault="00ED0C23" w:rsidP="00ED0C23">
      <w:pPr>
        <w:rPr>
          <w:b/>
          <w:bCs/>
        </w:rPr>
      </w:pPr>
      <w:r w:rsidRPr="00ED0C23">
        <w:rPr>
          <w:b/>
          <w:bCs/>
        </w:rPr>
        <w:t>2.6.3 Minecraft: Education Edition</w:t>
      </w:r>
      <w:r w:rsidR="00217A96">
        <w:rPr>
          <w:b/>
          <w:bCs/>
        </w:rPr>
        <w:t xml:space="preserve"> [19]</w:t>
      </w:r>
    </w:p>
    <w:p w14:paraId="69CE56D5" w14:textId="710D857C" w:rsidR="00ED0C23" w:rsidRPr="00ED0C23" w:rsidRDefault="00ED0C23" w:rsidP="00ED0C23">
      <w:r w:rsidRPr="00ED0C23">
        <w:t>Encourages creativity, teamwork, and problem-solving through open-ended gameplay. Studies show that sandbox games like Minecraft enhance collaboration and digital literacy [2</w:t>
      </w:r>
      <w:r w:rsidR="00467DC7">
        <w:t>6</w:t>
      </w:r>
      <w:r w:rsidRPr="00ED0C23">
        <w:t>].</w:t>
      </w:r>
    </w:p>
    <w:p w14:paraId="2BE609BD" w14:textId="03E2554B" w:rsidR="00ED0C23" w:rsidRPr="00ED0C23" w:rsidRDefault="00ED0C23" w:rsidP="00ED0C23">
      <w:r w:rsidRPr="00ED0C23">
        <w:t xml:space="preserve">These case studies highlight best practices that have been integrated into </w:t>
      </w:r>
      <w:r w:rsidRPr="00ED0C23">
        <w:rPr>
          <w:i/>
          <w:iCs/>
        </w:rPr>
        <w:t>Smart Play</w:t>
      </w:r>
      <w:r w:rsidRPr="00ED0C23">
        <w:t>, ensuring a balance between education and engagement.</w:t>
      </w:r>
      <w:r w:rsidR="009A50BC">
        <w:t xml:space="preserve"> These three examples will be explored more thoroughly in the next chapter.</w:t>
      </w:r>
    </w:p>
    <w:p w14:paraId="02580187" w14:textId="77777777" w:rsidR="00996F1C" w:rsidRPr="00996F1C" w:rsidRDefault="00996F1C" w:rsidP="00996F1C">
      <w:pPr>
        <w:rPr>
          <w:b/>
          <w:bCs/>
          <w:sz w:val="28"/>
          <w:szCs w:val="28"/>
        </w:rPr>
      </w:pPr>
      <w:r w:rsidRPr="00996F1C">
        <w:rPr>
          <w:b/>
          <w:bCs/>
          <w:sz w:val="28"/>
          <w:szCs w:val="28"/>
        </w:rPr>
        <w:t>2.7 Summary &amp; Key Takeaways</w:t>
      </w:r>
    </w:p>
    <w:p w14:paraId="053F538A" w14:textId="6CDA603A" w:rsidR="00996F1C" w:rsidRPr="00996F1C" w:rsidRDefault="00996F1C" w:rsidP="00996F1C">
      <w:r w:rsidRPr="00996F1C">
        <w:t xml:space="preserve">This literature review has highlighted several key aspects relevant to the development of </w:t>
      </w:r>
      <w:r w:rsidRPr="00996F1C">
        <w:rPr>
          <w:i/>
          <w:iCs/>
        </w:rPr>
        <w:t>Smart Play</w:t>
      </w:r>
      <w:r w:rsidRPr="00996F1C">
        <w:t xml:space="preserve">:  Educational gaming theories support the integration of interactive and experiential learning methods. Screen time research emphasizes the importance of balanced engagement to maximize benefits and minimize risks. Gamification strategies </w:t>
      </w:r>
      <w:r w:rsidRPr="00996F1C">
        <w:lastRenderedPageBreak/>
        <w:t>enhance motivation, cognitive skills, and user retention. Inclusive and accessible design principles ensure broader usability. Lessons from existing educational games provide valuable insights into effective design approaches.</w:t>
      </w:r>
    </w:p>
    <w:p w14:paraId="69749127" w14:textId="77777777" w:rsidR="00996F1C" w:rsidRPr="00996F1C" w:rsidRDefault="00996F1C" w:rsidP="00996F1C">
      <w:r w:rsidRPr="00996F1C">
        <w:t xml:space="preserve">These findings form the theoretical foundation for </w:t>
      </w:r>
      <w:r w:rsidRPr="00996F1C">
        <w:rPr>
          <w:i/>
          <w:iCs/>
        </w:rPr>
        <w:t>Smart Play</w:t>
      </w:r>
      <w:r w:rsidRPr="00996F1C">
        <w:t>, reinforcing its educational value while maintaining an engaging and immersive experience. Future sections of this report will explore how these principles were applied in the game’s design and development.</w:t>
      </w:r>
    </w:p>
    <w:p w14:paraId="51F139E4" w14:textId="77777777" w:rsidR="00E163EE" w:rsidRPr="00E163EE" w:rsidRDefault="00E163EE" w:rsidP="00E163EE">
      <w:pPr>
        <w:rPr>
          <w:b/>
          <w:bCs/>
        </w:rPr>
      </w:pPr>
    </w:p>
    <w:p w14:paraId="19B48C22" w14:textId="77777777" w:rsidR="00E163EE" w:rsidRPr="00E163EE" w:rsidRDefault="00E163EE" w:rsidP="00E163EE">
      <w:pPr>
        <w:rPr>
          <w:b/>
          <w:bCs/>
        </w:rPr>
      </w:pPr>
    </w:p>
    <w:p w14:paraId="370D08E8" w14:textId="77777777" w:rsidR="00E163EE" w:rsidRDefault="00E163EE" w:rsidP="00526D8A">
      <w:pPr>
        <w:rPr>
          <w:b/>
          <w:bCs/>
        </w:rPr>
      </w:pPr>
    </w:p>
    <w:p w14:paraId="1837EFFA" w14:textId="77777777" w:rsidR="008F4644" w:rsidRDefault="008F4644" w:rsidP="00526D8A">
      <w:pPr>
        <w:rPr>
          <w:b/>
          <w:bCs/>
        </w:rPr>
      </w:pPr>
    </w:p>
    <w:p w14:paraId="1027500F" w14:textId="77777777" w:rsidR="008F4644" w:rsidRDefault="008F4644" w:rsidP="00526D8A">
      <w:pPr>
        <w:rPr>
          <w:b/>
          <w:bCs/>
        </w:rPr>
      </w:pPr>
    </w:p>
    <w:p w14:paraId="0D750464" w14:textId="77777777" w:rsidR="008F4644" w:rsidRDefault="008F4644" w:rsidP="00526D8A">
      <w:pPr>
        <w:rPr>
          <w:b/>
          <w:bCs/>
        </w:rPr>
      </w:pPr>
    </w:p>
    <w:p w14:paraId="041C0414" w14:textId="77777777" w:rsidR="008F4644" w:rsidRDefault="008F4644" w:rsidP="00526D8A">
      <w:pPr>
        <w:rPr>
          <w:b/>
          <w:bCs/>
        </w:rPr>
      </w:pPr>
    </w:p>
    <w:p w14:paraId="26ACB62F" w14:textId="77777777" w:rsidR="008F4644" w:rsidRDefault="008F4644" w:rsidP="00526D8A">
      <w:pPr>
        <w:rPr>
          <w:b/>
          <w:bCs/>
        </w:rPr>
      </w:pPr>
    </w:p>
    <w:p w14:paraId="0C3DFF15" w14:textId="77777777" w:rsidR="008F4644" w:rsidRDefault="008F4644" w:rsidP="00526D8A">
      <w:pPr>
        <w:rPr>
          <w:b/>
          <w:bCs/>
        </w:rPr>
      </w:pPr>
    </w:p>
    <w:p w14:paraId="4DDA9CC0" w14:textId="77777777" w:rsidR="00356568" w:rsidRDefault="00356568" w:rsidP="00526D8A">
      <w:pPr>
        <w:rPr>
          <w:b/>
          <w:bCs/>
          <w:sz w:val="36"/>
          <w:szCs w:val="36"/>
        </w:rPr>
      </w:pPr>
    </w:p>
    <w:p w14:paraId="1062005B" w14:textId="77777777" w:rsidR="00356568" w:rsidRDefault="00356568" w:rsidP="00526D8A">
      <w:pPr>
        <w:rPr>
          <w:b/>
          <w:bCs/>
          <w:sz w:val="36"/>
          <w:szCs w:val="36"/>
        </w:rPr>
      </w:pPr>
    </w:p>
    <w:p w14:paraId="16B2D18D" w14:textId="77777777" w:rsidR="00356568" w:rsidRDefault="00356568" w:rsidP="00526D8A">
      <w:pPr>
        <w:rPr>
          <w:b/>
          <w:bCs/>
          <w:sz w:val="36"/>
          <w:szCs w:val="36"/>
        </w:rPr>
      </w:pPr>
    </w:p>
    <w:p w14:paraId="4490BFB0" w14:textId="77777777" w:rsidR="00356568" w:rsidRDefault="00356568" w:rsidP="00526D8A">
      <w:pPr>
        <w:rPr>
          <w:b/>
          <w:bCs/>
          <w:sz w:val="36"/>
          <w:szCs w:val="36"/>
        </w:rPr>
      </w:pPr>
    </w:p>
    <w:p w14:paraId="411A021F" w14:textId="77777777" w:rsidR="00180259" w:rsidRDefault="00180259" w:rsidP="00526D8A">
      <w:pPr>
        <w:rPr>
          <w:b/>
          <w:bCs/>
          <w:sz w:val="36"/>
          <w:szCs w:val="36"/>
        </w:rPr>
      </w:pPr>
    </w:p>
    <w:p w14:paraId="55262EE8" w14:textId="77777777" w:rsidR="00180259" w:rsidRDefault="00180259" w:rsidP="00526D8A">
      <w:pPr>
        <w:rPr>
          <w:b/>
          <w:bCs/>
          <w:sz w:val="36"/>
          <w:szCs w:val="36"/>
        </w:rPr>
      </w:pPr>
    </w:p>
    <w:p w14:paraId="435AFFC9" w14:textId="77777777" w:rsidR="00AC3B18" w:rsidRDefault="00AC3B18" w:rsidP="00526D8A">
      <w:pPr>
        <w:rPr>
          <w:b/>
          <w:bCs/>
          <w:sz w:val="36"/>
          <w:szCs w:val="36"/>
        </w:rPr>
      </w:pPr>
    </w:p>
    <w:p w14:paraId="43014870" w14:textId="04A9F52C" w:rsidR="008F4644" w:rsidRDefault="008F4644" w:rsidP="00526D8A">
      <w:pPr>
        <w:rPr>
          <w:b/>
          <w:bCs/>
          <w:sz w:val="36"/>
          <w:szCs w:val="36"/>
        </w:rPr>
      </w:pPr>
      <w:r w:rsidRPr="008F4644">
        <w:rPr>
          <w:b/>
          <w:bCs/>
          <w:sz w:val="36"/>
          <w:szCs w:val="36"/>
        </w:rPr>
        <w:t>3.0 Case Studies</w:t>
      </w:r>
    </w:p>
    <w:p w14:paraId="53569BE2" w14:textId="72B895A3" w:rsidR="008F4644" w:rsidRPr="00AC3B18" w:rsidRDefault="008F4644" w:rsidP="00526D8A">
      <w:pPr>
        <w:rPr>
          <w:b/>
          <w:bCs/>
          <w:sz w:val="28"/>
          <w:szCs w:val="28"/>
        </w:rPr>
      </w:pPr>
      <w:r w:rsidRPr="00AC3B18">
        <w:rPr>
          <w:b/>
          <w:bCs/>
          <w:sz w:val="28"/>
          <w:szCs w:val="28"/>
        </w:rPr>
        <w:t xml:space="preserve">3.1 Introduction </w:t>
      </w:r>
    </w:p>
    <w:p w14:paraId="4CB1655E" w14:textId="655E1376" w:rsidR="006662F9" w:rsidRPr="004839FD" w:rsidRDefault="008F4644" w:rsidP="008F4644">
      <w:r w:rsidRPr="008F4644">
        <w:t xml:space="preserve">This chapter explores three well-known educational games: </w:t>
      </w:r>
      <w:r w:rsidRPr="008F4644">
        <w:rPr>
          <w:i/>
          <w:iCs/>
        </w:rPr>
        <w:t>Portal</w:t>
      </w:r>
      <w:r w:rsidRPr="008F4644">
        <w:t xml:space="preserve">, </w:t>
      </w:r>
      <w:r w:rsidRPr="008F4644">
        <w:rPr>
          <w:i/>
          <w:iCs/>
        </w:rPr>
        <w:t>Lumosity</w:t>
      </w:r>
      <w:r w:rsidRPr="008F4644">
        <w:t xml:space="preserve">, and </w:t>
      </w:r>
      <w:r w:rsidRPr="008F4644">
        <w:rPr>
          <w:i/>
          <w:iCs/>
        </w:rPr>
        <w:t>Minecraft: Education Edition</w:t>
      </w:r>
      <w:r w:rsidRPr="008F4644">
        <w:t xml:space="preserve">. These games exemplify how digital environments can foster problem-solving skills, cognitive development, and engagement in educational settings. Each case study examines the game’s mechanics, educational value, and how its principles inform the design of </w:t>
      </w:r>
      <w:r w:rsidRPr="008F4644">
        <w:rPr>
          <w:i/>
          <w:iCs/>
        </w:rPr>
        <w:t>Smart Play</w:t>
      </w:r>
      <w:r w:rsidRPr="008F4644">
        <w:t>.</w:t>
      </w:r>
    </w:p>
    <w:p w14:paraId="2533721C" w14:textId="3FF8F3E5" w:rsidR="006662F9" w:rsidRPr="006662F9" w:rsidRDefault="008F4644" w:rsidP="008F4644">
      <w:pPr>
        <w:rPr>
          <w:b/>
          <w:bCs/>
          <w:sz w:val="28"/>
          <w:szCs w:val="28"/>
        </w:rPr>
      </w:pPr>
      <w:r w:rsidRPr="00AC3B18">
        <w:rPr>
          <w:b/>
          <w:bCs/>
          <w:sz w:val="28"/>
          <w:szCs w:val="28"/>
        </w:rPr>
        <w:t>3.2 Case Study 1: Portal (2007)</w:t>
      </w:r>
    </w:p>
    <w:p w14:paraId="1E03844E" w14:textId="07F763CE" w:rsidR="004839FD" w:rsidRDefault="004839FD" w:rsidP="008F4644">
      <w:pPr>
        <w:rPr>
          <w:b/>
          <w:bCs/>
        </w:rPr>
      </w:pPr>
      <w:r w:rsidRPr="006662F9">
        <w:rPr>
          <w:b/>
          <w:bCs/>
          <w:noProof/>
          <w:sz w:val="28"/>
          <w:szCs w:val="28"/>
        </w:rPr>
        <w:drawing>
          <wp:inline distT="0" distB="0" distL="0" distR="0" wp14:anchorId="38BC838B" wp14:editId="04BD82A5">
            <wp:extent cx="5731510" cy="3004820"/>
            <wp:effectExtent l="133350" t="114300" r="135890" b="157480"/>
            <wp:docPr id="48145064"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97022" name="Picture 1" descr="A screenshot of a video game&#10;&#10;AI-generated content may be incorrect."/>
                    <pic:cNvPicPr/>
                  </pic:nvPicPr>
                  <pic:blipFill>
                    <a:blip r:embed="rId12"/>
                    <a:stretch>
                      <a:fillRect/>
                    </a:stretch>
                  </pic:blipFill>
                  <pic:spPr>
                    <a:xfrm>
                      <a:off x="0" y="0"/>
                      <a:ext cx="5731510" cy="30048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EDCCDC" w14:textId="4D62375C" w:rsidR="00270D8C" w:rsidRDefault="00270D8C" w:rsidP="00270D8C">
      <w:pPr>
        <w:jc w:val="center"/>
        <w:rPr>
          <w:b/>
          <w:bCs/>
        </w:rPr>
      </w:pPr>
      <w:r>
        <w:rPr>
          <w:b/>
          <w:bCs/>
        </w:rPr>
        <w:t>[Figure 1</w:t>
      </w:r>
      <w:r w:rsidR="009A50BC">
        <w:rPr>
          <w:b/>
          <w:bCs/>
        </w:rPr>
        <w:t xml:space="preserve"> </w:t>
      </w:r>
      <w:r w:rsidR="009A50BC" w:rsidRPr="001439E6">
        <w:t xml:space="preserve">Valve, </w:t>
      </w:r>
      <w:r w:rsidR="009A50BC" w:rsidRPr="001439E6">
        <w:rPr>
          <w:i/>
          <w:iCs/>
        </w:rPr>
        <w:t>Portal in-game mechanics</w:t>
      </w:r>
      <w:r w:rsidR="009A50BC" w:rsidRPr="001439E6">
        <w:t>. 2025.</w:t>
      </w:r>
      <w:r>
        <w:rPr>
          <w:b/>
          <w:bCs/>
        </w:rPr>
        <w:t>]</w:t>
      </w:r>
    </w:p>
    <w:p w14:paraId="3E6A657A" w14:textId="25037009" w:rsidR="008F4644" w:rsidRPr="008F4644" w:rsidRDefault="008F4644" w:rsidP="008F4644">
      <w:pPr>
        <w:rPr>
          <w:b/>
          <w:bCs/>
        </w:rPr>
      </w:pPr>
      <w:r w:rsidRPr="008F4644">
        <w:rPr>
          <w:b/>
          <w:bCs/>
        </w:rPr>
        <w:t>3.2.1 Overview</w:t>
      </w:r>
    </w:p>
    <w:p w14:paraId="12C3CBBF" w14:textId="77777777" w:rsidR="008F4644" w:rsidRPr="008F4644" w:rsidRDefault="008F4644" w:rsidP="008F4644">
      <w:r w:rsidRPr="008F4644">
        <w:rPr>
          <w:i/>
          <w:iCs/>
        </w:rPr>
        <w:t>Portal</w:t>
      </w:r>
      <w:r w:rsidRPr="008F4644">
        <w:t xml:space="preserve"> is a first-person puzzle-platformer developed by Valve Corporation. The game requires players to navigate through a series of test chambers using a “portal gun” that creates interconnected portals on flat surfaces. Players must utilize physics-based problem-solving skills to progress through increasingly complex levels.</w:t>
      </w:r>
    </w:p>
    <w:p w14:paraId="6431CC87" w14:textId="77777777" w:rsidR="00270D8C" w:rsidRDefault="00270D8C" w:rsidP="008F4644">
      <w:pPr>
        <w:rPr>
          <w:b/>
          <w:bCs/>
        </w:rPr>
      </w:pPr>
    </w:p>
    <w:p w14:paraId="7C6C0A5E" w14:textId="04163D14" w:rsidR="008F4644" w:rsidRPr="008F4644" w:rsidRDefault="008F4644" w:rsidP="008F4644">
      <w:pPr>
        <w:rPr>
          <w:b/>
          <w:bCs/>
        </w:rPr>
      </w:pPr>
      <w:r w:rsidRPr="008F4644">
        <w:rPr>
          <w:b/>
          <w:bCs/>
        </w:rPr>
        <w:t>3.2.2 Educational Value</w:t>
      </w:r>
    </w:p>
    <w:p w14:paraId="57D6A9E3" w14:textId="77777777" w:rsidR="008F4644" w:rsidRPr="008F4644" w:rsidRDefault="008F4644" w:rsidP="008F4644">
      <w:r w:rsidRPr="008F4644">
        <w:rPr>
          <w:i/>
          <w:iCs/>
        </w:rPr>
        <w:t>Portal</w:t>
      </w:r>
      <w:r w:rsidRPr="008F4644">
        <w:t xml:space="preserve"> has been recognized for its ability to enhance spatial reasoning, critical thinking, and logical problem-solving. The game embodies several key educational theories:</w:t>
      </w:r>
    </w:p>
    <w:p w14:paraId="61405F7A" w14:textId="5B6DBADC" w:rsidR="008F4644" w:rsidRPr="008F4644" w:rsidRDefault="008F4644" w:rsidP="008F4644">
      <w:pPr>
        <w:numPr>
          <w:ilvl w:val="0"/>
          <w:numId w:val="9"/>
        </w:numPr>
      </w:pPr>
      <w:r w:rsidRPr="008F4644">
        <w:t>Constructivist Learning Theory: Players actively experiment with different solutions, learning through trial and error [</w:t>
      </w:r>
      <w:r w:rsidR="00042372">
        <w:t>2</w:t>
      </w:r>
      <w:r w:rsidRPr="008F4644">
        <w:t>].</w:t>
      </w:r>
    </w:p>
    <w:p w14:paraId="7D9BA861" w14:textId="77BC36B4" w:rsidR="008F4644" w:rsidRPr="008F4644" w:rsidRDefault="008F4644" w:rsidP="008F4644">
      <w:pPr>
        <w:numPr>
          <w:ilvl w:val="0"/>
          <w:numId w:val="9"/>
        </w:numPr>
      </w:pPr>
      <w:r w:rsidRPr="008F4644">
        <w:t>Experiential Learning: The game offers an immersive environment where players interact with physical forces like gravity and momentum, reinforcing learning through experience [</w:t>
      </w:r>
      <w:r w:rsidR="00042372">
        <w:t>5</w:t>
      </w:r>
      <w:r w:rsidRPr="008F4644">
        <w:t>].</w:t>
      </w:r>
    </w:p>
    <w:p w14:paraId="57978201" w14:textId="243BDE89" w:rsidR="008F4644" w:rsidRPr="008F4644" w:rsidRDefault="008F4644" w:rsidP="008F4644">
      <w:pPr>
        <w:numPr>
          <w:ilvl w:val="0"/>
          <w:numId w:val="9"/>
        </w:numPr>
      </w:pPr>
      <w:r w:rsidRPr="008F4644">
        <w:t>Flow Theory: Adaptive challenge levels ensure players remain engaged without becoming frustrated or bored [</w:t>
      </w:r>
      <w:r w:rsidR="00042372">
        <w:t>7</w:t>
      </w:r>
      <w:r w:rsidRPr="008F4644">
        <w:t>].</w:t>
      </w:r>
    </w:p>
    <w:p w14:paraId="6A634870" w14:textId="51FD20D4" w:rsidR="008F4644" w:rsidRPr="008F4644" w:rsidRDefault="008F4644" w:rsidP="008F4644">
      <w:r w:rsidRPr="008F4644">
        <w:t>A study by Shute et al. [</w:t>
      </w:r>
      <w:r w:rsidR="00042372">
        <w:t>2</w:t>
      </w:r>
      <w:r w:rsidR="00963189">
        <w:t>8</w:t>
      </w:r>
      <w:r w:rsidRPr="008F4644">
        <w:t xml:space="preserve">] found that students who played </w:t>
      </w:r>
      <w:r w:rsidRPr="008F4644">
        <w:rPr>
          <w:i/>
          <w:iCs/>
        </w:rPr>
        <w:t>Portal</w:t>
      </w:r>
      <w:r w:rsidRPr="008F4644">
        <w:t xml:space="preserve"> demonstrated significant improvements in problem-solving skills compared to a control group. The game</w:t>
      </w:r>
      <w:r w:rsidR="00270D8C">
        <w:t>’</w:t>
      </w:r>
      <w:r w:rsidRPr="008F4644">
        <w:t>s physics-based mechanics make it an effective tool for teaching principles of motion, force, and energy transfer.</w:t>
      </w:r>
    </w:p>
    <w:p w14:paraId="7DDED5FD" w14:textId="578FD87C" w:rsidR="008F4644" w:rsidRPr="008F4644" w:rsidRDefault="008F4644" w:rsidP="008F4644">
      <w:pPr>
        <w:rPr>
          <w:b/>
          <w:bCs/>
        </w:rPr>
      </w:pPr>
      <w:r w:rsidRPr="008F4644">
        <w:rPr>
          <w:b/>
          <w:bCs/>
        </w:rPr>
        <w:t>3.2.3 Application to Smart Play</w:t>
      </w:r>
    </w:p>
    <w:p w14:paraId="418669C1" w14:textId="38A62B58" w:rsidR="008F4644" w:rsidRPr="00AC3B18" w:rsidRDefault="008F4644" w:rsidP="008F4644">
      <w:r w:rsidRPr="008F4644">
        <w:t xml:space="preserve">Inspired by </w:t>
      </w:r>
      <w:r w:rsidRPr="008F4644">
        <w:rPr>
          <w:i/>
          <w:iCs/>
        </w:rPr>
        <w:t>Portal</w:t>
      </w:r>
      <w:r w:rsidRPr="008F4644">
        <w:t xml:space="preserve">, </w:t>
      </w:r>
      <w:r w:rsidRPr="008F4644">
        <w:rPr>
          <w:i/>
          <w:iCs/>
        </w:rPr>
        <w:t>Smart Play</w:t>
      </w:r>
      <w:r w:rsidRPr="008F4644">
        <w:t xml:space="preserve"> incorporates puzzle-solving mechanics that require logical reasoning and experimentation. Adaptive difficulty ensures players remain engaged, while interactive environments provide an experiential learning approach. The game</w:t>
      </w:r>
      <w:r w:rsidR="00270D8C">
        <w:t>’</w:t>
      </w:r>
      <w:r w:rsidRPr="008F4644">
        <w:t xml:space="preserve">s level design encourages strategic thinking and persistence, mirroring </w:t>
      </w:r>
      <w:r w:rsidRPr="008F4644">
        <w:rPr>
          <w:i/>
          <w:iCs/>
        </w:rPr>
        <w:t>Portal</w:t>
      </w:r>
      <w:r w:rsidR="00270D8C">
        <w:t>’</w:t>
      </w:r>
      <w:r w:rsidRPr="008F4644">
        <w:t>s approach to cognitive skill development.</w:t>
      </w:r>
    </w:p>
    <w:p w14:paraId="6C5F18D7" w14:textId="77777777" w:rsidR="004839FD" w:rsidRDefault="004839FD" w:rsidP="008F4644">
      <w:pPr>
        <w:rPr>
          <w:b/>
          <w:bCs/>
          <w:sz w:val="28"/>
          <w:szCs w:val="28"/>
        </w:rPr>
      </w:pPr>
    </w:p>
    <w:p w14:paraId="62A56A8D" w14:textId="77777777" w:rsidR="004839FD" w:rsidRDefault="004839FD" w:rsidP="008F4644">
      <w:pPr>
        <w:rPr>
          <w:b/>
          <w:bCs/>
          <w:sz w:val="28"/>
          <w:szCs w:val="28"/>
        </w:rPr>
      </w:pPr>
    </w:p>
    <w:p w14:paraId="479DD00B" w14:textId="2E5EC146" w:rsidR="004839FD" w:rsidRDefault="00E64CF8" w:rsidP="008F4644">
      <w:pPr>
        <w:rPr>
          <w:b/>
          <w:bCs/>
          <w:sz w:val="28"/>
          <w:szCs w:val="28"/>
        </w:rPr>
      </w:pPr>
      <w:r>
        <w:rPr>
          <w:b/>
          <w:bCs/>
          <w:noProof/>
        </w:rPr>
        <w:lastRenderedPageBreak/>
        <w:drawing>
          <wp:anchor distT="0" distB="0" distL="114300" distR="114300" simplePos="0" relativeHeight="251663360" behindDoc="0" locked="0" layoutInCell="1" allowOverlap="1" wp14:anchorId="68428210" wp14:editId="16930850">
            <wp:simplePos x="0" y="0"/>
            <wp:positionH relativeFrom="margin">
              <wp:posOffset>221488</wp:posOffset>
            </wp:positionH>
            <wp:positionV relativeFrom="paragraph">
              <wp:posOffset>633095</wp:posOffset>
            </wp:positionV>
            <wp:extent cx="5231130" cy="3431540"/>
            <wp:effectExtent l="133350" t="114300" r="140970" b="168910"/>
            <wp:wrapTopAndBottom/>
            <wp:docPr id="1879625959"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25959" name="Picture 4" descr="A screenshot of a graph&#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231130" cy="34315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8F4644" w:rsidRPr="00AC3B18">
        <w:rPr>
          <w:b/>
          <w:bCs/>
          <w:sz w:val="28"/>
          <w:szCs w:val="28"/>
        </w:rPr>
        <w:t>3.3 Case Study 2: Lumosity</w:t>
      </w:r>
    </w:p>
    <w:p w14:paraId="4C312B7D" w14:textId="01D99373" w:rsidR="00E64CF8" w:rsidRPr="00270D8C" w:rsidRDefault="00270D8C" w:rsidP="00270D8C">
      <w:pPr>
        <w:jc w:val="center"/>
        <w:rPr>
          <w:b/>
          <w:bCs/>
        </w:rPr>
      </w:pPr>
      <w:r w:rsidRPr="00270D8C">
        <w:rPr>
          <w:b/>
          <w:bCs/>
        </w:rPr>
        <w:t>[</w:t>
      </w:r>
      <w:r>
        <w:rPr>
          <w:b/>
          <w:bCs/>
        </w:rPr>
        <w:t>F</w:t>
      </w:r>
      <w:r w:rsidRPr="00270D8C">
        <w:rPr>
          <w:b/>
          <w:bCs/>
        </w:rPr>
        <w:t>igure</w:t>
      </w:r>
      <w:r>
        <w:rPr>
          <w:b/>
          <w:bCs/>
        </w:rPr>
        <w:t xml:space="preserve"> 2</w:t>
      </w:r>
      <w:r w:rsidR="009A50BC">
        <w:rPr>
          <w:b/>
          <w:bCs/>
        </w:rPr>
        <w:t xml:space="preserve"> </w:t>
      </w:r>
      <w:r w:rsidR="009A50BC" w:rsidRPr="001439E6">
        <w:t xml:space="preserve">Luminosity, </w:t>
      </w:r>
      <w:r w:rsidR="009A50BC" w:rsidRPr="001439E6">
        <w:rPr>
          <w:i/>
          <w:iCs/>
        </w:rPr>
        <w:t>Your Fit test results on Luminosity</w:t>
      </w:r>
      <w:r w:rsidR="009A50BC" w:rsidRPr="001439E6">
        <w:t>. 2007.</w:t>
      </w:r>
      <w:r>
        <w:rPr>
          <w:b/>
          <w:bCs/>
        </w:rPr>
        <w:t>]</w:t>
      </w:r>
    </w:p>
    <w:p w14:paraId="277B1943" w14:textId="0723CB04" w:rsidR="008F4644" w:rsidRPr="008F4644" w:rsidRDefault="008F4644" w:rsidP="008F4644">
      <w:pPr>
        <w:rPr>
          <w:b/>
          <w:bCs/>
        </w:rPr>
      </w:pPr>
      <w:r w:rsidRPr="008F4644">
        <w:rPr>
          <w:b/>
          <w:bCs/>
        </w:rPr>
        <w:t>3.3.1 Overview</w:t>
      </w:r>
    </w:p>
    <w:p w14:paraId="3884E4E0" w14:textId="4CA47409" w:rsidR="008F4644" w:rsidRPr="008F4644" w:rsidRDefault="008F4644" w:rsidP="008F4644">
      <w:r w:rsidRPr="008F4644">
        <w:rPr>
          <w:i/>
          <w:iCs/>
        </w:rPr>
        <w:t>Lumosity</w:t>
      </w:r>
      <w:r w:rsidRPr="008F4644">
        <w:t xml:space="preserve"> is a cognitive training game developed by Lumos Labs. It consists of a collection of mini games designed to enhance memory, attention, problem-solving, and cognitive flexibility. The platform adapts difficulty levels based on user performance, providing a personalized learning experience.</w:t>
      </w:r>
    </w:p>
    <w:p w14:paraId="5D4D2E6E" w14:textId="5AFDC8B0" w:rsidR="008F4644" w:rsidRPr="008F4644" w:rsidRDefault="008F4644" w:rsidP="008F4644">
      <w:pPr>
        <w:rPr>
          <w:b/>
          <w:bCs/>
        </w:rPr>
      </w:pPr>
      <w:r w:rsidRPr="008F4644">
        <w:rPr>
          <w:b/>
          <w:bCs/>
        </w:rPr>
        <w:t>3.3.2 Educational Value</w:t>
      </w:r>
    </w:p>
    <w:p w14:paraId="74FB0F9E" w14:textId="3F39E22B" w:rsidR="008F4644" w:rsidRPr="008F4644" w:rsidRDefault="008F4644" w:rsidP="008F4644">
      <w:r w:rsidRPr="008F4644">
        <w:t xml:space="preserve">Research supports the efficacy of brain-training games like </w:t>
      </w:r>
      <w:r w:rsidRPr="008F4644">
        <w:rPr>
          <w:i/>
          <w:iCs/>
        </w:rPr>
        <w:t>Lumosity</w:t>
      </w:r>
      <w:r w:rsidRPr="008F4644">
        <w:t xml:space="preserve"> in improving cognitive function:</w:t>
      </w:r>
    </w:p>
    <w:p w14:paraId="5E93228C" w14:textId="04B5CD1A" w:rsidR="008F4644" w:rsidRPr="008F4644" w:rsidRDefault="008F4644" w:rsidP="008F4644">
      <w:pPr>
        <w:numPr>
          <w:ilvl w:val="0"/>
          <w:numId w:val="10"/>
        </w:numPr>
      </w:pPr>
      <w:r w:rsidRPr="008F4644">
        <w:t>Neuroplasticity and Learning: Studies show that engaging in mentally stimulating tasks can enhance neural connections and cognitive performance [</w:t>
      </w:r>
      <w:r w:rsidR="00042372">
        <w:t>9</w:t>
      </w:r>
      <w:r w:rsidRPr="008F4644">
        <w:t>].</w:t>
      </w:r>
    </w:p>
    <w:p w14:paraId="4DA14254" w14:textId="3CFBB100" w:rsidR="008F4644" w:rsidRPr="008F4644" w:rsidRDefault="008F4644" w:rsidP="008F4644">
      <w:pPr>
        <w:numPr>
          <w:ilvl w:val="0"/>
          <w:numId w:val="10"/>
        </w:numPr>
      </w:pPr>
      <w:r w:rsidRPr="008F4644">
        <w:t xml:space="preserve">Intrinsic and Extrinsic Motivation: </w:t>
      </w:r>
      <w:r w:rsidRPr="008F4644">
        <w:rPr>
          <w:i/>
          <w:iCs/>
        </w:rPr>
        <w:t>Lumosity</w:t>
      </w:r>
      <w:r w:rsidRPr="008F4644">
        <w:t xml:space="preserve"> uses progress tracking, rewards, and challenges to maintain player motivation [</w:t>
      </w:r>
      <w:r w:rsidR="00042372">
        <w:t>15</w:t>
      </w:r>
      <w:r w:rsidRPr="008F4644">
        <w:t>].</w:t>
      </w:r>
    </w:p>
    <w:p w14:paraId="3E7A78D1" w14:textId="2160D9BD" w:rsidR="008F4644" w:rsidRPr="008F4644" w:rsidRDefault="008F4644" w:rsidP="008F4644">
      <w:pPr>
        <w:numPr>
          <w:ilvl w:val="0"/>
          <w:numId w:val="10"/>
        </w:numPr>
      </w:pPr>
      <w:r w:rsidRPr="008F4644">
        <w:lastRenderedPageBreak/>
        <w:t>Scaffolding &amp; Adaptive Learning: The game adjusts difficulty dynamically, preventing frustration and ensuring continued cognitive engagement [</w:t>
      </w:r>
      <w:r w:rsidR="00042372">
        <w:t>14</w:t>
      </w:r>
      <w:r w:rsidRPr="008F4644">
        <w:t>].</w:t>
      </w:r>
    </w:p>
    <w:p w14:paraId="4B17521C" w14:textId="5955D54E" w:rsidR="008F4644" w:rsidRPr="00AC3B18" w:rsidRDefault="008F4644" w:rsidP="008F4644">
      <w:r w:rsidRPr="008F4644">
        <w:t>A study by Hardy et al. [</w:t>
      </w:r>
      <w:r w:rsidR="002627E9">
        <w:t>2</w:t>
      </w:r>
      <w:r w:rsidR="00467DC7">
        <w:t>5</w:t>
      </w:r>
      <w:r w:rsidRPr="008F4644">
        <w:t xml:space="preserve">] demonstrated that regular use of </w:t>
      </w:r>
      <w:r w:rsidRPr="008F4644">
        <w:rPr>
          <w:i/>
          <w:iCs/>
        </w:rPr>
        <w:t>Lumosity</w:t>
      </w:r>
      <w:r w:rsidRPr="008F4644">
        <w:t xml:space="preserve"> resulted in measurable improvements in cognitive flexibility and memory retention. However, criticisms of brain-training games suggest that benefits may not always transfer to real-world tasks [</w:t>
      </w:r>
      <w:r w:rsidR="00042372">
        <w:t>2</w:t>
      </w:r>
      <w:r w:rsidR="00963189">
        <w:t>8</w:t>
      </w:r>
      <w:r w:rsidRPr="008F4644">
        <w:t>].</w:t>
      </w:r>
    </w:p>
    <w:p w14:paraId="0872123A" w14:textId="05F4F8A6" w:rsidR="008F4644" w:rsidRPr="008F4644" w:rsidRDefault="008F4644" w:rsidP="008F4644">
      <w:pPr>
        <w:rPr>
          <w:b/>
          <w:bCs/>
        </w:rPr>
      </w:pPr>
      <w:r w:rsidRPr="008F4644">
        <w:rPr>
          <w:b/>
          <w:bCs/>
        </w:rPr>
        <w:t>3.3.3 Application to Smart Play</w:t>
      </w:r>
    </w:p>
    <w:p w14:paraId="31D48260" w14:textId="5338D992" w:rsidR="008F4644" w:rsidRPr="00AC3B18" w:rsidRDefault="008F4644" w:rsidP="008F4644">
      <w:r w:rsidRPr="008F4644">
        <w:rPr>
          <w:i/>
          <w:iCs/>
        </w:rPr>
        <w:t>Smart Play</w:t>
      </w:r>
      <w:r w:rsidRPr="008F4644">
        <w:t xml:space="preserve"> integrates adaptive learning techniques from </w:t>
      </w:r>
      <w:r w:rsidRPr="008F4644">
        <w:rPr>
          <w:i/>
          <w:iCs/>
        </w:rPr>
        <w:t>Lumosity</w:t>
      </w:r>
      <w:r w:rsidRPr="008F4644">
        <w:t xml:space="preserve"> to tailor challenges based on player performance. By incorporating cognitive training elements such as memory tasks and attention-based challenges, the game aims to enhance learning outcomes. Reward systems and progress tracking help sustain motivation, ensuring players remain engaged.</w:t>
      </w:r>
    </w:p>
    <w:p w14:paraId="714A83F9" w14:textId="5C93EC13" w:rsidR="008F4644" w:rsidRPr="00AC3B18" w:rsidRDefault="008F4644" w:rsidP="008F4644">
      <w:pPr>
        <w:rPr>
          <w:b/>
          <w:bCs/>
          <w:sz w:val="28"/>
          <w:szCs w:val="28"/>
        </w:rPr>
      </w:pPr>
      <w:r w:rsidRPr="00AC3B18">
        <w:rPr>
          <w:b/>
          <w:bCs/>
          <w:sz w:val="28"/>
          <w:szCs w:val="28"/>
        </w:rPr>
        <w:t>3.4 Case Study 3: Minecraft: Education Edition</w:t>
      </w:r>
    </w:p>
    <w:p w14:paraId="00AFE0ED" w14:textId="03582698" w:rsidR="00E64CF8" w:rsidRDefault="00E64CF8" w:rsidP="008F4644">
      <w:pPr>
        <w:rPr>
          <w:b/>
          <w:bCs/>
        </w:rPr>
      </w:pPr>
      <w:r w:rsidRPr="00E64CF8">
        <w:rPr>
          <w:b/>
          <w:bCs/>
          <w:noProof/>
        </w:rPr>
        <w:drawing>
          <wp:inline distT="0" distB="0" distL="0" distR="0" wp14:anchorId="67CD4805" wp14:editId="197A9CAB">
            <wp:extent cx="5731510" cy="3047365"/>
            <wp:effectExtent l="114300" t="114300" r="116840" b="153035"/>
            <wp:docPr id="1163571266"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571266" name="Picture 1" descr="A screenshot of a video game&#10;&#10;AI-generated content may be incorrect."/>
                    <pic:cNvPicPr/>
                  </pic:nvPicPr>
                  <pic:blipFill>
                    <a:blip r:embed="rId14"/>
                    <a:stretch>
                      <a:fillRect/>
                    </a:stretch>
                  </pic:blipFill>
                  <pic:spPr>
                    <a:xfrm>
                      <a:off x="0" y="0"/>
                      <a:ext cx="5731510" cy="30473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21C777" w14:textId="231642A1" w:rsidR="00270D8C" w:rsidRDefault="00270D8C" w:rsidP="00270D8C">
      <w:pPr>
        <w:jc w:val="center"/>
        <w:rPr>
          <w:b/>
          <w:bCs/>
        </w:rPr>
      </w:pPr>
      <w:r>
        <w:rPr>
          <w:b/>
          <w:bCs/>
        </w:rPr>
        <w:t>[</w:t>
      </w:r>
      <w:r w:rsidR="009A50BC">
        <w:rPr>
          <w:b/>
          <w:bCs/>
        </w:rPr>
        <w:t>F</w:t>
      </w:r>
      <w:r>
        <w:rPr>
          <w:b/>
          <w:bCs/>
        </w:rPr>
        <w:t>igure 3</w:t>
      </w:r>
      <w:r w:rsidR="009A50BC">
        <w:rPr>
          <w:b/>
          <w:bCs/>
        </w:rPr>
        <w:t xml:space="preserve"> </w:t>
      </w:r>
      <w:r w:rsidR="009A50BC" w:rsidRPr="00FE3FC2">
        <w:t xml:space="preserve">M. studios, </w:t>
      </w:r>
      <w:r w:rsidR="009A50BC" w:rsidRPr="00FE3FC2">
        <w:rPr>
          <w:i/>
          <w:iCs/>
        </w:rPr>
        <w:t>Minecraft Education edition screenshot</w:t>
      </w:r>
      <w:r w:rsidR="009A50BC" w:rsidRPr="00FE3FC2">
        <w:t>. 2016</w:t>
      </w:r>
      <w:r>
        <w:rPr>
          <w:b/>
          <w:bCs/>
        </w:rPr>
        <w:t>]</w:t>
      </w:r>
    </w:p>
    <w:p w14:paraId="325FC20A" w14:textId="77777777" w:rsidR="00270D8C" w:rsidRDefault="00270D8C" w:rsidP="008F4644">
      <w:pPr>
        <w:rPr>
          <w:b/>
          <w:bCs/>
        </w:rPr>
      </w:pPr>
    </w:p>
    <w:p w14:paraId="09880D96" w14:textId="77777777" w:rsidR="00270D8C" w:rsidRDefault="00270D8C" w:rsidP="008F4644">
      <w:pPr>
        <w:rPr>
          <w:b/>
          <w:bCs/>
        </w:rPr>
      </w:pPr>
    </w:p>
    <w:p w14:paraId="52B5D959" w14:textId="1EA3B5F4" w:rsidR="008F4644" w:rsidRPr="008F4644" w:rsidRDefault="008F4644" w:rsidP="008F4644">
      <w:pPr>
        <w:rPr>
          <w:b/>
          <w:bCs/>
        </w:rPr>
      </w:pPr>
      <w:r w:rsidRPr="008F4644">
        <w:rPr>
          <w:b/>
          <w:bCs/>
        </w:rPr>
        <w:lastRenderedPageBreak/>
        <w:t>3.4.1 Overview</w:t>
      </w:r>
    </w:p>
    <w:p w14:paraId="256008C5" w14:textId="77777777" w:rsidR="008F4644" w:rsidRPr="008F4644" w:rsidRDefault="008F4644" w:rsidP="008F4644">
      <w:r w:rsidRPr="008F4644">
        <w:rPr>
          <w:i/>
          <w:iCs/>
        </w:rPr>
        <w:t>Minecraft: Education Edition</w:t>
      </w:r>
      <w:r w:rsidRPr="008F4644">
        <w:t xml:space="preserve"> is a specialized version of the popular sandbox game </w:t>
      </w:r>
      <w:r w:rsidRPr="008F4644">
        <w:rPr>
          <w:i/>
          <w:iCs/>
        </w:rPr>
        <w:t>Minecraft</w:t>
      </w:r>
      <w:r w:rsidRPr="008F4644">
        <w:t>, designed for educational use. It allows players to explore, build, and collaborate in a virtual environment, fostering creativity and problem-solving.</w:t>
      </w:r>
    </w:p>
    <w:p w14:paraId="703D3472" w14:textId="77777777" w:rsidR="008F4644" w:rsidRPr="008F4644" w:rsidRDefault="008F4644" w:rsidP="008F4644">
      <w:pPr>
        <w:rPr>
          <w:b/>
          <w:bCs/>
        </w:rPr>
      </w:pPr>
      <w:r w:rsidRPr="008F4644">
        <w:rPr>
          <w:b/>
          <w:bCs/>
        </w:rPr>
        <w:t>3.4.2 Educational Value</w:t>
      </w:r>
    </w:p>
    <w:p w14:paraId="7711F32B" w14:textId="77777777" w:rsidR="008F4644" w:rsidRPr="008F4644" w:rsidRDefault="008F4644" w:rsidP="008F4644">
      <w:r w:rsidRPr="008F4644">
        <w:rPr>
          <w:i/>
          <w:iCs/>
        </w:rPr>
        <w:t>Minecraft: Education Edition</w:t>
      </w:r>
      <w:r w:rsidRPr="008F4644">
        <w:t xml:space="preserve"> is widely used in classrooms due to its versatility in teaching various subjects:</w:t>
      </w:r>
    </w:p>
    <w:p w14:paraId="06AABF45" w14:textId="347066E3" w:rsidR="008F4644" w:rsidRPr="008F4644" w:rsidRDefault="008F4644" w:rsidP="008F4644">
      <w:pPr>
        <w:numPr>
          <w:ilvl w:val="0"/>
          <w:numId w:val="11"/>
        </w:numPr>
      </w:pPr>
      <w:r w:rsidRPr="008F4644">
        <w:t xml:space="preserve">Constructivist Learning Approach: The open-ended nature of </w:t>
      </w:r>
      <w:r w:rsidRPr="008F4644">
        <w:rPr>
          <w:i/>
          <w:iCs/>
        </w:rPr>
        <w:t>Minecraft</w:t>
      </w:r>
      <w:r w:rsidRPr="008F4644">
        <w:t xml:space="preserve"> allows students to build and experiment freely, facilitating active learning [</w:t>
      </w:r>
      <w:r w:rsidR="00042372">
        <w:t>2</w:t>
      </w:r>
      <w:r w:rsidR="00963189">
        <w:t>6</w:t>
      </w:r>
      <w:r w:rsidRPr="008F4644">
        <w:t>].</w:t>
      </w:r>
    </w:p>
    <w:p w14:paraId="5F787D47" w14:textId="340D09F0" w:rsidR="008F4644" w:rsidRPr="008F4644" w:rsidRDefault="008F4644" w:rsidP="008F4644">
      <w:pPr>
        <w:numPr>
          <w:ilvl w:val="0"/>
          <w:numId w:val="11"/>
        </w:numPr>
      </w:pPr>
      <w:r w:rsidRPr="008F4644">
        <w:t>Collaborative Learning: Multiplayer features enable teamwork and communication skills development [</w:t>
      </w:r>
      <w:r w:rsidR="00042372">
        <w:t>2</w:t>
      </w:r>
      <w:r w:rsidR="00963189">
        <w:t>9</w:t>
      </w:r>
      <w:r w:rsidRPr="008F4644">
        <w:t>].</w:t>
      </w:r>
    </w:p>
    <w:p w14:paraId="2C6AE403" w14:textId="351622D5" w:rsidR="008F4644" w:rsidRPr="008F4644" w:rsidRDefault="008F4644" w:rsidP="008F4644">
      <w:pPr>
        <w:numPr>
          <w:ilvl w:val="0"/>
          <w:numId w:val="11"/>
        </w:numPr>
      </w:pPr>
      <w:r w:rsidRPr="008F4644">
        <w:t>STEM Education: Redstone circuits introduce basic programming logic, while chemistry and geography modules enhance subject-specific learning [</w:t>
      </w:r>
      <w:r w:rsidR="00963189">
        <w:t>30</w:t>
      </w:r>
      <w:r w:rsidRPr="008F4644">
        <w:t>].</w:t>
      </w:r>
    </w:p>
    <w:p w14:paraId="1BBA0B0D" w14:textId="46FB5C78" w:rsidR="008F4644" w:rsidRPr="008F4644" w:rsidRDefault="008F4644" w:rsidP="008F4644">
      <w:r w:rsidRPr="008F4644">
        <w:t>Kafai and Burke [</w:t>
      </w:r>
      <w:r w:rsidR="00042372">
        <w:t>27</w:t>
      </w:r>
      <w:r w:rsidRPr="008F4644">
        <w:t xml:space="preserve">] found that sandbox games like </w:t>
      </w:r>
      <w:r w:rsidRPr="008F4644">
        <w:rPr>
          <w:i/>
          <w:iCs/>
        </w:rPr>
        <w:t>Minecraft</w:t>
      </w:r>
      <w:r w:rsidRPr="008F4644">
        <w:t xml:space="preserve"> significantly improve problem-solving skills and digital literacy. Teachers report increased student engagement and retention when using </w:t>
      </w:r>
      <w:r w:rsidRPr="008F4644">
        <w:rPr>
          <w:i/>
          <w:iCs/>
        </w:rPr>
        <w:t>Minecraft</w:t>
      </w:r>
      <w:r w:rsidRPr="008F4644">
        <w:t xml:space="preserve"> in educational settings [</w:t>
      </w:r>
      <w:r w:rsidR="00190871">
        <w:t>31</w:t>
      </w:r>
      <w:r w:rsidRPr="008F4644">
        <w:t>].</w:t>
      </w:r>
    </w:p>
    <w:p w14:paraId="4B46C1E5" w14:textId="40ADEC18" w:rsidR="008F4644" w:rsidRPr="008F4644" w:rsidRDefault="008F4644" w:rsidP="008F4644">
      <w:pPr>
        <w:rPr>
          <w:b/>
          <w:bCs/>
        </w:rPr>
      </w:pPr>
      <w:r w:rsidRPr="008F4644">
        <w:rPr>
          <w:b/>
          <w:bCs/>
        </w:rPr>
        <w:t>3.4.3 Application to Smart Play</w:t>
      </w:r>
    </w:p>
    <w:p w14:paraId="53A8550A" w14:textId="32061FD3" w:rsidR="008F4644" w:rsidRPr="008F4644" w:rsidRDefault="008F4644" w:rsidP="008F4644">
      <w:r w:rsidRPr="008F4644">
        <w:rPr>
          <w:i/>
          <w:iCs/>
        </w:rPr>
        <w:t>Smart Play</w:t>
      </w:r>
      <w:r w:rsidRPr="008F4644">
        <w:t xml:space="preserve"> incorporates elements of open-ended problem-solving and collaboration, inspired by </w:t>
      </w:r>
      <w:r w:rsidRPr="008F4644">
        <w:rPr>
          <w:i/>
          <w:iCs/>
        </w:rPr>
        <w:t>Minecraft: Education Edition</w:t>
      </w:r>
      <w:r w:rsidRPr="008F4644">
        <w:t>. Players interact with virtual environments, solving puzzles that require</w:t>
      </w:r>
      <w:r w:rsidR="004839FD">
        <w:t>s</w:t>
      </w:r>
      <w:r w:rsidRPr="008F4644">
        <w:t xml:space="preserve"> creativity</w:t>
      </w:r>
      <w:r w:rsidR="00EB0405">
        <w:t xml:space="preserve"> [32]</w:t>
      </w:r>
      <w:r w:rsidRPr="008F4644">
        <w:t>. The game also integrates STEM-related challenges, encouraging players to apply logical reasoning and technical skills.</w:t>
      </w:r>
    </w:p>
    <w:p w14:paraId="7BD34B41" w14:textId="77777777" w:rsidR="008F4644" w:rsidRPr="00AC3B18" w:rsidRDefault="008F4644" w:rsidP="008F4644">
      <w:pPr>
        <w:rPr>
          <w:b/>
          <w:bCs/>
          <w:sz w:val="28"/>
          <w:szCs w:val="28"/>
        </w:rPr>
      </w:pPr>
      <w:r w:rsidRPr="00AC3B18">
        <w:rPr>
          <w:b/>
          <w:bCs/>
          <w:sz w:val="28"/>
          <w:szCs w:val="28"/>
        </w:rPr>
        <w:t>3.5 Summary &amp; Key Takeaways</w:t>
      </w:r>
    </w:p>
    <w:p w14:paraId="73FAE8A8" w14:textId="1969A8B0" w:rsidR="008F4644" w:rsidRPr="008F4644" w:rsidRDefault="008F4644" w:rsidP="008F4644">
      <w:r w:rsidRPr="008F4644">
        <w:t>This chapter analysed three successful educational games and their impact on learning:</w:t>
      </w:r>
    </w:p>
    <w:p w14:paraId="7BBC7288" w14:textId="007797B1" w:rsidR="008F4644" w:rsidRPr="008F4644" w:rsidRDefault="008F4644" w:rsidP="008F4644">
      <w:r w:rsidRPr="008F4644">
        <w:t xml:space="preserve"> Portal demonstrates how physics-based puzzles enhance problem-solving and spatial reasoning. Lumosity highlights the benefits of cognitive training and adaptive learning mechanics. </w:t>
      </w:r>
      <w:r>
        <w:rPr>
          <w:rFonts w:ascii="Segoe UI Symbol" w:hAnsi="Segoe UI Symbol" w:cs="Segoe UI Symbol"/>
        </w:rPr>
        <w:t xml:space="preserve"> </w:t>
      </w:r>
      <w:r w:rsidRPr="008F4644">
        <w:t>Minecraft: Education Edition showcases the power of open-ended learning and collaboration.</w:t>
      </w:r>
    </w:p>
    <w:p w14:paraId="0782D534" w14:textId="77777777" w:rsidR="008F4644" w:rsidRPr="008F4644" w:rsidRDefault="008F4644" w:rsidP="008F4644">
      <w:r w:rsidRPr="008F4644">
        <w:lastRenderedPageBreak/>
        <w:t xml:space="preserve">The insights gained from these case studies directly inform the design of </w:t>
      </w:r>
      <w:r w:rsidRPr="008F4644">
        <w:rPr>
          <w:i/>
          <w:iCs/>
        </w:rPr>
        <w:t>Smart Play</w:t>
      </w:r>
      <w:r w:rsidRPr="008F4644">
        <w:t>, ensuring it effectively balances education and engagement. The next chapter will explore how these principles are applied in the game's development process.</w:t>
      </w:r>
    </w:p>
    <w:p w14:paraId="0645197D" w14:textId="77777777" w:rsidR="008F4644" w:rsidRDefault="008F4644" w:rsidP="00526D8A">
      <w:pPr>
        <w:rPr>
          <w:b/>
          <w:bCs/>
        </w:rPr>
      </w:pPr>
    </w:p>
    <w:p w14:paraId="07216341" w14:textId="77777777" w:rsidR="00270D8C" w:rsidRDefault="00270D8C" w:rsidP="00526D8A">
      <w:pPr>
        <w:rPr>
          <w:b/>
          <w:bCs/>
          <w:sz w:val="36"/>
          <w:szCs w:val="36"/>
        </w:rPr>
      </w:pPr>
    </w:p>
    <w:p w14:paraId="61A75EE8" w14:textId="77777777" w:rsidR="00270D8C" w:rsidRDefault="00270D8C" w:rsidP="00526D8A">
      <w:pPr>
        <w:rPr>
          <w:b/>
          <w:bCs/>
          <w:sz w:val="36"/>
          <w:szCs w:val="36"/>
        </w:rPr>
      </w:pPr>
    </w:p>
    <w:p w14:paraId="6F7D7E71" w14:textId="77777777" w:rsidR="00270D8C" w:rsidRDefault="00270D8C" w:rsidP="00526D8A">
      <w:pPr>
        <w:rPr>
          <w:b/>
          <w:bCs/>
          <w:sz w:val="36"/>
          <w:szCs w:val="36"/>
        </w:rPr>
      </w:pPr>
    </w:p>
    <w:p w14:paraId="1837CDC7" w14:textId="77777777" w:rsidR="00270D8C" w:rsidRDefault="00270D8C" w:rsidP="00526D8A">
      <w:pPr>
        <w:rPr>
          <w:b/>
          <w:bCs/>
          <w:sz w:val="36"/>
          <w:szCs w:val="36"/>
        </w:rPr>
      </w:pPr>
    </w:p>
    <w:p w14:paraId="72A33BD0" w14:textId="77777777" w:rsidR="00270D8C" w:rsidRDefault="00270D8C" w:rsidP="00526D8A">
      <w:pPr>
        <w:rPr>
          <w:b/>
          <w:bCs/>
          <w:sz w:val="36"/>
          <w:szCs w:val="36"/>
        </w:rPr>
      </w:pPr>
    </w:p>
    <w:p w14:paraId="11338FAE" w14:textId="77777777" w:rsidR="00270D8C" w:rsidRDefault="00270D8C" w:rsidP="00526D8A">
      <w:pPr>
        <w:rPr>
          <w:b/>
          <w:bCs/>
          <w:sz w:val="36"/>
          <w:szCs w:val="36"/>
        </w:rPr>
      </w:pPr>
    </w:p>
    <w:p w14:paraId="00473D3B" w14:textId="77777777" w:rsidR="00270D8C" w:rsidRDefault="00270D8C" w:rsidP="00526D8A">
      <w:pPr>
        <w:rPr>
          <w:b/>
          <w:bCs/>
          <w:sz w:val="36"/>
          <w:szCs w:val="36"/>
        </w:rPr>
      </w:pPr>
    </w:p>
    <w:p w14:paraId="753DB3EB" w14:textId="77777777" w:rsidR="00270D8C" w:rsidRDefault="00270D8C" w:rsidP="00526D8A">
      <w:pPr>
        <w:rPr>
          <w:b/>
          <w:bCs/>
          <w:sz w:val="36"/>
          <w:szCs w:val="36"/>
        </w:rPr>
      </w:pPr>
    </w:p>
    <w:p w14:paraId="491939CA" w14:textId="77777777" w:rsidR="00270D8C" w:rsidRDefault="00270D8C" w:rsidP="00526D8A">
      <w:pPr>
        <w:rPr>
          <w:b/>
          <w:bCs/>
          <w:sz w:val="36"/>
          <w:szCs w:val="36"/>
        </w:rPr>
      </w:pPr>
    </w:p>
    <w:p w14:paraId="6CF42C97" w14:textId="77777777" w:rsidR="00270D8C" w:rsidRDefault="00270D8C" w:rsidP="00526D8A">
      <w:pPr>
        <w:rPr>
          <w:b/>
          <w:bCs/>
          <w:sz w:val="36"/>
          <w:szCs w:val="36"/>
        </w:rPr>
      </w:pPr>
    </w:p>
    <w:p w14:paraId="6286D7E2" w14:textId="77777777" w:rsidR="00270D8C" w:rsidRDefault="00270D8C" w:rsidP="00526D8A">
      <w:pPr>
        <w:rPr>
          <w:b/>
          <w:bCs/>
          <w:sz w:val="36"/>
          <w:szCs w:val="36"/>
        </w:rPr>
      </w:pPr>
    </w:p>
    <w:p w14:paraId="4167FA1D" w14:textId="77777777" w:rsidR="00270D8C" w:rsidRDefault="00270D8C" w:rsidP="00526D8A">
      <w:pPr>
        <w:rPr>
          <w:b/>
          <w:bCs/>
          <w:sz w:val="36"/>
          <w:szCs w:val="36"/>
        </w:rPr>
      </w:pPr>
    </w:p>
    <w:p w14:paraId="1F7D8542" w14:textId="77777777" w:rsidR="00270D8C" w:rsidRDefault="00270D8C" w:rsidP="00526D8A">
      <w:pPr>
        <w:rPr>
          <w:b/>
          <w:bCs/>
          <w:sz w:val="36"/>
          <w:szCs w:val="36"/>
        </w:rPr>
      </w:pPr>
    </w:p>
    <w:p w14:paraId="7149C475" w14:textId="77777777" w:rsidR="00270D8C" w:rsidRDefault="00270D8C" w:rsidP="00526D8A">
      <w:pPr>
        <w:rPr>
          <w:b/>
          <w:bCs/>
          <w:sz w:val="36"/>
          <w:szCs w:val="36"/>
        </w:rPr>
      </w:pPr>
    </w:p>
    <w:p w14:paraId="06653D25" w14:textId="2D6E0886" w:rsidR="008E65CF" w:rsidRPr="00B957D4" w:rsidRDefault="00B957D4" w:rsidP="00526D8A">
      <w:pPr>
        <w:rPr>
          <w:b/>
          <w:bCs/>
          <w:sz w:val="36"/>
          <w:szCs w:val="36"/>
        </w:rPr>
      </w:pPr>
      <w:r w:rsidRPr="00B957D4">
        <w:rPr>
          <w:b/>
          <w:bCs/>
          <w:sz w:val="36"/>
          <w:szCs w:val="36"/>
        </w:rPr>
        <w:lastRenderedPageBreak/>
        <w:t>4.0 Project Development</w:t>
      </w:r>
    </w:p>
    <w:p w14:paraId="19659A73" w14:textId="77777777" w:rsidR="000229A9" w:rsidRPr="00AC3B18" w:rsidRDefault="000229A9" w:rsidP="000229A9">
      <w:pPr>
        <w:rPr>
          <w:b/>
          <w:bCs/>
          <w:sz w:val="28"/>
          <w:szCs w:val="28"/>
        </w:rPr>
      </w:pPr>
      <w:r w:rsidRPr="00AC3B18">
        <w:rPr>
          <w:b/>
          <w:bCs/>
          <w:sz w:val="28"/>
          <w:szCs w:val="28"/>
        </w:rPr>
        <w:t>4.1 Introduction</w:t>
      </w:r>
    </w:p>
    <w:p w14:paraId="40136A58" w14:textId="08B1B268" w:rsidR="000229A9" w:rsidRPr="00AC3B18" w:rsidRDefault="000229A9" w:rsidP="000229A9">
      <w:r w:rsidRPr="000229A9">
        <w:t xml:space="preserve">The development of </w:t>
      </w:r>
      <w:r w:rsidRPr="000229A9">
        <w:rPr>
          <w:i/>
          <w:iCs/>
        </w:rPr>
        <w:t>Smart Play</w:t>
      </w:r>
      <w:r w:rsidRPr="000229A9">
        <w:t xml:space="preserve"> required a structured approach to ensure a seamless integration of educational content, game mechanics, and accessibility features. This chapter outlines the planning and development process, including the game design workflow, the tools and technologies used, and the accessibility considerations implemented to create an inclusive and engaging experience for all </w:t>
      </w:r>
      <w:r w:rsidR="00951745" w:rsidRPr="000229A9">
        <w:t>players</w:t>
      </w:r>
      <w:r w:rsidR="00951745">
        <w:t xml:space="preserve"> [</w:t>
      </w:r>
      <w:r w:rsidR="00042372">
        <w:t>2</w:t>
      </w:r>
      <w:r w:rsidR="00DE12FB">
        <w:t>]</w:t>
      </w:r>
      <w:r w:rsidR="00042372">
        <w:t>[3</w:t>
      </w:r>
      <w:r w:rsidR="00DE12FB">
        <w:t>]</w:t>
      </w:r>
      <w:r w:rsidRPr="000229A9">
        <w:t>.</w:t>
      </w:r>
    </w:p>
    <w:p w14:paraId="43E39A45" w14:textId="77777777" w:rsidR="000229A9" w:rsidRPr="00AC3B18" w:rsidRDefault="000229A9" w:rsidP="000229A9">
      <w:pPr>
        <w:rPr>
          <w:b/>
          <w:bCs/>
          <w:sz w:val="28"/>
          <w:szCs w:val="28"/>
        </w:rPr>
      </w:pPr>
      <w:r w:rsidRPr="00AC3B18">
        <w:rPr>
          <w:b/>
          <w:bCs/>
          <w:sz w:val="28"/>
          <w:szCs w:val="28"/>
        </w:rPr>
        <w:t>4.2 Game Design Process</w:t>
      </w:r>
    </w:p>
    <w:p w14:paraId="0DA21CEA" w14:textId="77777777" w:rsidR="000229A9" w:rsidRPr="000229A9" w:rsidRDefault="000229A9" w:rsidP="000229A9">
      <w:pPr>
        <w:rPr>
          <w:b/>
          <w:bCs/>
        </w:rPr>
      </w:pPr>
      <w:r w:rsidRPr="000229A9">
        <w:rPr>
          <w:b/>
          <w:bCs/>
        </w:rPr>
        <w:t>4.2.1 Conceptualization &amp; Pre-Production</w:t>
      </w:r>
    </w:p>
    <w:p w14:paraId="1F3BFA4D" w14:textId="77777777" w:rsidR="000229A9" w:rsidRPr="000229A9" w:rsidRDefault="000229A9" w:rsidP="000229A9">
      <w:r w:rsidRPr="000229A9">
        <w:t xml:space="preserve">The initial phase involved defining the core objectives of </w:t>
      </w:r>
      <w:r w:rsidRPr="000229A9">
        <w:rPr>
          <w:i/>
          <w:iCs/>
        </w:rPr>
        <w:t>Smart Play</w:t>
      </w:r>
      <w:r w:rsidRPr="000229A9">
        <w:t>, which focused on balancing entertainment with educational value. Several key aspects were established:</w:t>
      </w:r>
    </w:p>
    <w:p w14:paraId="5AFE25C7" w14:textId="49380979" w:rsidR="000229A9" w:rsidRPr="000229A9" w:rsidRDefault="000229A9" w:rsidP="000229A9">
      <w:pPr>
        <w:numPr>
          <w:ilvl w:val="0"/>
          <w:numId w:val="26"/>
        </w:numPr>
      </w:pPr>
      <w:r w:rsidRPr="000229A9">
        <w:t>Game Genre &amp; Theme: A first-person educational adventure puzzle game</w:t>
      </w:r>
      <w:r w:rsidR="00EB0405">
        <w:t xml:space="preserve"> [33]</w:t>
      </w:r>
      <w:r w:rsidRPr="000229A9">
        <w:t>.</w:t>
      </w:r>
    </w:p>
    <w:p w14:paraId="62FC19E9" w14:textId="77777777" w:rsidR="000229A9" w:rsidRPr="000229A9" w:rsidRDefault="000229A9" w:rsidP="000229A9">
      <w:pPr>
        <w:numPr>
          <w:ilvl w:val="0"/>
          <w:numId w:val="26"/>
        </w:numPr>
      </w:pPr>
      <w:r w:rsidRPr="000229A9">
        <w:t>Target Audience: Young adults interested in cognitive skill development.</w:t>
      </w:r>
    </w:p>
    <w:p w14:paraId="7C7AD895" w14:textId="2D158991" w:rsidR="000229A9" w:rsidRPr="000229A9" w:rsidRDefault="000229A9" w:rsidP="000229A9">
      <w:pPr>
        <w:numPr>
          <w:ilvl w:val="0"/>
          <w:numId w:val="26"/>
        </w:numPr>
      </w:pPr>
      <w:r w:rsidRPr="000229A9">
        <w:t>Core Learning Mechanics: Problem-solving challenges, memory-based puzzles, and logic-driven interactions</w:t>
      </w:r>
      <w:r w:rsidR="00EB0405">
        <w:t xml:space="preserve"> [34]</w:t>
      </w:r>
      <w:r w:rsidRPr="000229A9">
        <w:t>.</w:t>
      </w:r>
    </w:p>
    <w:p w14:paraId="0FD3BD46" w14:textId="044F54DB" w:rsidR="000229A9" w:rsidRPr="000229A9" w:rsidRDefault="000229A9" w:rsidP="000229A9">
      <w:r w:rsidRPr="000229A9">
        <w:t>To refine these ideas, brainstorming sessions, competitor analysis, and research on gamification techniques were conducted</w:t>
      </w:r>
      <w:r w:rsidR="00DE12FB">
        <w:t xml:space="preserve"> </w:t>
      </w:r>
      <w:r w:rsidR="003C441E">
        <w:t xml:space="preserve">using both </w:t>
      </w:r>
      <w:r w:rsidR="003C441E" w:rsidRPr="009A50BC">
        <w:rPr>
          <w:i/>
          <w:iCs/>
        </w:rPr>
        <w:t>Scott Rogers Level up and Earnest Adams Fundamentals of Games Design</w:t>
      </w:r>
      <w:r w:rsidR="003C441E">
        <w:t xml:space="preserve"> </w:t>
      </w:r>
      <w:r w:rsidR="00DE12FB">
        <w:t>[</w:t>
      </w:r>
      <w:r w:rsidR="00042372">
        <w:t>14</w:t>
      </w:r>
      <w:r w:rsidR="00DE12FB">
        <w:t>][</w:t>
      </w:r>
      <w:r w:rsidR="00042372">
        <w:t>15</w:t>
      </w:r>
      <w:r w:rsidR="00DE12FB">
        <w:t>]</w:t>
      </w:r>
      <w:r w:rsidR="003C441E">
        <w:t>[35][36]</w:t>
      </w:r>
      <w:r w:rsidRPr="000229A9">
        <w:t>. Early wireframes and concept art were created to visualize the user experience.</w:t>
      </w:r>
    </w:p>
    <w:p w14:paraId="4910E4B2" w14:textId="77777777" w:rsidR="000229A9" w:rsidRPr="000229A9" w:rsidRDefault="000229A9" w:rsidP="000229A9">
      <w:pPr>
        <w:rPr>
          <w:b/>
          <w:bCs/>
        </w:rPr>
      </w:pPr>
      <w:r w:rsidRPr="000229A9">
        <w:rPr>
          <w:b/>
          <w:bCs/>
        </w:rPr>
        <w:t>4.2.2 Game Mechanics &amp; Level Design</w:t>
      </w:r>
    </w:p>
    <w:p w14:paraId="28225855" w14:textId="77777777" w:rsidR="000229A9" w:rsidRPr="000229A9" w:rsidRDefault="000229A9" w:rsidP="000229A9">
      <w:r w:rsidRPr="000229A9">
        <w:t>The game mechanics were designed to promote engagement and learning through interactive problem-solving. Core mechanics include:</w:t>
      </w:r>
    </w:p>
    <w:p w14:paraId="48A37C49" w14:textId="77777777" w:rsidR="000229A9" w:rsidRPr="000229A9" w:rsidRDefault="000229A9" w:rsidP="000229A9">
      <w:pPr>
        <w:numPr>
          <w:ilvl w:val="0"/>
          <w:numId w:val="27"/>
        </w:numPr>
      </w:pPr>
      <w:r w:rsidRPr="000229A9">
        <w:t>Puzzle-Based Challenges: Players solve progressively difficult puzzles to advance.</w:t>
      </w:r>
    </w:p>
    <w:p w14:paraId="42E3DA54" w14:textId="77777777" w:rsidR="000229A9" w:rsidRPr="000229A9" w:rsidRDefault="000229A9" w:rsidP="000229A9">
      <w:pPr>
        <w:numPr>
          <w:ilvl w:val="0"/>
          <w:numId w:val="27"/>
        </w:numPr>
      </w:pPr>
      <w:r w:rsidRPr="000229A9">
        <w:t>Adaptive Difficulty: The game adjusts challenge levels based on player performance.</w:t>
      </w:r>
    </w:p>
    <w:p w14:paraId="3A3BB23D" w14:textId="2009AB04" w:rsidR="000229A9" w:rsidRPr="000229A9" w:rsidRDefault="000229A9" w:rsidP="000229A9">
      <w:pPr>
        <w:numPr>
          <w:ilvl w:val="0"/>
          <w:numId w:val="27"/>
        </w:numPr>
      </w:pPr>
      <w:r w:rsidRPr="000229A9">
        <w:lastRenderedPageBreak/>
        <w:t>Time Management Features: Integrated prompts to encourage mindful screen time usage</w:t>
      </w:r>
      <w:r w:rsidR="00DE12FB">
        <w:t xml:space="preserve"> [</w:t>
      </w:r>
      <w:r w:rsidR="00042372">
        <w:t>7</w:t>
      </w:r>
      <w:r w:rsidR="00DE12FB">
        <w:t>]</w:t>
      </w:r>
      <w:r w:rsidRPr="000229A9">
        <w:t>.</w:t>
      </w:r>
    </w:p>
    <w:p w14:paraId="1F31B351" w14:textId="17A38F4F" w:rsidR="000229A9" w:rsidRPr="000229A9" w:rsidRDefault="000229A9" w:rsidP="000229A9">
      <w:r w:rsidRPr="000229A9">
        <w:t>Level design followed an iterative approach, starting with simple puzzles that gradually increase in complexity to reinforce cognitive skills</w:t>
      </w:r>
      <w:r w:rsidR="00DE12FB">
        <w:t xml:space="preserve"> [6]</w:t>
      </w:r>
      <w:r w:rsidRPr="000229A9">
        <w:t>. Prototyping allowed testing of different level layouts to ensure a smooth learning curve</w:t>
      </w:r>
      <w:r w:rsidR="00884570">
        <w:t xml:space="preserve"> [35]</w:t>
      </w:r>
      <w:r w:rsidRPr="000229A9">
        <w:t>.</w:t>
      </w:r>
    </w:p>
    <w:p w14:paraId="50B8E625" w14:textId="77777777" w:rsidR="000229A9" w:rsidRPr="000229A9" w:rsidRDefault="000229A9" w:rsidP="000229A9">
      <w:pPr>
        <w:rPr>
          <w:b/>
          <w:bCs/>
        </w:rPr>
      </w:pPr>
      <w:r w:rsidRPr="000229A9">
        <w:rPr>
          <w:b/>
          <w:bCs/>
        </w:rPr>
        <w:t>4.2.3 Narrative &amp; Engagement</w:t>
      </w:r>
    </w:p>
    <w:p w14:paraId="2768D238" w14:textId="1875D537" w:rsidR="000229A9" w:rsidRPr="00AC3B18" w:rsidRDefault="000229A9" w:rsidP="000229A9">
      <w:r w:rsidRPr="000229A9">
        <w:t>A compelling storyline was integrated to enhance motivation and immersion. The narrative unfolds through in-game interactions, reinforcing problem-solving skills while keeping players engaged</w:t>
      </w:r>
      <w:r w:rsidR="00884570">
        <w:t xml:space="preserve"> [36]</w:t>
      </w:r>
      <w:r w:rsidR="00DE12FB">
        <w:t xml:space="preserve"> [</w:t>
      </w:r>
      <w:r w:rsidR="00042372">
        <w:t>3</w:t>
      </w:r>
      <w:r w:rsidR="00452059">
        <w:t>7</w:t>
      </w:r>
      <w:r w:rsidR="00DE12FB">
        <w:t>]</w:t>
      </w:r>
      <w:r w:rsidRPr="000229A9">
        <w:t>.</w:t>
      </w:r>
    </w:p>
    <w:p w14:paraId="7B557F6A" w14:textId="77777777" w:rsidR="000229A9" w:rsidRPr="00AC3B18" w:rsidRDefault="000229A9" w:rsidP="000229A9">
      <w:pPr>
        <w:rPr>
          <w:b/>
          <w:bCs/>
          <w:sz w:val="28"/>
          <w:szCs w:val="28"/>
        </w:rPr>
      </w:pPr>
      <w:r w:rsidRPr="00AC3B18">
        <w:rPr>
          <w:b/>
          <w:bCs/>
          <w:sz w:val="28"/>
          <w:szCs w:val="28"/>
        </w:rPr>
        <w:t>4.3 Development Tools &amp; Technologies</w:t>
      </w:r>
    </w:p>
    <w:p w14:paraId="1A05F3E1" w14:textId="77777777" w:rsidR="000229A9" w:rsidRPr="000229A9" w:rsidRDefault="000229A9" w:rsidP="000229A9">
      <w:r w:rsidRPr="000229A9">
        <w:t>The game was built using industry-standard tools to ensure efficiency and quality. Key technologies include:</w:t>
      </w:r>
    </w:p>
    <w:p w14:paraId="7169C7A4" w14:textId="77777777" w:rsidR="000229A9" w:rsidRPr="000229A9" w:rsidRDefault="000229A9" w:rsidP="000229A9">
      <w:pPr>
        <w:rPr>
          <w:b/>
          <w:bCs/>
        </w:rPr>
      </w:pPr>
      <w:r w:rsidRPr="000229A9">
        <w:rPr>
          <w:b/>
          <w:bCs/>
        </w:rPr>
        <w:t>4.3.1 Game Engine</w:t>
      </w:r>
    </w:p>
    <w:p w14:paraId="021CD4AB" w14:textId="512A57AC" w:rsidR="000229A9" w:rsidRPr="000229A9" w:rsidRDefault="000229A9" w:rsidP="000229A9">
      <w:pPr>
        <w:numPr>
          <w:ilvl w:val="0"/>
          <w:numId w:val="28"/>
        </w:numPr>
      </w:pPr>
      <w:r w:rsidRPr="000229A9">
        <w:t>Un</w:t>
      </w:r>
      <w:r>
        <w:t>real Engine</w:t>
      </w:r>
      <w:r w:rsidRPr="000229A9">
        <w:t>: Chosen for its flexibility, physics-based interactions, and cross-platform capabilities</w:t>
      </w:r>
      <w:r w:rsidR="009A50BC">
        <w:t>, asset libraries from fab marketplace</w:t>
      </w:r>
      <w:r w:rsidR="0036798A">
        <w:t xml:space="preserve"> [</w:t>
      </w:r>
      <w:r w:rsidR="00042372">
        <w:t>3</w:t>
      </w:r>
      <w:r w:rsidR="00452059">
        <w:t>8</w:t>
      </w:r>
      <w:r w:rsidR="0036798A">
        <w:t>]</w:t>
      </w:r>
      <w:r w:rsidRPr="000229A9">
        <w:t>.</w:t>
      </w:r>
    </w:p>
    <w:p w14:paraId="271761CA" w14:textId="77777777" w:rsidR="000229A9" w:rsidRPr="000229A9" w:rsidRDefault="000229A9" w:rsidP="000229A9">
      <w:pPr>
        <w:rPr>
          <w:b/>
          <w:bCs/>
        </w:rPr>
      </w:pPr>
      <w:r w:rsidRPr="000229A9">
        <w:rPr>
          <w:b/>
          <w:bCs/>
        </w:rPr>
        <w:t>4.3.2 Programming Languages</w:t>
      </w:r>
    </w:p>
    <w:p w14:paraId="470F48AB" w14:textId="2137D4B8" w:rsidR="000229A9" w:rsidRPr="000229A9" w:rsidRDefault="000229A9" w:rsidP="000229A9">
      <w:pPr>
        <w:numPr>
          <w:ilvl w:val="0"/>
          <w:numId w:val="29"/>
        </w:numPr>
      </w:pPr>
      <w:r w:rsidRPr="000229A9">
        <w:t>Blueprints: Used for scripting game mechanics, interactions, and AI behaviours</w:t>
      </w:r>
      <w:r w:rsidR="0036798A">
        <w:t xml:space="preserve">. </w:t>
      </w:r>
      <w:r w:rsidR="0036798A" w:rsidRPr="0036798A">
        <w:t>Blueprints allowed for rapid prototyping and debugging without the need for complex coding</w:t>
      </w:r>
      <w:r w:rsidR="0036798A">
        <w:t xml:space="preserve"> [</w:t>
      </w:r>
      <w:r w:rsidR="00042372">
        <w:t>3</w:t>
      </w:r>
      <w:r w:rsidR="00452059">
        <w:t>9</w:t>
      </w:r>
      <w:r w:rsidR="0036798A">
        <w:t>]</w:t>
      </w:r>
      <w:r w:rsidRPr="000229A9">
        <w:t>.</w:t>
      </w:r>
    </w:p>
    <w:p w14:paraId="3063A123" w14:textId="77777777" w:rsidR="000229A9" w:rsidRPr="000229A9" w:rsidRDefault="000229A9" w:rsidP="000229A9">
      <w:pPr>
        <w:rPr>
          <w:b/>
          <w:bCs/>
        </w:rPr>
      </w:pPr>
      <w:r w:rsidRPr="000229A9">
        <w:rPr>
          <w:b/>
          <w:bCs/>
        </w:rPr>
        <w:t>4.3.3 Design &amp; Asset Creation</w:t>
      </w:r>
    </w:p>
    <w:p w14:paraId="79298D75" w14:textId="1AC6047A" w:rsidR="000229A9" w:rsidRPr="000229A9" w:rsidRDefault="000229A9" w:rsidP="000229A9">
      <w:pPr>
        <w:numPr>
          <w:ilvl w:val="0"/>
          <w:numId w:val="30"/>
        </w:numPr>
      </w:pPr>
      <w:r w:rsidRPr="000229A9">
        <w:t>Maya: For 3D modelling and animation</w:t>
      </w:r>
      <w:r w:rsidR="0036798A">
        <w:t xml:space="preserve"> [</w:t>
      </w:r>
      <w:r w:rsidR="00452059">
        <w:t>40</w:t>
      </w:r>
      <w:r w:rsidR="0036798A">
        <w:t>]</w:t>
      </w:r>
      <w:r w:rsidRPr="000229A9">
        <w:t>.</w:t>
      </w:r>
    </w:p>
    <w:p w14:paraId="4A24C83A" w14:textId="6C0F552F" w:rsidR="000229A9" w:rsidRPr="000229A9" w:rsidRDefault="000229A9" w:rsidP="000229A9">
      <w:pPr>
        <w:numPr>
          <w:ilvl w:val="0"/>
          <w:numId w:val="30"/>
        </w:numPr>
      </w:pPr>
      <w:r w:rsidRPr="000229A9">
        <w:t>Adobe Photoshop &amp; Illustrator: For UI/UX design and visual assets</w:t>
      </w:r>
      <w:r w:rsidR="0036798A">
        <w:t xml:space="preserve"> [</w:t>
      </w:r>
      <w:r w:rsidR="00452059">
        <w:t>41</w:t>
      </w:r>
      <w:r w:rsidR="0036798A">
        <w:t>]</w:t>
      </w:r>
      <w:r w:rsidRPr="000229A9">
        <w:t>.</w:t>
      </w:r>
    </w:p>
    <w:p w14:paraId="00222354" w14:textId="77777777" w:rsidR="000229A9" w:rsidRPr="000229A9" w:rsidRDefault="000229A9" w:rsidP="000229A9">
      <w:pPr>
        <w:rPr>
          <w:b/>
          <w:bCs/>
        </w:rPr>
      </w:pPr>
      <w:r w:rsidRPr="000229A9">
        <w:rPr>
          <w:b/>
          <w:bCs/>
        </w:rPr>
        <w:t>4.3.4 Version Control &amp; Collaboration</w:t>
      </w:r>
    </w:p>
    <w:p w14:paraId="42A8265D" w14:textId="7AA4CCD2" w:rsidR="000229A9" w:rsidRPr="00AC3B18" w:rsidRDefault="000229A9" w:rsidP="000229A9">
      <w:pPr>
        <w:numPr>
          <w:ilvl w:val="0"/>
          <w:numId w:val="31"/>
        </w:numPr>
      </w:pPr>
      <w:r w:rsidRPr="000229A9">
        <w:t>One Drive to help maintain version control</w:t>
      </w:r>
      <w:r w:rsidR="0036798A">
        <w:t xml:space="preserve"> [</w:t>
      </w:r>
      <w:r w:rsidR="006A7868">
        <w:t>4</w:t>
      </w:r>
      <w:r w:rsidR="00452059">
        <w:t>2</w:t>
      </w:r>
      <w:r w:rsidR="0036798A">
        <w:t>]</w:t>
      </w:r>
      <w:r w:rsidRPr="000229A9">
        <w:t>.</w:t>
      </w:r>
    </w:p>
    <w:p w14:paraId="47D48857" w14:textId="20987959" w:rsidR="000229A9" w:rsidRPr="00AC3B18" w:rsidRDefault="000229A9" w:rsidP="000229A9">
      <w:pPr>
        <w:rPr>
          <w:b/>
          <w:bCs/>
          <w:sz w:val="28"/>
          <w:szCs w:val="28"/>
        </w:rPr>
      </w:pPr>
      <w:r w:rsidRPr="00AC3B18">
        <w:rPr>
          <w:b/>
          <w:bCs/>
          <w:sz w:val="28"/>
          <w:szCs w:val="28"/>
        </w:rPr>
        <w:t>4.4 Accessibility Considerations</w:t>
      </w:r>
    </w:p>
    <w:p w14:paraId="3F7F412E" w14:textId="77777777" w:rsidR="000229A9" w:rsidRPr="000229A9" w:rsidRDefault="000229A9" w:rsidP="000229A9">
      <w:r w:rsidRPr="000229A9">
        <w:lastRenderedPageBreak/>
        <w:t xml:space="preserve">Ensuring accessibility was a core part of development to make </w:t>
      </w:r>
      <w:r w:rsidRPr="000229A9">
        <w:rPr>
          <w:i/>
          <w:iCs/>
        </w:rPr>
        <w:t>Smart Play</w:t>
      </w:r>
      <w:r w:rsidRPr="000229A9">
        <w:t xml:space="preserve"> inclusive for a diverse audience. The following accessibility features were implemented:</w:t>
      </w:r>
    </w:p>
    <w:p w14:paraId="0FF457CF" w14:textId="77777777" w:rsidR="000229A9" w:rsidRPr="000229A9" w:rsidRDefault="000229A9" w:rsidP="000229A9">
      <w:pPr>
        <w:rPr>
          <w:b/>
          <w:bCs/>
        </w:rPr>
      </w:pPr>
      <w:r w:rsidRPr="000229A9">
        <w:rPr>
          <w:b/>
          <w:bCs/>
        </w:rPr>
        <w:t>4.4.1 Cognitive Accessibility</w:t>
      </w:r>
    </w:p>
    <w:p w14:paraId="2BD9485D" w14:textId="3FC98411" w:rsidR="000229A9" w:rsidRPr="000229A9" w:rsidRDefault="000229A9" w:rsidP="000229A9">
      <w:pPr>
        <w:numPr>
          <w:ilvl w:val="0"/>
          <w:numId w:val="32"/>
        </w:numPr>
      </w:pPr>
      <w:r w:rsidRPr="000229A9">
        <w:t>Simplified UI with clear instructions</w:t>
      </w:r>
      <w:r w:rsidR="0036798A">
        <w:t xml:space="preserve"> [</w:t>
      </w:r>
      <w:r w:rsidR="006A7868">
        <w:t>4</w:t>
      </w:r>
      <w:r w:rsidR="00452059">
        <w:t>3</w:t>
      </w:r>
      <w:r w:rsidR="0036798A">
        <w:t>]</w:t>
      </w:r>
      <w:r w:rsidRPr="000229A9">
        <w:t>.</w:t>
      </w:r>
    </w:p>
    <w:p w14:paraId="49B9D90C" w14:textId="1136B477" w:rsidR="000229A9" w:rsidRPr="000229A9" w:rsidRDefault="000229A9" w:rsidP="000229A9">
      <w:pPr>
        <w:numPr>
          <w:ilvl w:val="0"/>
          <w:numId w:val="32"/>
        </w:numPr>
      </w:pPr>
      <w:r w:rsidRPr="000229A9">
        <w:t>Adjustable difficulty settings to accommodate different skill levels</w:t>
      </w:r>
      <w:r w:rsidR="0036798A">
        <w:t xml:space="preserve"> [</w:t>
      </w:r>
      <w:r w:rsidR="006A7868">
        <w:t>4</w:t>
      </w:r>
      <w:r w:rsidR="00452059">
        <w:t>4</w:t>
      </w:r>
      <w:r w:rsidR="0036798A">
        <w:t>]</w:t>
      </w:r>
      <w:r w:rsidRPr="000229A9">
        <w:t>.</w:t>
      </w:r>
    </w:p>
    <w:p w14:paraId="79C88336" w14:textId="77777777" w:rsidR="000229A9" w:rsidRPr="000229A9" w:rsidRDefault="000229A9" w:rsidP="000229A9">
      <w:pPr>
        <w:rPr>
          <w:b/>
          <w:bCs/>
        </w:rPr>
      </w:pPr>
      <w:r w:rsidRPr="000229A9">
        <w:rPr>
          <w:b/>
          <w:bCs/>
        </w:rPr>
        <w:t>4.4.2 Visual &amp; Auditory Accessibility</w:t>
      </w:r>
    </w:p>
    <w:p w14:paraId="1C5EB75D" w14:textId="2F131B44" w:rsidR="000229A9" w:rsidRPr="000229A9" w:rsidRDefault="000229A9" w:rsidP="000229A9">
      <w:pPr>
        <w:numPr>
          <w:ilvl w:val="0"/>
          <w:numId w:val="33"/>
        </w:numPr>
      </w:pPr>
      <w:r w:rsidRPr="000229A9">
        <w:t>High-contrast mode for visually impaired players</w:t>
      </w:r>
      <w:r w:rsidR="0036798A">
        <w:t xml:space="preserve"> [</w:t>
      </w:r>
      <w:r w:rsidR="006A7868">
        <w:t>4</w:t>
      </w:r>
      <w:r w:rsidR="00452059">
        <w:t>5</w:t>
      </w:r>
      <w:r w:rsidR="0036798A">
        <w:t>]</w:t>
      </w:r>
      <w:r w:rsidRPr="000229A9">
        <w:t>.</w:t>
      </w:r>
    </w:p>
    <w:p w14:paraId="78AD314A" w14:textId="10F49D50" w:rsidR="000229A9" w:rsidRPr="000229A9" w:rsidRDefault="000229A9" w:rsidP="000229A9">
      <w:pPr>
        <w:numPr>
          <w:ilvl w:val="0"/>
          <w:numId w:val="33"/>
        </w:numPr>
      </w:pPr>
      <w:r w:rsidRPr="000229A9">
        <w:t>Subtitles and audio cues to support hearing-impaired users</w:t>
      </w:r>
      <w:r w:rsidR="0036798A">
        <w:t xml:space="preserve"> [</w:t>
      </w:r>
      <w:r w:rsidR="006A7868">
        <w:t>4</w:t>
      </w:r>
      <w:r w:rsidR="00452059">
        <w:t>6</w:t>
      </w:r>
      <w:r w:rsidR="0036798A">
        <w:t>]</w:t>
      </w:r>
      <w:r w:rsidRPr="000229A9">
        <w:t>.</w:t>
      </w:r>
    </w:p>
    <w:p w14:paraId="2748E12A" w14:textId="77777777" w:rsidR="000229A9" w:rsidRPr="000229A9" w:rsidRDefault="000229A9" w:rsidP="000229A9">
      <w:pPr>
        <w:rPr>
          <w:b/>
          <w:bCs/>
        </w:rPr>
      </w:pPr>
      <w:r w:rsidRPr="000229A9">
        <w:rPr>
          <w:b/>
          <w:bCs/>
        </w:rPr>
        <w:t>4.4.3 Motor Accessibility</w:t>
      </w:r>
    </w:p>
    <w:p w14:paraId="31F2D6B5" w14:textId="2A315DC9" w:rsidR="000229A9" w:rsidRPr="000229A9" w:rsidRDefault="000229A9" w:rsidP="000229A9">
      <w:pPr>
        <w:numPr>
          <w:ilvl w:val="0"/>
          <w:numId w:val="34"/>
        </w:numPr>
      </w:pPr>
      <w:r w:rsidRPr="000229A9">
        <w:t>Customizable controls to allow alternative input methods</w:t>
      </w:r>
      <w:r w:rsidR="0036798A">
        <w:t xml:space="preserve"> [</w:t>
      </w:r>
      <w:r w:rsidR="00042372">
        <w:t>4</w:t>
      </w:r>
      <w:r w:rsidR="00452059">
        <w:t>7</w:t>
      </w:r>
      <w:r w:rsidR="0036798A">
        <w:t>]</w:t>
      </w:r>
      <w:r w:rsidRPr="000229A9">
        <w:t>.</w:t>
      </w:r>
    </w:p>
    <w:p w14:paraId="124CA820" w14:textId="4F416F63" w:rsidR="000229A9" w:rsidRPr="00E64CF8" w:rsidRDefault="000229A9" w:rsidP="000229A9">
      <w:pPr>
        <w:numPr>
          <w:ilvl w:val="0"/>
          <w:numId w:val="34"/>
        </w:numPr>
      </w:pPr>
      <w:r w:rsidRPr="000229A9">
        <w:t>Keyboard &amp; controller support for a flexible gameplay experience</w:t>
      </w:r>
      <w:r w:rsidR="0036798A">
        <w:t xml:space="preserve"> [</w:t>
      </w:r>
      <w:r w:rsidR="00042372">
        <w:t>4</w:t>
      </w:r>
      <w:r w:rsidR="00452059">
        <w:t>8</w:t>
      </w:r>
      <w:r w:rsidR="0036798A">
        <w:t>]</w:t>
      </w:r>
      <w:r w:rsidRPr="000229A9">
        <w:t>.</w:t>
      </w:r>
    </w:p>
    <w:p w14:paraId="21DA8F45" w14:textId="77777777" w:rsidR="000229A9" w:rsidRPr="00AC3B18" w:rsidRDefault="000229A9" w:rsidP="000229A9">
      <w:pPr>
        <w:rPr>
          <w:b/>
          <w:bCs/>
          <w:sz w:val="28"/>
          <w:szCs w:val="28"/>
        </w:rPr>
      </w:pPr>
      <w:r w:rsidRPr="00AC3B18">
        <w:rPr>
          <w:b/>
          <w:bCs/>
          <w:sz w:val="28"/>
          <w:szCs w:val="28"/>
        </w:rPr>
        <w:t>4.5 Iterative Development &amp; Testing</w:t>
      </w:r>
    </w:p>
    <w:p w14:paraId="58B71405" w14:textId="77777777" w:rsidR="000229A9" w:rsidRPr="000229A9" w:rsidRDefault="000229A9" w:rsidP="000229A9">
      <w:r w:rsidRPr="000229A9">
        <w:t xml:space="preserve">An Agile methodology was </w:t>
      </w:r>
      <w:r w:rsidRPr="007F4889">
        <w:t>followed, incorporating iterative</w:t>
      </w:r>
      <w:r w:rsidRPr="000229A9">
        <w:t xml:space="preserve"> cycles of development, testing, and refinement:</w:t>
      </w:r>
    </w:p>
    <w:p w14:paraId="0287E860" w14:textId="6C36971B" w:rsidR="000229A9" w:rsidRPr="000229A9" w:rsidRDefault="000229A9" w:rsidP="000229A9">
      <w:pPr>
        <w:numPr>
          <w:ilvl w:val="0"/>
          <w:numId w:val="35"/>
        </w:numPr>
      </w:pPr>
      <w:r w:rsidRPr="000229A9">
        <w:t>Prototype Development: Initial versions focused on core mechanics</w:t>
      </w:r>
      <w:r w:rsidR="0036798A">
        <w:t xml:space="preserve"> [</w:t>
      </w:r>
      <w:r w:rsidR="00042372">
        <w:t>4</w:t>
      </w:r>
      <w:r w:rsidR="00452059">
        <w:t>9</w:t>
      </w:r>
      <w:r w:rsidR="0036798A">
        <w:t>]</w:t>
      </w:r>
      <w:r w:rsidRPr="000229A9">
        <w:t>.</w:t>
      </w:r>
    </w:p>
    <w:p w14:paraId="32EA5536" w14:textId="03E27394" w:rsidR="000229A9" w:rsidRPr="000229A9" w:rsidRDefault="000229A9" w:rsidP="000229A9">
      <w:pPr>
        <w:numPr>
          <w:ilvl w:val="0"/>
          <w:numId w:val="35"/>
        </w:numPr>
      </w:pPr>
      <w:r w:rsidRPr="000229A9">
        <w:t>Playtesting &amp; Feedback: Conducted with target users to identify usability issues</w:t>
      </w:r>
      <w:r w:rsidR="00270D8C">
        <w:t xml:space="preserve"> </w:t>
      </w:r>
      <w:r w:rsidR="0036798A">
        <w:t>[</w:t>
      </w:r>
      <w:r w:rsidR="00452059">
        <w:t>50</w:t>
      </w:r>
      <w:r w:rsidR="0036798A">
        <w:t>]</w:t>
      </w:r>
      <w:r w:rsidRPr="000229A9">
        <w:t>.</w:t>
      </w:r>
    </w:p>
    <w:p w14:paraId="62D3C425" w14:textId="257192BB" w:rsidR="000229A9" w:rsidRPr="000229A9" w:rsidRDefault="000229A9" w:rsidP="000229A9">
      <w:pPr>
        <w:numPr>
          <w:ilvl w:val="0"/>
          <w:numId w:val="35"/>
        </w:numPr>
      </w:pPr>
      <w:r w:rsidRPr="000229A9">
        <w:t>Refinement &amp; Optimization: Adjustments based on player feedback and performance metrics</w:t>
      </w:r>
      <w:r w:rsidR="0036798A">
        <w:t xml:space="preserve"> [</w:t>
      </w:r>
      <w:r w:rsidR="00452059">
        <w:t>51</w:t>
      </w:r>
      <w:r w:rsidR="0036798A">
        <w:t>]</w:t>
      </w:r>
      <w:r w:rsidRPr="000229A9">
        <w:t>.</w:t>
      </w:r>
    </w:p>
    <w:p w14:paraId="5BB9A2EB" w14:textId="77777777" w:rsidR="000229A9" w:rsidRPr="00AC3B18" w:rsidRDefault="000229A9" w:rsidP="000229A9">
      <w:pPr>
        <w:rPr>
          <w:b/>
          <w:bCs/>
          <w:sz w:val="28"/>
          <w:szCs w:val="28"/>
        </w:rPr>
      </w:pPr>
      <w:r w:rsidRPr="00AC3B18">
        <w:rPr>
          <w:b/>
          <w:bCs/>
          <w:sz w:val="28"/>
          <w:szCs w:val="28"/>
        </w:rPr>
        <w:t>4.6 Conclusion</w:t>
      </w:r>
    </w:p>
    <w:p w14:paraId="21220611" w14:textId="77777777" w:rsidR="00AC3B18" w:rsidRDefault="000229A9" w:rsidP="00526D8A">
      <w:r w:rsidRPr="000229A9">
        <w:t xml:space="preserve">This chapter outlined the structured planning and development approach for </w:t>
      </w:r>
      <w:r w:rsidRPr="000229A9">
        <w:rPr>
          <w:i/>
          <w:iCs/>
        </w:rPr>
        <w:t>Smart Play</w:t>
      </w:r>
      <w:r w:rsidRPr="000229A9">
        <w:t xml:space="preserve">. By leveraging robust game design principles, industry-standard tools, and accessibility considerations, the project aimed to deliver an engaging, educational, and inclusive gaming experience. The next chapter will discuss the Methodology, detailing the research </w:t>
      </w:r>
      <w:r w:rsidRPr="000229A9">
        <w:lastRenderedPageBreak/>
        <w:t>methods, testing strategies, and evaluation techniques employed to assess the game's effectiveness.</w:t>
      </w:r>
    </w:p>
    <w:p w14:paraId="67A741A8" w14:textId="77777777" w:rsidR="00055BFF" w:rsidRDefault="00055BFF" w:rsidP="00526D8A">
      <w:pPr>
        <w:rPr>
          <w:b/>
          <w:bCs/>
          <w:sz w:val="36"/>
          <w:szCs w:val="36"/>
        </w:rPr>
      </w:pPr>
    </w:p>
    <w:p w14:paraId="069731B4" w14:textId="77777777" w:rsidR="001A6C43" w:rsidRDefault="001A6C43" w:rsidP="00526D8A">
      <w:pPr>
        <w:rPr>
          <w:b/>
          <w:bCs/>
          <w:sz w:val="36"/>
          <w:szCs w:val="36"/>
        </w:rPr>
      </w:pPr>
    </w:p>
    <w:p w14:paraId="35082215" w14:textId="77777777" w:rsidR="001A6C43" w:rsidRDefault="001A6C43" w:rsidP="00526D8A">
      <w:pPr>
        <w:rPr>
          <w:b/>
          <w:bCs/>
          <w:sz w:val="36"/>
          <w:szCs w:val="36"/>
        </w:rPr>
      </w:pPr>
    </w:p>
    <w:p w14:paraId="51AFA8FD" w14:textId="77777777" w:rsidR="001A6C43" w:rsidRDefault="001A6C43" w:rsidP="00526D8A">
      <w:pPr>
        <w:rPr>
          <w:b/>
          <w:bCs/>
          <w:sz w:val="36"/>
          <w:szCs w:val="36"/>
        </w:rPr>
      </w:pPr>
    </w:p>
    <w:p w14:paraId="32CC7067" w14:textId="77777777" w:rsidR="001A6C43" w:rsidRDefault="001A6C43" w:rsidP="00526D8A">
      <w:pPr>
        <w:rPr>
          <w:b/>
          <w:bCs/>
          <w:sz w:val="36"/>
          <w:szCs w:val="36"/>
        </w:rPr>
      </w:pPr>
    </w:p>
    <w:p w14:paraId="04FD51F8" w14:textId="77777777" w:rsidR="001A6C43" w:rsidRDefault="001A6C43" w:rsidP="00526D8A">
      <w:pPr>
        <w:rPr>
          <w:b/>
          <w:bCs/>
          <w:sz w:val="36"/>
          <w:szCs w:val="36"/>
        </w:rPr>
      </w:pPr>
    </w:p>
    <w:p w14:paraId="3FB46C40" w14:textId="77777777" w:rsidR="001A6C43" w:rsidRDefault="001A6C43" w:rsidP="00526D8A">
      <w:pPr>
        <w:rPr>
          <w:b/>
          <w:bCs/>
          <w:sz w:val="36"/>
          <w:szCs w:val="36"/>
        </w:rPr>
      </w:pPr>
    </w:p>
    <w:p w14:paraId="10BBBB8D" w14:textId="77777777" w:rsidR="001A6C43" w:rsidRDefault="001A6C43" w:rsidP="00526D8A">
      <w:pPr>
        <w:rPr>
          <w:b/>
          <w:bCs/>
          <w:sz w:val="36"/>
          <w:szCs w:val="36"/>
        </w:rPr>
      </w:pPr>
    </w:p>
    <w:p w14:paraId="3F52A532" w14:textId="77777777" w:rsidR="001A6C43" w:rsidRDefault="001A6C43" w:rsidP="00526D8A">
      <w:pPr>
        <w:rPr>
          <w:b/>
          <w:bCs/>
          <w:sz w:val="36"/>
          <w:szCs w:val="36"/>
        </w:rPr>
      </w:pPr>
    </w:p>
    <w:p w14:paraId="4EEA6961" w14:textId="77777777" w:rsidR="001A6C43" w:rsidRDefault="001A6C43" w:rsidP="00526D8A">
      <w:pPr>
        <w:rPr>
          <w:b/>
          <w:bCs/>
          <w:sz w:val="36"/>
          <w:szCs w:val="36"/>
        </w:rPr>
      </w:pPr>
    </w:p>
    <w:p w14:paraId="5F520F70" w14:textId="77777777" w:rsidR="001A6C43" w:rsidRDefault="001A6C43" w:rsidP="00526D8A">
      <w:pPr>
        <w:rPr>
          <w:b/>
          <w:bCs/>
          <w:sz w:val="36"/>
          <w:szCs w:val="36"/>
        </w:rPr>
      </w:pPr>
    </w:p>
    <w:p w14:paraId="7C5A00B5" w14:textId="77777777" w:rsidR="001A6C43" w:rsidRDefault="001A6C43" w:rsidP="00526D8A">
      <w:pPr>
        <w:rPr>
          <w:b/>
          <w:bCs/>
          <w:sz w:val="36"/>
          <w:szCs w:val="36"/>
        </w:rPr>
      </w:pPr>
    </w:p>
    <w:p w14:paraId="7FC425DF" w14:textId="77777777" w:rsidR="001A6C43" w:rsidRDefault="001A6C43" w:rsidP="00526D8A">
      <w:pPr>
        <w:rPr>
          <w:b/>
          <w:bCs/>
          <w:sz w:val="36"/>
          <w:szCs w:val="36"/>
        </w:rPr>
      </w:pPr>
    </w:p>
    <w:p w14:paraId="19656452" w14:textId="77777777" w:rsidR="001A6C43" w:rsidRDefault="001A6C43" w:rsidP="00526D8A">
      <w:pPr>
        <w:rPr>
          <w:b/>
          <w:bCs/>
          <w:sz w:val="36"/>
          <w:szCs w:val="36"/>
        </w:rPr>
      </w:pPr>
    </w:p>
    <w:p w14:paraId="11398318" w14:textId="77777777" w:rsidR="001A6C43" w:rsidRDefault="001A6C43" w:rsidP="00526D8A">
      <w:pPr>
        <w:rPr>
          <w:b/>
          <w:bCs/>
          <w:sz w:val="36"/>
          <w:szCs w:val="36"/>
        </w:rPr>
      </w:pPr>
    </w:p>
    <w:p w14:paraId="12E7B532" w14:textId="77777777" w:rsidR="001A6C43" w:rsidRDefault="001A6C43" w:rsidP="00526D8A">
      <w:pPr>
        <w:rPr>
          <w:b/>
          <w:bCs/>
          <w:sz w:val="36"/>
          <w:szCs w:val="36"/>
        </w:rPr>
      </w:pPr>
    </w:p>
    <w:p w14:paraId="76C9CA6D" w14:textId="6666DAE0" w:rsidR="00B957D4" w:rsidRPr="00AC3B18" w:rsidRDefault="00B957D4" w:rsidP="00526D8A">
      <w:r>
        <w:rPr>
          <w:b/>
          <w:bCs/>
          <w:sz w:val="36"/>
          <w:szCs w:val="36"/>
        </w:rPr>
        <w:lastRenderedPageBreak/>
        <w:t xml:space="preserve">5.0 </w:t>
      </w:r>
      <w:r w:rsidRPr="00B957D4">
        <w:rPr>
          <w:b/>
          <w:bCs/>
          <w:sz w:val="36"/>
          <w:szCs w:val="36"/>
        </w:rPr>
        <w:t>Methodology</w:t>
      </w:r>
    </w:p>
    <w:p w14:paraId="7C3BF005" w14:textId="496B379E" w:rsidR="000229A9" w:rsidRPr="00AC3B18" w:rsidRDefault="000229A9" w:rsidP="000229A9">
      <w:pPr>
        <w:rPr>
          <w:b/>
          <w:bCs/>
          <w:sz w:val="28"/>
          <w:szCs w:val="28"/>
        </w:rPr>
      </w:pPr>
      <w:r w:rsidRPr="00AC3B18">
        <w:rPr>
          <w:b/>
          <w:bCs/>
          <w:sz w:val="28"/>
          <w:szCs w:val="28"/>
        </w:rPr>
        <w:t>5.1 Introduction</w:t>
      </w:r>
    </w:p>
    <w:p w14:paraId="53926FBC" w14:textId="425B76BE" w:rsidR="000229A9" w:rsidRPr="00700DF1" w:rsidRDefault="000229A9" w:rsidP="000229A9">
      <w:r w:rsidRPr="000229A9">
        <w:t xml:space="preserve">This chapter outlines the research methods, design and development approach, and evaluation strategies employed in the development of </w:t>
      </w:r>
      <w:r w:rsidRPr="000229A9">
        <w:rPr>
          <w:i/>
          <w:iCs/>
        </w:rPr>
        <w:t>Smart Play</w:t>
      </w:r>
      <w:r w:rsidRPr="000229A9">
        <w:t>. The methodology is structured to ensure the game effectively balances educational engagement with mindful screen time usage. Various research techniques, including user research, surveys, and playtesting, were used to gather insights. The iterative development approach ensured continuous improvement, while usability testing and performance metrics provided measurable outcomes.</w:t>
      </w:r>
    </w:p>
    <w:p w14:paraId="33D55B76" w14:textId="37344698" w:rsidR="000229A9" w:rsidRPr="00AC3B18" w:rsidRDefault="000229A9" w:rsidP="000229A9">
      <w:pPr>
        <w:rPr>
          <w:b/>
          <w:bCs/>
          <w:sz w:val="28"/>
          <w:szCs w:val="28"/>
        </w:rPr>
      </w:pPr>
      <w:r w:rsidRPr="00AC3B18">
        <w:rPr>
          <w:b/>
          <w:bCs/>
          <w:sz w:val="28"/>
          <w:szCs w:val="28"/>
        </w:rPr>
        <w:t>5.2 Research Methods</w:t>
      </w:r>
    </w:p>
    <w:p w14:paraId="1B228161" w14:textId="6A044B1A" w:rsidR="000229A9" w:rsidRPr="000229A9" w:rsidRDefault="000229A9" w:rsidP="000229A9">
      <w:pPr>
        <w:rPr>
          <w:b/>
          <w:bCs/>
        </w:rPr>
      </w:pPr>
      <w:r>
        <w:rPr>
          <w:b/>
          <w:bCs/>
        </w:rPr>
        <w:t>5</w:t>
      </w:r>
      <w:r w:rsidRPr="000229A9">
        <w:rPr>
          <w:b/>
          <w:bCs/>
        </w:rPr>
        <w:t>.2.1 User Research</w:t>
      </w:r>
    </w:p>
    <w:p w14:paraId="15CA32F8" w14:textId="3316B083" w:rsidR="000229A9" w:rsidRPr="000229A9" w:rsidRDefault="00872132" w:rsidP="000229A9">
      <w:r w:rsidRPr="00872132">
        <w:t>Initial user research was conducted to understand how young adults interact with educational games and how they perceive screen time. Online questionnaires and interviews gathered data on gaming habits, preferred game mechanics, learning preferences, and attention span. Similar approaches have been effective in previous studies investigating user engagement in educational games [</w:t>
      </w:r>
      <w:r w:rsidR="004045CC">
        <w:t>5</w:t>
      </w:r>
      <w:r w:rsidR="00452059">
        <w:t>2</w:t>
      </w:r>
      <w:r w:rsidRPr="00872132">
        <w:t>]</w:t>
      </w:r>
      <w:r>
        <w:t xml:space="preserve">. </w:t>
      </w:r>
      <w:r w:rsidR="000229A9" w:rsidRPr="000229A9">
        <w:t>To create an effective educational gaming experience, user research was conducted to understand the needs and preferences of potential players. This research involved:</w:t>
      </w:r>
    </w:p>
    <w:p w14:paraId="09120793" w14:textId="77777777" w:rsidR="000229A9" w:rsidRPr="000229A9" w:rsidRDefault="000229A9" w:rsidP="000229A9">
      <w:pPr>
        <w:numPr>
          <w:ilvl w:val="0"/>
          <w:numId w:val="18"/>
        </w:numPr>
      </w:pPr>
      <w:r w:rsidRPr="000229A9">
        <w:t>Literature Review: Examining existing studies on game-based learning, cognitive engagement, and screen time impact to establish a theoretical foundation.</w:t>
      </w:r>
    </w:p>
    <w:p w14:paraId="13B93DB7" w14:textId="77777777" w:rsidR="000229A9" w:rsidRPr="000229A9" w:rsidRDefault="000229A9" w:rsidP="000229A9">
      <w:pPr>
        <w:numPr>
          <w:ilvl w:val="0"/>
          <w:numId w:val="18"/>
        </w:numPr>
      </w:pPr>
      <w:r w:rsidRPr="000229A9">
        <w:t>Target Audience Analysis: Identifying characteristics and requirements of players who would benefit from an educational puzzle adventure game.</w:t>
      </w:r>
    </w:p>
    <w:p w14:paraId="44814882" w14:textId="693F1B3C" w:rsidR="000229A9" w:rsidRPr="000229A9" w:rsidRDefault="009A50BC" w:rsidP="000229A9">
      <w:pPr>
        <w:numPr>
          <w:ilvl w:val="0"/>
          <w:numId w:val="18"/>
        </w:numPr>
      </w:pPr>
      <w:r>
        <w:t>Case Study</w:t>
      </w:r>
      <w:r w:rsidR="000229A9" w:rsidRPr="000229A9">
        <w:t xml:space="preserve"> Analysis: Analysing similar educational games, such as </w:t>
      </w:r>
      <w:r w:rsidR="000229A9" w:rsidRPr="000229A9">
        <w:rPr>
          <w:i/>
          <w:iCs/>
        </w:rPr>
        <w:t>Portal</w:t>
      </w:r>
      <w:r w:rsidR="000229A9" w:rsidRPr="000229A9">
        <w:t xml:space="preserve">, </w:t>
      </w:r>
      <w:r w:rsidR="000229A9" w:rsidRPr="000229A9">
        <w:rPr>
          <w:i/>
          <w:iCs/>
        </w:rPr>
        <w:t>Lumosity</w:t>
      </w:r>
      <w:r w:rsidR="000229A9" w:rsidRPr="000229A9">
        <w:t xml:space="preserve">, and </w:t>
      </w:r>
      <w:r w:rsidR="000229A9" w:rsidRPr="000229A9">
        <w:rPr>
          <w:i/>
          <w:iCs/>
        </w:rPr>
        <w:t>Minecraft: Education Edition</w:t>
      </w:r>
      <w:r w:rsidR="000229A9" w:rsidRPr="000229A9">
        <w:t>, to derive best practices and innovative design elements.</w:t>
      </w:r>
    </w:p>
    <w:p w14:paraId="50EDCD1E" w14:textId="77777777" w:rsidR="00872132" w:rsidRDefault="00872132" w:rsidP="000229A9">
      <w:pPr>
        <w:rPr>
          <w:b/>
          <w:bCs/>
        </w:rPr>
      </w:pPr>
    </w:p>
    <w:p w14:paraId="14F64A68" w14:textId="77777777" w:rsidR="00872132" w:rsidRDefault="00872132" w:rsidP="000229A9">
      <w:pPr>
        <w:rPr>
          <w:b/>
          <w:bCs/>
        </w:rPr>
      </w:pPr>
    </w:p>
    <w:p w14:paraId="2EC77174" w14:textId="4DE2E84A" w:rsidR="000229A9" w:rsidRPr="000229A9" w:rsidRDefault="000229A9" w:rsidP="000229A9">
      <w:pPr>
        <w:rPr>
          <w:b/>
          <w:bCs/>
        </w:rPr>
      </w:pPr>
      <w:r>
        <w:rPr>
          <w:b/>
          <w:bCs/>
        </w:rPr>
        <w:lastRenderedPageBreak/>
        <w:t>5</w:t>
      </w:r>
      <w:r w:rsidRPr="000229A9">
        <w:rPr>
          <w:b/>
          <w:bCs/>
        </w:rPr>
        <w:t>.2.2 Surveys and Focus Groups</w:t>
      </w:r>
    </w:p>
    <w:p w14:paraId="34583AE5" w14:textId="5EF4AFF4" w:rsidR="000229A9" w:rsidRPr="000229A9" w:rsidRDefault="00872132" w:rsidP="000229A9">
      <w:r w:rsidRPr="00872132">
        <w:t>Structured surveys were distributed online using platforms like Google Forms to collect quantitative data on gameplay experience and learning effectiveness. Focus groups were organized with small participant groups (5–8 individuals), providing qualitative feedback on usability and game content. These methods follow recommended practices for user-centered design in serious games</w:t>
      </w:r>
      <w:r w:rsidR="00CC2898">
        <w:t xml:space="preserve"> [35]</w:t>
      </w:r>
      <w:r w:rsidRPr="00872132">
        <w:t xml:space="preserve"> [</w:t>
      </w:r>
      <w:r w:rsidR="006A7868">
        <w:t>5</w:t>
      </w:r>
      <w:r w:rsidR="00452059">
        <w:t>3</w:t>
      </w:r>
      <w:r w:rsidRPr="00872132">
        <w:t>]</w:t>
      </w:r>
      <w:r>
        <w:t xml:space="preserve">. </w:t>
      </w:r>
    </w:p>
    <w:p w14:paraId="37D82F2B" w14:textId="0D03593D" w:rsidR="000229A9" w:rsidRPr="000229A9" w:rsidRDefault="000229A9" w:rsidP="000229A9">
      <w:pPr>
        <w:numPr>
          <w:ilvl w:val="0"/>
          <w:numId w:val="19"/>
        </w:numPr>
      </w:pPr>
      <w:r w:rsidRPr="000229A9">
        <w:t xml:space="preserve">Surveys: Distributed among </w:t>
      </w:r>
      <w:r w:rsidR="00700DF1">
        <w:t>the focus group after</w:t>
      </w:r>
      <w:r w:rsidR="00951745">
        <w:t xml:space="preserve"> play</w:t>
      </w:r>
      <w:r w:rsidR="00700DF1">
        <w:t xml:space="preserve"> test</w:t>
      </w:r>
      <w:r w:rsidR="00951745">
        <w:t>ing</w:t>
      </w:r>
      <w:r w:rsidR="00700DF1">
        <w:t xml:space="preserve"> </w:t>
      </w:r>
      <w:r w:rsidR="00700DF1" w:rsidRPr="000229A9">
        <w:t>who</w:t>
      </w:r>
      <w:r w:rsidRPr="000229A9">
        <w:t xml:space="preserve"> frequently engage with educational and puzzle-based games. The survey covered gameplay mechanics, learning preferences, and screen time habits.</w:t>
      </w:r>
    </w:p>
    <w:p w14:paraId="7B966580" w14:textId="77777777" w:rsidR="000229A9" w:rsidRPr="000229A9" w:rsidRDefault="000229A9" w:rsidP="000229A9">
      <w:pPr>
        <w:numPr>
          <w:ilvl w:val="0"/>
          <w:numId w:val="19"/>
        </w:numPr>
      </w:pPr>
      <w:r w:rsidRPr="000229A9">
        <w:t>Focus Groups: Conducted with a small group of participants to discuss game features, engagement levels, and accessibility considerations. Open-ended discussions allowed for deeper insights into player motivations and preferences.</w:t>
      </w:r>
    </w:p>
    <w:p w14:paraId="53C0DA62" w14:textId="26BF7EB9" w:rsidR="000229A9" w:rsidRPr="000229A9" w:rsidRDefault="000229A9" w:rsidP="000229A9">
      <w:pPr>
        <w:rPr>
          <w:b/>
          <w:bCs/>
        </w:rPr>
      </w:pPr>
      <w:r>
        <w:rPr>
          <w:b/>
          <w:bCs/>
        </w:rPr>
        <w:t>5</w:t>
      </w:r>
      <w:r w:rsidRPr="000229A9">
        <w:rPr>
          <w:b/>
          <w:bCs/>
        </w:rPr>
        <w:t>.2.3 Game Testing with Young Adults</w:t>
      </w:r>
    </w:p>
    <w:p w14:paraId="2886B73F" w14:textId="77777777" w:rsidR="000229A9" w:rsidRPr="000229A9" w:rsidRDefault="000229A9" w:rsidP="000229A9">
      <w:r w:rsidRPr="000229A9">
        <w:t xml:space="preserve">A crucial aspect of research involved testing </w:t>
      </w:r>
      <w:r w:rsidRPr="000229A9">
        <w:rPr>
          <w:i/>
          <w:iCs/>
        </w:rPr>
        <w:t>Smart Play</w:t>
      </w:r>
      <w:r w:rsidRPr="000229A9">
        <w:t xml:space="preserve"> with young adults to assess the game’s impact on learning and engagement. Participants interacted with different versions of the game, and feedback was collected on:</w:t>
      </w:r>
    </w:p>
    <w:p w14:paraId="5330B6F7" w14:textId="77777777" w:rsidR="000229A9" w:rsidRPr="000229A9" w:rsidRDefault="000229A9" w:rsidP="000229A9">
      <w:pPr>
        <w:numPr>
          <w:ilvl w:val="0"/>
          <w:numId w:val="20"/>
        </w:numPr>
      </w:pPr>
      <w:r w:rsidRPr="000229A9">
        <w:t>Game mechanics and usability.</w:t>
      </w:r>
    </w:p>
    <w:p w14:paraId="0EE7FBB9" w14:textId="77777777" w:rsidR="000229A9" w:rsidRPr="000229A9" w:rsidRDefault="000229A9" w:rsidP="000229A9">
      <w:pPr>
        <w:numPr>
          <w:ilvl w:val="0"/>
          <w:numId w:val="20"/>
        </w:numPr>
      </w:pPr>
      <w:r w:rsidRPr="000229A9">
        <w:t>Level design complexity and difficulty progression.</w:t>
      </w:r>
    </w:p>
    <w:p w14:paraId="74B0A173" w14:textId="77777777" w:rsidR="000229A9" w:rsidRPr="000229A9" w:rsidRDefault="000229A9" w:rsidP="000229A9">
      <w:pPr>
        <w:numPr>
          <w:ilvl w:val="0"/>
          <w:numId w:val="20"/>
        </w:numPr>
      </w:pPr>
      <w:r w:rsidRPr="000229A9">
        <w:t>Cognitive and problem-solving engagement.</w:t>
      </w:r>
    </w:p>
    <w:p w14:paraId="372EB04A" w14:textId="77777777" w:rsidR="000229A9" w:rsidRPr="000229A9" w:rsidRDefault="000229A9" w:rsidP="000229A9">
      <w:pPr>
        <w:numPr>
          <w:ilvl w:val="0"/>
          <w:numId w:val="20"/>
        </w:numPr>
      </w:pPr>
      <w:r w:rsidRPr="000229A9">
        <w:t>Screen time awareness features.</w:t>
      </w:r>
    </w:p>
    <w:p w14:paraId="64EC2CBA" w14:textId="48050186" w:rsidR="00872132" w:rsidRPr="00872132" w:rsidRDefault="00872132" w:rsidP="000229A9">
      <w:r w:rsidRPr="00872132">
        <w:t>This aligns with best practices in educational game development where iterative testing ensures the game meets learning and engagement goals [</w:t>
      </w:r>
      <w:r w:rsidR="006A7868">
        <w:t>5</w:t>
      </w:r>
      <w:r w:rsidR="00452059">
        <w:t>4</w:t>
      </w:r>
      <w:r w:rsidRPr="00872132">
        <w:t>].</w:t>
      </w:r>
    </w:p>
    <w:p w14:paraId="1A74FD81" w14:textId="49E1B6DB" w:rsidR="000229A9" w:rsidRPr="00AC3B18" w:rsidRDefault="000229A9" w:rsidP="000229A9">
      <w:pPr>
        <w:rPr>
          <w:b/>
          <w:bCs/>
          <w:sz w:val="28"/>
          <w:szCs w:val="28"/>
        </w:rPr>
      </w:pPr>
      <w:r w:rsidRPr="00AC3B18">
        <w:rPr>
          <w:b/>
          <w:bCs/>
          <w:sz w:val="28"/>
          <w:szCs w:val="28"/>
        </w:rPr>
        <w:t>5.3 Design &amp; Development Approach</w:t>
      </w:r>
    </w:p>
    <w:p w14:paraId="152E02E0" w14:textId="303290AB" w:rsidR="000229A9" w:rsidRPr="000229A9" w:rsidRDefault="000229A9" w:rsidP="000229A9">
      <w:pPr>
        <w:rPr>
          <w:b/>
          <w:bCs/>
        </w:rPr>
      </w:pPr>
      <w:r>
        <w:rPr>
          <w:b/>
          <w:bCs/>
        </w:rPr>
        <w:t>5</w:t>
      </w:r>
      <w:r w:rsidRPr="000229A9">
        <w:rPr>
          <w:b/>
          <w:bCs/>
        </w:rPr>
        <w:t>.3.1 Agile Development Methodology</w:t>
      </w:r>
    </w:p>
    <w:p w14:paraId="21310A04" w14:textId="2B70C7BF" w:rsidR="000229A9" w:rsidRPr="000229A9" w:rsidRDefault="00872132" w:rsidP="000229A9">
      <w:r w:rsidRPr="00872132">
        <w:t xml:space="preserve">An Agile development model was adopted to support flexibility, collaboration, and iterative refinement. Each sprint focused on delivering functional features, testing them with users, and incorporating feedback into the next cycle. Agile is commonly used in </w:t>
      </w:r>
      <w:r w:rsidRPr="00872132">
        <w:lastRenderedPageBreak/>
        <w:t>educational technology projects to ensure alignment with learner needs and usability [4</w:t>
      </w:r>
      <w:r w:rsidR="0094513D">
        <w:t>8</w:t>
      </w:r>
      <w:r w:rsidRPr="00872132">
        <w:t>]</w:t>
      </w:r>
      <w:r w:rsidR="000229A9" w:rsidRPr="000229A9">
        <w:t>. The key phases of development included:</w:t>
      </w:r>
    </w:p>
    <w:p w14:paraId="715A0F98" w14:textId="77777777" w:rsidR="000229A9" w:rsidRPr="000229A9" w:rsidRDefault="000229A9" w:rsidP="000229A9">
      <w:pPr>
        <w:numPr>
          <w:ilvl w:val="0"/>
          <w:numId w:val="21"/>
        </w:numPr>
      </w:pPr>
      <w:r w:rsidRPr="000229A9">
        <w:t>Conceptualization &amp; Planning: Defining core game mechanics, storyline, and learning objectives.</w:t>
      </w:r>
    </w:p>
    <w:p w14:paraId="271539C0" w14:textId="77777777" w:rsidR="000229A9" w:rsidRPr="000229A9" w:rsidRDefault="000229A9" w:rsidP="000229A9">
      <w:pPr>
        <w:numPr>
          <w:ilvl w:val="0"/>
          <w:numId w:val="21"/>
        </w:numPr>
      </w:pPr>
      <w:r w:rsidRPr="000229A9">
        <w:t>Prototype Development: Creating early versions of game levels and mechanics.</w:t>
      </w:r>
    </w:p>
    <w:p w14:paraId="74553438" w14:textId="5EA9C314" w:rsidR="000229A9" w:rsidRPr="000229A9" w:rsidRDefault="000229A9" w:rsidP="000229A9">
      <w:pPr>
        <w:numPr>
          <w:ilvl w:val="0"/>
          <w:numId w:val="21"/>
        </w:numPr>
      </w:pPr>
      <w:r w:rsidRPr="000229A9">
        <w:t>User Testing &amp; Feedback Integration: Gathering input from play testers and adjusting design elements accordingly.</w:t>
      </w:r>
    </w:p>
    <w:p w14:paraId="03C12E66" w14:textId="77777777" w:rsidR="000229A9" w:rsidRPr="000229A9" w:rsidRDefault="000229A9" w:rsidP="000229A9">
      <w:pPr>
        <w:numPr>
          <w:ilvl w:val="0"/>
          <w:numId w:val="21"/>
        </w:numPr>
      </w:pPr>
      <w:r w:rsidRPr="000229A9">
        <w:t>Iterative Refinements: Implementing changes based on usability feedback and performance testing.</w:t>
      </w:r>
    </w:p>
    <w:p w14:paraId="251DC1D1" w14:textId="77777777" w:rsidR="000229A9" w:rsidRPr="000229A9" w:rsidRDefault="000229A9" w:rsidP="000229A9">
      <w:pPr>
        <w:numPr>
          <w:ilvl w:val="0"/>
          <w:numId w:val="21"/>
        </w:numPr>
      </w:pPr>
      <w:r w:rsidRPr="000229A9">
        <w:t>Finalization &amp; Optimization: Enhancing user experience and ensuring game stability before deployment.</w:t>
      </w:r>
    </w:p>
    <w:p w14:paraId="01A142B3" w14:textId="4A80AFE6" w:rsidR="000229A9" w:rsidRPr="000229A9" w:rsidRDefault="000229A9" w:rsidP="000229A9">
      <w:pPr>
        <w:rPr>
          <w:b/>
          <w:bCs/>
        </w:rPr>
      </w:pPr>
      <w:r>
        <w:rPr>
          <w:b/>
          <w:bCs/>
        </w:rPr>
        <w:t>5</w:t>
      </w:r>
      <w:r w:rsidRPr="000229A9">
        <w:rPr>
          <w:b/>
          <w:bCs/>
        </w:rPr>
        <w:t>.3.2 Iterative Design</w:t>
      </w:r>
    </w:p>
    <w:p w14:paraId="2288835A" w14:textId="6C0F0B6A" w:rsidR="000229A9" w:rsidRPr="000229A9" w:rsidRDefault="000229A9" w:rsidP="000229A9">
      <w:r w:rsidRPr="000229A9">
        <w:t xml:space="preserve">The Iterative Design model was used to ensure that </w:t>
      </w:r>
      <w:r w:rsidRPr="000229A9">
        <w:rPr>
          <w:i/>
          <w:iCs/>
        </w:rPr>
        <w:t>Smart Play</w:t>
      </w:r>
      <w:r w:rsidRPr="000229A9">
        <w:t xml:space="preserve"> evolved based on user feedback</w:t>
      </w:r>
      <w:r w:rsidR="007D6C40">
        <w:t xml:space="preserve">, the </w:t>
      </w:r>
      <w:r w:rsidR="007D6C40" w:rsidRPr="007D6C40">
        <w:t>cycle: prototype, test, evaluate, and refine. Playable builds were tested to identify bugs, gauge user satisfaction, and evaluate learning outcomes. Iterative development is especially useful for complex, experience-driven projects like educational games [</w:t>
      </w:r>
      <w:r w:rsidR="006A7868">
        <w:t>5</w:t>
      </w:r>
      <w:r w:rsidR="00452059">
        <w:t>5</w:t>
      </w:r>
      <w:r w:rsidR="007D6C40" w:rsidRPr="007D6C40">
        <w:t>].</w:t>
      </w:r>
      <w:r w:rsidRPr="000229A9">
        <w:t xml:space="preserve"> Each iteration involved:</w:t>
      </w:r>
    </w:p>
    <w:p w14:paraId="6A23E19F" w14:textId="77777777" w:rsidR="000229A9" w:rsidRPr="000229A9" w:rsidRDefault="000229A9" w:rsidP="000229A9">
      <w:pPr>
        <w:numPr>
          <w:ilvl w:val="0"/>
          <w:numId w:val="22"/>
        </w:numPr>
      </w:pPr>
      <w:r w:rsidRPr="000229A9">
        <w:t>Playtesting sessions to evaluate engagement and learning effectiveness.</w:t>
      </w:r>
    </w:p>
    <w:p w14:paraId="7D937281" w14:textId="77777777" w:rsidR="000229A9" w:rsidRPr="000229A9" w:rsidRDefault="000229A9" w:rsidP="000229A9">
      <w:pPr>
        <w:numPr>
          <w:ilvl w:val="0"/>
          <w:numId w:val="22"/>
        </w:numPr>
      </w:pPr>
      <w:r w:rsidRPr="000229A9">
        <w:t>Bug tracking and resolution to improve gameplay experience.</w:t>
      </w:r>
    </w:p>
    <w:p w14:paraId="1C9CAA03" w14:textId="77777777" w:rsidR="000229A9" w:rsidRPr="000229A9" w:rsidRDefault="000229A9" w:rsidP="000229A9">
      <w:pPr>
        <w:numPr>
          <w:ilvl w:val="0"/>
          <w:numId w:val="22"/>
        </w:numPr>
      </w:pPr>
      <w:r w:rsidRPr="000229A9">
        <w:t>Feature enhancements based on player suggestions.</w:t>
      </w:r>
    </w:p>
    <w:p w14:paraId="5D60A2AF" w14:textId="69E24065" w:rsidR="000229A9" w:rsidRPr="00AC3B18" w:rsidRDefault="000229A9" w:rsidP="000229A9">
      <w:pPr>
        <w:numPr>
          <w:ilvl w:val="0"/>
          <w:numId w:val="22"/>
        </w:numPr>
      </w:pPr>
      <w:r w:rsidRPr="000229A9">
        <w:t>Balancing gameplay difficulty to maintain player motivation and challenge.</w:t>
      </w:r>
    </w:p>
    <w:p w14:paraId="7709FE2D" w14:textId="49816F56" w:rsidR="007D6C40" w:rsidRPr="00AC3B18" w:rsidRDefault="000229A9" w:rsidP="000229A9">
      <w:pPr>
        <w:rPr>
          <w:b/>
          <w:bCs/>
          <w:sz w:val="28"/>
          <w:szCs w:val="28"/>
        </w:rPr>
      </w:pPr>
      <w:r w:rsidRPr="00AC3B18">
        <w:rPr>
          <w:b/>
          <w:bCs/>
          <w:sz w:val="28"/>
          <w:szCs w:val="28"/>
        </w:rPr>
        <w:t>5.4 Testing &amp; Evaluation</w:t>
      </w:r>
    </w:p>
    <w:p w14:paraId="4FD85C4B" w14:textId="5568F0D8" w:rsidR="000229A9" w:rsidRPr="000229A9" w:rsidRDefault="000229A9" w:rsidP="000229A9">
      <w:pPr>
        <w:rPr>
          <w:b/>
          <w:bCs/>
        </w:rPr>
      </w:pPr>
      <w:r>
        <w:rPr>
          <w:b/>
          <w:bCs/>
        </w:rPr>
        <w:t>5</w:t>
      </w:r>
      <w:r w:rsidRPr="000229A9">
        <w:rPr>
          <w:b/>
          <w:bCs/>
        </w:rPr>
        <w:t>.4.1 Usability Testing</w:t>
      </w:r>
    </w:p>
    <w:p w14:paraId="3A5991C6" w14:textId="5D519496" w:rsidR="000229A9" w:rsidRPr="000229A9" w:rsidRDefault="000229A9" w:rsidP="000229A9">
      <w:r w:rsidRPr="000229A9">
        <w:t xml:space="preserve">Usability testing was conducted to assess how intuitive and accessible </w:t>
      </w:r>
      <w:r w:rsidRPr="000229A9">
        <w:rPr>
          <w:i/>
          <w:iCs/>
        </w:rPr>
        <w:t>Smart Play</w:t>
      </w:r>
      <w:r w:rsidRPr="000229A9">
        <w:t xml:space="preserve"> was for </w:t>
      </w:r>
      <w:r w:rsidR="007D6C40" w:rsidRPr="000229A9">
        <w:t>players.</w:t>
      </w:r>
      <w:r w:rsidR="007D6C40" w:rsidRPr="007D6C40">
        <w:t xml:space="preserve"> Participants were observed while playing and asked to complete specific in-game tasks</w:t>
      </w:r>
      <w:r w:rsidR="00046045">
        <w:t xml:space="preserve"> [5</w:t>
      </w:r>
      <w:r w:rsidR="00452059">
        <w:t>6</w:t>
      </w:r>
      <w:r w:rsidR="00046045">
        <w:t>]</w:t>
      </w:r>
      <w:r w:rsidR="007D6C40" w:rsidRPr="007D6C40">
        <w:t xml:space="preserve">. </w:t>
      </w:r>
      <w:r w:rsidRPr="000229A9">
        <w:t>Key evaluation metrics included:</w:t>
      </w:r>
    </w:p>
    <w:p w14:paraId="193A1B52" w14:textId="77777777" w:rsidR="000229A9" w:rsidRPr="000229A9" w:rsidRDefault="000229A9" w:rsidP="000229A9">
      <w:pPr>
        <w:numPr>
          <w:ilvl w:val="0"/>
          <w:numId w:val="23"/>
        </w:numPr>
      </w:pPr>
      <w:r w:rsidRPr="000229A9">
        <w:lastRenderedPageBreak/>
        <w:t>Navigation Efficiency: How easily players could understand and navigate the game.</w:t>
      </w:r>
    </w:p>
    <w:p w14:paraId="6536C9B7" w14:textId="77777777" w:rsidR="000229A9" w:rsidRPr="000229A9" w:rsidRDefault="000229A9" w:rsidP="000229A9">
      <w:pPr>
        <w:numPr>
          <w:ilvl w:val="0"/>
          <w:numId w:val="23"/>
        </w:numPr>
      </w:pPr>
      <w:r w:rsidRPr="000229A9">
        <w:t>Game Mechanics Understanding: Player comprehension of controls and objectives.</w:t>
      </w:r>
    </w:p>
    <w:p w14:paraId="6719347E" w14:textId="37EDCFAC" w:rsidR="007D6C40" w:rsidRDefault="000229A9" w:rsidP="007D6C40">
      <w:pPr>
        <w:numPr>
          <w:ilvl w:val="0"/>
          <w:numId w:val="23"/>
        </w:numPr>
      </w:pPr>
      <w:r w:rsidRPr="000229A9">
        <w:t>Engagement Levels: Measured through in-game interactions and session durations.</w:t>
      </w:r>
    </w:p>
    <w:p w14:paraId="200A2D39" w14:textId="236A2784" w:rsidR="007D6C40" w:rsidRPr="000229A9" w:rsidRDefault="007D6C40" w:rsidP="007D6C40">
      <w:r w:rsidRPr="007D6C40">
        <w:t>This method has been validated in prior work on serious games and interactive learning systems [</w:t>
      </w:r>
      <w:r w:rsidR="0094513D">
        <w:t>4</w:t>
      </w:r>
      <w:r w:rsidR="00452059">
        <w:t>8</w:t>
      </w:r>
      <w:r w:rsidRPr="007D6C40">
        <w:t>].</w:t>
      </w:r>
    </w:p>
    <w:p w14:paraId="3BBDB20A" w14:textId="3FFD4620" w:rsidR="000229A9" w:rsidRPr="000229A9" w:rsidRDefault="000229A9" w:rsidP="000229A9">
      <w:pPr>
        <w:rPr>
          <w:b/>
          <w:bCs/>
        </w:rPr>
      </w:pPr>
      <w:r>
        <w:rPr>
          <w:b/>
          <w:bCs/>
        </w:rPr>
        <w:t>5</w:t>
      </w:r>
      <w:r w:rsidRPr="000229A9">
        <w:rPr>
          <w:b/>
          <w:bCs/>
        </w:rPr>
        <w:t>.4.2 Feedback Sessions</w:t>
      </w:r>
    </w:p>
    <w:p w14:paraId="7763EAAB" w14:textId="0CBEC89F" w:rsidR="000229A9" w:rsidRPr="000229A9" w:rsidRDefault="00780819" w:rsidP="000229A9">
      <w:r w:rsidRPr="00780819">
        <w:t>Post-gameplay interviews and feedback forms allowed participants to express their thoughts on enjoyment, challenge level, and educational impact. Feedback was coded and analysed to identify trends and areas for improvement. Feedback loops are essential in educational game design to maintain player motivation and learning progression [</w:t>
      </w:r>
      <w:r w:rsidR="000D60C7">
        <w:t>5</w:t>
      </w:r>
      <w:r w:rsidR="0094513D">
        <w:t>0</w:t>
      </w:r>
      <w:r w:rsidRPr="00780819">
        <w:t>]</w:t>
      </w:r>
      <w:r>
        <w:t>,</w:t>
      </w:r>
      <w:r w:rsidRPr="000229A9">
        <w:t xml:space="preserve"> focusing</w:t>
      </w:r>
      <w:r w:rsidR="000229A9" w:rsidRPr="000229A9">
        <w:t xml:space="preserve"> on:</w:t>
      </w:r>
    </w:p>
    <w:p w14:paraId="4F2E956F" w14:textId="77777777" w:rsidR="000229A9" w:rsidRPr="000229A9" w:rsidRDefault="000229A9" w:rsidP="000229A9">
      <w:pPr>
        <w:numPr>
          <w:ilvl w:val="0"/>
          <w:numId w:val="24"/>
        </w:numPr>
      </w:pPr>
      <w:r w:rsidRPr="000229A9">
        <w:t>Enjoyment and immersion levels.</w:t>
      </w:r>
    </w:p>
    <w:p w14:paraId="4927B225" w14:textId="77777777" w:rsidR="000229A9" w:rsidRPr="000229A9" w:rsidRDefault="000229A9" w:rsidP="000229A9">
      <w:pPr>
        <w:numPr>
          <w:ilvl w:val="0"/>
          <w:numId w:val="24"/>
        </w:numPr>
      </w:pPr>
      <w:r w:rsidRPr="000229A9">
        <w:t>Clarity of educational objectives within gameplay.</w:t>
      </w:r>
    </w:p>
    <w:p w14:paraId="12EA01B9" w14:textId="77777777" w:rsidR="000229A9" w:rsidRPr="000229A9" w:rsidRDefault="000229A9" w:rsidP="000229A9">
      <w:pPr>
        <w:numPr>
          <w:ilvl w:val="0"/>
          <w:numId w:val="24"/>
        </w:numPr>
      </w:pPr>
      <w:r w:rsidRPr="000229A9">
        <w:t>Effectiveness of screen time awareness mechanisms.</w:t>
      </w:r>
    </w:p>
    <w:p w14:paraId="3650C63D" w14:textId="77777777" w:rsidR="000229A9" w:rsidRPr="000229A9" w:rsidRDefault="000229A9" w:rsidP="000229A9">
      <w:pPr>
        <w:numPr>
          <w:ilvl w:val="0"/>
          <w:numId w:val="24"/>
        </w:numPr>
        <w:rPr>
          <w:b/>
          <w:bCs/>
        </w:rPr>
      </w:pPr>
      <w:r w:rsidRPr="000229A9">
        <w:t>Suggestions for further improvements.</w:t>
      </w:r>
    </w:p>
    <w:p w14:paraId="53D1D632" w14:textId="7409CDC7" w:rsidR="000229A9" w:rsidRPr="000229A9" w:rsidRDefault="000229A9" w:rsidP="000229A9">
      <w:pPr>
        <w:rPr>
          <w:b/>
          <w:bCs/>
        </w:rPr>
      </w:pPr>
      <w:r>
        <w:rPr>
          <w:b/>
          <w:bCs/>
        </w:rPr>
        <w:t>5</w:t>
      </w:r>
      <w:r w:rsidRPr="000229A9">
        <w:rPr>
          <w:b/>
          <w:bCs/>
        </w:rPr>
        <w:t>.4.3 Performance Metrics</w:t>
      </w:r>
    </w:p>
    <w:p w14:paraId="3413134F" w14:textId="0F804DED" w:rsidR="000229A9" w:rsidRPr="000229A9" w:rsidRDefault="00780819" w:rsidP="000229A9">
      <w:r w:rsidRPr="00780819">
        <w:t>In-game analytics were used to gather quantitative data on player behaviour. Metrics such as time spent on levels, number of attempts, and puzzle completion rates helped evaluate both difficulty balance and learning engagement. Using learning analytics for evaluating educational games is a growing trend supported by current research [</w:t>
      </w:r>
      <w:r w:rsidR="000D60C7">
        <w:t>5</w:t>
      </w:r>
      <w:r w:rsidR="00452059">
        <w:t>7</w:t>
      </w:r>
      <w:r w:rsidRPr="00780819">
        <w:t>].</w:t>
      </w:r>
      <w:r w:rsidRPr="000229A9">
        <w:t xml:space="preserve"> These</w:t>
      </w:r>
      <w:r w:rsidR="000229A9" w:rsidRPr="000229A9">
        <w:t xml:space="preserve"> included:</w:t>
      </w:r>
    </w:p>
    <w:p w14:paraId="5AD87AB1" w14:textId="77777777" w:rsidR="000229A9" w:rsidRPr="000229A9" w:rsidRDefault="000229A9" w:rsidP="000229A9">
      <w:pPr>
        <w:numPr>
          <w:ilvl w:val="0"/>
          <w:numId w:val="25"/>
        </w:numPr>
      </w:pPr>
      <w:r w:rsidRPr="000229A9">
        <w:t>Completion Rates: Tracking how many players successfully completed different game levels.</w:t>
      </w:r>
    </w:p>
    <w:p w14:paraId="3DE7AC98" w14:textId="77777777" w:rsidR="000229A9" w:rsidRPr="000229A9" w:rsidRDefault="000229A9" w:rsidP="000229A9">
      <w:pPr>
        <w:numPr>
          <w:ilvl w:val="0"/>
          <w:numId w:val="25"/>
        </w:numPr>
      </w:pPr>
      <w:r w:rsidRPr="000229A9">
        <w:lastRenderedPageBreak/>
        <w:t>Time Spent in Game: Monitoring session lengths to evaluate engagement without excessive screen exposure.</w:t>
      </w:r>
    </w:p>
    <w:p w14:paraId="7BD52A51" w14:textId="77777777" w:rsidR="000229A9" w:rsidRPr="000229A9" w:rsidRDefault="000229A9" w:rsidP="000229A9">
      <w:pPr>
        <w:numPr>
          <w:ilvl w:val="0"/>
          <w:numId w:val="25"/>
        </w:numPr>
      </w:pPr>
      <w:r w:rsidRPr="000229A9">
        <w:t>Problem-Solving Efficiency: Measuring the time taken to solve puzzles as an indicator of cognitive challenge.</w:t>
      </w:r>
    </w:p>
    <w:p w14:paraId="1E7CA760" w14:textId="58B59C42" w:rsidR="000229A9" w:rsidRPr="00AC3B18" w:rsidRDefault="000229A9" w:rsidP="000229A9">
      <w:pPr>
        <w:numPr>
          <w:ilvl w:val="0"/>
          <w:numId w:val="25"/>
        </w:numPr>
      </w:pPr>
      <w:r w:rsidRPr="000229A9">
        <w:t>User Retention Rates: Determining how frequently players returned to play, indicating sustained interest.</w:t>
      </w:r>
    </w:p>
    <w:p w14:paraId="2F2DD8A8" w14:textId="1BF14669" w:rsidR="000229A9" w:rsidRPr="00AC3B18" w:rsidRDefault="000229A9" w:rsidP="000229A9">
      <w:pPr>
        <w:rPr>
          <w:b/>
          <w:bCs/>
          <w:sz w:val="28"/>
          <w:szCs w:val="28"/>
        </w:rPr>
      </w:pPr>
      <w:r w:rsidRPr="00AC3B18">
        <w:rPr>
          <w:b/>
          <w:bCs/>
          <w:sz w:val="28"/>
          <w:szCs w:val="28"/>
        </w:rPr>
        <w:t>5.5 Summary</w:t>
      </w:r>
    </w:p>
    <w:p w14:paraId="0CDD6326" w14:textId="77777777" w:rsidR="000229A9" w:rsidRPr="000229A9" w:rsidRDefault="000229A9" w:rsidP="000229A9">
      <w:r w:rsidRPr="000229A9">
        <w:t xml:space="preserve">This chapter outlined the research methods, development approach, and testing strategies used in </w:t>
      </w:r>
      <w:r w:rsidRPr="000229A9">
        <w:rPr>
          <w:i/>
          <w:iCs/>
        </w:rPr>
        <w:t>Smart Play</w:t>
      </w:r>
      <w:r w:rsidRPr="000229A9">
        <w:t>. The Agile and Iterative Design methodologies ensured continuous refinement, while user research, surveys, and game testing provided valuable insights. Usability testing and performance metrics helped evaluate the game’s effectiveness in optimizing screen time for learning. The next chapter presents the results and findings derived from these methodologies.</w:t>
      </w:r>
    </w:p>
    <w:p w14:paraId="42BB53F6" w14:textId="77777777" w:rsidR="00B957D4" w:rsidRPr="000229A9" w:rsidRDefault="00B957D4" w:rsidP="00526D8A"/>
    <w:p w14:paraId="7E0DAD60" w14:textId="77777777" w:rsidR="00B957D4" w:rsidRDefault="00B957D4" w:rsidP="00526D8A">
      <w:pPr>
        <w:rPr>
          <w:b/>
          <w:bCs/>
        </w:rPr>
      </w:pPr>
    </w:p>
    <w:p w14:paraId="7D276C4D" w14:textId="77777777" w:rsidR="00B70D25" w:rsidRDefault="00B70D25" w:rsidP="00526D8A">
      <w:pPr>
        <w:rPr>
          <w:b/>
          <w:bCs/>
        </w:rPr>
      </w:pPr>
    </w:p>
    <w:p w14:paraId="0BD2EAF5" w14:textId="77777777" w:rsidR="00B70D25" w:rsidRDefault="00B70D25" w:rsidP="00526D8A">
      <w:pPr>
        <w:rPr>
          <w:b/>
          <w:bCs/>
        </w:rPr>
      </w:pPr>
    </w:p>
    <w:p w14:paraId="68BCEA3F" w14:textId="77777777" w:rsidR="00B70D25" w:rsidRDefault="00B70D25" w:rsidP="00526D8A">
      <w:pPr>
        <w:rPr>
          <w:b/>
          <w:bCs/>
        </w:rPr>
      </w:pPr>
    </w:p>
    <w:p w14:paraId="11C84E65" w14:textId="77777777" w:rsidR="00B70D25" w:rsidRDefault="00B70D25" w:rsidP="00526D8A">
      <w:pPr>
        <w:rPr>
          <w:b/>
          <w:bCs/>
        </w:rPr>
      </w:pPr>
    </w:p>
    <w:p w14:paraId="358BC495" w14:textId="77777777" w:rsidR="00134ABF" w:rsidRDefault="00134ABF" w:rsidP="00526D8A">
      <w:pPr>
        <w:rPr>
          <w:b/>
          <w:bCs/>
          <w:sz w:val="36"/>
          <w:szCs w:val="36"/>
        </w:rPr>
      </w:pPr>
    </w:p>
    <w:p w14:paraId="63CDF511" w14:textId="77777777" w:rsidR="001A6C43" w:rsidRDefault="001A6C43" w:rsidP="00526D8A">
      <w:pPr>
        <w:rPr>
          <w:b/>
          <w:bCs/>
          <w:sz w:val="36"/>
          <w:szCs w:val="36"/>
        </w:rPr>
      </w:pPr>
    </w:p>
    <w:p w14:paraId="7319FFAD" w14:textId="77777777" w:rsidR="001A6C43" w:rsidRDefault="001A6C43" w:rsidP="00526D8A">
      <w:pPr>
        <w:rPr>
          <w:b/>
          <w:bCs/>
          <w:sz w:val="36"/>
          <w:szCs w:val="36"/>
        </w:rPr>
      </w:pPr>
    </w:p>
    <w:p w14:paraId="0FB423FE" w14:textId="77777777" w:rsidR="001A6C43" w:rsidRDefault="001A6C43" w:rsidP="00526D8A">
      <w:pPr>
        <w:rPr>
          <w:b/>
          <w:bCs/>
          <w:sz w:val="36"/>
          <w:szCs w:val="36"/>
        </w:rPr>
      </w:pPr>
    </w:p>
    <w:p w14:paraId="752C0569" w14:textId="77777777" w:rsidR="001A6C43" w:rsidRDefault="001A6C43" w:rsidP="00526D8A">
      <w:pPr>
        <w:rPr>
          <w:b/>
          <w:bCs/>
          <w:sz w:val="36"/>
          <w:szCs w:val="36"/>
        </w:rPr>
      </w:pPr>
    </w:p>
    <w:p w14:paraId="3EF63555" w14:textId="0CD57D13" w:rsidR="00B957D4" w:rsidRPr="00180259" w:rsidRDefault="00180259" w:rsidP="00526D8A">
      <w:pPr>
        <w:rPr>
          <w:b/>
          <w:bCs/>
          <w:sz w:val="36"/>
          <w:szCs w:val="36"/>
        </w:rPr>
      </w:pPr>
      <w:r w:rsidRPr="00180259">
        <w:rPr>
          <w:b/>
          <w:bCs/>
          <w:sz w:val="36"/>
          <w:szCs w:val="36"/>
        </w:rPr>
        <w:lastRenderedPageBreak/>
        <w:t>6.0 Results &amp; Findings</w:t>
      </w:r>
    </w:p>
    <w:p w14:paraId="50D12948" w14:textId="77777777" w:rsidR="00423D0D" w:rsidRPr="00423D0D" w:rsidRDefault="00423D0D" w:rsidP="00423D0D">
      <w:pPr>
        <w:rPr>
          <w:b/>
          <w:bCs/>
          <w:sz w:val="28"/>
          <w:szCs w:val="28"/>
        </w:rPr>
      </w:pPr>
      <w:r w:rsidRPr="00423D0D">
        <w:rPr>
          <w:b/>
          <w:bCs/>
          <w:sz w:val="28"/>
          <w:szCs w:val="28"/>
        </w:rPr>
        <w:t>6.1 Introduction</w:t>
      </w:r>
    </w:p>
    <w:p w14:paraId="0329A133" w14:textId="093855FD" w:rsidR="00423D0D" w:rsidRPr="00423D0D" w:rsidRDefault="00423D0D" w:rsidP="00423D0D">
      <w:r w:rsidRPr="00423D0D">
        <w:t xml:space="preserve">This chapter presents the outcomes of user testing and survey analysis conducted to evaluate </w:t>
      </w:r>
      <w:r w:rsidRPr="00423D0D">
        <w:rPr>
          <w:i/>
          <w:iCs/>
        </w:rPr>
        <w:t>Smart Play</w:t>
      </w:r>
      <w:r w:rsidRPr="00423D0D">
        <w:t>. The feedback was collected from adults aged 18–</w:t>
      </w:r>
      <w:r w:rsidR="00D23254">
        <w:t>3</w:t>
      </w:r>
      <w:r w:rsidRPr="00423D0D">
        <w:t>5 to assess the game’s effectiveness in fostering learning, encouraging critical thinking, and promoting mindful screen time usage. Insights gathered are categorized into three primary areas: gameplay experience, educational impact, and accessibility.</w:t>
      </w:r>
    </w:p>
    <w:p w14:paraId="6F19E689" w14:textId="01040C59" w:rsidR="00423D0D" w:rsidRPr="00423D0D" w:rsidRDefault="00423D0D" w:rsidP="00423D0D">
      <w:pPr>
        <w:rPr>
          <w:b/>
          <w:bCs/>
          <w:sz w:val="28"/>
          <w:szCs w:val="28"/>
        </w:rPr>
      </w:pPr>
      <w:r w:rsidRPr="00423D0D">
        <w:rPr>
          <w:b/>
          <w:bCs/>
          <w:sz w:val="28"/>
          <w:szCs w:val="28"/>
        </w:rPr>
        <w:t>6.2</w:t>
      </w:r>
      <w:r w:rsidR="00C77ED9" w:rsidRPr="00AC3B18">
        <w:rPr>
          <w:b/>
          <w:bCs/>
          <w:sz w:val="28"/>
          <w:szCs w:val="28"/>
        </w:rPr>
        <w:t>.</w:t>
      </w:r>
      <w:r w:rsidRPr="00423D0D">
        <w:rPr>
          <w:b/>
          <w:bCs/>
          <w:sz w:val="28"/>
          <w:szCs w:val="28"/>
        </w:rPr>
        <w:t xml:space="preserve"> Gameplay Experience</w:t>
      </w:r>
    </w:p>
    <w:p w14:paraId="4FADFAC6" w14:textId="571FCA2B" w:rsidR="00423D0D" w:rsidRPr="00423D0D" w:rsidRDefault="00423D0D" w:rsidP="00423D0D">
      <w:r w:rsidRPr="00423D0D">
        <w:t xml:space="preserve">Participants responded positively to the core gameplay mechanics. </w:t>
      </w:r>
      <w:r w:rsidR="008B07DE">
        <w:t>88.9</w:t>
      </w:r>
      <w:r w:rsidRPr="00423D0D">
        <w:t>% of users found the puzzle design to be "</w:t>
      </w:r>
      <w:r w:rsidR="009E109D">
        <w:t>just right</w:t>
      </w:r>
      <w:r w:rsidRPr="00423D0D">
        <w:t>"</w:t>
      </w:r>
      <w:r w:rsidR="008B07DE">
        <w:t xml:space="preserve"> or better</w:t>
      </w:r>
      <w:r w:rsidRPr="00423D0D">
        <w:t xml:space="preserve"> and 76% stated that the game’s adaptive difficulty system helped maintain their engagement. These findings support the importance of dynamic challenge calibration in educational games, as previously discussed by Shelton and Wiley [</w:t>
      </w:r>
      <w:r w:rsidR="00452059">
        <w:t>60</w:t>
      </w:r>
      <w:r w:rsidRPr="00423D0D">
        <w:t>] and Connolly et al. [</w:t>
      </w:r>
      <w:r w:rsidR="006A7868">
        <w:t>5</w:t>
      </w:r>
      <w:r w:rsidR="00452059">
        <w:t>3</w:t>
      </w:r>
      <w:r w:rsidRPr="00423D0D">
        <w:t>].</w:t>
      </w:r>
    </w:p>
    <w:p w14:paraId="304D0D76" w14:textId="7DDB7424" w:rsidR="006168D5" w:rsidRPr="00E64CF8" w:rsidRDefault="00423D0D" w:rsidP="00423D0D">
      <w:r w:rsidRPr="00423D0D">
        <w:t>Users particularly enjoyed the immersive first-person perspective and interactive environments, citing these elements as highly engaging. This aligns with theories that immersive experiences improve focus and cognitive processing [</w:t>
      </w:r>
      <w:r w:rsidR="00F92C96">
        <w:t>2</w:t>
      </w:r>
      <w:r w:rsidRPr="00423D0D">
        <w:t>][</w:t>
      </w:r>
      <w:r w:rsidR="00F92C96">
        <w:t>4</w:t>
      </w:r>
      <w:r w:rsidRPr="00423D0D">
        <w:t>].</w:t>
      </w:r>
    </w:p>
    <w:p w14:paraId="46AFB55B" w14:textId="322C2DEF" w:rsidR="008B07DE" w:rsidRDefault="008B07DE" w:rsidP="00423D0D">
      <w:pPr>
        <w:rPr>
          <w:b/>
          <w:bCs/>
        </w:rPr>
      </w:pPr>
      <w:r>
        <w:rPr>
          <w:noProof/>
        </w:rPr>
        <w:drawing>
          <wp:inline distT="0" distB="0" distL="0" distR="0" wp14:anchorId="63EB00D0" wp14:editId="77ADBF47">
            <wp:extent cx="5475880" cy="2602044"/>
            <wp:effectExtent l="133350" t="114300" r="144145" b="160655"/>
            <wp:docPr id="1379731167" name="Picture 33" descr="Forms response chart. Question title: On a scale of 1 to 10, how would you rate your overall experience with Smart play Temple Run.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s response chart. Question title: On a scale of 1 to 10, how would you rate your overall experience with Smart play Temple Run. Number of responses: 9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79618" cy="26038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05C422" w14:textId="646609BD" w:rsidR="008B07DE" w:rsidRDefault="008B07DE" w:rsidP="008B07DE">
      <w:pPr>
        <w:jc w:val="center"/>
        <w:rPr>
          <w:b/>
          <w:bCs/>
        </w:rPr>
      </w:pPr>
      <w:r>
        <w:rPr>
          <w:b/>
          <w:bCs/>
        </w:rPr>
        <w:t>[Figure 4</w:t>
      </w:r>
      <w:r w:rsidR="009A50BC">
        <w:rPr>
          <w:b/>
          <w:bCs/>
        </w:rPr>
        <w:t xml:space="preserve"> </w:t>
      </w:r>
      <w:r w:rsidR="009A50BC" w:rsidRPr="00FE3FC2">
        <w:t xml:space="preserve">A. Davis, </w:t>
      </w:r>
      <w:r w:rsidR="009A50BC" w:rsidRPr="00FE3FC2">
        <w:rPr>
          <w:i/>
          <w:iCs/>
        </w:rPr>
        <w:t>Questionnaire no.</w:t>
      </w:r>
      <w:r w:rsidR="009A50BC">
        <w:rPr>
          <w:i/>
          <w:iCs/>
        </w:rPr>
        <w:t>18</w:t>
      </w:r>
      <w:r w:rsidR="009A50BC" w:rsidRPr="00FE3FC2">
        <w:t>.</w:t>
      </w:r>
      <w:r>
        <w:rPr>
          <w:b/>
          <w:bCs/>
        </w:rPr>
        <w:t>]</w:t>
      </w:r>
    </w:p>
    <w:p w14:paraId="516DAD09" w14:textId="6983A32B" w:rsidR="00134ABF" w:rsidRDefault="00C77ED9" w:rsidP="00423D0D">
      <w:pPr>
        <w:rPr>
          <w:b/>
          <w:bCs/>
        </w:rPr>
      </w:pPr>
      <w:r w:rsidRPr="00C77ED9">
        <w:rPr>
          <w:b/>
          <w:bCs/>
        </w:rPr>
        <w:lastRenderedPageBreak/>
        <w:t>6.2.1</w:t>
      </w:r>
      <w:r w:rsidR="00134ABF">
        <w:rPr>
          <w:b/>
          <w:bCs/>
        </w:rPr>
        <w:t xml:space="preserve"> Quantitative Feedback </w:t>
      </w:r>
    </w:p>
    <w:p w14:paraId="43ABC809" w14:textId="6A22F43F" w:rsidR="00E76879" w:rsidRDefault="00E76879" w:rsidP="00423D0D">
      <w:pPr>
        <w:rPr>
          <w:noProof/>
        </w:rPr>
      </w:pPr>
      <w:r>
        <w:rPr>
          <w:noProof/>
        </w:rPr>
        <w:drawing>
          <wp:anchor distT="0" distB="0" distL="114300" distR="114300" simplePos="0" relativeHeight="251684864" behindDoc="0" locked="0" layoutInCell="1" allowOverlap="1" wp14:anchorId="78BEE1AC" wp14:editId="5A01067A">
            <wp:simplePos x="0" y="0"/>
            <wp:positionH relativeFrom="margin">
              <wp:align>right</wp:align>
            </wp:positionH>
            <wp:positionV relativeFrom="paragraph">
              <wp:posOffset>87364</wp:posOffset>
            </wp:positionV>
            <wp:extent cx="5731510" cy="2409825"/>
            <wp:effectExtent l="0" t="0" r="2540" b="9525"/>
            <wp:wrapNone/>
            <wp:docPr id="1416311318" name="Picture 24" descr="Forms response chart. Question title: Did the games interface (menu, buttons, navigation) feel intuitive?.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Did the games interface (menu, buttons, navigation) feel intuitive?. Number of responses: 9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anchor>
        </w:drawing>
      </w:r>
    </w:p>
    <w:p w14:paraId="3556C9BC" w14:textId="77777777" w:rsidR="00E76879" w:rsidRDefault="00E76879" w:rsidP="00423D0D">
      <w:pPr>
        <w:rPr>
          <w:noProof/>
        </w:rPr>
      </w:pPr>
    </w:p>
    <w:p w14:paraId="7A68EF41" w14:textId="16D20949" w:rsidR="00E76879" w:rsidRDefault="00E76879" w:rsidP="00423D0D">
      <w:pPr>
        <w:rPr>
          <w:noProof/>
        </w:rPr>
      </w:pPr>
    </w:p>
    <w:p w14:paraId="7FF40155" w14:textId="3625FB35" w:rsidR="00E76879" w:rsidRDefault="00E76879" w:rsidP="00423D0D">
      <w:pPr>
        <w:rPr>
          <w:b/>
          <w:bCs/>
        </w:rPr>
      </w:pPr>
    </w:p>
    <w:p w14:paraId="2B5F92D7" w14:textId="2EAC3F84" w:rsidR="00E76879" w:rsidRDefault="00E76879" w:rsidP="00423D0D">
      <w:pPr>
        <w:rPr>
          <w:b/>
          <w:bCs/>
        </w:rPr>
      </w:pPr>
    </w:p>
    <w:p w14:paraId="35996835" w14:textId="77777777" w:rsidR="00E76879" w:rsidRDefault="00E76879" w:rsidP="00423D0D">
      <w:pPr>
        <w:rPr>
          <w:b/>
          <w:bCs/>
        </w:rPr>
      </w:pPr>
    </w:p>
    <w:p w14:paraId="76F511A5" w14:textId="42FC0CB3" w:rsidR="00E76879" w:rsidRDefault="00E76879" w:rsidP="00423D0D">
      <w:pPr>
        <w:rPr>
          <w:b/>
          <w:bCs/>
        </w:rPr>
      </w:pPr>
    </w:p>
    <w:p w14:paraId="2AB70F1C" w14:textId="1E6CF41B" w:rsidR="00E64CF8" w:rsidRDefault="00270D8C" w:rsidP="00270D8C">
      <w:pPr>
        <w:jc w:val="center"/>
        <w:rPr>
          <w:b/>
          <w:bCs/>
        </w:rPr>
      </w:pPr>
      <w:r>
        <w:rPr>
          <w:b/>
          <w:bCs/>
        </w:rPr>
        <w:t xml:space="preserve">[Figure </w:t>
      </w:r>
      <w:r w:rsidR="008B07DE">
        <w:rPr>
          <w:b/>
          <w:bCs/>
        </w:rPr>
        <w:t>5</w:t>
      </w:r>
      <w:r w:rsidR="009A50BC" w:rsidRPr="00270D8C">
        <w:rPr>
          <w:b/>
          <w:bCs/>
        </w:rPr>
        <w:t xml:space="preserve"> </w:t>
      </w:r>
      <w:r w:rsidR="009A50BC" w:rsidRPr="00FE3FC2">
        <w:t xml:space="preserve">A. Davis, </w:t>
      </w:r>
      <w:r w:rsidR="009A50BC" w:rsidRPr="00FE3FC2">
        <w:rPr>
          <w:i/>
          <w:iCs/>
        </w:rPr>
        <w:t>Questionnaire no.6</w:t>
      </w:r>
      <w:r>
        <w:rPr>
          <w:b/>
          <w:bCs/>
        </w:rPr>
        <w:t>]</w:t>
      </w:r>
    </w:p>
    <w:p w14:paraId="2559BBD5" w14:textId="73FE8BCB" w:rsidR="002B5E49" w:rsidRDefault="002B5E49" w:rsidP="00423D0D">
      <w:pPr>
        <w:rPr>
          <w:b/>
          <w:bCs/>
        </w:rPr>
      </w:pPr>
    </w:p>
    <w:p w14:paraId="1D6EF0D5" w14:textId="6617425C" w:rsidR="00595BDD" w:rsidRDefault="00595BDD" w:rsidP="00423D0D">
      <w:pPr>
        <w:rPr>
          <w:b/>
          <w:bCs/>
        </w:rPr>
      </w:pPr>
      <w:r>
        <w:rPr>
          <w:b/>
          <w:bCs/>
        </w:rPr>
        <w:t>6.2.2 Survey Summary</w:t>
      </w:r>
    </w:p>
    <w:p w14:paraId="443AA654" w14:textId="2601C37C" w:rsidR="00FF674E" w:rsidRDefault="00595BDD" w:rsidP="00423D0D">
      <w:r>
        <w:t xml:space="preserve">A post-play survey using 5-point Likert scale was </w:t>
      </w:r>
      <w:r w:rsidR="00FF674E">
        <w:t>conducted by participants, evaluating various aspects of the game’s design and educational value the average ratings are summarised below:</w:t>
      </w:r>
    </w:p>
    <w:tbl>
      <w:tblPr>
        <w:tblStyle w:val="TableGrid"/>
        <w:tblpPr w:leftFromText="180" w:rightFromText="180" w:vertAnchor="text" w:horzAnchor="margin" w:tblpY="171"/>
        <w:tblW w:w="0" w:type="auto"/>
        <w:tblLook w:val="04A0" w:firstRow="1" w:lastRow="0" w:firstColumn="1" w:lastColumn="0" w:noHBand="0" w:noVBand="1"/>
      </w:tblPr>
      <w:tblGrid>
        <w:gridCol w:w="3005"/>
        <w:gridCol w:w="3005"/>
        <w:gridCol w:w="3006"/>
      </w:tblGrid>
      <w:tr w:rsidR="0025701C" w14:paraId="56425B68" w14:textId="77777777" w:rsidTr="0025701C">
        <w:tc>
          <w:tcPr>
            <w:tcW w:w="3005" w:type="dxa"/>
          </w:tcPr>
          <w:p w14:paraId="6F1C652A" w14:textId="77777777" w:rsidR="0025701C" w:rsidRPr="0025701C" w:rsidRDefault="0025701C" w:rsidP="0025701C">
            <w:pPr>
              <w:rPr>
                <w:b/>
                <w:bCs/>
              </w:rPr>
            </w:pPr>
            <w:r w:rsidRPr="0025701C">
              <w:rPr>
                <w:b/>
                <w:bCs/>
              </w:rPr>
              <w:t>Question</w:t>
            </w:r>
          </w:p>
        </w:tc>
        <w:tc>
          <w:tcPr>
            <w:tcW w:w="3005" w:type="dxa"/>
          </w:tcPr>
          <w:p w14:paraId="2F61F2F2" w14:textId="4EB2D64D" w:rsidR="0025701C" w:rsidRPr="0025701C" w:rsidRDefault="0025701C" w:rsidP="0025701C">
            <w:pPr>
              <w:rPr>
                <w:b/>
                <w:bCs/>
              </w:rPr>
            </w:pPr>
            <w:r>
              <w:rPr>
                <w:b/>
                <w:bCs/>
              </w:rPr>
              <w:t>Category</w:t>
            </w:r>
          </w:p>
        </w:tc>
        <w:tc>
          <w:tcPr>
            <w:tcW w:w="3006" w:type="dxa"/>
          </w:tcPr>
          <w:p w14:paraId="5BB1FCF6" w14:textId="77777777" w:rsidR="0025701C" w:rsidRPr="0025701C" w:rsidRDefault="0025701C" w:rsidP="0025701C">
            <w:pPr>
              <w:rPr>
                <w:b/>
                <w:bCs/>
              </w:rPr>
            </w:pPr>
            <w:r>
              <w:rPr>
                <w:b/>
                <w:bCs/>
              </w:rPr>
              <w:t>Mean Score (1-5)</w:t>
            </w:r>
          </w:p>
        </w:tc>
      </w:tr>
      <w:tr w:rsidR="0025701C" w14:paraId="0B873C28" w14:textId="77777777" w:rsidTr="0025701C">
        <w:tc>
          <w:tcPr>
            <w:tcW w:w="3005" w:type="dxa"/>
          </w:tcPr>
          <w:p w14:paraId="4AB99027" w14:textId="77777777" w:rsidR="0025701C" w:rsidRPr="0025701C" w:rsidRDefault="0025701C" w:rsidP="0025701C">
            <w:r w:rsidRPr="0025701C">
              <w:t>How engaging did you find the game?</w:t>
            </w:r>
          </w:p>
        </w:tc>
        <w:tc>
          <w:tcPr>
            <w:tcW w:w="3005" w:type="dxa"/>
          </w:tcPr>
          <w:p w14:paraId="4BDC0D2C" w14:textId="0E32E0F3" w:rsidR="0025701C" w:rsidRPr="0025701C" w:rsidRDefault="0025701C" w:rsidP="0025701C">
            <w:r w:rsidRPr="0025701C">
              <w:t>Engagement</w:t>
            </w:r>
          </w:p>
        </w:tc>
        <w:tc>
          <w:tcPr>
            <w:tcW w:w="3006" w:type="dxa"/>
          </w:tcPr>
          <w:p w14:paraId="53F22521" w14:textId="77777777" w:rsidR="0025701C" w:rsidRPr="0025701C" w:rsidRDefault="0025701C" w:rsidP="0025701C">
            <w:r w:rsidRPr="0025701C">
              <w:t>4.4</w:t>
            </w:r>
          </w:p>
        </w:tc>
      </w:tr>
      <w:tr w:rsidR="0025701C" w14:paraId="1C0EB175" w14:textId="77777777" w:rsidTr="0025701C">
        <w:tc>
          <w:tcPr>
            <w:tcW w:w="3005" w:type="dxa"/>
          </w:tcPr>
          <w:p w14:paraId="5E1B83DA" w14:textId="77777777" w:rsidR="0025701C" w:rsidRPr="0025701C" w:rsidRDefault="0025701C" w:rsidP="0025701C">
            <w:pPr>
              <w:rPr>
                <w:sz w:val="36"/>
                <w:szCs w:val="36"/>
              </w:rPr>
            </w:pPr>
            <w:r w:rsidRPr="0025701C">
              <w:t>Were the puzzles appropriately challenging?</w:t>
            </w:r>
          </w:p>
        </w:tc>
        <w:tc>
          <w:tcPr>
            <w:tcW w:w="3005" w:type="dxa"/>
          </w:tcPr>
          <w:p w14:paraId="609E1A4F" w14:textId="77777777" w:rsidR="0025701C" w:rsidRPr="0025701C" w:rsidRDefault="0025701C" w:rsidP="0025701C">
            <w:r w:rsidRPr="0025701C">
              <w:t>Difficulty Balance</w:t>
            </w:r>
          </w:p>
        </w:tc>
        <w:tc>
          <w:tcPr>
            <w:tcW w:w="3006" w:type="dxa"/>
          </w:tcPr>
          <w:p w14:paraId="2C6439EB" w14:textId="77777777" w:rsidR="0025701C" w:rsidRPr="0025701C" w:rsidRDefault="0025701C" w:rsidP="0025701C">
            <w:r w:rsidRPr="0025701C">
              <w:t>4.1</w:t>
            </w:r>
          </w:p>
        </w:tc>
      </w:tr>
      <w:tr w:rsidR="0025701C" w14:paraId="3FDAD193" w14:textId="77777777" w:rsidTr="0025701C">
        <w:tc>
          <w:tcPr>
            <w:tcW w:w="3005" w:type="dxa"/>
          </w:tcPr>
          <w:p w14:paraId="7ABA9B1C" w14:textId="77777777" w:rsidR="0025701C" w:rsidRPr="0025701C" w:rsidRDefault="0025701C" w:rsidP="0025701C">
            <w:pPr>
              <w:rPr>
                <w:sz w:val="36"/>
                <w:szCs w:val="36"/>
              </w:rPr>
            </w:pPr>
            <w:r w:rsidRPr="0025701C">
              <w:t>Did the game help you focus and think critically?</w:t>
            </w:r>
          </w:p>
        </w:tc>
        <w:tc>
          <w:tcPr>
            <w:tcW w:w="3005" w:type="dxa"/>
          </w:tcPr>
          <w:p w14:paraId="63DD778F" w14:textId="77777777" w:rsidR="0025701C" w:rsidRPr="0025701C" w:rsidRDefault="0025701C" w:rsidP="0025701C">
            <w:r w:rsidRPr="0025701C">
              <w:t>Cognitive Stimulation</w:t>
            </w:r>
          </w:p>
        </w:tc>
        <w:tc>
          <w:tcPr>
            <w:tcW w:w="3006" w:type="dxa"/>
          </w:tcPr>
          <w:p w14:paraId="4240827D" w14:textId="77777777" w:rsidR="0025701C" w:rsidRPr="0025701C" w:rsidRDefault="0025701C" w:rsidP="0025701C">
            <w:r w:rsidRPr="0025701C">
              <w:t>4.3</w:t>
            </w:r>
          </w:p>
        </w:tc>
      </w:tr>
      <w:tr w:rsidR="0025701C" w14:paraId="20D45664" w14:textId="77777777" w:rsidTr="0025701C">
        <w:tc>
          <w:tcPr>
            <w:tcW w:w="3005" w:type="dxa"/>
          </w:tcPr>
          <w:p w14:paraId="48A6B7EA" w14:textId="77777777" w:rsidR="0025701C" w:rsidRPr="0025701C" w:rsidRDefault="0025701C" w:rsidP="0025701C">
            <w:r w:rsidRPr="0025701C">
              <w:t>Was it easy to understand how to play?</w:t>
            </w:r>
          </w:p>
        </w:tc>
        <w:tc>
          <w:tcPr>
            <w:tcW w:w="3005" w:type="dxa"/>
          </w:tcPr>
          <w:p w14:paraId="3EEA58BC" w14:textId="77777777" w:rsidR="0025701C" w:rsidRPr="0025701C" w:rsidRDefault="0025701C" w:rsidP="0025701C">
            <w:r w:rsidRPr="0025701C">
              <w:t>Usability</w:t>
            </w:r>
          </w:p>
        </w:tc>
        <w:tc>
          <w:tcPr>
            <w:tcW w:w="3006" w:type="dxa"/>
          </w:tcPr>
          <w:p w14:paraId="3F5AFE23" w14:textId="77777777" w:rsidR="0025701C" w:rsidRPr="0025701C" w:rsidRDefault="0025701C" w:rsidP="0025701C">
            <w:r w:rsidRPr="0025701C">
              <w:t>4.5</w:t>
            </w:r>
          </w:p>
        </w:tc>
      </w:tr>
      <w:tr w:rsidR="0025701C" w14:paraId="7604EF67" w14:textId="77777777" w:rsidTr="0025701C">
        <w:tc>
          <w:tcPr>
            <w:tcW w:w="3005" w:type="dxa"/>
          </w:tcPr>
          <w:p w14:paraId="0D02ED5C" w14:textId="77777777" w:rsidR="0025701C" w:rsidRPr="0025701C" w:rsidRDefault="0025701C" w:rsidP="0025701C">
            <w:pPr>
              <w:rPr>
                <w:sz w:val="36"/>
                <w:szCs w:val="36"/>
              </w:rPr>
            </w:pPr>
            <w:r w:rsidRPr="0025701C">
              <w:t>Did the game help you become more aware of screen time?</w:t>
            </w:r>
          </w:p>
        </w:tc>
        <w:tc>
          <w:tcPr>
            <w:tcW w:w="3005" w:type="dxa"/>
          </w:tcPr>
          <w:p w14:paraId="44588A49" w14:textId="77777777" w:rsidR="0025701C" w:rsidRPr="0025701C" w:rsidRDefault="0025701C" w:rsidP="0025701C">
            <w:r w:rsidRPr="0025701C">
              <w:t>Mindful Screen Use</w:t>
            </w:r>
          </w:p>
        </w:tc>
        <w:tc>
          <w:tcPr>
            <w:tcW w:w="3006" w:type="dxa"/>
          </w:tcPr>
          <w:p w14:paraId="13BDDE46" w14:textId="77777777" w:rsidR="0025701C" w:rsidRPr="0025701C" w:rsidRDefault="0025701C" w:rsidP="0025701C">
            <w:r w:rsidRPr="0025701C">
              <w:t>3.8</w:t>
            </w:r>
          </w:p>
        </w:tc>
      </w:tr>
      <w:tr w:rsidR="0025701C" w14:paraId="63789DA8" w14:textId="77777777" w:rsidTr="0025701C">
        <w:tc>
          <w:tcPr>
            <w:tcW w:w="3005" w:type="dxa"/>
          </w:tcPr>
          <w:p w14:paraId="366149AA" w14:textId="77777777" w:rsidR="0025701C" w:rsidRPr="0025701C" w:rsidRDefault="0025701C" w:rsidP="0025701C">
            <w:pPr>
              <w:rPr>
                <w:sz w:val="36"/>
                <w:szCs w:val="36"/>
              </w:rPr>
            </w:pPr>
            <w:r w:rsidRPr="0025701C">
              <w:t>Would you like to play more levels?</w:t>
            </w:r>
          </w:p>
        </w:tc>
        <w:tc>
          <w:tcPr>
            <w:tcW w:w="3005" w:type="dxa"/>
          </w:tcPr>
          <w:p w14:paraId="4D53D35A" w14:textId="77777777" w:rsidR="0025701C" w:rsidRPr="0025701C" w:rsidRDefault="0025701C" w:rsidP="0025701C">
            <w:r w:rsidRPr="0025701C">
              <w:t>Replay ability</w:t>
            </w:r>
          </w:p>
        </w:tc>
        <w:tc>
          <w:tcPr>
            <w:tcW w:w="3006" w:type="dxa"/>
          </w:tcPr>
          <w:p w14:paraId="23E0004F" w14:textId="77777777" w:rsidR="0025701C" w:rsidRPr="0025701C" w:rsidRDefault="0025701C" w:rsidP="0025701C">
            <w:r w:rsidRPr="0025701C">
              <w:t>4.6</w:t>
            </w:r>
          </w:p>
        </w:tc>
      </w:tr>
    </w:tbl>
    <w:p w14:paraId="65BE1100" w14:textId="44A08F6E" w:rsidR="007269CE" w:rsidRPr="00270D8C" w:rsidRDefault="00270D8C" w:rsidP="00270D8C">
      <w:pPr>
        <w:jc w:val="center"/>
        <w:rPr>
          <w:b/>
          <w:bCs/>
        </w:rPr>
      </w:pPr>
      <w:r w:rsidRPr="00270D8C">
        <w:rPr>
          <w:b/>
          <w:bCs/>
        </w:rPr>
        <w:t xml:space="preserve">[Figure </w:t>
      </w:r>
      <w:r w:rsidR="008B07DE">
        <w:rPr>
          <w:b/>
          <w:bCs/>
        </w:rPr>
        <w:t>6</w:t>
      </w:r>
      <w:r w:rsidR="009A50BC">
        <w:rPr>
          <w:b/>
          <w:bCs/>
        </w:rPr>
        <w:t xml:space="preserve"> </w:t>
      </w:r>
      <w:r w:rsidR="009A50BC" w:rsidRPr="00270D8C">
        <w:t xml:space="preserve">A. Davis, </w:t>
      </w:r>
      <w:r w:rsidR="009A50BC" w:rsidRPr="00270D8C">
        <w:rPr>
          <w:i/>
          <w:iCs/>
        </w:rPr>
        <w:t>Survey Summary</w:t>
      </w:r>
      <w:r w:rsidRPr="00270D8C">
        <w:rPr>
          <w:b/>
          <w:bCs/>
        </w:rPr>
        <w:t>]</w:t>
      </w:r>
    </w:p>
    <w:p w14:paraId="192DC27F" w14:textId="77777777" w:rsidR="00E76879" w:rsidRDefault="00E76879" w:rsidP="00423D0D">
      <w:pPr>
        <w:rPr>
          <w:b/>
          <w:bCs/>
          <w:sz w:val="28"/>
          <w:szCs w:val="28"/>
        </w:rPr>
      </w:pPr>
    </w:p>
    <w:p w14:paraId="5320D43C" w14:textId="2FA6483B" w:rsidR="00423D0D" w:rsidRPr="00423D0D" w:rsidRDefault="00423D0D" w:rsidP="00423D0D">
      <w:pPr>
        <w:rPr>
          <w:b/>
          <w:bCs/>
          <w:sz w:val="28"/>
          <w:szCs w:val="28"/>
        </w:rPr>
      </w:pPr>
      <w:r w:rsidRPr="00423D0D">
        <w:rPr>
          <w:b/>
          <w:bCs/>
          <w:sz w:val="28"/>
          <w:szCs w:val="28"/>
        </w:rPr>
        <w:lastRenderedPageBreak/>
        <w:t>6.3 Educational Impact</w:t>
      </w:r>
    </w:p>
    <w:p w14:paraId="2D7ADE2F" w14:textId="79992066" w:rsidR="00423D0D" w:rsidRPr="00423D0D" w:rsidRDefault="00423D0D" w:rsidP="00423D0D">
      <w:r w:rsidRPr="00423D0D">
        <w:t>Participants reported perceived improvements in logical thinking and memory recall, with 7</w:t>
      </w:r>
      <w:r w:rsidR="00D23254">
        <w:t>1.4</w:t>
      </w:r>
      <w:r w:rsidRPr="00423D0D">
        <w:t xml:space="preserve">% agreeing that the game encouraged them to think critically about each puzzle. This supports claims from </w:t>
      </w:r>
      <w:proofErr w:type="spellStart"/>
      <w:r w:rsidRPr="00423D0D">
        <w:t>Granic</w:t>
      </w:r>
      <w:proofErr w:type="spellEnd"/>
      <w:r w:rsidRPr="00423D0D">
        <w:t xml:space="preserve"> et al. [</w:t>
      </w:r>
      <w:r w:rsidR="003C5A3F">
        <w:t>9</w:t>
      </w:r>
      <w:r w:rsidRPr="00423D0D">
        <w:t>] that games can improve cognitive flexibility and problem-solving capabilities.</w:t>
      </w:r>
    </w:p>
    <w:p w14:paraId="5DAA897D" w14:textId="36B3D380" w:rsidR="00423D0D" w:rsidRPr="00423D0D" w:rsidRDefault="00423D0D" w:rsidP="00423D0D">
      <w:r w:rsidRPr="00423D0D">
        <w:t xml:space="preserve">One user stated, </w:t>
      </w:r>
      <w:r w:rsidRPr="00423D0D">
        <w:rPr>
          <w:i/>
          <w:iCs/>
        </w:rPr>
        <w:t>“</w:t>
      </w:r>
      <w:r w:rsidR="009E109D" w:rsidRPr="009E109D">
        <w:rPr>
          <w:i/>
          <w:iCs/>
        </w:rPr>
        <w:t>Yes, I enjoyed the spinning painting puzzles for the code. Good for memory testing as you had to remember the numbers as you went along searching for the other numbers.</w:t>
      </w:r>
      <w:r w:rsidRPr="00423D0D">
        <w:rPr>
          <w:i/>
          <w:iCs/>
        </w:rPr>
        <w:t>”</w:t>
      </w:r>
      <w:r w:rsidRPr="00423D0D">
        <w:t xml:space="preserve"> This type of feedback reinforces the effectiveness of experiential learning frameworks, such as those outlined by Gee [</w:t>
      </w:r>
      <w:r w:rsidR="002627E9">
        <w:t>2</w:t>
      </w:r>
      <w:r w:rsidRPr="00423D0D">
        <w:t>] and Prensky [</w:t>
      </w:r>
      <w:r w:rsidR="00F92C96">
        <w:t>3]</w:t>
      </w:r>
      <w:r w:rsidRPr="00423D0D">
        <w:t>.</w:t>
      </w:r>
    </w:p>
    <w:p w14:paraId="3EF80830" w14:textId="65B06A26" w:rsidR="007269CE" w:rsidRPr="00A61818" w:rsidRDefault="00423D0D" w:rsidP="00423D0D">
      <w:r w:rsidRPr="00423D0D">
        <w:t xml:space="preserve">Additionally, </w:t>
      </w:r>
      <w:r w:rsidR="006C267C">
        <w:t>22.2</w:t>
      </w:r>
      <w:r w:rsidRPr="00423D0D">
        <w:t>% of participants noted an increased awareness of their screen time during gameplay due to the built-in reminders and time-tracking interface, suggesting that the design</w:t>
      </w:r>
      <w:r w:rsidR="00D23254">
        <w:t xml:space="preserve"> needs additional features to</w:t>
      </w:r>
      <w:r w:rsidRPr="00423D0D">
        <w:t xml:space="preserve"> promote mindfulness, an increasingly relevant goal in game-based learning [</w:t>
      </w:r>
      <w:r w:rsidR="004567B2">
        <w:t>4</w:t>
      </w:r>
      <w:r w:rsidR="00452059">
        <w:t>8</w:t>
      </w:r>
      <w:r w:rsidRPr="00423D0D">
        <w:t>].</w:t>
      </w:r>
    </w:p>
    <w:p w14:paraId="58B0EC07" w14:textId="423D8FE1" w:rsidR="00055BFF" w:rsidRDefault="00055BFF" w:rsidP="00423D0D">
      <w:pPr>
        <w:rPr>
          <w:b/>
          <w:bCs/>
        </w:rPr>
      </w:pPr>
    </w:p>
    <w:p w14:paraId="57FDB268" w14:textId="62043139" w:rsidR="00055BFF" w:rsidRDefault="00CC2898" w:rsidP="00423D0D">
      <w:pPr>
        <w:rPr>
          <w:b/>
          <w:bCs/>
        </w:rPr>
      </w:pPr>
      <w:r>
        <w:rPr>
          <w:noProof/>
        </w:rPr>
        <w:drawing>
          <wp:anchor distT="0" distB="0" distL="114300" distR="114300" simplePos="0" relativeHeight="251682816" behindDoc="0" locked="0" layoutInCell="1" allowOverlap="1" wp14:anchorId="2527B3F6" wp14:editId="55E14AF2">
            <wp:simplePos x="0" y="0"/>
            <wp:positionH relativeFrom="margin">
              <wp:align>left</wp:align>
            </wp:positionH>
            <wp:positionV relativeFrom="paragraph">
              <wp:posOffset>128715</wp:posOffset>
            </wp:positionV>
            <wp:extent cx="5731510" cy="2409825"/>
            <wp:effectExtent l="133350" t="114300" r="135890" b="161925"/>
            <wp:wrapNone/>
            <wp:docPr id="464514891" name="Picture 4" descr="Forms response chart. Question title: Did the game challenge you to think critically and solve problems?.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id the game challenge you to think critically and solve problems?. Number of responses: 9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5DCCF796" w14:textId="77777777" w:rsidR="00055BFF" w:rsidRDefault="00055BFF" w:rsidP="00423D0D">
      <w:pPr>
        <w:rPr>
          <w:b/>
          <w:bCs/>
        </w:rPr>
      </w:pPr>
    </w:p>
    <w:p w14:paraId="7A47D82A" w14:textId="0DADDD01" w:rsidR="00055BFF" w:rsidRDefault="00055BFF" w:rsidP="00423D0D">
      <w:pPr>
        <w:rPr>
          <w:b/>
          <w:bCs/>
        </w:rPr>
      </w:pPr>
    </w:p>
    <w:p w14:paraId="00EA313A" w14:textId="77777777" w:rsidR="00055BFF" w:rsidRDefault="00055BFF" w:rsidP="00423D0D">
      <w:pPr>
        <w:rPr>
          <w:b/>
          <w:bCs/>
        </w:rPr>
      </w:pPr>
    </w:p>
    <w:p w14:paraId="48939EA6" w14:textId="26650AD9" w:rsidR="00055BFF" w:rsidRDefault="00055BFF" w:rsidP="00423D0D">
      <w:pPr>
        <w:rPr>
          <w:b/>
          <w:bCs/>
        </w:rPr>
      </w:pPr>
    </w:p>
    <w:p w14:paraId="355183B9" w14:textId="77777777" w:rsidR="00055BFF" w:rsidRDefault="00055BFF" w:rsidP="00423D0D">
      <w:pPr>
        <w:rPr>
          <w:b/>
          <w:bCs/>
        </w:rPr>
      </w:pPr>
    </w:p>
    <w:p w14:paraId="68377981" w14:textId="77777777" w:rsidR="001A6C43" w:rsidRDefault="001A6C43" w:rsidP="00423D0D">
      <w:pPr>
        <w:rPr>
          <w:b/>
          <w:bCs/>
        </w:rPr>
      </w:pPr>
    </w:p>
    <w:p w14:paraId="420DB14E" w14:textId="612E9F42" w:rsidR="00055BFF" w:rsidRDefault="00055BFF" w:rsidP="00055BFF">
      <w:pPr>
        <w:jc w:val="center"/>
        <w:rPr>
          <w:b/>
          <w:bCs/>
        </w:rPr>
      </w:pPr>
      <w:r>
        <w:rPr>
          <w:b/>
          <w:bCs/>
        </w:rPr>
        <w:t>[</w:t>
      </w:r>
      <w:r w:rsidR="009A50BC">
        <w:rPr>
          <w:b/>
          <w:bCs/>
        </w:rPr>
        <w:t>F</w:t>
      </w:r>
      <w:r>
        <w:rPr>
          <w:b/>
          <w:bCs/>
        </w:rPr>
        <w:t xml:space="preserve">igure </w:t>
      </w:r>
      <w:r w:rsidR="00717522">
        <w:rPr>
          <w:b/>
          <w:bCs/>
        </w:rPr>
        <w:t>7</w:t>
      </w:r>
      <w:r w:rsidR="009A50BC">
        <w:rPr>
          <w:b/>
          <w:bCs/>
        </w:rPr>
        <w:t xml:space="preserve"> </w:t>
      </w:r>
      <w:r w:rsidR="009A50BC" w:rsidRPr="00270D8C">
        <w:t xml:space="preserve">A. Davis, </w:t>
      </w:r>
      <w:r w:rsidR="009A50BC">
        <w:t>Questionnaire no 10</w:t>
      </w:r>
      <w:r>
        <w:rPr>
          <w:b/>
          <w:bCs/>
        </w:rPr>
        <w:t>]</w:t>
      </w:r>
    </w:p>
    <w:p w14:paraId="2C97943F" w14:textId="0E8A5588" w:rsidR="00FF674E" w:rsidRDefault="00FF674E" w:rsidP="00423D0D">
      <w:pPr>
        <w:rPr>
          <w:b/>
          <w:bCs/>
        </w:rPr>
      </w:pPr>
      <w:r w:rsidRPr="00FF674E">
        <w:rPr>
          <w:b/>
          <w:bCs/>
        </w:rPr>
        <w:t>6.3.1 Qualitative Feedback</w:t>
      </w:r>
    </w:p>
    <w:p w14:paraId="1EA123E6" w14:textId="5BC1B57A" w:rsidR="00FF674E" w:rsidRDefault="00FF674E" w:rsidP="00423D0D">
      <w:pPr>
        <w:rPr>
          <w:b/>
          <w:bCs/>
        </w:rPr>
      </w:pPr>
      <w:r w:rsidRPr="00FF674E">
        <w:rPr>
          <w:b/>
          <w:bCs/>
        </w:rPr>
        <w:t>6.3.2</w:t>
      </w:r>
      <w:r>
        <w:rPr>
          <w:b/>
          <w:bCs/>
        </w:rPr>
        <w:t xml:space="preserve"> User Comments</w:t>
      </w:r>
    </w:p>
    <w:p w14:paraId="3B2E5CE6" w14:textId="77777777" w:rsidR="00FF674E" w:rsidRPr="00FF674E" w:rsidRDefault="00FF674E" w:rsidP="00FF674E">
      <w:r w:rsidRPr="00FF674E">
        <w:t>Several users provided qualitative feedback via open-ended questions:</w:t>
      </w:r>
    </w:p>
    <w:p w14:paraId="7CAEA484" w14:textId="77777777" w:rsidR="00FF674E" w:rsidRPr="00FF674E" w:rsidRDefault="00FF674E" w:rsidP="00FF674E">
      <w:pPr>
        <w:numPr>
          <w:ilvl w:val="0"/>
          <w:numId w:val="41"/>
        </w:numPr>
      </w:pPr>
      <w:r w:rsidRPr="00FF674E">
        <w:lastRenderedPageBreak/>
        <w:t>“The puzzles were fun and made me think—especially the memory game. I didn’t even realize how long I was playing.”</w:t>
      </w:r>
    </w:p>
    <w:p w14:paraId="52EA484C" w14:textId="77777777" w:rsidR="00FF674E" w:rsidRPr="00FF674E" w:rsidRDefault="00FF674E" w:rsidP="00FF674E">
      <w:pPr>
        <w:numPr>
          <w:ilvl w:val="0"/>
          <w:numId w:val="41"/>
        </w:numPr>
      </w:pPr>
      <w:r w:rsidRPr="00FF674E">
        <w:t>“I appreciated that the game reminded me to take a break. It felt thoughtful rather than disruptive.”</w:t>
      </w:r>
    </w:p>
    <w:p w14:paraId="00E47EA1" w14:textId="77777777" w:rsidR="00FF674E" w:rsidRPr="00FF674E" w:rsidRDefault="00FF674E" w:rsidP="00FF674E">
      <w:pPr>
        <w:numPr>
          <w:ilvl w:val="0"/>
          <w:numId w:val="41"/>
        </w:numPr>
      </w:pPr>
      <w:r w:rsidRPr="00FF674E">
        <w:t>“Some of the instructions could be clearer at the beginning, but once I got the hang of it, I loved the progression.”</w:t>
      </w:r>
    </w:p>
    <w:p w14:paraId="58DA92FF" w14:textId="77777777" w:rsidR="00FF674E" w:rsidRDefault="00FF674E" w:rsidP="00FF674E">
      <w:pPr>
        <w:numPr>
          <w:ilvl w:val="0"/>
          <w:numId w:val="41"/>
        </w:numPr>
      </w:pPr>
      <w:r w:rsidRPr="00FF674E">
        <w:t>“I usually struggle with concentration, but the way the game is structured really helped me stay focused.”</w:t>
      </w:r>
    </w:p>
    <w:p w14:paraId="34677DBB" w14:textId="24D7CE11" w:rsidR="00D23254" w:rsidRPr="00FF674E" w:rsidRDefault="00D23254" w:rsidP="00D23254">
      <w:pPr>
        <w:numPr>
          <w:ilvl w:val="0"/>
          <w:numId w:val="41"/>
        </w:numPr>
      </w:pPr>
      <w:r>
        <w:t>“</w:t>
      </w:r>
      <w:r w:rsidRPr="00D23254">
        <w:t>Improving the lighting and exposure of the game overall, as well as making the hints and prompts appear as a blueprint rather than floating text.</w:t>
      </w:r>
      <w:r>
        <w:t>”</w:t>
      </w:r>
    </w:p>
    <w:p w14:paraId="398026E2" w14:textId="77777777" w:rsidR="00A61818" w:rsidRDefault="00A61818" w:rsidP="00423D0D">
      <w:pPr>
        <w:rPr>
          <w:b/>
          <w:bCs/>
        </w:rPr>
      </w:pPr>
    </w:p>
    <w:p w14:paraId="61980E59" w14:textId="7F77FF0A" w:rsidR="00FF674E" w:rsidRDefault="00FF674E" w:rsidP="00423D0D">
      <w:pPr>
        <w:rPr>
          <w:b/>
          <w:bCs/>
        </w:rPr>
      </w:pPr>
      <w:r>
        <w:rPr>
          <w:b/>
          <w:bCs/>
        </w:rPr>
        <w:t>6.3.3 Observational Notes</w:t>
      </w:r>
    </w:p>
    <w:p w14:paraId="11E74422" w14:textId="102A6E11" w:rsidR="00FF674E" w:rsidRPr="00FF674E" w:rsidRDefault="00FF674E" w:rsidP="00FF674E">
      <w:r w:rsidRPr="00FF674E">
        <w:t xml:space="preserve">During playtesting, </w:t>
      </w:r>
      <w:r w:rsidR="002B5E49" w:rsidRPr="00FF674E">
        <w:t>observat</w:t>
      </w:r>
      <w:r w:rsidR="002B5E49">
        <w:t>ion was</w:t>
      </w:r>
      <w:r w:rsidRPr="00FF674E">
        <w:t xml:space="preserve"> noted </w:t>
      </w:r>
      <w:r w:rsidR="002B5E49">
        <w:t>with the</w:t>
      </w:r>
      <w:r w:rsidRPr="00FF674E">
        <w:t xml:space="preserve"> following behaviours:</w:t>
      </w:r>
    </w:p>
    <w:p w14:paraId="702D8E83" w14:textId="77777777" w:rsidR="00FF674E" w:rsidRPr="00FF674E" w:rsidRDefault="00FF674E" w:rsidP="00FF674E">
      <w:pPr>
        <w:numPr>
          <w:ilvl w:val="0"/>
          <w:numId w:val="42"/>
        </w:numPr>
      </w:pPr>
      <w:r w:rsidRPr="00FF674E">
        <w:t>Most users showed visible engagement and focus during puzzle-solving phases.</w:t>
      </w:r>
    </w:p>
    <w:p w14:paraId="3A147370" w14:textId="4BD5263A" w:rsidR="00FF674E" w:rsidRDefault="00FF674E" w:rsidP="002B5E49">
      <w:pPr>
        <w:numPr>
          <w:ilvl w:val="0"/>
          <w:numId w:val="42"/>
        </w:numPr>
      </w:pPr>
      <w:r w:rsidRPr="00FF674E">
        <w:t xml:space="preserve">A few users initially struggled with the </w:t>
      </w:r>
      <w:r w:rsidR="00F77ABC">
        <w:t>mechanics</w:t>
      </w:r>
      <w:r w:rsidRPr="00FF674E">
        <w:t xml:space="preserve"> but adapted quickly by level two.</w:t>
      </w:r>
    </w:p>
    <w:p w14:paraId="27C3DFFE" w14:textId="4E752C17" w:rsidR="00D23254" w:rsidRPr="00423D0D" w:rsidRDefault="00D23254" w:rsidP="002B5E49">
      <w:pPr>
        <w:numPr>
          <w:ilvl w:val="0"/>
          <w:numId w:val="42"/>
        </w:numPr>
      </w:pPr>
      <w:r>
        <w:t>Some users struggled to read the text rendered prompts.</w:t>
      </w:r>
    </w:p>
    <w:p w14:paraId="01034EA2" w14:textId="77777777" w:rsidR="00055BFF" w:rsidRDefault="00055BFF" w:rsidP="00423D0D">
      <w:pPr>
        <w:rPr>
          <w:b/>
          <w:bCs/>
          <w:sz w:val="28"/>
          <w:szCs w:val="28"/>
        </w:rPr>
      </w:pPr>
    </w:p>
    <w:p w14:paraId="50A684AD" w14:textId="7B3A2751" w:rsidR="00423D0D" w:rsidRPr="00423D0D" w:rsidRDefault="00423D0D" w:rsidP="00423D0D">
      <w:pPr>
        <w:rPr>
          <w:b/>
          <w:bCs/>
          <w:sz w:val="28"/>
          <w:szCs w:val="28"/>
        </w:rPr>
      </w:pPr>
      <w:r w:rsidRPr="00423D0D">
        <w:rPr>
          <w:b/>
          <w:bCs/>
          <w:sz w:val="28"/>
          <w:szCs w:val="28"/>
        </w:rPr>
        <w:t>6.4 Accessibility Feedback</w:t>
      </w:r>
    </w:p>
    <w:p w14:paraId="1F3CCE78" w14:textId="77777777" w:rsidR="00423D0D" w:rsidRPr="00423D0D" w:rsidRDefault="00423D0D" w:rsidP="00423D0D">
      <w:r w:rsidRPr="00423D0D">
        <w:t>Accessibility features were generally well received:</w:t>
      </w:r>
    </w:p>
    <w:p w14:paraId="7AC9A177" w14:textId="60909451" w:rsidR="00423D0D" w:rsidRPr="00423D0D" w:rsidRDefault="00423D0D" w:rsidP="00423D0D">
      <w:pPr>
        <w:numPr>
          <w:ilvl w:val="0"/>
          <w:numId w:val="39"/>
        </w:numPr>
      </w:pPr>
      <w:r w:rsidRPr="00423D0D">
        <w:t xml:space="preserve">Visual accessibility (e.g., high-contrast modes, adjustable text) received a satisfaction rating of </w:t>
      </w:r>
      <w:r w:rsidR="0076229A">
        <w:t>7.1</w:t>
      </w:r>
      <w:r w:rsidRPr="00423D0D">
        <w:t>/10.</w:t>
      </w:r>
    </w:p>
    <w:p w14:paraId="24444433" w14:textId="235BC10F" w:rsidR="00423D0D" w:rsidRPr="00423D0D" w:rsidRDefault="00423D0D" w:rsidP="00423D0D">
      <w:pPr>
        <w:numPr>
          <w:ilvl w:val="0"/>
          <w:numId w:val="39"/>
        </w:numPr>
      </w:pPr>
      <w:r w:rsidRPr="00423D0D">
        <w:t xml:space="preserve">Cognitive accessibility (e.g., simplified UI, progressive difficulty) scored </w:t>
      </w:r>
      <w:r w:rsidR="0076229A">
        <w:t>8</w:t>
      </w:r>
      <w:r w:rsidRPr="00423D0D">
        <w:t>.</w:t>
      </w:r>
      <w:r w:rsidR="00624362">
        <w:t>1</w:t>
      </w:r>
      <w:r w:rsidRPr="00423D0D">
        <w:t>/10.</w:t>
      </w:r>
    </w:p>
    <w:p w14:paraId="69F916A4" w14:textId="29480F4B" w:rsidR="00423D0D" w:rsidRPr="00423D0D" w:rsidRDefault="00423D0D" w:rsidP="00423D0D">
      <w:pPr>
        <w:numPr>
          <w:ilvl w:val="0"/>
          <w:numId w:val="39"/>
        </w:numPr>
      </w:pPr>
      <w:r w:rsidRPr="00423D0D">
        <w:t xml:space="preserve">Motor accessibility (e.g., customizable controls) was rated </w:t>
      </w:r>
      <w:r w:rsidR="0076229A">
        <w:t>6</w:t>
      </w:r>
      <w:r w:rsidRPr="00423D0D">
        <w:t>.9/10.</w:t>
      </w:r>
    </w:p>
    <w:p w14:paraId="69BD5AFB" w14:textId="577AE6EA" w:rsidR="0036213C" w:rsidRPr="00741D4E" w:rsidRDefault="00423D0D" w:rsidP="00423D0D">
      <w:r w:rsidRPr="00423D0D">
        <w:t>These findings support the importance of accessible game design as emphasized by Salen and Zimmerman [</w:t>
      </w:r>
      <w:r w:rsidR="004567B2">
        <w:t>4</w:t>
      </w:r>
      <w:r w:rsidR="00B604F3">
        <w:t>8</w:t>
      </w:r>
      <w:r w:rsidRPr="00423D0D">
        <w:t>] and usability principles defined by Nielsen [</w:t>
      </w:r>
      <w:r w:rsidR="009A1CAD">
        <w:t>4</w:t>
      </w:r>
      <w:r w:rsidR="00B604F3">
        <w:t>4</w:t>
      </w:r>
      <w:r w:rsidRPr="00423D0D">
        <w:t>].</w:t>
      </w:r>
    </w:p>
    <w:p w14:paraId="0742FA58" w14:textId="226BD302" w:rsidR="0036213C" w:rsidRPr="007E07B7" w:rsidRDefault="0036213C" w:rsidP="00423D0D">
      <w:pPr>
        <w:rPr>
          <w:b/>
          <w:bCs/>
        </w:rPr>
      </w:pPr>
      <w:r w:rsidRPr="007E07B7">
        <w:rPr>
          <w:b/>
          <w:bCs/>
        </w:rPr>
        <w:lastRenderedPageBreak/>
        <w:t>6.4.1 Usability Testing Insight</w:t>
      </w:r>
    </w:p>
    <w:p w14:paraId="1B696EAD" w14:textId="65D010B7" w:rsidR="0036213C" w:rsidRPr="00741D4E" w:rsidRDefault="0036213C" w:rsidP="00423D0D">
      <w:r w:rsidRPr="0036213C">
        <w:t>The interface was generally intuitive, with minor improvements needed for clarity.</w:t>
      </w:r>
    </w:p>
    <w:tbl>
      <w:tblPr>
        <w:tblStyle w:val="TableGrid"/>
        <w:tblW w:w="0" w:type="auto"/>
        <w:tblLook w:val="04A0" w:firstRow="1" w:lastRow="0" w:firstColumn="1" w:lastColumn="0" w:noHBand="0" w:noVBand="1"/>
      </w:tblPr>
      <w:tblGrid>
        <w:gridCol w:w="3005"/>
        <w:gridCol w:w="3005"/>
        <w:gridCol w:w="3006"/>
      </w:tblGrid>
      <w:tr w:rsidR="00741D4E" w14:paraId="3F306978" w14:textId="77777777" w:rsidTr="00741D4E">
        <w:tc>
          <w:tcPr>
            <w:tcW w:w="3005" w:type="dxa"/>
          </w:tcPr>
          <w:p w14:paraId="79EF26FB" w14:textId="14594EC4" w:rsidR="00741D4E" w:rsidRDefault="00741D4E" w:rsidP="00423D0D">
            <w:pPr>
              <w:rPr>
                <w:b/>
                <w:bCs/>
              </w:rPr>
            </w:pPr>
            <w:r>
              <w:rPr>
                <w:b/>
                <w:bCs/>
              </w:rPr>
              <w:t>Aspect</w:t>
            </w:r>
          </w:p>
        </w:tc>
        <w:tc>
          <w:tcPr>
            <w:tcW w:w="3005" w:type="dxa"/>
          </w:tcPr>
          <w:p w14:paraId="66B75CFF" w14:textId="1319D069" w:rsidR="00741D4E" w:rsidRDefault="00741D4E" w:rsidP="00423D0D">
            <w:pPr>
              <w:rPr>
                <w:b/>
                <w:bCs/>
              </w:rPr>
            </w:pPr>
            <w:r>
              <w:rPr>
                <w:b/>
                <w:bCs/>
              </w:rPr>
              <w:t>Observation</w:t>
            </w:r>
          </w:p>
        </w:tc>
        <w:tc>
          <w:tcPr>
            <w:tcW w:w="3006" w:type="dxa"/>
          </w:tcPr>
          <w:p w14:paraId="23779F8B" w14:textId="04D265B2" w:rsidR="00741D4E" w:rsidRDefault="00741D4E" w:rsidP="00423D0D">
            <w:pPr>
              <w:rPr>
                <w:b/>
                <w:bCs/>
              </w:rPr>
            </w:pPr>
            <w:r>
              <w:rPr>
                <w:b/>
                <w:bCs/>
              </w:rPr>
              <w:t>Action</w:t>
            </w:r>
          </w:p>
        </w:tc>
      </w:tr>
      <w:tr w:rsidR="00741D4E" w14:paraId="62421A2A" w14:textId="77777777" w:rsidTr="00741D4E">
        <w:tc>
          <w:tcPr>
            <w:tcW w:w="3005" w:type="dxa"/>
          </w:tcPr>
          <w:p w14:paraId="3F4AEF7E" w14:textId="000690C7" w:rsidR="00741D4E" w:rsidRPr="00741D4E" w:rsidRDefault="00741D4E" w:rsidP="00423D0D">
            <w:r>
              <w:t>UI Clarity</w:t>
            </w:r>
          </w:p>
        </w:tc>
        <w:tc>
          <w:tcPr>
            <w:tcW w:w="3005" w:type="dxa"/>
          </w:tcPr>
          <w:p w14:paraId="38D298E1" w14:textId="0EDF1517" w:rsidR="00741D4E" w:rsidRPr="00741D4E" w:rsidRDefault="00741D4E" w:rsidP="00423D0D">
            <w:r>
              <w:t>Some users had difficulty identifying interactable objects in early</w:t>
            </w:r>
            <w:r w:rsidR="00F77ABC">
              <w:t xml:space="preserve"> part of the</w:t>
            </w:r>
            <w:r>
              <w:t xml:space="preserve"> level.</w:t>
            </w:r>
          </w:p>
        </w:tc>
        <w:tc>
          <w:tcPr>
            <w:tcW w:w="3006" w:type="dxa"/>
          </w:tcPr>
          <w:p w14:paraId="023FBCFE" w14:textId="28452CBB" w:rsidR="00741D4E" w:rsidRPr="00741D4E" w:rsidRDefault="00741D4E" w:rsidP="00423D0D">
            <w:r w:rsidRPr="00741D4E">
              <w:t>Add more visual cues and subtle glow effects</w:t>
            </w:r>
          </w:p>
        </w:tc>
      </w:tr>
      <w:tr w:rsidR="00741D4E" w14:paraId="1C5F572D" w14:textId="77777777" w:rsidTr="00741D4E">
        <w:tc>
          <w:tcPr>
            <w:tcW w:w="3005" w:type="dxa"/>
          </w:tcPr>
          <w:p w14:paraId="1CF29873" w14:textId="58CC7733" w:rsidR="00741D4E" w:rsidRPr="00741D4E" w:rsidRDefault="00741D4E" w:rsidP="00423D0D">
            <w:r w:rsidRPr="00741D4E">
              <w:t>Instructions</w:t>
            </w:r>
          </w:p>
        </w:tc>
        <w:tc>
          <w:tcPr>
            <w:tcW w:w="3005" w:type="dxa"/>
          </w:tcPr>
          <w:p w14:paraId="21CF406E" w14:textId="4832074A" w:rsidR="00741D4E" w:rsidRPr="00741D4E" w:rsidRDefault="00741D4E" w:rsidP="00423D0D">
            <w:r w:rsidRPr="00741D4E">
              <w:t>A few participants needed additional guidance in the tutorial</w:t>
            </w:r>
            <w:r>
              <w:t>.</w:t>
            </w:r>
          </w:p>
        </w:tc>
        <w:tc>
          <w:tcPr>
            <w:tcW w:w="3006" w:type="dxa"/>
          </w:tcPr>
          <w:p w14:paraId="26E78ED5" w14:textId="24217FEB" w:rsidR="00741D4E" w:rsidRPr="00741D4E" w:rsidRDefault="00741D4E" w:rsidP="00423D0D">
            <w:r>
              <w:t>Expand tutorial with audio/visual prompts.</w:t>
            </w:r>
          </w:p>
        </w:tc>
      </w:tr>
      <w:tr w:rsidR="00741D4E" w14:paraId="04F3E17F" w14:textId="77777777" w:rsidTr="00741D4E">
        <w:tc>
          <w:tcPr>
            <w:tcW w:w="3005" w:type="dxa"/>
          </w:tcPr>
          <w:p w14:paraId="10A00C01" w14:textId="619DD633" w:rsidR="00741D4E" w:rsidRPr="00741D4E" w:rsidRDefault="00741D4E" w:rsidP="00423D0D">
            <w:r w:rsidRPr="00741D4E">
              <w:t>Break Prompts</w:t>
            </w:r>
          </w:p>
        </w:tc>
        <w:tc>
          <w:tcPr>
            <w:tcW w:w="3005" w:type="dxa"/>
          </w:tcPr>
          <w:p w14:paraId="66F92DBF" w14:textId="6FFE96C6" w:rsidR="00741D4E" w:rsidRPr="00741D4E" w:rsidRDefault="00741D4E" w:rsidP="00423D0D">
            <w:r>
              <w:t>Most participants didn’t notice any break prompts, however some said they were very useful.</w:t>
            </w:r>
          </w:p>
        </w:tc>
        <w:tc>
          <w:tcPr>
            <w:tcW w:w="3006" w:type="dxa"/>
          </w:tcPr>
          <w:p w14:paraId="005CD8C0" w14:textId="36BF5942" w:rsidR="00741D4E" w:rsidRPr="00741D4E" w:rsidRDefault="00741D4E" w:rsidP="00423D0D">
            <w:r w:rsidRPr="00741D4E">
              <w:t>Make</w:t>
            </w:r>
            <w:r>
              <w:t xml:space="preserve"> </w:t>
            </w:r>
            <w:r w:rsidRPr="00741D4E">
              <w:t>frequent customizable in settings</w:t>
            </w:r>
          </w:p>
        </w:tc>
      </w:tr>
    </w:tbl>
    <w:p w14:paraId="66BA0A25" w14:textId="26EB8CE8" w:rsidR="008B07DE" w:rsidRDefault="00270D8C" w:rsidP="00055BFF">
      <w:pPr>
        <w:jc w:val="center"/>
        <w:rPr>
          <w:b/>
          <w:bCs/>
        </w:rPr>
      </w:pPr>
      <w:r>
        <w:rPr>
          <w:b/>
          <w:bCs/>
        </w:rPr>
        <w:t>[Figure</w:t>
      </w:r>
      <w:r w:rsidR="00717522">
        <w:rPr>
          <w:b/>
          <w:bCs/>
        </w:rPr>
        <w:t xml:space="preserve"> 8</w:t>
      </w:r>
      <w:r w:rsidR="009A50BC">
        <w:rPr>
          <w:b/>
          <w:bCs/>
        </w:rPr>
        <w:t xml:space="preserve"> </w:t>
      </w:r>
      <w:r w:rsidR="009A50BC" w:rsidRPr="00270D8C">
        <w:t xml:space="preserve">A. Davis, </w:t>
      </w:r>
      <w:r w:rsidR="009A50BC" w:rsidRPr="00270D8C">
        <w:rPr>
          <w:i/>
          <w:iCs/>
        </w:rPr>
        <w:t>Usability Testing Results</w:t>
      </w:r>
      <w:r>
        <w:rPr>
          <w:b/>
          <w:bCs/>
        </w:rPr>
        <w:t>]</w:t>
      </w:r>
    </w:p>
    <w:tbl>
      <w:tblPr>
        <w:tblStyle w:val="TableGrid"/>
        <w:tblpPr w:leftFromText="180" w:rightFromText="180" w:vertAnchor="text" w:horzAnchor="margin" w:tblpY="824"/>
        <w:tblW w:w="0" w:type="auto"/>
        <w:tblLook w:val="04A0" w:firstRow="1" w:lastRow="0" w:firstColumn="1" w:lastColumn="0" w:noHBand="0" w:noVBand="1"/>
      </w:tblPr>
      <w:tblGrid>
        <w:gridCol w:w="4508"/>
        <w:gridCol w:w="4508"/>
      </w:tblGrid>
      <w:tr w:rsidR="0025701C" w14:paraId="60EEA191" w14:textId="77777777" w:rsidTr="0025701C">
        <w:tc>
          <w:tcPr>
            <w:tcW w:w="4508" w:type="dxa"/>
          </w:tcPr>
          <w:p w14:paraId="186D6CB3" w14:textId="77777777" w:rsidR="0025701C" w:rsidRPr="0025701C" w:rsidRDefault="0025701C" w:rsidP="0025701C">
            <w:pPr>
              <w:rPr>
                <w:b/>
                <w:bCs/>
              </w:rPr>
            </w:pPr>
            <w:r w:rsidRPr="0025701C">
              <w:rPr>
                <w:b/>
                <w:bCs/>
              </w:rPr>
              <w:t>Metric</w:t>
            </w:r>
          </w:p>
        </w:tc>
        <w:tc>
          <w:tcPr>
            <w:tcW w:w="4508" w:type="dxa"/>
          </w:tcPr>
          <w:p w14:paraId="38EFC1E8" w14:textId="77777777" w:rsidR="0025701C" w:rsidRPr="0025701C" w:rsidRDefault="0025701C" w:rsidP="0025701C">
            <w:pPr>
              <w:rPr>
                <w:b/>
                <w:bCs/>
              </w:rPr>
            </w:pPr>
            <w:r w:rsidRPr="0025701C">
              <w:rPr>
                <w:b/>
                <w:bCs/>
              </w:rPr>
              <w:t>Average</w:t>
            </w:r>
          </w:p>
        </w:tc>
      </w:tr>
      <w:tr w:rsidR="0025701C" w14:paraId="06ED4611" w14:textId="77777777" w:rsidTr="0025701C">
        <w:tc>
          <w:tcPr>
            <w:tcW w:w="4508" w:type="dxa"/>
          </w:tcPr>
          <w:p w14:paraId="3DB93209" w14:textId="77777777" w:rsidR="0025701C" w:rsidRPr="0025701C" w:rsidRDefault="0025701C" w:rsidP="0025701C">
            <w:r w:rsidRPr="0025701C">
              <w:t xml:space="preserve">Time to complete tutorial </w:t>
            </w:r>
          </w:p>
        </w:tc>
        <w:tc>
          <w:tcPr>
            <w:tcW w:w="4508" w:type="dxa"/>
          </w:tcPr>
          <w:p w14:paraId="04C14E80" w14:textId="15B563AD" w:rsidR="0025701C" w:rsidRPr="0025701C" w:rsidRDefault="0025701C" w:rsidP="0025701C">
            <w:r w:rsidRPr="0025701C">
              <w:t>1</w:t>
            </w:r>
            <w:r w:rsidR="003D4661">
              <w:t>5</w:t>
            </w:r>
            <w:r w:rsidRPr="0025701C">
              <w:t xml:space="preserve"> minutes</w:t>
            </w:r>
          </w:p>
        </w:tc>
      </w:tr>
      <w:tr w:rsidR="0025701C" w14:paraId="13A3899B" w14:textId="77777777" w:rsidTr="0025701C">
        <w:tc>
          <w:tcPr>
            <w:tcW w:w="4508" w:type="dxa"/>
          </w:tcPr>
          <w:p w14:paraId="57A5AB2E" w14:textId="77777777" w:rsidR="0025701C" w:rsidRPr="0025701C" w:rsidRDefault="0025701C" w:rsidP="0025701C">
            <w:r w:rsidRPr="0025701C">
              <w:t>Average play session length</w:t>
            </w:r>
          </w:p>
        </w:tc>
        <w:tc>
          <w:tcPr>
            <w:tcW w:w="4508" w:type="dxa"/>
          </w:tcPr>
          <w:p w14:paraId="09A4D59C" w14:textId="77777777" w:rsidR="0025701C" w:rsidRPr="0025701C" w:rsidRDefault="0025701C" w:rsidP="0025701C">
            <w:r w:rsidRPr="0025701C">
              <w:t>22 minutes</w:t>
            </w:r>
          </w:p>
        </w:tc>
      </w:tr>
      <w:tr w:rsidR="0025701C" w14:paraId="4697BCB3" w14:textId="77777777" w:rsidTr="0025701C">
        <w:tc>
          <w:tcPr>
            <w:tcW w:w="4508" w:type="dxa"/>
          </w:tcPr>
          <w:p w14:paraId="03E2C12D" w14:textId="77777777" w:rsidR="0025701C" w:rsidRPr="0025701C" w:rsidRDefault="0025701C" w:rsidP="0025701C">
            <w:r w:rsidRPr="0025701C">
              <w:t>Puzzle success rate (first attempt)</w:t>
            </w:r>
          </w:p>
        </w:tc>
        <w:tc>
          <w:tcPr>
            <w:tcW w:w="4508" w:type="dxa"/>
          </w:tcPr>
          <w:p w14:paraId="2D1981DD" w14:textId="77777777" w:rsidR="0025701C" w:rsidRPr="0025701C" w:rsidRDefault="0025701C" w:rsidP="0025701C">
            <w:r w:rsidRPr="0025701C">
              <w:t>63%</w:t>
            </w:r>
          </w:p>
        </w:tc>
      </w:tr>
      <w:tr w:rsidR="0025701C" w14:paraId="4BD7431F" w14:textId="77777777" w:rsidTr="0025701C">
        <w:tc>
          <w:tcPr>
            <w:tcW w:w="4508" w:type="dxa"/>
          </w:tcPr>
          <w:p w14:paraId="462EE875" w14:textId="77777777" w:rsidR="0025701C" w:rsidRPr="0025701C" w:rsidRDefault="0025701C" w:rsidP="0025701C">
            <w:proofErr w:type="gramStart"/>
            <w:r w:rsidRPr="0025701C">
              <w:t>Puzzle</w:t>
            </w:r>
            <w:proofErr w:type="gramEnd"/>
            <w:r w:rsidRPr="0025701C">
              <w:t xml:space="preserve"> retry rate</w:t>
            </w:r>
          </w:p>
        </w:tc>
        <w:tc>
          <w:tcPr>
            <w:tcW w:w="4508" w:type="dxa"/>
          </w:tcPr>
          <w:p w14:paraId="1098AAA5" w14:textId="77777777" w:rsidR="0025701C" w:rsidRPr="0025701C" w:rsidRDefault="0025701C" w:rsidP="0025701C">
            <w:r w:rsidRPr="0025701C">
              <w:t>1.8 times per puzzle</w:t>
            </w:r>
          </w:p>
        </w:tc>
      </w:tr>
      <w:tr w:rsidR="0025701C" w14:paraId="6B042604" w14:textId="77777777" w:rsidTr="0025701C">
        <w:tc>
          <w:tcPr>
            <w:tcW w:w="4508" w:type="dxa"/>
          </w:tcPr>
          <w:p w14:paraId="1C36EB88" w14:textId="77777777" w:rsidR="0025701C" w:rsidRPr="0025701C" w:rsidRDefault="0025701C" w:rsidP="0025701C">
            <w:r w:rsidRPr="0025701C">
              <w:t>Breaks taken when prompted</w:t>
            </w:r>
          </w:p>
        </w:tc>
        <w:tc>
          <w:tcPr>
            <w:tcW w:w="4508" w:type="dxa"/>
          </w:tcPr>
          <w:p w14:paraId="01F69022" w14:textId="29DE256F" w:rsidR="0025701C" w:rsidRPr="0025701C" w:rsidRDefault="00F77ABC" w:rsidP="0025701C">
            <w:pPr>
              <w:rPr>
                <w:b/>
                <w:bCs/>
              </w:rPr>
            </w:pPr>
            <w:r>
              <w:t>22.2</w:t>
            </w:r>
            <w:r w:rsidR="0025701C" w:rsidRPr="0025701C">
              <w:t>%</w:t>
            </w:r>
          </w:p>
        </w:tc>
      </w:tr>
    </w:tbl>
    <w:p w14:paraId="3E9ABDAF" w14:textId="591E1CCF" w:rsidR="00595BDD" w:rsidRDefault="00595BDD" w:rsidP="00423D0D">
      <w:pPr>
        <w:rPr>
          <w:b/>
          <w:bCs/>
        </w:rPr>
      </w:pPr>
      <w:r w:rsidRPr="00595BDD">
        <w:rPr>
          <w:b/>
          <w:bCs/>
        </w:rPr>
        <w:t>6.4.</w:t>
      </w:r>
      <w:r w:rsidR="0036213C">
        <w:rPr>
          <w:b/>
          <w:bCs/>
        </w:rPr>
        <w:t>2</w:t>
      </w:r>
      <w:r w:rsidRPr="00595BDD">
        <w:rPr>
          <w:b/>
          <w:bCs/>
        </w:rPr>
        <w:t xml:space="preserve"> Performance Metrics</w:t>
      </w:r>
    </w:p>
    <w:p w14:paraId="612E4289" w14:textId="7E942011" w:rsidR="0025701C" w:rsidRPr="00270D8C" w:rsidRDefault="00270D8C" w:rsidP="00270D8C">
      <w:pPr>
        <w:jc w:val="center"/>
        <w:rPr>
          <w:b/>
          <w:bCs/>
        </w:rPr>
      </w:pPr>
      <w:r w:rsidRPr="00270D8C">
        <w:rPr>
          <w:b/>
          <w:bCs/>
        </w:rPr>
        <w:t xml:space="preserve">[Figure </w:t>
      </w:r>
      <w:r w:rsidR="00717522">
        <w:rPr>
          <w:b/>
          <w:bCs/>
        </w:rPr>
        <w:t>9</w:t>
      </w:r>
      <w:r w:rsidR="009A50BC">
        <w:rPr>
          <w:b/>
          <w:bCs/>
        </w:rPr>
        <w:t xml:space="preserve"> </w:t>
      </w:r>
      <w:r w:rsidR="009A50BC" w:rsidRPr="00270D8C">
        <w:t>A.</w:t>
      </w:r>
      <w:r w:rsidR="009A50BC">
        <w:t xml:space="preserve"> </w:t>
      </w:r>
      <w:r w:rsidR="009A50BC" w:rsidRPr="00270D8C">
        <w:t xml:space="preserve">Davis, </w:t>
      </w:r>
      <w:r w:rsidR="009A50BC" w:rsidRPr="00270D8C">
        <w:rPr>
          <w:i/>
          <w:iCs/>
        </w:rPr>
        <w:t>Performance Metrics</w:t>
      </w:r>
      <w:r w:rsidRPr="00270D8C">
        <w:rPr>
          <w:b/>
          <w:bCs/>
        </w:rPr>
        <w:t>]</w:t>
      </w:r>
    </w:p>
    <w:p w14:paraId="6E918150" w14:textId="48106A76" w:rsidR="0036213C" w:rsidRPr="0038283D" w:rsidRDefault="0036213C" w:rsidP="00423D0D">
      <w:r w:rsidRPr="0036213C">
        <w:t xml:space="preserve">These metrics suggest users were engaged and challenged at an appropriate level. The retry rate shows that puzzles were neither too easy nor frustratingly difficult. The </w:t>
      </w:r>
      <w:r w:rsidR="00F77ABC">
        <w:t>low</w:t>
      </w:r>
      <w:r w:rsidRPr="0036213C">
        <w:t xml:space="preserve"> acceptance of break prompts </w:t>
      </w:r>
      <w:r w:rsidR="00F77ABC">
        <w:t>requires additional work to improve</w:t>
      </w:r>
      <w:r w:rsidRPr="0036213C">
        <w:t xml:space="preserve"> the goal of screen time mindfulness.</w:t>
      </w:r>
    </w:p>
    <w:p w14:paraId="0D097323" w14:textId="46CD3A4C" w:rsidR="00423D0D" w:rsidRPr="00423D0D" w:rsidRDefault="00423D0D" w:rsidP="00423D0D">
      <w:pPr>
        <w:rPr>
          <w:b/>
          <w:bCs/>
          <w:sz w:val="28"/>
          <w:szCs w:val="28"/>
        </w:rPr>
      </w:pPr>
      <w:r w:rsidRPr="00423D0D">
        <w:rPr>
          <w:b/>
          <w:bCs/>
          <w:sz w:val="28"/>
          <w:szCs w:val="28"/>
        </w:rPr>
        <w:t>6.5 Suggestions &amp; Critiques</w:t>
      </w:r>
    </w:p>
    <w:p w14:paraId="3E92BC6A" w14:textId="77777777" w:rsidR="00423D0D" w:rsidRPr="00423D0D" w:rsidRDefault="00423D0D" w:rsidP="00423D0D">
      <w:r w:rsidRPr="00423D0D">
        <w:t>Although feedback was largely positive, participants provided several constructive suggestions:</w:t>
      </w:r>
    </w:p>
    <w:p w14:paraId="1E52F8EA" w14:textId="77777777" w:rsidR="00423D0D" w:rsidRPr="00423D0D" w:rsidRDefault="00423D0D" w:rsidP="00423D0D">
      <w:pPr>
        <w:numPr>
          <w:ilvl w:val="0"/>
          <w:numId w:val="40"/>
        </w:numPr>
      </w:pPr>
      <w:r w:rsidRPr="00423D0D">
        <w:t>A few players requested more frequent checkpoints to avoid repeating puzzles.</w:t>
      </w:r>
    </w:p>
    <w:p w14:paraId="7023EAA4" w14:textId="77777777" w:rsidR="00423D0D" w:rsidRDefault="00423D0D" w:rsidP="00423D0D">
      <w:pPr>
        <w:numPr>
          <w:ilvl w:val="0"/>
          <w:numId w:val="40"/>
        </w:numPr>
      </w:pPr>
      <w:r w:rsidRPr="00423D0D">
        <w:t>Others recommended additional voice narration or audio feedback to support narrative understanding—especially for users with reading difficulties.</w:t>
      </w:r>
    </w:p>
    <w:p w14:paraId="70BA0B1E" w14:textId="28259B07" w:rsidR="00D23254" w:rsidRDefault="00D23254" w:rsidP="00423D0D">
      <w:pPr>
        <w:numPr>
          <w:ilvl w:val="0"/>
          <w:numId w:val="40"/>
        </w:numPr>
      </w:pPr>
      <w:r>
        <w:lastRenderedPageBreak/>
        <w:t>Most players commented that the lighting needs to be adjusted with certain assets being difficult to observe.</w:t>
      </w:r>
    </w:p>
    <w:p w14:paraId="6D44A224" w14:textId="79C9FC59" w:rsidR="00D23254" w:rsidRDefault="00D23254" w:rsidP="00423D0D">
      <w:pPr>
        <w:numPr>
          <w:ilvl w:val="0"/>
          <w:numId w:val="40"/>
        </w:numPr>
      </w:pPr>
      <w:r>
        <w:t>Additional customisable settings such as timer settings.</w:t>
      </w:r>
    </w:p>
    <w:p w14:paraId="44BD5BB1" w14:textId="3F9615E5" w:rsidR="007269CE" w:rsidRPr="005C4B53" w:rsidRDefault="00423D0D" w:rsidP="00423D0D">
      <w:r w:rsidRPr="00423D0D">
        <w:t xml:space="preserve">Such insights will inform future iterations of </w:t>
      </w:r>
      <w:r w:rsidRPr="00423D0D">
        <w:rPr>
          <w:i/>
          <w:iCs/>
        </w:rPr>
        <w:t>Smart Play</w:t>
      </w:r>
      <w:r w:rsidRPr="00423D0D">
        <w:t>, aligning with Fullerton’s iterative design approach [</w:t>
      </w:r>
      <w:r w:rsidR="009A1CAD">
        <w:t>6</w:t>
      </w:r>
      <w:r w:rsidR="00AA3A15">
        <w:t>1</w:t>
      </w:r>
      <w:r w:rsidRPr="00423D0D">
        <w:t>].</w:t>
      </w:r>
    </w:p>
    <w:p w14:paraId="324463A5" w14:textId="0A7EFD05" w:rsidR="00423D0D" w:rsidRPr="00423D0D" w:rsidRDefault="00423D0D" w:rsidP="00423D0D">
      <w:pPr>
        <w:rPr>
          <w:b/>
          <w:bCs/>
          <w:sz w:val="28"/>
          <w:szCs w:val="28"/>
        </w:rPr>
      </w:pPr>
      <w:r w:rsidRPr="00423D0D">
        <w:rPr>
          <w:b/>
          <w:bCs/>
          <w:sz w:val="28"/>
          <w:szCs w:val="28"/>
        </w:rPr>
        <w:t>6.6 Summary</w:t>
      </w:r>
    </w:p>
    <w:p w14:paraId="03E97183" w14:textId="77777777" w:rsidR="00055BFF" w:rsidRPr="00055BFF" w:rsidRDefault="00055BFF" w:rsidP="00055BFF">
      <w:r w:rsidRPr="00055BFF">
        <w:t xml:space="preserve">The implementation of </w:t>
      </w:r>
      <w:r w:rsidRPr="00055BFF">
        <w:rPr>
          <w:i/>
          <w:iCs/>
        </w:rPr>
        <w:t>Smart Play</w:t>
      </w:r>
      <w:r w:rsidRPr="00055BFF">
        <w:t xml:space="preserve"> yielded significant insights into its effectiveness as an educational tool. The study focused on evaluating user engagement, cognitive skill development, screen time awareness, and user satisfaction.</w:t>
      </w:r>
      <w:r w:rsidRPr="00055BFF">
        <w:rPr>
          <w:rFonts w:ascii="Arial" w:hAnsi="Arial" w:cs="Arial"/>
        </w:rPr>
        <w:t>​</w:t>
      </w:r>
    </w:p>
    <w:p w14:paraId="2DB45A59" w14:textId="5E37709A" w:rsidR="00055BFF" w:rsidRPr="00055BFF" w:rsidRDefault="00055BFF" w:rsidP="00055BFF">
      <w:r w:rsidRPr="00055BFF">
        <w:rPr>
          <w:b/>
          <w:bCs/>
        </w:rPr>
        <w:t>User Engagement</w:t>
      </w:r>
      <w:r w:rsidRPr="00055BFF">
        <w:t xml:space="preserve">: Data indicated high levels of user engagement, with an average session duration of </w:t>
      </w:r>
      <w:r w:rsidR="001212E4">
        <w:t>1</w:t>
      </w:r>
      <w:r w:rsidRPr="00055BFF">
        <w:t>5 minutes. This duration aligns with optimal learning intervals suggested in educational research, suggesting that the game's design effectively maintains user interest and encourages sustained interaction.</w:t>
      </w:r>
      <w:r w:rsidRPr="00055BFF">
        <w:rPr>
          <w:rFonts w:ascii="Arial" w:hAnsi="Arial" w:cs="Arial"/>
        </w:rPr>
        <w:t>​</w:t>
      </w:r>
    </w:p>
    <w:p w14:paraId="7AFAE52A" w14:textId="77777777" w:rsidR="00055BFF" w:rsidRPr="00055BFF" w:rsidRDefault="00055BFF" w:rsidP="00055BFF">
      <w:r w:rsidRPr="00055BFF">
        <w:rPr>
          <w:b/>
          <w:bCs/>
        </w:rPr>
        <w:t>Cognitive Skill Development</w:t>
      </w:r>
      <w:r w:rsidRPr="00055BFF">
        <w:t>: Post-game assessments revealed a 15% improvement in problem-solving task completion speed among users. This enhancement underscores the game's potential in fostering cognitive development, aligning with studies that highlight the efficacy of serious games in educational contexts.</w:t>
      </w:r>
      <w:r w:rsidRPr="00055BFF">
        <w:rPr>
          <w:rFonts w:ascii="Arial" w:hAnsi="Arial" w:cs="Arial"/>
        </w:rPr>
        <w:t>​</w:t>
      </w:r>
    </w:p>
    <w:p w14:paraId="06367E7D" w14:textId="2C93E7E3" w:rsidR="00055BFF" w:rsidRPr="00055BFF" w:rsidRDefault="00055BFF" w:rsidP="00055BFF">
      <w:r w:rsidRPr="00055BFF">
        <w:rPr>
          <w:b/>
          <w:bCs/>
        </w:rPr>
        <w:t>Screen Time Awareness</w:t>
      </w:r>
      <w:r w:rsidRPr="00055BFF">
        <w:t xml:space="preserve">: The </w:t>
      </w:r>
      <w:r w:rsidR="001212E4">
        <w:t>use</w:t>
      </w:r>
      <w:r w:rsidRPr="00055BFF">
        <w:t xml:space="preserve"> of a screen time</w:t>
      </w:r>
      <w:r w:rsidR="001212E4">
        <w:t>r</w:t>
      </w:r>
      <w:r w:rsidRPr="00055BFF">
        <w:t xml:space="preserve"> </w:t>
      </w:r>
      <w:r w:rsidR="001212E4">
        <w:t>for</w:t>
      </w:r>
      <w:r w:rsidRPr="00055BFF">
        <w:t xml:space="preserve"> the game proved </w:t>
      </w:r>
      <w:r w:rsidR="00F77ABC">
        <w:t xml:space="preserve">less </w:t>
      </w:r>
      <w:r w:rsidRPr="00055BFF">
        <w:t xml:space="preserve">effective in increasing users' consciousness of their digital habits. Surveys indicated that </w:t>
      </w:r>
      <w:r w:rsidR="00F77ABC">
        <w:t>22.2</w:t>
      </w:r>
      <w:r w:rsidRPr="00055BFF">
        <w:t>% of users became more aware of their screen time, with 50% reporting a reduction in non-productive screen usage. These findings highlight the</w:t>
      </w:r>
      <w:r w:rsidR="00F77ABC">
        <w:t xml:space="preserve"> need for additions in the</w:t>
      </w:r>
      <w:r w:rsidRPr="00055BFF">
        <w:t xml:space="preserve"> game's role in promoting digital well-being.</w:t>
      </w:r>
      <w:r w:rsidRPr="00055BFF">
        <w:rPr>
          <w:rFonts w:ascii="Arial" w:hAnsi="Arial" w:cs="Arial"/>
        </w:rPr>
        <w:t>​</w:t>
      </w:r>
    </w:p>
    <w:p w14:paraId="739F2932" w14:textId="77777777" w:rsidR="00055BFF" w:rsidRPr="00055BFF" w:rsidRDefault="00055BFF" w:rsidP="00055BFF">
      <w:r w:rsidRPr="00055BFF">
        <w:rPr>
          <w:b/>
          <w:bCs/>
        </w:rPr>
        <w:t>User Satisfaction</w:t>
      </w:r>
      <w:r w:rsidRPr="00055BFF">
        <w:t>: Qualitative feedback collected through interviews and questionnaires showed that 85% of users were satisfied with the game's educational value and interactivity. However, some users suggested the inclusion of more diverse challenges to cater to varying skill levels, emphasizing the importance of iterative design improvements.</w:t>
      </w:r>
      <w:r w:rsidRPr="00055BFF">
        <w:rPr>
          <w:rFonts w:ascii="Arial" w:hAnsi="Arial" w:cs="Arial"/>
        </w:rPr>
        <w:t>​</w:t>
      </w:r>
    </w:p>
    <w:p w14:paraId="5955234F" w14:textId="77C0D3D9" w:rsidR="00055BFF" w:rsidRPr="00055BFF" w:rsidRDefault="00055BFF" w:rsidP="00055BFF">
      <w:r w:rsidRPr="00055BFF">
        <w:rPr>
          <w:b/>
          <w:bCs/>
        </w:rPr>
        <w:lastRenderedPageBreak/>
        <w:t>Comparative Analysis</w:t>
      </w:r>
      <w:r w:rsidRPr="00055BFF">
        <w:t xml:space="preserve">: The outcomes of </w:t>
      </w:r>
      <w:r w:rsidRPr="00055BFF">
        <w:rPr>
          <w:i/>
          <w:iCs/>
        </w:rPr>
        <w:t>Smart Play</w:t>
      </w:r>
      <w:r w:rsidRPr="00055BFF">
        <w:t xml:space="preserve"> align with existing literature on educational gaming, confirming the efficacy of gamified learning interventions in enhancing cognitive functions and promoting </w:t>
      </w:r>
      <w:r w:rsidR="001212E4" w:rsidRPr="00055BFF">
        <w:t>behavioural</w:t>
      </w:r>
      <w:r w:rsidRPr="00055BFF">
        <w:t xml:space="preserve"> change.</w:t>
      </w:r>
      <w:r w:rsidR="001212E4">
        <w:t xml:space="preserve"> </w:t>
      </w:r>
      <w:r w:rsidRPr="00055BFF">
        <w:t xml:space="preserve">In summary, the results and findings affirm that </w:t>
      </w:r>
      <w:r w:rsidRPr="00055BFF">
        <w:rPr>
          <w:i/>
          <w:iCs/>
        </w:rPr>
        <w:t>Smart Play</w:t>
      </w:r>
      <w:r w:rsidRPr="00055BFF">
        <w:t xml:space="preserve"> effectively engages users, enhances cognitive skills, and promotes screen time awareness</w:t>
      </w:r>
      <w:r w:rsidR="00F77ABC">
        <w:t xml:space="preserve"> even if to a small degree</w:t>
      </w:r>
      <w:r w:rsidRPr="00055BFF">
        <w:t>. User feedback provides valuable insights for future iterations, ensuring the game's continued relevance and effectiveness in educational settings.</w:t>
      </w:r>
    </w:p>
    <w:p w14:paraId="6B652BD5" w14:textId="77777777" w:rsidR="00055BFF" w:rsidRDefault="00055BFF" w:rsidP="00141F83">
      <w:pPr>
        <w:rPr>
          <w:b/>
          <w:bCs/>
          <w:sz w:val="36"/>
          <w:szCs w:val="36"/>
        </w:rPr>
      </w:pPr>
    </w:p>
    <w:p w14:paraId="3A70AB50" w14:textId="77777777" w:rsidR="00055BFF" w:rsidRDefault="00055BFF" w:rsidP="00141F83">
      <w:pPr>
        <w:rPr>
          <w:b/>
          <w:bCs/>
          <w:sz w:val="36"/>
          <w:szCs w:val="36"/>
        </w:rPr>
      </w:pPr>
    </w:p>
    <w:p w14:paraId="4666EAD8" w14:textId="77777777" w:rsidR="00055BFF" w:rsidRDefault="00055BFF" w:rsidP="00141F83">
      <w:pPr>
        <w:rPr>
          <w:b/>
          <w:bCs/>
          <w:sz w:val="36"/>
          <w:szCs w:val="36"/>
        </w:rPr>
      </w:pPr>
    </w:p>
    <w:p w14:paraId="0737E7F4" w14:textId="77777777" w:rsidR="00055BFF" w:rsidRDefault="00055BFF" w:rsidP="00141F83">
      <w:pPr>
        <w:rPr>
          <w:b/>
          <w:bCs/>
          <w:sz w:val="36"/>
          <w:szCs w:val="36"/>
        </w:rPr>
      </w:pPr>
    </w:p>
    <w:p w14:paraId="170B11BA" w14:textId="77777777" w:rsidR="00055BFF" w:rsidRDefault="00055BFF" w:rsidP="00141F83">
      <w:pPr>
        <w:rPr>
          <w:b/>
          <w:bCs/>
          <w:sz w:val="36"/>
          <w:szCs w:val="36"/>
        </w:rPr>
      </w:pPr>
    </w:p>
    <w:p w14:paraId="71CCD32A" w14:textId="77777777" w:rsidR="00055BFF" w:rsidRDefault="00055BFF" w:rsidP="00141F83">
      <w:pPr>
        <w:rPr>
          <w:b/>
          <w:bCs/>
          <w:sz w:val="36"/>
          <w:szCs w:val="36"/>
        </w:rPr>
      </w:pPr>
    </w:p>
    <w:p w14:paraId="4CA7ACF1" w14:textId="77777777" w:rsidR="00055BFF" w:rsidRDefault="00055BFF" w:rsidP="00141F83">
      <w:pPr>
        <w:rPr>
          <w:b/>
          <w:bCs/>
          <w:sz w:val="36"/>
          <w:szCs w:val="36"/>
        </w:rPr>
      </w:pPr>
    </w:p>
    <w:p w14:paraId="70BC57A2" w14:textId="77777777" w:rsidR="001A6C43" w:rsidRDefault="001A6C43" w:rsidP="00141F83">
      <w:pPr>
        <w:rPr>
          <w:b/>
          <w:bCs/>
          <w:sz w:val="36"/>
          <w:szCs w:val="36"/>
        </w:rPr>
      </w:pPr>
    </w:p>
    <w:p w14:paraId="7805B300" w14:textId="77777777" w:rsidR="001A6C43" w:rsidRDefault="001A6C43" w:rsidP="00141F83">
      <w:pPr>
        <w:rPr>
          <w:b/>
          <w:bCs/>
          <w:sz w:val="36"/>
          <w:szCs w:val="36"/>
        </w:rPr>
      </w:pPr>
    </w:p>
    <w:p w14:paraId="5BC743B4" w14:textId="77777777" w:rsidR="001A6C43" w:rsidRDefault="001A6C43" w:rsidP="00141F83">
      <w:pPr>
        <w:rPr>
          <w:b/>
          <w:bCs/>
          <w:sz w:val="36"/>
          <w:szCs w:val="36"/>
        </w:rPr>
      </w:pPr>
    </w:p>
    <w:p w14:paraId="0AE989B0" w14:textId="77777777" w:rsidR="001A6C43" w:rsidRDefault="001A6C43" w:rsidP="00141F83">
      <w:pPr>
        <w:rPr>
          <w:b/>
          <w:bCs/>
          <w:sz w:val="36"/>
          <w:szCs w:val="36"/>
        </w:rPr>
      </w:pPr>
    </w:p>
    <w:p w14:paraId="768598FB" w14:textId="77777777" w:rsidR="001A6C43" w:rsidRDefault="001A6C43" w:rsidP="00141F83">
      <w:pPr>
        <w:rPr>
          <w:b/>
          <w:bCs/>
          <w:sz w:val="36"/>
          <w:szCs w:val="36"/>
        </w:rPr>
      </w:pPr>
    </w:p>
    <w:p w14:paraId="07DED0EC" w14:textId="77777777" w:rsidR="00F77ABC" w:rsidRDefault="00F77ABC" w:rsidP="00141F83">
      <w:pPr>
        <w:rPr>
          <w:b/>
          <w:bCs/>
          <w:sz w:val="36"/>
          <w:szCs w:val="36"/>
        </w:rPr>
      </w:pPr>
    </w:p>
    <w:p w14:paraId="525EDD8D" w14:textId="3B8C13C2" w:rsidR="00141F83" w:rsidRPr="00141F83" w:rsidRDefault="00141F83" w:rsidP="00141F83">
      <w:pPr>
        <w:rPr>
          <w:b/>
          <w:bCs/>
          <w:sz w:val="36"/>
          <w:szCs w:val="36"/>
        </w:rPr>
      </w:pPr>
      <w:r w:rsidRPr="00141F83">
        <w:rPr>
          <w:b/>
          <w:bCs/>
          <w:sz w:val="36"/>
          <w:szCs w:val="36"/>
        </w:rPr>
        <w:lastRenderedPageBreak/>
        <w:t>7.0 Analysis</w:t>
      </w:r>
    </w:p>
    <w:p w14:paraId="1C6639B9" w14:textId="77777777" w:rsidR="00141F83" w:rsidRPr="00141F83" w:rsidRDefault="00141F83" w:rsidP="00141F83">
      <w:pPr>
        <w:rPr>
          <w:b/>
          <w:bCs/>
          <w:sz w:val="28"/>
          <w:szCs w:val="28"/>
        </w:rPr>
      </w:pPr>
      <w:r w:rsidRPr="00141F83">
        <w:rPr>
          <w:b/>
          <w:bCs/>
          <w:sz w:val="28"/>
          <w:szCs w:val="28"/>
        </w:rPr>
        <w:t>7.1 Introduction</w:t>
      </w:r>
    </w:p>
    <w:p w14:paraId="485AB886" w14:textId="6CBC805D" w:rsidR="00141F83" w:rsidRPr="00141F83" w:rsidRDefault="00141F83" w:rsidP="00141F83">
      <w:r w:rsidRPr="00141F83">
        <w:t xml:space="preserve">This chapter delves into the interpretation of data gathered from user interactions with </w:t>
      </w:r>
      <w:r w:rsidRPr="00141F83">
        <w:rPr>
          <w:i/>
          <w:iCs/>
        </w:rPr>
        <w:t>Smart Play</w:t>
      </w:r>
      <w:r w:rsidRPr="00141F83">
        <w:t>. By analysing user feedback, gameplay metrics, and observational data, we aim to understand the effectiveness of the game in enhancing cognitive skills and promoting screen time awareness among young adults. The analysis aligns with the research objectives outlined in Chapter 1 and builds upon the findings presented in Chapter 6.</w:t>
      </w:r>
      <w:r w:rsidRPr="00141F83">
        <w:rPr>
          <w:rFonts w:ascii="Arial" w:hAnsi="Arial" w:cs="Arial"/>
        </w:rPr>
        <w:t>​</w:t>
      </w:r>
    </w:p>
    <w:p w14:paraId="5B65D3EE" w14:textId="77777777" w:rsidR="00141F83" w:rsidRPr="00141F83" w:rsidRDefault="00141F83" w:rsidP="00141F83">
      <w:pPr>
        <w:rPr>
          <w:b/>
          <w:bCs/>
          <w:sz w:val="28"/>
          <w:szCs w:val="28"/>
        </w:rPr>
      </w:pPr>
      <w:r w:rsidRPr="00141F83">
        <w:rPr>
          <w:b/>
          <w:bCs/>
          <w:sz w:val="28"/>
          <w:szCs w:val="28"/>
        </w:rPr>
        <w:t>7.2 User Engagement and Cognitive Skill Development</w:t>
      </w:r>
    </w:p>
    <w:p w14:paraId="6C8036D6" w14:textId="38A37831" w:rsidR="00141F83" w:rsidRPr="00141F83" w:rsidRDefault="00141F83" w:rsidP="00141F83">
      <w:r w:rsidRPr="00141F83">
        <w:t xml:space="preserve">User engagement was assessed through metrics such as session duration, level completion rates, and frequency of game interactions. An average session duration of </w:t>
      </w:r>
      <w:r w:rsidR="00624362">
        <w:t>1</w:t>
      </w:r>
      <w:r w:rsidRPr="00141F83">
        <w:t xml:space="preserve">5 minutes indicates a high level of engagement, consistent with findings that suggest optimal learning occurs within </w:t>
      </w:r>
      <w:r w:rsidR="00624362">
        <w:t>1</w:t>
      </w:r>
      <w:r w:rsidRPr="00141F83">
        <w:t>0–</w:t>
      </w:r>
      <w:r w:rsidR="00624362">
        <w:t>2</w:t>
      </w:r>
      <w:r w:rsidRPr="00141F83">
        <w:t>0-minute intervals [</w:t>
      </w:r>
      <w:r w:rsidR="009A1CAD">
        <w:t>5</w:t>
      </w:r>
      <w:r w:rsidR="00B604F3">
        <w:t>4</w:t>
      </w:r>
      <w:r w:rsidRPr="00141F83">
        <w:t>].</w:t>
      </w:r>
      <w:r w:rsidRPr="00141F83">
        <w:rPr>
          <w:rFonts w:ascii="Arial" w:hAnsi="Arial" w:cs="Arial"/>
        </w:rPr>
        <w:t>​</w:t>
      </w:r>
    </w:p>
    <w:p w14:paraId="4C3D187E" w14:textId="1D0C3449" w:rsidR="00141F83" w:rsidRPr="00141F83" w:rsidRDefault="00141F83" w:rsidP="00141F83">
      <w:r w:rsidRPr="00141F83">
        <w:t>Cognitive skill development was measured by evaluating improvements in problem-solving tasks embedded within the game. Post-game assessments showed a 15% improvement in task completion speed, aligning with studies that highlight the potential of serious games in enhancing cognitive functions [</w:t>
      </w:r>
      <w:r w:rsidR="009A1CAD">
        <w:t>5</w:t>
      </w:r>
      <w:r w:rsidR="00B604F3">
        <w:t>3</w:t>
      </w:r>
      <w:r w:rsidRPr="00141F83">
        <w:t>].</w:t>
      </w:r>
      <w:r w:rsidRPr="00141F83">
        <w:rPr>
          <w:rFonts w:ascii="Arial" w:hAnsi="Arial" w:cs="Arial"/>
        </w:rPr>
        <w:t>​</w:t>
      </w:r>
    </w:p>
    <w:p w14:paraId="5EE17B54" w14:textId="77777777" w:rsidR="00141F83" w:rsidRPr="00141F83" w:rsidRDefault="00141F83" w:rsidP="00141F83">
      <w:pPr>
        <w:rPr>
          <w:b/>
          <w:bCs/>
          <w:sz w:val="28"/>
          <w:szCs w:val="28"/>
        </w:rPr>
      </w:pPr>
      <w:r w:rsidRPr="00141F83">
        <w:rPr>
          <w:b/>
          <w:bCs/>
          <w:sz w:val="28"/>
          <w:szCs w:val="28"/>
        </w:rPr>
        <w:t>7.3 Screen Time Awareness</w:t>
      </w:r>
    </w:p>
    <w:p w14:paraId="78AAD6E1" w14:textId="52268EFA" w:rsidR="00141F83" w:rsidRPr="00141F83" w:rsidRDefault="00141F83" w:rsidP="00141F83">
      <w:r w:rsidRPr="00141F83">
        <w:t>The game's built-in screen time</w:t>
      </w:r>
      <w:r w:rsidR="00447CD0">
        <w:t>r</w:t>
      </w:r>
      <w:r w:rsidRPr="00141F83">
        <w:t xml:space="preserve"> provided real-time feedback to users about their gaming duration. Surveys indicated that</w:t>
      </w:r>
      <w:r w:rsidR="00F77ABC">
        <w:t xml:space="preserve"> only</w:t>
      </w:r>
      <w:r w:rsidRPr="00141F83">
        <w:t xml:space="preserve"> </w:t>
      </w:r>
      <w:r w:rsidR="00F77ABC">
        <w:t>22.2</w:t>
      </w:r>
      <w:r w:rsidRPr="00141F83">
        <w:t>% of users became more conscious of their screen time, with 50% reporting a reduction in non-productive screen usage. These findings support the notion that self-monitoring tools can effectively promote digital well-</w:t>
      </w:r>
      <w:r w:rsidR="009026AF" w:rsidRPr="00141F83">
        <w:t xml:space="preserve">being </w:t>
      </w:r>
      <w:r w:rsidR="009026AF">
        <w:t>if</w:t>
      </w:r>
      <w:r w:rsidR="00F77ABC">
        <w:t xml:space="preserve"> improved </w:t>
      </w:r>
      <w:r w:rsidRPr="00141F83">
        <w:t>[</w:t>
      </w:r>
      <w:r w:rsidR="009A1CAD">
        <w:t>5</w:t>
      </w:r>
      <w:r w:rsidR="00B604F3">
        <w:t>8</w:t>
      </w:r>
      <w:r w:rsidRPr="00141F83">
        <w:t>].</w:t>
      </w:r>
      <w:r w:rsidRPr="00141F83">
        <w:rPr>
          <w:rFonts w:ascii="Arial" w:hAnsi="Arial" w:cs="Arial"/>
        </w:rPr>
        <w:t>​</w:t>
      </w:r>
    </w:p>
    <w:p w14:paraId="4D026A8D" w14:textId="77777777" w:rsidR="00141F83" w:rsidRPr="00141F83" w:rsidRDefault="00141F83" w:rsidP="00141F83">
      <w:pPr>
        <w:rPr>
          <w:b/>
          <w:bCs/>
          <w:sz w:val="28"/>
          <w:szCs w:val="28"/>
        </w:rPr>
      </w:pPr>
      <w:r w:rsidRPr="00141F83">
        <w:rPr>
          <w:b/>
          <w:bCs/>
          <w:sz w:val="28"/>
          <w:szCs w:val="28"/>
        </w:rPr>
        <w:t>7.4 User Feedback and Satisfaction</w:t>
      </w:r>
    </w:p>
    <w:p w14:paraId="57D91496" w14:textId="6FEA7171" w:rsidR="00141F83" w:rsidRPr="00141F83" w:rsidRDefault="00141F83" w:rsidP="00141F83">
      <w:r w:rsidRPr="00141F83">
        <w:t xml:space="preserve">Qualitative feedback was collected through post-game interviews and questionnaires. Users appreciated the game's interactive elements and educational value, with 85% expressing satisfaction with the overall experience. However, some users suggested the </w:t>
      </w:r>
      <w:r w:rsidRPr="00141F83">
        <w:lastRenderedPageBreak/>
        <w:t>inclusion of more diverse challenges to cater to varying skill levels. This feedback is crucial for iterative design improvements, as emphasized in user-centered design methodologies [</w:t>
      </w:r>
      <w:r w:rsidR="009A1CAD">
        <w:t>5</w:t>
      </w:r>
      <w:r w:rsidR="00B604F3">
        <w:t>7</w:t>
      </w:r>
      <w:r w:rsidRPr="00141F83">
        <w:t>].</w:t>
      </w:r>
      <w:r w:rsidRPr="00141F83">
        <w:rPr>
          <w:rFonts w:ascii="Arial" w:hAnsi="Arial" w:cs="Arial"/>
        </w:rPr>
        <w:t>​</w:t>
      </w:r>
    </w:p>
    <w:p w14:paraId="3DF79C87" w14:textId="77777777" w:rsidR="00141F83" w:rsidRPr="00141F83" w:rsidRDefault="00141F83" w:rsidP="00141F83">
      <w:pPr>
        <w:rPr>
          <w:b/>
          <w:bCs/>
          <w:sz w:val="28"/>
          <w:szCs w:val="28"/>
        </w:rPr>
      </w:pPr>
      <w:r w:rsidRPr="00141F83">
        <w:rPr>
          <w:b/>
          <w:bCs/>
          <w:sz w:val="28"/>
          <w:szCs w:val="28"/>
        </w:rPr>
        <w:t>7.5 Comparative Analysis with Existing Literature</w:t>
      </w:r>
    </w:p>
    <w:p w14:paraId="3884127D" w14:textId="62356AF1" w:rsidR="00141F83" w:rsidRPr="00141F83" w:rsidRDefault="00141F83" w:rsidP="00141F83">
      <w:r w:rsidRPr="00141F83">
        <w:t xml:space="preserve">The outcomes of </w:t>
      </w:r>
      <w:r w:rsidRPr="00141F83">
        <w:rPr>
          <w:i/>
          <w:iCs/>
        </w:rPr>
        <w:t>Smart Play</w:t>
      </w:r>
      <w:r w:rsidRPr="00141F83">
        <w:t xml:space="preserve"> were compared with existing literature on educational gaming. The observed improvements in cognitive skills and screen time awareness are consistent with previous studies that underscore the efficacy of gamified learning interventions [</w:t>
      </w:r>
      <w:r w:rsidR="009A1CAD">
        <w:t>2</w:t>
      </w:r>
      <w:r w:rsidRPr="00141F83">
        <w:t xml:space="preserve">]. However, the unique integration of </w:t>
      </w:r>
      <w:r w:rsidR="00F77ABC">
        <w:t>in game</w:t>
      </w:r>
      <w:r w:rsidRPr="00141F83">
        <w:t>-time screen monitoring sets this project apart, offering a novel approach to promoting digital well-being.</w:t>
      </w:r>
      <w:r w:rsidRPr="00141F83">
        <w:rPr>
          <w:rFonts w:ascii="Arial" w:hAnsi="Arial" w:cs="Arial"/>
        </w:rPr>
        <w:t>​</w:t>
      </w:r>
    </w:p>
    <w:p w14:paraId="3DC6289E" w14:textId="77777777" w:rsidR="00141F83" w:rsidRPr="00141F83" w:rsidRDefault="00141F83" w:rsidP="00141F83">
      <w:pPr>
        <w:rPr>
          <w:b/>
          <w:bCs/>
          <w:sz w:val="28"/>
          <w:szCs w:val="28"/>
        </w:rPr>
      </w:pPr>
      <w:r w:rsidRPr="00141F83">
        <w:rPr>
          <w:b/>
          <w:bCs/>
          <w:sz w:val="28"/>
          <w:szCs w:val="28"/>
        </w:rPr>
        <w:t>7.6 Summary</w:t>
      </w:r>
    </w:p>
    <w:p w14:paraId="4DBDFFA1" w14:textId="4861A798" w:rsidR="00BB0E7E" w:rsidRPr="00BB0E7E" w:rsidRDefault="00BB0E7E" w:rsidP="00BB0E7E">
      <w:r w:rsidRPr="00BB0E7E">
        <w:t xml:space="preserve">The comprehensive analysis of </w:t>
      </w:r>
      <w:r w:rsidRPr="00BB0E7E">
        <w:rPr>
          <w:i/>
          <w:iCs/>
        </w:rPr>
        <w:t>Smart Play</w:t>
      </w:r>
      <w:r w:rsidRPr="00BB0E7E">
        <w:t xml:space="preserve"> has </w:t>
      </w:r>
      <w:r w:rsidR="00500E37">
        <w:t>demonstrated</w:t>
      </w:r>
      <w:r w:rsidRPr="00BB0E7E">
        <w:t xml:space="preserve"> its efficacy as an educational tool aimed at enhancing cognitive skills and promoting screen time awareness among young adults. The data collected through user engagement metrics, cognitive performance assessments, and qualitative feedback provide a multifaceted understanding of the game's impact.</w:t>
      </w:r>
      <w:r w:rsidRPr="00BB0E7E">
        <w:rPr>
          <w:rFonts w:ascii="Arial" w:hAnsi="Arial" w:cs="Arial"/>
        </w:rPr>
        <w:t>​</w:t>
      </w:r>
    </w:p>
    <w:p w14:paraId="0D04A772" w14:textId="46184730" w:rsidR="00BB0E7E" w:rsidRPr="00BB0E7E" w:rsidRDefault="00BB0E7E" w:rsidP="00BB0E7E">
      <w:r w:rsidRPr="00BB0E7E">
        <w:t xml:space="preserve">User engagement metrics, such as an average session duration of </w:t>
      </w:r>
      <w:r w:rsidR="007E650E">
        <w:t>1</w:t>
      </w:r>
      <w:r w:rsidRPr="00BB0E7E">
        <w:t xml:space="preserve">5 minutes, indicate a high level of interaction, aligning with optimal learning intervals suggested in educational research. The observed 15% improvement in problem-solving task completion speed post-gameplay suggests that </w:t>
      </w:r>
      <w:r w:rsidRPr="00BB0E7E">
        <w:rPr>
          <w:i/>
          <w:iCs/>
        </w:rPr>
        <w:t>Smart Play</w:t>
      </w:r>
      <w:r w:rsidRPr="00BB0E7E">
        <w:t xml:space="preserve"> effectively fosters cognitive skill development.</w:t>
      </w:r>
      <w:r w:rsidRPr="00BB0E7E">
        <w:rPr>
          <w:rFonts w:ascii="Arial" w:hAnsi="Arial" w:cs="Arial"/>
        </w:rPr>
        <w:t>​</w:t>
      </w:r>
    </w:p>
    <w:p w14:paraId="06987FBB" w14:textId="4E230B19" w:rsidR="00BB0E7E" w:rsidRPr="00BB0E7E" w:rsidRDefault="00BB0E7E" w:rsidP="00BB0E7E">
      <w:r w:rsidRPr="00BB0E7E">
        <w:t xml:space="preserve">The integration of a real-time </w:t>
      </w:r>
      <w:r w:rsidR="009026AF">
        <w:t>game</w:t>
      </w:r>
      <w:r w:rsidRPr="00BB0E7E">
        <w:t xml:space="preserve"> time tracker within the game has proven effective in increasing users' consciousness of their digital habits. Surveys revealed that </w:t>
      </w:r>
      <w:r w:rsidR="00F77ABC">
        <w:t>22.2</w:t>
      </w:r>
      <w:r w:rsidRPr="00BB0E7E">
        <w:t>% of users became more aware of their screen time, with 50% reporting a reduction in non-productive screen usage. These findings underscore the game's role in promoting digital well-being</w:t>
      </w:r>
      <w:r w:rsidR="009026AF">
        <w:t>, additional improvements are required to increase awareness</w:t>
      </w:r>
      <w:r w:rsidRPr="00BB0E7E">
        <w:t>.</w:t>
      </w:r>
      <w:r w:rsidRPr="00BB0E7E">
        <w:rPr>
          <w:rFonts w:ascii="Arial" w:hAnsi="Arial" w:cs="Arial"/>
        </w:rPr>
        <w:t>​</w:t>
      </w:r>
    </w:p>
    <w:p w14:paraId="2368EF12" w14:textId="77777777" w:rsidR="00BB0E7E" w:rsidRPr="00BB0E7E" w:rsidRDefault="00BB0E7E" w:rsidP="00BB0E7E">
      <w:r w:rsidRPr="00BB0E7E">
        <w:t>Qualitative feedback further supports these outcomes, with 85% of users expressing satisfaction with the game's educational value and interactivity. Suggestions for more diverse challenges highlight areas for iterative design improvements, emphasizing the importance of user-centered design methodologies.</w:t>
      </w:r>
      <w:r w:rsidRPr="00BB0E7E">
        <w:rPr>
          <w:rFonts w:ascii="Arial" w:hAnsi="Arial" w:cs="Arial"/>
        </w:rPr>
        <w:t>​</w:t>
      </w:r>
    </w:p>
    <w:p w14:paraId="0BA8399E" w14:textId="18AFFD1C" w:rsidR="00BB0E7E" w:rsidRPr="00BB0E7E" w:rsidRDefault="00BB0E7E" w:rsidP="00BB0E7E">
      <w:r w:rsidRPr="00BB0E7E">
        <w:lastRenderedPageBreak/>
        <w:t xml:space="preserve">Comparative analysis with existing literature confirms that the outcomes of </w:t>
      </w:r>
      <w:r w:rsidRPr="00BB0E7E">
        <w:rPr>
          <w:i/>
          <w:iCs/>
        </w:rPr>
        <w:t>Smart Play</w:t>
      </w:r>
      <w:r w:rsidRPr="00BB0E7E">
        <w:t xml:space="preserve"> align with previous studies on educational gaming, validating the game's design and objectives. The unique integration of </w:t>
      </w:r>
      <w:r w:rsidR="009026AF">
        <w:t>in game</w:t>
      </w:r>
      <w:r w:rsidRPr="00BB0E7E">
        <w:t>-</w:t>
      </w:r>
      <w:proofErr w:type="gramStart"/>
      <w:r w:rsidRPr="00BB0E7E">
        <w:t>time  monitoring</w:t>
      </w:r>
      <w:proofErr w:type="gramEnd"/>
      <w:r w:rsidRPr="00BB0E7E">
        <w:t xml:space="preserve"> distinguishes </w:t>
      </w:r>
      <w:r w:rsidRPr="00BB0E7E">
        <w:rPr>
          <w:i/>
          <w:iCs/>
        </w:rPr>
        <w:t>Smart Play</w:t>
      </w:r>
      <w:r w:rsidRPr="00BB0E7E">
        <w:t xml:space="preserve"> from similar tools, offering a novel approach to promoting digital well-being.</w:t>
      </w:r>
      <w:r w:rsidRPr="00BB0E7E">
        <w:rPr>
          <w:rFonts w:ascii="Arial" w:hAnsi="Arial" w:cs="Arial"/>
        </w:rPr>
        <w:t>​</w:t>
      </w:r>
    </w:p>
    <w:p w14:paraId="4FB71F17" w14:textId="77777777" w:rsidR="00BB0E7E" w:rsidRPr="00BB0E7E" w:rsidRDefault="00BB0E7E" w:rsidP="00BB0E7E">
      <w:r w:rsidRPr="00BB0E7E">
        <w:t xml:space="preserve">In summary, the analysis confirms that </w:t>
      </w:r>
      <w:r w:rsidRPr="00BB0E7E">
        <w:rPr>
          <w:i/>
          <w:iCs/>
        </w:rPr>
        <w:t>Smart Play</w:t>
      </w:r>
      <w:r w:rsidRPr="00BB0E7E">
        <w:t xml:space="preserve"> effectively engages users, enhances cognitive skills, and promotes screen time awareness. User feedback provides valuable insights for future iterations, ensuring the game's continued relevance and effectiveness in educational settings.</w:t>
      </w:r>
    </w:p>
    <w:p w14:paraId="35BFD894" w14:textId="77777777" w:rsidR="0036798A" w:rsidRDefault="0036798A" w:rsidP="00526D8A">
      <w:pPr>
        <w:rPr>
          <w:b/>
          <w:bCs/>
        </w:rPr>
      </w:pPr>
    </w:p>
    <w:p w14:paraId="475C6A9B" w14:textId="77777777" w:rsidR="007F4889" w:rsidRDefault="007F4889" w:rsidP="007F4889">
      <w:pPr>
        <w:rPr>
          <w:b/>
          <w:bCs/>
        </w:rPr>
      </w:pPr>
      <w:bookmarkStart w:id="0" w:name="_Hlk196358422"/>
    </w:p>
    <w:p w14:paraId="2BCE6C45" w14:textId="77777777" w:rsidR="007F4889" w:rsidRDefault="007F4889" w:rsidP="007F4889">
      <w:pPr>
        <w:rPr>
          <w:b/>
          <w:bCs/>
        </w:rPr>
      </w:pPr>
    </w:p>
    <w:p w14:paraId="3EED3B99" w14:textId="77777777" w:rsidR="007F4889" w:rsidRDefault="007F4889" w:rsidP="007F4889">
      <w:pPr>
        <w:rPr>
          <w:b/>
          <w:bCs/>
        </w:rPr>
      </w:pPr>
    </w:p>
    <w:p w14:paraId="560BBAD7" w14:textId="77777777" w:rsidR="007F4889" w:rsidRDefault="007F4889" w:rsidP="007F4889">
      <w:pPr>
        <w:rPr>
          <w:b/>
          <w:bCs/>
        </w:rPr>
      </w:pPr>
    </w:p>
    <w:p w14:paraId="76363F2E" w14:textId="77777777" w:rsidR="001A6C43" w:rsidRDefault="001A6C43" w:rsidP="007F4889">
      <w:pPr>
        <w:rPr>
          <w:b/>
          <w:bCs/>
          <w:sz w:val="36"/>
          <w:szCs w:val="36"/>
        </w:rPr>
      </w:pPr>
    </w:p>
    <w:p w14:paraId="4059D06A" w14:textId="77777777" w:rsidR="001A6C43" w:rsidRDefault="001A6C43" w:rsidP="007F4889">
      <w:pPr>
        <w:rPr>
          <w:b/>
          <w:bCs/>
          <w:sz w:val="36"/>
          <w:szCs w:val="36"/>
        </w:rPr>
      </w:pPr>
    </w:p>
    <w:p w14:paraId="3D4A66B8" w14:textId="77777777" w:rsidR="001A6C43" w:rsidRDefault="001A6C43" w:rsidP="007F4889">
      <w:pPr>
        <w:rPr>
          <w:b/>
          <w:bCs/>
          <w:sz w:val="36"/>
          <w:szCs w:val="36"/>
        </w:rPr>
      </w:pPr>
    </w:p>
    <w:p w14:paraId="20FDAD15" w14:textId="77777777" w:rsidR="001A6C43" w:rsidRDefault="001A6C43" w:rsidP="007F4889">
      <w:pPr>
        <w:rPr>
          <w:b/>
          <w:bCs/>
          <w:sz w:val="36"/>
          <w:szCs w:val="36"/>
        </w:rPr>
      </w:pPr>
    </w:p>
    <w:p w14:paraId="1027825E" w14:textId="77777777" w:rsidR="001A6C43" w:rsidRDefault="001A6C43" w:rsidP="007F4889">
      <w:pPr>
        <w:rPr>
          <w:b/>
          <w:bCs/>
          <w:sz w:val="36"/>
          <w:szCs w:val="36"/>
        </w:rPr>
      </w:pPr>
    </w:p>
    <w:p w14:paraId="469DB852" w14:textId="77777777" w:rsidR="001A6C43" w:rsidRDefault="001A6C43" w:rsidP="007F4889">
      <w:pPr>
        <w:rPr>
          <w:b/>
          <w:bCs/>
          <w:sz w:val="36"/>
          <w:szCs w:val="36"/>
        </w:rPr>
      </w:pPr>
    </w:p>
    <w:p w14:paraId="5ACCAE26" w14:textId="77777777" w:rsidR="001A6C43" w:rsidRDefault="001A6C43" w:rsidP="007F4889">
      <w:pPr>
        <w:rPr>
          <w:b/>
          <w:bCs/>
          <w:sz w:val="36"/>
          <w:szCs w:val="36"/>
        </w:rPr>
      </w:pPr>
    </w:p>
    <w:p w14:paraId="6BD0FB8D" w14:textId="77777777" w:rsidR="001A6C43" w:rsidRDefault="001A6C43" w:rsidP="007F4889">
      <w:pPr>
        <w:rPr>
          <w:b/>
          <w:bCs/>
          <w:sz w:val="36"/>
          <w:szCs w:val="36"/>
        </w:rPr>
      </w:pPr>
    </w:p>
    <w:p w14:paraId="37DC7040" w14:textId="77777777" w:rsidR="001A6C43" w:rsidRDefault="001A6C43" w:rsidP="007F4889">
      <w:pPr>
        <w:rPr>
          <w:b/>
          <w:bCs/>
          <w:sz w:val="36"/>
          <w:szCs w:val="36"/>
        </w:rPr>
      </w:pPr>
    </w:p>
    <w:p w14:paraId="13C2D84E" w14:textId="4B4F2F75" w:rsidR="007F4889" w:rsidRPr="007F4889" w:rsidRDefault="007F4889" w:rsidP="007F4889">
      <w:pPr>
        <w:rPr>
          <w:b/>
          <w:bCs/>
          <w:sz w:val="36"/>
          <w:szCs w:val="36"/>
        </w:rPr>
      </w:pPr>
      <w:r w:rsidRPr="007F4889">
        <w:rPr>
          <w:b/>
          <w:bCs/>
          <w:sz w:val="36"/>
          <w:szCs w:val="36"/>
        </w:rPr>
        <w:lastRenderedPageBreak/>
        <w:t>8.0 Conclusion</w:t>
      </w:r>
    </w:p>
    <w:p w14:paraId="34F0DE96" w14:textId="77777777" w:rsidR="007F4889" w:rsidRPr="007F4889" w:rsidRDefault="007F4889" w:rsidP="007F4889">
      <w:pPr>
        <w:rPr>
          <w:b/>
          <w:bCs/>
          <w:sz w:val="28"/>
          <w:szCs w:val="28"/>
        </w:rPr>
      </w:pPr>
      <w:r w:rsidRPr="007F4889">
        <w:rPr>
          <w:b/>
          <w:bCs/>
          <w:sz w:val="28"/>
          <w:szCs w:val="28"/>
        </w:rPr>
        <w:t>8.1 Summary of Research Objectives and Key Findings</w:t>
      </w:r>
    </w:p>
    <w:p w14:paraId="1797E774" w14:textId="77777777" w:rsidR="007F4889" w:rsidRPr="007F4889" w:rsidRDefault="007F4889" w:rsidP="007F4889">
      <w:r w:rsidRPr="007F4889">
        <w:t xml:space="preserve">This study set out to design, develop, and evaluate </w:t>
      </w:r>
      <w:r w:rsidRPr="007F4889">
        <w:rPr>
          <w:i/>
          <w:iCs/>
        </w:rPr>
        <w:t>Smart Play</w:t>
      </w:r>
      <w:r w:rsidRPr="007F4889">
        <w:t>, an educational game aimed at enhancing cognitive skills and promoting screen time awareness among young adults. The primary objectives were to assess the game's effectiveness in improving problem-solving abilities, increasing user awareness of screen time habits, and evaluating overall user engagement and satisfaction.</w:t>
      </w:r>
      <w:r w:rsidRPr="007F4889">
        <w:rPr>
          <w:rFonts w:ascii="Arial" w:hAnsi="Arial" w:cs="Arial"/>
        </w:rPr>
        <w:t>​</w:t>
      </w:r>
    </w:p>
    <w:p w14:paraId="39970124" w14:textId="0D3D97B5" w:rsidR="007F4889" w:rsidRPr="007F4889" w:rsidRDefault="007F4889" w:rsidP="007F4889">
      <w:r w:rsidRPr="007F4889">
        <w:t xml:space="preserve">The findings indicate that </w:t>
      </w:r>
      <w:r w:rsidRPr="007F4889">
        <w:rPr>
          <w:i/>
          <w:iCs/>
        </w:rPr>
        <w:t>Smart Play</w:t>
      </w:r>
      <w:r w:rsidRPr="007F4889">
        <w:t xml:space="preserve"> successfully met its objectives. Quantitative data revealed a 15% improvement in users' task completion speed, suggesting enhanced cognitive function</w:t>
      </w:r>
      <w:r w:rsidR="004045CC">
        <w:t xml:space="preserve"> </w:t>
      </w:r>
      <w:r w:rsidRPr="007F4889">
        <w:t>[</w:t>
      </w:r>
      <w:r w:rsidR="009A1CAD">
        <w:t>5</w:t>
      </w:r>
      <w:r w:rsidR="00B604F3">
        <w:t>3</w:t>
      </w:r>
      <w:r w:rsidRPr="007F4889">
        <w:t xml:space="preserve">]. Additionally, </w:t>
      </w:r>
      <w:r w:rsidR="00D41B55">
        <w:t>22.2</w:t>
      </w:r>
      <w:r w:rsidRPr="007F4889">
        <w:t>% of participants reported increased consciousness of their screen time, with 50% indicating a reduction in non-productive screen usage [</w:t>
      </w:r>
      <w:r w:rsidR="009A1CAD">
        <w:t>5</w:t>
      </w:r>
      <w:r w:rsidR="00B604F3">
        <w:t>8</w:t>
      </w:r>
      <w:r w:rsidRPr="007F4889">
        <w:t>]. Qualitative feedback further supported these outcomes, with 85% of users expressing satisfaction with the game's educational value and interactivity [</w:t>
      </w:r>
      <w:r w:rsidR="009A1CAD">
        <w:t>5</w:t>
      </w:r>
      <w:r w:rsidR="00B604F3">
        <w:t>7</w:t>
      </w:r>
      <w:r w:rsidRPr="007F4889">
        <w:t>].</w:t>
      </w:r>
      <w:r w:rsidRPr="007F4889">
        <w:rPr>
          <w:rFonts w:ascii="Arial" w:hAnsi="Arial" w:cs="Arial"/>
        </w:rPr>
        <w:t>​</w:t>
      </w:r>
    </w:p>
    <w:p w14:paraId="71139E2A" w14:textId="77777777" w:rsidR="007F4889" w:rsidRPr="007F4889" w:rsidRDefault="007F4889" w:rsidP="007F4889">
      <w:pPr>
        <w:rPr>
          <w:b/>
          <w:bCs/>
          <w:sz w:val="28"/>
          <w:szCs w:val="28"/>
        </w:rPr>
      </w:pPr>
      <w:r w:rsidRPr="007F4889">
        <w:rPr>
          <w:b/>
          <w:bCs/>
          <w:sz w:val="28"/>
          <w:szCs w:val="28"/>
        </w:rPr>
        <w:t>8.2 Broader Implications of the Study</w:t>
      </w:r>
    </w:p>
    <w:p w14:paraId="18A7942A" w14:textId="77777777" w:rsidR="007F4889" w:rsidRPr="007F4889" w:rsidRDefault="007F4889" w:rsidP="007F4889">
      <w:r w:rsidRPr="007F4889">
        <w:t xml:space="preserve">The success of </w:t>
      </w:r>
      <w:r w:rsidRPr="007F4889">
        <w:rPr>
          <w:i/>
          <w:iCs/>
        </w:rPr>
        <w:t>Smart Play</w:t>
      </w:r>
      <w:r w:rsidRPr="007F4889">
        <w:t xml:space="preserve"> underscores the potential of gamified learning tools in educational settings. By integrating cognitive challenges with real-time feedback mechanisms, the game not only engages users but also fosters self-awareness regarding digital habits. This approach can be instrumental in addressing concerns related to excessive screen time among young adults.</w:t>
      </w:r>
      <w:r w:rsidRPr="007F4889">
        <w:rPr>
          <w:rFonts w:ascii="Arial" w:hAnsi="Arial" w:cs="Arial"/>
        </w:rPr>
        <w:t>​</w:t>
      </w:r>
    </w:p>
    <w:p w14:paraId="6FEBE01A" w14:textId="1D38D680" w:rsidR="007F4889" w:rsidRPr="007F4889" w:rsidRDefault="007F4889" w:rsidP="007F4889">
      <w:r w:rsidRPr="007F4889">
        <w:t>Moreover, the study contributes to the growing body of literature on serious games and their role in education. The positive outcomes align with previous research highlighting the efficacy of game-based learning in enhancing cognitive skills and promoting behavioural change [</w:t>
      </w:r>
      <w:r w:rsidR="00963189">
        <w:t>5</w:t>
      </w:r>
      <w:r w:rsidR="00B604F3">
        <w:t>4</w:t>
      </w:r>
      <w:r w:rsidRPr="007F4889">
        <w:t>][</w:t>
      </w:r>
      <w:r w:rsidR="00963189">
        <w:t>2</w:t>
      </w:r>
      <w:r w:rsidRPr="007F4889">
        <w:t>].</w:t>
      </w:r>
      <w:r w:rsidRPr="007F4889">
        <w:rPr>
          <w:rFonts w:ascii="Arial" w:hAnsi="Arial" w:cs="Arial"/>
        </w:rPr>
        <w:t>​</w:t>
      </w:r>
    </w:p>
    <w:p w14:paraId="47014546" w14:textId="77777777" w:rsidR="007F4889" w:rsidRPr="007F4889" w:rsidRDefault="007F4889" w:rsidP="007F4889">
      <w:pPr>
        <w:rPr>
          <w:b/>
          <w:bCs/>
          <w:sz w:val="28"/>
          <w:szCs w:val="28"/>
        </w:rPr>
      </w:pPr>
      <w:r w:rsidRPr="007F4889">
        <w:rPr>
          <w:b/>
          <w:bCs/>
          <w:sz w:val="28"/>
          <w:szCs w:val="28"/>
        </w:rPr>
        <w:t>8.3 Limitations of the Research</w:t>
      </w:r>
    </w:p>
    <w:p w14:paraId="16CB63C7" w14:textId="44661900" w:rsidR="007F4889" w:rsidRPr="007F4889" w:rsidRDefault="007F4889" w:rsidP="007F4889">
      <w:r w:rsidRPr="007F4889">
        <w:t xml:space="preserve">While the study yielded promising results, certain limitations must be acknowledged. The sample size was relatively small and may not be representative of the broader population. Additionally, the study's duration was limited, preventing assessment of long-term impacts on cognitive skills and screen time habits. Future research should </w:t>
      </w:r>
      <w:r w:rsidRPr="007F4889">
        <w:lastRenderedPageBreak/>
        <w:t>consider larger, more diverse samples and extended study periods to validate and expand upon these findings</w:t>
      </w:r>
      <w:r w:rsidR="00EB0405">
        <w:t xml:space="preserve"> [5</w:t>
      </w:r>
      <w:r w:rsidR="00B604F3">
        <w:t>9</w:t>
      </w:r>
      <w:r w:rsidR="00EB0405">
        <w:t>]</w:t>
      </w:r>
      <w:r w:rsidRPr="007F4889">
        <w:t>.</w:t>
      </w:r>
      <w:r w:rsidRPr="007F4889">
        <w:rPr>
          <w:rFonts w:ascii="Arial" w:hAnsi="Arial" w:cs="Arial"/>
        </w:rPr>
        <w:t>​</w:t>
      </w:r>
    </w:p>
    <w:p w14:paraId="13BF7880" w14:textId="77777777" w:rsidR="007F4889" w:rsidRPr="007F4889" w:rsidRDefault="007F4889" w:rsidP="007F4889">
      <w:pPr>
        <w:rPr>
          <w:b/>
          <w:bCs/>
          <w:sz w:val="28"/>
          <w:szCs w:val="28"/>
        </w:rPr>
      </w:pPr>
      <w:r w:rsidRPr="007F4889">
        <w:rPr>
          <w:b/>
          <w:bCs/>
          <w:sz w:val="28"/>
          <w:szCs w:val="28"/>
        </w:rPr>
        <w:t>8.4 Recommendations for Future Work</w:t>
      </w:r>
    </w:p>
    <w:p w14:paraId="337E8A9C" w14:textId="77777777" w:rsidR="007F4889" w:rsidRPr="007F4889" w:rsidRDefault="007F4889" w:rsidP="007F4889">
      <w:r w:rsidRPr="007F4889">
        <w:t>Building upon the current project, several avenues for future development and research are recommended:</w:t>
      </w:r>
      <w:r w:rsidRPr="007F4889">
        <w:rPr>
          <w:rFonts w:ascii="Arial" w:hAnsi="Arial" w:cs="Arial"/>
        </w:rPr>
        <w:t>​</w:t>
      </w:r>
    </w:p>
    <w:p w14:paraId="189860C9" w14:textId="77777777" w:rsidR="007F4889" w:rsidRPr="007F4889" w:rsidRDefault="007F4889" w:rsidP="007F4889">
      <w:pPr>
        <w:numPr>
          <w:ilvl w:val="0"/>
          <w:numId w:val="43"/>
        </w:numPr>
      </w:pPr>
      <w:r w:rsidRPr="007F4889">
        <w:t>Personalized Learning Paths: Incorporate adaptive algorithms to tailor challenges based on individual user performance, thereby enhancing engagement and effectiveness.</w:t>
      </w:r>
      <w:r w:rsidRPr="007F4889">
        <w:rPr>
          <w:rFonts w:ascii="Arial" w:hAnsi="Arial" w:cs="Arial"/>
        </w:rPr>
        <w:t>​</w:t>
      </w:r>
    </w:p>
    <w:p w14:paraId="28C5B7E4" w14:textId="77777777" w:rsidR="007F4889" w:rsidRPr="007F4889" w:rsidRDefault="007F4889" w:rsidP="007F4889">
      <w:pPr>
        <w:numPr>
          <w:ilvl w:val="0"/>
          <w:numId w:val="43"/>
        </w:numPr>
      </w:pPr>
      <w:r w:rsidRPr="007F4889">
        <w:t>Expanded Content: Develop a broader range of challenges to cater to diverse cognitive skills and user preferences, ensuring the game remains stimulating and inclusive.</w:t>
      </w:r>
      <w:r w:rsidRPr="007F4889">
        <w:rPr>
          <w:rFonts w:ascii="Arial" w:hAnsi="Arial" w:cs="Arial"/>
        </w:rPr>
        <w:t>​</w:t>
      </w:r>
    </w:p>
    <w:p w14:paraId="442C7A7F" w14:textId="77777777" w:rsidR="007F4889" w:rsidRPr="007F4889" w:rsidRDefault="007F4889" w:rsidP="007F4889">
      <w:pPr>
        <w:numPr>
          <w:ilvl w:val="0"/>
          <w:numId w:val="43"/>
        </w:numPr>
      </w:pPr>
      <w:r w:rsidRPr="007F4889">
        <w:t>Longitudinal Studies: Conduct extended research to assess the long-term impact of the game on cognitive development and screen time habits, providing deeper insights into its efficacy.</w:t>
      </w:r>
      <w:r w:rsidRPr="007F4889">
        <w:rPr>
          <w:rFonts w:ascii="Arial" w:hAnsi="Arial" w:cs="Arial"/>
        </w:rPr>
        <w:t>​</w:t>
      </w:r>
    </w:p>
    <w:p w14:paraId="79643DB7" w14:textId="77777777" w:rsidR="007F4889" w:rsidRPr="007F4889" w:rsidRDefault="007F4889" w:rsidP="007F4889">
      <w:pPr>
        <w:numPr>
          <w:ilvl w:val="0"/>
          <w:numId w:val="43"/>
        </w:numPr>
      </w:pPr>
      <w:r w:rsidRPr="007F4889">
        <w:t xml:space="preserve">Integration into Educational Curricula: Explore the feasibility of incorporating </w:t>
      </w:r>
      <w:r w:rsidRPr="007F4889">
        <w:rPr>
          <w:i/>
          <w:iCs/>
        </w:rPr>
        <w:t>Smart Play</w:t>
      </w:r>
      <w:r w:rsidRPr="007F4889">
        <w:t xml:space="preserve"> into formal educational settings, evaluating its effectiveness as a supplementary learning tool.</w:t>
      </w:r>
      <w:r w:rsidRPr="007F4889">
        <w:rPr>
          <w:rFonts w:ascii="Arial" w:hAnsi="Arial" w:cs="Arial"/>
        </w:rPr>
        <w:t>​</w:t>
      </w:r>
    </w:p>
    <w:p w14:paraId="15A07EAF" w14:textId="77777777" w:rsidR="007F4889" w:rsidRPr="007F4889" w:rsidRDefault="007F4889" w:rsidP="007F4889">
      <w:pPr>
        <w:numPr>
          <w:ilvl w:val="0"/>
          <w:numId w:val="43"/>
        </w:numPr>
      </w:pPr>
      <w:r w:rsidRPr="007F4889">
        <w:t>Cross-Cultural Studies: Examine the game's applicability and effectiveness across different cultural contexts to ensure its relevance and adaptability on a global scale.</w:t>
      </w:r>
      <w:r w:rsidRPr="007F4889">
        <w:rPr>
          <w:rFonts w:ascii="Arial" w:hAnsi="Arial" w:cs="Arial"/>
        </w:rPr>
        <w:t>​</w:t>
      </w:r>
    </w:p>
    <w:p w14:paraId="4928B3F3" w14:textId="77777777" w:rsidR="007F4889" w:rsidRPr="007F4889" w:rsidRDefault="007F4889" w:rsidP="007F4889">
      <w:pPr>
        <w:rPr>
          <w:b/>
          <w:bCs/>
          <w:sz w:val="28"/>
          <w:szCs w:val="28"/>
        </w:rPr>
      </w:pPr>
      <w:r w:rsidRPr="007F4889">
        <w:rPr>
          <w:b/>
          <w:bCs/>
          <w:sz w:val="28"/>
          <w:szCs w:val="28"/>
        </w:rPr>
        <w:t>8.5 Final Reflections</w:t>
      </w:r>
    </w:p>
    <w:p w14:paraId="36DAF44C" w14:textId="77777777" w:rsidR="00500E37" w:rsidRPr="00D41B55" w:rsidRDefault="00500E37" w:rsidP="00D41B55">
      <w:r w:rsidRPr="00D41B55">
        <w:t>The comprehensive analysis of Smart Play has provided valuable insights into its effectiveness as an educational tool aimed at enhancing cognitive skills and promoting screen time awareness among young adults. The data collected through user engagement metrics, cognitive performance assessments, and qualitative feedback offer a multifaceted understanding of the game's impact.</w:t>
      </w:r>
      <w:r w:rsidRPr="00D41B55">
        <w:rPr>
          <w:rFonts w:ascii="Arial" w:hAnsi="Arial" w:cs="Arial"/>
        </w:rPr>
        <w:t>​</w:t>
      </w:r>
    </w:p>
    <w:p w14:paraId="08DAE31A" w14:textId="1087787B" w:rsidR="00500E37" w:rsidRPr="00D41B55" w:rsidRDefault="00500E37" w:rsidP="00D41B55">
      <w:r w:rsidRPr="00D41B55">
        <w:t xml:space="preserve">User engagement metrics, such as an average session duration of </w:t>
      </w:r>
      <w:r w:rsidR="00B604F3" w:rsidRPr="00D41B55">
        <w:t>1</w:t>
      </w:r>
      <w:r w:rsidRPr="00D41B55">
        <w:t xml:space="preserve">5 minutes, indicate a high level of interaction, aligning with optimal learning intervals suggested in educational </w:t>
      </w:r>
      <w:r w:rsidRPr="00D41B55">
        <w:lastRenderedPageBreak/>
        <w:t>research. The observed 15% improvement in problem-solving task completion speed post-gameplay suggests that Smart Play effectively fosters cognitive skill development.</w:t>
      </w:r>
      <w:r w:rsidRPr="00D41B55">
        <w:rPr>
          <w:rFonts w:ascii="Arial" w:hAnsi="Arial" w:cs="Arial"/>
        </w:rPr>
        <w:t>​</w:t>
      </w:r>
    </w:p>
    <w:p w14:paraId="5047079A" w14:textId="45088C8F" w:rsidR="00500E37" w:rsidRPr="00D41B55" w:rsidRDefault="00500E37" w:rsidP="00D41B55">
      <w:r w:rsidRPr="00D41B55">
        <w:t xml:space="preserve">The integration of a real-time screen time tracker within the game has proven effective in increasing users' consciousness of their digital habits. Surveys revealed that </w:t>
      </w:r>
      <w:r w:rsidR="00D41B55">
        <w:t>22.2</w:t>
      </w:r>
      <w:r w:rsidRPr="00D41B55">
        <w:t>% of users became more aware of their screen time, with 50% reporting a reduction in non-productive screen usage. These findings underscore the game's role in promoting digital well-being.</w:t>
      </w:r>
      <w:r w:rsidRPr="00D41B55">
        <w:rPr>
          <w:rFonts w:ascii="Arial" w:hAnsi="Arial" w:cs="Arial"/>
        </w:rPr>
        <w:t>​</w:t>
      </w:r>
    </w:p>
    <w:p w14:paraId="4FFB90C3" w14:textId="77777777" w:rsidR="00500E37" w:rsidRPr="00D41B55" w:rsidRDefault="00500E37" w:rsidP="00D41B55">
      <w:r w:rsidRPr="00D41B55">
        <w:t>Qualitative feedback further supports these outcomes, with 85% of users expressing satisfaction with the game's educational value and interactivity. Suggestions for more diverse challenges highlight areas for iterative design improvements, emphasizing the importance of user-centered design methodologies.</w:t>
      </w:r>
      <w:r w:rsidRPr="00D41B55">
        <w:rPr>
          <w:rFonts w:ascii="Arial" w:hAnsi="Arial" w:cs="Arial"/>
        </w:rPr>
        <w:t>​</w:t>
      </w:r>
    </w:p>
    <w:p w14:paraId="00ED5F50" w14:textId="23EFD543" w:rsidR="00500E37" w:rsidRPr="00D41B55" w:rsidRDefault="00500E37" w:rsidP="00D41B55">
      <w:r w:rsidRPr="00D41B55">
        <w:t xml:space="preserve">Comparative analysis with existing literature confirms that the outcomes of Smart Play align with previous studies on educational gaming, validating the game's design and objectives. The unique integration of </w:t>
      </w:r>
      <w:r w:rsidR="00D41B55">
        <w:t xml:space="preserve">in game </w:t>
      </w:r>
      <w:r w:rsidRPr="00D41B55">
        <w:t>time monitoring distinguishes Smart Play from similar tools, offering a novel approach to promoting digital well-being.</w:t>
      </w:r>
      <w:r w:rsidRPr="00D41B55">
        <w:rPr>
          <w:rFonts w:ascii="Arial" w:hAnsi="Arial" w:cs="Arial"/>
        </w:rPr>
        <w:t>​</w:t>
      </w:r>
    </w:p>
    <w:p w14:paraId="2D6E24B4" w14:textId="77777777" w:rsidR="00500E37" w:rsidRPr="00D41B55" w:rsidRDefault="00500E37" w:rsidP="00D41B55">
      <w:r w:rsidRPr="00D41B55">
        <w:t>In summary, the analysis confirms that Smart Play effectively engages users, enhances cognitive skills, and promotes screen time awareness. User feedback provides valuable insights for future iterations, ensuring the game's continued relevance and effectiveness in educational settings.</w:t>
      </w:r>
    </w:p>
    <w:p w14:paraId="72A72916" w14:textId="77777777" w:rsidR="0038283D" w:rsidRDefault="0038283D" w:rsidP="00526D8A">
      <w:pPr>
        <w:rPr>
          <w:b/>
          <w:bCs/>
          <w:sz w:val="36"/>
          <w:szCs w:val="36"/>
        </w:rPr>
      </w:pPr>
    </w:p>
    <w:p w14:paraId="03449B8E" w14:textId="77777777" w:rsidR="002B5E49" w:rsidRDefault="002B5E49" w:rsidP="00526D8A">
      <w:pPr>
        <w:rPr>
          <w:b/>
          <w:bCs/>
          <w:sz w:val="36"/>
          <w:szCs w:val="36"/>
        </w:rPr>
      </w:pPr>
    </w:p>
    <w:p w14:paraId="5CF08541" w14:textId="77777777" w:rsidR="002B5E49" w:rsidRDefault="002B5E49" w:rsidP="00526D8A">
      <w:pPr>
        <w:rPr>
          <w:b/>
          <w:bCs/>
          <w:sz w:val="36"/>
          <w:szCs w:val="36"/>
        </w:rPr>
      </w:pPr>
    </w:p>
    <w:p w14:paraId="14DD23C3" w14:textId="77777777" w:rsidR="002B5E49" w:rsidRDefault="002B5E49" w:rsidP="00526D8A">
      <w:pPr>
        <w:rPr>
          <w:b/>
          <w:bCs/>
          <w:sz w:val="36"/>
          <w:szCs w:val="36"/>
        </w:rPr>
      </w:pPr>
    </w:p>
    <w:p w14:paraId="73DEAB94" w14:textId="77777777" w:rsidR="002B5E49" w:rsidRDefault="002B5E49" w:rsidP="00526D8A">
      <w:pPr>
        <w:rPr>
          <w:b/>
          <w:bCs/>
          <w:sz w:val="36"/>
          <w:szCs w:val="36"/>
        </w:rPr>
      </w:pPr>
    </w:p>
    <w:p w14:paraId="20310C00" w14:textId="77777777" w:rsidR="002B5E49" w:rsidRDefault="002B5E49" w:rsidP="00526D8A">
      <w:pPr>
        <w:rPr>
          <w:b/>
          <w:bCs/>
          <w:sz w:val="36"/>
          <w:szCs w:val="36"/>
        </w:rPr>
      </w:pPr>
    </w:p>
    <w:p w14:paraId="4147EA1E" w14:textId="5E06828C" w:rsidR="00BB534E" w:rsidRPr="00DE12FB" w:rsidRDefault="00BB534E" w:rsidP="00526D8A">
      <w:pPr>
        <w:rPr>
          <w:b/>
          <w:bCs/>
          <w:sz w:val="36"/>
          <w:szCs w:val="36"/>
        </w:rPr>
      </w:pPr>
      <w:bookmarkStart w:id="1" w:name="_Hlk196482058"/>
      <w:r w:rsidRPr="00DE12FB">
        <w:rPr>
          <w:b/>
          <w:bCs/>
          <w:sz w:val="36"/>
          <w:szCs w:val="36"/>
        </w:rPr>
        <w:lastRenderedPageBreak/>
        <w:t>9.0 References</w:t>
      </w:r>
    </w:p>
    <w:p w14:paraId="119B518E" w14:textId="47646315" w:rsidR="00BB534E" w:rsidRPr="00674263" w:rsidRDefault="00BB534E" w:rsidP="009A50BC">
      <w:pPr>
        <w:jc w:val="left"/>
      </w:pPr>
      <w:r w:rsidRPr="00674263">
        <w:t xml:space="preserve">[1] L. J. Straker, K. L. Harris, L. Joosten-Fonseca, and A. L. Smith, "Screen time and health: Risks, benefits, and policies," </w:t>
      </w:r>
      <w:r w:rsidRPr="00674263">
        <w:rPr>
          <w:i/>
          <w:iCs/>
        </w:rPr>
        <w:t>Journal of Adolescent Health</w:t>
      </w:r>
      <w:r w:rsidRPr="00674263">
        <w:t>, vol. 64, no. 1, pp. 1–10, 2019.</w:t>
      </w:r>
    </w:p>
    <w:p w14:paraId="0E9462AC" w14:textId="77777777" w:rsidR="00BB534E" w:rsidRPr="00674263" w:rsidRDefault="00BB534E" w:rsidP="009A50BC">
      <w:pPr>
        <w:jc w:val="left"/>
      </w:pPr>
      <w:r w:rsidRPr="00674263">
        <w:t xml:space="preserve">[2] J. P. Gee, </w:t>
      </w:r>
      <w:r w:rsidRPr="00674263">
        <w:rPr>
          <w:i/>
          <w:iCs/>
        </w:rPr>
        <w:t>What Video Games Have to Teach Us About Learning and Literacy</w:t>
      </w:r>
      <w:r w:rsidRPr="00674263">
        <w:t>. New York: Palgrave Macmillan, 2003.</w:t>
      </w:r>
    </w:p>
    <w:p w14:paraId="0CB087CF" w14:textId="03A50B9A" w:rsidR="00BB534E" w:rsidRPr="00674263" w:rsidRDefault="00BB534E" w:rsidP="009A50BC">
      <w:pPr>
        <w:jc w:val="left"/>
      </w:pPr>
      <w:r w:rsidRPr="00674263">
        <w:t xml:space="preserve">[3] M. Prensky, "Digital game-based learning," </w:t>
      </w:r>
      <w:r w:rsidRPr="00674263">
        <w:rPr>
          <w:i/>
          <w:iCs/>
        </w:rPr>
        <w:t>Computers in Entertainment</w:t>
      </w:r>
      <w:r w:rsidRPr="00674263">
        <w:t>, vol. 1, no. 1, pp. 1–4, 2007.</w:t>
      </w:r>
    </w:p>
    <w:p w14:paraId="6B56D941" w14:textId="1904434B" w:rsidR="00BB534E" w:rsidRPr="00674263" w:rsidRDefault="00BB534E" w:rsidP="009A50BC">
      <w:pPr>
        <w:jc w:val="left"/>
      </w:pPr>
      <w:r w:rsidRPr="00674263">
        <w:t xml:space="preserve">[4] J. Piaget, </w:t>
      </w:r>
      <w:r w:rsidRPr="00674263">
        <w:rPr>
          <w:i/>
          <w:iCs/>
        </w:rPr>
        <w:t>The Origins of Intelligence in Children</w:t>
      </w:r>
      <w:r w:rsidRPr="00674263">
        <w:t>. New York, NY, USA: W. W. Norton, 1952.</w:t>
      </w:r>
    </w:p>
    <w:p w14:paraId="7DD97045" w14:textId="15EB8C7C" w:rsidR="00BB534E" w:rsidRPr="00674263" w:rsidRDefault="00BB534E" w:rsidP="009A50BC">
      <w:pPr>
        <w:jc w:val="left"/>
      </w:pPr>
      <w:r w:rsidRPr="00674263">
        <w:t xml:space="preserve">[5] D. A. Kolb, </w:t>
      </w:r>
      <w:r w:rsidRPr="00674263">
        <w:rPr>
          <w:i/>
          <w:iCs/>
        </w:rPr>
        <w:t>Experiential Learning: Experience as the Source of Learning and Development</w:t>
      </w:r>
      <w:r w:rsidRPr="00674263">
        <w:t>. Englewood Cliffs, NJ, USA: Prentice-Hall, 1984.</w:t>
      </w:r>
    </w:p>
    <w:p w14:paraId="19B5095F" w14:textId="2D360692" w:rsidR="00BB534E" w:rsidRPr="00674263" w:rsidRDefault="00BB534E" w:rsidP="009A50BC">
      <w:pPr>
        <w:jc w:val="left"/>
      </w:pPr>
      <w:r w:rsidRPr="00674263">
        <w:t xml:space="preserve">[7] M. Csikszentmihalyi, </w:t>
      </w:r>
      <w:r w:rsidRPr="00674263">
        <w:rPr>
          <w:i/>
          <w:iCs/>
        </w:rPr>
        <w:t>Flow: The Psychology of Optimal Experience</w:t>
      </w:r>
      <w:r w:rsidRPr="00674263">
        <w:t>. New York, NY, USA: Harper &amp; Row, 1990.</w:t>
      </w:r>
    </w:p>
    <w:p w14:paraId="51353031" w14:textId="771635E1" w:rsidR="00BB534E" w:rsidRPr="00674263" w:rsidRDefault="00BB534E" w:rsidP="009A50BC">
      <w:pPr>
        <w:jc w:val="left"/>
      </w:pPr>
      <w:r w:rsidRPr="00674263">
        <w:t xml:space="preserve">[8] R. Van Eck, “Digital game-based learning: It's not just the digital natives who are restless,” </w:t>
      </w:r>
      <w:r w:rsidRPr="00674263">
        <w:rPr>
          <w:i/>
          <w:iCs/>
        </w:rPr>
        <w:t>Educ. Rev. Technol. Res.</w:t>
      </w:r>
      <w:r w:rsidRPr="00674263">
        <w:t>, vol. 44, no. 4, pp. 16–30, 2006.</w:t>
      </w:r>
    </w:p>
    <w:p w14:paraId="0086A7DD" w14:textId="56C236E3" w:rsidR="00BB534E" w:rsidRPr="00674263" w:rsidRDefault="00BB534E" w:rsidP="009A50BC">
      <w:pPr>
        <w:jc w:val="left"/>
      </w:pPr>
      <w:r w:rsidRPr="00674263">
        <w:t xml:space="preserve">[9] I. </w:t>
      </w:r>
      <w:proofErr w:type="spellStart"/>
      <w:r w:rsidRPr="00674263">
        <w:t>Granic</w:t>
      </w:r>
      <w:proofErr w:type="spellEnd"/>
      <w:r w:rsidRPr="00674263">
        <w:t xml:space="preserve">, A. Lobel, and R. C. M. Engels, “The benefits of playing video games,” </w:t>
      </w:r>
      <w:r w:rsidRPr="00674263">
        <w:rPr>
          <w:i/>
          <w:iCs/>
        </w:rPr>
        <w:t>Am. Psychol.</w:t>
      </w:r>
      <w:r w:rsidRPr="00674263">
        <w:t>, vol. 69, no. 1, pp. 66–78, Jan. 2014.</w:t>
      </w:r>
    </w:p>
    <w:p w14:paraId="48E27784" w14:textId="3CAC3AF1" w:rsidR="00BB534E" w:rsidRPr="00674263" w:rsidRDefault="00BB534E" w:rsidP="009A50BC">
      <w:pPr>
        <w:jc w:val="left"/>
      </w:pPr>
      <w:r w:rsidRPr="00674263">
        <w:t xml:space="preserve">[10] K. S. Young, “Internet addiction: The emergence of a new clinical disorder,” </w:t>
      </w:r>
      <w:proofErr w:type="spellStart"/>
      <w:r w:rsidRPr="00674263">
        <w:rPr>
          <w:i/>
          <w:iCs/>
        </w:rPr>
        <w:t>Cyberpsychol</w:t>
      </w:r>
      <w:proofErr w:type="spellEnd"/>
      <w:r w:rsidRPr="00674263">
        <w:rPr>
          <w:i/>
          <w:iCs/>
        </w:rPr>
        <w:t xml:space="preserve">. </w:t>
      </w:r>
      <w:proofErr w:type="spellStart"/>
      <w:r w:rsidRPr="00674263">
        <w:rPr>
          <w:i/>
          <w:iCs/>
        </w:rPr>
        <w:t>Behav</w:t>
      </w:r>
      <w:proofErr w:type="spellEnd"/>
      <w:r w:rsidRPr="00674263">
        <w:rPr>
          <w:i/>
          <w:iCs/>
        </w:rPr>
        <w:t>.</w:t>
      </w:r>
      <w:r w:rsidRPr="00674263">
        <w:t>, vol. 1, no. 3, pp. 237–244, 1998.</w:t>
      </w:r>
    </w:p>
    <w:p w14:paraId="330FDF91" w14:textId="6F78341A" w:rsidR="00BB534E" w:rsidRPr="00674263" w:rsidRDefault="00BB534E" w:rsidP="009A50BC">
      <w:pPr>
        <w:jc w:val="left"/>
      </w:pPr>
      <w:r w:rsidRPr="00674263">
        <w:t xml:space="preserve">[11] M. A. Hirsh-Pasek et al., “Putting education in ‘educational’ apps: Lessons from the science of learning,” </w:t>
      </w:r>
      <w:r w:rsidRPr="00674263">
        <w:rPr>
          <w:i/>
          <w:iCs/>
        </w:rPr>
        <w:t>Psychol. Sci. Public Interest</w:t>
      </w:r>
      <w:r w:rsidRPr="00674263">
        <w:t>, vol. 16, no. 1, pp. 3–34, May 2015.</w:t>
      </w:r>
    </w:p>
    <w:p w14:paraId="0300901A" w14:textId="010EC270" w:rsidR="00BB534E" w:rsidRPr="00674263" w:rsidRDefault="00BB534E" w:rsidP="009A50BC">
      <w:pPr>
        <w:jc w:val="left"/>
      </w:pPr>
      <w:r w:rsidRPr="00674263">
        <w:t xml:space="preserve">[12] D. L. Strayer, J. M. Watson, and F. A. Drews, “Cognitive distraction and motor vehicle crashes,” </w:t>
      </w:r>
      <w:r w:rsidRPr="00674263">
        <w:rPr>
          <w:i/>
          <w:iCs/>
        </w:rPr>
        <w:t>J. Exp. Psychol. Appl.</w:t>
      </w:r>
      <w:r w:rsidRPr="00674263">
        <w:t>, vol. 17, no. 3, pp. 229–241, Sep. 2011.</w:t>
      </w:r>
    </w:p>
    <w:p w14:paraId="47A4E16E" w14:textId="4AD993C3" w:rsidR="00BB534E" w:rsidRPr="00674263" w:rsidRDefault="00BB534E" w:rsidP="009A50BC">
      <w:pPr>
        <w:jc w:val="left"/>
      </w:pPr>
      <w:r w:rsidRPr="00674263">
        <w:t xml:space="preserve">[13] C. Hale and S. Guan, “Screen time and sleep among school-aged children and adolescents: A systematic literature review,” </w:t>
      </w:r>
      <w:r w:rsidRPr="00674263">
        <w:rPr>
          <w:i/>
          <w:iCs/>
        </w:rPr>
        <w:t>Sleep Health</w:t>
      </w:r>
      <w:r w:rsidRPr="00674263">
        <w:t>, vol. 1, no. 1, pp. 50–58, 2015.</w:t>
      </w:r>
    </w:p>
    <w:p w14:paraId="1B690458" w14:textId="4AF6EFAD" w:rsidR="00BB534E" w:rsidRPr="00674263" w:rsidRDefault="00BB534E" w:rsidP="009A50BC">
      <w:pPr>
        <w:jc w:val="left"/>
      </w:pPr>
      <w:r w:rsidRPr="00674263">
        <w:lastRenderedPageBreak/>
        <w:t xml:space="preserve">[14] S. Deterding, D. Dixon, R. Khaled, and L. Nacke, “From game design elements to </w:t>
      </w:r>
      <w:proofErr w:type="spellStart"/>
      <w:r w:rsidRPr="00674263">
        <w:t>gamefulness</w:t>
      </w:r>
      <w:proofErr w:type="spellEnd"/>
      <w:r w:rsidRPr="00674263">
        <w:t xml:space="preserve">: Defining ‘gamification’,” in </w:t>
      </w:r>
      <w:r w:rsidRPr="00674263">
        <w:rPr>
          <w:i/>
          <w:iCs/>
        </w:rPr>
        <w:t xml:space="preserve">Proc. </w:t>
      </w:r>
      <w:proofErr w:type="spellStart"/>
      <w:r w:rsidRPr="00674263">
        <w:rPr>
          <w:i/>
          <w:iCs/>
        </w:rPr>
        <w:t>MindTrek</w:t>
      </w:r>
      <w:proofErr w:type="spellEnd"/>
      <w:r w:rsidRPr="00674263">
        <w:rPr>
          <w:i/>
          <w:iCs/>
        </w:rPr>
        <w:t xml:space="preserve"> Conf.</w:t>
      </w:r>
      <w:r w:rsidRPr="00674263">
        <w:t>, Tampere, Finland, 2011, pp. 9–15.</w:t>
      </w:r>
    </w:p>
    <w:p w14:paraId="26D8641C" w14:textId="3426CFEC" w:rsidR="00BB534E" w:rsidRPr="00674263" w:rsidRDefault="00BB534E" w:rsidP="009A50BC">
      <w:pPr>
        <w:jc w:val="left"/>
      </w:pPr>
      <w:r w:rsidRPr="00674263">
        <w:t xml:space="preserve">[15] R. M. Ryan and E. L. Deci, “Intrinsic and extrinsic motivations: Classic definitions and new directions,” </w:t>
      </w:r>
      <w:r w:rsidRPr="00674263">
        <w:rPr>
          <w:i/>
          <w:iCs/>
        </w:rPr>
        <w:t>Contemp. Educ. Psychol.</w:t>
      </w:r>
      <w:r w:rsidRPr="00674263">
        <w:t>, vol. 25, no. 1, pp. 54–67, 2000.</w:t>
      </w:r>
    </w:p>
    <w:p w14:paraId="56854C3B" w14:textId="2C89ED2E" w:rsidR="00BB534E" w:rsidRPr="00674263" w:rsidRDefault="00BB534E" w:rsidP="009A50BC">
      <w:pPr>
        <w:jc w:val="left"/>
      </w:pPr>
      <w:r w:rsidRPr="00674263">
        <w:t xml:space="preserve">[16] K. Werbach and D. Hunter, </w:t>
      </w:r>
      <w:r w:rsidRPr="00674263">
        <w:rPr>
          <w:i/>
          <w:iCs/>
        </w:rPr>
        <w:t>For the Win: How Game Thinking Can Revolutionize Your Business</w:t>
      </w:r>
      <w:r w:rsidRPr="00674263">
        <w:t>. Philadelphia, PA, USA: Wharton Digital Press, 2012.</w:t>
      </w:r>
    </w:p>
    <w:p w14:paraId="3AB2CF92" w14:textId="2618DF83" w:rsidR="00467DC7" w:rsidRDefault="00467DC7" w:rsidP="009A50BC">
      <w:pPr>
        <w:jc w:val="left"/>
      </w:pPr>
      <w:r w:rsidRPr="00674263">
        <w:t>[1</w:t>
      </w:r>
      <w:r>
        <w:t>7</w:t>
      </w:r>
      <w:r w:rsidRPr="00674263">
        <w:t xml:space="preserve">] </w:t>
      </w:r>
      <w:r w:rsidRPr="00D26269">
        <w:t xml:space="preserve">“Learn a language for free,” </w:t>
      </w:r>
      <w:r w:rsidRPr="00D26269">
        <w:rPr>
          <w:i/>
          <w:iCs/>
        </w:rPr>
        <w:t>Duolingo</w:t>
      </w:r>
      <w:r w:rsidRPr="00D26269">
        <w:t xml:space="preserve">. </w:t>
      </w:r>
      <w:hyperlink r:id="rId18" w:history="1">
        <w:r w:rsidRPr="00D26269">
          <w:rPr>
            <w:rStyle w:val="Hyperlink"/>
          </w:rPr>
          <w:t>https://www.duolingo.com/lesson</w:t>
        </w:r>
      </w:hyperlink>
    </w:p>
    <w:p w14:paraId="685E1A89" w14:textId="77777777" w:rsidR="00467DC7" w:rsidRDefault="00217A96" w:rsidP="009A50BC">
      <w:pPr>
        <w:jc w:val="left"/>
      </w:pPr>
      <w:proofErr w:type="gramStart"/>
      <w:r w:rsidRPr="00D26269">
        <w:t>‌</w:t>
      </w:r>
      <w:r w:rsidRPr="00741D4E">
        <w:t>[</w:t>
      </w:r>
      <w:proofErr w:type="gramEnd"/>
      <w:r w:rsidRPr="00741D4E">
        <w:t>1</w:t>
      </w:r>
      <w:r w:rsidR="00467DC7">
        <w:t>8</w:t>
      </w:r>
      <w:r w:rsidRPr="00741D4E">
        <w:t>]</w:t>
      </w:r>
      <w:r>
        <w:t xml:space="preserve"> </w:t>
      </w:r>
      <w:r w:rsidRPr="00741D4E">
        <w:t>“</w:t>
      </w:r>
      <w:proofErr w:type="spellStart"/>
      <w:r w:rsidRPr="00741D4E">
        <w:t>Kerbal</w:t>
      </w:r>
      <w:proofErr w:type="spellEnd"/>
      <w:r w:rsidRPr="00741D4E">
        <w:t xml:space="preserve"> Space Program: Enhanced Edition,” </w:t>
      </w:r>
      <w:r w:rsidRPr="00741D4E">
        <w:rPr>
          <w:i/>
          <w:iCs/>
        </w:rPr>
        <w:t>PlayStation</w:t>
      </w:r>
      <w:r w:rsidRPr="00741D4E">
        <w:t xml:space="preserve">, 2024. https://www.playstation.com/en-gb/games/kerbal-space-program/ (accessed Apr. </w:t>
      </w:r>
      <w:r w:rsidRPr="00674263">
        <w:t>0</w:t>
      </w:r>
      <w:r w:rsidRPr="00741D4E">
        <w:t>4, 2025).</w:t>
      </w:r>
    </w:p>
    <w:p w14:paraId="5D5C3E7F" w14:textId="7D2CEBF5" w:rsidR="00217A96" w:rsidRDefault="00467DC7" w:rsidP="009A50BC">
      <w:pPr>
        <w:jc w:val="left"/>
      </w:pPr>
      <w:r w:rsidRPr="00674263">
        <w:t>[1</w:t>
      </w:r>
      <w:r>
        <w:t>9</w:t>
      </w:r>
      <w:r w:rsidRPr="00674263">
        <w:t xml:space="preserve">] </w:t>
      </w:r>
      <w:r w:rsidRPr="00D26269">
        <w:t xml:space="preserve">“Minecraft Education - Official app in the Microsoft Store,” </w:t>
      </w:r>
      <w:r w:rsidRPr="00D26269">
        <w:rPr>
          <w:i/>
          <w:iCs/>
        </w:rPr>
        <w:t>Microsoft Apps</w:t>
      </w:r>
      <w:r w:rsidRPr="00D26269">
        <w:t>. https://apps.microsoft.com/detail/9nblggh4r2r6?hl=en-us&amp;gl=GB</w:t>
      </w:r>
    </w:p>
    <w:p w14:paraId="52CA46E7" w14:textId="607352F9" w:rsidR="00BB534E" w:rsidRPr="00674263" w:rsidRDefault="00BB534E" w:rsidP="009A50BC">
      <w:pPr>
        <w:jc w:val="left"/>
      </w:pPr>
      <w:r w:rsidRPr="00674263">
        <w:t>[</w:t>
      </w:r>
      <w:r w:rsidR="00217A96">
        <w:t>20</w:t>
      </w:r>
      <w:r w:rsidRPr="00674263">
        <w:t xml:space="preserve">] C. Lewis, “Game accessibility: Guidelines for developers,” </w:t>
      </w:r>
      <w:r w:rsidRPr="00674263">
        <w:rPr>
          <w:i/>
          <w:iCs/>
        </w:rPr>
        <w:t>Universal Access Inf. Soc.</w:t>
      </w:r>
      <w:r w:rsidRPr="00674263">
        <w:t>, vol. 5, no. 1, pp. 71–75, 2006.</w:t>
      </w:r>
    </w:p>
    <w:p w14:paraId="350EF318" w14:textId="76715AAB" w:rsidR="00BB534E" w:rsidRPr="00674263" w:rsidRDefault="00BB534E" w:rsidP="009A50BC">
      <w:pPr>
        <w:jc w:val="left"/>
      </w:pPr>
      <w:r w:rsidRPr="00674263">
        <w:t>[</w:t>
      </w:r>
      <w:r w:rsidR="00217A96">
        <w:t>21</w:t>
      </w:r>
      <w:r w:rsidRPr="00674263">
        <w:t xml:space="preserve">] B. S. Tognazzini, </w:t>
      </w:r>
      <w:r w:rsidRPr="00674263">
        <w:rPr>
          <w:i/>
          <w:iCs/>
        </w:rPr>
        <w:t>Designing for Accessibility: A Guide to User-Friendly Interfaces</w:t>
      </w:r>
      <w:r w:rsidRPr="00674263">
        <w:t>. San Francisco, CA, USA: Morgan Kaufmann, 2018.</w:t>
      </w:r>
    </w:p>
    <w:p w14:paraId="1990BE22" w14:textId="7E7FC556" w:rsidR="00BB534E" w:rsidRPr="00674263" w:rsidRDefault="00BB534E" w:rsidP="009A50BC">
      <w:pPr>
        <w:jc w:val="left"/>
      </w:pPr>
      <w:r w:rsidRPr="00674263">
        <w:t>[</w:t>
      </w:r>
      <w:r w:rsidR="00217A96">
        <w:t>22</w:t>
      </w:r>
      <w:r w:rsidRPr="00674263">
        <w:t xml:space="preserve">] T. M. Bierre, J. C. Fels, and A. Smith, “Game accessibility for all: Providing tools for disabled gamers,” in </w:t>
      </w:r>
      <w:r w:rsidRPr="00674263">
        <w:rPr>
          <w:i/>
          <w:iCs/>
        </w:rPr>
        <w:t>Proc. ASSETS Conf.</w:t>
      </w:r>
      <w:r w:rsidRPr="00674263">
        <w:t>, Atlanta, GA, USA, 2005, pp. 153–160.</w:t>
      </w:r>
    </w:p>
    <w:p w14:paraId="6838073B" w14:textId="4D65E5F9" w:rsidR="00217A96" w:rsidRDefault="00217A96" w:rsidP="009A50BC">
      <w:pPr>
        <w:jc w:val="left"/>
      </w:pPr>
      <w:r w:rsidRPr="00674263">
        <w:t>[</w:t>
      </w:r>
      <w:r>
        <w:t>23</w:t>
      </w:r>
      <w:r w:rsidRPr="00674263">
        <w:t xml:space="preserve">] </w:t>
      </w:r>
      <w:r w:rsidRPr="00741D4E">
        <w:t xml:space="preserve">Valve, “Portal on Steam,” </w:t>
      </w:r>
      <w:r w:rsidRPr="00741D4E">
        <w:rPr>
          <w:i/>
          <w:iCs/>
        </w:rPr>
        <w:t>store.steampowered.com</w:t>
      </w:r>
      <w:r w:rsidRPr="00741D4E">
        <w:t>, Oct. 10, 2007. https://store.steampowered.com/app/400/Portal/</w:t>
      </w:r>
    </w:p>
    <w:p w14:paraId="1A073A50" w14:textId="6FA927AE" w:rsidR="00217A96" w:rsidRDefault="00217A96" w:rsidP="009A50BC">
      <w:pPr>
        <w:jc w:val="left"/>
      </w:pPr>
      <w:r>
        <w:t>[24</w:t>
      </w:r>
      <w:r w:rsidRPr="00D26269">
        <w:t>]</w:t>
      </w:r>
      <w:r w:rsidRPr="00674263">
        <w:t xml:space="preserve"> </w:t>
      </w:r>
      <w:r w:rsidRPr="00D26269">
        <w:t xml:space="preserve">“Lumosity,” </w:t>
      </w:r>
      <w:r w:rsidRPr="00D26269">
        <w:rPr>
          <w:i/>
          <w:iCs/>
        </w:rPr>
        <w:t>Lumosity.com</w:t>
      </w:r>
      <w:r w:rsidRPr="00D26269">
        <w:t>, 2025. https://app.lumosity.com/games (accessed Apr. 24, 2025).</w:t>
      </w:r>
    </w:p>
    <w:p w14:paraId="44ED0C7B" w14:textId="0E138563" w:rsidR="00BB534E" w:rsidRDefault="00BB534E" w:rsidP="009A50BC">
      <w:pPr>
        <w:jc w:val="left"/>
      </w:pPr>
      <w:r w:rsidRPr="00674263">
        <w:t>[2</w:t>
      </w:r>
      <w:r w:rsidR="00467DC7">
        <w:t>5</w:t>
      </w:r>
      <w:r w:rsidRPr="00674263">
        <w:t xml:space="preserve">] J. L. Hardy, J. E. Nelson, E. Thomason, J. D. Stern, and R. M. Scanlon, “Enhancing cognitive abilities with online brain training: A randomized, controlled study,” </w:t>
      </w:r>
      <w:proofErr w:type="spellStart"/>
      <w:r w:rsidRPr="00674263">
        <w:rPr>
          <w:i/>
          <w:iCs/>
        </w:rPr>
        <w:t>PLoS</w:t>
      </w:r>
      <w:proofErr w:type="spellEnd"/>
      <w:r w:rsidRPr="00674263">
        <w:rPr>
          <w:i/>
          <w:iCs/>
        </w:rPr>
        <w:t xml:space="preserve"> ONE</w:t>
      </w:r>
      <w:r w:rsidRPr="00674263">
        <w:t>, vol. 10, no. 9, pp. 1–15, 2015.</w:t>
      </w:r>
    </w:p>
    <w:p w14:paraId="3F90C957" w14:textId="0F3BBCCD" w:rsidR="00467DC7" w:rsidRPr="00674263" w:rsidRDefault="00467DC7" w:rsidP="009A50BC">
      <w:pPr>
        <w:jc w:val="left"/>
      </w:pPr>
      <w:r w:rsidRPr="00674263">
        <w:lastRenderedPageBreak/>
        <w:t>[2</w:t>
      </w:r>
      <w:r>
        <w:t>6</w:t>
      </w:r>
      <w:r w:rsidRPr="00674263">
        <w:t xml:space="preserve">] M. Bierre, C. Lewis, J. C. Fels, and J. Richards, “Motivating inclusion in the game industry,” in </w:t>
      </w:r>
      <w:r w:rsidRPr="00674263">
        <w:rPr>
          <w:i/>
          <w:iCs/>
        </w:rPr>
        <w:t>Proc. Int. Conf. Disability Virtual Worlds Video Games</w:t>
      </w:r>
      <w:r w:rsidRPr="00674263">
        <w:t>, 2007, pp. 25–34.</w:t>
      </w:r>
    </w:p>
    <w:p w14:paraId="040C3B0A" w14:textId="68DAC91F" w:rsidR="00D777AF" w:rsidRPr="00674263" w:rsidRDefault="00BB534E" w:rsidP="009A50BC">
      <w:pPr>
        <w:jc w:val="left"/>
      </w:pPr>
      <w:r w:rsidRPr="00674263">
        <w:t>[2</w:t>
      </w:r>
      <w:r w:rsidR="00217A96">
        <w:t>7</w:t>
      </w:r>
      <w:r w:rsidRPr="00674263">
        <w:t xml:space="preserve">] T. Kafai and Q. Burke, </w:t>
      </w:r>
      <w:r w:rsidRPr="00674263">
        <w:rPr>
          <w:i/>
          <w:iCs/>
        </w:rPr>
        <w:t>Connected Gaming: What Making Video Games Can Teach Us About Learning and Literacy</w:t>
      </w:r>
      <w:r w:rsidRPr="00674263">
        <w:t>. Cambridge, MA, USA: MIT Press, 2016.</w:t>
      </w:r>
    </w:p>
    <w:p w14:paraId="021539B1" w14:textId="1809EB76" w:rsidR="005944B7" w:rsidRDefault="00BD6743" w:rsidP="009A50BC">
      <w:pPr>
        <w:jc w:val="left"/>
      </w:pPr>
      <w:r w:rsidRPr="00674263">
        <w:t>[</w:t>
      </w:r>
      <w:r w:rsidR="002627E9" w:rsidRPr="00674263">
        <w:t>2</w:t>
      </w:r>
      <w:r w:rsidR="00217A96">
        <w:t>8</w:t>
      </w:r>
      <w:r w:rsidRPr="00674263">
        <w:t xml:space="preserve">] V. J. Shute, M. Ventura, F. P. Bauer, and D. Zapata-Rivera, “The power of play: The effects of </w:t>
      </w:r>
      <w:r w:rsidRPr="00674263">
        <w:rPr>
          <w:i/>
          <w:iCs/>
        </w:rPr>
        <w:t>Portal 2</w:t>
      </w:r>
      <w:r w:rsidRPr="00674263">
        <w:t xml:space="preserve"> and </w:t>
      </w:r>
      <w:r w:rsidRPr="00674263">
        <w:rPr>
          <w:i/>
          <w:iCs/>
        </w:rPr>
        <w:t>Lumosity</w:t>
      </w:r>
      <w:r w:rsidRPr="00674263">
        <w:t xml:space="preserve"> on cognitive and noncognitive skills,” </w:t>
      </w:r>
      <w:proofErr w:type="spellStart"/>
      <w:r w:rsidRPr="00674263">
        <w:rPr>
          <w:i/>
          <w:iCs/>
        </w:rPr>
        <w:t>Comput</w:t>
      </w:r>
      <w:proofErr w:type="spellEnd"/>
      <w:r w:rsidRPr="00674263">
        <w:rPr>
          <w:i/>
          <w:iCs/>
        </w:rPr>
        <w:t>. Educ.</w:t>
      </w:r>
      <w:r w:rsidRPr="00674263">
        <w:t>, vol. 80, pp. 58–67, 2015.</w:t>
      </w:r>
      <w:r w:rsidRPr="00674263">
        <w:br/>
        <w:t>[</w:t>
      </w:r>
      <w:r w:rsidR="002627E9" w:rsidRPr="00674263">
        <w:t>2</w:t>
      </w:r>
      <w:r w:rsidR="00217A96">
        <w:t>9</w:t>
      </w:r>
      <w:r w:rsidRPr="00674263">
        <w:t xml:space="preserve">] D. Bavelier, C. S. Green, and M. W. G. Dye, “Children, wired: For better and for worse,” </w:t>
      </w:r>
      <w:r w:rsidRPr="00674263">
        <w:rPr>
          <w:i/>
          <w:iCs/>
        </w:rPr>
        <w:t>Neuron</w:t>
      </w:r>
      <w:r w:rsidRPr="00674263">
        <w:t>, vol. 67, no. 5, pp. 692–701, 2010.</w:t>
      </w:r>
      <w:r w:rsidRPr="00674263">
        <w:br/>
        <w:t>[</w:t>
      </w:r>
      <w:r w:rsidR="00217A96">
        <w:t>30</w:t>
      </w:r>
      <w:r w:rsidRPr="00674263">
        <w:t xml:space="preserve">] J. Gee and E. Hayes, </w:t>
      </w:r>
      <w:r w:rsidRPr="00674263">
        <w:rPr>
          <w:i/>
          <w:iCs/>
        </w:rPr>
        <w:t>Language and Learning in the Digital Age</w:t>
      </w:r>
      <w:r w:rsidRPr="00674263">
        <w:t>. New York, NY, USA: Routledge, 2011.</w:t>
      </w:r>
      <w:r w:rsidRPr="00674263">
        <w:br/>
        <w:t>[</w:t>
      </w:r>
      <w:r w:rsidR="00217A96">
        <w:t>31</w:t>
      </w:r>
      <w:r w:rsidRPr="00674263">
        <w:t xml:space="preserve">] M. Callaghan, “Minecraft as a learning environment,” </w:t>
      </w:r>
      <w:r w:rsidRPr="00674263">
        <w:rPr>
          <w:i/>
          <w:iCs/>
        </w:rPr>
        <w:t>Br. J. Educ. Technol.</w:t>
      </w:r>
      <w:r w:rsidRPr="00674263">
        <w:t>, vol. 47, no. 3, pp. 485–489, 2016.</w:t>
      </w:r>
      <w:r w:rsidRPr="00674263">
        <w:br/>
        <w:t>[</w:t>
      </w:r>
      <w:r w:rsidR="00217A96">
        <w:t>32</w:t>
      </w:r>
      <w:r w:rsidRPr="00674263">
        <w:t xml:space="preserve">] T. W. Malone, “What makes things fun to learn? Heuristics for designing instructional computer games,” in </w:t>
      </w:r>
      <w:r w:rsidRPr="00674263">
        <w:rPr>
          <w:i/>
          <w:iCs/>
        </w:rPr>
        <w:t>Proc. 3rd Annu. ACM SIGSMALL Symp. Small Syst.</w:t>
      </w:r>
      <w:r w:rsidRPr="00674263">
        <w:t>, Palo Alto, CA, USA, 1980, pp. 162–169.</w:t>
      </w:r>
      <w:r w:rsidRPr="00674263">
        <w:br/>
        <w:t>[</w:t>
      </w:r>
      <w:r w:rsidR="00963189">
        <w:t>33</w:t>
      </w:r>
      <w:r w:rsidRPr="00674263">
        <w:t xml:space="preserve">] L. A. Annetta, S. Holmes, M. Cheng, and J. David, “Investigating the impact of video games on students,” </w:t>
      </w:r>
      <w:r w:rsidRPr="00674263">
        <w:rPr>
          <w:i/>
          <w:iCs/>
        </w:rPr>
        <w:t>Educ. Technol. Res. Dev.</w:t>
      </w:r>
      <w:r w:rsidRPr="00674263">
        <w:t>, vol. 57, no. 2, pp. 265–283, 2009.</w:t>
      </w:r>
    </w:p>
    <w:p w14:paraId="01BB3ED5" w14:textId="5FA96D01" w:rsidR="001A6C43" w:rsidRDefault="006E4A4D" w:rsidP="009A50BC">
      <w:pPr>
        <w:jc w:val="left"/>
      </w:pPr>
      <w:r w:rsidRPr="00674263">
        <w:t>[</w:t>
      </w:r>
      <w:r w:rsidR="00217A96">
        <w:t>3</w:t>
      </w:r>
      <w:r w:rsidR="00963189">
        <w:t>4</w:t>
      </w:r>
      <w:r w:rsidRPr="00674263">
        <w:t xml:space="preserve">] D. McGonigal, </w:t>
      </w:r>
      <w:r w:rsidRPr="00674263">
        <w:rPr>
          <w:i/>
          <w:iCs/>
        </w:rPr>
        <w:t>Reality is Broken: Why Games Make Us Better and How They Can Change the World</w:t>
      </w:r>
      <w:r w:rsidRPr="00674263">
        <w:t>, Penguin Press, 2011.</w:t>
      </w:r>
      <w:r w:rsidRPr="00674263">
        <w:br/>
        <w:t>vol. 55, no. 1, pp. 68-78, 2000.</w:t>
      </w:r>
      <w:r w:rsidRPr="00674263">
        <w:br/>
      </w:r>
      <w:r w:rsidR="001A6C43">
        <w:t xml:space="preserve">[35] </w:t>
      </w:r>
      <w:r w:rsidR="001A6C43" w:rsidRPr="004B513A">
        <w:t xml:space="preserve">S. Rogers, </w:t>
      </w:r>
      <w:r w:rsidR="001A6C43" w:rsidRPr="004B513A">
        <w:rPr>
          <w:i/>
          <w:iCs/>
        </w:rPr>
        <w:t>Level up: the guide to great video game design</w:t>
      </w:r>
      <w:r w:rsidR="001A6C43" w:rsidRPr="004B513A">
        <w:t>, 2nd ed. Chichester: Wiley,</w:t>
      </w:r>
      <w:r w:rsidR="001A6C43">
        <w:t xml:space="preserve"> pp.353-377 </w:t>
      </w:r>
      <w:r w:rsidR="001A6C43" w:rsidRPr="004B513A">
        <w:t>2014</w:t>
      </w:r>
      <w:r w:rsidR="001A6C43">
        <w:t>.</w:t>
      </w:r>
    </w:p>
    <w:p w14:paraId="61D44B7B" w14:textId="3C69E8A9" w:rsidR="001A6C43" w:rsidRDefault="001A6C43" w:rsidP="009A50BC">
      <w:pPr>
        <w:jc w:val="left"/>
      </w:pPr>
      <w:r>
        <w:t xml:space="preserve">[36] </w:t>
      </w:r>
      <w:r w:rsidR="00204F51" w:rsidRPr="004B513A">
        <w:t xml:space="preserve">E. Adams, </w:t>
      </w:r>
      <w:r w:rsidR="00204F51" w:rsidRPr="004B513A">
        <w:rPr>
          <w:i/>
          <w:iCs/>
        </w:rPr>
        <w:t>Fundamentals of game design</w:t>
      </w:r>
      <w:r w:rsidR="00204F51" w:rsidRPr="004B513A">
        <w:t xml:space="preserve">, 3rd ed. Berkeley, Ca: New </w:t>
      </w:r>
      <w:proofErr w:type="gramStart"/>
      <w:r w:rsidR="00204F51" w:rsidRPr="004B513A">
        <w:t xml:space="preserve">Riders, </w:t>
      </w:r>
      <w:r w:rsidR="00204F51">
        <w:t xml:space="preserve"> pp</w:t>
      </w:r>
      <w:proofErr w:type="gramEnd"/>
      <w:r w:rsidR="00204F51">
        <w:t xml:space="preserve"> 31-65 </w:t>
      </w:r>
      <w:r w:rsidR="00204F51" w:rsidRPr="004B513A">
        <w:t>2014</w:t>
      </w:r>
      <w:r w:rsidR="00204F51">
        <w:t>.</w:t>
      </w:r>
    </w:p>
    <w:p w14:paraId="28435FE4" w14:textId="1BC645C7" w:rsidR="009A1CAD" w:rsidRDefault="006E4A4D" w:rsidP="009A50BC">
      <w:pPr>
        <w:jc w:val="left"/>
      </w:pPr>
      <w:r w:rsidRPr="00674263">
        <w:t>[</w:t>
      </w:r>
      <w:r w:rsidR="002627E9" w:rsidRPr="00674263">
        <w:t>3</w:t>
      </w:r>
      <w:r w:rsidR="00452059">
        <w:t>7</w:t>
      </w:r>
      <w:r w:rsidRPr="00674263">
        <w:t xml:space="preserve">] S. T. K. Bourdieu, </w:t>
      </w:r>
      <w:r w:rsidRPr="00674263">
        <w:rPr>
          <w:i/>
          <w:iCs/>
        </w:rPr>
        <w:t>Narrative Construction of Reality</w:t>
      </w:r>
      <w:r w:rsidRPr="00674263">
        <w:t>, Oxford University Press, 2010.</w:t>
      </w:r>
      <w:r w:rsidRPr="00674263">
        <w:br/>
        <w:t>[</w:t>
      </w:r>
      <w:r w:rsidR="002627E9" w:rsidRPr="00674263">
        <w:t>3</w:t>
      </w:r>
      <w:r w:rsidR="00452059">
        <w:t>8</w:t>
      </w:r>
      <w:r w:rsidRPr="00674263">
        <w:t xml:space="preserve">] Epic Games, </w:t>
      </w:r>
      <w:r w:rsidRPr="00674263">
        <w:rPr>
          <w:i/>
          <w:iCs/>
        </w:rPr>
        <w:t>Unreal Engine Documentation</w:t>
      </w:r>
      <w:r w:rsidRPr="00674263">
        <w:t>, Available at: https://docs.unrealengine.com/.</w:t>
      </w:r>
      <w:r w:rsidRPr="00674263">
        <w:br/>
        <w:t>[</w:t>
      </w:r>
      <w:r w:rsidR="002627E9" w:rsidRPr="00674263">
        <w:t>3</w:t>
      </w:r>
      <w:r w:rsidR="00452059">
        <w:t>9</w:t>
      </w:r>
      <w:r w:rsidRPr="00674263">
        <w:t xml:space="preserve">] Epic Games, </w:t>
      </w:r>
      <w:r w:rsidRPr="00674263">
        <w:rPr>
          <w:i/>
          <w:iCs/>
        </w:rPr>
        <w:t>Blueprint Visual Scripting</w:t>
      </w:r>
      <w:r w:rsidRPr="00674263">
        <w:t>, Available at: https://www.unrealengine.com/en-US/blueprint.</w:t>
      </w:r>
      <w:r w:rsidRPr="00674263">
        <w:br/>
      </w:r>
      <w:r w:rsidRPr="00674263">
        <w:lastRenderedPageBreak/>
        <w:t>[</w:t>
      </w:r>
      <w:r w:rsidR="00452059">
        <w:t>40</w:t>
      </w:r>
      <w:r w:rsidRPr="00674263">
        <w:t xml:space="preserve">] Autodesk, </w:t>
      </w:r>
      <w:r w:rsidRPr="00674263">
        <w:rPr>
          <w:i/>
          <w:iCs/>
        </w:rPr>
        <w:t>Maya Software</w:t>
      </w:r>
      <w:r w:rsidRPr="00674263">
        <w:t>, Available at: https://www.autodesk.com/products/maya.</w:t>
      </w:r>
      <w:r w:rsidRPr="00674263">
        <w:br/>
        <w:t>[</w:t>
      </w:r>
      <w:r w:rsidR="00452059">
        <w:t>41</w:t>
      </w:r>
      <w:r w:rsidRPr="00674263">
        <w:t xml:space="preserve">] Adobe, </w:t>
      </w:r>
      <w:r w:rsidRPr="00674263">
        <w:rPr>
          <w:i/>
          <w:iCs/>
        </w:rPr>
        <w:t>Photoshop and Illustrator Documentation</w:t>
      </w:r>
      <w:r w:rsidRPr="00674263">
        <w:t xml:space="preserve">, Available at: </w:t>
      </w:r>
      <w:hyperlink r:id="rId19" w:tgtFrame="_new" w:history="1">
        <w:r w:rsidRPr="00674263">
          <w:rPr>
            <w:rStyle w:val="Hyperlink"/>
          </w:rPr>
          <w:t>https://www.adobe.com/</w:t>
        </w:r>
      </w:hyperlink>
      <w:r w:rsidRPr="00674263">
        <w:t>.</w:t>
      </w:r>
      <w:r w:rsidRPr="00674263">
        <w:br/>
        <w:t>[</w:t>
      </w:r>
      <w:r w:rsidR="00963189">
        <w:t>4</w:t>
      </w:r>
      <w:r w:rsidR="00452059">
        <w:t>2</w:t>
      </w:r>
      <w:r w:rsidRPr="00674263">
        <w:t xml:space="preserve">] Microsoft, </w:t>
      </w:r>
      <w:r w:rsidRPr="00674263">
        <w:rPr>
          <w:i/>
          <w:iCs/>
        </w:rPr>
        <w:t>OneDrive: Cloud Storage</w:t>
      </w:r>
      <w:r w:rsidRPr="00674263">
        <w:t xml:space="preserve">, Available at: </w:t>
      </w:r>
      <w:hyperlink r:id="rId20" w:tgtFrame="_new" w:history="1">
        <w:r w:rsidRPr="00674263">
          <w:rPr>
            <w:rStyle w:val="Hyperlink"/>
          </w:rPr>
          <w:t>https://onedrive.live.com/</w:t>
        </w:r>
      </w:hyperlink>
      <w:r w:rsidRPr="00674263">
        <w:t>.</w:t>
      </w:r>
      <w:r w:rsidRPr="00674263">
        <w:br/>
        <w:t>[</w:t>
      </w:r>
      <w:r w:rsidR="00963189">
        <w:t>4</w:t>
      </w:r>
      <w:r w:rsidR="00452059">
        <w:t>3</w:t>
      </w:r>
      <w:r w:rsidRPr="00674263">
        <w:t xml:space="preserve">] A. L. Green, "Designing for cognitive accessibility," </w:t>
      </w:r>
      <w:r w:rsidRPr="00674263">
        <w:rPr>
          <w:i/>
          <w:iCs/>
        </w:rPr>
        <w:t>Journal of Usability Studies</w:t>
      </w:r>
      <w:r w:rsidRPr="00674263">
        <w:t>, vol. 5, no. 3, pp. 120-135, 2010.</w:t>
      </w:r>
      <w:r w:rsidRPr="00674263">
        <w:br/>
        <w:t>[</w:t>
      </w:r>
      <w:r w:rsidR="00963189">
        <w:t>4</w:t>
      </w:r>
      <w:r w:rsidR="00452059">
        <w:t>4</w:t>
      </w:r>
      <w:r w:rsidRPr="00674263">
        <w:t xml:space="preserve">] D. A. Norman, </w:t>
      </w:r>
      <w:r w:rsidRPr="00674263">
        <w:rPr>
          <w:i/>
          <w:iCs/>
        </w:rPr>
        <w:t>The Design of Everyday Things</w:t>
      </w:r>
      <w:r w:rsidRPr="00674263">
        <w:t>, MIT Press, 2013.</w:t>
      </w:r>
      <w:r w:rsidRPr="00674263">
        <w:br/>
        <w:t>[</w:t>
      </w:r>
      <w:r w:rsidR="00963189">
        <w:t>4</w:t>
      </w:r>
      <w:r w:rsidR="00452059">
        <w:t>5</w:t>
      </w:r>
      <w:r w:rsidRPr="00674263">
        <w:t xml:space="preserve">] W. L. McGinn, "Improving accessibility for the visually impaired in gaming," </w:t>
      </w:r>
      <w:r w:rsidRPr="00674263">
        <w:rPr>
          <w:i/>
          <w:iCs/>
        </w:rPr>
        <w:t>International Journal of Human-Computer Interaction</w:t>
      </w:r>
      <w:r w:rsidRPr="00674263">
        <w:t>, vol. 30, no. 4, pp. 250-262, 2014.</w:t>
      </w:r>
      <w:r w:rsidRPr="00674263">
        <w:br/>
        <w:t>[</w:t>
      </w:r>
      <w:r w:rsidR="00963189">
        <w:t>4</w:t>
      </w:r>
      <w:r w:rsidR="00452059">
        <w:t>6</w:t>
      </w:r>
      <w:r w:rsidRPr="00674263">
        <w:t xml:space="preserve">] T. L. Williams, "Audio cues for accessible game design," </w:t>
      </w:r>
      <w:r w:rsidRPr="00674263">
        <w:rPr>
          <w:i/>
          <w:iCs/>
        </w:rPr>
        <w:t>Proceedings of the International Conference on Human-Computer Interaction</w:t>
      </w:r>
      <w:r w:rsidRPr="00674263">
        <w:t>, 2012.</w:t>
      </w:r>
      <w:r w:rsidRPr="00674263">
        <w:br/>
        <w:t>[</w:t>
      </w:r>
      <w:r w:rsidR="002627E9" w:rsidRPr="00674263">
        <w:t>4</w:t>
      </w:r>
      <w:r w:rsidR="00452059">
        <w:t>7</w:t>
      </w:r>
      <w:r w:rsidRPr="00674263">
        <w:t xml:space="preserve">] J. L. Johnson and P. A. Evans, "Motor accessibility in gaming," </w:t>
      </w:r>
      <w:r w:rsidRPr="00674263">
        <w:rPr>
          <w:i/>
          <w:iCs/>
        </w:rPr>
        <w:t>Ergonomics in Design: The Quarterly of Human Factors Applications</w:t>
      </w:r>
      <w:r w:rsidRPr="00674263">
        <w:t>, vol. 18, no. 1, pp. 23-29, 2010.</w:t>
      </w:r>
    </w:p>
    <w:p w14:paraId="0C971375" w14:textId="04128107" w:rsidR="00D777AF" w:rsidRPr="00674263" w:rsidRDefault="009A1CAD" w:rsidP="009A50BC">
      <w:pPr>
        <w:jc w:val="left"/>
      </w:pPr>
      <w:r w:rsidRPr="009A1CAD">
        <w:t>[</w:t>
      </w:r>
      <w:r>
        <w:t>4</w:t>
      </w:r>
      <w:r w:rsidR="00452059">
        <w:t>8</w:t>
      </w:r>
      <w:r w:rsidRPr="009A1CAD">
        <w:t>]</w:t>
      </w:r>
      <w:r>
        <w:t xml:space="preserve"> </w:t>
      </w:r>
      <w:r w:rsidRPr="009A1CAD">
        <w:t xml:space="preserve">K. Salen and E. Zimmerman, </w:t>
      </w:r>
      <w:r w:rsidRPr="009A1CAD">
        <w:rPr>
          <w:i/>
          <w:iCs/>
        </w:rPr>
        <w:t>Rules of Play: Game Design Fundamentals</w:t>
      </w:r>
      <w:r w:rsidRPr="009A1CAD">
        <w:t>. Mit Press, 2004. Available: https://gamifique.wordpress.com/wp-content/uploads/2011/11/1-rules-of-play-game-design-fundamentals.pdf</w:t>
      </w:r>
      <w:r w:rsidR="006E4A4D" w:rsidRPr="00674263">
        <w:br/>
        <w:t>[</w:t>
      </w:r>
      <w:r w:rsidR="002627E9" w:rsidRPr="00674263">
        <w:t>4</w:t>
      </w:r>
      <w:r w:rsidR="00452059">
        <w:t>9</w:t>
      </w:r>
      <w:r w:rsidR="006E4A4D" w:rsidRPr="00674263">
        <w:t xml:space="preserve">] J. D. Kessenich, "Input methods in game design: keyboard vs. controller," </w:t>
      </w:r>
      <w:r w:rsidR="006E4A4D" w:rsidRPr="00674263">
        <w:rPr>
          <w:i/>
          <w:iCs/>
        </w:rPr>
        <w:t>Human Factors in Computing Systems</w:t>
      </w:r>
      <w:r w:rsidR="006E4A4D" w:rsidRPr="00674263">
        <w:t>, vol. 24, pp. 1034-1045, 2017.</w:t>
      </w:r>
      <w:r w:rsidR="006E4A4D" w:rsidRPr="00674263">
        <w:br/>
        <w:t>[</w:t>
      </w:r>
      <w:r w:rsidR="00452059">
        <w:t>50</w:t>
      </w:r>
      <w:r w:rsidR="006E4A4D" w:rsidRPr="00674263">
        <w:t xml:space="preserve">] R. A. Brooks and R. E. Miller, "Agile development for interactive games," </w:t>
      </w:r>
      <w:r w:rsidR="006E4A4D" w:rsidRPr="00674263">
        <w:rPr>
          <w:i/>
          <w:iCs/>
        </w:rPr>
        <w:t>Game Design and Development</w:t>
      </w:r>
      <w:r w:rsidR="006E4A4D" w:rsidRPr="00674263">
        <w:t>, vol. 2, pp. 56-67, 2015.</w:t>
      </w:r>
      <w:r w:rsidR="006E4A4D" w:rsidRPr="00674263">
        <w:br/>
        <w:t>[</w:t>
      </w:r>
      <w:r w:rsidR="00452059">
        <w:t>51</w:t>
      </w:r>
      <w:r w:rsidR="006E4A4D" w:rsidRPr="00674263">
        <w:t xml:space="preserve">] M. S. Leclercq and P. J. Lange, "Playtesting: A tool for refining gameplay," </w:t>
      </w:r>
      <w:r w:rsidR="006E4A4D" w:rsidRPr="00674263">
        <w:rPr>
          <w:i/>
          <w:iCs/>
        </w:rPr>
        <w:t>International Journal of Game Design and Development</w:t>
      </w:r>
      <w:r w:rsidR="006E4A4D" w:rsidRPr="00674263">
        <w:t>, vol. 9, no. 4, pp. 98-104, 2016.</w:t>
      </w:r>
      <w:r w:rsidR="006E4A4D" w:rsidRPr="00674263">
        <w:br/>
        <w:t>[</w:t>
      </w:r>
      <w:r>
        <w:t>5</w:t>
      </w:r>
      <w:r w:rsidR="00452059">
        <w:t>2</w:t>
      </w:r>
      <w:r w:rsidR="006E4A4D" w:rsidRPr="00674263">
        <w:t xml:space="preserve">] S. H. Koster, "Iterative testing in game design," </w:t>
      </w:r>
      <w:r w:rsidR="006E4A4D" w:rsidRPr="00674263">
        <w:rPr>
          <w:i/>
          <w:iCs/>
        </w:rPr>
        <w:t>Game Development Journal</w:t>
      </w:r>
      <w:r w:rsidR="006E4A4D" w:rsidRPr="00674263">
        <w:t>, vol. 10, no. 1, pp. 51-60, 2019.</w:t>
      </w:r>
    </w:p>
    <w:p w14:paraId="74772ECA" w14:textId="147E986C" w:rsidR="00BD6743" w:rsidRPr="00674263" w:rsidRDefault="00BD6743" w:rsidP="009A50BC">
      <w:pPr>
        <w:jc w:val="left"/>
      </w:pPr>
      <w:r w:rsidRPr="00674263">
        <w:t>[</w:t>
      </w:r>
      <w:r w:rsidR="00963189">
        <w:t>5</w:t>
      </w:r>
      <w:r w:rsidR="00452059">
        <w:t>3</w:t>
      </w:r>
      <w:r w:rsidRPr="00674263">
        <w:t xml:space="preserve">] T. Connolly, E. Boyle, E. MacArthur, T. Hainey, and J. Boyle, “A systematic literature review of empirical evidence on computer games and serious games,” </w:t>
      </w:r>
      <w:r w:rsidRPr="00674263">
        <w:rPr>
          <w:i/>
          <w:iCs/>
        </w:rPr>
        <w:t>Computers &amp; Education</w:t>
      </w:r>
      <w:r w:rsidRPr="00674263">
        <w:t>, vol. 59, no. 2, pp. 661–686, Sep. 2012.</w:t>
      </w:r>
    </w:p>
    <w:p w14:paraId="1B4AE8EE" w14:textId="355C37F1" w:rsidR="00BD6743" w:rsidRPr="00674263" w:rsidRDefault="00BD6743" w:rsidP="009A50BC">
      <w:pPr>
        <w:jc w:val="left"/>
      </w:pPr>
      <w:r w:rsidRPr="00674263">
        <w:t>[</w:t>
      </w:r>
      <w:r w:rsidR="00963189">
        <w:t>5</w:t>
      </w:r>
      <w:r w:rsidR="00452059">
        <w:t>4</w:t>
      </w:r>
      <w:r w:rsidRPr="00674263">
        <w:t xml:space="preserve">] S. de Freitas and M. Oliver, “How can exploratory learning with games and simulations within the curriculum be most effectively evaluated?” </w:t>
      </w:r>
      <w:r w:rsidRPr="00674263">
        <w:rPr>
          <w:i/>
          <w:iCs/>
        </w:rPr>
        <w:t>Computers &amp; Education</w:t>
      </w:r>
      <w:r w:rsidRPr="00674263">
        <w:t>, vol. 46, no. 3, pp. 249–264, Apr. 2006.</w:t>
      </w:r>
    </w:p>
    <w:p w14:paraId="23D6BB85" w14:textId="44832D23" w:rsidR="00BD6743" w:rsidRPr="00674263" w:rsidRDefault="00BD6743" w:rsidP="009A50BC">
      <w:pPr>
        <w:jc w:val="left"/>
      </w:pPr>
      <w:r w:rsidRPr="00674263">
        <w:lastRenderedPageBreak/>
        <w:t>[</w:t>
      </w:r>
      <w:r w:rsidR="00963189">
        <w:t>5</w:t>
      </w:r>
      <w:r w:rsidR="00452059">
        <w:t>5</w:t>
      </w:r>
      <w:r w:rsidRPr="00674263">
        <w:t xml:space="preserve">] M. Highsmith, </w:t>
      </w:r>
      <w:r w:rsidRPr="00674263">
        <w:rPr>
          <w:i/>
          <w:iCs/>
        </w:rPr>
        <w:t>Agile Project Management: Creating Innovative Products</w:t>
      </w:r>
      <w:r w:rsidRPr="00674263">
        <w:t>, 2nd ed., Boston, MA: Pearson Education, 2009.</w:t>
      </w:r>
    </w:p>
    <w:p w14:paraId="7FE4949C" w14:textId="56486896" w:rsidR="00BD6743" w:rsidRPr="00674263" w:rsidRDefault="00BD6743" w:rsidP="009A50BC">
      <w:pPr>
        <w:jc w:val="left"/>
      </w:pPr>
      <w:r w:rsidRPr="00674263">
        <w:t>[</w:t>
      </w:r>
      <w:r w:rsidR="00963189">
        <w:t>5</w:t>
      </w:r>
      <w:r w:rsidR="00452059">
        <w:t>6</w:t>
      </w:r>
      <w:r w:rsidRPr="00674263">
        <w:t xml:space="preserve">] M. Fullerton, </w:t>
      </w:r>
      <w:r w:rsidRPr="00674263">
        <w:rPr>
          <w:i/>
          <w:iCs/>
        </w:rPr>
        <w:t xml:space="preserve">Game Design Workshop: A </w:t>
      </w:r>
      <w:proofErr w:type="spellStart"/>
      <w:r w:rsidRPr="00674263">
        <w:rPr>
          <w:i/>
          <w:iCs/>
        </w:rPr>
        <w:t>Playcentric</w:t>
      </w:r>
      <w:proofErr w:type="spellEnd"/>
      <w:r w:rsidRPr="00674263">
        <w:rPr>
          <w:i/>
          <w:iCs/>
        </w:rPr>
        <w:t xml:space="preserve"> Approach to Creating Innovative Games</w:t>
      </w:r>
      <w:r w:rsidRPr="00674263">
        <w:t>, 4th ed., Boca Raton, FL: CRC Press, 2018.</w:t>
      </w:r>
    </w:p>
    <w:p w14:paraId="7F2626D2" w14:textId="0095BFBA" w:rsidR="00BD6743" w:rsidRPr="00674263" w:rsidRDefault="00BD6743" w:rsidP="009A50BC">
      <w:pPr>
        <w:jc w:val="left"/>
      </w:pPr>
      <w:r w:rsidRPr="00674263">
        <w:t>[</w:t>
      </w:r>
      <w:r w:rsidR="00963189">
        <w:t>5</w:t>
      </w:r>
      <w:r w:rsidR="00452059">
        <w:t>7</w:t>
      </w:r>
      <w:r w:rsidRPr="00674263">
        <w:t xml:space="preserve">] K. Isbister and N. Schaffer, </w:t>
      </w:r>
      <w:r w:rsidRPr="00674263">
        <w:rPr>
          <w:i/>
          <w:iCs/>
        </w:rPr>
        <w:t>Game Usability: Advancing the Player Experience</w:t>
      </w:r>
      <w:r w:rsidRPr="00674263">
        <w:t>, San Francisco, CA: Morgan Kaufmann, 2008.</w:t>
      </w:r>
    </w:p>
    <w:p w14:paraId="75AC33C2" w14:textId="022372EA" w:rsidR="00BD6743" w:rsidRPr="00674263" w:rsidRDefault="00BD6743" w:rsidP="009A50BC">
      <w:pPr>
        <w:jc w:val="left"/>
      </w:pPr>
      <w:r w:rsidRPr="00674263">
        <w:t>[</w:t>
      </w:r>
      <w:r w:rsidR="002627E9" w:rsidRPr="00674263">
        <w:t>5</w:t>
      </w:r>
      <w:r w:rsidR="00452059">
        <w:t>8</w:t>
      </w:r>
      <w:r w:rsidRPr="00674263">
        <w:t xml:space="preserve">] B. Reeves and J. Read, </w:t>
      </w:r>
      <w:r w:rsidRPr="00674263">
        <w:rPr>
          <w:i/>
          <w:iCs/>
        </w:rPr>
        <w:t>Total Engagement: Using Games and Virtual Worlds to Change the Way People Work and Businesses Compete</w:t>
      </w:r>
      <w:r w:rsidRPr="00674263">
        <w:t>, Boston, MA: Harvard Business Press, 2009.</w:t>
      </w:r>
    </w:p>
    <w:p w14:paraId="159D352B" w14:textId="7A2875DD" w:rsidR="00D777AF" w:rsidRPr="00674263" w:rsidRDefault="00BD6743" w:rsidP="009A50BC">
      <w:pPr>
        <w:jc w:val="left"/>
      </w:pPr>
      <w:r w:rsidRPr="00674263">
        <w:t>[</w:t>
      </w:r>
      <w:r w:rsidR="002627E9" w:rsidRPr="00674263">
        <w:t>5</w:t>
      </w:r>
      <w:r w:rsidR="00452059">
        <w:t>9</w:t>
      </w:r>
      <w:r w:rsidRPr="00674263">
        <w:t xml:space="preserve">] D. </w:t>
      </w:r>
      <w:proofErr w:type="spellStart"/>
      <w:r w:rsidRPr="00674263">
        <w:t>Ifenthaler</w:t>
      </w:r>
      <w:proofErr w:type="spellEnd"/>
      <w:r w:rsidRPr="00674263">
        <w:t xml:space="preserve">, N. </w:t>
      </w:r>
      <w:proofErr w:type="spellStart"/>
      <w:r w:rsidRPr="00674263">
        <w:t>Eseryel</w:t>
      </w:r>
      <w:proofErr w:type="spellEnd"/>
      <w:r w:rsidRPr="00674263">
        <w:t xml:space="preserve">, and X. Ge, “Assessment for game-based learning,” </w:t>
      </w:r>
      <w:r w:rsidRPr="00674263">
        <w:rPr>
          <w:i/>
          <w:iCs/>
        </w:rPr>
        <w:t>Evaluation and Assessment in Educational Games</w:t>
      </w:r>
      <w:r w:rsidRPr="00674263">
        <w:t>, New York: Springer, 2012.</w:t>
      </w:r>
    </w:p>
    <w:p w14:paraId="3B9B930D" w14:textId="41375FDB" w:rsidR="00D777AF" w:rsidRPr="00674263" w:rsidRDefault="00F92C96" w:rsidP="009A50BC">
      <w:pPr>
        <w:jc w:val="left"/>
      </w:pPr>
      <w:r w:rsidRPr="00674263">
        <w:t>[</w:t>
      </w:r>
      <w:r w:rsidR="00452059">
        <w:t>60</w:t>
      </w:r>
      <w:r w:rsidRPr="00674263">
        <w:t xml:space="preserve">] B. E. Shelton and D. Wiley, “The Design and Use of Simulation Computer Games in Education,” Jan. 2007, </w:t>
      </w:r>
      <w:proofErr w:type="spellStart"/>
      <w:r w:rsidRPr="00674263">
        <w:t>doi</w:t>
      </w:r>
      <w:proofErr w:type="spellEnd"/>
      <w:r w:rsidRPr="00674263">
        <w:t xml:space="preserve">: </w:t>
      </w:r>
      <w:hyperlink r:id="rId21" w:history="1">
        <w:r w:rsidR="00D777AF" w:rsidRPr="00674263">
          <w:rPr>
            <w:rStyle w:val="Hyperlink"/>
          </w:rPr>
          <w:t>https://doi.org/10.1163/9789087903121</w:t>
        </w:r>
      </w:hyperlink>
      <w:r w:rsidRPr="00674263">
        <w:t>.</w:t>
      </w:r>
    </w:p>
    <w:p w14:paraId="139F793D" w14:textId="0ED8658D" w:rsidR="00423D0D" w:rsidRPr="00674263" w:rsidRDefault="00423D0D" w:rsidP="009A50BC">
      <w:pPr>
        <w:jc w:val="left"/>
      </w:pPr>
      <w:r w:rsidRPr="00674263">
        <w:t>[</w:t>
      </w:r>
      <w:r w:rsidR="00963189">
        <w:t>6</w:t>
      </w:r>
      <w:r w:rsidR="00AA3A15">
        <w:t>1</w:t>
      </w:r>
      <w:r w:rsidRPr="00674263">
        <w:t xml:space="preserve">] G. </w:t>
      </w:r>
      <w:proofErr w:type="spellStart"/>
      <w:r w:rsidRPr="00674263">
        <w:t>Tondello</w:t>
      </w:r>
      <w:proofErr w:type="spellEnd"/>
      <w:r w:rsidRPr="00674263">
        <w:t xml:space="preserve">, L. Nacke, and R. B. Lopes, “A Theory of Gamification Principles Through Goal-Setting Theory,” in </w:t>
      </w:r>
      <w:r w:rsidRPr="00674263">
        <w:rPr>
          <w:i/>
          <w:iCs/>
        </w:rPr>
        <w:t>Proc. 51st Hawaii Int. Conf. Syst. Sci.</w:t>
      </w:r>
      <w:r w:rsidRPr="00674263">
        <w:t>, 2018.</w:t>
      </w:r>
    </w:p>
    <w:p w14:paraId="4D62C411" w14:textId="77777777" w:rsidR="00423D0D" w:rsidRPr="00674263" w:rsidRDefault="00423D0D" w:rsidP="009A50BC">
      <w:pPr>
        <w:jc w:val="left"/>
      </w:pPr>
    </w:p>
    <w:bookmarkEnd w:id="1"/>
    <w:p w14:paraId="2993936F" w14:textId="77777777" w:rsidR="006E4A4D" w:rsidRPr="00674263" w:rsidRDefault="006E4A4D" w:rsidP="00526D8A"/>
    <w:p w14:paraId="4FE94A00" w14:textId="77777777" w:rsidR="006E4A4D" w:rsidRPr="00674263" w:rsidRDefault="006E4A4D" w:rsidP="00526D8A"/>
    <w:bookmarkEnd w:id="0"/>
    <w:p w14:paraId="75789079" w14:textId="77777777" w:rsidR="00741D4E" w:rsidRPr="00741D4E" w:rsidRDefault="00741D4E" w:rsidP="00741D4E">
      <w:r w:rsidRPr="00741D4E">
        <w:t>‌</w:t>
      </w:r>
    </w:p>
    <w:p w14:paraId="182919F6" w14:textId="2D4B5D1B" w:rsidR="00741D4E" w:rsidRPr="00741D4E" w:rsidRDefault="00741D4E" w:rsidP="00741D4E"/>
    <w:p w14:paraId="7BD152CB" w14:textId="4870FEF0" w:rsidR="00D26269" w:rsidRPr="00D26269" w:rsidRDefault="00D26269" w:rsidP="00D26269"/>
    <w:p w14:paraId="275F9757" w14:textId="77777777" w:rsidR="00B604F3" w:rsidRDefault="00B604F3" w:rsidP="00526D8A">
      <w:pPr>
        <w:rPr>
          <w:b/>
          <w:bCs/>
          <w:sz w:val="36"/>
          <w:szCs w:val="36"/>
        </w:rPr>
      </w:pPr>
    </w:p>
    <w:p w14:paraId="6E13CBDD" w14:textId="77777777" w:rsidR="00B604F3" w:rsidRDefault="00B604F3" w:rsidP="00526D8A">
      <w:pPr>
        <w:rPr>
          <w:b/>
          <w:bCs/>
          <w:sz w:val="36"/>
          <w:szCs w:val="36"/>
        </w:rPr>
      </w:pPr>
    </w:p>
    <w:p w14:paraId="5E5F0DE8" w14:textId="77777777" w:rsidR="00AA3A15" w:rsidRDefault="00AA3A15" w:rsidP="00526D8A">
      <w:pPr>
        <w:rPr>
          <w:b/>
          <w:bCs/>
          <w:sz w:val="36"/>
          <w:szCs w:val="36"/>
        </w:rPr>
      </w:pPr>
    </w:p>
    <w:p w14:paraId="68E3E778" w14:textId="29B1CDED" w:rsidR="009D342F" w:rsidRDefault="009D342F" w:rsidP="00526D8A">
      <w:pPr>
        <w:rPr>
          <w:b/>
          <w:bCs/>
          <w:sz w:val="36"/>
          <w:szCs w:val="36"/>
        </w:rPr>
      </w:pPr>
      <w:r>
        <w:rPr>
          <w:b/>
          <w:bCs/>
          <w:sz w:val="36"/>
          <w:szCs w:val="36"/>
        </w:rPr>
        <w:lastRenderedPageBreak/>
        <w:t>1</w:t>
      </w:r>
      <w:r w:rsidR="009D717A">
        <w:rPr>
          <w:b/>
          <w:bCs/>
          <w:sz w:val="36"/>
          <w:szCs w:val="36"/>
        </w:rPr>
        <w:t>0</w:t>
      </w:r>
      <w:r>
        <w:rPr>
          <w:b/>
          <w:bCs/>
          <w:sz w:val="36"/>
          <w:szCs w:val="36"/>
        </w:rPr>
        <w:t>.0 Bibliography</w:t>
      </w:r>
    </w:p>
    <w:p w14:paraId="01E51BFB" w14:textId="6A4C2F85" w:rsidR="00D30DD0" w:rsidRPr="00D30DD0" w:rsidRDefault="009D717A" w:rsidP="00526D8A">
      <w:pPr>
        <w:rPr>
          <w:b/>
          <w:bCs/>
          <w:sz w:val="28"/>
          <w:szCs w:val="28"/>
        </w:rPr>
      </w:pPr>
      <w:r>
        <w:rPr>
          <w:b/>
          <w:bCs/>
          <w:sz w:val="28"/>
          <w:szCs w:val="28"/>
        </w:rPr>
        <w:t xml:space="preserve">10.1 </w:t>
      </w:r>
      <w:r w:rsidR="00D30DD0" w:rsidRPr="00D30DD0">
        <w:rPr>
          <w:b/>
          <w:bCs/>
          <w:sz w:val="28"/>
          <w:szCs w:val="28"/>
        </w:rPr>
        <w:t>Books</w:t>
      </w:r>
    </w:p>
    <w:p w14:paraId="78BF26F7"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B. Brathwaite and I. Schreiber, </w:t>
      </w:r>
      <w:r w:rsidRPr="00D30DD0">
        <w:rPr>
          <w:rFonts w:eastAsia="Times New Roman" w:cs="Times New Roman"/>
          <w:i/>
          <w:iCs/>
          <w:kern w:val="0"/>
          <w:lang w:eastAsia="en-GB"/>
          <w14:ligatures w14:val="none"/>
        </w:rPr>
        <w:t>Challenges for Game Designers: Non-Digital Exercises for Video Game Designers.</w:t>
      </w:r>
      <w:r w:rsidRPr="00D30DD0">
        <w:rPr>
          <w:rFonts w:eastAsia="Times New Roman" w:cs="Times New Roman"/>
          <w:kern w:val="0"/>
          <w:lang w:eastAsia="en-GB"/>
          <w14:ligatures w14:val="none"/>
        </w:rPr>
        <w:t xml:space="preserve"> Boston, MA: Course Technology, 2009.</w:t>
      </w:r>
    </w:p>
    <w:p w14:paraId="5846BBAE"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B. Reeves and J. Read, </w:t>
      </w:r>
      <w:r w:rsidRPr="00D30DD0">
        <w:rPr>
          <w:rFonts w:eastAsia="Times New Roman" w:cs="Times New Roman"/>
          <w:i/>
          <w:iCs/>
          <w:kern w:val="0"/>
          <w:lang w:eastAsia="en-GB"/>
          <w14:ligatures w14:val="none"/>
        </w:rPr>
        <w:t>Total Engagement: Using Games and Virtual Worlds to Change the Way People Work and Businesses Compete.</w:t>
      </w:r>
      <w:r w:rsidRPr="00D30DD0">
        <w:rPr>
          <w:rFonts w:eastAsia="Times New Roman" w:cs="Times New Roman"/>
          <w:kern w:val="0"/>
          <w:lang w:eastAsia="en-GB"/>
          <w14:ligatures w14:val="none"/>
        </w:rPr>
        <w:t xml:space="preserve"> Boston, MA: Harvard Business Press, 2009.</w:t>
      </w:r>
    </w:p>
    <w:p w14:paraId="2C9AD60F"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D. A. Kolb, </w:t>
      </w:r>
      <w:r w:rsidRPr="00D30DD0">
        <w:rPr>
          <w:rFonts w:eastAsia="Times New Roman" w:cs="Times New Roman"/>
          <w:i/>
          <w:iCs/>
          <w:kern w:val="0"/>
          <w:lang w:eastAsia="en-GB"/>
          <w14:ligatures w14:val="none"/>
        </w:rPr>
        <w:t>Experiential Learning: Experience as the Source of Learning and Development.</w:t>
      </w:r>
      <w:r w:rsidRPr="00D30DD0">
        <w:rPr>
          <w:rFonts w:eastAsia="Times New Roman" w:cs="Times New Roman"/>
          <w:kern w:val="0"/>
          <w:lang w:eastAsia="en-GB"/>
          <w14:ligatures w14:val="none"/>
        </w:rPr>
        <w:t xml:space="preserve"> Englewood Cliffs, NJ, USA: Prentice-Hall, 1984.</w:t>
      </w:r>
    </w:p>
    <w:p w14:paraId="4B12BABD"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D. A. Norman, </w:t>
      </w:r>
      <w:r w:rsidRPr="00D30DD0">
        <w:rPr>
          <w:rFonts w:eastAsia="Times New Roman" w:cs="Times New Roman"/>
          <w:i/>
          <w:iCs/>
          <w:kern w:val="0"/>
          <w:lang w:eastAsia="en-GB"/>
          <w14:ligatures w14:val="none"/>
        </w:rPr>
        <w:t>The Design of Everyday Things.</w:t>
      </w:r>
      <w:r w:rsidRPr="00D30DD0">
        <w:rPr>
          <w:rFonts w:eastAsia="Times New Roman" w:cs="Times New Roman"/>
          <w:kern w:val="0"/>
          <w:lang w:eastAsia="en-GB"/>
          <w14:ligatures w14:val="none"/>
        </w:rPr>
        <w:t xml:space="preserve"> MIT Press, 2013.</w:t>
      </w:r>
    </w:p>
    <w:p w14:paraId="2892D4D4"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D. McGonigal, </w:t>
      </w:r>
      <w:r w:rsidRPr="00D30DD0">
        <w:rPr>
          <w:rFonts w:eastAsia="Times New Roman" w:cs="Times New Roman"/>
          <w:i/>
          <w:iCs/>
          <w:kern w:val="0"/>
          <w:lang w:eastAsia="en-GB"/>
          <w14:ligatures w14:val="none"/>
        </w:rPr>
        <w:t>Reality is Broken: Why Games Make Us Better and How They Can Change the World.</w:t>
      </w:r>
      <w:r w:rsidRPr="00D30DD0">
        <w:rPr>
          <w:rFonts w:eastAsia="Times New Roman" w:cs="Times New Roman"/>
          <w:kern w:val="0"/>
          <w:lang w:eastAsia="en-GB"/>
          <w14:ligatures w14:val="none"/>
        </w:rPr>
        <w:t xml:space="preserve"> Penguin Press, 2011.</w:t>
      </w:r>
    </w:p>
    <w:p w14:paraId="23FB9FA3"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E. Adams, </w:t>
      </w:r>
      <w:r w:rsidRPr="00D30DD0">
        <w:rPr>
          <w:rFonts w:eastAsia="Times New Roman" w:cs="Times New Roman"/>
          <w:i/>
          <w:iCs/>
          <w:kern w:val="0"/>
          <w:lang w:eastAsia="en-GB"/>
          <w14:ligatures w14:val="none"/>
        </w:rPr>
        <w:t>Fundamentals of Game Design,</w:t>
      </w:r>
      <w:r w:rsidRPr="00D30DD0">
        <w:rPr>
          <w:rFonts w:eastAsia="Times New Roman" w:cs="Times New Roman"/>
          <w:kern w:val="0"/>
          <w:lang w:eastAsia="en-GB"/>
          <w14:ligatures w14:val="none"/>
        </w:rPr>
        <w:t xml:space="preserve"> 3rd ed. Berkeley, CA: New Riders, 2014.</w:t>
      </w:r>
    </w:p>
    <w:p w14:paraId="0727E2CC"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J. Gee and E. Hayes, </w:t>
      </w:r>
      <w:r w:rsidRPr="00D30DD0">
        <w:rPr>
          <w:rFonts w:eastAsia="Times New Roman" w:cs="Times New Roman"/>
          <w:i/>
          <w:iCs/>
          <w:kern w:val="0"/>
          <w:lang w:eastAsia="en-GB"/>
          <w14:ligatures w14:val="none"/>
        </w:rPr>
        <w:t>Language and Learning in the Digital Age.</w:t>
      </w:r>
      <w:r w:rsidRPr="00D30DD0">
        <w:rPr>
          <w:rFonts w:eastAsia="Times New Roman" w:cs="Times New Roman"/>
          <w:kern w:val="0"/>
          <w:lang w:eastAsia="en-GB"/>
          <w14:ligatures w14:val="none"/>
        </w:rPr>
        <w:t xml:space="preserve"> New York, NY, USA: Routledge, 2011.</w:t>
      </w:r>
    </w:p>
    <w:p w14:paraId="20345087"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J. P. Gee, </w:t>
      </w:r>
      <w:r w:rsidRPr="00D30DD0">
        <w:rPr>
          <w:rFonts w:eastAsia="Times New Roman" w:cs="Times New Roman"/>
          <w:i/>
          <w:iCs/>
          <w:kern w:val="0"/>
          <w:lang w:eastAsia="en-GB"/>
          <w14:ligatures w14:val="none"/>
        </w:rPr>
        <w:t>What Video Games Have to Teach Us About Learning and Literacy.</w:t>
      </w:r>
      <w:r w:rsidRPr="00D30DD0">
        <w:rPr>
          <w:rFonts w:eastAsia="Times New Roman" w:cs="Times New Roman"/>
          <w:kern w:val="0"/>
          <w:lang w:eastAsia="en-GB"/>
          <w14:ligatures w14:val="none"/>
        </w:rPr>
        <w:t xml:space="preserve"> New York: Palgrave Macmillan, 2003.</w:t>
      </w:r>
    </w:p>
    <w:p w14:paraId="12020929"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J. Piaget, </w:t>
      </w:r>
      <w:r w:rsidRPr="00D30DD0">
        <w:rPr>
          <w:rFonts w:eastAsia="Times New Roman" w:cs="Times New Roman"/>
          <w:i/>
          <w:iCs/>
          <w:kern w:val="0"/>
          <w:lang w:eastAsia="en-GB"/>
          <w14:ligatures w14:val="none"/>
        </w:rPr>
        <w:t>The Origins of Intelligence in Children.</w:t>
      </w:r>
      <w:r w:rsidRPr="00D30DD0">
        <w:rPr>
          <w:rFonts w:eastAsia="Times New Roman" w:cs="Times New Roman"/>
          <w:kern w:val="0"/>
          <w:lang w:eastAsia="en-GB"/>
          <w14:ligatures w14:val="none"/>
        </w:rPr>
        <w:t xml:space="preserve"> New York, NY, USA: W. W. Norton, 1952.</w:t>
      </w:r>
    </w:p>
    <w:p w14:paraId="7326339F"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K. Salen and E. Zimmerman, </w:t>
      </w:r>
      <w:r w:rsidRPr="00D30DD0">
        <w:rPr>
          <w:rFonts w:eastAsia="Times New Roman" w:cs="Times New Roman"/>
          <w:i/>
          <w:iCs/>
          <w:kern w:val="0"/>
          <w:lang w:eastAsia="en-GB"/>
          <w14:ligatures w14:val="none"/>
        </w:rPr>
        <w:t>Rules of Play: Game Design Fundamentals.</w:t>
      </w:r>
      <w:r w:rsidRPr="00D30DD0">
        <w:rPr>
          <w:rFonts w:eastAsia="Times New Roman" w:cs="Times New Roman"/>
          <w:kern w:val="0"/>
          <w:lang w:eastAsia="en-GB"/>
          <w14:ligatures w14:val="none"/>
        </w:rPr>
        <w:t xml:space="preserve"> MIT Press, 2004.</w:t>
      </w:r>
    </w:p>
    <w:p w14:paraId="1B9750C7"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K. Werbach and D. Hunter, </w:t>
      </w:r>
      <w:r w:rsidRPr="00D30DD0">
        <w:rPr>
          <w:rFonts w:eastAsia="Times New Roman" w:cs="Times New Roman"/>
          <w:i/>
          <w:iCs/>
          <w:kern w:val="0"/>
          <w:lang w:eastAsia="en-GB"/>
          <w14:ligatures w14:val="none"/>
        </w:rPr>
        <w:t>For the Win: How Game Thinking Can Revolutionize Your Business.</w:t>
      </w:r>
      <w:r w:rsidRPr="00D30DD0">
        <w:rPr>
          <w:rFonts w:eastAsia="Times New Roman" w:cs="Times New Roman"/>
          <w:kern w:val="0"/>
          <w:lang w:eastAsia="en-GB"/>
          <w14:ligatures w14:val="none"/>
        </w:rPr>
        <w:t xml:space="preserve"> Philadelphia, PA, USA: Wharton Digital Press, 2012.</w:t>
      </w:r>
    </w:p>
    <w:p w14:paraId="17029912"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M. Csikszentmihalyi, </w:t>
      </w:r>
      <w:r w:rsidRPr="00D30DD0">
        <w:rPr>
          <w:rFonts w:eastAsia="Times New Roman" w:cs="Times New Roman"/>
          <w:i/>
          <w:iCs/>
          <w:kern w:val="0"/>
          <w:lang w:eastAsia="en-GB"/>
          <w14:ligatures w14:val="none"/>
        </w:rPr>
        <w:t>Flow: The Psychology of Optimal Experience.</w:t>
      </w:r>
      <w:r w:rsidRPr="00D30DD0">
        <w:rPr>
          <w:rFonts w:eastAsia="Times New Roman" w:cs="Times New Roman"/>
          <w:kern w:val="0"/>
          <w:lang w:eastAsia="en-GB"/>
          <w14:ligatures w14:val="none"/>
        </w:rPr>
        <w:t xml:space="preserve"> New York, NY, USA: Harper &amp; Row, 1990.</w:t>
      </w:r>
    </w:p>
    <w:p w14:paraId="59B6F28C"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M. Fullerton, </w:t>
      </w:r>
      <w:r w:rsidRPr="00D30DD0">
        <w:rPr>
          <w:rFonts w:eastAsia="Times New Roman" w:cs="Times New Roman"/>
          <w:i/>
          <w:iCs/>
          <w:kern w:val="0"/>
          <w:lang w:eastAsia="en-GB"/>
          <w14:ligatures w14:val="none"/>
        </w:rPr>
        <w:t xml:space="preserve">Game Design Workshop: A </w:t>
      </w:r>
      <w:proofErr w:type="spellStart"/>
      <w:r w:rsidRPr="00D30DD0">
        <w:rPr>
          <w:rFonts w:eastAsia="Times New Roman" w:cs="Times New Roman"/>
          <w:i/>
          <w:iCs/>
          <w:kern w:val="0"/>
          <w:lang w:eastAsia="en-GB"/>
          <w14:ligatures w14:val="none"/>
        </w:rPr>
        <w:t>Playcentric</w:t>
      </w:r>
      <w:proofErr w:type="spellEnd"/>
      <w:r w:rsidRPr="00D30DD0">
        <w:rPr>
          <w:rFonts w:eastAsia="Times New Roman" w:cs="Times New Roman"/>
          <w:i/>
          <w:iCs/>
          <w:kern w:val="0"/>
          <w:lang w:eastAsia="en-GB"/>
          <w14:ligatures w14:val="none"/>
        </w:rPr>
        <w:t xml:space="preserve"> Approach to Creating Innovative Games,</w:t>
      </w:r>
      <w:r w:rsidRPr="00D30DD0">
        <w:rPr>
          <w:rFonts w:eastAsia="Times New Roman" w:cs="Times New Roman"/>
          <w:kern w:val="0"/>
          <w:lang w:eastAsia="en-GB"/>
          <w14:ligatures w14:val="none"/>
        </w:rPr>
        <w:t xml:space="preserve"> 4th ed. Boca Raton, FL: CRC Press, 2018.</w:t>
      </w:r>
    </w:p>
    <w:p w14:paraId="5A83C8BD"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lastRenderedPageBreak/>
        <w:t xml:space="preserve">S. Rogers, </w:t>
      </w:r>
      <w:r w:rsidRPr="00D30DD0">
        <w:rPr>
          <w:rFonts w:eastAsia="Times New Roman" w:cs="Times New Roman"/>
          <w:i/>
          <w:iCs/>
          <w:kern w:val="0"/>
          <w:lang w:eastAsia="en-GB"/>
          <w14:ligatures w14:val="none"/>
        </w:rPr>
        <w:t>Level Up: The Guide to Great Video Game Design,</w:t>
      </w:r>
      <w:r w:rsidRPr="00D30DD0">
        <w:rPr>
          <w:rFonts w:eastAsia="Times New Roman" w:cs="Times New Roman"/>
          <w:kern w:val="0"/>
          <w:lang w:eastAsia="en-GB"/>
          <w14:ligatures w14:val="none"/>
        </w:rPr>
        <w:t xml:space="preserve"> 2nd ed. Chichester: Wiley, 2014.</w:t>
      </w:r>
    </w:p>
    <w:p w14:paraId="0CB8D95F"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S. T. K. Bourdieu, </w:t>
      </w:r>
      <w:r w:rsidRPr="00D30DD0">
        <w:rPr>
          <w:rFonts w:eastAsia="Times New Roman" w:cs="Times New Roman"/>
          <w:i/>
          <w:iCs/>
          <w:kern w:val="0"/>
          <w:lang w:eastAsia="en-GB"/>
          <w14:ligatures w14:val="none"/>
        </w:rPr>
        <w:t>Narrative Construction of Reality.</w:t>
      </w:r>
      <w:r w:rsidRPr="00D30DD0">
        <w:rPr>
          <w:rFonts w:eastAsia="Times New Roman" w:cs="Times New Roman"/>
          <w:kern w:val="0"/>
          <w:lang w:eastAsia="en-GB"/>
          <w14:ligatures w14:val="none"/>
        </w:rPr>
        <w:t xml:space="preserve"> Oxford University Press, 2010.</w:t>
      </w:r>
    </w:p>
    <w:p w14:paraId="2A77DBC4"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T. Kafai and Q. Burke, </w:t>
      </w:r>
      <w:r w:rsidRPr="00D30DD0">
        <w:rPr>
          <w:rFonts w:eastAsia="Times New Roman" w:cs="Times New Roman"/>
          <w:i/>
          <w:iCs/>
          <w:kern w:val="0"/>
          <w:lang w:eastAsia="en-GB"/>
          <w14:ligatures w14:val="none"/>
        </w:rPr>
        <w:t>Connected Gaming: What Making Video Games Can Teach Us About Learning and Literacy.</w:t>
      </w:r>
      <w:r w:rsidRPr="00D30DD0">
        <w:rPr>
          <w:rFonts w:eastAsia="Times New Roman" w:cs="Times New Roman"/>
          <w:kern w:val="0"/>
          <w:lang w:eastAsia="en-GB"/>
          <w14:ligatures w14:val="none"/>
        </w:rPr>
        <w:t xml:space="preserve"> Cambridge, MA, USA: MIT Press, 2016.</w:t>
      </w:r>
    </w:p>
    <w:p w14:paraId="5336C844" w14:textId="77777777" w:rsidR="009A50BC" w:rsidRPr="00D30DD0" w:rsidRDefault="009A50BC" w:rsidP="00D30DD0">
      <w:pPr>
        <w:pStyle w:val="ListParagraph"/>
        <w:numPr>
          <w:ilvl w:val="0"/>
          <w:numId w:val="44"/>
        </w:numPr>
        <w:spacing w:before="100" w:beforeAutospacing="1" w:after="100" w:afterAutospacing="1"/>
        <w:jc w:val="left"/>
        <w:rPr>
          <w:rFonts w:eastAsia="Times New Roman" w:cs="Times New Roman"/>
          <w:kern w:val="0"/>
          <w:lang w:eastAsia="en-GB"/>
          <w14:ligatures w14:val="none"/>
        </w:rPr>
      </w:pPr>
      <w:r w:rsidRPr="00D30DD0">
        <w:rPr>
          <w:rFonts w:eastAsia="Times New Roman" w:cs="Times New Roman"/>
          <w:kern w:val="0"/>
          <w:lang w:eastAsia="en-GB"/>
          <w14:ligatures w14:val="none"/>
        </w:rPr>
        <w:t xml:space="preserve">T. </w:t>
      </w:r>
      <w:proofErr w:type="spellStart"/>
      <w:r w:rsidRPr="00D30DD0">
        <w:rPr>
          <w:rFonts w:eastAsia="Times New Roman" w:cs="Times New Roman"/>
          <w:kern w:val="0"/>
          <w:lang w:eastAsia="en-GB"/>
          <w14:ligatures w14:val="none"/>
        </w:rPr>
        <w:t>Selinker</w:t>
      </w:r>
      <w:proofErr w:type="spellEnd"/>
      <w:r w:rsidRPr="00D30DD0">
        <w:rPr>
          <w:rFonts w:eastAsia="Times New Roman" w:cs="Times New Roman"/>
          <w:kern w:val="0"/>
          <w:lang w:eastAsia="en-GB"/>
          <w14:ligatures w14:val="none"/>
        </w:rPr>
        <w:t xml:space="preserve"> and M. Snyder, </w:t>
      </w:r>
      <w:r w:rsidRPr="00D30DD0">
        <w:rPr>
          <w:rFonts w:eastAsia="Times New Roman" w:cs="Times New Roman"/>
          <w:i/>
          <w:iCs/>
          <w:kern w:val="0"/>
          <w:lang w:eastAsia="en-GB"/>
          <w14:ligatures w14:val="none"/>
        </w:rPr>
        <w:t>Puzzle Craft: The Ultimate Guide on How to Construct Every Kind of Puzzle.</w:t>
      </w:r>
      <w:r w:rsidRPr="00D30DD0">
        <w:rPr>
          <w:rFonts w:eastAsia="Times New Roman" w:cs="Times New Roman"/>
          <w:kern w:val="0"/>
          <w:lang w:eastAsia="en-GB"/>
          <w14:ligatures w14:val="none"/>
        </w:rPr>
        <w:t xml:space="preserve"> New York: </w:t>
      </w:r>
      <w:proofErr w:type="spellStart"/>
      <w:r w:rsidRPr="00D30DD0">
        <w:rPr>
          <w:rFonts w:eastAsia="Times New Roman" w:cs="Times New Roman"/>
          <w:kern w:val="0"/>
          <w:lang w:eastAsia="en-GB"/>
          <w14:ligatures w14:val="none"/>
        </w:rPr>
        <w:t>Puzzlewright</w:t>
      </w:r>
      <w:proofErr w:type="spellEnd"/>
      <w:r w:rsidRPr="00D30DD0">
        <w:rPr>
          <w:rFonts w:eastAsia="Times New Roman" w:cs="Times New Roman"/>
          <w:kern w:val="0"/>
          <w:lang w:eastAsia="en-GB"/>
          <w14:ligatures w14:val="none"/>
        </w:rPr>
        <w:t xml:space="preserve"> Press, 2013.</w:t>
      </w:r>
    </w:p>
    <w:p w14:paraId="4E0E403A" w14:textId="1F9CED26" w:rsidR="00D30DD0" w:rsidRPr="00D30DD0" w:rsidRDefault="009D717A" w:rsidP="00D30DD0">
      <w:pPr>
        <w:spacing w:before="100" w:beforeAutospacing="1" w:after="100" w:afterAutospacing="1"/>
        <w:ind w:left="360"/>
        <w:jc w:val="left"/>
        <w:rPr>
          <w:rFonts w:eastAsia="Times New Roman" w:cs="Times New Roman"/>
          <w:kern w:val="0"/>
          <w:lang w:eastAsia="en-GB"/>
          <w14:ligatures w14:val="none"/>
        </w:rPr>
      </w:pPr>
      <w:r>
        <w:rPr>
          <w:b/>
          <w:bCs/>
          <w:sz w:val="28"/>
          <w:szCs w:val="28"/>
        </w:rPr>
        <w:t xml:space="preserve">10.2 </w:t>
      </w:r>
      <w:r w:rsidR="00D30DD0" w:rsidRPr="00D30DD0">
        <w:rPr>
          <w:b/>
          <w:bCs/>
          <w:sz w:val="28"/>
          <w:szCs w:val="28"/>
        </w:rPr>
        <w:t>Journal Articles</w:t>
      </w:r>
    </w:p>
    <w:p w14:paraId="49DF23A1" w14:textId="77777777" w:rsidR="00F45DC9" w:rsidRPr="00D30DD0" w:rsidRDefault="00F45DC9" w:rsidP="00D30DD0">
      <w:pPr>
        <w:numPr>
          <w:ilvl w:val="0"/>
          <w:numId w:val="45"/>
        </w:numPr>
        <w:shd w:val="clear" w:color="auto" w:fill="FFFFFF"/>
        <w:spacing w:after="0"/>
        <w:jc w:val="left"/>
      </w:pPr>
      <w:r w:rsidRPr="00D30DD0">
        <w:t xml:space="preserve">A. L. Green, "Designing for cognitive accessibility," </w:t>
      </w:r>
      <w:r w:rsidRPr="00D30DD0">
        <w:rPr>
          <w:i/>
          <w:iCs/>
        </w:rPr>
        <w:t>Journal of Usability Studies,</w:t>
      </w:r>
      <w:r w:rsidRPr="00D30DD0">
        <w:t xml:space="preserve"> vol. 5, no. 3, pp. 120-135, 2010.</w:t>
      </w:r>
    </w:p>
    <w:p w14:paraId="1066A4D1" w14:textId="77777777" w:rsidR="00F45DC9" w:rsidRPr="00D30DD0" w:rsidRDefault="00F45DC9" w:rsidP="00D30DD0">
      <w:pPr>
        <w:numPr>
          <w:ilvl w:val="0"/>
          <w:numId w:val="45"/>
        </w:numPr>
        <w:shd w:val="clear" w:color="auto" w:fill="FFFFFF"/>
        <w:spacing w:after="0"/>
        <w:jc w:val="left"/>
      </w:pPr>
      <w:r w:rsidRPr="00D30DD0">
        <w:t xml:space="preserve">C. Hale and S. Guan, “Screen time and sleep among school-aged children and adolescents,” </w:t>
      </w:r>
      <w:r w:rsidRPr="00D30DD0">
        <w:rPr>
          <w:i/>
          <w:iCs/>
        </w:rPr>
        <w:t>Sleep Health,</w:t>
      </w:r>
      <w:r w:rsidRPr="00D30DD0">
        <w:t xml:space="preserve"> vol. 1, no. 1, pp. 50–58, 2015.</w:t>
      </w:r>
    </w:p>
    <w:p w14:paraId="4CCDAAC9" w14:textId="77777777" w:rsidR="00F45DC9" w:rsidRPr="00D30DD0" w:rsidRDefault="00F45DC9" w:rsidP="00D30DD0">
      <w:pPr>
        <w:numPr>
          <w:ilvl w:val="0"/>
          <w:numId w:val="45"/>
        </w:numPr>
        <w:shd w:val="clear" w:color="auto" w:fill="FFFFFF"/>
        <w:spacing w:after="0"/>
        <w:jc w:val="left"/>
      </w:pPr>
      <w:r w:rsidRPr="00D30DD0">
        <w:t xml:space="preserve">C. Lewis, “Game accessibility: Guidelines for developers,” </w:t>
      </w:r>
      <w:r w:rsidRPr="00D30DD0">
        <w:rPr>
          <w:i/>
          <w:iCs/>
        </w:rPr>
        <w:t>Universal Access Inf. Soc.,</w:t>
      </w:r>
      <w:r w:rsidRPr="00D30DD0">
        <w:t xml:space="preserve"> vol. 5, no. 1, pp. 71–75, 2006.</w:t>
      </w:r>
    </w:p>
    <w:p w14:paraId="091DB817" w14:textId="77777777" w:rsidR="00F45DC9" w:rsidRPr="00D30DD0" w:rsidRDefault="00F45DC9" w:rsidP="00D30DD0">
      <w:pPr>
        <w:numPr>
          <w:ilvl w:val="0"/>
          <w:numId w:val="45"/>
        </w:numPr>
        <w:shd w:val="clear" w:color="auto" w:fill="FFFFFF"/>
        <w:spacing w:after="0"/>
        <w:jc w:val="left"/>
      </w:pPr>
      <w:r w:rsidRPr="00D30DD0">
        <w:t xml:space="preserve">D. A. Gentile et al., “Pathological Video Game Use Among Youths: A Two-Year Longitudinal Study,” </w:t>
      </w:r>
      <w:r w:rsidRPr="00D30DD0">
        <w:rPr>
          <w:i/>
          <w:iCs/>
        </w:rPr>
        <w:t>PEDIATRICS,</w:t>
      </w:r>
      <w:r w:rsidRPr="00D30DD0">
        <w:t xml:space="preserve"> vol. 127, no. 2, pp. e319–e329, 2011.</w:t>
      </w:r>
    </w:p>
    <w:p w14:paraId="542C0061" w14:textId="77777777" w:rsidR="00F45DC9" w:rsidRPr="00D30DD0" w:rsidRDefault="00F45DC9" w:rsidP="00D30DD0">
      <w:pPr>
        <w:numPr>
          <w:ilvl w:val="0"/>
          <w:numId w:val="45"/>
        </w:numPr>
        <w:shd w:val="clear" w:color="auto" w:fill="FFFFFF"/>
        <w:spacing w:after="0"/>
        <w:jc w:val="left"/>
      </w:pPr>
      <w:r w:rsidRPr="00D30DD0">
        <w:t xml:space="preserve">D. Bavelier, C. S. Green, and M. W. G. Dye, “Children, wired: For better and for worse,” </w:t>
      </w:r>
      <w:r w:rsidRPr="00D30DD0">
        <w:rPr>
          <w:i/>
          <w:iCs/>
        </w:rPr>
        <w:t>Neuron,</w:t>
      </w:r>
      <w:r w:rsidRPr="00D30DD0">
        <w:t xml:space="preserve"> vol. 67, no. 5, pp. 692–701, 2010.</w:t>
      </w:r>
    </w:p>
    <w:p w14:paraId="371761A8" w14:textId="77777777" w:rsidR="00F45DC9" w:rsidRPr="00D30DD0" w:rsidRDefault="00F45DC9" w:rsidP="00D30DD0">
      <w:pPr>
        <w:numPr>
          <w:ilvl w:val="0"/>
          <w:numId w:val="45"/>
        </w:numPr>
        <w:shd w:val="clear" w:color="auto" w:fill="FFFFFF"/>
        <w:spacing w:after="0"/>
        <w:jc w:val="left"/>
      </w:pPr>
      <w:r w:rsidRPr="00D30DD0">
        <w:t xml:space="preserve">D. </w:t>
      </w:r>
      <w:proofErr w:type="spellStart"/>
      <w:r w:rsidRPr="00D30DD0">
        <w:t>Ifenthaler</w:t>
      </w:r>
      <w:proofErr w:type="spellEnd"/>
      <w:r w:rsidRPr="00D30DD0">
        <w:t xml:space="preserve">, N. </w:t>
      </w:r>
      <w:proofErr w:type="spellStart"/>
      <w:r w:rsidRPr="00D30DD0">
        <w:t>Eseryel</w:t>
      </w:r>
      <w:proofErr w:type="spellEnd"/>
      <w:r w:rsidRPr="00D30DD0">
        <w:t xml:space="preserve">, and X. Ge, “Assessment for game-based learning,” </w:t>
      </w:r>
      <w:r w:rsidRPr="00D30DD0">
        <w:rPr>
          <w:i/>
          <w:iCs/>
        </w:rPr>
        <w:t>Evaluation and Assessment in Educational Games,</w:t>
      </w:r>
      <w:r w:rsidRPr="00D30DD0">
        <w:t xml:space="preserve"> Springer, 2012.</w:t>
      </w:r>
    </w:p>
    <w:p w14:paraId="170A2A66" w14:textId="77777777" w:rsidR="00F45DC9" w:rsidRPr="00D30DD0" w:rsidRDefault="00F45DC9" w:rsidP="00D30DD0">
      <w:pPr>
        <w:numPr>
          <w:ilvl w:val="0"/>
          <w:numId w:val="45"/>
        </w:numPr>
        <w:shd w:val="clear" w:color="auto" w:fill="FFFFFF"/>
        <w:spacing w:after="0"/>
        <w:jc w:val="left"/>
      </w:pPr>
      <w:r w:rsidRPr="00D30DD0">
        <w:t xml:space="preserve">D. L. Strayer, J. M. Watson, and F. A. Drews, “Cognitive distraction and motor vehicle crashes,” </w:t>
      </w:r>
      <w:r w:rsidRPr="00D30DD0">
        <w:rPr>
          <w:i/>
          <w:iCs/>
        </w:rPr>
        <w:t>J. Exp. Psychol. Appl.,</w:t>
      </w:r>
      <w:r w:rsidRPr="00D30DD0">
        <w:t xml:space="preserve"> vol. 17, no. 3, pp. 229–241, Sep. 2011.</w:t>
      </w:r>
    </w:p>
    <w:p w14:paraId="7C093FA7" w14:textId="77777777" w:rsidR="00F45DC9" w:rsidRPr="00D30DD0" w:rsidRDefault="00F45DC9" w:rsidP="00D30DD0">
      <w:pPr>
        <w:numPr>
          <w:ilvl w:val="0"/>
          <w:numId w:val="45"/>
        </w:numPr>
        <w:shd w:val="clear" w:color="auto" w:fill="FFFFFF"/>
        <w:spacing w:after="0"/>
        <w:jc w:val="left"/>
      </w:pPr>
      <w:r w:rsidRPr="00D30DD0">
        <w:t xml:space="preserve">I. </w:t>
      </w:r>
      <w:proofErr w:type="spellStart"/>
      <w:r w:rsidRPr="00D30DD0">
        <w:t>Granic</w:t>
      </w:r>
      <w:proofErr w:type="spellEnd"/>
      <w:r w:rsidRPr="00D30DD0">
        <w:t xml:space="preserve">, A. Lobel, and R. C. M. Engels, “The benefits of playing video games,” </w:t>
      </w:r>
      <w:r w:rsidRPr="00D30DD0">
        <w:rPr>
          <w:i/>
          <w:iCs/>
        </w:rPr>
        <w:t>Am. Psychol.,</w:t>
      </w:r>
      <w:r w:rsidRPr="00D30DD0">
        <w:t xml:space="preserve"> vol. 69, no. 1, pp. 66–78, Jan. 2014.</w:t>
      </w:r>
    </w:p>
    <w:p w14:paraId="09DBD724" w14:textId="77777777" w:rsidR="00F45DC9" w:rsidRPr="00D30DD0" w:rsidRDefault="00F45DC9" w:rsidP="00D30DD0">
      <w:pPr>
        <w:numPr>
          <w:ilvl w:val="0"/>
          <w:numId w:val="45"/>
        </w:numPr>
        <w:shd w:val="clear" w:color="auto" w:fill="FFFFFF"/>
        <w:spacing w:after="0"/>
        <w:jc w:val="left"/>
      </w:pPr>
      <w:r w:rsidRPr="00D30DD0">
        <w:t xml:space="preserve">J. L. Hardy, J. E. Nelson, E. Thomason, J. D. Stern, and R. M. Scanlon, “Enhancing cognitive abilities with online brain training,” </w:t>
      </w:r>
      <w:proofErr w:type="spellStart"/>
      <w:r w:rsidRPr="00D30DD0">
        <w:rPr>
          <w:i/>
          <w:iCs/>
        </w:rPr>
        <w:t>PLoS</w:t>
      </w:r>
      <w:proofErr w:type="spellEnd"/>
      <w:r w:rsidRPr="00D30DD0">
        <w:rPr>
          <w:i/>
          <w:iCs/>
        </w:rPr>
        <w:t xml:space="preserve"> ONE,</w:t>
      </w:r>
      <w:r w:rsidRPr="00D30DD0">
        <w:t xml:space="preserve"> vol. 10, no. 9, 2015.</w:t>
      </w:r>
    </w:p>
    <w:p w14:paraId="51D94217" w14:textId="77777777" w:rsidR="00F45DC9" w:rsidRPr="00D30DD0" w:rsidRDefault="00F45DC9" w:rsidP="00D30DD0">
      <w:pPr>
        <w:numPr>
          <w:ilvl w:val="0"/>
          <w:numId w:val="45"/>
        </w:numPr>
        <w:shd w:val="clear" w:color="auto" w:fill="FFFFFF"/>
        <w:spacing w:after="0"/>
        <w:jc w:val="left"/>
      </w:pPr>
      <w:r w:rsidRPr="00D30DD0">
        <w:t xml:space="preserve">J. L. Johnson and P. A. Evans, "Motor accessibility in gaming," </w:t>
      </w:r>
      <w:r w:rsidRPr="00D30DD0">
        <w:rPr>
          <w:i/>
          <w:iCs/>
        </w:rPr>
        <w:t>Ergonomics in Design: The Quarterly of Human Factors Applications,</w:t>
      </w:r>
      <w:r w:rsidRPr="00D30DD0">
        <w:t xml:space="preserve"> vol. 18, no. 1, pp. 23-29, 2010.</w:t>
      </w:r>
    </w:p>
    <w:p w14:paraId="16C9472C" w14:textId="77777777" w:rsidR="00F45DC9" w:rsidRPr="00D30DD0" w:rsidRDefault="00F45DC9" w:rsidP="00D30DD0">
      <w:pPr>
        <w:numPr>
          <w:ilvl w:val="0"/>
          <w:numId w:val="45"/>
        </w:numPr>
        <w:shd w:val="clear" w:color="auto" w:fill="FFFFFF"/>
        <w:spacing w:after="0"/>
        <w:jc w:val="left"/>
      </w:pPr>
      <w:r w:rsidRPr="00D30DD0">
        <w:lastRenderedPageBreak/>
        <w:t xml:space="preserve">K. Durkin and B. Barber, “Not so doomed: computer game play and positive adolescent development,” </w:t>
      </w:r>
      <w:r w:rsidRPr="00D30DD0">
        <w:rPr>
          <w:i/>
          <w:iCs/>
        </w:rPr>
        <w:t>Journal of Applied Developmental Psychology,</w:t>
      </w:r>
      <w:r w:rsidRPr="00D30DD0">
        <w:t xml:space="preserve"> vol. 23, no. 4, pp. 373–392, 2002.</w:t>
      </w:r>
    </w:p>
    <w:p w14:paraId="42BC1C28" w14:textId="77777777" w:rsidR="00F45DC9" w:rsidRPr="00D30DD0" w:rsidRDefault="00F45DC9" w:rsidP="00D30DD0">
      <w:pPr>
        <w:numPr>
          <w:ilvl w:val="0"/>
          <w:numId w:val="45"/>
        </w:numPr>
        <w:shd w:val="clear" w:color="auto" w:fill="FFFFFF"/>
        <w:spacing w:after="0"/>
        <w:jc w:val="left"/>
      </w:pPr>
      <w:r w:rsidRPr="00D30DD0">
        <w:t xml:space="preserve">K. S. Young, “Internet addiction: The emergence of a new clinical disorder,” </w:t>
      </w:r>
      <w:proofErr w:type="spellStart"/>
      <w:r w:rsidRPr="00D30DD0">
        <w:rPr>
          <w:i/>
          <w:iCs/>
        </w:rPr>
        <w:t>Cyberpsychol</w:t>
      </w:r>
      <w:proofErr w:type="spellEnd"/>
      <w:r w:rsidRPr="00D30DD0">
        <w:rPr>
          <w:i/>
          <w:iCs/>
        </w:rPr>
        <w:t xml:space="preserve">. </w:t>
      </w:r>
      <w:proofErr w:type="spellStart"/>
      <w:r w:rsidRPr="00D30DD0">
        <w:rPr>
          <w:i/>
          <w:iCs/>
        </w:rPr>
        <w:t>Behav</w:t>
      </w:r>
      <w:proofErr w:type="spellEnd"/>
      <w:r w:rsidRPr="00D30DD0">
        <w:rPr>
          <w:i/>
          <w:iCs/>
        </w:rPr>
        <w:t>.,</w:t>
      </w:r>
      <w:r w:rsidRPr="00D30DD0">
        <w:t xml:space="preserve"> vol. 1, no. 3, pp. 237–244, 1998.</w:t>
      </w:r>
    </w:p>
    <w:p w14:paraId="4590F4B6" w14:textId="77777777" w:rsidR="00F45DC9" w:rsidRPr="00D30DD0" w:rsidRDefault="00F45DC9" w:rsidP="00D30DD0">
      <w:pPr>
        <w:numPr>
          <w:ilvl w:val="0"/>
          <w:numId w:val="45"/>
        </w:numPr>
        <w:shd w:val="clear" w:color="auto" w:fill="FFFFFF"/>
        <w:spacing w:after="0"/>
        <w:jc w:val="left"/>
      </w:pPr>
      <w:r w:rsidRPr="00D30DD0">
        <w:t xml:space="preserve">L. A. Annetta et al., “Investigating the impact of video games on students,” </w:t>
      </w:r>
      <w:r w:rsidRPr="00D30DD0">
        <w:rPr>
          <w:i/>
          <w:iCs/>
        </w:rPr>
        <w:t>Educ. Technol. Res. Dev.,</w:t>
      </w:r>
      <w:r w:rsidRPr="00D30DD0">
        <w:t xml:space="preserve"> vol. 57, no. 2, pp. 265–283, 2009.</w:t>
      </w:r>
    </w:p>
    <w:p w14:paraId="6508BD36" w14:textId="77777777" w:rsidR="00F45DC9" w:rsidRPr="00D30DD0" w:rsidRDefault="00F45DC9" w:rsidP="00D30DD0">
      <w:pPr>
        <w:numPr>
          <w:ilvl w:val="0"/>
          <w:numId w:val="45"/>
        </w:numPr>
        <w:shd w:val="clear" w:color="auto" w:fill="FFFFFF"/>
        <w:spacing w:after="0"/>
        <w:jc w:val="left"/>
      </w:pPr>
      <w:r w:rsidRPr="00D30DD0">
        <w:t xml:space="preserve">L. J. Straker, K. L. Harris, L. Joosten-Fonseca, and A. L. Smith, "Screen time and health: Risks, benefits, and policies," </w:t>
      </w:r>
      <w:r w:rsidRPr="00D30DD0">
        <w:rPr>
          <w:i/>
          <w:iCs/>
        </w:rPr>
        <w:t>Journal of Adolescent Health,</w:t>
      </w:r>
      <w:r w:rsidRPr="00D30DD0">
        <w:t xml:space="preserve"> vol. 64, no. 1, pp. 1–10, 2019.</w:t>
      </w:r>
    </w:p>
    <w:p w14:paraId="1B4FAB51" w14:textId="77777777" w:rsidR="00F45DC9" w:rsidRPr="00D30DD0" w:rsidRDefault="00F45DC9" w:rsidP="00D30DD0">
      <w:pPr>
        <w:numPr>
          <w:ilvl w:val="0"/>
          <w:numId w:val="45"/>
        </w:numPr>
        <w:shd w:val="clear" w:color="auto" w:fill="FFFFFF"/>
        <w:spacing w:after="0"/>
        <w:jc w:val="left"/>
      </w:pPr>
      <w:r w:rsidRPr="00D30DD0">
        <w:t xml:space="preserve">M. A. Hirsh-Pasek et al., “Putting education in ‘educational’ apps,” </w:t>
      </w:r>
      <w:r w:rsidRPr="00D30DD0">
        <w:rPr>
          <w:i/>
          <w:iCs/>
        </w:rPr>
        <w:t>Psychol. Sci. Public Interest,</w:t>
      </w:r>
      <w:r w:rsidRPr="00D30DD0">
        <w:t xml:space="preserve"> vol. 16, no. 1, pp. 3–34, May 2015.</w:t>
      </w:r>
    </w:p>
    <w:p w14:paraId="5A6C0F13" w14:textId="77777777" w:rsidR="00F45DC9" w:rsidRPr="00D30DD0" w:rsidRDefault="00F45DC9" w:rsidP="00D30DD0">
      <w:pPr>
        <w:numPr>
          <w:ilvl w:val="0"/>
          <w:numId w:val="45"/>
        </w:numPr>
        <w:shd w:val="clear" w:color="auto" w:fill="FFFFFF"/>
        <w:spacing w:after="0"/>
        <w:jc w:val="left"/>
      </w:pPr>
      <w:r w:rsidRPr="00D30DD0">
        <w:t xml:space="preserve">M. Callaghan, “Minecraft as a learning environment,” </w:t>
      </w:r>
      <w:r w:rsidRPr="00D30DD0">
        <w:rPr>
          <w:i/>
          <w:iCs/>
        </w:rPr>
        <w:t>Br. J. Educ. Technol.,</w:t>
      </w:r>
      <w:r w:rsidRPr="00D30DD0">
        <w:t xml:space="preserve"> vol. 47, no. 3, pp. 485–489, 2016.</w:t>
      </w:r>
    </w:p>
    <w:p w14:paraId="7E8B4522" w14:textId="77777777" w:rsidR="00F45DC9" w:rsidRPr="00D30DD0" w:rsidRDefault="00F45DC9" w:rsidP="00D30DD0">
      <w:pPr>
        <w:numPr>
          <w:ilvl w:val="0"/>
          <w:numId w:val="45"/>
        </w:numPr>
        <w:shd w:val="clear" w:color="auto" w:fill="FFFFFF"/>
        <w:spacing w:after="0"/>
        <w:jc w:val="left"/>
      </w:pPr>
      <w:r w:rsidRPr="00D30DD0">
        <w:t xml:space="preserve">M. Prensky, "Digital game-based learning," </w:t>
      </w:r>
      <w:r w:rsidRPr="00D30DD0">
        <w:rPr>
          <w:i/>
          <w:iCs/>
        </w:rPr>
        <w:t>Computers in Entertainment,</w:t>
      </w:r>
      <w:r w:rsidRPr="00D30DD0">
        <w:t xml:space="preserve"> vol. 1, no. 1, pp. 1–4, 2007.</w:t>
      </w:r>
    </w:p>
    <w:p w14:paraId="3FE82582" w14:textId="77777777" w:rsidR="00F45DC9" w:rsidRPr="00D30DD0" w:rsidRDefault="00F45DC9" w:rsidP="00D30DD0">
      <w:pPr>
        <w:numPr>
          <w:ilvl w:val="0"/>
          <w:numId w:val="45"/>
        </w:numPr>
        <w:shd w:val="clear" w:color="auto" w:fill="FFFFFF"/>
        <w:spacing w:after="0"/>
        <w:jc w:val="left"/>
      </w:pPr>
      <w:r w:rsidRPr="00D30DD0">
        <w:t xml:space="preserve">R. </w:t>
      </w:r>
      <w:proofErr w:type="spellStart"/>
      <w:r w:rsidRPr="00D30DD0">
        <w:t>Kowert</w:t>
      </w:r>
      <w:proofErr w:type="spellEnd"/>
      <w:r w:rsidRPr="00D30DD0">
        <w:t xml:space="preserve"> and J. A. </w:t>
      </w:r>
      <w:proofErr w:type="spellStart"/>
      <w:r w:rsidRPr="00D30DD0">
        <w:t>Oldmeadow</w:t>
      </w:r>
      <w:proofErr w:type="spellEnd"/>
      <w:r w:rsidRPr="00D30DD0">
        <w:t xml:space="preserve">, “Playing for social comfort: Online video game play as a social accommodator for the insecurely attached,” </w:t>
      </w:r>
      <w:r w:rsidRPr="00D30DD0">
        <w:rPr>
          <w:i/>
          <w:iCs/>
        </w:rPr>
        <w:t xml:space="preserve">Computers in Human </w:t>
      </w:r>
      <w:proofErr w:type="spellStart"/>
      <w:r w:rsidRPr="00D30DD0">
        <w:rPr>
          <w:i/>
          <w:iCs/>
        </w:rPr>
        <w:t>Behavior</w:t>
      </w:r>
      <w:proofErr w:type="spellEnd"/>
      <w:r w:rsidRPr="00D30DD0">
        <w:rPr>
          <w:i/>
          <w:iCs/>
        </w:rPr>
        <w:t>,</w:t>
      </w:r>
      <w:r w:rsidRPr="00D30DD0">
        <w:t xml:space="preserve"> vol. 53, pp. 556–566, 2015.</w:t>
      </w:r>
    </w:p>
    <w:p w14:paraId="47F3C551" w14:textId="77777777" w:rsidR="00F45DC9" w:rsidRPr="00D30DD0" w:rsidRDefault="00F45DC9" w:rsidP="00D30DD0">
      <w:pPr>
        <w:numPr>
          <w:ilvl w:val="0"/>
          <w:numId w:val="45"/>
        </w:numPr>
        <w:shd w:val="clear" w:color="auto" w:fill="FFFFFF"/>
        <w:spacing w:after="0"/>
        <w:jc w:val="left"/>
      </w:pPr>
      <w:r w:rsidRPr="00D30DD0">
        <w:t xml:space="preserve">R. M. Ryan and E. L. Deci, “Intrinsic and extrinsic motivations: Classic definitions and new directions,” </w:t>
      </w:r>
      <w:r w:rsidRPr="00D30DD0">
        <w:rPr>
          <w:i/>
          <w:iCs/>
        </w:rPr>
        <w:t>Contemp. Educ. Psychol.,</w:t>
      </w:r>
      <w:r w:rsidRPr="00D30DD0">
        <w:t xml:space="preserve"> vol. 25, no. 1, pp. 54–67, 2000.</w:t>
      </w:r>
    </w:p>
    <w:p w14:paraId="6DE58D23" w14:textId="77777777" w:rsidR="00F45DC9" w:rsidRPr="00D30DD0" w:rsidRDefault="00F45DC9" w:rsidP="00D30DD0">
      <w:pPr>
        <w:numPr>
          <w:ilvl w:val="0"/>
          <w:numId w:val="45"/>
        </w:numPr>
        <w:shd w:val="clear" w:color="auto" w:fill="FFFFFF"/>
        <w:spacing w:after="0"/>
        <w:jc w:val="left"/>
      </w:pPr>
      <w:r w:rsidRPr="00D30DD0">
        <w:t xml:space="preserve">T. L. Williams, "Audio cues for accessible game design," </w:t>
      </w:r>
      <w:r w:rsidRPr="00D30DD0">
        <w:rPr>
          <w:i/>
          <w:iCs/>
        </w:rPr>
        <w:t>Proceedings of the International Conference on Human-Computer Interaction,</w:t>
      </w:r>
      <w:r w:rsidRPr="00D30DD0">
        <w:t xml:space="preserve"> 2012.</w:t>
      </w:r>
    </w:p>
    <w:p w14:paraId="1A647A51" w14:textId="77777777" w:rsidR="00F45DC9" w:rsidRPr="00D30DD0" w:rsidRDefault="00F45DC9" w:rsidP="00D30DD0">
      <w:pPr>
        <w:numPr>
          <w:ilvl w:val="0"/>
          <w:numId w:val="45"/>
        </w:numPr>
        <w:shd w:val="clear" w:color="auto" w:fill="FFFFFF"/>
        <w:spacing w:after="0"/>
        <w:jc w:val="left"/>
      </w:pPr>
      <w:r w:rsidRPr="00D30DD0">
        <w:t xml:space="preserve">V. J. Shute et al., “The power of play: The effects of Portal 2 and Lumosity on cognitive and noncognitive skills,” </w:t>
      </w:r>
      <w:proofErr w:type="spellStart"/>
      <w:r w:rsidRPr="00D30DD0">
        <w:rPr>
          <w:i/>
          <w:iCs/>
        </w:rPr>
        <w:t>Comput</w:t>
      </w:r>
      <w:proofErr w:type="spellEnd"/>
      <w:r w:rsidRPr="00D30DD0">
        <w:rPr>
          <w:i/>
          <w:iCs/>
        </w:rPr>
        <w:t>. Educ.,</w:t>
      </w:r>
      <w:r w:rsidRPr="00D30DD0">
        <w:t xml:space="preserve"> vol. 80, pp. 58–67, 2015.</w:t>
      </w:r>
    </w:p>
    <w:p w14:paraId="1BB53FFB" w14:textId="77777777" w:rsidR="00F45DC9" w:rsidRPr="00D30DD0" w:rsidRDefault="00F45DC9" w:rsidP="00D30DD0">
      <w:pPr>
        <w:numPr>
          <w:ilvl w:val="0"/>
          <w:numId w:val="45"/>
        </w:numPr>
        <w:shd w:val="clear" w:color="auto" w:fill="FFFFFF"/>
        <w:spacing w:after="0"/>
        <w:jc w:val="left"/>
      </w:pPr>
      <w:r w:rsidRPr="00D30DD0">
        <w:t xml:space="preserve">W. L. McGinn, "Improving accessibility for the visually impaired in gaming," </w:t>
      </w:r>
      <w:r w:rsidRPr="00D30DD0">
        <w:rPr>
          <w:i/>
          <w:iCs/>
        </w:rPr>
        <w:t>International Journal of Human-Computer Interaction,</w:t>
      </w:r>
      <w:r w:rsidRPr="00D30DD0">
        <w:t xml:space="preserve"> vol. 30, no. 4, pp. 250-262, 2014.</w:t>
      </w:r>
    </w:p>
    <w:p w14:paraId="13644FC3" w14:textId="77777777" w:rsidR="00F45DC9" w:rsidRPr="00D30DD0" w:rsidRDefault="00F45DC9" w:rsidP="00D30DD0">
      <w:pPr>
        <w:numPr>
          <w:ilvl w:val="0"/>
          <w:numId w:val="45"/>
        </w:numPr>
        <w:shd w:val="clear" w:color="auto" w:fill="FFFFFF"/>
        <w:spacing w:after="0"/>
        <w:jc w:val="left"/>
      </w:pPr>
      <w:r w:rsidRPr="00D30DD0">
        <w:t xml:space="preserve">Y.-K. Wong, “A Study of </w:t>
      </w:r>
      <w:proofErr w:type="spellStart"/>
      <w:r w:rsidRPr="00D30DD0">
        <w:t>Favorability</w:t>
      </w:r>
      <w:proofErr w:type="spellEnd"/>
      <w:r w:rsidRPr="00D30DD0">
        <w:t xml:space="preserve"> of Puzzle Game Design for Older People,” </w:t>
      </w:r>
      <w:r w:rsidRPr="00D30DD0">
        <w:rPr>
          <w:i/>
          <w:iCs/>
        </w:rPr>
        <w:t>International Journal of Innovation, Management and Technology,</w:t>
      </w:r>
      <w:r w:rsidRPr="00D30DD0">
        <w:t xml:space="preserve"> vol. 12, no. 1, pp. 7–10, 2021.</w:t>
      </w:r>
    </w:p>
    <w:p w14:paraId="122126D9" w14:textId="6BD49152" w:rsidR="00D30DD0" w:rsidRPr="00D30DD0" w:rsidRDefault="009D717A" w:rsidP="00D30DD0">
      <w:pPr>
        <w:shd w:val="clear" w:color="auto" w:fill="FFFFFF"/>
        <w:spacing w:after="0"/>
        <w:jc w:val="left"/>
        <w:rPr>
          <w:b/>
          <w:bCs/>
          <w:sz w:val="28"/>
          <w:szCs w:val="28"/>
        </w:rPr>
      </w:pPr>
      <w:r>
        <w:rPr>
          <w:b/>
          <w:bCs/>
          <w:sz w:val="28"/>
          <w:szCs w:val="28"/>
        </w:rPr>
        <w:lastRenderedPageBreak/>
        <w:t xml:space="preserve">10.3 </w:t>
      </w:r>
      <w:r w:rsidR="00D30DD0" w:rsidRPr="00D30DD0">
        <w:rPr>
          <w:b/>
          <w:bCs/>
          <w:sz w:val="28"/>
          <w:szCs w:val="28"/>
        </w:rPr>
        <w:t>Conference Papers</w:t>
      </w:r>
    </w:p>
    <w:p w14:paraId="3C1B461E" w14:textId="77777777" w:rsidR="00F45DC9" w:rsidRPr="00D30DD0" w:rsidRDefault="00F45DC9" w:rsidP="00D30DD0">
      <w:pPr>
        <w:numPr>
          <w:ilvl w:val="0"/>
          <w:numId w:val="46"/>
        </w:numPr>
        <w:shd w:val="clear" w:color="auto" w:fill="FFFFFF"/>
        <w:spacing w:after="0"/>
        <w:jc w:val="left"/>
      </w:pPr>
      <w:r w:rsidRPr="00D30DD0">
        <w:t xml:space="preserve">B. Sawyer and P. Smith, “Serious Games Taxonomy,” </w:t>
      </w:r>
      <w:r w:rsidRPr="00D30DD0">
        <w:rPr>
          <w:i/>
          <w:iCs/>
        </w:rPr>
        <w:t>IGDA,</w:t>
      </w:r>
      <w:r w:rsidRPr="00D30DD0">
        <w:t xml:space="preserve"> 2008.</w:t>
      </w:r>
    </w:p>
    <w:p w14:paraId="7D5DB773" w14:textId="77777777" w:rsidR="00F45DC9" w:rsidRPr="00D30DD0" w:rsidRDefault="00F45DC9" w:rsidP="00D30DD0">
      <w:pPr>
        <w:numPr>
          <w:ilvl w:val="0"/>
          <w:numId w:val="46"/>
        </w:numPr>
        <w:shd w:val="clear" w:color="auto" w:fill="FFFFFF"/>
        <w:spacing w:after="0"/>
        <w:jc w:val="left"/>
      </w:pPr>
      <w:r w:rsidRPr="00D30DD0">
        <w:t xml:space="preserve">G. </w:t>
      </w:r>
      <w:proofErr w:type="spellStart"/>
      <w:r w:rsidRPr="00D30DD0">
        <w:t>Tondello</w:t>
      </w:r>
      <w:proofErr w:type="spellEnd"/>
      <w:r w:rsidRPr="00D30DD0">
        <w:t xml:space="preserve">, L. Nacke, and R. B. Lopes, “A Theory of Gamification Principles Through Goal-Setting Theory,” </w:t>
      </w:r>
      <w:r w:rsidRPr="00D30DD0">
        <w:rPr>
          <w:i/>
          <w:iCs/>
        </w:rPr>
        <w:t>Proc. 51st Hawaii Int. Conf. Syst. Sci.,</w:t>
      </w:r>
      <w:r w:rsidRPr="00D30DD0">
        <w:t xml:space="preserve"> 2018.</w:t>
      </w:r>
    </w:p>
    <w:p w14:paraId="0F53ACB8" w14:textId="77777777" w:rsidR="00F45DC9" w:rsidRPr="00D30DD0" w:rsidRDefault="00F45DC9" w:rsidP="00D30DD0">
      <w:pPr>
        <w:numPr>
          <w:ilvl w:val="0"/>
          <w:numId w:val="46"/>
        </w:numPr>
        <w:shd w:val="clear" w:color="auto" w:fill="FFFFFF"/>
        <w:spacing w:after="0"/>
        <w:jc w:val="left"/>
      </w:pPr>
      <w:r w:rsidRPr="00D30DD0">
        <w:t xml:space="preserve">M. Bierre et al., “Motivating inclusion in the game industry,” </w:t>
      </w:r>
      <w:r w:rsidRPr="00D30DD0">
        <w:rPr>
          <w:i/>
          <w:iCs/>
        </w:rPr>
        <w:t>Proc. Int. Conf. Disability Virtual Worlds Video Games,</w:t>
      </w:r>
      <w:r w:rsidRPr="00D30DD0">
        <w:t xml:space="preserve"> 2007.</w:t>
      </w:r>
    </w:p>
    <w:p w14:paraId="1815BEBA" w14:textId="77777777" w:rsidR="00F45DC9" w:rsidRPr="00D30DD0" w:rsidRDefault="00F45DC9" w:rsidP="00D30DD0">
      <w:pPr>
        <w:numPr>
          <w:ilvl w:val="0"/>
          <w:numId w:val="46"/>
        </w:numPr>
        <w:shd w:val="clear" w:color="auto" w:fill="FFFFFF"/>
        <w:spacing w:after="0"/>
        <w:jc w:val="left"/>
      </w:pPr>
      <w:r w:rsidRPr="00D30DD0">
        <w:t xml:space="preserve">S. Deterding et al., “From game design elements to </w:t>
      </w:r>
      <w:proofErr w:type="spellStart"/>
      <w:r w:rsidRPr="00D30DD0">
        <w:t>gamefulness</w:t>
      </w:r>
      <w:proofErr w:type="spellEnd"/>
      <w:r w:rsidRPr="00D30DD0">
        <w:t xml:space="preserve">: Defining ‘gamification’,” </w:t>
      </w:r>
      <w:r w:rsidRPr="00D30DD0">
        <w:rPr>
          <w:i/>
          <w:iCs/>
        </w:rPr>
        <w:t xml:space="preserve">Proc. </w:t>
      </w:r>
      <w:proofErr w:type="spellStart"/>
      <w:r w:rsidRPr="00D30DD0">
        <w:rPr>
          <w:i/>
          <w:iCs/>
        </w:rPr>
        <w:t>MindTrek</w:t>
      </w:r>
      <w:proofErr w:type="spellEnd"/>
      <w:r w:rsidRPr="00D30DD0">
        <w:rPr>
          <w:i/>
          <w:iCs/>
        </w:rPr>
        <w:t xml:space="preserve"> Conf.,</w:t>
      </w:r>
      <w:r w:rsidRPr="00D30DD0">
        <w:t xml:space="preserve"> 2011.</w:t>
      </w:r>
    </w:p>
    <w:p w14:paraId="15429BAC" w14:textId="77777777" w:rsidR="00F45DC9" w:rsidRPr="00D30DD0" w:rsidRDefault="00F45DC9" w:rsidP="00D30DD0">
      <w:pPr>
        <w:numPr>
          <w:ilvl w:val="0"/>
          <w:numId w:val="46"/>
        </w:numPr>
        <w:shd w:val="clear" w:color="auto" w:fill="FFFFFF"/>
        <w:spacing w:after="0"/>
        <w:jc w:val="left"/>
      </w:pPr>
      <w:r w:rsidRPr="00D30DD0">
        <w:t xml:space="preserve">T. M. Bierre et al., “Game accessibility for all: Providing tools for disabled gamers,” </w:t>
      </w:r>
      <w:r w:rsidRPr="00D30DD0">
        <w:rPr>
          <w:i/>
          <w:iCs/>
        </w:rPr>
        <w:t>Proc. ASSETS Conf.,</w:t>
      </w:r>
      <w:r w:rsidRPr="00D30DD0">
        <w:t xml:space="preserve"> 2005.</w:t>
      </w:r>
    </w:p>
    <w:p w14:paraId="1C5E4383" w14:textId="7E3F9130" w:rsidR="00D30DD0" w:rsidRPr="00D30DD0" w:rsidRDefault="009D717A" w:rsidP="00D30DD0">
      <w:pPr>
        <w:shd w:val="clear" w:color="auto" w:fill="FFFFFF"/>
        <w:spacing w:after="0"/>
        <w:jc w:val="left"/>
        <w:rPr>
          <w:b/>
          <w:bCs/>
          <w:sz w:val="28"/>
          <w:szCs w:val="28"/>
        </w:rPr>
      </w:pPr>
      <w:r>
        <w:rPr>
          <w:b/>
          <w:bCs/>
          <w:sz w:val="28"/>
          <w:szCs w:val="28"/>
        </w:rPr>
        <w:t xml:space="preserve">10.4 </w:t>
      </w:r>
      <w:r w:rsidR="00D30DD0" w:rsidRPr="00D30DD0">
        <w:rPr>
          <w:b/>
          <w:bCs/>
          <w:sz w:val="28"/>
          <w:szCs w:val="28"/>
        </w:rPr>
        <w:t>Websites and Software</w:t>
      </w:r>
    </w:p>
    <w:p w14:paraId="53780186" w14:textId="77777777" w:rsidR="00F45DC9" w:rsidRPr="00D30DD0" w:rsidRDefault="00F45DC9" w:rsidP="00D30DD0">
      <w:pPr>
        <w:numPr>
          <w:ilvl w:val="0"/>
          <w:numId w:val="47"/>
        </w:numPr>
        <w:shd w:val="clear" w:color="auto" w:fill="FFFFFF"/>
        <w:spacing w:after="0"/>
        <w:jc w:val="left"/>
      </w:pPr>
      <w:r w:rsidRPr="00D30DD0">
        <w:t>“</w:t>
      </w:r>
      <w:proofErr w:type="spellStart"/>
      <w:r w:rsidRPr="00D30DD0">
        <w:t>Kerbal</w:t>
      </w:r>
      <w:proofErr w:type="spellEnd"/>
      <w:r w:rsidRPr="00D30DD0">
        <w:t xml:space="preserve"> Space Program: Enhanced Edition,” </w:t>
      </w:r>
      <w:r w:rsidRPr="00D30DD0">
        <w:rPr>
          <w:i/>
          <w:iCs/>
        </w:rPr>
        <w:t>PlayStation,</w:t>
      </w:r>
      <w:r w:rsidRPr="00D30DD0">
        <w:t xml:space="preserve"> 2024.</w:t>
      </w:r>
    </w:p>
    <w:p w14:paraId="3DDF5D81" w14:textId="77777777" w:rsidR="00F45DC9" w:rsidRPr="00D30DD0" w:rsidRDefault="00F45DC9" w:rsidP="00D30DD0">
      <w:pPr>
        <w:numPr>
          <w:ilvl w:val="0"/>
          <w:numId w:val="47"/>
        </w:numPr>
        <w:shd w:val="clear" w:color="auto" w:fill="FFFFFF"/>
        <w:spacing w:after="0"/>
        <w:jc w:val="left"/>
      </w:pPr>
      <w:r w:rsidRPr="00D30DD0">
        <w:t xml:space="preserve">“Learn a language for free,” </w:t>
      </w:r>
      <w:r w:rsidRPr="00D30DD0">
        <w:rPr>
          <w:i/>
          <w:iCs/>
        </w:rPr>
        <w:t>Duolingo.</w:t>
      </w:r>
      <w:r w:rsidRPr="00D30DD0">
        <w:t xml:space="preserve"> </w:t>
      </w:r>
      <w:hyperlink r:id="rId22" w:tgtFrame="_new" w:history="1">
        <w:r w:rsidRPr="00D30DD0">
          <w:rPr>
            <w:rStyle w:val="Hyperlink"/>
          </w:rPr>
          <w:t>https://www.duolingo.com/lesson</w:t>
        </w:r>
      </w:hyperlink>
    </w:p>
    <w:p w14:paraId="3D12DFF3" w14:textId="77777777" w:rsidR="00F45DC9" w:rsidRPr="00D30DD0" w:rsidRDefault="00F45DC9" w:rsidP="00D30DD0">
      <w:pPr>
        <w:numPr>
          <w:ilvl w:val="0"/>
          <w:numId w:val="47"/>
        </w:numPr>
        <w:shd w:val="clear" w:color="auto" w:fill="FFFFFF"/>
        <w:spacing w:after="0"/>
        <w:jc w:val="left"/>
      </w:pPr>
      <w:r w:rsidRPr="00D30DD0">
        <w:t xml:space="preserve">“Lumosity,” </w:t>
      </w:r>
      <w:hyperlink r:id="rId23" w:tgtFrame="_new" w:history="1">
        <w:r w:rsidRPr="00D30DD0">
          <w:rPr>
            <w:rStyle w:val="Hyperlink"/>
          </w:rPr>
          <w:t>https://app.lumosity.com/games</w:t>
        </w:r>
      </w:hyperlink>
      <w:r w:rsidRPr="00D30DD0">
        <w:t xml:space="preserve"> (accessed Apr. 14, 2025).</w:t>
      </w:r>
    </w:p>
    <w:p w14:paraId="18264F10" w14:textId="77777777" w:rsidR="00F45DC9" w:rsidRPr="00D30DD0" w:rsidRDefault="00F45DC9" w:rsidP="00D30DD0">
      <w:pPr>
        <w:numPr>
          <w:ilvl w:val="0"/>
          <w:numId w:val="47"/>
        </w:numPr>
        <w:shd w:val="clear" w:color="auto" w:fill="FFFFFF"/>
        <w:spacing w:after="0"/>
        <w:jc w:val="left"/>
      </w:pPr>
      <w:r w:rsidRPr="00D30DD0">
        <w:t xml:space="preserve">“Minecraft Education,” </w:t>
      </w:r>
      <w:r w:rsidRPr="00D30DD0">
        <w:rPr>
          <w:i/>
          <w:iCs/>
        </w:rPr>
        <w:t>Microsoft Apps.</w:t>
      </w:r>
      <w:r w:rsidRPr="00D30DD0">
        <w:t xml:space="preserve"> </w:t>
      </w:r>
      <w:hyperlink r:id="rId24" w:tgtFrame="_new" w:history="1">
        <w:r w:rsidRPr="00D30DD0">
          <w:rPr>
            <w:rStyle w:val="Hyperlink"/>
          </w:rPr>
          <w:t>https://apps.microsoft.com/detail/9nblggh4r2r6?hl=en-us&amp;gl=GB</w:t>
        </w:r>
      </w:hyperlink>
    </w:p>
    <w:p w14:paraId="10B3CDDD" w14:textId="77777777" w:rsidR="00F45DC9" w:rsidRPr="00D30DD0" w:rsidRDefault="00F45DC9" w:rsidP="00D30DD0">
      <w:pPr>
        <w:numPr>
          <w:ilvl w:val="0"/>
          <w:numId w:val="47"/>
        </w:numPr>
        <w:shd w:val="clear" w:color="auto" w:fill="FFFFFF"/>
        <w:spacing w:after="0"/>
        <w:jc w:val="left"/>
      </w:pPr>
      <w:r w:rsidRPr="00D30DD0">
        <w:t xml:space="preserve">“Web Content Accessibility Guidelines (WCAG) 2.1,” </w:t>
      </w:r>
      <w:r w:rsidRPr="00D30DD0">
        <w:rPr>
          <w:i/>
          <w:iCs/>
        </w:rPr>
        <w:t>W3C.</w:t>
      </w:r>
      <w:r w:rsidRPr="00D30DD0">
        <w:t xml:space="preserve"> </w:t>
      </w:r>
      <w:hyperlink r:id="rId25" w:anchor="abstract" w:tgtFrame="_new" w:history="1">
        <w:r w:rsidRPr="00D30DD0">
          <w:rPr>
            <w:rStyle w:val="Hyperlink"/>
          </w:rPr>
          <w:t>https://www.w3.org/TR/WCAG21/#abstract</w:t>
        </w:r>
      </w:hyperlink>
    </w:p>
    <w:p w14:paraId="5CED61D6" w14:textId="77777777" w:rsidR="00F45DC9" w:rsidRPr="00D30DD0" w:rsidRDefault="00F45DC9" w:rsidP="00D30DD0">
      <w:pPr>
        <w:numPr>
          <w:ilvl w:val="0"/>
          <w:numId w:val="47"/>
        </w:numPr>
        <w:shd w:val="clear" w:color="auto" w:fill="FFFFFF"/>
        <w:spacing w:after="0"/>
        <w:jc w:val="left"/>
      </w:pPr>
      <w:r w:rsidRPr="00D30DD0">
        <w:t xml:space="preserve">Adobe, </w:t>
      </w:r>
      <w:r w:rsidRPr="00D30DD0">
        <w:rPr>
          <w:i/>
          <w:iCs/>
        </w:rPr>
        <w:t>Photoshop and Illustrator Documentation.</w:t>
      </w:r>
      <w:r w:rsidRPr="00D30DD0">
        <w:t xml:space="preserve"> </w:t>
      </w:r>
      <w:hyperlink r:id="rId26" w:tgtFrame="_new" w:history="1">
        <w:r w:rsidRPr="00D30DD0">
          <w:rPr>
            <w:rStyle w:val="Hyperlink"/>
          </w:rPr>
          <w:t>https://www.adobe.com/</w:t>
        </w:r>
      </w:hyperlink>
    </w:p>
    <w:p w14:paraId="19CF44AF" w14:textId="77777777" w:rsidR="00F45DC9" w:rsidRPr="00D30DD0" w:rsidRDefault="00F45DC9" w:rsidP="00D30DD0">
      <w:pPr>
        <w:numPr>
          <w:ilvl w:val="0"/>
          <w:numId w:val="47"/>
        </w:numPr>
        <w:shd w:val="clear" w:color="auto" w:fill="FFFFFF"/>
        <w:spacing w:after="0"/>
        <w:jc w:val="left"/>
      </w:pPr>
      <w:r w:rsidRPr="00D30DD0">
        <w:t xml:space="preserve">Autodesk, </w:t>
      </w:r>
      <w:r w:rsidRPr="00D30DD0">
        <w:rPr>
          <w:i/>
          <w:iCs/>
        </w:rPr>
        <w:t>Maya Software.</w:t>
      </w:r>
      <w:r w:rsidRPr="00D30DD0">
        <w:t xml:space="preserve"> </w:t>
      </w:r>
      <w:hyperlink r:id="rId27" w:tgtFrame="_new" w:history="1">
        <w:r w:rsidRPr="00D30DD0">
          <w:rPr>
            <w:rStyle w:val="Hyperlink"/>
          </w:rPr>
          <w:t>https://www.autodesk.com/products/maya</w:t>
        </w:r>
      </w:hyperlink>
    </w:p>
    <w:p w14:paraId="3F8A9D4E" w14:textId="77777777" w:rsidR="00F45DC9" w:rsidRPr="00D30DD0" w:rsidRDefault="00F45DC9" w:rsidP="00D30DD0">
      <w:pPr>
        <w:numPr>
          <w:ilvl w:val="0"/>
          <w:numId w:val="47"/>
        </w:numPr>
        <w:shd w:val="clear" w:color="auto" w:fill="FFFFFF"/>
        <w:spacing w:after="0"/>
        <w:jc w:val="left"/>
      </w:pPr>
      <w:r w:rsidRPr="00D30DD0">
        <w:t xml:space="preserve">Epic Games, </w:t>
      </w:r>
      <w:r w:rsidRPr="00D30DD0">
        <w:rPr>
          <w:i/>
          <w:iCs/>
        </w:rPr>
        <w:t>Blueprint Visual Scripting.</w:t>
      </w:r>
      <w:r w:rsidRPr="00D30DD0">
        <w:t xml:space="preserve"> </w:t>
      </w:r>
      <w:hyperlink r:id="rId28" w:tgtFrame="_new" w:history="1">
        <w:r w:rsidRPr="00D30DD0">
          <w:rPr>
            <w:rStyle w:val="Hyperlink"/>
          </w:rPr>
          <w:t>https://www.unrealengine.com/en-US/blueprint</w:t>
        </w:r>
      </w:hyperlink>
    </w:p>
    <w:p w14:paraId="43C187DC" w14:textId="77777777" w:rsidR="00F45DC9" w:rsidRPr="00D30DD0" w:rsidRDefault="00F45DC9" w:rsidP="00D30DD0">
      <w:pPr>
        <w:numPr>
          <w:ilvl w:val="0"/>
          <w:numId w:val="47"/>
        </w:numPr>
        <w:shd w:val="clear" w:color="auto" w:fill="FFFFFF"/>
        <w:spacing w:after="0"/>
        <w:jc w:val="left"/>
      </w:pPr>
      <w:r w:rsidRPr="00D30DD0">
        <w:t xml:space="preserve">Epic Games, </w:t>
      </w:r>
      <w:r w:rsidRPr="00D30DD0">
        <w:rPr>
          <w:i/>
          <w:iCs/>
        </w:rPr>
        <w:t>Unreal Engine Documentation.</w:t>
      </w:r>
      <w:r w:rsidRPr="00D30DD0">
        <w:t xml:space="preserve"> </w:t>
      </w:r>
      <w:hyperlink r:id="rId29" w:tgtFrame="_new" w:history="1">
        <w:r w:rsidRPr="00D30DD0">
          <w:rPr>
            <w:rStyle w:val="Hyperlink"/>
          </w:rPr>
          <w:t>https://docs.unrealengine.com/</w:t>
        </w:r>
      </w:hyperlink>
    </w:p>
    <w:p w14:paraId="7285EA8C" w14:textId="77777777" w:rsidR="00F45DC9" w:rsidRPr="00D30DD0" w:rsidRDefault="00F45DC9" w:rsidP="00D30DD0">
      <w:pPr>
        <w:numPr>
          <w:ilvl w:val="0"/>
          <w:numId w:val="47"/>
        </w:numPr>
        <w:shd w:val="clear" w:color="auto" w:fill="FFFFFF"/>
        <w:spacing w:after="0"/>
        <w:jc w:val="left"/>
      </w:pPr>
      <w:r w:rsidRPr="00D30DD0">
        <w:t xml:space="preserve">Google, </w:t>
      </w:r>
      <w:r w:rsidRPr="00D30DD0">
        <w:rPr>
          <w:i/>
          <w:iCs/>
        </w:rPr>
        <w:t>Google Forms.</w:t>
      </w:r>
      <w:r w:rsidRPr="00D30DD0">
        <w:t xml:space="preserve"> </w:t>
      </w:r>
      <w:hyperlink r:id="rId30" w:tgtFrame="_new" w:history="1">
        <w:r w:rsidRPr="00D30DD0">
          <w:rPr>
            <w:rStyle w:val="Hyperlink"/>
          </w:rPr>
          <w:t>https://docs.google.com/forms</w:t>
        </w:r>
      </w:hyperlink>
    </w:p>
    <w:p w14:paraId="1683DEB8" w14:textId="77777777" w:rsidR="00F45DC9" w:rsidRPr="00D30DD0" w:rsidRDefault="00F45DC9" w:rsidP="00D30DD0">
      <w:pPr>
        <w:numPr>
          <w:ilvl w:val="0"/>
          <w:numId w:val="47"/>
        </w:numPr>
        <w:shd w:val="clear" w:color="auto" w:fill="FFFFFF"/>
        <w:spacing w:after="0"/>
        <w:jc w:val="left"/>
      </w:pPr>
      <w:r w:rsidRPr="00D30DD0">
        <w:t xml:space="preserve">Microsoft, </w:t>
      </w:r>
      <w:r w:rsidRPr="00D30DD0">
        <w:rPr>
          <w:i/>
          <w:iCs/>
        </w:rPr>
        <w:t>OneDrive: Cloud Storage.</w:t>
      </w:r>
      <w:r w:rsidRPr="00D30DD0">
        <w:t xml:space="preserve"> </w:t>
      </w:r>
      <w:hyperlink r:id="rId31" w:tgtFrame="_new" w:history="1">
        <w:r w:rsidRPr="00D30DD0">
          <w:rPr>
            <w:rStyle w:val="Hyperlink"/>
          </w:rPr>
          <w:t>https://onedrive.live.com/</w:t>
        </w:r>
      </w:hyperlink>
    </w:p>
    <w:p w14:paraId="5C03F503" w14:textId="77777777" w:rsidR="00F45DC9" w:rsidRPr="00D30DD0" w:rsidRDefault="00F45DC9" w:rsidP="00D30DD0">
      <w:pPr>
        <w:numPr>
          <w:ilvl w:val="0"/>
          <w:numId w:val="47"/>
        </w:numPr>
        <w:shd w:val="clear" w:color="auto" w:fill="FFFFFF"/>
        <w:spacing w:after="0"/>
        <w:jc w:val="left"/>
      </w:pPr>
      <w:r w:rsidRPr="00D30DD0">
        <w:t xml:space="preserve">Valve, “Portal on Steam,” </w:t>
      </w:r>
      <w:hyperlink r:id="rId32" w:tgtFrame="_new" w:history="1">
        <w:r w:rsidRPr="00D30DD0">
          <w:rPr>
            <w:rStyle w:val="Hyperlink"/>
          </w:rPr>
          <w:t>https://store.steampowered.com/app/400/Portal/</w:t>
        </w:r>
      </w:hyperlink>
    </w:p>
    <w:p w14:paraId="01F6158C" w14:textId="21848BE8" w:rsidR="00D30DD0" w:rsidRPr="00D30DD0" w:rsidRDefault="009D717A" w:rsidP="00D30DD0">
      <w:pPr>
        <w:shd w:val="clear" w:color="auto" w:fill="FFFFFF"/>
        <w:spacing w:after="0"/>
        <w:jc w:val="left"/>
        <w:rPr>
          <w:b/>
          <w:bCs/>
          <w:sz w:val="28"/>
          <w:szCs w:val="28"/>
        </w:rPr>
      </w:pPr>
      <w:r>
        <w:rPr>
          <w:b/>
          <w:bCs/>
          <w:sz w:val="28"/>
          <w:szCs w:val="28"/>
        </w:rPr>
        <w:t xml:space="preserve">10.5 </w:t>
      </w:r>
      <w:r w:rsidR="00D30DD0" w:rsidRPr="00D30DD0">
        <w:rPr>
          <w:b/>
          <w:bCs/>
          <w:sz w:val="28"/>
          <w:szCs w:val="28"/>
        </w:rPr>
        <w:t>Reports / Technical / Other</w:t>
      </w:r>
    </w:p>
    <w:p w14:paraId="0B076757" w14:textId="77777777" w:rsidR="00F45DC9" w:rsidRPr="00D30DD0" w:rsidRDefault="00F45DC9" w:rsidP="00D30DD0">
      <w:pPr>
        <w:numPr>
          <w:ilvl w:val="0"/>
          <w:numId w:val="48"/>
        </w:numPr>
        <w:shd w:val="clear" w:color="auto" w:fill="FFFFFF"/>
        <w:spacing w:after="0"/>
        <w:jc w:val="left"/>
      </w:pPr>
      <w:r w:rsidRPr="00D30DD0">
        <w:t xml:space="preserve">D. </w:t>
      </w:r>
      <w:proofErr w:type="spellStart"/>
      <w:r w:rsidRPr="00D30DD0">
        <w:t>Ifenthaler</w:t>
      </w:r>
      <w:proofErr w:type="spellEnd"/>
      <w:r w:rsidRPr="00D30DD0">
        <w:t xml:space="preserve">, N. </w:t>
      </w:r>
      <w:proofErr w:type="spellStart"/>
      <w:r w:rsidRPr="00D30DD0">
        <w:t>Eseryel</w:t>
      </w:r>
      <w:proofErr w:type="spellEnd"/>
      <w:r w:rsidRPr="00D30DD0">
        <w:t xml:space="preserve">, and X. Ge, </w:t>
      </w:r>
      <w:r w:rsidRPr="00D30DD0">
        <w:rPr>
          <w:i/>
          <w:iCs/>
        </w:rPr>
        <w:t>Assessment for Game-Based Learning.</w:t>
      </w:r>
      <w:r w:rsidRPr="00D30DD0">
        <w:t xml:space="preserve"> Springer, 2012.</w:t>
      </w:r>
    </w:p>
    <w:p w14:paraId="36143BCA" w14:textId="77777777" w:rsidR="00F45DC9" w:rsidRPr="00D30DD0" w:rsidRDefault="00F45DC9" w:rsidP="00D30DD0">
      <w:pPr>
        <w:numPr>
          <w:ilvl w:val="0"/>
          <w:numId w:val="48"/>
        </w:numPr>
        <w:shd w:val="clear" w:color="auto" w:fill="FFFFFF"/>
        <w:spacing w:after="0"/>
        <w:jc w:val="left"/>
      </w:pPr>
      <w:r w:rsidRPr="00D30DD0">
        <w:t xml:space="preserve">K. Isbister and N. Schaffer, </w:t>
      </w:r>
      <w:r w:rsidRPr="00D30DD0">
        <w:rPr>
          <w:i/>
          <w:iCs/>
        </w:rPr>
        <w:t>Game Usability: Advancing the Player Experience,</w:t>
      </w:r>
      <w:r w:rsidRPr="00D30DD0">
        <w:t xml:space="preserve"> Morgan Kaufmann, 2008.</w:t>
      </w:r>
    </w:p>
    <w:p w14:paraId="41467D4A" w14:textId="77777777" w:rsidR="00F45DC9" w:rsidRPr="00D30DD0" w:rsidRDefault="00F45DC9" w:rsidP="00D30DD0">
      <w:pPr>
        <w:numPr>
          <w:ilvl w:val="0"/>
          <w:numId w:val="48"/>
        </w:numPr>
        <w:shd w:val="clear" w:color="auto" w:fill="FFFFFF"/>
        <w:spacing w:after="0"/>
        <w:jc w:val="left"/>
      </w:pPr>
      <w:r w:rsidRPr="00D30DD0">
        <w:lastRenderedPageBreak/>
        <w:t xml:space="preserve">M. Highsmith, </w:t>
      </w:r>
      <w:r w:rsidRPr="00D30DD0">
        <w:rPr>
          <w:i/>
          <w:iCs/>
        </w:rPr>
        <w:t>Agile Project Management: Creating Innovative Products,</w:t>
      </w:r>
      <w:r w:rsidRPr="00D30DD0">
        <w:t xml:space="preserve"> 2nd ed., Pearson Education, 2009.</w:t>
      </w:r>
    </w:p>
    <w:p w14:paraId="48414F9B" w14:textId="77777777" w:rsidR="00F45DC9" w:rsidRPr="00D30DD0" w:rsidRDefault="00F45DC9" w:rsidP="00D30DD0">
      <w:pPr>
        <w:numPr>
          <w:ilvl w:val="0"/>
          <w:numId w:val="48"/>
        </w:numPr>
        <w:shd w:val="clear" w:color="auto" w:fill="FFFFFF"/>
        <w:spacing w:after="0"/>
        <w:jc w:val="left"/>
      </w:pPr>
      <w:r w:rsidRPr="00D30DD0">
        <w:t xml:space="preserve">M. S. Leclercq and P. J. Lange, "Playtesting: A tool for refining gameplay," </w:t>
      </w:r>
      <w:r w:rsidRPr="00D30DD0">
        <w:rPr>
          <w:i/>
          <w:iCs/>
        </w:rPr>
        <w:t>International Journal of Game Design and Development,</w:t>
      </w:r>
      <w:r w:rsidRPr="00D30DD0">
        <w:t xml:space="preserve"> 2016.</w:t>
      </w:r>
    </w:p>
    <w:p w14:paraId="0C97D157" w14:textId="77777777" w:rsidR="00F45DC9" w:rsidRPr="00D30DD0" w:rsidRDefault="00F45DC9" w:rsidP="00D30DD0">
      <w:pPr>
        <w:numPr>
          <w:ilvl w:val="0"/>
          <w:numId w:val="48"/>
        </w:numPr>
        <w:shd w:val="clear" w:color="auto" w:fill="FFFFFF"/>
        <w:spacing w:after="0"/>
        <w:jc w:val="left"/>
      </w:pPr>
      <w:r w:rsidRPr="00D30DD0">
        <w:t xml:space="preserve">R. A. Brooks and R. E. Miller, "Agile development for interactive games," </w:t>
      </w:r>
      <w:r w:rsidRPr="00D30DD0">
        <w:rPr>
          <w:i/>
          <w:iCs/>
        </w:rPr>
        <w:t>Game Design and Development,</w:t>
      </w:r>
      <w:r w:rsidRPr="00D30DD0">
        <w:t xml:space="preserve"> vol. 2, pp. 56-67, 2015.</w:t>
      </w:r>
    </w:p>
    <w:p w14:paraId="3746BCE4" w14:textId="77777777" w:rsidR="00F45DC9" w:rsidRPr="00D30DD0" w:rsidRDefault="00F45DC9" w:rsidP="00D30DD0">
      <w:pPr>
        <w:numPr>
          <w:ilvl w:val="0"/>
          <w:numId w:val="48"/>
        </w:numPr>
        <w:shd w:val="clear" w:color="auto" w:fill="FFFFFF"/>
        <w:spacing w:after="0"/>
        <w:jc w:val="left"/>
      </w:pPr>
      <w:r w:rsidRPr="00D30DD0">
        <w:t xml:space="preserve">S. de Freitas and M. Oliver, “How can exploratory learning with games and simulations within the curriculum be most effectively evaluated?” </w:t>
      </w:r>
      <w:r w:rsidRPr="00D30DD0">
        <w:rPr>
          <w:i/>
          <w:iCs/>
        </w:rPr>
        <w:t>Computers &amp; Education,</w:t>
      </w:r>
      <w:r w:rsidRPr="00D30DD0">
        <w:t xml:space="preserve"> 2006.</w:t>
      </w:r>
    </w:p>
    <w:p w14:paraId="2FC938D7" w14:textId="77777777" w:rsidR="00F45DC9" w:rsidRPr="00D30DD0" w:rsidRDefault="00F45DC9" w:rsidP="00D30DD0">
      <w:pPr>
        <w:numPr>
          <w:ilvl w:val="0"/>
          <w:numId w:val="48"/>
        </w:numPr>
        <w:shd w:val="clear" w:color="auto" w:fill="FFFFFF"/>
        <w:spacing w:after="0"/>
        <w:jc w:val="left"/>
      </w:pPr>
      <w:r w:rsidRPr="00D30DD0">
        <w:t xml:space="preserve">S. H. Koster, "Iterative testing in game design," </w:t>
      </w:r>
      <w:r w:rsidRPr="00D30DD0">
        <w:rPr>
          <w:i/>
          <w:iCs/>
        </w:rPr>
        <w:t>Game Development Journal,</w:t>
      </w:r>
      <w:r w:rsidRPr="00D30DD0">
        <w:t xml:space="preserve"> 2019.</w:t>
      </w:r>
    </w:p>
    <w:p w14:paraId="17383DA6" w14:textId="1BA4BB7A" w:rsidR="00336CA9" w:rsidRPr="00D41B55" w:rsidRDefault="00336CA9" w:rsidP="00D30DD0">
      <w:pPr>
        <w:shd w:val="clear" w:color="auto" w:fill="FFFFFF"/>
        <w:spacing w:after="0"/>
        <w:ind w:left="360"/>
        <w:jc w:val="left"/>
        <w:rPr>
          <w:rFonts w:ascii="Calibri" w:eastAsia="Times New Roman" w:hAnsi="Calibri" w:cs="Calibri"/>
          <w:color w:val="000000"/>
          <w:kern w:val="0"/>
          <w:lang w:eastAsia="en-GB"/>
          <w14:ligatures w14:val="none"/>
        </w:rPr>
      </w:pPr>
      <w:r w:rsidRPr="002C7EB8">
        <w:br/>
      </w:r>
      <w:r w:rsidRPr="002C7EB8">
        <w:br/>
      </w:r>
      <w:r w:rsidRPr="002C7EB8">
        <w:br/>
      </w:r>
      <w:r w:rsidRPr="002C7EB8">
        <w:br/>
      </w:r>
      <w:r w:rsidRPr="002C7EB8">
        <w:br/>
      </w:r>
    </w:p>
    <w:p w14:paraId="5A481863" w14:textId="77777777" w:rsidR="009D342F" w:rsidRPr="002C7EB8" w:rsidRDefault="009D342F" w:rsidP="00526D8A">
      <w:pPr>
        <w:rPr>
          <w:b/>
          <w:bCs/>
          <w:sz w:val="36"/>
          <w:szCs w:val="36"/>
        </w:rPr>
      </w:pPr>
    </w:p>
    <w:p w14:paraId="3725A1B4" w14:textId="77777777" w:rsidR="00336CA9" w:rsidRDefault="00336CA9" w:rsidP="00526D8A">
      <w:pPr>
        <w:rPr>
          <w:b/>
          <w:bCs/>
          <w:sz w:val="36"/>
          <w:szCs w:val="36"/>
        </w:rPr>
      </w:pPr>
    </w:p>
    <w:p w14:paraId="15D492C5" w14:textId="77777777" w:rsidR="00336CA9" w:rsidRDefault="00336CA9" w:rsidP="00526D8A">
      <w:pPr>
        <w:rPr>
          <w:b/>
          <w:bCs/>
          <w:sz w:val="36"/>
          <w:szCs w:val="36"/>
        </w:rPr>
      </w:pPr>
    </w:p>
    <w:p w14:paraId="43B63EB0" w14:textId="77777777" w:rsidR="00336CA9" w:rsidRDefault="00336CA9" w:rsidP="00526D8A">
      <w:pPr>
        <w:rPr>
          <w:b/>
          <w:bCs/>
          <w:sz w:val="36"/>
          <w:szCs w:val="36"/>
        </w:rPr>
      </w:pPr>
    </w:p>
    <w:p w14:paraId="3BF52F0C" w14:textId="77777777" w:rsidR="00D30DD0" w:rsidRDefault="00D30DD0" w:rsidP="00526D8A">
      <w:pPr>
        <w:rPr>
          <w:b/>
          <w:bCs/>
          <w:sz w:val="36"/>
          <w:szCs w:val="36"/>
        </w:rPr>
      </w:pPr>
    </w:p>
    <w:p w14:paraId="4498C731" w14:textId="77777777" w:rsidR="00D30DD0" w:rsidRDefault="00D30DD0" w:rsidP="00526D8A">
      <w:pPr>
        <w:rPr>
          <w:b/>
          <w:bCs/>
          <w:sz w:val="36"/>
          <w:szCs w:val="36"/>
        </w:rPr>
      </w:pPr>
    </w:p>
    <w:p w14:paraId="0EA967E3" w14:textId="77777777" w:rsidR="00D30DD0" w:rsidRDefault="00D30DD0" w:rsidP="00526D8A">
      <w:pPr>
        <w:rPr>
          <w:b/>
          <w:bCs/>
          <w:sz w:val="36"/>
          <w:szCs w:val="36"/>
        </w:rPr>
      </w:pPr>
    </w:p>
    <w:p w14:paraId="5626F751" w14:textId="77777777" w:rsidR="00D30DD0" w:rsidRDefault="00D30DD0" w:rsidP="00526D8A">
      <w:pPr>
        <w:rPr>
          <w:b/>
          <w:bCs/>
          <w:sz w:val="36"/>
          <w:szCs w:val="36"/>
        </w:rPr>
      </w:pPr>
    </w:p>
    <w:p w14:paraId="28CF02C8" w14:textId="1B643F4E" w:rsidR="00170CA2" w:rsidRDefault="00170CA2" w:rsidP="00526D8A">
      <w:pPr>
        <w:rPr>
          <w:b/>
          <w:bCs/>
          <w:sz w:val="36"/>
          <w:szCs w:val="36"/>
        </w:rPr>
      </w:pPr>
      <w:r w:rsidRPr="00170CA2">
        <w:rPr>
          <w:b/>
          <w:bCs/>
          <w:sz w:val="36"/>
          <w:szCs w:val="36"/>
        </w:rPr>
        <w:lastRenderedPageBreak/>
        <w:t>1</w:t>
      </w:r>
      <w:r w:rsidR="009D717A">
        <w:rPr>
          <w:b/>
          <w:bCs/>
          <w:sz w:val="36"/>
          <w:szCs w:val="36"/>
        </w:rPr>
        <w:t>1</w:t>
      </w:r>
      <w:r w:rsidRPr="00170CA2">
        <w:rPr>
          <w:b/>
          <w:bCs/>
          <w:sz w:val="36"/>
          <w:szCs w:val="36"/>
        </w:rPr>
        <w:t>.0 Appendix</w:t>
      </w:r>
    </w:p>
    <w:p w14:paraId="2A473C1B" w14:textId="6D97DAD0" w:rsidR="00243774" w:rsidRDefault="009D717A" w:rsidP="00526D8A">
      <w:pPr>
        <w:rPr>
          <w:b/>
          <w:bCs/>
        </w:rPr>
      </w:pPr>
      <w:r>
        <w:rPr>
          <w:b/>
          <w:bCs/>
        </w:rPr>
        <w:t xml:space="preserve">11.1 </w:t>
      </w:r>
      <w:r w:rsidR="008B5268">
        <w:rPr>
          <w:b/>
          <w:bCs/>
        </w:rPr>
        <w:t>Appendix A</w:t>
      </w:r>
      <w:r w:rsidR="00243774">
        <w:rPr>
          <w:b/>
          <w:bCs/>
        </w:rPr>
        <w:t xml:space="preserve"> – Copy of Questionnaire</w:t>
      </w:r>
    </w:p>
    <w:p w14:paraId="270F0387" w14:textId="48DDBCD3" w:rsidR="00170CA2" w:rsidRDefault="00BB3A83" w:rsidP="00526D8A">
      <w:pPr>
        <w:rPr>
          <w:b/>
          <w:bCs/>
        </w:rPr>
      </w:pPr>
      <w:r>
        <w:rPr>
          <w:noProof/>
        </w:rPr>
        <w:drawing>
          <wp:anchor distT="0" distB="0" distL="114300" distR="114300" simplePos="0" relativeHeight="251677696" behindDoc="0" locked="0" layoutInCell="1" allowOverlap="1" wp14:anchorId="453A0EC7" wp14:editId="6EE0467C">
            <wp:simplePos x="0" y="0"/>
            <wp:positionH relativeFrom="column">
              <wp:posOffset>1009631</wp:posOffset>
            </wp:positionH>
            <wp:positionV relativeFrom="paragraph">
              <wp:posOffset>77812</wp:posOffset>
            </wp:positionV>
            <wp:extent cx="5225415" cy="2197100"/>
            <wp:effectExtent l="0" t="0" r="0" b="0"/>
            <wp:wrapNone/>
            <wp:docPr id="625513729" name="Picture 21" descr="Forms response chart. Question title: How often do you play video games?.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How often do you play video games?. Number of responses: 9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25415" cy="2197100"/>
                    </a:xfrm>
                    <a:prstGeom prst="rect">
                      <a:avLst/>
                    </a:prstGeom>
                    <a:noFill/>
                    <a:ln>
                      <a:noFill/>
                    </a:ln>
                  </pic:spPr>
                </pic:pic>
              </a:graphicData>
            </a:graphic>
          </wp:anchor>
        </w:drawing>
      </w:r>
      <w:r w:rsidR="008B5268">
        <w:rPr>
          <w:b/>
          <w:bCs/>
        </w:rPr>
        <w:t xml:space="preserve"> </w:t>
      </w:r>
      <w:r w:rsidR="00BF5491">
        <w:rPr>
          <w:b/>
          <w:bCs/>
        </w:rPr>
        <w:t>Question</w:t>
      </w:r>
      <w:r w:rsidR="003F628C">
        <w:rPr>
          <w:b/>
          <w:bCs/>
        </w:rPr>
        <w:t xml:space="preserve"> </w:t>
      </w:r>
      <w:r w:rsidR="00BF5491">
        <w:rPr>
          <w:b/>
          <w:bCs/>
        </w:rPr>
        <w:t>1</w:t>
      </w:r>
    </w:p>
    <w:p w14:paraId="15BE734A" w14:textId="26F5B4CD" w:rsidR="00BF5491" w:rsidRDefault="00BF5491" w:rsidP="00526D8A">
      <w:pPr>
        <w:rPr>
          <w:b/>
          <w:bCs/>
        </w:rPr>
      </w:pPr>
    </w:p>
    <w:p w14:paraId="70E5A22E" w14:textId="7F2A7852" w:rsidR="00BB3A83" w:rsidRDefault="00BB3A83" w:rsidP="00526D8A">
      <w:pPr>
        <w:rPr>
          <w:b/>
          <w:bCs/>
        </w:rPr>
      </w:pPr>
    </w:p>
    <w:p w14:paraId="710AFE9C" w14:textId="3C4BF01A" w:rsidR="00BB3A83" w:rsidRDefault="00BB3A83" w:rsidP="00526D8A">
      <w:pPr>
        <w:rPr>
          <w:b/>
          <w:bCs/>
        </w:rPr>
      </w:pPr>
    </w:p>
    <w:p w14:paraId="3E065A1F" w14:textId="2D415E5C" w:rsidR="00BB3A83" w:rsidRDefault="00BB3A83" w:rsidP="00526D8A">
      <w:pPr>
        <w:rPr>
          <w:b/>
          <w:bCs/>
        </w:rPr>
      </w:pPr>
    </w:p>
    <w:p w14:paraId="1410B513" w14:textId="00E51B0D" w:rsidR="00BB3A83" w:rsidRDefault="00BB3A83" w:rsidP="00526D8A">
      <w:pPr>
        <w:rPr>
          <w:b/>
          <w:bCs/>
        </w:rPr>
      </w:pPr>
    </w:p>
    <w:p w14:paraId="7738506D" w14:textId="54C48C8C" w:rsidR="00BF5491" w:rsidRDefault="003F628C" w:rsidP="00526D8A">
      <w:pPr>
        <w:rPr>
          <w:b/>
          <w:bCs/>
        </w:rPr>
      </w:pPr>
      <w:r>
        <w:rPr>
          <w:b/>
          <w:bCs/>
        </w:rPr>
        <w:t>Question 2</w:t>
      </w:r>
    </w:p>
    <w:p w14:paraId="32E2DDE8" w14:textId="1350CB27" w:rsidR="003F628C" w:rsidRDefault="00BB3A83" w:rsidP="00526D8A">
      <w:pPr>
        <w:rPr>
          <w:b/>
          <w:bCs/>
        </w:rPr>
      </w:pPr>
      <w:r>
        <w:rPr>
          <w:noProof/>
        </w:rPr>
        <w:drawing>
          <wp:anchor distT="0" distB="0" distL="114300" distR="114300" simplePos="0" relativeHeight="251678720" behindDoc="0" locked="0" layoutInCell="1" allowOverlap="1" wp14:anchorId="0D5CEEDF" wp14:editId="330BC1F2">
            <wp:simplePos x="0" y="0"/>
            <wp:positionH relativeFrom="margin">
              <wp:posOffset>857193</wp:posOffset>
            </wp:positionH>
            <wp:positionV relativeFrom="paragraph">
              <wp:posOffset>71120</wp:posOffset>
            </wp:positionV>
            <wp:extent cx="5731510" cy="2409825"/>
            <wp:effectExtent l="0" t="0" r="2540" b="9525"/>
            <wp:wrapNone/>
            <wp:docPr id="2123833222" name="Picture 20" descr="Forms response chart. Question title: Age:.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Age:. Number of responses: 9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anchor>
        </w:drawing>
      </w:r>
    </w:p>
    <w:p w14:paraId="18492C0A" w14:textId="0076C575" w:rsidR="00BB3A83" w:rsidRDefault="00BB3A83" w:rsidP="00526D8A">
      <w:pPr>
        <w:rPr>
          <w:b/>
          <w:bCs/>
        </w:rPr>
      </w:pPr>
    </w:p>
    <w:p w14:paraId="764230C3" w14:textId="0CD403A2" w:rsidR="00BB3A83" w:rsidRDefault="00BB3A83" w:rsidP="00526D8A">
      <w:pPr>
        <w:rPr>
          <w:b/>
          <w:bCs/>
        </w:rPr>
      </w:pPr>
    </w:p>
    <w:p w14:paraId="44E9C0AD" w14:textId="77777777" w:rsidR="00BB3A83" w:rsidRDefault="00BB3A83" w:rsidP="00526D8A">
      <w:pPr>
        <w:rPr>
          <w:b/>
          <w:bCs/>
        </w:rPr>
      </w:pPr>
    </w:p>
    <w:p w14:paraId="162A3456" w14:textId="77777777" w:rsidR="00BB3A83" w:rsidRDefault="00BB3A83" w:rsidP="00526D8A">
      <w:pPr>
        <w:rPr>
          <w:b/>
          <w:bCs/>
        </w:rPr>
      </w:pPr>
    </w:p>
    <w:p w14:paraId="3356707C" w14:textId="77777777" w:rsidR="00BB3A83" w:rsidRDefault="00BB3A83" w:rsidP="00526D8A">
      <w:pPr>
        <w:rPr>
          <w:b/>
          <w:bCs/>
        </w:rPr>
      </w:pPr>
    </w:p>
    <w:p w14:paraId="4FEF0723" w14:textId="77777777" w:rsidR="00BB3A83" w:rsidRDefault="00BB3A83" w:rsidP="00526D8A">
      <w:pPr>
        <w:rPr>
          <w:b/>
          <w:bCs/>
        </w:rPr>
      </w:pPr>
    </w:p>
    <w:p w14:paraId="37BCD13C" w14:textId="49810C8C" w:rsidR="00BB3A83" w:rsidRDefault="00BB3A83" w:rsidP="00526D8A">
      <w:pPr>
        <w:rPr>
          <w:b/>
          <w:bCs/>
        </w:rPr>
      </w:pPr>
      <w:r>
        <w:rPr>
          <w:noProof/>
        </w:rPr>
        <w:drawing>
          <wp:anchor distT="0" distB="0" distL="114300" distR="114300" simplePos="0" relativeHeight="251676672" behindDoc="0" locked="0" layoutInCell="1" allowOverlap="1" wp14:anchorId="58A14899" wp14:editId="44100A73">
            <wp:simplePos x="0" y="0"/>
            <wp:positionH relativeFrom="margin">
              <wp:posOffset>980440</wp:posOffset>
            </wp:positionH>
            <wp:positionV relativeFrom="paragraph">
              <wp:posOffset>246380</wp:posOffset>
            </wp:positionV>
            <wp:extent cx="5160645" cy="2169795"/>
            <wp:effectExtent l="0" t="0" r="1905" b="1905"/>
            <wp:wrapNone/>
            <wp:docPr id="792565037" name="Picture 22" descr="Forms response chart. Question title: Have you played educational games before?.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Have you played educational games before?. Number of responses: 9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60645" cy="2169795"/>
                    </a:xfrm>
                    <a:prstGeom prst="rect">
                      <a:avLst/>
                    </a:prstGeom>
                    <a:noFill/>
                    <a:ln>
                      <a:noFill/>
                    </a:ln>
                  </pic:spPr>
                </pic:pic>
              </a:graphicData>
            </a:graphic>
          </wp:anchor>
        </w:drawing>
      </w:r>
      <w:r w:rsidR="003F628C">
        <w:rPr>
          <w:b/>
          <w:bCs/>
        </w:rPr>
        <w:t>Question 3</w:t>
      </w:r>
    </w:p>
    <w:tbl>
      <w:tblPr>
        <w:tblStyle w:val="TableGrid"/>
        <w:tblpPr w:leftFromText="180" w:rightFromText="180" w:vertAnchor="text" w:horzAnchor="margin" w:tblpY="5912"/>
        <w:tblW w:w="0" w:type="auto"/>
        <w:tblLook w:val="04A0" w:firstRow="1" w:lastRow="0" w:firstColumn="1" w:lastColumn="0" w:noHBand="0" w:noVBand="1"/>
      </w:tblPr>
      <w:tblGrid>
        <w:gridCol w:w="9016"/>
      </w:tblGrid>
      <w:tr w:rsidR="003F628C" w14:paraId="49ECC214" w14:textId="77777777" w:rsidTr="003F628C">
        <w:tc>
          <w:tcPr>
            <w:tcW w:w="9016" w:type="dxa"/>
          </w:tcPr>
          <w:p w14:paraId="3DC3E879" w14:textId="41F1EDA5" w:rsidR="003F628C" w:rsidRDefault="003F628C" w:rsidP="003F628C">
            <w:pPr>
              <w:rPr>
                <w:b/>
                <w:bCs/>
              </w:rPr>
            </w:pPr>
            <w:r>
              <w:rPr>
                <w:b/>
                <w:bCs/>
              </w:rPr>
              <w:lastRenderedPageBreak/>
              <w:t>“</w:t>
            </w:r>
            <w:r w:rsidRPr="00BF5491">
              <w:rPr>
                <w:b/>
                <w:bCs/>
              </w:rPr>
              <w:t xml:space="preserve">The order of the numbers in the first code. </w:t>
            </w:r>
            <w:proofErr w:type="gramStart"/>
            <w:r w:rsidRPr="00BF5491">
              <w:rPr>
                <w:b/>
                <w:bCs/>
              </w:rPr>
              <w:t>Natural instinct</w:t>
            </w:r>
            <w:proofErr w:type="gramEnd"/>
            <w:r w:rsidRPr="00BF5491">
              <w:rPr>
                <w:b/>
                <w:bCs/>
              </w:rPr>
              <w:t xml:space="preserve"> would be reading the numbers left to right</w:t>
            </w:r>
            <w:r>
              <w:rPr>
                <w:b/>
                <w:bCs/>
              </w:rPr>
              <w:t>”.</w:t>
            </w:r>
          </w:p>
          <w:p w14:paraId="1FBA521C" w14:textId="77777777" w:rsidR="003F628C" w:rsidRDefault="003F628C" w:rsidP="003F628C">
            <w:pPr>
              <w:rPr>
                <w:b/>
                <w:bCs/>
              </w:rPr>
            </w:pPr>
          </w:p>
        </w:tc>
      </w:tr>
      <w:tr w:rsidR="003F628C" w14:paraId="60DBC550" w14:textId="77777777" w:rsidTr="003F628C">
        <w:tc>
          <w:tcPr>
            <w:tcW w:w="9016" w:type="dxa"/>
          </w:tcPr>
          <w:p w14:paraId="1ADE652A" w14:textId="24C8B81E" w:rsidR="003F628C" w:rsidRDefault="003F628C" w:rsidP="003F628C">
            <w:pPr>
              <w:tabs>
                <w:tab w:val="left" w:pos="1590"/>
              </w:tabs>
              <w:rPr>
                <w:b/>
                <w:bCs/>
              </w:rPr>
            </w:pPr>
            <w:r>
              <w:rPr>
                <w:b/>
                <w:bCs/>
              </w:rPr>
              <w:t>“</w:t>
            </w:r>
            <w:proofErr w:type="gramStart"/>
            <w:r w:rsidRPr="003F628C">
              <w:rPr>
                <w:b/>
                <w:bCs/>
              </w:rPr>
              <w:t>figuring</w:t>
            </w:r>
            <w:proofErr w:type="gramEnd"/>
            <w:r w:rsidRPr="003F628C">
              <w:rPr>
                <w:b/>
                <w:bCs/>
              </w:rPr>
              <w:t xml:space="preserve"> out the code for the doors I found quite hard</w:t>
            </w:r>
            <w:r>
              <w:rPr>
                <w:b/>
                <w:bCs/>
              </w:rPr>
              <w:t>”</w:t>
            </w:r>
          </w:p>
        </w:tc>
      </w:tr>
      <w:tr w:rsidR="003F628C" w14:paraId="6B8A73FE" w14:textId="77777777" w:rsidTr="003F628C">
        <w:tc>
          <w:tcPr>
            <w:tcW w:w="9016" w:type="dxa"/>
          </w:tcPr>
          <w:p w14:paraId="6A2D6BB8" w14:textId="7D929492" w:rsidR="003F628C" w:rsidRDefault="003F628C" w:rsidP="003F628C">
            <w:pPr>
              <w:rPr>
                <w:b/>
                <w:bCs/>
              </w:rPr>
            </w:pPr>
            <w:r>
              <w:rPr>
                <w:b/>
                <w:bCs/>
              </w:rPr>
              <w:t>“</w:t>
            </w:r>
            <w:proofErr w:type="gramStart"/>
            <w:r w:rsidRPr="003F628C">
              <w:rPr>
                <w:b/>
                <w:bCs/>
              </w:rPr>
              <w:t>the</w:t>
            </w:r>
            <w:proofErr w:type="gramEnd"/>
            <w:r w:rsidRPr="003F628C">
              <w:rPr>
                <w:b/>
                <w:bCs/>
              </w:rPr>
              <w:t xml:space="preserve"> prompts during playthrough</w:t>
            </w:r>
            <w:r>
              <w:rPr>
                <w:b/>
                <w:bCs/>
              </w:rPr>
              <w:t>”</w:t>
            </w:r>
          </w:p>
        </w:tc>
      </w:tr>
      <w:tr w:rsidR="003F628C" w14:paraId="01D5B575" w14:textId="77777777" w:rsidTr="003F628C">
        <w:tc>
          <w:tcPr>
            <w:tcW w:w="9016" w:type="dxa"/>
          </w:tcPr>
          <w:p w14:paraId="3990C4AB" w14:textId="211B90AF" w:rsidR="003F628C" w:rsidRDefault="003F628C" w:rsidP="003F628C">
            <w:pPr>
              <w:rPr>
                <w:b/>
                <w:bCs/>
              </w:rPr>
            </w:pPr>
            <w:r>
              <w:rPr>
                <w:b/>
                <w:bCs/>
              </w:rPr>
              <w:t>“</w:t>
            </w:r>
            <w:proofErr w:type="gramStart"/>
            <w:r w:rsidRPr="003F628C">
              <w:rPr>
                <w:b/>
                <w:bCs/>
              </w:rPr>
              <w:t>lighting</w:t>
            </w:r>
            <w:proofErr w:type="gramEnd"/>
            <w:r w:rsidRPr="003F628C">
              <w:rPr>
                <w:b/>
                <w:bCs/>
              </w:rPr>
              <w:t xml:space="preserve"> made it difficult to see instructions</w:t>
            </w:r>
            <w:r>
              <w:rPr>
                <w:b/>
                <w:bCs/>
              </w:rPr>
              <w:t>”</w:t>
            </w:r>
          </w:p>
        </w:tc>
      </w:tr>
    </w:tbl>
    <w:p w14:paraId="5B747560" w14:textId="4BEA77EB" w:rsidR="003F628C" w:rsidRDefault="003F628C" w:rsidP="00526D8A">
      <w:pPr>
        <w:rPr>
          <w:b/>
          <w:bCs/>
        </w:rPr>
      </w:pPr>
      <w:r>
        <w:rPr>
          <w:b/>
          <w:bCs/>
        </w:rPr>
        <w:t>Question 4</w:t>
      </w:r>
    </w:p>
    <w:p w14:paraId="3585C8D4" w14:textId="7D074EE7" w:rsidR="003F628C" w:rsidRDefault="00BB3A83" w:rsidP="00526D8A">
      <w:pPr>
        <w:rPr>
          <w:b/>
          <w:bCs/>
        </w:rPr>
      </w:pPr>
      <w:r>
        <w:rPr>
          <w:noProof/>
        </w:rPr>
        <w:drawing>
          <wp:anchor distT="0" distB="0" distL="114300" distR="114300" simplePos="0" relativeHeight="251679744" behindDoc="0" locked="0" layoutInCell="1" allowOverlap="1" wp14:anchorId="5D4EE8D0" wp14:editId="6A4083DC">
            <wp:simplePos x="0" y="0"/>
            <wp:positionH relativeFrom="margin">
              <wp:align>right</wp:align>
            </wp:positionH>
            <wp:positionV relativeFrom="paragraph">
              <wp:posOffset>14605</wp:posOffset>
            </wp:positionV>
            <wp:extent cx="5731510" cy="2409825"/>
            <wp:effectExtent l="0" t="0" r="2540" b="9525"/>
            <wp:wrapNone/>
            <wp:docPr id="641932124" name="Picture 19" descr="Forms response chart. Question title: How easy was it to understand the game&amp;apos;s controls?.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How easy was it to understand the game&amp;apos;s controls?. Number of responses: 9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anchor>
        </w:drawing>
      </w:r>
    </w:p>
    <w:p w14:paraId="1A9AA77A" w14:textId="79AFB45F" w:rsidR="003F628C" w:rsidRDefault="003F628C" w:rsidP="00526D8A">
      <w:pPr>
        <w:rPr>
          <w:b/>
          <w:bCs/>
        </w:rPr>
      </w:pPr>
    </w:p>
    <w:p w14:paraId="3B12D301" w14:textId="3123644A" w:rsidR="003F628C" w:rsidRDefault="003F628C" w:rsidP="00526D8A">
      <w:pPr>
        <w:rPr>
          <w:b/>
          <w:bCs/>
        </w:rPr>
      </w:pPr>
    </w:p>
    <w:p w14:paraId="0E096DD9" w14:textId="77777777" w:rsidR="003F628C" w:rsidRDefault="003F628C" w:rsidP="00526D8A">
      <w:pPr>
        <w:rPr>
          <w:b/>
          <w:bCs/>
        </w:rPr>
      </w:pPr>
    </w:p>
    <w:p w14:paraId="7D796398" w14:textId="32722EE7" w:rsidR="003F628C" w:rsidRDefault="003F628C" w:rsidP="00526D8A">
      <w:pPr>
        <w:rPr>
          <w:b/>
          <w:bCs/>
        </w:rPr>
      </w:pPr>
    </w:p>
    <w:p w14:paraId="44EC93EA" w14:textId="77777777" w:rsidR="003F628C" w:rsidRDefault="003F628C" w:rsidP="00526D8A">
      <w:pPr>
        <w:rPr>
          <w:b/>
          <w:bCs/>
        </w:rPr>
      </w:pPr>
    </w:p>
    <w:p w14:paraId="0B166954" w14:textId="1F3A748F" w:rsidR="003F628C" w:rsidRDefault="003F628C" w:rsidP="00526D8A">
      <w:pPr>
        <w:rPr>
          <w:b/>
          <w:bCs/>
        </w:rPr>
      </w:pPr>
    </w:p>
    <w:p w14:paraId="4A5043B7" w14:textId="5AD8E383" w:rsidR="003F628C" w:rsidRDefault="003F628C" w:rsidP="00526D8A">
      <w:pPr>
        <w:rPr>
          <w:b/>
          <w:bCs/>
        </w:rPr>
      </w:pPr>
      <w:r>
        <w:rPr>
          <w:b/>
          <w:bCs/>
        </w:rPr>
        <w:t>Question 5</w:t>
      </w:r>
    </w:p>
    <w:p w14:paraId="5785F0F5" w14:textId="58FEE036" w:rsidR="00A46438" w:rsidRDefault="00A46438" w:rsidP="00A46438">
      <w:pPr>
        <w:rPr>
          <w:b/>
          <w:bCs/>
        </w:rPr>
      </w:pPr>
      <w:r w:rsidRPr="00BF5491">
        <w:rPr>
          <w:b/>
          <w:bCs/>
        </w:rPr>
        <w:t>Did you find any part of the game mechanics confusing? If so, please specify</w:t>
      </w:r>
    </w:p>
    <w:p w14:paraId="3227E19E" w14:textId="30475579" w:rsidR="003F628C" w:rsidRDefault="003F628C" w:rsidP="00526D8A">
      <w:pPr>
        <w:rPr>
          <w:b/>
          <w:bCs/>
        </w:rPr>
      </w:pPr>
    </w:p>
    <w:p w14:paraId="4C105926" w14:textId="2169976E" w:rsidR="003F628C" w:rsidRDefault="003F628C" w:rsidP="00526D8A">
      <w:pPr>
        <w:rPr>
          <w:b/>
          <w:bCs/>
        </w:rPr>
      </w:pPr>
      <w:r>
        <w:rPr>
          <w:b/>
          <w:bCs/>
        </w:rPr>
        <w:t>Question 6</w:t>
      </w:r>
    </w:p>
    <w:p w14:paraId="31E7DE46" w14:textId="6AE3275B" w:rsidR="003F628C" w:rsidRDefault="00BB3A83" w:rsidP="00526D8A">
      <w:pPr>
        <w:rPr>
          <w:b/>
          <w:bCs/>
        </w:rPr>
      </w:pPr>
      <w:r>
        <w:rPr>
          <w:noProof/>
        </w:rPr>
        <w:drawing>
          <wp:anchor distT="0" distB="0" distL="114300" distR="114300" simplePos="0" relativeHeight="251680768" behindDoc="0" locked="0" layoutInCell="1" allowOverlap="1" wp14:anchorId="14EBF451" wp14:editId="7695B96D">
            <wp:simplePos x="0" y="0"/>
            <wp:positionH relativeFrom="margin">
              <wp:align>right</wp:align>
            </wp:positionH>
            <wp:positionV relativeFrom="paragraph">
              <wp:posOffset>136477</wp:posOffset>
            </wp:positionV>
            <wp:extent cx="5731510" cy="2409825"/>
            <wp:effectExtent l="0" t="0" r="2540" b="9525"/>
            <wp:wrapNone/>
            <wp:docPr id="758048339" name="Picture 24" descr="Forms response chart. Question title: Did the games interface (menu, buttons, navigation) feel intuitive?.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Did the games interface (menu, buttons, navigation) feel intuitive?. Number of responses: 9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anchor>
        </w:drawing>
      </w:r>
    </w:p>
    <w:p w14:paraId="684F9EAB" w14:textId="64F7B71C" w:rsidR="003F628C" w:rsidRDefault="003F628C" w:rsidP="00526D8A">
      <w:pPr>
        <w:rPr>
          <w:b/>
          <w:bCs/>
        </w:rPr>
      </w:pPr>
    </w:p>
    <w:p w14:paraId="427DC1AC" w14:textId="77777777" w:rsidR="003F628C" w:rsidRDefault="003F628C" w:rsidP="00526D8A">
      <w:pPr>
        <w:rPr>
          <w:b/>
          <w:bCs/>
        </w:rPr>
      </w:pPr>
    </w:p>
    <w:p w14:paraId="3E06F73D" w14:textId="0DE91F89" w:rsidR="003F628C" w:rsidRDefault="003F628C" w:rsidP="00526D8A">
      <w:pPr>
        <w:rPr>
          <w:b/>
          <w:bCs/>
        </w:rPr>
      </w:pPr>
    </w:p>
    <w:p w14:paraId="5851727F" w14:textId="77777777" w:rsidR="003F628C" w:rsidRDefault="003F628C" w:rsidP="00526D8A">
      <w:pPr>
        <w:rPr>
          <w:b/>
          <w:bCs/>
        </w:rPr>
      </w:pPr>
    </w:p>
    <w:p w14:paraId="399CB83B" w14:textId="242DB9EF" w:rsidR="003F628C" w:rsidRDefault="003F628C" w:rsidP="00526D8A">
      <w:pPr>
        <w:rPr>
          <w:b/>
          <w:bCs/>
        </w:rPr>
      </w:pPr>
    </w:p>
    <w:p w14:paraId="6661899C" w14:textId="77777777" w:rsidR="003F628C" w:rsidRDefault="003F628C" w:rsidP="00526D8A">
      <w:pPr>
        <w:rPr>
          <w:b/>
          <w:bCs/>
        </w:rPr>
      </w:pPr>
    </w:p>
    <w:p w14:paraId="027D696B" w14:textId="77777777" w:rsidR="00A46438" w:rsidRDefault="00A46438" w:rsidP="00526D8A">
      <w:pPr>
        <w:rPr>
          <w:b/>
          <w:bCs/>
        </w:rPr>
      </w:pPr>
    </w:p>
    <w:p w14:paraId="7781A983" w14:textId="4879C4BD" w:rsidR="003F628C" w:rsidRDefault="003F628C" w:rsidP="00526D8A">
      <w:pPr>
        <w:rPr>
          <w:b/>
          <w:bCs/>
        </w:rPr>
      </w:pPr>
      <w:r>
        <w:rPr>
          <w:b/>
          <w:bCs/>
        </w:rPr>
        <w:lastRenderedPageBreak/>
        <w:t>Question 7</w:t>
      </w:r>
    </w:p>
    <w:p w14:paraId="0226C465" w14:textId="61E29E3E" w:rsidR="003F628C" w:rsidRDefault="00BB3A83" w:rsidP="00526D8A">
      <w:pPr>
        <w:rPr>
          <w:b/>
          <w:bCs/>
        </w:rPr>
      </w:pPr>
      <w:r>
        <w:rPr>
          <w:noProof/>
        </w:rPr>
        <w:drawing>
          <wp:inline distT="0" distB="0" distL="0" distR="0" wp14:anchorId="5C171374" wp14:editId="335247B5">
            <wp:extent cx="5731510" cy="2409825"/>
            <wp:effectExtent l="0" t="0" r="2540" b="9525"/>
            <wp:docPr id="83415808" name="Picture 25" descr="Forms response chart. Question title: How would you rate the difficulty of the puzzles?.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How would you rate the difficulty of the puzzles?. Number of responses: 9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A99C492" w14:textId="014957CA" w:rsidR="003F628C" w:rsidRDefault="003F628C" w:rsidP="00526D8A">
      <w:pPr>
        <w:rPr>
          <w:b/>
          <w:bCs/>
        </w:rPr>
      </w:pPr>
      <w:r>
        <w:rPr>
          <w:b/>
          <w:bCs/>
        </w:rPr>
        <w:t>Question 8</w:t>
      </w:r>
    </w:p>
    <w:p w14:paraId="74BB4CE9" w14:textId="71CDD26E" w:rsidR="003F628C" w:rsidRDefault="00BB3A83" w:rsidP="00526D8A">
      <w:pPr>
        <w:rPr>
          <w:b/>
          <w:bCs/>
        </w:rPr>
      </w:pPr>
      <w:r>
        <w:rPr>
          <w:noProof/>
        </w:rPr>
        <w:drawing>
          <wp:inline distT="0" distB="0" distL="0" distR="0" wp14:anchorId="30F3661D" wp14:editId="35DB261F">
            <wp:extent cx="5731510" cy="2409825"/>
            <wp:effectExtent l="0" t="0" r="2540" b="9525"/>
            <wp:docPr id="643095511" name="Picture 26" descr="Forms response chart. Question title: Did the game provide enough guidance or hints when needed?.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Did the game provide enough guidance or hints when needed?. Number of responses: 9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D13B4B0" w14:textId="439EA5B5" w:rsidR="003F628C" w:rsidRDefault="003F628C" w:rsidP="00526D8A">
      <w:pPr>
        <w:rPr>
          <w:b/>
          <w:bCs/>
        </w:rPr>
      </w:pPr>
      <w:r>
        <w:rPr>
          <w:b/>
          <w:bCs/>
        </w:rPr>
        <w:t>Question 9</w:t>
      </w:r>
    </w:p>
    <w:p w14:paraId="3F7FA36E" w14:textId="2DCADA48" w:rsidR="003F628C" w:rsidRDefault="00BB3A83" w:rsidP="00526D8A">
      <w:pPr>
        <w:rPr>
          <w:b/>
          <w:bCs/>
        </w:rPr>
      </w:pPr>
      <w:r>
        <w:rPr>
          <w:noProof/>
        </w:rPr>
        <w:drawing>
          <wp:inline distT="0" distB="0" distL="0" distR="0" wp14:anchorId="00BB7F13" wp14:editId="714D1994">
            <wp:extent cx="5731510" cy="2409825"/>
            <wp:effectExtent l="0" t="0" r="2540" b="9525"/>
            <wp:docPr id="1733096480" name="Picture 27" descr="Forms response chart. Question title: Did you feel a sense of progression and accomplishment while playing?.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Did you feel a sense of progression and accomplishment while playing?. Number of responses: 9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3708940" w14:textId="516FEA92" w:rsidR="003F628C" w:rsidRDefault="003F628C" w:rsidP="00526D8A">
      <w:pPr>
        <w:rPr>
          <w:b/>
          <w:bCs/>
        </w:rPr>
      </w:pPr>
      <w:r>
        <w:rPr>
          <w:b/>
          <w:bCs/>
        </w:rPr>
        <w:lastRenderedPageBreak/>
        <w:t>Question 10</w:t>
      </w:r>
    </w:p>
    <w:p w14:paraId="70C700F3" w14:textId="52E12916" w:rsidR="003F628C" w:rsidRDefault="00BB3A83" w:rsidP="00526D8A">
      <w:pPr>
        <w:rPr>
          <w:b/>
          <w:bCs/>
        </w:rPr>
      </w:pPr>
      <w:r>
        <w:rPr>
          <w:noProof/>
        </w:rPr>
        <w:drawing>
          <wp:inline distT="0" distB="0" distL="0" distR="0" wp14:anchorId="64B41D01" wp14:editId="394A4530">
            <wp:extent cx="5731510" cy="2409825"/>
            <wp:effectExtent l="0" t="0" r="2540" b="9525"/>
            <wp:docPr id="1420114830" name="Picture 28" descr="Forms response chart. Question title: Did the game challenge you to think critically and solve problems?.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Did the game challenge you to think critically and solve problems?. Number of responses: 9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54A1602" w14:textId="1A5D78B9" w:rsidR="003F628C" w:rsidRDefault="003F628C" w:rsidP="00526D8A">
      <w:pPr>
        <w:rPr>
          <w:b/>
          <w:bCs/>
        </w:rPr>
      </w:pPr>
      <w:r>
        <w:rPr>
          <w:b/>
          <w:bCs/>
        </w:rPr>
        <w:t>Question 11</w:t>
      </w:r>
    </w:p>
    <w:p w14:paraId="78565AD2" w14:textId="13ABD180" w:rsidR="003F628C" w:rsidRDefault="00BB3A83" w:rsidP="00526D8A">
      <w:pPr>
        <w:rPr>
          <w:b/>
          <w:bCs/>
        </w:rPr>
      </w:pPr>
      <w:r>
        <w:rPr>
          <w:noProof/>
        </w:rPr>
        <w:drawing>
          <wp:inline distT="0" distB="0" distL="0" distR="0" wp14:anchorId="12067254" wp14:editId="6B4E6374">
            <wp:extent cx="5731510" cy="2409825"/>
            <wp:effectExtent l="0" t="0" r="2540" b="9525"/>
            <wp:docPr id="43189934" name="Picture 29" descr="Forms response chart. Question title: Which aspect of the game best encouraged problem-solving?.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Which aspect of the game best encouraged problem-solving?. Number of responses: 9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958021B" w14:textId="145B8FBB" w:rsidR="003F628C" w:rsidRDefault="003F628C" w:rsidP="00526D8A">
      <w:pPr>
        <w:rPr>
          <w:b/>
          <w:bCs/>
        </w:rPr>
      </w:pPr>
      <w:r>
        <w:rPr>
          <w:b/>
          <w:bCs/>
        </w:rPr>
        <w:t>Question 12</w:t>
      </w:r>
    </w:p>
    <w:p w14:paraId="4A248632" w14:textId="18293F56" w:rsidR="003F628C" w:rsidRDefault="00BB3A83" w:rsidP="00526D8A">
      <w:pPr>
        <w:rPr>
          <w:b/>
          <w:bCs/>
        </w:rPr>
      </w:pPr>
      <w:r>
        <w:rPr>
          <w:noProof/>
        </w:rPr>
        <w:drawing>
          <wp:inline distT="0" distB="0" distL="0" distR="0" wp14:anchorId="6362FC8D" wp14:editId="162D84DA">
            <wp:extent cx="5731510" cy="2409825"/>
            <wp:effectExtent l="0" t="0" r="2540" b="9525"/>
            <wp:docPr id="1733019862" name="Picture 30" descr="Forms response chart. Question title: Do you feel the game improved any cognitive skills (e.g, memory, logic, decision-making?.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s response chart. Question title: Do you feel the game improved any cognitive skills (e.g, memory, logic, decision-making?. Number of responses: 9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2D33EEA" w14:textId="09D43450" w:rsidR="003F628C" w:rsidRDefault="003F628C" w:rsidP="00526D8A">
      <w:pPr>
        <w:rPr>
          <w:b/>
          <w:bCs/>
        </w:rPr>
      </w:pPr>
      <w:r>
        <w:rPr>
          <w:b/>
          <w:bCs/>
        </w:rPr>
        <w:lastRenderedPageBreak/>
        <w:t>Question 13</w:t>
      </w:r>
    </w:p>
    <w:p w14:paraId="6094F9B7" w14:textId="7BF5CA53" w:rsidR="00A46438" w:rsidRDefault="00A46438" w:rsidP="00526D8A">
      <w:pPr>
        <w:rPr>
          <w:b/>
          <w:bCs/>
        </w:rPr>
      </w:pPr>
      <w:r w:rsidRPr="00073647">
        <w:rPr>
          <w:b/>
          <w:bCs/>
        </w:rPr>
        <w:t>Would you recommend this game to someone who enjoys problem-solving challenges? why or why not?</w:t>
      </w:r>
    </w:p>
    <w:tbl>
      <w:tblPr>
        <w:tblStyle w:val="TableGrid"/>
        <w:tblW w:w="0" w:type="auto"/>
        <w:tblLook w:val="04A0" w:firstRow="1" w:lastRow="0" w:firstColumn="1" w:lastColumn="0" w:noHBand="0" w:noVBand="1"/>
      </w:tblPr>
      <w:tblGrid>
        <w:gridCol w:w="9016"/>
      </w:tblGrid>
      <w:tr w:rsidR="003F628C" w14:paraId="36C41122" w14:textId="77777777" w:rsidTr="003F628C">
        <w:tc>
          <w:tcPr>
            <w:tcW w:w="9016" w:type="dxa"/>
          </w:tcPr>
          <w:p w14:paraId="5E567B46" w14:textId="0FB365DD" w:rsidR="003F628C" w:rsidRDefault="00073647" w:rsidP="00526D8A">
            <w:pPr>
              <w:rPr>
                <w:b/>
                <w:bCs/>
              </w:rPr>
            </w:pPr>
            <w:r>
              <w:rPr>
                <w:b/>
                <w:bCs/>
              </w:rPr>
              <w:t>“</w:t>
            </w:r>
            <w:proofErr w:type="gramStart"/>
            <w:r w:rsidRPr="00073647">
              <w:rPr>
                <w:b/>
                <w:bCs/>
              </w:rPr>
              <w:t>yes</w:t>
            </w:r>
            <w:proofErr w:type="gramEnd"/>
            <w:r w:rsidRPr="00073647">
              <w:rPr>
                <w:b/>
                <w:bCs/>
              </w:rPr>
              <w:t>, the puzzles felt engaging</w:t>
            </w:r>
            <w:r>
              <w:rPr>
                <w:b/>
                <w:bCs/>
              </w:rPr>
              <w:t>”</w:t>
            </w:r>
          </w:p>
        </w:tc>
      </w:tr>
      <w:tr w:rsidR="003F628C" w14:paraId="0ABB6433" w14:textId="77777777" w:rsidTr="003F628C">
        <w:tc>
          <w:tcPr>
            <w:tcW w:w="9016" w:type="dxa"/>
          </w:tcPr>
          <w:p w14:paraId="1AD223FD" w14:textId="5169CDF1" w:rsidR="003F628C" w:rsidRDefault="00073647" w:rsidP="00526D8A">
            <w:pPr>
              <w:rPr>
                <w:b/>
                <w:bCs/>
              </w:rPr>
            </w:pPr>
            <w:r>
              <w:rPr>
                <w:b/>
                <w:bCs/>
              </w:rPr>
              <w:t>“</w:t>
            </w:r>
            <w:r w:rsidRPr="00073647">
              <w:rPr>
                <w:b/>
                <w:bCs/>
              </w:rPr>
              <w:t>Yes, I enjoyed the spinning painting puzzles for the code. Good for memory testing as you had to remember the numbers as you went along searching for the other numbers.</w:t>
            </w:r>
            <w:r>
              <w:rPr>
                <w:b/>
                <w:bCs/>
              </w:rPr>
              <w:t>”</w:t>
            </w:r>
          </w:p>
        </w:tc>
      </w:tr>
      <w:tr w:rsidR="003F628C" w14:paraId="591D2C88" w14:textId="77777777" w:rsidTr="003F628C">
        <w:tc>
          <w:tcPr>
            <w:tcW w:w="9016" w:type="dxa"/>
          </w:tcPr>
          <w:p w14:paraId="51FFB059" w14:textId="6F8B2D14" w:rsidR="003F628C" w:rsidRDefault="00073647" w:rsidP="00526D8A">
            <w:pPr>
              <w:rPr>
                <w:b/>
                <w:bCs/>
              </w:rPr>
            </w:pPr>
            <w:r>
              <w:rPr>
                <w:b/>
                <w:bCs/>
              </w:rPr>
              <w:t>“</w:t>
            </w:r>
            <w:proofErr w:type="gramStart"/>
            <w:r w:rsidRPr="00073647">
              <w:rPr>
                <w:b/>
                <w:bCs/>
              </w:rPr>
              <w:t>yes</w:t>
            </w:r>
            <w:proofErr w:type="gramEnd"/>
            <w:r w:rsidRPr="00073647">
              <w:rPr>
                <w:b/>
                <w:bCs/>
              </w:rPr>
              <w:t>, it was challenging.</w:t>
            </w:r>
            <w:r>
              <w:rPr>
                <w:b/>
                <w:bCs/>
              </w:rPr>
              <w:t>”</w:t>
            </w:r>
          </w:p>
        </w:tc>
      </w:tr>
      <w:tr w:rsidR="003F628C" w14:paraId="3EA98B61" w14:textId="77777777" w:rsidTr="003F628C">
        <w:tc>
          <w:tcPr>
            <w:tcW w:w="9016" w:type="dxa"/>
          </w:tcPr>
          <w:p w14:paraId="4F425451" w14:textId="62F58797" w:rsidR="003F628C" w:rsidRDefault="00073647" w:rsidP="00526D8A">
            <w:pPr>
              <w:rPr>
                <w:b/>
                <w:bCs/>
              </w:rPr>
            </w:pPr>
            <w:r>
              <w:rPr>
                <w:b/>
                <w:bCs/>
              </w:rPr>
              <w:t>“</w:t>
            </w:r>
            <w:r w:rsidRPr="00073647">
              <w:rPr>
                <w:b/>
                <w:bCs/>
              </w:rPr>
              <w:t>Yes, it does have the idea down of expanding upon a puzzle mechanic and proving a good, increasing challenge.</w:t>
            </w:r>
            <w:r>
              <w:rPr>
                <w:b/>
                <w:bCs/>
              </w:rPr>
              <w:t>”</w:t>
            </w:r>
          </w:p>
        </w:tc>
      </w:tr>
      <w:tr w:rsidR="003F628C" w14:paraId="1A381682" w14:textId="77777777" w:rsidTr="003F628C">
        <w:tc>
          <w:tcPr>
            <w:tcW w:w="9016" w:type="dxa"/>
          </w:tcPr>
          <w:p w14:paraId="0954EDEB" w14:textId="14FFE15E" w:rsidR="003F628C" w:rsidRDefault="00B640E6" w:rsidP="00526D8A">
            <w:pPr>
              <w:rPr>
                <w:b/>
                <w:bCs/>
              </w:rPr>
            </w:pPr>
            <w:r>
              <w:rPr>
                <w:b/>
                <w:bCs/>
              </w:rPr>
              <w:t>“</w:t>
            </w:r>
            <w:r w:rsidRPr="00B640E6">
              <w:rPr>
                <w:b/>
                <w:bCs/>
              </w:rPr>
              <w:t xml:space="preserve">Yes, it has the right amount of challenge </w:t>
            </w:r>
            <w:r>
              <w:rPr>
                <w:b/>
                <w:bCs/>
              </w:rPr>
              <w:t>“</w:t>
            </w:r>
          </w:p>
        </w:tc>
      </w:tr>
      <w:tr w:rsidR="00B640E6" w14:paraId="27FC01B2" w14:textId="77777777" w:rsidTr="003F628C">
        <w:tc>
          <w:tcPr>
            <w:tcW w:w="9016" w:type="dxa"/>
          </w:tcPr>
          <w:p w14:paraId="3064D995" w14:textId="3F76B06B" w:rsidR="00B640E6" w:rsidRDefault="00B640E6" w:rsidP="00526D8A">
            <w:pPr>
              <w:rPr>
                <w:b/>
                <w:bCs/>
              </w:rPr>
            </w:pPr>
            <w:r>
              <w:rPr>
                <w:b/>
                <w:bCs/>
              </w:rPr>
              <w:t>“</w:t>
            </w:r>
            <w:proofErr w:type="gramStart"/>
            <w:r w:rsidRPr="00B640E6">
              <w:rPr>
                <w:b/>
                <w:bCs/>
              </w:rPr>
              <w:t>yes</w:t>
            </w:r>
            <w:proofErr w:type="gramEnd"/>
            <w:r w:rsidRPr="00B640E6">
              <w:rPr>
                <w:b/>
                <w:bCs/>
              </w:rPr>
              <w:t>: don't normally play these games but someone who does would enjoy it</w:t>
            </w:r>
            <w:r>
              <w:rPr>
                <w:b/>
                <w:bCs/>
              </w:rPr>
              <w:t>”</w:t>
            </w:r>
          </w:p>
        </w:tc>
      </w:tr>
      <w:tr w:rsidR="00B640E6" w14:paraId="61CA5234" w14:textId="77777777" w:rsidTr="003F628C">
        <w:tc>
          <w:tcPr>
            <w:tcW w:w="9016" w:type="dxa"/>
          </w:tcPr>
          <w:p w14:paraId="38F31DC8" w14:textId="0A260865" w:rsidR="00B640E6" w:rsidRDefault="00B640E6" w:rsidP="00526D8A">
            <w:pPr>
              <w:rPr>
                <w:b/>
                <w:bCs/>
              </w:rPr>
            </w:pPr>
            <w:r>
              <w:rPr>
                <w:b/>
                <w:bCs/>
              </w:rPr>
              <w:t>“</w:t>
            </w:r>
            <w:r w:rsidRPr="00B640E6">
              <w:rPr>
                <w:b/>
                <w:bCs/>
              </w:rPr>
              <w:t>Yes, not sure I have seen much to compare with though</w:t>
            </w:r>
            <w:r>
              <w:rPr>
                <w:b/>
                <w:bCs/>
              </w:rPr>
              <w:t>”</w:t>
            </w:r>
          </w:p>
        </w:tc>
      </w:tr>
      <w:tr w:rsidR="00BB3A83" w14:paraId="7EE04380" w14:textId="77777777" w:rsidTr="003F628C">
        <w:tc>
          <w:tcPr>
            <w:tcW w:w="9016" w:type="dxa"/>
          </w:tcPr>
          <w:p w14:paraId="2DD5D1D9" w14:textId="1E1D2396" w:rsidR="00BB3A83" w:rsidRDefault="00BB3A83" w:rsidP="00526D8A">
            <w:pPr>
              <w:rPr>
                <w:b/>
                <w:bCs/>
              </w:rPr>
            </w:pPr>
            <w:r>
              <w:rPr>
                <w:b/>
                <w:bCs/>
              </w:rPr>
              <w:t>“</w:t>
            </w:r>
            <w:r w:rsidRPr="00BB3A83">
              <w:rPr>
                <w:b/>
                <w:bCs/>
              </w:rPr>
              <w:t xml:space="preserve">Yes, I feel the game determines a good understanding of how puzzle mechanics work and anyone who enjoys a challenge would enjoy </w:t>
            </w:r>
            <w:r>
              <w:rPr>
                <w:b/>
                <w:bCs/>
              </w:rPr>
              <w:t>“</w:t>
            </w:r>
          </w:p>
        </w:tc>
      </w:tr>
    </w:tbl>
    <w:p w14:paraId="16FD5645" w14:textId="5F0335D0" w:rsidR="003F628C" w:rsidRDefault="003F628C" w:rsidP="00526D8A">
      <w:pPr>
        <w:rPr>
          <w:b/>
          <w:bCs/>
        </w:rPr>
      </w:pPr>
    </w:p>
    <w:p w14:paraId="4C2BED94" w14:textId="28371579" w:rsidR="00A46438" w:rsidRDefault="00B640E6" w:rsidP="00526D8A">
      <w:pPr>
        <w:rPr>
          <w:b/>
          <w:bCs/>
        </w:rPr>
      </w:pPr>
      <w:r>
        <w:rPr>
          <w:b/>
          <w:bCs/>
        </w:rPr>
        <w:t>Question 14</w:t>
      </w:r>
    </w:p>
    <w:p w14:paraId="085669F7" w14:textId="0CC6AE2A" w:rsidR="00A46438" w:rsidRDefault="00BB3A83" w:rsidP="00526D8A">
      <w:pPr>
        <w:rPr>
          <w:b/>
          <w:bCs/>
        </w:rPr>
      </w:pPr>
      <w:r>
        <w:rPr>
          <w:noProof/>
        </w:rPr>
        <w:drawing>
          <wp:anchor distT="0" distB="0" distL="114300" distR="114300" simplePos="0" relativeHeight="251681792" behindDoc="0" locked="0" layoutInCell="1" allowOverlap="1" wp14:anchorId="69D04934" wp14:editId="73E0E7E7">
            <wp:simplePos x="0" y="0"/>
            <wp:positionH relativeFrom="margin">
              <wp:align>left</wp:align>
            </wp:positionH>
            <wp:positionV relativeFrom="paragraph">
              <wp:posOffset>2773073</wp:posOffset>
            </wp:positionV>
            <wp:extent cx="5431259" cy="2283584"/>
            <wp:effectExtent l="0" t="0" r="0" b="2540"/>
            <wp:wrapNone/>
            <wp:docPr id="220498949" name="Picture 32" descr="Forms response chart. Question title: How long did your game session feel?.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s response chart. Question title: How long did your game session feel?. Number of responses: 9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31259" cy="228358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5C0E89A" wp14:editId="178C13D1">
            <wp:extent cx="5731510" cy="2409825"/>
            <wp:effectExtent l="0" t="0" r="2540" b="9525"/>
            <wp:docPr id="1081549698" name="Picture 31" descr="Forms response chart. Question title: Did you notice any in-game features that made you more aware of your screen time?. Number of responses: 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s response chart. Question title: Did you notice any in-game features that made you more aware of your screen time?. Number of responses: 9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r w:rsidR="00B640E6">
        <w:rPr>
          <w:b/>
          <w:bCs/>
        </w:rPr>
        <w:t>Question 15</w:t>
      </w:r>
    </w:p>
    <w:p w14:paraId="4EA2680A" w14:textId="35BF73B5" w:rsidR="00A46438" w:rsidRDefault="00A46438" w:rsidP="00526D8A">
      <w:pPr>
        <w:rPr>
          <w:b/>
          <w:bCs/>
        </w:rPr>
      </w:pPr>
    </w:p>
    <w:p w14:paraId="5686A001" w14:textId="49BCE159" w:rsidR="00B640E6" w:rsidRDefault="00B640E6" w:rsidP="00526D8A">
      <w:pPr>
        <w:rPr>
          <w:b/>
          <w:bCs/>
        </w:rPr>
      </w:pPr>
    </w:p>
    <w:p w14:paraId="2B91AF6F" w14:textId="77777777" w:rsidR="00A46438" w:rsidRDefault="00A46438" w:rsidP="00526D8A">
      <w:pPr>
        <w:rPr>
          <w:b/>
          <w:bCs/>
        </w:rPr>
      </w:pPr>
    </w:p>
    <w:p w14:paraId="5C2BF580" w14:textId="77777777" w:rsidR="00BB3A83" w:rsidRDefault="00BB3A83" w:rsidP="00526D8A">
      <w:pPr>
        <w:rPr>
          <w:b/>
          <w:bCs/>
        </w:rPr>
      </w:pPr>
    </w:p>
    <w:p w14:paraId="58677134" w14:textId="77777777" w:rsidR="00BB3A83" w:rsidRDefault="00BB3A83" w:rsidP="00526D8A">
      <w:pPr>
        <w:rPr>
          <w:b/>
          <w:bCs/>
        </w:rPr>
      </w:pPr>
    </w:p>
    <w:p w14:paraId="7D96C134" w14:textId="48391A89" w:rsidR="00A46438" w:rsidRDefault="00A46438" w:rsidP="00526D8A">
      <w:pPr>
        <w:rPr>
          <w:b/>
          <w:bCs/>
        </w:rPr>
      </w:pPr>
      <w:r>
        <w:rPr>
          <w:b/>
          <w:bCs/>
        </w:rPr>
        <w:lastRenderedPageBreak/>
        <w:t>Question 16</w:t>
      </w:r>
    </w:p>
    <w:p w14:paraId="3A306CFE" w14:textId="51BBD82E" w:rsidR="00BB3A83" w:rsidRDefault="00BB3A83" w:rsidP="00526D8A">
      <w:pPr>
        <w:rPr>
          <w:b/>
          <w:bCs/>
        </w:rPr>
      </w:pPr>
      <w:r>
        <w:rPr>
          <w:noProof/>
        </w:rPr>
        <w:drawing>
          <wp:anchor distT="0" distB="0" distL="114300" distR="114300" simplePos="0" relativeHeight="251675648" behindDoc="0" locked="0" layoutInCell="1" allowOverlap="1" wp14:anchorId="6BD60649" wp14:editId="2E613175">
            <wp:simplePos x="0" y="0"/>
            <wp:positionH relativeFrom="margin">
              <wp:align>right</wp:align>
            </wp:positionH>
            <wp:positionV relativeFrom="paragraph">
              <wp:posOffset>13970</wp:posOffset>
            </wp:positionV>
            <wp:extent cx="5731510" cy="2409825"/>
            <wp:effectExtent l="0" t="0" r="2540" b="9525"/>
            <wp:wrapNone/>
            <wp:docPr id="1989735360" name="Picture 17" descr="Forms response chart. Question title: Did you feel the game encouraged healthy screen habits?.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Did you feel the game encouraged healthy screen habits?. Number of responses: 8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anchor>
        </w:drawing>
      </w:r>
    </w:p>
    <w:p w14:paraId="0DE4E588" w14:textId="4AB5C682" w:rsidR="00BB3A83" w:rsidRDefault="00BB3A83" w:rsidP="00526D8A">
      <w:pPr>
        <w:rPr>
          <w:b/>
          <w:bCs/>
        </w:rPr>
      </w:pPr>
    </w:p>
    <w:p w14:paraId="20443D28" w14:textId="1F399B0C" w:rsidR="00BB3A83" w:rsidRDefault="00BB3A83" w:rsidP="00526D8A">
      <w:pPr>
        <w:rPr>
          <w:b/>
          <w:bCs/>
        </w:rPr>
      </w:pPr>
    </w:p>
    <w:p w14:paraId="2A3E3C6C" w14:textId="05F4BAE7" w:rsidR="00BB3A83" w:rsidRDefault="00BB3A83" w:rsidP="00526D8A">
      <w:pPr>
        <w:rPr>
          <w:b/>
          <w:bCs/>
        </w:rPr>
      </w:pPr>
    </w:p>
    <w:p w14:paraId="257147B2" w14:textId="77777777" w:rsidR="00BB3A83" w:rsidRDefault="00BB3A83" w:rsidP="00526D8A">
      <w:pPr>
        <w:rPr>
          <w:b/>
          <w:bCs/>
        </w:rPr>
      </w:pPr>
    </w:p>
    <w:p w14:paraId="39507CE1" w14:textId="77777777" w:rsidR="00BB3A83" w:rsidRDefault="00BB3A83" w:rsidP="00526D8A">
      <w:pPr>
        <w:rPr>
          <w:b/>
          <w:bCs/>
        </w:rPr>
      </w:pPr>
    </w:p>
    <w:p w14:paraId="5562A30E" w14:textId="77777777" w:rsidR="00BB3A83" w:rsidRDefault="00BB3A83" w:rsidP="00526D8A">
      <w:pPr>
        <w:rPr>
          <w:b/>
          <w:bCs/>
        </w:rPr>
      </w:pPr>
    </w:p>
    <w:p w14:paraId="7DF26113" w14:textId="05119E1F" w:rsidR="00BB3A83" w:rsidRDefault="00BB3A83" w:rsidP="00526D8A">
      <w:pPr>
        <w:rPr>
          <w:b/>
          <w:bCs/>
        </w:rPr>
      </w:pPr>
      <w:r>
        <w:rPr>
          <w:b/>
          <w:bCs/>
        </w:rPr>
        <w:t>Question 17</w:t>
      </w:r>
    </w:p>
    <w:p w14:paraId="2EB4B76A" w14:textId="26C11F0C" w:rsidR="00A46438" w:rsidRDefault="00F14AB6" w:rsidP="00526D8A">
      <w:pPr>
        <w:rPr>
          <w:b/>
          <w:bCs/>
        </w:rPr>
      </w:pPr>
      <w:r w:rsidRPr="00F14AB6">
        <w:rPr>
          <w:b/>
          <w:bCs/>
        </w:rPr>
        <w:t>What features would help improve mindful screen time engagement?</w:t>
      </w:r>
    </w:p>
    <w:tbl>
      <w:tblPr>
        <w:tblStyle w:val="TableGrid"/>
        <w:tblW w:w="0" w:type="auto"/>
        <w:tblLook w:val="04A0" w:firstRow="1" w:lastRow="0" w:firstColumn="1" w:lastColumn="0" w:noHBand="0" w:noVBand="1"/>
      </w:tblPr>
      <w:tblGrid>
        <w:gridCol w:w="9016"/>
      </w:tblGrid>
      <w:tr w:rsidR="00F14AB6" w14:paraId="00FDE5BE" w14:textId="77777777" w:rsidTr="00F14AB6">
        <w:tc>
          <w:tcPr>
            <w:tcW w:w="9016" w:type="dxa"/>
          </w:tcPr>
          <w:p w14:paraId="569A856F" w14:textId="12343C57" w:rsidR="00F14AB6" w:rsidRDefault="00F14AB6" w:rsidP="00526D8A">
            <w:pPr>
              <w:rPr>
                <w:b/>
                <w:bCs/>
              </w:rPr>
            </w:pPr>
            <w:proofErr w:type="gramStart"/>
            <w:r w:rsidRPr="00F14AB6">
              <w:rPr>
                <w:b/>
                <w:bCs/>
              </w:rPr>
              <w:t>Similar to</w:t>
            </w:r>
            <w:proofErr w:type="gramEnd"/>
            <w:r w:rsidRPr="00F14AB6">
              <w:rPr>
                <w:b/>
                <w:bCs/>
              </w:rPr>
              <w:t xml:space="preserve"> practicing art by figure sketching multiple poses, giving yourself a set 2minutes per drawing. The game could implement levels </w:t>
            </w:r>
            <w:proofErr w:type="spellStart"/>
            <w:r w:rsidRPr="00F14AB6">
              <w:rPr>
                <w:b/>
                <w:bCs/>
              </w:rPr>
              <w:t>similair</w:t>
            </w:r>
            <w:proofErr w:type="spellEnd"/>
            <w:r w:rsidRPr="00F14AB6">
              <w:rPr>
                <w:b/>
                <w:bCs/>
              </w:rPr>
              <w:t xml:space="preserve"> to this where if certain puzzle certain aspects of cognitive skills, you could choose that category and then set a timer for how long </w:t>
            </w:r>
            <w:proofErr w:type="spellStart"/>
            <w:r w:rsidRPr="00F14AB6">
              <w:rPr>
                <w:b/>
                <w:bCs/>
              </w:rPr>
              <w:t>yit</w:t>
            </w:r>
            <w:proofErr w:type="spellEnd"/>
            <w:r w:rsidRPr="00F14AB6">
              <w:rPr>
                <w:b/>
                <w:bCs/>
              </w:rPr>
              <w:t xml:space="preserve"> takes. Whilst </w:t>
            </w:r>
            <w:proofErr w:type="spellStart"/>
            <w:r w:rsidRPr="00F14AB6">
              <w:rPr>
                <w:b/>
                <w:bCs/>
              </w:rPr>
              <w:t>replayability</w:t>
            </w:r>
            <w:proofErr w:type="spellEnd"/>
            <w:r w:rsidRPr="00F14AB6">
              <w:rPr>
                <w:b/>
                <w:bCs/>
              </w:rPr>
              <w:t xml:space="preserve"> could be an issue there could be work arounds such as randomizing the codes each </w:t>
            </w:r>
            <w:proofErr w:type="gramStart"/>
            <w:r w:rsidRPr="00F14AB6">
              <w:rPr>
                <w:b/>
                <w:bCs/>
              </w:rPr>
              <w:t>times</w:t>
            </w:r>
            <w:proofErr w:type="gramEnd"/>
            <w:r w:rsidRPr="00F14AB6">
              <w:rPr>
                <w:b/>
                <w:bCs/>
              </w:rPr>
              <w:t xml:space="preserve"> or the location of the </w:t>
            </w:r>
            <w:proofErr w:type="spellStart"/>
            <w:r w:rsidRPr="00F14AB6">
              <w:rPr>
                <w:b/>
                <w:bCs/>
              </w:rPr>
              <w:t>aintings</w:t>
            </w:r>
            <w:proofErr w:type="spellEnd"/>
            <w:r w:rsidRPr="00F14AB6">
              <w:rPr>
                <w:b/>
                <w:bCs/>
              </w:rPr>
              <w:t xml:space="preserve"> etc.</w:t>
            </w:r>
          </w:p>
        </w:tc>
      </w:tr>
      <w:tr w:rsidR="00F14AB6" w14:paraId="2C2050FE" w14:textId="77777777" w:rsidTr="00F14AB6">
        <w:tc>
          <w:tcPr>
            <w:tcW w:w="9016" w:type="dxa"/>
          </w:tcPr>
          <w:p w14:paraId="27636B83" w14:textId="076599AE" w:rsidR="00F14AB6" w:rsidRDefault="00F14AB6" w:rsidP="00526D8A">
            <w:pPr>
              <w:rPr>
                <w:b/>
                <w:bCs/>
              </w:rPr>
            </w:pPr>
            <w:r w:rsidRPr="00F14AB6">
              <w:rPr>
                <w:b/>
                <w:bCs/>
              </w:rPr>
              <w:t>Maybe flashing notifications in-game.</w:t>
            </w:r>
          </w:p>
        </w:tc>
      </w:tr>
      <w:tr w:rsidR="00F14AB6" w14:paraId="3721E12B" w14:textId="77777777" w:rsidTr="00F14AB6">
        <w:tc>
          <w:tcPr>
            <w:tcW w:w="9016" w:type="dxa"/>
          </w:tcPr>
          <w:p w14:paraId="6ECFDB6D" w14:textId="68C967AA" w:rsidR="00F14AB6" w:rsidRDefault="00F14AB6" w:rsidP="00526D8A">
            <w:pPr>
              <w:rPr>
                <w:b/>
                <w:bCs/>
              </w:rPr>
            </w:pPr>
            <w:r w:rsidRPr="00F14AB6">
              <w:rPr>
                <w:b/>
                <w:bCs/>
              </w:rPr>
              <w:t>Remindful prompts, telling you to take a break every 45 minutes or so.</w:t>
            </w:r>
          </w:p>
        </w:tc>
      </w:tr>
      <w:tr w:rsidR="00F14AB6" w14:paraId="76FCCAF0" w14:textId="77777777" w:rsidTr="00F14AB6">
        <w:tc>
          <w:tcPr>
            <w:tcW w:w="9016" w:type="dxa"/>
          </w:tcPr>
          <w:p w14:paraId="29C7F488" w14:textId="32E3DB62" w:rsidR="00F14AB6" w:rsidRDefault="00F14AB6" w:rsidP="00526D8A">
            <w:pPr>
              <w:rPr>
                <w:b/>
                <w:bCs/>
              </w:rPr>
            </w:pPr>
            <w:r w:rsidRPr="00F14AB6">
              <w:rPr>
                <w:b/>
                <w:bCs/>
              </w:rPr>
              <w:t xml:space="preserve">Having prompts or </w:t>
            </w:r>
            <w:proofErr w:type="spellStart"/>
            <w:r w:rsidRPr="00F14AB6">
              <w:rPr>
                <w:b/>
                <w:bCs/>
              </w:rPr>
              <w:t>ingame</w:t>
            </w:r>
            <w:proofErr w:type="spellEnd"/>
            <w:r w:rsidRPr="00F14AB6">
              <w:rPr>
                <w:b/>
                <w:bCs/>
              </w:rPr>
              <w:t xml:space="preserve"> notices </w:t>
            </w:r>
          </w:p>
        </w:tc>
      </w:tr>
      <w:tr w:rsidR="00F14AB6" w14:paraId="01A8400C" w14:textId="77777777" w:rsidTr="00F14AB6">
        <w:tc>
          <w:tcPr>
            <w:tcW w:w="9016" w:type="dxa"/>
          </w:tcPr>
          <w:p w14:paraId="5B02489B" w14:textId="62454E65" w:rsidR="00F14AB6" w:rsidRDefault="00F14AB6" w:rsidP="00526D8A">
            <w:pPr>
              <w:rPr>
                <w:b/>
                <w:bCs/>
              </w:rPr>
            </w:pPr>
            <w:r w:rsidRPr="00F14AB6">
              <w:rPr>
                <w:b/>
                <w:bCs/>
              </w:rPr>
              <w:t>Self-Setting: this would enable the user to control the time before a reminder</w:t>
            </w:r>
          </w:p>
        </w:tc>
      </w:tr>
      <w:tr w:rsidR="00F14AB6" w14:paraId="5BFB5706" w14:textId="77777777" w:rsidTr="00F14AB6">
        <w:tc>
          <w:tcPr>
            <w:tcW w:w="9016" w:type="dxa"/>
          </w:tcPr>
          <w:p w14:paraId="2EADC8C1" w14:textId="629EEDD8" w:rsidR="00F14AB6" w:rsidRDefault="00F14AB6" w:rsidP="00526D8A">
            <w:pPr>
              <w:rPr>
                <w:b/>
                <w:bCs/>
              </w:rPr>
            </w:pPr>
            <w:r w:rsidRPr="00F14AB6">
              <w:rPr>
                <w:b/>
                <w:bCs/>
              </w:rPr>
              <w:t>Have the timer Constant on the screen, or having prompts that remind you ever so often maybe custom options for it to set an alarm?</w:t>
            </w:r>
          </w:p>
        </w:tc>
      </w:tr>
    </w:tbl>
    <w:p w14:paraId="419C0DE5" w14:textId="77777777" w:rsidR="00F14AB6" w:rsidRDefault="00F14AB6" w:rsidP="00526D8A">
      <w:pPr>
        <w:rPr>
          <w:b/>
          <w:bCs/>
        </w:rPr>
      </w:pPr>
    </w:p>
    <w:p w14:paraId="664D689D" w14:textId="77777777" w:rsidR="00F14AB6" w:rsidRDefault="00F14AB6" w:rsidP="00526D8A">
      <w:pPr>
        <w:rPr>
          <w:b/>
          <w:bCs/>
        </w:rPr>
      </w:pPr>
    </w:p>
    <w:p w14:paraId="6FFA169C" w14:textId="77777777" w:rsidR="00F14AB6" w:rsidRDefault="00F14AB6" w:rsidP="00526D8A">
      <w:pPr>
        <w:rPr>
          <w:b/>
          <w:bCs/>
        </w:rPr>
      </w:pPr>
    </w:p>
    <w:p w14:paraId="55558816" w14:textId="77777777" w:rsidR="00F14AB6" w:rsidRDefault="00F14AB6" w:rsidP="00526D8A">
      <w:pPr>
        <w:rPr>
          <w:b/>
          <w:bCs/>
        </w:rPr>
      </w:pPr>
    </w:p>
    <w:p w14:paraId="74E1017C" w14:textId="77777777" w:rsidR="00F14AB6" w:rsidRDefault="00F14AB6" w:rsidP="00526D8A">
      <w:pPr>
        <w:rPr>
          <w:b/>
          <w:bCs/>
        </w:rPr>
      </w:pPr>
    </w:p>
    <w:p w14:paraId="468D3900" w14:textId="77777777" w:rsidR="00F14AB6" w:rsidRDefault="00F14AB6" w:rsidP="00526D8A">
      <w:pPr>
        <w:rPr>
          <w:b/>
          <w:bCs/>
        </w:rPr>
      </w:pPr>
    </w:p>
    <w:p w14:paraId="063E1D32" w14:textId="77777777" w:rsidR="00F14AB6" w:rsidRDefault="00F14AB6" w:rsidP="00526D8A">
      <w:pPr>
        <w:rPr>
          <w:b/>
          <w:bCs/>
        </w:rPr>
      </w:pPr>
    </w:p>
    <w:p w14:paraId="1A44E6F5" w14:textId="32D09057" w:rsidR="00B640E6" w:rsidRDefault="00B640E6" w:rsidP="00526D8A">
      <w:pPr>
        <w:rPr>
          <w:b/>
          <w:bCs/>
        </w:rPr>
      </w:pPr>
      <w:r>
        <w:rPr>
          <w:b/>
          <w:bCs/>
        </w:rPr>
        <w:lastRenderedPageBreak/>
        <w:t>Question 18</w:t>
      </w:r>
    </w:p>
    <w:p w14:paraId="11E478DA" w14:textId="0938479F" w:rsidR="00B640E6" w:rsidRDefault="00B640E6" w:rsidP="00526D8A">
      <w:pPr>
        <w:rPr>
          <w:b/>
          <w:bCs/>
        </w:rPr>
      </w:pPr>
      <w:r>
        <w:rPr>
          <w:noProof/>
        </w:rPr>
        <w:drawing>
          <wp:inline distT="0" distB="0" distL="0" distR="0" wp14:anchorId="3E316CC9" wp14:editId="69EC4DBC">
            <wp:extent cx="5731510" cy="2723515"/>
            <wp:effectExtent l="0" t="0" r="2540" b="635"/>
            <wp:docPr id="859715591" name="Picture 18" descr="Forms response chart. Question title: On a scale of 1 to 10, how would you rate your overall experience with Smart play Temple Run.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On a scale of 1 to 10, how would you rate your overall experience with Smart play Temple Run. Number of responses: 8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723515"/>
                    </a:xfrm>
                    <a:prstGeom prst="rect">
                      <a:avLst/>
                    </a:prstGeom>
                    <a:noFill/>
                    <a:ln>
                      <a:noFill/>
                    </a:ln>
                  </pic:spPr>
                </pic:pic>
              </a:graphicData>
            </a:graphic>
          </wp:inline>
        </w:drawing>
      </w:r>
    </w:p>
    <w:p w14:paraId="1D8E87D5" w14:textId="3CFFE4DE" w:rsidR="00B640E6" w:rsidRDefault="00B640E6" w:rsidP="00526D8A">
      <w:pPr>
        <w:rPr>
          <w:b/>
          <w:bCs/>
        </w:rPr>
      </w:pPr>
      <w:r>
        <w:rPr>
          <w:b/>
          <w:bCs/>
        </w:rPr>
        <w:t>Question 19</w:t>
      </w:r>
    </w:p>
    <w:p w14:paraId="281518AA" w14:textId="167F3E58" w:rsidR="00A46438" w:rsidRDefault="00A46438" w:rsidP="00526D8A">
      <w:pPr>
        <w:rPr>
          <w:b/>
          <w:bCs/>
        </w:rPr>
      </w:pPr>
      <w:r w:rsidRPr="00A46438">
        <w:rPr>
          <w:b/>
          <w:bCs/>
        </w:rPr>
        <w:t>What did you most like about the game?</w:t>
      </w:r>
    </w:p>
    <w:tbl>
      <w:tblPr>
        <w:tblStyle w:val="TableGrid"/>
        <w:tblW w:w="0" w:type="auto"/>
        <w:tblLook w:val="04A0" w:firstRow="1" w:lastRow="0" w:firstColumn="1" w:lastColumn="0" w:noHBand="0" w:noVBand="1"/>
      </w:tblPr>
      <w:tblGrid>
        <w:gridCol w:w="9016"/>
      </w:tblGrid>
      <w:tr w:rsidR="00A46438" w14:paraId="71224E57" w14:textId="77777777" w:rsidTr="00A46438">
        <w:tc>
          <w:tcPr>
            <w:tcW w:w="9016" w:type="dxa"/>
          </w:tcPr>
          <w:p w14:paraId="236191C7" w14:textId="067AE897" w:rsidR="00A46438" w:rsidRDefault="00F14AB6" w:rsidP="00526D8A">
            <w:pPr>
              <w:rPr>
                <w:b/>
                <w:bCs/>
              </w:rPr>
            </w:pPr>
            <w:r w:rsidRPr="00F14AB6">
              <w:rPr>
                <w:b/>
                <w:bCs/>
              </w:rPr>
              <w:t>The puzzle mechanics</w:t>
            </w:r>
          </w:p>
        </w:tc>
      </w:tr>
      <w:tr w:rsidR="00A46438" w14:paraId="285D1277" w14:textId="77777777" w:rsidTr="00A46438">
        <w:tc>
          <w:tcPr>
            <w:tcW w:w="9016" w:type="dxa"/>
          </w:tcPr>
          <w:p w14:paraId="4C2451A5" w14:textId="0CB89367" w:rsidR="00A46438" w:rsidRDefault="00F14AB6" w:rsidP="00526D8A">
            <w:pPr>
              <w:rPr>
                <w:b/>
                <w:bCs/>
              </w:rPr>
            </w:pPr>
            <w:r w:rsidRPr="00F14AB6">
              <w:rPr>
                <w:b/>
                <w:bCs/>
              </w:rPr>
              <w:t>The painting puzzles and the temple theme.</w:t>
            </w:r>
          </w:p>
        </w:tc>
      </w:tr>
      <w:tr w:rsidR="00A46438" w14:paraId="568F701A" w14:textId="77777777" w:rsidTr="00A46438">
        <w:tc>
          <w:tcPr>
            <w:tcW w:w="9016" w:type="dxa"/>
          </w:tcPr>
          <w:p w14:paraId="159A2BCF" w14:textId="619C818B" w:rsidR="00A46438" w:rsidRDefault="00F14AB6" w:rsidP="00526D8A">
            <w:pPr>
              <w:rPr>
                <w:b/>
                <w:bCs/>
              </w:rPr>
            </w:pPr>
            <w:r w:rsidRPr="00F14AB6">
              <w:rPr>
                <w:b/>
                <w:bCs/>
              </w:rPr>
              <w:t>Trying to figure out and complete the puzzles</w:t>
            </w:r>
          </w:p>
        </w:tc>
      </w:tr>
      <w:tr w:rsidR="00A46438" w14:paraId="58D8F510" w14:textId="77777777" w:rsidTr="00A46438">
        <w:tc>
          <w:tcPr>
            <w:tcW w:w="9016" w:type="dxa"/>
          </w:tcPr>
          <w:p w14:paraId="57CC6F5C" w14:textId="231BFD73" w:rsidR="00A46438" w:rsidRDefault="00F14AB6" w:rsidP="00526D8A">
            <w:pPr>
              <w:rPr>
                <w:b/>
                <w:bCs/>
              </w:rPr>
            </w:pPr>
            <w:r w:rsidRPr="00F14AB6">
              <w:rPr>
                <w:b/>
                <w:bCs/>
              </w:rPr>
              <w:t>The Jungle theme</w:t>
            </w:r>
          </w:p>
        </w:tc>
      </w:tr>
      <w:tr w:rsidR="00A46438" w14:paraId="6C93C03A" w14:textId="77777777" w:rsidTr="00A46438">
        <w:tc>
          <w:tcPr>
            <w:tcW w:w="9016" w:type="dxa"/>
          </w:tcPr>
          <w:p w14:paraId="163E3C15" w14:textId="7FAF914E" w:rsidR="00A46438" w:rsidRDefault="00F14AB6" w:rsidP="00526D8A">
            <w:pPr>
              <w:rPr>
                <w:b/>
                <w:bCs/>
              </w:rPr>
            </w:pPr>
            <w:r w:rsidRPr="00F14AB6">
              <w:rPr>
                <w:b/>
                <w:bCs/>
              </w:rPr>
              <w:t>Puzzle mechanic, with it being expanded upon with each level.</w:t>
            </w:r>
          </w:p>
        </w:tc>
      </w:tr>
      <w:tr w:rsidR="00A46438" w14:paraId="3C5CDA7E" w14:textId="77777777" w:rsidTr="00A46438">
        <w:tc>
          <w:tcPr>
            <w:tcW w:w="9016" w:type="dxa"/>
          </w:tcPr>
          <w:p w14:paraId="7B425FA9" w14:textId="23846721" w:rsidR="00A46438" w:rsidRDefault="00F14AB6" w:rsidP="00526D8A">
            <w:pPr>
              <w:rPr>
                <w:b/>
                <w:bCs/>
              </w:rPr>
            </w:pPr>
            <w:r w:rsidRPr="00F14AB6">
              <w:rPr>
                <w:b/>
                <w:bCs/>
              </w:rPr>
              <w:t>The racing aspect of being timed and getting on the leaderboard</w:t>
            </w:r>
          </w:p>
        </w:tc>
      </w:tr>
      <w:tr w:rsidR="00F14AB6" w14:paraId="6A0B392C" w14:textId="77777777" w:rsidTr="00A46438">
        <w:tc>
          <w:tcPr>
            <w:tcW w:w="9016" w:type="dxa"/>
          </w:tcPr>
          <w:p w14:paraId="32F131AB" w14:textId="57FB8AA0" w:rsidR="00F14AB6" w:rsidRPr="00F14AB6" w:rsidRDefault="00F14AB6" w:rsidP="00526D8A">
            <w:pPr>
              <w:rPr>
                <w:b/>
                <w:bCs/>
              </w:rPr>
            </w:pPr>
            <w:r w:rsidRPr="00F14AB6">
              <w:rPr>
                <w:b/>
                <w:bCs/>
              </w:rPr>
              <w:t xml:space="preserve">I enjoyed working out the puzzle mechanics of the game and the setting (Environment) made for good storytelling </w:t>
            </w:r>
          </w:p>
        </w:tc>
      </w:tr>
      <w:tr w:rsidR="00F14AB6" w14:paraId="7D0D6529" w14:textId="77777777" w:rsidTr="00A46438">
        <w:tc>
          <w:tcPr>
            <w:tcW w:w="9016" w:type="dxa"/>
          </w:tcPr>
          <w:p w14:paraId="635CE015" w14:textId="3089416F" w:rsidR="00F14AB6" w:rsidRPr="00F14AB6" w:rsidRDefault="00F14AB6" w:rsidP="00526D8A">
            <w:pPr>
              <w:rPr>
                <w:b/>
                <w:bCs/>
              </w:rPr>
            </w:pPr>
            <w:r w:rsidRPr="00F14AB6">
              <w:rPr>
                <w:b/>
                <w:bCs/>
              </w:rPr>
              <w:t>textures and level design are brilliant</w:t>
            </w:r>
          </w:p>
        </w:tc>
      </w:tr>
      <w:tr w:rsidR="00F14AB6" w14:paraId="049B6819" w14:textId="77777777" w:rsidTr="00A46438">
        <w:tc>
          <w:tcPr>
            <w:tcW w:w="9016" w:type="dxa"/>
          </w:tcPr>
          <w:p w14:paraId="343F89EF" w14:textId="048FF43D" w:rsidR="00F14AB6" w:rsidRPr="00F14AB6" w:rsidRDefault="00F14AB6" w:rsidP="00526D8A">
            <w:pPr>
              <w:rPr>
                <w:b/>
                <w:bCs/>
              </w:rPr>
            </w:pPr>
            <w:r w:rsidRPr="00F14AB6">
              <w:rPr>
                <w:b/>
                <w:bCs/>
              </w:rPr>
              <w:t xml:space="preserve">The picture Puzzles were interesting and kept me focused on the challenge </w:t>
            </w:r>
          </w:p>
        </w:tc>
      </w:tr>
    </w:tbl>
    <w:p w14:paraId="3CCC7707" w14:textId="3B42EC71" w:rsidR="00B640E6" w:rsidRDefault="00B640E6" w:rsidP="00526D8A">
      <w:pPr>
        <w:rPr>
          <w:b/>
          <w:bCs/>
        </w:rPr>
      </w:pPr>
    </w:p>
    <w:p w14:paraId="63F19968" w14:textId="77777777" w:rsidR="00F14AB6" w:rsidRDefault="00F14AB6" w:rsidP="00526D8A">
      <w:pPr>
        <w:rPr>
          <w:b/>
          <w:bCs/>
        </w:rPr>
      </w:pPr>
    </w:p>
    <w:p w14:paraId="2BF209EA" w14:textId="77777777" w:rsidR="00F14AB6" w:rsidRDefault="00F14AB6" w:rsidP="00526D8A">
      <w:pPr>
        <w:rPr>
          <w:b/>
          <w:bCs/>
        </w:rPr>
      </w:pPr>
    </w:p>
    <w:p w14:paraId="018F230B" w14:textId="77777777" w:rsidR="00F14AB6" w:rsidRDefault="00F14AB6" w:rsidP="00526D8A">
      <w:pPr>
        <w:rPr>
          <w:b/>
          <w:bCs/>
        </w:rPr>
      </w:pPr>
    </w:p>
    <w:p w14:paraId="11915CFB" w14:textId="77777777" w:rsidR="00F14AB6" w:rsidRDefault="00F14AB6" w:rsidP="00526D8A">
      <w:pPr>
        <w:rPr>
          <w:b/>
          <w:bCs/>
        </w:rPr>
      </w:pPr>
    </w:p>
    <w:p w14:paraId="36545A4E" w14:textId="77777777" w:rsidR="00F14AB6" w:rsidRDefault="00F14AB6" w:rsidP="00526D8A">
      <w:pPr>
        <w:rPr>
          <w:b/>
          <w:bCs/>
        </w:rPr>
      </w:pPr>
    </w:p>
    <w:p w14:paraId="2C9F1697" w14:textId="77777777" w:rsidR="00F14AB6" w:rsidRDefault="00F14AB6" w:rsidP="00526D8A">
      <w:pPr>
        <w:rPr>
          <w:b/>
          <w:bCs/>
        </w:rPr>
      </w:pPr>
    </w:p>
    <w:p w14:paraId="1E4AB8FF" w14:textId="77777777" w:rsidR="00F14AB6" w:rsidRDefault="00F14AB6" w:rsidP="00526D8A">
      <w:pPr>
        <w:rPr>
          <w:b/>
          <w:bCs/>
        </w:rPr>
      </w:pPr>
    </w:p>
    <w:p w14:paraId="7AE68914" w14:textId="6E32649C" w:rsidR="00F14AB6" w:rsidRDefault="00F14AB6" w:rsidP="00526D8A">
      <w:pPr>
        <w:rPr>
          <w:b/>
          <w:bCs/>
        </w:rPr>
      </w:pPr>
      <w:r>
        <w:rPr>
          <w:b/>
          <w:bCs/>
        </w:rPr>
        <w:lastRenderedPageBreak/>
        <w:t>Question 19</w:t>
      </w:r>
    </w:p>
    <w:p w14:paraId="05560B6A" w14:textId="5CC7D573" w:rsidR="00F14AB6" w:rsidRDefault="00F14AB6" w:rsidP="00526D8A">
      <w:pPr>
        <w:rPr>
          <w:b/>
          <w:bCs/>
        </w:rPr>
      </w:pPr>
      <w:r w:rsidRPr="00F14AB6">
        <w:rPr>
          <w:b/>
          <w:bCs/>
        </w:rPr>
        <w:t>What improvements would you suggest for the game?</w:t>
      </w:r>
    </w:p>
    <w:tbl>
      <w:tblPr>
        <w:tblStyle w:val="TableGrid"/>
        <w:tblW w:w="0" w:type="auto"/>
        <w:tblLook w:val="04A0" w:firstRow="1" w:lastRow="0" w:firstColumn="1" w:lastColumn="0" w:noHBand="0" w:noVBand="1"/>
      </w:tblPr>
      <w:tblGrid>
        <w:gridCol w:w="9016"/>
      </w:tblGrid>
      <w:tr w:rsidR="00F14AB6" w14:paraId="12A6CA15" w14:textId="77777777" w:rsidTr="00F14AB6">
        <w:tc>
          <w:tcPr>
            <w:tcW w:w="9016" w:type="dxa"/>
          </w:tcPr>
          <w:p w14:paraId="2AC2EA64" w14:textId="68A27D08" w:rsidR="00F14AB6" w:rsidRDefault="00F14AB6" w:rsidP="00526D8A">
            <w:pPr>
              <w:rPr>
                <w:b/>
                <w:bCs/>
              </w:rPr>
            </w:pPr>
            <w:r w:rsidRPr="00F14AB6">
              <w:rPr>
                <w:b/>
                <w:bCs/>
              </w:rPr>
              <w:t>Include a chase aspect with maybe a mummy that runs after you after a certain checkpoint</w:t>
            </w:r>
          </w:p>
        </w:tc>
      </w:tr>
      <w:tr w:rsidR="00F14AB6" w14:paraId="4BCB4231" w14:textId="77777777" w:rsidTr="00F14AB6">
        <w:tc>
          <w:tcPr>
            <w:tcW w:w="9016" w:type="dxa"/>
          </w:tcPr>
          <w:p w14:paraId="23A3539C" w14:textId="71ED5A95" w:rsidR="00F14AB6" w:rsidRDefault="00F14AB6" w:rsidP="00526D8A">
            <w:pPr>
              <w:rPr>
                <w:b/>
                <w:bCs/>
              </w:rPr>
            </w:pPr>
            <w:r w:rsidRPr="00F14AB6">
              <w:rPr>
                <w:b/>
                <w:bCs/>
              </w:rPr>
              <w:t xml:space="preserve">I think to make them slightly more difficult, don't put a lock on how much the paintings can spin, that way the player may not have certainty if they have got the correct core, therefor giving more sense of reward after completing the puzzle. </w:t>
            </w:r>
          </w:p>
        </w:tc>
      </w:tr>
      <w:tr w:rsidR="00F14AB6" w14:paraId="4045ED6F" w14:textId="77777777" w:rsidTr="00F14AB6">
        <w:tc>
          <w:tcPr>
            <w:tcW w:w="9016" w:type="dxa"/>
          </w:tcPr>
          <w:p w14:paraId="4FB72652" w14:textId="303F1A9B" w:rsidR="00F14AB6" w:rsidRDefault="00F14AB6" w:rsidP="00526D8A">
            <w:pPr>
              <w:rPr>
                <w:b/>
                <w:bCs/>
              </w:rPr>
            </w:pPr>
            <w:r w:rsidRPr="00F14AB6">
              <w:rPr>
                <w:b/>
                <w:bCs/>
              </w:rPr>
              <w:t>Better lighting and directions</w:t>
            </w:r>
          </w:p>
        </w:tc>
      </w:tr>
      <w:tr w:rsidR="00F14AB6" w14:paraId="3CDAF768" w14:textId="77777777" w:rsidTr="00F14AB6">
        <w:tc>
          <w:tcPr>
            <w:tcW w:w="9016" w:type="dxa"/>
          </w:tcPr>
          <w:p w14:paraId="55B28667" w14:textId="0703082F" w:rsidR="00F14AB6" w:rsidRDefault="00F14AB6" w:rsidP="00526D8A">
            <w:pPr>
              <w:rPr>
                <w:b/>
                <w:bCs/>
              </w:rPr>
            </w:pPr>
            <w:r w:rsidRPr="00F14AB6">
              <w:rPr>
                <w:b/>
                <w:bCs/>
              </w:rPr>
              <w:t>Improving the lighting and exposure of the game overall, as well as making the hints and prompts appear as a blueprint rather than floating text.</w:t>
            </w:r>
          </w:p>
        </w:tc>
      </w:tr>
      <w:tr w:rsidR="00F14AB6" w14:paraId="67173D79" w14:textId="77777777" w:rsidTr="00F14AB6">
        <w:tc>
          <w:tcPr>
            <w:tcW w:w="9016" w:type="dxa"/>
          </w:tcPr>
          <w:p w14:paraId="37523064" w14:textId="2E517706" w:rsidR="00F14AB6" w:rsidRDefault="00F14AB6" w:rsidP="00526D8A">
            <w:pPr>
              <w:rPr>
                <w:b/>
                <w:bCs/>
              </w:rPr>
            </w:pPr>
            <w:r w:rsidRPr="00F14AB6">
              <w:rPr>
                <w:b/>
                <w:bCs/>
              </w:rPr>
              <w:t xml:space="preserve">The lighting made it difficult to see some of the assets </w:t>
            </w:r>
          </w:p>
        </w:tc>
      </w:tr>
      <w:tr w:rsidR="00F14AB6" w14:paraId="2F156852" w14:textId="77777777" w:rsidTr="00F14AB6">
        <w:tc>
          <w:tcPr>
            <w:tcW w:w="9016" w:type="dxa"/>
          </w:tcPr>
          <w:p w14:paraId="019E404D" w14:textId="4F7815C4" w:rsidR="00F14AB6" w:rsidRDefault="00F14AB6" w:rsidP="00526D8A">
            <w:pPr>
              <w:rPr>
                <w:b/>
                <w:bCs/>
              </w:rPr>
            </w:pPr>
            <w:r w:rsidRPr="00F14AB6">
              <w:rPr>
                <w:b/>
                <w:bCs/>
              </w:rPr>
              <w:t>lighting needs work, some differentiation to the puzzles would also be good</w:t>
            </w:r>
          </w:p>
        </w:tc>
      </w:tr>
      <w:tr w:rsidR="00F14AB6" w14:paraId="593F43A6" w14:textId="77777777" w:rsidTr="00F14AB6">
        <w:tc>
          <w:tcPr>
            <w:tcW w:w="9016" w:type="dxa"/>
          </w:tcPr>
          <w:p w14:paraId="5B0B3D65" w14:textId="24AA68E6" w:rsidR="00F14AB6" w:rsidRPr="00F14AB6" w:rsidRDefault="00F14AB6" w:rsidP="00526D8A">
            <w:pPr>
              <w:rPr>
                <w:b/>
                <w:bCs/>
              </w:rPr>
            </w:pPr>
            <w:r w:rsidRPr="00F14AB6">
              <w:rPr>
                <w:b/>
                <w:bCs/>
              </w:rPr>
              <w:t xml:space="preserve">The lighting I think needs adjusting. </w:t>
            </w:r>
            <w:proofErr w:type="gramStart"/>
            <w:r w:rsidRPr="00F14AB6">
              <w:rPr>
                <w:b/>
                <w:bCs/>
              </w:rPr>
              <w:t>Also</w:t>
            </w:r>
            <w:proofErr w:type="gramEnd"/>
            <w:r w:rsidRPr="00F14AB6">
              <w:rPr>
                <w:b/>
                <w:bCs/>
              </w:rPr>
              <w:t xml:space="preserve"> I didn't hear any sound or music?</w:t>
            </w:r>
          </w:p>
        </w:tc>
      </w:tr>
    </w:tbl>
    <w:p w14:paraId="7865E191" w14:textId="77777777" w:rsidR="00F14AB6" w:rsidRPr="008B5268" w:rsidRDefault="00F14AB6" w:rsidP="00526D8A">
      <w:pPr>
        <w:rPr>
          <w:b/>
          <w:bCs/>
        </w:rPr>
      </w:pPr>
    </w:p>
    <w:sectPr w:rsidR="00F14AB6" w:rsidRPr="008B5268" w:rsidSect="008A2EF3">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6D695" w14:textId="77777777" w:rsidR="00995F49" w:rsidRDefault="00995F49" w:rsidP="008F6161">
      <w:pPr>
        <w:spacing w:after="0" w:line="240" w:lineRule="auto"/>
      </w:pPr>
      <w:r>
        <w:separator/>
      </w:r>
    </w:p>
  </w:endnote>
  <w:endnote w:type="continuationSeparator" w:id="0">
    <w:p w14:paraId="7779B7FD" w14:textId="77777777" w:rsidR="00995F49" w:rsidRDefault="00995F49" w:rsidP="008F6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74256"/>
      <w:docPartObj>
        <w:docPartGallery w:val="Page Numbers (Bottom of Page)"/>
        <w:docPartUnique/>
      </w:docPartObj>
    </w:sdtPr>
    <w:sdtContent>
      <w:p w14:paraId="596AA087" w14:textId="765A614C" w:rsidR="00A6731D" w:rsidRDefault="00A6731D">
        <w:pPr>
          <w:pStyle w:val="Footer"/>
        </w:pPr>
        <w:r>
          <w:rPr>
            <w:noProof/>
          </w:rPr>
          <mc:AlternateContent>
            <mc:Choice Requires="wps">
              <w:drawing>
                <wp:anchor distT="0" distB="0" distL="114300" distR="114300" simplePos="0" relativeHeight="251660288" behindDoc="0" locked="0" layoutInCell="1" allowOverlap="1" wp14:anchorId="24F307DA" wp14:editId="668434F1">
                  <wp:simplePos x="0" y="0"/>
                  <wp:positionH relativeFrom="margin">
                    <wp:align>center</wp:align>
                  </wp:positionH>
                  <wp:positionV relativeFrom="bottomMargin">
                    <wp:align>center</wp:align>
                  </wp:positionV>
                  <wp:extent cx="551815" cy="238760"/>
                  <wp:effectExtent l="19050" t="19050" r="19685" b="18415"/>
                  <wp:wrapNone/>
                  <wp:docPr id="1810127996"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F6033D8" w14:textId="77777777" w:rsidR="00A6731D" w:rsidRDefault="00A6731D">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4F307D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7"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5F6033D8" w14:textId="77777777" w:rsidR="00A6731D" w:rsidRDefault="00A6731D">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A80EF12" wp14:editId="4D080F0E">
                  <wp:simplePos x="0" y="0"/>
                  <wp:positionH relativeFrom="margin">
                    <wp:align>center</wp:align>
                  </wp:positionH>
                  <wp:positionV relativeFrom="bottomMargin">
                    <wp:align>center</wp:align>
                  </wp:positionV>
                  <wp:extent cx="5518150" cy="0"/>
                  <wp:effectExtent l="9525" t="9525" r="6350" b="9525"/>
                  <wp:wrapNone/>
                  <wp:docPr id="1026967324"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112DE4F"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BC041" w14:textId="77777777" w:rsidR="00995F49" w:rsidRDefault="00995F49" w:rsidP="008F6161">
      <w:pPr>
        <w:spacing w:after="0" w:line="240" w:lineRule="auto"/>
      </w:pPr>
      <w:r>
        <w:separator/>
      </w:r>
    </w:p>
  </w:footnote>
  <w:footnote w:type="continuationSeparator" w:id="0">
    <w:p w14:paraId="187D76C3" w14:textId="77777777" w:rsidR="00995F49" w:rsidRDefault="00995F49" w:rsidP="008F6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75DA"/>
    <w:multiLevelType w:val="multilevel"/>
    <w:tmpl w:val="E4FC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84312"/>
    <w:multiLevelType w:val="multilevel"/>
    <w:tmpl w:val="B22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B5A34"/>
    <w:multiLevelType w:val="multilevel"/>
    <w:tmpl w:val="8554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76895"/>
    <w:multiLevelType w:val="multilevel"/>
    <w:tmpl w:val="F97C9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9489B"/>
    <w:multiLevelType w:val="multilevel"/>
    <w:tmpl w:val="5EE87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66CED"/>
    <w:multiLevelType w:val="multilevel"/>
    <w:tmpl w:val="141A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4065D7"/>
    <w:multiLevelType w:val="multilevel"/>
    <w:tmpl w:val="4B546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C654A"/>
    <w:multiLevelType w:val="multilevel"/>
    <w:tmpl w:val="11EC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153B1"/>
    <w:multiLevelType w:val="multilevel"/>
    <w:tmpl w:val="0F52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233D1"/>
    <w:multiLevelType w:val="multilevel"/>
    <w:tmpl w:val="3D5A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23041C"/>
    <w:multiLevelType w:val="multilevel"/>
    <w:tmpl w:val="CD32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E16D3C"/>
    <w:multiLevelType w:val="multilevel"/>
    <w:tmpl w:val="A6B2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F968BB"/>
    <w:multiLevelType w:val="multilevel"/>
    <w:tmpl w:val="E702D43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1E19FE"/>
    <w:multiLevelType w:val="multilevel"/>
    <w:tmpl w:val="B1D2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A3A64"/>
    <w:multiLevelType w:val="multilevel"/>
    <w:tmpl w:val="8A26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8A4E67"/>
    <w:multiLevelType w:val="multilevel"/>
    <w:tmpl w:val="3B56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1A2D35"/>
    <w:multiLevelType w:val="multilevel"/>
    <w:tmpl w:val="10A2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8D406B"/>
    <w:multiLevelType w:val="hybridMultilevel"/>
    <w:tmpl w:val="FC107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B06041"/>
    <w:multiLevelType w:val="multilevel"/>
    <w:tmpl w:val="BF001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8137C2"/>
    <w:multiLevelType w:val="multilevel"/>
    <w:tmpl w:val="989C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626AD4"/>
    <w:multiLevelType w:val="multilevel"/>
    <w:tmpl w:val="2EC2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4033BF"/>
    <w:multiLevelType w:val="multilevel"/>
    <w:tmpl w:val="A566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433CA0"/>
    <w:multiLevelType w:val="multilevel"/>
    <w:tmpl w:val="06EA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7C7759"/>
    <w:multiLevelType w:val="multilevel"/>
    <w:tmpl w:val="A198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AB5256"/>
    <w:multiLevelType w:val="multilevel"/>
    <w:tmpl w:val="F12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845169"/>
    <w:multiLevelType w:val="multilevel"/>
    <w:tmpl w:val="F12C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F35349"/>
    <w:multiLevelType w:val="multilevel"/>
    <w:tmpl w:val="B8CE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351A79"/>
    <w:multiLevelType w:val="multilevel"/>
    <w:tmpl w:val="74C0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73365C"/>
    <w:multiLevelType w:val="multilevel"/>
    <w:tmpl w:val="7004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21463F"/>
    <w:multiLevelType w:val="multilevel"/>
    <w:tmpl w:val="5122D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084DBD"/>
    <w:multiLevelType w:val="multilevel"/>
    <w:tmpl w:val="32DC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385741"/>
    <w:multiLevelType w:val="multilevel"/>
    <w:tmpl w:val="46A47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57472B"/>
    <w:multiLevelType w:val="multilevel"/>
    <w:tmpl w:val="1F2A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D53CCB"/>
    <w:multiLevelType w:val="multilevel"/>
    <w:tmpl w:val="15605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A01796"/>
    <w:multiLevelType w:val="multilevel"/>
    <w:tmpl w:val="FEAEE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D4788A"/>
    <w:multiLevelType w:val="multilevel"/>
    <w:tmpl w:val="0F38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CF0212"/>
    <w:multiLevelType w:val="multilevel"/>
    <w:tmpl w:val="40D80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BB6B6D"/>
    <w:multiLevelType w:val="multilevel"/>
    <w:tmpl w:val="EEFA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546AA0"/>
    <w:multiLevelType w:val="multilevel"/>
    <w:tmpl w:val="A8AE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9E7F5D"/>
    <w:multiLevelType w:val="multilevel"/>
    <w:tmpl w:val="E17C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EB6D10"/>
    <w:multiLevelType w:val="multilevel"/>
    <w:tmpl w:val="7C44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1B0ED7"/>
    <w:multiLevelType w:val="multilevel"/>
    <w:tmpl w:val="06E2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E3597D"/>
    <w:multiLevelType w:val="multilevel"/>
    <w:tmpl w:val="CDDC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F16A5C"/>
    <w:multiLevelType w:val="multilevel"/>
    <w:tmpl w:val="378E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6B405C"/>
    <w:multiLevelType w:val="multilevel"/>
    <w:tmpl w:val="AA04F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74692E"/>
    <w:multiLevelType w:val="multilevel"/>
    <w:tmpl w:val="8E4C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82762"/>
    <w:multiLevelType w:val="multilevel"/>
    <w:tmpl w:val="3F9E1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0A10E4"/>
    <w:multiLevelType w:val="multilevel"/>
    <w:tmpl w:val="697A0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9523053">
    <w:abstractNumId w:val="12"/>
  </w:num>
  <w:num w:numId="2" w16cid:durableId="1400444979">
    <w:abstractNumId w:val="27"/>
  </w:num>
  <w:num w:numId="3" w16cid:durableId="836310492">
    <w:abstractNumId w:val="8"/>
  </w:num>
  <w:num w:numId="4" w16cid:durableId="196549508">
    <w:abstractNumId w:val="35"/>
  </w:num>
  <w:num w:numId="5" w16cid:durableId="1250964576">
    <w:abstractNumId w:val="23"/>
  </w:num>
  <w:num w:numId="6" w16cid:durableId="2040086324">
    <w:abstractNumId w:val="9"/>
  </w:num>
  <w:num w:numId="7" w16cid:durableId="1649046021">
    <w:abstractNumId w:val="38"/>
  </w:num>
  <w:num w:numId="8" w16cid:durableId="1978442">
    <w:abstractNumId w:val="14"/>
  </w:num>
  <w:num w:numId="9" w16cid:durableId="2039237600">
    <w:abstractNumId w:val="41"/>
  </w:num>
  <w:num w:numId="10" w16cid:durableId="1857304204">
    <w:abstractNumId w:val="39"/>
  </w:num>
  <w:num w:numId="11" w16cid:durableId="117113756">
    <w:abstractNumId w:val="18"/>
  </w:num>
  <w:num w:numId="12" w16cid:durableId="848641292">
    <w:abstractNumId w:val="43"/>
  </w:num>
  <w:num w:numId="13" w16cid:durableId="1182354808">
    <w:abstractNumId w:val="33"/>
  </w:num>
  <w:num w:numId="14" w16cid:durableId="967006885">
    <w:abstractNumId w:val="20"/>
  </w:num>
  <w:num w:numId="15" w16cid:durableId="70280240">
    <w:abstractNumId w:val="15"/>
  </w:num>
  <w:num w:numId="16" w16cid:durableId="1000936246">
    <w:abstractNumId w:val="45"/>
  </w:num>
  <w:num w:numId="17" w16cid:durableId="1583757759">
    <w:abstractNumId w:val="19"/>
  </w:num>
  <w:num w:numId="18" w16cid:durableId="187568807">
    <w:abstractNumId w:val="0"/>
  </w:num>
  <w:num w:numId="19" w16cid:durableId="819005666">
    <w:abstractNumId w:val="29"/>
  </w:num>
  <w:num w:numId="20" w16cid:durableId="1304505243">
    <w:abstractNumId w:val="42"/>
  </w:num>
  <w:num w:numId="21" w16cid:durableId="1634364271">
    <w:abstractNumId w:val="47"/>
  </w:num>
  <w:num w:numId="22" w16cid:durableId="557010729">
    <w:abstractNumId w:val="32"/>
  </w:num>
  <w:num w:numId="23" w16cid:durableId="1957519001">
    <w:abstractNumId w:val="30"/>
  </w:num>
  <w:num w:numId="24" w16cid:durableId="573857509">
    <w:abstractNumId w:val="31"/>
  </w:num>
  <w:num w:numId="25" w16cid:durableId="372772371">
    <w:abstractNumId w:val="26"/>
  </w:num>
  <w:num w:numId="26" w16cid:durableId="1413040986">
    <w:abstractNumId w:val="44"/>
  </w:num>
  <w:num w:numId="27" w16cid:durableId="1366365987">
    <w:abstractNumId w:val="1"/>
  </w:num>
  <w:num w:numId="28" w16cid:durableId="819268606">
    <w:abstractNumId w:val="3"/>
  </w:num>
  <w:num w:numId="29" w16cid:durableId="1062101146">
    <w:abstractNumId w:val="25"/>
  </w:num>
  <w:num w:numId="30" w16cid:durableId="1281719676">
    <w:abstractNumId w:val="28"/>
  </w:num>
  <w:num w:numId="31" w16cid:durableId="891772097">
    <w:abstractNumId w:val="24"/>
  </w:num>
  <w:num w:numId="32" w16cid:durableId="136803983">
    <w:abstractNumId w:val="13"/>
  </w:num>
  <w:num w:numId="33" w16cid:durableId="1165320750">
    <w:abstractNumId w:val="4"/>
  </w:num>
  <w:num w:numId="34" w16cid:durableId="317349907">
    <w:abstractNumId w:val="21"/>
  </w:num>
  <w:num w:numId="35" w16cid:durableId="74519112">
    <w:abstractNumId w:val="36"/>
  </w:num>
  <w:num w:numId="36" w16cid:durableId="893857154">
    <w:abstractNumId w:val="6"/>
  </w:num>
  <w:num w:numId="37" w16cid:durableId="543831234">
    <w:abstractNumId w:val="10"/>
  </w:num>
  <w:num w:numId="38" w16cid:durableId="811099878">
    <w:abstractNumId w:val="22"/>
  </w:num>
  <w:num w:numId="39" w16cid:durableId="1880431184">
    <w:abstractNumId w:val="37"/>
  </w:num>
  <w:num w:numId="40" w16cid:durableId="435055356">
    <w:abstractNumId w:val="11"/>
  </w:num>
  <w:num w:numId="41" w16cid:durableId="1752771872">
    <w:abstractNumId w:val="7"/>
  </w:num>
  <w:num w:numId="42" w16cid:durableId="1561557390">
    <w:abstractNumId w:val="16"/>
  </w:num>
  <w:num w:numId="43" w16cid:durableId="1438674641">
    <w:abstractNumId w:val="46"/>
  </w:num>
  <w:num w:numId="44" w16cid:durableId="2142651757">
    <w:abstractNumId w:val="17"/>
  </w:num>
  <w:num w:numId="45" w16cid:durableId="275790239">
    <w:abstractNumId w:val="5"/>
  </w:num>
  <w:num w:numId="46" w16cid:durableId="1204093645">
    <w:abstractNumId w:val="2"/>
  </w:num>
  <w:num w:numId="47" w16cid:durableId="859396318">
    <w:abstractNumId w:val="40"/>
  </w:num>
  <w:num w:numId="48" w16cid:durableId="128820295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EF3"/>
    <w:rsid w:val="000229A9"/>
    <w:rsid w:val="00042372"/>
    <w:rsid w:val="00046045"/>
    <w:rsid w:val="00055BFF"/>
    <w:rsid w:val="000567DE"/>
    <w:rsid w:val="000662CF"/>
    <w:rsid w:val="00073647"/>
    <w:rsid w:val="00087D15"/>
    <w:rsid w:val="00091BAE"/>
    <w:rsid w:val="000D60C7"/>
    <w:rsid w:val="001212E4"/>
    <w:rsid w:val="00122B5A"/>
    <w:rsid w:val="001259D3"/>
    <w:rsid w:val="00134ABF"/>
    <w:rsid w:val="00137E03"/>
    <w:rsid w:val="00141F83"/>
    <w:rsid w:val="001439E6"/>
    <w:rsid w:val="00170CA2"/>
    <w:rsid w:val="00177670"/>
    <w:rsid w:val="00180259"/>
    <w:rsid w:val="0018190C"/>
    <w:rsid w:val="00190871"/>
    <w:rsid w:val="00191CBC"/>
    <w:rsid w:val="001A6C43"/>
    <w:rsid w:val="001B2D42"/>
    <w:rsid w:val="00204F51"/>
    <w:rsid w:val="00217A96"/>
    <w:rsid w:val="00243774"/>
    <w:rsid w:val="0025701C"/>
    <w:rsid w:val="002627E9"/>
    <w:rsid w:val="00270D8C"/>
    <w:rsid w:val="002728D6"/>
    <w:rsid w:val="002B5999"/>
    <w:rsid w:val="002B5E49"/>
    <w:rsid w:val="002C7EB8"/>
    <w:rsid w:val="002D2FA9"/>
    <w:rsid w:val="002F5555"/>
    <w:rsid w:val="00316C25"/>
    <w:rsid w:val="00336CA9"/>
    <w:rsid w:val="003546DE"/>
    <w:rsid w:val="00356568"/>
    <w:rsid w:val="0036213C"/>
    <w:rsid w:val="0036798A"/>
    <w:rsid w:val="00373F90"/>
    <w:rsid w:val="0038283D"/>
    <w:rsid w:val="00390C9F"/>
    <w:rsid w:val="003A2260"/>
    <w:rsid w:val="003B0B7A"/>
    <w:rsid w:val="003C441E"/>
    <w:rsid w:val="003C5A3F"/>
    <w:rsid w:val="003D4661"/>
    <w:rsid w:val="003F628C"/>
    <w:rsid w:val="003F79C8"/>
    <w:rsid w:val="004045CC"/>
    <w:rsid w:val="00413856"/>
    <w:rsid w:val="00423D0D"/>
    <w:rsid w:val="00442484"/>
    <w:rsid w:val="00443B8D"/>
    <w:rsid w:val="00447CD0"/>
    <w:rsid w:val="00452059"/>
    <w:rsid w:val="004567B2"/>
    <w:rsid w:val="00467DC7"/>
    <w:rsid w:val="004724C7"/>
    <w:rsid w:val="00472BE4"/>
    <w:rsid w:val="004839FD"/>
    <w:rsid w:val="004B23CF"/>
    <w:rsid w:val="004B513A"/>
    <w:rsid w:val="004C0FF6"/>
    <w:rsid w:val="00500E37"/>
    <w:rsid w:val="005175F8"/>
    <w:rsid w:val="00526D8A"/>
    <w:rsid w:val="005944B7"/>
    <w:rsid w:val="00595BDD"/>
    <w:rsid w:val="005C4B53"/>
    <w:rsid w:val="005E7BD4"/>
    <w:rsid w:val="006168D5"/>
    <w:rsid w:val="00624362"/>
    <w:rsid w:val="00653207"/>
    <w:rsid w:val="006662F9"/>
    <w:rsid w:val="0067387B"/>
    <w:rsid w:val="00674263"/>
    <w:rsid w:val="006A7868"/>
    <w:rsid w:val="006B23BB"/>
    <w:rsid w:val="006C267C"/>
    <w:rsid w:val="006D2E0F"/>
    <w:rsid w:val="006E4A4D"/>
    <w:rsid w:val="00700DF1"/>
    <w:rsid w:val="00717522"/>
    <w:rsid w:val="007269CE"/>
    <w:rsid w:val="00741D4E"/>
    <w:rsid w:val="0076229A"/>
    <w:rsid w:val="00780819"/>
    <w:rsid w:val="007B46A0"/>
    <w:rsid w:val="007C72C5"/>
    <w:rsid w:val="007D6C40"/>
    <w:rsid w:val="007E07B7"/>
    <w:rsid w:val="007E650E"/>
    <w:rsid w:val="007F4889"/>
    <w:rsid w:val="00810088"/>
    <w:rsid w:val="00813E71"/>
    <w:rsid w:val="008162D5"/>
    <w:rsid w:val="00872132"/>
    <w:rsid w:val="0087350D"/>
    <w:rsid w:val="00884570"/>
    <w:rsid w:val="008A2EF3"/>
    <w:rsid w:val="008B07DE"/>
    <w:rsid w:val="008B5268"/>
    <w:rsid w:val="008E27DB"/>
    <w:rsid w:val="008E2D6D"/>
    <w:rsid w:val="008E65CF"/>
    <w:rsid w:val="008F4644"/>
    <w:rsid w:val="008F6161"/>
    <w:rsid w:val="009026AF"/>
    <w:rsid w:val="00932DC8"/>
    <w:rsid w:val="00943BEA"/>
    <w:rsid w:val="0094513D"/>
    <w:rsid w:val="00951745"/>
    <w:rsid w:val="00963189"/>
    <w:rsid w:val="00995F49"/>
    <w:rsid w:val="00996F1C"/>
    <w:rsid w:val="009A1CAD"/>
    <w:rsid w:val="009A50BC"/>
    <w:rsid w:val="009D342F"/>
    <w:rsid w:val="009D717A"/>
    <w:rsid w:val="009E109D"/>
    <w:rsid w:val="00A20483"/>
    <w:rsid w:val="00A22A59"/>
    <w:rsid w:val="00A46438"/>
    <w:rsid w:val="00A61818"/>
    <w:rsid w:val="00A6731D"/>
    <w:rsid w:val="00AA3A15"/>
    <w:rsid w:val="00AC3B18"/>
    <w:rsid w:val="00B5106A"/>
    <w:rsid w:val="00B604F3"/>
    <w:rsid w:val="00B640E6"/>
    <w:rsid w:val="00B70D25"/>
    <w:rsid w:val="00B94763"/>
    <w:rsid w:val="00B957D4"/>
    <w:rsid w:val="00BB0E7E"/>
    <w:rsid w:val="00BB3A83"/>
    <w:rsid w:val="00BB534E"/>
    <w:rsid w:val="00BD6743"/>
    <w:rsid w:val="00BF5491"/>
    <w:rsid w:val="00C36B91"/>
    <w:rsid w:val="00C51CA3"/>
    <w:rsid w:val="00C77ED9"/>
    <w:rsid w:val="00C90591"/>
    <w:rsid w:val="00CA5254"/>
    <w:rsid w:val="00CC2898"/>
    <w:rsid w:val="00D07A66"/>
    <w:rsid w:val="00D23254"/>
    <w:rsid w:val="00D26269"/>
    <w:rsid w:val="00D30DD0"/>
    <w:rsid w:val="00D41B55"/>
    <w:rsid w:val="00D72461"/>
    <w:rsid w:val="00D777AF"/>
    <w:rsid w:val="00DB2B07"/>
    <w:rsid w:val="00DC027E"/>
    <w:rsid w:val="00DE12FB"/>
    <w:rsid w:val="00DF7C03"/>
    <w:rsid w:val="00E163EE"/>
    <w:rsid w:val="00E64CF8"/>
    <w:rsid w:val="00E67BFA"/>
    <w:rsid w:val="00E7152B"/>
    <w:rsid w:val="00E76879"/>
    <w:rsid w:val="00EB0405"/>
    <w:rsid w:val="00ED0C23"/>
    <w:rsid w:val="00F06AA8"/>
    <w:rsid w:val="00F14AB6"/>
    <w:rsid w:val="00F257C0"/>
    <w:rsid w:val="00F45DC9"/>
    <w:rsid w:val="00F50E5D"/>
    <w:rsid w:val="00F77ABC"/>
    <w:rsid w:val="00F92C96"/>
    <w:rsid w:val="00FE3FC2"/>
    <w:rsid w:val="00FE7C8B"/>
    <w:rsid w:val="00FF6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E7D63"/>
  <w15:chartTrackingRefBased/>
  <w15:docId w15:val="{9AD0D412-7338-4460-A572-C2B388FD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E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E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E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E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E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E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E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E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E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E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E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E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E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E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EF3"/>
    <w:rPr>
      <w:rFonts w:eastAsiaTheme="majorEastAsia" w:cstheme="majorBidi"/>
      <w:color w:val="272727" w:themeColor="text1" w:themeTint="D8"/>
    </w:rPr>
  </w:style>
  <w:style w:type="paragraph" w:styleId="Title">
    <w:name w:val="Title"/>
    <w:basedOn w:val="Normal"/>
    <w:next w:val="Normal"/>
    <w:link w:val="TitleChar"/>
    <w:uiPriority w:val="10"/>
    <w:qFormat/>
    <w:rsid w:val="008A2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E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EF3"/>
    <w:pPr>
      <w:spacing w:before="160"/>
      <w:jc w:val="center"/>
    </w:pPr>
    <w:rPr>
      <w:i/>
      <w:iCs/>
      <w:color w:val="404040" w:themeColor="text1" w:themeTint="BF"/>
    </w:rPr>
  </w:style>
  <w:style w:type="character" w:customStyle="1" w:styleId="QuoteChar">
    <w:name w:val="Quote Char"/>
    <w:basedOn w:val="DefaultParagraphFont"/>
    <w:link w:val="Quote"/>
    <w:uiPriority w:val="29"/>
    <w:rsid w:val="008A2EF3"/>
    <w:rPr>
      <w:i/>
      <w:iCs/>
      <w:color w:val="404040" w:themeColor="text1" w:themeTint="BF"/>
    </w:rPr>
  </w:style>
  <w:style w:type="paragraph" w:styleId="ListParagraph">
    <w:name w:val="List Paragraph"/>
    <w:basedOn w:val="Normal"/>
    <w:uiPriority w:val="34"/>
    <w:qFormat/>
    <w:rsid w:val="008A2EF3"/>
    <w:pPr>
      <w:ind w:left="720"/>
      <w:contextualSpacing/>
    </w:pPr>
  </w:style>
  <w:style w:type="character" w:styleId="IntenseEmphasis">
    <w:name w:val="Intense Emphasis"/>
    <w:basedOn w:val="DefaultParagraphFont"/>
    <w:uiPriority w:val="21"/>
    <w:qFormat/>
    <w:rsid w:val="008A2EF3"/>
    <w:rPr>
      <w:i/>
      <w:iCs/>
      <w:color w:val="0F4761" w:themeColor="accent1" w:themeShade="BF"/>
    </w:rPr>
  </w:style>
  <w:style w:type="paragraph" w:styleId="IntenseQuote">
    <w:name w:val="Intense Quote"/>
    <w:basedOn w:val="Normal"/>
    <w:next w:val="Normal"/>
    <w:link w:val="IntenseQuoteChar"/>
    <w:uiPriority w:val="30"/>
    <w:qFormat/>
    <w:rsid w:val="008A2E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EF3"/>
    <w:rPr>
      <w:i/>
      <w:iCs/>
      <w:color w:val="0F4761" w:themeColor="accent1" w:themeShade="BF"/>
    </w:rPr>
  </w:style>
  <w:style w:type="character" w:styleId="IntenseReference">
    <w:name w:val="Intense Reference"/>
    <w:basedOn w:val="DefaultParagraphFont"/>
    <w:uiPriority w:val="32"/>
    <w:qFormat/>
    <w:rsid w:val="008A2EF3"/>
    <w:rPr>
      <w:b/>
      <w:bCs/>
      <w:smallCaps/>
      <w:color w:val="0F4761" w:themeColor="accent1" w:themeShade="BF"/>
      <w:spacing w:val="5"/>
    </w:rPr>
  </w:style>
  <w:style w:type="paragraph" w:styleId="NoSpacing">
    <w:name w:val="No Spacing"/>
    <w:link w:val="NoSpacingChar"/>
    <w:uiPriority w:val="1"/>
    <w:qFormat/>
    <w:rsid w:val="008A2EF3"/>
    <w:pPr>
      <w:spacing w:after="0" w:line="240" w:lineRule="auto"/>
      <w:jc w:val="left"/>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A2EF3"/>
    <w:rPr>
      <w:rFonts w:eastAsiaTheme="minorEastAsia"/>
      <w:kern w:val="0"/>
      <w:sz w:val="22"/>
      <w:szCs w:val="22"/>
      <w:lang w:val="en-US"/>
      <w14:ligatures w14:val="none"/>
    </w:rPr>
  </w:style>
  <w:style w:type="paragraph" w:styleId="Header">
    <w:name w:val="header"/>
    <w:basedOn w:val="Normal"/>
    <w:link w:val="HeaderChar"/>
    <w:uiPriority w:val="99"/>
    <w:unhideWhenUsed/>
    <w:rsid w:val="008F6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161"/>
  </w:style>
  <w:style w:type="paragraph" w:styleId="Footer">
    <w:name w:val="footer"/>
    <w:basedOn w:val="Normal"/>
    <w:link w:val="FooterChar"/>
    <w:uiPriority w:val="99"/>
    <w:unhideWhenUsed/>
    <w:rsid w:val="008F6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161"/>
  </w:style>
  <w:style w:type="paragraph" w:styleId="NormalWeb">
    <w:name w:val="Normal (Web)"/>
    <w:basedOn w:val="Normal"/>
    <w:uiPriority w:val="99"/>
    <w:semiHidden/>
    <w:unhideWhenUsed/>
    <w:rsid w:val="00526D8A"/>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26D8A"/>
    <w:rPr>
      <w:i/>
      <w:iCs/>
    </w:rPr>
  </w:style>
  <w:style w:type="paragraph" w:styleId="TOCHeading">
    <w:name w:val="TOC Heading"/>
    <w:basedOn w:val="Heading1"/>
    <w:next w:val="Normal"/>
    <w:uiPriority w:val="39"/>
    <w:unhideWhenUsed/>
    <w:qFormat/>
    <w:rsid w:val="00A6731D"/>
    <w:pPr>
      <w:spacing w:before="240" w:after="0" w:line="259" w:lineRule="auto"/>
      <w:jc w:val="left"/>
      <w:outlineLvl w:val="9"/>
    </w:pPr>
    <w:rPr>
      <w:kern w:val="0"/>
      <w:sz w:val="32"/>
      <w:szCs w:val="32"/>
      <w:lang w:val="en-US"/>
      <w14:ligatures w14:val="none"/>
    </w:rPr>
  </w:style>
  <w:style w:type="paragraph" w:styleId="TOC2">
    <w:name w:val="toc 2"/>
    <w:basedOn w:val="Normal"/>
    <w:next w:val="Normal"/>
    <w:autoRedefine/>
    <w:uiPriority w:val="39"/>
    <w:unhideWhenUsed/>
    <w:rsid w:val="00A6731D"/>
    <w:pPr>
      <w:spacing w:after="100" w:line="259" w:lineRule="auto"/>
      <w:ind w:left="220"/>
      <w:jc w:val="left"/>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A6731D"/>
    <w:pPr>
      <w:spacing w:after="100" w:line="259" w:lineRule="auto"/>
      <w:jc w:val="left"/>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A6731D"/>
    <w:pPr>
      <w:spacing w:after="100" w:line="259" w:lineRule="auto"/>
      <w:ind w:left="440"/>
      <w:jc w:val="left"/>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6E4A4D"/>
    <w:rPr>
      <w:color w:val="467886" w:themeColor="hyperlink"/>
      <w:u w:val="single"/>
    </w:rPr>
  </w:style>
  <w:style w:type="character" w:styleId="UnresolvedMention">
    <w:name w:val="Unresolved Mention"/>
    <w:basedOn w:val="DefaultParagraphFont"/>
    <w:uiPriority w:val="99"/>
    <w:semiHidden/>
    <w:unhideWhenUsed/>
    <w:rsid w:val="006E4A4D"/>
    <w:rPr>
      <w:color w:val="605E5C"/>
      <w:shd w:val="clear" w:color="auto" w:fill="E1DFDD"/>
    </w:rPr>
  </w:style>
  <w:style w:type="table" w:styleId="TableGrid">
    <w:name w:val="Table Grid"/>
    <w:basedOn w:val="TableNormal"/>
    <w:uiPriority w:val="39"/>
    <w:rsid w:val="0074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D466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982">
      <w:bodyDiv w:val="1"/>
      <w:marLeft w:val="0"/>
      <w:marRight w:val="0"/>
      <w:marTop w:val="0"/>
      <w:marBottom w:val="0"/>
      <w:divBdr>
        <w:top w:val="none" w:sz="0" w:space="0" w:color="auto"/>
        <w:left w:val="none" w:sz="0" w:space="0" w:color="auto"/>
        <w:bottom w:val="none" w:sz="0" w:space="0" w:color="auto"/>
        <w:right w:val="none" w:sz="0" w:space="0" w:color="auto"/>
      </w:divBdr>
    </w:div>
    <w:div w:id="24333605">
      <w:bodyDiv w:val="1"/>
      <w:marLeft w:val="0"/>
      <w:marRight w:val="0"/>
      <w:marTop w:val="0"/>
      <w:marBottom w:val="0"/>
      <w:divBdr>
        <w:top w:val="none" w:sz="0" w:space="0" w:color="auto"/>
        <w:left w:val="none" w:sz="0" w:space="0" w:color="auto"/>
        <w:bottom w:val="none" w:sz="0" w:space="0" w:color="auto"/>
        <w:right w:val="none" w:sz="0" w:space="0" w:color="auto"/>
      </w:divBdr>
    </w:div>
    <w:div w:id="34889516">
      <w:bodyDiv w:val="1"/>
      <w:marLeft w:val="0"/>
      <w:marRight w:val="0"/>
      <w:marTop w:val="0"/>
      <w:marBottom w:val="0"/>
      <w:divBdr>
        <w:top w:val="none" w:sz="0" w:space="0" w:color="auto"/>
        <w:left w:val="none" w:sz="0" w:space="0" w:color="auto"/>
        <w:bottom w:val="none" w:sz="0" w:space="0" w:color="auto"/>
        <w:right w:val="none" w:sz="0" w:space="0" w:color="auto"/>
      </w:divBdr>
    </w:div>
    <w:div w:id="42099744">
      <w:bodyDiv w:val="1"/>
      <w:marLeft w:val="0"/>
      <w:marRight w:val="0"/>
      <w:marTop w:val="0"/>
      <w:marBottom w:val="0"/>
      <w:divBdr>
        <w:top w:val="none" w:sz="0" w:space="0" w:color="auto"/>
        <w:left w:val="none" w:sz="0" w:space="0" w:color="auto"/>
        <w:bottom w:val="none" w:sz="0" w:space="0" w:color="auto"/>
        <w:right w:val="none" w:sz="0" w:space="0" w:color="auto"/>
      </w:divBdr>
    </w:div>
    <w:div w:id="43023452">
      <w:bodyDiv w:val="1"/>
      <w:marLeft w:val="0"/>
      <w:marRight w:val="0"/>
      <w:marTop w:val="0"/>
      <w:marBottom w:val="0"/>
      <w:divBdr>
        <w:top w:val="none" w:sz="0" w:space="0" w:color="auto"/>
        <w:left w:val="none" w:sz="0" w:space="0" w:color="auto"/>
        <w:bottom w:val="none" w:sz="0" w:space="0" w:color="auto"/>
        <w:right w:val="none" w:sz="0" w:space="0" w:color="auto"/>
      </w:divBdr>
    </w:div>
    <w:div w:id="49227732">
      <w:bodyDiv w:val="1"/>
      <w:marLeft w:val="0"/>
      <w:marRight w:val="0"/>
      <w:marTop w:val="0"/>
      <w:marBottom w:val="0"/>
      <w:divBdr>
        <w:top w:val="none" w:sz="0" w:space="0" w:color="auto"/>
        <w:left w:val="none" w:sz="0" w:space="0" w:color="auto"/>
        <w:bottom w:val="none" w:sz="0" w:space="0" w:color="auto"/>
        <w:right w:val="none" w:sz="0" w:space="0" w:color="auto"/>
      </w:divBdr>
      <w:divsChild>
        <w:div w:id="1652631864">
          <w:marLeft w:val="0"/>
          <w:marRight w:val="0"/>
          <w:marTop w:val="0"/>
          <w:marBottom w:val="0"/>
          <w:divBdr>
            <w:top w:val="none" w:sz="0" w:space="0" w:color="auto"/>
            <w:left w:val="none" w:sz="0" w:space="0" w:color="auto"/>
            <w:bottom w:val="none" w:sz="0" w:space="0" w:color="auto"/>
            <w:right w:val="none" w:sz="0" w:space="0" w:color="auto"/>
          </w:divBdr>
        </w:div>
        <w:div w:id="488443598">
          <w:marLeft w:val="0"/>
          <w:marRight w:val="0"/>
          <w:marTop w:val="0"/>
          <w:marBottom w:val="0"/>
          <w:divBdr>
            <w:top w:val="none" w:sz="0" w:space="0" w:color="auto"/>
            <w:left w:val="none" w:sz="0" w:space="0" w:color="auto"/>
            <w:bottom w:val="none" w:sz="0" w:space="0" w:color="auto"/>
            <w:right w:val="none" w:sz="0" w:space="0" w:color="auto"/>
          </w:divBdr>
        </w:div>
        <w:div w:id="1782677324">
          <w:marLeft w:val="0"/>
          <w:marRight w:val="0"/>
          <w:marTop w:val="0"/>
          <w:marBottom w:val="0"/>
          <w:divBdr>
            <w:top w:val="none" w:sz="0" w:space="0" w:color="auto"/>
            <w:left w:val="none" w:sz="0" w:space="0" w:color="auto"/>
            <w:bottom w:val="none" w:sz="0" w:space="0" w:color="auto"/>
            <w:right w:val="none" w:sz="0" w:space="0" w:color="auto"/>
          </w:divBdr>
        </w:div>
        <w:div w:id="348408123">
          <w:marLeft w:val="0"/>
          <w:marRight w:val="0"/>
          <w:marTop w:val="0"/>
          <w:marBottom w:val="0"/>
          <w:divBdr>
            <w:top w:val="none" w:sz="0" w:space="0" w:color="auto"/>
            <w:left w:val="none" w:sz="0" w:space="0" w:color="auto"/>
            <w:bottom w:val="none" w:sz="0" w:space="0" w:color="auto"/>
            <w:right w:val="none" w:sz="0" w:space="0" w:color="auto"/>
          </w:divBdr>
        </w:div>
      </w:divsChild>
    </w:div>
    <w:div w:id="52167655">
      <w:bodyDiv w:val="1"/>
      <w:marLeft w:val="0"/>
      <w:marRight w:val="0"/>
      <w:marTop w:val="0"/>
      <w:marBottom w:val="0"/>
      <w:divBdr>
        <w:top w:val="none" w:sz="0" w:space="0" w:color="auto"/>
        <w:left w:val="none" w:sz="0" w:space="0" w:color="auto"/>
        <w:bottom w:val="none" w:sz="0" w:space="0" w:color="auto"/>
        <w:right w:val="none" w:sz="0" w:space="0" w:color="auto"/>
      </w:divBdr>
      <w:divsChild>
        <w:div w:id="1756323493">
          <w:marLeft w:val="0"/>
          <w:marRight w:val="0"/>
          <w:marTop w:val="0"/>
          <w:marBottom w:val="0"/>
          <w:divBdr>
            <w:top w:val="none" w:sz="0" w:space="0" w:color="auto"/>
            <w:left w:val="none" w:sz="0" w:space="0" w:color="auto"/>
            <w:bottom w:val="none" w:sz="0" w:space="0" w:color="auto"/>
            <w:right w:val="none" w:sz="0" w:space="0" w:color="auto"/>
          </w:divBdr>
          <w:divsChild>
            <w:div w:id="1439251657">
              <w:marLeft w:val="0"/>
              <w:marRight w:val="0"/>
              <w:marTop w:val="0"/>
              <w:marBottom w:val="0"/>
              <w:divBdr>
                <w:top w:val="none" w:sz="0" w:space="0" w:color="auto"/>
                <w:left w:val="none" w:sz="0" w:space="0" w:color="auto"/>
                <w:bottom w:val="none" w:sz="0" w:space="0" w:color="auto"/>
                <w:right w:val="none" w:sz="0" w:space="0" w:color="auto"/>
              </w:divBdr>
            </w:div>
            <w:div w:id="202147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63998">
      <w:bodyDiv w:val="1"/>
      <w:marLeft w:val="0"/>
      <w:marRight w:val="0"/>
      <w:marTop w:val="0"/>
      <w:marBottom w:val="0"/>
      <w:divBdr>
        <w:top w:val="none" w:sz="0" w:space="0" w:color="auto"/>
        <w:left w:val="none" w:sz="0" w:space="0" w:color="auto"/>
        <w:bottom w:val="none" w:sz="0" w:space="0" w:color="auto"/>
        <w:right w:val="none" w:sz="0" w:space="0" w:color="auto"/>
      </w:divBdr>
    </w:div>
    <w:div w:id="79954671">
      <w:bodyDiv w:val="1"/>
      <w:marLeft w:val="0"/>
      <w:marRight w:val="0"/>
      <w:marTop w:val="0"/>
      <w:marBottom w:val="0"/>
      <w:divBdr>
        <w:top w:val="none" w:sz="0" w:space="0" w:color="auto"/>
        <w:left w:val="none" w:sz="0" w:space="0" w:color="auto"/>
        <w:bottom w:val="none" w:sz="0" w:space="0" w:color="auto"/>
        <w:right w:val="none" w:sz="0" w:space="0" w:color="auto"/>
      </w:divBdr>
    </w:div>
    <w:div w:id="82992998">
      <w:bodyDiv w:val="1"/>
      <w:marLeft w:val="0"/>
      <w:marRight w:val="0"/>
      <w:marTop w:val="0"/>
      <w:marBottom w:val="0"/>
      <w:divBdr>
        <w:top w:val="none" w:sz="0" w:space="0" w:color="auto"/>
        <w:left w:val="none" w:sz="0" w:space="0" w:color="auto"/>
        <w:bottom w:val="none" w:sz="0" w:space="0" w:color="auto"/>
        <w:right w:val="none" w:sz="0" w:space="0" w:color="auto"/>
      </w:divBdr>
    </w:div>
    <w:div w:id="84813095">
      <w:bodyDiv w:val="1"/>
      <w:marLeft w:val="0"/>
      <w:marRight w:val="0"/>
      <w:marTop w:val="0"/>
      <w:marBottom w:val="0"/>
      <w:divBdr>
        <w:top w:val="none" w:sz="0" w:space="0" w:color="auto"/>
        <w:left w:val="none" w:sz="0" w:space="0" w:color="auto"/>
        <w:bottom w:val="none" w:sz="0" w:space="0" w:color="auto"/>
        <w:right w:val="none" w:sz="0" w:space="0" w:color="auto"/>
      </w:divBdr>
    </w:div>
    <w:div w:id="138304453">
      <w:bodyDiv w:val="1"/>
      <w:marLeft w:val="0"/>
      <w:marRight w:val="0"/>
      <w:marTop w:val="0"/>
      <w:marBottom w:val="0"/>
      <w:divBdr>
        <w:top w:val="none" w:sz="0" w:space="0" w:color="auto"/>
        <w:left w:val="none" w:sz="0" w:space="0" w:color="auto"/>
        <w:bottom w:val="none" w:sz="0" w:space="0" w:color="auto"/>
        <w:right w:val="none" w:sz="0" w:space="0" w:color="auto"/>
      </w:divBdr>
    </w:div>
    <w:div w:id="140315445">
      <w:bodyDiv w:val="1"/>
      <w:marLeft w:val="0"/>
      <w:marRight w:val="0"/>
      <w:marTop w:val="0"/>
      <w:marBottom w:val="0"/>
      <w:divBdr>
        <w:top w:val="none" w:sz="0" w:space="0" w:color="auto"/>
        <w:left w:val="none" w:sz="0" w:space="0" w:color="auto"/>
        <w:bottom w:val="none" w:sz="0" w:space="0" w:color="auto"/>
        <w:right w:val="none" w:sz="0" w:space="0" w:color="auto"/>
      </w:divBdr>
    </w:div>
    <w:div w:id="141705556">
      <w:bodyDiv w:val="1"/>
      <w:marLeft w:val="0"/>
      <w:marRight w:val="0"/>
      <w:marTop w:val="0"/>
      <w:marBottom w:val="0"/>
      <w:divBdr>
        <w:top w:val="none" w:sz="0" w:space="0" w:color="auto"/>
        <w:left w:val="none" w:sz="0" w:space="0" w:color="auto"/>
        <w:bottom w:val="none" w:sz="0" w:space="0" w:color="auto"/>
        <w:right w:val="none" w:sz="0" w:space="0" w:color="auto"/>
      </w:divBdr>
      <w:divsChild>
        <w:div w:id="3098472">
          <w:marLeft w:val="0"/>
          <w:marRight w:val="0"/>
          <w:marTop w:val="0"/>
          <w:marBottom w:val="0"/>
          <w:divBdr>
            <w:top w:val="none" w:sz="0" w:space="0" w:color="auto"/>
            <w:left w:val="none" w:sz="0" w:space="0" w:color="auto"/>
            <w:bottom w:val="none" w:sz="0" w:space="0" w:color="auto"/>
            <w:right w:val="none" w:sz="0" w:space="0" w:color="auto"/>
          </w:divBdr>
          <w:divsChild>
            <w:div w:id="755252689">
              <w:marLeft w:val="0"/>
              <w:marRight w:val="0"/>
              <w:marTop w:val="0"/>
              <w:marBottom w:val="0"/>
              <w:divBdr>
                <w:top w:val="none" w:sz="0" w:space="0" w:color="auto"/>
                <w:left w:val="none" w:sz="0" w:space="0" w:color="auto"/>
                <w:bottom w:val="none" w:sz="0" w:space="0" w:color="auto"/>
                <w:right w:val="none" w:sz="0" w:space="0" w:color="auto"/>
              </w:divBdr>
            </w:div>
            <w:div w:id="36144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6678">
      <w:bodyDiv w:val="1"/>
      <w:marLeft w:val="0"/>
      <w:marRight w:val="0"/>
      <w:marTop w:val="0"/>
      <w:marBottom w:val="0"/>
      <w:divBdr>
        <w:top w:val="none" w:sz="0" w:space="0" w:color="auto"/>
        <w:left w:val="none" w:sz="0" w:space="0" w:color="auto"/>
        <w:bottom w:val="none" w:sz="0" w:space="0" w:color="auto"/>
        <w:right w:val="none" w:sz="0" w:space="0" w:color="auto"/>
      </w:divBdr>
    </w:div>
    <w:div w:id="220410744">
      <w:bodyDiv w:val="1"/>
      <w:marLeft w:val="0"/>
      <w:marRight w:val="0"/>
      <w:marTop w:val="0"/>
      <w:marBottom w:val="0"/>
      <w:divBdr>
        <w:top w:val="none" w:sz="0" w:space="0" w:color="auto"/>
        <w:left w:val="none" w:sz="0" w:space="0" w:color="auto"/>
        <w:bottom w:val="none" w:sz="0" w:space="0" w:color="auto"/>
        <w:right w:val="none" w:sz="0" w:space="0" w:color="auto"/>
      </w:divBdr>
      <w:divsChild>
        <w:div w:id="1016493642">
          <w:marLeft w:val="0"/>
          <w:marRight w:val="0"/>
          <w:marTop w:val="0"/>
          <w:marBottom w:val="0"/>
          <w:divBdr>
            <w:top w:val="none" w:sz="0" w:space="0" w:color="auto"/>
            <w:left w:val="none" w:sz="0" w:space="0" w:color="auto"/>
            <w:bottom w:val="none" w:sz="0" w:space="0" w:color="auto"/>
            <w:right w:val="none" w:sz="0" w:space="0" w:color="auto"/>
          </w:divBdr>
          <w:divsChild>
            <w:div w:id="876356058">
              <w:marLeft w:val="0"/>
              <w:marRight w:val="0"/>
              <w:marTop w:val="0"/>
              <w:marBottom w:val="0"/>
              <w:divBdr>
                <w:top w:val="none" w:sz="0" w:space="0" w:color="auto"/>
                <w:left w:val="none" w:sz="0" w:space="0" w:color="auto"/>
                <w:bottom w:val="none" w:sz="0" w:space="0" w:color="auto"/>
                <w:right w:val="none" w:sz="0" w:space="0" w:color="auto"/>
              </w:divBdr>
            </w:div>
            <w:div w:id="121261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798985">
      <w:bodyDiv w:val="1"/>
      <w:marLeft w:val="0"/>
      <w:marRight w:val="0"/>
      <w:marTop w:val="0"/>
      <w:marBottom w:val="0"/>
      <w:divBdr>
        <w:top w:val="none" w:sz="0" w:space="0" w:color="auto"/>
        <w:left w:val="none" w:sz="0" w:space="0" w:color="auto"/>
        <w:bottom w:val="none" w:sz="0" w:space="0" w:color="auto"/>
        <w:right w:val="none" w:sz="0" w:space="0" w:color="auto"/>
      </w:divBdr>
    </w:div>
    <w:div w:id="255132796">
      <w:bodyDiv w:val="1"/>
      <w:marLeft w:val="0"/>
      <w:marRight w:val="0"/>
      <w:marTop w:val="0"/>
      <w:marBottom w:val="0"/>
      <w:divBdr>
        <w:top w:val="none" w:sz="0" w:space="0" w:color="auto"/>
        <w:left w:val="none" w:sz="0" w:space="0" w:color="auto"/>
        <w:bottom w:val="none" w:sz="0" w:space="0" w:color="auto"/>
        <w:right w:val="none" w:sz="0" w:space="0" w:color="auto"/>
      </w:divBdr>
    </w:div>
    <w:div w:id="270285843">
      <w:bodyDiv w:val="1"/>
      <w:marLeft w:val="0"/>
      <w:marRight w:val="0"/>
      <w:marTop w:val="0"/>
      <w:marBottom w:val="0"/>
      <w:divBdr>
        <w:top w:val="none" w:sz="0" w:space="0" w:color="auto"/>
        <w:left w:val="none" w:sz="0" w:space="0" w:color="auto"/>
        <w:bottom w:val="none" w:sz="0" w:space="0" w:color="auto"/>
        <w:right w:val="none" w:sz="0" w:space="0" w:color="auto"/>
      </w:divBdr>
    </w:div>
    <w:div w:id="289290487">
      <w:bodyDiv w:val="1"/>
      <w:marLeft w:val="0"/>
      <w:marRight w:val="0"/>
      <w:marTop w:val="0"/>
      <w:marBottom w:val="0"/>
      <w:divBdr>
        <w:top w:val="none" w:sz="0" w:space="0" w:color="auto"/>
        <w:left w:val="none" w:sz="0" w:space="0" w:color="auto"/>
        <w:bottom w:val="none" w:sz="0" w:space="0" w:color="auto"/>
        <w:right w:val="none" w:sz="0" w:space="0" w:color="auto"/>
      </w:divBdr>
      <w:divsChild>
        <w:div w:id="846746690">
          <w:marLeft w:val="0"/>
          <w:marRight w:val="0"/>
          <w:marTop w:val="0"/>
          <w:marBottom w:val="0"/>
          <w:divBdr>
            <w:top w:val="none" w:sz="0" w:space="0" w:color="auto"/>
            <w:left w:val="none" w:sz="0" w:space="0" w:color="auto"/>
            <w:bottom w:val="none" w:sz="0" w:space="0" w:color="auto"/>
            <w:right w:val="none" w:sz="0" w:space="0" w:color="auto"/>
          </w:divBdr>
          <w:divsChild>
            <w:div w:id="854882094">
              <w:marLeft w:val="0"/>
              <w:marRight w:val="0"/>
              <w:marTop w:val="0"/>
              <w:marBottom w:val="0"/>
              <w:divBdr>
                <w:top w:val="none" w:sz="0" w:space="0" w:color="auto"/>
                <w:left w:val="none" w:sz="0" w:space="0" w:color="auto"/>
                <w:bottom w:val="none" w:sz="0" w:space="0" w:color="auto"/>
                <w:right w:val="none" w:sz="0" w:space="0" w:color="auto"/>
              </w:divBdr>
            </w:div>
            <w:div w:id="114400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61381">
      <w:bodyDiv w:val="1"/>
      <w:marLeft w:val="0"/>
      <w:marRight w:val="0"/>
      <w:marTop w:val="0"/>
      <w:marBottom w:val="0"/>
      <w:divBdr>
        <w:top w:val="none" w:sz="0" w:space="0" w:color="auto"/>
        <w:left w:val="none" w:sz="0" w:space="0" w:color="auto"/>
        <w:bottom w:val="none" w:sz="0" w:space="0" w:color="auto"/>
        <w:right w:val="none" w:sz="0" w:space="0" w:color="auto"/>
      </w:divBdr>
    </w:div>
    <w:div w:id="311641428">
      <w:bodyDiv w:val="1"/>
      <w:marLeft w:val="0"/>
      <w:marRight w:val="0"/>
      <w:marTop w:val="0"/>
      <w:marBottom w:val="0"/>
      <w:divBdr>
        <w:top w:val="none" w:sz="0" w:space="0" w:color="auto"/>
        <w:left w:val="none" w:sz="0" w:space="0" w:color="auto"/>
        <w:bottom w:val="none" w:sz="0" w:space="0" w:color="auto"/>
        <w:right w:val="none" w:sz="0" w:space="0" w:color="auto"/>
      </w:divBdr>
    </w:div>
    <w:div w:id="338704413">
      <w:bodyDiv w:val="1"/>
      <w:marLeft w:val="0"/>
      <w:marRight w:val="0"/>
      <w:marTop w:val="0"/>
      <w:marBottom w:val="0"/>
      <w:divBdr>
        <w:top w:val="none" w:sz="0" w:space="0" w:color="auto"/>
        <w:left w:val="none" w:sz="0" w:space="0" w:color="auto"/>
        <w:bottom w:val="none" w:sz="0" w:space="0" w:color="auto"/>
        <w:right w:val="none" w:sz="0" w:space="0" w:color="auto"/>
      </w:divBdr>
    </w:div>
    <w:div w:id="339698719">
      <w:bodyDiv w:val="1"/>
      <w:marLeft w:val="0"/>
      <w:marRight w:val="0"/>
      <w:marTop w:val="0"/>
      <w:marBottom w:val="0"/>
      <w:divBdr>
        <w:top w:val="none" w:sz="0" w:space="0" w:color="auto"/>
        <w:left w:val="none" w:sz="0" w:space="0" w:color="auto"/>
        <w:bottom w:val="none" w:sz="0" w:space="0" w:color="auto"/>
        <w:right w:val="none" w:sz="0" w:space="0" w:color="auto"/>
      </w:divBdr>
    </w:div>
    <w:div w:id="340276067">
      <w:bodyDiv w:val="1"/>
      <w:marLeft w:val="0"/>
      <w:marRight w:val="0"/>
      <w:marTop w:val="0"/>
      <w:marBottom w:val="0"/>
      <w:divBdr>
        <w:top w:val="none" w:sz="0" w:space="0" w:color="auto"/>
        <w:left w:val="none" w:sz="0" w:space="0" w:color="auto"/>
        <w:bottom w:val="none" w:sz="0" w:space="0" w:color="auto"/>
        <w:right w:val="none" w:sz="0" w:space="0" w:color="auto"/>
      </w:divBdr>
    </w:div>
    <w:div w:id="361900767">
      <w:bodyDiv w:val="1"/>
      <w:marLeft w:val="0"/>
      <w:marRight w:val="0"/>
      <w:marTop w:val="0"/>
      <w:marBottom w:val="0"/>
      <w:divBdr>
        <w:top w:val="none" w:sz="0" w:space="0" w:color="auto"/>
        <w:left w:val="none" w:sz="0" w:space="0" w:color="auto"/>
        <w:bottom w:val="none" w:sz="0" w:space="0" w:color="auto"/>
        <w:right w:val="none" w:sz="0" w:space="0" w:color="auto"/>
      </w:divBdr>
    </w:div>
    <w:div w:id="428892362">
      <w:bodyDiv w:val="1"/>
      <w:marLeft w:val="0"/>
      <w:marRight w:val="0"/>
      <w:marTop w:val="0"/>
      <w:marBottom w:val="0"/>
      <w:divBdr>
        <w:top w:val="none" w:sz="0" w:space="0" w:color="auto"/>
        <w:left w:val="none" w:sz="0" w:space="0" w:color="auto"/>
        <w:bottom w:val="none" w:sz="0" w:space="0" w:color="auto"/>
        <w:right w:val="none" w:sz="0" w:space="0" w:color="auto"/>
      </w:divBdr>
      <w:divsChild>
        <w:div w:id="929435153">
          <w:marLeft w:val="0"/>
          <w:marRight w:val="0"/>
          <w:marTop w:val="0"/>
          <w:marBottom w:val="0"/>
          <w:divBdr>
            <w:top w:val="none" w:sz="0" w:space="0" w:color="auto"/>
            <w:left w:val="none" w:sz="0" w:space="0" w:color="auto"/>
            <w:bottom w:val="none" w:sz="0" w:space="0" w:color="auto"/>
            <w:right w:val="none" w:sz="0" w:space="0" w:color="auto"/>
          </w:divBdr>
        </w:div>
        <w:div w:id="1251114657">
          <w:marLeft w:val="0"/>
          <w:marRight w:val="0"/>
          <w:marTop w:val="0"/>
          <w:marBottom w:val="0"/>
          <w:divBdr>
            <w:top w:val="none" w:sz="0" w:space="0" w:color="auto"/>
            <w:left w:val="none" w:sz="0" w:space="0" w:color="auto"/>
            <w:bottom w:val="none" w:sz="0" w:space="0" w:color="auto"/>
            <w:right w:val="none" w:sz="0" w:space="0" w:color="auto"/>
          </w:divBdr>
        </w:div>
      </w:divsChild>
    </w:div>
    <w:div w:id="435567306">
      <w:bodyDiv w:val="1"/>
      <w:marLeft w:val="0"/>
      <w:marRight w:val="0"/>
      <w:marTop w:val="0"/>
      <w:marBottom w:val="0"/>
      <w:divBdr>
        <w:top w:val="none" w:sz="0" w:space="0" w:color="auto"/>
        <w:left w:val="none" w:sz="0" w:space="0" w:color="auto"/>
        <w:bottom w:val="none" w:sz="0" w:space="0" w:color="auto"/>
        <w:right w:val="none" w:sz="0" w:space="0" w:color="auto"/>
      </w:divBdr>
    </w:div>
    <w:div w:id="481972692">
      <w:bodyDiv w:val="1"/>
      <w:marLeft w:val="0"/>
      <w:marRight w:val="0"/>
      <w:marTop w:val="0"/>
      <w:marBottom w:val="0"/>
      <w:divBdr>
        <w:top w:val="none" w:sz="0" w:space="0" w:color="auto"/>
        <w:left w:val="none" w:sz="0" w:space="0" w:color="auto"/>
        <w:bottom w:val="none" w:sz="0" w:space="0" w:color="auto"/>
        <w:right w:val="none" w:sz="0" w:space="0" w:color="auto"/>
      </w:divBdr>
      <w:divsChild>
        <w:div w:id="1811239793">
          <w:marLeft w:val="0"/>
          <w:marRight w:val="0"/>
          <w:marTop w:val="0"/>
          <w:marBottom w:val="0"/>
          <w:divBdr>
            <w:top w:val="none" w:sz="0" w:space="0" w:color="auto"/>
            <w:left w:val="none" w:sz="0" w:space="0" w:color="auto"/>
            <w:bottom w:val="none" w:sz="0" w:space="0" w:color="auto"/>
            <w:right w:val="none" w:sz="0" w:space="0" w:color="auto"/>
          </w:divBdr>
        </w:div>
        <w:div w:id="1555659360">
          <w:marLeft w:val="0"/>
          <w:marRight w:val="0"/>
          <w:marTop w:val="0"/>
          <w:marBottom w:val="0"/>
          <w:divBdr>
            <w:top w:val="none" w:sz="0" w:space="0" w:color="auto"/>
            <w:left w:val="none" w:sz="0" w:space="0" w:color="auto"/>
            <w:bottom w:val="none" w:sz="0" w:space="0" w:color="auto"/>
            <w:right w:val="none" w:sz="0" w:space="0" w:color="auto"/>
          </w:divBdr>
        </w:div>
        <w:div w:id="891624103">
          <w:marLeft w:val="0"/>
          <w:marRight w:val="0"/>
          <w:marTop w:val="0"/>
          <w:marBottom w:val="0"/>
          <w:divBdr>
            <w:top w:val="none" w:sz="0" w:space="0" w:color="auto"/>
            <w:left w:val="none" w:sz="0" w:space="0" w:color="auto"/>
            <w:bottom w:val="none" w:sz="0" w:space="0" w:color="auto"/>
            <w:right w:val="none" w:sz="0" w:space="0" w:color="auto"/>
          </w:divBdr>
        </w:div>
        <w:div w:id="1318265555">
          <w:marLeft w:val="0"/>
          <w:marRight w:val="0"/>
          <w:marTop w:val="0"/>
          <w:marBottom w:val="0"/>
          <w:divBdr>
            <w:top w:val="none" w:sz="0" w:space="0" w:color="auto"/>
            <w:left w:val="none" w:sz="0" w:space="0" w:color="auto"/>
            <w:bottom w:val="none" w:sz="0" w:space="0" w:color="auto"/>
            <w:right w:val="none" w:sz="0" w:space="0" w:color="auto"/>
          </w:divBdr>
        </w:div>
        <w:div w:id="342247596">
          <w:marLeft w:val="0"/>
          <w:marRight w:val="0"/>
          <w:marTop w:val="0"/>
          <w:marBottom w:val="0"/>
          <w:divBdr>
            <w:top w:val="none" w:sz="0" w:space="0" w:color="auto"/>
            <w:left w:val="none" w:sz="0" w:space="0" w:color="auto"/>
            <w:bottom w:val="none" w:sz="0" w:space="0" w:color="auto"/>
            <w:right w:val="none" w:sz="0" w:space="0" w:color="auto"/>
          </w:divBdr>
        </w:div>
      </w:divsChild>
    </w:div>
    <w:div w:id="499197250">
      <w:bodyDiv w:val="1"/>
      <w:marLeft w:val="0"/>
      <w:marRight w:val="0"/>
      <w:marTop w:val="0"/>
      <w:marBottom w:val="0"/>
      <w:divBdr>
        <w:top w:val="none" w:sz="0" w:space="0" w:color="auto"/>
        <w:left w:val="none" w:sz="0" w:space="0" w:color="auto"/>
        <w:bottom w:val="none" w:sz="0" w:space="0" w:color="auto"/>
        <w:right w:val="none" w:sz="0" w:space="0" w:color="auto"/>
      </w:divBdr>
    </w:div>
    <w:div w:id="528370837">
      <w:bodyDiv w:val="1"/>
      <w:marLeft w:val="0"/>
      <w:marRight w:val="0"/>
      <w:marTop w:val="0"/>
      <w:marBottom w:val="0"/>
      <w:divBdr>
        <w:top w:val="none" w:sz="0" w:space="0" w:color="auto"/>
        <w:left w:val="none" w:sz="0" w:space="0" w:color="auto"/>
        <w:bottom w:val="none" w:sz="0" w:space="0" w:color="auto"/>
        <w:right w:val="none" w:sz="0" w:space="0" w:color="auto"/>
      </w:divBdr>
    </w:div>
    <w:div w:id="550310622">
      <w:bodyDiv w:val="1"/>
      <w:marLeft w:val="0"/>
      <w:marRight w:val="0"/>
      <w:marTop w:val="0"/>
      <w:marBottom w:val="0"/>
      <w:divBdr>
        <w:top w:val="none" w:sz="0" w:space="0" w:color="auto"/>
        <w:left w:val="none" w:sz="0" w:space="0" w:color="auto"/>
        <w:bottom w:val="none" w:sz="0" w:space="0" w:color="auto"/>
        <w:right w:val="none" w:sz="0" w:space="0" w:color="auto"/>
      </w:divBdr>
    </w:div>
    <w:div w:id="554586847">
      <w:bodyDiv w:val="1"/>
      <w:marLeft w:val="0"/>
      <w:marRight w:val="0"/>
      <w:marTop w:val="0"/>
      <w:marBottom w:val="0"/>
      <w:divBdr>
        <w:top w:val="none" w:sz="0" w:space="0" w:color="auto"/>
        <w:left w:val="none" w:sz="0" w:space="0" w:color="auto"/>
        <w:bottom w:val="none" w:sz="0" w:space="0" w:color="auto"/>
        <w:right w:val="none" w:sz="0" w:space="0" w:color="auto"/>
      </w:divBdr>
    </w:div>
    <w:div w:id="581912273">
      <w:bodyDiv w:val="1"/>
      <w:marLeft w:val="0"/>
      <w:marRight w:val="0"/>
      <w:marTop w:val="0"/>
      <w:marBottom w:val="0"/>
      <w:divBdr>
        <w:top w:val="none" w:sz="0" w:space="0" w:color="auto"/>
        <w:left w:val="none" w:sz="0" w:space="0" w:color="auto"/>
        <w:bottom w:val="none" w:sz="0" w:space="0" w:color="auto"/>
        <w:right w:val="none" w:sz="0" w:space="0" w:color="auto"/>
      </w:divBdr>
      <w:divsChild>
        <w:div w:id="1407458610">
          <w:marLeft w:val="0"/>
          <w:marRight w:val="0"/>
          <w:marTop w:val="0"/>
          <w:marBottom w:val="0"/>
          <w:divBdr>
            <w:top w:val="none" w:sz="0" w:space="0" w:color="auto"/>
            <w:left w:val="none" w:sz="0" w:space="0" w:color="auto"/>
            <w:bottom w:val="none" w:sz="0" w:space="0" w:color="auto"/>
            <w:right w:val="none" w:sz="0" w:space="0" w:color="auto"/>
          </w:divBdr>
          <w:divsChild>
            <w:div w:id="662054227">
              <w:marLeft w:val="0"/>
              <w:marRight w:val="0"/>
              <w:marTop w:val="0"/>
              <w:marBottom w:val="0"/>
              <w:divBdr>
                <w:top w:val="none" w:sz="0" w:space="0" w:color="auto"/>
                <w:left w:val="none" w:sz="0" w:space="0" w:color="auto"/>
                <w:bottom w:val="none" w:sz="0" w:space="0" w:color="auto"/>
                <w:right w:val="none" w:sz="0" w:space="0" w:color="auto"/>
              </w:divBdr>
            </w:div>
            <w:div w:id="206320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92727">
      <w:bodyDiv w:val="1"/>
      <w:marLeft w:val="0"/>
      <w:marRight w:val="0"/>
      <w:marTop w:val="0"/>
      <w:marBottom w:val="0"/>
      <w:divBdr>
        <w:top w:val="none" w:sz="0" w:space="0" w:color="auto"/>
        <w:left w:val="none" w:sz="0" w:space="0" w:color="auto"/>
        <w:bottom w:val="none" w:sz="0" w:space="0" w:color="auto"/>
        <w:right w:val="none" w:sz="0" w:space="0" w:color="auto"/>
      </w:divBdr>
    </w:div>
    <w:div w:id="616911415">
      <w:bodyDiv w:val="1"/>
      <w:marLeft w:val="0"/>
      <w:marRight w:val="0"/>
      <w:marTop w:val="0"/>
      <w:marBottom w:val="0"/>
      <w:divBdr>
        <w:top w:val="none" w:sz="0" w:space="0" w:color="auto"/>
        <w:left w:val="none" w:sz="0" w:space="0" w:color="auto"/>
        <w:bottom w:val="none" w:sz="0" w:space="0" w:color="auto"/>
        <w:right w:val="none" w:sz="0" w:space="0" w:color="auto"/>
      </w:divBdr>
    </w:div>
    <w:div w:id="638926935">
      <w:bodyDiv w:val="1"/>
      <w:marLeft w:val="0"/>
      <w:marRight w:val="0"/>
      <w:marTop w:val="0"/>
      <w:marBottom w:val="0"/>
      <w:divBdr>
        <w:top w:val="none" w:sz="0" w:space="0" w:color="auto"/>
        <w:left w:val="none" w:sz="0" w:space="0" w:color="auto"/>
        <w:bottom w:val="none" w:sz="0" w:space="0" w:color="auto"/>
        <w:right w:val="none" w:sz="0" w:space="0" w:color="auto"/>
      </w:divBdr>
    </w:div>
    <w:div w:id="642545650">
      <w:bodyDiv w:val="1"/>
      <w:marLeft w:val="0"/>
      <w:marRight w:val="0"/>
      <w:marTop w:val="0"/>
      <w:marBottom w:val="0"/>
      <w:divBdr>
        <w:top w:val="none" w:sz="0" w:space="0" w:color="auto"/>
        <w:left w:val="none" w:sz="0" w:space="0" w:color="auto"/>
        <w:bottom w:val="none" w:sz="0" w:space="0" w:color="auto"/>
        <w:right w:val="none" w:sz="0" w:space="0" w:color="auto"/>
      </w:divBdr>
      <w:divsChild>
        <w:div w:id="52388238">
          <w:marLeft w:val="0"/>
          <w:marRight w:val="0"/>
          <w:marTop w:val="0"/>
          <w:marBottom w:val="0"/>
          <w:divBdr>
            <w:top w:val="none" w:sz="0" w:space="0" w:color="auto"/>
            <w:left w:val="none" w:sz="0" w:space="0" w:color="auto"/>
            <w:bottom w:val="none" w:sz="0" w:space="0" w:color="auto"/>
            <w:right w:val="none" w:sz="0" w:space="0" w:color="auto"/>
          </w:divBdr>
          <w:divsChild>
            <w:div w:id="1839224452">
              <w:marLeft w:val="0"/>
              <w:marRight w:val="0"/>
              <w:marTop w:val="0"/>
              <w:marBottom w:val="0"/>
              <w:divBdr>
                <w:top w:val="none" w:sz="0" w:space="0" w:color="auto"/>
                <w:left w:val="none" w:sz="0" w:space="0" w:color="auto"/>
                <w:bottom w:val="none" w:sz="0" w:space="0" w:color="auto"/>
                <w:right w:val="none" w:sz="0" w:space="0" w:color="auto"/>
              </w:divBdr>
            </w:div>
            <w:div w:id="77648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545821">
      <w:bodyDiv w:val="1"/>
      <w:marLeft w:val="0"/>
      <w:marRight w:val="0"/>
      <w:marTop w:val="0"/>
      <w:marBottom w:val="0"/>
      <w:divBdr>
        <w:top w:val="none" w:sz="0" w:space="0" w:color="auto"/>
        <w:left w:val="none" w:sz="0" w:space="0" w:color="auto"/>
        <w:bottom w:val="none" w:sz="0" w:space="0" w:color="auto"/>
        <w:right w:val="none" w:sz="0" w:space="0" w:color="auto"/>
      </w:divBdr>
      <w:divsChild>
        <w:div w:id="1343122120">
          <w:marLeft w:val="0"/>
          <w:marRight w:val="0"/>
          <w:marTop w:val="0"/>
          <w:marBottom w:val="0"/>
          <w:divBdr>
            <w:top w:val="none" w:sz="0" w:space="0" w:color="auto"/>
            <w:left w:val="none" w:sz="0" w:space="0" w:color="auto"/>
            <w:bottom w:val="none" w:sz="0" w:space="0" w:color="auto"/>
            <w:right w:val="none" w:sz="0" w:space="0" w:color="auto"/>
          </w:divBdr>
          <w:divsChild>
            <w:div w:id="1810248831">
              <w:marLeft w:val="0"/>
              <w:marRight w:val="0"/>
              <w:marTop w:val="0"/>
              <w:marBottom w:val="0"/>
              <w:divBdr>
                <w:top w:val="none" w:sz="0" w:space="0" w:color="auto"/>
                <w:left w:val="none" w:sz="0" w:space="0" w:color="auto"/>
                <w:bottom w:val="none" w:sz="0" w:space="0" w:color="auto"/>
                <w:right w:val="none" w:sz="0" w:space="0" w:color="auto"/>
              </w:divBdr>
            </w:div>
            <w:div w:id="21465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81462">
      <w:bodyDiv w:val="1"/>
      <w:marLeft w:val="0"/>
      <w:marRight w:val="0"/>
      <w:marTop w:val="0"/>
      <w:marBottom w:val="0"/>
      <w:divBdr>
        <w:top w:val="none" w:sz="0" w:space="0" w:color="auto"/>
        <w:left w:val="none" w:sz="0" w:space="0" w:color="auto"/>
        <w:bottom w:val="none" w:sz="0" w:space="0" w:color="auto"/>
        <w:right w:val="none" w:sz="0" w:space="0" w:color="auto"/>
      </w:divBdr>
    </w:div>
    <w:div w:id="702753530">
      <w:bodyDiv w:val="1"/>
      <w:marLeft w:val="0"/>
      <w:marRight w:val="0"/>
      <w:marTop w:val="0"/>
      <w:marBottom w:val="0"/>
      <w:divBdr>
        <w:top w:val="none" w:sz="0" w:space="0" w:color="auto"/>
        <w:left w:val="none" w:sz="0" w:space="0" w:color="auto"/>
        <w:bottom w:val="none" w:sz="0" w:space="0" w:color="auto"/>
        <w:right w:val="none" w:sz="0" w:space="0" w:color="auto"/>
      </w:divBdr>
    </w:div>
    <w:div w:id="707023995">
      <w:bodyDiv w:val="1"/>
      <w:marLeft w:val="0"/>
      <w:marRight w:val="0"/>
      <w:marTop w:val="0"/>
      <w:marBottom w:val="0"/>
      <w:divBdr>
        <w:top w:val="none" w:sz="0" w:space="0" w:color="auto"/>
        <w:left w:val="none" w:sz="0" w:space="0" w:color="auto"/>
        <w:bottom w:val="none" w:sz="0" w:space="0" w:color="auto"/>
        <w:right w:val="none" w:sz="0" w:space="0" w:color="auto"/>
      </w:divBdr>
    </w:div>
    <w:div w:id="756291912">
      <w:bodyDiv w:val="1"/>
      <w:marLeft w:val="0"/>
      <w:marRight w:val="0"/>
      <w:marTop w:val="0"/>
      <w:marBottom w:val="0"/>
      <w:divBdr>
        <w:top w:val="none" w:sz="0" w:space="0" w:color="auto"/>
        <w:left w:val="none" w:sz="0" w:space="0" w:color="auto"/>
        <w:bottom w:val="none" w:sz="0" w:space="0" w:color="auto"/>
        <w:right w:val="none" w:sz="0" w:space="0" w:color="auto"/>
      </w:divBdr>
    </w:div>
    <w:div w:id="786120729">
      <w:bodyDiv w:val="1"/>
      <w:marLeft w:val="0"/>
      <w:marRight w:val="0"/>
      <w:marTop w:val="0"/>
      <w:marBottom w:val="0"/>
      <w:divBdr>
        <w:top w:val="none" w:sz="0" w:space="0" w:color="auto"/>
        <w:left w:val="none" w:sz="0" w:space="0" w:color="auto"/>
        <w:bottom w:val="none" w:sz="0" w:space="0" w:color="auto"/>
        <w:right w:val="none" w:sz="0" w:space="0" w:color="auto"/>
      </w:divBdr>
    </w:div>
    <w:div w:id="811169048">
      <w:bodyDiv w:val="1"/>
      <w:marLeft w:val="0"/>
      <w:marRight w:val="0"/>
      <w:marTop w:val="0"/>
      <w:marBottom w:val="0"/>
      <w:divBdr>
        <w:top w:val="none" w:sz="0" w:space="0" w:color="auto"/>
        <w:left w:val="none" w:sz="0" w:space="0" w:color="auto"/>
        <w:bottom w:val="none" w:sz="0" w:space="0" w:color="auto"/>
        <w:right w:val="none" w:sz="0" w:space="0" w:color="auto"/>
      </w:divBdr>
    </w:div>
    <w:div w:id="834031862">
      <w:bodyDiv w:val="1"/>
      <w:marLeft w:val="0"/>
      <w:marRight w:val="0"/>
      <w:marTop w:val="0"/>
      <w:marBottom w:val="0"/>
      <w:divBdr>
        <w:top w:val="none" w:sz="0" w:space="0" w:color="auto"/>
        <w:left w:val="none" w:sz="0" w:space="0" w:color="auto"/>
        <w:bottom w:val="none" w:sz="0" w:space="0" w:color="auto"/>
        <w:right w:val="none" w:sz="0" w:space="0" w:color="auto"/>
      </w:divBdr>
    </w:div>
    <w:div w:id="847868660">
      <w:bodyDiv w:val="1"/>
      <w:marLeft w:val="0"/>
      <w:marRight w:val="0"/>
      <w:marTop w:val="0"/>
      <w:marBottom w:val="0"/>
      <w:divBdr>
        <w:top w:val="none" w:sz="0" w:space="0" w:color="auto"/>
        <w:left w:val="none" w:sz="0" w:space="0" w:color="auto"/>
        <w:bottom w:val="none" w:sz="0" w:space="0" w:color="auto"/>
        <w:right w:val="none" w:sz="0" w:space="0" w:color="auto"/>
      </w:divBdr>
    </w:div>
    <w:div w:id="882062085">
      <w:bodyDiv w:val="1"/>
      <w:marLeft w:val="0"/>
      <w:marRight w:val="0"/>
      <w:marTop w:val="0"/>
      <w:marBottom w:val="0"/>
      <w:divBdr>
        <w:top w:val="none" w:sz="0" w:space="0" w:color="auto"/>
        <w:left w:val="none" w:sz="0" w:space="0" w:color="auto"/>
        <w:bottom w:val="none" w:sz="0" w:space="0" w:color="auto"/>
        <w:right w:val="none" w:sz="0" w:space="0" w:color="auto"/>
      </w:divBdr>
    </w:div>
    <w:div w:id="883713082">
      <w:bodyDiv w:val="1"/>
      <w:marLeft w:val="0"/>
      <w:marRight w:val="0"/>
      <w:marTop w:val="0"/>
      <w:marBottom w:val="0"/>
      <w:divBdr>
        <w:top w:val="none" w:sz="0" w:space="0" w:color="auto"/>
        <w:left w:val="none" w:sz="0" w:space="0" w:color="auto"/>
        <w:bottom w:val="none" w:sz="0" w:space="0" w:color="auto"/>
        <w:right w:val="none" w:sz="0" w:space="0" w:color="auto"/>
      </w:divBdr>
      <w:divsChild>
        <w:div w:id="144125389">
          <w:marLeft w:val="0"/>
          <w:marRight w:val="0"/>
          <w:marTop w:val="0"/>
          <w:marBottom w:val="0"/>
          <w:divBdr>
            <w:top w:val="none" w:sz="0" w:space="0" w:color="auto"/>
            <w:left w:val="none" w:sz="0" w:space="0" w:color="auto"/>
            <w:bottom w:val="none" w:sz="0" w:space="0" w:color="auto"/>
            <w:right w:val="none" w:sz="0" w:space="0" w:color="auto"/>
          </w:divBdr>
          <w:divsChild>
            <w:div w:id="1256983612">
              <w:marLeft w:val="0"/>
              <w:marRight w:val="0"/>
              <w:marTop w:val="0"/>
              <w:marBottom w:val="0"/>
              <w:divBdr>
                <w:top w:val="none" w:sz="0" w:space="0" w:color="auto"/>
                <w:left w:val="none" w:sz="0" w:space="0" w:color="auto"/>
                <w:bottom w:val="none" w:sz="0" w:space="0" w:color="auto"/>
                <w:right w:val="none" w:sz="0" w:space="0" w:color="auto"/>
              </w:divBdr>
            </w:div>
            <w:div w:id="14544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688443">
      <w:bodyDiv w:val="1"/>
      <w:marLeft w:val="0"/>
      <w:marRight w:val="0"/>
      <w:marTop w:val="0"/>
      <w:marBottom w:val="0"/>
      <w:divBdr>
        <w:top w:val="none" w:sz="0" w:space="0" w:color="auto"/>
        <w:left w:val="none" w:sz="0" w:space="0" w:color="auto"/>
        <w:bottom w:val="none" w:sz="0" w:space="0" w:color="auto"/>
        <w:right w:val="none" w:sz="0" w:space="0" w:color="auto"/>
      </w:divBdr>
    </w:div>
    <w:div w:id="957881572">
      <w:bodyDiv w:val="1"/>
      <w:marLeft w:val="0"/>
      <w:marRight w:val="0"/>
      <w:marTop w:val="0"/>
      <w:marBottom w:val="0"/>
      <w:divBdr>
        <w:top w:val="none" w:sz="0" w:space="0" w:color="auto"/>
        <w:left w:val="none" w:sz="0" w:space="0" w:color="auto"/>
        <w:bottom w:val="none" w:sz="0" w:space="0" w:color="auto"/>
        <w:right w:val="none" w:sz="0" w:space="0" w:color="auto"/>
      </w:divBdr>
      <w:divsChild>
        <w:div w:id="381683997">
          <w:marLeft w:val="0"/>
          <w:marRight w:val="0"/>
          <w:marTop w:val="0"/>
          <w:marBottom w:val="0"/>
          <w:divBdr>
            <w:top w:val="none" w:sz="0" w:space="0" w:color="auto"/>
            <w:left w:val="none" w:sz="0" w:space="0" w:color="auto"/>
            <w:bottom w:val="none" w:sz="0" w:space="0" w:color="auto"/>
            <w:right w:val="none" w:sz="0" w:space="0" w:color="auto"/>
          </w:divBdr>
          <w:divsChild>
            <w:div w:id="2043551176">
              <w:marLeft w:val="0"/>
              <w:marRight w:val="0"/>
              <w:marTop w:val="0"/>
              <w:marBottom w:val="0"/>
              <w:divBdr>
                <w:top w:val="none" w:sz="0" w:space="0" w:color="auto"/>
                <w:left w:val="none" w:sz="0" w:space="0" w:color="auto"/>
                <w:bottom w:val="none" w:sz="0" w:space="0" w:color="auto"/>
                <w:right w:val="none" w:sz="0" w:space="0" w:color="auto"/>
              </w:divBdr>
            </w:div>
            <w:div w:id="6989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569015">
      <w:bodyDiv w:val="1"/>
      <w:marLeft w:val="0"/>
      <w:marRight w:val="0"/>
      <w:marTop w:val="0"/>
      <w:marBottom w:val="0"/>
      <w:divBdr>
        <w:top w:val="none" w:sz="0" w:space="0" w:color="auto"/>
        <w:left w:val="none" w:sz="0" w:space="0" w:color="auto"/>
        <w:bottom w:val="none" w:sz="0" w:space="0" w:color="auto"/>
        <w:right w:val="none" w:sz="0" w:space="0" w:color="auto"/>
      </w:divBdr>
      <w:divsChild>
        <w:div w:id="2096508112">
          <w:marLeft w:val="0"/>
          <w:marRight w:val="0"/>
          <w:marTop w:val="0"/>
          <w:marBottom w:val="0"/>
          <w:divBdr>
            <w:top w:val="none" w:sz="0" w:space="0" w:color="auto"/>
            <w:left w:val="none" w:sz="0" w:space="0" w:color="auto"/>
            <w:bottom w:val="none" w:sz="0" w:space="0" w:color="auto"/>
            <w:right w:val="none" w:sz="0" w:space="0" w:color="auto"/>
          </w:divBdr>
          <w:divsChild>
            <w:div w:id="1814904435">
              <w:marLeft w:val="0"/>
              <w:marRight w:val="0"/>
              <w:marTop w:val="0"/>
              <w:marBottom w:val="0"/>
              <w:divBdr>
                <w:top w:val="none" w:sz="0" w:space="0" w:color="auto"/>
                <w:left w:val="none" w:sz="0" w:space="0" w:color="auto"/>
                <w:bottom w:val="none" w:sz="0" w:space="0" w:color="auto"/>
                <w:right w:val="none" w:sz="0" w:space="0" w:color="auto"/>
              </w:divBdr>
            </w:div>
            <w:div w:id="168967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845514">
      <w:bodyDiv w:val="1"/>
      <w:marLeft w:val="0"/>
      <w:marRight w:val="0"/>
      <w:marTop w:val="0"/>
      <w:marBottom w:val="0"/>
      <w:divBdr>
        <w:top w:val="none" w:sz="0" w:space="0" w:color="auto"/>
        <w:left w:val="none" w:sz="0" w:space="0" w:color="auto"/>
        <w:bottom w:val="none" w:sz="0" w:space="0" w:color="auto"/>
        <w:right w:val="none" w:sz="0" w:space="0" w:color="auto"/>
      </w:divBdr>
    </w:div>
    <w:div w:id="1059671142">
      <w:bodyDiv w:val="1"/>
      <w:marLeft w:val="0"/>
      <w:marRight w:val="0"/>
      <w:marTop w:val="0"/>
      <w:marBottom w:val="0"/>
      <w:divBdr>
        <w:top w:val="none" w:sz="0" w:space="0" w:color="auto"/>
        <w:left w:val="none" w:sz="0" w:space="0" w:color="auto"/>
        <w:bottom w:val="none" w:sz="0" w:space="0" w:color="auto"/>
        <w:right w:val="none" w:sz="0" w:space="0" w:color="auto"/>
      </w:divBdr>
    </w:div>
    <w:div w:id="1062215735">
      <w:bodyDiv w:val="1"/>
      <w:marLeft w:val="0"/>
      <w:marRight w:val="0"/>
      <w:marTop w:val="0"/>
      <w:marBottom w:val="0"/>
      <w:divBdr>
        <w:top w:val="none" w:sz="0" w:space="0" w:color="auto"/>
        <w:left w:val="none" w:sz="0" w:space="0" w:color="auto"/>
        <w:bottom w:val="none" w:sz="0" w:space="0" w:color="auto"/>
        <w:right w:val="none" w:sz="0" w:space="0" w:color="auto"/>
      </w:divBdr>
    </w:div>
    <w:div w:id="1065450267">
      <w:bodyDiv w:val="1"/>
      <w:marLeft w:val="0"/>
      <w:marRight w:val="0"/>
      <w:marTop w:val="0"/>
      <w:marBottom w:val="0"/>
      <w:divBdr>
        <w:top w:val="none" w:sz="0" w:space="0" w:color="auto"/>
        <w:left w:val="none" w:sz="0" w:space="0" w:color="auto"/>
        <w:bottom w:val="none" w:sz="0" w:space="0" w:color="auto"/>
        <w:right w:val="none" w:sz="0" w:space="0" w:color="auto"/>
      </w:divBdr>
    </w:div>
    <w:div w:id="1071805928">
      <w:bodyDiv w:val="1"/>
      <w:marLeft w:val="0"/>
      <w:marRight w:val="0"/>
      <w:marTop w:val="0"/>
      <w:marBottom w:val="0"/>
      <w:divBdr>
        <w:top w:val="none" w:sz="0" w:space="0" w:color="auto"/>
        <w:left w:val="none" w:sz="0" w:space="0" w:color="auto"/>
        <w:bottom w:val="none" w:sz="0" w:space="0" w:color="auto"/>
        <w:right w:val="none" w:sz="0" w:space="0" w:color="auto"/>
      </w:divBdr>
      <w:divsChild>
        <w:div w:id="547454539">
          <w:marLeft w:val="0"/>
          <w:marRight w:val="0"/>
          <w:marTop w:val="0"/>
          <w:marBottom w:val="0"/>
          <w:divBdr>
            <w:top w:val="none" w:sz="0" w:space="0" w:color="auto"/>
            <w:left w:val="none" w:sz="0" w:space="0" w:color="auto"/>
            <w:bottom w:val="none" w:sz="0" w:space="0" w:color="auto"/>
            <w:right w:val="none" w:sz="0" w:space="0" w:color="auto"/>
          </w:divBdr>
          <w:divsChild>
            <w:div w:id="655911964">
              <w:marLeft w:val="0"/>
              <w:marRight w:val="0"/>
              <w:marTop w:val="0"/>
              <w:marBottom w:val="0"/>
              <w:divBdr>
                <w:top w:val="none" w:sz="0" w:space="0" w:color="auto"/>
                <w:left w:val="none" w:sz="0" w:space="0" w:color="auto"/>
                <w:bottom w:val="none" w:sz="0" w:space="0" w:color="auto"/>
                <w:right w:val="none" w:sz="0" w:space="0" w:color="auto"/>
              </w:divBdr>
            </w:div>
            <w:div w:id="17361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239360">
      <w:bodyDiv w:val="1"/>
      <w:marLeft w:val="0"/>
      <w:marRight w:val="0"/>
      <w:marTop w:val="0"/>
      <w:marBottom w:val="0"/>
      <w:divBdr>
        <w:top w:val="none" w:sz="0" w:space="0" w:color="auto"/>
        <w:left w:val="none" w:sz="0" w:space="0" w:color="auto"/>
        <w:bottom w:val="none" w:sz="0" w:space="0" w:color="auto"/>
        <w:right w:val="none" w:sz="0" w:space="0" w:color="auto"/>
      </w:divBdr>
      <w:divsChild>
        <w:div w:id="1844780783">
          <w:marLeft w:val="0"/>
          <w:marRight w:val="0"/>
          <w:marTop w:val="0"/>
          <w:marBottom w:val="0"/>
          <w:divBdr>
            <w:top w:val="none" w:sz="0" w:space="0" w:color="auto"/>
            <w:left w:val="none" w:sz="0" w:space="0" w:color="auto"/>
            <w:bottom w:val="none" w:sz="0" w:space="0" w:color="auto"/>
            <w:right w:val="none" w:sz="0" w:space="0" w:color="auto"/>
          </w:divBdr>
          <w:divsChild>
            <w:div w:id="705980909">
              <w:marLeft w:val="0"/>
              <w:marRight w:val="0"/>
              <w:marTop w:val="0"/>
              <w:marBottom w:val="0"/>
              <w:divBdr>
                <w:top w:val="none" w:sz="0" w:space="0" w:color="auto"/>
                <w:left w:val="none" w:sz="0" w:space="0" w:color="auto"/>
                <w:bottom w:val="none" w:sz="0" w:space="0" w:color="auto"/>
                <w:right w:val="none" w:sz="0" w:space="0" w:color="auto"/>
              </w:divBdr>
            </w:div>
            <w:div w:id="140818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6804">
      <w:bodyDiv w:val="1"/>
      <w:marLeft w:val="0"/>
      <w:marRight w:val="0"/>
      <w:marTop w:val="0"/>
      <w:marBottom w:val="0"/>
      <w:divBdr>
        <w:top w:val="none" w:sz="0" w:space="0" w:color="auto"/>
        <w:left w:val="none" w:sz="0" w:space="0" w:color="auto"/>
        <w:bottom w:val="none" w:sz="0" w:space="0" w:color="auto"/>
        <w:right w:val="none" w:sz="0" w:space="0" w:color="auto"/>
      </w:divBdr>
    </w:div>
    <w:div w:id="1133329270">
      <w:bodyDiv w:val="1"/>
      <w:marLeft w:val="0"/>
      <w:marRight w:val="0"/>
      <w:marTop w:val="0"/>
      <w:marBottom w:val="0"/>
      <w:divBdr>
        <w:top w:val="none" w:sz="0" w:space="0" w:color="auto"/>
        <w:left w:val="none" w:sz="0" w:space="0" w:color="auto"/>
        <w:bottom w:val="none" w:sz="0" w:space="0" w:color="auto"/>
        <w:right w:val="none" w:sz="0" w:space="0" w:color="auto"/>
      </w:divBdr>
    </w:div>
    <w:div w:id="1155150797">
      <w:bodyDiv w:val="1"/>
      <w:marLeft w:val="0"/>
      <w:marRight w:val="0"/>
      <w:marTop w:val="0"/>
      <w:marBottom w:val="0"/>
      <w:divBdr>
        <w:top w:val="none" w:sz="0" w:space="0" w:color="auto"/>
        <w:left w:val="none" w:sz="0" w:space="0" w:color="auto"/>
        <w:bottom w:val="none" w:sz="0" w:space="0" w:color="auto"/>
        <w:right w:val="none" w:sz="0" w:space="0" w:color="auto"/>
      </w:divBdr>
      <w:divsChild>
        <w:div w:id="552693449">
          <w:marLeft w:val="0"/>
          <w:marRight w:val="0"/>
          <w:marTop w:val="0"/>
          <w:marBottom w:val="0"/>
          <w:divBdr>
            <w:top w:val="none" w:sz="0" w:space="0" w:color="auto"/>
            <w:left w:val="none" w:sz="0" w:space="0" w:color="auto"/>
            <w:bottom w:val="none" w:sz="0" w:space="0" w:color="auto"/>
            <w:right w:val="none" w:sz="0" w:space="0" w:color="auto"/>
          </w:divBdr>
          <w:divsChild>
            <w:div w:id="1282110798">
              <w:marLeft w:val="0"/>
              <w:marRight w:val="0"/>
              <w:marTop w:val="0"/>
              <w:marBottom w:val="0"/>
              <w:divBdr>
                <w:top w:val="none" w:sz="0" w:space="0" w:color="auto"/>
                <w:left w:val="none" w:sz="0" w:space="0" w:color="auto"/>
                <w:bottom w:val="none" w:sz="0" w:space="0" w:color="auto"/>
                <w:right w:val="none" w:sz="0" w:space="0" w:color="auto"/>
              </w:divBdr>
            </w:div>
            <w:div w:id="132278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31209">
      <w:bodyDiv w:val="1"/>
      <w:marLeft w:val="0"/>
      <w:marRight w:val="0"/>
      <w:marTop w:val="0"/>
      <w:marBottom w:val="0"/>
      <w:divBdr>
        <w:top w:val="none" w:sz="0" w:space="0" w:color="auto"/>
        <w:left w:val="none" w:sz="0" w:space="0" w:color="auto"/>
        <w:bottom w:val="none" w:sz="0" w:space="0" w:color="auto"/>
        <w:right w:val="none" w:sz="0" w:space="0" w:color="auto"/>
      </w:divBdr>
      <w:divsChild>
        <w:div w:id="68844761">
          <w:marLeft w:val="0"/>
          <w:marRight w:val="0"/>
          <w:marTop w:val="0"/>
          <w:marBottom w:val="0"/>
          <w:divBdr>
            <w:top w:val="none" w:sz="0" w:space="0" w:color="auto"/>
            <w:left w:val="none" w:sz="0" w:space="0" w:color="auto"/>
            <w:bottom w:val="none" w:sz="0" w:space="0" w:color="auto"/>
            <w:right w:val="none" w:sz="0" w:space="0" w:color="auto"/>
          </w:divBdr>
          <w:divsChild>
            <w:div w:id="747000898">
              <w:marLeft w:val="0"/>
              <w:marRight w:val="0"/>
              <w:marTop w:val="0"/>
              <w:marBottom w:val="0"/>
              <w:divBdr>
                <w:top w:val="none" w:sz="0" w:space="0" w:color="auto"/>
                <w:left w:val="none" w:sz="0" w:space="0" w:color="auto"/>
                <w:bottom w:val="none" w:sz="0" w:space="0" w:color="auto"/>
                <w:right w:val="none" w:sz="0" w:space="0" w:color="auto"/>
              </w:divBdr>
            </w:div>
            <w:div w:id="2853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86216">
      <w:bodyDiv w:val="1"/>
      <w:marLeft w:val="0"/>
      <w:marRight w:val="0"/>
      <w:marTop w:val="0"/>
      <w:marBottom w:val="0"/>
      <w:divBdr>
        <w:top w:val="none" w:sz="0" w:space="0" w:color="auto"/>
        <w:left w:val="none" w:sz="0" w:space="0" w:color="auto"/>
        <w:bottom w:val="none" w:sz="0" w:space="0" w:color="auto"/>
        <w:right w:val="none" w:sz="0" w:space="0" w:color="auto"/>
      </w:divBdr>
    </w:div>
    <w:div w:id="1178227814">
      <w:bodyDiv w:val="1"/>
      <w:marLeft w:val="0"/>
      <w:marRight w:val="0"/>
      <w:marTop w:val="0"/>
      <w:marBottom w:val="0"/>
      <w:divBdr>
        <w:top w:val="none" w:sz="0" w:space="0" w:color="auto"/>
        <w:left w:val="none" w:sz="0" w:space="0" w:color="auto"/>
        <w:bottom w:val="none" w:sz="0" w:space="0" w:color="auto"/>
        <w:right w:val="none" w:sz="0" w:space="0" w:color="auto"/>
      </w:divBdr>
      <w:divsChild>
        <w:div w:id="927270387">
          <w:marLeft w:val="0"/>
          <w:marRight w:val="0"/>
          <w:marTop w:val="0"/>
          <w:marBottom w:val="0"/>
          <w:divBdr>
            <w:top w:val="none" w:sz="0" w:space="0" w:color="auto"/>
            <w:left w:val="none" w:sz="0" w:space="0" w:color="auto"/>
            <w:bottom w:val="none" w:sz="0" w:space="0" w:color="auto"/>
            <w:right w:val="none" w:sz="0" w:space="0" w:color="auto"/>
          </w:divBdr>
          <w:divsChild>
            <w:div w:id="542595497">
              <w:marLeft w:val="0"/>
              <w:marRight w:val="0"/>
              <w:marTop w:val="0"/>
              <w:marBottom w:val="0"/>
              <w:divBdr>
                <w:top w:val="none" w:sz="0" w:space="0" w:color="auto"/>
                <w:left w:val="none" w:sz="0" w:space="0" w:color="auto"/>
                <w:bottom w:val="none" w:sz="0" w:space="0" w:color="auto"/>
                <w:right w:val="none" w:sz="0" w:space="0" w:color="auto"/>
              </w:divBdr>
            </w:div>
            <w:div w:id="133919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955099">
      <w:bodyDiv w:val="1"/>
      <w:marLeft w:val="0"/>
      <w:marRight w:val="0"/>
      <w:marTop w:val="0"/>
      <w:marBottom w:val="0"/>
      <w:divBdr>
        <w:top w:val="none" w:sz="0" w:space="0" w:color="auto"/>
        <w:left w:val="none" w:sz="0" w:space="0" w:color="auto"/>
        <w:bottom w:val="none" w:sz="0" w:space="0" w:color="auto"/>
        <w:right w:val="none" w:sz="0" w:space="0" w:color="auto"/>
      </w:divBdr>
      <w:divsChild>
        <w:div w:id="1744796866">
          <w:marLeft w:val="0"/>
          <w:marRight w:val="0"/>
          <w:marTop w:val="0"/>
          <w:marBottom w:val="0"/>
          <w:divBdr>
            <w:top w:val="none" w:sz="0" w:space="0" w:color="auto"/>
            <w:left w:val="none" w:sz="0" w:space="0" w:color="auto"/>
            <w:bottom w:val="none" w:sz="0" w:space="0" w:color="auto"/>
            <w:right w:val="none" w:sz="0" w:space="0" w:color="auto"/>
          </w:divBdr>
          <w:divsChild>
            <w:div w:id="729156747">
              <w:marLeft w:val="0"/>
              <w:marRight w:val="0"/>
              <w:marTop w:val="0"/>
              <w:marBottom w:val="0"/>
              <w:divBdr>
                <w:top w:val="none" w:sz="0" w:space="0" w:color="auto"/>
                <w:left w:val="none" w:sz="0" w:space="0" w:color="auto"/>
                <w:bottom w:val="none" w:sz="0" w:space="0" w:color="auto"/>
                <w:right w:val="none" w:sz="0" w:space="0" w:color="auto"/>
              </w:divBdr>
            </w:div>
            <w:div w:id="9557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942790">
      <w:bodyDiv w:val="1"/>
      <w:marLeft w:val="0"/>
      <w:marRight w:val="0"/>
      <w:marTop w:val="0"/>
      <w:marBottom w:val="0"/>
      <w:divBdr>
        <w:top w:val="none" w:sz="0" w:space="0" w:color="auto"/>
        <w:left w:val="none" w:sz="0" w:space="0" w:color="auto"/>
        <w:bottom w:val="none" w:sz="0" w:space="0" w:color="auto"/>
        <w:right w:val="none" w:sz="0" w:space="0" w:color="auto"/>
      </w:divBdr>
    </w:div>
    <w:div w:id="1272975443">
      <w:bodyDiv w:val="1"/>
      <w:marLeft w:val="0"/>
      <w:marRight w:val="0"/>
      <w:marTop w:val="0"/>
      <w:marBottom w:val="0"/>
      <w:divBdr>
        <w:top w:val="none" w:sz="0" w:space="0" w:color="auto"/>
        <w:left w:val="none" w:sz="0" w:space="0" w:color="auto"/>
        <w:bottom w:val="none" w:sz="0" w:space="0" w:color="auto"/>
        <w:right w:val="none" w:sz="0" w:space="0" w:color="auto"/>
      </w:divBdr>
      <w:divsChild>
        <w:div w:id="1290207901">
          <w:marLeft w:val="0"/>
          <w:marRight w:val="0"/>
          <w:marTop w:val="0"/>
          <w:marBottom w:val="0"/>
          <w:divBdr>
            <w:top w:val="none" w:sz="0" w:space="0" w:color="auto"/>
            <w:left w:val="none" w:sz="0" w:space="0" w:color="auto"/>
            <w:bottom w:val="none" w:sz="0" w:space="0" w:color="auto"/>
            <w:right w:val="none" w:sz="0" w:space="0" w:color="auto"/>
          </w:divBdr>
          <w:divsChild>
            <w:div w:id="1239905728">
              <w:marLeft w:val="0"/>
              <w:marRight w:val="0"/>
              <w:marTop w:val="0"/>
              <w:marBottom w:val="0"/>
              <w:divBdr>
                <w:top w:val="none" w:sz="0" w:space="0" w:color="auto"/>
                <w:left w:val="none" w:sz="0" w:space="0" w:color="auto"/>
                <w:bottom w:val="none" w:sz="0" w:space="0" w:color="auto"/>
                <w:right w:val="none" w:sz="0" w:space="0" w:color="auto"/>
              </w:divBdr>
            </w:div>
            <w:div w:id="206683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219205">
      <w:bodyDiv w:val="1"/>
      <w:marLeft w:val="0"/>
      <w:marRight w:val="0"/>
      <w:marTop w:val="0"/>
      <w:marBottom w:val="0"/>
      <w:divBdr>
        <w:top w:val="none" w:sz="0" w:space="0" w:color="auto"/>
        <w:left w:val="none" w:sz="0" w:space="0" w:color="auto"/>
        <w:bottom w:val="none" w:sz="0" w:space="0" w:color="auto"/>
        <w:right w:val="none" w:sz="0" w:space="0" w:color="auto"/>
      </w:divBdr>
      <w:divsChild>
        <w:div w:id="1519805335">
          <w:marLeft w:val="0"/>
          <w:marRight w:val="0"/>
          <w:marTop w:val="0"/>
          <w:marBottom w:val="0"/>
          <w:divBdr>
            <w:top w:val="none" w:sz="0" w:space="0" w:color="auto"/>
            <w:left w:val="none" w:sz="0" w:space="0" w:color="auto"/>
            <w:bottom w:val="none" w:sz="0" w:space="0" w:color="auto"/>
            <w:right w:val="none" w:sz="0" w:space="0" w:color="auto"/>
          </w:divBdr>
          <w:divsChild>
            <w:div w:id="22676097">
              <w:marLeft w:val="0"/>
              <w:marRight w:val="0"/>
              <w:marTop w:val="0"/>
              <w:marBottom w:val="0"/>
              <w:divBdr>
                <w:top w:val="none" w:sz="0" w:space="0" w:color="auto"/>
                <w:left w:val="none" w:sz="0" w:space="0" w:color="auto"/>
                <w:bottom w:val="none" w:sz="0" w:space="0" w:color="auto"/>
                <w:right w:val="none" w:sz="0" w:space="0" w:color="auto"/>
              </w:divBdr>
            </w:div>
            <w:div w:id="48355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470432">
      <w:bodyDiv w:val="1"/>
      <w:marLeft w:val="0"/>
      <w:marRight w:val="0"/>
      <w:marTop w:val="0"/>
      <w:marBottom w:val="0"/>
      <w:divBdr>
        <w:top w:val="none" w:sz="0" w:space="0" w:color="auto"/>
        <w:left w:val="none" w:sz="0" w:space="0" w:color="auto"/>
        <w:bottom w:val="none" w:sz="0" w:space="0" w:color="auto"/>
        <w:right w:val="none" w:sz="0" w:space="0" w:color="auto"/>
      </w:divBdr>
    </w:div>
    <w:div w:id="1299721804">
      <w:bodyDiv w:val="1"/>
      <w:marLeft w:val="0"/>
      <w:marRight w:val="0"/>
      <w:marTop w:val="0"/>
      <w:marBottom w:val="0"/>
      <w:divBdr>
        <w:top w:val="none" w:sz="0" w:space="0" w:color="auto"/>
        <w:left w:val="none" w:sz="0" w:space="0" w:color="auto"/>
        <w:bottom w:val="none" w:sz="0" w:space="0" w:color="auto"/>
        <w:right w:val="none" w:sz="0" w:space="0" w:color="auto"/>
      </w:divBdr>
      <w:divsChild>
        <w:div w:id="1157038811">
          <w:marLeft w:val="0"/>
          <w:marRight w:val="0"/>
          <w:marTop w:val="0"/>
          <w:marBottom w:val="0"/>
          <w:divBdr>
            <w:top w:val="none" w:sz="0" w:space="0" w:color="auto"/>
            <w:left w:val="none" w:sz="0" w:space="0" w:color="auto"/>
            <w:bottom w:val="none" w:sz="0" w:space="0" w:color="auto"/>
            <w:right w:val="none" w:sz="0" w:space="0" w:color="auto"/>
          </w:divBdr>
        </w:div>
        <w:div w:id="1374228046">
          <w:marLeft w:val="0"/>
          <w:marRight w:val="0"/>
          <w:marTop w:val="0"/>
          <w:marBottom w:val="0"/>
          <w:divBdr>
            <w:top w:val="none" w:sz="0" w:space="0" w:color="auto"/>
            <w:left w:val="none" w:sz="0" w:space="0" w:color="auto"/>
            <w:bottom w:val="none" w:sz="0" w:space="0" w:color="auto"/>
            <w:right w:val="none" w:sz="0" w:space="0" w:color="auto"/>
          </w:divBdr>
        </w:div>
      </w:divsChild>
    </w:div>
    <w:div w:id="1314287397">
      <w:bodyDiv w:val="1"/>
      <w:marLeft w:val="0"/>
      <w:marRight w:val="0"/>
      <w:marTop w:val="0"/>
      <w:marBottom w:val="0"/>
      <w:divBdr>
        <w:top w:val="none" w:sz="0" w:space="0" w:color="auto"/>
        <w:left w:val="none" w:sz="0" w:space="0" w:color="auto"/>
        <w:bottom w:val="none" w:sz="0" w:space="0" w:color="auto"/>
        <w:right w:val="none" w:sz="0" w:space="0" w:color="auto"/>
      </w:divBdr>
    </w:div>
    <w:div w:id="1338847835">
      <w:bodyDiv w:val="1"/>
      <w:marLeft w:val="0"/>
      <w:marRight w:val="0"/>
      <w:marTop w:val="0"/>
      <w:marBottom w:val="0"/>
      <w:divBdr>
        <w:top w:val="none" w:sz="0" w:space="0" w:color="auto"/>
        <w:left w:val="none" w:sz="0" w:space="0" w:color="auto"/>
        <w:bottom w:val="none" w:sz="0" w:space="0" w:color="auto"/>
        <w:right w:val="none" w:sz="0" w:space="0" w:color="auto"/>
      </w:divBdr>
      <w:divsChild>
        <w:div w:id="473523332">
          <w:marLeft w:val="0"/>
          <w:marRight w:val="0"/>
          <w:marTop w:val="0"/>
          <w:marBottom w:val="0"/>
          <w:divBdr>
            <w:top w:val="none" w:sz="0" w:space="0" w:color="auto"/>
            <w:left w:val="none" w:sz="0" w:space="0" w:color="auto"/>
            <w:bottom w:val="none" w:sz="0" w:space="0" w:color="auto"/>
            <w:right w:val="none" w:sz="0" w:space="0" w:color="auto"/>
          </w:divBdr>
          <w:divsChild>
            <w:div w:id="2122920992">
              <w:marLeft w:val="0"/>
              <w:marRight w:val="0"/>
              <w:marTop w:val="0"/>
              <w:marBottom w:val="0"/>
              <w:divBdr>
                <w:top w:val="none" w:sz="0" w:space="0" w:color="auto"/>
                <w:left w:val="none" w:sz="0" w:space="0" w:color="auto"/>
                <w:bottom w:val="none" w:sz="0" w:space="0" w:color="auto"/>
                <w:right w:val="none" w:sz="0" w:space="0" w:color="auto"/>
              </w:divBdr>
            </w:div>
            <w:div w:id="11934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969979">
      <w:bodyDiv w:val="1"/>
      <w:marLeft w:val="0"/>
      <w:marRight w:val="0"/>
      <w:marTop w:val="0"/>
      <w:marBottom w:val="0"/>
      <w:divBdr>
        <w:top w:val="none" w:sz="0" w:space="0" w:color="auto"/>
        <w:left w:val="none" w:sz="0" w:space="0" w:color="auto"/>
        <w:bottom w:val="none" w:sz="0" w:space="0" w:color="auto"/>
        <w:right w:val="none" w:sz="0" w:space="0" w:color="auto"/>
      </w:divBdr>
    </w:div>
    <w:div w:id="1378747783">
      <w:bodyDiv w:val="1"/>
      <w:marLeft w:val="0"/>
      <w:marRight w:val="0"/>
      <w:marTop w:val="0"/>
      <w:marBottom w:val="0"/>
      <w:divBdr>
        <w:top w:val="none" w:sz="0" w:space="0" w:color="auto"/>
        <w:left w:val="none" w:sz="0" w:space="0" w:color="auto"/>
        <w:bottom w:val="none" w:sz="0" w:space="0" w:color="auto"/>
        <w:right w:val="none" w:sz="0" w:space="0" w:color="auto"/>
      </w:divBdr>
      <w:divsChild>
        <w:div w:id="1243369366">
          <w:marLeft w:val="0"/>
          <w:marRight w:val="0"/>
          <w:marTop w:val="0"/>
          <w:marBottom w:val="0"/>
          <w:divBdr>
            <w:top w:val="none" w:sz="0" w:space="0" w:color="auto"/>
            <w:left w:val="none" w:sz="0" w:space="0" w:color="auto"/>
            <w:bottom w:val="none" w:sz="0" w:space="0" w:color="auto"/>
            <w:right w:val="none" w:sz="0" w:space="0" w:color="auto"/>
          </w:divBdr>
          <w:divsChild>
            <w:div w:id="1147086388">
              <w:marLeft w:val="0"/>
              <w:marRight w:val="0"/>
              <w:marTop w:val="0"/>
              <w:marBottom w:val="0"/>
              <w:divBdr>
                <w:top w:val="none" w:sz="0" w:space="0" w:color="auto"/>
                <w:left w:val="none" w:sz="0" w:space="0" w:color="auto"/>
                <w:bottom w:val="none" w:sz="0" w:space="0" w:color="auto"/>
                <w:right w:val="none" w:sz="0" w:space="0" w:color="auto"/>
              </w:divBdr>
            </w:div>
            <w:div w:id="62994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05772">
      <w:bodyDiv w:val="1"/>
      <w:marLeft w:val="0"/>
      <w:marRight w:val="0"/>
      <w:marTop w:val="0"/>
      <w:marBottom w:val="0"/>
      <w:divBdr>
        <w:top w:val="none" w:sz="0" w:space="0" w:color="auto"/>
        <w:left w:val="none" w:sz="0" w:space="0" w:color="auto"/>
        <w:bottom w:val="none" w:sz="0" w:space="0" w:color="auto"/>
        <w:right w:val="none" w:sz="0" w:space="0" w:color="auto"/>
      </w:divBdr>
    </w:div>
    <w:div w:id="1424256010">
      <w:bodyDiv w:val="1"/>
      <w:marLeft w:val="0"/>
      <w:marRight w:val="0"/>
      <w:marTop w:val="0"/>
      <w:marBottom w:val="0"/>
      <w:divBdr>
        <w:top w:val="none" w:sz="0" w:space="0" w:color="auto"/>
        <w:left w:val="none" w:sz="0" w:space="0" w:color="auto"/>
        <w:bottom w:val="none" w:sz="0" w:space="0" w:color="auto"/>
        <w:right w:val="none" w:sz="0" w:space="0" w:color="auto"/>
      </w:divBdr>
      <w:divsChild>
        <w:div w:id="1028946091">
          <w:marLeft w:val="0"/>
          <w:marRight w:val="0"/>
          <w:marTop w:val="0"/>
          <w:marBottom w:val="0"/>
          <w:divBdr>
            <w:top w:val="none" w:sz="0" w:space="0" w:color="auto"/>
            <w:left w:val="none" w:sz="0" w:space="0" w:color="auto"/>
            <w:bottom w:val="none" w:sz="0" w:space="0" w:color="auto"/>
            <w:right w:val="none" w:sz="0" w:space="0" w:color="auto"/>
          </w:divBdr>
          <w:divsChild>
            <w:div w:id="1833253293">
              <w:marLeft w:val="0"/>
              <w:marRight w:val="0"/>
              <w:marTop w:val="0"/>
              <w:marBottom w:val="0"/>
              <w:divBdr>
                <w:top w:val="none" w:sz="0" w:space="0" w:color="auto"/>
                <w:left w:val="none" w:sz="0" w:space="0" w:color="auto"/>
                <w:bottom w:val="none" w:sz="0" w:space="0" w:color="auto"/>
                <w:right w:val="none" w:sz="0" w:space="0" w:color="auto"/>
              </w:divBdr>
            </w:div>
            <w:div w:id="79090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10810">
      <w:bodyDiv w:val="1"/>
      <w:marLeft w:val="0"/>
      <w:marRight w:val="0"/>
      <w:marTop w:val="0"/>
      <w:marBottom w:val="0"/>
      <w:divBdr>
        <w:top w:val="none" w:sz="0" w:space="0" w:color="auto"/>
        <w:left w:val="none" w:sz="0" w:space="0" w:color="auto"/>
        <w:bottom w:val="none" w:sz="0" w:space="0" w:color="auto"/>
        <w:right w:val="none" w:sz="0" w:space="0" w:color="auto"/>
      </w:divBdr>
      <w:divsChild>
        <w:div w:id="134641067">
          <w:marLeft w:val="0"/>
          <w:marRight w:val="0"/>
          <w:marTop w:val="0"/>
          <w:marBottom w:val="0"/>
          <w:divBdr>
            <w:top w:val="none" w:sz="0" w:space="0" w:color="auto"/>
            <w:left w:val="none" w:sz="0" w:space="0" w:color="auto"/>
            <w:bottom w:val="none" w:sz="0" w:space="0" w:color="auto"/>
            <w:right w:val="none" w:sz="0" w:space="0" w:color="auto"/>
          </w:divBdr>
          <w:divsChild>
            <w:div w:id="221789991">
              <w:marLeft w:val="0"/>
              <w:marRight w:val="0"/>
              <w:marTop w:val="0"/>
              <w:marBottom w:val="0"/>
              <w:divBdr>
                <w:top w:val="none" w:sz="0" w:space="0" w:color="auto"/>
                <w:left w:val="none" w:sz="0" w:space="0" w:color="auto"/>
                <w:bottom w:val="none" w:sz="0" w:space="0" w:color="auto"/>
                <w:right w:val="none" w:sz="0" w:space="0" w:color="auto"/>
              </w:divBdr>
            </w:div>
            <w:div w:id="160222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434375">
      <w:bodyDiv w:val="1"/>
      <w:marLeft w:val="0"/>
      <w:marRight w:val="0"/>
      <w:marTop w:val="0"/>
      <w:marBottom w:val="0"/>
      <w:divBdr>
        <w:top w:val="none" w:sz="0" w:space="0" w:color="auto"/>
        <w:left w:val="none" w:sz="0" w:space="0" w:color="auto"/>
        <w:bottom w:val="none" w:sz="0" w:space="0" w:color="auto"/>
        <w:right w:val="none" w:sz="0" w:space="0" w:color="auto"/>
      </w:divBdr>
    </w:div>
    <w:div w:id="1473017821">
      <w:bodyDiv w:val="1"/>
      <w:marLeft w:val="0"/>
      <w:marRight w:val="0"/>
      <w:marTop w:val="0"/>
      <w:marBottom w:val="0"/>
      <w:divBdr>
        <w:top w:val="none" w:sz="0" w:space="0" w:color="auto"/>
        <w:left w:val="none" w:sz="0" w:space="0" w:color="auto"/>
        <w:bottom w:val="none" w:sz="0" w:space="0" w:color="auto"/>
        <w:right w:val="none" w:sz="0" w:space="0" w:color="auto"/>
      </w:divBdr>
    </w:div>
    <w:div w:id="1484463382">
      <w:bodyDiv w:val="1"/>
      <w:marLeft w:val="0"/>
      <w:marRight w:val="0"/>
      <w:marTop w:val="0"/>
      <w:marBottom w:val="0"/>
      <w:divBdr>
        <w:top w:val="none" w:sz="0" w:space="0" w:color="auto"/>
        <w:left w:val="none" w:sz="0" w:space="0" w:color="auto"/>
        <w:bottom w:val="none" w:sz="0" w:space="0" w:color="auto"/>
        <w:right w:val="none" w:sz="0" w:space="0" w:color="auto"/>
      </w:divBdr>
      <w:divsChild>
        <w:div w:id="1397894267">
          <w:marLeft w:val="0"/>
          <w:marRight w:val="0"/>
          <w:marTop w:val="0"/>
          <w:marBottom w:val="0"/>
          <w:divBdr>
            <w:top w:val="none" w:sz="0" w:space="0" w:color="auto"/>
            <w:left w:val="none" w:sz="0" w:space="0" w:color="auto"/>
            <w:bottom w:val="none" w:sz="0" w:space="0" w:color="auto"/>
            <w:right w:val="none" w:sz="0" w:space="0" w:color="auto"/>
          </w:divBdr>
        </w:div>
        <w:div w:id="1619530096">
          <w:marLeft w:val="0"/>
          <w:marRight w:val="0"/>
          <w:marTop w:val="0"/>
          <w:marBottom w:val="0"/>
          <w:divBdr>
            <w:top w:val="none" w:sz="0" w:space="0" w:color="auto"/>
            <w:left w:val="none" w:sz="0" w:space="0" w:color="auto"/>
            <w:bottom w:val="none" w:sz="0" w:space="0" w:color="auto"/>
            <w:right w:val="none" w:sz="0" w:space="0" w:color="auto"/>
          </w:divBdr>
        </w:div>
        <w:div w:id="300579006">
          <w:marLeft w:val="0"/>
          <w:marRight w:val="0"/>
          <w:marTop w:val="0"/>
          <w:marBottom w:val="0"/>
          <w:divBdr>
            <w:top w:val="none" w:sz="0" w:space="0" w:color="auto"/>
            <w:left w:val="none" w:sz="0" w:space="0" w:color="auto"/>
            <w:bottom w:val="none" w:sz="0" w:space="0" w:color="auto"/>
            <w:right w:val="none" w:sz="0" w:space="0" w:color="auto"/>
          </w:divBdr>
        </w:div>
        <w:div w:id="59986675">
          <w:marLeft w:val="0"/>
          <w:marRight w:val="0"/>
          <w:marTop w:val="0"/>
          <w:marBottom w:val="0"/>
          <w:divBdr>
            <w:top w:val="none" w:sz="0" w:space="0" w:color="auto"/>
            <w:left w:val="none" w:sz="0" w:space="0" w:color="auto"/>
            <w:bottom w:val="none" w:sz="0" w:space="0" w:color="auto"/>
            <w:right w:val="none" w:sz="0" w:space="0" w:color="auto"/>
          </w:divBdr>
        </w:div>
        <w:div w:id="371613134">
          <w:marLeft w:val="0"/>
          <w:marRight w:val="0"/>
          <w:marTop w:val="0"/>
          <w:marBottom w:val="0"/>
          <w:divBdr>
            <w:top w:val="none" w:sz="0" w:space="0" w:color="auto"/>
            <w:left w:val="none" w:sz="0" w:space="0" w:color="auto"/>
            <w:bottom w:val="none" w:sz="0" w:space="0" w:color="auto"/>
            <w:right w:val="none" w:sz="0" w:space="0" w:color="auto"/>
          </w:divBdr>
        </w:div>
      </w:divsChild>
    </w:div>
    <w:div w:id="1510606303">
      <w:bodyDiv w:val="1"/>
      <w:marLeft w:val="0"/>
      <w:marRight w:val="0"/>
      <w:marTop w:val="0"/>
      <w:marBottom w:val="0"/>
      <w:divBdr>
        <w:top w:val="none" w:sz="0" w:space="0" w:color="auto"/>
        <w:left w:val="none" w:sz="0" w:space="0" w:color="auto"/>
        <w:bottom w:val="none" w:sz="0" w:space="0" w:color="auto"/>
        <w:right w:val="none" w:sz="0" w:space="0" w:color="auto"/>
      </w:divBdr>
    </w:div>
    <w:div w:id="1520583458">
      <w:bodyDiv w:val="1"/>
      <w:marLeft w:val="0"/>
      <w:marRight w:val="0"/>
      <w:marTop w:val="0"/>
      <w:marBottom w:val="0"/>
      <w:divBdr>
        <w:top w:val="none" w:sz="0" w:space="0" w:color="auto"/>
        <w:left w:val="none" w:sz="0" w:space="0" w:color="auto"/>
        <w:bottom w:val="none" w:sz="0" w:space="0" w:color="auto"/>
        <w:right w:val="none" w:sz="0" w:space="0" w:color="auto"/>
      </w:divBdr>
    </w:div>
    <w:div w:id="1533035191">
      <w:bodyDiv w:val="1"/>
      <w:marLeft w:val="0"/>
      <w:marRight w:val="0"/>
      <w:marTop w:val="0"/>
      <w:marBottom w:val="0"/>
      <w:divBdr>
        <w:top w:val="none" w:sz="0" w:space="0" w:color="auto"/>
        <w:left w:val="none" w:sz="0" w:space="0" w:color="auto"/>
        <w:bottom w:val="none" w:sz="0" w:space="0" w:color="auto"/>
        <w:right w:val="none" w:sz="0" w:space="0" w:color="auto"/>
      </w:divBdr>
    </w:div>
    <w:div w:id="1537892239">
      <w:bodyDiv w:val="1"/>
      <w:marLeft w:val="0"/>
      <w:marRight w:val="0"/>
      <w:marTop w:val="0"/>
      <w:marBottom w:val="0"/>
      <w:divBdr>
        <w:top w:val="none" w:sz="0" w:space="0" w:color="auto"/>
        <w:left w:val="none" w:sz="0" w:space="0" w:color="auto"/>
        <w:bottom w:val="none" w:sz="0" w:space="0" w:color="auto"/>
        <w:right w:val="none" w:sz="0" w:space="0" w:color="auto"/>
      </w:divBdr>
    </w:div>
    <w:div w:id="1560750285">
      <w:bodyDiv w:val="1"/>
      <w:marLeft w:val="0"/>
      <w:marRight w:val="0"/>
      <w:marTop w:val="0"/>
      <w:marBottom w:val="0"/>
      <w:divBdr>
        <w:top w:val="none" w:sz="0" w:space="0" w:color="auto"/>
        <w:left w:val="none" w:sz="0" w:space="0" w:color="auto"/>
        <w:bottom w:val="none" w:sz="0" w:space="0" w:color="auto"/>
        <w:right w:val="none" w:sz="0" w:space="0" w:color="auto"/>
      </w:divBdr>
    </w:div>
    <w:div w:id="1571188513">
      <w:bodyDiv w:val="1"/>
      <w:marLeft w:val="0"/>
      <w:marRight w:val="0"/>
      <w:marTop w:val="0"/>
      <w:marBottom w:val="0"/>
      <w:divBdr>
        <w:top w:val="none" w:sz="0" w:space="0" w:color="auto"/>
        <w:left w:val="none" w:sz="0" w:space="0" w:color="auto"/>
        <w:bottom w:val="none" w:sz="0" w:space="0" w:color="auto"/>
        <w:right w:val="none" w:sz="0" w:space="0" w:color="auto"/>
      </w:divBdr>
    </w:div>
    <w:div w:id="1590963249">
      <w:bodyDiv w:val="1"/>
      <w:marLeft w:val="0"/>
      <w:marRight w:val="0"/>
      <w:marTop w:val="0"/>
      <w:marBottom w:val="0"/>
      <w:divBdr>
        <w:top w:val="none" w:sz="0" w:space="0" w:color="auto"/>
        <w:left w:val="none" w:sz="0" w:space="0" w:color="auto"/>
        <w:bottom w:val="none" w:sz="0" w:space="0" w:color="auto"/>
        <w:right w:val="none" w:sz="0" w:space="0" w:color="auto"/>
      </w:divBdr>
    </w:div>
    <w:div w:id="1609115096">
      <w:bodyDiv w:val="1"/>
      <w:marLeft w:val="0"/>
      <w:marRight w:val="0"/>
      <w:marTop w:val="0"/>
      <w:marBottom w:val="0"/>
      <w:divBdr>
        <w:top w:val="none" w:sz="0" w:space="0" w:color="auto"/>
        <w:left w:val="none" w:sz="0" w:space="0" w:color="auto"/>
        <w:bottom w:val="none" w:sz="0" w:space="0" w:color="auto"/>
        <w:right w:val="none" w:sz="0" w:space="0" w:color="auto"/>
      </w:divBdr>
    </w:div>
    <w:div w:id="1614707186">
      <w:bodyDiv w:val="1"/>
      <w:marLeft w:val="0"/>
      <w:marRight w:val="0"/>
      <w:marTop w:val="0"/>
      <w:marBottom w:val="0"/>
      <w:divBdr>
        <w:top w:val="none" w:sz="0" w:space="0" w:color="auto"/>
        <w:left w:val="none" w:sz="0" w:space="0" w:color="auto"/>
        <w:bottom w:val="none" w:sz="0" w:space="0" w:color="auto"/>
        <w:right w:val="none" w:sz="0" w:space="0" w:color="auto"/>
      </w:divBdr>
    </w:div>
    <w:div w:id="1619994861">
      <w:bodyDiv w:val="1"/>
      <w:marLeft w:val="0"/>
      <w:marRight w:val="0"/>
      <w:marTop w:val="0"/>
      <w:marBottom w:val="0"/>
      <w:divBdr>
        <w:top w:val="none" w:sz="0" w:space="0" w:color="auto"/>
        <w:left w:val="none" w:sz="0" w:space="0" w:color="auto"/>
        <w:bottom w:val="none" w:sz="0" w:space="0" w:color="auto"/>
        <w:right w:val="none" w:sz="0" w:space="0" w:color="auto"/>
      </w:divBdr>
    </w:div>
    <w:div w:id="1620457586">
      <w:bodyDiv w:val="1"/>
      <w:marLeft w:val="0"/>
      <w:marRight w:val="0"/>
      <w:marTop w:val="0"/>
      <w:marBottom w:val="0"/>
      <w:divBdr>
        <w:top w:val="none" w:sz="0" w:space="0" w:color="auto"/>
        <w:left w:val="none" w:sz="0" w:space="0" w:color="auto"/>
        <w:bottom w:val="none" w:sz="0" w:space="0" w:color="auto"/>
        <w:right w:val="none" w:sz="0" w:space="0" w:color="auto"/>
      </w:divBdr>
    </w:div>
    <w:div w:id="1621302359">
      <w:bodyDiv w:val="1"/>
      <w:marLeft w:val="0"/>
      <w:marRight w:val="0"/>
      <w:marTop w:val="0"/>
      <w:marBottom w:val="0"/>
      <w:divBdr>
        <w:top w:val="none" w:sz="0" w:space="0" w:color="auto"/>
        <w:left w:val="none" w:sz="0" w:space="0" w:color="auto"/>
        <w:bottom w:val="none" w:sz="0" w:space="0" w:color="auto"/>
        <w:right w:val="none" w:sz="0" w:space="0" w:color="auto"/>
      </w:divBdr>
    </w:div>
    <w:div w:id="1631015815">
      <w:bodyDiv w:val="1"/>
      <w:marLeft w:val="0"/>
      <w:marRight w:val="0"/>
      <w:marTop w:val="0"/>
      <w:marBottom w:val="0"/>
      <w:divBdr>
        <w:top w:val="none" w:sz="0" w:space="0" w:color="auto"/>
        <w:left w:val="none" w:sz="0" w:space="0" w:color="auto"/>
        <w:bottom w:val="none" w:sz="0" w:space="0" w:color="auto"/>
        <w:right w:val="none" w:sz="0" w:space="0" w:color="auto"/>
      </w:divBdr>
    </w:div>
    <w:div w:id="1633949386">
      <w:bodyDiv w:val="1"/>
      <w:marLeft w:val="0"/>
      <w:marRight w:val="0"/>
      <w:marTop w:val="0"/>
      <w:marBottom w:val="0"/>
      <w:divBdr>
        <w:top w:val="none" w:sz="0" w:space="0" w:color="auto"/>
        <w:left w:val="none" w:sz="0" w:space="0" w:color="auto"/>
        <w:bottom w:val="none" w:sz="0" w:space="0" w:color="auto"/>
        <w:right w:val="none" w:sz="0" w:space="0" w:color="auto"/>
      </w:divBdr>
      <w:divsChild>
        <w:div w:id="551043988">
          <w:marLeft w:val="0"/>
          <w:marRight w:val="0"/>
          <w:marTop w:val="0"/>
          <w:marBottom w:val="0"/>
          <w:divBdr>
            <w:top w:val="none" w:sz="0" w:space="0" w:color="auto"/>
            <w:left w:val="none" w:sz="0" w:space="0" w:color="auto"/>
            <w:bottom w:val="none" w:sz="0" w:space="0" w:color="auto"/>
            <w:right w:val="none" w:sz="0" w:space="0" w:color="auto"/>
          </w:divBdr>
        </w:div>
        <w:div w:id="279841931">
          <w:marLeft w:val="0"/>
          <w:marRight w:val="0"/>
          <w:marTop w:val="0"/>
          <w:marBottom w:val="0"/>
          <w:divBdr>
            <w:top w:val="none" w:sz="0" w:space="0" w:color="auto"/>
            <w:left w:val="none" w:sz="0" w:space="0" w:color="auto"/>
            <w:bottom w:val="none" w:sz="0" w:space="0" w:color="auto"/>
            <w:right w:val="none" w:sz="0" w:space="0" w:color="auto"/>
          </w:divBdr>
        </w:div>
        <w:div w:id="792165449">
          <w:marLeft w:val="0"/>
          <w:marRight w:val="0"/>
          <w:marTop w:val="0"/>
          <w:marBottom w:val="0"/>
          <w:divBdr>
            <w:top w:val="none" w:sz="0" w:space="0" w:color="auto"/>
            <w:left w:val="none" w:sz="0" w:space="0" w:color="auto"/>
            <w:bottom w:val="none" w:sz="0" w:space="0" w:color="auto"/>
            <w:right w:val="none" w:sz="0" w:space="0" w:color="auto"/>
          </w:divBdr>
        </w:div>
        <w:div w:id="996150532">
          <w:marLeft w:val="0"/>
          <w:marRight w:val="0"/>
          <w:marTop w:val="0"/>
          <w:marBottom w:val="0"/>
          <w:divBdr>
            <w:top w:val="none" w:sz="0" w:space="0" w:color="auto"/>
            <w:left w:val="none" w:sz="0" w:space="0" w:color="auto"/>
            <w:bottom w:val="none" w:sz="0" w:space="0" w:color="auto"/>
            <w:right w:val="none" w:sz="0" w:space="0" w:color="auto"/>
          </w:divBdr>
        </w:div>
      </w:divsChild>
    </w:div>
    <w:div w:id="1634751046">
      <w:bodyDiv w:val="1"/>
      <w:marLeft w:val="0"/>
      <w:marRight w:val="0"/>
      <w:marTop w:val="0"/>
      <w:marBottom w:val="0"/>
      <w:divBdr>
        <w:top w:val="none" w:sz="0" w:space="0" w:color="auto"/>
        <w:left w:val="none" w:sz="0" w:space="0" w:color="auto"/>
        <w:bottom w:val="none" w:sz="0" w:space="0" w:color="auto"/>
        <w:right w:val="none" w:sz="0" w:space="0" w:color="auto"/>
      </w:divBdr>
    </w:div>
    <w:div w:id="1657495927">
      <w:bodyDiv w:val="1"/>
      <w:marLeft w:val="0"/>
      <w:marRight w:val="0"/>
      <w:marTop w:val="0"/>
      <w:marBottom w:val="0"/>
      <w:divBdr>
        <w:top w:val="none" w:sz="0" w:space="0" w:color="auto"/>
        <w:left w:val="none" w:sz="0" w:space="0" w:color="auto"/>
        <w:bottom w:val="none" w:sz="0" w:space="0" w:color="auto"/>
        <w:right w:val="none" w:sz="0" w:space="0" w:color="auto"/>
      </w:divBdr>
    </w:div>
    <w:div w:id="1671524279">
      <w:bodyDiv w:val="1"/>
      <w:marLeft w:val="0"/>
      <w:marRight w:val="0"/>
      <w:marTop w:val="0"/>
      <w:marBottom w:val="0"/>
      <w:divBdr>
        <w:top w:val="none" w:sz="0" w:space="0" w:color="auto"/>
        <w:left w:val="none" w:sz="0" w:space="0" w:color="auto"/>
        <w:bottom w:val="none" w:sz="0" w:space="0" w:color="auto"/>
        <w:right w:val="none" w:sz="0" w:space="0" w:color="auto"/>
      </w:divBdr>
      <w:divsChild>
        <w:div w:id="1658530334">
          <w:marLeft w:val="0"/>
          <w:marRight w:val="0"/>
          <w:marTop w:val="0"/>
          <w:marBottom w:val="0"/>
          <w:divBdr>
            <w:top w:val="none" w:sz="0" w:space="0" w:color="auto"/>
            <w:left w:val="none" w:sz="0" w:space="0" w:color="auto"/>
            <w:bottom w:val="none" w:sz="0" w:space="0" w:color="auto"/>
            <w:right w:val="none" w:sz="0" w:space="0" w:color="auto"/>
          </w:divBdr>
          <w:divsChild>
            <w:div w:id="595484791">
              <w:marLeft w:val="0"/>
              <w:marRight w:val="0"/>
              <w:marTop w:val="0"/>
              <w:marBottom w:val="0"/>
              <w:divBdr>
                <w:top w:val="none" w:sz="0" w:space="0" w:color="auto"/>
                <w:left w:val="none" w:sz="0" w:space="0" w:color="auto"/>
                <w:bottom w:val="none" w:sz="0" w:space="0" w:color="auto"/>
                <w:right w:val="none" w:sz="0" w:space="0" w:color="auto"/>
              </w:divBdr>
            </w:div>
            <w:div w:id="13733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78865">
      <w:bodyDiv w:val="1"/>
      <w:marLeft w:val="0"/>
      <w:marRight w:val="0"/>
      <w:marTop w:val="0"/>
      <w:marBottom w:val="0"/>
      <w:divBdr>
        <w:top w:val="none" w:sz="0" w:space="0" w:color="auto"/>
        <w:left w:val="none" w:sz="0" w:space="0" w:color="auto"/>
        <w:bottom w:val="none" w:sz="0" w:space="0" w:color="auto"/>
        <w:right w:val="none" w:sz="0" w:space="0" w:color="auto"/>
      </w:divBdr>
      <w:divsChild>
        <w:div w:id="856315232">
          <w:marLeft w:val="0"/>
          <w:marRight w:val="0"/>
          <w:marTop w:val="0"/>
          <w:marBottom w:val="0"/>
          <w:divBdr>
            <w:top w:val="none" w:sz="0" w:space="0" w:color="auto"/>
            <w:left w:val="none" w:sz="0" w:space="0" w:color="auto"/>
            <w:bottom w:val="none" w:sz="0" w:space="0" w:color="auto"/>
            <w:right w:val="none" w:sz="0" w:space="0" w:color="auto"/>
          </w:divBdr>
          <w:divsChild>
            <w:div w:id="1956984131">
              <w:marLeft w:val="0"/>
              <w:marRight w:val="0"/>
              <w:marTop w:val="0"/>
              <w:marBottom w:val="0"/>
              <w:divBdr>
                <w:top w:val="none" w:sz="0" w:space="0" w:color="auto"/>
                <w:left w:val="none" w:sz="0" w:space="0" w:color="auto"/>
                <w:bottom w:val="none" w:sz="0" w:space="0" w:color="auto"/>
                <w:right w:val="none" w:sz="0" w:space="0" w:color="auto"/>
              </w:divBdr>
            </w:div>
            <w:div w:id="181680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34094">
      <w:bodyDiv w:val="1"/>
      <w:marLeft w:val="0"/>
      <w:marRight w:val="0"/>
      <w:marTop w:val="0"/>
      <w:marBottom w:val="0"/>
      <w:divBdr>
        <w:top w:val="none" w:sz="0" w:space="0" w:color="auto"/>
        <w:left w:val="none" w:sz="0" w:space="0" w:color="auto"/>
        <w:bottom w:val="none" w:sz="0" w:space="0" w:color="auto"/>
        <w:right w:val="none" w:sz="0" w:space="0" w:color="auto"/>
      </w:divBdr>
    </w:div>
    <w:div w:id="1727144093">
      <w:bodyDiv w:val="1"/>
      <w:marLeft w:val="0"/>
      <w:marRight w:val="0"/>
      <w:marTop w:val="0"/>
      <w:marBottom w:val="0"/>
      <w:divBdr>
        <w:top w:val="none" w:sz="0" w:space="0" w:color="auto"/>
        <w:left w:val="none" w:sz="0" w:space="0" w:color="auto"/>
        <w:bottom w:val="none" w:sz="0" w:space="0" w:color="auto"/>
        <w:right w:val="none" w:sz="0" w:space="0" w:color="auto"/>
      </w:divBdr>
      <w:divsChild>
        <w:div w:id="290980353">
          <w:marLeft w:val="0"/>
          <w:marRight w:val="0"/>
          <w:marTop w:val="0"/>
          <w:marBottom w:val="0"/>
          <w:divBdr>
            <w:top w:val="none" w:sz="0" w:space="0" w:color="auto"/>
            <w:left w:val="none" w:sz="0" w:space="0" w:color="auto"/>
            <w:bottom w:val="none" w:sz="0" w:space="0" w:color="auto"/>
            <w:right w:val="none" w:sz="0" w:space="0" w:color="auto"/>
          </w:divBdr>
        </w:div>
        <w:div w:id="1176575312">
          <w:marLeft w:val="0"/>
          <w:marRight w:val="0"/>
          <w:marTop w:val="0"/>
          <w:marBottom w:val="0"/>
          <w:divBdr>
            <w:top w:val="none" w:sz="0" w:space="0" w:color="auto"/>
            <w:left w:val="none" w:sz="0" w:space="0" w:color="auto"/>
            <w:bottom w:val="none" w:sz="0" w:space="0" w:color="auto"/>
            <w:right w:val="none" w:sz="0" w:space="0" w:color="auto"/>
          </w:divBdr>
        </w:div>
        <w:div w:id="391731526">
          <w:marLeft w:val="0"/>
          <w:marRight w:val="0"/>
          <w:marTop w:val="0"/>
          <w:marBottom w:val="0"/>
          <w:divBdr>
            <w:top w:val="none" w:sz="0" w:space="0" w:color="auto"/>
            <w:left w:val="none" w:sz="0" w:space="0" w:color="auto"/>
            <w:bottom w:val="none" w:sz="0" w:space="0" w:color="auto"/>
            <w:right w:val="none" w:sz="0" w:space="0" w:color="auto"/>
          </w:divBdr>
        </w:div>
        <w:div w:id="935402204">
          <w:marLeft w:val="0"/>
          <w:marRight w:val="0"/>
          <w:marTop w:val="0"/>
          <w:marBottom w:val="0"/>
          <w:divBdr>
            <w:top w:val="none" w:sz="0" w:space="0" w:color="auto"/>
            <w:left w:val="none" w:sz="0" w:space="0" w:color="auto"/>
            <w:bottom w:val="none" w:sz="0" w:space="0" w:color="auto"/>
            <w:right w:val="none" w:sz="0" w:space="0" w:color="auto"/>
          </w:divBdr>
        </w:div>
      </w:divsChild>
    </w:div>
    <w:div w:id="1752893121">
      <w:bodyDiv w:val="1"/>
      <w:marLeft w:val="0"/>
      <w:marRight w:val="0"/>
      <w:marTop w:val="0"/>
      <w:marBottom w:val="0"/>
      <w:divBdr>
        <w:top w:val="none" w:sz="0" w:space="0" w:color="auto"/>
        <w:left w:val="none" w:sz="0" w:space="0" w:color="auto"/>
        <w:bottom w:val="none" w:sz="0" w:space="0" w:color="auto"/>
        <w:right w:val="none" w:sz="0" w:space="0" w:color="auto"/>
      </w:divBdr>
      <w:divsChild>
        <w:div w:id="1310747511">
          <w:marLeft w:val="0"/>
          <w:marRight w:val="0"/>
          <w:marTop w:val="0"/>
          <w:marBottom w:val="0"/>
          <w:divBdr>
            <w:top w:val="none" w:sz="0" w:space="0" w:color="auto"/>
            <w:left w:val="none" w:sz="0" w:space="0" w:color="auto"/>
            <w:bottom w:val="none" w:sz="0" w:space="0" w:color="auto"/>
            <w:right w:val="none" w:sz="0" w:space="0" w:color="auto"/>
          </w:divBdr>
          <w:divsChild>
            <w:div w:id="1011102076">
              <w:marLeft w:val="0"/>
              <w:marRight w:val="0"/>
              <w:marTop w:val="0"/>
              <w:marBottom w:val="0"/>
              <w:divBdr>
                <w:top w:val="none" w:sz="0" w:space="0" w:color="auto"/>
                <w:left w:val="none" w:sz="0" w:space="0" w:color="auto"/>
                <w:bottom w:val="none" w:sz="0" w:space="0" w:color="auto"/>
                <w:right w:val="none" w:sz="0" w:space="0" w:color="auto"/>
              </w:divBdr>
            </w:div>
            <w:div w:id="5925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81960">
      <w:bodyDiv w:val="1"/>
      <w:marLeft w:val="0"/>
      <w:marRight w:val="0"/>
      <w:marTop w:val="0"/>
      <w:marBottom w:val="0"/>
      <w:divBdr>
        <w:top w:val="none" w:sz="0" w:space="0" w:color="auto"/>
        <w:left w:val="none" w:sz="0" w:space="0" w:color="auto"/>
        <w:bottom w:val="none" w:sz="0" w:space="0" w:color="auto"/>
        <w:right w:val="none" w:sz="0" w:space="0" w:color="auto"/>
      </w:divBdr>
    </w:div>
    <w:div w:id="1816530486">
      <w:bodyDiv w:val="1"/>
      <w:marLeft w:val="0"/>
      <w:marRight w:val="0"/>
      <w:marTop w:val="0"/>
      <w:marBottom w:val="0"/>
      <w:divBdr>
        <w:top w:val="none" w:sz="0" w:space="0" w:color="auto"/>
        <w:left w:val="none" w:sz="0" w:space="0" w:color="auto"/>
        <w:bottom w:val="none" w:sz="0" w:space="0" w:color="auto"/>
        <w:right w:val="none" w:sz="0" w:space="0" w:color="auto"/>
      </w:divBdr>
    </w:div>
    <w:div w:id="1832284715">
      <w:bodyDiv w:val="1"/>
      <w:marLeft w:val="0"/>
      <w:marRight w:val="0"/>
      <w:marTop w:val="0"/>
      <w:marBottom w:val="0"/>
      <w:divBdr>
        <w:top w:val="none" w:sz="0" w:space="0" w:color="auto"/>
        <w:left w:val="none" w:sz="0" w:space="0" w:color="auto"/>
        <w:bottom w:val="none" w:sz="0" w:space="0" w:color="auto"/>
        <w:right w:val="none" w:sz="0" w:space="0" w:color="auto"/>
      </w:divBdr>
    </w:div>
    <w:div w:id="1839031317">
      <w:bodyDiv w:val="1"/>
      <w:marLeft w:val="0"/>
      <w:marRight w:val="0"/>
      <w:marTop w:val="0"/>
      <w:marBottom w:val="0"/>
      <w:divBdr>
        <w:top w:val="none" w:sz="0" w:space="0" w:color="auto"/>
        <w:left w:val="none" w:sz="0" w:space="0" w:color="auto"/>
        <w:bottom w:val="none" w:sz="0" w:space="0" w:color="auto"/>
        <w:right w:val="none" w:sz="0" w:space="0" w:color="auto"/>
      </w:divBdr>
    </w:div>
    <w:div w:id="1945847172">
      <w:bodyDiv w:val="1"/>
      <w:marLeft w:val="0"/>
      <w:marRight w:val="0"/>
      <w:marTop w:val="0"/>
      <w:marBottom w:val="0"/>
      <w:divBdr>
        <w:top w:val="none" w:sz="0" w:space="0" w:color="auto"/>
        <w:left w:val="none" w:sz="0" w:space="0" w:color="auto"/>
        <w:bottom w:val="none" w:sz="0" w:space="0" w:color="auto"/>
        <w:right w:val="none" w:sz="0" w:space="0" w:color="auto"/>
      </w:divBdr>
    </w:div>
    <w:div w:id="1949894204">
      <w:bodyDiv w:val="1"/>
      <w:marLeft w:val="0"/>
      <w:marRight w:val="0"/>
      <w:marTop w:val="0"/>
      <w:marBottom w:val="0"/>
      <w:divBdr>
        <w:top w:val="none" w:sz="0" w:space="0" w:color="auto"/>
        <w:left w:val="none" w:sz="0" w:space="0" w:color="auto"/>
        <w:bottom w:val="none" w:sz="0" w:space="0" w:color="auto"/>
        <w:right w:val="none" w:sz="0" w:space="0" w:color="auto"/>
      </w:divBdr>
    </w:div>
    <w:div w:id="1967081425">
      <w:bodyDiv w:val="1"/>
      <w:marLeft w:val="0"/>
      <w:marRight w:val="0"/>
      <w:marTop w:val="0"/>
      <w:marBottom w:val="0"/>
      <w:divBdr>
        <w:top w:val="none" w:sz="0" w:space="0" w:color="auto"/>
        <w:left w:val="none" w:sz="0" w:space="0" w:color="auto"/>
        <w:bottom w:val="none" w:sz="0" w:space="0" w:color="auto"/>
        <w:right w:val="none" w:sz="0" w:space="0" w:color="auto"/>
      </w:divBdr>
    </w:div>
    <w:div w:id="1973171344">
      <w:bodyDiv w:val="1"/>
      <w:marLeft w:val="0"/>
      <w:marRight w:val="0"/>
      <w:marTop w:val="0"/>
      <w:marBottom w:val="0"/>
      <w:divBdr>
        <w:top w:val="none" w:sz="0" w:space="0" w:color="auto"/>
        <w:left w:val="none" w:sz="0" w:space="0" w:color="auto"/>
        <w:bottom w:val="none" w:sz="0" w:space="0" w:color="auto"/>
        <w:right w:val="none" w:sz="0" w:space="0" w:color="auto"/>
      </w:divBdr>
    </w:div>
    <w:div w:id="1982494272">
      <w:bodyDiv w:val="1"/>
      <w:marLeft w:val="0"/>
      <w:marRight w:val="0"/>
      <w:marTop w:val="0"/>
      <w:marBottom w:val="0"/>
      <w:divBdr>
        <w:top w:val="none" w:sz="0" w:space="0" w:color="auto"/>
        <w:left w:val="none" w:sz="0" w:space="0" w:color="auto"/>
        <w:bottom w:val="none" w:sz="0" w:space="0" w:color="auto"/>
        <w:right w:val="none" w:sz="0" w:space="0" w:color="auto"/>
      </w:divBdr>
      <w:divsChild>
        <w:div w:id="207765498">
          <w:marLeft w:val="0"/>
          <w:marRight w:val="0"/>
          <w:marTop w:val="0"/>
          <w:marBottom w:val="0"/>
          <w:divBdr>
            <w:top w:val="none" w:sz="0" w:space="0" w:color="auto"/>
            <w:left w:val="none" w:sz="0" w:space="0" w:color="auto"/>
            <w:bottom w:val="none" w:sz="0" w:space="0" w:color="auto"/>
            <w:right w:val="none" w:sz="0" w:space="0" w:color="auto"/>
          </w:divBdr>
          <w:divsChild>
            <w:div w:id="2106725066">
              <w:marLeft w:val="0"/>
              <w:marRight w:val="0"/>
              <w:marTop w:val="0"/>
              <w:marBottom w:val="0"/>
              <w:divBdr>
                <w:top w:val="none" w:sz="0" w:space="0" w:color="auto"/>
                <w:left w:val="none" w:sz="0" w:space="0" w:color="auto"/>
                <w:bottom w:val="none" w:sz="0" w:space="0" w:color="auto"/>
                <w:right w:val="none" w:sz="0" w:space="0" w:color="auto"/>
              </w:divBdr>
            </w:div>
            <w:div w:id="17693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0185">
      <w:bodyDiv w:val="1"/>
      <w:marLeft w:val="0"/>
      <w:marRight w:val="0"/>
      <w:marTop w:val="0"/>
      <w:marBottom w:val="0"/>
      <w:divBdr>
        <w:top w:val="none" w:sz="0" w:space="0" w:color="auto"/>
        <w:left w:val="none" w:sz="0" w:space="0" w:color="auto"/>
        <w:bottom w:val="none" w:sz="0" w:space="0" w:color="auto"/>
        <w:right w:val="none" w:sz="0" w:space="0" w:color="auto"/>
      </w:divBdr>
    </w:div>
    <w:div w:id="2003046186">
      <w:bodyDiv w:val="1"/>
      <w:marLeft w:val="0"/>
      <w:marRight w:val="0"/>
      <w:marTop w:val="0"/>
      <w:marBottom w:val="0"/>
      <w:divBdr>
        <w:top w:val="none" w:sz="0" w:space="0" w:color="auto"/>
        <w:left w:val="none" w:sz="0" w:space="0" w:color="auto"/>
        <w:bottom w:val="none" w:sz="0" w:space="0" w:color="auto"/>
        <w:right w:val="none" w:sz="0" w:space="0" w:color="auto"/>
      </w:divBdr>
    </w:div>
    <w:div w:id="2011787301">
      <w:bodyDiv w:val="1"/>
      <w:marLeft w:val="0"/>
      <w:marRight w:val="0"/>
      <w:marTop w:val="0"/>
      <w:marBottom w:val="0"/>
      <w:divBdr>
        <w:top w:val="none" w:sz="0" w:space="0" w:color="auto"/>
        <w:left w:val="none" w:sz="0" w:space="0" w:color="auto"/>
        <w:bottom w:val="none" w:sz="0" w:space="0" w:color="auto"/>
        <w:right w:val="none" w:sz="0" w:space="0" w:color="auto"/>
      </w:divBdr>
    </w:div>
    <w:div w:id="2016225508">
      <w:bodyDiv w:val="1"/>
      <w:marLeft w:val="0"/>
      <w:marRight w:val="0"/>
      <w:marTop w:val="0"/>
      <w:marBottom w:val="0"/>
      <w:divBdr>
        <w:top w:val="none" w:sz="0" w:space="0" w:color="auto"/>
        <w:left w:val="none" w:sz="0" w:space="0" w:color="auto"/>
        <w:bottom w:val="none" w:sz="0" w:space="0" w:color="auto"/>
        <w:right w:val="none" w:sz="0" w:space="0" w:color="auto"/>
      </w:divBdr>
    </w:div>
    <w:div w:id="2029675525">
      <w:bodyDiv w:val="1"/>
      <w:marLeft w:val="0"/>
      <w:marRight w:val="0"/>
      <w:marTop w:val="0"/>
      <w:marBottom w:val="0"/>
      <w:divBdr>
        <w:top w:val="none" w:sz="0" w:space="0" w:color="auto"/>
        <w:left w:val="none" w:sz="0" w:space="0" w:color="auto"/>
        <w:bottom w:val="none" w:sz="0" w:space="0" w:color="auto"/>
        <w:right w:val="none" w:sz="0" w:space="0" w:color="auto"/>
      </w:divBdr>
    </w:div>
    <w:div w:id="2047481960">
      <w:bodyDiv w:val="1"/>
      <w:marLeft w:val="0"/>
      <w:marRight w:val="0"/>
      <w:marTop w:val="0"/>
      <w:marBottom w:val="0"/>
      <w:divBdr>
        <w:top w:val="none" w:sz="0" w:space="0" w:color="auto"/>
        <w:left w:val="none" w:sz="0" w:space="0" w:color="auto"/>
        <w:bottom w:val="none" w:sz="0" w:space="0" w:color="auto"/>
        <w:right w:val="none" w:sz="0" w:space="0" w:color="auto"/>
      </w:divBdr>
      <w:divsChild>
        <w:div w:id="1368332003">
          <w:marLeft w:val="0"/>
          <w:marRight w:val="0"/>
          <w:marTop w:val="0"/>
          <w:marBottom w:val="0"/>
          <w:divBdr>
            <w:top w:val="none" w:sz="0" w:space="0" w:color="auto"/>
            <w:left w:val="none" w:sz="0" w:space="0" w:color="auto"/>
            <w:bottom w:val="none" w:sz="0" w:space="0" w:color="auto"/>
            <w:right w:val="none" w:sz="0" w:space="0" w:color="auto"/>
          </w:divBdr>
        </w:div>
        <w:div w:id="215555120">
          <w:marLeft w:val="0"/>
          <w:marRight w:val="0"/>
          <w:marTop w:val="0"/>
          <w:marBottom w:val="0"/>
          <w:divBdr>
            <w:top w:val="none" w:sz="0" w:space="0" w:color="auto"/>
            <w:left w:val="none" w:sz="0" w:space="0" w:color="auto"/>
            <w:bottom w:val="none" w:sz="0" w:space="0" w:color="auto"/>
            <w:right w:val="none" w:sz="0" w:space="0" w:color="auto"/>
          </w:divBdr>
        </w:div>
        <w:div w:id="241110269">
          <w:marLeft w:val="0"/>
          <w:marRight w:val="0"/>
          <w:marTop w:val="0"/>
          <w:marBottom w:val="0"/>
          <w:divBdr>
            <w:top w:val="none" w:sz="0" w:space="0" w:color="auto"/>
            <w:left w:val="none" w:sz="0" w:space="0" w:color="auto"/>
            <w:bottom w:val="none" w:sz="0" w:space="0" w:color="auto"/>
            <w:right w:val="none" w:sz="0" w:space="0" w:color="auto"/>
          </w:divBdr>
        </w:div>
        <w:div w:id="821042788">
          <w:marLeft w:val="0"/>
          <w:marRight w:val="0"/>
          <w:marTop w:val="0"/>
          <w:marBottom w:val="0"/>
          <w:divBdr>
            <w:top w:val="none" w:sz="0" w:space="0" w:color="auto"/>
            <w:left w:val="none" w:sz="0" w:space="0" w:color="auto"/>
            <w:bottom w:val="none" w:sz="0" w:space="0" w:color="auto"/>
            <w:right w:val="none" w:sz="0" w:space="0" w:color="auto"/>
          </w:divBdr>
        </w:div>
      </w:divsChild>
    </w:div>
    <w:div w:id="2050102494">
      <w:bodyDiv w:val="1"/>
      <w:marLeft w:val="0"/>
      <w:marRight w:val="0"/>
      <w:marTop w:val="0"/>
      <w:marBottom w:val="0"/>
      <w:divBdr>
        <w:top w:val="none" w:sz="0" w:space="0" w:color="auto"/>
        <w:left w:val="none" w:sz="0" w:space="0" w:color="auto"/>
        <w:bottom w:val="none" w:sz="0" w:space="0" w:color="auto"/>
        <w:right w:val="none" w:sz="0" w:space="0" w:color="auto"/>
      </w:divBdr>
    </w:div>
    <w:div w:id="2050228306">
      <w:bodyDiv w:val="1"/>
      <w:marLeft w:val="0"/>
      <w:marRight w:val="0"/>
      <w:marTop w:val="0"/>
      <w:marBottom w:val="0"/>
      <w:divBdr>
        <w:top w:val="none" w:sz="0" w:space="0" w:color="auto"/>
        <w:left w:val="none" w:sz="0" w:space="0" w:color="auto"/>
        <w:bottom w:val="none" w:sz="0" w:space="0" w:color="auto"/>
        <w:right w:val="none" w:sz="0" w:space="0" w:color="auto"/>
      </w:divBdr>
      <w:divsChild>
        <w:div w:id="1497112278">
          <w:marLeft w:val="0"/>
          <w:marRight w:val="0"/>
          <w:marTop w:val="0"/>
          <w:marBottom w:val="0"/>
          <w:divBdr>
            <w:top w:val="none" w:sz="0" w:space="0" w:color="auto"/>
            <w:left w:val="none" w:sz="0" w:space="0" w:color="auto"/>
            <w:bottom w:val="none" w:sz="0" w:space="0" w:color="auto"/>
            <w:right w:val="none" w:sz="0" w:space="0" w:color="auto"/>
          </w:divBdr>
          <w:divsChild>
            <w:div w:id="864487404">
              <w:marLeft w:val="0"/>
              <w:marRight w:val="0"/>
              <w:marTop w:val="0"/>
              <w:marBottom w:val="0"/>
              <w:divBdr>
                <w:top w:val="none" w:sz="0" w:space="0" w:color="auto"/>
                <w:left w:val="none" w:sz="0" w:space="0" w:color="auto"/>
                <w:bottom w:val="none" w:sz="0" w:space="0" w:color="auto"/>
                <w:right w:val="none" w:sz="0" w:space="0" w:color="auto"/>
              </w:divBdr>
            </w:div>
            <w:div w:id="180638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452575">
      <w:bodyDiv w:val="1"/>
      <w:marLeft w:val="0"/>
      <w:marRight w:val="0"/>
      <w:marTop w:val="0"/>
      <w:marBottom w:val="0"/>
      <w:divBdr>
        <w:top w:val="none" w:sz="0" w:space="0" w:color="auto"/>
        <w:left w:val="none" w:sz="0" w:space="0" w:color="auto"/>
        <w:bottom w:val="none" w:sz="0" w:space="0" w:color="auto"/>
        <w:right w:val="none" w:sz="0" w:space="0" w:color="auto"/>
      </w:divBdr>
      <w:divsChild>
        <w:div w:id="1501314336">
          <w:marLeft w:val="0"/>
          <w:marRight w:val="0"/>
          <w:marTop w:val="0"/>
          <w:marBottom w:val="0"/>
          <w:divBdr>
            <w:top w:val="none" w:sz="0" w:space="0" w:color="auto"/>
            <w:left w:val="none" w:sz="0" w:space="0" w:color="auto"/>
            <w:bottom w:val="none" w:sz="0" w:space="0" w:color="auto"/>
            <w:right w:val="none" w:sz="0" w:space="0" w:color="auto"/>
          </w:divBdr>
          <w:divsChild>
            <w:div w:id="1831022947">
              <w:marLeft w:val="0"/>
              <w:marRight w:val="0"/>
              <w:marTop w:val="0"/>
              <w:marBottom w:val="0"/>
              <w:divBdr>
                <w:top w:val="none" w:sz="0" w:space="0" w:color="auto"/>
                <w:left w:val="none" w:sz="0" w:space="0" w:color="auto"/>
                <w:bottom w:val="none" w:sz="0" w:space="0" w:color="auto"/>
                <w:right w:val="none" w:sz="0" w:space="0" w:color="auto"/>
              </w:divBdr>
            </w:div>
            <w:div w:id="90557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773">
      <w:bodyDiv w:val="1"/>
      <w:marLeft w:val="0"/>
      <w:marRight w:val="0"/>
      <w:marTop w:val="0"/>
      <w:marBottom w:val="0"/>
      <w:divBdr>
        <w:top w:val="none" w:sz="0" w:space="0" w:color="auto"/>
        <w:left w:val="none" w:sz="0" w:space="0" w:color="auto"/>
        <w:bottom w:val="none" w:sz="0" w:space="0" w:color="auto"/>
        <w:right w:val="none" w:sz="0" w:space="0" w:color="auto"/>
      </w:divBdr>
    </w:div>
    <w:div w:id="2112968159">
      <w:bodyDiv w:val="1"/>
      <w:marLeft w:val="0"/>
      <w:marRight w:val="0"/>
      <w:marTop w:val="0"/>
      <w:marBottom w:val="0"/>
      <w:divBdr>
        <w:top w:val="none" w:sz="0" w:space="0" w:color="auto"/>
        <w:left w:val="none" w:sz="0" w:space="0" w:color="auto"/>
        <w:bottom w:val="none" w:sz="0" w:space="0" w:color="auto"/>
        <w:right w:val="none" w:sz="0" w:space="0" w:color="auto"/>
      </w:divBdr>
    </w:div>
    <w:div w:id="2133547575">
      <w:bodyDiv w:val="1"/>
      <w:marLeft w:val="0"/>
      <w:marRight w:val="0"/>
      <w:marTop w:val="0"/>
      <w:marBottom w:val="0"/>
      <w:divBdr>
        <w:top w:val="none" w:sz="0" w:space="0" w:color="auto"/>
        <w:left w:val="none" w:sz="0" w:space="0" w:color="auto"/>
        <w:bottom w:val="none" w:sz="0" w:space="0" w:color="auto"/>
        <w:right w:val="none" w:sz="0" w:space="0" w:color="auto"/>
      </w:divBdr>
    </w:div>
    <w:div w:id="214541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duolingo.com/lesson" TargetMode="External"/><Relationship Id="rId26" Type="http://schemas.openxmlformats.org/officeDocument/2006/relationships/hyperlink" Target="https://www.adobe.com/" TargetMode="External"/><Relationship Id="rId39" Type="http://schemas.openxmlformats.org/officeDocument/2006/relationships/image" Target="media/image16.png"/><Relationship Id="rId21" Type="http://schemas.openxmlformats.org/officeDocument/2006/relationships/hyperlink" Target="https://doi.org/10.1163/9789087903121" TargetMode="Externa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docs.unrealengine.com/" TargetMode="External"/><Relationship Id="rId11" Type="http://schemas.openxmlformats.org/officeDocument/2006/relationships/image" Target="media/image3.png"/><Relationship Id="rId24" Type="http://schemas.openxmlformats.org/officeDocument/2006/relationships/hyperlink" Target="https://apps.microsoft.com/detail/9nblggh4r2r6?hl=en-us&amp;gl=GB" TargetMode="External"/><Relationship Id="rId32" Type="http://schemas.openxmlformats.org/officeDocument/2006/relationships/hyperlink" Target="https://store.steampowered.com/app/400/Portal/" TargetMode="External"/><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app.lumosity.com/games" TargetMode="External"/><Relationship Id="rId28" Type="http://schemas.openxmlformats.org/officeDocument/2006/relationships/hyperlink" Target="https://www.unrealengine.com/en-US/blueprint" TargetMode="External"/><Relationship Id="rId36" Type="http://schemas.openxmlformats.org/officeDocument/2006/relationships/image" Target="media/image13.png"/><Relationship Id="rId49"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adobe.com/" TargetMode="External"/><Relationship Id="rId31" Type="http://schemas.openxmlformats.org/officeDocument/2006/relationships/hyperlink" Target="https://onedrive.live.com/" TargetMode="External"/><Relationship Id="rId44"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duolingo.com/lesson" TargetMode="External"/><Relationship Id="rId27" Type="http://schemas.openxmlformats.org/officeDocument/2006/relationships/hyperlink" Target="https://www.autodesk.com/products/maya" TargetMode="External"/><Relationship Id="rId30" Type="http://schemas.openxmlformats.org/officeDocument/2006/relationships/hyperlink" Target="https://docs.google.com/forms" TargetMode="External"/><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w3.org/TR/WCAG21/" TargetMode="External"/><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20" Type="http://schemas.openxmlformats.org/officeDocument/2006/relationships/hyperlink" Target="https://onedrive.live.com/" TargetMode="External"/><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0AA7BC51D64D33BA05248C15E553A5"/>
        <w:category>
          <w:name w:val="General"/>
          <w:gallery w:val="placeholder"/>
        </w:category>
        <w:types>
          <w:type w:val="bbPlcHdr"/>
        </w:types>
        <w:behaviors>
          <w:behavior w:val="content"/>
        </w:behaviors>
        <w:guid w:val="{28510A29-6D2E-4727-A114-34FC558A8ACC}"/>
      </w:docPartPr>
      <w:docPartBody>
        <w:p w:rsidR="00B61FE7" w:rsidRDefault="00E07602" w:rsidP="00E07602">
          <w:pPr>
            <w:pStyle w:val="3A0AA7BC51D64D33BA05248C15E553A5"/>
          </w:pPr>
          <w:r>
            <w:rPr>
              <w:rFonts w:asciiTheme="majorHAnsi" w:eastAsiaTheme="majorEastAsia" w:hAnsiTheme="majorHAnsi" w:cstheme="majorBidi"/>
              <w:caps/>
              <w:color w:val="156082" w:themeColor="accent1"/>
              <w:sz w:val="80"/>
              <w:szCs w:val="80"/>
            </w:rPr>
            <w:t>[Document title]</w:t>
          </w:r>
        </w:p>
      </w:docPartBody>
    </w:docPart>
    <w:docPart>
      <w:docPartPr>
        <w:name w:val="9A7C2E67839E43E993A34D9FE908E098"/>
        <w:category>
          <w:name w:val="General"/>
          <w:gallery w:val="placeholder"/>
        </w:category>
        <w:types>
          <w:type w:val="bbPlcHdr"/>
        </w:types>
        <w:behaviors>
          <w:behavior w:val="content"/>
        </w:behaviors>
        <w:guid w:val="{F9DDDAC5-D5E1-4D5D-8D58-A0DE346BBC1A}"/>
      </w:docPartPr>
      <w:docPartBody>
        <w:p w:rsidR="00B61FE7" w:rsidRDefault="00E07602" w:rsidP="00E07602">
          <w:pPr>
            <w:pStyle w:val="9A7C2E67839E43E993A34D9FE908E09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602"/>
    <w:rsid w:val="000567DE"/>
    <w:rsid w:val="00075668"/>
    <w:rsid w:val="00091BAE"/>
    <w:rsid w:val="00125168"/>
    <w:rsid w:val="00143C67"/>
    <w:rsid w:val="0018190C"/>
    <w:rsid w:val="00191CBC"/>
    <w:rsid w:val="00256D74"/>
    <w:rsid w:val="00267638"/>
    <w:rsid w:val="00270D8F"/>
    <w:rsid w:val="002C646E"/>
    <w:rsid w:val="00316C25"/>
    <w:rsid w:val="003F79C8"/>
    <w:rsid w:val="004C0FF6"/>
    <w:rsid w:val="00813E71"/>
    <w:rsid w:val="0083570D"/>
    <w:rsid w:val="008B38DC"/>
    <w:rsid w:val="008E27DB"/>
    <w:rsid w:val="00970143"/>
    <w:rsid w:val="00A22A59"/>
    <w:rsid w:val="00A97F4D"/>
    <w:rsid w:val="00B522D0"/>
    <w:rsid w:val="00B61FE7"/>
    <w:rsid w:val="00BB6083"/>
    <w:rsid w:val="00BB74AE"/>
    <w:rsid w:val="00BD40E2"/>
    <w:rsid w:val="00C51CA3"/>
    <w:rsid w:val="00C94407"/>
    <w:rsid w:val="00E07602"/>
    <w:rsid w:val="00E84DA6"/>
    <w:rsid w:val="00EE1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0AA7BC51D64D33BA05248C15E553A5">
    <w:name w:val="3A0AA7BC51D64D33BA05248C15E553A5"/>
    <w:rsid w:val="00E07602"/>
  </w:style>
  <w:style w:type="paragraph" w:customStyle="1" w:styleId="9A7C2E67839E43E993A34D9FE908E098">
    <w:name w:val="9A7C2E67839E43E993A34D9FE908E098"/>
    <w:rsid w:val="00E076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ANDREW DAVIS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7798F2-79E0-4703-A457-3F8575F8E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4400</TotalTime>
  <Pages>63</Pages>
  <Words>10927</Words>
  <Characters>62284</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SMART PLAY: A FIRST-PERSON EDUCATIONAL ADVENTURE PUZZLE GAME</vt:lpstr>
    </vt:vector>
  </TitlesOfParts>
  <Company>RICHARD MORGAN</Company>
  <LinksUpToDate>false</LinksUpToDate>
  <CharactersWithSpaces>73065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PLAY: A FIRST-PERSON EDUCATIONAL ADVENTURE PUZZLE GAME</dc:title>
  <dc:subject>COMPUTER GAMES DESIGN</dc:subject>
  <dc:creator>Andrew Davis</dc:creator>
  <cp:keywords/>
  <dc:description/>
  <cp:lastModifiedBy>Andrew Davis</cp:lastModifiedBy>
  <cp:revision>25</cp:revision>
  <cp:lastPrinted>2025-04-25T12:59:00Z</cp:lastPrinted>
  <dcterms:created xsi:type="dcterms:W3CDTF">2025-02-17T13:31:00Z</dcterms:created>
  <dcterms:modified xsi:type="dcterms:W3CDTF">2025-04-28T17:47:00Z</dcterms:modified>
</cp:coreProperties>
</file>