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647863391"/>
        <w:docPartObj>
          <w:docPartGallery w:val="Cover Pages"/>
          <w:docPartUnique/>
        </w:docPartObj>
      </w:sdtPr>
      <w:sdtEndPr>
        <w:rPr>
          <w:rFonts w:asciiTheme="minorHAnsi" w:eastAsiaTheme="minorHAnsi" w:hAnsiTheme="minorHAnsi" w:cstheme="minorBidi"/>
          <w:sz w:val="22"/>
          <w:szCs w:val="22"/>
          <w:lang w:eastAsia="en-US"/>
        </w:rPr>
      </w:sdtEndPr>
      <w:sdtContent>
        <w:p w14:paraId="082F6A67" w14:textId="7E6211B8" w:rsidR="00CB2DD7" w:rsidRDefault="00CB2DD7">
          <w:pPr>
            <w:pStyle w:val="NoSpacing"/>
            <w:rPr>
              <w:sz w:val="2"/>
            </w:rPr>
          </w:pPr>
        </w:p>
        <w:p w14:paraId="1E119922" w14:textId="77777777" w:rsidR="00CB2DD7" w:rsidRDefault="00CB2DD7">
          <w:r>
            <w:rPr>
              <w:noProof/>
            </w:rPr>
            <mc:AlternateContent>
              <mc:Choice Requires="wps">
                <w:drawing>
                  <wp:anchor distT="0" distB="0" distL="114300" distR="114300" simplePos="0" relativeHeight="251665920" behindDoc="0" locked="0" layoutInCell="1" allowOverlap="1" wp14:anchorId="242C6B2B" wp14:editId="571824D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8A7D8A6" w14:textId="72AEE8D7" w:rsidR="00CB2DD7" w:rsidRDefault="00E41679">
                                    <w:pPr>
                                      <w:pStyle w:val="NoSpacing"/>
                                      <w:rPr>
                                        <w:rFonts w:asciiTheme="majorHAnsi" w:eastAsiaTheme="majorEastAsia" w:hAnsiTheme="majorHAnsi" w:cstheme="majorBidi"/>
                                        <w:caps/>
                                        <w:color w:val="8496B0" w:themeColor="text2" w:themeTint="99"/>
                                        <w:sz w:val="68"/>
                                        <w:szCs w:val="68"/>
                                      </w:rPr>
                                    </w:pPr>
                                    <w:r w:rsidRPr="00E41679">
                                      <w:rPr>
                                        <w:rFonts w:asciiTheme="majorHAnsi" w:eastAsiaTheme="majorEastAsia" w:hAnsiTheme="majorHAnsi" w:cstheme="majorBidi"/>
                                        <w:caps/>
                                        <w:color w:val="8496B0" w:themeColor="text2" w:themeTint="99"/>
                                        <w:sz w:val="64"/>
                                        <w:szCs w:val="64"/>
                                      </w:rPr>
                                      <w:t xml:space="preserve">Live Music and Event Management Portfolio 1 </w:t>
                                    </w:r>
                                  </w:p>
                                </w:sdtContent>
                              </w:sdt>
                              <w:p w14:paraId="1A2F28B5" w14:textId="075E7E17" w:rsidR="00CB2DD7" w:rsidRDefault="00CB2DD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41679">
                                      <w:rPr>
                                        <w:color w:val="4472C4" w:themeColor="accent1"/>
                                        <w:sz w:val="36"/>
                                        <w:szCs w:val="36"/>
                                      </w:rPr>
                                      <w:t>By Tom Parke</w:t>
                                    </w:r>
                                  </w:sdtContent>
                                </w:sdt>
                                <w:r>
                                  <w:rPr>
                                    <w:noProof/>
                                  </w:rPr>
                                  <w:t xml:space="preserve"> </w:t>
                                </w:r>
                              </w:p>
                              <w:p w14:paraId="1E395769" w14:textId="77777777" w:rsidR="00CB2DD7" w:rsidRDefault="00CB2D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42C6B2B" id="_x0000_t202" coordsize="21600,21600" o:spt="202" path="m,l,21600r21600,l21600,xe">
                    <v:stroke joinstyle="miter"/>
                    <v:path gradientshapeok="t" o:connecttype="rect"/>
                  </v:shapetype>
                  <v:shape id="Text Box 62" o:spid="_x0000_s1026" type="#_x0000_t202" style="position:absolute;margin-left:0;margin-top:0;width:468pt;height:1in;z-index:25166592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8A7D8A6" w14:textId="72AEE8D7" w:rsidR="00CB2DD7" w:rsidRDefault="00E41679">
                              <w:pPr>
                                <w:pStyle w:val="NoSpacing"/>
                                <w:rPr>
                                  <w:rFonts w:asciiTheme="majorHAnsi" w:eastAsiaTheme="majorEastAsia" w:hAnsiTheme="majorHAnsi" w:cstheme="majorBidi"/>
                                  <w:caps/>
                                  <w:color w:val="8496B0" w:themeColor="text2" w:themeTint="99"/>
                                  <w:sz w:val="68"/>
                                  <w:szCs w:val="68"/>
                                </w:rPr>
                              </w:pPr>
                              <w:r w:rsidRPr="00E41679">
                                <w:rPr>
                                  <w:rFonts w:asciiTheme="majorHAnsi" w:eastAsiaTheme="majorEastAsia" w:hAnsiTheme="majorHAnsi" w:cstheme="majorBidi"/>
                                  <w:caps/>
                                  <w:color w:val="8496B0" w:themeColor="text2" w:themeTint="99"/>
                                  <w:sz w:val="64"/>
                                  <w:szCs w:val="64"/>
                                </w:rPr>
                                <w:t xml:space="preserve">Live Music and Event Management Portfolio 1 </w:t>
                              </w:r>
                            </w:p>
                          </w:sdtContent>
                        </w:sdt>
                        <w:p w14:paraId="1A2F28B5" w14:textId="075E7E17" w:rsidR="00CB2DD7" w:rsidRDefault="00CB2DD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41679">
                                <w:rPr>
                                  <w:color w:val="4472C4" w:themeColor="accent1"/>
                                  <w:sz w:val="36"/>
                                  <w:szCs w:val="36"/>
                                </w:rPr>
                                <w:t>By Tom Parke</w:t>
                              </w:r>
                            </w:sdtContent>
                          </w:sdt>
                          <w:r>
                            <w:rPr>
                              <w:noProof/>
                            </w:rPr>
                            <w:t xml:space="preserve"> </w:t>
                          </w:r>
                        </w:p>
                        <w:p w14:paraId="1E395769" w14:textId="77777777" w:rsidR="00CB2DD7" w:rsidRDefault="00CB2DD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4896" behindDoc="1" locked="0" layoutInCell="1" allowOverlap="1" wp14:anchorId="544A2C3D" wp14:editId="3C8FFBB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76206B" id="Group 2" o:spid="_x0000_s1026" style="position:absolute;margin-left:0;margin-top:0;width:432.65pt;height:448.55pt;z-index:-25165158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3872" behindDoc="0" locked="0" layoutInCell="1" allowOverlap="1" wp14:anchorId="7AB8C0B2" wp14:editId="1CC55A5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35A4C7" w14:textId="4487A739" w:rsidR="00CB2DD7" w:rsidRDefault="00CB2DD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133F2">
                                      <w:rPr>
                                        <w:color w:val="4472C4" w:themeColor="accent1"/>
                                        <w:sz w:val="36"/>
                                        <w:szCs w:val="36"/>
                                      </w:rPr>
                                      <w:t>St2106565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FF216A" w14:textId="1920988F" w:rsidR="00CB2DD7" w:rsidRDefault="0000618C">
                                    <w:pPr>
                                      <w:pStyle w:val="NoSpacing"/>
                                      <w:jc w:val="right"/>
                                      <w:rPr>
                                        <w:color w:val="4472C4" w:themeColor="accent1"/>
                                        <w:sz w:val="36"/>
                                        <w:szCs w:val="36"/>
                                      </w:rPr>
                                    </w:pPr>
                                    <w:r>
                                      <w:rPr>
                                        <w:color w:val="4472C4" w:themeColor="accent1"/>
                                        <w:sz w:val="36"/>
                                        <w:szCs w:val="36"/>
                                      </w:rPr>
                                      <w:t xml:space="preserve">Lecturer: Rob </w:t>
                                    </w:r>
                                    <w:r w:rsidR="0032290E">
                                      <w:rPr>
                                        <w:color w:val="4472C4" w:themeColor="accent1"/>
                                        <w:sz w:val="36"/>
                                        <w:szCs w:val="36"/>
                                      </w:rPr>
                                      <w:t>Guterman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B8C0B2" id="Text Box 69" o:spid="_x0000_s1027" type="#_x0000_t202" style="position:absolute;margin-left:0;margin-top:0;width:468pt;height:29.5pt;z-index:25166387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935A4C7" w14:textId="4487A739" w:rsidR="00CB2DD7" w:rsidRDefault="00CB2DD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133F2">
                                <w:rPr>
                                  <w:color w:val="4472C4" w:themeColor="accent1"/>
                                  <w:sz w:val="36"/>
                                  <w:szCs w:val="36"/>
                                </w:rPr>
                                <w:t>St2106565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9FF216A" w14:textId="1920988F" w:rsidR="00CB2DD7" w:rsidRDefault="0000618C">
                              <w:pPr>
                                <w:pStyle w:val="NoSpacing"/>
                                <w:jc w:val="right"/>
                                <w:rPr>
                                  <w:color w:val="4472C4" w:themeColor="accent1"/>
                                  <w:sz w:val="36"/>
                                  <w:szCs w:val="36"/>
                                </w:rPr>
                              </w:pPr>
                              <w:r>
                                <w:rPr>
                                  <w:color w:val="4472C4" w:themeColor="accent1"/>
                                  <w:sz w:val="36"/>
                                  <w:szCs w:val="36"/>
                                </w:rPr>
                                <w:t xml:space="preserve">Lecturer: Rob </w:t>
                              </w:r>
                              <w:r w:rsidR="0032290E">
                                <w:rPr>
                                  <w:color w:val="4472C4" w:themeColor="accent1"/>
                                  <w:sz w:val="36"/>
                                  <w:szCs w:val="36"/>
                                </w:rPr>
                                <w:t>Guterman</w:t>
                              </w:r>
                            </w:p>
                          </w:sdtContent>
                        </w:sdt>
                      </w:txbxContent>
                    </v:textbox>
                    <w10:wrap anchorx="page" anchory="margin"/>
                  </v:shape>
                </w:pict>
              </mc:Fallback>
            </mc:AlternateContent>
          </w:r>
        </w:p>
        <w:p w14:paraId="5F1C5EFA" w14:textId="5A285243" w:rsidR="00CB2DD7" w:rsidRDefault="00CB2DD7">
          <w:r>
            <w:br w:type="page"/>
          </w:r>
        </w:p>
      </w:sdtContent>
    </w:sdt>
    <w:p w14:paraId="77B51A31" w14:textId="73A7FE3D" w:rsidR="00CB2DD7" w:rsidRPr="00125A60" w:rsidRDefault="009E68B0" w:rsidP="00125A60">
      <w:pPr>
        <w:pStyle w:val="Heading6"/>
        <w:rPr>
          <w:sz w:val="32"/>
          <w:szCs w:val="32"/>
        </w:rPr>
      </w:pPr>
      <w:r w:rsidRPr="00125A60">
        <w:rPr>
          <w:sz w:val="32"/>
          <w:szCs w:val="32"/>
        </w:rPr>
        <w:lastRenderedPageBreak/>
        <w:t xml:space="preserve">Cover Page </w:t>
      </w:r>
    </w:p>
    <w:p w14:paraId="212B58C4" w14:textId="73C24E92" w:rsidR="00E552DF" w:rsidRPr="00125A60" w:rsidRDefault="00E552DF" w:rsidP="00125A60">
      <w:pPr>
        <w:pStyle w:val="Heading6"/>
        <w:rPr>
          <w:sz w:val="28"/>
          <w:szCs w:val="28"/>
        </w:rPr>
      </w:pPr>
      <w:r w:rsidRPr="00125A60">
        <w:rPr>
          <w:sz w:val="28"/>
          <w:szCs w:val="28"/>
        </w:rPr>
        <w:t>Introduction…</w:t>
      </w:r>
      <w:r w:rsidR="00125A60" w:rsidRPr="00125A60">
        <w:rPr>
          <w:sz w:val="28"/>
          <w:szCs w:val="28"/>
        </w:rPr>
        <w:t>……………………………………………………………………………………………</w:t>
      </w:r>
      <w:r w:rsidRPr="00125A60">
        <w:rPr>
          <w:sz w:val="28"/>
          <w:szCs w:val="28"/>
        </w:rPr>
        <w:t>Page</w:t>
      </w:r>
      <w:r w:rsidR="00125A60">
        <w:rPr>
          <w:sz w:val="28"/>
          <w:szCs w:val="28"/>
        </w:rPr>
        <w:t xml:space="preserve"> </w:t>
      </w:r>
      <w:r w:rsidRPr="00125A60">
        <w:rPr>
          <w:sz w:val="28"/>
          <w:szCs w:val="28"/>
        </w:rPr>
        <w:t>2</w:t>
      </w:r>
    </w:p>
    <w:p w14:paraId="37EEC93C" w14:textId="4022682D" w:rsidR="00E552DF" w:rsidRPr="00125A60" w:rsidRDefault="00E552DF" w:rsidP="00125A60">
      <w:pPr>
        <w:pStyle w:val="Heading6"/>
        <w:rPr>
          <w:sz w:val="28"/>
          <w:szCs w:val="28"/>
        </w:rPr>
      </w:pPr>
      <w:r w:rsidRPr="00125A60">
        <w:rPr>
          <w:sz w:val="28"/>
          <w:szCs w:val="28"/>
        </w:rPr>
        <w:t>Audience…</w:t>
      </w:r>
      <w:r w:rsidR="00125A60">
        <w:rPr>
          <w:sz w:val="28"/>
          <w:szCs w:val="28"/>
        </w:rPr>
        <w:t>……………………………………………………………………………………………</w:t>
      </w:r>
      <w:proofErr w:type="gramStart"/>
      <w:r w:rsidR="00125A60">
        <w:rPr>
          <w:sz w:val="28"/>
          <w:szCs w:val="28"/>
        </w:rPr>
        <w:t>…..</w:t>
      </w:r>
      <w:proofErr w:type="gramEnd"/>
      <w:r w:rsidRPr="00125A60">
        <w:rPr>
          <w:sz w:val="28"/>
          <w:szCs w:val="28"/>
        </w:rPr>
        <w:t>Page</w:t>
      </w:r>
      <w:r w:rsidR="00125A60">
        <w:rPr>
          <w:sz w:val="28"/>
          <w:szCs w:val="28"/>
        </w:rPr>
        <w:t xml:space="preserve"> </w:t>
      </w:r>
      <w:r w:rsidRPr="00125A60">
        <w:rPr>
          <w:sz w:val="28"/>
          <w:szCs w:val="28"/>
        </w:rPr>
        <w:t>2</w:t>
      </w:r>
    </w:p>
    <w:p w14:paraId="5AA0193E" w14:textId="49CCB242" w:rsidR="00E552DF" w:rsidRPr="00125A60" w:rsidRDefault="002251D2" w:rsidP="00125A60">
      <w:pPr>
        <w:pStyle w:val="Heading6"/>
        <w:rPr>
          <w:sz w:val="28"/>
          <w:szCs w:val="28"/>
        </w:rPr>
      </w:pPr>
      <w:r w:rsidRPr="00125A60">
        <w:rPr>
          <w:sz w:val="28"/>
          <w:szCs w:val="28"/>
        </w:rPr>
        <w:t>Site……</w:t>
      </w:r>
      <w:r w:rsidR="00125A60">
        <w:rPr>
          <w:sz w:val="28"/>
          <w:szCs w:val="28"/>
        </w:rPr>
        <w:t>………………………………………………………………………………………………………</w:t>
      </w:r>
      <w:r w:rsidRPr="00125A60">
        <w:rPr>
          <w:sz w:val="28"/>
          <w:szCs w:val="28"/>
        </w:rPr>
        <w:t>Page</w:t>
      </w:r>
      <w:r w:rsidR="00125A60">
        <w:rPr>
          <w:sz w:val="28"/>
          <w:szCs w:val="28"/>
        </w:rPr>
        <w:t xml:space="preserve"> </w:t>
      </w:r>
      <w:r w:rsidRPr="00125A60">
        <w:rPr>
          <w:sz w:val="28"/>
          <w:szCs w:val="28"/>
        </w:rPr>
        <w:t>3</w:t>
      </w:r>
    </w:p>
    <w:p w14:paraId="3C251C47" w14:textId="4051E79E" w:rsidR="00E552DF" w:rsidRPr="00125A60" w:rsidRDefault="009218F1" w:rsidP="00125A60">
      <w:pPr>
        <w:pStyle w:val="Heading6"/>
        <w:rPr>
          <w:sz w:val="28"/>
          <w:szCs w:val="28"/>
        </w:rPr>
      </w:pPr>
      <w:r w:rsidRPr="00125A60">
        <w:rPr>
          <w:sz w:val="28"/>
          <w:szCs w:val="28"/>
        </w:rPr>
        <w:t>Event safety policy statement</w:t>
      </w:r>
      <w:r w:rsidRPr="00125A60">
        <w:rPr>
          <w:sz w:val="28"/>
          <w:szCs w:val="28"/>
        </w:rPr>
        <w:t>…</w:t>
      </w:r>
      <w:r w:rsidR="00125A60">
        <w:rPr>
          <w:sz w:val="28"/>
          <w:szCs w:val="28"/>
        </w:rPr>
        <w:t>……………………………………………………………</w:t>
      </w:r>
      <w:proofErr w:type="gramStart"/>
      <w:r w:rsidR="00125A60">
        <w:rPr>
          <w:sz w:val="28"/>
          <w:szCs w:val="28"/>
        </w:rPr>
        <w:t>….</w:t>
      </w:r>
      <w:r w:rsidRPr="00125A60">
        <w:rPr>
          <w:sz w:val="28"/>
          <w:szCs w:val="28"/>
        </w:rPr>
        <w:t>.</w:t>
      </w:r>
      <w:proofErr w:type="gramEnd"/>
      <w:r w:rsidRPr="00125A60">
        <w:rPr>
          <w:sz w:val="28"/>
          <w:szCs w:val="28"/>
        </w:rPr>
        <w:t>Page</w:t>
      </w:r>
      <w:r w:rsidR="00125A60">
        <w:rPr>
          <w:sz w:val="28"/>
          <w:szCs w:val="28"/>
        </w:rPr>
        <w:t xml:space="preserve"> </w:t>
      </w:r>
      <w:r w:rsidRPr="00125A60">
        <w:rPr>
          <w:sz w:val="28"/>
          <w:szCs w:val="28"/>
        </w:rPr>
        <w:t>4</w:t>
      </w:r>
    </w:p>
    <w:p w14:paraId="7104E94A" w14:textId="342FD410" w:rsidR="00E552DF" w:rsidRPr="00125A60" w:rsidRDefault="000738B2" w:rsidP="00125A60">
      <w:pPr>
        <w:pStyle w:val="Heading6"/>
        <w:rPr>
          <w:sz w:val="28"/>
          <w:szCs w:val="28"/>
        </w:rPr>
      </w:pPr>
      <w:r w:rsidRPr="00125A60">
        <w:rPr>
          <w:sz w:val="28"/>
          <w:szCs w:val="28"/>
        </w:rPr>
        <w:t>Event Licence</w:t>
      </w:r>
      <w:r w:rsidRPr="00125A60">
        <w:rPr>
          <w:sz w:val="28"/>
          <w:szCs w:val="28"/>
        </w:rPr>
        <w:t>…</w:t>
      </w:r>
      <w:r w:rsidR="00125A60">
        <w:rPr>
          <w:sz w:val="28"/>
          <w:szCs w:val="28"/>
        </w:rPr>
        <w:t>………………………………………………………………………………………</w:t>
      </w:r>
      <w:proofErr w:type="gramStart"/>
      <w:r w:rsidR="00125A60">
        <w:rPr>
          <w:sz w:val="28"/>
          <w:szCs w:val="28"/>
        </w:rPr>
        <w:t>…</w:t>
      </w:r>
      <w:r w:rsidRPr="00125A60">
        <w:rPr>
          <w:sz w:val="28"/>
          <w:szCs w:val="28"/>
        </w:rPr>
        <w:t>.Page</w:t>
      </w:r>
      <w:proofErr w:type="gramEnd"/>
      <w:r w:rsidRPr="00125A60">
        <w:rPr>
          <w:sz w:val="28"/>
          <w:szCs w:val="28"/>
        </w:rPr>
        <w:t xml:space="preserve"> 5</w:t>
      </w:r>
    </w:p>
    <w:p w14:paraId="38C17942" w14:textId="02E003B4" w:rsidR="00E552DF" w:rsidRPr="00125A60" w:rsidRDefault="00BD0723" w:rsidP="00125A60">
      <w:pPr>
        <w:pStyle w:val="Heading6"/>
        <w:rPr>
          <w:sz w:val="28"/>
          <w:szCs w:val="28"/>
        </w:rPr>
      </w:pPr>
      <w:r w:rsidRPr="00125A60">
        <w:rPr>
          <w:sz w:val="28"/>
          <w:szCs w:val="28"/>
        </w:rPr>
        <w:t>Summary……</w:t>
      </w:r>
      <w:r w:rsidR="00125A60">
        <w:rPr>
          <w:sz w:val="28"/>
          <w:szCs w:val="28"/>
        </w:rPr>
        <w:t>…………………………………………………………………………………………</w:t>
      </w:r>
      <w:proofErr w:type="gramStart"/>
      <w:r w:rsidR="00125A60">
        <w:rPr>
          <w:sz w:val="28"/>
          <w:szCs w:val="28"/>
        </w:rPr>
        <w:t>…..</w:t>
      </w:r>
      <w:proofErr w:type="gramEnd"/>
      <w:r w:rsidRPr="00125A60">
        <w:rPr>
          <w:sz w:val="28"/>
          <w:szCs w:val="28"/>
        </w:rPr>
        <w:t>Page</w:t>
      </w:r>
      <w:r w:rsidR="00125A60">
        <w:rPr>
          <w:sz w:val="28"/>
          <w:szCs w:val="28"/>
        </w:rPr>
        <w:t xml:space="preserve"> </w:t>
      </w:r>
      <w:r w:rsidRPr="00125A60">
        <w:rPr>
          <w:sz w:val="28"/>
          <w:szCs w:val="28"/>
        </w:rPr>
        <w:t>7</w:t>
      </w:r>
    </w:p>
    <w:p w14:paraId="0012E998" w14:textId="17BBDBF9" w:rsidR="00E552DF" w:rsidRPr="00125A60" w:rsidRDefault="00372886" w:rsidP="00125A60">
      <w:pPr>
        <w:pStyle w:val="Heading6"/>
        <w:rPr>
          <w:sz w:val="28"/>
          <w:szCs w:val="28"/>
        </w:rPr>
      </w:pPr>
      <w:r w:rsidRPr="00125A60">
        <w:rPr>
          <w:sz w:val="28"/>
          <w:szCs w:val="28"/>
        </w:rPr>
        <w:t>Bibliography………</w:t>
      </w:r>
      <w:r w:rsidR="00125A60">
        <w:rPr>
          <w:sz w:val="28"/>
          <w:szCs w:val="28"/>
        </w:rPr>
        <w:t>……………………………………………………………………………………..</w:t>
      </w:r>
      <w:r w:rsidRPr="00125A60">
        <w:rPr>
          <w:sz w:val="28"/>
          <w:szCs w:val="28"/>
        </w:rPr>
        <w:t>.Page</w:t>
      </w:r>
      <w:r w:rsidR="00125A60">
        <w:rPr>
          <w:sz w:val="28"/>
          <w:szCs w:val="28"/>
        </w:rPr>
        <w:t xml:space="preserve"> </w:t>
      </w:r>
      <w:r w:rsidRPr="00125A60">
        <w:rPr>
          <w:sz w:val="28"/>
          <w:szCs w:val="28"/>
        </w:rPr>
        <w:t>8</w:t>
      </w:r>
    </w:p>
    <w:p w14:paraId="151097D8" w14:textId="51751F8C" w:rsidR="00E552DF" w:rsidRPr="00125A60" w:rsidRDefault="00372886" w:rsidP="00125A60">
      <w:pPr>
        <w:pStyle w:val="Heading6"/>
        <w:rPr>
          <w:sz w:val="28"/>
          <w:szCs w:val="28"/>
        </w:rPr>
      </w:pPr>
      <w:r w:rsidRPr="00125A60">
        <w:rPr>
          <w:sz w:val="28"/>
          <w:szCs w:val="28"/>
        </w:rPr>
        <w:t>Appendix………</w:t>
      </w:r>
      <w:r w:rsidR="00125A60">
        <w:rPr>
          <w:sz w:val="28"/>
          <w:szCs w:val="28"/>
        </w:rPr>
        <w:t>………………………………………………………………………………………..</w:t>
      </w:r>
      <w:r w:rsidRPr="00125A60">
        <w:rPr>
          <w:sz w:val="28"/>
          <w:szCs w:val="28"/>
        </w:rPr>
        <w:t>.Page</w:t>
      </w:r>
      <w:r w:rsidR="00125A60">
        <w:rPr>
          <w:sz w:val="28"/>
          <w:szCs w:val="28"/>
        </w:rPr>
        <w:t xml:space="preserve"> </w:t>
      </w:r>
      <w:r w:rsidRPr="00125A60">
        <w:rPr>
          <w:sz w:val="28"/>
          <w:szCs w:val="28"/>
        </w:rPr>
        <w:t>10</w:t>
      </w:r>
    </w:p>
    <w:p w14:paraId="1DD14F00" w14:textId="77777777" w:rsidR="00E552DF" w:rsidRDefault="00E552DF" w:rsidP="00125A60">
      <w:pPr>
        <w:pStyle w:val="Heading6"/>
      </w:pPr>
    </w:p>
    <w:p w14:paraId="37CC3062" w14:textId="77777777" w:rsidR="00E552DF" w:rsidRDefault="00E552DF"/>
    <w:p w14:paraId="680B5A2C" w14:textId="77777777" w:rsidR="00E552DF" w:rsidRPr="00AC381C" w:rsidRDefault="00E552DF"/>
    <w:p w14:paraId="11ADCA28" w14:textId="77777777" w:rsidR="00E552DF" w:rsidRPr="00AC381C" w:rsidRDefault="00E552DF"/>
    <w:p w14:paraId="1DDEF6A2" w14:textId="77777777" w:rsidR="00E552DF" w:rsidRPr="00AC381C" w:rsidRDefault="00E552DF"/>
    <w:p w14:paraId="0F8AB218" w14:textId="77777777" w:rsidR="00E552DF" w:rsidRPr="00AC381C" w:rsidRDefault="00E552DF"/>
    <w:p w14:paraId="4432BB58" w14:textId="77777777" w:rsidR="00E552DF" w:rsidRPr="00AC381C" w:rsidRDefault="00E552DF"/>
    <w:p w14:paraId="53B5E792" w14:textId="77777777" w:rsidR="00E552DF" w:rsidRPr="00AC381C" w:rsidRDefault="00E552DF"/>
    <w:p w14:paraId="7FADF8E9" w14:textId="77777777" w:rsidR="00E552DF" w:rsidRPr="00AC381C" w:rsidRDefault="00E552DF"/>
    <w:p w14:paraId="50F56583" w14:textId="77777777" w:rsidR="00E552DF" w:rsidRPr="00AC381C" w:rsidRDefault="00E552DF"/>
    <w:p w14:paraId="5E977312" w14:textId="77777777" w:rsidR="00E552DF" w:rsidRPr="00AC381C" w:rsidRDefault="00E552DF"/>
    <w:p w14:paraId="25220AD2" w14:textId="77777777" w:rsidR="00E552DF" w:rsidRPr="00AC381C" w:rsidRDefault="00E552DF"/>
    <w:p w14:paraId="49011ADF" w14:textId="77777777" w:rsidR="00E552DF" w:rsidRPr="00AC381C" w:rsidRDefault="00E552DF"/>
    <w:p w14:paraId="642BB7F3" w14:textId="77777777" w:rsidR="00E552DF" w:rsidRPr="00AC381C" w:rsidRDefault="00E552DF"/>
    <w:p w14:paraId="4165B49B" w14:textId="77777777" w:rsidR="00E552DF" w:rsidRPr="00AC381C" w:rsidRDefault="00E552DF"/>
    <w:p w14:paraId="0C09A54F" w14:textId="77777777" w:rsidR="00E552DF" w:rsidRPr="00AC381C" w:rsidRDefault="00E552DF"/>
    <w:p w14:paraId="45C334AC" w14:textId="77777777" w:rsidR="00E552DF" w:rsidRPr="00AC381C" w:rsidRDefault="00E552DF"/>
    <w:p w14:paraId="65CDDBB3" w14:textId="77777777" w:rsidR="00E552DF" w:rsidRPr="00AC381C" w:rsidRDefault="00E552DF"/>
    <w:p w14:paraId="2C18F22E" w14:textId="77777777" w:rsidR="00E552DF" w:rsidRPr="00AC381C" w:rsidRDefault="00E552DF"/>
    <w:p w14:paraId="784634F1" w14:textId="77777777" w:rsidR="00E552DF" w:rsidRPr="00AC381C" w:rsidRDefault="00E552DF"/>
    <w:p w14:paraId="561717C1" w14:textId="77777777" w:rsidR="00E552DF" w:rsidRPr="00AC381C" w:rsidRDefault="00E552DF"/>
    <w:p w14:paraId="0925420C" w14:textId="15480BCA" w:rsidR="00E552DF" w:rsidRPr="00AC381C" w:rsidRDefault="00E552DF"/>
    <w:p w14:paraId="07F8F444" w14:textId="77777777" w:rsidR="00125A60" w:rsidRPr="00AC381C" w:rsidRDefault="00125A60"/>
    <w:p w14:paraId="78C8A727" w14:textId="0856E895" w:rsidR="00650065" w:rsidRPr="00AC381C" w:rsidRDefault="00FB2438">
      <w:pPr>
        <w:rPr>
          <w:rFonts w:cstheme="minorHAnsi"/>
        </w:rPr>
      </w:pPr>
      <w:r w:rsidRPr="00AC381C">
        <w:rPr>
          <w:rFonts w:cstheme="minorHAnsi"/>
          <w:b/>
          <w:bCs/>
          <w:u w:val="single"/>
        </w:rPr>
        <w:lastRenderedPageBreak/>
        <w:t>Introduction</w:t>
      </w:r>
    </w:p>
    <w:p w14:paraId="65005FC0" w14:textId="33BE40FC" w:rsidR="00FB2438" w:rsidRPr="00AC381C" w:rsidRDefault="00FB2438">
      <w:pPr>
        <w:rPr>
          <w:rFonts w:cstheme="minorHAnsi"/>
        </w:rPr>
      </w:pPr>
      <w:r w:rsidRPr="00AC381C">
        <w:rPr>
          <w:rFonts w:cstheme="minorHAnsi"/>
        </w:rPr>
        <w:t>Many people around the UK go to festivals every year</w:t>
      </w:r>
      <w:r w:rsidR="00274CB7" w:rsidRPr="00AC381C">
        <w:rPr>
          <w:rFonts w:cstheme="minorHAnsi"/>
        </w:rPr>
        <w:t xml:space="preserve">, and do not think about </w:t>
      </w:r>
      <w:r w:rsidR="00274CB7" w:rsidRPr="00AC381C">
        <w:rPr>
          <w:rFonts w:cstheme="minorHAnsi"/>
          <w:i/>
        </w:rPr>
        <w:t>how</w:t>
      </w:r>
      <w:r w:rsidRPr="00AC381C">
        <w:rPr>
          <w:rFonts w:cstheme="minorHAnsi"/>
        </w:rPr>
        <w:t xml:space="preserve"> </w:t>
      </w:r>
      <w:r w:rsidR="00274CB7" w:rsidRPr="00AC381C">
        <w:rPr>
          <w:rFonts w:cstheme="minorHAnsi"/>
        </w:rPr>
        <w:t>a festival is created,</w:t>
      </w:r>
      <w:r w:rsidR="007372EC" w:rsidRPr="00AC381C">
        <w:rPr>
          <w:rFonts w:cstheme="minorHAnsi"/>
        </w:rPr>
        <w:t xml:space="preserve"> nor</w:t>
      </w:r>
      <w:r w:rsidRPr="00AC381C">
        <w:rPr>
          <w:rFonts w:cstheme="minorHAnsi"/>
        </w:rPr>
        <w:t xml:space="preserve"> do</w:t>
      </w:r>
      <w:r w:rsidR="00274CB7" w:rsidRPr="00AC381C">
        <w:rPr>
          <w:rFonts w:cstheme="minorHAnsi"/>
        </w:rPr>
        <w:t xml:space="preserve"> they </w:t>
      </w:r>
      <w:r w:rsidRPr="00AC381C">
        <w:rPr>
          <w:rFonts w:cstheme="minorHAnsi"/>
        </w:rPr>
        <w:t xml:space="preserve">think of </w:t>
      </w:r>
      <w:r w:rsidR="00274CB7" w:rsidRPr="00AC381C">
        <w:rPr>
          <w:rFonts w:cstheme="minorHAnsi"/>
        </w:rPr>
        <w:t xml:space="preserve">it as a </w:t>
      </w:r>
      <w:r w:rsidRPr="00AC381C">
        <w:rPr>
          <w:rFonts w:cstheme="minorHAnsi"/>
        </w:rPr>
        <w:t xml:space="preserve">business. </w:t>
      </w:r>
      <w:proofErr w:type="gramStart"/>
      <w:r w:rsidRPr="00AC381C">
        <w:rPr>
          <w:rFonts w:cstheme="minorHAnsi"/>
        </w:rPr>
        <w:t>With this in mind</w:t>
      </w:r>
      <w:r w:rsidR="00274CB7" w:rsidRPr="00AC381C">
        <w:rPr>
          <w:rFonts w:cstheme="minorHAnsi"/>
        </w:rPr>
        <w:t>,</w:t>
      </w:r>
      <w:r w:rsidRPr="00AC381C">
        <w:rPr>
          <w:rFonts w:cstheme="minorHAnsi"/>
        </w:rPr>
        <w:t xml:space="preserve"> </w:t>
      </w:r>
      <w:r w:rsidR="007372EC" w:rsidRPr="00AC381C">
        <w:rPr>
          <w:rFonts w:cstheme="minorHAnsi"/>
        </w:rPr>
        <w:t>c</w:t>
      </w:r>
      <w:r w:rsidRPr="00AC381C">
        <w:rPr>
          <w:rFonts w:cstheme="minorHAnsi"/>
        </w:rPr>
        <w:t>reat</w:t>
      </w:r>
      <w:r w:rsidR="00274CB7" w:rsidRPr="00AC381C">
        <w:rPr>
          <w:rFonts w:cstheme="minorHAnsi"/>
        </w:rPr>
        <w:t>ing</w:t>
      </w:r>
      <w:proofErr w:type="gramEnd"/>
      <w:r w:rsidRPr="00AC381C">
        <w:rPr>
          <w:rFonts w:cstheme="minorHAnsi"/>
        </w:rPr>
        <w:t xml:space="preserve"> a festival </w:t>
      </w:r>
      <w:r w:rsidR="00274CB7" w:rsidRPr="00AC381C">
        <w:rPr>
          <w:rFonts w:cstheme="minorHAnsi"/>
        </w:rPr>
        <w:t xml:space="preserve">involves complex </w:t>
      </w:r>
      <w:r w:rsidRPr="00AC381C">
        <w:rPr>
          <w:rFonts w:cstheme="minorHAnsi"/>
        </w:rPr>
        <w:t>planning</w:t>
      </w:r>
      <w:r w:rsidR="000A1C3C" w:rsidRPr="00AC381C">
        <w:rPr>
          <w:rFonts w:cstheme="minorHAnsi"/>
        </w:rPr>
        <w:t xml:space="preserve"> strategies</w:t>
      </w:r>
      <w:r w:rsidRPr="00AC381C">
        <w:rPr>
          <w:rFonts w:cstheme="minorHAnsi"/>
        </w:rPr>
        <w:t xml:space="preserve"> to curate one from the ground up</w:t>
      </w:r>
      <w:r w:rsidR="000A1C3C" w:rsidRPr="00AC381C">
        <w:rPr>
          <w:rFonts w:cstheme="minorHAnsi"/>
        </w:rPr>
        <w:t>,</w:t>
      </w:r>
      <w:r w:rsidR="00C80EBD" w:rsidRPr="00AC381C">
        <w:rPr>
          <w:rFonts w:cstheme="minorHAnsi"/>
        </w:rPr>
        <w:t xml:space="preserve"> with specific areas such as health and safety, eve</w:t>
      </w:r>
      <w:r w:rsidR="007372EC" w:rsidRPr="00AC381C">
        <w:rPr>
          <w:rFonts w:cstheme="minorHAnsi"/>
        </w:rPr>
        <w:t>nt strategy and risk management being essential</w:t>
      </w:r>
      <w:r w:rsidRPr="00AC381C">
        <w:rPr>
          <w:rFonts w:cstheme="minorHAnsi"/>
        </w:rPr>
        <w:t>. Festivals are part of the UK’s culture and rich history</w:t>
      </w:r>
      <w:r w:rsidR="000A1C3C" w:rsidRPr="00AC381C">
        <w:rPr>
          <w:rFonts w:cstheme="minorHAnsi"/>
        </w:rPr>
        <w:t>,</w:t>
      </w:r>
      <w:r w:rsidRPr="00AC381C">
        <w:rPr>
          <w:rFonts w:cstheme="minorHAnsi"/>
        </w:rPr>
        <w:t xml:space="preserve"> </w:t>
      </w:r>
      <w:r w:rsidR="00290D6D" w:rsidRPr="00AC381C">
        <w:rPr>
          <w:rFonts w:cstheme="minorHAnsi"/>
        </w:rPr>
        <w:t>making them known around the globe for the experiences they give people.</w:t>
      </w:r>
      <w:r w:rsidRPr="00AC381C">
        <w:rPr>
          <w:rFonts w:cstheme="minorHAnsi"/>
        </w:rPr>
        <w:t xml:space="preserve"> This portfolio will </w:t>
      </w:r>
      <w:r w:rsidR="000A1C3C" w:rsidRPr="00AC381C">
        <w:rPr>
          <w:rFonts w:cstheme="minorHAnsi"/>
        </w:rPr>
        <w:t xml:space="preserve">comprehensively examine </w:t>
      </w:r>
      <w:r w:rsidR="00290D6D" w:rsidRPr="00AC381C">
        <w:rPr>
          <w:rFonts w:cstheme="minorHAnsi"/>
        </w:rPr>
        <w:t xml:space="preserve">how a festival is run and what is needed to </w:t>
      </w:r>
      <w:r w:rsidR="007372EC" w:rsidRPr="00AC381C">
        <w:rPr>
          <w:rFonts w:cstheme="minorHAnsi"/>
        </w:rPr>
        <w:t xml:space="preserve">construct and organise </w:t>
      </w:r>
      <w:r w:rsidR="00290D6D" w:rsidRPr="00AC381C">
        <w:rPr>
          <w:rFonts w:cstheme="minorHAnsi"/>
        </w:rPr>
        <w:t xml:space="preserve">a festival </w:t>
      </w:r>
      <w:r w:rsidR="00D34DCD" w:rsidRPr="00AC381C">
        <w:rPr>
          <w:rFonts w:cstheme="minorHAnsi"/>
        </w:rPr>
        <w:t xml:space="preserve">at </w:t>
      </w:r>
      <w:r w:rsidR="007372EC" w:rsidRPr="00AC381C">
        <w:rPr>
          <w:rFonts w:cstheme="minorHAnsi"/>
        </w:rPr>
        <w:t>any time</w:t>
      </w:r>
      <w:r w:rsidR="00290D6D" w:rsidRPr="00AC381C">
        <w:rPr>
          <w:rFonts w:cstheme="minorHAnsi"/>
        </w:rPr>
        <w:t xml:space="preserve">. I will be creating my own </w:t>
      </w:r>
      <w:r w:rsidR="00D34DCD" w:rsidRPr="00AC381C">
        <w:rPr>
          <w:rFonts w:cstheme="minorHAnsi"/>
        </w:rPr>
        <w:t>brand</w:t>
      </w:r>
      <w:r w:rsidR="00290D6D" w:rsidRPr="00AC381C">
        <w:rPr>
          <w:rFonts w:cstheme="minorHAnsi"/>
        </w:rPr>
        <w:t xml:space="preserve"> of festival </w:t>
      </w:r>
      <w:r w:rsidR="008225C8" w:rsidRPr="00AC381C">
        <w:rPr>
          <w:rFonts w:cstheme="minorHAnsi"/>
        </w:rPr>
        <w:t xml:space="preserve">called ‘Breezy festival’ </w:t>
      </w:r>
      <w:r w:rsidR="00C80EBD" w:rsidRPr="00AC381C">
        <w:rPr>
          <w:rFonts w:cstheme="minorHAnsi"/>
        </w:rPr>
        <w:t xml:space="preserve">to develop my </w:t>
      </w:r>
      <w:r w:rsidR="00D34DCD" w:rsidRPr="00AC381C">
        <w:rPr>
          <w:rFonts w:cstheme="minorHAnsi"/>
        </w:rPr>
        <w:t xml:space="preserve">knowledge, </w:t>
      </w:r>
      <w:proofErr w:type="gramStart"/>
      <w:r w:rsidR="00D34DCD" w:rsidRPr="00AC381C">
        <w:rPr>
          <w:rFonts w:cstheme="minorHAnsi"/>
        </w:rPr>
        <w:t>skills</w:t>
      </w:r>
      <w:proofErr w:type="gramEnd"/>
      <w:r w:rsidR="00D34DCD" w:rsidRPr="00AC381C">
        <w:rPr>
          <w:rFonts w:cstheme="minorHAnsi"/>
        </w:rPr>
        <w:t xml:space="preserve"> and professional </w:t>
      </w:r>
      <w:r w:rsidR="00C80EBD" w:rsidRPr="00AC381C">
        <w:rPr>
          <w:rFonts w:cstheme="minorHAnsi"/>
        </w:rPr>
        <w:t>learning in events</w:t>
      </w:r>
      <w:r w:rsidR="00D34DCD" w:rsidRPr="00AC381C">
        <w:rPr>
          <w:rFonts w:cstheme="minorHAnsi"/>
        </w:rPr>
        <w:t xml:space="preserve"> management, </w:t>
      </w:r>
      <w:r w:rsidR="007372EC" w:rsidRPr="00AC381C">
        <w:rPr>
          <w:rFonts w:cstheme="minorHAnsi"/>
        </w:rPr>
        <w:t>and</w:t>
      </w:r>
      <w:r w:rsidR="00C80EBD" w:rsidRPr="00AC381C">
        <w:rPr>
          <w:rFonts w:cstheme="minorHAnsi"/>
        </w:rPr>
        <w:t xml:space="preserve"> </w:t>
      </w:r>
      <w:r w:rsidR="00D34DCD" w:rsidRPr="00AC381C">
        <w:rPr>
          <w:rFonts w:cstheme="minorHAnsi"/>
        </w:rPr>
        <w:t xml:space="preserve">to </w:t>
      </w:r>
      <w:r w:rsidR="00C80EBD" w:rsidRPr="00AC381C">
        <w:rPr>
          <w:rFonts w:cstheme="minorHAnsi"/>
        </w:rPr>
        <w:t xml:space="preserve">understand </w:t>
      </w:r>
      <w:r w:rsidR="00D34DCD" w:rsidRPr="00AC381C">
        <w:rPr>
          <w:rFonts w:cstheme="minorHAnsi"/>
        </w:rPr>
        <w:t>the complexity of the process in practice</w:t>
      </w:r>
      <w:r w:rsidR="007372EC" w:rsidRPr="00AC381C">
        <w:rPr>
          <w:rFonts w:cstheme="minorHAnsi"/>
        </w:rPr>
        <w:t xml:space="preserve">. </w:t>
      </w:r>
    </w:p>
    <w:p w14:paraId="5B9639E8" w14:textId="3220BDA8" w:rsidR="007A54BE" w:rsidRPr="00AC381C" w:rsidRDefault="00B7307F">
      <w:pPr>
        <w:rPr>
          <w:rFonts w:cstheme="minorHAnsi"/>
        </w:rPr>
      </w:pPr>
      <w:r w:rsidRPr="00AC381C">
        <w:rPr>
          <w:rFonts w:cstheme="minorHAnsi"/>
        </w:rPr>
        <w:t>The type of event that is go</w:t>
      </w:r>
      <w:r w:rsidR="007372EC" w:rsidRPr="00AC381C">
        <w:rPr>
          <w:rFonts w:cstheme="minorHAnsi"/>
        </w:rPr>
        <w:t>ing to take place is a hip hop/LoF</w:t>
      </w:r>
      <w:r w:rsidRPr="00AC381C">
        <w:rPr>
          <w:rFonts w:cstheme="minorHAnsi"/>
        </w:rPr>
        <w:t>i type festival.</w:t>
      </w:r>
      <w:r w:rsidR="007A54BE" w:rsidRPr="00AC381C">
        <w:rPr>
          <w:rFonts w:cstheme="minorHAnsi"/>
        </w:rPr>
        <w:t xml:space="preserve"> This musical genre has recently become very popular through streaming platforms</w:t>
      </w:r>
      <w:r w:rsidR="001460FA" w:rsidRPr="00AC381C">
        <w:rPr>
          <w:rFonts w:cstheme="minorHAnsi"/>
        </w:rPr>
        <w:t xml:space="preserve"> (</w:t>
      </w:r>
      <w:r w:rsidR="001460FA" w:rsidRPr="00AC381C">
        <w:rPr>
          <w:rFonts w:cstheme="minorHAnsi"/>
          <w:shd w:val="clear" w:color="auto" w:fill="FFFFFF"/>
        </w:rPr>
        <w:t>DEEP IN THE MIX</w:t>
      </w:r>
      <w:r w:rsidR="001460FA" w:rsidRPr="00AC381C">
        <w:rPr>
          <w:rFonts w:cstheme="minorHAnsi"/>
          <w:shd w:val="clear" w:color="auto" w:fill="FFFFFF"/>
        </w:rPr>
        <w:t>,</w:t>
      </w:r>
      <w:r w:rsidR="001460FA" w:rsidRPr="00AC381C">
        <w:rPr>
          <w:rFonts w:cstheme="minorHAnsi"/>
          <w:shd w:val="clear" w:color="auto" w:fill="FFFFFF"/>
        </w:rPr>
        <w:t xml:space="preserve"> 2022</w:t>
      </w:r>
      <w:r w:rsidR="001460FA" w:rsidRPr="00AC381C">
        <w:rPr>
          <w:rFonts w:cstheme="minorHAnsi"/>
          <w:shd w:val="clear" w:color="auto" w:fill="FFFFFF"/>
        </w:rPr>
        <w:t>).</w:t>
      </w:r>
    </w:p>
    <w:p w14:paraId="71D724AB" w14:textId="7AD801BE" w:rsidR="004A1576" w:rsidRPr="00AC381C" w:rsidRDefault="00B7307F">
      <w:pPr>
        <w:rPr>
          <w:rFonts w:cstheme="minorHAnsi"/>
        </w:rPr>
      </w:pPr>
      <w:r w:rsidRPr="00AC381C">
        <w:rPr>
          <w:rFonts w:cstheme="minorHAnsi"/>
        </w:rPr>
        <w:t xml:space="preserve">I have </w:t>
      </w:r>
      <w:r w:rsidR="007372EC" w:rsidRPr="00AC381C">
        <w:rPr>
          <w:rFonts w:cstheme="minorHAnsi"/>
        </w:rPr>
        <w:t>chosen</w:t>
      </w:r>
      <w:r w:rsidR="00B760A5" w:rsidRPr="00AC381C">
        <w:rPr>
          <w:rFonts w:cstheme="minorHAnsi"/>
        </w:rPr>
        <w:t xml:space="preserve"> to create this musical atmosphere,</w:t>
      </w:r>
      <w:r w:rsidRPr="00AC381C">
        <w:rPr>
          <w:rFonts w:cstheme="minorHAnsi"/>
        </w:rPr>
        <w:t xml:space="preserve"> as most people </w:t>
      </w:r>
      <w:r w:rsidR="004A1576" w:rsidRPr="00AC381C">
        <w:rPr>
          <w:rFonts w:cstheme="minorHAnsi"/>
        </w:rPr>
        <w:t xml:space="preserve">enjoy a relaxing </w:t>
      </w:r>
      <w:r w:rsidRPr="00AC381C">
        <w:rPr>
          <w:rFonts w:cstheme="minorHAnsi"/>
        </w:rPr>
        <w:t>chilled day</w:t>
      </w:r>
      <w:r w:rsidR="004A1576" w:rsidRPr="00AC381C">
        <w:rPr>
          <w:rFonts w:cstheme="minorHAnsi"/>
        </w:rPr>
        <w:t xml:space="preserve">, and it has </w:t>
      </w:r>
      <w:r w:rsidR="007372EC" w:rsidRPr="00AC381C">
        <w:rPr>
          <w:rFonts w:cstheme="minorHAnsi"/>
        </w:rPr>
        <w:t xml:space="preserve">even </w:t>
      </w:r>
      <w:r w:rsidR="004A1576" w:rsidRPr="00AC381C">
        <w:rPr>
          <w:rFonts w:cstheme="minorHAnsi"/>
        </w:rPr>
        <w:t>been shown that it has several health benefits</w:t>
      </w:r>
      <w:r w:rsidR="00DF1D2C" w:rsidRPr="00AC381C">
        <w:rPr>
          <w:rFonts w:cstheme="minorHAnsi"/>
        </w:rPr>
        <w:t xml:space="preserve"> (</w:t>
      </w:r>
      <w:r w:rsidR="00DF1D2C" w:rsidRPr="00AC381C">
        <w:rPr>
          <w:rFonts w:cstheme="minorHAnsi"/>
          <w:shd w:val="clear" w:color="auto" w:fill="FFFFFF"/>
        </w:rPr>
        <w:t>Taylor, 2017</w:t>
      </w:r>
      <w:r w:rsidR="00DF1D2C" w:rsidRPr="00AC381C">
        <w:rPr>
          <w:rFonts w:cstheme="minorHAnsi"/>
          <w:shd w:val="clear" w:color="auto" w:fill="FFFFFF"/>
        </w:rPr>
        <w:t>).</w:t>
      </w:r>
    </w:p>
    <w:p w14:paraId="1AA5B805" w14:textId="5BED6EBB" w:rsidR="008D46A7" w:rsidRPr="00AC381C" w:rsidRDefault="004A1576">
      <w:pPr>
        <w:rPr>
          <w:rFonts w:cstheme="minorHAnsi"/>
        </w:rPr>
      </w:pPr>
      <w:r w:rsidRPr="00AC381C">
        <w:rPr>
          <w:rFonts w:cstheme="minorHAnsi"/>
        </w:rPr>
        <w:t>Also, according to new research, music can communicate basic human feelings regardless of the listener’</w:t>
      </w:r>
      <w:r w:rsidR="007372EC" w:rsidRPr="00AC381C">
        <w:rPr>
          <w:rFonts w:cstheme="minorHAnsi"/>
        </w:rPr>
        <w:t>s culture and ethnic background</w:t>
      </w:r>
      <w:r w:rsidRPr="00AC381C">
        <w:rPr>
          <w:rFonts w:cstheme="minorHAnsi"/>
        </w:rPr>
        <w:t>. Therefore, it will appeal to a very wide audience.</w:t>
      </w:r>
      <w:r w:rsidR="00B7307F" w:rsidRPr="00AC381C">
        <w:rPr>
          <w:rFonts w:cstheme="minorHAnsi"/>
        </w:rPr>
        <w:t xml:space="preserve"> </w:t>
      </w:r>
      <w:r w:rsidRPr="00AC381C">
        <w:rPr>
          <w:rFonts w:cstheme="minorHAnsi"/>
        </w:rPr>
        <w:t>H</w:t>
      </w:r>
      <w:r w:rsidR="008B4405" w:rsidRPr="00AC381C">
        <w:rPr>
          <w:rFonts w:cstheme="minorHAnsi"/>
        </w:rPr>
        <w:t>owever</w:t>
      </w:r>
      <w:r w:rsidRPr="00AC381C">
        <w:rPr>
          <w:rFonts w:cstheme="minorHAnsi"/>
        </w:rPr>
        <w:t>,</w:t>
      </w:r>
      <w:r w:rsidR="008B4405" w:rsidRPr="00AC381C">
        <w:rPr>
          <w:rFonts w:cstheme="minorHAnsi"/>
        </w:rPr>
        <w:t xml:space="preserve"> </w:t>
      </w:r>
      <w:r w:rsidR="00BB456D" w:rsidRPr="00AC381C">
        <w:rPr>
          <w:rFonts w:cstheme="minorHAnsi"/>
        </w:rPr>
        <w:t xml:space="preserve">this mix of genres would appeal to people </w:t>
      </w:r>
      <w:r w:rsidR="008B4405" w:rsidRPr="00AC381C">
        <w:rPr>
          <w:rFonts w:cstheme="minorHAnsi"/>
        </w:rPr>
        <w:t>want</w:t>
      </w:r>
      <w:r w:rsidR="00BB456D" w:rsidRPr="00AC381C">
        <w:rPr>
          <w:rFonts w:cstheme="minorHAnsi"/>
        </w:rPr>
        <w:t>ing</w:t>
      </w:r>
      <w:r w:rsidR="008B4405" w:rsidRPr="00AC381C">
        <w:rPr>
          <w:rFonts w:cstheme="minorHAnsi"/>
        </w:rPr>
        <w:t xml:space="preserve"> to exert some energy </w:t>
      </w:r>
      <w:r w:rsidR="00D06AD2" w:rsidRPr="00AC381C">
        <w:rPr>
          <w:rFonts w:cstheme="minorHAnsi"/>
        </w:rPr>
        <w:t>later</w:t>
      </w:r>
      <w:r w:rsidR="008B4405" w:rsidRPr="00AC381C">
        <w:rPr>
          <w:rFonts w:cstheme="minorHAnsi"/>
        </w:rPr>
        <w:t xml:space="preserve"> in the day. I </w:t>
      </w:r>
      <w:r w:rsidR="007372EC" w:rsidRPr="00AC381C">
        <w:rPr>
          <w:rFonts w:cstheme="minorHAnsi"/>
        </w:rPr>
        <w:t>also am a fan of Hip-hop and LoF</w:t>
      </w:r>
      <w:r w:rsidR="008B4405" w:rsidRPr="00AC381C">
        <w:rPr>
          <w:rFonts w:cstheme="minorHAnsi"/>
        </w:rPr>
        <w:t>i music with an interest in making these genres more prolific</w:t>
      </w:r>
      <w:r w:rsidR="00BB456D" w:rsidRPr="00AC381C">
        <w:rPr>
          <w:rFonts w:cstheme="minorHAnsi"/>
        </w:rPr>
        <w:t xml:space="preserve"> at festivals</w:t>
      </w:r>
      <w:r w:rsidR="008B4405" w:rsidRPr="00AC381C">
        <w:rPr>
          <w:rFonts w:cstheme="minorHAnsi"/>
        </w:rPr>
        <w:t xml:space="preserve"> within Britain. </w:t>
      </w:r>
      <w:r w:rsidR="00BB456D" w:rsidRPr="00AC381C">
        <w:rPr>
          <w:rFonts w:cstheme="minorHAnsi"/>
        </w:rPr>
        <w:t>T</w:t>
      </w:r>
      <w:r w:rsidR="008B4405" w:rsidRPr="00AC381C">
        <w:rPr>
          <w:rFonts w:cstheme="minorHAnsi"/>
        </w:rPr>
        <w:t>his festival can</w:t>
      </w:r>
      <w:r w:rsidR="00BB456D" w:rsidRPr="00AC381C">
        <w:rPr>
          <w:rFonts w:cstheme="minorHAnsi"/>
        </w:rPr>
        <w:t xml:space="preserve"> demonstrate</w:t>
      </w:r>
      <w:r w:rsidR="008B4405" w:rsidRPr="00AC381C">
        <w:rPr>
          <w:rFonts w:cstheme="minorHAnsi"/>
        </w:rPr>
        <w:t xml:space="preserve"> </w:t>
      </w:r>
      <w:r w:rsidR="00BB456D" w:rsidRPr="00AC381C">
        <w:rPr>
          <w:rFonts w:cstheme="minorHAnsi"/>
        </w:rPr>
        <w:t xml:space="preserve">to </w:t>
      </w:r>
      <w:r w:rsidR="008B4405" w:rsidRPr="00AC381C">
        <w:rPr>
          <w:rFonts w:cstheme="minorHAnsi"/>
        </w:rPr>
        <w:t xml:space="preserve">people that the genres do </w:t>
      </w:r>
      <w:proofErr w:type="gramStart"/>
      <w:r w:rsidR="008B4405" w:rsidRPr="00AC381C">
        <w:rPr>
          <w:rFonts w:cstheme="minorHAnsi"/>
        </w:rPr>
        <w:t>mix</w:t>
      </w:r>
      <w:r w:rsidR="00BB456D" w:rsidRPr="00AC381C">
        <w:rPr>
          <w:rFonts w:cstheme="minorHAnsi"/>
        </w:rPr>
        <w:t>,</w:t>
      </w:r>
      <w:r w:rsidR="008B4405" w:rsidRPr="00AC381C">
        <w:rPr>
          <w:rFonts w:cstheme="minorHAnsi"/>
        </w:rPr>
        <w:t xml:space="preserve"> and</w:t>
      </w:r>
      <w:proofErr w:type="gramEnd"/>
      <w:r w:rsidR="008B4405" w:rsidRPr="00AC381C">
        <w:rPr>
          <w:rFonts w:cstheme="minorHAnsi"/>
        </w:rPr>
        <w:t xml:space="preserve"> work well together if done correctly.</w:t>
      </w:r>
      <w:r w:rsidR="008857E4" w:rsidRPr="00AC381C">
        <w:rPr>
          <w:rFonts w:cstheme="minorHAnsi"/>
        </w:rPr>
        <w:t xml:space="preserve"> Importantly, depending on when the event is promoted, UK Music has found music tourists at concerts and festivals attract £1.6 billion in total during their trips showing the importance of Music business to the UK economy (Dowson and Bassett</w:t>
      </w:r>
      <w:r w:rsidR="000A08A2" w:rsidRPr="00AC381C">
        <w:rPr>
          <w:rFonts w:cstheme="minorHAnsi"/>
        </w:rPr>
        <w:t xml:space="preserve"> 2018)</w:t>
      </w:r>
      <w:r w:rsidR="007372EC" w:rsidRPr="00AC381C">
        <w:rPr>
          <w:rFonts w:cstheme="minorHAnsi"/>
        </w:rPr>
        <w:t xml:space="preserve">. </w:t>
      </w:r>
    </w:p>
    <w:p w14:paraId="647477CE" w14:textId="63250CED" w:rsidR="008B4405" w:rsidRPr="00AC381C" w:rsidRDefault="008B4405">
      <w:pPr>
        <w:rPr>
          <w:rFonts w:cstheme="minorHAnsi"/>
        </w:rPr>
      </w:pPr>
    </w:p>
    <w:p w14:paraId="1F6DB9F0" w14:textId="5EA35E6C" w:rsidR="008B4405" w:rsidRPr="00AC381C" w:rsidRDefault="008B4405">
      <w:pPr>
        <w:rPr>
          <w:rFonts w:cstheme="minorHAnsi"/>
          <w:b/>
          <w:u w:val="single"/>
        </w:rPr>
      </w:pPr>
      <w:r w:rsidRPr="00AC381C">
        <w:rPr>
          <w:rFonts w:cstheme="minorHAnsi"/>
          <w:b/>
          <w:u w:val="single"/>
        </w:rPr>
        <w:t xml:space="preserve">Audience </w:t>
      </w:r>
    </w:p>
    <w:p w14:paraId="3C6A42C8" w14:textId="34496B49" w:rsidR="008B4405" w:rsidRPr="00AC381C" w:rsidRDefault="008B4405">
      <w:pPr>
        <w:rPr>
          <w:rFonts w:cstheme="minorHAnsi"/>
        </w:rPr>
      </w:pPr>
      <w:r w:rsidRPr="00AC381C">
        <w:rPr>
          <w:rFonts w:cstheme="minorHAnsi"/>
        </w:rPr>
        <w:t xml:space="preserve">The type of individual </w:t>
      </w:r>
      <w:r w:rsidR="00143EE2" w:rsidRPr="00AC381C">
        <w:rPr>
          <w:rFonts w:cstheme="minorHAnsi"/>
        </w:rPr>
        <w:t xml:space="preserve">to attend </w:t>
      </w:r>
      <w:r w:rsidRPr="00AC381C">
        <w:rPr>
          <w:rFonts w:cstheme="minorHAnsi"/>
        </w:rPr>
        <w:t xml:space="preserve">these events </w:t>
      </w:r>
      <w:r w:rsidR="00143EE2" w:rsidRPr="00AC381C">
        <w:rPr>
          <w:rFonts w:cstheme="minorHAnsi"/>
        </w:rPr>
        <w:t>would</w:t>
      </w:r>
      <w:r w:rsidR="007372EC" w:rsidRPr="00AC381C">
        <w:rPr>
          <w:rFonts w:cstheme="minorHAnsi"/>
        </w:rPr>
        <w:t xml:space="preserve"> most</w:t>
      </w:r>
      <w:r w:rsidR="00143EE2" w:rsidRPr="00AC381C">
        <w:rPr>
          <w:rFonts w:cstheme="minorHAnsi"/>
        </w:rPr>
        <w:t xml:space="preserve"> </w:t>
      </w:r>
      <w:r w:rsidRPr="00AC381C">
        <w:rPr>
          <w:rFonts w:cstheme="minorHAnsi"/>
        </w:rPr>
        <w:t>likely be within these demographics:</w:t>
      </w:r>
    </w:p>
    <w:p w14:paraId="4C4C1F09" w14:textId="6E6C1EE5" w:rsidR="008B4405" w:rsidRPr="00AC381C" w:rsidRDefault="007573ED" w:rsidP="008B4405">
      <w:pPr>
        <w:pStyle w:val="ListParagraph"/>
        <w:numPr>
          <w:ilvl w:val="0"/>
          <w:numId w:val="1"/>
        </w:numPr>
        <w:rPr>
          <w:rFonts w:cstheme="minorHAnsi"/>
        </w:rPr>
      </w:pPr>
      <w:r w:rsidRPr="00AC381C">
        <w:rPr>
          <w:rFonts w:cstheme="minorHAnsi"/>
        </w:rPr>
        <w:t>Ages 16-24</w:t>
      </w:r>
    </w:p>
    <w:p w14:paraId="44EA29C2" w14:textId="0BC61D63" w:rsidR="007573ED" w:rsidRPr="00AC381C" w:rsidRDefault="007573ED" w:rsidP="008B4405">
      <w:pPr>
        <w:pStyle w:val="ListParagraph"/>
        <w:numPr>
          <w:ilvl w:val="0"/>
          <w:numId w:val="1"/>
        </w:numPr>
        <w:rPr>
          <w:rFonts w:cstheme="minorHAnsi"/>
        </w:rPr>
      </w:pPr>
      <w:r w:rsidRPr="00AC381C">
        <w:rPr>
          <w:rFonts w:cstheme="minorHAnsi"/>
        </w:rPr>
        <w:t>Males and Females</w:t>
      </w:r>
    </w:p>
    <w:p w14:paraId="4A6220FA" w14:textId="2A2F59FE" w:rsidR="007573ED" w:rsidRPr="00AC381C" w:rsidRDefault="007573ED" w:rsidP="008B4405">
      <w:pPr>
        <w:pStyle w:val="ListParagraph"/>
        <w:numPr>
          <w:ilvl w:val="0"/>
          <w:numId w:val="1"/>
        </w:numPr>
        <w:rPr>
          <w:rFonts w:cstheme="minorHAnsi"/>
        </w:rPr>
      </w:pPr>
      <w:r w:rsidRPr="00AC381C">
        <w:rPr>
          <w:rFonts w:cstheme="minorHAnsi"/>
        </w:rPr>
        <w:t>Urban and suburban setting</w:t>
      </w:r>
    </w:p>
    <w:p w14:paraId="782BC2A9" w14:textId="1DF22201" w:rsidR="007573ED" w:rsidRPr="00AC381C" w:rsidRDefault="007573ED" w:rsidP="007573ED">
      <w:pPr>
        <w:pStyle w:val="ListParagraph"/>
        <w:numPr>
          <w:ilvl w:val="0"/>
          <w:numId w:val="1"/>
        </w:numPr>
        <w:rPr>
          <w:rFonts w:cstheme="minorHAnsi"/>
        </w:rPr>
      </w:pPr>
      <w:r w:rsidRPr="00AC381C">
        <w:rPr>
          <w:rFonts w:cstheme="minorHAnsi"/>
        </w:rPr>
        <w:t xml:space="preserve">Like to not be out too long into the night </w:t>
      </w:r>
    </w:p>
    <w:p w14:paraId="6D0F37E2" w14:textId="2FC42E05" w:rsidR="007573ED" w:rsidRPr="00AC381C" w:rsidRDefault="007573ED" w:rsidP="007573ED">
      <w:pPr>
        <w:pStyle w:val="ListParagraph"/>
        <w:numPr>
          <w:ilvl w:val="0"/>
          <w:numId w:val="1"/>
        </w:numPr>
        <w:rPr>
          <w:rFonts w:cstheme="minorHAnsi"/>
        </w:rPr>
      </w:pPr>
      <w:r w:rsidRPr="00AC381C">
        <w:rPr>
          <w:rFonts w:cstheme="minorHAnsi"/>
        </w:rPr>
        <w:t>Students or part time employed</w:t>
      </w:r>
    </w:p>
    <w:p w14:paraId="7FA5A53C" w14:textId="409D35E7" w:rsidR="007372EC" w:rsidRPr="00AC381C" w:rsidRDefault="007573ED" w:rsidP="0060595E">
      <w:pPr>
        <w:pStyle w:val="ListParagraph"/>
        <w:numPr>
          <w:ilvl w:val="0"/>
          <w:numId w:val="1"/>
        </w:numPr>
        <w:rPr>
          <w:rFonts w:cstheme="minorHAnsi"/>
        </w:rPr>
      </w:pPr>
      <w:r w:rsidRPr="00AC381C">
        <w:rPr>
          <w:rFonts w:cstheme="minorHAnsi"/>
        </w:rPr>
        <w:t>Single</w:t>
      </w:r>
      <w:r w:rsidR="002A5B6C" w:rsidRPr="00AC381C">
        <w:rPr>
          <w:rFonts w:cstheme="minorHAnsi"/>
        </w:rPr>
        <w:t xml:space="preserve"> (</w:t>
      </w:r>
      <w:r w:rsidR="002A5B6C" w:rsidRPr="00AC381C">
        <w:rPr>
          <w:rFonts w:cstheme="minorHAnsi"/>
          <w:shd w:val="clear" w:color="auto" w:fill="FFFFFF"/>
        </w:rPr>
        <w:t>van Vliet, 2021</w:t>
      </w:r>
      <w:r w:rsidR="002A5B6C" w:rsidRPr="00AC381C">
        <w:rPr>
          <w:rFonts w:cstheme="minorHAnsi"/>
          <w:shd w:val="clear" w:color="auto" w:fill="FFFFFF"/>
        </w:rPr>
        <w:t>)</w:t>
      </w:r>
    </w:p>
    <w:p w14:paraId="34B56647" w14:textId="7A1E3325" w:rsidR="007573ED" w:rsidRPr="00AC381C" w:rsidRDefault="007573ED" w:rsidP="007573ED">
      <w:pPr>
        <w:rPr>
          <w:rFonts w:cstheme="minorHAnsi"/>
        </w:rPr>
      </w:pPr>
      <w:r w:rsidRPr="00AC381C">
        <w:rPr>
          <w:rFonts w:cstheme="minorHAnsi"/>
        </w:rPr>
        <w:t>Other softer demographics that would help narrow the audience down would be:</w:t>
      </w:r>
    </w:p>
    <w:p w14:paraId="739D024E" w14:textId="09DCF5D8" w:rsidR="007573ED" w:rsidRPr="00AC381C" w:rsidRDefault="007573ED" w:rsidP="007573ED">
      <w:pPr>
        <w:pStyle w:val="ListParagraph"/>
        <w:numPr>
          <w:ilvl w:val="0"/>
          <w:numId w:val="2"/>
        </w:numPr>
        <w:rPr>
          <w:rFonts w:cstheme="minorHAnsi"/>
        </w:rPr>
      </w:pPr>
      <w:r w:rsidRPr="00AC381C">
        <w:rPr>
          <w:rFonts w:cstheme="minorHAnsi"/>
        </w:rPr>
        <w:t xml:space="preserve">Have designer clothes but not high end </w:t>
      </w:r>
    </w:p>
    <w:p w14:paraId="6244FEA1" w14:textId="2D8E6EAF" w:rsidR="007573ED" w:rsidRPr="00AC381C" w:rsidRDefault="007573ED" w:rsidP="007573ED">
      <w:pPr>
        <w:pStyle w:val="ListParagraph"/>
        <w:numPr>
          <w:ilvl w:val="0"/>
          <w:numId w:val="2"/>
        </w:numPr>
        <w:rPr>
          <w:rFonts w:cstheme="minorHAnsi"/>
        </w:rPr>
      </w:pPr>
      <w:r w:rsidRPr="00AC381C">
        <w:rPr>
          <w:rFonts w:cstheme="minorHAnsi"/>
        </w:rPr>
        <w:t xml:space="preserve">Enjoying life and want to experience new things while they are young </w:t>
      </w:r>
    </w:p>
    <w:p w14:paraId="4C38F70E" w14:textId="51C040B7" w:rsidR="007573ED" w:rsidRPr="00AC381C" w:rsidRDefault="007573ED" w:rsidP="007573ED">
      <w:pPr>
        <w:pStyle w:val="ListParagraph"/>
        <w:numPr>
          <w:ilvl w:val="0"/>
          <w:numId w:val="2"/>
        </w:numPr>
        <w:rPr>
          <w:rFonts w:cstheme="minorHAnsi"/>
        </w:rPr>
      </w:pPr>
      <w:r w:rsidRPr="00AC381C">
        <w:rPr>
          <w:rFonts w:cstheme="minorHAnsi"/>
        </w:rPr>
        <w:t xml:space="preserve">Love festivals </w:t>
      </w:r>
    </w:p>
    <w:p w14:paraId="577F90BC" w14:textId="25AA8557" w:rsidR="007573ED" w:rsidRPr="00AC381C" w:rsidRDefault="007573ED" w:rsidP="007573ED">
      <w:pPr>
        <w:pStyle w:val="ListParagraph"/>
        <w:numPr>
          <w:ilvl w:val="0"/>
          <w:numId w:val="2"/>
        </w:numPr>
        <w:rPr>
          <w:rFonts w:cstheme="minorHAnsi"/>
        </w:rPr>
      </w:pPr>
      <w:r w:rsidRPr="00AC381C">
        <w:rPr>
          <w:rFonts w:cstheme="minorHAnsi"/>
        </w:rPr>
        <w:t xml:space="preserve">Go out most weekends </w:t>
      </w:r>
    </w:p>
    <w:p w14:paraId="19CA18A6" w14:textId="4E4507ED" w:rsidR="007573ED" w:rsidRPr="00AC381C" w:rsidRDefault="007573ED" w:rsidP="007573ED">
      <w:pPr>
        <w:pStyle w:val="ListParagraph"/>
        <w:numPr>
          <w:ilvl w:val="0"/>
          <w:numId w:val="2"/>
        </w:numPr>
        <w:rPr>
          <w:rFonts w:cstheme="minorHAnsi"/>
        </w:rPr>
      </w:pPr>
      <w:r w:rsidRPr="00AC381C">
        <w:rPr>
          <w:rFonts w:cstheme="minorHAnsi"/>
        </w:rPr>
        <w:t>Like</w:t>
      </w:r>
      <w:r w:rsidR="00D27D64" w:rsidRPr="00AC381C">
        <w:rPr>
          <w:rFonts w:cstheme="minorHAnsi"/>
        </w:rPr>
        <w:t xml:space="preserve"> to be</w:t>
      </w:r>
      <w:r w:rsidRPr="00AC381C">
        <w:rPr>
          <w:rFonts w:cstheme="minorHAnsi"/>
        </w:rPr>
        <w:t xml:space="preserve"> in a large friendship group </w:t>
      </w:r>
      <w:r w:rsidR="00D27D64" w:rsidRPr="00AC381C">
        <w:rPr>
          <w:rFonts w:cstheme="minorHAnsi"/>
        </w:rPr>
        <w:t>(</w:t>
      </w:r>
      <w:r w:rsidR="00D27D64" w:rsidRPr="00AC381C">
        <w:rPr>
          <w:rFonts w:cstheme="minorHAnsi"/>
          <w:shd w:val="clear" w:color="auto" w:fill="FFFFFF"/>
        </w:rPr>
        <w:t>Brown</w:t>
      </w:r>
      <w:r w:rsidR="00294FF1" w:rsidRPr="00AC381C">
        <w:rPr>
          <w:rFonts w:cstheme="minorHAnsi"/>
          <w:shd w:val="clear" w:color="auto" w:fill="FFFFFF"/>
        </w:rPr>
        <w:t xml:space="preserve">, </w:t>
      </w:r>
      <w:r w:rsidR="00D27D64" w:rsidRPr="00AC381C">
        <w:rPr>
          <w:rFonts w:cstheme="minorHAnsi"/>
          <w:shd w:val="clear" w:color="auto" w:fill="FFFFFF"/>
        </w:rPr>
        <w:t>2019</w:t>
      </w:r>
      <w:r w:rsidR="00294FF1" w:rsidRPr="00AC381C">
        <w:rPr>
          <w:rFonts w:cstheme="minorHAnsi"/>
          <w:shd w:val="clear" w:color="auto" w:fill="FFFFFF"/>
        </w:rPr>
        <w:t>)</w:t>
      </w:r>
    </w:p>
    <w:p w14:paraId="1C7E7528" w14:textId="5DA8E3F0" w:rsidR="00C625D6" w:rsidRPr="00AC381C" w:rsidRDefault="00143EE2">
      <w:pPr>
        <w:rPr>
          <w:rFonts w:cstheme="minorHAnsi"/>
        </w:rPr>
      </w:pPr>
      <w:r w:rsidRPr="00AC381C">
        <w:rPr>
          <w:rFonts w:cstheme="minorHAnsi"/>
        </w:rPr>
        <w:t>A</w:t>
      </w:r>
      <w:r w:rsidR="00C625D6" w:rsidRPr="00AC381C">
        <w:rPr>
          <w:rFonts w:cstheme="minorHAnsi"/>
        </w:rPr>
        <w:t>ttract</w:t>
      </w:r>
      <w:r w:rsidRPr="00AC381C">
        <w:rPr>
          <w:rFonts w:cstheme="minorHAnsi"/>
        </w:rPr>
        <w:t>ing</w:t>
      </w:r>
      <w:r w:rsidR="00C625D6" w:rsidRPr="00AC381C">
        <w:rPr>
          <w:rFonts w:cstheme="minorHAnsi"/>
        </w:rPr>
        <w:t xml:space="preserve"> sponsors</w:t>
      </w:r>
      <w:r w:rsidRPr="00AC381C">
        <w:rPr>
          <w:rFonts w:cstheme="minorHAnsi"/>
        </w:rPr>
        <w:t>,</w:t>
      </w:r>
      <w:r w:rsidR="00C625D6" w:rsidRPr="00AC381C">
        <w:rPr>
          <w:rFonts w:cstheme="minorHAnsi"/>
        </w:rPr>
        <w:t xml:space="preserve"> </w:t>
      </w:r>
      <w:r w:rsidRPr="00AC381C">
        <w:rPr>
          <w:rFonts w:cstheme="minorHAnsi"/>
        </w:rPr>
        <w:t>offering</w:t>
      </w:r>
      <w:r w:rsidR="00C625D6" w:rsidRPr="00AC381C">
        <w:rPr>
          <w:rFonts w:cstheme="minorHAnsi"/>
        </w:rPr>
        <w:t xml:space="preserve"> the opportunity to market to their main demographic of younger audiences</w:t>
      </w:r>
      <w:r w:rsidRPr="00AC381C">
        <w:rPr>
          <w:rFonts w:cstheme="minorHAnsi"/>
        </w:rPr>
        <w:t>,</w:t>
      </w:r>
      <w:r w:rsidR="00C625D6" w:rsidRPr="00AC381C">
        <w:rPr>
          <w:rFonts w:cstheme="minorHAnsi"/>
        </w:rPr>
        <w:t xml:space="preserve"> </w:t>
      </w:r>
      <w:r w:rsidRPr="00AC381C">
        <w:rPr>
          <w:rFonts w:cstheme="minorHAnsi"/>
        </w:rPr>
        <w:t>would be enticing for</w:t>
      </w:r>
      <w:r w:rsidR="00C625D6" w:rsidRPr="00AC381C">
        <w:rPr>
          <w:rFonts w:cstheme="minorHAnsi"/>
        </w:rPr>
        <w:t xml:space="preserve"> many businesses </w:t>
      </w:r>
      <w:r w:rsidR="0005767D" w:rsidRPr="00AC381C">
        <w:rPr>
          <w:rFonts w:cstheme="minorHAnsi"/>
        </w:rPr>
        <w:t xml:space="preserve">who </w:t>
      </w:r>
      <w:r w:rsidR="00C625D6" w:rsidRPr="00AC381C">
        <w:rPr>
          <w:rFonts w:cstheme="minorHAnsi"/>
        </w:rPr>
        <w:t xml:space="preserve">have this strategy in mind. </w:t>
      </w:r>
      <w:r w:rsidR="00123D41" w:rsidRPr="00AC381C">
        <w:rPr>
          <w:rFonts w:cstheme="minorHAnsi"/>
        </w:rPr>
        <w:t>One</w:t>
      </w:r>
      <w:r w:rsidR="00C625D6" w:rsidRPr="00AC381C">
        <w:rPr>
          <w:rFonts w:cstheme="minorHAnsi"/>
        </w:rPr>
        <w:t xml:space="preserve"> of the sponsor</w:t>
      </w:r>
      <w:r w:rsidR="0005767D" w:rsidRPr="00AC381C">
        <w:rPr>
          <w:rFonts w:cstheme="minorHAnsi"/>
        </w:rPr>
        <w:t>s</w:t>
      </w:r>
      <w:r w:rsidR="007372EC" w:rsidRPr="00AC381C">
        <w:rPr>
          <w:rFonts w:cstheme="minorHAnsi"/>
        </w:rPr>
        <w:t xml:space="preserve"> that potential I would reach out to is</w:t>
      </w:r>
      <w:r w:rsidR="00C625D6" w:rsidRPr="00AC381C">
        <w:rPr>
          <w:rFonts w:cstheme="minorHAnsi"/>
        </w:rPr>
        <w:t xml:space="preserve"> </w:t>
      </w:r>
      <w:r w:rsidR="007372EC" w:rsidRPr="00AC381C">
        <w:rPr>
          <w:rFonts w:cstheme="minorHAnsi"/>
        </w:rPr>
        <w:t xml:space="preserve">the </w:t>
      </w:r>
      <w:r w:rsidR="00315EA6" w:rsidRPr="00AC381C">
        <w:rPr>
          <w:rFonts w:cstheme="minorHAnsi"/>
        </w:rPr>
        <w:t>local brewery</w:t>
      </w:r>
      <w:r w:rsidR="00123D41" w:rsidRPr="00AC381C">
        <w:rPr>
          <w:rFonts w:cstheme="minorHAnsi"/>
        </w:rPr>
        <w:t xml:space="preserve"> Wylde Sky Brewing Ltd.</w:t>
      </w:r>
      <w:r w:rsidR="007372EC" w:rsidRPr="00AC381C">
        <w:rPr>
          <w:rFonts w:cstheme="minorHAnsi"/>
        </w:rPr>
        <w:t xml:space="preserve"> </w:t>
      </w:r>
      <w:r w:rsidR="0005767D" w:rsidRPr="00AC381C">
        <w:rPr>
          <w:rFonts w:cstheme="minorHAnsi"/>
        </w:rPr>
        <w:t>T</w:t>
      </w:r>
      <w:r w:rsidR="00315EA6" w:rsidRPr="00AC381C">
        <w:rPr>
          <w:rFonts w:cstheme="minorHAnsi"/>
        </w:rPr>
        <w:t>he</w:t>
      </w:r>
      <w:r w:rsidR="007372EC" w:rsidRPr="00AC381C">
        <w:rPr>
          <w:rFonts w:cstheme="minorHAnsi"/>
        </w:rPr>
        <w:t xml:space="preserve"> </w:t>
      </w:r>
      <w:r w:rsidR="00B6155C" w:rsidRPr="00AC381C">
        <w:rPr>
          <w:rFonts w:cstheme="minorHAnsi"/>
        </w:rPr>
        <w:t>brewery</w:t>
      </w:r>
      <w:r w:rsidR="0005767D" w:rsidRPr="00AC381C">
        <w:rPr>
          <w:rFonts w:cstheme="minorHAnsi"/>
        </w:rPr>
        <w:t xml:space="preserve"> would be incentivised with</w:t>
      </w:r>
      <w:r w:rsidR="00550F9A" w:rsidRPr="00AC381C">
        <w:rPr>
          <w:rFonts w:cstheme="minorHAnsi"/>
        </w:rPr>
        <w:t xml:space="preserve"> £5000 for being on site</w:t>
      </w:r>
      <w:r w:rsidR="0005767D" w:rsidRPr="00AC381C">
        <w:rPr>
          <w:rFonts w:cstheme="minorHAnsi"/>
        </w:rPr>
        <w:t>,</w:t>
      </w:r>
      <w:r w:rsidR="00550F9A" w:rsidRPr="00AC381C">
        <w:rPr>
          <w:rFonts w:cstheme="minorHAnsi"/>
        </w:rPr>
        <w:t xml:space="preserve"> and then </w:t>
      </w:r>
      <w:r w:rsidR="00BD3A44" w:rsidRPr="00AC381C">
        <w:rPr>
          <w:rFonts w:cstheme="minorHAnsi"/>
        </w:rPr>
        <w:t xml:space="preserve">have a guaranteed percentage </w:t>
      </w:r>
      <w:r w:rsidR="00BD3A44" w:rsidRPr="00AC381C">
        <w:rPr>
          <w:rFonts w:cstheme="minorHAnsi"/>
        </w:rPr>
        <w:lastRenderedPageBreak/>
        <w:t xml:space="preserve">of 50% on all profits over £10000. </w:t>
      </w:r>
      <w:r w:rsidR="007372EC" w:rsidRPr="00AC381C">
        <w:rPr>
          <w:rFonts w:cstheme="minorHAnsi"/>
        </w:rPr>
        <w:t xml:space="preserve">Sponsorships are one of the most important sources of funding and revenue for event organisers. However, sponsors get a boost in brand awareness and have a customer base </w:t>
      </w:r>
      <w:proofErr w:type="gramStart"/>
      <w:r w:rsidR="007372EC" w:rsidRPr="00AC381C">
        <w:rPr>
          <w:rFonts w:cstheme="minorHAnsi"/>
        </w:rPr>
        <w:t>similar to</w:t>
      </w:r>
      <w:proofErr w:type="gramEnd"/>
      <w:r w:rsidR="007372EC" w:rsidRPr="00AC381C">
        <w:rPr>
          <w:rFonts w:cstheme="minorHAnsi"/>
        </w:rPr>
        <w:t xml:space="preserve"> the festival audience</w:t>
      </w:r>
      <w:r w:rsidR="00BD46D7" w:rsidRPr="00AC381C">
        <w:rPr>
          <w:rFonts w:cstheme="minorHAnsi"/>
        </w:rPr>
        <w:t xml:space="preserve"> </w:t>
      </w:r>
      <w:r w:rsidR="0063427C" w:rsidRPr="00AC381C">
        <w:rPr>
          <w:rFonts w:cstheme="minorHAnsi"/>
        </w:rPr>
        <w:t>(</w:t>
      </w:r>
      <w:r w:rsidR="00BD46D7" w:rsidRPr="00AC381C">
        <w:rPr>
          <w:rFonts w:cstheme="minorHAnsi"/>
          <w:shd w:val="clear" w:color="auto" w:fill="FFFFFF"/>
        </w:rPr>
        <w:t>Belin, 2022</w:t>
      </w:r>
      <w:r w:rsidR="00BD46D7" w:rsidRPr="00AC381C">
        <w:rPr>
          <w:rFonts w:cstheme="minorHAnsi"/>
          <w:shd w:val="clear" w:color="auto" w:fill="FFFFFF"/>
        </w:rPr>
        <w:t>)</w:t>
      </w:r>
      <w:r w:rsidR="005A29C6" w:rsidRPr="00AC381C">
        <w:rPr>
          <w:rFonts w:cstheme="minorHAnsi"/>
          <w:shd w:val="clear" w:color="auto" w:fill="FFFFFF"/>
        </w:rPr>
        <w:t>.</w:t>
      </w:r>
    </w:p>
    <w:p w14:paraId="70E28F66" w14:textId="43AAA312" w:rsidR="00073072" w:rsidRPr="00AC381C" w:rsidRDefault="0005767D">
      <w:pPr>
        <w:rPr>
          <w:rFonts w:cstheme="minorHAnsi"/>
        </w:rPr>
      </w:pPr>
      <w:r w:rsidRPr="00AC381C">
        <w:rPr>
          <w:rFonts w:cstheme="minorHAnsi"/>
        </w:rPr>
        <w:t>D</w:t>
      </w:r>
      <w:r w:rsidR="00073072" w:rsidRPr="00AC381C">
        <w:rPr>
          <w:rFonts w:cstheme="minorHAnsi"/>
        </w:rPr>
        <w:t>evelop</w:t>
      </w:r>
      <w:r w:rsidRPr="00AC381C">
        <w:rPr>
          <w:rFonts w:cstheme="minorHAnsi"/>
        </w:rPr>
        <w:t>ing</w:t>
      </w:r>
      <w:r w:rsidR="00073072" w:rsidRPr="00AC381C">
        <w:rPr>
          <w:rFonts w:cstheme="minorHAnsi"/>
        </w:rPr>
        <w:t xml:space="preserve"> a sponsorship offer package for these sponsors</w:t>
      </w:r>
      <w:r w:rsidRPr="00AC381C">
        <w:rPr>
          <w:rFonts w:cstheme="minorHAnsi"/>
        </w:rPr>
        <w:t>,</w:t>
      </w:r>
      <w:r w:rsidR="00073072" w:rsidRPr="00AC381C">
        <w:rPr>
          <w:rFonts w:cstheme="minorHAnsi"/>
        </w:rPr>
        <w:t xml:space="preserve"> with their logos on the tickets and banners around the event</w:t>
      </w:r>
      <w:r w:rsidRPr="00AC381C">
        <w:rPr>
          <w:rFonts w:cstheme="minorHAnsi"/>
        </w:rPr>
        <w:t>, would be essential</w:t>
      </w:r>
      <w:r w:rsidR="00073072" w:rsidRPr="00AC381C">
        <w:rPr>
          <w:rFonts w:cstheme="minorHAnsi"/>
        </w:rPr>
        <w:t>.</w:t>
      </w:r>
      <w:r w:rsidR="007372EC" w:rsidRPr="00AC381C">
        <w:rPr>
          <w:rFonts w:cstheme="minorHAnsi"/>
        </w:rPr>
        <w:t xml:space="preserve"> They could advertise and sell their products around the event or offer promotions on their products, to increase revenue and awareness of the brand. Announcing the sponsors from the main stage can inform the audience of their support for the arts and the festival but reinforces their brand image</w:t>
      </w:r>
      <w:r w:rsidR="00E7094F" w:rsidRPr="00AC381C">
        <w:rPr>
          <w:rFonts w:cstheme="minorHAnsi"/>
        </w:rPr>
        <w:t xml:space="preserve"> (</w:t>
      </w:r>
      <w:r w:rsidR="00E7094F" w:rsidRPr="00AC381C">
        <w:rPr>
          <w:rFonts w:cstheme="minorHAnsi"/>
          <w:shd w:val="clear" w:color="auto" w:fill="FFFFFF"/>
        </w:rPr>
        <w:t>Vocabulary.com</w:t>
      </w:r>
      <w:r w:rsidR="00E7094F" w:rsidRPr="00AC381C">
        <w:rPr>
          <w:rFonts w:cstheme="minorHAnsi"/>
          <w:shd w:val="clear" w:color="auto" w:fill="FFFFFF"/>
        </w:rPr>
        <w:t>,</w:t>
      </w:r>
      <w:r w:rsidR="00E7094F" w:rsidRPr="00AC381C">
        <w:rPr>
          <w:rFonts w:cstheme="minorHAnsi"/>
          <w:shd w:val="clear" w:color="auto" w:fill="FFFFFF"/>
        </w:rPr>
        <w:t xml:space="preserve"> 2022</w:t>
      </w:r>
      <w:r w:rsidR="00E7094F" w:rsidRPr="00AC381C">
        <w:rPr>
          <w:rFonts w:cstheme="minorHAnsi"/>
          <w:shd w:val="clear" w:color="auto" w:fill="FFFFFF"/>
        </w:rPr>
        <w:t>)</w:t>
      </w:r>
    </w:p>
    <w:p w14:paraId="5AAC1F5A" w14:textId="306E43C0" w:rsidR="00D63D38" w:rsidRPr="00AC381C" w:rsidRDefault="007372EC">
      <w:pPr>
        <w:rPr>
          <w:rFonts w:cstheme="minorHAnsi"/>
        </w:rPr>
      </w:pPr>
      <w:r w:rsidRPr="00AC381C">
        <w:rPr>
          <w:rFonts w:cstheme="minorHAnsi"/>
        </w:rPr>
        <w:t xml:space="preserve">This event will </w:t>
      </w:r>
      <w:r w:rsidR="00D63D38" w:rsidRPr="00AC381C">
        <w:rPr>
          <w:rFonts w:cstheme="minorHAnsi"/>
        </w:rPr>
        <w:t>have camping elements to it</w:t>
      </w:r>
      <w:r w:rsidR="00B469A0" w:rsidRPr="00AC381C">
        <w:rPr>
          <w:rFonts w:cstheme="minorHAnsi"/>
        </w:rPr>
        <w:t>. The event</w:t>
      </w:r>
      <w:r w:rsidR="00D63D38" w:rsidRPr="00AC381C">
        <w:rPr>
          <w:rFonts w:cstheme="minorHAnsi"/>
        </w:rPr>
        <w:t xml:space="preserve"> </w:t>
      </w:r>
      <w:r w:rsidR="00B469A0" w:rsidRPr="00AC381C">
        <w:rPr>
          <w:rFonts w:cstheme="minorHAnsi"/>
        </w:rPr>
        <w:t>would be a relatively low cost</w:t>
      </w:r>
      <w:r w:rsidRPr="00AC381C">
        <w:rPr>
          <w:rFonts w:cstheme="minorHAnsi"/>
        </w:rPr>
        <w:t>,</w:t>
      </w:r>
      <w:r w:rsidR="00CA0AB9" w:rsidRPr="00AC381C">
        <w:rPr>
          <w:rFonts w:cstheme="minorHAnsi"/>
        </w:rPr>
        <w:t xml:space="preserve"> </w:t>
      </w:r>
      <w:r w:rsidR="00B469A0" w:rsidRPr="00AC381C">
        <w:rPr>
          <w:rFonts w:cstheme="minorHAnsi"/>
        </w:rPr>
        <w:t>two-day</w:t>
      </w:r>
      <w:r w:rsidR="00CA0AB9" w:rsidRPr="00AC381C">
        <w:rPr>
          <w:rFonts w:cstheme="minorHAnsi"/>
        </w:rPr>
        <w:t xml:space="preserve"> event with the customers</w:t>
      </w:r>
      <w:r w:rsidRPr="00AC381C">
        <w:rPr>
          <w:rFonts w:cstheme="minorHAnsi"/>
        </w:rPr>
        <w:t xml:space="preserve"> most likely camping overnight in the venue’s </w:t>
      </w:r>
      <w:proofErr w:type="gramStart"/>
      <w:r w:rsidRPr="00AC381C">
        <w:rPr>
          <w:rFonts w:cstheme="minorHAnsi"/>
        </w:rPr>
        <w:t>field, or</w:t>
      </w:r>
      <w:proofErr w:type="gramEnd"/>
      <w:r w:rsidRPr="00AC381C">
        <w:rPr>
          <w:rFonts w:cstheme="minorHAnsi"/>
        </w:rPr>
        <w:t xml:space="preserve"> going home if they are locals in the area, or going to local hotels nearby a</w:t>
      </w:r>
      <w:r w:rsidR="00B469A0" w:rsidRPr="00AC381C">
        <w:rPr>
          <w:rFonts w:cstheme="minorHAnsi"/>
        </w:rPr>
        <w:t>nd</w:t>
      </w:r>
      <w:r w:rsidR="00CA0AB9" w:rsidRPr="00AC381C">
        <w:rPr>
          <w:rFonts w:cstheme="minorHAnsi"/>
        </w:rPr>
        <w:t xml:space="preserve"> coming back</w:t>
      </w:r>
      <w:r w:rsidR="00B469A0" w:rsidRPr="00AC381C">
        <w:rPr>
          <w:rFonts w:cstheme="minorHAnsi"/>
        </w:rPr>
        <w:t xml:space="preserve"> the next day for the following day</w:t>
      </w:r>
      <w:r w:rsidRPr="00AC381C">
        <w:rPr>
          <w:rFonts w:cstheme="minorHAnsi"/>
        </w:rPr>
        <w:t xml:space="preserve"> events.</w:t>
      </w:r>
    </w:p>
    <w:p w14:paraId="0C5A74AB" w14:textId="53825B72" w:rsidR="00BD3A44" w:rsidRPr="00AC381C" w:rsidRDefault="00BD3A44">
      <w:pPr>
        <w:rPr>
          <w:rFonts w:cstheme="minorHAnsi"/>
        </w:rPr>
      </w:pPr>
      <w:r w:rsidRPr="00AC381C">
        <w:rPr>
          <w:rFonts w:cstheme="minorHAnsi"/>
        </w:rPr>
        <w:t xml:space="preserve">The ticket prices for this event would be </w:t>
      </w:r>
      <w:r w:rsidR="005622B0" w:rsidRPr="00AC381C">
        <w:rPr>
          <w:rFonts w:cstheme="minorHAnsi"/>
        </w:rPr>
        <w:t>set at £</w:t>
      </w:r>
      <w:r w:rsidR="004446B5" w:rsidRPr="00AC381C">
        <w:rPr>
          <w:rFonts w:cstheme="minorHAnsi"/>
        </w:rPr>
        <w:t>120</w:t>
      </w:r>
      <w:r w:rsidR="005622B0" w:rsidRPr="00AC381C">
        <w:rPr>
          <w:rFonts w:cstheme="minorHAnsi"/>
        </w:rPr>
        <w:t xml:space="preserve"> for a </w:t>
      </w:r>
      <w:r w:rsidR="00D06AD2" w:rsidRPr="00AC381C">
        <w:rPr>
          <w:rFonts w:cstheme="minorHAnsi"/>
        </w:rPr>
        <w:t>one-day</w:t>
      </w:r>
      <w:r w:rsidR="005622B0" w:rsidRPr="00AC381C">
        <w:rPr>
          <w:rFonts w:cstheme="minorHAnsi"/>
        </w:rPr>
        <w:t xml:space="preserve"> pass and £</w:t>
      </w:r>
      <w:r w:rsidR="004446B5" w:rsidRPr="00AC381C">
        <w:rPr>
          <w:rFonts w:cstheme="minorHAnsi"/>
        </w:rPr>
        <w:t>200</w:t>
      </w:r>
      <w:r w:rsidR="005622B0" w:rsidRPr="00AC381C">
        <w:rPr>
          <w:rFonts w:cstheme="minorHAnsi"/>
        </w:rPr>
        <w:t xml:space="preserve"> for a </w:t>
      </w:r>
      <w:proofErr w:type="gramStart"/>
      <w:r w:rsidR="005622B0" w:rsidRPr="00AC381C">
        <w:rPr>
          <w:rFonts w:cstheme="minorHAnsi"/>
        </w:rPr>
        <w:t>2 day</w:t>
      </w:r>
      <w:proofErr w:type="gramEnd"/>
      <w:r w:rsidR="005622B0" w:rsidRPr="00AC381C">
        <w:rPr>
          <w:rFonts w:cstheme="minorHAnsi"/>
        </w:rPr>
        <w:t xml:space="preserve"> pass. </w:t>
      </w:r>
      <w:r w:rsidR="007372EC" w:rsidRPr="00AC381C">
        <w:rPr>
          <w:rFonts w:cstheme="minorHAnsi"/>
        </w:rPr>
        <w:t xml:space="preserve">As </w:t>
      </w:r>
      <w:r w:rsidR="00D06AD2" w:rsidRPr="00AC381C">
        <w:rPr>
          <w:rFonts w:cstheme="minorHAnsi"/>
        </w:rPr>
        <w:t>a part</w:t>
      </w:r>
      <w:r w:rsidR="007372EC" w:rsidRPr="00AC381C">
        <w:rPr>
          <w:rFonts w:cstheme="minorHAnsi"/>
        </w:rPr>
        <w:t xml:space="preserve"> of event planning, budgeting the festival costs are necessary, so that the event at least balances out costs but preferably to make a profit </w:t>
      </w:r>
      <w:r w:rsidR="00432C92" w:rsidRPr="00AC381C">
        <w:rPr>
          <w:rFonts w:cstheme="minorHAnsi"/>
        </w:rPr>
        <w:t>(</w:t>
      </w:r>
      <w:r w:rsidR="00432C92" w:rsidRPr="00AC381C">
        <w:rPr>
          <w:rFonts w:cstheme="minorHAnsi"/>
          <w:shd w:val="clear" w:color="auto" w:fill="FFFFFF"/>
        </w:rPr>
        <w:t>Base, 2018</w:t>
      </w:r>
      <w:r w:rsidR="00432C92" w:rsidRPr="00AC381C">
        <w:rPr>
          <w:rFonts w:cstheme="minorHAnsi"/>
          <w:shd w:val="clear" w:color="auto" w:fill="FFFFFF"/>
        </w:rPr>
        <w:t>)</w:t>
      </w:r>
    </w:p>
    <w:p w14:paraId="5FA38022" w14:textId="77777777" w:rsidR="002251D2" w:rsidRPr="00AC381C" w:rsidRDefault="002251D2" w:rsidP="006B2F63">
      <w:pPr>
        <w:rPr>
          <w:rFonts w:cstheme="minorHAnsi"/>
          <w:b/>
          <w:bCs/>
          <w:u w:val="single"/>
        </w:rPr>
      </w:pPr>
    </w:p>
    <w:p w14:paraId="272C1C20" w14:textId="2A60D3A1" w:rsidR="006B2F63" w:rsidRPr="00AC381C" w:rsidRDefault="006B2F63" w:rsidP="006B2F63">
      <w:pPr>
        <w:rPr>
          <w:rFonts w:cstheme="minorHAnsi"/>
          <w:b/>
          <w:bCs/>
          <w:u w:val="single"/>
        </w:rPr>
      </w:pPr>
      <w:r w:rsidRPr="00AC381C">
        <w:rPr>
          <w:rFonts w:cstheme="minorHAnsi"/>
          <w:b/>
          <w:bCs/>
          <w:u w:val="single"/>
        </w:rPr>
        <w:t xml:space="preserve">Site </w:t>
      </w:r>
    </w:p>
    <w:p w14:paraId="623FC6E6" w14:textId="77777777" w:rsidR="006B2F63" w:rsidRPr="00AC381C" w:rsidRDefault="006B2F63" w:rsidP="006B2F63">
      <w:pPr>
        <w:rPr>
          <w:rFonts w:cstheme="minorHAnsi"/>
          <w:b/>
          <w:bCs/>
          <w:u w:val="single"/>
        </w:rPr>
      </w:pPr>
      <w:r w:rsidRPr="00AC381C">
        <w:rPr>
          <w:rFonts w:cstheme="minorHAnsi"/>
          <w:b/>
          <w:bCs/>
          <w:u w:val="single"/>
        </w:rPr>
        <w:t xml:space="preserve">Accessibility </w:t>
      </w:r>
    </w:p>
    <w:p w14:paraId="43BE4623" w14:textId="18C822FF" w:rsidR="006B2F63" w:rsidRPr="00AC381C" w:rsidRDefault="007372EC" w:rsidP="006B2F63">
      <w:pPr>
        <w:rPr>
          <w:rFonts w:cstheme="minorHAnsi"/>
        </w:rPr>
      </w:pPr>
      <w:r w:rsidRPr="00AC381C">
        <w:rPr>
          <w:rFonts w:cstheme="minorHAnsi"/>
        </w:rPr>
        <w:t>This</w:t>
      </w:r>
      <w:r w:rsidR="006B2F63" w:rsidRPr="00AC381C">
        <w:rPr>
          <w:rFonts w:cstheme="minorHAnsi"/>
        </w:rPr>
        <w:t xml:space="preserve"> event </w:t>
      </w:r>
      <w:r w:rsidR="00D06AD2" w:rsidRPr="00AC381C">
        <w:rPr>
          <w:rFonts w:cstheme="minorHAnsi"/>
        </w:rPr>
        <w:t>must</w:t>
      </w:r>
      <w:r w:rsidR="006B2F63" w:rsidRPr="00AC381C">
        <w:rPr>
          <w:rFonts w:cstheme="minorHAnsi"/>
        </w:rPr>
        <w:t xml:space="preserve"> </w:t>
      </w:r>
      <w:r w:rsidR="00C061DA" w:rsidRPr="00AC381C">
        <w:rPr>
          <w:rFonts w:cstheme="minorHAnsi"/>
        </w:rPr>
        <w:t xml:space="preserve">be </w:t>
      </w:r>
      <w:r w:rsidR="006B2F63" w:rsidRPr="00AC381C">
        <w:rPr>
          <w:rFonts w:cstheme="minorHAnsi"/>
        </w:rPr>
        <w:t xml:space="preserve">easily accessibility by road for people attending the event. The venue that I have decided on is Horseheath, part of the Thurlow estate, which can hold up to 7000 people standing. </w:t>
      </w:r>
      <w:r w:rsidRPr="00AC381C">
        <w:rPr>
          <w:rFonts w:cstheme="minorHAnsi"/>
        </w:rPr>
        <w:t xml:space="preserve">As this has 130 acres this can assist </w:t>
      </w:r>
      <w:r w:rsidR="006B2F63" w:rsidRPr="00AC381C">
        <w:rPr>
          <w:rFonts w:cstheme="minorHAnsi"/>
        </w:rPr>
        <w:t>planning</w:t>
      </w:r>
      <w:r w:rsidRPr="00AC381C">
        <w:rPr>
          <w:rFonts w:cstheme="minorHAnsi"/>
        </w:rPr>
        <w:t xml:space="preserve"> as I only anticipated </w:t>
      </w:r>
      <w:r w:rsidR="006B2F63" w:rsidRPr="00AC381C">
        <w:rPr>
          <w:rFonts w:cstheme="minorHAnsi"/>
        </w:rPr>
        <w:t xml:space="preserve">3000 </w:t>
      </w:r>
      <w:proofErr w:type="gramStart"/>
      <w:r w:rsidR="006B2F63" w:rsidRPr="00AC381C">
        <w:rPr>
          <w:rFonts w:cstheme="minorHAnsi"/>
        </w:rPr>
        <w:t>people</w:t>
      </w:r>
      <w:r w:rsidR="00006955" w:rsidRPr="00AC381C">
        <w:rPr>
          <w:rFonts w:cstheme="minorHAnsi"/>
        </w:rPr>
        <w:t>, but</w:t>
      </w:r>
      <w:proofErr w:type="gramEnd"/>
      <w:r w:rsidR="00006955" w:rsidRPr="00AC381C">
        <w:rPr>
          <w:rFonts w:cstheme="minorHAnsi"/>
        </w:rPr>
        <w:t xml:space="preserve"> could </w:t>
      </w:r>
      <w:r w:rsidR="006B2F63" w:rsidRPr="00AC381C">
        <w:rPr>
          <w:rFonts w:cstheme="minorHAnsi"/>
        </w:rPr>
        <w:t xml:space="preserve">hold </w:t>
      </w:r>
      <w:r w:rsidRPr="00AC381C">
        <w:rPr>
          <w:rFonts w:cstheme="minorHAnsi"/>
        </w:rPr>
        <w:t xml:space="preserve">many more </w:t>
      </w:r>
      <w:r w:rsidR="006B2F63" w:rsidRPr="00AC381C">
        <w:rPr>
          <w:rFonts w:cstheme="minorHAnsi"/>
        </w:rPr>
        <w:t>if the demand is there</w:t>
      </w:r>
      <w:r w:rsidR="00147C89" w:rsidRPr="00AC381C">
        <w:rPr>
          <w:rFonts w:cstheme="minorHAnsi"/>
        </w:rPr>
        <w:t xml:space="preserve"> (</w:t>
      </w:r>
      <w:r w:rsidR="00147C89" w:rsidRPr="00AC381C">
        <w:rPr>
          <w:rFonts w:cstheme="minorHAnsi"/>
          <w:shd w:val="clear" w:color="auto" w:fill="FFFFFF"/>
        </w:rPr>
        <w:t>Thurlowestate.co.uk</w:t>
      </w:r>
      <w:r w:rsidR="00147C89" w:rsidRPr="00AC381C">
        <w:rPr>
          <w:rFonts w:cstheme="minorHAnsi"/>
          <w:shd w:val="clear" w:color="auto" w:fill="FFFFFF"/>
        </w:rPr>
        <w:t>,</w:t>
      </w:r>
      <w:r w:rsidR="00147C89" w:rsidRPr="00AC381C">
        <w:rPr>
          <w:rFonts w:cstheme="minorHAnsi"/>
          <w:shd w:val="clear" w:color="auto" w:fill="FFFFFF"/>
        </w:rPr>
        <w:t xml:space="preserve"> 2022</w:t>
      </w:r>
      <w:r w:rsidR="00147C89" w:rsidRPr="00AC381C">
        <w:rPr>
          <w:rFonts w:cstheme="minorHAnsi"/>
          <w:shd w:val="clear" w:color="auto" w:fill="FFFFFF"/>
        </w:rPr>
        <w:t>).</w:t>
      </w:r>
    </w:p>
    <w:p w14:paraId="0768E4FB" w14:textId="7AF67ED5" w:rsidR="007372EC" w:rsidRPr="00AC381C" w:rsidRDefault="006B2F63" w:rsidP="006B2F63">
      <w:pPr>
        <w:rPr>
          <w:rFonts w:cstheme="minorHAnsi"/>
        </w:rPr>
      </w:pPr>
      <w:r w:rsidRPr="00AC381C">
        <w:rPr>
          <w:rFonts w:cstheme="minorHAnsi"/>
        </w:rPr>
        <w:t xml:space="preserve">The main goal of this event is to </w:t>
      </w:r>
      <w:r w:rsidR="007372EC" w:rsidRPr="00AC381C">
        <w:rPr>
          <w:rFonts w:cstheme="minorHAnsi"/>
        </w:rPr>
        <w:t xml:space="preserve">assist and </w:t>
      </w:r>
      <w:r w:rsidR="00006955" w:rsidRPr="00AC381C">
        <w:rPr>
          <w:rFonts w:cstheme="minorHAnsi"/>
        </w:rPr>
        <w:t xml:space="preserve">promote </w:t>
      </w:r>
      <w:r w:rsidRPr="00AC381C">
        <w:rPr>
          <w:rFonts w:cstheme="minorHAnsi"/>
        </w:rPr>
        <w:t>smal</w:t>
      </w:r>
      <w:r w:rsidR="007372EC" w:rsidRPr="00AC381C">
        <w:rPr>
          <w:rFonts w:cstheme="minorHAnsi"/>
        </w:rPr>
        <w:t>ler artists within the hip-hop/LoF</w:t>
      </w:r>
      <w:r w:rsidRPr="00AC381C">
        <w:rPr>
          <w:rFonts w:cstheme="minorHAnsi"/>
        </w:rPr>
        <w:t>i scene within the UK</w:t>
      </w:r>
      <w:r w:rsidR="00006955" w:rsidRPr="00AC381C">
        <w:rPr>
          <w:rFonts w:cstheme="minorHAnsi"/>
        </w:rPr>
        <w:t>,</w:t>
      </w:r>
      <w:r w:rsidRPr="00AC381C">
        <w:rPr>
          <w:rFonts w:cstheme="minorHAnsi"/>
        </w:rPr>
        <w:t xml:space="preserve"> </w:t>
      </w:r>
      <w:r w:rsidR="007372EC" w:rsidRPr="00AC381C">
        <w:rPr>
          <w:rFonts w:cstheme="minorHAnsi"/>
        </w:rPr>
        <w:t>aid</w:t>
      </w:r>
      <w:r w:rsidRPr="00AC381C">
        <w:rPr>
          <w:rFonts w:cstheme="minorHAnsi"/>
        </w:rPr>
        <w:t xml:space="preserve"> more recognition</w:t>
      </w:r>
      <w:r w:rsidR="00006955" w:rsidRPr="00AC381C">
        <w:rPr>
          <w:rFonts w:cstheme="minorHAnsi"/>
        </w:rPr>
        <w:t>,</w:t>
      </w:r>
      <w:r w:rsidRPr="00AC381C">
        <w:rPr>
          <w:rFonts w:cstheme="minorHAnsi"/>
        </w:rPr>
        <w:t xml:space="preserve"> </w:t>
      </w:r>
      <w:r w:rsidR="00006955" w:rsidRPr="00AC381C">
        <w:rPr>
          <w:rFonts w:cstheme="minorHAnsi"/>
        </w:rPr>
        <w:t>using</w:t>
      </w:r>
      <w:r w:rsidRPr="00AC381C">
        <w:rPr>
          <w:rFonts w:cstheme="minorHAnsi"/>
        </w:rPr>
        <w:t xml:space="preserve"> some </w:t>
      </w:r>
      <w:r w:rsidR="00006955" w:rsidRPr="00AC381C">
        <w:rPr>
          <w:rFonts w:cstheme="minorHAnsi"/>
        </w:rPr>
        <w:t>mid-sized</w:t>
      </w:r>
      <w:r w:rsidRPr="00AC381C">
        <w:rPr>
          <w:rFonts w:cstheme="minorHAnsi"/>
        </w:rPr>
        <w:t xml:space="preserve"> acts that can attract more fans. The venue can hold large stages as well as smaller ones with infrastructure already in place for them. </w:t>
      </w:r>
      <w:r w:rsidR="007372EC" w:rsidRPr="00AC381C">
        <w:rPr>
          <w:rFonts w:cstheme="minorHAnsi"/>
        </w:rPr>
        <w:t>The venue has been used for events previously and has many facilities and services available on site</w:t>
      </w:r>
      <w:r w:rsidR="004F4A0D" w:rsidRPr="00AC381C">
        <w:rPr>
          <w:rFonts w:cstheme="minorHAnsi"/>
          <w:shd w:val="clear" w:color="auto" w:fill="FFFFFF"/>
        </w:rPr>
        <w:t xml:space="preserve"> (</w:t>
      </w:r>
      <w:r w:rsidR="004F4A0D" w:rsidRPr="00AC381C">
        <w:rPr>
          <w:rFonts w:cstheme="minorHAnsi"/>
          <w:shd w:val="clear" w:color="auto" w:fill="FFFFFF"/>
        </w:rPr>
        <w:t>Outdooreventplanning.com</w:t>
      </w:r>
      <w:r w:rsidR="004F4A0D" w:rsidRPr="00AC381C">
        <w:rPr>
          <w:rFonts w:cstheme="minorHAnsi"/>
          <w:shd w:val="clear" w:color="auto" w:fill="FFFFFF"/>
        </w:rPr>
        <w:t>,</w:t>
      </w:r>
      <w:r w:rsidR="004F4A0D" w:rsidRPr="00AC381C">
        <w:rPr>
          <w:rFonts w:cstheme="minorHAnsi"/>
          <w:shd w:val="clear" w:color="auto" w:fill="FFFFFF"/>
        </w:rPr>
        <w:t xml:space="preserve"> 2022</w:t>
      </w:r>
      <w:r w:rsidR="004F4A0D" w:rsidRPr="00AC381C">
        <w:rPr>
          <w:rFonts w:cstheme="minorHAnsi"/>
          <w:shd w:val="clear" w:color="auto" w:fill="FFFFFF"/>
        </w:rPr>
        <w:t>)</w:t>
      </w:r>
      <w:r w:rsidR="004F4A0D" w:rsidRPr="00AC381C">
        <w:rPr>
          <w:rFonts w:cstheme="minorHAnsi"/>
        </w:rPr>
        <w:t>.</w:t>
      </w:r>
    </w:p>
    <w:p w14:paraId="051E1E57" w14:textId="2538B9DE" w:rsidR="006B2F63" w:rsidRPr="00AC381C" w:rsidRDefault="007372EC" w:rsidP="006B2F63">
      <w:pPr>
        <w:rPr>
          <w:rFonts w:cstheme="minorHAnsi"/>
        </w:rPr>
      </w:pPr>
      <w:proofErr w:type="gramStart"/>
      <w:r w:rsidRPr="00AC381C">
        <w:rPr>
          <w:rFonts w:cstheme="minorHAnsi"/>
        </w:rPr>
        <w:t>With this in mind I</w:t>
      </w:r>
      <w:proofErr w:type="gramEnd"/>
      <w:r w:rsidR="006B2F63" w:rsidRPr="00AC381C">
        <w:rPr>
          <w:rFonts w:cstheme="minorHAnsi"/>
        </w:rPr>
        <w:t xml:space="preserve"> have decided to have </w:t>
      </w:r>
      <w:r w:rsidRPr="00AC381C">
        <w:rPr>
          <w:rFonts w:cstheme="minorHAnsi"/>
        </w:rPr>
        <w:t>two</w:t>
      </w:r>
      <w:r w:rsidR="006B2F63" w:rsidRPr="00AC381C">
        <w:rPr>
          <w:rFonts w:cstheme="minorHAnsi"/>
        </w:rPr>
        <w:t xml:space="preserve"> sta</w:t>
      </w:r>
      <w:r w:rsidRPr="00AC381C">
        <w:rPr>
          <w:rFonts w:cstheme="minorHAnsi"/>
        </w:rPr>
        <w:t>ges with one large stage and one</w:t>
      </w:r>
      <w:r w:rsidR="006B2F63" w:rsidRPr="00AC381C">
        <w:rPr>
          <w:rFonts w:cstheme="minorHAnsi"/>
        </w:rPr>
        <w:t xml:space="preserve"> smaller </w:t>
      </w:r>
      <w:r w:rsidRPr="00AC381C">
        <w:rPr>
          <w:rFonts w:cstheme="minorHAnsi"/>
        </w:rPr>
        <w:t>stage</w:t>
      </w:r>
      <w:r w:rsidR="006B2F63" w:rsidRPr="00AC381C">
        <w:rPr>
          <w:rFonts w:cstheme="minorHAnsi"/>
        </w:rPr>
        <w:t>.</w:t>
      </w:r>
      <w:r w:rsidRPr="00AC381C">
        <w:rPr>
          <w:rFonts w:cstheme="minorHAnsi"/>
        </w:rPr>
        <w:t xml:space="preserve"> </w:t>
      </w:r>
    </w:p>
    <w:p w14:paraId="65D64A3C" w14:textId="21B0C561" w:rsidR="006B2F63" w:rsidRPr="00AC381C" w:rsidRDefault="006B2F63" w:rsidP="006B2F63">
      <w:pPr>
        <w:rPr>
          <w:rFonts w:cstheme="minorHAnsi"/>
        </w:rPr>
      </w:pPr>
      <w:r w:rsidRPr="00AC381C">
        <w:rPr>
          <w:rFonts w:cstheme="minorHAnsi"/>
        </w:rPr>
        <w:t xml:space="preserve">The event site is close to the M11 </w:t>
      </w:r>
      <w:r w:rsidR="00D06AD2" w:rsidRPr="00AC381C">
        <w:rPr>
          <w:rFonts w:cstheme="minorHAnsi"/>
        </w:rPr>
        <w:t>and</w:t>
      </w:r>
      <w:r w:rsidRPr="00AC381C">
        <w:rPr>
          <w:rFonts w:cstheme="minorHAnsi"/>
        </w:rPr>
        <w:t xml:space="preserve"> has a large bus station nearby, with the site being between Linton and Havenhill. There are two available exits and entrances all directly connecting to the main road surrounding the site. This will help with congestion and then provide better ways for contractors to enter the site. This can be seen in appendix</w:t>
      </w:r>
      <w:r w:rsidR="008C2429" w:rsidRPr="00AC381C">
        <w:rPr>
          <w:rFonts w:cstheme="minorHAnsi"/>
        </w:rPr>
        <w:t xml:space="preserve"> 1. </w:t>
      </w:r>
    </w:p>
    <w:p w14:paraId="1E0E56FE" w14:textId="7D71D1E8" w:rsidR="006B2F63" w:rsidRPr="00AC381C" w:rsidRDefault="006B2F63">
      <w:pPr>
        <w:rPr>
          <w:rFonts w:cstheme="minorHAnsi"/>
        </w:rPr>
      </w:pPr>
      <w:r w:rsidRPr="00AC381C">
        <w:rPr>
          <w:rFonts w:cstheme="minorHAnsi"/>
        </w:rPr>
        <w:t xml:space="preserve">For our main area the event will be placed on the main </w:t>
      </w:r>
      <w:r w:rsidR="00D06AD2" w:rsidRPr="00AC381C">
        <w:rPr>
          <w:rFonts w:cstheme="minorHAnsi"/>
        </w:rPr>
        <w:t>130-acre</w:t>
      </w:r>
      <w:r w:rsidRPr="00AC381C">
        <w:rPr>
          <w:rFonts w:cstheme="minorHAnsi"/>
        </w:rPr>
        <w:t xml:space="preserve"> </w:t>
      </w:r>
      <w:r w:rsidR="007372EC" w:rsidRPr="00AC381C">
        <w:rPr>
          <w:rFonts w:cstheme="minorHAnsi"/>
        </w:rPr>
        <w:t xml:space="preserve">site </w:t>
      </w:r>
      <w:r w:rsidRPr="00AC381C">
        <w:rPr>
          <w:rFonts w:cstheme="minorHAnsi"/>
        </w:rPr>
        <w:t>with a small part of it being for camping</w:t>
      </w:r>
      <w:r w:rsidR="007372EC" w:rsidRPr="00AC381C">
        <w:rPr>
          <w:rFonts w:cstheme="minorHAnsi"/>
        </w:rPr>
        <w:t xml:space="preserve">, </w:t>
      </w:r>
      <w:r w:rsidRPr="00AC381C">
        <w:rPr>
          <w:rFonts w:cstheme="minorHAnsi"/>
        </w:rPr>
        <w:t>and another</w:t>
      </w:r>
      <w:r w:rsidR="007372EC" w:rsidRPr="00AC381C">
        <w:rPr>
          <w:rFonts w:cstheme="minorHAnsi"/>
        </w:rPr>
        <w:t xml:space="preserve"> site</w:t>
      </w:r>
      <w:r w:rsidRPr="00AC381C">
        <w:rPr>
          <w:rFonts w:cstheme="minorHAnsi"/>
        </w:rPr>
        <w:t xml:space="preserve"> for the carpark which will be placed on the other side of the main road for conv</w:t>
      </w:r>
      <w:r w:rsidR="000A08A2" w:rsidRPr="00AC381C">
        <w:rPr>
          <w:rFonts w:cstheme="minorHAnsi"/>
        </w:rPr>
        <w:t>en</w:t>
      </w:r>
      <w:r w:rsidRPr="00AC381C">
        <w:rPr>
          <w:rFonts w:cstheme="minorHAnsi"/>
        </w:rPr>
        <w:t>i</w:t>
      </w:r>
      <w:r w:rsidR="000A08A2" w:rsidRPr="00AC381C">
        <w:rPr>
          <w:rFonts w:cstheme="minorHAnsi"/>
        </w:rPr>
        <w:t>e</w:t>
      </w:r>
      <w:r w:rsidRPr="00AC381C">
        <w:rPr>
          <w:rFonts w:cstheme="minorHAnsi"/>
        </w:rPr>
        <w:t>nce of the contractors to get their equipment</w:t>
      </w:r>
      <w:r w:rsidR="002F306C" w:rsidRPr="00AC381C">
        <w:rPr>
          <w:rFonts w:cstheme="minorHAnsi"/>
        </w:rPr>
        <w:t xml:space="preserve"> </w:t>
      </w:r>
      <w:proofErr w:type="gramStart"/>
      <w:r w:rsidR="002F306C" w:rsidRPr="00AC381C">
        <w:rPr>
          <w:rFonts w:cstheme="minorHAnsi"/>
        </w:rPr>
        <w:t>eg</w:t>
      </w:r>
      <w:proofErr w:type="gramEnd"/>
      <w:r w:rsidR="002F306C" w:rsidRPr="00AC381C">
        <w:rPr>
          <w:rFonts w:cstheme="minorHAnsi"/>
        </w:rPr>
        <w:t xml:space="preserve"> rigging,</w:t>
      </w:r>
      <w:r w:rsidRPr="00AC381C">
        <w:rPr>
          <w:rFonts w:cstheme="minorHAnsi"/>
        </w:rPr>
        <w:t xml:space="preserve"> into the venue easily which can be seen in appendix </w:t>
      </w:r>
      <w:r w:rsidR="008C2429" w:rsidRPr="00AC381C">
        <w:rPr>
          <w:rFonts w:cstheme="minorHAnsi"/>
        </w:rPr>
        <w:t>1</w:t>
      </w:r>
      <w:r w:rsidRPr="00AC381C">
        <w:rPr>
          <w:rFonts w:cstheme="minorHAnsi"/>
        </w:rPr>
        <w:t>. The contractors’ vehicles will use the main entrance and exit points to bring in all equipment needed. This plan can change</w:t>
      </w:r>
      <w:r w:rsidR="007372EC" w:rsidRPr="00AC381C">
        <w:rPr>
          <w:rFonts w:cstheme="minorHAnsi"/>
        </w:rPr>
        <w:t>,</w:t>
      </w:r>
      <w:r w:rsidRPr="00AC381C">
        <w:rPr>
          <w:rFonts w:cstheme="minorHAnsi"/>
        </w:rPr>
        <w:t xml:space="preserve"> however, </w:t>
      </w:r>
      <w:r w:rsidR="007372EC" w:rsidRPr="00AC381C">
        <w:rPr>
          <w:rFonts w:cstheme="minorHAnsi"/>
        </w:rPr>
        <w:t xml:space="preserve">based on a </w:t>
      </w:r>
      <w:r w:rsidRPr="00AC381C">
        <w:rPr>
          <w:rFonts w:cstheme="minorHAnsi"/>
        </w:rPr>
        <w:t xml:space="preserve">detailed review of the area, </w:t>
      </w:r>
      <w:r w:rsidR="002F306C" w:rsidRPr="00AC381C">
        <w:rPr>
          <w:rFonts w:cstheme="minorHAnsi"/>
        </w:rPr>
        <w:t xml:space="preserve">views of </w:t>
      </w:r>
      <w:r w:rsidR="007372EC" w:rsidRPr="00AC381C">
        <w:rPr>
          <w:rFonts w:cstheme="minorHAnsi"/>
        </w:rPr>
        <w:t xml:space="preserve">the </w:t>
      </w:r>
      <w:r w:rsidR="00D06AD2" w:rsidRPr="00AC381C">
        <w:rPr>
          <w:rFonts w:cstheme="minorHAnsi"/>
        </w:rPr>
        <w:t>close-knit</w:t>
      </w:r>
      <w:r w:rsidRPr="00AC381C">
        <w:rPr>
          <w:rFonts w:cstheme="minorHAnsi"/>
        </w:rPr>
        <w:t xml:space="preserve"> communities around them, and</w:t>
      </w:r>
      <w:r w:rsidR="007372EC" w:rsidRPr="00AC381C">
        <w:rPr>
          <w:rFonts w:cstheme="minorHAnsi"/>
        </w:rPr>
        <w:t xml:space="preserve"> the variables of </w:t>
      </w:r>
      <w:r w:rsidRPr="00AC381C">
        <w:rPr>
          <w:rFonts w:cstheme="minorHAnsi"/>
        </w:rPr>
        <w:t xml:space="preserve">hiring from the site owners. There will be a </w:t>
      </w:r>
      <w:r w:rsidR="002F306C" w:rsidRPr="00AC381C">
        <w:rPr>
          <w:rFonts w:cstheme="minorHAnsi"/>
        </w:rPr>
        <w:t>one-way</w:t>
      </w:r>
      <w:r w:rsidRPr="00AC381C">
        <w:rPr>
          <w:rFonts w:cstheme="minorHAnsi"/>
        </w:rPr>
        <w:t xml:space="preserve"> system that will be used from the left/west entrance to the right/east exit. There will be metal grating for access to main areas such as mainstage and the other stage. This will also be </w:t>
      </w:r>
      <w:r w:rsidR="002F306C" w:rsidRPr="00AC381C">
        <w:rPr>
          <w:rFonts w:cstheme="minorHAnsi"/>
        </w:rPr>
        <w:t xml:space="preserve">used to help preserve the land, prevent stage movement, and safety for moving vehicles. Permission </w:t>
      </w:r>
      <w:r w:rsidR="002F306C" w:rsidRPr="00AC381C">
        <w:rPr>
          <w:rFonts w:cstheme="minorHAnsi"/>
        </w:rPr>
        <w:lastRenderedPageBreak/>
        <w:t xml:space="preserve">for road access and policing </w:t>
      </w:r>
      <w:r w:rsidR="00D06AD2" w:rsidRPr="00AC381C">
        <w:rPr>
          <w:rFonts w:cstheme="minorHAnsi"/>
        </w:rPr>
        <w:t>must</w:t>
      </w:r>
      <w:r w:rsidR="002F306C" w:rsidRPr="00AC381C">
        <w:rPr>
          <w:rFonts w:cstheme="minorHAnsi"/>
        </w:rPr>
        <w:t xml:space="preserve"> be arranged, to prevent vehicle congestion, and protect pedestrian safety.</w:t>
      </w:r>
    </w:p>
    <w:p w14:paraId="1D5A92AD" w14:textId="77777777" w:rsidR="006B2F63" w:rsidRPr="00AC381C" w:rsidRDefault="006B2F63">
      <w:pPr>
        <w:rPr>
          <w:rFonts w:cstheme="minorHAnsi"/>
        </w:rPr>
      </w:pPr>
    </w:p>
    <w:p w14:paraId="755C94F7" w14:textId="36B9A78D" w:rsidR="004A6DD3" w:rsidRPr="00AC381C" w:rsidRDefault="004A6DD3">
      <w:pPr>
        <w:rPr>
          <w:rFonts w:cstheme="minorHAnsi"/>
          <w:b/>
          <w:bCs/>
          <w:u w:val="single"/>
        </w:rPr>
      </w:pPr>
      <w:r w:rsidRPr="00AC381C">
        <w:rPr>
          <w:rFonts w:cstheme="minorHAnsi"/>
          <w:b/>
          <w:bCs/>
          <w:u w:val="single"/>
        </w:rPr>
        <w:t xml:space="preserve">Event safety policy statement </w:t>
      </w:r>
    </w:p>
    <w:p w14:paraId="0069B26B" w14:textId="08D1017D" w:rsidR="006B2F63" w:rsidRPr="00AC381C" w:rsidRDefault="002F306C">
      <w:pPr>
        <w:rPr>
          <w:rFonts w:cstheme="minorHAnsi"/>
        </w:rPr>
      </w:pPr>
      <w:r w:rsidRPr="00AC381C">
        <w:rPr>
          <w:rFonts w:cstheme="minorHAnsi"/>
        </w:rPr>
        <w:t xml:space="preserve">In an </w:t>
      </w:r>
      <w:r w:rsidR="006B2F63" w:rsidRPr="00AC381C">
        <w:rPr>
          <w:rFonts w:cstheme="minorHAnsi"/>
        </w:rPr>
        <w:t xml:space="preserve">event </w:t>
      </w:r>
      <w:r w:rsidRPr="00AC381C">
        <w:rPr>
          <w:rFonts w:cstheme="minorHAnsi"/>
        </w:rPr>
        <w:t>of</w:t>
      </w:r>
      <w:r w:rsidR="006B2F63" w:rsidRPr="00AC381C">
        <w:rPr>
          <w:rFonts w:cstheme="minorHAnsi"/>
        </w:rPr>
        <w:t xml:space="preserve"> any size</w:t>
      </w:r>
      <w:r w:rsidRPr="00AC381C">
        <w:rPr>
          <w:rFonts w:cstheme="minorHAnsi"/>
        </w:rPr>
        <w:t>,</w:t>
      </w:r>
      <w:r w:rsidR="006B2F63" w:rsidRPr="00AC381C">
        <w:rPr>
          <w:rFonts w:cstheme="minorHAnsi"/>
        </w:rPr>
        <w:t xml:space="preserve"> there are always going to be risks </w:t>
      </w:r>
      <w:r w:rsidRPr="00AC381C">
        <w:rPr>
          <w:rFonts w:cstheme="minorHAnsi"/>
        </w:rPr>
        <w:t xml:space="preserve">related to </w:t>
      </w:r>
      <w:r w:rsidR="006B2F63" w:rsidRPr="00AC381C">
        <w:rPr>
          <w:rFonts w:cstheme="minorHAnsi"/>
        </w:rPr>
        <w:t>health and safety</w:t>
      </w:r>
      <w:r w:rsidR="00C668DD" w:rsidRPr="00AC381C">
        <w:rPr>
          <w:rFonts w:cstheme="minorHAnsi"/>
        </w:rPr>
        <w:t>. Risk assessment</w:t>
      </w:r>
      <w:r w:rsidR="006B2F63" w:rsidRPr="00AC381C">
        <w:rPr>
          <w:rFonts w:cstheme="minorHAnsi"/>
        </w:rPr>
        <w:t xml:space="preserve"> measures for the public who are attending the event, and any contractors for the days they are there</w:t>
      </w:r>
      <w:r w:rsidR="00C668DD" w:rsidRPr="00AC381C">
        <w:rPr>
          <w:rFonts w:cstheme="minorHAnsi"/>
        </w:rPr>
        <w:t>, need to be undertaken</w:t>
      </w:r>
      <w:r w:rsidR="006B2F63" w:rsidRPr="00AC381C">
        <w:rPr>
          <w:rFonts w:cstheme="minorHAnsi"/>
        </w:rPr>
        <w:t xml:space="preserve">. With mention of </w:t>
      </w:r>
      <w:r w:rsidR="00C668DD" w:rsidRPr="00AC381C">
        <w:rPr>
          <w:rFonts w:cstheme="minorHAnsi"/>
        </w:rPr>
        <w:t>T</w:t>
      </w:r>
      <w:r w:rsidR="006B2F63" w:rsidRPr="00AC381C">
        <w:rPr>
          <w:rFonts w:cstheme="minorHAnsi"/>
        </w:rPr>
        <w:t>he Health and Safety Executive (HSE), a person</w:t>
      </w:r>
      <w:r w:rsidR="00C668DD" w:rsidRPr="00AC381C">
        <w:rPr>
          <w:rFonts w:cstheme="minorHAnsi"/>
        </w:rPr>
        <w:t xml:space="preserve"> </w:t>
      </w:r>
      <w:r w:rsidR="006B2F63" w:rsidRPr="00AC381C">
        <w:rPr>
          <w:rFonts w:cstheme="minorHAnsi"/>
        </w:rPr>
        <w:t xml:space="preserve">needs to </w:t>
      </w:r>
      <w:r w:rsidR="00C668DD" w:rsidRPr="00AC381C">
        <w:rPr>
          <w:rFonts w:cstheme="minorHAnsi"/>
        </w:rPr>
        <w:t xml:space="preserve">identify </w:t>
      </w:r>
      <w:r w:rsidR="007372EC" w:rsidRPr="00AC381C">
        <w:rPr>
          <w:rFonts w:cstheme="minorHAnsi"/>
        </w:rPr>
        <w:t>and consider any</w:t>
      </w:r>
      <w:r w:rsidR="006B2F63" w:rsidRPr="00AC381C">
        <w:rPr>
          <w:rFonts w:cstheme="minorHAnsi"/>
        </w:rPr>
        <w:t xml:space="preserve"> risks</w:t>
      </w:r>
      <w:r w:rsidR="007372EC" w:rsidRPr="00AC381C">
        <w:rPr>
          <w:rFonts w:cstheme="minorHAnsi"/>
        </w:rPr>
        <w:t xml:space="preserve"> for the site</w:t>
      </w:r>
      <w:r w:rsidR="006B2F63" w:rsidRPr="00AC381C">
        <w:rPr>
          <w:rFonts w:cstheme="minorHAnsi"/>
        </w:rPr>
        <w:t xml:space="preserve"> and come to conclusion</w:t>
      </w:r>
      <w:r w:rsidR="007372EC" w:rsidRPr="00AC381C">
        <w:rPr>
          <w:rFonts w:cstheme="minorHAnsi"/>
        </w:rPr>
        <w:t>s as to whether there are</w:t>
      </w:r>
      <w:r w:rsidR="006B2F63" w:rsidRPr="00AC381C">
        <w:rPr>
          <w:rFonts w:cstheme="minorHAnsi"/>
        </w:rPr>
        <w:t xml:space="preserve"> reasonable measures in </w:t>
      </w:r>
      <w:r w:rsidR="007372EC" w:rsidRPr="00AC381C">
        <w:rPr>
          <w:rFonts w:cstheme="minorHAnsi"/>
        </w:rPr>
        <w:t>place</w:t>
      </w:r>
      <w:r w:rsidR="006B2F63" w:rsidRPr="00AC381C">
        <w:rPr>
          <w:rFonts w:cstheme="minorHAnsi"/>
        </w:rPr>
        <w:t xml:space="preserve"> to prevent them. It is a law to make a risk assessment for any event over 5 people </w:t>
      </w:r>
      <w:r w:rsidR="00D522E5" w:rsidRPr="00AC381C">
        <w:rPr>
          <w:rFonts w:cstheme="minorHAnsi"/>
        </w:rPr>
        <w:t>(</w:t>
      </w:r>
      <w:r w:rsidR="00D522E5" w:rsidRPr="00AC381C">
        <w:rPr>
          <w:rFonts w:cstheme="minorHAnsi"/>
          <w:shd w:val="clear" w:color="auto" w:fill="FFFFFF"/>
        </w:rPr>
        <w:t>Hse.gov.uk</w:t>
      </w:r>
      <w:r w:rsidR="00D522E5" w:rsidRPr="00AC381C">
        <w:rPr>
          <w:rFonts w:cstheme="minorHAnsi"/>
          <w:shd w:val="clear" w:color="auto" w:fill="FFFFFF"/>
        </w:rPr>
        <w:t>,</w:t>
      </w:r>
      <w:r w:rsidR="00D522E5" w:rsidRPr="00AC381C">
        <w:rPr>
          <w:rFonts w:cstheme="minorHAnsi"/>
          <w:shd w:val="clear" w:color="auto" w:fill="FFFFFF"/>
        </w:rPr>
        <w:t xml:space="preserve"> 2022</w:t>
      </w:r>
      <w:r w:rsidR="00D522E5" w:rsidRPr="00AC381C">
        <w:rPr>
          <w:rFonts w:cstheme="minorHAnsi"/>
          <w:shd w:val="clear" w:color="auto" w:fill="FFFFFF"/>
        </w:rPr>
        <w:t>)</w:t>
      </w:r>
      <w:r w:rsidR="006B2F63" w:rsidRPr="00AC381C">
        <w:rPr>
          <w:rFonts w:cstheme="minorHAnsi"/>
        </w:rPr>
        <w:t>. Risk assessment</w:t>
      </w:r>
      <w:r w:rsidR="007372EC" w:rsidRPr="00AC381C">
        <w:rPr>
          <w:rFonts w:cstheme="minorHAnsi"/>
        </w:rPr>
        <w:t>s</w:t>
      </w:r>
      <w:r w:rsidR="006B2F63" w:rsidRPr="00AC381C">
        <w:rPr>
          <w:rFonts w:cstheme="minorHAnsi"/>
        </w:rPr>
        <w:t xml:space="preserve"> are normally set out very similarly with procedures to follow. </w:t>
      </w:r>
      <w:r w:rsidR="00C668DD" w:rsidRPr="00AC381C">
        <w:rPr>
          <w:rFonts w:cstheme="minorHAnsi"/>
        </w:rPr>
        <w:t xml:space="preserve">Initially, </w:t>
      </w:r>
      <w:r w:rsidR="006B2F63" w:rsidRPr="00AC381C">
        <w:rPr>
          <w:rFonts w:cstheme="minorHAnsi"/>
        </w:rPr>
        <w:t>identify a potential risk and write it d</w:t>
      </w:r>
      <w:r w:rsidR="007372EC" w:rsidRPr="00AC381C">
        <w:rPr>
          <w:rFonts w:cstheme="minorHAnsi"/>
        </w:rPr>
        <w:t>own. After that, you must decide</w:t>
      </w:r>
      <w:r w:rsidR="006B2F63" w:rsidRPr="00AC381C">
        <w:rPr>
          <w:rFonts w:cstheme="minorHAnsi"/>
        </w:rPr>
        <w:t xml:space="preserve"> who</w:t>
      </w:r>
      <w:r w:rsidR="007372EC" w:rsidRPr="00AC381C">
        <w:rPr>
          <w:rFonts w:cstheme="minorHAnsi"/>
        </w:rPr>
        <w:t xml:space="preserve"> is</w:t>
      </w:r>
      <w:r w:rsidR="006B2F63" w:rsidRPr="00AC381C">
        <w:rPr>
          <w:rFonts w:cstheme="minorHAnsi"/>
        </w:rPr>
        <w:t xml:space="preserve"> the most likely to be </w:t>
      </w:r>
      <w:r w:rsidR="00C668DD" w:rsidRPr="00AC381C">
        <w:rPr>
          <w:rFonts w:cstheme="minorHAnsi"/>
        </w:rPr>
        <w:t>at risk from this hazard,</w:t>
      </w:r>
      <w:r w:rsidR="006B2F63" w:rsidRPr="00AC381C">
        <w:rPr>
          <w:rFonts w:cstheme="minorHAnsi"/>
        </w:rPr>
        <w:t xml:space="preserve"> what is already in place to stop injuries happening from these hazards</w:t>
      </w:r>
      <w:r w:rsidR="00C668DD" w:rsidRPr="00AC381C">
        <w:rPr>
          <w:rFonts w:cstheme="minorHAnsi"/>
        </w:rPr>
        <w:t>,</w:t>
      </w:r>
      <w:r w:rsidR="006B2F63" w:rsidRPr="00AC381C">
        <w:rPr>
          <w:rFonts w:cstheme="minorHAnsi"/>
        </w:rPr>
        <w:t xml:space="preserve"> and any others that haven’t been implemented yet. </w:t>
      </w:r>
      <w:r w:rsidR="007372EC" w:rsidRPr="00AC381C">
        <w:rPr>
          <w:rFonts w:cstheme="minorHAnsi"/>
        </w:rPr>
        <w:t xml:space="preserve">Finally, any areas needing attention will have an action plan created identifying how the risk will be addressed and who </w:t>
      </w:r>
      <w:r w:rsidR="00D06AD2" w:rsidRPr="00AC381C">
        <w:rPr>
          <w:rFonts w:cstheme="minorHAnsi"/>
        </w:rPr>
        <w:t>must</w:t>
      </w:r>
      <w:r w:rsidR="007372EC" w:rsidRPr="00AC381C">
        <w:rPr>
          <w:rFonts w:cstheme="minorHAnsi"/>
        </w:rPr>
        <w:t xml:space="preserve"> address the risk. </w:t>
      </w:r>
    </w:p>
    <w:p w14:paraId="74EB7B4A" w14:textId="21A9A2EB" w:rsidR="006B2F63" w:rsidRPr="00AC381C" w:rsidRDefault="004A6DD3">
      <w:pPr>
        <w:rPr>
          <w:rFonts w:cstheme="minorHAnsi"/>
        </w:rPr>
      </w:pPr>
      <w:r w:rsidRPr="00AC381C">
        <w:rPr>
          <w:rFonts w:cstheme="minorHAnsi"/>
        </w:rPr>
        <w:t xml:space="preserve">The event </w:t>
      </w:r>
      <w:r w:rsidR="007372EC" w:rsidRPr="00AC381C">
        <w:rPr>
          <w:rFonts w:cstheme="minorHAnsi"/>
        </w:rPr>
        <w:t xml:space="preserve">should </w:t>
      </w:r>
      <w:r w:rsidRPr="00AC381C">
        <w:rPr>
          <w:rFonts w:cstheme="minorHAnsi"/>
        </w:rPr>
        <w:t xml:space="preserve">allow customers to have </w:t>
      </w:r>
      <w:r w:rsidR="00C46C1E" w:rsidRPr="00AC381C">
        <w:rPr>
          <w:rFonts w:cstheme="minorHAnsi"/>
        </w:rPr>
        <w:t xml:space="preserve">an enjoyable experience </w:t>
      </w:r>
      <w:r w:rsidRPr="00AC381C">
        <w:rPr>
          <w:rFonts w:cstheme="minorHAnsi"/>
        </w:rPr>
        <w:t xml:space="preserve">while also being in a safe space. Health and safety will always be a </w:t>
      </w:r>
      <w:r w:rsidR="00F211B5" w:rsidRPr="00AC381C">
        <w:rPr>
          <w:rFonts w:cstheme="minorHAnsi"/>
        </w:rPr>
        <w:t xml:space="preserve">serious part of a festival so a </w:t>
      </w:r>
      <w:r w:rsidR="007372EC" w:rsidRPr="00AC381C">
        <w:rPr>
          <w:rFonts w:cstheme="minorHAnsi"/>
        </w:rPr>
        <w:t>well-planned,</w:t>
      </w:r>
      <w:r w:rsidR="00F211B5" w:rsidRPr="00AC381C">
        <w:rPr>
          <w:rFonts w:cstheme="minorHAnsi"/>
        </w:rPr>
        <w:t xml:space="preserve"> and implemented health and safety system</w:t>
      </w:r>
      <w:r w:rsidR="00C46C1E" w:rsidRPr="00AC381C">
        <w:rPr>
          <w:rFonts w:cstheme="minorHAnsi"/>
        </w:rPr>
        <w:t xml:space="preserve">, </w:t>
      </w:r>
      <w:r w:rsidR="00F211B5" w:rsidRPr="00AC381C">
        <w:rPr>
          <w:rFonts w:cstheme="minorHAnsi"/>
        </w:rPr>
        <w:t xml:space="preserve">is imperative. </w:t>
      </w:r>
      <w:r w:rsidR="006B2F63" w:rsidRPr="00AC381C">
        <w:rPr>
          <w:rFonts w:cstheme="minorHAnsi"/>
        </w:rPr>
        <w:t xml:space="preserve">When there is a </w:t>
      </w:r>
      <w:r w:rsidR="00C46C1E" w:rsidRPr="00AC381C">
        <w:rPr>
          <w:rFonts w:cstheme="minorHAnsi"/>
        </w:rPr>
        <w:t>large-scale</w:t>
      </w:r>
      <w:r w:rsidR="006B2F63" w:rsidRPr="00AC381C">
        <w:rPr>
          <w:rFonts w:cstheme="minorHAnsi"/>
        </w:rPr>
        <w:t xml:space="preserve"> event then there are </w:t>
      </w:r>
      <w:r w:rsidR="00C46C1E" w:rsidRPr="00AC381C">
        <w:rPr>
          <w:rFonts w:cstheme="minorHAnsi"/>
        </w:rPr>
        <w:t>several</w:t>
      </w:r>
      <w:r w:rsidR="006B2F63" w:rsidRPr="00AC381C">
        <w:rPr>
          <w:rFonts w:cstheme="minorHAnsi"/>
        </w:rPr>
        <w:t xml:space="preserve"> factors that could potentially injur</w:t>
      </w:r>
      <w:r w:rsidR="00C46C1E" w:rsidRPr="00AC381C">
        <w:rPr>
          <w:rFonts w:cstheme="minorHAnsi"/>
        </w:rPr>
        <w:t>e</w:t>
      </w:r>
      <w:r w:rsidR="006B2F63" w:rsidRPr="00AC381C">
        <w:rPr>
          <w:rFonts w:cstheme="minorHAnsi"/>
        </w:rPr>
        <w:t xml:space="preserve"> the public or employees if not </w:t>
      </w:r>
      <w:r w:rsidR="00C46C1E" w:rsidRPr="00AC381C">
        <w:rPr>
          <w:rFonts w:cstheme="minorHAnsi"/>
        </w:rPr>
        <w:t>examined</w:t>
      </w:r>
      <w:r w:rsidR="006B2F63" w:rsidRPr="00AC381C">
        <w:rPr>
          <w:rFonts w:cstheme="minorHAnsi"/>
        </w:rPr>
        <w:t xml:space="preserve"> carefully.</w:t>
      </w:r>
      <w:r w:rsidR="00C46C1E" w:rsidRPr="00AC381C">
        <w:rPr>
          <w:rFonts w:cstheme="minorHAnsi"/>
        </w:rPr>
        <w:t xml:space="preserve"> At the event, a</w:t>
      </w:r>
      <w:r w:rsidR="00FC78CD" w:rsidRPr="00AC381C">
        <w:rPr>
          <w:rFonts w:cstheme="minorHAnsi"/>
        </w:rPr>
        <w:t xml:space="preserve"> large </w:t>
      </w:r>
      <w:r w:rsidR="007372EC" w:rsidRPr="00AC381C">
        <w:rPr>
          <w:rFonts w:cstheme="minorHAnsi"/>
        </w:rPr>
        <w:t>amount of people will be coming</w:t>
      </w:r>
      <w:r w:rsidR="00FC78CD" w:rsidRPr="00AC381C">
        <w:rPr>
          <w:rFonts w:cstheme="minorHAnsi"/>
        </w:rPr>
        <w:t xml:space="preserve"> with alcohol being </w:t>
      </w:r>
      <w:r w:rsidR="00C46C1E" w:rsidRPr="00AC381C">
        <w:rPr>
          <w:rFonts w:cstheme="minorHAnsi"/>
        </w:rPr>
        <w:t>permitted and so needs careful consideration to maintain safety.</w:t>
      </w:r>
      <w:r w:rsidR="00FC78CD" w:rsidRPr="00AC381C">
        <w:rPr>
          <w:rFonts w:cstheme="minorHAnsi"/>
        </w:rPr>
        <w:t xml:space="preserve"> </w:t>
      </w:r>
      <w:r w:rsidR="00C46C1E" w:rsidRPr="00AC381C">
        <w:rPr>
          <w:rFonts w:cstheme="minorHAnsi"/>
        </w:rPr>
        <w:t xml:space="preserve">A large amount of electrical </w:t>
      </w:r>
      <w:r w:rsidR="00FC78CD" w:rsidRPr="00AC381C">
        <w:rPr>
          <w:rFonts w:cstheme="minorHAnsi"/>
        </w:rPr>
        <w:t xml:space="preserve">will be used on the stage, backroom, and structures. Medium to large vehicles will help with the transport of the equipment to the venue, with other heavy equipment necessary to put the event together. These are </w:t>
      </w:r>
      <w:r w:rsidR="00C46C1E" w:rsidRPr="00AC381C">
        <w:rPr>
          <w:rFonts w:cstheme="minorHAnsi"/>
        </w:rPr>
        <w:t xml:space="preserve">just </w:t>
      </w:r>
      <w:r w:rsidR="00FC78CD" w:rsidRPr="00AC381C">
        <w:rPr>
          <w:rFonts w:cstheme="minorHAnsi"/>
        </w:rPr>
        <w:t xml:space="preserve">a few of the risks that could happen when the event is running. I have drafted a hypothetical risk assessment for this event which can be seen in </w:t>
      </w:r>
      <w:r w:rsidR="002809C4" w:rsidRPr="00AC381C">
        <w:rPr>
          <w:rFonts w:cstheme="minorHAnsi"/>
        </w:rPr>
        <w:t>A</w:t>
      </w:r>
      <w:r w:rsidR="00FC78CD" w:rsidRPr="00AC381C">
        <w:rPr>
          <w:rFonts w:cstheme="minorHAnsi"/>
        </w:rPr>
        <w:t>ppendix</w:t>
      </w:r>
      <w:r w:rsidR="002B20FD" w:rsidRPr="00AC381C">
        <w:rPr>
          <w:rFonts w:cstheme="minorHAnsi"/>
        </w:rPr>
        <w:t xml:space="preserve"> 2.</w:t>
      </w:r>
      <w:r w:rsidR="00FC78CD" w:rsidRPr="00AC381C">
        <w:rPr>
          <w:rFonts w:cstheme="minorHAnsi"/>
        </w:rPr>
        <w:t xml:space="preserve"> </w:t>
      </w:r>
      <w:r w:rsidR="007372EC" w:rsidRPr="00AC381C">
        <w:rPr>
          <w:rFonts w:cstheme="minorHAnsi"/>
        </w:rPr>
        <w:t xml:space="preserve">As there will be </w:t>
      </w:r>
      <w:r w:rsidR="00FC78CD" w:rsidRPr="00AC381C">
        <w:rPr>
          <w:rFonts w:cstheme="minorHAnsi"/>
        </w:rPr>
        <w:t xml:space="preserve">a lot of employees with specialist services, they would all have to complete a risk assessment with knowledge and </w:t>
      </w:r>
      <w:r w:rsidR="007372EC" w:rsidRPr="00AC381C">
        <w:rPr>
          <w:rFonts w:cstheme="minorHAnsi"/>
        </w:rPr>
        <w:t>detail of their specialist area</w:t>
      </w:r>
      <w:r w:rsidR="00FC78CD" w:rsidRPr="00AC381C">
        <w:rPr>
          <w:rFonts w:cstheme="minorHAnsi"/>
        </w:rPr>
        <w:t xml:space="preserve"> risks</w:t>
      </w:r>
      <w:r w:rsidR="00885CCB" w:rsidRPr="00AC381C">
        <w:rPr>
          <w:rFonts w:cstheme="minorHAnsi"/>
        </w:rPr>
        <w:t>,</w:t>
      </w:r>
      <w:r w:rsidR="00FC78CD" w:rsidRPr="00AC381C">
        <w:rPr>
          <w:rFonts w:cstheme="minorHAnsi"/>
        </w:rPr>
        <w:t xml:space="preserve"> </w:t>
      </w:r>
      <w:r w:rsidR="007372EC" w:rsidRPr="00AC381C">
        <w:rPr>
          <w:rFonts w:cstheme="minorHAnsi"/>
        </w:rPr>
        <w:t xml:space="preserve">because </w:t>
      </w:r>
      <w:r w:rsidR="00FC78CD" w:rsidRPr="00AC381C">
        <w:rPr>
          <w:rFonts w:cstheme="minorHAnsi"/>
        </w:rPr>
        <w:t>they have the knowledge of those risks. An example of this</w:t>
      </w:r>
      <w:r w:rsidR="007372EC" w:rsidRPr="00AC381C">
        <w:rPr>
          <w:rFonts w:cstheme="minorHAnsi"/>
        </w:rPr>
        <w:t>,</w:t>
      </w:r>
      <w:r w:rsidR="00FC78CD" w:rsidRPr="00AC381C">
        <w:rPr>
          <w:rFonts w:cstheme="minorHAnsi"/>
        </w:rPr>
        <w:t xml:space="preserve"> is that water specialists will give a risk assessment with the detailed risks in implementation of all the water</w:t>
      </w:r>
      <w:r w:rsidR="007372EC" w:rsidRPr="00AC381C">
        <w:rPr>
          <w:rFonts w:cstheme="minorHAnsi"/>
        </w:rPr>
        <w:t xml:space="preserve"> and sewage</w:t>
      </w:r>
      <w:r w:rsidR="00FC78CD" w:rsidRPr="00AC381C">
        <w:rPr>
          <w:rFonts w:cstheme="minorHAnsi"/>
        </w:rPr>
        <w:t xml:space="preserve"> systems. The risk assessment</w:t>
      </w:r>
      <w:r w:rsidR="00885CCB" w:rsidRPr="00AC381C">
        <w:rPr>
          <w:rFonts w:cstheme="minorHAnsi"/>
        </w:rPr>
        <w:t>,</w:t>
      </w:r>
      <w:r w:rsidR="00FC78CD" w:rsidRPr="00AC381C">
        <w:rPr>
          <w:rFonts w:cstheme="minorHAnsi"/>
        </w:rPr>
        <w:t xml:space="preserve"> overall</w:t>
      </w:r>
      <w:r w:rsidR="00885CCB" w:rsidRPr="00AC381C">
        <w:rPr>
          <w:rFonts w:cstheme="minorHAnsi"/>
        </w:rPr>
        <w:t xml:space="preserve">, identifies </w:t>
      </w:r>
      <w:r w:rsidR="00FC78CD" w:rsidRPr="00AC381C">
        <w:rPr>
          <w:rFonts w:cstheme="minorHAnsi"/>
        </w:rPr>
        <w:t>the risks and safety issues that can affect people at the event</w:t>
      </w:r>
      <w:r w:rsidR="00885CCB" w:rsidRPr="00AC381C">
        <w:rPr>
          <w:rFonts w:cstheme="minorHAnsi"/>
        </w:rPr>
        <w:t>, and how they can be mitigated or managed</w:t>
      </w:r>
      <w:r w:rsidR="00FC78CD" w:rsidRPr="00AC381C">
        <w:rPr>
          <w:rFonts w:cstheme="minorHAnsi"/>
        </w:rPr>
        <w:t xml:space="preserve">. </w:t>
      </w:r>
    </w:p>
    <w:p w14:paraId="73B70331" w14:textId="719CF9C5" w:rsidR="00FC78CD" w:rsidRPr="00AC381C" w:rsidRDefault="00FC78CD">
      <w:pPr>
        <w:rPr>
          <w:rFonts w:cstheme="minorHAnsi"/>
        </w:rPr>
      </w:pPr>
      <w:r w:rsidRPr="00AC381C">
        <w:rPr>
          <w:rFonts w:cstheme="minorHAnsi"/>
        </w:rPr>
        <w:t xml:space="preserve">The </w:t>
      </w:r>
      <w:r w:rsidR="00885CCB" w:rsidRPr="00AC381C">
        <w:rPr>
          <w:rFonts w:cstheme="minorHAnsi"/>
        </w:rPr>
        <w:t>C</w:t>
      </w:r>
      <w:r w:rsidRPr="00AC381C">
        <w:rPr>
          <w:rFonts w:cstheme="minorHAnsi"/>
        </w:rPr>
        <w:t xml:space="preserve">ouncils of </w:t>
      </w:r>
      <w:r w:rsidR="00885CCB" w:rsidRPr="00AC381C">
        <w:rPr>
          <w:rFonts w:cstheme="minorHAnsi"/>
        </w:rPr>
        <w:t xml:space="preserve">Local </w:t>
      </w:r>
      <w:r w:rsidRPr="00AC381C">
        <w:rPr>
          <w:rFonts w:cstheme="minorHAnsi"/>
        </w:rPr>
        <w:t>areas</w:t>
      </w:r>
      <w:r w:rsidR="00885CCB" w:rsidRPr="00AC381C">
        <w:rPr>
          <w:rFonts w:cstheme="minorHAnsi"/>
        </w:rPr>
        <w:t xml:space="preserve"> have</w:t>
      </w:r>
      <w:r w:rsidRPr="00AC381C">
        <w:rPr>
          <w:rFonts w:cstheme="minorHAnsi"/>
        </w:rPr>
        <w:t xml:space="preserve"> Safety Advisory Groups </w:t>
      </w:r>
      <w:r w:rsidR="00885CCB" w:rsidRPr="00AC381C">
        <w:rPr>
          <w:rFonts w:cstheme="minorHAnsi"/>
        </w:rPr>
        <w:t xml:space="preserve">giving </w:t>
      </w:r>
      <w:r w:rsidRPr="00AC381C">
        <w:rPr>
          <w:rFonts w:cstheme="minorHAnsi"/>
        </w:rPr>
        <w:t xml:space="preserve">guidelines </w:t>
      </w:r>
      <w:r w:rsidR="00885CCB" w:rsidRPr="00AC381C">
        <w:rPr>
          <w:rFonts w:cstheme="minorHAnsi"/>
        </w:rPr>
        <w:t xml:space="preserve">for </w:t>
      </w:r>
      <w:r w:rsidRPr="00AC381C">
        <w:rPr>
          <w:rFonts w:cstheme="minorHAnsi"/>
        </w:rPr>
        <w:t>event owners to plan</w:t>
      </w:r>
      <w:r w:rsidR="00885CCB" w:rsidRPr="00AC381C">
        <w:rPr>
          <w:rFonts w:cstheme="minorHAnsi"/>
        </w:rPr>
        <w:t>,</w:t>
      </w:r>
      <w:r w:rsidRPr="00AC381C">
        <w:rPr>
          <w:rFonts w:cstheme="minorHAnsi"/>
        </w:rPr>
        <w:t xml:space="preserve"> run </w:t>
      </w:r>
      <w:r w:rsidR="00885CCB" w:rsidRPr="00AC381C">
        <w:rPr>
          <w:rFonts w:cstheme="minorHAnsi"/>
        </w:rPr>
        <w:t xml:space="preserve">and deliver </w:t>
      </w:r>
      <w:r w:rsidRPr="00AC381C">
        <w:rPr>
          <w:rFonts w:cstheme="minorHAnsi"/>
        </w:rPr>
        <w:t>event</w:t>
      </w:r>
      <w:r w:rsidR="00885CCB" w:rsidRPr="00AC381C">
        <w:rPr>
          <w:rFonts w:cstheme="minorHAnsi"/>
        </w:rPr>
        <w:t>s,</w:t>
      </w:r>
      <w:r w:rsidRPr="00AC381C">
        <w:rPr>
          <w:rFonts w:cstheme="minorHAnsi"/>
        </w:rPr>
        <w:t xml:space="preserve"> </w:t>
      </w:r>
      <w:r w:rsidR="00885CCB" w:rsidRPr="00AC381C">
        <w:rPr>
          <w:rFonts w:cstheme="minorHAnsi"/>
        </w:rPr>
        <w:t>ensuring public safety</w:t>
      </w:r>
      <w:r w:rsidRPr="00AC381C">
        <w:rPr>
          <w:rFonts w:cstheme="minorHAnsi"/>
        </w:rPr>
        <w:t>.</w:t>
      </w:r>
      <w:r w:rsidR="0078191D" w:rsidRPr="00AC381C">
        <w:rPr>
          <w:rFonts w:cstheme="minorHAnsi"/>
        </w:rPr>
        <w:t xml:space="preserve"> According to th</w:t>
      </w:r>
      <w:r w:rsidR="00F7150D" w:rsidRPr="00AC381C">
        <w:rPr>
          <w:rFonts w:cstheme="minorHAnsi"/>
        </w:rPr>
        <w:t>e South Camb</w:t>
      </w:r>
      <w:r w:rsidR="007372EC" w:rsidRPr="00AC381C">
        <w:rPr>
          <w:rFonts w:cstheme="minorHAnsi"/>
        </w:rPr>
        <w:t>ridgeshire</w:t>
      </w:r>
      <w:r w:rsidR="00F7150D" w:rsidRPr="00AC381C">
        <w:rPr>
          <w:rFonts w:cstheme="minorHAnsi"/>
        </w:rPr>
        <w:t xml:space="preserve"> District Council</w:t>
      </w:r>
      <w:r w:rsidR="00885CCB" w:rsidRPr="00AC381C">
        <w:rPr>
          <w:rFonts w:cstheme="minorHAnsi"/>
        </w:rPr>
        <w:t>,</w:t>
      </w:r>
      <w:r w:rsidR="002255C4" w:rsidRPr="00AC381C">
        <w:rPr>
          <w:rFonts w:cstheme="minorHAnsi"/>
        </w:rPr>
        <w:t xml:space="preserve"> notification of events with large amounts of people</w:t>
      </w:r>
      <w:r w:rsidR="00885CCB" w:rsidRPr="00AC381C">
        <w:rPr>
          <w:rFonts w:cstheme="minorHAnsi"/>
        </w:rPr>
        <w:t>,</w:t>
      </w:r>
      <w:r w:rsidR="002255C4" w:rsidRPr="00AC381C">
        <w:rPr>
          <w:rFonts w:cstheme="minorHAnsi"/>
        </w:rPr>
        <w:t xml:space="preserve"> require</w:t>
      </w:r>
      <w:r w:rsidR="00885CCB" w:rsidRPr="00AC381C">
        <w:rPr>
          <w:rFonts w:cstheme="minorHAnsi"/>
        </w:rPr>
        <w:t>s</w:t>
      </w:r>
      <w:r w:rsidR="002255C4" w:rsidRPr="00AC381C">
        <w:rPr>
          <w:rFonts w:cstheme="minorHAnsi"/>
        </w:rPr>
        <w:t xml:space="preserve"> a</w:t>
      </w:r>
      <w:r w:rsidR="00885CCB" w:rsidRPr="00AC381C">
        <w:rPr>
          <w:rFonts w:cstheme="minorHAnsi"/>
        </w:rPr>
        <w:t>n</w:t>
      </w:r>
      <w:r w:rsidR="002255C4" w:rsidRPr="00AC381C">
        <w:rPr>
          <w:rFonts w:cstheme="minorHAnsi"/>
        </w:rPr>
        <w:t xml:space="preserve"> event planning meeting with them</w:t>
      </w:r>
      <w:r w:rsidR="00F7150D" w:rsidRPr="00AC381C">
        <w:rPr>
          <w:rFonts w:cstheme="minorHAnsi"/>
        </w:rPr>
        <w:t>.</w:t>
      </w:r>
      <w:r w:rsidR="0078191D" w:rsidRPr="00AC381C">
        <w:rPr>
          <w:rFonts w:cstheme="minorHAnsi"/>
        </w:rPr>
        <w:t xml:space="preserve"> As a part of this</w:t>
      </w:r>
      <w:r w:rsidR="00885CCB" w:rsidRPr="00AC381C">
        <w:rPr>
          <w:rFonts w:cstheme="minorHAnsi"/>
        </w:rPr>
        <w:t>,</w:t>
      </w:r>
      <w:r w:rsidR="0078191D" w:rsidRPr="00AC381C">
        <w:rPr>
          <w:rFonts w:cstheme="minorHAnsi"/>
        </w:rPr>
        <w:t xml:space="preserve"> they asked for a full plan of the event</w:t>
      </w:r>
      <w:r w:rsidR="00885CCB" w:rsidRPr="00AC381C">
        <w:rPr>
          <w:rFonts w:cstheme="minorHAnsi"/>
        </w:rPr>
        <w:t>,</w:t>
      </w:r>
      <w:r w:rsidR="0078191D" w:rsidRPr="00AC381C">
        <w:rPr>
          <w:rFonts w:cstheme="minorHAnsi"/>
        </w:rPr>
        <w:t xml:space="preserve"> and how it is being managed and run to keep the public safe. This is the event management plan</w:t>
      </w:r>
      <w:r w:rsidR="00B07F4A" w:rsidRPr="00AC381C">
        <w:rPr>
          <w:rFonts w:cstheme="minorHAnsi"/>
        </w:rPr>
        <w:t xml:space="preserve"> (</w:t>
      </w:r>
      <w:r w:rsidR="00B07F4A" w:rsidRPr="00AC381C">
        <w:rPr>
          <w:rFonts w:cstheme="minorHAnsi"/>
          <w:shd w:val="clear" w:color="auto" w:fill="FFFFFF"/>
        </w:rPr>
        <w:t>South Cambs District Council</w:t>
      </w:r>
      <w:r w:rsidR="00B07F4A" w:rsidRPr="00AC381C">
        <w:rPr>
          <w:rFonts w:cstheme="minorHAnsi"/>
          <w:shd w:val="clear" w:color="auto" w:fill="FFFFFF"/>
        </w:rPr>
        <w:t xml:space="preserve">, </w:t>
      </w:r>
      <w:r w:rsidR="00B07F4A" w:rsidRPr="00AC381C">
        <w:rPr>
          <w:rFonts w:cstheme="minorHAnsi"/>
          <w:shd w:val="clear" w:color="auto" w:fill="FFFFFF"/>
        </w:rPr>
        <w:t>2022</w:t>
      </w:r>
      <w:r w:rsidR="00B07F4A" w:rsidRPr="00AC381C">
        <w:rPr>
          <w:rFonts w:cstheme="minorHAnsi"/>
          <w:shd w:val="clear" w:color="auto" w:fill="FFFFFF"/>
        </w:rPr>
        <w:t>)</w:t>
      </w:r>
      <w:r w:rsidR="00092DFA" w:rsidRPr="00AC381C">
        <w:rPr>
          <w:rFonts w:cstheme="minorHAnsi"/>
          <w:shd w:val="clear" w:color="auto" w:fill="FFFFFF"/>
        </w:rPr>
        <w:t xml:space="preserve">. </w:t>
      </w:r>
    </w:p>
    <w:p w14:paraId="6479157E" w14:textId="181D6994" w:rsidR="0078191D" w:rsidRPr="00AC381C" w:rsidRDefault="0078191D">
      <w:pPr>
        <w:rPr>
          <w:rFonts w:cstheme="minorHAnsi"/>
        </w:rPr>
      </w:pPr>
      <w:r w:rsidRPr="00AC381C">
        <w:rPr>
          <w:rFonts w:cstheme="minorHAnsi"/>
        </w:rPr>
        <w:t xml:space="preserve">The Event management plan (EMP) is a document that is used in the planning part of an event. This is very closely linked to the risk assessment and gives details on how the event will be </w:t>
      </w:r>
      <w:r w:rsidR="00EB0C2A" w:rsidRPr="00AC381C">
        <w:rPr>
          <w:rFonts w:cstheme="minorHAnsi"/>
        </w:rPr>
        <w:t>run</w:t>
      </w:r>
      <w:r w:rsidRPr="00AC381C">
        <w:rPr>
          <w:rFonts w:cstheme="minorHAnsi"/>
        </w:rPr>
        <w:t xml:space="preserve">. </w:t>
      </w:r>
      <w:r w:rsidR="00EB0C2A" w:rsidRPr="00AC381C">
        <w:rPr>
          <w:rFonts w:cstheme="minorHAnsi"/>
        </w:rPr>
        <w:t xml:space="preserve">In line with the </w:t>
      </w:r>
      <w:r w:rsidR="002255C4" w:rsidRPr="00AC381C">
        <w:rPr>
          <w:rFonts w:cstheme="minorHAnsi"/>
        </w:rPr>
        <w:t>South Camb</w:t>
      </w:r>
      <w:r w:rsidR="007372EC" w:rsidRPr="00AC381C">
        <w:rPr>
          <w:rFonts w:cstheme="minorHAnsi"/>
        </w:rPr>
        <w:t xml:space="preserve">ridgeshire </w:t>
      </w:r>
      <w:r w:rsidR="002255C4" w:rsidRPr="00AC381C">
        <w:rPr>
          <w:rFonts w:cstheme="minorHAnsi"/>
        </w:rPr>
        <w:t>District Council</w:t>
      </w:r>
      <w:r w:rsidR="003774C2" w:rsidRPr="00AC381C">
        <w:rPr>
          <w:rFonts w:cstheme="minorHAnsi"/>
        </w:rPr>
        <w:t>,</w:t>
      </w:r>
      <w:r w:rsidR="00EB0C2A" w:rsidRPr="00AC381C">
        <w:rPr>
          <w:rFonts w:cstheme="minorHAnsi"/>
        </w:rPr>
        <w:t xml:space="preserve"> the document has details such as: </w:t>
      </w:r>
    </w:p>
    <w:p w14:paraId="0BC4760C" w14:textId="77777777" w:rsidR="00C46758" w:rsidRPr="00AC381C" w:rsidRDefault="00C46758" w:rsidP="00C46758">
      <w:pPr>
        <w:pStyle w:val="ListParagraph"/>
        <w:numPr>
          <w:ilvl w:val="0"/>
          <w:numId w:val="32"/>
        </w:numPr>
        <w:rPr>
          <w:rFonts w:cstheme="minorHAnsi"/>
        </w:rPr>
      </w:pPr>
      <w:r w:rsidRPr="00AC381C">
        <w:rPr>
          <w:rFonts w:cstheme="minorHAnsi"/>
        </w:rPr>
        <w:t xml:space="preserve">Informing your local authority of your event </w:t>
      </w:r>
    </w:p>
    <w:p w14:paraId="6961A423" w14:textId="0A275DC6" w:rsidR="00C46758" w:rsidRPr="00AC381C" w:rsidRDefault="00C46758" w:rsidP="00C46758">
      <w:pPr>
        <w:pStyle w:val="ListParagraph"/>
        <w:numPr>
          <w:ilvl w:val="0"/>
          <w:numId w:val="32"/>
        </w:numPr>
        <w:rPr>
          <w:rFonts w:cstheme="minorHAnsi"/>
        </w:rPr>
      </w:pPr>
      <w:r w:rsidRPr="00AC381C">
        <w:rPr>
          <w:rFonts w:cstheme="minorHAnsi"/>
        </w:rPr>
        <w:t xml:space="preserve">Seek permission of the relevant </w:t>
      </w:r>
      <w:r w:rsidR="00A8121E" w:rsidRPr="00AC381C">
        <w:rPr>
          <w:rFonts w:cstheme="minorHAnsi"/>
        </w:rPr>
        <w:t>landowner</w:t>
      </w:r>
      <w:r w:rsidRPr="00AC381C">
        <w:rPr>
          <w:rFonts w:cstheme="minorHAnsi"/>
        </w:rPr>
        <w:t xml:space="preserve"> </w:t>
      </w:r>
    </w:p>
    <w:p w14:paraId="50A94DC2" w14:textId="79B049C3" w:rsidR="00C46758" w:rsidRPr="00AC381C" w:rsidRDefault="00C46758" w:rsidP="00C46758">
      <w:pPr>
        <w:pStyle w:val="ListParagraph"/>
        <w:numPr>
          <w:ilvl w:val="0"/>
          <w:numId w:val="32"/>
        </w:numPr>
        <w:rPr>
          <w:rFonts w:cstheme="minorHAnsi"/>
        </w:rPr>
      </w:pPr>
      <w:r w:rsidRPr="00AC381C">
        <w:rPr>
          <w:rFonts w:cstheme="minorHAnsi"/>
        </w:rPr>
        <w:t xml:space="preserve">Submitting the relevant documentation to your local authority in a timely manner </w:t>
      </w:r>
    </w:p>
    <w:p w14:paraId="76BDB622" w14:textId="5637F9B1" w:rsidR="00C46758" w:rsidRPr="00AC381C" w:rsidRDefault="00C46758" w:rsidP="00C46758">
      <w:pPr>
        <w:pStyle w:val="ListParagraph"/>
        <w:numPr>
          <w:ilvl w:val="0"/>
          <w:numId w:val="32"/>
        </w:numPr>
        <w:rPr>
          <w:rFonts w:cstheme="minorHAnsi"/>
        </w:rPr>
      </w:pPr>
      <w:r w:rsidRPr="00AC381C">
        <w:rPr>
          <w:rFonts w:cstheme="minorHAnsi"/>
        </w:rPr>
        <w:t xml:space="preserve">Ensuring the overall safety at your event as far as reasonably practicable </w:t>
      </w:r>
    </w:p>
    <w:p w14:paraId="309D251E" w14:textId="4080EABC" w:rsidR="00C46758" w:rsidRPr="00AC381C" w:rsidRDefault="00C46758" w:rsidP="00C46758">
      <w:pPr>
        <w:pStyle w:val="ListParagraph"/>
        <w:numPr>
          <w:ilvl w:val="0"/>
          <w:numId w:val="32"/>
        </w:numPr>
        <w:rPr>
          <w:rFonts w:cstheme="minorHAnsi"/>
        </w:rPr>
      </w:pPr>
      <w:r w:rsidRPr="00AC381C">
        <w:rPr>
          <w:rFonts w:cstheme="minorHAnsi"/>
        </w:rPr>
        <w:t xml:space="preserve">Ensuring that health and safety arrangements in place to control risks </w:t>
      </w:r>
    </w:p>
    <w:p w14:paraId="499BBE7C" w14:textId="2E5F791F" w:rsidR="00C46758" w:rsidRPr="00AC381C" w:rsidRDefault="00C46758" w:rsidP="00C46758">
      <w:pPr>
        <w:pStyle w:val="ListParagraph"/>
        <w:numPr>
          <w:ilvl w:val="0"/>
          <w:numId w:val="32"/>
        </w:numPr>
        <w:rPr>
          <w:rFonts w:cstheme="minorHAnsi"/>
        </w:rPr>
      </w:pPr>
      <w:r w:rsidRPr="00AC381C">
        <w:rPr>
          <w:rFonts w:cstheme="minorHAnsi"/>
        </w:rPr>
        <w:t xml:space="preserve">Ensuring the competence of staff at your event to undertake their roles safely </w:t>
      </w:r>
    </w:p>
    <w:p w14:paraId="294810F5" w14:textId="3848A3A4" w:rsidR="00C46758" w:rsidRPr="00AC381C" w:rsidRDefault="00C46758" w:rsidP="00C46758">
      <w:pPr>
        <w:pStyle w:val="ListParagraph"/>
        <w:numPr>
          <w:ilvl w:val="0"/>
          <w:numId w:val="32"/>
        </w:numPr>
        <w:rPr>
          <w:rFonts w:cstheme="minorHAnsi"/>
        </w:rPr>
      </w:pPr>
      <w:r w:rsidRPr="00AC381C">
        <w:rPr>
          <w:rFonts w:cstheme="minorHAnsi"/>
        </w:rPr>
        <w:lastRenderedPageBreak/>
        <w:t xml:space="preserve">Checking all insurance documents, risk assessments and methods of work for contractors, stall holders, caterers etc (these documents may also be requested by your local authority) </w:t>
      </w:r>
    </w:p>
    <w:p w14:paraId="1B09396C" w14:textId="68910F9D" w:rsidR="00C46758" w:rsidRPr="00AC381C" w:rsidRDefault="00C46758" w:rsidP="00C46758">
      <w:pPr>
        <w:pStyle w:val="ListParagraph"/>
        <w:numPr>
          <w:ilvl w:val="0"/>
          <w:numId w:val="32"/>
        </w:numPr>
        <w:rPr>
          <w:rFonts w:cstheme="minorHAnsi"/>
        </w:rPr>
      </w:pPr>
      <w:r w:rsidRPr="00AC381C">
        <w:rPr>
          <w:rFonts w:cstheme="minorHAnsi"/>
        </w:rPr>
        <w:t>The Health, Safety and Welfare of all members of staff, contractors and members of the public attending your event</w:t>
      </w:r>
    </w:p>
    <w:p w14:paraId="278EA41B" w14:textId="263A6C76" w:rsidR="00EB0C2A" w:rsidRPr="00AC381C" w:rsidRDefault="00EB0C2A">
      <w:pPr>
        <w:rPr>
          <w:rFonts w:cstheme="minorHAnsi"/>
        </w:rPr>
      </w:pPr>
    </w:p>
    <w:p w14:paraId="2A5FBDBD" w14:textId="5A9F4E89" w:rsidR="00EB0C2A" w:rsidRPr="00AC381C" w:rsidRDefault="00EB0C2A">
      <w:pPr>
        <w:rPr>
          <w:rFonts w:cstheme="minorHAnsi"/>
        </w:rPr>
      </w:pPr>
      <w:r w:rsidRPr="00AC381C">
        <w:rPr>
          <w:rFonts w:cstheme="minorHAnsi"/>
        </w:rPr>
        <w:t xml:space="preserve">The EMP is documentation that is used for multiple </w:t>
      </w:r>
      <w:r w:rsidR="003774C2" w:rsidRPr="00AC381C">
        <w:rPr>
          <w:rFonts w:cstheme="minorHAnsi"/>
        </w:rPr>
        <w:t>purposes</w:t>
      </w:r>
      <w:r w:rsidRPr="00AC381C">
        <w:rPr>
          <w:rFonts w:cstheme="minorHAnsi"/>
        </w:rPr>
        <w:t xml:space="preserve"> and will be used by everyone working at the event and the </w:t>
      </w:r>
      <w:r w:rsidR="003774C2" w:rsidRPr="00AC381C">
        <w:rPr>
          <w:rFonts w:cstheme="minorHAnsi"/>
        </w:rPr>
        <w:t>L</w:t>
      </w:r>
      <w:r w:rsidRPr="00AC381C">
        <w:rPr>
          <w:rFonts w:cstheme="minorHAnsi"/>
        </w:rPr>
        <w:t xml:space="preserve">ocal </w:t>
      </w:r>
      <w:r w:rsidR="003774C2" w:rsidRPr="00AC381C">
        <w:rPr>
          <w:rFonts w:cstheme="minorHAnsi"/>
        </w:rPr>
        <w:t>A</w:t>
      </w:r>
      <w:r w:rsidRPr="00AC381C">
        <w:rPr>
          <w:rFonts w:cstheme="minorHAnsi"/>
        </w:rPr>
        <w:t xml:space="preserve">uthority. </w:t>
      </w:r>
      <w:r w:rsidR="003774C2" w:rsidRPr="00AC381C">
        <w:rPr>
          <w:rFonts w:cstheme="minorHAnsi"/>
        </w:rPr>
        <w:t xml:space="preserve">Also, </w:t>
      </w:r>
      <w:r w:rsidRPr="00AC381C">
        <w:rPr>
          <w:rFonts w:cstheme="minorHAnsi"/>
        </w:rPr>
        <w:t xml:space="preserve">important information such as </w:t>
      </w:r>
      <w:r w:rsidR="00EC2120" w:rsidRPr="00AC381C">
        <w:rPr>
          <w:rFonts w:cstheme="minorHAnsi"/>
        </w:rPr>
        <w:t>contact numbers</w:t>
      </w:r>
      <w:r w:rsidR="003774C2" w:rsidRPr="00AC381C">
        <w:rPr>
          <w:rFonts w:cstheme="minorHAnsi"/>
        </w:rPr>
        <w:t>,</w:t>
      </w:r>
      <w:r w:rsidR="00EC2120" w:rsidRPr="00AC381C">
        <w:rPr>
          <w:rFonts w:cstheme="minorHAnsi"/>
        </w:rPr>
        <w:t xml:space="preserve"> and the timeline of how </w:t>
      </w:r>
      <w:r w:rsidR="007372EC" w:rsidRPr="00AC381C">
        <w:rPr>
          <w:rFonts w:cstheme="minorHAnsi"/>
        </w:rPr>
        <w:t xml:space="preserve">the event will be running, </w:t>
      </w:r>
      <w:r w:rsidR="00EC2120" w:rsidRPr="00AC381C">
        <w:rPr>
          <w:rFonts w:cstheme="minorHAnsi"/>
        </w:rPr>
        <w:t>who</w:t>
      </w:r>
      <w:r w:rsidR="007372EC" w:rsidRPr="00AC381C">
        <w:rPr>
          <w:rFonts w:cstheme="minorHAnsi"/>
        </w:rPr>
        <w:t xml:space="preserve"> is working at different points during the day</w:t>
      </w:r>
      <w:r w:rsidR="003774C2" w:rsidRPr="00AC381C">
        <w:rPr>
          <w:rFonts w:cstheme="minorHAnsi"/>
        </w:rPr>
        <w:t>, is likely to be required.</w:t>
      </w:r>
    </w:p>
    <w:p w14:paraId="22669203" w14:textId="77777777" w:rsidR="0078191D" w:rsidRPr="00AC381C" w:rsidRDefault="0078191D">
      <w:pPr>
        <w:rPr>
          <w:rFonts w:cstheme="minorHAnsi"/>
        </w:rPr>
      </w:pPr>
    </w:p>
    <w:p w14:paraId="0F288874" w14:textId="4FBABDA5" w:rsidR="004A6DD3" w:rsidRPr="00AC381C" w:rsidRDefault="00F211B5">
      <w:pPr>
        <w:rPr>
          <w:rFonts w:cstheme="minorHAnsi"/>
        </w:rPr>
      </w:pPr>
      <w:r w:rsidRPr="00AC381C">
        <w:rPr>
          <w:rFonts w:cstheme="minorHAnsi"/>
        </w:rPr>
        <w:t xml:space="preserve">To </w:t>
      </w:r>
      <w:r w:rsidR="003774C2" w:rsidRPr="00AC381C">
        <w:rPr>
          <w:rFonts w:cstheme="minorHAnsi"/>
        </w:rPr>
        <w:t xml:space="preserve">ensure compliance </w:t>
      </w:r>
      <w:r w:rsidRPr="00AC381C">
        <w:rPr>
          <w:rFonts w:cstheme="minorHAnsi"/>
        </w:rPr>
        <w:t>a</w:t>
      </w:r>
      <w:r w:rsidR="003774C2" w:rsidRPr="00AC381C">
        <w:rPr>
          <w:rFonts w:cstheme="minorHAnsi"/>
        </w:rPr>
        <w:t xml:space="preserve"> Health and Safety O</w:t>
      </w:r>
      <w:r w:rsidRPr="00AC381C">
        <w:rPr>
          <w:rFonts w:cstheme="minorHAnsi"/>
        </w:rPr>
        <w:t xml:space="preserve">fficer </w:t>
      </w:r>
      <w:r w:rsidR="003774C2" w:rsidRPr="00AC381C">
        <w:rPr>
          <w:rFonts w:cstheme="minorHAnsi"/>
        </w:rPr>
        <w:t xml:space="preserve">(HSO) would be contracted through a </w:t>
      </w:r>
      <w:r w:rsidRPr="00AC381C">
        <w:rPr>
          <w:rFonts w:cstheme="minorHAnsi"/>
        </w:rPr>
        <w:t>consultancy</w:t>
      </w:r>
      <w:r w:rsidR="003774C2" w:rsidRPr="00AC381C">
        <w:rPr>
          <w:rFonts w:cstheme="minorHAnsi"/>
        </w:rPr>
        <w:t xml:space="preserve"> role</w:t>
      </w:r>
      <w:r w:rsidRPr="00AC381C">
        <w:rPr>
          <w:rFonts w:cstheme="minorHAnsi"/>
        </w:rPr>
        <w:t xml:space="preserve">. </w:t>
      </w:r>
      <w:r w:rsidR="003774C2" w:rsidRPr="00AC381C">
        <w:rPr>
          <w:rFonts w:cstheme="minorHAnsi"/>
        </w:rPr>
        <w:t xml:space="preserve">Utilising the HSO would </w:t>
      </w:r>
      <w:r w:rsidRPr="00AC381C">
        <w:rPr>
          <w:rFonts w:cstheme="minorHAnsi"/>
        </w:rPr>
        <w:t xml:space="preserve">allow </w:t>
      </w:r>
      <w:r w:rsidR="00E27B29" w:rsidRPr="00AC381C">
        <w:rPr>
          <w:rFonts w:cstheme="minorHAnsi"/>
        </w:rPr>
        <w:t xml:space="preserve">unbiased critiques to be made throughout the planning process. </w:t>
      </w:r>
    </w:p>
    <w:p w14:paraId="43CF5318" w14:textId="4350726D" w:rsidR="000F34D6" w:rsidRPr="00AC381C" w:rsidRDefault="000F34D6">
      <w:pPr>
        <w:rPr>
          <w:rFonts w:cstheme="minorHAnsi"/>
        </w:rPr>
      </w:pPr>
      <w:r w:rsidRPr="00AC381C">
        <w:rPr>
          <w:rFonts w:cstheme="minorHAnsi"/>
        </w:rPr>
        <w:t xml:space="preserve">The </w:t>
      </w:r>
      <w:r w:rsidR="003774C2" w:rsidRPr="00AC381C">
        <w:rPr>
          <w:rFonts w:cstheme="minorHAnsi"/>
        </w:rPr>
        <w:t>HSO</w:t>
      </w:r>
      <w:r w:rsidRPr="00AC381C">
        <w:rPr>
          <w:rFonts w:cstheme="minorHAnsi"/>
        </w:rPr>
        <w:t xml:space="preserve"> </w:t>
      </w:r>
      <w:r w:rsidR="000F0E77" w:rsidRPr="00AC381C">
        <w:rPr>
          <w:rFonts w:cstheme="minorHAnsi"/>
        </w:rPr>
        <w:t xml:space="preserve">would </w:t>
      </w:r>
      <w:r w:rsidRPr="00AC381C">
        <w:rPr>
          <w:rFonts w:cstheme="minorHAnsi"/>
        </w:rPr>
        <w:t xml:space="preserve">ensure they are </w:t>
      </w:r>
      <w:r w:rsidR="000F0E77" w:rsidRPr="00AC381C">
        <w:rPr>
          <w:rFonts w:cstheme="minorHAnsi"/>
        </w:rPr>
        <w:t>inspecting</w:t>
      </w:r>
      <w:r w:rsidRPr="00AC381C">
        <w:rPr>
          <w:rFonts w:cstheme="minorHAnsi"/>
        </w:rPr>
        <w:t xml:space="preserve"> each contractor</w:t>
      </w:r>
      <w:r w:rsidR="000F0E77" w:rsidRPr="00AC381C">
        <w:rPr>
          <w:rFonts w:cstheme="minorHAnsi"/>
        </w:rPr>
        <w:t>, ensuring</w:t>
      </w:r>
      <w:r w:rsidRPr="00AC381C">
        <w:rPr>
          <w:rFonts w:cstheme="minorHAnsi"/>
        </w:rPr>
        <w:t xml:space="preserve"> they are</w:t>
      </w:r>
      <w:r w:rsidR="007372EC" w:rsidRPr="00AC381C">
        <w:rPr>
          <w:rFonts w:cstheme="minorHAnsi"/>
        </w:rPr>
        <w:t xml:space="preserve"> abiding by </w:t>
      </w:r>
      <w:r w:rsidRPr="00AC381C">
        <w:rPr>
          <w:rFonts w:cstheme="minorHAnsi"/>
        </w:rPr>
        <w:t>the</w:t>
      </w:r>
      <w:r w:rsidR="000F0E77" w:rsidRPr="00AC381C">
        <w:rPr>
          <w:rFonts w:cstheme="minorHAnsi"/>
        </w:rPr>
        <w:t xml:space="preserve"> required</w:t>
      </w:r>
      <w:r w:rsidRPr="00AC381C">
        <w:rPr>
          <w:rFonts w:cstheme="minorHAnsi"/>
        </w:rPr>
        <w:t xml:space="preserve"> health and safety measures</w:t>
      </w:r>
      <w:r w:rsidR="000F0E77" w:rsidRPr="00AC381C">
        <w:rPr>
          <w:rFonts w:cstheme="minorHAnsi"/>
        </w:rPr>
        <w:t>.</w:t>
      </w:r>
      <w:r w:rsidRPr="00AC381C">
        <w:rPr>
          <w:rFonts w:cstheme="minorHAnsi"/>
        </w:rPr>
        <w:t xml:space="preserve">  </w:t>
      </w:r>
    </w:p>
    <w:p w14:paraId="2341DE6E" w14:textId="1B32FC7E" w:rsidR="000F34D6" w:rsidRPr="00AC381C" w:rsidRDefault="000F34D6">
      <w:pPr>
        <w:rPr>
          <w:rFonts w:cstheme="minorHAnsi"/>
          <w:b/>
          <w:bCs/>
          <w:u w:val="single"/>
        </w:rPr>
      </w:pPr>
      <w:r w:rsidRPr="00AC381C">
        <w:rPr>
          <w:rFonts w:cstheme="minorHAnsi"/>
          <w:b/>
          <w:bCs/>
          <w:u w:val="single"/>
        </w:rPr>
        <w:t xml:space="preserve">Event Licence </w:t>
      </w:r>
    </w:p>
    <w:p w14:paraId="211D24DD" w14:textId="2EB614C2" w:rsidR="00FE1B55" w:rsidRPr="00AC381C" w:rsidRDefault="00EC2120">
      <w:pPr>
        <w:rPr>
          <w:rFonts w:cstheme="minorHAnsi"/>
        </w:rPr>
      </w:pPr>
      <w:r w:rsidRPr="00AC381C">
        <w:rPr>
          <w:rFonts w:cstheme="minorHAnsi"/>
        </w:rPr>
        <w:t xml:space="preserve">The </w:t>
      </w:r>
      <w:r w:rsidR="000F0E77" w:rsidRPr="00AC381C">
        <w:rPr>
          <w:rFonts w:cstheme="minorHAnsi"/>
        </w:rPr>
        <w:t>L</w:t>
      </w:r>
      <w:r w:rsidRPr="00AC381C">
        <w:rPr>
          <w:rFonts w:cstheme="minorHAnsi"/>
        </w:rPr>
        <w:t xml:space="preserve">icensing </w:t>
      </w:r>
      <w:r w:rsidR="000F0E77" w:rsidRPr="00AC381C">
        <w:rPr>
          <w:rFonts w:cstheme="minorHAnsi"/>
        </w:rPr>
        <w:t>A</w:t>
      </w:r>
      <w:r w:rsidRPr="00AC381C">
        <w:rPr>
          <w:rFonts w:cstheme="minorHAnsi"/>
        </w:rPr>
        <w:t>ct</w:t>
      </w:r>
      <w:r w:rsidR="000F0E77" w:rsidRPr="00AC381C">
        <w:rPr>
          <w:rFonts w:cstheme="minorHAnsi"/>
        </w:rPr>
        <w:t xml:space="preserve"> </w:t>
      </w:r>
      <w:r w:rsidRPr="00AC381C">
        <w:rPr>
          <w:rFonts w:cstheme="minorHAnsi"/>
        </w:rPr>
        <w:t>2003</w:t>
      </w:r>
      <w:r w:rsidR="009C270E" w:rsidRPr="00AC381C">
        <w:rPr>
          <w:rFonts w:cstheme="minorHAnsi"/>
        </w:rPr>
        <w:t xml:space="preserve"> (</w:t>
      </w:r>
      <w:r w:rsidR="009C270E" w:rsidRPr="00AC381C">
        <w:rPr>
          <w:rFonts w:cstheme="minorHAnsi"/>
          <w:shd w:val="clear" w:color="auto" w:fill="FFFFFF"/>
        </w:rPr>
        <w:t>Legislation.gov.uk</w:t>
      </w:r>
      <w:r w:rsidR="009C270E" w:rsidRPr="00AC381C">
        <w:rPr>
          <w:rFonts w:cstheme="minorHAnsi"/>
          <w:shd w:val="clear" w:color="auto" w:fill="FFFFFF"/>
        </w:rPr>
        <w:t>,</w:t>
      </w:r>
      <w:r w:rsidR="009C270E" w:rsidRPr="00AC381C">
        <w:rPr>
          <w:rFonts w:cstheme="minorHAnsi"/>
          <w:shd w:val="clear" w:color="auto" w:fill="FFFFFF"/>
        </w:rPr>
        <w:t xml:space="preserve"> 2003</w:t>
      </w:r>
      <w:r w:rsidR="009C270E" w:rsidRPr="00AC381C">
        <w:rPr>
          <w:rFonts w:cstheme="minorHAnsi"/>
          <w:shd w:val="clear" w:color="auto" w:fill="FFFFFF"/>
        </w:rPr>
        <w:t>)</w:t>
      </w:r>
      <w:r w:rsidRPr="00AC381C">
        <w:rPr>
          <w:rFonts w:cstheme="minorHAnsi"/>
        </w:rPr>
        <w:t xml:space="preserve"> is </w:t>
      </w:r>
      <w:r w:rsidR="007372EC" w:rsidRPr="00AC381C">
        <w:rPr>
          <w:rFonts w:cstheme="minorHAnsi"/>
        </w:rPr>
        <w:t>a</w:t>
      </w:r>
      <w:r w:rsidRPr="00AC381C">
        <w:rPr>
          <w:rFonts w:cstheme="minorHAnsi"/>
        </w:rPr>
        <w:t xml:space="preserve"> </w:t>
      </w:r>
      <w:r w:rsidR="000F0E77" w:rsidRPr="00AC381C">
        <w:rPr>
          <w:rFonts w:cstheme="minorHAnsi"/>
        </w:rPr>
        <w:t>UK</w:t>
      </w:r>
      <w:r w:rsidRPr="00AC381C">
        <w:rPr>
          <w:rFonts w:cstheme="minorHAnsi"/>
        </w:rPr>
        <w:t xml:space="preserve"> based</w:t>
      </w:r>
      <w:r w:rsidR="000F0E77" w:rsidRPr="00AC381C">
        <w:rPr>
          <w:rFonts w:cstheme="minorHAnsi"/>
        </w:rPr>
        <w:t xml:space="preserve"> law</w:t>
      </w:r>
      <w:r w:rsidRPr="00AC381C">
        <w:rPr>
          <w:rFonts w:cstheme="minorHAnsi"/>
        </w:rPr>
        <w:t xml:space="preserve"> and is used </w:t>
      </w:r>
      <w:r w:rsidR="0052055E" w:rsidRPr="00AC381C">
        <w:rPr>
          <w:rFonts w:cstheme="minorHAnsi"/>
        </w:rPr>
        <w:t>for</w:t>
      </w:r>
      <w:r w:rsidRPr="00AC381C">
        <w:rPr>
          <w:rFonts w:cstheme="minorHAnsi"/>
        </w:rPr>
        <w:t xml:space="preserve"> the </w:t>
      </w:r>
      <w:r w:rsidR="0052055E" w:rsidRPr="00AC381C">
        <w:rPr>
          <w:rFonts w:cstheme="minorHAnsi"/>
        </w:rPr>
        <w:t xml:space="preserve">licensing of premises that want to engage in </w:t>
      </w:r>
      <w:r w:rsidR="00A8121E" w:rsidRPr="00AC381C">
        <w:rPr>
          <w:rFonts w:cstheme="minorHAnsi"/>
        </w:rPr>
        <w:t>licence-based</w:t>
      </w:r>
      <w:r w:rsidR="0052055E" w:rsidRPr="00AC381C">
        <w:rPr>
          <w:rFonts w:cstheme="minorHAnsi"/>
        </w:rPr>
        <w:t xml:space="preserve"> activities, such as:</w:t>
      </w:r>
    </w:p>
    <w:p w14:paraId="5C67E0D3" w14:textId="2C42661F" w:rsidR="0052055E" w:rsidRPr="00AC381C" w:rsidRDefault="0052055E" w:rsidP="0052055E">
      <w:pPr>
        <w:pStyle w:val="ListParagraph"/>
        <w:numPr>
          <w:ilvl w:val="0"/>
          <w:numId w:val="4"/>
        </w:numPr>
        <w:rPr>
          <w:rFonts w:cstheme="minorHAnsi"/>
        </w:rPr>
      </w:pPr>
      <w:r w:rsidRPr="00AC381C">
        <w:rPr>
          <w:rFonts w:cstheme="minorHAnsi"/>
        </w:rPr>
        <w:t xml:space="preserve">The sale of alcohol </w:t>
      </w:r>
    </w:p>
    <w:p w14:paraId="0A547E7E" w14:textId="2BF58054" w:rsidR="0052055E" w:rsidRPr="00AC381C" w:rsidRDefault="0052055E" w:rsidP="0052055E">
      <w:pPr>
        <w:pStyle w:val="ListParagraph"/>
        <w:numPr>
          <w:ilvl w:val="0"/>
          <w:numId w:val="4"/>
        </w:numPr>
        <w:rPr>
          <w:rFonts w:cstheme="minorHAnsi"/>
        </w:rPr>
      </w:pPr>
      <w:r w:rsidRPr="00AC381C">
        <w:rPr>
          <w:rFonts w:cstheme="minorHAnsi"/>
        </w:rPr>
        <w:t>The supply of alcohol by a club to a member</w:t>
      </w:r>
    </w:p>
    <w:p w14:paraId="0448D0BD" w14:textId="29188012" w:rsidR="0052055E" w:rsidRPr="00AC381C" w:rsidRDefault="0052055E" w:rsidP="0052055E">
      <w:pPr>
        <w:pStyle w:val="ListParagraph"/>
        <w:numPr>
          <w:ilvl w:val="0"/>
          <w:numId w:val="4"/>
        </w:numPr>
        <w:rPr>
          <w:rFonts w:cstheme="minorHAnsi"/>
        </w:rPr>
      </w:pPr>
      <w:r w:rsidRPr="00AC381C">
        <w:rPr>
          <w:rFonts w:cstheme="minorHAnsi"/>
        </w:rPr>
        <w:t>Agreement of regulated entertainment</w:t>
      </w:r>
    </w:p>
    <w:p w14:paraId="2BF60663" w14:textId="24DE3BB9" w:rsidR="0052055E" w:rsidRPr="00AC381C" w:rsidRDefault="0052055E" w:rsidP="0052055E">
      <w:pPr>
        <w:pStyle w:val="ListParagraph"/>
        <w:numPr>
          <w:ilvl w:val="0"/>
          <w:numId w:val="4"/>
        </w:numPr>
        <w:rPr>
          <w:rFonts w:cstheme="minorHAnsi"/>
        </w:rPr>
      </w:pPr>
      <w:r w:rsidRPr="00AC381C">
        <w:rPr>
          <w:rFonts w:cstheme="minorHAnsi"/>
        </w:rPr>
        <w:t xml:space="preserve">Agreement of late-night refreshment </w:t>
      </w:r>
    </w:p>
    <w:p w14:paraId="7CA60018" w14:textId="281AF33A" w:rsidR="0052055E" w:rsidRPr="00AC381C" w:rsidRDefault="0052055E" w:rsidP="0052055E">
      <w:pPr>
        <w:rPr>
          <w:rFonts w:cstheme="minorHAnsi"/>
        </w:rPr>
      </w:pPr>
      <w:r w:rsidRPr="00AC381C">
        <w:rPr>
          <w:rFonts w:cstheme="minorHAnsi"/>
        </w:rPr>
        <w:t xml:space="preserve">If </w:t>
      </w:r>
      <w:r w:rsidR="000F0E77" w:rsidRPr="00AC381C">
        <w:rPr>
          <w:rFonts w:cstheme="minorHAnsi"/>
        </w:rPr>
        <w:t xml:space="preserve">an event is indoors or outdoors, </w:t>
      </w:r>
      <w:r w:rsidR="007372EC" w:rsidRPr="00AC381C">
        <w:rPr>
          <w:rFonts w:cstheme="minorHAnsi"/>
        </w:rPr>
        <w:t>it</w:t>
      </w:r>
      <w:r w:rsidRPr="00AC381C">
        <w:rPr>
          <w:rFonts w:cstheme="minorHAnsi"/>
        </w:rPr>
        <w:t xml:space="preserve"> does not matter </w:t>
      </w:r>
      <w:r w:rsidR="007372EC" w:rsidRPr="00AC381C">
        <w:rPr>
          <w:rFonts w:cstheme="minorHAnsi"/>
        </w:rPr>
        <w:t xml:space="preserve">in terms of the law, </w:t>
      </w:r>
      <w:r w:rsidRPr="00AC381C">
        <w:rPr>
          <w:rFonts w:cstheme="minorHAnsi"/>
        </w:rPr>
        <w:t>as any space that operate</w:t>
      </w:r>
      <w:r w:rsidR="000F0E77" w:rsidRPr="00AC381C">
        <w:rPr>
          <w:rFonts w:cstheme="minorHAnsi"/>
        </w:rPr>
        <w:t>s</w:t>
      </w:r>
      <w:r w:rsidRPr="00AC381C">
        <w:rPr>
          <w:rFonts w:cstheme="minorHAnsi"/>
        </w:rPr>
        <w:t xml:space="preserve"> a temporary event</w:t>
      </w:r>
      <w:r w:rsidR="000F0E77" w:rsidRPr="00AC381C">
        <w:rPr>
          <w:rFonts w:cstheme="minorHAnsi"/>
        </w:rPr>
        <w:t>,</w:t>
      </w:r>
      <w:r w:rsidRPr="00AC381C">
        <w:rPr>
          <w:rFonts w:cstheme="minorHAnsi"/>
        </w:rPr>
        <w:t xml:space="preserve"> will become a premises. </w:t>
      </w:r>
      <w:r w:rsidR="00E76A14" w:rsidRPr="00AC381C">
        <w:rPr>
          <w:rFonts w:cstheme="minorHAnsi"/>
        </w:rPr>
        <w:t>If an event wants to provide any of the above-mentioned activities, then they will need a licence to perform them. This licence is enforced to try and keep to the licensing objectives:</w:t>
      </w:r>
    </w:p>
    <w:p w14:paraId="0E9C3B39" w14:textId="401490CC" w:rsidR="00E76A14" w:rsidRPr="00AC381C" w:rsidRDefault="00E76A14" w:rsidP="00E76A14">
      <w:pPr>
        <w:pStyle w:val="ListParagraph"/>
        <w:numPr>
          <w:ilvl w:val="0"/>
          <w:numId w:val="5"/>
        </w:numPr>
        <w:rPr>
          <w:rFonts w:cstheme="minorHAnsi"/>
        </w:rPr>
      </w:pPr>
      <w:r w:rsidRPr="00AC381C">
        <w:rPr>
          <w:rFonts w:cstheme="minorHAnsi"/>
        </w:rPr>
        <w:t xml:space="preserve">Stop crime and disorder </w:t>
      </w:r>
    </w:p>
    <w:p w14:paraId="7003BB92" w14:textId="4885B35A" w:rsidR="00E76A14" w:rsidRPr="00AC381C" w:rsidRDefault="00E76A14" w:rsidP="00E76A14">
      <w:pPr>
        <w:pStyle w:val="ListParagraph"/>
        <w:numPr>
          <w:ilvl w:val="0"/>
          <w:numId w:val="5"/>
        </w:numPr>
        <w:rPr>
          <w:rFonts w:cstheme="minorHAnsi"/>
        </w:rPr>
      </w:pPr>
      <w:r w:rsidRPr="00AC381C">
        <w:rPr>
          <w:rFonts w:cstheme="minorHAnsi"/>
        </w:rPr>
        <w:t>The public’s safety</w:t>
      </w:r>
    </w:p>
    <w:p w14:paraId="080E6F0F" w14:textId="5FDE225E" w:rsidR="00E76A14" w:rsidRPr="00AC381C" w:rsidRDefault="00E76A14" w:rsidP="00E76A14">
      <w:pPr>
        <w:pStyle w:val="ListParagraph"/>
        <w:numPr>
          <w:ilvl w:val="0"/>
          <w:numId w:val="5"/>
        </w:numPr>
        <w:rPr>
          <w:rFonts w:cstheme="minorHAnsi"/>
        </w:rPr>
      </w:pPr>
      <w:r w:rsidRPr="00AC381C">
        <w:rPr>
          <w:rFonts w:cstheme="minorHAnsi"/>
        </w:rPr>
        <w:t>Stopping of public nuisance</w:t>
      </w:r>
    </w:p>
    <w:p w14:paraId="67D9688E" w14:textId="5B0351F2" w:rsidR="00E76A14" w:rsidRPr="00AC381C" w:rsidRDefault="00E76A14" w:rsidP="00E76A14">
      <w:pPr>
        <w:pStyle w:val="ListParagraph"/>
        <w:numPr>
          <w:ilvl w:val="0"/>
          <w:numId w:val="5"/>
        </w:numPr>
        <w:rPr>
          <w:rFonts w:cstheme="minorHAnsi"/>
        </w:rPr>
      </w:pPr>
      <w:r w:rsidRPr="00AC381C">
        <w:rPr>
          <w:rFonts w:cstheme="minorHAnsi"/>
        </w:rPr>
        <w:t xml:space="preserve">Protection of children from harm </w:t>
      </w:r>
    </w:p>
    <w:p w14:paraId="296BA894" w14:textId="761DB411" w:rsidR="00E76A14" w:rsidRPr="00AC381C" w:rsidRDefault="00E76A14" w:rsidP="00E76A14">
      <w:pPr>
        <w:rPr>
          <w:rFonts w:cstheme="minorHAnsi"/>
        </w:rPr>
      </w:pPr>
      <w:r w:rsidRPr="00AC381C">
        <w:rPr>
          <w:rFonts w:cstheme="minorHAnsi"/>
        </w:rPr>
        <w:t xml:space="preserve">For </w:t>
      </w:r>
      <w:r w:rsidR="00D878B2" w:rsidRPr="00AC381C">
        <w:rPr>
          <w:rFonts w:cstheme="minorHAnsi"/>
        </w:rPr>
        <w:t>Breezy festivals</w:t>
      </w:r>
      <w:r w:rsidRPr="00AC381C">
        <w:rPr>
          <w:rFonts w:cstheme="minorHAnsi"/>
        </w:rPr>
        <w:t xml:space="preserve"> there will be a premise licence for the whole event, from the selling of alcohol at bars and allowing entertainment</w:t>
      </w:r>
      <w:r w:rsidR="000F0E77" w:rsidRPr="00AC381C">
        <w:rPr>
          <w:rFonts w:cstheme="minorHAnsi"/>
        </w:rPr>
        <w:t>,</w:t>
      </w:r>
      <w:r w:rsidRPr="00AC381C">
        <w:rPr>
          <w:rFonts w:cstheme="minorHAnsi"/>
        </w:rPr>
        <w:t xml:space="preserve"> that is kept to the regulations. </w:t>
      </w:r>
      <w:r w:rsidR="000F0E77" w:rsidRPr="00AC381C">
        <w:rPr>
          <w:rFonts w:cstheme="minorHAnsi"/>
        </w:rPr>
        <w:t>F</w:t>
      </w:r>
      <w:r w:rsidR="00535D9D" w:rsidRPr="00AC381C">
        <w:rPr>
          <w:rFonts w:cstheme="minorHAnsi"/>
        </w:rPr>
        <w:t xml:space="preserve">ood </w:t>
      </w:r>
      <w:r w:rsidR="000F0E77" w:rsidRPr="00AC381C">
        <w:rPr>
          <w:rFonts w:cstheme="minorHAnsi"/>
        </w:rPr>
        <w:t>would be sold at the event until 1</w:t>
      </w:r>
      <w:r w:rsidR="00535D9D" w:rsidRPr="00AC381C">
        <w:rPr>
          <w:rFonts w:cstheme="minorHAnsi"/>
        </w:rPr>
        <w:t>am</w:t>
      </w:r>
      <w:r w:rsidR="000F0E77" w:rsidRPr="00AC381C">
        <w:rPr>
          <w:rFonts w:cstheme="minorHAnsi"/>
        </w:rPr>
        <w:t xml:space="preserve">, and bars starting at 1pm </w:t>
      </w:r>
      <w:r w:rsidR="00535D9D" w:rsidRPr="00AC381C">
        <w:rPr>
          <w:rFonts w:cstheme="minorHAnsi"/>
        </w:rPr>
        <w:t>will be serving unt</w:t>
      </w:r>
      <w:r w:rsidR="007372EC" w:rsidRPr="00AC381C">
        <w:rPr>
          <w:rFonts w:cstheme="minorHAnsi"/>
        </w:rPr>
        <w:t>il 12am.</w:t>
      </w:r>
      <w:r w:rsidR="00535D9D" w:rsidRPr="00AC381C">
        <w:rPr>
          <w:rFonts w:cstheme="minorHAnsi"/>
        </w:rPr>
        <w:t xml:space="preserve"> Each </w:t>
      </w:r>
      <w:r w:rsidR="0085659F" w:rsidRPr="00AC381C">
        <w:rPr>
          <w:rFonts w:cstheme="minorHAnsi"/>
        </w:rPr>
        <w:t>premise</w:t>
      </w:r>
      <w:r w:rsidR="00535D9D" w:rsidRPr="00AC381C">
        <w:rPr>
          <w:rFonts w:cstheme="minorHAnsi"/>
        </w:rPr>
        <w:t xml:space="preserve"> licence mus</w:t>
      </w:r>
      <w:r w:rsidR="007372EC" w:rsidRPr="00AC381C">
        <w:rPr>
          <w:rFonts w:cstheme="minorHAnsi"/>
        </w:rPr>
        <w:t>t have a designated supervisor,</w:t>
      </w:r>
      <w:r w:rsidR="00535D9D" w:rsidRPr="00AC381C">
        <w:rPr>
          <w:rFonts w:cstheme="minorHAnsi"/>
        </w:rPr>
        <w:t xml:space="preserve"> </w:t>
      </w:r>
      <w:r w:rsidR="00DE2F53" w:rsidRPr="00AC381C">
        <w:rPr>
          <w:rFonts w:cstheme="minorHAnsi"/>
        </w:rPr>
        <w:t xml:space="preserve">who </w:t>
      </w:r>
      <w:r w:rsidR="00535D9D" w:rsidRPr="00AC381C">
        <w:rPr>
          <w:rFonts w:cstheme="minorHAnsi"/>
        </w:rPr>
        <w:t>hold</w:t>
      </w:r>
      <w:r w:rsidR="00DE2F53" w:rsidRPr="00AC381C">
        <w:rPr>
          <w:rFonts w:cstheme="minorHAnsi"/>
        </w:rPr>
        <w:t>s</w:t>
      </w:r>
      <w:r w:rsidR="00535D9D" w:rsidRPr="00AC381C">
        <w:rPr>
          <w:rFonts w:cstheme="minorHAnsi"/>
        </w:rPr>
        <w:t xml:space="preserve"> a personal licence. Their details</w:t>
      </w:r>
      <w:r w:rsidR="00DE2F53" w:rsidRPr="00AC381C">
        <w:rPr>
          <w:rFonts w:cstheme="minorHAnsi"/>
        </w:rPr>
        <w:t xml:space="preserve"> must</w:t>
      </w:r>
      <w:r w:rsidR="00535D9D" w:rsidRPr="00AC381C">
        <w:rPr>
          <w:rFonts w:cstheme="minorHAnsi"/>
        </w:rPr>
        <w:t xml:space="preserve"> be on the application for the licence</w:t>
      </w:r>
      <w:r w:rsidR="00DE2F53" w:rsidRPr="00AC381C">
        <w:rPr>
          <w:rFonts w:cstheme="minorHAnsi"/>
        </w:rPr>
        <w:t>,</w:t>
      </w:r>
      <w:r w:rsidR="00535D9D" w:rsidRPr="00AC381C">
        <w:rPr>
          <w:rFonts w:cstheme="minorHAnsi"/>
        </w:rPr>
        <w:t xml:space="preserve"> </w:t>
      </w:r>
      <w:r w:rsidR="007372EC" w:rsidRPr="00AC381C">
        <w:rPr>
          <w:rFonts w:cstheme="minorHAnsi"/>
        </w:rPr>
        <w:t>and</w:t>
      </w:r>
      <w:r w:rsidR="0085659F" w:rsidRPr="00AC381C">
        <w:rPr>
          <w:rFonts w:cstheme="minorHAnsi"/>
        </w:rPr>
        <w:t xml:space="preserve"> show that they have consented to this</w:t>
      </w:r>
      <w:r w:rsidR="00DE2F53" w:rsidRPr="00AC381C">
        <w:rPr>
          <w:rFonts w:cstheme="minorHAnsi"/>
        </w:rPr>
        <w:t>,</w:t>
      </w:r>
      <w:r w:rsidR="0085659F" w:rsidRPr="00AC381C">
        <w:rPr>
          <w:rFonts w:cstheme="minorHAnsi"/>
        </w:rPr>
        <w:t xml:space="preserve"> by</w:t>
      </w:r>
      <w:r w:rsidR="007372EC" w:rsidRPr="00AC381C">
        <w:rPr>
          <w:rFonts w:cstheme="minorHAnsi"/>
        </w:rPr>
        <w:t xml:space="preserve"> completing</w:t>
      </w:r>
      <w:r w:rsidR="0085659F" w:rsidRPr="00AC381C">
        <w:rPr>
          <w:rFonts w:cstheme="minorHAnsi"/>
        </w:rPr>
        <w:t xml:space="preserve"> a different form (</w:t>
      </w:r>
      <w:r w:rsidR="00A8121E" w:rsidRPr="00AC381C">
        <w:rPr>
          <w:rFonts w:cstheme="minorHAnsi"/>
        </w:rPr>
        <w:t>See</w:t>
      </w:r>
      <w:r w:rsidR="0085659F" w:rsidRPr="00AC381C">
        <w:rPr>
          <w:rFonts w:cstheme="minorHAnsi"/>
        </w:rPr>
        <w:t xml:space="preserve"> appendix</w:t>
      </w:r>
      <w:r w:rsidR="00290D8B" w:rsidRPr="00AC381C">
        <w:rPr>
          <w:rFonts w:cstheme="minorHAnsi"/>
        </w:rPr>
        <w:t xml:space="preserve"> 4</w:t>
      </w:r>
      <w:r w:rsidR="00A8121E">
        <w:rPr>
          <w:rFonts w:cstheme="minorHAnsi"/>
        </w:rPr>
        <w:t>).</w:t>
      </w:r>
      <w:r w:rsidR="0085659F" w:rsidRPr="00AC381C">
        <w:rPr>
          <w:rFonts w:cstheme="minorHAnsi"/>
        </w:rPr>
        <w:t xml:space="preserve"> </w:t>
      </w:r>
    </w:p>
    <w:p w14:paraId="77A4587A" w14:textId="6B27EFE9" w:rsidR="00B933FE" w:rsidRPr="00AC381C" w:rsidRDefault="00B933FE" w:rsidP="00E76A14">
      <w:pPr>
        <w:rPr>
          <w:rFonts w:cstheme="minorHAnsi"/>
        </w:rPr>
      </w:pPr>
      <w:r w:rsidRPr="00AC381C">
        <w:rPr>
          <w:rFonts w:cstheme="minorHAnsi"/>
        </w:rPr>
        <w:t xml:space="preserve">To receive a licence from the </w:t>
      </w:r>
      <w:r w:rsidR="00DE2F53" w:rsidRPr="00AC381C">
        <w:rPr>
          <w:rFonts w:cstheme="minorHAnsi"/>
        </w:rPr>
        <w:t>L</w:t>
      </w:r>
      <w:r w:rsidRPr="00AC381C">
        <w:rPr>
          <w:rFonts w:cstheme="minorHAnsi"/>
        </w:rPr>
        <w:t xml:space="preserve">ocal </w:t>
      </w:r>
      <w:r w:rsidR="00DE2F53" w:rsidRPr="00AC381C">
        <w:rPr>
          <w:rFonts w:cstheme="minorHAnsi"/>
        </w:rPr>
        <w:t>C</w:t>
      </w:r>
      <w:r w:rsidRPr="00AC381C">
        <w:rPr>
          <w:rFonts w:cstheme="minorHAnsi"/>
        </w:rPr>
        <w:t xml:space="preserve">ouncil you will have to give a licence application to the licensing authorities in that area. </w:t>
      </w:r>
      <w:r w:rsidR="00A87D7E" w:rsidRPr="00AC381C">
        <w:rPr>
          <w:rFonts w:cstheme="minorHAnsi"/>
        </w:rPr>
        <w:t xml:space="preserve">As </w:t>
      </w:r>
      <w:r w:rsidR="00703CA9" w:rsidRPr="00AC381C">
        <w:rPr>
          <w:rFonts w:cstheme="minorHAnsi"/>
        </w:rPr>
        <w:t>(</w:t>
      </w:r>
      <w:r w:rsidR="00A87D7E" w:rsidRPr="00AC381C">
        <w:rPr>
          <w:rFonts w:cstheme="minorHAnsi"/>
        </w:rPr>
        <w:t>) is in South Camb</w:t>
      </w:r>
      <w:r w:rsidR="007372EC" w:rsidRPr="00AC381C">
        <w:rPr>
          <w:rFonts w:cstheme="minorHAnsi"/>
        </w:rPr>
        <w:t>ridgeshire District Council, t</w:t>
      </w:r>
      <w:r w:rsidR="00F632A3" w:rsidRPr="00AC381C">
        <w:rPr>
          <w:rFonts w:cstheme="minorHAnsi"/>
        </w:rPr>
        <w:t>he ap</w:t>
      </w:r>
      <w:r w:rsidR="007372EC" w:rsidRPr="00AC381C">
        <w:rPr>
          <w:rFonts w:cstheme="minorHAnsi"/>
        </w:rPr>
        <w:t>plication form they ask for</w:t>
      </w:r>
      <w:r w:rsidR="00F632A3" w:rsidRPr="00AC381C">
        <w:rPr>
          <w:rFonts w:cstheme="minorHAnsi"/>
        </w:rPr>
        <w:t xml:space="preserve"> is the same as the </w:t>
      </w:r>
      <w:r w:rsidR="007372EC" w:rsidRPr="00AC381C">
        <w:rPr>
          <w:rFonts w:cstheme="minorHAnsi"/>
        </w:rPr>
        <w:t>Temporary Events Notice (</w:t>
      </w:r>
      <w:r w:rsidR="00F632A3" w:rsidRPr="00AC381C">
        <w:rPr>
          <w:rFonts w:cstheme="minorHAnsi"/>
        </w:rPr>
        <w:t>TEN</w:t>
      </w:r>
      <w:r w:rsidR="007372EC" w:rsidRPr="00AC381C">
        <w:rPr>
          <w:rFonts w:cstheme="minorHAnsi"/>
        </w:rPr>
        <w:t>)</w:t>
      </w:r>
      <w:r w:rsidR="00F632A3" w:rsidRPr="00AC381C">
        <w:rPr>
          <w:rFonts w:cstheme="minorHAnsi"/>
        </w:rPr>
        <w:t xml:space="preserve"> and </w:t>
      </w:r>
      <w:r w:rsidR="007372EC" w:rsidRPr="00AC381C">
        <w:rPr>
          <w:rFonts w:cstheme="minorHAnsi"/>
        </w:rPr>
        <w:t>directs</w:t>
      </w:r>
      <w:r w:rsidR="00F632A3" w:rsidRPr="00AC381C">
        <w:rPr>
          <w:rFonts w:cstheme="minorHAnsi"/>
        </w:rPr>
        <w:t xml:space="preserve"> you towards the government websites version. There </w:t>
      </w:r>
      <w:r w:rsidR="00A8121E" w:rsidRPr="00AC381C">
        <w:rPr>
          <w:rFonts w:cstheme="minorHAnsi"/>
        </w:rPr>
        <w:t>is</w:t>
      </w:r>
      <w:r w:rsidR="007372EC" w:rsidRPr="00AC381C">
        <w:rPr>
          <w:rFonts w:cstheme="minorHAnsi"/>
        </w:rPr>
        <w:t xml:space="preserve"> other specific documentation, however, </w:t>
      </w:r>
      <w:r w:rsidR="00F632A3" w:rsidRPr="00AC381C">
        <w:rPr>
          <w:rFonts w:cstheme="minorHAnsi"/>
        </w:rPr>
        <w:t xml:space="preserve">this is locked behind a £21 pay wall. </w:t>
      </w:r>
    </w:p>
    <w:p w14:paraId="78025B0B" w14:textId="7D5B9033" w:rsidR="00B933FE" w:rsidRPr="00AC381C" w:rsidRDefault="00B933FE" w:rsidP="00E76A14">
      <w:pPr>
        <w:rPr>
          <w:rFonts w:cstheme="minorHAnsi"/>
        </w:rPr>
      </w:pPr>
      <w:r w:rsidRPr="00AC381C">
        <w:rPr>
          <w:rFonts w:cstheme="minorHAnsi"/>
        </w:rPr>
        <w:lastRenderedPageBreak/>
        <w:t>For any other event tha</w:t>
      </w:r>
      <w:r w:rsidR="007372EC" w:rsidRPr="00AC381C">
        <w:rPr>
          <w:rFonts w:cstheme="minorHAnsi"/>
        </w:rPr>
        <w:t>t is under 499 people a TEN</w:t>
      </w:r>
      <w:r w:rsidRPr="00AC381C">
        <w:rPr>
          <w:rFonts w:cstheme="minorHAnsi"/>
        </w:rPr>
        <w:t xml:space="preserve"> is necessary </w:t>
      </w:r>
      <w:r w:rsidR="007372EC" w:rsidRPr="00AC381C">
        <w:rPr>
          <w:rFonts w:cstheme="minorHAnsi"/>
        </w:rPr>
        <w:t>for</w:t>
      </w:r>
      <w:r w:rsidRPr="00AC381C">
        <w:rPr>
          <w:rFonts w:cstheme="minorHAnsi"/>
        </w:rPr>
        <w:t xml:space="preserve"> </w:t>
      </w:r>
      <w:r w:rsidR="00FE0F5C" w:rsidRPr="00AC381C">
        <w:rPr>
          <w:rFonts w:cstheme="minorHAnsi"/>
        </w:rPr>
        <w:t>the</w:t>
      </w:r>
      <w:r w:rsidRPr="00AC381C">
        <w:rPr>
          <w:rFonts w:cstheme="minorHAnsi"/>
        </w:rPr>
        <w:t xml:space="preserve"> event</w:t>
      </w:r>
      <w:r w:rsidR="00FE0F5C" w:rsidRPr="00AC381C">
        <w:rPr>
          <w:rFonts w:cstheme="minorHAnsi"/>
        </w:rPr>
        <w:t xml:space="preserve"> with </w:t>
      </w:r>
      <w:r w:rsidR="007C7361" w:rsidRPr="00AC381C">
        <w:rPr>
          <w:rFonts w:cstheme="minorHAnsi"/>
        </w:rPr>
        <w:t xml:space="preserve">rules for it being </w:t>
      </w:r>
      <w:r w:rsidR="003F1A60" w:rsidRPr="00AC381C">
        <w:rPr>
          <w:rFonts w:cstheme="minorHAnsi"/>
        </w:rPr>
        <w:t>y</w:t>
      </w:r>
      <w:r w:rsidR="007C7361" w:rsidRPr="00AC381C">
        <w:rPr>
          <w:rFonts w:cstheme="minorHAnsi"/>
        </w:rPr>
        <w:t xml:space="preserve">ou </w:t>
      </w:r>
      <w:r w:rsidR="000738B2" w:rsidRPr="00AC381C">
        <w:rPr>
          <w:rFonts w:cstheme="minorHAnsi"/>
        </w:rPr>
        <w:t>must</w:t>
      </w:r>
      <w:r w:rsidR="007C7361" w:rsidRPr="00AC381C">
        <w:rPr>
          <w:rFonts w:cstheme="minorHAnsi"/>
        </w:rPr>
        <w:t xml:space="preserve"> be 18 years old, last no more than 168 hours (7 days), fewer than 500 people any applications need to be submitted within 10 days of the event.</w:t>
      </w:r>
      <w:r w:rsidRPr="00AC381C">
        <w:rPr>
          <w:rFonts w:cstheme="minorHAnsi"/>
        </w:rPr>
        <w:t xml:space="preserve"> </w:t>
      </w:r>
      <w:r w:rsidR="003B3C43" w:rsidRPr="00AC381C">
        <w:rPr>
          <w:rFonts w:cstheme="minorHAnsi"/>
        </w:rPr>
        <w:t xml:space="preserve">Any other events </w:t>
      </w:r>
      <w:r w:rsidR="007372EC" w:rsidRPr="00AC381C">
        <w:rPr>
          <w:rFonts w:cstheme="minorHAnsi"/>
        </w:rPr>
        <w:t xml:space="preserve">that are over 499 people they </w:t>
      </w:r>
      <w:r w:rsidR="003B3C43" w:rsidRPr="00AC381C">
        <w:rPr>
          <w:rFonts w:cstheme="minorHAnsi"/>
        </w:rPr>
        <w:t xml:space="preserve">will have to use a </w:t>
      </w:r>
      <w:r w:rsidR="00D35079" w:rsidRPr="00AC381C">
        <w:rPr>
          <w:rFonts w:cstheme="minorHAnsi"/>
        </w:rPr>
        <w:t xml:space="preserve">premises licence </w:t>
      </w:r>
      <w:r w:rsidR="003B3C43" w:rsidRPr="00AC381C">
        <w:rPr>
          <w:rFonts w:cstheme="minorHAnsi"/>
        </w:rPr>
        <w:t>which allows for licensable activities</w:t>
      </w:r>
      <w:r w:rsidR="00816BB3" w:rsidRPr="00AC381C">
        <w:rPr>
          <w:rFonts w:cstheme="minorHAnsi"/>
        </w:rPr>
        <w:t xml:space="preserve"> with over 500 people. There must be designated premises supervisor (</w:t>
      </w:r>
      <w:r w:rsidR="00337023" w:rsidRPr="00AC381C">
        <w:rPr>
          <w:rFonts w:cstheme="minorHAnsi"/>
        </w:rPr>
        <w:t xml:space="preserve">DPS) when applying for the licence. </w:t>
      </w:r>
      <w:r w:rsidR="002F4077" w:rsidRPr="00AC381C">
        <w:rPr>
          <w:rFonts w:cstheme="minorHAnsi"/>
        </w:rPr>
        <w:t xml:space="preserve"> </w:t>
      </w:r>
      <w:r w:rsidR="003F1A60" w:rsidRPr="00AC381C">
        <w:rPr>
          <w:rFonts w:cstheme="minorHAnsi"/>
        </w:rPr>
        <w:t xml:space="preserve">This has been completed for this festival as seen in Appendix </w:t>
      </w:r>
      <w:r w:rsidR="00D547E7" w:rsidRPr="00AC381C">
        <w:rPr>
          <w:rFonts w:cstheme="minorHAnsi"/>
        </w:rPr>
        <w:t xml:space="preserve">4. </w:t>
      </w:r>
    </w:p>
    <w:p w14:paraId="023496EF" w14:textId="050D839B" w:rsidR="002F4077" w:rsidRPr="00AC381C" w:rsidRDefault="00D547E7" w:rsidP="00E76A14">
      <w:pPr>
        <w:rPr>
          <w:rFonts w:cstheme="minorHAnsi"/>
        </w:rPr>
      </w:pPr>
      <w:r w:rsidRPr="00AC381C">
        <w:rPr>
          <w:rFonts w:cstheme="minorHAnsi"/>
        </w:rPr>
        <w:t>Breezy festivals</w:t>
      </w:r>
      <w:r w:rsidR="002F4077" w:rsidRPr="00AC381C">
        <w:rPr>
          <w:rFonts w:cstheme="minorHAnsi"/>
        </w:rPr>
        <w:t xml:space="preserve"> will work to</w:t>
      </w:r>
      <w:r w:rsidR="007372EC" w:rsidRPr="00AC381C">
        <w:rPr>
          <w:rFonts w:cstheme="minorHAnsi"/>
        </w:rPr>
        <w:t>gether with local authorities on</w:t>
      </w:r>
      <w:r w:rsidR="002F4077" w:rsidRPr="00AC381C">
        <w:rPr>
          <w:rFonts w:cstheme="minorHAnsi"/>
        </w:rPr>
        <w:t xml:space="preserve"> crime </w:t>
      </w:r>
      <w:r w:rsidR="007372EC" w:rsidRPr="00AC381C">
        <w:rPr>
          <w:rFonts w:cstheme="minorHAnsi"/>
        </w:rPr>
        <w:t>prevention</w:t>
      </w:r>
      <w:r w:rsidR="002F4077" w:rsidRPr="00AC381C">
        <w:rPr>
          <w:rFonts w:cstheme="minorHAnsi"/>
        </w:rPr>
        <w:t xml:space="preserve"> by working with</w:t>
      </w:r>
      <w:r w:rsidR="007372EC" w:rsidRPr="00AC381C">
        <w:rPr>
          <w:rFonts w:cstheme="minorHAnsi"/>
        </w:rPr>
        <w:t>, ticketing for entry</w:t>
      </w:r>
      <w:r w:rsidR="00BC3A39" w:rsidRPr="00AC381C">
        <w:rPr>
          <w:rFonts w:cstheme="minorHAnsi"/>
        </w:rPr>
        <w:t>, token RFID wristbands for holding money</w:t>
      </w:r>
      <w:r w:rsidR="00B2463E" w:rsidRPr="00AC381C">
        <w:rPr>
          <w:rFonts w:cstheme="minorHAnsi"/>
        </w:rPr>
        <w:t xml:space="preserve"> (</w:t>
      </w:r>
      <w:r w:rsidR="00B2463E" w:rsidRPr="00AC381C">
        <w:rPr>
          <w:rFonts w:cstheme="minorHAnsi"/>
          <w:shd w:val="clear" w:color="auto" w:fill="FFFFFF"/>
        </w:rPr>
        <w:t>Token RFID</w:t>
      </w:r>
      <w:r w:rsidR="00B2463E" w:rsidRPr="00AC381C">
        <w:rPr>
          <w:rFonts w:cstheme="minorHAnsi"/>
          <w:shd w:val="clear" w:color="auto" w:fill="FFFFFF"/>
        </w:rPr>
        <w:t>,</w:t>
      </w:r>
      <w:r w:rsidR="00B2463E" w:rsidRPr="00AC381C">
        <w:rPr>
          <w:rFonts w:cstheme="minorHAnsi"/>
          <w:shd w:val="clear" w:color="auto" w:fill="FFFFFF"/>
        </w:rPr>
        <w:t xml:space="preserve"> 2022</w:t>
      </w:r>
      <w:r w:rsidR="00B2463E" w:rsidRPr="00AC381C">
        <w:rPr>
          <w:rFonts w:cstheme="minorHAnsi"/>
          <w:shd w:val="clear" w:color="auto" w:fill="FFFFFF"/>
        </w:rPr>
        <w:t>)</w:t>
      </w:r>
      <w:r w:rsidR="00BC3A39" w:rsidRPr="00AC381C">
        <w:rPr>
          <w:rFonts w:cstheme="minorHAnsi"/>
        </w:rPr>
        <w:t xml:space="preserve">, </w:t>
      </w:r>
      <w:r w:rsidR="00DE2F53" w:rsidRPr="00AC381C">
        <w:rPr>
          <w:rFonts w:cstheme="minorHAnsi"/>
        </w:rPr>
        <w:t xml:space="preserve">and </w:t>
      </w:r>
      <w:r w:rsidR="00BC3A39" w:rsidRPr="00AC381C">
        <w:rPr>
          <w:rFonts w:cstheme="minorHAnsi"/>
        </w:rPr>
        <w:t>security at the entrances and exits</w:t>
      </w:r>
      <w:r w:rsidR="007372EC" w:rsidRPr="00AC381C">
        <w:rPr>
          <w:rFonts w:cstheme="minorHAnsi"/>
        </w:rPr>
        <w:t xml:space="preserve">. </w:t>
      </w:r>
      <w:r w:rsidR="00DE2F53" w:rsidRPr="00AC381C">
        <w:rPr>
          <w:rFonts w:cstheme="minorHAnsi"/>
        </w:rPr>
        <w:t>A</w:t>
      </w:r>
      <w:r w:rsidR="00BC3A39" w:rsidRPr="00AC381C">
        <w:rPr>
          <w:rFonts w:cstheme="minorHAnsi"/>
        </w:rPr>
        <w:t>lso</w:t>
      </w:r>
      <w:r w:rsidR="00DE2F53" w:rsidRPr="00AC381C">
        <w:rPr>
          <w:rFonts w:cstheme="minorHAnsi"/>
        </w:rPr>
        <w:t>,</w:t>
      </w:r>
      <w:r w:rsidR="00BC3A39" w:rsidRPr="00AC381C">
        <w:rPr>
          <w:rFonts w:cstheme="minorHAnsi"/>
        </w:rPr>
        <w:t xml:space="preserve"> security around campsites </w:t>
      </w:r>
      <w:r w:rsidR="007372EC" w:rsidRPr="00AC381C">
        <w:rPr>
          <w:rFonts w:cstheme="minorHAnsi"/>
        </w:rPr>
        <w:t>i</w:t>
      </w:r>
      <w:r w:rsidR="00DE2F53" w:rsidRPr="00AC381C">
        <w:rPr>
          <w:rFonts w:cstheme="minorHAnsi"/>
        </w:rPr>
        <w:t xml:space="preserve">s </w:t>
      </w:r>
      <w:r w:rsidR="007372EC" w:rsidRPr="00AC381C">
        <w:rPr>
          <w:rFonts w:cstheme="minorHAnsi"/>
        </w:rPr>
        <w:t>necessary</w:t>
      </w:r>
      <w:r w:rsidR="00DE2F53" w:rsidRPr="00AC381C">
        <w:rPr>
          <w:rFonts w:cstheme="minorHAnsi"/>
        </w:rPr>
        <w:t xml:space="preserve">, </w:t>
      </w:r>
      <w:r w:rsidR="007372EC" w:rsidRPr="00AC381C">
        <w:rPr>
          <w:rFonts w:cstheme="minorHAnsi"/>
        </w:rPr>
        <w:t xml:space="preserve">to prevent </w:t>
      </w:r>
      <w:r w:rsidR="00BC3A39" w:rsidRPr="00AC381C">
        <w:rPr>
          <w:rFonts w:cstheme="minorHAnsi"/>
        </w:rPr>
        <w:t>illegal activity such as drugs or weapons brought onto the event site</w:t>
      </w:r>
      <w:r w:rsidR="00963D2A" w:rsidRPr="00AC381C">
        <w:rPr>
          <w:rFonts w:cstheme="minorHAnsi"/>
        </w:rPr>
        <w:t>,</w:t>
      </w:r>
      <w:r w:rsidR="0095625C" w:rsidRPr="00AC381C">
        <w:rPr>
          <w:rFonts w:cstheme="minorHAnsi"/>
        </w:rPr>
        <w:t xml:space="preserve"> through bags and hand luggage. There will also be stewards around the site to check on the </w:t>
      </w:r>
      <w:proofErr w:type="gramStart"/>
      <w:r w:rsidR="0095625C" w:rsidRPr="00AC381C">
        <w:rPr>
          <w:rFonts w:cstheme="minorHAnsi"/>
        </w:rPr>
        <w:t>public</w:t>
      </w:r>
      <w:r w:rsidR="00963D2A" w:rsidRPr="00AC381C">
        <w:rPr>
          <w:rFonts w:cstheme="minorHAnsi"/>
        </w:rPr>
        <w:t>,</w:t>
      </w:r>
      <w:r w:rsidR="0095625C" w:rsidRPr="00AC381C">
        <w:rPr>
          <w:rFonts w:cstheme="minorHAnsi"/>
        </w:rPr>
        <w:t xml:space="preserve"> and</w:t>
      </w:r>
      <w:proofErr w:type="gramEnd"/>
      <w:r w:rsidR="0095625C" w:rsidRPr="00AC381C">
        <w:rPr>
          <w:rFonts w:cstheme="minorHAnsi"/>
        </w:rPr>
        <w:t xml:space="preserve"> alert any potential threat</w:t>
      </w:r>
      <w:r w:rsidR="007372EC" w:rsidRPr="00AC381C">
        <w:rPr>
          <w:rFonts w:cstheme="minorHAnsi"/>
        </w:rPr>
        <w:t>s</w:t>
      </w:r>
      <w:r w:rsidR="0095625C" w:rsidRPr="00AC381C">
        <w:rPr>
          <w:rFonts w:cstheme="minorHAnsi"/>
        </w:rPr>
        <w:t xml:space="preserve"> to</w:t>
      </w:r>
      <w:r w:rsidR="007372EC" w:rsidRPr="00AC381C">
        <w:rPr>
          <w:rFonts w:cstheme="minorHAnsi"/>
        </w:rPr>
        <w:t xml:space="preserve"> Events Management or</w:t>
      </w:r>
      <w:r w:rsidR="0095625C" w:rsidRPr="00AC381C">
        <w:rPr>
          <w:rFonts w:cstheme="minorHAnsi"/>
        </w:rPr>
        <w:t xml:space="preserve"> </w:t>
      </w:r>
      <w:r w:rsidR="00963D2A" w:rsidRPr="00AC381C">
        <w:rPr>
          <w:rFonts w:cstheme="minorHAnsi"/>
        </w:rPr>
        <w:t>P</w:t>
      </w:r>
      <w:r w:rsidR="0095625C" w:rsidRPr="00AC381C">
        <w:rPr>
          <w:rFonts w:cstheme="minorHAnsi"/>
        </w:rPr>
        <w:t>olice</w:t>
      </w:r>
      <w:r w:rsidR="00963D2A" w:rsidRPr="00AC381C">
        <w:rPr>
          <w:rFonts w:cstheme="minorHAnsi"/>
        </w:rPr>
        <w:t xml:space="preserve"> Authorities,</w:t>
      </w:r>
      <w:r w:rsidR="0095625C" w:rsidRPr="00AC381C">
        <w:rPr>
          <w:rFonts w:cstheme="minorHAnsi"/>
        </w:rPr>
        <w:t xml:space="preserve"> if necessary. </w:t>
      </w:r>
      <w:r w:rsidR="007372EC" w:rsidRPr="00AC381C">
        <w:rPr>
          <w:rFonts w:cstheme="minorHAnsi"/>
        </w:rPr>
        <w:t xml:space="preserve">Working with the local authority, gives access to expert advice and support regarding the event and these would be consulted as required. </w:t>
      </w:r>
    </w:p>
    <w:p w14:paraId="52CD09D9" w14:textId="385CC58A" w:rsidR="007372EC" w:rsidRPr="00AC381C" w:rsidRDefault="00986DC4" w:rsidP="00E76A14">
      <w:pPr>
        <w:rPr>
          <w:rFonts w:cstheme="minorHAnsi"/>
        </w:rPr>
      </w:pPr>
      <w:r w:rsidRPr="00AC381C">
        <w:rPr>
          <w:rFonts w:cstheme="minorHAnsi"/>
        </w:rPr>
        <w:t xml:space="preserve">There will </w:t>
      </w:r>
      <w:r w:rsidR="00963D2A" w:rsidRPr="00AC381C">
        <w:rPr>
          <w:rFonts w:cstheme="minorHAnsi"/>
        </w:rPr>
        <w:t xml:space="preserve">be trained, volunteer </w:t>
      </w:r>
      <w:r w:rsidRPr="00AC381C">
        <w:rPr>
          <w:rFonts w:cstheme="minorHAnsi"/>
        </w:rPr>
        <w:t xml:space="preserve">stewards that will assist the public </w:t>
      </w:r>
      <w:r w:rsidR="00963D2A" w:rsidRPr="00AC381C">
        <w:rPr>
          <w:rFonts w:cstheme="minorHAnsi"/>
        </w:rPr>
        <w:t>with</w:t>
      </w:r>
      <w:r w:rsidRPr="00AC381C">
        <w:rPr>
          <w:rFonts w:cstheme="minorHAnsi"/>
        </w:rPr>
        <w:t xml:space="preserve"> any needs</w:t>
      </w:r>
      <w:r w:rsidR="00963D2A" w:rsidRPr="00AC381C">
        <w:rPr>
          <w:rFonts w:cstheme="minorHAnsi"/>
        </w:rPr>
        <w:t>,</w:t>
      </w:r>
      <w:r w:rsidRPr="00AC381C">
        <w:rPr>
          <w:rFonts w:cstheme="minorHAnsi"/>
        </w:rPr>
        <w:t xml:space="preserve"> where possible. </w:t>
      </w:r>
      <w:r w:rsidR="00F61811" w:rsidRPr="00AC381C">
        <w:rPr>
          <w:rFonts w:cstheme="minorHAnsi"/>
        </w:rPr>
        <w:t>Any areas that are seen as dangerous to any individu</w:t>
      </w:r>
      <w:r w:rsidR="00963D2A" w:rsidRPr="00AC381C">
        <w:rPr>
          <w:rFonts w:cstheme="minorHAnsi"/>
        </w:rPr>
        <w:t>al will be fenced and taped off.</w:t>
      </w:r>
      <w:r w:rsidR="00D71A04" w:rsidRPr="00AC381C">
        <w:rPr>
          <w:rFonts w:cstheme="minorHAnsi"/>
        </w:rPr>
        <w:t xml:space="preserve"> To mitigate any hearing damage there will be </w:t>
      </w:r>
      <w:r w:rsidR="00963D2A" w:rsidRPr="00AC381C">
        <w:rPr>
          <w:rFonts w:cstheme="minorHAnsi"/>
        </w:rPr>
        <w:t>noise reduction headphones or appropriate hearing protection for</w:t>
      </w:r>
      <w:r w:rsidR="00D71A04" w:rsidRPr="00AC381C">
        <w:rPr>
          <w:rFonts w:cstheme="minorHAnsi"/>
        </w:rPr>
        <w:t xml:space="preserve"> all employees</w:t>
      </w:r>
      <w:r w:rsidR="00963D2A" w:rsidRPr="00AC381C">
        <w:rPr>
          <w:rFonts w:cstheme="minorHAnsi"/>
        </w:rPr>
        <w:t>,</w:t>
      </w:r>
      <w:r w:rsidR="00D71A04" w:rsidRPr="00AC381C">
        <w:rPr>
          <w:rFonts w:cstheme="minorHAnsi"/>
        </w:rPr>
        <w:t xml:space="preserve"> if requested. </w:t>
      </w:r>
      <w:r w:rsidR="00866439" w:rsidRPr="00AC381C">
        <w:rPr>
          <w:rFonts w:cstheme="minorHAnsi"/>
        </w:rPr>
        <w:t>S</w:t>
      </w:r>
      <w:r w:rsidR="00D71A04" w:rsidRPr="00AC381C">
        <w:rPr>
          <w:rFonts w:cstheme="minorHAnsi"/>
        </w:rPr>
        <w:t xml:space="preserve">igns letting </w:t>
      </w:r>
      <w:r w:rsidR="00C061E1" w:rsidRPr="00AC381C">
        <w:rPr>
          <w:rFonts w:cstheme="minorHAnsi"/>
        </w:rPr>
        <w:t>attendees</w:t>
      </w:r>
      <w:r w:rsidR="00D71A04" w:rsidRPr="00AC381C">
        <w:rPr>
          <w:rFonts w:cstheme="minorHAnsi"/>
        </w:rPr>
        <w:t xml:space="preserve"> know about </w:t>
      </w:r>
      <w:r w:rsidR="00866439" w:rsidRPr="00AC381C">
        <w:rPr>
          <w:rFonts w:cstheme="minorHAnsi"/>
        </w:rPr>
        <w:t xml:space="preserve">any </w:t>
      </w:r>
      <w:r w:rsidR="00D71A04" w:rsidRPr="00AC381C">
        <w:rPr>
          <w:rFonts w:cstheme="minorHAnsi"/>
        </w:rPr>
        <w:t xml:space="preserve">lighting </w:t>
      </w:r>
      <w:r w:rsidR="00866439" w:rsidRPr="00AC381C">
        <w:rPr>
          <w:rFonts w:cstheme="minorHAnsi"/>
        </w:rPr>
        <w:t>effects,</w:t>
      </w:r>
      <w:r w:rsidR="00D71A04" w:rsidRPr="00AC381C">
        <w:rPr>
          <w:rFonts w:cstheme="minorHAnsi"/>
        </w:rPr>
        <w:t xml:space="preserve"> </w:t>
      </w:r>
      <w:r w:rsidR="00C061E1" w:rsidRPr="00AC381C">
        <w:rPr>
          <w:rFonts w:cstheme="minorHAnsi"/>
        </w:rPr>
        <w:t>will give</w:t>
      </w:r>
      <w:r w:rsidR="00866439" w:rsidRPr="00AC381C">
        <w:rPr>
          <w:rFonts w:cstheme="minorHAnsi"/>
        </w:rPr>
        <w:t xml:space="preserve"> detailed</w:t>
      </w:r>
      <w:r w:rsidR="00C061E1" w:rsidRPr="00AC381C">
        <w:rPr>
          <w:rFonts w:cstheme="minorHAnsi"/>
        </w:rPr>
        <w:t xml:space="preserve"> information about </w:t>
      </w:r>
      <w:r w:rsidR="00866439" w:rsidRPr="00AC381C">
        <w:rPr>
          <w:rFonts w:cstheme="minorHAnsi"/>
        </w:rPr>
        <w:t xml:space="preserve">them </w:t>
      </w:r>
      <w:r w:rsidR="00C061E1" w:rsidRPr="00AC381C">
        <w:rPr>
          <w:rFonts w:cstheme="minorHAnsi"/>
        </w:rPr>
        <w:t>underneath the signs</w:t>
      </w:r>
      <w:r w:rsidR="00866439" w:rsidRPr="00AC381C">
        <w:rPr>
          <w:rFonts w:cstheme="minorHAnsi"/>
        </w:rPr>
        <w:t xml:space="preserve">, so attendees can make decisions about protecting their health </w:t>
      </w:r>
      <w:proofErr w:type="gramStart"/>
      <w:r w:rsidR="00A8121E" w:rsidRPr="00AC381C">
        <w:rPr>
          <w:rFonts w:cstheme="minorHAnsi"/>
        </w:rPr>
        <w:t>e.g.</w:t>
      </w:r>
      <w:proofErr w:type="gramEnd"/>
      <w:r w:rsidR="00866439" w:rsidRPr="00AC381C">
        <w:rPr>
          <w:rFonts w:cstheme="minorHAnsi"/>
        </w:rPr>
        <w:t xml:space="preserve"> if the types of lighting might induce fitting in someone with epilepsy.</w:t>
      </w:r>
      <w:r w:rsidR="00C061E1" w:rsidRPr="00AC381C">
        <w:rPr>
          <w:rFonts w:cstheme="minorHAnsi"/>
        </w:rPr>
        <w:t xml:space="preserve"> There will be barricades between the performers and the crowd</w:t>
      </w:r>
      <w:r w:rsidR="00866439" w:rsidRPr="00AC381C">
        <w:rPr>
          <w:rFonts w:cstheme="minorHAnsi"/>
        </w:rPr>
        <w:t>,</w:t>
      </w:r>
      <w:r w:rsidR="00C061E1" w:rsidRPr="00AC381C">
        <w:rPr>
          <w:rFonts w:cstheme="minorHAnsi"/>
        </w:rPr>
        <w:t xml:space="preserve"> to protect the performers and for stewards to </w:t>
      </w:r>
      <w:r w:rsidR="00866439" w:rsidRPr="00AC381C">
        <w:rPr>
          <w:rFonts w:cstheme="minorHAnsi"/>
        </w:rPr>
        <w:t xml:space="preserve">detect </w:t>
      </w:r>
      <w:r w:rsidR="00C061E1" w:rsidRPr="00AC381C">
        <w:rPr>
          <w:rFonts w:cstheme="minorHAnsi"/>
        </w:rPr>
        <w:t xml:space="preserve">how people are </w:t>
      </w:r>
      <w:r w:rsidR="007372EC" w:rsidRPr="00AC381C">
        <w:rPr>
          <w:rFonts w:cstheme="minorHAnsi"/>
        </w:rPr>
        <w:t>coping</w:t>
      </w:r>
      <w:r w:rsidR="00866439" w:rsidRPr="00AC381C">
        <w:rPr>
          <w:rFonts w:cstheme="minorHAnsi"/>
        </w:rPr>
        <w:t xml:space="preserve"> </w:t>
      </w:r>
      <w:r w:rsidR="00C061E1" w:rsidRPr="00AC381C">
        <w:rPr>
          <w:rFonts w:cstheme="minorHAnsi"/>
        </w:rPr>
        <w:t>in the crowd</w:t>
      </w:r>
      <w:r w:rsidR="00866439" w:rsidRPr="00AC381C">
        <w:rPr>
          <w:rFonts w:cstheme="minorHAnsi"/>
        </w:rPr>
        <w:t>,</w:t>
      </w:r>
      <w:r w:rsidR="00C061E1" w:rsidRPr="00AC381C">
        <w:rPr>
          <w:rFonts w:cstheme="minorHAnsi"/>
        </w:rPr>
        <w:t xml:space="preserve"> with water nearby if needed</w:t>
      </w:r>
      <w:r w:rsidR="004537CD" w:rsidRPr="00AC381C">
        <w:rPr>
          <w:rFonts w:cstheme="minorHAnsi"/>
        </w:rPr>
        <w:t xml:space="preserve"> (</w:t>
      </w:r>
      <w:r w:rsidR="004537CD" w:rsidRPr="00AC381C">
        <w:rPr>
          <w:rFonts w:cstheme="minorHAnsi"/>
          <w:shd w:val="clear" w:color="auto" w:fill="FFFFFF"/>
        </w:rPr>
        <w:t>Miller, 2016</w:t>
      </w:r>
      <w:r w:rsidR="004537CD" w:rsidRPr="00AC381C">
        <w:rPr>
          <w:rFonts w:cstheme="minorHAnsi"/>
          <w:shd w:val="clear" w:color="auto" w:fill="FFFFFF"/>
        </w:rPr>
        <w:t>)</w:t>
      </w:r>
      <w:r w:rsidR="00E11E5F" w:rsidRPr="00AC381C">
        <w:rPr>
          <w:rFonts w:cstheme="minorHAnsi"/>
          <w:shd w:val="clear" w:color="auto" w:fill="FFFFFF"/>
        </w:rPr>
        <w:t xml:space="preserve">. </w:t>
      </w:r>
    </w:p>
    <w:p w14:paraId="755E4980" w14:textId="567F4FA0" w:rsidR="00986DC4" w:rsidRPr="00AC381C" w:rsidRDefault="00C061E1" w:rsidP="00E76A14">
      <w:pPr>
        <w:rPr>
          <w:rFonts w:cstheme="minorHAnsi"/>
        </w:rPr>
      </w:pPr>
      <w:r w:rsidRPr="00AC381C">
        <w:rPr>
          <w:rFonts w:cstheme="minorHAnsi"/>
        </w:rPr>
        <w:t>There will be</w:t>
      </w:r>
      <w:r w:rsidR="00E60D86" w:rsidRPr="00AC381C">
        <w:rPr>
          <w:rFonts w:cstheme="minorHAnsi"/>
        </w:rPr>
        <w:t xml:space="preserve"> qualified F</w:t>
      </w:r>
      <w:r w:rsidRPr="00AC381C">
        <w:rPr>
          <w:rFonts w:cstheme="minorHAnsi"/>
        </w:rPr>
        <w:t xml:space="preserve">irst </w:t>
      </w:r>
      <w:r w:rsidR="00E60D86" w:rsidRPr="00AC381C">
        <w:rPr>
          <w:rFonts w:cstheme="minorHAnsi"/>
        </w:rPr>
        <w:t>A</w:t>
      </w:r>
      <w:r w:rsidRPr="00AC381C">
        <w:rPr>
          <w:rFonts w:cstheme="minorHAnsi"/>
        </w:rPr>
        <w:t xml:space="preserve">id personnel </w:t>
      </w:r>
      <w:r w:rsidR="00E60D86" w:rsidRPr="00AC381C">
        <w:rPr>
          <w:rFonts w:cstheme="minorHAnsi"/>
        </w:rPr>
        <w:t xml:space="preserve">on-site </w:t>
      </w:r>
      <w:r w:rsidRPr="00AC381C">
        <w:rPr>
          <w:rFonts w:cstheme="minorHAnsi"/>
        </w:rPr>
        <w:t xml:space="preserve">so </w:t>
      </w:r>
      <w:r w:rsidR="00E60D86" w:rsidRPr="00AC381C">
        <w:rPr>
          <w:rFonts w:cstheme="minorHAnsi"/>
        </w:rPr>
        <w:t xml:space="preserve">they can </w:t>
      </w:r>
      <w:r w:rsidRPr="00AC381C">
        <w:rPr>
          <w:rFonts w:cstheme="minorHAnsi"/>
        </w:rPr>
        <w:t>treat any injuries</w:t>
      </w:r>
      <w:r w:rsidR="00E60D86" w:rsidRPr="00AC381C">
        <w:rPr>
          <w:rFonts w:cstheme="minorHAnsi"/>
        </w:rPr>
        <w:t>, if needed</w:t>
      </w:r>
      <w:r w:rsidRPr="00AC381C">
        <w:rPr>
          <w:rFonts w:cstheme="minorHAnsi"/>
        </w:rPr>
        <w:t>.</w:t>
      </w:r>
      <w:r w:rsidR="00A11165" w:rsidRPr="00AC381C">
        <w:rPr>
          <w:rFonts w:cstheme="minorHAnsi"/>
        </w:rPr>
        <w:t xml:space="preserve"> With the help of </w:t>
      </w:r>
      <w:r w:rsidR="00F632A3" w:rsidRPr="00AC381C">
        <w:rPr>
          <w:rFonts w:cstheme="minorHAnsi"/>
        </w:rPr>
        <w:t>South Camb</w:t>
      </w:r>
      <w:r w:rsidR="007372EC" w:rsidRPr="00AC381C">
        <w:rPr>
          <w:rFonts w:cstheme="minorHAnsi"/>
        </w:rPr>
        <w:t>ridgeshire</w:t>
      </w:r>
      <w:r w:rsidR="00F632A3" w:rsidRPr="00AC381C">
        <w:rPr>
          <w:rFonts w:cstheme="minorHAnsi"/>
        </w:rPr>
        <w:t xml:space="preserve"> District Council</w:t>
      </w:r>
      <w:r w:rsidR="00E60D86" w:rsidRPr="00AC381C">
        <w:rPr>
          <w:rFonts w:cstheme="minorHAnsi"/>
        </w:rPr>
        <w:t>,</w:t>
      </w:r>
      <w:r w:rsidR="00A11165" w:rsidRPr="00AC381C">
        <w:rPr>
          <w:rFonts w:cstheme="minorHAnsi"/>
        </w:rPr>
        <w:t xml:space="preserve"> there is a guide</w:t>
      </w:r>
      <w:r w:rsidR="0039648C" w:rsidRPr="00AC381C">
        <w:rPr>
          <w:rFonts w:cstheme="minorHAnsi"/>
        </w:rPr>
        <w:t xml:space="preserve"> link</w:t>
      </w:r>
      <w:r w:rsidR="00E60D86" w:rsidRPr="00AC381C">
        <w:rPr>
          <w:rFonts w:cstheme="minorHAnsi"/>
        </w:rPr>
        <w:t>ing</w:t>
      </w:r>
      <w:r w:rsidR="0039648C" w:rsidRPr="00AC381C">
        <w:rPr>
          <w:rFonts w:cstheme="minorHAnsi"/>
        </w:rPr>
        <w:t xml:space="preserve"> to RTC medical solutions </w:t>
      </w:r>
      <w:r w:rsidR="00667694" w:rsidRPr="00AC381C">
        <w:rPr>
          <w:rFonts w:cstheme="minorHAnsi"/>
        </w:rPr>
        <w:t>who</w:t>
      </w:r>
      <w:r w:rsidR="0039648C" w:rsidRPr="00AC381C">
        <w:rPr>
          <w:rFonts w:cstheme="minorHAnsi"/>
        </w:rPr>
        <w:t xml:space="preserve"> have a calculator</w:t>
      </w:r>
      <w:r w:rsidR="00667694" w:rsidRPr="00AC381C">
        <w:rPr>
          <w:rFonts w:cstheme="minorHAnsi"/>
        </w:rPr>
        <w:t xml:space="preserve"> to indicate</w:t>
      </w:r>
      <w:r w:rsidR="0039648C" w:rsidRPr="00AC381C">
        <w:rPr>
          <w:rFonts w:cstheme="minorHAnsi"/>
        </w:rPr>
        <w:t xml:space="preserve"> what precautions </w:t>
      </w:r>
      <w:r w:rsidR="00667694" w:rsidRPr="00AC381C">
        <w:rPr>
          <w:rFonts w:cstheme="minorHAnsi"/>
        </w:rPr>
        <w:t xml:space="preserve">would be required </w:t>
      </w:r>
      <w:r w:rsidR="0039648C" w:rsidRPr="00AC381C">
        <w:rPr>
          <w:rFonts w:cstheme="minorHAnsi"/>
        </w:rPr>
        <w:t>at your event. F</w:t>
      </w:r>
      <w:r w:rsidR="00A11165" w:rsidRPr="00AC381C">
        <w:rPr>
          <w:rFonts w:cstheme="minorHAnsi"/>
        </w:rPr>
        <w:t xml:space="preserve">or a successful event with 3000 people there should be a minimum of </w:t>
      </w:r>
      <w:r w:rsidR="0039648C" w:rsidRPr="00AC381C">
        <w:rPr>
          <w:rFonts w:cstheme="minorHAnsi"/>
        </w:rPr>
        <w:t>2</w:t>
      </w:r>
      <w:r w:rsidR="00A11165" w:rsidRPr="00AC381C">
        <w:rPr>
          <w:rFonts w:cstheme="minorHAnsi"/>
        </w:rPr>
        <w:t xml:space="preserve"> </w:t>
      </w:r>
      <w:r w:rsidR="00667694" w:rsidRPr="00AC381C">
        <w:rPr>
          <w:rFonts w:cstheme="minorHAnsi"/>
        </w:rPr>
        <w:t>F</w:t>
      </w:r>
      <w:r w:rsidR="00A11165" w:rsidRPr="00AC381C">
        <w:rPr>
          <w:rFonts w:cstheme="minorHAnsi"/>
        </w:rPr>
        <w:t xml:space="preserve">irst </w:t>
      </w:r>
      <w:r w:rsidR="00667694" w:rsidRPr="00AC381C">
        <w:rPr>
          <w:rFonts w:cstheme="minorHAnsi"/>
        </w:rPr>
        <w:t>A</w:t>
      </w:r>
      <w:r w:rsidR="00A11165" w:rsidRPr="00AC381C">
        <w:rPr>
          <w:rFonts w:cstheme="minorHAnsi"/>
        </w:rPr>
        <w:t xml:space="preserve">id posts, </w:t>
      </w:r>
      <w:r w:rsidR="0039648C" w:rsidRPr="00AC381C">
        <w:rPr>
          <w:rFonts w:cstheme="minorHAnsi"/>
        </w:rPr>
        <w:t>6</w:t>
      </w:r>
      <w:r w:rsidR="00A11165" w:rsidRPr="00AC381C">
        <w:rPr>
          <w:rFonts w:cstheme="minorHAnsi"/>
        </w:rPr>
        <w:t xml:space="preserve"> </w:t>
      </w:r>
      <w:r w:rsidR="00667694" w:rsidRPr="00AC381C">
        <w:rPr>
          <w:rFonts w:cstheme="minorHAnsi"/>
        </w:rPr>
        <w:t>F</w:t>
      </w:r>
      <w:r w:rsidR="00A11165" w:rsidRPr="00AC381C">
        <w:rPr>
          <w:rFonts w:cstheme="minorHAnsi"/>
        </w:rPr>
        <w:t xml:space="preserve">irst </w:t>
      </w:r>
      <w:r w:rsidR="00667694" w:rsidRPr="00AC381C">
        <w:rPr>
          <w:rFonts w:cstheme="minorHAnsi"/>
        </w:rPr>
        <w:t>A</w:t>
      </w:r>
      <w:r w:rsidR="00A11165" w:rsidRPr="00AC381C">
        <w:rPr>
          <w:rFonts w:cstheme="minorHAnsi"/>
        </w:rPr>
        <w:t xml:space="preserve">iders and </w:t>
      </w:r>
      <w:r w:rsidR="0039648C" w:rsidRPr="00AC381C">
        <w:rPr>
          <w:rFonts w:cstheme="minorHAnsi"/>
        </w:rPr>
        <w:t>1</w:t>
      </w:r>
      <w:r w:rsidR="00A11165" w:rsidRPr="00AC381C">
        <w:rPr>
          <w:rFonts w:cstheme="minorHAnsi"/>
        </w:rPr>
        <w:t xml:space="preserve"> </w:t>
      </w:r>
      <w:r w:rsidR="009A6156" w:rsidRPr="00AC381C">
        <w:rPr>
          <w:rFonts w:cstheme="minorHAnsi"/>
        </w:rPr>
        <w:t>ambulance</w:t>
      </w:r>
      <w:r w:rsidR="0039648C" w:rsidRPr="00AC381C">
        <w:rPr>
          <w:rFonts w:cstheme="minorHAnsi"/>
        </w:rPr>
        <w:t xml:space="preserve">. </w:t>
      </w:r>
      <w:r w:rsidR="002F198B" w:rsidRPr="00AC381C">
        <w:rPr>
          <w:rFonts w:cstheme="minorHAnsi"/>
        </w:rPr>
        <w:t xml:space="preserve">These processes will comply with the current Health and Safety Executive requirements, making sure that all aspects meet the most up to date requirements for a </w:t>
      </w:r>
      <w:r w:rsidR="00A8121E" w:rsidRPr="00AC381C">
        <w:rPr>
          <w:rFonts w:cstheme="minorHAnsi"/>
        </w:rPr>
        <w:t>large-scale</w:t>
      </w:r>
      <w:r w:rsidR="002F198B" w:rsidRPr="00AC381C">
        <w:rPr>
          <w:rFonts w:cstheme="minorHAnsi"/>
        </w:rPr>
        <w:t xml:space="preserve"> event </w:t>
      </w:r>
      <w:r w:rsidR="00C531B7">
        <w:rPr>
          <w:rFonts w:cstheme="minorHAnsi"/>
        </w:rPr>
        <w:t>(</w:t>
      </w:r>
      <w:r w:rsidR="00C531B7" w:rsidRPr="00C531B7">
        <w:rPr>
          <w:rFonts w:cstheme="minorHAnsi"/>
        </w:rPr>
        <w:t>Hse.gov.uk</w:t>
      </w:r>
      <w:r w:rsidR="00C531B7">
        <w:rPr>
          <w:rFonts w:cstheme="minorHAnsi"/>
        </w:rPr>
        <w:t>,</w:t>
      </w:r>
      <w:r w:rsidR="00C531B7" w:rsidRPr="00C531B7">
        <w:rPr>
          <w:rFonts w:cstheme="minorHAnsi"/>
        </w:rPr>
        <w:t xml:space="preserve"> 2022</w:t>
      </w:r>
      <w:r w:rsidR="00C531B7">
        <w:rPr>
          <w:rFonts w:cstheme="minorHAnsi"/>
        </w:rPr>
        <w:t>)</w:t>
      </w:r>
    </w:p>
    <w:p w14:paraId="043AFC63" w14:textId="728BB1C5" w:rsidR="001E37AC" w:rsidRPr="00AC381C" w:rsidRDefault="002F198B" w:rsidP="00E76A14">
      <w:pPr>
        <w:rPr>
          <w:rFonts w:cstheme="minorHAnsi"/>
        </w:rPr>
      </w:pPr>
      <w:r w:rsidRPr="00AC381C">
        <w:rPr>
          <w:rFonts w:cstheme="minorHAnsi"/>
        </w:rPr>
        <w:t>Noise disturbance will be monitored and kept to a minimum</w:t>
      </w:r>
      <w:r w:rsidR="00B22259" w:rsidRPr="00AC381C">
        <w:rPr>
          <w:rFonts w:cstheme="minorHAnsi"/>
        </w:rPr>
        <w:t xml:space="preserve">, to prevent disturbance </w:t>
      </w:r>
      <w:r w:rsidR="007372EC" w:rsidRPr="00AC381C">
        <w:rPr>
          <w:rFonts w:cstheme="minorHAnsi"/>
        </w:rPr>
        <w:t>to any close neighbours</w:t>
      </w:r>
      <w:r w:rsidR="00B22259" w:rsidRPr="00AC381C">
        <w:rPr>
          <w:rFonts w:cstheme="minorHAnsi"/>
        </w:rPr>
        <w:t xml:space="preserve"> of</w:t>
      </w:r>
      <w:r w:rsidR="00A11165" w:rsidRPr="00AC381C">
        <w:rPr>
          <w:rFonts w:cstheme="minorHAnsi"/>
        </w:rPr>
        <w:t xml:space="preserve"> the event. There will be</w:t>
      </w:r>
      <w:r w:rsidR="00B22259" w:rsidRPr="00AC381C">
        <w:rPr>
          <w:rFonts w:cstheme="minorHAnsi"/>
        </w:rPr>
        <w:t xml:space="preserve"> planning in place to let local</w:t>
      </w:r>
      <w:r w:rsidR="00A11165" w:rsidRPr="00AC381C">
        <w:rPr>
          <w:rFonts w:cstheme="minorHAnsi"/>
        </w:rPr>
        <w:t xml:space="preserve"> </w:t>
      </w:r>
      <w:r w:rsidR="00B22259" w:rsidRPr="00AC381C">
        <w:rPr>
          <w:rFonts w:cstheme="minorHAnsi"/>
        </w:rPr>
        <w:t xml:space="preserve">communities </w:t>
      </w:r>
      <w:r w:rsidR="00A11165" w:rsidRPr="00AC381C">
        <w:rPr>
          <w:rFonts w:cstheme="minorHAnsi"/>
        </w:rPr>
        <w:t>know about the event</w:t>
      </w:r>
      <w:r w:rsidR="00B22259" w:rsidRPr="00AC381C">
        <w:rPr>
          <w:rFonts w:cstheme="minorHAnsi"/>
        </w:rPr>
        <w:t>,</w:t>
      </w:r>
      <w:r w:rsidR="00A11165" w:rsidRPr="00AC381C">
        <w:rPr>
          <w:rFonts w:cstheme="minorHAnsi"/>
        </w:rPr>
        <w:t xml:space="preserve"> </w:t>
      </w:r>
      <w:r w:rsidR="00ED0309" w:rsidRPr="00AC381C">
        <w:rPr>
          <w:rFonts w:cstheme="minorHAnsi"/>
        </w:rPr>
        <w:t>with time for them to understand what is happening</w:t>
      </w:r>
      <w:r w:rsidR="00B22259" w:rsidRPr="00AC381C">
        <w:rPr>
          <w:rFonts w:cstheme="minorHAnsi"/>
        </w:rPr>
        <w:t>,</w:t>
      </w:r>
      <w:r w:rsidR="00ED0309" w:rsidRPr="00AC381C">
        <w:rPr>
          <w:rFonts w:cstheme="minorHAnsi"/>
        </w:rPr>
        <w:t xml:space="preserve"> and </w:t>
      </w:r>
      <w:r w:rsidR="00B22259" w:rsidRPr="00AC381C">
        <w:rPr>
          <w:rFonts w:cstheme="minorHAnsi"/>
        </w:rPr>
        <w:t xml:space="preserve">be able to </w:t>
      </w:r>
      <w:r w:rsidR="00ED0309" w:rsidRPr="00AC381C">
        <w:rPr>
          <w:rFonts w:cstheme="minorHAnsi"/>
        </w:rPr>
        <w:t>let us know of any concerns o</w:t>
      </w:r>
      <w:r w:rsidR="00B22259" w:rsidRPr="00AC381C">
        <w:rPr>
          <w:rFonts w:cstheme="minorHAnsi"/>
        </w:rPr>
        <w:t>f</w:t>
      </w:r>
      <w:r w:rsidR="00ED0309" w:rsidRPr="00AC381C">
        <w:rPr>
          <w:rFonts w:cstheme="minorHAnsi"/>
        </w:rPr>
        <w:t xml:space="preserve"> theirs.</w:t>
      </w:r>
      <w:r w:rsidR="00A11165" w:rsidRPr="00AC381C">
        <w:rPr>
          <w:rFonts w:cstheme="minorHAnsi"/>
        </w:rPr>
        <w:t xml:space="preserve"> </w:t>
      </w:r>
      <w:r w:rsidR="004B3758" w:rsidRPr="00AC381C">
        <w:rPr>
          <w:rFonts w:cstheme="minorHAnsi"/>
        </w:rPr>
        <w:t xml:space="preserve">This venue chosen </w:t>
      </w:r>
      <w:r w:rsidR="00B22259" w:rsidRPr="00AC381C">
        <w:rPr>
          <w:rFonts w:cstheme="minorHAnsi"/>
        </w:rPr>
        <w:t xml:space="preserve">is </w:t>
      </w:r>
      <w:r w:rsidR="004B3758" w:rsidRPr="00AC381C">
        <w:rPr>
          <w:rFonts w:cstheme="minorHAnsi"/>
        </w:rPr>
        <w:t xml:space="preserve">specifically </w:t>
      </w:r>
      <w:r w:rsidR="00B22259" w:rsidRPr="00AC381C">
        <w:rPr>
          <w:rFonts w:cstheme="minorHAnsi"/>
        </w:rPr>
        <w:t xml:space="preserve">away from </w:t>
      </w:r>
      <w:r w:rsidR="004B3758" w:rsidRPr="00AC381C">
        <w:rPr>
          <w:rFonts w:cstheme="minorHAnsi"/>
        </w:rPr>
        <w:t>populated areas</w:t>
      </w:r>
      <w:r w:rsidR="00B22259" w:rsidRPr="00AC381C">
        <w:rPr>
          <w:rFonts w:cstheme="minorHAnsi"/>
        </w:rPr>
        <w:t>,</w:t>
      </w:r>
      <w:r w:rsidR="004B3758" w:rsidRPr="00AC381C">
        <w:rPr>
          <w:rFonts w:cstheme="minorHAnsi"/>
        </w:rPr>
        <w:t xml:space="preserve"> </w:t>
      </w:r>
      <w:r w:rsidR="00B22259" w:rsidRPr="00AC381C">
        <w:rPr>
          <w:rFonts w:cstheme="minorHAnsi"/>
        </w:rPr>
        <w:t>but</w:t>
      </w:r>
      <w:r w:rsidR="004B3758" w:rsidRPr="00AC381C">
        <w:rPr>
          <w:rFonts w:cstheme="minorHAnsi"/>
        </w:rPr>
        <w:t xml:space="preserve"> if there are houses near the speakers</w:t>
      </w:r>
      <w:r w:rsidR="007372EC" w:rsidRPr="00AC381C">
        <w:rPr>
          <w:rFonts w:cstheme="minorHAnsi"/>
        </w:rPr>
        <w:t xml:space="preserve">, then the speakers </w:t>
      </w:r>
      <w:r w:rsidR="004B3758" w:rsidRPr="00AC381C">
        <w:rPr>
          <w:rFonts w:cstheme="minorHAnsi"/>
        </w:rPr>
        <w:t xml:space="preserve">will be directed </w:t>
      </w:r>
      <w:r w:rsidR="00B22259" w:rsidRPr="00AC381C">
        <w:rPr>
          <w:rFonts w:cstheme="minorHAnsi"/>
        </w:rPr>
        <w:t xml:space="preserve">away from them </w:t>
      </w:r>
      <w:r w:rsidR="001E37AC" w:rsidRPr="00AC381C">
        <w:rPr>
          <w:rFonts w:cstheme="minorHAnsi"/>
        </w:rPr>
        <w:t xml:space="preserve">to reduce noise pollution. Noise management should be undertaken by specialists to ensure compliance with legal requirements </w:t>
      </w:r>
      <w:r w:rsidR="005875A7" w:rsidRPr="00AC381C">
        <w:rPr>
          <w:rFonts w:cstheme="minorHAnsi"/>
        </w:rPr>
        <w:t>(</w:t>
      </w:r>
      <w:r w:rsidR="005875A7" w:rsidRPr="00AC381C">
        <w:rPr>
          <w:rFonts w:cstheme="minorHAnsi"/>
          <w:shd w:val="clear" w:color="auto" w:fill="FFFFFF"/>
        </w:rPr>
        <w:t>Robertson, 2022</w:t>
      </w:r>
      <w:r w:rsidR="005875A7" w:rsidRPr="00AC381C">
        <w:rPr>
          <w:rFonts w:cstheme="minorHAnsi"/>
          <w:shd w:val="clear" w:color="auto" w:fill="FFFFFF"/>
        </w:rPr>
        <w:t>).</w:t>
      </w:r>
    </w:p>
    <w:p w14:paraId="475FC56A" w14:textId="4B9C62C4" w:rsidR="00FC34DF" w:rsidRPr="00AC381C" w:rsidRDefault="007234AE" w:rsidP="00E76A14">
      <w:pPr>
        <w:rPr>
          <w:rFonts w:cstheme="minorHAnsi"/>
        </w:rPr>
      </w:pPr>
      <w:r w:rsidRPr="00AC381C">
        <w:rPr>
          <w:rFonts w:cstheme="minorHAnsi"/>
        </w:rPr>
        <w:t>The time for loud outdoor music in arenas to stop</w:t>
      </w:r>
      <w:r w:rsidR="001E37AC" w:rsidRPr="00AC381C">
        <w:rPr>
          <w:rFonts w:cstheme="minorHAnsi"/>
        </w:rPr>
        <w:t>,</w:t>
      </w:r>
      <w:r w:rsidRPr="00AC381C">
        <w:rPr>
          <w:rFonts w:cstheme="minorHAnsi"/>
        </w:rPr>
        <w:t xml:space="preserve"> is at 23:00</w:t>
      </w:r>
      <w:r w:rsidR="001E37AC" w:rsidRPr="00AC381C">
        <w:rPr>
          <w:rFonts w:cstheme="minorHAnsi"/>
        </w:rPr>
        <w:t>hrs,</w:t>
      </w:r>
      <w:r w:rsidRPr="00AC381C">
        <w:rPr>
          <w:rFonts w:cstheme="minorHAnsi"/>
        </w:rPr>
        <w:t xml:space="preserve"> and </w:t>
      </w:r>
      <w:r w:rsidR="001E37AC" w:rsidRPr="00AC381C">
        <w:rPr>
          <w:rFonts w:cstheme="minorHAnsi"/>
        </w:rPr>
        <w:t xml:space="preserve">this requires essential time management skills to be built into the management </w:t>
      </w:r>
      <w:proofErr w:type="gramStart"/>
      <w:r w:rsidR="001E37AC" w:rsidRPr="00AC381C">
        <w:rPr>
          <w:rFonts w:cstheme="minorHAnsi"/>
        </w:rPr>
        <w:t>plan, and</w:t>
      </w:r>
      <w:proofErr w:type="gramEnd"/>
      <w:r w:rsidR="001E37AC" w:rsidRPr="00AC381C">
        <w:rPr>
          <w:rFonts w:cstheme="minorHAnsi"/>
        </w:rPr>
        <w:t xml:space="preserve"> be executed effectively by everyone involved</w:t>
      </w:r>
      <w:r w:rsidRPr="00AC381C">
        <w:rPr>
          <w:rFonts w:cstheme="minorHAnsi"/>
        </w:rPr>
        <w:t>. There will be sound pressure points</w:t>
      </w:r>
      <w:r w:rsidR="001E37AC" w:rsidRPr="00AC381C">
        <w:rPr>
          <w:rFonts w:cstheme="minorHAnsi"/>
        </w:rPr>
        <w:t>, and monitoring</w:t>
      </w:r>
      <w:r w:rsidRPr="00AC381C">
        <w:rPr>
          <w:rFonts w:cstheme="minorHAnsi"/>
        </w:rPr>
        <w:t xml:space="preserve"> throughout the event making sure that they are not too high. </w:t>
      </w:r>
      <w:r w:rsidR="001E37AC" w:rsidRPr="00AC381C">
        <w:rPr>
          <w:rFonts w:cstheme="minorHAnsi"/>
        </w:rPr>
        <w:t>S</w:t>
      </w:r>
      <w:r w:rsidR="009A6156" w:rsidRPr="00AC381C">
        <w:rPr>
          <w:rFonts w:cstheme="minorHAnsi"/>
        </w:rPr>
        <w:t>tewards</w:t>
      </w:r>
      <w:r w:rsidR="00606BBA" w:rsidRPr="00AC381C">
        <w:rPr>
          <w:rFonts w:cstheme="minorHAnsi"/>
        </w:rPr>
        <w:t xml:space="preserve"> will clean up all litter from the event making sure they are</w:t>
      </w:r>
      <w:r w:rsidR="00FC34DF" w:rsidRPr="00AC381C">
        <w:rPr>
          <w:rFonts w:cstheme="minorHAnsi"/>
        </w:rPr>
        <w:t xml:space="preserve"> properly trained and</w:t>
      </w:r>
      <w:r w:rsidR="00606BBA" w:rsidRPr="00AC381C">
        <w:rPr>
          <w:rFonts w:cstheme="minorHAnsi"/>
        </w:rPr>
        <w:t xml:space="preserve"> </w:t>
      </w:r>
      <w:r w:rsidR="001E37AC" w:rsidRPr="00AC381C">
        <w:rPr>
          <w:rFonts w:cstheme="minorHAnsi"/>
        </w:rPr>
        <w:t xml:space="preserve">using personal protective equipment to remain </w:t>
      </w:r>
      <w:r w:rsidR="00606BBA" w:rsidRPr="00AC381C">
        <w:rPr>
          <w:rFonts w:cstheme="minorHAnsi"/>
        </w:rPr>
        <w:t>safe</w:t>
      </w:r>
      <w:r w:rsidR="00FC34DF" w:rsidRPr="00AC381C">
        <w:rPr>
          <w:rFonts w:cstheme="minorHAnsi"/>
        </w:rPr>
        <w:t>,</w:t>
      </w:r>
      <w:r w:rsidR="007372EC" w:rsidRPr="00AC381C">
        <w:rPr>
          <w:rFonts w:cstheme="minorHAnsi"/>
        </w:rPr>
        <w:t xml:space="preserve"> when dealing with known/unknown items or dangerous substances being destroyed</w:t>
      </w:r>
      <w:r w:rsidR="00812F92" w:rsidRPr="00AC381C">
        <w:rPr>
          <w:rFonts w:cstheme="minorHAnsi"/>
        </w:rPr>
        <w:t xml:space="preserve"> (</w:t>
      </w:r>
      <w:r w:rsidR="00812F92" w:rsidRPr="00AC381C">
        <w:rPr>
          <w:rFonts w:cstheme="minorHAnsi"/>
          <w:shd w:val="clear" w:color="auto" w:fill="FFFFFF"/>
        </w:rPr>
        <w:t>Icecleaning.co.uk</w:t>
      </w:r>
      <w:r w:rsidR="00812F92" w:rsidRPr="00AC381C">
        <w:rPr>
          <w:rFonts w:cstheme="minorHAnsi"/>
          <w:shd w:val="clear" w:color="auto" w:fill="FFFFFF"/>
        </w:rPr>
        <w:t>,</w:t>
      </w:r>
      <w:r w:rsidR="00812F92" w:rsidRPr="00AC381C">
        <w:rPr>
          <w:rFonts w:cstheme="minorHAnsi"/>
          <w:shd w:val="clear" w:color="auto" w:fill="FFFFFF"/>
        </w:rPr>
        <w:t xml:space="preserve"> 2022</w:t>
      </w:r>
      <w:r w:rsidR="00812F92" w:rsidRPr="00AC381C">
        <w:rPr>
          <w:rFonts w:cstheme="minorHAnsi"/>
          <w:shd w:val="clear" w:color="auto" w:fill="FFFFFF"/>
        </w:rPr>
        <w:t>)</w:t>
      </w:r>
      <w:r w:rsidR="00812F92" w:rsidRPr="00AC381C">
        <w:rPr>
          <w:rFonts w:cstheme="minorHAnsi"/>
        </w:rPr>
        <w:t>.</w:t>
      </w:r>
    </w:p>
    <w:p w14:paraId="1FF47998" w14:textId="77777777" w:rsidR="007372EC" w:rsidRPr="00AC381C" w:rsidRDefault="007372EC" w:rsidP="00E76A14">
      <w:pPr>
        <w:rPr>
          <w:rFonts w:cstheme="minorHAnsi"/>
        </w:rPr>
      </w:pPr>
    </w:p>
    <w:p w14:paraId="7D824A2A" w14:textId="77777777" w:rsidR="00C531B7" w:rsidRDefault="00C531B7" w:rsidP="00E76A14">
      <w:pPr>
        <w:rPr>
          <w:rFonts w:cstheme="minorHAnsi"/>
        </w:rPr>
      </w:pPr>
    </w:p>
    <w:p w14:paraId="02E25DE2" w14:textId="01498BBC" w:rsidR="00FC34DF" w:rsidRPr="00AC381C" w:rsidRDefault="007372EC" w:rsidP="00E76A14">
      <w:pPr>
        <w:rPr>
          <w:rFonts w:cstheme="minorHAnsi"/>
        </w:rPr>
      </w:pPr>
      <w:r w:rsidRPr="00AC381C">
        <w:rPr>
          <w:rFonts w:cstheme="minorHAnsi"/>
        </w:rPr>
        <w:lastRenderedPageBreak/>
        <w:t>Due to the semi-rural nature of this event the event organisers will supply courtesy travel to a pub</w:t>
      </w:r>
      <w:r w:rsidR="00606BBA" w:rsidRPr="00AC381C">
        <w:rPr>
          <w:rFonts w:cstheme="minorHAnsi"/>
        </w:rPr>
        <w:t xml:space="preserve"> nearby tha</w:t>
      </w:r>
      <w:r w:rsidRPr="00AC381C">
        <w:rPr>
          <w:rFonts w:cstheme="minorHAnsi"/>
        </w:rPr>
        <w:t xml:space="preserve">t some guests might want to </w:t>
      </w:r>
      <w:r w:rsidR="000B5B11" w:rsidRPr="00AC381C">
        <w:rPr>
          <w:rFonts w:cstheme="minorHAnsi"/>
        </w:rPr>
        <w:t>buy</w:t>
      </w:r>
      <w:r w:rsidRPr="00AC381C">
        <w:rPr>
          <w:rFonts w:cstheme="minorHAnsi"/>
        </w:rPr>
        <w:t xml:space="preserve"> food or </w:t>
      </w:r>
      <w:r w:rsidR="000B5B11" w:rsidRPr="00AC381C">
        <w:rPr>
          <w:rFonts w:cstheme="minorHAnsi"/>
        </w:rPr>
        <w:t>alcohol from</w:t>
      </w:r>
      <w:r w:rsidRPr="00AC381C">
        <w:rPr>
          <w:rFonts w:cstheme="minorHAnsi"/>
        </w:rPr>
        <w:t xml:space="preserve"> during the festival</w:t>
      </w:r>
      <w:r w:rsidR="000B5B11" w:rsidRPr="00AC381C">
        <w:rPr>
          <w:rFonts w:cstheme="minorHAnsi"/>
        </w:rPr>
        <w:t xml:space="preserve">. To prevent people from getting injured from oncoming traffic there will be organised buses from the council to allow travel to the pub or there will be a scenic trail to the pub away from the road. If people decide to go on this walk there will be stewards that will pick up all litter that is dropped </w:t>
      </w:r>
      <w:r w:rsidRPr="00AC381C">
        <w:rPr>
          <w:rFonts w:cstheme="minorHAnsi"/>
        </w:rPr>
        <w:t>along it</w:t>
      </w:r>
      <w:r w:rsidR="000B5B11" w:rsidRPr="00AC381C">
        <w:rPr>
          <w:rFonts w:cstheme="minorHAnsi"/>
        </w:rPr>
        <w:t>.</w:t>
      </w:r>
    </w:p>
    <w:p w14:paraId="38D2E1A6" w14:textId="6B021BEE" w:rsidR="00FC34DF" w:rsidRPr="00AC381C" w:rsidRDefault="007A6C75" w:rsidP="00E76A14">
      <w:pPr>
        <w:rPr>
          <w:rFonts w:cstheme="minorHAnsi"/>
        </w:rPr>
      </w:pPr>
      <w:r w:rsidRPr="00AC381C">
        <w:rPr>
          <w:rFonts w:cstheme="minorHAnsi"/>
        </w:rPr>
        <w:t xml:space="preserve">Where alcohol is sold there </w:t>
      </w:r>
      <w:proofErr w:type="gramStart"/>
      <w:r w:rsidRPr="00AC381C">
        <w:rPr>
          <w:rFonts w:cstheme="minorHAnsi"/>
        </w:rPr>
        <w:t>has to</w:t>
      </w:r>
      <w:proofErr w:type="gramEnd"/>
      <w:r w:rsidRPr="00AC381C">
        <w:rPr>
          <w:rFonts w:cstheme="minorHAnsi"/>
        </w:rPr>
        <w:t xml:space="preserve"> be protection for minors so that they are not given the chance to be supplied with it. To try and stop this from happening we will use the </w:t>
      </w:r>
      <w:r w:rsidR="00FC34DF" w:rsidRPr="00AC381C">
        <w:rPr>
          <w:rFonts w:cstheme="minorHAnsi"/>
        </w:rPr>
        <w:t xml:space="preserve">Challenge </w:t>
      </w:r>
      <w:r w:rsidRPr="00AC381C">
        <w:rPr>
          <w:rFonts w:cstheme="minorHAnsi"/>
        </w:rPr>
        <w:t xml:space="preserve">25 </w:t>
      </w:r>
      <w:r w:rsidR="00FC34DF" w:rsidRPr="00AC381C">
        <w:rPr>
          <w:rFonts w:cstheme="minorHAnsi"/>
        </w:rPr>
        <w:t>ID</w:t>
      </w:r>
      <w:r w:rsidRPr="00AC381C">
        <w:rPr>
          <w:rFonts w:cstheme="minorHAnsi"/>
        </w:rPr>
        <w:t xml:space="preserve"> test</w:t>
      </w:r>
      <w:r w:rsidR="0092302C" w:rsidRPr="00AC381C">
        <w:rPr>
          <w:rFonts w:cstheme="minorHAnsi"/>
        </w:rPr>
        <w:t xml:space="preserve"> (</w:t>
      </w:r>
      <w:r w:rsidR="0092302C" w:rsidRPr="00AC381C">
        <w:rPr>
          <w:rFonts w:cstheme="minorHAnsi"/>
          <w:shd w:val="clear" w:color="auto" w:fill="FFFFFF"/>
        </w:rPr>
        <w:t>Drinkaware.co.uk</w:t>
      </w:r>
      <w:r w:rsidR="0092302C" w:rsidRPr="00AC381C">
        <w:rPr>
          <w:rFonts w:cstheme="minorHAnsi"/>
          <w:shd w:val="clear" w:color="auto" w:fill="FFFFFF"/>
        </w:rPr>
        <w:t>,</w:t>
      </w:r>
      <w:r w:rsidR="0092302C" w:rsidRPr="00AC381C">
        <w:rPr>
          <w:rFonts w:cstheme="minorHAnsi"/>
          <w:shd w:val="clear" w:color="auto" w:fill="FFFFFF"/>
        </w:rPr>
        <w:t xml:space="preserve"> 2022</w:t>
      </w:r>
      <w:r w:rsidR="0092302C" w:rsidRPr="00AC381C">
        <w:rPr>
          <w:rFonts w:cstheme="minorHAnsi"/>
          <w:shd w:val="clear" w:color="auto" w:fill="FFFFFF"/>
        </w:rPr>
        <w:t>).</w:t>
      </w:r>
    </w:p>
    <w:p w14:paraId="3FB45F98" w14:textId="53739759" w:rsidR="00606BBA" w:rsidRPr="00AC381C" w:rsidRDefault="00E84DD1" w:rsidP="00E76A14">
      <w:pPr>
        <w:rPr>
          <w:rFonts w:cstheme="minorHAnsi"/>
        </w:rPr>
      </w:pPr>
      <w:r w:rsidRPr="00AC381C">
        <w:rPr>
          <w:rFonts w:cstheme="minorHAnsi"/>
        </w:rPr>
        <w:t xml:space="preserve">If satisfactory, </w:t>
      </w:r>
      <w:r w:rsidR="007A6C75" w:rsidRPr="00AC381C">
        <w:rPr>
          <w:rFonts w:cstheme="minorHAnsi"/>
        </w:rPr>
        <w:t xml:space="preserve">then their wristband will accept all alcohol purchases. </w:t>
      </w:r>
      <w:r w:rsidR="00BB375D" w:rsidRPr="00AC381C">
        <w:rPr>
          <w:rFonts w:cstheme="minorHAnsi"/>
        </w:rPr>
        <w:t xml:space="preserve">If this does not </w:t>
      </w:r>
      <w:r w:rsidR="009A6156" w:rsidRPr="00AC381C">
        <w:rPr>
          <w:rFonts w:cstheme="minorHAnsi"/>
        </w:rPr>
        <w:t>happen,</w:t>
      </w:r>
      <w:r w:rsidR="00BB375D" w:rsidRPr="00AC381C">
        <w:rPr>
          <w:rFonts w:cstheme="minorHAnsi"/>
        </w:rPr>
        <w:t xml:space="preserve"> then the employees at the bar have the right to refuse sale if they think that they are giving minors alcohol. The entertainment will be for people over the age of 16. There will be a lost child policy in place where stewards and security</w:t>
      </w:r>
      <w:r w:rsidRPr="00AC381C">
        <w:rPr>
          <w:rFonts w:cstheme="minorHAnsi"/>
        </w:rPr>
        <w:t xml:space="preserve"> with enhanced DBS certificates are in place</w:t>
      </w:r>
      <w:r w:rsidR="005418B0" w:rsidRPr="00AC381C">
        <w:rPr>
          <w:rFonts w:cstheme="minorHAnsi"/>
        </w:rPr>
        <w:t xml:space="preserve"> (</w:t>
      </w:r>
      <w:r w:rsidR="005418B0" w:rsidRPr="00AC381C">
        <w:rPr>
          <w:rFonts w:cstheme="minorHAnsi"/>
          <w:shd w:val="clear" w:color="auto" w:fill="FFFFFF"/>
        </w:rPr>
        <w:t>GOV.UK</w:t>
      </w:r>
      <w:r w:rsidR="005418B0" w:rsidRPr="00AC381C">
        <w:rPr>
          <w:rFonts w:cstheme="minorHAnsi"/>
          <w:shd w:val="clear" w:color="auto" w:fill="FFFFFF"/>
        </w:rPr>
        <w:t>,</w:t>
      </w:r>
      <w:r w:rsidR="005418B0" w:rsidRPr="00AC381C">
        <w:rPr>
          <w:rFonts w:cstheme="minorHAnsi"/>
          <w:shd w:val="clear" w:color="auto" w:fill="FFFFFF"/>
        </w:rPr>
        <w:t xml:space="preserve"> 2022</w:t>
      </w:r>
      <w:r w:rsidR="005418B0" w:rsidRPr="00AC381C">
        <w:rPr>
          <w:rFonts w:cstheme="minorHAnsi"/>
          <w:shd w:val="clear" w:color="auto" w:fill="FFFFFF"/>
        </w:rPr>
        <w:t>)</w:t>
      </w:r>
      <w:r w:rsidRPr="00AC381C">
        <w:rPr>
          <w:rFonts w:cstheme="minorHAnsi"/>
        </w:rPr>
        <w:t>,</w:t>
      </w:r>
      <w:r w:rsidR="00BB375D" w:rsidRPr="00AC381C">
        <w:rPr>
          <w:rFonts w:cstheme="minorHAnsi"/>
        </w:rPr>
        <w:t xml:space="preserve"> </w:t>
      </w:r>
      <w:r w:rsidRPr="00AC381C">
        <w:rPr>
          <w:rFonts w:cstheme="minorHAnsi"/>
        </w:rPr>
        <w:t>and</w:t>
      </w:r>
      <w:r w:rsidR="00BB375D" w:rsidRPr="00AC381C">
        <w:rPr>
          <w:rFonts w:cstheme="minorHAnsi"/>
        </w:rPr>
        <w:t xml:space="preserve"> make sure that </w:t>
      </w:r>
      <w:r w:rsidR="00AC381C" w:rsidRPr="00AC381C">
        <w:rPr>
          <w:rFonts w:cstheme="minorHAnsi"/>
        </w:rPr>
        <w:t>this stay</w:t>
      </w:r>
      <w:r w:rsidR="00BB375D" w:rsidRPr="00AC381C">
        <w:rPr>
          <w:rFonts w:cstheme="minorHAnsi"/>
        </w:rPr>
        <w:t xml:space="preserve"> enforced. </w:t>
      </w:r>
    </w:p>
    <w:p w14:paraId="57316587" w14:textId="0776C395" w:rsidR="00BB375D" w:rsidRPr="00AC381C" w:rsidRDefault="00FB1E34" w:rsidP="00E76A14">
      <w:pPr>
        <w:rPr>
          <w:rFonts w:cstheme="minorHAnsi"/>
          <w:b/>
          <w:bCs/>
          <w:u w:val="single"/>
        </w:rPr>
      </w:pPr>
      <w:r w:rsidRPr="00AC381C">
        <w:rPr>
          <w:rFonts w:cstheme="minorHAnsi"/>
          <w:b/>
          <w:bCs/>
          <w:u w:val="single"/>
        </w:rPr>
        <w:t xml:space="preserve">Summary </w:t>
      </w:r>
    </w:p>
    <w:p w14:paraId="7239CDAB" w14:textId="2A14D1EF" w:rsidR="00FB1E34" w:rsidRPr="00AC381C" w:rsidRDefault="00FB1E34" w:rsidP="00E76A14">
      <w:pPr>
        <w:rPr>
          <w:rFonts w:cstheme="minorHAnsi"/>
        </w:rPr>
      </w:pPr>
      <w:r w:rsidRPr="00AC381C">
        <w:rPr>
          <w:rFonts w:cstheme="minorHAnsi"/>
        </w:rPr>
        <w:t xml:space="preserve">There are a lot of important factors that need to be considered to make sure that an event is run smoothly and successfully. This is a long and lengthy process </w:t>
      </w:r>
      <w:r w:rsidR="004B0A4F" w:rsidRPr="00AC381C">
        <w:rPr>
          <w:rFonts w:cstheme="minorHAnsi"/>
        </w:rPr>
        <w:t xml:space="preserve">to make sure these events are completed. </w:t>
      </w:r>
      <w:r w:rsidR="007372EC" w:rsidRPr="00AC381C">
        <w:rPr>
          <w:rFonts w:cstheme="minorHAnsi"/>
        </w:rPr>
        <w:t xml:space="preserve">Undertaking this process led to reflection in action where I had to rethink the location of the venue because some of the specifications were not up to standard. I realised my knowledge and analytical skills for assessing business success in event management had significantly developed by evaluating research and how this affected practical application in planning and organising an event. Undertaking the artifacts has changed my </w:t>
      </w:r>
      <w:r w:rsidR="00AC381C" w:rsidRPr="00AC381C">
        <w:rPr>
          <w:rFonts w:cstheme="minorHAnsi"/>
        </w:rPr>
        <w:t>mind set</w:t>
      </w:r>
      <w:r w:rsidR="007372EC" w:rsidRPr="00AC381C">
        <w:rPr>
          <w:rFonts w:cstheme="minorHAnsi"/>
        </w:rPr>
        <w:t xml:space="preserve"> about how easy it is to set up a festival and in </w:t>
      </w:r>
      <w:proofErr w:type="gramStart"/>
      <w:r w:rsidR="007372EC" w:rsidRPr="00AC381C">
        <w:rPr>
          <w:rFonts w:cstheme="minorHAnsi"/>
        </w:rPr>
        <w:t>actual fact</w:t>
      </w:r>
      <w:proofErr w:type="gramEnd"/>
      <w:r w:rsidR="007372EC" w:rsidRPr="00AC381C">
        <w:rPr>
          <w:rFonts w:cstheme="minorHAnsi"/>
        </w:rPr>
        <w:t xml:space="preserve"> it is a very complicated and complex event which has several health and safety risks associated with it. However, I have realised that there is a formal structure to such events and that these music events follow the same stringent guidelines for any business.</w:t>
      </w:r>
      <w:r w:rsidR="00967069" w:rsidRPr="00AC381C">
        <w:rPr>
          <w:rFonts w:cstheme="minorHAnsi"/>
        </w:rPr>
        <w:t xml:space="preserve"> There is </w:t>
      </w:r>
      <w:r w:rsidR="004900F4" w:rsidRPr="00AC381C">
        <w:rPr>
          <w:rFonts w:cstheme="minorHAnsi"/>
        </w:rPr>
        <w:t>a lot of guidelines in place that need to be followed to set up a festival/event</w:t>
      </w:r>
      <w:r w:rsidR="008E05F3" w:rsidRPr="00AC381C">
        <w:rPr>
          <w:rFonts w:cstheme="minorHAnsi"/>
        </w:rPr>
        <w:t>,</w:t>
      </w:r>
      <w:r w:rsidR="004900F4" w:rsidRPr="00AC381C">
        <w:rPr>
          <w:rFonts w:cstheme="minorHAnsi"/>
        </w:rPr>
        <w:t xml:space="preserve"> so for future potential creation of events I will have to make sure that </w:t>
      </w:r>
      <w:r w:rsidR="008E05F3" w:rsidRPr="00AC381C">
        <w:rPr>
          <w:rFonts w:cstheme="minorHAnsi"/>
        </w:rPr>
        <w:t xml:space="preserve">these are followed and adhered to. </w:t>
      </w:r>
    </w:p>
    <w:p w14:paraId="214E87A3" w14:textId="2607FA7D" w:rsidR="005146F1" w:rsidRDefault="005146F1" w:rsidP="009F5E71"/>
    <w:p w14:paraId="58BCFFF7" w14:textId="61E3390E" w:rsidR="004D3602" w:rsidRDefault="004D3602" w:rsidP="009F5E71"/>
    <w:p w14:paraId="6510C765" w14:textId="4FBE4A74" w:rsidR="00F0095D" w:rsidRDefault="00F0095D" w:rsidP="009F5E71"/>
    <w:p w14:paraId="523B1909" w14:textId="66B86249" w:rsidR="00F0095D" w:rsidRDefault="00F0095D" w:rsidP="009F5E71"/>
    <w:p w14:paraId="4A9F7524" w14:textId="625DD21F" w:rsidR="00147C89" w:rsidRDefault="00147C89" w:rsidP="009F5E71"/>
    <w:p w14:paraId="5276C654" w14:textId="77777777" w:rsidR="004537CD" w:rsidRDefault="004537CD" w:rsidP="009F5E71"/>
    <w:p w14:paraId="65791E5D" w14:textId="77777777" w:rsidR="008E05F3" w:rsidRDefault="008E05F3" w:rsidP="009F5E71"/>
    <w:p w14:paraId="6B04EFFB" w14:textId="77777777" w:rsidR="008E05F3" w:rsidRDefault="008E05F3" w:rsidP="009F5E71"/>
    <w:p w14:paraId="76F51333" w14:textId="77777777" w:rsidR="008E05F3" w:rsidRDefault="008E05F3" w:rsidP="009F5E71"/>
    <w:p w14:paraId="020F124E" w14:textId="77777777" w:rsidR="008E05F3" w:rsidRDefault="008E05F3" w:rsidP="009F5E71"/>
    <w:p w14:paraId="3F2F26D9" w14:textId="77777777" w:rsidR="008E05F3" w:rsidRDefault="008E05F3" w:rsidP="009F5E71"/>
    <w:p w14:paraId="71DE31F6" w14:textId="77777777" w:rsidR="00C531B7" w:rsidRDefault="00C531B7" w:rsidP="009F5E71"/>
    <w:p w14:paraId="4A9378D7" w14:textId="2595760A" w:rsidR="00432C92" w:rsidRPr="008E05F3" w:rsidRDefault="00F0095D" w:rsidP="009F5E71">
      <w:pPr>
        <w:rPr>
          <w:b/>
          <w:bCs/>
          <w:u w:val="single"/>
        </w:rPr>
      </w:pPr>
      <w:r w:rsidRPr="008E05F3">
        <w:rPr>
          <w:b/>
          <w:bCs/>
          <w:u w:val="single"/>
        </w:rPr>
        <w:lastRenderedPageBreak/>
        <w:t xml:space="preserve">Bibliography </w:t>
      </w:r>
    </w:p>
    <w:p w14:paraId="7F068D1B" w14:textId="77777777" w:rsidR="00C531B7" w:rsidRPr="00C531B7" w:rsidRDefault="00C531B7" w:rsidP="009F5E71">
      <w:pPr>
        <w:rPr>
          <w:rFonts w:cstheme="minorHAnsi"/>
        </w:rPr>
      </w:pPr>
    </w:p>
    <w:p w14:paraId="39603161" w14:textId="77777777" w:rsidR="00C531B7" w:rsidRPr="00C531B7" w:rsidRDefault="00C531B7" w:rsidP="009F5E71">
      <w:pPr>
        <w:rPr>
          <w:rFonts w:cstheme="minorHAnsi"/>
        </w:rPr>
      </w:pPr>
      <w:r w:rsidRPr="00C531B7">
        <w:rPr>
          <w:rFonts w:cstheme="minorHAnsi"/>
          <w:color w:val="000000"/>
          <w:shd w:val="clear" w:color="auto" w:fill="FFFFFF"/>
        </w:rPr>
        <w:t>Base, D., 2018. </w:t>
      </w:r>
      <w:r w:rsidRPr="00C531B7">
        <w:rPr>
          <w:rFonts w:cstheme="minorHAnsi"/>
          <w:i/>
          <w:iCs/>
          <w:color w:val="000000"/>
          <w:shd w:val="clear" w:color="auto" w:fill="FFFFFF"/>
        </w:rPr>
        <w:t>How much do festivals cost and what should you take? | money.co.uk</w:t>
      </w:r>
      <w:r w:rsidRPr="00C531B7">
        <w:rPr>
          <w:rFonts w:cstheme="minorHAnsi"/>
          <w:color w:val="000000"/>
          <w:shd w:val="clear" w:color="auto" w:fill="FFFFFF"/>
        </w:rPr>
        <w:t>. [online] Money.co.uk. Available at: &lt;https://www.money.co.uk/guides/how-much-do-festivals-cost-and-what-should-you-take&gt; [Accessed 13 April 2022].</w:t>
      </w:r>
    </w:p>
    <w:p w14:paraId="3A5337B8" w14:textId="77777777" w:rsidR="00C531B7" w:rsidRPr="00C531B7" w:rsidRDefault="00C531B7" w:rsidP="009F5E71">
      <w:pPr>
        <w:rPr>
          <w:rFonts w:cstheme="minorHAnsi"/>
        </w:rPr>
      </w:pPr>
      <w:r w:rsidRPr="00C531B7">
        <w:rPr>
          <w:rFonts w:cstheme="minorHAnsi"/>
          <w:color w:val="000000"/>
          <w:shd w:val="clear" w:color="auto" w:fill="FFFFFF"/>
        </w:rPr>
        <w:t>Belin, A., 2022. [online] Eventscase.com. Available at: &lt;https://eventscase.com/blog/how-to-get-more-sponsors-for-your-event&gt; [Accessed 14 April 2022].</w:t>
      </w:r>
    </w:p>
    <w:p w14:paraId="258D73C0" w14:textId="77777777" w:rsidR="00C531B7" w:rsidRPr="00C531B7" w:rsidRDefault="00C531B7" w:rsidP="009F5E71">
      <w:pPr>
        <w:rPr>
          <w:rFonts w:cstheme="minorHAnsi"/>
        </w:rPr>
      </w:pPr>
      <w:r w:rsidRPr="00C531B7">
        <w:rPr>
          <w:rFonts w:cstheme="minorHAnsi"/>
          <w:color w:val="222222"/>
          <w:shd w:val="clear" w:color="auto" w:fill="FFFFFF"/>
        </w:rPr>
        <w:t xml:space="preserve">Brown, A.E. and Sharpley, R., 2019. Understanding </w:t>
      </w:r>
      <w:proofErr w:type="gramStart"/>
      <w:r w:rsidRPr="00C531B7">
        <w:rPr>
          <w:rFonts w:cstheme="minorHAnsi"/>
          <w:color w:val="222222"/>
          <w:shd w:val="clear" w:color="auto" w:fill="FFFFFF"/>
        </w:rPr>
        <w:t>festival-goers</w:t>
      </w:r>
      <w:proofErr w:type="gramEnd"/>
      <w:r w:rsidRPr="00C531B7">
        <w:rPr>
          <w:rFonts w:cstheme="minorHAnsi"/>
          <w:color w:val="222222"/>
          <w:shd w:val="clear" w:color="auto" w:fill="FFFFFF"/>
        </w:rPr>
        <w:t xml:space="preserve"> and their experience at UK music festivals. </w:t>
      </w:r>
      <w:r w:rsidRPr="00C531B7">
        <w:rPr>
          <w:rFonts w:cstheme="minorHAnsi"/>
          <w:i/>
          <w:iCs/>
          <w:color w:val="222222"/>
          <w:shd w:val="clear" w:color="auto" w:fill="FFFFFF"/>
        </w:rPr>
        <w:t>Event Management</w:t>
      </w:r>
      <w:r w:rsidRPr="00C531B7">
        <w:rPr>
          <w:rFonts w:cstheme="minorHAnsi"/>
          <w:color w:val="222222"/>
          <w:shd w:val="clear" w:color="auto" w:fill="FFFFFF"/>
        </w:rPr>
        <w:t>, </w:t>
      </w:r>
      <w:r w:rsidRPr="00C531B7">
        <w:rPr>
          <w:rFonts w:cstheme="minorHAnsi"/>
          <w:i/>
          <w:iCs/>
          <w:color w:val="222222"/>
          <w:shd w:val="clear" w:color="auto" w:fill="FFFFFF"/>
        </w:rPr>
        <w:t>23</w:t>
      </w:r>
      <w:r w:rsidRPr="00C531B7">
        <w:rPr>
          <w:rFonts w:cstheme="minorHAnsi"/>
          <w:color w:val="222222"/>
          <w:shd w:val="clear" w:color="auto" w:fill="FFFFFF"/>
        </w:rPr>
        <w:t>(4-5), pp.699-720.</w:t>
      </w:r>
    </w:p>
    <w:p w14:paraId="3E9E416D" w14:textId="77777777" w:rsidR="00C531B7" w:rsidRPr="00C531B7" w:rsidRDefault="00C531B7" w:rsidP="009F5E71">
      <w:pPr>
        <w:rPr>
          <w:rFonts w:cstheme="minorHAnsi"/>
        </w:rPr>
      </w:pPr>
      <w:r w:rsidRPr="00C531B7">
        <w:rPr>
          <w:rFonts w:cstheme="minorHAnsi"/>
          <w:color w:val="000000"/>
          <w:shd w:val="clear" w:color="auto" w:fill="FFFFFF"/>
        </w:rPr>
        <w:t>DEEP IN THE MIX. 2022. </w:t>
      </w:r>
      <w:r w:rsidRPr="00C531B7">
        <w:rPr>
          <w:rFonts w:cstheme="minorHAnsi"/>
          <w:i/>
          <w:iCs/>
          <w:color w:val="000000"/>
          <w:shd w:val="clear" w:color="auto" w:fill="FFFFFF"/>
        </w:rPr>
        <w:t xml:space="preserve">What is Lo-fi Hip Hop? Why is it So </w:t>
      </w:r>
      <w:proofErr w:type="gramStart"/>
      <w:r w:rsidRPr="00C531B7">
        <w:rPr>
          <w:rFonts w:cstheme="minorHAnsi"/>
          <w:i/>
          <w:iCs/>
          <w:color w:val="000000"/>
          <w:shd w:val="clear" w:color="auto" w:fill="FFFFFF"/>
        </w:rPr>
        <w:t>Popular?</w:t>
      </w:r>
      <w:r w:rsidRPr="00C531B7">
        <w:rPr>
          <w:rFonts w:cstheme="minorHAnsi"/>
          <w:color w:val="000000"/>
          <w:shd w:val="clear" w:color="auto" w:fill="FFFFFF"/>
        </w:rPr>
        <w:t>.</w:t>
      </w:r>
      <w:proofErr w:type="gramEnd"/>
      <w:r w:rsidRPr="00C531B7">
        <w:rPr>
          <w:rFonts w:cstheme="minorHAnsi"/>
          <w:color w:val="000000"/>
          <w:shd w:val="clear" w:color="auto" w:fill="FFFFFF"/>
        </w:rPr>
        <w:t xml:space="preserve"> [online] Available at: &lt;https://www.deepinthemix.com/edm-genres/lo-fi-hip-hop/#:~:text=Lo%2Dfi%20Hip%20Hop%20Relationship%20with%20YouTube,-We%20already%20discussed&amp;text=A%20lot%20of%20lo%2Dfi,still%20very%20popular%20on%20YouTube.&gt; [Accessed 14 April 2022].</w:t>
      </w:r>
    </w:p>
    <w:p w14:paraId="5840C0AC" w14:textId="77777777" w:rsidR="00C531B7" w:rsidRPr="00C531B7" w:rsidRDefault="00C531B7" w:rsidP="009F5E71">
      <w:pPr>
        <w:rPr>
          <w:rFonts w:cstheme="minorHAnsi"/>
        </w:rPr>
      </w:pPr>
      <w:r w:rsidRPr="00C531B7">
        <w:rPr>
          <w:rFonts w:cstheme="minorHAnsi"/>
          <w:color w:val="000000"/>
          <w:shd w:val="clear" w:color="auto" w:fill="FFFFFF"/>
        </w:rPr>
        <w:t>Drinkaware.co.uk. 2022. </w:t>
      </w:r>
      <w:r w:rsidRPr="00C531B7">
        <w:rPr>
          <w:rFonts w:cstheme="minorHAnsi"/>
          <w:i/>
          <w:iCs/>
          <w:color w:val="000000"/>
          <w:shd w:val="clear" w:color="auto" w:fill="FFFFFF"/>
        </w:rPr>
        <w:t>Buying alcohol</w:t>
      </w:r>
      <w:r w:rsidRPr="00C531B7">
        <w:rPr>
          <w:rFonts w:cstheme="minorHAnsi"/>
          <w:color w:val="000000"/>
          <w:shd w:val="clear" w:color="auto" w:fill="FFFFFF"/>
        </w:rPr>
        <w:t>. [online] Available at: &lt;https://www.drinkaware.co.uk/facts/alcohol-and-the-law/buying-alcohol&gt; [Accessed 14 April 2022].</w:t>
      </w:r>
    </w:p>
    <w:p w14:paraId="472C6AAA" w14:textId="77777777" w:rsidR="00C531B7" w:rsidRPr="00C531B7" w:rsidRDefault="00C531B7" w:rsidP="009F5E71">
      <w:pPr>
        <w:rPr>
          <w:rFonts w:cstheme="minorHAnsi"/>
        </w:rPr>
      </w:pPr>
      <w:r w:rsidRPr="00C531B7">
        <w:rPr>
          <w:rFonts w:cstheme="minorHAnsi"/>
          <w:color w:val="000000"/>
          <w:shd w:val="clear" w:color="auto" w:fill="FFFFFF"/>
        </w:rPr>
        <w:t>Google.co.uk. 2022. </w:t>
      </w:r>
      <w:r w:rsidRPr="00C531B7">
        <w:rPr>
          <w:rFonts w:cstheme="minorHAnsi"/>
          <w:i/>
          <w:iCs/>
          <w:color w:val="000000"/>
          <w:shd w:val="clear" w:color="auto" w:fill="FFFFFF"/>
        </w:rPr>
        <w:t>Horseheath racecourse</w:t>
      </w:r>
      <w:r w:rsidRPr="00C531B7">
        <w:rPr>
          <w:rFonts w:cstheme="minorHAnsi"/>
          <w:color w:val="000000"/>
          <w:shd w:val="clear" w:color="auto" w:fill="FFFFFF"/>
        </w:rPr>
        <w:t>. [online] Available at: &lt;https://www.google.co.uk/maps/place/Horseheath+Racecourse/@52.1001902,0.3389943,14.56z/data=!4m5!3m4!1s0x47d861a699cd3b0f:0x71b5bccccf60a1b3!8m2!3d52.0959195!4d0.3299767?hl=en&gt; [Accessed 14 April 2022].</w:t>
      </w:r>
    </w:p>
    <w:p w14:paraId="0E04CFFB" w14:textId="77777777" w:rsidR="00C531B7" w:rsidRPr="00C531B7" w:rsidRDefault="00C531B7" w:rsidP="009F5E71">
      <w:pPr>
        <w:rPr>
          <w:rFonts w:cstheme="minorHAnsi"/>
        </w:rPr>
      </w:pPr>
      <w:r w:rsidRPr="00C531B7">
        <w:rPr>
          <w:rFonts w:cstheme="minorHAnsi"/>
          <w:color w:val="000000"/>
          <w:shd w:val="clear" w:color="auto" w:fill="FFFFFF"/>
        </w:rPr>
        <w:t>GOV.UK. 2022. </w:t>
      </w:r>
      <w:r w:rsidRPr="00C531B7">
        <w:rPr>
          <w:rFonts w:cstheme="minorHAnsi"/>
          <w:i/>
          <w:iCs/>
          <w:color w:val="000000"/>
          <w:shd w:val="clear" w:color="auto" w:fill="FFFFFF"/>
        </w:rPr>
        <w:t>DBS ID checking guidelines</w:t>
      </w:r>
      <w:r w:rsidRPr="00C531B7">
        <w:rPr>
          <w:rFonts w:cstheme="minorHAnsi"/>
          <w:color w:val="000000"/>
          <w:shd w:val="clear" w:color="auto" w:fill="FFFFFF"/>
        </w:rPr>
        <w:t>. [online] Available at: &lt;https://www.gov.uk/government/publications/dbs-identity-checking-guidelines&gt; [Accessed 14 April 2022].</w:t>
      </w:r>
    </w:p>
    <w:p w14:paraId="69AB89F3" w14:textId="77777777" w:rsidR="00C531B7" w:rsidRPr="00C531B7" w:rsidRDefault="00C531B7" w:rsidP="009F5E71">
      <w:pPr>
        <w:rPr>
          <w:rFonts w:cstheme="minorHAnsi"/>
        </w:rPr>
      </w:pPr>
      <w:r w:rsidRPr="00C531B7">
        <w:rPr>
          <w:rFonts w:cstheme="minorHAnsi"/>
          <w:color w:val="000000"/>
          <w:shd w:val="clear" w:color="auto" w:fill="FFFFFF"/>
        </w:rPr>
        <w:t>Hse.gov.uk. 2022. </w:t>
      </w:r>
      <w:r w:rsidRPr="00C531B7">
        <w:rPr>
          <w:rFonts w:cstheme="minorHAnsi"/>
          <w:i/>
          <w:iCs/>
          <w:color w:val="000000"/>
          <w:shd w:val="clear" w:color="auto" w:fill="FFFFFF"/>
        </w:rPr>
        <w:t>Event safety - Managing an event</w:t>
      </w:r>
      <w:r w:rsidRPr="00C531B7">
        <w:rPr>
          <w:rFonts w:cstheme="minorHAnsi"/>
          <w:color w:val="000000"/>
          <w:shd w:val="clear" w:color="auto" w:fill="FFFFFF"/>
        </w:rPr>
        <w:t>. [online] Available at: &lt;https://www.hse.gov.uk/event-safety/managing-an-event.htm&gt; [Accessed 14 April 2022].</w:t>
      </w:r>
    </w:p>
    <w:p w14:paraId="74D83133" w14:textId="77777777" w:rsidR="00C531B7" w:rsidRPr="00C531B7" w:rsidRDefault="00C531B7" w:rsidP="009F5E71">
      <w:pPr>
        <w:rPr>
          <w:rFonts w:cstheme="minorHAnsi"/>
        </w:rPr>
      </w:pPr>
      <w:r w:rsidRPr="00C531B7">
        <w:rPr>
          <w:rFonts w:cstheme="minorHAnsi"/>
          <w:color w:val="000000"/>
          <w:shd w:val="clear" w:color="auto" w:fill="FFFFFF"/>
        </w:rPr>
        <w:t>Hse.gov.uk. 2022. </w:t>
      </w:r>
      <w:r w:rsidRPr="00C531B7">
        <w:rPr>
          <w:rFonts w:cstheme="minorHAnsi"/>
          <w:i/>
          <w:iCs/>
          <w:color w:val="000000"/>
          <w:shd w:val="clear" w:color="auto" w:fill="FFFFFF"/>
        </w:rPr>
        <w:t>Managing risks and risk assessment at work – Overview -HSE</w:t>
      </w:r>
      <w:r w:rsidRPr="00C531B7">
        <w:rPr>
          <w:rFonts w:cstheme="minorHAnsi"/>
          <w:color w:val="000000"/>
          <w:shd w:val="clear" w:color="auto" w:fill="FFFFFF"/>
        </w:rPr>
        <w:t>. [online] Available at: &lt;https://www.hse.gov.uk/simple-health-safety/risk/index.htm&gt; [Accessed 13 April 2022].</w:t>
      </w:r>
    </w:p>
    <w:p w14:paraId="24E47062" w14:textId="77777777" w:rsidR="00C531B7" w:rsidRPr="00C531B7" w:rsidRDefault="00C531B7" w:rsidP="009F5E71">
      <w:pPr>
        <w:rPr>
          <w:rFonts w:cstheme="minorHAnsi"/>
        </w:rPr>
      </w:pPr>
      <w:r w:rsidRPr="00C531B7">
        <w:rPr>
          <w:rFonts w:cstheme="minorHAnsi"/>
          <w:color w:val="000000"/>
          <w:shd w:val="clear" w:color="auto" w:fill="FFFFFF"/>
        </w:rPr>
        <w:t>Icecleaning.co.uk. 2022. </w:t>
      </w:r>
      <w:r w:rsidRPr="00C531B7">
        <w:rPr>
          <w:rFonts w:cstheme="minorHAnsi"/>
          <w:i/>
          <w:iCs/>
          <w:color w:val="000000"/>
          <w:shd w:val="clear" w:color="auto" w:fill="FFFFFF"/>
        </w:rPr>
        <w:t xml:space="preserve">Health &amp; Safety - Committed </w:t>
      </w:r>
      <w:proofErr w:type="gramStart"/>
      <w:r w:rsidRPr="00C531B7">
        <w:rPr>
          <w:rFonts w:cstheme="minorHAnsi"/>
          <w:i/>
          <w:iCs/>
          <w:color w:val="000000"/>
          <w:shd w:val="clear" w:color="auto" w:fill="FFFFFF"/>
        </w:rPr>
        <w:t>To</w:t>
      </w:r>
      <w:proofErr w:type="gramEnd"/>
      <w:r w:rsidRPr="00C531B7">
        <w:rPr>
          <w:rFonts w:cstheme="minorHAnsi"/>
          <w:i/>
          <w:iCs/>
          <w:color w:val="000000"/>
          <w:shd w:val="clear" w:color="auto" w:fill="FFFFFF"/>
        </w:rPr>
        <w:t xml:space="preserve"> Everyone's Safety | ICE</w:t>
      </w:r>
      <w:r w:rsidRPr="00C531B7">
        <w:rPr>
          <w:rFonts w:cstheme="minorHAnsi"/>
          <w:color w:val="000000"/>
          <w:shd w:val="clear" w:color="auto" w:fill="FFFFFF"/>
        </w:rPr>
        <w:t>. [online] Available at: &lt;https://www.icecleaning.co.uk/health-and-safety&gt; [Accessed 14 April 2022].</w:t>
      </w:r>
    </w:p>
    <w:p w14:paraId="6AB82702" w14:textId="77777777" w:rsidR="00C531B7" w:rsidRPr="00C531B7" w:rsidRDefault="00C531B7" w:rsidP="009F5E71">
      <w:pPr>
        <w:rPr>
          <w:rFonts w:cstheme="minorHAnsi"/>
        </w:rPr>
      </w:pPr>
      <w:r w:rsidRPr="00C531B7">
        <w:rPr>
          <w:rFonts w:cstheme="minorHAnsi"/>
          <w:color w:val="000000"/>
          <w:shd w:val="clear" w:color="auto" w:fill="FFFFFF"/>
        </w:rPr>
        <w:t>Legislation.gov.uk. 2003. </w:t>
      </w:r>
      <w:r w:rsidRPr="00C531B7">
        <w:rPr>
          <w:rFonts w:cstheme="minorHAnsi"/>
          <w:i/>
          <w:iCs/>
          <w:color w:val="000000"/>
          <w:shd w:val="clear" w:color="auto" w:fill="FFFFFF"/>
        </w:rPr>
        <w:t>Licensing Act 2003</w:t>
      </w:r>
      <w:r w:rsidRPr="00C531B7">
        <w:rPr>
          <w:rFonts w:cstheme="minorHAnsi"/>
          <w:color w:val="000000"/>
          <w:shd w:val="clear" w:color="auto" w:fill="FFFFFF"/>
        </w:rPr>
        <w:t>. [online] Available at: &lt;https://www.legislation.gov.uk/ukpga/2003/17/contents&gt; [Accessed 13 April 2022].</w:t>
      </w:r>
    </w:p>
    <w:p w14:paraId="35BD558A" w14:textId="77777777" w:rsidR="00C531B7" w:rsidRPr="00C531B7" w:rsidRDefault="00C531B7" w:rsidP="009F5E71">
      <w:pPr>
        <w:rPr>
          <w:rFonts w:cstheme="minorHAnsi"/>
        </w:rPr>
      </w:pPr>
      <w:r w:rsidRPr="00C531B7">
        <w:rPr>
          <w:rFonts w:cstheme="minorHAnsi"/>
          <w:color w:val="000000"/>
          <w:shd w:val="clear" w:color="auto" w:fill="FFFFFF"/>
        </w:rPr>
        <w:t>Miller, S., 2016. </w:t>
      </w:r>
      <w:r w:rsidRPr="00C531B7">
        <w:rPr>
          <w:rFonts w:cstheme="minorHAnsi"/>
          <w:i/>
          <w:iCs/>
          <w:color w:val="000000"/>
          <w:shd w:val="clear" w:color="auto" w:fill="FFFFFF"/>
        </w:rPr>
        <w:t>Music Festival Season Is Here: How to Avoid Dangerous Health Problems</w:t>
      </w:r>
      <w:r w:rsidRPr="00C531B7">
        <w:rPr>
          <w:rFonts w:cstheme="minorHAnsi"/>
          <w:color w:val="000000"/>
          <w:shd w:val="clear" w:color="auto" w:fill="FFFFFF"/>
        </w:rPr>
        <w:t>. [online] livescience.com. Available at: &lt;https://www.livescience.com/55111-music-festival-drug-risks.html&gt; [Accessed 14 April 2022].</w:t>
      </w:r>
    </w:p>
    <w:p w14:paraId="3B87527E" w14:textId="77777777" w:rsidR="00C531B7" w:rsidRPr="00C531B7" w:rsidRDefault="00C531B7" w:rsidP="009F5E71">
      <w:pPr>
        <w:rPr>
          <w:rFonts w:cstheme="minorHAnsi"/>
        </w:rPr>
      </w:pPr>
      <w:r w:rsidRPr="00C531B7">
        <w:rPr>
          <w:rFonts w:cstheme="minorHAnsi"/>
          <w:color w:val="000000"/>
          <w:shd w:val="clear" w:color="auto" w:fill="FFFFFF"/>
        </w:rPr>
        <w:t>Outdooreventplanning.com. 2022. </w:t>
      </w:r>
      <w:r w:rsidRPr="00C531B7">
        <w:rPr>
          <w:rFonts w:cstheme="minorHAnsi"/>
          <w:i/>
          <w:iCs/>
          <w:color w:val="000000"/>
          <w:shd w:val="clear" w:color="auto" w:fill="FFFFFF"/>
        </w:rPr>
        <w:t>Infrastructure – Outdoor Event Planning</w:t>
      </w:r>
      <w:r w:rsidRPr="00C531B7">
        <w:rPr>
          <w:rFonts w:cstheme="minorHAnsi"/>
          <w:color w:val="000000"/>
          <w:shd w:val="clear" w:color="auto" w:fill="FFFFFF"/>
        </w:rPr>
        <w:t>. [online] Available at: &lt;http://www.outdooreventplanning.com/good-practice-toolkit/infrastructure/&gt; [Accessed 14 April 2022].</w:t>
      </w:r>
    </w:p>
    <w:p w14:paraId="517490ED" w14:textId="77777777" w:rsidR="00C531B7" w:rsidRPr="00C531B7" w:rsidRDefault="00C531B7" w:rsidP="009F5E71">
      <w:pPr>
        <w:rPr>
          <w:rFonts w:cstheme="minorHAnsi"/>
        </w:rPr>
      </w:pPr>
      <w:r w:rsidRPr="00C531B7">
        <w:rPr>
          <w:rFonts w:cstheme="minorHAnsi"/>
          <w:color w:val="000000"/>
          <w:shd w:val="clear" w:color="auto" w:fill="FFFFFF"/>
        </w:rPr>
        <w:lastRenderedPageBreak/>
        <w:t>Robertson, A., 2022. </w:t>
      </w:r>
      <w:r w:rsidRPr="00C531B7">
        <w:rPr>
          <w:rFonts w:cstheme="minorHAnsi"/>
          <w:i/>
          <w:iCs/>
          <w:color w:val="000000"/>
          <w:shd w:val="clear" w:color="auto" w:fill="FFFFFF"/>
        </w:rPr>
        <w:t xml:space="preserve">Noise Management for Music </w:t>
      </w:r>
      <w:proofErr w:type="gramStart"/>
      <w:r w:rsidRPr="00C531B7">
        <w:rPr>
          <w:rFonts w:cstheme="minorHAnsi"/>
          <w:i/>
          <w:iCs/>
          <w:color w:val="000000"/>
          <w:shd w:val="clear" w:color="auto" w:fill="FFFFFF"/>
        </w:rPr>
        <w:t>Festivals.</w:t>
      </w:r>
      <w:r w:rsidRPr="00C531B7">
        <w:rPr>
          <w:rFonts w:cstheme="minorHAnsi"/>
          <w:color w:val="000000"/>
          <w:shd w:val="clear" w:color="auto" w:fill="FFFFFF"/>
        </w:rPr>
        <w:t>.</w:t>
      </w:r>
      <w:proofErr w:type="gramEnd"/>
      <w:r w:rsidRPr="00C531B7">
        <w:rPr>
          <w:rFonts w:cstheme="minorHAnsi"/>
          <w:color w:val="000000"/>
          <w:shd w:val="clear" w:color="auto" w:fill="FFFFFF"/>
        </w:rPr>
        <w:t xml:space="preserve"> [online] Festival Pro. Available at: &lt;https://www.festivalpro.com/festival-management/1505/news/2021/8/11/Noise-Management-for-Music-Festivals.html.&gt; [Accessed 14 April 2022].</w:t>
      </w:r>
    </w:p>
    <w:p w14:paraId="7FE8B62D" w14:textId="77777777" w:rsidR="00C531B7" w:rsidRPr="00C531B7" w:rsidRDefault="00C531B7" w:rsidP="009F5E71">
      <w:pPr>
        <w:rPr>
          <w:rFonts w:cstheme="minorHAnsi"/>
        </w:rPr>
      </w:pPr>
      <w:r w:rsidRPr="00C531B7">
        <w:rPr>
          <w:rFonts w:cstheme="minorHAnsi"/>
          <w:color w:val="000000"/>
          <w:shd w:val="clear" w:color="auto" w:fill="FFFFFF"/>
        </w:rPr>
        <w:t>South Cambs District Council. 2022. </w:t>
      </w:r>
      <w:r w:rsidRPr="00C531B7">
        <w:rPr>
          <w:rFonts w:cstheme="minorHAnsi"/>
          <w:i/>
          <w:iCs/>
          <w:color w:val="000000"/>
          <w:shd w:val="clear" w:color="auto" w:fill="FFFFFF"/>
        </w:rPr>
        <w:t>Event Safety Advisory Group (SAG)</w:t>
      </w:r>
      <w:r w:rsidRPr="00C531B7">
        <w:rPr>
          <w:rFonts w:cstheme="minorHAnsi"/>
          <w:color w:val="000000"/>
          <w:shd w:val="clear" w:color="auto" w:fill="FFFFFF"/>
        </w:rPr>
        <w:t>. [online] Available at: &lt;https://www.scambs.gov.uk/environmental-health/health-and-safety-regulation/event-safety-advisory-group/&gt; [Accessed 13 April 2022].</w:t>
      </w:r>
    </w:p>
    <w:p w14:paraId="1DA1D3A3" w14:textId="77777777" w:rsidR="00C531B7" w:rsidRPr="00C531B7" w:rsidRDefault="00C531B7" w:rsidP="009F5E71">
      <w:pPr>
        <w:rPr>
          <w:rFonts w:cstheme="minorHAnsi"/>
        </w:rPr>
      </w:pPr>
      <w:r w:rsidRPr="00C531B7">
        <w:rPr>
          <w:rFonts w:cstheme="minorHAnsi"/>
          <w:color w:val="000000"/>
          <w:shd w:val="clear" w:color="auto" w:fill="FFFFFF"/>
        </w:rPr>
        <w:t>Taylor, R., 2017. </w:t>
      </w:r>
      <w:r w:rsidRPr="00C531B7">
        <w:rPr>
          <w:rFonts w:cstheme="minorHAnsi"/>
          <w:i/>
          <w:iCs/>
          <w:color w:val="000000"/>
          <w:shd w:val="clear" w:color="auto" w:fill="FFFFFF"/>
        </w:rPr>
        <w:t>8 Benefits of Listening to Music</w:t>
      </w:r>
      <w:r w:rsidRPr="00C531B7">
        <w:rPr>
          <w:rFonts w:cstheme="minorHAnsi"/>
          <w:color w:val="000000"/>
          <w:shd w:val="clear" w:color="auto" w:fill="FFFFFF"/>
        </w:rPr>
        <w:t>. [online] Kent-teach.com. Available at: &lt;https://www.kent-teach.com/Blog/post/2017/06/29/8-benefits-of-listening-to-music.aspx&gt; [Accessed 14 April 2022].</w:t>
      </w:r>
    </w:p>
    <w:p w14:paraId="6440CE48" w14:textId="77777777" w:rsidR="00C531B7" w:rsidRPr="00C531B7" w:rsidRDefault="00C531B7" w:rsidP="009F5E71">
      <w:pPr>
        <w:rPr>
          <w:rFonts w:cstheme="minorHAnsi"/>
        </w:rPr>
      </w:pPr>
      <w:r w:rsidRPr="00C531B7">
        <w:rPr>
          <w:rFonts w:cstheme="minorHAnsi"/>
          <w:color w:val="000000"/>
          <w:shd w:val="clear" w:color="auto" w:fill="FFFFFF"/>
        </w:rPr>
        <w:t>Thurlowestate.co.uk. 2022. </w:t>
      </w:r>
      <w:r w:rsidRPr="00C531B7">
        <w:rPr>
          <w:rFonts w:cstheme="minorHAnsi"/>
          <w:i/>
          <w:iCs/>
          <w:color w:val="000000"/>
          <w:shd w:val="clear" w:color="auto" w:fill="FFFFFF"/>
        </w:rPr>
        <w:t>Thurlow Estate - Venue Hire</w:t>
      </w:r>
      <w:r w:rsidRPr="00C531B7">
        <w:rPr>
          <w:rFonts w:cstheme="minorHAnsi"/>
          <w:color w:val="000000"/>
          <w:shd w:val="clear" w:color="auto" w:fill="FFFFFF"/>
        </w:rPr>
        <w:t>. [online] Available at: &lt;http://www.thurlowestate.co.uk/index.php/horseheath/venue-hire&gt; [Accessed 14 April 2022].</w:t>
      </w:r>
    </w:p>
    <w:p w14:paraId="25369798" w14:textId="77777777" w:rsidR="00C531B7" w:rsidRPr="00C531B7" w:rsidRDefault="00C531B7" w:rsidP="009F5E71">
      <w:pPr>
        <w:rPr>
          <w:rFonts w:cstheme="minorHAnsi"/>
        </w:rPr>
      </w:pPr>
      <w:r w:rsidRPr="00C531B7">
        <w:rPr>
          <w:rFonts w:cstheme="minorHAnsi"/>
          <w:color w:val="000000"/>
          <w:shd w:val="clear" w:color="auto" w:fill="FFFFFF"/>
        </w:rPr>
        <w:t>Token RFID. 2022. </w:t>
      </w:r>
      <w:r w:rsidRPr="00C531B7">
        <w:rPr>
          <w:rFonts w:cstheme="minorHAnsi"/>
          <w:i/>
          <w:iCs/>
          <w:color w:val="000000"/>
          <w:shd w:val="clear" w:color="auto" w:fill="FFFFFF"/>
        </w:rPr>
        <w:t>RFID Wristbands and Bracelets for Events | Token</w:t>
      </w:r>
      <w:r w:rsidRPr="00C531B7">
        <w:rPr>
          <w:rFonts w:cstheme="minorHAnsi"/>
          <w:color w:val="000000"/>
          <w:shd w:val="clear" w:color="auto" w:fill="FFFFFF"/>
        </w:rPr>
        <w:t>. [online] Available at: &lt;https://www.gettoken.com/rfid-wristband-technology-for-events/&gt; [Accessed 14 April 2022].</w:t>
      </w:r>
    </w:p>
    <w:p w14:paraId="3A626A3A" w14:textId="77777777" w:rsidR="00C531B7" w:rsidRPr="00C531B7" w:rsidRDefault="00C531B7" w:rsidP="009F5E71">
      <w:pPr>
        <w:rPr>
          <w:rFonts w:cstheme="minorHAnsi"/>
        </w:rPr>
      </w:pPr>
      <w:r w:rsidRPr="00C531B7">
        <w:rPr>
          <w:rFonts w:cstheme="minorHAnsi"/>
          <w:color w:val="222222"/>
          <w:shd w:val="clear" w:color="auto" w:fill="FFFFFF"/>
        </w:rPr>
        <w:t xml:space="preserve">van Vliet, H., 2021. Why do we go to </w:t>
      </w:r>
      <w:proofErr w:type="gramStart"/>
      <w:r w:rsidRPr="00C531B7">
        <w:rPr>
          <w:rFonts w:cstheme="minorHAnsi"/>
          <w:color w:val="222222"/>
          <w:shd w:val="clear" w:color="auto" w:fill="FFFFFF"/>
        </w:rPr>
        <w:t>festivals?.</w:t>
      </w:r>
      <w:proofErr w:type="gramEnd"/>
      <w:r w:rsidRPr="00C531B7">
        <w:rPr>
          <w:rFonts w:cstheme="minorHAnsi"/>
          <w:color w:val="222222"/>
          <w:shd w:val="clear" w:color="auto" w:fill="FFFFFF"/>
        </w:rPr>
        <w:t> </w:t>
      </w:r>
      <w:r w:rsidRPr="00C531B7">
        <w:rPr>
          <w:rFonts w:cstheme="minorHAnsi"/>
          <w:i/>
          <w:iCs/>
          <w:color w:val="222222"/>
          <w:shd w:val="clear" w:color="auto" w:fill="FFFFFF"/>
        </w:rPr>
        <w:t>Festivals and Experience. Amsterdam University of Applied Science. https://doi. org/10.13140/RG</w:t>
      </w:r>
      <w:r w:rsidRPr="00C531B7">
        <w:rPr>
          <w:rFonts w:cstheme="minorHAnsi"/>
          <w:color w:val="222222"/>
          <w:shd w:val="clear" w:color="auto" w:fill="FFFFFF"/>
        </w:rPr>
        <w:t>, </w:t>
      </w:r>
      <w:r w:rsidRPr="00C531B7">
        <w:rPr>
          <w:rFonts w:cstheme="minorHAnsi"/>
          <w:i/>
          <w:iCs/>
          <w:color w:val="222222"/>
          <w:shd w:val="clear" w:color="auto" w:fill="FFFFFF"/>
        </w:rPr>
        <w:t>2</w:t>
      </w:r>
      <w:r w:rsidRPr="00C531B7">
        <w:rPr>
          <w:rFonts w:cstheme="minorHAnsi"/>
          <w:color w:val="222222"/>
          <w:shd w:val="clear" w:color="auto" w:fill="FFFFFF"/>
        </w:rPr>
        <w:t>(19799.80805).</w:t>
      </w:r>
    </w:p>
    <w:p w14:paraId="6C91FBE6" w14:textId="77777777" w:rsidR="00C531B7" w:rsidRPr="00C531B7" w:rsidRDefault="00C531B7" w:rsidP="009F5E71">
      <w:pPr>
        <w:rPr>
          <w:rFonts w:cstheme="minorHAnsi"/>
        </w:rPr>
      </w:pPr>
      <w:r w:rsidRPr="00C531B7">
        <w:rPr>
          <w:rFonts w:cstheme="minorHAnsi"/>
          <w:color w:val="000000"/>
          <w:shd w:val="clear" w:color="auto" w:fill="FFFFFF"/>
        </w:rPr>
        <w:t>Vocabulary.com. 2022. </w:t>
      </w:r>
      <w:r w:rsidRPr="00C531B7">
        <w:rPr>
          <w:rFonts w:cstheme="minorHAnsi"/>
          <w:i/>
          <w:iCs/>
          <w:color w:val="000000"/>
          <w:shd w:val="clear" w:color="auto" w:fill="FFFFFF"/>
        </w:rPr>
        <w:t>Announcement - Definition, Meaning &amp; Synonyms</w:t>
      </w:r>
      <w:r w:rsidRPr="00C531B7">
        <w:rPr>
          <w:rFonts w:cstheme="minorHAnsi"/>
          <w:color w:val="000000"/>
          <w:shd w:val="clear" w:color="auto" w:fill="FFFFFF"/>
        </w:rPr>
        <w:t>. [online] Available at: &lt;https://www.vocabulary.com/dictionary/announcement#:~:text=An%20announcement%20is%20a%20public,clubs%20are%20meeting%20after%20school.&gt; [Accessed 14 April 2022].</w:t>
      </w:r>
    </w:p>
    <w:p w14:paraId="202B2CA8" w14:textId="335CE2F4" w:rsidR="00F0095D" w:rsidRDefault="00F0095D" w:rsidP="009F5E71"/>
    <w:p w14:paraId="0D7B6DC8" w14:textId="532F3B8A" w:rsidR="00F0095D" w:rsidRDefault="00F0095D" w:rsidP="009F5E71"/>
    <w:p w14:paraId="560C0B93" w14:textId="2724FC91" w:rsidR="00F0095D" w:rsidRDefault="00F0095D" w:rsidP="009F5E71"/>
    <w:p w14:paraId="50FA0B4F" w14:textId="2390BE3A" w:rsidR="00F0095D" w:rsidRDefault="00F0095D" w:rsidP="009F5E71"/>
    <w:p w14:paraId="02DE7976" w14:textId="2BE654CC" w:rsidR="00F0095D" w:rsidRDefault="00F0095D" w:rsidP="009F5E71"/>
    <w:p w14:paraId="3E4FE10A" w14:textId="19791FB1" w:rsidR="00F0095D" w:rsidRDefault="00F0095D" w:rsidP="009F5E71"/>
    <w:p w14:paraId="6A6223A5" w14:textId="3A8AEBA1" w:rsidR="00F0095D" w:rsidRDefault="00F0095D" w:rsidP="009F5E71"/>
    <w:p w14:paraId="7E7E5D98" w14:textId="77777777" w:rsidR="00F0095D" w:rsidRDefault="00F0095D" w:rsidP="009F5E71"/>
    <w:p w14:paraId="3BA51D89" w14:textId="09C1369A" w:rsidR="002920DA" w:rsidRDefault="002920DA" w:rsidP="009F5E71"/>
    <w:p w14:paraId="54586D70" w14:textId="35229E96" w:rsidR="001E1869" w:rsidRDefault="001E1869" w:rsidP="009F5E71"/>
    <w:p w14:paraId="16FACCC2" w14:textId="77777777" w:rsidR="00AA53DE" w:rsidRDefault="00AA53DE" w:rsidP="009F5E71">
      <w:pPr>
        <w:rPr>
          <w:b/>
          <w:bCs/>
          <w:u w:val="single"/>
        </w:rPr>
      </w:pPr>
    </w:p>
    <w:p w14:paraId="13252AB2" w14:textId="77777777" w:rsidR="00AA53DE" w:rsidRDefault="00AA53DE" w:rsidP="009F5E71">
      <w:pPr>
        <w:rPr>
          <w:b/>
          <w:bCs/>
          <w:u w:val="single"/>
        </w:rPr>
      </w:pPr>
    </w:p>
    <w:p w14:paraId="2159B386" w14:textId="77777777" w:rsidR="00AA53DE" w:rsidRDefault="00AA53DE" w:rsidP="009F5E71">
      <w:pPr>
        <w:rPr>
          <w:b/>
          <w:bCs/>
          <w:u w:val="single"/>
        </w:rPr>
      </w:pPr>
    </w:p>
    <w:p w14:paraId="4D565421" w14:textId="77777777" w:rsidR="00AA53DE" w:rsidRDefault="00AA53DE" w:rsidP="009F5E71">
      <w:pPr>
        <w:rPr>
          <w:b/>
          <w:bCs/>
          <w:u w:val="single"/>
        </w:rPr>
      </w:pPr>
    </w:p>
    <w:p w14:paraId="34EA9130" w14:textId="77777777" w:rsidR="00AA53DE" w:rsidRDefault="00AA53DE" w:rsidP="009F5E71">
      <w:pPr>
        <w:rPr>
          <w:b/>
          <w:bCs/>
          <w:u w:val="single"/>
        </w:rPr>
      </w:pPr>
    </w:p>
    <w:p w14:paraId="547C3EFB" w14:textId="77777777" w:rsidR="00AA53DE" w:rsidRDefault="00AA53DE" w:rsidP="009F5E71">
      <w:pPr>
        <w:rPr>
          <w:b/>
          <w:bCs/>
          <w:u w:val="single"/>
        </w:rPr>
      </w:pPr>
    </w:p>
    <w:p w14:paraId="2433AE38" w14:textId="77777777" w:rsidR="00AE01A1" w:rsidRDefault="00AE01A1" w:rsidP="009F5E71">
      <w:pPr>
        <w:rPr>
          <w:b/>
          <w:bCs/>
          <w:u w:val="single"/>
        </w:rPr>
      </w:pPr>
    </w:p>
    <w:p w14:paraId="0C2AAD26" w14:textId="4632C170" w:rsidR="00FE2A36" w:rsidRPr="00FE2A36" w:rsidRDefault="00FE2A36" w:rsidP="009F5E71">
      <w:pPr>
        <w:rPr>
          <w:b/>
          <w:bCs/>
          <w:u w:val="single"/>
        </w:rPr>
      </w:pPr>
      <w:r w:rsidRPr="00FE2A36">
        <w:rPr>
          <w:b/>
          <w:bCs/>
          <w:u w:val="single"/>
        </w:rPr>
        <w:lastRenderedPageBreak/>
        <w:t xml:space="preserve">Appendix </w:t>
      </w:r>
    </w:p>
    <w:p w14:paraId="608A0071" w14:textId="3F813E0F" w:rsidR="00FE2A36" w:rsidRDefault="00FE2A36" w:rsidP="00FE2A36">
      <w:r>
        <w:t>1.</w:t>
      </w:r>
    </w:p>
    <w:p w14:paraId="4B4BC393" w14:textId="4A5D74B0" w:rsidR="009C5A9A" w:rsidRPr="00F1027D" w:rsidRDefault="009C5A9A" w:rsidP="009F5E71">
      <w:pPr>
        <w:rPr>
          <w:b/>
          <w:bCs/>
          <w:u w:val="single"/>
        </w:rPr>
      </w:pPr>
      <w:r w:rsidRPr="00F1027D">
        <w:rPr>
          <w:b/>
          <w:bCs/>
          <w:u w:val="single"/>
        </w:rPr>
        <w:t xml:space="preserve">Proposal </w:t>
      </w:r>
    </w:p>
    <w:p w14:paraId="7E5270BB" w14:textId="446B3200" w:rsidR="009C5A9A" w:rsidRDefault="009C5A9A" w:rsidP="009F5E71">
      <w:r>
        <w:t xml:space="preserve">I am proposing on creating a Hip-Hop/LoFi Rap based Event that is going to try to spread awareness to young, up-and-coming talent throughout the UK while also having some prolific acts to help with awareness of the festival. This event will be aiming to try and help independent artists that are struggling to have their voices heard, being put on stage possibly for the first time ever to gain experience. </w:t>
      </w:r>
    </w:p>
    <w:p w14:paraId="5F69F00E" w14:textId="166BCE1F" w:rsidR="009C5A9A" w:rsidRDefault="009C5A9A" w:rsidP="009F5E71">
      <w:r>
        <w:t>I have Proposed an event that will be a 2 day - all day event (12pm – 11pm)</w:t>
      </w:r>
      <w:r w:rsidR="00435946">
        <w:t xml:space="preserve"> where acts will be performing on two stages, The Main Stage and The Other Stage. The music on the Main stage will consist of more Hip-Hop artists on day one and LoFi Rappers on day two. The Other Stage will be similar but in the reverse order. </w:t>
      </w:r>
    </w:p>
    <w:p w14:paraId="40CF3F4C" w14:textId="4AEDC8EC" w:rsidR="00435946" w:rsidRDefault="00435946" w:rsidP="009F5E71">
      <w:r>
        <w:t>Proposed date/time: July 23 (Saturday) – July 24</w:t>
      </w:r>
      <w:r w:rsidRPr="00435946">
        <w:rPr>
          <w:vertAlign w:val="superscript"/>
        </w:rPr>
        <w:t>th</w:t>
      </w:r>
      <w:r>
        <w:t xml:space="preserve"> (Sunday).  Starting at 12pm – 11pm both days. </w:t>
      </w:r>
    </w:p>
    <w:p w14:paraId="1F41DAC8" w14:textId="157B1E52" w:rsidR="00435946" w:rsidRDefault="00435946" w:rsidP="009F5E71">
      <w:r>
        <w:t xml:space="preserve">Location: </w:t>
      </w:r>
      <w:r w:rsidR="00A409E0">
        <w:t>Horseheath, part of the Thurlow estate</w:t>
      </w:r>
    </w:p>
    <w:p w14:paraId="2F46FB51" w14:textId="51242FDC" w:rsidR="00A409E0" w:rsidRDefault="00A409E0" w:rsidP="009F5E71"/>
    <w:p w14:paraId="744CF82A" w14:textId="122D6D55" w:rsidR="00A409E0" w:rsidRDefault="00A409E0" w:rsidP="009F5E71">
      <w:r>
        <w:t>Performers:</w:t>
      </w:r>
    </w:p>
    <w:p w14:paraId="73C813D7" w14:textId="798F63E2" w:rsidR="00A409E0" w:rsidRDefault="00A409E0" w:rsidP="009F5E71">
      <w:r>
        <w:t xml:space="preserve">I will intend to have independent artists to be involved and perform (some with experience in music and some without any experience). </w:t>
      </w:r>
    </w:p>
    <w:p w14:paraId="0CF7C533" w14:textId="1AE8B812" w:rsidR="00A409E0" w:rsidRDefault="00A409E0" w:rsidP="009F5E71">
      <w:r>
        <w:t xml:space="preserve">Headliners will be reached out beforehand by the Artist </w:t>
      </w:r>
      <w:r w:rsidR="00F1027D">
        <w:t xml:space="preserve">relation team with some artists needing up front costs before arriving to the festival. I will be in touch with them constantly to make sure that they are conscious about coming. </w:t>
      </w:r>
    </w:p>
    <w:p w14:paraId="30CE5AD9" w14:textId="1558BCE4" w:rsidR="009C5A9A" w:rsidRDefault="00F1027D" w:rsidP="009F5E71">
      <w:pPr>
        <w:rPr>
          <w:b/>
          <w:bCs/>
          <w:u w:val="single"/>
        </w:rPr>
      </w:pPr>
      <w:r w:rsidRPr="00F1027D">
        <w:rPr>
          <w:b/>
          <w:bCs/>
          <w:u w:val="single"/>
        </w:rPr>
        <w:t>Potential sponsorships/partnerships</w:t>
      </w:r>
    </w:p>
    <w:p w14:paraId="498AB1BC" w14:textId="4A1CC78E" w:rsidR="007D2328" w:rsidRDefault="007D2328" w:rsidP="005501E8">
      <w:pPr>
        <w:pStyle w:val="ListParagraph"/>
        <w:numPr>
          <w:ilvl w:val="0"/>
          <w:numId w:val="33"/>
        </w:numPr>
      </w:pPr>
      <w:r w:rsidRPr="00123D41">
        <w:t>Wylde Sky Brewing Ltd</w:t>
      </w:r>
      <w:r w:rsidR="005501E8">
        <w:t xml:space="preserve"> - </w:t>
      </w:r>
      <w:r>
        <w:t xml:space="preserve">Limited edition run of beer advertisements for events through bottle caps, Tshirsts, and </w:t>
      </w:r>
      <w:r w:rsidR="005501E8">
        <w:t xml:space="preserve">possible new ale. </w:t>
      </w:r>
    </w:p>
    <w:p w14:paraId="12891BA0" w14:textId="6B45CE22" w:rsidR="005501E8" w:rsidRPr="005501E8" w:rsidRDefault="005501E8" w:rsidP="005501E8">
      <w:pPr>
        <w:pStyle w:val="ListParagraph"/>
        <w:numPr>
          <w:ilvl w:val="0"/>
          <w:numId w:val="33"/>
        </w:numPr>
        <w:rPr>
          <w:b/>
          <w:bCs/>
          <w:u w:val="single"/>
        </w:rPr>
      </w:pPr>
      <w:r>
        <w:t xml:space="preserve">Food provided by local food catering companies such as Little piggy Catering, Ben Sulton, and CDC Events. </w:t>
      </w:r>
    </w:p>
    <w:p w14:paraId="06AAAC8F" w14:textId="2D8F08D6" w:rsidR="009C5A9A" w:rsidRPr="003452EF" w:rsidRDefault="003452EF" w:rsidP="009F5E71">
      <w:pPr>
        <w:rPr>
          <w:b/>
          <w:bCs/>
          <w:u w:val="single"/>
        </w:rPr>
      </w:pPr>
      <w:r w:rsidRPr="003452EF">
        <w:rPr>
          <w:b/>
          <w:bCs/>
          <w:u w:val="single"/>
        </w:rPr>
        <w:t xml:space="preserve">Equipment/resources needed </w:t>
      </w:r>
    </w:p>
    <w:p w14:paraId="6352D022" w14:textId="1FE56BAB" w:rsidR="003452EF" w:rsidRDefault="003452EF" w:rsidP="003452EF">
      <w:pPr>
        <w:pStyle w:val="ListParagraph"/>
        <w:numPr>
          <w:ilvl w:val="0"/>
          <w:numId w:val="34"/>
        </w:numPr>
      </w:pPr>
      <w:r w:rsidRPr="003452EF">
        <w:t>Mobile Staging</w:t>
      </w:r>
      <w:r w:rsidR="00FE2A36">
        <w:t xml:space="preserve"> – Steel Truss</w:t>
      </w:r>
    </w:p>
    <w:p w14:paraId="5E6CA3EC" w14:textId="0E7A7444" w:rsidR="003452EF" w:rsidRDefault="003452EF" w:rsidP="003452EF">
      <w:pPr>
        <w:pStyle w:val="ListParagraph"/>
        <w:numPr>
          <w:ilvl w:val="0"/>
          <w:numId w:val="34"/>
        </w:numPr>
      </w:pPr>
      <w:r w:rsidRPr="003452EF">
        <w:t>Lighting</w:t>
      </w:r>
      <w:r w:rsidR="00FE2A36">
        <w:t xml:space="preserve"> – PAR Cans, LED Lighting, Moving Lighting </w:t>
      </w:r>
    </w:p>
    <w:p w14:paraId="2CBCB94C" w14:textId="4AFA13DB" w:rsidR="003452EF" w:rsidRDefault="003452EF" w:rsidP="003452EF">
      <w:pPr>
        <w:pStyle w:val="ListParagraph"/>
        <w:numPr>
          <w:ilvl w:val="0"/>
          <w:numId w:val="34"/>
        </w:numPr>
      </w:pPr>
      <w:r w:rsidRPr="003452EF">
        <w:t>Sound</w:t>
      </w:r>
      <w:r w:rsidR="00FE2A36">
        <w:t xml:space="preserve"> – PA systems </w:t>
      </w:r>
    </w:p>
    <w:p w14:paraId="2F09C057" w14:textId="78BFE449" w:rsidR="003452EF" w:rsidRDefault="003452EF" w:rsidP="003452EF">
      <w:pPr>
        <w:pStyle w:val="ListParagraph"/>
        <w:numPr>
          <w:ilvl w:val="0"/>
          <w:numId w:val="34"/>
        </w:numPr>
      </w:pPr>
      <w:r w:rsidRPr="003452EF">
        <w:t>Screens</w:t>
      </w:r>
      <w:r w:rsidR="00FE2A36">
        <w:t xml:space="preserve"> – Monitor system, LED Screens </w:t>
      </w:r>
    </w:p>
    <w:p w14:paraId="7BB46156" w14:textId="76D8A547" w:rsidR="003452EF" w:rsidRDefault="003452EF" w:rsidP="003452EF">
      <w:pPr>
        <w:pStyle w:val="ListParagraph"/>
        <w:numPr>
          <w:ilvl w:val="0"/>
          <w:numId w:val="34"/>
        </w:numPr>
      </w:pPr>
      <w:r w:rsidRPr="003452EF">
        <w:t>Spark Steams</w:t>
      </w:r>
    </w:p>
    <w:p w14:paraId="70498422" w14:textId="7DB2023D" w:rsidR="00FE2A36" w:rsidRDefault="00FE2A36" w:rsidP="003452EF">
      <w:pPr>
        <w:pStyle w:val="ListParagraph"/>
        <w:numPr>
          <w:ilvl w:val="0"/>
          <w:numId w:val="34"/>
        </w:numPr>
      </w:pPr>
      <w:r>
        <w:t>Power Generators</w:t>
      </w:r>
    </w:p>
    <w:p w14:paraId="310CEB8D" w14:textId="2CC6BCC5" w:rsidR="00FE2A36" w:rsidRDefault="00FE2A36" w:rsidP="003452EF">
      <w:pPr>
        <w:pStyle w:val="ListParagraph"/>
        <w:numPr>
          <w:ilvl w:val="0"/>
          <w:numId w:val="34"/>
        </w:numPr>
      </w:pPr>
      <w:r>
        <w:t>Microphone</w:t>
      </w:r>
    </w:p>
    <w:p w14:paraId="5F448A96" w14:textId="748EEDFE" w:rsidR="00FE2A36" w:rsidRDefault="00FE2A36" w:rsidP="003452EF">
      <w:pPr>
        <w:pStyle w:val="ListParagraph"/>
        <w:numPr>
          <w:ilvl w:val="0"/>
          <w:numId w:val="34"/>
        </w:numPr>
      </w:pPr>
      <w:r>
        <w:t xml:space="preserve">Decking </w:t>
      </w:r>
    </w:p>
    <w:p w14:paraId="2A4D0DE7" w14:textId="58860445" w:rsidR="00FE2A36" w:rsidRDefault="00FE2A36" w:rsidP="003452EF">
      <w:pPr>
        <w:pStyle w:val="ListParagraph"/>
        <w:numPr>
          <w:ilvl w:val="0"/>
          <w:numId w:val="34"/>
        </w:numPr>
      </w:pPr>
      <w:r>
        <w:t>Barricades</w:t>
      </w:r>
    </w:p>
    <w:p w14:paraId="285EBC82" w14:textId="46812D00" w:rsidR="00FE2A36" w:rsidRDefault="00FE2A36" w:rsidP="003452EF">
      <w:pPr>
        <w:pStyle w:val="ListParagraph"/>
        <w:numPr>
          <w:ilvl w:val="0"/>
          <w:numId w:val="34"/>
        </w:numPr>
      </w:pPr>
      <w:r>
        <w:t xml:space="preserve">Rigging of lighting </w:t>
      </w:r>
    </w:p>
    <w:p w14:paraId="64A82683" w14:textId="1FE47446" w:rsidR="00FE2A36" w:rsidRDefault="00FE2A36" w:rsidP="003452EF">
      <w:pPr>
        <w:pStyle w:val="ListParagraph"/>
        <w:numPr>
          <w:ilvl w:val="0"/>
          <w:numId w:val="34"/>
        </w:numPr>
      </w:pPr>
      <w:r>
        <w:t>Labour</w:t>
      </w:r>
    </w:p>
    <w:p w14:paraId="31F9D573" w14:textId="20F2C7B7" w:rsidR="00FE2A36" w:rsidRDefault="00FE2A36" w:rsidP="00FE2A36">
      <w:pPr>
        <w:pStyle w:val="ListParagraph"/>
        <w:numPr>
          <w:ilvl w:val="0"/>
          <w:numId w:val="34"/>
        </w:numPr>
      </w:pPr>
      <w:r>
        <w:t>On site operations team</w:t>
      </w:r>
    </w:p>
    <w:p w14:paraId="1CE47DB1" w14:textId="41160DC3" w:rsidR="00FE2A36" w:rsidRDefault="00FE2A36" w:rsidP="00FE2A36">
      <w:r>
        <w:lastRenderedPageBreak/>
        <w:t>2.</w:t>
      </w:r>
    </w:p>
    <w:p w14:paraId="54C80AB0" w14:textId="4A8B8C53" w:rsidR="005146F1" w:rsidRDefault="005146F1" w:rsidP="009F5E71">
      <w:r>
        <w:t xml:space="preserve">Risk assessment </w:t>
      </w:r>
    </w:p>
    <w:p w14:paraId="1C422EAC" w14:textId="087F221D" w:rsidR="00250361" w:rsidRDefault="00250361"/>
    <w:p w14:paraId="1AA82763" w14:textId="4CE509E5" w:rsidR="005146F1" w:rsidRDefault="005146F1">
      <w:r>
        <w:t>Event name:</w:t>
      </w:r>
      <w:r w:rsidR="00C10C10">
        <w:t xml:space="preserve"> Breezy Festival</w:t>
      </w:r>
    </w:p>
    <w:p w14:paraId="01A812D6" w14:textId="171DE3CC" w:rsidR="005146F1" w:rsidRDefault="005146F1">
      <w:r>
        <w:t>Review date: 11/03/22</w:t>
      </w:r>
    </w:p>
    <w:p w14:paraId="70B8B9CF" w14:textId="5EBA0F1F" w:rsidR="005146F1" w:rsidRDefault="005146F1">
      <w:r>
        <w:t xml:space="preserve">Assessment carried out by: Tom Parke </w:t>
      </w:r>
    </w:p>
    <w:tbl>
      <w:tblPr>
        <w:tblStyle w:val="TableGrid"/>
        <w:tblW w:w="11199" w:type="dxa"/>
        <w:tblInd w:w="-1139" w:type="dxa"/>
        <w:tblLook w:val="04A0" w:firstRow="1" w:lastRow="0" w:firstColumn="1" w:lastColumn="0" w:noHBand="0" w:noVBand="1"/>
      </w:tblPr>
      <w:tblGrid>
        <w:gridCol w:w="2268"/>
        <w:gridCol w:w="1983"/>
        <w:gridCol w:w="1986"/>
        <w:gridCol w:w="2356"/>
        <w:gridCol w:w="793"/>
        <w:gridCol w:w="976"/>
        <w:gridCol w:w="837"/>
      </w:tblGrid>
      <w:tr w:rsidR="00023030" w14:paraId="21D66894" w14:textId="77777777" w:rsidTr="00023030">
        <w:tc>
          <w:tcPr>
            <w:tcW w:w="2268" w:type="dxa"/>
          </w:tcPr>
          <w:p w14:paraId="65392D6B" w14:textId="3037B90B" w:rsidR="005146F1" w:rsidRDefault="005146F1">
            <w:r>
              <w:t>What are the hazards?</w:t>
            </w:r>
          </w:p>
        </w:tc>
        <w:tc>
          <w:tcPr>
            <w:tcW w:w="1983" w:type="dxa"/>
          </w:tcPr>
          <w:p w14:paraId="5D9050D7" w14:textId="36270521" w:rsidR="005146F1" w:rsidRDefault="005146F1">
            <w:r>
              <w:t>Who might be harmed and how?</w:t>
            </w:r>
          </w:p>
        </w:tc>
        <w:tc>
          <w:tcPr>
            <w:tcW w:w="1986" w:type="dxa"/>
          </w:tcPr>
          <w:p w14:paraId="047A2253" w14:textId="5C7E873A" w:rsidR="005146F1" w:rsidRDefault="005146F1">
            <w:r>
              <w:t xml:space="preserve">What are you doing already? </w:t>
            </w:r>
          </w:p>
        </w:tc>
        <w:tc>
          <w:tcPr>
            <w:tcW w:w="2356" w:type="dxa"/>
          </w:tcPr>
          <w:p w14:paraId="5C8371F0" w14:textId="13A11E8C" w:rsidR="005146F1" w:rsidRDefault="005146F1">
            <w:r>
              <w:t>What further action is necessary?</w:t>
            </w:r>
          </w:p>
        </w:tc>
        <w:tc>
          <w:tcPr>
            <w:tcW w:w="793" w:type="dxa"/>
          </w:tcPr>
          <w:p w14:paraId="39B6EF56" w14:textId="33503F1B" w:rsidR="005146F1" w:rsidRDefault="005146F1">
            <w:r>
              <w:t>Action by who?</w:t>
            </w:r>
          </w:p>
        </w:tc>
        <w:tc>
          <w:tcPr>
            <w:tcW w:w="976" w:type="dxa"/>
          </w:tcPr>
          <w:p w14:paraId="3A088657" w14:textId="05761BD6" w:rsidR="005146F1" w:rsidRDefault="00023030">
            <w:r>
              <w:t>Action by when?</w:t>
            </w:r>
          </w:p>
        </w:tc>
        <w:tc>
          <w:tcPr>
            <w:tcW w:w="837" w:type="dxa"/>
          </w:tcPr>
          <w:p w14:paraId="7416981C" w14:textId="2B41DCB2" w:rsidR="005146F1" w:rsidRDefault="00023030">
            <w:r>
              <w:t>Done</w:t>
            </w:r>
          </w:p>
        </w:tc>
      </w:tr>
      <w:tr w:rsidR="00023030" w14:paraId="3D5ECC93" w14:textId="77777777" w:rsidTr="00023030">
        <w:tc>
          <w:tcPr>
            <w:tcW w:w="2268" w:type="dxa"/>
          </w:tcPr>
          <w:p w14:paraId="3976B9BA" w14:textId="34BAC261" w:rsidR="005146F1" w:rsidRDefault="00023030">
            <w:r>
              <w:t xml:space="preserve">Workplace Transport </w:t>
            </w:r>
          </w:p>
        </w:tc>
        <w:tc>
          <w:tcPr>
            <w:tcW w:w="1983" w:type="dxa"/>
          </w:tcPr>
          <w:p w14:paraId="1ABFE4BF" w14:textId="63355CB9" w:rsidR="005146F1" w:rsidRDefault="00023030">
            <w:r>
              <w:t xml:space="preserve">Employees and others around them could have </w:t>
            </w:r>
            <w:proofErr w:type="gramStart"/>
            <w:r>
              <w:t>a</w:t>
            </w:r>
            <w:proofErr w:type="gramEnd"/>
            <w:r>
              <w:t xml:space="preserve"> injury or serious incident if they collided with a vehicle. </w:t>
            </w:r>
          </w:p>
        </w:tc>
        <w:tc>
          <w:tcPr>
            <w:tcW w:w="1986" w:type="dxa"/>
          </w:tcPr>
          <w:p w14:paraId="4EB73480" w14:textId="01B3B1C8" w:rsidR="005146F1" w:rsidRDefault="00023030">
            <w:r>
              <w:t xml:space="preserve">Employees must be trained to work vehicles and other specialist vehicles. All the vehicles are cared for and are inspected for damage. High visibility vests are a must for anyone on a vehicle. </w:t>
            </w:r>
          </w:p>
        </w:tc>
        <w:tc>
          <w:tcPr>
            <w:tcW w:w="2356" w:type="dxa"/>
          </w:tcPr>
          <w:p w14:paraId="6565E66B" w14:textId="22ECC564" w:rsidR="005146F1" w:rsidRDefault="00023030">
            <w:r>
              <w:t xml:space="preserve">Make sure that there is a one way flow of transport. Speed limit signs to slow drivers down. </w:t>
            </w:r>
            <w:r w:rsidR="00E04267">
              <w:t xml:space="preserve">Make sure that all other vehicles are not on the site unless they are emergency vehicles. </w:t>
            </w:r>
          </w:p>
        </w:tc>
        <w:tc>
          <w:tcPr>
            <w:tcW w:w="793" w:type="dxa"/>
          </w:tcPr>
          <w:p w14:paraId="1145817F" w14:textId="77777777" w:rsidR="005146F1" w:rsidRDefault="005146F1"/>
        </w:tc>
        <w:tc>
          <w:tcPr>
            <w:tcW w:w="976" w:type="dxa"/>
          </w:tcPr>
          <w:p w14:paraId="3285AAD2" w14:textId="77777777" w:rsidR="005146F1" w:rsidRDefault="005146F1"/>
        </w:tc>
        <w:tc>
          <w:tcPr>
            <w:tcW w:w="837" w:type="dxa"/>
          </w:tcPr>
          <w:p w14:paraId="4CF71148" w14:textId="77777777" w:rsidR="005146F1" w:rsidRDefault="005146F1"/>
        </w:tc>
      </w:tr>
      <w:tr w:rsidR="00023030" w14:paraId="040DEC8A" w14:textId="77777777" w:rsidTr="00023030">
        <w:tc>
          <w:tcPr>
            <w:tcW w:w="2268" w:type="dxa"/>
          </w:tcPr>
          <w:p w14:paraId="78DAFFF0" w14:textId="50E3567E" w:rsidR="005146F1" w:rsidRDefault="00E04267">
            <w:r>
              <w:t xml:space="preserve">Conflict with vehicles and pedestrians </w:t>
            </w:r>
          </w:p>
        </w:tc>
        <w:tc>
          <w:tcPr>
            <w:tcW w:w="1983" w:type="dxa"/>
          </w:tcPr>
          <w:p w14:paraId="0499808B" w14:textId="68CDC4BA" w:rsidR="005146F1" w:rsidRDefault="00E04267">
            <w:r>
              <w:t xml:space="preserve">Employees and others around them could have </w:t>
            </w:r>
            <w:proofErr w:type="gramStart"/>
            <w:r>
              <w:t>a</w:t>
            </w:r>
            <w:proofErr w:type="gramEnd"/>
            <w:r>
              <w:t xml:space="preserve"> injury or serious incident if they collided with a vehicle.</w:t>
            </w:r>
          </w:p>
        </w:tc>
        <w:tc>
          <w:tcPr>
            <w:tcW w:w="1986" w:type="dxa"/>
          </w:tcPr>
          <w:p w14:paraId="0FE50CC5" w14:textId="77F8C791" w:rsidR="005146F1" w:rsidRDefault="00E04267">
            <w:r>
              <w:t xml:space="preserve">Make sure the car park is signed well and lit for the public to see. Taxi and bus stops available on the main road. Signs for road users that there is an event on. </w:t>
            </w:r>
          </w:p>
        </w:tc>
        <w:tc>
          <w:tcPr>
            <w:tcW w:w="2356" w:type="dxa"/>
          </w:tcPr>
          <w:p w14:paraId="6127A4DA" w14:textId="1D4159B1" w:rsidR="005146F1" w:rsidRDefault="00E04267">
            <w:r>
              <w:t xml:space="preserve">Ask authorities if a speed limit being put on the main road is suitable idea. Possibility of a shuttle bus if authorised by local council. </w:t>
            </w:r>
          </w:p>
        </w:tc>
        <w:tc>
          <w:tcPr>
            <w:tcW w:w="793" w:type="dxa"/>
          </w:tcPr>
          <w:p w14:paraId="48EC1D61" w14:textId="77777777" w:rsidR="005146F1" w:rsidRDefault="005146F1"/>
        </w:tc>
        <w:tc>
          <w:tcPr>
            <w:tcW w:w="976" w:type="dxa"/>
          </w:tcPr>
          <w:p w14:paraId="252FF871" w14:textId="77777777" w:rsidR="005146F1" w:rsidRDefault="005146F1"/>
        </w:tc>
        <w:tc>
          <w:tcPr>
            <w:tcW w:w="837" w:type="dxa"/>
          </w:tcPr>
          <w:p w14:paraId="3C5AD799" w14:textId="77777777" w:rsidR="005146F1" w:rsidRDefault="005146F1"/>
        </w:tc>
      </w:tr>
      <w:tr w:rsidR="00023030" w14:paraId="5CFB506C" w14:textId="77777777" w:rsidTr="00023030">
        <w:tc>
          <w:tcPr>
            <w:tcW w:w="2268" w:type="dxa"/>
          </w:tcPr>
          <w:p w14:paraId="25382973" w14:textId="3B54CDD6" w:rsidR="005146F1" w:rsidRDefault="00E04267">
            <w:r>
              <w:t>Slips, trips, and falls</w:t>
            </w:r>
          </w:p>
        </w:tc>
        <w:tc>
          <w:tcPr>
            <w:tcW w:w="1983" w:type="dxa"/>
          </w:tcPr>
          <w:p w14:paraId="769AE6E8" w14:textId="2659904C" w:rsidR="005146F1" w:rsidRDefault="00E04267">
            <w:r>
              <w:t xml:space="preserve">Employees and others risk falling over if they accidentally slip or trip over a different levelling. </w:t>
            </w:r>
          </w:p>
        </w:tc>
        <w:tc>
          <w:tcPr>
            <w:tcW w:w="1986" w:type="dxa"/>
          </w:tcPr>
          <w:p w14:paraId="2F995316" w14:textId="4C985BD2" w:rsidR="005146F1" w:rsidRDefault="00E04267">
            <w:r>
              <w:t xml:space="preserve">The floors are </w:t>
            </w:r>
            <w:r w:rsidR="0084015E">
              <w:t xml:space="preserve">completed by a professional worker. Any steps, level differences are either off limits or made known of through signs and other means. </w:t>
            </w:r>
            <w:r w:rsidR="0017469D">
              <w:t xml:space="preserve">Lighting to toilets in the dark. Marquee has ask got some type of foam around it.  </w:t>
            </w:r>
          </w:p>
        </w:tc>
        <w:tc>
          <w:tcPr>
            <w:tcW w:w="2356" w:type="dxa"/>
          </w:tcPr>
          <w:p w14:paraId="28152FC3" w14:textId="6D7B0D83" w:rsidR="005146F1" w:rsidRDefault="0084015E">
            <w:r>
              <w:t xml:space="preserve">Provide fences for the areas that surround the event. </w:t>
            </w:r>
          </w:p>
        </w:tc>
        <w:tc>
          <w:tcPr>
            <w:tcW w:w="793" w:type="dxa"/>
          </w:tcPr>
          <w:p w14:paraId="4FD60B3B" w14:textId="77777777" w:rsidR="005146F1" w:rsidRDefault="005146F1"/>
        </w:tc>
        <w:tc>
          <w:tcPr>
            <w:tcW w:w="976" w:type="dxa"/>
          </w:tcPr>
          <w:p w14:paraId="6179A388" w14:textId="77777777" w:rsidR="005146F1" w:rsidRDefault="005146F1"/>
        </w:tc>
        <w:tc>
          <w:tcPr>
            <w:tcW w:w="837" w:type="dxa"/>
          </w:tcPr>
          <w:p w14:paraId="12839517" w14:textId="77777777" w:rsidR="005146F1" w:rsidRDefault="005146F1"/>
        </w:tc>
      </w:tr>
      <w:tr w:rsidR="00023030" w14:paraId="08A23EC9" w14:textId="77777777" w:rsidTr="00023030">
        <w:tc>
          <w:tcPr>
            <w:tcW w:w="2268" w:type="dxa"/>
          </w:tcPr>
          <w:p w14:paraId="30491A80" w14:textId="06BC8511" w:rsidR="005146F1" w:rsidRDefault="0017469D">
            <w:r>
              <w:t xml:space="preserve">Collapse of structure </w:t>
            </w:r>
          </w:p>
        </w:tc>
        <w:tc>
          <w:tcPr>
            <w:tcW w:w="1983" w:type="dxa"/>
          </w:tcPr>
          <w:p w14:paraId="7F8A5D1D" w14:textId="17C9B73B" w:rsidR="005146F1" w:rsidRDefault="0017469D">
            <w:r>
              <w:t xml:space="preserve">Employees and others risk an injury or worse if a </w:t>
            </w:r>
            <w:r>
              <w:lastRenderedPageBreak/>
              <w:t xml:space="preserve">sixed structure manages to collapse. </w:t>
            </w:r>
          </w:p>
        </w:tc>
        <w:tc>
          <w:tcPr>
            <w:tcW w:w="1986" w:type="dxa"/>
          </w:tcPr>
          <w:p w14:paraId="7A231FB6" w14:textId="5EE6E51E" w:rsidR="005146F1" w:rsidRDefault="00AB7FFA">
            <w:r>
              <w:lastRenderedPageBreak/>
              <w:t xml:space="preserve">These structures are put up by a professional person </w:t>
            </w:r>
            <w:r>
              <w:lastRenderedPageBreak/>
              <w:t xml:space="preserve">or a contractor. They will make sure every few hours that the structures are all secure. </w:t>
            </w:r>
          </w:p>
        </w:tc>
        <w:tc>
          <w:tcPr>
            <w:tcW w:w="2356" w:type="dxa"/>
          </w:tcPr>
          <w:p w14:paraId="308484D3" w14:textId="00161BCE" w:rsidR="005146F1" w:rsidRDefault="00AB7FFA">
            <w:r>
              <w:lastRenderedPageBreak/>
              <w:t xml:space="preserve">The need for making sure that the weather is good enough is </w:t>
            </w:r>
            <w:r>
              <w:lastRenderedPageBreak/>
              <w:t>important. Check with the contractor if the structures can handle high wind speeds</w:t>
            </w:r>
            <w:r w:rsidR="003073B6">
              <w:t xml:space="preserve"> and if not the plans to close that area of the festival for any weather conditions. </w:t>
            </w:r>
          </w:p>
        </w:tc>
        <w:tc>
          <w:tcPr>
            <w:tcW w:w="793" w:type="dxa"/>
          </w:tcPr>
          <w:p w14:paraId="66E8684B" w14:textId="77777777" w:rsidR="005146F1" w:rsidRDefault="005146F1"/>
        </w:tc>
        <w:tc>
          <w:tcPr>
            <w:tcW w:w="976" w:type="dxa"/>
          </w:tcPr>
          <w:p w14:paraId="7CF5F6AF" w14:textId="77777777" w:rsidR="005146F1" w:rsidRDefault="005146F1"/>
        </w:tc>
        <w:tc>
          <w:tcPr>
            <w:tcW w:w="837" w:type="dxa"/>
          </w:tcPr>
          <w:p w14:paraId="030597EE" w14:textId="77777777" w:rsidR="005146F1" w:rsidRDefault="005146F1"/>
        </w:tc>
      </w:tr>
      <w:tr w:rsidR="00023030" w14:paraId="533295E7" w14:textId="77777777" w:rsidTr="00023030">
        <w:tc>
          <w:tcPr>
            <w:tcW w:w="2268" w:type="dxa"/>
          </w:tcPr>
          <w:p w14:paraId="534F56C6" w14:textId="07D303A3" w:rsidR="005146F1" w:rsidRDefault="000D2857">
            <w:r>
              <w:t xml:space="preserve">Hearing Damage </w:t>
            </w:r>
          </w:p>
        </w:tc>
        <w:tc>
          <w:tcPr>
            <w:tcW w:w="1983" w:type="dxa"/>
          </w:tcPr>
          <w:p w14:paraId="25C0CBC7" w14:textId="0FFD0F7B" w:rsidR="005146F1" w:rsidRDefault="0084471E">
            <w:r>
              <w:t xml:space="preserve">Staff and public might sustain permanent or temporary hearing damage. </w:t>
            </w:r>
          </w:p>
        </w:tc>
        <w:tc>
          <w:tcPr>
            <w:tcW w:w="1986" w:type="dxa"/>
          </w:tcPr>
          <w:p w14:paraId="70566463" w14:textId="28198AFA" w:rsidR="005146F1" w:rsidRDefault="0084471E">
            <w:r>
              <w:t xml:space="preserve">Staff are required to rotate between loud and quiet areas. All Staff are required to have earplugs. Performers and contractors will be required to have earplugs. </w:t>
            </w:r>
          </w:p>
        </w:tc>
        <w:tc>
          <w:tcPr>
            <w:tcW w:w="2356" w:type="dxa"/>
          </w:tcPr>
          <w:p w14:paraId="3D5614AA" w14:textId="55AFA98F" w:rsidR="005146F1" w:rsidRDefault="0084471E">
            <w:r>
              <w:t xml:space="preserve">The sound level will not exceed 107db and the sound pressure will not exceed 140db. The public are </w:t>
            </w:r>
            <w:r w:rsidR="00D73245">
              <w:t xml:space="preserve">stopped from being within 3 metres of speakers. There will be signs up to let the public know about high noise levels. </w:t>
            </w:r>
          </w:p>
        </w:tc>
        <w:tc>
          <w:tcPr>
            <w:tcW w:w="793" w:type="dxa"/>
          </w:tcPr>
          <w:p w14:paraId="2A638A69" w14:textId="77777777" w:rsidR="005146F1" w:rsidRDefault="005146F1"/>
        </w:tc>
        <w:tc>
          <w:tcPr>
            <w:tcW w:w="976" w:type="dxa"/>
          </w:tcPr>
          <w:p w14:paraId="47C1B104" w14:textId="77777777" w:rsidR="005146F1" w:rsidRDefault="005146F1"/>
        </w:tc>
        <w:tc>
          <w:tcPr>
            <w:tcW w:w="837" w:type="dxa"/>
          </w:tcPr>
          <w:p w14:paraId="6CB0BC3E" w14:textId="77777777" w:rsidR="005146F1" w:rsidRDefault="005146F1"/>
        </w:tc>
      </w:tr>
      <w:tr w:rsidR="00023030" w14:paraId="50B49FA0" w14:textId="77777777" w:rsidTr="00023030">
        <w:tc>
          <w:tcPr>
            <w:tcW w:w="2268" w:type="dxa"/>
          </w:tcPr>
          <w:p w14:paraId="56AD90AA" w14:textId="58984D3B" w:rsidR="005146F1" w:rsidRDefault="00D73245">
            <w:r>
              <w:t xml:space="preserve">Medical Emergency </w:t>
            </w:r>
          </w:p>
        </w:tc>
        <w:tc>
          <w:tcPr>
            <w:tcW w:w="1983" w:type="dxa"/>
          </w:tcPr>
          <w:p w14:paraId="5B93AA1D" w14:textId="37248932" w:rsidR="005146F1" w:rsidRDefault="00D73245">
            <w:r>
              <w:t xml:space="preserve">Employees and others can be seriously injured/ill if no emergency first aid is available. </w:t>
            </w:r>
          </w:p>
        </w:tc>
        <w:tc>
          <w:tcPr>
            <w:tcW w:w="1986" w:type="dxa"/>
          </w:tcPr>
          <w:p w14:paraId="4AF20B01" w14:textId="165CDE7F" w:rsidR="005146F1" w:rsidRDefault="00045400">
            <w:r>
              <w:t xml:space="preserve">First aid point will be easily assessable and easy for public to see. </w:t>
            </w:r>
            <w:r w:rsidR="004A3DD2">
              <w:t xml:space="preserve">There will be 6 First aiders based upon the governments advise of 2 first aiders per 1000 people. </w:t>
            </w:r>
          </w:p>
        </w:tc>
        <w:tc>
          <w:tcPr>
            <w:tcW w:w="2356" w:type="dxa"/>
          </w:tcPr>
          <w:p w14:paraId="429CF17E" w14:textId="19C5E612" w:rsidR="005146F1" w:rsidRDefault="004A3DD2">
            <w:r>
              <w:t xml:space="preserve">Consult with NHS ambulances for emergency cover if necessary. </w:t>
            </w:r>
          </w:p>
        </w:tc>
        <w:tc>
          <w:tcPr>
            <w:tcW w:w="793" w:type="dxa"/>
          </w:tcPr>
          <w:p w14:paraId="19E9373B" w14:textId="77777777" w:rsidR="005146F1" w:rsidRDefault="005146F1"/>
        </w:tc>
        <w:tc>
          <w:tcPr>
            <w:tcW w:w="976" w:type="dxa"/>
          </w:tcPr>
          <w:p w14:paraId="22F89EB6" w14:textId="77777777" w:rsidR="005146F1" w:rsidRDefault="005146F1"/>
        </w:tc>
        <w:tc>
          <w:tcPr>
            <w:tcW w:w="837" w:type="dxa"/>
          </w:tcPr>
          <w:p w14:paraId="36ED8283" w14:textId="77777777" w:rsidR="005146F1" w:rsidRDefault="005146F1"/>
        </w:tc>
      </w:tr>
      <w:tr w:rsidR="00023030" w14:paraId="5C6A776F" w14:textId="77777777" w:rsidTr="00023030">
        <w:tc>
          <w:tcPr>
            <w:tcW w:w="2268" w:type="dxa"/>
          </w:tcPr>
          <w:p w14:paraId="3C5C9444" w14:textId="0F73DA59" w:rsidR="005146F1" w:rsidRDefault="004A3DD2">
            <w:r>
              <w:t>Lost Children</w:t>
            </w:r>
          </w:p>
        </w:tc>
        <w:tc>
          <w:tcPr>
            <w:tcW w:w="1983" w:type="dxa"/>
          </w:tcPr>
          <w:p w14:paraId="46B0D80F" w14:textId="0F314B08" w:rsidR="005146F1" w:rsidRDefault="004A3DD2">
            <w:r>
              <w:t xml:space="preserve">Children and parents can be separated during the different acts. </w:t>
            </w:r>
          </w:p>
        </w:tc>
        <w:tc>
          <w:tcPr>
            <w:tcW w:w="1986" w:type="dxa"/>
          </w:tcPr>
          <w:p w14:paraId="095D8BBF" w14:textId="0A045454" w:rsidR="005146F1" w:rsidRDefault="004A3DD2">
            <w:r>
              <w:t xml:space="preserve">All the staff and stewards are made aware of the lost child policies in place. </w:t>
            </w:r>
          </w:p>
        </w:tc>
        <w:tc>
          <w:tcPr>
            <w:tcW w:w="2356" w:type="dxa"/>
          </w:tcPr>
          <w:p w14:paraId="64C6DF1F" w14:textId="320EC899" w:rsidR="005146F1" w:rsidRDefault="004A3DD2">
            <w:r>
              <w:t xml:space="preserve">Make sure that there is a person to take the responsibility of any lost children at the event. </w:t>
            </w:r>
          </w:p>
        </w:tc>
        <w:tc>
          <w:tcPr>
            <w:tcW w:w="793" w:type="dxa"/>
          </w:tcPr>
          <w:p w14:paraId="3C6AA611" w14:textId="77777777" w:rsidR="005146F1" w:rsidRDefault="005146F1"/>
        </w:tc>
        <w:tc>
          <w:tcPr>
            <w:tcW w:w="976" w:type="dxa"/>
          </w:tcPr>
          <w:p w14:paraId="6271B30A" w14:textId="77777777" w:rsidR="005146F1" w:rsidRDefault="005146F1"/>
        </w:tc>
        <w:tc>
          <w:tcPr>
            <w:tcW w:w="837" w:type="dxa"/>
          </w:tcPr>
          <w:p w14:paraId="3EEE70CE" w14:textId="77777777" w:rsidR="005146F1" w:rsidRDefault="005146F1"/>
        </w:tc>
      </w:tr>
      <w:tr w:rsidR="006535D6" w14:paraId="1CEF218D" w14:textId="77777777" w:rsidTr="00023030">
        <w:tc>
          <w:tcPr>
            <w:tcW w:w="2268" w:type="dxa"/>
          </w:tcPr>
          <w:p w14:paraId="682E7184" w14:textId="03F8A1BC" w:rsidR="006535D6" w:rsidRDefault="006535D6">
            <w:r>
              <w:t xml:space="preserve">Electrical Danger </w:t>
            </w:r>
          </w:p>
        </w:tc>
        <w:tc>
          <w:tcPr>
            <w:tcW w:w="1983" w:type="dxa"/>
          </w:tcPr>
          <w:p w14:paraId="58C5BA2E" w14:textId="6F8FD4E0" w:rsidR="006535D6" w:rsidRDefault="006535D6">
            <w:r>
              <w:t>Staff and public can suffer electrical injuries from faulty electrical equipment</w:t>
            </w:r>
            <w:r w:rsidR="008C119E">
              <w:t xml:space="preserve">. </w:t>
            </w:r>
          </w:p>
        </w:tc>
        <w:tc>
          <w:tcPr>
            <w:tcW w:w="1986" w:type="dxa"/>
          </w:tcPr>
          <w:p w14:paraId="34845FC3" w14:textId="4653AC4A" w:rsidR="006535D6" w:rsidRDefault="006535D6">
            <w:r>
              <w:t xml:space="preserve">All </w:t>
            </w:r>
            <w:r w:rsidR="00AF399B">
              <w:t xml:space="preserve">electrical devices should have open air and be protected by circuit breakers. All generators will be fenced from the public. A certified person should </w:t>
            </w:r>
            <w:r w:rsidR="00AF5123">
              <w:t>oversee</w:t>
            </w:r>
            <w:r w:rsidR="00AF399B">
              <w:t xml:space="preserve"> making sure that all of this </w:t>
            </w:r>
            <w:r w:rsidR="008C119E">
              <w:t xml:space="preserve">is PAT tested. </w:t>
            </w:r>
          </w:p>
        </w:tc>
        <w:tc>
          <w:tcPr>
            <w:tcW w:w="2356" w:type="dxa"/>
          </w:tcPr>
          <w:p w14:paraId="555A88A4" w14:textId="2FACEC78" w:rsidR="006535D6" w:rsidRDefault="008C119E">
            <w:r>
              <w:t xml:space="preserve">Contractors and performers reminded to ensure any electrical equipment brought to the event is PAT tested. </w:t>
            </w:r>
          </w:p>
        </w:tc>
        <w:tc>
          <w:tcPr>
            <w:tcW w:w="793" w:type="dxa"/>
          </w:tcPr>
          <w:p w14:paraId="0D38DC64" w14:textId="77777777" w:rsidR="006535D6" w:rsidRDefault="006535D6"/>
        </w:tc>
        <w:tc>
          <w:tcPr>
            <w:tcW w:w="976" w:type="dxa"/>
          </w:tcPr>
          <w:p w14:paraId="596B8F84" w14:textId="77777777" w:rsidR="006535D6" w:rsidRDefault="006535D6"/>
        </w:tc>
        <w:tc>
          <w:tcPr>
            <w:tcW w:w="837" w:type="dxa"/>
          </w:tcPr>
          <w:p w14:paraId="0E6D94B8" w14:textId="77777777" w:rsidR="006535D6" w:rsidRDefault="006535D6"/>
        </w:tc>
      </w:tr>
      <w:tr w:rsidR="006535D6" w14:paraId="51CA3387" w14:textId="77777777" w:rsidTr="00023030">
        <w:tc>
          <w:tcPr>
            <w:tcW w:w="2268" w:type="dxa"/>
          </w:tcPr>
          <w:p w14:paraId="59620799" w14:textId="509A8660" w:rsidR="006535D6" w:rsidRDefault="00AF5123">
            <w:r>
              <w:t xml:space="preserve">Fire Safety </w:t>
            </w:r>
          </w:p>
        </w:tc>
        <w:tc>
          <w:tcPr>
            <w:tcW w:w="1983" w:type="dxa"/>
          </w:tcPr>
          <w:p w14:paraId="20CA6156" w14:textId="1158C8BB" w:rsidR="006535D6" w:rsidRDefault="00AF5123">
            <w:r>
              <w:t xml:space="preserve">If there is a fire the staff and public could have fatal injuries. </w:t>
            </w:r>
          </w:p>
        </w:tc>
        <w:tc>
          <w:tcPr>
            <w:tcW w:w="1986" w:type="dxa"/>
          </w:tcPr>
          <w:p w14:paraId="0F04D12C" w14:textId="08FD4712" w:rsidR="006535D6" w:rsidRDefault="00AF5123">
            <w:r>
              <w:t xml:space="preserve">Fire risk completed and necessary actions finished. </w:t>
            </w:r>
          </w:p>
        </w:tc>
        <w:tc>
          <w:tcPr>
            <w:tcW w:w="2356" w:type="dxa"/>
          </w:tcPr>
          <w:p w14:paraId="46D94FEA" w14:textId="2C2E6212" w:rsidR="006535D6" w:rsidRDefault="00AF5123">
            <w:r>
              <w:t xml:space="preserve">Fire stewards to check all fire exits and keep them clear during the event. </w:t>
            </w:r>
          </w:p>
        </w:tc>
        <w:tc>
          <w:tcPr>
            <w:tcW w:w="793" w:type="dxa"/>
          </w:tcPr>
          <w:p w14:paraId="19DB9010" w14:textId="77777777" w:rsidR="006535D6" w:rsidRDefault="006535D6"/>
        </w:tc>
        <w:tc>
          <w:tcPr>
            <w:tcW w:w="976" w:type="dxa"/>
          </w:tcPr>
          <w:p w14:paraId="1732774D" w14:textId="77777777" w:rsidR="006535D6" w:rsidRDefault="006535D6"/>
        </w:tc>
        <w:tc>
          <w:tcPr>
            <w:tcW w:w="837" w:type="dxa"/>
          </w:tcPr>
          <w:p w14:paraId="06179560" w14:textId="77777777" w:rsidR="006535D6" w:rsidRDefault="006535D6"/>
        </w:tc>
      </w:tr>
      <w:tr w:rsidR="006535D6" w14:paraId="364F9997" w14:textId="77777777" w:rsidTr="00023030">
        <w:tc>
          <w:tcPr>
            <w:tcW w:w="2268" w:type="dxa"/>
          </w:tcPr>
          <w:p w14:paraId="4D5493B5" w14:textId="0DF4C882" w:rsidR="006535D6" w:rsidRDefault="00AF5123">
            <w:r>
              <w:t xml:space="preserve">GAS Safety </w:t>
            </w:r>
          </w:p>
        </w:tc>
        <w:tc>
          <w:tcPr>
            <w:tcW w:w="1983" w:type="dxa"/>
          </w:tcPr>
          <w:p w14:paraId="40B35248" w14:textId="0A595212" w:rsidR="006535D6" w:rsidRDefault="00AA2DBE">
            <w:r>
              <w:t xml:space="preserve">Public and Emloyees risk </w:t>
            </w:r>
            <w:r>
              <w:lastRenderedPageBreak/>
              <w:t xml:space="preserve">injuries from gas related fires if the right measures are not properly placed for these fuels. </w:t>
            </w:r>
          </w:p>
        </w:tc>
        <w:tc>
          <w:tcPr>
            <w:tcW w:w="1986" w:type="dxa"/>
          </w:tcPr>
          <w:p w14:paraId="3A687198" w14:textId="09E1D895" w:rsidR="006535D6" w:rsidRDefault="00AA2DBE">
            <w:r>
              <w:lastRenderedPageBreak/>
              <w:t xml:space="preserve">Make sure all gas installations have </w:t>
            </w:r>
            <w:r>
              <w:lastRenderedPageBreak/>
              <w:t xml:space="preserve">been checked and equipment has been installed in the last year by </w:t>
            </w:r>
            <w:proofErr w:type="gramStart"/>
            <w:r>
              <w:t>a</w:t>
            </w:r>
            <w:proofErr w:type="gramEnd"/>
            <w:r>
              <w:t xml:space="preserve"> approved contractor. Certificates to be placed by these canisters. </w:t>
            </w:r>
          </w:p>
        </w:tc>
        <w:tc>
          <w:tcPr>
            <w:tcW w:w="2356" w:type="dxa"/>
          </w:tcPr>
          <w:p w14:paraId="53DA9B1A" w14:textId="253C71AE" w:rsidR="006535D6" w:rsidRDefault="00AA2DBE">
            <w:r>
              <w:lastRenderedPageBreak/>
              <w:t xml:space="preserve">Make sure that all gas installations are </w:t>
            </w:r>
            <w:r>
              <w:lastRenderedPageBreak/>
              <w:t xml:space="preserve">checked once or twice a day and are keeping to the gas safety requirements. </w:t>
            </w:r>
          </w:p>
        </w:tc>
        <w:tc>
          <w:tcPr>
            <w:tcW w:w="793" w:type="dxa"/>
          </w:tcPr>
          <w:p w14:paraId="047D07D8" w14:textId="77777777" w:rsidR="006535D6" w:rsidRDefault="006535D6"/>
        </w:tc>
        <w:tc>
          <w:tcPr>
            <w:tcW w:w="976" w:type="dxa"/>
          </w:tcPr>
          <w:p w14:paraId="4BA2A350" w14:textId="77777777" w:rsidR="006535D6" w:rsidRDefault="006535D6"/>
        </w:tc>
        <w:tc>
          <w:tcPr>
            <w:tcW w:w="837" w:type="dxa"/>
          </w:tcPr>
          <w:p w14:paraId="39601698" w14:textId="77777777" w:rsidR="006535D6" w:rsidRDefault="006535D6"/>
        </w:tc>
      </w:tr>
      <w:tr w:rsidR="006535D6" w14:paraId="24BF2C52" w14:textId="77777777" w:rsidTr="00023030">
        <w:tc>
          <w:tcPr>
            <w:tcW w:w="2268" w:type="dxa"/>
          </w:tcPr>
          <w:p w14:paraId="63EAF7E9" w14:textId="1A6C0FD6" w:rsidR="006535D6" w:rsidRDefault="00F40AD8">
            <w:r>
              <w:t>Barrier Failures</w:t>
            </w:r>
          </w:p>
        </w:tc>
        <w:tc>
          <w:tcPr>
            <w:tcW w:w="1983" w:type="dxa"/>
          </w:tcPr>
          <w:p w14:paraId="4835973C" w14:textId="40111398" w:rsidR="006535D6" w:rsidRDefault="00F40AD8">
            <w:r>
              <w:t>Anybody at the festival can be injured if any barriers collapse.</w:t>
            </w:r>
          </w:p>
        </w:tc>
        <w:tc>
          <w:tcPr>
            <w:tcW w:w="1986" w:type="dxa"/>
          </w:tcPr>
          <w:p w14:paraId="4AF7C0B9" w14:textId="62947616" w:rsidR="006535D6" w:rsidRDefault="00F40AD8">
            <w:r>
              <w:t xml:space="preserve">Barriers to be added to loading are to be put up by a competent contractor. </w:t>
            </w:r>
            <w:r w:rsidR="00CB4C3D">
              <w:t xml:space="preserve">The contractor then approves of all the barriers and daily checks are made on them. </w:t>
            </w:r>
          </w:p>
        </w:tc>
        <w:tc>
          <w:tcPr>
            <w:tcW w:w="2356" w:type="dxa"/>
          </w:tcPr>
          <w:p w14:paraId="1DA95093" w14:textId="77777777" w:rsidR="006535D6" w:rsidRDefault="006535D6"/>
        </w:tc>
        <w:tc>
          <w:tcPr>
            <w:tcW w:w="793" w:type="dxa"/>
          </w:tcPr>
          <w:p w14:paraId="0384E94E" w14:textId="77777777" w:rsidR="006535D6" w:rsidRDefault="006535D6"/>
        </w:tc>
        <w:tc>
          <w:tcPr>
            <w:tcW w:w="976" w:type="dxa"/>
          </w:tcPr>
          <w:p w14:paraId="1CF6F6E8" w14:textId="77777777" w:rsidR="006535D6" w:rsidRDefault="006535D6"/>
        </w:tc>
        <w:tc>
          <w:tcPr>
            <w:tcW w:w="837" w:type="dxa"/>
          </w:tcPr>
          <w:p w14:paraId="496AE425" w14:textId="77777777" w:rsidR="006535D6" w:rsidRDefault="006535D6"/>
        </w:tc>
      </w:tr>
      <w:tr w:rsidR="00F40AD8" w14:paraId="4454606D" w14:textId="77777777" w:rsidTr="00023030">
        <w:tc>
          <w:tcPr>
            <w:tcW w:w="2268" w:type="dxa"/>
          </w:tcPr>
          <w:p w14:paraId="665CDD4C" w14:textId="2BFC805E" w:rsidR="00F40AD8" w:rsidRDefault="00CB4C3D">
            <w:r>
              <w:t xml:space="preserve">Food Poisoning </w:t>
            </w:r>
          </w:p>
        </w:tc>
        <w:tc>
          <w:tcPr>
            <w:tcW w:w="1983" w:type="dxa"/>
          </w:tcPr>
          <w:p w14:paraId="13A289D3" w14:textId="02972A9E" w:rsidR="00F40AD8" w:rsidRDefault="00CB4C3D">
            <w:r>
              <w:t xml:space="preserve">Workers and public members can fall ill if they have any unhygienic food. </w:t>
            </w:r>
          </w:p>
        </w:tc>
        <w:tc>
          <w:tcPr>
            <w:tcW w:w="1986" w:type="dxa"/>
          </w:tcPr>
          <w:p w14:paraId="5D8E15A1" w14:textId="4414EDA9" w:rsidR="00F40AD8" w:rsidRDefault="00CB4C3D">
            <w:r>
              <w:t xml:space="preserve">Only approved food companies can be used at the event and registered with the local authority. Food hygiene certificates should be provided and their food safety management system should be easy to read and clear. </w:t>
            </w:r>
          </w:p>
        </w:tc>
        <w:tc>
          <w:tcPr>
            <w:tcW w:w="2356" w:type="dxa"/>
          </w:tcPr>
          <w:p w14:paraId="2EE0A13F" w14:textId="6FA9A44A" w:rsidR="00F40AD8" w:rsidRDefault="00CB4C3D">
            <w:r>
              <w:t xml:space="preserve">Check with environmental department to see if they would like to see the food that is going to be provided to the public. </w:t>
            </w:r>
            <w:r w:rsidR="004F1D8B">
              <w:t xml:space="preserve">They then have the possibility to inspect the food. </w:t>
            </w:r>
          </w:p>
        </w:tc>
        <w:tc>
          <w:tcPr>
            <w:tcW w:w="793" w:type="dxa"/>
          </w:tcPr>
          <w:p w14:paraId="7A96CCF8" w14:textId="77777777" w:rsidR="00F40AD8" w:rsidRDefault="00F40AD8"/>
        </w:tc>
        <w:tc>
          <w:tcPr>
            <w:tcW w:w="976" w:type="dxa"/>
          </w:tcPr>
          <w:p w14:paraId="06423331" w14:textId="77777777" w:rsidR="00F40AD8" w:rsidRDefault="00F40AD8"/>
        </w:tc>
        <w:tc>
          <w:tcPr>
            <w:tcW w:w="837" w:type="dxa"/>
          </w:tcPr>
          <w:p w14:paraId="34B2A443" w14:textId="77777777" w:rsidR="00F40AD8" w:rsidRDefault="00F40AD8"/>
        </w:tc>
      </w:tr>
      <w:tr w:rsidR="00F40AD8" w14:paraId="6E862F1E" w14:textId="77777777" w:rsidTr="00023030">
        <w:tc>
          <w:tcPr>
            <w:tcW w:w="2268" w:type="dxa"/>
          </w:tcPr>
          <w:p w14:paraId="5B869B71" w14:textId="50A81473" w:rsidR="00F40AD8" w:rsidRDefault="004F1D8B">
            <w:r>
              <w:t xml:space="preserve">Public Violence </w:t>
            </w:r>
          </w:p>
        </w:tc>
        <w:tc>
          <w:tcPr>
            <w:tcW w:w="1983" w:type="dxa"/>
          </w:tcPr>
          <w:p w14:paraId="5606206E" w14:textId="5C36C73C" w:rsidR="00F40AD8" w:rsidRDefault="004F1D8B">
            <w:r>
              <w:t xml:space="preserve">There is a risk for all staff and public members if caught in any type of assault. </w:t>
            </w:r>
          </w:p>
        </w:tc>
        <w:tc>
          <w:tcPr>
            <w:tcW w:w="1986" w:type="dxa"/>
          </w:tcPr>
          <w:p w14:paraId="441708C2" w14:textId="2C93D0F8" w:rsidR="00F40AD8" w:rsidRDefault="004F1D8B">
            <w:r>
              <w:t xml:space="preserve">There are staff that are trained to see trouble and defuse it. There will be SIA badged security staff that will be in charge of re-entry as well. </w:t>
            </w:r>
            <w:r w:rsidR="00FF2FBE">
              <w:t xml:space="preserve">Staff will also make sure that crowd behaviours are calm. Drinks will not be given to anyone that looks under the influence to a given extent. </w:t>
            </w:r>
          </w:p>
        </w:tc>
        <w:tc>
          <w:tcPr>
            <w:tcW w:w="2356" w:type="dxa"/>
          </w:tcPr>
          <w:p w14:paraId="42B7CA6D" w14:textId="69BF47C0" w:rsidR="00F40AD8" w:rsidRDefault="00FF2FBE">
            <w:r>
              <w:t xml:space="preserve">Giving advanced information of prohibited items such as glass. Plans with local police for advice. </w:t>
            </w:r>
          </w:p>
        </w:tc>
        <w:tc>
          <w:tcPr>
            <w:tcW w:w="793" w:type="dxa"/>
          </w:tcPr>
          <w:p w14:paraId="1FDD8A2C" w14:textId="77777777" w:rsidR="00F40AD8" w:rsidRDefault="00F40AD8"/>
        </w:tc>
        <w:tc>
          <w:tcPr>
            <w:tcW w:w="976" w:type="dxa"/>
          </w:tcPr>
          <w:p w14:paraId="110A73E8" w14:textId="77777777" w:rsidR="00F40AD8" w:rsidRDefault="00F40AD8"/>
        </w:tc>
        <w:tc>
          <w:tcPr>
            <w:tcW w:w="837" w:type="dxa"/>
          </w:tcPr>
          <w:p w14:paraId="590D4E6A" w14:textId="77777777" w:rsidR="00F40AD8" w:rsidRDefault="00F40AD8"/>
        </w:tc>
      </w:tr>
      <w:tr w:rsidR="00F40AD8" w14:paraId="5F9F79E1" w14:textId="77777777" w:rsidTr="00023030">
        <w:tc>
          <w:tcPr>
            <w:tcW w:w="2268" w:type="dxa"/>
          </w:tcPr>
          <w:p w14:paraId="49D89803" w14:textId="25854EF2" w:rsidR="00F40AD8" w:rsidRDefault="00FF2FBE">
            <w:r>
              <w:t xml:space="preserve">Working at a height </w:t>
            </w:r>
          </w:p>
        </w:tc>
        <w:tc>
          <w:tcPr>
            <w:tcW w:w="1983" w:type="dxa"/>
          </w:tcPr>
          <w:p w14:paraId="154C8FB9" w14:textId="14BE06FA" w:rsidR="00F40AD8" w:rsidRDefault="00FF2FBE">
            <w:r>
              <w:t xml:space="preserve">Workers can endure injuries and </w:t>
            </w:r>
            <w:r>
              <w:lastRenderedPageBreak/>
              <w:t>risk of death from tall heights.</w:t>
            </w:r>
          </w:p>
        </w:tc>
        <w:tc>
          <w:tcPr>
            <w:tcW w:w="1986" w:type="dxa"/>
          </w:tcPr>
          <w:p w14:paraId="35325D83" w14:textId="62D65786" w:rsidR="00F40AD8" w:rsidRDefault="007C09AB">
            <w:r>
              <w:lastRenderedPageBreak/>
              <w:t xml:space="preserve">All stages to be put up by a contractor </w:t>
            </w:r>
            <w:r>
              <w:lastRenderedPageBreak/>
              <w:t xml:space="preserve">who has experience. </w:t>
            </w:r>
          </w:p>
        </w:tc>
        <w:tc>
          <w:tcPr>
            <w:tcW w:w="2356" w:type="dxa"/>
          </w:tcPr>
          <w:p w14:paraId="683A31FF" w14:textId="77777777" w:rsidR="00F40AD8" w:rsidRDefault="00F40AD8"/>
        </w:tc>
        <w:tc>
          <w:tcPr>
            <w:tcW w:w="793" w:type="dxa"/>
          </w:tcPr>
          <w:p w14:paraId="1B9CE173" w14:textId="77777777" w:rsidR="00F40AD8" w:rsidRDefault="00F40AD8"/>
        </w:tc>
        <w:tc>
          <w:tcPr>
            <w:tcW w:w="976" w:type="dxa"/>
          </w:tcPr>
          <w:p w14:paraId="6C81BC23" w14:textId="77777777" w:rsidR="00F40AD8" w:rsidRDefault="00F40AD8"/>
        </w:tc>
        <w:tc>
          <w:tcPr>
            <w:tcW w:w="837" w:type="dxa"/>
          </w:tcPr>
          <w:p w14:paraId="481B6FDE" w14:textId="77777777" w:rsidR="00F40AD8" w:rsidRDefault="00F40AD8"/>
        </w:tc>
      </w:tr>
      <w:tr w:rsidR="007C09AB" w14:paraId="62F459A7" w14:textId="77777777" w:rsidTr="00023030">
        <w:tc>
          <w:tcPr>
            <w:tcW w:w="2268" w:type="dxa"/>
          </w:tcPr>
          <w:p w14:paraId="076C8055" w14:textId="3556034C" w:rsidR="007C09AB" w:rsidRDefault="007C09AB">
            <w:r>
              <w:t>Manual work</w:t>
            </w:r>
          </w:p>
        </w:tc>
        <w:tc>
          <w:tcPr>
            <w:tcW w:w="1983" w:type="dxa"/>
          </w:tcPr>
          <w:p w14:paraId="6883E4F7" w14:textId="46DB61B8" w:rsidR="007C09AB" w:rsidRDefault="007C09AB">
            <w:r>
              <w:t xml:space="preserve">There is a possibility of muscle problems such as back pain from lifting heavy objects. </w:t>
            </w:r>
          </w:p>
        </w:tc>
        <w:tc>
          <w:tcPr>
            <w:tcW w:w="1986" w:type="dxa"/>
          </w:tcPr>
          <w:p w14:paraId="26F3B864" w14:textId="537C5787" w:rsidR="007C09AB" w:rsidRDefault="007C09AB">
            <w:r>
              <w:t xml:space="preserve">Only trained staff to be involved in all manual work. There will be aids to manual work such as forklift and trollies available for staff. </w:t>
            </w:r>
          </w:p>
        </w:tc>
        <w:tc>
          <w:tcPr>
            <w:tcW w:w="2356" w:type="dxa"/>
          </w:tcPr>
          <w:p w14:paraId="6EF593F1" w14:textId="100A6F4F" w:rsidR="007C09AB" w:rsidRDefault="007C09AB">
            <w:r>
              <w:t xml:space="preserve">Let new staff know about the aids to their manual work. </w:t>
            </w:r>
          </w:p>
        </w:tc>
        <w:tc>
          <w:tcPr>
            <w:tcW w:w="793" w:type="dxa"/>
          </w:tcPr>
          <w:p w14:paraId="5E39668E" w14:textId="77777777" w:rsidR="007C09AB" w:rsidRDefault="007C09AB"/>
        </w:tc>
        <w:tc>
          <w:tcPr>
            <w:tcW w:w="976" w:type="dxa"/>
          </w:tcPr>
          <w:p w14:paraId="5B2045E7" w14:textId="77777777" w:rsidR="007C09AB" w:rsidRDefault="007C09AB"/>
        </w:tc>
        <w:tc>
          <w:tcPr>
            <w:tcW w:w="837" w:type="dxa"/>
          </w:tcPr>
          <w:p w14:paraId="0026937A" w14:textId="77777777" w:rsidR="007C09AB" w:rsidRDefault="007C09AB"/>
        </w:tc>
      </w:tr>
    </w:tbl>
    <w:p w14:paraId="78755EC3" w14:textId="061AB8A7" w:rsidR="006B2F63" w:rsidRDefault="006B2F63" w:rsidP="006B2F63"/>
    <w:p w14:paraId="4A2A84BB" w14:textId="2685927F" w:rsidR="00FE2A36" w:rsidRDefault="00FE2A36" w:rsidP="006B2F63">
      <w:r>
        <w:t>3.</w:t>
      </w:r>
    </w:p>
    <w:p w14:paraId="193D0832" w14:textId="7D6AA827" w:rsidR="006B2F63" w:rsidRDefault="001E1869" w:rsidP="006B2F63">
      <w:r>
        <w:t xml:space="preserve">Site </w:t>
      </w:r>
      <w:r w:rsidR="00223B0E">
        <w:t>Map</w:t>
      </w:r>
    </w:p>
    <w:p w14:paraId="541A37FB" w14:textId="74BABA31" w:rsidR="006B2F63" w:rsidRDefault="00D14E9B" w:rsidP="006B2F63">
      <w:r>
        <w:rPr>
          <w:noProof/>
        </w:rPr>
        <w:drawing>
          <wp:inline distT="0" distB="0" distL="0" distR="0" wp14:anchorId="68949C58" wp14:editId="5E2962A8">
            <wp:extent cx="5524500" cy="4199308"/>
            <wp:effectExtent l="0" t="0" r="0" b="0"/>
            <wp:docPr id="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pic:cNvPicPr/>
                  </pic:nvPicPr>
                  <pic:blipFill rotWithShape="1">
                    <a:blip r:embed="rId8"/>
                    <a:srcRect l="10136" t="21576" r="36517" b="6306"/>
                    <a:stretch/>
                  </pic:blipFill>
                  <pic:spPr bwMode="auto">
                    <a:xfrm>
                      <a:off x="0" y="0"/>
                      <a:ext cx="5527097" cy="4201282"/>
                    </a:xfrm>
                    <a:prstGeom prst="rect">
                      <a:avLst/>
                    </a:prstGeom>
                    <a:ln>
                      <a:noFill/>
                    </a:ln>
                    <a:extLst>
                      <a:ext uri="{53640926-AAD7-44D8-BBD7-CCE9431645EC}">
                        <a14:shadowObscured xmlns:a14="http://schemas.microsoft.com/office/drawing/2010/main"/>
                      </a:ext>
                    </a:extLst>
                  </pic:spPr>
                </pic:pic>
              </a:graphicData>
            </a:graphic>
          </wp:inline>
        </w:drawing>
      </w:r>
    </w:p>
    <w:p w14:paraId="09DCFDD6" w14:textId="3D6EB836" w:rsidR="00D14E9B" w:rsidRDefault="00D14E9B" w:rsidP="006B2F63">
      <w:r>
        <w:t xml:space="preserve">Yellow – Main area </w:t>
      </w:r>
      <w:r w:rsidR="00F9749C">
        <w:t xml:space="preserve">for event </w:t>
      </w:r>
    </w:p>
    <w:p w14:paraId="5B9DC02A" w14:textId="6EDACA86" w:rsidR="00F9749C" w:rsidRDefault="00F9749C" w:rsidP="006B2F63">
      <w:r>
        <w:t xml:space="preserve">Green – Camping area </w:t>
      </w:r>
    </w:p>
    <w:p w14:paraId="5A987BE7" w14:textId="3F384681" w:rsidR="00F9749C" w:rsidRDefault="00F9749C" w:rsidP="006B2F63">
      <w:r>
        <w:t>White – Facilities, food, W.C.</w:t>
      </w:r>
    </w:p>
    <w:p w14:paraId="6CF593EF" w14:textId="25321F2A" w:rsidR="00F9749C" w:rsidRDefault="00F9749C" w:rsidP="006B2F63">
      <w:r>
        <w:t>Dark blue – Parking</w:t>
      </w:r>
    </w:p>
    <w:p w14:paraId="0753ED23" w14:textId="276EE789" w:rsidR="00F9749C" w:rsidRDefault="00F9749C" w:rsidP="006B2F63">
      <w:r>
        <w:t xml:space="preserve">Pink – Main stage </w:t>
      </w:r>
    </w:p>
    <w:p w14:paraId="64B53827" w14:textId="3D0C3C7C" w:rsidR="00F9749C" w:rsidRDefault="00F9749C" w:rsidP="006B2F63">
      <w:r>
        <w:t>Light blue – Other stage</w:t>
      </w:r>
    </w:p>
    <w:p w14:paraId="594DF9B9" w14:textId="6D51EA06" w:rsidR="00F9749C" w:rsidRDefault="00F9749C" w:rsidP="00F9749C">
      <w:pPr>
        <w:pStyle w:val="FormText"/>
        <w:rPr>
          <w:b/>
        </w:rPr>
      </w:pPr>
    </w:p>
    <w:p w14:paraId="1FF9A2A0" w14:textId="530F5D2C" w:rsidR="007B4D61" w:rsidRPr="00B07768" w:rsidRDefault="00FE2A36" w:rsidP="007B4D61">
      <w:pPr>
        <w:pStyle w:val="FormText"/>
        <w:rPr>
          <w:b/>
        </w:rPr>
      </w:pPr>
      <w:r>
        <w:rPr>
          <w:b/>
        </w:rPr>
        <w:lastRenderedPageBreak/>
        <w:t>4.</w:t>
      </w:r>
    </w:p>
    <w:p w14:paraId="4C06EE66" w14:textId="77777777" w:rsidR="007A1E5A" w:rsidRDefault="007A1E5A" w:rsidP="007A1E5A">
      <w:pPr>
        <w:pStyle w:val="Schedule"/>
        <w:jc w:val="left"/>
      </w:pPr>
      <w:r>
        <w:rPr>
          <w:rFonts w:ascii="Arial" w:hAnsi="Arial" w:cs="Arial"/>
          <w:b/>
          <w:sz w:val="22"/>
          <w:szCs w:val="22"/>
        </w:rPr>
        <w:t xml:space="preserve">Application for a premises licence to be granted </w:t>
      </w:r>
      <w:r>
        <w:rPr>
          <w:rFonts w:ascii="Arial" w:hAnsi="Arial" w:cs="Arial"/>
          <w:b/>
          <w:bCs/>
          <w:sz w:val="22"/>
          <w:szCs w:val="22"/>
        </w:rPr>
        <w:t>under the Licensing Act 2003</w:t>
      </w:r>
    </w:p>
    <w:p w14:paraId="40F4991E" w14:textId="77777777" w:rsidR="007A1E5A" w:rsidRDefault="007A1E5A" w:rsidP="007A1E5A">
      <w:pPr>
        <w:pStyle w:val="FormText"/>
        <w:jc w:val="center"/>
        <w:rPr>
          <w:rFonts w:cs="Arial"/>
          <w:bCs/>
          <w:sz w:val="20"/>
        </w:rPr>
      </w:pPr>
    </w:p>
    <w:p w14:paraId="02A2FA7B" w14:textId="77777777" w:rsidR="007A1E5A" w:rsidRDefault="007A1E5A" w:rsidP="007A1E5A">
      <w:pPr>
        <w:pStyle w:val="FormText"/>
        <w:jc w:val="center"/>
        <w:rPr>
          <w:rFonts w:ascii="Arial" w:hAnsi="Arial" w:cs="Arial"/>
          <w:b/>
        </w:rPr>
      </w:pPr>
      <w:r>
        <w:rPr>
          <w:rFonts w:ascii="Arial" w:hAnsi="Arial" w:cs="Arial"/>
          <w:b/>
        </w:rPr>
        <w:t>Please read the following instructions first</w:t>
      </w:r>
    </w:p>
    <w:p w14:paraId="416FE759" w14:textId="77777777" w:rsidR="007A1E5A" w:rsidRDefault="007A1E5A" w:rsidP="007A1E5A">
      <w:pPr>
        <w:pStyle w:val="FormText"/>
        <w:rPr>
          <w:rFonts w:ascii="Arial" w:hAnsi="Arial" w:cs="Arial"/>
        </w:rPr>
      </w:pPr>
    </w:p>
    <w:p w14:paraId="7D0B10AE" w14:textId="77777777" w:rsidR="007A1E5A" w:rsidRDefault="007A1E5A" w:rsidP="007A1E5A">
      <w:pPr>
        <w:pStyle w:val="FormText"/>
        <w:rPr>
          <w:rFonts w:ascii="Arial" w:hAnsi="Arial" w:cs="Arial"/>
        </w:rPr>
      </w:pPr>
      <w:r>
        <w:rPr>
          <w:rFonts w:ascii="Arial" w:hAnsi="Arial" w:cs="Arial"/>
        </w:rPr>
        <w:t xml:space="preserve">Before completing this </w:t>
      </w:r>
      <w:proofErr w:type="gramStart"/>
      <w:r>
        <w:rPr>
          <w:rFonts w:ascii="Arial" w:hAnsi="Arial" w:cs="Arial"/>
        </w:rPr>
        <w:t>form</w:t>
      </w:r>
      <w:proofErr w:type="gramEnd"/>
      <w:r>
        <w:rPr>
          <w:rFonts w:ascii="Arial" w:hAnsi="Arial" w:cs="Arial"/>
        </w:rPr>
        <w:t xml:space="preserve"> please read the guidance notes at the end of the form.  If you are completing this form by </w:t>
      </w:r>
      <w:proofErr w:type="gramStart"/>
      <w:r>
        <w:rPr>
          <w:rFonts w:ascii="Arial" w:hAnsi="Arial" w:cs="Arial"/>
        </w:rPr>
        <w:t>hand</w:t>
      </w:r>
      <w:proofErr w:type="gramEnd"/>
      <w:r>
        <w:rPr>
          <w:rFonts w:ascii="Arial" w:hAnsi="Arial" w:cs="Arial"/>
        </w:rPr>
        <w:t xml:space="preserve"> please write legibly in block capitals.  In all cases ensure that your answers are inside the boxes and written in black ink.  Use additional sheets if necessary.</w:t>
      </w:r>
    </w:p>
    <w:p w14:paraId="2C8BE1C4" w14:textId="77777777" w:rsidR="007A1E5A" w:rsidRDefault="007A1E5A" w:rsidP="007A1E5A">
      <w:pPr>
        <w:pStyle w:val="FormText"/>
        <w:rPr>
          <w:rFonts w:ascii="Arial" w:hAnsi="Arial" w:cs="Arial"/>
        </w:rPr>
      </w:pPr>
    </w:p>
    <w:p w14:paraId="0D60EE1A" w14:textId="77777777" w:rsidR="007A1E5A" w:rsidRDefault="007A1E5A" w:rsidP="007A1E5A">
      <w:pPr>
        <w:pStyle w:val="FormText"/>
        <w:rPr>
          <w:rFonts w:ascii="Arial" w:hAnsi="Arial" w:cs="Arial"/>
        </w:rPr>
      </w:pPr>
      <w:r>
        <w:rPr>
          <w:rFonts w:ascii="Arial" w:hAnsi="Arial" w:cs="Arial"/>
        </w:rPr>
        <w:t>You may wish to keep a copy of the completed form for your records.</w:t>
      </w:r>
    </w:p>
    <w:p w14:paraId="5A9B2360" w14:textId="77777777" w:rsidR="007A1E5A" w:rsidRDefault="007A1E5A" w:rsidP="007A1E5A">
      <w:pPr>
        <w:pStyle w:val="FormText"/>
        <w:rPr>
          <w:rFonts w:ascii="Arial" w:hAnsi="Arial" w:cs="Arial"/>
        </w:rPr>
      </w:pPr>
    </w:p>
    <w:p w14:paraId="0CA9021B"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529"/>
        <w:gridCol w:w="8477"/>
      </w:tblGrid>
      <w:tr w:rsidR="007A1E5A" w14:paraId="00F21D1C" w14:textId="77777777" w:rsidTr="00FF0469">
        <w:tblPrEx>
          <w:tblCellMar>
            <w:top w:w="0" w:type="dxa"/>
            <w:bottom w:w="0" w:type="dxa"/>
          </w:tblCellMar>
        </w:tblPrEx>
        <w:tc>
          <w:tcPr>
            <w:tcW w:w="487" w:type="dxa"/>
            <w:tcBorders>
              <w:top w:val="single" w:sz="8" w:space="0" w:color="FFFFFF"/>
              <w:left w:val="single" w:sz="8" w:space="0" w:color="FFFFFF"/>
              <w:bottom w:val="single" w:sz="8" w:space="0" w:color="FFFFFF"/>
              <w:right w:val="single" w:sz="8" w:space="0" w:color="FFFFFF"/>
            </w:tcBorders>
            <w:shd w:val="clear" w:color="auto" w:fill="auto"/>
            <w:tcMar>
              <w:top w:w="0" w:type="dxa"/>
              <w:left w:w="0" w:type="dxa"/>
              <w:bottom w:w="0" w:type="dxa"/>
              <w:right w:w="0" w:type="dxa"/>
            </w:tcMar>
          </w:tcPr>
          <w:p w14:paraId="4AC26C52" w14:textId="77777777" w:rsidR="007A1E5A" w:rsidRDefault="007A1E5A" w:rsidP="00FF0469">
            <w:pPr>
              <w:pStyle w:val="FormText"/>
            </w:pPr>
            <w:r>
              <w:rPr>
                <w:rFonts w:ascii="Arial" w:hAnsi="Arial" w:cs="Arial"/>
                <w:b/>
                <w:bCs/>
              </w:rPr>
              <w:t>I/We</w:t>
            </w:r>
          </w:p>
        </w:tc>
        <w:tc>
          <w:tcPr>
            <w:tcW w:w="7799" w:type="dxa"/>
            <w:tcBorders>
              <w:top w:val="single" w:sz="8" w:space="0" w:color="FFFFFF"/>
              <w:left w:val="single" w:sz="8" w:space="0" w:color="FFFFFF"/>
              <w:bottom w:val="dashed" w:sz="4" w:space="0" w:color="000000"/>
              <w:right w:val="single" w:sz="8" w:space="0" w:color="FFFFFF"/>
            </w:tcBorders>
            <w:shd w:val="clear" w:color="auto" w:fill="auto"/>
            <w:tcMar>
              <w:top w:w="0" w:type="dxa"/>
              <w:left w:w="0" w:type="dxa"/>
              <w:bottom w:w="0" w:type="dxa"/>
              <w:right w:w="0" w:type="dxa"/>
            </w:tcMar>
          </w:tcPr>
          <w:p w14:paraId="1FC26D91" w14:textId="77777777" w:rsidR="007A1E5A" w:rsidRDefault="007A1E5A" w:rsidP="00FF0469">
            <w:pPr>
              <w:pStyle w:val="FormText"/>
            </w:pPr>
            <w:r>
              <w:rPr>
                <w:rFonts w:ascii="Arial" w:hAnsi="Arial" w:cs="Arial"/>
              </w:rPr>
              <w:t>Tom Parke    </w:t>
            </w:r>
            <w:r>
              <w:rPr>
                <w:rFonts w:ascii="Arial" w:hAnsi="Arial" w:cs="Arial"/>
              </w:rPr>
              <w:t> </w:t>
            </w:r>
          </w:p>
        </w:tc>
      </w:tr>
    </w:tbl>
    <w:p w14:paraId="63536EF2" w14:textId="77777777" w:rsidR="007A1E5A" w:rsidRDefault="007A1E5A" w:rsidP="007A1E5A">
      <w:pPr>
        <w:pStyle w:val="FormText"/>
      </w:pPr>
      <w:r>
        <w:rPr>
          <w:rFonts w:ascii="Arial" w:hAnsi="Arial" w:cs="Arial"/>
        </w:rPr>
        <w:t xml:space="preserve">         </w:t>
      </w:r>
      <w:r>
        <w:rPr>
          <w:rFonts w:ascii="Arial" w:hAnsi="Arial" w:cs="Arial"/>
          <w:i/>
          <w:iCs/>
        </w:rPr>
        <w:t>(Insert name(s) of applicant)</w:t>
      </w:r>
    </w:p>
    <w:p w14:paraId="12D42777" w14:textId="77777777" w:rsidR="007A1E5A" w:rsidRDefault="007A1E5A" w:rsidP="007A1E5A">
      <w:pPr>
        <w:pStyle w:val="FormText"/>
        <w:rPr>
          <w:rFonts w:ascii="Arial" w:hAnsi="Arial" w:cs="Arial"/>
          <w:b/>
          <w:bCs/>
        </w:rPr>
      </w:pPr>
      <w:r>
        <w:rPr>
          <w:rFonts w:ascii="Arial" w:hAnsi="Arial" w:cs="Arial"/>
          <w:b/>
          <w:bCs/>
        </w:rPr>
        <w:t>apply for a premises licence under section 17 of the Licensing Act 2003 for the premises described in Part 1 below (the premises) and I/we are making this application to you as the relevant licensing authority in accordance with section 12 of the Licensing Act 2003</w:t>
      </w:r>
    </w:p>
    <w:p w14:paraId="6FFAAE3C" w14:textId="77777777" w:rsidR="007A1E5A" w:rsidRDefault="007A1E5A" w:rsidP="007A1E5A">
      <w:pPr>
        <w:pStyle w:val="FormText"/>
        <w:rPr>
          <w:rFonts w:ascii="Arial" w:hAnsi="Arial" w:cs="Arial"/>
          <w:b/>
          <w:bCs/>
        </w:rPr>
      </w:pPr>
    </w:p>
    <w:p w14:paraId="7EFB21DD" w14:textId="77777777" w:rsidR="007A1E5A" w:rsidRDefault="007A1E5A" w:rsidP="007A1E5A">
      <w:pPr>
        <w:pStyle w:val="FormText"/>
        <w:rPr>
          <w:rFonts w:ascii="Arial" w:hAnsi="Arial" w:cs="Arial"/>
          <w:b/>
          <w:bCs/>
        </w:rPr>
      </w:pPr>
      <w:r>
        <w:rPr>
          <w:rFonts w:ascii="Arial" w:hAnsi="Arial" w:cs="Arial"/>
          <w:b/>
          <w:bCs/>
        </w:rPr>
        <w:t>Part 1 – Premises details</w:t>
      </w:r>
    </w:p>
    <w:p w14:paraId="034F150C" w14:textId="77777777" w:rsidR="007A1E5A" w:rsidRDefault="007A1E5A" w:rsidP="007A1E5A">
      <w:pPr>
        <w:pStyle w:val="FormText"/>
        <w:tabs>
          <w:tab w:val="left" w:pos="5364"/>
        </w:tabs>
      </w:pPr>
      <w:r>
        <w:tab/>
      </w:r>
    </w:p>
    <w:tbl>
      <w:tblPr>
        <w:tblW w:w="5000" w:type="pct"/>
        <w:tblLayout w:type="fixed"/>
        <w:tblCellMar>
          <w:left w:w="10" w:type="dxa"/>
          <w:right w:w="10" w:type="dxa"/>
        </w:tblCellMar>
        <w:tblLook w:val="0000" w:firstRow="0" w:lastRow="0" w:firstColumn="0" w:lastColumn="0" w:noHBand="0" w:noVBand="0"/>
      </w:tblPr>
      <w:tblGrid>
        <w:gridCol w:w="1525"/>
        <w:gridCol w:w="4294"/>
        <w:gridCol w:w="1405"/>
        <w:gridCol w:w="1772"/>
      </w:tblGrid>
      <w:tr w:rsidR="007A1E5A" w14:paraId="5ACF1D80" w14:textId="77777777" w:rsidTr="00FF0469">
        <w:tblPrEx>
          <w:tblCellMar>
            <w:top w:w="0" w:type="dxa"/>
            <w:bottom w:w="0" w:type="dxa"/>
          </w:tblCellMar>
        </w:tblPrEx>
        <w:trPr>
          <w:cantSplit/>
          <w:trHeight w:val="2160"/>
        </w:trPr>
        <w:tc>
          <w:tcPr>
            <w:tcW w:w="8276" w:type="dxa"/>
            <w:gridSpan w:val="4"/>
            <w:tcBorders>
              <w:top w:val="single" w:sz="12" w:space="0" w:color="000000"/>
              <w:left w:val="single" w:sz="12" w:space="0" w:color="000000"/>
              <w:right w:val="single" w:sz="12" w:space="0" w:color="000000"/>
            </w:tcBorders>
            <w:shd w:val="clear" w:color="auto" w:fill="auto"/>
            <w:tcMar>
              <w:top w:w="57" w:type="dxa"/>
              <w:left w:w="115" w:type="dxa"/>
              <w:bottom w:w="0" w:type="dxa"/>
              <w:right w:w="115" w:type="dxa"/>
            </w:tcMar>
          </w:tcPr>
          <w:p w14:paraId="0BE72748" w14:textId="77777777" w:rsidR="007A1E5A" w:rsidRDefault="007A1E5A" w:rsidP="00FF0469">
            <w:pPr>
              <w:pStyle w:val="FormText"/>
              <w:rPr>
                <w:rFonts w:ascii="Arial" w:hAnsi="Arial" w:cs="Arial"/>
              </w:rPr>
            </w:pPr>
            <w:r>
              <w:rPr>
                <w:rFonts w:ascii="Arial" w:hAnsi="Arial" w:cs="Arial"/>
              </w:rPr>
              <w:t>Postal address of premises or, if none, ordnance survey map reference or description</w:t>
            </w:r>
          </w:p>
          <w:p w14:paraId="3DDAB84B" w14:textId="77777777" w:rsidR="007A1E5A" w:rsidRPr="006403D8" w:rsidRDefault="007A1E5A" w:rsidP="00FF0469">
            <w:pPr>
              <w:pStyle w:val="FormText"/>
              <w:rPr>
                <w:rFonts w:cs="Arial"/>
                <w:szCs w:val="22"/>
              </w:rPr>
            </w:pPr>
            <w:r>
              <w:rPr>
                <w:rStyle w:val="Strong"/>
                <w:rFonts w:ascii="Open Sans" w:hAnsi="Open Sans" w:cs="Open Sans"/>
                <w:color w:val="181818"/>
                <w:szCs w:val="21"/>
                <w:shd w:val="clear" w:color="auto" w:fill="FFFFFF"/>
              </w:rPr>
              <w:t>Thurlow Estate</w:t>
            </w:r>
            <w:r>
              <w:rPr>
                <w:rFonts w:ascii="Open Sans" w:hAnsi="Open Sans" w:cs="Open Sans"/>
                <w:color w:val="181818"/>
                <w:szCs w:val="21"/>
              </w:rPr>
              <w:br/>
            </w:r>
            <w:r>
              <w:rPr>
                <w:rStyle w:val="Strong"/>
                <w:rFonts w:ascii="Open Sans" w:hAnsi="Open Sans" w:cs="Open Sans"/>
                <w:color w:val="181818"/>
                <w:szCs w:val="21"/>
                <w:shd w:val="clear" w:color="auto" w:fill="FFFFFF"/>
              </w:rPr>
              <w:t>Estate Office</w:t>
            </w:r>
            <w:r>
              <w:rPr>
                <w:rFonts w:ascii="Open Sans" w:hAnsi="Open Sans" w:cs="Open Sans"/>
                <w:color w:val="181818"/>
                <w:szCs w:val="21"/>
              </w:rPr>
              <w:br/>
            </w:r>
            <w:r>
              <w:rPr>
                <w:rStyle w:val="Strong"/>
                <w:rFonts w:ascii="Open Sans" w:hAnsi="Open Sans" w:cs="Open Sans"/>
                <w:color w:val="181818"/>
                <w:szCs w:val="21"/>
                <w:shd w:val="clear" w:color="auto" w:fill="FFFFFF"/>
              </w:rPr>
              <w:t>Great Thurlow</w:t>
            </w:r>
            <w:r>
              <w:rPr>
                <w:rFonts w:ascii="Open Sans" w:hAnsi="Open Sans" w:cs="Open Sans"/>
                <w:color w:val="181818"/>
                <w:szCs w:val="21"/>
              </w:rPr>
              <w:br/>
            </w:r>
            <w:r>
              <w:rPr>
                <w:rStyle w:val="Strong"/>
                <w:rFonts w:ascii="Open Sans" w:hAnsi="Open Sans" w:cs="Open Sans"/>
                <w:color w:val="181818"/>
                <w:szCs w:val="21"/>
                <w:shd w:val="clear" w:color="auto" w:fill="FFFFFF"/>
              </w:rPr>
              <w:t>Haverhill CB9 7LQ</w:t>
            </w:r>
          </w:p>
          <w:p w14:paraId="0ADCFC7E"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r>
      <w:tr w:rsidR="007A1E5A" w14:paraId="410FABEF" w14:textId="77777777" w:rsidTr="00FF0469">
        <w:tblPrEx>
          <w:tblCellMar>
            <w:top w:w="0" w:type="dxa"/>
            <w:bottom w:w="0" w:type="dxa"/>
          </w:tblCellMar>
        </w:tblPrEx>
        <w:trPr>
          <w:trHeight w:val="397"/>
        </w:trPr>
        <w:tc>
          <w:tcPr>
            <w:tcW w:w="1403" w:type="dxa"/>
            <w:tcBorders>
              <w:top w:val="single" w:sz="4" w:space="0" w:color="000000"/>
              <w:left w:val="single" w:sz="12" w:space="0" w:color="000000"/>
              <w:bottom w:val="single" w:sz="12" w:space="0" w:color="000000"/>
              <w:right w:val="single" w:sz="4" w:space="0" w:color="000000"/>
            </w:tcBorders>
            <w:shd w:val="clear" w:color="auto" w:fill="auto"/>
            <w:tcMar>
              <w:top w:w="0" w:type="dxa"/>
              <w:left w:w="115" w:type="dxa"/>
              <w:bottom w:w="0" w:type="dxa"/>
              <w:right w:w="115" w:type="dxa"/>
            </w:tcMar>
            <w:vAlign w:val="center"/>
          </w:tcPr>
          <w:p w14:paraId="56ABAC63" w14:textId="77777777" w:rsidR="007A1E5A" w:rsidRDefault="007A1E5A" w:rsidP="00FF0469">
            <w:pPr>
              <w:pStyle w:val="FormText"/>
              <w:rPr>
                <w:rFonts w:ascii="Arial" w:hAnsi="Arial" w:cs="Arial"/>
                <w:b/>
                <w:bCs/>
              </w:rPr>
            </w:pPr>
            <w:r>
              <w:rPr>
                <w:rFonts w:ascii="Arial" w:hAnsi="Arial" w:cs="Arial"/>
                <w:b/>
                <w:bCs/>
              </w:rPr>
              <w:t>Post town</w:t>
            </w:r>
          </w:p>
        </w:tc>
        <w:tc>
          <w:tcPr>
            <w:tcW w:w="3950" w:type="dxa"/>
            <w:tcBorders>
              <w:top w:val="single" w:sz="4" w:space="0" w:color="000000"/>
              <w:left w:val="single" w:sz="4" w:space="0" w:color="000000"/>
              <w:bottom w:val="single" w:sz="12" w:space="0" w:color="000000"/>
              <w:right w:val="single" w:sz="4" w:space="0" w:color="000000"/>
            </w:tcBorders>
            <w:shd w:val="clear" w:color="auto" w:fill="auto"/>
            <w:tcMar>
              <w:top w:w="0" w:type="dxa"/>
              <w:left w:w="115" w:type="dxa"/>
              <w:bottom w:w="0" w:type="dxa"/>
              <w:right w:w="115" w:type="dxa"/>
            </w:tcMar>
            <w:vAlign w:val="center"/>
          </w:tcPr>
          <w:p w14:paraId="13013998" w14:textId="77777777" w:rsidR="007A1E5A" w:rsidRDefault="007A1E5A" w:rsidP="00FF0469">
            <w:pPr>
              <w:pStyle w:val="FormText"/>
              <w:rPr>
                <w:rFonts w:ascii="Arial" w:hAnsi="Arial" w:cs="Arial"/>
              </w:rPr>
            </w:pPr>
            <w:r>
              <w:rPr>
                <w:rFonts w:ascii="Arial" w:hAnsi="Arial" w:cs="Arial"/>
              </w:rPr>
              <w:t>     </w:t>
            </w:r>
          </w:p>
        </w:tc>
        <w:tc>
          <w:tcPr>
            <w:tcW w:w="1293" w:type="dxa"/>
            <w:tcBorders>
              <w:top w:val="single" w:sz="4" w:space="0" w:color="000000"/>
              <w:left w:val="single" w:sz="4" w:space="0" w:color="000000"/>
              <w:bottom w:val="single" w:sz="12" w:space="0" w:color="000000"/>
              <w:right w:val="single" w:sz="4" w:space="0" w:color="000000"/>
            </w:tcBorders>
            <w:shd w:val="clear" w:color="auto" w:fill="auto"/>
            <w:tcMar>
              <w:top w:w="0" w:type="dxa"/>
              <w:left w:w="115" w:type="dxa"/>
              <w:bottom w:w="0" w:type="dxa"/>
              <w:right w:w="115" w:type="dxa"/>
            </w:tcMar>
            <w:vAlign w:val="center"/>
          </w:tcPr>
          <w:p w14:paraId="310B37B7" w14:textId="77777777" w:rsidR="007A1E5A" w:rsidRDefault="007A1E5A" w:rsidP="00FF0469">
            <w:pPr>
              <w:pStyle w:val="FormText"/>
              <w:rPr>
                <w:rFonts w:ascii="Arial" w:hAnsi="Arial" w:cs="Arial"/>
                <w:b/>
              </w:rPr>
            </w:pPr>
            <w:r>
              <w:rPr>
                <w:rFonts w:ascii="Arial" w:hAnsi="Arial" w:cs="Arial"/>
                <w:b/>
              </w:rPr>
              <w:t>Postcode</w:t>
            </w:r>
          </w:p>
        </w:tc>
        <w:tc>
          <w:tcPr>
            <w:tcW w:w="1630" w:type="dxa"/>
            <w:tcBorders>
              <w:top w:val="single" w:sz="4" w:space="0" w:color="000000"/>
              <w:left w:val="single" w:sz="4" w:space="0" w:color="000000"/>
              <w:bottom w:val="single" w:sz="12" w:space="0" w:color="000000"/>
              <w:right w:val="single" w:sz="12" w:space="0" w:color="000000"/>
            </w:tcBorders>
            <w:shd w:val="clear" w:color="auto" w:fill="auto"/>
            <w:tcMar>
              <w:top w:w="0" w:type="dxa"/>
              <w:left w:w="115" w:type="dxa"/>
              <w:bottom w:w="0" w:type="dxa"/>
              <w:right w:w="115" w:type="dxa"/>
            </w:tcMar>
            <w:vAlign w:val="center"/>
          </w:tcPr>
          <w:p w14:paraId="16652380"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CB97LQ</w:t>
            </w:r>
            <w:r>
              <w:rPr>
                <w:rFonts w:ascii="Arial" w:hAnsi="Arial" w:cs="Arial"/>
                <w:b/>
                <w:bCs/>
              </w:rPr>
              <w:t> </w:t>
            </w:r>
            <w:r>
              <w:rPr>
                <w:rFonts w:ascii="Arial" w:hAnsi="Arial" w:cs="Arial"/>
                <w:b/>
                <w:bCs/>
              </w:rPr>
              <w:t> </w:t>
            </w:r>
            <w:r>
              <w:rPr>
                <w:rFonts w:ascii="Arial" w:hAnsi="Arial" w:cs="Arial"/>
                <w:b/>
                <w:bCs/>
              </w:rPr>
              <w:t> </w:t>
            </w:r>
          </w:p>
        </w:tc>
      </w:tr>
    </w:tbl>
    <w:p w14:paraId="1143BFC7" w14:textId="77777777" w:rsidR="007A1E5A" w:rsidRDefault="007A1E5A" w:rsidP="007A1E5A">
      <w:pPr>
        <w:pStyle w:val="FormText"/>
      </w:pPr>
    </w:p>
    <w:tbl>
      <w:tblPr>
        <w:tblW w:w="5000" w:type="pct"/>
        <w:tblLayout w:type="fixed"/>
        <w:tblCellMar>
          <w:left w:w="10" w:type="dxa"/>
          <w:right w:w="10" w:type="dxa"/>
        </w:tblCellMar>
        <w:tblLook w:val="0000" w:firstRow="0" w:lastRow="0" w:firstColumn="0" w:lastColumn="0" w:noHBand="0" w:noVBand="0"/>
      </w:tblPr>
      <w:tblGrid>
        <w:gridCol w:w="4003"/>
        <w:gridCol w:w="4993"/>
      </w:tblGrid>
      <w:tr w:rsidR="007A1E5A" w14:paraId="1DD1A13C" w14:textId="77777777" w:rsidTr="00FF0469">
        <w:tblPrEx>
          <w:tblCellMar>
            <w:top w:w="0" w:type="dxa"/>
            <w:bottom w:w="0" w:type="dxa"/>
          </w:tblCellMar>
        </w:tblPrEx>
        <w:trPr>
          <w:cantSplit/>
          <w:trHeight w:val="420"/>
        </w:trPr>
        <w:tc>
          <w:tcPr>
            <w:tcW w:w="3683" w:type="dxa"/>
            <w:tcBorders>
              <w:top w:val="single" w:sz="12" w:space="0" w:color="000000"/>
              <w:left w:val="single" w:sz="12" w:space="0" w:color="000000"/>
              <w:bottom w:val="single" w:sz="8" w:space="0" w:color="000000"/>
              <w:right w:val="single" w:sz="4" w:space="0" w:color="000000"/>
            </w:tcBorders>
            <w:shd w:val="clear" w:color="auto" w:fill="auto"/>
            <w:tcMar>
              <w:top w:w="0" w:type="dxa"/>
              <w:left w:w="115" w:type="dxa"/>
              <w:bottom w:w="0" w:type="dxa"/>
              <w:right w:w="115" w:type="dxa"/>
            </w:tcMar>
            <w:vAlign w:val="center"/>
          </w:tcPr>
          <w:p w14:paraId="6F20E180" w14:textId="77777777" w:rsidR="007A1E5A" w:rsidRDefault="007A1E5A" w:rsidP="00FF0469">
            <w:pPr>
              <w:pStyle w:val="FormText"/>
              <w:rPr>
                <w:rFonts w:ascii="Arial" w:hAnsi="Arial" w:cs="Arial"/>
              </w:rPr>
            </w:pPr>
            <w:r>
              <w:rPr>
                <w:rFonts w:ascii="Arial" w:hAnsi="Arial" w:cs="Arial"/>
              </w:rPr>
              <w:t>Telephone number at premises (if any)</w:t>
            </w:r>
          </w:p>
        </w:tc>
        <w:tc>
          <w:tcPr>
            <w:tcW w:w="4593" w:type="dxa"/>
            <w:tcBorders>
              <w:top w:val="single" w:sz="12" w:space="0" w:color="000000"/>
              <w:left w:val="single" w:sz="4" w:space="0" w:color="000000"/>
              <w:bottom w:val="single" w:sz="8" w:space="0" w:color="000000"/>
              <w:right w:val="single" w:sz="12" w:space="0" w:color="000000"/>
            </w:tcBorders>
            <w:shd w:val="clear" w:color="auto" w:fill="auto"/>
            <w:tcMar>
              <w:top w:w="0" w:type="dxa"/>
              <w:left w:w="115" w:type="dxa"/>
              <w:bottom w:w="0" w:type="dxa"/>
              <w:right w:w="115" w:type="dxa"/>
            </w:tcMar>
            <w:vAlign w:val="center"/>
          </w:tcPr>
          <w:p w14:paraId="5B77CBC8" w14:textId="77777777" w:rsidR="007A1E5A" w:rsidRDefault="007A1E5A" w:rsidP="00FF0469">
            <w:pPr>
              <w:pStyle w:val="FormText"/>
            </w:pPr>
            <w:r>
              <w:rPr>
                <w:rFonts w:ascii="Arial" w:hAnsi="Arial" w:cs="Arial"/>
                <w:color w:val="000000"/>
                <w:spacing w:val="15"/>
                <w:sz w:val="18"/>
                <w:szCs w:val="18"/>
                <w:shd w:val="clear" w:color="auto" w:fill="FFFFFF"/>
              </w:rPr>
              <w:t>01440 783661</w:t>
            </w:r>
            <w:r>
              <w:rPr>
                <w:rFonts w:ascii="Arial" w:hAnsi="Arial" w:cs="Arial"/>
                <w:b/>
                <w:bCs/>
              </w:rPr>
              <w:t> </w:t>
            </w:r>
          </w:p>
        </w:tc>
      </w:tr>
      <w:tr w:rsidR="007A1E5A" w14:paraId="393715AA" w14:textId="77777777" w:rsidTr="00FF0469">
        <w:tblPrEx>
          <w:tblCellMar>
            <w:top w:w="0" w:type="dxa"/>
            <w:bottom w:w="0" w:type="dxa"/>
          </w:tblCellMar>
        </w:tblPrEx>
        <w:trPr>
          <w:cantSplit/>
          <w:trHeight w:val="420"/>
        </w:trPr>
        <w:tc>
          <w:tcPr>
            <w:tcW w:w="3683" w:type="dxa"/>
            <w:tcBorders>
              <w:top w:val="single" w:sz="8" w:space="0" w:color="000000"/>
              <w:left w:val="single" w:sz="12" w:space="0" w:color="000000"/>
              <w:bottom w:val="single" w:sz="12" w:space="0" w:color="000000"/>
              <w:right w:val="single" w:sz="4" w:space="0" w:color="000000"/>
            </w:tcBorders>
            <w:shd w:val="clear" w:color="auto" w:fill="auto"/>
            <w:tcMar>
              <w:top w:w="0" w:type="dxa"/>
              <w:left w:w="115" w:type="dxa"/>
              <w:bottom w:w="0" w:type="dxa"/>
              <w:right w:w="115" w:type="dxa"/>
            </w:tcMar>
            <w:vAlign w:val="center"/>
          </w:tcPr>
          <w:p w14:paraId="0E232BA7" w14:textId="77777777" w:rsidR="007A1E5A" w:rsidRDefault="007A1E5A" w:rsidP="00FF0469">
            <w:pPr>
              <w:pStyle w:val="FormText"/>
              <w:rPr>
                <w:rFonts w:ascii="Arial" w:hAnsi="Arial" w:cs="Arial"/>
              </w:rPr>
            </w:pPr>
            <w:r>
              <w:rPr>
                <w:rFonts w:ascii="Arial" w:hAnsi="Arial" w:cs="Arial"/>
              </w:rPr>
              <w:t>Non-domestic rateable value of premises</w:t>
            </w:r>
          </w:p>
        </w:tc>
        <w:tc>
          <w:tcPr>
            <w:tcW w:w="4593" w:type="dxa"/>
            <w:tcBorders>
              <w:top w:val="single" w:sz="8" w:space="0" w:color="000000"/>
              <w:left w:val="single" w:sz="4" w:space="0" w:color="000000"/>
              <w:bottom w:val="single" w:sz="12" w:space="0" w:color="000000"/>
              <w:right w:val="single" w:sz="12" w:space="0" w:color="000000"/>
            </w:tcBorders>
            <w:shd w:val="clear" w:color="auto" w:fill="auto"/>
            <w:tcMar>
              <w:top w:w="0" w:type="dxa"/>
              <w:left w:w="115" w:type="dxa"/>
              <w:bottom w:w="0" w:type="dxa"/>
              <w:right w:w="115" w:type="dxa"/>
            </w:tcMar>
            <w:vAlign w:val="center"/>
          </w:tcPr>
          <w:p w14:paraId="764E69A0" w14:textId="77777777" w:rsidR="007A1E5A" w:rsidRDefault="007A1E5A" w:rsidP="00FF0469">
            <w:pPr>
              <w:pStyle w:val="FormText"/>
            </w:pPr>
            <w:r>
              <w:rPr>
                <w:rFonts w:ascii="Arial" w:hAnsi="Arial" w:cs="Arial"/>
                <w:b/>
                <w:bCs/>
              </w:rPr>
              <w:t>£</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r>
    </w:tbl>
    <w:p w14:paraId="1146DC06" w14:textId="77777777" w:rsidR="007A1E5A" w:rsidRDefault="007A1E5A" w:rsidP="007A1E5A">
      <w:pPr>
        <w:pStyle w:val="FormText"/>
      </w:pPr>
    </w:p>
    <w:p w14:paraId="66738DAC" w14:textId="77777777" w:rsidR="007A1E5A" w:rsidRDefault="007A1E5A" w:rsidP="007A1E5A">
      <w:pPr>
        <w:pStyle w:val="FormText"/>
        <w:rPr>
          <w:rFonts w:ascii="Arial" w:hAnsi="Arial" w:cs="Arial"/>
          <w:b/>
        </w:rPr>
      </w:pPr>
      <w:r>
        <w:rPr>
          <w:rFonts w:ascii="Arial" w:hAnsi="Arial" w:cs="Arial"/>
          <w:b/>
        </w:rPr>
        <w:t>Part 2 - Applicant details</w:t>
      </w:r>
    </w:p>
    <w:p w14:paraId="7A0EE1DD" w14:textId="77777777" w:rsidR="007A1E5A" w:rsidRDefault="007A1E5A" w:rsidP="007A1E5A">
      <w:pPr>
        <w:pStyle w:val="FormText"/>
        <w:rPr>
          <w:rFonts w:ascii="Arial" w:hAnsi="Arial" w:cs="Arial"/>
        </w:rPr>
      </w:pPr>
    </w:p>
    <w:p w14:paraId="27FBC815" w14:textId="77777777" w:rsidR="007A1E5A" w:rsidRDefault="007A1E5A" w:rsidP="007A1E5A">
      <w:pPr>
        <w:pStyle w:val="FormText"/>
      </w:pPr>
      <w:r>
        <w:rPr>
          <w:rFonts w:ascii="Arial" w:hAnsi="Arial" w:cs="Arial"/>
        </w:rPr>
        <w:t>Please state whether you are applying for a premises licence as</w:t>
      </w:r>
      <w:r>
        <w:rPr>
          <w:rFonts w:ascii="Arial" w:hAnsi="Arial" w:cs="Arial"/>
          <w:sz w:val="20"/>
        </w:rPr>
        <w:t xml:space="preserve">       </w:t>
      </w:r>
      <w:r>
        <w:rPr>
          <w:rFonts w:ascii="Arial" w:hAnsi="Arial" w:cs="Arial"/>
          <w:sz w:val="20"/>
        </w:rPr>
        <w:tab/>
      </w:r>
      <w:r>
        <w:rPr>
          <w:rFonts w:ascii="Arial" w:hAnsi="Arial" w:cs="Arial"/>
          <w:b/>
        </w:rPr>
        <w:t>Please tick as appropriate</w:t>
      </w:r>
    </w:p>
    <w:p w14:paraId="01379D95"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610"/>
        <w:gridCol w:w="456"/>
        <w:gridCol w:w="4243"/>
        <w:gridCol w:w="564"/>
        <w:gridCol w:w="3143"/>
      </w:tblGrid>
      <w:tr w:rsidR="007A1E5A" w14:paraId="3BC8E8B8"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4DA50956" w14:textId="77777777" w:rsidR="007A1E5A" w:rsidRDefault="007A1E5A" w:rsidP="00FF0469">
            <w:pPr>
              <w:pStyle w:val="FormText"/>
              <w:rPr>
                <w:rFonts w:ascii="Arial" w:hAnsi="Arial" w:cs="Arial"/>
              </w:rPr>
            </w:pPr>
            <w:r>
              <w:rPr>
                <w:rFonts w:ascii="Arial" w:hAnsi="Arial" w:cs="Arial"/>
              </w:rPr>
              <w:t>a)</w:t>
            </w: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4F640887" w14:textId="77777777" w:rsidR="007A1E5A" w:rsidRDefault="007A1E5A" w:rsidP="00FF0469">
            <w:pPr>
              <w:pStyle w:val="FormText"/>
              <w:rPr>
                <w:rFonts w:ascii="Arial" w:hAnsi="Arial" w:cs="Arial"/>
              </w:rPr>
            </w:pPr>
            <w:r>
              <w:rPr>
                <w:rFonts w:ascii="Arial" w:hAnsi="Arial" w:cs="Arial"/>
              </w:rPr>
              <w:t>an individual or individuals *</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4BA7F1A4" w14:textId="77777777" w:rsidR="007A1E5A" w:rsidRDefault="007A1E5A" w:rsidP="00FF0469">
            <w:pPr>
              <w:pStyle w:val="FormText"/>
            </w:pPr>
            <w:bookmarkStart w:id="0" w:name="Check28"/>
            <w:r>
              <w:rPr>
                <w:noProof/>
                <w:lang w:val="en-US"/>
              </w:rPr>
              <w:drawing>
                <wp:inline distT="0" distB="0" distL="0" distR="0" wp14:anchorId="34B75C59" wp14:editId="795E8BFC">
                  <wp:extent cx="242673" cy="238125"/>
                  <wp:effectExtent l="0" t="0" r="5080" b="0"/>
                  <wp:docPr id="20" name="Picture 20"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627" cy="256724"/>
                          </a:xfrm>
                          <a:prstGeom prst="rect">
                            <a:avLst/>
                          </a:prstGeom>
                          <a:noFill/>
                          <a:ln>
                            <a:noFill/>
                          </a:ln>
                        </pic:spPr>
                      </pic:pic>
                    </a:graphicData>
                  </a:graphic>
                </wp:inline>
              </w:drawing>
            </w:r>
            <w:bookmarkEnd w:id="0"/>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04EE0F2D" w14:textId="77777777" w:rsidR="007A1E5A" w:rsidRDefault="007A1E5A" w:rsidP="00FF0469">
            <w:pPr>
              <w:pStyle w:val="FormText"/>
              <w:rPr>
                <w:rFonts w:ascii="Arial" w:hAnsi="Arial" w:cs="Arial"/>
              </w:rPr>
            </w:pPr>
            <w:r>
              <w:rPr>
                <w:rFonts w:ascii="Arial" w:hAnsi="Arial" w:cs="Arial"/>
              </w:rPr>
              <w:t>please complete section (A)</w:t>
            </w:r>
          </w:p>
        </w:tc>
      </w:tr>
      <w:tr w:rsidR="007A1E5A" w14:paraId="0D92577C"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594BD9A" w14:textId="77777777" w:rsidR="007A1E5A" w:rsidRDefault="007A1E5A" w:rsidP="00FF0469">
            <w:pPr>
              <w:pStyle w:val="FormText"/>
              <w:rPr>
                <w:rFonts w:ascii="Arial" w:hAnsi="Arial" w:cs="Arial"/>
              </w:rPr>
            </w:pPr>
            <w:r>
              <w:rPr>
                <w:rFonts w:ascii="Arial" w:hAnsi="Arial" w:cs="Arial"/>
              </w:rPr>
              <w:t>b)</w:t>
            </w: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63A7FDB" w14:textId="77777777" w:rsidR="007A1E5A" w:rsidRDefault="007A1E5A" w:rsidP="00FF0469">
            <w:pPr>
              <w:pStyle w:val="FormText"/>
              <w:rPr>
                <w:rFonts w:ascii="Arial" w:hAnsi="Arial" w:cs="Arial"/>
              </w:rPr>
            </w:pPr>
            <w:r>
              <w:rPr>
                <w:rFonts w:ascii="Arial" w:hAnsi="Arial" w:cs="Arial"/>
              </w:rPr>
              <w:t>a person other than an individual *</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D47D644" w14:textId="77777777" w:rsidR="007A1E5A" w:rsidRDefault="007A1E5A" w:rsidP="00FF0469">
            <w:pPr>
              <w:pStyle w:val="FormText"/>
              <w:rPr>
                <w:rFonts w:ascii="Arial" w:hAnsi="Arial" w:cs="Arial"/>
              </w:rPr>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67F3C325" w14:textId="77777777" w:rsidR="007A1E5A" w:rsidRDefault="007A1E5A" w:rsidP="00FF0469">
            <w:pPr>
              <w:pStyle w:val="FormText"/>
              <w:rPr>
                <w:rFonts w:ascii="Arial" w:hAnsi="Arial" w:cs="Arial"/>
              </w:rPr>
            </w:pPr>
          </w:p>
        </w:tc>
      </w:tr>
      <w:tr w:rsidR="007A1E5A" w14:paraId="07E9E359"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4232D8E2" w14:textId="77777777" w:rsidR="007A1E5A" w:rsidRDefault="007A1E5A" w:rsidP="00FF0469">
            <w:pPr>
              <w:pStyle w:val="FormText"/>
              <w:rPr>
                <w:rFonts w:ascii="Arial" w:hAnsi="Arial" w:cs="Arial"/>
              </w:rPr>
            </w:pPr>
          </w:p>
        </w:tc>
        <w:tc>
          <w:tcPr>
            <w:tcW w:w="420"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3B72FB8" w14:textId="77777777" w:rsidR="007A1E5A" w:rsidRDefault="007A1E5A" w:rsidP="00FF0469">
            <w:pPr>
              <w:pStyle w:val="FormText"/>
              <w:rPr>
                <w:rFonts w:ascii="Arial" w:hAnsi="Arial" w:cs="Arial"/>
              </w:rPr>
            </w:pPr>
            <w:r>
              <w:rPr>
                <w:rFonts w:ascii="Arial" w:hAnsi="Arial" w:cs="Arial"/>
              </w:rPr>
              <w:t>i</w: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5AE629D" w14:textId="77777777" w:rsidR="007A1E5A" w:rsidRDefault="007A1E5A" w:rsidP="00FF0469">
            <w:pPr>
              <w:pStyle w:val="FormText"/>
              <w:rPr>
                <w:rFonts w:ascii="Arial" w:hAnsi="Arial" w:cs="Arial"/>
              </w:rPr>
            </w:pPr>
            <w:r>
              <w:rPr>
                <w:rFonts w:ascii="Arial" w:hAnsi="Arial" w:cs="Arial"/>
              </w:rPr>
              <w:t>as a limited company/limited liability partnership</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E09E06C"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BF382B3" w14:textId="77777777" w:rsidR="007A1E5A" w:rsidRDefault="007A1E5A" w:rsidP="00FF0469">
            <w:pPr>
              <w:pStyle w:val="FormText"/>
              <w:rPr>
                <w:rFonts w:ascii="Arial" w:hAnsi="Arial" w:cs="Arial"/>
              </w:rPr>
            </w:pPr>
            <w:r>
              <w:rPr>
                <w:rFonts w:ascii="Arial" w:hAnsi="Arial" w:cs="Arial"/>
              </w:rPr>
              <w:t>please complete section (B)</w:t>
            </w:r>
          </w:p>
        </w:tc>
      </w:tr>
      <w:tr w:rsidR="007A1E5A" w14:paraId="3DC5ACAB"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2C38A66" w14:textId="77777777" w:rsidR="007A1E5A" w:rsidRDefault="007A1E5A" w:rsidP="00FF0469">
            <w:pPr>
              <w:pStyle w:val="FormText"/>
              <w:rPr>
                <w:rFonts w:ascii="Arial" w:hAnsi="Arial" w:cs="Arial"/>
              </w:rPr>
            </w:pPr>
          </w:p>
        </w:tc>
        <w:tc>
          <w:tcPr>
            <w:tcW w:w="420"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2A14652" w14:textId="77777777" w:rsidR="007A1E5A" w:rsidRDefault="007A1E5A" w:rsidP="00FF0469">
            <w:pPr>
              <w:pStyle w:val="FormText"/>
              <w:rPr>
                <w:rFonts w:ascii="Arial" w:hAnsi="Arial" w:cs="Arial"/>
              </w:rPr>
            </w:pPr>
            <w:r>
              <w:rPr>
                <w:rFonts w:ascii="Arial" w:hAnsi="Arial" w:cs="Arial"/>
              </w:rPr>
              <w:t>ii</w: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0137468" w14:textId="77777777" w:rsidR="007A1E5A" w:rsidRDefault="007A1E5A" w:rsidP="00FF0469">
            <w:pPr>
              <w:pStyle w:val="FormText"/>
              <w:rPr>
                <w:rFonts w:ascii="Arial" w:hAnsi="Arial" w:cs="Arial"/>
              </w:rPr>
            </w:pPr>
            <w:r>
              <w:rPr>
                <w:rFonts w:ascii="Arial" w:hAnsi="Arial" w:cs="Arial"/>
              </w:rPr>
              <w:t>as a partnership (other than limited liability)</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565919A"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48F6FEC" w14:textId="77777777" w:rsidR="007A1E5A" w:rsidRDefault="007A1E5A" w:rsidP="00FF0469">
            <w:pPr>
              <w:pStyle w:val="FormText"/>
              <w:rPr>
                <w:rFonts w:ascii="Arial" w:hAnsi="Arial" w:cs="Arial"/>
              </w:rPr>
            </w:pPr>
            <w:r>
              <w:rPr>
                <w:rFonts w:ascii="Arial" w:hAnsi="Arial" w:cs="Arial"/>
              </w:rPr>
              <w:t>please complete section (B)</w:t>
            </w:r>
          </w:p>
        </w:tc>
      </w:tr>
      <w:tr w:rsidR="007A1E5A" w14:paraId="18087696"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637DE061" w14:textId="77777777" w:rsidR="007A1E5A" w:rsidRDefault="007A1E5A" w:rsidP="00FF0469">
            <w:pPr>
              <w:pStyle w:val="FormText"/>
              <w:rPr>
                <w:rFonts w:ascii="Arial" w:hAnsi="Arial" w:cs="Arial"/>
              </w:rPr>
            </w:pPr>
          </w:p>
        </w:tc>
        <w:tc>
          <w:tcPr>
            <w:tcW w:w="420"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6F15D548" w14:textId="77777777" w:rsidR="007A1E5A" w:rsidRDefault="007A1E5A" w:rsidP="00FF0469">
            <w:pPr>
              <w:pStyle w:val="FormText"/>
              <w:rPr>
                <w:rFonts w:ascii="Arial" w:hAnsi="Arial" w:cs="Arial"/>
              </w:rPr>
            </w:pPr>
            <w:r>
              <w:rPr>
                <w:rFonts w:ascii="Arial" w:hAnsi="Arial" w:cs="Arial"/>
              </w:rPr>
              <w:t>iii</w: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3A42883" w14:textId="77777777" w:rsidR="007A1E5A" w:rsidRDefault="007A1E5A" w:rsidP="00FF0469">
            <w:pPr>
              <w:pStyle w:val="FormText"/>
              <w:rPr>
                <w:rFonts w:ascii="Arial" w:hAnsi="Arial" w:cs="Arial"/>
              </w:rPr>
            </w:pPr>
            <w:r>
              <w:rPr>
                <w:rFonts w:ascii="Arial" w:hAnsi="Arial" w:cs="Arial"/>
              </w:rPr>
              <w:t>as an unincorporated association or</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BB2FF15"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CF0AC22" w14:textId="77777777" w:rsidR="007A1E5A" w:rsidRDefault="007A1E5A" w:rsidP="00FF0469">
            <w:pPr>
              <w:pStyle w:val="FormText"/>
              <w:rPr>
                <w:rFonts w:ascii="Arial" w:hAnsi="Arial" w:cs="Arial"/>
              </w:rPr>
            </w:pPr>
            <w:r>
              <w:rPr>
                <w:rFonts w:ascii="Arial" w:hAnsi="Arial" w:cs="Arial"/>
              </w:rPr>
              <w:t>please complete section (B)</w:t>
            </w:r>
          </w:p>
        </w:tc>
      </w:tr>
      <w:tr w:rsidR="007A1E5A" w14:paraId="02B98C35"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7BA10FE" w14:textId="77777777" w:rsidR="007A1E5A" w:rsidRDefault="007A1E5A" w:rsidP="00FF0469">
            <w:pPr>
              <w:pStyle w:val="FormText"/>
              <w:rPr>
                <w:rFonts w:ascii="Arial" w:hAnsi="Arial" w:cs="Arial"/>
              </w:rPr>
            </w:pPr>
          </w:p>
        </w:tc>
        <w:tc>
          <w:tcPr>
            <w:tcW w:w="420"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82A9219" w14:textId="77777777" w:rsidR="007A1E5A" w:rsidRDefault="007A1E5A" w:rsidP="00FF0469">
            <w:pPr>
              <w:pStyle w:val="FormText"/>
              <w:rPr>
                <w:rFonts w:ascii="Arial" w:hAnsi="Arial" w:cs="Arial"/>
              </w:rPr>
            </w:pPr>
            <w:r>
              <w:rPr>
                <w:rFonts w:ascii="Arial" w:hAnsi="Arial" w:cs="Arial"/>
              </w:rPr>
              <w:t>iv</w:t>
            </w:r>
          </w:p>
        </w:tc>
        <w:tc>
          <w:tcPr>
            <w:tcW w:w="3904"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433C144" w14:textId="77777777" w:rsidR="007A1E5A" w:rsidRDefault="007A1E5A" w:rsidP="00FF0469">
            <w:pPr>
              <w:pStyle w:val="FormText"/>
              <w:rPr>
                <w:rFonts w:ascii="Arial" w:hAnsi="Arial" w:cs="Arial"/>
              </w:rPr>
            </w:pPr>
            <w:r>
              <w:rPr>
                <w:rFonts w:ascii="Arial" w:hAnsi="Arial" w:cs="Arial"/>
              </w:rPr>
              <w:t>other (for example a statutory corporation)</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008A3509"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12139F7" w14:textId="77777777" w:rsidR="007A1E5A" w:rsidRDefault="007A1E5A" w:rsidP="00FF0469">
            <w:pPr>
              <w:pStyle w:val="FormText"/>
              <w:rPr>
                <w:rFonts w:ascii="Arial" w:hAnsi="Arial" w:cs="Arial"/>
              </w:rPr>
            </w:pPr>
            <w:r>
              <w:rPr>
                <w:rFonts w:ascii="Arial" w:hAnsi="Arial" w:cs="Arial"/>
              </w:rPr>
              <w:t>please complete section (B)</w:t>
            </w:r>
          </w:p>
        </w:tc>
      </w:tr>
      <w:tr w:rsidR="007A1E5A" w14:paraId="06A55B04"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344732B" w14:textId="77777777" w:rsidR="007A1E5A" w:rsidRDefault="007A1E5A" w:rsidP="00FF0469">
            <w:pPr>
              <w:pStyle w:val="FormText"/>
              <w:rPr>
                <w:rFonts w:ascii="Arial" w:hAnsi="Arial" w:cs="Arial"/>
              </w:rPr>
            </w:pPr>
            <w:r>
              <w:rPr>
                <w:rFonts w:ascii="Arial" w:hAnsi="Arial" w:cs="Arial"/>
              </w:rPr>
              <w:t>c)</w:t>
            </w: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4030F05" w14:textId="77777777" w:rsidR="007A1E5A" w:rsidRDefault="007A1E5A" w:rsidP="00FF0469">
            <w:pPr>
              <w:pStyle w:val="FormText"/>
              <w:rPr>
                <w:rFonts w:ascii="Arial" w:hAnsi="Arial" w:cs="Arial"/>
              </w:rPr>
            </w:pPr>
            <w:r>
              <w:rPr>
                <w:rFonts w:ascii="Arial" w:hAnsi="Arial" w:cs="Arial"/>
              </w:rPr>
              <w:t>a recognised club</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5463E77D"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7B49ADA" w14:textId="77777777" w:rsidR="007A1E5A" w:rsidRDefault="007A1E5A" w:rsidP="00FF0469">
            <w:pPr>
              <w:pStyle w:val="FormText"/>
              <w:rPr>
                <w:rFonts w:ascii="Arial" w:hAnsi="Arial" w:cs="Arial"/>
              </w:rPr>
            </w:pPr>
            <w:r>
              <w:rPr>
                <w:rFonts w:ascii="Arial" w:hAnsi="Arial" w:cs="Arial"/>
              </w:rPr>
              <w:t>please complete section (B)</w:t>
            </w:r>
          </w:p>
        </w:tc>
      </w:tr>
      <w:tr w:rsidR="007A1E5A" w14:paraId="73AE0566"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0A15650" w14:textId="77777777" w:rsidR="007A1E5A" w:rsidRDefault="007A1E5A" w:rsidP="00FF0469">
            <w:pPr>
              <w:pStyle w:val="FormText"/>
              <w:rPr>
                <w:rFonts w:ascii="Arial" w:hAnsi="Arial" w:cs="Arial"/>
              </w:rPr>
            </w:pPr>
            <w:r>
              <w:rPr>
                <w:rFonts w:ascii="Arial" w:hAnsi="Arial" w:cs="Arial"/>
              </w:rPr>
              <w:lastRenderedPageBreak/>
              <w:t>d)</w:t>
            </w: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878F4D6" w14:textId="77777777" w:rsidR="007A1E5A" w:rsidRDefault="007A1E5A" w:rsidP="00FF0469">
            <w:pPr>
              <w:pStyle w:val="FormText"/>
              <w:rPr>
                <w:rFonts w:ascii="Arial" w:hAnsi="Arial" w:cs="Arial"/>
              </w:rPr>
            </w:pPr>
            <w:r>
              <w:rPr>
                <w:rFonts w:ascii="Arial" w:hAnsi="Arial" w:cs="Arial"/>
              </w:rPr>
              <w:t>a charity</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3556AF0"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EF4780B" w14:textId="77777777" w:rsidR="007A1E5A" w:rsidRDefault="007A1E5A" w:rsidP="00FF0469">
            <w:pPr>
              <w:pStyle w:val="FormText"/>
              <w:rPr>
                <w:rFonts w:ascii="Arial" w:hAnsi="Arial" w:cs="Arial"/>
              </w:rPr>
            </w:pPr>
            <w:r>
              <w:rPr>
                <w:rFonts w:ascii="Arial" w:hAnsi="Arial" w:cs="Arial"/>
              </w:rPr>
              <w:t>please complete section (B)</w:t>
            </w:r>
          </w:p>
        </w:tc>
      </w:tr>
      <w:tr w:rsidR="007A1E5A" w14:paraId="347F4D07"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6121E3A" w14:textId="77777777" w:rsidR="007A1E5A" w:rsidRDefault="007A1E5A" w:rsidP="00FF0469">
            <w:pPr>
              <w:pStyle w:val="FormText"/>
              <w:rPr>
                <w:rFonts w:ascii="Arial" w:hAnsi="Arial" w:cs="Arial"/>
              </w:rPr>
            </w:pPr>
            <w:r>
              <w:rPr>
                <w:rFonts w:ascii="Arial" w:hAnsi="Arial" w:cs="Arial"/>
              </w:rPr>
              <w:t>e)</w:t>
            </w: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01E80CC" w14:textId="77777777" w:rsidR="007A1E5A" w:rsidRDefault="007A1E5A" w:rsidP="00FF0469">
            <w:pPr>
              <w:pStyle w:val="FormText"/>
              <w:rPr>
                <w:rFonts w:ascii="Arial" w:hAnsi="Arial" w:cs="Arial"/>
              </w:rPr>
            </w:pPr>
            <w:r>
              <w:rPr>
                <w:rFonts w:ascii="Arial" w:hAnsi="Arial" w:cs="Arial"/>
              </w:rPr>
              <w:t>the proprietor of an educational establishment</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D3FD0FA"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440C982" w14:textId="77777777" w:rsidR="007A1E5A" w:rsidRDefault="007A1E5A" w:rsidP="00FF0469">
            <w:pPr>
              <w:pStyle w:val="FormText"/>
              <w:rPr>
                <w:rFonts w:ascii="Arial" w:hAnsi="Arial" w:cs="Arial"/>
              </w:rPr>
            </w:pPr>
            <w:r>
              <w:rPr>
                <w:rFonts w:ascii="Arial" w:hAnsi="Arial" w:cs="Arial"/>
              </w:rPr>
              <w:t>please complete section (B)</w:t>
            </w:r>
          </w:p>
        </w:tc>
      </w:tr>
      <w:tr w:rsidR="007A1E5A" w14:paraId="50735906"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2BAE65A" w14:textId="77777777" w:rsidR="007A1E5A" w:rsidRDefault="007A1E5A" w:rsidP="00FF0469">
            <w:pPr>
              <w:pStyle w:val="FormText"/>
              <w:rPr>
                <w:rFonts w:ascii="Arial" w:hAnsi="Arial" w:cs="Arial"/>
              </w:rPr>
            </w:pPr>
            <w:r>
              <w:rPr>
                <w:rFonts w:ascii="Arial" w:hAnsi="Arial" w:cs="Arial"/>
              </w:rPr>
              <w:t>f)</w:t>
            </w: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723D83F" w14:textId="77777777" w:rsidR="007A1E5A" w:rsidRDefault="007A1E5A" w:rsidP="00FF0469">
            <w:pPr>
              <w:pStyle w:val="FormText"/>
              <w:rPr>
                <w:rFonts w:ascii="Arial" w:hAnsi="Arial" w:cs="Arial"/>
              </w:rPr>
            </w:pPr>
            <w:r>
              <w:rPr>
                <w:rFonts w:ascii="Arial" w:hAnsi="Arial" w:cs="Arial"/>
              </w:rPr>
              <w:t>a health service body</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52BC2A7"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AD74B60" w14:textId="77777777" w:rsidR="007A1E5A" w:rsidRDefault="007A1E5A" w:rsidP="00FF0469">
            <w:pPr>
              <w:pStyle w:val="FormText"/>
              <w:rPr>
                <w:rFonts w:ascii="Arial" w:hAnsi="Arial" w:cs="Arial"/>
              </w:rPr>
            </w:pPr>
            <w:r>
              <w:rPr>
                <w:rFonts w:ascii="Arial" w:hAnsi="Arial" w:cs="Arial"/>
              </w:rPr>
              <w:t>please complete section (B)</w:t>
            </w:r>
          </w:p>
        </w:tc>
      </w:tr>
      <w:tr w:rsidR="007A1E5A" w14:paraId="7A8A4469"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42B0907" w14:textId="77777777" w:rsidR="007A1E5A" w:rsidRDefault="007A1E5A" w:rsidP="00FF0469">
            <w:pPr>
              <w:pStyle w:val="FormText"/>
              <w:rPr>
                <w:rFonts w:ascii="Arial" w:hAnsi="Arial" w:cs="Arial"/>
              </w:rPr>
            </w:pPr>
            <w:r>
              <w:rPr>
                <w:rFonts w:ascii="Arial" w:hAnsi="Arial" w:cs="Arial"/>
              </w:rPr>
              <w:t>g)</w:t>
            </w:r>
          </w:p>
          <w:p w14:paraId="3206472E" w14:textId="77777777" w:rsidR="007A1E5A" w:rsidRDefault="007A1E5A" w:rsidP="00FF0469">
            <w:pPr>
              <w:pStyle w:val="FormText"/>
              <w:rPr>
                <w:rFonts w:ascii="Arial" w:hAnsi="Arial" w:cs="Arial"/>
              </w:rPr>
            </w:pPr>
          </w:p>
          <w:p w14:paraId="35E59072" w14:textId="77777777" w:rsidR="007A1E5A" w:rsidRDefault="007A1E5A" w:rsidP="00FF0469">
            <w:pPr>
              <w:pStyle w:val="FormText"/>
              <w:rPr>
                <w:rFonts w:ascii="Arial" w:hAnsi="Arial" w:cs="Arial"/>
              </w:rPr>
            </w:pPr>
          </w:p>
          <w:p w14:paraId="42E32BFF" w14:textId="77777777" w:rsidR="007A1E5A" w:rsidRDefault="007A1E5A" w:rsidP="00FF0469">
            <w:pPr>
              <w:pStyle w:val="FormText"/>
              <w:rPr>
                <w:rFonts w:ascii="Arial" w:hAnsi="Arial" w:cs="Arial"/>
              </w:rPr>
            </w:pPr>
          </w:p>
          <w:p w14:paraId="201BB386" w14:textId="77777777" w:rsidR="007A1E5A" w:rsidRDefault="007A1E5A" w:rsidP="00FF0469">
            <w:pPr>
              <w:pStyle w:val="FormText"/>
              <w:rPr>
                <w:rFonts w:ascii="Arial" w:hAnsi="Arial" w:cs="Arial"/>
              </w:rPr>
            </w:pPr>
            <w:r>
              <w:rPr>
                <w:rFonts w:ascii="Arial" w:hAnsi="Arial" w:cs="Arial"/>
              </w:rPr>
              <w:t>ga)</w:t>
            </w:r>
          </w:p>
          <w:p w14:paraId="61C2E602" w14:textId="77777777" w:rsidR="007A1E5A" w:rsidRDefault="007A1E5A" w:rsidP="00FF0469">
            <w:pPr>
              <w:pStyle w:val="FormText"/>
              <w:rPr>
                <w:rFonts w:ascii="Arial" w:hAnsi="Arial" w:cs="Arial"/>
              </w:rPr>
            </w:pP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0CFEBBC3" w14:textId="77777777" w:rsidR="007A1E5A" w:rsidRDefault="007A1E5A" w:rsidP="00FF0469">
            <w:pPr>
              <w:pStyle w:val="FormText"/>
              <w:rPr>
                <w:rFonts w:ascii="Arial" w:hAnsi="Arial" w:cs="Arial"/>
              </w:rPr>
            </w:pPr>
            <w:r>
              <w:rPr>
                <w:rFonts w:ascii="Arial" w:hAnsi="Arial" w:cs="Arial"/>
              </w:rPr>
              <w:t>a person who is registered under Part 2 of the Care Standards Act 2000 (c14) in respect of an independent hospital in Wales</w:t>
            </w:r>
          </w:p>
          <w:p w14:paraId="2375E3EF" w14:textId="77777777" w:rsidR="007A1E5A" w:rsidRDefault="007A1E5A" w:rsidP="00FF0469">
            <w:pPr>
              <w:pStyle w:val="FormText"/>
              <w:rPr>
                <w:rFonts w:ascii="Arial" w:hAnsi="Arial" w:cs="Arial"/>
              </w:rPr>
            </w:pPr>
          </w:p>
          <w:p w14:paraId="7CB61539" w14:textId="77777777" w:rsidR="007A1E5A" w:rsidRDefault="007A1E5A" w:rsidP="00FF0469">
            <w:pPr>
              <w:pStyle w:val="FormText"/>
              <w:rPr>
                <w:rFonts w:ascii="Arial" w:hAnsi="Arial" w:cs="Arial"/>
              </w:rPr>
            </w:pPr>
            <w:r>
              <w:rPr>
                <w:rFonts w:ascii="Arial" w:hAnsi="Arial" w:cs="Arial"/>
              </w:rPr>
              <w:t>a person who is registered under Chapter 2 of Part 1 of the Health and Social Care Act 2008 (within the meaning of that Part) in an independent hospital in England</w:t>
            </w:r>
          </w:p>
          <w:p w14:paraId="70591DE5" w14:textId="77777777" w:rsidR="007A1E5A" w:rsidRDefault="007A1E5A" w:rsidP="00FF0469">
            <w:pPr>
              <w:pStyle w:val="FormText"/>
              <w:rPr>
                <w:rFonts w:ascii="Arial" w:hAnsi="Arial" w:cs="Arial"/>
              </w:rPr>
            </w:pP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5DCD381" w14:textId="77777777" w:rsidR="007A1E5A" w:rsidRDefault="007A1E5A" w:rsidP="00FF0469">
            <w:pPr>
              <w:pStyle w:val="FormText"/>
              <w:rPr>
                <w:rFonts w:ascii="Arial" w:hAnsi="Arial" w:cs="Arial"/>
              </w:rPr>
            </w:pPr>
          </w:p>
          <w:p w14:paraId="23AAB257" w14:textId="77777777" w:rsidR="007A1E5A" w:rsidRDefault="007A1E5A" w:rsidP="00FF0469">
            <w:pPr>
              <w:pStyle w:val="FormText"/>
            </w:pPr>
          </w:p>
          <w:p w14:paraId="6688691A" w14:textId="77777777" w:rsidR="007A1E5A" w:rsidRDefault="007A1E5A" w:rsidP="00FF0469">
            <w:pPr>
              <w:pStyle w:val="FormText"/>
              <w:rPr>
                <w:rFonts w:ascii="Arial" w:hAnsi="Arial" w:cs="Arial"/>
              </w:rPr>
            </w:pPr>
          </w:p>
          <w:p w14:paraId="1A34FED0" w14:textId="77777777" w:rsidR="007A1E5A" w:rsidRDefault="007A1E5A" w:rsidP="00FF0469">
            <w:pPr>
              <w:pStyle w:val="FormText"/>
              <w:rPr>
                <w:rFonts w:ascii="Arial" w:hAnsi="Arial" w:cs="Arial"/>
              </w:rPr>
            </w:pPr>
          </w:p>
          <w:p w14:paraId="7E202868"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2BB1C7C" w14:textId="77777777" w:rsidR="007A1E5A" w:rsidRDefault="007A1E5A" w:rsidP="00FF0469">
            <w:pPr>
              <w:pStyle w:val="FormText"/>
              <w:rPr>
                <w:rFonts w:ascii="Arial" w:hAnsi="Arial" w:cs="Arial"/>
              </w:rPr>
            </w:pPr>
          </w:p>
          <w:p w14:paraId="4F40A0E1" w14:textId="77777777" w:rsidR="007A1E5A" w:rsidRDefault="007A1E5A" w:rsidP="00FF0469">
            <w:pPr>
              <w:pStyle w:val="FormText"/>
              <w:rPr>
                <w:rFonts w:ascii="Arial" w:hAnsi="Arial" w:cs="Arial"/>
              </w:rPr>
            </w:pPr>
            <w:r>
              <w:rPr>
                <w:rFonts w:ascii="Arial" w:hAnsi="Arial" w:cs="Arial"/>
              </w:rPr>
              <w:t>please complete section (B)</w:t>
            </w:r>
          </w:p>
          <w:p w14:paraId="7D68BDCA" w14:textId="77777777" w:rsidR="007A1E5A" w:rsidRDefault="007A1E5A" w:rsidP="00FF0469">
            <w:pPr>
              <w:pStyle w:val="FormText"/>
              <w:rPr>
                <w:rFonts w:ascii="Arial" w:hAnsi="Arial" w:cs="Arial"/>
              </w:rPr>
            </w:pPr>
          </w:p>
          <w:p w14:paraId="3645D75C" w14:textId="77777777" w:rsidR="007A1E5A" w:rsidRDefault="007A1E5A" w:rsidP="00FF0469">
            <w:pPr>
              <w:pStyle w:val="FormText"/>
              <w:rPr>
                <w:rFonts w:ascii="Arial" w:hAnsi="Arial" w:cs="Arial"/>
              </w:rPr>
            </w:pPr>
          </w:p>
          <w:p w14:paraId="3063AA55" w14:textId="77777777" w:rsidR="007A1E5A" w:rsidRDefault="007A1E5A" w:rsidP="00FF0469">
            <w:pPr>
              <w:pStyle w:val="FormText"/>
              <w:rPr>
                <w:rFonts w:ascii="Arial" w:hAnsi="Arial" w:cs="Arial"/>
              </w:rPr>
            </w:pPr>
            <w:r>
              <w:rPr>
                <w:rFonts w:ascii="Arial" w:hAnsi="Arial" w:cs="Arial"/>
              </w:rPr>
              <w:t>please complete section (B)</w:t>
            </w:r>
          </w:p>
        </w:tc>
      </w:tr>
      <w:tr w:rsidR="007A1E5A" w14:paraId="4CB2B3E8" w14:textId="77777777" w:rsidTr="00FF0469">
        <w:tblPrEx>
          <w:tblCellMar>
            <w:top w:w="0" w:type="dxa"/>
            <w:bottom w:w="0" w:type="dxa"/>
          </w:tblCellMar>
        </w:tblPrEx>
        <w:trPr>
          <w:cantSplit/>
          <w:trHeight w:val="397"/>
        </w:trPr>
        <w:tc>
          <w:tcPr>
            <w:tcW w:w="561"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256F5F91" w14:textId="77777777" w:rsidR="007A1E5A" w:rsidRDefault="007A1E5A" w:rsidP="00FF0469">
            <w:pPr>
              <w:pStyle w:val="FormText"/>
              <w:rPr>
                <w:rFonts w:ascii="Arial" w:hAnsi="Arial" w:cs="Arial"/>
              </w:rPr>
            </w:pPr>
            <w:r>
              <w:rPr>
                <w:rFonts w:ascii="Arial" w:hAnsi="Arial" w:cs="Arial"/>
              </w:rPr>
              <w:t>h)</w:t>
            </w:r>
          </w:p>
        </w:tc>
        <w:tc>
          <w:tcPr>
            <w:tcW w:w="432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3CB1F50C" w14:textId="77777777" w:rsidR="007A1E5A" w:rsidRDefault="007A1E5A" w:rsidP="00FF0469">
            <w:pPr>
              <w:pStyle w:val="FormText"/>
              <w:rPr>
                <w:rFonts w:ascii="Arial" w:hAnsi="Arial" w:cs="Arial"/>
              </w:rPr>
            </w:pPr>
            <w:r>
              <w:rPr>
                <w:rFonts w:ascii="Arial" w:hAnsi="Arial" w:cs="Arial"/>
              </w:rPr>
              <w:t>the chief officer of police of a police force in England and Wales</w:t>
            </w:r>
          </w:p>
        </w:tc>
        <w:tc>
          <w:tcPr>
            <w:tcW w:w="519"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1212B01E" w14:textId="77777777" w:rsidR="007A1E5A" w:rsidRDefault="007A1E5A" w:rsidP="00FF0469">
            <w:pPr>
              <w:pStyle w:val="FormText"/>
            </w:pPr>
          </w:p>
        </w:tc>
        <w:tc>
          <w:tcPr>
            <w:tcW w:w="2892" w:type="dxa"/>
            <w:tcBorders>
              <w:top w:val="single" w:sz="4" w:space="0" w:color="000000"/>
              <w:left w:val="single" w:sz="4" w:space="0" w:color="000000"/>
              <w:bottom w:val="single" w:sz="4" w:space="0" w:color="000000"/>
              <w:right w:val="single" w:sz="4" w:space="0" w:color="000000"/>
            </w:tcBorders>
            <w:shd w:val="clear" w:color="auto" w:fill="auto"/>
            <w:tcMar>
              <w:top w:w="0" w:type="dxa"/>
              <w:left w:w="115" w:type="dxa"/>
              <w:bottom w:w="0" w:type="dxa"/>
              <w:right w:w="115" w:type="dxa"/>
            </w:tcMar>
          </w:tcPr>
          <w:p w14:paraId="71FB31CF" w14:textId="77777777" w:rsidR="007A1E5A" w:rsidRDefault="007A1E5A" w:rsidP="00FF0469">
            <w:pPr>
              <w:pStyle w:val="FormText"/>
              <w:rPr>
                <w:rFonts w:ascii="Arial" w:hAnsi="Arial" w:cs="Arial"/>
              </w:rPr>
            </w:pPr>
            <w:r>
              <w:rPr>
                <w:rFonts w:ascii="Arial" w:hAnsi="Arial" w:cs="Arial"/>
              </w:rPr>
              <w:t>please complete section (B)</w:t>
            </w:r>
          </w:p>
        </w:tc>
      </w:tr>
    </w:tbl>
    <w:p w14:paraId="7EAC9FB9"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667"/>
        <w:gridCol w:w="7705"/>
        <w:gridCol w:w="654"/>
      </w:tblGrid>
      <w:tr w:rsidR="007A1E5A" w14:paraId="0A9D4D3D" w14:textId="77777777" w:rsidTr="00FF0469">
        <w:tblPrEx>
          <w:tblCellMar>
            <w:top w:w="0" w:type="dxa"/>
            <w:bottom w:w="0" w:type="dxa"/>
          </w:tblCellMar>
        </w:tblPrEx>
        <w:trPr>
          <w:cantSplit/>
        </w:trPr>
        <w:tc>
          <w:tcPr>
            <w:tcW w:w="8306" w:type="dxa"/>
            <w:gridSpan w:val="3"/>
            <w:shd w:val="clear" w:color="auto" w:fill="auto"/>
            <w:tcMar>
              <w:top w:w="29" w:type="dxa"/>
              <w:left w:w="115" w:type="dxa"/>
              <w:bottom w:w="29" w:type="dxa"/>
              <w:right w:w="115" w:type="dxa"/>
            </w:tcMar>
          </w:tcPr>
          <w:p w14:paraId="3F78713F" w14:textId="77777777" w:rsidR="007A1E5A" w:rsidRDefault="007A1E5A" w:rsidP="00FF0469">
            <w:pPr>
              <w:pStyle w:val="FormText"/>
              <w:rPr>
                <w:rFonts w:ascii="Arial" w:hAnsi="Arial" w:cs="Arial"/>
              </w:rPr>
            </w:pPr>
            <w:r>
              <w:rPr>
                <w:rFonts w:ascii="Arial" w:hAnsi="Arial" w:cs="Arial"/>
              </w:rPr>
              <w:t xml:space="preserve">* If you are applying as a person described in (a) or (b) please confirm (by ticking yes to one box below):    </w:t>
            </w:r>
          </w:p>
        </w:tc>
      </w:tr>
      <w:tr w:rsidR="007A1E5A" w14:paraId="1C66D739" w14:textId="77777777" w:rsidTr="00FF0469">
        <w:tblPrEx>
          <w:tblCellMar>
            <w:top w:w="0" w:type="dxa"/>
            <w:bottom w:w="0" w:type="dxa"/>
          </w:tblCellMar>
        </w:tblPrEx>
        <w:trPr>
          <w:cantSplit/>
        </w:trPr>
        <w:tc>
          <w:tcPr>
            <w:tcW w:w="8306" w:type="dxa"/>
            <w:gridSpan w:val="3"/>
            <w:shd w:val="clear" w:color="auto" w:fill="auto"/>
            <w:tcMar>
              <w:top w:w="29" w:type="dxa"/>
              <w:left w:w="115" w:type="dxa"/>
              <w:bottom w:w="29" w:type="dxa"/>
              <w:right w:w="115" w:type="dxa"/>
            </w:tcMar>
          </w:tcPr>
          <w:p w14:paraId="4FA8DE59" w14:textId="77777777" w:rsidR="007A1E5A" w:rsidRDefault="007A1E5A" w:rsidP="00FF0469">
            <w:pPr>
              <w:pStyle w:val="FormText"/>
              <w:rPr>
                <w:rFonts w:ascii="Arial" w:hAnsi="Arial" w:cs="Arial"/>
              </w:rPr>
            </w:pPr>
          </w:p>
        </w:tc>
      </w:tr>
      <w:tr w:rsidR="007A1E5A" w14:paraId="7FF22D4B" w14:textId="77777777" w:rsidTr="00FF0469">
        <w:tblPrEx>
          <w:tblCellMar>
            <w:top w:w="0" w:type="dxa"/>
            <w:bottom w:w="0" w:type="dxa"/>
          </w:tblCellMar>
        </w:tblPrEx>
        <w:trPr>
          <w:cantSplit/>
        </w:trPr>
        <w:tc>
          <w:tcPr>
            <w:tcW w:w="7704" w:type="dxa"/>
            <w:gridSpan w:val="2"/>
            <w:shd w:val="clear" w:color="auto" w:fill="auto"/>
            <w:tcMar>
              <w:top w:w="29" w:type="dxa"/>
              <w:left w:w="115" w:type="dxa"/>
              <w:bottom w:w="29" w:type="dxa"/>
              <w:right w:w="115" w:type="dxa"/>
            </w:tcMar>
          </w:tcPr>
          <w:p w14:paraId="305B65D9" w14:textId="77777777" w:rsidR="007A1E5A" w:rsidRDefault="007A1E5A" w:rsidP="007A1E5A">
            <w:pPr>
              <w:pStyle w:val="FormText"/>
              <w:numPr>
                <w:ilvl w:val="0"/>
                <w:numId w:val="37"/>
              </w:numPr>
              <w:suppressAutoHyphens/>
              <w:autoSpaceDN w:val="0"/>
              <w:textAlignment w:val="baseline"/>
              <w:rPr>
                <w:rFonts w:ascii="Arial" w:hAnsi="Arial" w:cs="Arial"/>
              </w:rPr>
            </w:pPr>
            <w:r>
              <w:rPr>
                <w:rFonts w:ascii="Arial" w:hAnsi="Arial" w:cs="Arial"/>
              </w:rPr>
              <w:t>I am carrying on or proposing to carry on a business which involves the use of the premises for licensable activities; or</w:t>
            </w:r>
          </w:p>
        </w:tc>
        <w:tc>
          <w:tcPr>
            <w:tcW w:w="602" w:type="dxa"/>
            <w:tcBorders>
              <w:top w:val="single" w:sz="4" w:space="0" w:color="FFFFFF"/>
              <w:bottom w:val="single" w:sz="4" w:space="0" w:color="FFFFFF"/>
              <w:right w:val="single" w:sz="4" w:space="0" w:color="FFFFFF"/>
            </w:tcBorders>
            <w:shd w:val="clear" w:color="auto" w:fill="auto"/>
            <w:tcMar>
              <w:top w:w="29" w:type="dxa"/>
              <w:left w:w="115" w:type="dxa"/>
              <w:bottom w:w="29" w:type="dxa"/>
              <w:right w:w="115" w:type="dxa"/>
            </w:tcMar>
            <w:vAlign w:val="center"/>
          </w:tcPr>
          <w:p w14:paraId="3D5EFBE4" w14:textId="77777777" w:rsidR="007A1E5A" w:rsidRDefault="007A1E5A" w:rsidP="00FF0469">
            <w:pPr>
              <w:pStyle w:val="FormText"/>
            </w:pPr>
          </w:p>
        </w:tc>
      </w:tr>
      <w:tr w:rsidR="007A1E5A" w14:paraId="0FE31494" w14:textId="77777777" w:rsidTr="00FF0469">
        <w:tblPrEx>
          <w:tblCellMar>
            <w:top w:w="0" w:type="dxa"/>
            <w:bottom w:w="0" w:type="dxa"/>
          </w:tblCellMar>
        </w:tblPrEx>
        <w:trPr>
          <w:cantSplit/>
        </w:trPr>
        <w:tc>
          <w:tcPr>
            <w:tcW w:w="7704" w:type="dxa"/>
            <w:gridSpan w:val="2"/>
            <w:shd w:val="clear" w:color="auto" w:fill="auto"/>
            <w:tcMar>
              <w:top w:w="29" w:type="dxa"/>
              <w:left w:w="115" w:type="dxa"/>
              <w:bottom w:w="29" w:type="dxa"/>
              <w:right w:w="115" w:type="dxa"/>
            </w:tcMar>
          </w:tcPr>
          <w:p w14:paraId="08C0A3CA" w14:textId="77777777" w:rsidR="007A1E5A" w:rsidRDefault="007A1E5A" w:rsidP="007A1E5A">
            <w:pPr>
              <w:pStyle w:val="FormText"/>
              <w:numPr>
                <w:ilvl w:val="0"/>
                <w:numId w:val="37"/>
              </w:numPr>
              <w:suppressAutoHyphens/>
              <w:autoSpaceDN w:val="0"/>
              <w:textAlignment w:val="baseline"/>
              <w:rPr>
                <w:rFonts w:ascii="Arial" w:hAnsi="Arial" w:cs="Arial"/>
              </w:rPr>
            </w:pPr>
            <w:r>
              <w:rPr>
                <w:rFonts w:ascii="Arial" w:hAnsi="Arial" w:cs="Arial"/>
              </w:rPr>
              <w:t xml:space="preserve">I am making the application pursuant to a </w:t>
            </w:r>
          </w:p>
        </w:tc>
        <w:tc>
          <w:tcPr>
            <w:tcW w:w="602" w:type="dxa"/>
            <w:tcBorders>
              <w:top w:val="single" w:sz="4" w:space="0" w:color="FFFFFF"/>
              <w:bottom w:val="single" w:sz="4" w:space="0" w:color="FFFFFF"/>
              <w:right w:val="single" w:sz="4" w:space="0" w:color="FFFFFF"/>
            </w:tcBorders>
            <w:shd w:val="clear" w:color="auto" w:fill="auto"/>
            <w:tcMar>
              <w:top w:w="29" w:type="dxa"/>
              <w:left w:w="115" w:type="dxa"/>
              <w:bottom w:w="29" w:type="dxa"/>
              <w:right w:w="115" w:type="dxa"/>
            </w:tcMar>
          </w:tcPr>
          <w:p w14:paraId="61583481" w14:textId="77777777" w:rsidR="007A1E5A" w:rsidRDefault="007A1E5A" w:rsidP="00FF0469">
            <w:pPr>
              <w:pStyle w:val="FormText"/>
              <w:rPr>
                <w:rFonts w:ascii="Arial" w:hAnsi="Arial" w:cs="Arial"/>
              </w:rPr>
            </w:pPr>
          </w:p>
        </w:tc>
      </w:tr>
      <w:tr w:rsidR="007A1E5A" w14:paraId="2B7207E1" w14:textId="77777777" w:rsidTr="00FF0469">
        <w:tblPrEx>
          <w:tblCellMar>
            <w:top w:w="0" w:type="dxa"/>
            <w:bottom w:w="0" w:type="dxa"/>
          </w:tblCellMar>
        </w:tblPrEx>
        <w:trPr>
          <w:cantSplit/>
        </w:trPr>
        <w:tc>
          <w:tcPr>
            <w:tcW w:w="614" w:type="dxa"/>
            <w:tcBorders>
              <w:top w:val="single" w:sz="4" w:space="0" w:color="FFFFFF"/>
              <w:left w:val="single" w:sz="4" w:space="0" w:color="FFFFFF"/>
              <w:bottom w:val="single" w:sz="4" w:space="0" w:color="FFFFFF"/>
            </w:tcBorders>
            <w:shd w:val="clear" w:color="auto" w:fill="auto"/>
            <w:tcMar>
              <w:top w:w="29" w:type="dxa"/>
              <w:left w:w="115" w:type="dxa"/>
              <w:bottom w:w="29" w:type="dxa"/>
              <w:right w:w="115" w:type="dxa"/>
            </w:tcMar>
          </w:tcPr>
          <w:p w14:paraId="159931D5" w14:textId="77777777" w:rsidR="007A1E5A" w:rsidRDefault="007A1E5A" w:rsidP="007A1E5A">
            <w:pPr>
              <w:pStyle w:val="FormText"/>
              <w:numPr>
                <w:ilvl w:val="0"/>
                <w:numId w:val="37"/>
              </w:numPr>
              <w:suppressAutoHyphens/>
              <w:autoSpaceDN w:val="0"/>
              <w:textAlignment w:val="baseline"/>
              <w:rPr>
                <w:rFonts w:ascii="Arial" w:hAnsi="Arial" w:cs="Arial"/>
              </w:rPr>
            </w:pPr>
          </w:p>
        </w:tc>
        <w:tc>
          <w:tcPr>
            <w:tcW w:w="7090" w:type="dxa"/>
            <w:shd w:val="clear" w:color="auto" w:fill="auto"/>
            <w:tcMar>
              <w:top w:w="29" w:type="dxa"/>
              <w:left w:w="115" w:type="dxa"/>
              <w:bottom w:w="29" w:type="dxa"/>
              <w:right w:w="115" w:type="dxa"/>
            </w:tcMar>
          </w:tcPr>
          <w:p w14:paraId="31197778" w14:textId="77777777" w:rsidR="007A1E5A" w:rsidRDefault="007A1E5A" w:rsidP="00FF0469">
            <w:pPr>
              <w:pStyle w:val="FormText"/>
              <w:rPr>
                <w:rFonts w:ascii="Arial" w:hAnsi="Arial" w:cs="Arial"/>
              </w:rPr>
            </w:pPr>
            <w:r>
              <w:rPr>
                <w:rFonts w:ascii="Arial" w:hAnsi="Arial" w:cs="Arial"/>
              </w:rPr>
              <w:t xml:space="preserve">   statutory function or</w:t>
            </w:r>
          </w:p>
        </w:tc>
        <w:tc>
          <w:tcPr>
            <w:tcW w:w="602" w:type="dxa"/>
            <w:tcBorders>
              <w:top w:val="single" w:sz="4" w:space="0" w:color="FFFFFF"/>
              <w:bottom w:val="single" w:sz="4" w:space="0" w:color="FFFFFF"/>
              <w:right w:val="single" w:sz="4" w:space="0" w:color="FFFFFF"/>
            </w:tcBorders>
            <w:shd w:val="clear" w:color="auto" w:fill="auto"/>
            <w:tcMar>
              <w:top w:w="29" w:type="dxa"/>
              <w:left w:w="115" w:type="dxa"/>
              <w:bottom w:w="29" w:type="dxa"/>
              <w:right w:w="115" w:type="dxa"/>
            </w:tcMar>
          </w:tcPr>
          <w:p w14:paraId="39090E30" w14:textId="77777777" w:rsidR="007A1E5A" w:rsidRDefault="007A1E5A" w:rsidP="00FF0469">
            <w:pPr>
              <w:pStyle w:val="FormText"/>
            </w:pPr>
          </w:p>
        </w:tc>
      </w:tr>
      <w:tr w:rsidR="007A1E5A" w14:paraId="3147D893" w14:textId="77777777" w:rsidTr="00FF0469">
        <w:tblPrEx>
          <w:tblCellMar>
            <w:top w:w="0" w:type="dxa"/>
            <w:bottom w:w="0" w:type="dxa"/>
          </w:tblCellMar>
        </w:tblPrEx>
        <w:trPr>
          <w:cantSplit/>
        </w:trPr>
        <w:tc>
          <w:tcPr>
            <w:tcW w:w="614" w:type="dxa"/>
            <w:tcBorders>
              <w:top w:val="single" w:sz="4" w:space="0" w:color="FFFFFF"/>
              <w:left w:val="single" w:sz="4" w:space="0" w:color="FFFFFF"/>
              <w:bottom w:val="single" w:sz="4" w:space="0" w:color="FFFFFF"/>
            </w:tcBorders>
            <w:shd w:val="clear" w:color="auto" w:fill="auto"/>
            <w:tcMar>
              <w:top w:w="29" w:type="dxa"/>
              <w:left w:w="115" w:type="dxa"/>
              <w:bottom w:w="29" w:type="dxa"/>
              <w:right w:w="115" w:type="dxa"/>
            </w:tcMar>
          </w:tcPr>
          <w:p w14:paraId="50A4FE4E" w14:textId="77777777" w:rsidR="007A1E5A" w:rsidRDefault="007A1E5A" w:rsidP="007A1E5A">
            <w:pPr>
              <w:pStyle w:val="FormText"/>
              <w:numPr>
                <w:ilvl w:val="0"/>
                <w:numId w:val="37"/>
              </w:numPr>
              <w:suppressAutoHyphens/>
              <w:autoSpaceDN w:val="0"/>
              <w:textAlignment w:val="baseline"/>
              <w:rPr>
                <w:rFonts w:ascii="Arial" w:hAnsi="Arial" w:cs="Arial"/>
              </w:rPr>
            </w:pPr>
          </w:p>
        </w:tc>
        <w:tc>
          <w:tcPr>
            <w:tcW w:w="7090" w:type="dxa"/>
            <w:shd w:val="clear" w:color="auto" w:fill="auto"/>
            <w:tcMar>
              <w:top w:w="29" w:type="dxa"/>
              <w:left w:w="115" w:type="dxa"/>
              <w:bottom w:w="29" w:type="dxa"/>
              <w:right w:w="115" w:type="dxa"/>
            </w:tcMar>
          </w:tcPr>
          <w:p w14:paraId="64BCDFAF" w14:textId="77777777" w:rsidR="007A1E5A" w:rsidRDefault="007A1E5A" w:rsidP="00FF0469">
            <w:pPr>
              <w:pStyle w:val="FormText"/>
              <w:rPr>
                <w:rFonts w:ascii="Arial" w:hAnsi="Arial" w:cs="Arial"/>
              </w:rPr>
            </w:pPr>
            <w:r>
              <w:rPr>
                <w:rFonts w:ascii="Arial" w:hAnsi="Arial" w:cs="Arial"/>
              </w:rPr>
              <w:t xml:space="preserve">   a function discharged by virtue of Her Majesty’s prerogative</w:t>
            </w:r>
          </w:p>
        </w:tc>
        <w:tc>
          <w:tcPr>
            <w:tcW w:w="602" w:type="dxa"/>
            <w:tcBorders>
              <w:top w:val="single" w:sz="4" w:space="0" w:color="FFFFFF"/>
              <w:bottom w:val="single" w:sz="4" w:space="0" w:color="FFFFFF"/>
              <w:right w:val="single" w:sz="4" w:space="0" w:color="FFFFFF"/>
            </w:tcBorders>
            <w:shd w:val="clear" w:color="auto" w:fill="auto"/>
            <w:tcMar>
              <w:top w:w="29" w:type="dxa"/>
              <w:left w:w="115" w:type="dxa"/>
              <w:bottom w:w="29" w:type="dxa"/>
              <w:right w:w="115" w:type="dxa"/>
            </w:tcMar>
          </w:tcPr>
          <w:p w14:paraId="3CDE2540" w14:textId="77777777" w:rsidR="007A1E5A" w:rsidRDefault="007A1E5A" w:rsidP="00FF0469">
            <w:pPr>
              <w:pStyle w:val="FormText"/>
            </w:pPr>
          </w:p>
        </w:tc>
      </w:tr>
    </w:tbl>
    <w:p w14:paraId="2C4C4E74" w14:textId="77777777" w:rsidR="007A1E5A" w:rsidRDefault="007A1E5A" w:rsidP="007A1E5A">
      <w:pPr>
        <w:pStyle w:val="FormText"/>
        <w:rPr>
          <w:rFonts w:ascii="Arial" w:hAnsi="Arial" w:cs="Arial"/>
        </w:rPr>
      </w:pPr>
    </w:p>
    <w:p w14:paraId="066A83D2" w14:textId="77777777" w:rsidR="007A1E5A" w:rsidRDefault="007A1E5A" w:rsidP="007A1E5A">
      <w:pPr>
        <w:pStyle w:val="FormText"/>
      </w:pPr>
      <w:r>
        <w:rPr>
          <w:rFonts w:ascii="Arial" w:hAnsi="Arial" w:cs="Arial"/>
          <w:b/>
          <w:bCs/>
        </w:rPr>
        <w:t>(A)</w:t>
      </w:r>
      <w:r>
        <w:rPr>
          <w:rFonts w:ascii="Arial" w:hAnsi="Arial" w:cs="Arial"/>
        </w:rPr>
        <w:t xml:space="preserve"> </w:t>
      </w:r>
      <w:r>
        <w:rPr>
          <w:rFonts w:ascii="Arial" w:hAnsi="Arial" w:cs="Arial"/>
          <w:b/>
          <w:bCs/>
          <w:sz w:val="22"/>
          <w:szCs w:val="22"/>
        </w:rPr>
        <w:t>individual applicants</w:t>
      </w:r>
      <w:r>
        <w:rPr>
          <w:rFonts w:ascii="Arial" w:hAnsi="Arial" w:cs="Arial"/>
          <w:b/>
          <w:bCs/>
        </w:rPr>
        <w:t xml:space="preserve"> </w:t>
      </w:r>
      <w:r>
        <w:rPr>
          <w:rFonts w:ascii="Arial" w:hAnsi="Arial" w:cs="Arial"/>
        </w:rPr>
        <w:t>(fill in as applicable)</w:t>
      </w:r>
    </w:p>
    <w:p w14:paraId="3F4FD44C" w14:textId="77777777" w:rsidR="007A1E5A" w:rsidRDefault="007A1E5A" w:rsidP="007A1E5A">
      <w:pPr>
        <w:pStyle w:val="FormText"/>
      </w:pPr>
    </w:p>
    <w:tbl>
      <w:tblPr>
        <w:tblW w:w="5000" w:type="pct"/>
        <w:tblLayout w:type="fixed"/>
        <w:tblCellMar>
          <w:left w:w="10" w:type="dxa"/>
          <w:right w:w="10" w:type="dxa"/>
        </w:tblCellMar>
        <w:tblLook w:val="0000" w:firstRow="0" w:lastRow="0" w:firstColumn="0" w:lastColumn="0" w:noHBand="0" w:noVBand="0"/>
      </w:tblPr>
      <w:tblGrid>
        <w:gridCol w:w="1125"/>
        <w:gridCol w:w="167"/>
        <w:gridCol w:w="725"/>
        <w:gridCol w:w="462"/>
        <w:gridCol w:w="514"/>
        <w:gridCol w:w="838"/>
        <w:gridCol w:w="340"/>
        <w:gridCol w:w="324"/>
        <w:gridCol w:w="860"/>
        <w:gridCol w:w="459"/>
        <w:gridCol w:w="178"/>
        <w:gridCol w:w="16"/>
        <w:gridCol w:w="571"/>
        <w:gridCol w:w="493"/>
        <w:gridCol w:w="148"/>
        <w:gridCol w:w="1776"/>
      </w:tblGrid>
      <w:tr w:rsidR="007A1E5A" w14:paraId="2911C544" w14:textId="77777777" w:rsidTr="00FF0469">
        <w:tblPrEx>
          <w:tblCellMar>
            <w:top w:w="0" w:type="dxa"/>
            <w:bottom w:w="0" w:type="dxa"/>
          </w:tblCellMar>
        </w:tblPrEx>
        <w:trPr>
          <w:trHeight w:val="577"/>
        </w:trPr>
        <w:tc>
          <w:tcPr>
            <w:tcW w:w="1034" w:type="dxa"/>
            <w:tcBorders>
              <w:top w:val="single" w:sz="12" w:space="0" w:color="000000"/>
              <w:left w:val="single" w:sz="12" w:space="0" w:color="000000"/>
            </w:tcBorders>
            <w:shd w:val="clear" w:color="auto" w:fill="auto"/>
            <w:tcMar>
              <w:top w:w="43" w:type="dxa"/>
              <w:left w:w="115" w:type="dxa"/>
              <w:bottom w:w="43" w:type="dxa"/>
              <w:right w:w="115" w:type="dxa"/>
            </w:tcMar>
            <w:vAlign w:val="center"/>
          </w:tcPr>
          <w:tbl>
            <w:tblPr>
              <w:tblW w:w="959" w:type="dxa"/>
              <w:tblLayout w:type="fixed"/>
              <w:tblCellMar>
                <w:left w:w="10" w:type="dxa"/>
                <w:right w:w="10" w:type="dxa"/>
              </w:tblCellMar>
              <w:tblLook w:val="0000" w:firstRow="0" w:lastRow="0" w:firstColumn="0" w:lastColumn="0" w:noHBand="0" w:noVBand="0"/>
            </w:tblPr>
            <w:tblGrid>
              <w:gridCol w:w="473"/>
              <w:gridCol w:w="486"/>
            </w:tblGrid>
            <w:tr w:rsidR="007A1E5A" w14:paraId="1E3278F4" w14:textId="77777777" w:rsidTr="00FF0469">
              <w:tblPrEx>
                <w:tblCellMar>
                  <w:top w:w="0" w:type="dxa"/>
                  <w:bottom w:w="0" w:type="dxa"/>
                </w:tblCellMar>
              </w:tblPrEx>
              <w:tc>
                <w:tcPr>
                  <w:tcW w:w="473"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74904C9C" w14:textId="77777777" w:rsidR="007A1E5A" w:rsidRDefault="007A1E5A" w:rsidP="00FF0469">
                  <w:pPr>
                    <w:pStyle w:val="FormText"/>
                    <w:rPr>
                      <w:rFonts w:ascii="Arial" w:hAnsi="Arial" w:cs="Arial"/>
                    </w:rPr>
                  </w:pPr>
                  <w:r>
                    <w:rPr>
                      <w:rFonts w:ascii="Arial" w:hAnsi="Arial" w:cs="Arial"/>
                    </w:rPr>
                    <w:t>Mr</w:t>
                  </w:r>
                </w:p>
              </w:tc>
              <w:tc>
                <w:tcPr>
                  <w:tcW w:w="486"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5ED7F72E" w14:textId="77777777" w:rsidR="007A1E5A" w:rsidRDefault="007A1E5A" w:rsidP="00FF0469">
                  <w:pPr>
                    <w:pStyle w:val="FormText"/>
                  </w:pPr>
                  <w:r>
                    <w:rPr>
                      <w:noProof/>
                      <w:lang w:val="en-US"/>
                    </w:rPr>
                    <w:drawing>
                      <wp:inline distT="0" distB="0" distL="0" distR="0" wp14:anchorId="3B2D3197" wp14:editId="4FD44F30">
                        <wp:extent cx="242673" cy="238125"/>
                        <wp:effectExtent l="0" t="0" r="5080" b="0"/>
                        <wp:docPr id="8" name="Picture 8"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627" cy="256724"/>
                                </a:xfrm>
                                <a:prstGeom prst="rect">
                                  <a:avLst/>
                                </a:prstGeom>
                                <a:noFill/>
                                <a:ln>
                                  <a:noFill/>
                                </a:ln>
                              </pic:spPr>
                            </pic:pic>
                          </a:graphicData>
                        </a:graphic>
                      </wp:inline>
                    </w:drawing>
                  </w:r>
                </w:p>
              </w:tc>
            </w:tr>
          </w:tbl>
          <w:p w14:paraId="1156E8EF" w14:textId="77777777" w:rsidR="007A1E5A" w:rsidRDefault="007A1E5A" w:rsidP="00FF0469">
            <w:pPr>
              <w:pStyle w:val="FormText"/>
              <w:rPr>
                <w:rFonts w:ascii="Arial" w:hAnsi="Arial" w:cs="Arial"/>
                <w:b/>
                <w:bCs/>
              </w:rPr>
            </w:pPr>
          </w:p>
        </w:tc>
        <w:tc>
          <w:tcPr>
            <w:tcW w:w="1246" w:type="dxa"/>
            <w:gridSpan w:val="3"/>
            <w:tcBorders>
              <w:top w:val="single" w:sz="12" w:space="0" w:color="000000"/>
            </w:tcBorders>
            <w:shd w:val="clear" w:color="auto" w:fill="auto"/>
            <w:tcMar>
              <w:top w:w="43" w:type="dxa"/>
              <w:left w:w="115" w:type="dxa"/>
              <w:bottom w:w="43" w:type="dxa"/>
              <w:right w:w="115" w:type="dxa"/>
            </w:tcMar>
            <w:vAlign w:val="center"/>
          </w:tcPr>
          <w:tbl>
            <w:tblPr>
              <w:tblW w:w="1069" w:type="dxa"/>
              <w:tblLayout w:type="fixed"/>
              <w:tblCellMar>
                <w:left w:w="10" w:type="dxa"/>
                <w:right w:w="10" w:type="dxa"/>
              </w:tblCellMar>
              <w:tblLook w:val="0000" w:firstRow="0" w:lastRow="0" w:firstColumn="0" w:lastColumn="0" w:noHBand="0" w:noVBand="0"/>
            </w:tblPr>
            <w:tblGrid>
              <w:gridCol w:w="583"/>
              <w:gridCol w:w="486"/>
            </w:tblGrid>
            <w:tr w:rsidR="007A1E5A" w14:paraId="118A8ADD" w14:textId="77777777" w:rsidTr="00FF0469">
              <w:tblPrEx>
                <w:tblCellMar>
                  <w:top w:w="0" w:type="dxa"/>
                  <w:bottom w:w="0" w:type="dxa"/>
                </w:tblCellMar>
              </w:tblPrEx>
              <w:tc>
                <w:tcPr>
                  <w:tcW w:w="583"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4E32C674" w14:textId="77777777" w:rsidR="007A1E5A" w:rsidRDefault="007A1E5A" w:rsidP="00FF0469">
                  <w:pPr>
                    <w:pStyle w:val="FormText"/>
                  </w:pPr>
                  <w:r>
                    <w:t>Mrs</w:t>
                  </w:r>
                </w:p>
              </w:tc>
              <w:tc>
                <w:tcPr>
                  <w:tcW w:w="486"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0CF441BC" w14:textId="77777777" w:rsidR="007A1E5A" w:rsidRDefault="007A1E5A" w:rsidP="00FF0469">
                  <w:pPr>
                    <w:pStyle w:val="FormText"/>
                  </w:pPr>
                </w:p>
              </w:tc>
            </w:tr>
          </w:tbl>
          <w:p w14:paraId="0AFDF14B" w14:textId="77777777" w:rsidR="007A1E5A" w:rsidRDefault="007A1E5A" w:rsidP="00FF0469">
            <w:pPr>
              <w:pStyle w:val="FormText"/>
              <w:rPr>
                <w:b/>
                <w:bCs/>
              </w:rPr>
            </w:pPr>
          </w:p>
        </w:tc>
        <w:tc>
          <w:tcPr>
            <w:tcW w:w="1557" w:type="dxa"/>
            <w:gridSpan w:val="3"/>
            <w:tcBorders>
              <w:top w:val="single" w:sz="12" w:space="0" w:color="000000"/>
            </w:tcBorders>
            <w:shd w:val="clear" w:color="auto" w:fill="auto"/>
            <w:tcMar>
              <w:top w:w="43" w:type="dxa"/>
              <w:left w:w="115" w:type="dxa"/>
              <w:bottom w:w="43" w:type="dxa"/>
              <w:right w:w="115" w:type="dxa"/>
            </w:tcMar>
            <w:vAlign w:val="center"/>
          </w:tcPr>
          <w:tbl>
            <w:tblPr>
              <w:tblW w:w="1860" w:type="dxa"/>
              <w:tblLayout w:type="fixed"/>
              <w:tblCellMar>
                <w:left w:w="10" w:type="dxa"/>
                <w:right w:w="10" w:type="dxa"/>
              </w:tblCellMar>
              <w:tblLook w:val="0000" w:firstRow="0" w:lastRow="0" w:firstColumn="0" w:lastColumn="0" w:noHBand="0" w:noVBand="0"/>
            </w:tblPr>
            <w:tblGrid>
              <w:gridCol w:w="669"/>
              <w:gridCol w:w="1191"/>
            </w:tblGrid>
            <w:tr w:rsidR="007A1E5A" w14:paraId="1475FFB8" w14:textId="77777777" w:rsidTr="00FF0469">
              <w:tblPrEx>
                <w:tblCellMar>
                  <w:top w:w="0" w:type="dxa"/>
                  <w:bottom w:w="0" w:type="dxa"/>
                </w:tblCellMar>
              </w:tblPrEx>
              <w:tc>
                <w:tcPr>
                  <w:tcW w:w="669"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4B1E75C7" w14:textId="77777777" w:rsidR="007A1E5A" w:rsidRDefault="007A1E5A" w:rsidP="00FF0469">
                  <w:pPr>
                    <w:pStyle w:val="FormText"/>
                  </w:pPr>
                  <w:r>
                    <w:t>Miss</w:t>
                  </w:r>
                </w:p>
              </w:tc>
              <w:tc>
                <w:tcPr>
                  <w:tcW w:w="1191"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6A994196" w14:textId="77777777" w:rsidR="007A1E5A" w:rsidRDefault="007A1E5A" w:rsidP="00FF0469">
                  <w:pPr>
                    <w:pStyle w:val="FormText"/>
                  </w:pPr>
                </w:p>
              </w:tc>
            </w:tr>
          </w:tbl>
          <w:p w14:paraId="0DE002B9" w14:textId="77777777" w:rsidR="007A1E5A" w:rsidRDefault="007A1E5A" w:rsidP="00FF0469">
            <w:pPr>
              <w:pStyle w:val="FormText"/>
              <w:rPr>
                <w:b/>
                <w:bCs/>
              </w:rPr>
            </w:pPr>
          </w:p>
        </w:tc>
        <w:tc>
          <w:tcPr>
            <w:tcW w:w="1089" w:type="dxa"/>
            <w:gridSpan w:val="2"/>
            <w:tcBorders>
              <w:top w:val="single" w:sz="12" w:space="0" w:color="000000"/>
              <w:right w:val="single" w:sz="4" w:space="0" w:color="000000"/>
            </w:tcBorders>
            <w:shd w:val="clear" w:color="auto" w:fill="auto"/>
            <w:tcMar>
              <w:top w:w="43" w:type="dxa"/>
              <w:left w:w="115" w:type="dxa"/>
              <w:bottom w:w="43" w:type="dxa"/>
              <w:right w:w="115" w:type="dxa"/>
            </w:tcMar>
            <w:vAlign w:val="center"/>
          </w:tcPr>
          <w:tbl>
            <w:tblPr>
              <w:tblW w:w="996" w:type="dxa"/>
              <w:tblLayout w:type="fixed"/>
              <w:tblCellMar>
                <w:left w:w="10" w:type="dxa"/>
                <w:right w:w="10" w:type="dxa"/>
              </w:tblCellMar>
              <w:tblLook w:val="0000" w:firstRow="0" w:lastRow="0" w:firstColumn="0" w:lastColumn="0" w:noHBand="0" w:noVBand="0"/>
            </w:tblPr>
            <w:tblGrid>
              <w:gridCol w:w="510"/>
              <w:gridCol w:w="486"/>
            </w:tblGrid>
            <w:tr w:rsidR="007A1E5A" w14:paraId="0E790EF1" w14:textId="77777777" w:rsidTr="00FF0469">
              <w:tblPrEx>
                <w:tblCellMar>
                  <w:top w:w="0" w:type="dxa"/>
                  <w:bottom w:w="0" w:type="dxa"/>
                </w:tblCellMar>
              </w:tblPrEx>
              <w:tc>
                <w:tcPr>
                  <w:tcW w:w="510"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65D5349E" w14:textId="77777777" w:rsidR="007A1E5A" w:rsidRDefault="007A1E5A" w:rsidP="00FF0469">
                  <w:pPr>
                    <w:pStyle w:val="FormText"/>
                  </w:pPr>
                  <w:r>
                    <w:t>Ms</w:t>
                  </w:r>
                </w:p>
              </w:tc>
              <w:tc>
                <w:tcPr>
                  <w:tcW w:w="486"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3F508131" w14:textId="77777777" w:rsidR="007A1E5A" w:rsidRDefault="007A1E5A" w:rsidP="00FF0469">
                  <w:pPr>
                    <w:pStyle w:val="FormText"/>
                  </w:pPr>
                </w:p>
              </w:tc>
            </w:tr>
          </w:tbl>
          <w:p w14:paraId="553EFABB" w14:textId="77777777" w:rsidR="007A1E5A" w:rsidRDefault="007A1E5A" w:rsidP="00FF0469">
            <w:pPr>
              <w:pStyle w:val="FormText"/>
              <w:rPr>
                <w:b/>
                <w:bCs/>
              </w:rPr>
            </w:pPr>
          </w:p>
        </w:tc>
        <w:tc>
          <w:tcPr>
            <w:tcW w:w="1580" w:type="dxa"/>
            <w:gridSpan w:val="5"/>
            <w:tcBorders>
              <w:top w:val="single" w:sz="12" w:space="0" w:color="000000"/>
              <w:left w:val="single" w:sz="4" w:space="0" w:color="000000"/>
              <w:right w:val="single" w:sz="4" w:space="0" w:color="000000"/>
            </w:tcBorders>
            <w:shd w:val="clear" w:color="auto" w:fill="auto"/>
            <w:tcMar>
              <w:top w:w="43" w:type="dxa"/>
              <w:left w:w="115" w:type="dxa"/>
              <w:bottom w:w="43" w:type="dxa"/>
              <w:right w:w="115" w:type="dxa"/>
            </w:tcMar>
            <w:vAlign w:val="center"/>
          </w:tcPr>
          <w:p w14:paraId="6C25C733" w14:textId="77777777" w:rsidR="007A1E5A" w:rsidRDefault="007A1E5A" w:rsidP="00FF0469">
            <w:pPr>
              <w:pStyle w:val="FormText"/>
            </w:pPr>
            <w:r>
              <w:t>Other Title (for example, Rev)</w:t>
            </w:r>
          </w:p>
        </w:tc>
        <w:tc>
          <w:tcPr>
            <w:tcW w:w="1770" w:type="dxa"/>
            <w:gridSpan w:val="2"/>
            <w:tcBorders>
              <w:top w:val="single" w:sz="12" w:space="0" w:color="000000"/>
              <w:left w:val="single" w:sz="4" w:space="0" w:color="000000"/>
              <w:right w:val="single" w:sz="12" w:space="0" w:color="000000"/>
            </w:tcBorders>
            <w:shd w:val="clear" w:color="auto" w:fill="auto"/>
            <w:tcMar>
              <w:top w:w="43" w:type="dxa"/>
              <w:left w:w="115" w:type="dxa"/>
              <w:bottom w:w="43" w:type="dxa"/>
              <w:right w:w="115" w:type="dxa"/>
            </w:tcMar>
            <w:vAlign w:val="center"/>
          </w:tcPr>
          <w:tbl>
            <w:tblPr>
              <w:tblW w:w="1149" w:type="dxa"/>
              <w:tblLayout w:type="fixed"/>
              <w:tblCellMar>
                <w:left w:w="10" w:type="dxa"/>
                <w:right w:w="10" w:type="dxa"/>
              </w:tblCellMar>
              <w:tblLook w:val="0000" w:firstRow="0" w:lastRow="0" w:firstColumn="0" w:lastColumn="0" w:noHBand="0" w:noVBand="0"/>
            </w:tblPr>
            <w:tblGrid>
              <w:gridCol w:w="1149"/>
            </w:tblGrid>
            <w:tr w:rsidR="007A1E5A" w14:paraId="47109C10" w14:textId="77777777" w:rsidTr="00FF0469">
              <w:tblPrEx>
                <w:tblCellMar>
                  <w:top w:w="0" w:type="dxa"/>
                  <w:bottom w:w="0" w:type="dxa"/>
                </w:tblCellMar>
              </w:tblPrEx>
              <w:trPr>
                <w:trHeight w:val="288"/>
              </w:trPr>
              <w:tc>
                <w:tcPr>
                  <w:tcW w:w="1149" w:type="dxa"/>
                  <w:tcBorders>
                    <w:top w:val="single" w:sz="4" w:space="0" w:color="FFFFFF"/>
                    <w:left w:val="single" w:sz="4" w:space="0" w:color="FFFFFF"/>
                    <w:bottom w:val="single" w:sz="4" w:space="0" w:color="FFFFFF"/>
                    <w:right w:val="single" w:sz="4" w:space="0" w:color="FFFFFF"/>
                  </w:tcBorders>
                  <w:shd w:val="clear" w:color="auto" w:fill="auto"/>
                  <w:tcMar>
                    <w:top w:w="0" w:type="dxa"/>
                    <w:left w:w="0" w:type="dxa"/>
                    <w:bottom w:w="0" w:type="dxa"/>
                    <w:right w:w="0" w:type="dxa"/>
                  </w:tcMar>
                  <w:vAlign w:val="center"/>
                </w:tcPr>
                <w:p w14:paraId="0057E59E" w14:textId="77777777" w:rsidR="007A1E5A" w:rsidRDefault="007A1E5A" w:rsidP="00FF0469">
                  <w:pPr>
                    <w:pStyle w:val="FormText"/>
                  </w:pPr>
                  <w:r>
                    <w:t>     </w:t>
                  </w:r>
                </w:p>
              </w:tc>
            </w:tr>
          </w:tbl>
          <w:p w14:paraId="633FFE75" w14:textId="77777777" w:rsidR="007A1E5A" w:rsidRDefault="007A1E5A" w:rsidP="00FF0469">
            <w:pPr>
              <w:pStyle w:val="FormText"/>
              <w:rPr>
                <w:b/>
                <w:bCs/>
              </w:rPr>
            </w:pPr>
          </w:p>
        </w:tc>
      </w:tr>
      <w:tr w:rsidR="007A1E5A" w14:paraId="4856505C" w14:textId="77777777" w:rsidTr="00FF0469">
        <w:tblPrEx>
          <w:tblCellMar>
            <w:top w:w="0" w:type="dxa"/>
            <w:bottom w:w="0" w:type="dxa"/>
          </w:tblCellMar>
        </w:tblPrEx>
        <w:trPr>
          <w:trHeight w:val="307"/>
        </w:trPr>
        <w:tc>
          <w:tcPr>
            <w:tcW w:w="4135" w:type="dxa"/>
            <w:gridSpan w:val="8"/>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bottom"/>
          </w:tcPr>
          <w:p w14:paraId="29C997B9" w14:textId="77777777" w:rsidR="007A1E5A" w:rsidRDefault="007A1E5A" w:rsidP="00FF0469">
            <w:pPr>
              <w:pStyle w:val="FormText"/>
              <w:rPr>
                <w:rFonts w:ascii="Arial" w:hAnsi="Arial" w:cs="Arial"/>
                <w:b/>
              </w:rPr>
            </w:pPr>
            <w:r>
              <w:rPr>
                <w:rFonts w:ascii="Arial" w:hAnsi="Arial" w:cs="Arial"/>
                <w:b/>
              </w:rPr>
              <w:t>Surname Parke</w:t>
            </w:r>
          </w:p>
          <w:p w14:paraId="35CE5BC4"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c>
          <w:tcPr>
            <w:tcW w:w="4141" w:type="dxa"/>
            <w:gridSpan w:val="8"/>
            <w:tcBorders>
              <w:top w:val="single" w:sz="4" w:space="0" w:color="000000"/>
              <w:left w:val="single" w:sz="4" w:space="0" w:color="000000"/>
              <w:right w:val="single" w:sz="12" w:space="0" w:color="000000"/>
            </w:tcBorders>
            <w:shd w:val="clear" w:color="auto" w:fill="auto"/>
            <w:tcMar>
              <w:top w:w="43" w:type="dxa"/>
              <w:left w:w="115" w:type="dxa"/>
              <w:bottom w:w="43" w:type="dxa"/>
              <w:right w:w="115" w:type="dxa"/>
            </w:tcMar>
            <w:vAlign w:val="bottom"/>
          </w:tcPr>
          <w:p w14:paraId="48A33396" w14:textId="77777777" w:rsidR="007A1E5A" w:rsidRDefault="007A1E5A" w:rsidP="00FF0469">
            <w:pPr>
              <w:pStyle w:val="FormText"/>
              <w:rPr>
                <w:b/>
                <w:bCs/>
              </w:rPr>
            </w:pPr>
            <w:r>
              <w:rPr>
                <w:b/>
                <w:bCs/>
              </w:rPr>
              <w:t>First names Tom</w:t>
            </w:r>
          </w:p>
          <w:p w14:paraId="37FEE2FA" w14:textId="77777777" w:rsidR="007A1E5A" w:rsidRDefault="007A1E5A" w:rsidP="00FF0469">
            <w:pPr>
              <w:pStyle w:val="FormText"/>
            </w:pPr>
            <w:r>
              <w:t>     </w:t>
            </w:r>
          </w:p>
        </w:tc>
      </w:tr>
      <w:tr w:rsidR="007A1E5A" w14:paraId="5EE41727" w14:textId="77777777" w:rsidTr="00FF0469">
        <w:tblPrEx>
          <w:tblCellMar>
            <w:top w:w="0" w:type="dxa"/>
            <w:bottom w:w="0" w:type="dxa"/>
          </w:tblCellMar>
        </w:tblPrEx>
        <w:trPr>
          <w:trHeight w:val="289"/>
        </w:trPr>
        <w:tc>
          <w:tcPr>
            <w:tcW w:w="2753" w:type="dxa"/>
            <w:gridSpan w:val="5"/>
            <w:tcBorders>
              <w:top w:val="single" w:sz="4" w:space="0" w:color="000000"/>
              <w:left w:val="single" w:sz="12" w:space="0" w:color="000000"/>
            </w:tcBorders>
            <w:shd w:val="clear" w:color="auto" w:fill="auto"/>
            <w:tcMar>
              <w:top w:w="43" w:type="dxa"/>
              <w:left w:w="115" w:type="dxa"/>
              <w:bottom w:w="43" w:type="dxa"/>
              <w:right w:w="115" w:type="dxa"/>
            </w:tcMar>
            <w:vAlign w:val="center"/>
          </w:tcPr>
          <w:p w14:paraId="3255B476" w14:textId="77777777" w:rsidR="007A1E5A" w:rsidRDefault="007A1E5A" w:rsidP="00FF0469">
            <w:pPr>
              <w:pStyle w:val="FormText"/>
            </w:pPr>
            <w:r>
              <w:rPr>
                <w:rFonts w:ascii="Arial" w:hAnsi="Arial" w:cs="Arial"/>
                <w:b/>
                <w:bCs/>
              </w:rPr>
              <w:t xml:space="preserve">Date of birth </w:t>
            </w:r>
            <w:r>
              <w:rPr>
                <w:rFonts w:ascii="Arial" w:hAnsi="Arial" w:cs="Arial"/>
                <w:b/>
                <w:bCs/>
              </w:rPr>
              <w:t> </w:t>
            </w:r>
            <w:r>
              <w:rPr>
                <w:rFonts w:ascii="Arial" w:hAnsi="Arial" w:cs="Arial"/>
                <w:b/>
                <w:bCs/>
              </w:rPr>
              <w:t>25/04/2000</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xml:space="preserve">                             </w:t>
            </w:r>
          </w:p>
        </w:tc>
        <w:tc>
          <w:tcPr>
            <w:tcW w:w="2759" w:type="dxa"/>
            <w:gridSpan w:val="6"/>
            <w:tcBorders>
              <w:top w:val="single" w:sz="4" w:space="0" w:color="000000"/>
            </w:tcBorders>
            <w:shd w:val="clear" w:color="auto" w:fill="auto"/>
            <w:tcMar>
              <w:top w:w="43" w:type="dxa"/>
              <w:left w:w="115" w:type="dxa"/>
              <w:bottom w:w="43" w:type="dxa"/>
              <w:right w:w="115" w:type="dxa"/>
            </w:tcMar>
            <w:vAlign w:val="center"/>
          </w:tcPr>
          <w:p w14:paraId="1CF8E0F2" w14:textId="77777777" w:rsidR="007A1E5A" w:rsidRDefault="007A1E5A" w:rsidP="00FF0469">
            <w:pPr>
              <w:pStyle w:val="FormText"/>
            </w:pPr>
            <w:r>
              <w:rPr>
                <w:bCs/>
              </w:rPr>
              <w:t xml:space="preserve">I am 18 years old or over  </w:t>
            </w:r>
          </w:p>
        </w:tc>
        <w:tc>
          <w:tcPr>
            <w:tcW w:w="2764" w:type="dxa"/>
            <w:gridSpan w:val="5"/>
            <w:tcBorders>
              <w:top w:val="single" w:sz="4" w:space="0" w:color="000000"/>
              <w:right w:val="single" w:sz="12" w:space="0" w:color="000000"/>
            </w:tcBorders>
            <w:shd w:val="clear" w:color="auto" w:fill="auto"/>
            <w:tcMar>
              <w:top w:w="43" w:type="dxa"/>
              <w:left w:w="115" w:type="dxa"/>
              <w:bottom w:w="43" w:type="dxa"/>
              <w:right w:w="115" w:type="dxa"/>
            </w:tcMar>
            <w:vAlign w:val="center"/>
          </w:tcPr>
          <w:p w14:paraId="12DA61BC" w14:textId="77777777" w:rsidR="007A1E5A" w:rsidRDefault="007A1E5A" w:rsidP="00FF0469">
            <w:pPr>
              <w:pStyle w:val="FormText"/>
            </w:pPr>
            <w:r>
              <w:t>Please tick yes</w:t>
            </w:r>
            <w:r>
              <w:rPr>
                <w:noProof/>
                <w:lang w:val="en-US"/>
              </w:rPr>
              <w:drawing>
                <wp:inline distT="0" distB="0" distL="0" distR="0" wp14:anchorId="1EEEBC68" wp14:editId="47BE9EB3">
                  <wp:extent cx="242673" cy="238125"/>
                  <wp:effectExtent l="0" t="0" r="0" b="0"/>
                  <wp:docPr id="9" name="Picture 9"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7ACA1D69" w14:textId="77777777" w:rsidTr="00FF0469">
        <w:tblPrEx>
          <w:tblCellMar>
            <w:top w:w="0" w:type="dxa"/>
            <w:bottom w:w="0" w:type="dxa"/>
          </w:tblCellMar>
        </w:tblPrEx>
        <w:trPr>
          <w:trHeight w:val="289"/>
        </w:trPr>
        <w:tc>
          <w:tcPr>
            <w:tcW w:w="5527" w:type="dxa"/>
            <w:gridSpan w:val="12"/>
            <w:tcBorders>
              <w:top w:val="single" w:sz="4" w:space="0" w:color="000000"/>
              <w:left w:val="single" w:sz="12" w:space="0" w:color="000000"/>
            </w:tcBorders>
            <w:shd w:val="clear" w:color="auto" w:fill="auto"/>
            <w:tcMar>
              <w:top w:w="43" w:type="dxa"/>
              <w:left w:w="115" w:type="dxa"/>
              <w:bottom w:w="43" w:type="dxa"/>
              <w:right w:w="115" w:type="dxa"/>
            </w:tcMar>
            <w:vAlign w:val="center"/>
          </w:tcPr>
          <w:p w14:paraId="6F59134C" w14:textId="77777777" w:rsidR="007A1E5A" w:rsidRDefault="007A1E5A" w:rsidP="00FF0469">
            <w:pPr>
              <w:pStyle w:val="FormText"/>
            </w:pPr>
            <w:r>
              <w:rPr>
                <w:rFonts w:ascii="Arial" w:hAnsi="Arial" w:cs="Arial"/>
                <w:b/>
                <w:bCs/>
              </w:rPr>
              <w:t>Nationality</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British</w:t>
            </w:r>
          </w:p>
        </w:tc>
        <w:tc>
          <w:tcPr>
            <w:tcW w:w="525" w:type="dxa"/>
            <w:tcBorders>
              <w:top w:val="single" w:sz="4" w:space="0" w:color="000000"/>
            </w:tcBorders>
            <w:shd w:val="clear" w:color="auto" w:fill="auto"/>
            <w:tcMar>
              <w:top w:w="43" w:type="dxa"/>
              <w:left w:w="115" w:type="dxa"/>
              <w:bottom w:w="43" w:type="dxa"/>
              <w:right w:w="115" w:type="dxa"/>
            </w:tcMar>
            <w:vAlign w:val="center"/>
          </w:tcPr>
          <w:p w14:paraId="47464C89" w14:textId="77777777" w:rsidR="007A1E5A" w:rsidRDefault="007A1E5A" w:rsidP="00FF0469">
            <w:pPr>
              <w:pStyle w:val="FormText"/>
              <w:rPr>
                <w:b/>
                <w:bCs/>
              </w:rPr>
            </w:pPr>
          </w:p>
        </w:tc>
        <w:tc>
          <w:tcPr>
            <w:tcW w:w="2224" w:type="dxa"/>
            <w:gridSpan w:val="3"/>
            <w:tcBorders>
              <w:top w:val="single" w:sz="4" w:space="0" w:color="000000"/>
              <w:right w:val="single" w:sz="12" w:space="0" w:color="000000"/>
            </w:tcBorders>
            <w:shd w:val="clear" w:color="auto" w:fill="auto"/>
            <w:tcMar>
              <w:top w:w="43" w:type="dxa"/>
              <w:left w:w="115" w:type="dxa"/>
              <w:bottom w:w="43" w:type="dxa"/>
              <w:right w:w="115" w:type="dxa"/>
            </w:tcMar>
            <w:vAlign w:val="center"/>
          </w:tcPr>
          <w:p w14:paraId="6EF2FC68" w14:textId="77777777" w:rsidR="007A1E5A" w:rsidRDefault="007A1E5A" w:rsidP="00FF0469">
            <w:pPr>
              <w:pStyle w:val="FormText"/>
            </w:pPr>
          </w:p>
        </w:tc>
      </w:tr>
      <w:tr w:rsidR="007A1E5A" w14:paraId="71122A5E" w14:textId="77777777" w:rsidTr="00FF0469">
        <w:tblPrEx>
          <w:tblCellMar>
            <w:top w:w="0" w:type="dxa"/>
            <w:bottom w:w="0" w:type="dxa"/>
          </w:tblCellMar>
        </w:tblPrEx>
        <w:trPr>
          <w:trHeight w:val="1584"/>
        </w:trPr>
        <w:tc>
          <w:tcPr>
            <w:tcW w:w="2280" w:type="dxa"/>
            <w:gridSpan w:val="4"/>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center"/>
          </w:tcPr>
          <w:p w14:paraId="36D73A42" w14:textId="77777777" w:rsidR="007A1E5A" w:rsidRDefault="007A1E5A" w:rsidP="00FF0469">
            <w:pPr>
              <w:pStyle w:val="FormText"/>
              <w:rPr>
                <w:rFonts w:ascii="Arial" w:hAnsi="Arial" w:cs="Arial"/>
                <w:bCs/>
              </w:rPr>
            </w:pPr>
            <w:r>
              <w:rPr>
                <w:rFonts w:ascii="Arial" w:hAnsi="Arial" w:cs="Arial"/>
                <w:bCs/>
              </w:rPr>
              <w:t>Current residential address if different from premises address</w:t>
            </w:r>
          </w:p>
        </w:tc>
        <w:tc>
          <w:tcPr>
            <w:tcW w:w="5996" w:type="dxa"/>
            <w:gridSpan w:val="12"/>
            <w:tcBorders>
              <w:top w:val="single" w:sz="4" w:space="0" w:color="000000"/>
              <w:left w:val="single" w:sz="4" w:space="0" w:color="000000"/>
              <w:right w:val="single" w:sz="12" w:space="0" w:color="000000"/>
            </w:tcBorders>
            <w:shd w:val="clear" w:color="auto" w:fill="auto"/>
            <w:tcMar>
              <w:top w:w="14" w:type="dxa"/>
              <w:left w:w="115" w:type="dxa"/>
              <w:bottom w:w="14" w:type="dxa"/>
              <w:right w:w="115" w:type="dxa"/>
            </w:tcMar>
          </w:tcPr>
          <w:p w14:paraId="79E2CC37" w14:textId="77777777" w:rsidR="007A1E5A" w:rsidRPr="006403D8" w:rsidRDefault="007A1E5A" w:rsidP="00FF0469">
            <w:pPr>
              <w:pStyle w:val="FormText"/>
              <w:rPr>
                <w:rFonts w:cs="Arial"/>
                <w:szCs w:val="22"/>
              </w:rPr>
            </w:pPr>
            <w:r>
              <w:rPr>
                <w:rFonts w:cs="Arial"/>
                <w:szCs w:val="22"/>
              </w:rPr>
              <w:t>30 parc wern road, swansea</w:t>
            </w:r>
          </w:p>
          <w:p w14:paraId="0CC15CCF" w14:textId="77777777" w:rsidR="007A1E5A" w:rsidRDefault="007A1E5A" w:rsidP="00FF0469">
            <w:pPr>
              <w:pStyle w:val="FormText"/>
            </w:pPr>
            <w:r>
              <w:t>     </w:t>
            </w:r>
          </w:p>
        </w:tc>
      </w:tr>
      <w:tr w:rsidR="007A1E5A" w14:paraId="3DA73234" w14:textId="77777777" w:rsidTr="00FF0469">
        <w:tblPrEx>
          <w:tblCellMar>
            <w:top w:w="0" w:type="dxa"/>
            <w:bottom w:w="0" w:type="dxa"/>
          </w:tblCellMar>
        </w:tblPrEx>
        <w:trPr>
          <w:trHeight w:val="334"/>
        </w:trPr>
        <w:tc>
          <w:tcPr>
            <w:tcW w:w="1188" w:type="dxa"/>
            <w:gridSpan w:val="2"/>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center"/>
          </w:tcPr>
          <w:p w14:paraId="60F048B0" w14:textId="77777777" w:rsidR="007A1E5A" w:rsidRDefault="007A1E5A" w:rsidP="00FF0469">
            <w:pPr>
              <w:pStyle w:val="FormText"/>
              <w:rPr>
                <w:rFonts w:ascii="Arial" w:hAnsi="Arial" w:cs="Arial"/>
                <w:bCs/>
              </w:rPr>
            </w:pPr>
            <w:r>
              <w:rPr>
                <w:rFonts w:ascii="Arial" w:hAnsi="Arial" w:cs="Arial"/>
                <w:bCs/>
              </w:rPr>
              <w:t>Post town</w:t>
            </w:r>
          </w:p>
        </w:tc>
        <w:tc>
          <w:tcPr>
            <w:tcW w:w="4160" w:type="dxa"/>
            <w:gridSpan w:val="8"/>
            <w:tcBorders>
              <w:top w:val="single" w:sz="4" w:space="0" w:color="000000"/>
              <w:left w:val="single" w:sz="4" w:space="0" w:color="000000"/>
              <w:right w:val="single" w:sz="4" w:space="0" w:color="000000"/>
            </w:tcBorders>
            <w:shd w:val="clear" w:color="auto" w:fill="auto"/>
            <w:tcMar>
              <w:top w:w="43" w:type="dxa"/>
              <w:left w:w="115" w:type="dxa"/>
              <w:bottom w:w="43" w:type="dxa"/>
              <w:right w:w="115" w:type="dxa"/>
            </w:tcMar>
            <w:vAlign w:val="center"/>
          </w:tcPr>
          <w:p w14:paraId="7D21818B" w14:textId="77777777" w:rsidR="007A1E5A" w:rsidRDefault="007A1E5A" w:rsidP="00FF0469">
            <w:pPr>
              <w:pStyle w:val="FormText"/>
            </w:pPr>
            <w:r>
              <w:rPr>
                <w:b/>
                <w:bCs/>
              </w:rPr>
              <w:t> </w:t>
            </w:r>
            <w:r>
              <w:rPr>
                <w:b/>
                <w:bCs/>
              </w:rPr>
              <w:t> </w:t>
            </w:r>
            <w:r>
              <w:rPr>
                <w:b/>
                <w:bCs/>
              </w:rPr>
              <w:t> </w:t>
            </w:r>
            <w:r>
              <w:rPr>
                <w:b/>
                <w:bCs/>
              </w:rPr>
              <w:t> </w:t>
            </w:r>
            <w:r>
              <w:rPr>
                <w:b/>
                <w:bCs/>
              </w:rPr>
              <w:t> </w:t>
            </w:r>
          </w:p>
        </w:tc>
        <w:tc>
          <w:tcPr>
            <w:tcW w:w="1294" w:type="dxa"/>
            <w:gridSpan w:val="5"/>
            <w:tcBorders>
              <w:top w:val="single" w:sz="4" w:space="0" w:color="000000"/>
              <w:left w:val="single" w:sz="4" w:space="0" w:color="000000"/>
              <w:right w:val="single" w:sz="4" w:space="0" w:color="000000"/>
            </w:tcBorders>
            <w:shd w:val="clear" w:color="auto" w:fill="auto"/>
            <w:tcMar>
              <w:top w:w="43" w:type="dxa"/>
              <w:left w:w="115" w:type="dxa"/>
              <w:bottom w:w="43" w:type="dxa"/>
              <w:right w:w="115" w:type="dxa"/>
            </w:tcMar>
            <w:vAlign w:val="center"/>
          </w:tcPr>
          <w:p w14:paraId="0973AA22" w14:textId="77777777" w:rsidR="007A1E5A" w:rsidRDefault="007A1E5A" w:rsidP="00FF0469">
            <w:pPr>
              <w:pStyle w:val="FormText"/>
            </w:pPr>
            <w:r>
              <w:t>Postcode</w:t>
            </w:r>
          </w:p>
        </w:tc>
        <w:tc>
          <w:tcPr>
            <w:tcW w:w="1634" w:type="dxa"/>
            <w:tcBorders>
              <w:top w:val="single" w:sz="4" w:space="0" w:color="000000"/>
              <w:left w:val="single" w:sz="4" w:space="0" w:color="000000"/>
              <w:right w:val="single" w:sz="12" w:space="0" w:color="000000"/>
            </w:tcBorders>
            <w:shd w:val="clear" w:color="auto" w:fill="auto"/>
            <w:tcMar>
              <w:top w:w="43" w:type="dxa"/>
              <w:left w:w="115" w:type="dxa"/>
              <w:bottom w:w="43" w:type="dxa"/>
              <w:right w:w="115" w:type="dxa"/>
            </w:tcMar>
            <w:vAlign w:val="center"/>
          </w:tcPr>
          <w:p w14:paraId="35529EE9" w14:textId="77777777" w:rsidR="007A1E5A" w:rsidRDefault="007A1E5A" w:rsidP="00FF0469">
            <w:pPr>
              <w:pStyle w:val="FormText"/>
            </w:pPr>
            <w:r>
              <w:rPr>
                <w:b/>
                <w:bCs/>
              </w:rPr>
              <w:t> </w:t>
            </w:r>
            <w:r>
              <w:rPr>
                <w:b/>
                <w:bCs/>
              </w:rPr>
              <w:t>SA2 0SE</w:t>
            </w:r>
            <w:r>
              <w:rPr>
                <w:b/>
                <w:bCs/>
              </w:rPr>
              <w:t> </w:t>
            </w:r>
            <w:r>
              <w:rPr>
                <w:b/>
                <w:bCs/>
              </w:rPr>
              <w:t> </w:t>
            </w:r>
            <w:r>
              <w:rPr>
                <w:b/>
                <w:bCs/>
              </w:rPr>
              <w:t> </w:t>
            </w:r>
            <w:r>
              <w:rPr>
                <w:b/>
                <w:bCs/>
              </w:rPr>
              <w:t> </w:t>
            </w:r>
          </w:p>
        </w:tc>
      </w:tr>
      <w:tr w:rsidR="007A1E5A" w14:paraId="4B8A34E8" w14:textId="77777777" w:rsidTr="00FF0469">
        <w:tblPrEx>
          <w:tblCellMar>
            <w:top w:w="0" w:type="dxa"/>
            <w:bottom w:w="0" w:type="dxa"/>
          </w:tblCellMar>
        </w:tblPrEx>
        <w:trPr>
          <w:cantSplit/>
          <w:trHeight w:val="334"/>
        </w:trPr>
        <w:tc>
          <w:tcPr>
            <w:tcW w:w="3524" w:type="dxa"/>
            <w:gridSpan w:val="6"/>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center"/>
          </w:tcPr>
          <w:p w14:paraId="523DBB66" w14:textId="77777777" w:rsidR="007A1E5A" w:rsidRDefault="007A1E5A" w:rsidP="00FF0469">
            <w:pPr>
              <w:pStyle w:val="FormText"/>
              <w:rPr>
                <w:rFonts w:ascii="Arial" w:hAnsi="Arial" w:cs="Arial"/>
                <w:b/>
              </w:rPr>
            </w:pPr>
            <w:r>
              <w:rPr>
                <w:rFonts w:ascii="Arial" w:hAnsi="Arial" w:cs="Arial"/>
                <w:b/>
              </w:rPr>
              <w:t>Daytime contact telephone number</w:t>
            </w:r>
          </w:p>
        </w:tc>
        <w:tc>
          <w:tcPr>
            <w:tcW w:w="4752" w:type="dxa"/>
            <w:gridSpan w:val="10"/>
            <w:tcBorders>
              <w:top w:val="single" w:sz="4" w:space="0" w:color="000000"/>
              <w:left w:val="single" w:sz="4" w:space="0" w:color="000000"/>
              <w:right w:val="single" w:sz="12" w:space="0" w:color="000000"/>
            </w:tcBorders>
            <w:shd w:val="clear" w:color="auto" w:fill="auto"/>
            <w:tcMar>
              <w:top w:w="43" w:type="dxa"/>
              <w:left w:w="115" w:type="dxa"/>
              <w:bottom w:w="43" w:type="dxa"/>
              <w:right w:w="115" w:type="dxa"/>
            </w:tcMar>
            <w:vAlign w:val="center"/>
          </w:tcPr>
          <w:p w14:paraId="254B0EF9" w14:textId="77777777" w:rsidR="007A1E5A" w:rsidRDefault="007A1E5A" w:rsidP="00FF0469">
            <w:pPr>
              <w:pStyle w:val="FormText"/>
            </w:pPr>
            <w:r>
              <w:rPr>
                <w:b/>
                <w:bCs/>
              </w:rPr>
              <w:t> </w:t>
            </w:r>
            <w:r>
              <w:rPr>
                <w:b/>
                <w:bCs/>
              </w:rPr>
              <w:t> </w:t>
            </w:r>
            <w:r>
              <w:rPr>
                <w:b/>
                <w:bCs/>
              </w:rPr>
              <w:t> </w:t>
            </w:r>
            <w:r>
              <w:rPr>
                <w:b/>
                <w:bCs/>
              </w:rPr>
              <w:t> </w:t>
            </w:r>
            <w:r>
              <w:rPr>
                <w:b/>
                <w:bCs/>
              </w:rPr>
              <w:t> </w:t>
            </w:r>
            <w:r>
              <w:rPr>
                <w:b/>
                <w:bCs/>
              </w:rPr>
              <w:t>07724874757</w:t>
            </w:r>
          </w:p>
        </w:tc>
      </w:tr>
      <w:tr w:rsidR="007A1E5A" w14:paraId="6B703E43" w14:textId="77777777" w:rsidTr="00FF0469">
        <w:tblPrEx>
          <w:tblCellMar>
            <w:top w:w="0" w:type="dxa"/>
            <w:bottom w:w="0" w:type="dxa"/>
          </w:tblCellMar>
        </w:tblPrEx>
        <w:trPr>
          <w:trHeight w:val="334"/>
        </w:trPr>
        <w:tc>
          <w:tcPr>
            <w:tcW w:w="1855" w:type="dxa"/>
            <w:gridSpan w:val="3"/>
            <w:tcBorders>
              <w:top w:val="single" w:sz="4" w:space="0" w:color="000000"/>
              <w:left w:val="single" w:sz="12" w:space="0" w:color="000000"/>
              <w:bottom w:val="single" w:sz="4" w:space="0" w:color="000000"/>
              <w:right w:val="single" w:sz="4" w:space="0" w:color="000000"/>
            </w:tcBorders>
            <w:shd w:val="clear" w:color="auto" w:fill="auto"/>
            <w:tcMar>
              <w:top w:w="43" w:type="dxa"/>
              <w:left w:w="115" w:type="dxa"/>
              <w:bottom w:w="43" w:type="dxa"/>
              <w:right w:w="115" w:type="dxa"/>
            </w:tcMar>
            <w:vAlign w:val="center"/>
          </w:tcPr>
          <w:p w14:paraId="101C88F1" w14:textId="77777777" w:rsidR="007A1E5A" w:rsidRDefault="007A1E5A" w:rsidP="00FF0469">
            <w:pPr>
              <w:pStyle w:val="FormText"/>
              <w:rPr>
                <w:rFonts w:ascii="Arial" w:hAnsi="Arial" w:cs="Arial"/>
                <w:b/>
              </w:rPr>
            </w:pPr>
            <w:r>
              <w:rPr>
                <w:rFonts w:ascii="Arial" w:hAnsi="Arial" w:cs="Arial"/>
                <w:b/>
              </w:rPr>
              <w:t>E-mail address (optional)</w:t>
            </w:r>
          </w:p>
        </w:tc>
        <w:tc>
          <w:tcPr>
            <w:tcW w:w="6421" w:type="dxa"/>
            <w:gridSpan w:val="13"/>
            <w:tcBorders>
              <w:top w:val="single" w:sz="4" w:space="0" w:color="000000"/>
              <w:left w:val="single" w:sz="4" w:space="0" w:color="000000"/>
              <w:bottom w:val="single" w:sz="4" w:space="0" w:color="000000"/>
              <w:right w:val="single" w:sz="12" w:space="0" w:color="000000"/>
            </w:tcBorders>
            <w:shd w:val="clear" w:color="auto" w:fill="auto"/>
            <w:tcMar>
              <w:top w:w="43" w:type="dxa"/>
              <w:left w:w="115" w:type="dxa"/>
              <w:bottom w:w="43" w:type="dxa"/>
              <w:right w:w="115" w:type="dxa"/>
            </w:tcMar>
            <w:vAlign w:val="center"/>
          </w:tcPr>
          <w:p w14:paraId="31BE452B" w14:textId="77777777" w:rsidR="007A1E5A" w:rsidRDefault="007A1E5A" w:rsidP="00FF0469">
            <w:pPr>
              <w:pStyle w:val="FormText"/>
            </w:pPr>
            <w:r>
              <w:rPr>
                <w:b/>
                <w:bCs/>
              </w:rPr>
              <w:t> </w:t>
            </w:r>
            <w:r>
              <w:rPr>
                <w:b/>
                <w:bCs/>
              </w:rPr>
              <w:t> </w:t>
            </w:r>
            <w:r>
              <w:rPr>
                <w:b/>
                <w:bCs/>
              </w:rPr>
              <w:t> </w:t>
            </w:r>
            <w:r>
              <w:rPr>
                <w:b/>
                <w:bCs/>
              </w:rPr>
              <w:t> </w:t>
            </w:r>
            <w:r>
              <w:rPr>
                <w:b/>
                <w:bCs/>
              </w:rPr>
              <w:t> </w:t>
            </w:r>
          </w:p>
        </w:tc>
      </w:tr>
      <w:tr w:rsidR="007A1E5A" w14:paraId="30CD3328" w14:textId="77777777" w:rsidTr="00FF0469">
        <w:tblPrEx>
          <w:tblCellMar>
            <w:top w:w="0" w:type="dxa"/>
            <w:bottom w:w="0" w:type="dxa"/>
          </w:tblCellMar>
        </w:tblPrEx>
        <w:trPr>
          <w:trHeight w:val="334"/>
        </w:trPr>
        <w:tc>
          <w:tcPr>
            <w:tcW w:w="8276" w:type="dxa"/>
            <w:gridSpan w:val="16"/>
            <w:tcBorders>
              <w:top w:val="single" w:sz="4" w:space="0" w:color="000000"/>
              <w:left w:val="single" w:sz="12" w:space="0" w:color="000000"/>
              <w:bottom w:val="single" w:sz="12" w:space="0" w:color="000000"/>
              <w:right w:val="single" w:sz="12" w:space="0" w:color="000000"/>
            </w:tcBorders>
            <w:shd w:val="clear" w:color="auto" w:fill="auto"/>
            <w:tcMar>
              <w:top w:w="43" w:type="dxa"/>
              <w:left w:w="115" w:type="dxa"/>
              <w:bottom w:w="43" w:type="dxa"/>
              <w:right w:w="115" w:type="dxa"/>
            </w:tcMar>
            <w:vAlign w:val="center"/>
          </w:tcPr>
          <w:p w14:paraId="4C1180A8" w14:textId="77777777" w:rsidR="007A1E5A" w:rsidRDefault="007A1E5A" w:rsidP="00FF0469">
            <w:pPr>
              <w:pStyle w:val="FormText"/>
              <w:rPr>
                <w:rFonts w:ascii="Arial" w:hAnsi="Arial" w:cs="Arial"/>
                <w:bCs/>
              </w:rPr>
            </w:pPr>
            <w:r>
              <w:rPr>
                <w:rFonts w:ascii="Arial" w:hAnsi="Arial" w:cs="Arial"/>
                <w:bCs/>
              </w:rPr>
              <w:t>Where applicable (if demonstrating a right to work via the Home Office online right to work checking service), the ‘share code’ provided to the applicant by that service (please see note 15 for information)</w:t>
            </w:r>
          </w:p>
          <w:p w14:paraId="568191A9" w14:textId="77777777" w:rsidR="007A1E5A" w:rsidRDefault="007A1E5A" w:rsidP="00FF0469">
            <w:pPr>
              <w:pStyle w:val="FormText"/>
              <w:rPr>
                <w:rFonts w:ascii="Arial" w:hAnsi="Arial" w:cs="Arial"/>
                <w:bCs/>
              </w:rPr>
            </w:pPr>
          </w:p>
          <w:p w14:paraId="43BDD810" w14:textId="77777777" w:rsidR="007A1E5A" w:rsidRDefault="007A1E5A" w:rsidP="00FF0469">
            <w:pPr>
              <w:pStyle w:val="FormText"/>
            </w:pPr>
            <w:r>
              <w:rPr>
                <w:rFonts w:ascii="Arial" w:hAnsi="Arial" w:cs="Arial"/>
                <w:bCs/>
              </w:rPr>
              <w:t> </w:t>
            </w:r>
            <w:r>
              <w:rPr>
                <w:rFonts w:ascii="Arial" w:hAnsi="Arial" w:cs="Arial"/>
                <w:bCs/>
              </w:rPr>
              <w:t> </w:t>
            </w:r>
            <w:r>
              <w:rPr>
                <w:rFonts w:ascii="Arial" w:hAnsi="Arial" w:cs="Arial"/>
                <w:bCs/>
              </w:rPr>
              <w:t> </w:t>
            </w:r>
            <w:r>
              <w:rPr>
                <w:rFonts w:ascii="Arial" w:hAnsi="Arial" w:cs="Arial"/>
                <w:bCs/>
              </w:rPr>
              <w:t> </w:t>
            </w:r>
            <w:r>
              <w:rPr>
                <w:rFonts w:ascii="Arial" w:hAnsi="Arial" w:cs="Arial"/>
                <w:bCs/>
              </w:rPr>
              <w:t> </w:t>
            </w:r>
            <w:r>
              <w:rPr>
                <w:rFonts w:ascii="Arial" w:hAnsi="Arial" w:cs="Arial"/>
                <w:bCs/>
              </w:rPr>
              <w:t> </w:t>
            </w:r>
            <w:r>
              <w:rPr>
                <w:rFonts w:ascii="Arial" w:hAnsi="Arial" w:cs="Arial"/>
                <w:bCs/>
              </w:rPr>
              <w:t> </w:t>
            </w:r>
            <w:r>
              <w:rPr>
                <w:rFonts w:ascii="Arial" w:hAnsi="Arial" w:cs="Arial"/>
                <w:bCs/>
              </w:rPr>
              <w:t> </w:t>
            </w:r>
            <w:r>
              <w:rPr>
                <w:rFonts w:ascii="Arial" w:hAnsi="Arial" w:cs="Arial"/>
                <w:bCs/>
              </w:rPr>
              <w:t> </w:t>
            </w:r>
            <w:r>
              <w:rPr>
                <w:rFonts w:ascii="Arial" w:hAnsi="Arial" w:cs="Arial"/>
                <w:bCs/>
              </w:rPr>
              <w:t> </w:t>
            </w:r>
          </w:p>
          <w:p w14:paraId="6516A538" w14:textId="77777777" w:rsidR="007A1E5A" w:rsidRDefault="007A1E5A" w:rsidP="00FF0469">
            <w:pPr>
              <w:pStyle w:val="FormText"/>
              <w:rPr>
                <w:rFonts w:ascii="Arial" w:hAnsi="Arial" w:cs="Arial"/>
                <w:b/>
                <w:bCs/>
              </w:rPr>
            </w:pPr>
          </w:p>
        </w:tc>
      </w:tr>
    </w:tbl>
    <w:p w14:paraId="4B3048E4" w14:textId="77777777" w:rsidR="007A1E5A" w:rsidRDefault="007A1E5A" w:rsidP="007A1E5A">
      <w:pPr>
        <w:pStyle w:val="FormText"/>
      </w:pPr>
    </w:p>
    <w:p w14:paraId="166937FC" w14:textId="77777777" w:rsidR="007A1E5A" w:rsidRDefault="007A1E5A" w:rsidP="007A1E5A">
      <w:pPr>
        <w:pStyle w:val="FormText"/>
      </w:pPr>
      <w:r>
        <w:rPr>
          <w:rFonts w:ascii="Arial" w:hAnsi="Arial" w:cs="Arial"/>
          <w:b/>
          <w:bCs/>
          <w:sz w:val="22"/>
          <w:szCs w:val="22"/>
        </w:rPr>
        <w:t>Second individual applicant</w:t>
      </w:r>
      <w:r>
        <w:rPr>
          <w:rFonts w:ascii="Arial" w:hAnsi="Arial" w:cs="Arial"/>
          <w:b/>
          <w:bCs/>
        </w:rPr>
        <w:t xml:space="preserve"> </w:t>
      </w:r>
      <w:r>
        <w:rPr>
          <w:rFonts w:ascii="Arial" w:hAnsi="Arial" w:cs="Arial"/>
        </w:rPr>
        <w:t>(if applicable)</w:t>
      </w:r>
    </w:p>
    <w:p w14:paraId="5D957A43" w14:textId="77777777" w:rsidR="007A1E5A" w:rsidRDefault="007A1E5A" w:rsidP="007A1E5A">
      <w:pPr>
        <w:pStyle w:val="FormText"/>
        <w:rPr>
          <w:rFonts w:ascii="Arial" w:hAnsi="Arial" w:cs="Arial"/>
          <w:b/>
          <w:bCs/>
          <w:u w:val="single"/>
        </w:rPr>
      </w:pPr>
    </w:p>
    <w:tbl>
      <w:tblPr>
        <w:tblW w:w="5000" w:type="pct"/>
        <w:tblLayout w:type="fixed"/>
        <w:tblCellMar>
          <w:left w:w="10" w:type="dxa"/>
          <w:right w:w="10" w:type="dxa"/>
        </w:tblCellMar>
        <w:tblLook w:val="0000" w:firstRow="0" w:lastRow="0" w:firstColumn="0" w:lastColumn="0" w:noHBand="0" w:noVBand="0"/>
      </w:tblPr>
      <w:tblGrid>
        <w:gridCol w:w="1127"/>
        <w:gridCol w:w="168"/>
        <w:gridCol w:w="725"/>
        <w:gridCol w:w="464"/>
        <w:gridCol w:w="1353"/>
        <w:gridCol w:w="340"/>
        <w:gridCol w:w="324"/>
        <w:gridCol w:w="877"/>
        <w:gridCol w:w="441"/>
        <w:gridCol w:w="192"/>
        <w:gridCol w:w="571"/>
        <w:gridCol w:w="473"/>
        <w:gridCol w:w="167"/>
        <w:gridCol w:w="1774"/>
      </w:tblGrid>
      <w:tr w:rsidR="007A1E5A" w14:paraId="01C2F747" w14:textId="77777777" w:rsidTr="00FF0469">
        <w:tblPrEx>
          <w:tblCellMar>
            <w:top w:w="0" w:type="dxa"/>
            <w:bottom w:w="0" w:type="dxa"/>
          </w:tblCellMar>
        </w:tblPrEx>
        <w:trPr>
          <w:trHeight w:val="577"/>
        </w:trPr>
        <w:tc>
          <w:tcPr>
            <w:tcW w:w="1036" w:type="dxa"/>
            <w:tcBorders>
              <w:top w:val="single" w:sz="12" w:space="0" w:color="000000"/>
              <w:left w:val="single" w:sz="12" w:space="0" w:color="000000"/>
            </w:tcBorders>
            <w:shd w:val="clear" w:color="auto" w:fill="auto"/>
            <w:tcMar>
              <w:top w:w="43" w:type="dxa"/>
              <w:left w:w="115" w:type="dxa"/>
              <w:bottom w:w="43" w:type="dxa"/>
              <w:right w:w="115" w:type="dxa"/>
            </w:tcMar>
            <w:vAlign w:val="center"/>
          </w:tcPr>
          <w:tbl>
            <w:tblPr>
              <w:tblW w:w="959" w:type="dxa"/>
              <w:tblLayout w:type="fixed"/>
              <w:tblCellMar>
                <w:left w:w="10" w:type="dxa"/>
                <w:right w:w="10" w:type="dxa"/>
              </w:tblCellMar>
              <w:tblLook w:val="0000" w:firstRow="0" w:lastRow="0" w:firstColumn="0" w:lastColumn="0" w:noHBand="0" w:noVBand="0"/>
            </w:tblPr>
            <w:tblGrid>
              <w:gridCol w:w="473"/>
              <w:gridCol w:w="486"/>
            </w:tblGrid>
            <w:tr w:rsidR="007A1E5A" w14:paraId="18E99C06" w14:textId="77777777" w:rsidTr="00FF0469">
              <w:tblPrEx>
                <w:tblCellMar>
                  <w:top w:w="0" w:type="dxa"/>
                  <w:bottom w:w="0" w:type="dxa"/>
                </w:tblCellMar>
              </w:tblPrEx>
              <w:tc>
                <w:tcPr>
                  <w:tcW w:w="473"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4A8053A0" w14:textId="77777777" w:rsidR="007A1E5A" w:rsidRDefault="007A1E5A" w:rsidP="00FF0469">
                  <w:pPr>
                    <w:pStyle w:val="FormText"/>
                    <w:rPr>
                      <w:rFonts w:ascii="Arial" w:hAnsi="Arial" w:cs="Arial"/>
                    </w:rPr>
                  </w:pPr>
                  <w:r>
                    <w:rPr>
                      <w:rFonts w:ascii="Arial" w:hAnsi="Arial" w:cs="Arial"/>
                    </w:rPr>
                    <w:t>Mr</w:t>
                  </w:r>
                </w:p>
              </w:tc>
              <w:tc>
                <w:tcPr>
                  <w:tcW w:w="486"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3815018F" w14:textId="77777777" w:rsidR="007A1E5A" w:rsidRDefault="007A1E5A" w:rsidP="00FF0469">
                  <w:pPr>
                    <w:pStyle w:val="FormText"/>
                  </w:pPr>
                </w:p>
              </w:tc>
            </w:tr>
          </w:tbl>
          <w:p w14:paraId="55135A2F" w14:textId="77777777" w:rsidR="007A1E5A" w:rsidRDefault="007A1E5A" w:rsidP="00FF0469">
            <w:pPr>
              <w:pStyle w:val="FormText"/>
              <w:rPr>
                <w:rFonts w:ascii="Arial" w:hAnsi="Arial" w:cs="Arial"/>
                <w:b/>
                <w:bCs/>
              </w:rPr>
            </w:pPr>
          </w:p>
        </w:tc>
        <w:tc>
          <w:tcPr>
            <w:tcW w:w="1248" w:type="dxa"/>
            <w:gridSpan w:val="3"/>
            <w:tcBorders>
              <w:top w:val="single" w:sz="12" w:space="0" w:color="000000"/>
            </w:tcBorders>
            <w:shd w:val="clear" w:color="auto" w:fill="auto"/>
            <w:tcMar>
              <w:top w:w="43" w:type="dxa"/>
              <w:left w:w="115" w:type="dxa"/>
              <w:bottom w:w="43" w:type="dxa"/>
              <w:right w:w="115" w:type="dxa"/>
            </w:tcMar>
            <w:vAlign w:val="center"/>
          </w:tcPr>
          <w:tbl>
            <w:tblPr>
              <w:tblW w:w="1069" w:type="dxa"/>
              <w:tblLayout w:type="fixed"/>
              <w:tblCellMar>
                <w:left w:w="10" w:type="dxa"/>
                <w:right w:w="10" w:type="dxa"/>
              </w:tblCellMar>
              <w:tblLook w:val="0000" w:firstRow="0" w:lastRow="0" w:firstColumn="0" w:lastColumn="0" w:noHBand="0" w:noVBand="0"/>
            </w:tblPr>
            <w:tblGrid>
              <w:gridCol w:w="583"/>
              <w:gridCol w:w="486"/>
            </w:tblGrid>
            <w:tr w:rsidR="007A1E5A" w14:paraId="5F1EAF70" w14:textId="77777777" w:rsidTr="00FF0469">
              <w:tblPrEx>
                <w:tblCellMar>
                  <w:top w:w="0" w:type="dxa"/>
                  <w:bottom w:w="0" w:type="dxa"/>
                </w:tblCellMar>
              </w:tblPrEx>
              <w:tc>
                <w:tcPr>
                  <w:tcW w:w="583"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6277AC44" w14:textId="77777777" w:rsidR="007A1E5A" w:rsidRDefault="007A1E5A" w:rsidP="00FF0469">
                  <w:pPr>
                    <w:pStyle w:val="FormText"/>
                    <w:rPr>
                      <w:rFonts w:ascii="Arial" w:hAnsi="Arial" w:cs="Arial"/>
                    </w:rPr>
                  </w:pPr>
                  <w:r>
                    <w:rPr>
                      <w:rFonts w:ascii="Arial" w:hAnsi="Arial" w:cs="Arial"/>
                    </w:rPr>
                    <w:t>Mrs</w:t>
                  </w:r>
                </w:p>
              </w:tc>
              <w:tc>
                <w:tcPr>
                  <w:tcW w:w="486"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24189BD3" w14:textId="77777777" w:rsidR="007A1E5A" w:rsidRDefault="007A1E5A" w:rsidP="00FF0469">
                  <w:pPr>
                    <w:pStyle w:val="FormText"/>
                  </w:pPr>
                </w:p>
              </w:tc>
            </w:tr>
          </w:tbl>
          <w:p w14:paraId="373D47F6" w14:textId="77777777" w:rsidR="007A1E5A" w:rsidRDefault="007A1E5A" w:rsidP="00FF0469">
            <w:pPr>
              <w:pStyle w:val="FormText"/>
              <w:rPr>
                <w:rFonts w:ascii="Arial" w:hAnsi="Arial" w:cs="Arial"/>
                <w:b/>
                <w:bCs/>
              </w:rPr>
            </w:pPr>
          </w:p>
        </w:tc>
        <w:tc>
          <w:tcPr>
            <w:tcW w:w="1558" w:type="dxa"/>
            <w:gridSpan w:val="2"/>
            <w:tcBorders>
              <w:top w:val="single" w:sz="12" w:space="0" w:color="000000"/>
            </w:tcBorders>
            <w:shd w:val="clear" w:color="auto" w:fill="auto"/>
            <w:tcMar>
              <w:top w:w="43" w:type="dxa"/>
              <w:left w:w="115" w:type="dxa"/>
              <w:bottom w:w="43" w:type="dxa"/>
              <w:right w:w="115" w:type="dxa"/>
            </w:tcMar>
            <w:vAlign w:val="center"/>
          </w:tcPr>
          <w:tbl>
            <w:tblPr>
              <w:tblW w:w="1860" w:type="dxa"/>
              <w:tblLayout w:type="fixed"/>
              <w:tblCellMar>
                <w:left w:w="10" w:type="dxa"/>
                <w:right w:w="10" w:type="dxa"/>
              </w:tblCellMar>
              <w:tblLook w:val="0000" w:firstRow="0" w:lastRow="0" w:firstColumn="0" w:lastColumn="0" w:noHBand="0" w:noVBand="0"/>
            </w:tblPr>
            <w:tblGrid>
              <w:gridCol w:w="669"/>
              <w:gridCol w:w="1191"/>
            </w:tblGrid>
            <w:tr w:rsidR="007A1E5A" w14:paraId="59CAD11E" w14:textId="77777777" w:rsidTr="00FF0469">
              <w:tblPrEx>
                <w:tblCellMar>
                  <w:top w:w="0" w:type="dxa"/>
                  <w:bottom w:w="0" w:type="dxa"/>
                </w:tblCellMar>
              </w:tblPrEx>
              <w:tc>
                <w:tcPr>
                  <w:tcW w:w="669"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44FE6DE7" w14:textId="77777777" w:rsidR="007A1E5A" w:rsidRDefault="007A1E5A" w:rsidP="00FF0469">
                  <w:pPr>
                    <w:pStyle w:val="FormText"/>
                    <w:rPr>
                      <w:rFonts w:ascii="Arial" w:hAnsi="Arial" w:cs="Arial"/>
                    </w:rPr>
                  </w:pPr>
                  <w:r>
                    <w:rPr>
                      <w:rFonts w:ascii="Arial" w:hAnsi="Arial" w:cs="Arial"/>
                    </w:rPr>
                    <w:t>Miss</w:t>
                  </w:r>
                </w:p>
              </w:tc>
              <w:tc>
                <w:tcPr>
                  <w:tcW w:w="1191"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6FCAFFF8" w14:textId="77777777" w:rsidR="007A1E5A" w:rsidRDefault="007A1E5A" w:rsidP="00FF0469">
                  <w:pPr>
                    <w:pStyle w:val="FormText"/>
                  </w:pPr>
                </w:p>
              </w:tc>
            </w:tr>
          </w:tbl>
          <w:p w14:paraId="54C547D6" w14:textId="77777777" w:rsidR="007A1E5A" w:rsidRDefault="007A1E5A" w:rsidP="00FF0469">
            <w:pPr>
              <w:pStyle w:val="FormText"/>
              <w:rPr>
                <w:rFonts w:ascii="Arial" w:hAnsi="Arial" w:cs="Arial"/>
                <w:b/>
                <w:bCs/>
              </w:rPr>
            </w:pPr>
          </w:p>
        </w:tc>
        <w:tc>
          <w:tcPr>
            <w:tcW w:w="1105" w:type="dxa"/>
            <w:gridSpan w:val="2"/>
            <w:tcBorders>
              <w:top w:val="single" w:sz="12" w:space="0" w:color="000000"/>
              <w:right w:val="single" w:sz="4" w:space="0" w:color="000000"/>
            </w:tcBorders>
            <w:shd w:val="clear" w:color="auto" w:fill="auto"/>
            <w:tcMar>
              <w:top w:w="43" w:type="dxa"/>
              <w:left w:w="115" w:type="dxa"/>
              <w:bottom w:w="43" w:type="dxa"/>
              <w:right w:w="115" w:type="dxa"/>
            </w:tcMar>
            <w:vAlign w:val="center"/>
          </w:tcPr>
          <w:tbl>
            <w:tblPr>
              <w:tblW w:w="996" w:type="dxa"/>
              <w:tblLayout w:type="fixed"/>
              <w:tblCellMar>
                <w:left w:w="10" w:type="dxa"/>
                <w:right w:w="10" w:type="dxa"/>
              </w:tblCellMar>
              <w:tblLook w:val="0000" w:firstRow="0" w:lastRow="0" w:firstColumn="0" w:lastColumn="0" w:noHBand="0" w:noVBand="0"/>
            </w:tblPr>
            <w:tblGrid>
              <w:gridCol w:w="510"/>
              <w:gridCol w:w="486"/>
            </w:tblGrid>
            <w:tr w:rsidR="007A1E5A" w14:paraId="4FA305F8" w14:textId="77777777" w:rsidTr="00FF0469">
              <w:tblPrEx>
                <w:tblCellMar>
                  <w:top w:w="0" w:type="dxa"/>
                  <w:bottom w:w="0" w:type="dxa"/>
                </w:tblCellMar>
              </w:tblPrEx>
              <w:tc>
                <w:tcPr>
                  <w:tcW w:w="510"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2F61B1B6" w14:textId="77777777" w:rsidR="007A1E5A" w:rsidRDefault="007A1E5A" w:rsidP="00FF0469">
                  <w:pPr>
                    <w:pStyle w:val="FormText"/>
                    <w:rPr>
                      <w:rFonts w:ascii="Arial" w:hAnsi="Arial" w:cs="Arial"/>
                    </w:rPr>
                  </w:pPr>
                  <w:r>
                    <w:rPr>
                      <w:rFonts w:ascii="Arial" w:hAnsi="Arial" w:cs="Arial"/>
                    </w:rPr>
                    <w:t xml:space="preserve">Ms </w:t>
                  </w:r>
                </w:p>
              </w:tc>
              <w:tc>
                <w:tcPr>
                  <w:tcW w:w="486" w:type="dxa"/>
                  <w:tcBorders>
                    <w:top w:val="single" w:sz="4" w:space="0" w:color="FFFFFF"/>
                    <w:left w:val="single" w:sz="4" w:space="0" w:color="FFFFFF"/>
                    <w:bottom w:val="single" w:sz="4" w:space="0" w:color="FFFFFF"/>
                    <w:right w:val="single" w:sz="4" w:space="0" w:color="FFFFFF"/>
                  </w:tcBorders>
                  <w:shd w:val="clear" w:color="auto" w:fill="auto"/>
                  <w:tcMar>
                    <w:top w:w="0" w:type="dxa"/>
                    <w:left w:w="108" w:type="dxa"/>
                    <w:bottom w:w="0" w:type="dxa"/>
                    <w:right w:w="108" w:type="dxa"/>
                  </w:tcMar>
                  <w:vAlign w:val="center"/>
                </w:tcPr>
                <w:p w14:paraId="51EB6C35" w14:textId="77777777" w:rsidR="007A1E5A" w:rsidRDefault="007A1E5A" w:rsidP="00FF0469">
                  <w:pPr>
                    <w:pStyle w:val="FormText"/>
                  </w:pPr>
                </w:p>
              </w:tc>
            </w:tr>
          </w:tbl>
          <w:p w14:paraId="3C28D755" w14:textId="77777777" w:rsidR="007A1E5A" w:rsidRDefault="007A1E5A" w:rsidP="00FF0469">
            <w:pPr>
              <w:pStyle w:val="FormText"/>
              <w:rPr>
                <w:rFonts w:ascii="Arial" w:hAnsi="Arial" w:cs="Arial"/>
                <w:b/>
                <w:bCs/>
              </w:rPr>
            </w:pPr>
          </w:p>
        </w:tc>
        <w:tc>
          <w:tcPr>
            <w:tcW w:w="1543" w:type="dxa"/>
            <w:gridSpan w:val="4"/>
            <w:tcBorders>
              <w:top w:val="single" w:sz="12" w:space="0" w:color="000000"/>
              <w:left w:val="single" w:sz="4" w:space="0" w:color="000000"/>
              <w:right w:val="single" w:sz="4" w:space="0" w:color="000000"/>
            </w:tcBorders>
            <w:shd w:val="clear" w:color="auto" w:fill="auto"/>
            <w:tcMar>
              <w:top w:w="43" w:type="dxa"/>
              <w:left w:w="115" w:type="dxa"/>
              <w:bottom w:w="43" w:type="dxa"/>
              <w:right w:w="115" w:type="dxa"/>
            </w:tcMar>
            <w:vAlign w:val="center"/>
          </w:tcPr>
          <w:p w14:paraId="05D9A25D" w14:textId="77777777" w:rsidR="007A1E5A" w:rsidRDefault="007A1E5A" w:rsidP="00FF0469">
            <w:pPr>
              <w:pStyle w:val="FormText"/>
              <w:rPr>
                <w:rFonts w:ascii="Arial" w:hAnsi="Arial" w:cs="Arial"/>
              </w:rPr>
            </w:pPr>
            <w:r>
              <w:rPr>
                <w:rFonts w:ascii="Arial" w:hAnsi="Arial" w:cs="Arial"/>
              </w:rPr>
              <w:t>Other Title (for example, Rev)</w:t>
            </w:r>
          </w:p>
        </w:tc>
        <w:tc>
          <w:tcPr>
            <w:tcW w:w="1786" w:type="dxa"/>
            <w:gridSpan w:val="2"/>
            <w:tcBorders>
              <w:top w:val="single" w:sz="12" w:space="0" w:color="000000"/>
              <w:left w:val="single" w:sz="4" w:space="0" w:color="000000"/>
              <w:right w:val="single" w:sz="12" w:space="0" w:color="000000"/>
            </w:tcBorders>
            <w:shd w:val="clear" w:color="auto" w:fill="auto"/>
            <w:tcMar>
              <w:top w:w="43" w:type="dxa"/>
              <w:left w:w="115" w:type="dxa"/>
              <w:bottom w:w="43" w:type="dxa"/>
              <w:right w:w="115" w:type="dxa"/>
            </w:tcMar>
            <w:vAlign w:val="center"/>
          </w:tcPr>
          <w:tbl>
            <w:tblPr>
              <w:tblW w:w="1149" w:type="dxa"/>
              <w:tblLayout w:type="fixed"/>
              <w:tblCellMar>
                <w:left w:w="10" w:type="dxa"/>
                <w:right w:w="10" w:type="dxa"/>
              </w:tblCellMar>
              <w:tblLook w:val="0000" w:firstRow="0" w:lastRow="0" w:firstColumn="0" w:lastColumn="0" w:noHBand="0" w:noVBand="0"/>
            </w:tblPr>
            <w:tblGrid>
              <w:gridCol w:w="1149"/>
            </w:tblGrid>
            <w:tr w:rsidR="007A1E5A" w14:paraId="07DB22C3" w14:textId="77777777" w:rsidTr="00FF0469">
              <w:tblPrEx>
                <w:tblCellMar>
                  <w:top w:w="0" w:type="dxa"/>
                  <w:bottom w:w="0" w:type="dxa"/>
                </w:tblCellMar>
              </w:tblPrEx>
              <w:trPr>
                <w:trHeight w:val="288"/>
              </w:trPr>
              <w:tc>
                <w:tcPr>
                  <w:tcW w:w="1149" w:type="dxa"/>
                  <w:tcBorders>
                    <w:top w:val="single" w:sz="4" w:space="0" w:color="FFFFFF"/>
                    <w:left w:val="single" w:sz="4" w:space="0" w:color="FFFFFF"/>
                    <w:bottom w:val="single" w:sz="4" w:space="0" w:color="FFFFFF"/>
                    <w:right w:val="single" w:sz="4" w:space="0" w:color="FFFFFF"/>
                  </w:tcBorders>
                  <w:shd w:val="clear" w:color="auto" w:fill="auto"/>
                  <w:tcMar>
                    <w:top w:w="0" w:type="dxa"/>
                    <w:left w:w="0" w:type="dxa"/>
                    <w:bottom w:w="0" w:type="dxa"/>
                    <w:right w:w="0" w:type="dxa"/>
                  </w:tcMar>
                  <w:vAlign w:val="center"/>
                </w:tcPr>
                <w:p w14:paraId="09366C08" w14:textId="77777777" w:rsidR="007A1E5A" w:rsidRDefault="007A1E5A" w:rsidP="00FF0469">
                  <w:pPr>
                    <w:pStyle w:val="FormText"/>
                    <w:rPr>
                      <w:rFonts w:ascii="Arial" w:hAnsi="Arial" w:cs="Arial"/>
                      <w:shd w:val="clear" w:color="auto" w:fill="FFFF00"/>
                    </w:rPr>
                  </w:pPr>
                  <w:r>
                    <w:rPr>
                      <w:rFonts w:ascii="Arial" w:hAnsi="Arial" w:cs="Arial"/>
                      <w:shd w:val="clear" w:color="auto" w:fill="FFFF00"/>
                    </w:rPr>
                    <w:t>     </w:t>
                  </w:r>
                </w:p>
              </w:tc>
            </w:tr>
          </w:tbl>
          <w:p w14:paraId="7CD13AA0" w14:textId="77777777" w:rsidR="007A1E5A" w:rsidRDefault="007A1E5A" w:rsidP="00FF0469">
            <w:pPr>
              <w:pStyle w:val="FormText"/>
              <w:rPr>
                <w:rFonts w:ascii="Arial" w:hAnsi="Arial" w:cs="Arial"/>
                <w:b/>
                <w:bCs/>
                <w:shd w:val="clear" w:color="auto" w:fill="FFFF00"/>
              </w:rPr>
            </w:pPr>
          </w:p>
        </w:tc>
      </w:tr>
      <w:tr w:rsidR="007A1E5A" w14:paraId="4487493B" w14:textId="77777777" w:rsidTr="00FF0469">
        <w:tblPrEx>
          <w:tblCellMar>
            <w:top w:w="0" w:type="dxa"/>
            <w:bottom w:w="0" w:type="dxa"/>
          </w:tblCellMar>
        </w:tblPrEx>
        <w:trPr>
          <w:trHeight w:val="307"/>
        </w:trPr>
        <w:tc>
          <w:tcPr>
            <w:tcW w:w="4140" w:type="dxa"/>
            <w:gridSpan w:val="7"/>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bottom"/>
          </w:tcPr>
          <w:p w14:paraId="2F9508AE" w14:textId="77777777" w:rsidR="007A1E5A" w:rsidRDefault="007A1E5A" w:rsidP="00FF0469">
            <w:pPr>
              <w:pStyle w:val="FormText"/>
              <w:rPr>
                <w:rFonts w:ascii="Arial" w:hAnsi="Arial" w:cs="Arial"/>
                <w:b/>
              </w:rPr>
            </w:pPr>
            <w:r>
              <w:rPr>
                <w:rFonts w:ascii="Arial" w:hAnsi="Arial" w:cs="Arial"/>
                <w:b/>
              </w:rPr>
              <w:t>Surname</w:t>
            </w:r>
          </w:p>
          <w:p w14:paraId="037AC34C"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c>
          <w:tcPr>
            <w:tcW w:w="4136" w:type="dxa"/>
            <w:gridSpan w:val="7"/>
            <w:tcBorders>
              <w:top w:val="single" w:sz="4" w:space="0" w:color="000000"/>
              <w:left w:val="single" w:sz="4" w:space="0" w:color="000000"/>
              <w:right w:val="single" w:sz="12" w:space="0" w:color="000000"/>
            </w:tcBorders>
            <w:shd w:val="clear" w:color="auto" w:fill="auto"/>
            <w:tcMar>
              <w:top w:w="43" w:type="dxa"/>
              <w:left w:w="115" w:type="dxa"/>
              <w:bottom w:w="43" w:type="dxa"/>
              <w:right w:w="115" w:type="dxa"/>
            </w:tcMar>
            <w:vAlign w:val="bottom"/>
          </w:tcPr>
          <w:p w14:paraId="17A2FB0D" w14:textId="77777777" w:rsidR="007A1E5A" w:rsidRDefault="007A1E5A" w:rsidP="00FF0469">
            <w:pPr>
              <w:pStyle w:val="FormText"/>
              <w:rPr>
                <w:rFonts w:ascii="Arial" w:hAnsi="Arial" w:cs="Arial"/>
                <w:b/>
                <w:bCs/>
              </w:rPr>
            </w:pPr>
            <w:r>
              <w:rPr>
                <w:rFonts w:ascii="Arial" w:hAnsi="Arial" w:cs="Arial"/>
                <w:b/>
                <w:bCs/>
              </w:rPr>
              <w:t>First names</w:t>
            </w:r>
          </w:p>
          <w:p w14:paraId="6285DD4A" w14:textId="77777777" w:rsidR="007A1E5A" w:rsidRDefault="007A1E5A" w:rsidP="00FF0469">
            <w:pPr>
              <w:pStyle w:val="FormText"/>
              <w:rPr>
                <w:rFonts w:ascii="Arial" w:hAnsi="Arial" w:cs="Arial"/>
              </w:rPr>
            </w:pPr>
            <w:r>
              <w:rPr>
                <w:rFonts w:ascii="Arial" w:hAnsi="Arial" w:cs="Arial"/>
              </w:rPr>
              <w:t>     </w:t>
            </w:r>
          </w:p>
        </w:tc>
      </w:tr>
      <w:tr w:rsidR="007A1E5A" w14:paraId="42A2031E" w14:textId="77777777" w:rsidTr="00FF0469">
        <w:tblPrEx>
          <w:tblCellMar>
            <w:top w:w="0" w:type="dxa"/>
            <w:bottom w:w="0" w:type="dxa"/>
          </w:tblCellMar>
        </w:tblPrEx>
        <w:trPr>
          <w:trHeight w:val="289"/>
        </w:trPr>
        <w:tc>
          <w:tcPr>
            <w:tcW w:w="5530" w:type="dxa"/>
            <w:gridSpan w:val="10"/>
            <w:tcBorders>
              <w:top w:val="single" w:sz="4" w:space="0" w:color="000000"/>
              <w:left w:val="single" w:sz="12" w:space="0" w:color="000000"/>
            </w:tcBorders>
            <w:shd w:val="clear" w:color="auto" w:fill="auto"/>
            <w:tcMar>
              <w:top w:w="43" w:type="dxa"/>
              <w:left w:w="115" w:type="dxa"/>
              <w:bottom w:w="43" w:type="dxa"/>
              <w:right w:w="115" w:type="dxa"/>
            </w:tcMar>
            <w:vAlign w:val="center"/>
          </w:tcPr>
          <w:p w14:paraId="1511451D" w14:textId="77777777" w:rsidR="007A1E5A" w:rsidRDefault="007A1E5A" w:rsidP="00FF0469">
            <w:pPr>
              <w:pStyle w:val="FormText"/>
            </w:pPr>
            <w:r>
              <w:rPr>
                <w:rFonts w:ascii="Arial" w:hAnsi="Arial" w:cs="Arial"/>
                <w:b/>
                <w:bCs/>
              </w:rPr>
              <w:t xml:space="preserve">Date of birth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xml:space="preserve">                           </w:t>
            </w:r>
            <w:r>
              <w:rPr>
                <w:rFonts w:ascii="Arial" w:hAnsi="Arial" w:cs="Arial"/>
                <w:bCs/>
              </w:rPr>
              <w:t>I am 18 years old or over</w:t>
            </w:r>
          </w:p>
        </w:tc>
        <w:tc>
          <w:tcPr>
            <w:tcW w:w="525" w:type="dxa"/>
            <w:tcBorders>
              <w:top w:val="single" w:sz="4" w:space="0" w:color="000000"/>
            </w:tcBorders>
            <w:shd w:val="clear" w:color="auto" w:fill="auto"/>
            <w:tcMar>
              <w:top w:w="43" w:type="dxa"/>
              <w:left w:w="115" w:type="dxa"/>
              <w:bottom w:w="43" w:type="dxa"/>
              <w:right w:w="115" w:type="dxa"/>
            </w:tcMar>
            <w:vAlign w:val="center"/>
          </w:tcPr>
          <w:p w14:paraId="5295137F" w14:textId="77777777" w:rsidR="007A1E5A" w:rsidRDefault="007A1E5A" w:rsidP="00FF0469">
            <w:pPr>
              <w:pStyle w:val="FormText"/>
            </w:pPr>
          </w:p>
        </w:tc>
        <w:tc>
          <w:tcPr>
            <w:tcW w:w="2221" w:type="dxa"/>
            <w:gridSpan w:val="3"/>
            <w:tcBorders>
              <w:top w:val="single" w:sz="4" w:space="0" w:color="000000"/>
              <w:right w:val="single" w:sz="12" w:space="0" w:color="000000"/>
            </w:tcBorders>
            <w:shd w:val="clear" w:color="auto" w:fill="auto"/>
            <w:tcMar>
              <w:top w:w="43" w:type="dxa"/>
              <w:left w:w="115" w:type="dxa"/>
              <w:bottom w:w="43" w:type="dxa"/>
              <w:right w:w="115" w:type="dxa"/>
            </w:tcMar>
            <w:vAlign w:val="center"/>
          </w:tcPr>
          <w:p w14:paraId="3C19BE30" w14:textId="77777777" w:rsidR="007A1E5A" w:rsidRDefault="007A1E5A" w:rsidP="00FF0469">
            <w:pPr>
              <w:pStyle w:val="FormText"/>
              <w:rPr>
                <w:rFonts w:ascii="Arial" w:hAnsi="Arial" w:cs="Arial"/>
              </w:rPr>
            </w:pPr>
            <w:r>
              <w:rPr>
                <w:rFonts w:ascii="Arial" w:hAnsi="Arial" w:cs="Arial"/>
              </w:rPr>
              <w:t>Please tick yes</w:t>
            </w:r>
          </w:p>
        </w:tc>
      </w:tr>
      <w:tr w:rsidR="007A1E5A" w14:paraId="4B38F9EC" w14:textId="77777777" w:rsidTr="00FF0469">
        <w:tblPrEx>
          <w:tblCellMar>
            <w:top w:w="0" w:type="dxa"/>
            <w:bottom w:w="0" w:type="dxa"/>
          </w:tblCellMar>
        </w:tblPrEx>
        <w:trPr>
          <w:trHeight w:val="289"/>
        </w:trPr>
        <w:tc>
          <w:tcPr>
            <w:tcW w:w="5530" w:type="dxa"/>
            <w:gridSpan w:val="10"/>
            <w:tcBorders>
              <w:top w:val="single" w:sz="4" w:space="0" w:color="000000"/>
              <w:left w:val="single" w:sz="12" w:space="0" w:color="000000"/>
            </w:tcBorders>
            <w:shd w:val="clear" w:color="auto" w:fill="auto"/>
            <w:tcMar>
              <w:top w:w="43" w:type="dxa"/>
              <w:left w:w="115" w:type="dxa"/>
              <w:bottom w:w="43" w:type="dxa"/>
              <w:right w:w="115" w:type="dxa"/>
            </w:tcMar>
            <w:vAlign w:val="center"/>
          </w:tcPr>
          <w:p w14:paraId="5C5E5AE8" w14:textId="77777777" w:rsidR="007A1E5A" w:rsidRDefault="007A1E5A" w:rsidP="00FF0469">
            <w:pPr>
              <w:pStyle w:val="FormText"/>
            </w:pPr>
            <w:r>
              <w:rPr>
                <w:rFonts w:ascii="Arial" w:hAnsi="Arial" w:cs="Arial"/>
                <w:b/>
                <w:bCs/>
              </w:rPr>
              <w:t>Nationality</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c>
          <w:tcPr>
            <w:tcW w:w="525" w:type="dxa"/>
            <w:tcBorders>
              <w:top w:val="single" w:sz="4" w:space="0" w:color="000000"/>
            </w:tcBorders>
            <w:shd w:val="clear" w:color="auto" w:fill="auto"/>
            <w:tcMar>
              <w:top w:w="43" w:type="dxa"/>
              <w:left w:w="115" w:type="dxa"/>
              <w:bottom w:w="43" w:type="dxa"/>
              <w:right w:w="115" w:type="dxa"/>
            </w:tcMar>
            <w:vAlign w:val="center"/>
          </w:tcPr>
          <w:p w14:paraId="2AD25B49" w14:textId="77777777" w:rsidR="007A1E5A" w:rsidRDefault="007A1E5A" w:rsidP="00FF0469">
            <w:pPr>
              <w:pStyle w:val="FormText"/>
              <w:rPr>
                <w:rFonts w:ascii="Arial" w:hAnsi="Arial" w:cs="Arial"/>
                <w:b/>
                <w:bCs/>
              </w:rPr>
            </w:pPr>
          </w:p>
        </w:tc>
        <w:tc>
          <w:tcPr>
            <w:tcW w:w="2221" w:type="dxa"/>
            <w:gridSpan w:val="3"/>
            <w:tcBorders>
              <w:top w:val="single" w:sz="4" w:space="0" w:color="000000"/>
              <w:right w:val="single" w:sz="12" w:space="0" w:color="000000"/>
            </w:tcBorders>
            <w:shd w:val="clear" w:color="auto" w:fill="auto"/>
            <w:tcMar>
              <w:top w:w="43" w:type="dxa"/>
              <w:left w:w="115" w:type="dxa"/>
              <w:bottom w:w="43" w:type="dxa"/>
              <w:right w:w="115" w:type="dxa"/>
            </w:tcMar>
            <w:vAlign w:val="center"/>
          </w:tcPr>
          <w:p w14:paraId="6304D3AA" w14:textId="77777777" w:rsidR="007A1E5A" w:rsidRDefault="007A1E5A" w:rsidP="00FF0469">
            <w:pPr>
              <w:pStyle w:val="FormText"/>
              <w:rPr>
                <w:rFonts w:ascii="Arial" w:hAnsi="Arial" w:cs="Arial"/>
              </w:rPr>
            </w:pPr>
          </w:p>
        </w:tc>
      </w:tr>
      <w:tr w:rsidR="007A1E5A" w14:paraId="6C7DD6C3" w14:textId="77777777" w:rsidTr="00FF0469">
        <w:tblPrEx>
          <w:tblCellMar>
            <w:top w:w="0" w:type="dxa"/>
            <w:bottom w:w="0" w:type="dxa"/>
          </w:tblCellMar>
        </w:tblPrEx>
        <w:trPr>
          <w:trHeight w:val="1584"/>
        </w:trPr>
        <w:tc>
          <w:tcPr>
            <w:tcW w:w="2284" w:type="dxa"/>
            <w:gridSpan w:val="4"/>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center"/>
          </w:tcPr>
          <w:p w14:paraId="63D8B26A" w14:textId="77777777" w:rsidR="007A1E5A" w:rsidRDefault="007A1E5A" w:rsidP="00FF0469">
            <w:pPr>
              <w:pStyle w:val="FormText"/>
              <w:rPr>
                <w:rFonts w:ascii="Arial" w:hAnsi="Arial" w:cs="Arial"/>
                <w:bCs/>
              </w:rPr>
            </w:pPr>
            <w:r>
              <w:rPr>
                <w:rFonts w:ascii="Arial" w:hAnsi="Arial" w:cs="Arial"/>
                <w:bCs/>
              </w:rPr>
              <w:t>Current residential address if different from premises address</w:t>
            </w:r>
          </w:p>
        </w:tc>
        <w:tc>
          <w:tcPr>
            <w:tcW w:w="5992" w:type="dxa"/>
            <w:gridSpan w:val="10"/>
            <w:tcBorders>
              <w:top w:val="single" w:sz="4" w:space="0" w:color="000000"/>
              <w:left w:val="single" w:sz="4" w:space="0" w:color="000000"/>
              <w:right w:val="single" w:sz="12" w:space="0" w:color="000000"/>
            </w:tcBorders>
            <w:shd w:val="clear" w:color="auto" w:fill="auto"/>
            <w:tcMar>
              <w:top w:w="14" w:type="dxa"/>
              <w:left w:w="115" w:type="dxa"/>
              <w:bottom w:w="14" w:type="dxa"/>
              <w:right w:w="115" w:type="dxa"/>
            </w:tcMar>
          </w:tcPr>
          <w:p w14:paraId="0B418AFE" w14:textId="77777777" w:rsidR="007A1E5A" w:rsidRDefault="007A1E5A" w:rsidP="00FF0469">
            <w:pPr>
              <w:pStyle w:val="FormText"/>
              <w:rPr>
                <w:rFonts w:ascii="Arial" w:hAnsi="Arial" w:cs="Arial"/>
              </w:rPr>
            </w:pPr>
            <w:r>
              <w:rPr>
                <w:rFonts w:ascii="Arial" w:hAnsi="Arial" w:cs="Arial"/>
              </w:rPr>
              <w:t>     </w:t>
            </w:r>
          </w:p>
        </w:tc>
      </w:tr>
      <w:tr w:rsidR="007A1E5A" w14:paraId="21DCC29E" w14:textId="77777777" w:rsidTr="00FF0469">
        <w:tblPrEx>
          <w:tblCellMar>
            <w:top w:w="0" w:type="dxa"/>
            <w:bottom w:w="0" w:type="dxa"/>
          </w:tblCellMar>
        </w:tblPrEx>
        <w:trPr>
          <w:trHeight w:val="334"/>
        </w:trPr>
        <w:tc>
          <w:tcPr>
            <w:tcW w:w="1190" w:type="dxa"/>
            <w:gridSpan w:val="2"/>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center"/>
          </w:tcPr>
          <w:p w14:paraId="32A4E24A" w14:textId="77777777" w:rsidR="007A1E5A" w:rsidRDefault="007A1E5A" w:rsidP="00FF0469">
            <w:pPr>
              <w:pStyle w:val="FormText"/>
              <w:rPr>
                <w:rFonts w:ascii="Arial" w:hAnsi="Arial" w:cs="Arial"/>
                <w:bCs/>
              </w:rPr>
            </w:pPr>
            <w:r>
              <w:rPr>
                <w:rFonts w:ascii="Arial" w:hAnsi="Arial" w:cs="Arial"/>
                <w:bCs/>
              </w:rPr>
              <w:t>Post town</w:t>
            </w:r>
          </w:p>
        </w:tc>
        <w:tc>
          <w:tcPr>
            <w:tcW w:w="4163" w:type="dxa"/>
            <w:gridSpan w:val="7"/>
            <w:tcBorders>
              <w:top w:val="single" w:sz="4" w:space="0" w:color="000000"/>
              <w:left w:val="single" w:sz="4" w:space="0" w:color="000000"/>
              <w:right w:val="single" w:sz="4" w:space="0" w:color="000000"/>
            </w:tcBorders>
            <w:shd w:val="clear" w:color="auto" w:fill="auto"/>
            <w:tcMar>
              <w:top w:w="43" w:type="dxa"/>
              <w:left w:w="115" w:type="dxa"/>
              <w:bottom w:w="43" w:type="dxa"/>
              <w:right w:w="115" w:type="dxa"/>
            </w:tcMar>
            <w:vAlign w:val="center"/>
          </w:tcPr>
          <w:p w14:paraId="7A89F6A3"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c>
          <w:tcPr>
            <w:tcW w:w="1291" w:type="dxa"/>
            <w:gridSpan w:val="4"/>
            <w:tcBorders>
              <w:top w:val="single" w:sz="4" w:space="0" w:color="000000"/>
              <w:left w:val="single" w:sz="4" w:space="0" w:color="000000"/>
              <w:right w:val="single" w:sz="4" w:space="0" w:color="000000"/>
            </w:tcBorders>
            <w:shd w:val="clear" w:color="auto" w:fill="auto"/>
            <w:tcMar>
              <w:top w:w="43" w:type="dxa"/>
              <w:left w:w="115" w:type="dxa"/>
              <w:bottom w:w="43" w:type="dxa"/>
              <w:right w:w="115" w:type="dxa"/>
            </w:tcMar>
            <w:vAlign w:val="center"/>
          </w:tcPr>
          <w:p w14:paraId="19C7CF8A" w14:textId="77777777" w:rsidR="007A1E5A" w:rsidRDefault="007A1E5A" w:rsidP="00FF0469">
            <w:pPr>
              <w:pStyle w:val="FormText"/>
              <w:rPr>
                <w:rFonts w:ascii="Arial" w:hAnsi="Arial" w:cs="Arial"/>
              </w:rPr>
            </w:pPr>
            <w:r>
              <w:rPr>
                <w:rFonts w:ascii="Arial" w:hAnsi="Arial" w:cs="Arial"/>
              </w:rPr>
              <w:t>Postcode</w:t>
            </w:r>
          </w:p>
        </w:tc>
        <w:tc>
          <w:tcPr>
            <w:tcW w:w="1632" w:type="dxa"/>
            <w:tcBorders>
              <w:top w:val="single" w:sz="4" w:space="0" w:color="000000"/>
              <w:left w:val="single" w:sz="4" w:space="0" w:color="000000"/>
              <w:right w:val="single" w:sz="12" w:space="0" w:color="000000"/>
            </w:tcBorders>
            <w:shd w:val="clear" w:color="auto" w:fill="auto"/>
            <w:tcMar>
              <w:top w:w="43" w:type="dxa"/>
              <w:left w:w="115" w:type="dxa"/>
              <w:bottom w:w="43" w:type="dxa"/>
              <w:right w:w="115" w:type="dxa"/>
            </w:tcMar>
            <w:vAlign w:val="center"/>
          </w:tcPr>
          <w:p w14:paraId="2171B295"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r>
      <w:tr w:rsidR="007A1E5A" w14:paraId="7DA9E9A7" w14:textId="77777777" w:rsidTr="00FF0469">
        <w:tblPrEx>
          <w:tblCellMar>
            <w:top w:w="0" w:type="dxa"/>
            <w:bottom w:w="0" w:type="dxa"/>
          </w:tblCellMar>
        </w:tblPrEx>
        <w:trPr>
          <w:cantSplit/>
          <w:trHeight w:val="334"/>
        </w:trPr>
        <w:tc>
          <w:tcPr>
            <w:tcW w:w="3529" w:type="dxa"/>
            <w:gridSpan w:val="5"/>
            <w:tcBorders>
              <w:top w:val="single" w:sz="4" w:space="0" w:color="000000"/>
              <w:left w:val="single" w:sz="12" w:space="0" w:color="000000"/>
              <w:right w:val="single" w:sz="4" w:space="0" w:color="000000"/>
            </w:tcBorders>
            <w:shd w:val="clear" w:color="auto" w:fill="auto"/>
            <w:tcMar>
              <w:top w:w="43" w:type="dxa"/>
              <w:left w:w="115" w:type="dxa"/>
              <w:bottom w:w="43" w:type="dxa"/>
              <w:right w:w="115" w:type="dxa"/>
            </w:tcMar>
            <w:vAlign w:val="center"/>
          </w:tcPr>
          <w:p w14:paraId="2D22DBA0" w14:textId="77777777" w:rsidR="007A1E5A" w:rsidRDefault="007A1E5A" w:rsidP="00FF0469">
            <w:pPr>
              <w:pStyle w:val="FormText"/>
              <w:rPr>
                <w:rFonts w:ascii="Arial" w:hAnsi="Arial" w:cs="Arial"/>
                <w:b/>
              </w:rPr>
            </w:pPr>
            <w:r>
              <w:rPr>
                <w:rFonts w:ascii="Arial" w:hAnsi="Arial" w:cs="Arial"/>
                <w:b/>
              </w:rPr>
              <w:t>Daytime contact telephone number</w:t>
            </w:r>
          </w:p>
        </w:tc>
        <w:tc>
          <w:tcPr>
            <w:tcW w:w="4747" w:type="dxa"/>
            <w:gridSpan w:val="9"/>
            <w:tcBorders>
              <w:top w:val="single" w:sz="4" w:space="0" w:color="000000"/>
              <w:left w:val="single" w:sz="4" w:space="0" w:color="000000"/>
              <w:right w:val="single" w:sz="12" w:space="0" w:color="000000"/>
            </w:tcBorders>
            <w:shd w:val="clear" w:color="auto" w:fill="auto"/>
            <w:tcMar>
              <w:top w:w="43" w:type="dxa"/>
              <w:left w:w="115" w:type="dxa"/>
              <w:bottom w:w="43" w:type="dxa"/>
              <w:right w:w="115" w:type="dxa"/>
            </w:tcMar>
            <w:vAlign w:val="center"/>
          </w:tcPr>
          <w:p w14:paraId="2D5053C1"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r>
      <w:tr w:rsidR="007A1E5A" w14:paraId="37A17343" w14:textId="77777777" w:rsidTr="00FF0469">
        <w:tblPrEx>
          <w:tblCellMar>
            <w:top w:w="0" w:type="dxa"/>
            <w:bottom w:w="0" w:type="dxa"/>
          </w:tblCellMar>
        </w:tblPrEx>
        <w:trPr>
          <w:trHeight w:val="334"/>
        </w:trPr>
        <w:tc>
          <w:tcPr>
            <w:tcW w:w="1857" w:type="dxa"/>
            <w:gridSpan w:val="3"/>
            <w:tcBorders>
              <w:top w:val="single" w:sz="4" w:space="0" w:color="000000"/>
              <w:left w:val="single" w:sz="12" w:space="0" w:color="000000"/>
              <w:bottom w:val="single" w:sz="4" w:space="0" w:color="000000"/>
              <w:right w:val="single" w:sz="4" w:space="0" w:color="000000"/>
            </w:tcBorders>
            <w:shd w:val="clear" w:color="auto" w:fill="auto"/>
            <w:tcMar>
              <w:top w:w="43" w:type="dxa"/>
              <w:left w:w="115" w:type="dxa"/>
              <w:bottom w:w="43" w:type="dxa"/>
              <w:right w:w="115" w:type="dxa"/>
            </w:tcMar>
            <w:vAlign w:val="center"/>
          </w:tcPr>
          <w:p w14:paraId="7A75A400" w14:textId="77777777" w:rsidR="007A1E5A" w:rsidRDefault="007A1E5A" w:rsidP="00FF0469">
            <w:pPr>
              <w:pStyle w:val="FormText"/>
              <w:rPr>
                <w:rFonts w:ascii="Arial" w:hAnsi="Arial" w:cs="Arial"/>
                <w:b/>
              </w:rPr>
            </w:pPr>
            <w:r>
              <w:rPr>
                <w:rFonts w:ascii="Arial" w:hAnsi="Arial" w:cs="Arial"/>
                <w:b/>
              </w:rPr>
              <w:t>E-mail address (optional)</w:t>
            </w:r>
          </w:p>
        </w:tc>
        <w:tc>
          <w:tcPr>
            <w:tcW w:w="6419" w:type="dxa"/>
            <w:gridSpan w:val="11"/>
            <w:tcBorders>
              <w:top w:val="single" w:sz="4" w:space="0" w:color="000000"/>
              <w:left w:val="single" w:sz="4" w:space="0" w:color="000000"/>
              <w:bottom w:val="single" w:sz="4" w:space="0" w:color="000000"/>
              <w:right w:val="single" w:sz="12" w:space="0" w:color="000000"/>
            </w:tcBorders>
            <w:shd w:val="clear" w:color="auto" w:fill="auto"/>
            <w:tcMar>
              <w:top w:w="43" w:type="dxa"/>
              <w:left w:w="115" w:type="dxa"/>
              <w:bottom w:w="43" w:type="dxa"/>
              <w:right w:w="115" w:type="dxa"/>
            </w:tcMar>
            <w:vAlign w:val="center"/>
          </w:tcPr>
          <w:p w14:paraId="0E21896A"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r>
      <w:tr w:rsidR="007A1E5A" w14:paraId="514304FE" w14:textId="77777777" w:rsidTr="00FF0469">
        <w:tblPrEx>
          <w:tblCellMar>
            <w:top w:w="0" w:type="dxa"/>
            <w:bottom w:w="0" w:type="dxa"/>
          </w:tblCellMar>
        </w:tblPrEx>
        <w:trPr>
          <w:trHeight w:val="334"/>
        </w:trPr>
        <w:tc>
          <w:tcPr>
            <w:tcW w:w="8276" w:type="dxa"/>
            <w:gridSpan w:val="14"/>
            <w:tcBorders>
              <w:top w:val="single" w:sz="4" w:space="0" w:color="000000"/>
              <w:left w:val="single" w:sz="12" w:space="0" w:color="000000"/>
              <w:bottom w:val="single" w:sz="12" w:space="0" w:color="000000"/>
              <w:right w:val="single" w:sz="12" w:space="0" w:color="000000"/>
            </w:tcBorders>
            <w:shd w:val="clear" w:color="auto" w:fill="auto"/>
            <w:tcMar>
              <w:top w:w="43" w:type="dxa"/>
              <w:left w:w="115" w:type="dxa"/>
              <w:bottom w:w="43" w:type="dxa"/>
              <w:right w:w="115" w:type="dxa"/>
            </w:tcMar>
            <w:vAlign w:val="center"/>
          </w:tcPr>
          <w:p w14:paraId="47CF9D51" w14:textId="77777777" w:rsidR="007A1E5A" w:rsidRDefault="007A1E5A" w:rsidP="00FF0469">
            <w:pPr>
              <w:pStyle w:val="FormText"/>
              <w:rPr>
                <w:rFonts w:ascii="Arial" w:hAnsi="Arial" w:cs="Arial"/>
                <w:bCs/>
              </w:rPr>
            </w:pPr>
            <w:r>
              <w:rPr>
                <w:rFonts w:ascii="Arial" w:hAnsi="Arial" w:cs="Arial"/>
                <w:bCs/>
              </w:rPr>
              <w:t>Where applicable (if demonstrating a right to work via the Home Office online right to work checking service), the ‘share code’ provided to the applicant by that service: (please see note 15 for information)</w:t>
            </w:r>
          </w:p>
          <w:p w14:paraId="02D30D50" w14:textId="77777777" w:rsidR="007A1E5A" w:rsidRDefault="007A1E5A" w:rsidP="00FF0469">
            <w:pPr>
              <w:pStyle w:val="FormText"/>
              <w:rPr>
                <w:rFonts w:ascii="Arial" w:hAnsi="Arial" w:cs="Arial"/>
                <w:b/>
                <w:bCs/>
              </w:rPr>
            </w:pPr>
          </w:p>
          <w:p w14:paraId="75B26437" w14:textId="77777777" w:rsidR="007A1E5A" w:rsidRDefault="007A1E5A" w:rsidP="00FF0469">
            <w:pPr>
              <w:pStyle w:val="FormText"/>
              <w:rPr>
                <w:rFonts w:ascii="Arial" w:hAnsi="Arial" w:cs="Arial"/>
                <w:b/>
                <w:bCs/>
              </w:rPr>
            </w:pPr>
          </w:p>
          <w:p w14:paraId="57BB8DFD" w14:textId="77777777" w:rsidR="007A1E5A" w:rsidRDefault="007A1E5A" w:rsidP="00FF0469">
            <w:pPr>
              <w:pStyle w:val="FormText"/>
              <w:rPr>
                <w:rFonts w:ascii="Arial" w:hAnsi="Arial" w:cs="Arial"/>
                <w:b/>
                <w:bCs/>
              </w:rPr>
            </w:pPr>
          </w:p>
        </w:tc>
      </w:tr>
    </w:tbl>
    <w:p w14:paraId="13235533" w14:textId="77777777" w:rsidR="007A1E5A" w:rsidRDefault="007A1E5A" w:rsidP="007A1E5A">
      <w:pPr>
        <w:pStyle w:val="FormText"/>
      </w:pPr>
    </w:p>
    <w:p w14:paraId="4D883F99" w14:textId="77777777" w:rsidR="007A1E5A" w:rsidRDefault="007A1E5A" w:rsidP="007A1E5A">
      <w:pPr>
        <w:pStyle w:val="FormText"/>
        <w:rPr>
          <w:b/>
          <w:bCs/>
        </w:rPr>
      </w:pPr>
    </w:p>
    <w:p w14:paraId="7EFCA1A7" w14:textId="77777777" w:rsidR="007A1E5A" w:rsidRDefault="007A1E5A" w:rsidP="007A1E5A">
      <w:pPr>
        <w:pStyle w:val="FormText"/>
      </w:pPr>
      <w:r>
        <w:rPr>
          <w:rFonts w:ascii="Arial" w:hAnsi="Arial" w:cs="Arial"/>
          <w:b/>
          <w:bCs/>
        </w:rPr>
        <w:t xml:space="preserve">(B) </w:t>
      </w:r>
      <w:r>
        <w:rPr>
          <w:rFonts w:ascii="Arial" w:hAnsi="Arial" w:cs="Arial"/>
          <w:b/>
          <w:bCs/>
          <w:sz w:val="22"/>
          <w:szCs w:val="22"/>
        </w:rPr>
        <w:t>Other applicants</w:t>
      </w:r>
    </w:p>
    <w:p w14:paraId="3CD2720A" w14:textId="77777777" w:rsidR="007A1E5A" w:rsidRDefault="007A1E5A" w:rsidP="007A1E5A">
      <w:pPr>
        <w:pStyle w:val="FormText"/>
        <w:rPr>
          <w:rFonts w:ascii="Arial" w:hAnsi="Arial" w:cs="Arial"/>
        </w:rPr>
      </w:pPr>
    </w:p>
    <w:p w14:paraId="706DB289" w14:textId="77777777" w:rsidR="007A1E5A" w:rsidRDefault="007A1E5A" w:rsidP="007A1E5A">
      <w:pPr>
        <w:pStyle w:val="FormText"/>
      </w:pPr>
      <w:r>
        <w:rPr>
          <w:rFonts w:ascii="Arial" w:hAnsi="Arial" w:cs="Arial"/>
          <w:b/>
          <w:bCs/>
        </w:rPr>
        <w:t>Please provide name and registered address of applicant in full.  Where appropriate please give any registered number.  In the case of a partnership or other joint venture (other than a body corporate), please give the name and address of each party concerned.</w:t>
      </w:r>
    </w:p>
    <w:p w14:paraId="3B6727DB"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3D38723E" w14:textId="77777777" w:rsidTr="00FF0469">
        <w:tblPrEx>
          <w:tblCellMar>
            <w:top w:w="0" w:type="dxa"/>
            <w:bottom w:w="0" w:type="dxa"/>
          </w:tblCellMar>
        </w:tblPrEx>
        <w:trPr>
          <w:trHeight w:val="432"/>
        </w:trPr>
        <w:tc>
          <w:tcPr>
            <w:tcW w:w="8276" w:type="dxa"/>
            <w:tcBorders>
              <w:top w:val="single" w:sz="12" w:space="0" w:color="000000"/>
              <w:left w:val="single" w:sz="12" w:space="0" w:color="000000"/>
              <w:bottom w:val="single" w:sz="4" w:space="0" w:color="000000"/>
              <w:right w:val="single" w:sz="12" w:space="0" w:color="000000"/>
            </w:tcBorders>
            <w:shd w:val="clear" w:color="auto" w:fill="auto"/>
            <w:tcMar>
              <w:top w:w="29" w:type="dxa"/>
              <w:left w:w="115" w:type="dxa"/>
              <w:bottom w:w="29" w:type="dxa"/>
              <w:right w:w="115" w:type="dxa"/>
            </w:tcMar>
          </w:tcPr>
          <w:p w14:paraId="7F70E096" w14:textId="77777777" w:rsidR="007A1E5A" w:rsidRDefault="007A1E5A" w:rsidP="00FF0469">
            <w:pPr>
              <w:pStyle w:val="FormText"/>
              <w:rPr>
                <w:rFonts w:ascii="Arial" w:hAnsi="Arial" w:cs="Arial"/>
              </w:rPr>
            </w:pPr>
            <w:r>
              <w:rPr>
                <w:rFonts w:ascii="Arial" w:hAnsi="Arial" w:cs="Arial"/>
              </w:rPr>
              <w:t>Name</w:t>
            </w:r>
          </w:p>
          <w:p w14:paraId="2864C724" w14:textId="77777777" w:rsidR="007A1E5A" w:rsidRDefault="007A1E5A" w:rsidP="00FF0469">
            <w:pPr>
              <w:pStyle w:val="FormText"/>
              <w:rPr>
                <w:rFonts w:ascii="Arial" w:hAnsi="Arial" w:cs="Arial"/>
              </w:rPr>
            </w:pPr>
            <w:r>
              <w:rPr>
                <w:rFonts w:ascii="Arial" w:hAnsi="Arial" w:cs="Arial"/>
              </w:rPr>
              <w:t>     </w:t>
            </w:r>
          </w:p>
        </w:tc>
      </w:tr>
      <w:tr w:rsidR="007A1E5A" w14:paraId="5285851D" w14:textId="77777777" w:rsidTr="00FF0469">
        <w:tblPrEx>
          <w:tblCellMar>
            <w:top w:w="0" w:type="dxa"/>
            <w:bottom w:w="0" w:type="dxa"/>
          </w:tblCellMar>
        </w:tblPrEx>
        <w:trPr>
          <w:trHeight w:val="1728"/>
        </w:trPr>
        <w:tc>
          <w:tcPr>
            <w:tcW w:w="8276" w:type="dxa"/>
            <w:tcBorders>
              <w:top w:val="single" w:sz="4" w:space="0" w:color="000000"/>
              <w:left w:val="single" w:sz="12" w:space="0" w:color="000000"/>
              <w:bottom w:val="single" w:sz="4" w:space="0" w:color="000000"/>
              <w:right w:val="single" w:sz="12" w:space="0" w:color="000000"/>
            </w:tcBorders>
            <w:shd w:val="clear" w:color="auto" w:fill="auto"/>
            <w:tcMar>
              <w:top w:w="29" w:type="dxa"/>
              <w:left w:w="115" w:type="dxa"/>
              <w:bottom w:w="29" w:type="dxa"/>
              <w:right w:w="115" w:type="dxa"/>
            </w:tcMar>
          </w:tcPr>
          <w:p w14:paraId="398376E9" w14:textId="77777777" w:rsidR="007A1E5A" w:rsidRDefault="007A1E5A" w:rsidP="00FF0469">
            <w:pPr>
              <w:pStyle w:val="FormText"/>
              <w:rPr>
                <w:rFonts w:ascii="Arial" w:hAnsi="Arial" w:cs="Arial"/>
              </w:rPr>
            </w:pPr>
            <w:r>
              <w:rPr>
                <w:rFonts w:ascii="Arial" w:hAnsi="Arial" w:cs="Arial"/>
              </w:rPr>
              <w:t>Address</w:t>
            </w:r>
          </w:p>
          <w:p w14:paraId="03759FF1" w14:textId="77777777" w:rsidR="007A1E5A" w:rsidRDefault="007A1E5A" w:rsidP="00FF0469">
            <w:pPr>
              <w:pStyle w:val="FormText"/>
              <w:rPr>
                <w:rFonts w:ascii="Arial" w:hAnsi="Arial" w:cs="Arial"/>
              </w:rPr>
            </w:pPr>
            <w:r>
              <w:rPr>
                <w:rFonts w:ascii="Arial" w:hAnsi="Arial" w:cs="Arial"/>
              </w:rPr>
              <w:t>     </w:t>
            </w:r>
          </w:p>
        </w:tc>
      </w:tr>
      <w:tr w:rsidR="007A1E5A" w14:paraId="13E13F64" w14:textId="77777777" w:rsidTr="00FF0469">
        <w:tblPrEx>
          <w:tblCellMar>
            <w:top w:w="0" w:type="dxa"/>
            <w:bottom w:w="0" w:type="dxa"/>
          </w:tblCellMar>
        </w:tblPrEx>
        <w:trPr>
          <w:trHeight w:val="864"/>
        </w:trPr>
        <w:tc>
          <w:tcPr>
            <w:tcW w:w="8276" w:type="dxa"/>
            <w:tcBorders>
              <w:top w:val="single" w:sz="4" w:space="0" w:color="000000"/>
              <w:left w:val="single" w:sz="12" w:space="0" w:color="000000"/>
              <w:bottom w:val="single" w:sz="4" w:space="0" w:color="000000"/>
              <w:right w:val="single" w:sz="12" w:space="0" w:color="000000"/>
            </w:tcBorders>
            <w:shd w:val="clear" w:color="auto" w:fill="auto"/>
            <w:tcMar>
              <w:top w:w="29" w:type="dxa"/>
              <w:left w:w="115" w:type="dxa"/>
              <w:bottom w:w="29" w:type="dxa"/>
              <w:right w:w="115" w:type="dxa"/>
            </w:tcMar>
          </w:tcPr>
          <w:p w14:paraId="67509BF3" w14:textId="77777777" w:rsidR="007A1E5A" w:rsidRDefault="007A1E5A" w:rsidP="00FF0469">
            <w:pPr>
              <w:pStyle w:val="FormText"/>
              <w:rPr>
                <w:rFonts w:ascii="Arial" w:hAnsi="Arial" w:cs="Arial"/>
              </w:rPr>
            </w:pPr>
            <w:r>
              <w:rPr>
                <w:rFonts w:ascii="Arial" w:hAnsi="Arial" w:cs="Arial"/>
              </w:rPr>
              <w:t>Registered number (where applicable)</w:t>
            </w:r>
          </w:p>
          <w:p w14:paraId="1A7BA121" w14:textId="77777777" w:rsidR="007A1E5A" w:rsidRDefault="007A1E5A" w:rsidP="00FF0469">
            <w:pPr>
              <w:pStyle w:val="FormText"/>
              <w:rPr>
                <w:rFonts w:ascii="Arial" w:hAnsi="Arial" w:cs="Arial"/>
              </w:rPr>
            </w:pPr>
            <w:r>
              <w:rPr>
                <w:rFonts w:ascii="Arial" w:hAnsi="Arial" w:cs="Arial"/>
              </w:rPr>
              <w:t>     </w:t>
            </w:r>
          </w:p>
        </w:tc>
      </w:tr>
      <w:tr w:rsidR="007A1E5A" w14:paraId="11A5CE32" w14:textId="77777777" w:rsidTr="00FF0469">
        <w:tblPrEx>
          <w:tblCellMar>
            <w:top w:w="0" w:type="dxa"/>
            <w:bottom w:w="0" w:type="dxa"/>
          </w:tblCellMar>
        </w:tblPrEx>
        <w:trPr>
          <w:trHeight w:val="1296"/>
        </w:trPr>
        <w:tc>
          <w:tcPr>
            <w:tcW w:w="8276" w:type="dxa"/>
            <w:tcBorders>
              <w:top w:val="single" w:sz="4" w:space="0" w:color="000000"/>
              <w:left w:val="single" w:sz="12" w:space="0" w:color="000000"/>
              <w:bottom w:val="single" w:sz="4" w:space="0" w:color="000000"/>
              <w:right w:val="single" w:sz="12" w:space="0" w:color="000000"/>
            </w:tcBorders>
            <w:shd w:val="clear" w:color="auto" w:fill="auto"/>
            <w:tcMar>
              <w:top w:w="29" w:type="dxa"/>
              <w:left w:w="115" w:type="dxa"/>
              <w:bottom w:w="29" w:type="dxa"/>
              <w:right w:w="115" w:type="dxa"/>
            </w:tcMar>
          </w:tcPr>
          <w:p w14:paraId="43498EFC" w14:textId="77777777" w:rsidR="007A1E5A" w:rsidRDefault="007A1E5A" w:rsidP="00FF0469">
            <w:pPr>
              <w:pStyle w:val="FormText"/>
              <w:rPr>
                <w:rFonts w:ascii="Arial" w:hAnsi="Arial" w:cs="Arial"/>
              </w:rPr>
            </w:pPr>
            <w:r>
              <w:rPr>
                <w:rFonts w:ascii="Arial" w:hAnsi="Arial" w:cs="Arial"/>
              </w:rPr>
              <w:lastRenderedPageBreak/>
              <w:t>Description of applicant (for example, partnership, company, unincorporated association etc.)</w:t>
            </w:r>
          </w:p>
          <w:p w14:paraId="77FF211A" w14:textId="77777777" w:rsidR="007A1E5A" w:rsidRDefault="007A1E5A" w:rsidP="00FF0469">
            <w:pPr>
              <w:pStyle w:val="FormText"/>
              <w:rPr>
                <w:rFonts w:ascii="Arial" w:hAnsi="Arial" w:cs="Arial"/>
              </w:rPr>
            </w:pPr>
            <w:r>
              <w:rPr>
                <w:rFonts w:ascii="Arial" w:hAnsi="Arial" w:cs="Arial"/>
              </w:rPr>
              <w:t>     </w:t>
            </w:r>
          </w:p>
        </w:tc>
      </w:tr>
      <w:tr w:rsidR="007A1E5A" w14:paraId="3679A545" w14:textId="77777777" w:rsidTr="00FF0469">
        <w:tblPrEx>
          <w:tblCellMar>
            <w:top w:w="0" w:type="dxa"/>
            <w:bottom w:w="0" w:type="dxa"/>
          </w:tblCellMar>
        </w:tblPrEx>
        <w:trPr>
          <w:trHeight w:val="456"/>
        </w:trPr>
        <w:tc>
          <w:tcPr>
            <w:tcW w:w="8276" w:type="dxa"/>
            <w:tcBorders>
              <w:top w:val="single" w:sz="4" w:space="0" w:color="000000"/>
              <w:left w:val="single" w:sz="12" w:space="0" w:color="000000"/>
              <w:bottom w:val="single" w:sz="4" w:space="0" w:color="000000"/>
              <w:right w:val="single" w:sz="12" w:space="0" w:color="000000"/>
            </w:tcBorders>
            <w:shd w:val="clear" w:color="auto" w:fill="auto"/>
            <w:tcMar>
              <w:top w:w="29" w:type="dxa"/>
              <w:left w:w="115" w:type="dxa"/>
              <w:bottom w:w="29" w:type="dxa"/>
              <w:right w:w="115" w:type="dxa"/>
            </w:tcMar>
          </w:tcPr>
          <w:p w14:paraId="20E40F6F" w14:textId="77777777" w:rsidR="007A1E5A" w:rsidRDefault="007A1E5A" w:rsidP="00FF0469">
            <w:pPr>
              <w:pStyle w:val="FormText"/>
              <w:rPr>
                <w:rFonts w:ascii="Arial" w:hAnsi="Arial" w:cs="Arial"/>
              </w:rPr>
            </w:pPr>
            <w:r>
              <w:rPr>
                <w:rFonts w:ascii="Arial" w:hAnsi="Arial" w:cs="Arial"/>
              </w:rPr>
              <w:t xml:space="preserve">Telephone number (if any) </w:t>
            </w:r>
          </w:p>
          <w:p w14:paraId="6830E2CC" w14:textId="77777777" w:rsidR="007A1E5A" w:rsidRDefault="007A1E5A" w:rsidP="00FF0469">
            <w:pPr>
              <w:pStyle w:val="FormText"/>
              <w:rPr>
                <w:rFonts w:ascii="Arial" w:hAnsi="Arial" w:cs="Arial"/>
              </w:rPr>
            </w:pPr>
            <w:r>
              <w:rPr>
                <w:rFonts w:ascii="Arial" w:hAnsi="Arial" w:cs="Arial"/>
              </w:rPr>
              <w:t>     </w:t>
            </w:r>
          </w:p>
        </w:tc>
      </w:tr>
      <w:tr w:rsidR="007A1E5A" w14:paraId="0516A62E" w14:textId="77777777" w:rsidTr="00FF0469">
        <w:tblPrEx>
          <w:tblCellMar>
            <w:top w:w="0" w:type="dxa"/>
            <w:bottom w:w="0" w:type="dxa"/>
          </w:tblCellMar>
        </w:tblPrEx>
        <w:trPr>
          <w:trHeight w:val="429"/>
        </w:trPr>
        <w:tc>
          <w:tcPr>
            <w:tcW w:w="8276" w:type="dxa"/>
            <w:tcBorders>
              <w:top w:val="single" w:sz="4"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73C616E3" w14:textId="77777777" w:rsidR="007A1E5A" w:rsidRDefault="007A1E5A" w:rsidP="00FF0469">
            <w:pPr>
              <w:pStyle w:val="FormText"/>
              <w:rPr>
                <w:rFonts w:ascii="Arial" w:hAnsi="Arial" w:cs="Arial"/>
              </w:rPr>
            </w:pPr>
            <w:r>
              <w:rPr>
                <w:rFonts w:ascii="Arial" w:hAnsi="Arial" w:cs="Arial"/>
              </w:rPr>
              <w:t>E-mail address (optional)</w:t>
            </w:r>
          </w:p>
          <w:p w14:paraId="116905F8" w14:textId="77777777" w:rsidR="007A1E5A" w:rsidRDefault="007A1E5A" w:rsidP="00FF0469">
            <w:pPr>
              <w:pStyle w:val="FormText"/>
              <w:rPr>
                <w:rFonts w:ascii="Arial" w:hAnsi="Arial" w:cs="Arial"/>
              </w:rPr>
            </w:pPr>
            <w:r>
              <w:rPr>
                <w:rFonts w:ascii="Arial" w:hAnsi="Arial" w:cs="Arial"/>
              </w:rPr>
              <w:t>     </w:t>
            </w:r>
          </w:p>
        </w:tc>
      </w:tr>
    </w:tbl>
    <w:p w14:paraId="50F1F732" w14:textId="77777777" w:rsidR="007A1E5A" w:rsidRDefault="007A1E5A" w:rsidP="007A1E5A">
      <w:pPr>
        <w:pStyle w:val="FormText"/>
        <w:rPr>
          <w:rFonts w:ascii="Arial" w:hAnsi="Arial" w:cs="Arial"/>
        </w:rPr>
      </w:pPr>
    </w:p>
    <w:p w14:paraId="6DA513C0" w14:textId="77777777" w:rsidR="007A1E5A" w:rsidRDefault="007A1E5A" w:rsidP="007A1E5A">
      <w:pPr>
        <w:pStyle w:val="FormText"/>
        <w:rPr>
          <w:rFonts w:ascii="Arial" w:hAnsi="Arial" w:cs="Arial"/>
          <w:b/>
          <w:bCs/>
        </w:rPr>
      </w:pPr>
      <w:r>
        <w:rPr>
          <w:rFonts w:ascii="Arial" w:hAnsi="Arial" w:cs="Arial"/>
          <w:b/>
          <w:bCs/>
        </w:rPr>
        <w:t>Part 3 Operating Schedule</w:t>
      </w:r>
    </w:p>
    <w:tbl>
      <w:tblPr>
        <w:tblW w:w="5000" w:type="pct"/>
        <w:tblCellMar>
          <w:left w:w="10" w:type="dxa"/>
          <w:right w:w="10" w:type="dxa"/>
        </w:tblCellMar>
        <w:tblLook w:val="0000" w:firstRow="0" w:lastRow="0" w:firstColumn="0" w:lastColumn="0" w:noHBand="0" w:noVBand="0"/>
      </w:tblPr>
      <w:tblGrid>
        <w:gridCol w:w="6075"/>
        <w:gridCol w:w="2941"/>
      </w:tblGrid>
      <w:tr w:rsidR="007A1E5A" w14:paraId="1A050780" w14:textId="77777777" w:rsidTr="00FF0469">
        <w:tblPrEx>
          <w:tblCellMar>
            <w:top w:w="0" w:type="dxa"/>
            <w:bottom w:w="0" w:type="dxa"/>
          </w:tblCellMar>
        </w:tblPrEx>
        <w:trPr>
          <w:cantSplit/>
          <w:trHeight w:val="834"/>
        </w:trPr>
        <w:tc>
          <w:tcPr>
            <w:tcW w:w="5590" w:type="dxa"/>
            <w:tcBorders>
              <w:top w:val="single" w:sz="4" w:space="0" w:color="FFFFFF"/>
              <w:left w:val="single" w:sz="4" w:space="0" w:color="FFFFFF"/>
              <w:bottom w:val="single" w:sz="4" w:space="0" w:color="FFFFFF"/>
              <w:right w:val="single" w:sz="4" w:space="0" w:color="FFFFFF"/>
            </w:tcBorders>
            <w:shd w:val="clear" w:color="auto" w:fill="auto"/>
            <w:tcMar>
              <w:top w:w="29" w:type="dxa"/>
              <w:left w:w="115" w:type="dxa"/>
              <w:bottom w:w="29" w:type="dxa"/>
              <w:right w:w="115" w:type="dxa"/>
            </w:tcMar>
            <w:vAlign w:val="center"/>
          </w:tcPr>
          <w:p w14:paraId="70F39DBD" w14:textId="77777777" w:rsidR="007A1E5A" w:rsidRDefault="007A1E5A" w:rsidP="00FF0469">
            <w:pPr>
              <w:pStyle w:val="FormText"/>
              <w:rPr>
                <w:rFonts w:ascii="Arial" w:hAnsi="Arial" w:cs="Arial"/>
              </w:rPr>
            </w:pPr>
            <w:r>
              <w:rPr>
                <w:rFonts w:ascii="Arial" w:hAnsi="Arial" w:cs="Arial"/>
              </w:rPr>
              <w:t>When do you want the premises licence to start?</w:t>
            </w:r>
          </w:p>
        </w:tc>
        <w:tc>
          <w:tcPr>
            <w:tcW w:w="2706" w:type="dxa"/>
            <w:tcBorders>
              <w:top w:val="single" w:sz="4" w:space="0" w:color="FFFFFF"/>
              <w:left w:val="single" w:sz="4" w:space="0" w:color="FFFFFF"/>
              <w:bottom w:val="single" w:sz="4" w:space="0" w:color="FFFFFF"/>
              <w:right w:val="single" w:sz="4" w:space="0" w:color="FFFFFF"/>
            </w:tcBorders>
            <w:shd w:val="clear" w:color="auto" w:fill="auto"/>
            <w:tcMar>
              <w:top w:w="29" w:type="dxa"/>
              <w:left w:w="115" w:type="dxa"/>
              <w:bottom w:w="29" w:type="dxa"/>
              <w:right w:w="115" w:type="dxa"/>
            </w:tcMar>
            <w:vAlign w:val="center"/>
          </w:tcPr>
          <w:tbl>
            <w:tblPr>
              <w:tblW w:w="2268" w:type="dxa"/>
              <w:tblInd w:w="198" w:type="dxa"/>
              <w:tblCellMar>
                <w:left w:w="10" w:type="dxa"/>
                <w:right w:w="10" w:type="dxa"/>
              </w:tblCellMar>
              <w:tblLook w:val="0000" w:firstRow="0" w:lastRow="0" w:firstColumn="0" w:lastColumn="0" w:noHBand="0" w:noVBand="0"/>
            </w:tblPr>
            <w:tblGrid>
              <w:gridCol w:w="285"/>
              <w:gridCol w:w="283"/>
              <w:gridCol w:w="282"/>
              <w:gridCol w:w="283"/>
              <w:gridCol w:w="284"/>
              <w:gridCol w:w="284"/>
              <w:gridCol w:w="282"/>
              <w:gridCol w:w="285"/>
            </w:tblGrid>
            <w:tr w:rsidR="007A1E5A" w14:paraId="07164FE4" w14:textId="77777777" w:rsidTr="00FF0469">
              <w:tblPrEx>
                <w:tblCellMar>
                  <w:top w:w="0" w:type="dxa"/>
                  <w:bottom w:w="0" w:type="dxa"/>
                </w:tblCellMar>
              </w:tblPrEx>
              <w:trPr>
                <w:cantSplit/>
              </w:trPr>
              <w:tc>
                <w:tcPr>
                  <w:tcW w:w="568" w:type="dxa"/>
                  <w:gridSpan w:val="2"/>
                  <w:tcBorders>
                    <w:top w:val="single" w:sz="4" w:space="0" w:color="FFFFFF"/>
                    <w:left w:val="single" w:sz="4" w:space="0" w:color="FFFFFF"/>
                    <w:bottom w:val="single" w:sz="4" w:space="0" w:color="000000"/>
                    <w:right w:val="single" w:sz="4" w:space="0" w:color="FFFFFF"/>
                  </w:tcBorders>
                  <w:shd w:val="clear" w:color="auto" w:fill="auto"/>
                  <w:tcMar>
                    <w:top w:w="0" w:type="dxa"/>
                    <w:left w:w="0" w:type="dxa"/>
                    <w:bottom w:w="0" w:type="dxa"/>
                    <w:right w:w="0" w:type="dxa"/>
                  </w:tcMar>
                </w:tcPr>
                <w:p w14:paraId="4CF75891" w14:textId="77777777" w:rsidR="007A1E5A" w:rsidRDefault="007A1E5A" w:rsidP="00FF0469">
                  <w:pPr>
                    <w:pStyle w:val="FormText"/>
                    <w:rPr>
                      <w:rFonts w:ascii="Arial" w:hAnsi="Arial" w:cs="Arial"/>
                    </w:rPr>
                  </w:pPr>
                  <w:r>
                    <w:rPr>
                      <w:rFonts w:ascii="Arial" w:hAnsi="Arial" w:cs="Arial"/>
                    </w:rPr>
                    <w:t>DD</w:t>
                  </w:r>
                </w:p>
              </w:tc>
              <w:tc>
                <w:tcPr>
                  <w:tcW w:w="849" w:type="dxa"/>
                  <w:gridSpan w:val="3"/>
                  <w:tcBorders>
                    <w:top w:val="single" w:sz="4" w:space="0" w:color="FFFFFF"/>
                    <w:left w:val="single" w:sz="4" w:space="0" w:color="FFFFFF"/>
                    <w:bottom w:val="single" w:sz="4" w:space="0" w:color="000000"/>
                    <w:right w:val="single" w:sz="4" w:space="0" w:color="FFFFFF"/>
                  </w:tcBorders>
                  <w:shd w:val="clear" w:color="auto" w:fill="auto"/>
                  <w:tcMar>
                    <w:top w:w="0" w:type="dxa"/>
                    <w:left w:w="0" w:type="dxa"/>
                    <w:bottom w:w="0" w:type="dxa"/>
                    <w:right w:w="0" w:type="dxa"/>
                  </w:tcMar>
                </w:tcPr>
                <w:p w14:paraId="480D84B9" w14:textId="77777777" w:rsidR="007A1E5A" w:rsidRDefault="007A1E5A" w:rsidP="00FF0469">
                  <w:pPr>
                    <w:pStyle w:val="FormText"/>
                    <w:rPr>
                      <w:rFonts w:ascii="Arial" w:hAnsi="Arial" w:cs="Arial"/>
                    </w:rPr>
                  </w:pPr>
                  <w:r>
                    <w:rPr>
                      <w:rFonts w:ascii="Arial" w:hAnsi="Arial" w:cs="Arial"/>
                    </w:rPr>
                    <w:t>MM</w:t>
                  </w:r>
                </w:p>
              </w:tc>
              <w:tc>
                <w:tcPr>
                  <w:tcW w:w="851" w:type="dxa"/>
                  <w:gridSpan w:val="3"/>
                  <w:tcBorders>
                    <w:top w:val="single" w:sz="4" w:space="0" w:color="FFFFFF"/>
                    <w:left w:val="single" w:sz="4" w:space="0" w:color="FFFFFF"/>
                    <w:bottom w:val="single" w:sz="4" w:space="0" w:color="000000"/>
                    <w:right w:val="single" w:sz="4" w:space="0" w:color="FFFFFF"/>
                  </w:tcBorders>
                  <w:shd w:val="clear" w:color="auto" w:fill="auto"/>
                  <w:tcMar>
                    <w:top w:w="0" w:type="dxa"/>
                    <w:left w:w="0" w:type="dxa"/>
                    <w:bottom w:w="0" w:type="dxa"/>
                    <w:right w:w="0" w:type="dxa"/>
                  </w:tcMar>
                </w:tcPr>
                <w:p w14:paraId="49A98313" w14:textId="77777777" w:rsidR="007A1E5A" w:rsidRDefault="007A1E5A" w:rsidP="00FF0469">
                  <w:pPr>
                    <w:pStyle w:val="FormText"/>
                    <w:rPr>
                      <w:rFonts w:ascii="Arial" w:hAnsi="Arial" w:cs="Arial"/>
                    </w:rPr>
                  </w:pPr>
                  <w:r>
                    <w:rPr>
                      <w:rFonts w:ascii="Arial" w:hAnsi="Arial" w:cs="Arial"/>
                    </w:rPr>
                    <w:t>YYYY</w:t>
                  </w:r>
                </w:p>
              </w:tc>
            </w:tr>
            <w:tr w:rsidR="007A1E5A" w14:paraId="1EEF6597" w14:textId="77777777" w:rsidTr="00FF0469">
              <w:tblPrEx>
                <w:tblCellMar>
                  <w:top w:w="0" w:type="dxa"/>
                  <w:bottom w:w="0" w:type="dxa"/>
                </w:tblCellMar>
              </w:tblPrEx>
              <w:tc>
                <w:tcPr>
                  <w:tcW w:w="28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7E038516" w14:textId="77777777" w:rsidR="007A1E5A" w:rsidRDefault="007A1E5A" w:rsidP="00FF0469">
                  <w:pPr>
                    <w:pStyle w:val="FormText"/>
                  </w:pPr>
                  <w:r>
                    <w:rPr>
                      <w:rFonts w:ascii="Arial" w:hAnsi="Arial" w:cs="Arial"/>
                      <w:spacing w:val="150"/>
                    </w:rPr>
                    <w:t> </w:t>
                  </w:r>
                  <w:r>
                    <w:rPr>
                      <w:rFonts w:ascii="Arial" w:hAnsi="Arial" w:cs="Arial"/>
                      <w:spacing w:val="150"/>
                    </w:rPr>
                    <w:t>2</w:t>
                  </w:r>
                </w:p>
              </w:tc>
              <w:tc>
                <w:tcPr>
                  <w:tcW w:w="2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6815A416" w14:textId="77777777" w:rsidR="007A1E5A" w:rsidRDefault="007A1E5A" w:rsidP="00FF0469">
                  <w:pPr>
                    <w:pStyle w:val="FormText"/>
                  </w:pPr>
                  <w:r>
                    <w:rPr>
                      <w:rFonts w:ascii="Arial" w:hAnsi="Arial" w:cs="Arial"/>
                      <w:spacing w:val="148"/>
                    </w:rPr>
                    <w:t> </w:t>
                  </w:r>
                  <w:r>
                    <w:rPr>
                      <w:rFonts w:ascii="Arial" w:hAnsi="Arial" w:cs="Arial"/>
                      <w:spacing w:val="148"/>
                    </w:rPr>
                    <w:t>3</w:t>
                  </w:r>
                </w:p>
              </w:tc>
              <w:tc>
                <w:tcPr>
                  <w:tcW w:w="28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2144CD04" w14:textId="77777777" w:rsidR="007A1E5A" w:rsidRDefault="007A1E5A" w:rsidP="00FF0469">
                  <w:pPr>
                    <w:pStyle w:val="FormText"/>
                  </w:pPr>
                  <w:r>
                    <w:rPr>
                      <w:rFonts w:ascii="Arial" w:hAnsi="Arial" w:cs="Arial"/>
                      <w:spacing w:val="147"/>
                    </w:rPr>
                    <w:t> </w:t>
                  </w:r>
                  <w:r>
                    <w:rPr>
                      <w:rFonts w:ascii="Arial" w:hAnsi="Arial" w:cs="Arial"/>
                      <w:spacing w:val="147"/>
                    </w:rPr>
                    <w:t>0</w:t>
                  </w:r>
                </w:p>
              </w:tc>
              <w:tc>
                <w:tcPr>
                  <w:tcW w:w="2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6779D0F1" w14:textId="77777777" w:rsidR="007A1E5A" w:rsidRDefault="007A1E5A" w:rsidP="00FF0469">
                  <w:pPr>
                    <w:pStyle w:val="FormText"/>
                  </w:pPr>
                  <w:r>
                    <w:rPr>
                      <w:rFonts w:ascii="Arial" w:hAnsi="Arial" w:cs="Arial"/>
                      <w:spacing w:val="148"/>
                    </w:rPr>
                    <w:t> </w:t>
                  </w:r>
                  <w:r>
                    <w:rPr>
                      <w:rFonts w:ascii="Arial" w:hAnsi="Arial" w:cs="Arial"/>
                      <w:spacing w:val="148"/>
                    </w:rPr>
                    <w:t>7</w:t>
                  </w:r>
                </w:p>
              </w:tc>
              <w:tc>
                <w:tcPr>
                  <w:tcW w:w="2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47519A1F" w14:textId="77777777" w:rsidR="007A1E5A" w:rsidRDefault="007A1E5A" w:rsidP="00FF0469">
                  <w:pPr>
                    <w:pStyle w:val="FormText"/>
                  </w:pPr>
                  <w:r>
                    <w:t>2</w:t>
                  </w:r>
                </w:p>
              </w:tc>
              <w:tc>
                <w:tcPr>
                  <w:tcW w:w="2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209278AC" w14:textId="77777777" w:rsidR="007A1E5A" w:rsidRDefault="007A1E5A" w:rsidP="00FF0469">
                  <w:pPr>
                    <w:pStyle w:val="FormText"/>
                  </w:pPr>
                  <w:r>
                    <w:rPr>
                      <w:rFonts w:ascii="Arial" w:hAnsi="Arial" w:cs="Arial"/>
                      <w:spacing w:val="149"/>
                    </w:rPr>
                    <w:t>0</w:t>
                  </w:r>
                  <w:r>
                    <w:rPr>
                      <w:rFonts w:ascii="Arial" w:hAnsi="Arial" w:cs="Arial"/>
                      <w:spacing w:val="149"/>
                    </w:rPr>
                    <w:t> </w:t>
                  </w:r>
                </w:p>
              </w:tc>
              <w:tc>
                <w:tcPr>
                  <w:tcW w:w="28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2E2C170F" w14:textId="77777777" w:rsidR="007A1E5A" w:rsidRDefault="007A1E5A" w:rsidP="00FF0469">
                  <w:pPr>
                    <w:pStyle w:val="FormText"/>
                  </w:pPr>
                  <w:r>
                    <w:rPr>
                      <w:rFonts w:ascii="Arial" w:hAnsi="Arial" w:cs="Arial"/>
                      <w:spacing w:val="147"/>
                    </w:rPr>
                    <w:t> </w:t>
                  </w:r>
                  <w:r>
                    <w:rPr>
                      <w:rFonts w:ascii="Arial" w:hAnsi="Arial" w:cs="Arial"/>
                      <w:spacing w:val="147"/>
                    </w:rPr>
                    <w:t>2</w:t>
                  </w:r>
                </w:p>
              </w:tc>
              <w:tc>
                <w:tcPr>
                  <w:tcW w:w="28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6C7D533E" w14:textId="77777777" w:rsidR="007A1E5A" w:rsidRDefault="007A1E5A" w:rsidP="00FF0469">
                  <w:pPr>
                    <w:pStyle w:val="FormText"/>
                  </w:pPr>
                  <w:r>
                    <w:rPr>
                      <w:rFonts w:ascii="Arial" w:hAnsi="Arial" w:cs="Arial"/>
                      <w:spacing w:val="150"/>
                    </w:rPr>
                    <w:t> </w:t>
                  </w:r>
                  <w:r>
                    <w:rPr>
                      <w:rFonts w:ascii="Arial" w:hAnsi="Arial" w:cs="Arial"/>
                      <w:spacing w:val="150"/>
                    </w:rPr>
                    <w:t>2</w:t>
                  </w:r>
                </w:p>
              </w:tc>
            </w:tr>
          </w:tbl>
          <w:p w14:paraId="61191344" w14:textId="77777777" w:rsidR="007A1E5A" w:rsidRDefault="007A1E5A" w:rsidP="00FF0469">
            <w:pPr>
              <w:pStyle w:val="FormText"/>
              <w:rPr>
                <w:rFonts w:ascii="Arial" w:hAnsi="Arial" w:cs="Arial"/>
              </w:rPr>
            </w:pPr>
          </w:p>
        </w:tc>
      </w:tr>
      <w:tr w:rsidR="007A1E5A" w14:paraId="494441AF" w14:textId="77777777" w:rsidTr="00FF0469">
        <w:tblPrEx>
          <w:tblCellMar>
            <w:top w:w="0" w:type="dxa"/>
            <w:bottom w:w="0" w:type="dxa"/>
          </w:tblCellMar>
        </w:tblPrEx>
        <w:trPr>
          <w:cantSplit/>
          <w:trHeight w:val="834"/>
        </w:trPr>
        <w:tc>
          <w:tcPr>
            <w:tcW w:w="5590" w:type="dxa"/>
            <w:tcBorders>
              <w:top w:val="single" w:sz="4" w:space="0" w:color="FFFFFF"/>
              <w:left w:val="single" w:sz="4" w:space="0" w:color="FFFFFF"/>
              <w:bottom w:val="single" w:sz="4" w:space="0" w:color="FFFFFF"/>
              <w:right w:val="single" w:sz="4" w:space="0" w:color="FFFFFF"/>
            </w:tcBorders>
            <w:shd w:val="clear" w:color="auto" w:fill="auto"/>
            <w:tcMar>
              <w:top w:w="29" w:type="dxa"/>
              <w:left w:w="115" w:type="dxa"/>
              <w:bottom w:w="29" w:type="dxa"/>
              <w:right w:w="115" w:type="dxa"/>
            </w:tcMar>
            <w:vAlign w:val="center"/>
          </w:tcPr>
          <w:p w14:paraId="4DFD6D46" w14:textId="77777777" w:rsidR="007A1E5A" w:rsidRDefault="007A1E5A" w:rsidP="00FF0469">
            <w:pPr>
              <w:pStyle w:val="FormText"/>
              <w:rPr>
                <w:rFonts w:ascii="Arial" w:hAnsi="Arial" w:cs="Arial"/>
              </w:rPr>
            </w:pPr>
            <w:r>
              <w:rPr>
                <w:rFonts w:ascii="Arial" w:hAnsi="Arial" w:cs="Arial"/>
              </w:rPr>
              <w:t>If you wish the licence to be valid only for a limited period, when do you want it to end?</w:t>
            </w:r>
          </w:p>
        </w:tc>
        <w:tc>
          <w:tcPr>
            <w:tcW w:w="2706" w:type="dxa"/>
            <w:tcBorders>
              <w:top w:val="single" w:sz="4" w:space="0" w:color="FFFFFF"/>
              <w:left w:val="single" w:sz="4" w:space="0" w:color="FFFFFF"/>
              <w:bottom w:val="single" w:sz="4" w:space="0" w:color="FFFFFF"/>
              <w:right w:val="single" w:sz="4" w:space="0" w:color="FFFFFF"/>
            </w:tcBorders>
            <w:shd w:val="clear" w:color="auto" w:fill="auto"/>
            <w:tcMar>
              <w:top w:w="29" w:type="dxa"/>
              <w:left w:w="115" w:type="dxa"/>
              <w:bottom w:w="29" w:type="dxa"/>
              <w:right w:w="115" w:type="dxa"/>
            </w:tcMar>
            <w:vAlign w:val="center"/>
          </w:tcPr>
          <w:tbl>
            <w:tblPr>
              <w:tblW w:w="2268" w:type="dxa"/>
              <w:tblInd w:w="198" w:type="dxa"/>
              <w:tblCellMar>
                <w:left w:w="10" w:type="dxa"/>
                <w:right w:w="10" w:type="dxa"/>
              </w:tblCellMar>
              <w:tblLook w:val="0000" w:firstRow="0" w:lastRow="0" w:firstColumn="0" w:lastColumn="0" w:noHBand="0" w:noVBand="0"/>
            </w:tblPr>
            <w:tblGrid>
              <w:gridCol w:w="285"/>
              <w:gridCol w:w="283"/>
              <w:gridCol w:w="282"/>
              <w:gridCol w:w="283"/>
              <w:gridCol w:w="284"/>
              <w:gridCol w:w="284"/>
              <w:gridCol w:w="282"/>
              <w:gridCol w:w="285"/>
            </w:tblGrid>
            <w:tr w:rsidR="007A1E5A" w14:paraId="69D63A46" w14:textId="77777777" w:rsidTr="00FF0469">
              <w:tblPrEx>
                <w:tblCellMar>
                  <w:top w:w="0" w:type="dxa"/>
                  <w:bottom w:w="0" w:type="dxa"/>
                </w:tblCellMar>
              </w:tblPrEx>
              <w:trPr>
                <w:cantSplit/>
              </w:trPr>
              <w:tc>
                <w:tcPr>
                  <w:tcW w:w="568" w:type="dxa"/>
                  <w:gridSpan w:val="2"/>
                  <w:tcBorders>
                    <w:top w:val="single" w:sz="4" w:space="0" w:color="FFFFFF"/>
                    <w:left w:val="single" w:sz="4" w:space="0" w:color="FFFFFF"/>
                    <w:bottom w:val="single" w:sz="4" w:space="0" w:color="000000"/>
                    <w:right w:val="single" w:sz="4" w:space="0" w:color="FFFFFF"/>
                  </w:tcBorders>
                  <w:shd w:val="clear" w:color="auto" w:fill="auto"/>
                  <w:tcMar>
                    <w:top w:w="0" w:type="dxa"/>
                    <w:left w:w="0" w:type="dxa"/>
                    <w:bottom w:w="0" w:type="dxa"/>
                    <w:right w:w="0" w:type="dxa"/>
                  </w:tcMar>
                </w:tcPr>
                <w:p w14:paraId="0E5603FA" w14:textId="77777777" w:rsidR="007A1E5A" w:rsidRDefault="007A1E5A" w:rsidP="00FF0469">
                  <w:pPr>
                    <w:pStyle w:val="FormText"/>
                    <w:rPr>
                      <w:rFonts w:ascii="Arial" w:hAnsi="Arial" w:cs="Arial"/>
                    </w:rPr>
                  </w:pPr>
                  <w:r>
                    <w:rPr>
                      <w:rFonts w:ascii="Arial" w:hAnsi="Arial" w:cs="Arial"/>
                    </w:rPr>
                    <w:t>DD</w:t>
                  </w:r>
                </w:p>
              </w:tc>
              <w:tc>
                <w:tcPr>
                  <w:tcW w:w="849" w:type="dxa"/>
                  <w:gridSpan w:val="3"/>
                  <w:tcBorders>
                    <w:top w:val="single" w:sz="4" w:space="0" w:color="FFFFFF"/>
                    <w:left w:val="single" w:sz="4" w:space="0" w:color="FFFFFF"/>
                    <w:bottom w:val="single" w:sz="4" w:space="0" w:color="000000"/>
                    <w:right w:val="single" w:sz="4" w:space="0" w:color="FFFFFF"/>
                  </w:tcBorders>
                  <w:shd w:val="clear" w:color="auto" w:fill="auto"/>
                  <w:tcMar>
                    <w:top w:w="0" w:type="dxa"/>
                    <w:left w:w="0" w:type="dxa"/>
                    <w:bottom w:w="0" w:type="dxa"/>
                    <w:right w:w="0" w:type="dxa"/>
                  </w:tcMar>
                </w:tcPr>
                <w:p w14:paraId="14E356BA" w14:textId="77777777" w:rsidR="007A1E5A" w:rsidRDefault="007A1E5A" w:rsidP="00FF0469">
                  <w:pPr>
                    <w:pStyle w:val="FormText"/>
                    <w:rPr>
                      <w:rFonts w:ascii="Arial" w:hAnsi="Arial" w:cs="Arial"/>
                    </w:rPr>
                  </w:pPr>
                  <w:r>
                    <w:rPr>
                      <w:rFonts w:ascii="Arial" w:hAnsi="Arial" w:cs="Arial"/>
                    </w:rPr>
                    <w:t>MM</w:t>
                  </w:r>
                </w:p>
              </w:tc>
              <w:tc>
                <w:tcPr>
                  <w:tcW w:w="851" w:type="dxa"/>
                  <w:gridSpan w:val="3"/>
                  <w:tcBorders>
                    <w:top w:val="single" w:sz="4" w:space="0" w:color="FFFFFF"/>
                    <w:left w:val="single" w:sz="4" w:space="0" w:color="FFFFFF"/>
                    <w:bottom w:val="single" w:sz="4" w:space="0" w:color="000000"/>
                    <w:right w:val="single" w:sz="4" w:space="0" w:color="FFFFFF"/>
                  </w:tcBorders>
                  <w:shd w:val="clear" w:color="auto" w:fill="auto"/>
                  <w:tcMar>
                    <w:top w:w="0" w:type="dxa"/>
                    <w:left w:w="0" w:type="dxa"/>
                    <w:bottom w:w="0" w:type="dxa"/>
                    <w:right w:w="0" w:type="dxa"/>
                  </w:tcMar>
                </w:tcPr>
                <w:p w14:paraId="7082ED4B" w14:textId="77777777" w:rsidR="007A1E5A" w:rsidRDefault="007A1E5A" w:rsidP="00FF0469">
                  <w:pPr>
                    <w:pStyle w:val="FormText"/>
                    <w:rPr>
                      <w:rFonts w:ascii="Arial" w:hAnsi="Arial" w:cs="Arial"/>
                    </w:rPr>
                  </w:pPr>
                  <w:r>
                    <w:rPr>
                      <w:rFonts w:ascii="Arial" w:hAnsi="Arial" w:cs="Arial"/>
                    </w:rPr>
                    <w:t>YYYY</w:t>
                  </w:r>
                </w:p>
              </w:tc>
            </w:tr>
            <w:tr w:rsidR="007A1E5A" w14:paraId="7D3AA8C6" w14:textId="77777777" w:rsidTr="00FF0469">
              <w:tblPrEx>
                <w:tblCellMar>
                  <w:top w:w="0" w:type="dxa"/>
                  <w:bottom w:w="0" w:type="dxa"/>
                </w:tblCellMar>
              </w:tblPrEx>
              <w:tc>
                <w:tcPr>
                  <w:tcW w:w="28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5A867C26" w14:textId="77777777" w:rsidR="007A1E5A" w:rsidRDefault="007A1E5A" w:rsidP="00FF0469">
                  <w:pPr>
                    <w:pStyle w:val="FormText"/>
                  </w:pPr>
                  <w:r>
                    <w:rPr>
                      <w:rFonts w:ascii="Arial" w:hAnsi="Arial" w:cs="Arial"/>
                      <w:spacing w:val="150"/>
                    </w:rPr>
                    <w:t> </w:t>
                  </w:r>
                  <w:r>
                    <w:rPr>
                      <w:rFonts w:ascii="Arial" w:hAnsi="Arial" w:cs="Arial"/>
                      <w:spacing w:val="150"/>
                    </w:rPr>
                    <w:t>2</w:t>
                  </w:r>
                </w:p>
              </w:tc>
              <w:tc>
                <w:tcPr>
                  <w:tcW w:w="2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7455AD25" w14:textId="77777777" w:rsidR="007A1E5A" w:rsidRDefault="007A1E5A" w:rsidP="00FF0469">
                  <w:pPr>
                    <w:pStyle w:val="FormText"/>
                  </w:pPr>
                  <w:r>
                    <w:rPr>
                      <w:rFonts w:ascii="Arial" w:hAnsi="Arial" w:cs="Arial"/>
                      <w:spacing w:val="148"/>
                    </w:rPr>
                    <w:t> </w:t>
                  </w:r>
                  <w:r>
                    <w:rPr>
                      <w:rFonts w:ascii="Arial" w:hAnsi="Arial" w:cs="Arial"/>
                      <w:spacing w:val="148"/>
                    </w:rPr>
                    <w:t>5</w:t>
                  </w:r>
                </w:p>
              </w:tc>
              <w:tc>
                <w:tcPr>
                  <w:tcW w:w="28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15E06180" w14:textId="77777777" w:rsidR="007A1E5A" w:rsidRDefault="007A1E5A" w:rsidP="00FF0469">
                  <w:pPr>
                    <w:pStyle w:val="FormText"/>
                  </w:pPr>
                  <w:r>
                    <w:rPr>
                      <w:rFonts w:ascii="Arial" w:hAnsi="Arial" w:cs="Arial"/>
                      <w:spacing w:val="147"/>
                    </w:rPr>
                    <w:t> </w:t>
                  </w:r>
                  <w:r>
                    <w:rPr>
                      <w:rFonts w:ascii="Arial" w:hAnsi="Arial" w:cs="Arial"/>
                      <w:spacing w:val="147"/>
                    </w:rPr>
                    <w:t>0</w:t>
                  </w:r>
                </w:p>
              </w:tc>
              <w:tc>
                <w:tcPr>
                  <w:tcW w:w="2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5C09251E" w14:textId="77777777" w:rsidR="007A1E5A" w:rsidRDefault="007A1E5A" w:rsidP="00FF0469">
                  <w:pPr>
                    <w:pStyle w:val="FormText"/>
                  </w:pPr>
                  <w:r>
                    <w:rPr>
                      <w:rFonts w:ascii="Arial" w:hAnsi="Arial" w:cs="Arial"/>
                      <w:spacing w:val="148"/>
                    </w:rPr>
                    <w:t> </w:t>
                  </w:r>
                  <w:r>
                    <w:rPr>
                      <w:rFonts w:ascii="Arial" w:hAnsi="Arial" w:cs="Arial"/>
                      <w:spacing w:val="148"/>
                    </w:rPr>
                    <w:t>7</w:t>
                  </w:r>
                </w:p>
              </w:tc>
              <w:tc>
                <w:tcPr>
                  <w:tcW w:w="2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65E1E3E3" w14:textId="77777777" w:rsidR="007A1E5A" w:rsidRDefault="007A1E5A" w:rsidP="00FF0469">
                  <w:pPr>
                    <w:pStyle w:val="FormText"/>
                  </w:pPr>
                  <w:r>
                    <w:rPr>
                      <w:rFonts w:ascii="Arial" w:hAnsi="Arial" w:cs="Arial"/>
                      <w:spacing w:val="149"/>
                    </w:rPr>
                    <w:t> </w:t>
                  </w:r>
                  <w:r>
                    <w:rPr>
                      <w:rFonts w:ascii="Arial" w:hAnsi="Arial" w:cs="Arial"/>
                      <w:spacing w:val="149"/>
                    </w:rPr>
                    <w:t>2</w:t>
                  </w:r>
                </w:p>
              </w:tc>
              <w:tc>
                <w:tcPr>
                  <w:tcW w:w="28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25F05C33" w14:textId="77777777" w:rsidR="007A1E5A" w:rsidRDefault="007A1E5A" w:rsidP="00FF0469">
                  <w:pPr>
                    <w:pStyle w:val="FormText"/>
                  </w:pPr>
                  <w:r>
                    <w:rPr>
                      <w:rFonts w:ascii="Arial" w:hAnsi="Arial" w:cs="Arial"/>
                      <w:spacing w:val="149"/>
                    </w:rPr>
                    <w:t> </w:t>
                  </w:r>
                  <w:r>
                    <w:rPr>
                      <w:rFonts w:ascii="Arial" w:hAnsi="Arial" w:cs="Arial"/>
                      <w:spacing w:val="149"/>
                    </w:rPr>
                    <w:t>0</w:t>
                  </w:r>
                </w:p>
              </w:tc>
              <w:tc>
                <w:tcPr>
                  <w:tcW w:w="28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110DD71D" w14:textId="77777777" w:rsidR="007A1E5A" w:rsidRDefault="007A1E5A" w:rsidP="00FF0469">
                  <w:pPr>
                    <w:pStyle w:val="FormText"/>
                  </w:pPr>
                  <w:r>
                    <w:rPr>
                      <w:rFonts w:ascii="Arial" w:hAnsi="Arial" w:cs="Arial"/>
                      <w:spacing w:val="147"/>
                    </w:rPr>
                    <w:t> </w:t>
                  </w:r>
                  <w:r>
                    <w:rPr>
                      <w:rFonts w:ascii="Arial" w:hAnsi="Arial" w:cs="Arial"/>
                      <w:spacing w:val="147"/>
                    </w:rPr>
                    <w:t>2</w:t>
                  </w:r>
                </w:p>
              </w:tc>
              <w:tc>
                <w:tcPr>
                  <w:tcW w:w="28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0" w:type="dxa"/>
                    <w:bottom w:w="0" w:type="dxa"/>
                    <w:right w:w="0" w:type="dxa"/>
                  </w:tcMar>
                </w:tcPr>
                <w:p w14:paraId="5B022B0E" w14:textId="77777777" w:rsidR="007A1E5A" w:rsidRDefault="007A1E5A" w:rsidP="00FF0469">
                  <w:pPr>
                    <w:pStyle w:val="FormText"/>
                  </w:pPr>
                  <w:r>
                    <w:rPr>
                      <w:rFonts w:ascii="Arial" w:hAnsi="Arial" w:cs="Arial"/>
                      <w:spacing w:val="150"/>
                    </w:rPr>
                    <w:t> </w:t>
                  </w:r>
                  <w:r>
                    <w:rPr>
                      <w:rFonts w:ascii="Arial" w:hAnsi="Arial" w:cs="Arial"/>
                      <w:spacing w:val="150"/>
                    </w:rPr>
                    <w:t>2</w:t>
                  </w:r>
                </w:p>
              </w:tc>
            </w:tr>
          </w:tbl>
          <w:p w14:paraId="4E69BB53" w14:textId="77777777" w:rsidR="007A1E5A" w:rsidRDefault="007A1E5A" w:rsidP="00FF0469">
            <w:pPr>
              <w:pStyle w:val="FormText"/>
              <w:rPr>
                <w:rFonts w:ascii="Arial" w:hAnsi="Arial" w:cs="Arial"/>
              </w:rPr>
            </w:pPr>
          </w:p>
        </w:tc>
      </w:tr>
    </w:tbl>
    <w:p w14:paraId="5A98AAF1" w14:textId="77777777" w:rsidR="007A1E5A" w:rsidRDefault="007A1E5A" w:rsidP="007A1E5A">
      <w:pPr>
        <w:pStyle w:val="FormText"/>
        <w:rPr>
          <w:rFonts w:ascii="Arial" w:hAnsi="Arial" w:cs="Arial"/>
          <w:b/>
          <w:bCs/>
        </w:rPr>
      </w:pPr>
    </w:p>
    <w:p w14:paraId="2DE2CD9F"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0B2AEAD7" w14:textId="77777777" w:rsidTr="00FF0469">
        <w:tblPrEx>
          <w:tblCellMar>
            <w:top w:w="0" w:type="dxa"/>
            <w:bottom w:w="0" w:type="dxa"/>
          </w:tblCellMar>
        </w:tblPrEx>
        <w:trPr>
          <w:trHeight w:val="3005"/>
        </w:trPr>
        <w:tc>
          <w:tcPr>
            <w:tcW w:w="8276" w:type="dxa"/>
            <w:tcBorders>
              <w:top w:val="single" w:sz="12"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70F72014" w14:textId="77777777" w:rsidR="007A1E5A" w:rsidRDefault="007A1E5A" w:rsidP="00FF0469">
            <w:pPr>
              <w:pStyle w:val="FormText"/>
              <w:rPr>
                <w:rFonts w:ascii="Arial" w:hAnsi="Arial" w:cs="Arial"/>
              </w:rPr>
            </w:pPr>
            <w:r>
              <w:rPr>
                <w:rFonts w:ascii="Arial" w:hAnsi="Arial" w:cs="Arial"/>
              </w:rPr>
              <w:t>Please give a general description of the premises (please read guidance note 1)</w:t>
            </w:r>
          </w:p>
          <w:p w14:paraId="53969EDE" w14:textId="77777777" w:rsidR="007A1E5A" w:rsidRDefault="007A1E5A" w:rsidP="00FF0469">
            <w:pPr>
              <w:pStyle w:val="FormText"/>
              <w:rPr>
                <w:rFonts w:ascii="Arial" w:hAnsi="Arial" w:cs="Arial"/>
              </w:rPr>
            </w:pPr>
          </w:p>
          <w:p w14:paraId="54599160" w14:textId="77777777" w:rsidR="007A1E5A" w:rsidRDefault="007A1E5A" w:rsidP="00FF0469">
            <w:pPr>
              <w:pStyle w:val="FormText"/>
              <w:rPr>
                <w:rFonts w:ascii="Arial" w:hAnsi="Arial" w:cs="Arial"/>
              </w:rPr>
            </w:pPr>
            <w:r>
              <w:rPr>
                <w:rFonts w:ascii="Arial" w:hAnsi="Arial" w:cs="Arial"/>
              </w:rPr>
              <w:t xml:space="preserve">Large fields (130 acres) with small buildings for meeting points </w:t>
            </w:r>
          </w:p>
        </w:tc>
      </w:tr>
    </w:tbl>
    <w:p w14:paraId="08800137" w14:textId="77777777" w:rsidR="007A1E5A" w:rsidRDefault="007A1E5A" w:rsidP="007A1E5A">
      <w:pPr>
        <w:pStyle w:val="FormText"/>
        <w:rPr>
          <w:rFonts w:ascii="Arial" w:hAnsi="Arial" w:cs="Arial"/>
        </w:rPr>
      </w:pPr>
    </w:p>
    <w:tbl>
      <w:tblPr>
        <w:tblW w:w="5000" w:type="pct"/>
        <w:tblCellMar>
          <w:left w:w="10" w:type="dxa"/>
          <w:right w:w="10" w:type="dxa"/>
        </w:tblCellMar>
        <w:tblLook w:val="0000" w:firstRow="0" w:lastRow="0" w:firstColumn="0" w:lastColumn="0" w:noHBand="0" w:noVBand="0"/>
      </w:tblPr>
      <w:tblGrid>
        <w:gridCol w:w="6389"/>
        <w:gridCol w:w="2627"/>
      </w:tblGrid>
      <w:tr w:rsidR="007A1E5A" w14:paraId="17388D2D" w14:textId="77777777" w:rsidTr="00FF0469">
        <w:tblPrEx>
          <w:tblCellMar>
            <w:top w:w="0" w:type="dxa"/>
            <w:bottom w:w="0" w:type="dxa"/>
          </w:tblCellMar>
        </w:tblPrEx>
        <w:tc>
          <w:tcPr>
            <w:tcW w:w="5879" w:type="dxa"/>
            <w:tcBorders>
              <w:top w:val="single" w:sz="4" w:space="0" w:color="FFFFFF"/>
              <w:left w:val="single" w:sz="4" w:space="0" w:color="FFFFFF"/>
              <w:bottom w:val="single" w:sz="4" w:space="0" w:color="FFFFFF"/>
              <w:right w:val="single" w:sz="4" w:space="0" w:color="FFFFFF"/>
            </w:tcBorders>
            <w:shd w:val="clear" w:color="auto" w:fill="auto"/>
            <w:tcMar>
              <w:top w:w="29" w:type="dxa"/>
              <w:left w:w="72" w:type="dxa"/>
              <w:bottom w:w="29" w:type="dxa"/>
              <w:right w:w="72" w:type="dxa"/>
            </w:tcMar>
          </w:tcPr>
          <w:p w14:paraId="31BB5CEB" w14:textId="77777777" w:rsidR="007A1E5A" w:rsidRDefault="007A1E5A" w:rsidP="00FF0469">
            <w:pPr>
              <w:pStyle w:val="FormText"/>
              <w:rPr>
                <w:rFonts w:ascii="Arial" w:hAnsi="Arial" w:cs="Arial"/>
              </w:rPr>
            </w:pPr>
            <w:r>
              <w:rPr>
                <w:rFonts w:ascii="Arial" w:hAnsi="Arial" w:cs="Arial"/>
              </w:rPr>
              <w:t>If 5,000 or more people are expected to attend the premises at any one time, please state the number expected to attend.</w:t>
            </w:r>
          </w:p>
        </w:tc>
        <w:tc>
          <w:tcPr>
            <w:tcW w:w="2417" w:type="dxa"/>
            <w:tcBorders>
              <w:top w:val="single" w:sz="4" w:space="0" w:color="FFFFFF"/>
              <w:left w:val="single" w:sz="4" w:space="0" w:color="FFFFFF"/>
              <w:bottom w:val="single" w:sz="4" w:space="0" w:color="FFFFFF"/>
              <w:right w:val="single" w:sz="4" w:space="0" w:color="FFFFFF"/>
            </w:tcBorders>
            <w:shd w:val="clear" w:color="auto" w:fill="auto"/>
            <w:tcMar>
              <w:top w:w="29" w:type="dxa"/>
              <w:left w:w="72" w:type="dxa"/>
              <w:bottom w:w="29" w:type="dxa"/>
              <w:right w:w="72" w:type="dxa"/>
            </w:tcMar>
            <w:vAlign w:val="center"/>
          </w:tcPr>
          <w:tbl>
            <w:tblPr>
              <w:tblW w:w="2263" w:type="dxa"/>
              <w:tblCellMar>
                <w:left w:w="10" w:type="dxa"/>
                <w:right w:w="10" w:type="dxa"/>
              </w:tblCellMar>
              <w:tblLook w:val="0000" w:firstRow="0" w:lastRow="0" w:firstColumn="0" w:lastColumn="0" w:noHBand="0" w:noVBand="0"/>
            </w:tblPr>
            <w:tblGrid>
              <w:gridCol w:w="2263"/>
            </w:tblGrid>
            <w:tr w:rsidR="007A1E5A" w14:paraId="20325CA3" w14:textId="77777777" w:rsidTr="00FF0469">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7BE87736" w14:textId="77777777" w:rsidR="007A1E5A" w:rsidRDefault="007A1E5A" w:rsidP="00FF0469">
                  <w:pPr>
                    <w:pStyle w:val="FormText"/>
                    <w:rPr>
                      <w:rFonts w:ascii="Arial" w:hAnsi="Arial" w:cs="Arial"/>
                    </w:rPr>
                  </w:pPr>
                  <w:r>
                    <w:rPr>
                      <w:rFonts w:ascii="Arial" w:hAnsi="Arial" w:cs="Arial"/>
                    </w:rPr>
                    <w:t>     </w:t>
                  </w:r>
                </w:p>
              </w:tc>
            </w:tr>
          </w:tbl>
          <w:p w14:paraId="4718A32B" w14:textId="77777777" w:rsidR="007A1E5A" w:rsidRDefault="007A1E5A" w:rsidP="00FF0469">
            <w:pPr>
              <w:pStyle w:val="FormText"/>
              <w:rPr>
                <w:rFonts w:ascii="Arial" w:hAnsi="Arial" w:cs="Arial"/>
              </w:rPr>
            </w:pPr>
          </w:p>
        </w:tc>
      </w:tr>
    </w:tbl>
    <w:p w14:paraId="6F8CC80B" w14:textId="77777777" w:rsidR="007A1E5A" w:rsidRDefault="007A1E5A" w:rsidP="007A1E5A">
      <w:pPr>
        <w:pStyle w:val="FormText"/>
        <w:rPr>
          <w:rFonts w:ascii="Arial" w:hAnsi="Arial" w:cs="Arial"/>
          <w:b/>
          <w:bCs/>
        </w:rPr>
      </w:pPr>
    </w:p>
    <w:p w14:paraId="06E33FE4" w14:textId="77777777" w:rsidR="007A1E5A" w:rsidRDefault="007A1E5A" w:rsidP="007A1E5A">
      <w:pPr>
        <w:pStyle w:val="FormText"/>
        <w:rPr>
          <w:rFonts w:ascii="Arial" w:hAnsi="Arial" w:cs="Arial"/>
        </w:rPr>
      </w:pPr>
      <w:r>
        <w:rPr>
          <w:rFonts w:ascii="Arial" w:hAnsi="Arial" w:cs="Arial"/>
        </w:rPr>
        <w:t>What licensable activities do you intend to carry on from the premises?</w:t>
      </w:r>
    </w:p>
    <w:p w14:paraId="5716C4E6" w14:textId="77777777" w:rsidR="007A1E5A" w:rsidRDefault="007A1E5A" w:rsidP="007A1E5A">
      <w:pPr>
        <w:pStyle w:val="FormText"/>
        <w:rPr>
          <w:rFonts w:ascii="Arial" w:hAnsi="Arial" w:cs="Arial"/>
        </w:rPr>
      </w:pPr>
    </w:p>
    <w:p w14:paraId="1F8C98CD" w14:textId="77777777" w:rsidR="007A1E5A" w:rsidRDefault="007A1E5A" w:rsidP="007A1E5A">
      <w:pPr>
        <w:pStyle w:val="FormText"/>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see sections 1 and 14 and Schedules 1 and 2 to the Licensing Act 2003)</w:t>
      </w:r>
    </w:p>
    <w:p w14:paraId="6FCEC3DE"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495"/>
        <w:gridCol w:w="6432"/>
        <w:gridCol w:w="49"/>
        <w:gridCol w:w="2040"/>
      </w:tblGrid>
      <w:tr w:rsidR="007A1E5A" w14:paraId="7792BDB9" w14:textId="77777777" w:rsidTr="00FF0469">
        <w:tblPrEx>
          <w:tblCellMar>
            <w:top w:w="0" w:type="dxa"/>
            <w:bottom w:w="0" w:type="dxa"/>
          </w:tblCellMar>
        </w:tblPrEx>
        <w:trPr>
          <w:trHeight w:val="432"/>
        </w:trPr>
        <w:tc>
          <w:tcPr>
            <w:tcW w:w="6419" w:type="dxa"/>
            <w:gridSpan w:val="3"/>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A3CFBDB" w14:textId="77777777" w:rsidR="007A1E5A" w:rsidRDefault="007A1E5A" w:rsidP="00FF0469">
            <w:pPr>
              <w:pStyle w:val="FormText"/>
              <w:rPr>
                <w:rFonts w:ascii="Arial" w:hAnsi="Arial" w:cs="Arial"/>
              </w:rPr>
            </w:pPr>
            <w:r>
              <w:rPr>
                <w:rFonts w:ascii="Arial" w:hAnsi="Arial" w:cs="Arial"/>
              </w:rPr>
              <w:t xml:space="preserve">Provision of regulated entertainment (please read guidance note 2)        </w:t>
            </w:r>
          </w:p>
        </w:tc>
        <w:tc>
          <w:tcPr>
            <w:tcW w:w="1877"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4096E317" w14:textId="77777777" w:rsidR="007A1E5A" w:rsidRDefault="007A1E5A" w:rsidP="00FF0469">
            <w:pPr>
              <w:pStyle w:val="FormText"/>
              <w:rPr>
                <w:rFonts w:ascii="Arial" w:hAnsi="Arial" w:cs="Arial"/>
              </w:rPr>
            </w:pPr>
            <w:r>
              <w:rPr>
                <w:rFonts w:ascii="Arial" w:hAnsi="Arial" w:cs="Arial"/>
              </w:rPr>
              <w:t>Please tick all that apply</w:t>
            </w:r>
          </w:p>
        </w:tc>
      </w:tr>
      <w:tr w:rsidR="007A1E5A" w14:paraId="0557C87A" w14:textId="77777777" w:rsidTr="00FF0469">
        <w:tblPrEx>
          <w:tblCellMar>
            <w:top w:w="0" w:type="dxa"/>
            <w:bottom w:w="0" w:type="dxa"/>
          </w:tblCellMar>
        </w:tblPrEx>
        <w:trPr>
          <w:trHeight w:val="432"/>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53855047" w14:textId="77777777" w:rsidR="007A1E5A" w:rsidRDefault="007A1E5A" w:rsidP="00FF0469">
            <w:pPr>
              <w:pStyle w:val="FormText"/>
              <w:rPr>
                <w:rFonts w:ascii="Arial" w:hAnsi="Arial" w:cs="Arial"/>
              </w:rPr>
            </w:pPr>
            <w:r>
              <w:rPr>
                <w:rFonts w:ascii="Arial" w:hAnsi="Arial" w:cs="Arial"/>
              </w:rPr>
              <w:t>a)</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3C658730" w14:textId="77777777" w:rsidR="007A1E5A" w:rsidRDefault="007A1E5A" w:rsidP="00FF0469">
            <w:pPr>
              <w:pStyle w:val="FormText"/>
              <w:rPr>
                <w:rFonts w:ascii="Arial" w:hAnsi="Arial" w:cs="Arial"/>
              </w:rPr>
            </w:pPr>
            <w:r>
              <w:rPr>
                <w:rFonts w:ascii="Arial" w:hAnsi="Arial" w:cs="Arial"/>
              </w:rPr>
              <w:t>plays (if ticking yes, fill in box A)</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1E001CA6" w14:textId="77777777" w:rsidR="007A1E5A" w:rsidRDefault="007A1E5A" w:rsidP="00FF0469">
            <w:pPr>
              <w:pStyle w:val="FormText"/>
              <w:jc w:val="center"/>
            </w:pPr>
          </w:p>
        </w:tc>
      </w:tr>
      <w:tr w:rsidR="007A1E5A" w14:paraId="6902EFC8" w14:textId="77777777" w:rsidTr="00FF0469">
        <w:tblPrEx>
          <w:tblCellMar>
            <w:top w:w="0" w:type="dxa"/>
            <w:bottom w:w="0" w:type="dxa"/>
          </w:tblCellMar>
        </w:tblPrEx>
        <w:trPr>
          <w:trHeight w:val="432"/>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13B29E54" w14:textId="77777777" w:rsidR="007A1E5A" w:rsidRDefault="007A1E5A" w:rsidP="00FF0469">
            <w:pPr>
              <w:pStyle w:val="FormText"/>
              <w:rPr>
                <w:rFonts w:ascii="Arial" w:hAnsi="Arial" w:cs="Arial"/>
              </w:rPr>
            </w:pPr>
            <w:r>
              <w:rPr>
                <w:rFonts w:ascii="Arial" w:hAnsi="Arial" w:cs="Arial"/>
              </w:rPr>
              <w:t>b)</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4670C439" w14:textId="77777777" w:rsidR="007A1E5A" w:rsidRDefault="007A1E5A" w:rsidP="00FF0469">
            <w:pPr>
              <w:pStyle w:val="FormText"/>
              <w:rPr>
                <w:rFonts w:ascii="Arial" w:hAnsi="Arial" w:cs="Arial"/>
              </w:rPr>
            </w:pPr>
            <w:r>
              <w:rPr>
                <w:rFonts w:ascii="Arial" w:hAnsi="Arial" w:cs="Arial"/>
              </w:rPr>
              <w:t>films (if ticking yes, fill in box B)</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F249206" w14:textId="77777777" w:rsidR="007A1E5A" w:rsidRDefault="007A1E5A" w:rsidP="00FF0469">
            <w:pPr>
              <w:pStyle w:val="FormText"/>
              <w:jc w:val="center"/>
            </w:pPr>
          </w:p>
        </w:tc>
      </w:tr>
      <w:tr w:rsidR="007A1E5A" w14:paraId="45F791F5" w14:textId="77777777" w:rsidTr="00FF0469">
        <w:tblPrEx>
          <w:tblCellMar>
            <w:top w:w="0" w:type="dxa"/>
            <w:bottom w:w="0" w:type="dxa"/>
          </w:tblCellMar>
        </w:tblPrEx>
        <w:trPr>
          <w:trHeight w:val="432"/>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30B5B262" w14:textId="77777777" w:rsidR="007A1E5A" w:rsidRDefault="007A1E5A" w:rsidP="00FF0469">
            <w:pPr>
              <w:pStyle w:val="FormText"/>
              <w:rPr>
                <w:rFonts w:ascii="Arial" w:hAnsi="Arial" w:cs="Arial"/>
              </w:rPr>
            </w:pPr>
            <w:r>
              <w:rPr>
                <w:rFonts w:ascii="Arial" w:hAnsi="Arial" w:cs="Arial"/>
              </w:rPr>
              <w:t>c)</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45893491" w14:textId="77777777" w:rsidR="007A1E5A" w:rsidRDefault="007A1E5A" w:rsidP="00FF0469">
            <w:pPr>
              <w:pStyle w:val="FormText"/>
              <w:rPr>
                <w:rFonts w:ascii="Arial" w:hAnsi="Arial" w:cs="Arial"/>
              </w:rPr>
            </w:pPr>
            <w:r>
              <w:rPr>
                <w:rFonts w:ascii="Arial" w:hAnsi="Arial" w:cs="Arial"/>
              </w:rPr>
              <w:t>indoor sporting events (if ticking yes, fill in box C)</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3BB265C9" w14:textId="77777777" w:rsidR="007A1E5A" w:rsidRDefault="007A1E5A" w:rsidP="00FF0469">
            <w:pPr>
              <w:pStyle w:val="FormText"/>
              <w:jc w:val="center"/>
            </w:pPr>
          </w:p>
        </w:tc>
      </w:tr>
      <w:tr w:rsidR="007A1E5A" w14:paraId="6BF12098" w14:textId="77777777" w:rsidTr="00FF0469">
        <w:tblPrEx>
          <w:tblCellMar>
            <w:top w:w="0" w:type="dxa"/>
            <w:bottom w:w="0" w:type="dxa"/>
          </w:tblCellMar>
        </w:tblPrEx>
        <w:trPr>
          <w:trHeight w:val="432"/>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45A737D9" w14:textId="77777777" w:rsidR="007A1E5A" w:rsidRDefault="007A1E5A" w:rsidP="00FF0469">
            <w:pPr>
              <w:pStyle w:val="FormText"/>
              <w:rPr>
                <w:rFonts w:ascii="Arial" w:hAnsi="Arial" w:cs="Arial"/>
              </w:rPr>
            </w:pPr>
            <w:r>
              <w:rPr>
                <w:rFonts w:ascii="Arial" w:hAnsi="Arial" w:cs="Arial"/>
              </w:rPr>
              <w:t>d)</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3B16637D" w14:textId="77777777" w:rsidR="007A1E5A" w:rsidRDefault="007A1E5A" w:rsidP="00FF0469">
            <w:pPr>
              <w:pStyle w:val="FormText"/>
              <w:rPr>
                <w:rFonts w:ascii="Arial" w:hAnsi="Arial" w:cs="Arial"/>
              </w:rPr>
            </w:pPr>
            <w:r>
              <w:rPr>
                <w:rFonts w:ascii="Arial" w:hAnsi="Arial" w:cs="Arial"/>
              </w:rPr>
              <w:t>boxing or wrestling entertainment (if ticking yes, fill in box D)</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4F37C36" w14:textId="77777777" w:rsidR="007A1E5A" w:rsidRDefault="007A1E5A" w:rsidP="00FF0469">
            <w:pPr>
              <w:pStyle w:val="FormText"/>
              <w:jc w:val="center"/>
            </w:pPr>
          </w:p>
        </w:tc>
      </w:tr>
      <w:tr w:rsidR="007A1E5A" w14:paraId="2A1E4852" w14:textId="77777777" w:rsidTr="00FF0469">
        <w:tblPrEx>
          <w:tblCellMar>
            <w:top w:w="0" w:type="dxa"/>
            <w:bottom w:w="0" w:type="dxa"/>
          </w:tblCellMar>
        </w:tblPrEx>
        <w:trPr>
          <w:trHeight w:val="432"/>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1C7C6686" w14:textId="77777777" w:rsidR="007A1E5A" w:rsidRDefault="007A1E5A" w:rsidP="00FF0469">
            <w:pPr>
              <w:pStyle w:val="FormText"/>
              <w:rPr>
                <w:rFonts w:ascii="Arial" w:hAnsi="Arial" w:cs="Arial"/>
              </w:rPr>
            </w:pPr>
            <w:r>
              <w:rPr>
                <w:rFonts w:ascii="Arial" w:hAnsi="Arial" w:cs="Arial"/>
              </w:rPr>
              <w:t>e)</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B75ED88" w14:textId="77777777" w:rsidR="007A1E5A" w:rsidRDefault="007A1E5A" w:rsidP="00FF0469">
            <w:pPr>
              <w:pStyle w:val="FormText"/>
              <w:rPr>
                <w:rFonts w:ascii="Arial" w:hAnsi="Arial" w:cs="Arial"/>
              </w:rPr>
            </w:pPr>
            <w:r>
              <w:rPr>
                <w:rFonts w:ascii="Arial" w:hAnsi="Arial" w:cs="Arial"/>
              </w:rPr>
              <w:t>live music (if ticking yes, fill in box E)</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262665DB" w14:textId="77777777" w:rsidR="007A1E5A" w:rsidRDefault="007A1E5A" w:rsidP="00FF0469">
            <w:pPr>
              <w:pStyle w:val="FormText"/>
              <w:jc w:val="center"/>
            </w:pPr>
            <w:r>
              <w:rPr>
                <w:noProof/>
                <w:lang w:val="en-US"/>
              </w:rPr>
              <w:drawing>
                <wp:inline distT="0" distB="0" distL="0" distR="0" wp14:anchorId="76DB065A" wp14:editId="4B8F95EB">
                  <wp:extent cx="242673" cy="238125"/>
                  <wp:effectExtent l="0" t="0" r="0" b="0"/>
                  <wp:docPr id="11" name="Picture 11"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19A95115" w14:textId="77777777" w:rsidTr="00FF0469">
        <w:tblPrEx>
          <w:tblCellMar>
            <w:top w:w="0" w:type="dxa"/>
            <w:bottom w:w="0" w:type="dxa"/>
          </w:tblCellMar>
        </w:tblPrEx>
        <w:trPr>
          <w:trHeight w:val="432"/>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6C92962" w14:textId="77777777" w:rsidR="007A1E5A" w:rsidRDefault="007A1E5A" w:rsidP="00FF0469">
            <w:pPr>
              <w:pStyle w:val="FormText"/>
              <w:rPr>
                <w:rFonts w:ascii="Arial" w:hAnsi="Arial" w:cs="Arial"/>
              </w:rPr>
            </w:pPr>
            <w:r>
              <w:rPr>
                <w:rFonts w:ascii="Arial" w:hAnsi="Arial" w:cs="Arial"/>
              </w:rPr>
              <w:lastRenderedPageBreak/>
              <w:t>f)</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4E458C43" w14:textId="77777777" w:rsidR="007A1E5A" w:rsidRDefault="007A1E5A" w:rsidP="00FF0469">
            <w:pPr>
              <w:pStyle w:val="FormText"/>
              <w:rPr>
                <w:rFonts w:ascii="Arial" w:hAnsi="Arial" w:cs="Arial"/>
              </w:rPr>
            </w:pPr>
            <w:r>
              <w:rPr>
                <w:rFonts w:ascii="Arial" w:hAnsi="Arial" w:cs="Arial"/>
              </w:rPr>
              <w:t>recorded music (if ticking yes, fill in box F)</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5D22C340" w14:textId="77777777" w:rsidR="007A1E5A" w:rsidRDefault="007A1E5A" w:rsidP="00FF0469">
            <w:pPr>
              <w:pStyle w:val="FormText"/>
              <w:jc w:val="center"/>
            </w:pPr>
          </w:p>
        </w:tc>
      </w:tr>
      <w:tr w:rsidR="007A1E5A" w14:paraId="014E5EC2" w14:textId="77777777" w:rsidTr="00FF0469">
        <w:tblPrEx>
          <w:tblCellMar>
            <w:top w:w="0" w:type="dxa"/>
            <w:bottom w:w="0" w:type="dxa"/>
          </w:tblCellMar>
        </w:tblPrEx>
        <w:trPr>
          <w:trHeight w:val="432"/>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0F985C83" w14:textId="77777777" w:rsidR="007A1E5A" w:rsidRDefault="007A1E5A" w:rsidP="00FF0469">
            <w:pPr>
              <w:pStyle w:val="FormText"/>
              <w:rPr>
                <w:rFonts w:ascii="Arial" w:hAnsi="Arial" w:cs="Arial"/>
              </w:rPr>
            </w:pPr>
            <w:r>
              <w:rPr>
                <w:rFonts w:ascii="Arial" w:hAnsi="Arial" w:cs="Arial"/>
              </w:rPr>
              <w:t>g)</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321C4CF" w14:textId="77777777" w:rsidR="007A1E5A" w:rsidRDefault="007A1E5A" w:rsidP="00FF0469">
            <w:pPr>
              <w:pStyle w:val="FormText"/>
              <w:rPr>
                <w:rFonts w:ascii="Arial" w:hAnsi="Arial" w:cs="Arial"/>
              </w:rPr>
            </w:pPr>
            <w:r>
              <w:rPr>
                <w:rFonts w:ascii="Arial" w:hAnsi="Arial" w:cs="Arial"/>
              </w:rPr>
              <w:t>performances of dance (if ticking yes, fill in box G)</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21883462" w14:textId="77777777" w:rsidR="007A1E5A" w:rsidRDefault="007A1E5A" w:rsidP="00FF0469">
            <w:pPr>
              <w:pStyle w:val="FormText"/>
              <w:jc w:val="center"/>
            </w:pPr>
          </w:p>
        </w:tc>
      </w:tr>
      <w:tr w:rsidR="007A1E5A" w14:paraId="38EE523A" w14:textId="77777777" w:rsidTr="00FF0469">
        <w:tblPrEx>
          <w:tblCellMar>
            <w:top w:w="0" w:type="dxa"/>
            <w:bottom w:w="0" w:type="dxa"/>
          </w:tblCellMar>
        </w:tblPrEx>
        <w:trPr>
          <w:trHeight w:val="573"/>
        </w:trPr>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3695F312" w14:textId="77777777" w:rsidR="007A1E5A" w:rsidRDefault="007A1E5A" w:rsidP="00FF0469">
            <w:pPr>
              <w:pStyle w:val="FormText"/>
              <w:rPr>
                <w:rFonts w:ascii="Arial" w:hAnsi="Arial" w:cs="Arial"/>
              </w:rPr>
            </w:pPr>
            <w:r>
              <w:rPr>
                <w:rFonts w:ascii="Arial" w:hAnsi="Arial" w:cs="Arial"/>
              </w:rPr>
              <w:t>h)</w:t>
            </w:r>
          </w:p>
        </w:tc>
        <w:tc>
          <w:tcPr>
            <w:tcW w:w="591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319AD507" w14:textId="77777777" w:rsidR="007A1E5A" w:rsidRDefault="007A1E5A" w:rsidP="00FF0469">
            <w:pPr>
              <w:pStyle w:val="FormText"/>
              <w:rPr>
                <w:rFonts w:ascii="Arial" w:hAnsi="Arial" w:cs="Arial"/>
              </w:rPr>
            </w:pPr>
            <w:r>
              <w:rPr>
                <w:rFonts w:ascii="Arial" w:hAnsi="Arial" w:cs="Arial"/>
              </w:rPr>
              <w:t xml:space="preserve">anything of a similar description to that falling within (e), (f) or (g) </w:t>
            </w:r>
          </w:p>
          <w:p w14:paraId="1BEB4A88" w14:textId="77777777" w:rsidR="007A1E5A" w:rsidRDefault="007A1E5A" w:rsidP="00FF0469">
            <w:pPr>
              <w:pStyle w:val="FormText"/>
              <w:rPr>
                <w:rFonts w:ascii="Arial" w:hAnsi="Arial" w:cs="Arial"/>
              </w:rPr>
            </w:pPr>
            <w:r>
              <w:rPr>
                <w:rFonts w:ascii="Arial" w:hAnsi="Arial" w:cs="Arial"/>
              </w:rPr>
              <w:t>(</w:t>
            </w:r>
            <w:proofErr w:type="gramStart"/>
            <w:r>
              <w:rPr>
                <w:rFonts w:ascii="Arial" w:hAnsi="Arial" w:cs="Arial"/>
              </w:rPr>
              <w:t>if</w:t>
            </w:r>
            <w:proofErr w:type="gramEnd"/>
            <w:r>
              <w:rPr>
                <w:rFonts w:ascii="Arial" w:hAnsi="Arial" w:cs="Arial"/>
              </w:rPr>
              <w:t xml:space="preserve"> ticking yes, fill in box H)</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2C9706D8" w14:textId="77777777" w:rsidR="007A1E5A" w:rsidRDefault="007A1E5A" w:rsidP="00FF0469">
            <w:pPr>
              <w:pStyle w:val="FormText"/>
              <w:jc w:val="center"/>
            </w:pPr>
          </w:p>
        </w:tc>
      </w:tr>
      <w:tr w:rsidR="007A1E5A" w14:paraId="78C55933" w14:textId="77777777" w:rsidTr="00FF0469">
        <w:tblPrEx>
          <w:tblCellMar>
            <w:top w:w="0" w:type="dxa"/>
            <w:bottom w:w="0" w:type="dxa"/>
          </w:tblCellMar>
        </w:tblPrEx>
        <w:trPr>
          <w:cantSplit/>
          <w:trHeight w:val="432"/>
        </w:trPr>
        <w:tc>
          <w:tcPr>
            <w:tcW w:w="8296" w:type="dxa"/>
            <w:gridSpan w:val="4"/>
            <w:tcBorders>
              <w:top w:val="single" w:sz="4" w:space="0" w:color="000000"/>
              <w:left w:val="single" w:sz="4" w:space="0" w:color="FFFFFF"/>
              <w:bottom w:val="single" w:sz="4" w:space="0" w:color="000000"/>
              <w:right w:val="single" w:sz="4" w:space="0" w:color="FFFFFF"/>
            </w:tcBorders>
            <w:shd w:val="clear" w:color="auto" w:fill="auto"/>
            <w:tcMar>
              <w:top w:w="29" w:type="dxa"/>
              <w:left w:w="115" w:type="dxa"/>
              <w:bottom w:w="29" w:type="dxa"/>
              <w:right w:w="115" w:type="dxa"/>
            </w:tcMar>
            <w:vAlign w:val="center"/>
          </w:tcPr>
          <w:p w14:paraId="29D55908" w14:textId="77777777" w:rsidR="007A1E5A" w:rsidRDefault="007A1E5A" w:rsidP="00FF0469">
            <w:pPr>
              <w:pStyle w:val="FormText"/>
              <w:rPr>
                <w:rFonts w:ascii="Arial" w:hAnsi="Arial" w:cs="Arial"/>
                <w:b/>
                <w:bCs/>
                <w:u w:val="single"/>
              </w:rPr>
            </w:pPr>
          </w:p>
        </w:tc>
      </w:tr>
      <w:tr w:rsidR="007A1E5A" w14:paraId="72D6A536" w14:textId="77777777" w:rsidTr="00FF0469">
        <w:tblPrEx>
          <w:tblCellMar>
            <w:top w:w="0" w:type="dxa"/>
            <w:bottom w:w="0" w:type="dxa"/>
          </w:tblCellMar>
        </w:tblPrEx>
        <w:trPr>
          <w:cantSplit/>
          <w:trHeight w:val="432"/>
        </w:trPr>
        <w:tc>
          <w:tcPr>
            <w:tcW w:w="6374"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45FBFCCD" w14:textId="77777777" w:rsidR="007A1E5A" w:rsidRDefault="007A1E5A" w:rsidP="00FF0469">
            <w:pPr>
              <w:pStyle w:val="FormText"/>
            </w:pPr>
            <w:r>
              <w:rPr>
                <w:rFonts w:ascii="Arial" w:hAnsi="Arial" w:cs="Arial"/>
                <w:b/>
                <w:bCs/>
                <w:u w:val="single"/>
              </w:rPr>
              <w:t xml:space="preserve">Provision of </w:t>
            </w:r>
            <w:proofErr w:type="gramStart"/>
            <w:r>
              <w:rPr>
                <w:rFonts w:ascii="Arial" w:hAnsi="Arial" w:cs="Arial"/>
                <w:b/>
                <w:bCs/>
                <w:u w:val="single"/>
              </w:rPr>
              <w:t>late night</w:t>
            </w:r>
            <w:proofErr w:type="gramEnd"/>
            <w:r>
              <w:rPr>
                <w:rFonts w:ascii="Arial" w:hAnsi="Arial" w:cs="Arial"/>
                <w:b/>
                <w:bCs/>
                <w:u w:val="single"/>
              </w:rPr>
              <w:t xml:space="preserve"> refreshment</w:t>
            </w:r>
            <w:r>
              <w:rPr>
                <w:rFonts w:ascii="Arial" w:hAnsi="Arial" w:cs="Arial"/>
                <w:b/>
                <w:bCs/>
              </w:rPr>
              <w:t xml:space="preserve"> </w:t>
            </w:r>
            <w:r>
              <w:rPr>
                <w:rFonts w:ascii="Arial" w:hAnsi="Arial" w:cs="Arial"/>
              </w:rPr>
              <w:t>(if ticking yes, fill in box I)</w:t>
            </w:r>
            <w:r>
              <w:rPr>
                <w:rFonts w:ascii="Arial" w:hAnsi="Arial" w:cs="Arial"/>
                <w:u w:val="single"/>
              </w:rPr>
              <w:t xml:space="preserve"> </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F1E274D" w14:textId="77777777" w:rsidR="007A1E5A" w:rsidRDefault="007A1E5A" w:rsidP="00FF0469">
            <w:pPr>
              <w:pStyle w:val="FormText"/>
              <w:jc w:val="center"/>
            </w:pPr>
          </w:p>
        </w:tc>
      </w:tr>
      <w:tr w:rsidR="007A1E5A" w14:paraId="6011E5F1" w14:textId="77777777" w:rsidTr="00FF0469">
        <w:tblPrEx>
          <w:tblCellMar>
            <w:top w:w="0" w:type="dxa"/>
            <w:bottom w:w="0" w:type="dxa"/>
          </w:tblCellMar>
        </w:tblPrEx>
        <w:trPr>
          <w:cantSplit/>
          <w:trHeight w:val="576"/>
        </w:trPr>
        <w:tc>
          <w:tcPr>
            <w:tcW w:w="6374"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2F8D0CB8" w14:textId="77777777" w:rsidR="007A1E5A" w:rsidRDefault="007A1E5A" w:rsidP="00FF0469">
            <w:pPr>
              <w:pStyle w:val="FormText"/>
            </w:pPr>
            <w:r>
              <w:rPr>
                <w:rFonts w:ascii="Arial" w:hAnsi="Arial" w:cs="Arial"/>
                <w:b/>
                <w:bCs/>
                <w:u w:val="single"/>
              </w:rPr>
              <w:t>Supply of alcohol</w:t>
            </w:r>
            <w:r>
              <w:rPr>
                <w:rFonts w:ascii="Arial" w:hAnsi="Arial" w:cs="Arial"/>
                <w:b/>
                <w:bCs/>
              </w:rPr>
              <w:t xml:space="preserve"> </w:t>
            </w:r>
            <w:r>
              <w:rPr>
                <w:rFonts w:ascii="Arial" w:hAnsi="Arial" w:cs="Arial"/>
              </w:rPr>
              <w:t>(if ticking yes, fill in box J)</w:t>
            </w:r>
          </w:p>
        </w:tc>
        <w:tc>
          <w:tcPr>
            <w:tcW w:w="1922"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512DAB4F" w14:textId="77777777" w:rsidR="007A1E5A" w:rsidRDefault="007A1E5A" w:rsidP="00FF0469">
            <w:pPr>
              <w:pStyle w:val="FormText"/>
              <w:jc w:val="center"/>
            </w:pPr>
            <w:r>
              <w:rPr>
                <w:noProof/>
                <w:lang w:val="en-US"/>
              </w:rPr>
              <w:drawing>
                <wp:inline distT="0" distB="0" distL="0" distR="0" wp14:anchorId="5E772F83" wp14:editId="1D6697F2">
                  <wp:extent cx="242673" cy="238125"/>
                  <wp:effectExtent l="0" t="0" r="0" b="0"/>
                  <wp:docPr id="12" name="Picture 12"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bl>
    <w:p w14:paraId="29AF2C23" w14:textId="77777777" w:rsidR="007A1E5A" w:rsidRDefault="007A1E5A" w:rsidP="007A1E5A">
      <w:pPr>
        <w:pStyle w:val="FormText"/>
      </w:pPr>
      <w:r>
        <w:rPr>
          <w:rFonts w:ascii="Arial" w:hAnsi="Arial" w:cs="Arial"/>
          <w:b/>
          <w:bCs/>
        </w:rPr>
        <w:br/>
        <w:t>In all cases complete boxes K, L and M</w:t>
      </w:r>
    </w:p>
    <w:p w14:paraId="403D0F89" w14:textId="77777777" w:rsidR="007A1E5A" w:rsidRDefault="007A1E5A" w:rsidP="007A1E5A">
      <w:pPr>
        <w:pStyle w:val="FormText"/>
        <w:pageBreakBefore/>
      </w:pPr>
      <w:r>
        <w:rPr>
          <w:rFonts w:ascii="Arial" w:hAnsi="Arial" w:cs="Arial"/>
          <w:b/>
          <w:bCs/>
          <w:sz w:val="28"/>
        </w:rPr>
        <w:lastRenderedPageBreak/>
        <w:t>A</w:t>
      </w:r>
    </w:p>
    <w:p w14:paraId="0189C5ED"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4E4A107B"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D7ACFB2" w14:textId="77777777" w:rsidR="007A1E5A" w:rsidRDefault="007A1E5A" w:rsidP="00FF0469">
            <w:pPr>
              <w:pStyle w:val="FormText"/>
              <w:rPr>
                <w:rFonts w:ascii="Arial" w:hAnsi="Arial" w:cs="Arial"/>
                <w:b/>
                <w:bCs/>
              </w:rPr>
            </w:pPr>
            <w:r>
              <w:rPr>
                <w:rFonts w:ascii="Arial" w:hAnsi="Arial" w:cs="Arial"/>
                <w:b/>
                <w:bCs/>
              </w:rPr>
              <w:t xml:space="preserve">Plays </w:t>
            </w:r>
          </w:p>
          <w:p w14:paraId="0B7E94CB" w14:textId="77777777" w:rsidR="007A1E5A" w:rsidRDefault="007A1E5A" w:rsidP="00FF0469">
            <w:pPr>
              <w:pStyle w:val="FormText"/>
              <w:rPr>
                <w:rFonts w:ascii="Arial" w:hAnsi="Arial" w:cs="Arial"/>
              </w:rPr>
            </w:pPr>
            <w:r>
              <w:rPr>
                <w:rFonts w:ascii="Arial" w:hAnsi="Arial" w:cs="Arial"/>
              </w:rPr>
              <w:t>Standard days and timings (please read guidance note 7)</w:t>
            </w: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121EE669" w14:textId="77777777" w:rsidR="007A1E5A" w:rsidRDefault="007A1E5A" w:rsidP="00FF0469">
            <w:pPr>
              <w:pStyle w:val="FormText"/>
            </w:pPr>
            <w:r>
              <w:rPr>
                <w:rFonts w:ascii="Arial" w:hAnsi="Arial" w:cs="Arial"/>
                <w:b/>
                <w:bCs/>
                <w:u w:val="single"/>
              </w:rPr>
              <w:t>Will the performance of a play take place indoors or outdoors or both – please tick</w:t>
            </w:r>
            <w:r>
              <w:rPr>
                <w:rFonts w:ascii="Arial" w:hAnsi="Arial" w:cs="Arial"/>
              </w:rPr>
              <w:t xml:space="preserve"> (please read guidance note 3)  </w:t>
            </w:r>
          </w:p>
          <w:p w14:paraId="4679FDE2"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10D9DFB"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272844C" w14:textId="77777777" w:rsidR="007A1E5A" w:rsidRDefault="007A1E5A" w:rsidP="00FF0469">
            <w:pPr>
              <w:pStyle w:val="FormText"/>
              <w:rPr>
                <w:rFonts w:ascii="Arial" w:hAnsi="Arial" w:cs="Arial"/>
              </w:rPr>
            </w:pPr>
          </w:p>
        </w:tc>
      </w:tr>
      <w:tr w:rsidR="007A1E5A" w14:paraId="33C331A3"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A67135B"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2F5E4747"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EE131A1"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3039C83A" w14:textId="77777777" w:rsidR="007A1E5A" w:rsidRDefault="007A1E5A" w:rsidP="00FF0469">
            <w:pPr>
              <w:pStyle w:val="FormText"/>
              <w:rPr>
                <w:rFonts w:ascii="Arial" w:hAnsi="Arial" w:cs="Arial"/>
              </w:rPr>
            </w:pPr>
          </w:p>
        </w:tc>
      </w:tr>
      <w:tr w:rsidR="007A1E5A" w14:paraId="22913E20"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62540883"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4CD782AC"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02BCEEB5"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251E50A6"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1708C14F"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45ECA560" w14:textId="77777777" w:rsidR="007A1E5A" w:rsidRDefault="007A1E5A" w:rsidP="00FF0469">
            <w:pPr>
              <w:pStyle w:val="FormText"/>
              <w:rPr>
                <w:rFonts w:ascii="Arial" w:hAnsi="Arial" w:cs="Arial"/>
              </w:rPr>
            </w:pPr>
          </w:p>
        </w:tc>
      </w:tr>
      <w:tr w:rsidR="007A1E5A" w14:paraId="5FF8A7F2"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9091AD5"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D57229D"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2D7B496"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8377FE9"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7432E7EF" w14:textId="77777777" w:rsidR="007A1E5A" w:rsidRDefault="007A1E5A" w:rsidP="00FF0469">
            <w:pPr>
              <w:pStyle w:val="FormText"/>
              <w:rPr>
                <w:rFonts w:ascii="Arial" w:hAnsi="Arial" w:cs="Arial"/>
              </w:rPr>
            </w:pPr>
            <w:r>
              <w:rPr>
                <w:rFonts w:ascii="Arial" w:hAnsi="Arial" w:cs="Arial"/>
              </w:rPr>
              <w:t>     </w:t>
            </w:r>
          </w:p>
        </w:tc>
      </w:tr>
      <w:tr w:rsidR="007A1E5A" w14:paraId="300BF7EE"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14FCCF3"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D765E8B"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115D34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D577AB9" w14:textId="77777777" w:rsidR="007A1E5A" w:rsidRDefault="007A1E5A" w:rsidP="00FF0469">
            <w:pPr>
              <w:pStyle w:val="FormText"/>
              <w:rPr>
                <w:rFonts w:ascii="Arial" w:hAnsi="Arial" w:cs="Arial"/>
              </w:rPr>
            </w:pPr>
          </w:p>
        </w:tc>
      </w:tr>
      <w:tr w:rsidR="007A1E5A" w14:paraId="1365AD8A"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6332E71"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4897BBF"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95D07E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106227B" w14:textId="77777777" w:rsidR="007A1E5A" w:rsidRDefault="007A1E5A" w:rsidP="00FF0469">
            <w:pPr>
              <w:pStyle w:val="FormText"/>
              <w:rPr>
                <w:rFonts w:ascii="Arial" w:hAnsi="Arial" w:cs="Arial"/>
              </w:rPr>
            </w:pPr>
          </w:p>
        </w:tc>
      </w:tr>
      <w:tr w:rsidR="007A1E5A" w14:paraId="12DBED0C"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EBF4D7E"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C0CA3C1"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BF2F9C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36633BE" w14:textId="77777777" w:rsidR="007A1E5A" w:rsidRDefault="007A1E5A" w:rsidP="00FF0469">
            <w:pPr>
              <w:pStyle w:val="FormText"/>
              <w:rPr>
                <w:rFonts w:ascii="Arial" w:hAnsi="Arial" w:cs="Arial"/>
              </w:rPr>
            </w:pPr>
          </w:p>
        </w:tc>
      </w:tr>
      <w:tr w:rsidR="007A1E5A" w14:paraId="04E00686"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A21A3DA"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797A868"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02458D3"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D707595" w14:textId="77777777" w:rsidR="007A1E5A" w:rsidRDefault="007A1E5A" w:rsidP="00FF0469">
            <w:pPr>
              <w:pStyle w:val="FormText"/>
            </w:pPr>
            <w:r>
              <w:rPr>
                <w:rFonts w:ascii="Arial" w:hAnsi="Arial" w:cs="Arial"/>
                <w:b/>
                <w:bCs/>
                <w:u w:val="single"/>
              </w:rPr>
              <w:t>State any seasonal variations for performing plays</w:t>
            </w:r>
            <w:r>
              <w:rPr>
                <w:rFonts w:ascii="Arial" w:hAnsi="Arial" w:cs="Arial"/>
              </w:rPr>
              <w:t xml:space="preserve"> (please read guidance note 5)</w:t>
            </w:r>
          </w:p>
          <w:p w14:paraId="5E5BDAA6" w14:textId="77777777" w:rsidR="007A1E5A" w:rsidRDefault="007A1E5A" w:rsidP="00FF0469">
            <w:pPr>
              <w:pStyle w:val="FormText"/>
              <w:rPr>
                <w:rFonts w:ascii="Arial" w:hAnsi="Arial" w:cs="Arial"/>
              </w:rPr>
            </w:pPr>
            <w:r>
              <w:rPr>
                <w:rFonts w:ascii="Arial" w:hAnsi="Arial" w:cs="Arial"/>
              </w:rPr>
              <w:t>     </w:t>
            </w:r>
          </w:p>
        </w:tc>
      </w:tr>
      <w:tr w:rsidR="007A1E5A" w14:paraId="44D6BE53"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166EB98"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468E071"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467707B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F6F1DCA" w14:textId="77777777" w:rsidR="007A1E5A" w:rsidRDefault="007A1E5A" w:rsidP="00FF0469">
            <w:pPr>
              <w:pStyle w:val="FormText"/>
              <w:rPr>
                <w:rFonts w:ascii="Arial" w:hAnsi="Arial" w:cs="Arial"/>
              </w:rPr>
            </w:pPr>
          </w:p>
        </w:tc>
      </w:tr>
      <w:tr w:rsidR="007A1E5A" w14:paraId="7934A72C"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D505E39"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F3BBC60"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1B6788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03AC216" w14:textId="77777777" w:rsidR="007A1E5A" w:rsidRDefault="007A1E5A" w:rsidP="00FF0469">
            <w:pPr>
              <w:pStyle w:val="FormText"/>
              <w:rPr>
                <w:rFonts w:ascii="Arial" w:hAnsi="Arial" w:cs="Arial"/>
              </w:rPr>
            </w:pPr>
          </w:p>
        </w:tc>
      </w:tr>
      <w:tr w:rsidR="007A1E5A" w14:paraId="0BD7D647"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3FE4A61"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D784DC4"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B4C5304"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A1968D8" w14:textId="77777777" w:rsidR="007A1E5A" w:rsidRDefault="007A1E5A" w:rsidP="00FF0469">
            <w:pPr>
              <w:pStyle w:val="FormText"/>
              <w:rPr>
                <w:rFonts w:ascii="Arial" w:hAnsi="Arial" w:cs="Arial"/>
              </w:rPr>
            </w:pPr>
          </w:p>
        </w:tc>
      </w:tr>
      <w:tr w:rsidR="007A1E5A" w14:paraId="38BD2950"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24410EC"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84A113D"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C84336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6B46230"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performance of plays at different times to those listed in the column on the left, please list</w:t>
            </w:r>
            <w:r>
              <w:rPr>
                <w:rFonts w:ascii="Arial" w:hAnsi="Arial" w:cs="Arial"/>
              </w:rPr>
              <w:t xml:space="preserve"> (please read guidance note 6)</w:t>
            </w:r>
          </w:p>
          <w:p w14:paraId="1127A3A2" w14:textId="77777777" w:rsidR="007A1E5A" w:rsidRDefault="007A1E5A" w:rsidP="00FF0469">
            <w:pPr>
              <w:pStyle w:val="FormText"/>
              <w:rPr>
                <w:rFonts w:ascii="Arial" w:hAnsi="Arial" w:cs="Arial"/>
              </w:rPr>
            </w:pPr>
            <w:r>
              <w:rPr>
                <w:rFonts w:ascii="Arial" w:hAnsi="Arial" w:cs="Arial"/>
              </w:rPr>
              <w:t>     </w:t>
            </w:r>
          </w:p>
        </w:tc>
      </w:tr>
      <w:tr w:rsidR="007A1E5A" w14:paraId="6D1658C7"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BE6A306"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A090986"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7BF4C8B"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0E85BCC" w14:textId="77777777" w:rsidR="007A1E5A" w:rsidRDefault="007A1E5A" w:rsidP="00FF0469">
            <w:pPr>
              <w:pStyle w:val="FormText"/>
              <w:rPr>
                <w:rFonts w:ascii="Arial" w:hAnsi="Arial" w:cs="Arial"/>
              </w:rPr>
            </w:pPr>
          </w:p>
        </w:tc>
      </w:tr>
      <w:tr w:rsidR="007A1E5A" w14:paraId="27614DDC"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D58C8ED"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220EA11"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63C049F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2E286FC" w14:textId="77777777" w:rsidR="007A1E5A" w:rsidRDefault="007A1E5A" w:rsidP="00FF0469">
            <w:pPr>
              <w:pStyle w:val="FormText"/>
              <w:rPr>
                <w:rFonts w:ascii="Arial" w:hAnsi="Arial" w:cs="Arial"/>
              </w:rPr>
            </w:pPr>
          </w:p>
        </w:tc>
      </w:tr>
      <w:tr w:rsidR="007A1E5A" w14:paraId="7B46F370"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AF4C25E"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AD17AFE"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168633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CB372C6" w14:textId="77777777" w:rsidR="007A1E5A" w:rsidRDefault="007A1E5A" w:rsidP="00FF0469">
            <w:pPr>
              <w:pStyle w:val="FormText"/>
              <w:rPr>
                <w:rFonts w:ascii="Arial" w:hAnsi="Arial" w:cs="Arial"/>
              </w:rPr>
            </w:pPr>
          </w:p>
        </w:tc>
      </w:tr>
      <w:tr w:rsidR="007A1E5A" w14:paraId="602822E4"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6BF603E6"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58008444"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6DF0C5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5E8D45F" w14:textId="77777777" w:rsidR="007A1E5A" w:rsidRDefault="007A1E5A" w:rsidP="00FF0469">
            <w:pPr>
              <w:pStyle w:val="FormText"/>
              <w:rPr>
                <w:rFonts w:ascii="Arial" w:hAnsi="Arial" w:cs="Arial"/>
              </w:rPr>
            </w:pPr>
          </w:p>
        </w:tc>
      </w:tr>
      <w:tr w:rsidR="007A1E5A" w14:paraId="44D5877F"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7ECF719F"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7746D712"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73B5C68C"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F8ED030" w14:textId="77777777" w:rsidR="007A1E5A" w:rsidRDefault="007A1E5A" w:rsidP="00FF0469">
            <w:pPr>
              <w:pStyle w:val="FormText"/>
              <w:rPr>
                <w:rFonts w:ascii="Arial" w:hAnsi="Arial" w:cs="Arial"/>
              </w:rPr>
            </w:pPr>
          </w:p>
        </w:tc>
      </w:tr>
    </w:tbl>
    <w:p w14:paraId="4EBBE69B" w14:textId="77777777" w:rsidR="007A1E5A" w:rsidRDefault="007A1E5A" w:rsidP="007A1E5A">
      <w:pPr>
        <w:pStyle w:val="FormText"/>
        <w:rPr>
          <w:rFonts w:ascii="Arial" w:hAnsi="Arial" w:cs="Arial"/>
          <w:b/>
          <w:bCs/>
        </w:rPr>
      </w:pPr>
    </w:p>
    <w:p w14:paraId="198AAF7D" w14:textId="77777777" w:rsidR="007A1E5A" w:rsidRDefault="007A1E5A" w:rsidP="007A1E5A">
      <w:pPr>
        <w:pStyle w:val="FormText"/>
        <w:pageBreakBefore/>
      </w:pPr>
      <w:r>
        <w:rPr>
          <w:rFonts w:ascii="Arial" w:hAnsi="Arial" w:cs="Arial"/>
          <w:b/>
          <w:bCs/>
          <w:sz w:val="28"/>
        </w:rPr>
        <w:lastRenderedPageBreak/>
        <w:t>B</w:t>
      </w:r>
    </w:p>
    <w:p w14:paraId="787B0674"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786"/>
        <w:gridCol w:w="846"/>
        <w:gridCol w:w="848"/>
        <w:gridCol w:w="4665"/>
        <w:gridCol w:w="1329"/>
        <w:gridCol w:w="522"/>
      </w:tblGrid>
      <w:tr w:rsidR="007A1E5A" w14:paraId="293ED952"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2B38B40" w14:textId="77777777" w:rsidR="007A1E5A" w:rsidRDefault="007A1E5A" w:rsidP="00FF0469">
            <w:pPr>
              <w:pStyle w:val="FormText"/>
              <w:rPr>
                <w:rFonts w:ascii="Arial" w:hAnsi="Arial" w:cs="Arial"/>
                <w:b/>
                <w:bCs/>
              </w:rPr>
            </w:pPr>
            <w:r>
              <w:rPr>
                <w:rFonts w:ascii="Arial" w:hAnsi="Arial" w:cs="Arial"/>
                <w:b/>
                <w:bCs/>
              </w:rPr>
              <w:t xml:space="preserve">Films </w:t>
            </w:r>
          </w:p>
          <w:p w14:paraId="5CF1DA82" w14:textId="77777777" w:rsidR="007A1E5A" w:rsidRDefault="007A1E5A" w:rsidP="00FF0469">
            <w:pPr>
              <w:pStyle w:val="FormText"/>
              <w:rPr>
                <w:rFonts w:ascii="Arial" w:hAnsi="Arial" w:cs="Arial"/>
              </w:rPr>
            </w:pPr>
            <w:r>
              <w:rPr>
                <w:rFonts w:ascii="Arial" w:hAnsi="Arial" w:cs="Arial"/>
              </w:rPr>
              <w:t>Standard days and timings (please read guidance note 7)</w:t>
            </w: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45589946" w14:textId="77777777" w:rsidR="007A1E5A" w:rsidRDefault="007A1E5A" w:rsidP="00FF0469">
            <w:pPr>
              <w:pStyle w:val="FormText"/>
            </w:pPr>
            <w:r>
              <w:rPr>
                <w:rFonts w:ascii="Arial" w:hAnsi="Arial" w:cs="Arial"/>
                <w:b/>
                <w:bCs/>
                <w:u w:val="single"/>
              </w:rPr>
              <w:t>Will the exhibition of films take place indoors or outdoors or both – please tick</w:t>
            </w:r>
            <w:r>
              <w:rPr>
                <w:rFonts w:ascii="Arial" w:hAnsi="Arial" w:cs="Arial"/>
              </w:rPr>
              <w:t xml:space="preserve"> (please read guidance note 3) </w:t>
            </w:r>
          </w:p>
          <w:p w14:paraId="72FCE96B"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B93A9A6"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AE04835" w14:textId="77777777" w:rsidR="007A1E5A" w:rsidRDefault="007A1E5A" w:rsidP="00FF0469">
            <w:pPr>
              <w:pStyle w:val="FormText"/>
              <w:rPr>
                <w:rFonts w:ascii="Arial" w:hAnsi="Arial" w:cs="Arial"/>
              </w:rPr>
            </w:pPr>
          </w:p>
        </w:tc>
      </w:tr>
      <w:tr w:rsidR="007A1E5A" w14:paraId="3E55244D"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B23DDE0"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A03D854"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08EF564"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768E63A" w14:textId="77777777" w:rsidR="007A1E5A" w:rsidRDefault="007A1E5A" w:rsidP="00FF0469">
            <w:pPr>
              <w:pStyle w:val="FormText"/>
              <w:rPr>
                <w:rFonts w:ascii="Arial" w:hAnsi="Arial" w:cs="Arial"/>
              </w:rPr>
            </w:pPr>
          </w:p>
        </w:tc>
      </w:tr>
      <w:tr w:rsidR="007A1E5A" w14:paraId="7EB035B8"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635E60A8" w14:textId="77777777" w:rsidR="007A1E5A" w:rsidRDefault="007A1E5A" w:rsidP="00FF0469">
            <w:pPr>
              <w:pStyle w:val="FormText"/>
              <w:rPr>
                <w:rFonts w:ascii="Arial" w:hAnsi="Arial" w:cs="Arial"/>
              </w:rPr>
            </w:pPr>
            <w:r>
              <w:rPr>
                <w:rFonts w:ascii="Arial" w:hAnsi="Arial" w:cs="Arial"/>
              </w:rPr>
              <w:t>Day</w:t>
            </w:r>
          </w:p>
        </w:tc>
        <w:tc>
          <w:tcPr>
            <w:tcW w:w="778"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36AF0032" w14:textId="77777777" w:rsidR="007A1E5A" w:rsidRDefault="007A1E5A" w:rsidP="00FF0469">
            <w:pPr>
              <w:pStyle w:val="FormText"/>
              <w:rPr>
                <w:rFonts w:ascii="Arial" w:hAnsi="Arial" w:cs="Arial"/>
              </w:rPr>
            </w:pPr>
            <w:r>
              <w:rPr>
                <w:rFonts w:ascii="Arial" w:hAnsi="Arial" w:cs="Arial"/>
              </w:rPr>
              <w:t>Start</w:t>
            </w:r>
          </w:p>
        </w:tc>
        <w:tc>
          <w:tcPr>
            <w:tcW w:w="780"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72A75EF8"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19F34403"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484DA91"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17C1BE5A" w14:textId="77777777" w:rsidR="007A1E5A" w:rsidRDefault="007A1E5A" w:rsidP="00FF0469">
            <w:pPr>
              <w:pStyle w:val="FormText"/>
              <w:rPr>
                <w:rFonts w:ascii="Arial" w:hAnsi="Arial" w:cs="Arial"/>
              </w:rPr>
            </w:pPr>
          </w:p>
        </w:tc>
      </w:tr>
      <w:tr w:rsidR="007A1E5A" w14:paraId="096B919F"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909C86F" w14:textId="77777777" w:rsidR="007A1E5A" w:rsidRDefault="007A1E5A" w:rsidP="00FF0469">
            <w:pPr>
              <w:pStyle w:val="FormText"/>
              <w:rPr>
                <w:rFonts w:ascii="Arial" w:hAnsi="Arial" w:cs="Arial"/>
              </w:rPr>
            </w:pPr>
            <w:r>
              <w:rPr>
                <w:rFonts w:ascii="Arial" w:hAnsi="Arial" w:cs="Arial"/>
              </w:rPr>
              <w:t>Mon</w:t>
            </w:r>
          </w:p>
        </w:tc>
        <w:tc>
          <w:tcPr>
            <w:tcW w:w="778"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75B1614"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1C6AC93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7B73068"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59C8DA4D" w14:textId="77777777" w:rsidR="007A1E5A" w:rsidRDefault="007A1E5A" w:rsidP="00FF0469">
            <w:pPr>
              <w:pStyle w:val="FormText"/>
              <w:rPr>
                <w:rFonts w:ascii="Arial" w:hAnsi="Arial" w:cs="Arial"/>
              </w:rPr>
            </w:pPr>
            <w:r>
              <w:rPr>
                <w:rFonts w:ascii="Arial" w:hAnsi="Arial" w:cs="Arial"/>
              </w:rPr>
              <w:t>     </w:t>
            </w:r>
          </w:p>
        </w:tc>
      </w:tr>
      <w:tr w:rsidR="007A1E5A" w14:paraId="53422DB2"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EBE2579"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FB0934F"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4101D63"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94410B8" w14:textId="77777777" w:rsidR="007A1E5A" w:rsidRDefault="007A1E5A" w:rsidP="00FF0469">
            <w:pPr>
              <w:pStyle w:val="FormText"/>
              <w:rPr>
                <w:rFonts w:ascii="Arial" w:hAnsi="Arial" w:cs="Arial"/>
              </w:rPr>
            </w:pPr>
          </w:p>
        </w:tc>
      </w:tr>
      <w:tr w:rsidR="007A1E5A" w14:paraId="344C61BB"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CDFF11D" w14:textId="77777777" w:rsidR="007A1E5A" w:rsidRDefault="007A1E5A" w:rsidP="00FF0469">
            <w:pPr>
              <w:pStyle w:val="FormText"/>
              <w:rPr>
                <w:rFonts w:ascii="Arial" w:hAnsi="Arial" w:cs="Arial"/>
              </w:rPr>
            </w:pPr>
            <w:r>
              <w:rPr>
                <w:rFonts w:ascii="Arial" w:hAnsi="Arial" w:cs="Arial"/>
              </w:rPr>
              <w:t>Tue</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631AB25"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A7F7A7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78A00C5" w14:textId="77777777" w:rsidR="007A1E5A" w:rsidRDefault="007A1E5A" w:rsidP="00FF0469">
            <w:pPr>
              <w:pStyle w:val="FormText"/>
              <w:rPr>
                <w:rFonts w:ascii="Arial" w:hAnsi="Arial" w:cs="Arial"/>
              </w:rPr>
            </w:pPr>
          </w:p>
        </w:tc>
      </w:tr>
      <w:tr w:rsidR="007A1E5A" w14:paraId="6332C289"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14E0671"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95A1024"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F2A0EEA"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B8B1F0B" w14:textId="77777777" w:rsidR="007A1E5A" w:rsidRDefault="007A1E5A" w:rsidP="00FF0469">
            <w:pPr>
              <w:pStyle w:val="FormText"/>
              <w:rPr>
                <w:rFonts w:ascii="Arial" w:hAnsi="Arial" w:cs="Arial"/>
              </w:rPr>
            </w:pPr>
          </w:p>
        </w:tc>
      </w:tr>
      <w:tr w:rsidR="007A1E5A" w14:paraId="6EF3CE65"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D5DDDEF" w14:textId="77777777" w:rsidR="007A1E5A" w:rsidRDefault="007A1E5A" w:rsidP="00FF0469">
            <w:pPr>
              <w:pStyle w:val="FormText"/>
              <w:rPr>
                <w:rFonts w:ascii="Arial" w:hAnsi="Arial" w:cs="Arial"/>
              </w:rPr>
            </w:pPr>
            <w:r>
              <w:rPr>
                <w:rFonts w:ascii="Arial" w:hAnsi="Arial" w:cs="Arial"/>
              </w:rPr>
              <w:t>Wed</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517DD57"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F92F8F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4661BEF" w14:textId="77777777" w:rsidR="007A1E5A" w:rsidRDefault="007A1E5A" w:rsidP="00FF0469">
            <w:pPr>
              <w:pStyle w:val="FormText"/>
            </w:pPr>
            <w:r>
              <w:rPr>
                <w:rFonts w:ascii="Arial" w:hAnsi="Arial" w:cs="Arial"/>
                <w:b/>
                <w:bCs/>
                <w:u w:val="single"/>
              </w:rPr>
              <w:t>State any seasonal variations for the exhibition of films</w:t>
            </w:r>
            <w:r>
              <w:rPr>
                <w:rFonts w:ascii="Arial" w:hAnsi="Arial" w:cs="Arial"/>
              </w:rPr>
              <w:t xml:space="preserve"> (please read guidance note 5)</w:t>
            </w:r>
          </w:p>
          <w:p w14:paraId="1C4A7193" w14:textId="77777777" w:rsidR="007A1E5A" w:rsidRDefault="007A1E5A" w:rsidP="00FF0469">
            <w:pPr>
              <w:pStyle w:val="FormText"/>
              <w:rPr>
                <w:rFonts w:ascii="Arial" w:hAnsi="Arial" w:cs="Arial"/>
              </w:rPr>
            </w:pPr>
            <w:r>
              <w:rPr>
                <w:rFonts w:ascii="Arial" w:hAnsi="Arial" w:cs="Arial"/>
              </w:rPr>
              <w:t>     </w:t>
            </w:r>
          </w:p>
        </w:tc>
      </w:tr>
      <w:tr w:rsidR="007A1E5A" w14:paraId="35D0495F"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A41E929"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D9A9618"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E7D0C81"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E559F61" w14:textId="77777777" w:rsidR="007A1E5A" w:rsidRDefault="007A1E5A" w:rsidP="00FF0469">
            <w:pPr>
              <w:pStyle w:val="FormText"/>
              <w:rPr>
                <w:rFonts w:ascii="Arial" w:hAnsi="Arial" w:cs="Arial"/>
              </w:rPr>
            </w:pPr>
          </w:p>
        </w:tc>
      </w:tr>
      <w:tr w:rsidR="007A1E5A" w14:paraId="42078D10"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29B822E" w14:textId="77777777" w:rsidR="007A1E5A" w:rsidRDefault="007A1E5A" w:rsidP="00FF0469">
            <w:pPr>
              <w:pStyle w:val="FormText"/>
              <w:rPr>
                <w:rFonts w:ascii="Arial" w:hAnsi="Arial" w:cs="Arial"/>
              </w:rPr>
            </w:pPr>
            <w:r>
              <w:rPr>
                <w:rFonts w:ascii="Arial" w:hAnsi="Arial" w:cs="Arial"/>
              </w:rPr>
              <w:t>Thur</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2DDC8D1"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416DFD46"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39A504E" w14:textId="77777777" w:rsidR="007A1E5A" w:rsidRDefault="007A1E5A" w:rsidP="00FF0469">
            <w:pPr>
              <w:pStyle w:val="FormText"/>
              <w:rPr>
                <w:rFonts w:ascii="Arial" w:hAnsi="Arial" w:cs="Arial"/>
              </w:rPr>
            </w:pPr>
          </w:p>
        </w:tc>
      </w:tr>
      <w:tr w:rsidR="007A1E5A" w14:paraId="4D4D000A"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6BB78A7"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1107057"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EB292F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3BE0EDD" w14:textId="77777777" w:rsidR="007A1E5A" w:rsidRDefault="007A1E5A" w:rsidP="00FF0469">
            <w:pPr>
              <w:pStyle w:val="FormText"/>
              <w:rPr>
                <w:rFonts w:ascii="Arial" w:hAnsi="Arial" w:cs="Arial"/>
              </w:rPr>
            </w:pPr>
          </w:p>
        </w:tc>
      </w:tr>
      <w:tr w:rsidR="007A1E5A" w14:paraId="47364C55"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E074B9D" w14:textId="77777777" w:rsidR="007A1E5A" w:rsidRDefault="007A1E5A" w:rsidP="00FF0469">
            <w:pPr>
              <w:pStyle w:val="FormText"/>
              <w:rPr>
                <w:rFonts w:ascii="Arial" w:hAnsi="Arial" w:cs="Arial"/>
              </w:rPr>
            </w:pPr>
            <w:r>
              <w:rPr>
                <w:rFonts w:ascii="Arial" w:hAnsi="Arial" w:cs="Arial"/>
              </w:rPr>
              <w:t>Fri</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8EC808F"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440C9C1B"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2CD8D74"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exhibition of films at different times to those listed in the column on the left, please list</w:t>
            </w:r>
            <w:r>
              <w:rPr>
                <w:rFonts w:ascii="Arial" w:hAnsi="Arial" w:cs="Arial"/>
              </w:rPr>
              <w:t xml:space="preserve"> (please read guidance note 6)</w:t>
            </w:r>
          </w:p>
          <w:p w14:paraId="12B86639" w14:textId="77777777" w:rsidR="007A1E5A" w:rsidRDefault="007A1E5A" w:rsidP="00FF0469">
            <w:pPr>
              <w:pStyle w:val="FormText"/>
              <w:rPr>
                <w:rFonts w:ascii="Arial" w:hAnsi="Arial" w:cs="Arial"/>
              </w:rPr>
            </w:pPr>
            <w:r>
              <w:rPr>
                <w:rFonts w:ascii="Arial" w:hAnsi="Arial" w:cs="Arial"/>
              </w:rPr>
              <w:t>     </w:t>
            </w:r>
          </w:p>
        </w:tc>
      </w:tr>
      <w:tr w:rsidR="007A1E5A" w14:paraId="72574611"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91B387E"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452E48E"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2B1710E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EF118F5" w14:textId="77777777" w:rsidR="007A1E5A" w:rsidRDefault="007A1E5A" w:rsidP="00FF0469">
            <w:pPr>
              <w:pStyle w:val="FormText"/>
              <w:rPr>
                <w:rFonts w:ascii="Arial" w:hAnsi="Arial" w:cs="Arial"/>
              </w:rPr>
            </w:pPr>
          </w:p>
        </w:tc>
      </w:tr>
      <w:tr w:rsidR="007A1E5A" w14:paraId="38FDA9B7"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927FCEE" w14:textId="77777777" w:rsidR="007A1E5A" w:rsidRDefault="007A1E5A" w:rsidP="00FF0469">
            <w:pPr>
              <w:pStyle w:val="FormText"/>
              <w:rPr>
                <w:rFonts w:ascii="Arial" w:hAnsi="Arial" w:cs="Arial"/>
              </w:rPr>
            </w:pPr>
            <w:r>
              <w:rPr>
                <w:rFonts w:ascii="Arial" w:hAnsi="Arial" w:cs="Arial"/>
              </w:rPr>
              <w:t>Sat</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E1EE897"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2CDB02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7ECF847" w14:textId="77777777" w:rsidR="007A1E5A" w:rsidRDefault="007A1E5A" w:rsidP="00FF0469">
            <w:pPr>
              <w:pStyle w:val="FormText"/>
              <w:rPr>
                <w:rFonts w:ascii="Arial" w:hAnsi="Arial" w:cs="Arial"/>
              </w:rPr>
            </w:pPr>
          </w:p>
        </w:tc>
      </w:tr>
      <w:tr w:rsidR="007A1E5A" w14:paraId="6972E8CC"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66496DC"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BFC7DC5"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071AE2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433FCB7" w14:textId="77777777" w:rsidR="007A1E5A" w:rsidRDefault="007A1E5A" w:rsidP="00FF0469">
            <w:pPr>
              <w:pStyle w:val="FormText"/>
              <w:rPr>
                <w:rFonts w:ascii="Arial" w:hAnsi="Arial" w:cs="Arial"/>
              </w:rPr>
            </w:pPr>
          </w:p>
        </w:tc>
      </w:tr>
      <w:tr w:rsidR="007A1E5A" w14:paraId="5AF5B4BE"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7859BEA9" w14:textId="77777777" w:rsidR="007A1E5A" w:rsidRDefault="007A1E5A" w:rsidP="00FF0469">
            <w:pPr>
              <w:pStyle w:val="FormText"/>
              <w:rPr>
                <w:rFonts w:ascii="Arial" w:hAnsi="Arial" w:cs="Arial"/>
              </w:rPr>
            </w:pPr>
            <w:r>
              <w:rPr>
                <w:rFonts w:ascii="Arial" w:hAnsi="Arial" w:cs="Arial"/>
              </w:rPr>
              <w:t>Sun</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5F45075"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8BF641C"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1704436" w14:textId="77777777" w:rsidR="007A1E5A" w:rsidRDefault="007A1E5A" w:rsidP="00FF0469">
            <w:pPr>
              <w:pStyle w:val="FormText"/>
              <w:rPr>
                <w:rFonts w:ascii="Arial" w:hAnsi="Arial" w:cs="Arial"/>
              </w:rPr>
            </w:pPr>
          </w:p>
        </w:tc>
      </w:tr>
      <w:tr w:rsidR="007A1E5A" w14:paraId="544B5F3D"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1F23B0CC"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3742386F"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027BC841"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1BE157E" w14:textId="77777777" w:rsidR="007A1E5A" w:rsidRDefault="007A1E5A" w:rsidP="00FF0469">
            <w:pPr>
              <w:pStyle w:val="FormText"/>
              <w:rPr>
                <w:rFonts w:ascii="Arial" w:hAnsi="Arial" w:cs="Arial"/>
              </w:rPr>
            </w:pPr>
          </w:p>
        </w:tc>
      </w:tr>
    </w:tbl>
    <w:p w14:paraId="6A91772E" w14:textId="77777777" w:rsidR="007A1E5A" w:rsidRDefault="007A1E5A" w:rsidP="007A1E5A">
      <w:pPr>
        <w:pStyle w:val="FormText"/>
        <w:rPr>
          <w:rFonts w:ascii="Arial" w:hAnsi="Arial" w:cs="Arial"/>
        </w:rPr>
      </w:pPr>
    </w:p>
    <w:p w14:paraId="69961F9C" w14:textId="77777777" w:rsidR="007A1E5A" w:rsidRDefault="007A1E5A" w:rsidP="007A1E5A">
      <w:pPr>
        <w:pStyle w:val="FormText"/>
        <w:pageBreakBefore/>
      </w:pPr>
      <w:r>
        <w:rPr>
          <w:rFonts w:ascii="Arial" w:hAnsi="Arial" w:cs="Arial"/>
          <w:b/>
          <w:sz w:val="28"/>
        </w:rPr>
        <w:lastRenderedPageBreak/>
        <w:t>C</w:t>
      </w:r>
    </w:p>
    <w:p w14:paraId="3F47A633" w14:textId="77777777" w:rsidR="007A1E5A" w:rsidRDefault="007A1E5A" w:rsidP="007A1E5A">
      <w:pPr>
        <w:pStyle w:val="FormText"/>
        <w:rPr>
          <w:rFonts w:ascii="Arial" w:hAnsi="Arial" w:cs="Arial"/>
        </w:rPr>
      </w:pPr>
    </w:p>
    <w:tbl>
      <w:tblPr>
        <w:tblW w:w="5000" w:type="pct"/>
        <w:tblLayout w:type="fixed"/>
        <w:tblCellMar>
          <w:left w:w="10" w:type="dxa"/>
          <w:right w:w="10" w:type="dxa"/>
        </w:tblCellMar>
        <w:tblLook w:val="0000" w:firstRow="0" w:lastRow="0" w:firstColumn="0" w:lastColumn="0" w:noHBand="0" w:noVBand="0"/>
      </w:tblPr>
      <w:tblGrid>
        <w:gridCol w:w="785"/>
        <w:gridCol w:w="846"/>
        <w:gridCol w:w="848"/>
        <w:gridCol w:w="6517"/>
      </w:tblGrid>
      <w:tr w:rsidR="007A1E5A" w14:paraId="15A9457C"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ABFB60A" w14:textId="77777777" w:rsidR="007A1E5A" w:rsidRDefault="007A1E5A" w:rsidP="00FF0469">
            <w:pPr>
              <w:pStyle w:val="FormText"/>
              <w:rPr>
                <w:rFonts w:ascii="Arial" w:hAnsi="Arial" w:cs="Arial"/>
                <w:b/>
                <w:bCs/>
              </w:rPr>
            </w:pPr>
            <w:r>
              <w:rPr>
                <w:rFonts w:ascii="Arial" w:hAnsi="Arial" w:cs="Arial"/>
                <w:b/>
                <w:bCs/>
              </w:rPr>
              <w:t xml:space="preserve">Indoor sporting events </w:t>
            </w:r>
          </w:p>
          <w:p w14:paraId="67B76A5B" w14:textId="77777777" w:rsidR="007A1E5A" w:rsidRDefault="007A1E5A" w:rsidP="00FF0469">
            <w:pPr>
              <w:pStyle w:val="FormText"/>
              <w:rPr>
                <w:rFonts w:ascii="Arial" w:hAnsi="Arial" w:cs="Arial"/>
              </w:rPr>
            </w:pPr>
            <w:r>
              <w:rPr>
                <w:rFonts w:ascii="Arial" w:hAnsi="Arial" w:cs="Arial"/>
              </w:rPr>
              <w:t>Standard days and timings (please read guidance note 7)</w:t>
            </w:r>
          </w:p>
        </w:tc>
        <w:tc>
          <w:tcPr>
            <w:tcW w:w="5995" w:type="dxa"/>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2782544" w14:textId="77777777" w:rsidR="007A1E5A" w:rsidRDefault="007A1E5A" w:rsidP="00FF0469">
            <w:pPr>
              <w:pStyle w:val="FormText"/>
            </w:pPr>
            <w:r>
              <w:rPr>
                <w:rFonts w:ascii="Arial" w:hAnsi="Arial" w:cs="Arial"/>
                <w:b/>
                <w:bCs/>
                <w:u w:val="single"/>
              </w:rPr>
              <w:t>Please give further details</w:t>
            </w:r>
            <w:r>
              <w:rPr>
                <w:rFonts w:ascii="Arial" w:hAnsi="Arial" w:cs="Arial"/>
                <w:b/>
                <w:bCs/>
              </w:rPr>
              <w:t xml:space="preserve"> </w:t>
            </w:r>
            <w:r>
              <w:rPr>
                <w:rFonts w:ascii="Arial" w:hAnsi="Arial" w:cs="Arial"/>
              </w:rPr>
              <w:t>(please read guidance note 4)</w:t>
            </w:r>
          </w:p>
          <w:p w14:paraId="563A4D03" w14:textId="77777777" w:rsidR="007A1E5A" w:rsidRDefault="007A1E5A" w:rsidP="00FF0469">
            <w:pPr>
              <w:pStyle w:val="FormText"/>
              <w:rPr>
                <w:rFonts w:ascii="Arial" w:hAnsi="Arial" w:cs="Arial"/>
              </w:rPr>
            </w:pPr>
            <w:r>
              <w:rPr>
                <w:rFonts w:ascii="Arial" w:hAnsi="Arial" w:cs="Arial"/>
              </w:rPr>
              <w:t>     </w:t>
            </w:r>
          </w:p>
        </w:tc>
      </w:tr>
      <w:tr w:rsidR="007A1E5A" w14:paraId="76EEA476"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9DB64EA" w14:textId="77777777" w:rsidR="007A1E5A" w:rsidRDefault="007A1E5A" w:rsidP="00FF0469">
            <w:pPr>
              <w:pStyle w:val="FormText"/>
              <w:rPr>
                <w:rFonts w:ascii="Arial" w:hAnsi="Arial" w:cs="Arial"/>
              </w:rPr>
            </w:pP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0BB27B2" w14:textId="77777777" w:rsidR="007A1E5A" w:rsidRDefault="007A1E5A" w:rsidP="00FF0469">
            <w:pPr>
              <w:pStyle w:val="FormText"/>
              <w:rPr>
                <w:rFonts w:ascii="Arial" w:hAnsi="Arial" w:cs="Arial"/>
              </w:rPr>
            </w:pPr>
          </w:p>
        </w:tc>
      </w:tr>
      <w:tr w:rsidR="007A1E5A" w14:paraId="73E34B73"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3C284A0A" w14:textId="77777777" w:rsidR="007A1E5A" w:rsidRDefault="007A1E5A" w:rsidP="00FF0469">
            <w:pPr>
              <w:pStyle w:val="FormText"/>
              <w:rPr>
                <w:rFonts w:ascii="Arial" w:hAnsi="Arial" w:cs="Arial"/>
              </w:rPr>
            </w:pPr>
            <w:r>
              <w:rPr>
                <w:rFonts w:ascii="Arial" w:hAnsi="Arial" w:cs="Arial"/>
              </w:rPr>
              <w:t>Day</w:t>
            </w:r>
          </w:p>
        </w:tc>
        <w:tc>
          <w:tcPr>
            <w:tcW w:w="778"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70AD2F2E" w14:textId="77777777" w:rsidR="007A1E5A" w:rsidRDefault="007A1E5A" w:rsidP="00FF0469">
            <w:pPr>
              <w:pStyle w:val="FormText"/>
              <w:rPr>
                <w:rFonts w:ascii="Arial" w:hAnsi="Arial" w:cs="Arial"/>
              </w:rPr>
            </w:pPr>
            <w:r>
              <w:rPr>
                <w:rFonts w:ascii="Arial" w:hAnsi="Arial" w:cs="Arial"/>
              </w:rPr>
              <w:t>Start</w:t>
            </w:r>
          </w:p>
        </w:tc>
        <w:tc>
          <w:tcPr>
            <w:tcW w:w="780"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3EF7F7D7" w14:textId="77777777" w:rsidR="007A1E5A" w:rsidRDefault="007A1E5A" w:rsidP="00FF0469">
            <w:pPr>
              <w:pStyle w:val="FormText"/>
              <w:rPr>
                <w:rFonts w:ascii="Arial" w:hAnsi="Arial" w:cs="Arial"/>
              </w:rPr>
            </w:pPr>
            <w:r>
              <w:rPr>
                <w:rFonts w:ascii="Arial" w:hAnsi="Arial" w:cs="Arial"/>
              </w:rPr>
              <w:t>Finish</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9EBBDF5" w14:textId="77777777" w:rsidR="007A1E5A" w:rsidRDefault="007A1E5A" w:rsidP="00FF0469">
            <w:pPr>
              <w:pStyle w:val="FormText"/>
              <w:rPr>
                <w:rFonts w:ascii="Arial" w:hAnsi="Arial" w:cs="Arial"/>
              </w:rPr>
            </w:pPr>
          </w:p>
        </w:tc>
      </w:tr>
      <w:tr w:rsidR="007A1E5A" w14:paraId="15754715"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1D266BF" w14:textId="77777777" w:rsidR="007A1E5A" w:rsidRDefault="007A1E5A" w:rsidP="00FF0469">
            <w:pPr>
              <w:pStyle w:val="FormText"/>
              <w:rPr>
                <w:rFonts w:ascii="Arial" w:hAnsi="Arial" w:cs="Arial"/>
              </w:rPr>
            </w:pPr>
            <w:r>
              <w:rPr>
                <w:rFonts w:ascii="Arial" w:hAnsi="Arial" w:cs="Arial"/>
              </w:rPr>
              <w:t>Mon</w:t>
            </w:r>
          </w:p>
        </w:tc>
        <w:tc>
          <w:tcPr>
            <w:tcW w:w="778"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FBCA3DA"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2E69C69"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40B6D85" w14:textId="77777777" w:rsidR="007A1E5A" w:rsidRDefault="007A1E5A" w:rsidP="00FF0469">
            <w:pPr>
              <w:pStyle w:val="FormText"/>
              <w:rPr>
                <w:rFonts w:ascii="Arial" w:hAnsi="Arial" w:cs="Arial"/>
              </w:rPr>
            </w:pPr>
          </w:p>
        </w:tc>
      </w:tr>
      <w:tr w:rsidR="007A1E5A" w14:paraId="348D53AC"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F34BA35"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4D86B55"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D9A5AD1"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59AF3F1" w14:textId="77777777" w:rsidR="007A1E5A" w:rsidRDefault="007A1E5A" w:rsidP="00FF0469">
            <w:pPr>
              <w:pStyle w:val="FormText"/>
              <w:rPr>
                <w:rFonts w:ascii="Arial" w:hAnsi="Arial" w:cs="Arial"/>
              </w:rPr>
            </w:pPr>
          </w:p>
        </w:tc>
      </w:tr>
      <w:tr w:rsidR="007A1E5A" w14:paraId="354B6BC0"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CCFAF46" w14:textId="77777777" w:rsidR="007A1E5A" w:rsidRDefault="007A1E5A" w:rsidP="00FF0469">
            <w:pPr>
              <w:pStyle w:val="FormText"/>
              <w:rPr>
                <w:rFonts w:ascii="Arial" w:hAnsi="Arial" w:cs="Arial"/>
              </w:rPr>
            </w:pPr>
            <w:r>
              <w:rPr>
                <w:rFonts w:ascii="Arial" w:hAnsi="Arial" w:cs="Arial"/>
              </w:rPr>
              <w:t>Tue</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683D657"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AC28D23" w14:textId="77777777" w:rsidR="007A1E5A" w:rsidRDefault="007A1E5A" w:rsidP="00FF0469">
            <w:pPr>
              <w:pStyle w:val="FormText"/>
              <w:rPr>
                <w:rFonts w:ascii="Arial" w:hAnsi="Arial" w:cs="Arial"/>
              </w:rPr>
            </w:pPr>
            <w:r>
              <w:rPr>
                <w:rFonts w:ascii="Arial" w:hAnsi="Arial" w:cs="Arial"/>
              </w:rPr>
              <w:t>     </w:t>
            </w:r>
          </w:p>
        </w:tc>
        <w:tc>
          <w:tcPr>
            <w:tcW w:w="5995" w:type="dxa"/>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4AD6723" w14:textId="77777777" w:rsidR="007A1E5A" w:rsidRDefault="007A1E5A" w:rsidP="00FF0469">
            <w:pPr>
              <w:pStyle w:val="FormText"/>
            </w:pPr>
            <w:r>
              <w:rPr>
                <w:rFonts w:ascii="Arial" w:hAnsi="Arial" w:cs="Arial"/>
                <w:b/>
                <w:bCs/>
                <w:u w:val="single"/>
              </w:rPr>
              <w:t>State any seasonal variations for indoor sporting events</w:t>
            </w:r>
            <w:r>
              <w:rPr>
                <w:rFonts w:ascii="Arial" w:hAnsi="Arial" w:cs="Arial"/>
                <w:b/>
                <w:bCs/>
              </w:rPr>
              <w:t xml:space="preserve"> </w:t>
            </w:r>
            <w:r>
              <w:rPr>
                <w:rFonts w:ascii="Arial" w:hAnsi="Arial" w:cs="Arial"/>
              </w:rPr>
              <w:t>(please read guidance note 5)</w:t>
            </w:r>
          </w:p>
          <w:p w14:paraId="5B5A6116" w14:textId="77777777" w:rsidR="007A1E5A" w:rsidRDefault="007A1E5A" w:rsidP="00FF0469">
            <w:pPr>
              <w:pStyle w:val="FormText"/>
              <w:rPr>
                <w:rFonts w:ascii="Arial" w:hAnsi="Arial" w:cs="Arial"/>
              </w:rPr>
            </w:pPr>
            <w:r>
              <w:rPr>
                <w:rFonts w:ascii="Arial" w:hAnsi="Arial" w:cs="Arial"/>
              </w:rPr>
              <w:t>     </w:t>
            </w:r>
          </w:p>
        </w:tc>
      </w:tr>
      <w:tr w:rsidR="007A1E5A" w14:paraId="7A0CD9EE"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97167AA"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EA2A019"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3FE4D9E4"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987CE94" w14:textId="77777777" w:rsidR="007A1E5A" w:rsidRDefault="007A1E5A" w:rsidP="00FF0469">
            <w:pPr>
              <w:pStyle w:val="FormText"/>
              <w:rPr>
                <w:rFonts w:ascii="Arial" w:hAnsi="Arial" w:cs="Arial"/>
              </w:rPr>
            </w:pPr>
          </w:p>
        </w:tc>
      </w:tr>
      <w:tr w:rsidR="007A1E5A" w14:paraId="70167349"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A117B51" w14:textId="77777777" w:rsidR="007A1E5A" w:rsidRDefault="007A1E5A" w:rsidP="00FF0469">
            <w:pPr>
              <w:pStyle w:val="FormText"/>
              <w:rPr>
                <w:rFonts w:ascii="Arial" w:hAnsi="Arial" w:cs="Arial"/>
              </w:rPr>
            </w:pPr>
            <w:r>
              <w:rPr>
                <w:rFonts w:ascii="Arial" w:hAnsi="Arial" w:cs="Arial"/>
              </w:rPr>
              <w:t>Wed</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BB4B601"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EB72D91"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45BC80D" w14:textId="77777777" w:rsidR="007A1E5A" w:rsidRDefault="007A1E5A" w:rsidP="00FF0469">
            <w:pPr>
              <w:pStyle w:val="FormText"/>
              <w:rPr>
                <w:rFonts w:ascii="Arial" w:hAnsi="Arial" w:cs="Arial"/>
              </w:rPr>
            </w:pPr>
          </w:p>
        </w:tc>
      </w:tr>
      <w:tr w:rsidR="007A1E5A" w14:paraId="1E217D1D"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851AC2F"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04759DE"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2C4F8ED6"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32784E2" w14:textId="77777777" w:rsidR="007A1E5A" w:rsidRDefault="007A1E5A" w:rsidP="00FF0469">
            <w:pPr>
              <w:pStyle w:val="FormText"/>
              <w:rPr>
                <w:rFonts w:ascii="Arial" w:hAnsi="Arial" w:cs="Arial"/>
              </w:rPr>
            </w:pPr>
          </w:p>
        </w:tc>
      </w:tr>
      <w:tr w:rsidR="007A1E5A" w14:paraId="4E3EC887"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5C97F0F" w14:textId="77777777" w:rsidR="007A1E5A" w:rsidRDefault="007A1E5A" w:rsidP="00FF0469">
            <w:pPr>
              <w:pStyle w:val="FormText"/>
              <w:rPr>
                <w:rFonts w:ascii="Arial" w:hAnsi="Arial" w:cs="Arial"/>
              </w:rPr>
            </w:pPr>
            <w:r>
              <w:rPr>
                <w:rFonts w:ascii="Arial" w:hAnsi="Arial" w:cs="Arial"/>
              </w:rPr>
              <w:t>Thur</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E1C0B70"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4EF88E0" w14:textId="77777777" w:rsidR="007A1E5A" w:rsidRDefault="007A1E5A" w:rsidP="00FF0469">
            <w:pPr>
              <w:pStyle w:val="FormText"/>
              <w:rPr>
                <w:rFonts w:ascii="Arial" w:hAnsi="Arial" w:cs="Arial"/>
              </w:rPr>
            </w:pPr>
            <w:r>
              <w:rPr>
                <w:rFonts w:ascii="Arial" w:hAnsi="Arial" w:cs="Arial"/>
              </w:rPr>
              <w:t>     </w:t>
            </w:r>
          </w:p>
        </w:tc>
        <w:tc>
          <w:tcPr>
            <w:tcW w:w="5995" w:type="dxa"/>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462D443"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indoor sporting events at different times to those listed in the column on the left, please list</w:t>
            </w:r>
            <w:r>
              <w:rPr>
                <w:rFonts w:ascii="Arial" w:hAnsi="Arial" w:cs="Arial"/>
              </w:rPr>
              <w:t xml:space="preserve"> (please read guidance note 6)</w:t>
            </w:r>
          </w:p>
          <w:p w14:paraId="3E75F4D8" w14:textId="77777777" w:rsidR="007A1E5A" w:rsidRDefault="007A1E5A" w:rsidP="00FF0469">
            <w:pPr>
              <w:pStyle w:val="FormText"/>
              <w:rPr>
                <w:rFonts w:ascii="Arial" w:hAnsi="Arial" w:cs="Arial"/>
              </w:rPr>
            </w:pPr>
            <w:r>
              <w:rPr>
                <w:rFonts w:ascii="Arial" w:hAnsi="Arial" w:cs="Arial"/>
              </w:rPr>
              <w:t>     </w:t>
            </w:r>
          </w:p>
        </w:tc>
      </w:tr>
      <w:tr w:rsidR="007A1E5A" w14:paraId="1A94EED8"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99FB683"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F29A6C4"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BEF8B9D"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FCBDAC8" w14:textId="77777777" w:rsidR="007A1E5A" w:rsidRDefault="007A1E5A" w:rsidP="00FF0469">
            <w:pPr>
              <w:pStyle w:val="FormText"/>
              <w:rPr>
                <w:rFonts w:ascii="Arial" w:hAnsi="Arial" w:cs="Arial"/>
              </w:rPr>
            </w:pPr>
          </w:p>
        </w:tc>
      </w:tr>
      <w:tr w:rsidR="007A1E5A" w14:paraId="7A7EDA9D"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E9B932F" w14:textId="77777777" w:rsidR="007A1E5A" w:rsidRDefault="007A1E5A" w:rsidP="00FF0469">
            <w:pPr>
              <w:pStyle w:val="FormText"/>
              <w:rPr>
                <w:rFonts w:ascii="Arial" w:hAnsi="Arial" w:cs="Arial"/>
              </w:rPr>
            </w:pPr>
            <w:r>
              <w:rPr>
                <w:rFonts w:ascii="Arial" w:hAnsi="Arial" w:cs="Arial"/>
              </w:rPr>
              <w:t>Fri</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16A4D31"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61FFF7B"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498F1BF" w14:textId="77777777" w:rsidR="007A1E5A" w:rsidRDefault="007A1E5A" w:rsidP="00FF0469">
            <w:pPr>
              <w:pStyle w:val="FormText"/>
              <w:rPr>
                <w:rFonts w:ascii="Arial" w:hAnsi="Arial" w:cs="Arial"/>
              </w:rPr>
            </w:pPr>
          </w:p>
        </w:tc>
      </w:tr>
      <w:tr w:rsidR="007A1E5A" w14:paraId="58BD9F0A"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F95BC02"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E5A860C"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1D554CC"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022F92B" w14:textId="77777777" w:rsidR="007A1E5A" w:rsidRDefault="007A1E5A" w:rsidP="00FF0469">
            <w:pPr>
              <w:pStyle w:val="FormText"/>
              <w:rPr>
                <w:rFonts w:ascii="Arial" w:hAnsi="Arial" w:cs="Arial"/>
              </w:rPr>
            </w:pPr>
          </w:p>
        </w:tc>
      </w:tr>
      <w:tr w:rsidR="007A1E5A" w14:paraId="69EBCACB"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D8B3A37" w14:textId="77777777" w:rsidR="007A1E5A" w:rsidRDefault="007A1E5A" w:rsidP="00FF0469">
            <w:pPr>
              <w:pStyle w:val="FormText"/>
              <w:rPr>
                <w:rFonts w:ascii="Arial" w:hAnsi="Arial" w:cs="Arial"/>
              </w:rPr>
            </w:pPr>
            <w:r>
              <w:rPr>
                <w:rFonts w:ascii="Arial" w:hAnsi="Arial" w:cs="Arial"/>
              </w:rPr>
              <w:t>Sat</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1455AAC"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CB45AB7"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E08FD56" w14:textId="77777777" w:rsidR="007A1E5A" w:rsidRDefault="007A1E5A" w:rsidP="00FF0469">
            <w:pPr>
              <w:pStyle w:val="FormText"/>
              <w:rPr>
                <w:rFonts w:ascii="Arial" w:hAnsi="Arial" w:cs="Arial"/>
              </w:rPr>
            </w:pPr>
          </w:p>
        </w:tc>
      </w:tr>
      <w:tr w:rsidR="007A1E5A" w14:paraId="4C1F09F8"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5CFC602"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EEC02A8"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F2ECF42"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1D1E3DA" w14:textId="77777777" w:rsidR="007A1E5A" w:rsidRDefault="007A1E5A" w:rsidP="00FF0469">
            <w:pPr>
              <w:pStyle w:val="FormText"/>
              <w:rPr>
                <w:rFonts w:ascii="Arial" w:hAnsi="Arial" w:cs="Arial"/>
              </w:rPr>
            </w:pPr>
          </w:p>
        </w:tc>
      </w:tr>
      <w:tr w:rsidR="007A1E5A" w14:paraId="488C81EF"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DCE5EE3" w14:textId="77777777" w:rsidR="007A1E5A" w:rsidRDefault="007A1E5A" w:rsidP="00FF0469">
            <w:pPr>
              <w:pStyle w:val="FormText"/>
              <w:rPr>
                <w:rFonts w:ascii="Arial" w:hAnsi="Arial" w:cs="Arial"/>
              </w:rPr>
            </w:pPr>
            <w:r>
              <w:rPr>
                <w:rFonts w:ascii="Arial" w:hAnsi="Arial" w:cs="Arial"/>
              </w:rPr>
              <w:t>Sun</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511B049A"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148C757E"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B842BAD" w14:textId="77777777" w:rsidR="007A1E5A" w:rsidRDefault="007A1E5A" w:rsidP="00FF0469">
            <w:pPr>
              <w:pStyle w:val="FormText"/>
              <w:rPr>
                <w:rFonts w:ascii="Arial" w:hAnsi="Arial" w:cs="Arial"/>
              </w:rPr>
            </w:pPr>
          </w:p>
        </w:tc>
      </w:tr>
      <w:tr w:rsidR="007A1E5A" w14:paraId="0E3BE0AC"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16191DA"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72544D8"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5BCED47B"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8BA4D80" w14:textId="77777777" w:rsidR="007A1E5A" w:rsidRDefault="007A1E5A" w:rsidP="00FF0469">
            <w:pPr>
              <w:pStyle w:val="FormText"/>
              <w:rPr>
                <w:rFonts w:ascii="Arial" w:hAnsi="Arial" w:cs="Arial"/>
              </w:rPr>
            </w:pPr>
          </w:p>
        </w:tc>
      </w:tr>
    </w:tbl>
    <w:p w14:paraId="2A26F0AA" w14:textId="77777777" w:rsidR="007A1E5A" w:rsidRDefault="007A1E5A" w:rsidP="007A1E5A">
      <w:pPr>
        <w:pStyle w:val="FormText"/>
        <w:rPr>
          <w:rFonts w:ascii="Arial" w:hAnsi="Arial" w:cs="Arial"/>
          <w:b/>
          <w:bCs/>
        </w:rPr>
      </w:pPr>
    </w:p>
    <w:p w14:paraId="32EB7CDB" w14:textId="77777777" w:rsidR="007A1E5A" w:rsidRDefault="007A1E5A" w:rsidP="007A1E5A">
      <w:pPr>
        <w:pStyle w:val="FormText"/>
        <w:pageBreakBefore/>
      </w:pPr>
      <w:r>
        <w:rPr>
          <w:rFonts w:ascii="Arial" w:hAnsi="Arial" w:cs="Arial"/>
          <w:b/>
          <w:bCs/>
          <w:sz w:val="28"/>
        </w:rPr>
        <w:lastRenderedPageBreak/>
        <w:t>D</w:t>
      </w:r>
    </w:p>
    <w:p w14:paraId="0F21A1E6"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314D8B99"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84C9AD9" w14:textId="77777777" w:rsidR="007A1E5A" w:rsidRDefault="007A1E5A" w:rsidP="00FF0469">
            <w:pPr>
              <w:pStyle w:val="FormText"/>
              <w:rPr>
                <w:rFonts w:ascii="Arial" w:hAnsi="Arial" w:cs="Arial"/>
                <w:b/>
                <w:bCs/>
              </w:rPr>
            </w:pPr>
            <w:r>
              <w:rPr>
                <w:rFonts w:ascii="Arial" w:hAnsi="Arial" w:cs="Arial"/>
                <w:b/>
                <w:bCs/>
              </w:rPr>
              <w:t xml:space="preserve">Boxing or wrestling entertainments </w:t>
            </w:r>
          </w:p>
          <w:p w14:paraId="4DDD2357" w14:textId="77777777" w:rsidR="007A1E5A" w:rsidRDefault="007A1E5A" w:rsidP="00FF0469">
            <w:pPr>
              <w:pStyle w:val="FormText"/>
              <w:rPr>
                <w:rFonts w:ascii="Arial" w:hAnsi="Arial" w:cs="Arial"/>
              </w:rPr>
            </w:pPr>
            <w:r>
              <w:rPr>
                <w:rFonts w:ascii="Arial" w:hAnsi="Arial" w:cs="Arial"/>
              </w:rPr>
              <w:t>Standard days and timings (please read guidance note 7)</w:t>
            </w:r>
          </w:p>
          <w:p w14:paraId="37A19666" w14:textId="77777777" w:rsidR="007A1E5A" w:rsidRDefault="007A1E5A" w:rsidP="00FF0469">
            <w:pPr>
              <w:pStyle w:val="FormText"/>
              <w:rPr>
                <w:rFonts w:ascii="Arial" w:hAnsi="Arial" w:cs="Arial"/>
              </w:rPr>
            </w:pP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4D13A012" w14:textId="77777777" w:rsidR="007A1E5A" w:rsidRDefault="007A1E5A" w:rsidP="00FF0469">
            <w:pPr>
              <w:pStyle w:val="FormText"/>
            </w:pPr>
            <w:r>
              <w:rPr>
                <w:rFonts w:ascii="Arial" w:hAnsi="Arial" w:cs="Arial"/>
                <w:b/>
                <w:bCs/>
                <w:u w:val="single"/>
              </w:rPr>
              <w:t>Will the boxing or wrestling entertainment take place indoors or outdoors or both – please tick</w:t>
            </w:r>
            <w:r>
              <w:rPr>
                <w:rFonts w:ascii="Arial" w:hAnsi="Arial" w:cs="Arial"/>
              </w:rPr>
              <w:t xml:space="preserve"> (please read guidance note 3)  </w:t>
            </w:r>
          </w:p>
          <w:p w14:paraId="04F0A44A"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EDB64E1"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1B9D5D7" w14:textId="77777777" w:rsidR="007A1E5A" w:rsidRDefault="007A1E5A" w:rsidP="00FF0469">
            <w:pPr>
              <w:pStyle w:val="FormText"/>
              <w:rPr>
                <w:rFonts w:ascii="Arial" w:hAnsi="Arial" w:cs="Arial"/>
              </w:rPr>
            </w:pPr>
          </w:p>
        </w:tc>
      </w:tr>
      <w:tr w:rsidR="007A1E5A" w14:paraId="0063F323"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6F1350B"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6E8C8CE8"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1069D0A"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5C34CBF" w14:textId="77777777" w:rsidR="007A1E5A" w:rsidRDefault="007A1E5A" w:rsidP="00FF0469">
            <w:pPr>
              <w:pStyle w:val="FormText"/>
              <w:rPr>
                <w:rFonts w:ascii="Arial" w:hAnsi="Arial" w:cs="Arial"/>
              </w:rPr>
            </w:pPr>
          </w:p>
        </w:tc>
      </w:tr>
      <w:tr w:rsidR="007A1E5A" w14:paraId="7D76ADE6"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15733E97"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0134D52B"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62E277D7"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251C5F5C"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4C832549"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5E3A4BB1" w14:textId="77777777" w:rsidR="007A1E5A" w:rsidRDefault="007A1E5A" w:rsidP="00FF0469">
            <w:pPr>
              <w:pStyle w:val="FormText"/>
              <w:rPr>
                <w:rFonts w:ascii="Arial" w:hAnsi="Arial" w:cs="Arial"/>
              </w:rPr>
            </w:pPr>
          </w:p>
        </w:tc>
      </w:tr>
      <w:tr w:rsidR="007A1E5A" w14:paraId="6902888E"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CFA4046"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78090AD"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A3B0F1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6BFDCAC"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2981861B" w14:textId="77777777" w:rsidR="007A1E5A" w:rsidRDefault="007A1E5A" w:rsidP="00FF0469">
            <w:pPr>
              <w:pStyle w:val="FormText"/>
              <w:rPr>
                <w:rFonts w:ascii="Arial" w:hAnsi="Arial" w:cs="Arial"/>
              </w:rPr>
            </w:pPr>
            <w:r>
              <w:rPr>
                <w:rFonts w:ascii="Arial" w:hAnsi="Arial" w:cs="Arial"/>
              </w:rPr>
              <w:t>     </w:t>
            </w:r>
          </w:p>
        </w:tc>
      </w:tr>
      <w:tr w:rsidR="007A1E5A" w14:paraId="1EE1DF9C"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13DAC1E"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600D064"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8476FD4"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79A209C" w14:textId="77777777" w:rsidR="007A1E5A" w:rsidRDefault="007A1E5A" w:rsidP="00FF0469">
            <w:pPr>
              <w:pStyle w:val="FormText"/>
              <w:rPr>
                <w:rFonts w:ascii="Arial" w:hAnsi="Arial" w:cs="Arial"/>
              </w:rPr>
            </w:pPr>
          </w:p>
        </w:tc>
      </w:tr>
      <w:tr w:rsidR="007A1E5A" w14:paraId="541F39EC"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A4C1C77"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4ECF54C"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18B25F3"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23B9DBD" w14:textId="77777777" w:rsidR="007A1E5A" w:rsidRDefault="007A1E5A" w:rsidP="00FF0469">
            <w:pPr>
              <w:pStyle w:val="FormText"/>
              <w:rPr>
                <w:rFonts w:ascii="Arial" w:hAnsi="Arial" w:cs="Arial"/>
              </w:rPr>
            </w:pPr>
          </w:p>
        </w:tc>
      </w:tr>
      <w:tr w:rsidR="007A1E5A" w14:paraId="2C3C9F71"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CFDE501"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3474223"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FC10C56"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C030DFE" w14:textId="77777777" w:rsidR="007A1E5A" w:rsidRDefault="007A1E5A" w:rsidP="00FF0469">
            <w:pPr>
              <w:pStyle w:val="FormText"/>
              <w:rPr>
                <w:rFonts w:ascii="Arial" w:hAnsi="Arial" w:cs="Arial"/>
              </w:rPr>
            </w:pPr>
          </w:p>
        </w:tc>
      </w:tr>
      <w:tr w:rsidR="007A1E5A" w14:paraId="7BA52866"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CBD878C"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E05C2FF"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E16B93B"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8CCEB5F" w14:textId="77777777" w:rsidR="007A1E5A" w:rsidRDefault="007A1E5A" w:rsidP="00FF0469">
            <w:pPr>
              <w:pStyle w:val="FormText"/>
            </w:pPr>
            <w:r>
              <w:rPr>
                <w:rFonts w:ascii="Arial" w:hAnsi="Arial" w:cs="Arial"/>
                <w:b/>
                <w:bCs/>
                <w:u w:val="single"/>
              </w:rPr>
              <w:t>State any seasonal variations for boxing or wrestling entertainment</w:t>
            </w:r>
            <w:r>
              <w:rPr>
                <w:rFonts w:ascii="Arial" w:hAnsi="Arial" w:cs="Arial"/>
              </w:rPr>
              <w:t xml:space="preserve"> (please read guidance note 5)</w:t>
            </w:r>
          </w:p>
          <w:p w14:paraId="386E544F" w14:textId="77777777" w:rsidR="007A1E5A" w:rsidRDefault="007A1E5A" w:rsidP="00FF0469">
            <w:pPr>
              <w:pStyle w:val="FormText"/>
              <w:rPr>
                <w:rFonts w:ascii="Arial" w:hAnsi="Arial" w:cs="Arial"/>
              </w:rPr>
            </w:pPr>
            <w:r>
              <w:rPr>
                <w:rFonts w:ascii="Arial" w:hAnsi="Arial" w:cs="Arial"/>
              </w:rPr>
              <w:t>     </w:t>
            </w:r>
          </w:p>
        </w:tc>
      </w:tr>
      <w:tr w:rsidR="007A1E5A" w14:paraId="16FE59AA"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A0BB8C2"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EBBACEF"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0E65174"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ECF6FBD" w14:textId="77777777" w:rsidR="007A1E5A" w:rsidRDefault="007A1E5A" w:rsidP="00FF0469">
            <w:pPr>
              <w:pStyle w:val="FormText"/>
              <w:rPr>
                <w:rFonts w:ascii="Arial" w:hAnsi="Arial" w:cs="Arial"/>
              </w:rPr>
            </w:pPr>
          </w:p>
        </w:tc>
      </w:tr>
      <w:tr w:rsidR="007A1E5A" w14:paraId="262DF0F3"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6C28FFC"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11A81BC"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0F000E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25EB40C" w14:textId="77777777" w:rsidR="007A1E5A" w:rsidRDefault="007A1E5A" w:rsidP="00FF0469">
            <w:pPr>
              <w:pStyle w:val="FormText"/>
              <w:rPr>
                <w:rFonts w:ascii="Arial" w:hAnsi="Arial" w:cs="Arial"/>
              </w:rPr>
            </w:pPr>
          </w:p>
        </w:tc>
      </w:tr>
      <w:tr w:rsidR="007A1E5A" w14:paraId="1884C6C1"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B8163C8"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DDDD0C4"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19EB24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029A3FC" w14:textId="77777777" w:rsidR="007A1E5A" w:rsidRDefault="007A1E5A" w:rsidP="00FF0469">
            <w:pPr>
              <w:pStyle w:val="FormText"/>
              <w:rPr>
                <w:rFonts w:ascii="Arial" w:hAnsi="Arial" w:cs="Arial"/>
              </w:rPr>
            </w:pPr>
          </w:p>
        </w:tc>
      </w:tr>
      <w:tr w:rsidR="007A1E5A" w14:paraId="7D28967C"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8C98EA4"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771E9B8"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81FFDE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E5C5A63"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boxing or wrestling entertainment at different times to those listed in the column on the left, please list</w:t>
            </w:r>
            <w:r>
              <w:rPr>
                <w:rFonts w:ascii="Arial" w:hAnsi="Arial" w:cs="Arial"/>
              </w:rPr>
              <w:t xml:space="preserve"> (please read guidance note 6)</w:t>
            </w:r>
          </w:p>
          <w:p w14:paraId="18046F25" w14:textId="77777777" w:rsidR="007A1E5A" w:rsidRDefault="007A1E5A" w:rsidP="00FF0469">
            <w:pPr>
              <w:pStyle w:val="FormText"/>
              <w:rPr>
                <w:rFonts w:ascii="Arial" w:hAnsi="Arial" w:cs="Arial"/>
              </w:rPr>
            </w:pPr>
            <w:r>
              <w:rPr>
                <w:rFonts w:ascii="Arial" w:hAnsi="Arial" w:cs="Arial"/>
              </w:rPr>
              <w:t>     </w:t>
            </w:r>
          </w:p>
        </w:tc>
      </w:tr>
      <w:tr w:rsidR="007A1E5A" w14:paraId="2377E110"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9220E28"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A85D8CA"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BDAA96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EA2B7F3" w14:textId="77777777" w:rsidR="007A1E5A" w:rsidRDefault="007A1E5A" w:rsidP="00FF0469">
            <w:pPr>
              <w:pStyle w:val="FormText"/>
              <w:rPr>
                <w:rFonts w:ascii="Arial" w:hAnsi="Arial" w:cs="Arial"/>
              </w:rPr>
            </w:pPr>
          </w:p>
        </w:tc>
      </w:tr>
      <w:tr w:rsidR="007A1E5A" w14:paraId="44EA5065"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901D8FC"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6EE21E6"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897530A"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0598258" w14:textId="77777777" w:rsidR="007A1E5A" w:rsidRDefault="007A1E5A" w:rsidP="00FF0469">
            <w:pPr>
              <w:pStyle w:val="FormText"/>
              <w:rPr>
                <w:rFonts w:ascii="Arial" w:hAnsi="Arial" w:cs="Arial"/>
              </w:rPr>
            </w:pPr>
          </w:p>
        </w:tc>
      </w:tr>
      <w:tr w:rsidR="007A1E5A" w14:paraId="4B1D11D0"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C1B1824"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67A1B08"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56BE8C8"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7CE298E" w14:textId="77777777" w:rsidR="007A1E5A" w:rsidRDefault="007A1E5A" w:rsidP="00FF0469">
            <w:pPr>
              <w:pStyle w:val="FormText"/>
              <w:rPr>
                <w:rFonts w:ascii="Arial" w:hAnsi="Arial" w:cs="Arial"/>
              </w:rPr>
            </w:pPr>
          </w:p>
        </w:tc>
      </w:tr>
      <w:tr w:rsidR="007A1E5A" w14:paraId="3FC0ADB2"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3541419D"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37EF0D7"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7EA228C"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C3C48C6" w14:textId="77777777" w:rsidR="007A1E5A" w:rsidRDefault="007A1E5A" w:rsidP="00FF0469">
            <w:pPr>
              <w:pStyle w:val="FormText"/>
              <w:rPr>
                <w:rFonts w:ascii="Arial" w:hAnsi="Arial" w:cs="Arial"/>
              </w:rPr>
            </w:pPr>
          </w:p>
        </w:tc>
      </w:tr>
      <w:tr w:rsidR="007A1E5A" w14:paraId="3AD93D7A"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DD4505E"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351C03A9"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0EC53840"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F0B9829" w14:textId="77777777" w:rsidR="007A1E5A" w:rsidRDefault="007A1E5A" w:rsidP="00FF0469">
            <w:pPr>
              <w:pStyle w:val="FormText"/>
              <w:rPr>
                <w:rFonts w:ascii="Arial" w:hAnsi="Arial" w:cs="Arial"/>
              </w:rPr>
            </w:pPr>
          </w:p>
        </w:tc>
      </w:tr>
    </w:tbl>
    <w:p w14:paraId="3B185054" w14:textId="77777777" w:rsidR="007A1E5A" w:rsidRDefault="007A1E5A" w:rsidP="007A1E5A">
      <w:pPr>
        <w:pStyle w:val="FormText"/>
        <w:rPr>
          <w:rFonts w:ascii="Arial" w:hAnsi="Arial" w:cs="Arial"/>
          <w:b/>
          <w:bCs/>
        </w:rPr>
      </w:pPr>
    </w:p>
    <w:p w14:paraId="2ECE8CA5" w14:textId="77777777" w:rsidR="007A1E5A" w:rsidRDefault="007A1E5A" w:rsidP="007A1E5A">
      <w:pPr>
        <w:pStyle w:val="FormText"/>
        <w:pageBreakBefore/>
      </w:pPr>
      <w:r>
        <w:rPr>
          <w:rFonts w:ascii="Arial" w:hAnsi="Arial" w:cs="Arial"/>
          <w:b/>
          <w:bCs/>
          <w:sz w:val="28"/>
        </w:rPr>
        <w:lastRenderedPageBreak/>
        <w:t>E</w:t>
      </w:r>
    </w:p>
    <w:p w14:paraId="44F65F85"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36E95048"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ABB5964" w14:textId="77777777" w:rsidR="007A1E5A" w:rsidRDefault="007A1E5A" w:rsidP="00FF0469">
            <w:pPr>
              <w:pStyle w:val="FormText"/>
              <w:rPr>
                <w:rFonts w:ascii="Arial" w:hAnsi="Arial" w:cs="Arial"/>
                <w:b/>
                <w:bCs/>
              </w:rPr>
            </w:pPr>
            <w:r>
              <w:rPr>
                <w:rFonts w:ascii="Arial" w:hAnsi="Arial" w:cs="Arial"/>
                <w:b/>
                <w:bCs/>
              </w:rPr>
              <w:t xml:space="preserve">Live music </w:t>
            </w:r>
          </w:p>
          <w:p w14:paraId="406136A2" w14:textId="77777777" w:rsidR="007A1E5A" w:rsidRDefault="007A1E5A" w:rsidP="00FF0469">
            <w:pPr>
              <w:pStyle w:val="FormText"/>
              <w:rPr>
                <w:rFonts w:ascii="Arial" w:hAnsi="Arial" w:cs="Arial"/>
              </w:rPr>
            </w:pPr>
            <w:r>
              <w:rPr>
                <w:rFonts w:ascii="Arial" w:hAnsi="Arial" w:cs="Arial"/>
              </w:rPr>
              <w:t>Standard days and timings (please read guidance note 7)</w:t>
            </w: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6C79AE81" w14:textId="77777777" w:rsidR="007A1E5A" w:rsidRDefault="007A1E5A" w:rsidP="00FF0469">
            <w:pPr>
              <w:pStyle w:val="FormText"/>
            </w:pPr>
            <w:r>
              <w:rPr>
                <w:rFonts w:ascii="Arial" w:hAnsi="Arial" w:cs="Arial"/>
                <w:b/>
                <w:bCs/>
                <w:u w:val="single"/>
              </w:rPr>
              <w:t>Will the performance of live music take place indoors or outdoors or both – please tick</w:t>
            </w:r>
            <w:r>
              <w:rPr>
                <w:rFonts w:ascii="Arial" w:hAnsi="Arial" w:cs="Arial"/>
              </w:rPr>
              <w:t xml:space="preserve"> (please read guidance note 3)  </w:t>
            </w:r>
          </w:p>
          <w:p w14:paraId="132879E9"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2D99A9E"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410D5100" w14:textId="77777777" w:rsidR="007A1E5A" w:rsidRDefault="007A1E5A" w:rsidP="00FF0469">
            <w:pPr>
              <w:pStyle w:val="FormText"/>
              <w:rPr>
                <w:rFonts w:ascii="Arial" w:hAnsi="Arial" w:cs="Arial"/>
              </w:rPr>
            </w:pPr>
          </w:p>
        </w:tc>
      </w:tr>
      <w:tr w:rsidR="007A1E5A" w14:paraId="62CF6AA5"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FB9A77C"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005B04E9"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ED80F59"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1D1A5B9" w14:textId="77777777" w:rsidR="007A1E5A" w:rsidRDefault="007A1E5A" w:rsidP="00FF0469">
            <w:pPr>
              <w:pStyle w:val="FormText"/>
              <w:rPr>
                <w:rFonts w:ascii="Arial" w:hAnsi="Arial" w:cs="Arial"/>
              </w:rPr>
            </w:pPr>
            <w:r>
              <w:rPr>
                <w:noProof/>
                <w:lang w:val="en-US"/>
              </w:rPr>
              <w:drawing>
                <wp:inline distT="0" distB="0" distL="0" distR="0" wp14:anchorId="03DFF336" wp14:editId="41821F5B">
                  <wp:extent cx="242673" cy="238125"/>
                  <wp:effectExtent l="0" t="0" r="0" b="0"/>
                  <wp:docPr id="13" name="Picture 13"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4BDC5FA0"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4A3B1DE0"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58F5F45D"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6EAC7364"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68D3BAD6"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1DB39928"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0E075F36" w14:textId="77777777" w:rsidR="007A1E5A" w:rsidRDefault="007A1E5A" w:rsidP="00FF0469">
            <w:pPr>
              <w:pStyle w:val="FormText"/>
              <w:rPr>
                <w:rFonts w:ascii="Arial" w:hAnsi="Arial" w:cs="Arial"/>
              </w:rPr>
            </w:pPr>
          </w:p>
        </w:tc>
      </w:tr>
      <w:tr w:rsidR="007A1E5A" w14:paraId="473CAC9A"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04D6220"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3BA6023"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006D183"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0A094A3"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3B730968" w14:textId="77777777" w:rsidR="007A1E5A" w:rsidRDefault="007A1E5A" w:rsidP="00FF0469">
            <w:pPr>
              <w:pStyle w:val="FormText"/>
              <w:rPr>
                <w:rFonts w:ascii="Arial" w:hAnsi="Arial" w:cs="Arial"/>
              </w:rPr>
            </w:pPr>
            <w:r>
              <w:rPr>
                <w:rFonts w:ascii="Arial" w:hAnsi="Arial" w:cs="Arial"/>
              </w:rPr>
              <w:t>Festival with 3000 people attending    </w:t>
            </w:r>
          </w:p>
        </w:tc>
      </w:tr>
      <w:tr w:rsidR="007A1E5A" w14:paraId="2214CD00"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DB67745"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C0A7E69"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9A0752A"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BBB78C4" w14:textId="77777777" w:rsidR="007A1E5A" w:rsidRDefault="007A1E5A" w:rsidP="00FF0469">
            <w:pPr>
              <w:pStyle w:val="FormText"/>
              <w:rPr>
                <w:rFonts w:ascii="Arial" w:hAnsi="Arial" w:cs="Arial"/>
              </w:rPr>
            </w:pPr>
          </w:p>
        </w:tc>
      </w:tr>
      <w:tr w:rsidR="007A1E5A" w14:paraId="4F0D733D"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3092BA8"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1DC776A"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61DDFDD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C60F7C1" w14:textId="77777777" w:rsidR="007A1E5A" w:rsidRDefault="007A1E5A" w:rsidP="00FF0469">
            <w:pPr>
              <w:pStyle w:val="FormText"/>
              <w:rPr>
                <w:rFonts w:ascii="Arial" w:hAnsi="Arial" w:cs="Arial"/>
              </w:rPr>
            </w:pPr>
          </w:p>
        </w:tc>
      </w:tr>
      <w:tr w:rsidR="007A1E5A" w14:paraId="504DB304"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20AD9FA"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5593E77"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4BBE0B4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4C2CD60" w14:textId="77777777" w:rsidR="007A1E5A" w:rsidRDefault="007A1E5A" w:rsidP="00FF0469">
            <w:pPr>
              <w:pStyle w:val="FormText"/>
              <w:rPr>
                <w:rFonts w:ascii="Arial" w:hAnsi="Arial" w:cs="Arial"/>
              </w:rPr>
            </w:pPr>
          </w:p>
        </w:tc>
      </w:tr>
      <w:tr w:rsidR="007A1E5A" w14:paraId="14367D06"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FD983CF"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6A2707E"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0C278E1"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FA400D1" w14:textId="77777777" w:rsidR="007A1E5A" w:rsidRDefault="007A1E5A" w:rsidP="00FF0469">
            <w:pPr>
              <w:pStyle w:val="FormText"/>
            </w:pPr>
            <w:r>
              <w:rPr>
                <w:rFonts w:ascii="Arial" w:hAnsi="Arial" w:cs="Arial"/>
                <w:b/>
                <w:bCs/>
                <w:u w:val="single"/>
              </w:rPr>
              <w:t>State any seasonal variations for the performance of live music</w:t>
            </w:r>
            <w:r>
              <w:rPr>
                <w:rFonts w:ascii="Arial" w:hAnsi="Arial" w:cs="Arial"/>
              </w:rPr>
              <w:t xml:space="preserve"> (please read guidance note 5)</w:t>
            </w:r>
          </w:p>
          <w:p w14:paraId="11C02ACC" w14:textId="77777777" w:rsidR="007A1E5A" w:rsidRDefault="007A1E5A" w:rsidP="00FF0469">
            <w:pPr>
              <w:pStyle w:val="FormText"/>
              <w:rPr>
                <w:rFonts w:ascii="Arial" w:hAnsi="Arial" w:cs="Arial"/>
              </w:rPr>
            </w:pPr>
            <w:r>
              <w:rPr>
                <w:rFonts w:ascii="Arial" w:hAnsi="Arial" w:cs="Arial"/>
              </w:rPr>
              <w:t>Summer based     </w:t>
            </w:r>
          </w:p>
        </w:tc>
      </w:tr>
      <w:tr w:rsidR="007A1E5A" w14:paraId="7D0AC90F"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9670967"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0E06D10"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4CC4E4F0"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88FBB22" w14:textId="77777777" w:rsidR="007A1E5A" w:rsidRDefault="007A1E5A" w:rsidP="00FF0469">
            <w:pPr>
              <w:pStyle w:val="FormText"/>
              <w:rPr>
                <w:rFonts w:ascii="Arial" w:hAnsi="Arial" w:cs="Arial"/>
              </w:rPr>
            </w:pPr>
          </w:p>
        </w:tc>
      </w:tr>
      <w:tr w:rsidR="007A1E5A" w14:paraId="0D7C437F"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1D0501E"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4F9E588D"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8B8084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721F9E3" w14:textId="77777777" w:rsidR="007A1E5A" w:rsidRDefault="007A1E5A" w:rsidP="00FF0469">
            <w:pPr>
              <w:pStyle w:val="FormText"/>
              <w:rPr>
                <w:rFonts w:ascii="Arial" w:hAnsi="Arial" w:cs="Arial"/>
              </w:rPr>
            </w:pPr>
          </w:p>
        </w:tc>
      </w:tr>
      <w:tr w:rsidR="007A1E5A" w14:paraId="43ECEA9C"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336244B"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F1B442F"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413B17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28CF057" w14:textId="77777777" w:rsidR="007A1E5A" w:rsidRDefault="007A1E5A" w:rsidP="00FF0469">
            <w:pPr>
              <w:pStyle w:val="FormText"/>
              <w:rPr>
                <w:rFonts w:ascii="Arial" w:hAnsi="Arial" w:cs="Arial"/>
              </w:rPr>
            </w:pPr>
          </w:p>
        </w:tc>
      </w:tr>
      <w:tr w:rsidR="007A1E5A" w14:paraId="58D37A33"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2F13491"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A7A8CF9"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A7EEE5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2898CAB"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performance of live music at different times to those listed in the column on the left, please list</w:t>
            </w:r>
            <w:r>
              <w:rPr>
                <w:rFonts w:ascii="Arial" w:hAnsi="Arial" w:cs="Arial"/>
              </w:rPr>
              <w:t xml:space="preserve"> (please read guidance note 6)</w:t>
            </w:r>
          </w:p>
          <w:p w14:paraId="61E63D88" w14:textId="77777777" w:rsidR="007A1E5A" w:rsidRDefault="007A1E5A" w:rsidP="00FF0469">
            <w:pPr>
              <w:pStyle w:val="FormText"/>
              <w:rPr>
                <w:rFonts w:ascii="Arial" w:hAnsi="Arial" w:cs="Arial"/>
              </w:rPr>
            </w:pPr>
            <w:r>
              <w:rPr>
                <w:rFonts w:ascii="Arial" w:hAnsi="Arial" w:cs="Arial"/>
              </w:rPr>
              <w:t>     </w:t>
            </w:r>
          </w:p>
        </w:tc>
      </w:tr>
      <w:tr w:rsidR="007A1E5A" w14:paraId="558A9AEA"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403D0AB"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168F74D"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2E4343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7B4FE3F" w14:textId="77777777" w:rsidR="007A1E5A" w:rsidRDefault="007A1E5A" w:rsidP="00FF0469">
            <w:pPr>
              <w:pStyle w:val="FormText"/>
              <w:rPr>
                <w:rFonts w:ascii="Arial" w:hAnsi="Arial" w:cs="Arial"/>
              </w:rPr>
            </w:pPr>
          </w:p>
        </w:tc>
      </w:tr>
      <w:tr w:rsidR="007A1E5A" w14:paraId="5FAC1479"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165EFA7"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EA7C20A" w14:textId="77777777" w:rsidR="007A1E5A" w:rsidRDefault="007A1E5A" w:rsidP="00FF0469">
            <w:pPr>
              <w:pStyle w:val="FormText"/>
              <w:rPr>
                <w:rFonts w:ascii="Arial" w:hAnsi="Arial" w:cs="Arial"/>
              </w:rPr>
            </w:pPr>
            <w:r>
              <w:rPr>
                <w:rFonts w:ascii="Arial" w:hAnsi="Arial" w:cs="Arial"/>
              </w:rPr>
              <w:t>12:00   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4CBFAD0"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061B6BC" w14:textId="77777777" w:rsidR="007A1E5A" w:rsidRDefault="007A1E5A" w:rsidP="00FF0469">
            <w:pPr>
              <w:pStyle w:val="FormText"/>
              <w:rPr>
                <w:rFonts w:ascii="Arial" w:hAnsi="Arial" w:cs="Arial"/>
              </w:rPr>
            </w:pPr>
          </w:p>
        </w:tc>
      </w:tr>
      <w:tr w:rsidR="007A1E5A" w14:paraId="31907E1D"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79A5F6A"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84B5035"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C50CDE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2F81026" w14:textId="77777777" w:rsidR="007A1E5A" w:rsidRDefault="007A1E5A" w:rsidP="00FF0469">
            <w:pPr>
              <w:pStyle w:val="FormText"/>
              <w:rPr>
                <w:rFonts w:ascii="Arial" w:hAnsi="Arial" w:cs="Arial"/>
              </w:rPr>
            </w:pPr>
          </w:p>
        </w:tc>
      </w:tr>
      <w:tr w:rsidR="007A1E5A" w14:paraId="10D50918"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0F42DF34"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3797801"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5FD74FD" w14:textId="77777777" w:rsidR="007A1E5A" w:rsidRDefault="007A1E5A" w:rsidP="00FF0469">
            <w:pPr>
              <w:pStyle w:val="FormText"/>
              <w:rPr>
                <w:rFonts w:ascii="Arial" w:hAnsi="Arial" w:cs="Arial"/>
              </w:rPr>
            </w:pPr>
            <w:r>
              <w:rPr>
                <w:rFonts w:ascii="Arial" w:hAnsi="Arial" w:cs="Arial"/>
              </w:rPr>
              <w:t>23:00   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77DD158" w14:textId="77777777" w:rsidR="007A1E5A" w:rsidRDefault="007A1E5A" w:rsidP="00FF0469">
            <w:pPr>
              <w:pStyle w:val="FormText"/>
              <w:rPr>
                <w:rFonts w:ascii="Arial" w:hAnsi="Arial" w:cs="Arial"/>
              </w:rPr>
            </w:pPr>
          </w:p>
        </w:tc>
      </w:tr>
      <w:tr w:rsidR="007A1E5A" w14:paraId="28EE3BD1"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7CA9550"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11CF15BA"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5081371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82C5CBC" w14:textId="77777777" w:rsidR="007A1E5A" w:rsidRDefault="007A1E5A" w:rsidP="00FF0469">
            <w:pPr>
              <w:pStyle w:val="FormText"/>
              <w:rPr>
                <w:rFonts w:ascii="Arial" w:hAnsi="Arial" w:cs="Arial"/>
              </w:rPr>
            </w:pPr>
          </w:p>
        </w:tc>
      </w:tr>
    </w:tbl>
    <w:p w14:paraId="56797826" w14:textId="77777777" w:rsidR="007A1E5A" w:rsidRDefault="007A1E5A" w:rsidP="007A1E5A">
      <w:pPr>
        <w:pStyle w:val="FormText"/>
        <w:rPr>
          <w:rFonts w:ascii="Arial" w:hAnsi="Arial" w:cs="Arial"/>
          <w:b/>
          <w:bCs/>
        </w:rPr>
      </w:pPr>
    </w:p>
    <w:p w14:paraId="0D031EA0" w14:textId="77777777" w:rsidR="007A1E5A" w:rsidRDefault="007A1E5A" w:rsidP="007A1E5A">
      <w:pPr>
        <w:pStyle w:val="FormText"/>
        <w:pageBreakBefore/>
      </w:pPr>
      <w:r>
        <w:rPr>
          <w:rFonts w:ascii="Arial" w:hAnsi="Arial" w:cs="Arial"/>
          <w:b/>
          <w:bCs/>
          <w:sz w:val="28"/>
        </w:rPr>
        <w:lastRenderedPageBreak/>
        <w:t>F</w:t>
      </w:r>
    </w:p>
    <w:p w14:paraId="4BBAAB47"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422442BD"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349A3C0" w14:textId="77777777" w:rsidR="007A1E5A" w:rsidRDefault="007A1E5A" w:rsidP="00FF0469">
            <w:pPr>
              <w:pStyle w:val="FormText"/>
              <w:rPr>
                <w:rFonts w:ascii="Arial" w:hAnsi="Arial" w:cs="Arial"/>
                <w:b/>
                <w:bCs/>
              </w:rPr>
            </w:pPr>
            <w:r>
              <w:rPr>
                <w:rFonts w:ascii="Arial" w:hAnsi="Arial" w:cs="Arial"/>
                <w:b/>
                <w:bCs/>
              </w:rPr>
              <w:t xml:space="preserve">Recorded music </w:t>
            </w:r>
          </w:p>
          <w:p w14:paraId="4B1BD83D" w14:textId="77777777" w:rsidR="007A1E5A" w:rsidRDefault="007A1E5A" w:rsidP="00FF0469">
            <w:pPr>
              <w:pStyle w:val="FormText"/>
              <w:rPr>
                <w:rFonts w:ascii="Arial" w:hAnsi="Arial" w:cs="Arial"/>
              </w:rPr>
            </w:pPr>
            <w:r>
              <w:rPr>
                <w:rFonts w:ascii="Arial" w:hAnsi="Arial" w:cs="Arial"/>
              </w:rPr>
              <w:t>Standard days and timings (please read guidance note 7)</w:t>
            </w: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06436DB0" w14:textId="77777777" w:rsidR="007A1E5A" w:rsidRDefault="007A1E5A" w:rsidP="00FF0469">
            <w:pPr>
              <w:pStyle w:val="FormText"/>
            </w:pPr>
            <w:r>
              <w:rPr>
                <w:rFonts w:ascii="Arial" w:hAnsi="Arial" w:cs="Arial"/>
                <w:b/>
                <w:bCs/>
                <w:u w:val="single"/>
              </w:rPr>
              <w:t>Will the playing of recorded music take place indoors or outdoors or both – please tick</w:t>
            </w:r>
            <w:r>
              <w:rPr>
                <w:rFonts w:ascii="Arial" w:hAnsi="Arial" w:cs="Arial"/>
              </w:rPr>
              <w:t xml:space="preserve"> (please read guidance note 3)  </w:t>
            </w:r>
          </w:p>
          <w:p w14:paraId="63D39E06"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8624903"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D97C317" w14:textId="77777777" w:rsidR="007A1E5A" w:rsidRDefault="007A1E5A" w:rsidP="00FF0469">
            <w:pPr>
              <w:pStyle w:val="FormText"/>
              <w:rPr>
                <w:rFonts w:ascii="Arial" w:hAnsi="Arial" w:cs="Arial"/>
              </w:rPr>
            </w:pPr>
          </w:p>
        </w:tc>
      </w:tr>
      <w:tr w:rsidR="007A1E5A" w14:paraId="50D149E8"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4213065"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084A3D1B"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316E0F2"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3FC056DE" w14:textId="6A9D10D7" w:rsidR="007A1E5A" w:rsidRDefault="00A32A98" w:rsidP="00FF0469">
            <w:pPr>
              <w:pStyle w:val="FormText"/>
              <w:rPr>
                <w:rFonts w:ascii="Arial" w:hAnsi="Arial" w:cs="Arial"/>
              </w:rPr>
            </w:pPr>
            <w:r>
              <w:rPr>
                <w:noProof/>
                <w:lang w:val="en-US"/>
              </w:rPr>
              <w:drawing>
                <wp:inline distT="0" distB="0" distL="0" distR="0" wp14:anchorId="269BE83E" wp14:editId="462947B9">
                  <wp:extent cx="242673" cy="238125"/>
                  <wp:effectExtent l="0" t="0" r="0" b="0"/>
                  <wp:docPr id="43" name="Picture 43"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22FD9179"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080D1929"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798ADF21"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5F9EFFC1"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71C6783C"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65FF8FEE"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18417A4D" w14:textId="77777777" w:rsidR="007A1E5A" w:rsidRDefault="007A1E5A" w:rsidP="00FF0469">
            <w:pPr>
              <w:pStyle w:val="FormText"/>
              <w:rPr>
                <w:rFonts w:ascii="Arial" w:hAnsi="Arial" w:cs="Arial"/>
              </w:rPr>
            </w:pPr>
          </w:p>
        </w:tc>
      </w:tr>
      <w:tr w:rsidR="007A1E5A" w14:paraId="4112BEA6"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4C29CF4"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90C4036"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16085653"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8E4678C"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4D6544F1" w14:textId="79065BC4" w:rsidR="007A1E5A" w:rsidRDefault="007C0817" w:rsidP="00FF0469">
            <w:pPr>
              <w:pStyle w:val="FormText"/>
              <w:rPr>
                <w:rFonts w:ascii="Arial" w:hAnsi="Arial" w:cs="Arial"/>
              </w:rPr>
            </w:pPr>
            <w:r>
              <w:rPr>
                <w:rFonts w:ascii="Arial" w:hAnsi="Arial" w:cs="Arial"/>
              </w:rPr>
              <w:t xml:space="preserve">There will be recorded music behind the acts when they are on stage. </w:t>
            </w:r>
            <w:r w:rsidR="007A1E5A">
              <w:rPr>
                <w:rFonts w:ascii="Arial" w:hAnsi="Arial" w:cs="Arial"/>
              </w:rPr>
              <w:t>     </w:t>
            </w:r>
          </w:p>
        </w:tc>
      </w:tr>
      <w:tr w:rsidR="007A1E5A" w14:paraId="62233B89"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728ABC4"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E52404A"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47938A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97FAD2B" w14:textId="77777777" w:rsidR="007A1E5A" w:rsidRDefault="007A1E5A" w:rsidP="00FF0469">
            <w:pPr>
              <w:pStyle w:val="FormText"/>
              <w:rPr>
                <w:rFonts w:ascii="Arial" w:hAnsi="Arial" w:cs="Arial"/>
              </w:rPr>
            </w:pPr>
          </w:p>
        </w:tc>
      </w:tr>
      <w:tr w:rsidR="007A1E5A" w14:paraId="4E2E4752"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CAFECB4"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418B1DA"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426BA06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5F68A8E" w14:textId="77777777" w:rsidR="007A1E5A" w:rsidRDefault="007A1E5A" w:rsidP="00FF0469">
            <w:pPr>
              <w:pStyle w:val="FormText"/>
              <w:rPr>
                <w:rFonts w:ascii="Arial" w:hAnsi="Arial" w:cs="Arial"/>
              </w:rPr>
            </w:pPr>
          </w:p>
        </w:tc>
      </w:tr>
      <w:tr w:rsidR="007A1E5A" w14:paraId="6D90040C"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072F78B"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58F78C5"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C18FF46"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605F4E0" w14:textId="77777777" w:rsidR="007A1E5A" w:rsidRDefault="007A1E5A" w:rsidP="00FF0469">
            <w:pPr>
              <w:pStyle w:val="FormText"/>
              <w:rPr>
                <w:rFonts w:ascii="Arial" w:hAnsi="Arial" w:cs="Arial"/>
              </w:rPr>
            </w:pPr>
          </w:p>
        </w:tc>
      </w:tr>
      <w:tr w:rsidR="007A1E5A" w14:paraId="0A6134FA"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8F835EC"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539786C"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8CDB15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618EB83" w14:textId="77777777" w:rsidR="007A1E5A" w:rsidRDefault="007A1E5A" w:rsidP="00FF0469">
            <w:pPr>
              <w:pStyle w:val="FormText"/>
            </w:pPr>
            <w:r>
              <w:rPr>
                <w:rFonts w:ascii="Arial" w:hAnsi="Arial" w:cs="Arial"/>
                <w:b/>
                <w:bCs/>
                <w:u w:val="single"/>
              </w:rPr>
              <w:t>State any seasonal variations for the playing of recorded music</w:t>
            </w:r>
            <w:r>
              <w:rPr>
                <w:rFonts w:ascii="Arial" w:hAnsi="Arial" w:cs="Arial"/>
                <w:b/>
                <w:bCs/>
              </w:rPr>
              <w:t xml:space="preserve"> </w:t>
            </w:r>
            <w:r>
              <w:rPr>
                <w:rFonts w:ascii="Arial" w:hAnsi="Arial" w:cs="Arial"/>
              </w:rPr>
              <w:t>(please read guidance note 5)</w:t>
            </w:r>
          </w:p>
          <w:p w14:paraId="450FCE11" w14:textId="77777777" w:rsidR="007A1E5A" w:rsidRDefault="007A1E5A" w:rsidP="00FF0469">
            <w:pPr>
              <w:pStyle w:val="FormText"/>
              <w:rPr>
                <w:rFonts w:ascii="Arial" w:hAnsi="Arial" w:cs="Arial"/>
              </w:rPr>
            </w:pPr>
            <w:r>
              <w:rPr>
                <w:rFonts w:ascii="Arial" w:hAnsi="Arial" w:cs="Arial"/>
              </w:rPr>
              <w:t>     </w:t>
            </w:r>
          </w:p>
        </w:tc>
      </w:tr>
      <w:tr w:rsidR="007A1E5A" w14:paraId="1A9EE394"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E3A0348"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29CBE4B"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23D149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C4CD548" w14:textId="77777777" w:rsidR="007A1E5A" w:rsidRDefault="007A1E5A" w:rsidP="00FF0469">
            <w:pPr>
              <w:pStyle w:val="FormText"/>
              <w:rPr>
                <w:rFonts w:ascii="Arial" w:hAnsi="Arial" w:cs="Arial"/>
              </w:rPr>
            </w:pPr>
          </w:p>
        </w:tc>
      </w:tr>
      <w:tr w:rsidR="007A1E5A" w14:paraId="4C6848CE"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C8D75FD"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9F440DB"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6A68D22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252C54F" w14:textId="77777777" w:rsidR="007A1E5A" w:rsidRDefault="007A1E5A" w:rsidP="00FF0469">
            <w:pPr>
              <w:pStyle w:val="FormText"/>
              <w:rPr>
                <w:rFonts w:ascii="Arial" w:hAnsi="Arial" w:cs="Arial"/>
              </w:rPr>
            </w:pPr>
          </w:p>
        </w:tc>
      </w:tr>
      <w:tr w:rsidR="007A1E5A" w14:paraId="2E8D53B0"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7BDF042"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CB7039F"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412B6F8"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D01F127" w14:textId="77777777" w:rsidR="007A1E5A" w:rsidRDefault="007A1E5A" w:rsidP="00FF0469">
            <w:pPr>
              <w:pStyle w:val="FormText"/>
              <w:rPr>
                <w:rFonts w:ascii="Arial" w:hAnsi="Arial" w:cs="Arial"/>
              </w:rPr>
            </w:pPr>
          </w:p>
        </w:tc>
      </w:tr>
      <w:tr w:rsidR="007A1E5A" w14:paraId="04854A47"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ED05DB3"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AA7A945"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D157EA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CA99F0C"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playing of recorded music at different times to those listed in the column on the left, please list</w:t>
            </w:r>
            <w:r>
              <w:rPr>
                <w:rFonts w:ascii="Arial" w:hAnsi="Arial" w:cs="Arial"/>
              </w:rPr>
              <w:t xml:space="preserve"> (please read guidance note 6)</w:t>
            </w:r>
          </w:p>
          <w:p w14:paraId="02474DEE" w14:textId="77777777" w:rsidR="007A1E5A" w:rsidRDefault="007A1E5A" w:rsidP="00FF0469">
            <w:pPr>
              <w:pStyle w:val="FormText"/>
              <w:rPr>
                <w:rFonts w:ascii="Arial" w:hAnsi="Arial" w:cs="Arial"/>
              </w:rPr>
            </w:pPr>
            <w:r>
              <w:rPr>
                <w:rFonts w:ascii="Arial" w:hAnsi="Arial" w:cs="Arial"/>
              </w:rPr>
              <w:t>     </w:t>
            </w:r>
          </w:p>
        </w:tc>
      </w:tr>
      <w:tr w:rsidR="007A1E5A" w14:paraId="585E8636"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87F3CB9"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4492EC9"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694985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DA4DA7C" w14:textId="77777777" w:rsidR="007A1E5A" w:rsidRDefault="007A1E5A" w:rsidP="00FF0469">
            <w:pPr>
              <w:pStyle w:val="FormText"/>
              <w:rPr>
                <w:rFonts w:ascii="Arial" w:hAnsi="Arial" w:cs="Arial"/>
              </w:rPr>
            </w:pPr>
          </w:p>
        </w:tc>
      </w:tr>
      <w:tr w:rsidR="007A1E5A" w14:paraId="7A329076"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D4FA42D"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35A3508" w14:textId="6E909EA7" w:rsidR="007A1E5A" w:rsidRDefault="00855BA3" w:rsidP="00FF0469">
            <w:pPr>
              <w:pStyle w:val="FormText"/>
              <w:rPr>
                <w:rFonts w:ascii="Arial" w:hAnsi="Arial" w:cs="Arial"/>
              </w:rPr>
            </w:pPr>
            <w:r>
              <w:rPr>
                <w:rFonts w:ascii="Arial" w:hAnsi="Arial" w:cs="Arial"/>
              </w:rPr>
              <w:t>12:00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6B12FDA" w14:textId="02B65880" w:rsidR="007A1E5A" w:rsidRDefault="00855BA3" w:rsidP="00FF0469">
            <w:pPr>
              <w:pStyle w:val="FormText"/>
              <w:rPr>
                <w:rFonts w:ascii="Arial" w:hAnsi="Arial" w:cs="Arial"/>
              </w:rPr>
            </w:pPr>
            <w:r>
              <w:rPr>
                <w:rFonts w:ascii="Arial" w:hAnsi="Arial" w:cs="Arial"/>
              </w:rPr>
              <w:t>23:00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6857DA8" w14:textId="77777777" w:rsidR="007A1E5A" w:rsidRDefault="007A1E5A" w:rsidP="00FF0469">
            <w:pPr>
              <w:pStyle w:val="FormText"/>
              <w:rPr>
                <w:rFonts w:ascii="Arial" w:hAnsi="Arial" w:cs="Arial"/>
              </w:rPr>
            </w:pPr>
          </w:p>
        </w:tc>
      </w:tr>
      <w:tr w:rsidR="007A1E5A" w14:paraId="48D0C5E9"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0DCF795"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812B438"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40989ED0"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A116808" w14:textId="77777777" w:rsidR="007A1E5A" w:rsidRDefault="007A1E5A" w:rsidP="00FF0469">
            <w:pPr>
              <w:pStyle w:val="FormText"/>
              <w:rPr>
                <w:rFonts w:ascii="Arial" w:hAnsi="Arial" w:cs="Arial"/>
              </w:rPr>
            </w:pPr>
          </w:p>
        </w:tc>
      </w:tr>
      <w:tr w:rsidR="007A1E5A" w14:paraId="3CA76E5B"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0C454EAB"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59E7B37C" w14:textId="3ECBB2EE" w:rsidR="007A1E5A" w:rsidRDefault="00855BA3" w:rsidP="00FF0469">
            <w:pPr>
              <w:pStyle w:val="FormText"/>
              <w:rPr>
                <w:rFonts w:ascii="Arial" w:hAnsi="Arial" w:cs="Arial"/>
              </w:rPr>
            </w:pPr>
            <w:r>
              <w:rPr>
                <w:rFonts w:ascii="Arial" w:hAnsi="Arial" w:cs="Arial"/>
              </w:rPr>
              <w:t>12:00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8DD932F" w14:textId="700727B5" w:rsidR="007A1E5A" w:rsidRDefault="00855BA3" w:rsidP="00FF0469">
            <w:pPr>
              <w:pStyle w:val="FormText"/>
              <w:rPr>
                <w:rFonts w:ascii="Arial" w:hAnsi="Arial" w:cs="Arial"/>
              </w:rPr>
            </w:pPr>
            <w:r>
              <w:rPr>
                <w:rFonts w:ascii="Arial" w:hAnsi="Arial" w:cs="Arial"/>
              </w:rPr>
              <w:t>23:00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7644492" w14:textId="77777777" w:rsidR="007A1E5A" w:rsidRDefault="007A1E5A" w:rsidP="00FF0469">
            <w:pPr>
              <w:pStyle w:val="FormText"/>
              <w:rPr>
                <w:rFonts w:ascii="Arial" w:hAnsi="Arial" w:cs="Arial"/>
              </w:rPr>
            </w:pPr>
          </w:p>
        </w:tc>
      </w:tr>
      <w:tr w:rsidR="007A1E5A" w14:paraId="5979D6BE"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7E416050"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D18D34D"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2C6EFCBA"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8E2378C" w14:textId="77777777" w:rsidR="007A1E5A" w:rsidRDefault="007A1E5A" w:rsidP="00FF0469">
            <w:pPr>
              <w:pStyle w:val="FormText"/>
              <w:rPr>
                <w:rFonts w:ascii="Arial" w:hAnsi="Arial" w:cs="Arial"/>
              </w:rPr>
            </w:pPr>
          </w:p>
        </w:tc>
      </w:tr>
    </w:tbl>
    <w:p w14:paraId="32300B8B" w14:textId="77777777" w:rsidR="007A1E5A" w:rsidRDefault="007A1E5A" w:rsidP="007A1E5A">
      <w:pPr>
        <w:pStyle w:val="FormText"/>
        <w:rPr>
          <w:rFonts w:ascii="Arial" w:hAnsi="Arial" w:cs="Arial"/>
          <w:b/>
          <w:bCs/>
        </w:rPr>
      </w:pPr>
    </w:p>
    <w:p w14:paraId="7837A923" w14:textId="77777777" w:rsidR="007A1E5A" w:rsidRDefault="007A1E5A" w:rsidP="007A1E5A">
      <w:pPr>
        <w:pStyle w:val="FormText"/>
        <w:pageBreakBefore/>
      </w:pPr>
      <w:r>
        <w:rPr>
          <w:rFonts w:ascii="Arial" w:hAnsi="Arial" w:cs="Arial"/>
          <w:b/>
          <w:bCs/>
          <w:sz w:val="28"/>
        </w:rPr>
        <w:lastRenderedPageBreak/>
        <w:t>G</w:t>
      </w:r>
    </w:p>
    <w:p w14:paraId="0A609529"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4775A6F7"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646F9AC" w14:textId="77777777" w:rsidR="007A1E5A" w:rsidRDefault="007A1E5A" w:rsidP="00FF0469">
            <w:pPr>
              <w:pStyle w:val="FormText"/>
              <w:rPr>
                <w:rFonts w:ascii="Arial" w:hAnsi="Arial" w:cs="Arial"/>
                <w:b/>
                <w:bCs/>
              </w:rPr>
            </w:pPr>
            <w:r>
              <w:rPr>
                <w:rFonts w:ascii="Arial" w:hAnsi="Arial" w:cs="Arial"/>
                <w:b/>
                <w:bCs/>
              </w:rPr>
              <w:t>Performances of dance</w:t>
            </w:r>
          </w:p>
          <w:p w14:paraId="5BE502AA" w14:textId="77777777" w:rsidR="007A1E5A" w:rsidRDefault="007A1E5A" w:rsidP="00FF0469">
            <w:pPr>
              <w:pStyle w:val="FormText"/>
              <w:rPr>
                <w:rFonts w:ascii="Arial" w:hAnsi="Arial" w:cs="Arial"/>
              </w:rPr>
            </w:pPr>
            <w:r>
              <w:rPr>
                <w:rFonts w:ascii="Arial" w:hAnsi="Arial" w:cs="Arial"/>
              </w:rPr>
              <w:t>Standard days and timings (please read guidance note 7)</w:t>
            </w:r>
          </w:p>
          <w:p w14:paraId="7BA42306" w14:textId="77777777" w:rsidR="007A1E5A" w:rsidRDefault="007A1E5A" w:rsidP="00FF0469">
            <w:pPr>
              <w:pStyle w:val="FormText"/>
              <w:rPr>
                <w:rFonts w:ascii="Arial" w:hAnsi="Arial" w:cs="Arial"/>
              </w:rPr>
            </w:pP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62E09344" w14:textId="77777777" w:rsidR="007A1E5A" w:rsidRDefault="007A1E5A" w:rsidP="00FF0469">
            <w:pPr>
              <w:pStyle w:val="FormText"/>
            </w:pPr>
            <w:r>
              <w:rPr>
                <w:rFonts w:ascii="Arial" w:hAnsi="Arial" w:cs="Arial"/>
                <w:b/>
                <w:bCs/>
                <w:u w:val="single"/>
              </w:rPr>
              <w:t>Will the performance of dance take place indoors or outdoors or both – please tick</w:t>
            </w:r>
            <w:r>
              <w:rPr>
                <w:rFonts w:ascii="Arial" w:hAnsi="Arial" w:cs="Arial"/>
              </w:rPr>
              <w:t xml:space="preserve"> (please read guidance note 3)  </w:t>
            </w:r>
          </w:p>
          <w:p w14:paraId="5C7E7BBB"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B5DA194"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20C9324" w14:textId="77777777" w:rsidR="007A1E5A" w:rsidRDefault="007A1E5A" w:rsidP="00FF0469">
            <w:pPr>
              <w:pStyle w:val="FormText"/>
              <w:rPr>
                <w:rFonts w:ascii="Arial" w:hAnsi="Arial" w:cs="Arial"/>
              </w:rPr>
            </w:pPr>
          </w:p>
        </w:tc>
      </w:tr>
      <w:tr w:rsidR="007A1E5A" w14:paraId="5170CC41"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793383C"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35E11BDB"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7F67408"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4CE17B8" w14:textId="77777777" w:rsidR="007A1E5A" w:rsidRDefault="007A1E5A" w:rsidP="00FF0469">
            <w:pPr>
              <w:pStyle w:val="FormText"/>
              <w:rPr>
                <w:rFonts w:ascii="Arial" w:hAnsi="Arial" w:cs="Arial"/>
              </w:rPr>
            </w:pPr>
          </w:p>
        </w:tc>
      </w:tr>
      <w:tr w:rsidR="007A1E5A" w14:paraId="244D72D0"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6F58AE5B"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3825C39C"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1BCDF68A"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4777CED2"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5A461B17"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4E8A222A" w14:textId="77777777" w:rsidR="007A1E5A" w:rsidRDefault="007A1E5A" w:rsidP="00FF0469">
            <w:pPr>
              <w:pStyle w:val="FormText"/>
              <w:rPr>
                <w:rFonts w:ascii="Arial" w:hAnsi="Arial" w:cs="Arial"/>
              </w:rPr>
            </w:pPr>
          </w:p>
        </w:tc>
      </w:tr>
      <w:tr w:rsidR="007A1E5A" w14:paraId="495AA881"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A3A48F7"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90DF66F"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67B3DDD5"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A522897"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3CEC1E7E" w14:textId="77777777" w:rsidR="007A1E5A" w:rsidRDefault="007A1E5A" w:rsidP="00FF0469">
            <w:pPr>
              <w:pStyle w:val="FormText"/>
              <w:rPr>
                <w:rFonts w:ascii="Arial" w:hAnsi="Arial" w:cs="Arial"/>
              </w:rPr>
            </w:pPr>
            <w:r>
              <w:rPr>
                <w:rFonts w:ascii="Arial" w:hAnsi="Arial" w:cs="Arial"/>
              </w:rPr>
              <w:t>     </w:t>
            </w:r>
          </w:p>
        </w:tc>
      </w:tr>
      <w:tr w:rsidR="007A1E5A" w14:paraId="0F68EAC0"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5FF49CF"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DBF6816"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308DE5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645D0D3" w14:textId="77777777" w:rsidR="007A1E5A" w:rsidRDefault="007A1E5A" w:rsidP="00FF0469">
            <w:pPr>
              <w:pStyle w:val="FormText"/>
              <w:rPr>
                <w:rFonts w:ascii="Arial" w:hAnsi="Arial" w:cs="Arial"/>
              </w:rPr>
            </w:pPr>
          </w:p>
        </w:tc>
      </w:tr>
      <w:tr w:rsidR="007A1E5A" w14:paraId="40E397F2"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7026ECA"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43610736"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C5E758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ED0F213" w14:textId="77777777" w:rsidR="007A1E5A" w:rsidRDefault="007A1E5A" w:rsidP="00FF0469">
            <w:pPr>
              <w:pStyle w:val="FormText"/>
              <w:rPr>
                <w:rFonts w:ascii="Arial" w:hAnsi="Arial" w:cs="Arial"/>
              </w:rPr>
            </w:pPr>
          </w:p>
        </w:tc>
      </w:tr>
      <w:tr w:rsidR="007A1E5A" w14:paraId="330948C8"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648FEF8"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96A6B0D"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3299AE6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CC4C012" w14:textId="77777777" w:rsidR="007A1E5A" w:rsidRDefault="007A1E5A" w:rsidP="00FF0469">
            <w:pPr>
              <w:pStyle w:val="FormText"/>
              <w:rPr>
                <w:rFonts w:ascii="Arial" w:hAnsi="Arial" w:cs="Arial"/>
              </w:rPr>
            </w:pPr>
          </w:p>
        </w:tc>
      </w:tr>
      <w:tr w:rsidR="007A1E5A" w14:paraId="1C4E262D"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639FD1F"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9B04747"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AAB77C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F1E4F2E" w14:textId="77777777" w:rsidR="007A1E5A" w:rsidRDefault="007A1E5A" w:rsidP="00FF0469">
            <w:pPr>
              <w:pStyle w:val="FormText"/>
            </w:pPr>
            <w:r>
              <w:rPr>
                <w:rFonts w:ascii="Arial" w:hAnsi="Arial" w:cs="Arial"/>
                <w:b/>
                <w:bCs/>
                <w:u w:val="single"/>
              </w:rPr>
              <w:t>State any seasonal variations for the performance of dance</w:t>
            </w:r>
            <w:r>
              <w:rPr>
                <w:rFonts w:ascii="Arial" w:hAnsi="Arial" w:cs="Arial"/>
              </w:rPr>
              <w:t xml:space="preserve"> (please read guidance note 5)</w:t>
            </w:r>
          </w:p>
          <w:p w14:paraId="68D05B5E" w14:textId="77777777" w:rsidR="007A1E5A" w:rsidRDefault="007A1E5A" w:rsidP="00FF0469">
            <w:pPr>
              <w:pStyle w:val="FormText"/>
              <w:rPr>
                <w:rFonts w:ascii="Arial" w:hAnsi="Arial" w:cs="Arial"/>
              </w:rPr>
            </w:pPr>
            <w:r>
              <w:rPr>
                <w:rFonts w:ascii="Arial" w:hAnsi="Arial" w:cs="Arial"/>
              </w:rPr>
              <w:t>     </w:t>
            </w:r>
          </w:p>
        </w:tc>
      </w:tr>
      <w:tr w:rsidR="007A1E5A" w14:paraId="4EB3814C"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D1B5DF1"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DEFDF56"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657B89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E51443C" w14:textId="77777777" w:rsidR="007A1E5A" w:rsidRDefault="007A1E5A" w:rsidP="00FF0469">
            <w:pPr>
              <w:pStyle w:val="FormText"/>
              <w:rPr>
                <w:rFonts w:ascii="Arial" w:hAnsi="Arial" w:cs="Arial"/>
              </w:rPr>
            </w:pPr>
          </w:p>
        </w:tc>
      </w:tr>
      <w:tr w:rsidR="007A1E5A" w14:paraId="58C9DDD1"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7740FBC"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A8C71F2"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18FC11C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943CADA" w14:textId="77777777" w:rsidR="007A1E5A" w:rsidRDefault="007A1E5A" w:rsidP="00FF0469">
            <w:pPr>
              <w:pStyle w:val="FormText"/>
              <w:rPr>
                <w:rFonts w:ascii="Arial" w:hAnsi="Arial" w:cs="Arial"/>
              </w:rPr>
            </w:pPr>
          </w:p>
        </w:tc>
      </w:tr>
      <w:tr w:rsidR="007A1E5A" w14:paraId="5DED4ED8"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34F85D9"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CCEB764"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15E3DD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77711A8" w14:textId="77777777" w:rsidR="007A1E5A" w:rsidRDefault="007A1E5A" w:rsidP="00FF0469">
            <w:pPr>
              <w:pStyle w:val="FormText"/>
              <w:rPr>
                <w:rFonts w:ascii="Arial" w:hAnsi="Arial" w:cs="Arial"/>
              </w:rPr>
            </w:pPr>
          </w:p>
        </w:tc>
      </w:tr>
      <w:tr w:rsidR="007A1E5A" w14:paraId="5177D0D4"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3F69520"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55C3D29A"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473400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46C1D77"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performance of dance at different times to those listed in the column on the left, please list</w:t>
            </w:r>
            <w:r>
              <w:rPr>
                <w:rFonts w:ascii="Arial" w:hAnsi="Arial" w:cs="Arial"/>
              </w:rPr>
              <w:t xml:space="preserve"> (please read guidance note 6)</w:t>
            </w:r>
          </w:p>
          <w:p w14:paraId="22B33EAA" w14:textId="77777777" w:rsidR="007A1E5A" w:rsidRDefault="007A1E5A" w:rsidP="00FF0469">
            <w:pPr>
              <w:pStyle w:val="FormText"/>
              <w:rPr>
                <w:rFonts w:ascii="Arial" w:hAnsi="Arial" w:cs="Arial"/>
              </w:rPr>
            </w:pPr>
            <w:r>
              <w:rPr>
                <w:rFonts w:ascii="Arial" w:hAnsi="Arial" w:cs="Arial"/>
              </w:rPr>
              <w:t>     </w:t>
            </w:r>
          </w:p>
        </w:tc>
      </w:tr>
      <w:tr w:rsidR="007A1E5A" w14:paraId="755E2F98"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C934362"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88CF5CC"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2BE5BD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BD71570" w14:textId="77777777" w:rsidR="007A1E5A" w:rsidRDefault="007A1E5A" w:rsidP="00FF0469">
            <w:pPr>
              <w:pStyle w:val="FormText"/>
              <w:rPr>
                <w:rFonts w:ascii="Arial" w:hAnsi="Arial" w:cs="Arial"/>
              </w:rPr>
            </w:pPr>
          </w:p>
        </w:tc>
      </w:tr>
      <w:tr w:rsidR="007A1E5A" w14:paraId="31B817E0"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954C61E"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44135F5" w14:textId="02878574" w:rsidR="007A1E5A" w:rsidRDefault="00630DD6" w:rsidP="00FF0469">
            <w:pPr>
              <w:pStyle w:val="FormText"/>
              <w:rPr>
                <w:rFonts w:ascii="Arial" w:hAnsi="Arial" w:cs="Arial"/>
              </w:rPr>
            </w:pPr>
            <w:r>
              <w:rPr>
                <w:rFonts w:ascii="Arial" w:hAnsi="Arial" w:cs="Arial"/>
              </w:rPr>
              <w:t>12:00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4BFAF4D" w14:textId="2E52511A" w:rsidR="007A1E5A" w:rsidRDefault="00630DD6" w:rsidP="00FF0469">
            <w:pPr>
              <w:pStyle w:val="FormText"/>
              <w:rPr>
                <w:rFonts w:ascii="Arial" w:hAnsi="Arial" w:cs="Arial"/>
              </w:rPr>
            </w:pPr>
            <w:r>
              <w:rPr>
                <w:rFonts w:ascii="Arial" w:hAnsi="Arial" w:cs="Arial"/>
              </w:rPr>
              <w:t>23:00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8B4F8C2" w14:textId="77777777" w:rsidR="007A1E5A" w:rsidRDefault="007A1E5A" w:rsidP="00FF0469">
            <w:pPr>
              <w:pStyle w:val="FormText"/>
              <w:rPr>
                <w:rFonts w:ascii="Arial" w:hAnsi="Arial" w:cs="Arial"/>
              </w:rPr>
            </w:pPr>
          </w:p>
        </w:tc>
      </w:tr>
      <w:tr w:rsidR="007A1E5A" w14:paraId="34C35A3A"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E78A757"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5B8B2EE"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49B55E41"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DEDBEF3" w14:textId="77777777" w:rsidR="007A1E5A" w:rsidRDefault="007A1E5A" w:rsidP="00FF0469">
            <w:pPr>
              <w:pStyle w:val="FormText"/>
              <w:rPr>
                <w:rFonts w:ascii="Arial" w:hAnsi="Arial" w:cs="Arial"/>
              </w:rPr>
            </w:pPr>
          </w:p>
        </w:tc>
      </w:tr>
      <w:tr w:rsidR="007A1E5A" w14:paraId="6CDEAB88"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456936C4"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066D2EB" w14:textId="571C92D4" w:rsidR="007A1E5A" w:rsidRDefault="00630DD6" w:rsidP="00FF0469">
            <w:pPr>
              <w:pStyle w:val="FormText"/>
              <w:rPr>
                <w:rFonts w:ascii="Arial" w:hAnsi="Arial" w:cs="Arial"/>
              </w:rPr>
            </w:pPr>
            <w:r>
              <w:rPr>
                <w:rFonts w:ascii="Arial" w:hAnsi="Arial" w:cs="Arial"/>
              </w:rPr>
              <w:t>12:00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3B679C8" w14:textId="6A8960DF" w:rsidR="007A1E5A" w:rsidRDefault="00630DD6" w:rsidP="00FF0469">
            <w:pPr>
              <w:pStyle w:val="FormText"/>
              <w:rPr>
                <w:rFonts w:ascii="Arial" w:hAnsi="Arial" w:cs="Arial"/>
              </w:rPr>
            </w:pPr>
            <w:r>
              <w:rPr>
                <w:rFonts w:ascii="Arial" w:hAnsi="Arial" w:cs="Arial"/>
              </w:rPr>
              <w:t>23:00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A6AC399" w14:textId="77777777" w:rsidR="007A1E5A" w:rsidRDefault="007A1E5A" w:rsidP="00FF0469">
            <w:pPr>
              <w:pStyle w:val="FormText"/>
              <w:rPr>
                <w:rFonts w:ascii="Arial" w:hAnsi="Arial" w:cs="Arial"/>
              </w:rPr>
            </w:pPr>
          </w:p>
        </w:tc>
      </w:tr>
      <w:tr w:rsidR="007A1E5A" w14:paraId="4BA9AA8E"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3567706D"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5C50CE5A"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23093AD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4235CBE" w14:textId="77777777" w:rsidR="007A1E5A" w:rsidRDefault="007A1E5A" w:rsidP="00FF0469">
            <w:pPr>
              <w:pStyle w:val="FormText"/>
              <w:rPr>
                <w:rFonts w:ascii="Arial" w:hAnsi="Arial" w:cs="Arial"/>
              </w:rPr>
            </w:pPr>
          </w:p>
        </w:tc>
      </w:tr>
    </w:tbl>
    <w:p w14:paraId="4700F901" w14:textId="77777777" w:rsidR="007A1E5A" w:rsidRDefault="007A1E5A" w:rsidP="007A1E5A">
      <w:pPr>
        <w:pStyle w:val="FormText"/>
        <w:rPr>
          <w:rFonts w:ascii="Arial" w:hAnsi="Arial" w:cs="Arial"/>
          <w:b/>
          <w:bCs/>
        </w:rPr>
      </w:pPr>
    </w:p>
    <w:p w14:paraId="0B5D7907" w14:textId="77777777" w:rsidR="007A1E5A" w:rsidRDefault="007A1E5A" w:rsidP="007A1E5A">
      <w:pPr>
        <w:pStyle w:val="FormText"/>
        <w:pageBreakBefore/>
      </w:pPr>
      <w:r>
        <w:rPr>
          <w:rFonts w:ascii="Arial" w:hAnsi="Arial" w:cs="Arial"/>
          <w:b/>
          <w:bCs/>
          <w:sz w:val="28"/>
        </w:rPr>
        <w:lastRenderedPageBreak/>
        <w:t>H</w:t>
      </w:r>
    </w:p>
    <w:p w14:paraId="1BF8B6F8"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10540247" w14:textId="77777777" w:rsidTr="00FF0469">
        <w:tblPrEx>
          <w:tblCellMar>
            <w:top w:w="0" w:type="dxa"/>
            <w:bottom w:w="0" w:type="dxa"/>
          </w:tblCellMar>
        </w:tblPrEx>
        <w:trPr>
          <w:cantSplit/>
          <w:trHeight w:val="1886"/>
        </w:trPr>
        <w:tc>
          <w:tcPr>
            <w:tcW w:w="2281" w:type="dxa"/>
            <w:gridSpan w:val="3"/>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F900F21" w14:textId="77777777" w:rsidR="007A1E5A" w:rsidRDefault="007A1E5A" w:rsidP="00FF0469">
            <w:pPr>
              <w:pStyle w:val="FormText"/>
              <w:rPr>
                <w:rFonts w:ascii="Arial" w:hAnsi="Arial" w:cs="Arial"/>
                <w:b/>
                <w:bCs/>
              </w:rPr>
            </w:pPr>
            <w:r>
              <w:rPr>
                <w:rFonts w:ascii="Arial" w:hAnsi="Arial" w:cs="Arial"/>
                <w:b/>
                <w:bCs/>
              </w:rPr>
              <w:t>Anything of a similar description to that falling within (e), (f) or (g)</w:t>
            </w:r>
          </w:p>
          <w:p w14:paraId="44A11FF5" w14:textId="77777777" w:rsidR="007A1E5A" w:rsidRDefault="007A1E5A" w:rsidP="00FF0469">
            <w:pPr>
              <w:pStyle w:val="FormText"/>
              <w:rPr>
                <w:rFonts w:ascii="Arial" w:hAnsi="Arial" w:cs="Arial"/>
              </w:rPr>
            </w:pPr>
            <w:r>
              <w:rPr>
                <w:rFonts w:ascii="Arial" w:hAnsi="Arial" w:cs="Arial"/>
              </w:rPr>
              <w:t>Standard days and timings (please read guidance note 7)</w:t>
            </w:r>
          </w:p>
        </w:tc>
        <w:tc>
          <w:tcPr>
            <w:tcW w:w="5995" w:type="dxa"/>
            <w:gridSpan w:val="3"/>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453D1F8" w14:textId="77777777" w:rsidR="007A1E5A" w:rsidRDefault="007A1E5A" w:rsidP="00FF0469">
            <w:pPr>
              <w:pStyle w:val="FormText"/>
              <w:rPr>
                <w:rFonts w:ascii="Arial" w:hAnsi="Arial" w:cs="Arial"/>
              </w:rPr>
            </w:pPr>
            <w:r>
              <w:rPr>
                <w:rFonts w:ascii="Arial" w:hAnsi="Arial" w:cs="Arial"/>
              </w:rPr>
              <w:t>Please give a description of the type of entertainment you will be providing</w:t>
            </w:r>
          </w:p>
          <w:p w14:paraId="4EAAFA60" w14:textId="77777777" w:rsidR="007A1E5A" w:rsidRDefault="007A1E5A" w:rsidP="00FF0469">
            <w:pPr>
              <w:pStyle w:val="FormText"/>
              <w:rPr>
                <w:rFonts w:ascii="Arial" w:hAnsi="Arial" w:cs="Arial"/>
              </w:rPr>
            </w:pPr>
            <w:r>
              <w:rPr>
                <w:rFonts w:ascii="Arial" w:hAnsi="Arial" w:cs="Arial"/>
              </w:rPr>
              <w:t>     </w:t>
            </w:r>
          </w:p>
        </w:tc>
      </w:tr>
      <w:tr w:rsidR="007A1E5A" w14:paraId="1439E86F"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01E829A0"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42918BB5"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64A97B84" w14:textId="77777777" w:rsidR="007A1E5A" w:rsidRDefault="007A1E5A" w:rsidP="00FF0469">
            <w:pPr>
              <w:pStyle w:val="FormText"/>
              <w:rPr>
                <w:rFonts w:ascii="Arial" w:hAnsi="Arial" w:cs="Arial"/>
              </w:rPr>
            </w:pPr>
            <w:r>
              <w:rPr>
                <w:rFonts w:ascii="Arial" w:hAnsi="Arial" w:cs="Arial"/>
              </w:rPr>
              <w:t>Finish</w:t>
            </w:r>
          </w:p>
        </w:tc>
        <w:tc>
          <w:tcPr>
            <w:tcW w:w="4292" w:type="dxa"/>
            <w:vMerge w:val="restart"/>
            <w:tcBorders>
              <w:left w:val="single" w:sz="12" w:space="0" w:color="000000"/>
              <w:bottom w:val="single" w:sz="12" w:space="0" w:color="000000"/>
              <w:right w:val="single" w:sz="8" w:space="0" w:color="000000"/>
            </w:tcBorders>
            <w:shd w:val="clear" w:color="auto" w:fill="auto"/>
            <w:tcMar>
              <w:top w:w="28" w:type="dxa"/>
              <w:left w:w="115" w:type="dxa"/>
              <w:bottom w:w="28" w:type="dxa"/>
              <w:right w:w="115" w:type="dxa"/>
            </w:tcMar>
          </w:tcPr>
          <w:p w14:paraId="54F462D9" w14:textId="77777777" w:rsidR="007A1E5A" w:rsidRDefault="007A1E5A" w:rsidP="00FF0469">
            <w:pPr>
              <w:pStyle w:val="FormText"/>
            </w:pPr>
            <w:r>
              <w:rPr>
                <w:rFonts w:ascii="Arial" w:hAnsi="Arial" w:cs="Arial"/>
                <w:b/>
                <w:bCs/>
                <w:u w:val="single"/>
              </w:rPr>
              <w:t>Will this entertainment take place indoors or outdoors or both – please tick</w:t>
            </w:r>
            <w:r>
              <w:rPr>
                <w:rFonts w:ascii="Arial" w:hAnsi="Arial" w:cs="Arial"/>
              </w:rPr>
              <w:t xml:space="preserve"> (please read guidance note 3) </w:t>
            </w:r>
          </w:p>
        </w:tc>
        <w:tc>
          <w:tcPr>
            <w:tcW w:w="1223" w:type="dxa"/>
            <w:tcBorders>
              <w:top w:val="single" w:sz="4" w:space="0" w:color="000000"/>
              <w:left w:val="single" w:sz="8"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E810E40"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80C8AE8" w14:textId="77777777" w:rsidR="007A1E5A" w:rsidRDefault="007A1E5A" w:rsidP="00FF0469">
            <w:pPr>
              <w:pStyle w:val="FormText"/>
              <w:rPr>
                <w:rFonts w:ascii="Arial" w:hAnsi="Arial" w:cs="Arial"/>
              </w:rPr>
            </w:pPr>
          </w:p>
        </w:tc>
      </w:tr>
      <w:tr w:rsidR="007A1E5A" w14:paraId="157CA9BC"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C96B16F"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C21B144"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39A2B30" w14:textId="77777777" w:rsidR="007A1E5A" w:rsidRDefault="007A1E5A" w:rsidP="00FF0469">
            <w:pPr>
              <w:pStyle w:val="FormText"/>
              <w:rPr>
                <w:rFonts w:ascii="Arial" w:hAnsi="Arial" w:cs="Arial"/>
              </w:rPr>
            </w:pPr>
            <w:r>
              <w:rPr>
                <w:rFonts w:ascii="Arial" w:hAnsi="Arial" w:cs="Arial"/>
              </w:rPr>
              <w:t>     </w:t>
            </w:r>
          </w:p>
        </w:tc>
        <w:tc>
          <w:tcPr>
            <w:tcW w:w="4292" w:type="dxa"/>
            <w:vMerge/>
            <w:tcBorders>
              <w:left w:val="single" w:sz="12" w:space="0" w:color="000000"/>
              <w:bottom w:val="single" w:sz="12" w:space="0" w:color="000000"/>
              <w:right w:val="single" w:sz="8" w:space="0" w:color="000000"/>
            </w:tcBorders>
            <w:shd w:val="clear" w:color="auto" w:fill="auto"/>
            <w:tcMar>
              <w:top w:w="28" w:type="dxa"/>
              <w:left w:w="115" w:type="dxa"/>
              <w:bottom w:w="28" w:type="dxa"/>
              <w:right w:w="115" w:type="dxa"/>
            </w:tcMar>
          </w:tcPr>
          <w:p w14:paraId="4C778DBA" w14:textId="77777777" w:rsidR="007A1E5A" w:rsidRDefault="007A1E5A" w:rsidP="00FF0469">
            <w:pPr>
              <w:pStyle w:val="FormText"/>
              <w:rPr>
                <w:rFonts w:ascii="Arial" w:hAnsi="Arial" w:cs="Arial"/>
              </w:rPr>
            </w:pPr>
          </w:p>
        </w:tc>
        <w:tc>
          <w:tcPr>
            <w:tcW w:w="1223" w:type="dxa"/>
            <w:tcBorders>
              <w:top w:val="single" w:sz="4" w:space="0" w:color="000000"/>
              <w:left w:val="single" w:sz="8" w:space="0" w:color="000000"/>
              <w:bottom w:val="single" w:sz="4" w:space="0" w:color="000000"/>
              <w:right w:val="single" w:sz="4" w:space="0" w:color="000000"/>
            </w:tcBorders>
            <w:shd w:val="clear" w:color="auto" w:fill="auto"/>
            <w:tcMar>
              <w:top w:w="28" w:type="dxa"/>
              <w:left w:w="115" w:type="dxa"/>
              <w:bottom w:w="28" w:type="dxa"/>
              <w:right w:w="115" w:type="dxa"/>
            </w:tcMar>
          </w:tcPr>
          <w:p w14:paraId="218508BD"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tcPr>
          <w:p w14:paraId="07AD1148" w14:textId="77777777" w:rsidR="007A1E5A" w:rsidRDefault="007A1E5A" w:rsidP="00FF0469">
            <w:pPr>
              <w:pStyle w:val="FormText"/>
              <w:rPr>
                <w:rFonts w:ascii="Arial" w:hAnsi="Arial" w:cs="Arial"/>
              </w:rPr>
            </w:pPr>
          </w:p>
        </w:tc>
      </w:tr>
      <w:tr w:rsidR="007A1E5A" w14:paraId="54160F9E"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A885C13"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C412962"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3ADD5E55" w14:textId="77777777" w:rsidR="007A1E5A" w:rsidRDefault="007A1E5A" w:rsidP="00FF0469">
            <w:pPr>
              <w:pStyle w:val="FormText"/>
              <w:rPr>
                <w:rFonts w:ascii="Arial" w:hAnsi="Arial" w:cs="Arial"/>
              </w:rPr>
            </w:pPr>
            <w:r>
              <w:rPr>
                <w:rFonts w:ascii="Arial" w:hAnsi="Arial" w:cs="Arial"/>
              </w:rPr>
              <w:t>     </w:t>
            </w:r>
          </w:p>
        </w:tc>
        <w:tc>
          <w:tcPr>
            <w:tcW w:w="4292" w:type="dxa"/>
            <w:vMerge/>
            <w:tcBorders>
              <w:left w:val="single" w:sz="12" w:space="0" w:color="000000"/>
              <w:bottom w:val="single" w:sz="12" w:space="0" w:color="000000"/>
              <w:right w:val="single" w:sz="8" w:space="0" w:color="000000"/>
            </w:tcBorders>
            <w:shd w:val="clear" w:color="auto" w:fill="auto"/>
            <w:tcMar>
              <w:top w:w="28" w:type="dxa"/>
              <w:left w:w="115" w:type="dxa"/>
              <w:bottom w:w="28" w:type="dxa"/>
              <w:right w:w="115" w:type="dxa"/>
            </w:tcMar>
          </w:tcPr>
          <w:p w14:paraId="5978B287" w14:textId="77777777" w:rsidR="007A1E5A" w:rsidRDefault="007A1E5A" w:rsidP="00FF0469">
            <w:pPr>
              <w:pStyle w:val="FormText"/>
              <w:rPr>
                <w:rFonts w:ascii="Arial" w:hAnsi="Arial" w:cs="Arial"/>
              </w:rPr>
            </w:pPr>
          </w:p>
        </w:tc>
        <w:tc>
          <w:tcPr>
            <w:tcW w:w="1223" w:type="dxa"/>
            <w:tcBorders>
              <w:top w:val="single" w:sz="4" w:space="0" w:color="000000"/>
              <w:left w:val="single" w:sz="8"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0665C21C"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08D45037" w14:textId="77777777" w:rsidR="007A1E5A" w:rsidRDefault="007A1E5A" w:rsidP="00FF0469">
            <w:pPr>
              <w:pStyle w:val="FormText"/>
              <w:rPr>
                <w:rFonts w:ascii="Arial" w:hAnsi="Arial" w:cs="Arial"/>
              </w:rPr>
            </w:pPr>
          </w:p>
        </w:tc>
      </w:tr>
      <w:tr w:rsidR="007A1E5A" w14:paraId="25DBBA45"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D61FEBB"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3764012"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4A84E15C"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6C652B2"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615F736B" w14:textId="77777777" w:rsidR="007A1E5A" w:rsidRDefault="007A1E5A" w:rsidP="00FF0469">
            <w:pPr>
              <w:pStyle w:val="FormText"/>
              <w:rPr>
                <w:rFonts w:ascii="Arial" w:hAnsi="Arial" w:cs="Arial"/>
              </w:rPr>
            </w:pPr>
            <w:r>
              <w:rPr>
                <w:rFonts w:ascii="Arial" w:hAnsi="Arial" w:cs="Arial"/>
              </w:rPr>
              <w:t>     </w:t>
            </w:r>
          </w:p>
        </w:tc>
      </w:tr>
      <w:tr w:rsidR="007A1E5A" w14:paraId="26E250C1"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985C034"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B2B949D"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1F0F91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491C293" w14:textId="77777777" w:rsidR="007A1E5A" w:rsidRDefault="007A1E5A" w:rsidP="00FF0469">
            <w:pPr>
              <w:pStyle w:val="FormText"/>
              <w:rPr>
                <w:rFonts w:ascii="Arial" w:hAnsi="Arial" w:cs="Arial"/>
              </w:rPr>
            </w:pPr>
          </w:p>
        </w:tc>
      </w:tr>
      <w:tr w:rsidR="007A1E5A" w14:paraId="42235E80"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340BD4D"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5AB0DDC"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E3F976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8A0F6A8" w14:textId="77777777" w:rsidR="007A1E5A" w:rsidRDefault="007A1E5A" w:rsidP="00FF0469">
            <w:pPr>
              <w:pStyle w:val="FormText"/>
              <w:rPr>
                <w:rFonts w:ascii="Arial" w:hAnsi="Arial" w:cs="Arial"/>
              </w:rPr>
            </w:pPr>
          </w:p>
        </w:tc>
      </w:tr>
      <w:tr w:rsidR="007A1E5A" w14:paraId="3AD1E468"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1ED3BAD"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5173A41"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4722CAB8"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CC7DF65" w14:textId="77777777" w:rsidR="007A1E5A" w:rsidRDefault="007A1E5A" w:rsidP="00FF0469">
            <w:pPr>
              <w:pStyle w:val="FormText"/>
              <w:rPr>
                <w:rFonts w:ascii="Arial" w:hAnsi="Arial" w:cs="Arial"/>
              </w:rPr>
            </w:pPr>
          </w:p>
        </w:tc>
      </w:tr>
      <w:tr w:rsidR="007A1E5A" w14:paraId="7CD09864" w14:textId="77777777" w:rsidTr="00FF0469">
        <w:tblPrEx>
          <w:tblCellMar>
            <w:top w:w="0" w:type="dxa"/>
            <w:bottom w:w="0" w:type="dxa"/>
          </w:tblCellMar>
        </w:tblPrEx>
        <w:trPr>
          <w:cantSplit/>
          <w:trHeight w:val="42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13444E5"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D43DA3C"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F180FDA"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925194E" w14:textId="77777777" w:rsidR="007A1E5A" w:rsidRDefault="007A1E5A" w:rsidP="00FF0469">
            <w:pPr>
              <w:pStyle w:val="FormText"/>
            </w:pPr>
            <w:r>
              <w:rPr>
                <w:rFonts w:ascii="Arial" w:hAnsi="Arial" w:cs="Arial"/>
                <w:b/>
                <w:bCs/>
                <w:u w:val="single"/>
              </w:rPr>
              <w:t>State any seasonal variations for entertainment of a similar description to that falling within (e), (f) or (</w:t>
            </w:r>
            <w:proofErr w:type="gramStart"/>
            <w:r>
              <w:rPr>
                <w:rFonts w:ascii="Arial" w:hAnsi="Arial" w:cs="Arial"/>
                <w:b/>
                <w:bCs/>
                <w:u w:val="single"/>
              </w:rPr>
              <w:t>g)</w:t>
            </w:r>
            <w:r>
              <w:rPr>
                <w:rFonts w:ascii="Arial" w:hAnsi="Arial" w:cs="Arial"/>
              </w:rPr>
              <w:t xml:space="preserve">  (</w:t>
            </w:r>
            <w:proofErr w:type="gramEnd"/>
            <w:r>
              <w:rPr>
                <w:rFonts w:ascii="Arial" w:hAnsi="Arial" w:cs="Arial"/>
              </w:rPr>
              <w:t>please read guidance note 5)</w:t>
            </w:r>
          </w:p>
          <w:p w14:paraId="5F488985" w14:textId="77777777" w:rsidR="007A1E5A" w:rsidRDefault="007A1E5A" w:rsidP="00FF0469">
            <w:pPr>
              <w:pStyle w:val="FormText"/>
              <w:rPr>
                <w:rFonts w:ascii="Arial" w:hAnsi="Arial" w:cs="Arial"/>
              </w:rPr>
            </w:pPr>
            <w:r>
              <w:rPr>
                <w:rFonts w:ascii="Arial" w:hAnsi="Arial" w:cs="Arial"/>
              </w:rPr>
              <w:t>     </w:t>
            </w:r>
          </w:p>
        </w:tc>
      </w:tr>
      <w:tr w:rsidR="007A1E5A" w14:paraId="17333701" w14:textId="77777777" w:rsidTr="00FF0469">
        <w:tblPrEx>
          <w:tblCellMar>
            <w:top w:w="0" w:type="dxa"/>
            <w:bottom w:w="0" w:type="dxa"/>
          </w:tblCellMar>
        </w:tblPrEx>
        <w:trPr>
          <w:cantSplit/>
          <w:trHeight w:val="42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97335CD"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3E3F4E2"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B363BCC"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AA0D5B4" w14:textId="77777777" w:rsidR="007A1E5A" w:rsidRDefault="007A1E5A" w:rsidP="00FF0469">
            <w:pPr>
              <w:pStyle w:val="FormText"/>
              <w:rPr>
                <w:rFonts w:ascii="Arial" w:hAnsi="Arial" w:cs="Arial"/>
              </w:rPr>
            </w:pPr>
          </w:p>
        </w:tc>
      </w:tr>
      <w:tr w:rsidR="007A1E5A" w14:paraId="64004F2A" w14:textId="77777777" w:rsidTr="00FF0469">
        <w:tblPrEx>
          <w:tblCellMar>
            <w:top w:w="0" w:type="dxa"/>
            <w:bottom w:w="0" w:type="dxa"/>
          </w:tblCellMar>
        </w:tblPrEx>
        <w:trPr>
          <w:cantSplit/>
          <w:trHeight w:val="42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2D1E853"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9CA6C26"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15A3F04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D44D085" w14:textId="77777777" w:rsidR="007A1E5A" w:rsidRDefault="007A1E5A" w:rsidP="00FF0469">
            <w:pPr>
              <w:pStyle w:val="FormText"/>
              <w:rPr>
                <w:rFonts w:ascii="Arial" w:hAnsi="Arial" w:cs="Arial"/>
              </w:rPr>
            </w:pPr>
          </w:p>
        </w:tc>
      </w:tr>
      <w:tr w:rsidR="007A1E5A" w14:paraId="43F4DF06" w14:textId="77777777" w:rsidTr="00FF0469">
        <w:tblPrEx>
          <w:tblCellMar>
            <w:top w:w="0" w:type="dxa"/>
            <w:bottom w:w="0" w:type="dxa"/>
          </w:tblCellMar>
        </w:tblPrEx>
        <w:trPr>
          <w:cantSplit/>
          <w:trHeight w:val="42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AE9D7B8"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805A966"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C409C21"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5B24B06" w14:textId="77777777" w:rsidR="007A1E5A" w:rsidRDefault="007A1E5A" w:rsidP="00FF0469">
            <w:pPr>
              <w:pStyle w:val="FormText"/>
              <w:rPr>
                <w:rFonts w:ascii="Arial" w:hAnsi="Arial" w:cs="Arial"/>
              </w:rPr>
            </w:pPr>
          </w:p>
        </w:tc>
      </w:tr>
      <w:tr w:rsidR="007A1E5A" w14:paraId="7A39C79D" w14:textId="77777777" w:rsidTr="00FF0469">
        <w:tblPrEx>
          <w:tblCellMar>
            <w:top w:w="0" w:type="dxa"/>
            <w:bottom w:w="0" w:type="dxa"/>
          </w:tblCellMar>
        </w:tblPrEx>
        <w:trPr>
          <w:cantSplit/>
          <w:trHeight w:val="585"/>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41CCBB6"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FBFD97C"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E07581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ACC4A4A"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entertainment of a similar description to that falling within (e), (f) or (g) at different times to those listed in the column on the left, please list</w:t>
            </w:r>
            <w:r>
              <w:rPr>
                <w:rFonts w:ascii="Arial" w:hAnsi="Arial" w:cs="Arial"/>
              </w:rPr>
              <w:t xml:space="preserve"> (please read guidance note 6)</w:t>
            </w:r>
          </w:p>
          <w:p w14:paraId="0A4AFF88" w14:textId="77777777" w:rsidR="007A1E5A" w:rsidRDefault="007A1E5A" w:rsidP="00FF0469">
            <w:pPr>
              <w:pStyle w:val="FormText"/>
              <w:rPr>
                <w:rFonts w:ascii="Arial" w:hAnsi="Arial" w:cs="Arial"/>
              </w:rPr>
            </w:pPr>
            <w:r>
              <w:rPr>
                <w:rFonts w:ascii="Arial" w:hAnsi="Arial" w:cs="Arial"/>
              </w:rPr>
              <w:t>     </w:t>
            </w:r>
          </w:p>
        </w:tc>
      </w:tr>
      <w:tr w:rsidR="007A1E5A" w14:paraId="2959CB54" w14:textId="77777777" w:rsidTr="00FF0469">
        <w:tblPrEx>
          <w:tblCellMar>
            <w:top w:w="0" w:type="dxa"/>
            <w:bottom w:w="0" w:type="dxa"/>
          </w:tblCellMar>
        </w:tblPrEx>
        <w:trPr>
          <w:cantSplit/>
          <w:trHeight w:val="585"/>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5ABCF9E"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B48A45B"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2CD62D9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FA007D9" w14:textId="77777777" w:rsidR="007A1E5A" w:rsidRDefault="007A1E5A" w:rsidP="00FF0469">
            <w:pPr>
              <w:pStyle w:val="FormText"/>
              <w:rPr>
                <w:rFonts w:ascii="Arial" w:hAnsi="Arial" w:cs="Arial"/>
              </w:rPr>
            </w:pPr>
          </w:p>
        </w:tc>
      </w:tr>
      <w:tr w:rsidR="007A1E5A" w14:paraId="2256A001" w14:textId="77777777" w:rsidTr="00FF0469">
        <w:tblPrEx>
          <w:tblCellMar>
            <w:top w:w="0" w:type="dxa"/>
            <w:bottom w:w="0" w:type="dxa"/>
          </w:tblCellMar>
        </w:tblPrEx>
        <w:trPr>
          <w:cantSplit/>
          <w:trHeight w:val="585"/>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74DA1188"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CDF7B33"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48649D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ECB8FC0" w14:textId="77777777" w:rsidR="007A1E5A" w:rsidRDefault="007A1E5A" w:rsidP="00FF0469">
            <w:pPr>
              <w:pStyle w:val="FormText"/>
              <w:rPr>
                <w:rFonts w:ascii="Arial" w:hAnsi="Arial" w:cs="Arial"/>
              </w:rPr>
            </w:pPr>
          </w:p>
        </w:tc>
      </w:tr>
      <w:tr w:rsidR="007A1E5A" w14:paraId="544B570D" w14:textId="77777777" w:rsidTr="00FF0469">
        <w:tblPrEx>
          <w:tblCellMar>
            <w:top w:w="0" w:type="dxa"/>
            <w:bottom w:w="0" w:type="dxa"/>
          </w:tblCellMar>
        </w:tblPrEx>
        <w:trPr>
          <w:cantSplit/>
          <w:trHeight w:val="585"/>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70450560"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2EC2ADD"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593524D8"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6D35406" w14:textId="77777777" w:rsidR="007A1E5A" w:rsidRDefault="007A1E5A" w:rsidP="00FF0469">
            <w:pPr>
              <w:pStyle w:val="FormText"/>
              <w:rPr>
                <w:rFonts w:ascii="Arial" w:hAnsi="Arial" w:cs="Arial"/>
              </w:rPr>
            </w:pPr>
          </w:p>
        </w:tc>
      </w:tr>
    </w:tbl>
    <w:p w14:paraId="695764A3" w14:textId="77777777" w:rsidR="007A1E5A" w:rsidRDefault="007A1E5A" w:rsidP="007A1E5A">
      <w:pPr>
        <w:pStyle w:val="FormText"/>
        <w:rPr>
          <w:rFonts w:ascii="Arial" w:hAnsi="Arial" w:cs="Arial"/>
          <w:b/>
          <w:bCs/>
        </w:rPr>
      </w:pPr>
    </w:p>
    <w:p w14:paraId="58BCB607" w14:textId="77777777" w:rsidR="007A1E5A" w:rsidRDefault="007A1E5A" w:rsidP="007A1E5A">
      <w:pPr>
        <w:pStyle w:val="FormText"/>
        <w:pageBreakBefore/>
      </w:pPr>
      <w:r>
        <w:rPr>
          <w:rFonts w:ascii="Arial" w:hAnsi="Arial" w:cs="Arial"/>
          <w:b/>
          <w:bCs/>
          <w:sz w:val="28"/>
        </w:rPr>
        <w:lastRenderedPageBreak/>
        <w:t xml:space="preserve"> I</w:t>
      </w:r>
    </w:p>
    <w:p w14:paraId="5AA00B33"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7548641C"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8DA8981" w14:textId="77777777" w:rsidR="007A1E5A" w:rsidRDefault="007A1E5A" w:rsidP="00FF0469">
            <w:pPr>
              <w:pStyle w:val="FormText"/>
              <w:rPr>
                <w:rFonts w:ascii="Arial" w:hAnsi="Arial" w:cs="Arial"/>
                <w:b/>
                <w:bCs/>
              </w:rPr>
            </w:pPr>
            <w:r>
              <w:rPr>
                <w:rFonts w:ascii="Arial" w:hAnsi="Arial" w:cs="Arial"/>
                <w:b/>
                <w:bCs/>
              </w:rPr>
              <w:t>Late night refreshment</w:t>
            </w:r>
          </w:p>
          <w:p w14:paraId="02D9FBE0" w14:textId="77777777" w:rsidR="007A1E5A" w:rsidRDefault="007A1E5A" w:rsidP="00FF0469">
            <w:pPr>
              <w:pStyle w:val="FormText"/>
              <w:rPr>
                <w:rFonts w:ascii="Arial" w:hAnsi="Arial" w:cs="Arial"/>
              </w:rPr>
            </w:pPr>
            <w:r>
              <w:rPr>
                <w:rFonts w:ascii="Arial" w:hAnsi="Arial" w:cs="Arial"/>
              </w:rPr>
              <w:t>Standard days and timings (please read guidance note 7)</w:t>
            </w:r>
          </w:p>
          <w:p w14:paraId="7FA063F6" w14:textId="77777777" w:rsidR="007A1E5A" w:rsidRDefault="007A1E5A" w:rsidP="00FF0469">
            <w:pPr>
              <w:pStyle w:val="FormText"/>
              <w:rPr>
                <w:rFonts w:ascii="Arial" w:hAnsi="Arial" w:cs="Arial"/>
              </w:rPr>
            </w:pP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4727DF49" w14:textId="77777777" w:rsidR="007A1E5A" w:rsidRDefault="007A1E5A" w:rsidP="00FF0469">
            <w:pPr>
              <w:pStyle w:val="FormText"/>
            </w:pPr>
            <w:r>
              <w:rPr>
                <w:rFonts w:ascii="Arial" w:hAnsi="Arial" w:cs="Arial"/>
                <w:b/>
                <w:bCs/>
              </w:rPr>
              <w:t xml:space="preserve">Will the provision of </w:t>
            </w:r>
            <w:proofErr w:type="gramStart"/>
            <w:r>
              <w:rPr>
                <w:rFonts w:ascii="Arial" w:hAnsi="Arial" w:cs="Arial"/>
                <w:b/>
                <w:bCs/>
              </w:rPr>
              <w:t>late night</w:t>
            </w:r>
            <w:proofErr w:type="gramEnd"/>
            <w:r>
              <w:rPr>
                <w:rFonts w:ascii="Arial" w:hAnsi="Arial" w:cs="Arial"/>
                <w:b/>
                <w:bCs/>
              </w:rPr>
              <w:t xml:space="preserve"> refreshment take place indoors or outdoors or both – please tick </w:t>
            </w:r>
            <w:r>
              <w:rPr>
                <w:rFonts w:ascii="Arial" w:hAnsi="Arial" w:cs="Arial"/>
              </w:rPr>
              <w:t xml:space="preserve">(please read guidance note 3)  </w:t>
            </w:r>
          </w:p>
          <w:p w14:paraId="5FADDB4B"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BC2BC0A" w14:textId="77777777" w:rsidR="007A1E5A" w:rsidRDefault="007A1E5A" w:rsidP="00FF0469">
            <w:pPr>
              <w:pStyle w:val="FormText"/>
              <w:rPr>
                <w:rFonts w:ascii="Arial" w:hAnsi="Arial" w:cs="Arial"/>
              </w:rPr>
            </w:pPr>
            <w:r>
              <w:rPr>
                <w:rFonts w:ascii="Arial" w:hAnsi="Arial" w:cs="Arial"/>
              </w:rPr>
              <w:t>Indoors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8B4A5C5" w14:textId="77777777" w:rsidR="007A1E5A" w:rsidRDefault="007A1E5A" w:rsidP="00FF0469">
            <w:pPr>
              <w:pStyle w:val="FormText"/>
              <w:rPr>
                <w:rFonts w:ascii="Arial" w:hAnsi="Arial" w:cs="Arial"/>
              </w:rPr>
            </w:pPr>
          </w:p>
        </w:tc>
      </w:tr>
      <w:tr w:rsidR="007A1E5A" w14:paraId="6DAC3BC5"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5357570"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1EE73FDA"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288952E8" w14:textId="77777777" w:rsidR="007A1E5A" w:rsidRDefault="007A1E5A" w:rsidP="00FF0469">
            <w:pPr>
              <w:pStyle w:val="FormText"/>
              <w:rPr>
                <w:rFonts w:ascii="Arial" w:hAnsi="Arial" w:cs="Arial"/>
              </w:rPr>
            </w:pPr>
            <w:r>
              <w:rPr>
                <w:rFonts w:ascii="Arial" w:hAnsi="Arial" w:cs="Arial"/>
              </w:rPr>
              <w:t>Outdoors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373E576A" w14:textId="77777777" w:rsidR="007A1E5A" w:rsidRDefault="007A1E5A" w:rsidP="00FF0469">
            <w:pPr>
              <w:pStyle w:val="FormText"/>
              <w:rPr>
                <w:rFonts w:ascii="Arial" w:hAnsi="Arial" w:cs="Arial"/>
              </w:rPr>
            </w:pPr>
          </w:p>
        </w:tc>
      </w:tr>
      <w:tr w:rsidR="007A1E5A" w14:paraId="1FCBC0D2"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037DF29A"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11D09F24"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0B75ED77"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4623A959"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6124A13C"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554A55D5" w14:textId="77777777" w:rsidR="007A1E5A" w:rsidRDefault="007A1E5A" w:rsidP="00FF0469">
            <w:pPr>
              <w:pStyle w:val="FormText"/>
              <w:rPr>
                <w:rFonts w:ascii="Arial" w:hAnsi="Arial" w:cs="Arial"/>
              </w:rPr>
            </w:pPr>
          </w:p>
        </w:tc>
      </w:tr>
      <w:tr w:rsidR="007A1E5A" w14:paraId="66A23A8B"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6B0F61A"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DDE3E08"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41FE72A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9823269" w14:textId="77777777" w:rsidR="007A1E5A" w:rsidRDefault="007A1E5A" w:rsidP="00FF0469">
            <w:pPr>
              <w:pStyle w:val="FormText"/>
            </w:pPr>
            <w:r>
              <w:rPr>
                <w:rFonts w:ascii="Arial" w:hAnsi="Arial" w:cs="Arial"/>
                <w:b/>
                <w:bCs/>
                <w:u w:val="single"/>
              </w:rPr>
              <w:t>Please give further details here</w:t>
            </w:r>
            <w:r>
              <w:rPr>
                <w:rFonts w:ascii="Arial" w:hAnsi="Arial" w:cs="Arial"/>
                <w:b/>
                <w:bCs/>
              </w:rPr>
              <w:t xml:space="preserve"> </w:t>
            </w:r>
            <w:r>
              <w:rPr>
                <w:rFonts w:ascii="Arial" w:hAnsi="Arial" w:cs="Arial"/>
              </w:rPr>
              <w:t>(please read guidance note 4)</w:t>
            </w:r>
          </w:p>
          <w:p w14:paraId="72D4BEA2" w14:textId="5C0C1950" w:rsidR="007A1E5A" w:rsidRDefault="005F0BBC" w:rsidP="00FF0469">
            <w:pPr>
              <w:pStyle w:val="FormText"/>
              <w:rPr>
                <w:rFonts w:ascii="Arial" w:hAnsi="Arial" w:cs="Arial"/>
              </w:rPr>
            </w:pPr>
            <w:r>
              <w:rPr>
                <w:rFonts w:ascii="Arial" w:hAnsi="Arial" w:cs="Arial"/>
              </w:rPr>
              <w:t>There will be alcohol served as well as hot food until 2 am so that people within the site</w:t>
            </w:r>
            <w:r w:rsidR="00195C3F">
              <w:rPr>
                <w:rFonts w:ascii="Arial" w:hAnsi="Arial" w:cs="Arial"/>
              </w:rPr>
              <w:t xml:space="preserve"> are not needing to go outside of the venue. </w:t>
            </w:r>
          </w:p>
        </w:tc>
      </w:tr>
      <w:tr w:rsidR="007A1E5A" w14:paraId="0199D8DC"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8ACE3B3"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BA837E0"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F744AF1"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B6BCCBA" w14:textId="77777777" w:rsidR="007A1E5A" w:rsidRDefault="007A1E5A" w:rsidP="00FF0469">
            <w:pPr>
              <w:pStyle w:val="FormText"/>
              <w:rPr>
                <w:rFonts w:ascii="Arial" w:hAnsi="Arial" w:cs="Arial"/>
              </w:rPr>
            </w:pPr>
          </w:p>
        </w:tc>
      </w:tr>
      <w:tr w:rsidR="007A1E5A" w14:paraId="2292A68B"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62128DF"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4129A84A"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629E37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0088993" w14:textId="77777777" w:rsidR="007A1E5A" w:rsidRDefault="007A1E5A" w:rsidP="00FF0469">
            <w:pPr>
              <w:pStyle w:val="FormText"/>
              <w:rPr>
                <w:rFonts w:ascii="Arial" w:hAnsi="Arial" w:cs="Arial"/>
              </w:rPr>
            </w:pPr>
          </w:p>
        </w:tc>
      </w:tr>
      <w:tr w:rsidR="007A1E5A" w14:paraId="5D38D9EB"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F0BE9AD"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710811E"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F362BB3"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C3736AA" w14:textId="77777777" w:rsidR="007A1E5A" w:rsidRDefault="007A1E5A" w:rsidP="00FF0469">
            <w:pPr>
              <w:pStyle w:val="FormText"/>
              <w:rPr>
                <w:rFonts w:ascii="Arial" w:hAnsi="Arial" w:cs="Arial"/>
              </w:rPr>
            </w:pPr>
          </w:p>
        </w:tc>
      </w:tr>
      <w:tr w:rsidR="007A1E5A" w14:paraId="0D8EBF62"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90CF51E"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1247D8E"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FF17B83"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E1C4301" w14:textId="77777777" w:rsidR="007A1E5A" w:rsidRDefault="007A1E5A" w:rsidP="00FF0469">
            <w:pPr>
              <w:pStyle w:val="FormText"/>
            </w:pPr>
            <w:r>
              <w:rPr>
                <w:rFonts w:ascii="Arial" w:hAnsi="Arial" w:cs="Arial"/>
                <w:b/>
                <w:bCs/>
                <w:u w:val="single"/>
              </w:rPr>
              <w:t xml:space="preserve">State any seasonal variations for the provision of </w:t>
            </w:r>
            <w:proofErr w:type="gramStart"/>
            <w:r>
              <w:rPr>
                <w:rFonts w:ascii="Arial" w:hAnsi="Arial" w:cs="Arial"/>
                <w:b/>
                <w:bCs/>
                <w:u w:val="single"/>
              </w:rPr>
              <w:t>late night</w:t>
            </w:r>
            <w:proofErr w:type="gramEnd"/>
            <w:r>
              <w:rPr>
                <w:rFonts w:ascii="Arial" w:hAnsi="Arial" w:cs="Arial"/>
                <w:b/>
                <w:bCs/>
                <w:u w:val="single"/>
              </w:rPr>
              <w:t xml:space="preserve"> refreshment</w:t>
            </w:r>
            <w:r>
              <w:rPr>
                <w:rFonts w:ascii="Arial" w:hAnsi="Arial" w:cs="Arial"/>
                <w:b/>
                <w:bCs/>
              </w:rPr>
              <w:t xml:space="preserve"> </w:t>
            </w:r>
            <w:r>
              <w:rPr>
                <w:rFonts w:ascii="Arial" w:hAnsi="Arial" w:cs="Arial"/>
              </w:rPr>
              <w:t>(please read guidance note 5)</w:t>
            </w:r>
          </w:p>
          <w:p w14:paraId="2D436537" w14:textId="77777777" w:rsidR="007A1E5A" w:rsidRDefault="007A1E5A" w:rsidP="00FF0469">
            <w:pPr>
              <w:pStyle w:val="FormText"/>
              <w:rPr>
                <w:rFonts w:ascii="Arial" w:hAnsi="Arial" w:cs="Arial"/>
              </w:rPr>
            </w:pPr>
            <w:r>
              <w:rPr>
                <w:rFonts w:ascii="Arial" w:hAnsi="Arial" w:cs="Arial"/>
              </w:rPr>
              <w:t>     </w:t>
            </w:r>
          </w:p>
        </w:tc>
      </w:tr>
      <w:tr w:rsidR="007A1E5A" w14:paraId="746D2934"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850C242"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D392589"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461BE2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4C8BFA7" w14:textId="77777777" w:rsidR="007A1E5A" w:rsidRDefault="007A1E5A" w:rsidP="00FF0469">
            <w:pPr>
              <w:pStyle w:val="FormText"/>
              <w:rPr>
                <w:rFonts w:ascii="Arial" w:hAnsi="Arial" w:cs="Arial"/>
              </w:rPr>
            </w:pPr>
          </w:p>
        </w:tc>
      </w:tr>
      <w:tr w:rsidR="007A1E5A" w14:paraId="07898067"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AD2B14B"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FE85866"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F9405D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CB0D934" w14:textId="77777777" w:rsidR="007A1E5A" w:rsidRDefault="007A1E5A" w:rsidP="00FF0469">
            <w:pPr>
              <w:pStyle w:val="FormText"/>
              <w:rPr>
                <w:rFonts w:ascii="Arial" w:hAnsi="Arial" w:cs="Arial"/>
              </w:rPr>
            </w:pPr>
          </w:p>
        </w:tc>
      </w:tr>
      <w:tr w:rsidR="007A1E5A" w14:paraId="30AE3DCD"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410FA118"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FA3FFF8"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219F964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255CD36" w14:textId="77777777" w:rsidR="007A1E5A" w:rsidRDefault="007A1E5A" w:rsidP="00FF0469">
            <w:pPr>
              <w:pStyle w:val="FormText"/>
              <w:rPr>
                <w:rFonts w:ascii="Arial" w:hAnsi="Arial" w:cs="Arial"/>
              </w:rPr>
            </w:pPr>
          </w:p>
        </w:tc>
      </w:tr>
      <w:tr w:rsidR="007A1E5A" w14:paraId="14B667E6"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785A942"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4DBB13E8"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1CF77756"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CA9DFBA"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provision of </w:t>
            </w:r>
            <w:proofErr w:type="gramStart"/>
            <w:r>
              <w:rPr>
                <w:rFonts w:ascii="Arial" w:hAnsi="Arial" w:cs="Arial"/>
                <w:b/>
                <w:bCs/>
                <w:u w:val="single"/>
              </w:rPr>
              <w:t>late night</w:t>
            </w:r>
            <w:proofErr w:type="gramEnd"/>
            <w:r>
              <w:rPr>
                <w:rFonts w:ascii="Arial" w:hAnsi="Arial" w:cs="Arial"/>
                <w:b/>
                <w:bCs/>
                <w:u w:val="single"/>
              </w:rPr>
              <w:t xml:space="preserve"> refreshment at different times, to those listed in the column on the left, please list</w:t>
            </w:r>
            <w:r>
              <w:rPr>
                <w:rFonts w:ascii="Arial" w:hAnsi="Arial" w:cs="Arial"/>
              </w:rPr>
              <w:t xml:space="preserve"> (please read guidance note 6)</w:t>
            </w:r>
          </w:p>
          <w:p w14:paraId="7BF8D954" w14:textId="77777777" w:rsidR="007A1E5A" w:rsidRDefault="007A1E5A" w:rsidP="00FF0469">
            <w:pPr>
              <w:pStyle w:val="FormText"/>
              <w:rPr>
                <w:rFonts w:ascii="Arial" w:hAnsi="Arial" w:cs="Arial"/>
              </w:rPr>
            </w:pPr>
            <w:r>
              <w:rPr>
                <w:rFonts w:ascii="Arial" w:hAnsi="Arial" w:cs="Arial"/>
              </w:rPr>
              <w:t>     </w:t>
            </w:r>
          </w:p>
        </w:tc>
      </w:tr>
      <w:tr w:rsidR="007A1E5A" w14:paraId="04097A20"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4BCAA1D"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4D6DFEB"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2591BDB"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F8E6019" w14:textId="77777777" w:rsidR="007A1E5A" w:rsidRDefault="007A1E5A" w:rsidP="00FF0469">
            <w:pPr>
              <w:pStyle w:val="FormText"/>
              <w:rPr>
                <w:rFonts w:ascii="Arial" w:hAnsi="Arial" w:cs="Arial"/>
              </w:rPr>
            </w:pPr>
          </w:p>
        </w:tc>
      </w:tr>
      <w:tr w:rsidR="007A1E5A" w14:paraId="249CAC6D"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A9EDC56"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B77D0B8" w14:textId="23F3CE6F" w:rsidR="007A1E5A" w:rsidRDefault="00EA24F9" w:rsidP="00FF0469">
            <w:pPr>
              <w:pStyle w:val="FormText"/>
              <w:rPr>
                <w:rFonts w:ascii="Arial" w:hAnsi="Arial" w:cs="Arial"/>
              </w:rPr>
            </w:pPr>
            <w:r>
              <w:rPr>
                <w:rFonts w:ascii="Arial" w:hAnsi="Arial" w:cs="Arial"/>
              </w:rPr>
              <w:t>00:00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7E8EF7E2" w14:textId="152846D2" w:rsidR="007A1E5A" w:rsidRDefault="00EA24F9" w:rsidP="00FF0469">
            <w:pPr>
              <w:pStyle w:val="FormText"/>
              <w:rPr>
                <w:rFonts w:ascii="Arial" w:hAnsi="Arial" w:cs="Arial"/>
              </w:rPr>
            </w:pPr>
            <w:r>
              <w:rPr>
                <w:rFonts w:ascii="Arial" w:hAnsi="Arial" w:cs="Arial"/>
              </w:rPr>
              <w:t>02:00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DC89F86" w14:textId="77777777" w:rsidR="007A1E5A" w:rsidRDefault="007A1E5A" w:rsidP="00FF0469">
            <w:pPr>
              <w:pStyle w:val="FormText"/>
              <w:rPr>
                <w:rFonts w:ascii="Arial" w:hAnsi="Arial" w:cs="Arial"/>
              </w:rPr>
            </w:pPr>
          </w:p>
        </w:tc>
      </w:tr>
      <w:tr w:rsidR="007A1E5A" w14:paraId="07063380"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98F95C9"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471FEBD" w14:textId="5638D37F" w:rsidR="007A1E5A" w:rsidRDefault="00EA24F9" w:rsidP="00FF0469">
            <w:pPr>
              <w:pStyle w:val="FormText"/>
              <w:rPr>
                <w:rFonts w:ascii="Arial" w:hAnsi="Arial" w:cs="Arial"/>
              </w:rPr>
            </w:pPr>
            <w:r>
              <w:rPr>
                <w:rFonts w:ascii="Arial" w:hAnsi="Arial" w:cs="Arial"/>
              </w:rPr>
              <w:t>23:00</w:t>
            </w:r>
            <w:r w:rsidR="007A1E5A">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24464D69" w14:textId="07C32778" w:rsidR="007A1E5A" w:rsidRDefault="00EA24F9" w:rsidP="00FF0469">
            <w:pPr>
              <w:pStyle w:val="FormText"/>
              <w:rPr>
                <w:rFonts w:ascii="Arial" w:hAnsi="Arial" w:cs="Arial"/>
              </w:rPr>
            </w:pPr>
            <w:r>
              <w:rPr>
                <w:rFonts w:ascii="Arial" w:hAnsi="Arial" w:cs="Arial"/>
              </w:rPr>
              <w:t>00:00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8148A30" w14:textId="77777777" w:rsidR="007A1E5A" w:rsidRDefault="007A1E5A" w:rsidP="00FF0469">
            <w:pPr>
              <w:pStyle w:val="FormText"/>
              <w:rPr>
                <w:rFonts w:ascii="Arial" w:hAnsi="Arial" w:cs="Arial"/>
              </w:rPr>
            </w:pPr>
          </w:p>
        </w:tc>
      </w:tr>
      <w:tr w:rsidR="007A1E5A" w14:paraId="2DBDB4F9"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13F263BC"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54E8D98B" w14:textId="5014FAC9" w:rsidR="007A1E5A" w:rsidRDefault="00EA24F9" w:rsidP="00FF0469">
            <w:pPr>
              <w:pStyle w:val="FormText"/>
              <w:rPr>
                <w:rFonts w:ascii="Arial" w:hAnsi="Arial" w:cs="Arial"/>
              </w:rPr>
            </w:pPr>
            <w:r>
              <w:rPr>
                <w:rFonts w:ascii="Arial" w:hAnsi="Arial" w:cs="Arial"/>
              </w:rPr>
              <w:t>00:00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03EE96D2" w14:textId="65D41B4D" w:rsidR="007A1E5A" w:rsidRDefault="00EA24F9" w:rsidP="00FF0469">
            <w:pPr>
              <w:pStyle w:val="FormText"/>
              <w:rPr>
                <w:rFonts w:ascii="Arial" w:hAnsi="Arial" w:cs="Arial"/>
              </w:rPr>
            </w:pPr>
            <w:r>
              <w:rPr>
                <w:rFonts w:ascii="Arial" w:hAnsi="Arial" w:cs="Arial"/>
              </w:rPr>
              <w:t>02:00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31CAA49" w14:textId="77777777" w:rsidR="007A1E5A" w:rsidRDefault="007A1E5A" w:rsidP="00FF0469">
            <w:pPr>
              <w:pStyle w:val="FormText"/>
              <w:rPr>
                <w:rFonts w:ascii="Arial" w:hAnsi="Arial" w:cs="Arial"/>
              </w:rPr>
            </w:pPr>
          </w:p>
        </w:tc>
      </w:tr>
      <w:tr w:rsidR="007A1E5A" w14:paraId="7A94F4D5"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61D47113"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E02BDB8" w14:textId="54EB8796" w:rsidR="007A1E5A" w:rsidRDefault="00EA24F9" w:rsidP="00FF0469">
            <w:pPr>
              <w:pStyle w:val="FormText"/>
              <w:rPr>
                <w:rFonts w:ascii="Arial" w:hAnsi="Arial" w:cs="Arial"/>
              </w:rPr>
            </w:pPr>
            <w:r>
              <w:rPr>
                <w:rFonts w:ascii="Arial" w:hAnsi="Arial" w:cs="Arial"/>
              </w:rPr>
              <w:t>23:00</w:t>
            </w:r>
            <w:r w:rsidR="007A1E5A">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3A351130" w14:textId="13B0D97C" w:rsidR="007A1E5A" w:rsidRDefault="00EA24F9" w:rsidP="00FF0469">
            <w:pPr>
              <w:pStyle w:val="FormText"/>
              <w:rPr>
                <w:rFonts w:ascii="Arial" w:hAnsi="Arial" w:cs="Arial"/>
              </w:rPr>
            </w:pPr>
            <w:r>
              <w:rPr>
                <w:rFonts w:ascii="Arial" w:hAnsi="Arial" w:cs="Arial"/>
              </w:rPr>
              <w:t>00:00</w:t>
            </w:r>
            <w:r w:rsidR="007A1E5A">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0E13402" w14:textId="77777777" w:rsidR="007A1E5A" w:rsidRDefault="007A1E5A" w:rsidP="00FF0469">
            <w:pPr>
              <w:pStyle w:val="FormText"/>
              <w:rPr>
                <w:rFonts w:ascii="Arial" w:hAnsi="Arial" w:cs="Arial"/>
              </w:rPr>
            </w:pPr>
          </w:p>
        </w:tc>
      </w:tr>
    </w:tbl>
    <w:p w14:paraId="3F8193DA" w14:textId="77777777" w:rsidR="007A1E5A" w:rsidRDefault="007A1E5A" w:rsidP="007A1E5A">
      <w:pPr>
        <w:pStyle w:val="FormText"/>
        <w:rPr>
          <w:rFonts w:ascii="Arial" w:hAnsi="Arial" w:cs="Arial"/>
          <w:b/>
          <w:bCs/>
        </w:rPr>
      </w:pPr>
    </w:p>
    <w:p w14:paraId="6911F16D" w14:textId="77777777" w:rsidR="007A1E5A" w:rsidRDefault="007A1E5A" w:rsidP="007A1E5A">
      <w:pPr>
        <w:pStyle w:val="FormText"/>
        <w:pageBreakBefore/>
      </w:pPr>
      <w:r>
        <w:rPr>
          <w:rFonts w:ascii="Arial" w:hAnsi="Arial" w:cs="Arial"/>
          <w:b/>
          <w:bCs/>
          <w:sz w:val="28"/>
        </w:rPr>
        <w:lastRenderedPageBreak/>
        <w:t>J</w:t>
      </w:r>
    </w:p>
    <w:p w14:paraId="7067DDA1"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6"/>
        <w:gridCol w:w="848"/>
        <w:gridCol w:w="846"/>
        <w:gridCol w:w="4665"/>
        <w:gridCol w:w="1329"/>
        <w:gridCol w:w="522"/>
      </w:tblGrid>
      <w:tr w:rsidR="007A1E5A" w14:paraId="6A1FB282"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BAE4D11" w14:textId="77777777" w:rsidR="007A1E5A" w:rsidRDefault="007A1E5A" w:rsidP="00FF0469">
            <w:pPr>
              <w:pStyle w:val="FormText"/>
              <w:rPr>
                <w:rFonts w:ascii="Arial" w:hAnsi="Arial" w:cs="Arial"/>
                <w:b/>
                <w:bCs/>
              </w:rPr>
            </w:pPr>
            <w:r>
              <w:rPr>
                <w:rFonts w:ascii="Arial" w:hAnsi="Arial" w:cs="Arial"/>
                <w:b/>
                <w:bCs/>
              </w:rPr>
              <w:t>Supply of alcohol</w:t>
            </w:r>
          </w:p>
          <w:p w14:paraId="48CF6E73" w14:textId="77777777" w:rsidR="007A1E5A" w:rsidRDefault="007A1E5A" w:rsidP="00FF0469">
            <w:pPr>
              <w:pStyle w:val="FormText"/>
              <w:rPr>
                <w:rFonts w:ascii="Arial" w:hAnsi="Arial" w:cs="Arial"/>
              </w:rPr>
            </w:pPr>
            <w:r>
              <w:rPr>
                <w:rFonts w:ascii="Arial" w:hAnsi="Arial" w:cs="Arial"/>
              </w:rPr>
              <w:t>Standard days and timings (please read guidance note 7)</w:t>
            </w:r>
          </w:p>
        </w:tc>
        <w:tc>
          <w:tcPr>
            <w:tcW w:w="4292" w:type="dxa"/>
            <w:vMerge w:val="restart"/>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8CD137C" w14:textId="77777777" w:rsidR="007A1E5A" w:rsidRDefault="007A1E5A" w:rsidP="00FF0469">
            <w:pPr>
              <w:pStyle w:val="FormText"/>
            </w:pPr>
            <w:r>
              <w:rPr>
                <w:rFonts w:ascii="Arial" w:hAnsi="Arial" w:cs="Arial"/>
                <w:b/>
                <w:bCs/>
                <w:u w:val="single"/>
              </w:rPr>
              <w:t>Will the supply of alcohol be for consumption – please tick</w:t>
            </w:r>
            <w:r>
              <w:rPr>
                <w:rFonts w:ascii="Arial" w:hAnsi="Arial" w:cs="Arial"/>
              </w:rPr>
              <w:t xml:space="preserve"> (please read guidance note 8)  </w:t>
            </w:r>
          </w:p>
          <w:p w14:paraId="4E71507E" w14:textId="77777777" w:rsidR="007A1E5A" w:rsidRDefault="007A1E5A" w:rsidP="00FF0469">
            <w:pPr>
              <w:pStyle w:val="FormText"/>
              <w:rPr>
                <w:rFonts w:ascii="Arial" w:hAnsi="Arial" w:cs="Arial"/>
              </w:rPr>
            </w:pPr>
          </w:p>
        </w:tc>
        <w:tc>
          <w:tcPr>
            <w:tcW w:w="1223" w:type="dxa"/>
            <w:tcBorders>
              <w:top w:val="single" w:sz="12"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C29C072" w14:textId="77777777" w:rsidR="007A1E5A" w:rsidRDefault="007A1E5A" w:rsidP="00FF0469">
            <w:pPr>
              <w:pStyle w:val="FormText"/>
              <w:rPr>
                <w:rFonts w:ascii="Arial" w:hAnsi="Arial" w:cs="Arial"/>
              </w:rPr>
            </w:pPr>
            <w:r>
              <w:rPr>
                <w:rFonts w:ascii="Arial" w:hAnsi="Arial" w:cs="Arial"/>
              </w:rPr>
              <w:t>On the premises</w:t>
            </w:r>
          </w:p>
        </w:tc>
        <w:tc>
          <w:tcPr>
            <w:tcW w:w="480" w:type="dxa"/>
            <w:tcBorders>
              <w:top w:val="single" w:sz="12"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8C8CAFB" w14:textId="06BEBD44" w:rsidR="007A1E5A" w:rsidRDefault="0006420C" w:rsidP="00FF0469">
            <w:pPr>
              <w:pStyle w:val="FormText"/>
              <w:rPr>
                <w:rFonts w:ascii="Arial" w:hAnsi="Arial" w:cs="Arial"/>
              </w:rPr>
            </w:pPr>
            <w:r>
              <w:rPr>
                <w:noProof/>
                <w:lang w:val="en-US"/>
              </w:rPr>
              <w:drawing>
                <wp:inline distT="0" distB="0" distL="0" distR="0" wp14:anchorId="5E6F7E91" wp14:editId="76576899">
                  <wp:extent cx="242673" cy="238125"/>
                  <wp:effectExtent l="0" t="0" r="0" b="0"/>
                  <wp:docPr id="44" name="Picture 44"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2AF9F1A7"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D100F53" w14:textId="77777777" w:rsidR="007A1E5A" w:rsidRDefault="007A1E5A" w:rsidP="00FF0469">
            <w:pPr>
              <w:pStyle w:val="FormText"/>
              <w:rPr>
                <w:rFonts w:ascii="Arial" w:hAnsi="Arial" w:cs="Arial"/>
              </w:rPr>
            </w:pP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4C28C4C9"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312207F" w14:textId="77777777" w:rsidR="007A1E5A" w:rsidRDefault="007A1E5A" w:rsidP="00FF0469">
            <w:pPr>
              <w:pStyle w:val="FormText"/>
              <w:rPr>
                <w:rFonts w:ascii="Arial" w:hAnsi="Arial" w:cs="Arial"/>
              </w:rPr>
            </w:pPr>
            <w:r>
              <w:rPr>
                <w:rFonts w:ascii="Arial" w:hAnsi="Arial" w:cs="Arial"/>
              </w:rPr>
              <w:t>Off the premises</w:t>
            </w:r>
          </w:p>
        </w:tc>
        <w:tc>
          <w:tcPr>
            <w:tcW w:w="480" w:type="dxa"/>
            <w:tcBorders>
              <w:top w:val="single"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9757AEE" w14:textId="77777777" w:rsidR="007A1E5A" w:rsidRDefault="007A1E5A" w:rsidP="00FF0469">
            <w:pPr>
              <w:pStyle w:val="FormText"/>
              <w:rPr>
                <w:rFonts w:ascii="Arial" w:hAnsi="Arial" w:cs="Arial"/>
              </w:rPr>
            </w:pPr>
          </w:p>
        </w:tc>
      </w:tr>
      <w:tr w:rsidR="007A1E5A" w14:paraId="7A6A11A7"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51B84A71" w14:textId="77777777" w:rsidR="007A1E5A" w:rsidRDefault="007A1E5A" w:rsidP="00FF0469">
            <w:pPr>
              <w:pStyle w:val="FormText"/>
              <w:rPr>
                <w:rFonts w:ascii="Arial" w:hAnsi="Arial" w:cs="Arial"/>
              </w:rPr>
            </w:pPr>
            <w:r>
              <w:rPr>
                <w:rFonts w:ascii="Arial" w:hAnsi="Arial" w:cs="Arial"/>
              </w:rPr>
              <w:t>Day</w:t>
            </w:r>
          </w:p>
        </w:tc>
        <w:tc>
          <w:tcPr>
            <w:tcW w:w="780"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60CA26D" w14:textId="77777777" w:rsidR="007A1E5A" w:rsidRDefault="007A1E5A" w:rsidP="00FF0469">
            <w:pPr>
              <w:pStyle w:val="FormText"/>
              <w:rPr>
                <w:rFonts w:ascii="Arial" w:hAnsi="Arial" w:cs="Arial"/>
              </w:rPr>
            </w:pPr>
            <w:r>
              <w:rPr>
                <w:rFonts w:ascii="Arial" w:hAnsi="Arial" w:cs="Arial"/>
              </w:rPr>
              <w:t>Start</w:t>
            </w:r>
          </w:p>
        </w:tc>
        <w:tc>
          <w:tcPr>
            <w:tcW w:w="778"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4DBFED1D" w14:textId="77777777" w:rsidR="007A1E5A" w:rsidRDefault="007A1E5A" w:rsidP="00FF0469">
            <w:pPr>
              <w:pStyle w:val="FormText"/>
              <w:rPr>
                <w:rFonts w:ascii="Arial" w:hAnsi="Arial" w:cs="Arial"/>
              </w:rPr>
            </w:pPr>
            <w:r>
              <w:rPr>
                <w:rFonts w:ascii="Arial" w:hAnsi="Arial" w:cs="Arial"/>
              </w:rPr>
              <w:t>Finish</w:t>
            </w:r>
          </w:p>
        </w:tc>
        <w:tc>
          <w:tcPr>
            <w:tcW w:w="4292" w:type="dxa"/>
            <w:vMerge/>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6F8503E" w14:textId="77777777" w:rsidR="007A1E5A" w:rsidRDefault="007A1E5A" w:rsidP="00FF0469">
            <w:pPr>
              <w:pStyle w:val="FormText"/>
              <w:rPr>
                <w:rFonts w:ascii="Arial" w:hAnsi="Arial" w:cs="Arial"/>
              </w:rPr>
            </w:pPr>
          </w:p>
        </w:tc>
        <w:tc>
          <w:tcPr>
            <w:tcW w:w="1223" w:type="dxa"/>
            <w:tcBorders>
              <w:top w:val="single"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0F2B4B25" w14:textId="77777777" w:rsidR="007A1E5A" w:rsidRDefault="007A1E5A" w:rsidP="00FF0469">
            <w:pPr>
              <w:pStyle w:val="FormText"/>
              <w:rPr>
                <w:rFonts w:ascii="Arial" w:hAnsi="Arial" w:cs="Arial"/>
              </w:rPr>
            </w:pPr>
            <w:r>
              <w:rPr>
                <w:rFonts w:ascii="Arial" w:hAnsi="Arial" w:cs="Arial"/>
              </w:rPr>
              <w:t>Both</w:t>
            </w:r>
          </w:p>
        </w:tc>
        <w:tc>
          <w:tcPr>
            <w:tcW w:w="480" w:type="dxa"/>
            <w:tcBorders>
              <w:top w:val="single"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0AEE7E25" w14:textId="77777777" w:rsidR="007A1E5A" w:rsidRDefault="007A1E5A" w:rsidP="00FF0469">
            <w:pPr>
              <w:pStyle w:val="FormText"/>
              <w:rPr>
                <w:rFonts w:ascii="Arial" w:hAnsi="Arial" w:cs="Arial"/>
              </w:rPr>
            </w:pPr>
          </w:p>
        </w:tc>
      </w:tr>
      <w:tr w:rsidR="007A1E5A" w14:paraId="520B0D74"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234270F" w14:textId="77777777" w:rsidR="007A1E5A" w:rsidRDefault="007A1E5A" w:rsidP="00FF0469">
            <w:pPr>
              <w:pStyle w:val="FormText"/>
              <w:rPr>
                <w:rFonts w:ascii="Arial" w:hAnsi="Arial" w:cs="Arial"/>
              </w:rPr>
            </w:pPr>
            <w:r>
              <w:rPr>
                <w:rFonts w:ascii="Arial" w:hAnsi="Arial" w:cs="Arial"/>
              </w:rPr>
              <w:t>Mon</w:t>
            </w:r>
          </w:p>
        </w:tc>
        <w:tc>
          <w:tcPr>
            <w:tcW w:w="780"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35CB39CD"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0752EA9"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A8BE449" w14:textId="77777777" w:rsidR="007A1E5A" w:rsidRDefault="007A1E5A" w:rsidP="00FF0469">
            <w:pPr>
              <w:pStyle w:val="FormText"/>
            </w:pPr>
            <w:r>
              <w:rPr>
                <w:rFonts w:ascii="Arial" w:hAnsi="Arial" w:cs="Arial"/>
                <w:b/>
                <w:bCs/>
                <w:u w:val="single"/>
              </w:rPr>
              <w:t>State any seasonal variations for the supply of alcohol</w:t>
            </w:r>
            <w:r>
              <w:rPr>
                <w:rFonts w:ascii="Arial" w:hAnsi="Arial" w:cs="Arial"/>
              </w:rPr>
              <w:t xml:space="preserve"> (please read guidance note 5)</w:t>
            </w:r>
          </w:p>
          <w:p w14:paraId="23C184A9" w14:textId="77777777" w:rsidR="007A1E5A" w:rsidRDefault="007A1E5A" w:rsidP="00FF0469">
            <w:pPr>
              <w:pStyle w:val="FormText"/>
              <w:rPr>
                <w:rFonts w:ascii="Arial" w:hAnsi="Arial" w:cs="Arial"/>
              </w:rPr>
            </w:pPr>
            <w:r>
              <w:rPr>
                <w:rFonts w:ascii="Arial" w:hAnsi="Arial" w:cs="Arial"/>
              </w:rPr>
              <w:t>     </w:t>
            </w:r>
          </w:p>
        </w:tc>
      </w:tr>
      <w:tr w:rsidR="007A1E5A" w14:paraId="2764CA54"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D0FEE9D"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741BDD9"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01D0C3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56B7B45" w14:textId="77777777" w:rsidR="007A1E5A" w:rsidRDefault="007A1E5A" w:rsidP="00FF0469">
            <w:pPr>
              <w:pStyle w:val="FormText"/>
              <w:rPr>
                <w:rFonts w:ascii="Arial" w:hAnsi="Arial" w:cs="Arial"/>
              </w:rPr>
            </w:pPr>
          </w:p>
        </w:tc>
      </w:tr>
      <w:tr w:rsidR="007A1E5A" w14:paraId="0ED259BC"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0B2BE33" w14:textId="77777777" w:rsidR="007A1E5A" w:rsidRDefault="007A1E5A" w:rsidP="00FF0469">
            <w:pPr>
              <w:pStyle w:val="FormText"/>
              <w:rPr>
                <w:rFonts w:ascii="Arial" w:hAnsi="Arial" w:cs="Arial"/>
              </w:rPr>
            </w:pPr>
            <w:r>
              <w:rPr>
                <w:rFonts w:ascii="Arial" w:hAnsi="Arial" w:cs="Arial"/>
              </w:rPr>
              <w:t>Tue</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44378185"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2070A0BD"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1BD328D6" w14:textId="77777777" w:rsidR="007A1E5A" w:rsidRDefault="007A1E5A" w:rsidP="00FF0469">
            <w:pPr>
              <w:pStyle w:val="FormText"/>
              <w:rPr>
                <w:rFonts w:ascii="Arial" w:hAnsi="Arial" w:cs="Arial"/>
              </w:rPr>
            </w:pPr>
          </w:p>
        </w:tc>
      </w:tr>
      <w:tr w:rsidR="007A1E5A" w14:paraId="75883739"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6C9396B"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60AC9995"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88CCF8E"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D03600A" w14:textId="77777777" w:rsidR="007A1E5A" w:rsidRDefault="007A1E5A" w:rsidP="00FF0469">
            <w:pPr>
              <w:pStyle w:val="FormText"/>
              <w:rPr>
                <w:rFonts w:ascii="Arial" w:hAnsi="Arial" w:cs="Arial"/>
              </w:rPr>
            </w:pPr>
          </w:p>
        </w:tc>
      </w:tr>
      <w:tr w:rsidR="007A1E5A" w14:paraId="03F045D7"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5BB6C83" w14:textId="77777777" w:rsidR="007A1E5A" w:rsidRDefault="007A1E5A" w:rsidP="00FF0469">
            <w:pPr>
              <w:pStyle w:val="FormText"/>
              <w:rPr>
                <w:rFonts w:ascii="Arial" w:hAnsi="Arial" w:cs="Arial"/>
              </w:rPr>
            </w:pPr>
            <w:r>
              <w:rPr>
                <w:rFonts w:ascii="Arial" w:hAnsi="Arial" w:cs="Arial"/>
              </w:rPr>
              <w:t>Wed</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23E9929"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6867CE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071AC6A" w14:textId="77777777" w:rsidR="007A1E5A" w:rsidRDefault="007A1E5A" w:rsidP="00FF0469">
            <w:pPr>
              <w:pStyle w:val="FormText"/>
              <w:rPr>
                <w:rFonts w:ascii="Arial" w:hAnsi="Arial" w:cs="Arial"/>
              </w:rPr>
            </w:pPr>
          </w:p>
        </w:tc>
      </w:tr>
      <w:tr w:rsidR="007A1E5A" w14:paraId="3986868F"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3B3E8BA"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17F3F413"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04E741D7"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6D58CC7" w14:textId="77777777" w:rsidR="007A1E5A" w:rsidRDefault="007A1E5A" w:rsidP="00FF0469">
            <w:pPr>
              <w:pStyle w:val="FormText"/>
              <w:rPr>
                <w:rFonts w:ascii="Arial" w:hAnsi="Arial" w:cs="Arial"/>
              </w:rPr>
            </w:pPr>
          </w:p>
        </w:tc>
      </w:tr>
      <w:tr w:rsidR="007A1E5A" w14:paraId="54FAA89E"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8E4F4BC" w14:textId="77777777" w:rsidR="007A1E5A" w:rsidRDefault="007A1E5A" w:rsidP="00FF0469">
            <w:pPr>
              <w:pStyle w:val="FormText"/>
              <w:rPr>
                <w:rFonts w:ascii="Arial" w:hAnsi="Arial" w:cs="Arial"/>
              </w:rPr>
            </w:pPr>
            <w:r>
              <w:rPr>
                <w:rFonts w:ascii="Arial" w:hAnsi="Arial" w:cs="Arial"/>
              </w:rPr>
              <w:t>Thur</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28DD9DF"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16EBE002" w14:textId="77777777" w:rsidR="007A1E5A" w:rsidRDefault="007A1E5A" w:rsidP="00FF0469">
            <w:pPr>
              <w:pStyle w:val="FormText"/>
              <w:rPr>
                <w:rFonts w:ascii="Arial" w:hAnsi="Arial" w:cs="Arial"/>
              </w:rPr>
            </w:pPr>
            <w:r>
              <w:rPr>
                <w:rFonts w:ascii="Arial" w:hAnsi="Arial" w:cs="Arial"/>
              </w:rPr>
              <w:t>     </w:t>
            </w:r>
          </w:p>
        </w:tc>
        <w:tc>
          <w:tcPr>
            <w:tcW w:w="5995" w:type="dxa"/>
            <w:gridSpan w:val="3"/>
            <w:vMerge w:val="restart"/>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1FD75B5"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to use the premises for the supply of alcohol at different times to those listed in the column on the left, please list</w:t>
            </w:r>
            <w:r>
              <w:rPr>
                <w:rFonts w:ascii="Arial" w:hAnsi="Arial" w:cs="Arial"/>
              </w:rPr>
              <w:t xml:space="preserve"> (please read guidance note 6)</w:t>
            </w:r>
          </w:p>
          <w:p w14:paraId="23998E73" w14:textId="77777777" w:rsidR="007A1E5A" w:rsidRDefault="007A1E5A" w:rsidP="00FF0469">
            <w:pPr>
              <w:pStyle w:val="FormText"/>
              <w:rPr>
                <w:rFonts w:ascii="Arial" w:hAnsi="Arial" w:cs="Arial"/>
              </w:rPr>
            </w:pPr>
            <w:r>
              <w:rPr>
                <w:rFonts w:ascii="Arial" w:hAnsi="Arial" w:cs="Arial"/>
              </w:rPr>
              <w:t>     </w:t>
            </w:r>
          </w:p>
        </w:tc>
      </w:tr>
      <w:tr w:rsidR="007A1E5A" w14:paraId="12DE6A06"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F23A33F"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53A664E"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2C737D94"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5A555EE" w14:textId="77777777" w:rsidR="007A1E5A" w:rsidRDefault="007A1E5A" w:rsidP="00FF0469">
            <w:pPr>
              <w:pStyle w:val="FormText"/>
              <w:rPr>
                <w:rFonts w:ascii="Arial" w:hAnsi="Arial" w:cs="Arial"/>
              </w:rPr>
            </w:pPr>
          </w:p>
        </w:tc>
      </w:tr>
      <w:tr w:rsidR="007A1E5A" w14:paraId="6024C065"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996247E" w14:textId="77777777" w:rsidR="007A1E5A" w:rsidRDefault="007A1E5A" w:rsidP="00FF0469">
            <w:pPr>
              <w:pStyle w:val="FormText"/>
              <w:rPr>
                <w:rFonts w:ascii="Arial" w:hAnsi="Arial" w:cs="Arial"/>
              </w:rPr>
            </w:pPr>
            <w:r>
              <w:rPr>
                <w:rFonts w:ascii="Arial" w:hAnsi="Arial" w:cs="Arial"/>
              </w:rPr>
              <w:t>Fri</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1002FE72" w14:textId="77777777" w:rsidR="007A1E5A" w:rsidRDefault="007A1E5A" w:rsidP="00FF0469">
            <w:pPr>
              <w:pStyle w:val="FormText"/>
              <w:rPr>
                <w:rFonts w:ascii="Arial" w:hAnsi="Arial" w:cs="Arial"/>
              </w:rPr>
            </w:pPr>
            <w:r>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DE81AE0"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C5BFDCF" w14:textId="77777777" w:rsidR="007A1E5A" w:rsidRDefault="007A1E5A" w:rsidP="00FF0469">
            <w:pPr>
              <w:pStyle w:val="FormText"/>
              <w:rPr>
                <w:rFonts w:ascii="Arial" w:hAnsi="Arial" w:cs="Arial"/>
              </w:rPr>
            </w:pPr>
          </w:p>
        </w:tc>
      </w:tr>
      <w:tr w:rsidR="007A1E5A" w14:paraId="78A71FA3"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CF5C67E"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7BCCCDE0" w14:textId="77777777" w:rsidR="007A1E5A" w:rsidRDefault="007A1E5A" w:rsidP="00FF0469">
            <w:pPr>
              <w:pStyle w:val="FormText"/>
              <w:rPr>
                <w:rFonts w:ascii="Arial" w:hAnsi="Arial" w:cs="Arial"/>
              </w:rPr>
            </w:pPr>
            <w:r>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B02FF2F" w14:textId="77777777" w:rsidR="007A1E5A" w:rsidRDefault="007A1E5A" w:rsidP="00FF0469">
            <w:pPr>
              <w:pStyle w:val="FormText"/>
              <w:rPr>
                <w:rFonts w:ascii="Arial" w:hAnsi="Arial" w:cs="Arial"/>
              </w:rPr>
            </w:pPr>
            <w:r>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D04B52C" w14:textId="77777777" w:rsidR="007A1E5A" w:rsidRDefault="007A1E5A" w:rsidP="00FF0469">
            <w:pPr>
              <w:pStyle w:val="FormText"/>
              <w:rPr>
                <w:rFonts w:ascii="Arial" w:hAnsi="Arial" w:cs="Arial"/>
              </w:rPr>
            </w:pPr>
          </w:p>
        </w:tc>
      </w:tr>
      <w:tr w:rsidR="007A1E5A" w14:paraId="1838AEB4"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E75BB6F" w14:textId="77777777" w:rsidR="007A1E5A" w:rsidRDefault="007A1E5A" w:rsidP="00FF0469">
            <w:pPr>
              <w:pStyle w:val="FormText"/>
              <w:rPr>
                <w:rFonts w:ascii="Arial" w:hAnsi="Arial" w:cs="Arial"/>
              </w:rPr>
            </w:pPr>
            <w:r>
              <w:rPr>
                <w:rFonts w:ascii="Arial" w:hAnsi="Arial" w:cs="Arial"/>
              </w:rPr>
              <w:t>Sat</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45A457AF" w14:textId="60B0949F" w:rsidR="007A1E5A" w:rsidRDefault="005730FB" w:rsidP="00FF0469">
            <w:pPr>
              <w:pStyle w:val="FormText"/>
              <w:rPr>
                <w:rFonts w:ascii="Arial" w:hAnsi="Arial" w:cs="Arial"/>
              </w:rPr>
            </w:pPr>
            <w:r>
              <w:rPr>
                <w:rFonts w:ascii="Arial" w:hAnsi="Arial" w:cs="Arial"/>
              </w:rPr>
              <w:t>12:00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4CC49D8E" w14:textId="302F34BB" w:rsidR="007A1E5A" w:rsidRDefault="005730FB" w:rsidP="00FF0469">
            <w:pPr>
              <w:pStyle w:val="FormText"/>
              <w:rPr>
                <w:rFonts w:ascii="Arial" w:hAnsi="Arial" w:cs="Arial"/>
              </w:rPr>
            </w:pPr>
            <w:r>
              <w:rPr>
                <w:rFonts w:ascii="Arial" w:hAnsi="Arial" w:cs="Arial"/>
              </w:rPr>
              <w:t>00:00</w:t>
            </w:r>
            <w:r w:rsidR="007A1E5A">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DDD2748" w14:textId="77777777" w:rsidR="007A1E5A" w:rsidRDefault="007A1E5A" w:rsidP="00FF0469">
            <w:pPr>
              <w:pStyle w:val="FormText"/>
              <w:rPr>
                <w:rFonts w:ascii="Arial" w:hAnsi="Arial" w:cs="Arial"/>
              </w:rPr>
            </w:pPr>
          </w:p>
        </w:tc>
      </w:tr>
      <w:tr w:rsidR="007A1E5A" w14:paraId="0E1E3668"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192F60C"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DF60F37" w14:textId="06F98189" w:rsidR="007A1E5A" w:rsidRDefault="008E2C3D" w:rsidP="00FF0469">
            <w:pPr>
              <w:pStyle w:val="FormText"/>
              <w:rPr>
                <w:rFonts w:ascii="Arial" w:hAnsi="Arial" w:cs="Arial"/>
              </w:rPr>
            </w:pPr>
            <w:r>
              <w:rPr>
                <w:rFonts w:ascii="Arial" w:hAnsi="Arial" w:cs="Arial"/>
              </w:rPr>
              <w:t>00:00</w:t>
            </w:r>
            <w:r w:rsidR="007A1E5A">
              <w:rPr>
                <w:rFonts w:ascii="Arial" w:hAnsi="Arial" w:cs="Arial"/>
              </w:rPr>
              <w:t>     </w:t>
            </w:r>
          </w:p>
        </w:tc>
        <w:tc>
          <w:tcPr>
            <w:tcW w:w="778"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33B27730" w14:textId="00D48F0F" w:rsidR="007A1E5A" w:rsidRDefault="008E2C3D" w:rsidP="00FF0469">
            <w:pPr>
              <w:pStyle w:val="FormText"/>
              <w:rPr>
                <w:rFonts w:ascii="Arial" w:hAnsi="Arial" w:cs="Arial"/>
              </w:rPr>
            </w:pPr>
            <w:r>
              <w:rPr>
                <w:rFonts w:ascii="Arial" w:hAnsi="Arial" w:cs="Arial"/>
              </w:rPr>
              <w:t>02:00</w:t>
            </w:r>
            <w:r w:rsidR="007A1E5A">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0934DD8" w14:textId="77777777" w:rsidR="007A1E5A" w:rsidRDefault="007A1E5A" w:rsidP="00FF0469">
            <w:pPr>
              <w:pStyle w:val="FormText"/>
              <w:rPr>
                <w:rFonts w:ascii="Arial" w:hAnsi="Arial" w:cs="Arial"/>
              </w:rPr>
            </w:pPr>
          </w:p>
        </w:tc>
      </w:tr>
      <w:tr w:rsidR="007A1E5A" w14:paraId="696164DA"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3819EC94" w14:textId="77777777" w:rsidR="007A1E5A" w:rsidRDefault="007A1E5A" w:rsidP="00FF0469">
            <w:pPr>
              <w:pStyle w:val="FormText"/>
              <w:rPr>
                <w:rFonts w:ascii="Arial" w:hAnsi="Arial" w:cs="Arial"/>
              </w:rPr>
            </w:pPr>
            <w:r>
              <w:rPr>
                <w:rFonts w:ascii="Arial" w:hAnsi="Arial" w:cs="Arial"/>
              </w:rPr>
              <w:t>Sun</w:t>
            </w:r>
          </w:p>
        </w:tc>
        <w:tc>
          <w:tcPr>
            <w:tcW w:w="780"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5595B777" w14:textId="29320D4E" w:rsidR="007A1E5A" w:rsidRDefault="000F72B7" w:rsidP="00FF0469">
            <w:pPr>
              <w:pStyle w:val="FormText"/>
              <w:rPr>
                <w:rFonts w:ascii="Arial" w:hAnsi="Arial" w:cs="Arial"/>
              </w:rPr>
            </w:pPr>
            <w:r>
              <w:rPr>
                <w:rFonts w:ascii="Arial" w:hAnsi="Arial" w:cs="Arial"/>
              </w:rPr>
              <w:t>12:00</w:t>
            </w:r>
            <w:r w:rsidR="007A1E5A">
              <w:rPr>
                <w:rFonts w:ascii="Arial" w:hAnsi="Arial" w:cs="Arial"/>
              </w:rPr>
              <w:t>     </w:t>
            </w:r>
          </w:p>
        </w:tc>
        <w:tc>
          <w:tcPr>
            <w:tcW w:w="778"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6BAC37EE" w14:textId="28B0732B" w:rsidR="007A1E5A" w:rsidRDefault="000F72B7" w:rsidP="00FF0469">
            <w:pPr>
              <w:pStyle w:val="FormText"/>
              <w:rPr>
                <w:rFonts w:ascii="Arial" w:hAnsi="Arial" w:cs="Arial"/>
              </w:rPr>
            </w:pPr>
            <w:r>
              <w:rPr>
                <w:rFonts w:ascii="Arial" w:hAnsi="Arial" w:cs="Arial"/>
              </w:rPr>
              <w:t>00:00</w:t>
            </w:r>
            <w:r w:rsidR="007A1E5A">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8EA8E49" w14:textId="77777777" w:rsidR="007A1E5A" w:rsidRDefault="007A1E5A" w:rsidP="00FF0469">
            <w:pPr>
              <w:pStyle w:val="FormText"/>
              <w:rPr>
                <w:rFonts w:ascii="Arial" w:hAnsi="Arial" w:cs="Arial"/>
              </w:rPr>
            </w:pPr>
          </w:p>
        </w:tc>
      </w:tr>
      <w:tr w:rsidR="007A1E5A" w14:paraId="41C5742D"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866F355" w14:textId="77777777" w:rsidR="007A1E5A" w:rsidRDefault="007A1E5A" w:rsidP="00FF0469">
            <w:pPr>
              <w:pStyle w:val="FormText"/>
              <w:rPr>
                <w:rFonts w:ascii="Arial" w:hAnsi="Arial" w:cs="Arial"/>
              </w:rPr>
            </w:pPr>
          </w:p>
        </w:tc>
        <w:tc>
          <w:tcPr>
            <w:tcW w:w="780"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0091F28D" w14:textId="5FA9A931" w:rsidR="007A1E5A" w:rsidRDefault="0006420C" w:rsidP="00FF0469">
            <w:pPr>
              <w:pStyle w:val="FormText"/>
              <w:rPr>
                <w:rFonts w:ascii="Arial" w:hAnsi="Arial" w:cs="Arial"/>
              </w:rPr>
            </w:pPr>
            <w:r>
              <w:rPr>
                <w:rFonts w:ascii="Arial" w:hAnsi="Arial" w:cs="Arial"/>
              </w:rPr>
              <w:t>00:00</w:t>
            </w:r>
            <w:r w:rsidR="007A1E5A">
              <w:rPr>
                <w:rFonts w:ascii="Arial" w:hAnsi="Arial" w:cs="Arial"/>
              </w:rPr>
              <w:t>     </w:t>
            </w:r>
          </w:p>
        </w:tc>
        <w:tc>
          <w:tcPr>
            <w:tcW w:w="778"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7A12C98F" w14:textId="3867F214" w:rsidR="007A1E5A" w:rsidRDefault="0006420C" w:rsidP="00FF0469">
            <w:pPr>
              <w:pStyle w:val="FormText"/>
              <w:rPr>
                <w:rFonts w:ascii="Arial" w:hAnsi="Arial" w:cs="Arial"/>
              </w:rPr>
            </w:pPr>
            <w:r>
              <w:rPr>
                <w:rFonts w:ascii="Arial" w:hAnsi="Arial" w:cs="Arial"/>
              </w:rPr>
              <w:t>02:00</w:t>
            </w:r>
            <w:r w:rsidR="007A1E5A">
              <w:rPr>
                <w:rFonts w:ascii="Arial" w:hAnsi="Arial" w:cs="Arial"/>
              </w:rPr>
              <w:t>     </w:t>
            </w:r>
          </w:p>
        </w:tc>
        <w:tc>
          <w:tcPr>
            <w:tcW w:w="5995" w:type="dxa"/>
            <w:gridSpan w:val="3"/>
            <w:vMerge/>
            <w:tcBorders>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DCB77F3" w14:textId="77777777" w:rsidR="007A1E5A" w:rsidRDefault="007A1E5A" w:rsidP="00FF0469">
            <w:pPr>
              <w:pStyle w:val="FormText"/>
              <w:rPr>
                <w:rFonts w:ascii="Arial" w:hAnsi="Arial" w:cs="Arial"/>
              </w:rPr>
            </w:pPr>
          </w:p>
        </w:tc>
      </w:tr>
    </w:tbl>
    <w:p w14:paraId="4F06C674" w14:textId="77777777" w:rsidR="007A1E5A" w:rsidRDefault="007A1E5A" w:rsidP="007A1E5A">
      <w:pPr>
        <w:pStyle w:val="FormText"/>
        <w:rPr>
          <w:rFonts w:ascii="Arial" w:hAnsi="Arial" w:cs="Arial"/>
          <w:b/>
          <w:bCs/>
        </w:rPr>
      </w:pPr>
    </w:p>
    <w:p w14:paraId="51F81D64" w14:textId="77777777" w:rsidR="007A1E5A" w:rsidRDefault="007A1E5A" w:rsidP="007A1E5A">
      <w:pPr>
        <w:pStyle w:val="FormText"/>
        <w:rPr>
          <w:rFonts w:ascii="Arial" w:hAnsi="Arial" w:cs="Arial"/>
          <w:b/>
          <w:bCs/>
        </w:rPr>
      </w:pPr>
      <w:r>
        <w:rPr>
          <w:rFonts w:ascii="Arial" w:hAnsi="Arial" w:cs="Arial"/>
          <w:b/>
          <w:bCs/>
        </w:rPr>
        <w:t>State the name and details of the individual whom you wish to specify on the licence as designated premises supervisor (Please see declaration about the entitlement to work in the checklist at the end of the form):</w:t>
      </w:r>
    </w:p>
    <w:p w14:paraId="368C6995"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1294"/>
        <w:gridCol w:w="7702"/>
      </w:tblGrid>
      <w:tr w:rsidR="007A1E5A" w14:paraId="049E8371" w14:textId="77777777" w:rsidTr="00FF0469">
        <w:tblPrEx>
          <w:tblCellMar>
            <w:top w:w="0" w:type="dxa"/>
            <w:bottom w:w="0" w:type="dxa"/>
          </w:tblCellMar>
        </w:tblPrEx>
        <w:trPr>
          <w:cantSplit/>
        </w:trPr>
        <w:tc>
          <w:tcPr>
            <w:tcW w:w="8276" w:type="dxa"/>
            <w:gridSpan w:val="2"/>
            <w:tcBorders>
              <w:top w:val="single" w:sz="12" w:space="0" w:color="000000"/>
              <w:left w:val="single" w:sz="12" w:space="0" w:color="000000"/>
              <w:bottom w:val="single" w:sz="8" w:space="0" w:color="000000"/>
              <w:right w:val="single" w:sz="12" w:space="0" w:color="000000"/>
            </w:tcBorders>
            <w:shd w:val="clear" w:color="auto" w:fill="auto"/>
            <w:tcMar>
              <w:top w:w="29" w:type="dxa"/>
              <w:left w:w="115" w:type="dxa"/>
              <w:bottom w:w="29" w:type="dxa"/>
              <w:right w:w="115" w:type="dxa"/>
            </w:tcMar>
          </w:tcPr>
          <w:p w14:paraId="43BB5451" w14:textId="3A6DA4CE" w:rsidR="007A1E5A" w:rsidRDefault="007A1E5A" w:rsidP="00FF0469">
            <w:pPr>
              <w:pStyle w:val="FormText"/>
            </w:pPr>
            <w:r>
              <w:rPr>
                <w:rFonts w:ascii="Arial" w:hAnsi="Arial" w:cs="Arial"/>
                <w:b/>
                <w:bCs/>
              </w:rPr>
              <w:t xml:space="preserve">Name </w:t>
            </w:r>
            <w:r>
              <w:rPr>
                <w:rFonts w:ascii="Arial" w:hAnsi="Arial" w:cs="Arial"/>
              </w:rPr>
              <w:t>     </w:t>
            </w:r>
          </w:p>
        </w:tc>
      </w:tr>
      <w:tr w:rsidR="007A1E5A" w14:paraId="3F6D3E18" w14:textId="77777777" w:rsidTr="00FF0469">
        <w:tblPrEx>
          <w:tblCellMar>
            <w:top w:w="0" w:type="dxa"/>
            <w:bottom w:w="0" w:type="dxa"/>
          </w:tblCellMar>
        </w:tblPrEx>
        <w:trPr>
          <w:cantSplit/>
        </w:trPr>
        <w:tc>
          <w:tcPr>
            <w:tcW w:w="8276" w:type="dxa"/>
            <w:gridSpan w:val="2"/>
            <w:tcBorders>
              <w:top w:val="single" w:sz="12" w:space="0" w:color="000000"/>
              <w:left w:val="single" w:sz="12" w:space="0" w:color="000000"/>
              <w:bottom w:val="single" w:sz="8" w:space="0" w:color="000000"/>
              <w:right w:val="single" w:sz="12" w:space="0" w:color="000000"/>
            </w:tcBorders>
            <w:shd w:val="clear" w:color="auto" w:fill="auto"/>
            <w:tcMar>
              <w:top w:w="29" w:type="dxa"/>
              <w:left w:w="115" w:type="dxa"/>
              <w:bottom w:w="29" w:type="dxa"/>
              <w:right w:w="115" w:type="dxa"/>
            </w:tcMar>
          </w:tcPr>
          <w:p w14:paraId="50253BA0" w14:textId="2BBD6BDF" w:rsidR="007A1E5A" w:rsidRDefault="007A1E5A" w:rsidP="00FF0469">
            <w:pPr>
              <w:pStyle w:val="FormText"/>
            </w:pPr>
            <w:r>
              <w:rPr>
                <w:rFonts w:ascii="Arial" w:hAnsi="Arial" w:cs="Arial"/>
                <w:b/>
                <w:bCs/>
              </w:rPr>
              <w:t xml:space="preserve">Date of birth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xml:space="preserve">                             </w:t>
            </w:r>
          </w:p>
        </w:tc>
      </w:tr>
      <w:tr w:rsidR="007A1E5A" w14:paraId="5ED5253E" w14:textId="77777777" w:rsidTr="00FF0469">
        <w:tblPrEx>
          <w:tblCellMar>
            <w:top w:w="0" w:type="dxa"/>
            <w:bottom w:w="0" w:type="dxa"/>
          </w:tblCellMar>
        </w:tblPrEx>
        <w:trPr>
          <w:cantSplit/>
          <w:trHeight w:val="1728"/>
        </w:trPr>
        <w:tc>
          <w:tcPr>
            <w:tcW w:w="8276" w:type="dxa"/>
            <w:gridSpan w:val="2"/>
            <w:tcBorders>
              <w:top w:val="single" w:sz="8" w:space="0" w:color="000000"/>
              <w:left w:val="single" w:sz="12" w:space="0" w:color="000000"/>
              <w:bottom w:val="single" w:sz="8" w:space="0" w:color="000000"/>
              <w:right w:val="single" w:sz="12" w:space="0" w:color="000000"/>
            </w:tcBorders>
            <w:shd w:val="clear" w:color="auto" w:fill="auto"/>
            <w:tcMar>
              <w:top w:w="29" w:type="dxa"/>
              <w:left w:w="115" w:type="dxa"/>
              <w:bottom w:w="29" w:type="dxa"/>
              <w:right w:w="115" w:type="dxa"/>
            </w:tcMar>
          </w:tcPr>
          <w:p w14:paraId="5CF3F7CF" w14:textId="7EB249D2" w:rsidR="007A1E5A" w:rsidRDefault="007A1E5A" w:rsidP="00FF0469">
            <w:pPr>
              <w:pStyle w:val="FormText"/>
            </w:pPr>
            <w:r>
              <w:rPr>
                <w:rFonts w:ascii="Arial" w:hAnsi="Arial" w:cs="Arial"/>
                <w:b/>
                <w:bCs/>
              </w:rPr>
              <w:t>Address</w:t>
            </w:r>
            <w:r w:rsidR="0075103B">
              <w:rPr>
                <w:rFonts w:ascii="Arial" w:hAnsi="Arial" w:cs="Arial"/>
                <w:b/>
                <w:bCs/>
              </w:rPr>
              <w:t xml:space="preserve"> </w:t>
            </w:r>
          </w:p>
          <w:p w14:paraId="167698EB" w14:textId="77777777" w:rsidR="007A1E5A" w:rsidRDefault="007A1E5A" w:rsidP="00FF0469">
            <w:pPr>
              <w:pStyle w:val="FormText"/>
              <w:rPr>
                <w:rFonts w:ascii="Arial" w:hAnsi="Arial" w:cs="Arial"/>
              </w:rPr>
            </w:pPr>
            <w:r>
              <w:rPr>
                <w:rFonts w:ascii="Arial" w:hAnsi="Arial" w:cs="Arial"/>
              </w:rPr>
              <w:t>     </w:t>
            </w:r>
          </w:p>
        </w:tc>
      </w:tr>
      <w:tr w:rsidR="007A1E5A" w14:paraId="01F57855" w14:textId="77777777" w:rsidTr="00FF0469">
        <w:tblPrEx>
          <w:tblCellMar>
            <w:top w:w="0" w:type="dxa"/>
            <w:bottom w:w="0" w:type="dxa"/>
          </w:tblCellMar>
        </w:tblPrEx>
        <w:tc>
          <w:tcPr>
            <w:tcW w:w="1190" w:type="dxa"/>
            <w:tcBorders>
              <w:top w:val="single" w:sz="8" w:space="0" w:color="000000"/>
              <w:left w:val="single" w:sz="12" w:space="0" w:color="000000"/>
              <w:bottom w:val="single" w:sz="8" w:space="0" w:color="000000"/>
              <w:right w:val="single" w:sz="8" w:space="0" w:color="000000"/>
            </w:tcBorders>
            <w:shd w:val="clear" w:color="auto" w:fill="auto"/>
            <w:tcMar>
              <w:top w:w="29" w:type="dxa"/>
              <w:left w:w="115" w:type="dxa"/>
              <w:bottom w:w="29" w:type="dxa"/>
              <w:right w:w="115" w:type="dxa"/>
            </w:tcMar>
          </w:tcPr>
          <w:p w14:paraId="3202AC5E" w14:textId="77777777" w:rsidR="007A1E5A" w:rsidRDefault="007A1E5A" w:rsidP="00FF0469">
            <w:pPr>
              <w:pStyle w:val="FormText"/>
              <w:rPr>
                <w:rFonts w:ascii="Arial" w:hAnsi="Arial" w:cs="Arial"/>
                <w:b/>
                <w:bCs/>
              </w:rPr>
            </w:pPr>
            <w:r>
              <w:rPr>
                <w:rFonts w:ascii="Arial" w:hAnsi="Arial" w:cs="Arial"/>
                <w:b/>
                <w:bCs/>
              </w:rPr>
              <w:t>Postcode</w:t>
            </w:r>
          </w:p>
        </w:tc>
        <w:tc>
          <w:tcPr>
            <w:tcW w:w="7086" w:type="dxa"/>
            <w:tcBorders>
              <w:top w:val="single" w:sz="8" w:space="0" w:color="000000"/>
              <w:left w:val="single" w:sz="8" w:space="0" w:color="000000"/>
              <w:bottom w:val="single" w:sz="8" w:space="0" w:color="000000"/>
              <w:right w:val="single" w:sz="12" w:space="0" w:color="000000"/>
            </w:tcBorders>
            <w:shd w:val="clear" w:color="auto" w:fill="auto"/>
            <w:tcMar>
              <w:top w:w="29" w:type="dxa"/>
              <w:left w:w="115" w:type="dxa"/>
              <w:bottom w:w="29" w:type="dxa"/>
              <w:right w:w="115" w:type="dxa"/>
            </w:tcMar>
          </w:tcPr>
          <w:p w14:paraId="2B9B5AC1" w14:textId="77777777" w:rsidR="007A1E5A" w:rsidRDefault="007A1E5A" w:rsidP="00FF0469">
            <w:pPr>
              <w:pStyle w:val="FormText"/>
              <w:rPr>
                <w:rFonts w:ascii="Arial" w:hAnsi="Arial" w:cs="Arial"/>
              </w:rPr>
            </w:pPr>
            <w:r>
              <w:rPr>
                <w:rFonts w:ascii="Arial" w:hAnsi="Arial" w:cs="Arial"/>
              </w:rPr>
              <w:t>     </w:t>
            </w:r>
          </w:p>
        </w:tc>
      </w:tr>
      <w:tr w:rsidR="007A1E5A" w14:paraId="0448DB63" w14:textId="77777777" w:rsidTr="00FF0469">
        <w:tblPrEx>
          <w:tblCellMar>
            <w:top w:w="0" w:type="dxa"/>
            <w:bottom w:w="0" w:type="dxa"/>
          </w:tblCellMar>
        </w:tblPrEx>
        <w:trPr>
          <w:cantSplit/>
        </w:trPr>
        <w:tc>
          <w:tcPr>
            <w:tcW w:w="8276" w:type="dxa"/>
            <w:gridSpan w:val="2"/>
            <w:tcBorders>
              <w:left w:val="single" w:sz="12" w:space="0" w:color="000000"/>
              <w:bottom w:val="single" w:sz="8" w:space="0" w:color="000000"/>
              <w:right w:val="single" w:sz="12" w:space="0" w:color="000000"/>
            </w:tcBorders>
            <w:shd w:val="clear" w:color="auto" w:fill="auto"/>
            <w:tcMar>
              <w:top w:w="29" w:type="dxa"/>
              <w:left w:w="115" w:type="dxa"/>
              <w:bottom w:w="29" w:type="dxa"/>
              <w:right w:w="115" w:type="dxa"/>
            </w:tcMar>
          </w:tcPr>
          <w:p w14:paraId="4115FCAB" w14:textId="77777777" w:rsidR="007A1E5A" w:rsidRDefault="007A1E5A" w:rsidP="00FF0469">
            <w:pPr>
              <w:pStyle w:val="FormText"/>
            </w:pPr>
            <w:r>
              <w:rPr>
                <w:rFonts w:ascii="Arial" w:hAnsi="Arial" w:cs="Arial"/>
                <w:b/>
                <w:bCs/>
              </w:rPr>
              <w:t>Personal licence number (if known)</w:t>
            </w:r>
          </w:p>
          <w:p w14:paraId="038AF0E9" w14:textId="77777777" w:rsidR="007A1E5A" w:rsidRDefault="007A1E5A" w:rsidP="00FF0469">
            <w:pPr>
              <w:pStyle w:val="FormText"/>
              <w:rPr>
                <w:rFonts w:ascii="Arial" w:hAnsi="Arial" w:cs="Arial"/>
              </w:rPr>
            </w:pPr>
            <w:r>
              <w:rPr>
                <w:rFonts w:ascii="Arial" w:hAnsi="Arial" w:cs="Arial"/>
              </w:rPr>
              <w:t>     </w:t>
            </w:r>
          </w:p>
        </w:tc>
      </w:tr>
      <w:tr w:rsidR="007A1E5A" w14:paraId="6BF1EE3E" w14:textId="77777777" w:rsidTr="00FF0469">
        <w:tblPrEx>
          <w:tblCellMar>
            <w:top w:w="0" w:type="dxa"/>
            <w:bottom w:w="0" w:type="dxa"/>
          </w:tblCellMar>
        </w:tblPrEx>
        <w:trPr>
          <w:cantSplit/>
        </w:trPr>
        <w:tc>
          <w:tcPr>
            <w:tcW w:w="8276" w:type="dxa"/>
            <w:gridSpan w:val="2"/>
            <w:tcBorders>
              <w:top w:val="single" w:sz="8"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7A15160A" w14:textId="77777777" w:rsidR="007A1E5A" w:rsidRDefault="007A1E5A" w:rsidP="00FF0469">
            <w:pPr>
              <w:pStyle w:val="FormText"/>
            </w:pPr>
            <w:r>
              <w:rPr>
                <w:rFonts w:ascii="Arial" w:hAnsi="Arial" w:cs="Arial"/>
                <w:b/>
                <w:bCs/>
              </w:rPr>
              <w:t>Issuing licensing authority (if known)</w:t>
            </w:r>
          </w:p>
          <w:p w14:paraId="15FB7CDD" w14:textId="77777777" w:rsidR="007A1E5A" w:rsidRDefault="007A1E5A" w:rsidP="00FF0469">
            <w:pPr>
              <w:pStyle w:val="FormText"/>
              <w:rPr>
                <w:rFonts w:ascii="Arial" w:hAnsi="Arial" w:cs="Arial"/>
              </w:rPr>
            </w:pPr>
            <w:r>
              <w:rPr>
                <w:rFonts w:ascii="Arial" w:hAnsi="Arial" w:cs="Arial"/>
              </w:rPr>
              <w:t>     </w:t>
            </w:r>
          </w:p>
        </w:tc>
      </w:tr>
    </w:tbl>
    <w:p w14:paraId="3B4DB710" w14:textId="77777777" w:rsidR="007A1E5A" w:rsidRDefault="007A1E5A" w:rsidP="007A1E5A">
      <w:pPr>
        <w:pStyle w:val="FormText"/>
        <w:rPr>
          <w:rFonts w:ascii="Arial" w:hAnsi="Arial" w:cs="Arial"/>
          <w:b/>
          <w:bCs/>
        </w:rPr>
      </w:pPr>
    </w:p>
    <w:p w14:paraId="2F74A214" w14:textId="77777777" w:rsidR="007A1E5A" w:rsidRDefault="007A1E5A" w:rsidP="007A1E5A">
      <w:pPr>
        <w:pStyle w:val="FormText"/>
        <w:rPr>
          <w:rFonts w:ascii="Arial" w:hAnsi="Arial" w:cs="Arial"/>
          <w:b/>
          <w:bCs/>
        </w:rPr>
      </w:pPr>
    </w:p>
    <w:p w14:paraId="287A94C3" w14:textId="77777777" w:rsidR="007A1E5A" w:rsidRDefault="007A1E5A" w:rsidP="007A1E5A">
      <w:pPr>
        <w:pStyle w:val="FormText"/>
        <w:rPr>
          <w:rFonts w:ascii="Arial" w:hAnsi="Arial" w:cs="Arial"/>
          <w:b/>
          <w:bCs/>
        </w:rPr>
      </w:pPr>
    </w:p>
    <w:p w14:paraId="01A9B8DD" w14:textId="77777777" w:rsidR="007A1E5A" w:rsidRDefault="007A1E5A" w:rsidP="007A1E5A">
      <w:pPr>
        <w:pStyle w:val="FormText"/>
        <w:rPr>
          <w:rFonts w:ascii="Arial" w:hAnsi="Arial" w:cs="Arial"/>
          <w:b/>
          <w:sz w:val="28"/>
          <w:szCs w:val="28"/>
        </w:rPr>
      </w:pPr>
      <w:r>
        <w:rPr>
          <w:rFonts w:ascii="Arial" w:hAnsi="Arial" w:cs="Arial"/>
          <w:b/>
          <w:sz w:val="28"/>
          <w:szCs w:val="28"/>
        </w:rPr>
        <w:t>K</w:t>
      </w:r>
    </w:p>
    <w:p w14:paraId="6725965A"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01C58C1C" w14:textId="77777777" w:rsidTr="00FF0469">
        <w:tblPrEx>
          <w:tblCellMar>
            <w:top w:w="0" w:type="dxa"/>
            <w:bottom w:w="0" w:type="dxa"/>
          </w:tblCellMar>
        </w:tblPrEx>
        <w:trPr>
          <w:trHeight w:val="3888"/>
        </w:trPr>
        <w:tc>
          <w:tcPr>
            <w:tcW w:w="8276" w:type="dxa"/>
            <w:tcBorders>
              <w:top w:val="single" w:sz="12"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2805F103" w14:textId="77777777" w:rsidR="007A1E5A" w:rsidRDefault="007A1E5A" w:rsidP="00FF0469">
            <w:pPr>
              <w:pStyle w:val="FormText"/>
            </w:pPr>
            <w:r>
              <w:rPr>
                <w:rFonts w:ascii="Arial" w:hAnsi="Arial" w:cs="Arial"/>
                <w:b/>
                <w:bCs/>
              </w:rPr>
              <w:t>Please highlight any adult entertainment or services, activities, other entertainment or matters ancillary to the use of the premises that may give rise to concern in respect of children</w:t>
            </w:r>
            <w:r>
              <w:rPr>
                <w:rFonts w:ascii="Arial" w:hAnsi="Arial" w:cs="Arial"/>
              </w:rPr>
              <w:t xml:space="preserve"> (please read guidance note 9).</w:t>
            </w:r>
          </w:p>
          <w:p w14:paraId="1A2EA8B9" w14:textId="77777777" w:rsidR="007A1E5A" w:rsidRDefault="007A1E5A" w:rsidP="00FF0469">
            <w:pPr>
              <w:pStyle w:val="FormText"/>
              <w:rPr>
                <w:rFonts w:ascii="Arial" w:hAnsi="Arial" w:cs="Arial"/>
              </w:rPr>
            </w:pPr>
          </w:p>
          <w:p w14:paraId="06FBB7C4" w14:textId="573E6625" w:rsidR="007F626B" w:rsidRDefault="007F626B" w:rsidP="00FF0469">
            <w:pPr>
              <w:pStyle w:val="FormText"/>
            </w:pPr>
            <w:r>
              <w:rPr>
                <w:rFonts w:ascii="Arial" w:hAnsi="Arial" w:cs="Arial"/>
              </w:rPr>
              <w:t xml:space="preserve">Alcohol could be an issue for anyone under the age of 18 as it will be available within the event arena. </w:t>
            </w:r>
          </w:p>
        </w:tc>
      </w:tr>
    </w:tbl>
    <w:p w14:paraId="129CC09A" w14:textId="77777777" w:rsidR="007A1E5A" w:rsidRDefault="007A1E5A" w:rsidP="007A1E5A">
      <w:pPr>
        <w:pStyle w:val="FormText"/>
        <w:rPr>
          <w:rFonts w:ascii="Arial" w:hAnsi="Arial" w:cs="Arial"/>
          <w:b/>
          <w:bCs/>
        </w:rPr>
      </w:pPr>
    </w:p>
    <w:p w14:paraId="229590CB" w14:textId="77777777" w:rsidR="007A1E5A" w:rsidRDefault="007A1E5A" w:rsidP="007A1E5A">
      <w:pPr>
        <w:pStyle w:val="FormText"/>
        <w:rPr>
          <w:rFonts w:ascii="Arial" w:hAnsi="Arial" w:cs="Arial"/>
          <w:b/>
          <w:sz w:val="28"/>
          <w:szCs w:val="28"/>
        </w:rPr>
      </w:pPr>
      <w:r>
        <w:rPr>
          <w:rFonts w:ascii="Arial" w:hAnsi="Arial" w:cs="Arial"/>
          <w:b/>
          <w:sz w:val="28"/>
          <w:szCs w:val="28"/>
        </w:rPr>
        <w:t>L</w:t>
      </w:r>
    </w:p>
    <w:p w14:paraId="5EE072BE"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785"/>
        <w:gridCol w:w="846"/>
        <w:gridCol w:w="848"/>
        <w:gridCol w:w="6517"/>
      </w:tblGrid>
      <w:tr w:rsidR="007A1E5A" w14:paraId="178E3BE4" w14:textId="77777777" w:rsidTr="00FF0469">
        <w:tblPrEx>
          <w:tblCellMar>
            <w:top w:w="0" w:type="dxa"/>
            <w:bottom w:w="0" w:type="dxa"/>
          </w:tblCellMar>
        </w:tblPrEx>
        <w:trPr>
          <w:cantSplit/>
          <w:trHeight w:val="602"/>
        </w:trPr>
        <w:tc>
          <w:tcPr>
            <w:tcW w:w="2281" w:type="dxa"/>
            <w:gridSpan w:val="3"/>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39EC94C" w14:textId="77777777" w:rsidR="007A1E5A" w:rsidRDefault="007A1E5A" w:rsidP="00FF0469">
            <w:pPr>
              <w:pStyle w:val="FormText"/>
              <w:rPr>
                <w:rFonts w:ascii="Arial" w:hAnsi="Arial" w:cs="Arial"/>
                <w:b/>
                <w:bCs/>
              </w:rPr>
            </w:pPr>
            <w:r>
              <w:rPr>
                <w:rFonts w:ascii="Arial" w:hAnsi="Arial" w:cs="Arial"/>
                <w:b/>
                <w:bCs/>
              </w:rPr>
              <w:t>Hours premises are open to the public</w:t>
            </w:r>
          </w:p>
          <w:p w14:paraId="5D9D667D" w14:textId="77777777" w:rsidR="007A1E5A" w:rsidRDefault="007A1E5A" w:rsidP="00FF0469">
            <w:pPr>
              <w:pStyle w:val="FormText"/>
              <w:rPr>
                <w:rFonts w:ascii="Arial" w:hAnsi="Arial" w:cs="Arial"/>
              </w:rPr>
            </w:pPr>
            <w:r>
              <w:rPr>
                <w:rFonts w:ascii="Arial" w:hAnsi="Arial" w:cs="Arial"/>
              </w:rPr>
              <w:t>Standard days and timings (please read guidance note 7)</w:t>
            </w:r>
          </w:p>
          <w:p w14:paraId="7A71A93D" w14:textId="77777777" w:rsidR="007A1E5A" w:rsidRDefault="007A1E5A" w:rsidP="00FF0469">
            <w:pPr>
              <w:pStyle w:val="FormText"/>
              <w:rPr>
                <w:rFonts w:ascii="Arial" w:hAnsi="Arial" w:cs="Arial"/>
              </w:rPr>
            </w:pPr>
          </w:p>
        </w:tc>
        <w:tc>
          <w:tcPr>
            <w:tcW w:w="5995" w:type="dxa"/>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5769593" w14:textId="77777777" w:rsidR="007A1E5A" w:rsidRDefault="007A1E5A" w:rsidP="00FF0469">
            <w:pPr>
              <w:pStyle w:val="FormText"/>
            </w:pPr>
            <w:r>
              <w:rPr>
                <w:rFonts w:ascii="Arial" w:hAnsi="Arial" w:cs="Arial"/>
                <w:b/>
                <w:bCs/>
                <w:u w:val="single"/>
              </w:rPr>
              <w:t>State any seasonal variations</w:t>
            </w:r>
            <w:r>
              <w:rPr>
                <w:rFonts w:ascii="Arial" w:hAnsi="Arial" w:cs="Arial"/>
                <w:b/>
                <w:bCs/>
              </w:rPr>
              <w:t xml:space="preserve"> </w:t>
            </w:r>
            <w:r>
              <w:rPr>
                <w:rFonts w:ascii="Arial" w:hAnsi="Arial" w:cs="Arial"/>
              </w:rPr>
              <w:t>(please read guidance note 5)</w:t>
            </w:r>
          </w:p>
          <w:p w14:paraId="61551186" w14:textId="77777777" w:rsidR="007A1E5A" w:rsidRDefault="007A1E5A" w:rsidP="00FF0469">
            <w:pPr>
              <w:pStyle w:val="FormText"/>
              <w:rPr>
                <w:rFonts w:ascii="Arial" w:hAnsi="Arial" w:cs="Arial"/>
              </w:rPr>
            </w:pPr>
            <w:r>
              <w:rPr>
                <w:rFonts w:ascii="Arial" w:hAnsi="Arial" w:cs="Arial"/>
              </w:rPr>
              <w:t>     </w:t>
            </w:r>
          </w:p>
        </w:tc>
      </w:tr>
      <w:tr w:rsidR="007A1E5A" w14:paraId="4CDA04CB" w14:textId="77777777" w:rsidTr="00FF0469">
        <w:tblPrEx>
          <w:tblCellMar>
            <w:top w:w="0" w:type="dxa"/>
            <w:bottom w:w="0" w:type="dxa"/>
          </w:tblCellMar>
        </w:tblPrEx>
        <w:trPr>
          <w:cantSplit/>
          <w:trHeight w:val="525"/>
        </w:trPr>
        <w:tc>
          <w:tcPr>
            <w:tcW w:w="2281" w:type="dxa"/>
            <w:gridSpan w:val="3"/>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69C571F" w14:textId="77777777" w:rsidR="007A1E5A" w:rsidRDefault="007A1E5A" w:rsidP="00FF0469">
            <w:pPr>
              <w:pStyle w:val="FormText"/>
              <w:rPr>
                <w:rFonts w:ascii="Arial" w:hAnsi="Arial" w:cs="Arial"/>
              </w:rPr>
            </w:pP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6C70A10" w14:textId="77777777" w:rsidR="007A1E5A" w:rsidRDefault="007A1E5A" w:rsidP="00FF0469">
            <w:pPr>
              <w:pStyle w:val="FormText"/>
              <w:rPr>
                <w:rFonts w:ascii="Arial" w:hAnsi="Arial" w:cs="Arial"/>
              </w:rPr>
            </w:pPr>
          </w:p>
        </w:tc>
      </w:tr>
      <w:tr w:rsidR="007A1E5A" w14:paraId="6EA313BA" w14:textId="77777777" w:rsidTr="00FF0469">
        <w:tblPrEx>
          <w:tblCellMar>
            <w:top w:w="0" w:type="dxa"/>
            <w:bottom w:w="0" w:type="dxa"/>
          </w:tblCellMar>
        </w:tblPrEx>
        <w:trPr>
          <w:cantSplit/>
          <w:trHeight w:val="340"/>
        </w:trPr>
        <w:tc>
          <w:tcPr>
            <w:tcW w:w="723" w:type="dxa"/>
            <w:tcBorders>
              <w:top w:val="single" w:sz="12"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62F6B8AF" w14:textId="77777777" w:rsidR="007A1E5A" w:rsidRDefault="007A1E5A" w:rsidP="00FF0469">
            <w:pPr>
              <w:pStyle w:val="FormText"/>
              <w:rPr>
                <w:rFonts w:ascii="Arial" w:hAnsi="Arial" w:cs="Arial"/>
              </w:rPr>
            </w:pPr>
            <w:r>
              <w:rPr>
                <w:rFonts w:ascii="Arial" w:hAnsi="Arial" w:cs="Arial"/>
              </w:rPr>
              <w:t>Day</w:t>
            </w:r>
          </w:p>
        </w:tc>
        <w:tc>
          <w:tcPr>
            <w:tcW w:w="778" w:type="dxa"/>
            <w:tcBorders>
              <w:top w:val="single" w:sz="12"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E1802B8" w14:textId="77777777" w:rsidR="007A1E5A" w:rsidRDefault="007A1E5A" w:rsidP="00FF0469">
            <w:pPr>
              <w:pStyle w:val="FormText"/>
              <w:rPr>
                <w:rFonts w:ascii="Arial" w:hAnsi="Arial" w:cs="Arial"/>
              </w:rPr>
            </w:pPr>
            <w:r>
              <w:rPr>
                <w:rFonts w:ascii="Arial" w:hAnsi="Arial" w:cs="Arial"/>
              </w:rPr>
              <w:t>Start</w:t>
            </w:r>
          </w:p>
        </w:tc>
        <w:tc>
          <w:tcPr>
            <w:tcW w:w="780" w:type="dxa"/>
            <w:tcBorders>
              <w:top w:val="single" w:sz="12"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6A2D0AF5" w14:textId="77777777" w:rsidR="007A1E5A" w:rsidRDefault="007A1E5A" w:rsidP="00FF0469">
            <w:pPr>
              <w:pStyle w:val="FormText"/>
              <w:rPr>
                <w:rFonts w:ascii="Arial" w:hAnsi="Arial" w:cs="Arial"/>
              </w:rPr>
            </w:pPr>
            <w:r>
              <w:rPr>
                <w:rFonts w:ascii="Arial" w:hAnsi="Arial" w:cs="Arial"/>
              </w:rPr>
              <w:t>Finish</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D0A4918" w14:textId="77777777" w:rsidR="007A1E5A" w:rsidRDefault="007A1E5A" w:rsidP="00FF0469">
            <w:pPr>
              <w:pStyle w:val="FormText"/>
              <w:rPr>
                <w:rFonts w:ascii="Arial" w:hAnsi="Arial" w:cs="Arial"/>
              </w:rPr>
            </w:pPr>
          </w:p>
        </w:tc>
      </w:tr>
      <w:tr w:rsidR="007A1E5A" w14:paraId="68BFB9B3" w14:textId="77777777" w:rsidTr="00FF0469">
        <w:tblPrEx>
          <w:tblCellMar>
            <w:top w:w="0" w:type="dxa"/>
            <w:bottom w:w="0" w:type="dxa"/>
          </w:tblCellMar>
        </w:tblPrEx>
        <w:trPr>
          <w:cantSplit/>
          <w:trHeight w:val="340"/>
        </w:trPr>
        <w:tc>
          <w:tcPr>
            <w:tcW w:w="723" w:type="dxa"/>
            <w:vMerge w:val="restart"/>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138CA00" w14:textId="77777777" w:rsidR="007A1E5A" w:rsidRDefault="007A1E5A" w:rsidP="00FF0469">
            <w:pPr>
              <w:pStyle w:val="FormText"/>
              <w:rPr>
                <w:rFonts w:ascii="Arial" w:hAnsi="Arial" w:cs="Arial"/>
              </w:rPr>
            </w:pPr>
            <w:r>
              <w:rPr>
                <w:rFonts w:ascii="Arial" w:hAnsi="Arial" w:cs="Arial"/>
              </w:rPr>
              <w:t>Mon</w:t>
            </w:r>
          </w:p>
        </w:tc>
        <w:tc>
          <w:tcPr>
            <w:tcW w:w="778" w:type="dxa"/>
            <w:tcBorders>
              <w:top w:val="single" w:sz="12"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7AAA0630" w14:textId="79A922C6"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780" w:type="dxa"/>
            <w:tcBorders>
              <w:top w:val="single" w:sz="12"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67BC5560" w14:textId="48EBFDA6" w:rsidR="007A1E5A" w:rsidRDefault="00DA17F7" w:rsidP="00FF0469">
            <w:pPr>
              <w:pStyle w:val="FormText"/>
              <w:rPr>
                <w:rFonts w:ascii="Arial" w:hAnsi="Arial" w:cs="Arial"/>
              </w:rPr>
            </w:pPr>
            <w:r>
              <w:rPr>
                <w:rFonts w:ascii="Arial" w:hAnsi="Arial" w:cs="Arial"/>
              </w:rPr>
              <w:t>20:00</w:t>
            </w:r>
            <w:r w:rsidR="007A1E5A">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F242582" w14:textId="77777777" w:rsidR="007A1E5A" w:rsidRDefault="007A1E5A" w:rsidP="00FF0469">
            <w:pPr>
              <w:pStyle w:val="FormText"/>
              <w:rPr>
                <w:rFonts w:ascii="Arial" w:hAnsi="Arial" w:cs="Arial"/>
              </w:rPr>
            </w:pPr>
          </w:p>
        </w:tc>
      </w:tr>
      <w:tr w:rsidR="007A1E5A" w14:paraId="72FFAF2D" w14:textId="77777777" w:rsidTr="00FF0469">
        <w:tblPrEx>
          <w:tblCellMar>
            <w:top w:w="0" w:type="dxa"/>
            <w:bottom w:w="0" w:type="dxa"/>
          </w:tblCellMar>
        </w:tblPrEx>
        <w:trPr>
          <w:cantSplit/>
          <w:trHeight w:val="340"/>
        </w:trPr>
        <w:tc>
          <w:tcPr>
            <w:tcW w:w="723" w:type="dxa"/>
            <w:vMerge/>
            <w:tcBorders>
              <w:top w:val="single" w:sz="12"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E440130"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31EE5D43"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207CB07A"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A8B09B1" w14:textId="77777777" w:rsidR="007A1E5A" w:rsidRDefault="007A1E5A" w:rsidP="00FF0469">
            <w:pPr>
              <w:pStyle w:val="FormText"/>
              <w:rPr>
                <w:rFonts w:ascii="Arial" w:hAnsi="Arial" w:cs="Arial"/>
              </w:rPr>
            </w:pPr>
          </w:p>
        </w:tc>
      </w:tr>
      <w:tr w:rsidR="007A1E5A" w14:paraId="594D5B2E"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5F0566B" w14:textId="77777777" w:rsidR="007A1E5A" w:rsidRDefault="007A1E5A" w:rsidP="00FF0469">
            <w:pPr>
              <w:pStyle w:val="FormText"/>
              <w:rPr>
                <w:rFonts w:ascii="Arial" w:hAnsi="Arial" w:cs="Arial"/>
              </w:rPr>
            </w:pPr>
            <w:r>
              <w:rPr>
                <w:rFonts w:ascii="Arial" w:hAnsi="Arial" w:cs="Arial"/>
              </w:rPr>
              <w:t>Tue</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0030377E"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4CD9079"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D2C5888" w14:textId="77777777" w:rsidR="007A1E5A" w:rsidRDefault="007A1E5A" w:rsidP="00FF0469">
            <w:pPr>
              <w:pStyle w:val="FormText"/>
              <w:rPr>
                <w:rFonts w:ascii="Arial" w:hAnsi="Arial" w:cs="Arial"/>
              </w:rPr>
            </w:pPr>
          </w:p>
        </w:tc>
      </w:tr>
      <w:tr w:rsidR="007A1E5A" w14:paraId="4C320E8A"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7AFE4A2"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1E2C411"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3886FE7"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439E5CF" w14:textId="77777777" w:rsidR="007A1E5A" w:rsidRDefault="007A1E5A" w:rsidP="00FF0469">
            <w:pPr>
              <w:pStyle w:val="FormText"/>
              <w:rPr>
                <w:rFonts w:ascii="Arial" w:hAnsi="Arial" w:cs="Arial"/>
              </w:rPr>
            </w:pPr>
          </w:p>
        </w:tc>
      </w:tr>
      <w:tr w:rsidR="007A1E5A" w14:paraId="744AEC21"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3764A3E4" w14:textId="77777777" w:rsidR="007A1E5A" w:rsidRDefault="007A1E5A" w:rsidP="00FF0469">
            <w:pPr>
              <w:pStyle w:val="FormText"/>
              <w:rPr>
                <w:rFonts w:ascii="Arial" w:hAnsi="Arial" w:cs="Arial"/>
              </w:rPr>
            </w:pPr>
            <w:r>
              <w:rPr>
                <w:rFonts w:ascii="Arial" w:hAnsi="Arial" w:cs="Arial"/>
              </w:rPr>
              <w:t>Wed</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AF040EA"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DF717BD"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6B56997B" w14:textId="77777777" w:rsidR="007A1E5A" w:rsidRDefault="007A1E5A" w:rsidP="00FF0469">
            <w:pPr>
              <w:pStyle w:val="FormText"/>
              <w:rPr>
                <w:rFonts w:ascii="Arial" w:hAnsi="Arial" w:cs="Arial"/>
              </w:rPr>
            </w:pPr>
          </w:p>
        </w:tc>
      </w:tr>
      <w:tr w:rsidR="007A1E5A" w14:paraId="154595D7"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951B648"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ECAD194"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55D70A7C" w14:textId="77777777" w:rsidR="007A1E5A" w:rsidRDefault="007A1E5A" w:rsidP="00FF0469">
            <w:pPr>
              <w:pStyle w:val="FormText"/>
              <w:rPr>
                <w:rFonts w:ascii="Arial" w:hAnsi="Arial" w:cs="Arial"/>
              </w:rPr>
            </w:pPr>
            <w:r>
              <w:rPr>
                <w:rFonts w:ascii="Arial" w:hAnsi="Arial" w:cs="Arial"/>
              </w:rPr>
              <w:t>     </w:t>
            </w:r>
          </w:p>
        </w:tc>
        <w:tc>
          <w:tcPr>
            <w:tcW w:w="5995" w:type="dxa"/>
            <w:vMerge w:val="restart"/>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5BA0A38" w14:textId="77777777" w:rsidR="007A1E5A" w:rsidRDefault="007A1E5A" w:rsidP="00FF0469">
            <w:pPr>
              <w:pStyle w:val="FormText"/>
            </w:pPr>
            <w:proofErr w:type="gramStart"/>
            <w:r>
              <w:rPr>
                <w:rFonts w:ascii="Arial" w:hAnsi="Arial" w:cs="Arial"/>
                <w:b/>
                <w:bCs/>
                <w:u w:val="single"/>
              </w:rPr>
              <w:t>Non standard</w:t>
            </w:r>
            <w:proofErr w:type="gramEnd"/>
            <w:r>
              <w:rPr>
                <w:rFonts w:ascii="Arial" w:hAnsi="Arial" w:cs="Arial"/>
                <w:b/>
                <w:bCs/>
                <w:u w:val="single"/>
              </w:rPr>
              <w:t xml:space="preserve"> timings.  Where you intend the premises to be open to the public at different times from those listed in the column on the left, please list</w:t>
            </w:r>
            <w:r>
              <w:rPr>
                <w:rFonts w:ascii="Arial" w:hAnsi="Arial" w:cs="Arial"/>
              </w:rPr>
              <w:t xml:space="preserve"> (please read guidance note 6)</w:t>
            </w:r>
          </w:p>
          <w:p w14:paraId="3D26D1A6" w14:textId="77777777" w:rsidR="007A1E5A" w:rsidRDefault="007A1E5A" w:rsidP="00FF0469">
            <w:pPr>
              <w:pStyle w:val="FormText"/>
              <w:rPr>
                <w:rFonts w:ascii="Arial" w:hAnsi="Arial" w:cs="Arial"/>
              </w:rPr>
            </w:pPr>
            <w:r>
              <w:rPr>
                <w:rFonts w:ascii="Arial" w:hAnsi="Arial" w:cs="Arial"/>
              </w:rPr>
              <w:t>     </w:t>
            </w:r>
          </w:p>
        </w:tc>
      </w:tr>
      <w:tr w:rsidR="007A1E5A" w14:paraId="61767EDE"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299205FD" w14:textId="77777777" w:rsidR="007A1E5A" w:rsidRDefault="007A1E5A" w:rsidP="00FF0469">
            <w:pPr>
              <w:pStyle w:val="FormText"/>
              <w:rPr>
                <w:rFonts w:ascii="Arial" w:hAnsi="Arial" w:cs="Arial"/>
              </w:rPr>
            </w:pPr>
            <w:r>
              <w:rPr>
                <w:rFonts w:ascii="Arial" w:hAnsi="Arial" w:cs="Arial"/>
              </w:rPr>
              <w:t>Thur</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1FC8D2E"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0C1087C"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786F50AA" w14:textId="77777777" w:rsidR="007A1E5A" w:rsidRDefault="007A1E5A" w:rsidP="00FF0469">
            <w:pPr>
              <w:pStyle w:val="FormText"/>
              <w:rPr>
                <w:rFonts w:ascii="Arial" w:hAnsi="Arial" w:cs="Arial"/>
              </w:rPr>
            </w:pPr>
          </w:p>
        </w:tc>
      </w:tr>
      <w:tr w:rsidR="007A1E5A" w14:paraId="0C207EF7"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19EE0742"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5B992513"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1D30294A"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BACB820" w14:textId="77777777" w:rsidR="007A1E5A" w:rsidRDefault="007A1E5A" w:rsidP="00FF0469">
            <w:pPr>
              <w:pStyle w:val="FormText"/>
              <w:rPr>
                <w:rFonts w:ascii="Arial" w:hAnsi="Arial" w:cs="Arial"/>
              </w:rPr>
            </w:pPr>
          </w:p>
        </w:tc>
      </w:tr>
      <w:tr w:rsidR="007A1E5A" w14:paraId="1972BA4E"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55B38D51" w14:textId="77777777" w:rsidR="007A1E5A" w:rsidRDefault="007A1E5A" w:rsidP="00FF0469">
            <w:pPr>
              <w:pStyle w:val="FormText"/>
              <w:rPr>
                <w:rFonts w:ascii="Arial" w:hAnsi="Arial" w:cs="Arial"/>
              </w:rPr>
            </w:pPr>
            <w:r>
              <w:rPr>
                <w:rFonts w:ascii="Arial" w:hAnsi="Arial" w:cs="Arial"/>
              </w:rPr>
              <w:t>Fri</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6441301E" w14:textId="77777777" w:rsidR="007A1E5A" w:rsidRDefault="007A1E5A" w:rsidP="00FF0469">
            <w:pPr>
              <w:pStyle w:val="FormText"/>
              <w:rPr>
                <w:rFonts w:ascii="Arial" w:hAnsi="Arial" w:cs="Arial"/>
              </w:rPr>
            </w:pP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33DFEAFB"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3046713B" w14:textId="77777777" w:rsidR="007A1E5A" w:rsidRDefault="007A1E5A" w:rsidP="00FF0469">
            <w:pPr>
              <w:pStyle w:val="FormText"/>
              <w:rPr>
                <w:rFonts w:ascii="Arial" w:hAnsi="Arial" w:cs="Arial"/>
              </w:rPr>
            </w:pPr>
          </w:p>
        </w:tc>
      </w:tr>
      <w:tr w:rsidR="007A1E5A" w14:paraId="4CB9A9C4"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6161FBF4"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070BB3A2" w14:textId="77777777" w:rsidR="007A1E5A" w:rsidRDefault="007A1E5A" w:rsidP="00FF0469">
            <w:pPr>
              <w:pStyle w:val="FormText"/>
              <w:rPr>
                <w:rFonts w:ascii="Arial" w:hAnsi="Arial" w:cs="Arial"/>
              </w:rPr>
            </w:pP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66F70838" w14:textId="77777777" w:rsidR="007A1E5A" w:rsidRDefault="007A1E5A" w:rsidP="00FF0469">
            <w:pPr>
              <w:pStyle w:val="FormText"/>
              <w:rPr>
                <w:rFonts w:ascii="Arial" w:hAnsi="Arial" w:cs="Arial"/>
              </w:rPr>
            </w:pP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2E03394A" w14:textId="77777777" w:rsidR="007A1E5A" w:rsidRDefault="007A1E5A" w:rsidP="00FF0469">
            <w:pPr>
              <w:pStyle w:val="FormText"/>
              <w:rPr>
                <w:rFonts w:ascii="Arial" w:hAnsi="Arial" w:cs="Arial"/>
              </w:rPr>
            </w:pPr>
          </w:p>
        </w:tc>
      </w:tr>
      <w:tr w:rsidR="007A1E5A" w14:paraId="1D3E5A39" w14:textId="77777777" w:rsidTr="00FF0469">
        <w:tblPrEx>
          <w:tblCellMar>
            <w:top w:w="0" w:type="dxa"/>
            <w:bottom w:w="0" w:type="dxa"/>
          </w:tblCellMar>
        </w:tblPrEx>
        <w:trPr>
          <w:cantSplit/>
          <w:trHeight w:val="340"/>
        </w:trPr>
        <w:tc>
          <w:tcPr>
            <w:tcW w:w="723" w:type="dxa"/>
            <w:vMerge w:val="restart"/>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09B2B4E6" w14:textId="77777777" w:rsidR="007A1E5A" w:rsidRDefault="007A1E5A" w:rsidP="00FF0469">
            <w:pPr>
              <w:pStyle w:val="FormText"/>
              <w:rPr>
                <w:rFonts w:ascii="Arial" w:hAnsi="Arial" w:cs="Arial"/>
              </w:rPr>
            </w:pPr>
            <w:r>
              <w:rPr>
                <w:rFonts w:ascii="Arial" w:hAnsi="Arial" w:cs="Arial"/>
              </w:rPr>
              <w:t>Sat</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27D2963A" w14:textId="1490FF6D" w:rsidR="007A1E5A" w:rsidRDefault="00EA0328" w:rsidP="00FF0469">
            <w:pPr>
              <w:pStyle w:val="FormText"/>
              <w:rPr>
                <w:rFonts w:ascii="Arial" w:hAnsi="Arial" w:cs="Arial"/>
              </w:rPr>
            </w:pPr>
            <w:r>
              <w:rPr>
                <w:rFonts w:ascii="Arial" w:hAnsi="Arial" w:cs="Arial"/>
              </w:rPr>
              <w:t>07:00</w:t>
            </w:r>
            <w:r w:rsidR="007A1E5A">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54D9EB29" w14:textId="1BF9D1DA"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471F77A9" w14:textId="77777777" w:rsidR="007A1E5A" w:rsidRDefault="007A1E5A" w:rsidP="00FF0469">
            <w:pPr>
              <w:pStyle w:val="FormText"/>
              <w:rPr>
                <w:rFonts w:ascii="Arial" w:hAnsi="Arial" w:cs="Arial"/>
              </w:rPr>
            </w:pPr>
          </w:p>
        </w:tc>
      </w:tr>
      <w:tr w:rsidR="007A1E5A" w14:paraId="535078FA" w14:textId="77777777" w:rsidTr="00FF0469">
        <w:tblPrEx>
          <w:tblCellMar>
            <w:top w:w="0" w:type="dxa"/>
            <w:bottom w:w="0" w:type="dxa"/>
          </w:tblCellMar>
        </w:tblPrEx>
        <w:trPr>
          <w:cantSplit/>
          <w:trHeight w:val="340"/>
        </w:trPr>
        <w:tc>
          <w:tcPr>
            <w:tcW w:w="723" w:type="dxa"/>
            <w:vMerge/>
            <w:tcBorders>
              <w:left w:val="single" w:sz="12" w:space="0" w:color="000000"/>
              <w:bottom w:val="single" w:sz="4" w:space="0" w:color="000000"/>
              <w:right w:val="single" w:sz="4" w:space="0" w:color="000000"/>
            </w:tcBorders>
            <w:shd w:val="clear" w:color="auto" w:fill="auto"/>
            <w:tcMar>
              <w:top w:w="28" w:type="dxa"/>
              <w:left w:w="115" w:type="dxa"/>
              <w:bottom w:w="28" w:type="dxa"/>
              <w:right w:w="115" w:type="dxa"/>
            </w:tcMar>
          </w:tcPr>
          <w:p w14:paraId="7C180FA6"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4" w:space="0" w:color="000000"/>
              <w:right w:val="single" w:sz="4" w:space="0" w:color="000000"/>
            </w:tcBorders>
            <w:shd w:val="clear" w:color="auto" w:fill="auto"/>
            <w:tcMar>
              <w:top w:w="28" w:type="dxa"/>
              <w:left w:w="115" w:type="dxa"/>
              <w:bottom w:w="28" w:type="dxa"/>
              <w:right w:w="115" w:type="dxa"/>
            </w:tcMar>
            <w:vAlign w:val="center"/>
          </w:tcPr>
          <w:p w14:paraId="421D566E" w14:textId="59F4472D"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780" w:type="dxa"/>
            <w:tcBorders>
              <w:top w:val="dashed" w:sz="4" w:space="0" w:color="000000"/>
              <w:left w:val="single" w:sz="4" w:space="0" w:color="000000"/>
              <w:bottom w:val="single" w:sz="4" w:space="0" w:color="000000"/>
              <w:right w:val="single" w:sz="12" w:space="0" w:color="000000"/>
            </w:tcBorders>
            <w:shd w:val="clear" w:color="auto" w:fill="auto"/>
            <w:tcMar>
              <w:top w:w="28" w:type="dxa"/>
              <w:left w:w="115" w:type="dxa"/>
              <w:bottom w:w="28" w:type="dxa"/>
              <w:right w:w="115" w:type="dxa"/>
            </w:tcMar>
            <w:vAlign w:val="center"/>
          </w:tcPr>
          <w:p w14:paraId="7A898F00" w14:textId="0B5B5EEB"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0A3FF96D" w14:textId="77777777" w:rsidR="007A1E5A" w:rsidRDefault="007A1E5A" w:rsidP="00FF0469">
            <w:pPr>
              <w:pStyle w:val="FormText"/>
              <w:rPr>
                <w:rFonts w:ascii="Arial" w:hAnsi="Arial" w:cs="Arial"/>
              </w:rPr>
            </w:pPr>
          </w:p>
        </w:tc>
      </w:tr>
      <w:tr w:rsidR="007A1E5A" w14:paraId="6436DAF4" w14:textId="77777777" w:rsidTr="00FF0469">
        <w:tblPrEx>
          <w:tblCellMar>
            <w:top w:w="0" w:type="dxa"/>
            <w:bottom w:w="0" w:type="dxa"/>
          </w:tblCellMar>
        </w:tblPrEx>
        <w:trPr>
          <w:cantSplit/>
          <w:trHeight w:val="340"/>
        </w:trPr>
        <w:tc>
          <w:tcPr>
            <w:tcW w:w="723" w:type="dxa"/>
            <w:vMerge w:val="restart"/>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513DF95E" w14:textId="77777777" w:rsidR="007A1E5A" w:rsidRDefault="007A1E5A" w:rsidP="00FF0469">
            <w:pPr>
              <w:pStyle w:val="FormText"/>
              <w:rPr>
                <w:rFonts w:ascii="Arial" w:hAnsi="Arial" w:cs="Arial"/>
              </w:rPr>
            </w:pPr>
            <w:r>
              <w:rPr>
                <w:rFonts w:ascii="Arial" w:hAnsi="Arial" w:cs="Arial"/>
              </w:rPr>
              <w:t>Sun</w:t>
            </w:r>
          </w:p>
        </w:tc>
        <w:tc>
          <w:tcPr>
            <w:tcW w:w="778" w:type="dxa"/>
            <w:tcBorders>
              <w:top w:val="single" w:sz="4" w:space="0" w:color="000000"/>
              <w:left w:val="single" w:sz="4" w:space="0" w:color="000000"/>
              <w:bottom w:val="dashed" w:sz="4" w:space="0" w:color="000000"/>
              <w:right w:val="single" w:sz="4" w:space="0" w:color="000000"/>
            </w:tcBorders>
            <w:shd w:val="clear" w:color="auto" w:fill="auto"/>
            <w:tcMar>
              <w:top w:w="28" w:type="dxa"/>
              <w:left w:w="115" w:type="dxa"/>
              <w:bottom w:w="28" w:type="dxa"/>
              <w:right w:w="115" w:type="dxa"/>
            </w:tcMar>
            <w:vAlign w:val="center"/>
          </w:tcPr>
          <w:p w14:paraId="5194703A" w14:textId="4B55217B"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780" w:type="dxa"/>
            <w:tcBorders>
              <w:top w:val="single" w:sz="4" w:space="0" w:color="000000"/>
              <w:left w:val="single" w:sz="4" w:space="0" w:color="000000"/>
              <w:bottom w:val="dashed" w:sz="4" w:space="0" w:color="000000"/>
              <w:right w:val="single" w:sz="12" w:space="0" w:color="000000"/>
            </w:tcBorders>
            <w:shd w:val="clear" w:color="auto" w:fill="auto"/>
            <w:tcMar>
              <w:top w:w="28" w:type="dxa"/>
              <w:left w:w="115" w:type="dxa"/>
              <w:bottom w:w="28" w:type="dxa"/>
              <w:right w:w="115" w:type="dxa"/>
            </w:tcMar>
            <w:vAlign w:val="center"/>
          </w:tcPr>
          <w:p w14:paraId="46A23C2F" w14:textId="1BF249CC"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8EBAC1E" w14:textId="77777777" w:rsidR="007A1E5A" w:rsidRDefault="007A1E5A" w:rsidP="00FF0469">
            <w:pPr>
              <w:pStyle w:val="FormText"/>
              <w:rPr>
                <w:rFonts w:ascii="Arial" w:hAnsi="Arial" w:cs="Arial"/>
              </w:rPr>
            </w:pPr>
          </w:p>
        </w:tc>
      </w:tr>
      <w:tr w:rsidR="007A1E5A" w14:paraId="76F76535" w14:textId="77777777" w:rsidTr="00FF0469">
        <w:tblPrEx>
          <w:tblCellMar>
            <w:top w:w="0" w:type="dxa"/>
            <w:bottom w:w="0" w:type="dxa"/>
          </w:tblCellMar>
        </w:tblPrEx>
        <w:trPr>
          <w:cantSplit/>
          <w:trHeight w:val="340"/>
        </w:trPr>
        <w:tc>
          <w:tcPr>
            <w:tcW w:w="723" w:type="dxa"/>
            <w:vMerge/>
            <w:tcBorders>
              <w:top w:val="single" w:sz="4" w:space="0" w:color="000000"/>
              <w:left w:val="single" w:sz="12" w:space="0" w:color="000000"/>
              <w:bottom w:val="single" w:sz="12" w:space="0" w:color="000000"/>
              <w:right w:val="single" w:sz="4" w:space="0" w:color="000000"/>
            </w:tcBorders>
            <w:shd w:val="clear" w:color="auto" w:fill="auto"/>
            <w:tcMar>
              <w:top w:w="28" w:type="dxa"/>
              <w:left w:w="115" w:type="dxa"/>
              <w:bottom w:w="28" w:type="dxa"/>
              <w:right w:w="115" w:type="dxa"/>
            </w:tcMar>
          </w:tcPr>
          <w:p w14:paraId="277ABD9A" w14:textId="77777777" w:rsidR="007A1E5A" w:rsidRDefault="007A1E5A" w:rsidP="00FF0469">
            <w:pPr>
              <w:pStyle w:val="FormText"/>
              <w:rPr>
                <w:rFonts w:ascii="Arial" w:hAnsi="Arial" w:cs="Arial"/>
              </w:rPr>
            </w:pPr>
          </w:p>
        </w:tc>
        <w:tc>
          <w:tcPr>
            <w:tcW w:w="778" w:type="dxa"/>
            <w:tcBorders>
              <w:top w:val="dashed" w:sz="4" w:space="0" w:color="000000"/>
              <w:left w:val="single" w:sz="4" w:space="0" w:color="000000"/>
              <w:bottom w:val="single" w:sz="12" w:space="0" w:color="000000"/>
              <w:right w:val="single" w:sz="4" w:space="0" w:color="000000"/>
            </w:tcBorders>
            <w:shd w:val="clear" w:color="auto" w:fill="auto"/>
            <w:tcMar>
              <w:top w:w="28" w:type="dxa"/>
              <w:left w:w="115" w:type="dxa"/>
              <w:bottom w:w="28" w:type="dxa"/>
              <w:right w:w="115" w:type="dxa"/>
            </w:tcMar>
            <w:vAlign w:val="center"/>
          </w:tcPr>
          <w:p w14:paraId="2AC87332" w14:textId="3905CFFB"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780" w:type="dxa"/>
            <w:tcBorders>
              <w:top w:val="dashed" w:sz="4" w:space="0" w:color="000000"/>
              <w:left w:val="single" w:sz="4" w:space="0" w:color="000000"/>
              <w:bottom w:val="single" w:sz="12" w:space="0" w:color="000000"/>
              <w:right w:val="single" w:sz="12" w:space="0" w:color="000000"/>
            </w:tcBorders>
            <w:shd w:val="clear" w:color="auto" w:fill="auto"/>
            <w:tcMar>
              <w:top w:w="28" w:type="dxa"/>
              <w:left w:w="115" w:type="dxa"/>
              <w:bottom w:w="28" w:type="dxa"/>
              <w:right w:w="115" w:type="dxa"/>
            </w:tcMar>
            <w:vAlign w:val="center"/>
          </w:tcPr>
          <w:p w14:paraId="66F80C1E" w14:textId="2F08A4DB" w:rsidR="007A1E5A" w:rsidRDefault="007A1E5A" w:rsidP="00FF0469">
            <w:pPr>
              <w:pStyle w:val="FormText"/>
              <w:rPr>
                <w:rFonts w:ascii="Arial" w:hAnsi="Arial" w:cs="Arial"/>
              </w:rPr>
            </w:pPr>
            <w:r>
              <w:rPr>
                <w:rFonts w:ascii="Arial" w:hAnsi="Arial" w:cs="Arial"/>
              </w:rPr>
              <w:t>  </w:t>
            </w:r>
            <w:r w:rsidR="00DA17F7">
              <w:rPr>
                <w:rFonts w:ascii="Arial" w:hAnsi="Arial" w:cs="Arial"/>
              </w:rPr>
              <w:t>-</w:t>
            </w:r>
            <w:r>
              <w:rPr>
                <w:rFonts w:ascii="Arial" w:hAnsi="Arial" w:cs="Arial"/>
              </w:rPr>
              <w:t>   </w:t>
            </w:r>
          </w:p>
        </w:tc>
        <w:tc>
          <w:tcPr>
            <w:tcW w:w="5995" w:type="dxa"/>
            <w:vMerge/>
            <w:tcBorders>
              <w:top w:val="single" w:sz="12" w:space="0" w:color="000000"/>
              <w:left w:val="single" w:sz="12" w:space="0" w:color="000000"/>
              <w:bottom w:val="single" w:sz="12" w:space="0" w:color="000000"/>
              <w:right w:val="single" w:sz="12" w:space="0" w:color="000000"/>
            </w:tcBorders>
            <w:shd w:val="clear" w:color="auto" w:fill="auto"/>
            <w:tcMar>
              <w:top w:w="28" w:type="dxa"/>
              <w:left w:w="115" w:type="dxa"/>
              <w:bottom w:w="28" w:type="dxa"/>
              <w:right w:w="115" w:type="dxa"/>
            </w:tcMar>
          </w:tcPr>
          <w:p w14:paraId="54F5DBA0" w14:textId="77777777" w:rsidR="007A1E5A" w:rsidRDefault="007A1E5A" w:rsidP="00FF0469">
            <w:pPr>
              <w:pStyle w:val="FormText"/>
              <w:rPr>
                <w:rFonts w:ascii="Arial" w:hAnsi="Arial" w:cs="Arial"/>
              </w:rPr>
            </w:pPr>
          </w:p>
        </w:tc>
      </w:tr>
    </w:tbl>
    <w:p w14:paraId="0BF2AB87" w14:textId="77777777" w:rsidR="007A1E5A" w:rsidRDefault="007A1E5A" w:rsidP="007A1E5A">
      <w:pPr>
        <w:pStyle w:val="FormText"/>
        <w:rPr>
          <w:rFonts w:ascii="Arial" w:hAnsi="Arial" w:cs="Arial"/>
          <w:b/>
          <w:bCs/>
        </w:rPr>
      </w:pPr>
    </w:p>
    <w:p w14:paraId="77AB0486" w14:textId="77777777" w:rsidR="007A1E5A" w:rsidRDefault="007A1E5A" w:rsidP="007A1E5A">
      <w:pPr>
        <w:pStyle w:val="FormText"/>
        <w:rPr>
          <w:rFonts w:ascii="Arial" w:hAnsi="Arial" w:cs="Arial"/>
          <w:b/>
          <w:bCs/>
          <w:sz w:val="28"/>
        </w:rPr>
      </w:pPr>
    </w:p>
    <w:p w14:paraId="76D98881" w14:textId="77777777" w:rsidR="007A1E5A" w:rsidRDefault="007A1E5A" w:rsidP="007A1E5A">
      <w:pPr>
        <w:pStyle w:val="FormText"/>
      </w:pPr>
      <w:r>
        <w:rPr>
          <w:rFonts w:ascii="Arial" w:hAnsi="Arial" w:cs="Arial"/>
          <w:b/>
          <w:bCs/>
          <w:sz w:val="28"/>
        </w:rPr>
        <w:t>M</w:t>
      </w:r>
      <w:r>
        <w:rPr>
          <w:rFonts w:ascii="Arial" w:hAnsi="Arial" w:cs="Arial"/>
          <w:b/>
          <w:bCs/>
        </w:rPr>
        <w:t xml:space="preserve"> </w:t>
      </w:r>
    </w:p>
    <w:p w14:paraId="1256B893" w14:textId="77777777" w:rsidR="007A1E5A" w:rsidRDefault="007A1E5A" w:rsidP="007A1E5A">
      <w:pPr>
        <w:pStyle w:val="FormText"/>
        <w:rPr>
          <w:rFonts w:ascii="Arial" w:hAnsi="Arial" w:cs="Arial"/>
          <w:b/>
          <w:bCs/>
        </w:rPr>
      </w:pPr>
    </w:p>
    <w:p w14:paraId="23F38EAF" w14:textId="77777777" w:rsidR="007A1E5A" w:rsidRDefault="007A1E5A" w:rsidP="007A1E5A">
      <w:pPr>
        <w:pStyle w:val="FormText"/>
        <w:rPr>
          <w:rFonts w:ascii="Arial" w:hAnsi="Arial" w:cs="Arial"/>
        </w:rPr>
      </w:pPr>
      <w:r>
        <w:rPr>
          <w:rFonts w:ascii="Arial" w:hAnsi="Arial" w:cs="Arial"/>
        </w:rPr>
        <w:t>Describe the steps you intend to take to promote the four licensing objectives:</w:t>
      </w:r>
    </w:p>
    <w:p w14:paraId="51B59AA7" w14:textId="77777777" w:rsidR="007A1E5A" w:rsidRDefault="007A1E5A" w:rsidP="007A1E5A">
      <w:pPr>
        <w:pStyle w:val="FormText"/>
        <w:rPr>
          <w:rFonts w:ascii="Arial" w:hAnsi="Arial" w:cs="Arial"/>
        </w:rPr>
      </w:pPr>
    </w:p>
    <w:p w14:paraId="3EFAD2A8" w14:textId="77777777" w:rsidR="007A1E5A" w:rsidRDefault="007A1E5A" w:rsidP="007A1E5A">
      <w:pPr>
        <w:pStyle w:val="FormText"/>
      </w:pPr>
      <w:r>
        <w:rPr>
          <w:rFonts w:ascii="Arial" w:hAnsi="Arial" w:cs="Arial"/>
          <w:b/>
          <w:bCs/>
        </w:rPr>
        <w:t xml:space="preserve">a) General – all four licensing objectives (b, c, </w:t>
      </w:r>
      <w:proofErr w:type="gramStart"/>
      <w:r>
        <w:rPr>
          <w:rFonts w:ascii="Arial" w:hAnsi="Arial" w:cs="Arial"/>
          <w:b/>
          <w:bCs/>
        </w:rPr>
        <w:t>d</w:t>
      </w:r>
      <w:proofErr w:type="gramEnd"/>
      <w:r>
        <w:rPr>
          <w:rFonts w:ascii="Arial" w:hAnsi="Arial" w:cs="Arial"/>
          <w:b/>
          <w:bCs/>
        </w:rPr>
        <w:t xml:space="preserve"> and e)</w:t>
      </w:r>
      <w:r>
        <w:rPr>
          <w:rFonts w:ascii="Arial" w:hAnsi="Arial" w:cs="Arial"/>
        </w:rPr>
        <w:t xml:space="preserve"> (please read guidance note 10)</w:t>
      </w: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6BB8A2B9" w14:textId="77777777" w:rsidTr="00FF0469">
        <w:tblPrEx>
          <w:tblCellMar>
            <w:top w:w="0" w:type="dxa"/>
            <w:bottom w:w="0" w:type="dxa"/>
          </w:tblCellMar>
        </w:tblPrEx>
        <w:trPr>
          <w:trHeight w:val="2016"/>
        </w:trPr>
        <w:tc>
          <w:tcPr>
            <w:tcW w:w="8276" w:type="dxa"/>
            <w:tcBorders>
              <w:top w:val="single" w:sz="12"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377056A4" w14:textId="4C311386" w:rsidR="007A1E5A" w:rsidRDefault="003557C1" w:rsidP="00FF0469">
            <w:pPr>
              <w:pStyle w:val="FormText"/>
              <w:rPr>
                <w:rFonts w:ascii="Arial" w:hAnsi="Arial" w:cs="Arial"/>
              </w:rPr>
            </w:pPr>
            <w:r>
              <w:rPr>
                <w:rFonts w:ascii="Arial" w:hAnsi="Arial" w:cs="Arial"/>
              </w:rPr>
              <w:t xml:space="preserve">The event </w:t>
            </w:r>
            <w:r w:rsidR="002B7788">
              <w:rPr>
                <w:rFonts w:ascii="Arial" w:hAnsi="Arial" w:cs="Arial"/>
              </w:rPr>
              <w:t>will provide a</w:t>
            </w:r>
            <w:r w:rsidR="008F54DE">
              <w:rPr>
                <w:rFonts w:ascii="Arial" w:hAnsi="Arial" w:cs="Arial"/>
              </w:rPr>
              <w:t xml:space="preserve">n environment that is enjoyable for all </w:t>
            </w:r>
            <w:r w:rsidR="00494400">
              <w:rPr>
                <w:rFonts w:ascii="Arial" w:hAnsi="Arial" w:cs="Arial"/>
              </w:rPr>
              <w:t>attendees</w:t>
            </w:r>
            <w:r w:rsidR="008F54DE">
              <w:rPr>
                <w:rFonts w:ascii="Arial" w:hAnsi="Arial" w:cs="Arial"/>
              </w:rPr>
              <w:t xml:space="preserve"> while also being safe for their wellbeing. We will </w:t>
            </w:r>
            <w:r w:rsidR="00587FDC">
              <w:rPr>
                <w:rFonts w:ascii="Arial" w:hAnsi="Arial" w:cs="Arial"/>
              </w:rPr>
              <w:t xml:space="preserve">let neighbours know about possible disturbances to minimise bad reception. </w:t>
            </w:r>
            <w:r w:rsidR="00593F41">
              <w:rPr>
                <w:rFonts w:ascii="Arial" w:hAnsi="Arial" w:cs="Arial"/>
              </w:rPr>
              <w:t xml:space="preserve">This event will be marketed </w:t>
            </w:r>
            <w:r w:rsidR="00392ECA">
              <w:rPr>
                <w:rFonts w:ascii="Arial" w:hAnsi="Arial" w:cs="Arial"/>
              </w:rPr>
              <w:t>for</w:t>
            </w:r>
            <w:r w:rsidR="00593F41">
              <w:rPr>
                <w:rFonts w:ascii="Arial" w:hAnsi="Arial" w:cs="Arial"/>
              </w:rPr>
              <w:t xml:space="preserve"> young adults</w:t>
            </w:r>
            <w:r w:rsidR="00785611">
              <w:rPr>
                <w:rFonts w:ascii="Arial" w:hAnsi="Arial" w:cs="Arial"/>
              </w:rPr>
              <w:t xml:space="preserve"> with ages ranging from 16-30 years old being most likely. There will be health and safety forms that </w:t>
            </w:r>
            <w:r w:rsidR="00494400">
              <w:rPr>
                <w:rFonts w:ascii="Arial" w:hAnsi="Arial" w:cs="Arial"/>
              </w:rPr>
              <w:t xml:space="preserve">visitors will have to read before buying tickets </w:t>
            </w:r>
            <w:proofErr w:type="gramStart"/>
            <w:r w:rsidR="00494400">
              <w:rPr>
                <w:rFonts w:ascii="Arial" w:hAnsi="Arial" w:cs="Arial"/>
              </w:rPr>
              <w:t>and also</w:t>
            </w:r>
            <w:proofErr w:type="gramEnd"/>
            <w:r w:rsidR="00494400">
              <w:rPr>
                <w:rFonts w:ascii="Arial" w:hAnsi="Arial" w:cs="Arial"/>
              </w:rPr>
              <w:t xml:space="preserve"> be visible throughout the event.</w:t>
            </w:r>
            <w:r w:rsidR="00A82034">
              <w:rPr>
                <w:rFonts w:ascii="Arial" w:hAnsi="Arial" w:cs="Arial"/>
              </w:rPr>
              <w:t xml:space="preserve"> There will be a completed risk assessment to try and reduce the possibility of injuries happening at the event. </w:t>
            </w:r>
          </w:p>
        </w:tc>
      </w:tr>
    </w:tbl>
    <w:p w14:paraId="2547888C" w14:textId="77777777" w:rsidR="007A1E5A" w:rsidRDefault="007A1E5A" w:rsidP="007A1E5A">
      <w:pPr>
        <w:pStyle w:val="FormText"/>
        <w:rPr>
          <w:rFonts w:ascii="Arial" w:hAnsi="Arial" w:cs="Arial"/>
        </w:rPr>
      </w:pPr>
    </w:p>
    <w:p w14:paraId="444E27B8" w14:textId="77777777" w:rsidR="007A1E5A" w:rsidRDefault="007A1E5A" w:rsidP="007A1E5A">
      <w:pPr>
        <w:pStyle w:val="FormText"/>
        <w:rPr>
          <w:rFonts w:ascii="Arial" w:hAnsi="Arial" w:cs="Arial"/>
          <w:b/>
          <w:bCs/>
        </w:rPr>
      </w:pPr>
      <w:r>
        <w:rPr>
          <w:rFonts w:ascii="Arial" w:hAnsi="Arial" w:cs="Arial"/>
          <w:b/>
          <w:bCs/>
        </w:rPr>
        <w:t>b) The prevention of crime and disorder</w:t>
      </w: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659B8B07" w14:textId="77777777" w:rsidTr="00FF0469">
        <w:tblPrEx>
          <w:tblCellMar>
            <w:top w:w="0" w:type="dxa"/>
            <w:bottom w:w="0" w:type="dxa"/>
          </w:tblCellMar>
        </w:tblPrEx>
        <w:trPr>
          <w:trHeight w:val="2016"/>
        </w:trPr>
        <w:tc>
          <w:tcPr>
            <w:tcW w:w="8276" w:type="dxa"/>
            <w:tcBorders>
              <w:top w:val="single" w:sz="12"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055694EA" w14:textId="733133BE" w:rsidR="007A1E5A" w:rsidRDefault="003E1F63" w:rsidP="00FF0469">
            <w:pPr>
              <w:pStyle w:val="FormText"/>
              <w:rPr>
                <w:rFonts w:ascii="Arial" w:hAnsi="Arial" w:cs="Arial"/>
              </w:rPr>
            </w:pPr>
            <w:r>
              <w:rPr>
                <w:rFonts w:ascii="Arial" w:hAnsi="Arial" w:cs="Arial"/>
              </w:rPr>
              <w:t xml:space="preserve">To </w:t>
            </w:r>
            <w:r w:rsidR="005D6AD1">
              <w:rPr>
                <w:rFonts w:ascii="Arial" w:hAnsi="Arial" w:cs="Arial"/>
              </w:rPr>
              <w:t xml:space="preserve">prevent crime and disorder there will be many measures put in place. These will be having a ticketed event, </w:t>
            </w:r>
            <w:r w:rsidR="00811847">
              <w:rPr>
                <w:rFonts w:ascii="Arial" w:hAnsi="Arial" w:cs="Arial"/>
              </w:rPr>
              <w:t xml:space="preserve">having security at the entrance and in venue making sure that no drugs, lethal </w:t>
            </w:r>
            <w:proofErr w:type="gramStart"/>
            <w:r w:rsidR="00811847">
              <w:rPr>
                <w:rFonts w:ascii="Arial" w:hAnsi="Arial" w:cs="Arial"/>
              </w:rPr>
              <w:t>weapons</w:t>
            </w:r>
            <w:proofErr w:type="gramEnd"/>
            <w:r w:rsidR="00811847">
              <w:rPr>
                <w:rFonts w:ascii="Arial" w:hAnsi="Arial" w:cs="Arial"/>
              </w:rPr>
              <w:t xml:space="preserve"> </w:t>
            </w:r>
            <w:r w:rsidR="004B5709">
              <w:rPr>
                <w:rFonts w:ascii="Arial" w:hAnsi="Arial" w:cs="Arial"/>
              </w:rPr>
              <w:t xml:space="preserve">or other harmful substances are allowed into the venue. We have let local enforcement about the </w:t>
            </w:r>
            <w:proofErr w:type="gramStart"/>
            <w:r w:rsidR="004B5709">
              <w:rPr>
                <w:rFonts w:ascii="Arial" w:hAnsi="Arial" w:cs="Arial"/>
              </w:rPr>
              <w:t>event</w:t>
            </w:r>
            <w:proofErr w:type="gramEnd"/>
            <w:r w:rsidR="004B5709">
              <w:rPr>
                <w:rFonts w:ascii="Arial" w:hAnsi="Arial" w:cs="Arial"/>
              </w:rPr>
              <w:t xml:space="preserve"> and they will assit with any criminal offences. </w:t>
            </w:r>
            <w:r w:rsidR="00481816">
              <w:rPr>
                <w:rFonts w:ascii="Arial" w:hAnsi="Arial" w:cs="Arial"/>
              </w:rPr>
              <w:t xml:space="preserve">The DPS will </w:t>
            </w:r>
            <w:proofErr w:type="gramStart"/>
            <w:r w:rsidR="00481816">
              <w:rPr>
                <w:rFonts w:ascii="Arial" w:hAnsi="Arial" w:cs="Arial"/>
              </w:rPr>
              <w:t>be in charge of</w:t>
            </w:r>
            <w:proofErr w:type="gramEnd"/>
            <w:r w:rsidR="00481816">
              <w:rPr>
                <w:rFonts w:ascii="Arial" w:hAnsi="Arial" w:cs="Arial"/>
              </w:rPr>
              <w:t xml:space="preserve"> the Challenge 25 act for </w:t>
            </w:r>
            <w:r w:rsidR="00CB053C">
              <w:rPr>
                <w:rFonts w:ascii="Arial" w:hAnsi="Arial" w:cs="Arial"/>
              </w:rPr>
              <w:t xml:space="preserve">the sale of alcohol. </w:t>
            </w:r>
          </w:p>
        </w:tc>
      </w:tr>
    </w:tbl>
    <w:p w14:paraId="1B318A53" w14:textId="77777777" w:rsidR="007A1E5A" w:rsidRDefault="007A1E5A" w:rsidP="007A1E5A">
      <w:pPr>
        <w:pStyle w:val="FormText"/>
        <w:rPr>
          <w:rFonts w:ascii="Arial" w:hAnsi="Arial" w:cs="Arial"/>
        </w:rPr>
      </w:pPr>
    </w:p>
    <w:p w14:paraId="56945284" w14:textId="77777777" w:rsidR="007A1E5A" w:rsidRDefault="007A1E5A" w:rsidP="007A1E5A">
      <w:pPr>
        <w:pStyle w:val="FormText"/>
        <w:rPr>
          <w:rFonts w:ascii="Arial" w:hAnsi="Arial" w:cs="Arial"/>
          <w:b/>
          <w:bCs/>
        </w:rPr>
      </w:pPr>
      <w:r>
        <w:rPr>
          <w:rFonts w:ascii="Arial" w:hAnsi="Arial" w:cs="Arial"/>
          <w:b/>
          <w:bCs/>
        </w:rPr>
        <w:t xml:space="preserve">c) </w:t>
      </w:r>
      <w:proofErr w:type="gramStart"/>
      <w:r>
        <w:rPr>
          <w:rFonts w:ascii="Arial" w:hAnsi="Arial" w:cs="Arial"/>
          <w:b/>
          <w:bCs/>
        </w:rPr>
        <w:t>Public</w:t>
      </w:r>
      <w:proofErr w:type="gramEnd"/>
      <w:r>
        <w:rPr>
          <w:rFonts w:ascii="Arial" w:hAnsi="Arial" w:cs="Arial"/>
          <w:b/>
          <w:bCs/>
        </w:rPr>
        <w:t xml:space="preserve"> safety</w:t>
      </w: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77153A7A" w14:textId="77777777" w:rsidTr="00FF0469">
        <w:tblPrEx>
          <w:tblCellMar>
            <w:top w:w="0" w:type="dxa"/>
            <w:bottom w:w="0" w:type="dxa"/>
          </w:tblCellMar>
        </w:tblPrEx>
        <w:trPr>
          <w:trHeight w:val="2016"/>
        </w:trPr>
        <w:tc>
          <w:tcPr>
            <w:tcW w:w="8276" w:type="dxa"/>
            <w:tcBorders>
              <w:top w:val="single" w:sz="12"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132E6CEB" w14:textId="2BA82A96" w:rsidR="007A1E5A" w:rsidRDefault="00550085" w:rsidP="00FF0469">
            <w:pPr>
              <w:pStyle w:val="FormText"/>
              <w:rPr>
                <w:rFonts w:ascii="Arial" w:hAnsi="Arial" w:cs="Arial"/>
              </w:rPr>
            </w:pPr>
            <w:r>
              <w:rPr>
                <w:rFonts w:ascii="Arial" w:hAnsi="Arial" w:cs="Arial"/>
              </w:rPr>
              <w:t xml:space="preserve">All measures already mentioned will be linked with public safety. </w:t>
            </w:r>
            <w:r w:rsidR="008D2D75">
              <w:rPr>
                <w:rFonts w:ascii="Arial" w:hAnsi="Arial" w:cs="Arial"/>
              </w:rPr>
              <w:t xml:space="preserve">The risk assessment will be filled out and enforced. </w:t>
            </w:r>
            <w:r w:rsidR="0081668C">
              <w:rPr>
                <w:rFonts w:ascii="Arial" w:hAnsi="Arial" w:cs="Arial"/>
              </w:rPr>
              <w:t xml:space="preserve">The stewards will be around the stages to ensure that the public is safe by stopping overcrowding and </w:t>
            </w:r>
            <w:r w:rsidR="00A76083">
              <w:rPr>
                <w:rFonts w:ascii="Arial" w:hAnsi="Arial" w:cs="Arial"/>
              </w:rPr>
              <w:t xml:space="preserve">giving out </w:t>
            </w:r>
            <w:r w:rsidR="00234C38">
              <w:rPr>
                <w:rFonts w:ascii="Arial" w:hAnsi="Arial" w:cs="Arial"/>
              </w:rPr>
              <w:t>h</w:t>
            </w:r>
            <w:r w:rsidR="00A76083">
              <w:rPr>
                <w:rFonts w:ascii="Arial" w:hAnsi="Arial" w:cs="Arial"/>
              </w:rPr>
              <w:t xml:space="preserve">earing </w:t>
            </w:r>
            <w:r w:rsidR="00792700">
              <w:rPr>
                <w:rFonts w:ascii="Arial" w:hAnsi="Arial" w:cs="Arial"/>
              </w:rPr>
              <w:t xml:space="preserve">protection to anyone that asks for them. </w:t>
            </w:r>
            <w:r w:rsidR="00DC62A8">
              <w:rPr>
                <w:rFonts w:ascii="Arial" w:hAnsi="Arial" w:cs="Arial"/>
              </w:rPr>
              <w:t>Lighting effects will</w:t>
            </w:r>
            <w:r w:rsidR="00314A4E">
              <w:rPr>
                <w:rFonts w:ascii="Arial" w:hAnsi="Arial" w:cs="Arial"/>
              </w:rPr>
              <w:t xml:space="preserve"> have information about them placed around the stages. Barriers will be between the stages and public spaces </w:t>
            </w:r>
            <w:r w:rsidR="004457A8">
              <w:rPr>
                <w:rFonts w:ascii="Arial" w:hAnsi="Arial" w:cs="Arial"/>
              </w:rPr>
              <w:t xml:space="preserve">to make sure that stewards can </w:t>
            </w:r>
            <w:r w:rsidR="00F67BB7">
              <w:rPr>
                <w:rFonts w:ascii="Arial" w:hAnsi="Arial" w:cs="Arial"/>
              </w:rPr>
              <w:t xml:space="preserve">see any public disorder and provide water to members of the public when needed. </w:t>
            </w:r>
            <w:r w:rsidR="00A76083">
              <w:rPr>
                <w:rFonts w:ascii="Arial" w:hAnsi="Arial" w:cs="Arial"/>
              </w:rPr>
              <w:t xml:space="preserve"> </w:t>
            </w:r>
            <w:r w:rsidR="007A1E5A">
              <w:rPr>
                <w:rFonts w:ascii="Arial" w:hAnsi="Arial" w:cs="Arial"/>
              </w:rPr>
              <w:t>     </w:t>
            </w:r>
          </w:p>
        </w:tc>
      </w:tr>
    </w:tbl>
    <w:p w14:paraId="047142A0" w14:textId="77777777" w:rsidR="007A1E5A" w:rsidRDefault="007A1E5A" w:rsidP="007A1E5A">
      <w:pPr>
        <w:pStyle w:val="FormText"/>
        <w:rPr>
          <w:rFonts w:ascii="Arial" w:hAnsi="Arial" w:cs="Arial"/>
        </w:rPr>
      </w:pPr>
    </w:p>
    <w:p w14:paraId="0815A19C" w14:textId="77777777" w:rsidR="007A1E5A" w:rsidRDefault="007A1E5A" w:rsidP="007A1E5A">
      <w:pPr>
        <w:pStyle w:val="FormText"/>
        <w:rPr>
          <w:rFonts w:ascii="Arial" w:hAnsi="Arial" w:cs="Arial"/>
          <w:b/>
        </w:rPr>
      </w:pPr>
      <w:r>
        <w:rPr>
          <w:rFonts w:ascii="Arial" w:hAnsi="Arial" w:cs="Arial"/>
          <w:b/>
        </w:rPr>
        <w:t>d) The prevention of public nuisance</w:t>
      </w: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4376BF89" w14:textId="77777777" w:rsidTr="00FF0469">
        <w:tblPrEx>
          <w:tblCellMar>
            <w:top w:w="0" w:type="dxa"/>
            <w:bottom w:w="0" w:type="dxa"/>
          </w:tblCellMar>
        </w:tblPrEx>
        <w:trPr>
          <w:trHeight w:val="2016"/>
        </w:trPr>
        <w:tc>
          <w:tcPr>
            <w:tcW w:w="8276" w:type="dxa"/>
            <w:tcBorders>
              <w:top w:val="single" w:sz="12"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40E59AF7" w14:textId="3BCF22F0" w:rsidR="007A1E5A" w:rsidRDefault="002364B5" w:rsidP="00FF0469">
            <w:pPr>
              <w:pStyle w:val="FormText"/>
              <w:rPr>
                <w:rFonts w:ascii="Arial" w:hAnsi="Arial" w:cs="Arial"/>
              </w:rPr>
            </w:pPr>
            <w:r>
              <w:rPr>
                <w:rFonts w:ascii="Arial" w:hAnsi="Arial" w:cs="Arial"/>
              </w:rPr>
              <w:t xml:space="preserve">The music, on both days, will stop at 23:00 </w:t>
            </w:r>
            <w:r w:rsidR="004F6E86">
              <w:rPr>
                <w:rFonts w:ascii="Arial" w:hAnsi="Arial" w:cs="Arial"/>
              </w:rPr>
              <w:t xml:space="preserve">to try to cause less disturbance to any </w:t>
            </w:r>
            <w:r w:rsidR="00D76430">
              <w:rPr>
                <w:rFonts w:ascii="Arial" w:hAnsi="Arial" w:cs="Arial"/>
              </w:rPr>
              <w:t>neighbours</w:t>
            </w:r>
            <w:r w:rsidR="004F6E86">
              <w:rPr>
                <w:rFonts w:ascii="Arial" w:hAnsi="Arial" w:cs="Arial"/>
              </w:rPr>
              <w:t xml:space="preserve"> nearby. </w:t>
            </w:r>
            <w:r w:rsidR="00F9374E">
              <w:rPr>
                <w:rFonts w:ascii="Arial" w:hAnsi="Arial" w:cs="Arial"/>
              </w:rPr>
              <w:t xml:space="preserve">The speakers will be placed in a position that will be directed away from any nearby neighbours. </w:t>
            </w:r>
            <w:r w:rsidR="00512E1D">
              <w:rPr>
                <w:rFonts w:ascii="Arial" w:hAnsi="Arial" w:cs="Arial"/>
              </w:rPr>
              <w:t xml:space="preserve">We will let neighbours </w:t>
            </w:r>
            <w:r w:rsidR="007B2B75">
              <w:rPr>
                <w:rFonts w:ascii="Arial" w:hAnsi="Arial" w:cs="Arial"/>
              </w:rPr>
              <w:t xml:space="preserve">know about the event with </w:t>
            </w:r>
            <w:r w:rsidR="00451B9F">
              <w:rPr>
                <w:rFonts w:ascii="Arial" w:hAnsi="Arial" w:cs="Arial"/>
              </w:rPr>
              <w:t xml:space="preserve">a lot of notice before it starts </w:t>
            </w:r>
            <w:r w:rsidR="00AF0C0D">
              <w:rPr>
                <w:rFonts w:ascii="Arial" w:hAnsi="Arial" w:cs="Arial"/>
              </w:rPr>
              <w:t xml:space="preserve">to let them plan out their lives around that. </w:t>
            </w:r>
            <w:r w:rsidR="00912B84">
              <w:rPr>
                <w:rFonts w:ascii="Arial" w:hAnsi="Arial" w:cs="Arial"/>
              </w:rPr>
              <w:t>The stewards during and after the event will pick up all litter that is misplaced on the ground. There will be transportation to local pubs in the area if the public feel that they want</w:t>
            </w:r>
            <w:r w:rsidR="00AF45C7">
              <w:rPr>
                <w:rFonts w:ascii="Arial" w:hAnsi="Arial" w:cs="Arial"/>
              </w:rPr>
              <w:t xml:space="preserve"> to try and stop people from walking on a nearby busy road. </w:t>
            </w:r>
          </w:p>
        </w:tc>
      </w:tr>
    </w:tbl>
    <w:p w14:paraId="3D9EC163" w14:textId="77777777" w:rsidR="007A1E5A" w:rsidRDefault="007A1E5A" w:rsidP="007A1E5A">
      <w:pPr>
        <w:pStyle w:val="FormText"/>
        <w:rPr>
          <w:rFonts w:ascii="Arial" w:hAnsi="Arial" w:cs="Arial"/>
        </w:rPr>
      </w:pPr>
    </w:p>
    <w:p w14:paraId="0E6DCBE8" w14:textId="77777777" w:rsidR="007A1E5A" w:rsidRDefault="007A1E5A" w:rsidP="007A1E5A">
      <w:pPr>
        <w:pStyle w:val="FormText"/>
        <w:rPr>
          <w:rFonts w:ascii="Arial" w:hAnsi="Arial" w:cs="Arial"/>
          <w:b/>
        </w:rPr>
      </w:pPr>
      <w:r>
        <w:rPr>
          <w:rFonts w:ascii="Arial" w:hAnsi="Arial" w:cs="Arial"/>
          <w:b/>
        </w:rPr>
        <w:t>e) The protection of children from harm</w:t>
      </w:r>
    </w:p>
    <w:tbl>
      <w:tblPr>
        <w:tblW w:w="5000" w:type="pct"/>
        <w:tblLayout w:type="fixed"/>
        <w:tblCellMar>
          <w:left w:w="10" w:type="dxa"/>
          <w:right w:w="10" w:type="dxa"/>
        </w:tblCellMar>
        <w:tblLook w:val="0000" w:firstRow="0" w:lastRow="0" w:firstColumn="0" w:lastColumn="0" w:noHBand="0" w:noVBand="0"/>
      </w:tblPr>
      <w:tblGrid>
        <w:gridCol w:w="8996"/>
      </w:tblGrid>
      <w:tr w:rsidR="007A1E5A" w14:paraId="62A379ED" w14:textId="77777777" w:rsidTr="00FF0469">
        <w:tblPrEx>
          <w:tblCellMar>
            <w:top w:w="0" w:type="dxa"/>
            <w:bottom w:w="0" w:type="dxa"/>
          </w:tblCellMar>
        </w:tblPrEx>
        <w:trPr>
          <w:trHeight w:val="2016"/>
        </w:trPr>
        <w:tc>
          <w:tcPr>
            <w:tcW w:w="8276" w:type="dxa"/>
            <w:tcBorders>
              <w:top w:val="single" w:sz="12"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25344E10" w14:textId="6C7B5D10" w:rsidR="007A1E5A" w:rsidRDefault="00D76430" w:rsidP="00FF0469">
            <w:pPr>
              <w:pStyle w:val="FormText"/>
              <w:rPr>
                <w:rFonts w:ascii="Arial" w:hAnsi="Arial" w:cs="Arial"/>
              </w:rPr>
            </w:pPr>
            <w:r>
              <w:rPr>
                <w:rFonts w:ascii="Arial" w:hAnsi="Arial" w:cs="Arial"/>
              </w:rPr>
              <w:lastRenderedPageBreak/>
              <w:t>This event will have no people under the age of 16 with proof of age checks being at the entrance to the event</w:t>
            </w:r>
            <w:r w:rsidR="00677C44">
              <w:rPr>
                <w:rFonts w:ascii="Arial" w:hAnsi="Arial" w:cs="Arial"/>
              </w:rPr>
              <w:t xml:space="preserve">, with over 18’s having different </w:t>
            </w:r>
            <w:r w:rsidR="00FF6B74" w:rsidRPr="00FF6B74">
              <w:rPr>
                <w:rFonts w:ascii="Arial" w:hAnsi="Arial" w:cs="Arial"/>
              </w:rPr>
              <w:t>token RFID wristband</w:t>
            </w:r>
            <w:r w:rsidR="00FF6B74">
              <w:rPr>
                <w:rFonts w:ascii="Arial" w:hAnsi="Arial" w:cs="Arial"/>
              </w:rPr>
              <w:t xml:space="preserve"> so that </w:t>
            </w:r>
            <w:r w:rsidR="00C256A0">
              <w:rPr>
                <w:rFonts w:ascii="Arial" w:hAnsi="Arial" w:cs="Arial"/>
              </w:rPr>
              <w:t xml:space="preserve">stewards know what age they are. Bars on the venue will be allowed to ask </w:t>
            </w:r>
            <w:r w:rsidR="005E1960">
              <w:rPr>
                <w:rFonts w:ascii="Arial" w:hAnsi="Arial" w:cs="Arial"/>
              </w:rPr>
              <w:t xml:space="preserve">all people they think are under the age of 18 for proof of age. </w:t>
            </w:r>
            <w:r w:rsidR="00A77BB1">
              <w:rPr>
                <w:rFonts w:ascii="Arial" w:hAnsi="Arial" w:cs="Arial"/>
              </w:rPr>
              <w:t xml:space="preserve">The music that is at the event could be dangerous for people under 16 as some artists might have some more aggressive type of music. </w:t>
            </w:r>
            <w:r w:rsidR="00887A62">
              <w:rPr>
                <w:rFonts w:ascii="Arial" w:hAnsi="Arial" w:cs="Arial"/>
              </w:rPr>
              <w:t>There will be a lost child procedure encase there is a possible child in the venue or for special circumstances.</w:t>
            </w:r>
          </w:p>
        </w:tc>
      </w:tr>
    </w:tbl>
    <w:p w14:paraId="34896931" w14:textId="77777777" w:rsidR="007A1E5A" w:rsidRDefault="007A1E5A" w:rsidP="007A1E5A">
      <w:pPr>
        <w:pStyle w:val="FormText"/>
        <w:rPr>
          <w:rFonts w:ascii="Arial" w:hAnsi="Arial" w:cs="Arial"/>
          <w:b/>
          <w:bCs/>
        </w:rPr>
      </w:pPr>
      <w:r>
        <w:rPr>
          <w:rFonts w:ascii="Arial" w:hAnsi="Arial" w:cs="Arial"/>
          <w:b/>
          <w:bCs/>
        </w:rPr>
        <w:t>Checklist:</w:t>
      </w:r>
    </w:p>
    <w:tbl>
      <w:tblPr>
        <w:tblW w:w="5000" w:type="pct"/>
        <w:tblLayout w:type="fixed"/>
        <w:tblCellMar>
          <w:left w:w="10" w:type="dxa"/>
          <w:right w:w="10" w:type="dxa"/>
        </w:tblCellMar>
        <w:tblLook w:val="0000" w:firstRow="0" w:lastRow="0" w:firstColumn="0" w:lastColumn="0" w:noHBand="0" w:noVBand="0"/>
      </w:tblPr>
      <w:tblGrid>
        <w:gridCol w:w="495"/>
        <w:gridCol w:w="7981"/>
        <w:gridCol w:w="520"/>
      </w:tblGrid>
      <w:tr w:rsidR="007A1E5A" w14:paraId="78A2B4D6" w14:textId="77777777" w:rsidTr="00FF0469">
        <w:tblPrEx>
          <w:tblCellMar>
            <w:top w:w="0" w:type="dxa"/>
            <w:bottom w:w="0" w:type="dxa"/>
          </w:tblCellMar>
        </w:tblPrEx>
        <w:trPr>
          <w:cantSplit/>
        </w:trPr>
        <w:tc>
          <w:tcPr>
            <w:tcW w:w="8276" w:type="dxa"/>
            <w:gridSpan w:val="3"/>
            <w:tcBorders>
              <w:top w:val="dotted" w:sz="12" w:space="0" w:color="FFFFFF"/>
              <w:left w:val="dotted" w:sz="12" w:space="0" w:color="FFFFFF"/>
              <w:bottom w:val="single" w:sz="4" w:space="0" w:color="000000"/>
              <w:right w:val="dotted" w:sz="12" w:space="0" w:color="FFFFFF"/>
            </w:tcBorders>
            <w:shd w:val="clear" w:color="auto" w:fill="auto"/>
            <w:tcMar>
              <w:top w:w="29" w:type="dxa"/>
              <w:left w:w="115" w:type="dxa"/>
              <w:bottom w:w="29" w:type="dxa"/>
              <w:right w:w="115" w:type="dxa"/>
            </w:tcMar>
          </w:tcPr>
          <w:p w14:paraId="16954C74" w14:textId="77777777" w:rsidR="007A1E5A" w:rsidRDefault="007A1E5A" w:rsidP="00FF0469">
            <w:pPr>
              <w:pStyle w:val="FormText"/>
              <w:jc w:val="right"/>
            </w:pPr>
            <w:r>
              <w:rPr>
                <w:rFonts w:ascii="Arial" w:hAnsi="Arial" w:cs="Arial"/>
                <w:b/>
                <w:bCs/>
              </w:rPr>
              <w:t>Please tick to indicate agreement</w:t>
            </w:r>
          </w:p>
        </w:tc>
      </w:tr>
      <w:tr w:rsidR="007A1E5A" w14:paraId="0639DED7" w14:textId="77777777" w:rsidTr="00FF0469">
        <w:tblPrEx>
          <w:tblCellMar>
            <w:top w:w="0" w:type="dxa"/>
            <w:bottom w:w="0" w:type="dxa"/>
          </w:tblCellMar>
        </w:tblPrEx>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15006683" w14:textId="77777777" w:rsidR="007A1E5A" w:rsidRDefault="007A1E5A" w:rsidP="00FF0469">
            <w:pPr>
              <w:pStyle w:val="FormText"/>
              <w:rPr>
                <w:rFonts w:ascii="Arial" w:hAnsi="Arial" w:cs="Arial"/>
              </w:rPr>
            </w:pPr>
          </w:p>
          <w:p w14:paraId="4B69714D" w14:textId="77777777" w:rsidR="007A1E5A" w:rsidRDefault="007A1E5A" w:rsidP="00FF0469">
            <w:pPr>
              <w:pStyle w:val="FormText"/>
            </w:pPr>
            <w:r>
              <w:rPr>
                <w:rFonts w:ascii="Arial" w:hAnsi="Arial" w:cs="Arial"/>
                <w:noProof/>
                <w:lang w:eastAsia="en-GB"/>
              </w:rPr>
              <mc:AlternateContent>
                <mc:Choice Requires="wps">
                  <w:drawing>
                    <wp:anchor distT="0" distB="0" distL="114300" distR="114300" simplePos="0" relativeHeight="251650560" behindDoc="0" locked="0" layoutInCell="1" allowOverlap="1" wp14:anchorId="37F9BD80" wp14:editId="02E7B05E">
                      <wp:simplePos x="0" y="0"/>
                      <wp:positionH relativeFrom="column">
                        <wp:posOffset>57150</wp:posOffset>
                      </wp:positionH>
                      <wp:positionV relativeFrom="paragraph">
                        <wp:posOffset>51435</wp:posOffset>
                      </wp:positionV>
                      <wp:extent cx="45720" cy="45720"/>
                      <wp:effectExtent l="0" t="0" r="11430" b="11430"/>
                      <wp:wrapNone/>
                      <wp:docPr id="2" name="AutoShape 2"/>
                      <wp:cNvGraphicFramePr/>
                      <a:graphic xmlns:a="http://schemas.openxmlformats.org/drawingml/2006/main">
                        <a:graphicData uri="http://schemas.microsoft.com/office/word/2010/wordprocessingShape">
                          <wps:wsp>
                            <wps:cNvSpPr/>
                            <wps:spPr>
                              <a:xfrm>
                                <a:off x="0" y="0"/>
                                <a:ext cx="45720" cy="45720"/>
                              </a:xfrm>
                              <a:custGeom>
                                <a:avLst/>
                                <a:gdLst>
                                  <a:gd name="f0" fmla="val 10800000"/>
                                  <a:gd name="f1" fmla="val 5400000"/>
                                  <a:gd name="f2" fmla="val 180"/>
                                  <a:gd name="f3" fmla="val w"/>
                                  <a:gd name="f4" fmla="val h"/>
                                  <a:gd name="f5" fmla="val ss"/>
                                  <a:gd name="f6" fmla="val 0"/>
                                  <a:gd name="f7" fmla="val 29287"/>
                                  <a:gd name="f8" fmla="+- 0 0 -90"/>
                                  <a:gd name="f9" fmla="+- 0 0 -180"/>
                                  <a:gd name="f10" fmla="+- 0 0 -270"/>
                                  <a:gd name="f11" fmla="+- 0 0 -36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7 f34 1"/>
                                  <a:gd name="f43" fmla="*/ f38 f34 1"/>
                                  <a:gd name="f44" fmla="min f41 f40"/>
                                  <a:gd name="f45" fmla="*/ f44 f7 1"/>
                                  <a:gd name="f46" fmla="*/ f45 1 100000"/>
                                  <a:gd name="f47" fmla="+- f37 0 f46"/>
                                  <a:gd name="f48" fmla="+- f38 0 f46"/>
                                  <a:gd name="f49" fmla="*/ f46 1 2"/>
                                  <a:gd name="f50" fmla="*/ f46 f34 1"/>
                                  <a:gd name="f51" fmla="+- f37 0 f49"/>
                                  <a:gd name="f52" fmla="+- f38 0 f49"/>
                                  <a:gd name="f53" fmla="*/ f49 f34 1"/>
                                  <a:gd name="f54" fmla="*/ f47 f34 1"/>
                                  <a:gd name="f55" fmla="*/ f48 f34 1"/>
                                  <a:gd name="f56" fmla="*/ f51 f34 1"/>
                                  <a:gd name="f57" fmla="*/ f52 f34 1"/>
                                </a:gdLst>
                                <a:ahLst/>
                                <a:cxnLst>
                                  <a:cxn ang="3cd4">
                                    <a:pos x="hc" y="t"/>
                                  </a:cxn>
                                  <a:cxn ang="0">
                                    <a:pos x="r" y="vc"/>
                                  </a:cxn>
                                  <a:cxn ang="cd4">
                                    <a:pos x="hc" y="b"/>
                                  </a:cxn>
                                  <a:cxn ang="cd2">
                                    <a:pos x="l" y="vc"/>
                                  </a:cxn>
                                  <a:cxn ang="f30">
                                    <a:pos x="f42" y="f50"/>
                                  </a:cxn>
                                  <a:cxn ang="f30">
                                    <a:pos x="f42" y="f55"/>
                                  </a:cxn>
                                  <a:cxn ang="f31">
                                    <a:pos x="f54" y="f43"/>
                                  </a:cxn>
                                  <a:cxn ang="f31">
                                    <a:pos x="f50" y="f43"/>
                                  </a:cxn>
                                  <a:cxn ang="f32">
                                    <a:pos x="f39" y="f55"/>
                                  </a:cxn>
                                  <a:cxn ang="f32">
                                    <a:pos x="f39" y="f50"/>
                                  </a:cxn>
                                  <a:cxn ang="f33">
                                    <a:pos x="f50" y="f39"/>
                                  </a:cxn>
                                  <a:cxn ang="f33">
                                    <a:pos x="f54" y="f39"/>
                                  </a:cxn>
                                </a:cxnLst>
                                <a:rect l="f53" t="f53" r="f56" b="f57"/>
                                <a:pathLst>
                                  <a:path>
                                    <a:moveTo>
                                      <a:pt x="f39" y="f50"/>
                                    </a:moveTo>
                                    <a:lnTo>
                                      <a:pt x="f50" y="f39"/>
                                    </a:lnTo>
                                    <a:lnTo>
                                      <a:pt x="f54" y="f39"/>
                                    </a:lnTo>
                                    <a:lnTo>
                                      <a:pt x="f42" y="f50"/>
                                    </a:lnTo>
                                    <a:lnTo>
                                      <a:pt x="f42" y="f55"/>
                                    </a:lnTo>
                                    <a:lnTo>
                                      <a:pt x="f54" y="f43"/>
                                    </a:lnTo>
                                    <a:lnTo>
                                      <a:pt x="f50" y="f43"/>
                                    </a:lnTo>
                                    <a:lnTo>
                                      <a:pt x="f39" y="f55"/>
                                    </a:lnTo>
                                    <a:close/>
                                  </a:path>
                                </a:pathLst>
                              </a:custGeom>
                              <a:solidFill>
                                <a:srgbClr val="333300"/>
                              </a:solidFill>
                              <a:ln w="9528" cap="flat">
                                <a:solidFill>
                                  <a:srgbClr val="000000"/>
                                </a:solidFill>
                                <a:prstDash val="solid"/>
                                <a:miter/>
                              </a:ln>
                            </wps:spPr>
                            <wps:bodyPr lIns="0" tIns="0" rIns="0" bIns="0"/>
                          </wps:wsp>
                        </a:graphicData>
                      </a:graphic>
                    </wp:anchor>
                  </w:drawing>
                </mc:Choice>
                <mc:Fallback>
                  <w:pict>
                    <v:shape w14:anchorId="2301DF54" id="AutoShape 2" o:spid="_x0000_s1026" style="position:absolute;margin-left:4.5pt;margin-top:4.05pt;width:3.6pt;height:3.6pt;z-index:251650560;visibility:visible;mso-wrap-style:square;mso-wrap-distance-left:9pt;mso-wrap-distance-top:0;mso-wrap-distance-right:9pt;mso-wrap-distance-bottom:0;mso-position-horizontal:absolute;mso-position-horizontal-relative:text;mso-position-vertical:absolute;mso-position-vertical-relative:text;v-text-anchor:top"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" path="m,13390l13390,,32330,,45720,13390r,18940l32330,45720r-18940,l,32330,,13390xe" fillcolor="#330" strokeweight=".26467mm">
                      <v:stroke joinstyle="miter"/>
                      <v:path arrowok="t" o:connecttype="custom" o:connectlocs="22860,0;45720,22860;22860,45720;0,22860;45720,13390;45720,32330;32330,45720;13390,45720;0,32330;0,13390;13390,0;32330,0" o:connectangles="270,0,90,180,0,0,90,90,180,180,270,270" textboxrect="6695,6695,39025,39025"/>
                    </v:shape>
                  </w:pict>
                </mc:Fallback>
              </mc:AlternateContent>
            </w:r>
          </w:p>
        </w:tc>
        <w:tc>
          <w:tcPr>
            <w:tcW w:w="7342"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272C7C47" w14:textId="77777777" w:rsidR="007A1E5A" w:rsidRDefault="007A1E5A" w:rsidP="00FF0469">
            <w:pPr>
              <w:pStyle w:val="FormText"/>
              <w:rPr>
                <w:rFonts w:ascii="Arial" w:hAnsi="Arial" w:cs="Arial"/>
              </w:rPr>
            </w:pPr>
          </w:p>
          <w:p w14:paraId="70A87972" w14:textId="77777777" w:rsidR="007A1E5A" w:rsidRDefault="007A1E5A" w:rsidP="00FF0469">
            <w:pPr>
              <w:pStyle w:val="FormText"/>
              <w:rPr>
                <w:rFonts w:ascii="Arial" w:hAnsi="Arial" w:cs="Arial"/>
              </w:rPr>
            </w:pPr>
            <w:r>
              <w:rPr>
                <w:rFonts w:ascii="Arial" w:hAnsi="Arial" w:cs="Arial"/>
              </w:rPr>
              <w:t>I have made or enclosed payment of the fee.</w:t>
            </w:r>
          </w:p>
        </w:tc>
        <w:tc>
          <w:tcPr>
            <w:tcW w:w="47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0A47F976" w14:textId="77777777" w:rsidR="007A1E5A" w:rsidRDefault="007A1E5A" w:rsidP="00FF0469">
            <w:pPr>
              <w:pStyle w:val="FormText"/>
            </w:pPr>
            <w:r>
              <w:rPr>
                <w:noProof/>
                <w:lang w:val="en-US"/>
              </w:rPr>
              <w:drawing>
                <wp:inline distT="0" distB="0" distL="0" distR="0" wp14:anchorId="0D65C9F6" wp14:editId="1501A49C">
                  <wp:extent cx="242673" cy="238125"/>
                  <wp:effectExtent l="0" t="0" r="0" b="0"/>
                  <wp:docPr id="14" name="Picture 14"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6908864F" w14:textId="77777777" w:rsidTr="00FF0469">
        <w:tblPrEx>
          <w:tblCellMar>
            <w:top w:w="0" w:type="dxa"/>
            <w:bottom w:w="0" w:type="dxa"/>
          </w:tblCellMar>
        </w:tblPrEx>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75268FB5" w14:textId="77777777" w:rsidR="007A1E5A" w:rsidRDefault="007A1E5A" w:rsidP="00FF0469">
            <w:pPr>
              <w:pStyle w:val="FormText"/>
            </w:pPr>
            <w:r>
              <w:rPr>
                <w:rFonts w:ascii="Arial" w:hAnsi="Arial" w:cs="Arial"/>
                <w:noProof/>
                <w:lang w:eastAsia="en-GB"/>
              </w:rPr>
              <mc:AlternateContent>
                <mc:Choice Requires="wps">
                  <w:drawing>
                    <wp:anchor distT="0" distB="0" distL="114300" distR="114300" simplePos="0" relativeHeight="251652608" behindDoc="0" locked="0" layoutInCell="1" allowOverlap="1" wp14:anchorId="7B14AEAA" wp14:editId="637DA039">
                      <wp:simplePos x="0" y="0"/>
                      <wp:positionH relativeFrom="column">
                        <wp:posOffset>57150</wp:posOffset>
                      </wp:positionH>
                      <wp:positionV relativeFrom="paragraph">
                        <wp:posOffset>36832</wp:posOffset>
                      </wp:positionV>
                      <wp:extent cx="45720" cy="45720"/>
                      <wp:effectExtent l="0" t="0" r="11430" b="11430"/>
                      <wp:wrapNone/>
                      <wp:docPr id="23" name="AutoShape 3"/>
                      <wp:cNvGraphicFramePr/>
                      <a:graphic xmlns:a="http://schemas.openxmlformats.org/drawingml/2006/main">
                        <a:graphicData uri="http://schemas.microsoft.com/office/word/2010/wordprocessingShape">
                          <wps:wsp>
                            <wps:cNvSpPr/>
                            <wps:spPr>
                              <a:xfrm>
                                <a:off x="0" y="0"/>
                                <a:ext cx="45720" cy="45720"/>
                              </a:xfrm>
                              <a:custGeom>
                                <a:avLst/>
                                <a:gdLst>
                                  <a:gd name="f0" fmla="val 10800000"/>
                                  <a:gd name="f1" fmla="val 5400000"/>
                                  <a:gd name="f2" fmla="val 180"/>
                                  <a:gd name="f3" fmla="val w"/>
                                  <a:gd name="f4" fmla="val h"/>
                                  <a:gd name="f5" fmla="val ss"/>
                                  <a:gd name="f6" fmla="val 0"/>
                                  <a:gd name="f7" fmla="val 29287"/>
                                  <a:gd name="f8" fmla="+- 0 0 -90"/>
                                  <a:gd name="f9" fmla="+- 0 0 -180"/>
                                  <a:gd name="f10" fmla="+- 0 0 -270"/>
                                  <a:gd name="f11" fmla="+- 0 0 -36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7 f34 1"/>
                                  <a:gd name="f43" fmla="*/ f38 f34 1"/>
                                  <a:gd name="f44" fmla="min f41 f40"/>
                                  <a:gd name="f45" fmla="*/ f44 f7 1"/>
                                  <a:gd name="f46" fmla="*/ f45 1 100000"/>
                                  <a:gd name="f47" fmla="+- f37 0 f46"/>
                                  <a:gd name="f48" fmla="+- f38 0 f46"/>
                                  <a:gd name="f49" fmla="*/ f46 1 2"/>
                                  <a:gd name="f50" fmla="*/ f46 f34 1"/>
                                  <a:gd name="f51" fmla="+- f37 0 f49"/>
                                  <a:gd name="f52" fmla="+- f38 0 f49"/>
                                  <a:gd name="f53" fmla="*/ f49 f34 1"/>
                                  <a:gd name="f54" fmla="*/ f47 f34 1"/>
                                  <a:gd name="f55" fmla="*/ f48 f34 1"/>
                                  <a:gd name="f56" fmla="*/ f51 f34 1"/>
                                  <a:gd name="f57" fmla="*/ f52 f34 1"/>
                                </a:gdLst>
                                <a:ahLst/>
                                <a:cxnLst>
                                  <a:cxn ang="3cd4">
                                    <a:pos x="hc" y="t"/>
                                  </a:cxn>
                                  <a:cxn ang="0">
                                    <a:pos x="r" y="vc"/>
                                  </a:cxn>
                                  <a:cxn ang="cd4">
                                    <a:pos x="hc" y="b"/>
                                  </a:cxn>
                                  <a:cxn ang="cd2">
                                    <a:pos x="l" y="vc"/>
                                  </a:cxn>
                                  <a:cxn ang="f30">
                                    <a:pos x="f42" y="f50"/>
                                  </a:cxn>
                                  <a:cxn ang="f30">
                                    <a:pos x="f42" y="f55"/>
                                  </a:cxn>
                                  <a:cxn ang="f31">
                                    <a:pos x="f54" y="f43"/>
                                  </a:cxn>
                                  <a:cxn ang="f31">
                                    <a:pos x="f50" y="f43"/>
                                  </a:cxn>
                                  <a:cxn ang="f32">
                                    <a:pos x="f39" y="f55"/>
                                  </a:cxn>
                                  <a:cxn ang="f32">
                                    <a:pos x="f39" y="f50"/>
                                  </a:cxn>
                                  <a:cxn ang="f33">
                                    <a:pos x="f50" y="f39"/>
                                  </a:cxn>
                                  <a:cxn ang="f33">
                                    <a:pos x="f54" y="f39"/>
                                  </a:cxn>
                                </a:cxnLst>
                                <a:rect l="f53" t="f53" r="f56" b="f57"/>
                                <a:pathLst>
                                  <a:path>
                                    <a:moveTo>
                                      <a:pt x="f39" y="f50"/>
                                    </a:moveTo>
                                    <a:lnTo>
                                      <a:pt x="f50" y="f39"/>
                                    </a:lnTo>
                                    <a:lnTo>
                                      <a:pt x="f54" y="f39"/>
                                    </a:lnTo>
                                    <a:lnTo>
                                      <a:pt x="f42" y="f50"/>
                                    </a:lnTo>
                                    <a:lnTo>
                                      <a:pt x="f42" y="f55"/>
                                    </a:lnTo>
                                    <a:lnTo>
                                      <a:pt x="f54" y="f43"/>
                                    </a:lnTo>
                                    <a:lnTo>
                                      <a:pt x="f50" y="f43"/>
                                    </a:lnTo>
                                    <a:lnTo>
                                      <a:pt x="f39" y="f55"/>
                                    </a:lnTo>
                                    <a:close/>
                                  </a:path>
                                </a:pathLst>
                              </a:custGeom>
                              <a:solidFill>
                                <a:srgbClr val="333300"/>
                              </a:solidFill>
                              <a:ln w="9528" cap="flat">
                                <a:solidFill>
                                  <a:srgbClr val="000000"/>
                                </a:solidFill>
                                <a:prstDash val="solid"/>
                                <a:miter/>
                              </a:ln>
                            </wps:spPr>
                            <wps:bodyPr lIns="0" tIns="0" rIns="0" bIns="0"/>
                          </wps:wsp>
                        </a:graphicData>
                      </a:graphic>
                    </wp:anchor>
                  </w:drawing>
                </mc:Choice>
                <mc:Fallback>
                  <w:pict>
                    <v:shape w14:anchorId="02468FE7" id="AutoShape 3" o:spid="_x0000_s1026" style="position:absolute;margin-left:4.5pt;margin-top:2.9pt;width:3.6pt;height:3.6pt;z-index:251652608;visibility:visible;mso-wrap-style:square;mso-wrap-distance-left:9pt;mso-wrap-distance-top:0;mso-wrap-distance-right:9pt;mso-wrap-distance-bottom:0;mso-position-horizontal:absolute;mso-position-horizontal-relative:text;mso-position-vertical:absolute;mso-position-vertical-relative:text;v-text-anchor:top"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" path="m,13390l13390,,32330,,45720,13390r,18940l32330,45720r-18940,l,32330,,13390xe" fillcolor="#330" strokeweight=".26467mm">
                      <v:stroke joinstyle="miter"/>
                      <v:path arrowok="t" o:connecttype="custom" o:connectlocs="22860,0;45720,22860;22860,45720;0,22860;45720,13390;45720,32330;32330,45720;13390,45720;0,32330;0,13390;13390,0;32330,0" o:connectangles="270,0,90,180,0,0,90,90,180,180,270,270" textboxrect="6695,6695,39025,39025"/>
                    </v:shape>
                  </w:pict>
                </mc:Fallback>
              </mc:AlternateContent>
            </w:r>
          </w:p>
        </w:tc>
        <w:tc>
          <w:tcPr>
            <w:tcW w:w="7342"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6363F608" w14:textId="77777777" w:rsidR="007A1E5A" w:rsidRDefault="007A1E5A" w:rsidP="00FF0469">
            <w:pPr>
              <w:pStyle w:val="FormText"/>
              <w:rPr>
                <w:rFonts w:ascii="Arial" w:hAnsi="Arial" w:cs="Arial"/>
              </w:rPr>
            </w:pPr>
            <w:r>
              <w:rPr>
                <w:rFonts w:ascii="Arial" w:hAnsi="Arial" w:cs="Arial"/>
              </w:rPr>
              <w:t>I have enclosed the plan of the premises.</w:t>
            </w:r>
          </w:p>
        </w:tc>
        <w:tc>
          <w:tcPr>
            <w:tcW w:w="47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0CE284AD" w14:textId="77777777" w:rsidR="007A1E5A" w:rsidRDefault="007A1E5A" w:rsidP="00FF0469">
            <w:pPr>
              <w:pStyle w:val="FormText"/>
            </w:pPr>
            <w:r>
              <w:rPr>
                <w:noProof/>
                <w:lang w:val="en-US"/>
              </w:rPr>
              <w:drawing>
                <wp:inline distT="0" distB="0" distL="0" distR="0" wp14:anchorId="65789D45" wp14:editId="5F3655DA">
                  <wp:extent cx="242673" cy="238125"/>
                  <wp:effectExtent l="0" t="0" r="0" b="0"/>
                  <wp:docPr id="15" name="Picture 15"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78657974" w14:textId="77777777" w:rsidTr="00FF0469">
        <w:tblPrEx>
          <w:tblCellMar>
            <w:top w:w="0" w:type="dxa"/>
            <w:bottom w:w="0" w:type="dxa"/>
          </w:tblCellMar>
        </w:tblPrEx>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07157E03" w14:textId="77777777" w:rsidR="007A1E5A" w:rsidRDefault="007A1E5A" w:rsidP="00FF0469">
            <w:pPr>
              <w:pStyle w:val="FormText"/>
            </w:pPr>
            <w:r>
              <w:rPr>
                <w:rFonts w:ascii="Arial" w:hAnsi="Arial" w:cs="Arial"/>
                <w:noProof/>
                <w:lang w:eastAsia="en-GB"/>
              </w:rPr>
              <mc:AlternateContent>
                <mc:Choice Requires="wps">
                  <w:drawing>
                    <wp:anchor distT="0" distB="0" distL="114300" distR="114300" simplePos="0" relativeHeight="251654656" behindDoc="0" locked="0" layoutInCell="1" allowOverlap="1" wp14:anchorId="42887AB7" wp14:editId="08D89540">
                      <wp:simplePos x="0" y="0"/>
                      <wp:positionH relativeFrom="column">
                        <wp:posOffset>57150</wp:posOffset>
                      </wp:positionH>
                      <wp:positionV relativeFrom="paragraph">
                        <wp:posOffset>48892</wp:posOffset>
                      </wp:positionV>
                      <wp:extent cx="45720" cy="45720"/>
                      <wp:effectExtent l="0" t="0" r="11430" b="11430"/>
                      <wp:wrapNone/>
                      <wp:docPr id="3" name="AutoShape 4"/>
                      <wp:cNvGraphicFramePr/>
                      <a:graphic xmlns:a="http://schemas.openxmlformats.org/drawingml/2006/main">
                        <a:graphicData uri="http://schemas.microsoft.com/office/word/2010/wordprocessingShape">
                          <wps:wsp>
                            <wps:cNvSpPr/>
                            <wps:spPr>
                              <a:xfrm>
                                <a:off x="0" y="0"/>
                                <a:ext cx="45720" cy="45720"/>
                              </a:xfrm>
                              <a:custGeom>
                                <a:avLst/>
                                <a:gdLst>
                                  <a:gd name="f0" fmla="val 10800000"/>
                                  <a:gd name="f1" fmla="val 5400000"/>
                                  <a:gd name="f2" fmla="val 180"/>
                                  <a:gd name="f3" fmla="val w"/>
                                  <a:gd name="f4" fmla="val h"/>
                                  <a:gd name="f5" fmla="val ss"/>
                                  <a:gd name="f6" fmla="val 0"/>
                                  <a:gd name="f7" fmla="val 29287"/>
                                  <a:gd name="f8" fmla="+- 0 0 -90"/>
                                  <a:gd name="f9" fmla="+- 0 0 -180"/>
                                  <a:gd name="f10" fmla="+- 0 0 -270"/>
                                  <a:gd name="f11" fmla="+- 0 0 -36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7 f34 1"/>
                                  <a:gd name="f43" fmla="*/ f38 f34 1"/>
                                  <a:gd name="f44" fmla="min f41 f40"/>
                                  <a:gd name="f45" fmla="*/ f44 f7 1"/>
                                  <a:gd name="f46" fmla="*/ f45 1 100000"/>
                                  <a:gd name="f47" fmla="+- f37 0 f46"/>
                                  <a:gd name="f48" fmla="+- f38 0 f46"/>
                                  <a:gd name="f49" fmla="*/ f46 1 2"/>
                                  <a:gd name="f50" fmla="*/ f46 f34 1"/>
                                  <a:gd name="f51" fmla="+- f37 0 f49"/>
                                  <a:gd name="f52" fmla="+- f38 0 f49"/>
                                  <a:gd name="f53" fmla="*/ f49 f34 1"/>
                                  <a:gd name="f54" fmla="*/ f47 f34 1"/>
                                  <a:gd name="f55" fmla="*/ f48 f34 1"/>
                                  <a:gd name="f56" fmla="*/ f51 f34 1"/>
                                  <a:gd name="f57" fmla="*/ f52 f34 1"/>
                                </a:gdLst>
                                <a:ahLst/>
                                <a:cxnLst>
                                  <a:cxn ang="3cd4">
                                    <a:pos x="hc" y="t"/>
                                  </a:cxn>
                                  <a:cxn ang="0">
                                    <a:pos x="r" y="vc"/>
                                  </a:cxn>
                                  <a:cxn ang="cd4">
                                    <a:pos x="hc" y="b"/>
                                  </a:cxn>
                                  <a:cxn ang="cd2">
                                    <a:pos x="l" y="vc"/>
                                  </a:cxn>
                                  <a:cxn ang="f30">
                                    <a:pos x="f42" y="f50"/>
                                  </a:cxn>
                                  <a:cxn ang="f30">
                                    <a:pos x="f42" y="f55"/>
                                  </a:cxn>
                                  <a:cxn ang="f31">
                                    <a:pos x="f54" y="f43"/>
                                  </a:cxn>
                                  <a:cxn ang="f31">
                                    <a:pos x="f50" y="f43"/>
                                  </a:cxn>
                                  <a:cxn ang="f32">
                                    <a:pos x="f39" y="f55"/>
                                  </a:cxn>
                                  <a:cxn ang="f32">
                                    <a:pos x="f39" y="f50"/>
                                  </a:cxn>
                                  <a:cxn ang="f33">
                                    <a:pos x="f50" y="f39"/>
                                  </a:cxn>
                                  <a:cxn ang="f33">
                                    <a:pos x="f54" y="f39"/>
                                  </a:cxn>
                                </a:cxnLst>
                                <a:rect l="f53" t="f53" r="f56" b="f57"/>
                                <a:pathLst>
                                  <a:path>
                                    <a:moveTo>
                                      <a:pt x="f39" y="f50"/>
                                    </a:moveTo>
                                    <a:lnTo>
                                      <a:pt x="f50" y="f39"/>
                                    </a:lnTo>
                                    <a:lnTo>
                                      <a:pt x="f54" y="f39"/>
                                    </a:lnTo>
                                    <a:lnTo>
                                      <a:pt x="f42" y="f50"/>
                                    </a:lnTo>
                                    <a:lnTo>
                                      <a:pt x="f42" y="f55"/>
                                    </a:lnTo>
                                    <a:lnTo>
                                      <a:pt x="f54" y="f43"/>
                                    </a:lnTo>
                                    <a:lnTo>
                                      <a:pt x="f50" y="f43"/>
                                    </a:lnTo>
                                    <a:lnTo>
                                      <a:pt x="f39" y="f55"/>
                                    </a:lnTo>
                                    <a:close/>
                                  </a:path>
                                </a:pathLst>
                              </a:custGeom>
                              <a:solidFill>
                                <a:srgbClr val="333300"/>
                              </a:solidFill>
                              <a:ln w="9528" cap="flat">
                                <a:solidFill>
                                  <a:srgbClr val="000000"/>
                                </a:solidFill>
                                <a:prstDash val="solid"/>
                                <a:miter/>
                              </a:ln>
                            </wps:spPr>
                            <wps:bodyPr lIns="0" tIns="0" rIns="0" bIns="0"/>
                          </wps:wsp>
                        </a:graphicData>
                      </a:graphic>
                    </wp:anchor>
                  </w:drawing>
                </mc:Choice>
                <mc:Fallback>
                  <w:pict>
                    <v:shape w14:anchorId="1E2AEE52" id="AutoShape 4" o:spid="_x0000_s1026" style="position:absolute;margin-left:4.5pt;margin-top:3.85pt;width:3.6pt;height:3.6pt;z-index:251654656;visibility:visible;mso-wrap-style:square;mso-wrap-distance-left:9pt;mso-wrap-distance-top:0;mso-wrap-distance-right:9pt;mso-wrap-distance-bottom:0;mso-position-horizontal:absolute;mso-position-horizontal-relative:text;mso-position-vertical:absolute;mso-position-vertical-relative:text;v-text-anchor:top"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" path="m,13390l13390,,32330,,45720,13390r,18940l32330,45720r-18940,l,32330,,13390xe" fillcolor="#330" strokeweight=".26467mm">
                      <v:stroke joinstyle="miter"/>
                      <v:path arrowok="t" o:connecttype="custom" o:connectlocs="22860,0;45720,22860;22860,45720;0,22860;45720,13390;45720,32330;32330,45720;13390,45720;0,32330;0,13390;13390,0;32330,0" o:connectangles="270,0,90,180,0,0,90,90,180,180,270,270" textboxrect="6695,6695,39025,39025"/>
                    </v:shape>
                  </w:pict>
                </mc:Fallback>
              </mc:AlternateContent>
            </w:r>
          </w:p>
        </w:tc>
        <w:tc>
          <w:tcPr>
            <w:tcW w:w="7342"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5E8FEF7C" w14:textId="77777777" w:rsidR="007A1E5A" w:rsidRDefault="007A1E5A" w:rsidP="00FF0469">
            <w:pPr>
              <w:pStyle w:val="FormText"/>
              <w:rPr>
                <w:rFonts w:ascii="Arial" w:hAnsi="Arial" w:cs="Arial"/>
              </w:rPr>
            </w:pPr>
            <w:r>
              <w:rPr>
                <w:rFonts w:ascii="Arial" w:hAnsi="Arial" w:cs="Arial"/>
              </w:rPr>
              <w:t>I have sent copies of this application and the plan to responsible authorities and others where applicable.</w:t>
            </w:r>
          </w:p>
        </w:tc>
        <w:tc>
          <w:tcPr>
            <w:tcW w:w="47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52E3634E" w14:textId="77777777" w:rsidR="007A1E5A" w:rsidRDefault="007A1E5A" w:rsidP="00FF0469">
            <w:pPr>
              <w:pStyle w:val="FormText"/>
            </w:pPr>
            <w:r>
              <w:rPr>
                <w:noProof/>
                <w:lang w:val="en-US"/>
              </w:rPr>
              <w:drawing>
                <wp:inline distT="0" distB="0" distL="0" distR="0" wp14:anchorId="77E278C3" wp14:editId="463FB9BD">
                  <wp:extent cx="242673" cy="238125"/>
                  <wp:effectExtent l="0" t="0" r="0" b="0"/>
                  <wp:docPr id="16" name="Picture 16"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79DBA251" w14:textId="77777777" w:rsidTr="00FF0469">
        <w:tblPrEx>
          <w:tblCellMar>
            <w:top w:w="0" w:type="dxa"/>
            <w:bottom w:w="0" w:type="dxa"/>
          </w:tblCellMar>
        </w:tblPrEx>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67F15A57" w14:textId="77777777" w:rsidR="007A1E5A" w:rsidRDefault="007A1E5A" w:rsidP="00FF0469">
            <w:pPr>
              <w:pStyle w:val="FormText"/>
            </w:pPr>
            <w:r>
              <w:rPr>
                <w:rFonts w:ascii="Arial" w:hAnsi="Arial" w:cs="Arial"/>
                <w:noProof/>
                <w:lang w:eastAsia="en-GB"/>
              </w:rPr>
              <mc:AlternateContent>
                <mc:Choice Requires="wps">
                  <w:drawing>
                    <wp:anchor distT="0" distB="0" distL="114300" distR="114300" simplePos="0" relativeHeight="251656704" behindDoc="0" locked="0" layoutInCell="1" allowOverlap="1" wp14:anchorId="15C56CE4" wp14:editId="51EF2983">
                      <wp:simplePos x="0" y="0"/>
                      <wp:positionH relativeFrom="column">
                        <wp:posOffset>57150</wp:posOffset>
                      </wp:positionH>
                      <wp:positionV relativeFrom="paragraph">
                        <wp:posOffset>41906</wp:posOffset>
                      </wp:positionV>
                      <wp:extent cx="45720" cy="45720"/>
                      <wp:effectExtent l="0" t="0" r="11430" b="11430"/>
                      <wp:wrapNone/>
                      <wp:docPr id="4" name="AutoShape 5"/>
                      <wp:cNvGraphicFramePr/>
                      <a:graphic xmlns:a="http://schemas.openxmlformats.org/drawingml/2006/main">
                        <a:graphicData uri="http://schemas.microsoft.com/office/word/2010/wordprocessingShape">
                          <wps:wsp>
                            <wps:cNvSpPr/>
                            <wps:spPr>
                              <a:xfrm>
                                <a:off x="0" y="0"/>
                                <a:ext cx="45720" cy="45720"/>
                              </a:xfrm>
                              <a:custGeom>
                                <a:avLst/>
                                <a:gdLst>
                                  <a:gd name="f0" fmla="val 10800000"/>
                                  <a:gd name="f1" fmla="val 5400000"/>
                                  <a:gd name="f2" fmla="val 180"/>
                                  <a:gd name="f3" fmla="val w"/>
                                  <a:gd name="f4" fmla="val h"/>
                                  <a:gd name="f5" fmla="val ss"/>
                                  <a:gd name="f6" fmla="val 0"/>
                                  <a:gd name="f7" fmla="val 29287"/>
                                  <a:gd name="f8" fmla="+- 0 0 -90"/>
                                  <a:gd name="f9" fmla="+- 0 0 -180"/>
                                  <a:gd name="f10" fmla="+- 0 0 -270"/>
                                  <a:gd name="f11" fmla="+- 0 0 -36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7 f34 1"/>
                                  <a:gd name="f43" fmla="*/ f38 f34 1"/>
                                  <a:gd name="f44" fmla="min f41 f40"/>
                                  <a:gd name="f45" fmla="*/ f44 f7 1"/>
                                  <a:gd name="f46" fmla="*/ f45 1 100000"/>
                                  <a:gd name="f47" fmla="+- f37 0 f46"/>
                                  <a:gd name="f48" fmla="+- f38 0 f46"/>
                                  <a:gd name="f49" fmla="*/ f46 1 2"/>
                                  <a:gd name="f50" fmla="*/ f46 f34 1"/>
                                  <a:gd name="f51" fmla="+- f37 0 f49"/>
                                  <a:gd name="f52" fmla="+- f38 0 f49"/>
                                  <a:gd name="f53" fmla="*/ f49 f34 1"/>
                                  <a:gd name="f54" fmla="*/ f47 f34 1"/>
                                  <a:gd name="f55" fmla="*/ f48 f34 1"/>
                                  <a:gd name="f56" fmla="*/ f51 f34 1"/>
                                  <a:gd name="f57" fmla="*/ f52 f34 1"/>
                                </a:gdLst>
                                <a:ahLst/>
                                <a:cxnLst>
                                  <a:cxn ang="3cd4">
                                    <a:pos x="hc" y="t"/>
                                  </a:cxn>
                                  <a:cxn ang="0">
                                    <a:pos x="r" y="vc"/>
                                  </a:cxn>
                                  <a:cxn ang="cd4">
                                    <a:pos x="hc" y="b"/>
                                  </a:cxn>
                                  <a:cxn ang="cd2">
                                    <a:pos x="l" y="vc"/>
                                  </a:cxn>
                                  <a:cxn ang="f30">
                                    <a:pos x="f42" y="f50"/>
                                  </a:cxn>
                                  <a:cxn ang="f30">
                                    <a:pos x="f42" y="f55"/>
                                  </a:cxn>
                                  <a:cxn ang="f31">
                                    <a:pos x="f54" y="f43"/>
                                  </a:cxn>
                                  <a:cxn ang="f31">
                                    <a:pos x="f50" y="f43"/>
                                  </a:cxn>
                                  <a:cxn ang="f32">
                                    <a:pos x="f39" y="f55"/>
                                  </a:cxn>
                                  <a:cxn ang="f32">
                                    <a:pos x="f39" y="f50"/>
                                  </a:cxn>
                                  <a:cxn ang="f33">
                                    <a:pos x="f50" y="f39"/>
                                  </a:cxn>
                                  <a:cxn ang="f33">
                                    <a:pos x="f54" y="f39"/>
                                  </a:cxn>
                                </a:cxnLst>
                                <a:rect l="f53" t="f53" r="f56" b="f57"/>
                                <a:pathLst>
                                  <a:path>
                                    <a:moveTo>
                                      <a:pt x="f39" y="f50"/>
                                    </a:moveTo>
                                    <a:lnTo>
                                      <a:pt x="f50" y="f39"/>
                                    </a:lnTo>
                                    <a:lnTo>
                                      <a:pt x="f54" y="f39"/>
                                    </a:lnTo>
                                    <a:lnTo>
                                      <a:pt x="f42" y="f50"/>
                                    </a:lnTo>
                                    <a:lnTo>
                                      <a:pt x="f42" y="f55"/>
                                    </a:lnTo>
                                    <a:lnTo>
                                      <a:pt x="f54" y="f43"/>
                                    </a:lnTo>
                                    <a:lnTo>
                                      <a:pt x="f50" y="f43"/>
                                    </a:lnTo>
                                    <a:lnTo>
                                      <a:pt x="f39" y="f55"/>
                                    </a:lnTo>
                                    <a:close/>
                                  </a:path>
                                </a:pathLst>
                              </a:custGeom>
                              <a:solidFill>
                                <a:srgbClr val="333300"/>
                              </a:solidFill>
                              <a:ln w="9528" cap="flat">
                                <a:solidFill>
                                  <a:srgbClr val="000000"/>
                                </a:solidFill>
                                <a:prstDash val="solid"/>
                                <a:miter/>
                              </a:ln>
                            </wps:spPr>
                            <wps:bodyPr lIns="0" tIns="0" rIns="0" bIns="0"/>
                          </wps:wsp>
                        </a:graphicData>
                      </a:graphic>
                    </wp:anchor>
                  </w:drawing>
                </mc:Choice>
                <mc:Fallback>
                  <w:pict>
                    <v:shape w14:anchorId="45B5F5B5" id="AutoShape 5" o:spid="_x0000_s1026" style="position:absolute;margin-left:4.5pt;margin-top:3.3pt;width:3.6pt;height:3.6pt;z-index:251656704;visibility:visible;mso-wrap-style:square;mso-wrap-distance-left:9pt;mso-wrap-distance-top:0;mso-wrap-distance-right:9pt;mso-wrap-distance-bottom:0;mso-position-horizontal:absolute;mso-position-horizontal-relative:text;mso-position-vertical:absolute;mso-position-vertical-relative:text;v-text-anchor:top"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" path="m,13390l13390,,32330,,45720,13390r,18940l32330,45720r-18940,l,32330,,13390xe" fillcolor="#330" strokeweight=".26467mm">
                      <v:stroke joinstyle="miter"/>
                      <v:path arrowok="t" o:connecttype="custom" o:connectlocs="22860,0;45720,22860;22860,45720;0,22860;45720,13390;45720,32330;32330,45720;13390,45720;0,32330;0,13390;13390,0;32330,0" o:connectangles="270,0,90,180,0,0,90,90,180,180,270,270" textboxrect="6695,6695,39025,39025"/>
                    </v:shape>
                  </w:pict>
                </mc:Fallback>
              </mc:AlternateContent>
            </w:r>
          </w:p>
        </w:tc>
        <w:tc>
          <w:tcPr>
            <w:tcW w:w="7342"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3123978B" w14:textId="77777777" w:rsidR="007A1E5A" w:rsidRDefault="007A1E5A" w:rsidP="00FF0469">
            <w:pPr>
              <w:pStyle w:val="FormText"/>
              <w:rPr>
                <w:rFonts w:ascii="Arial" w:hAnsi="Arial" w:cs="Arial"/>
              </w:rPr>
            </w:pPr>
            <w:r>
              <w:rPr>
                <w:rFonts w:ascii="Arial" w:hAnsi="Arial" w:cs="Arial"/>
              </w:rPr>
              <w:t>I have enclosed the consent form completed by the individual I wish to be designated premises supervisor, if applicable.</w:t>
            </w:r>
          </w:p>
        </w:tc>
        <w:tc>
          <w:tcPr>
            <w:tcW w:w="47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3D798477" w14:textId="77777777" w:rsidR="007A1E5A" w:rsidRDefault="007A1E5A" w:rsidP="00FF0469">
            <w:pPr>
              <w:pStyle w:val="FormText"/>
            </w:pPr>
            <w:r>
              <w:rPr>
                <w:noProof/>
                <w:lang w:val="en-US"/>
              </w:rPr>
              <w:drawing>
                <wp:inline distT="0" distB="0" distL="0" distR="0" wp14:anchorId="5F1879C1" wp14:editId="4903C1EC">
                  <wp:extent cx="242673" cy="238125"/>
                  <wp:effectExtent l="0" t="0" r="0" b="0"/>
                  <wp:docPr id="17" name="Picture 17"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543B2493" w14:textId="77777777" w:rsidTr="00FF0469">
        <w:tblPrEx>
          <w:tblCellMar>
            <w:top w:w="0" w:type="dxa"/>
            <w:bottom w:w="0" w:type="dxa"/>
          </w:tblCellMar>
        </w:tblPrEx>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79EEFC80" w14:textId="77777777" w:rsidR="007A1E5A" w:rsidRDefault="007A1E5A" w:rsidP="00FF0469">
            <w:pPr>
              <w:pStyle w:val="FormText"/>
            </w:pPr>
            <w:r>
              <w:rPr>
                <w:rFonts w:ascii="Arial" w:hAnsi="Arial" w:cs="Arial"/>
                <w:noProof/>
                <w:lang w:eastAsia="en-GB"/>
              </w:rPr>
              <mc:AlternateContent>
                <mc:Choice Requires="wps">
                  <w:drawing>
                    <wp:anchor distT="0" distB="0" distL="114300" distR="114300" simplePos="0" relativeHeight="251658752" behindDoc="0" locked="0" layoutInCell="1" allowOverlap="1" wp14:anchorId="30334849" wp14:editId="3A68F249">
                      <wp:simplePos x="0" y="0"/>
                      <wp:positionH relativeFrom="column">
                        <wp:posOffset>57150</wp:posOffset>
                      </wp:positionH>
                      <wp:positionV relativeFrom="paragraph">
                        <wp:posOffset>36832</wp:posOffset>
                      </wp:positionV>
                      <wp:extent cx="45720" cy="45720"/>
                      <wp:effectExtent l="0" t="0" r="11430" b="11430"/>
                      <wp:wrapNone/>
                      <wp:docPr id="5" name="AutoShape 6"/>
                      <wp:cNvGraphicFramePr/>
                      <a:graphic xmlns:a="http://schemas.openxmlformats.org/drawingml/2006/main">
                        <a:graphicData uri="http://schemas.microsoft.com/office/word/2010/wordprocessingShape">
                          <wps:wsp>
                            <wps:cNvSpPr/>
                            <wps:spPr>
                              <a:xfrm>
                                <a:off x="0" y="0"/>
                                <a:ext cx="45720" cy="45720"/>
                              </a:xfrm>
                              <a:custGeom>
                                <a:avLst/>
                                <a:gdLst>
                                  <a:gd name="f0" fmla="val 10800000"/>
                                  <a:gd name="f1" fmla="val 5400000"/>
                                  <a:gd name="f2" fmla="val 180"/>
                                  <a:gd name="f3" fmla="val w"/>
                                  <a:gd name="f4" fmla="val h"/>
                                  <a:gd name="f5" fmla="val ss"/>
                                  <a:gd name="f6" fmla="val 0"/>
                                  <a:gd name="f7" fmla="val 29287"/>
                                  <a:gd name="f8" fmla="+- 0 0 -90"/>
                                  <a:gd name="f9" fmla="+- 0 0 -180"/>
                                  <a:gd name="f10" fmla="+- 0 0 -270"/>
                                  <a:gd name="f11" fmla="+- 0 0 -36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7 f34 1"/>
                                  <a:gd name="f43" fmla="*/ f38 f34 1"/>
                                  <a:gd name="f44" fmla="min f41 f40"/>
                                  <a:gd name="f45" fmla="*/ f44 f7 1"/>
                                  <a:gd name="f46" fmla="*/ f45 1 100000"/>
                                  <a:gd name="f47" fmla="+- f37 0 f46"/>
                                  <a:gd name="f48" fmla="+- f38 0 f46"/>
                                  <a:gd name="f49" fmla="*/ f46 1 2"/>
                                  <a:gd name="f50" fmla="*/ f46 f34 1"/>
                                  <a:gd name="f51" fmla="+- f37 0 f49"/>
                                  <a:gd name="f52" fmla="+- f38 0 f49"/>
                                  <a:gd name="f53" fmla="*/ f49 f34 1"/>
                                  <a:gd name="f54" fmla="*/ f47 f34 1"/>
                                  <a:gd name="f55" fmla="*/ f48 f34 1"/>
                                  <a:gd name="f56" fmla="*/ f51 f34 1"/>
                                  <a:gd name="f57" fmla="*/ f52 f34 1"/>
                                </a:gdLst>
                                <a:ahLst/>
                                <a:cxnLst>
                                  <a:cxn ang="3cd4">
                                    <a:pos x="hc" y="t"/>
                                  </a:cxn>
                                  <a:cxn ang="0">
                                    <a:pos x="r" y="vc"/>
                                  </a:cxn>
                                  <a:cxn ang="cd4">
                                    <a:pos x="hc" y="b"/>
                                  </a:cxn>
                                  <a:cxn ang="cd2">
                                    <a:pos x="l" y="vc"/>
                                  </a:cxn>
                                  <a:cxn ang="f30">
                                    <a:pos x="f42" y="f50"/>
                                  </a:cxn>
                                  <a:cxn ang="f30">
                                    <a:pos x="f42" y="f55"/>
                                  </a:cxn>
                                  <a:cxn ang="f31">
                                    <a:pos x="f54" y="f43"/>
                                  </a:cxn>
                                  <a:cxn ang="f31">
                                    <a:pos x="f50" y="f43"/>
                                  </a:cxn>
                                  <a:cxn ang="f32">
                                    <a:pos x="f39" y="f55"/>
                                  </a:cxn>
                                  <a:cxn ang="f32">
                                    <a:pos x="f39" y="f50"/>
                                  </a:cxn>
                                  <a:cxn ang="f33">
                                    <a:pos x="f50" y="f39"/>
                                  </a:cxn>
                                  <a:cxn ang="f33">
                                    <a:pos x="f54" y="f39"/>
                                  </a:cxn>
                                </a:cxnLst>
                                <a:rect l="f53" t="f53" r="f56" b="f57"/>
                                <a:pathLst>
                                  <a:path>
                                    <a:moveTo>
                                      <a:pt x="f39" y="f50"/>
                                    </a:moveTo>
                                    <a:lnTo>
                                      <a:pt x="f50" y="f39"/>
                                    </a:lnTo>
                                    <a:lnTo>
                                      <a:pt x="f54" y="f39"/>
                                    </a:lnTo>
                                    <a:lnTo>
                                      <a:pt x="f42" y="f50"/>
                                    </a:lnTo>
                                    <a:lnTo>
                                      <a:pt x="f42" y="f55"/>
                                    </a:lnTo>
                                    <a:lnTo>
                                      <a:pt x="f54" y="f43"/>
                                    </a:lnTo>
                                    <a:lnTo>
                                      <a:pt x="f50" y="f43"/>
                                    </a:lnTo>
                                    <a:lnTo>
                                      <a:pt x="f39" y="f55"/>
                                    </a:lnTo>
                                    <a:close/>
                                  </a:path>
                                </a:pathLst>
                              </a:custGeom>
                              <a:solidFill>
                                <a:srgbClr val="333300"/>
                              </a:solidFill>
                              <a:ln w="9528" cap="flat">
                                <a:solidFill>
                                  <a:srgbClr val="000000"/>
                                </a:solidFill>
                                <a:prstDash val="solid"/>
                                <a:miter/>
                              </a:ln>
                            </wps:spPr>
                            <wps:bodyPr lIns="0" tIns="0" rIns="0" bIns="0"/>
                          </wps:wsp>
                        </a:graphicData>
                      </a:graphic>
                    </wp:anchor>
                  </w:drawing>
                </mc:Choice>
                <mc:Fallback>
                  <w:pict>
                    <v:shape w14:anchorId="2A2EEEB4" id="AutoShape 6" o:spid="_x0000_s1026" style="position:absolute;margin-left:4.5pt;margin-top:2.9pt;width:3.6pt;height:3.6pt;z-index:251658752;visibility:visible;mso-wrap-style:square;mso-wrap-distance-left:9pt;mso-wrap-distance-top:0;mso-wrap-distance-right:9pt;mso-wrap-distance-bottom:0;mso-position-horizontal:absolute;mso-position-horizontal-relative:text;mso-position-vertical:absolute;mso-position-vertical-relative:text;v-text-anchor:top"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" path="m,13390l13390,,32330,,45720,13390r,18940l32330,45720r-18940,l,32330,,13390xe" fillcolor="#330" strokeweight=".26467mm">
                      <v:stroke joinstyle="miter"/>
                      <v:path arrowok="t" o:connecttype="custom" o:connectlocs="22860,0;45720,22860;22860,45720;0,22860;45720,13390;45720,32330;32330,45720;13390,45720;0,32330;0,13390;13390,0;32330,0" o:connectangles="270,0,90,180,0,0,90,90,180,180,270,270" textboxrect="6695,6695,39025,39025"/>
                    </v:shape>
                  </w:pict>
                </mc:Fallback>
              </mc:AlternateContent>
            </w:r>
          </w:p>
        </w:tc>
        <w:tc>
          <w:tcPr>
            <w:tcW w:w="7342"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6059BD19" w14:textId="77777777" w:rsidR="007A1E5A" w:rsidRDefault="007A1E5A" w:rsidP="00FF0469">
            <w:pPr>
              <w:pStyle w:val="FormText"/>
              <w:rPr>
                <w:rFonts w:ascii="Arial" w:hAnsi="Arial" w:cs="Arial"/>
              </w:rPr>
            </w:pPr>
            <w:r>
              <w:rPr>
                <w:rFonts w:ascii="Arial" w:hAnsi="Arial" w:cs="Arial"/>
              </w:rPr>
              <w:t>I understand that I must now advertise my application.</w:t>
            </w:r>
          </w:p>
        </w:tc>
        <w:tc>
          <w:tcPr>
            <w:tcW w:w="47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6DB858FF" w14:textId="77777777" w:rsidR="007A1E5A" w:rsidRDefault="007A1E5A" w:rsidP="00FF0469">
            <w:pPr>
              <w:pStyle w:val="FormText"/>
            </w:pPr>
            <w:r>
              <w:rPr>
                <w:noProof/>
                <w:lang w:val="en-US"/>
              </w:rPr>
              <w:drawing>
                <wp:inline distT="0" distB="0" distL="0" distR="0" wp14:anchorId="6723A539" wp14:editId="5D865937">
                  <wp:extent cx="242673" cy="238125"/>
                  <wp:effectExtent l="0" t="0" r="0" b="0"/>
                  <wp:docPr id="18" name="Picture 18"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tc>
      </w:tr>
      <w:tr w:rsidR="007A1E5A" w14:paraId="5BCA5706" w14:textId="77777777" w:rsidTr="00FF0469">
        <w:tblPrEx>
          <w:tblCellMar>
            <w:top w:w="0" w:type="dxa"/>
            <w:bottom w:w="0" w:type="dxa"/>
          </w:tblCellMar>
        </w:tblPrEx>
        <w:tc>
          <w:tcPr>
            <w:tcW w:w="456"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7BF6F1A4" w14:textId="77777777" w:rsidR="007A1E5A" w:rsidRDefault="007A1E5A" w:rsidP="00FF0469">
            <w:pPr>
              <w:pStyle w:val="FormText"/>
            </w:pPr>
            <w:r>
              <w:rPr>
                <w:rFonts w:ascii="Arial" w:hAnsi="Arial" w:cs="Arial"/>
                <w:noProof/>
                <w:lang w:eastAsia="en-GB"/>
              </w:rPr>
              <mc:AlternateContent>
                <mc:Choice Requires="wps">
                  <w:drawing>
                    <wp:anchor distT="0" distB="0" distL="114300" distR="114300" simplePos="0" relativeHeight="251662848" behindDoc="0" locked="0" layoutInCell="1" allowOverlap="1" wp14:anchorId="06198733" wp14:editId="1C645871">
                      <wp:simplePos x="0" y="0"/>
                      <wp:positionH relativeFrom="column">
                        <wp:posOffset>57150</wp:posOffset>
                      </wp:positionH>
                      <wp:positionV relativeFrom="paragraph">
                        <wp:posOffset>61593</wp:posOffset>
                      </wp:positionV>
                      <wp:extent cx="45720" cy="45720"/>
                      <wp:effectExtent l="0" t="0" r="11430" b="11430"/>
                      <wp:wrapNone/>
                      <wp:docPr id="6" name="AutoShape 6"/>
                      <wp:cNvGraphicFramePr/>
                      <a:graphic xmlns:a="http://schemas.openxmlformats.org/drawingml/2006/main">
                        <a:graphicData uri="http://schemas.microsoft.com/office/word/2010/wordprocessingShape">
                          <wps:wsp>
                            <wps:cNvSpPr/>
                            <wps:spPr>
                              <a:xfrm>
                                <a:off x="0" y="0"/>
                                <a:ext cx="45720" cy="45720"/>
                              </a:xfrm>
                              <a:custGeom>
                                <a:avLst/>
                                <a:gdLst>
                                  <a:gd name="f0" fmla="val 10800000"/>
                                  <a:gd name="f1" fmla="val 5400000"/>
                                  <a:gd name="f2" fmla="val 180"/>
                                  <a:gd name="f3" fmla="val w"/>
                                  <a:gd name="f4" fmla="val h"/>
                                  <a:gd name="f5" fmla="val ss"/>
                                  <a:gd name="f6" fmla="val 0"/>
                                  <a:gd name="f7" fmla="val 29287"/>
                                  <a:gd name="f8" fmla="+- 0 0 -90"/>
                                  <a:gd name="f9" fmla="+- 0 0 -180"/>
                                  <a:gd name="f10" fmla="+- 0 0 -270"/>
                                  <a:gd name="f11" fmla="+- 0 0 -36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7 f34 1"/>
                                  <a:gd name="f43" fmla="*/ f38 f34 1"/>
                                  <a:gd name="f44" fmla="min f41 f40"/>
                                  <a:gd name="f45" fmla="*/ f44 f7 1"/>
                                  <a:gd name="f46" fmla="*/ f45 1 100000"/>
                                  <a:gd name="f47" fmla="+- f37 0 f46"/>
                                  <a:gd name="f48" fmla="+- f38 0 f46"/>
                                  <a:gd name="f49" fmla="*/ f46 1 2"/>
                                  <a:gd name="f50" fmla="*/ f46 f34 1"/>
                                  <a:gd name="f51" fmla="+- f37 0 f49"/>
                                  <a:gd name="f52" fmla="+- f38 0 f49"/>
                                  <a:gd name="f53" fmla="*/ f49 f34 1"/>
                                  <a:gd name="f54" fmla="*/ f47 f34 1"/>
                                  <a:gd name="f55" fmla="*/ f48 f34 1"/>
                                  <a:gd name="f56" fmla="*/ f51 f34 1"/>
                                  <a:gd name="f57" fmla="*/ f52 f34 1"/>
                                </a:gdLst>
                                <a:ahLst/>
                                <a:cxnLst>
                                  <a:cxn ang="3cd4">
                                    <a:pos x="hc" y="t"/>
                                  </a:cxn>
                                  <a:cxn ang="0">
                                    <a:pos x="r" y="vc"/>
                                  </a:cxn>
                                  <a:cxn ang="cd4">
                                    <a:pos x="hc" y="b"/>
                                  </a:cxn>
                                  <a:cxn ang="cd2">
                                    <a:pos x="l" y="vc"/>
                                  </a:cxn>
                                  <a:cxn ang="f30">
                                    <a:pos x="f42" y="f50"/>
                                  </a:cxn>
                                  <a:cxn ang="f30">
                                    <a:pos x="f42" y="f55"/>
                                  </a:cxn>
                                  <a:cxn ang="f31">
                                    <a:pos x="f54" y="f43"/>
                                  </a:cxn>
                                  <a:cxn ang="f31">
                                    <a:pos x="f50" y="f43"/>
                                  </a:cxn>
                                  <a:cxn ang="f32">
                                    <a:pos x="f39" y="f55"/>
                                  </a:cxn>
                                  <a:cxn ang="f32">
                                    <a:pos x="f39" y="f50"/>
                                  </a:cxn>
                                  <a:cxn ang="f33">
                                    <a:pos x="f50" y="f39"/>
                                  </a:cxn>
                                  <a:cxn ang="f33">
                                    <a:pos x="f54" y="f39"/>
                                  </a:cxn>
                                </a:cxnLst>
                                <a:rect l="f53" t="f53" r="f56" b="f57"/>
                                <a:pathLst>
                                  <a:path>
                                    <a:moveTo>
                                      <a:pt x="f39" y="f50"/>
                                    </a:moveTo>
                                    <a:lnTo>
                                      <a:pt x="f50" y="f39"/>
                                    </a:lnTo>
                                    <a:lnTo>
                                      <a:pt x="f54" y="f39"/>
                                    </a:lnTo>
                                    <a:lnTo>
                                      <a:pt x="f42" y="f50"/>
                                    </a:lnTo>
                                    <a:lnTo>
                                      <a:pt x="f42" y="f55"/>
                                    </a:lnTo>
                                    <a:lnTo>
                                      <a:pt x="f54" y="f43"/>
                                    </a:lnTo>
                                    <a:lnTo>
                                      <a:pt x="f50" y="f43"/>
                                    </a:lnTo>
                                    <a:lnTo>
                                      <a:pt x="f39" y="f55"/>
                                    </a:lnTo>
                                    <a:close/>
                                  </a:path>
                                </a:pathLst>
                              </a:custGeom>
                              <a:solidFill>
                                <a:srgbClr val="333300"/>
                              </a:solidFill>
                              <a:ln w="9528" cap="flat">
                                <a:solidFill>
                                  <a:srgbClr val="000000"/>
                                </a:solidFill>
                                <a:prstDash val="solid"/>
                                <a:miter/>
                              </a:ln>
                            </wps:spPr>
                            <wps:bodyPr lIns="0" tIns="0" rIns="0" bIns="0"/>
                          </wps:wsp>
                        </a:graphicData>
                      </a:graphic>
                    </wp:anchor>
                  </w:drawing>
                </mc:Choice>
                <mc:Fallback>
                  <w:pict>
                    <v:shape w14:anchorId="68C0CDDB" id="AutoShape 6" o:spid="_x0000_s1026" style="position:absolute;margin-left:4.5pt;margin-top:4.85pt;width:3.6pt;height:3.6pt;z-index:251662848;visibility:visible;mso-wrap-style:square;mso-wrap-distance-left:9pt;mso-wrap-distance-top:0;mso-wrap-distance-right:9pt;mso-wrap-distance-bottom:0;mso-position-horizontal:absolute;mso-position-horizontal-relative:text;mso-position-vertical:absolute;mso-position-vertical-relative:text;v-text-anchor:top"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" path="m,13390l13390,,32330,,45720,13390r,18940l32330,45720r-18940,l,32330,,13390xe" fillcolor="#330" strokeweight=".26467mm">
                      <v:stroke joinstyle="miter"/>
                      <v:path arrowok="t" o:connecttype="custom" o:connectlocs="22860,0;45720,22860;22860,45720;0,22860;45720,13390;45720,32330;32330,45720;13390,45720;0,32330;0,13390;13390,0;32330,0" o:connectangles="270,0,90,180,0,0,90,90,180,180,270,270" textboxrect="6695,6695,39025,39025"/>
                    </v:shape>
                  </w:pict>
                </mc:Fallback>
              </mc:AlternateContent>
            </w:r>
          </w:p>
          <w:p w14:paraId="4BA12367" w14:textId="77777777" w:rsidR="007A1E5A" w:rsidRDefault="007A1E5A" w:rsidP="00FF0469">
            <w:pPr>
              <w:pStyle w:val="FormText"/>
              <w:rPr>
                <w:rFonts w:ascii="Arial" w:hAnsi="Arial" w:cs="Arial"/>
              </w:rPr>
            </w:pPr>
          </w:p>
          <w:p w14:paraId="7FD805F3" w14:textId="77777777" w:rsidR="007A1E5A" w:rsidRDefault="007A1E5A" w:rsidP="00FF0469">
            <w:pPr>
              <w:pStyle w:val="FormText"/>
            </w:pPr>
            <w:r>
              <w:rPr>
                <w:rFonts w:ascii="Arial" w:hAnsi="Arial" w:cs="Arial"/>
                <w:noProof/>
                <w:lang w:eastAsia="en-GB"/>
              </w:rPr>
              <mc:AlternateContent>
                <mc:Choice Requires="wps">
                  <w:drawing>
                    <wp:anchor distT="0" distB="0" distL="114300" distR="114300" simplePos="0" relativeHeight="251660800" behindDoc="0" locked="0" layoutInCell="1" allowOverlap="1" wp14:anchorId="50A1A145" wp14:editId="63B4B313">
                      <wp:simplePos x="0" y="0"/>
                      <wp:positionH relativeFrom="column">
                        <wp:posOffset>57150</wp:posOffset>
                      </wp:positionH>
                      <wp:positionV relativeFrom="paragraph">
                        <wp:posOffset>40635</wp:posOffset>
                      </wp:positionV>
                      <wp:extent cx="45720" cy="45720"/>
                      <wp:effectExtent l="0" t="0" r="11430" b="11430"/>
                      <wp:wrapNone/>
                      <wp:docPr id="7" name="AutoShape 7"/>
                      <wp:cNvGraphicFramePr/>
                      <a:graphic xmlns:a="http://schemas.openxmlformats.org/drawingml/2006/main">
                        <a:graphicData uri="http://schemas.microsoft.com/office/word/2010/wordprocessingShape">
                          <wps:wsp>
                            <wps:cNvSpPr/>
                            <wps:spPr>
                              <a:xfrm>
                                <a:off x="0" y="0"/>
                                <a:ext cx="45720" cy="45720"/>
                              </a:xfrm>
                              <a:custGeom>
                                <a:avLst/>
                                <a:gdLst>
                                  <a:gd name="f0" fmla="val 10800000"/>
                                  <a:gd name="f1" fmla="val 5400000"/>
                                  <a:gd name="f2" fmla="val 180"/>
                                  <a:gd name="f3" fmla="val w"/>
                                  <a:gd name="f4" fmla="val h"/>
                                  <a:gd name="f5" fmla="val ss"/>
                                  <a:gd name="f6" fmla="val 0"/>
                                  <a:gd name="f7" fmla="val 29287"/>
                                  <a:gd name="f8" fmla="+- 0 0 -90"/>
                                  <a:gd name="f9" fmla="+- 0 0 -180"/>
                                  <a:gd name="f10" fmla="+- 0 0 -270"/>
                                  <a:gd name="f11" fmla="+- 0 0 -36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7 f34 1"/>
                                  <a:gd name="f43" fmla="*/ f38 f34 1"/>
                                  <a:gd name="f44" fmla="min f41 f40"/>
                                  <a:gd name="f45" fmla="*/ f44 f7 1"/>
                                  <a:gd name="f46" fmla="*/ f45 1 100000"/>
                                  <a:gd name="f47" fmla="+- f37 0 f46"/>
                                  <a:gd name="f48" fmla="+- f38 0 f46"/>
                                  <a:gd name="f49" fmla="*/ f46 1 2"/>
                                  <a:gd name="f50" fmla="*/ f46 f34 1"/>
                                  <a:gd name="f51" fmla="+- f37 0 f49"/>
                                  <a:gd name="f52" fmla="+- f38 0 f49"/>
                                  <a:gd name="f53" fmla="*/ f49 f34 1"/>
                                  <a:gd name="f54" fmla="*/ f47 f34 1"/>
                                  <a:gd name="f55" fmla="*/ f48 f34 1"/>
                                  <a:gd name="f56" fmla="*/ f51 f34 1"/>
                                  <a:gd name="f57" fmla="*/ f52 f34 1"/>
                                </a:gdLst>
                                <a:ahLst/>
                                <a:cxnLst>
                                  <a:cxn ang="3cd4">
                                    <a:pos x="hc" y="t"/>
                                  </a:cxn>
                                  <a:cxn ang="0">
                                    <a:pos x="r" y="vc"/>
                                  </a:cxn>
                                  <a:cxn ang="cd4">
                                    <a:pos x="hc" y="b"/>
                                  </a:cxn>
                                  <a:cxn ang="cd2">
                                    <a:pos x="l" y="vc"/>
                                  </a:cxn>
                                  <a:cxn ang="f30">
                                    <a:pos x="f42" y="f50"/>
                                  </a:cxn>
                                  <a:cxn ang="f30">
                                    <a:pos x="f42" y="f55"/>
                                  </a:cxn>
                                  <a:cxn ang="f31">
                                    <a:pos x="f54" y="f43"/>
                                  </a:cxn>
                                  <a:cxn ang="f31">
                                    <a:pos x="f50" y="f43"/>
                                  </a:cxn>
                                  <a:cxn ang="f32">
                                    <a:pos x="f39" y="f55"/>
                                  </a:cxn>
                                  <a:cxn ang="f32">
                                    <a:pos x="f39" y="f50"/>
                                  </a:cxn>
                                  <a:cxn ang="f33">
                                    <a:pos x="f50" y="f39"/>
                                  </a:cxn>
                                  <a:cxn ang="f33">
                                    <a:pos x="f54" y="f39"/>
                                  </a:cxn>
                                </a:cxnLst>
                                <a:rect l="f53" t="f53" r="f56" b="f57"/>
                                <a:pathLst>
                                  <a:path>
                                    <a:moveTo>
                                      <a:pt x="f39" y="f50"/>
                                    </a:moveTo>
                                    <a:lnTo>
                                      <a:pt x="f50" y="f39"/>
                                    </a:lnTo>
                                    <a:lnTo>
                                      <a:pt x="f54" y="f39"/>
                                    </a:lnTo>
                                    <a:lnTo>
                                      <a:pt x="f42" y="f50"/>
                                    </a:lnTo>
                                    <a:lnTo>
                                      <a:pt x="f42" y="f55"/>
                                    </a:lnTo>
                                    <a:lnTo>
                                      <a:pt x="f54" y="f43"/>
                                    </a:lnTo>
                                    <a:lnTo>
                                      <a:pt x="f50" y="f43"/>
                                    </a:lnTo>
                                    <a:lnTo>
                                      <a:pt x="f39" y="f55"/>
                                    </a:lnTo>
                                    <a:close/>
                                  </a:path>
                                </a:pathLst>
                              </a:custGeom>
                              <a:solidFill>
                                <a:srgbClr val="333300"/>
                              </a:solidFill>
                              <a:ln w="9528" cap="flat">
                                <a:solidFill>
                                  <a:srgbClr val="000000"/>
                                </a:solidFill>
                                <a:prstDash val="solid"/>
                                <a:miter/>
                              </a:ln>
                            </wps:spPr>
                            <wps:bodyPr lIns="0" tIns="0" rIns="0" bIns="0"/>
                          </wps:wsp>
                        </a:graphicData>
                      </a:graphic>
                    </wp:anchor>
                  </w:drawing>
                </mc:Choice>
                <mc:Fallback>
                  <w:pict>
                    <v:shape w14:anchorId="5F7CB2E7" id="AutoShape 7" o:spid="_x0000_s1026" style="position:absolute;margin-left:4.5pt;margin-top:3.2pt;width:3.6pt;height:3.6pt;z-index:251660800;visibility:visible;mso-wrap-style:square;mso-wrap-distance-left:9pt;mso-wrap-distance-top:0;mso-wrap-distance-right:9pt;mso-wrap-distance-bottom:0;mso-position-horizontal:absolute;mso-position-horizontal-relative:text;mso-position-vertical:absolute;mso-position-vertical-relative:text;v-text-anchor:top" coordsize="45720,45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" path="m,13390l13390,,32330,,45720,13390r,18940l32330,45720r-18940,l,32330,,13390xe" fillcolor="#330" strokeweight=".26467mm">
                      <v:stroke joinstyle="miter"/>
                      <v:path arrowok="t" o:connecttype="custom" o:connectlocs="22860,0;45720,22860;22860,45720;0,22860;45720,13390;45720,32330;32330,45720;13390,45720;0,32330;0,13390;13390,0;32330,0" o:connectangles="270,0,90,180,0,0,90,90,180,180,270,270" textboxrect="6695,6695,39025,39025"/>
                    </v:shape>
                  </w:pict>
                </mc:Fallback>
              </mc:AlternateContent>
            </w:r>
          </w:p>
        </w:tc>
        <w:tc>
          <w:tcPr>
            <w:tcW w:w="7342"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1D692BD2" w14:textId="77777777" w:rsidR="007A1E5A" w:rsidRDefault="007A1E5A" w:rsidP="00FF0469">
            <w:pPr>
              <w:pStyle w:val="FormText"/>
              <w:rPr>
                <w:rFonts w:ascii="Arial" w:hAnsi="Arial" w:cs="Arial"/>
              </w:rPr>
            </w:pPr>
            <w:r>
              <w:rPr>
                <w:rFonts w:ascii="Arial" w:hAnsi="Arial" w:cs="Arial"/>
              </w:rPr>
              <w:t>I understand that if I do not comply with the above requirements my application will be rejected.</w:t>
            </w:r>
          </w:p>
          <w:p w14:paraId="66C2EA88" w14:textId="77777777" w:rsidR="007A1E5A" w:rsidRDefault="007A1E5A" w:rsidP="00FF0469">
            <w:pPr>
              <w:pStyle w:val="FormText"/>
              <w:rPr>
                <w:rFonts w:ascii="Arial" w:hAnsi="Arial" w:cs="Arial"/>
              </w:rPr>
            </w:pPr>
            <w:r>
              <w:rPr>
                <w:rFonts w:ascii="Arial" w:hAnsi="Arial" w:cs="Arial"/>
              </w:rPr>
              <w:t>[Applicable to all individual applicants, including those in a partnership which is not a limited liability partnership, but not companies or limited liability partnerships] I have included documents demonstrating my entitlement to work in the United Kingdom or my share code issued by the Home Office online right to work checking service (please read note 15).</w:t>
            </w:r>
          </w:p>
        </w:tc>
        <w:tc>
          <w:tcPr>
            <w:tcW w:w="478"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vAlign w:val="center"/>
          </w:tcPr>
          <w:p w14:paraId="5EAC5C0A" w14:textId="77777777" w:rsidR="007A1E5A" w:rsidRDefault="007A1E5A" w:rsidP="00FF0469">
            <w:pPr>
              <w:pStyle w:val="FormText"/>
            </w:pPr>
          </w:p>
          <w:p w14:paraId="1553D669" w14:textId="77777777" w:rsidR="007A1E5A" w:rsidRDefault="007A1E5A" w:rsidP="00FF0469">
            <w:pPr>
              <w:pStyle w:val="FormText"/>
              <w:rPr>
                <w:rFonts w:ascii="Arial" w:hAnsi="Arial" w:cs="Arial"/>
              </w:rPr>
            </w:pPr>
          </w:p>
          <w:p w14:paraId="4C552767" w14:textId="77777777" w:rsidR="007A1E5A" w:rsidRDefault="007A1E5A" w:rsidP="00FF0469">
            <w:pPr>
              <w:pStyle w:val="FormText"/>
            </w:pPr>
            <w:r>
              <w:rPr>
                <w:noProof/>
                <w:lang w:val="en-US"/>
              </w:rPr>
              <w:drawing>
                <wp:inline distT="0" distB="0" distL="0" distR="0" wp14:anchorId="2646C608" wp14:editId="0427EA7D">
                  <wp:extent cx="242673" cy="238125"/>
                  <wp:effectExtent l="0" t="0" r="0" b="0"/>
                  <wp:docPr id="19" name="Picture 19" descr="Check Mark Tick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eck Mark Tick - Free vector graphic on Pixab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2673" cy="238125"/>
                          </a:xfrm>
                          <a:prstGeom prst="rect">
                            <a:avLst/>
                          </a:prstGeom>
                          <a:noFill/>
                          <a:ln>
                            <a:noFill/>
                          </a:ln>
                        </pic:spPr>
                      </pic:pic>
                    </a:graphicData>
                  </a:graphic>
                </wp:inline>
              </w:drawing>
            </w:r>
          </w:p>
          <w:p w14:paraId="79D5692A" w14:textId="77777777" w:rsidR="007A1E5A" w:rsidRDefault="007A1E5A" w:rsidP="00FF0469">
            <w:pPr>
              <w:pStyle w:val="FormText"/>
              <w:rPr>
                <w:rFonts w:ascii="Arial" w:hAnsi="Arial" w:cs="Arial"/>
              </w:rPr>
            </w:pPr>
          </w:p>
          <w:p w14:paraId="0B306CCB" w14:textId="77777777" w:rsidR="007A1E5A" w:rsidRDefault="007A1E5A" w:rsidP="00FF0469">
            <w:pPr>
              <w:pStyle w:val="FormText"/>
              <w:rPr>
                <w:rFonts w:ascii="Arial" w:hAnsi="Arial" w:cs="Arial"/>
              </w:rPr>
            </w:pPr>
          </w:p>
        </w:tc>
      </w:tr>
    </w:tbl>
    <w:p w14:paraId="7C79729E" w14:textId="77777777" w:rsidR="007A1E5A" w:rsidRDefault="007A1E5A" w:rsidP="007A1E5A">
      <w:pPr>
        <w:pStyle w:val="FormText"/>
        <w:rPr>
          <w:rFonts w:ascii="Arial" w:hAnsi="Arial" w:cs="Arial"/>
        </w:rPr>
      </w:pPr>
    </w:p>
    <w:p w14:paraId="5A2F17C0" w14:textId="77777777" w:rsidR="007A1E5A" w:rsidRDefault="007A1E5A" w:rsidP="007A1E5A">
      <w:pPr>
        <w:pStyle w:val="FormTex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p>
    <w:p w14:paraId="5BAF006F" w14:textId="77777777" w:rsidR="007A1E5A" w:rsidRDefault="007A1E5A" w:rsidP="007A1E5A">
      <w:pPr>
        <w:pStyle w:val="FormText"/>
        <w:rPr>
          <w:rFonts w:ascii="Arial" w:hAnsi="Arial" w:cs="Arial"/>
        </w:rPr>
      </w:pPr>
      <w:r>
        <w:rPr>
          <w:rFonts w:ascii="Arial" w:hAnsi="Arial" w:cs="Arial"/>
        </w:rPr>
        <w:t xml:space="preserve">It is an offence, under Section 158 of the Licensing Act 2003, to make a false statement in or in connection with this application. Those who make a false statement may be liable on summary conviction to a fine of any amount.  </w:t>
      </w:r>
    </w:p>
    <w:p w14:paraId="63B07A70" w14:textId="77777777" w:rsidR="007A1E5A" w:rsidRDefault="007A1E5A" w:rsidP="007A1E5A">
      <w:pPr>
        <w:pStyle w:val="FormText"/>
        <w:rPr>
          <w:rFonts w:ascii="Arial" w:hAnsi="Arial" w:cs="Arial"/>
        </w:rPr>
      </w:pPr>
    </w:p>
    <w:p w14:paraId="04560BE8" w14:textId="77777777" w:rsidR="007A1E5A" w:rsidRDefault="007A1E5A" w:rsidP="007A1E5A">
      <w:pPr>
        <w:pStyle w:val="FormText"/>
        <w:rPr>
          <w:rFonts w:ascii="Arial" w:hAnsi="Arial" w:cs="Arial"/>
        </w:rPr>
      </w:pPr>
      <w:r>
        <w:rPr>
          <w:rFonts w:ascii="Arial" w:hAnsi="Arial" w:cs="Arial"/>
        </w:rPr>
        <w:t xml:space="preserve">It is an offence under Section 24b of the Immigration Act 1971 for a person to work when they know, or have reasonable cause to believe, that they are disqualified from doing so by reason of their immigration status. Those who employ an adult without leave or who is subject to conditions as to employment will be liable to a civil penalty under section 15 of the Immigration, Asylum and Nationality Act 2006 and pursuant to Section 21 of the same act, will be committing an offence where they do so in the knowledge, or with reasonable cause to believe, that the employee is disqualified. </w:t>
      </w:r>
    </w:p>
    <w:p w14:paraId="7413885D" w14:textId="77777777" w:rsidR="007A1E5A" w:rsidRDefault="007A1E5A" w:rsidP="007A1E5A">
      <w:pPr>
        <w:pStyle w:val="FormText"/>
        <w:rPr>
          <w:rFonts w:ascii="Arial" w:hAnsi="Arial" w:cs="Arial"/>
          <w:b/>
        </w:rPr>
      </w:pPr>
    </w:p>
    <w:p w14:paraId="2C6343C2" w14:textId="77777777" w:rsidR="007A1E5A" w:rsidRDefault="007A1E5A" w:rsidP="007A1E5A">
      <w:pPr>
        <w:pStyle w:val="FormText"/>
        <w:rPr>
          <w:rFonts w:ascii="Arial" w:hAnsi="Arial" w:cs="Arial"/>
          <w:b/>
        </w:rPr>
      </w:pPr>
    </w:p>
    <w:p w14:paraId="772B3992" w14:textId="77777777" w:rsidR="007A1E5A" w:rsidRDefault="007A1E5A" w:rsidP="007A1E5A">
      <w:pPr>
        <w:pStyle w:val="FormText"/>
      </w:pPr>
      <w:r>
        <w:rPr>
          <w:rFonts w:ascii="Arial" w:hAnsi="Arial" w:cs="Arial"/>
          <w:b/>
        </w:rPr>
        <w:t>Part 4 – Signatures</w:t>
      </w:r>
      <w:r>
        <w:rPr>
          <w:rFonts w:ascii="Arial" w:hAnsi="Arial" w:cs="Arial"/>
        </w:rPr>
        <w:t xml:space="preserve"> </w:t>
      </w:r>
      <w:r>
        <w:rPr>
          <w:rFonts w:ascii="Arial" w:hAnsi="Arial" w:cs="Arial"/>
          <w:bCs/>
        </w:rPr>
        <w:t>(please read guidance note 11)</w:t>
      </w:r>
    </w:p>
    <w:p w14:paraId="504C9CE9" w14:textId="77777777" w:rsidR="007A1E5A" w:rsidRDefault="007A1E5A" w:rsidP="007A1E5A">
      <w:pPr>
        <w:pStyle w:val="FormText"/>
        <w:rPr>
          <w:rFonts w:ascii="Arial" w:hAnsi="Arial" w:cs="Arial"/>
        </w:rPr>
      </w:pPr>
    </w:p>
    <w:p w14:paraId="262C6EB0" w14:textId="77777777" w:rsidR="007A1E5A" w:rsidRDefault="007A1E5A" w:rsidP="007A1E5A">
      <w:pPr>
        <w:pStyle w:val="FormText"/>
      </w:pPr>
      <w:r>
        <w:rPr>
          <w:rFonts w:ascii="Arial" w:hAnsi="Arial" w:cs="Arial"/>
          <w:b/>
          <w:bCs/>
        </w:rPr>
        <w:t xml:space="preserve">Signature of applicant or applicant’s solicitor or other duly authorised agent </w:t>
      </w:r>
      <w:r>
        <w:rPr>
          <w:rFonts w:ascii="Arial" w:hAnsi="Arial" w:cs="Arial"/>
        </w:rPr>
        <w:t>(see guidance note 12).</w:t>
      </w:r>
      <w:r>
        <w:rPr>
          <w:rFonts w:ascii="Arial" w:hAnsi="Arial" w:cs="Arial"/>
          <w:b/>
          <w:bCs/>
        </w:rPr>
        <w:t xml:space="preserve">  If signing on behalf of the applicant, please state in what capacity. </w:t>
      </w:r>
    </w:p>
    <w:p w14:paraId="119F19D3" w14:textId="77777777" w:rsidR="007A1E5A" w:rsidRDefault="007A1E5A" w:rsidP="007A1E5A">
      <w:pPr>
        <w:pStyle w:val="FormText"/>
        <w:rPr>
          <w:rFonts w:ascii="Arial" w:hAnsi="Arial" w:cs="Arial"/>
          <w:b/>
          <w:bCs/>
        </w:rPr>
      </w:pPr>
    </w:p>
    <w:p w14:paraId="1FAE7CDC"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1632"/>
        <w:gridCol w:w="7364"/>
      </w:tblGrid>
      <w:tr w:rsidR="007A1E5A" w14:paraId="42D9353D" w14:textId="77777777" w:rsidTr="00FF0469">
        <w:tblPrEx>
          <w:tblCellMar>
            <w:top w:w="0" w:type="dxa"/>
            <w:bottom w:w="0" w:type="dxa"/>
          </w:tblCellMar>
        </w:tblPrEx>
        <w:trPr>
          <w:trHeight w:val="432"/>
        </w:trPr>
        <w:tc>
          <w:tcPr>
            <w:tcW w:w="1501" w:type="dxa"/>
            <w:tcBorders>
              <w:top w:val="single" w:sz="12" w:space="0" w:color="000000"/>
              <w:left w:val="single" w:sz="12" w:space="0" w:color="000000"/>
              <w:bottom w:val="single" w:sz="8" w:space="0" w:color="000000"/>
              <w:right w:val="single" w:sz="8" w:space="0" w:color="000000"/>
            </w:tcBorders>
            <w:shd w:val="clear" w:color="auto" w:fill="auto"/>
            <w:tcMar>
              <w:top w:w="43" w:type="dxa"/>
              <w:left w:w="115" w:type="dxa"/>
              <w:bottom w:w="43" w:type="dxa"/>
              <w:right w:w="115" w:type="dxa"/>
            </w:tcMar>
            <w:vAlign w:val="center"/>
          </w:tcPr>
          <w:p w14:paraId="03F8C929" w14:textId="77777777" w:rsidR="007A1E5A" w:rsidRDefault="007A1E5A" w:rsidP="00FF0469">
            <w:pPr>
              <w:pStyle w:val="FormText"/>
              <w:rPr>
                <w:rFonts w:ascii="Arial" w:hAnsi="Arial" w:cs="Arial"/>
                <w:b/>
              </w:rPr>
            </w:pPr>
            <w:r>
              <w:rPr>
                <w:rFonts w:ascii="Arial" w:hAnsi="Arial" w:cs="Arial"/>
                <w:b/>
              </w:rPr>
              <w:t>Declaration</w:t>
            </w:r>
          </w:p>
        </w:tc>
        <w:tc>
          <w:tcPr>
            <w:tcW w:w="6775" w:type="dxa"/>
            <w:tcBorders>
              <w:top w:val="single" w:sz="12" w:space="0" w:color="000000"/>
              <w:left w:val="single" w:sz="8" w:space="0" w:color="000000"/>
              <w:bottom w:val="single" w:sz="8" w:space="0" w:color="000000"/>
              <w:right w:val="single" w:sz="12" w:space="0" w:color="000000"/>
            </w:tcBorders>
            <w:shd w:val="clear" w:color="auto" w:fill="auto"/>
            <w:tcMar>
              <w:top w:w="0" w:type="dxa"/>
              <w:left w:w="86" w:type="dxa"/>
              <w:bottom w:w="0" w:type="dxa"/>
              <w:right w:w="86" w:type="dxa"/>
            </w:tcMar>
            <w:vAlign w:val="center"/>
          </w:tcPr>
          <w:p w14:paraId="7A49D713" w14:textId="77777777" w:rsidR="007A1E5A" w:rsidRDefault="007A1E5A" w:rsidP="007A1E5A">
            <w:pPr>
              <w:pStyle w:val="FormText"/>
              <w:numPr>
                <w:ilvl w:val="0"/>
                <w:numId w:val="38"/>
              </w:numPr>
              <w:suppressAutoHyphens/>
              <w:autoSpaceDN w:val="0"/>
              <w:textAlignment w:val="baseline"/>
              <w:rPr>
                <w:rFonts w:ascii="Arial" w:hAnsi="Arial" w:cs="Arial"/>
              </w:rPr>
            </w:pPr>
            <w:r>
              <w:rPr>
                <w:rFonts w:ascii="Arial" w:hAnsi="Arial" w:cs="Arial"/>
              </w:rPr>
              <w:t xml:space="preserve">[Applicable to individual applicants only, including those in a partnership which is not a limited liability partnership] I understand I am not entitled to be issued with a licence if I do not have the entitlement to live and work in the UK (or if I am subject to a condition preventing me from doing work relating to the carrying on of a licensable activity) and that my licence will become invalid if I cease </w:t>
            </w:r>
            <w:r>
              <w:rPr>
                <w:rFonts w:ascii="Arial" w:hAnsi="Arial" w:cs="Arial"/>
              </w:rPr>
              <w:lastRenderedPageBreak/>
              <w:t>to be entitled to live and work in the UK (please read guidance note 15).</w:t>
            </w:r>
            <w:r>
              <w:rPr>
                <w:rFonts w:ascii="Arial" w:hAnsi="Arial" w:cs="Arial"/>
              </w:rPr>
              <w:tab/>
              <w:t xml:space="preserve"> </w:t>
            </w:r>
            <w:r>
              <w:rPr>
                <w:rFonts w:ascii="Arial" w:hAnsi="Arial" w:cs="Arial"/>
              </w:rPr>
              <w:tab/>
            </w:r>
            <w:r>
              <w:rPr>
                <w:rFonts w:ascii="Arial" w:hAnsi="Arial" w:cs="Arial"/>
              </w:rPr>
              <w:tab/>
            </w:r>
            <w:r>
              <w:rPr>
                <w:rFonts w:ascii="Arial" w:hAnsi="Arial" w:cs="Arial"/>
              </w:rPr>
              <w:tab/>
            </w:r>
            <w:r>
              <w:rPr>
                <w:rFonts w:ascii="Arial" w:hAnsi="Arial" w:cs="Arial"/>
              </w:rPr>
              <w:tab/>
            </w:r>
          </w:p>
          <w:p w14:paraId="7DCCE20B" w14:textId="77777777" w:rsidR="007A1E5A" w:rsidRDefault="007A1E5A" w:rsidP="00FF0469">
            <w:pPr>
              <w:pStyle w:val="FormText"/>
              <w:ind w:left="720"/>
              <w:rPr>
                <w:rFonts w:ascii="Arial" w:hAnsi="Arial" w:cs="Arial"/>
              </w:rPr>
            </w:pPr>
          </w:p>
          <w:p w14:paraId="3808C0CC" w14:textId="77777777" w:rsidR="007A1E5A" w:rsidRDefault="007A1E5A" w:rsidP="007A1E5A">
            <w:pPr>
              <w:pStyle w:val="FormText"/>
              <w:numPr>
                <w:ilvl w:val="0"/>
                <w:numId w:val="38"/>
              </w:numPr>
              <w:suppressAutoHyphens/>
              <w:autoSpaceDN w:val="0"/>
              <w:textAlignment w:val="baseline"/>
              <w:rPr>
                <w:rFonts w:ascii="Arial" w:hAnsi="Arial" w:cs="Arial"/>
              </w:rPr>
            </w:pPr>
            <w:r>
              <w:rPr>
                <w:rFonts w:ascii="Arial" w:hAnsi="Arial" w:cs="Arial"/>
              </w:rPr>
              <w:t>The DPS named in this application form is entitled to work in the UK (and is not subject to conditions preventing him or her from doing work relating to a licensable activity) and I have seen a copy of his or her proof of entitlement to work, or have conducted an online right to work check using the Home Office online right to work checking service which confirmed their right to work (please see note 15)</w:t>
            </w:r>
            <w:r>
              <w:rPr>
                <w:rFonts w:ascii="Arial" w:hAnsi="Arial" w:cs="Arial"/>
              </w:rPr>
              <w:tab/>
            </w:r>
            <w:r>
              <w:rPr>
                <w:rFonts w:ascii="Arial" w:hAnsi="Arial" w:cs="Arial"/>
              </w:rPr>
              <w:tab/>
            </w:r>
            <w:r>
              <w:rPr>
                <w:rFonts w:ascii="Arial" w:hAnsi="Arial" w:cs="Arial"/>
              </w:rPr>
              <w:tab/>
            </w:r>
            <w:r>
              <w:rPr>
                <w:rFonts w:ascii="Arial" w:hAnsi="Arial" w:cs="Arial"/>
              </w:rPr>
              <w:tab/>
            </w:r>
          </w:p>
        </w:tc>
      </w:tr>
      <w:tr w:rsidR="007A1E5A" w14:paraId="0500C87E" w14:textId="77777777" w:rsidTr="00FF0469">
        <w:tblPrEx>
          <w:tblCellMar>
            <w:top w:w="0" w:type="dxa"/>
            <w:bottom w:w="0" w:type="dxa"/>
          </w:tblCellMar>
        </w:tblPrEx>
        <w:trPr>
          <w:trHeight w:val="432"/>
        </w:trPr>
        <w:tc>
          <w:tcPr>
            <w:tcW w:w="1501" w:type="dxa"/>
            <w:tcBorders>
              <w:top w:val="single" w:sz="12" w:space="0" w:color="000000"/>
              <w:left w:val="single" w:sz="12" w:space="0" w:color="000000"/>
              <w:bottom w:val="single" w:sz="8" w:space="0" w:color="000000"/>
              <w:right w:val="single" w:sz="8" w:space="0" w:color="000000"/>
            </w:tcBorders>
            <w:shd w:val="clear" w:color="auto" w:fill="auto"/>
            <w:tcMar>
              <w:top w:w="43" w:type="dxa"/>
              <w:left w:w="115" w:type="dxa"/>
              <w:bottom w:w="43" w:type="dxa"/>
              <w:right w:w="115" w:type="dxa"/>
            </w:tcMar>
            <w:vAlign w:val="center"/>
          </w:tcPr>
          <w:p w14:paraId="21DC4AEA" w14:textId="77777777" w:rsidR="007A1E5A" w:rsidRDefault="007A1E5A" w:rsidP="00FF0469">
            <w:pPr>
              <w:pStyle w:val="FormText"/>
              <w:rPr>
                <w:rFonts w:ascii="Arial" w:hAnsi="Arial" w:cs="Arial"/>
              </w:rPr>
            </w:pPr>
            <w:r>
              <w:rPr>
                <w:rFonts w:ascii="Arial" w:hAnsi="Arial" w:cs="Arial"/>
              </w:rPr>
              <w:lastRenderedPageBreak/>
              <w:t>Signature</w:t>
            </w:r>
          </w:p>
        </w:tc>
        <w:tc>
          <w:tcPr>
            <w:tcW w:w="6775" w:type="dxa"/>
            <w:tcBorders>
              <w:top w:val="single" w:sz="12" w:space="0" w:color="000000"/>
              <w:left w:val="single" w:sz="8" w:space="0" w:color="000000"/>
              <w:bottom w:val="single" w:sz="8" w:space="0" w:color="000000"/>
              <w:right w:val="single" w:sz="12" w:space="0" w:color="000000"/>
            </w:tcBorders>
            <w:shd w:val="clear" w:color="auto" w:fill="auto"/>
            <w:tcMar>
              <w:top w:w="0" w:type="dxa"/>
              <w:left w:w="86" w:type="dxa"/>
              <w:bottom w:w="0" w:type="dxa"/>
              <w:right w:w="86" w:type="dxa"/>
            </w:tcMar>
            <w:vAlign w:val="center"/>
          </w:tcPr>
          <w:p w14:paraId="1B32C01D" w14:textId="77777777" w:rsidR="007A1E5A" w:rsidRPr="009B77DB" w:rsidRDefault="007A1E5A" w:rsidP="00FF0469">
            <w:pPr>
              <w:pStyle w:val="FormText"/>
              <w:rPr>
                <w:rFonts w:ascii="Arial" w:hAnsi="Arial" w:cs="Arial"/>
                <w:i/>
                <w:iCs/>
              </w:rPr>
            </w:pPr>
            <w:r w:rsidRPr="009B77DB">
              <w:rPr>
                <w:rFonts w:ascii="Arial" w:hAnsi="Arial" w:cs="Arial"/>
                <w:i/>
                <w:iCs/>
              </w:rPr>
              <w:t>Tom Parke</w:t>
            </w:r>
          </w:p>
        </w:tc>
      </w:tr>
      <w:tr w:rsidR="007A1E5A" w14:paraId="3E09D621" w14:textId="77777777" w:rsidTr="00FF0469">
        <w:tblPrEx>
          <w:tblCellMar>
            <w:top w:w="0" w:type="dxa"/>
            <w:bottom w:w="0" w:type="dxa"/>
          </w:tblCellMar>
        </w:tblPrEx>
        <w:trPr>
          <w:trHeight w:val="432"/>
        </w:trPr>
        <w:tc>
          <w:tcPr>
            <w:tcW w:w="1501" w:type="dxa"/>
            <w:tcBorders>
              <w:top w:val="single" w:sz="8" w:space="0" w:color="000000"/>
              <w:left w:val="single" w:sz="12" w:space="0" w:color="000000"/>
              <w:bottom w:val="single" w:sz="8" w:space="0" w:color="000000"/>
              <w:right w:val="single" w:sz="8" w:space="0" w:color="000000"/>
            </w:tcBorders>
            <w:shd w:val="clear" w:color="auto" w:fill="auto"/>
            <w:tcMar>
              <w:top w:w="43" w:type="dxa"/>
              <w:left w:w="115" w:type="dxa"/>
              <w:bottom w:w="43" w:type="dxa"/>
              <w:right w:w="115" w:type="dxa"/>
            </w:tcMar>
            <w:vAlign w:val="center"/>
          </w:tcPr>
          <w:p w14:paraId="0A1846D8" w14:textId="77777777" w:rsidR="007A1E5A" w:rsidRDefault="007A1E5A" w:rsidP="00FF0469">
            <w:pPr>
              <w:pStyle w:val="FormText"/>
              <w:rPr>
                <w:rFonts w:ascii="Arial" w:hAnsi="Arial" w:cs="Arial"/>
              </w:rPr>
            </w:pPr>
            <w:r>
              <w:rPr>
                <w:rFonts w:ascii="Arial" w:hAnsi="Arial" w:cs="Arial"/>
              </w:rPr>
              <w:t>Date</w:t>
            </w:r>
          </w:p>
        </w:tc>
        <w:tc>
          <w:tcPr>
            <w:tcW w:w="6775" w:type="dxa"/>
            <w:tcBorders>
              <w:top w:val="single" w:sz="8" w:space="0" w:color="000000"/>
              <w:left w:val="single" w:sz="8" w:space="0" w:color="000000"/>
              <w:bottom w:val="single" w:sz="8" w:space="0" w:color="000000"/>
              <w:right w:val="single" w:sz="12" w:space="0" w:color="000000"/>
            </w:tcBorders>
            <w:shd w:val="clear" w:color="auto" w:fill="auto"/>
            <w:tcMar>
              <w:top w:w="0" w:type="dxa"/>
              <w:left w:w="86" w:type="dxa"/>
              <w:bottom w:w="0" w:type="dxa"/>
              <w:right w:w="86" w:type="dxa"/>
            </w:tcMar>
            <w:vAlign w:val="center"/>
          </w:tcPr>
          <w:p w14:paraId="6062815E" w14:textId="77777777" w:rsidR="007A1E5A" w:rsidRDefault="007A1E5A" w:rsidP="00FF0469">
            <w:pPr>
              <w:pStyle w:val="FormText"/>
              <w:rPr>
                <w:rFonts w:ascii="Arial" w:hAnsi="Arial" w:cs="Arial"/>
              </w:rPr>
            </w:pPr>
            <w:r>
              <w:rPr>
                <w:rFonts w:ascii="Arial" w:hAnsi="Arial" w:cs="Arial"/>
              </w:rPr>
              <w:t>05/04/22     </w:t>
            </w:r>
          </w:p>
        </w:tc>
      </w:tr>
      <w:tr w:rsidR="007A1E5A" w14:paraId="17691D48" w14:textId="77777777" w:rsidTr="00FF0469">
        <w:tblPrEx>
          <w:tblCellMar>
            <w:top w:w="0" w:type="dxa"/>
            <w:bottom w:w="0" w:type="dxa"/>
          </w:tblCellMar>
        </w:tblPrEx>
        <w:trPr>
          <w:trHeight w:val="432"/>
        </w:trPr>
        <w:tc>
          <w:tcPr>
            <w:tcW w:w="1501" w:type="dxa"/>
            <w:tcBorders>
              <w:top w:val="single" w:sz="8" w:space="0" w:color="000000"/>
              <w:left w:val="single" w:sz="12" w:space="0" w:color="000000"/>
              <w:bottom w:val="single" w:sz="12" w:space="0" w:color="000000"/>
              <w:right w:val="single" w:sz="8" w:space="0" w:color="000000"/>
            </w:tcBorders>
            <w:shd w:val="clear" w:color="auto" w:fill="auto"/>
            <w:tcMar>
              <w:top w:w="43" w:type="dxa"/>
              <w:left w:w="115" w:type="dxa"/>
              <w:bottom w:w="43" w:type="dxa"/>
              <w:right w:w="115" w:type="dxa"/>
            </w:tcMar>
            <w:vAlign w:val="center"/>
          </w:tcPr>
          <w:p w14:paraId="1A6887CF" w14:textId="77777777" w:rsidR="007A1E5A" w:rsidRDefault="007A1E5A" w:rsidP="00FF0469">
            <w:pPr>
              <w:pStyle w:val="FormText"/>
              <w:rPr>
                <w:rFonts w:ascii="Arial" w:hAnsi="Arial" w:cs="Arial"/>
              </w:rPr>
            </w:pPr>
            <w:r>
              <w:rPr>
                <w:rFonts w:ascii="Arial" w:hAnsi="Arial" w:cs="Arial"/>
              </w:rPr>
              <w:t>Capacity</w:t>
            </w:r>
          </w:p>
        </w:tc>
        <w:tc>
          <w:tcPr>
            <w:tcW w:w="6775" w:type="dxa"/>
            <w:tcBorders>
              <w:top w:val="single" w:sz="8" w:space="0" w:color="000000"/>
              <w:left w:val="single" w:sz="8" w:space="0" w:color="000000"/>
              <w:bottom w:val="single" w:sz="12" w:space="0" w:color="000000"/>
              <w:right w:val="single" w:sz="12" w:space="0" w:color="000000"/>
            </w:tcBorders>
            <w:shd w:val="clear" w:color="auto" w:fill="auto"/>
            <w:tcMar>
              <w:top w:w="0" w:type="dxa"/>
              <w:left w:w="86" w:type="dxa"/>
              <w:bottom w:w="0" w:type="dxa"/>
              <w:right w:w="86" w:type="dxa"/>
            </w:tcMar>
            <w:vAlign w:val="center"/>
          </w:tcPr>
          <w:p w14:paraId="372EBF2E" w14:textId="77777777" w:rsidR="007A1E5A" w:rsidRDefault="007A1E5A" w:rsidP="00FF0469">
            <w:pPr>
              <w:pStyle w:val="FormText"/>
              <w:rPr>
                <w:rFonts w:ascii="Arial" w:hAnsi="Arial" w:cs="Arial"/>
              </w:rPr>
            </w:pPr>
            <w:r>
              <w:rPr>
                <w:rFonts w:ascii="Arial" w:hAnsi="Arial" w:cs="Arial"/>
              </w:rPr>
              <w:t>     </w:t>
            </w:r>
          </w:p>
        </w:tc>
      </w:tr>
    </w:tbl>
    <w:p w14:paraId="36951744" w14:textId="77777777" w:rsidR="007A1E5A" w:rsidRDefault="007A1E5A" w:rsidP="007A1E5A">
      <w:pPr>
        <w:pStyle w:val="FormText"/>
        <w:rPr>
          <w:rFonts w:ascii="Arial" w:hAnsi="Arial" w:cs="Arial"/>
          <w:b/>
          <w:bCs/>
        </w:rPr>
      </w:pPr>
    </w:p>
    <w:p w14:paraId="10AA69D1" w14:textId="77777777" w:rsidR="007A1E5A" w:rsidRDefault="007A1E5A" w:rsidP="007A1E5A">
      <w:pPr>
        <w:pStyle w:val="FormText"/>
      </w:pPr>
      <w:r>
        <w:rPr>
          <w:rFonts w:ascii="Arial" w:hAnsi="Arial" w:cs="Arial"/>
          <w:b/>
          <w:bCs/>
        </w:rPr>
        <w:t>For joint applications, signature of 2</w:t>
      </w:r>
      <w:r>
        <w:rPr>
          <w:rFonts w:ascii="Arial" w:hAnsi="Arial" w:cs="Arial"/>
          <w:b/>
          <w:bCs/>
          <w:vertAlign w:val="superscript"/>
        </w:rPr>
        <w:t>nd</w:t>
      </w:r>
      <w:r>
        <w:rPr>
          <w:rFonts w:ascii="Arial" w:hAnsi="Arial" w:cs="Arial"/>
          <w:b/>
          <w:bCs/>
        </w:rPr>
        <w:t xml:space="preserve"> applicant or 2</w:t>
      </w:r>
      <w:r>
        <w:rPr>
          <w:rFonts w:ascii="Arial" w:hAnsi="Arial" w:cs="Arial"/>
          <w:b/>
          <w:bCs/>
          <w:vertAlign w:val="superscript"/>
        </w:rPr>
        <w:t>nd</w:t>
      </w:r>
      <w:r>
        <w:rPr>
          <w:rFonts w:ascii="Arial" w:hAnsi="Arial" w:cs="Arial"/>
          <w:b/>
          <w:bCs/>
        </w:rPr>
        <w:t xml:space="preserve"> applicant’s solicitor or other authorised agent </w:t>
      </w:r>
      <w:r>
        <w:rPr>
          <w:rFonts w:ascii="Arial" w:hAnsi="Arial" w:cs="Arial"/>
        </w:rPr>
        <w:t>(please read guidance note 13).</w:t>
      </w:r>
      <w:r>
        <w:rPr>
          <w:rFonts w:ascii="Arial" w:hAnsi="Arial" w:cs="Arial"/>
          <w:b/>
          <w:bCs/>
        </w:rPr>
        <w:t xml:space="preserve">  If signing on behalf of the applicant, please state in what capacity.</w:t>
      </w:r>
    </w:p>
    <w:p w14:paraId="74AA2FCB"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1632"/>
        <w:gridCol w:w="7364"/>
      </w:tblGrid>
      <w:tr w:rsidR="007A1E5A" w14:paraId="4301D5F4" w14:textId="77777777" w:rsidTr="00FF0469">
        <w:tblPrEx>
          <w:tblCellMar>
            <w:top w:w="0" w:type="dxa"/>
            <w:bottom w:w="0" w:type="dxa"/>
          </w:tblCellMar>
        </w:tblPrEx>
        <w:trPr>
          <w:trHeight w:val="432"/>
        </w:trPr>
        <w:tc>
          <w:tcPr>
            <w:tcW w:w="1501" w:type="dxa"/>
            <w:tcBorders>
              <w:top w:val="single" w:sz="12" w:space="0" w:color="000000"/>
              <w:left w:val="single" w:sz="12" w:space="0" w:color="000000"/>
              <w:bottom w:val="single" w:sz="8" w:space="0" w:color="000000"/>
              <w:right w:val="single" w:sz="8" w:space="0" w:color="000000"/>
            </w:tcBorders>
            <w:shd w:val="clear" w:color="auto" w:fill="auto"/>
            <w:tcMar>
              <w:top w:w="43" w:type="dxa"/>
              <w:left w:w="115" w:type="dxa"/>
              <w:bottom w:w="43" w:type="dxa"/>
              <w:right w:w="115" w:type="dxa"/>
            </w:tcMar>
            <w:vAlign w:val="center"/>
          </w:tcPr>
          <w:p w14:paraId="3FF879C7" w14:textId="77777777" w:rsidR="007A1E5A" w:rsidRDefault="007A1E5A" w:rsidP="00FF0469">
            <w:pPr>
              <w:pStyle w:val="FormText"/>
              <w:rPr>
                <w:rFonts w:ascii="Arial" w:hAnsi="Arial" w:cs="Arial"/>
              </w:rPr>
            </w:pPr>
            <w:r>
              <w:rPr>
                <w:rFonts w:ascii="Arial" w:hAnsi="Arial" w:cs="Arial"/>
              </w:rPr>
              <w:t>Signature</w:t>
            </w:r>
          </w:p>
        </w:tc>
        <w:tc>
          <w:tcPr>
            <w:tcW w:w="6775" w:type="dxa"/>
            <w:tcBorders>
              <w:top w:val="single" w:sz="12" w:space="0" w:color="000000"/>
              <w:left w:val="single" w:sz="8" w:space="0" w:color="000000"/>
              <w:bottom w:val="single" w:sz="8" w:space="0" w:color="000000"/>
              <w:right w:val="single" w:sz="12" w:space="0" w:color="000000"/>
            </w:tcBorders>
            <w:shd w:val="clear" w:color="auto" w:fill="auto"/>
            <w:tcMar>
              <w:top w:w="0" w:type="dxa"/>
              <w:left w:w="86" w:type="dxa"/>
              <w:bottom w:w="0" w:type="dxa"/>
              <w:right w:w="86" w:type="dxa"/>
            </w:tcMar>
            <w:vAlign w:val="center"/>
          </w:tcPr>
          <w:p w14:paraId="3A64AB06" w14:textId="77777777" w:rsidR="007A1E5A" w:rsidRDefault="007A1E5A" w:rsidP="00FF0469">
            <w:pPr>
              <w:pStyle w:val="FormText"/>
              <w:rPr>
                <w:rFonts w:ascii="Arial" w:hAnsi="Arial" w:cs="Arial"/>
              </w:rPr>
            </w:pPr>
          </w:p>
        </w:tc>
      </w:tr>
      <w:tr w:rsidR="007A1E5A" w14:paraId="197F962A" w14:textId="77777777" w:rsidTr="00FF0469">
        <w:tblPrEx>
          <w:tblCellMar>
            <w:top w:w="0" w:type="dxa"/>
            <w:bottom w:w="0" w:type="dxa"/>
          </w:tblCellMar>
        </w:tblPrEx>
        <w:trPr>
          <w:trHeight w:val="432"/>
        </w:trPr>
        <w:tc>
          <w:tcPr>
            <w:tcW w:w="1501" w:type="dxa"/>
            <w:tcBorders>
              <w:top w:val="single" w:sz="8" w:space="0" w:color="000000"/>
              <w:left w:val="single" w:sz="12" w:space="0" w:color="000000"/>
              <w:bottom w:val="single" w:sz="8" w:space="0" w:color="000000"/>
              <w:right w:val="single" w:sz="8" w:space="0" w:color="000000"/>
            </w:tcBorders>
            <w:shd w:val="clear" w:color="auto" w:fill="auto"/>
            <w:tcMar>
              <w:top w:w="43" w:type="dxa"/>
              <w:left w:w="115" w:type="dxa"/>
              <w:bottom w:w="43" w:type="dxa"/>
              <w:right w:w="115" w:type="dxa"/>
            </w:tcMar>
            <w:vAlign w:val="center"/>
          </w:tcPr>
          <w:p w14:paraId="3879C423" w14:textId="77777777" w:rsidR="007A1E5A" w:rsidRDefault="007A1E5A" w:rsidP="00FF0469">
            <w:pPr>
              <w:pStyle w:val="FormText"/>
              <w:rPr>
                <w:rFonts w:ascii="Arial" w:hAnsi="Arial" w:cs="Arial"/>
              </w:rPr>
            </w:pPr>
            <w:r>
              <w:rPr>
                <w:rFonts w:ascii="Arial" w:hAnsi="Arial" w:cs="Arial"/>
              </w:rPr>
              <w:t>Date</w:t>
            </w:r>
          </w:p>
        </w:tc>
        <w:tc>
          <w:tcPr>
            <w:tcW w:w="6775" w:type="dxa"/>
            <w:tcBorders>
              <w:top w:val="single" w:sz="8" w:space="0" w:color="000000"/>
              <w:left w:val="single" w:sz="8" w:space="0" w:color="000000"/>
              <w:bottom w:val="single" w:sz="8" w:space="0" w:color="000000"/>
              <w:right w:val="single" w:sz="12" w:space="0" w:color="000000"/>
            </w:tcBorders>
            <w:shd w:val="clear" w:color="auto" w:fill="auto"/>
            <w:tcMar>
              <w:top w:w="0" w:type="dxa"/>
              <w:left w:w="86" w:type="dxa"/>
              <w:bottom w:w="0" w:type="dxa"/>
              <w:right w:w="86" w:type="dxa"/>
            </w:tcMar>
            <w:vAlign w:val="center"/>
          </w:tcPr>
          <w:p w14:paraId="32664C08" w14:textId="77777777" w:rsidR="007A1E5A" w:rsidRDefault="007A1E5A" w:rsidP="00FF0469">
            <w:pPr>
              <w:pStyle w:val="FormText"/>
              <w:rPr>
                <w:rFonts w:ascii="Arial" w:hAnsi="Arial" w:cs="Arial"/>
              </w:rPr>
            </w:pPr>
            <w:r>
              <w:rPr>
                <w:rFonts w:ascii="Arial" w:hAnsi="Arial" w:cs="Arial"/>
              </w:rPr>
              <w:t>     </w:t>
            </w:r>
          </w:p>
        </w:tc>
      </w:tr>
      <w:tr w:rsidR="007A1E5A" w14:paraId="69000D0B" w14:textId="77777777" w:rsidTr="00FF0469">
        <w:tblPrEx>
          <w:tblCellMar>
            <w:top w:w="0" w:type="dxa"/>
            <w:bottom w:w="0" w:type="dxa"/>
          </w:tblCellMar>
        </w:tblPrEx>
        <w:trPr>
          <w:trHeight w:val="432"/>
        </w:trPr>
        <w:tc>
          <w:tcPr>
            <w:tcW w:w="1501" w:type="dxa"/>
            <w:tcBorders>
              <w:top w:val="single" w:sz="8" w:space="0" w:color="000000"/>
              <w:left w:val="single" w:sz="12" w:space="0" w:color="000000"/>
              <w:bottom w:val="single" w:sz="12" w:space="0" w:color="000000"/>
              <w:right w:val="single" w:sz="8" w:space="0" w:color="000000"/>
            </w:tcBorders>
            <w:shd w:val="clear" w:color="auto" w:fill="auto"/>
            <w:tcMar>
              <w:top w:w="43" w:type="dxa"/>
              <w:left w:w="115" w:type="dxa"/>
              <w:bottom w:w="43" w:type="dxa"/>
              <w:right w:w="115" w:type="dxa"/>
            </w:tcMar>
            <w:vAlign w:val="center"/>
          </w:tcPr>
          <w:p w14:paraId="4EB09921" w14:textId="77777777" w:rsidR="007A1E5A" w:rsidRDefault="007A1E5A" w:rsidP="00FF0469">
            <w:pPr>
              <w:pStyle w:val="FormText"/>
              <w:rPr>
                <w:rFonts w:ascii="Arial" w:hAnsi="Arial" w:cs="Arial"/>
              </w:rPr>
            </w:pPr>
            <w:r>
              <w:rPr>
                <w:rFonts w:ascii="Arial" w:hAnsi="Arial" w:cs="Arial"/>
              </w:rPr>
              <w:t>Capacity</w:t>
            </w:r>
          </w:p>
        </w:tc>
        <w:tc>
          <w:tcPr>
            <w:tcW w:w="6775" w:type="dxa"/>
            <w:tcBorders>
              <w:top w:val="single" w:sz="8" w:space="0" w:color="000000"/>
              <w:left w:val="single" w:sz="8" w:space="0" w:color="000000"/>
              <w:bottom w:val="single" w:sz="12" w:space="0" w:color="000000"/>
              <w:right w:val="single" w:sz="12" w:space="0" w:color="000000"/>
            </w:tcBorders>
            <w:shd w:val="clear" w:color="auto" w:fill="auto"/>
            <w:tcMar>
              <w:top w:w="0" w:type="dxa"/>
              <w:left w:w="86" w:type="dxa"/>
              <w:bottom w:w="0" w:type="dxa"/>
              <w:right w:w="86" w:type="dxa"/>
            </w:tcMar>
            <w:vAlign w:val="center"/>
          </w:tcPr>
          <w:p w14:paraId="67EF78F4" w14:textId="77777777" w:rsidR="007A1E5A" w:rsidRDefault="007A1E5A" w:rsidP="00FF0469">
            <w:pPr>
              <w:pStyle w:val="FormText"/>
              <w:rPr>
                <w:rFonts w:ascii="Arial" w:hAnsi="Arial" w:cs="Arial"/>
              </w:rPr>
            </w:pPr>
            <w:r>
              <w:rPr>
                <w:rFonts w:ascii="Arial" w:hAnsi="Arial" w:cs="Arial"/>
              </w:rPr>
              <w:t>     </w:t>
            </w:r>
          </w:p>
        </w:tc>
      </w:tr>
    </w:tbl>
    <w:p w14:paraId="4201481F" w14:textId="77777777" w:rsidR="007A1E5A" w:rsidRDefault="007A1E5A" w:rsidP="007A1E5A">
      <w:pPr>
        <w:pStyle w:val="FormText"/>
        <w:rPr>
          <w:rFonts w:ascii="Arial" w:hAnsi="Arial" w:cs="Arial"/>
          <w:b/>
          <w:bCs/>
        </w:rPr>
      </w:pPr>
    </w:p>
    <w:tbl>
      <w:tblPr>
        <w:tblW w:w="5000" w:type="pct"/>
        <w:tblLayout w:type="fixed"/>
        <w:tblCellMar>
          <w:left w:w="10" w:type="dxa"/>
          <w:right w:w="10" w:type="dxa"/>
        </w:tblCellMar>
        <w:tblLook w:val="0000" w:firstRow="0" w:lastRow="0" w:firstColumn="0" w:lastColumn="0" w:noHBand="0" w:noVBand="0"/>
      </w:tblPr>
      <w:tblGrid>
        <w:gridCol w:w="1293"/>
        <w:gridCol w:w="1848"/>
        <w:gridCol w:w="2832"/>
        <w:gridCol w:w="1247"/>
        <w:gridCol w:w="1776"/>
      </w:tblGrid>
      <w:tr w:rsidR="007A1E5A" w14:paraId="15CC7126" w14:textId="77777777" w:rsidTr="00FF0469">
        <w:tblPrEx>
          <w:tblCellMar>
            <w:top w:w="0" w:type="dxa"/>
            <w:bottom w:w="0" w:type="dxa"/>
          </w:tblCellMar>
        </w:tblPrEx>
        <w:trPr>
          <w:cantSplit/>
          <w:trHeight w:val="1728"/>
        </w:trPr>
        <w:tc>
          <w:tcPr>
            <w:tcW w:w="8276" w:type="dxa"/>
            <w:gridSpan w:val="5"/>
            <w:tcBorders>
              <w:top w:val="single" w:sz="12" w:space="0" w:color="000000"/>
              <w:left w:val="single" w:sz="12" w:space="0" w:color="000000"/>
              <w:right w:val="single" w:sz="12" w:space="0" w:color="000000"/>
            </w:tcBorders>
            <w:shd w:val="clear" w:color="auto" w:fill="auto"/>
            <w:tcMar>
              <w:top w:w="29" w:type="dxa"/>
              <w:left w:w="115" w:type="dxa"/>
              <w:bottom w:w="29" w:type="dxa"/>
              <w:right w:w="115" w:type="dxa"/>
            </w:tcMar>
          </w:tcPr>
          <w:p w14:paraId="4638A108" w14:textId="77777777" w:rsidR="007A1E5A" w:rsidRDefault="007A1E5A" w:rsidP="00FF0469">
            <w:pPr>
              <w:pStyle w:val="FormText"/>
              <w:rPr>
                <w:rFonts w:ascii="Arial" w:hAnsi="Arial" w:cs="Arial"/>
              </w:rPr>
            </w:pPr>
            <w:r>
              <w:rPr>
                <w:rFonts w:ascii="Arial" w:hAnsi="Arial" w:cs="Arial"/>
              </w:rPr>
              <w:t>Contact name (where not previously given) and postal address for correspondence associated with this application (please read guidance note 14)</w:t>
            </w:r>
          </w:p>
          <w:p w14:paraId="05868C99" w14:textId="77777777" w:rsidR="007A1E5A" w:rsidRDefault="007A1E5A" w:rsidP="00FF0469">
            <w:pPr>
              <w:pStyle w:val="FormText"/>
              <w:rPr>
                <w:rFonts w:ascii="Arial" w:hAnsi="Arial" w:cs="Arial"/>
              </w:rPr>
            </w:pPr>
            <w:r>
              <w:rPr>
                <w:rFonts w:ascii="Arial" w:hAnsi="Arial" w:cs="Arial"/>
              </w:rPr>
              <w:t>     </w:t>
            </w:r>
          </w:p>
        </w:tc>
      </w:tr>
      <w:tr w:rsidR="007A1E5A" w14:paraId="0F3131C5" w14:textId="77777777" w:rsidTr="00FF0469">
        <w:tblPrEx>
          <w:tblCellMar>
            <w:top w:w="0" w:type="dxa"/>
            <w:bottom w:w="0" w:type="dxa"/>
          </w:tblCellMar>
        </w:tblPrEx>
        <w:tc>
          <w:tcPr>
            <w:tcW w:w="1190" w:type="dxa"/>
            <w:tcBorders>
              <w:top w:val="single" w:sz="4" w:space="0" w:color="000000"/>
              <w:left w:val="single" w:sz="12" w:space="0" w:color="000000"/>
              <w:bottom w:val="single" w:sz="4" w:space="0" w:color="000000"/>
              <w:right w:val="single" w:sz="4" w:space="0" w:color="000000"/>
            </w:tcBorders>
            <w:shd w:val="clear" w:color="auto" w:fill="auto"/>
            <w:tcMar>
              <w:top w:w="29" w:type="dxa"/>
              <w:left w:w="115" w:type="dxa"/>
              <w:bottom w:w="29" w:type="dxa"/>
              <w:right w:w="115" w:type="dxa"/>
            </w:tcMar>
          </w:tcPr>
          <w:p w14:paraId="5F1D6EAF" w14:textId="77777777" w:rsidR="007A1E5A" w:rsidRDefault="007A1E5A" w:rsidP="00FF0469">
            <w:pPr>
              <w:pStyle w:val="FormText"/>
              <w:rPr>
                <w:rFonts w:ascii="Arial" w:hAnsi="Arial" w:cs="Arial"/>
              </w:rPr>
            </w:pPr>
            <w:r>
              <w:rPr>
                <w:rFonts w:ascii="Arial" w:hAnsi="Arial" w:cs="Arial"/>
              </w:rPr>
              <w:t>Post town</w:t>
            </w:r>
          </w:p>
        </w:tc>
        <w:tc>
          <w:tcPr>
            <w:tcW w:w="4305" w:type="dxa"/>
            <w:gridSpan w:val="2"/>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072C0C0A"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c>
          <w:tcPr>
            <w:tcW w:w="1147" w:type="dxa"/>
            <w:tcBorders>
              <w:top w:val="single" w:sz="4" w:space="0" w:color="000000"/>
              <w:left w:val="single" w:sz="4" w:space="0" w:color="000000"/>
              <w:bottom w:val="single" w:sz="4" w:space="0" w:color="000000"/>
              <w:right w:val="single" w:sz="4" w:space="0" w:color="000000"/>
            </w:tcBorders>
            <w:shd w:val="clear" w:color="auto" w:fill="auto"/>
            <w:tcMar>
              <w:top w:w="29" w:type="dxa"/>
              <w:left w:w="115" w:type="dxa"/>
              <w:bottom w:w="29" w:type="dxa"/>
              <w:right w:w="115" w:type="dxa"/>
            </w:tcMar>
          </w:tcPr>
          <w:p w14:paraId="3FD694A7" w14:textId="77777777" w:rsidR="007A1E5A" w:rsidRDefault="007A1E5A" w:rsidP="00FF0469">
            <w:pPr>
              <w:pStyle w:val="FormText"/>
              <w:rPr>
                <w:rFonts w:ascii="Arial" w:hAnsi="Arial" w:cs="Arial"/>
              </w:rPr>
            </w:pPr>
            <w:r>
              <w:rPr>
                <w:rFonts w:ascii="Arial" w:hAnsi="Arial" w:cs="Arial"/>
              </w:rPr>
              <w:t>Postcode</w:t>
            </w:r>
          </w:p>
        </w:tc>
        <w:tc>
          <w:tcPr>
            <w:tcW w:w="1634" w:type="dxa"/>
            <w:tcBorders>
              <w:top w:val="single" w:sz="4" w:space="0" w:color="000000"/>
              <w:left w:val="single" w:sz="4" w:space="0" w:color="000000"/>
              <w:bottom w:val="single" w:sz="4" w:space="0" w:color="000000"/>
              <w:right w:val="single" w:sz="12" w:space="0" w:color="000000"/>
            </w:tcBorders>
            <w:shd w:val="clear" w:color="auto" w:fill="auto"/>
            <w:tcMar>
              <w:top w:w="29" w:type="dxa"/>
              <w:left w:w="115" w:type="dxa"/>
              <w:bottom w:w="29" w:type="dxa"/>
              <w:right w:w="115" w:type="dxa"/>
            </w:tcMar>
          </w:tcPr>
          <w:p w14:paraId="2611AD47" w14:textId="77777777" w:rsidR="007A1E5A" w:rsidRDefault="007A1E5A" w:rsidP="00FF0469">
            <w:pPr>
              <w:pStyle w:val="FormText"/>
            </w:pP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r>
              <w:rPr>
                <w:rFonts w:ascii="Arial" w:hAnsi="Arial" w:cs="Arial"/>
                <w:b/>
                <w:bCs/>
              </w:rPr>
              <w:t> </w:t>
            </w:r>
          </w:p>
        </w:tc>
      </w:tr>
      <w:tr w:rsidR="007A1E5A" w14:paraId="56AE5914" w14:textId="77777777" w:rsidTr="00FF0469">
        <w:tblPrEx>
          <w:tblCellMar>
            <w:top w:w="0" w:type="dxa"/>
            <w:bottom w:w="0" w:type="dxa"/>
          </w:tblCellMar>
        </w:tblPrEx>
        <w:tc>
          <w:tcPr>
            <w:tcW w:w="2890" w:type="dxa"/>
            <w:gridSpan w:val="2"/>
            <w:tcBorders>
              <w:top w:val="single" w:sz="4" w:space="0" w:color="000000"/>
              <w:left w:val="single" w:sz="12" w:space="0" w:color="000000"/>
              <w:bottom w:val="single" w:sz="4" w:space="0" w:color="000000"/>
              <w:right w:val="single" w:sz="4" w:space="0" w:color="000000"/>
            </w:tcBorders>
            <w:shd w:val="clear" w:color="auto" w:fill="auto"/>
            <w:tcMar>
              <w:top w:w="29" w:type="dxa"/>
              <w:left w:w="115" w:type="dxa"/>
              <w:bottom w:w="29" w:type="dxa"/>
              <w:right w:w="115" w:type="dxa"/>
            </w:tcMar>
          </w:tcPr>
          <w:p w14:paraId="6D4F1626" w14:textId="77777777" w:rsidR="007A1E5A" w:rsidRDefault="007A1E5A" w:rsidP="00FF0469">
            <w:pPr>
              <w:pStyle w:val="FormText"/>
              <w:rPr>
                <w:rFonts w:ascii="Arial" w:hAnsi="Arial" w:cs="Arial"/>
              </w:rPr>
            </w:pPr>
            <w:r>
              <w:rPr>
                <w:rFonts w:ascii="Arial" w:hAnsi="Arial" w:cs="Arial"/>
              </w:rPr>
              <w:t>Telephone number (if any)</w:t>
            </w:r>
          </w:p>
        </w:tc>
        <w:tc>
          <w:tcPr>
            <w:tcW w:w="5386" w:type="dxa"/>
            <w:gridSpan w:val="3"/>
            <w:tcBorders>
              <w:top w:val="single" w:sz="4" w:space="0" w:color="000000"/>
              <w:left w:val="single" w:sz="4" w:space="0" w:color="000000"/>
              <w:bottom w:val="single" w:sz="4" w:space="0" w:color="000000"/>
              <w:right w:val="single" w:sz="12" w:space="0" w:color="000000"/>
            </w:tcBorders>
            <w:shd w:val="clear" w:color="auto" w:fill="auto"/>
            <w:tcMar>
              <w:top w:w="29" w:type="dxa"/>
              <w:left w:w="115" w:type="dxa"/>
              <w:bottom w:w="29" w:type="dxa"/>
              <w:right w:w="115" w:type="dxa"/>
            </w:tcMar>
          </w:tcPr>
          <w:p w14:paraId="0E11A9DE" w14:textId="77777777" w:rsidR="007A1E5A" w:rsidRDefault="007A1E5A" w:rsidP="00FF0469">
            <w:pPr>
              <w:pStyle w:val="FormText"/>
              <w:rPr>
                <w:rFonts w:ascii="Arial" w:hAnsi="Arial" w:cs="Arial"/>
              </w:rPr>
            </w:pPr>
            <w:r>
              <w:rPr>
                <w:rFonts w:ascii="Arial" w:hAnsi="Arial" w:cs="Arial"/>
              </w:rPr>
              <w:t>     </w:t>
            </w:r>
          </w:p>
        </w:tc>
      </w:tr>
      <w:tr w:rsidR="007A1E5A" w14:paraId="4F9D225A" w14:textId="77777777" w:rsidTr="00FF0469">
        <w:tblPrEx>
          <w:tblCellMar>
            <w:top w:w="0" w:type="dxa"/>
            <w:bottom w:w="0" w:type="dxa"/>
          </w:tblCellMar>
        </w:tblPrEx>
        <w:trPr>
          <w:cantSplit/>
        </w:trPr>
        <w:tc>
          <w:tcPr>
            <w:tcW w:w="8276" w:type="dxa"/>
            <w:gridSpan w:val="5"/>
            <w:tcBorders>
              <w:top w:val="single" w:sz="4" w:space="0" w:color="000000"/>
              <w:left w:val="single" w:sz="12" w:space="0" w:color="000000"/>
              <w:bottom w:val="single" w:sz="12" w:space="0" w:color="000000"/>
              <w:right w:val="single" w:sz="12" w:space="0" w:color="000000"/>
            </w:tcBorders>
            <w:shd w:val="clear" w:color="auto" w:fill="auto"/>
            <w:tcMar>
              <w:top w:w="29" w:type="dxa"/>
              <w:left w:w="115" w:type="dxa"/>
              <w:bottom w:w="29" w:type="dxa"/>
              <w:right w:w="115" w:type="dxa"/>
            </w:tcMar>
          </w:tcPr>
          <w:p w14:paraId="799C2D47" w14:textId="77777777" w:rsidR="007A1E5A" w:rsidRDefault="007A1E5A" w:rsidP="00FF0469">
            <w:pPr>
              <w:pStyle w:val="FormText"/>
              <w:rPr>
                <w:rFonts w:ascii="Arial" w:hAnsi="Arial" w:cs="Arial"/>
                <w:bCs/>
              </w:rPr>
            </w:pPr>
            <w:r>
              <w:rPr>
                <w:rFonts w:ascii="Arial" w:hAnsi="Arial" w:cs="Arial"/>
                <w:bCs/>
              </w:rPr>
              <w:t>If you would prefer us to correspond with you by e-mail, your e-mail address (optional)</w:t>
            </w:r>
          </w:p>
          <w:p w14:paraId="7781F4E6" w14:textId="77777777" w:rsidR="007A1E5A" w:rsidRDefault="007A1E5A" w:rsidP="00FF0469">
            <w:pPr>
              <w:pStyle w:val="FormText"/>
              <w:rPr>
                <w:rFonts w:ascii="Arial" w:hAnsi="Arial" w:cs="Arial"/>
              </w:rPr>
            </w:pPr>
            <w:r>
              <w:rPr>
                <w:rFonts w:ascii="Arial" w:hAnsi="Arial" w:cs="Arial"/>
              </w:rPr>
              <w:t>     </w:t>
            </w:r>
          </w:p>
        </w:tc>
      </w:tr>
    </w:tbl>
    <w:p w14:paraId="5A3BA7D7" w14:textId="77777777" w:rsidR="007A1E5A" w:rsidRDefault="007A1E5A" w:rsidP="007A1E5A">
      <w:pPr>
        <w:pStyle w:val="FormText"/>
        <w:rPr>
          <w:rFonts w:ascii="Arial" w:hAnsi="Arial" w:cs="Arial"/>
          <w:b/>
          <w:bCs/>
        </w:rPr>
      </w:pPr>
    </w:p>
    <w:p w14:paraId="3DA2D872" w14:textId="77777777" w:rsidR="007A1E5A" w:rsidRDefault="007A1E5A" w:rsidP="007A1E5A">
      <w:pPr>
        <w:pStyle w:val="FormText"/>
        <w:rPr>
          <w:rFonts w:ascii="Arial" w:hAnsi="Arial" w:cs="Arial"/>
          <w:b/>
          <w:bCs/>
        </w:rPr>
      </w:pPr>
    </w:p>
    <w:p w14:paraId="2B565220" w14:textId="77777777" w:rsidR="007A1E5A" w:rsidRDefault="007A1E5A" w:rsidP="007A1E5A">
      <w:pPr>
        <w:pStyle w:val="FormText"/>
        <w:rPr>
          <w:rFonts w:ascii="Arial" w:hAnsi="Arial" w:cs="Arial"/>
          <w:b/>
          <w:bCs/>
        </w:rPr>
      </w:pPr>
    </w:p>
    <w:p w14:paraId="29995EC2" w14:textId="77777777" w:rsidR="007A1E5A" w:rsidRDefault="007A1E5A" w:rsidP="007A1E5A">
      <w:pPr>
        <w:pStyle w:val="FormText"/>
        <w:rPr>
          <w:rFonts w:ascii="Arial" w:hAnsi="Arial" w:cs="Arial"/>
          <w:b/>
          <w:bCs/>
        </w:rPr>
      </w:pPr>
    </w:p>
    <w:p w14:paraId="7BD4F6BD" w14:textId="77777777" w:rsidR="007A1E5A" w:rsidRDefault="007A1E5A" w:rsidP="007A1E5A">
      <w:pPr>
        <w:pStyle w:val="FormText"/>
        <w:rPr>
          <w:rFonts w:ascii="Arial" w:hAnsi="Arial" w:cs="Arial"/>
          <w:b/>
          <w:bCs/>
        </w:rPr>
      </w:pPr>
    </w:p>
    <w:p w14:paraId="340AAEB1" w14:textId="77777777" w:rsidR="007A1E5A" w:rsidRDefault="007A1E5A" w:rsidP="007A1E5A">
      <w:pPr>
        <w:pStyle w:val="FormText"/>
        <w:rPr>
          <w:rFonts w:ascii="Arial" w:hAnsi="Arial" w:cs="Arial"/>
          <w:b/>
          <w:bCs/>
        </w:rPr>
      </w:pPr>
    </w:p>
    <w:p w14:paraId="18DC83DC" w14:textId="77777777" w:rsidR="007A1E5A" w:rsidRDefault="007A1E5A" w:rsidP="007A1E5A">
      <w:pPr>
        <w:pStyle w:val="FormText"/>
        <w:rPr>
          <w:rFonts w:ascii="Arial" w:hAnsi="Arial" w:cs="Arial"/>
          <w:b/>
          <w:bCs/>
        </w:rPr>
      </w:pPr>
    </w:p>
    <w:p w14:paraId="5EBB544E" w14:textId="77777777" w:rsidR="007A1E5A" w:rsidRDefault="007A1E5A" w:rsidP="007A1E5A">
      <w:pPr>
        <w:pStyle w:val="FormText"/>
        <w:rPr>
          <w:rFonts w:ascii="Arial" w:hAnsi="Arial" w:cs="Arial"/>
          <w:b/>
          <w:bCs/>
        </w:rPr>
      </w:pPr>
    </w:p>
    <w:p w14:paraId="539E15D1" w14:textId="77777777" w:rsidR="007A1E5A" w:rsidRDefault="007A1E5A" w:rsidP="007A1E5A">
      <w:pPr>
        <w:pStyle w:val="FormText"/>
        <w:rPr>
          <w:rFonts w:ascii="Arial" w:hAnsi="Arial" w:cs="Arial"/>
          <w:b/>
          <w:bCs/>
        </w:rPr>
      </w:pPr>
    </w:p>
    <w:p w14:paraId="72B7D8D3" w14:textId="77777777" w:rsidR="007A1E5A" w:rsidRDefault="007A1E5A" w:rsidP="007A1E5A">
      <w:pPr>
        <w:pStyle w:val="FormText"/>
        <w:rPr>
          <w:rFonts w:ascii="Arial" w:hAnsi="Arial" w:cs="Arial"/>
          <w:b/>
          <w:bCs/>
        </w:rPr>
      </w:pPr>
    </w:p>
    <w:p w14:paraId="1206180E" w14:textId="77777777" w:rsidR="007A1E5A" w:rsidRDefault="007A1E5A" w:rsidP="007A1E5A">
      <w:pPr>
        <w:pStyle w:val="FormText"/>
        <w:rPr>
          <w:rFonts w:ascii="Arial" w:hAnsi="Arial" w:cs="Arial"/>
          <w:b/>
          <w:bCs/>
        </w:rPr>
      </w:pPr>
    </w:p>
    <w:p w14:paraId="0ED59F3D" w14:textId="77777777" w:rsidR="007A1E5A" w:rsidRDefault="007A1E5A" w:rsidP="007A1E5A">
      <w:pPr>
        <w:pStyle w:val="FormText"/>
        <w:rPr>
          <w:rFonts w:ascii="Arial" w:hAnsi="Arial" w:cs="Arial"/>
          <w:b/>
          <w:bCs/>
        </w:rPr>
      </w:pPr>
    </w:p>
    <w:p w14:paraId="344AABF2" w14:textId="77777777" w:rsidR="007A1E5A" w:rsidRDefault="007A1E5A" w:rsidP="007A1E5A">
      <w:pPr>
        <w:pStyle w:val="FormText"/>
        <w:rPr>
          <w:rFonts w:ascii="Arial" w:hAnsi="Arial" w:cs="Arial"/>
          <w:b/>
          <w:bCs/>
        </w:rPr>
      </w:pPr>
    </w:p>
    <w:p w14:paraId="2FB33304" w14:textId="77777777" w:rsidR="007A1E5A" w:rsidRDefault="007A1E5A" w:rsidP="007A1E5A">
      <w:pPr>
        <w:pStyle w:val="FormText"/>
      </w:pPr>
      <w:r>
        <w:rPr>
          <w:rFonts w:ascii="Arial" w:hAnsi="Arial" w:cs="Arial"/>
          <w:b/>
          <w:bCs/>
          <w:sz w:val="22"/>
          <w:szCs w:val="22"/>
        </w:rPr>
        <w:t>Notes for Guidance</w:t>
      </w:r>
    </w:p>
    <w:p w14:paraId="08B8DA9A" w14:textId="77777777" w:rsidR="007A1E5A" w:rsidRDefault="007A1E5A" w:rsidP="007A1E5A">
      <w:pPr>
        <w:pStyle w:val="FormText"/>
        <w:rPr>
          <w:rFonts w:ascii="Arial" w:hAnsi="Arial" w:cs="Arial"/>
          <w:sz w:val="22"/>
          <w:szCs w:val="22"/>
        </w:rPr>
      </w:pPr>
    </w:p>
    <w:p w14:paraId="36A6F7A0"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Describe the premises, for example the type of premises, its general situation and layout and any other information which could be relevant to the licensing objectives. Where your application includes off-supplies of alcohol and you intend to provide a place for consumption of these off-supplies, you must include a description of where the place will be and its proximity to the premises.</w:t>
      </w:r>
    </w:p>
    <w:p w14:paraId="3E767903"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 xml:space="preserve">In terms of specific regulated entertainments please note that: </w:t>
      </w:r>
    </w:p>
    <w:p w14:paraId="620D314B" w14:textId="77777777" w:rsidR="007A1E5A" w:rsidRDefault="007A1E5A" w:rsidP="007A1E5A">
      <w:pPr>
        <w:pStyle w:val="FormText"/>
        <w:numPr>
          <w:ilvl w:val="0"/>
          <w:numId w:val="40"/>
        </w:numPr>
        <w:suppressAutoHyphens/>
        <w:autoSpaceDN w:val="0"/>
        <w:textAlignment w:val="baseline"/>
        <w:rPr>
          <w:rFonts w:ascii="Arial" w:hAnsi="Arial" w:cs="Arial"/>
          <w:sz w:val="22"/>
          <w:szCs w:val="22"/>
        </w:rPr>
      </w:pPr>
      <w:r>
        <w:rPr>
          <w:rFonts w:ascii="Arial" w:hAnsi="Arial" w:cs="Arial"/>
          <w:sz w:val="22"/>
          <w:szCs w:val="22"/>
        </w:rPr>
        <w:t>Plays: no licence is required for performances between 08:00 and 23.00 on any day, provided that the audience does not exceed 500.</w:t>
      </w:r>
    </w:p>
    <w:p w14:paraId="2F28F5D8" w14:textId="77777777" w:rsidR="007A1E5A" w:rsidRDefault="007A1E5A" w:rsidP="007A1E5A">
      <w:pPr>
        <w:pStyle w:val="FormText"/>
        <w:numPr>
          <w:ilvl w:val="0"/>
          <w:numId w:val="40"/>
        </w:numPr>
        <w:suppressAutoHyphens/>
        <w:autoSpaceDN w:val="0"/>
        <w:textAlignment w:val="baseline"/>
        <w:rPr>
          <w:rFonts w:ascii="Arial" w:hAnsi="Arial" w:cs="Arial"/>
          <w:sz w:val="22"/>
          <w:szCs w:val="22"/>
        </w:rPr>
      </w:pPr>
      <w:r>
        <w:rPr>
          <w:rFonts w:ascii="Arial" w:hAnsi="Arial" w:cs="Arial"/>
          <w:sz w:val="22"/>
          <w:szCs w:val="22"/>
        </w:rPr>
        <w:t>Films: no licence is required for ‘not-for-profit’ film exhibition held in community premises between 08.00 and 23.00 on any day provided that the audience does not exceed 500 and the organiser (a) gets consent to the screening from a person who is responsible for the premises; and (b) ensures that each such screening abides by age classification ratings.</w:t>
      </w:r>
    </w:p>
    <w:p w14:paraId="516C3303" w14:textId="77777777" w:rsidR="007A1E5A" w:rsidRDefault="007A1E5A" w:rsidP="007A1E5A">
      <w:pPr>
        <w:pStyle w:val="FormText"/>
        <w:numPr>
          <w:ilvl w:val="0"/>
          <w:numId w:val="40"/>
        </w:numPr>
        <w:suppressAutoHyphens/>
        <w:autoSpaceDN w:val="0"/>
        <w:textAlignment w:val="baseline"/>
        <w:rPr>
          <w:rFonts w:ascii="Arial" w:hAnsi="Arial" w:cs="Arial"/>
          <w:sz w:val="22"/>
          <w:szCs w:val="22"/>
        </w:rPr>
      </w:pPr>
      <w:r>
        <w:rPr>
          <w:rFonts w:ascii="Arial" w:hAnsi="Arial" w:cs="Arial"/>
          <w:sz w:val="22"/>
          <w:szCs w:val="22"/>
        </w:rPr>
        <w:t xml:space="preserve">Indoor sporting events: no licence is required for performances between 08.00 and 23.00 on any day, provided that the audience does not exceed 1000.    </w:t>
      </w:r>
    </w:p>
    <w:p w14:paraId="3EEDE83C" w14:textId="77777777" w:rsidR="007A1E5A" w:rsidRDefault="007A1E5A" w:rsidP="007A1E5A">
      <w:pPr>
        <w:pStyle w:val="FormText"/>
        <w:numPr>
          <w:ilvl w:val="0"/>
          <w:numId w:val="40"/>
        </w:numPr>
        <w:suppressAutoHyphens/>
        <w:autoSpaceDN w:val="0"/>
        <w:textAlignment w:val="baseline"/>
        <w:rPr>
          <w:rFonts w:ascii="Arial" w:hAnsi="Arial" w:cs="Arial"/>
          <w:sz w:val="22"/>
          <w:szCs w:val="22"/>
        </w:rPr>
      </w:pPr>
      <w:r>
        <w:rPr>
          <w:rFonts w:ascii="Arial" w:hAnsi="Arial" w:cs="Arial"/>
          <w:sz w:val="22"/>
          <w:szCs w:val="22"/>
        </w:rPr>
        <w:t>Boxing or Wrestling Entertainment:  no licence is required for a contest, exhibition or display of Greco-Roman wrestling, or freestyle wrestling between 08.00 and 23.00 on any day, provided that the audience does not exceed 1000. Combined fighting sports – defined as a contest, exhibition or display which combines boxing or wrestling with one or more martial arts – are licensable as a boxing or wrestling entertainment rather than an indoor sporting event.</w:t>
      </w:r>
    </w:p>
    <w:p w14:paraId="47F32016" w14:textId="77777777" w:rsidR="007A1E5A" w:rsidRDefault="007A1E5A" w:rsidP="007A1E5A">
      <w:pPr>
        <w:pStyle w:val="FormText"/>
        <w:numPr>
          <w:ilvl w:val="0"/>
          <w:numId w:val="40"/>
        </w:numPr>
        <w:suppressAutoHyphens/>
        <w:autoSpaceDN w:val="0"/>
        <w:textAlignment w:val="baseline"/>
        <w:rPr>
          <w:rFonts w:ascii="Arial" w:hAnsi="Arial" w:cs="Arial"/>
          <w:sz w:val="22"/>
          <w:szCs w:val="22"/>
        </w:rPr>
      </w:pPr>
      <w:r>
        <w:rPr>
          <w:rFonts w:ascii="Arial" w:hAnsi="Arial" w:cs="Arial"/>
          <w:sz w:val="22"/>
          <w:szCs w:val="22"/>
        </w:rPr>
        <w:t>Live music: no licence permission is required for:</w:t>
      </w:r>
    </w:p>
    <w:p w14:paraId="5522C11C" w14:textId="77777777" w:rsidR="007A1E5A" w:rsidRDefault="007A1E5A" w:rsidP="007A1E5A">
      <w:pPr>
        <w:pStyle w:val="FormText"/>
        <w:numPr>
          <w:ilvl w:val="0"/>
          <w:numId w:val="41"/>
        </w:numPr>
        <w:suppressAutoHyphens/>
        <w:autoSpaceDN w:val="0"/>
        <w:textAlignment w:val="baseline"/>
        <w:rPr>
          <w:rFonts w:ascii="Arial" w:hAnsi="Arial" w:cs="Arial"/>
          <w:sz w:val="22"/>
          <w:szCs w:val="22"/>
        </w:rPr>
      </w:pPr>
      <w:r>
        <w:rPr>
          <w:rFonts w:ascii="Arial" w:hAnsi="Arial" w:cs="Arial"/>
          <w:sz w:val="22"/>
          <w:szCs w:val="22"/>
        </w:rPr>
        <w:t>a performance of unamplified live music between 08.00 and 23.00 on any day, on any premises.</w:t>
      </w:r>
    </w:p>
    <w:p w14:paraId="31573633" w14:textId="77777777" w:rsidR="007A1E5A" w:rsidRDefault="007A1E5A" w:rsidP="007A1E5A">
      <w:pPr>
        <w:pStyle w:val="FormText"/>
        <w:numPr>
          <w:ilvl w:val="0"/>
          <w:numId w:val="41"/>
        </w:numPr>
        <w:suppressAutoHyphens/>
        <w:autoSpaceDN w:val="0"/>
        <w:textAlignment w:val="baseline"/>
        <w:rPr>
          <w:rFonts w:ascii="Arial" w:hAnsi="Arial" w:cs="Arial"/>
          <w:sz w:val="22"/>
          <w:szCs w:val="22"/>
        </w:rPr>
      </w:pPr>
      <w:r>
        <w:rPr>
          <w:rFonts w:ascii="Arial" w:hAnsi="Arial" w:cs="Arial"/>
          <w:sz w:val="22"/>
          <w:szCs w:val="22"/>
        </w:rPr>
        <w:t>a performance of amplified live music between 08.00 and 23.00 on any day on premises authorised to sell alcohol for consumption on those premises, provided that the audience does not exceed 500.</w:t>
      </w:r>
    </w:p>
    <w:p w14:paraId="79C712FF" w14:textId="77777777" w:rsidR="007A1E5A" w:rsidRDefault="007A1E5A" w:rsidP="007A1E5A">
      <w:pPr>
        <w:pStyle w:val="FormText"/>
        <w:numPr>
          <w:ilvl w:val="0"/>
          <w:numId w:val="41"/>
        </w:numPr>
        <w:suppressAutoHyphens/>
        <w:autoSpaceDN w:val="0"/>
        <w:textAlignment w:val="baseline"/>
        <w:rPr>
          <w:rFonts w:ascii="Arial" w:hAnsi="Arial" w:cs="Arial"/>
          <w:sz w:val="22"/>
          <w:szCs w:val="22"/>
        </w:rPr>
      </w:pPr>
      <w:r>
        <w:rPr>
          <w:rFonts w:ascii="Arial" w:hAnsi="Arial" w:cs="Arial"/>
          <w:sz w:val="22"/>
          <w:szCs w:val="22"/>
        </w:rPr>
        <w:t xml:space="preserve">a performance of amplified live music between 08.00 and 23.00 on any day, in a workplace that is not licensed to sell alcohol on those premises, provided that the audience does not exceed 500. </w:t>
      </w:r>
    </w:p>
    <w:p w14:paraId="6530C3FC" w14:textId="77777777" w:rsidR="007A1E5A" w:rsidRDefault="007A1E5A" w:rsidP="007A1E5A">
      <w:pPr>
        <w:pStyle w:val="FormText"/>
        <w:numPr>
          <w:ilvl w:val="0"/>
          <w:numId w:val="41"/>
        </w:numPr>
        <w:suppressAutoHyphens/>
        <w:autoSpaceDN w:val="0"/>
        <w:textAlignment w:val="baseline"/>
        <w:rPr>
          <w:rFonts w:ascii="Arial" w:hAnsi="Arial" w:cs="Arial"/>
          <w:sz w:val="22"/>
          <w:szCs w:val="22"/>
        </w:rPr>
      </w:pPr>
      <w:r>
        <w:rPr>
          <w:rFonts w:ascii="Arial" w:hAnsi="Arial" w:cs="Arial"/>
          <w:sz w:val="22"/>
          <w:szCs w:val="22"/>
        </w:rPr>
        <w:t>a performance of amplified live music between 08.00 and 23.00 on any day, in a church hall, village hall, community hall, or other similar community premises, that is not licensed by a premises licence to sell alcohol, provided that (a) the audience does not exceed 500, and (b) the organiser gets consent for the performance from a person who is responsible for the premises.</w:t>
      </w:r>
    </w:p>
    <w:p w14:paraId="1ADB846C" w14:textId="77777777" w:rsidR="007A1E5A" w:rsidRDefault="007A1E5A" w:rsidP="007A1E5A">
      <w:pPr>
        <w:pStyle w:val="FormText"/>
        <w:numPr>
          <w:ilvl w:val="0"/>
          <w:numId w:val="41"/>
        </w:numPr>
        <w:suppressAutoHyphens/>
        <w:autoSpaceDN w:val="0"/>
        <w:textAlignment w:val="baseline"/>
        <w:rPr>
          <w:rFonts w:ascii="Arial" w:hAnsi="Arial" w:cs="Arial"/>
          <w:sz w:val="22"/>
          <w:szCs w:val="22"/>
        </w:rPr>
      </w:pPr>
      <w:r>
        <w:rPr>
          <w:rFonts w:ascii="Arial" w:hAnsi="Arial" w:cs="Arial"/>
          <w:sz w:val="22"/>
          <w:szCs w:val="22"/>
        </w:rPr>
        <w:t>a performance of amplified live music between 08.00 and 23.00 on any day, at the non-residential premises of (i) a local authority, or (ii) a school, or (iii) a hospital, provided that (a) the audience does not exceed 500, and (b) the organiser gets consent for the performance on the relevant premises from: (i) the local authority concerned, or (ii) the school or (iii) the health care provider for the hospital.</w:t>
      </w:r>
    </w:p>
    <w:p w14:paraId="7273EFF5" w14:textId="77777777" w:rsidR="007A1E5A" w:rsidRDefault="007A1E5A" w:rsidP="007A1E5A">
      <w:pPr>
        <w:pStyle w:val="FormText"/>
        <w:numPr>
          <w:ilvl w:val="0"/>
          <w:numId w:val="40"/>
        </w:numPr>
        <w:suppressAutoHyphens/>
        <w:autoSpaceDN w:val="0"/>
        <w:ind w:left="1434" w:hanging="357"/>
        <w:textAlignment w:val="baseline"/>
        <w:rPr>
          <w:rFonts w:ascii="Arial" w:hAnsi="Arial" w:cs="Arial"/>
          <w:sz w:val="22"/>
          <w:szCs w:val="22"/>
        </w:rPr>
      </w:pPr>
      <w:r>
        <w:rPr>
          <w:rFonts w:ascii="Arial" w:hAnsi="Arial" w:cs="Arial"/>
          <w:sz w:val="22"/>
          <w:szCs w:val="22"/>
        </w:rPr>
        <w:t>Recorded Music: no licence permission is required for:</w:t>
      </w:r>
    </w:p>
    <w:p w14:paraId="64C98A34" w14:textId="77777777" w:rsidR="007A1E5A" w:rsidRDefault="007A1E5A" w:rsidP="007A1E5A">
      <w:pPr>
        <w:pStyle w:val="FormText"/>
        <w:numPr>
          <w:ilvl w:val="0"/>
          <w:numId w:val="41"/>
        </w:numPr>
        <w:suppressAutoHyphens/>
        <w:autoSpaceDN w:val="0"/>
        <w:ind w:left="2154" w:hanging="357"/>
        <w:textAlignment w:val="baseline"/>
        <w:rPr>
          <w:rFonts w:ascii="Arial" w:hAnsi="Arial" w:cs="Arial"/>
          <w:sz w:val="22"/>
          <w:szCs w:val="22"/>
        </w:rPr>
      </w:pPr>
      <w:r>
        <w:rPr>
          <w:rFonts w:ascii="Arial" w:hAnsi="Arial" w:cs="Arial"/>
          <w:sz w:val="22"/>
          <w:szCs w:val="22"/>
        </w:rPr>
        <w:t>any playing of recorded music between 08.00 and 23.00 on any day on premises authorised to sell alcohol for consumption on those premises, provided that the audience does not exceed 500.</w:t>
      </w:r>
    </w:p>
    <w:p w14:paraId="22C7E501" w14:textId="77777777" w:rsidR="007A1E5A" w:rsidRDefault="007A1E5A" w:rsidP="007A1E5A">
      <w:pPr>
        <w:pStyle w:val="FormText"/>
        <w:numPr>
          <w:ilvl w:val="0"/>
          <w:numId w:val="41"/>
        </w:numPr>
        <w:suppressAutoHyphens/>
        <w:autoSpaceDN w:val="0"/>
        <w:ind w:left="2154" w:hanging="357"/>
        <w:textAlignment w:val="baseline"/>
        <w:rPr>
          <w:rFonts w:ascii="Arial" w:hAnsi="Arial" w:cs="Arial"/>
          <w:sz w:val="22"/>
          <w:szCs w:val="22"/>
        </w:rPr>
      </w:pPr>
      <w:r>
        <w:rPr>
          <w:rFonts w:ascii="Arial" w:hAnsi="Arial" w:cs="Arial"/>
          <w:sz w:val="22"/>
          <w:szCs w:val="22"/>
        </w:rPr>
        <w:t xml:space="preserve">any playing of recorded music between 08.00 and 23.00 on any day, in a church hall, village hall, community hall, or other similar community premises, that is not licensed by a premises licence to sell alcohol, provided that (a) the audience does not exceed 500, and (b) </w:t>
      </w:r>
      <w:r>
        <w:rPr>
          <w:rFonts w:ascii="Arial" w:hAnsi="Arial" w:cs="Arial"/>
          <w:sz w:val="22"/>
          <w:szCs w:val="22"/>
        </w:rPr>
        <w:lastRenderedPageBreak/>
        <w:t>the organiser gets consent for the performance from a person who is responsible for the premises.</w:t>
      </w:r>
    </w:p>
    <w:p w14:paraId="69A9115B" w14:textId="77777777" w:rsidR="007A1E5A" w:rsidRDefault="007A1E5A" w:rsidP="007A1E5A">
      <w:pPr>
        <w:pStyle w:val="FormText"/>
        <w:numPr>
          <w:ilvl w:val="0"/>
          <w:numId w:val="41"/>
        </w:numPr>
        <w:suppressAutoHyphens/>
        <w:autoSpaceDN w:val="0"/>
        <w:textAlignment w:val="baseline"/>
        <w:rPr>
          <w:rFonts w:ascii="Arial" w:hAnsi="Arial" w:cs="Arial"/>
          <w:sz w:val="22"/>
          <w:szCs w:val="22"/>
        </w:rPr>
      </w:pPr>
      <w:r>
        <w:rPr>
          <w:rFonts w:ascii="Arial" w:hAnsi="Arial" w:cs="Arial"/>
          <w:sz w:val="22"/>
          <w:szCs w:val="22"/>
        </w:rPr>
        <w:t>any playing of recorded music between 08.00 and 23.00 on any day, at the non-residential premises of (i) a local authority, or (ii) a school, or (iii) a hospital, provided that (a) the audience does not exceed 500, and (b) the organiser gets consent for the performance on the relevant premises from: (i) the local authority concerned, or (ii) the school proprietor or (iii) the health care provider for the hospital.</w:t>
      </w:r>
    </w:p>
    <w:p w14:paraId="160BC087" w14:textId="77777777" w:rsidR="007A1E5A" w:rsidRDefault="007A1E5A" w:rsidP="007A1E5A">
      <w:pPr>
        <w:numPr>
          <w:ilvl w:val="0"/>
          <w:numId w:val="40"/>
        </w:numPr>
        <w:suppressAutoHyphens/>
        <w:autoSpaceDN w:val="0"/>
        <w:spacing w:after="0" w:line="240" w:lineRule="auto"/>
        <w:textAlignment w:val="baseline"/>
      </w:pPr>
      <w:r>
        <w:rPr>
          <w:rFonts w:ascii="Arial" w:hAnsi="Arial" w:cs="Arial"/>
        </w:rPr>
        <w:t>Dance: no licence is required for performances between 08.00 and 23.00 on any day, provided that the audience does not exceed 500. However, a performance which amounts to adult entertainment remains licensable.</w:t>
      </w:r>
    </w:p>
    <w:p w14:paraId="5BE5C72B" w14:textId="77777777" w:rsidR="007A1E5A" w:rsidRDefault="007A1E5A" w:rsidP="007A1E5A">
      <w:pPr>
        <w:pStyle w:val="FormText"/>
        <w:numPr>
          <w:ilvl w:val="0"/>
          <w:numId w:val="42"/>
        </w:numPr>
        <w:suppressAutoHyphens/>
        <w:autoSpaceDN w:val="0"/>
        <w:textAlignment w:val="baseline"/>
        <w:rPr>
          <w:rFonts w:ascii="Arial" w:hAnsi="Arial" w:cs="Arial"/>
          <w:sz w:val="22"/>
          <w:szCs w:val="22"/>
        </w:rPr>
      </w:pPr>
      <w:r>
        <w:rPr>
          <w:rFonts w:ascii="Arial" w:hAnsi="Arial" w:cs="Arial"/>
          <w:sz w:val="22"/>
          <w:szCs w:val="22"/>
        </w:rPr>
        <w:t xml:space="preserve">Cross activity exemptions: no licence is required between 08.00 and 23.00 on any day, with no limit on audience size for:   </w:t>
      </w:r>
    </w:p>
    <w:p w14:paraId="1916AB71" w14:textId="77777777" w:rsidR="007A1E5A" w:rsidRDefault="007A1E5A" w:rsidP="007A1E5A">
      <w:pPr>
        <w:pStyle w:val="FormText"/>
        <w:numPr>
          <w:ilvl w:val="0"/>
          <w:numId w:val="43"/>
        </w:numPr>
        <w:suppressAutoHyphens/>
        <w:autoSpaceDN w:val="0"/>
        <w:textAlignment w:val="baseline"/>
        <w:rPr>
          <w:rFonts w:ascii="Arial" w:hAnsi="Arial" w:cs="Arial"/>
          <w:sz w:val="22"/>
          <w:szCs w:val="22"/>
        </w:rPr>
      </w:pPr>
      <w:r>
        <w:rPr>
          <w:rFonts w:ascii="Arial" w:hAnsi="Arial" w:cs="Arial"/>
          <w:sz w:val="22"/>
          <w:szCs w:val="22"/>
        </w:rPr>
        <w:t xml:space="preserve">any entertainment taking place on the premises of the local authority where the entertainment is provided by or on behalf of the local </w:t>
      </w:r>
      <w:proofErr w:type="gramStart"/>
      <w:r>
        <w:rPr>
          <w:rFonts w:ascii="Arial" w:hAnsi="Arial" w:cs="Arial"/>
          <w:sz w:val="22"/>
          <w:szCs w:val="22"/>
        </w:rPr>
        <w:t>authority;</w:t>
      </w:r>
      <w:proofErr w:type="gramEnd"/>
      <w:r>
        <w:rPr>
          <w:rFonts w:ascii="Arial" w:hAnsi="Arial" w:cs="Arial"/>
          <w:sz w:val="22"/>
          <w:szCs w:val="22"/>
        </w:rPr>
        <w:t xml:space="preserve"> </w:t>
      </w:r>
    </w:p>
    <w:p w14:paraId="15BBDA55" w14:textId="77777777" w:rsidR="007A1E5A" w:rsidRDefault="007A1E5A" w:rsidP="007A1E5A">
      <w:pPr>
        <w:numPr>
          <w:ilvl w:val="0"/>
          <w:numId w:val="43"/>
        </w:numPr>
        <w:suppressAutoHyphens/>
        <w:autoSpaceDN w:val="0"/>
        <w:spacing w:after="0" w:line="240" w:lineRule="auto"/>
        <w:textAlignment w:val="baseline"/>
        <w:rPr>
          <w:rFonts w:ascii="Arial" w:hAnsi="Arial" w:cs="Arial"/>
        </w:rPr>
      </w:pPr>
      <w:r>
        <w:rPr>
          <w:rFonts w:ascii="Arial" w:hAnsi="Arial" w:cs="Arial"/>
        </w:rPr>
        <w:t xml:space="preserve">any entertainment taking place on the hospital premises of the health care provider where the entertainment is provided by or on behalf of the health care </w:t>
      </w:r>
      <w:proofErr w:type="gramStart"/>
      <w:r>
        <w:rPr>
          <w:rFonts w:ascii="Arial" w:hAnsi="Arial" w:cs="Arial"/>
        </w:rPr>
        <w:t>provider;</w:t>
      </w:r>
      <w:proofErr w:type="gramEnd"/>
      <w:r>
        <w:rPr>
          <w:rFonts w:ascii="Arial" w:hAnsi="Arial" w:cs="Arial"/>
        </w:rPr>
        <w:t xml:space="preserve"> </w:t>
      </w:r>
    </w:p>
    <w:p w14:paraId="62B39EE8" w14:textId="77777777" w:rsidR="007A1E5A" w:rsidRDefault="007A1E5A" w:rsidP="007A1E5A">
      <w:pPr>
        <w:numPr>
          <w:ilvl w:val="0"/>
          <w:numId w:val="43"/>
        </w:numPr>
        <w:suppressAutoHyphens/>
        <w:autoSpaceDN w:val="0"/>
        <w:spacing w:after="0" w:line="240" w:lineRule="auto"/>
        <w:textAlignment w:val="baseline"/>
        <w:rPr>
          <w:rFonts w:ascii="Arial" w:hAnsi="Arial" w:cs="Arial"/>
        </w:rPr>
      </w:pPr>
      <w:r>
        <w:rPr>
          <w:rFonts w:ascii="Arial" w:hAnsi="Arial" w:cs="Arial"/>
        </w:rPr>
        <w:t>any entertainment taking place on the premises of the school where the entertainment is provided by or on behalf of the school proprietor; and</w:t>
      </w:r>
    </w:p>
    <w:p w14:paraId="1FE414AF" w14:textId="77777777" w:rsidR="007A1E5A" w:rsidRDefault="007A1E5A" w:rsidP="007A1E5A">
      <w:pPr>
        <w:pStyle w:val="FormText"/>
        <w:numPr>
          <w:ilvl w:val="0"/>
          <w:numId w:val="43"/>
        </w:numPr>
        <w:suppressAutoHyphens/>
        <w:autoSpaceDN w:val="0"/>
        <w:textAlignment w:val="baseline"/>
        <w:rPr>
          <w:rFonts w:ascii="Arial" w:hAnsi="Arial" w:cs="Arial"/>
          <w:sz w:val="22"/>
          <w:szCs w:val="22"/>
        </w:rPr>
      </w:pPr>
      <w:r>
        <w:rPr>
          <w:rFonts w:ascii="Arial" w:hAnsi="Arial" w:cs="Arial"/>
          <w:sz w:val="22"/>
          <w:szCs w:val="22"/>
        </w:rPr>
        <w:t xml:space="preserve">any entertainment (excluding films and a boxing or wrestling entertainment) taking place at a travelling circus, provided that (a) it takes place within a moveable structure that accommodates the audience, and (b) that the travelling circus has not been located on the same site for more than 28 consecutive days.                                                             </w:t>
      </w:r>
    </w:p>
    <w:p w14:paraId="0BFA2E5B"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Where taking place in a building or other structure please tick as appropriate (indoors may include a tent).</w:t>
      </w:r>
    </w:p>
    <w:p w14:paraId="17D1160E"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 xml:space="preserve">For </w:t>
      </w:r>
      <w:proofErr w:type="gramStart"/>
      <w:r>
        <w:rPr>
          <w:rFonts w:ascii="Arial" w:hAnsi="Arial" w:cs="Arial"/>
          <w:sz w:val="22"/>
          <w:szCs w:val="22"/>
        </w:rPr>
        <w:t>example</w:t>
      </w:r>
      <w:proofErr w:type="gramEnd"/>
      <w:r>
        <w:rPr>
          <w:rFonts w:ascii="Arial" w:hAnsi="Arial" w:cs="Arial"/>
          <w:sz w:val="22"/>
          <w:szCs w:val="22"/>
        </w:rPr>
        <w:t xml:space="preserve"> the type of activity to be authorised, if not already stated, and give relevant further details, for example (but not exclusively) whether or not music will be amplified or unamplified.</w:t>
      </w:r>
    </w:p>
    <w:p w14:paraId="4B47C504"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For example (but not exclusively), where the activity will occur on additional days during the summer months.</w:t>
      </w:r>
    </w:p>
    <w:p w14:paraId="1B5E118F"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 xml:space="preserve">For example (but not exclusively), where you wish the activity to go on longer on a particular day </w:t>
      </w:r>
      <w:proofErr w:type="gramStart"/>
      <w:r>
        <w:rPr>
          <w:rFonts w:ascii="Arial" w:hAnsi="Arial" w:cs="Arial"/>
          <w:sz w:val="22"/>
          <w:szCs w:val="22"/>
        </w:rPr>
        <w:t>e.g.</w:t>
      </w:r>
      <w:proofErr w:type="gramEnd"/>
      <w:r>
        <w:rPr>
          <w:rFonts w:ascii="Arial" w:hAnsi="Arial" w:cs="Arial"/>
          <w:sz w:val="22"/>
          <w:szCs w:val="22"/>
        </w:rPr>
        <w:t xml:space="preserve"> Christmas Eve.</w:t>
      </w:r>
    </w:p>
    <w:p w14:paraId="02D44C08"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 xml:space="preserve">Please give timings in </w:t>
      </w:r>
      <w:proofErr w:type="gramStart"/>
      <w:r>
        <w:rPr>
          <w:rFonts w:ascii="Arial" w:hAnsi="Arial" w:cs="Arial"/>
          <w:sz w:val="22"/>
          <w:szCs w:val="22"/>
        </w:rPr>
        <w:t>24 hour</w:t>
      </w:r>
      <w:proofErr w:type="gramEnd"/>
      <w:r>
        <w:rPr>
          <w:rFonts w:ascii="Arial" w:hAnsi="Arial" w:cs="Arial"/>
          <w:sz w:val="22"/>
          <w:szCs w:val="22"/>
        </w:rPr>
        <w:t xml:space="preserve"> clock (e.g. 16.00) and only give details for the days of the week when you intend the premises to be used for the activity.</w:t>
      </w:r>
    </w:p>
    <w:p w14:paraId="25758169"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 xml:space="preserve">If you wish people to be able to consume alcohol on the premises, please tick ‘on the </w:t>
      </w:r>
      <w:proofErr w:type="gramStart"/>
      <w:r>
        <w:rPr>
          <w:rFonts w:ascii="Arial" w:hAnsi="Arial" w:cs="Arial"/>
          <w:sz w:val="22"/>
          <w:szCs w:val="22"/>
        </w:rPr>
        <w:t>premises’</w:t>
      </w:r>
      <w:proofErr w:type="gramEnd"/>
      <w:r>
        <w:rPr>
          <w:rFonts w:ascii="Arial" w:hAnsi="Arial" w:cs="Arial"/>
          <w:sz w:val="22"/>
          <w:szCs w:val="22"/>
        </w:rPr>
        <w:t xml:space="preserve">.  If you wish people to be able to purchase alcohol to consume away from the premises, please tick ‘off the </w:t>
      </w:r>
      <w:proofErr w:type="gramStart"/>
      <w:r>
        <w:rPr>
          <w:rFonts w:ascii="Arial" w:hAnsi="Arial" w:cs="Arial"/>
          <w:sz w:val="22"/>
          <w:szCs w:val="22"/>
        </w:rPr>
        <w:t>premises’</w:t>
      </w:r>
      <w:proofErr w:type="gramEnd"/>
      <w:r>
        <w:rPr>
          <w:rFonts w:ascii="Arial" w:hAnsi="Arial" w:cs="Arial"/>
          <w:sz w:val="22"/>
          <w:szCs w:val="22"/>
        </w:rPr>
        <w:t>.  If you wish people to be able to do both, please tick ‘both’.</w:t>
      </w:r>
    </w:p>
    <w:p w14:paraId="27F25CF5"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Please give information about anything intended to occur at the premises or ancillary to the use of the premises which may give rise to concern in respect of children, regardless of whether you intend children to have access to the premises, for example (but not exclusively) nudity or semi-nudity, films for restricted age groups or the presence of gaming machines.</w:t>
      </w:r>
    </w:p>
    <w:p w14:paraId="17E4FC3F"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Please list here steps you will take to promote all four licensing objectives together.</w:t>
      </w:r>
    </w:p>
    <w:p w14:paraId="46ADBD2D"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The application form must be signed.</w:t>
      </w:r>
    </w:p>
    <w:p w14:paraId="123F3B58"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 xml:space="preserve">An applicant’s agent (for example solicitor) may sign the form on their behalf </w:t>
      </w:r>
      <w:proofErr w:type="gramStart"/>
      <w:r>
        <w:rPr>
          <w:rFonts w:ascii="Arial" w:hAnsi="Arial" w:cs="Arial"/>
          <w:sz w:val="22"/>
          <w:szCs w:val="22"/>
        </w:rPr>
        <w:t>provided that</w:t>
      </w:r>
      <w:proofErr w:type="gramEnd"/>
      <w:r>
        <w:rPr>
          <w:rFonts w:ascii="Arial" w:hAnsi="Arial" w:cs="Arial"/>
          <w:sz w:val="22"/>
          <w:szCs w:val="22"/>
        </w:rPr>
        <w:t xml:space="preserve"> they have actual authority to do so.</w:t>
      </w:r>
    </w:p>
    <w:p w14:paraId="1ED46A33"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Where there is more than one applicant, each of the applicants or their respective agent must sign the application form.</w:t>
      </w:r>
    </w:p>
    <w:p w14:paraId="55FAE817" w14:textId="77777777" w:rsidR="007A1E5A" w:rsidRDefault="007A1E5A" w:rsidP="007A1E5A">
      <w:pPr>
        <w:pStyle w:val="FormText"/>
        <w:numPr>
          <w:ilvl w:val="0"/>
          <w:numId w:val="39"/>
        </w:numPr>
        <w:suppressAutoHyphens/>
        <w:autoSpaceDN w:val="0"/>
        <w:textAlignment w:val="baseline"/>
        <w:rPr>
          <w:rFonts w:ascii="Arial" w:hAnsi="Arial" w:cs="Arial"/>
          <w:sz w:val="22"/>
          <w:szCs w:val="22"/>
        </w:rPr>
      </w:pPr>
      <w:r>
        <w:rPr>
          <w:rFonts w:ascii="Arial" w:hAnsi="Arial" w:cs="Arial"/>
          <w:sz w:val="22"/>
          <w:szCs w:val="22"/>
        </w:rPr>
        <w:t>This is the address which we shall use to correspond with you about this application.</w:t>
      </w:r>
    </w:p>
    <w:p w14:paraId="15A691BA" w14:textId="77777777" w:rsidR="007A1E5A" w:rsidRDefault="007A1E5A" w:rsidP="007A1E5A">
      <w:pPr>
        <w:pStyle w:val="FormText"/>
        <w:numPr>
          <w:ilvl w:val="0"/>
          <w:numId w:val="39"/>
        </w:numPr>
        <w:suppressAutoHyphens/>
        <w:autoSpaceDN w:val="0"/>
        <w:textAlignment w:val="baseline"/>
        <w:rPr>
          <w:rFonts w:ascii="Arial" w:hAnsi="Arial" w:cs="Arial"/>
          <w:sz w:val="22"/>
          <w:szCs w:val="22"/>
          <w:lang w:val="en-US"/>
        </w:rPr>
      </w:pPr>
      <w:r>
        <w:rPr>
          <w:rFonts w:ascii="Arial" w:hAnsi="Arial" w:cs="Arial"/>
          <w:sz w:val="22"/>
          <w:szCs w:val="22"/>
          <w:lang w:val="en-US"/>
        </w:rPr>
        <w:lastRenderedPageBreak/>
        <w:t>Entitlement to work/immigration status for individual applicants and applications from partnerships which are not limited liability partnerships:</w:t>
      </w:r>
    </w:p>
    <w:p w14:paraId="3231381B" w14:textId="77777777" w:rsidR="007A1E5A" w:rsidRDefault="007A1E5A" w:rsidP="007A1E5A">
      <w:pPr>
        <w:pStyle w:val="FormText"/>
        <w:rPr>
          <w:rFonts w:ascii="Arial" w:eastAsia="Arial" w:hAnsi="Arial" w:cs="Arial"/>
          <w:sz w:val="22"/>
          <w:szCs w:val="22"/>
          <w:lang w:val="en-US"/>
        </w:rPr>
      </w:pPr>
    </w:p>
    <w:p w14:paraId="25422BBE" w14:textId="77777777" w:rsidR="007A1E5A" w:rsidRDefault="007A1E5A" w:rsidP="007A1E5A">
      <w:pPr>
        <w:pStyle w:val="FormText"/>
        <w:ind w:left="720" w:hanging="360"/>
      </w:pPr>
      <w:r>
        <w:rPr>
          <w:rFonts w:ascii="Arial" w:eastAsia="Arial" w:hAnsi="Arial" w:cs="Arial"/>
          <w:sz w:val="22"/>
          <w:szCs w:val="22"/>
          <w:lang w:val="en-US"/>
        </w:rPr>
        <w:t>`</w:t>
      </w:r>
      <w:r>
        <w:rPr>
          <w:rFonts w:ascii="Arial" w:eastAsia="Arial" w:hAnsi="Arial" w:cs="Arial"/>
          <w:sz w:val="22"/>
          <w:szCs w:val="22"/>
          <w:lang w:val="en-US"/>
        </w:rPr>
        <w:tab/>
        <w:t xml:space="preserve">A licence may not be issued to an individual or an individual in a partnership which is not a limited liability partnership who is resident in the UK who: </w:t>
      </w:r>
    </w:p>
    <w:p w14:paraId="7694D9E2" w14:textId="77777777" w:rsidR="007A1E5A" w:rsidRDefault="007A1E5A" w:rsidP="007A1E5A">
      <w:pPr>
        <w:numPr>
          <w:ilvl w:val="0"/>
          <w:numId w:val="44"/>
        </w:numPr>
        <w:suppressAutoHyphens/>
        <w:autoSpaceDN w:val="0"/>
        <w:spacing w:after="0" w:line="240" w:lineRule="auto"/>
        <w:rPr>
          <w:rFonts w:ascii="Arial" w:eastAsia="Arial" w:hAnsi="Arial" w:cs="Arial"/>
          <w:lang w:val="en-US"/>
        </w:rPr>
      </w:pPr>
      <w:r>
        <w:rPr>
          <w:rFonts w:ascii="Arial" w:eastAsia="Arial" w:hAnsi="Arial" w:cs="Arial"/>
          <w:lang w:val="en-US"/>
        </w:rPr>
        <w:t xml:space="preserve">does not have the right to live and work in the UK; or </w:t>
      </w:r>
    </w:p>
    <w:p w14:paraId="4777A657" w14:textId="77777777" w:rsidR="007A1E5A" w:rsidRDefault="007A1E5A" w:rsidP="007A1E5A">
      <w:pPr>
        <w:numPr>
          <w:ilvl w:val="0"/>
          <w:numId w:val="44"/>
        </w:numPr>
        <w:suppressAutoHyphens/>
        <w:autoSpaceDN w:val="0"/>
        <w:spacing w:after="0" w:line="240" w:lineRule="auto"/>
        <w:rPr>
          <w:rFonts w:ascii="Arial" w:eastAsia="Arial" w:hAnsi="Arial" w:cs="Arial"/>
          <w:lang w:val="en-US"/>
        </w:rPr>
      </w:pPr>
      <w:r>
        <w:rPr>
          <w:rFonts w:ascii="Arial" w:eastAsia="Arial" w:hAnsi="Arial" w:cs="Arial"/>
          <w:lang w:val="en-US"/>
        </w:rPr>
        <w:t xml:space="preserve">is subject to a condition preventing him or her from doing work relating to the carrying on of a licensable activity. </w:t>
      </w:r>
    </w:p>
    <w:p w14:paraId="54353F88" w14:textId="77777777" w:rsidR="007A1E5A" w:rsidRDefault="007A1E5A" w:rsidP="007A1E5A">
      <w:pPr>
        <w:ind w:left="720"/>
        <w:rPr>
          <w:rFonts w:ascii="Arial" w:eastAsia="Arial" w:hAnsi="Arial" w:cs="Arial"/>
          <w:lang w:val="en-US"/>
        </w:rPr>
      </w:pPr>
    </w:p>
    <w:p w14:paraId="19D31BC6" w14:textId="77777777" w:rsidR="007A1E5A" w:rsidRDefault="007A1E5A" w:rsidP="007A1E5A">
      <w:pPr>
        <w:ind w:left="720"/>
        <w:rPr>
          <w:rFonts w:ascii="Arial" w:eastAsia="Arial" w:hAnsi="Arial" w:cs="Arial"/>
          <w:lang w:val="en-US"/>
        </w:rPr>
      </w:pPr>
      <w:r>
        <w:rPr>
          <w:rFonts w:ascii="Arial" w:eastAsia="Arial" w:hAnsi="Arial" w:cs="Arial"/>
          <w:lang w:val="en-US"/>
        </w:rPr>
        <w:t>Any licence issued in respect of an application made on or after 6 April 2017 will become invalid if the holder ceases to be entitled to work in the UK.</w:t>
      </w:r>
    </w:p>
    <w:p w14:paraId="52DD4CD3" w14:textId="77777777" w:rsidR="007A1E5A" w:rsidRDefault="007A1E5A" w:rsidP="007A1E5A">
      <w:pPr>
        <w:ind w:left="720"/>
        <w:rPr>
          <w:rFonts w:ascii="Arial" w:eastAsia="Arial" w:hAnsi="Arial" w:cs="Arial"/>
          <w:lang w:val="en-US"/>
        </w:rPr>
      </w:pPr>
    </w:p>
    <w:p w14:paraId="0ED928F3" w14:textId="77777777" w:rsidR="007A1E5A" w:rsidRDefault="007A1E5A" w:rsidP="007A1E5A">
      <w:pPr>
        <w:ind w:left="720"/>
      </w:pPr>
      <w:r>
        <w:rPr>
          <w:rFonts w:ascii="Arial" w:hAnsi="Arial" w:cs="Arial"/>
          <w:color w:val="000000"/>
          <w:shd w:val="clear" w:color="auto" w:fill="FFFFFF"/>
        </w:rPr>
        <w:t>Applicants must demonstrate that they have the right to work in the UK and are not subject to a condition preventing them from doing work relating to the carrying on of a licensable activity. </w:t>
      </w:r>
    </w:p>
    <w:p w14:paraId="3C04B424" w14:textId="77777777" w:rsidR="007A1E5A" w:rsidRDefault="007A1E5A" w:rsidP="007A1E5A">
      <w:pPr>
        <w:ind w:left="720"/>
        <w:rPr>
          <w:rFonts w:ascii="Arial" w:eastAsia="MS Gothic" w:hAnsi="Arial" w:cs="Arial"/>
          <w:color w:val="000000"/>
          <w:shd w:val="clear" w:color="auto" w:fill="FFFFFF"/>
        </w:rPr>
      </w:pPr>
    </w:p>
    <w:p w14:paraId="1B7F95F5" w14:textId="77777777" w:rsidR="007A1E5A" w:rsidRDefault="007A1E5A" w:rsidP="007A1E5A">
      <w:pPr>
        <w:ind w:left="720"/>
      </w:pPr>
      <w:r>
        <w:rPr>
          <w:rFonts w:ascii="Arial" w:eastAsia="Arial" w:hAnsi="Arial" w:cs="Arial"/>
          <w:lang w:val="en-US"/>
        </w:rPr>
        <w:t xml:space="preserve">They do this in one of two ways: </w:t>
      </w:r>
    </w:p>
    <w:p w14:paraId="08A8996C" w14:textId="77777777" w:rsidR="007A1E5A" w:rsidRDefault="007A1E5A" w:rsidP="007A1E5A">
      <w:pPr>
        <w:ind w:left="720"/>
        <w:rPr>
          <w:rFonts w:ascii="Arial" w:eastAsia="Arial" w:hAnsi="Arial" w:cs="Arial"/>
          <w:lang w:val="en-US"/>
        </w:rPr>
      </w:pPr>
    </w:p>
    <w:p w14:paraId="4712674D" w14:textId="77777777" w:rsidR="007A1E5A" w:rsidRDefault="007A1E5A" w:rsidP="007A1E5A">
      <w:pPr>
        <w:numPr>
          <w:ilvl w:val="0"/>
          <w:numId w:val="45"/>
        </w:numPr>
        <w:suppressAutoHyphens/>
        <w:autoSpaceDN w:val="0"/>
        <w:spacing w:after="0" w:line="240" w:lineRule="auto"/>
        <w:rPr>
          <w:rFonts w:ascii="Arial" w:eastAsia="Arial" w:hAnsi="Arial" w:cs="Arial"/>
          <w:lang w:val="en-US"/>
        </w:rPr>
      </w:pPr>
      <w:r>
        <w:rPr>
          <w:rFonts w:ascii="Arial" w:eastAsia="Arial" w:hAnsi="Arial" w:cs="Arial"/>
          <w:lang w:val="en-US"/>
        </w:rPr>
        <w:t xml:space="preserve">by providing with this application, </w:t>
      </w:r>
      <w:proofErr w:type="gramStart"/>
      <w:r>
        <w:rPr>
          <w:rFonts w:ascii="Arial" w:eastAsia="Arial" w:hAnsi="Arial" w:cs="Arial"/>
          <w:lang w:val="en-US"/>
        </w:rPr>
        <w:t>copies</w:t>
      </w:r>
      <w:proofErr w:type="gramEnd"/>
      <w:r>
        <w:rPr>
          <w:rFonts w:ascii="Arial" w:eastAsia="Arial" w:hAnsi="Arial" w:cs="Arial"/>
          <w:lang w:val="en-US"/>
        </w:rPr>
        <w:t xml:space="preserve"> or scanned copies of the documents which an applicant has provided, to demonstrate their entitlement to work in the UK (which do not need to be certified) as per information published on gov.uk and in guidance. </w:t>
      </w:r>
    </w:p>
    <w:p w14:paraId="2811CF1D" w14:textId="77777777" w:rsidR="007A1E5A" w:rsidRDefault="007A1E5A" w:rsidP="007A1E5A">
      <w:pPr>
        <w:numPr>
          <w:ilvl w:val="0"/>
          <w:numId w:val="45"/>
        </w:numPr>
        <w:suppressAutoHyphens/>
        <w:autoSpaceDN w:val="0"/>
        <w:spacing w:after="0" w:line="240" w:lineRule="auto"/>
        <w:rPr>
          <w:rFonts w:ascii="Arial" w:eastAsia="Arial" w:hAnsi="Arial" w:cs="Arial"/>
          <w:lang w:val="en-US"/>
        </w:rPr>
      </w:pPr>
      <w:r>
        <w:rPr>
          <w:rFonts w:ascii="Arial" w:eastAsia="Arial" w:hAnsi="Arial" w:cs="Arial"/>
          <w:lang w:val="en-US"/>
        </w:rPr>
        <w:t>by providing their ‘share code’ to enable the licensing authority to carry out a check using the Home Office online right to work checking service (see below).</w:t>
      </w:r>
    </w:p>
    <w:p w14:paraId="4E4352B7" w14:textId="77777777" w:rsidR="007A1E5A" w:rsidRDefault="007A1E5A" w:rsidP="007A1E5A">
      <w:pPr>
        <w:ind w:left="720"/>
        <w:rPr>
          <w:rFonts w:ascii="Arial" w:eastAsia="Arial" w:hAnsi="Arial" w:cs="Arial"/>
        </w:rPr>
      </w:pPr>
    </w:p>
    <w:p w14:paraId="07C925C1" w14:textId="77777777" w:rsidR="007A1E5A" w:rsidRDefault="007A1E5A" w:rsidP="007A1E5A">
      <w:pPr>
        <w:ind w:left="720"/>
      </w:pPr>
      <w:r>
        <w:rPr>
          <w:rFonts w:ascii="Arial" w:eastAsia="Arial" w:hAnsi="Arial" w:cs="Arial"/>
          <w:b/>
        </w:rPr>
        <w:t>Home Office online right to work checking service</w:t>
      </w:r>
      <w:r>
        <w:rPr>
          <w:rFonts w:ascii="Arial" w:eastAsia="Arial" w:hAnsi="Arial" w:cs="Arial"/>
          <w:b/>
          <w:bCs/>
        </w:rPr>
        <w:t>.</w:t>
      </w:r>
    </w:p>
    <w:p w14:paraId="4ABA0679" w14:textId="77777777" w:rsidR="007A1E5A" w:rsidRDefault="007A1E5A" w:rsidP="007A1E5A">
      <w:pPr>
        <w:ind w:left="720"/>
        <w:rPr>
          <w:rFonts w:ascii="Arial" w:eastAsia="Arial" w:hAnsi="Arial" w:cs="Arial"/>
          <w:b/>
        </w:rPr>
      </w:pPr>
    </w:p>
    <w:p w14:paraId="5D9733FC" w14:textId="77777777" w:rsidR="007A1E5A" w:rsidRDefault="007A1E5A" w:rsidP="007A1E5A">
      <w:pPr>
        <w:ind w:left="720"/>
        <w:rPr>
          <w:rFonts w:ascii="Arial" w:eastAsia="Arial" w:hAnsi="Arial" w:cs="Arial"/>
        </w:rPr>
      </w:pPr>
      <w:r>
        <w:rPr>
          <w:rFonts w:ascii="Arial" w:eastAsia="Arial" w:hAnsi="Arial" w:cs="Arial"/>
        </w:rPr>
        <w:t xml:space="preserve">As an alternative to providing a copy of original documents, applicants may demonstrate their right to work by allowing the licensing authority to carry out a check with the Home Office online right to work checking service. </w:t>
      </w:r>
    </w:p>
    <w:p w14:paraId="0CB23732" w14:textId="77777777" w:rsidR="007A1E5A" w:rsidRDefault="007A1E5A" w:rsidP="007A1E5A">
      <w:pPr>
        <w:ind w:left="720"/>
        <w:rPr>
          <w:rFonts w:ascii="Arial" w:eastAsia="Arial" w:hAnsi="Arial" w:cs="Arial"/>
        </w:rPr>
      </w:pPr>
    </w:p>
    <w:p w14:paraId="2BFC3B2D" w14:textId="77777777" w:rsidR="007A1E5A" w:rsidRDefault="007A1E5A" w:rsidP="007A1E5A">
      <w:pPr>
        <w:ind w:left="720"/>
      </w:pPr>
      <w:r>
        <w:rPr>
          <w:rFonts w:ascii="Arial" w:eastAsia="Arial" w:hAnsi="Arial" w:cs="Arial"/>
        </w:rPr>
        <w:t xml:space="preserve">To demonstrate their right to work via the Home Office online right to work checking service, applicants should include in this application their share code (provided to them upon accessing the service at </w:t>
      </w:r>
      <w:hyperlink r:id="rId10" w:history="1">
        <w:r>
          <w:rPr>
            <w:rFonts w:ascii="Arial" w:eastAsia="Arial" w:hAnsi="Arial" w:cs="Arial"/>
            <w:color w:val="0000FF"/>
            <w:u w:val="single"/>
          </w:rPr>
          <w:t>https://www.gov.uk/prove-right-to-work</w:t>
        </w:r>
      </w:hyperlink>
      <w:r>
        <w:rPr>
          <w:rFonts w:ascii="Arial" w:eastAsia="Arial" w:hAnsi="Arial" w:cs="Arial"/>
        </w:rPr>
        <w:t xml:space="preserve">) which, along with the applicant’s date of birth, will allow the licensing authority to carry out the check. </w:t>
      </w:r>
    </w:p>
    <w:p w14:paraId="0677082A" w14:textId="77777777" w:rsidR="007A1E5A" w:rsidRDefault="007A1E5A" w:rsidP="007A1E5A">
      <w:pPr>
        <w:ind w:left="720"/>
        <w:rPr>
          <w:rFonts w:ascii="Arial" w:eastAsia="Arial" w:hAnsi="Arial" w:cs="Arial"/>
        </w:rPr>
      </w:pPr>
    </w:p>
    <w:p w14:paraId="1F80EC6E" w14:textId="77777777" w:rsidR="007A1E5A" w:rsidRDefault="007A1E5A" w:rsidP="007A1E5A">
      <w:pPr>
        <w:ind w:left="720"/>
        <w:rPr>
          <w:rFonts w:ascii="Arial" w:eastAsia="Arial" w:hAnsi="Arial" w:cs="Arial"/>
        </w:rPr>
      </w:pPr>
      <w:proofErr w:type="gramStart"/>
      <w:r>
        <w:rPr>
          <w:rFonts w:ascii="Arial" w:eastAsia="Arial" w:hAnsi="Arial" w:cs="Arial"/>
        </w:rPr>
        <w:t>In order to</w:t>
      </w:r>
      <w:proofErr w:type="gramEnd"/>
      <w:r>
        <w:rPr>
          <w:rFonts w:ascii="Arial" w:eastAsia="Arial" w:hAnsi="Arial" w:cs="Arial"/>
        </w:rPr>
        <w:t xml:space="preserve"> establish the applicant’s right to work, the check will need to indicate that the applicant is allowed to work in the United Kingdom and is not subject to a condition preventing them from doing work relating to the carrying on of a licensable activity.</w:t>
      </w:r>
    </w:p>
    <w:p w14:paraId="2FFB0224" w14:textId="77777777" w:rsidR="007A1E5A" w:rsidRDefault="007A1E5A" w:rsidP="007A1E5A">
      <w:pPr>
        <w:ind w:left="720"/>
        <w:rPr>
          <w:rFonts w:ascii="Arial" w:eastAsia="Arial" w:hAnsi="Arial" w:cs="Arial"/>
        </w:rPr>
      </w:pPr>
    </w:p>
    <w:p w14:paraId="4B8DF22C" w14:textId="77777777" w:rsidR="007A1E5A" w:rsidRDefault="007A1E5A" w:rsidP="007A1E5A">
      <w:pPr>
        <w:ind w:left="720"/>
        <w:rPr>
          <w:rFonts w:ascii="Arial" w:eastAsia="Arial" w:hAnsi="Arial" w:cs="Arial"/>
        </w:rPr>
      </w:pPr>
      <w:r>
        <w:rPr>
          <w:rFonts w:ascii="Arial" w:eastAsia="Arial" w:hAnsi="Arial" w:cs="Arial"/>
        </w:rPr>
        <w:lastRenderedPageBreak/>
        <w:t xml:space="preserve">An online check will not be possible in all circumstances because not all applicants will have an immigration status that can be shared digitally. The Home Office online right to work checking service sets out what information and/or documentation applicants will need </w:t>
      </w:r>
      <w:proofErr w:type="gramStart"/>
      <w:r>
        <w:rPr>
          <w:rFonts w:ascii="Arial" w:eastAsia="Arial" w:hAnsi="Arial" w:cs="Arial"/>
        </w:rPr>
        <w:t>in order to</w:t>
      </w:r>
      <w:proofErr w:type="gramEnd"/>
      <w:r>
        <w:rPr>
          <w:rFonts w:ascii="Arial" w:eastAsia="Arial" w:hAnsi="Arial" w:cs="Arial"/>
        </w:rPr>
        <w:t xml:space="preserve"> access the service. Applicants who are unable to obtain a share code from the service should submit copies of documents as set out above. </w:t>
      </w:r>
    </w:p>
    <w:p w14:paraId="1F906CAF" w14:textId="77777777" w:rsidR="007A1E5A" w:rsidRDefault="007A1E5A" w:rsidP="007A1E5A">
      <w:pPr>
        <w:ind w:left="720"/>
        <w:rPr>
          <w:rFonts w:ascii="Arial" w:eastAsia="Arial" w:hAnsi="Arial" w:cs="Arial"/>
        </w:rPr>
      </w:pPr>
    </w:p>
    <w:p w14:paraId="02A6423B" w14:textId="77777777" w:rsidR="007A1E5A" w:rsidRDefault="007A1E5A" w:rsidP="007A1E5A">
      <w:pPr>
        <w:ind w:left="720"/>
      </w:pPr>
      <w:r>
        <w:rPr>
          <w:rFonts w:ascii="Arial" w:hAnsi="Arial" w:cs="Arial"/>
        </w:rPr>
        <w:t>Your right to work will be checked as part of your licensing application and this could involve us checking your immigration status with the Home Office. We may otherwise share information with the Home Office. Your licence application will not be determined until you have complied with this guidance.</w:t>
      </w:r>
    </w:p>
    <w:p w14:paraId="3F477DF1" w14:textId="77777777" w:rsidR="007A1E5A" w:rsidRDefault="007A1E5A" w:rsidP="007A1E5A">
      <w:pPr>
        <w:ind w:left="720"/>
        <w:rPr>
          <w:rFonts w:ascii="Arial" w:hAnsi="Arial" w:cs="Arial"/>
        </w:rPr>
      </w:pPr>
    </w:p>
    <w:p w14:paraId="5139EF81" w14:textId="77777777" w:rsidR="007B4D61" w:rsidRDefault="007B4D61" w:rsidP="007B4D61">
      <w:pPr>
        <w:pStyle w:val="linespace"/>
      </w:pPr>
    </w:p>
    <w:p w14:paraId="36A6194E" w14:textId="77777777" w:rsidR="007B4D61" w:rsidRDefault="007B4D61" w:rsidP="007B4D61"/>
    <w:p w14:paraId="4C618E93" w14:textId="003CA575" w:rsidR="007B4D61" w:rsidRDefault="007B4D61" w:rsidP="006B2F63"/>
    <w:p w14:paraId="31A42184" w14:textId="71F32CA6" w:rsidR="00F717FA" w:rsidRDefault="00F717FA" w:rsidP="006B2F63"/>
    <w:p w14:paraId="1904C3AC" w14:textId="6C6650E3" w:rsidR="00F717FA" w:rsidRDefault="00F717FA" w:rsidP="006B2F63"/>
    <w:p w14:paraId="2C39F63F" w14:textId="46A8AA60" w:rsidR="00652429" w:rsidRDefault="00652429" w:rsidP="006B2F63"/>
    <w:p w14:paraId="4F9CF665" w14:textId="53A57282" w:rsidR="00652429" w:rsidRDefault="00652429" w:rsidP="006B2F63"/>
    <w:p w14:paraId="0D26BBB2" w14:textId="21FB66AB" w:rsidR="00652429" w:rsidRDefault="00652429" w:rsidP="006B2F63"/>
    <w:p w14:paraId="449E8124" w14:textId="0FCD25D0" w:rsidR="00652429" w:rsidRDefault="00652429" w:rsidP="006B2F63"/>
    <w:p w14:paraId="4C3046F9" w14:textId="731F90F3" w:rsidR="00652429" w:rsidRDefault="00652429" w:rsidP="006B2F63"/>
    <w:p w14:paraId="1D08B9F5" w14:textId="72D2B342" w:rsidR="00652429" w:rsidRDefault="00652429" w:rsidP="006B2F63"/>
    <w:p w14:paraId="1833E137" w14:textId="1953C6BC" w:rsidR="00652429" w:rsidRDefault="00652429" w:rsidP="006B2F63"/>
    <w:p w14:paraId="3DFBE646" w14:textId="03BDEC51" w:rsidR="00652429" w:rsidRDefault="00652429" w:rsidP="006B2F63"/>
    <w:p w14:paraId="281F8D95" w14:textId="5D8762C5" w:rsidR="00652429" w:rsidRDefault="00652429" w:rsidP="006B2F63"/>
    <w:p w14:paraId="2DE51102" w14:textId="47CA53B7" w:rsidR="00652429" w:rsidRDefault="00652429" w:rsidP="006B2F63"/>
    <w:p w14:paraId="37FA7317" w14:textId="1E1E0A81" w:rsidR="00652429" w:rsidRDefault="00652429" w:rsidP="006B2F63"/>
    <w:p w14:paraId="0185C5D8" w14:textId="04038DD2" w:rsidR="00652429" w:rsidRDefault="00652429" w:rsidP="006B2F63"/>
    <w:p w14:paraId="1764540F" w14:textId="7EF98D35" w:rsidR="00652429" w:rsidRDefault="00652429" w:rsidP="006B2F63"/>
    <w:p w14:paraId="46AB2F4F" w14:textId="3042BBE6" w:rsidR="00652429" w:rsidRDefault="00652429" w:rsidP="006B2F63"/>
    <w:p w14:paraId="0B2F2400" w14:textId="2A84C561" w:rsidR="00652429" w:rsidRDefault="00652429" w:rsidP="006B2F63"/>
    <w:p w14:paraId="599A3119" w14:textId="291DCD71" w:rsidR="00652429" w:rsidRDefault="00652429" w:rsidP="006B2F63"/>
    <w:p w14:paraId="29C6AFAA" w14:textId="3EE9BFBC" w:rsidR="00652429" w:rsidRDefault="00652429" w:rsidP="006B2F63"/>
    <w:p w14:paraId="286D628B" w14:textId="77777777" w:rsidR="00652429" w:rsidRDefault="00652429" w:rsidP="006B2F63"/>
    <w:p w14:paraId="2D4EA1C6" w14:textId="0783F649" w:rsidR="00FE2A36" w:rsidRPr="00FE2A36" w:rsidRDefault="00FE2A36" w:rsidP="006B2F63">
      <w:pPr>
        <w:rPr>
          <w:b/>
          <w:bCs/>
        </w:rPr>
      </w:pPr>
      <w:r w:rsidRPr="00FE2A36">
        <w:rPr>
          <w:b/>
          <w:bCs/>
        </w:rPr>
        <w:lastRenderedPageBreak/>
        <w:t>5.</w:t>
      </w:r>
    </w:p>
    <w:p w14:paraId="5442FA20" w14:textId="16148C14" w:rsidR="00F717FA" w:rsidRDefault="00AC687B" w:rsidP="006B2F63">
      <w:pPr>
        <w:rPr>
          <w:b/>
          <w:bCs/>
          <w:u w:val="single"/>
        </w:rPr>
      </w:pPr>
      <w:r w:rsidRPr="00DA6482">
        <w:rPr>
          <w:b/>
          <w:bCs/>
          <w:u w:val="single"/>
        </w:rPr>
        <w:t xml:space="preserve">Programming </w:t>
      </w:r>
    </w:p>
    <w:p w14:paraId="69451911" w14:textId="2924AB5D" w:rsidR="0050467A" w:rsidRPr="00DA6482" w:rsidRDefault="0050467A" w:rsidP="006B2F63">
      <w:pPr>
        <w:rPr>
          <w:b/>
          <w:bCs/>
          <w:u w:val="single"/>
        </w:rPr>
      </w:pPr>
      <w:r>
        <w:rPr>
          <w:b/>
          <w:bCs/>
          <w:u w:val="single"/>
        </w:rPr>
        <w:t>Main Stage</w:t>
      </w:r>
    </w:p>
    <w:tbl>
      <w:tblPr>
        <w:tblW w:w="9026" w:type="dxa"/>
        <w:tblCellMar>
          <w:top w:w="15" w:type="dxa"/>
          <w:left w:w="15" w:type="dxa"/>
          <w:bottom w:w="15" w:type="dxa"/>
          <w:right w:w="15" w:type="dxa"/>
        </w:tblCellMar>
        <w:tblLook w:val="04A0" w:firstRow="1" w:lastRow="0" w:firstColumn="1" w:lastColumn="0" w:noHBand="0" w:noVBand="1"/>
      </w:tblPr>
      <w:tblGrid>
        <w:gridCol w:w="356"/>
        <w:gridCol w:w="1685"/>
        <w:gridCol w:w="2138"/>
        <w:gridCol w:w="2457"/>
        <w:gridCol w:w="1139"/>
        <w:gridCol w:w="1251"/>
      </w:tblGrid>
      <w:tr w:rsidR="005E3DED" w:rsidRPr="00AC687B" w14:paraId="5D4B2FB6" w14:textId="77777777" w:rsidTr="00AC687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DA975"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ACFF6"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b/>
                <w:bCs/>
                <w:color w:val="000000"/>
                <w:sz w:val="24"/>
                <w:szCs w:val="24"/>
                <w:lang w:eastAsia="en-GB"/>
              </w:rPr>
              <w:t>Act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8DDC5"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b/>
                <w:bCs/>
                <w:color w:val="000000"/>
                <w:sz w:val="24"/>
                <w:szCs w:val="24"/>
                <w:lang w:eastAsia="en-GB"/>
              </w:rPr>
              <w:t>Location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509A65"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b/>
                <w:bCs/>
                <w:color w:val="000000"/>
                <w:sz w:val="24"/>
                <w:szCs w:val="24"/>
                <w:lang w:eastAsia="en-GB"/>
              </w:rPr>
              <w:t>Set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3FE7A4" w14:textId="66215903" w:rsidR="00AC687B" w:rsidRPr="00DA6482" w:rsidRDefault="00DA6482" w:rsidP="00AC687B">
            <w:pPr>
              <w:spacing w:after="0" w:line="240" w:lineRule="auto"/>
              <w:jc w:val="center"/>
              <w:rPr>
                <w:rFonts w:ascii="Times New Roman" w:eastAsia="Times New Roman" w:hAnsi="Times New Roman" w:cs="Times New Roman"/>
                <w:b/>
                <w:bCs/>
                <w:sz w:val="24"/>
                <w:szCs w:val="24"/>
                <w:lang w:eastAsia="en-GB"/>
              </w:rPr>
            </w:pPr>
            <w:r w:rsidRPr="00DA6482">
              <w:rPr>
                <w:rFonts w:ascii="Times New Roman" w:eastAsia="Times New Roman" w:hAnsi="Times New Roman" w:cs="Times New Roman"/>
                <w:b/>
                <w:bCs/>
                <w:sz w:val="24"/>
                <w:szCs w:val="24"/>
                <w:lang w:eastAsia="en-GB"/>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A634FA" w14:textId="172F9A78" w:rsidR="00AC687B" w:rsidRPr="00DA6482" w:rsidRDefault="00DA6482" w:rsidP="00AC687B">
            <w:pPr>
              <w:spacing w:after="0" w:line="240" w:lineRule="auto"/>
              <w:jc w:val="center"/>
              <w:rPr>
                <w:rFonts w:ascii="Times New Roman" w:eastAsia="Times New Roman" w:hAnsi="Times New Roman" w:cs="Times New Roman"/>
                <w:b/>
                <w:bCs/>
                <w:sz w:val="24"/>
                <w:szCs w:val="24"/>
                <w:lang w:eastAsia="en-GB"/>
              </w:rPr>
            </w:pPr>
            <w:r w:rsidRPr="00DA6482">
              <w:rPr>
                <w:rFonts w:ascii="Times New Roman" w:eastAsia="Times New Roman" w:hAnsi="Times New Roman" w:cs="Times New Roman"/>
                <w:b/>
                <w:bCs/>
                <w:sz w:val="24"/>
                <w:szCs w:val="24"/>
                <w:lang w:eastAsia="en-GB"/>
              </w:rPr>
              <w:t>Genre</w:t>
            </w:r>
          </w:p>
        </w:tc>
      </w:tr>
      <w:tr w:rsidR="005E3DED" w:rsidRPr="00AC687B" w14:paraId="099B92FE"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2519B"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15DC8"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Zanotti</w:t>
            </w:r>
          </w:p>
        </w:tc>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679D84" w14:textId="76C56FE7" w:rsidR="00AC687B" w:rsidRPr="00AC687B" w:rsidRDefault="005E3DED" w:rsidP="00AC687B">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Day 1 – July 23rd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7F28E" w14:textId="19376931" w:rsidR="00AC687B" w:rsidRPr="00AC687B" w:rsidRDefault="00AC687B"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12:00pm</w:t>
            </w:r>
            <w:r w:rsidR="00D067C2">
              <w:rPr>
                <w:rFonts w:ascii="Times New Roman" w:eastAsia="Times New Roman" w:hAnsi="Times New Roman" w:cs="Times New Roman"/>
                <w:color w:val="000000"/>
                <w:sz w:val="24"/>
                <w:szCs w:val="24"/>
                <w:lang w:eastAsia="en-GB"/>
              </w:rPr>
              <w:t xml:space="preserve"> – 12:30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11159" w14:textId="6EA51781" w:rsidR="00AC687B" w:rsidRPr="00AC687B" w:rsidRDefault="00DA6482"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34A71" w14:textId="2E15C344" w:rsidR="00AC687B" w:rsidRPr="00AC687B" w:rsidRDefault="00DA6482"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r w:rsidR="00AC687B" w:rsidRPr="00AC687B" w14:paraId="7AA3444E"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2C7C2"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8961AC4"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78873E" w14:textId="2284F95A" w:rsidR="00AC687B" w:rsidRPr="00AC687B" w:rsidRDefault="00AC687B" w:rsidP="00AC687B">
            <w:pPr>
              <w:spacing w:after="0" w:line="240" w:lineRule="auto"/>
              <w:rPr>
                <w:rFonts w:ascii="Times New Roman" w:eastAsia="Times New Roman" w:hAnsi="Times New Roman" w:cs="Times New Roman"/>
                <w:color w:val="000000"/>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E913A4"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r>
      <w:tr w:rsidR="005E3DED" w:rsidRPr="00AC687B" w14:paraId="7B4E07A1"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805A59"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6E578" w14:textId="161A4196" w:rsidR="00AC687B" w:rsidRPr="00AC687B" w:rsidRDefault="002D0E2E"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Knucks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86DFDF8"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27ACDC" w14:textId="625EB08F" w:rsidR="00AC687B" w:rsidRPr="00AC687B" w:rsidRDefault="001F769C" w:rsidP="00D067C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1:30pm – 2:00pm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1F279F" w14:textId="4CF766CD"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FE557" w14:textId="7BDFF0BC"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Hip-Hop</w:t>
            </w:r>
          </w:p>
        </w:tc>
      </w:tr>
      <w:tr w:rsidR="00AC687B" w:rsidRPr="00AC687B" w14:paraId="3635A12F"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7A133"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D400928"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8A3A3" w14:textId="5CE6E884"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A7489"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r>
      <w:tr w:rsidR="005E3DED" w:rsidRPr="00AC687B" w14:paraId="409C0699"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7553D4"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DB7FF" w14:textId="79EDF904" w:rsidR="00AC687B" w:rsidRPr="00AC687B" w:rsidRDefault="002D0E2E"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Enny</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1286C28"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A0F0E" w14:textId="58DAA6D1" w:rsidR="00AC687B" w:rsidRPr="00AC687B" w:rsidRDefault="001F769C"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3:00pm – 3:30 pm</w:t>
            </w:r>
            <w:r w:rsidRPr="00AC687B">
              <w:rPr>
                <w:rFonts w:ascii="Times New Roman" w:eastAsia="Times New Roman" w:hAnsi="Times New Roman" w:cs="Times New Roman"/>
                <w:color w:val="000000"/>
                <w:sz w:val="24"/>
                <w:szCs w:val="24"/>
                <w:lang w:eastAsia="en-GB"/>
              </w:rPr>
              <w:t xml:space="preserve"> </w:t>
            </w:r>
          </w:p>
          <w:p w14:paraId="60B03B5D"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p w14:paraId="63E2503A" w14:textId="352FB706"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C9B0E" w14:textId="4895D32A"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56E0F" w14:textId="79BFFC36"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Hip-Hop</w:t>
            </w:r>
          </w:p>
        </w:tc>
      </w:tr>
      <w:tr w:rsidR="00AC687B" w:rsidRPr="00AC687B" w14:paraId="4B5AE965"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5EA8F"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9F434A9"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50087" w14:textId="0EB5F363" w:rsidR="00AC687B" w:rsidRPr="00AC687B" w:rsidRDefault="00AC687B" w:rsidP="00AC687B">
            <w:pPr>
              <w:spacing w:after="0" w:line="240" w:lineRule="auto"/>
              <w:rPr>
                <w:rFonts w:ascii="Times New Roman" w:eastAsia="Times New Roman" w:hAnsi="Times New Roman" w:cs="Times New Roman"/>
                <w:sz w:val="24"/>
                <w:szCs w:val="24"/>
                <w:lang w:eastAsia="en-GB"/>
              </w:rPr>
            </w:pPr>
          </w:p>
          <w:p w14:paraId="2741F94F"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p w14:paraId="2906235E" w14:textId="457F06AB"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87948E"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r>
      <w:tr w:rsidR="005E3DED" w:rsidRPr="00AC687B" w14:paraId="06D5C847"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8B169"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B14A9" w14:textId="48707FF0" w:rsidR="00AC687B" w:rsidRPr="00AC687B" w:rsidRDefault="002D0E2E"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DC</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5D479A0"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D14BD" w14:textId="39FD0895" w:rsidR="00AC687B" w:rsidRPr="00AC687B" w:rsidRDefault="00DA6482"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4:30pm – 5:00pm</w:t>
            </w:r>
          </w:p>
          <w:p w14:paraId="71A1687B" w14:textId="028D200C"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321E02" w14:textId="231DE099"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61F27" w14:textId="215718F9"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Hip-Hop</w:t>
            </w:r>
          </w:p>
        </w:tc>
      </w:tr>
      <w:tr w:rsidR="00AC687B" w:rsidRPr="00AC687B" w14:paraId="14177543"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710C9B"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5FD74B8"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EE40B"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p w14:paraId="043F38DD" w14:textId="198001EC"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538FA"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r>
      <w:tr w:rsidR="005E3DED" w:rsidRPr="00AC687B" w14:paraId="51D51910"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A45C8"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53FD92" w14:textId="7928FE54" w:rsidR="00AC687B" w:rsidRPr="00AC687B" w:rsidRDefault="002D0E2E"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Jevon</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F33A3CD"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DE6CA" w14:textId="4DB0B1F4" w:rsidR="00AC687B" w:rsidRPr="00AC687B" w:rsidRDefault="00DA6482"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6:00pm – 6:30pm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6BC906" w14:textId="61565CC6"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BA566" w14:textId="4B0A0FF2"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Hip-Hop</w:t>
            </w:r>
          </w:p>
        </w:tc>
      </w:tr>
      <w:tr w:rsidR="00AC687B" w:rsidRPr="00AC687B" w14:paraId="2B1C7EB8"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F60F0"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FA6C721"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14848" w14:textId="04D6AC02"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3EBE6F"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r>
      <w:tr w:rsidR="005E3DED" w:rsidRPr="00AC687B" w14:paraId="4336D578"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61CE0"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FEBAE1" w14:textId="1D3997BD"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Swiss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C542D2C"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1A773" w14:textId="5495F79F" w:rsidR="00AC687B" w:rsidRPr="00AC687B" w:rsidRDefault="00DA6482"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7:30pm – 8:00pm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4195C3" w14:textId="7B06A805"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1B090B" w14:textId="1AC5B52D"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AC687B" w:rsidRPr="00AC687B" w14:paraId="0CC451E5"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83AB5"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0EAA0"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77DF53"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p w14:paraId="37BF5C5A" w14:textId="64FF12E2"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6C36F"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r>
      <w:tr w:rsidR="005E3DED" w:rsidRPr="00AC687B" w14:paraId="66142BF8"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866620" w14:textId="77777777" w:rsidR="00AC687B" w:rsidRPr="00AC687B" w:rsidRDefault="00AC687B" w:rsidP="00AC687B">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8D2B5" w14:textId="541E9D25"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Nji</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857F9" w14:textId="77777777" w:rsidR="00AC687B" w:rsidRPr="00AC687B" w:rsidRDefault="00AC687B"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284B8" w14:textId="541CB102" w:rsidR="00AC687B" w:rsidRPr="00F4379A" w:rsidRDefault="00DA6482" w:rsidP="00AC687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9:00pm – 9:30pm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A7A28" w14:textId="623FF50D"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D3F59" w14:textId="03EF1E23" w:rsidR="00AC687B" w:rsidRPr="00AC687B" w:rsidRDefault="00F4379A" w:rsidP="00AC68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DA6482" w:rsidRPr="00AC687B" w14:paraId="7C804970"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15CD1" w14:textId="77777777" w:rsidR="00DA6482" w:rsidRPr="00AC687B" w:rsidRDefault="00DA6482" w:rsidP="00AC687B">
            <w:pPr>
              <w:spacing w:after="0" w:line="240" w:lineRule="auto"/>
              <w:jc w:val="center"/>
              <w:rPr>
                <w:rFonts w:ascii="Times New Roman" w:eastAsia="Times New Roman" w:hAnsi="Times New Roman" w:cs="Times New Roman"/>
                <w:color w:val="000000"/>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427958" w14:textId="4AD52BF2" w:rsidR="00DA6482" w:rsidRPr="00AC687B" w:rsidRDefault="00F4379A" w:rsidP="00AC687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Kano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60062" w14:textId="77777777" w:rsidR="00DA6482" w:rsidRPr="00AC687B" w:rsidRDefault="00DA6482" w:rsidP="00AC687B">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97A29" w14:textId="7997BFE8" w:rsidR="00DA6482" w:rsidRDefault="00DA6482" w:rsidP="00AC687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10:30pm – 11:00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90201B" w14:textId="1B0658DD" w:rsidR="00DA6482" w:rsidRPr="00AC687B" w:rsidRDefault="00F4379A" w:rsidP="00AC687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2C81E7" w14:textId="3EEEAA11" w:rsidR="00DA6482" w:rsidRPr="00AC687B" w:rsidRDefault="00F4379A" w:rsidP="00AC687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Hip-Hop</w:t>
            </w:r>
          </w:p>
        </w:tc>
      </w:tr>
      <w:tr w:rsidR="00AC687B" w:rsidRPr="00AC687B" w14:paraId="0CA3BFFA" w14:textId="77777777" w:rsidTr="00AC687B">
        <w:trPr>
          <w:trHeight w:val="440"/>
        </w:trPr>
        <w:tc>
          <w:tcPr>
            <w:tcW w:w="0" w:type="auto"/>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74CD9" w14:textId="77777777" w:rsidR="00F4379A" w:rsidRDefault="00F4379A" w:rsidP="00AC687B">
            <w:pPr>
              <w:spacing w:after="0" w:line="240" w:lineRule="auto"/>
              <w:rPr>
                <w:rFonts w:ascii="Times New Roman" w:eastAsia="Times New Roman" w:hAnsi="Times New Roman" w:cs="Times New Roman"/>
                <w:sz w:val="24"/>
                <w:szCs w:val="24"/>
                <w:lang w:eastAsia="en-GB"/>
              </w:rPr>
            </w:pPr>
          </w:p>
          <w:p w14:paraId="45D35451" w14:textId="77777777" w:rsidR="00F4379A" w:rsidRDefault="00F4379A" w:rsidP="00AC687B">
            <w:pPr>
              <w:spacing w:after="0" w:line="240" w:lineRule="auto"/>
              <w:rPr>
                <w:rFonts w:ascii="Times New Roman" w:eastAsia="Times New Roman" w:hAnsi="Times New Roman" w:cs="Times New Roman"/>
                <w:sz w:val="24"/>
                <w:szCs w:val="24"/>
                <w:lang w:eastAsia="en-GB"/>
              </w:rPr>
            </w:pPr>
          </w:p>
          <w:p w14:paraId="2CB56A53" w14:textId="77777777" w:rsidR="00F4379A" w:rsidRDefault="00F4379A" w:rsidP="00AC687B">
            <w:pPr>
              <w:spacing w:after="0" w:line="240" w:lineRule="auto"/>
              <w:rPr>
                <w:rFonts w:ascii="Times New Roman" w:eastAsia="Times New Roman" w:hAnsi="Times New Roman" w:cs="Times New Roman"/>
                <w:sz w:val="24"/>
                <w:szCs w:val="24"/>
                <w:lang w:eastAsia="en-GB"/>
              </w:rPr>
            </w:pPr>
          </w:p>
          <w:p w14:paraId="5975957D" w14:textId="0EF4B487" w:rsidR="00550874" w:rsidRDefault="00550874" w:rsidP="00AC687B">
            <w:pPr>
              <w:spacing w:after="0" w:line="240" w:lineRule="auto"/>
              <w:rPr>
                <w:rFonts w:ascii="Times New Roman" w:eastAsia="Times New Roman" w:hAnsi="Times New Roman" w:cs="Times New Roman"/>
                <w:sz w:val="24"/>
                <w:szCs w:val="24"/>
                <w:lang w:eastAsia="en-GB"/>
              </w:rPr>
            </w:pPr>
          </w:p>
          <w:p w14:paraId="5CBE69E5" w14:textId="7C7A5C34" w:rsidR="00550874" w:rsidRDefault="00550874" w:rsidP="00AC687B">
            <w:pPr>
              <w:spacing w:after="0" w:line="240" w:lineRule="auto"/>
              <w:rPr>
                <w:rFonts w:ascii="Times New Roman" w:eastAsia="Times New Roman" w:hAnsi="Times New Roman" w:cs="Times New Roman"/>
                <w:sz w:val="24"/>
                <w:szCs w:val="24"/>
                <w:lang w:eastAsia="en-GB"/>
              </w:rPr>
            </w:pPr>
          </w:p>
          <w:p w14:paraId="7D302AF3" w14:textId="3BECBA6B" w:rsidR="0050467A" w:rsidRDefault="0050467A" w:rsidP="00AC687B">
            <w:pPr>
              <w:spacing w:after="0" w:line="240" w:lineRule="auto"/>
              <w:rPr>
                <w:rFonts w:ascii="Times New Roman" w:eastAsia="Times New Roman" w:hAnsi="Times New Roman" w:cs="Times New Roman"/>
                <w:sz w:val="24"/>
                <w:szCs w:val="24"/>
                <w:lang w:eastAsia="en-GB"/>
              </w:rPr>
            </w:pPr>
          </w:p>
          <w:p w14:paraId="03B86461" w14:textId="53EF97FB" w:rsidR="0050467A" w:rsidRDefault="0050467A" w:rsidP="00AC687B">
            <w:pPr>
              <w:spacing w:after="0" w:line="240" w:lineRule="auto"/>
              <w:rPr>
                <w:rFonts w:ascii="Times New Roman" w:eastAsia="Times New Roman" w:hAnsi="Times New Roman" w:cs="Times New Roman"/>
                <w:sz w:val="24"/>
                <w:szCs w:val="24"/>
                <w:lang w:eastAsia="en-GB"/>
              </w:rPr>
            </w:pPr>
          </w:p>
          <w:p w14:paraId="29A6619C" w14:textId="6EFB66F3" w:rsidR="0050467A" w:rsidRDefault="0050467A" w:rsidP="00AC687B">
            <w:pPr>
              <w:spacing w:after="0" w:line="240" w:lineRule="auto"/>
              <w:rPr>
                <w:rFonts w:ascii="Times New Roman" w:eastAsia="Times New Roman" w:hAnsi="Times New Roman" w:cs="Times New Roman"/>
                <w:sz w:val="24"/>
                <w:szCs w:val="24"/>
                <w:lang w:eastAsia="en-GB"/>
              </w:rPr>
            </w:pPr>
          </w:p>
          <w:p w14:paraId="428F8C38" w14:textId="77777777" w:rsidR="0050467A" w:rsidRDefault="0050467A" w:rsidP="00AC687B">
            <w:pPr>
              <w:spacing w:after="0" w:line="240" w:lineRule="auto"/>
              <w:rPr>
                <w:rFonts w:ascii="Times New Roman" w:eastAsia="Times New Roman" w:hAnsi="Times New Roman" w:cs="Times New Roman"/>
                <w:sz w:val="24"/>
                <w:szCs w:val="24"/>
                <w:lang w:eastAsia="en-GB"/>
              </w:rPr>
            </w:pPr>
          </w:p>
          <w:p w14:paraId="2881B372" w14:textId="77777777" w:rsidR="00F4379A" w:rsidRDefault="00F4379A" w:rsidP="00AC687B">
            <w:pPr>
              <w:spacing w:after="0" w:line="240" w:lineRule="auto"/>
              <w:rPr>
                <w:rFonts w:ascii="Times New Roman" w:eastAsia="Times New Roman" w:hAnsi="Times New Roman" w:cs="Times New Roman"/>
                <w:sz w:val="24"/>
                <w:szCs w:val="24"/>
                <w:lang w:eastAsia="en-GB"/>
              </w:rPr>
            </w:pPr>
          </w:p>
          <w:p w14:paraId="2EE7C600" w14:textId="3D4F5BCE" w:rsidR="00F4379A" w:rsidRPr="00AC687B" w:rsidRDefault="00F4379A" w:rsidP="00AC687B">
            <w:pPr>
              <w:spacing w:after="0" w:line="240" w:lineRule="auto"/>
              <w:rPr>
                <w:rFonts w:ascii="Times New Roman" w:eastAsia="Times New Roman" w:hAnsi="Times New Roman" w:cs="Times New Roman"/>
                <w:sz w:val="24"/>
                <w:szCs w:val="24"/>
                <w:lang w:eastAsia="en-GB"/>
              </w:rPr>
            </w:pPr>
          </w:p>
        </w:tc>
      </w:tr>
      <w:tr w:rsidR="001F769C" w:rsidRPr="00AC687B" w14:paraId="05D386CC"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8825C"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lastRenderedPageBreak/>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7DC12A" w14:textId="3863CBF2" w:rsidR="001F769C" w:rsidRPr="00AC687B" w:rsidRDefault="00550874"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Kenkodie</w:t>
            </w:r>
          </w:p>
        </w:tc>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83582" w14:textId="04EFAEAC"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Day 2 – 24</w:t>
            </w:r>
            <w:r w:rsidRPr="001F769C">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July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8952B" w14:textId="2836620D" w:rsidR="001F769C" w:rsidRPr="00AC687B" w:rsidRDefault="001F769C"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12:00pm – 12:30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FF5707" w14:textId="4BD07227" w:rsidR="001F769C" w:rsidRPr="00AC687B" w:rsidRDefault="00550874"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BAA188" w14:textId="5D2C3E68" w:rsidR="001F769C" w:rsidRPr="00AC687B" w:rsidRDefault="00550874"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1F769C" w:rsidRPr="00AC687B" w14:paraId="5C3FEA53" w14:textId="77777777" w:rsidTr="00AC687B">
        <w:trPr>
          <w:trHeight w:val="729"/>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E6EFEA"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C8EB981"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94D14" w14:textId="140EDCF9"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ED074" w14:textId="194009C9" w:rsidR="001F769C" w:rsidRPr="00AC687B" w:rsidRDefault="001F769C" w:rsidP="001F769C">
            <w:pPr>
              <w:spacing w:after="0" w:line="240" w:lineRule="auto"/>
              <w:rPr>
                <w:rFonts w:ascii="Times New Roman" w:eastAsia="Times New Roman" w:hAnsi="Times New Roman" w:cs="Times New Roman"/>
                <w:sz w:val="24"/>
                <w:szCs w:val="24"/>
                <w:lang w:eastAsia="en-GB"/>
              </w:rPr>
            </w:pPr>
          </w:p>
        </w:tc>
      </w:tr>
      <w:tr w:rsidR="001F769C" w:rsidRPr="00AC687B" w14:paraId="782572C6"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D597B"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E89AA" w14:textId="2C524ECB"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Mike Wells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66431A0"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4E250" w14:textId="50DD1C49" w:rsidR="001F769C" w:rsidRPr="00AC687B" w:rsidRDefault="00F4379A"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1:30pm – 2:00pm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AEFDB" w14:textId="7E42F4E6"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806167" w14:textId="14F5DD79"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1F769C" w:rsidRPr="00AC687B" w14:paraId="515374A0"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10546"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5242545"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A64D7" w14:textId="1838EDA9"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B4B45" w14:textId="5B02227E" w:rsidR="001F769C" w:rsidRPr="00AC687B" w:rsidRDefault="001F769C" w:rsidP="001F769C">
            <w:pPr>
              <w:spacing w:after="0" w:line="240" w:lineRule="auto"/>
              <w:rPr>
                <w:rFonts w:ascii="Times New Roman" w:eastAsia="Times New Roman" w:hAnsi="Times New Roman" w:cs="Times New Roman"/>
                <w:sz w:val="24"/>
                <w:szCs w:val="24"/>
                <w:lang w:eastAsia="en-GB"/>
              </w:rPr>
            </w:pPr>
          </w:p>
        </w:tc>
      </w:tr>
      <w:tr w:rsidR="001F769C" w:rsidRPr="00AC687B" w14:paraId="6EC34DD0"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E00CF"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1C124" w14:textId="3BC8F18B"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EXL</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83B67E9"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98391F" w14:textId="75F09A5B" w:rsidR="001F769C" w:rsidRPr="00AC687B" w:rsidRDefault="00F4379A"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3:00pm – 3:30pm</w:t>
            </w:r>
          </w:p>
          <w:p w14:paraId="23CF2986" w14:textId="1202807A"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78D1CB" w14:textId="5B3A4F65"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549F6" w14:textId="1AC63858"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1F769C" w:rsidRPr="00AC687B" w14:paraId="6CFBF8E5"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D10AF"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FC5E79D"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50807" w14:textId="22BB19DF"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41768"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 xml:space="preserve">7.30pm </w:t>
            </w:r>
            <w:r>
              <w:rPr>
                <w:rFonts w:ascii="Times New Roman" w:eastAsia="Times New Roman" w:hAnsi="Times New Roman" w:cs="Times New Roman"/>
                <w:color w:val="000000"/>
                <w:sz w:val="24"/>
                <w:szCs w:val="24"/>
                <w:lang w:eastAsia="en-GB"/>
              </w:rPr>
              <w:t>–</w:t>
            </w:r>
            <w:r w:rsidRPr="00AC687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8:00</w:t>
            </w:r>
            <w:r w:rsidRPr="00AC687B">
              <w:rPr>
                <w:rFonts w:ascii="Times New Roman" w:eastAsia="Times New Roman" w:hAnsi="Times New Roman" w:cs="Times New Roman"/>
                <w:color w:val="000000"/>
                <w:sz w:val="24"/>
                <w:szCs w:val="24"/>
                <w:lang w:eastAsia="en-GB"/>
              </w:rPr>
              <w:t>pm</w:t>
            </w:r>
          </w:p>
          <w:p w14:paraId="3F92ACA6"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p w14:paraId="34D1BAE7"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r>
      <w:tr w:rsidR="001F769C" w:rsidRPr="00AC687B" w14:paraId="6AB21CD2"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886640"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C75EDF" w14:textId="7FC918ED"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2Smokeyy</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B8F5EA4"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2717AD" w14:textId="7EDC538E" w:rsidR="001F769C" w:rsidRPr="00AC687B" w:rsidRDefault="00F4379A"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4:30pm – 5:00pm</w:t>
            </w:r>
          </w:p>
          <w:p w14:paraId="543F1F87" w14:textId="78F63B29"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A95F14" w14:textId="01A7BD40"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13E5C" w14:textId="7D084FA5" w:rsidR="001F769C" w:rsidRPr="00AC687B" w:rsidRDefault="003D0DD5"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r w:rsidR="001F769C" w:rsidRPr="00AC687B" w14:paraId="459F1BAB"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8967B"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A81BFA1"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3F991" w14:textId="0748A6BD"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C40FC7"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10:30</w:t>
            </w:r>
            <w:r w:rsidRPr="00AC687B">
              <w:rPr>
                <w:rFonts w:ascii="Times New Roman" w:eastAsia="Times New Roman" w:hAnsi="Times New Roman" w:cs="Times New Roman"/>
                <w:color w:val="000000"/>
                <w:sz w:val="24"/>
                <w:szCs w:val="24"/>
                <w:lang w:eastAsia="en-GB"/>
              </w:rPr>
              <w:t xml:space="preserve">pm </w:t>
            </w:r>
            <w:r>
              <w:rPr>
                <w:rFonts w:ascii="Times New Roman" w:eastAsia="Times New Roman" w:hAnsi="Times New Roman" w:cs="Times New Roman"/>
                <w:color w:val="000000"/>
                <w:sz w:val="24"/>
                <w:szCs w:val="24"/>
                <w:lang w:eastAsia="en-GB"/>
              </w:rPr>
              <w:t>–</w:t>
            </w:r>
            <w:r w:rsidRPr="00AC687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11:00</w:t>
            </w:r>
            <w:r w:rsidRPr="00AC687B">
              <w:rPr>
                <w:rFonts w:ascii="Times New Roman" w:eastAsia="Times New Roman" w:hAnsi="Times New Roman" w:cs="Times New Roman"/>
                <w:color w:val="000000"/>
                <w:sz w:val="24"/>
                <w:szCs w:val="24"/>
                <w:lang w:eastAsia="en-GB"/>
              </w:rPr>
              <w:t>pm</w:t>
            </w:r>
          </w:p>
          <w:p w14:paraId="6A9E2D84"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p w14:paraId="5D19E626" w14:textId="51451431" w:rsidR="001F769C" w:rsidRPr="00AC687B" w:rsidRDefault="001F769C" w:rsidP="001F769C">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(10 minutes)</w:t>
            </w:r>
          </w:p>
        </w:tc>
      </w:tr>
      <w:tr w:rsidR="001F769C" w:rsidRPr="00AC687B" w14:paraId="4773A5FC"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F53D20"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6AB78" w14:textId="1CA42398"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Ayrtn</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65D194C"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2476B" w14:textId="30F05015" w:rsidR="001F769C" w:rsidRPr="00AC687B" w:rsidRDefault="00F4379A"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6:00pm – 6:30pm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AC011" w14:textId="04C51ED0"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87311A" w14:textId="693CCC60"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1F769C" w:rsidRPr="00AC687B" w14:paraId="3C5F6754"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391FC"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5F4376F"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DC43C" w14:textId="45F6C30F"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C9D039"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9pm - 9.10pm</w:t>
            </w:r>
          </w:p>
          <w:p w14:paraId="3345EA6F"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p w14:paraId="0F9E062B" w14:textId="1C3F61FE" w:rsidR="001F769C" w:rsidRPr="00AC687B" w:rsidRDefault="001F769C" w:rsidP="001F769C">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(10 minutes)</w:t>
            </w:r>
          </w:p>
        </w:tc>
      </w:tr>
      <w:tr w:rsidR="001F769C" w:rsidRPr="00AC687B" w14:paraId="3FC9CFD8"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BD4D6"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0EEFB" w14:textId="263D71AD"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Hazl</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10CF9D6"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F16C4" w14:textId="0DAEAC45" w:rsidR="001F769C" w:rsidRPr="00AC687B" w:rsidRDefault="00F4379A"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7:30pm – 8:00pm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9EA23" w14:textId="6CBA25E4"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783D06" w14:textId="4C067586"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Hip-Hop</w:t>
            </w:r>
          </w:p>
        </w:tc>
      </w:tr>
      <w:tr w:rsidR="001F769C" w:rsidRPr="00AC687B" w14:paraId="2F55DFA8"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3761F1"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3B5378A"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968A12" w14:textId="1F0137BE"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BA5D5"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r>
      <w:tr w:rsidR="001F769C" w:rsidRPr="00AC687B" w14:paraId="09ED7435" w14:textId="77777777" w:rsidTr="00AC687B">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71EC80"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AB462" w14:textId="014A6171"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Isaiah Dreads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936CAD3"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FF279" w14:textId="3BF8AFBC" w:rsidR="001F769C" w:rsidRPr="00AC687B" w:rsidRDefault="00575810"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9:00pm – 9:30pm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D603D8" w14:textId="6C59F51B"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5E40ED" w14:textId="64ACD923"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1F769C" w:rsidRPr="00AC687B" w14:paraId="719CC7B4" w14:textId="77777777" w:rsidTr="00AC687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FB9E4"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5DB5937"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F3D974" w14:textId="0A4EC06F"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A1E65"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r>
      <w:tr w:rsidR="001F769C" w:rsidRPr="00AC687B" w14:paraId="12B1BEE3" w14:textId="77777777" w:rsidTr="00AC687B">
        <w:trPr>
          <w:trHeight w:val="11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63B61" w14:textId="77777777" w:rsidR="001F769C" w:rsidRPr="00AC687B" w:rsidRDefault="001F769C" w:rsidP="001F769C">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0BCCC" w14:textId="469BE31B"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Ronzo</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897BFAB" w14:textId="77777777" w:rsidR="001F769C" w:rsidRPr="00AC687B" w:rsidRDefault="001F769C" w:rsidP="001F769C">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6F03C" w14:textId="705EED0F" w:rsidR="001F769C" w:rsidRPr="00AC687B" w:rsidRDefault="00575810"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10:30pm – 11:00pm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AE818" w14:textId="0E48087D" w:rsidR="001F769C" w:rsidRPr="00AC687B" w:rsidRDefault="0050467A"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36A055" w14:textId="31E31C67" w:rsidR="001F769C" w:rsidRPr="00AC687B" w:rsidRDefault="002E6612" w:rsidP="001F769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LoFi Rap</w:t>
            </w:r>
          </w:p>
        </w:tc>
      </w:tr>
    </w:tbl>
    <w:p w14:paraId="3AA9BB9E" w14:textId="25F2828A" w:rsidR="0050467A" w:rsidRDefault="00AC687B" w:rsidP="006B2F63">
      <w:r w:rsidRPr="00AC687B">
        <w:rPr>
          <w:rFonts w:ascii="Times New Roman" w:eastAsia="Times New Roman" w:hAnsi="Times New Roman" w:cs="Times New Roman"/>
          <w:sz w:val="24"/>
          <w:szCs w:val="24"/>
          <w:lang w:eastAsia="en-GB"/>
        </w:rPr>
        <w:br/>
      </w:r>
    </w:p>
    <w:p w14:paraId="63869D08" w14:textId="3E431EE3" w:rsidR="0050467A" w:rsidRDefault="0050467A" w:rsidP="006B2F63"/>
    <w:p w14:paraId="3004C248" w14:textId="7ECEDFC7" w:rsidR="0050467A" w:rsidRDefault="0050467A" w:rsidP="006B2F63"/>
    <w:p w14:paraId="616BE30E" w14:textId="02F28368" w:rsidR="0050467A" w:rsidRDefault="0050467A" w:rsidP="006B2F63"/>
    <w:p w14:paraId="2CA7CECD" w14:textId="264C45C7" w:rsidR="0050467A" w:rsidRPr="001E1869" w:rsidRDefault="0050467A" w:rsidP="006B2F63">
      <w:pPr>
        <w:rPr>
          <w:b/>
          <w:bCs/>
          <w:u w:val="single"/>
        </w:rPr>
      </w:pPr>
      <w:r w:rsidRPr="001E1869">
        <w:rPr>
          <w:b/>
          <w:bCs/>
          <w:u w:val="single"/>
        </w:rPr>
        <w:t>Other Stage</w:t>
      </w:r>
    </w:p>
    <w:tbl>
      <w:tblPr>
        <w:tblW w:w="9026" w:type="dxa"/>
        <w:tblCellMar>
          <w:top w:w="15" w:type="dxa"/>
          <w:left w:w="15" w:type="dxa"/>
          <w:bottom w:w="15" w:type="dxa"/>
          <w:right w:w="15" w:type="dxa"/>
        </w:tblCellMar>
        <w:tblLook w:val="04A0" w:firstRow="1" w:lastRow="0" w:firstColumn="1" w:lastColumn="0" w:noHBand="0" w:noVBand="1"/>
      </w:tblPr>
      <w:tblGrid>
        <w:gridCol w:w="370"/>
        <w:gridCol w:w="1409"/>
        <w:gridCol w:w="2218"/>
        <w:gridCol w:w="2549"/>
        <w:gridCol w:w="1182"/>
        <w:gridCol w:w="1298"/>
      </w:tblGrid>
      <w:tr w:rsidR="0050467A" w:rsidRPr="00AC687B" w14:paraId="54FF361E" w14:textId="77777777" w:rsidTr="00FF046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F7EEE"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544D4"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b/>
                <w:bCs/>
                <w:color w:val="000000"/>
                <w:sz w:val="24"/>
                <w:szCs w:val="24"/>
                <w:lang w:eastAsia="en-GB"/>
              </w:rPr>
              <w:t>Act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2E6717"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b/>
                <w:bCs/>
                <w:color w:val="000000"/>
                <w:sz w:val="24"/>
                <w:szCs w:val="24"/>
                <w:lang w:eastAsia="en-GB"/>
              </w:rPr>
              <w:t>Location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358A50"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b/>
                <w:bCs/>
                <w:color w:val="000000"/>
                <w:sz w:val="24"/>
                <w:szCs w:val="24"/>
                <w:lang w:eastAsia="en-GB"/>
              </w:rPr>
              <w:t>Set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07F84D" w14:textId="77777777" w:rsidR="0050467A" w:rsidRPr="00DA6482" w:rsidRDefault="0050467A" w:rsidP="00FF0469">
            <w:pPr>
              <w:spacing w:after="0" w:line="240" w:lineRule="auto"/>
              <w:jc w:val="center"/>
              <w:rPr>
                <w:rFonts w:ascii="Times New Roman" w:eastAsia="Times New Roman" w:hAnsi="Times New Roman" w:cs="Times New Roman"/>
                <w:b/>
                <w:bCs/>
                <w:sz w:val="24"/>
                <w:szCs w:val="24"/>
                <w:lang w:eastAsia="en-GB"/>
              </w:rPr>
            </w:pPr>
            <w:r w:rsidRPr="00DA6482">
              <w:rPr>
                <w:rFonts w:ascii="Times New Roman" w:eastAsia="Times New Roman" w:hAnsi="Times New Roman" w:cs="Times New Roman"/>
                <w:b/>
                <w:bCs/>
                <w:sz w:val="24"/>
                <w:szCs w:val="24"/>
                <w:lang w:eastAsia="en-GB"/>
              </w:rPr>
              <w:t>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D88A0" w14:textId="77777777" w:rsidR="0050467A" w:rsidRPr="00DA6482" w:rsidRDefault="0050467A" w:rsidP="00FF0469">
            <w:pPr>
              <w:spacing w:after="0" w:line="240" w:lineRule="auto"/>
              <w:jc w:val="center"/>
              <w:rPr>
                <w:rFonts w:ascii="Times New Roman" w:eastAsia="Times New Roman" w:hAnsi="Times New Roman" w:cs="Times New Roman"/>
                <w:b/>
                <w:bCs/>
                <w:sz w:val="24"/>
                <w:szCs w:val="24"/>
                <w:lang w:eastAsia="en-GB"/>
              </w:rPr>
            </w:pPr>
            <w:r w:rsidRPr="00DA6482">
              <w:rPr>
                <w:rFonts w:ascii="Times New Roman" w:eastAsia="Times New Roman" w:hAnsi="Times New Roman" w:cs="Times New Roman"/>
                <w:b/>
                <w:bCs/>
                <w:sz w:val="24"/>
                <w:szCs w:val="24"/>
                <w:lang w:eastAsia="en-GB"/>
              </w:rPr>
              <w:t>Genre</w:t>
            </w:r>
          </w:p>
        </w:tc>
      </w:tr>
      <w:tr w:rsidR="0050467A" w:rsidRPr="00AC687B" w14:paraId="48B34212"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C0E7D"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54B955" w14:textId="65C1F669"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Damzys</w:t>
            </w:r>
          </w:p>
        </w:tc>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6EF9B"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Day 1 – July 23rd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3305B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12:00pm – 12:30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6F39B6"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5DB1A" w14:textId="02081BD3"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LoFi Rap</w:t>
            </w:r>
          </w:p>
        </w:tc>
      </w:tr>
      <w:tr w:rsidR="0050467A" w:rsidRPr="00AC687B" w14:paraId="7E5A70D5"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A8D46"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A0A7D03"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AB9FA" w14:textId="77777777" w:rsidR="0050467A" w:rsidRPr="00AC687B" w:rsidRDefault="0050467A" w:rsidP="00FF0469">
            <w:pPr>
              <w:spacing w:after="0" w:line="240" w:lineRule="auto"/>
              <w:rPr>
                <w:rFonts w:ascii="Times New Roman" w:eastAsia="Times New Roman" w:hAnsi="Times New Roman" w:cs="Times New Roman"/>
                <w:color w:val="000000"/>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6D7627"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r>
      <w:tr w:rsidR="0050467A" w:rsidRPr="00AC687B" w14:paraId="774FD805"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A7A432"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530614" w14:textId="3B231FA5"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Isong</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C1D071A"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6687C"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1:30pm – 2:00pm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03103A"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9236E0" w14:textId="763E1518"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50467A" w:rsidRPr="00AC687B" w14:paraId="6B0274F1"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F398E"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1EFD6E0"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13247F"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BDCCC"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r>
      <w:tr w:rsidR="0050467A" w:rsidRPr="00AC687B" w14:paraId="2B825750"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D44E6"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9156E" w14:textId="22C49095"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Kxmel</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F97E9B1"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CDEC7"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3:00pm – 3:30 pm</w:t>
            </w:r>
            <w:r w:rsidRPr="00AC687B">
              <w:rPr>
                <w:rFonts w:ascii="Times New Roman" w:eastAsia="Times New Roman" w:hAnsi="Times New Roman" w:cs="Times New Roman"/>
                <w:color w:val="000000"/>
                <w:sz w:val="24"/>
                <w:szCs w:val="24"/>
                <w:lang w:eastAsia="en-GB"/>
              </w:rPr>
              <w:t xml:space="preserve"> </w:t>
            </w:r>
          </w:p>
          <w:p w14:paraId="172B49F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p w14:paraId="72C1621E"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DE0D7C"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8402B" w14:textId="40ADFFB8"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50467A" w:rsidRPr="00AC687B" w14:paraId="4310E5AE"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5C598D"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BE4469E"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617C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p w14:paraId="607B1B36"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p w14:paraId="6DCFD25D"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C61B44"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r>
      <w:tr w:rsidR="0050467A" w:rsidRPr="00AC687B" w14:paraId="7CB38AFE"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82637"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EEFC4C" w14:textId="59ADB891"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King Zee</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751D43D"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7FFD3"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4:30pm – 5:00pm</w:t>
            </w:r>
          </w:p>
          <w:p w14:paraId="3A2E2F6C"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DE200C"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02FB9" w14:textId="0A8652D3"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LoFi Rap</w:t>
            </w:r>
          </w:p>
        </w:tc>
      </w:tr>
      <w:tr w:rsidR="0050467A" w:rsidRPr="00AC687B" w14:paraId="1AE1DF08"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E83AB9"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E2175D6"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2A081"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p w14:paraId="33C4682E"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D751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r>
      <w:tr w:rsidR="0050467A" w:rsidRPr="00AC687B" w14:paraId="205B3435"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5EA0E"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1051C" w14:textId="6A156EE0"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Ashbeck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E0DDDD6"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042C5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6:00pm – 6:30pm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5D80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DD56E4" w14:textId="3CFDD1E3"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LoFi Rap</w:t>
            </w:r>
          </w:p>
        </w:tc>
      </w:tr>
      <w:tr w:rsidR="0050467A" w:rsidRPr="00AC687B" w14:paraId="7CEFD05E"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EA4C0"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F334F3E"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73A9CE"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62B16"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r>
      <w:tr w:rsidR="0050467A" w:rsidRPr="00AC687B" w14:paraId="09C2171A"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99D36"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B0EC38" w14:textId="1DEBD2FC"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Splinta</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A6304C0"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B9FC84"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7:30pm – 8:00pm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19015D"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6031D" w14:textId="6FC214A4"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Hip-Hop</w:t>
            </w:r>
          </w:p>
        </w:tc>
      </w:tr>
      <w:tr w:rsidR="0050467A" w:rsidRPr="00AC687B" w14:paraId="057F2B64"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CF052"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9C7C9E"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657292"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p w14:paraId="3FE9153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DFD870"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r>
      <w:tr w:rsidR="0050467A" w:rsidRPr="00AC687B" w14:paraId="6F15ADEA"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0419D" w14:textId="77777777" w:rsidR="0050467A" w:rsidRPr="00AC687B" w:rsidRDefault="0050467A" w:rsidP="00FF04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21D45" w14:textId="3B387406" w:rsidR="0050467A" w:rsidRPr="00AC687B" w:rsidRDefault="006D4534"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AdeSTP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9B602"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851AD" w14:textId="77777777" w:rsidR="0050467A" w:rsidRPr="00F4379A" w:rsidRDefault="0050467A" w:rsidP="00FF0469">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9:00pm – 9:30pm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249B8" w14:textId="77777777" w:rsidR="0050467A" w:rsidRPr="00AC687B" w:rsidRDefault="0050467A"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2D297" w14:textId="5D914829" w:rsidR="0050467A" w:rsidRPr="00AC687B" w:rsidRDefault="00701AEC" w:rsidP="00FF04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Hip-Hop</w:t>
            </w:r>
          </w:p>
        </w:tc>
      </w:tr>
      <w:tr w:rsidR="001E1869" w:rsidRPr="00AC687B" w14:paraId="7FEDB090"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EB002" w14:textId="77777777" w:rsidR="001E1869" w:rsidRDefault="001E1869" w:rsidP="001E1869">
            <w:pPr>
              <w:spacing w:after="0" w:line="240" w:lineRule="auto"/>
              <w:jc w:val="center"/>
              <w:rPr>
                <w:rFonts w:ascii="Times New Roman" w:eastAsia="Times New Roman" w:hAnsi="Times New Roman" w:cs="Times New Roman"/>
                <w:color w:val="000000"/>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2F646" w14:textId="5D50F611" w:rsidR="001E1869" w:rsidRDefault="001E1869" w:rsidP="001E1869">
            <w:pPr>
              <w:spacing w:after="0" w:line="240" w:lineRule="auto"/>
              <w:rPr>
                <w:rFonts w:ascii="Times New Roman" w:eastAsia="Times New Roman" w:hAnsi="Times New Roman" w:cs="Times New Roman"/>
                <w:color w:val="000000"/>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6EA216"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CD04F"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p w14:paraId="274D0AD9" w14:textId="77777777" w:rsidR="001E1869" w:rsidRDefault="001E1869" w:rsidP="001E1869">
            <w:pPr>
              <w:spacing w:after="0" w:line="240" w:lineRule="auto"/>
              <w:rPr>
                <w:rFonts w:ascii="Times New Roman" w:eastAsia="Times New Roman" w:hAnsi="Times New Roman" w:cs="Times New Roman"/>
                <w:color w:val="000000"/>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5ED0A" w14:textId="77777777" w:rsidR="001E1869" w:rsidRDefault="001E1869" w:rsidP="001E1869">
            <w:pPr>
              <w:spacing w:after="0" w:line="240" w:lineRule="auto"/>
              <w:rPr>
                <w:rFonts w:ascii="Times New Roman" w:eastAsia="Times New Roman" w:hAnsi="Times New Roman" w:cs="Times New Roman"/>
                <w:color w:val="000000"/>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837A0A" w14:textId="77777777" w:rsidR="001E1869" w:rsidRDefault="001E1869" w:rsidP="001E1869">
            <w:pPr>
              <w:spacing w:after="0" w:line="240" w:lineRule="auto"/>
              <w:rPr>
                <w:rFonts w:ascii="Times New Roman" w:eastAsia="Times New Roman" w:hAnsi="Times New Roman" w:cs="Times New Roman"/>
                <w:color w:val="000000"/>
                <w:sz w:val="24"/>
                <w:szCs w:val="24"/>
                <w:lang w:eastAsia="en-GB"/>
              </w:rPr>
            </w:pPr>
          </w:p>
        </w:tc>
      </w:tr>
      <w:tr w:rsidR="001E1869" w:rsidRPr="00AC687B" w14:paraId="779B6B32"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DD9A7" w14:textId="35D0B6C4" w:rsidR="001E1869" w:rsidRPr="00AC687B" w:rsidRDefault="001E1869" w:rsidP="001E1869">
            <w:pPr>
              <w:spacing w:after="0" w:line="240" w:lineRule="auto"/>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3A805" w14:textId="180DD51F" w:rsidR="001E1869" w:rsidRPr="00AC687B" w:rsidRDefault="001E1869" w:rsidP="001E1869">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1A52E"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0A95A0" w14:textId="77777777" w:rsidR="001E1869" w:rsidRDefault="001E1869" w:rsidP="001E1869">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10:30pm – 11:00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AF2A5" w14:textId="77777777" w:rsidR="001E1869" w:rsidRPr="00AC687B" w:rsidRDefault="001E1869" w:rsidP="001E1869">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B5D6A" w14:textId="06E0C7BD" w:rsidR="001E1869" w:rsidRPr="00AC687B" w:rsidRDefault="001E1869" w:rsidP="001E1869">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LoFi Rap</w:t>
            </w:r>
          </w:p>
        </w:tc>
      </w:tr>
      <w:tr w:rsidR="001E1869" w:rsidRPr="00AC687B" w14:paraId="7CA74CE5" w14:textId="77777777" w:rsidTr="00FF0469">
        <w:trPr>
          <w:trHeight w:val="440"/>
        </w:trPr>
        <w:tc>
          <w:tcPr>
            <w:tcW w:w="0" w:type="auto"/>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6C4624"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74CB98FC"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41B8E772"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6D93C977"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59A4DE41"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24EF3F8D"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0965D932"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234A05E5"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69D0D48A"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0B76B4BD" w14:textId="77777777" w:rsidR="001E1869" w:rsidRDefault="001E1869" w:rsidP="001E1869">
            <w:pPr>
              <w:spacing w:after="0" w:line="240" w:lineRule="auto"/>
              <w:rPr>
                <w:rFonts w:ascii="Times New Roman" w:eastAsia="Times New Roman" w:hAnsi="Times New Roman" w:cs="Times New Roman"/>
                <w:sz w:val="24"/>
                <w:szCs w:val="24"/>
                <w:lang w:eastAsia="en-GB"/>
              </w:rPr>
            </w:pPr>
          </w:p>
          <w:p w14:paraId="64005AC6"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r>
      <w:tr w:rsidR="001E1869" w:rsidRPr="00AC687B" w14:paraId="4CA207E1"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DEDC5"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lastRenderedPageBreak/>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76CB8" w14:textId="2BF635FB"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Don EE</w:t>
            </w:r>
          </w:p>
        </w:tc>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7293A1"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Day 2 – 24</w:t>
            </w:r>
            <w:r w:rsidRPr="001F769C">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July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965796"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12:00pm – 12:30 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AF600"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AC360B" w14:textId="76D7F8B6"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r w:rsidR="001E1869" w:rsidRPr="00AC687B" w14:paraId="1DC70868" w14:textId="77777777" w:rsidTr="00FF0469">
        <w:trPr>
          <w:trHeight w:val="729"/>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5324E"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B37C5EE"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1355E"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59455F"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r>
      <w:tr w:rsidR="001E1869" w:rsidRPr="00AC687B" w14:paraId="426D84D3"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9A4EC7"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CD0FB1" w14:textId="0C92456E"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Ayo Jay</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6DFEC9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531DA"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1:30pm – 2:00pm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66AD5"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CD6A22" w14:textId="39A8151C"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r w:rsidR="001E1869" w:rsidRPr="00AC687B" w14:paraId="77A15F1D"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D70D5"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32EA7F3"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EDBF75"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6F5D2"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r>
      <w:tr w:rsidR="001E1869" w:rsidRPr="00AC687B" w14:paraId="6B97B2E0"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CAD5F9"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F5D70" w14:textId="11EC78B4"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Tranell</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530836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EE29C"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3:00pm – 3:30pm</w:t>
            </w:r>
          </w:p>
          <w:p w14:paraId="3EB857BC"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0A91B3"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46807" w14:textId="67D23CCB"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r w:rsidR="001E1869" w:rsidRPr="00AC687B" w14:paraId="07AAC6A6"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B62F84"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949A369"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0EBF6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268A1"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 xml:space="preserve">7.30pm </w:t>
            </w:r>
            <w:r>
              <w:rPr>
                <w:rFonts w:ascii="Times New Roman" w:eastAsia="Times New Roman" w:hAnsi="Times New Roman" w:cs="Times New Roman"/>
                <w:color w:val="000000"/>
                <w:sz w:val="24"/>
                <w:szCs w:val="24"/>
                <w:lang w:eastAsia="en-GB"/>
              </w:rPr>
              <w:t>–</w:t>
            </w:r>
            <w:r w:rsidRPr="00AC687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8:00</w:t>
            </w:r>
            <w:r w:rsidRPr="00AC687B">
              <w:rPr>
                <w:rFonts w:ascii="Times New Roman" w:eastAsia="Times New Roman" w:hAnsi="Times New Roman" w:cs="Times New Roman"/>
                <w:color w:val="000000"/>
                <w:sz w:val="24"/>
                <w:szCs w:val="24"/>
                <w:lang w:eastAsia="en-GB"/>
              </w:rPr>
              <w:t>pm</w:t>
            </w:r>
          </w:p>
          <w:p w14:paraId="4404AC86"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p w14:paraId="025B67D3"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r>
      <w:tr w:rsidR="001E1869" w:rsidRPr="00AC687B" w14:paraId="78345D03"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37C3D"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207E4" w14:textId="7AC71985"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CA7DO</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4C59B47"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E2F0BF"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4:30pm – 5:00pm</w:t>
            </w:r>
          </w:p>
          <w:p w14:paraId="2C3AB644"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6F113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53664" w14:textId="6857C695"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LoFi Rap</w:t>
            </w:r>
          </w:p>
        </w:tc>
      </w:tr>
      <w:tr w:rsidR="001E1869" w:rsidRPr="00AC687B" w14:paraId="7B5ACD5C"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12F42"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8DEB17F"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C29A7"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E6E7AC"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10:30</w:t>
            </w:r>
            <w:r w:rsidRPr="00AC687B">
              <w:rPr>
                <w:rFonts w:ascii="Times New Roman" w:eastAsia="Times New Roman" w:hAnsi="Times New Roman" w:cs="Times New Roman"/>
                <w:color w:val="000000"/>
                <w:sz w:val="24"/>
                <w:szCs w:val="24"/>
                <w:lang w:eastAsia="en-GB"/>
              </w:rPr>
              <w:t xml:space="preserve">pm </w:t>
            </w:r>
            <w:r>
              <w:rPr>
                <w:rFonts w:ascii="Times New Roman" w:eastAsia="Times New Roman" w:hAnsi="Times New Roman" w:cs="Times New Roman"/>
                <w:color w:val="000000"/>
                <w:sz w:val="24"/>
                <w:szCs w:val="24"/>
                <w:lang w:eastAsia="en-GB"/>
              </w:rPr>
              <w:t>–</w:t>
            </w:r>
            <w:r w:rsidRPr="00AC687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11:00</w:t>
            </w:r>
            <w:r w:rsidRPr="00AC687B">
              <w:rPr>
                <w:rFonts w:ascii="Times New Roman" w:eastAsia="Times New Roman" w:hAnsi="Times New Roman" w:cs="Times New Roman"/>
                <w:color w:val="000000"/>
                <w:sz w:val="24"/>
                <w:szCs w:val="24"/>
                <w:lang w:eastAsia="en-GB"/>
              </w:rPr>
              <w:t>pm</w:t>
            </w:r>
          </w:p>
          <w:p w14:paraId="2B52A301"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p w14:paraId="1C441809"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(10 minutes)</w:t>
            </w:r>
          </w:p>
        </w:tc>
      </w:tr>
      <w:tr w:rsidR="001E1869" w:rsidRPr="00AC687B" w14:paraId="720A3336"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5362F"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7C9B57" w14:textId="6C23FCB5"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Canking</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1603285"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EF0F5"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6:00pm – 6:30pm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EBC45"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99808" w14:textId="2F86EA3E"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r w:rsidR="001E1869" w:rsidRPr="00AC687B" w14:paraId="3A2AB211"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5B8353"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DC9BF6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17BE2"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A6B4A"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9pm - 9.10pm</w:t>
            </w:r>
          </w:p>
          <w:p w14:paraId="06B2B5BA"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p w14:paraId="10F24AC2"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(10 minutes)</w:t>
            </w:r>
          </w:p>
        </w:tc>
      </w:tr>
      <w:tr w:rsidR="001E1869" w:rsidRPr="00AC687B" w14:paraId="6C88710A"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E1BDB"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F66B1" w14:textId="432A032B"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Bawo</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7936EB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0C2BB8"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7:30pm – 8:00pm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F5EA44"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903EE" w14:textId="0B88EC72"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LoFi Rap</w:t>
            </w:r>
          </w:p>
        </w:tc>
      </w:tr>
      <w:tr w:rsidR="001E1869" w:rsidRPr="00AC687B" w14:paraId="4A838076"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657396"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4100B25"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8797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96B3B"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r>
      <w:tr w:rsidR="001E1869" w:rsidRPr="00AC687B" w14:paraId="0B551660" w14:textId="77777777" w:rsidTr="00FF0469">
        <w:trPr>
          <w:trHeight w:val="4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E41A64"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53AE8" w14:textId="1A9DAD0E"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Ninioh</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D41A230"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7BEF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9:00pm – 9:30pm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66C88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289E7E" w14:textId="04FD87AC"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r w:rsidR="001E1869" w:rsidRPr="00AC687B" w14:paraId="29A62B63" w14:textId="77777777" w:rsidTr="00FF0469">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8291B"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break</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D5DCE8C"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98D41"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CB985"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r>
      <w:tr w:rsidR="001E1869" w:rsidRPr="00AC687B" w14:paraId="62750F3D" w14:textId="77777777" w:rsidTr="00FF0469">
        <w:trPr>
          <w:trHeight w:val="11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B4968" w14:textId="77777777" w:rsidR="001E1869" w:rsidRPr="00AC687B" w:rsidRDefault="001E1869" w:rsidP="001E1869">
            <w:pPr>
              <w:spacing w:after="0" w:line="240" w:lineRule="auto"/>
              <w:jc w:val="center"/>
              <w:rPr>
                <w:rFonts w:ascii="Times New Roman" w:eastAsia="Times New Roman" w:hAnsi="Times New Roman" w:cs="Times New Roman"/>
                <w:sz w:val="24"/>
                <w:szCs w:val="24"/>
                <w:lang w:eastAsia="en-GB"/>
              </w:rPr>
            </w:pPr>
            <w:r w:rsidRPr="00AC687B">
              <w:rPr>
                <w:rFonts w:ascii="Times New Roman" w:eastAsia="Times New Roman" w:hAnsi="Times New Roman" w:cs="Times New Roman"/>
                <w:color w:val="000000"/>
                <w:sz w:val="24"/>
                <w:szCs w:val="24"/>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C0FD3" w14:textId="00FF16C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Arz</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F17BA7D"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A2706"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10:30pm – 11:00pm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97F450" w14:textId="77777777"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46074" w14:textId="5854A7D0" w:rsidR="001E1869" w:rsidRPr="00AC687B" w:rsidRDefault="001E1869" w:rsidP="001E186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Hip-Hop</w:t>
            </w:r>
          </w:p>
        </w:tc>
      </w:tr>
    </w:tbl>
    <w:p w14:paraId="3FD693D7" w14:textId="436C4CD7" w:rsidR="0050467A" w:rsidRDefault="0050467A" w:rsidP="0050467A">
      <w:r w:rsidRPr="00AC687B">
        <w:rPr>
          <w:rFonts w:ascii="Times New Roman" w:eastAsia="Times New Roman" w:hAnsi="Times New Roman" w:cs="Times New Roman"/>
          <w:sz w:val="24"/>
          <w:szCs w:val="24"/>
          <w:lang w:eastAsia="en-GB"/>
        </w:rPr>
        <w:lastRenderedPageBreak/>
        <w:br/>
      </w:r>
    </w:p>
    <w:p w14:paraId="2CCCA1F5" w14:textId="416E0347" w:rsidR="00F9749C" w:rsidRDefault="00F9749C" w:rsidP="0050467A"/>
    <w:p w14:paraId="34809B60" w14:textId="77777777" w:rsidR="00F9749C" w:rsidRPr="00CA5F89" w:rsidRDefault="00F9749C" w:rsidP="0050467A"/>
    <w:p w14:paraId="63FC469A" w14:textId="7B3BA805" w:rsidR="00AC687B" w:rsidRPr="00CA5F89" w:rsidRDefault="00AC687B" w:rsidP="006B2F63"/>
    <w:sectPr w:rsidR="00AC687B" w:rsidRPr="00CA5F89" w:rsidSect="00CB2DD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65B38" w14:textId="77777777" w:rsidR="00E552DF" w:rsidRDefault="00E552DF" w:rsidP="00E552DF">
      <w:pPr>
        <w:spacing w:after="0" w:line="240" w:lineRule="auto"/>
      </w:pPr>
      <w:r>
        <w:separator/>
      </w:r>
    </w:p>
  </w:endnote>
  <w:endnote w:type="continuationSeparator" w:id="0">
    <w:p w14:paraId="2967950F" w14:textId="77777777" w:rsidR="00E552DF" w:rsidRDefault="00E552DF" w:rsidP="00E55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liss">
    <w:altName w:val="Calibri"/>
    <w:charset w:val="00"/>
    <w:family w:val="auto"/>
    <w:pitch w:val="variable"/>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5527592"/>
      <w:docPartObj>
        <w:docPartGallery w:val="Page Numbers (Bottom of Page)"/>
        <w:docPartUnique/>
      </w:docPartObj>
    </w:sdtPr>
    <w:sdtEndPr>
      <w:rPr>
        <w:noProof/>
      </w:rPr>
    </w:sdtEndPr>
    <w:sdtContent>
      <w:p w14:paraId="2F0AD04D" w14:textId="2A26A280" w:rsidR="00E552DF" w:rsidRDefault="00E552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6EDD51" w14:textId="77777777" w:rsidR="00E552DF" w:rsidRDefault="00E55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B5330" w14:textId="77777777" w:rsidR="00E552DF" w:rsidRDefault="00E552DF" w:rsidP="00E552DF">
      <w:pPr>
        <w:spacing w:after="0" w:line="240" w:lineRule="auto"/>
      </w:pPr>
      <w:r>
        <w:separator/>
      </w:r>
    </w:p>
  </w:footnote>
  <w:footnote w:type="continuationSeparator" w:id="0">
    <w:p w14:paraId="376E20E5" w14:textId="77777777" w:rsidR="00E552DF" w:rsidRDefault="00E552DF" w:rsidP="00E552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9599F"/>
    <w:multiLevelType w:val="hybridMultilevel"/>
    <w:tmpl w:val="BE4E4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0AA6"/>
    <w:multiLevelType w:val="multilevel"/>
    <w:tmpl w:val="42AE6812"/>
    <w:lvl w:ilvl="0">
      <w:numFmt w:val="bullet"/>
      <w:lvlText w:val=""/>
      <w:lvlJc w:val="left"/>
      <w:pPr>
        <w:ind w:left="1440" w:hanging="360"/>
      </w:pPr>
      <w:rPr>
        <w:rFonts w:ascii="Symbol" w:hAnsi="Symbol"/>
        <w:b/>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 w15:restartNumberingAfterBreak="0">
    <w:nsid w:val="0B62654F"/>
    <w:multiLevelType w:val="hybridMultilevel"/>
    <w:tmpl w:val="B7D2A59C"/>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DDB3E66"/>
    <w:multiLevelType w:val="multilevel"/>
    <w:tmpl w:val="02C22138"/>
    <w:lvl w:ilvl="0">
      <w:numFmt w:val="bullet"/>
      <w:lvlText w:val="o"/>
      <w:lvlJc w:val="left"/>
      <w:pPr>
        <w:ind w:left="2160" w:hanging="360"/>
      </w:pPr>
      <w:rPr>
        <w:rFonts w:ascii="Courier New" w:hAnsi="Courier New" w:cs="Courier New"/>
      </w:rPr>
    </w:lvl>
    <w:lvl w:ilvl="1">
      <w:numFmt w:val="bullet"/>
      <w:lvlText w:val="o"/>
      <w:lvlJc w:val="left"/>
      <w:pPr>
        <w:ind w:left="2880" w:hanging="360"/>
      </w:pPr>
      <w:rPr>
        <w:rFonts w:ascii="Courier New" w:hAnsi="Courier New" w:cs="Courier New"/>
      </w:rPr>
    </w:lvl>
    <w:lvl w:ilvl="2">
      <w:numFmt w:val="bullet"/>
      <w:lvlText w:val=""/>
      <w:lvlJc w:val="left"/>
      <w:pPr>
        <w:ind w:left="3600" w:hanging="360"/>
      </w:pPr>
      <w:rPr>
        <w:rFonts w:ascii="Wingdings" w:hAnsi="Wingdings"/>
      </w:rPr>
    </w:lvl>
    <w:lvl w:ilvl="3">
      <w:numFmt w:val="bullet"/>
      <w:lvlText w:val=""/>
      <w:lvlJc w:val="left"/>
      <w:pPr>
        <w:ind w:left="4320" w:hanging="360"/>
      </w:pPr>
      <w:rPr>
        <w:rFonts w:ascii="Symbol" w:hAnsi="Symbol"/>
      </w:rPr>
    </w:lvl>
    <w:lvl w:ilvl="4">
      <w:numFmt w:val="bullet"/>
      <w:lvlText w:val="o"/>
      <w:lvlJc w:val="left"/>
      <w:pPr>
        <w:ind w:left="5040" w:hanging="360"/>
      </w:pPr>
      <w:rPr>
        <w:rFonts w:ascii="Courier New" w:hAnsi="Courier New" w:cs="Courier New"/>
      </w:rPr>
    </w:lvl>
    <w:lvl w:ilvl="5">
      <w:numFmt w:val="bullet"/>
      <w:lvlText w:val=""/>
      <w:lvlJc w:val="left"/>
      <w:pPr>
        <w:ind w:left="5760" w:hanging="360"/>
      </w:pPr>
      <w:rPr>
        <w:rFonts w:ascii="Wingdings" w:hAnsi="Wingdings"/>
      </w:rPr>
    </w:lvl>
    <w:lvl w:ilvl="6">
      <w:numFmt w:val="bullet"/>
      <w:lvlText w:val=""/>
      <w:lvlJc w:val="left"/>
      <w:pPr>
        <w:ind w:left="6480" w:hanging="360"/>
      </w:pPr>
      <w:rPr>
        <w:rFonts w:ascii="Symbol" w:hAnsi="Symbol"/>
      </w:rPr>
    </w:lvl>
    <w:lvl w:ilvl="7">
      <w:numFmt w:val="bullet"/>
      <w:lvlText w:val="o"/>
      <w:lvlJc w:val="left"/>
      <w:pPr>
        <w:ind w:left="7200" w:hanging="360"/>
      </w:pPr>
      <w:rPr>
        <w:rFonts w:ascii="Courier New" w:hAnsi="Courier New" w:cs="Courier New"/>
      </w:rPr>
    </w:lvl>
    <w:lvl w:ilvl="8">
      <w:numFmt w:val="bullet"/>
      <w:lvlText w:val=""/>
      <w:lvlJc w:val="left"/>
      <w:pPr>
        <w:ind w:left="7920" w:hanging="360"/>
      </w:pPr>
      <w:rPr>
        <w:rFonts w:ascii="Wingdings" w:hAnsi="Wingdings"/>
      </w:rPr>
    </w:lvl>
  </w:abstractNum>
  <w:abstractNum w:abstractNumId="4" w15:restartNumberingAfterBreak="0">
    <w:nsid w:val="10BF1263"/>
    <w:multiLevelType w:val="multilevel"/>
    <w:tmpl w:val="05E8DA5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1367096"/>
    <w:multiLevelType w:val="hybridMultilevel"/>
    <w:tmpl w:val="07C0CB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4C4F98"/>
    <w:multiLevelType w:val="hybridMultilevel"/>
    <w:tmpl w:val="81B0C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F14583"/>
    <w:multiLevelType w:val="hybridMultilevel"/>
    <w:tmpl w:val="85A6D9A6"/>
    <w:lvl w:ilvl="0" w:tplc="719E4F90">
      <w:start w:val="1"/>
      <w:numFmt w:val="bullet"/>
      <w:lvlText w:val=""/>
      <w:lvlJc w:val="left"/>
      <w:pPr>
        <w:ind w:left="1440" w:hanging="360"/>
      </w:pPr>
      <w:rPr>
        <w:rFonts w:ascii="Symbol" w:hAnsi="Symbol"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B345226"/>
    <w:multiLevelType w:val="hybridMultilevel"/>
    <w:tmpl w:val="84344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677EA"/>
    <w:multiLevelType w:val="hybridMultilevel"/>
    <w:tmpl w:val="5066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4F493B"/>
    <w:multiLevelType w:val="hybridMultilevel"/>
    <w:tmpl w:val="290AC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802FD9"/>
    <w:multiLevelType w:val="hybridMultilevel"/>
    <w:tmpl w:val="B8484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6750BA"/>
    <w:multiLevelType w:val="hybridMultilevel"/>
    <w:tmpl w:val="8D0C9F34"/>
    <w:lvl w:ilvl="0" w:tplc="08090003">
      <w:start w:val="1"/>
      <w:numFmt w:val="bullet"/>
      <w:lvlText w:val="o"/>
      <w:lvlJc w:val="left"/>
      <w:pPr>
        <w:ind w:left="2154" w:hanging="360"/>
      </w:pPr>
      <w:rPr>
        <w:rFonts w:ascii="Courier New" w:hAnsi="Courier New" w:cs="Courier New" w:hint="default"/>
      </w:rPr>
    </w:lvl>
    <w:lvl w:ilvl="1" w:tplc="08090003" w:tentative="1">
      <w:start w:val="1"/>
      <w:numFmt w:val="bullet"/>
      <w:lvlText w:val="o"/>
      <w:lvlJc w:val="left"/>
      <w:pPr>
        <w:ind w:left="2874" w:hanging="360"/>
      </w:pPr>
      <w:rPr>
        <w:rFonts w:ascii="Courier New" w:hAnsi="Courier New" w:cs="Courier New" w:hint="default"/>
      </w:rPr>
    </w:lvl>
    <w:lvl w:ilvl="2" w:tplc="08090005" w:tentative="1">
      <w:start w:val="1"/>
      <w:numFmt w:val="bullet"/>
      <w:lvlText w:val=""/>
      <w:lvlJc w:val="left"/>
      <w:pPr>
        <w:ind w:left="3594" w:hanging="360"/>
      </w:pPr>
      <w:rPr>
        <w:rFonts w:ascii="Wingdings" w:hAnsi="Wingdings" w:hint="default"/>
      </w:rPr>
    </w:lvl>
    <w:lvl w:ilvl="3" w:tplc="08090001" w:tentative="1">
      <w:start w:val="1"/>
      <w:numFmt w:val="bullet"/>
      <w:lvlText w:val=""/>
      <w:lvlJc w:val="left"/>
      <w:pPr>
        <w:ind w:left="4314" w:hanging="360"/>
      </w:pPr>
      <w:rPr>
        <w:rFonts w:ascii="Symbol" w:hAnsi="Symbol" w:hint="default"/>
      </w:rPr>
    </w:lvl>
    <w:lvl w:ilvl="4" w:tplc="08090003" w:tentative="1">
      <w:start w:val="1"/>
      <w:numFmt w:val="bullet"/>
      <w:lvlText w:val="o"/>
      <w:lvlJc w:val="left"/>
      <w:pPr>
        <w:ind w:left="5034" w:hanging="360"/>
      </w:pPr>
      <w:rPr>
        <w:rFonts w:ascii="Courier New" w:hAnsi="Courier New" w:cs="Courier New" w:hint="default"/>
      </w:rPr>
    </w:lvl>
    <w:lvl w:ilvl="5" w:tplc="08090005" w:tentative="1">
      <w:start w:val="1"/>
      <w:numFmt w:val="bullet"/>
      <w:lvlText w:val=""/>
      <w:lvlJc w:val="left"/>
      <w:pPr>
        <w:ind w:left="5754" w:hanging="360"/>
      </w:pPr>
      <w:rPr>
        <w:rFonts w:ascii="Wingdings" w:hAnsi="Wingdings" w:hint="default"/>
      </w:rPr>
    </w:lvl>
    <w:lvl w:ilvl="6" w:tplc="08090001" w:tentative="1">
      <w:start w:val="1"/>
      <w:numFmt w:val="bullet"/>
      <w:lvlText w:val=""/>
      <w:lvlJc w:val="left"/>
      <w:pPr>
        <w:ind w:left="6474" w:hanging="360"/>
      </w:pPr>
      <w:rPr>
        <w:rFonts w:ascii="Symbol" w:hAnsi="Symbol" w:hint="default"/>
      </w:rPr>
    </w:lvl>
    <w:lvl w:ilvl="7" w:tplc="08090003" w:tentative="1">
      <w:start w:val="1"/>
      <w:numFmt w:val="bullet"/>
      <w:lvlText w:val="o"/>
      <w:lvlJc w:val="left"/>
      <w:pPr>
        <w:ind w:left="7194" w:hanging="360"/>
      </w:pPr>
      <w:rPr>
        <w:rFonts w:ascii="Courier New" w:hAnsi="Courier New" w:cs="Courier New" w:hint="default"/>
      </w:rPr>
    </w:lvl>
    <w:lvl w:ilvl="8" w:tplc="08090005" w:tentative="1">
      <w:start w:val="1"/>
      <w:numFmt w:val="bullet"/>
      <w:lvlText w:val=""/>
      <w:lvlJc w:val="left"/>
      <w:pPr>
        <w:ind w:left="7914" w:hanging="360"/>
      </w:pPr>
      <w:rPr>
        <w:rFonts w:ascii="Wingdings" w:hAnsi="Wingdings" w:hint="default"/>
      </w:rPr>
    </w:lvl>
  </w:abstractNum>
  <w:abstractNum w:abstractNumId="13" w15:restartNumberingAfterBreak="0">
    <w:nsid w:val="3231449A"/>
    <w:multiLevelType w:val="hybridMultilevel"/>
    <w:tmpl w:val="384E7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DF5990"/>
    <w:multiLevelType w:val="hybridMultilevel"/>
    <w:tmpl w:val="837C924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3F02CA3"/>
    <w:multiLevelType w:val="multilevel"/>
    <w:tmpl w:val="36AE367A"/>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6" w15:restartNumberingAfterBreak="0">
    <w:nsid w:val="393D0E3B"/>
    <w:multiLevelType w:val="multilevel"/>
    <w:tmpl w:val="38B003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3DE52B18"/>
    <w:multiLevelType w:val="hybridMultilevel"/>
    <w:tmpl w:val="E0662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395D78"/>
    <w:multiLevelType w:val="hybridMultilevel"/>
    <w:tmpl w:val="7742AD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EEA565A"/>
    <w:multiLevelType w:val="hybridMultilevel"/>
    <w:tmpl w:val="FE6E89C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0" w15:restartNumberingAfterBreak="0">
    <w:nsid w:val="418C635A"/>
    <w:multiLevelType w:val="multilevel"/>
    <w:tmpl w:val="9DCC2A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443563F1"/>
    <w:multiLevelType w:val="hybridMultilevel"/>
    <w:tmpl w:val="7D8CE878"/>
    <w:lvl w:ilvl="0" w:tplc="0809001B">
      <w:start w:val="1"/>
      <w:numFmt w:val="lowerRoman"/>
      <w:lvlText w:val="%1."/>
      <w:lvlJc w:val="right"/>
      <w:pPr>
        <w:ind w:left="1848" w:hanging="360"/>
      </w:pPr>
    </w:lvl>
    <w:lvl w:ilvl="1" w:tplc="08090019" w:tentative="1">
      <w:start w:val="1"/>
      <w:numFmt w:val="lowerLetter"/>
      <w:lvlText w:val="%2."/>
      <w:lvlJc w:val="left"/>
      <w:pPr>
        <w:ind w:left="2568" w:hanging="360"/>
      </w:pPr>
    </w:lvl>
    <w:lvl w:ilvl="2" w:tplc="0809001B" w:tentative="1">
      <w:start w:val="1"/>
      <w:numFmt w:val="lowerRoman"/>
      <w:lvlText w:val="%3."/>
      <w:lvlJc w:val="right"/>
      <w:pPr>
        <w:ind w:left="3288" w:hanging="180"/>
      </w:pPr>
    </w:lvl>
    <w:lvl w:ilvl="3" w:tplc="0809000F" w:tentative="1">
      <w:start w:val="1"/>
      <w:numFmt w:val="decimal"/>
      <w:lvlText w:val="%4."/>
      <w:lvlJc w:val="left"/>
      <w:pPr>
        <w:ind w:left="4008" w:hanging="360"/>
      </w:pPr>
    </w:lvl>
    <w:lvl w:ilvl="4" w:tplc="08090019" w:tentative="1">
      <w:start w:val="1"/>
      <w:numFmt w:val="lowerLetter"/>
      <w:lvlText w:val="%5."/>
      <w:lvlJc w:val="left"/>
      <w:pPr>
        <w:ind w:left="4728" w:hanging="360"/>
      </w:pPr>
    </w:lvl>
    <w:lvl w:ilvl="5" w:tplc="0809001B" w:tentative="1">
      <w:start w:val="1"/>
      <w:numFmt w:val="lowerRoman"/>
      <w:lvlText w:val="%6."/>
      <w:lvlJc w:val="right"/>
      <w:pPr>
        <w:ind w:left="5448" w:hanging="180"/>
      </w:pPr>
    </w:lvl>
    <w:lvl w:ilvl="6" w:tplc="0809000F" w:tentative="1">
      <w:start w:val="1"/>
      <w:numFmt w:val="decimal"/>
      <w:lvlText w:val="%7."/>
      <w:lvlJc w:val="left"/>
      <w:pPr>
        <w:ind w:left="6168" w:hanging="360"/>
      </w:pPr>
    </w:lvl>
    <w:lvl w:ilvl="7" w:tplc="08090019" w:tentative="1">
      <w:start w:val="1"/>
      <w:numFmt w:val="lowerLetter"/>
      <w:lvlText w:val="%8."/>
      <w:lvlJc w:val="left"/>
      <w:pPr>
        <w:ind w:left="6888" w:hanging="360"/>
      </w:pPr>
    </w:lvl>
    <w:lvl w:ilvl="8" w:tplc="0809001B" w:tentative="1">
      <w:start w:val="1"/>
      <w:numFmt w:val="lowerRoman"/>
      <w:lvlText w:val="%9."/>
      <w:lvlJc w:val="right"/>
      <w:pPr>
        <w:ind w:left="7608" w:hanging="180"/>
      </w:pPr>
    </w:lvl>
  </w:abstractNum>
  <w:abstractNum w:abstractNumId="22" w15:restartNumberingAfterBreak="0">
    <w:nsid w:val="49213971"/>
    <w:multiLevelType w:val="hybridMultilevel"/>
    <w:tmpl w:val="BCE4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A2E92"/>
    <w:multiLevelType w:val="hybridMultilevel"/>
    <w:tmpl w:val="584CD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3D121A"/>
    <w:multiLevelType w:val="hybridMultilevel"/>
    <w:tmpl w:val="635AE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BE6149"/>
    <w:multiLevelType w:val="hybridMultilevel"/>
    <w:tmpl w:val="C58034CA"/>
    <w:lvl w:ilvl="0" w:tplc="08090001">
      <w:start w:val="1"/>
      <w:numFmt w:val="bullet"/>
      <w:lvlText w:val=""/>
      <w:lvlJc w:val="left"/>
      <w:pPr>
        <w:ind w:left="720" w:hanging="360"/>
      </w:pPr>
      <w:rPr>
        <w:rFonts w:ascii="Symbol" w:hAnsi="Symbol" w:hint="default"/>
      </w:rPr>
    </w:lvl>
    <w:lvl w:ilvl="1" w:tplc="E9481F3A">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03364A"/>
    <w:multiLevelType w:val="hybridMultilevel"/>
    <w:tmpl w:val="EF820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A55CAB"/>
    <w:multiLevelType w:val="hybridMultilevel"/>
    <w:tmpl w:val="4A90F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BF561D"/>
    <w:multiLevelType w:val="hybridMultilevel"/>
    <w:tmpl w:val="BE868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AC50EB"/>
    <w:multiLevelType w:val="hybridMultilevel"/>
    <w:tmpl w:val="0E9CB94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5AFC3BEE"/>
    <w:multiLevelType w:val="multilevel"/>
    <w:tmpl w:val="BA7CDEBC"/>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rPr>
    </w:lvl>
    <w:lvl w:ilvl="8">
      <w:numFmt w:val="bullet"/>
      <w:lvlText w:val=""/>
      <w:lvlJc w:val="left"/>
      <w:pPr>
        <w:ind w:left="6840" w:hanging="360"/>
      </w:pPr>
      <w:rPr>
        <w:rFonts w:ascii="Wingdings" w:hAnsi="Wingdings"/>
      </w:rPr>
    </w:lvl>
  </w:abstractNum>
  <w:abstractNum w:abstractNumId="31" w15:restartNumberingAfterBreak="0">
    <w:nsid w:val="606A001D"/>
    <w:multiLevelType w:val="multilevel"/>
    <w:tmpl w:val="F3EA0E58"/>
    <w:lvl w:ilvl="0">
      <w:numFmt w:val="bullet"/>
      <w:lvlText w:val="o"/>
      <w:lvlJc w:val="left"/>
      <w:pPr>
        <w:ind w:left="2154" w:hanging="360"/>
      </w:pPr>
      <w:rPr>
        <w:rFonts w:ascii="Courier New" w:hAnsi="Courier New" w:cs="Courier New"/>
      </w:rPr>
    </w:lvl>
    <w:lvl w:ilvl="1">
      <w:numFmt w:val="bullet"/>
      <w:lvlText w:val="o"/>
      <w:lvlJc w:val="left"/>
      <w:pPr>
        <w:ind w:left="2874" w:hanging="360"/>
      </w:pPr>
      <w:rPr>
        <w:rFonts w:ascii="Courier New" w:hAnsi="Courier New" w:cs="Courier New"/>
      </w:rPr>
    </w:lvl>
    <w:lvl w:ilvl="2">
      <w:numFmt w:val="bullet"/>
      <w:lvlText w:val=""/>
      <w:lvlJc w:val="left"/>
      <w:pPr>
        <w:ind w:left="3594" w:hanging="360"/>
      </w:pPr>
      <w:rPr>
        <w:rFonts w:ascii="Wingdings" w:hAnsi="Wingdings"/>
      </w:rPr>
    </w:lvl>
    <w:lvl w:ilvl="3">
      <w:numFmt w:val="bullet"/>
      <w:lvlText w:val=""/>
      <w:lvlJc w:val="left"/>
      <w:pPr>
        <w:ind w:left="4314" w:hanging="360"/>
      </w:pPr>
      <w:rPr>
        <w:rFonts w:ascii="Symbol" w:hAnsi="Symbol"/>
      </w:rPr>
    </w:lvl>
    <w:lvl w:ilvl="4">
      <w:numFmt w:val="bullet"/>
      <w:lvlText w:val="o"/>
      <w:lvlJc w:val="left"/>
      <w:pPr>
        <w:ind w:left="5034" w:hanging="360"/>
      </w:pPr>
      <w:rPr>
        <w:rFonts w:ascii="Courier New" w:hAnsi="Courier New" w:cs="Courier New"/>
      </w:rPr>
    </w:lvl>
    <w:lvl w:ilvl="5">
      <w:numFmt w:val="bullet"/>
      <w:lvlText w:val=""/>
      <w:lvlJc w:val="left"/>
      <w:pPr>
        <w:ind w:left="5754" w:hanging="360"/>
      </w:pPr>
      <w:rPr>
        <w:rFonts w:ascii="Wingdings" w:hAnsi="Wingdings"/>
      </w:rPr>
    </w:lvl>
    <w:lvl w:ilvl="6">
      <w:numFmt w:val="bullet"/>
      <w:lvlText w:val=""/>
      <w:lvlJc w:val="left"/>
      <w:pPr>
        <w:ind w:left="6474" w:hanging="360"/>
      </w:pPr>
      <w:rPr>
        <w:rFonts w:ascii="Symbol" w:hAnsi="Symbol"/>
      </w:rPr>
    </w:lvl>
    <w:lvl w:ilvl="7">
      <w:numFmt w:val="bullet"/>
      <w:lvlText w:val="o"/>
      <w:lvlJc w:val="left"/>
      <w:pPr>
        <w:ind w:left="7194" w:hanging="360"/>
      </w:pPr>
      <w:rPr>
        <w:rFonts w:ascii="Courier New" w:hAnsi="Courier New" w:cs="Courier New"/>
      </w:rPr>
    </w:lvl>
    <w:lvl w:ilvl="8">
      <w:numFmt w:val="bullet"/>
      <w:lvlText w:val=""/>
      <w:lvlJc w:val="left"/>
      <w:pPr>
        <w:ind w:left="7914" w:hanging="360"/>
      </w:pPr>
      <w:rPr>
        <w:rFonts w:ascii="Wingdings" w:hAnsi="Wingdings"/>
      </w:rPr>
    </w:lvl>
  </w:abstractNum>
  <w:abstractNum w:abstractNumId="32" w15:restartNumberingAfterBreak="0">
    <w:nsid w:val="62CE42E1"/>
    <w:multiLevelType w:val="multilevel"/>
    <w:tmpl w:val="51EA154E"/>
    <w:name w:val="seq1"/>
    <w:lvl w:ilvl="0">
      <w:start w:val="1"/>
      <w:numFmt w:val="decimal"/>
      <w:lvlRestart w:val="0"/>
      <w:pStyle w:val="N1"/>
      <w:suff w:val="nothing"/>
      <w:lvlText w:val="%1."/>
      <w:lvlJc w:val="left"/>
      <w:pPr>
        <w:tabs>
          <w:tab w:val="num" w:pos="360"/>
        </w:tabs>
        <w:ind w:left="0" w:firstLine="170"/>
      </w:pPr>
      <w:rPr>
        <w:b/>
      </w:rPr>
    </w:lvl>
    <w:lvl w:ilvl="1">
      <w:start w:val="1"/>
      <w:numFmt w:val="decimal"/>
      <w:pStyle w:val="N2"/>
      <w:suff w:val="space"/>
      <w:lvlText w:val="(%2)"/>
      <w:lvlJc w:val="left"/>
      <w:pPr>
        <w:tabs>
          <w:tab w:val="num" w:pos="720"/>
        </w:tabs>
        <w:ind w:left="0" w:firstLine="170"/>
      </w:pPr>
    </w:lvl>
    <w:lvl w:ilvl="2">
      <w:start w:val="1"/>
      <w:numFmt w:val="lowerLetter"/>
      <w:pStyle w:val="N1"/>
      <w:lvlText w:val="(%3)"/>
      <w:lvlJc w:val="left"/>
      <w:pPr>
        <w:tabs>
          <w:tab w:val="num" w:pos="737"/>
        </w:tabs>
        <w:ind w:left="737" w:hanging="397"/>
      </w:pPr>
    </w:lvl>
    <w:lvl w:ilvl="3">
      <w:start w:val="1"/>
      <w:numFmt w:val="lowerRoman"/>
      <w:pStyle w:val="N4"/>
      <w:lvlText w:val="(%4)"/>
      <w:lvlJc w:val="right"/>
      <w:pPr>
        <w:tabs>
          <w:tab w:val="num" w:pos="1134"/>
        </w:tabs>
        <w:ind w:left="1134" w:hanging="113"/>
      </w:pPr>
    </w:lvl>
    <w:lvl w:ilvl="4">
      <w:start w:val="1"/>
      <w:numFmt w:val="lowerLetter"/>
      <w:pStyle w:val="N5"/>
      <w:lvlText w:val="(%5%5)"/>
      <w:lvlJc w:val="left"/>
      <w:pPr>
        <w:tabs>
          <w:tab w:val="num" w:pos="1701"/>
        </w:tabs>
        <w:ind w:left="1701" w:hanging="567"/>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3" w15:restartNumberingAfterBreak="0">
    <w:nsid w:val="650671BD"/>
    <w:multiLevelType w:val="hybridMultilevel"/>
    <w:tmpl w:val="9FAE6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8E28E7"/>
    <w:multiLevelType w:val="hybridMultilevel"/>
    <w:tmpl w:val="D8FA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BD0D27"/>
    <w:multiLevelType w:val="hybridMultilevel"/>
    <w:tmpl w:val="7612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6D4D13"/>
    <w:multiLevelType w:val="hybridMultilevel"/>
    <w:tmpl w:val="10364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94442F"/>
    <w:multiLevelType w:val="hybridMultilevel"/>
    <w:tmpl w:val="1CA0693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C8152F"/>
    <w:multiLevelType w:val="hybridMultilevel"/>
    <w:tmpl w:val="D4B0E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4123DE"/>
    <w:multiLevelType w:val="hybridMultilevel"/>
    <w:tmpl w:val="A88A1FF6"/>
    <w:lvl w:ilvl="0" w:tplc="D67E372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BF6828"/>
    <w:multiLevelType w:val="multilevel"/>
    <w:tmpl w:val="135C1D22"/>
    <w:styleLink w:val="LFO1"/>
    <w:lvl w:ilvl="0">
      <w:start w:val="1"/>
      <w:numFmt w:val="decimal"/>
      <w:suff w:val="nothing"/>
      <w:lvlText w:val="%1."/>
      <w:lvlJc w:val="left"/>
      <w:pPr>
        <w:ind w:left="0" w:firstLine="170"/>
      </w:pPr>
      <w:rPr>
        <w:b/>
      </w:rPr>
    </w:lvl>
    <w:lvl w:ilvl="1">
      <w:start w:val="1"/>
      <w:numFmt w:val="decimal"/>
      <w:suff w:val="space"/>
      <w:lvlText w:val="(%2)"/>
      <w:lvlJc w:val="left"/>
      <w:pPr>
        <w:ind w:left="0" w:firstLine="170"/>
      </w:pPr>
    </w:lvl>
    <w:lvl w:ilvl="2">
      <w:start w:val="1"/>
      <w:numFmt w:val="lowerLetter"/>
      <w:lvlText w:val="(%3)"/>
      <w:lvlJc w:val="left"/>
      <w:pPr>
        <w:ind w:left="737" w:hanging="397"/>
      </w:pPr>
    </w:lvl>
    <w:lvl w:ilvl="3">
      <w:start w:val="1"/>
      <w:numFmt w:val="lowerRoman"/>
      <w:lvlText w:val="(%4)"/>
      <w:lvlJc w:val="right"/>
      <w:pPr>
        <w:ind w:left="1134" w:hanging="113"/>
      </w:pPr>
    </w:lvl>
    <w:lvl w:ilvl="4">
      <w:start w:val="1"/>
      <w:numFmt w:val="lowerLetter"/>
      <w:lvlText w:val="(%1.%2.%3.%4.%5)"/>
      <w:lvlJc w:val="left"/>
      <w:pPr>
        <w:ind w:left="1701" w:hanging="567"/>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1" w15:restartNumberingAfterBreak="0">
    <w:nsid w:val="700114D3"/>
    <w:multiLevelType w:val="hybridMultilevel"/>
    <w:tmpl w:val="1458B5E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B46524"/>
    <w:multiLevelType w:val="multilevel"/>
    <w:tmpl w:val="DD5EE904"/>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43" w15:restartNumberingAfterBreak="0">
    <w:nsid w:val="754952E1"/>
    <w:multiLevelType w:val="hybridMultilevel"/>
    <w:tmpl w:val="AC641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C355D0F"/>
    <w:multiLevelType w:val="hybridMultilevel"/>
    <w:tmpl w:val="77068882"/>
    <w:lvl w:ilvl="0" w:tplc="3864CF4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6"/>
  </w:num>
  <w:num w:numId="3">
    <w:abstractNumId w:val="11"/>
  </w:num>
  <w:num w:numId="4">
    <w:abstractNumId w:val="13"/>
  </w:num>
  <w:num w:numId="5">
    <w:abstractNumId w:val="24"/>
  </w:num>
  <w:num w:numId="6">
    <w:abstractNumId w:val="32"/>
  </w:num>
  <w:num w:numId="7">
    <w:abstractNumId w:val="43"/>
  </w:num>
  <w:num w:numId="8">
    <w:abstractNumId w:val="17"/>
  </w:num>
  <w:num w:numId="9">
    <w:abstractNumId w:val="38"/>
  </w:num>
  <w:num w:numId="10">
    <w:abstractNumId w:val="5"/>
  </w:num>
  <w:num w:numId="11">
    <w:abstractNumId w:val="26"/>
  </w:num>
  <w:num w:numId="12">
    <w:abstractNumId w:val="33"/>
  </w:num>
  <w:num w:numId="13">
    <w:abstractNumId w:val="28"/>
  </w:num>
  <w:num w:numId="14">
    <w:abstractNumId w:val="9"/>
  </w:num>
  <w:num w:numId="15">
    <w:abstractNumId w:val="8"/>
  </w:num>
  <w:num w:numId="16">
    <w:abstractNumId w:val="35"/>
  </w:num>
  <w:num w:numId="17">
    <w:abstractNumId w:val="6"/>
  </w:num>
  <w:num w:numId="18">
    <w:abstractNumId w:val="22"/>
  </w:num>
  <w:num w:numId="19">
    <w:abstractNumId w:val="34"/>
  </w:num>
  <w:num w:numId="20">
    <w:abstractNumId w:val="0"/>
  </w:num>
  <w:num w:numId="21">
    <w:abstractNumId w:val="27"/>
  </w:num>
  <w:num w:numId="22">
    <w:abstractNumId w:val="7"/>
  </w:num>
  <w:num w:numId="23">
    <w:abstractNumId w:val="2"/>
  </w:num>
  <w:num w:numId="24">
    <w:abstractNumId w:val="19"/>
  </w:num>
  <w:num w:numId="25">
    <w:abstractNumId w:val="14"/>
  </w:num>
  <w:num w:numId="26">
    <w:abstractNumId w:val="29"/>
  </w:num>
  <w:num w:numId="27">
    <w:abstractNumId w:val="18"/>
  </w:num>
  <w:num w:numId="28">
    <w:abstractNumId w:val="12"/>
  </w:num>
  <w:num w:numId="29">
    <w:abstractNumId w:val="44"/>
  </w:num>
  <w:num w:numId="30">
    <w:abstractNumId w:val="39"/>
  </w:num>
  <w:num w:numId="31">
    <w:abstractNumId w:val="21"/>
  </w:num>
  <w:num w:numId="32">
    <w:abstractNumId w:val="25"/>
  </w:num>
  <w:num w:numId="33">
    <w:abstractNumId w:val="41"/>
  </w:num>
  <w:num w:numId="34">
    <w:abstractNumId w:val="37"/>
  </w:num>
  <w:num w:numId="35">
    <w:abstractNumId w:val="23"/>
  </w:num>
  <w:num w:numId="36">
    <w:abstractNumId w:val="40"/>
  </w:num>
  <w:num w:numId="37">
    <w:abstractNumId w:val="20"/>
  </w:num>
  <w:num w:numId="38">
    <w:abstractNumId w:val="16"/>
  </w:num>
  <w:num w:numId="39">
    <w:abstractNumId w:val="4"/>
  </w:num>
  <w:num w:numId="40">
    <w:abstractNumId w:val="1"/>
  </w:num>
  <w:num w:numId="41">
    <w:abstractNumId w:val="3"/>
  </w:num>
  <w:num w:numId="42">
    <w:abstractNumId w:val="42"/>
  </w:num>
  <w:num w:numId="43">
    <w:abstractNumId w:val="31"/>
  </w:num>
  <w:num w:numId="44">
    <w:abstractNumId w:val="30"/>
  </w:num>
  <w:num w:numId="4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438"/>
    <w:rsid w:val="0000618C"/>
    <w:rsid w:val="00006955"/>
    <w:rsid w:val="00023030"/>
    <w:rsid w:val="00045400"/>
    <w:rsid w:val="00055FB1"/>
    <w:rsid w:val="0005767D"/>
    <w:rsid w:val="0006420C"/>
    <w:rsid w:val="000701EC"/>
    <w:rsid w:val="00073072"/>
    <w:rsid w:val="000738B2"/>
    <w:rsid w:val="00092DFA"/>
    <w:rsid w:val="000A08A2"/>
    <w:rsid w:val="000A1C3C"/>
    <w:rsid w:val="000B5B11"/>
    <w:rsid w:val="000D2857"/>
    <w:rsid w:val="000F0E77"/>
    <w:rsid w:val="000F34D6"/>
    <w:rsid w:val="000F72B7"/>
    <w:rsid w:val="001133F2"/>
    <w:rsid w:val="00123D41"/>
    <w:rsid w:val="00125A60"/>
    <w:rsid w:val="00143EE2"/>
    <w:rsid w:val="001460FA"/>
    <w:rsid w:val="00147C89"/>
    <w:rsid w:val="001520FF"/>
    <w:rsid w:val="0017469D"/>
    <w:rsid w:val="0018017F"/>
    <w:rsid w:val="00195C3F"/>
    <w:rsid w:val="001D51C3"/>
    <w:rsid w:val="001E1869"/>
    <w:rsid w:val="001E37AC"/>
    <w:rsid w:val="001F769C"/>
    <w:rsid w:val="00204EAA"/>
    <w:rsid w:val="00223B0E"/>
    <w:rsid w:val="002251D2"/>
    <w:rsid w:val="002255C4"/>
    <w:rsid w:val="00234C38"/>
    <w:rsid w:val="002364B5"/>
    <w:rsid w:val="00250361"/>
    <w:rsid w:val="00274CB7"/>
    <w:rsid w:val="002809C4"/>
    <w:rsid w:val="00284C3E"/>
    <w:rsid w:val="00290D6D"/>
    <w:rsid w:val="00290D8B"/>
    <w:rsid w:val="002920DA"/>
    <w:rsid w:val="00294FF1"/>
    <w:rsid w:val="002A5B6C"/>
    <w:rsid w:val="002B20FD"/>
    <w:rsid w:val="002B7788"/>
    <w:rsid w:val="002D0E2E"/>
    <w:rsid w:val="002D2034"/>
    <w:rsid w:val="002E6612"/>
    <w:rsid w:val="002F198B"/>
    <w:rsid w:val="002F306C"/>
    <w:rsid w:val="002F4077"/>
    <w:rsid w:val="00301F3B"/>
    <w:rsid w:val="003073B6"/>
    <w:rsid w:val="00311BDD"/>
    <w:rsid w:val="00314A4E"/>
    <w:rsid w:val="00315EA6"/>
    <w:rsid w:val="0032290E"/>
    <w:rsid w:val="003239AF"/>
    <w:rsid w:val="00337023"/>
    <w:rsid w:val="003452EF"/>
    <w:rsid w:val="003557C1"/>
    <w:rsid w:val="00372886"/>
    <w:rsid w:val="003774C2"/>
    <w:rsid w:val="00392ECA"/>
    <w:rsid w:val="0039648C"/>
    <w:rsid w:val="003A03B6"/>
    <w:rsid w:val="003B3C43"/>
    <w:rsid w:val="003D0DD5"/>
    <w:rsid w:val="003E1F63"/>
    <w:rsid w:val="003F1A60"/>
    <w:rsid w:val="00432C92"/>
    <w:rsid w:val="00435946"/>
    <w:rsid w:val="004446B5"/>
    <w:rsid w:val="004457A8"/>
    <w:rsid w:val="00451B9F"/>
    <w:rsid w:val="004537CD"/>
    <w:rsid w:val="0047437E"/>
    <w:rsid w:val="004750E6"/>
    <w:rsid w:val="00481816"/>
    <w:rsid w:val="00483AF5"/>
    <w:rsid w:val="004900F4"/>
    <w:rsid w:val="00494400"/>
    <w:rsid w:val="004A1576"/>
    <w:rsid w:val="004A2912"/>
    <w:rsid w:val="004A3DD2"/>
    <w:rsid w:val="004A6DD3"/>
    <w:rsid w:val="004B0A4F"/>
    <w:rsid w:val="004B3758"/>
    <w:rsid w:val="004B5709"/>
    <w:rsid w:val="004D3602"/>
    <w:rsid w:val="004F1D8B"/>
    <w:rsid w:val="004F4A0D"/>
    <w:rsid w:val="004F6E86"/>
    <w:rsid w:val="0050467A"/>
    <w:rsid w:val="00512E1D"/>
    <w:rsid w:val="005146F1"/>
    <w:rsid w:val="0052055E"/>
    <w:rsid w:val="00527F8E"/>
    <w:rsid w:val="00535D9D"/>
    <w:rsid w:val="005415A8"/>
    <w:rsid w:val="005418B0"/>
    <w:rsid w:val="00550085"/>
    <w:rsid w:val="005501E8"/>
    <w:rsid w:val="00550874"/>
    <w:rsid w:val="00550F9A"/>
    <w:rsid w:val="005622B0"/>
    <w:rsid w:val="005730FB"/>
    <w:rsid w:val="005752D0"/>
    <w:rsid w:val="00575810"/>
    <w:rsid w:val="005875A7"/>
    <w:rsid w:val="00587FDC"/>
    <w:rsid w:val="00593F41"/>
    <w:rsid w:val="005A29C6"/>
    <w:rsid w:val="005C1F24"/>
    <w:rsid w:val="005C69F1"/>
    <w:rsid w:val="005D6AD1"/>
    <w:rsid w:val="005E1960"/>
    <w:rsid w:val="005E3DED"/>
    <w:rsid w:val="005F0BBC"/>
    <w:rsid w:val="0060595E"/>
    <w:rsid w:val="00606BBA"/>
    <w:rsid w:val="006156B9"/>
    <w:rsid w:val="00620D74"/>
    <w:rsid w:val="00630DD6"/>
    <w:rsid w:val="0063427C"/>
    <w:rsid w:val="00650065"/>
    <w:rsid w:val="00652429"/>
    <w:rsid w:val="006535D6"/>
    <w:rsid w:val="00667694"/>
    <w:rsid w:val="00670495"/>
    <w:rsid w:val="00677C44"/>
    <w:rsid w:val="006816F4"/>
    <w:rsid w:val="006B2F63"/>
    <w:rsid w:val="006D4534"/>
    <w:rsid w:val="00701AEC"/>
    <w:rsid w:val="00703CA9"/>
    <w:rsid w:val="007234AE"/>
    <w:rsid w:val="00733063"/>
    <w:rsid w:val="007372EC"/>
    <w:rsid w:val="0075103B"/>
    <w:rsid w:val="007573ED"/>
    <w:rsid w:val="0078191D"/>
    <w:rsid w:val="00785381"/>
    <w:rsid w:val="00785611"/>
    <w:rsid w:val="00792700"/>
    <w:rsid w:val="007958E9"/>
    <w:rsid w:val="007A1E5A"/>
    <w:rsid w:val="007A3AD1"/>
    <w:rsid w:val="007A54BE"/>
    <w:rsid w:val="007A6C75"/>
    <w:rsid w:val="007B2B75"/>
    <w:rsid w:val="007B4D61"/>
    <w:rsid w:val="007C0817"/>
    <w:rsid w:val="007C09AB"/>
    <w:rsid w:val="007C7361"/>
    <w:rsid w:val="007D2328"/>
    <w:rsid w:val="007F626B"/>
    <w:rsid w:val="00811847"/>
    <w:rsid w:val="00812F92"/>
    <w:rsid w:val="0081668C"/>
    <w:rsid w:val="00816BB3"/>
    <w:rsid w:val="008225C8"/>
    <w:rsid w:val="0084015E"/>
    <w:rsid w:val="0084471E"/>
    <w:rsid w:val="00855BA3"/>
    <w:rsid w:val="0085659F"/>
    <w:rsid w:val="00866439"/>
    <w:rsid w:val="00883610"/>
    <w:rsid w:val="008857E4"/>
    <w:rsid w:val="00885CCB"/>
    <w:rsid w:val="00887A62"/>
    <w:rsid w:val="00897F11"/>
    <w:rsid w:val="008B4405"/>
    <w:rsid w:val="008C119E"/>
    <w:rsid w:val="008C2429"/>
    <w:rsid w:val="008D2D75"/>
    <w:rsid w:val="008D46A7"/>
    <w:rsid w:val="008E05F3"/>
    <w:rsid w:val="008E2C3D"/>
    <w:rsid w:val="008E5FE5"/>
    <w:rsid w:val="008F54DE"/>
    <w:rsid w:val="00911B04"/>
    <w:rsid w:val="00912B84"/>
    <w:rsid w:val="009218F1"/>
    <w:rsid w:val="0092302C"/>
    <w:rsid w:val="0095625C"/>
    <w:rsid w:val="00963D2A"/>
    <w:rsid w:val="00967069"/>
    <w:rsid w:val="009772DE"/>
    <w:rsid w:val="00986DC4"/>
    <w:rsid w:val="009A6156"/>
    <w:rsid w:val="009C270E"/>
    <w:rsid w:val="009C5A9A"/>
    <w:rsid w:val="009D4C07"/>
    <w:rsid w:val="009E68B0"/>
    <w:rsid w:val="009F5E71"/>
    <w:rsid w:val="00A11165"/>
    <w:rsid w:val="00A1227E"/>
    <w:rsid w:val="00A32A98"/>
    <w:rsid w:val="00A3603B"/>
    <w:rsid w:val="00A409E0"/>
    <w:rsid w:val="00A7219F"/>
    <w:rsid w:val="00A76083"/>
    <w:rsid w:val="00A77BB1"/>
    <w:rsid w:val="00A8121E"/>
    <w:rsid w:val="00A82034"/>
    <w:rsid w:val="00A87D7E"/>
    <w:rsid w:val="00A97664"/>
    <w:rsid w:val="00AA2DBE"/>
    <w:rsid w:val="00AA53DE"/>
    <w:rsid w:val="00AB7FFA"/>
    <w:rsid w:val="00AC381C"/>
    <w:rsid w:val="00AC687B"/>
    <w:rsid w:val="00AE01A1"/>
    <w:rsid w:val="00AF0C0D"/>
    <w:rsid w:val="00AF399B"/>
    <w:rsid w:val="00AF45C7"/>
    <w:rsid w:val="00AF5123"/>
    <w:rsid w:val="00B07768"/>
    <w:rsid w:val="00B07F4A"/>
    <w:rsid w:val="00B22259"/>
    <w:rsid w:val="00B2463E"/>
    <w:rsid w:val="00B469A0"/>
    <w:rsid w:val="00B6155C"/>
    <w:rsid w:val="00B7307F"/>
    <w:rsid w:val="00B760A5"/>
    <w:rsid w:val="00B84880"/>
    <w:rsid w:val="00B933FE"/>
    <w:rsid w:val="00BA78D7"/>
    <w:rsid w:val="00BB375D"/>
    <w:rsid w:val="00BB456D"/>
    <w:rsid w:val="00BC15C1"/>
    <w:rsid w:val="00BC3A39"/>
    <w:rsid w:val="00BC662D"/>
    <w:rsid w:val="00BD0723"/>
    <w:rsid w:val="00BD3A44"/>
    <w:rsid w:val="00BD46D7"/>
    <w:rsid w:val="00BF6CAD"/>
    <w:rsid w:val="00C061DA"/>
    <w:rsid w:val="00C061E1"/>
    <w:rsid w:val="00C10C10"/>
    <w:rsid w:val="00C24585"/>
    <w:rsid w:val="00C256A0"/>
    <w:rsid w:val="00C46758"/>
    <w:rsid w:val="00C46C1E"/>
    <w:rsid w:val="00C531B7"/>
    <w:rsid w:val="00C625D6"/>
    <w:rsid w:val="00C668DD"/>
    <w:rsid w:val="00C80EBD"/>
    <w:rsid w:val="00CA0AB9"/>
    <w:rsid w:val="00CA5F89"/>
    <w:rsid w:val="00CB053C"/>
    <w:rsid w:val="00CB2DD7"/>
    <w:rsid w:val="00CB4C3D"/>
    <w:rsid w:val="00CB7D3E"/>
    <w:rsid w:val="00CD4048"/>
    <w:rsid w:val="00CF45FB"/>
    <w:rsid w:val="00D067C2"/>
    <w:rsid w:val="00D06AD2"/>
    <w:rsid w:val="00D14E9B"/>
    <w:rsid w:val="00D27D64"/>
    <w:rsid w:val="00D34DCD"/>
    <w:rsid w:val="00D35079"/>
    <w:rsid w:val="00D4144A"/>
    <w:rsid w:val="00D522E5"/>
    <w:rsid w:val="00D547E7"/>
    <w:rsid w:val="00D63D38"/>
    <w:rsid w:val="00D64D81"/>
    <w:rsid w:val="00D71A04"/>
    <w:rsid w:val="00D73245"/>
    <w:rsid w:val="00D76430"/>
    <w:rsid w:val="00D86DCB"/>
    <w:rsid w:val="00D878B2"/>
    <w:rsid w:val="00DA17F7"/>
    <w:rsid w:val="00DA6482"/>
    <w:rsid w:val="00DC62A8"/>
    <w:rsid w:val="00DE2F53"/>
    <w:rsid w:val="00DF1D2C"/>
    <w:rsid w:val="00E0406D"/>
    <w:rsid w:val="00E04267"/>
    <w:rsid w:val="00E11E5F"/>
    <w:rsid w:val="00E23A4A"/>
    <w:rsid w:val="00E27B29"/>
    <w:rsid w:val="00E41679"/>
    <w:rsid w:val="00E552DF"/>
    <w:rsid w:val="00E5606A"/>
    <w:rsid w:val="00E60D86"/>
    <w:rsid w:val="00E7094F"/>
    <w:rsid w:val="00E76A14"/>
    <w:rsid w:val="00E81F7A"/>
    <w:rsid w:val="00E84DD1"/>
    <w:rsid w:val="00EA0328"/>
    <w:rsid w:val="00EA24F9"/>
    <w:rsid w:val="00EB0C2A"/>
    <w:rsid w:val="00EC2120"/>
    <w:rsid w:val="00ED0179"/>
    <w:rsid w:val="00ED0309"/>
    <w:rsid w:val="00F0095D"/>
    <w:rsid w:val="00F1027D"/>
    <w:rsid w:val="00F211B5"/>
    <w:rsid w:val="00F21EF3"/>
    <w:rsid w:val="00F40AD8"/>
    <w:rsid w:val="00F4379A"/>
    <w:rsid w:val="00F463C5"/>
    <w:rsid w:val="00F60348"/>
    <w:rsid w:val="00F61811"/>
    <w:rsid w:val="00F632A3"/>
    <w:rsid w:val="00F67BB7"/>
    <w:rsid w:val="00F7150D"/>
    <w:rsid w:val="00F717FA"/>
    <w:rsid w:val="00F816AA"/>
    <w:rsid w:val="00F9374E"/>
    <w:rsid w:val="00F9749C"/>
    <w:rsid w:val="00F97C90"/>
    <w:rsid w:val="00FB1E34"/>
    <w:rsid w:val="00FB2438"/>
    <w:rsid w:val="00FB4D77"/>
    <w:rsid w:val="00FC34DF"/>
    <w:rsid w:val="00FC78CD"/>
    <w:rsid w:val="00FE0F5C"/>
    <w:rsid w:val="00FE1B55"/>
    <w:rsid w:val="00FE2A36"/>
    <w:rsid w:val="00FF2FBE"/>
    <w:rsid w:val="00FF6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9335B"/>
  <w15:chartTrackingRefBased/>
  <w15:docId w15:val="{CBD89325-2A64-4FC7-9BBE-03B8A1A46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39" w:unhideWhenUsed="1"/>
    <w:lsdException w:name="toc 8" w:semiHidden="1" w:uiPriority="39"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0"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0"/>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D61"/>
    <w:pPr>
      <w:keepNext/>
      <w:spacing w:after="0" w:line="240" w:lineRule="auto"/>
      <w:outlineLvl w:val="0"/>
    </w:pPr>
    <w:rPr>
      <w:rFonts w:ascii="Arial" w:eastAsia="Times New Roman" w:hAnsi="Arial" w:cs="Times New Roman"/>
      <w:szCs w:val="24"/>
    </w:rPr>
  </w:style>
  <w:style w:type="paragraph" w:styleId="Heading2">
    <w:name w:val="heading 2"/>
    <w:basedOn w:val="Normal"/>
    <w:next w:val="Normal"/>
    <w:link w:val="Heading2Char"/>
    <w:uiPriority w:val="9"/>
    <w:qFormat/>
    <w:rsid w:val="007B4D61"/>
    <w:pPr>
      <w:keepNext/>
      <w:spacing w:before="240" w:after="60" w:line="240" w:lineRule="auto"/>
      <w:outlineLvl w:val="1"/>
    </w:pPr>
    <w:rPr>
      <w:rFonts w:ascii="Arial" w:eastAsia="Times New Roman" w:hAnsi="Arial" w:cs="Arial"/>
      <w:b/>
      <w:bCs/>
      <w:i/>
      <w:iCs/>
      <w:sz w:val="28"/>
      <w:szCs w:val="28"/>
      <w:lang w:eastAsia="en-GB"/>
    </w:rPr>
  </w:style>
  <w:style w:type="paragraph" w:styleId="Heading3">
    <w:name w:val="heading 3"/>
    <w:basedOn w:val="Normal"/>
    <w:next w:val="Normal"/>
    <w:link w:val="Heading3Char"/>
    <w:uiPriority w:val="9"/>
    <w:qFormat/>
    <w:rsid w:val="007B4D61"/>
    <w:pPr>
      <w:keepNext/>
      <w:spacing w:before="240" w:after="60" w:line="240" w:lineRule="auto"/>
      <w:outlineLvl w:val="2"/>
    </w:pPr>
    <w:rPr>
      <w:rFonts w:ascii="Arial" w:eastAsia="Times New Roman" w:hAnsi="Arial" w:cs="Arial"/>
      <w:b/>
      <w:bCs/>
      <w:sz w:val="26"/>
      <w:szCs w:val="26"/>
      <w:lang w:eastAsia="en-GB"/>
    </w:rPr>
  </w:style>
  <w:style w:type="paragraph" w:styleId="Heading4">
    <w:name w:val="heading 4"/>
    <w:basedOn w:val="Normal"/>
    <w:next w:val="Normal"/>
    <w:link w:val="Heading4Char"/>
    <w:uiPriority w:val="9"/>
    <w:qFormat/>
    <w:rsid w:val="007B4D61"/>
    <w:pPr>
      <w:keepNext/>
      <w:spacing w:after="0" w:line="240" w:lineRule="auto"/>
      <w:outlineLvl w:val="3"/>
    </w:pPr>
    <w:rPr>
      <w:rFonts w:ascii="Arial" w:eastAsia="Times New Roman" w:hAnsi="Arial" w:cs="Times New Roman"/>
      <w:b/>
      <w:bCs/>
      <w:sz w:val="28"/>
      <w:szCs w:val="24"/>
      <w:lang w:val="en-US"/>
    </w:rPr>
  </w:style>
  <w:style w:type="paragraph" w:styleId="Heading5">
    <w:name w:val="heading 5"/>
    <w:basedOn w:val="Normal"/>
    <w:next w:val="Normal"/>
    <w:link w:val="Heading5Char"/>
    <w:uiPriority w:val="9"/>
    <w:qFormat/>
    <w:rsid w:val="007B4D61"/>
    <w:pPr>
      <w:keepNext/>
      <w:spacing w:after="0" w:line="240" w:lineRule="auto"/>
      <w:outlineLvl w:val="4"/>
    </w:pPr>
    <w:rPr>
      <w:rFonts w:ascii="Arial" w:eastAsia="Times New Roman" w:hAnsi="Arial" w:cs="Times New Roman"/>
      <w:b/>
      <w:bCs/>
      <w:szCs w:val="24"/>
    </w:rPr>
  </w:style>
  <w:style w:type="paragraph" w:styleId="Heading6">
    <w:name w:val="heading 6"/>
    <w:basedOn w:val="Normal"/>
    <w:next w:val="Normal"/>
    <w:link w:val="Heading6Char"/>
    <w:uiPriority w:val="9"/>
    <w:unhideWhenUsed/>
    <w:qFormat/>
    <w:rsid w:val="00125A6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qFormat/>
    <w:rsid w:val="007B4D61"/>
    <w:pPr>
      <w:keepNext/>
      <w:spacing w:after="0" w:line="240" w:lineRule="auto"/>
      <w:outlineLvl w:val="6"/>
    </w:pPr>
    <w:rPr>
      <w:rFonts w:ascii="Arial" w:eastAsia="Times New Roman" w:hAnsi="Arial" w:cs="Times New Roman"/>
      <w:b/>
      <w:bCs/>
      <w:szCs w:val="24"/>
      <w:u w:val="single"/>
    </w:rPr>
  </w:style>
  <w:style w:type="paragraph" w:styleId="Heading9">
    <w:name w:val="heading 9"/>
    <w:basedOn w:val="Normal"/>
    <w:next w:val="Normal"/>
    <w:link w:val="Heading9Char"/>
    <w:qFormat/>
    <w:rsid w:val="007B4D61"/>
    <w:pPr>
      <w:keepNext/>
      <w:spacing w:after="0" w:line="240" w:lineRule="auto"/>
      <w:outlineLvl w:val="8"/>
    </w:pPr>
    <w:rPr>
      <w:rFonts w:ascii="Bliss" w:eastAsia="Times New Roman" w:hAnsi="Bliss" w:cs="Times New Roman"/>
      <w:b/>
      <w:bCs/>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B4405"/>
    <w:pPr>
      <w:ind w:left="720"/>
      <w:contextualSpacing/>
    </w:pPr>
  </w:style>
  <w:style w:type="table" w:styleId="TableGrid">
    <w:name w:val="Table Grid"/>
    <w:basedOn w:val="TableNormal"/>
    <w:uiPriority w:val="59"/>
    <w:rsid w:val="00514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B4D61"/>
    <w:rPr>
      <w:rFonts w:ascii="Arial" w:eastAsia="Times New Roman" w:hAnsi="Arial" w:cs="Times New Roman"/>
      <w:szCs w:val="24"/>
    </w:rPr>
  </w:style>
  <w:style w:type="character" w:customStyle="1" w:styleId="Heading2Char">
    <w:name w:val="Heading 2 Char"/>
    <w:basedOn w:val="DefaultParagraphFont"/>
    <w:link w:val="Heading2"/>
    <w:rsid w:val="007B4D61"/>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7B4D61"/>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7B4D61"/>
    <w:rPr>
      <w:rFonts w:ascii="Arial" w:eastAsia="Times New Roman" w:hAnsi="Arial" w:cs="Times New Roman"/>
      <w:b/>
      <w:bCs/>
      <w:sz w:val="28"/>
      <w:szCs w:val="24"/>
      <w:lang w:val="en-US"/>
    </w:rPr>
  </w:style>
  <w:style w:type="character" w:customStyle="1" w:styleId="Heading5Char">
    <w:name w:val="Heading 5 Char"/>
    <w:basedOn w:val="DefaultParagraphFont"/>
    <w:link w:val="Heading5"/>
    <w:rsid w:val="007B4D61"/>
    <w:rPr>
      <w:rFonts w:ascii="Arial" w:eastAsia="Times New Roman" w:hAnsi="Arial" w:cs="Times New Roman"/>
      <w:b/>
      <w:bCs/>
      <w:szCs w:val="24"/>
    </w:rPr>
  </w:style>
  <w:style w:type="character" w:customStyle="1" w:styleId="Heading7Char">
    <w:name w:val="Heading 7 Char"/>
    <w:basedOn w:val="DefaultParagraphFont"/>
    <w:link w:val="Heading7"/>
    <w:rsid w:val="007B4D61"/>
    <w:rPr>
      <w:rFonts w:ascii="Arial" w:eastAsia="Times New Roman" w:hAnsi="Arial" w:cs="Times New Roman"/>
      <w:b/>
      <w:bCs/>
      <w:szCs w:val="24"/>
      <w:u w:val="single"/>
    </w:rPr>
  </w:style>
  <w:style w:type="character" w:customStyle="1" w:styleId="Heading9Char">
    <w:name w:val="Heading 9 Char"/>
    <w:basedOn w:val="DefaultParagraphFont"/>
    <w:link w:val="Heading9"/>
    <w:rsid w:val="007B4D61"/>
    <w:rPr>
      <w:rFonts w:ascii="Bliss" w:eastAsia="Times New Roman" w:hAnsi="Bliss" w:cs="Times New Roman"/>
      <w:b/>
      <w:bCs/>
      <w:sz w:val="20"/>
      <w:szCs w:val="24"/>
    </w:rPr>
  </w:style>
  <w:style w:type="paragraph" w:customStyle="1" w:styleId="linespace">
    <w:name w:val="linespace"/>
    <w:rsid w:val="007B4D61"/>
    <w:pPr>
      <w:spacing w:after="0" w:line="240" w:lineRule="exact"/>
    </w:pPr>
    <w:rPr>
      <w:rFonts w:ascii="Times New Roman" w:eastAsia="Times New Roman" w:hAnsi="Times New Roman" w:cs="Times New Roman"/>
      <w:noProof/>
      <w:sz w:val="20"/>
      <w:szCs w:val="20"/>
    </w:rPr>
  </w:style>
  <w:style w:type="paragraph" w:customStyle="1" w:styleId="Banner">
    <w:name w:val="Banner"/>
    <w:next w:val="Number"/>
    <w:rsid w:val="007B4D61"/>
    <w:pPr>
      <w:pBdr>
        <w:top w:val="single" w:sz="12" w:space="8" w:color="auto"/>
        <w:bottom w:val="single" w:sz="12" w:space="8" w:color="auto"/>
      </w:pBdr>
      <w:spacing w:after="480" w:line="230" w:lineRule="exact"/>
      <w:jc w:val="center"/>
    </w:pPr>
    <w:rPr>
      <w:rFonts w:ascii="Times New Roman" w:eastAsia="Times New Roman" w:hAnsi="Times New Roman" w:cs="Times New Roman"/>
      <w:caps/>
      <w:spacing w:val="74"/>
      <w:szCs w:val="20"/>
    </w:rPr>
  </w:style>
  <w:style w:type="paragraph" w:customStyle="1" w:styleId="Number">
    <w:name w:val="Number"/>
    <w:basedOn w:val="Normal"/>
    <w:next w:val="subject"/>
    <w:rsid w:val="007B4D61"/>
    <w:pPr>
      <w:spacing w:after="320" w:line="240" w:lineRule="auto"/>
      <w:jc w:val="center"/>
    </w:pPr>
    <w:rPr>
      <w:rFonts w:ascii="Times New Roman" w:eastAsia="Times New Roman" w:hAnsi="Times New Roman" w:cs="Times New Roman"/>
      <w:b/>
      <w:sz w:val="32"/>
      <w:szCs w:val="20"/>
    </w:rPr>
  </w:style>
  <w:style w:type="paragraph" w:customStyle="1" w:styleId="subject">
    <w:name w:val="subject"/>
    <w:basedOn w:val="Normal"/>
    <w:next w:val="Subsub"/>
    <w:rsid w:val="007B4D61"/>
    <w:pPr>
      <w:spacing w:after="320" w:line="240" w:lineRule="auto"/>
      <w:jc w:val="center"/>
    </w:pPr>
    <w:rPr>
      <w:rFonts w:ascii="Times New Roman" w:eastAsia="Times New Roman" w:hAnsi="Times New Roman" w:cs="Times New Roman"/>
      <w:b/>
      <w:caps/>
      <w:sz w:val="32"/>
      <w:szCs w:val="20"/>
    </w:rPr>
  </w:style>
  <w:style w:type="paragraph" w:customStyle="1" w:styleId="Subsub">
    <w:name w:val="Subsub"/>
    <w:basedOn w:val="Normal"/>
    <w:rsid w:val="007B4D61"/>
    <w:pPr>
      <w:spacing w:after="360" w:line="240" w:lineRule="auto"/>
      <w:jc w:val="center"/>
    </w:pPr>
    <w:rPr>
      <w:rFonts w:ascii="Times New Roman" w:eastAsia="Times New Roman" w:hAnsi="Times New Roman" w:cs="Times New Roman"/>
      <w:b/>
      <w:caps/>
      <w:sz w:val="24"/>
      <w:szCs w:val="20"/>
    </w:rPr>
  </w:style>
  <w:style w:type="paragraph" w:styleId="Caption">
    <w:name w:val="caption"/>
    <w:basedOn w:val="Normal"/>
    <w:next w:val="Normal"/>
    <w:qFormat/>
    <w:rsid w:val="007B4D61"/>
    <w:pPr>
      <w:spacing w:before="120" w:after="120" w:line="220" w:lineRule="atLeast"/>
      <w:jc w:val="both"/>
    </w:pPr>
    <w:rPr>
      <w:rFonts w:ascii="Times New Roman" w:eastAsia="Times New Roman" w:hAnsi="Times New Roman" w:cs="Times New Roman"/>
      <w:b/>
      <w:sz w:val="21"/>
      <w:szCs w:val="20"/>
    </w:rPr>
  </w:style>
  <w:style w:type="character" w:styleId="CommentReference">
    <w:name w:val="annotation reference"/>
    <w:rsid w:val="007B4D61"/>
    <w:rPr>
      <w:sz w:val="16"/>
      <w:szCs w:val="16"/>
    </w:rPr>
  </w:style>
  <w:style w:type="paragraph" w:styleId="CommentText">
    <w:name w:val="annotation text"/>
    <w:basedOn w:val="Normal"/>
    <w:link w:val="CommentTextChar"/>
    <w:rsid w:val="007B4D61"/>
    <w:pPr>
      <w:spacing w:after="0" w:line="220" w:lineRule="atLeast"/>
      <w:jc w:val="both"/>
    </w:pPr>
    <w:rPr>
      <w:rFonts w:ascii="Arial" w:eastAsia="Times New Roman" w:hAnsi="Arial" w:cs="Times New Roman"/>
      <w:sz w:val="20"/>
      <w:szCs w:val="20"/>
    </w:rPr>
  </w:style>
  <w:style w:type="character" w:customStyle="1" w:styleId="CommentTextChar">
    <w:name w:val="Comment Text Char"/>
    <w:basedOn w:val="DefaultParagraphFont"/>
    <w:link w:val="CommentText"/>
    <w:rsid w:val="007B4D61"/>
    <w:rPr>
      <w:rFonts w:ascii="Arial" w:eastAsia="Times New Roman" w:hAnsi="Arial" w:cs="Times New Roman"/>
      <w:sz w:val="20"/>
      <w:szCs w:val="20"/>
    </w:rPr>
  </w:style>
  <w:style w:type="character" w:customStyle="1" w:styleId="CommentSubjectChar">
    <w:name w:val="Comment Subject Char"/>
    <w:link w:val="CommentSubject"/>
    <w:rsid w:val="007B4D61"/>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rsid w:val="007B4D61"/>
    <w:rPr>
      <w:rFonts w:ascii="Times New Roman" w:hAnsi="Times New Roman"/>
      <w:b/>
      <w:bCs/>
    </w:rPr>
  </w:style>
  <w:style w:type="character" w:customStyle="1" w:styleId="CommentSubjectChar1">
    <w:name w:val="Comment Subject Char1"/>
    <w:basedOn w:val="CommentTextChar"/>
    <w:uiPriority w:val="99"/>
    <w:semiHidden/>
    <w:rsid w:val="007B4D61"/>
    <w:rPr>
      <w:rFonts w:ascii="Arial" w:eastAsia="Times New Roman" w:hAnsi="Arial" w:cs="Times New Roman"/>
      <w:b/>
      <w:bCs/>
      <w:sz w:val="20"/>
      <w:szCs w:val="20"/>
    </w:rPr>
  </w:style>
  <w:style w:type="paragraph" w:customStyle="1" w:styleId="Correction">
    <w:name w:val="Correction"/>
    <w:next w:val="Draft"/>
    <w:rsid w:val="007B4D61"/>
    <w:pPr>
      <w:spacing w:after="240" w:line="220" w:lineRule="atLeast"/>
      <w:jc w:val="center"/>
    </w:pPr>
    <w:rPr>
      <w:rFonts w:ascii="Times New Roman" w:eastAsia="Times New Roman" w:hAnsi="Times New Roman" w:cs="Times New Roman"/>
      <w:i/>
      <w:sz w:val="21"/>
      <w:szCs w:val="20"/>
    </w:rPr>
  </w:style>
  <w:style w:type="paragraph" w:customStyle="1" w:styleId="Draft">
    <w:name w:val="Draft"/>
    <w:basedOn w:val="Normal"/>
    <w:rsid w:val="007B4D61"/>
    <w:pPr>
      <w:spacing w:after="240" w:line="220" w:lineRule="atLeast"/>
      <w:jc w:val="both"/>
    </w:pPr>
    <w:rPr>
      <w:rFonts w:ascii="Times New Roman" w:eastAsia="Times New Roman" w:hAnsi="Times New Roman" w:cs="Times New Roman"/>
      <w:i/>
      <w:sz w:val="21"/>
      <w:szCs w:val="20"/>
    </w:rPr>
  </w:style>
  <w:style w:type="paragraph" w:customStyle="1" w:styleId="dept">
    <w:name w:val="dept"/>
    <w:next w:val="linespace"/>
    <w:rsid w:val="007B4D61"/>
    <w:pPr>
      <w:spacing w:after="0" w:line="240" w:lineRule="auto"/>
      <w:jc w:val="right"/>
    </w:pPr>
    <w:rPr>
      <w:rFonts w:ascii="Times New Roman" w:eastAsia="Times New Roman" w:hAnsi="Times New Roman" w:cs="Times New Roman"/>
      <w:b/>
      <w:noProof/>
      <w:sz w:val="20"/>
      <w:szCs w:val="20"/>
    </w:rPr>
  </w:style>
  <w:style w:type="paragraph" w:customStyle="1" w:styleId="DisplayItem">
    <w:name w:val="DisplayItem"/>
    <w:rsid w:val="007B4D61"/>
    <w:pPr>
      <w:spacing w:before="120" w:after="120" w:line="240" w:lineRule="auto"/>
      <w:jc w:val="center"/>
    </w:pPr>
    <w:rPr>
      <w:rFonts w:ascii="Times New Roman" w:eastAsia="Times New Roman" w:hAnsi="Times New Roman" w:cs="Times New Roman"/>
      <w:sz w:val="20"/>
      <w:szCs w:val="20"/>
    </w:rPr>
  </w:style>
  <w:style w:type="paragraph" w:customStyle="1" w:styleId="T1">
    <w:name w:val="T1"/>
    <w:basedOn w:val="Normal"/>
    <w:rsid w:val="007B4D61"/>
    <w:pPr>
      <w:spacing w:before="160" w:after="0" w:line="220" w:lineRule="atLeast"/>
      <w:jc w:val="both"/>
    </w:pPr>
    <w:rPr>
      <w:rFonts w:ascii="Times New Roman" w:eastAsia="Times New Roman" w:hAnsi="Times New Roman" w:cs="Times New Roman"/>
      <w:sz w:val="21"/>
      <w:szCs w:val="20"/>
    </w:rPr>
  </w:style>
  <w:style w:type="character" w:customStyle="1" w:styleId="FootnoteTextChar">
    <w:name w:val="Footnote Text Char"/>
    <w:link w:val="FootnoteText"/>
    <w:rsid w:val="007B4D61"/>
    <w:rPr>
      <w:rFonts w:ascii="Times New Roman" w:eastAsia="Times New Roman" w:hAnsi="Times New Roman" w:cs="Times New Roman"/>
      <w:sz w:val="16"/>
      <w:szCs w:val="20"/>
    </w:rPr>
  </w:style>
  <w:style w:type="paragraph" w:styleId="FootnoteText">
    <w:name w:val="footnote text"/>
    <w:basedOn w:val="Normal"/>
    <w:next w:val="Normal"/>
    <w:link w:val="FootnoteTextChar"/>
    <w:rsid w:val="007B4D61"/>
    <w:pPr>
      <w:spacing w:after="0" w:line="180" w:lineRule="exact"/>
      <w:ind w:left="340" w:hanging="340"/>
      <w:jc w:val="both"/>
    </w:pPr>
    <w:rPr>
      <w:rFonts w:ascii="Times New Roman" w:eastAsia="Times New Roman" w:hAnsi="Times New Roman" w:cs="Times New Roman"/>
      <w:sz w:val="16"/>
      <w:szCs w:val="20"/>
    </w:rPr>
  </w:style>
  <w:style w:type="character" w:customStyle="1" w:styleId="FootnoteTextChar1">
    <w:name w:val="Footnote Text Char1"/>
    <w:basedOn w:val="DefaultParagraphFont"/>
    <w:uiPriority w:val="99"/>
    <w:semiHidden/>
    <w:rsid w:val="007B4D61"/>
    <w:rPr>
      <w:sz w:val="20"/>
      <w:szCs w:val="20"/>
    </w:rPr>
  </w:style>
  <w:style w:type="character" w:styleId="FootnoteReference">
    <w:name w:val="footnote reference"/>
    <w:rsid w:val="007B4D61"/>
    <w:rPr>
      <w:rFonts w:ascii="Times New Roman" w:hAnsi="Times New Roman"/>
      <w:b/>
      <w:vertAlign w:val="baseline"/>
    </w:rPr>
  </w:style>
  <w:style w:type="paragraph" w:customStyle="1" w:styleId="FormHeading">
    <w:name w:val="FormHeading"/>
    <w:rsid w:val="007B4D61"/>
    <w:pPr>
      <w:spacing w:after="0" w:line="240" w:lineRule="auto"/>
      <w:jc w:val="center"/>
    </w:pPr>
    <w:rPr>
      <w:rFonts w:ascii="Times New Roman" w:eastAsia="Times New Roman" w:hAnsi="Times New Roman" w:cs="Times New Roman"/>
      <w:sz w:val="28"/>
      <w:szCs w:val="20"/>
    </w:rPr>
  </w:style>
  <w:style w:type="paragraph" w:customStyle="1" w:styleId="FormSubHeading">
    <w:name w:val="FormSubHeading"/>
    <w:rsid w:val="007B4D61"/>
    <w:pPr>
      <w:spacing w:after="0" w:line="240" w:lineRule="auto"/>
      <w:jc w:val="center"/>
    </w:pPr>
    <w:rPr>
      <w:rFonts w:ascii="Times New Roman" w:eastAsia="Times New Roman" w:hAnsi="Times New Roman" w:cs="Times New Roman"/>
      <w:sz w:val="24"/>
      <w:szCs w:val="20"/>
    </w:rPr>
  </w:style>
  <w:style w:type="paragraph" w:customStyle="1" w:styleId="FormText">
    <w:name w:val="FormText"/>
    <w:rsid w:val="007B4D61"/>
    <w:pPr>
      <w:spacing w:after="0" w:line="220" w:lineRule="atLeast"/>
    </w:pPr>
    <w:rPr>
      <w:rFonts w:ascii="Times New Roman" w:eastAsia="Times New Roman" w:hAnsi="Times New Roman" w:cs="Times New Roman"/>
      <w:sz w:val="21"/>
      <w:szCs w:val="20"/>
    </w:rPr>
  </w:style>
  <w:style w:type="paragraph" w:customStyle="1" w:styleId="N1">
    <w:name w:val="N1"/>
    <w:basedOn w:val="Normal"/>
    <w:rsid w:val="007B4D61"/>
    <w:pPr>
      <w:numPr>
        <w:numId w:val="6"/>
      </w:numPr>
      <w:spacing w:before="160" w:after="0" w:line="220" w:lineRule="atLeast"/>
      <w:jc w:val="both"/>
    </w:pPr>
    <w:rPr>
      <w:rFonts w:ascii="Times New Roman" w:eastAsia="Times New Roman" w:hAnsi="Times New Roman" w:cs="Times New Roman"/>
      <w:sz w:val="21"/>
      <w:szCs w:val="20"/>
    </w:rPr>
  </w:style>
  <w:style w:type="paragraph" w:customStyle="1" w:styleId="N2">
    <w:name w:val="N2"/>
    <w:basedOn w:val="N1"/>
    <w:rsid w:val="007B4D61"/>
    <w:pPr>
      <w:numPr>
        <w:ilvl w:val="1"/>
      </w:numPr>
      <w:spacing w:before="80"/>
    </w:pPr>
  </w:style>
  <w:style w:type="paragraph" w:customStyle="1" w:styleId="N3">
    <w:name w:val="N3"/>
    <w:basedOn w:val="N2"/>
    <w:rsid w:val="007B4D61"/>
    <w:pPr>
      <w:numPr>
        <w:ilvl w:val="2"/>
      </w:numPr>
    </w:pPr>
  </w:style>
  <w:style w:type="paragraph" w:styleId="Header">
    <w:name w:val="header"/>
    <w:basedOn w:val="Normal"/>
    <w:link w:val="HeaderChar"/>
    <w:rsid w:val="007B4D61"/>
    <w:pPr>
      <w:tabs>
        <w:tab w:val="center" w:pos="4320"/>
        <w:tab w:val="right" w:pos="8640"/>
      </w:tabs>
      <w:spacing w:after="0" w:line="220" w:lineRule="atLeast"/>
      <w:jc w:val="both"/>
    </w:pPr>
    <w:rPr>
      <w:rFonts w:ascii="Times New Roman" w:eastAsia="Times New Roman" w:hAnsi="Times New Roman" w:cs="Times New Roman"/>
      <w:sz w:val="21"/>
      <w:szCs w:val="20"/>
    </w:rPr>
  </w:style>
  <w:style w:type="character" w:customStyle="1" w:styleId="HeaderChar">
    <w:name w:val="Header Char"/>
    <w:basedOn w:val="DefaultParagraphFont"/>
    <w:link w:val="Header"/>
    <w:rsid w:val="007B4D61"/>
    <w:rPr>
      <w:rFonts w:ascii="Times New Roman" w:eastAsia="Times New Roman" w:hAnsi="Times New Roman" w:cs="Times New Roman"/>
      <w:sz w:val="21"/>
      <w:szCs w:val="20"/>
    </w:rPr>
  </w:style>
  <w:style w:type="paragraph" w:customStyle="1" w:styleId="LegSeal">
    <w:name w:val="LegSeal"/>
    <w:next w:val="linespace"/>
    <w:rsid w:val="007B4D61"/>
    <w:pPr>
      <w:spacing w:after="0" w:line="240" w:lineRule="auto"/>
    </w:pPr>
    <w:rPr>
      <w:rFonts w:ascii="Times New Roman" w:eastAsia="Times New Roman" w:hAnsi="Times New Roman" w:cs="Times New Roman"/>
      <w:noProof/>
      <w:sz w:val="20"/>
      <w:szCs w:val="20"/>
    </w:rPr>
  </w:style>
  <w:style w:type="paragraph" w:customStyle="1" w:styleId="LQT1">
    <w:name w:val="LQT1"/>
    <w:basedOn w:val="Normal"/>
    <w:rsid w:val="007B4D61"/>
    <w:pPr>
      <w:spacing w:before="160" w:after="0" w:line="220" w:lineRule="atLeast"/>
      <w:ind w:left="567"/>
      <w:jc w:val="both"/>
    </w:pPr>
    <w:rPr>
      <w:rFonts w:ascii="Times New Roman" w:eastAsia="Times New Roman" w:hAnsi="Times New Roman" w:cs="Times New Roman"/>
      <w:sz w:val="21"/>
      <w:szCs w:val="20"/>
    </w:rPr>
  </w:style>
  <w:style w:type="paragraph" w:customStyle="1" w:styleId="LQT2">
    <w:name w:val="LQT2"/>
    <w:basedOn w:val="LQT1"/>
    <w:rsid w:val="007B4D61"/>
    <w:pPr>
      <w:spacing w:before="80"/>
    </w:pPr>
  </w:style>
  <w:style w:type="paragraph" w:customStyle="1" w:styleId="LQsubSection">
    <w:name w:val="LQsubSection"/>
    <w:basedOn w:val="Normal"/>
    <w:next w:val="LQsubSectionHead"/>
    <w:rsid w:val="007B4D61"/>
    <w:pPr>
      <w:keepNext/>
      <w:tabs>
        <w:tab w:val="center" w:pos="4451"/>
        <w:tab w:val="right" w:pos="8335"/>
      </w:tabs>
      <w:spacing w:before="80" w:after="0" w:line="240" w:lineRule="auto"/>
      <w:ind w:left="567"/>
      <w:jc w:val="center"/>
    </w:pPr>
    <w:rPr>
      <w:rFonts w:ascii="Times New Roman" w:eastAsia="Times New Roman" w:hAnsi="Times New Roman" w:cs="Times New Roman"/>
      <w:sz w:val="18"/>
      <w:szCs w:val="20"/>
    </w:rPr>
  </w:style>
  <w:style w:type="paragraph" w:customStyle="1" w:styleId="LQsubSectionHead">
    <w:name w:val="LQsubSectionHead"/>
    <w:basedOn w:val="Normal"/>
    <w:next w:val="LQT1"/>
    <w:rsid w:val="007B4D61"/>
    <w:pPr>
      <w:keepNext/>
      <w:spacing w:before="40" w:after="0" w:line="220" w:lineRule="atLeast"/>
      <w:ind w:left="567"/>
      <w:jc w:val="center"/>
    </w:pPr>
    <w:rPr>
      <w:rFonts w:ascii="Times New Roman" w:eastAsia="Times New Roman" w:hAnsi="Times New Roman" w:cs="Times New Roman"/>
      <w:i/>
      <w:sz w:val="20"/>
      <w:szCs w:val="20"/>
    </w:rPr>
  </w:style>
  <w:style w:type="paragraph" w:customStyle="1" w:styleId="LQT3">
    <w:name w:val="LQT3"/>
    <w:basedOn w:val="LQT2"/>
    <w:rsid w:val="007B4D61"/>
    <w:pPr>
      <w:ind w:left="1304"/>
    </w:pPr>
  </w:style>
  <w:style w:type="paragraph" w:customStyle="1" w:styleId="Made">
    <w:name w:val="Made"/>
    <w:basedOn w:val="Normal"/>
    <w:next w:val="Laid"/>
    <w:link w:val="MadeChar"/>
    <w:rsid w:val="007B4D61"/>
    <w:pPr>
      <w:tabs>
        <w:tab w:val="left" w:pos="2438"/>
        <w:tab w:val="left" w:pos="2835"/>
        <w:tab w:val="left" w:pos="3232"/>
        <w:tab w:val="left" w:pos="3629"/>
        <w:tab w:val="right" w:pos="6804"/>
      </w:tabs>
      <w:spacing w:line="220" w:lineRule="atLeast"/>
      <w:ind w:left="1541" w:right="1541"/>
      <w:jc w:val="both"/>
    </w:pPr>
    <w:rPr>
      <w:rFonts w:ascii="Times New Roman" w:eastAsia="Times New Roman" w:hAnsi="Times New Roman" w:cs="Times New Roman"/>
      <w:i/>
      <w:sz w:val="21"/>
      <w:szCs w:val="20"/>
      <w:lang w:eastAsia="en-GB"/>
    </w:rPr>
  </w:style>
  <w:style w:type="paragraph" w:customStyle="1" w:styleId="Laid">
    <w:name w:val="Laid"/>
    <w:basedOn w:val="Normal"/>
    <w:next w:val="Coming"/>
    <w:rsid w:val="007B4D61"/>
    <w:pPr>
      <w:tabs>
        <w:tab w:val="right" w:pos="6804"/>
      </w:tabs>
      <w:spacing w:line="220" w:lineRule="atLeast"/>
      <w:ind w:left="1541" w:right="1541"/>
      <w:jc w:val="both"/>
    </w:pPr>
    <w:rPr>
      <w:rFonts w:ascii="Times New Roman" w:eastAsia="Times New Roman" w:hAnsi="Times New Roman" w:cs="Times New Roman"/>
      <w:i/>
      <w:sz w:val="21"/>
      <w:szCs w:val="20"/>
    </w:rPr>
  </w:style>
  <w:style w:type="paragraph" w:customStyle="1" w:styleId="Coming">
    <w:name w:val="Coming"/>
    <w:basedOn w:val="Normal"/>
    <w:next w:val="Pre"/>
    <w:rsid w:val="007B4D61"/>
    <w:pPr>
      <w:tabs>
        <w:tab w:val="left" w:pos="3232"/>
        <w:tab w:val="left" w:pos="3629"/>
        <w:tab w:val="right" w:pos="6804"/>
      </w:tabs>
      <w:spacing w:after="0" w:line="220" w:lineRule="atLeast"/>
      <w:ind w:left="1711" w:right="1541" w:hanging="170"/>
      <w:jc w:val="both"/>
    </w:pPr>
    <w:rPr>
      <w:rFonts w:ascii="Times New Roman" w:eastAsia="Times New Roman" w:hAnsi="Times New Roman" w:cs="Times New Roman"/>
      <w:i/>
      <w:sz w:val="21"/>
      <w:szCs w:val="20"/>
    </w:rPr>
  </w:style>
  <w:style w:type="paragraph" w:customStyle="1" w:styleId="Pre">
    <w:name w:val="Pre"/>
    <w:basedOn w:val="Normal"/>
    <w:rsid w:val="007B4D61"/>
    <w:pPr>
      <w:spacing w:before="360" w:after="0" w:line="220" w:lineRule="atLeast"/>
      <w:jc w:val="both"/>
    </w:pPr>
    <w:rPr>
      <w:rFonts w:ascii="Times New Roman" w:eastAsia="Times New Roman" w:hAnsi="Times New Roman" w:cs="Times New Roman"/>
      <w:sz w:val="21"/>
      <w:szCs w:val="20"/>
    </w:rPr>
  </w:style>
  <w:style w:type="character" w:customStyle="1" w:styleId="MadeChar">
    <w:name w:val="Made Char"/>
    <w:link w:val="Made"/>
    <w:locked/>
    <w:rsid w:val="007B4D61"/>
    <w:rPr>
      <w:rFonts w:ascii="Times New Roman" w:eastAsia="Times New Roman" w:hAnsi="Times New Roman" w:cs="Times New Roman"/>
      <w:i/>
      <w:sz w:val="21"/>
      <w:szCs w:val="20"/>
      <w:lang w:eastAsia="en-GB"/>
    </w:rPr>
  </w:style>
  <w:style w:type="paragraph" w:customStyle="1" w:styleId="N4">
    <w:name w:val="N4"/>
    <w:basedOn w:val="N3"/>
    <w:rsid w:val="007B4D61"/>
    <w:pPr>
      <w:numPr>
        <w:ilvl w:val="3"/>
      </w:numPr>
    </w:pPr>
  </w:style>
  <w:style w:type="paragraph" w:customStyle="1" w:styleId="N5">
    <w:name w:val="N5"/>
    <w:basedOn w:val="N4"/>
    <w:rsid w:val="007B4D61"/>
    <w:pPr>
      <w:numPr>
        <w:ilvl w:val="4"/>
      </w:numPr>
    </w:pPr>
  </w:style>
  <w:style w:type="paragraph" w:customStyle="1" w:styleId="NLQsubSection">
    <w:name w:val="NLQsubSection"/>
    <w:basedOn w:val="LQsubSection"/>
    <w:next w:val="NLQsubSectionHead"/>
    <w:rsid w:val="007B4D61"/>
    <w:pPr>
      <w:tabs>
        <w:tab w:val="clear" w:pos="4451"/>
        <w:tab w:val="center" w:pos="4734"/>
      </w:tabs>
      <w:ind w:left="1134"/>
    </w:pPr>
  </w:style>
  <w:style w:type="paragraph" w:customStyle="1" w:styleId="NLQsubSectionHead">
    <w:name w:val="NLQsubSectionHead"/>
    <w:basedOn w:val="LQsubSectionHead"/>
    <w:next w:val="NLQT1"/>
    <w:rsid w:val="007B4D61"/>
    <w:pPr>
      <w:ind w:left="1134"/>
    </w:pPr>
  </w:style>
  <w:style w:type="paragraph" w:customStyle="1" w:styleId="NLQT1">
    <w:name w:val="NLQT1"/>
    <w:basedOn w:val="LQT1"/>
    <w:rsid w:val="007B4D61"/>
    <w:pPr>
      <w:ind w:left="1134"/>
    </w:pPr>
  </w:style>
  <w:style w:type="paragraph" w:customStyle="1" w:styleId="NLQT3">
    <w:name w:val="NLQT3"/>
    <w:basedOn w:val="LQT3"/>
    <w:rsid w:val="007B4D61"/>
    <w:pPr>
      <w:ind w:left="1871"/>
    </w:pPr>
  </w:style>
  <w:style w:type="character" w:styleId="PageNumber">
    <w:name w:val="page number"/>
    <w:basedOn w:val="DefaultParagraphFont"/>
    <w:rsid w:val="007B4D61"/>
  </w:style>
  <w:style w:type="character" w:customStyle="1" w:styleId="Ref">
    <w:name w:val="Ref"/>
    <w:rsid w:val="007B4D61"/>
    <w:rPr>
      <w:sz w:val="21"/>
    </w:rPr>
  </w:style>
  <w:style w:type="paragraph" w:customStyle="1" w:styleId="Schedule">
    <w:name w:val="Schedule"/>
    <w:basedOn w:val="Normal"/>
    <w:next w:val="ScheduleHead"/>
    <w:rsid w:val="007B4D61"/>
    <w:pPr>
      <w:keepNext/>
      <w:tabs>
        <w:tab w:val="center" w:pos="4167"/>
        <w:tab w:val="right" w:pos="8335"/>
      </w:tabs>
      <w:spacing w:before="480" w:after="120" w:line="240" w:lineRule="auto"/>
      <w:jc w:val="center"/>
    </w:pPr>
    <w:rPr>
      <w:rFonts w:ascii="Times New Roman" w:eastAsia="Times New Roman" w:hAnsi="Times New Roman" w:cs="Times New Roman"/>
      <w:sz w:val="30"/>
      <w:szCs w:val="20"/>
    </w:rPr>
  </w:style>
  <w:style w:type="paragraph" w:customStyle="1" w:styleId="ScheduleHead">
    <w:name w:val="ScheduleHead"/>
    <w:basedOn w:val="Schedule"/>
    <w:next w:val="T1"/>
    <w:rsid w:val="007B4D61"/>
    <w:pPr>
      <w:spacing w:before="120" w:after="100"/>
    </w:pPr>
    <w:rPr>
      <w:sz w:val="28"/>
    </w:rPr>
  </w:style>
  <w:style w:type="character" w:customStyle="1" w:styleId="SigSignee">
    <w:name w:val="Sig_Signee"/>
    <w:rsid w:val="007B4D61"/>
    <w:rPr>
      <w:i/>
    </w:rPr>
  </w:style>
  <w:style w:type="character" w:customStyle="1" w:styleId="SignatureChar">
    <w:name w:val="Signature Char"/>
    <w:link w:val="Signature"/>
    <w:rsid w:val="007B4D61"/>
    <w:rPr>
      <w:rFonts w:ascii="Times New Roman" w:eastAsia="Times New Roman" w:hAnsi="Times New Roman" w:cs="Times New Roman"/>
      <w:sz w:val="21"/>
      <w:szCs w:val="20"/>
    </w:rPr>
  </w:style>
  <w:style w:type="paragraph" w:styleId="Signature">
    <w:name w:val="Signature"/>
    <w:basedOn w:val="Normal"/>
    <w:link w:val="SignatureChar"/>
    <w:rsid w:val="007B4D61"/>
    <w:pPr>
      <w:spacing w:after="0" w:line="220" w:lineRule="atLeast"/>
      <w:ind w:left="4320"/>
      <w:jc w:val="both"/>
    </w:pPr>
    <w:rPr>
      <w:rFonts w:ascii="Times New Roman" w:eastAsia="Times New Roman" w:hAnsi="Times New Roman" w:cs="Times New Roman"/>
      <w:sz w:val="21"/>
      <w:szCs w:val="20"/>
    </w:rPr>
  </w:style>
  <w:style w:type="character" w:customStyle="1" w:styleId="SignatureChar1">
    <w:name w:val="Signature Char1"/>
    <w:basedOn w:val="DefaultParagraphFont"/>
    <w:uiPriority w:val="99"/>
    <w:semiHidden/>
    <w:rsid w:val="007B4D61"/>
  </w:style>
  <w:style w:type="character" w:customStyle="1" w:styleId="TableFootRef">
    <w:name w:val="TableFootRef"/>
    <w:rsid w:val="007B4D61"/>
    <w:rPr>
      <w:vertAlign w:val="superscript"/>
    </w:rPr>
  </w:style>
  <w:style w:type="paragraph" w:styleId="Title">
    <w:name w:val="Title"/>
    <w:basedOn w:val="Normal"/>
    <w:link w:val="TitleChar"/>
    <w:uiPriority w:val="10"/>
    <w:qFormat/>
    <w:rsid w:val="007B4D61"/>
    <w:pPr>
      <w:spacing w:after="600" w:line="240" w:lineRule="auto"/>
      <w:jc w:val="center"/>
    </w:pPr>
    <w:rPr>
      <w:rFonts w:ascii="Times New Roman" w:eastAsia="Times New Roman" w:hAnsi="Times New Roman" w:cs="Times New Roman"/>
      <w:kern w:val="28"/>
      <w:sz w:val="32"/>
      <w:szCs w:val="20"/>
    </w:rPr>
  </w:style>
  <w:style w:type="character" w:customStyle="1" w:styleId="TitleChar">
    <w:name w:val="Title Char"/>
    <w:basedOn w:val="DefaultParagraphFont"/>
    <w:link w:val="Title"/>
    <w:rsid w:val="007B4D61"/>
    <w:rPr>
      <w:rFonts w:ascii="Times New Roman" w:eastAsia="Times New Roman" w:hAnsi="Times New Roman" w:cs="Times New Roman"/>
      <w:kern w:val="28"/>
      <w:sz w:val="32"/>
      <w:szCs w:val="20"/>
    </w:rPr>
  </w:style>
  <w:style w:type="paragraph" w:customStyle="1" w:styleId="TOC12">
    <w:name w:val="TOC 12"/>
    <w:next w:val="TOC10"/>
    <w:rsid w:val="007B4D61"/>
    <w:pPr>
      <w:keepNext/>
      <w:spacing w:after="240" w:line="240" w:lineRule="auto"/>
      <w:jc w:val="center"/>
    </w:pPr>
    <w:rPr>
      <w:rFonts w:ascii="Times New Roman" w:eastAsia="Times New Roman" w:hAnsi="Times New Roman" w:cs="Times New Roman"/>
      <w:sz w:val="24"/>
      <w:szCs w:val="20"/>
    </w:rPr>
  </w:style>
  <w:style w:type="paragraph" w:customStyle="1" w:styleId="TOC10">
    <w:name w:val="TOC 10"/>
    <w:basedOn w:val="TOC9"/>
    <w:rsid w:val="007B4D61"/>
    <w:pPr>
      <w:tabs>
        <w:tab w:val="clear" w:pos="576"/>
        <w:tab w:val="right" w:pos="1680"/>
        <w:tab w:val="left" w:pos="1800"/>
        <w:tab w:val="left" w:pos="2120"/>
      </w:tabs>
      <w:ind w:left="2120" w:hanging="2120"/>
      <w:jc w:val="left"/>
    </w:pPr>
  </w:style>
  <w:style w:type="paragraph" w:styleId="TOC9">
    <w:name w:val="toc 9"/>
    <w:basedOn w:val="Normal"/>
    <w:next w:val="Normal"/>
    <w:rsid w:val="007B4D61"/>
    <w:pPr>
      <w:keepLines/>
      <w:tabs>
        <w:tab w:val="left" w:pos="576"/>
        <w:tab w:val="right" w:pos="8280"/>
      </w:tabs>
      <w:spacing w:after="40" w:line="240" w:lineRule="auto"/>
      <w:ind w:left="576" w:right="720" w:hanging="576"/>
      <w:jc w:val="both"/>
    </w:pPr>
    <w:rPr>
      <w:rFonts w:ascii="Times New Roman" w:eastAsia="Times New Roman" w:hAnsi="Times New Roman" w:cs="Times New Roman"/>
      <w:sz w:val="21"/>
      <w:szCs w:val="20"/>
    </w:rPr>
  </w:style>
  <w:style w:type="paragraph" w:customStyle="1" w:styleId="XNote">
    <w:name w:val="X_Note"/>
    <w:basedOn w:val="Normal"/>
    <w:rsid w:val="007B4D61"/>
    <w:pPr>
      <w:keepNext/>
      <w:spacing w:after="120" w:line="220" w:lineRule="atLeast"/>
      <w:jc w:val="center"/>
    </w:pPr>
    <w:rPr>
      <w:rFonts w:ascii="Times New Roman" w:eastAsia="Times New Roman" w:hAnsi="Times New Roman" w:cs="Times New Roman"/>
      <w:b/>
      <w:sz w:val="21"/>
      <w:szCs w:val="20"/>
    </w:rPr>
  </w:style>
  <w:style w:type="paragraph" w:customStyle="1" w:styleId="XNotenote">
    <w:name w:val="X_Note_note"/>
    <w:basedOn w:val="Normal"/>
    <w:next w:val="T1"/>
    <w:rsid w:val="007B4D61"/>
    <w:pPr>
      <w:keepNext/>
      <w:spacing w:after="120" w:line="220" w:lineRule="atLeast"/>
      <w:jc w:val="center"/>
    </w:pPr>
    <w:rPr>
      <w:rFonts w:ascii="Times New Roman" w:eastAsia="Times New Roman" w:hAnsi="Times New Roman" w:cs="Times New Roman"/>
      <w:i/>
      <w:sz w:val="21"/>
      <w:szCs w:val="20"/>
    </w:rPr>
  </w:style>
  <w:style w:type="paragraph" w:styleId="Footer">
    <w:name w:val="footer"/>
    <w:basedOn w:val="Normal"/>
    <w:link w:val="FooterChar"/>
    <w:uiPriority w:val="99"/>
    <w:rsid w:val="007B4D61"/>
    <w:pPr>
      <w:tabs>
        <w:tab w:val="center" w:pos="4153"/>
        <w:tab w:val="right" w:pos="8306"/>
      </w:tabs>
      <w:spacing w:after="0" w:line="220" w:lineRule="atLeast"/>
      <w:jc w:val="both"/>
    </w:pPr>
    <w:rPr>
      <w:rFonts w:ascii="Times New Roman" w:eastAsia="Times New Roman" w:hAnsi="Times New Roman" w:cs="Times New Roman"/>
      <w:sz w:val="21"/>
      <w:szCs w:val="20"/>
    </w:rPr>
  </w:style>
  <w:style w:type="character" w:customStyle="1" w:styleId="FooterChar">
    <w:name w:val="Footer Char"/>
    <w:basedOn w:val="DefaultParagraphFont"/>
    <w:link w:val="Footer"/>
    <w:uiPriority w:val="99"/>
    <w:rsid w:val="007B4D61"/>
    <w:rPr>
      <w:rFonts w:ascii="Times New Roman" w:eastAsia="Times New Roman" w:hAnsi="Times New Roman" w:cs="Times New Roman"/>
      <w:sz w:val="21"/>
      <w:szCs w:val="20"/>
    </w:rPr>
  </w:style>
  <w:style w:type="character" w:styleId="Hyperlink">
    <w:name w:val="Hyperlink"/>
    <w:rsid w:val="007B4D61"/>
    <w:rPr>
      <w:color w:val="auto"/>
      <w:u w:val="none"/>
    </w:rPr>
  </w:style>
  <w:style w:type="character" w:customStyle="1" w:styleId="bold1">
    <w:name w:val="bold1"/>
    <w:rsid w:val="007B4D61"/>
    <w:rPr>
      <w:b/>
      <w:bCs/>
    </w:rPr>
  </w:style>
  <w:style w:type="character" w:customStyle="1" w:styleId="BodyText3Char">
    <w:name w:val="Body Text 3 Char"/>
    <w:link w:val="BodyText3"/>
    <w:rsid w:val="007B4D61"/>
    <w:rPr>
      <w:rFonts w:eastAsia="Times New Roman" w:cs="Times New Roman"/>
      <w:szCs w:val="24"/>
    </w:rPr>
  </w:style>
  <w:style w:type="paragraph" w:styleId="BodyText3">
    <w:name w:val="Body Text 3"/>
    <w:basedOn w:val="Normal"/>
    <w:link w:val="BodyText3Char"/>
    <w:rsid w:val="007B4D61"/>
    <w:pPr>
      <w:spacing w:after="0" w:line="240" w:lineRule="auto"/>
    </w:pPr>
    <w:rPr>
      <w:rFonts w:eastAsia="Times New Roman" w:cs="Times New Roman"/>
      <w:szCs w:val="24"/>
    </w:rPr>
  </w:style>
  <w:style w:type="character" w:customStyle="1" w:styleId="BodyText3Char1">
    <w:name w:val="Body Text 3 Char1"/>
    <w:basedOn w:val="DefaultParagraphFont"/>
    <w:uiPriority w:val="99"/>
    <w:semiHidden/>
    <w:rsid w:val="007B4D61"/>
    <w:rPr>
      <w:sz w:val="16"/>
      <w:szCs w:val="16"/>
    </w:rPr>
  </w:style>
  <w:style w:type="character" w:customStyle="1" w:styleId="BodyTextChar">
    <w:name w:val="Body Text Char"/>
    <w:link w:val="BodyText"/>
    <w:rsid w:val="007B4D61"/>
    <w:rPr>
      <w:rFonts w:eastAsia="Times New Roman" w:cs="Times New Roman"/>
      <w:szCs w:val="24"/>
      <w:lang w:val="en-US"/>
    </w:rPr>
  </w:style>
  <w:style w:type="paragraph" w:styleId="BodyText">
    <w:name w:val="Body Text"/>
    <w:basedOn w:val="Normal"/>
    <w:link w:val="BodyTextChar"/>
    <w:rsid w:val="007B4D61"/>
    <w:pPr>
      <w:spacing w:after="120" w:line="240" w:lineRule="auto"/>
    </w:pPr>
    <w:rPr>
      <w:rFonts w:eastAsia="Times New Roman" w:cs="Times New Roman"/>
      <w:szCs w:val="24"/>
      <w:lang w:val="en-US"/>
    </w:rPr>
  </w:style>
  <w:style w:type="character" w:customStyle="1" w:styleId="BodyTextChar1">
    <w:name w:val="Body Text Char1"/>
    <w:basedOn w:val="DefaultParagraphFont"/>
    <w:uiPriority w:val="99"/>
    <w:semiHidden/>
    <w:rsid w:val="007B4D61"/>
  </w:style>
  <w:style w:type="paragraph" w:styleId="BalloonText">
    <w:name w:val="Balloon Text"/>
    <w:basedOn w:val="Normal"/>
    <w:link w:val="BalloonTextChar"/>
    <w:unhideWhenUsed/>
    <w:rsid w:val="007B4D61"/>
    <w:pPr>
      <w:spacing w:after="0" w:line="240" w:lineRule="auto"/>
    </w:pPr>
    <w:rPr>
      <w:rFonts w:ascii="Tahoma" w:eastAsia="Times New Roman" w:hAnsi="Tahoma" w:cs="Times New Roman"/>
      <w:sz w:val="16"/>
      <w:szCs w:val="16"/>
      <w:lang w:val="en-US"/>
    </w:rPr>
  </w:style>
  <w:style w:type="character" w:customStyle="1" w:styleId="BalloonTextChar">
    <w:name w:val="Balloon Text Char"/>
    <w:basedOn w:val="DefaultParagraphFont"/>
    <w:link w:val="BalloonText"/>
    <w:rsid w:val="007B4D61"/>
    <w:rPr>
      <w:rFonts w:ascii="Tahoma" w:eastAsia="Times New Roman" w:hAnsi="Tahoma" w:cs="Times New Roman"/>
      <w:sz w:val="16"/>
      <w:szCs w:val="16"/>
      <w:lang w:val="en-US"/>
    </w:rPr>
  </w:style>
  <w:style w:type="paragraph" w:customStyle="1" w:styleId="Default">
    <w:name w:val="Default"/>
    <w:rsid w:val="007B4D61"/>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Revision">
    <w:name w:val="Revision"/>
    <w:hidden/>
    <w:rsid w:val="007B4D61"/>
    <w:pPr>
      <w:spacing w:after="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B4D61"/>
    <w:rPr>
      <w:b/>
      <w:bCs/>
    </w:rPr>
  </w:style>
  <w:style w:type="paragraph" w:styleId="NormalWeb">
    <w:name w:val="Normal (Web)"/>
    <w:basedOn w:val="Normal"/>
    <w:uiPriority w:val="99"/>
    <w:semiHidden/>
    <w:unhideWhenUsed/>
    <w:rsid w:val="00AC68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pproval">
    <w:name w:val="Approval"/>
    <w:basedOn w:val="Normal"/>
    <w:next w:val="linespace"/>
    <w:rsid w:val="007A1E5A"/>
    <w:pPr>
      <w:suppressAutoHyphens/>
      <w:autoSpaceDN w:val="0"/>
      <w:spacing w:before="160" w:line="220" w:lineRule="atLeast"/>
      <w:jc w:val="center"/>
      <w:textAlignment w:val="baseline"/>
    </w:pPr>
    <w:rPr>
      <w:rFonts w:ascii="Times New Roman" w:eastAsia="Times New Roman" w:hAnsi="Times New Roman" w:cs="Times New Roman"/>
      <w:i/>
      <w:szCs w:val="20"/>
    </w:rPr>
  </w:style>
  <w:style w:type="paragraph" w:customStyle="1" w:styleId="ArrHead">
    <w:name w:val="ArrHead"/>
    <w:basedOn w:val="Normal"/>
    <w:rsid w:val="007A1E5A"/>
    <w:pPr>
      <w:keepNext/>
      <w:tabs>
        <w:tab w:val="right" w:pos="8200"/>
      </w:tabs>
      <w:suppressAutoHyphens/>
      <w:autoSpaceDN w:val="0"/>
      <w:spacing w:before="480" w:after="120" w:line="220" w:lineRule="atLeast"/>
      <w:jc w:val="center"/>
      <w:textAlignment w:val="baseline"/>
    </w:pPr>
    <w:rPr>
      <w:rFonts w:ascii="Times New Roman" w:eastAsia="Times New Roman" w:hAnsi="Times New Roman" w:cs="Times New Roman"/>
      <w:caps/>
      <w:sz w:val="28"/>
      <w:szCs w:val="20"/>
    </w:rPr>
  </w:style>
  <w:style w:type="paragraph" w:customStyle="1" w:styleId="ColumnHeader">
    <w:name w:val="ColumnHeader"/>
    <w:basedOn w:val="Normal"/>
    <w:rsid w:val="007A1E5A"/>
    <w:pPr>
      <w:suppressAutoHyphens/>
      <w:autoSpaceDN w:val="0"/>
      <w:spacing w:before="40" w:after="0" w:line="220" w:lineRule="atLeast"/>
      <w:jc w:val="both"/>
      <w:textAlignment w:val="baseline"/>
    </w:pPr>
    <w:rPr>
      <w:rFonts w:ascii="Times New Roman" w:eastAsia="Times New Roman" w:hAnsi="Times New Roman" w:cs="Times New Roman"/>
      <w:i/>
      <w:sz w:val="21"/>
      <w:szCs w:val="20"/>
    </w:rPr>
  </w:style>
  <w:style w:type="paragraph" w:customStyle="1" w:styleId="ComingC">
    <w:name w:val="ComingC"/>
    <w:basedOn w:val="Coming"/>
    <w:rsid w:val="007A1E5A"/>
    <w:pPr>
      <w:tabs>
        <w:tab w:val="clear" w:pos="3232"/>
        <w:tab w:val="clear" w:pos="3629"/>
      </w:tabs>
      <w:suppressAutoHyphens/>
      <w:autoSpaceDN w:val="0"/>
      <w:spacing w:before="80"/>
      <w:ind w:left="1956" w:right="3400"/>
      <w:jc w:val="left"/>
      <w:textAlignment w:val="baseline"/>
    </w:pPr>
  </w:style>
  <w:style w:type="paragraph" w:customStyle="1" w:styleId="Confirmed">
    <w:name w:val="Confirmed"/>
    <w:basedOn w:val="Normal"/>
    <w:next w:val="linespace"/>
    <w:rsid w:val="007A1E5A"/>
    <w:pPr>
      <w:suppressAutoHyphens/>
      <w:autoSpaceDN w:val="0"/>
      <w:spacing w:after="240" w:line="220" w:lineRule="atLeast"/>
      <w:jc w:val="both"/>
      <w:textAlignment w:val="baseline"/>
    </w:pPr>
    <w:rPr>
      <w:rFonts w:ascii="Times New Roman" w:eastAsia="Times New Roman" w:hAnsi="Times New Roman" w:cs="Times New Roman"/>
      <w:i/>
      <w:sz w:val="21"/>
      <w:szCs w:val="20"/>
    </w:rPr>
  </w:style>
  <w:style w:type="paragraph" w:customStyle="1" w:styleId="DefPara">
    <w:name w:val="Def Para"/>
    <w:basedOn w:val="Normal"/>
    <w:rsid w:val="007A1E5A"/>
    <w:pPr>
      <w:suppressAutoHyphens/>
      <w:autoSpaceDN w:val="0"/>
      <w:spacing w:before="80" w:after="0" w:line="220" w:lineRule="atLeast"/>
      <w:ind w:left="340"/>
      <w:jc w:val="both"/>
      <w:textAlignment w:val="baseline"/>
    </w:pPr>
    <w:rPr>
      <w:rFonts w:ascii="Times New Roman" w:eastAsia="Times New Roman" w:hAnsi="Times New Roman" w:cs="Times New Roman"/>
      <w:sz w:val="21"/>
      <w:szCs w:val="20"/>
    </w:rPr>
  </w:style>
  <w:style w:type="paragraph" w:customStyle="1" w:styleId="EANote">
    <w:name w:val="EA_Note"/>
    <w:basedOn w:val="Normal"/>
    <w:rsid w:val="007A1E5A"/>
    <w:pPr>
      <w:keepNext/>
      <w:suppressAutoHyphens/>
      <w:autoSpaceDN w:val="0"/>
      <w:spacing w:after="120" w:line="220" w:lineRule="atLeast"/>
      <w:jc w:val="center"/>
      <w:textAlignment w:val="baseline"/>
    </w:pPr>
    <w:rPr>
      <w:rFonts w:ascii="Times New Roman" w:eastAsia="Times New Roman" w:hAnsi="Times New Roman" w:cs="Times New Roman"/>
      <w:b/>
      <w:sz w:val="21"/>
      <w:szCs w:val="20"/>
    </w:rPr>
  </w:style>
  <w:style w:type="paragraph" w:customStyle="1" w:styleId="EANotenote">
    <w:name w:val="EA_Note_note"/>
    <w:basedOn w:val="Normal"/>
    <w:next w:val="T1"/>
    <w:rsid w:val="007A1E5A"/>
    <w:pPr>
      <w:suppressAutoHyphens/>
      <w:autoSpaceDN w:val="0"/>
      <w:spacing w:after="240" w:line="220" w:lineRule="atLeast"/>
      <w:jc w:val="center"/>
      <w:textAlignment w:val="baseline"/>
    </w:pPr>
    <w:rPr>
      <w:rFonts w:ascii="Times New Roman" w:eastAsia="Times New Roman" w:hAnsi="Times New Roman" w:cs="Times New Roman"/>
      <w:i/>
      <w:sz w:val="21"/>
      <w:szCs w:val="20"/>
    </w:rPr>
  </w:style>
  <w:style w:type="paragraph" w:customStyle="1" w:styleId="FootnoteCont">
    <w:name w:val="Footnote Cont"/>
    <w:basedOn w:val="FootnoteText"/>
    <w:rsid w:val="007A1E5A"/>
    <w:pPr>
      <w:suppressAutoHyphens/>
      <w:autoSpaceDN w:val="0"/>
      <w:ind w:firstLine="0"/>
      <w:textAlignment w:val="baseline"/>
    </w:pPr>
  </w:style>
  <w:style w:type="paragraph" w:customStyle="1" w:styleId="H1">
    <w:name w:val="H1"/>
    <w:basedOn w:val="Normal"/>
    <w:next w:val="N1"/>
    <w:rsid w:val="007A1E5A"/>
    <w:pPr>
      <w:keepNext/>
      <w:suppressAutoHyphens/>
      <w:autoSpaceDN w:val="0"/>
      <w:spacing w:before="320" w:after="0" w:line="220" w:lineRule="atLeast"/>
      <w:jc w:val="both"/>
      <w:textAlignment w:val="baseline"/>
    </w:pPr>
    <w:rPr>
      <w:rFonts w:ascii="Times New Roman" w:eastAsia="Times New Roman" w:hAnsi="Times New Roman" w:cs="Times New Roman"/>
      <w:b/>
      <w:sz w:val="21"/>
      <w:szCs w:val="20"/>
    </w:rPr>
  </w:style>
  <w:style w:type="paragraph" w:customStyle="1" w:styleId="H2">
    <w:name w:val="H2"/>
    <w:basedOn w:val="Heading2"/>
    <w:next w:val="N2"/>
    <w:rsid w:val="007A1E5A"/>
    <w:pPr>
      <w:suppressAutoHyphens/>
      <w:autoSpaceDN w:val="0"/>
      <w:spacing w:before="80" w:after="0" w:line="220" w:lineRule="atLeast"/>
      <w:ind w:left="170"/>
      <w:jc w:val="both"/>
      <w:textAlignment w:val="baseline"/>
    </w:pPr>
    <w:rPr>
      <w:rFonts w:ascii="Times New Roman" w:hAnsi="Times New Roman" w:cs="Times New Roman"/>
      <w:b w:val="0"/>
      <w:bCs w:val="0"/>
      <w:iCs w:val="0"/>
      <w:sz w:val="21"/>
      <w:szCs w:val="20"/>
      <w:lang w:eastAsia="en-US"/>
    </w:rPr>
  </w:style>
  <w:style w:type="paragraph" w:customStyle="1" w:styleId="H3">
    <w:name w:val="H3"/>
    <w:basedOn w:val="Heading3"/>
    <w:next w:val="N3"/>
    <w:rsid w:val="007A1E5A"/>
    <w:pPr>
      <w:suppressAutoHyphens/>
      <w:autoSpaceDN w:val="0"/>
      <w:spacing w:before="80" w:after="0" w:line="220" w:lineRule="atLeast"/>
      <w:ind w:left="340"/>
      <w:jc w:val="both"/>
      <w:textAlignment w:val="baseline"/>
    </w:pPr>
    <w:rPr>
      <w:rFonts w:ascii="Times New Roman" w:hAnsi="Times New Roman" w:cs="Times New Roman"/>
      <w:b w:val="0"/>
      <w:bCs w:val="0"/>
      <w:i/>
      <w:sz w:val="21"/>
      <w:szCs w:val="20"/>
      <w:lang w:eastAsia="en-US"/>
    </w:rPr>
  </w:style>
  <w:style w:type="paragraph" w:customStyle="1" w:styleId="Interpretation">
    <w:name w:val="Interpretation"/>
    <w:basedOn w:val="Normal"/>
    <w:next w:val="linespace"/>
    <w:rsid w:val="007A1E5A"/>
    <w:pPr>
      <w:suppressAutoHyphens/>
      <w:autoSpaceDN w:val="0"/>
      <w:spacing w:before="360" w:after="0" w:line="220" w:lineRule="atLeast"/>
      <w:jc w:val="both"/>
      <w:textAlignment w:val="baseline"/>
    </w:pPr>
    <w:rPr>
      <w:rFonts w:ascii="Times New Roman" w:eastAsia="Times New Roman" w:hAnsi="Times New Roman" w:cs="Times New Roman"/>
      <w:sz w:val="21"/>
      <w:szCs w:val="20"/>
    </w:rPr>
  </w:style>
  <w:style w:type="paragraph" w:customStyle="1" w:styleId="Laidbefore">
    <w:name w:val="Laid before"/>
    <w:basedOn w:val="Approval"/>
    <w:next w:val="linespace"/>
    <w:rsid w:val="007A1E5A"/>
  </w:style>
  <w:style w:type="paragraph" w:customStyle="1" w:styleId="LaidDraft">
    <w:name w:val="LaidDraft"/>
    <w:basedOn w:val="Approval"/>
    <w:next w:val="linespace"/>
    <w:rsid w:val="007A1E5A"/>
  </w:style>
  <w:style w:type="paragraph" w:customStyle="1" w:styleId="lineseparator">
    <w:name w:val="lineseparator"/>
    <w:basedOn w:val="TOC9"/>
    <w:rsid w:val="007A1E5A"/>
    <w:pPr>
      <w:pBdr>
        <w:bottom w:val="single" w:sz="4" w:space="1" w:color="000000"/>
      </w:pBdr>
      <w:suppressAutoHyphens/>
      <w:autoSpaceDN w:val="0"/>
      <w:spacing w:before="240" w:after="480"/>
      <w:ind w:left="2400" w:right="2400"/>
      <w:textAlignment w:val="baseline"/>
    </w:pPr>
  </w:style>
  <w:style w:type="paragraph" w:customStyle="1" w:styleId="List1">
    <w:name w:val="List1"/>
    <w:basedOn w:val="Normal"/>
    <w:rsid w:val="007A1E5A"/>
    <w:pPr>
      <w:suppressAutoHyphens/>
      <w:autoSpaceDN w:val="0"/>
      <w:spacing w:before="80" w:after="0" w:line="220" w:lineRule="atLeast"/>
      <w:ind w:left="737" w:hanging="397"/>
      <w:jc w:val="both"/>
      <w:textAlignment w:val="baseline"/>
    </w:pPr>
    <w:rPr>
      <w:rFonts w:ascii="Times New Roman" w:eastAsia="Times New Roman" w:hAnsi="Times New Roman" w:cs="Times New Roman"/>
      <w:sz w:val="21"/>
      <w:szCs w:val="20"/>
    </w:rPr>
  </w:style>
  <w:style w:type="paragraph" w:customStyle="1" w:styleId="List1Cont">
    <w:name w:val="List1 Cont"/>
    <w:basedOn w:val="List1"/>
    <w:rsid w:val="007A1E5A"/>
    <w:pPr>
      <w:ind w:firstLine="0"/>
    </w:pPr>
  </w:style>
  <w:style w:type="paragraph" w:customStyle="1" w:styleId="LQDefPara">
    <w:name w:val="LQ Def Para"/>
    <w:basedOn w:val="LQT2"/>
    <w:rsid w:val="007A1E5A"/>
    <w:pPr>
      <w:suppressAutoHyphens/>
      <w:autoSpaceDN w:val="0"/>
      <w:ind w:left="907"/>
      <w:textAlignment w:val="baseline"/>
    </w:pPr>
  </w:style>
  <w:style w:type="paragraph" w:customStyle="1" w:styleId="LQArrHead">
    <w:name w:val="LQArrHead"/>
    <w:basedOn w:val="ArrHead"/>
    <w:next w:val="LQTOC1"/>
    <w:rsid w:val="007A1E5A"/>
    <w:pPr>
      <w:ind w:left="567"/>
    </w:pPr>
    <w:rPr>
      <w:caps w:val="0"/>
    </w:rPr>
  </w:style>
  <w:style w:type="paragraph" w:customStyle="1" w:styleId="LQTOC1">
    <w:name w:val="LQTOC 1"/>
    <w:basedOn w:val="TOC1"/>
    <w:next w:val="LQTOC2"/>
    <w:autoRedefine/>
    <w:rsid w:val="007A1E5A"/>
    <w:pPr>
      <w:ind w:left="567"/>
    </w:pPr>
  </w:style>
  <w:style w:type="paragraph" w:styleId="TOC1">
    <w:name w:val="toc 1"/>
    <w:basedOn w:val="Normal"/>
    <w:next w:val="Normal"/>
    <w:autoRedefine/>
    <w:rsid w:val="007A1E5A"/>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24"/>
      <w:szCs w:val="20"/>
    </w:rPr>
  </w:style>
  <w:style w:type="paragraph" w:customStyle="1" w:styleId="LQTOC2">
    <w:name w:val="LQTOC 2"/>
    <w:basedOn w:val="TOC2"/>
    <w:next w:val="LQTOC3"/>
    <w:autoRedefine/>
    <w:rsid w:val="007A1E5A"/>
    <w:pPr>
      <w:ind w:left="567"/>
    </w:pPr>
  </w:style>
  <w:style w:type="paragraph" w:styleId="TOC2">
    <w:name w:val="toc 2"/>
    <w:basedOn w:val="Normal"/>
    <w:next w:val="Normal"/>
    <w:autoRedefine/>
    <w:rsid w:val="007A1E5A"/>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Cs w:val="20"/>
    </w:rPr>
  </w:style>
  <w:style w:type="paragraph" w:customStyle="1" w:styleId="LQTOC3">
    <w:name w:val="LQTOC 3"/>
    <w:basedOn w:val="TOC3"/>
    <w:next w:val="LQTOC4"/>
    <w:autoRedefine/>
    <w:rsid w:val="007A1E5A"/>
    <w:pPr>
      <w:ind w:left="567"/>
    </w:pPr>
  </w:style>
  <w:style w:type="paragraph" w:styleId="TOC3">
    <w:name w:val="toc 3"/>
    <w:basedOn w:val="Normal"/>
    <w:next w:val="Normal"/>
    <w:autoRedefine/>
    <w:rsid w:val="007A1E5A"/>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20"/>
      <w:szCs w:val="20"/>
    </w:rPr>
  </w:style>
  <w:style w:type="paragraph" w:customStyle="1" w:styleId="LQTOC4">
    <w:name w:val="LQTOC 4"/>
    <w:basedOn w:val="TOC4"/>
    <w:next w:val="LQTOC5"/>
    <w:rsid w:val="007A1E5A"/>
    <w:pPr>
      <w:ind w:left="567"/>
    </w:pPr>
  </w:style>
  <w:style w:type="paragraph" w:styleId="TOC4">
    <w:name w:val="toc 4"/>
    <w:basedOn w:val="Normal"/>
    <w:next w:val="Normal"/>
    <w:autoRedefine/>
    <w:rsid w:val="007A1E5A"/>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18"/>
      <w:szCs w:val="20"/>
    </w:rPr>
  </w:style>
  <w:style w:type="paragraph" w:customStyle="1" w:styleId="LQTOC5">
    <w:name w:val="LQTOC 5"/>
    <w:basedOn w:val="TOC5"/>
    <w:next w:val="LQTOC6"/>
    <w:autoRedefine/>
    <w:rsid w:val="007A1E5A"/>
    <w:pPr>
      <w:ind w:left="567"/>
    </w:pPr>
  </w:style>
  <w:style w:type="paragraph" w:styleId="TOC5">
    <w:name w:val="toc 5"/>
    <w:basedOn w:val="Normal"/>
    <w:next w:val="Normal"/>
    <w:autoRedefine/>
    <w:rsid w:val="007A1E5A"/>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sz w:val="18"/>
      <w:szCs w:val="20"/>
    </w:rPr>
  </w:style>
  <w:style w:type="paragraph" w:customStyle="1" w:styleId="LQTOC6">
    <w:name w:val="LQTOC 6"/>
    <w:basedOn w:val="TOC6"/>
    <w:next w:val="LQTOC9"/>
    <w:autoRedefine/>
    <w:rsid w:val="007A1E5A"/>
    <w:pPr>
      <w:ind w:left="567"/>
    </w:pPr>
    <w:rPr>
      <w:i w:val="0"/>
    </w:rPr>
  </w:style>
  <w:style w:type="paragraph" w:styleId="TOC6">
    <w:name w:val="toc 6"/>
    <w:basedOn w:val="Normal"/>
    <w:next w:val="Normal"/>
    <w:autoRedefine/>
    <w:rsid w:val="007A1E5A"/>
    <w:pPr>
      <w:keepNext/>
      <w:tabs>
        <w:tab w:val="right" w:pos="7938"/>
      </w:tabs>
      <w:suppressAutoHyphens/>
      <w:autoSpaceDN w:val="0"/>
      <w:spacing w:after="40" w:line="220" w:lineRule="atLeast"/>
      <w:jc w:val="center"/>
      <w:textAlignment w:val="baseline"/>
    </w:pPr>
    <w:rPr>
      <w:rFonts w:ascii="Times New Roman" w:eastAsia="Times New Roman" w:hAnsi="Times New Roman" w:cs="Times New Roman"/>
      <w:i/>
      <w:sz w:val="20"/>
      <w:szCs w:val="20"/>
    </w:rPr>
  </w:style>
  <w:style w:type="paragraph" w:customStyle="1" w:styleId="LQTOC9">
    <w:name w:val="LQTOC 9"/>
    <w:basedOn w:val="TOC9"/>
    <w:rsid w:val="007A1E5A"/>
    <w:pPr>
      <w:tabs>
        <w:tab w:val="left" w:pos="1145"/>
      </w:tabs>
      <w:suppressAutoHyphens/>
      <w:autoSpaceDN w:val="0"/>
      <w:ind w:left="1145" w:hanging="578"/>
      <w:textAlignment w:val="baseline"/>
    </w:pPr>
  </w:style>
  <w:style w:type="paragraph" w:customStyle="1" w:styleId="LQDisplayItem">
    <w:name w:val="LQDisplayItem"/>
    <w:basedOn w:val="DisplayItem"/>
    <w:rsid w:val="007A1E5A"/>
    <w:pPr>
      <w:suppressAutoHyphens/>
      <w:autoSpaceDN w:val="0"/>
      <w:ind w:left="567"/>
      <w:textAlignment w:val="baseline"/>
    </w:pPr>
  </w:style>
  <w:style w:type="paragraph" w:customStyle="1" w:styleId="LQH1">
    <w:name w:val="LQH1"/>
    <w:basedOn w:val="H1"/>
    <w:next w:val="LQN1"/>
    <w:rsid w:val="007A1E5A"/>
    <w:pPr>
      <w:ind w:left="567"/>
    </w:pPr>
  </w:style>
  <w:style w:type="paragraph" w:customStyle="1" w:styleId="LQN1">
    <w:name w:val="LQN1"/>
    <w:basedOn w:val="Normal"/>
    <w:rsid w:val="007A1E5A"/>
    <w:pPr>
      <w:suppressAutoHyphens/>
      <w:autoSpaceDN w:val="0"/>
      <w:spacing w:before="160" w:after="0" w:line="220" w:lineRule="atLeast"/>
      <w:ind w:left="567" w:firstLine="170"/>
      <w:jc w:val="both"/>
      <w:textAlignment w:val="baseline"/>
    </w:pPr>
    <w:rPr>
      <w:rFonts w:ascii="Times New Roman" w:eastAsia="Times New Roman" w:hAnsi="Times New Roman" w:cs="Times New Roman"/>
      <w:sz w:val="21"/>
      <w:szCs w:val="20"/>
    </w:rPr>
  </w:style>
  <w:style w:type="paragraph" w:customStyle="1" w:styleId="LQH2">
    <w:name w:val="LQH2"/>
    <w:basedOn w:val="H2"/>
    <w:next w:val="LQN2"/>
    <w:rsid w:val="007A1E5A"/>
    <w:pPr>
      <w:ind w:left="737"/>
    </w:pPr>
  </w:style>
  <w:style w:type="paragraph" w:customStyle="1" w:styleId="LQN2">
    <w:name w:val="LQN2"/>
    <w:basedOn w:val="LQN1"/>
    <w:rsid w:val="007A1E5A"/>
    <w:pPr>
      <w:spacing w:before="80"/>
    </w:pPr>
  </w:style>
  <w:style w:type="paragraph" w:customStyle="1" w:styleId="LQH3">
    <w:name w:val="LQH3"/>
    <w:basedOn w:val="H3"/>
    <w:next w:val="LQN3"/>
    <w:rsid w:val="007A1E5A"/>
    <w:pPr>
      <w:ind w:left="907"/>
    </w:pPr>
  </w:style>
  <w:style w:type="paragraph" w:customStyle="1" w:styleId="LQN3">
    <w:name w:val="LQN3"/>
    <w:basedOn w:val="LQN2"/>
    <w:rsid w:val="007A1E5A"/>
    <w:pPr>
      <w:tabs>
        <w:tab w:val="left" w:pos="1304"/>
      </w:tabs>
      <w:ind w:left="1304" w:hanging="397"/>
    </w:pPr>
  </w:style>
  <w:style w:type="paragraph" w:customStyle="1" w:styleId="LQList1">
    <w:name w:val="LQList1"/>
    <w:basedOn w:val="List1"/>
    <w:rsid w:val="007A1E5A"/>
    <w:pPr>
      <w:ind w:left="1304"/>
    </w:pPr>
  </w:style>
  <w:style w:type="paragraph" w:customStyle="1" w:styleId="LQList1Cont">
    <w:name w:val="LQList1 Cont"/>
    <w:basedOn w:val="List1Cont"/>
    <w:rsid w:val="007A1E5A"/>
    <w:pPr>
      <w:ind w:left="1304"/>
    </w:pPr>
  </w:style>
  <w:style w:type="paragraph" w:customStyle="1" w:styleId="LQN3-N4">
    <w:name w:val="LQN3-N4"/>
    <w:basedOn w:val="LQN3"/>
    <w:next w:val="LQN4"/>
    <w:rsid w:val="007A1E5A"/>
    <w:pPr>
      <w:tabs>
        <w:tab w:val="clear" w:pos="1304"/>
        <w:tab w:val="right" w:pos="1588"/>
        <w:tab w:val="left" w:pos="1701"/>
      </w:tabs>
      <w:ind w:left="1701" w:hanging="794"/>
    </w:pPr>
  </w:style>
  <w:style w:type="paragraph" w:customStyle="1" w:styleId="LQN4">
    <w:name w:val="LQN4"/>
    <w:basedOn w:val="LQN3"/>
    <w:rsid w:val="007A1E5A"/>
    <w:pPr>
      <w:tabs>
        <w:tab w:val="clear" w:pos="1304"/>
        <w:tab w:val="right" w:pos="1588"/>
        <w:tab w:val="left" w:pos="1701"/>
      </w:tabs>
      <w:ind w:left="1701" w:hanging="1701"/>
    </w:pPr>
  </w:style>
  <w:style w:type="paragraph" w:customStyle="1" w:styleId="LQN4-N5">
    <w:name w:val="LQN4-N5"/>
    <w:basedOn w:val="LQN4"/>
    <w:next w:val="LQN5"/>
    <w:rsid w:val="007A1E5A"/>
    <w:pPr>
      <w:tabs>
        <w:tab w:val="left" w:pos="2268"/>
      </w:tabs>
      <w:ind w:left="2268" w:hanging="2268"/>
    </w:pPr>
  </w:style>
  <w:style w:type="paragraph" w:customStyle="1" w:styleId="LQN5">
    <w:name w:val="LQN5"/>
    <w:basedOn w:val="LQN4"/>
    <w:rsid w:val="007A1E5A"/>
    <w:pPr>
      <w:tabs>
        <w:tab w:val="clear" w:pos="1588"/>
        <w:tab w:val="clear" w:pos="1701"/>
        <w:tab w:val="left" w:pos="2268"/>
      </w:tabs>
      <w:ind w:left="2268" w:hanging="567"/>
    </w:pPr>
  </w:style>
  <w:style w:type="paragraph" w:customStyle="1" w:styleId="LQpart">
    <w:name w:val="LQpart"/>
    <w:basedOn w:val="Normal"/>
    <w:next w:val="LQpartHead"/>
    <w:rsid w:val="007A1E5A"/>
    <w:pPr>
      <w:keepNext/>
      <w:tabs>
        <w:tab w:val="center" w:pos="4451"/>
        <w:tab w:val="right" w:pos="8335"/>
      </w:tabs>
      <w:suppressAutoHyphens/>
      <w:autoSpaceDN w:val="0"/>
      <w:spacing w:before="480" w:after="0" w:line="240" w:lineRule="auto"/>
      <w:ind w:left="567"/>
      <w:jc w:val="center"/>
      <w:textAlignment w:val="baseline"/>
    </w:pPr>
    <w:rPr>
      <w:rFonts w:ascii="Times New Roman" w:eastAsia="Times New Roman" w:hAnsi="Times New Roman" w:cs="Times New Roman"/>
      <w:sz w:val="28"/>
      <w:szCs w:val="20"/>
    </w:rPr>
  </w:style>
  <w:style w:type="paragraph" w:customStyle="1" w:styleId="LQpartHead">
    <w:name w:val="LQpartHead"/>
    <w:basedOn w:val="Normal"/>
    <w:next w:val="LQT1"/>
    <w:rsid w:val="007A1E5A"/>
    <w:pPr>
      <w:keepNext/>
      <w:tabs>
        <w:tab w:val="center" w:pos="4167"/>
        <w:tab w:val="right" w:pos="8335"/>
      </w:tabs>
      <w:suppressAutoHyphens/>
      <w:autoSpaceDN w:val="0"/>
      <w:spacing w:before="120" w:after="0" w:line="240" w:lineRule="auto"/>
      <w:ind w:left="567"/>
      <w:jc w:val="center"/>
      <w:textAlignment w:val="baseline"/>
    </w:pPr>
    <w:rPr>
      <w:rFonts w:ascii="Times New Roman" w:eastAsia="Times New Roman" w:hAnsi="Times New Roman" w:cs="Times New Roman"/>
      <w:sz w:val="24"/>
      <w:szCs w:val="20"/>
    </w:rPr>
  </w:style>
  <w:style w:type="paragraph" w:customStyle="1" w:styleId="LQschedule">
    <w:name w:val="LQschedule"/>
    <w:basedOn w:val="Normal"/>
    <w:next w:val="LQscheduleHead"/>
    <w:rsid w:val="007A1E5A"/>
    <w:pPr>
      <w:keepNext/>
      <w:tabs>
        <w:tab w:val="center" w:pos="4451"/>
        <w:tab w:val="right" w:pos="8335"/>
      </w:tabs>
      <w:suppressAutoHyphens/>
      <w:autoSpaceDN w:val="0"/>
      <w:spacing w:before="480" w:after="120" w:line="240" w:lineRule="auto"/>
      <w:ind w:left="567"/>
      <w:jc w:val="center"/>
      <w:textAlignment w:val="baseline"/>
    </w:pPr>
    <w:rPr>
      <w:rFonts w:ascii="Times New Roman" w:eastAsia="Times New Roman" w:hAnsi="Times New Roman" w:cs="Times New Roman"/>
      <w:sz w:val="30"/>
      <w:szCs w:val="20"/>
    </w:rPr>
  </w:style>
  <w:style w:type="paragraph" w:customStyle="1" w:styleId="LQscheduleHead">
    <w:name w:val="LQscheduleHead"/>
    <w:basedOn w:val="Normal"/>
    <w:next w:val="LQT1"/>
    <w:rsid w:val="007A1E5A"/>
    <w:pPr>
      <w:keepNext/>
      <w:tabs>
        <w:tab w:val="center" w:pos="4167"/>
        <w:tab w:val="right" w:pos="8335"/>
      </w:tabs>
      <w:suppressAutoHyphens/>
      <w:autoSpaceDN w:val="0"/>
      <w:spacing w:before="120" w:after="100" w:line="240" w:lineRule="auto"/>
      <w:ind w:left="567"/>
      <w:jc w:val="center"/>
      <w:textAlignment w:val="baseline"/>
    </w:pPr>
    <w:rPr>
      <w:rFonts w:ascii="Times New Roman" w:eastAsia="Times New Roman" w:hAnsi="Times New Roman" w:cs="Times New Roman"/>
      <w:sz w:val="28"/>
      <w:szCs w:val="20"/>
    </w:rPr>
  </w:style>
  <w:style w:type="paragraph" w:customStyle="1" w:styleId="LQschedules">
    <w:name w:val="LQschedules"/>
    <w:basedOn w:val="Normal"/>
    <w:rsid w:val="007A1E5A"/>
    <w:pPr>
      <w:keepNext/>
      <w:suppressAutoHyphens/>
      <w:autoSpaceDN w:val="0"/>
      <w:spacing w:before="480" w:after="480" w:line="240" w:lineRule="auto"/>
      <w:ind w:left="567"/>
      <w:jc w:val="center"/>
      <w:textAlignment w:val="baseline"/>
    </w:pPr>
    <w:rPr>
      <w:rFonts w:ascii="Times New Roman" w:eastAsia="Times New Roman" w:hAnsi="Times New Roman" w:cs="Times New Roman"/>
      <w:sz w:val="30"/>
      <w:szCs w:val="20"/>
    </w:rPr>
  </w:style>
  <w:style w:type="paragraph" w:customStyle="1" w:styleId="LQsection">
    <w:name w:val="LQsection"/>
    <w:basedOn w:val="Normal"/>
    <w:next w:val="LQsectionHead"/>
    <w:rsid w:val="007A1E5A"/>
    <w:pPr>
      <w:keepNext/>
      <w:tabs>
        <w:tab w:val="center" w:pos="4451"/>
        <w:tab w:val="right" w:pos="8335"/>
      </w:tabs>
      <w:suppressAutoHyphens/>
      <w:autoSpaceDN w:val="0"/>
      <w:spacing w:before="80" w:after="0" w:line="240" w:lineRule="auto"/>
      <w:ind w:left="567"/>
      <w:jc w:val="center"/>
      <w:textAlignment w:val="baseline"/>
    </w:pPr>
    <w:rPr>
      <w:rFonts w:ascii="Times New Roman" w:eastAsia="Times New Roman" w:hAnsi="Times New Roman" w:cs="Times New Roman"/>
      <w:sz w:val="20"/>
      <w:szCs w:val="20"/>
    </w:rPr>
  </w:style>
  <w:style w:type="paragraph" w:customStyle="1" w:styleId="LQsectionHead">
    <w:name w:val="LQsectionHead"/>
    <w:basedOn w:val="Normal"/>
    <w:next w:val="LQT1"/>
    <w:rsid w:val="007A1E5A"/>
    <w:pPr>
      <w:keepNext/>
      <w:suppressAutoHyphens/>
      <w:autoSpaceDN w:val="0"/>
      <w:spacing w:before="80" w:after="0" w:line="220" w:lineRule="atLeast"/>
      <w:ind w:left="567"/>
      <w:jc w:val="center"/>
      <w:textAlignment w:val="baseline"/>
    </w:pPr>
    <w:rPr>
      <w:rFonts w:ascii="Times New Roman" w:eastAsia="Times New Roman" w:hAnsi="Times New Roman" w:cs="Times New Roman"/>
      <w:i/>
      <w:sz w:val="21"/>
      <w:szCs w:val="20"/>
    </w:rPr>
  </w:style>
  <w:style w:type="paragraph" w:customStyle="1" w:styleId="LQSublist1">
    <w:name w:val="LQSublist1"/>
    <w:basedOn w:val="Normal"/>
    <w:rsid w:val="007A1E5A"/>
    <w:pPr>
      <w:suppressAutoHyphens/>
      <w:autoSpaceDN w:val="0"/>
      <w:spacing w:before="80" w:after="0" w:line="220" w:lineRule="atLeast"/>
      <w:ind w:left="1701" w:hanging="397"/>
      <w:jc w:val="both"/>
      <w:textAlignment w:val="baseline"/>
    </w:pPr>
    <w:rPr>
      <w:rFonts w:ascii="Times New Roman" w:eastAsia="Times New Roman" w:hAnsi="Times New Roman" w:cs="Times New Roman"/>
      <w:sz w:val="21"/>
      <w:szCs w:val="20"/>
    </w:rPr>
  </w:style>
  <w:style w:type="paragraph" w:customStyle="1" w:styleId="LQSublist1Cont">
    <w:name w:val="LQSublist1 Cont"/>
    <w:basedOn w:val="Normal"/>
    <w:rsid w:val="007A1E5A"/>
    <w:pPr>
      <w:suppressAutoHyphens/>
      <w:autoSpaceDN w:val="0"/>
      <w:spacing w:before="80" w:after="0" w:line="220" w:lineRule="atLeast"/>
      <w:ind w:left="1701"/>
      <w:jc w:val="both"/>
      <w:textAlignment w:val="baseline"/>
    </w:pPr>
    <w:rPr>
      <w:rFonts w:ascii="Times New Roman" w:eastAsia="Times New Roman" w:hAnsi="Times New Roman" w:cs="Times New Roman"/>
      <w:sz w:val="21"/>
      <w:szCs w:val="20"/>
    </w:rPr>
  </w:style>
  <w:style w:type="paragraph" w:customStyle="1" w:styleId="LQsubPart">
    <w:name w:val="LQsubPart"/>
    <w:basedOn w:val="Normal"/>
    <w:next w:val="LQsubPartHead"/>
    <w:rsid w:val="007A1E5A"/>
    <w:pPr>
      <w:keepNext/>
      <w:tabs>
        <w:tab w:val="center" w:pos="4451"/>
        <w:tab w:val="right" w:pos="8335"/>
      </w:tabs>
      <w:suppressAutoHyphens/>
      <w:autoSpaceDN w:val="0"/>
      <w:spacing w:before="120" w:after="0" w:line="240" w:lineRule="auto"/>
      <w:ind w:left="567"/>
      <w:jc w:val="center"/>
      <w:textAlignment w:val="baseline"/>
    </w:pPr>
    <w:rPr>
      <w:rFonts w:ascii="Times New Roman" w:eastAsia="Times New Roman" w:hAnsi="Times New Roman" w:cs="Times New Roman"/>
      <w:szCs w:val="20"/>
    </w:rPr>
  </w:style>
  <w:style w:type="paragraph" w:customStyle="1" w:styleId="LQsubPartHead">
    <w:name w:val="LQsubPartHead"/>
    <w:basedOn w:val="Normal"/>
    <w:next w:val="LQT1"/>
    <w:rsid w:val="007A1E5A"/>
    <w:pPr>
      <w:keepNext/>
      <w:tabs>
        <w:tab w:val="center" w:pos="4167"/>
        <w:tab w:val="right" w:pos="8335"/>
      </w:tabs>
      <w:suppressAutoHyphens/>
      <w:autoSpaceDN w:val="0"/>
      <w:spacing w:before="120" w:after="0" w:line="240" w:lineRule="auto"/>
      <w:ind w:left="567"/>
      <w:jc w:val="center"/>
      <w:textAlignment w:val="baseline"/>
    </w:pPr>
    <w:rPr>
      <w:rFonts w:ascii="Times New Roman" w:eastAsia="Times New Roman" w:hAnsi="Times New Roman" w:cs="Times New Roman"/>
      <w:sz w:val="21"/>
      <w:szCs w:val="20"/>
    </w:rPr>
  </w:style>
  <w:style w:type="paragraph" w:customStyle="1" w:styleId="LQT1Indent">
    <w:name w:val="LQT1 Indent"/>
    <w:basedOn w:val="LQT1"/>
    <w:rsid w:val="007A1E5A"/>
    <w:pPr>
      <w:suppressAutoHyphens/>
      <w:autoSpaceDN w:val="0"/>
      <w:ind w:firstLine="170"/>
      <w:textAlignment w:val="baseline"/>
    </w:pPr>
  </w:style>
  <w:style w:type="paragraph" w:customStyle="1" w:styleId="LQT4">
    <w:name w:val="LQT4"/>
    <w:basedOn w:val="LQT3"/>
    <w:rsid w:val="007A1E5A"/>
    <w:pPr>
      <w:suppressAutoHyphens/>
      <w:autoSpaceDN w:val="0"/>
      <w:ind w:left="1701"/>
      <w:textAlignment w:val="baseline"/>
    </w:pPr>
  </w:style>
  <w:style w:type="paragraph" w:customStyle="1" w:styleId="LQT5">
    <w:name w:val="LQT5"/>
    <w:basedOn w:val="LQT4"/>
    <w:rsid w:val="007A1E5A"/>
    <w:pPr>
      <w:ind w:left="2268"/>
    </w:pPr>
  </w:style>
  <w:style w:type="paragraph" w:customStyle="1" w:styleId="LQTableCaption">
    <w:name w:val="LQTableCaption"/>
    <w:basedOn w:val="Normal"/>
    <w:next w:val="LQTableTopText"/>
    <w:rsid w:val="007A1E5A"/>
    <w:pPr>
      <w:suppressAutoHyphens/>
      <w:autoSpaceDN w:val="0"/>
      <w:spacing w:after="120" w:line="220" w:lineRule="atLeast"/>
      <w:ind w:left="567"/>
      <w:textAlignment w:val="baseline"/>
    </w:pPr>
    <w:rPr>
      <w:rFonts w:ascii="Times New Roman" w:eastAsia="Times New Roman" w:hAnsi="Times New Roman" w:cs="Times New Roman"/>
      <w:b/>
      <w:sz w:val="21"/>
      <w:szCs w:val="20"/>
    </w:rPr>
  </w:style>
  <w:style w:type="paragraph" w:customStyle="1" w:styleId="LQTableTopText">
    <w:name w:val="LQTableTopText"/>
    <w:basedOn w:val="Normal"/>
    <w:rsid w:val="007A1E5A"/>
    <w:pPr>
      <w:suppressAutoHyphens/>
      <w:autoSpaceDN w:val="0"/>
      <w:spacing w:after="80" w:line="220" w:lineRule="atLeast"/>
      <w:ind w:left="567"/>
      <w:jc w:val="both"/>
      <w:textAlignment w:val="baseline"/>
    </w:pPr>
    <w:rPr>
      <w:rFonts w:ascii="Times New Roman" w:eastAsia="Times New Roman" w:hAnsi="Times New Roman" w:cs="Times New Roman"/>
      <w:sz w:val="21"/>
      <w:szCs w:val="20"/>
    </w:rPr>
  </w:style>
  <w:style w:type="paragraph" w:customStyle="1" w:styleId="LQTableFoot">
    <w:name w:val="LQTableFoot"/>
    <w:basedOn w:val="Normal"/>
    <w:rsid w:val="007A1E5A"/>
    <w:pPr>
      <w:suppressAutoHyphens/>
      <w:autoSpaceDN w:val="0"/>
      <w:spacing w:before="40" w:after="0" w:line="220" w:lineRule="atLeast"/>
      <w:ind w:left="567"/>
      <w:jc w:val="both"/>
      <w:textAlignment w:val="baseline"/>
    </w:pPr>
    <w:rPr>
      <w:rFonts w:ascii="Times New Roman" w:eastAsia="Times New Roman" w:hAnsi="Times New Roman" w:cs="Times New Roman"/>
      <w:sz w:val="20"/>
      <w:szCs w:val="20"/>
    </w:rPr>
  </w:style>
  <w:style w:type="paragraph" w:customStyle="1" w:styleId="LQTableNumber">
    <w:name w:val="LQTableNumber"/>
    <w:basedOn w:val="LQTableCaption"/>
    <w:next w:val="LQTableCaption"/>
    <w:rsid w:val="007A1E5A"/>
    <w:pPr>
      <w:spacing w:before="120"/>
    </w:pPr>
  </w:style>
  <w:style w:type="paragraph" w:customStyle="1" w:styleId="LQTOC10">
    <w:name w:val="LQTOC 10"/>
    <w:basedOn w:val="Normal"/>
    <w:rsid w:val="007A1E5A"/>
    <w:pPr>
      <w:keepLines/>
      <w:tabs>
        <w:tab w:val="right" w:pos="1680"/>
        <w:tab w:val="left" w:pos="1800"/>
        <w:tab w:val="left" w:pos="2120"/>
        <w:tab w:val="left" w:pos="2245"/>
        <w:tab w:val="right" w:pos="2364"/>
        <w:tab w:val="left" w:pos="2688"/>
        <w:tab w:val="right" w:pos="8280"/>
      </w:tabs>
      <w:suppressAutoHyphens/>
      <w:autoSpaceDN w:val="0"/>
      <w:spacing w:after="40" w:line="240" w:lineRule="auto"/>
      <w:ind w:left="3255" w:right="720" w:hanging="2688"/>
      <w:textAlignment w:val="baseline"/>
    </w:pPr>
    <w:rPr>
      <w:rFonts w:ascii="Times New Roman" w:eastAsia="Times New Roman" w:hAnsi="Times New Roman" w:cs="Times New Roman"/>
      <w:sz w:val="21"/>
      <w:szCs w:val="20"/>
    </w:rPr>
  </w:style>
  <w:style w:type="paragraph" w:customStyle="1" w:styleId="LQTOC11">
    <w:name w:val="LQTOC 11"/>
    <w:basedOn w:val="Normal"/>
    <w:rsid w:val="007A1E5A"/>
    <w:pPr>
      <w:keepLines/>
      <w:tabs>
        <w:tab w:val="right" w:pos="1680"/>
        <w:tab w:val="left" w:pos="1800"/>
        <w:tab w:val="left" w:pos="2120"/>
        <w:tab w:val="right" w:pos="2245"/>
        <w:tab w:val="left" w:pos="2364"/>
        <w:tab w:val="right" w:pos="8280"/>
      </w:tabs>
      <w:suppressAutoHyphens/>
      <w:autoSpaceDN w:val="0"/>
      <w:spacing w:after="40" w:line="240" w:lineRule="auto"/>
      <w:ind w:left="2120" w:right="720" w:hanging="2120"/>
      <w:textAlignment w:val="baseline"/>
    </w:pPr>
    <w:rPr>
      <w:rFonts w:ascii="Times New Roman" w:eastAsia="Times New Roman" w:hAnsi="Times New Roman" w:cs="Times New Roman"/>
      <w:sz w:val="21"/>
      <w:szCs w:val="20"/>
    </w:rPr>
  </w:style>
  <w:style w:type="paragraph" w:customStyle="1" w:styleId="LQTOC12">
    <w:name w:val="LQTOC 12"/>
    <w:basedOn w:val="Normal"/>
    <w:next w:val="LQTOC10"/>
    <w:rsid w:val="007A1E5A"/>
    <w:pPr>
      <w:keepNext/>
      <w:suppressAutoHyphens/>
      <w:autoSpaceDN w:val="0"/>
      <w:spacing w:after="240" w:line="240" w:lineRule="auto"/>
      <w:ind w:left="567"/>
      <w:jc w:val="center"/>
      <w:textAlignment w:val="baseline"/>
    </w:pPr>
    <w:rPr>
      <w:rFonts w:ascii="Times New Roman" w:eastAsia="Times New Roman" w:hAnsi="Times New Roman" w:cs="Times New Roman"/>
      <w:sz w:val="24"/>
      <w:szCs w:val="20"/>
    </w:rPr>
  </w:style>
  <w:style w:type="paragraph" w:customStyle="1" w:styleId="LQTOC9Indent">
    <w:name w:val="LQTOC 9 Indent"/>
    <w:basedOn w:val="Normal"/>
    <w:rsid w:val="007A1E5A"/>
    <w:pPr>
      <w:keepLines/>
      <w:tabs>
        <w:tab w:val="left" w:pos="1559"/>
        <w:tab w:val="right" w:pos="8277"/>
      </w:tabs>
      <w:suppressAutoHyphens/>
      <w:autoSpaceDN w:val="0"/>
      <w:spacing w:after="40" w:line="240" w:lineRule="auto"/>
      <w:ind w:left="1559" w:right="720" w:hanging="992"/>
      <w:jc w:val="both"/>
      <w:textAlignment w:val="baseline"/>
    </w:pPr>
    <w:rPr>
      <w:rFonts w:ascii="Times New Roman" w:eastAsia="Times New Roman" w:hAnsi="Times New Roman" w:cs="Times New Roman"/>
      <w:sz w:val="21"/>
      <w:szCs w:val="20"/>
    </w:rPr>
  </w:style>
  <w:style w:type="paragraph" w:customStyle="1" w:styleId="N1legal">
    <w:name w:val="N1legal"/>
    <w:basedOn w:val="Normal"/>
    <w:rsid w:val="007A1E5A"/>
    <w:pPr>
      <w:suppressAutoHyphens/>
      <w:autoSpaceDN w:val="0"/>
      <w:spacing w:before="160" w:after="0" w:line="220" w:lineRule="atLeast"/>
      <w:ind w:firstLine="170"/>
      <w:jc w:val="both"/>
      <w:textAlignment w:val="baseline"/>
    </w:pPr>
    <w:rPr>
      <w:rFonts w:ascii="Times New Roman" w:eastAsia="Times New Roman" w:hAnsi="Times New Roman" w:cs="Times New Roman"/>
      <w:sz w:val="21"/>
      <w:szCs w:val="20"/>
    </w:rPr>
  </w:style>
  <w:style w:type="paragraph" w:customStyle="1" w:styleId="N3-N4">
    <w:name w:val="N3-N4"/>
    <w:basedOn w:val="N3"/>
    <w:next w:val="N4"/>
    <w:rsid w:val="007A1E5A"/>
    <w:pPr>
      <w:numPr>
        <w:ilvl w:val="0"/>
        <w:numId w:val="0"/>
      </w:numPr>
      <w:tabs>
        <w:tab w:val="right" w:pos="1020"/>
        <w:tab w:val="left" w:pos="1134"/>
      </w:tabs>
      <w:suppressAutoHyphens/>
      <w:autoSpaceDN w:val="0"/>
      <w:ind w:left="1134" w:hanging="794"/>
      <w:textAlignment w:val="baseline"/>
    </w:pPr>
  </w:style>
  <w:style w:type="paragraph" w:customStyle="1" w:styleId="N4-N5">
    <w:name w:val="N4-N5"/>
    <w:basedOn w:val="N4"/>
    <w:next w:val="N5"/>
    <w:rsid w:val="007A1E5A"/>
    <w:pPr>
      <w:numPr>
        <w:ilvl w:val="0"/>
        <w:numId w:val="0"/>
      </w:numPr>
      <w:tabs>
        <w:tab w:val="right" w:pos="1021"/>
        <w:tab w:val="left" w:pos="1134"/>
        <w:tab w:val="left" w:pos="1701"/>
      </w:tabs>
      <w:suppressAutoHyphens/>
      <w:autoSpaceDN w:val="0"/>
      <w:ind w:left="1701" w:hanging="1701"/>
      <w:textAlignment w:val="baseline"/>
    </w:pPr>
  </w:style>
  <w:style w:type="paragraph" w:customStyle="1" w:styleId="Negative">
    <w:name w:val="Negative"/>
    <w:basedOn w:val="Normal"/>
    <w:next w:val="linespace"/>
    <w:rsid w:val="007A1E5A"/>
    <w:pPr>
      <w:tabs>
        <w:tab w:val="left" w:pos="3232"/>
        <w:tab w:val="left" w:pos="3629"/>
        <w:tab w:val="right" w:pos="6804"/>
      </w:tabs>
      <w:suppressAutoHyphens/>
      <w:autoSpaceDN w:val="0"/>
      <w:spacing w:before="160" w:line="220" w:lineRule="atLeast"/>
      <w:ind w:left="1712" w:right="1542" w:hanging="170"/>
      <w:textAlignment w:val="baseline"/>
    </w:pPr>
    <w:rPr>
      <w:rFonts w:ascii="Times New Roman" w:eastAsia="Times New Roman" w:hAnsi="Times New Roman" w:cs="Times New Roman"/>
      <w:i/>
      <w:sz w:val="21"/>
      <w:szCs w:val="20"/>
    </w:rPr>
  </w:style>
  <w:style w:type="paragraph" w:customStyle="1" w:styleId="NLQDefPara">
    <w:name w:val="NLQ Def Para"/>
    <w:basedOn w:val="LQDefPara"/>
    <w:rsid w:val="007A1E5A"/>
    <w:pPr>
      <w:ind w:left="1474"/>
    </w:pPr>
  </w:style>
  <w:style w:type="paragraph" w:customStyle="1" w:styleId="NLQDisplayItem">
    <w:name w:val="NLQDisplayItem"/>
    <w:basedOn w:val="LQDisplayItem"/>
    <w:rsid w:val="007A1E5A"/>
    <w:pPr>
      <w:ind w:left="1134"/>
    </w:pPr>
  </w:style>
  <w:style w:type="paragraph" w:customStyle="1" w:styleId="NLQH1">
    <w:name w:val="NLQH1"/>
    <w:basedOn w:val="LQH1"/>
    <w:next w:val="NLQN1"/>
    <w:rsid w:val="007A1E5A"/>
    <w:pPr>
      <w:ind w:left="1134"/>
    </w:pPr>
  </w:style>
  <w:style w:type="paragraph" w:customStyle="1" w:styleId="NLQN1">
    <w:name w:val="NLQN1"/>
    <w:basedOn w:val="LQN1"/>
    <w:rsid w:val="007A1E5A"/>
    <w:pPr>
      <w:ind w:left="1134"/>
    </w:pPr>
  </w:style>
  <w:style w:type="paragraph" w:customStyle="1" w:styleId="NLQH2">
    <w:name w:val="NLQH2"/>
    <w:basedOn w:val="LQH2"/>
    <w:next w:val="NLQN2"/>
    <w:rsid w:val="007A1E5A"/>
    <w:pPr>
      <w:ind w:left="1304"/>
    </w:pPr>
  </w:style>
  <w:style w:type="paragraph" w:customStyle="1" w:styleId="NLQN2">
    <w:name w:val="NLQN2"/>
    <w:basedOn w:val="LQN2"/>
    <w:rsid w:val="007A1E5A"/>
    <w:pPr>
      <w:ind w:left="1134"/>
    </w:pPr>
  </w:style>
  <w:style w:type="paragraph" w:customStyle="1" w:styleId="NLQH3">
    <w:name w:val="NLQH3"/>
    <w:basedOn w:val="LQH3"/>
    <w:next w:val="NLQN3"/>
    <w:rsid w:val="007A1E5A"/>
    <w:pPr>
      <w:ind w:left="1474"/>
    </w:pPr>
  </w:style>
  <w:style w:type="paragraph" w:customStyle="1" w:styleId="NLQN3">
    <w:name w:val="NLQN3"/>
    <w:basedOn w:val="LQN3"/>
    <w:rsid w:val="007A1E5A"/>
    <w:pPr>
      <w:ind w:left="1871"/>
    </w:pPr>
  </w:style>
  <w:style w:type="paragraph" w:customStyle="1" w:styleId="NLQList1">
    <w:name w:val="NLQList1"/>
    <w:basedOn w:val="LQList1"/>
    <w:rsid w:val="007A1E5A"/>
    <w:pPr>
      <w:ind w:left="1871"/>
    </w:pPr>
  </w:style>
  <w:style w:type="paragraph" w:customStyle="1" w:styleId="NLQList1Cont">
    <w:name w:val="NLQList1 Cont"/>
    <w:basedOn w:val="LQList1Cont"/>
    <w:rsid w:val="007A1E5A"/>
    <w:pPr>
      <w:ind w:left="1871"/>
    </w:pPr>
  </w:style>
  <w:style w:type="paragraph" w:customStyle="1" w:styleId="NLQN3-N4">
    <w:name w:val="NLQN3-N4"/>
    <w:basedOn w:val="NLQN3"/>
    <w:next w:val="NLQN4"/>
    <w:rsid w:val="007A1E5A"/>
    <w:pPr>
      <w:tabs>
        <w:tab w:val="clear" w:pos="1304"/>
        <w:tab w:val="right" w:pos="2155"/>
        <w:tab w:val="left" w:pos="2268"/>
      </w:tabs>
      <w:ind w:left="2268" w:hanging="794"/>
    </w:pPr>
  </w:style>
  <w:style w:type="paragraph" w:customStyle="1" w:styleId="NLQN4">
    <w:name w:val="NLQN4"/>
    <w:basedOn w:val="LQN4"/>
    <w:rsid w:val="007A1E5A"/>
    <w:pPr>
      <w:tabs>
        <w:tab w:val="clear" w:pos="1588"/>
        <w:tab w:val="clear" w:pos="1701"/>
        <w:tab w:val="right" w:pos="2155"/>
        <w:tab w:val="left" w:pos="2268"/>
      </w:tabs>
      <w:ind w:left="2268"/>
    </w:pPr>
  </w:style>
  <w:style w:type="paragraph" w:customStyle="1" w:styleId="NLQN4-N5">
    <w:name w:val="NLQN4-N5"/>
    <w:basedOn w:val="LQN4-N5"/>
    <w:next w:val="NLQN5"/>
    <w:rsid w:val="007A1E5A"/>
    <w:pPr>
      <w:tabs>
        <w:tab w:val="clear" w:pos="1588"/>
        <w:tab w:val="clear" w:pos="1701"/>
        <w:tab w:val="right" w:pos="2155"/>
        <w:tab w:val="left" w:pos="2835"/>
      </w:tabs>
      <w:ind w:left="2835" w:hanging="2835"/>
    </w:pPr>
  </w:style>
  <w:style w:type="paragraph" w:customStyle="1" w:styleId="NLQN5">
    <w:name w:val="NLQN5"/>
    <w:basedOn w:val="LQN5"/>
    <w:rsid w:val="007A1E5A"/>
    <w:pPr>
      <w:ind w:left="2835"/>
    </w:pPr>
  </w:style>
  <w:style w:type="paragraph" w:customStyle="1" w:styleId="NLQpart">
    <w:name w:val="NLQpart"/>
    <w:basedOn w:val="LQpart"/>
    <w:next w:val="NLQpartHead"/>
    <w:rsid w:val="007A1E5A"/>
    <w:pPr>
      <w:tabs>
        <w:tab w:val="clear" w:pos="4451"/>
        <w:tab w:val="center" w:pos="4734"/>
      </w:tabs>
      <w:ind w:left="1134"/>
    </w:pPr>
  </w:style>
  <w:style w:type="paragraph" w:customStyle="1" w:styleId="NLQpartHead">
    <w:name w:val="NLQpartHead"/>
    <w:basedOn w:val="LQpartHead"/>
    <w:next w:val="NLQT1"/>
    <w:rsid w:val="007A1E5A"/>
    <w:pPr>
      <w:ind w:left="1134"/>
    </w:pPr>
  </w:style>
  <w:style w:type="paragraph" w:customStyle="1" w:styleId="NLQschedule">
    <w:name w:val="NLQschedule"/>
    <w:basedOn w:val="LQschedule"/>
    <w:next w:val="NLQscheduleHead"/>
    <w:rsid w:val="007A1E5A"/>
    <w:pPr>
      <w:tabs>
        <w:tab w:val="clear" w:pos="4451"/>
        <w:tab w:val="center" w:pos="4734"/>
      </w:tabs>
      <w:ind w:left="1134"/>
    </w:pPr>
  </w:style>
  <w:style w:type="paragraph" w:customStyle="1" w:styleId="NLQscheduleHead">
    <w:name w:val="NLQscheduleHead"/>
    <w:basedOn w:val="LQscheduleHead"/>
    <w:next w:val="NLQT1"/>
    <w:rsid w:val="007A1E5A"/>
    <w:pPr>
      <w:ind w:left="1134"/>
    </w:pPr>
  </w:style>
  <w:style w:type="paragraph" w:customStyle="1" w:styleId="NLQschedules">
    <w:name w:val="NLQschedules"/>
    <w:basedOn w:val="Normal"/>
    <w:rsid w:val="007A1E5A"/>
    <w:pPr>
      <w:keepNext/>
      <w:suppressAutoHyphens/>
      <w:autoSpaceDN w:val="0"/>
      <w:spacing w:before="480" w:after="480" w:line="240" w:lineRule="auto"/>
      <w:ind w:left="1134"/>
      <w:jc w:val="center"/>
      <w:textAlignment w:val="baseline"/>
    </w:pPr>
    <w:rPr>
      <w:rFonts w:ascii="Times New Roman" w:eastAsia="Times New Roman" w:hAnsi="Times New Roman" w:cs="Times New Roman"/>
      <w:sz w:val="30"/>
      <w:szCs w:val="20"/>
    </w:rPr>
  </w:style>
  <w:style w:type="paragraph" w:customStyle="1" w:styleId="NLQsection">
    <w:name w:val="NLQsection"/>
    <w:basedOn w:val="LQsection"/>
    <w:next w:val="NLQsectionHead"/>
    <w:rsid w:val="007A1E5A"/>
    <w:pPr>
      <w:tabs>
        <w:tab w:val="clear" w:pos="4451"/>
        <w:tab w:val="center" w:pos="4734"/>
      </w:tabs>
      <w:ind w:left="1134"/>
    </w:pPr>
  </w:style>
  <w:style w:type="paragraph" w:customStyle="1" w:styleId="NLQsectionHead">
    <w:name w:val="NLQsectionHead"/>
    <w:basedOn w:val="LQsectionHead"/>
    <w:next w:val="NLQT1"/>
    <w:rsid w:val="007A1E5A"/>
    <w:pPr>
      <w:ind w:left="1134"/>
    </w:pPr>
  </w:style>
  <w:style w:type="paragraph" w:customStyle="1" w:styleId="NLQSublist1">
    <w:name w:val="NLQSublist1"/>
    <w:basedOn w:val="LQSublist1"/>
    <w:rsid w:val="007A1E5A"/>
    <w:pPr>
      <w:ind w:left="2308"/>
    </w:pPr>
  </w:style>
  <w:style w:type="paragraph" w:customStyle="1" w:styleId="NLQSublist1Cont">
    <w:name w:val="NLQSublist1 Cont"/>
    <w:basedOn w:val="LQSublist1Cont"/>
    <w:rsid w:val="007A1E5A"/>
    <w:pPr>
      <w:ind w:left="2308"/>
    </w:pPr>
  </w:style>
  <w:style w:type="paragraph" w:customStyle="1" w:styleId="NLQsubPart">
    <w:name w:val="NLQsubPart"/>
    <w:basedOn w:val="LQsubPart"/>
    <w:next w:val="NLQsubPartHead"/>
    <w:rsid w:val="007A1E5A"/>
    <w:pPr>
      <w:tabs>
        <w:tab w:val="clear" w:pos="4451"/>
        <w:tab w:val="center" w:pos="4734"/>
      </w:tabs>
      <w:ind w:left="1134"/>
    </w:pPr>
  </w:style>
  <w:style w:type="paragraph" w:customStyle="1" w:styleId="NLQsubPartHead">
    <w:name w:val="NLQsubPartHead"/>
    <w:basedOn w:val="LQsubPartHead"/>
    <w:next w:val="NLQT1"/>
    <w:rsid w:val="007A1E5A"/>
    <w:pPr>
      <w:ind w:left="1134"/>
    </w:pPr>
  </w:style>
  <w:style w:type="paragraph" w:customStyle="1" w:styleId="NLQT1Indent">
    <w:name w:val="NLQT1 Indent"/>
    <w:basedOn w:val="LQT1Indent"/>
    <w:rsid w:val="007A1E5A"/>
    <w:pPr>
      <w:ind w:left="1134"/>
    </w:pPr>
  </w:style>
  <w:style w:type="paragraph" w:customStyle="1" w:styleId="NLQT2">
    <w:name w:val="NLQT2"/>
    <w:basedOn w:val="LQT2"/>
    <w:rsid w:val="007A1E5A"/>
    <w:pPr>
      <w:suppressAutoHyphens/>
      <w:autoSpaceDN w:val="0"/>
      <w:ind w:left="1134"/>
      <w:textAlignment w:val="baseline"/>
    </w:pPr>
  </w:style>
  <w:style w:type="paragraph" w:customStyle="1" w:styleId="NLQT4">
    <w:name w:val="NLQT4"/>
    <w:basedOn w:val="LQT4"/>
    <w:rsid w:val="007A1E5A"/>
    <w:pPr>
      <w:ind w:left="2268"/>
    </w:pPr>
  </w:style>
  <w:style w:type="paragraph" w:customStyle="1" w:styleId="NLQT5">
    <w:name w:val="NLQT5"/>
    <w:basedOn w:val="LQT5"/>
    <w:rsid w:val="007A1E5A"/>
    <w:pPr>
      <w:ind w:left="2835"/>
    </w:pPr>
  </w:style>
  <w:style w:type="paragraph" w:customStyle="1" w:styleId="NLQTableCaption">
    <w:name w:val="NLQTableCaption"/>
    <w:basedOn w:val="LQTableCaption"/>
    <w:next w:val="NLQTableTopText"/>
    <w:rsid w:val="007A1E5A"/>
    <w:pPr>
      <w:ind w:left="1134"/>
    </w:pPr>
  </w:style>
  <w:style w:type="paragraph" w:customStyle="1" w:styleId="NLQTableTopText">
    <w:name w:val="NLQTableTopText"/>
    <w:basedOn w:val="LQTableTopText"/>
    <w:rsid w:val="007A1E5A"/>
    <w:pPr>
      <w:ind w:left="1134"/>
    </w:pPr>
  </w:style>
  <w:style w:type="paragraph" w:customStyle="1" w:styleId="NLQTableFoot">
    <w:name w:val="NLQTableFoot"/>
    <w:basedOn w:val="LQTableFoot"/>
    <w:rsid w:val="007A1E5A"/>
    <w:pPr>
      <w:ind w:left="1134"/>
    </w:pPr>
  </w:style>
  <w:style w:type="paragraph" w:customStyle="1" w:styleId="NLQTableNumber">
    <w:name w:val="NLQTableNumber"/>
    <w:basedOn w:val="LQTableNumber"/>
    <w:rsid w:val="007A1E5A"/>
    <w:pPr>
      <w:ind w:left="1134"/>
    </w:pPr>
  </w:style>
  <w:style w:type="paragraph" w:customStyle="1" w:styleId="Part">
    <w:name w:val="Part"/>
    <w:basedOn w:val="Normal"/>
    <w:next w:val="PartHead"/>
    <w:rsid w:val="007A1E5A"/>
    <w:pPr>
      <w:keepNext/>
      <w:tabs>
        <w:tab w:val="center" w:pos="4167"/>
        <w:tab w:val="right" w:pos="8335"/>
      </w:tabs>
      <w:suppressAutoHyphens/>
      <w:autoSpaceDN w:val="0"/>
      <w:spacing w:before="480" w:after="0" w:line="240" w:lineRule="auto"/>
      <w:jc w:val="center"/>
      <w:textAlignment w:val="baseline"/>
    </w:pPr>
    <w:rPr>
      <w:rFonts w:ascii="Times New Roman" w:eastAsia="Times New Roman" w:hAnsi="Times New Roman" w:cs="Times New Roman"/>
      <w:sz w:val="28"/>
      <w:szCs w:val="20"/>
    </w:rPr>
  </w:style>
  <w:style w:type="paragraph" w:customStyle="1" w:styleId="PartHead">
    <w:name w:val="PartHead"/>
    <w:basedOn w:val="Part"/>
    <w:next w:val="T1"/>
    <w:rsid w:val="007A1E5A"/>
    <w:pPr>
      <w:spacing w:before="120"/>
    </w:pPr>
    <w:rPr>
      <w:sz w:val="24"/>
    </w:rPr>
  </w:style>
  <w:style w:type="paragraph" w:customStyle="1" w:styleId="QualHead">
    <w:name w:val="QualHead"/>
    <w:basedOn w:val="Normal"/>
    <w:rsid w:val="007A1E5A"/>
    <w:pPr>
      <w:suppressAutoHyphens/>
      <w:autoSpaceDN w:val="0"/>
      <w:spacing w:after="0" w:line="220" w:lineRule="atLeast"/>
      <w:jc w:val="center"/>
      <w:textAlignment w:val="baseline"/>
    </w:pPr>
    <w:rPr>
      <w:rFonts w:ascii="Times New Roman" w:eastAsia="Times New Roman" w:hAnsi="Times New Roman" w:cs="Times New Roman"/>
      <w:sz w:val="21"/>
      <w:szCs w:val="20"/>
    </w:rPr>
  </w:style>
  <w:style w:type="paragraph" w:customStyle="1" w:styleId="Res">
    <w:name w:val="Res"/>
    <w:basedOn w:val="Pre"/>
    <w:next w:val="Pre"/>
    <w:rsid w:val="007A1E5A"/>
    <w:pPr>
      <w:suppressAutoHyphens/>
      <w:autoSpaceDN w:val="0"/>
      <w:textAlignment w:val="baseline"/>
    </w:pPr>
    <w:rPr>
      <w:b/>
    </w:rPr>
  </w:style>
  <w:style w:type="paragraph" w:customStyle="1" w:styleId="Royal">
    <w:name w:val="Royal"/>
    <w:basedOn w:val="Normal"/>
    <w:next w:val="Pre"/>
    <w:rsid w:val="007A1E5A"/>
    <w:pPr>
      <w:suppressAutoHyphens/>
      <w:autoSpaceDN w:val="0"/>
      <w:spacing w:after="220" w:line="220" w:lineRule="atLeast"/>
      <w:jc w:val="center"/>
      <w:textAlignment w:val="baseline"/>
    </w:pPr>
    <w:rPr>
      <w:rFonts w:ascii="Times New Roman" w:eastAsia="Times New Roman" w:hAnsi="Times New Roman" w:cs="Times New Roman"/>
      <w:sz w:val="21"/>
      <w:szCs w:val="20"/>
    </w:rPr>
  </w:style>
  <w:style w:type="paragraph" w:customStyle="1" w:styleId="Schedules">
    <w:name w:val="Schedules"/>
    <w:basedOn w:val="Normal"/>
    <w:rsid w:val="007A1E5A"/>
    <w:pPr>
      <w:keepNext/>
      <w:suppressAutoHyphens/>
      <w:autoSpaceDN w:val="0"/>
      <w:spacing w:before="480" w:after="480" w:line="240" w:lineRule="auto"/>
      <w:jc w:val="center"/>
      <w:textAlignment w:val="baseline"/>
    </w:pPr>
    <w:rPr>
      <w:rFonts w:ascii="Times New Roman" w:eastAsia="Times New Roman" w:hAnsi="Times New Roman" w:cs="Times New Roman"/>
      <w:sz w:val="30"/>
      <w:szCs w:val="20"/>
    </w:rPr>
  </w:style>
  <w:style w:type="paragraph" w:customStyle="1" w:styleId="Section">
    <w:name w:val="Section"/>
    <w:basedOn w:val="Normal"/>
    <w:next w:val="SectionHead"/>
    <w:rsid w:val="007A1E5A"/>
    <w:pPr>
      <w:keepNext/>
      <w:tabs>
        <w:tab w:val="center" w:pos="4167"/>
        <w:tab w:val="right" w:pos="8335"/>
      </w:tabs>
      <w:suppressAutoHyphens/>
      <w:autoSpaceDN w:val="0"/>
      <w:spacing w:before="80" w:after="0" w:line="240" w:lineRule="auto"/>
      <w:jc w:val="center"/>
      <w:textAlignment w:val="baseline"/>
    </w:pPr>
    <w:rPr>
      <w:rFonts w:ascii="Times New Roman" w:eastAsia="Times New Roman" w:hAnsi="Times New Roman" w:cs="Times New Roman"/>
      <w:sz w:val="20"/>
      <w:szCs w:val="20"/>
    </w:rPr>
  </w:style>
  <w:style w:type="paragraph" w:customStyle="1" w:styleId="SectionHead">
    <w:name w:val="SectionHead"/>
    <w:basedOn w:val="Normal"/>
    <w:next w:val="T1"/>
    <w:rsid w:val="007A1E5A"/>
    <w:pPr>
      <w:keepNext/>
      <w:suppressAutoHyphens/>
      <w:autoSpaceDN w:val="0"/>
      <w:spacing w:before="80" w:after="0" w:line="220" w:lineRule="atLeast"/>
      <w:jc w:val="center"/>
      <w:textAlignment w:val="baseline"/>
    </w:pPr>
    <w:rPr>
      <w:rFonts w:ascii="Times New Roman" w:eastAsia="Times New Roman" w:hAnsi="Times New Roman" w:cs="Times New Roman"/>
      <w:i/>
      <w:sz w:val="21"/>
      <w:szCs w:val="20"/>
    </w:rPr>
  </w:style>
  <w:style w:type="character" w:customStyle="1" w:styleId="SigAdd">
    <w:name w:val="Sig_Add"/>
    <w:basedOn w:val="DefaultParagraphFont"/>
    <w:rsid w:val="007A1E5A"/>
  </w:style>
  <w:style w:type="character" w:customStyle="1" w:styleId="SigDate">
    <w:name w:val="Sig_Date"/>
    <w:basedOn w:val="DefaultParagraphFont"/>
    <w:rsid w:val="007A1E5A"/>
  </w:style>
  <w:style w:type="character" w:customStyle="1" w:styleId="Sigsignatory">
    <w:name w:val="Sig_signatory"/>
    <w:basedOn w:val="DefaultParagraphFont"/>
    <w:rsid w:val="007A1E5A"/>
  </w:style>
  <w:style w:type="character" w:customStyle="1" w:styleId="Sigtitle">
    <w:name w:val="Sig_title"/>
    <w:basedOn w:val="DefaultParagraphFont"/>
    <w:rsid w:val="007A1E5A"/>
  </w:style>
  <w:style w:type="paragraph" w:customStyle="1" w:styleId="SigBlock">
    <w:name w:val="SigBlock"/>
    <w:basedOn w:val="Normal"/>
    <w:rsid w:val="007A1E5A"/>
    <w:pPr>
      <w:keepLines/>
      <w:tabs>
        <w:tab w:val="right" w:pos="8280"/>
      </w:tabs>
      <w:suppressAutoHyphens/>
      <w:autoSpaceDN w:val="0"/>
      <w:spacing w:after="0" w:line="220" w:lineRule="atLeast"/>
      <w:textAlignment w:val="baseline"/>
    </w:pPr>
    <w:rPr>
      <w:rFonts w:ascii="Times New Roman" w:eastAsia="Times New Roman" w:hAnsi="Times New Roman" w:cs="Times New Roman"/>
      <w:sz w:val="21"/>
      <w:szCs w:val="20"/>
    </w:rPr>
  </w:style>
  <w:style w:type="paragraph" w:customStyle="1" w:styleId="StraddleHeader">
    <w:name w:val="StraddleHeader"/>
    <w:basedOn w:val="Normal"/>
    <w:rsid w:val="007A1E5A"/>
    <w:pPr>
      <w:suppressAutoHyphens/>
      <w:autoSpaceDN w:val="0"/>
      <w:spacing w:before="40" w:after="0" w:line="220" w:lineRule="atLeast"/>
      <w:textAlignment w:val="baseline"/>
    </w:pPr>
    <w:rPr>
      <w:rFonts w:ascii="Times New Roman" w:eastAsia="Times New Roman" w:hAnsi="Times New Roman" w:cs="Times New Roman"/>
      <w:b/>
      <w:sz w:val="21"/>
      <w:szCs w:val="20"/>
    </w:rPr>
  </w:style>
  <w:style w:type="paragraph" w:customStyle="1" w:styleId="Sublist1">
    <w:name w:val="Sublist1"/>
    <w:basedOn w:val="List1"/>
    <w:rsid w:val="007A1E5A"/>
    <w:pPr>
      <w:ind w:left="1134"/>
    </w:pPr>
  </w:style>
  <w:style w:type="paragraph" w:customStyle="1" w:styleId="Sublist1Cont">
    <w:name w:val="Sublist1 Cont"/>
    <w:basedOn w:val="Sublist1"/>
    <w:rsid w:val="007A1E5A"/>
    <w:pPr>
      <w:ind w:firstLine="0"/>
    </w:pPr>
  </w:style>
  <w:style w:type="paragraph" w:customStyle="1" w:styleId="SubPart">
    <w:name w:val="SubPart"/>
    <w:basedOn w:val="PartHead"/>
    <w:next w:val="SubPartHead"/>
    <w:rsid w:val="007A1E5A"/>
    <w:rPr>
      <w:sz w:val="22"/>
    </w:rPr>
  </w:style>
  <w:style w:type="paragraph" w:customStyle="1" w:styleId="SubPartHead">
    <w:name w:val="SubPartHead"/>
    <w:basedOn w:val="SubPart"/>
    <w:next w:val="T1"/>
    <w:rsid w:val="007A1E5A"/>
    <w:rPr>
      <w:sz w:val="21"/>
    </w:rPr>
  </w:style>
  <w:style w:type="paragraph" w:customStyle="1" w:styleId="SubSection">
    <w:name w:val="SubSection"/>
    <w:basedOn w:val="Section"/>
    <w:next w:val="SubSectionHead"/>
    <w:rsid w:val="007A1E5A"/>
    <w:rPr>
      <w:sz w:val="18"/>
    </w:rPr>
  </w:style>
  <w:style w:type="paragraph" w:customStyle="1" w:styleId="SubSectionHead">
    <w:name w:val="SubSectionHead"/>
    <w:basedOn w:val="SectionHead"/>
    <w:next w:val="T1"/>
    <w:rsid w:val="007A1E5A"/>
    <w:pPr>
      <w:spacing w:before="40"/>
    </w:pPr>
    <w:rPr>
      <w:sz w:val="20"/>
    </w:rPr>
  </w:style>
  <w:style w:type="paragraph" w:customStyle="1" w:styleId="T1Indent">
    <w:name w:val="T1 Indent"/>
    <w:basedOn w:val="T1"/>
    <w:rsid w:val="007A1E5A"/>
    <w:pPr>
      <w:suppressAutoHyphens/>
      <w:autoSpaceDN w:val="0"/>
      <w:ind w:firstLine="170"/>
      <w:textAlignment w:val="baseline"/>
    </w:pPr>
  </w:style>
  <w:style w:type="paragraph" w:customStyle="1" w:styleId="T2">
    <w:name w:val="T2"/>
    <w:basedOn w:val="T1"/>
    <w:rsid w:val="007A1E5A"/>
    <w:pPr>
      <w:suppressAutoHyphens/>
      <w:autoSpaceDN w:val="0"/>
      <w:spacing w:before="80"/>
      <w:textAlignment w:val="baseline"/>
    </w:pPr>
  </w:style>
  <w:style w:type="paragraph" w:customStyle="1" w:styleId="T3">
    <w:name w:val="T3"/>
    <w:basedOn w:val="T2"/>
    <w:rsid w:val="007A1E5A"/>
    <w:pPr>
      <w:ind w:left="737"/>
    </w:pPr>
  </w:style>
  <w:style w:type="paragraph" w:customStyle="1" w:styleId="T4">
    <w:name w:val="T4"/>
    <w:basedOn w:val="T3"/>
    <w:rsid w:val="007A1E5A"/>
    <w:pPr>
      <w:ind w:left="1134"/>
    </w:pPr>
  </w:style>
  <w:style w:type="paragraph" w:customStyle="1" w:styleId="T5">
    <w:name w:val="T5"/>
    <w:basedOn w:val="T4"/>
    <w:rsid w:val="007A1E5A"/>
    <w:pPr>
      <w:ind w:left="1701"/>
    </w:pPr>
  </w:style>
  <w:style w:type="paragraph" w:customStyle="1" w:styleId="TableCaption">
    <w:name w:val="TableCaption"/>
    <w:basedOn w:val="Caption"/>
    <w:next w:val="TableTopText"/>
    <w:rsid w:val="007A1E5A"/>
    <w:pPr>
      <w:suppressAutoHyphens/>
      <w:autoSpaceDN w:val="0"/>
      <w:spacing w:before="0"/>
      <w:jc w:val="left"/>
      <w:textAlignment w:val="baseline"/>
    </w:pPr>
  </w:style>
  <w:style w:type="paragraph" w:customStyle="1" w:styleId="TableTopText">
    <w:name w:val="TableTopText"/>
    <w:basedOn w:val="Normal"/>
    <w:rsid w:val="007A1E5A"/>
    <w:pPr>
      <w:suppressAutoHyphens/>
      <w:autoSpaceDN w:val="0"/>
      <w:spacing w:after="80" w:line="220" w:lineRule="atLeast"/>
      <w:jc w:val="both"/>
      <w:textAlignment w:val="baseline"/>
    </w:pPr>
    <w:rPr>
      <w:rFonts w:ascii="Times New Roman" w:eastAsia="Times New Roman" w:hAnsi="Times New Roman" w:cs="Times New Roman"/>
      <w:sz w:val="21"/>
      <w:szCs w:val="20"/>
    </w:rPr>
  </w:style>
  <w:style w:type="paragraph" w:customStyle="1" w:styleId="TableFoot">
    <w:name w:val="TableFoot"/>
    <w:basedOn w:val="Normal"/>
    <w:rsid w:val="007A1E5A"/>
    <w:pPr>
      <w:suppressAutoHyphens/>
      <w:autoSpaceDN w:val="0"/>
      <w:spacing w:before="40" w:after="0" w:line="220" w:lineRule="atLeast"/>
      <w:jc w:val="both"/>
      <w:textAlignment w:val="baseline"/>
    </w:pPr>
    <w:rPr>
      <w:rFonts w:ascii="Times New Roman" w:eastAsia="Times New Roman" w:hAnsi="Times New Roman" w:cs="Times New Roman"/>
      <w:sz w:val="20"/>
      <w:szCs w:val="20"/>
    </w:rPr>
  </w:style>
  <w:style w:type="paragraph" w:customStyle="1" w:styleId="TableNumber">
    <w:name w:val="TableNumber"/>
    <w:basedOn w:val="TableCaption"/>
    <w:next w:val="TableCaption"/>
    <w:rsid w:val="007A1E5A"/>
    <w:pPr>
      <w:spacing w:before="120"/>
    </w:pPr>
  </w:style>
  <w:style w:type="paragraph" w:customStyle="1" w:styleId="TableText">
    <w:name w:val="TableText"/>
    <w:basedOn w:val="Normal"/>
    <w:rsid w:val="007A1E5A"/>
    <w:pPr>
      <w:suppressAutoHyphens/>
      <w:autoSpaceDN w:val="0"/>
      <w:spacing w:before="20" w:after="0" w:line="220" w:lineRule="atLeast"/>
      <w:textAlignment w:val="baseline"/>
    </w:pPr>
    <w:rPr>
      <w:rFonts w:ascii="Times New Roman" w:eastAsia="Times New Roman" w:hAnsi="Times New Roman" w:cs="Times New Roman"/>
      <w:sz w:val="21"/>
      <w:szCs w:val="20"/>
    </w:rPr>
  </w:style>
  <w:style w:type="paragraph" w:customStyle="1" w:styleId="TOC11">
    <w:name w:val="TOC 11"/>
    <w:basedOn w:val="TOC10"/>
    <w:rsid w:val="007A1E5A"/>
    <w:pPr>
      <w:suppressAutoHyphens/>
      <w:autoSpaceDN w:val="0"/>
      <w:textAlignment w:val="baseline"/>
    </w:pPr>
  </w:style>
  <w:style w:type="paragraph" w:customStyle="1" w:styleId="TOC9Indent">
    <w:name w:val="TOC 9 Indent"/>
    <w:basedOn w:val="Normal"/>
    <w:rsid w:val="007A1E5A"/>
    <w:pPr>
      <w:keepLines/>
      <w:tabs>
        <w:tab w:val="left" w:pos="992"/>
        <w:tab w:val="right" w:pos="8277"/>
      </w:tabs>
      <w:suppressAutoHyphens/>
      <w:autoSpaceDN w:val="0"/>
      <w:spacing w:after="40" w:line="240" w:lineRule="auto"/>
      <w:ind w:left="992" w:right="720" w:hanging="992"/>
      <w:jc w:val="both"/>
      <w:textAlignment w:val="baseline"/>
    </w:pPr>
    <w:rPr>
      <w:rFonts w:ascii="Times New Roman" w:eastAsia="Times New Roman" w:hAnsi="Times New Roman" w:cs="Times New Roman"/>
      <w:sz w:val="21"/>
      <w:szCs w:val="20"/>
    </w:rPr>
  </w:style>
  <w:style w:type="paragraph" w:customStyle="1" w:styleId="Price">
    <w:name w:val="Price"/>
    <w:basedOn w:val="Normal"/>
    <w:rsid w:val="007A1E5A"/>
    <w:pPr>
      <w:suppressAutoHyphens/>
      <w:autoSpaceDN w:val="0"/>
      <w:spacing w:before="600" w:after="0" w:line="240" w:lineRule="auto"/>
      <w:jc w:val="both"/>
      <w:textAlignment w:val="baseline"/>
    </w:pPr>
    <w:rPr>
      <w:rFonts w:ascii="Times New Roman" w:eastAsia="Times New Roman" w:hAnsi="Times New Roman" w:cs="Times New Roman"/>
      <w:sz w:val="20"/>
      <w:szCs w:val="20"/>
    </w:rPr>
  </w:style>
  <w:style w:type="paragraph" w:customStyle="1" w:styleId="PrinterDetail">
    <w:name w:val="PrinterDetail"/>
    <w:basedOn w:val="Normal"/>
    <w:rsid w:val="007A1E5A"/>
    <w:pPr>
      <w:suppressAutoHyphens/>
      <w:autoSpaceDN w:val="0"/>
      <w:spacing w:before="480" w:after="0" w:line="240" w:lineRule="auto"/>
      <w:jc w:val="both"/>
      <w:textAlignment w:val="baseline"/>
    </w:pPr>
    <w:rPr>
      <w:rFonts w:ascii="Times New Roman" w:eastAsia="Times New Roman" w:hAnsi="Times New Roman" w:cs="Times New Roman"/>
      <w:sz w:val="14"/>
      <w:szCs w:val="20"/>
    </w:rPr>
  </w:style>
  <w:style w:type="paragraph" w:customStyle="1" w:styleId="Copyright">
    <w:name w:val="Copyright"/>
    <w:basedOn w:val="Normal"/>
    <w:rsid w:val="007A1E5A"/>
    <w:pPr>
      <w:suppressAutoHyphens/>
      <w:autoSpaceDN w:val="0"/>
      <w:spacing w:after="80" w:line="240" w:lineRule="auto"/>
      <w:textAlignment w:val="baseline"/>
    </w:pPr>
    <w:rPr>
      <w:rFonts w:ascii="Times New Roman" w:eastAsia="Times New Roman" w:hAnsi="Times New Roman" w:cs="Times New Roman"/>
      <w:sz w:val="16"/>
      <w:szCs w:val="24"/>
      <w:lang w:eastAsia="en-GB"/>
    </w:rPr>
  </w:style>
  <w:style w:type="paragraph" w:customStyle="1" w:styleId="CopyrightLine">
    <w:name w:val="Copyright Line"/>
    <w:basedOn w:val="Normal"/>
    <w:rsid w:val="007A1E5A"/>
    <w:pPr>
      <w:suppressAutoHyphens/>
      <w:autoSpaceDN w:val="0"/>
      <w:spacing w:after="0" w:line="220" w:lineRule="atLeast"/>
      <w:jc w:val="both"/>
      <w:textAlignment w:val="baseline"/>
    </w:pPr>
    <w:rPr>
      <w:rFonts w:ascii="Times New Roman" w:eastAsia="Times New Roman" w:hAnsi="Times New Roman" w:cs="Times New Roman"/>
      <w:sz w:val="16"/>
      <w:szCs w:val="24"/>
      <w:lang w:eastAsia="en-GB"/>
    </w:rPr>
  </w:style>
  <w:style w:type="paragraph" w:customStyle="1" w:styleId="Text">
    <w:name w:val="Text"/>
    <w:basedOn w:val="BodyText"/>
    <w:rsid w:val="007A1E5A"/>
    <w:pPr>
      <w:suppressAutoHyphens/>
      <w:autoSpaceDN w:val="0"/>
      <w:spacing w:before="100" w:after="0"/>
      <w:textAlignment w:val="baseline"/>
    </w:pPr>
    <w:rPr>
      <w:rFonts w:ascii="Arial" w:hAnsi="Arial"/>
      <w:b/>
      <w:bCs/>
      <w:lang w:val="en-GB"/>
    </w:rPr>
  </w:style>
  <w:style w:type="paragraph" w:styleId="EndnoteText">
    <w:name w:val="endnote text"/>
    <w:basedOn w:val="Normal"/>
    <w:link w:val="EndnoteTextChar"/>
    <w:rsid w:val="007A1E5A"/>
    <w:pPr>
      <w:suppressAutoHyphens/>
      <w:autoSpaceDN w:val="0"/>
      <w:spacing w:after="0" w:line="240" w:lineRule="auto"/>
      <w:textAlignment w:val="baseline"/>
    </w:pPr>
    <w:rPr>
      <w:rFonts w:ascii="Times New Roman" w:eastAsia="Times New Roman" w:hAnsi="Times New Roman" w:cs="Times New Roman"/>
      <w:sz w:val="20"/>
      <w:szCs w:val="20"/>
      <w:lang w:eastAsia="en-GB"/>
    </w:rPr>
  </w:style>
  <w:style w:type="character" w:customStyle="1" w:styleId="EndnoteTextChar">
    <w:name w:val="Endnote Text Char"/>
    <w:basedOn w:val="DefaultParagraphFont"/>
    <w:link w:val="EndnoteText"/>
    <w:rsid w:val="007A1E5A"/>
    <w:rPr>
      <w:rFonts w:ascii="Times New Roman" w:eastAsia="Times New Roman" w:hAnsi="Times New Roman" w:cs="Times New Roman"/>
      <w:sz w:val="20"/>
      <w:szCs w:val="20"/>
      <w:lang w:eastAsia="en-GB"/>
    </w:rPr>
  </w:style>
  <w:style w:type="character" w:styleId="EndnoteReference">
    <w:name w:val="endnote reference"/>
    <w:basedOn w:val="DefaultParagraphFont"/>
    <w:rsid w:val="007A1E5A"/>
    <w:rPr>
      <w:position w:val="0"/>
      <w:vertAlign w:val="superscript"/>
    </w:rPr>
  </w:style>
  <w:style w:type="character" w:customStyle="1" w:styleId="WW8Num12z2">
    <w:name w:val="WW8Num12z2"/>
    <w:rsid w:val="007A1E5A"/>
    <w:rPr>
      <w:rFonts w:ascii="Wingdings" w:hAnsi="Wingdings" w:cs="Wingdings"/>
    </w:rPr>
  </w:style>
  <w:style w:type="character" w:customStyle="1" w:styleId="apple-converted-space">
    <w:name w:val="apple-converted-space"/>
    <w:basedOn w:val="DefaultParagraphFont"/>
    <w:rsid w:val="007A1E5A"/>
  </w:style>
  <w:style w:type="paragraph" w:styleId="NoSpacing">
    <w:name w:val="No Spacing"/>
    <w:link w:val="NoSpacingChar"/>
    <w:uiPriority w:val="1"/>
    <w:qFormat/>
    <w:rsid w:val="007A1E5A"/>
    <w:pPr>
      <w:suppressAutoHyphens/>
      <w:autoSpaceDN w:val="0"/>
      <w:spacing w:after="0" w:line="240" w:lineRule="auto"/>
      <w:textAlignment w:val="baseline"/>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rsid w:val="007A1E5A"/>
    <w:rPr>
      <w:color w:val="605E5C"/>
      <w:shd w:val="clear" w:color="auto" w:fill="E1DFDD"/>
    </w:rPr>
  </w:style>
  <w:style w:type="numbering" w:customStyle="1" w:styleId="LFO1">
    <w:name w:val="LFO1"/>
    <w:basedOn w:val="NoList"/>
    <w:rsid w:val="007A1E5A"/>
    <w:pPr>
      <w:numPr>
        <w:numId w:val="36"/>
      </w:numPr>
    </w:pPr>
  </w:style>
  <w:style w:type="character" w:customStyle="1" w:styleId="NoSpacingChar">
    <w:name w:val="No Spacing Char"/>
    <w:basedOn w:val="DefaultParagraphFont"/>
    <w:link w:val="NoSpacing"/>
    <w:uiPriority w:val="1"/>
    <w:rsid w:val="00CB2DD7"/>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rsid w:val="00125A6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945024">
      <w:bodyDiv w:val="1"/>
      <w:marLeft w:val="0"/>
      <w:marRight w:val="0"/>
      <w:marTop w:val="0"/>
      <w:marBottom w:val="0"/>
      <w:divBdr>
        <w:top w:val="none" w:sz="0" w:space="0" w:color="auto"/>
        <w:left w:val="none" w:sz="0" w:space="0" w:color="auto"/>
        <w:bottom w:val="none" w:sz="0" w:space="0" w:color="auto"/>
        <w:right w:val="none" w:sz="0" w:space="0" w:color="auto"/>
      </w:divBdr>
    </w:div>
    <w:div w:id="923615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uk/prove-right-to-wor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53C93D-6376-433D-A155-10B2FEE12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43</Pages>
  <Words>9078</Words>
  <Characters>56831</Characters>
  <Application>Microsoft Office Word</Application>
  <DocSecurity>0</DocSecurity>
  <Lines>902</Lines>
  <Paragraphs>298</Paragraphs>
  <ScaleCrop>false</ScaleCrop>
  <HeadingPairs>
    <vt:vector size="2" baseType="variant">
      <vt:variant>
        <vt:lpstr>Title</vt:lpstr>
      </vt:variant>
      <vt:variant>
        <vt:i4>1</vt:i4>
      </vt:variant>
    </vt:vector>
  </HeadingPairs>
  <TitlesOfParts>
    <vt:vector size="1" baseType="lpstr">
      <vt:lpstr/>
    </vt:vector>
  </TitlesOfParts>
  <Company>St2106565</Company>
  <LinksUpToDate>false</LinksUpToDate>
  <CharactersWithSpaces>65611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Live Music and Event Management Portfolio 1</dc:title>
  <dc:subject>By Tom Parke</dc:subject>
  <dc:creator>Tom Parke</dc:creator>
  <cp:keywords/>
  <dc:description/>
  <cp:lastModifiedBy>Tom Parke</cp:lastModifiedBy>
  <cp:revision>2</cp:revision>
  <dcterms:created xsi:type="dcterms:W3CDTF">2022-04-14T18:06:00Z</dcterms:created>
  <dcterms:modified xsi:type="dcterms:W3CDTF">2022-04-14T18:06:00Z</dcterms:modified>
  <cp:category>Lecturer: Rob Guterman</cp:category>
</cp:coreProperties>
</file>