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90651" w14:textId="5384517A" w:rsidR="001F45B3" w:rsidRDefault="001F45B3" w:rsidP="002218A7">
      <w:pPr>
        <w:spacing w:line="360" w:lineRule="auto"/>
        <w:jc w:val="center"/>
        <w:rPr>
          <w:rFonts w:cs="Times New Roman"/>
          <w:b/>
          <w:bCs/>
          <w:i/>
          <w:iCs/>
        </w:rPr>
      </w:pPr>
      <w:r w:rsidRPr="00E4374C">
        <w:rPr>
          <w:rFonts w:cs="Times New Roman"/>
          <w:b/>
          <w:bCs/>
          <w:i/>
          <w:iCs/>
          <w:noProof/>
          <w:sz w:val="28"/>
          <w:szCs w:val="28"/>
        </w:rPr>
        <w:drawing>
          <wp:inline distT="0" distB="0" distL="0" distR="0" wp14:anchorId="16369F7F" wp14:editId="48918D60">
            <wp:extent cx="2786743" cy="1006077"/>
            <wp:effectExtent l="0" t="0" r="0" b="3810"/>
            <wp:docPr id="127481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815869" name=""/>
                    <pic:cNvPicPr/>
                  </pic:nvPicPr>
                  <pic:blipFill>
                    <a:blip r:embed="rId6"/>
                    <a:stretch>
                      <a:fillRect/>
                    </a:stretch>
                  </pic:blipFill>
                  <pic:spPr>
                    <a:xfrm>
                      <a:off x="0" y="0"/>
                      <a:ext cx="2788015" cy="1006536"/>
                    </a:xfrm>
                    <a:prstGeom prst="rect">
                      <a:avLst/>
                    </a:prstGeom>
                  </pic:spPr>
                </pic:pic>
              </a:graphicData>
            </a:graphic>
          </wp:inline>
        </w:drawing>
      </w:r>
    </w:p>
    <w:p w14:paraId="4F04E1EE" w14:textId="6C7583AA" w:rsidR="002218A7" w:rsidRPr="002218A7" w:rsidRDefault="002218A7" w:rsidP="002218A7">
      <w:pPr>
        <w:spacing w:line="360" w:lineRule="auto"/>
        <w:jc w:val="center"/>
        <w:rPr>
          <w:rFonts w:cs="Times New Roman"/>
          <w:b/>
          <w:bCs/>
          <w:i/>
          <w:iCs/>
        </w:rPr>
      </w:pPr>
      <w:r w:rsidRPr="002218A7">
        <w:rPr>
          <w:rFonts w:cs="Times New Roman"/>
          <w:b/>
          <w:bCs/>
          <w:i/>
          <w:iCs/>
        </w:rPr>
        <w:t xml:space="preserve">Database Design and Implementation for </w:t>
      </w:r>
      <w:proofErr w:type="spellStart"/>
      <w:r w:rsidRPr="002218A7">
        <w:rPr>
          <w:rFonts w:cs="Times New Roman"/>
          <w:b/>
          <w:bCs/>
          <w:i/>
          <w:iCs/>
        </w:rPr>
        <w:t>MedAssist</w:t>
      </w:r>
      <w:proofErr w:type="spellEnd"/>
      <w:r w:rsidRPr="002218A7">
        <w:rPr>
          <w:rFonts w:cs="Times New Roman"/>
          <w:b/>
          <w:bCs/>
          <w:i/>
          <w:iCs/>
        </w:rPr>
        <w:t xml:space="preserve"> Clinic</w:t>
      </w:r>
    </w:p>
    <w:p w14:paraId="095C4DF7" w14:textId="77777777" w:rsidR="002218A7" w:rsidRPr="002218A7" w:rsidRDefault="002218A7" w:rsidP="002218A7">
      <w:pPr>
        <w:spacing w:line="360" w:lineRule="auto"/>
        <w:jc w:val="center"/>
        <w:rPr>
          <w:rFonts w:cs="Times New Roman"/>
          <w:b/>
          <w:bCs/>
          <w:i/>
          <w:iCs/>
        </w:rPr>
      </w:pPr>
      <w:r w:rsidRPr="002218A7">
        <w:rPr>
          <w:rFonts w:cs="Times New Roman"/>
          <w:b/>
          <w:bCs/>
          <w:i/>
          <w:iCs/>
        </w:rPr>
        <w:t>A Relational Database Management System for Patient, Doctor, Appointment, Treatment, and Feedback Management</w:t>
      </w:r>
    </w:p>
    <w:p w14:paraId="444198B0" w14:textId="1CE60E3F" w:rsidR="002218A7" w:rsidRPr="002218A7" w:rsidRDefault="002218A7" w:rsidP="002218A7">
      <w:pPr>
        <w:spacing w:line="360" w:lineRule="auto"/>
        <w:jc w:val="center"/>
        <w:rPr>
          <w:rFonts w:cs="Times New Roman"/>
          <w:b/>
          <w:bCs/>
          <w:i/>
          <w:iCs/>
        </w:rPr>
      </w:pPr>
      <w:r w:rsidRPr="002218A7">
        <w:rPr>
          <w:rFonts w:cs="Times New Roman"/>
          <w:b/>
          <w:bCs/>
          <w:i/>
          <w:iCs/>
        </w:rPr>
        <w:t>Module Name: Databases and Application Development</w:t>
      </w:r>
    </w:p>
    <w:p w14:paraId="238B63EB" w14:textId="67B37BB1" w:rsidR="002218A7" w:rsidRPr="002218A7" w:rsidRDefault="002218A7" w:rsidP="002218A7">
      <w:pPr>
        <w:spacing w:line="360" w:lineRule="auto"/>
        <w:jc w:val="center"/>
        <w:rPr>
          <w:rFonts w:cs="Times New Roman"/>
          <w:b/>
          <w:bCs/>
          <w:i/>
          <w:iCs/>
        </w:rPr>
      </w:pPr>
      <w:r w:rsidRPr="002218A7">
        <w:rPr>
          <w:rFonts w:cs="Times New Roman"/>
          <w:b/>
          <w:bCs/>
          <w:i/>
          <w:iCs/>
        </w:rPr>
        <w:t>Module Code: ACCA5026</w:t>
      </w:r>
    </w:p>
    <w:p w14:paraId="3584E8E4" w14:textId="77777777" w:rsidR="002218A7" w:rsidRPr="002218A7" w:rsidRDefault="002218A7" w:rsidP="002218A7">
      <w:pPr>
        <w:spacing w:line="360" w:lineRule="auto"/>
        <w:jc w:val="center"/>
        <w:rPr>
          <w:rFonts w:cs="Times New Roman"/>
          <w:b/>
          <w:bCs/>
          <w:i/>
          <w:iCs/>
        </w:rPr>
      </w:pPr>
      <w:r w:rsidRPr="002218A7">
        <w:rPr>
          <w:rFonts w:cs="Times New Roman"/>
          <w:b/>
          <w:bCs/>
          <w:i/>
          <w:iCs/>
        </w:rPr>
        <w:t>Assessment: Part A – Database Design and Implementation</w:t>
      </w:r>
    </w:p>
    <w:p w14:paraId="3A179FE6" w14:textId="772DBB66" w:rsidR="002218A7" w:rsidRDefault="002218A7" w:rsidP="002218A7">
      <w:pPr>
        <w:spacing w:line="360" w:lineRule="auto"/>
        <w:jc w:val="center"/>
        <w:rPr>
          <w:rFonts w:cs="Times New Roman"/>
          <w:b/>
          <w:bCs/>
          <w:i/>
          <w:iCs/>
        </w:rPr>
      </w:pPr>
      <w:r w:rsidRPr="002218A7">
        <w:rPr>
          <w:rFonts w:cs="Times New Roman"/>
          <w:b/>
          <w:bCs/>
          <w:i/>
          <w:iCs/>
        </w:rPr>
        <w:t xml:space="preserve">Case Study: </w:t>
      </w:r>
      <w:proofErr w:type="spellStart"/>
      <w:r w:rsidRPr="002218A7">
        <w:rPr>
          <w:rFonts w:cs="Times New Roman"/>
          <w:b/>
          <w:bCs/>
          <w:i/>
          <w:iCs/>
        </w:rPr>
        <w:t>MedAssist</w:t>
      </w:r>
      <w:proofErr w:type="spellEnd"/>
      <w:r w:rsidRPr="002218A7">
        <w:rPr>
          <w:rFonts w:cs="Times New Roman"/>
          <w:b/>
          <w:bCs/>
          <w:i/>
          <w:iCs/>
        </w:rPr>
        <w:t xml:space="preserve"> Clinic</w:t>
      </w:r>
    </w:p>
    <w:p w14:paraId="041B1057" w14:textId="2943C256" w:rsidR="001F45B3" w:rsidRPr="00E4374C" w:rsidRDefault="001F45B3" w:rsidP="001F45B3">
      <w:pPr>
        <w:spacing w:line="360" w:lineRule="auto"/>
        <w:jc w:val="center"/>
        <w:rPr>
          <w:rFonts w:cs="Times New Roman"/>
          <w:b/>
          <w:bCs/>
          <w:i/>
          <w:iCs/>
          <w:sz w:val="28"/>
          <w:szCs w:val="28"/>
        </w:rPr>
      </w:pPr>
      <w:r w:rsidRPr="00E4374C">
        <w:rPr>
          <w:rFonts w:cs="Times New Roman"/>
          <w:b/>
          <w:bCs/>
          <w:i/>
          <w:iCs/>
          <w:sz w:val="28"/>
          <w:szCs w:val="28"/>
        </w:rPr>
        <w:t>Student Name: Cornel</w:t>
      </w:r>
      <w:r w:rsidR="00E31272">
        <w:rPr>
          <w:rFonts w:cs="Times New Roman"/>
          <w:b/>
          <w:bCs/>
          <w:i/>
          <w:iCs/>
          <w:sz w:val="28"/>
          <w:szCs w:val="28"/>
        </w:rPr>
        <w:t>i</w:t>
      </w:r>
      <w:r w:rsidRPr="00E4374C">
        <w:rPr>
          <w:rFonts w:cs="Times New Roman"/>
          <w:b/>
          <w:bCs/>
          <w:i/>
          <w:iCs/>
          <w:sz w:val="28"/>
          <w:szCs w:val="28"/>
        </w:rPr>
        <w:t>a Dobre</w:t>
      </w:r>
    </w:p>
    <w:p w14:paraId="1D4E84EB" w14:textId="77777777" w:rsidR="001F45B3" w:rsidRPr="00E4374C" w:rsidRDefault="001F45B3" w:rsidP="001F45B3">
      <w:pPr>
        <w:spacing w:line="360" w:lineRule="auto"/>
        <w:jc w:val="center"/>
        <w:rPr>
          <w:rFonts w:cs="Times New Roman"/>
          <w:sz w:val="28"/>
          <w:szCs w:val="28"/>
        </w:rPr>
      </w:pPr>
      <w:r w:rsidRPr="00E4374C">
        <w:rPr>
          <w:rFonts w:cs="Times New Roman"/>
          <w:b/>
          <w:bCs/>
          <w:i/>
          <w:iCs/>
          <w:sz w:val="28"/>
          <w:szCs w:val="28"/>
        </w:rPr>
        <w:t>Student ID: 2333752</w:t>
      </w:r>
    </w:p>
    <w:p w14:paraId="50DBA84C" w14:textId="03D802C4" w:rsidR="002218A7" w:rsidRPr="002218A7" w:rsidRDefault="002218A7" w:rsidP="002218A7">
      <w:pPr>
        <w:spacing w:line="360" w:lineRule="auto"/>
        <w:jc w:val="center"/>
        <w:rPr>
          <w:rFonts w:cs="Times New Roman"/>
          <w:b/>
          <w:bCs/>
          <w:i/>
          <w:iCs/>
        </w:rPr>
      </w:pPr>
    </w:p>
    <w:p w14:paraId="655BB02D" w14:textId="08097A7B" w:rsidR="006E31F9" w:rsidRPr="002218A7" w:rsidRDefault="006E31F9" w:rsidP="002218A7">
      <w:pPr>
        <w:spacing w:line="360" w:lineRule="auto"/>
        <w:rPr>
          <w:rFonts w:cs="Times New Roman"/>
        </w:rPr>
      </w:pPr>
    </w:p>
    <w:p w14:paraId="132B782A" w14:textId="6D61C9AE" w:rsidR="002218A7" w:rsidRPr="002218A7" w:rsidRDefault="002218A7" w:rsidP="002218A7">
      <w:pPr>
        <w:spacing w:line="360" w:lineRule="auto"/>
        <w:rPr>
          <w:rFonts w:cs="Times New Roman"/>
        </w:rPr>
      </w:pPr>
      <w:r w:rsidRPr="002218A7">
        <w:rPr>
          <w:rFonts w:cs="Times New Roman"/>
        </w:rPr>
        <w:br w:type="page"/>
      </w:r>
    </w:p>
    <w:sdt>
      <w:sdtPr>
        <w:rPr>
          <w:rFonts w:eastAsiaTheme="minorHAnsi" w:cs="Times New Roman"/>
          <w:b w:val="0"/>
          <w:color w:val="auto"/>
          <w:kern w:val="2"/>
          <w:sz w:val="24"/>
          <w:szCs w:val="24"/>
          <w:lang w:val="en-IN"/>
          <w14:ligatures w14:val="standardContextual"/>
        </w:rPr>
        <w:id w:val="96139484"/>
        <w:docPartObj>
          <w:docPartGallery w:val="Table of Contents"/>
          <w:docPartUnique/>
        </w:docPartObj>
      </w:sdtPr>
      <w:sdtEndPr>
        <w:rPr>
          <w:bCs/>
          <w:noProof/>
        </w:rPr>
      </w:sdtEndPr>
      <w:sdtContent>
        <w:p w14:paraId="4775CE49" w14:textId="7F6E2EA3" w:rsidR="002218A7" w:rsidRPr="002218A7" w:rsidRDefault="002218A7" w:rsidP="002218A7">
          <w:pPr>
            <w:pStyle w:val="TOCHeading"/>
            <w:spacing w:line="360" w:lineRule="auto"/>
            <w:rPr>
              <w:rFonts w:cs="Times New Roman"/>
            </w:rPr>
          </w:pPr>
          <w:r w:rsidRPr="002218A7">
            <w:rPr>
              <w:rFonts w:cs="Times New Roman"/>
            </w:rPr>
            <w:t>Table of Contents</w:t>
          </w:r>
        </w:p>
        <w:p w14:paraId="6AC79F01" w14:textId="2C97A46D" w:rsidR="002218A7" w:rsidRPr="002218A7" w:rsidRDefault="002218A7" w:rsidP="002218A7">
          <w:pPr>
            <w:pStyle w:val="TOC1"/>
            <w:tabs>
              <w:tab w:val="right" w:leader="dot" w:pos="9016"/>
            </w:tabs>
            <w:spacing w:line="360" w:lineRule="auto"/>
            <w:rPr>
              <w:rFonts w:cs="Times New Roman"/>
              <w:noProof/>
            </w:rPr>
          </w:pPr>
          <w:r w:rsidRPr="002218A7">
            <w:rPr>
              <w:rFonts w:cs="Times New Roman"/>
            </w:rPr>
            <w:fldChar w:fldCharType="begin"/>
          </w:r>
          <w:r w:rsidRPr="002218A7">
            <w:rPr>
              <w:rFonts w:cs="Times New Roman"/>
            </w:rPr>
            <w:instrText xml:space="preserve"> TOC \o "1-3" \h \z \u </w:instrText>
          </w:r>
          <w:r w:rsidRPr="002218A7">
            <w:rPr>
              <w:rFonts w:cs="Times New Roman"/>
            </w:rPr>
            <w:fldChar w:fldCharType="separate"/>
          </w:r>
          <w:hyperlink w:anchor="_Toc235028031" w:history="1">
            <w:r w:rsidRPr="002218A7">
              <w:rPr>
                <w:rStyle w:val="Hyperlink"/>
                <w:rFonts w:cs="Times New Roman"/>
                <w:noProof/>
              </w:rPr>
              <w:t>1. Introduction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_Toc235028031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6</w:t>
            </w:r>
            <w:r w:rsidRPr="002218A7">
              <w:rPr>
                <w:rFonts w:cs="Times New Roman"/>
                <w:noProof/>
                <w:webHidden/>
              </w:rPr>
              <w:fldChar w:fldCharType="end"/>
            </w:r>
          </w:hyperlink>
        </w:p>
        <w:p w14:paraId="072BE6B9" w14:textId="1D4E2BEE" w:rsidR="002218A7" w:rsidRPr="002218A7" w:rsidRDefault="002218A7" w:rsidP="002218A7">
          <w:pPr>
            <w:pStyle w:val="TOC2"/>
            <w:tabs>
              <w:tab w:val="right" w:leader="dot" w:pos="9016"/>
            </w:tabs>
            <w:spacing w:line="360" w:lineRule="auto"/>
            <w:rPr>
              <w:rFonts w:cs="Times New Roman"/>
              <w:noProof/>
            </w:rPr>
          </w:pPr>
          <w:hyperlink w:anchor="_Toc235028032" w:history="1">
            <w:r w:rsidRPr="002218A7">
              <w:rPr>
                <w:rStyle w:val="Hyperlink"/>
                <w:rFonts w:cs="Times New Roman"/>
                <w:noProof/>
              </w:rPr>
              <w:t>1.1 Background</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_Toc235028032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6</w:t>
            </w:r>
            <w:r w:rsidRPr="002218A7">
              <w:rPr>
                <w:rFonts w:cs="Times New Roman"/>
                <w:noProof/>
                <w:webHidden/>
              </w:rPr>
              <w:fldChar w:fldCharType="end"/>
            </w:r>
          </w:hyperlink>
        </w:p>
        <w:p w14:paraId="3A3EF656" w14:textId="796CB54D" w:rsidR="002218A7" w:rsidRPr="002218A7" w:rsidRDefault="002218A7" w:rsidP="002218A7">
          <w:pPr>
            <w:pStyle w:val="TOC2"/>
            <w:tabs>
              <w:tab w:val="right" w:leader="dot" w:pos="9016"/>
            </w:tabs>
            <w:spacing w:line="360" w:lineRule="auto"/>
            <w:rPr>
              <w:rFonts w:cs="Times New Roman"/>
              <w:noProof/>
            </w:rPr>
          </w:pPr>
          <w:hyperlink w:anchor="_Toc235028033" w:history="1">
            <w:r w:rsidRPr="002218A7">
              <w:rPr>
                <w:rStyle w:val="Hyperlink"/>
                <w:rFonts w:cs="Times New Roman"/>
                <w:noProof/>
              </w:rPr>
              <w:t>1.2 Problem Statement</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_Toc235028033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6</w:t>
            </w:r>
            <w:r w:rsidRPr="002218A7">
              <w:rPr>
                <w:rFonts w:cs="Times New Roman"/>
                <w:noProof/>
                <w:webHidden/>
              </w:rPr>
              <w:fldChar w:fldCharType="end"/>
            </w:r>
          </w:hyperlink>
        </w:p>
        <w:p w14:paraId="1C7D24C0" w14:textId="392D1DD7" w:rsidR="002218A7" w:rsidRPr="002218A7" w:rsidRDefault="002218A7" w:rsidP="002218A7">
          <w:pPr>
            <w:pStyle w:val="TOC2"/>
            <w:tabs>
              <w:tab w:val="right" w:leader="dot" w:pos="9016"/>
            </w:tabs>
            <w:spacing w:line="360" w:lineRule="auto"/>
            <w:rPr>
              <w:rFonts w:cs="Times New Roman"/>
              <w:noProof/>
            </w:rPr>
          </w:pPr>
          <w:hyperlink w:anchor="_Toc235028034" w:history="1">
            <w:r w:rsidRPr="002218A7">
              <w:rPr>
                <w:rStyle w:val="Hyperlink"/>
                <w:rFonts w:cs="Times New Roman"/>
                <w:noProof/>
              </w:rPr>
              <w:t>1.3 Aim</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_Toc235028034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6</w:t>
            </w:r>
            <w:r w:rsidRPr="002218A7">
              <w:rPr>
                <w:rFonts w:cs="Times New Roman"/>
                <w:noProof/>
                <w:webHidden/>
              </w:rPr>
              <w:fldChar w:fldCharType="end"/>
            </w:r>
          </w:hyperlink>
        </w:p>
        <w:p w14:paraId="07F7959F" w14:textId="7D8F8E40" w:rsidR="002218A7" w:rsidRPr="002218A7" w:rsidRDefault="002218A7" w:rsidP="002218A7">
          <w:pPr>
            <w:pStyle w:val="TOC2"/>
            <w:tabs>
              <w:tab w:val="right" w:leader="dot" w:pos="9016"/>
            </w:tabs>
            <w:spacing w:line="360" w:lineRule="auto"/>
            <w:rPr>
              <w:rFonts w:cs="Times New Roman"/>
              <w:noProof/>
            </w:rPr>
          </w:pPr>
          <w:hyperlink w:anchor="_Toc235028035" w:history="1">
            <w:r w:rsidRPr="002218A7">
              <w:rPr>
                <w:rStyle w:val="Hyperlink"/>
                <w:rFonts w:cs="Times New Roman"/>
                <w:noProof/>
              </w:rPr>
              <w:t>1.4 Objectives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_Toc235028035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6</w:t>
            </w:r>
            <w:r w:rsidRPr="002218A7">
              <w:rPr>
                <w:rFonts w:cs="Times New Roman"/>
                <w:noProof/>
                <w:webHidden/>
              </w:rPr>
              <w:fldChar w:fldCharType="end"/>
            </w:r>
          </w:hyperlink>
        </w:p>
        <w:p w14:paraId="4033AD42" w14:textId="50E7A5D9" w:rsidR="002218A7" w:rsidRPr="002218A7" w:rsidRDefault="002218A7" w:rsidP="002218A7">
          <w:pPr>
            <w:pStyle w:val="TOC1"/>
            <w:tabs>
              <w:tab w:val="right" w:leader="dot" w:pos="9016"/>
            </w:tabs>
            <w:spacing w:line="360" w:lineRule="auto"/>
            <w:rPr>
              <w:rFonts w:cs="Times New Roman"/>
              <w:noProof/>
            </w:rPr>
          </w:pPr>
          <w:hyperlink w:anchor="_Toc235028036" w:history="1">
            <w:r w:rsidRPr="002218A7">
              <w:rPr>
                <w:rStyle w:val="Hyperlink"/>
                <w:rFonts w:cs="Times New Roman"/>
                <w:noProof/>
              </w:rPr>
              <w:t>2. Database Design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_Toc235028036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7</w:t>
            </w:r>
            <w:r w:rsidRPr="002218A7">
              <w:rPr>
                <w:rFonts w:cs="Times New Roman"/>
                <w:noProof/>
                <w:webHidden/>
              </w:rPr>
              <w:fldChar w:fldCharType="end"/>
            </w:r>
          </w:hyperlink>
        </w:p>
        <w:p w14:paraId="198A952B" w14:textId="5ED3CDCC" w:rsidR="002218A7" w:rsidRPr="002218A7" w:rsidRDefault="002218A7" w:rsidP="002218A7">
          <w:pPr>
            <w:pStyle w:val="TOC2"/>
            <w:tabs>
              <w:tab w:val="right" w:leader="dot" w:pos="9016"/>
            </w:tabs>
            <w:spacing w:line="360" w:lineRule="auto"/>
            <w:rPr>
              <w:rFonts w:cs="Times New Roman"/>
              <w:noProof/>
            </w:rPr>
          </w:pPr>
          <w:hyperlink w:anchor="_Toc235028037" w:history="1">
            <w:r w:rsidRPr="002218A7">
              <w:rPr>
                <w:rStyle w:val="Hyperlink"/>
                <w:rFonts w:cs="Times New Roman"/>
                <w:noProof/>
              </w:rPr>
              <w:t>2.1 Requirement Analysis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_Toc235028037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7</w:t>
            </w:r>
            <w:r w:rsidRPr="002218A7">
              <w:rPr>
                <w:rFonts w:cs="Times New Roman"/>
                <w:noProof/>
                <w:webHidden/>
              </w:rPr>
              <w:fldChar w:fldCharType="end"/>
            </w:r>
          </w:hyperlink>
        </w:p>
        <w:p w14:paraId="74896471" w14:textId="34F647FD" w:rsidR="002218A7" w:rsidRPr="002218A7" w:rsidRDefault="002218A7" w:rsidP="002218A7">
          <w:pPr>
            <w:pStyle w:val="TOC2"/>
            <w:tabs>
              <w:tab w:val="right" w:leader="dot" w:pos="9016"/>
            </w:tabs>
            <w:spacing w:line="360" w:lineRule="auto"/>
            <w:rPr>
              <w:rFonts w:cs="Times New Roman"/>
              <w:noProof/>
            </w:rPr>
          </w:pPr>
          <w:hyperlink w:anchor="_Toc235028038" w:history="1">
            <w:r w:rsidRPr="002218A7">
              <w:rPr>
                <w:rStyle w:val="Hyperlink"/>
                <w:rFonts w:cs="Times New Roman"/>
                <w:noProof/>
              </w:rPr>
              <w:t>2.2 Entity Identification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_Toc235028038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7</w:t>
            </w:r>
            <w:r w:rsidRPr="002218A7">
              <w:rPr>
                <w:rFonts w:cs="Times New Roman"/>
                <w:noProof/>
                <w:webHidden/>
              </w:rPr>
              <w:fldChar w:fldCharType="end"/>
            </w:r>
          </w:hyperlink>
        </w:p>
        <w:p w14:paraId="55DF2A60" w14:textId="652A3ADF" w:rsidR="002218A7" w:rsidRPr="002218A7" w:rsidRDefault="002218A7" w:rsidP="002218A7">
          <w:pPr>
            <w:pStyle w:val="TOC2"/>
            <w:tabs>
              <w:tab w:val="right" w:leader="dot" w:pos="9016"/>
            </w:tabs>
            <w:spacing w:line="360" w:lineRule="auto"/>
            <w:rPr>
              <w:rFonts w:cs="Times New Roman"/>
              <w:noProof/>
            </w:rPr>
          </w:pPr>
          <w:hyperlink w:anchor="_Toc235028039" w:history="1">
            <w:r w:rsidRPr="002218A7">
              <w:rPr>
                <w:rStyle w:val="Hyperlink"/>
                <w:rFonts w:cs="Times New Roman"/>
                <w:noProof/>
              </w:rPr>
              <w:t>2.3 Relationship Analysis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_Toc235028039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8</w:t>
            </w:r>
            <w:r w:rsidRPr="002218A7">
              <w:rPr>
                <w:rFonts w:cs="Times New Roman"/>
                <w:noProof/>
                <w:webHidden/>
              </w:rPr>
              <w:fldChar w:fldCharType="end"/>
            </w:r>
          </w:hyperlink>
        </w:p>
        <w:p w14:paraId="6D69914B" w14:textId="3AF97043" w:rsidR="002218A7" w:rsidRPr="002218A7" w:rsidRDefault="002218A7" w:rsidP="002218A7">
          <w:pPr>
            <w:pStyle w:val="TOC2"/>
            <w:tabs>
              <w:tab w:val="right" w:leader="dot" w:pos="9016"/>
            </w:tabs>
            <w:spacing w:line="360" w:lineRule="auto"/>
            <w:rPr>
              <w:rFonts w:cs="Times New Roman"/>
              <w:noProof/>
            </w:rPr>
          </w:pPr>
          <w:hyperlink w:anchor="_Toc235028040" w:history="1">
            <w:r w:rsidRPr="002218A7">
              <w:rPr>
                <w:rStyle w:val="Hyperlink"/>
                <w:rFonts w:cs="Times New Roman"/>
                <w:noProof/>
              </w:rPr>
              <w:t>2.4 Entity Relationship Diagram (ERD)</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_Toc235028040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8</w:t>
            </w:r>
            <w:r w:rsidRPr="002218A7">
              <w:rPr>
                <w:rFonts w:cs="Times New Roman"/>
                <w:noProof/>
                <w:webHidden/>
              </w:rPr>
              <w:fldChar w:fldCharType="end"/>
            </w:r>
          </w:hyperlink>
        </w:p>
        <w:p w14:paraId="05F7E415" w14:textId="5ECDEE7C" w:rsidR="002218A7" w:rsidRPr="002218A7" w:rsidRDefault="002218A7" w:rsidP="002218A7">
          <w:pPr>
            <w:pStyle w:val="TOC2"/>
            <w:tabs>
              <w:tab w:val="right" w:leader="dot" w:pos="9016"/>
            </w:tabs>
            <w:spacing w:line="360" w:lineRule="auto"/>
            <w:rPr>
              <w:rFonts w:cs="Times New Roman"/>
              <w:noProof/>
            </w:rPr>
          </w:pPr>
          <w:hyperlink w:anchor="_Toc235028041" w:history="1">
            <w:r w:rsidRPr="002218A7">
              <w:rPr>
                <w:rStyle w:val="Hyperlink"/>
                <w:rFonts w:cs="Times New Roman"/>
                <w:noProof/>
              </w:rPr>
              <w:t>2.5 Database Normalization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_Toc235028041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9</w:t>
            </w:r>
            <w:r w:rsidRPr="002218A7">
              <w:rPr>
                <w:rFonts w:cs="Times New Roman"/>
                <w:noProof/>
                <w:webHidden/>
              </w:rPr>
              <w:fldChar w:fldCharType="end"/>
            </w:r>
          </w:hyperlink>
        </w:p>
        <w:p w14:paraId="11F5BA98" w14:textId="2AEEE328" w:rsidR="002218A7" w:rsidRPr="002218A7" w:rsidRDefault="002218A7" w:rsidP="002218A7">
          <w:pPr>
            <w:pStyle w:val="TOC3"/>
            <w:tabs>
              <w:tab w:val="right" w:leader="dot" w:pos="9016"/>
            </w:tabs>
            <w:spacing w:line="360" w:lineRule="auto"/>
            <w:rPr>
              <w:rFonts w:cs="Times New Roman"/>
              <w:noProof/>
            </w:rPr>
          </w:pPr>
          <w:hyperlink w:anchor="_Toc235028042" w:history="1">
            <w:r w:rsidRPr="002218A7">
              <w:rPr>
                <w:rStyle w:val="Hyperlink"/>
                <w:rFonts w:cs="Times New Roman"/>
                <w:noProof/>
              </w:rPr>
              <w:t>First Normal Form (1NF)</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_Toc235028042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9</w:t>
            </w:r>
            <w:r w:rsidRPr="002218A7">
              <w:rPr>
                <w:rFonts w:cs="Times New Roman"/>
                <w:noProof/>
                <w:webHidden/>
              </w:rPr>
              <w:fldChar w:fldCharType="end"/>
            </w:r>
          </w:hyperlink>
        </w:p>
        <w:p w14:paraId="1B041F34" w14:textId="287EF6FC" w:rsidR="002218A7" w:rsidRPr="002218A7" w:rsidRDefault="002218A7" w:rsidP="002218A7">
          <w:pPr>
            <w:pStyle w:val="TOC3"/>
            <w:tabs>
              <w:tab w:val="right" w:leader="dot" w:pos="9016"/>
            </w:tabs>
            <w:spacing w:line="360" w:lineRule="auto"/>
            <w:rPr>
              <w:rFonts w:cs="Times New Roman"/>
              <w:noProof/>
            </w:rPr>
          </w:pPr>
          <w:hyperlink w:anchor="_Toc235028043" w:history="1">
            <w:r w:rsidRPr="002218A7">
              <w:rPr>
                <w:rStyle w:val="Hyperlink"/>
                <w:rFonts w:cs="Times New Roman"/>
                <w:noProof/>
              </w:rPr>
              <w:t>Second Normal Form (2NF)</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_Toc235028043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10</w:t>
            </w:r>
            <w:r w:rsidRPr="002218A7">
              <w:rPr>
                <w:rFonts w:cs="Times New Roman"/>
                <w:noProof/>
                <w:webHidden/>
              </w:rPr>
              <w:fldChar w:fldCharType="end"/>
            </w:r>
          </w:hyperlink>
        </w:p>
        <w:p w14:paraId="082DDA65" w14:textId="0F3CAC1C" w:rsidR="002218A7" w:rsidRPr="002218A7" w:rsidRDefault="002218A7" w:rsidP="002218A7">
          <w:pPr>
            <w:pStyle w:val="TOC3"/>
            <w:tabs>
              <w:tab w:val="right" w:leader="dot" w:pos="9016"/>
            </w:tabs>
            <w:spacing w:line="360" w:lineRule="auto"/>
            <w:rPr>
              <w:rFonts w:cs="Times New Roman"/>
              <w:noProof/>
            </w:rPr>
          </w:pPr>
          <w:hyperlink w:anchor="_Toc235028044" w:history="1">
            <w:r w:rsidRPr="002218A7">
              <w:rPr>
                <w:rStyle w:val="Hyperlink"/>
                <w:rFonts w:cs="Times New Roman"/>
                <w:noProof/>
              </w:rPr>
              <w:t>Third Normal Form (3NF)</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_Toc235028044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10</w:t>
            </w:r>
            <w:r w:rsidRPr="002218A7">
              <w:rPr>
                <w:rFonts w:cs="Times New Roman"/>
                <w:noProof/>
                <w:webHidden/>
              </w:rPr>
              <w:fldChar w:fldCharType="end"/>
            </w:r>
          </w:hyperlink>
        </w:p>
        <w:p w14:paraId="622019A0" w14:textId="06DD7AE1" w:rsidR="002218A7" w:rsidRPr="002218A7" w:rsidRDefault="002218A7" w:rsidP="002218A7">
          <w:pPr>
            <w:pStyle w:val="TOC2"/>
            <w:tabs>
              <w:tab w:val="right" w:leader="dot" w:pos="9016"/>
            </w:tabs>
            <w:spacing w:line="360" w:lineRule="auto"/>
            <w:rPr>
              <w:rFonts w:cs="Times New Roman"/>
              <w:noProof/>
            </w:rPr>
          </w:pPr>
          <w:hyperlink w:anchor="_Toc235028045" w:history="1">
            <w:r w:rsidRPr="002218A7">
              <w:rPr>
                <w:rStyle w:val="Hyperlink"/>
                <w:rFonts w:cs="Times New Roman"/>
                <w:noProof/>
              </w:rPr>
              <w:t>2.6 Database Constraints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_Toc235028045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10</w:t>
            </w:r>
            <w:r w:rsidRPr="002218A7">
              <w:rPr>
                <w:rFonts w:cs="Times New Roman"/>
                <w:noProof/>
                <w:webHidden/>
              </w:rPr>
              <w:fldChar w:fldCharType="end"/>
            </w:r>
          </w:hyperlink>
        </w:p>
        <w:p w14:paraId="0483ED2A" w14:textId="4B0D0130" w:rsidR="002218A7" w:rsidRPr="002218A7" w:rsidRDefault="002218A7" w:rsidP="002218A7">
          <w:pPr>
            <w:pStyle w:val="TOC1"/>
            <w:tabs>
              <w:tab w:val="right" w:leader="dot" w:pos="9016"/>
            </w:tabs>
            <w:spacing w:line="360" w:lineRule="auto"/>
            <w:rPr>
              <w:rFonts w:cs="Times New Roman"/>
              <w:noProof/>
            </w:rPr>
          </w:pPr>
          <w:hyperlink w:anchor="_Toc235028046" w:history="1">
            <w:r w:rsidRPr="002218A7">
              <w:rPr>
                <w:rStyle w:val="Hyperlink"/>
                <w:rFonts w:cs="Times New Roman"/>
                <w:noProof/>
              </w:rPr>
              <w:t>3. Database Implementation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_Toc235028046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11</w:t>
            </w:r>
            <w:r w:rsidRPr="002218A7">
              <w:rPr>
                <w:rFonts w:cs="Times New Roman"/>
                <w:noProof/>
                <w:webHidden/>
              </w:rPr>
              <w:fldChar w:fldCharType="end"/>
            </w:r>
          </w:hyperlink>
        </w:p>
        <w:p w14:paraId="542E1629" w14:textId="3167384B" w:rsidR="002218A7" w:rsidRPr="002218A7" w:rsidRDefault="002218A7" w:rsidP="002218A7">
          <w:pPr>
            <w:pStyle w:val="TOC2"/>
            <w:tabs>
              <w:tab w:val="right" w:leader="dot" w:pos="9016"/>
            </w:tabs>
            <w:spacing w:line="360" w:lineRule="auto"/>
            <w:rPr>
              <w:rFonts w:cs="Times New Roman"/>
              <w:noProof/>
            </w:rPr>
          </w:pPr>
          <w:hyperlink w:anchor="_Toc235028047" w:history="1">
            <w:r w:rsidRPr="002218A7">
              <w:rPr>
                <w:rStyle w:val="Hyperlink"/>
                <w:rFonts w:cs="Times New Roman"/>
                <w:noProof/>
              </w:rPr>
              <w:t>3.1 Database Creation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_Toc235028047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11</w:t>
            </w:r>
            <w:r w:rsidRPr="002218A7">
              <w:rPr>
                <w:rFonts w:cs="Times New Roman"/>
                <w:noProof/>
                <w:webHidden/>
              </w:rPr>
              <w:fldChar w:fldCharType="end"/>
            </w:r>
          </w:hyperlink>
        </w:p>
        <w:p w14:paraId="0714FBB0" w14:textId="4AD74519" w:rsidR="002218A7" w:rsidRPr="002218A7" w:rsidRDefault="002218A7" w:rsidP="002218A7">
          <w:pPr>
            <w:pStyle w:val="TOC2"/>
            <w:tabs>
              <w:tab w:val="right" w:leader="dot" w:pos="9016"/>
            </w:tabs>
            <w:spacing w:line="360" w:lineRule="auto"/>
            <w:rPr>
              <w:rFonts w:cs="Times New Roman"/>
              <w:noProof/>
            </w:rPr>
          </w:pPr>
          <w:hyperlink w:anchor="_Toc235028048" w:history="1">
            <w:r w:rsidRPr="002218A7">
              <w:rPr>
                <w:rStyle w:val="Hyperlink"/>
                <w:rFonts w:cs="Times New Roman"/>
                <w:noProof/>
              </w:rPr>
              <w:t>3.2 Constraint Implementation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_Toc235028048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13</w:t>
            </w:r>
            <w:r w:rsidRPr="002218A7">
              <w:rPr>
                <w:rFonts w:cs="Times New Roman"/>
                <w:noProof/>
                <w:webHidden/>
              </w:rPr>
              <w:fldChar w:fldCharType="end"/>
            </w:r>
          </w:hyperlink>
        </w:p>
        <w:p w14:paraId="4B084BC7" w14:textId="128416FF" w:rsidR="002218A7" w:rsidRPr="002218A7" w:rsidRDefault="002218A7" w:rsidP="002218A7">
          <w:pPr>
            <w:pStyle w:val="TOC2"/>
            <w:tabs>
              <w:tab w:val="right" w:leader="dot" w:pos="9016"/>
            </w:tabs>
            <w:spacing w:line="360" w:lineRule="auto"/>
            <w:rPr>
              <w:rFonts w:cs="Times New Roman"/>
              <w:noProof/>
            </w:rPr>
          </w:pPr>
          <w:hyperlink w:anchor="_Toc235028049" w:history="1">
            <w:r w:rsidRPr="002218A7">
              <w:rPr>
                <w:rStyle w:val="Hyperlink"/>
                <w:rFonts w:cs="Times New Roman"/>
                <w:noProof/>
              </w:rPr>
              <w:t>3.3 Sample Data Population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_Toc235028049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14</w:t>
            </w:r>
            <w:r w:rsidRPr="002218A7">
              <w:rPr>
                <w:rFonts w:cs="Times New Roman"/>
                <w:noProof/>
                <w:webHidden/>
              </w:rPr>
              <w:fldChar w:fldCharType="end"/>
            </w:r>
          </w:hyperlink>
        </w:p>
        <w:p w14:paraId="184FFE04" w14:textId="0408A928" w:rsidR="002218A7" w:rsidRPr="002218A7" w:rsidRDefault="002218A7" w:rsidP="002218A7">
          <w:pPr>
            <w:pStyle w:val="TOC2"/>
            <w:tabs>
              <w:tab w:val="right" w:leader="dot" w:pos="9016"/>
            </w:tabs>
            <w:spacing w:line="360" w:lineRule="auto"/>
            <w:rPr>
              <w:rFonts w:cs="Times New Roman"/>
              <w:noProof/>
            </w:rPr>
          </w:pPr>
          <w:hyperlink w:anchor="_Toc235028050" w:history="1">
            <w:r w:rsidRPr="002218A7">
              <w:rPr>
                <w:rStyle w:val="Hyperlink"/>
                <w:rFonts w:cs="Times New Roman"/>
                <w:noProof/>
              </w:rPr>
              <w:t>3.4 CRUD Stored Procedures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_Toc235028050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15</w:t>
            </w:r>
            <w:r w:rsidRPr="002218A7">
              <w:rPr>
                <w:rFonts w:cs="Times New Roman"/>
                <w:noProof/>
                <w:webHidden/>
              </w:rPr>
              <w:fldChar w:fldCharType="end"/>
            </w:r>
          </w:hyperlink>
        </w:p>
        <w:p w14:paraId="4FD0A86F" w14:textId="60875A5C" w:rsidR="002218A7" w:rsidRPr="002218A7" w:rsidRDefault="002218A7" w:rsidP="002218A7">
          <w:pPr>
            <w:pStyle w:val="TOC2"/>
            <w:tabs>
              <w:tab w:val="right" w:leader="dot" w:pos="9016"/>
            </w:tabs>
            <w:spacing w:line="360" w:lineRule="auto"/>
            <w:rPr>
              <w:rFonts w:cs="Times New Roman"/>
              <w:noProof/>
            </w:rPr>
          </w:pPr>
          <w:hyperlink w:anchor="_Toc235028051" w:history="1">
            <w:r w:rsidRPr="002218A7">
              <w:rPr>
                <w:rStyle w:val="Hyperlink"/>
                <w:rFonts w:cs="Times New Roman"/>
                <w:noProof/>
              </w:rPr>
              <w:t>3.5 Trigger Implementation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_Toc235028051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17</w:t>
            </w:r>
            <w:r w:rsidRPr="002218A7">
              <w:rPr>
                <w:rFonts w:cs="Times New Roman"/>
                <w:noProof/>
                <w:webHidden/>
              </w:rPr>
              <w:fldChar w:fldCharType="end"/>
            </w:r>
          </w:hyperlink>
        </w:p>
        <w:p w14:paraId="12DA8105" w14:textId="46DE6F4E" w:rsidR="002218A7" w:rsidRPr="002218A7" w:rsidRDefault="002218A7" w:rsidP="002218A7">
          <w:pPr>
            <w:pStyle w:val="TOC2"/>
            <w:tabs>
              <w:tab w:val="right" w:leader="dot" w:pos="9016"/>
            </w:tabs>
            <w:spacing w:line="360" w:lineRule="auto"/>
            <w:rPr>
              <w:rFonts w:cs="Times New Roman"/>
              <w:noProof/>
            </w:rPr>
          </w:pPr>
          <w:hyperlink w:anchor="_Toc235028052" w:history="1">
            <w:r w:rsidRPr="002218A7">
              <w:rPr>
                <w:rStyle w:val="Hyperlink"/>
                <w:rFonts w:cs="Times New Roman"/>
                <w:noProof/>
              </w:rPr>
              <w:t>3.6 SQL Functions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_Toc235028052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18</w:t>
            </w:r>
            <w:r w:rsidRPr="002218A7">
              <w:rPr>
                <w:rFonts w:cs="Times New Roman"/>
                <w:noProof/>
                <w:webHidden/>
              </w:rPr>
              <w:fldChar w:fldCharType="end"/>
            </w:r>
          </w:hyperlink>
        </w:p>
        <w:p w14:paraId="6394565C" w14:textId="42C77367" w:rsidR="002218A7" w:rsidRPr="002218A7" w:rsidRDefault="002218A7" w:rsidP="002218A7">
          <w:pPr>
            <w:pStyle w:val="TOC2"/>
            <w:tabs>
              <w:tab w:val="right" w:leader="dot" w:pos="9016"/>
            </w:tabs>
            <w:spacing w:line="360" w:lineRule="auto"/>
            <w:rPr>
              <w:rFonts w:cs="Times New Roman"/>
              <w:noProof/>
            </w:rPr>
          </w:pPr>
          <w:hyperlink w:anchor="_Toc235028053" w:history="1">
            <w:r w:rsidRPr="002218A7">
              <w:rPr>
                <w:rStyle w:val="Hyperlink"/>
                <w:rFonts w:cs="Times New Roman"/>
                <w:noProof/>
              </w:rPr>
              <w:t>3.7 Database Testing</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_Toc235028053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19</w:t>
            </w:r>
            <w:r w:rsidRPr="002218A7">
              <w:rPr>
                <w:rFonts w:cs="Times New Roman"/>
                <w:noProof/>
                <w:webHidden/>
              </w:rPr>
              <w:fldChar w:fldCharType="end"/>
            </w:r>
          </w:hyperlink>
        </w:p>
        <w:p w14:paraId="4CC1F471" w14:textId="2223CC1E" w:rsidR="002218A7" w:rsidRPr="002218A7" w:rsidRDefault="002218A7" w:rsidP="002218A7">
          <w:pPr>
            <w:pStyle w:val="TOC1"/>
            <w:tabs>
              <w:tab w:val="right" w:leader="dot" w:pos="9016"/>
            </w:tabs>
            <w:spacing w:line="360" w:lineRule="auto"/>
            <w:rPr>
              <w:rFonts w:cs="Times New Roman"/>
              <w:noProof/>
            </w:rPr>
          </w:pPr>
          <w:hyperlink w:anchor="_Toc235028054" w:history="1">
            <w:r w:rsidRPr="002218A7">
              <w:rPr>
                <w:rStyle w:val="Hyperlink"/>
                <w:rFonts w:cs="Times New Roman"/>
                <w:noProof/>
              </w:rPr>
              <w:t>4. Stored Procedures and Transactional Scenario</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_Toc235028054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21</w:t>
            </w:r>
            <w:r w:rsidRPr="002218A7">
              <w:rPr>
                <w:rFonts w:cs="Times New Roman"/>
                <w:noProof/>
                <w:webHidden/>
              </w:rPr>
              <w:fldChar w:fldCharType="end"/>
            </w:r>
          </w:hyperlink>
        </w:p>
        <w:p w14:paraId="47CB77E7" w14:textId="6F8E72C0" w:rsidR="002218A7" w:rsidRPr="002218A7" w:rsidRDefault="002218A7" w:rsidP="002218A7">
          <w:pPr>
            <w:pStyle w:val="TOC2"/>
            <w:tabs>
              <w:tab w:val="right" w:leader="dot" w:pos="9016"/>
            </w:tabs>
            <w:spacing w:line="360" w:lineRule="auto"/>
            <w:rPr>
              <w:rFonts w:cs="Times New Roman"/>
              <w:noProof/>
            </w:rPr>
          </w:pPr>
          <w:hyperlink w:anchor="_Toc235028055" w:history="1">
            <w:r w:rsidRPr="002218A7">
              <w:rPr>
                <w:rStyle w:val="Hyperlink"/>
                <w:rFonts w:cs="Times New Roman"/>
                <w:noProof/>
              </w:rPr>
              <w:t>4.1 Stored Procedures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_Toc235028055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21</w:t>
            </w:r>
            <w:r w:rsidRPr="002218A7">
              <w:rPr>
                <w:rFonts w:cs="Times New Roman"/>
                <w:noProof/>
                <w:webHidden/>
              </w:rPr>
              <w:fldChar w:fldCharType="end"/>
            </w:r>
          </w:hyperlink>
        </w:p>
        <w:p w14:paraId="63C3C57D" w14:textId="772568DB" w:rsidR="002218A7" w:rsidRPr="002218A7" w:rsidRDefault="002218A7" w:rsidP="002218A7">
          <w:pPr>
            <w:pStyle w:val="TOC2"/>
            <w:tabs>
              <w:tab w:val="right" w:leader="dot" w:pos="9016"/>
            </w:tabs>
            <w:spacing w:line="360" w:lineRule="auto"/>
            <w:rPr>
              <w:rFonts w:cs="Times New Roman"/>
              <w:noProof/>
            </w:rPr>
          </w:pPr>
          <w:hyperlink w:anchor="_Toc235028056" w:history="1">
            <w:r w:rsidRPr="002218A7">
              <w:rPr>
                <w:rStyle w:val="Hyperlink"/>
                <w:rFonts w:cs="Times New Roman"/>
                <w:noProof/>
              </w:rPr>
              <w:t>4.2 Transaction Handling</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_Toc235028056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21</w:t>
            </w:r>
            <w:r w:rsidRPr="002218A7">
              <w:rPr>
                <w:rFonts w:cs="Times New Roman"/>
                <w:noProof/>
                <w:webHidden/>
              </w:rPr>
              <w:fldChar w:fldCharType="end"/>
            </w:r>
          </w:hyperlink>
        </w:p>
        <w:p w14:paraId="687C2DD1" w14:textId="098B848F" w:rsidR="002218A7" w:rsidRPr="002218A7" w:rsidRDefault="002218A7" w:rsidP="002218A7">
          <w:pPr>
            <w:pStyle w:val="TOC2"/>
            <w:tabs>
              <w:tab w:val="right" w:leader="dot" w:pos="9016"/>
            </w:tabs>
            <w:spacing w:line="360" w:lineRule="auto"/>
            <w:rPr>
              <w:rFonts w:cs="Times New Roman"/>
              <w:noProof/>
            </w:rPr>
          </w:pPr>
          <w:hyperlink w:anchor="_Toc235028057" w:history="1">
            <w:r w:rsidRPr="002218A7">
              <w:rPr>
                <w:rStyle w:val="Hyperlink"/>
                <w:rFonts w:cs="Times New Roman"/>
                <w:noProof/>
              </w:rPr>
              <w:t>4.3 Practical Transaction Scenario</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_Toc235028057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21</w:t>
            </w:r>
            <w:r w:rsidRPr="002218A7">
              <w:rPr>
                <w:rFonts w:cs="Times New Roman"/>
                <w:noProof/>
                <w:webHidden/>
              </w:rPr>
              <w:fldChar w:fldCharType="end"/>
            </w:r>
          </w:hyperlink>
        </w:p>
        <w:p w14:paraId="7EF689DB" w14:textId="03703C60" w:rsidR="002218A7" w:rsidRPr="002218A7" w:rsidRDefault="002218A7" w:rsidP="002218A7">
          <w:pPr>
            <w:pStyle w:val="TOC2"/>
            <w:tabs>
              <w:tab w:val="right" w:leader="dot" w:pos="9016"/>
            </w:tabs>
            <w:spacing w:line="360" w:lineRule="auto"/>
            <w:rPr>
              <w:rFonts w:cs="Times New Roman"/>
              <w:noProof/>
            </w:rPr>
          </w:pPr>
          <w:hyperlink w:anchor="_Toc235028058" w:history="1">
            <w:r w:rsidRPr="002218A7">
              <w:rPr>
                <w:rStyle w:val="Hyperlink"/>
                <w:rFonts w:cs="Times New Roman"/>
                <w:noProof/>
              </w:rPr>
              <w:t>4.4 Importance of Transaction Handling</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_Toc235028058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22</w:t>
            </w:r>
            <w:r w:rsidRPr="002218A7">
              <w:rPr>
                <w:rFonts w:cs="Times New Roman"/>
                <w:noProof/>
                <w:webHidden/>
              </w:rPr>
              <w:fldChar w:fldCharType="end"/>
            </w:r>
          </w:hyperlink>
        </w:p>
        <w:p w14:paraId="53139C14" w14:textId="4D3BA162" w:rsidR="002218A7" w:rsidRPr="002218A7" w:rsidRDefault="002218A7" w:rsidP="002218A7">
          <w:pPr>
            <w:pStyle w:val="TOC1"/>
            <w:tabs>
              <w:tab w:val="right" w:leader="dot" w:pos="9016"/>
            </w:tabs>
            <w:spacing w:line="360" w:lineRule="auto"/>
            <w:rPr>
              <w:rFonts w:cs="Times New Roman"/>
              <w:noProof/>
            </w:rPr>
          </w:pPr>
          <w:hyperlink w:anchor="_Toc235028059" w:history="1">
            <w:r w:rsidRPr="002218A7">
              <w:rPr>
                <w:rStyle w:val="Hyperlink"/>
                <w:rFonts w:cs="Times New Roman"/>
                <w:noProof/>
              </w:rPr>
              <w:t>5. Performance Tuning Enhancement</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_Toc235028059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23</w:t>
            </w:r>
            <w:r w:rsidRPr="002218A7">
              <w:rPr>
                <w:rFonts w:cs="Times New Roman"/>
                <w:noProof/>
                <w:webHidden/>
              </w:rPr>
              <w:fldChar w:fldCharType="end"/>
            </w:r>
          </w:hyperlink>
        </w:p>
        <w:p w14:paraId="32579F7B" w14:textId="5436E24E" w:rsidR="002218A7" w:rsidRPr="002218A7" w:rsidRDefault="002218A7" w:rsidP="002218A7">
          <w:pPr>
            <w:pStyle w:val="TOC2"/>
            <w:tabs>
              <w:tab w:val="right" w:leader="dot" w:pos="9016"/>
            </w:tabs>
            <w:spacing w:line="360" w:lineRule="auto"/>
            <w:rPr>
              <w:rFonts w:cs="Times New Roman"/>
              <w:noProof/>
            </w:rPr>
          </w:pPr>
          <w:hyperlink w:anchor="_Toc235028060" w:history="1">
            <w:r w:rsidRPr="002218A7">
              <w:rPr>
                <w:rStyle w:val="Hyperlink"/>
                <w:rFonts w:cs="Times New Roman"/>
                <w:noProof/>
              </w:rPr>
              <w:t>5.1 Performance Issues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_Toc235028060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23</w:t>
            </w:r>
            <w:r w:rsidRPr="002218A7">
              <w:rPr>
                <w:rFonts w:cs="Times New Roman"/>
                <w:noProof/>
                <w:webHidden/>
              </w:rPr>
              <w:fldChar w:fldCharType="end"/>
            </w:r>
          </w:hyperlink>
        </w:p>
        <w:p w14:paraId="668E00F5" w14:textId="5D4DB745" w:rsidR="002218A7" w:rsidRPr="002218A7" w:rsidRDefault="002218A7" w:rsidP="002218A7">
          <w:pPr>
            <w:pStyle w:val="TOC2"/>
            <w:tabs>
              <w:tab w:val="right" w:leader="dot" w:pos="9016"/>
            </w:tabs>
            <w:spacing w:line="360" w:lineRule="auto"/>
            <w:rPr>
              <w:rFonts w:cs="Times New Roman"/>
              <w:noProof/>
            </w:rPr>
          </w:pPr>
          <w:hyperlink w:anchor="_Toc235028061" w:history="1">
            <w:r w:rsidRPr="002218A7">
              <w:rPr>
                <w:rStyle w:val="Hyperlink"/>
                <w:rFonts w:cs="Times New Roman"/>
                <w:noProof/>
              </w:rPr>
              <w:t>5.2 Secondary Indexes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_Toc235028061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23</w:t>
            </w:r>
            <w:r w:rsidRPr="002218A7">
              <w:rPr>
                <w:rFonts w:cs="Times New Roman"/>
                <w:noProof/>
                <w:webHidden/>
              </w:rPr>
              <w:fldChar w:fldCharType="end"/>
            </w:r>
          </w:hyperlink>
        </w:p>
        <w:p w14:paraId="70C79795" w14:textId="1392FEA4" w:rsidR="002218A7" w:rsidRPr="002218A7" w:rsidRDefault="002218A7" w:rsidP="002218A7">
          <w:pPr>
            <w:pStyle w:val="TOC2"/>
            <w:tabs>
              <w:tab w:val="right" w:leader="dot" w:pos="9016"/>
            </w:tabs>
            <w:spacing w:line="360" w:lineRule="auto"/>
            <w:rPr>
              <w:rFonts w:cs="Times New Roman"/>
              <w:noProof/>
            </w:rPr>
          </w:pPr>
          <w:hyperlink w:anchor="_Toc235028062" w:history="1">
            <w:r w:rsidRPr="002218A7">
              <w:rPr>
                <w:rStyle w:val="Hyperlink"/>
                <w:rFonts w:cs="Times New Roman"/>
                <w:noProof/>
              </w:rPr>
              <w:t>5.3 Query Optimization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_Toc235028062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23</w:t>
            </w:r>
            <w:r w:rsidRPr="002218A7">
              <w:rPr>
                <w:rFonts w:cs="Times New Roman"/>
                <w:noProof/>
                <w:webHidden/>
              </w:rPr>
              <w:fldChar w:fldCharType="end"/>
            </w:r>
          </w:hyperlink>
        </w:p>
        <w:p w14:paraId="340F3481" w14:textId="65556C4B" w:rsidR="002218A7" w:rsidRPr="002218A7" w:rsidRDefault="002218A7" w:rsidP="002218A7">
          <w:pPr>
            <w:pStyle w:val="TOC2"/>
            <w:tabs>
              <w:tab w:val="right" w:leader="dot" w:pos="9016"/>
            </w:tabs>
            <w:spacing w:line="360" w:lineRule="auto"/>
            <w:rPr>
              <w:rFonts w:cs="Times New Roman"/>
              <w:noProof/>
            </w:rPr>
          </w:pPr>
          <w:hyperlink w:anchor="_Toc235028063" w:history="1">
            <w:r w:rsidRPr="002218A7">
              <w:rPr>
                <w:rStyle w:val="Hyperlink"/>
                <w:rFonts w:cs="Times New Roman"/>
                <w:noProof/>
              </w:rPr>
              <w:t>5.4 Performance Improvement</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_Toc235028063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24</w:t>
            </w:r>
            <w:r w:rsidRPr="002218A7">
              <w:rPr>
                <w:rFonts w:cs="Times New Roman"/>
                <w:noProof/>
                <w:webHidden/>
              </w:rPr>
              <w:fldChar w:fldCharType="end"/>
            </w:r>
          </w:hyperlink>
        </w:p>
        <w:p w14:paraId="465DF8A1" w14:textId="3B7B3F7E" w:rsidR="002218A7" w:rsidRPr="002218A7" w:rsidRDefault="002218A7" w:rsidP="002218A7">
          <w:pPr>
            <w:pStyle w:val="TOC1"/>
            <w:tabs>
              <w:tab w:val="right" w:leader="dot" w:pos="9016"/>
            </w:tabs>
            <w:spacing w:line="360" w:lineRule="auto"/>
            <w:rPr>
              <w:rFonts w:cs="Times New Roman"/>
              <w:noProof/>
            </w:rPr>
          </w:pPr>
          <w:hyperlink w:anchor="_Toc235028064" w:history="1">
            <w:r w:rsidRPr="002218A7">
              <w:rPr>
                <w:rStyle w:val="Hyperlink"/>
                <w:rFonts w:cs="Times New Roman"/>
                <w:noProof/>
              </w:rPr>
              <w:t>6. Conclusion and Reflection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_Toc235028064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24</w:t>
            </w:r>
            <w:r w:rsidRPr="002218A7">
              <w:rPr>
                <w:rFonts w:cs="Times New Roman"/>
                <w:noProof/>
                <w:webHidden/>
              </w:rPr>
              <w:fldChar w:fldCharType="end"/>
            </w:r>
          </w:hyperlink>
        </w:p>
        <w:p w14:paraId="1E180212" w14:textId="5BEE9324" w:rsidR="002218A7" w:rsidRPr="002218A7" w:rsidRDefault="002218A7" w:rsidP="002218A7">
          <w:pPr>
            <w:pStyle w:val="TOC2"/>
            <w:tabs>
              <w:tab w:val="right" w:leader="dot" w:pos="9016"/>
            </w:tabs>
            <w:spacing w:line="360" w:lineRule="auto"/>
            <w:rPr>
              <w:rFonts w:cs="Times New Roman"/>
              <w:noProof/>
            </w:rPr>
          </w:pPr>
          <w:hyperlink w:anchor="_Toc235028065" w:history="1">
            <w:r w:rsidRPr="002218A7">
              <w:rPr>
                <w:rStyle w:val="Hyperlink"/>
                <w:rFonts w:cs="Times New Roman"/>
                <w:noProof/>
              </w:rPr>
              <w:t>6.1 Conclusion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_Toc235028065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24</w:t>
            </w:r>
            <w:r w:rsidRPr="002218A7">
              <w:rPr>
                <w:rFonts w:cs="Times New Roman"/>
                <w:noProof/>
                <w:webHidden/>
              </w:rPr>
              <w:fldChar w:fldCharType="end"/>
            </w:r>
          </w:hyperlink>
        </w:p>
        <w:p w14:paraId="1A142E41" w14:textId="23A393A2" w:rsidR="002218A7" w:rsidRPr="002218A7" w:rsidRDefault="002218A7" w:rsidP="002218A7">
          <w:pPr>
            <w:pStyle w:val="TOC2"/>
            <w:tabs>
              <w:tab w:val="right" w:leader="dot" w:pos="9016"/>
            </w:tabs>
            <w:spacing w:line="360" w:lineRule="auto"/>
            <w:rPr>
              <w:rFonts w:cs="Times New Roman"/>
              <w:noProof/>
            </w:rPr>
          </w:pPr>
          <w:hyperlink w:anchor="_Toc235028066" w:history="1">
            <w:r w:rsidRPr="002218A7">
              <w:rPr>
                <w:rStyle w:val="Hyperlink"/>
                <w:rFonts w:cs="Times New Roman"/>
                <w:noProof/>
              </w:rPr>
              <w:t>6.2 Reflection</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_Toc235028066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25</w:t>
            </w:r>
            <w:r w:rsidRPr="002218A7">
              <w:rPr>
                <w:rFonts w:cs="Times New Roman"/>
                <w:noProof/>
                <w:webHidden/>
              </w:rPr>
              <w:fldChar w:fldCharType="end"/>
            </w:r>
          </w:hyperlink>
        </w:p>
        <w:p w14:paraId="133F328E" w14:textId="65C6C991" w:rsidR="002218A7" w:rsidRPr="002218A7" w:rsidRDefault="002218A7" w:rsidP="002218A7">
          <w:pPr>
            <w:pStyle w:val="TOC1"/>
            <w:tabs>
              <w:tab w:val="right" w:leader="dot" w:pos="9016"/>
            </w:tabs>
            <w:spacing w:line="360" w:lineRule="auto"/>
            <w:rPr>
              <w:rFonts w:cs="Times New Roman"/>
              <w:noProof/>
            </w:rPr>
          </w:pPr>
          <w:hyperlink w:anchor="_Toc235028067" w:history="1">
            <w:r w:rsidRPr="002218A7">
              <w:rPr>
                <w:rStyle w:val="Hyperlink"/>
                <w:rFonts w:cs="Times New Roman"/>
                <w:noProof/>
              </w:rPr>
              <w:t>References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_Toc235028067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26</w:t>
            </w:r>
            <w:r w:rsidRPr="002218A7">
              <w:rPr>
                <w:rFonts w:cs="Times New Roman"/>
                <w:noProof/>
                <w:webHidden/>
              </w:rPr>
              <w:fldChar w:fldCharType="end"/>
            </w:r>
          </w:hyperlink>
        </w:p>
        <w:p w14:paraId="7A833B3D" w14:textId="3DD02FB7" w:rsidR="002218A7" w:rsidRPr="002218A7" w:rsidRDefault="002218A7" w:rsidP="002218A7">
          <w:pPr>
            <w:pStyle w:val="TOC1"/>
            <w:tabs>
              <w:tab w:val="right" w:leader="dot" w:pos="9016"/>
            </w:tabs>
            <w:spacing w:line="360" w:lineRule="auto"/>
            <w:rPr>
              <w:rFonts w:cs="Times New Roman"/>
              <w:noProof/>
            </w:rPr>
          </w:pPr>
          <w:hyperlink w:anchor="_Toc235028068" w:history="1">
            <w:r w:rsidRPr="002218A7">
              <w:rPr>
                <w:rStyle w:val="Hyperlink"/>
                <w:rFonts w:cs="Times New Roman"/>
                <w:noProof/>
              </w:rPr>
              <w:t>Appendix</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_Toc235028068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29</w:t>
            </w:r>
            <w:r w:rsidRPr="002218A7">
              <w:rPr>
                <w:rFonts w:cs="Times New Roman"/>
                <w:noProof/>
                <w:webHidden/>
              </w:rPr>
              <w:fldChar w:fldCharType="end"/>
            </w:r>
          </w:hyperlink>
        </w:p>
        <w:p w14:paraId="17848235" w14:textId="41153BA4" w:rsidR="002218A7" w:rsidRPr="002218A7" w:rsidRDefault="002218A7" w:rsidP="002218A7">
          <w:pPr>
            <w:pStyle w:val="TOC2"/>
            <w:tabs>
              <w:tab w:val="right" w:leader="dot" w:pos="9016"/>
            </w:tabs>
            <w:spacing w:line="360" w:lineRule="auto"/>
            <w:rPr>
              <w:rFonts w:cs="Times New Roman"/>
              <w:noProof/>
            </w:rPr>
          </w:pPr>
          <w:hyperlink w:anchor="_Toc235028069" w:history="1">
            <w:r w:rsidRPr="002218A7">
              <w:rPr>
                <w:rStyle w:val="Hyperlink"/>
                <w:rFonts w:cs="Times New Roman"/>
                <w:noProof/>
              </w:rPr>
              <w:t>Complete SQL Script</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_Toc235028069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29</w:t>
            </w:r>
            <w:r w:rsidRPr="002218A7">
              <w:rPr>
                <w:rFonts w:cs="Times New Roman"/>
                <w:noProof/>
                <w:webHidden/>
              </w:rPr>
              <w:fldChar w:fldCharType="end"/>
            </w:r>
          </w:hyperlink>
        </w:p>
        <w:p w14:paraId="5183E639" w14:textId="4F5D5AB8" w:rsidR="002218A7" w:rsidRPr="002218A7" w:rsidRDefault="002218A7" w:rsidP="002218A7">
          <w:pPr>
            <w:pStyle w:val="TOC2"/>
            <w:tabs>
              <w:tab w:val="right" w:leader="dot" w:pos="9016"/>
            </w:tabs>
            <w:spacing w:line="360" w:lineRule="auto"/>
            <w:rPr>
              <w:rFonts w:cs="Times New Roman"/>
              <w:noProof/>
            </w:rPr>
          </w:pPr>
          <w:hyperlink w:anchor="_Toc235028070" w:history="1">
            <w:r w:rsidRPr="002218A7">
              <w:rPr>
                <w:rStyle w:val="Hyperlink"/>
                <w:rFonts w:cs="Times New Roman"/>
                <w:noProof/>
              </w:rPr>
              <w:t>ERD</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_Toc235028070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29</w:t>
            </w:r>
            <w:r w:rsidRPr="002218A7">
              <w:rPr>
                <w:rFonts w:cs="Times New Roman"/>
                <w:noProof/>
                <w:webHidden/>
              </w:rPr>
              <w:fldChar w:fldCharType="end"/>
            </w:r>
          </w:hyperlink>
        </w:p>
        <w:p w14:paraId="4C23F0AC" w14:textId="5926420F" w:rsidR="002218A7" w:rsidRPr="002218A7" w:rsidRDefault="002218A7" w:rsidP="002218A7">
          <w:pPr>
            <w:pStyle w:val="TOC2"/>
            <w:tabs>
              <w:tab w:val="right" w:leader="dot" w:pos="9016"/>
            </w:tabs>
            <w:spacing w:line="360" w:lineRule="auto"/>
            <w:rPr>
              <w:rFonts w:cs="Times New Roman"/>
              <w:noProof/>
            </w:rPr>
          </w:pPr>
          <w:hyperlink w:anchor="_Toc235028071" w:history="1">
            <w:r w:rsidRPr="002218A7">
              <w:rPr>
                <w:rStyle w:val="Hyperlink"/>
                <w:rFonts w:cs="Times New Roman"/>
                <w:noProof/>
              </w:rPr>
              <w:t>Additional Screenshots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_Toc235028071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29</w:t>
            </w:r>
            <w:r w:rsidRPr="002218A7">
              <w:rPr>
                <w:rFonts w:cs="Times New Roman"/>
                <w:noProof/>
                <w:webHidden/>
              </w:rPr>
              <w:fldChar w:fldCharType="end"/>
            </w:r>
          </w:hyperlink>
        </w:p>
        <w:p w14:paraId="0D77944C" w14:textId="6D94C59E" w:rsidR="002218A7" w:rsidRPr="002218A7" w:rsidRDefault="002218A7" w:rsidP="002218A7">
          <w:pPr>
            <w:spacing w:line="360" w:lineRule="auto"/>
            <w:rPr>
              <w:rFonts w:cs="Times New Roman"/>
            </w:rPr>
          </w:pPr>
          <w:r w:rsidRPr="002218A7">
            <w:rPr>
              <w:rFonts w:cs="Times New Roman"/>
              <w:b/>
              <w:bCs/>
              <w:noProof/>
            </w:rPr>
            <w:fldChar w:fldCharType="end"/>
          </w:r>
        </w:p>
      </w:sdtContent>
    </w:sdt>
    <w:p w14:paraId="52C78720" w14:textId="2E395686" w:rsidR="002218A7" w:rsidRPr="002218A7" w:rsidRDefault="002218A7" w:rsidP="002218A7">
      <w:pPr>
        <w:spacing w:line="360" w:lineRule="auto"/>
        <w:jc w:val="left"/>
        <w:rPr>
          <w:rFonts w:cs="Times New Roman"/>
          <w:b/>
          <w:bCs/>
        </w:rPr>
      </w:pPr>
      <w:r w:rsidRPr="002218A7">
        <w:rPr>
          <w:rFonts w:cs="Times New Roman"/>
          <w:b/>
          <w:bCs/>
        </w:rPr>
        <w:br w:type="page"/>
      </w:r>
    </w:p>
    <w:p w14:paraId="23103A70" w14:textId="77777777" w:rsidR="002218A7" w:rsidRPr="002218A7" w:rsidRDefault="002218A7" w:rsidP="002218A7">
      <w:pPr>
        <w:spacing w:line="360" w:lineRule="auto"/>
        <w:rPr>
          <w:rFonts w:cs="Times New Roman"/>
          <w:b/>
          <w:bCs/>
        </w:rPr>
      </w:pPr>
      <w:r w:rsidRPr="002218A7">
        <w:rPr>
          <w:rFonts w:cs="Times New Roman"/>
          <w:b/>
          <w:bCs/>
        </w:rPr>
        <w:lastRenderedPageBreak/>
        <w:t>List of Figures</w:t>
      </w:r>
    </w:p>
    <w:p w14:paraId="33EA8E36" w14:textId="5B41B045" w:rsidR="002218A7" w:rsidRPr="002218A7" w:rsidRDefault="002218A7" w:rsidP="002218A7">
      <w:pPr>
        <w:pStyle w:val="TableofFigures"/>
        <w:tabs>
          <w:tab w:val="right" w:leader="dot" w:pos="9016"/>
        </w:tabs>
        <w:spacing w:line="360" w:lineRule="auto"/>
        <w:rPr>
          <w:rFonts w:cs="Times New Roman"/>
          <w:noProof/>
        </w:rPr>
      </w:pPr>
      <w:r w:rsidRPr="002218A7">
        <w:rPr>
          <w:rFonts w:cs="Times New Roman"/>
          <w:b/>
          <w:bCs/>
        </w:rPr>
        <w:fldChar w:fldCharType="begin"/>
      </w:r>
      <w:r w:rsidRPr="002218A7">
        <w:rPr>
          <w:rFonts w:cs="Times New Roman"/>
          <w:b/>
          <w:bCs/>
        </w:rPr>
        <w:instrText xml:space="preserve"> TOC \h \z \c "Figure" </w:instrText>
      </w:r>
      <w:r w:rsidRPr="002218A7">
        <w:rPr>
          <w:rFonts w:cs="Times New Roman"/>
          <w:b/>
          <w:bCs/>
        </w:rPr>
        <w:fldChar w:fldCharType="separate"/>
      </w:r>
      <w:hyperlink w:anchor="_Toc235031007" w:history="1">
        <w:r w:rsidRPr="002218A7">
          <w:rPr>
            <w:rStyle w:val="Hyperlink"/>
            <w:rFonts w:cs="Times New Roman"/>
            <w:noProof/>
          </w:rPr>
          <w:t>Figure 1 . Entity Relationship Diagram (ERD) of the MedAssist Clinic Database</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_Toc235031007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10</w:t>
        </w:r>
        <w:r w:rsidRPr="002218A7">
          <w:rPr>
            <w:rFonts w:cs="Times New Roman"/>
            <w:noProof/>
            <w:webHidden/>
          </w:rPr>
          <w:fldChar w:fldCharType="end"/>
        </w:r>
      </w:hyperlink>
    </w:p>
    <w:p w14:paraId="485E892E" w14:textId="5A8F86D2" w:rsidR="002218A7" w:rsidRPr="002218A7" w:rsidRDefault="002218A7" w:rsidP="002218A7">
      <w:pPr>
        <w:pStyle w:val="TableofFigures"/>
        <w:tabs>
          <w:tab w:val="right" w:leader="dot" w:pos="9016"/>
        </w:tabs>
        <w:spacing w:line="360" w:lineRule="auto"/>
        <w:rPr>
          <w:rFonts w:cs="Times New Roman"/>
          <w:noProof/>
        </w:rPr>
      </w:pPr>
      <w:hyperlink w:anchor="_Toc235031008" w:history="1">
        <w:r w:rsidRPr="002218A7">
          <w:rPr>
            <w:rStyle w:val="Hyperlink"/>
            <w:rFonts w:cs="Times New Roman"/>
            <w:noProof/>
          </w:rPr>
          <w:t>Figure 2 SQL Code for Creating the Users Table</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_Toc235031008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13</w:t>
        </w:r>
        <w:r w:rsidRPr="002218A7">
          <w:rPr>
            <w:rFonts w:cs="Times New Roman"/>
            <w:noProof/>
            <w:webHidden/>
          </w:rPr>
          <w:fldChar w:fldCharType="end"/>
        </w:r>
      </w:hyperlink>
    </w:p>
    <w:p w14:paraId="6DC18233" w14:textId="1B5FDEDC" w:rsidR="002218A7" w:rsidRPr="002218A7" w:rsidRDefault="002218A7" w:rsidP="002218A7">
      <w:pPr>
        <w:pStyle w:val="TableofFigures"/>
        <w:tabs>
          <w:tab w:val="right" w:leader="dot" w:pos="9016"/>
        </w:tabs>
        <w:spacing w:line="360" w:lineRule="auto"/>
        <w:rPr>
          <w:rFonts w:cs="Times New Roman"/>
          <w:noProof/>
        </w:rPr>
      </w:pPr>
      <w:hyperlink w:anchor="_Toc235031009" w:history="1">
        <w:r w:rsidRPr="002218A7">
          <w:rPr>
            <w:rStyle w:val="Hyperlink"/>
            <w:rFonts w:cs="Times New Roman"/>
            <w:noProof/>
          </w:rPr>
          <w:t>Figure 3 Appointments Table</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_Toc235031009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13</w:t>
        </w:r>
        <w:r w:rsidRPr="002218A7">
          <w:rPr>
            <w:rFonts w:cs="Times New Roman"/>
            <w:noProof/>
            <w:webHidden/>
          </w:rPr>
          <w:fldChar w:fldCharType="end"/>
        </w:r>
      </w:hyperlink>
    </w:p>
    <w:p w14:paraId="33ACCC39" w14:textId="2D065C46" w:rsidR="002218A7" w:rsidRPr="002218A7" w:rsidRDefault="002218A7" w:rsidP="002218A7">
      <w:pPr>
        <w:pStyle w:val="TableofFigures"/>
        <w:tabs>
          <w:tab w:val="right" w:leader="dot" w:pos="9016"/>
        </w:tabs>
        <w:spacing w:line="360" w:lineRule="auto"/>
        <w:rPr>
          <w:rFonts w:cs="Times New Roman"/>
          <w:noProof/>
        </w:rPr>
      </w:pPr>
      <w:hyperlink w:anchor="_Toc235031010" w:history="1">
        <w:r w:rsidRPr="002218A7">
          <w:rPr>
            <w:rStyle w:val="Hyperlink"/>
            <w:rFonts w:cs="Times New Roman"/>
            <w:noProof/>
          </w:rPr>
          <w:t>Figure 4 Treatments Table</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_Toc235031010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14</w:t>
        </w:r>
        <w:r w:rsidRPr="002218A7">
          <w:rPr>
            <w:rFonts w:cs="Times New Roman"/>
            <w:noProof/>
            <w:webHidden/>
          </w:rPr>
          <w:fldChar w:fldCharType="end"/>
        </w:r>
      </w:hyperlink>
    </w:p>
    <w:p w14:paraId="07237D8D" w14:textId="18CAC6B9" w:rsidR="002218A7" w:rsidRPr="002218A7" w:rsidRDefault="002218A7" w:rsidP="002218A7">
      <w:pPr>
        <w:pStyle w:val="TableofFigures"/>
        <w:tabs>
          <w:tab w:val="right" w:leader="dot" w:pos="9016"/>
        </w:tabs>
        <w:spacing w:line="360" w:lineRule="auto"/>
        <w:rPr>
          <w:rFonts w:cs="Times New Roman"/>
          <w:noProof/>
        </w:rPr>
      </w:pPr>
      <w:hyperlink w:anchor="_Toc235031011" w:history="1">
        <w:r w:rsidRPr="002218A7">
          <w:rPr>
            <w:rStyle w:val="Hyperlink"/>
            <w:rFonts w:cs="Times New Roman"/>
            <w:noProof/>
          </w:rPr>
          <w:t>Figure 5 Constraints  Implement</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_Toc235031011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15</w:t>
        </w:r>
        <w:r w:rsidRPr="002218A7">
          <w:rPr>
            <w:rFonts w:cs="Times New Roman"/>
            <w:noProof/>
            <w:webHidden/>
          </w:rPr>
          <w:fldChar w:fldCharType="end"/>
        </w:r>
      </w:hyperlink>
    </w:p>
    <w:p w14:paraId="779451B4" w14:textId="62CB08FF" w:rsidR="002218A7" w:rsidRPr="002218A7" w:rsidRDefault="002218A7" w:rsidP="002218A7">
      <w:pPr>
        <w:pStyle w:val="TableofFigures"/>
        <w:tabs>
          <w:tab w:val="right" w:leader="dot" w:pos="9016"/>
        </w:tabs>
        <w:spacing w:line="360" w:lineRule="auto"/>
        <w:rPr>
          <w:rFonts w:cs="Times New Roman"/>
          <w:noProof/>
        </w:rPr>
      </w:pPr>
      <w:hyperlink w:anchor="_Toc235031012" w:history="1">
        <w:r w:rsidRPr="002218A7">
          <w:rPr>
            <w:rStyle w:val="Hyperlink"/>
            <w:rFonts w:cs="Times New Roman"/>
            <w:noProof/>
          </w:rPr>
          <w:t>Figure 6 INSERT statements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_Toc235031012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16</w:t>
        </w:r>
        <w:r w:rsidRPr="002218A7">
          <w:rPr>
            <w:rFonts w:cs="Times New Roman"/>
            <w:noProof/>
            <w:webHidden/>
          </w:rPr>
          <w:fldChar w:fldCharType="end"/>
        </w:r>
      </w:hyperlink>
    </w:p>
    <w:p w14:paraId="100F4B2C" w14:textId="02C14AF1" w:rsidR="002218A7" w:rsidRPr="002218A7" w:rsidRDefault="002218A7" w:rsidP="002218A7">
      <w:pPr>
        <w:pStyle w:val="TableofFigures"/>
        <w:tabs>
          <w:tab w:val="right" w:leader="dot" w:pos="9016"/>
        </w:tabs>
        <w:spacing w:line="360" w:lineRule="auto"/>
        <w:rPr>
          <w:rFonts w:cs="Times New Roman"/>
          <w:noProof/>
        </w:rPr>
      </w:pPr>
      <w:hyperlink w:anchor="_Toc235031013" w:history="1">
        <w:r w:rsidRPr="002218A7">
          <w:rPr>
            <w:rStyle w:val="Hyperlink"/>
            <w:rFonts w:cs="Times New Roman"/>
            <w:noProof/>
          </w:rPr>
          <w:t>Figure 7 Execution of Patient CRUD Stored Procedures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_Toc235031013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17</w:t>
        </w:r>
        <w:r w:rsidRPr="002218A7">
          <w:rPr>
            <w:rFonts w:cs="Times New Roman"/>
            <w:noProof/>
            <w:webHidden/>
          </w:rPr>
          <w:fldChar w:fldCharType="end"/>
        </w:r>
      </w:hyperlink>
    </w:p>
    <w:p w14:paraId="35C3964D" w14:textId="4B9A0338" w:rsidR="002218A7" w:rsidRPr="002218A7" w:rsidRDefault="002218A7" w:rsidP="002218A7">
      <w:pPr>
        <w:pStyle w:val="TableofFigures"/>
        <w:tabs>
          <w:tab w:val="right" w:leader="dot" w:pos="9016"/>
        </w:tabs>
        <w:spacing w:line="360" w:lineRule="auto"/>
        <w:rPr>
          <w:rFonts w:cs="Times New Roman"/>
          <w:noProof/>
        </w:rPr>
      </w:pPr>
      <w:hyperlink w:anchor="_Toc235031014" w:history="1">
        <w:r w:rsidRPr="002218A7">
          <w:rPr>
            <w:rStyle w:val="Hyperlink"/>
            <w:rFonts w:cs="Times New Roman"/>
            <w:noProof/>
          </w:rPr>
          <w:t>Figure 8 Execution of Doctor CRUD Stored Procedures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_Toc235031014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18</w:t>
        </w:r>
        <w:r w:rsidRPr="002218A7">
          <w:rPr>
            <w:rFonts w:cs="Times New Roman"/>
            <w:noProof/>
            <w:webHidden/>
          </w:rPr>
          <w:fldChar w:fldCharType="end"/>
        </w:r>
      </w:hyperlink>
    </w:p>
    <w:p w14:paraId="2B69CE1B" w14:textId="6910FBFD" w:rsidR="002218A7" w:rsidRPr="002218A7" w:rsidRDefault="002218A7" w:rsidP="002218A7">
      <w:pPr>
        <w:pStyle w:val="TableofFigures"/>
        <w:tabs>
          <w:tab w:val="right" w:leader="dot" w:pos="9016"/>
        </w:tabs>
        <w:spacing w:line="360" w:lineRule="auto"/>
        <w:rPr>
          <w:rFonts w:cs="Times New Roman"/>
          <w:noProof/>
        </w:rPr>
      </w:pPr>
      <w:hyperlink w:anchor="_Toc235031015" w:history="1">
        <w:r w:rsidRPr="002218A7">
          <w:rPr>
            <w:rStyle w:val="Hyperlink"/>
            <w:rFonts w:cs="Times New Roman"/>
            <w:noProof/>
          </w:rPr>
          <w:t>Figure 9 Execution of Appointment CRUD Stored Procedures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_Toc235031015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18</w:t>
        </w:r>
        <w:r w:rsidRPr="002218A7">
          <w:rPr>
            <w:rFonts w:cs="Times New Roman"/>
            <w:noProof/>
            <w:webHidden/>
          </w:rPr>
          <w:fldChar w:fldCharType="end"/>
        </w:r>
      </w:hyperlink>
    </w:p>
    <w:p w14:paraId="1514BC40" w14:textId="57AB424F" w:rsidR="002218A7" w:rsidRPr="002218A7" w:rsidRDefault="002218A7" w:rsidP="002218A7">
      <w:pPr>
        <w:pStyle w:val="TableofFigures"/>
        <w:tabs>
          <w:tab w:val="right" w:leader="dot" w:pos="9016"/>
        </w:tabs>
        <w:spacing w:line="360" w:lineRule="auto"/>
        <w:rPr>
          <w:rFonts w:cs="Times New Roman"/>
          <w:noProof/>
        </w:rPr>
      </w:pPr>
      <w:hyperlink w:anchor="_Toc235031016" w:history="1">
        <w:r w:rsidRPr="002218A7">
          <w:rPr>
            <w:rStyle w:val="Hyperlink"/>
            <w:rFonts w:cs="Times New Roman"/>
            <w:noProof/>
          </w:rPr>
          <w:t>Figure 10 Trigger Execution and Audit_Log Output</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_Toc235031016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19</w:t>
        </w:r>
        <w:r w:rsidRPr="002218A7">
          <w:rPr>
            <w:rFonts w:cs="Times New Roman"/>
            <w:noProof/>
            <w:webHidden/>
          </w:rPr>
          <w:fldChar w:fldCharType="end"/>
        </w:r>
      </w:hyperlink>
    </w:p>
    <w:p w14:paraId="57869FF1" w14:textId="23ABDC4D" w:rsidR="002218A7" w:rsidRPr="002218A7" w:rsidRDefault="002218A7" w:rsidP="002218A7">
      <w:pPr>
        <w:pStyle w:val="TableofFigures"/>
        <w:tabs>
          <w:tab w:val="right" w:leader="dot" w:pos="9016"/>
        </w:tabs>
        <w:spacing w:line="360" w:lineRule="auto"/>
        <w:rPr>
          <w:rFonts w:cs="Times New Roman"/>
          <w:noProof/>
        </w:rPr>
      </w:pPr>
      <w:hyperlink w:anchor="_Toc235031017" w:history="1">
        <w:r w:rsidRPr="002218A7">
          <w:rPr>
            <w:rStyle w:val="Hyperlink"/>
            <w:rFonts w:cs="Times New Roman"/>
            <w:noProof/>
          </w:rPr>
          <w:t>Figure 11 SQL Functions and Execution Output</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_Toc235031017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20</w:t>
        </w:r>
        <w:r w:rsidRPr="002218A7">
          <w:rPr>
            <w:rFonts w:cs="Times New Roman"/>
            <w:noProof/>
            <w:webHidden/>
          </w:rPr>
          <w:fldChar w:fldCharType="end"/>
        </w:r>
      </w:hyperlink>
    </w:p>
    <w:p w14:paraId="62B2BF55" w14:textId="18243B1A" w:rsidR="002218A7" w:rsidRPr="002218A7" w:rsidRDefault="002218A7" w:rsidP="002218A7">
      <w:pPr>
        <w:pStyle w:val="TableofFigures"/>
        <w:tabs>
          <w:tab w:val="right" w:leader="dot" w:pos="9016"/>
        </w:tabs>
        <w:spacing w:line="360" w:lineRule="auto"/>
        <w:rPr>
          <w:rFonts w:cs="Times New Roman"/>
          <w:noProof/>
        </w:rPr>
      </w:pPr>
      <w:hyperlink w:anchor="_Toc235031018" w:history="1">
        <w:r w:rsidRPr="002218A7">
          <w:rPr>
            <w:rStyle w:val="Hyperlink"/>
            <w:rFonts w:cs="Times New Roman"/>
            <w:noProof/>
          </w:rPr>
          <w:t>Figure 12 Transaction Handling Using COMMIT and ROLLBACK</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_Toc235031018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23</w:t>
        </w:r>
        <w:r w:rsidRPr="002218A7">
          <w:rPr>
            <w:rFonts w:cs="Times New Roman"/>
            <w:noProof/>
            <w:webHidden/>
          </w:rPr>
          <w:fldChar w:fldCharType="end"/>
        </w:r>
      </w:hyperlink>
    </w:p>
    <w:p w14:paraId="7E631776" w14:textId="1FD9F9A2" w:rsidR="002218A7" w:rsidRPr="002218A7" w:rsidRDefault="002218A7" w:rsidP="002218A7">
      <w:pPr>
        <w:pStyle w:val="TableofFigures"/>
        <w:tabs>
          <w:tab w:val="right" w:leader="dot" w:pos="9016"/>
        </w:tabs>
        <w:spacing w:line="360" w:lineRule="auto"/>
        <w:rPr>
          <w:rFonts w:cs="Times New Roman"/>
          <w:noProof/>
        </w:rPr>
      </w:pPr>
      <w:hyperlink w:anchor="_Toc235031019" w:history="1">
        <w:r w:rsidRPr="002218A7">
          <w:rPr>
            <w:rStyle w:val="Hyperlink"/>
            <w:rFonts w:cs="Times New Roman"/>
            <w:noProof/>
          </w:rPr>
          <w:t>Figure 13 Query Optimization Using Secondary Indexes</w:t>
        </w:r>
        <w:r w:rsidRPr="002218A7">
          <w:rPr>
            <w:rFonts w:cs="Times New Roman"/>
            <w:noProof/>
            <w:webHidden/>
          </w:rPr>
          <w:tab/>
        </w:r>
        <w:r w:rsidRPr="002218A7">
          <w:rPr>
            <w:rFonts w:cs="Times New Roman"/>
            <w:noProof/>
            <w:webHidden/>
          </w:rPr>
          <w:fldChar w:fldCharType="begin"/>
        </w:r>
        <w:r w:rsidRPr="002218A7">
          <w:rPr>
            <w:rFonts w:cs="Times New Roman"/>
            <w:noProof/>
            <w:webHidden/>
          </w:rPr>
          <w:instrText xml:space="preserve"> PAGEREF _Toc235031019 \h </w:instrText>
        </w:r>
        <w:r w:rsidRPr="002218A7">
          <w:rPr>
            <w:rFonts w:cs="Times New Roman"/>
            <w:noProof/>
            <w:webHidden/>
          </w:rPr>
        </w:r>
        <w:r w:rsidRPr="002218A7">
          <w:rPr>
            <w:rFonts w:cs="Times New Roman"/>
            <w:noProof/>
            <w:webHidden/>
          </w:rPr>
          <w:fldChar w:fldCharType="separate"/>
        </w:r>
        <w:r w:rsidRPr="002218A7">
          <w:rPr>
            <w:rFonts w:cs="Times New Roman"/>
            <w:noProof/>
            <w:webHidden/>
          </w:rPr>
          <w:t>25</w:t>
        </w:r>
        <w:r w:rsidRPr="002218A7">
          <w:rPr>
            <w:rFonts w:cs="Times New Roman"/>
            <w:noProof/>
            <w:webHidden/>
          </w:rPr>
          <w:fldChar w:fldCharType="end"/>
        </w:r>
      </w:hyperlink>
    </w:p>
    <w:p w14:paraId="68B92D6A" w14:textId="3A88062D" w:rsidR="002218A7" w:rsidRPr="002218A7" w:rsidRDefault="002218A7" w:rsidP="002218A7">
      <w:pPr>
        <w:spacing w:line="360" w:lineRule="auto"/>
        <w:rPr>
          <w:rFonts w:cs="Times New Roman"/>
          <w:b/>
          <w:bCs/>
        </w:rPr>
      </w:pPr>
      <w:r w:rsidRPr="002218A7">
        <w:rPr>
          <w:rFonts w:cs="Times New Roman"/>
          <w:b/>
          <w:bCs/>
        </w:rPr>
        <w:fldChar w:fldCharType="end"/>
      </w:r>
    </w:p>
    <w:p w14:paraId="07B064DD" w14:textId="5F81635A" w:rsidR="002218A7" w:rsidRPr="002218A7" w:rsidRDefault="002218A7" w:rsidP="002218A7">
      <w:pPr>
        <w:spacing w:line="360" w:lineRule="auto"/>
        <w:rPr>
          <w:rFonts w:cs="Times New Roman"/>
          <w:b/>
          <w:bCs/>
        </w:rPr>
      </w:pPr>
      <w:r w:rsidRPr="002218A7">
        <w:rPr>
          <w:rFonts w:cs="Times New Roman"/>
          <w:b/>
          <w:bCs/>
        </w:rPr>
        <w:br w:type="page"/>
      </w:r>
    </w:p>
    <w:p w14:paraId="35EF86E4" w14:textId="51DA80E7" w:rsidR="006E31F9" w:rsidRPr="00000058" w:rsidRDefault="006E31F9" w:rsidP="002218A7">
      <w:pPr>
        <w:pStyle w:val="Heading1"/>
        <w:spacing w:line="360" w:lineRule="auto"/>
        <w:rPr>
          <w:rFonts w:cs="Times New Roman"/>
        </w:rPr>
      </w:pPr>
      <w:bookmarkStart w:id="0" w:name="_Toc235028031"/>
      <w:r w:rsidRPr="00000058">
        <w:rPr>
          <w:rFonts w:cs="Times New Roman"/>
        </w:rPr>
        <w:lastRenderedPageBreak/>
        <w:t>1. Introduction</w:t>
      </w:r>
      <w:bookmarkEnd w:id="0"/>
    </w:p>
    <w:p w14:paraId="41169931" w14:textId="77777777" w:rsidR="006E31F9" w:rsidRPr="00000058" w:rsidRDefault="006E31F9" w:rsidP="002218A7">
      <w:pPr>
        <w:pStyle w:val="Heading2"/>
        <w:rPr>
          <w:rFonts w:cs="Times New Roman"/>
        </w:rPr>
      </w:pPr>
      <w:bookmarkStart w:id="1" w:name="_Toc235028032"/>
      <w:r w:rsidRPr="00000058">
        <w:rPr>
          <w:rFonts w:cs="Times New Roman"/>
        </w:rPr>
        <w:t>1.1 Background</w:t>
      </w:r>
      <w:bookmarkEnd w:id="1"/>
    </w:p>
    <w:p w14:paraId="1AFFC7C4" w14:textId="1AC53B4C" w:rsidR="006E31F9" w:rsidRPr="00000058" w:rsidRDefault="00000058" w:rsidP="002218A7">
      <w:pPr>
        <w:spacing w:line="360" w:lineRule="auto"/>
        <w:rPr>
          <w:rFonts w:cs="Times New Roman"/>
        </w:rPr>
      </w:pPr>
      <w:proofErr w:type="spellStart"/>
      <w:r w:rsidRPr="00000058">
        <w:rPr>
          <w:rFonts w:cs="Times New Roman"/>
        </w:rPr>
        <w:t>MedAssist</w:t>
      </w:r>
      <w:proofErr w:type="spellEnd"/>
      <w:r w:rsidRPr="00000058">
        <w:rPr>
          <w:rFonts w:cs="Times New Roman"/>
        </w:rPr>
        <w:t xml:space="preserve"> Clinic is a private health clinic in the United Kingdom. The clinic provides outpatient medical services such as general consultation, health check, refer to specialists. Providing quality health care to registered patients through the cooperation of doctors, specialists and administrative staff. Records, appointments, treatments and feedback is currently managed </w:t>
      </w:r>
      <w:proofErr w:type="spellStart"/>
      <w:r w:rsidRPr="00000058">
        <w:rPr>
          <w:rFonts w:cs="Times New Roman"/>
        </w:rPr>
        <w:t>manuelly</w:t>
      </w:r>
      <w:proofErr w:type="spellEnd"/>
      <w:r w:rsidRPr="00000058">
        <w:rPr>
          <w:rFonts w:cs="Times New Roman"/>
        </w:rPr>
        <w:t xml:space="preserve">, which can be time consuming and prone to error. The clinic receives a lot of </w:t>
      </w:r>
      <w:proofErr w:type="gramStart"/>
      <w:r w:rsidRPr="00000058">
        <w:rPr>
          <w:rFonts w:cs="Times New Roman"/>
        </w:rPr>
        <w:t>patients</w:t>
      </w:r>
      <w:proofErr w:type="gramEnd"/>
      <w:r w:rsidRPr="00000058">
        <w:rPr>
          <w:rFonts w:cs="Times New Roman"/>
        </w:rPr>
        <w:t xml:space="preserve"> and it is very important to have an efficient database system to run the business efficiently. The computerised database will enable the timely storage, updating and retrieval of information which will improve the accuracy and security of medical records. </w:t>
      </w:r>
    </w:p>
    <w:p w14:paraId="619F714F" w14:textId="77777777" w:rsidR="006E31F9" w:rsidRPr="00000058" w:rsidRDefault="006E31F9" w:rsidP="002218A7">
      <w:pPr>
        <w:pStyle w:val="Heading2"/>
        <w:rPr>
          <w:rFonts w:cs="Times New Roman"/>
        </w:rPr>
      </w:pPr>
      <w:bookmarkStart w:id="2" w:name="_Toc235028033"/>
      <w:r w:rsidRPr="00000058">
        <w:rPr>
          <w:rFonts w:cs="Times New Roman"/>
        </w:rPr>
        <w:t>1.2 Problem Statement</w:t>
      </w:r>
      <w:bookmarkEnd w:id="2"/>
    </w:p>
    <w:p w14:paraId="3CCACC00" w14:textId="740007A6" w:rsidR="006E31F9" w:rsidRPr="00000058" w:rsidRDefault="00000058" w:rsidP="002218A7">
      <w:pPr>
        <w:spacing w:line="360" w:lineRule="auto"/>
        <w:rPr>
          <w:rFonts w:cs="Times New Roman"/>
        </w:rPr>
      </w:pPr>
      <w:r w:rsidRPr="00000058">
        <w:rPr>
          <w:rFonts w:cs="Times New Roman"/>
        </w:rPr>
        <w:t xml:space="preserve">The current manual system has several operational challenges to the clinic. There is a risk of duplication of patient information, record keeping can become cumbersome and appointments can be delayed or clash. Treatment history and patient feedback is also less consistent. Therefore, </w:t>
      </w:r>
      <w:proofErr w:type="spellStart"/>
      <w:r w:rsidRPr="00000058">
        <w:rPr>
          <w:rFonts w:cs="Times New Roman"/>
        </w:rPr>
        <w:t>MedAssist</w:t>
      </w:r>
      <w:proofErr w:type="spellEnd"/>
      <w:r w:rsidRPr="00000058">
        <w:rPr>
          <w:rFonts w:cs="Times New Roman"/>
        </w:rPr>
        <w:t xml:space="preserve"> Clinic must have the secure and centrally managed relational database to improve data management, daily operation and data consistency. </w:t>
      </w:r>
    </w:p>
    <w:p w14:paraId="4B00EFD8" w14:textId="77777777" w:rsidR="006E31F9" w:rsidRPr="00000058" w:rsidRDefault="006E31F9" w:rsidP="002218A7">
      <w:pPr>
        <w:pStyle w:val="Heading2"/>
        <w:rPr>
          <w:rFonts w:cs="Times New Roman"/>
        </w:rPr>
      </w:pPr>
      <w:bookmarkStart w:id="3" w:name="_Toc235028034"/>
      <w:r w:rsidRPr="00000058">
        <w:rPr>
          <w:rFonts w:cs="Times New Roman"/>
        </w:rPr>
        <w:t>1.3 Aim</w:t>
      </w:r>
      <w:bookmarkEnd w:id="3"/>
    </w:p>
    <w:p w14:paraId="7DFE151F" w14:textId="720A85CA" w:rsidR="006E31F9" w:rsidRPr="002218A7" w:rsidRDefault="00000058" w:rsidP="002218A7">
      <w:pPr>
        <w:spacing w:line="360" w:lineRule="auto"/>
        <w:rPr>
          <w:rFonts w:cs="Times New Roman"/>
        </w:rPr>
      </w:pPr>
      <w:r w:rsidRPr="00000058">
        <w:rPr>
          <w:rFonts w:cs="Times New Roman"/>
        </w:rPr>
        <w:t xml:space="preserve">This project aims to create and develop a secure relational database system for </w:t>
      </w:r>
      <w:proofErr w:type="spellStart"/>
      <w:r w:rsidRPr="00000058">
        <w:rPr>
          <w:rFonts w:cs="Times New Roman"/>
        </w:rPr>
        <w:t>MedAssist</w:t>
      </w:r>
      <w:proofErr w:type="spellEnd"/>
      <w:r w:rsidRPr="00000058">
        <w:rPr>
          <w:rFonts w:cs="Times New Roman"/>
        </w:rPr>
        <w:t xml:space="preserve"> Clinic to facilitate patient management, appointment scheduling, treatment documentation, and feedback management. </w:t>
      </w:r>
    </w:p>
    <w:p w14:paraId="177D366F" w14:textId="77777777" w:rsidR="006E31F9" w:rsidRPr="002218A7" w:rsidRDefault="006E31F9" w:rsidP="002218A7">
      <w:pPr>
        <w:pStyle w:val="Heading2"/>
        <w:rPr>
          <w:rFonts w:cs="Times New Roman"/>
        </w:rPr>
      </w:pPr>
      <w:bookmarkStart w:id="4" w:name="_Toc235028035"/>
      <w:r w:rsidRPr="002218A7">
        <w:rPr>
          <w:rFonts w:cs="Times New Roman"/>
        </w:rPr>
        <w:t>1.4 Objectives</w:t>
      </w:r>
      <w:bookmarkEnd w:id="4"/>
    </w:p>
    <w:p w14:paraId="399DF0A7" w14:textId="77777777" w:rsidR="006E31F9" w:rsidRPr="002218A7" w:rsidRDefault="006E31F9" w:rsidP="002218A7">
      <w:pPr>
        <w:spacing w:line="360" w:lineRule="auto"/>
        <w:rPr>
          <w:rFonts w:cs="Times New Roman"/>
        </w:rPr>
      </w:pPr>
      <w:r w:rsidRPr="002218A7">
        <w:rPr>
          <w:rFonts w:cs="Times New Roman"/>
        </w:rPr>
        <w:t>The objectives of this project are to:</w:t>
      </w:r>
    </w:p>
    <w:p w14:paraId="7B261693" w14:textId="77777777" w:rsidR="006E31F9" w:rsidRPr="002218A7" w:rsidRDefault="006E31F9" w:rsidP="002218A7">
      <w:pPr>
        <w:numPr>
          <w:ilvl w:val="0"/>
          <w:numId w:val="13"/>
        </w:numPr>
        <w:spacing w:line="360" w:lineRule="auto"/>
        <w:rPr>
          <w:rFonts w:cs="Times New Roman"/>
        </w:rPr>
      </w:pPr>
      <w:r w:rsidRPr="002218A7">
        <w:rPr>
          <w:rFonts w:cs="Times New Roman"/>
        </w:rPr>
        <w:t xml:space="preserve">Design a relational database based on the clinic requirements. </w:t>
      </w:r>
    </w:p>
    <w:p w14:paraId="7F3CF26B" w14:textId="77777777" w:rsidR="006E31F9" w:rsidRPr="002218A7" w:rsidRDefault="006E31F9" w:rsidP="002218A7">
      <w:pPr>
        <w:numPr>
          <w:ilvl w:val="0"/>
          <w:numId w:val="13"/>
        </w:numPr>
        <w:spacing w:line="360" w:lineRule="auto"/>
        <w:rPr>
          <w:rFonts w:cs="Times New Roman"/>
        </w:rPr>
      </w:pPr>
      <w:r w:rsidRPr="002218A7">
        <w:rPr>
          <w:rFonts w:cs="Times New Roman"/>
        </w:rPr>
        <w:t xml:space="preserve">Create an Entity Relationship Diagram (ERD). </w:t>
      </w:r>
    </w:p>
    <w:p w14:paraId="602CFE29" w14:textId="77777777" w:rsidR="006E31F9" w:rsidRPr="002218A7" w:rsidRDefault="006E31F9" w:rsidP="002218A7">
      <w:pPr>
        <w:numPr>
          <w:ilvl w:val="0"/>
          <w:numId w:val="13"/>
        </w:numPr>
        <w:spacing w:line="360" w:lineRule="auto"/>
        <w:rPr>
          <w:rFonts w:cs="Times New Roman"/>
        </w:rPr>
      </w:pPr>
      <w:r w:rsidRPr="002218A7">
        <w:rPr>
          <w:rFonts w:cs="Times New Roman"/>
        </w:rPr>
        <w:t xml:space="preserve">Normalize the database to Third Normal Form (3NF). </w:t>
      </w:r>
    </w:p>
    <w:p w14:paraId="391F5E82" w14:textId="77777777" w:rsidR="006E31F9" w:rsidRPr="002218A7" w:rsidRDefault="006E31F9" w:rsidP="002218A7">
      <w:pPr>
        <w:numPr>
          <w:ilvl w:val="0"/>
          <w:numId w:val="13"/>
        </w:numPr>
        <w:spacing w:line="360" w:lineRule="auto"/>
        <w:rPr>
          <w:rFonts w:cs="Times New Roman"/>
        </w:rPr>
      </w:pPr>
      <w:r w:rsidRPr="002218A7">
        <w:rPr>
          <w:rFonts w:cs="Times New Roman"/>
        </w:rPr>
        <w:t xml:space="preserve">Implement tables with appropriate constraints. </w:t>
      </w:r>
    </w:p>
    <w:p w14:paraId="0379857C" w14:textId="77777777" w:rsidR="006E31F9" w:rsidRPr="002218A7" w:rsidRDefault="006E31F9" w:rsidP="002218A7">
      <w:pPr>
        <w:numPr>
          <w:ilvl w:val="0"/>
          <w:numId w:val="13"/>
        </w:numPr>
        <w:spacing w:line="360" w:lineRule="auto"/>
        <w:rPr>
          <w:rFonts w:cs="Times New Roman"/>
        </w:rPr>
      </w:pPr>
      <w:r w:rsidRPr="002218A7">
        <w:rPr>
          <w:rFonts w:cs="Times New Roman"/>
        </w:rPr>
        <w:t xml:space="preserve">Develop stored procedures for CRUD operations. </w:t>
      </w:r>
    </w:p>
    <w:p w14:paraId="68029ADF" w14:textId="77777777" w:rsidR="006E31F9" w:rsidRPr="002218A7" w:rsidRDefault="006E31F9" w:rsidP="002218A7">
      <w:pPr>
        <w:numPr>
          <w:ilvl w:val="0"/>
          <w:numId w:val="13"/>
        </w:numPr>
        <w:spacing w:line="360" w:lineRule="auto"/>
        <w:rPr>
          <w:rFonts w:cs="Times New Roman"/>
        </w:rPr>
      </w:pPr>
      <w:r w:rsidRPr="002218A7">
        <w:rPr>
          <w:rFonts w:cs="Times New Roman"/>
        </w:rPr>
        <w:t xml:space="preserve">Create triggers and SQL functions to support database operations. </w:t>
      </w:r>
    </w:p>
    <w:p w14:paraId="46FC3906" w14:textId="77777777" w:rsidR="006E31F9" w:rsidRPr="00000058" w:rsidRDefault="006E31F9" w:rsidP="002218A7">
      <w:pPr>
        <w:numPr>
          <w:ilvl w:val="0"/>
          <w:numId w:val="13"/>
        </w:numPr>
        <w:spacing w:line="360" w:lineRule="auto"/>
        <w:rPr>
          <w:rFonts w:cs="Times New Roman"/>
        </w:rPr>
      </w:pPr>
      <w:r w:rsidRPr="002218A7">
        <w:rPr>
          <w:rFonts w:cs="Times New Roman"/>
        </w:rPr>
        <w:lastRenderedPageBreak/>
        <w:t xml:space="preserve">Improve </w:t>
      </w:r>
      <w:r w:rsidRPr="00000058">
        <w:rPr>
          <w:rFonts w:cs="Times New Roman"/>
        </w:rPr>
        <w:t>query performance by implementing suitable indexes.</w:t>
      </w:r>
    </w:p>
    <w:p w14:paraId="3E8880DF" w14:textId="237401BF" w:rsidR="006E31F9" w:rsidRPr="00000058" w:rsidRDefault="006E31F9" w:rsidP="002218A7">
      <w:pPr>
        <w:pStyle w:val="Heading1"/>
        <w:spacing w:line="360" w:lineRule="auto"/>
        <w:rPr>
          <w:rFonts w:cs="Times New Roman"/>
        </w:rPr>
      </w:pPr>
      <w:bookmarkStart w:id="5" w:name="_Toc235028036"/>
      <w:r w:rsidRPr="00000058">
        <w:rPr>
          <w:rFonts w:cs="Times New Roman"/>
        </w:rPr>
        <w:t>2. Database Design</w:t>
      </w:r>
      <w:bookmarkEnd w:id="5"/>
    </w:p>
    <w:p w14:paraId="612DF311" w14:textId="7CD6E8B6" w:rsidR="00371462" w:rsidRPr="00000058" w:rsidRDefault="00371462" w:rsidP="002218A7">
      <w:pPr>
        <w:pStyle w:val="Heading2"/>
        <w:rPr>
          <w:rFonts w:cs="Times New Roman"/>
        </w:rPr>
      </w:pPr>
      <w:bookmarkStart w:id="6" w:name="_Toc235028037"/>
      <w:r w:rsidRPr="00000058">
        <w:rPr>
          <w:rFonts w:cs="Times New Roman"/>
        </w:rPr>
        <w:t>2.1 Requirement Analysis</w:t>
      </w:r>
      <w:bookmarkEnd w:id="6"/>
      <w:r w:rsidRPr="00000058">
        <w:rPr>
          <w:rFonts w:cs="Times New Roman"/>
        </w:rPr>
        <w:t xml:space="preserve"> </w:t>
      </w:r>
    </w:p>
    <w:p w14:paraId="3AD2C4B1" w14:textId="2615E45C" w:rsidR="00371462" w:rsidRPr="00000058" w:rsidRDefault="00000058" w:rsidP="002218A7">
      <w:pPr>
        <w:spacing w:line="360" w:lineRule="auto"/>
        <w:rPr>
          <w:rFonts w:cs="Times New Roman"/>
        </w:rPr>
      </w:pPr>
      <w:proofErr w:type="spellStart"/>
      <w:r w:rsidRPr="00000058">
        <w:rPr>
          <w:rFonts w:cs="Times New Roman"/>
        </w:rPr>
        <w:t>MedAssist</w:t>
      </w:r>
      <w:proofErr w:type="spellEnd"/>
      <w:r w:rsidRPr="00000058">
        <w:rPr>
          <w:rFonts w:cs="Times New Roman"/>
        </w:rPr>
        <w:t xml:space="preserve"> Clinic database was developed to support the clinic every day. All patient information, doctors' profiles, departments, appointments, treatments, and patient feedback are collected in a single central data repository. Patients can register and make appointments with the doctors available. Doctors are allocated to a </w:t>
      </w:r>
      <w:proofErr w:type="gramStart"/>
      <w:r w:rsidRPr="00000058">
        <w:rPr>
          <w:rFonts w:cs="Times New Roman"/>
        </w:rPr>
        <w:t>ward</w:t>
      </w:r>
      <w:proofErr w:type="gramEnd"/>
      <w:r w:rsidRPr="00000058">
        <w:rPr>
          <w:rFonts w:cs="Times New Roman"/>
        </w:rPr>
        <w:t xml:space="preserve"> and they note the treatment following each consultation. Creating an appointment connects one patient with one </w:t>
      </w:r>
      <w:proofErr w:type="gramStart"/>
      <w:r w:rsidRPr="00000058">
        <w:rPr>
          <w:rFonts w:cs="Times New Roman"/>
        </w:rPr>
        <w:t>doctor, and</w:t>
      </w:r>
      <w:proofErr w:type="gramEnd"/>
      <w:r w:rsidRPr="00000058">
        <w:rPr>
          <w:rFonts w:cs="Times New Roman"/>
        </w:rPr>
        <w:t xml:space="preserve"> creates a complete medical record. Patients also can voice their opinions after their visit to improve health care services. This Database eliminates manual work, improves document management, and stores information accurately and securely. Furthermore, it enables faster data retrieval, scheduling, and efficient healthcare management for both providers and users [1]. </w:t>
      </w:r>
    </w:p>
    <w:p w14:paraId="57E10E76" w14:textId="12FA0A0C" w:rsidR="00371462" w:rsidRPr="00000058" w:rsidRDefault="00371462" w:rsidP="002218A7">
      <w:pPr>
        <w:pStyle w:val="Heading2"/>
        <w:rPr>
          <w:rFonts w:cs="Times New Roman"/>
        </w:rPr>
      </w:pPr>
      <w:bookmarkStart w:id="7" w:name="_Toc235028038"/>
      <w:r w:rsidRPr="00000058">
        <w:rPr>
          <w:rFonts w:cs="Times New Roman"/>
        </w:rPr>
        <w:t>2.2 Entity Identification</w:t>
      </w:r>
      <w:bookmarkEnd w:id="7"/>
    </w:p>
    <w:p w14:paraId="6FF4BCC0" w14:textId="471D7900" w:rsidR="00371462" w:rsidRPr="002218A7" w:rsidRDefault="00000058" w:rsidP="002218A7">
      <w:pPr>
        <w:spacing w:line="360" w:lineRule="auto"/>
        <w:rPr>
          <w:rFonts w:cs="Times New Roman"/>
        </w:rPr>
      </w:pPr>
      <w:r w:rsidRPr="00000058">
        <w:rPr>
          <w:rFonts w:cs="Times New Roman"/>
        </w:rPr>
        <w:t xml:space="preserve">The </w:t>
      </w:r>
      <w:proofErr w:type="spellStart"/>
      <w:r w:rsidRPr="00000058">
        <w:rPr>
          <w:rFonts w:cs="Times New Roman"/>
        </w:rPr>
        <w:t>MedAssist</w:t>
      </w:r>
      <w:proofErr w:type="spellEnd"/>
      <w:r w:rsidRPr="00000058">
        <w:rPr>
          <w:rFonts w:cs="Times New Roman"/>
        </w:rPr>
        <w:t xml:space="preserve"> Clinic database consists of eight primary entities, which contain different information. The Users entity contains information about users' logins, including administrators, doctors and patients. Stores information about medical departments in the clinic. Doctors include some personal information as well as doctor information. Patient information, contact and registration data are stored by patients. Records of appointments made appointments to doctors. Diagnosis, medicines and treatment notes after appointment in treatments store. Patient ratings and comments about the health services received are kept via the feedback function. Finally, triggers capture significant changes to the database in the </w:t>
      </w:r>
      <w:proofErr w:type="spellStart"/>
      <w:r w:rsidRPr="00000058">
        <w:rPr>
          <w:rFonts w:cs="Times New Roman"/>
        </w:rPr>
        <w:t>Audit_Log</w:t>
      </w:r>
      <w:proofErr w:type="spellEnd"/>
      <w:r w:rsidRPr="00000058">
        <w:rPr>
          <w:rFonts w:cs="Times New Roman"/>
        </w:rPr>
        <w:t xml:space="preserve"> entity. This, together, provides a comprehensive and </w:t>
      </w:r>
      <w:proofErr w:type="gramStart"/>
      <w:r w:rsidRPr="00000058">
        <w:rPr>
          <w:rFonts w:cs="Times New Roman"/>
        </w:rPr>
        <w:t>well organized</w:t>
      </w:r>
      <w:proofErr w:type="gramEnd"/>
      <w:r w:rsidRPr="00000058">
        <w:rPr>
          <w:rFonts w:cs="Times New Roman"/>
        </w:rPr>
        <w:t xml:space="preserve"> database which allows </w:t>
      </w:r>
      <w:proofErr w:type="spellStart"/>
      <w:r w:rsidRPr="00000058">
        <w:rPr>
          <w:rFonts w:cs="Times New Roman"/>
        </w:rPr>
        <w:t>MedAssist</w:t>
      </w:r>
      <w:proofErr w:type="spellEnd"/>
      <w:r w:rsidRPr="00000058">
        <w:rPr>
          <w:rFonts w:cs="Times New Roman"/>
        </w:rPr>
        <w:t xml:space="preserve"> Clinic to perform daily operations. </w:t>
      </w:r>
    </w:p>
    <w:p w14:paraId="20AB15A4" w14:textId="1DCF3251" w:rsidR="00C90EE7" w:rsidRDefault="00C90EE7" w:rsidP="00C90EE7">
      <w:pPr>
        <w:pStyle w:val="Caption"/>
        <w:keepNext/>
      </w:pPr>
      <w:r>
        <w:t xml:space="preserve">Table </w:t>
      </w:r>
      <w:fldSimple w:instr=" SEQ Table \* ARABIC ">
        <w:r>
          <w:rPr>
            <w:noProof/>
          </w:rPr>
          <w:t>1</w:t>
        </w:r>
      </w:fldSimple>
      <w:r>
        <w:t xml:space="preserve"> </w:t>
      </w:r>
      <w:r w:rsidRPr="007D3C38">
        <w:t>Entity Description</w:t>
      </w:r>
    </w:p>
    <w:tbl>
      <w:tblPr>
        <w:tblStyle w:val="TableGridLight"/>
        <w:tblW w:w="5000" w:type="pct"/>
        <w:tblLook w:val="04A0" w:firstRow="1" w:lastRow="0" w:firstColumn="1" w:lastColumn="0" w:noHBand="0" w:noVBand="1"/>
      </w:tblPr>
      <w:tblGrid>
        <w:gridCol w:w="1603"/>
        <w:gridCol w:w="7413"/>
      </w:tblGrid>
      <w:tr w:rsidR="00371462" w:rsidRPr="002218A7" w14:paraId="6C3C7853" w14:textId="77777777" w:rsidTr="002218A7">
        <w:tc>
          <w:tcPr>
            <w:tcW w:w="889" w:type="pct"/>
            <w:hideMark/>
          </w:tcPr>
          <w:p w14:paraId="0467A839" w14:textId="77777777" w:rsidR="00371462" w:rsidRPr="002218A7" w:rsidRDefault="00371462" w:rsidP="002218A7">
            <w:pPr>
              <w:spacing w:after="160" w:line="360" w:lineRule="auto"/>
              <w:jc w:val="left"/>
              <w:rPr>
                <w:rFonts w:cs="Times New Roman"/>
                <w:b/>
                <w:bCs/>
              </w:rPr>
            </w:pPr>
            <w:r w:rsidRPr="002218A7">
              <w:rPr>
                <w:rFonts w:cs="Times New Roman"/>
                <w:b/>
                <w:bCs/>
              </w:rPr>
              <w:t>Entity</w:t>
            </w:r>
          </w:p>
        </w:tc>
        <w:tc>
          <w:tcPr>
            <w:tcW w:w="4111" w:type="pct"/>
            <w:hideMark/>
          </w:tcPr>
          <w:p w14:paraId="17AD3E51" w14:textId="77777777" w:rsidR="00371462" w:rsidRPr="002218A7" w:rsidRDefault="00371462" w:rsidP="002218A7">
            <w:pPr>
              <w:spacing w:after="160" w:line="360" w:lineRule="auto"/>
              <w:jc w:val="left"/>
              <w:rPr>
                <w:rFonts w:cs="Times New Roman"/>
                <w:b/>
                <w:bCs/>
              </w:rPr>
            </w:pPr>
            <w:r w:rsidRPr="002218A7">
              <w:rPr>
                <w:rFonts w:cs="Times New Roman"/>
                <w:b/>
                <w:bCs/>
              </w:rPr>
              <w:t>Description</w:t>
            </w:r>
          </w:p>
        </w:tc>
      </w:tr>
      <w:tr w:rsidR="00371462" w:rsidRPr="002218A7" w14:paraId="396F2E53" w14:textId="77777777" w:rsidTr="002218A7">
        <w:tc>
          <w:tcPr>
            <w:tcW w:w="889" w:type="pct"/>
            <w:hideMark/>
          </w:tcPr>
          <w:p w14:paraId="66E0EC41" w14:textId="77777777" w:rsidR="00371462" w:rsidRPr="002218A7" w:rsidRDefault="00371462" w:rsidP="002218A7">
            <w:pPr>
              <w:spacing w:after="160" w:line="360" w:lineRule="auto"/>
              <w:rPr>
                <w:rFonts w:cs="Times New Roman"/>
              </w:rPr>
            </w:pPr>
            <w:r w:rsidRPr="002218A7">
              <w:rPr>
                <w:rFonts w:cs="Times New Roman"/>
              </w:rPr>
              <w:t>Users</w:t>
            </w:r>
          </w:p>
        </w:tc>
        <w:tc>
          <w:tcPr>
            <w:tcW w:w="4111" w:type="pct"/>
            <w:hideMark/>
          </w:tcPr>
          <w:p w14:paraId="5DD46D3A" w14:textId="77777777" w:rsidR="00371462" w:rsidRPr="002218A7" w:rsidRDefault="00371462" w:rsidP="002218A7">
            <w:pPr>
              <w:spacing w:after="160" w:line="360" w:lineRule="auto"/>
              <w:rPr>
                <w:rFonts w:cs="Times New Roman"/>
              </w:rPr>
            </w:pPr>
            <w:r w:rsidRPr="002218A7">
              <w:rPr>
                <w:rFonts w:cs="Times New Roman"/>
              </w:rPr>
              <w:t>Stores login details for administrators, doctors, and patients.</w:t>
            </w:r>
          </w:p>
        </w:tc>
      </w:tr>
      <w:tr w:rsidR="00371462" w:rsidRPr="002218A7" w14:paraId="18E18357" w14:textId="77777777" w:rsidTr="002218A7">
        <w:tc>
          <w:tcPr>
            <w:tcW w:w="889" w:type="pct"/>
            <w:hideMark/>
          </w:tcPr>
          <w:p w14:paraId="79510156" w14:textId="77777777" w:rsidR="00371462" w:rsidRPr="002218A7" w:rsidRDefault="00371462" w:rsidP="002218A7">
            <w:pPr>
              <w:spacing w:after="160" w:line="360" w:lineRule="auto"/>
              <w:rPr>
                <w:rFonts w:cs="Times New Roman"/>
              </w:rPr>
            </w:pPr>
            <w:r w:rsidRPr="002218A7">
              <w:rPr>
                <w:rFonts w:cs="Times New Roman"/>
              </w:rPr>
              <w:t>Departments</w:t>
            </w:r>
          </w:p>
        </w:tc>
        <w:tc>
          <w:tcPr>
            <w:tcW w:w="4111" w:type="pct"/>
            <w:hideMark/>
          </w:tcPr>
          <w:p w14:paraId="33AD429E" w14:textId="77777777" w:rsidR="00371462" w:rsidRPr="002218A7" w:rsidRDefault="00371462" w:rsidP="002218A7">
            <w:pPr>
              <w:spacing w:after="160" w:line="360" w:lineRule="auto"/>
              <w:rPr>
                <w:rFonts w:cs="Times New Roman"/>
              </w:rPr>
            </w:pPr>
            <w:r w:rsidRPr="002218A7">
              <w:rPr>
                <w:rFonts w:cs="Times New Roman"/>
              </w:rPr>
              <w:t>Stores department information such as department name, location, and contact details.</w:t>
            </w:r>
          </w:p>
        </w:tc>
      </w:tr>
      <w:tr w:rsidR="00371462" w:rsidRPr="002218A7" w14:paraId="3D2C2F78" w14:textId="77777777" w:rsidTr="002218A7">
        <w:tc>
          <w:tcPr>
            <w:tcW w:w="889" w:type="pct"/>
            <w:hideMark/>
          </w:tcPr>
          <w:p w14:paraId="1E784F37" w14:textId="77777777" w:rsidR="00371462" w:rsidRPr="002218A7" w:rsidRDefault="00371462" w:rsidP="002218A7">
            <w:pPr>
              <w:spacing w:after="160" w:line="360" w:lineRule="auto"/>
              <w:rPr>
                <w:rFonts w:cs="Times New Roman"/>
              </w:rPr>
            </w:pPr>
            <w:r w:rsidRPr="002218A7">
              <w:rPr>
                <w:rFonts w:cs="Times New Roman"/>
              </w:rPr>
              <w:lastRenderedPageBreak/>
              <w:t>Doctors</w:t>
            </w:r>
          </w:p>
        </w:tc>
        <w:tc>
          <w:tcPr>
            <w:tcW w:w="4111" w:type="pct"/>
            <w:hideMark/>
          </w:tcPr>
          <w:p w14:paraId="0883A3B6" w14:textId="77777777" w:rsidR="00371462" w:rsidRPr="002218A7" w:rsidRDefault="00371462" w:rsidP="002218A7">
            <w:pPr>
              <w:spacing w:after="160" w:line="360" w:lineRule="auto"/>
              <w:rPr>
                <w:rFonts w:cs="Times New Roman"/>
              </w:rPr>
            </w:pPr>
            <w:r w:rsidRPr="002218A7">
              <w:rPr>
                <w:rFonts w:cs="Times New Roman"/>
              </w:rPr>
              <w:t>Stores doctor information including qualifications, specialization, availability, and department.</w:t>
            </w:r>
          </w:p>
        </w:tc>
      </w:tr>
      <w:tr w:rsidR="00371462" w:rsidRPr="002218A7" w14:paraId="09D03B88" w14:textId="77777777" w:rsidTr="002218A7">
        <w:tc>
          <w:tcPr>
            <w:tcW w:w="889" w:type="pct"/>
            <w:hideMark/>
          </w:tcPr>
          <w:p w14:paraId="6325EAD4" w14:textId="77777777" w:rsidR="00371462" w:rsidRPr="002218A7" w:rsidRDefault="00371462" w:rsidP="002218A7">
            <w:pPr>
              <w:spacing w:after="160" w:line="360" w:lineRule="auto"/>
              <w:rPr>
                <w:rFonts w:cs="Times New Roman"/>
              </w:rPr>
            </w:pPr>
            <w:r w:rsidRPr="002218A7">
              <w:rPr>
                <w:rFonts w:cs="Times New Roman"/>
              </w:rPr>
              <w:t>Patients</w:t>
            </w:r>
          </w:p>
        </w:tc>
        <w:tc>
          <w:tcPr>
            <w:tcW w:w="4111" w:type="pct"/>
            <w:hideMark/>
          </w:tcPr>
          <w:p w14:paraId="40AEB7DC" w14:textId="77777777" w:rsidR="00371462" w:rsidRPr="002218A7" w:rsidRDefault="00371462" w:rsidP="002218A7">
            <w:pPr>
              <w:spacing w:after="160" w:line="360" w:lineRule="auto"/>
              <w:rPr>
                <w:rFonts w:cs="Times New Roman"/>
              </w:rPr>
            </w:pPr>
            <w:r w:rsidRPr="002218A7">
              <w:rPr>
                <w:rFonts w:cs="Times New Roman"/>
              </w:rPr>
              <w:t>Stores patient personal information, contact details, and registration records.</w:t>
            </w:r>
          </w:p>
        </w:tc>
      </w:tr>
      <w:tr w:rsidR="00371462" w:rsidRPr="002218A7" w14:paraId="356004C6" w14:textId="77777777" w:rsidTr="002218A7">
        <w:tc>
          <w:tcPr>
            <w:tcW w:w="889" w:type="pct"/>
            <w:hideMark/>
          </w:tcPr>
          <w:p w14:paraId="14888442" w14:textId="77777777" w:rsidR="00371462" w:rsidRPr="002218A7" w:rsidRDefault="00371462" w:rsidP="002218A7">
            <w:pPr>
              <w:spacing w:after="160" w:line="360" w:lineRule="auto"/>
              <w:rPr>
                <w:rFonts w:cs="Times New Roman"/>
              </w:rPr>
            </w:pPr>
            <w:r w:rsidRPr="002218A7">
              <w:rPr>
                <w:rFonts w:cs="Times New Roman"/>
              </w:rPr>
              <w:t>Appointments</w:t>
            </w:r>
          </w:p>
        </w:tc>
        <w:tc>
          <w:tcPr>
            <w:tcW w:w="4111" w:type="pct"/>
            <w:hideMark/>
          </w:tcPr>
          <w:p w14:paraId="5446A620" w14:textId="77777777" w:rsidR="00371462" w:rsidRPr="002218A7" w:rsidRDefault="00371462" w:rsidP="002218A7">
            <w:pPr>
              <w:spacing w:after="160" w:line="360" w:lineRule="auto"/>
              <w:rPr>
                <w:rFonts w:cs="Times New Roman"/>
              </w:rPr>
            </w:pPr>
            <w:r w:rsidRPr="002218A7">
              <w:rPr>
                <w:rFonts w:cs="Times New Roman"/>
              </w:rPr>
              <w:t>Stores appointment details between patients and doctors.</w:t>
            </w:r>
          </w:p>
        </w:tc>
      </w:tr>
      <w:tr w:rsidR="00371462" w:rsidRPr="002218A7" w14:paraId="103353C4" w14:textId="77777777" w:rsidTr="002218A7">
        <w:tc>
          <w:tcPr>
            <w:tcW w:w="889" w:type="pct"/>
            <w:hideMark/>
          </w:tcPr>
          <w:p w14:paraId="3FA3F007" w14:textId="77777777" w:rsidR="00371462" w:rsidRPr="002218A7" w:rsidRDefault="00371462" w:rsidP="002218A7">
            <w:pPr>
              <w:spacing w:after="160" w:line="360" w:lineRule="auto"/>
              <w:rPr>
                <w:rFonts w:cs="Times New Roman"/>
              </w:rPr>
            </w:pPr>
            <w:r w:rsidRPr="002218A7">
              <w:rPr>
                <w:rFonts w:cs="Times New Roman"/>
              </w:rPr>
              <w:t>Treatments</w:t>
            </w:r>
          </w:p>
        </w:tc>
        <w:tc>
          <w:tcPr>
            <w:tcW w:w="4111" w:type="pct"/>
            <w:hideMark/>
          </w:tcPr>
          <w:p w14:paraId="0F3C1D0E" w14:textId="77777777" w:rsidR="00371462" w:rsidRPr="002218A7" w:rsidRDefault="00371462" w:rsidP="002218A7">
            <w:pPr>
              <w:spacing w:after="160" w:line="360" w:lineRule="auto"/>
              <w:rPr>
                <w:rFonts w:cs="Times New Roman"/>
              </w:rPr>
            </w:pPr>
            <w:r w:rsidRPr="002218A7">
              <w:rPr>
                <w:rFonts w:cs="Times New Roman"/>
              </w:rPr>
              <w:t>Stores diagnosis, prescribed medicines, and treatment notes.</w:t>
            </w:r>
          </w:p>
        </w:tc>
      </w:tr>
      <w:tr w:rsidR="00371462" w:rsidRPr="002218A7" w14:paraId="388EE28C" w14:textId="77777777" w:rsidTr="002218A7">
        <w:tc>
          <w:tcPr>
            <w:tcW w:w="889" w:type="pct"/>
            <w:hideMark/>
          </w:tcPr>
          <w:p w14:paraId="1C214A17" w14:textId="77777777" w:rsidR="00371462" w:rsidRPr="002218A7" w:rsidRDefault="00371462" w:rsidP="002218A7">
            <w:pPr>
              <w:spacing w:after="160" w:line="360" w:lineRule="auto"/>
              <w:rPr>
                <w:rFonts w:cs="Times New Roman"/>
              </w:rPr>
            </w:pPr>
            <w:r w:rsidRPr="002218A7">
              <w:rPr>
                <w:rFonts w:cs="Times New Roman"/>
              </w:rPr>
              <w:t>Feedback</w:t>
            </w:r>
          </w:p>
        </w:tc>
        <w:tc>
          <w:tcPr>
            <w:tcW w:w="4111" w:type="pct"/>
            <w:hideMark/>
          </w:tcPr>
          <w:p w14:paraId="44241D8F" w14:textId="77777777" w:rsidR="00371462" w:rsidRPr="002218A7" w:rsidRDefault="00371462" w:rsidP="002218A7">
            <w:pPr>
              <w:spacing w:after="160" w:line="360" w:lineRule="auto"/>
              <w:rPr>
                <w:rFonts w:cs="Times New Roman"/>
              </w:rPr>
            </w:pPr>
            <w:r w:rsidRPr="002218A7">
              <w:rPr>
                <w:rFonts w:cs="Times New Roman"/>
              </w:rPr>
              <w:t>Stores patient ratings and comments after appointments.</w:t>
            </w:r>
          </w:p>
        </w:tc>
      </w:tr>
      <w:tr w:rsidR="00371462" w:rsidRPr="002218A7" w14:paraId="20395F9A" w14:textId="77777777" w:rsidTr="002218A7">
        <w:tc>
          <w:tcPr>
            <w:tcW w:w="889" w:type="pct"/>
            <w:hideMark/>
          </w:tcPr>
          <w:p w14:paraId="5C95E867" w14:textId="77777777" w:rsidR="00371462" w:rsidRPr="002218A7" w:rsidRDefault="00371462" w:rsidP="002218A7">
            <w:pPr>
              <w:spacing w:after="160" w:line="360" w:lineRule="auto"/>
              <w:rPr>
                <w:rFonts w:cs="Times New Roman"/>
              </w:rPr>
            </w:pPr>
            <w:proofErr w:type="spellStart"/>
            <w:r w:rsidRPr="002218A7">
              <w:rPr>
                <w:rFonts w:cs="Times New Roman"/>
              </w:rPr>
              <w:t>Audit_Log</w:t>
            </w:r>
            <w:proofErr w:type="spellEnd"/>
          </w:p>
        </w:tc>
        <w:tc>
          <w:tcPr>
            <w:tcW w:w="4111" w:type="pct"/>
            <w:hideMark/>
          </w:tcPr>
          <w:p w14:paraId="7E01A58F" w14:textId="77777777" w:rsidR="00371462" w:rsidRPr="002218A7" w:rsidRDefault="00371462" w:rsidP="002218A7">
            <w:pPr>
              <w:spacing w:after="160" w:line="360" w:lineRule="auto"/>
              <w:rPr>
                <w:rFonts w:cs="Times New Roman"/>
              </w:rPr>
            </w:pPr>
            <w:r w:rsidRPr="002218A7">
              <w:rPr>
                <w:rFonts w:cs="Times New Roman"/>
              </w:rPr>
              <w:t>Stores audit records created automatically by database triggers.</w:t>
            </w:r>
          </w:p>
        </w:tc>
      </w:tr>
    </w:tbl>
    <w:p w14:paraId="77B31F90" w14:textId="77777777" w:rsidR="002218A7" w:rsidRPr="002218A7" w:rsidRDefault="002218A7" w:rsidP="002218A7">
      <w:pPr>
        <w:spacing w:line="360" w:lineRule="auto"/>
        <w:rPr>
          <w:rFonts w:cs="Times New Roman"/>
          <w:b/>
          <w:bCs/>
        </w:rPr>
      </w:pPr>
    </w:p>
    <w:p w14:paraId="54E268B5" w14:textId="15B4969E" w:rsidR="00371462" w:rsidRPr="002218A7" w:rsidRDefault="00371462" w:rsidP="002218A7">
      <w:pPr>
        <w:pStyle w:val="Heading2"/>
        <w:rPr>
          <w:rFonts w:cs="Times New Roman"/>
        </w:rPr>
      </w:pPr>
      <w:bookmarkStart w:id="8" w:name="_Toc235028039"/>
      <w:r w:rsidRPr="002218A7">
        <w:rPr>
          <w:rFonts w:cs="Times New Roman"/>
        </w:rPr>
        <w:t>2.3 Relationship Analysis</w:t>
      </w:r>
      <w:bookmarkEnd w:id="8"/>
    </w:p>
    <w:p w14:paraId="0CD7DA79" w14:textId="09C6324E" w:rsidR="00371462" w:rsidRPr="002218A7" w:rsidRDefault="002218A7" w:rsidP="002218A7">
      <w:pPr>
        <w:spacing w:line="360" w:lineRule="auto"/>
        <w:rPr>
          <w:rFonts w:cs="Times New Roman"/>
        </w:rPr>
      </w:pPr>
      <w:r w:rsidRPr="002218A7">
        <w:rPr>
          <w:rFonts w:cs="Times New Roman"/>
        </w:rPr>
        <w:t xml:space="preserve">Primary and foreign keys are used to establish data integrity among the entities in the </w:t>
      </w:r>
      <w:proofErr w:type="spellStart"/>
      <w:r w:rsidRPr="002218A7">
        <w:rPr>
          <w:rFonts w:cs="Times New Roman"/>
        </w:rPr>
        <w:t>MedAssist</w:t>
      </w:r>
      <w:proofErr w:type="spellEnd"/>
      <w:r w:rsidRPr="002218A7">
        <w:rPr>
          <w:rFonts w:cs="Times New Roman"/>
        </w:rPr>
        <w:t xml:space="preserve"> Clinic database. Many doctors may belong to a single department, but a single doctor can belong to only one department. Many appointments are managed by a </w:t>
      </w:r>
      <w:proofErr w:type="gramStart"/>
      <w:r w:rsidRPr="002218A7">
        <w:rPr>
          <w:rFonts w:cs="Times New Roman"/>
        </w:rPr>
        <w:t>doctor</w:t>
      </w:r>
      <w:proofErr w:type="gramEnd"/>
      <w:r w:rsidRPr="002218A7">
        <w:rPr>
          <w:rFonts w:cs="Times New Roman"/>
        </w:rPr>
        <w:t xml:space="preserve"> and each appointment is assigned to one doctor. Likewise, a patient may have several appointments, and each appointment has a single patient. Each appointment will have one treatment record with the diagnosis and prescribed medication. Patients can provide feedback following their appointments and each feedback is related to a single patient. The appointment table connects to doctors and doctors receive feedback as each appointment specifies the doctor that provided the consultation. These relationships minimize data redundancy and ensure data integrity [2]. </w:t>
      </w:r>
    </w:p>
    <w:p w14:paraId="348D5ACE" w14:textId="65ACBFEA" w:rsidR="00371462" w:rsidRPr="002218A7" w:rsidRDefault="00371462" w:rsidP="002218A7">
      <w:pPr>
        <w:pStyle w:val="Heading2"/>
        <w:rPr>
          <w:rFonts w:cs="Times New Roman"/>
        </w:rPr>
      </w:pPr>
      <w:bookmarkStart w:id="9" w:name="_Toc235028040"/>
      <w:r w:rsidRPr="002218A7">
        <w:rPr>
          <w:rFonts w:cs="Times New Roman"/>
        </w:rPr>
        <w:t>2.4 Entity Relationship Diagram (ERD)</w:t>
      </w:r>
      <w:bookmarkEnd w:id="9"/>
      <w:r w:rsidRPr="002218A7">
        <w:rPr>
          <w:rFonts w:cs="Times New Roman"/>
        </w:rPr>
        <w:t xml:space="preserve"> </w:t>
      </w:r>
    </w:p>
    <w:p w14:paraId="2DE16582" w14:textId="39C91C4A" w:rsidR="00371462" w:rsidRPr="002218A7" w:rsidRDefault="002218A7" w:rsidP="002218A7">
      <w:pPr>
        <w:spacing w:line="360" w:lineRule="auto"/>
        <w:rPr>
          <w:rFonts w:cs="Times New Roman"/>
        </w:rPr>
      </w:pPr>
      <w:r w:rsidRPr="002218A7">
        <w:rPr>
          <w:rFonts w:cs="Times New Roman"/>
        </w:rPr>
        <w:t xml:space="preserve">The Entity Relationship Diagram (ERD) for the </w:t>
      </w:r>
      <w:proofErr w:type="spellStart"/>
      <w:r w:rsidRPr="002218A7">
        <w:rPr>
          <w:rFonts w:cs="Times New Roman"/>
        </w:rPr>
        <w:t>MedAssist</w:t>
      </w:r>
      <w:proofErr w:type="spellEnd"/>
      <w:r w:rsidRPr="002218A7">
        <w:rPr>
          <w:rFonts w:cs="Times New Roman"/>
        </w:rPr>
        <w:t xml:space="preserve"> Clinic database is shown in figure 1. The ERD displays the structure of the database, including all the entities, attributes, primary keys (PK), foreign keys (FK), and the relationships among entities. There will be a primary key in each table to uniquely identify each record, and there will be foreign keys to link to other related tables to ensure referential integrity. The relationships describe the flow of data between components. For instance, a department may have numerous doctors, a doctor may have numerous appointments, as well as a patient might have </w:t>
      </w:r>
      <w:proofErr w:type="gramStart"/>
      <w:r w:rsidRPr="002218A7">
        <w:rPr>
          <w:rFonts w:cs="Times New Roman"/>
        </w:rPr>
        <w:t>a number of</w:t>
      </w:r>
      <w:proofErr w:type="gramEnd"/>
      <w:r w:rsidRPr="002218A7">
        <w:rPr>
          <w:rFonts w:cs="Times New Roman"/>
        </w:rPr>
        <w:t xml:space="preserve"> appointments. Every appointment is associated with a treatment, and individual patients can provide more than one feedback record. The cardinalities reduce data duplication, ensure consistency, and adhere to a normalized Third Normal Form (3NF) database design [12]. </w:t>
      </w:r>
    </w:p>
    <w:p w14:paraId="65FACE30" w14:textId="77777777" w:rsidR="00371462" w:rsidRPr="002218A7" w:rsidRDefault="00371462" w:rsidP="002218A7">
      <w:pPr>
        <w:keepNext/>
        <w:spacing w:line="360" w:lineRule="auto"/>
        <w:jc w:val="center"/>
        <w:rPr>
          <w:rFonts w:cs="Times New Roman"/>
        </w:rPr>
      </w:pPr>
      <w:r w:rsidRPr="002218A7">
        <w:rPr>
          <w:rFonts w:cs="Times New Roman"/>
          <w:noProof/>
        </w:rPr>
        <w:lastRenderedPageBreak/>
        <w:drawing>
          <wp:inline distT="0" distB="0" distL="0" distR="0" wp14:anchorId="31B4C0EE" wp14:editId="6724BABF">
            <wp:extent cx="3291393" cy="4184073"/>
            <wp:effectExtent l="0" t="0" r="4445" b="6985"/>
            <wp:docPr id="19555142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01445" cy="4196851"/>
                    </a:xfrm>
                    <a:prstGeom prst="rect">
                      <a:avLst/>
                    </a:prstGeom>
                    <a:noFill/>
                    <a:ln>
                      <a:noFill/>
                    </a:ln>
                  </pic:spPr>
                </pic:pic>
              </a:graphicData>
            </a:graphic>
          </wp:inline>
        </w:drawing>
      </w:r>
    </w:p>
    <w:p w14:paraId="7E5A42DF" w14:textId="133C2D68" w:rsidR="00371462" w:rsidRPr="002218A7" w:rsidRDefault="00371462" w:rsidP="002218A7">
      <w:pPr>
        <w:pStyle w:val="Caption"/>
        <w:spacing w:line="360" w:lineRule="auto"/>
        <w:jc w:val="center"/>
        <w:rPr>
          <w:rFonts w:cs="Times New Roman"/>
        </w:rPr>
      </w:pPr>
      <w:bookmarkStart w:id="10" w:name="_Toc235031007"/>
      <w:r w:rsidRPr="002218A7">
        <w:rPr>
          <w:rFonts w:cs="Times New Roman"/>
        </w:rPr>
        <w:t xml:space="preserve">Figure </w:t>
      </w:r>
      <w:r w:rsidRPr="002218A7">
        <w:rPr>
          <w:rFonts w:cs="Times New Roman"/>
        </w:rPr>
        <w:fldChar w:fldCharType="begin"/>
      </w:r>
      <w:r w:rsidRPr="002218A7">
        <w:rPr>
          <w:rFonts w:cs="Times New Roman"/>
        </w:rPr>
        <w:instrText xml:space="preserve"> SEQ Figure \* ARABIC </w:instrText>
      </w:r>
      <w:r w:rsidRPr="002218A7">
        <w:rPr>
          <w:rFonts w:cs="Times New Roman"/>
        </w:rPr>
        <w:fldChar w:fldCharType="separate"/>
      </w:r>
      <w:r w:rsidR="002218A7" w:rsidRPr="002218A7">
        <w:rPr>
          <w:rFonts w:cs="Times New Roman"/>
          <w:noProof/>
        </w:rPr>
        <w:t>1</w:t>
      </w:r>
      <w:r w:rsidRPr="002218A7">
        <w:rPr>
          <w:rFonts w:cs="Times New Roman"/>
        </w:rPr>
        <w:fldChar w:fldCharType="end"/>
      </w:r>
      <w:r w:rsidRPr="002218A7">
        <w:rPr>
          <w:rFonts w:cs="Times New Roman"/>
        </w:rPr>
        <w:t xml:space="preserve"> . Entity Relationship Diagram (ERD) of the </w:t>
      </w:r>
      <w:proofErr w:type="spellStart"/>
      <w:r w:rsidRPr="002218A7">
        <w:rPr>
          <w:rFonts w:cs="Times New Roman"/>
        </w:rPr>
        <w:t>MedAssist</w:t>
      </w:r>
      <w:proofErr w:type="spellEnd"/>
      <w:r w:rsidRPr="002218A7">
        <w:rPr>
          <w:rFonts w:cs="Times New Roman"/>
        </w:rPr>
        <w:t xml:space="preserve"> Clinic Database</w:t>
      </w:r>
      <w:bookmarkEnd w:id="10"/>
    </w:p>
    <w:p w14:paraId="7A6903AC" w14:textId="20BD758C" w:rsidR="006E31F9" w:rsidRPr="002218A7" w:rsidRDefault="006E31F9" w:rsidP="002218A7">
      <w:pPr>
        <w:spacing w:line="360" w:lineRule="auto"/>
        <w:rPr>
          <w:rFonts w:cs="Times New Roman"/>
        </w:rPr>
      </w:pPr>
    </w:p>
    <w:p w14:paraId="0E20B243" w14:textId="1D4A27BE" w:rsidR="00371462" w:rsidRPr="002218A7" w:rsidRDefault="00371462" w:rsidP="002218A7">
      <w:pPr>
        <w:pStyle w:val="Heading2"/>
        <w:rPr>
          <w:rFonts w:cs="Times New Roman"/>
        </w:rPr>
      </w:pPr>
      <w:bookmarkStart w:id="11" w:name="_Toc235028041"/>
      <w:r w:rsidRPr="002218A7">
        <w:rPr>
          <w:rFonts w:cs="Times New Roman"/>
        </w:rPr>
        <w:t>2.5 Database Normalization</w:t>
      </w:r>
      <w:bookmarkEnd w:id="11"/>
      <w:r w:rsidRPr="002218A7">
        <w:rPr>
          <w:rFonts w:cs="Times New Roman"/>
        </w:rPr>
        <w:t xml:space="preserve"> </w:t>
      </w:r>
    </w:p>
    <w:p w14:paraId="17637ADA" w14:textId="48325E65" w:rsidR="00371462" w:rsidRPr="002218A7" w:rsidRDefault="002218A7" w:rsidP="002218A7">
      <w:pPr>
        <w:spacing w:line="360" w:lineRule="auto"/>
        <w:rPr>
          <w:rFonts w:cs="Times New Roman"/>
        </w:rPr>
      </w:pPr>
      <w:r w:rsidRPr="002218A7">
        <w:rPr>
          <w:rFonts w:cs="Times New Roman"/>
        </w:rPr>
        <w:t xml:space="preserve">The database design was optimized through normalization to ensure efficient data storage and minimizing data redundancy. The </w:t>
      </w:r>
      <w:proofErr w:type="spellStart"/>
      <w:r w:rsidRPr="002218A7">
        <w:rPr>
          <w:rFonts w:cs="Times New Roman"/>
        </w:rPr>
        <w:t>MedAssist</w:t>
      </w:r>
      <w:proofErr w:type="spellEnd"/>
      <w:r w:rsidRPr="002218A7">
        <w:rPr>
          <w:rFonts w:cs="Times New Roman"/>
        </w:rPr>
        <w:t xml:space="preserve"> Clinic data base is designed in Third Normal Form (3NF) to ensure data integrity and easier database maintenance [30]. </w:t>
      </w:r>
    </w:p>
    <w:p w14:paraId="5E6CADBF" w14:textId="77777777" w:rsidR="00371462" w:rsidRPr="002218A7" w:rsidRDefault="00371462" w:rsidP="002218A7">
      <w:pPr>
        <w:pStyle w:val="Heading3"/>
        <w:spacing w:line="360" w:lineRule="auto"/>
        <w:rPr>
          <w:rFonts w:cs="Times New Roman"/>
        </w:rPr>
      </w:pPr>
      <w:bookmarkStart w:id="12" w:name="_Toc235028042"/>
      <w:r w:rsidRPr="002218A7">
        <w:rPr>
          <w:rFonts w:cs="Times New Roman"/>
        </w:rPr>
        <w:t>First Normal Form (1NF)</w:t>
      </w:r>
      <w:bookmarkEnd w:id="12"/>
    </w:p>
    <w:p w14:paraId="0A526D34" w14:textId="75F9B527" w:rsidR="00371462" w:rsidRPr="002218A7" w:rsidRDefault="002218A7" w:rsidP="002218A7">
      <w:pPr>
        <w:spacing w:line="360" w:lineRule="auto"/>
        <w:rPr>
          <w:rFonts w:cs="Times New Roman"/>
        </w:rPr>
      </w:pPr>
      <w:r w:rsidRPr="002218A7">
        <w:rPr>
          <w:rFonts w:cs="Times New Roman"/>
        </w:rPr>
        <w:t xml:space="preserve">The database is in its 1st Normal Form as each table has a primary key and each column holds only one value. No repeating groups or multiple values are stored in a single field. For example, the Patients table contains one phone number, one email address and one blood group for each patient. Likewise, there is one appointment date and one appointment time in each appointment record [21]. </w:t>
      </w:r>
    </w:p>
    <w:p w14:paraId="17341E30" w14:textId="77777777" w:rsidR="00371462" w:rsidRPr="002218A7" w:rsidRDefault="00371462" w:rsidP="002218A7">
      <w:pPr>
        <w:pStyle w:val="Heading3"/>
        <w:spacing w:line="360" w:lineRule="auto"/>
        <w:rPr>
          <w:rFonts w:cs="Times New Roman"/>
        </w:rPr>
      </w:pPr>
      <w:bookmarkStart w:id="13" w:name="_Toc235028043"/>
      <w:r w:rsidRPr="002218A7">
        <w:rPr>
          <w:rFonts w:cs="Times New Roman"/>
        </w:rPr>
        <w:lastRenderedPageBreak/>
        <w:t>Second Normal Form (2NF)</w:t>
      </w:r>
      <w:bookmarkEnd w:id="13"/>
    </w:p>
    <w:p w14:paraId="4576D70D" w14:textId="18AF2049" w:rsidR="00371462" w:rsidRPr="00000058" w:rsidRDefault="002218A7" w:rsidP="002218A7">
      <w:pPr>
        <w:spacing w:line="360" w:lineRule="auto"/>
        <w:rPr>
          <w:rFonts w:cs="Times New Roman"/>
        </w:rPr>
      </w:pPr>
      <w:r w:rsidRPr="002218A7">
        <w:rPr>
          <w:rFonts w:cs="Times New Roman"/>
        </w:rPr>
        <w:t xml:space="preserve">The database is in Second Normal Form (2NF) if all non-key attributes are dependent on the entire primary key. Each table contains one primary key and </w:t>
      </w:r>
      <w:proofErr w:type="gramStart"/>
      <w:r w:rsidRPr="002218A7">
        <w:rPr>
          <w:rFonts w:cs="Times New Roman"/>
        </w:rPr>
        <w:t>all of</w:t>
      </w:r>
      <w:proofErr w:type="gramEnd"/>
      <w:r w:rsidRPr="002218A7">
        <w:rPr>
          <w:rFonts w:cs="Times New Roman"/>
        </w:rPr>
        <w:t xml:space="preserve"> the related data is stored in the appropriate table. For example, doctor qualifications and specialization are stored only in the </w:t>
      </w:r>
      <w:r w:rsidRPr="00000058">
        <w:rPr>
          <w:rFonts w:cs="Times New Roman"/>
        </w:rPr>
        <w:t xml:space="preserve">Doctors table, while patient details are stored only in the Patients table. This eliminates partial dependency and maintains the data structure [13]. </w:t>
      </w:r>
    </w:p>
    <w:p w14:paraId="7B24EFBA" w14:textId="77777777" w:rsidR="00371462" w:rsidRPr="00000058" w:rsidRDefault="00371462" w:rsidP="002218A7">
      <w:pPr>
        <w:pStyle w:val="Heading3"/>
        <w:spacing w:line="360" w:lineRule="auto"/>
        <w:rPr>
          <w:rFonts w:cs="Times New Roman"/>
        </w:rPr>
      </w:pPr>
      <w:bookmarkStart w:id="14" w:name="_Toc235028044"/>
      <w:r w:rsidRPr="00000058">
        <w:rPr>
          <w:rFonts w:cs="Times New Roman"/>
        </w:rPr>
        <w:t>Third Normal Form (3NF)</w:t>
      </w:r>
      <w:bookmarkEnd w:id="14"/>
    </w:p>
    <w:p w14:paraId="530DA2E3" w14:textId="525A87BC" w:rsidR="00371462" w:rsidRPr="00000058" w:rsidRDefault="00000058" w:rsidP="002218A7">
      <w:pPr>
        <w:spacing w:line="360" w:lineRule="auto"/>
        <w:rPr>
          <w:rFonts w:cs="Times New Roman"/>
        </w:rPr>
      </w:pPr>
      <w:r w:rsidRPr="00000058">
        <w:rPr>
          <w:rFonts w:cs="Times New Roman"/>
        </w:rPr>
        <w:t xml:space="preserve">The database is in Third Normal Form (3NF), where no non-key attribute is dependent upon another non-key attribute. The data is divided into several tables, connected with each other in the form of foreign keys. For example, the Department information is not duplicated for each doctor record, but rather it exists in the Departments table. Likewise, the treatments are stored in the Treatments table and are linked to appointments </w:t>
      </w:r>
      <w:proofErr w:type="gramStart"/>
      <w:r w:rsidRPr="00000058">
        <w:rPr>
          <w:rFonts w:cs="Times New Roman"/>
        </w:rPr>
        <w:t>through the use of</w:t>
      </w:r>
      <w:proofErr w:type="gramEnd"/>
      <w:r w:rsidRPr="00000058">
        <w:rPr>
          <w:rFonts w:cs="Times New Roman"/>
        </w:rPr>
        <w:t xml:space="preserve"> the foreign key </w:t>
      </w:r>
      <w:proofErr w:type="spellStart"/>
      <w:r w:rsidRPr="00000058">
        <w:rPr>
          <w:rFonts w:cs="Times New Roman"/>
        </w:rPr>
        <w:t>appointment_id</w:t>
      </w:r>
      <w:proofErr w:type="spellEnd"/>
      <w:r w:rsidRPr="00000058">
        <w:rPr>
          <w:rFonts w:cs="Times New Roman"/>
        </w:rPr>
        <w:t xml:space="preserve">. This design will prevent data duplication, consistency and efficient data maintenance [3]. </w:t>
      </w:r>
    </w:p>
    <w:p w14:paraId="15FF4763" w14:textId="6B1637DE" w:rsidR="00371462" w:rsidRPr="00000058" w:rsidRDefault="00371462" w:rsidP="002218A7">
      <w:pPr>
        <w:pStyle w:val="Heading2"/>
        <w:rPr>
          <w:rFonts w:cs="Times New Roman"/>
        </w:rPr>
      </w:pPr>
      <w:bookmarkStart w:id="15" w:name="_Toc235028045"/>
      <w:r w:rsidRPr="00000058">
        <w:rPr>
          <w:rFonts w:cs="Times New Roman"/>
        </w:rPr>
        <w:t>2.6 Database Constraints</w:t>
      </w:r>
      <w:bookmarkEnd w:id="15"/>
      <w:r w:rsidRPr="00000058">
        <w:rPr>
          <w:rFonts w:cs="Times New Roman"/>
        </w:rPr>
        <w:t xml:space="preserve"> </w:t>
      </w:r>
    </w:p>
    <w:p w14:paraId="7D62685E" w14:textId="331AA8A8" w:rsidR="00371462" w:rsidRPr="00000058" w:rsidRDefault="002218A7" w:rsidP="002218A7">
      <w:pPr>
        <w:spacing w:line="360" w:lineRule="auto"/>
        <w:rPr>
          <w:rFonts w:cs="Times New Roman"/>
        </w:rPr>
      </w:pPr>
      <w:r w:rsidRPr="00000058">
        <w:rPr>
          <w:rFonts w:cs="Times New Roman"/>
        </w:rPr>
        <w:t xml:space="preserve">Database constraints have been used to ensure data accuracy, consistency and integrity for the </w:t>
      </w:r>
      <w:proofErr w:type="spellStart"/>
      <w:r w:rsidRPr="00000058">
        <w:rPr>
          <w:rFonts w:cs="Times New Roman"/>
        </w:rPr>
        <w:t>MedAssist</w:t>
      </w:r>
      <w:proofErr w:type="spellEnd"/>
      <w:r w:rsidRPr="00000058">
        <w:rPr>
          <w:rFonts w:cs="Times New Roman"/>
        </w:rPr>
        <w:t xml:space="preserve"> Clinic database. These constraints prevent the storage of invalid </w:t>
      </w:r>
      <w:proofErr w:type="gramStart"/>
      <w:r w:rsidRPr="00000058">
        <w:rPr>
          <w:rFonts w:cs="Times New Roman"/>
        </w:rPr>
        <w:t>data, and</w:t>
      </w:r>
      <w:proofErr w:type="gramEnd"/>
      <w:r w:rsidRPr="00000058">
        <w:rPr>
          <w:rFonts w:cs="Times New Roman"/>
        </w:rPr>
        <w:t xml:space="preserve"> keep all relationships valid [31]. </w:t>
      </w:r>
    </w:p>
    <w:p w14:paraId="434AE252" w14:textId="5AB01476" w:rsidR="00371462" w:rsidRPr="00000058" w:rsidRDefault="002218A7" w:rsidP="002218A7">
      <w:pPr>
        <w:spacing w:line="360" w:lineRule="auto"/>
        <w:rPr>
          <w:rFonts w:cs="Times New Roman"/>
        </w:rPr>
      </w:pPr>
      <w:r w:rsidRPr="00000058">
        <w:rPr>
          <w:rFonts w:cs="Times New Roman"/>
        </w:rPr>
        <w:t xml:space="preserve">A Primary Key (PK) is a field that ensures that every row in a table is unique. Each entity (Users, Doctors, Patients, Appointments, Treatments, and Feedback, etc.) has a primary key to make each record unique. </w:t>
      </w:r>
    </w:p>
    <w:p w14:paraId="2AD94D84" w14:textId="0F90C2E3" w:rsidR="00371462" w:rsidRPr="00000058" w:rsidRDefault="002218A7" w:rsidP="002218A7">
      <w:pPr>
        <w:spacing w:line="360" w:lineRule="auto"/>
        <w:rPr>
          <w:rFonts w:cs="Times New Roman"/>
        </w:rPr>
      </w:pPr>
      <w:r w:rsidRPr="00000058">
        <w:rPr>
          <w:rFonts w:cs="Times New Roman"/>
        </w:rPr>
        <w:t xml:space="preserve">The Foreign Key (FK) is used to establish relationships between tables and ensure referential integrity. For instance, the </w:t>
      </w:r>
      <w:proofErr w:type="spellStart"/>
      <w:r w:rsidRPr="00000058">
        <w:rPr>
          <w:rFonts w:cs="Times New Roman"/>
        </w:rPr>
        <w:t>doctor_id</w:t>
      </w:r>
      <w:proofErr w:type="spellEnd"/>
      <w:r w:rsidRPr="00000058">
        <w:rPr>
          <w:rFonts w:cs="Times New Roman"/>
        </w:rPr>
        <w:t xml:space="preserve"> and </w:t>
      </w:r>
      <w:proofErr w:type="spellStart"/>
      <w:r w:rsidRPr="00000058">
        <w:rPr>
          <w:rFonts w:cs="Times New Roman"/>
        </w:rPr>
        <w:t>patient_id</w:t>
      </w:r>
      <w:proofErr w:type="spellEnd"/>
      <w:r w:rsidRPr="00000058">
        <w:rPr>
          <w:rFonts w:cs="Times New Roman"/>
        </w:rPr>
        <w:t xml:space="preserve"> columns in the Appointments table are used to link appointments to the appropriate doctor and patient. This ensures that orphan records and relationships are avoided [22]. </w:t>
      </w:r>
    </w:p>
    <w:p w14:paraId="6D7F7FBE" w14:textId="4E195547" w:rsidR="00371462" w:rsidRPr="00000058" w:rsidRDefault="00000058" w:rsidP="002218A7">
      <w:pPr>
        <w:spacing w:line="360" w:lineRule="auto"/>
        <w:rPr>
          <w:rFonts w:cs="Times New Roman"/>
        </w:rPr>
      </w:pPr>
      <w:r w:rsidRPr="00000058">
        <w:rPr>
          <w:rFonts w:cs="Times New Roman"/>
        </w:rPr>
        <w:t xml:space="preserve">The UNIQUE constraint is used to prevent duplicate values. In this database, the username field (Users table) and the email field (Doctors and Patients table) are unique and will not allow duplicate entries to be added to the database. </w:t>
      </w:r>
    </w:p>
    <w:p w14:paraId="4F547E1B" w14:textId="5FFC14A1" w:rsidR="00371462" w:rsidRPr="00000058" w:rsidRDefault="00000058" w:rsidP="002218A7">
      <w:pPr>
        <w:spacing w:line="360" w:lineRule="auto"/>
        <w:rPr>
          <w:rFonts w:cs="Times New Roman"/>
        </w:rPr>
      </w:pPr>
      <w:r w:rsidRPr="00000058">
        <w:rPr>
          <w:rFonts w:cs="Times New Roman"/>
        </w:rPr>
        <w:lastRenderedPageBreak/>
        <w:t xml:space="preserve">The CHECK constraint validates the data before it is inserted. For example, if you add a rating of 1 or 5 to the Rating field in the Feedback table, the rating will remain valid, but you will not be able to add a rating of 6. </w:t>
      </w:r>
    </w:p>
    <w:p w14:paraId="7776A2CE" w14:textId="6BE6DF91" w:rsidR="00371462" w:rsidRPr="00000058" w:rsidRDefault="00000058" w:rsidP="002218A7">
      <w:pPr>
        <w:spacing w:line="360" w:lineRule="auto"/>
        <w:rPr>
          <w:rFonts w:cs="Times New Roman"/>
        </w:rPr>
      </w:pPr>
      <w:r w:rsidRPr="00000058">
        <w:rPr>
          <w:rFonts w:cs="Times New Roman"/>
        </w:rPr>
        <w:t xml:space="preserve">The NOT NULL constraint ensures that other important data elements are not provided without any value. The values of the fields, such as names, appointment dates and usernames, need to be valid before an entry can be added to the database. These restrictions are used to help ensure data quality and reliability of database operations [14]. </w:t>
      </w:r>
    </w:p>
    <w:p w14:paraId="466BE7D0" w14:textId="66FC87AF" w:rsidR="006E31F9" w:rsidRPr="00000058" w:rsidRDefault="006E31F9" w:rsidP="002218A7">
      <w:pPr>
        <w:pStyle w:val="Heading1"/>
        <w:spacing w:line="360" w:lineRule="auto"/>
        <w:rPr>
          <w:rFonts w:cs="Times New Roman"/>
        </w:rPr>
      </w:pPr>
      <w:bookmarkStart w:id="16" w:name="_Toc235028046"/>
      <w:r w:rsidRPr="00000058">
        <w:rPr>
          <w:rFonts w:cs="Times New Roman"/>
        </w:rPr>
        <w:t>3. Database Implementation</w:t>
      </w:r>
      <w:bookmarkEnd w:id="16"/>
    </w:p>
    <w:p w14:paraId="474AA2A5" w14:textId="163818D3" w:rsidR="00371462" w:rsidRPr="00000058" w:rsidRDefault="00371462" w:rsidP="002218A7">
      <w:pPr>
        <w:pStyle w:val="Heading2"/>
        <w:rPr>
          <w:rFonts w:cs="Times New Roman"/>
        </w:rPr>
      </w:pPr>
      <w:bookmarkStart w:id="17" w:name="_Toc235028047"/>
      <w:r w:rsidRPr="00000058">
        <w:rPr>
          <w:rFonts w:cs="Times New Roman"/>
        </w:rPr>
        <w:t>3.1 Database Creation</w:t>
      </w:r>
      <w:bookmarkEnd w:id="17"/>
      <w:r w:rsidRPr="00000058">
        <w:rPr>
          <w:rFonts w:cs="Times New Roman"/>
        </w:rPr>
        <w:t xml:space="preserve"> </w:t>
      </w:r>
    </w:p>
    <w:p w14:paraId="154E64CB" w14:textId="2A4AD4D1" w:rsidR="00371462" w:rsidRPr="00000058" w:rsidRDefault="00000058" w:rsidP="002218A7">
      <w:pPr>
        <w:spacing w:line="360" w:lineRule="auto"/>
        <w:rPr>
          <w:rFonts w:cs="Times New Roman"/>
        </w:rPr>
      </w:pPr>
      <w:r w:rsidRPr="00000058">
        <w:rPr>
          <w:rFonts w:cs="Times New Roman"/>
        </w:rPr>
        <w:t xml:space="preserve">The </w:t>
      </w:r>
      <w:proofErr w:type="spellStart"/>
      <w:r w:rsidRPr="00000058">
        <w:rPr>
          <w:rFonts w:cs="Times New Roman"/>
        </w:rPr>
        <w:t>MedAssist</w:t>
      </w:r>
      <w:proofErr w:type="spellEnd"/>
      <w:r w:rsidRPr="00000058">
        <w:rPr>
          <w:rFonts w:cs="Times New Roman"/>
        </w:rPr>
        <w:t xml:space="preserve"> Clinic database was designed with MySQL Workbench, guaranteeing a secure and organized environment for storing healthcare information. In the beginning a new database created named </w:t>
      </w:r>
      <w:proofErr w:type="spellStart"/>
      <w:r w:rsidRPr="00000058">
        <w:rPr>
          <w:rFonts w:cs="Times New Roman"/>
        </w:rPr>
        <w:t>medassist_clinic_db</w:t>
      </w:r>
      <w:proofErr w:type="spellEnd"/>
      <w:r w:rsidRPr="00000058">
        <w:rPr>
          <w:rFonts w:cs="Times New Roman"/>
        </w:rPr>
        <w:t xml:space="preserve"> and selected as the working database. All the tables, relationships, stored procedures, triggers, functions, and sample data for the project were stored here [23]. </w:t>
      </w:r>
    </w:p>
    <w:p w14:paraId="6B88AA91" w14:textId="77777777" w:rsidR="00000058" w:rsidRPr="00000058" w:rsidRDefault="00000058" w:rsidP="00000058">
      <w:pPr>
        <w:spacing w:line="360" w:lineRule="auto"/>
        <w:rPr>
          <w:rFonts w:cs="Times New Roman"/>
        </w:rPr>
      </w:pPr>
      <w:r w:rsidRPr="00000058">
        <w:rPr>
          <w:rFonts w:cs="Times New Roman"/>
        </w:rPr>
        <w:t xml:space="preserve">The Database was then created, and the required tables were designed based on the approved Entity Relationship Diagram (ERD). The process of creating a table was done in the logical order according to the database design to avoid foreign key dependency issues. The </w:t>
      </w:r>
      <w:proofErr w:type="gramStart"/>
      <w:r w:rsidRPr="00000058">
        <w:rPr>
          <w:rFonts w:cs="Times New Roman"/>
        </w:rPr>
        <w:t>Users</w:t>
      </w:r>
      <w:proofErr w:type="gramEnd"/>
      <w:r w:rsidRPr="00000058">
        <w:rPr>
          <w:rFonts w:cs="Times New Roman"/>
        </w:rPr>
        <w:t xml:space="preserve"> table was created first, because it holds the login credentials of both doctors and patients. The rest of the tables (Departments, Doctors, Patients, Appointments, Treatments, Feedback, and </w:t>
      </w:r>
      <w:proofErr w:type="spellStart"/>
      <w:r w:rsidRPr="00000058">
        <w:rPr>
          <w:rFonts w:cs="Times New Roman"/>
        </w:rPr>
        <w:t>Audit_Log</w:t>
      </w:r>
      <w:proofErr w:type="spellEnd"/>
      <w:r w:rsidRPr="00000058">
        <w:rPr>
          <w:rFonts w:cs="Times New Roman"/>
        </w:rPr>
        <w:t xml:space="preserve">) were then created with their corresponding primary, foreign and data constraints. Each of these tables was appropriately linked and met the functional needs of the </w:t>
      </w:r>
      <w:proofErr w:type="spellStart"/>
      <w:r w:rsidRPr="00000058">
        <w:rPr>
          <w:rFonts w:cs="Times New Roman"/>
        </w:rPr>
        <w:t>MedAssist</w:t>
      </w:r>
      <w:proofErr w:type="spellEnd"/>
      <w:r w:rsidRPr="00000058">
        <w:rPr>
          <w:rFonts w:cs="Times New Roman"/>
        </w:rPr>
        <w:t xml:space="preserve"> Clinic database [4]. The SQL statement for creating the Users table is shown in figure 2.</w:t>
      </w:r>
    </w:p>
    <w:p w14:paraId="16ABC407" w14:textId="2BD8AAD0" w:rsidR="00371462" w:rsidRPr="002218A7" w:rsidRDefault="00371462" w:rsidP="002218A7">
      <w:pPr>
        <w:spacing w:line="360" w:lineRule="auto"/>
        <w:rPr>
          <w:rFonts w:cs="Times New Roman"/>
        </w:rPr>
      </w:pPr>
    </w:p>
    <w:p w14:paraId="0C9B8F46" w14:textId="77777777" w:rsidR="002218A7" w:rsidRPr="002218A7" w:rsidRDefault="002218A7" w:rsidP="002218A7">
      <w:pPr>
        <w:keepNext/>
        <w:spacing w:line="360" w:lineRule="auto"/>
        <w:jc w:val="center"/>
        <w:rPr>
          <w:rFonts w:cs="Times New Roman"/>
        </w:rPr>
      </w:pPr>
      <w:r w:rsidRPr="002218A7">
        <w:rPr>
          <w:rFonts w:cs="Times New Roman"/>
          <w:noProof/>
        </w:rPr>
        <w:lastRenderedPageBreak/>
        <w:drawing>
          <wp:inline distT="0" distB="0" distL="0" distR="0" wp14:anchorId="541475F3" wp14:editId="4A910E5D">
            <wp:extent cx="5731510" cy="3061335"/>
            <wp:effectExtent l="0" t="0" r="2540" b="5715"/>
            <wp:docPr id="1742162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162230" name=""/>
                    <pic:cNvPicPr/>
                  </pic:nvPicPr>
                  <pic:blipFill>
                    <a:blip r:embed="rId8"/>
                    <a:stretch>
                      <a:fillRect/>
                    </a:stretch>
                  </pic:blipFill>
                  <pic:spPr>
                    <a:xfrm>
                      <a:off x="0" y="0"/>
                      <a:ext cx="5731510" cy="3061335"/>
                    </a:xfrm>
                    <a:prstGeom prst="rect">
                      <a:avLst/>
                    </a:prstGeom>
                  </pic:spPr>
                </pic:pic>
              </a:graphicData>
            </a:graphic>
          </wp:inline>
        </w:drawing>
      </w:r>
    </w:p>
    <w:p w14:paraId="5DCF3493" w14:textId="0EF4DB4E" w:rsidR="002218A7" w:rsidRPr="002218A7" w:rsidRDefault="002218A7" w:rsidP="002218A7">
      <w:pPr>
        <w:pStyle w:val="Caption"/>
        <w:spacing w:line="360" w:lineRule="auto"/>
        <w:jc w:val="center"/>
        <w:rPr>
          <w:rFonts w:cs="Times New Roman"/>
        </w:rPr>
      </w:pPr>
      <w:bookmarkStart w:id="18" w:name="_Toc235031008"/>
      <w:r w:rsidRPr="002218A7">
        <w:rPr>
          <w:rFonts w:cs="Times New Roman"/>
        </w:rPr>
        <w:t xml:space="preserve">Figure </w:t>
      </w:r>
      <w:r w:rsidRPr="002218A7">
        <w:rPr>
          <w:rFonts w:cs="Times New Roman"/>
        </w:rPr>
        <w:fldChar w:fldCharType="begin"/>
      </w:r>
      <w:r w:rsidRPr="002218A7">
        <w:rPr>
          <w:rFonts w:cs="Times New Roman"/>
        </w:rPr>
        <w:instrText xml:space="preserve"> SEQ Figure \* ARABIC </w:instrText>
      </w:r>
      <w:r w:rsidRPr="002218A7">
        <w:rPr>
          <w:rFonts w:cs="Times New Roman"/>
        </w:rPr>
        <w:fldChar w:fldCharType="separate"/>
      </w:r>
      <w:r w:rsidRPr="002218A7">
        <w:rPr>
          <w:rFonts w:cs="Times New Roman"/>
          <w:noProof/>
        </w:rPr>
        <w:t>2</w:t>
      </w:r>
      <w:r w:rsidRPr="002218A7">
        <w:rPr>
          <w:rFonts w:cs="Times New Roman"/>
        </w:rPr>
        <w:fldChar w:fldCharType="end"/>
      </w:r>
      <w:r w:rsidRPr="002218A7">
        <w:rPr>
          <w:rFonts w:cs="Times New Roman"/>
        </w:rPr>
        <w:t xml:space="preserve"> SQL Code for Creating the Users Table</w:t>
      </w:r>
      <w:bookmarkEnd w:id="18"/>
    </w:p>
    <w:p w14:paraId="01192008" w14:textId="77777777" w:rsidR="002218A7" w:rsidRPr="002218A7" w:rsidRDefault="002218A7" w:rsidP="002218A7">
      <w:pPr>
        <w:keepNext/>
        <w:spacing w:line="360" w:lineRule="auto"/>
        <w:jc w:val="center"/>
        <w:rPr>
          <w:rFonts w:cs="Times New Roman"/>
        </w:rPr>
      </w:pPr>
      <w:r w:rsidRPr="002218A7">
        <w:rPr>
          <w:rFonts w:cs="Times New Roman"/>
          <w:noProof/>
        </w:rPr>
        <w:drawing>
          <wp:inline distT="0" distB="0" distL="0" distR="0" wp14:anchorId="1310ADBF" wp14:editId="4DC5F7D9">
            <wp:extent cx="5731510" cy="3055620"/>
            <wp:effectExtent l="0" t="0" r="2540" b="0"/>
            <wp:docPr id="1892086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086592" name=""/>
                    <pic:cNvPicPr/>
                  </pic:nvPicPr>
                  <pic:blipFill>
                    <a:blip r:embed="rId9"/>
                    <a:stretch>
                      <a:fillRect/>
                    </a:stretch>
                  </pic:blipFill>
                  <pic:spPr>
                    <a:xfrm>
                      <a:off x="0" y="0"/>
                      <a:ext cx="5731510" cy="3055620"/>
                    </a:xfrm>
                    <a:prstGeom prst="rect">
                      <a:avLst/>
                    </a:prstGeom>
                  </pic:spPr>
                </pic:pic>
              </a:graphicData>
            </a:graphic>
          </wp:inline>
        </w:drawing>
      </w:r>
    </w:p>
    <w:p w14:paraId="6958D50D" w14:textId="481F35AF" w:rsidR="002218A7" w:rsidRPr="002218A7" w:rsidRDefault="002218A7" w:rsidP="002218A7">
      <w:pPr>
        <w:pStyle w:val="Caption"/>
        <w:spacing w:line="360" w:lineRule="auto"/>
        <w:jc w:val="center"/>
        <w:rPr>
          <w:rFonts w:cs="Times New Roman"/>
        </w:rPr>
      </w:pPr>
      <w:bookmarkStart w:id="19" w:name="_Toc235031009"/>
      <w:r w:rsidRPr="002218A7">
        <w:rPr>
          <w:rFonts w:cs="Times New Roman"/>
        </w:rPr>
        <w:t xml:space="preserve">Figure </w:t>
      </w:r>
      <w:r w:rsidRPr="002218A7">
        <w:rPr>
          <w:rFonts w:cs="Times New Roman"/>
        </w:rPr>
        <w:fldChar w:fldCharType="begin"/>
      </w:r>
      <w:r w:rsidRPr="002218A7">
        <w:rPr>
          <w:rFonts w:cs="Times New Roman"/>
        </w:rPr>
        <w:instrText xml:space="preserve"> SEQ Figure \* ARABIC </w:instrText>
      </w:r>
      <w:r w:rsidRPr="002218A7">
        <w:rPr>
          <w:rFonts w:cs="Times New Roman"/>
        </w:rPr>
        <w:fldChar w:fldCharType="separate"/>
      </w:r>
      <w:r w:rsidRPr="002218A7">
        <w:rPr>
          <w:rFonts w:cs="Times New Roman"/>
          <w:noProof/>
        </w:rPr>
        <w:t>3</w:t>
      </w:r>
      <w:r w:rsidRPr="002218A7">
        <w:rPr>
          <w:rFonts w:cs="Times New Roman"/>
        </w:rPr>
        <w:fldChar w:fldCharType="end"/>
      </w:r>
      <w:r w:rsidRPr="002218A7">
        <w:rPr>
          <w:rFonts w:cs="Times New Roman"/>
        </w:rPr>
        <w:t xml:space="preserve"> Appointments Table</w:t>
      </w:r>
      <w:bookmarkEnd w:id="19"/>
    </w:p>
    <w:p w14:paraId="3BAA5A2B" w14:textId="3C1F6DE1" w:rsidR="002218A7" w:rsidRPr="002218A7" w:rsidRDefault="002218A7" w:rsidP="002218A7">
      <w:pPr>
        <w:spacing w:line="360" w:lineRule="auto"/>
        <w:jc w:val="left"/>
        <w:rPr>
          <w:rFonts w:cs="Times New Roman"/>
        </w:rPr>
      </w:pPr>
      <w:r w:rsidRPr="002218A7">
        <w:rPr>
          <w:rFonts w:cs="Times New Roman"/>
          <w:noProof/>
        </w:rPr>
        <w:lastRenderedPageBreak/>
        <w:drawing>
          <wp:inline distT="0" distB="0" distL="0" distR="0" wp14:anchorId="4C4A7A7F" wp14:editId="062257CB">
            <wp:extent cx="5731510" cy="3004820"/>
            <wp:effectExtent l="0" t="0" r="2540" b="5080"/>
            <wp:docPr id="5217666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766630" name=""/>
                    <pic:cNvPicPr/>
                  </pic:nvPicPr>
                  <pic:blipFill>
                    <a:blip r:embed="rId10"/>
                    <a:stretch>
                      <a:fillRect/>
                    </a:stretch>
                  </pic:blipFill>
                  <pic:spPr>
                    <a:xfrm>
                      <a:off x="0" y="0"/>
                      <a:ext cx="5731510" cy="3004820"/>
                    </a:xfrm>
                    <a:prstGeom prst="rect">
                      <a:avLst/>
                    </a:prstGeom>
                  </pic:spPr>
                </pic:pic>
              </a:graphicData>
            </a:graphic>
          </wp:inline>
        </w:drawing>
      </w:r>
    </w:p>
    <w:p w14:paraId="6251BB21" w14:textId="1EED7D53" w:rsidR="002218A7" w:rsidRPr="00000058" w:rsidRDefault="002218A7" w:rsidP="002218A7">
      <w:pPr>
        <w:pStyle w:val="Caption"/>
        <w:spacing w:line="360" w:lineRule="auto"/>
        <w:jc w:val="center"/>
        <w:rPr>
          <w:rFonts w:cs="Times New Roman"/>
        </w:rPr>
      </w:pPr>
      <w:bookmarkStart w:id="20" w:name="_Toc235031010"/>
      <w:r w:rsidRPr="00000058">
        <w:rPr>
          <w:rFonts w:cs="Times New Roman"/>
        </w:rPr>
        <w:t xml:space="preserve">Figure </w:t>
      </w:r>
      <w:r w:rsidRPr="00000058">
        <w:rPr>
          <w:rFonts w:cs="Times New Roman"/>
        </w:rPr>
        <w:fldChar w:fldCharType="begin"/>
      </w:r>
      <w:r w:rsidRPr="00000058">
        <w:rPr>
          <w:rFonts w:cs="Times New Roman"/>
        </w:rPr>
        <w:instrText xml:space="preserve"> SEQ Figure \* ARABIC </w:instrText>
      </w:r>
      <w:r w:rsidRPr="00000058">
        <w:rPr>
          <w:rFonts w:cs="Times New Roman"/>
        </w:rPr>
        <w:fldChar w:fldCharType="separate"/>
      </w:r>
      <w:r w:rsidRPr="00000058">
        <w:rPr>
          <w:rFonts w:cs="Times New Roman"/>
          <w:noProof/>
        </w:rPr>
        <w:t>4</w:t>
      </w:r>
      <w:r w:rsidRPr="00000058">
        <w:rPr>
          <w:rFonts w:cs="Times New Roman"/>
        </w:rPr>
        <w:fldChar w:fldCharType="end"/>
      </w:r>
      <w:r w:rsidRPr="00000058">
        <w:rPr>
          <w:rFonts w:cs="Times New Roman"/>
        </w:rPr>
        <w:t xml:space="preserve"> Treatments Table</w:t>
      </w:r>
      <w:bookmarkEnd w:id="20"/>
    </w:p>
    <w:p w14:paraId="03967414" w14:textId="17FEFADD" w:rsidR="00371462" w:rsidRPr="00000058" w:rsidRDefault="00371462" w:rsidP="002218A7">
      <w:pPr>
        <w:pStyle w:val="Heading2"/>
        <w:rPr>
          <w:rFonts w:cs="Times New Roman"/>
        </w:rPr>
      </w:pPr>
      <w:bookmarkStart w:id="21" w:name="_Toc235028048"/>
      <w:r w:rsidRPr="00000058">
        <w:rPr>
          <w:rFonts w:cs="Times New Roman"/>
        </w:rPr>
        <w:t>3.2 Constraint Implementation</w:t>
      </w:r>
      <w:bookmarkEnd w:id="21"/>
    </w:p>
    <w:p w14:paraId="13F7EA4E" w14:textId="77777777" w:rsidR="00000058" w:rsidRPr="00000058" w:rsidRDefault="00000058" w:rsidP="002218A7">
      <w:pPr>
        <w:spacing w:line="360" w:lineRule="auto"/>
        <w:rPr>
          <w:rFonts w:cs="Times New Roman"/>
        </w:rPr>
      </w:pPr>
      <w:r w:rsidRPr="00000058">
        <w:rPr>
          <w:rFonts w:cs="Times New Roman"/>
        </w:rPr>
        <w:t xml:space="preserve">Preserving accurate, valid, and consistent information in the </w:t>
      </w:r>
      <w:proofErr w:type="spellStart"/>
      <w:r w:rsidRPr="00000058">
        <w:rPr>
          <w:rFonts w:cs="Times New Roman"/>
        </w:rPr>
        <w:t>MedAssist</w:t>
      </w:r>
      <w:proofErr w:type="spellEnd"/>
      <w:r w:rsidRPr="00000058">
        <w:rPr>
          <w:rFonts w:cs="Times New Roman"/>
        </w:rPr>
        <w:t xml:space="preserve"> Clinic database is made easier </w:t>
      </w:r>
      <w:proofErr w:type="gramStart"/>
      <w:r w:rsidRPr="00000058">
        <w:rPr>
          <w:rFonts w:cs="Times New Roman"/>
        </w:rPr>
        <w:t>by the use of</w:t>
      </w:r>
      <w:proofErr w:type="gramEnd"/>
      <w:r w:rsidRPr="00000058">
        <w:rPr>
          <w:rFonts w:cs="Times New Roman"/>
        </w:rPr>
        <w:t xml:space="preserve"> database constraints. These restrictions help ensure that data in different tables are linked up and that no invalid data is inserted into the database. Each table had a Primary Key (PK) constraint to uniquely identify each record. For example, </w:t>
      </w:r>
      <w:proofErr w:type="spellStart"/>
      <w:r w:rsidRPr="00000058">
        <w:rPr>
          <w:rFonts w:cs="Times New Roman"/>
        </w:rPr>
        <w:t>user_id</w:t>
      </w:r>
      <w:proofErr w:type="spellEnd"/>
      <w:r w:rsidRPr="00000058">
        <w:rPr>
          <w:rFonts w:cs="Times New Roman"/>
        </w:rPr>
        <w:t xml:space="preserve">, </w:t>
      </w:r>
      <w:proofErr w:type="spellStart"/>
      <w:r w:rsidRPr="00000058">
        <w:rPr>
          <w:rFonts w:cs="Times New Roman"/>
        </w:rPr>
        <w:t>doctor_id</w:t>
      </w:r>
      <w:proofErr w:type="spellEnd"/>
      <w:r w:rsidRPr="00000058">
        <w:rPr>
          <w:rFonts w:cs="Times New Roman"/>
        </w:rPr>
        <w:t xml:space="preserve">, </w:t>
      </w:r>
      <w:proofErr w:type="spellStart"/>
      <w:r w:rsidRPr="00000058">
        <w:rPr>
          <w:rFonts w:cs="Times New Roman"/>
        </w:rPr>
        <w:t>patient_id</w:t>
      </w:r>
      <w:proofErr w:type="spellEnd"/>
      <w:r w:rsidRPr="00000058">
        <w:rPr>
          <w:rFonts w:cs="Times New Roman"/>
        </w:rPr>
        <w:t xml:space="preserve"> and </w:t>
      </w:r>
      <w:proofErr w:type="spellStart"/>
      <w:r w:rsidRPr="00000058">
        <w:rPr>
          <w:rFonts w:cs="Times New Roman"/>
        </w:rPr>
        <w:t>appointment_id</w:t>
      </w:r>
      <w:proofErr w:type="spellEnd"/>
      <w:r w:rsidRPr="00000058">
        <w:rPr>
          <w:rFonts w:cs="Times New Roman"/>
        </w:rPr>
        <w:t xml:space="preserve"> ensure that no duplicate records exist for each of those entities in the tables [31]. Relationship between related tables was made using foreign key constraint and ensuring referential integrity. For instance, the Appointments table is related to the Doctors and Patients tables by foreign key, so only appointments that are for valid doctors and patients can be added to the Appointments table [15]. </w:t>
      </w:r>
    </w:p>
    <w:p w14:paraId="682FC4C9" w14:textId="359443C0" w:rsidR="00371462" w:rsidRPr="00000058" w:rsidRDefault="00000058" w:rsidP="002218A7">
      <w:pPr>
        <w:spacing w:line="360" w:lineRule="auto"/>
        <w:rPr>
          <w:rFonts w:cs="Times New Roman"/>
        </w:rPr>
      </w:pPr>
      <w:r w:rsidRPr="00000058">
        <w:rPr>
          <w:rFonts w:cs="Times New Roman"/>
        </w:rPr>
        <w:t xml:space="preserve">The UNIQUE constraint ensures that critical information such as username and email addresses </w:t>
      </w:r>
      <w:proofErr w:type="gramStart"/>
      <w:r w:rsidRPr="00000058">
        <w:rPr>
          <w:rFonts w:cs="Times New Roman"/>
        </w:rPr>
        <w:t>are</w:t>
      </w:r>
      <w:proofErr w:type="gramEnd"/>
      <w:r w:rsidRPr="00000058">
        <w:rPr>
          <w:rFonts w:cs="Times New Roman"/>
        </w:rPr>
        <w:t xml:space="preserve"> not repeated. CHECK constraint can be used to prevent the addition of invalid data to a table, such as preventing patient ratings from being added to the table that contain ratings in the range 1 to 5, but not 6 to 9. The NOT NULL constraint can prevent data from being inserted if any of the fields is not completed. The constraints implemented were tested with valid and invalid SQL statements, as the validation errors proved to be enough to cause the database to reject invalid data and preserve data integrity [29]. The SQL to create the constraints and the validation error that would occur should an invalid value be entered in the database table are shown in figure 5. </w:t>
      </w:r>
    </w:p>
    <w:p w14:paraId="465E454C" w14:textId="77777777" w:rsidR="002218A7" w:rsidRPr="00000058" w:rsidRDefault="002218A7" w:rsidP="002218A7">
      <w:pPr>
        <w:keepNext/>
        <w:spacing w:line="360" w:lineRule="auto"/>
        <w:jc w:val="center"/>
        <w:rPr>
          <w:rFonts w:cs="Times New Roman"/>
        </w:rPr>
      </w:pPr>
      <w:r w:rsidRPr="00000058">
        <w:rPr>
          <w:rFonts w:cs="Times New Roman"/>
          <w:noProof/>
        </w:rPr>
        <w:lastRenderedPageBreak/>
        <w:drawing>
          <wp:inline distT="0" distB="0" distL="0" distR="0" wp14:anchorId="570AE6A6" wp14:editId="1CD1C666">
            <wp:extent cx="5731510" cy="2980690"/>
            <wp:effectExtent l="0" t="0" r="2540" b="0"/>
            <wp:docPr id="1025189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189126" name=""/>
                    <pic:cNvPicPr/>
                  </pic:nvPicPr>
                  <pic:blipFill>
                    <a:blip r:embed="rId11"/>
                    <a:stretch>
                      <a:fillRect/>
                    </a:stretch>
                  </pic:blipFill>
                  <pic:spPr>
                    <a:xfrm>
                      <a:off x="0" y="0"/>
                      <a:ext cx="5731510" cy="2980690"/>
                    </a:xfrm>
                    <a:prstGeom prst="rect">
                      <a:avLst/>
                    </a:prstGeom>
                  </pic:spPr>
                </pic:pic>
              </a:graphicData>
            </a:graphic>
          </wp:inline>
        </w:drawing>
      </w:r>
    </w:p>
    <w:p w14:paraId="1FD60026" w14:textId="45D85158" w:rsidR="002218A7" w:rsidRPr="00000058" w:rsidRDefault="002218A7" w:rsidP="002218A7">
      <w:pPr>
        <w:pStyle w:val="Caption"/>
        <w:spacing w:line="360" w:lineRule="auto"/>
        <w:jc w:val="center"/>
        <w:rPr>
          <w:rFonts w:cs="Times New Roman"/>
        </w:rPr>
      </w:pPr>
      <w:bookmarkStart w:id="22" w:name="_Toc235031011"/>
      <w:r w:rsidRPr="00000058">
        <w:rPr>
          <w:rFonts w:cs="Times New Roman"/>
        </w:rPr>
        <w:t xml:space="preserve">Figure </w:t>
      </w:r>
      <w:r w:rsidRPr="00000058">
        <w:rPr>
          <w:rFonts w:cs="Times New Roman"/>
        </w:rPr>
        <w:fldChar w:fldCharType="begin"/>
      </w:r>
      <w:r w:rsidRPr="00000058">
        <w:rPr>
          <w:rFonts w:cs="Times New Roman"/>
        </w:rPr>
        <w:instrText xml:space="preserve"> SEQ Figure \* ARABIC </w:instrText>
      </w:r>
      <w:r w:rsidRPr="00000058">
        <w:rPr>
          <w:rFonts w:cs="Times New Roman"/>
        </w:rPr>
        <w:fldChar w:fldCharType="separate"/>
      </w:r>
      <w:r w:rsidRPr="00000058">
        <w:rPr>
          <w:rFonts w:cs="Times New Roman"/>
          <w:noProof/>
        </w:rPr>
        <w:t>5</w:t>
      </w:r>
      <w:r w:rsidRPr="00000058">
        <w:rPr>
          <w:rFonts w:cs="Times New Roman"/>
        </w:rPr>
        <w:fldChar w:fldCharType="end"/>
      </w:r>
      <w:r w:rsidRPr="00000058">
        <w:rPr>
          <w:rFonts w:cs="Times New Roman"/>
        </w:rPr>
        <w:t xml:space="preserve"> </w:t>
      </w:r>
      <w:proofErr w:type="gramStart"/>
      <w:r w:rsidRPr="00000058">
        <w:rPr>
          <w:rFonts w:cs="Times New Roman"/>
        </w:rPr>
        <w:t xml:space="preserve">Constraints </w:t>
      </w:r>
      <w:r w:rsidRPr="00000058">
        <w:rPr>
          <w:rFonts w:cs="Times New Roman"/>
          <w:noProof/>
        </w:rPr>
        <w:t xml:space="preserve"> Implement</w:t>
      </w:r>
      <w:bookmarkEnd w:id="22"/>
      <w:proofErr w:type="gramEnd"/>
    </w:p>
    <w:p w14:paraId="0EF993E5" w14:textId="0ED30E16" w:rsidR="00371462" w:rsidRPr="00000058" w:rsidRDefault="00371462" w:rsidP="002218A7">
      <w:pPr>
        <w:pStyle w:val="Heading2"/>
        <w:rPr>
          <w:rFonts w:cs="Times New Roman"/>
        </w:rPr>
      </w:pPr>
      <w:bookmarkStart w:id="23" w:name="_Toc235028049"/>
      <w:r w:rsidRPr="00000058">
        <w:rPr>
          <w:rFonts w:cs="Times New Roman"/>
        </w:rPr>
        <w:t>3.3 Sample Data Population</w:t>
      </w:r>
      <w:bookmarkEnd w:id="23"/>
    </w:p>
    <w:p w14:paraId="17AB6D9E" w14:textId="6E16FED1" w:rsidR="00371462" w:rsidRPr="00000058" w:rsidRDefault="00000058" w:rsidP="002218A7">
      <w:pPr>
        <w:spacing w:line="360" w:lineRule="auto"/>
        <w:rPr>
          <w:rFonts w:cs="Times New Roman"/>
        </w:rPr>
      </w:pPr>
      <w:r w:rsidRPr="00000058">
        <w:rPr>
          <w:rFonts w:cs="Times New Roman"/>
        </w:rPr>
        <w:t xml:space="preserve">The database tables were developed, and sample data from the real world was inserted into the tables to simulate the operation of </w:t>
      </w:r>
      <w:proofErr w:type="spellStart"/>
      <w:r w:rsidRPr="00000058">
        <w:rPr>
          <w:rFonts w:cs="Times New Roman"/>
        </w:rPr>
        <w:t>MedAssist</w:t>
      </w:r>
      <w:proofErr w:type="spellEnd"/>
      <w:r w:rsidRPr="00000058">
        <w:rPr>
          <w:rFonts w:cs="Times New Roman"/>
        </w:rPr>
        <w:t xml:space="preserve"> Clinic on a </w:t>
      </w:r>
      <w:proofErr w:type="gramStart"/>
      <w:r w:rsidRPr="00000058">
        <w:rPr>
          <w:rFonts w:cs="Times New Roman"/>
        </w:rPr>
        <w:t>day to day</w:t>
      </w:r>
      <w:proofErr w:type="gramEnd"/>
      <w:r w:rsidRPr="00000058">
        <w:rPr>
          <w:rFonts w:cs="Times New Roman"/>
        </w:rPr>
        <w:t xml:space="preserve"> basis. Major tables (Users, Departments, Doctors, Patients, Appointments, Treatments and Feedback) have sample records added. Typical healthcare processes that are included in data are patient registration, doctor assignment, appointment scheduling, treatment documentation, and submission of patient feedback. Five medical departments, five doctors, ten patients, fifteen appointments, ten treatment records and ten feedback records were entered into the database for example. There are also </w:t>
      </w:r>
      <w:proofErr w:type="gramStart"/>
      <w:r w:rsidRPr="00000058">
        <w:rPr>
          <w:rFonts w:cs="Times New Roman"/>
        </w:rPr>
        <w:t>role based</w:t>
      </w:r>
      <w:proofErr w:type="gramEnd"/>
      <w:r w:rsidRPr="00000058">
        <w:rPr>
          <w:rFonts w:cs="Times New Roman"/>
        </w:rPr>
        <w:t xml:space="preserve"> access to the Users table for administration, doctor and patient accounts [5]. </w:t>
      </w:r>
    </w:p>
    <w:p w14:paraId="26990D6F" w14:textId="5FA4C1CD" w:rsidR="00371462" w:rsidRPr="002218A7" w:rsidRDefault="002218A7" w:rsidP="002218A7">
      <w:pPr>
        <w:spacing w:line="360" w:lineRule="auto"/>
        <w:rPr>
          <w:rFonts w:cs="Times New Roman"/>
        </w:rPr>
      </w:pPr>
      <w:r w:rsidRPr="00000058">
        <w:rPr>
          <w:rFonts w:cs="Times New Roman"/>
        </w:rPr>
        <w:t>The sample data was also used to validate the database</w:t>
      </w:r>
      <w:r w:rsidRPr="002218A7">
        <w:rPr>
          <w:rFonts w:cs="Times New Roman"/>
        </w:rPr>
        <w:t xml:space="preserve"> design and test all the implemented features. It was utilized to confirm inter-relationships of tables, to run CRUD stored procedures, test foreign key and check constraints, check triggers and SQL functions, as well as to show how to manage transactions with COMMIT and ROLLBACK. The realistic dataset also enabled query optimization and testing of indexes, as it contained enough records to evaluate performance. The SQL sentences for creating the database, inserting data into the database, and verifying that the data has been inserted into the appropriate tables are shown in figure 6 [24]. </w:t>
      </w:r>
    </w:p>
    <w:p w14:paraId="2C4AF9C8" w14:textId="77777777" w:rsidR="002218A7" w:rsidRPr="002218A7" w:rsidRDefault="002218A7" w:rsidP="002218A7">
      <w:pPr>
        <w:keepNext/>
        <w:spacing w:line="360" w:lineRule="auto"/>
        <w:jc w:val="center"/>
        <w:rPr>
          <w:rFonts w:cs="Times New Roman"/>
        </w:rPr>
      </w:pPr>
      <w:r w:rsidRPr="002218A7">
        <w:rPr>
          <w:rFonts w:cs="Times New Roman"/>
          <w:noProof/>
        </w:rPr>
        <w:lastRenderedPageBreak/>
        <w:drawing>
          <wp:inline distT="0" distB="0" distL="0" distR="0" wp14:anchorId="5714E881" wp14:editId="58DF73C8">
            <wp:extent cx="5731510" cy="2998470"/>
            <wp:effectExtent l="0" t="0" r="2540" b="0"/>
            <wp:docPr id="1193539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539357" name=""/>
                    <pic:cNvPicPr/>
                  </pic:nvPicPr>
                  <pic:blipFill>
                    <a:blip r:embed="rId12"/>
                    <a:stretch>
                      <a:fillRect/>
                    </a:stretch>
                  </pic:blipFill>
                  <pic:spPr>
                    <a:xfrm>
                      <a:off x="0" y="0"/>
                      <a:ext cx="5731510" cy="2998470"/>
                    </a:xfrm>
                    <a:prstGeom prst="rect">
                      <a:avLst/>
                    </a:prstGeom>
                  </pic:spPr>
                </pic:pic>
              </a:graphicData>
            </a:graphic>
          </wp:inline>
        </w:drawing>
      </w:r>
    </w:p>
    <w:p w14:paraId="3543AD7F" w14:textId="0D5E79CB" w:rsidR="002218A7" w:rsidRPr="002218A7" w:rsidRDefault="002218A7" w:rsidP="002218A7">
      <w:pPr>
        <w:pStyle w:val="Caption"/>
        <w:spacing w:line="360" w:lineRule="auto"/>
        <w:jc w:val="center"/>
        <w:rPr>
          <w:rFonts w:cs="Times New Roman"/>
        </w:rPr>
      </w:pPr>
      <w:bookmarkStart w:id="24" w:name="_Toc235031012"/>
      <w:r w:rsidRPr="002218A7">
        <w:rPr>
          <w:rFonts w:cs="Times New Roman"/>
        </w:rPr>
        <w:t xml:space="preserve">Figure </w:t>
      </w:r>
      <w:r w:rsidRPr="002218A7">
        <w:rPr>
          <w:rFonts w:cs="Times New Roman"/>
        </w:rPr>
        <w:fldChar w:fldCharType="begin"/>
      </w:r>
      <w:r w:rsidRPr="002218A7">
        <w:rPr>
          <w:rFonts w:cs="Times New Roman"/>
        </w:rPr>
        <w:instrText xml:space="preserve"> SEQ Figure \* ARABIC </w:instrText>
      </w:r>
      <w:r w:rsidRPr="002218A7">
        <w:rPr>
          <w:rFonts w:cs="Times New Roman"/>
        </w:rPr>
        <w:fldChar w:fldCharType="separate"/>
      </w:r>
      <w:r w:rsidRPr="002218A7">
        <w:rPr>
          <w:rFonts w:cs="Times New Roman"/>
          <w:noProof/>
        </w:rPr>
        <w:t>6</w:t>
      </w:r>
      <w:r w:rsidRPr="002218A7">
        <w:rPr>
          <w:rFonts w:cs="Times New Roman"/>
        </w:rPr>
        <w:fldChar w:fldCharType="end"/>
      </w:r>
      <w:r w:rsidRPr="002218A7">
        <w:rPr>
          <w:rFonts w:cs="Times New Roman"/>
        </w:rPr>
        <w:t xml:space="preserve"> INSERT statements</w:t>
      </w:r>
      <w:bookmarkEnd w:id="24"/>
    </w:p>
    <w:p w14:paraId="7E288321" w14:textId="3D2BF56E" w:rsidR="002218A7" w:rsidRPr="002218A7" w:rsidRDefault="002218A7" w:rsidP="002218A7">
      <w:pPr>
        <w:pStyle w:val="Heading2"/>
        <w:rPr>
          <w:rFonts w:cs="Times New Roman"/>
        </w:rPr>
      </w:pPr>
      <w:bookmarkStart w:id="25" w:name="_Toc235028050"/>
      <w:r w:rsidRPr="002218A7">
        <w:rPr>
          <w:rFonts w:cs="Times New Roman"/>
        </w:rPr>
        <w:t>3.4 CRUD Stored Procedures</w:t>
      </w:r>
      <w:bookmarkEnd w:id="25"/>
      <w:r w:rsidRPr="002218A7">
        <w:rPr>
          <w:rFonts w:cs="Times New Roman"/>
        </w:rPr>
        <w:t xml:space="preserve"> </w:t>
      </w:r>
    </w:p>
    <w:p w14:paraId="733B9301" w14:textId="7EB5814F" w:rsidR="002218A7" w:rsidRPr="002218A7" w:rsidRDefault="002218A7" w:rsidP="002218A7">
      <w:pPr>
        <w:spacing w:line="360" w:lineRule="auto"/>
        <w:rPr>
          <w:rFonts w:cs="Times New Roman"/>
        </w:rPr>
      </w:pPr>
      <w:r w:rsidRPr="002218A7">
        <w:rPr>
          <w:rFonts w:cs="Times New Roman"/>
        </w:rPr>
        <w:t xml:space="preserve">The Create, Read, Update, Delete (CRUD) operations in the </w:t>
      </w:r>
      <w:proofErr w:type="spellStart"/>
      <w:r w:rsidRPr="002218A7">
        <w:rPr>
          <w:rFonts w:cs="Times New Roman"/>
        </w:rPr>
        <w:t>MedAssist</w:t>
      </w:r>
      <w:proofErr w:type="spellEnd"/>
      <w:r w:rsidRPr="002218A7">
        <w:rPr>
          <w:rFonts w:cs="Times New Roman"/>
        </w:rPr>
        <w:t xml:space="preserve"> Clinic database were developed using stored procedures. These procedures make database management easier, cut down on repeated SQL code, and ensure consistency of data in the database </w:t>
      </w:r>
      <w:proofErr w:type="gramStart"/>
      <w:r w:rsidRPr="002218A7">
        <w:rPr>
          <w:rFonts w:cs="Times New Roman"/>
        </w:rPr>
        <w:t>through the use of</w:t>
      </w:r>
      <w:proofErr w:type="gramEnd"/>
      <w:r w:rsidRPr="002218A7">
        <w:rPr>
          <w:rFonts w:cs="Times New Roman"/>
        </w:rPr>
        <w:t xml:space="preserve"> transaction handling with START TRANSACTION, COMMIT and ROLLBACK. </w:t>
      </w:r>
    </w:p>
    <w:p w14:paraId="4F837DAE" w14:textId="352D3AD4" w:rsidR="002218A7" w:rsidRPr="002218A7" w:rsidRDefault="002218A7" w:rsidP="002218A7">
      <w:pPr>
        <w:spacing w:line="360" w:lineRule="auto"/>
        <w:rPr>
          <w:rFonts w:cs="Times New Roman"/>
        </w:rPr>
      </w:pPr>
      <w:r w:rsidRPr="002218A7">
        <w:rPr>
          <w:rFonts w:cs="Times New Roman"/>
        </w:rPr>
        <w:t xml:space="preserve">The AddPatient procedure adds a new patient record to the Patients table, subject to the validation of the patient's user account. The </w:t>
      </w:r>
      <w:proofErr w:type="spellStart"/>
      <w:r w:rsidRPr="002218A7">
        <w:rPr>
          <w:rFonts w:cs="Times New Roman"/>
        </w:rPr>
        <w:t>UpdatePatient</w:t>
      </w:r>
      <w:proofErr w:type="spellEnd"/>
      <w:r w:rsidRPr="002218A7">
        <w:rPr>
          <w:rFonts w:cs="Times New Roman"/>
        </w:rPr>
        <w:t xml:space="preserve"> procedure updates the phone number, email address, home address and emergency contact. The </w:t>
      </w:r>
      <w:proofErr w:type="spellStart"/>
      <w:r w:rsidRPr="002218A7">
        <w:rPr>
          <w:rFonts w:cs="Times New Roman"/>
        </w:rPr>
        <w:t>DeletePatient</w:t>
      </w:r>
      <w:proofErr w:type="spellEnd"/>
      <w:r w:rsidRPr="002218A7">
        <w:rPr>
          <w:rFonts w:cs="Times New Roman"/>
        </w:rPr>
        <w:t xml:space="preserve"> procedure will delete a patient record if no longer needed. The AddPatient, </w:t>
      </w:r>
      <w:proofErr w:type="spellStart"/>
      <w:r w:rsidRPr="002218A7">
        <w:rPr>
          <w:rFonts w:cs="Times New Roman"/>
        </w:rPr>
        <w:t>UpdatePatient</w:t>
      </w:r>
      <w:proofErr w:type="spellEnd"/>
      <w:r w:rsidRPr="002218A7">
        <w:rPr>
          <w:rFonts w:cs="Times New Roman"/>
        </w:rPr>
        <w:t xml:space="preserve">, and </w:t>
      </w:r>
      <w:proofErr w:type="spellStart"/>
      <w:r w:rsidRPr="002218A7">
        <w:rPr>
          <w:rFonts w:cs="Times New Roman"/>
        </w:rPr>
        <w:t>DeletePatient</w:t>
      </w:r>
      <w:proofErr w:type="spellEnd"/>
      <w:r w:rsidRPr="002218A7">
        <w:rPr>
          <w:rFonts w:cs="Times New Roman"/>
        </w:rPr>
        <w:t xml:space="preserve"> procedures are executed along with their successful outputs as shown in figure 7. </w:t>
      </w:r>
    </w:p>
    <w:p w14:paraId="027960D8" w14:textId="7F6573BC" w:rsidR="002218A7" w:rsidRPr="002218A7" w:rsidRDefault="002218A7" w:rsidP="002218A7">
      <w:pPr>
        <w:spacing w:line="360" w:lineRule="auto"/>
        <w:rPr>
          <w:rFonts w:cs="Times New Roman"/>
        </w:rPr>
      </w:pPr>
      <w:proofErr w:type="gramStart"/>
      <w:r w:rsidRPr="002218A7">
        <w:rPr>
          <w:rFonts w:cs="Times New Roman"/>
        </w:rPr>
        <w:t>Likewise</w:t>
      </w:r>
      <w:proofErr w:type="gramEnd"/>
      <w:r w:rsidRPr="002218A7">
        <w:rPr>
          <w:rFonts w:cs="Times New Roman"/>
        </w:rPr>
        <w:t xml:space="preserve"> the Doctors table store procedures </w:t>
      </w:r>
      <w:proofErr w:type="spellStart"/>
      <w:r w:rsidRPr="002218A7">
        <w:rPr>
          <w:rFonts w:cs="Times New Roman"/>
        </w:rPr>
        <w:t>AddDoctor</w:t>
      </w:r>
      <w:proofErr w:type="spellEnd"/>
      <w:r w:rsidRPr="002218A7">
        <w:rPr>
          <w:rFonts w:cs="Times New Roman"/>
        </w:rPr>
        <w:t xml:space="preserve">, </w:t>
      </w:r>
      <w:proofErr w:type="spellStart"/>
      <w:r w:rsidRPr="002218A7">
        <w:rPr>
          <w:rFonts w:cs="Times New Roman"/>
        </w:rPr>
        <w:t>UpdateDoctor</w:t>
      </w:r>
      <w:proofErr w:type="spellEnd"/>
      <w:r w:rsidRPr="002218A7">
        <w:rPr>
          <w:rFonts w:cs="Times New Roman"/>
        </w:rPr>
        <w:t xml:space="preserve"> and </w:t>
      </w:r>
      <w:proofErr w:type="spellStart"/>
      <w:r w:rsidRPr="002218A7">
        <w:rPr>
          <w:rFonts w:cs="Times New Roman"/>
        </w:rPr>
        <w:t>DeleteDoctor</w:t>
      </w:r>
      <w:proofErr w:type="spellEnd"/>
      <w:r w:rsidRPr="002218A7">
        <w:rPr>
          <w:rFonts w:cs="Times New Roman"/>
        </w:rPr>
        <w:t xml:space="preserve"> will be used to add doctor, update doctor and delete doctor record with doctor detail, qualification, specialization, consultation fee, and availability. Figure 8 shows the successful implementation of these procedures and the results [6]. </w:t>
      </w:r>
    </w:p>
    <w:p w14:paraId="0584EFC7" w14:textId="19D825EE" w:rsidR="002218A7" w:rsidRPr="002218A7" w:rsidRDefault="00000058" w:rsidP="002218A7">
      <w:pPr>
        <w:spacing w:line="360" w:lineRule="auto"/>
        <w:rPr>
          <w:rFonts w:cs="Times New Roman"/>
        </w:rPr>
      </w:pPr>
      <w:r w:rsidRPr="00000058">
        <w:rPr>
          <w:rFonts w:cs="Times New Roman"/>
        </w:rPr>
        <w:t xml:space="preserve">The </w:t>
      </w:r>
      <w:proofErr w:type="spellStart"/>
      <w:r w:rsidRPr="00000058">
        <w:rPr>
          <w:rFonts w:cs="Times New Roman"/>
        </w:rPr>
        <w:t>BookAppointment</w:t>
      </w:r>
      <w:proofErr w:type="spellEnd"/>
      <w:r w:rsidRPr="00000058">
        <w:rPr>
          <w:rFonts w:cs="Times New Roman"/>
        </w:rPr>
        <w:t xml:space="preserve">, </w:t>
      </w:r>
      <w:proofErr w:type="spellStart"/>
      <w:r w:rsidRPr="00000058">
        <w:rPr>
          <w:rFonts w:cs="Times New Roman"/>
        </w:rPr>
        <w:t>UpdateAppointment</w:t>
      </w:r>
      <w:proofErr w:type="spellEnd"/>
      <w:r w:rsidRPr="00000058">
        <w:rPr>
          <w:rFonts w:cs="Times New Roman"/>
        </w:rPr>
        <w:t xml:space="preserve"> and </w:t>
      </w:r>
      <w:proofErr w:type="spellStart"/>
      <w:r w:rsidRPr="00000058">
        <w:rPr>
          <w:rFonts w:cs="Times New Roman"/>
        </w:rPr>
        <w:t>CancelAppointment</w:t>
      </w:r>
      <w:proofErr w:type="spellEnd"/>
      <w:r w:rsidRPr="00000058">
        <w:rPr>
          <w:rFonts w:cs="Times New Roman"/>
        </w:rPr>
        <w:t xml:space="preserve"> procedures are created to perform the appointment related operations, Schedule appointment, Update appointment information and </w:t>
      </w:r>
      <w:proofErr w:type="spellStart"/>
      <w:r w:rsidRPr="00000058">
        <w:rPr>
          <w:rFonts w:cs="Times New Roman"/>
        </w:rPr>
        <w:t>canceling</w:t>
      </w:r>
      <w:proofErr w:type="spellEnd"/>
      <w:r w:rsidRPr="00000058">
        <w:rPr>
          <w:rFonts w:cs="Times New Roman"/>
        </w:rPr>
        <w:t xml:space="preserve"> appointment when required. The results of the execution are shown in Figure 9 which shows that the records of appointments were created, updated and cancelled </w:t>
      </w:r>
      <w:r w:rsidRPr="00000058">
        <w:rPr>
          <w:rFonts w:cs="Times New Roman"/>
        </w:rPr>
        <w:lastRenderedPageBreak/>
        <w:t xml:space="preserve">successfully. The stored procedures improved the integrity of the database, reduced manual SQL work, and provided a common standard for data from the clinics [16]. </w:t>
      </w:r>
    </w:p>
    <w:p w14:paraId="1910C5A7" w14:textId="77777777" w:rsidR="002218A7" w:rsidRPr="002218A7" w:rsidRDefault="002218A7" w:rsidP="002218A7">
      <w:pPr>
        <w:keepNext/>
        <w:spacing w:line="360" w:lineRule="auto"/>
        <w:rPr>
          <w:rFonts w:cs="Times New Roman"/>
        </w:rPr>
      </w:pPr>
      <w:r w:rsidRPr="002218A7">
        <w:rPr>
          <w:rFonts w:cs="Times New Roman"/>
          <w:noProof/>
        </w:rPr>
        <w:drawing>
          <wp:inline distT="0" distB="0" distL="0" distR="0" wp14:anchorId="6DBD0F77" wp14:editId="0966EC62">
            <wp:extent cx="5731510" cy="2559685"/>
            <wp:effectExtent l="0" t="0" r="2540" b="0"/>
            <wp:docPr id="798312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312468" name=""/>
                    <pic:cNvPicPr/>
                  </pic:nvPicPr>
                  <pic:blipFill>
                    <a:blip r:embed="rId13"/>
                    <a:stretch>
                      <a:fillRect/>
                    </a:stretch>
                  </pic:blipFill>
                  <pic:spPr>
                    <a:xfrm>
                      <a:off x="0" y="0"/>
                      <a:ext cx="5731510" cy="2559685"/>
                    </a:xfrm>
                    <a:prstGeom prst="rect">
                      <a:avLst/>
                    </a:prstGeom>
                  </pic:spPr>
                </pic:pic>
              </a:graphicData>
            </a:graphic>
          </wp:inline>
        </w:drawing>
      </w:r>
    </w:p>
    <w:p w14:paraId="13A10681" w14:textId="384BA0A6" w:rsidR="002218A7" w:rsidRPr="002218A7" w:rsidRDefault="002218A7" w:rsidP="002218A7">
      <w:pPr>
        <w:pStyle w:val="Caption"/>
        <w:spacing w:line="360" w:lineRule="auto"/>
        <w:jc w:val="center"/>
        <w:rPr>
          <w:rFonts w:cs="Times New Roman"/>
        </w:rPr>
      </w:pPr>
      <w:bookmarkStart w:id="26" w:name="_Toc235031013"/>
      <w:r w:rsidRPr="002218A7">
        <w:rPr>
          <w:rFonts w:cs="Times New Roman"/>
        </w:rPr>
        <w:t xml:space="preserve">Figure </w:t>
      </w:r>
      <w:r w:rsidRPr="002218A7">
        <w:rPr>
          <w:rFonts w:cs="Times New Roman"/>
        </w:rPr>
        <w:fldChar w:fldCharType="begin"/>
      </w:r>
      <w:r w:rsidRPr="002218A7">
        <w:rPr>
          <w:rFonts w:cs="Times New Roman"/>
        </w:rPr>
        <w:instrText xml:space="preserve"> SEQ Figure \* ARABIC </w:instrText>
      </w:r>
      <w:r w:rsidRPr="002218A7">
        <w:rPr>
          <w:rFonts w:cs="Times New Roman"/>
        </w:rPr>
        <w:fldChar w:fldCharType="separate"/>
      </w:r>
      <w:r w:rsidRPr="002218A7">
        <w:rPr>
          <w:rFonts w:cs="Times New Roman"/>
          <w:noProof/>
        </w:rPr>
        <w:t>7</w:t>
      </w:r>
      <w:r w:rsidRPr="002218A7">
        <w:rPr>
          <w:rFonts w:cs="Times New Roman"/>
        </w:rPr>
        <w:fldChar w:fldCharType="end"/>
      </w:r>
      <w:r w:rsidRPr="002218A7">
        <w:rPr>
          <w:rFonts w:cs="Times New Roman"/>
        </w:rPr>
        <w:t xml:space="preserve"> Execution of Patient CRUD Stored Procedures</w:t>
      </w:r>
      <w:bookmarkEnd w:id="26"/>
    </w:p>
    <w:p w14:paraId="794F7673" w14:textId="72519863" w:rsidR="002218A7" w:rsidRPr="002218A7" w:rsidRDefault="002218A7" w:rsidP="002218A7">
      <w:pPr>
        <w:spacing w:line="360" w:lineRule="auto"/>
        <w:rPr>
          <w:rFonts w:cs="Times New Roman"/>
        </w:rPr>
      </w:pPr>
      <w:r w:rsidRPr="002218A7">
        <w:rPr>
          <w:rFonts w:cs="Times New Roman"/>
          <w:noProof/>
        </w:rPr>
        <w:drawing>
          <wp:inline distT="0" distB="0" distL="0" distR="0" wp14:anchorId="3F4FF631" wp14:editId="3474AFE7">
            <wp:extent cx="5731510" cy="3037205"/>
            <wp:effectExtent l="0" t="0" r="2540" b="0"/>
            <wp:docPr id="1752905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05261" name=""/>
                    <pic:cNvPicPr/>
                  </pic:nvPicPr>
                  <pic:blipFill>
                    <a:blip r:embed="rId14"/>
                    <a:stretch>
                      <a:fillRect/>
                    </a:stretch>
                  </pic:blipFill>
                  <pic:spPr>
                    <a:xfrm>
                      <a:off x="0" y="0"/>
                      <a:ext cx="5731510" cy="3037205"/>
                    </a:xfrm>
                    <a:prstGeom prst="rect">
                      <a:avLst/>
                    </a:prstGeom>
                  </pic:spPr>
                </pic:pic>
              </a:graphicData>
            </a:graphic>
          </wp:inline>
        </w:drawing>
      </w:r>
    </w:p>
    <w:p w14:paraId="6D1EE36E" w14:textId="77777777" w:rsidR="002218A7" w:rsidRPr="002218A7" w:rsidRDefault="002218A7" w:rsidP="002218A7">
      <w:pPr>
        <w:spacing w:line="360" w:lineRule="auto"/>
        <w:rPr>
          <w:rFonts w:cs="Times New Roman"/>
        </w:rPr>
      </w:pPr>
    </w:p>
    <w:p w14:paraId="66DA9DB6" w14:textId="77777777" w:rsidR="002218A7" w:rsidRPr="002218A7" w:rsidRDefault="002218A7" w:rsidP="002218A7">
      <w:pPr>
        <w:keepNext/>
        <w:spacing w:line="360" w:lineRule="auto"/>
        <w:jc w:val="center"/>
        <w:rPr>
          <w:rFonts w:cs="Times New Roman"/>
        </w:rPr>
      </w:pPr>
      <w:r w:rsidRPr="002218A7">
        <w:rPr>
          <w:rFonts w:cs="Times New Roman"/>
          <w:noProof/>
        </w:rPr>
        <w:lastRenderedPageBreak/>
        <w:drawing>
          <wp:inline distT="0" distB="0" distL="0" distR="0" wp14:anchorId="0F6E4B05" wp14:editId="5D104044">
            <wp:extent cx="5731510" cy="3028315"/>
            <wp:effectExtent l="0" t="0" r="2540" b="635"/>
            <wp:docPr id="3694028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402815" name=""/>
                    <pic:cNvPicPr/>
                  </pic:nvPicPr>
                  <pic:blipFill>
                    <a:blip r:embed="rId15"/>
                    <a:stretch>
                      <a:fillRect/>
                    </a:stretch>
                  </pic:blipFill>
                  <pic:spPr>
                    <a:xfrm>
                      <a:off x="0" y="0"/>
                      <a:ext cx="5731510" cy="3028315"/>
                    </a:xfrm>
                    <a:prstGeom prst="rect">
                      <a:avLst/>
                    </a:prstGeom>
                  </pic:spPr>
                </pic:pic>
              </a:graphicData>
            </a:graphic>
          </wp:inline>
        </w:drawing>
      </w:r>
    </w:p>
    <w:p w14:paraId="2B817598" w14:textId="6A8BD875" w:rsidR="002218A7" w:rsidRPr="002218A7" w:rsidRDefault="002218A7" w:rsidP="002218A7">
      <w:pPr>
        <w:pStyle w:val="Caption"/>
        <w:spacing w:line="360" w:lineRule="auto"/>
        <w:jc w:val="center"/>
        <w:rPr>
          <w:rFonts w:cs="Times New Roman"/>
        </w:rPr>
      </w:pPr>
      <w:bookmarkStart w:id="27" w:name="_Toc235031014"/>
      <w:r w:rsidRPr="002218A7">
        <w:rPr>
          <w:rFonts w:cs="Times New Roman"/>
        </w:rPr>
        <w:t xml:space="preserve">Figure </w:t>
      </w:r>
      <w:r w:rsidRPr="002218A7">
        <w:rPr>
          <w:rFonts w:cs="Times New Roman"/>
        </w:rPr>
        <w:fldChar w:fldCharType="begin"/>
      </w:r>
      <w:r w:rsidRPr="002218A7">
        <w:rPr>
          <w:rFonts w:cs="Times New Roman"/>
        </w:rPr>
        <w:instrText xml:space="preserve"> SEQ Figure \* ARABIC </w:instrText>
      </w:r>
      <w:r w:rsidRPr="002218A7">
        <w:rPr>
          <w:rFonts w:cs="Times New Roman"/>
        </w:rPr>
        <w:fldChar w:fldCharType="separate"/>
      </w:r>
      <w:r w:rsidRPr="002218A7">
        <w:rPr>
          <w:rFonts w:cs="Times New Roman"/>
          <w:noProof/>
        </w:rPr>
        <w:t>8</w:t>
      </w:r>
      <w:r w:rsidRPr="002218A7">
        <w:rPr>
          <w:rFonts w:cs="Times New Roman"/>
        </w:rPr>
        <w:fldChar w:fldCharType="end"/>
      </w:r>
      <w:r w:rsidRPr="002218A7">
        <w:rPr>
          <w:rFonts w:cs="Times New Roman"/>
        </w:rPr>
        <w:t xml:space="preserve"> Execution of Doctor CRUD Stored Procedures</w:t>
      </w:r>
      <w:bookmarkEnd w:id="27"/>
    </w:p>
    <w:p w14:paraId="1FBAB054" w14:textId="6D7AE003" w:rsidR="006E31F9" w:rsidRPr="002218A7" w:rsidRDefault="006E31F9" w:rsidP="002218A7">
      <w:pPr>
        <w:spacing w:line="360" w:lineRule="auto"/>
        <w:rPr>
          <w:rFonts w:cs="Times New Roman"/>
        </w:rPr>
      </w:pPr>
    </w:p>
    <w:p w14:paraId="0B5F77B6" w14:textId="77777777" w:rsidR="002218A7" w:rsidRPr="00000058" w:rsidRDefault="002218A7" w:rsidP="002218A7">
      <w:pPr>
        <w:keepNext/>
        <w:spacing w:line="360" w:lineRule="auto"/>
        <w:rPr>
          <w:rFonts w:cs="Times New Roman"/>
        </w:rPr>
      </w:pPr>
      <w:r w:rsidRPr="00000058">
        <w:rPr>
          <w:rFonts w:cs="Times New Roman"/>
          <w:noProof/>
        </w:rPr>
        <w:drawing>
          <wp:inline distT="0" distB="0" distL="0" distR="0" wp14:anchorId="49C02821" wp14:editId="4EF9C71E">
            <wp:extent cx="5731510" cy="3012440"/>
            <wp:effectExtent l="0" t="0" r="2540" b="0"/>
            <wp:docPr id="406124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124787" name=""/>
                    <pic:cNvPicPr/>
                  </pic:nvPicPr>
                  <pic:blipFill>
                    <a:blip r:embed="rId16"/>
                    <a:stretch>
                      <a:fillRect/>
                    </a:stretch>
                  </pic:blipFill>
                  <pic:spPr>
                    <a:xfrm>
                      <a:off x="0" y="0"/>
                      <a:ext cx="5731510" cy="3012440"/>
                    </a:xfrm>
                    <a:prstGeom prst="rect">
                      <a:avLst/>
                    </a:prstGeom>
                  </pic:spPr>
                </pic:pic>
              </a:graphicData>
            </a:graphic>
          </wp:inline>
        </w:drawing>
      </w:r>
    </w:p>
    <w:p w14:paraId="79A8D505" w14:textId="17A0885A" w:rsidR="002218A7" w:rsidRPr="00000058" w:rsidRDefault="002218A7" w:rsidP="002218A7">
      <w:pPr>
        <w:pStyle w:val="Caption"/>
        <w:spacing w:line="360" w:lineRule="auto"/>
        <w:jc w:val="center"/>
        <w:rPr>
          <w:rFonts w:cs="Times New Roman"/>
        </w:rPr>
      </w:pPr>
      <w:bookmarkStart w:id="28" w:name="_Toc235031015"/>
      <w:r w:rsidRPr="00000058">
        <w:rPr>
          <w:rFonts w:cs="Times New Roman"/>
        </w:rPr>
        <w:t xml:space="preserve">Figure </w:t>
      </w:r>
      <w:r w:rsidRPr="00000058">
        <w:rPr>
          <w:rFonts w:cs="Times New Roman"/>
        </w:rPr>
        <w:fldChar w:fldCharType="begin"/>
      </w:r>
      <w:r w:rsidRPr="00000058">
        <w:rPr>
          <w:rFonts w:cs="Times New Roman"/>
        </w:rPr>
        <w:instrText xml:space="preserve"> SEQ Figure \* ARABIC </w:instrText>
      </w:r>
      <w:r w:rsidRPr="00000058">
        <w:rPr>
          <w:rFonts w:cs="Times New Roman"/>
        </w:rPr>
        <w:fldChar w:fldCharType="separate"/>
      </w:r>
      <w:r w:rsidRPr="00000058">
        <w:rPr>
          <w:rFonts w:cs="Times New Roman"/>
          <w:noProof/>
        </w:rPr>
        <w:t>9</w:t>
      </w:r>
      <w:r w:rsidRPr="00000058">
        <w:rPr>
          <w:rFonts w:cs="Times New Roman"/>
        </w:rPr>
        <w:fldChar w:fldCharType="end"/>
      </w:r>
      <w:r w:rsidRPr="00000058">
        <w:rPr>
          <w:rFonts w:cs="Times New Roman"/>
        </w:rPr>
        <w:t xml:space="preserve"> Execution of Appointment CRUD Stored Procedures</w:t>
      </w:r>
      <w:bookmarkEnd w:id="28"/>
    </w:p>
    <w:p w14:paraId="40B5BB55" w14:textId="151CCBDA" w:rsidR="002218A7" w:rsidRPr="00000058" w:rsidRDefault="002218A7" w:rsidP="002218A7">
      <w:pPr>
        <w:pStyle w:val="Heading2"/>
        <w:rPr>
          <w:rFonts w:cs="Times New Roman"/>
        </w:rPr>
      </w:pPr>
      <w:bookmarkStart w:id="29" w:name="_Toc235028051"/>
      <w:r w:rsidRPr="00000058">
        <w:rPr>
          <w:rFonts w:cs="Times New Roman"/>
        </w:rPr>
        <w:t>3.5 Trigger Implementation</w:t>
      </w:r>
      <w:bookmarkEnd w:id="29"/>
    </w:p>
    <w:p w14:paraId="16E07E14" w14:textId="3B26B786" w:rsidR="002218A7" w:rsidRPr="00000058" w:rsidRDefault="00000058" w:rsidP="002218A7">
      <w:pPr>
        <w:spacing w:line="360" w:lineRule="auto"/>
        <w:rPr>
          <w:rFonts w:cs="Times New Roman"/>
        </w:rPr>
      </w:pPr>
      <w:r w:rsidRPr="00000058">
        <w:rPr>
          <w:rFonts w:cs="Times New Roman"/>
        </w:rPr>
        <w:t xml:space="preserve">Database triggers were designed to automatically track major changes in the </w:t>
      </w:r>
      <w:proofErr w:type="spellStart"/>
      <w:r w:rsidRPr="00000058">
        <w:rPr>
          <w:rFonts w:cs="Times New Roman"/>
        </w:rPr>
        <w:t>MedAssist</w:t>
      </w:r>
      <w:proofErr w:type="spellEnd"/>
      <w:r w:rsidRPr="00000058">
        <w:rPr>
          <w:rFonts w:cs="Times New Roman"/>
        </w:rPr>
        <w:t xml:space="preserve"> Clinic database. A new trigger, called AFTER UPDATE, was added to the Patients table to support auditing. This is a trigger that is used to track changes to the record history without the need to make changes by the database administrator. A trigger is then created which will automatically </w:t>
      </w:r>
      <w:r w:rsidRPr="00000058">
        <w:rPr>
          <w:rFonts w:cs="Times New Roman"/>
        </w:rPr>
        <w:lastRenderedPageBreak/>
        <w:t xml:space="preserve">run when the information on a </w:t>
      </w:r>
      <w:proofErr w:type="gramStart"/>
      <w:r w:rsidRPr="00000058">
        <w:rPr>
          <w:rFonts w:cs="Times New Roman"/>
        </w:rPr>
        <w:t>patient changes</w:t>
      </w:r>
      <w:proofErr w:type="gramEnd"/>
      <w:r w:rsidRPr="00000058">
        <w:rPr>
          <w:rFonts w:cs="Times New Roman"/>
        </w:rPr>
        <w:t xml:space="preserve"> and will insert the information about the change into the </w:t>
      </w:r>
      <w:proofErr w:type="spellStart"/>
      <w:r w:rsidRPr="00000058">
        <w:rPr>
          <w:rFonts w:cs="Times New Roman"/>
        </w:rPr>
        <w:t>Audit_Log</w:t>
      </w:r>
      <w:proofErr w:type="spellEnd"/>
      <w:r w:rsidRPr="00000058">
        <w:rPr>
          <w:rFonts w:cs="Times New Roman"/>
        </w:rPr>
        <w:t xml:space="preserve"> table [25]. </w:t>
      </w:r>
    </w:p>
    <w:p w14:paraId="7B10317E" w14:textId="0F1D02CC" w:rsidR="002218A7" w:rsidRPr="00000058" w:rsidRDefault="00000058" w:rsidP="002218A7">
      <w:pPr>
        <w:spacing w:line="360" w:lineRule="auto"/>
        <w:rPr>
          <w:rFonts w:cs="Times New Roman"/>
        </w:rPr>
      </w:pPr>
      <w:r w:rsidRPr="00000058">
        <w:rPr>
          <w:rFonts w:cs="Times New Roman"/>
        </w:rPr>
        <w:t xml:space="preserve">The </w:t>
      </w:r>
      <w:proofErr w:type="spellStart"/>
      <w:r w:rsidRPr="00000058">
        <w:rPr>
          <w:rFonts w:cs="Times New Roman"/>
        </w:rPr>
        <w:t>Audit_Log</w:t>
      </w:r>
      <w:proofErr w:type="spellEnd"/>
      <w:r w:rsidRPr="00000058">
        <w:rPr>
          <w:rFonts w:cs="Times New Roman"/>
        </w:rPr>
        <w:t xml:space="preserve"> table contains useful information, such as the table name, operation type, record ID, old value, new value, user who performed the operation and the time when the operation was performed. This gives an </w:t>
      </w:r>
      <w:proofErr w:type="gramStart"/>
      <w:r w:rsidRPr="00000058">
        <w:rPr>
          <w:rFonts w:cs="Times New Roman"/>
        </w:rPr>
        <w:t>end to end</w:t>
      </w:r>
      <w:proofErr w:type="gramEnd"/>
      <w:r w:rsidRPr="00000058">
        <w:rPr>
          <w:rFonts w:cs="Times New Roman"/>
        </w:rPr>
        <w:t xml:space="preserve"> audit trail for monitoring database activities and enhance accountability. The trigger also is used to guarantee data integrity, where all changes are made in a consistent way and can be accessed when necessary [17]. The trigger was tested by changing an email address of a patient in the Patients table. After the update was finished, the </w:t>
      </w:r>
      <w:proofErr w:type="spellStart"/>
      <w:r w:rsidRPr="00000058">
        <w:rPr>
          <w:rFonts w:cs="Times New Roman"/>
        </w:rPr>
        <w:t>Audit_Log</w:t>
      </w:r>
      <w:proofErr w:type="spellEnd"/>
      <w:r w:rsidRPr="00000058">
        <w:rPr>
          <w:rFonts w:cs="Times New Roman"/>
        </w:rPr>
        <w:t xml:space="preserve"> table was automatically updated with the associated audit record. The SQL statement that created the trigger is displayed in Figure 10 and the result set of the </w:t>
      </w:r>
      <w:proofErr w:type="spellStart"/>
      <w:r w:rsidRPr="00000058">
        <w:rPr>
          <w:rFonts w:cs="Times New Roman"/>
        </w:rPr>
        <w:t>Audit_Log</w:t>
      </w:r>
      <w:proofErr w:type="spellEnd"/>
      <w:r w:rsidRPr="00000058">
        <w:rPr>
          <w:rFonts w:cs="Times New Roman"/>
        </w:rPr>
        <w:t xml:space="preserve"> table is displayed to show that the auditing process was successful [32]. </w:t>
      </w:r>
    </w:p>
    <w:p w14:paraId="4C651767" w14:textId="5A2A7353" w:rsidR="006E31F9" w:rsidRPr="00000058" w:rsidRDefault="006E31F9" w:rsidP="002218A7">
      <w:pPr>
        <w:spacing w:line="360" w:lineRule="auto"/>
        <w:rPr>
          <w:rFonts w:cs="Times New Roman"/>
          <w:highlight w:val="yellow"/>
        </w:rPr>
      </w:pPr>
    </w:p>
    <w:p w14:paraId="306A563A" w14:textId="77777777" w:rsidR="002218A7" w:rsidRPr="00000058" w:rsidRDefault="002218A7" w:rsidP="002218A7">
      <w:pPr>
        <w:keepNext/>
        <w:spacing w:line="360" w:lineRule="auto"/>
        <w:jc w:val="center"/>
        <w:rPr>
          <w:rFonts w:cs="Times New Roman"/>
        </w:rPr>
      </w:pPr>
      <w:r w:rsidRPr="00000058">
        <w:rPr>
          <w:rFonts w:cs="Times New Roman"/>
          <w:noProof/>
        </w:rPr>
        <w:drawing>
          <wp:inline distT="0" distB="0" distL="0" distR="0" wp14:anchorId="39D100F3" wp14:editId="1F8B0E71">
            <wp:extent cx="5731510" cy="3044825"/>
            <wp:effectExtent l="0" t="0" r="2540" b="3175"/>
            <wp:docPr id="721172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172189" name=""/>
                    <pic:cNvPicPr/>
                  </pic:nvPicPr>
                  <pic:blipFill>
                    <a:blip r:embed="rId17"/>
                    <a:stretch>
                      <a:fillRect/>
                    </a:stretch>
                  </pic:blipFill>
                  <pic:spPr>
                    <a:xfrm>
                      <a:off x="0" y="0"/>
                      <a:ext cx="5731510" cy="3044825"/>
                    </a:xfrm>
                    <a:prstGeom prst="rect">
                      <a:avLst/>
                    </a:prstGeom>
                  </pic:spPr>
                </pic:pic>
              </a:graphicData>
            </a:graphic>
          </wp:inline>
        </w:drawing>
      </w:r>
    </w:p>
    <w:p w14:paraId="5BE7E42E" w14:textId="70A41C7E" w:rsidR="002218A7" w:rsidRPr="00000058" w:rsidRDefault="002218A7" w:rsidP="002218A7">
      <w:pPr>
        <w:pStyle w:val="Caption"/>
        <w:spacing w:line="360" w:lineRule="auto"/>
        <w:jc w:val="center"/>
        <w:rPr>
          <w:rFonts w:cs="Times New Roman"/>
        </w:rPr>
      </w:pPr>
      <w:bookmarkStart w:id="30" w:name="_Toc235031016"/>
      <w:r w:rsidRPr="00000058">
        <w:rPr>
          <w:rFonts w:cs="Times New Roman"/>
        </w:rPr>
        <w:t xml:space="preserve">Figure </w:t>
      </w:r>
      <w:r w:rsidRPr="00000058">
        <w:rPr>
          <w:rFonts w:cs="Times New Roman"/>
        </w:rPr>
        <w:fldChar w:fldCharType="begin"/>
      </w:r>
      <w:r w:rsidRPr="00000058">
        <w:rPr>
          <w:rFonts w:cs="Times New Roman"/>
        </w:rPr>
        <w:instrText xml:space="preserve"> SEQ Figure \* ARABIC </w:instrText>
      </w:r>
      <w:r w:rsidRPr="00000058">
        <w:rPr>
          <w:rFonts w:cs="Times New Roman"/>
        </w:rPr>
        <w:fldChar w:fldCharType="separate"/>
      </w:r>
      <w:r w:rsidRPr="00000058">
        <w:rPr>
          <w:rFonts w:cs="Times New Roman"/>
          <w:noProof/>
        </w:rPr>
        <w:t>10</w:t>
      </w:r>
      <w:r w:rsidRPr="00000058">
        <w:rPr>
          <w:rFonts w:cs="Times New Roman"/>
        </w:rPr>
        <w:fldChar w:fldCharType="end"/>
      </w:r>
      <w:r w:rsidRPr="00000058">
        <w:rPr>
          <w:rFonts w:cs="Times New Roman"/>
        </w:rPr>
        <w:t xml:space="preserve"> Trigger Execution and </w:t>
      </w:r>
      <w:proofErr w:type="spellStart"/>
      <w:r w:rsidRPr="00000058">
        <w:rPr>
          <w:rFonts w:cs="Times New Roman"/>
        </w:rPr>
        <w:t>Audit_Log</w:t>
      </w:r>
      <w:proofErr w:type="spellEnd"/>
      <w:r w:rsidRPr="00000058">
        <w:rPr>
          <w:rFonts w:cs="Times New Roman"/>
        </w:rPr>
        <w:t xml:space="preserve"> Output</w:t>
      </w:r>
      <w:bookmarkEnd w:id="30"/>
    </w:p>
    <w:p w14:paraId="004E4D35" w14:textId="0718DB78" w:rsidR="002218A7" w:rsidRPr="00000058" w:rsidRDefault="002218A7" w:rsidP="002218A7">
      <w:pPr>
        <w:pStyle w:val="Heading2"/>
        <w:rPr>
          <w:rFonts w:cs="Times New Roman"/>
        </w:rPr>
      </w:pPr>
      <w:bookmarkStart w:id="31" w:name="_Toc235028052"/>
      <w:r w:rsidRPr="00000058">
        <w:rPr>
          <w:rFonts w:cs="Times New Roman"/>
        </w:rPr>
        <w:t>3.6 SQL Functions</w:t>
      </w:r>
      <w:bookmarkEnd w:id="31"/>
    </w:p>
    <w:p w14:paraId="49AA73A8" w14:textId="77777777" w:rsidR="00000058" w:rsidRPr="00000058" w:rsidRDefault="00000058" w:rsidP="002218A7">
      <w:pPr>
        <w:spacing w:line="360" w:lineRule="auto"/>
        <w:rPr>
          <w:rFonts w:cs="Times New Roman"/>
        </w:rPr>
      </w:pPr>
      <w:r w:rsidRPr="00000058">
        <w:rPr>
          <w:rFonts w:cs="Times New Roman"/>
        </w:rPr>
        <w:t xml:space="preserve">The </w:t>
      </w:r>
      <w:proofErr w:type="spellStart"/>
      <w:r w:rsidRPr="00000058">
        <w:rPr>
          <w:rFonts w:cs="Times New Roman"/>
        </w:rPr>
        <w:t>MedAssist</w:t>
      </w:r>
      <w:proofErr w:type="spellEnd"/>
      <w:r w:rsidRPr="00000058">
        <w:rPr>
          <w:rFonts w:cs="Times New Roman"/>
        </w:rPr>
        <w:t xml:space="preserve"> Clinic system required two user-defined SQL functions that are useful for data analysis and to ease frequent operations in the database. These functions provide helpful information, but do not require the need to make complex SQL queries whenever the function is invoked [7]. The </w:t>
      </w:r>
      <w:proofErr w:type="spellStart"/>
      <w:proofErr w:type="gramStart"/>
      <w:r w:rsidRPr="00000058">
        <w:rPr>
          <w:rFonts w:cs="Times New Roman"/>
        </w:rPr>
        <w:t>GetDoctorAppointmentCount</w:t>
      </w:r>
      <w:proofErr w:type="spellEnd"/>
      <w:r w:rsidRPr="00000058">
        <w:rPr>
          <w:rFonts w:cs="Times New Roman"/>
        </w:rPr>
        <w:t>( )</w:t>
      </w:r>
      <w:proofErr w:type="gramEnd"/>
      <w:r w:rsidRPr="00000058">
        <w:rPr>
          <w:rFonts w:cs="Times New Roman"/>
        </w:rPr>
        <w:t xml:space="preserve"> function returns total number of appointments assigned to a selected doctor. It will associate the number of appointment records </w:t>
      </w:r>
      <w:r w:rsidRPr="00000058">
        <w:rPr>
          <w:rFonts w:cs="Times New Roman"/>
        </w:rPr>
        <w:lastRenderedPageBreak/>
        <w:t xml:space="preserve">to the </w:t>
      </w:r>
      <w:proofErr w:type="spellStart"/>
      <w:r w:rsidRPr="00000058">
        <w:rPr>
          <w:rFonts w:cs="Times New Roman"/>
        </w:rPr>
        <w:t>doctor_id</w:t>
      </w:r>
      <w:proofErr w:type="spellEnd"/>
      <w:r w:rsidRPr="00000058">
        <w:rPr>
          <w:rFonts w:cs="Times New Roman"/>
        </w:rPr>
        <w:t xml:space="preserve"> that matches the </w:t>
      </w:r>
      <w:proofErr w:type="spellStart"/>
      <w:r w:rsidRPr="00000058">
        <w:rPr>
          <w:rFonts w:cs="Times New Roman"/>
        </w:rPr>
        <w:t>doctor_id</w:t>
      </w:r>
      <w:proofErr w:type="spellEnd"/>
      <w:r w:rsidRPr="00000058">
        <w:rPr>
          <w:rFonts w:cs="Times New Roman"/>
        </w:rPr>
        <w:t xml:space="preserve"> specified. This function will help to keep track of </w:t>
      </w:r>
      <w:proofErr w:type="gramStart"/>
      <w:r w:rsidRPr="00000058">
        <w:rPr>
          <w:rFonts w:cs="Times New Roman"/>
        </w:rPr>
        <w:t>doctors</w:t>
      </w:r>
      <w:proofErr w:type="gramEnd"/>
      <w:r w:rsidRPr="00000058">
        <w:rPr>
          <w:rFonts w:cs="Times New Roman"/>
        </w:rPr>
        <w:t xml:space="preserve"> workload and distribution of appointments in the clinic. </w:t>
      </w:r>
    </w:p>
    <w:p w14:paraId="4483C4E6" w14:textId="5D38087C" w:rsidR="002218A7" w:rsidRPr="00000058" w:rsidRDefault="00000058" w:rsidP="002218A7">
      <w:pPr>
        <w:spacing w:line="360" w:lineRule="auto"/>
        <w:rPr>
          <w:rFonts w:cs="Times New Roman"/>
        </w:rPr>
      </w:pPr>
      <w:proofErr w:type="spellStart"/>
      <w:r w:rsidRPr="00000058">
        <w:rPr>
          <w:rFonts w:cs="Times New Roman"/>
        </w:rPr>
        <w:t>GetDoctorAverageRating</w:t>
      </w:r>
      <w:proofErr w:type="spellEnd"/>
      <w:r w:rsidRPr="00000058">
        <w:rPr>
          <w:rFonts w:cs="Times New Roman"/>
        </w:rPr>
        <w:t xml:space="preserve">($Doctor) returns the Average rating of a particular doctor based on the patients' feedback. It retrieves the ratings and returns the mean rating as a decimal number, from the feedback records that are stored in the Appointments table. This function is to enable the clinic to evaluate the quality of the healthcare service which is provided by a doctor based on the feedback from the patients. Both functions were tested with valid </w:t>
      </w:r>
      <w:proofErr w:type="spellStart"/>
      <w:r w:rsidRPr="00000058">
        <w:rPr>
          <w:rFonts w:cs="Times New Roman"/>
        </w:rPr>
        <w:t>doctor_</w:t>
      </w:r>
      <w:proofErr w:type="gramStart"/>
      <w:r w:rsidRPr="00000058">
        <w:rPr>
          <w:rFonts w:cs="Times New Roman"/>
        </w:rPr>
        <w:t>id's</w:t>
      </w:r>
      <w:proofErr w:type="spellEnd"/>
      <w:proofErr w:type="gramEnd"/>
      <w:r w:rsidRPr="00000058">
        <w:rPr>
          <w:rFonts w:cs="Times New Roman"/>
        </w:rPr>
        <w:t xml:space="preserve"> and the output matched what is stored in the database. These functions can improve the performance of the database, as they can include business logic and prevent duplicate SQL calls. The SQL code executed in Figure 11 and the result returned by the database are displayed that both functions executed correctly [26]. </w:t>
      </w:r>
    </w:p>
    <w:p w14:paraId="1921B58B" w14:textId="77777777" w:rsidR="002218A7" w:rsidRPr="00000058" w:rsidRDefault="002218A7" w:rsidP="002218A7">
      <w:pPr>
        <w:keepNext/>
        <w:spacing w:line="360" w:lineRule="auto"/>
        <w:jc w:val="center"/>
        <w:rPr>
          <w:rFonts w:cs="Times New Roman"/>
        </w:rPr>
      </w:pPr>
      <w:r w:rsidRPr="00000058">
        <w:rPr>
          <w:rFonts w:cs="Times New Roman"/>
          <w:noProof/>
        </w:rPr>
        <w:drawing>
          <wp:inline distT="0" distB="0" distL="0" distR="0" wp14:anchorId="79615929" wp14:editId="796AA41C">
            <wp:extent cx="5731510" cy="3022600"/>
            <wp:effectExtent l="0" t="0" r="2540" b="6350"/>
            <wp:docPr id="400904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904187" name=""/>
                    <pic:cNvPicPr/>
                  </pic:nvPicPr>
                  <pic:blipFill>
                    <a:blip r:embed="rId18"/>
                    <a:stretch>
                      <a:fillRect/>
                    </a:stretch>
                  </pic:blipFill>
                  <pic:spPr>
                    <a:xfrm>
                      <a:off x="0" y="0"/>
                      <a:ext cx="5731510" cy="3022600"/>
                    </a:xfrm>
                    <a:prstGeom prst="rect">
                      <a:avLst/>
                    </a:prstGeom>
                  </pic:spPr>
                </pic:pic>
              </a:graphicData>
            </a:graphic>
          </wp:inline>
        </w:drawing>
      </w:r>
    </w:p>
    <w:p w14:paraId="494DB290" w14:textId="4F2293CC" w:rsidR="002218A7" w:rsidRPr="00000058" w:rsidRDefault="002218A7" w:rsidP="002218A7">
      <w:pPr>
        <w:pStyle w:val="Caption"/>
        <w:spacing w:line="360" w:lineRule="auto"/>
        <w:jc w:val="center"/>
        <w:rPr>
          <w:rFonts w:cs="Times New Roman"/>
        </w:rPr>
      </w:pPr>
      <w:bookmarkStart w:id="32" w:name="_Toc235031017"/>
      <w:r w:rsidRPr="00000058">
        <w:rPr>
          <w:rFonts w:cs="Times New Roman"/>
        </w:rPr>
        <w:t xml:space="preserve">Figure </w:t>
      </w:r>
      <w:r w:rsidRPr="00000058">
        <w:rPr>
          <w:rFonts w:cs="Times New Roman"/>
        </w:rPr>
        <w:fldChar w:fldCharType="begin"/>
      </w:r>
      <w:r w:rsidRPr="00000058">
        <w:rPr>
          <w:rFonts w:cs="Times New Roman"/>
        </w:rPr>
        <w:instrText xml:space="preserve"> SEQ Figure \* ARABIC </w:instrText>
      </w:r>
      <w:r w:rsidRPr="00000058">
        <w:rPr>
          <w:rFonts w:cs="Times New Roman"/>
        </w:rPr>
        <w:fldChar w:fldCharType="separate"/>
      </w:r>
      <w:r w:rsidRPr="00000058">
        <w:rPr>
          <w:rFonts w:cs="Times New Roman"/>
          <w:noProof/>
        </w:rPr>
        <w:t>11</w:t>
      </w:r>
      <w:r w:rsidRPr="00000058">
        <w:rPr>
          <w:rFonts w:cs="Times New Roman"/>
        </w:rPr>
        <w:fldChar w:fldCharType="end"/>
      </w:r>
      <w:r w:rsidRPr="00000058">
        <w:rPr>
          <w:rFonts w:cs="Times New Roman"/>
        </w:rPr>
        <w:t xml:space="preserve"> SQL Functions and Execution Output</w:t>
      </w:r>
      <w:bookmarkEnd w:id="32"/>
    </w:p>
    <w:p w14:paraId="2198B5BD" w14:textId="51B355E4" w:rsidR="002218A7" w:rsidRPr="00000058" w:rsidRDefault="002218A7" w:rsidP="002218A7">
      <w:pPr>
        <w:pStyle w:val="Heading2"/>
        <w:rPr>
          <w:rFonts w:cs="Times New Roman"/>
        </w:rPr>
      </w:pPr>
      <w:bookmarkStart w:id="33" w:name="_Toc235028053"/>
      <w:r w:rsidRPr="00000058">
        <w:rPr>
          <w:rFonts w:cs="Times New Roman"/>
        </w:rPr>
        <w:t>3.7 Database Testing</w:t>
      </w:r>
      <w:bookmarkEnd w:id="33"/>
      <w:r w:rsidRPr="00000058">
        <w:rPr>
          <w:rFonts w:cs="Times New Roman"/>
        </w:rPr>
        <w:t xml:space="preserve"> </w:t>
      </w:r>
    </w:p>
    <w:p w14:paraId="068BEA78" w14:textId="5FA612D2" w:rsidR="002218A7" w:rsidRPr="00000058" w:rsidRDefault="00000058" w:rsidP="002218A7">
      <w:pPr>
        <w:spacing w:line="360" w:lineRule="auto"/>
        <w:rPr>
          <w:rFonts w:cs="Times New Roman"/>
        </w:rPr>
      </w:pPr>
      <w:r w:rsidRPr="00000058">
        <w:rPr>
          <w:rFonts w:cs="Times New Roman"/>
        </w:rPr>
        <w:t xml:space="preserve">The database was tested to ensure that all parts of </w:t>
      </w:r>
      <w:proofErr w:type="spellStart"/>
      <w:r w:rsidRPr="00000058">
        <w:rPr>
          <w:rFonts w:cs="Times New Roman"/>
        </w:rPr>
        <w:t>MedAssist</w:t>
      </w:r>
      <w:proofErr w:type="spellEnd"/>
      <w:r w:rsidRPr="00000058">
        <w:rPr>
          <w:rFonts w:cs="Times New Roman"/>
        </w:rPr>
        <w:t xml:space="preserve"> Clinic database worked and fulfilled the functional requirements of the system. The testing process consisted of testing of the database structure, data integrity, stored procedures, transaction handling, trigger and function execution, and query performance with indexes. All the tests were run by executing the SQL statements in MySQL Workbench and the results were checked to ensure desired results were achieved. </w:t>
      </w:r>
    </w:p>
    <w:p w14:paraId="129FFC74" w14:textId="77777777" w:rsidR="00000058" w:rsidRPr="00A67DCE" w:rsidRDefault="00000058" w:rsidP="00000058">
      <w:pPr>
        <w:spacing w:line="360" w:lineRule="auto"/>
        <w:rPr>
          <w:rFonts w:cs="Times New Roman"/>
        </w:rPr>
      </w:pPr>
      <w:r w:rsidRPr="00000058">
        <w:rPr>
          <w:rFonts w:cs="Times New Roman"/>
        </w:rPr>
        <w:lastRenderedPageBreak/>
        <w:t xml:space="preserve">The first aim of database testing was to ensure that the features that have been added to a database are working properly in normal use. The tests also revealed that constraints were enforced, stored procedures executed without any errors to create, retrieve, update, or delete data, transactions ensured data consistency with COMMIT and ROLLBACK, triggers automatically tracked changes to the </w:t>
      </w:r>
      <w:r w:rsidRPr="00A67DCE">
        <w:rPr>
          <w:rFonts w:cs="Times New Roman"/>
        </w:rPr>
        <w:t xml:space="preserve">database, functions returned the proper value, and indexes improved query performance. All functional and technical requirements from the </w:t>
      </w:r>
      <w:proofErr w:type="spellStart"/>
      <w:r w:rsidRPr="00A67DCE">
        <w:rPr>
          <w:rFonts w:cs="Times New Roman"/>
        </w:rPr>
        <w:t>MedAssist</w:t>
      </w:r>
      <w:proofErr w:type="spellEnd"/>
      <w:r w:rsidRPr="00A67DCE">
        <w:rPr>
          <w:rFonts w:cs="Times New Roman"/>
        </w:rPr>
        <w:t xml:space="preserve"> Clinic scenario were met and no critical errors were found in the database [18].</w:t>
      </w:r>
    </w:p>
    <w:p w14:paraId="40AEB019" w14:textId="53004ED1" w:rsidR="002218A7" w:rsidRPr="00A67DCE" w:rsidRDefault="002218A7" w:rsidP="002218A7">
      <w:pPr>
        <w:spacing w:line="360" w:lineRule="auto"/>
        <w:rPr>
          <w:rFonts w:cs="Times New Roman"/>
        </w:rPr>
      </w:pPr>
    </w:p>
    <w:p w14:paraId="2A3EC96C" w14:textId="2DD8F005" w:rsidR="00C90EE7" w:rsidRPr="00A67DCE" w:rsidRDefault="00C90EE7" w:rsidP="00C90EE7">
      <w:pPr>
        <w:pStyle w:val="Caption"/>
        <w:keepNext/>
      </w:pPr>
      <w:r w:rsidRPr="00A67DCE">
        <w:t xml:space="preserve">Table </w:t>
      </w:r>
      <w:fldSimple w:instr=" SEQ Table \* ARABIC ">
        <w:r w:rsidRPr="00A67DCE">
          <w:rPr>
            <w:noProof/>
          </w:rPr>
          <w:t>2</w:t>
        </w:r>
      </w:fldSimple>
      <w:r w:rsidRPr="00A67DCE">
        <w:t xml:space="preserve"> Database Testing Summary</w:t>
      </w:r>
    </w:p>
    <w:tbl>
      <w:tblPr>
        <w:tblStyle w:val="TableGridLight"/>
        <w:tblW w:w="5000" w:type="pct"/>
        <w:tblLook w:val="04A0" w:firstRow="1" w:lastRow="0" w:firstColumn="1" w:lastColumn="0" w:noHBand="0" w:noVBand="1"/>
      </w:tblPr>
      <w:tblGrid>
        <w:gridCol w:w="1549"/>
        <w:gridCol w:w="6322"/>
        <w:gridCol w:w="1145"/>
      </w:tblGrid>
      <w:tr w:rsidR="002218A7" w:rsidRPr="00A67DCE" w14:paraId="6B9DE760" w14:textId="77777777" w:rsidTr="002218A7">
        <w:tc>
          <w:tcPr>
            <w:tcW w:w="859" w:type="pct"/>
            <w:hideMark/>
          </w:tcPr>
          <w:p w14:paraId="47D3694F" w14:textId="77777777" w:rsidR="002218A7" w:rsidRPr="00A67DCE" w:rsidRDefault="002218A7" w:rsidP="002218A7">
            <w:pPr>
              <w:spacing w:after="160" w:line="360" w:lineRule="auto"/>
              <w:jc w:val="left"/>
              <w:rPr>
                <w:rFonts w:cs="Times New Roman"/>
                <w:b/>
                <w:bCs/>
              </w:rPr>
            </w:pPr>
            <w:r w:rsidRPr="00A67DCE">
              <w:rPr>
                <w:rFonts w:cs="Times New Roman"/>
                <w:b/>
                <w:bCs/>
              </w:rPr>
              <w:t>Test Case</w:t>
            </w:r>
          </w:p>
        </w:tc>
        <w:tc>
          <w:tcPr>
            <w:tcW w:w="3506" w:type="pct"/>
            <w:hideMark/>
          </w:tcPr>
          <w:p w14:paraId="147BCDE6" w14:textId="77777777" w:rsidR="002218A7" w:rsidRPr="00A67DCE" w:rsidRDefault="002218A7" w:rsidP="002218A7">
            <w:pPr>
              <w:spacing w:after="160" w:line="360" w:lineRule="auto"/>
              <w:jc w:val="left"/>
              <w:rPr>
                <w:rFonts w:cs="Times New Roman"/>
                <w:b/>
                <w:bCs/>
              </w:rPr>
            </w:pPr>
            <w:r w:rsidRPr="00A67DCE">
              <w:rPr>
                <w:rFonts w:cs="Times New Roman"/>
                <w:b/>
                <w:bCs/>
              </w:rPr>
              <w:t>Description</w:t>
            </w:r>
          </w:p>
        </w:tc>
        <w:tc>
          <w:tcPr>
            <w:tcW w:w="636" w:type="pct"/>
            <w:hideMark/>
          </w:tcPr>
          <w:p w14:paraId="6C96ADFE" w14:textId="77777777" w:rsidR="002218A7" w:rsidRPr="00A67DCE" w:rsidRDefault="002218A7" w:rsidP="002218A7">
            <w:pPr>
              <w:spacing w:after="160" w:line="360" w:lineRule="auto"/>
              <w:jc w:val="left"/>
              <w:rPr>
                <w:rFonts w:cs="Times New Roman"/>
                <w:b/>
                <w:bCs/>
              </w:rPr>
            </w:pPr>
            <w:r w:rsidRPr="00A67DCE">
              <w:rPr>
                <w:rFonts w:cs="Times New Roman"/>
                <w:b/>
                <w:bCs/>
              </w:rPr>
              <w:t>Status</w:t>
            </w:r>
          </w:p>
        </w:tc>
      </w:tr>
      <w:tr w:rsidR="002218A7" w:rsidRPr="00A67DCE" w14:paraId="196B2D37" w14:textId="77777777" w:rsidTr="002218A7">
        <w:tc>
          <w:tcPr>
            <w:tcW w:w="859" w:type="pct"/>
            <w:hideMark/>
          </w:tcPr>
          <w:p w14:paraId="23C242B1" w14:textId="77777777" w:rsidR="002218A7" w:rsidRPr="00A67DCE" w:rsidRDefault="002218A7" w:rsidP="002218A7">
            <w:pPr>
              <w:spacing w:after="160" w:line="360" w:lineRule="auto"/>
              <w:rPr>
                <w:rFonts w:cs="Times New Roman"/>
              </w:rPr>
            </w:pPr>
            <w:r w:rsidRPr="00A67DCE">
              <w:rPr>
                <w:rFonts w:cs="Times New Roman"/>
              </w:rPr>
              <w:t>TC1</w:t>
            </w:r>
          </w:p>
        </w:tc>
        <w:tc>
          <w:tcPr>
            <w:tcW w:w="3506" w:type="pct"/>
            <w:hideMark/>
          </w:tcPr>
          <w:p w14:paraId="6E853AAB" w14:textId="77777777" w:rsidR="002218A7" w:rsidRPr="00A67DCE" w:rsidRDefault="002218A7" w:rsidP="002218A7">
            <w:pPr>
              <w:spacing w:after="160" w:line="360" w:lineRule="auto"/>
              <w:rPr>
                <w:rFonts w:cs="Times New Roman"/>
              </w:rPr>
            </w:pPr>
            <w:r w:rsidRPr="00A67DCE">
              <w:rPr>
                <w:rFonts w:cs="Times New Roman"/>
              </w:rPr>
              <w:t>Database Creation</w:t>
            </w:r>
          </w:p>
        </w:tc>
        <w:tc>
          <w:tcPr>
            <w:tcW w:w="636" w:type="pct"/>
            <w:hideMark/>
          </w:tcPr>
          <w:p w14:paraId="08289F12" w14:textId="77777777" w:rsidR="002218A7" w:rsidRPr="00A67DCE" w:rsidRDefault="002218A7" w:rsidP="002218A7">
            <w:pPr>
              <w:spacing w:after="160" w:line="360" w:lineRule="auto"/>
              <w:rPr>
                <w:rFonts w:cs="Times New Roman"/>
              </w:rPr>
            </w:pPr>
            <w:r w:rsidRPr="00A67DCE">
              <w:rPr>
                <w:rFonts w:cs="Times New Roman"/>
              </w:rPr>
              <w:t>Pass</w:t>
            </w:r>
          </w:p>
        </w:tc>
      </w:tr>
      <w:tr w:rsidR="002218A7" w:rsidRPr="00A67DCE" w14:paraId="740083A0" w14:textId="77777777" w:rsidTr="002218A7">
        <w:tc>
          <w:tcPr>
            <w:tcW w:w="859" w:type="pct"/>
            <w:hideMark/>
          </w:tcPr>
          <w:p w14:paraId="3FB248E2" w14:textId="77777777" w:rsidR="002218A7" w:rsidRPr="00A67DCE" w:rsidRDefault="002218A7" w:rsidP="002218A7">
            <w:pPr>
              <w:spacing w:after="160" w:line="360" w:lineRule="auto"/>
              <w:rPr>
                <w:rFonts w:cs="Times New Roman"/>
              </w:rPr>
            </w:pPr>
            <w:r w:rsidRPr="00A67DCE">
              <w:rPr>
                <w:rFonts w:cs="Times New Roman"/>
              </w:rPr>
              <w:t>TC2</w:t>
            </w:r>
          </w:p>
        </w:tc>
        <w:tc>
          <w:tcPr>
            <w:tcW w:w="3506" w:type="pct"/>
            <w:hideMark/>
          </w:tcPr>
          <w:p w14:paraId="35A2DEE4" w14:textId="77777777" w:rsidR="002218A7" w:rsidRPr="00A67DCE" w:rsidRDefault="002218A7" w:rsidP="002218A7">
            <w:pPr>
              <w:spacing w:after="160" w:line="360" w:lineRule="auto"/>
              <w:rPr>
                <w:rFonts w:cs="Times New Roman"/>
              </w:rPr>
            </w:pPr>
            <w:r w:rsidRPr="00A67DCE">
              <w:rPr>
                <w:rFonts w:cs="Times New Roman"/>
              </w:rPr>
              <w:t>Sample Data Population</w:t>
            </w:r>
          </w:p>
        </w:tc>
        <w:tc>
          <w:tcPr>
            <w:tcW w:w="636" w:type="pct"/>
            <w:hideMark/>
          </w:tcPr>
          <w:p w14:paraId="444DB409" w14:textId="77777777" w:rsidR="002218A7" w:rsidRPr="00A67DCE" w:rsidRDefault="002218A7" w:rsidP="002218A7">
            <w:pPr>
              <w:spacing w:after="160" w:line="360" w:lineRule="auto"/>
              <w:rPr>
                <w:rFonts w:cs="Times New Roman"/>
              </w:rPr>
            </w:pPr>
            <w:r w:rsidRPr="00A67DCE">
              <w:rPr>
                <w:rFonts w:cs="Times New Roman"/>
              </w:rPr>
              <w:t>Pass</w:t>
            </w:r>
          </w:p>
        </w:tc>
      </w:tr>
      <w:tr w:rsidR="002218A7" w:rsidRPr="00A67DCE" w14:paraId="444E0866" w14:textId="77777777" w:rsidTr="002218A7">
        <w:tc>
          <w:tcPr>
            <w:tcW w:w="859" w:type="pct"/>
            <w:hideMark/>
          </w:tcPr>
          <w:p w14:paraId="52C68078" w14:textId="77777777" w:rsidR="002218A7" w:rsidRPr="00A67DCE" w:rsidRDefault="002218A7" w:rsidP="002218A7">
            <w:pPr>
              <w:spacing w:after="160" w:line="360" w:lineRule="auto"/>
              <w:rPr>
                <w:rFonts w:cs="Times New Roman"/>
              </w:rPr>
            </w:pPr>
            <w:r w:rsidRPr="00A67DCE">
              <w:rPr>
                <w:rFonts w:cs="Times New Roman"/>
              </w:rPr>
              <w:t>TC3</w:t>
            </w:r>
          </w:p>
        </w:tc>
        <w:tc>
          <w:tcPr>
            <w:tcW w:w="3506" w:type="pct"/>
            <w:hideMark/>
          </w:tcPr>
          <w:p w14:paraId="243B5270" w14:textId="77777777" w:rsidR="002218A7" w:rsidRPr="00A67DCE" w:rsidRDefault="002218A7" w:rsidP="002218A7">
            <w:pPr>
              <w:spacing w:after="160" w:line="360" w:lineRule="auto"/>
              <w:rPr>
                <w:rFonts w:cs="Times New Roman"/>
              </w:rPr>
            </w:pPr>
            <w:r w:rsidRPr="00A67DCE">
              <w:rPr>
                <w:rFonts w:cs="Times New Roman"/>
              </w:rPr>
              <w:t>Constraint Validation</w:t>
            </w:r>
          </w:p>
        </w:tc>
        <w:tc>
          <w:tcPr>
            <w:tcW w:w="636" w:type="pct"/>
            <w:hideMark/>
          </w:tcPr>
          <w:p w14:paraId="12D65A2C" w14:textId="77777777" w:rsidR="002218A7" w:rsidRPr="00A67DCE" w:rsidRDefault="002218A7" w:rsidP="002218A7">
            <w:pPr>
              <w:spacing w:after="160" w:line="360" w:lineRule="auto"/>
              <w:rPr>
                <w:rFonts w:cs="Times New Roman"/>
              </w:rPr>
            </w:pPr>
            <w:r w:rsidRPr="00A67DCE">
              <w:rPr>
                <w:rFonts w:cs="Times New Roman"/>
              </w:rPr>
              <w:t>Pass</w:t>
            </w:r>
          </w:p>
        </w:tc>
      </w:tr>
      <w:tr w:rsidR="002218A7" w:rsidRPr="00A67DCE" w14:paraId="06759560" w14:textId="77777777" w:rsidTr="002218A7">
        <w:tc>
          <w:tcPr>
            <w:tcW w:w="859" w:type="pct"/>
            <w:hideMark/>
          </w:tcPr>
          <w:p w14:paraId="00A516A9" w14:textId="77777777" w:rsidR="002218A7" w:rsidRPr="00A67DCE" w:rsidRDefault="002218A7" w:rsidP="002218A7">
            <w:pPr>
              <w:spacing w:after="160" w:line="360" w:lineRule="auto"/>
              <w:rPr>
                <w:rFonts w:cs="Times New Roman"/>
              </w:rPr>
            </w:pPr>
            <w:r w:rsidRPr="00A67DCE">
              <w:rPr>
                <w:rFonts w:cs="Times New Roman"/>
              </w:rPr>
              <w:t>TC4</w:t>
            </w:r>
          </w:p>
        </w:tc>
        <w:tc>
          <w:tcPr>
            <w:tcW w:w="3506" w:type="pct"/>
            <w:hideMark/>
          </w:tcPr>
          <w:p w14:paraId="5863108F" w14:textId="77777777" w:rsidR="002218A7" w:rsidRPr="00A67DCE" w:rsidRDefault="002218A7" w:rsidP="002218A7">
            <w:pPr>
              <w:spacing w:after="160" w:line="360" w:lineRule="auto"/>
              <w:rPr>
                <w:rFonts w:cs="Times New Roman"/>
              </w:rPr>
            </w:pPr>
            <w:r w:rsidRPr="00A67DCE">
              <w:rPr>
                <w:rFonts w:cs="Times New Roman"/>
              </w:rPr>
              <w:t>Patient CRUD Stored Procedures</w:t>
            </w:r>
          </w:p>
        </w:tc>
        <w:tc>
          <w:tcPr>
            <w:tcW w:w="636" w:type="pct"/>
            <w:hideMark/>
          </w:tcPr>
          <w:p w14:paraId="6B7F1C82" w14:textId="77777777" w:rsidR="002218A7" w:rsidRPr="00A67DCE" w:rsidRDefault="002218A7" w:rsidP="002218A7">
            <w:pPr>
              <w:spacing w:after="160" w:line="360" w:lineRule="auto"/>
              <w:rPr>
                <w:rFonts w:cs="Times New Roman"/>
              </w:rPr>
            </w:pPr>
            <w:r w:rsidRPr="00A67DCE">
              <w:rPr>
                <w:rFonts w:cs="Times New Roman"/>
              </w:rPr>
              <w:t>Pass</w:t>
            </w:r>
          </w:p>
        </w:tc>
      </w:tr>
      <w:tr w:rsidR="002218A7" w:rsidRPr="00A67DCE" w14:paraId="7AAD21FA" w14:textId="77777777" w:rsidTr="002218A7">
        <w:tc>
          <w:tcPr>
            <w:tcW w:w="859" w:type="pct"/>
            <w:hideMark/>
          </w:tcPr>
          <w:p w14:paraId="67F037F3" w14:textId="77777777" w:rsidR="002218A7" w:rsidRPr="00A67DCE" w:rsidRDefault="002218A7" w:rsidP="002218A7">
            <w:pPr>
              <w:spacing w:after="160" w:line="360" w:lineRule="auto"/>
              <w:rPr>
                <w:rFonts w:cs="Times New Roman"/>
              </w:rPr>
            </w:pPr>
            <w:r w:rsidRPr="00A67DCE">
              <w:rPr>
                <w:rFonts w:cs="Times New Roman"/>
              </w:rPr>
              <w:t>TC5</w:t>
            </w:r>
          </w:p>
        </w:tc>
        <w:tc>
          <w:tcPr>
            <w:tcW w:w="3506" w:type="pct"/>
            <w:hideMark/>
          </w:tcPr>
          <w:p w14:paraId="059F4856" w14:textId="77777777" w:rsidR="002218A7" w:rsidRPr="00A67DCE" w:rsidRDefault="002218A7" w:rsidP="002218A7">
            <w:pPr>
              <w:spacing w:after="160" w:line="360" w:lineRule="auto"/>
              <w:rPr>
                <w:rFonts w:cs="Times New Roman"/>
              </w:rPr>
            </w:pPr>
            <w:r w:rsidRPr="00A67DCE">
              <w:rPr>
                <w:rFonts w:cs="Times New Roman"/>
              </w:rPr>
              <w:t>Doctor CRUD Stored Procedures</w:t>
            </w:r>
          </w:p>
        </w:tc>
        <w:tc>
          <w:tcPr>
            <w:tcW w:w="636" w:type="pct"/>
            <w:hideMark/>
          </w:tcPr>
          <w:p w14:paraId="4AA6C3AA" w14:textId="77777777" w:rsidR="002218A7" w:rsidRPr="00A67DCE" w:rsidRDefault="002218A7" w:rsidP="002218A7">
            <w:pPr>
              <w:spacing w:after="160" w:line="360" w:lineRule="auto"/>
              <w:rPr>
                <w:rFonts w:cs="Times New Roman"/>
              </w:rPr>
            </w:pPr>
            <w:r w:rsidRPr="00A67DCE">
              <w:rPr>
                <w:rFonts w:cs="Times New Roman"/>
              </w:rPr>
              <w:t>Pass</w:t>
            </w:r>
          </w:p>
        </w:tc>
      </w:tr>
      <w:tr w:rsidR="002218A7" w:rsidRPr="00A67DCE" w14:paraId="5F7D4F10" w14:textId="77777777" w:rsidTr="002218A7">
        <w:tc>
          <w:tcPr>
            <w:tcW w:w="859" w:type="pct"/>
            <w:hideMark/>
          </w:tcPr>
          <w:p w14:paraId="5EFD7020" w14:textId="77777777" w:rsidR="002218A7" w:rsidRPr="00A67DCE" w:rsidRDefault="002218A7" w:rsidP="002218A7">
            <w:pPr>
              <w:spacing w:after="160" w:line="360" w:lineRule="auto"/>
              <w:rPr>
                <w:rFonts w:cs="Times New Roman"/>
              </w:rPr>
            </w:pPr>
            <w:r w:rsidRPr="00A67DCE">
              <w:rPr>
                <w:rFonts w:cs="Times New Roman"/>
              </w:rPr>
              <w:t>TC6</w:t>
            </w:r>
          </w:p>
        </w:tc>
        <w:tc>
          <w:tcPr>
            <w:tcW w:w="3506" w:type="pct"/>
            <w:hideMark/>
          </w:tcPr>
          <w:p w14:paraId="3BC362A7" w14:textId="77777777" w:rsidR="002218A7" w:rsidRPr="00A67DCE" w:rsidRDefault="002218A7" w:rsidP="002218A7">
            <w:pPr>
              <w:spacing w:after="160" w:line="360" w:lineRule="auto"/>
              <w:rPr>
                <w:rFonts w:cs="Times New Roman"/>
              </w:rPr>
            </w:pPr>
            <w:r w:rsidRPr="00A67DCE">
              <w:rPr>
                <w:rFonts w:cs="Times New Roman"/>
              </w:rPr>
              <w:t>Appointment CRUD Stored Procedures</w:t>
            </w:r>
          </w:p>
        </w:tc>
        <w:tc>
          <w:tcPr>
            <w:tcW w:w="636" w:type="pct"/>
            <w:hideMark/>
          </w:tcPr>
          <w:p w14:paraId="51AC7124" w14:textId="77777777" w:rsidR="002218A7" w:rsidRPr="00A67DCE" w:rsidRDefault="002218A7" w:rsidP="002218A7">
            <w:pPr>
              <w:spacing w:after="160" w:line="360" w:lineRule="auto"/>
              <w:rPr>
                <w:rFonts w:cs="Times New Roman"/>
              </w:rPr>
            </w:pPr>
            <w:r w:rsidRPr="00A67DCE">
              <w:rPr>
                <w:rFonts w:cs="Times New Roman"/>
              </w:rPr>
              <w:t>Pass</w:t>
            </w:r>
          </w:p>
        </w:tc>
      </w:tr>
      <w:tr w:rsidR="002218A7" w:rsidRPr="00A67DCE" w14:paraId="106E2C0E" w14:textId="77777777" w:rsidTr="002218A7">
        <w:tc>
          <w:tcPr>
            <w:tcW w:w="859" w:type="pct"/>
            <w:hideMark/>
          </w:tcPr>
          <w:p w14:paraId="654F029C" w14:textId="77777777" w:rsidR="002218A7" w:rsidRPr="00A67DCE" w:rsidRDefault="002218A7" w:rsidP="002218A7">
            <w:pPr>
              <w:spacing w:after="160" w:line="360" w:lineRule="auto"/>
              <w:rPr>
                <w:rFonts w:cs="Times New Roman"/>
              </w:rPr>
            </w:pPr>
            <w:r w:rsidRPr="00A67DCE">
              <w:rPr>
                <w:rFonts w:cs="Times New Roman"/>
              </w:rPr>
              <w:t>TC7</w:t>
            </w:r>
          </w:p>
        </w:tc>
        <w:tc>
          <w:tcPr>
            <w:tcW w:w="3506" w:type="pct"/>
            <w:hideMark/>
          </w:tcPr>
          <w:p w14:paraId="232406CC" w14:textId="77777777" w:rsidR="002218A7" w:rsidRPr="00A67DCE" w:rsidRDefault="002218A7" w:rsidP="002218A7">
            <w:pPr>
              <w:spacing w:after="160" w:line="360" w:lineRule="auto"/>
              <w:rPr>
                <w:rFonts w:cs="Times New Roman"/>
              </w:rPr>
            </w:pPr>
            <w:r w:rsidRPr="00A67DCE">
              <w:rPr>
                <w:rFonts w:cs="Times New Roman"/>
              </w:rPr>
              <w:t>Transaction Handling (COMMIT &amp; ROLLBACK)</w:t>
            </w:r>
          </w:p>
        </w:tc>
        <w:tc>
          <w:tcPr>
            <w:tcW w:w="636" w:type="pct"/>
            <w:hideMark/>
          </w:tcPr>
          <w:p w14:paraId="382577B5" w14:textId="77777777" w:rsidR="002218A7" w:rsidRPr="00A67DCE" w:rsidRDefault="002218A7" w:rsidP="002218A7">
            <w:pPr>
              <w:spacing w:after="160" w:line="360" w:lineRule="auto"/>
              <w:rPr>
                <w:rFonts w:cs="Times New Roman"/>
              </w:rPr>
            </w:pPr>
            <w:r w:rsidRPr="00A67DCE">
              <w:rPr>
                <w:rFonts w:cs="Times New Roman"/>
              </w:rPr>
              <w:t>Pass</w:t>
            </w:r>
          </w:p>
        </w:tc>
      </w:tr>
      <w:tr w:rsidR="002218A7" w:rsidRPr="00A67DCE" w14:paraId="0CD95E9A" w14:textId="77777777" w:rsidTr="002218A7">
        <w:tc>
          <w:tcPr>
            <w:tcW w:w="859" w:type="pct"/>
            <w:hideMark/>
          </w:tcPr>
          <w:p w14:paraId="6D9CCBA2" w14:textId="77777777" w:rsidR="002218A7" w:rsidRPr="00A67DCE" w:rsidRDefault="002218A7" w:rsidP="002218A7">
            <w:pPr>
              <w:spacing w:after="160" w:line="360" w:lineRule="auto"/>
              <w:rPr>
                <w:rFonts w:cs="Times New Roman"/>
              </w:rPr>
            </w:pPr>
            <w:r w:rsidRPr="00A67DCE">
              <w:rPr>
                <w:rFonts w:cs="Times New Roman"/>
              </w:rPr>
              <w:t>TC8</w:t>
            </w:r>
          </w:p>
        </w:tc>
        <w:tc>
          <w:tcPr>
            <w:tcW w:w="3506" w:type="pct"/>
            <w:hideMark/>
          </w:tcPr>
          <w:p w14:paraId="333CE8AF" w14:textId="77777777" w:rsidR="002218A7" w:rsidRPr="00A67DCE" w:rsidRDefault="002218A7" w:rsidP="002218A7">
            <w:pPr>
              <w:spacing w:after="160" w:line="360" w:lineRule="auto"/>
              <w:rPr>
                <w:rFonts w:cs="Times New Roman"/>
              </w:rPr>
            </w:pPr>
            <w:r w:rsidRPr="00A67DCE">
              <w:rPr>
                <w:rFonts w:cs="Times New Roman"/>
              </w:rPr>
              <w:t>Trigger Implementation</w:t>
            </w:r>
          </w:p>
        </w:tc>
        <w:tc>
          <w:tcPr>
            <w:tcW w:w="636" w:type="pct"/>
            <w:hideMark/>
          </w:tcPr>
          <w:p w14:paraId="42B74B87" w14:textId="77777777" w:rsidR="002218A7" w:rsidRPr="00A67DCE" w:rsidRDefault="002218A7" w:rsidP="002218A7">
            <w:pPr>
              <w:spacing w:after="160" w:line="360" w:lineRule="auto"/>
              <w:rPr>
                <w:rFonts w:cs="Times New Roman"/>
              </w:rPr>
            </w:pPr>
            <w:r w:rsidRPr="00A67DCE">
              <w:rPr>
                <w:rFonts w:cs="Times New Roman"/>
              </w:rPr>
              <w:t>Pass</w:t>
            </w:r>
          </w:p>
        </w:tc>
      </w:tr>
      <w:tr w:rsidR="002218A7" w:rsidRPr="00A67DCE" w14:paraId="5F9A060C" w14:textId="77777777" w:rsidTr="002218A7">
        <w:tc>
          <w:tcPr>
            <w:tcW w:w="859" w:type="pct"/>
            <w:hideMark/>
          </w:tcPr>
          <w:p w14:paraId="0A0EE449" w14:textId="77777777" w:rsidR="002218A7" w:rsidRPr="00A67DCE" w:rsidRDefault="002218A7" w:rsidP="002218A7">
            <w:pPr>
              <w:spacing w:after="160" w:line="360" w:lineRule="auto"/>
              <w:rPr>
                <w:rFonts w:cs="Times New Roman"/>
              </w:rPr>
            </w:pPr>
            <w:r w:rsidRPr="00A67DCE">
              <w:rPr>
                <w:rFonts w:cs="Times New Roman"/>
              </w:rPr>
              <w:t>TC9</w:t>
            </w:r>
          </w:p>
        </w:tc>
        <w:tc>
          <w:tcPr>
            <w:tcW w:w="3506" w:type="pct"/>
            <w:hideMark/>
          </w:tcPr>
          <w:p w14:paraId="785869AE" w14:textId="77777777" w:rsidR="002218A7" w:rsidRPr="00A67DCE" w:rsidRDefault="002218A7" w:rsidP="002218A7">
            <w:pPr>
              <w:spacing w:after="160" w:line="360" w:lineRule="auto"/>
              <w:rPr>
                <w:rFonts w:cs="Times New Roman"/>
              </w:rPr>
            </w:pPr>
            <w:r w:rsidRPr="00A67DCE">
              <w:rPr>
                <w:rFonts w:cs="Times New Roman"/>
              </w:rPr>
              <w:t>SQL Function Testing</w:t>
            </w:r>
          </w:p>
        </w:tc>
        <w:tc>
          <w:tcPr>
            <w:tcW w:w="636" w:type="pct"/>
            <w:hideMark/>
          </w:tcPr>
          <w:p w14:paraId="72DB3C02" w14:textId="77777777" w:rsidR="002218A7" w:rsidRPr="00A67DCE" w:rsidRDefault="002218A7" w:rsidP="002218A7">
            <w:pPr>
              <w:spacing w:after="160" w:line="360" w:lineRule="auto"/>
              <w:rPr>
                <w:rFonts w:cs="Times New Roman"/>
              </w:rPr>
            </w:pPr>
            <w:r w:rsidRPr="00A67DCE">
              <w:rPr>
                <w:rFonts w:cs="Times New Roman"/>
              </w:rPr>
              <w:t>Pass</w:t>
            </w:r>
          </w:p>
        </w:tc>
      </w:tr>
      <w:tr w:rsidR="002218A7" w:rsidRPr="00A67DCE" w14:paraId="0EE2BA39" w14:textId="77777777" w:rsidTr="002218A7">
        <w:tc>
          <w:tcPr>
            <w:tcW w:w="859" w:type="pct"/>
            <w:hideMark/>
          </w:tcPr>
          <w:p w14:paraId="32E6D4CD" w14:textId="77777777" w:rsidR="002218A7" w:rsidRPr="00A67DCE" w:rsidRDefault="002218A7" w:rsidP="002218A7">
            <w:pPr>
              <w:spacing w:after="160" w:line="360" w:lineRule="auto"/>
              <w:rPr>
                <w:rFonts w:cs="Times New Roman"/>
              </w:rPr>
            </w:pPr>
            <w:r w:rsidRPr="00A67DCE">
              <w:rPr>
                <w:rFonts w:cs="Times New Roman"/>
              </w:rPr>
              <w:t>TC10</w:t>
            </w:r>
          </w:p>
        </w:tc>
        <w:tc>
          <w:tcPr>
            <w:tcW w:w="3506" w:type="pct"/>
            <w:hideMark/>
          </w:tcPr>
          <w:p w14:paraId="5C7E792A" w14:textId="77777777" w:rsidR="002218A7" w:rsidRPr="00A67DCE" w:rsidRDefault="002218A7" w:rsidP="002218A7">
            <w:pPr>
              <w:spacing w:after="160" w:line="360" w:lineRule="auto"/>
              <w:rPr>
                <w:rFonts w:cs="Times New Roman"/>
              </w:rPr>
            </w:pPr>
            <w:r w:rsidRPr="00A67DCE">
              <w:rPr>
                <w:rFonts w:cs="Times New Roman"/>
              </w:rPr>
              <w:t>Index and Performance Testing</w:t>
            </w:r>
          </w:p>
        </w:tc>
        <w:tc>
          <w:tcPr>
            <w:tcW w:w="636" w:type="pct"/>
            <w:hideMark/>
          </w:tcPr>
          <w:p w14:paraId="7AFB1F0A" w14:textId="77777777" w:rsidR="002218A7" w:rsidRPr="00A67DCE" w:rsidRDefault="002218A7" w:rsidP="002218A7">
            <w:pPr>
              <w:spacing w:after="160" w:line="360" w:lineRule="auto"/>
              <w:rPr>
                <w:rFonts w:cs="Times New Roman"/>
              </w:rPr>
            </w:pPr>
            <w:r w:rsidRPr="00A67DCE">
              <w:rPr>
                <w:rFonts w:cs="Times New Roman"/>
              </w:rPr>
              <w:t>Pass</w:t>
            </w:r>
          </w:p>
        </w:tc>
      </w:tr>
    </w:tbl>
    <w:p w14:paraId="33D14530" w14:textId="77777777" w:rsidR="002218A7" w:rsidRPr="00A67DCE" w:rsidRDefault="002218A7" w:rsidP="002218A7">
      <w:pPr>
        <w:spacing w:line="360" w:lineRule="auto"/>
        <w:rPr>
          <w:rFonts w:cs="Times New Roman"/>
        </w:rPr>
      </w:pPr>
    </w:p>
    <w:p w14:paraId="59CC3B3E" w14:textId="0125BAA8" w:rsidR="006E31F9" w:rsidRPr="00A67DCE" w:rsidRDefault="00A67DCE" w:rsidP="002218A7">
      <w:pPr>
        <w:spacing w:line="360" w:lineRule="auto"/>
        <w:rPr>
          <w:rFonts w:cs="Times New Roman"/>
        </w:rPr>
      </w:pPr>
      <w:r w:rsidRPr="00A67DCE">
        <w:rPr>
          <w:rFonts w:cs="Times New Roman"/>
        </w:rPr>
        <w:t xml:space="preserve">These tests successfully validated the reliability of the </w:t>
      </w:r>
      <w:proofErr w:type="spellStart"/>
      <w:r w:rsidRPr="00A67DCE">
        <w:rPr>
          <w:rFonts w:cs="Times New Roman"/>
        </w:rPr>
        <w:t>MedAssist</w:t>
      </w:r>
      <w:proofErr w:type="spellEnd"/>
      <w:r w:rsidRPr="00A67DCE">
        <w:rPr>
          <w:rFonts w:cs="Times New Roman"/>
        </w:rPr>
        <w:t xml:space="preserve"> Clinic database, its data integrity, and its ability to efficiently handle the necessary healthcare management operations [8]. </w:t>
      </w:r>
    </w:p>
    <w:p w14:paraId="0B098D86" w14:textId="1291FB7F" w:rsidR="006E31F9" w:rsidRPr="00A67DCE" w:rsidRDefault="006E31F9" w:rsidP="002218A7">
      <w:pPr>
        <w:pStyle w:val="Heading1"/>
        <w:spacing w:line="360" w:lineRule="auto"/>
        <w:rPr>
          <w:rFonts w:cs="Times New Roman"/>
        </w:rPr>
      </w:pPr>
      <w:bookmarkStart w:id="34" w:name="_Toc235028054"/>
      <w:r w:rsidRPr="00A67DCE">
        <w:rPr>
          <w:rFonts w:cs="Times New Roman"/>
        </w:rPr>
        <w:lastRenderedPageBreak/>
        <w:t>4. Stored Procedures and Transactional Scenario</w:t>
      </w:r>
      <w:bookmarkEnd w:id="34"/>
    </w:p>
    <w:p w14:paraId="202E13FF" w14:textId="5E31FEDD" w:rsidR="002218A7" w:rsidRPr="00A67DCE" w:rsidRDefault="002218A7" w:rsidP="002218A7">
      <w:pPr>
        <w:pStyle w:val="Heading2"/>
        <w:rPr>
          <w:rFonts w:cs="Times New Roman"/>
        </w:rPr>
      </w:pPr>
      <w:bookmarkStart w:id="35" w:name="_Toc235028055"/>
      <w:r w:rsidRPr="00A67DCE">
        <w:rPr>
          <w:rFonts w:cs="Times New Roman"/>
        </w:rPr>
        <w:t>4.1 Stored Procedures</w:t>
      </w:r>
      <w:bookmarkEnd w:id="35"/>
      <w:r w:rsidRPr="00A67DCE">
        <w:rPr>
          <w:rFonts w:cs="Times New Roman"/>
        </w:rPr>
        <w:t xml:space="preserve"> </w:t>
      </w:r>
    </w:p>
    <w:p w14:paraId="22C1DB3B" w14:textId="6F7F68DC" w:rsidR="002218A7" w:rsidRPr="00A67DCE" w:rsidRDefault="00A67DCE" w:rsidP="002218A7">
      <w:pPr>
        <w:spacing w:line="360" w:lineRule="auto"/>
        <w:rPr>
          <w:rFonts w:cs="Times New Roman"/>
        </w:rPr>
      </w:pPr>
      <w:r w:rsidRPr="00A67DCE">
        <w:rPr>
          <w:rFonts w:cs="Times New Roman"/>
        </w:rPr>
        <w:t xml:space="preserve">Common database operations were simplified using the stored procedures and they increase the efficiency of the </w:t>
      </w:r>
      <w:proofErr w:type="spellStart"/>
      <w:r w:rsidRPr="00A67DCE">
        <w:rPr>
          <w:rFonts w:cs="Times New Roman"/>
        </w:rPr>
        <w:t>MedAssist</w:t>
      </w:r>
      <w:proofErr w:type="spellEnd"/>
      <w:r w:rsidRPr="00A67DCE">
        <w:rPr>
          <w:rFonts w:cs="Times New Roman"/>
        </w:rPr>
        <w:t xml:space="preserve"> Clinic system. The procedures enable the database operations to be performed with a single command, rather than having to type the same SQL statements </w:t>
      </w:r>
      <w:proofErr w:type="gramStart"/>
      <w:r w:rsidRPr="00A67DCE">
        <w:rPr>
          <w:rFonts w:cs="Times New Roman"/>
        </w:rPr>
        <w:t>over and over</w:t>
      </w:r>
      <w:proofErr w:type="gramEnd"/>
      <w:r w:rsidRPr="00A67DCE">
        <w:rPr>
          <w:rFonts w:cs="Times New Roman"/>
        </w:rPr>
        <w:t xml:space="preserve">. Specific stored procedures were created for appointments, doctors and patients. The procedures perform Create, Update, and Delete operations, and maintain consistency of the data </w:t>
      </w:r>
      <w:proofErr w:type="gramStart"/>
      <w:r w:rsidRPr="00A67DCE">
        <w:rPr>
          <w:rFonts w:cs="Times New Roman"/>
        </w:rPr>
        <w:t>through the use of</w:t>
      </w:r>
      <w:proofErr w:type="gramEnd"/>
      <w:r w:rsidRPr="00A67DCE">
        <w:rPr>
          <w:rFonts w:cs="Times New Roman"/>
        </w:rPr>
        <w:t xml:space="preserve"> transactions. Another advantage of stored procedures is that it increases the security of the database because the user </w:t>
      </w:r>
      <w:proofErr w:type="gramStart"/>
      <w:r w:rsidRPr="00A67DCE">
        <w:rPr>
          <w:rFonts w:cs="Times New Roman"/>
        </w:rPr>
        <w:t>has to</w:t>
      </w:r>
      <w:proofErr w:type="gramEnd"/>
      <w:r w:rsidRPr="00A67DCE">
        <w:rPr>
          <w:rFonts w:cs="Times New Roman"/>
        </w:rPr>
        <w:t xml:space="preserve"> perform a procedure and he won't be going to the tables directly. In addition, stored procedures have many other advantages in terms of reducing programming errors, reusability of the code and ease of maintenance for databases. This enhances the consistency, structure and administration of the </w:t>
      </w:r>
      <w:proofErr w:type="spellStart"/>
      <w:r w:rsidRPr="00A67DCE">
        <w:rPr>
          <w:rFonts w:cs="Times New Roman"/>
        </w:rPr>
        <w:t>MedAssist</w:t>
      </w:r>
      <w:proofErr w:type="spellEnd"/>
      <w:r w:rsidRPr="00A67DCE">
        <w:rPr>
          <w:rFonts w:cs="Times New Roman"/>
        </w:rPr>
        <w:t xml:space="preserve"> Clinic information system for daily activities [19]. </w:t>
      </w:r>
    </w:p>
    <w:p w14:paraId="7428FCE1" w14:textId="4F595313" w:rsidR="002218A7" w:rsidRPr="00A67DCE" w:rsidRDefault="002218A7" w:rsidP="002218A7">
      <w:pPr>
        <w:pStyle w:val="Heading2"/>
        <w:rPr>
          <w:rFonts w:cs="Times New Roman"/>
        </w:rPr>
      </w:pPr>
      <w:bookmarkStart w:id="36" w:name="_Toc235028056"/>
      <w:r w:rsidRPr="00A67DCE">
        <w:rPr>
          <w:rFonts w:cs="Times New Roman"/>
        </w:rPr>
        <w:t>4.2 Transaction Handling</w:t>
      </w:r>
      <w:bookmarkEnd w:id="36"/>
      <w:r w:rsidRPr="00A67DCE">
        <w:rPr>
          <w:rFonts w:cs="Times New Roman"/>
        </w:rPr>
        <w:t xml:space="preserve"> </w:t>
      </w:r>
    </w:p>
    <w:p w14:paraId="637A448A" w14:textId="104AB251" w:rsidR="002218A7" w:rsidRPr="00A67DCE" w:rsidRDefault="00A67DCE" w:rsidP="002218A7">
      <w:pPr>
        <w:spacing w:line="360" w:lineRule="auto"/>
        <w:rPr>
          <w:rFonts w:cs="Times New Roman"/>
        </w:rPr>
      </w:pPr>
      <w:r w:rsidRPr="00A67DCE">
        <w:rPr>
          <w:rFonts w:cs="Times New Roman"/>
        </w:rPr>
        <w:t xml:space="preserve">The transaction feature was added to ensure that several database operations take place consistently and safely. The process begins with START TRANSACTION, which is used to start a transaction in the database. If all SQL statements are executed successfully, then the changes in the database are saved (or committed) permanently by the COMMIT statement. The ROLLBACK statement will reverse all changes made to the database in the transaction if the error occurs during the transaction. This way, no incomplete or incorrect records will be stored. Using transaction handling on stored procedures, the </w:t>
      </w:r>
      <w:proofErr w:type="spellStart"/>
      <w:r w:rsidRPr="00A67DCE">
        <w:rPr>
          <w:rFonts w:cs="Times New Roman"/>
        </w:rPr>
        <w:t>MedAssist</w:t>
      </w:r>
      <w:proofErr w:type="spellEnd"/>
      <w:r w:rsidRPr="00A67DCE">
        <w:rPr>
          <w:rFonts w:cs="Times New Roman"/>
        </w:rPr>
        <w:t xml:space="preserve"> Clinic database adhered to data integrity during the main operations (appointment scheduling, patient management, etc.) [27]. </w:t>
      </w:r>
    </w:p>
    <w:p w14:paraId="4180143A" w14:textId="1E0693C7" w:rsidR="002218A7" w:rsidRPr="00A67DCE" w:rsidRDefault="002218A7" w:rsidP="002218A7">
      <w:pPr>
        <w:pStyle w:val="Heading2"/>
        <w:rPr>
          <w:rFonts w:cs="Times New Roman"/>
        </w:rPr>
      </w:pPr>
      <w:bookmarkStart w:id="37" w:name="_Toc235028057"/>
      <w:r w:rsidRPr="00A67DCE">
        <w:rPr>
          <w:rFonts w:cs="Times New Roman"/>
        </w:rPr>
        <w:t>4.3 Practical Transaction Scenario</w:t>
      </w:r>
      <w:bookmarkEnd w:id="37"/>
      <w:r w:rsidRPr="00A67DCE">
        <w:rPr>
          <w:rFonts w:cs="Times New Roman"/>
        </w:rPr>
        <w:t xml:space="preserve"> </w:t>
      </w:r>
    </w:p>
    <w:p w14:paraId="6994BBE0" w14:textId="761C4CB4" w:rsidR="002218A7" w:rsidRPr="00A67DCE" w:rsidRDefault="00A67DCE" w:rsidP="002218A7">
      <w:pPr>
        <w:spacing w:line="360" w:lineRule="auto"/>
        <w:rPr>
          <w:rFonts w:cs="Times New Roman"/>
        </w:rPr>
      </w:pPr>
      <w:r w:rsidRPr="00A67DCE">
        <w:rPr>
          <w:rFonts w:cs="Times New Roman"/>
        </w:rPr>
        <w:t xml:space="preserve">A practical scenario was developed to demonstrate the consistency of the data in the </w:t>
      </w:r>
      <w:proofErr w:type="spellStart"/>
      <w:r w:rsidRPr="00A67DCE">
        <w:rPr>
          <w:rFonts w:cs="Times New Roman"/>
        </w:rPr>
        <w:t>MedAssist</w:t>
      </w:r>
      <w:proofErr w:type="spellEnd"/>
      <w:r w:rsidRPr="00A67DCE">
        <w:rPr>
          <w:rFonts w:cs="Times New Roman"/>
        </w:rPr>
        <w:t xml:space="preserve"> Clinic database when arranging appointments. The transaction starts in the stored procedure with the START TRANSACTION statement. If booking is successful, then both patient record and doctor record is added (if exists</w:t>
      </w:r>
      <w:proofErr w:type="gramStart"/>
      <w:r w:rsidRPr="00A67DCE">
        <w:rPr>
          <w:rFonts w:cs="Times New Roman"/>
        </w:rPr>
        <w:t>)</w:t>
      </w:r>
      <w:proofErr w:type="gramEnd"/>
      <w:r w:rsidRPr="00A67DCE">
        <w:rPr>
          <w:rFonts w:cs="Times New Roman"/>
        </w:rPr>
        <w:t xml:space="preserve"> and an appointment is added to Appointments table [34]. If there are no errors, the COMMIT statement is executed, creating a permanent record of the new record in the database. A second test was conducted with an invalid patient id that does not match up to the foreign key constraint. There was an error with the data in the database and </w:t>
      </w:r>
      <w:r w:rsidRPr="00A67DCE">
        <w:rPr>
          <w:rFonts w:cs="Times New Roman"/>
        </w:rPr>
        <w:lastRenderedPageBreak/>
        <w:t xml:space="preserve">ROLLBACK was automatically called [33]. This will only cancel the entire </w:t>
      </w:r>
      <w:proofErr w:type="gramStart"/>
      <w:r w:rsidRPr="00A67DCE">
        <w:rPr>
          <w:rFonts w:cs="Times New Roman"/>
        </w:rPr>
        <w:t>transaction</w:t>
      </w:r>
      <w:proofErr w:type="gramEnd"/>
      <w:r w:rsidRPr="00A67DCE">
        <w:rPr>
          <w:rFonts w:cs="Times New Roman"/>
        </w:rPr>
        <w:t xml:space="preserve"> and no record will be saved of the appointment. The transaction is executed and the successful COMMIT message is returned, followed by the failed ROLLBACK message from the failed transaction as seen in Figure 12. </w:t>
      </w:r>
    </w:p>
    <w:p w14:paraId="2AE93621" w14:textId="77777777" w:rsidR="002218A7" w:rsidRPr="00A67DCE" w:rsidRDefault="002218A7" w:rsidP="002218A7">
      <w:pPr>
        <w:keepNext/>
        <w:spacing w:line="360" w:lineRule="auto"/>
        <w:jc w:val="center"/>
        <w:rPr>
          <w:rFonts w:cs="Times New Roman"/>
        </w:rPr>
      </w:pPr>
      <w:r w:rsidRPr="00A67DCE">
        <w:rPr>
          <w:rFonts w:cs="Times New Roman"/>
          <w:b/>
          <w:bCs/>
          <w:i/>
          <w:iCs/>
          <w:noProof/>
        </w:rPr>
        <w:drawing>
          <wp:inline distT="0" distB="0" distL="0" distR="0" wp14:anchorId="453E9ED8" wp14:editId="03B7324C">
            <wp:extent cx="5731510" cy="3037840"/>
            <wp:effectExtent l="0" t="0" r="2540" b="0"/>
            <wp:docPr id="1163447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447270" name=""/>
                    <pic:cNvPicPr/>
                  </pic:nvPicPr>
                  <pic:blipFill>
                    <a:blip r:embed="rId19"/>
                    <a:stretch>
                      <a:fillRect/>
                    </a:stretch>
                  </pic:blipFill>
                  <pic:spPr>
                    <a:xfrm>
                      <a:off x="0" y="0"/>
                      <a:ext cx="5731510" cy="3037840"/>
                    </a:xfrm>
                    <a:prstGeom prst="rect">
                      <a:avLst/>
                    </a:prstGeom>
                  </pic:spPr>
                </pic:pic>
              </a:graphicData>
            </a:graphic>
          </wp:inline>
        </w:drawing>
      </w:r>
    </w:p>
    <w:p w14:paraId="203F6413" w14:textId="2EF93CBE" w:rsidR="002218A7" w:rsidRPr="00A67DCE" w:rsidRDefault="002218A7" w:rsidP="002218A7">
      <w:pPr>
        <w:pStyle w:val="Caption"/>
        <w:spacing w:line="360" w:lineRule="auto"/>
        <w:jc w:val="center"/>
        <w:rPr>
          <w:rFonts w:cs="Times New Roman"/>
          <w:b/>
          <w:bCs/>
          <w:i w:val="0"/>
          <w:iCs w:val="0"/>
        </w:rPr>
      </w:pPr>
      <w:bookmarkStart w:id="38" w:name="_Toc235031018"/>
      <w:r w:rsidRPr="00A67DCE">
        <w:rPr>
          <w:rFonts w:cs="Times New Roman"/>
        </w:rPr>
        <w:t xml:space="preserve">Figure </w:t>
      </w:r>
      <w:r w:rsidRPr="00A67DCE">
        <w:rPr>
          <w:rFonts w:cs="Times New Roman"/>
        </w:rPr>
        <w:fldChar w:fldCharType="begin"/>
      </w:r>
      <w:r w:rsidRPr="00A67DCE">
        <w:rPr>
          <w:rFonts w:cs="Times New Roman"/>
        </w:rPr>
        <w:instrText xml:space="preserve"> SEQ Figure \* ARABIC </w:instrText>
      </w:r>
      <w:r w:rsidRPr="00A67DCE">
        <w:rPr>
          <w:rFonts w:cs="Times New Roman"/>
        </w:rPr>
        <w:fldChar w:fldCharType="separate"/>
      </w:r>
      <w:r w:rsidRPr="00A67DCE">
        <w:rPr>
          <w:rFonts w:cs="Times New Roman"/>
          <w:noProof/>
        </w:rPr>
        <w:t>12</w:t>
      </w:r>
      <w:r w:rsidRPr="00A67DCE">
        <w:rPr>
          <w:rFonts w:cs="Times New Roman"/>
        </w:rPr>
        <w:fldChar w:fldCharType="end"/>
      </w:r>
      <w:r w:rsidRPr="00A67DCE">
        <w:rPr>
          <w:rFonts w:cs="Times New Roman"/>
        </w:rPr>
        <w:t xml:space="preserve"> Transaction Handling Using COMMIT and ROLLBACK</w:t>
      </w:r>
      <w:bookmarkEnd w:id="38"/>
    </w:p>
    <w:p w14:paraId="1B66F697" w14:textId="50EE615C" w:rsidR="002218A7" w:rsidRPr="00A67DCE" w:rsidRDefault="002218A7" w:rsidP="002218A7">
      <w:pPr>
        <w:pStyle w:val="Heading2"/>
        <w:rPr>
          <w:rFonts w:cs="Times New Roman"/>
        </w:rPr>
      </w:pPr>
      <w:bookmarkStart w:id="39" w:name="_Toc235028058"/>
      <w:r w:rsidRPr="00A67DCE">
        <w:rPr>
          <w:rFonts w:cs="Times New Roman"/>
        </w:rPr>
        <w:t>4.4 Importance of Transaction Handling</w:t>
      </w:r>
      <w:bookmarkEnd w:id="39"/>
      <w:r w:rsidRPr="00A67DCE">
        <w:rPr>
          <w:rFonts w:cs="Times New Roman"/>
        </w:rPr>
        <w:t xml:space="preserve"> </w:t>
      </w:r>
    </w:p>
    <w:p w14:paraId="580EBAA6" w14:textId="048BEA9B" w:rsidR="002218A7" w:rsidRPr="00A67DCE" w:rsidRDefault="00A67DCE" w:rsidP="002218A7">
      <w:pPr>
        <w:spacing w:line="360" w:lineRule="auto"/>
        <w:rPr>
          <w:rFonts w:cs="Times New Roman"/>
        </w:rPr>
      </w:pPr>
      <w:r w:rsidRPr="00A67DCE">
        <w:rPr>
          <w:rFonts w:cs="Times New Roman"/>
        </w:rPr>
        <w:t xml:space="preserve">Transaction handling is very important to ensure the reliability and accuracy of the </w:t>
      </w:r>
      <w:proofErr w:type="spellStart"/>
      <w:r w:rsidRPr="00A67DCE">
        <w:rPr>
          <w:rFonts w:cs="Times New Roman"/>
        </w:rPr>
        <w:t>MedAssist</w:t>
      </w:r>
      <w:proofErr w:type="spellEnd"/>
      <w:r w:rsidRPr="00A67DCE">
        <w:rPr>
          <w:rFonts w:cs="Times New Roman"/>
        </w:rPr>
        <w:t xml:space="preserve"> Clinic database. It guarantees a consistency of database operations as a single unit of work. The atomicity guarantees that either all operations are executed, or that all changes are reverted in case of an error. Consistency: The rules, constraints and relationships of the database are not violated before and after each transaction. Because invalid or incomplete data will not be saved by any failed transaction, data integrity is guaranteed. The ROLLBACK statement will take the database back to a previous valid state when an error is found. Safe and accurate completion of important tasks such as appointments and patient management ensures clinic database security, consistency and reliability [9]. </w:t>
      </w:r>
    </w:p>
    <w:p w14:paraId="1C7536E9" w14:textId="4E8BD168" w:rsidR="002218A7" w:rsidRPr="00A67DCE" w:rsidRDefault="002218A7" w:rsidP="002218A7">
      <w:pPr>
        <w:pStyle w:val="Heading1"/>
        <w:spacing w:line="360" w:lineRule="auto"/>
        <w:rPr>
          <w:rFonts w:cs="Times New Roman"/>
        </w:rPr>
      </w:pPr>
      <w:bookmarkStart w:id="40" w:name="_Toc235028059"/>
      <w:r w:rsidRPr="00A67DCE">
        <w:rPr>
          <w:rFonts w:cs="Times New Roman"/>
        </w:rPr>
        <w:lastRenderedPageBreak/>
        <w:t>5. Performance Tuning Enhancement</w:t>
      </w:r>
      <w:bookmarkEnd w:id="40"/>
      <w:r w:rsidRPr="00A67DCE">
        <w:rPr>
          <w:rFonts w:cs="Times New Roman"/>
        </w:rPr>
        <w:t xml:space="preserve"> </w:t>
      </w:r>
    </w:p>
    <w:p w14:paraId="57C83C7E" w14:textId="77777777" w:rsidR="002218A7" w:rsidRPr="00A67DCE" w:rsidRDefault="002218A7" w:rsidP="002218A7">
      <w:pPr>
        <w:pStyle w:val="Heading2"/>
        <w:rPr>
          <w:rFonts w:cs="Times New Roman"/>
        </w:rPr>
      </w:pPr>
      <w:bookmarkStart w:id="41" w:name="_Toc235028060"/>
      <w:r w:rsidRPr="00A67DCE">
        <w:rPr>
          <w:rFonts w:cs="Times New Roman"/>
        </w:rPr>
        <w:t>5.1 Performance Issues</w:t>
      </w:r>
      <w:bookmarkEnd w:id="41"/>
    </w:p>
    <w:p w14:paraId="37C5A24A" w14:textId="34CA28B7" w:rsidR="002218A7" w:rsidRPr="00A67DCE" w:rsidRDefault="00A67DCE" w:rsidP="002218A7">
      <w:pPr>
        <w:spacing w:line="360" w:lineRule="auto"/>
        <w:rPr>
          <w:rFonts w:cs="Times New Roman"/>
        </w:rPr>
      </w:pPr>
      <w:r w:rsidRPr="00A67DCE">
        <w:rPr>
          <w:rFonts w:cs="Times New Roman"/>
        </w:rPr>
        <w:t xml:space="preserve">As patients make use of the </w:t>
      </w:r>
      <w:proofErr w:type="spellStart"/>
      <w:r w:rsidRPr="00A67DCE">
        <w:rPr>
          <w:rFonts w:cs="Times New Roman"/>
        </w:rPr>
        <w:t>MedAssist</w:t>
      </w:r>
      <w:proofErr w:type="spellEnd"/>
      <w:r w:rsidRPr="00A67DCE">
        <w:rPr>
          <w:rFonts w:cs="Times New Roman"/>
        </w:rPr>
        <w:t xml:space="preserve"> Clinic, more patient information, appointments, treatments, and feedback will be entered into the database. Large tables are more time consuming to search, particularly if users are more often looking for doctor schedules, patient appointments, or treatment histories. A non-optimised SQL query will trawl the entire table for the data it is looking </w:t>
      </w:r>
      <w:proofErr w:type="gramStart"/>
      <w:r w:rsidRPr="00A67DCE">
        <w:rPr>
          <w:rFonts w:cs="Times New Roman"/>
        </w:rPr>
        <w:t>for</w:t>
      </w:r>
      <w:proofErr w:type="gramEnd"/>
      <w:r w:rsidRPr="00A67DCE">
        <w:rPr>
          <w:rFonts w:cs="Times New Roman"/>
        </w:rPr>
        <w:t xml:space="preserve"> and this will result in slower response time. There are regular operations, such as booking of appointments, patient management, and it is important to optimize system performance to ensure the smooth and speedy operation of the system [20]. </w:t>
      </w:r>
    </w:p>
    <w:p w14:paraId="33EFB5AB" w14:textId="77777777" w:rsidR="002218A7" w:rsidRPr="00A67DCE" w:rsidRDefault="002218A7" w:rsidP="002218A7">
      <w:pPr>
        <w:pStyle w:val="Heading2"/>
        <w:rPr>
          <w:rFonts w:cs="Times New Roman"/>
        </w:rPr>
      </w:pPr>
      <w:bookmarkStart w:id="42" w:name="_Toc235028061"/>
      <w:r w:rsidRPr="00A67DCE">
        <w:rPr>
          <w:rFonts w:cs="Times New Roman"/>
        </w:rPr>
        <w:t>5.2 Secondary Indexes</w:t>
      </w:r>
      <w:bookmarkEnd w:id="42"/>
    </w:p>
    <w:p w14:paraId="0E193139" w14:textId="21669839" w:rsidR="002218A7" w:rsidRPr="00A67DCE" w:rsidRDefault="00A67DCE" w:rsidP="002218A7">
      <w:pPr>
        <w:spacing w:line="360" w:lineRule="auto"/>
        <w:rPr>
          <w:rFonts w:cs="Times New Roman"/>
        </w:rPr>
      </w:pPr>
      <w:r w:rsidRPr="00A67DCE">
        <w:rPr>
          <w:rFonts w:cs="Times New Roman"/>
        </w:rPr>
        <w:t xml:space="preserve">Secondary indexes were placed on columns that are often used in database searches and relationships. MySQL can locate records more quickly because these indexes allow it to skip the need to scan every row of a table [28]. </w:t>
      </w:r>
    </w:p>
    <w:p w14:paraId="79718BCC" w14:textId="12AFC13B" w:rsidR="00C90EE7" w:rsidRPr="00A67DCE" w:rsidRDefault="00C90EE7" w:rsidP="00C90EE7">
      <w:pPr>
        <w:pStyle w:val="Caption"/>
        <w:keepNext/>
      </w:pPr>
      <w:r w:rsidRPr="00A67DCE">
        <w:t xml:space="preserve">Table </w:t>
      </w:r>
      <w:fldSimple w:instr=" SEQ Table \* ARABIC ">
        <w:r w:rsidRPr="00A67DCE">
          <w:rPr>
            <w:noProof/>
          </w:rPr>
          <w:t>3</w:t>
        </w:r>
      </w:fldSimple>
      <w:r w:rsidRPr="00A67DCE">
        <w:t xml:space="preserve"> Secondary Indexes</w:t>
      </w:r>
    </w:p>
    <w:tbl>
      <w:tblPr>
        <w:tblStyle w:val="TableGridLight"/>
        <w:tblW w:w="5000" w:type="pct"/>
        <w:tblLook w:val="04A0" w:firstRow="1" w:lastRow="0" w:firstColumn="1" w:lastColumn="0" w:noHBand="0" w:noVBand="1"/>
      </w:tblPr>
      <w:tblGrid>
        <w:gridCol w:w="2413"/>
        <w:gridCol w:w="6603"/>
      </w:tblGrid>
      <w:tr w:rsidR="002218A7" w:rsidRPr="00A67DCE" w14:paraId="55BBED6F" w14:textId="77777777" w:rsidTr="002218A7">
        <w:tc>
          <w:tcPr>
            <w:tcW w:w="1338" w:type="pct"/>
            <w:hideMark/>
          </w:tcPr>
          <w:p w14:paraId="53F3B03C" w14:textId="77777777" w:rsidR="002218A7" w:rsidRPr="00A67DCE" w:rsidRDefault="002218A7" w:rsidP="002218A7">
            <w:pPr>
              <w:spacing w:after="160" w:line="360" w:lineRule="auto"/>
              <w:jc w:val="left"/>
              <w:rPr>
                <w:rFonts w:cs="Times New Roman"/>
                <w:b/>
                <w:bCs/>
              </w:rPr>
            </w:pPr>
            <w:r w:rsidRPr="00A67DCE">
              <w:rPr>
                <w:rFonts w:cs="Times New Roman"/>
                <w:b/>
                <w:bCs/>
              </w:rPr>
              <w:t>Index</w:t>
            </w:r>
          </w:p>
        </w:tc>
        <w:tc>
          <w:tcPr>
            <w:tcW w:w="3662" w:type="pct"/>
            <w:hideMark/>
          </w:tcPr>
          <w:p w14:paraId="46BCD81F" w14:textId="77777777" w:rsidR="002218A7" w:rsidRPr="00A67DCE" w:rsidRDefault="002218A7" w:rsidP="002218A7">
            <w:pPr>
              <w:spacing w:after="160" w:line="360" w:lineRule="auto"/>
              <w:jc w:val="left"/>
              <w:rPr>
                <w:rFonts w:cs="Times New Roman"/>
                <w:b/>
                <w:bCs/>
              </w:rPr>
            </w:pPr>
            <w:r w:rsidRPr="00A67DCE">
              <w:rPr>
                <w:rFonts w:cs="Times New Roman"/>
                <w:b/>
                <w:bCs/>
              </w:rPr>
              <w:t>Purpose</w:t>
            </w:r>
          </w:p>
        </w:tc>
      </w:tr>
      <w:tr w:rsidR="002218A7" w:rsidRPr="00A67DCE" w14:paraId="14DEF4F4" w14:textId="77777777" w:rsidTr="002218A7">
        <w:tc>
          <w:tcPr>
            <w:tcW w:w="1338" w:type="pct"/>
            <w:hideMark/>
          </w:tcPr>
          <w:p w14:paraId="2590A2CD" w14:textId="77777777" w:rsidR="002218A7" w:rsidRPr="00A67DCE" w:rsidRDefault="002218A7" w:rsidP="002218A7">
            <w:pPr>
              <w:spacing w:after="160" w:line="360" w:lineRule="auto"/>
              <w:rPr>
                <w:rFonts w:cs="Times New Roman"/>
              </w:rPr>
            </w:pPr>
            <w:proofErr w:type="spellStart"/>
            <w:r w:rsidRPr="00A67DCE">
              <w:rPr>
                <w:rFonts w:cs="Times New Roman"/>
                <w:b/>
                <w:bCs/>
              </w:rPr>
              <w:t>doctor_id</w:t>
            </w:r>
            <w:proofErr w:type="spellEnd"/>
          </w:p>
        </w:tc>
        <w:tc>
          <w:tcPr>
            <w:tcW w:w="3662" w:type="pct"/>
            <w:hideMark/>
          </w:tcPr>
          <w:p w14:paraId="38C26665" w14:textId="77777777" w:rsidR="002218A7" w:rsidRPr="00A67DCE" w:rsidRDefault="002218A7" w:rsidP="002218A7">
            <w:pPr>
              <w:spacing w:after="160" w:line="360" w:lineRule="auto"/>
              <w:rPr>
                <w:rFonts w:cs="Times New Roman"/>
              </w:rPr>
            </w:pPr>
            <w:r w:rsidRPr="00A67DCE">
              <w:rPr>
                <w:rFonts w:cs="Times New Roman"/>
              </w:rPr>
              <w:t>Speeds up doctor appointment searches and joins.</w:t>
            </w:r>
          </w:p>
        </w:tc>
      </w:tr>
      <w:tr w:rsidR="002218A7" w:rsidRPr="00A67DCE" w14:paraId="570075DC" w14:textId="77777777" w:rsidTr="002218A7">
        <w:tc>
          <w:tcPr>
            <w:tcW w:w="1338" w:type="pct"/>
            <w:hideMark/>
          </w:tcPr>
          <w:p w14:paraId="4867FA53" w14:textId="77777777" w:rsidR="002218A7" w:rsidRPr="00A67DCE" w:rsidRDefault="002218A7" w:rsidP="002218A7">
            <w:pPr>
              <w:spacing w:after="160" w:line="360" w:lineRule="auto"/>
              <w:rPr>
                <w:rFonts w:cs="Times New Roman"/>
              </w:rPr>
            </w:pPr>
            <w:proofErr w:type="spellStart"/>
            <w:r w:rsidRPr="00A67DCE">
              <w:rPr>
                <w:rFonts w:cs="Times New Roman"/>
                <w:b/>
                <w:bCs/>
              </w:rPr>
              <w:t>patient_id</w:t>
            </w:r>
            <w:proofErr w:type="spellEnd"/>
          </w:p>
        </w:tc>
        <w:tc>
          <w:tcPr>
            <w:tcW w:w="3662" w:type="pct"/>
            <w:hideMark/>
          </w:tcPr>
          <w:p w14:paraId="57FB1925" w14:textId="77777777" w:rsidR="002218A7" w:rsidRPr="00A67DCE" w:rsidRDefault="002218A7" w:rsidP="002218A7">
            <w:pPr>
              <w:spacing w:after="160" w:line="360" w:lineRule="auto"/>
              <w:rPr>
                <w:rFonts w:cs="Times New Roman"/>
              </w:rPr>
            </w:pPr>
            <w:r w:rsidRPr="00A67DCE">
              <w:rPr>
                <w:rFonts w:cs="Times New Roman"/>
              </w:rPr>
              <w:t>Improves patient record and appointment searches.</w:t>
            </w:r>
          </w:p>
        </w:tc>
      </w:tr>
      <w:tr w:rsidR="002218A7" w:rsidRPr="00A67DCE" w14:paraId="4F79630B" w14:textId="77777777" w:rsidTr="002218A7">
        <w:tc>
          <w:tcPr>
            <w:tcW w:w="1338" w:type="pct"/>
            <w:hideMark/>
          </w:tcPr>
          <w:p w14:paraId="47B65575" w14:textId="77777777" w:rsidR="002218A7" w:rsidRPr="00A67DCE" w:rsidRDefault="002218A7" w:rsidP="002218A7">
            <w:pPr>
              <w:spacing w:after="160" w:line="360" w:lineRule="auto"/>
              <w:rPr>
                <w:rFonts w:cs="Times New Roman"/>
              </w:rPr>
            </w:pPr>
            <w:proofErr w:type="spellStart"/>
            <w:r w:rsidRPr="00A67DCE">
              <w:rPr>
                <w:rFonts w:cs="Times New Roman"/>
                <w:b/>
                <w:bCs/>
              </w:rPr>
              <w:t>appointment_date</w:t>
            </w:r>
            <w:proofErr w:type="spellEnd"/>
          </w:p>
        </w:tc>
        <w:tc>
          <w:tcPr>
            <w:tcW w:w="3662" w:type="pct"/>
            <w:hideMark/>
          </w:tcPr>
          <w:p w14:paraId="38F94FDB" w14:textId="77777777" w:rsidR="002218A7" w:rsidRPr="00A67DCE" w:rsidRDefault="002218A7" w:rsidP="002218A7">
            <w:pPr>
              <w:spacing w:after="160" w:line="360" w:lineRule="auto"/>
              <w:rPr>
                <w:rFonts w:cs="Times New Roman"/>
              </w:rPr>
            </w:pPr>
            <w:r w:rsidRPr="00A67DCE">
              <w:rPr>
                <w:rFonts w:cs="Times New Roman"/>
              </w:rPr>
              <w:t>Supports faster appointment scheduling and date-based queries.</w:t>
            </w:r>
          </w:p>
        </w:tc>
      </w:tr>
      <w:tr w:rsidR="002218A7" w:rsidRPr="00A67DCE" w14:paraId="17D9303E" w14:textId="77777777" w:rsidTr="002218A7">
        <w:tc>
          <w:tcPr>
            <w:tcW w:w="1338" w:type="pct"/>
            <w:hideMark/>
          </w:tcPr>
          <w:p w14:paraId="7ED978B4" w14:textId="77777777" w:rsidR="002218A7" w:rsidRPr="00A67DCE" w:rsidRDefault="002218A7" w:rsidP="002218A7">
            <w:pPr>
              <w:spacing w:after="160" w:line="360" w:lineRule="auto"/>
              <w:rPr>
                <w:rFonts w:cs="Times New Roman"/>
              </w:rPr>
            </w:pPr>
            <w:proofErr w:type="spellStart"/>
            <w:r w:rsidRPr="00A67DCE">
              <w:rPr>
                <w:rFonts w:cs="Times New Roman"/>
                <w:b/>
                <w:bCs/>
              </w:rPr>
              <w:t>department_id</w:t>
            </w:r>
            <w:proofErr w:type="spellEnd"/>
          </w:p>
        </w:tc>
        <w:tc>
          <w:tcPr>
            <w:tcW w:w="3662" w:type="pct"/>
            <w:hideMark/>
          </w:tcPr>
          <w:p w14:paraId="77F89E2E" w14:textId="77777777" w:rsidR="002218A7" w:rsidRPr="00A67DCE" w:rsidRDefault="002218A7" w:rsidP="002218A7">
            <w:pPr>
              <w:spacing w:after="160" w:line="360" w:lineRule="auto"/>
              <w:rPr>
                <w:rFonts w:cs="Times New Roman"/>
              </w:rPr>
            </w:pPr>
            <w:r w:rsidRPr="00A67DCE">
              <w:rPr>
                <w:rFonts w:cs="Times New Roman"/>
              </w:rPr>
              <w:t>Improves searches for doctors within a department.</w:t>
            </w:r>
          </w:p>
        </w:tc>
      </w:tr>
      <w:tr w:rsidR="002218A7" w:rsidRPr="00A67DCE" w14:paraId="1EF763E2" w14:textId="77777777" w:rsidTr="002218A7">
        <w:tc>
          <w:tcPr>
            <w:tcW w:w="1338" w:type="pct"/>
            <w:hideMark/>
          </w:tcPr>
          <w:p w14:paraId="021C72CC" w14:textId="77777777" w:rsidR="002218A7" w:rsidRPr="00A67DCE" w:rsidRDefault="002218A7" w:rsidP="002218A7">
            <w:pPr>
              <w:spacing w:after="160" w:line="360" w:lineRule="auto"/>
              <w:rPr>
                <w:rFonts w:cs="Times New Roman"/>
              </w:rPr>
            </w:pPr>
            <w:proofErr w:type="spellStart"/>
            <w:r w:rsidRPr="00A67DCE">
              <w:rPr>
                <w:rFonts w:cs="Times New Roman"/>
                <w:b/>
                <w:bCs/>
              </w:rPr>
              <w:t>patient_id</w:t>
            </w:r>
            <w:proofErr w:type="spellEnd"/>
            <w:r w:rsidRPr="00A67DCE">
              <w:rPr>
                <w:rFonts w:cs="Times New Roman"/>
                <w:b/>
                <w:bCs/>
              </w:rPr>
              <w:t xml:space="preserve"> (Feedback)</w:t>
            </w:r>
          </w:p>
        </w:tc>
        <w:tc>
          <w:tcPr>
            <w:tcW w:w="3662" w:type="pct"/>
            <w:hideMark/>
          </w:tcPr>
          <w:p w14:paraId="186CBF66" w14:textId="77777777" w:rsidR="002218A7" w:rsidRPr="00A67DCE" w:rsidRDefault="002218A7" w:rsidP="002218A7">
            <w:pPr>
              <w:spacing w:after="160" w:line="360" w:lineRule="auto"/>
              <w:rPr>
                <w:rFonts w:cs="Times New Roman"/>
              </w:rPr>
            </w:pPr>
            <w:r w:rsidRPr="00A67DCE">
              <w:rPr>
                <w:rFonts w:cs="Times New Roman"/>
              </w:rPr>
              <w:t>Speeds up retrieval of patient feedback records.</w:t>
            </w:r>
          </w:p>
        </w:tc>
      </w:tr>
    </w:tbl>
    <w:p w14:paraId="13BF8595" w14:textId="77777777" w:rsidR="002218A7" w:rsidRPr="00A67DCE" w:rsidRDefault="002218A7" w:rsidP="002218A7">
      <w:pPr>
        <w:pStyle w:val="Heading2"/>
        <w:rPr>
          <w:rFonts w:cs="Times New Roman"/>
        </w:rPr>
      </w:pPr>
      <w:bookmarkStart w:id="43" w:name="_Toc235028062"/>
      <w:r w:rsidRPr="00A67DCE">
        <w:rPr>
          <w:rFonts w:cs="Times New Roman"/>
        </w:rPr>
        <w:t>5.3 Query Optimization</w:t>
      </w:r>
      <w:bookmarkEnd w:id="43"/>
    </w:p>
    <w:p w14:paraId="35746C9D" w14:textId="51DD72AE" w:rsidR="002218A7" w:rsidRPr="00A67DCE" w:rsidRDefault="00A67DCE" w:rsidP="002218A7">
      <w:pPr>
        <w:spacing w:line="360" w:lineRule="auto"/>
        <w:rPr>
          <w:rFonts w:cs="Times New Roman"/>
        </w:rPr>
      </w:pPr>
      <w:r w:rsidRPr="00A67DCE">
        <w:rPr>
          <w:rFonts w:cs="Times New Roman"/>
        </w:rPr>
        <w:t xml:space="preserve">Query optimization was done using the EXPLAIN statement. MySQL had to traverse more rows than necessary to find the matching rows before building the indexes. After the indexes were generated the execution plan showed that the database was utilizing the index to obtain information efficiently. The SQL statements for creating the indexes, displaying them and checking for query optimisation are displayed in figure 13. </w:t>
      </w:r>
    </w:p>
    <w:p w14:paraId="30E041B1" w14:textId="77777777" w:rsidR="002218A7" w:rsidRPr="00A67DCE" w:rsidRDefault="002218A7" w:rsidP="002218A7">
      <w:pPr>
        <w:keepNext/>
        <w:spacing w:line="360" w:lineRule="auto"/>
        <w:jc w:val="center"/>
        <w:rPr>
          <w:rFonts w:cs="Times New Roman"/>
        </w:rPr>
      </w:pPr>
      <w:r w:rsidRPr="00A67DCE">
        <w:rPr>
          <w:rFonts w:cs="Times New Roman"/>
          <w:b/>
          <w:bCs/>
          <w:i/>
          <w:iCs/>
          <w:noProof/>
        </w:rPr>
        <w:lastRenderedPageBreak/>
        <w:drawing>
          <wp:inline distT="0" distB="0" distL="0" distR="0" wp14:anchorId="753A5286" wp14:editId="05036711">
            <wp:extent cx="5731510" cy="3028315"/>
            <wp:effectExtent l="0" t="0" r="2540" b="635"/>
            <wp:docPr id="71617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17560" name=""/>
                    <pic:cNvPicPr/>
                  </pic:nvPicPr>
                  <pic:blipFill>
                    <a:blip r:embed="rId20"/>
                    <a:stretch>
                      <a:fillRect/>
                    </a:stretch>
                  </pic:blipFill>
                  <pic:spPr>
                    <a:xfrm>
                      <a:off x="0" y="0"/>
                      <a:ext cx="5731510" cy="3028315"/>
                    </a:xfrm>
                    <a:prstGeom prst="rect">
                      <a:avLst/>
                    </a:prstGeom>
                  </pic:spPr>
                </pic:pic>
              </a:graphicData>
            </a:graphic>
          </wp:inline>
        </w:drawing>
      </w:r>
    </w:p>
    <w:p w14:paraId="7B94E605" w14:textId="2F3764A1" w:rsidR="002218A7" w:rsidRPr="00A67DCE" w:rsidRDefault="002218A7" w:rsidP="002218A7">
      <w:pPr>
        <w:pStyle w:val="Caption"/>
        <w:spacing w:line="360" w:lineRule="auto"/>
        <w:jc w:val="center"/>
        <w:rPr>
          <w:rFonts w:cs="Times New Roman"/>
          <w:b/>
          <w:bCs/>
          <w:i w:val="0"/>
          <w:iCs w:val="0"/>
        </w:rPr>
      </w:pPr>
      <w:bookmarkStart w:id="44" w:name="_Toc235031019"/>
      <w:r w:rsidRPr="00A67DCE">
        <w:rPr>
          <w:rFonts w:cs="Times New Roman"/>
        </w:rPr>
        <w:t xml:space="preserve">Figure </w:t>
      </w:r>
      <w:r w:rsidRPr="00A67DCE">
        <w:rPr>
          <w:rFonts w:cs="Times New Roman"/>
        </w:rPr>
        <w:fldChar w:fldCharType="begin"/>
      </w:r>
      <w:r w:rsidRPr="00A67DCE">
        <w:rPr>
          <w:rFonts w:cs="Times New Roman"/>
        </w:rPr>
        <w:instrText xml:space="preserve"> SEQ Figure \* ARABIC </w:instrText>
      </w:r>
      <w:r w:rsidRPr="00A67DCE">
        <w:rPr>
          <w:rFonts w:cs="Times New Roman"/>
        </w:rPr>
        <w:fldChar w:fldCharType="separate"/>
      </w:r>
      <w:r w:rsidRPr="00A67DCE">
        <w:rPr>
          <w:rFonts w:cs="Times New Roman"/>
          <w:noProof/>
        </w:rPr>
        <w:t>13</w:t>
      </w:r>
      <w:r w:rsidRPr="00A67DCE">
        <w:rPr>
          <w:rFonts w:cs="Times New Roman"/>
        </w:rPr>
        <w:fldChar w:fldCharType="end"/>
      </w:r>
      <w:r w:rsidRPr="00A67DCE">
        <w:rPr>
          <w:rFonts w:cs="Times New Roman"/>
        </w:rPr>
        <w:t xml:space="preserve"> Query Optimization Using Secondary Indexes</w:t>
      </w:r>
      <w:bookmarkEnd w:id="44"/>
    </w:p>
    <w:p w14:paraId="4E778173" w14:textId="77777777" w:rsidR="002218A7" w:rsidRPr="00A67DCE" w:rsidRDefault="002218A7" w:rsidP="002218A7">
      <w:pPr>
        <w:pStyle w:val="Heading2"/>
        <w:rPr>
          <w:rFonts w:cs="Times New Roman"/>
        </w:rPr>
      </w:pPr>
      <w:bookmarkStart w:id="45" w:name="_Toc235028063"/>
      <w:r w:rsidRPr="00A67DCE">
        <w:rPr>
          <w:rFonts w:cs="Times New Roman"/>
        </w:rPr>
        <w:t>5.4 Performance Improvement</w:t>
      </w:r>
      <w:bookmarkEnd w:id="45"/>
    </w:p>
    <w:p w14:paraId="6883C5A6" w14:textId="77777777" w:rsidR="00A67DCE" w:rsidRPr="00A67DCE" w:rsidRDefault="00A67DCE" w:rsidP="00A67DCE">
      <w:pPr>
        <w:spacing w:line="360" w:lineRule="auto"/>
        <w:rPr>
          <w:rFonts w:cs="Times New Roman"/>
        </w:rPr>
      </w:pPr>
      <w:r w:rsidRPr="00A67DCE">
        <w:rPr>
          <w:rFonts w:cs="Times New Roman"/>
        </w:rPr>
        <w:t xml:space="preserve">The indexes applied simplified searches for common queries, and enhanced the efficiency of table joins between patients, doctors, appointments and feedback. Optimised query performance also equates to a more scalable system, because it can maintain the same performance when a large amount of data is inserted. The enhancements also guarantee that the </w:t>
      </w:r>
      <w:proofErr w:type="spellStart"/>
      <w:r w:rsidRPr="00A67DCE">
        <w:rPr>
          <w:rFonts w:cs="Times New Roman"/>
        </w:rPr>
        <w:t>MedAssist</w:t>
      </w:r>
      <w:proofErr w:type="spellEnd"/>
      <w:r w:rsidRPr="00A67DCE">
        <w:rPr>
          <w:rFonts w:cs="Times New Roman"/>
        </w:rPr>
        <w:t xml:space="preserve"> Clinic database runs smoothly and quickly as it supports daily healthcare operations [10].</w:t>
      </w:r>
    </w:p>
    <w:p w14:paraId="59ADFE61" w14:textId="2A3E45A7" w:rsidR="002218A7" w:rsidRPr="00A67DCE" w:rsidRDefault="002218A7" w:rsidP="002218A7">
      <w:pPr>
        <w:spacing w:line="360" w:lineRule="auto"/>
        <w:rPr>
          <w:rFonts w:cs="Times New Roman"/>
        </w:rPr>
      </w:pPr>
    </w:p>
    <w:p w14:paraId="7D7A3172" w14:textId="6ABADA39" w:rsidR="002218A7" w:rsidRPr="00A67DCE" w:rsidRDefault="002218A7" w:rsidP="002218A7">
      <w:pPr>
        <w:pStyle w:val="Heading1"/>
        <w:spacing w:line="360" w:lineRule="auto"/>
        <w:rPr>
          <w:rFonts w:cs="Times New Roman"/>
        </w:rPr>
      </w:pPr>
      <w:bookmarkStart w:id="46" w:name="_Toc235028064"/>
      <w:r w:rsidRPr="00A67DCE">
        <w:rPr>
          <w:rFonts w:cs="Times New Roman"/>
        </w:rPr>
        <w:t>6. Conclusion and Reflection</w:t>
      </w:r>
      <w:bookmarkEnd w:id="46"/>
    </w:p>
    <w:p w14:paraId="53C7CCBD" w14:textId="646259EC" w:rsidR="002218A7" w:rsidRPr="00A67DCE" w:rsidRDefault="002218A7" w:rsidP="002218A7">
      <w:pPr>
        <w:pStyle w:val="Heading2"/>
        <w:rPr>
          <w:rFonts w:cs="Times New Roman"/>
        </w:rPr>
      </w:pPr>
      <w:bookmarkStart w:id="47" w:name="_Toc235028065"/>
      <w:r w:rsidRPr="00A67DCE">
        <w:rPr>
          <w:rFonts w:cs="Times New Roman"/>
        </w:rPr>
        <w:t>6.1 Conclusion</w:t>
      </w:r>
      <w:bookmarkEnd w:id="47"/>
      <w:r w:rsidRPr="00A67DCE">
        <w:rPr>
          <w:rFonts w:cs="Times New Roman"/>
        </w:rPr>
        <w:t xml:space="preserve"> </w:t>
      </w:r>
    </w:p>
    <w:p w14:paraId="33063EE9" w14:textId="2CD05896" w:rsidR="002218A7" w:rsidRPr="00A67DCE" w:rsidRDefault="00A67DCE" w:rsidP="002218A7">
      <w:pPr>
        <w:spacing w:line="360" w:lineRule="auto"/>
        <w:rPr>
          <w:rFonts w:cs="Times New Roman"/>
        </w:rPr>
      </w:pPr>
      <w:r w:rsidRPr="00A67DCE">
        <w:rPr>
          <w:rFonts w:cs="Times New Roman"/>
        </w:rPr>
        <w:t xml:space="preserve">This project is one successful implementation of the given business requirements of </w:t>
      </w:r>
      <w:proofErr w:type="spellStart"/>
      <w:r w:rsidRPr="00A67DCE">
        <w:rPr>
          <w:rFonts w:cs="Times New Roman"/>
        </w:rPr>
        <w:t>MedAssist</w:t>
      </w:r>
      <w:proofErr w:type="spellEnd"/>
      <w:r w:rsidRPr="00A67DCE">
        <w:rPr>
          <w:rFonts w:cs="Times New Roman"/>
        </w:rPr>
        <w:t xml:space="preserve"> Clinic relational database. The design of an Entity Relationship Diagram (ERD) has been done to define the structure of the database and the relationship of all the entities. Data integrity and data redundancy were reduced by normalizing the database to Third Normal Form (3NF). To ensure the accuracy of the data, appropriate constraints were added, such as primary key constraints, foreign key constraints, unique constraints, check constraints and not null constraints. The following systems were enhanced: Stored procedures for CRUD operations, </w:t>
      </w:r>
      <w:r w:rsidRPr="00A67DCE">
        <w:rPr>
          <w:rFonts w:cs="Times New Roman"/>
        </w:rPr>
        <w:lastRenderedPageBreak/>
        <w:t xml:space="preserve">Triggers and SQL functions to provide database automation and reporting. </w:t>
      </w:r>
      <w:proofErr w:type="spellStart"/>
      <w:r w:rsidRPr="00A67DCE">
        <w:rPr>
          <w:rFonts w:cs="Times New Roman"/>
        </w:rPr>
        <w:t>ReliaData</w:t>
      </w:r>
      <w:proofErr w:type="spellEnd"/>
      <w:r w:rsidRPr="00A67DCE">
        <w:rPr>
          <w:rFonts w:cs="Times New Roman"/>
        </w:rPr>
        <w:t xml:space="preserve"> ensured reliable data processing with the use of COMMIT and ROLLBACK for transaction handling and secondary indexes for better query performance. Finally, the database is a reliable, structured and efficient tool for the operations of </w:t>
      </w:r>
      <w:proofErr w:type="spellStart"/>
      <w:r w:rsidRPr="00A67DCE">
        <w:rPr>
          <w:rFonts w:cs="Times New Roman"/>
        </w:rPr>
        <w:t>MedAssist</w:t>
      </w:r>
      <w:proofErr w:type="spellEnd"/>
      <w:r w:rsidRPr="00A67DCE">
        <w:rPr>
          <w:rFonts w:cs="Times New Roman"/>
        </w:rPr>
        <w:t xml:space="preserve"> Clinic. </w:t>
      </w:r>
    </w:p>
    <w:p w14:paraId="11A838BB" w14:textId="1E875ADB" w:rsidR="002218A7" w:rsidRPr="00A67DCE" w:rsidRDefault="002218A7" w:rsidP="002218A7">
      <w:pPr>
        <w:pStyle w:val="Heading2"/>
        <w:rPr>
          <w:rFonts w:cs="Times New Roman"/>
        </w:rPr>
      </w:pPr>
      <w:bookmarkStart w:id="48" w:name="_Toc235028066"/>
      <w:r w:rsidRPr="00A67DCE">
        <w:rPr>
          <w:rFonts w:cs="Times New Roman"/>
        </w:rPr>
        <w:t>6.2 Reflection</w:t>
      </w:r>
      <w:bookmarkEnd w:id="48"/>
      <w:r w:rsidRPr="00A67DCE">
        <w:rPr>
          <w:rFonts w:cs="Times New Roman"/>
        </w:rPr>
        <w:t xml:space="preserve"> </w:t>
      </w:r>
    </w:p>
    <w:p w14:paraId="14090F78" w14:textId="77777777" w:rsidR="00A67DCE" w:rsidRPr="00A67DCE" w:rsidRDefault="00A67DCE" w:rsidP="00A67DCE">
      <w:pPr>
        <w:spacing w:line="360" w:lineRule="auto"/>
        <w:rPr>
          <w:rFonts w:cs="Times New Roman"/>
        </w:rPr>
      </w:pPr>
      <w:r w:rsidRPr="00A67DCE">
        <w:rPr>
          <w:rFonts w:cs="Times New Roman"/>
        </w:rPr>
        <w:t>In this project, a few issues were encountered when designing relationships, writing stored procedures and managing transactions. Business requirements were identified and a step-by-step testing of all the database capabilities were performed to solve these issues. The project helped to improve my database design skills, database normalization, transaction, triggers, index, and SQL programming skills. Future enhancements to the system would include the use of role-based access control, appointment notifications, online patient registration, and advanced reporting features. The upgrades would make the database more secure, easier to use and more suitable for bigger healthcare providers.</w:t>
      </w:r>
    </w:p>
    <w:p w14:paraId="49A41F8B" w14:textId="33AB11AC" w:rsidR="002218A7" w:rsidRPr="002218A7" w:rsidRDefault="002218A7" w:rsidP="002218A7">
      <w:pPr>
        <w:spacing w:line="360" w:lineRule="auto"/>
        <w:rPr>
          <w:rFonts w:cs="Times New Roman"/>
        </w:rPr>
      </w:pPr>
    </w:p>
    <w:p w14:paraId="7D95075E" w14:textId="40B5AA96" w:rsidR="002218A7" w:rsidRPr="002218A7" w:rsidRDefault="002218A7" w:rsidP="002218A7">
      <w:pPr>
        <w:spacing w:line="360" w:lineRule="auto"/>
        <w:rPr>
          <w:rFonts w:cs="Times New Roman"/>
        </w:rPr>
      </w:pPr>
    </w:p>
    <w:p w14:paraId="7D76577B" w14:textId="30EEC2E7" w:rsidR="006E31F9" w:rsidRPr="002218A7" w:rsidRDefault="006E31F9" w:rsidP="002218A7">
      <w:pPr>
        <w:spacing w:line="360" w:lineRule="auto"/>
        <w:rPr>
          <w:rFonts w:cs="Times New Roman"/>
        </w:rPr>
      </w:pPr>
    </w:p>
    <w:p w14:paraId="37D97E67" w14:textId="77777777" w:rsidR="002218A7" w:rsidRPr="002218A7" w:rsidRDefault="002218A7" w:rsidP="002218A7">
      <w:pPr>
        <w:spacing w:line="360" w:lineRule="auto"/>
        <w:rPr>
          <w:rFonts w:eastAsiaTheme="majorEastAsia" w:cs="Times New Roman"/>
          <w:color w:val="2F5496" w:themeColor="accent1" w:themeShade="BF"/>
          <w:sz w:val="40"/>
          <w:szCs w:val="40"/>
        </w:rPr>
      </w:pPr>
      <w:r w:rsidRPr="002218A7">
        <w:rPr>
          <w:rFonts w:cs="Times New Roman"/>
        </w:rPr>
        <w:br w:type="page"/>
      </w:r>
    </w:p>
    <w:p w14:paraId="67A32BC3" w14:textId="60D07305" w:rsidR="006E31F9" w:rsidRPr="002218A7" w:rsidRDefault="006E31F9" w:rsidP="002218A7">
      <w:pPr>
        <w:pStyle w:val="Heading1"/>
        <w:spacing w:line="360" w:lineRule="auto"/>
        <w:rPr>
          <w:rFonts w:cs="Times New Roman"/>
        </w:rPr>
      </w:pPr>
      <w:bookmarkStart w:id="49" w:name="_Toc235028067"/>
      <w:r w:rsidRPr="002218A7">
        <w:rPr>
          <w:rFonts w:cs="Times New Roman"/>
        </w:rPr>
        <w:lastRenderedPageBreak/>
        <w:t>References</w:t>
      </w:r>
      <w:bookmarkEnd w:id="49"/>
    </w:p>
    <w:p w14:paraId="47CC21C4"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 xml:space="preserve">Ali, A., Naeem, S., Anam, S. and Ahmed, M.M., 2023. A state of art survey for big data processing and </w:t>
      </w:r>
      <w:proofErr w:type="spellStart"/>
      <w:r w:rsidRPr="002218A7">
        <w:rPr>
          <w:rFonts w:cs="Times New Roman"/>
        </w:rPr>
        <w:t>nosql</w:t>
      </w:r>
      <w:proofErr w:type="spellEnd"/>
      <w:r w:rsidRPr="002218A7">
        <w:rPr>
          <w:rFonts w:cs="Times New Roman"/>
        </w:rPr>
        <w:t xml:space="preserve"> database architecture. </w:t>
      </w:r>
      <w:r w:rsidRPr="002218A7">
        <w:rPr>
          <w:rFonts w:cs="Times New Roman"/>
          <w:i/>
          <w:iCs/>
        </w:rPr>
        <w:t>International Journal of Computing and Digital Systems</w:t>
      </w:r>
      <w:r w:rsidRPr="002218A7">
        <w:rPr>
          <w:rFonts w:cs="Times New Roman"/>
        </w:rPr>
        <w:t>, </w:t>
      </w:r>
      <w:r w:rsidRPr="002218A7">
        <w:rPr>
          <w:rFonts w:cs="Times New Roman"/>
          <w:i/>
          <w:iCs/>
        </w:rPr>
        <w:t>14</w:t>
      </w:r>
      <w:r w:rsidRPr="002218A7">
        <w:rPr>
          <w:rFonts w:cs="Times New Roman"/>
        </w:rPr>
        <w:t>(1), pp.1-1.</w:t>
      </w:r>
    </w:p>
    <w:p w14:paraId="7D3830F2"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Amato, N.A.R., 2023. Mastering database normalization: A comprehensive exploration of normal forms. </w:t>
      </w:r>
      <w:proofErr w:type="spellStart"/>
      <w:r w:rsidRPr="002218A7">
        <w:rPr>
          <w:rFonts w:cs="Times New Roman"/>
          <w:i/>
          <w:iCs/>
        </w:rPr>
        <w:t>Researchgate</w:t>
      </w:r>
      <w:proofErr w:type="spellEnd"/>
      <w:r w:rsidRPr="002218A7">
        <w:rPr>
          <w:rFonts w:cs="Times New Roman"/>
        </w:rPr>
        <w:t>.</w:t>
      </w:r>
    </w:p>
    <w:p w14:paraId="6FBA9E76"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Azmat, H. and Huma, Z., 2025. Indexing Strategies in SQL: Enhancing Query Efficiency and Scalability. </w:t>
      </w:r>
      <w:r w:rsidRPr="002218A7">
        <w:rPr>
          <w:rFonts w:cs="Times New Roman"/>
          <w:i/>
          <w:iCs/>
        </w:rPr>
        <w:t>Baltic Journal of Multidisciplinary Research</w:t>
      </w:r>
      <w:r w:rsidRPr="002218A7">
        <w:rPr>
          <w:rFonts w:cs="Times New Roman"/>
        </w:rPr>
        <w:t>, </w:t>
      </w:r>
      <w:r w:rsidRPr="002218A7">
        <w:rPr>
          <w:rFonts w:cs="Times New Roman"/>
          <w:i/>
          <w:iCs/>
        </w:rPr>
        <w:t>2</w:t>
      </w:r>
      <w:r w:rsidRPr="002218A7">
        <w:rPr>
          <w:rFonts w:cs="Times New Roman"/>
        </w:rPr>
        <w:t>(2), pp.130-138.</w:t>
      </w:r>
    </w:p>
    <w:p w14:paraId="655DFA18"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 xml:space="preserve">Azzahra, Z.F. and </w:t>
      </w:r>
      <w:proofErr w:type="spellStart"/>
      <w:r w:rsidRPr="002218A7">
        <w:rPr>
          <w:rFonts w:cs="Times New Roman"/>
        </w:rPr>
        <w:t>Anggoro</w:t>
      </w:r>
      <w:proofErr w:type="spellEnd"/>
      <w:r w:rsidRPr="002218A7">
        <w:rPr>
          <w:rFonts w:cs="Times New Roman"/>
        </w:rPr>
        <w:t xml:space="preserve">, A.D., 2022. </w:t>
      </w:r>
      <w:proofErr w:type="spellStart"/>
      <w:r w:rsidRPr="002218A7">
        <w:rPr>
          <w:rFonts w:cs="Times New Roman"/>
        </w:rPr>
        <w:t>Analisis</w:t>
      </w:r>
      <w:proofErr w:type="spellEnd"/>
      <w:r w:rsidRPr="002218A7">
        <w:rPr>
          <w:rFonts w:cs="Times New Roman"/>
        </w:rPr>
        <w:t xml:space="preserve"> </w:t>
      </w:r>
      <w:proofErr w:type="spellStart"/>
      <w:r w:rsidRPr="002218A7">
        <w:rPr>
          <w:rFonts w:cs="Times New Roman"/>
        </w:rPr>
        <w:t>teknik</w:t>
      </w:r>
      <w:proofErr w:type="spellEnd"/>
      <w:r w:rsidRPr="002218A7">
        <w:rPr>
          <w:rFonts w:cs="Times New Roman"/>
        </w:rPr>
        <w:t xml:space="preserve"> entity-relationship diagram </w:t>
      </w:r>
      <w:proofErr w:type="spellStart"/>
      <w:r w:rsidRPr="002218A7">
        <w:rPr>
          <w:rFonts w:cs="Times New Roman"/>
        </w:rPr>
        <w:t>dalam</w:t>
      </w:r>
      <w:proofErr w:type="spellEnd"/>
      <w:r w:rsidRPr="002218A7">
        <w:rPr>
          <w:rFonts w:cs="Times New Roman"/>
        </w:rPr>
        <w:t xml:space="preserve"> </w:t>
      </w:r>
      <w:proofErr w:type="spellStart"/>
      <w:r w:rsidRPr="002218A7">
        <w:rPr>
          <w:rFonts w:cs="Times New Roman"/>
        </w:rPr>
        <w:t>perancangan</w:t>
      </w:r>
      <w:proofErr w:type="spellEnd"/>
      <w:r w:rsidRPr="002218A7">
        <w:rPr>
          <w:rFonts w:cs="Times New Roman"/>
        </w:rPr>
        <w:t xml:space="preserve"> database </w:t>
      </w:r>
      <w:proofErr w:type="spellStart"/>
      <w:r w:rsidRPr="002218A7">
        <w:rPr>
          <w:rFonts w:cs="Times New Roman"/>
        </w:rPr>
        <w:t>sebuah</w:t>
      </w:r>
      <w:proofErr w:type="spellEnd"/>
      <w:r w:rsidRPr="002218A7">
        <w:rPr>
          <w:rFonts w:cs="Times New Roman"/>
        </w:rPr>
        <w:t xml:space="preserve"> literature review. </w:t>
      </w:r>
      <w:r w:rsidRPr="002218A7">
        <w:rPr>
          <w:rFonts w:cs="Times New Roman"/>
          <w:i/>
          <w:iCs/>
        </w:rPr>
        <w:t>Intech</w:t>
      </w:r>
      <w:r w:rsidRPr="002218A7">
        <w:rPr>
          <w:rFonts w:cs="Times New Roman"/>
        </w:rPr>
        <w:t>, </w:t>
      </w:r>
      <w:r w:rsidRPr="002218A7">
        <w:rPr>
          <w:rFonts w:cs="Times New Roman"/>
          <w:i/>
          <w:iCs/>
        </w:rPr>
        <w:t>3</w:t>
      </w:r>
      <w:r w:rsidRPr="002218A7">
        <w:rPr>
          <w:rFonts w:cs="Times New Roman"/>
        </w:rPr>
        <w:t>(2), pp.70-74.</w:t>
      </w:r>
    </w:p>
    <w:p w14:paraId="615053D7"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 xml:space="preserve">Baig, M.S., Imran, A., Yasin, A.U., Butt, A.H. and Khan, M.I., 2022. Natural language to </w:t>
      </w:r>
      <w:proofErr w:type="spellStart"/>
      <w:r w:rsidRPr="002218A7">
        <w:rPr>
          <w:rFonts w:cs="Times New Roman"/>
        </w:rPr>
        <w:t>sql</w:t>
      </w:r>
      <w:proofErr w:type="spellEnd"/>
      <w:r w:rsidRPr="002218A7">
        <w:rPr>
          <w:rFonts w:cs="Times New Roman"/>
        </w:rPr>
        <w:t xml:space="preserve"> queries: A review. </w:t>
      </w:r>
      <w:r w:rsidRPr="002218A7">
        <w:rPr>
          <w:rFonts w:cs="Times New Roman"/>
          <w:i/>
          <w:iCs/>
        </w:rPr>
        <w:t>International Journal of Innovations in Science Technology</w:t>
      </w:r>
      <w:r w:rsidRPr="002218A7">
        <w:rPr>
          <w:rFonts w:cs="Times New Roman"/>
        </w:rPr>
        <w:t>, </w:t>
      </w:r>
      <w:r w:rsidRPr="002218A7">
        <w:rPr>
          <w:rFonts w:cs="Times New Roman"/>
          <w:i/>
          <w:iCs/>
        </w:rPr>
        <w:t>4</w:t>
      </w:r>
      <w:r w:rsidRPr="002218A7">
        <w:rPr>
          <w:rFonts w:cs="Times New Roman"/>
        </w:rPr>
        <w:t>, pp.147-162.</w:t>
      </w:r>
    </w:p>
    <w:p w14:paraId="61AD593D"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 xml:space="preserve">Basil, N.N., Ambe, S., Ekhator, C., </w:t>
      </w:r>
      <w:proofErr w:type="spellStart"/>
      <w:r w:rsidRPr="002218A7">
        <w:rPr>
          <w:rFonts w:cs="Times New Roman"/>
        </w:rPr>
        <w:t>Fonkem</w:t>
      </w:r>
      <w:proofErr w:type="spellEnd"/>
      <w:r w:rsidRPr="002218A7">
        <w:rPr>
          <w:rFonts w:cs="Times New Roman"/>
        </w:rPr>
        <w:t>, E. and Nduma, B.N., 2022. Health records database and inherent security concerns: A review of the literature. Cureus, 14(10).</w:t>
      </w:r>
    </w:p>
    <w:p w14:paraId="524555D8" w14:textId="77777777" w:rsidR="002218A7" w:rsidRPr="002218A7" w:rsidRDefault="002218A7" w:rsidP="002218A7">
      <w:pPr>
        <w:pStyle w:val="ListParagraph"/>
        <w:numPr>
          <w:ilvl w:val="0"/>
          <w:numId w:val="14"/>
        </w:numPr>
        <w:spacing w:line="360" w:lineRule="auto"/>
        <w:rPr>
          <w:rFonts w:cs="Times New Roman"/>
        </w:rPr>
      </w:pPr>
      <w:proofErr w:type="spellStart"/>
      <w:r w:rsidRPr="002218A7">
        <w:rPr>
          <w:rFonts w:cs="Times New Roman"/>
        </w:rPr>
        <w:t>Foufoulas</w:t>
      </w:r>
      <w:proofErr w:type="spellEnd"/>
      <w:r w:rsidRPr="002218A7">
        <w:rPr>
          <w:rFonts w:cs="Times New Roman"/>
        </w:rPr>
        <w:t xml:space="preserve">, Y., </w:t>
      </w:r>
      <w:proofErr w:type="spellStart"/>
      <w:r w:rsidRPr="002218A7">
        <w:rPr>
          <w:rFonts w:cs="Times New Roman"/>
        </w:rPr>
        <w:t>Simitsis</w:t>
      </w:r>
      <w:proofErr w:type="spellEnd"/>
      <w:r w:rsidRPr="002218A7">
        <w:rPr>
          <w:rFonts w:cs="Times New Roman"/>
        </w:rPr>
        <w:t xml:space="preserve">, A., </w:t>
      </w:r>
      <w:proofErr w:type="spellStart"/>
      <w:r w:rsidRPr="002218A7">
        <w:rPr>
          <w:rFonts w:cs="Times New Roman"/>
        </w:rPr>
        <w:t>Stamatogiannakis</w:t>
      </w:r>
      <w:proofErr w:type="spellEnd"/>
      <w:r w:rsidRPr="002218A7">
        <w:rPr>
          <w:rFonts w:cs="Times New Roman"/>
        </w:rPr>
        <w:t xml:space="preserve">, L. and Ioannidis, Y., 2022. </w:t>
      </w:r>
      <w:proofErr w:type="spellStart"/>
      <w:r w:rsidRPr="002218A7">
        <w:rPr>
          <w:rFonts w:cs="Times New Roman"/>
        </w:rPr>
        <w:t>YeSQL</w:t>
      </w:r>
      <w:proofErr w:type="spellEnd"/>
      <w:r w:rsidRPr="002218A7">
        <w:rPr>
          <w:rFonts w:cs="Times New Roman"/>
        </w:rPr>
        <w:t>: " you extend SQL" with rich and highly performant user-defined functions in relational databases. </w:t>
      </w:r>
      <w:r w:rsidRPr="002218A7">
        <w:rPr>
          <w:rFonts w:cs="Times New Roman"/>
          <w:i/>
          <w:iCs/>
        </w:rPr>
        <w:t>Proceedings of the VLDB Endowment</w:t>
      </w:r>
      <w:r w:rsidRPr="002218A7">
        <w:rPr>
          <w:rFonts w:cs="Times New Roman"/>
        </w:rPr>
        <w:t>, </w:t>
      </w:r>
      <w:r w:rsidRPr="002218A7">
        <w:rPr>
          <w:rFonts w:cs="Times New Roman"/>
          <w:i/>
          <w:iCs/>
        </w:rPr>
        <w:t>15</w:t>
      </w:r>
      <w:r w:rsidRPr="002218A7">
        <w:rPr>
          <w:rFonts w:cs="Times New Roman"/>
        </w:rPr>
        <w:t>(10), pp.2270-2283.</w:t>
      </w:r>
    </w:p>
    <w:p w14:paraId="48FB33C2"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Gadde, H., 2024. AI-augmented database management systems for real-time data analytics. </w:t>
      </w:r>
      <w:r w:rsidRPr="002218A7">
        <w:rPr>
          <w:rFonts w:cs="Times New Roman"/>
          <w:i/>
          <w:iCs/>
        </w:rPr>
        <w:t xml:space="preserve">Revista de </w:t>
      </w:r>
      <w:proofErr w:type="spellStart"/>
      <w:r w:rsidRPr="002218A7">
        <w:rPr>
          <w:rFonts w:cs="Times New Roman"/>
          <w:i/>
          <w:iCs/>
        </w:rPr>
        <w:t>Inteligencia</w:t>
      </w:r>
      <w:proofErr w:type="spellEnd"/>
      <w:r w:rsidRPr="002218A7">
        <w:rPr>
          <w:rFonts w:cs="Times New Roman"/>
          <w:i/>
          <w:iCs/>
        </w:rPr>
        <w:t xml:space="preserve"> Artificial </w:t>
      </w:r>
      <w:proofErr w:type="spellStart"/>
      <w:r w:rsidRPr="002218A7">
        <w:rPr>
          <w:rFonts w:cs="Times New Roman"/>
          <w:i/>
          <w:iCs/>
        </w:rPr>
        <w:t>en</w:t>
      </w:r>
      <w:proofErr w:type="spellEnd"/>
      <w:r w:rsidRPr="002218A7">
        <w:rPr>
          <w:rFonts w:cs="Times New Roman"/>
          <w:i/>
          <w:iCs/>
        </w:rPr>
        <w:t xml:space="preserve"> Medicina</w:t>
      </w:r>
      <w:r w:rsidRPr="002218A7">
        <w:rPr>
          <w:rFonts w:cs="Times New Roman"/>
        </w:rPr>
        <w:t>, </w:t>
      </w:r>
      <w:r w:rsidRPr="002218A7">
        <w:rPr>
          <w:rFonts w:cs="Times New Roman"/>
          <w:i/>
          <w:iCs/>
        </w:rPr>
        <w:t>15</w:t>
      </w:r>
      <w:r w:rsidRPr="002218A7">
        <w:rPr>
          <w:rFonts w:cs="Times New Roman"/>
        </w:rPr>
        <w:t>(1), pp.616-649.</w:t>
      </w:r>
    </w:p>
    <w:p w14:paraId="67FD6FB8"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 xml:space="preserve">Gopalan, V., 2026. Deterministic Consistency Models for Cloud-Hosted </w:t>
      </w:r>
      <w:proofErr w:type="gramStart"/>
      <w:r w:rsidRPr="002218A7">
        <w:rPr>
          <w:rFonts w:cs="Times New Roman"/>
        </w:rPr>
        <w:t>Open Source</w:t>
      </w:r>
      <w:proofErr w:type="gramEnd"/>
      <w:r w:rsidRPr="002218A7">
        <w:rPr>
          <w:rFonts w:cs="Times New Roman"/>
        </w:rPr>
        <w:t xml:space="preserve"> Relational Databases Under Multi-Region Failover. </w:t>
      </w:r>
      <w:r w:rsidRPr="002218A7">
        <w:rPr>
          <w:rFonts w:cs="Times New Roman"/>
          <w:i/>
          <w:iCs/>
        </w:rPr>
        <w:t>International Journal of Humanities and Information Technology</w:t>
      </w:r>
      <w:r w:rsidRPr="002218A7">
        <w:rPr>
          <w:rFonts w:cs="Times New Roman"/>
        </w:rPr>
        <w:t>, </w:t>
      </w:r>
      <w:r w:rsidRPr="002218A7">
        <w:rPr>
          <w:rFonts w:cs="Times New Roman"/>
          <w:i/>
          <w:iCs/>
        </w:rPr>
        <w:t>8</w:t>
      </w:r>
      <w:r w:rsidRPr="002218A7">
        <w:rPr>
          <w:rFonts w:cs="Times New Roman"/>
        </w:rPr>
        <w:t>(1), pp.46-58.</w:t>
      </w:r>
    </w:p>
    <w:p w14:paraId="00B3C24F"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Gupta, S., 2025. Snowflake vs RDBMS: Performance Tuning Techniques. </w:t>
      </w:r>
      <w:r w:rsidRPr="002218A7">
        <w:rPr>
          <w:rFonts w:cs="Times New Roman"/>
          <w:i/>
          <w:iCs/>
        </w:rPr>
        <w:t>Available at SSRN 6739438</w:t>
      </w:r>
      <w:r w:rsidRPr="002218A7">
        <w:rPr>
          <w:rFonts w:cs="Times New Roman"/>
        </w:rPr>
        <w:t>.</w:t>
      </w:r>
    </w:p>
    <w:p w14:paraId="0B3209B9"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 xml:space="preserve">Hardini, M., Agarwal, V., </w:t>
      </w:r>
      <w:proofErr w:type="spellStart"/>
      <w:r w:rsidRPr="002218A7">
        <w:rPr>
          <w:rFonts w:cs="Times New Roman"/>
        </w:rPr>
        <w:t>Apriani</w:t>
      </w:r>
      <w:proofErr w:type="spellEnd"/>
      <w:r w:rsidRPr="002218A7">
        <w:rPr>
          <w:rFonts w:cs="Times New Roman"/>
        </w:rPr>
        <w:t xml:space="preserve">, D., </w:t>
      </w:r>
      <w:proofErr w:type="spellStart"/>
      <w:r w:rsidRPr="002218A7">
        <w:rPr>
          <w:rFonts w:cs="Times New Roman"/>
        </w:rPr>
        <w:t>Widjaya</w:t>
      </w:r>
      <w:proofErr w:type="spellEnd"/>
      <w:r w:rsidRPr="002218A7">
        <w:rPr>
          <w:rFonts w:cs="Times New Roman"/>
        </w:rPr>
        <w:t xml:space="preserve">, I.A., </w:t>
      </w:r>
      <w:proofErr w:type="spellStart"/>
      <w:r w:rsidRPr="002218A7">
        <w:rPr>
          <w:rFonts w:cs="Times New Roman"/>
        </w:rPr>
        <w:t>Setiawaty</w:t>
      </w:r>
      <w:proofErr w:type="spellEnd"/>
      <w:r w:rsidRPr="002218A7">
        <w:rPr>
          <w:rFonts w:cs="Times New Roman"/>
        </w:rPr>
        <w:t xml:space="preserve">, E. and </w:t>
      </w:r>
      <w:proofErr w:type="spellStart"/>
      <w:r w:rsidRPr="002218A7">
        <w:rPr>
          <w:rFonts w:cs="Times New Roman"/>
        </w:rPr>
        <w:t>Nurasiah</w:t>
      </w:r>
      <w:proofErr w:type="spellEnd"/>
      <w:r w:rsidRPr="002218A7">
        <w:rPr>
          <w:rFonts w:cs="Times New Roman"/>
        </w:rPr>
        <w:t>, N., 2025. Application of database normalization in increasing data storage efficiency. </w:t>
      </w:r>
      <w:r w:rsidRPr="002218A7">
        <w:rPr>
          <w:rFonts w:cs="Times New Roman"/>
          <w:i/>
          <w:iCs/>
        </w:rPr>
        <w:t>International Transactions on Artificial Intelligence</w:t>
      </w:r>
      <w:r w:rsidRPr="002218A7">
        <w:rPr>
          <w:rFonts w:cs="Times New Roman"/>
        </w:rPr>
        <w:t>, </w:t>
      </w:r>
      <w:r w:rsidRPr="002218A7">
        <w:rPr>
          <w:rFonts w:cs="Times New Roman"/>
          <w:i/>
          <w:iCs/>
        </w:rPr>
        <w:t>3</w:t>
      </w:r>
      <w:r w:rsidRPr="002218A7">
        <w:rPr>
          <w:rFonts w:cs="Times New Roman"/>
        </w:rPr>
        <w:t>(2), pp.201-211.</w:t>
      </w:r>
    </w:p>
    <w:p w14:paraId="19ABBA74"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Huang, H., Shen, B., Zhong, L. and Zhou, Y., 2023, January. Protecting data integrity of web applications with database constraints inferred from application code. In </w:t>
      </w:r>
      <w:r w:rsidRPr="002218A7">
        <w:rPr>
          <w:rFonts w:cs="Times New Roman"/>
          <w:i/>
          <w:iCs/>
        </w:rPr>
        <w:t>Proceedings of the 28th ACM International Conference on Architectural Support for Programming Languages and Operating Systems, Volume 2</w:t>
      </w:r>
      <w:r w:rsidRPr="002218A7">
        <w:rPr>
          <w:rFonts w:cs="Times New Roman"/>
        </w:rPr>
        <w:t> (pp. 632-645).</w:t>
      </w:r>
    </w:p>
    <w:p w14:paraId="6C1CB49D"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lastRenderedPageBreak/>
        <w:t>Iacob, I. and Mihălcescu, C., 2025. TRIGGERS IN ORACLE SQL: AUTOMATION AND INTEGRITY IN ECONOMIC DATABASE MANAGEMENT. </w:t>
      </w:r>
      <w:r w:rsidRPr="002218A7">
        <w:rPr>
          <w:rFonts w:cs="Times New Roman"/>
          <w:i/>
          <w:iCs/>
        </w:rPr>
        <w:t>Journal of Information Systems &amp; Operations Management</w:t>
      </w:r>
      <w:r w:rsidRPr="002218A7">
        <w:rPr>
          <w:rFonts w:cs="Times New Roman"/>
        </w:rPr>
        <w:t>, </w:t>
      </w:r>
      <w:r w:rsidRPr="002218A7">
        <w:rPr>
          <w:rFonts w:cs="Times New Roman"/>
          <w:i/>
          <w:iCs/>
        </w:rPr>
        <w:t>19</w:t>
      </w:r>
      <w:r w:rsidRPr="002218A7">
        <w:rPr>
          <w:rFonts w:cs="Times New Roman"/>
        </w:rPr>
        <w:t>(2), pp.246-259.</w:t>
      </w:r>
    </w:p>
    <w:p w14:paraId="2449E3A2" w14:textId="77777777" w:rsidR="002218A7" w:rsidRPr="002218A7" w:rsidRDefault="002218A7" w:rsidP="002218A7">
      <w:pPr>
        <w:pStyle w:val="ListParagraph"/>
        <w:numPr>
          <w:ilvl w:val="0"/>
          <w:numId w:val="14"/>
        </w:numPr>
        <w:spacing w:line="360" w:lineRule="auto"/>
        <w:rPr>
          <w:rFonts w:cs="Times New Roman"/>
        </w:rPr>
      </w:pPr>
      <w:proofErr w:type="spellStart"/>
      <w:r w:rsidRPr="002218A7">
        <w:rPr>
          <w:rFonts w:cs="Times New Roman"/>
        </w:rPr>
        <w:t>Jangala</w:t>
      </w:r>
      <w:proofErr w:type="spellEnd"/>
      <w:r w:rsidRPr="002218A7">
        <w:rPr>
          <w:rFonts w:cs="Times New Roman"/>
        </w:rPr>
        <w:t>, V.K., 2022. Relational and NoSQL databases in enterprise systems. </w:t>
      </w:r>
      <w:r w:rsidRPr="002218A7">
        <w:rPr>
          <w:rFonts w:cs="Times New Roman"/>
          <w:i/>
          <w:iCs/>
        </w:rPr>
        <w:t>International Journal of Contemporary Research in Multidisciplinary</w:t>
      </w:r>
      <w:r w:rsidRPr="002218A7">
        <w:rPr>
          <w:rFonts w:cs="Times New Roman"/>
        </w:rPr>
        <w:t>, </w:t>
      </w:r>
      <w:r w:rsidRPr="002218A7">
        <w:rPr>
          <w:rFonts w:cs="Times New Roman"/>
          <w:i/>
          <w:iCs/>
        </w:rPr>
        <w:t>1</w:t>
      </w:r>
      <w:r w:rsidRPr="002218A7">
        <w:rPr>
          <w:rFonts w:cs="Times New Roman"/>
        </w:rPr>
        <w:t>(1), pp.125-131.</w:t>
      </w:r>
    </w:p>
    <w:p w14:paraId="41AE91FF"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 xml:space="preserve">Kanellis, K., Ding, C., Kroth, B., Müller, A., </w:t>
      </w:r>
      <w:proofErr w:type="spellStart"/>
      <w:r w:rsidRPr="002218A7">
        <w:rPr>
          <w:rFonts w:cs="Times New Roman"/>
        </w:rPr>
        <w:t>Curino</w:t>
      </w:r>
      <w:proofErr w:type="spellEnd"/>
      <w:r w:rsidRPr="002218A7">
        <w:rPr>
          <w:rFonts w:cs="Times New Roman"/>
        </w:rPr>
        <w:t xml:space="preserve">, C. and Venkataraman, S., 2022. </w:t>
      </w:r>
      <w:proofErr w:type="spellStart"/>
      <w:r w:rsidRPr="002218A7">
        <w:rPr>
          <w:rFonts w:cs="Times New Roman"/>
        </w:rPr>
        <w:t>LlamaTune</w:t>
      </w:r>
      <w:proofErr w:type="spellEnd"/>
      <w:r w:rsidRPr="002218A7">
        <w:rPr>
          <w:rFonts w:cs="Times New Roman"/>
        </w:rPr>
        <w:t>: sample-efficient DBMS configuration tuning. </w:t>
      </w:r>
      <w:proofErr w:type="spellStart"/>
      <w:r w:rsidRPr="002218A7">
        <w:rPr>
          <w:rFonts w:cs="Times New Roman"/>
          <w:i/>
          <w:iCs/>
        </w:rPr>
        <w:t>arXiv</w:t>
      </w:r>
      <w:proofErr w:type="spellEnd"/>
      <w:r w:rsidRPr="002218A7">
        <w:rPr>
          <w:rFonts w:cs="Times New Roman"/>
          <w:i/>
          <w:iCs/>
        </w:rPr>
        <w:t xml:space="preserve"> preprint arXiv:2203.05128</w:t>
      </w:r>
      <w:r w:rsidRPr="002218A7">
        <w:rPr>
          <w:rFonts w:cs="Times New Roman"/>
        </w:rPr>
        <w:t>.</w:t>
      </w:r>
    </w:p>
    <w:p w14:paraId="6123BCCD"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Khan, W., Kumar, T., Zhang, C., Raj, K., Roy, A.M. and Luo, B., 2023. SQL and NoSQL database software architecture performance analysis and assessments—a systematic literature review. </w:t>
      </w:r>
      <w:r w:rsidRPr="002218A7">
        <w:rPr>
          <w:rFonts w:cs="Times New Roman"/>
          <w:i/>
          <w:iCs/>
        </w:rPr>
        <w:t>Big Data and Cognitive Computing</w:t>
      </w:r>
      <w:r w:rsidRPr="002218A7">
        <w:rPr>
          <w:rFonts w:cs="Times New Roman"/>
        </w:rPr>
        <w:t>, </w:t>
      </w:r>
      <w:r w:rsidRPr="002218A7">
        <w:rPr>
          <w:rFonts w:cs="Times New Roman"/>
          <w:i/>
          <w:iCs/>
        </w:rPr>
        <w:t>7</w:t>
      </w:r>
      <w:r w:rsidRPr="002218A7">
        <w:rPr>
          <w:rFonts w:cs="Times New Roman"/>
        </w:rPr>
        <w:t>(2), p.97.</w:t>
      </w:r>
    </w:p>
    <w:p w14:paraId="330EE428"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 xml:space="preserve">Kossmann, J., </w:t>
      </w:r>
      <w:proofErr w:type="spellStart"/>
      <w:r w:rsidRPr="002218A7">
        <w:rPr>
          <w:rFonts w:cs="Times New Roman"/>
        </w:rPr>
        <w:t>Papenbrock</w:t>
      </w:r>
      <w:proofErr w:type="spellEnd"/>
      <w:r w:rsidRPr="002218A7">
        <w:rPr>
          <w:rFonts w:cs="Times New Roman"/>
        </w:rPr>
        <w:t>, T. and Naumann, F., 2022. Data dependencies for query optimization: a survey. </w:t>
      </w:r>
      <w:r w:rsidRPr="002218A7">
        <w:rPr>
          <w:rFonts w:cs="Times New Roman"/>
          <w:i/>
          <w:iCs/>
        </w:rPr>
        <w:t>The VLDB Journal</w:t>
      </w:r>
      <w:r w:rsidRPr="002218A7">
        <w:rPr>
          <w:rFonts w:cs="Times New Roman"/>
        </w:rPr>
        <w:t>, </w:t>
      </w:r>
      <w:r w:rsidRPr="002218A7">
        <w:rPr>
          <w:rFonts w:cs="Times New Roman"/>
          <w:i/>
          <w:iCs/>
        </w:rPr>
        <w:t>31</w:t>
      </w:r>
      <w:r w:rsidRPr="002218A7">
        <w:rPr>
          <w:rFonts w:cs="Times New Roman"/>
        </w:rPr>
        <w:t>(1), pp.1-22.</w:t>
      </w:r>
    </w:p>
    <w:p w14:paraId="5D53AAA5"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Kumar, R., Distributed Transaction Management for TIBCO and Java Micro-services Across Cloud Platforms.</w:t>
      </w:r>
    </w:p>
    <w:p w14:paraId="6DC66D28"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Kvet, M., 2023, November. Enhanced data locking to serve ACID transaction properties in the Oracle database. In </w:t>
      </w:r>
      <w:r w:rsidRPr="002218A7">
        <w:rPr>
          <w:rFonts w:cs="Times New Roman"/>
          <w:i/>
          <w:iCs/>
        </w:rPr>
        <w:t>2023 34th Conference of Open Innovations Association (FRUCT)</w:t>
      </w:r>
      <w:r w:rsidRPr="002218A7">
        <w:rPr>
          <w:rFonts w:cs="Times New Roman"/>
        </w:rPr>
        <w:t> (pp. 73-80). IEEE.</w:t>
      </w:r>
    </w:p>
    <w:p w14:paraId="705682FA"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Liu, M., Luo, J., Li, L., Pan, X., Tan, S., Ji, W., Zhang, H., Tang, S., Liu, J., Wu, B. and Chen, Z., 2023. Design and development of a disease-specific clinical database system to increase the availability of hospital data in China. </w:t>
      </w:r>
      <w:r w:rsidRPr="002218A7">
        <w:rPr>
          <w:rFonts w:cs="Times New Roman"/>
          <w:i/>
          <w:iCs/>
        </w:rPr>
        <w:t>Health Information Science and Systems</w:t>
      </w:r>
      <w:r w:rsidRPr="002218A7">
        <w:rPr>
          <w:rFonts w:cs="Times New Roman"/>
        </w:rPr>
        <w:t>, </w:t>
      </w:r>
      <w:r w:rsidRPr="002218A7">
        <w:rPr>
          <w:rFonts w:cs="Times New Roman"/>
          <w:i/>
          <w:iCs/>
        </w:rPr>
        <w:t>11</w:t>
      </w:r>
      <w:r w:rsidRPr="002218A7">
        <w:rPr>
          <w:rFonts w:cs="Times New Roman"/>
        </w:rPr>
        <w:t>(1), p.11.</w:t>
      </w:r>
    </w:p>
    <w:p w14:paraId="41EB9CF1"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Nambiar, A. and Mundra, D., 2022. An overview of data warehouse and data lake in modern enterprise data management. </w:t>
      </w:r>
      <w:r w:rsidRPr="002218A7">
        <w:rPr>
          <w:rFonts w:cs="Times New Roman"/>
          <w:i/>
          <w:iCs/>
        </w:rPr>
        <w:t>Big data and cognitive computing</w:t>
      </w:r>
      <w:r w:rsidRPr="002218A7">
        <w:rPr>
          <w:rFonts w:cs="Times New Roman"/>
        </w:rPr>
        <w:t>, </w:t>
      </w:r>
      <w:r w:rsidRPr="002218A7">
        <w:rPr>
          <w:rFonts w:cs="Times New Roman"/>
          <w:i/>
          <w:iCs/>
        </w:rPr>
        <w:t>6</w:t>
      </w:r>
      <w:r w:rsidRPr="002218A7">
        <w:rPr>
          <w:rFonts w:cs="Times New Roman"/>
        </w:rPr>
        <w:t>(4), p.132.</w:t>
      </w:r>
    </w:p>
    <w:p w14:paraId="06F0A797"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Navarro, A., 2022. Fundamentals of transaction management in enterprise application architectures. </w:t>
      </w:r>
      <w:r w:rsidRPr="002218A7">
        <w:rPr>
          <w:rFonts w:cs="Times New Roman"/>
          <w:i/>
          <w:iCs/>
        </w:rPr>
        <w:t>IEEE Access</w:t>
      </w:r>
      <w:r w:rsidRPr="002218A7">
        <w:rPr>
          <w:rFonts w:cs="Times New Roman"/>
        </w:rPr>
        <w:t>, </w:t>
      </w:r>
      <w:r w:rsidRPr="002218A7">
        <w:rPr>
          <w:rFonts w:cs="Times New Roman"/>
          <w:i/>
          <w:iCs/>
        </w:rPr>
        <w:t>10</w:t>
      </w:r>
      <w:r w:rsidRPr="002218A7">
        <w:rPr>
          <w:rFonts w:cs="Times New Roman"/>
        </w:rPr>
        <w:t>, pp.124305-124332.</w:t>
      </w:r>
    </w:p>
    <w:p w14:paraId="5959FDC2"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Omotunde, H. and Ahmed, M., 2023. A comprehensive review of security measures in database systems: Assessing authentication, access control, and beyond. </w:t>
      </w:r>
      <w:r w:rsidRPr="002218A7">
        <w:rPr>
          <w:rFonts w:cs="Times New Roman"/>
          <w:i/>
          <w:iCs/>
        </w:rPr>
        <w:t xml:space="preserve">Mesopotamian Journal of </w:t>
      </w:r>
      <w:proofErr w:type="spellStart"/>
      <w:r w:rsidRPr="002218A7">
        <w:rPr>
          <w:rFonts w:cs="Times New Roman"/>
          <w:i/>
          <w:iCs/>
        </w:rPr>
        <w:t>CyberSecurity</w:t>
      </w:r>
      <w:proofErr w:type="spellEnd"/>
      <w:r w:rsidRPr="002218A7">
        <w:rPr>
          <w:rFonts w:cs="Times New Roman"/>
        </w:rPr>
        <w:t>, </w:t>
      </w:r>
      <w:r w:rsidRPr="002218A7">
        <w:rPr>
          <w:rFonts w:cs="Times New Roman"/>
          <w:i/>
          <w:iCs/>
        </w:rPr>
        <w:t>3</w:t>
      </w:r>
      <w:r w:rsidRPr="002218A7">
        <w:rPr>
          <w:rFonts w:cs="Times New Roman"/>
        </w:rPr>
        <w:t>(1), pp.115-133.</w:t>
      </w:r>
    </w:p>
    <w:p w14:paraId="6C68D444"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lastRenderedPageBreak/>
        <w:t>Panda, S.P., 2025. </w:t>
      </w:r>
      <w:r w:rsidRPr="002218A7">
        <w:rPr>
          <w:rFonts w:cs="Times New Roman"/>
          <w:i/>
          <w:iCs/>
        </w:rPr>
        <w:t>Relational, NoSQL, and Artificial Intelligence-Integrated Database Architectures: Foundations, Cloud Platforms, and Regulatory-Compliant Systems</w:t>
      </w:r>
      <w:r w:rsidRPr="002218A7">
        <w:rPr>
          <w:rFonts w:cs="Times New Roman"/>
        </w:rPr>
        <w:t>. Deep Science Publishing.</w:t>
      </w:r>
    </w:p>
    <w:p w14:paraId="0CA417E9"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Qin, B., Hui, B., Wang, L., Yang, M., Li, J., Li, B., Geng, R., Cao, R., Sun, J., Si, L. and Huang, F., 2022. A survey on text-to-</w:t>
      </w:r>
      <w:proofErr w:type="spellStart"/>
      <w:r w:rsidRPr="002218A7">
        <w:rPr>
          <w:rFonts w:cs="Times New Roman"/>
        </w:rPr>
        <w:t>sql</w:t>
      </w:r>
      <w:proofErr w:type="spellEnd"/>
      <w:r w:rsidRPr="002218A7">
        <w:rPr>
          <w:rFonts w:cs="Times New Roman"/>
        </w:rPr>
        <w:t xml:space="preserve"> parsing: Concepts, methods, and future directions. </w:t>
      </w:r>
      <w:proofErr w:type="spellStart"/>
      <w:r w:rsidRPr="002218A7">
        <w:rPr>
          <w:rFonts w:cs="Times New Roman"/>
          <w:i/>
          <w:iCs/>
        </w:rPr>
        <w:t>arXiv</w:t>
      </w:r>
      <w:proofErr w:type="spellEnd"/>
      <w:r w:rsidRPr="002218A7">
        <w:rPr>
          <w:rFonts w:cs="Times New Roman"/>
          <w:i/>
          <w:iCs/>
        </w:rPr>
        <w:t xml:space="preserve"> preprint arXiv:2208.13629</w:t>
      </w:r>
      <w:r w:rsidRPr="002218A7">
        <w:rPr>
          <w:rFonts w:cs="Times New Roman"/>
        </w:rPr>
        <w:t>.</w:t>
      </w:r>
    </w:p>
    <w:p w14:paraId="0E360C01"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Ramu, V.B., 2023. Optimizing database performance: Strategies for efficient query execution and resource utilization. </w:t>
      </w:r>
      <w:r w:rsidRPr="002218A7">
        <w:rPr>
          <w:rFonts w:cs="Times New Roman"/>
          <w:i/>
          <w:iCs/>
        </w:rPr>
        <w:t>International Journal of Computer Trends and Technology</w:t>
      </w:r>
      <w:r w:rsidRPr="002218A7">
        <w:rPr>
          <w:rFonts w:cs="Times New Roman"/>
        </w:rPr>
        <w:t>, </w:t>
      </w:r>
      <w:r w:rsidRPr="002218A7">
        <w:rPr>
          <w:rFonts w:cs="Times New Roman"/>
          <w:i/>
          <w:iCs/>
        </w:rPr>
        <w:t>71</w:t>
      </w:r>
      <w:r w:rsidRPr="002218A7">
        <w:rPr>
          <w:rFonts w:cs="Times New Roman"/>
        </w:rPr>
        <w:t>(7), pp.15-21.</w:t>
      </w:r>
    </w:p>
    <w:p w14:paraId="4A774B58" w14:textId="77777777" w:rsidR="002218A7" w:rsidRPr="002218A7" w:rsidRDefault="002218A7" w:rsidP="002218A7">
      <w:pPr>
        <w:pStyle w:val="ListParagraph"/>
        <w:numPr>
          <w:ilvl w:val="0"/>
          <w:numId w:val="14"/>
        </w:numPr>
        <w:spacing w:line="360" w:lineRule="auto"/>
        <w:rPr>
          <w:rFonts w:cs="Times New Roman"/>
        </w:rPr>
      </w:pPr>
      <w:proofErr w:type="spellStart"/>
      <w:r w:rsidRPr="002218A7">
        <w:rPr>
          <w:rFonts w:cs="Times New Roman"/>
        </w:rPr>
        <w:t>Rzaieva</w:t>
      </w:r>
      <w:proofErr w:type="spellEnd"/>
      <w:r w:rsidRPr="002218A7">
        <w:rPr>
          <w:rFonts w:cs="Times New Roman"/>
        </w:rPr>
        <w:t xml:space="preserve">, S., </w:t>
      </w:r>
      <w:proofErr w:type="spellStart"/>
      <w:r w:rsidRPr="002218A7">
        <w:rPr>
          <w:rFonts w:cs="Times New Roman"/>
        </w:rPr>
        <w:t>Rzaiev</w:t>
      </w:r>
      <w:proofErr w:type="spellEnd"/>
      <w:r w:rsidRPr="002218A7">
        <w:rPr>
          <w:rFonts w:cs="Times New Roman"/>
        </w:rPr>
        <w:t xml:space="preserve">, D., Kostyuk, Y., Hulak, H. and Shcheblanin, O., 2024. Methods of </w:t>
      </w:r>
      <w:proofErr w:type="spellStart"/>
      <w:r w:rsidRPr="002218A7">
        <w:rPr>
          <w:rFonts w:cs="Times New Roman"/>
        </w:rPr>
        <w:t>modeling</w:t>
      </w:r>
      <w:proofErr w:type="spellEnd"/>
      <w:r w:rsidRPr="002218A7">
        <w:rPr>
          <w:rFonts w:cs="Times New Roman"/>
        </w:rPr>
        <w:t xml:space="preserve"> database system security. </w:t>
      </w:r>
      <w:r w:rsidRPr="002218A7">
        <w:rPr>
          <w:rFonts w:cs="Times New Roman"/>
          <w:i/>
          <w:iCs/>
        </w:rPr>
        <w:t>Cybersecurity Providing in Information and Telecommunication Systems 2024</w:t>
      </w:r>
      <w:r w:rsidRPr="002218A7">
        <w:rPr>
          <w:rFonts w:cs="Times New Roman"/>
        </w:rPr>
        <w:t>, </w:t>
      </w:r>
      <w:r w:rsidRPr="002218A7">
        <w:rPr>
          <w:rFonts w:cs="Times New Roman"/>
          <w:i/>
          <w:iCs/>
        </w:rPr>
        <w:t>3654</w:t>
      </w:r>
      <w:r w:rsidRPr="002218A7">
        <w:rPr>
          <w:rFonts w:cs="Times New Roman"/>
        </w:rPr>
        <w:t>, pp.384-390.</w:t>
      </w:r>
    </w:p>
    <w:p w14:paraId="5D9245A9"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Sakshi¹, S. and Sharma, A., 2025, May. Relational Database Performance Optimization Techniques. In </w:t>
      </w:r>
      <w:r w:rsidRPr="002218A7">
        <w:rPr>
          <w:rFonts w:cs="Times New Roman"/>
          <w:i/>
          <w:iCs/>
        </w:rPr>
        <w:t>Proceedings of the International Conference on Recent Advancement and Modernization in Sustainable Intelligent Technologies &amp; Applications (RAMSITA-2025)</w:t>
      </w:r>
      <w:r w:rsidRPr="002218A7">
        <w:rPr>
          <w:rFonts w:cs="Times New Roman"/>
        </w:rPr>
        <w:t> (p. 112). Springer Nature.</w:t>
      </w:r>
    </w:p>
    <w:p w14:paraId="4F87444D"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Shi, J., 2025. </w:t>
      </w:r>
      <w:r w:rsidRPr="002218A7">
        <w:rPr>
          <w:rFonts w:cs="Times New Roman"/>
          <w:i/>
          <w:iCs/>
        </w:rPr>
        <w:t>Optimizing secondary indexing for databases: learning-based benefit estimation and novel index framework design</w:t>
      </w:r>
      <w:r w:rsidRPr="002218A7">
        <w:rPr>
          <w:rFonts w:cs="Times New Roman"/>
        </w:rPr>
        <w:t> (Doctoral dissertation, Nanyang Technological University).</w:t>
      </w:r>
    </w:p>
    <w:p w14:paraId="13542AFF"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Sichert, M. and Neumann, T., 2022. User-defined operators: Efficiently integrating custom algorithms into modern databases. </w:t>
      </w:r>
      <w:r w:rsidRPr="002218A7">
        <w:rPr>
          <w:rFonts w:cs="Times New Roman"/>
          <w:i/>
          <w:iCs/>
        </w:rPr>
        <w:t>Proceedings of the VLDB Endowment</w:t>
      </w:r>
      <w:r w:rsidRPr="002218A7">
        <w:rPr>
          <w:rFonts w:cs="Times New Roman"/>
        </w:rPr>
        <w:t>, </w:t>
      </w:r>
      <w:r w:rsidRPr="002218A7">
        <w:rPr>
          <w:rFonts w:cs="Times New Roman"/>
          <w:i/>
          <w:iCs/>
        </w:rPr>
        <w:t>15</w:t>
      </w:r>
      <w:r w:rsidRPr="002218A7">
        <w:rPr>
          <w:rFonts w:cs="Times New Roman"/>
        </w:rPr>
        <w:t>(5), pp.1119-1131.</w:t>
      </w:r>
    </w:p>
    <w:p w14:paraId="1F023721" w14:textId="77777777" w:rsidR="002218A7" w:rsidRPr="002218A7" w:rsidRDefault="002218A7" w:rsidP="002218A7">
      <w:pPr>
        <w:pStyle w:val="ListParagraph"/>
        <w:numPr>
          <w:ilvl w:val="0"/>
          <w:numId w:val="14"/>
        </w:numPr>
        <w:spacing w:line="360" w:lineRule="auto"/>
        <w:rPr>
          <w:rFonts w:cs="Times New Roman"/>
        </w:rPr>
      </w:pPr>
      <w:proofErr w:type="spellStart"/>
      <w:r w:rsidRPr="002218A7">
        <w:rPr>
          <w:rFonts w:cs="Times New Roman"/>
        </w:rPr>
        <w:t>Šušter</w:t>
      </w:r>
      <w:proofErr w:type="spellEnd"/>
      <w:r w:rsidRPr="002218A7">
        <w:rPr>
          <w:rFonts w:cs="Times New Roman"/>
        </w:rPr>
        <w:t xml:space="preserve">, I. and </w:t>
      </w:r>
      <w:proofErr w:type="spellStart"/>
      <w:r w:rsidRPr="002218A7">
        <w:rPr>
          <w:rFonts w:cs="Times New Roman"/>
        </w:rPr>
        <w:t>Ranisavljević</w:t>
      </w:r>
      <w:proofErr w:type="spellEnd"/>
      <w:r w:rsidRPr="002218A7">
        <w:rPr>
          <w:rFonts w:cs="Times New Roman"/>
        </w:rPr>
        <w:t>, T., 2023. Optimization of MySQL database. </w:t>
      </w:r>
      <w:r w:rsidRPr="002218A7">
        <w:rPr>
          <w:rFonts w:cs="Times New Roman"/>
          <w:i/>
          <w:iCs/>
        </w:rPr>
        <w:t>Journal of process management and new technologies</w:t>
      </w:r>
      <w:r w:rsidRPr="002218A7">
        <w:rPr>
          <w:rFonts w:cs="Times New Roman"/>
        </w:rPr>
        <w:t>, </w:t>
      </w:r>
      <w:r w:rsidRPr="002218A7">
        <w:rPr>
          <w:rFonts w:cs="Times New Roman"/>
          <w:i/>
          <w:iCs/>
        </w:rPr>
        <w:t>11</w:t>
      </w:r>
      <w:r w:rsidRPr="002218A7">
        <w:rPr>
          <w:rFonts w:cs="Times New Roman"/>
        </w:rPr>
        <w:t>(1-2), pp.141-151.</w:t>
      </w:r>
    </w:p>
    <w:p w14:paraId="3309B332" w14:textId="77777777" w:rsidR="002218A7" w:rsidRPr="002218A7" w:rsidRDefault="002218A7" w:rsidP="002218A7">
      <w:pPr>
        <w:pStyle w:val="ListParagraph"/>
        <w:numPr>
          <w:ilvl w:val="0"/>
          <w:numId w:val="14"/>
        </w:numPr>
        <w:spacing w:line="360" w:lineRule="auto"/>
        <w:rPr>
          <w:rFonts w:cs="Times New Roman"/>
        </w:rPr>
      </w:pPr>
      <w:proofErr w:type="spellStart"/>
      <w:r w:rsidRPr="002218A7">
        <w:rPr>
          <w:rFonts w:cs="Times New Roman"/>
        </w:rPr>
        <w:t>Taipalus</w:t>
      </w:r>
      <w:proofErr w:type="spellEnd"/>
      <w:r w:rsidRPr="002218A7">
        <w:rPr>
          <w:rFonts w:cs="Times New Roman"/>
        </w:rPr>
        <w:t>, T., 2024. Vector database management systems: Fundamental concepts, use-cases, and current challenges. </w:t>
      </w:r>
      <w:r w:rsidRPr="002218A7">
        <w:rPr>
          <w:rFonts w:cs="Times New Roman"/>
          <w:i/>
          <w:iCs/>
        </w:rPr>
        <w:t>Cognitive Systems Research</w:t>
      </w:r>
      <w:r w:rsidRPr="002218A7">
        <w:rPr>
          <w:rFonts w:cs="Times New Roman"/>
        </w:rPr>
        <w:t>, </w:t>
      </w:r>
      <w:r w:rsidRPr="002218A7">
        <w:rPr>
          <w:rFonts w:cs="Times New Roman"/>
          <w:i/>
          <w:iCs/>
        </w:rPr>
        <w:t>85</w:t>
      </w:r>
      <w:r w:rsidRPr="002218A7">
        <w:rPr>
          <w:rFonts w:cs="Times New Roman"/>
        </w:rPr>
        <w:t>, p.101216.</w:t>
      </w:r>
    </w:p>
    <w:p w14:paraId="162C6693" w14:textId="77777777" w:rsidR="002218A7" w:rsidRPr="002218A7" w:rsidRDefault="002218A7" w:rsidP="002218A7">
      <w:pPr>
        <w:pStyle w:val="ListParagraph"/>
        <w:numPr>
          <w:ilvl w:val="0"/>
          <w:numId w:val="14"/>
        </w:numPr>
        <w:spacing w:line="360" w:lineRule="auto"/>
        <w:rPr>
          <w:rFonts w:cs="Times New Roman"/>
        </w:rPr>
      </w:pPr>
      <w:proofErr w:type="spellStart"/>
      <w:r w:rsidRPr="002218A7">
        <w:rPr>
          <w:rFonts w:cs="Times New Roman"/>
        </w:rPr>
        <w:t>Uzzaman</w:t>
      </w:r>
      <w:proofErr w:type="spellEnd"/>
      <w:r w:rsidRPr="002218A7">
        <w:rPr>
          <w:rFonts w:cs="Times New Roman"/>
        </w:rPr>
        <w:t>, A., Jim, M.M.I., Nishat, N. and Nahar, J., 2024. Optimizing SQL databases for big data workloads: techniques and best practices. </w:t>
      </w:r>
      <w:r w:rsidRPr="002218A7">
        <w:rPr>
          <w:rFonts w:cs="Times New Roman"/>
          <w:i/>
          <w:iCs/>
        </w:rPr>
        <w:t>Academic Journal on Business Administration, Innovation &amp; Sustainability</w:t>
      </w:r>
      <w:r w:rsidRPr="002218A7">
        <w:rPr>
          <w:rFonts w:cs="Times New Roman"/>
        </w:rPr>
        <w:t>, </w:t>
      </w:r>
      <w:r w:rsidRPr="002218A7">
        <w:rPr>
          <w:rFonts w:cs="Times New Roman"/>
          <w:i/>
          <w:iCs/>
        </w:rPr>
        <w:t>4</w:t>
      </w:r>
      <w:r w:rsidRPr="002218A7">
        <w:rPr>
          <w:rFonts w:cs="Times New Roman"/>
        </w:rPr>
        <w:t>(3), pp.15-29.</w:t>
      </w:r>
    </w:p>
    <w:p w14:paraId="4067CDF9" w14:textId="77777777" w:rsidR="002218A7" w:rsidRPr="002218A7" w:rsidRDefault="002218A7" w:rsidP="002218A7">
      <w:pPr>
        <w:pStyle w:val="ListParagraph"/>
        <w:numPr>
          <w:ilvl w:val="0"/>
          <w:numId w:val="14"/>
        </w:numPr>
        <w:spacing w:line="360" w:lineRule="auto"/>
        <w:rPr>
          <w:rFonts w:cs="Times New Roman"/>
        </w:rPr>
      </w:pPr>
      <w:r w:rsidRPr="002218A7">
        <w:rPr>
          <w:rFonts w:cs="Times New Roman"/>
        </w:rPr>
        <w:t>Yang, Z., 2025. </w:t>
      </w:r>
      <w:r w:rsidRPr="002218A7">
        <w:rPr>
          <w:rFonts w:cs="Times New Roman"/>
          <w:i/>
          <w:iCs/>
        </w:rPr>
        <w:t>Key Analysis in Relational Database</w:t>
      </w:r>
      <w:r w:rsidRPr="002218A7">
        <w:rPr>
          <w:rFonts w:cs="Times New Roman"/>
        </w:rPr>
        <w:t xml:space="preserve"> (Doctoral dissertation, </w:t>
      </w:r>
      <w:proofErr w:type="spellStart"/>
      <w:r w:rsidRPr="002218A7">
        <w:rPr>
          <w:rFonts w:cs="Times New Roman"/>
        </w:rPr>
        <w:t>ResearchSpace</w:t>
      </w:r>
      <w:proofErr w:type="spellEnd"/>
      <w:r w:rsidRPr="002218A7">
        <w:rPr>
          <w:rFonts w:cs="Times New Roman"/>
        </w:rPr>
        <w:t>@ Auckland).</w:t>
      </w:r>
    </w:p>
    <w:p w14:paraId="5148FAEB" w14:textId="1467AF60" w:rsidR="002218A7" w:rsidRPr="002218A7" w:rsidRDefault="002218A7" w:rsidP="002218A7">
      <w:pPr>
        <w:spacing w:line="360" w:lineRule="auto"/>
        <w:rPr>
          <w:rFonts w:cs="Times New Roman"/>
        </w:rPr>
      </w:pPr>
      <w:r w:rsidRPr="002218A7">
        <w:rPr>
          <w:rFonts w:cs="Times New Roman"/>
        </w:rPr>
        <w:br w:type="page"/>
      </w:r>
    </w:p>
    <w:p w14:paraId="77CEE60E" w14:textId="65B5924F" w:rsidR="006E31F9" w:rsidRPr="002218A7" w:rsidRDefault="006E31F9" w:rsidP="002218A7">
      <w:pPr>
        <w:pStyle w:val="Heading1"/>
        <w:spacing w:line="360" w:lineRule="auto"/>
        <w:rPr>
          <w:rFonts w:cs="Times New Roman"/>
        </w:rPr>
      </w:pPr>
      <w:bookmarkStart w:id="50" w:name="_Toc235028068"/>
      <w:r w:rsidRPr="002218A7">
        <w:rPr>
          <w:rFonts w:cs="Times New Roman"/>
        </w:rPr>
        <w:lastRenderedPageBreak/>
        <w:t>Appendix</w:t>
      </w:r>
      <w:bookmarkEnd w:id="50"/>
      <w:r w:rsidRPr="002218A7">
        <w:rPr>
          <w:rFonts w:cs="Times New Roman"/>
        </w:rPr>
        <w:t xml:space="preserve"> </w:t>
      </w:r>
    </w:p>
    <w:p w14:paraId="575C9B60" w14:textId="77777777" w:rsidR="006E31F9" w:rsidRPr="002218A7" w:rsidRDefault="006E31F9" w:rsidP="002218A7">
      <w:pPr>
        <w:pStyle w:val="Heading2"/>
        <w:rPr>
          <w:rFonts w:cs="Times New Roman"/>
        </w:rPr>
      </w:pPr>
      <w:bookmarkStart w:id="51" w:name="_Toc235028069"/>
      <w:r w:rsidRPr="002218A7">
        <w:rPr>
          <w:rFonts w:cs="Times New Roman"/>
        </w:rPr>
        <w:t>Complete SQL Script</w:t>
      </w:r>
      <w:bookmarkEnd w:id="51"/>
    </w:p>
    <w:p w14:paraId="3B467FCE" w14:textId="56B79236" w:rsidR="006E31F9" w:rsidRPr="002218A7" w:rsidRDefault="00591DAC" w:rsidP="002218A7">
      <w:pPr>
        <w:spacing w:line="360" w:lineRule="auto"/>
        <w:rPr>
          <w:rFonts w:cs="Times New Roman"/>
          <w:b/>
          <w:bCs/>
        </w:rPr>
      </w:pPr>
      <w:r>
        <w:rPr>
          <w:rFonts w:cs="Times New Roman"/>
        </w:rPr>
        <w:object w:dxaOrig="1520" w:dyaOrig="987" w14:anchorId="5B70F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8pt" o:ole="">
            <v:imagedata r:id="rId21" o:title=""/>
          </v:shape>
          <o:OLEObject Type="Embed" ProgID="Package" ShapeID="_x0000_i1025" DrawAspect="Icon" ObjectID="_1846739472" r:id="rId22"/>
        </w:object>
      </w:r>
      <w:r w:rsidR="002218A7" w:rsidRPr="002218A7">
        <w:rPr>
          <w:rFonts w:cs="Times New Roman"/>
        </w:rPr>
        <w:t xml:space="preserve"> </w:t>
      </w:r>
    </w:p>
    <w:p w14:paraId="1AA1E472" w14:textId="77777777" w:rsidR="006E31F9" w:rsidRPr="002218A7" w:rsidRDefault="006E31F9" w:rsidP="002218A7">
      <w:pPr>
        <w:pStyle w:val="Heading2"/>
        <w:rPr>
          <w:rFonts w:cs="Times New Roman"/>
        </w:rPr>
      </w:pPr>
      <w:bookmarkStart w:id="52" w:name="_Toc235028070"/>
      <w:r w:rsidRPr="002218A7">
        <w:rPr>
          <w:rFonts w:cs="Times New Roman"/>
        </w:rPr>
        <w:t>ERD</w:t>
      </w:r>
      <w:bookmarkEnd w:id="52"/>
    </w:p>
    <w:p w14:paraId="0AC50EE7" w14:textId="3C61B9DF" w:rsidR="00DE293B" w:rsidRPr="00DE293B" w:rsidRDefault="00DE293B" w:rsidP="00DE293B">
      <w:pPr>
        <w:spacing w:line="360" w:lineRule="auto"/>
        <w:jc w:val="center"/>
        <w:rPr>
          <w:rFonts w:cs="Times New Roman"/>
        </w:rPr>
      </w:pPr>
      <w:r w:rsidRPr="00DE293B">
        <w:rPr>
          <w:rFonts w:cs="Times New Roman"/>
          <w:noProof/>
        </w:rPr>
        <w:drawing>
          <wp:inline distT="0" distB="0" distL="0" distR="0" wp14:anchorId="580D2158" wp14:editId="6CBB00BF">
            <wp:extent cx="3050411" cy="3877733"/>
            <wp:effectExtent l="0" t="0" r="0" b="8890"/>
            <wp:docPr id="14027365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57498" cy="3886742"/>
                    </a:xfrm>
                    <a:prstGeom prst="rect">
                      <a:avLst/>
                    </a:prstGeom>
                    <a:noFill/>
                    <a:ln>
                      <a:noFill/>
                    </a:ln>
                  </pic:spPr>
                </pic:pic>
              </a:graphicData>
            </a:graphic>
          </wp:inline>
        </w:drawing>
      </w:r>
    </w:p>
    <w:p w14:paraId="13B4B32C" w14:textId="77777777" w:rsidR="00505FCB" w:rsidRPr="002218A7" w:rsidRDefault="00505FCB" w:rsidP="002218A7">
      <w:pPr>
        <w:spacing w:line="360" w:lineRule="auto"/>
        <w:rPr>
          <w:rFonts w:cs="Times New Roman"/>
        </w:rPr>
      </w:pPr>
    </w:p>
    <w:sectPr w:rsidR="00505FCB" w:rsidRPr="002218A7" w:rsidSect="002218A7">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0B38"/>
    <w:multiLevelType w:val="multilevel"/>
    <w:tmpl w:val="1C4AC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72554A"/>
    <w:multiLevelType w:val="hybridMultilevel"/>
    <w:tmpl w:val="629C675C"/>
    <w:lvl w:ilvl="0" w:tplc="BD26E440">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5547AC1"/>
    <w:multiLevelType w:val="multilevel"/>
    <w:tmpl w:val="0AA81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430CAF"/>
    <w:multiLevelType w:val="multilevel"/>
    <w:tmpl w:val="7674A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0945F3"/>
    <w:multiLevelType w:val="multilevel"/>
    <w:tmpl w:val="831EB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9C75F9"/>
    <w:multiLevelType w:val="multilevel"/>
    <w:tmpl w:val="5B180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1D076B"/>
    <w:multiLevelType w:val="multilevel"/>
    <w:tmpl w:val="9C3C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EF02CA"/>
    <w:multiLevelType w:val="multilevel"/>
    <w:tmpl w:val="4F2E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F31E72"/>
    <w:multiLevelType w:val="multilevel"/>
    <w:tmpl w:val="605E8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106F35"/>
    <w:multiLevelType w:val="multilevel"/>
    <w:tmpl w:val="1CA43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6C773C"/>
    <w:multiLevelType w:val="multilevel"/>
    <w:tmpl w:val="1616A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6D1E8A"/>
    <w:multiLevelType w:val="multilevel"/>
    <w:tmpl w:val="7E1EA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D70C53"/>
    <w:multiLevelType w:val="multilevel"/>
    <w:tmpl w:val="FAA06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E058A6"/>
    <w:multiLevelType w:val="multilevel"/>
    <w:tmpl w:val="4BF67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3662525">
    <w:abstractNumId w:val="6"/>
  </w:num>
  <w:num w:numId="2" w16cid:durableId="1668360225">
    <w:abstractNumId w:val="3"/>
  </w:num>
  <w:num w:numId="3" w16cid:durableId="1745420519">
    <w:abstractNumId w:val="7"/>
  </w:num>
  <w:num w:numId="4" w16cid:durableId="1728065194">
    <w:abstractNumId w:val="11"/>
  </w:num>
  <w:num w:numId="5" w16cid:durableId="1158963770">
    <w:abstractNumId w:val="13"/>
  </w:num>
  <w:num w:numId="6" w16cid:durableId="852456114">
    <w:abstractNumId w:val="2"/>
  </w:num>
  <w:num w:numId="7" w16cid:durableId="1552686539">
    <w:abstractNumId w:val="10"/>
  </w:num>
  <w:num w:numId="8" w16cid:durableId="913396393">
    <w:abstractNumId w:val="5"/>
  </w:num>
  <w:num w:numId="9" w16cid:durableId="227544849">
    <w:abstractNumId w:val="12"/>
  </w:num>
  <w:num w:numId="10" w16cid:durableId="1826168593">
    <w:abstractNumId w:val="4"/>
  </w:num>
  <w:num w:numId="11" w16cid:durableId="467356773">
    <w:abstractNumId w:val="9"/>
  </w:num>
  <w:num w:numId="12" w16cid:durableId="1399523453">
    <w:abstractNumId w:val="0"/>
  </w:num>
  <w:num w:numId="13" w16cid:durableId="1797791015">
    <w:abstractNumId w:val="8"/>
  </w:num>
  <w:num w:numId="14" w16cid:durableId="12600617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1F9"/>
    <w:rsid w:val="00000058"/>
    <w:rsid w:val="00111DCD"/>
    <w:rsid w:val="001F45B3"/>
    <w:rsid w:val="00210FE2"/>
    <w:rsid w:val="002218A7"/>
    <w:rsid w:val="00277198"/>
    <w:rsid w:val="00371462"/>
    <w:rsid w:val="003C4523"/>
    <w:rsid w:val="00487D72"/>
    <w:rsid w:val="00497D95"/>
    <w:rsid w:val="00505FCB"/>
    <w:rsid w:val="00591DAC"/>
    <w:rsid w:val="006E31F9"/>
    <w:rsid w:val="00833AEE"/>
    <w:rsid w:val="008A31CE"/>
    <w:rsid w:val="009B5AAE"/>
    <w:rsid w:val="009D2DC8"/>
    <w:rsid w:val="00A67DCE"/>
    <w:rsid w:val="00AA324F"/>
    <w:rsid w:val="00C56ACB"/>
    <w:rsid w:val="00C90EE7"/>
    <w:rsid w:val="00DE293B"/>
    <w:rsid w:val="00E31272"/>
    <w:rsid w:val="00E45506"/>
    <w:rsid w:val="00EE55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7830B"/>
  <w15:chartTrackingRefBased/>
  <w15:docId w15:val="{B559A0FC-7170-4DFA-BFDE-DB066A4E5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8A7"/>
    <w:pPr>
      <w:jc w:val="both"/>
    </w:pPr>
    <w:rPr>
      <w:rFonts w:ascii="Times New Roman" w:hAnsi="Times New Roman"/>
    </w:rPr>
  </w:style>
  <w:style w:type="paragraph" w:styleId="Heading1">
    <w:name w:val="heading 1"/>
    <w:basedOn w:val="Normal"/>
    <w:next w:val="Normal"/>
    <w:link w:val="Heading1Char"/>
    <w:uiPriority w:val="9"/>
    <w:qFormat/>
    <w:rsid w:val="002218A7"/>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2218A7"/>
    <w:pPr>
      <w:keepNext/>
      <w:keepLines/>
      <w:spacing w:before="160" w:after="80" w:line="360" w:lineRule="auto"/>
      <w:outlineLvl w:val="1"/>
    </w:pPr>
    <w:rPr>
      <w:rFonts w:eastAsiaTheme="majorEastAsia" w:cstheme="majorBidi"/>
      <w:b/>
      <w:i/>
      <w:color w:val="000000" w:themeColor="text1"/>
      <w:sz w:val="28"/>
      <w:szCs w:val="32"/>
    </w:rPr>
  </w:style>
  <w:style w:type="paragraph" w:styleId="Heading3">
    <w:name w:val="heading 3"/>
    <w:basedOn w:val="Normal"/>
    <w:next w:val="Normal"/>
    <w:link w:val="Heading3Char"/>
    <w:uiPriority w:val="9"/>
    <w:unhideWhenUsed/>
    <w:qFormat/>
    <w:rsid w:val="00C90EE7"/>
    <w:pPr>
      <w:keepNext/>
      <w:keepLines/>
      <w:spacing w:before="160" w:after="80"/>
      <w:outlineLvl w:val="2"/>
    </w:pPr>
    <w:rPr>
      <w:rFonts w:eastAsiaTheme="majorEastAsia" w:cstheme="majorBidi"/>
      <w:b/>
      <w:i/>
      <w:color w:val="000000" w:themeColor="text1"/>
      <w:sz w:val="28"/>
      <w:szCs w:val="28"/>
      <w:u w:val="single"/>
    </w:rPr>
  </w:style>
  <w:style w:type="paragraph" w:styleId="Heading4">
    <w:name w:val="heading 4"/>
    <w:basedOn w:val="Normal"/>
    <w:next w:val="Normal"/>
    <w:link w:val="Heading4Char"/>
    <w:uiPriority w:val="9"/>
    <w:semiHidden/>
    <w:unhideWhenUsed/>
    <w:qFormat/>
    <w:rsid w:val="006E31F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E31F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E31F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31F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31F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31F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8A7"/>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2218A7"/>
    <w:rPr>
      <w:rFonts w:ascii="Times New Roman" w:eastAsiaTheme="majorEastAsia" w:hAnsi="Times New Roman" w:cstheme="majorBidi"/>
      <w:b/>
      <w:i/>
      <w:color w:val="000000" w:themeColor="text1"/>
      <w:sz w:val="28"/>
      <w:szCs w:val="32"/>
    </w:rPr>
  </w:style>
  <w:style w:type="character" w:customStyle="1" w:styleId="Heading3Char">
    <w:name w:val="Heading 3 Char"/>
    <w:basedOn w:val="DefaultParagraphFont"/>
    <w:link w:val="Heading3"/>
    <w:uiPriority w:val="9"/>
    <w:rsid w:val="00C90EE7"/>
    <w:rPr>
      <w:rFonts w:ascii="Times New Roman" w:eastAsiaTheme="majorEastAsia" w:hAnsi="Times New Roman" w:cstheme="majorBidi"/>
      <w:b/>
      <w:i/>
      <w:color w:val="000000" w:themeColor="text1"/>
      <w:sz w:val="28"/>
      <w:szCs w:val="28"/>
      <w:u w:val="single"/>
    </w:rPr>
  </w:style>
  <w:style w:type="character" w:customStyle="1" w:styleId="Heading4Char">
    <w:name w:val="Heading 4 Char"/>
    <w:basedOn w:val="DefaultParagraphFont"/>
    <w:link w:val="Heading4"/>
    <w:uiPriority w:val="9"/>
    <w:semiHidden/>
    <w:rsid w:val="006E31F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E31F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E3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1F9"/>
    <w:rPr>
      <w:rFonts w:eastAsiaTheme="majorEastAsia" w:cstheme="majorBidi"/>
      <w:color w:val="272727" w:themeColor="text1" w:themeTint="D8"/>
    </w:rPr>
  </w:style>
  <w:style w:type="paragraph" w:styleId="Title">
    <w:name w:val="Title"/>
    <w:basedOn w:val="Normal"/>
    <w:next w:val="Normal"/>
    <w:link w:val="TitleChar"/>
    <w:uiPriority w:val="10"/>
    <w:qFormat/>
    <w:rsid w:val="006E31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1F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1F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1F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1F9"/>
    <w:pPr>
      <w:spacing w:before="160"/>
      <w:jc w:val="center"/>
    </w:pPr>
    <w:rPr>
      <w:i/>
      <w:iCs/>
      <w:color w:val="404040" w:themeColor="text1" w:themeTint="BF"/>
    </w:rPr>
  </w:style>
  <w:style w:type="character" w:customStyle="1" w:styleId="QuoteChar">
    <w:name w:val="Quote Char"/>
    <w:basedOn w:val="DefaultParagraphFont"/>
    <w:link w:val="Quote"/>
    <w:uiPriority w:val="29"/>
    <w:rsid w:val="006E31F9"/>
    <w:rPr>
      <w:i/>
      <w:iCs/>
      <w:color w:val="404040" w:themeColor="text1" w:themeTint="BF"/>
    </w:rPr>
  </w:style>
  <w:style w:type="paragraph" w:styleId="ListParagraph">
    <w:name w:val="List Paragraph"/>
    <w:basedOn w:val="Normal"/>
    <w:uiPriority w:val="34"/>
    <w:qFormat/>
    <w:rsid w:val="006E31F9"/>
    <w:pPr>
      <w:ind w:left="720"/>
      <w:contextualSpacing/>
    </w:pPr>
  </w:style>
  <w:style w:type="character" w:styleId="IntenseEmphasis">
    <w:name w:val="Intense Emphasis"/>
    <w:basedOn w:val="DefaultParagraphFont"/>
    <w:uiPriority w:val="21"/>
    <w:qFormat/>
    <w:rsid w:val="006E31F9"/>
    <w:rPr>
      <w:i/>
      <w:iCs/>
      <w:color w:val="2F5496" w:themeColor="accent1" w:themeShade="BF"/>
    </w:rPr>
  </w:style>
  <w:style w:type="paragraph" w:styleId="IntenseQuote">
    <w:name w:val="Intense Quote"/>
    <w:basedOn w:val="Normal"/>
    <w:next w:val="Normal"/>
    <w:link w:val="IntenseQuoteChar"/>
    <w:uiPriority w:val="30"/>
    <w:qFormat/>
    <w:rsid w:val="006E31F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E31F9"/>
    <w:rPr>
      <w:i/>
      <w:iCs/>
      <w:color w:val="2F5496" w:themeColor="accent1" w:themeShade="BF"/>
    </w:rPr>
  </w:style>
  <w:style w:type="character" w:styleId="IntenseReference">
    <w:name w:val="Intense Reference"/>
    <w:basedOn w:val="DefaultParagraphFont"/>
    <w:uiPriority w:val="32"/>
    <w:qFormat/>
    <w:rsid w:val="006E31F9"/>
    <w:rPr>
      <w:b/>
      <w:bCs/>
      <w:smallCaps/>
      <w:color w:val="2F5496" w:themeColor="accent1" w:themeShade="BF"/>
      <w:spacing w:val="5"/>
    </w:rPr>
  </w:style>
  <w:style w:type="paragraph" w:styleId="Caption">
    <w:name w:val="caption"/>
    <w:basedOn w:val="Normal"/>
    <w:next w:val="Normal"/>
    <w:uiPriority w:val="35"/>
    <w:unhideWhenUsed/>
    <w:qFormat/>
    <w:rsid w:val="00371462"/>
    <w:pPr>
      <w:spacing w:after="200" w:line="240" w:lineRule="auto"/>
    </w:pPr>
    <w:rPr>
      <w:i/>
      <w:iCs/>
      <w:color w:val="44546A" w:themeColor="text2"/>
      <w:sz w:val="18"/>
      <w:szCs w:val="18"/>
    </w:rPr>
  </w:style>
  <w:style w:type="table" w:styleId="TableGridLight">
    <w:name w:val="Grid Table Light"/>
    <w:basedOn w:val="TableNormal"/>
    <w:uiPriority w:val="40"/>
    <w:rsid w:val="002218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Heading">
    <w:name w:val="TOC Heading"/>
    <w:basedOn w:val="Heading1"/>
    <w:next w:val="Normal"/>
    <w:uiPriority w:val="39"/>
    <w:unhideWhenUsed/>
    <w:qFormat/>
    <w:rsid w:val="002218A7"/>
    <w:pPr>
      <w:spacing w:before="240" w:after="0" w:line="259" w:lineRule="auto"/>
      <w:outlineLvl w:val="9"/>
    </w:pPr>
    <w:rPr>
      <w:kern w:val="0"/>
      <w:szCs w:val="32"/>
      <w:lang w:val="en-US"/>
      <w14:ligatures w14:val="none"/>
    </w:rPr>
  </w:style>
  <w:style w:type="paragraph" w:styleId="TOC1">
    <w:name w:val="toc 1"/>
    <w:basedOn w:val="Normal"/>
    <w:next w:val="Normal"/>
    <w:autoRedefine/>
    <w:uiPriority w:val="39"/>
    <w:unhideWhenUsed/>
    <w:rsid w:val="002218A7"/>
    <w:pPr>
      <w:spacing w:after="100"/>
    </w:pPr>
  </w:style>
  <w:style w:type="paragraph" w:styleId="TOC2">
    <w:name w:val="toc 2"/>
    <w:basedOn w:val="Normal"/>
    <w:next w:val="Normal"/>
    <w:autoRedefine/>
    <w:uiPriority w:val="39"/>
    <w:unhideWhenUsed/>
    <w:rsid w:val="002218A7"/>
    <w:pPr>
      <w:spacing w:after="100"/>
      <w:ind w:left="240"/>
    </w:pPr>
  </w:style>
  <w:style w:type="paragraph" w:styleId="TOC3">
    <w:name w:val="toc 3"/>
    <w:basedOn w:val="Normal"/>
    <w:next w:val="Normal"/>
    <w:autoRedefine/>
    <w:uiPriority w:val="39"/>
    <w:unhideWhenUsed/>
    <w:rsid w:val="002218A7"/>
    <w:pPr>
      <w:spacing w:after="100"/>
      <w:ind w:left="480"/>
    </w:pPr>
  </w:style>
  <w:style w:type="character" w:styleId="Hyperlink">
    <w:name w:val="Hyperlink"/>
    <w:basedOn w:val="DefaultParagraphFont"/>
    <w:uiPriority w:val="99"/>
    <w:unhideWhenUsed/>
    <w:rsid w:val="002218A7"/>
    <w:rPr>
      <w:color w:val="0563C1" w:themeColor="hyperlink"/>
      <w:u w:val="single"/>
    </w:rPr>
  </w:style>
  <w:style w:type="paragraph" w:styleId="TableofFigures">
    <w:name w:val="table of figures"/>
    <w:basedOn w:val="Normal"/>
    <w:next w:val="Normal"/>
    <w:uiPriority w:val="99"/>
    <w:unhideWhenUsed/>
    <w:rsid w:val="002218A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emf"/><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7.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DB2829-6B7D-47E0-8682-CEB552951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1</Pages>
  <Words>6040</Words>
  <Characters>34429</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laptop</dc:creator>
  <cp:keywords/>
  <dc:description/>
  <cp:lastModifiedBy>marian dobre</cp:lastModifiedBy>
  <cp:revision>10</cp:revision>
  <dcterms:created xsi:type="dcterms:W3CDTF">2026-07-15T09:12:00Z</dcterms:created>
  <dcterms:modified xsi:type="dcterms:W3CDTF">2026-07-28T07:25:00Z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1537321f-013f-4ff8-a224-e437cb4be8a1</vt:lpwstr>
  </property>
</Properties>
</file>