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480" w:lineRule="auto"/>
        <w:contextualSpacing w:val="0"/>
        <w:rPr/>
      </w:pPr>
      <w:r w:rsidDel="00000000" w:rsidR="00000000" w:rsidRPr="00000000">
        <w:rPr>
          <w:rtl w:val="0"/>
        </w:rPr>
        <w:t xml:space="preserve">Let’s start with an overview of Italian Neorealism. Much like other important film movements, Italian Neorealism was a product of post-war economical rebuild. Specifically, in Italian Neorealism’s case; post-fascism. It is seen by some not as a regeneration, but as a reorganisation of structure. It’s characterised by the art of truth, using non-professional actors and on-location shooting; as an overwhelming desire to throw out of the window the old stories of Italian cinema, to place the camera into the mainstream of real life, of everything that struck our horrified eyes’ (quoted in Liehm 1984: 59). Filmmakers were forced to look for creative solutions to the problem of producing cinema in an extreme period of austerity. It tackles realities such as displacement, unemployment, poverty, hunger, disease.. It removes itself from the confines of the studio and out into the built space of the city, which allows room for interpretation and the immersive atmosphere of the place in the time period. In the case of The Bicycle Thieves, that time period is Rome in a state of revival after the fall of Mussolini and his government in 1943. A simple narrative of a man getting his bike stolen exists within the hardships of everyday life amongst the candid people in the background. It’s a cinema artform with an element of unprejudiced desire for social progress using children as optimism for the next generation, being very self-aware of itself it does not betray authenticity in doing this. In scenes such as The Restaurant scene in The Bicycle Thieves and the ending shot of Rome Open City displays these characteristics beautifully. They reflect on open-ended situations and encounters with other human beings. Non-actors amplify the authenticity of the characters in a non-artificial manner, a beautiful reflection of civilisation and class-based society.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spacing w:line="480" w:lineRule="auto"/>
        <w:contextualSpacing w:val="0"/>
        <w:rPr/>
      </w:pPr>
      <w:r w:rsidDel="00000000" w:rsidR="00000000" w:rsidRPr="00000000">
        <w:rPr>
          <w:rtl w:val="0"/>
        </w:rPr>
        <w:t xml:space="preserve">In the 1930’s there were films with art deco sets and white telephones. Later branded as ‘Telefoni Bianchi’ films which reflect social conservative ideologies and respect for authority. Fitting for an era under Mussolini and his beliefs in a pure white world. The shade of white was reflected in architecture constructed in white Carrara marble. These films were poo pooed as high-and-almighty gimmicks to neorealist filmmakers, in contrast filmmakers such as Visconti and De Sica seeked natural acting style which allowed them to ‘make contact with humanity’. The first neorealist film (by definition) Ossessione (1943), was destroyed and doused in holy water because of its gritty and dirty nature. Another reason why Neorealism emerged from the ashes is because of the fascist removal of main equipment from studios. Across the country film studios were shut down with the exception of a few in Rome and Naples. As a blessing in disguise, a lower budget allowed greater freedom of smaller crews. Practically, it allowed room for more complex mise-en-scene and adept camerawork. It also allows room for continuity, more importantly however; it creates better story. With story being the bread and butter of any film, more complex mise-en-scene allowed room for organic evolution of plot. It also had ambiguity rather than a happy ending or resolution, which allows space for interpretation. This adds to the authenticity of reality because the future is uncertain. It is often championed by greats such as Martin Scorsese because of it’s touch to humanity.  Neorealism was the creative solution to bourgeois escapist melodramatic indulgence. </w:t>
      </w:r>
    </w:p>
    <w:p w:rsidR="00000000" w:rsidDel="00000000" w:rsidP="00000000" w:rsidRDefault="00000000" w:rsidRPr="00000000" w14:paraId="00000003">
      <w:pPr>
        <w:spacing w:line="480" w:lineRule="auto"/>
        <w:contextualSpacing w:val="0"/>
        <w:rPr/>
      </w:pPr>
      <w:r w:rsidDel="00000000" w:rsidR="00000000" w:rsidRPr="00000000">
        <w:rPr>
          <w:rtl w:val="0"/>
        </w:rPr>
      </w:r>
    </w:p>
    <w:p w:rsidR="00000000" w:rsidDel="00000000" w:rsidP="00000000" w:rsidRDefault="00000000" w:rsidRPr="00000000" w14:paraId="00000004">
      <w:pPr>
        <w:spacing w:line="480" w:lineRule="auto"/>
        <w:contextualSpacing w:val="0"/>
        <w:rPr/>
      </w:pPr>
      <w:r w:rsidDel="00000000" w:rsidR="00000000" w:rsidRPr="00000000">
        <w:rPr>
          <w:rtl w:val="0"/>
        </w:rPr>
        <w:t xml:space="preserve">Some see a contradiction in Neorealism. For all the emphasis on realistic portrayals and documentary styles, neorealist films could just as easily fall victim to the exaggeration and romanticism that can sometimes be found in works intended as political polemics (Kewley, 2012). Visconti was commissioned to make </w:t>
      </w:r>
      <w:r w:rsidDel="00000000" w:rsidR="00000000" w:rsidRPr="00000000">
        <w:rPr>
          <w:i w:val="1"/>
          <w:rtl w:val="0"/>
        </w:rPr>
        <w:t xml:space="preserve">La Terra Trema, 1948 </w:t>
      </w:r>
      <w:r w:rsidDel="00000000" w:rsidR="00000000" w:rsidRPr="00000000">
        <w:rPr>
          <w:rtl w:val="0"/>
        </w:rPr>
        <w:t xml:space="preserve">by the Italian Communist party as election propaganda for the upcoming election. The film communicates the struggle of the working class and their exploitation of work. The usage of non-actors creates naturalistic acting, which </w:t>
      </w:r>
      <w:r w:rsidDel="00000000" w:rsidR="00000000" w:rsidRPr="00000000">
        <w:rPr>
          <w:i w:val="1"/>
          <w:rtl w:val="0"/>
        </w:rPr>
        <w:t xml:space="preserve">La Terra Trema</w:t>
      </w:r>
      <w:r w:rsidDel="00000000" w:rsidR="00000000" w:rsidRPr="00000000">
        <w:rPr>
          <w:rtl w:val="0"/>
        </w:rPr>
        <w:t xml:space="preserve"> achieves brilliantly. However, it once again falls victim to over exaggeration. Characters weren’t poor, they were the poorest; bad things didn’t happen to them, the worst things happened to them (Kewley, 2012). In La Terra Trema, they are tired of being exploited fisherman for low pay. They mortgage their house and build a boat in the hope of making their own fortune. Because of a misfortunate set of events, their ship sinks and they end up with no home. Despite being commissioned by the Communist party, after the fall of Fascism; socialist and left wing idealisms were seen as progressive social change. This made a huge impression on the Italian people, especially young men. The intellectual appeal of Marxism became apparent. Especially with the rise of popularity for Gramsci. It is said that Italy wanted a human form of Communism. Both Rossellini and De Sica were left-liberals and believed in the potential of cinema to transform society (Shiel, p.81, 2006). Which definitely shows in his methods of tackling civilisation.</w:t>
      </w:r>
    </w:p>
    <w:p w:rsidR="00000000" w:rsidDel="00000000" w:rsidP="00000000" w:rsidRDefault="00000000" w:rsidRPr="00000000" w14:paraId="00000005">
      <w:pPr>
        <w:spacing w:line="480" w:lineRule="auto"/>
        <w:contextualSpacing w:val="0"/>
        <w:rPr/>
      </w:pPr>
      <w:r w:rsidDel="00000000" w:rsidR="00000000" w:rsidRPr="00000000">
        <w:rPr>
          <w:rtl w:val="0"/>
        </w:rPr>
      </w:r>
    </w:p>
    <w:p w:rsidR="00000000" w:rsidDel="00000000" w:rsidP="00000000" w:rsidRDefault="00000000" w:rsidRPr="00000000" w14:paraId="00000006">
      <w:pPr>
        <w:spacing w:line="480" w:lineRule="auto"/>
        <w:contextualSpacing w:val="0"/>
        <w:rPr/>
      </w:pPr>
      <w:r w:rsidDel="00000000" w:rsidR="00000000" w:rsidRPr="00000000">
        <w:rPr>
          <w:rtl w:val="0"/>
        </w:rPr>
        <w:t xml:space="preserve">A beautiful example of social class relationships is the restaurant scene in The Bicycle Thieves. After chasing the culprit of his stolen bike in almost every corner of Rome, he realises there is nothing more that could be done. It’s a beautiful father and son moment. It also captures the atmosphere of an Italian restaurant with the musicians. The arrival of the scene happens organically with how the plot develops, it’s an escapism from harsh reality. Furthermore, it teaches that even when it seems all hope is lost you can enjoy the simple things in life. It communicates a feeling of good health and high spirits. This father and son moment follows the principal of an important life teaching. To me, it’s an encouragement for the next generation to live the lives they want. Antonio encourages his son Bruno to not worry about the patronising glare of a wealthy family as he eats his bread and mozzarella. This is an intentional metaphor for an optimistic Italian future of equality and respect. The scene almost mocks the bourgeoisie for their superficial and greedy nature. What makes the characters relatable are the funny eating habits, which are encouraged as a sign of feeling comfortable in your own skin and not giving a shit about what others think. The grin of excitement when the food comes is simply charming, it encapsulates the feeling of when all hope is lost you can still sit and eat together and enjoy each other’s company. It doesn’t fabricate happy feelings, but instead sheds light on the importance of little moments that are the foundation of human relationships. The real translation is “but we do what we like”, not “we can do what we want because we are men”. Antonio also says “there is a cure for everything apart from death” which can be interpreted as realist optimism. It’s important to have realistic expectations and be truthful about the infinite amount of endless possibilities. It’s to say that he’s not giving in. The track-in to Antonio shows emphasis on the character’s struggle. The election campaign bus going by symbolises hope for the future, I think that De Sica wanted to communicate this as positive hope for change. </w:t>
      </w:r>
    </w:p>
    <w:p w:rsidR="00000000" w:rsidDel="00000000" w:rsidP="00000000" w:rsidRDefault="00000000" w:rsidRPr="00000000" w14:paraId="00000007">
      <w:pPr>
        <w:spacing w:line="480" w:lineRule="auto"/>
        <w:contextualSpacing w:val="0"/>
        <w:rPr/>
      </w:pPr>
      <w:r w:rsidDel="00000000" w:rsidR="00000000" w:rsidRPr="00000000">
        <w:rPr>
          <w:rtl w:val="0"/>
        </w:rPr>
      </w:r>
    </w:p>
    <w:p w:rsidR="00000000" w:rsidDel="00000000" w:rsidP="00000000" w:rsidRDefault="00000000" w:rsidRPr="00000000" w14:paraId="00000008">
      <w:pPr>
        <w:spacing w:line="480" w:lineRule="auto"/>
        <w:contextualSpacing w:val="0"/>
        <w:rPr/>
      </w:pPr>
      <w:r w:rsidDel="00000000" w:rsidR="00000000" w:rsidRPr="00000000">
        <w:rPr>
          <w:rtl w:val="0"/>
        </w:rPr>
      </w:r>
    </w:p>
    <w:p w:rsidR="00000000" w:rsidDel="00000000" w:rsidP="00000000" w:rsidRDefault="00000000" w:rsidRPr="00000000" w14:paraId="00000009">
      <w:pPr>
        <w:spacing w:line="480" w:lineRule="auto"/>
        <w:contextualSpacing w:val="0"/>
        <w:rPr/>
      </w:pPr>
      <w:r w:rsidDel="00000000" w:rsidR="00000000" w:rsidRPr="00000000">
        <w:rPr>
          <w:rtl w:val="0"/>
        </w:rPr>
        <w:t xml:space="preserve">The scene starts with smooth camera movement, this creates an invisible man effect. They’re isolated and down in the dumps, a wide communicates the naked vulnerability of the characters. It also helps the use of conversational speech typical of neorealist films. Reverse shots are typically used in Hollywood continuity editing, most of The Bicycle Thieves has an element of documentary style; but I think that De Sica used this technique to add emphasis on human emotion. What’s particularly impressive about this scene is how performance heavy it is, despite being non-actors; the documentary style and organic plot development develops naturalistic acting. This is a very strong, convincing performance from both Antonio and Bruno. “Do you fancy a pizza”, who doesn’t want food; even in this era they used the 180 degree rule for dialogue. These reaction shots focus on organic expression, it feels very genuine. I think this is because it’s given opportunity to breathe in the long takes, after the scene where he thinks his son drowned in the river; it reminds us that he’s a fatherly character who loves his son. De Sica uses a POV shot as they enter to communicate the belittling nature of the upper class. He does this through costume, such as fancy hats and big bottles of wine. They look like fancy birds greedily chowing down on their food, which makes Antonio and Bruno look filthy and beneath them. Bruno keeps his arms off the table, which is body language for feeling uncomfortable. When he takes a sip of his drink with positive encouragement, he looks more mature and mirrors the image of his dad. With the style of neorealist filmmaking you achieve an atmosphere that’s not fabricated from the attention-to-detail set designers, it is unmistakingly the real thing. </w:t>
      </w:r>
    </w:p>
    <w:p w:rsidR="00000000" w:rsidDel="00000000" w:rsidP="00000000" w:rsidRDefault="00000000" w:rsidRPr="00000000" w14:paraId="0000000A">
      <w:pPr>
        <w:spacing w:line="480" w:lineRule="auto"/>
        <w:contextualSpacing w:val="0"/>
        <w:rPr/>
      </w:pPr>
      <w:r w:rsidDel="00000000" w:rsidR="00000000" w:rsidRPr="00000000">
        <w:rPr>
          <w:rtl w:val="0"/>
        </w:rPr>
      </w:r>
    </w:p>
    <w:p w:rsidR="00000000" w:rsidDel="00000000" w:rsidP="00000000" w:rsidRDefault="00000000" w:rsidRPr="00000000" w14:paraId="0000000B">
      <w:pPr>
        <w:spacing w:line="480" w:lineRule="auto"/>
        <w:contextualSpacing w:val="0"/>
        <w:rPr/>
      </w:pPr>
      <w:r w:rsidDel="00000000" w:rsidR="00000000" w:rsidRPr="00000000">
        <w:rPr>
          <w:rtl w:val="0"/>
        </w:rPr>
        <w:t xml:space="preserve">This is my favourite quote by De Sica, </w:t>
      </w:r>
    </w:p>
    <w:p w:rsidR="00000000" w:rsidDel="00000000" w:rsidP="00000000" w:rsidRDefault="00000000" w:rsidRPr="00000000" w14:paraId="0000000C">
      <w:pPr>
        <w:spacing w:line="480" w:lineRule="auto"/>
        <w:contextualSpacing w:val="0"/>
        <w:rPr/>
      </w:pPr>
      <w:r w:rsidDel="00000000" w:rsidR="00000000" w:rsidRPr="00000000">
        <w:rPr>
          <w:rtl w:val="0"/>
        </w:rPr>
      </w:r>
    </w:p>
    <w:p w:rsidR="00000000" w:rsidDel="00000000" w:rsidP="00000000" w:rsidRDefault="00000000" w:rsidRPr="00000000" w14:paraId="0000000D">
      <w:pPr>
        <w:spacing w:line="480" w:lineRule="auto"/>
        <w:contextualSpacing w:val="0"/>
        <w:rPr>
          <w:i w:val="1"/>
        </w:rPr>
      </w:pPr>
      <w:r w:rsidDel="00000000" w:rsidR="00000000" w:rsidRPr="00000000">
        <w:rPr>
          <w:i w:val="1"/>
          <w:rtl w:val="0"/>
        </w:rPr>
        <w:t xml:space="preserve">‘What is socialist realism, except this awareness of the artist’s constant responsibility toward life, political life? … Art is socialist … it can only be socialist. Even when the artist doesn’t want it to be … The great new fact of the post-war period - and it was also felt in Italian neorealism - was the socialist artist’s humble and enthusiastic acceptance of a fighting role.. (1970: 105-6). </w:t>
      </w:r>
    </w:p>
    <w:p w:rsidR="00000000" w:rsidDel="00000000" w:rsidP="00000000" w:rsidRDefault="00000000" w:rsidRPr="00000000" w14:paraId="0000000E">
      <w:pPr>
        <w:spacing w:line="480" w:lineRule="auto"/>
        <w:contextualSpacing w:val="0"/>
        <w:rPr/>
      </w:pPr>
      <w:r w:rsidDel="00000000" w:rsidR="00000000" w:rsidRPr="00000000">
        <w:rPr>
          <w:rtl w:val="0"/>
        </w:rPr>
      </w:r>
    </w:p>
    <w:p w:rsidR="00000000" w:rsidDel="00000000" w:rsidP="00000000" w:rsidRDefault="00000000" w:rsidRPr="00000000" w14:paraId="0000000F">
      <w:pPr>
        <w:spacing w:line="480" w:lineRule="auto"/>
        <w:contextualSpacing w:val="0"/>
        <w:rPr/>
      </w:pPr>
      <w:r w:rsidDel="00000000" w:rsidR="00000000" w:rsidRPr="00000000">
        <w:rPr>
          <w:rtl w:val="0"/>
        </w:rPr>
        <w:t xml:space="preserve">It is said that Neorealism had a second phase. Directors such as Antonioni used a controlled fluidity of camera movement and preferred to use wide and medium shots. His early career was neorealist who rejected the glamorized tendencies of the mainstream. Unlike De Sica, he wasn’t a hard-left. What’s different about Antonioni was his communication of social meaning in more abstract ways. He focussed on the middle and upper class, often the anguish of young but dissatisfied young women (Shiel, p.97, 2006). It displays the materialist shallow lives of the rich industrialists. Some neorealist saw this as a betrayal, but I think this strengthened the concern with social class, his work focussed on mental alienation. It could be argued that The Bicycle thieves was not just a story about a man having his bike stolen, but the </w:t>
      </w:r>
      <w:r w:rsidDel="00000000" w:rsidR="00000000" w:rsidRPr="00000000">
        <w:rPr>
          <w:b w:val="1"/>
          <w:rtl w:val="0"/>
        </w:rPr>
        <w:t xml:space="preserve">crisis of self-esteem and self-identity. </w:t>
      </w:r>
      <w:r w:rsidDel="00000000" w:rsidR="00000000" w:rsidRPr="00000000">
        <w:rPr>
          <w:rtl w:val="0"/>
        </w:rPr>
        <w:t xml:space="preserve">This fact alone comes in full circle to the way Bruno was represented in the restaurant scene. This is also apparent in the final scene of The Bicycle Thieves, where he was questioning his own moral values. Like neorealism, Antonioni would avoid unnecessary editing in the favour of long takes which provides visual means of emphasising the forms, surfaces, and textures of the physical habitat and its effects upon his characters’ internal psychology (Shiel. p.101, 2006). This is done to add emphasis on the characters disposition and vulnerability, which is the bread and butter of Neorealist style. </w:t>
      </w:r>
    </w:p>
    <w:p w:rsidR="00000000" w:rsidDel="00000000" w:rsidP="00000000" w:rsidRDefault="00000000" w:rsidRPr="00000000" w14:paraId="00000010">
      <w:pPr>
        <w:spacing w:line="480" w:lineRule="auto"/>
        <w:contextualSpacing w:val="0"/>
        <w:rPr/>
      </w:pPr>
      <w:r w:rsidDel="00000000" w:rsidR="00000000" w:rsidRPr="00000000">
        <w:rPr>
          <w:rtl w:val="0"/>
        </w:rPr>
      </w:r>
    </w:p>
    <w:p w:rsidR="00000000" w:rsidDel="00000000" w:rsidP="00000000" w:rsidRDefault="00000000" w:rsidRPr="00000000" w14:paraId="00000011">
      <w:pPr>
        <w:spacing w:line="480" w:lineRule="auto"/>
        <w:contextualSpacing w:val="0"/>
        <w:rPr/>
      </w:pPr>
      <w:r w:rsidDel="00000000" w:rsidR="00000000" w:rsidRPr="00000000">
        <w:rPr>
          <w:rtl w:val="0"/>
        </w:rPr>
      </w:r>
    </w:p>
    <w:p w:rsidR="00000000" w:rsidDel="00000000" w:rsidP="00000000" w:rsidRDefault="00000000" w:rsidRPr="00000000" w14:paraId="00000012">
      <w:pPr>
        <w:spacing w:line="480" w:lineRule="auto"/>
        <w:contextualSpacing w:val="0"/>
        <w:rPr/>
      </w:pPr>
      <w:r w:rsidDel="00000000" w:rsidR="00000000" w:rsidRPr="00000000">
        <w:rPr>
          <w:rtl w:val="0"/>
        </w:rPr>
        <w:t xml:space="preserve">There was even a struggle for power for the industry after post-fascism. Since Mussolini excluded Hollywood in 1938, America controlled 75% of the Italians film industry. There was a big sphere of American influence which was welcomed by the Catholic Church and Democrats. The Communists were defeated by the Democrats in the 1948 elections. Even though there was disapproval of Hollywood films, they felt even more threatened by Neorealist films. Other films in the era tackled similar themes as neorealism, but created a sense of happy which were easily more digestible. They were more reassuring than revealing, conservative interest forced neorealists into different aesthetic direction and the films were heavily monetized. The Andreotti Law forced filmmakers to make less politically and artistically challenging cinema. Critics attacked De Sica for not encouraging optimism in his films. Some critics have also criticised the principal of realism, preferring it as loyal to the adaptations of historical novels rather than the relationship between camera and environment. Although The Bicycle Thieves did have credibility for its critique of modern urban society and dehumanising capitalism (Shiel, p.89, 2006, in reference to Bazin). Critics such as Zavattini believed commercial cinema for what he saw is as its destruction of art and truth (Shiel, p.90, 2006). Many great filmmakers such as Antonini had his style evolved from Neorealism, who went on to make films such as Deserto Rosso and L’eclisse; which both focus on post-war economic state. Later in De Sica’s life his neorealist creativity ended with the realismo rosa of The Gold of Naples.  It was perceived by many to have too much political influence, Communism and Socialism wasn’t for the many in the time period. Neorealism fell out of favour, but even at the time it was culturally appreciated and influenced movements such as French New Wave. </w:t>
      </w:r>
    </w:p>
    <w:p w:rsidR="00000000" w:rsidDel="00000000" w:rsidP="00000000" w:rsidRDefault="00000000" w:rsidRPr="00000000" w14:paraId="00000013">
      <w:pPr>
        <w:spacing w:line="480" w:lineRule="auto"/>
        <w:contextualSpacing w:val="0"/>
        <w:rPr/>
      </w:pPr>
      <w:r w:rsidDel="00000000" w:rsidR="00000000" w:rsidRPr="00000000">
        <w:rPr>
          <w:rtl w:val="0"/>
        </w:rPr>
      </w:r>
    </w:p>
    <w:p w:rsidR="00000000" w:rsidDel="00000000" w:rsidP="00000000" w:rsidRDefault="00000000" w:rsidRPr="00000000" w14:paraId="00000014">
      <w:pPr>
        <w:spacing w:line="480" w:lineRule="auto"/>
        <w:contextualSpacing w:val="0"/>
        <w:rPr/>
      </w:pPr>
      <w:r w:rsidDel="00000000" w:rsidR="00000000" w:rsidRPr="00000000">
        <w:rPr>
          <w:rtl w:val="0"/>
        </w:rPr>
      </w:r>
    </w:p>
    <w:p w:rsidR="00000000" w:rsidDel="00000000" w:rsidP="00000000" w:rsidRDefault="00000000" w:rsidRPr="00000000" w14:paraId="00000015">
      <w:pPr>
        <w:spacing w:line="480" w:lineRule="auto"/>
        <w:contextualSpacing w:val="0"/>
        <w:rPr/>
      </w:pPr>
      <w:r w:rsidDel="00000000" w:rsidR="00000000" w:rsidRPr="00000000">
        <w:rPr>
          <w:rtl w:val="0"/>
        </w:rPr>
      </w:r>
    </w:p>
    <w:p w:rsidR="00000000" w:rsidDel="00000000" w:rsidP="00000000" w:rsidRDefault="00000000" w:rsidRPr="00000000" w14:paraId="00000016">
      <w:pPr>
        <w:spacing w:line="480" w:lineRule="auto"/>
        <w:contextualSpacing w:val="0"/>
        <w:rPr/>
      </w:pPr>
      <w:r w:rsidDel="00000000" w:rsidR="00000000" w:rsidRPr="00000000">
        <w:rPr>
          <w:rtl w:val="0"/>
        </w:rPr>
      </w:r>
    </w:p>
    <w:p w:rsidR="00000000" w:rsidDel="00000000" w:rsidP="00000000" w:rsidRDefault="00000000" w:rsidRPr="00000000" w14:paraId="00000017">
      <w:pPr>
        <w:spacing w:line="480" w:lineRule="auto"/>
        <w:contextualSpacing w:val="0"/>
        <w:rPr/>
      </w:pPr>
      <w:r w:rsidDel="00000000" w:rsidR="00000000" w:rsidRPr="00000000">
        <w:rPr>
          <w:rtl w:val="0"/>
        </w:rPr>
      </w:r>
    </w:p>
    <w:p w:rsidR="00000000" w:rsidDel="00000000" w:rsidP="00000000" w:rsidRDefault="00000000" w:rsidRPr="00000000" w14:paraId="00000018">
      <w:pPr>
        <w:spacing w:line="480" w:lineRule="auto"/>
        <w:contextualSpacing w:val="0"/>
        <w:rPr/>
      </w:pPr>
      <w:r w:rsidDel="00000000" w:rsidR="00000000" w:rsidRPr="00000000">
        <w:rPr>
          <w:rtl w:val="0"/>
        </w:rPr>
        <w:t xml:space="preserve"> </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