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495A0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00EF2A4" w14:textId="77777777" w:rsidR="00CA7D5E" w:rsidRPr="004C3A0B" w:rsidRDefault="00CA7D5E" w:rsidP="00A91894">
      <w:pPr>
        <w:tabs>
          <w:tab w:val="left" w:pos="5103"/>
        </w:tabs>
        <w:jc w:val="center"/>
        <w:rPr>
          <w:rFonts w:ascii="Arial" w:hAnsi="Arial" w:cs="Arial"/>
          <w:b/>
          <w:bCs/>
        </w:rPr>
      </w:pPr>
    </w:p>
    <w:p w14:paraId="487F5758"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846ACAD" w14:textId="77777777" w:rsidR="00280A88" w:rsidRPr="004C3A0B" w:rsidRDefault="00280A88" w:rsidP="00A91894">
      <w:pPr>
        <w:tabs>
          <w:tab w:val="left" w:pos="5103"/>
        </w:tabs>
        <w:jc w:val="center"/>
        <w:rPr>
          <w:rFonts w:ascii="Arial" w:hAnsi="Arial" w:cs="Arial"/>
          <w:b/>
          <w:bCs/>
          <w:sz w:val="16"/>
          <w:szCs w:val="16"/>
        </w:rPr>
      </w:pPr>
    </w:p>
    <w:p w14:paraId="2A5B3D4B"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94B34ED" w14:textId="77777777" w:rsidR="00EF6306" w:rsidRPr="004C3A0B" w:rsidRDefault="00EF6306" w:rsidP="00A91894">
      <w:pPr>
        <w:tabs>
          <w:tab w:val="left" w:pos="5103"/>
        </w:tabs>
        <w:jc w:val="both"/>
        <w:rPr>
          <w:rFonts w:ascii="Arial" w:hAnsi="Arial" w:cs="Arial"/>
          <w:sz w:val="22"/>
          <w:szCs w:val="22"/>
        </w:rPr>
      </w:pPr>
    </w:p>
    <w:p w14:paraId="253A10EF"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FA87A70" w14:textId="77777777" w:rsidR="00280A88" w:rsidRPr="004C3A0B" w:rsidRDefault="00280A88" w:rsidP="00A91894">
      <w:pPr>
        <w:tabs>
          <w:tab w:val="left" w:pos="5103"/>
        </w:tabs>
        <w:jc w:val="both"/>
        <w:rPr>
          <w:rFonts w:ascii="Arial" w:hAnsi="Arial" w:cs="Arial"/>
          <w:sz w:val="22"/>
          <w:szCs w:val="22"/>
        </w:rPr>
      </w:pPr>
    </w:p>
    <w:p w14:paraId="3D6DFDD1"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AF20AE" w14:textId="77777777" w:rsidR="00EF6306" w:rsidRPr="004C3A0B" w:rsidRDefault="00EF6306" w:rsidP="00A91894">
      <w:pPr>
        <w:tabs>
          <w:tab w:val="left" w:pos="5103"/>
        </w:tabs>
        <w:jc w:val="both"/>
        <w:rPr>
          <w:rFonts w:ascii="Arial" w:hAnsi="Arial" w:cs="Arial"/>
          <w:sz w:val="22"/>
          <w:szCs w:val="22"/>
        </w:rPr>
      </w:pPr>
    </w:p>
    <w:p w14:paraId="3C85805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8985361" w14:textId="77777777" w:rsidR="007D46AF" w:rsidRPr="004C3A0B" w:rsidRDefault="007D46AF" w:rsidP="00A91894">
      <w:pPr>
        <w:autoSpaceDE w:val="0"/>
        <w:autoSpaceDN w:val="0"/>
        <w:adjustRightInd w:val="0"/>
        <w:jc w:val="both"/>
        <w:rPr>
          <w:rFonts w:ascii="Arial" w:hAnsi="Arial" w:cs="Arial"/>
          <w:sz w:val="22"/>
          <w:szCs w:val="22"/>
        </w:rPr>
      </w:pPr>
    </w:p>
    <w:p w14:paraId="36C393AB"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 xml:space="preserve">This </w:t>
      </w:r>
      <w:proofErr w:type="spellStart"/>
      <w:r w:rsidRPr="004C3A0B">
        <w:rPr>
          <w:rFonts w:ascii="Arial" w:hAnsi="Arial" w:cs="Arial"/>
          <w:b/>
          <w:sz w:val="22"/>
          <w:szCs w:val="22"/>
        </w:rPr>
        <w:t>form</w:t>
      </w:r>
      <w:r w:rsidR="00FF3E46" w:rsidRPr="004C3A0B">
        <w:rPr>
          <w:rFonts w:ascii="Arial" w:hAnsi="Arial" w:cs="Arial"/>
          <w:b/>
          <w:sz w:val="22"/>
          <w:szCs w:val="22"/>
        </w:rPr>
        <w:t>must</w:t>
      </w:r>
      <w:proofErr w:type="spellEnd"/>
      <w:r w:rsidR="00FF3E46" w:rsidRPr="004C3A0B">
        <w:rPr>
          <w:rFonts w:ascii="Arial" w:hAnsi="Arial" w:cs="Arial"/>
          <w:b/>
          <w:sz w:val="22"/>
          <w:szCs w:val="22"/>
        </w:rPr>
        <w:t xml:space="preserve">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 xml:space="preserve">undertaking any research </w:t>
      </w:r>
      <w:proofErr w:type="spellStart"/>
      <w:proofErr w:type="gramStart"/>
      <w:r w:rsidR="00280A88" w:rsidRPr="004C3A0B">
        <w:rPr>
          <w:rFonts w:ascii="Arial" w:hAnsi="Arial" w:cs="Arial"/>
          <w:b/>
          <w:sz w:val="22"/>
          <w:szCs w:val="22"/>
        </w:rPr>
        <w:t>activity.</w:t>
      </w:r>
      <w:r w:rsidR="0041408E" w:rsidRPr="004C3A0B">
        <w:rPr>
          <w:rFonts w:ascii="Arial" w:hAnsi="Arial" w:cs="Arial"/>
          <w:sz w:val="22"/>
          <w:szCs w:val="22"/>
        </w:rPr>
        <w:t>Please</w:t>
      </w:r>
      <w:proofErr w:type="spellEnd"/>
      <w:proofErr w:type="gramEnd"/>
      <w:r w:rsidR="0041408E" w:rsidRPr="004C3A0B">
        <w:rPr>
          <w:rFonts w:ascii="Arial" w:hAnsi="Arial" w:cs="Arial"/>
          <w:sz w:val="22"/>
          <w:szCs w:val="22"/>
        </w:rPr>
        <w:t xml:space="preserv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804E263" w14:textId="77777777" w:rsidR="00424773" w:rsidRDefault="00424773" w:rsidP="00A91894">
      <w:pPr>
        <w:autoSpaceDE w:val="0"/>
        <w:autoSpaceDN w:val="0"/>
        <w:adjustRightInd w:val="0"/>
        <w:jc w:val="both"/>
        <w:rPr>
          <w:rFonts w:ascii="Arial" w:hAnsi="Arial" w:cs="Arial"/>
          <w:sz w:val="22"/>
          <w:szCs w:val="22"/>
        </w:rPr>
      </w:pPr>
    </w:p>
    <w:p w14:paraId="3E6DAC95"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1BDFD81F" w14:textId="77777777" w:rsidTr="003F6F7B">
        <w:trPr>
          <w:trHeight w:val="439"/>
        </w:trPr>
        <w:tc>
          <w:tcPr>
            <w:tcW w:w="559" w:type="dxa"/>
            <w:shd w:val="clear" w:color="auto" w:fill="F2F2F2" w:themeFill="background1" w:themeFillShade="F2"/>
            <w:vAlign w:val="center"/>
          </w:tcPr>
          <w:p w14:paraId="1082A7F3" w14:textId="77777777"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7F71C441" w14:textId="77777777"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4A82ED8B" w14:textId="353853B9" w:rsidR="005E6C44" w:rsidRPr="004C3A0B" w:rsidRDefault="00A96F2D" w:rsidP="00A91894">
            <w:pPr>
              <w:rPr>
                <w:rFonts w:ascii="Arial" w:hAnsi="Arial" w:cs="Arial"/>
                <w:sz w:val="22"/>
                <w:szCs w:val="22"/>
              </w:rPr>
            </w:pPr>
            <w:r>
              <w:rPr>
                <w:rFonts w:ascii="Arial" w:hAnsi="Arial" w:cs="Arial"/>
                <w:sz w:val="22"/>
                <w:szCs w:val="22"/>
              </w:rPr>
              <w:t xml:space="preserve">Divya Harishkumar </w:t>
            </w:r>
            <w:proofErr w:type="spellStart"/>
            <w:r>
              <w:rPr>
                <w:rFonts w:ascii="Arial" w:hAnsi="Arial" w:cs="Arial"/>
                <w:sz w:val="22"/>
                <w:szCs w:val="22"/>
              </w:rPr>
              <w:t>Salanki</w:t>
            </w:r>
            <w:proofErr w:type="spellEnd"/>
          </w:p>
        </w:tc>
      </w:tr>
      <w:tr w:rsidR="005E6C44" w:rsidRPr="004C3A0B" w14:paraId="5727379B" w14:textId="77777777" w:rsidTr="003F6F7B">
        <w:trPr>
          <w:trHeight w:val="472"/>
        </w:trPr>
        <w:tc>
          <w:tcPr>
            <w:tcW w:w="559" w:type="dxa"/>
            <w:shd w:val="clear" w:color="auto" w:fill="BFBFBF" w:themeFill="background1" w:themeFillShade="BF"/>
            <w:vAlign w:val="center"/>
          </w:tcPr>
          <w:p w14:paraId="7572E2F1" w14:textId="77777777"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537934E8" w14:textId="77777777"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6BEF7DC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DB8F86F"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C1F9C8F"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3C5D27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04A1DEC1" w14:textId="77777777" w:rsidTr="003F6F7B">
        <w:trPr>
          <w:trHeight w:val="472"/>
        </w:trPr>
        <w:tc>
          <w:tcPr>
            <w:tcW w:w="559" w:type="dxa"/>
            <w:shd w:val="clear" w:color="auto" w:fill="F2F2F2" w:themeFill="background1" w:themeFillShade="F2"/>
            <w:vAlign w:val="center"/>
          </w:tcPr>
          <w:p w14:paraId="168D0722" w14:textId="77777777"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3B576451" w14:textId="77777777"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14:paraId="22B03D69"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E30B1A5" w14:textId="77777777"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sdtPr>
          <w:sdtContent>
            <w:tc>
              <w:tcPr>
                <w:tcW w:w="709" w:type="dxa"/>
                <w:shd w:val="clear" w:color="auto" w:fill="BFBFBF" w:themeFill="background1" w:themeFillShade="BF"/>
                <w:vAlign w:val="center"/>
              </w:tcPr>
              <w:p w14:paraId="0D1BF23E"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428EC33"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sdtPr>
          <w:sdtContent>
            <w:tc>
              <w:tcPr>
                <w:tcW w:w="850" w:type="dxa"/>
                <w:shd w:val="clear" w:color="auto" w:fill="BFBFBF" w:themeFill="background1" w:themeFillShade="BF"/>
                <w:vAlign w:val="center"/>
              </w:tcPr>
              <w:sdt>
                <w:sdtPr>
                  <w:rPr>
                    <w:rFonts w:ascii="Arial" w:hAnsi="Arial" w:cs="Arial"/>
                    <w:bCs/>
                    <w:sz w:val="22"/>
                    <w:szCs w:val="22"/>
                  </w:rPr>
                  <w:id w:val="916527538"/>
                </w:sdtPr>
                <w:sdtContent>
                  <w:p w14:paraId="091A2747" w14:textId="77777777" w:rsidR="00D80746" w:rsidRDefault="00D80746" w:rsidP="00D80746">
                    <w:pPr>
                      <w:autoSpaceDE w:val="0"/>
                      <w:autoSpaceDN w:val="0"/>
                      <w:adjustRightInd w:val="0"/>
                      <w:jc w:val="center"/>
                      <w:rPr>
                        <w:bCs/>
                      </w:rPr>
                    </w:pPr>
                    <w:r>
                      <w:rPr>
                        <w:rFonts w:ascii="MS Gothic" w:eastAsia="MS Gothic" w:hAnsi="MS Gothic" w:cs="MS Gothic" w:hint="eastAsia"/>
                        <w:color w:val="202124"/>
                        <w:shd w:val="clear" w:color="auto" w:fill="FFFFFF"/>
                      </w:rPr>
                      <w:t>✔</w:t>
                    </w:r>
                  </w:p>
                </w:sdtContent>
              </w:sdt>
              <w:p w14:paraId="30FA126E" w14:textId="4B61747B" w:rsidR="005E6C44" w:rsidRDefault="005E6C44" w:rsidP="00D80746">
                <w:pPr>
                  <w:rPr>
                    <w:rFonts w:ascii="Arial" w:hAnsi="Arial" w:cs="Arial"/>
                    <w:sz w:val="22"/>
                    <w:szCs w:val="22"/>
                  </w:rPr>
                </w:pPr>
              </w:p>
            </w:tc>
          </w:sdtContent>
        </w:sdt>
      </w:tr>
    </w:tbl>
    <w:p w14:paraId="50EB4EF4"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6863C4E2" w14:textId="77777777" w:rsidTr="003F6F7B">
        <w:trPr>
          <w:cantSplit/>
          <w:trHeight w:val="334"/>
        </w:trPr>
        <w:tc>
          <w:tcPr>
            <w:tcW w:w="559" w:type="dxa"/>
            <w:shd w:val="clear" w:color="auto" w:fill="F2F2F2" w:themeFill="background1" w:themeFillShade="F2"/>
            <w:vAlign w:val="center"/>
          </w:tcPr>
          <w:p w14:paraId="6E40D35C" w14:textId="77777777"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47F95FC4" w14:textId="77777777"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3C56C8D7" w14:textId="6F41D286" w:rsidR="005E6C44" w:rsidRPr="004C3A0B" w:rsidRDefault="00A96F2D" w:rsidP="00A91894">
            <w:pPr>
              <w:rPr>
                <w:rFonts w:ascii="Arial" w:hAnsi="Arial" w:cs="Arial"/>
                <w:sz w:val="22"/>
                <w:szCs w:val="22"/>
              </w:rPr>
            </w:pPr>
            <w:r>
              <w:rPr>
                <w:rFonts w:ascii="Arial" w:hAnsi="Arial" w:cs="Arial"/>
                <w:sz w:val="22"/>
                <w:szCs w:val="22"/>
              </w:rPr>
              <w:t xml:space="preserve">UNIVERSITY OF WALES TRINITY SAINT DAVID </w:t>
            </w:r>
          </w:p>
        </w:tc>
      </w:tr>
      <w:tr w:rsidR="005E6C44" w:rsidRPr="004C3A0B" w14:paraId="5D0AFA62" w14:textId="77777777" w:rsidTr="003F6F7B">
        <w:trPr>
          <w:cantSplit/>
          <w:trHeight w:val="340"/>
        </w:trPr>
        <w:tc>
          <w:tcPr>
            <w:tcW w:w="559" w:type="dxa"/>
            <w:shd w:val="clear" w:color="auto" w:fill="F2F2F2" w:themeFill="background1" w:themeFillShade="F2"/>
            <w:vAlign w:val="center"/>
          </w:tcPr>
          <w:p w14:paraId="5684F7B4" w14:textId="77777777"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61F99EB" w14:textId="77777777"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4560AAEE" w14:textId="4E8BF0FD" w:rsidR="005E6C44" w:rsidRDefault="00A96F2D" w:rsidP="00A91894">
            <w:pPr>
              <w:rPr>
                <w:rFonts w:ascii="Arial" w:hAnsi="Arial" w:cs="Arial"/>
                <w:sz w:val="22"/>
                <w:szCs w:val="22"/>
              </w:rPr>
            </w:pPr>
            <w:r>
              <w:rPr>
                <w:rFonts w:ascii="Arial" w:hAnsi="Arial" w:cs="Arial"/>
                <w:sz w:val="22"/>
                <w:szCs w:val="22"/>
              </w:rPr>
              <w:t>BIRMINGHAM</w:t>
            </w:r>
          </w:p>
          <w:p w14:paraId="288A4F25" w14:textId="77777777" w:rsidR="005E6C44" w:rsidRPr="004C3A0B" w:rsidRDefault="005E6C44" w:rsidP="00A91894">
            <w:pPr>
              <w:rPr>
                <w:rFonts w:ascii="Arial" w:hAnsi="Arial" w:cs="Arial"/>
                <w:sz w:val="22"/>
                <w:szCs w:val="22"/>
              </w:rPr>
            </w:pPr>
          </w:p>
        </w:tc>
      </w:tr>
      <w:tr w:rsidR="005E6C44" w:rsidRPr="004C3A0B" w14:paraId="180407FE" w14:textId="77777777" w:rsidTr="003F6F7B">
        <w:trPr>
          <w:cantSplit/>
          <w:trHeight w:val="340"/>
        </w:trPr>
        <w:tc>
          <w:tcPr>
            <w:tcW w:w="559" w:type="dxa"/>
            <w:shd w:val="clear" w:color="auto" w:fill="F2F2F2" w:themeFill="background1" w:themeFillShade="F2"/>
            <w:vAlign w:val="center"/>
          </w:tcPr>
          <w:p w14:paraId="0934676F" w14:textId="77777777"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A70BB08" w14:textId="77777777"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11C3F41B" w14:textId="00B3FCDB" w:rsidR="005E6C44" w:rsidRDefault="00A96F2D" w:rsidP="00A91894">
            <w:pPr>
              <w:rPr>
                <w:rFonts w:ascii="Arial" w:hAnsi="Arial" w:cs="Arial"/>
                <w:sz w:val="22"/>
                <w:szCs w:val="22"/>
              </w:rPr>
            </w:pPr>
            <w:r>
              <w:rPr>
                <w:rFonts w:ascii="Arial" w:hAnsi="Arial" w:cs="Arial"/>
                <w:sz w:val="22"/>
                <w:szCs w:val="22"/>
              </w:rPr>
              <w:t>2237588@student.uwtsd.ac.uk</w:t>
            </w:r>
          </w:p>
          <w:p w14:paraId="25786D40" w14:textId="77777777" w:rsidR="005E6C44" w:rsidRPr="004C3A0B" w:rsidRDefault="005E6C44" w:rsidP="00A91894">
            <w:pPr>
              <w:rPr>
                <w:rFonts w:ascii="Arial" w:hAnsi="Arial" w:cs="Arial"/>
                <w:sz w:val="22"/>
                <w:szCs w:val="22"/>
              </w:rPr>
            </w:pPr>
          </w:p>
        </w:tc>
      </w:tr>
      <w:tr w:rsidR="005E6C44" w:rsidRPr="004C3A0B" w14:paraId="463B48CF" w14:textId="77777777" w:rsidTr="003F6F7B">
        <w:trPr>
          <w:cantSplit/>
          <w:trHeight w:val="340"/>
        </w:trPr>
        <w:tc>
          <w:tcPr>
            <w:tcW w:w="559" w:type="dxa"/>
            <w:shd w:val="clear" w:color="auto" w:fill="F2F2F2" w:themeFill="background1" w:themeFillShade="F2"/>
            <w:vAlign w:val="center"/>
          </w:tcPr>
          <w:p w14:paraId="6DB369A5" w14:textId="77777777"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6E8DEFF" w14:textId="77777777"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7EBFA071" w14:textId="7D7ABA5A" w:rsidR="005E6C44" w:rsidRDefault="00A96F2D" w:rsidP="00A91894">
            <w:pPr>
              <w:rPr>
                <w:rFonts w:ascii="Arial" w:hAnsi="Arial" w:cs="Arial"/>
                <w:sz w:val="22"/>
                <w:szCs w:val="22"/>
              </w:rPr>
            </w:pPr>
            <w:r>
              <w:rPr>
                <w:rFonts w:ascii="Arial" w:hAnsi="Arial" w:cs="Arial"/>
                <w:sz w:val="22"/>
                <w:szCs w:val="22"/>
              </w:rPr>
              <w:t>07767579007</w:t>
            </w:r>
          </w:p>
          <w:p w14:paraId="187B1E04" w14:textId="77777777" w:rsidR="005E6C44" w:rsidRPr="004C3A0B" w:rsidRDefault="005E6C44" w:rsidP="00A91894">
            <w:pPr>
              <w:rPr>
                <w:rFonts w:ascii="Arial" w:hAnsi="Arial" w:cs="Arial"/>
                <w:sz w:val="22"/>
                <w:szCs w:val="22"/>
              </w:rPr>
            </w:pPr>
          </w:p>
        </w:tc>
      </w:tr>
      <w:tr w:rsidR="005E6C44" w:rsidRPr="004C3A0B" w14:paraId="5A54A588" w14:textId="77777777" w:rsidTr="003F6F7B">
        <w:tc>
          <w:tcPr>
            <w:tcW w:w="559" w:type="dxa"/>
            <w:shd w:val="clear" w:color="auto" w:fill="BFBFBF" w:themeFill="background1" w:themeFillShade="BF"/>
            <w:vAlign w:val="center"/>
          </w:tcPr>
          <w:p w14:paraId="6B65005E"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1CCC07D1" w14:textId="77777777"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1B07C1B8" w14:textId="77777777" w:rsidTr="003F6F7B">
        <w:trPr>
          <w:trHeight w:val="513"/>
        </w:trPr>
        <w:tc>
          <w:tcPr>
            <w:tcW w:w="559" w:type="dxa"/>
            <w:shd w:val="clear" w:color="auto" w:fill="F2F2F2" w:themeFill="background1" w:themeFillShade="F2"/>
            <w:vAlign w:val="center"/>
          </w:tcPr>
          <w:p w14:paraId="7C5F2C9E" w14:textId="77777777"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6A3F9DE9" w14:textId="77777777"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2599DEDE" w14:textId="56E339D7" w:rsidR="005E6C44" w:rsidRPr="004C3A0B" w:rsidRDefault="00A96F2D" w:rsidP="00A91894">
            <w:pPr>
              <w:rPr>
                <w:rFonts w:ascii="Arial" w:hAnsi="Arial" w:cs="Arial"/>
                <w:sz w:val="22"/>
                <w:szCs w:val="22"/>
              </w:rPr>
            </w:pPr>
            <w:r>
              <w:rPr>
                <w:rFonts w:ascii="Arial" w:hAnsi="Arial" w:cs="Arial"/>
                <w:sz w:val="22"/>
                <w:szCs w:val="22"/>
              </w:rPr>
              <w:t>2237588</w:t>
            </w:r>
          </w:p>
        </w:tc>
      </w:tr>
      <w:tr w:rsidR="005E6C44" w:rsidRPr="004C3A0B" w14:paraId="629AE318" w14:textId="77777777" w:rsidTr="003F6F7B">
        <w:trPr>
          <w:trHeight w:val="549"/>
        </w:trPr>
        <w:tc>
          <w:tcPr>
            <w:tcW w:w="559" w:type="dxa"/>
            <w:shd w:val="clear" w:color="auto" w:fill="F2F2F2" w:themeFill="background1" w:themeFillShade="F2"/>
            <w:vAlign w:val="center"/>
          </w:tcPr>
          <w:p w14:paraId="139F65DF" w14:textId="77777777"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6513CE10" w14:textId="77777777"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43D5228A" w14:textId="4FDE113F" w:rsidR="005E6C44" w:rsidRPr="004C3A0B" w:rsidRDefault="00A96F2D" w:rsidP="00A91894">
            <w:pPr>
              <w:rPr>
                <w:rFonts w:ascii="Arial" w:hAnsi="Arial" w:cs="Arial"/>
                <w:sz w:val="22"/>
                <w:szCs w:val="22"/>
              </w:rPr>
            </w:pPr>
            <w:r>
              <w:rPr>
                <w:rFonts w:ascii="Arial" w:hAnsi="Arial" w:cs="Arial"/>
                <w:sz w:val="22"/>
                <w:szCs w:val="22"/>
              </w:rPr>
              <w:t>MBA Master Of Business Administration General Management</w:t>
            </w:r>
          </w:p>
        </w:tc>
      </w:tr>
      <w:tr w:rsidR="005E6C44" w:rsidRPr="004C3A0B" w14:paraId="68BE9884" w14:textId="77777777" w:rsidTr="003F6F7B">
        <w:trPr>
          <w:trHeight w:val="557"/>
        </w:trPr>
        <w:tc>
          <w:tcPr>
            <w:tcW w:w="559" w:type="dxa"/>
            <w:shd w:val="clear" w:color="auto" w:fill="F2F2F2" w:themeFill="background1" w:themeFillShade="F2"/>
            <w:vAlign w:val="center"/>
          </w:tcPr>
          <w:p w14:paraId="6B06FD30" w14:textId="77777777"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062C02BE" w14:textId="77777777"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6171E081" w14:textId="1E3D8CE4" w:rsidR="005E6C44" w:rsidRPr="004C3A0B" w:rsidRDefault="00A96F2D" w:rsidP="00A91894">
            <w:pPr>
              <w:rPr>
                <w:rFonts w:ascii="Arial" w:hAnsi="Arial" w:cs="Arial"/>
                <w:sz w:val="22"/>
                <w:szCs w:val="22"/>
              </w:rPr>
            </w:pPr>
            <w:r>
              <w:rPr>
                <w:rFonts w:ascii="Arial" w:hAnsi="Arial" w:cs="Arial"/>
                <w:sz w:val="22"/>
                <w:szCs w:val="22"/>
              </w:rPr>
              <w:t>Liyanage Rodrigo</w:t>
            </w:r>
          </w:p>
        </w:tc>
      </w:tr>
    </w:tbl>
    <w:p w14:paraId="72EDF01E" w14:textId="77777777" w:rsidR="00A51109" w:rsidRDefault="00A51109" w:rsidP="00A91894">
      <w:pPr>
        <w:rPr>
          <w:rFonts w:ascii="Arial" w:hAnsi="Arial" w:cs="Arial"/>
          <w:bCs/>
          <w:iCs/>
        </w:rPr>
      </w:pPr>
    </w:p>
    <w:p w14:paraId="2D21ABE1" w14:textId="77777777" w:rsidR="00425DA7" w:rsidRDefault="00425DA7" w:rsidP="00A91894">
      <w:pPr>
        <w:autoSpaceDE w:val="0"/>
        <w:autoSpaceDN w:val="0"/>
        <w:adjustRightInd w:val="0"/>
        <w:jc w:val="both"/>
        <w:rPr>
          <w:rFonts w:ascii="Arial" w:hAnsi="Arial" w:cs="Arial"/>
          <w:b/>
          <w:sz w:val="22"/>
          <w:szCs w:val="22"/>
        </w:rPr>
      </w:pPr>
    </w:p>
    <w:p w14:paraId="7FCBAFAD" w14:textId="77777777" w:rsidR="00425DA7" w:rsidRDefault="00425DA7" w:rsidP="00A91894">
      <w:pPr>
        <w:rPr>
          <w:rFonts w:ascii="Arial" w:hAnsi="Arial" w:cs="Arial"/>
          <w:b/>
          <w:sz w:val="22"/>
          <w:szCs w:val="22"/>
        </w:rPr>
      </w:pPr>
      <w:r>
        <w:rPr>
          <w:rFonts w:ascii="Arial" w:hAnsi="Arial" w:cs="Arial"/>
          <w:b/>
          <w:sz w:val="22"/>
          <w:szCs w:val="22"/>
        </w:rPr>
        <w:br w:type="page"/>
      </w:r>
    </w:p>
    <w:p w14:paraId="441F70FD"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54DF9AF9" w14:textId="77777777" w:rsidTr="002132F9">
        <w:tc>
          <w:tcPr>
            <w:tcW w:w="562" w:type="dxa"/>
            <w:shd w:val="clear" w:color="auto" w:fill="F2F2F2" w:themeFill="background1" w:themeFillShade="F2"/>
          </w:tcPr>
          <w:p w14:paraId="053E7E8B" w14:textId="77777777"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49894BCC" w14:textId="77777777"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332DBEE1"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D009B8C"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sdtPr>
          <w:sdtContent>
            <w:tc>
              <w:tcPr>
                <w:tcW w:w="850" w:type="dxa"/>
                <w:shd w:val="clear" w:color="auto" w:fill="BFBFBF" w:themeFill="background1" w:themeFillShade="BF"/>
                <w:vAlign w:val="center"/>
              </w:tcPr>
              <w:p w14:paraId="1B5C3396" w14:textId="77777777" w:rsidR="005E6C44" w:rsidRPr="00065801" w:rsidRDefault="00711354" w:rsidP="00A91894">
                <w:pPr>
                  <w:autoSpaceDE w:val="0"/>
                  <w:autoSpaceDN w:val="0"/>
                  <w:adjustRightInd w:val="0"/>
                  <w:jc w:val="center"/>
                  <w:rPr>
                    <w:rFonts w:ascii="Arial" w:hAnsi="Arial" w:cs="Arial"/>
                    <w:b/>
                    <w:sz w:val="22"/>
                    <w:szCs w:val="22"/>
                  </w:rPr>
                </w:pPr>
                <w:r>
                  <w:rPr>
                    <w:rFonts w:ascii="Segoe UI Symbol" w:hAnsi="Segoe UI Symbol" w:cs="Segoe UI Symbol"/>
                    <w:bCs/>
                    <w:noProof/>
                    <w:sz w:val="22"/>
                    <w:szCs w:val="22"/>
                    <w:lang w:val="en-US"/>
                  </w:rPr>
                  <w:drawing>
                    <wp:inline distT="0" distB="0" distL="0" distR="0" wp14:anchorId="423BF0E5" wp14:editId="109564C6">
                      <wp:extent cx="400050" cy="371475"/>
                      <wp:effectExtent l="1905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srcRect/>
                              <a:stretch>
                                <a:fillRect/>
                              </a:stretch>
                            </pic:blipFill>
                            <pic:spPr bwMode="auto">
                              <a:xfrm>
                                <a:off x="0" y="0"/>
                                <a:ext cx="400050" cy="371475"/>
                              </a:xfrm>
                              <a:prstGeom prst="rect">
                                <a:avLst/>
                              </a:prstGeom>
                              <a:noFill/>
                              <a:ln w="9525">
                                <a:noFill/>
                                <a:miter lim="800000"/>
                                <a:headEnd/>
                                <a:tailEnd/>
                              </a:ln>
                            </pic:spPr>
                          </pic:pic>
                        </a:graphicData>
                      </a:graphic>
                    </wp:inline>
                  </w:drawing>
                </w:r>
              </w:p>
            </w:tc>
          </w:sdtContent>
        </w:sdt>
        <w:tc>
          <w:tcPr>
            <w:tcW w:w="992" w:type="dxa"/>
            <w:shd w:val="clear" w:color="auto" w:fill="F2F2F2" w:themeFill="background1" w:themeFillShade="F2"/>
            <w:vAlign w:val="center"/>
          </w:tcPr>
          <w:p w14:paraId="3B33C05C"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sdtPr>
          <w:sdtContent>
            <w:tc>
              <w:tcPr>
                <w:tcW w:w="851" w:type="dxa"/>
                <w:shd w:val="clear" w:color="auto" w:fill="BFBFBF" w:themeFill="background1" w:themeFillShade="BF"/>
                <w:vAlign w:val="center"/>
              </w:tcPr>
              <w:p w14:paraId="4B674C1C"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30134BF1" w14:textId="77777777" w:rsidTr="002132F9">
        <w:tc>
          <w:tcPr>
            <w:tcW w:w="562" w:type="dxa"/>
            <w:shd w:val="clear" w:color="auto" w:fill="F2F2F2" w:themeFill="background1" w:themeFillShade="F2"/>
          </w:tcPr>
          <w:p w14:paraId="21492344"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DDAB542" w14:textId="77777777"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A685861"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3E07DE34" w14:textId="77777777" w:rsidTr="003F6F7B">
        <w:trPr>
          <w:trHeight w:val="437"/>
        </w:trPr>
        <w:tc>
          <w:tcPr>
            <w:tcW w:w="562" w:type="dxa"/>
            <w:vMerge w:val="restart"/>
            <w:shd w:val="clear" w:color="auto" w:fill="F2F2F2" w:themeFill="background1" w:themeFillShade="F2"/>
          </w:tcPr>
          <w:p w14:paraId="6F553A0F" w14:textId="77777777"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33A145AA" w14:textId="77777777"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roofErr w:type="gramStart"/>
            <w:r w:rsidRPr="004C3A0B">
              <w:rPr>
                <w:rFonts w:ascii="Arial" w:hAnsi="Arial" w:cs="Arial"/>
                <w:sz w:val="22"/>
                <w:szCs w:val="22"/>
              </w:rPr>
              <w:t>):</w:t>
            </w:r>
            <w:r w:rsidRPr="005704BE">
              <w:rPr>
                <w:rFonts w:ascii="Arial" w:hAnsi="Arial" w:cs="Arial"/>
                <w:b/>
                <w:bCs/>
                <w:i/>
                <w:iCs/>
              </w:rPr>
              <w:t>Approval</w:t>
            </w:r>
            <w:proofErr w:type="gramEnd"/>
            <w:r w:rsidRPr="005704BE">
              <w:rPr>
                <w:rFonts w:ascii="Arial" w:hAnsi="Arial" w:cs="Arial"/>
                <w:b/>
                <w:bCs/>
                <w:i/>
                <w:iCs/>
              </w:rPr>
              <w:t xml:space="preserve"> in principle must be obtained from the relevant source prior to seeking ethical approval</w:t>
            </w:r>
          </w:p>
        </w:tc>
        <w:tc>
          <w:tcPr>
            <w:tcW w:w="3532" w:type="dxa"/>
            <w:gridSpan w:val="2"/>
            <w:shd w:val="clear" w:color="auto" w:fill="F2F2F2" w:themeFill="background1" w:themeFillShade="F2"/>
            <w:vAlign w:val="center"/>
          </w:tcPr>
          <w:p w14:paraId="4CFA5A1B"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sdtPr>
          <w:sdtContent>
            <w:tc>
              <w:tcPr>
                <w:tcW w:w="850" w:type="dxa"/>
                <w:shd w:val="clear" w:color="auto" w:fill="BFBFBF" w:themeFill="background1" w:themeFillShade="BF"/>
                <w:vAlign w:val="center"/>
              </w:tcPr>
              <w:p w14:paraId="3B5FA55C"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5F57954F"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2A3B8FD4" w14:textId="77777777" w:rsidTr="002132F9">
        <w:trPr>
          <w:trHeight w:val="415"/>
        </w:trPr>
        <w:tc>
          <w:tcPr>
            <w:tcW w:w="562" w:type="dxa"/>
            <w:vMerge/>
            <w:shd w:val="clear" w:color="auto" w:fill="F2F2F2" w:themeFill="background1" w:themeFillShade="F2"/>
          </w:tcPr>
          <w:p w14:paraId="4EE436F3" w14:textId="77777777"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41CDBC0" w14:textId="77777777"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2271591"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sdtPr>
          <w:sdtContent>
            <w:tc>
              <w:tcPr>
                <w:tcW w:w="850" w:type="dxa"/>
                <w:shd w:val="clear" w:color="auto" w:fill="BFBFBF" w:themeFill="background1" w:themeFillShade="BF"/>
                <w:vAlign w:val="center"/>
              </w:tcPr>
              <w:p w14:paraId="307313B9"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49C874F4"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A12A88" w14:paraId="6FFD9B84" w14:textId="77777777" w:rsidTr="002132F9">
        <w:tc>
          <w:tcPr>
            <w:tcW w:w="562" w:type="dxa"/>
            <w:vMerge/>
            <w:shd w:val="clear" w:color="auto" w:fill="F2F2F2" w:themeFill="background1" w:themeFillShade="F2"/>
          </w:tcPr>
          <w:p w14:paraId="4A099407" w14:textId="77777777"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C80AC7A" w14:textId="77777777"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F65BFA8"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1D7642E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sdtPr>
          <w:sdtContent>
            <w:tc>
              <w:tcPr>
                <w:tcW w:w="850" w:type="dxa"/>
                <w:shd w:val="clear" w:color="auto" w:fill="BFBFBF" w:themeFill="background1" w:themeFillShade="BF"/>
                <w:vAlign w:val="center"/>
              </w:tcPr>
              <w:p w14:paraId="5CF1A4E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D5138D2"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6F43FEE0" w14:textId="77777777" w:rsidR="00E16786" w:rsidRDefault="00E16786" w:rsidP="00A91894">
      <w:pPr>
        <w:autoSpaceDE w:val="0"/>
        <w:autoSpaceDN w:val="0"/>
        <w:adjustRightInd w:val="0"/>
        <w:spacing w:after="240"/>
        <w:jc w:val="both"/>
        <w:rPr>
          <w:rFonts w:ascii="Arial" w:hAnsi="Arial" w:cs="Arial"/>
          <w:bCs/>
          <w:iCs/>
        </w:rPr>
      </w:pPr>
    </w:p>
    <w:p w14:paraId="1E95D52F"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233E750B" w14:textId="77777777" w:rsidTr="002132F9">
        <w:tc>
          <w:tcPr>
            <w:tcW w:w="562" w:type="dxa"/>
            <w:shd w:val="clear" w:color="auto" w:fill="F2F2F2" w:themeFill="background1" w:themeFillShade="F2"/>
          </w:tcPr>
          <w:p w14:paraId="75201EA6"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C44B772" w14:textId="77777777"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16EAA1A" w14:textId="77777777" w:rsidTr="003F6F7B">
        <w:trPr>
          <w:trHeight w:val="355"/>
        </w:trPr>
        <w:tc>
          <w:tcPr>
            <w:tcW w:w="562" w:type="dxa"/>
            <w:vAlign w:val="center"/>
          </w:tcPr>
          <w:p w14:paraId="2E1CFEBD" w14:textId="77777777"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9656709" w14:textId="77777777" w:rsidR="005E6C44" w:rsidRPr="003F6F7B" w:rsidRDefault="00000000" w:rsidP="00A91894">
            <w:pPr>
              <w:autoSpaceDE w:val="0"/>
              <w:autoSpaceDN w:val="0"/>
              <w:adjustRightInd w:val="0"/>
              <w:rPr>
                <w:rFonts w:ascii="Arial" w:hAnsi="Arial" w:cs="Arial"/>
                <w:b/>
                <w:bCs/>
                <w:sz w:val="22"/>
                <w:szCs w:val="22"/>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color w:val="0000FF"/>
              <w:sz w:val="22"/>
              <w:szCs w:val="22"/>
              <w:u w:val="single"/>
            </w:rPr>
            <w:id w:val="1578479508"/>
          </w:sdtPr>
          <w:sdtContent>
            <w:tc>
              <w:tcPr>
                <w:tcW w:w="1134" w:type="dxa"/>
                <w:shd w:val="clear" w:color="auto" w:fill="BFBFBF" w:themeFill="background1" w:themeFillShade="BF"/>
                <w:vAlign w:val="center"/>
              </w:tcPr>
              <w:p w14:paraId="322E9DF6" w14:textId="77777777" w:rsidR="005E6C44" w:rsidRPr="002B55BF" w:rsidRDefault="005E6C44"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r>
      <w:tr w:rsidR="005E6C44" w:rsidRPr="004C3A0B" w14:paraId="10DC5F1E" w14:textId="77777777" w:rsidTr="003F6F7B">
        <w:trPr>
          <w:trHeight w:val="417"/>
        </w:trPr>
        <w:tc>
          <w:tcPr>
            <w:tcW w:w="562" w:type="dxa"/>
            <w:vAlign w:val="center"/>
          </w:tcPr>
          <w:p w14:paraId="4D808914" w14:textId="77777777"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1791BE"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sdtPr>
            <w:sdtContent>
              <w:p w14:paraId="3E3EF8D2"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1444F24" w14:textId="77777777" w:rsidTr="003F6F7B">
        <w:trPr>
          <w:trHeight w:val="409"/>
        </w:trPr>
        <w:tc>
          <w:tcPr>
            <w:tcW w:w="562" w:type="dxa"/>
            <w:vAlign w:val="center"/>
          </w:tcPr>
          <w:p w14:paraId="7139B8AB" w14:textId="77777777"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4E6E6FDB" w14:textId="77777777"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Content>
              <w:p w14:paraId="7DC60896"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49CDA3E"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306D3EE9" w14:textId="77777777"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6A1347EF" w14:textId="77777777"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3C55E332" w14:textId="77777777" w:rsidTr="002132F9">
        <w:trPr>
          <w:trHeight w:val="227"/>
        </w:trPr>
        <w:tc>
          <w:tcPr>
            <w:tcW w:w="562" w:type="dxa"/>
            <w:shd w:val="clear" w:color="auto" w:fill="F2F2F2" w:themeFill="background1" w:themeFillShade="F2"/>
          </w:tcPr>
          <w:p w14:paraId="00BB8D1F" w14:textId="77777777"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62183F4" w14:textId="77777777"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3ECFE921" w14:textId="77777777" w:rsidR="00835382" w:rsidRDefault="00835382" w:rsidP="00A91894">
            <w:pPr>
              <w:autoSpaceDE w:val="0"/>
              <w:autoSpaceDN w:val="0"/>
              <w:adjustRightInd w:val="0"/>
              <w:rPr>
                <w:rFonts w:ascii="Arial" w:hAnsi="Arial" w:cs="Arial"/>
                <w:bCs/>
                <w:sz w:val="22"/>
                <w:szCs w:val="22"/>
              </w:rPr>
            </w:pPr>
          </w:p>
          <w:p w14:paraId="492F72DA"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6675911E" w14:textId="77777777" w:rsidTr="002132F9">
        <w:trPr>
          <w:trHeight w:val="227"/>
        </w:trPr>
        <w:tc>
          <w:tcPr>
            <w:tcW w:w="562" w:type="dxa"/>
            <w:shd w:val="clear" w:color="auto" w:fill="F2F2F2" w:themeFill="background1" w:themeFillShade="F2"/>
          </w:tcPr>
          <w:p w14:paraId="45F9D260" w14:textId="77777777"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1C088538" w14:textId="77777777"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0DEB6EBE" w14:textId="77777777" w:rsidR="00835382" w:rsidRDefault="00835382" w:rsidP="00A91894">
            <w:pPr>
              <w:autoSpaceDE w:val="0"/>
              <w:autoSpaceDN w:val="0"/>
              <w:adjustRightInd w:val="0"/>
              <w:rPr>
                <w:rFonts w:ascii="Arial" w:hAnsi="Arial" w:cs="Arial"/>
                <w:bCs/>
                <w:sz w:val="22"/>
                <w:szCs w:val="22"/>
              </w:rPr>
            </w:pPr>
          </w:p>
          <w:p w14:paraId="1C0427BF"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5871D16D" w14:textId="77777777" w:rsidTr="002132F9">
        <w:trPr>
          <w:trHeight w:val="227"/>
        </w:trPr>
        <w:tc>
          <w:tcPr>
            <w:tcW w:w="562" w:type="dxa"/>
            <w:shd w:val="clear" w:color="auto" w:fill="F2F2F2" w:themeFill="background1" w:themeFillShade="F2"/>
          </w:tcPr>
          <w:p w14:paraId="474D17B8" w14:textId="77777777"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7393D64A" w14:textId="77777777"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990DD0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157C3109" w14:textId="77777777" w:rsidR="00807192" w:rsidRDefault="00807192" w:rsidP="00A91894">
            <w:pPr>
              <w:autoSpaceDE w:val="0"/>
              <w:autoSpaceDN w:val="0"/>
              <w:adjustRightInd w:val="0"/>
              <w:rPr>
                <w:rFonts w:ascii="Arial" w:hAnsi="Arial" w:cs="Arial"/>
                <w:bCs/>
                <w:sz w:val="22"/>
                <w:szCs w:val="22"/>
              </w:rPr>
            </w:pPr>
          </w:p>
        </w:tc>
      </w:tr>
      <w:tr w:rsidR="00807192" w:rsidRPr="004C3A0B" w14:paraId="29E4CCE6" w14:textId="77777777" w:rsidTr="002132F9">
        <w:tc>
          <w:tcPr>
            <w:tcW w:w="562" w:type="dxa"/>
            <w:shd w:val="clear" w:color="auto" w:fill="F2F2F2" w:themeFill="background1" w:themeFillShade="F2"/>
          </w:tcPr>
          <w:p w14:paraId="217C346A"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34F39CFA" w14:textId="77777777"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0D9EDD4"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858AA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7525CC3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p w14:paraId="46183638"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6D7DC1A3" w14:textId="77777777" w:rsidTr="002132F9">
        <w:tc>
          <w:tcPr>
            <w:tcW w:w="562" w:type="dxa"/>
            <w:shd w:val="clear" w:color="auto" w:fill="F2F2F2" w:themeFill="background1" w:themeFillShade="F2"/>
          </w:tcPr>
          <w:p w14:paraId="49956321"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0308BF16" w14:textId="77777777"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1975728"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5F75AC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D63169A"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Content>
              <w:p w14:paraId="7D66D81D"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A7D39CB" w14:textId="77777777" w:rsidTr="002132F9">
        <w:trPr>
          <w:trHeight w:val="386"/>
        </w:trPr>
        <w:tc>
          <w:tcPr>
            <w:tcW w:w="562" w:type="dxa"/>
            <w:shd w:val="clear" w:color="auto" w:fill="F2F2F2" w:themeFill="background1" w:themeFillShade="F2"/>
          </w:tcPr>
          <w:p w14:paraId="0C7A7E6F"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5251114F"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B11EB41"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97AD123"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Content>
              <w:p w14:paraId="07B61238"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6EE5B466"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Content>
              <w:p w14:paraId="7D46A6E2"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79A4B215" w14:textId="77777777" w:rsidTr="002132F9">
        <w:trPr>
          <w:trHeight w:val="386"/>
        </w:trPr>
        <w:tc>
          <w:tcPr>
            <w:tcW w:w="562" w:type="dxa"/>
            <w:shd w:val="clear" w:color="auto" w:fill="F2F2F2" w:themeFill="background1" w:themeFillShade="F2"/>
          </w:tcPr>
          <w:p w14:paraId="511EE6CE"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2989404F" w14:textId="77777777" w:rsidR="00807192" w:rsidRDefault="00807192" w:rsidP="00A91894">
            <w:pPr>
              <w:autoSpaceDE w:val="0"/>
              <w:autoSpaceDN w:val="0"/>
              <w:adjustRightInd w:val="0"/>
              <w:rPr>
                <w:rFonts w:ascii="Arial" w:hAnsi="Arial" w:cs="Arial"/>
                <w:sz w:val="22"/>
                <w:szCs w:val="22"/>
              </w:rPr>
            </w:pPr>
          </w:p>
        </w:tc>
        <w:tc>
          <w:tcPr>
            <w:tcW w:w="2409" w:type="dxa"/>
          </w:tcPr>
          <w:p w14:paraId="1174D784"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A7C9B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Content>
              <w:p w14:paraId="295323BF"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758F1A92"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Content>
              <w:p w14:paraId="0DFB381F"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6EFA8BCC" w14:textId="77777777" w:rsidTr="002132F9">
        <w:tc>
          <w:tcPr>
            <w:tcW w:w="562" w:type="dxa"/>
            <w:shd w:val="clear" w:color="auto" w:fill="F2F2F2" w:themeFill="background1" w:themeFillShade="F2"/>
          </w:tcPr>
          <w:p w14:paraId="3E50D201"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3D954C4D"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239CFAF2"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5853C8A4"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14514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72285D7B"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Content>
              <w:p w14:paraId="11972887"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0B365C7C" w14:textId="77777777" w:rsidTr="002132F9">
        <w:tc>
          <w:tcPr>
            <w:tcW w:w="562" w:type="dxa"/>
            <w:shd w:val="clear" w:color="auto" w:fill="F2F2F2" w:themeFill="background1" w:themeFillShade="F2"/>
          </w:tcPr>
          <w:p w14:paraId="1CD1F943"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3E544566"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41F72D86"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429A54DB"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5B633F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F485D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4BF4D4B"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Content>
              <w:p w14:paraId="5A04F4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F86AFBA" w14:textId="77777777" w:rsidR="008C4441" w:rsidRPr="004C3A0B" w:rsidRDefault="008C4441" w:rsidP="00A91894">
      <w:pPr>
        <w:rPr>
          <w:rFonts w:ascii="Arial" w:hAnsi="Arial" w:cs="Arial"/>
          <w:bCs/>
          <w:iCs/>
          <w:sz w:val="16"/>
          <w:szCs w:val="16"/>
        </w:rPr>
      </w:pPr>
    </w:p>
    <w:p w14:paraId="2D1052A1" w14:textId="77777777" w:rsidR="009D2E0B" w:rsidRDefault="009D2E0B" w:rsidP="00A91894">
      <w:pPr>
        <w:rPr>
          <w:rFonts w:ascii="Arial" w:hAnsi="Arial" w:cs="Arial"/>
          <w:b/>
          <w:bCs/>
          <w:iCs/>
          <w:sz w:val="22"/>
          <w:szCs w:val="22"/>
        </w:rPr>
      </w:pPr>
    </w:p>
    <w:p w14:paraId="663EBF15" w14:textId="77777777"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0239F626" w14:textId="77777777" w:rsidTr="00913567">
        <w:trPr>
          <w:trHeight w:val="507"/>
        </w:trPr>
        <w:tc>
          <w:tcPr>
            <w:tcW w:w="567" w:type="dxa"/>
            <w:shd w:val="clear" w:color="auto" w:fill="F2F2F2" w:themeFill="background1" w:themeFillShade="F2"/>
            <w:vAlign w:val="center"/>
          </w:tcPr>
          <w:p w14:paraId="1035653E" w14:textId="77777777"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6B79C27A" w14:textId="77777777"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926C30C"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Content>
              <w:p w14:paraId="1F157F99"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16CCDB10"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5248067"/>
            </w:sdtPr>
            <w:sdtContent>
              <w:p w14:paraId="4BFCBD6B" w14:textId="77777777" w:rsidR="00711354" w:rsidRDefault="00711354" w:rsidP="00711354">
                <w:pPr>
                  <w:autoSpaceDE w:val="0"/>
                  <w:autoSpaceDN w:val="0"/>
                  <w:adjustRightInd w:val="0"/>
                  <w:jc w:val="center"/>
                  <w:rPr>
                    <w:rFonts w:ascii="Arial" w:hAnsi="Arial" w:cs="Arial"/>
                    <w:sz w:val="22"/>
                    <w:szCs w:val="22"/>
                  </w:rPr>
                </w:pPr>
                <w:r w:rsidRPr="00711354">
                  <w:rPr>
                    <w:rFonts w:ascii="MS Gothic" w:eastAsia="MS Gothic" w:hAnsi="MS Gothic" w:cs="Arial" w:hint="eastAsia"/>
                    <w:sz w:val="22"/>
                    <w:szCs w:val="22"/>
                    <w:highlight w:val="yellow"/>
                  </w:rPr>
                  <w:t>☐</w:t>
                </w:r>
              </w:p>
            </w:sdtContent>
          </w:sdt>
          <w:p w14:paraId="39FB8C16" w14:textId="77777777" w:rsidR="004C3D85" w:rsidRPr="004C3A0B" w:rsidRDefault="004C3D85" w:rsidP="00A91894">
            <w:pPr>
              <w:autoSpaceDE w:val="0"/>
              <w:autoSpaceDN w:val="0"/>
              <w:adjustRightInd w:val="0"/>
              <w:jc w:val="center"/>
              <w:rPr>
                <w:rFonts w:ascii="Arial" w:hAnsi="Arial" w:cs="Arial"/>
                <w:bCs/>
                <w:sz w:val="22"/>
                <w:szCs w:val="22"/>
              </w:rPr>
            </w:pPr>
          </w:p>
        </w:tc>
      </w:tr>
      <w:tr w:rsidR="004C3D85" w:rsidRPr="004C3A0B" w14:paraId="6C846909" w14:textId="77777777" w:rsidTr="002132F9">
        <w:tc>
          <w:tcPr>
            <w:tcW w:w="567" w:type="dxa"/>
          </w:tcPr>
          <w:p w14:paraId="04A4AE3B" w14:textId="77777777" w:rsidR="004C3D85" w:rsidRDefault="004C3D85" w:rsidP="00A91894">
            <w:pPr>
              <w:autoSpaceDE w:val="0"/>
              <w:autoSpaceDN w:val="0"/>
              <w:adjustRightInd w:val="0"/>
              <w:rPr>
                <w:rFonts w:ascii="Arial" w:hAnsi="Arial" w:cs="Arial"/>
                <w:bCs/>
                <w:sz w:val="22"/>
                <w:szCs w:val="22"/>
              </w:rPr>
            </w:pPr>
          </w:p>
        </w:tc>
        <w:tc>
          <w:tcPr>
            <w:tcW w:w="9923" w:type="dxa"/>
            <w:gridSpan w:val="5"/>
          </w:tcPr>
          <w:p w14:paraId="3CBCB72C" w14:textId="77777777" w:rsidR="004C3D85" w:rsidRDefault="004C3D85" w:rsidP="00A91894">
            <w:pPr>
              <w:autoSpaceDE w:val="0"/>
              <w:autoSpaceDN w:val="0"/>
              <w:adjustRightInd w:val="0"/>
              <w:rPr>
                <w:rFonts w:ascii="Arial" w:hAnsi="Arial" w:cs="Arial"/>
                <w:bCs/>
                <w:sz w:val="22"/>
                <w:szCs w:val="22"/>
              </w:rPr>
            </w:pPr>
          </w:p>
          <w:p w14:paraId="2ECBE420" w14:textId="77777777"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5EFB5F50" w14:textId="77777777" w:rsidR="004C3D85" w:rsidRPr="004C3A0B" w:rsidRDefault="004C3D85" w:rsidP="00A91894">
            <w:pPr>
              <w:autoSpaceDE w:val="0"/>
              <w:autoSpaceDN w:val="0"/>
              <w:adjustRightInd w:val="0"/>
              <w:rPr>
                <w:rFonts w:ascii="Arial" w:hAnsi="Arial" w:cs="Arial"/>
                <w:b/>
                <w:bCs/>
                <w:sz w:val="22"/>
                <w:szCs w:val="22"/>
              </w:rPr>
            </w:pPr>
          </w:p>
        </w:tc>
      </w:tr>
    </w:tbl>
    <w:p w14:paraId="2EBE6A78" w14:textId="77777777" w:rsidR="003656A9" w:rsidRDefault="003656A9" w:rsidP="00A91894">
      <w:pPr>
        <w:autoSpaceDE w:val="0"/>
        <w:autoSpaceDN w:val="0"/>
        <w:adjustRightInd w:val="0"/>
        <w:spacing w:after="240"/>
        <w:jc w:val="both"/>
        <w:rPr>
          <w:rFonts w:ascii="Arial" w:hAnsi="Arial" w:cs="Arial"/>
          <w:b/>
          <w:sz w:val="22"/>
          <w:szCs w:val="22"/>
        </w:rPr>
      </w:pPr>
    </w:p>
    <w:p w14:paraId="5A073C28" w14:textId="77777777"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352E1F01"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9BBE12" w14:textId="77777777"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D795D4" w14:textId="77777777"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89B9EF5" w14:textId="77777777" w:rsidR="004C3D85" w:rsidRPr="00B67808" w:rsidRDefault="00711354" w:rsidP="00A91894">
            <w:pPr>
              <w:rPr>
                <w:bCs/>
                <w:sz w:val="22"/>
                <w:szCs w:val="22"/>
              </w:rPr>
            </w:pPr>
            <w:r w:rsidRPr="00B67808">
              <w:rPr>
                <w:bCs/>
                <w:sz w:val="22"/>
                <w:szCs w:val="22"/>
              </w:rPr>
              <w:t>STUDY ON CROSS CULTURAL COMMUNICATION CHALLENGES ENCOUNTERED BY MULTINATIONAL COMPANIES IN INTERNATIONAL BUSINESS</w:t>
            </w:r>
          </w:p>
        </w:tc>
      </w:tr>
      <w:tr w:rsidR="004C3D85" w:rsidRPr="004C3A0B" w14:paraId="4789F64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848D2" w14:textId="77777777"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BE89DD" w14:textId="77777777"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4BBBA80" w14:textId="11251203" w:rsidR="004C3D85" w:rsidRPr="00D839CD" w:rsidRDefault="00A96F2D" w:rsidP="00A91894">
            <w:pPr>
              <w:rPr>
                <w:rFonts w:ascii="Arial" w:hAnsi="Arial" w:cs="Arial"/>
                <w:sz w:val="22"/>
                <w:szCs w:val="22"/>
              </w:rPr>
            </w:pPr>
            <w:r>
              <w:rPr>
                <w:rFonts w:ascii="Arial" w:hAnsi="Arial" w:cs="Arial"/>
                <w:sz w:val="22"/>
                <w:szCs w:val="22"/>
              </w:rPr>
              <w:t>16/01/2024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EAAD2"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F1C30D4" w14:textId="0EC96807" w:rsidR="004C3D85" w:rsidRPr="004C3A0B" w:rsidRDefault="00A96F2D" w:rsidP="00A91894">
            <w:pPr>
              <w:rPr>
                <w:rFonts w:ascii="Arial" w:hAnsi="Arial" w:cs="Arial"/>
                <w:sz w:val="22"/>
                <w:szCs w:val="22"/>
              </w:rPr>
            </w:pPr>
            <w:r>
              <w:rPr>
                <w:rFonts w:ascii="Arial" w:hAnsi="Arial" w:cs="Arial"/>
                <w:sz w:val="22"/>
                <w:szCs w:val="22"/>
              </w:rPr>
              <w:t>04/2024</w:t>
            </w:r>
          </w:p>
        </w:tc>
      </w:tr>
      <w:tr w:rsidR="00F96C3F" w:rsidRPr="004C3A0B" w14:paraId="65304EF6" w14:textId="77777777" w:rsidTr="005078BE">
        <w:trPr>
          <w:trHeight w:val="454"/>
        </w:trPr>
        <w:tc>
          <w:tcPr>
            <w:tcW w:w="297" w:type="pct"/>
            <w:tcBorders>
              <w:top w:val="single" w:sz="4" w:space="0" w:color="auto"/>
            </w:tcBorders>
            <w:shd w:val="clear" w:color="auto" w:fill="F2F2F2" w:themeFill="background1" w:themeFillShade="F2"/>
            <w:vAlign w:val="center"/>
          </w:tcPr>
          <w:p w14:paraId="12B9E3A7" w14:textId="77777777"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005F39B1" w14:textId="77777777"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6034DB5E" w14:textId="3CA7FB88"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 xml:space="preserve">Non-Specialist </w:t>
            </w:r>
            <w:r w:rsidR="00A96F2D" w:rsidRPr="009D2E0B">
              <w:rPr>
                <w:rFonts w:ascii="Arial" w:hAnsi="Arial" w:cs="Arial"/>
                <w:b/>
                <w:sz w:val="22"/>
                <w:szCs w:val="22"/>
                <w:u w:val="single"/>
              </w:rPr>
              <w:t>Audience</w:t>
            </w:r>
            <w:r w:rsidR="00A96F2D">
              <w:rPr>
                <w:rFonts w:ascii="Arial" w:hAnsi="Arial" w:cs="Arial"/>
                <w:b/>
                <w:sz w:val="22"/>
                <w:szCs w:val="22"/>
              </w:rPr>
              <w:t xml:space="preserve"> when</w:t>
            </w:r>
            <w:r>
              <w:rPr>
                <w:rFonts w:ascii="Arial" w:hAnsi="Arial" w:cs="Arial"/>
                <w:b/>
                <w:sz w:val="22"/>
                <w:szCs w:val="22"/>
              </w:rPr>
              <w:t xml:space="preserve"> outli</w:t>
            </w:r>
            <w:r w:rsidR="00807192">
              <w:rPr>
                <w:rFonts w:ascii="Arial" w:hAnsi="Arial" w:cs="Arial"/>
                <w:b/>
                <w:sz w:val="22"/>
                <w:szCs w:val="22"/>
              </w:rPr>
              <w:t xml:space="preserve">ning your response to the </w:t>
            </w:r>
            <w:r>
              <w:rPr>
                <w:rFonts w:ascii="Arial" w:hAnsi="Arial" w:cs="Arial"/>
                <w:b/>
                <w:sz w:val="22"/>
                <w:szCs w:val="22"/>
              </w:rPr>
              <w:t>points below:</w:t>
            </w:r>
          </w:p>
          <w:p w14:paraId="66D09B76"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6BE8DED2"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5FB92023"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5C12D6AC"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59C27D44"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154C926A"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3599B7E3"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41035B6B" w14:textId="77777777" w:rsidTr="005078BE">
        <w:trPr>
          <w:trHeight w:val="454"/>
        </w:trPr>
        <w:tc>
          <w:tcPr>
            <w:tcW w:w="297" w:type="pct"/>
            <w:vAlign w:val="center"/>
          </w:tcPr>
          <w:p w14:paraId="095228DC"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2FF62C35" w14:textId="77777777"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20AAE25" w14:textId="77777777" w:rsidR="00F96C3F" w:rsidRDefault="00F96C3F" w:rsidP="00A91894">
            <w:pPr>
              <w:rPr>
                <w:rFonts w:ascii="Arial" w:hAnsi="Arial" w:cs="Arial"/>
              </w:rPr>
            </w:pPr>
          </w:p>
          <w:p w14:paraId="3EC78075" w14:textId="6C0C88FB" w:rsidR="00F96C3F" w:rsidRDefault="00A12A88" w:rsidP="00A91894">
            <w:pPr>
              <w:rPr>
                <w:rFonts w:ascii="Arial" w:hAnsi="Arial" w:cs="Arial"/>
              </w:rPr>
            </w:pPr>
            <w:r w:rsidRPr="00A12A88">
              <w:rPr>
                <w:rFonts w:ascii="Arial" w:hAnsi="Arial" w:cs="Arial"/>
              </w:rPr>
              <w:t xml:space="preserve">Cross cultural communication can be defined as interaction between two people with different working styles, nationality, age, ethnicity, race and gender including a cycle of dividing importance. Inclusion of </w:t>
            </w:r>
            <w:r w:rsidR="00A96F2D" w:rsidRPr="00A12A88">
              <w:rPr>
                <w:rFonts w:ascii="Arial" w:hAnsi="Arial" w:cs="Arial"/>
              </w:rPr>
              <w:t>cross-cultural</w:t>
            </w:r>
            <w:r w:rsidRPr="00A12A88">
              <w:rPr>
                <w:rFonts w:ascii="Arial" w:hAnsi="Arial" w:cs="Arial"/>
              </w:rPr>
              <w:t xml:space="preserve"> communication is essential for business organisations in implementing a diverse work culture within organisations to improve speaking cultures and communication (Nam and Kannan, 2020). Multinational companies include cross-cultural communication systems for enhancing the international business environment with diverse ideas, concepts and theories obtained from different cultural aspects. Language barriers, non-verbal cues and diverse attitudes in the workplace are major cross-cultural communication challenges that are affecting organisational performance (</w:t>
            </w:r>
            <w:proofErr w:type="spellStart"/>
            <w:r w:rsidRPr="00A12A88">
              <w:rPr>
                <w:rFonts w:ascii="Arial" w:hAnsi="Arial" w:cs="Arial"/>
              </w:rPr>
              <w:t>Pishghadam</w:t>
            </w:r>
            <w:proofErr w:type="spellEnd"/>
            <w:r w:rsidRPr="00A12A88">
              <w:rPr>
                <w:rFonts w:ascii="Arial" w:hAnsi="Arial" w:cs="Arial"/>
                <w:i/>
              </w:rPr>
              <w:t xml:space="preserve"> et al.</w:t>
            </w:r>
            <w:r w:rsidRPr="00A12A88">
              <w:rPr>
                <w:rFonts w:ascii="Arial" w:hAnsi="Arial" w:cs="Arial"/>
              </w:rPr>
              <w:t xml:space="preserve"> 2023). Thus, cross-cultural communication plays a vital role in improving international business for understanding values and behaviours of target potential audience through implementation of differentiated business structure.</w:t>
            </w:r>
          </w:p>
          <w:p w14:paraId="0697D921" w14:textId="77777777" w:rsidR="00F96C3F" w:rsidRDefault="00F96C3F" w:rsidP="00A91894">
            <w:pPr>
              <w:rPr>
                <w:rFonts w:ascii="Arial" w:hAnsi="Arial" w:cs="Arial"/>
              </w:rPr>
            </w:pPr>
          </w:p>
          <w:p w14:paraId="0A718B8D"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0DD0C033" w14:textId="77777777" w:rsidTr="005078BE">
        <w:trPr>
          <w:trHeight w:val="454"/>
        </w:trPr>
        <w:tc>
          <w:tcPr>
            <w:tcW w:w="297" w:type="pct"/>
            <w:vAlign w:val="center"/>
          </w:tcPr>
          <w:p w14:paraId="38D6DE61"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261E0628"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8DEFAFB" w14:textId="77777777" w:rsidR="00F96C3F" w:rsidRPr="006C1FDD" w:rsidRDefault="00F96C3F" w:rsidP="00A91894">
            <w:pPr>
              <w:rPr>
                <w:rFonts w:ascii="Arial" w:hAnsi="Arial" w:cs="Arial"/>
              </w:rPr>
            </w:pPr>
          </w:p>
          <w:p w14:paraId="4D4F4FD7" w14:textId="77777777" w:rsidR="00A12A88" w:rsidRPr="00A12A88" w:rsidRDefault="00A12A88" w:rsidP="00A12A88">
            <w:pPr>
              <w:numPr>
                <w:ilvl w:val="0"/>
                <w:numId w:val="29"/>
              </w:numPr>
              <w:rPr>
                <w:rFonts w:ascii="Arial" w:hAnsi="Arial" w:cs="Arial"/>
              </w:rPr>
            </w:pPr>
            <w:r w:rsidRPr="00A12A88">
              <w:rPr>
                <w:rFonts w:ascii="Arial" w:hAnsi="Arial" w:cs="Arial"/>
              </w:rPr>
              <w:t>What is the importance of effective cross cultural communication management for multinational companies in an international business environment?</w:t>
            </w:r>
          </w:p>
          <w:p w14:paraId="76B6D114" w14:textId="77777777" w:rsidR="00A12A88" w:rsidRPr="00A12A88" w:rsidRDefault="00A12A88" w:rsidP="00A12A88">
            <w:pPr>
              <w:numPr>
                <w:ilvl w:val="0"/>
                <w:numId w:val="29"/>
              </w:numPr>
              <w:rPr>
                <w:rFonts w:ascii="Arial" w:hAnsi="Arial" w:cs="Arial"/>
              </w:rPr>
            </w:pPr>
            <w:r w:rsidRPr="00A12A88">
              <w:rPr>
                <w:rFonts w:ascii="Arial" w:hAnsi="Arial" w:cs="Arial"/>
              </w:rPr>
              <w:t>Why is inefficient cross-cultural management detrimental in affecting multinational companies in international business?</w:t>
            </w:r>
          </w:p>
          <w:p w14:paraId="5E7FF4A2" w14:textId="77777777" w:rsidR="00F96C3F" w:rsidRPr="00A12A88" w:rsidRDefault="00A12A88" w:rsidP="00A91894">
            <w:pPr>
              <w:numPr>
                <w:ilvl w:val="0"/>
                <w:numId w:val="29"/>
              </w:numPr>
              <w:rPr>
                <w:rFonts w:ascii="Arial" w:hAnsi="Arial" w:cs="Arial"/>
              </w:rPr>
            </w:pPr>
            <w:r w:rsidRPr="00A12A88">
              <w:rPr>
                <w:rFonts w:ascii="Arial" w:hAnsi="Arial" w:cs="Arial"/>
              </w:rPr>
              <w:t>Which effective strategies can be recommended to increase efficiency of cross-cultural communication management within multinational companies in international business?</w:t>
            </w:r>
          </w:p>
          <w:p w14:paraId="6DD8DB2B" w14:textId="77777777" w:rsidR="00F96C3F" w:rsidRPr="006C1FDD" w:rsidRDefault="00F96C3F" w:rsidP="00A91894">
            <w:pPr>
              <w:rPr>
                <w:rFonts w:ascii="Arial" w:hAnsi="Arial" w:cs="Arial"/>
                <w:sz w:val="22"/>
                <w:szCs w:val="22"/>
              </w:rPr>
            </w:pPr>
          </w:p>
          <w:p w14:paraId="335CE52D"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1E40F3BF" w14:textId="77777777" w:rsidTr="005078BE">
        <w:trPr>
          <w:trHeight w:val="454"/>
        </w:trPr>
        <w:tc>
          <w:tcPr>
            <w:tcW w:w="297" w:type="pct"/>
            <w:vAlign w:val="center"/>
          </w:tcPr>
          <w:p w14:paraId="1C6A17A2"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2D1950AF" w14:textId="77777777"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F391135" w14:textId="77777777" w:rsidR="00F96C3F" w:rsidRDefault="00F96C3F" w:rsidP="00A91894">
            <w:pPr>
              <w:rPr>
                <w:rFonts w:ascii="Arial" w:hAnsi="Arial" w:cs="Arial"/>
              </w:rPr>
            </w:pPr>
          </w:p>
          <w:p w14:paraId="0B55EA9C" w14:textId="0CFD44DF" w:rsidR="00A12A88" w:rsidRPr="00A12A88" w:rsidRDefault="00A12A88" w:rsidP="00A12A88">
            <w:pPr>
              <w:rPr>
                <w:rFonts w:ascii="Arial" w:hAnsi="Arial" w:cs="Arial"/>
              </w:rPr>
            </w:pPr>
            <w:r w:rsidRPr="00A12A88">
              <w:rPr>
                <w:rFonts w:ascii="Arial" w:hAnsi="Arial" w:cs="Arial"/>
              </w:rPr>
              <w:t xml:space="preserve">The aim of this study is to provide a detailed insights into evaluating the challenges of </w:t>
            </w:r>
            <w:r w:rsidR="00A96F2D" w:rsidRPr="00A12A88">
              <w:rPr>
                <w:rFonts w:ascii="Arial" w:hAnsi="Arial" w:cs="Arial"/>
              </w:rPr>
              <w:t>cross-cultural</w:t>
            </w:r>
            <w:r w:rsidRPr="00A12A88">
              <w:rPr>
                <w:rFonts w:ascii="Arial" w:hAnsi="Arial" w:cs="Arial"/>
              </w:rPr>
              <w:t xml:space="preserve"> communication faced by multinational companies in the international business environment.</w:t>
            </w:r>
          </w:p>
          <w:p w14:paraId="7A1619AB" w14:textId="77777777" w:rsidR="00F96C3F" w:rsidRDefault="00F96C3F" w:rsidP="00A91894">
            <w:pPr>
              <w:rPr>
                <w:rFonts w:ascii="Arial" w:hAnsi="Arial" w:cs="Arial"/>
              </w:rPr>
            </w:pPr>
          </w:p>
          <w:p w14:paraId="3CE39B66" w14:textId="77777777" w:rsidR="00F96C3F" w:rsidRPr="004C3A0B" w:rsidRDefault="00F96C3F" w:rsidP="00A91894">
            <w:pPr>
              <w:rPr>
                <w:rFonts w:ascii="Arial" w:hAnsi="Arial" w:cs="Arial"/>
                <w:sz w:val="22"/>
                <w:szCs w:val="22"/>
              </w:rPr>
            </w:pPr>
          </w:p>
          <w:p w14:paraId="02CD6FA6"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5C92C7C5" w14:textId="77777777" w:rsidTr="005078BE">
        <w:trPr>
          <w:trHeight w:val="454"/>
        </w:trPr>
        <w:tc>
          <w:tcPr>
            <w:tcW w:w="297" w:type="pct"/>
            <w:vAlign w:val="center"/>
          </w:tcPr>
          <w:p w14:paraId="3CD3A1F5"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DF90DFF" w14:textId="77777777"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69AA8E1" w14:textId="77777777" w:rsidR="00F96C3F" w:rsidRDefault="00F96C3F" w:rsidP="00A91894">
            <w:pPr>
              <w:rPr>
                <w:rFonts w:ascii="Arial" w:hAnsi="Arial" w:cs="Arial"/>
              </w:rPr>
            </w:pPr>
          </w:p>
          <w:p w14:paraId="264DB740" w14:textId="77777777" w:rsidR="00A12A88" w:rsidRPr="00A12A88" w:rsidRDefault="00A12A88" w:rsidP="00A12A88">
            <w:pPr>
              <w:rPr>
                <w:rFonts w:ascii="Arial" w:hAnsi="Arial" w:cs="Arial"/>
                <w:sz w:val="22"/>
                <w:szCs w:val="22"/>
              </w:rPr>
            </w:pPr>
            <w:r w:rsidRPr="00A12A88">
              <w:rPr>
                <w:rFonts w:ascii="Arial" w:hAnsi="Arial" w:cs="Arial"/>
                <w:sz w:val="22"/>
                <w:szCs w:val="22"/>
              </w:rPr>
              <w:lastRenderedPageBreak/>
              <w:t>The objectives of this study are as follows:</w:t>
            </w:r>
          </w:p>
          <w:p w14:paraId="0E7BE14D" w14:textId="77777777" w:rsidR="00A12A88" w:rsidRPr="00A12A88" w:rsidRDefault="00A12A88" w:rsidP="00A12A88">
            <w:pPr>
              <w:numPr>
                <w:ilvl w:val="0"/>
                <w:numId w:val="28"/>
              </w:numPr>
              <w:rPr>
                <w:rFonts w:ascii="Arial" w:hAnsi="Arial" w:cs="Arial"/>
                <w:sz w:val="22"/>
                <w:szCs w:val="22"/>
              </w:rPr>
            </w:pPr>
            <w:r w:rsidRPr="00A12A88">
              <w:rPr>
                <w:rFonts w:ascii="Arial" w:hAnsi="Arial" w:cs="Arial"/>
                <w:sz w:val="22"/>
                <w:szCs w:val="22"/>
              </w:rPr>
              <w:t xml:space="preserve">To review the importance of </w:t>
            </w:r>
            <w:proofErr w:type="gramStart"/>
            <w:r w:rsidRPr="00A12A88">
              <w:rPr>
                <w:rFonts w:ascii="Arial" w:hAnsi="Arial" w:cs="Arial"/>
                <w:sz w:val="22"/>
                <w:szCs w:val="22"/>
              </w:rPr>
              <w:t>cross cultural</w:t>
            </w:r>
            <w:proofErr w:type="gramEnd"/>
            <w:r w:rsidRPr="00A12A88">
              <w:rPr>
                <w:rFonts w:ascii="Arial" w:hAnsi="Arial" w:cs="Arial"/>
                <w:sz w:val="22"/>
                <w:szCs w:val="22"/>
              </w:rPr>
              <w:t xml:space="preserve"> communication management process for multinational organisations in operating business activities within international market</w:t>
            </w:r>
          </w:p>
          <w:p w14:paraId="417F12A7" w14:textId="77777777" w:rsidR="00A12A88" w:rsidRDefault="00A12A88" w:rsidP="00A12A88">
            <w:pPr>
              <w:numPr>
                <w:ilvl w:val="0"/>
                <w:numId w:val="28"/>
              </w:numPr>
              <w:rPr>
                <w:rFonts w:ascii="Arial" w:hAnsi="Arial" w:cs="Arial"/>
                <w:sz w:val="22"/>
                <w:szCs w:val="22"/>
              </w:rPr>
            </w:pPr>
            <w:r w:rsidRPr="00A12A88">
              <w:rPr>
                <w:rFonts w:ascii="Arial" w:hAnsi="Arial" w:cs="Arial"/>
                <w:sz w:val="22"/>
                <w:szCs w:val="22"/>
              </w:rPr>
              <w:t>To identify the current cross cultural communication challenges affecting multinational business organisations in creating a collaborative business culture</w:t>
            </w:r>
          </w:p>
          <w:p w14:paraId="42FB55AD" w14:textId="77777777" w:rsidR="00F96C3F" w:rsidRPr="00A12A88" w:rsidRDefault="00A12A88" w:rsidP="00A12A88">
            <w:pPr>
              <w:numPr>
                <w:ilvl w:val="0"/>
                <w:numId w:val="28"/>
              </w:numPr>
              <w:rPr>
                <w:rFonts w:ascii="Arial" w:hAnsi="Arial" w:cs="Arial"/>
                <w:sz w:val="22"/>
                <w:szCs w:val="22"/>
              </w:rPr>
            </w:pPr>
            <w:r w:rsidRPr="00A12A88">
              <w:rPr>
                <w:rFonts w:ascii="Arial" w:hAnsi="Arial" w:cs="Arial"/>
                <w:sz w:val="22"/>
                <w:szCs w:val="22"/>
              </w:rPr>
              <w:t>To recommend effective strategic approaches to management of multinational companies for mitigating cross communication challenges in international market</w:t>
            </w:r>
          </w:p>
          <w:p w14:paraId="3F12B2DA" w14:textId="77777777" w:rsidR="00F96C3F" w:rsidRPr="004C3A0B" w:rsidRDefault="00F96C3F" w:rsidP="00A91894">
            <w:pPr>
              <w:rPr>
                <w:rFonts w:ascii="Arial" w:hAnsi="Arial" w:cs="Arial"/>
                <w:sz w:val="22"/>
                <w:szCs w:val="22"/>
              </w:rPr>
            </w:pPr>
          </w:p>
          <w:p w14:paraId="4B642957"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5E05EA95" w14:textId="77777777" w:rsidTr="005078BE">
        <w:trPr>
          <w:trHeight w:val="454"/>
        </w:trPr>
        <w:tc>
          <w:tcPr>
            <w:tcW w:w="297" w:type="pct"/>
            <w:shd w:val="clear" w:color="auto" w:fill="F2F2F2" w:themeFill="background1" w:themeFillShade="F2"/>
            <w:vAlign w:val="center"/>
          </w:tcPr>
          <w:p w14:paraId="0606B041" w14:textId="77777777"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49A45F5E" w14:textId="77777777"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41EB6401" w14:textId="77777777" w:rsidR="006075B3" w:rsidRPr="006075B3" w:rsidRDefault="006075B3" w:rsidP="006075B3">
            <w:pPr>
              <w:spacing w:line="276" w:lineRule="auto"/>
              <w:jc w:val="both"/>
              <w:rPr>
                <w:rFonts w:ascii="Arial" w:hAnsi="Arial" w:cs="Arial"/>
                <w:sz w:val="22"/>
                <w:szCs w:val="22"/>
              </w:rPr>
            </w:pPr>
            <w:r w:rsidRPr="006075B3">
              <w:rPr>
                <w:rFonts w:ascii="Arial" w:hAnsi="Arial" w:cs="Arial"/>
                <w:b/>
                <w:bCs/>
                <w:i/>
                <w:iCs/>
                <w:sz w:val="22"/>
                <w:szCs w:val="22"/>
              </w:rPr>
              <w:t>Research design </w:t>
            </w:r>
          </w:p>
          <w:p w14:paraId="7E683F72" w14:textId="3EECA55D" w:rsidR="006075B3" w:rsidRPr="006075B3" w:rsidRDefault="006075B3" w:rsidP="006075B3">
            <w:pPr>
              <w:spacing w:line="276" w:lineRule="auto"/>
              <w:jc w:val="both"/>
              <w:rPr>
                <w:rFonts w:ascii="Arial" w:hAnsi="Arial" w:cs="Arial"/>
                <w:sz w:val="22"/>
                <w:szCs w:val="22"/>
              </w:rPr>
            </w:pPr>
            <w:r w:rsidRPr="006075B3">
              <w:rPr>
                <w:rFonts w:ascii="Arial" w:hAnsi="Arial" w:cs="Arial"/>
                <w:sz w:val="22"/>
                <w:szCs w:val="22"/>
              </w:rPr>
              <w:t xml:space="preserve">Research design is taken as the framework for research methods and techniques. It is generally chosen of the research in conducting research. The research design mainly allows the researcher to sharpen the research methods suitable for the specific subject matter (Carter </w:t>
            </w:r>
            <w:r w:rsidRPr="006075B3">
              <w:rPr>
                <w:rFonts w:ascii="Arial" w:hAnsi="Arial" w:cs="Arial"/>
                <w:i/>
                <w:iCs/>
                <w:sz w:val="22"/>
                <w:szCs w:val="22"/>
              </w:rPr>
              <w:t>et al.</w:t>
            </w:r>
            <w:r w:rsidRPr="006075B3">
              <w:rPr>
                <w:rFonts w:ascii="Arial" w:hAnsi="Arial" w:cs="Arial"/>
                <w:sz w:val="22"/>
                <w:szCs w:val="22"/>
              </w:rPr>
              <w:t xml:space="preserve"> 2023). This wholly set up for the study for success of the research. In the study, there will be a descriptive research design for better analysis of the results. The descriptive research design mainly develops proper description of results in better gathering of </w:t>
            </w:r>
            <w:r w:rsidR="00A96F2D" w:rsidRPr="006075B3">
              <w:rPr>
                <w:rFonts w:ascii="Arial" w:hAnsi="Arial" w:cs="Arial"/>
                <w:sz w:val="22"/>
                <w:szCs w:val="22"/>
              </w:rPr>
              <w:t>information.</w:t>
            </w:r>
            <w:r w:rsidRPr="006075B3">
              <w:rPr>
                <w:rFonts w:ascii="Arial" w:hAnsi="Arial" w:cs="Arial"/>
                <w:sz w:val="22"/>
                <w:szCs w:val="22"/>
              </w:rPr>
              <w:t xml:space="preserve"> This will ultimately help in accurate predictions about the research problems. The descriptive research design mainly refers to the research, where the researcher manipulates specific variables that come for the conclusion or better finding of research analysis. The descriptive design collects the information that opens wider opportunities for the study with deeply analysing of research objectives and aims. </w:t>
            </w:r>
          </w:p>
          <w:p w14:paraId="0056E464" w14:textId="77777777" w:rsidR="006075B3" w:rsidRPr="006075B3" w:rsidRDefault="006075B3" w:rsidP="006075B3">
            <w:pPr>
              <w:spacing w:line="276" w:lineRule="auto"/>
              <w:jc w:val="both"/>
              <w:rPr>
                <w:rFonts w:ascii="Arial" w:hAnsi="Arial" w:cs="Arial"/>
                <w:sz w:val="22"/>
                <w:szCs w:val="22"/>
              </w:rPr>
            </w:pPr>
            <w:r w:rsidRPr="006075B3">
              <w:rPr>
                <w:rFonts w:ascii="Arial" w:hAnsi="Arial" w:cs="Arial"/>
                <w:b/>
                <w:bCs/>
                <w:i/>
                <w:iCs/>
                <w:sz w:val="22"/>
                <w:szCs w:val="22"/>
              </w:rPr>
              <w:t>Research strategy </w:t>
            </w:r>
          </w:p>
          <w:p w14:paraId="20847A11" w14:textId="77777777" w:rsidR="006075B3" w:rsidRPr="006075B3" w:rsidRDefault="006075B3" w:rsidP="006075B3">
            <w:pPr>
              <w:spacing w:line="276" w:lineRule="auto"/>
              <w:jc w:val="both"/>
              <w:rPr>
                <w:rFonts w:ascii="Arial" w:hAnsi="Arial" w:cs="Arial"/>
                <w:sz w:val="22"/>
                <w:szCs w:val="22"/>
              </w:rPr>
            </w:pPr>
            <w:r w:rsidRPr="006075B3">
              <w:rPr>
                <w:rFonts w:ascii="Arial" w:hAnsi="Arial" w:cs="Arial"/>
                <w:sz w:val="22"/>
                <w:szCs w:val="22"/>
              </w:rPr>
              <w:t>Research strategy is taken as the plan, helping to guide the research activities (</w:t>
            </w:r>
            <w:proofErr w:type="spellStart"/>
            <w:r w:rsidRPr="006075B3">
              <w:rPr>
                <w:rFonts w:ascii="Arial" w:hAnsi="Arial" w:cs="Arial"/>
                <w:sz w:val="22"/>
                <w:szCs w:val="22"/>
              </w:rPr>
              <w:t>Ghazinoory</w:t>
            </w:r>
            <w:proofErr w:type="spellEnd"/>
            <w:r w:rsidRPr="006075B3">
              <w:rPr>
                <w:rFonts w:ascii="Arial" w:hAnsi="Arial" w:cs="Arial"/>
                <w:sz w:val="22"/>
                <w:szCs w:val="22"/>
              </w:rPr>
              <w:t xml:space="preserve"> and Aghaei, 2023). This also helps in developing the research to meet the objectives. The research strategy helps in clarifying the research questions, identifies the sources, organises the data and communicates the findings. In the research strategy, there will be conducting secondary data collection for meeting the research objectives. Thematic analysis of data will be drawn for developing the study in proper manner. The secondary data collection can help to meet the cross communication in setting up employees active. Such a drawing of research strategy brings the </w:t>
            </w:r>
            <w:proofErr w:type="gramStart"/>
            <w:r w:rsidRPr="006075B3">
              <w:rPr>
                <w:rFonts w:ascii="Arial" w:hAnsi="Arial" w:cs="Arial"/>
                <w:sz w:val="22"/>
                <w:szCs w:val="22"/>
              </w:rPr>
              <w:t>amount</w:t>
            </w:r>
            <w:proofErr w:type="gramEnd"/>
            <w:r w:rsidRPr="006075B3">
              <w:rPr>
                <w:rFonts w:ascii="Arial" w:hAnsi="Arial" w:cs="Arial"/>
                <w:sz w:val="22"/>
                <w:szCs w:val="22"/>
              </w:rPr>
              <w:t xml:space="preserve"> of resources with existing knowledge about the studied area. </w:t>
            </w:r>
          </w:p>
          <w:p w14:paraId="154B9853" w14:textId="77777777" w:rsidR="006075B3" w:rsidRPr="006075B3" w:rsidRDefault="006075B3" w:rsidP="006075B3">
            <w:pPr>
              <w:spacing w:line="276" w:lineRule="auto"/>
              <w:jc w:val="both"/>
              <w:rPr>
                <w:rFonts w:ascii="Arial" w:hAnsi="Arial" w:cs="Arial"/>
                <w:sz w:val="22"/>
                <w:szCs w:val="22"/>
              </w:rPr>
            </w:pPr>
            <w:r w:rsidRPr="006075B3">
              <w:rPr>
                <w:rFonts w:ascii="Arial" w:hAnsi="Arial" w:cs="Arial"/>
                <w:b/>
                <w:bCs/>
                <w:i/>
                <w:iCs/>
                <w:sz w:val="22"/>
                <w:szCs w:val="22"/>
              </w:rPr>
              <w:t>“Data collection method”</w:t>
            </w:r>
          </w:p>
          <w:p w14:paraId="101F6838" w14:textId="77777777" w:rsidR="006075B3" w:rsidRPr="006075B3" w:rsidRDefault="006075B3" w:rsidP="006075B3">
            <w:pPr>
              <w:spacing w:line="276" w:lineRule="auto"/>
              <w:jc w:val="both"/>
              <w:rPr>
                <w:rFonts w:ascii="Arial" w:hAnsi="Arial" w:cs="Arial"/>
                <w:sz w:val="22"/>
                <w:szCs w:val="22"/>
              </w:rPr>
            </w:pPr>
            <w:r w:rsidRPr="006075B3">
              <w:rPr>
                <w:rFonts w:ascii="Arial" w:hAnsi="Arial" w:cs="Arial"/>
                <w:sz w:val="22"/>
                <w:szCs w:val="22"/>
              </w:rPr>
              <w:t>The method of collecting relevant data on a research topic is known as the “data collection method”. There are two types of data collection methods used in research and these are “primary and secondary data collection” (Schuurman, 2020). Therefore, the “secondary data collection method” through systematic literature review will be selected for gathering data on the research of “</w:t>
            </w:r>
            <w:r w:rsidRPr="006075B3">
              <w:rPr>
                <w:rFonts w:ascii="Arial" w:hAnsi="Arial" w:cs="Arial"/>
                <w:b/>
                <w:bCs/>
                <w:i/>
                <w:iCs/>
                <w:sz w:val="22"/>
                <w:szCs w:val="22"/>
              </w:rPr>
              <w:t>Cross-Cultural Communication Challenges Encountered by Multinational Companies in International Business</w:t>
            </w:r>
            <w:r w:rsidRPr="006075B3">
              <w:rPr>
                <w:rFonts w:ascii="Arial" w:hAnsi="Arial" w:cs="Arial"/>
                <w:sz w:val="22"/>
                <w:szCs w:val="22"/>
              </w:rPr>
              <w:t>”. The benefits of selecting secondary data collection in research are that it is cost-effective and less time-consuming (</w:t>
            </w:r>
            <w:proofErr w:type="spellStart"/>
            <w:r w:rsidRPr="006075B3">
              <w:rPr>
                <w:rFonts w:ascii="Arial" w:hAnsi="Arial" w:cs="Arial"/>
                <w:sz w:val="22"/>
                <w:szCs w:val="22"/>
              </w:rPr>
              <w:t>Taherdoost</w:t>
            </w:r>
            <w:r w:rsidRPr="006075B3">
              <w:rPr>
                <w:rFonts w:ascii="Arial" w:hAnsi="Arial" w:cs="Arial"/>
                <w:i/>
                <w:iCs/>
                <w:sz w:val="22"/>
                <w:szCs w:val="22"/>
              </w:rPr>
              <w:t>et</w:t>
            </w:r>
            <w:proofErr w:type="spellEnd"/>
            <w:r w:rsidRPr="006075B3">
              <w:rPr>
                <w:rFonts w:ascii="Arial" w:hAnsi="Arial" w:cs="Arial"/>
                <w:i/>
                <w:iCs/>
                <w:sz w:val="22"/>
                <w:szCs w:val="22"/>
              </w:rPr>
              <w:t xml:space="preserve"> al.</w:t>
            </w:r>
            <w:r w:rsidRPr="006075B3">
              <w:rPr>
                <w:rFonts w:ascii="Arial" w:hAnsi="Arial" w:cs="Arial"/>
                <w:sz w:val="22"/>
                <w:szCs w:val="22"/>
              </w:rPr>
              <w:t xml:space="preserve"> 2021). In addition, the “secondary data collection method” allows to collection of data from existing and open data sources. Thus, different types of cross-cultural challenges within the multinational companies will be gathered in a systemic way from the sources like business websites, newspapers, governmental sites and the company’s annual report. </w:t>
            </w:r>
          </w:p>
          <w:p w14:paraId="1FEDEB70" w14:textId="77777777" w:rsidR="006075B3" w:rsidRPr="006075B3" w:rsidRDefault="006075B3" w:rsidP="006075B3">
            <w:pPr>
              <w:spacing w:line="276" w:lineRule="auto"/>
              <w:jc w:val="both"/>
              <w:rPr>
                <w:rFonts w:ascii="Arial" w:hAnsi="Arial" w:cs="Arial"/>
                <w:sz w:val="22"/>
                <w:szCs w:val="22"/>
              </w:rPr>
            </w:pPr>
            <w:r w:rsidRPr="006075B3">
              <w:rPr>
                <w:rFonts w:ascii="Arial" w:hAnsi="Arial" w:cs="Arial"/>
                <w:b/>
                <w:bCs/>
                <w:i/>
                <w:iCs/>
                <w:sz w:val="22"/>
                <w:szCs w:val="22"/>
              </w:rPr>
              <w:t>Sampling </w:t>
            </w:r>
          </w:p>
          <w:p w14:paraId="056DD8EB" w14:textId="77777777" w:rsidR="006075B3" w:rsidRPr="006075B3" w:rsidRDefault="006075B3" w:rsidP="006075B3">
            <w:pPr>
              <w:spacing w:line="276" w:lineRule="auto"/>
              <w:jc w:val="both"/>
              <w:rPr>
                <w:rFonts w:ascii="Arial" w:hAnsi="Arial" w:cs="Arial"/>
                <w:sz w:val="22"/>
                <w:szCs w:val="22"/>
              </w:rPr>
            </w:pPr>
            <w:r w:rsidRPr="006075B3">
              <w:rPr>
                <w:rFonts w:ascii="Arial" w:hAnsi="Arial" w:cs="Arial"/>
                <w:sz w:val="22"/>
                <w:szCs w:val="22"/>
              </w:rPr>
              <w:t xml:space="preserve">Sampling defines the process of selecting a specific data segment for research within a large population. In the research on cross-cultural communication challenges, the “purposive sampling method” will be selected. As per the views of Campbell </w:t>
            </w:r>
            <w:r w:rsidRPr="006075B3">
              <w:rPr>
                <w:rFonts w:ascii="Arial" w:hAnsi="Arial" w:cs="Arial"/>
                <w:i/>
                <w:iCs/>
                <w:sz w:val="22"/>
                <w:szCs w:val="22"/>
              </w:rPr>
              <w:t xml:space="preserve">et al. </w:t>
            </w:r>
            <w:r w:rsidRPr="006075B3">
              <w:rPr>
                <w:rFonts w:ascii="Arial" w:hAnsi="Arial" w:cs="Arial"/>
                <w:sz w:val="22"/>
                <w:szCs w:val="22"/>
              </w:rPr>
              <w:t>(2020), purposive sampling is one of the easiest to implement in research. Therefore, only high-quality and relevant data on cross-cultural challenges within the multinational business organisation will be selected in a random way under “purposive sampling”. </w:t>
            </w:r>
          </w:p>
          <w:p w14:paraId="62276FCF" w14:textId="77777777" w:rsidR="006075B3" w:rsidRPr="006075B3" w:rsidRDefault="006075B3" w:rsidP="006075B3">
            <w:pPr>
              <w:spacing w:line="276" w:lineRule="auto"/>
              <w:jc w:val="both"/>
              <w:rPr>
                <w:rFonts w:ascii="Arial" w:hAnsi="Arial" w:cs="Arial"/>
                <w:sz w:val="22"/>
                <w:szCs w:val="22"/>
              </w:rPr>
            </w:pPr>
            <w:r w:rsidRPr="006075B3">
              <w:rPr>
                <w:rFonts w:ascii="Arial" w:hAnsi="Arial" w:cs="Arial"/>
                <w:b/>
                <w:bCs/>
                <w:i/>
                <w:iCs/>
                <w:sz w:val="22"/>
                <w:szCs w:val="22"/>
              </w:rPr>
              <w:t>Data analysis </w:t>
            </w:r>
          </w:p>
          <w:p w14:paraId="1DF93A22" w14:textId="77777777" w:rsidR="006075B3" w:rsidRPr="006075B3" w:rsidRDefault="006075B3" w:rsidP="006075B3">
            <w:pPr>
              <w:spacing w:line="276" w:lineRule="auto"/>
              <w:jc w:val="both"/>
              <w:rPr>
                <w:rFonts w:ascii="Arial" w:hAnsi="Arial" w:cs="Arial"/>
                <w:sz w:val="22"/>
                <w:szCs w:val="22"/>
              </w:rPr>
            </w:pPr>
            <w:r w:rsidRPr="006075B3">
              <w:rPr>
                <w:rFonts w:ascii="Arial" w:hAnsi="Arial" w:cs="Arial"/>
                <w:sz w:val="22"/>
                <w:szCs w:val="22"/>
              </w:rPr>
              <w:t>Data analysis refers to the method of illustrating, describing, and evaluating the data collected in a systematic way. Therefore, “</w:t>
            </w:r>
            <w:r w:rsidRPr="006075B3">
              <w:rPr>
                <w:rFonts w:ascii="Arial" w:hAnsi="Arial" w:cs="Arial"/>
                <w:b/>
                <w:bCs/>
                <w:i/>
                <w:iCs/>
                <w:sz w:val="22"/>
                <w:szCs w:val="22"/>
              </w:rPr>
              <w:t>thematic data analysis” will</w:t>
            </w:r>
            <w:r w:rsidRPr="006075B3">
              <w:rPr>
                <w:rFonts w:ascii="Arial" w:hAnsi="Arial" w:cs="Arial"/>
                <w:sz w:val="22"/>
                <w:szCs w:val="22"/>
              </w:rPr>
              <w:t xml:space="preserve"> be selected for the research on cross-</w:t>
            </w:r>
            <w:r w:rsidRPr="006075B3">
              <w:rPr>
                <w:rFonts w:ascii="Arial" w:hAnsi="Arial" w:cs="Arial"/>
                <w:sz w:val="22"/>
                <w:szCs w:val="22"/>
              </w:rPr>
              <w:lastRenderedPageBreak/>
              <w:t>cultural communication challenges. Based on the views of Peel (2022), new perspectives have been discovered in research by using thematic analysis. Thus, relevant themes will be developed based on the research objectives to identify the cross-cultural communication issues within multinational business organisations.  </w:t>
            </w:r>
          </w:p>
          <w:p w14:paraId="7D37ED56" w14:textId="77777777" w:rsidR="006075B3" w:rsidRPr="006075B3" w:rsidRDefault="006075B3" w:rsidP="006075B3">
            <w:pPr>
              <w:spacing w:line="276" w:lineRule="auto"/>
              <w:jc w:val="both"/>
              <w:rPr>
                <w:rFonts w:ascii="Arial" w:hAnsi="Arial" w:cs="Arial"/>
                <w:sz w:val="22"/>
                <w:szCs w:val="22"/>
              </w:rPr>
            </w:pPr>
            <w:r w:rsidRPr="006075B3">
              <w:rPr>
                <w:rFonts w:ascii="Arial" w:hAnsi="Arial" w:cs="Arial"/>
                <w:b/>
                <w:bCs/>
                <w:i/>
                <w:iCs/>
                <w:sz w:val="22"/>
                <w:szCs w:val="22"/>
              </w:rPr>
              <w:t>Ethical consideration </w:t>
            </w:r>
          </w:p>
          <w:p w14:paraId="6598E4EA" w14:textId="77777777" w:rsidR="006075B3" w:rsidRPr="006075B3" w:rsidRDefault="006075B3" w:rsidP="006075B3">
            <w:pPr>
              <w:spacing w:line="276" w:lineRule="auto"/>
              <w:jc w:val="both"/>
              <w:rPr>
                <w:rFonts w:ascii="Arial" w:hAnsi="Arial" w:cs="Arial"/>
                <w:sz w:val="22"/>
                <w:szCs w:val="22"/>
              </w:rPr>
            </w:pPr>
            <w:r w:rsidRPr="006075B3">
              <w:rPr>
                <w:rFonts w:ascii="Arial" w:hAnsi="Arial" w:cs="Arial"/>
                <w:sz w:val="22"/>
                <w:szCs w:val="22"/>
              </w:rPr>
              <w:t>The “Data Protection Act” of the UK will be followed in the research “Cross-Cultural Communication Challenges Encountered by Multinational Companies in International Business”. The “data protection act” helps in protecting personal data used in the research (</w:t>
            </w:r>
            <w:r w:rsidRPr="006075B3">
              <w:rPr>
                <w:rFonts w:ascii="Arial" w:hAnsi="Arial" w:cs="Arial"/>
                <w:sz w:val="22"/>
                <w:szCs w:val="22"/>
                <w:lang w:val="en-US"/>
              </w:rPr>
              <w:t>Gov.uk, 2024</w:t>
            </w:r>
            <w:r w:rsidRPr="006075B3">
              <w:rPr>
                <w:rFonts w:ascii="Arial" w:hAnsi="Arial" w:cs="Arial"/>
                <w:sz w:val="22"/>
                <w:szCs w:val="22"/>
              </w:rPr>
              <w:t>). In addition, only peer-reviewed articles on cross-cultural communication challenges will be selected for data analysis. The quality of the research will be ensured by maintaining the research ethics. On the other hand, all the journals, and articles on cross-cultural communication challenges used in the research will articulate between 2019 and 2024 helps in keeping a high-quality.</w:t>
            </w:r>
          </w:p>
          <w:p w14:paraId="3592DBC5" w14:textId="77777777" w:rsidR="00F96C3F" w:rsidRPr="004C3A0B" w:rsidRDefault="00F96C3F" w:rsidP="00A91894">
            <w:pPr>
              <w:rPr>
                <w:rFonts w:ascii="Arial" w:hAnsi="Arial" w:cs="Arial"/>
                <w:sz w:val="22"/>
                <w:szCs w:val="22"/>
              </w:rPr>
            </w:pPr>
          </w:p>
        </w:tc>
      </w:tr>
      <w:tr w:rsidR="00F96C3F" w:rsidRPr="004C3A0B" w14:paraId="5147F26A" w14:textId="77777777" w:rsidTr="005078BE">
        <w:trPr>
          <w:trHeight w:val="454"/>
        </w:trPr>
        <w:tc>
          <w:tcPr>
            <w:tcW w:w="297" w:type="pct"/>
            <w:vAlign w:val="center"/>
          </w:tcPr>
          <w:p w14:paraId="2405440D" w14:textId="77777777" w:rsidR="00F96C3F" w:rsidRPr="00D66471" w:rsidRDefault="00913567" w:rsidP="00A91894">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79106C1A" w14:textId="77777777" w:rsidR="00F96C3F" w:rsidRPr="004C3A0B" w:rsidRDefault="00F96C3F" w:rsidP="00A91894">
            <w:pPr>
              <w:rPr>
                <w:rFonts w:ascii="Arial" w:hAnsi="Arial" w:cs="Arial"/>
                <w:sz w:val="22"/>
                <w:szCs w:val="22"/>
              </w:rPr>
            </w:pPr>
          </w:p>
          <w:p w14:paraId="0610294B" w14:textId="77777777" w:rsidR="00F96C3F" w:rsidRPr="004C3A0B" w:rsidRDefault="00F96C3F" w:rsidP="00A91894">
            <w:pPr>
              <w:rPr>
                <w:rFonts w:ascii="Arial" w:hAnsi="Arial" w:cs="Arial"/>
                <w:sz w:val="22"/>
                <w:szCs w:val="22"/>
              </w:rPr>
            </w:pPr>
          </w:p>
          <w:p w14:paraId="350CE1DC" w14:textId="77777777" w:rsidR="00F96C3F" w:rsidRPr="004C3A0B" w:rsidRDefault="00F96C3F" w:rsidP="00A91894">
            <w:pPr>
              <w:rPr>
                <w:rFonts w:ascii="Arial" w:hAnsi="Arial" w:cs="Arial"/>
                <w:sz w:val="22"/>
                <w:szCs w:val="22"/>
              </w:rPr>
            </w:pPr>
          </w:p>
          <w:p w14:paraId="4A4196EE"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1FF8D056" w14:textId="77777777" w:rsidTr="005078BE">
        <w:trPr>
          <w:trHeight w:val="454"/>
        </w:trPr>
        <w:tc>
          <w:tcPr>
            <w:tcW w:w="297" w:type="pct"/>
            <w:shd w:val="clear" w:color="auto" w:fill="F2F2F2" w:themeFill="background1" w:themeFillShade="F2"/>
            <w:vAlign w:val="center"/>
          </w:tcPr>
          <w:p w14:paraId="502BB110" w14:textId="77777777"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37348383" w14:textId="77777777"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74A6041D"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6C4FAEDA" w14:textId="77777777" w:rsidTr="005078BE">
        <w:trPr>
          <w:trHeight w:val="454"/>
        </w:trPr>
        <w:tc>
          <w:tcPr>
            <w:tcW w:w="297" w:type="pct"/>
            <w:vAlign w:val="center"/>
          </w:tcPr>
          <w:p w14:paraId="275D3A33" w14:textId="77777777"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3E8E90E4" w14:textId="77777777" w:rsidR="00B23BFF" w:rsidRPr="004C3A0B" w:rsidRDefault="00B23BFF" w:rsidP="00A91894">
            <w:pPr>
              <w:rPr>
                <w:rFonts w:ascii="Arial" w:hAnsi="Arial" w:cs="Arial"/>
                <w:sz w:val="22"/>
                <w:szCs w:val="22"/>
              </w:rPr>
            </w:pPr>
          </w:p>
          <w:p w14:paraId="7E5956E9" w14:textId="77777777" w:rsidR="00B23BFF" w:rsidRPr="004C3A0B" w:rsidRDefault="006B2A74" w:rsidP="00A91894">
            <w:pPr>
              <w:rPr>
                <w:rFonts w:ascii="Arial" w:hAnsi="Arial" w:cs="Arial"/>
                <w:sz w:val="22"/>
                <w:szCs w:val="22"/>
              </w:rPr>
            </w:pPr>
            <w:r>
              <w:rPr>
                <w:rFonts w:ascii="Arial" w:hAnsi="Arial" w:cs="Arial"/>
                <w:sz w:val="22"/>
                <w:szCs w:val="22"/>
              </w:rPr>
              <w:t>NA</w:t>
            </w:r>
          </w:p>
          <w:p w14:paraId="446831EA"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21299583" w14:textId="77777777" w:rsidTr="005078BE">
        <w:trPr>
          <w:trHeight w:val="454"/>
        </w:trPr>
        <w:tc>
          <w:tcPr>
            <w:tcW w:w="297" w:type="pct"/>
            <w:shd w:val="clear" w:color="auto" w:fill="F2F2F2" w:themeFill="background1" w:themeFillShade="F2"/>
            <w:vAlign w:val="center"/>
          </w:tcPr>
          <w:p w14:paraId="47F3E106" w14:textId="77777777"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720C7885" w14:textId="77777777"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6378823F" w14:textId="77777777"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w:t>
            </w:r>
            <w:proofErr w:type="spellStart"/>
            <w:r w:rsidRPr="004C3A0B">
              <w:rPr>
                <w:rFonts w:ascii="Arial" w:hAnsi="Arial" w:cs="Arial"/>
                <w:sz w:val="22"/>
                <w:szCs w:val="22"/>
              </w:rPr>
              <w:t>cultural</w:t>
            </w:r>
            <w:r>
              <w:rPr>
                <w:rFonts w:ascii="Arial" w:hAnsi="Arial" w:cs="Arial"/>
                <w:sz w:val="22"/>
                <w:szCs w:val="22"/>
              </w:rPr>
              <w:t>and</w:t>
            </w:r>
            <w:proofErr w:type="spellEnd"/>
            <w:r>
              <w:rPr>
                <w:rFonts w:ascii="Arial" w:hAnsi="Arial" w:cs="Arial"/>
                <w:sz w:val="22"/>
                <w:szCs w:val="22"/>
              </w:rPr>
              <w:t xml:space="preserve">/or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038520E2" w14:textId="77777777" w:rsidTr="005078BE">
        <w:trPr>
          <w:trHeight w:val="454"/>
        </w:trPr>
        <w:tc>
          <w:tcPr>
            <w:tcW w:w="297" w:type="pct"/>
            <w:vAlign w:val="center"/>
          </w:tcPr>
          <w:p w14:paraId="53598846" w14:textId="77777777"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CCDBC6C" w14:textId="77777777" w:rsidR="00B23BFF" w:rsidRDefault="00B23BFF" w:rsidP="00A91894">
            <w:pPr>
              <w:rPr>
                <w:rFonts w:ascii="Arial" w:hAnsi="Arial" w:cs="Arial"/>
                <w:sz w:val="22"/>
                <w:szCs w:val="22"/>
              </w:rPr>
            </w:pPr>
          </w:p>
          <w:p w14:paraId="6BC250A6" w14:textId="77777777" w:rsidR="00B23BFF" w:rsidRDefault="00B23BFF" w:rsidP="00A91894">
            <w:pPr>
              <w:rPr>
                <w:rFonts w:ascii="Arial" w:hAnsi="Arial" w:cs="Arial"/>
                <w:sz w:val="22"/>
                <w:szCs w:val="22"/>
              </w:rPr>
            </w:pPr>
          </w:p>
          <w:p w14:paraId="189CF335" w14:textId="77777777" w:rsidR="00B23BFF" w:rsidRPr="004C3A0B" w:rsidRDefault="00B23BFF" w:rsidP="00A91894">
            <w:pPr>
              <w:rPr>
                <w:rFonts w:ascii="Arial" w:hAnsi="Arial" w:cs="Arial"/>
                <w:sz w:val="22"/>
                <w:szCs w:val="22"/>
              </w:rPr>
            </w:pPr>
          </w:p>
          <w:p w14:paraId="582AF851"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54B2F55"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2DE89B11" w14:textId="77777777" w:rsidTr="00913567">
        <w:trPr>
          <w:trHeight w:val="383"/>
        </w:trPr>
        <w:tc>
          <w:tcPr>
            <w:tcW w:w="567" w:type="dxa"/>
            <w:vMerge w:val="restart"/>
            <w:shd w:val="clear" w:color="auto" w:fill="F2F2F2" w:themeFill="background1" w:themeFillShade="F2"/>
            <w:vAlign w:val="center"/>
          </w:tcPr>
          <w:p w14:paraId="50639051" w14:textId="77777777"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16A4555C" w14:textId="777777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p>
          <w:p w14:paraId="396B6D69"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9511774"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sdtPr>
            <w:sdtContent>
              <w:p w14:paraId="66FDB3D3" w14:textId="77777777" w:rsidR="004942B0" w:rsidRPr="00090CF7" w:rsidRDefault="004942B0" w:rsidP="00A91894">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53DEB239" w14:textId="77777777" w:rsidTr="00913567">
        <w:trPr>
          <w:trHeight w:val="218"/>
        </w:trPr>
        <w:tc>
          <w:tcPr>
            <w:tcW w:w="567" w:type="dxa"/>
            <w:vMerge/>
            <w:shd w:val="clear" w:color="auto" w:fill="F2F2F2" w:themeFill="background1" w:themeFillShade="F2"/>
            <w:vAlign w:val="center"/>
          </w:tcPr>
          <w:p w14:paraId="4F91A6DA" w14:textId="77777777"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1BAE492"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9DF73A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2C65AE5B" w14:textId="77777777"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4942B0">
                  <w:rPr>
                    <w:rFonts w:ascii="MS Gothic" w:eastAsia="MS Gothic" w:hAnsi="MS Gothic" w:cs="Arial" w:hint="eastAsia"/>
                    <w:bCs/>
                    <w:sz w:val="22"/>
                    <w:szCs w:val="22"/>
                  </w:rPr>
                  <w:t>☐</w:t>
                </w:r>
              </w:sdtContent>
            </w:sdt>
          </w:p>
        </w:tc>
      </w:tr>
      <w:tr w:rsidR="004A7DD5" w:rsidRPr="00090CF7" w14:paraId="19DCBFF8" w14:textId="77777777" w:rsidTr="00913567">
        <w:tc>
          <w:tcPr>
            <w:tcW w:w="567" w:type="dxa"/>
            <w:shd w:val="clear" w:color="auto" w:fill="FFFFFF" w:themeFill="background1"/>
            <w:vAlign w:val="center"/>
          </w:tcPr>
          <w:p w14:paraId="21681465" w14:textId="77777777"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30E31872" w14:textId="77777777"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132D9845" w14:textId="77777777" w:rsidR="004A7DD5" w:rsidRPr="00090CF7" w:rsidRDefault="004A7DD5" w:rsidP="00A91894">
            <w:pPr>
              <w:rPr>
                <w:rFonts w:ascii="Arial" w:hAnsi="Arial" w:cs="Arial"/>
                <w:sz w:val="22"/>
                <w:szCs w:val="22"/>
              </w:rPr>
            </w:pPr>
          </w:p>
          <w:p w14:paraId="57375426" w14:textId="77777777" w:rsidR="004A7DD5" w:rsidRPr="00090CF7" w:rsidRDefault="004A7DD5" w:rsidP="00A91894">
            <w:pPr>
              <w:rPr>
                <w:rFonts w:ascii="Arial" w:hAnsi="Arial" w:cs="Arial"/>
                <w:sz w:val="22"/>
                <w:szCs w:val="22"/>
              </w:rPr>
            </w:pPr>
          </w:p>
          <w:p w14:paraId="00A421C8" w14:textId="77777777" w:rsidR="004A7DD5" w:rsidRPr="00090CF7" w:rsidRDefault="004A7DD5" w:rsidP="00A91894">
            <w:pPr>
              <w:rPr>
                <w:rFonts w:ascii="Arial" w:hAnsi="Arial" w:cs="Arial"/>
                <w:sz w:val="22"/>
                <w:szCs w:val="22"/>
              </w:rPr>
            </w:pPr>
          </w:p>
          <w:p w14:paraId="33B09F51"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4BD4E65" w14:textId="77777777"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0C65A906" w14:textId="77777777" w:rsidTr="00D107AC">
        <w:tc>
          <w:tcPr>
            <w:tcW w:w="562" w:type="dxa"/>
            <w:shd w:val="clear" w:color="auto" w:fill="F2F2F2" w:themeFill="background1" w:themeFillShade="F2"/>
            <w:vAlign w:val="center"/>
          </w:tcPr>
          <w:p w14:paraId="2D754ADA"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7C55A60" w14:textId="77777777"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3928CBCC" w14:textId="77777777" w:rsidR="00D107AC" w:rsidRPr="004C3A0B" w:rsidRDefault="00D107AC" w:rsidP="00A91894">
            <w:pPr>
              <w:autoSpaceDE w:val="0"/>
              <w:autoSpaceDN w:val="0"/>
              <w:adjustRightInd w:val="0"/>
              <w:jc w:val="center"/>
              <w:rPr>
                <w:rFonts w:ascii="Arial" w:hAnsi="Arial" w:cs="Arial"/>
                <w:b/>
                <w:bCs/>
                <w:sz w:val="22"/>
                <w:szCs w:val="22"/>
              </w:rPr>
            </w:pPr>
          </w:p>
          <w:p w14:paraId="6D1F306A"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0915482" w14:textId="77777777" w:rsidR="00D107AC" w:rsidRPr="004C3A0B" w:rsidRDefault="00D107AC" w:rsidP="00A91894">
            <w:pPr>
              <w:autoSpaceDE w:val="0"/>
              <w:autoSpaceDN w:val="0"/>
              <w:adjustRightInd w:val="0"/>
              <w:jc w:val="center"/>
              <w:rPr>
                <w:rFonts w:ascii="Arial" w:hAnsi="Arial" w:cs="Arial"/>
                <w:b/>
                <w:bCs/>
                <w:sz w:val="22"/>
                <w:szCs w:val="22"/>
              </w:rPr>
            </w:pPr>
          </w:p>
          <w:p w14:paraId="4263DEC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23EF16A6" w14:textId="77777777" w:rsidTr="00D107AC">
        <w:trPr>
          <w:trHeight w:val="439"/>
        </w:trPr>
        <w:tc>
          <w:tcPr>
            <w:tcW w:w="562" w:type="dxa"/>
            <w:shd w:val="clear" w:color="auto" w:fill="F2F2F2" w:themeFill="background1" w:themeFillShade="F2"/>
            <w:vAlign w:val="center"/>
          </w:tcPr>
          <w:p w14:paraId="3311F7EA"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53609057"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sdtPr>
            <w:sdtContent>
              <w:p w14:paraId="3A8E4C9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sdtPr>
            <w:sdtContent>
              <w:p w14:paraId="001E42A3"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249B0EE" w14:textId="77777777" w:rsidTr="00D107AC">
        <w:trPr>
          <w:trHeight w:val="403"/>
        </w:trPr>
        <w:tc>
          <w:tcPr>
            <w:tcW w:w="562" w:type="dxa"/>
            <w:shd w:val="clear" w:color="auto" w:fill="F2F2F2" w:themeFill="background1" w:themeFillShade="F2"/>
            <w:vAlign w:val="center"/>
          </w:tcPr>
          <w:p w14:paraId="264490F6"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2F79E723"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sdtPr>
            <w:sdtContent>
              <w:p w14:paraId="72A5054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sdtPr>
            <w:sdtContent>
              <w:p w14:paraId="3FC84D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7D2129F" w14:textId="77777777" w:rsidTr="00D107AC">
        <w:trPr>
          <w:trHeight w:val="439"/>
        </w:trPr>
        <w:tc>
          <w:tcPr>
            <w:tcW w:w="562" w:type="dxa"/>
            <w:shd w:val="clear" w:color="auto" w:fill="F2F2F2" w:themeFill="background1" w:themeFillShade="F2"/>
            <w:vAlign w:val="center"/>
          </w:tcPr>
          <w:p w14:paraId="601551E8"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14</w:t>
            </w:r>
          </w:p>
        </w:tc>
        <w:tc>
          <w:tcPr>
            <w:tcW w:w="8217" w:type="dxa"/>
            <w:shd w:val="clear" w:color="auto" w:fill="F2F2F2" w:themeFill="background1" w:themeFillShade="F2"/>
            <w:vAlign w:val="center"/>
          </w:tcPr>
          <w:p w14:paraId="2CF41B02"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sdtPr>
            <w:sdtContent>
              <w:p w14:paraId="2BBCF18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sdtPr>
            <w:sdtContent>
              <w:p w14:paraId="0A8A545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30237DB" w14:textId="77777777" w:rsidTr="00D107AC">
        <w:trPr>
          <w:trHeight w:val="403"/>
        </w:trPr>
        <w:tc>
          <w:tcPr>
            <w:tcW w:w="562" w:type="dxa"/>
            <w:shd w:val="clear" w:color="auto" w:fill="F2F2F2" w:themeFill="background1" w:themeFillShade="F2"/>
            <w:vAlign w:val="center"/>
          </w:tcPr>
          <w:p w14:paraId="5121647B"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18B34E"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sdtPr>
            <w:sdtContent>
              <w:p w14:paraId="13A36B0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sdtPr>
            <w:sdtContent>
              <w:p w14:paraId="7F4E1ED8"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0C97772" w14:textId="77777777" w:rsidTr="00D107AC">
        <w:trPr>
          <w:trHeight w:val="403"/>
        </w:trPr>
        <w:tc>
          <w:tcPr>
            <w:tcW w:w="562" w:type="dxa"/>
            <w:shd w:val="clear" w:color="auto" w:fill="F2F2F2" w:themeFill="background1" w:themeFillShade="F2"/>
            <w:vAlign w:val="center"/>
          </w:tcPr>
          <w:p w14:paraId="3725C246"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3E9AB8B1"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sdtPr>
            <w:sdtContent>
              <w:p w14:paraId="50AC4028"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sdtPr>
            <w:sdtContent>
              <w:p w14:paraId="7B2620E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3B068B68" w14:textId="77777777" w:rsidTr="00D107AC">
        <w:trPr>
          <w:trHeight w:val="439"/>
        </w:trPr>
        <w:tc>
          <w:tcPr>
            <w:tcW w:w="562" w:type="dxa"/>
            <w:shd w:val="clear" w:color="auto" w:fill="F2F2F2" w:themeFill="background1" w:themeFillShade="F2"/>
            <w:vAlign w:val="center"/>
          </w:tcPr>
          <w:p w14:paraId="4BF7FA00"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033EA494"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sdtPr>
            <w:sdtContent>
              <w:p w14:paraId="153C60C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sdtPr>
            <w:sdtContent>
              <w:p w14:paraId="4859E08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3FEC1C4" w14:textId="77777777" w:rsidTr="00D107AC">
        <w:trPr>
          <w:trHeight w:val="403"/>
        </w:trPr>
        <w:tc>
          <w:tcPr>
            <w:tcW w:w="562" w:type="dxa"/>
            <w:shd w:val="clear" w:color="auto" w:fill="F2F2F2" w:themeFill="background1" w:themeFillShade="F2"/>
            <w:vAlign w:val="center"/>
          </w:tcPr>
          <w:p w14:paraId="051EE6C2"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0D874904"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sdtPr>
            <w:sdtContent>
              <w:p w14:paraId="1A08DC3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sdtPr>
            <w:sdtContent>
              <w:p w14:paraId="60F4376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4E2EE486" w14:textId="77777777" w:rsidTr="00D107AC">
        <w:trPr>
          <w:trHeight w:val="403"/>
        </w:trPr>
        <w:tc>
          <w:tcPr>
            <w:tcW w:w="562" w:type="dxa"/>
            <w:shd w:val="clear" w:color="auto" w:fill="F2F2F2" w:themeFill="background1" w:themeFillShade="F2"/>
            <w:vAlign w:val="center"/>
          </w:tcPr>
          <w:p w14:paraId="2F5C3107"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7ED1B58D" w14:textId="77777777"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188B066C" w14:textId="77777777" w:rsidTr="00D107AC">
        <w:trPr>
          <w:trHeight w:val="403"/>
        </w:trPr>
        <w:tc>
          <w:tcPr>
            <w:tcW w:w="562" w:type="dxa"/>
            <w:vAlign w:val="center"/>
          </w:tcPr>
          <w:p w14:paraId="7801BDB8"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5D84243" w14:textId="77777777" w:rsidR="00D107AC" w:rsidRDefault="00D107AC" w:rsidP="00A91894">
            <w:pPr>
              <w:rPr>
                <w:rFonts w:ascii="Arial" w:hAnsi="Arial" w:cs="Arial"/>
              </w:rPr>
            </w:pPr>
          </w:p>
          <w:p w14:paraId="0472FF73" w14:textId="77777777" w:rsidR="00D107AC" w:rsidRDefault="00D107AC" w:rsidP="00A91894">
            <w:pPr>
              <w:rPr>
                <w:rFonts w:ascii="Arial" w:hAnsi="Arial" w:cs="Arial"/>
              </w:rPr>
            </w:pPr>
          </w:p>
          <w:p w14:paraId="4ABEA309" w14:textId="77777777" w:rsidR="00D107AC" w:rsidRPr="004C3A0B" w:rsidRDefault="00D107AC" w:rsidP="00A91894">
            <w:pPr>
              <w:rPr>
                <w:rFonts w:ascii="Arial" w:hAnsi="Arial" w:cs="Arial"/>
                <w:sz w:val="22"/>
                <w:szCs w:val="22"/>
              </w:rPr>
            </w:pPr>
          </w:p>
          <w:p w14:paraId="0E817C52" w14:textId="77777777"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28820C4B" w14:textId="77777777" w:rsidR="00D107AC" w:rsidRDefault="00D107AC" w:rsidP="00A91894">
      <w:pPr>
        <w:autoSpaceDE w:val="0"/>
        <w:autoSpaceDN w:val="0"/>
        <w:adjustRightInd w:val="0"/>
        <w:spacing w:after="240"/>
        <w:jc w:val="both"/>
        <w:rPr>
          <w:rFonts w:ascii="Arial" w:hAnsi="Arial" w:cs="Arial"/>
          <w:b/>
          <w:sz w:val="22"/>
          <w:szCs w:val="22"/>
        </w:rPr>
      </w:pPr>
    </w:p>
    <w:p w14:paraId="201E4F6C"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198"/>
        <w:gridCol w:w="845"/>
        <w:gridCol w:w="846"/>
      </w:tblGrid>
      <w:tr w:rsidR="00C11423" w:rsidRPr="004C3A0B" w14:paraId="26E040E9" w14:textId="77777777" w:rsidTr="00D56776">
        <w:trPr>
          <w:trHeight w:val="558"/>
        </w:trPr>
        <w:tc>
          <w:tcPr>
            <w:tcW w:w="562" w:type="dxa"/>
            <w:shd w:val="clear" w:color="auto" w:fill="F2F2F2" w:themeFill="background1" w:themeFillShade="F2"/>
            <w:vAlign w:val="center"/>
          </w:tcPr>
          <w:p w14:paraId="45D9A239" w14:textId="77777777"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49314331" w14:textId="77777777"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01EB8A84"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42DAA04"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0ED7284C" w14:textId="77777777" w:rsidTr="00770C66">
        <w:trPr>
          <w:trHeight w:val="439"/>
        </w:trPr>
        <w:tc>
          <w:tcPr>
            <w:tcW w:w="562" w:type="dxa"/>
            <w:shd w:val="clear" w:color="auto" w:fill="F2F2F2" w:themeFill="background1" w:themeFillShade="F2"/>
            <w:vAlign w:val="center"/>
          </w:tcPr>
          <w:p w14:paraId="0426F2E1" w14:textId="77777777"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6540591C" w14:textId="77777777"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sdtPr>
            <w:sdtContent>
              <w:p w14:paraId="70A769ED"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sdtPr>
            <w:sdtContent>
              <w:p w14:paraId="6197925F" w14:textId="77777777" w:rsidR="00C11423" w:rsidRPr="00392C8E" w:rsidRDefault="00711354" w:rsidP="00A91894">
                <w:pPr>
                  <w:autoSpaceDE w:val="0"/>
                  <w:autoSpaceDN w:val="0"/>
                  <w:adjustRightInd w:val="0"/>
                  <w:jc w:val="center"/>
                  <w:rPr>
                    <w:rFonts w:ascii="Arial" w:hAnsi="Arial" w:cs="Arial"/>
                    <w:sz w:val="22"/>
                    <w:szCs w:val="22"/>
                  </w:rPr>
                </w:pPr>
                <w:r>
                  <w:rPr>
                    <w:rFonts w:ascii="MS Gothic" w:eastAsia="MS Gothic" w:hAnsi="MS Gothic" w:cs="Arial" w:hint="eastAsia"/>
                    <w:noProof/>
                    <w:sz w:val="22"/>
                    <w:szCs w:val="22"/>
                    <w:lang w:val="en-US"/>
                  </w:rPr>
                  <w:drawing>
                    <wp:inline distT="0" distB="0" distL="0" distR="0" wp14:anchorId="4E47C2C4" wp14:editId="3207B3F1">
                      <wp:extent cx="371475" cy="341215"/>
                      <wp:effectExtent l="1905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srcRect/>
                              <a:stretch>
                                <a:fillRect/>
                              </a:stretch>
                            </pic:blipFill>
                            <pic:spPr bwMode="auto">
                              <a:xfrm>
                                <a:off x="0" y="0"/>
                                <a:ext cx="371462" cy="341203"/>
                              </a:xfrm>
                              <a:prstGeom prst="rect">
                                <a:avLst/>
                              </a:prstGeom>
                              <a:noFill/>
                              <a:ln w="9525">
                                <a:noFill/>
                                <a:miter lim="800000"/>
                                <a:headEnd/>
                                <a:tailEnd/>
                              </a:ln>
                            </pic:spPr>
                          </pic:pic>
                        </a:graphicData>
                      </a:graphic>
                    </wp:inline>
                  </w:drawing>
                </w:r>
              </w:p>
            </w:sdtContent>
          </w:sdt>
        </w:tc>
      </w:tr>
      <w:tr w:rsidR="00C11423" w:rsidRPr="004C3A0B" w14:paraId="56111E72" w14:textId="77777777" w:rsidTr="00770C66">
        <w:trPr>
          <w:trHeight w:val="439"/>
        </w:trPr>
        <w:tc>
          <w:tcPr>
            <w:tcW w:w="562" w:type="dxa"/>
            <w:shd w:val="clear" w:color="auto" w:fill="F2F2F2" w:themeFill="background1" w:themeFillShade="F2"/>
            <w:vAlign w:val="center"/>
          </w:tcPr>
          <w:p w14:paraId="6F31A0A8" w14:textId="77777777"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5DED3DF2" w14:textId="77777777"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sdtPr>
            <w:sdtContent>
              <w:p w14:paraId="716E62EC"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sdtPr>
            <w:sdtContent>
              <w:p w14:paraId="32D5FB29" w14:textId="77777777" w:rsidR="00C11423" w:rsidRPr="00392C8E" w:rsidRDefault="00711354" w:rsidP="00A91894">
                <w:pPr>
                  <w:autoSpaceDE w:val="0"/>
                  <w:autoSpaceDN w:val="0"/>
                  <w:adjustRightInd w:val="0"/>
                  <w:jc w:val="center"/>
                  <w:rPr>
                    <w:rFonts w:ascii="Arial" w:hAnsi="Arial" w:cs="Arial"/>
                    <w:sz w:val="22"/>
                    <w:szCs w:val="22"/>
                  </w:rPr>
                </w:pPr>
                <w:r w:rsidRPr="00711354">
                  <w:rPr>
                    <w:rFonts w:ascii="MS Gothic" w:eastAsia="MS Gothic" w:hAnsi="MS Gothic" w:cs="Arial" w:hint="eastAsia"/>
                    <w:noProof/>
                    <w:sz w:val="22"/>
                    <w:szCs w:val="22"/>
                    <w:lang w:val="en-US"/>
                  </w:rPr>
                  <w:drawing>
                    <wp:inline distT="0" distB="0" distL="0" distR="0" wp14:anchorId="6C8EFD1D" wp14:editId="44913633">
                      <wp:extent cx="371475" cy="341215"/>
                      <wp:effectExtent l="19050" t="0" r="9525" b="0"/>
                      <wp:docPr id="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srcRect/>
                              <a:stretch>
                                <a:fillRect/>
                              </a:stretch>
                            </pic:blipFill>
                            <pic:spPr bwMode="auto">
                              <a:xfrm>
                                <a:off x="0" y="0"/>
                                <a:ext cx="371462" cy="341203"/>
                              </a:xfrm>
                              <a:prstGeom prst="rect">
                                <a:avLst/>
                              </a:prstGeom>
                              <a:noFill/>
                              <a:ln w="9525">
                                <a:noFill/>
                                <a:miter lim="800000"/>
                                <a:headEnd/>
                                <a:tailEnd/>
                              </a:ln>
                            </pic:spPr>
                          </pic:pic>
                        </a:graphicData>
                      </a:graphic>
                    </wp:inline>
                  </w:drawing>
                </w:r>
              </w:p>
            </w:sdtContent>
          </w:sdt>
        </w:tc>
      </w:tr>
      <w:tr w:rsidR="00770C66" w:rsidRPr="004C3A0B" w14:paraId="49242224" w14:textId="77777777" w:rsidTr="00770C66">
        <w:trPr>
          <w:trHeight w:val="439"/>
        </w:trPr>
        <w:tc>
          <w:tcPr>
            <w:tcW w:w="562" w:type="dxa"/>
            <w:shd w:val="clear" w:color="auto" w:fill="F2F2F2" w:themeFill="background1" w:themeFillShade="F2"/>
            <w:vAlign w:val="center"/>
          </w:tcPr>
          <w:p w14:paraId="69C9F159" w14:textId="77777777"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033CDFCB"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sdtPr>
            <w:sdtContent>
              <w:p w14:paraId="516216E8"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sdtPr>
            <w:sdtContent>
              <w:p w14:paraId="3B15A9E9" w14:textId="77777777" w:rsidR="00770C66" w:rsidRPr="00392C8E" w:rsidRDefault="00711354" w:rsidP="00A91894">
                <w:pPr>
                  <w:autoSpaceDE w:val="0"/>
                  <w:autoSpaceDN w:val="0"/>
                  <w:adjustRightInd w:val="0"/>
                  <w:jc w:val="center"/>
                  <w:rPr>
                    <w:rFonts w:ascii="Arial" w:hAnsi="Arial" w:cs="Arial"/>
                    <w:sz w:val="22"/>
                    <w:szCs w:val="22"/>
                  </w:rPr>
                </w:pPr>
                <w:r w:rsidRPr="00711354">
                  <w:rPr>
                    <w:rFonts w:ascii="MS Gothic" w:eastAsia="MS Gothic" w:hAnsi="MS Gothic" w:cs="Arial" w:hint="eastAsia"/>
                    <w:noProof/>
                    <w:sz w:val="22"/>
                    <w:szCs w:val="22"/>
                    <w:lang w:val="en-US"/>
                  </w:rPr>
                  <w:drawing>
                    <wp:inline distT="0" distB="0" distL="0" distR="0" wp14:anchorId="11D91554" wp14:editId="5013DFFA">
                      <wp:extent cx="371475" cy="341215"/>
                      <wp:effectExtent l="19050" t="0" r="9525" b="0"/>
                      <wp:docPr id="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srcRect/>
                              <a:stretch>
                                <a:fillRect/>
                              </a:stretch>
                            </pic:blipFill>
                            <pic:spPr bwMode="auto">
                              <a:xfrm>
                                <a:off x="0" y="0"/>
                                <a:ext cx="371462" cy="341203"/>
                              </a:xfrm>
                              <a:prstGeom prst="rect">
                                <a:avLst/>
                              </a:prstGeom>
                              <a:noFill/>
                              <a:ln w="9525">
                                <a:noFill/>
                                <a:miter lim="800000"/>
                                <a:headEnd/>
                                <a:tailEnd/>
                              </a:ln>
                            </pic:spPr>
                          </pic:pic>
                        </a:graphicData>
                      </a:graphic>
                    </wp:inline>
                  </w:drawing>
                </w:r>
              </w:p>
            </w:sdtContent>
          </w:sdt>
        </w:tc>
      </w:tr>
      <w:tr w:rsidR="00770C66" w:rsidRPr="004C3A0B" w14:paraId="196FCFF9" w14:textId="77777777" w:rsidTr="00770C66">
        <w:trPr>
          <w:trHeight w:val="403"/>
        </w:trPr>
        <w:tc>
          <w:tcPr>
            <w:tcW w:w="562" w:type="dxa"/>
            <w:shd w:val="clear" w:color="auto" w:fill="F2F2F2" w:themeFill="background1" w:themeFillShade="F2"/>
            <w:vAlign w:val="center"/>
          </w:tcPr>
          <w:p w14:paraId="0A3E9865"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1E6921F3"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p>
        </w:tc>
        <w:tc>
          <w:tcPr>
            <w:tcW w:w="846" w:type="dxa"/>
            <w:shd w:val="clear" w:color="auto" w:fill="BFBFBF" w:themeFill="background1" w:themeFillShade="BF"/>
            <w:vAlign w:val="center"/>
          </w:tcPr>
          <w:sdt>
            <w:sdtPr>
              <w:rPr>
                <w:rFonts w:ascii="Arial" w:hAnsi="Arial" w:cs="Arial"/>
                <w:sz w:val="22"/>
                <w:szCs w:val="22"/>
              </w:rPr>
              <w:id w:val="319468663"/>
            </w:sdtPr>
            <w:sdtContent>
              <w:p w14:paraId="4248372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sdtPr>
            <w:sdtContent>
              <w:p w14:paraId="67789EC5" w14:textId="77777777" w:rsidR="00770C66" w:rsidRPr="00392C8E" w:rsidRDefault="00711354" w:rsidP="00A91894">
                <w:pPr>
                  <w:autoSpaceDE w:val="0"/>
                  <w:autoSpaceDN w:val="0"/>
                  <w:adjustRightInd w:val="0"/>
                  <w:jc w:val="center"/>
                  <w:rPr>
                    <w:rFonts w:ascii="Arial" w:hAnsi="Arial" w:cs="Arial"/>
                    <w:sz w:val="22"/>
                    <w:szCs w:val="22"/>
                  </w:rPr>
                </w:pPr>
                <w:r w:rsidRPr="00711354">
                  <w:rPr>
                    <w:rFonts w:ascii="MS Gothic" w:eastAsia="MS Gothic" w:hAnsi="MS Gothic" w:cs="Arial" w:hint="eastAsia"/>
                    <w:noProof/>
                    <w:sz w:val="22"/>
                    <w:szCs w:val="22"/>
                    <w:lang w:val="en-US"/>
                  </w:rPr>
                  <w:drawing>
                    <wp:inline distT="0" distB="0" distL="0" distR="0" wp14:anchorId="258456F5" wp14:editId="6108C660">
                      <wp:extent cx="371475" cy="341215"/>
                      <wp:effectExtent l="19050" t="0" r="9525" b="0"/>
                      <wp:docPr id="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srcRect/>
                              <a:stretch>
                                <a:fillRect/>
                              </a:stretch>
                            </pic:blipFill>
                            <pic:spPr bwMode="auto">
                              <a:xfrm>
                                <a:off x="0" y="0"/>
                                <a:ext cx="371462" cy="341203"/>
                              </a:xfrm>
                              <a:prstGeom prst="rect">
                                <a:avLst/>
                              </a:prstGeom>
                              <a:noFill/>
                              <a:ln w="9525">
                                <a:noFill/>
                                <a:miter lim="800000"/>
                                <a:headEnd/>
                                <a:tailEnd/>
                              </a:ln>
                            </pic:spPr>
                          </pic:pic>
                        </a:graphicData>
                      </a:graphic>
                    </wp:inline>
                  </w:drawing>
                </w:r>
              </w:p>
            </w:sdtContent>
          </w:sdt>
        </w:tc>
      </w:tr>
      <w:tr w:rsidR="00D107AC" w:rsidRPr="004C3A0B" w14:paraId="505DC3E0" w14:textId="77777777" w:rsidTr="00770C66">
        <w:trPr>
          <w:trHeight w:val="403"/>
        </w:trPr>
        <w:tc>
          <w:tcPr>
            <w:tcW w:w="562" w:type="dxa"/>
            <w:shd w:val="clear" w:color="auto" w:fill="F2F2F2" w:themeFill="background1" w:themeFillShade="F2"/>
            <w:vAlign w:val="center"/>
          </w:tcPr>
          <w:p w14:paraId="718A4637" w14:textId="77777777"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60B4A61D" w14:textId="77777777"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Content>
              <w:p w14:paraId="0D558360"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sdtPr>
            <w:sdtContent>
              <w:p w14:paraId="249DAF60" w14:textId="77777777" w:rsidR="00D107AC" w:rsidRPr="00392C8E" w:rsidRDefault="00711354" w:rsidP="00A91894">
                <w:pPr>
                  <w:autoSpaceDE w:val="0"/>
                  <w:autoSpaceDN w:val="0"/>
                  <w:adjustRightInd w:val="0"/>
                  <w:jc w:val="center"/>
                  <w:rPr>
                    <w:rFonts w:ascii="Arial" w:hAnsi="Arial" w:cs="Arial"/>
                    <w:sz w:val="22"/>
                    <w:szCs w:val="22"/>
                  </w:rPr>
                </w:pPr>
                <w:r w:rsidRPr="00711354">
                  <w:rPr>
                    <w:rFonts w:ascii="MS Gothic" w:eastAsia="MS Gothic" w:hAnsi="MS Gothic" w:cs="Arial" w:hint="eastAsia"/>
                    <w:noProof/>
                    <w:sz w:val="22"/>
                    <w:szCs w:val="22"/>
                    <w:lang w:val="en-US"/>
                  </w:rPr>
                  <w:drawing>
                    <wp:inline distT="0" distB="0" distL="0" distR="0" wp14:anchorId="28AF34C2" wp14:editId="6487AED2">
                      <wp:extent cx="371475" cy="341215"/>
                      <wp:effectExtent l="19050" t="0" r="9525" b="0"/>
                      <wp:docPr id="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srcRect/>
                              <a:stretch>
                                <a:fillRect/>
                              </a:stretch>
                            </pic:blipFill>
                            <pic:spPr bwMode="auto">
                              <a:xfrm>
                                <a:off x="0" y="0"/>
                                <a:ext cx="371462" cy="341203"/>
                              </a:xfrm>
                              <a:prstGeom prst="rect">
                                <a:avLst/>
                              </a:prstGeom>
                              <a:noFill/>
                              <a:ln w="9525">
                                <a:noFill/>
                                <a:miter lim="800000"/>
                                <a:headEnd/>
                                <a:tailEnd/>
                              </a:ln>
                            </pic:spPr>
                          </pic:pic>
                        </a:graphicData>
                      </a:graphic>
                    </wp:inline>
                  </w:drawing>
                </w:r>
              </w:p>
            </w:sdtContent>
          </w:sdt>
        </w:tc>
      </w:tr>
      <w:tr w:rsidR="00770C66" w:rsidRPr="004C3A0B" w14:paraId="1F045A48" w14:textId="77777777" w:rsidTr="00770C66">
        <w:trPr>
          <w:trHeight w:val="403"/>
        </w:trPr>
        <w:tc>
          <w:tcPr>
            <w:tcW w:w="562" w:type="dxa"/>
            <w:shd w:val="clear" w:color="auto" w:fill="F2F2F2" w:themeFill="background1" w:themeFillShade="F2"/>
            <w:vAlign w:val="center"/>
          </w:tcPr>
          <w:p w14:paraId="38304596"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2EEA63D6"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Content>
              <w:p w14:paraId="7104C22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p w14:paraId="5E9897CC" w14:textId="77777777" w:rsidR="00770C66" w:rsidRPr="00392C8E" w:rsidRDefault="00711354" w:rsidP="00A91894">
            <w:pPr>
              <w:autoSpaceDE w:val="0"/>
              <w:autoSpaceDN w:val="0"/>
              <w:adjustRightInd w:val="0"/>
              <w:jc w:val="center"/>
              <w:rPr>
                <w:rFonts w:ascii="Arial" w:hAnsi="Arial" w:cs="Arial"/>
                <w:sz w:val="22"/>
                <w:szCs w:val="22"/>
              </w:rPr>
            </w:pPr>
            <w:r w:rsidRPr="00711354">
              <w:rPr>
                <w:rFonts w:ascii="Arial" w:hAnsi="Arial" w:cs="Arial" w:hint="eastAsia"/>
                <w:noProof/>
                <w:sz w:val="22"/>
                <w:szCs w:val="22"/>
                <w:lang w:val="en-US"/>
              </w:rPr>
              <w:drawing>
                <wp:inline distT="0" distB="0" distL="0" distR="0" wp14:anchorId="444A9EE8" wp14:editId="7DBF0457">
                  <wp:extent cx="371475" cy="341215"/>
                  <wp:effectExtent l="19050" t="0" r="9525" b="0"/>
                  <wp:docPr id="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srcRect/>
                          <a:stretch>
                            <a:fillRect/>
                          </a:stretch>
                        </pic:blipFill>
                        <pic:spPr bwMode="auto">
                          <a:xfrm>
                            <a:off x="0" y="0"/>
                            <a:ext cx="371462" cy="341203"/>
                          </a:xfrm>
                          <a:prstGeom prst="rect">
                            <a:avLst/>
                          </a:prstGeom>
                          <a:noFill/>
                          <a:ln w="9525">
                            <a:noFill/>
                            <a:miter lim="800000"/>
                            <a:headEnd/>
                            <a:tailEnd/>
                          </a:ln>
                        </pic:spPr>
                      </pic:pic>
                    </a:graphicData>
                  </a:graphic>
                </wp:inline>
              </w:drawing>
            </w:r>
          </w:p>
        </w:tc>
      </w:tr>
      <w:tr w:rsidR="00770C66" w:rsidRPr="004C3A0B" w14:paraId="1BA585E9" w14:textId="77777777" w:rsidTr="00770C66">
        <w:trPr>
          <w:trHeight w:val="439"/>
        </w:trPr>
        <w:tc>
          <w:tcPr>
            <w:tcW w:w="562" w:type="dxa"/>
            <w:shd w:val="clear" w:color="auto" w:fill="F2F2F2" w:themeFill="background1" w:themeFillShade="F2"/>
            <w:vAlign w:val="center"/>
          </w:tcPr>
          <w:p w14:paraId="05084896"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29D56076" w14:textId="777777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Content>
              <w:p w14:paraId="79E24AA8"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sdtPr>
            <w:sdtContent>
              <w:p w14:paraId="79570D48" w14:textId="77777777" w:rsidR="00770C66" w:rsidRPr="00392C8E" w:rsidRDefault="00711354" w:rsidP="00A91894">
                <w:pPr>
                  <w:autoSpaceDE w:val="0"/>
                  <w:autoSpaceDN w:val="0"/>
                  <w:adjustRightInd w:val="0"/>
                  <w:jc w:val="center"/>
                  <w:rPr>
                    <w:rFonts w:ascii="Arial" w:hAnsi="Arial" w:cs="Arial"/>
                    <w:sz w:val="22"/>
                    <w:szCs w:val="22"/>
                  </w:rPr>
                </w:pPr>
                <w:r w:rsidRPr="00711354">
                  <w:rPr>
                    <w:rFonts w:ascii="MS Gothic" w:eastAsia="MS Gothic" w:hAnsi="MS Gothic" w:cs="Arial" w:hint="eastAsia"/>
                    <w:noProof/>
                    <w:sz w:val="22"/>
                    <w:szCs w:val="22"/>
                    <w:lang w:val="en-US"/>
                  </w:rPr>
                  <w:drawing>
                    <wp:inline distT="0" distB="0" distL="0" distR="0" wp14:anchorId="24168A8C" wp14:editId="0FCDE9F7">
                      <wp:extent cx="371475" cy="341215"/>
                      <wp:effectExtent l="19050" t="0" r="9525" b="0"/>
                      <wp:docPr id="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srcRect/>
                              <a:stretch>
                                <a:fillRect/>
                              </a:stretch>
                            </pic:blipFill>
                            <pic:spPr bwMode="auto">
                              <a:xfrm>
                                <a:off x="0" y="0"/>
                                <a:ext cx="371462" cy="341203"/>
                              </a:xfrm>
                              <a:prstGeom prst="rect">
                                <a:avLst/>
                              </a:prstGeom>
                              <a:noFill/>
                              <a:ln w="9525">
                                <a:noFill/>
                                <a:miter lim="800000"/>
                                <a:headEnd/>
                                <a:tailEnd/>
                              </a:ln>
                            </pic:spPr>
                          </pic:pic>
                        </a:graphicData>
                      </a:graphic>
                    </wp:inline>
                  </w:drawing>
                </w:r>
              </w:p>
            </w:sdtContent>
          </w:sdt>
        </w:tc>
      </w:tr>
      <w:tr w:rsidR="00770C66" w:rsidRPr="004C3A0B" w14:paraId="4ACBDB5D" w14:textId="77777777" w:rsidTr="00770C66">
        <w:trPr>
          <w:trHeight w:val="403"/>
        </w:trPr>
        <w:tc>
          <w:tcPr>
            <w:tcW w:w="562" w:type="dxa"/>
            <w:shd w:val="clear" w:color="auto" w:fill="F2F2F2" w:themeFill="background1" w:themeFillShade="F2"/>
            <w:vAlign w:val="center"/>
          </w:tcPr>
          <w:p w14:paraId="380EEDC6"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2FC48C43" w14:textId="777777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Content>
              <w:p w14:paraId="2245BD2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sdtPr>
            <w:sdtContent>
              <w:p w14:paraId="68777B8E" w14:textId="77777777" w:rsidR="00770C66" w:rsidRPr="00392C8E" w:rsidRDefault="00711354" w:rsidP="00A91894">
                <w:pPr>
                  <w:autoSpaceDE w:val="0"/>
                  <w:autoSpaceDN w:val="0"/>
                  <w:adjustRightInd w:val="0"/>
                  <w:jc w:val="center"/>
                  <w:rPr>
                    <w:rFonts w:ascii="Arial" w:hAnsi="Arial" w:cs="Arial"/>
                    <w:sz w:val="22"/>
                    <w:szCs w:val="22"/>
                  </w:rPr>
                </w:pPr>
                <w:r w:rsidRPr="00711354">
                  <w:rPr>
                    <w:rFonts w:ascii="MS Gothic" w:eastAsia="MS Gothic" w:hAnsi="MS Gothic" w:cs="Arial" w:hint="eastAsia"/>
                    <w:noProof/>
                    <w:sz w:val="22"/>
                    <w:szCs w:val="22"/>
                    <w:lang w:val="en-US"/>
                  </w:rPr>
                  <w:drawing>
                    <wp:inline distT="0" distB="0" distL="0" distR="0" wp14:anchorId="699558AF" wp14:editId="21781502">
                      <wp:extent cx="371475" cy="341215"/>
                      <wp:effectExtent l="19050" t="0" r="9525" b="0"/>
                      <wp:docPr id="1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srcRect/>
                              <a:stretch>
                                <a:fillRect/>
                              </a:stretch>
                            </pic:blipFill>
                            <pic:spPr bwMode="auto">
                              <a:xfrm>
                                <a:off x="0" y="0"/>
                                <a:ext cx="371462" cy="341203"/>
                              </a:xfrm>
                              <a:prstGeom prst="rect">
                                <a:avLst/>
                              </a:prstGeom>
                              <a:noFill/>
                              <a:ln w="9525">
                                <a:noFill/>
                                <a:miter lim="800000"/>
                                <a:headEnd/>
                                <a:tailEnd/>
                              </a:ln>
                            </pic:spPr>
                          </pic:pic>
                        </a:graphicData>
                      </a:graphic>
                    </wp:inline>
                  </w:drawing>
                </w:r>
              </w:p>
            </w:sdtContent>
          </w:sdt>
        </w:tc>
      </w:tr>
      <w:tr w:rsidR="00770C66" w:rsidRPr="004C3A0B" w14:paraId="6A841E41" w14:textId="77777777" w:rsidTr="00770C66">
        <w:trPr>
          <w:trHeight w:val="439"/>
        </w:trPr>
        <w:tc>
          <w:tcPr>
            <w:tcW w:w="562" w:type="dxa"/>
            <w:shd w:val="clear" w:color="auto" w:fill="F2F2F2" w:themeFill="background1" w:themeFillShade="F2"/>
            <w:vAlign w:val="center"/>
          </w:tcPr>
          <w:p w14:paraId="09AB6464"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0F370F7F"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Content>
              <w:p w14:paraId="4E5A335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sdtPr>
            <w:sdtContent>
              <w:p w14:paraId="7570268E" w14:textId="77777777" w:rsidR="00770C66" w:rsidRPr="00392C8E" w:rsidRDefault="00833F68" w:rsidP="00A91894">
                <w:pPr>
                  <w:autoSpaceDE w:val="0"/>
                  <w:autoSpaceDN w:val="0"/>
                  <w:adjustRightInd w:val="0"/>
                  <w:jc w:val="center"/>
                  <w:rPr>
                    <w:rFonts w:ascii="Arial" w:hAnsi="Arial" w:cs="Arial"/>
                    <w:sz w:val="22"/>
                    <w:szCs w:val="22"/>
                  </w:rPr>
                </w:pPr>
                <w:r w:rsidRPr="00833F68">
                  <w:rPr>
                    <w:rFonts w:ascii="MS Gothic" w:eastAsia="MS Gothic" w:hAnsi="MS Gothic" w:cs="Arial" w:hint="eastAsia"/>
                    <w:noProof/>
                    <w:sz w:val="22"/>
                    <w:szCs w:val="22"/>
                    <w:lang w:val="en-US"/>
                  </w:rPr>
                  <w:drawing>
                    <wp:inline distT="0" distB="0" distL="0" distR="0" wp14:anchorId="16CAA2A1" wp14:editId="76CDB71A">
                      <wp:extent cx="371475" cy="341215"/>
                      <wp:effectExtent l="19050" t="0" r="9525" b="0"/>
                      <wp:docPr id="1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srcRect/>
                              <a:stretch>
                                <a:fillRect/>
                              </a:stretch>
                            </pic:blipFill>
                            <pic:spPr bwMode="auto">
                              <a:xfrm>
                                <a:off x="0" y="0"/>
                                <a:ext cx="371462" cy="341203"/>
                              </a:xfrm>
                              <a:prstGeom prst="rect">
                                <a:avLst/>
                              </a:prstGeom>
                              <a:noFill/>
                              <a:ln w="9525">
                                <a:noFill/>
                                <a:miter lim="800000"/>
                                <a:headEnd/>
                                <a:tailEnd/>
                              </a:ln>
                            </pic:spPr>
                          </pic:pic>
                        </a:graphicData>
                      </a:graphic>
                    </wp:inline>
                  </w:drawing>
                </w:r>
              </w:p>
            </w:sdtContent>
          </w:sdt>
        </w:tc>
      </w:tr>
      <w:tr w:rsidR="00770C66" w:rsidRPr="004C3A0B" w14:paraId="08140172" w14:textId="77777777" w:rsidTr="00770C66">
        <w:trPr>
          <w:trHeight w:val="403"/>
        </w:trPr>
        <w:tc>
          <w:tcPr>
            <w:tcW w:w="562" w:type="dxa"/>
            <w:shd w:val="clear" w:color="auto" w:fill="F2F2F2" w:themeFill="background1" w:themeFillShade="F2"/>
            <w:vAlign w:val="center"/>
          </w:tcPr>
          <w:p w14:paraId="69898970"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5C6A881E"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Content>
              <w:p w14:paraId="7DF4DF74"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sdtPr>
            <w:sdtContent>
              <w:p w14:paraId="362D6F4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48BBAAF" w14:textId="77777777" w:rsidTr="00770C66">
        <w:trPr>
          <w:trHeight w:val="403"/>
        </w:trPr>
        <w:tc>
          <w:tcPr>
            <w:tcW w:w="562" w:type="dxa"/>
            <w:shd w:val="clear" w:color="auto" w:fill="F2F2F2" w:themeFill="background1" w:themeFillShade="F2"/>
            <w:vAlign w:val="center"/>
          </w:tcPr>
          <w:p w14:paraId="02881A6E"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3A6AA14A"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Content>
              <w:p w14:paraId="27BA579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sdtPr>
            <w:sdtContent>
              <w:p w14:paraId="32C0410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3C696FAF" w14:textId="77777777" w:rsidTr="00770C66">
        <w:trPr>
          <w:trHeight w:val="403"/>
        </w:trPr>
        <w:tc>
          <w:tcPr>
            <w:tcW w:w="562" w:type="dxa"/>
            <w:shd w:val="clear" w:color="auto" w:fill="F2F2F2" w:themeFill="background1" w:themeFillShade="F2"/>
            <w:vAlign w:val="center"/>
          </w:tcPr>
          <w:p w14:paraId="4F8578D5"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4E795221"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Content>
              <w:p w14:paraId="1F509228"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sdtPr>
            <w:sdtContent>
              <w:p w14:paraId="7103DE0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9C8CA90" w14:textId="77777777" w:rsidTr="00770C66">
        <w:trPr>
          <w:trHeight w:val="403"/>
        </w:trPr>
        <w:tc>
          <w:tcPr>
            <w:tcW w:w="562" w:type="dxa"/>
            <w:shd w:val="clear" w:color="auto" w:fill="F2F2F2" w:themeFill="background1" w:themeFillShade="F2"/>
            <w:vAlign w:val="center"/>
          </w:tcPr>
          <w:p w14:paraId="33EE6ECE"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5D1DB3B2"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Content>
              <w:p w14:paraId="57838BD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sdtPr>
            <w:sdtContent>
              <w:p w14:paraId="6C992261"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D3072EC" w14:textId="77777777" w:rsidTr="00770C66">
        <w:trPr>
          <w:trHeight w:val="403"/>
        </w:trPr>
        <w:tc>
          <w:tcPr>
            <w:tcW w:w="562" w:type="dxa"/>
            <w:shd w:val="clear" w:color="auto" w:fill="F2F2F2" w:themeFill="background1" w:themeFillShade="F2"/>
            <w:vAlign w:val="center"/>
          </w:tcPr>
          <w:p w14:paraId="370FE2BC"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777A19C4"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sdtPr>
            <w:sdtContent>
              <w:p w14:paraId="223B5B6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sdtPr>
            <w:sdtContent>
              <w:p w14:paraId="5A2D76B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6A5DF5C6" w14:textId="77777777" w:rsidTr="00770C66">
        <w:trPr>
          <w:trHeight w:val="403"/>
        </w:trPr>
        <w:tc>
          <w:tcPr>
            <w:tcW w:w="562" w:type="dxa"/>
            <w:shd w:val="clear" w:color="auto" w:fill="F2F2F2" w:themeFill="background1" w:themeFillShade="F2"/>
            <w:vAlign w:val="center"/>
          </w:tcPr>
          <w:p w14:paraId="66B587CC"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5D278290"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Content>
              <w:p w14:paraId="4FC8A5E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sdtPr>
            <w:sdtContent>
              <w:p w14:paraId="5F9175B8"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7F3BDE9" w14:textId="77777777" w:rsidTr="00770C66">
        <w:trPr>
          <w:trHeight w:val="403"/>
        </w:trPr>
        <w:tc>
          <w:tcPr>
            <w:tcW w:w="562" w:type="dxa"/>
            <w:shd w:val="clear" w:color="auto" w:fill="F2F2F2" w:themeFill="background1" w:themeFillShade="F2"/>
            <w:vAlign w:val="center"/>
          </w:tcPr>
          <w:p w14:paraId="31AA9648" w14:textId="77777777"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78540A77"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sdtPr>
            <w:sdtContent>
              <w:p w14:paraId="4B226DE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sdtPr>
            <w:sdtContent>
              <w:p w14:paraId="02DF9F6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5CDC9F86" w14:textId="77777777" w:rsidTr="00770C66">
        <w:trPr>
          <w:trHeight w:val="403"/>
        </w:trPr>
        <w:tc>
          <w:tcPr>
            <w:tcW w:w="562" w:type="dxa"/>
            <w:shd w:val="clear" w:color="auto" w:fill="F2F2F2" w:themeFill="background1" w:themeFillShade="F2"/>
            <w:vAlign w:val="center"/>
          </w:tcPr>
          <w:p w14:paraId="3CC97F05" w14:textId="77777777"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191AB876"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Content>
              <w:p w14:paraId="312351F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sdtPr>
            <w:sdtContent>
              <w:p w14:paraId="330B8AE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6528F3" w14:textId="77777777" w:rsidTr="00770C66">
        <w:trPr>
          <w:trHeight w:val="403"/>
        </w:trPr>
        <w:tc>
          <w:tcPr>
            <w:tcW w:w="562" w:type="dxa"/>
            <w:vAlign w:val="center"/>
          </w:tcPr>
          <w:p w14:paraId="16E0CF31" w14:textId="77777777"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497959C6"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F75EC00" w14:textId="77777777" w:rsidR="00770C66" w:rsidRPr="006C1FDD" w:rsidRDefault="00770C66" w:rsidP="00A91894">
            <w:pPr>
              <w:rPr>
                <w:rFonts w:ascii="Arial" w:hAnsi="Arial" w:cs="Arial"/>
              </w:rPr>
            </w:pPr>
          </w:p>
          <w:p w14:paraId="79EBAB7D" w14:textId="77777777" w:rsidR="00770C66" w:rsidRPr="006C1FDD" w:rsidRDefault="00770C66" w:rsidP="00A91894">
            <w:pPr>
              <w:rPr>
                <w:rFonts w:ascii="Arial" w:hAnsi="Arial" w:cs="Arial"/>
              </w:rPr>
            </w:pPr>
          </w:p>
          <w:p w14:paraId="611EE567" w14:textId="77777777" w:rsidR="00770C66" w:rsidRPr="006C1FDD" w:rsidRDefault="00770C66" w:rsidP="00A91894">
            <w:pPr>
              <w:rPr>
                <w:rFonts w:ascii="Arial" w:hAnsi="Arial" w:cs="Arial"/>
                <w:sz w:val="22"/>
                <w:szCs w:val="22"/>
              </w:rPr>
            </w:pPr>
          </w:p>
          <w:p w14:paraId="79537828"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2358B46"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B2CAFE8"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7FE0F207"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lastRenderedPageBreak/>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3B1EB34" w14:textId="77777777" w:rsidR="003C07E3" w:rsidRPr="004C3A0B" w:rsidRDefault="003C07E3" w:rsidP="00A91894">
      <w:pPr>
        <w:rPr>
          <w:rFonts w:ascii="Arial" w:hAnsi="Arial" w:cs="Arial"/>
          <w:bCs/>
          <w:iCs/>
          <w:sz w:val="22"/>
          <w:szCs w:val="22"/>
        </w:rPr>
      </w:pPr>
    </w:p>
    <w:p w14:paraId="0B99230E"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CE278A0" w14:textId="77777777" w:rsidR="00354F34" w:rsidRPr="004C3A0B" w:rsidRDefault="00354F34" w:rsidP="00A91894">
      <w:pPr>
        <w:rPr>
          <w:rFonts w:ascii="Arial" w:hAnsi="Arial" w:cs="Arial"/>
          <w:bCs/>
          <w:iCs/>
          <w:sz w:val="22"/>
          <w:szCs w:val="22"/>
        </w:rPr>
      </w:pPr>
    </w:p>
    <w:p w14:paraId="673A4FDD" w14:textId="77777777"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4316C4E6" w14:textId="77777777"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5B8C8FCF"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5AA42E00" w14:textId="77777777" w:rsidTr="00257ABC">
        <w:tc>
          <w:tcPr>
            <w:tcW w:w="562" w:type="dxa"/>
            <w:shd w:val="clear" w:color="auto" w:fill="F2F2F2" w:themeFill="background1" w:themeFillShade="F2"/>
            <w:vAlign w:val="center"/>
          </w:tcPr>
          <w:p w14:paraId="3A75D363" w14:textId="77777777"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53B58FA" w14:textId="77777777"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60D14AC1" w14:textId="77777777" w:rsidR="00ED0C59" w:rsidRPr="004C3A0B" w:rsidRDefault="00ED0C59" w:rsidP="00A91894">
            <w:pPr>
              <w:autoSpaceDE w:val="0"/>
              <w:autoSpaceDN w:val="0"/>
              <w:adjustRightInd w:val="0"/>
              <w:jc w:val="center"/>
              <w:rPr>
                <w:rFonts w:ascii="Arial" w:hAnsi="Arial" w:cs="Arial"/>
                <w:b/>
                <w:bCs/>
                <w:sz w:val="22"/>
                <w:szCs w:val="22"/>
              </w:rPr>
            </w:pPr>
          </w:p>
          <w:p w14:paraId="582DC972"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F95F380" w14:textId="77777777" w:rsidR="00ED0C59" w:rsidRPr="004C3A0B" w:rsidRDefault="00ED0C59" w:rsidP="00A91894">
            <w:pPr>
              <w:autoSpaceDE w:val="0"/>
              <w:autoSpaceDN w:val="0"/>
              <w:adjustRightInd w:val="0"/>
              <w:jc w:val="center"/>
              <w:rPr>
                <w:rFonts w:ascii="Arial" w:hAnsi="Arial" w:cs="Arial"/>
                <w:b/>
                <w:bCs/>
                <w:sz w:val="22"/>
                <w:szCs w:val="22"/>
              </w:rPr>
            </w:pPr>
          </w:p>
          <w:p w14:paraId="66AB7494"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62808494" w14:textId="77777777" w:rsidTr="00257ABC">
        <w:trPr>
          <w:trHeight w:val="439"/>
        </w:trPr>
        <w:tc>
          <w:tcPr>
            <w:tcW w:w="562" w:type="dxa"/>
            <w:shd w:val="clear" w:color="auto" w:fill="F2F2F2" w:themeFill="background1" w:themeFillShade="F2"/>
            <w:vAlign w:val="center"/>
          </w:tcPr>
          <w:p w14:paraId="6785A6D7"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0D5E7514"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Content>
              <w:p w14:paraId="7BBE341D" w14:textId="7777777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sdtPr>
            <w:sdtContent>
              <w:p w14:paraId="4AE2310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2D7D1B68" w14:textId="77777777" w:rsidTr="00257ABC">
        <w:trPr>
          <w:trHeight w:val="403"/>
        </w:trPr>
        <w:tc>
          <w:tcPr>
            <w:tcW w:w="562" w:type="dxa"/>
            <w:shd w:val="clear" w:color="auto" w:fill="F2F2F2" w:themeFill="background1" w:themeFillShade="F2"/>
            <w:vAlign w:val="center"/>
          </w:tcPr>
          <w:p w14:paraId="776B1F31"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3989D8C"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sdtPr>
            <w:sdtContent>
              <w:p w14:paraId="70E102B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sdtPr>
            <w:sdtContent>
              <w:p w14:paraId="0331ED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210785A" w14:textId="77777777" w:rsidTr="00257ABC">
        <w:trPr>
          <w:trHeight w:val="439"/>
        </w:trPr>
        <w:tc>
          <w:tcPr>
            <w:tcW w:w="562" w:type="dxa"/>
            <w:shd w:val="clear" w:color="auto" w:fill="F2F2F2" w:themeFill="background1" w:themeFillShade="F2"/>
            <w:vAlign w:val="center"/>
          </w:tcPr>
          <w:p w14:paraId="33912C44"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35C021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Content>
              <w:p w14:paraId="5BCA3B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sdtPr>
            <w:sdtContent>
              <w:p w14:paraId="7864E77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14FDEB03" w14:textId="77777777" w:rsidTr="00257ABC">
        <w:trPr>
          <w:trHeight w:val="403"/>
        </w:trPr>
        <w:tc>
          <w:tcPr>
            <w:tcW w:w="562" w:type="dxa"/>
            <w:shd w:val="clear" w:color="auto" w:fill="F2F2F2" w:themeFill="background1" w:themeFillShade="F2"/>
            <w:vAlign w:val="center"/>
          </w:tcPr>
          <w:p w14:paraId="5CE5F07B"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C478C13"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 xml:space="preserve">the age of </w:t>
            </w:r>
            <w:proofErr w:type="gramStart"/>
            <w:r>
              <w:rPr>
                <w:rFonts w:ascii="Arial" w:hAnsi="Arial" w:cs="Arial"/>
                <w:sz w:val="22"/>
                <w:szCs w:val="22"/>
              </w:rPr>
              <w:t>1</w:t>
            </w:r>
            <w:r w:rsidRPr="004C3A0B">
              <w:rPr>
                <w:rFonts w:ascii="Arial" w:hAnsi="Arial" w:cs="Arial"/>
                <w:sz w:val="22"/>
                <w:szCs w:val="22"/>
              </w:rPr>
              <w:t>8?</w:t>
            </w:r>
            <w:r w:rsidRPr="00D839CD">
              <w:rPr>
                <w:rFonts w:ascii="Arial" w:hAnsi="Arial" w:cs="Arial"/>
                <w:sz w:val="22"/>
                <w:szCs w:val="22"/>
              </w:rPr>
              <w:t>(</w:t>
            </w:r>
            <w:proofErr w:type="gramEnd"/>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Content>
              <w:p w14:paraId="5FD5BC9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sdtPr>
            <w:sdtContent>
              <w:p w14:paraId="25B111A0"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70FAA16" w14:textId="77777777" w:rsidTr="00257ABC">
        <w:trPr>
          <w:trHeight w:val="403"/>
        </w:trPr>
        <w:tc>
          <w:tcPr>
            <w:tcW w:w="562" w:type="dxa"/>
            <w:shd w:val="clear" w:color="auto" w:fill="F2F2F2" w:themeFill="background1" w:themeFillShade="F2"/>
            <w:vAlign w:val="center"/>
          </w:tcPr>
          <w:p w14:paraId="6C2D9B4B"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CAB77D8"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Content>
              <w:p w14:paraId="49216D03"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sdtPr>
            <w:sdtContent>
              <w:p w14:paraId="225FFA3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99F4658" w14:textId="77777777" w:rsidTr="00257ABC">
        <w:trPr>
          <w:trHeight w:val="439"/>
        </w:trPr>
        <w:tc>
          <w:tcPr>
            <w:tcW w:w="562" w:type="dxa"/>
            <w:shd w:val="clear" w:color="auto" w:fill="F2F2F2" w:themeFill="background1" w:themeFillShade="F2"/>
            <w:vAlign w:val="center"/>
          </w:tcPr>
          <w:p w14:paraId="0EFCE31D"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16A19033"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Content>
              <w:p w14:paraId="4F25C500"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sdtPr>
            <w:sdtContent>
              <w:p w14:paraId="77036DF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1911C4BC" w14:textId="77777777" w:rsidTr="00257ABC">
        <w:trPr>
          <w:trHeight w:val="403"/>
        </w:trPr>
        <w:tc>
          <w:tcPr>
            <w:tcW w:w="562" w:type="dxa"/>
            <w:shd w:val="clear" w:color="auto" w:fill="F2F2F2" w:themeFill="background1" w:themeFillShade="F2"/>
            <w:vAlign w:val="center"/>
          </w:tcPr>
          <w:p w14:paraId="4E5A8A17"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02707252"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Content>
              <w:p w14:paraId="2EDE5EB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sdtPr>
            <w:sdtContent>
              <w:p w14:paraId="23E4BC1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FB3DD07" w14:textId="77777777" w:rsidTr="00257ABC">
        <w:trPr>
          <w:trHeight w:val="403"/>
        </w:trPr>
        <w:tc>
          <w:tcPr>
            <w:tcW w:w="562" w:type="dxa"/>
            <w:shd w:val="clear" w:color="auto" w:fill="F2F2F2" w:themeFill="background1" w:themeFillShade="F2"/>
            <w:vAlign w:val="center"/>
          </w:tcPr>
          <w:p w14:paraId="59B5211C"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4C40D96"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Content>
              <w:p w14:paraId="4049E1E0"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sdtPr>
            <w:sdtContent>
              <w:p w14:paraId="6D6B128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B577F1F" w14:textId="77777777" w:rsidTr="00257ABC">
        <w:trPr>
          <w:trHeight w:val="403"/>
        </w:trPr>
        <w:tc>
          <w:tcPr>
            <w:tcW w:w="562" w:type="dxa"/>
            <w:shd w:val="clear" w:color="auto" w:fill="F2F2F2" w:themeFill="background1" w:themeFillShade="F2"/>
            <w:vAlign w:val="center"/>
          </w:tcPr>
          <w:p w14:paraId="723330BA"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0E151F2"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4F118CDA"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Content>
              <w:p w14:paraId="6F555C2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sdtPr>
            <w:sdtContent>
              <w:p w14:paraId="38BD905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2D6CCA87" w14:textId="77777777" w:rsidTr="00257ABC">
        <w:trPr>
          <w:trHeight w:val="403"/>
        </w:trPr>
        <w:tc>
          <w:tcPr>
            <w:tcW w:w="562" w:type="dxa"/>
            <w:vAlign w:val="center"/>
          </w:tcPr>
          <w:p w14:paraId="46B4AB77" w14:textId="77777777"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1C22E0F4" w14:textId="77777777"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011CB9A0" w14:textId="77777777" w:rsidR="00ED0C59" w:rsidRDefault="00ED0C59" w:rsidP="00A91894">
            <w:pPr>
              <w:rPr>
                <w:rFonts w:ascii="Arial" w:hAnsi="Arial" w:cs="Arial"/>
              </w:rPr>
            </w:pPr>
          </w:p>
          <w:p w14:paraId="4609DF74" w14:textId="77777777" w:rsidR="00ED0C59" w:rsidRDefault="00ED0C59" w:rsidP="00A91894">
            <w:pPr>
              <w:rPr>
                <w:rFonts w:ascii="Arial" w:hAnsi="Arial" w:cs="Arial"/>
              </w:rPr>
            </w:pPr>
          </w:p>
          <w:p w14:paraId="03CE450E" w14:textId="77777777" w:rsidR="00ED0C59" w:rsidRPr="004C3A0B" w:rsidRDefault="00ED0C59" w:rsidP="00A91894">
            <w:pPr>
              <w:rPr>
                <w:rFonts w:ascii="Arial" w:hAnsi="Arial" w:cs="Arial"/>
                <w:sz w:val="22"/>
                <w:szCs w:val="22"/>
              </w:rPr>
            </w:pPr>
          </w:p>
          <w:p w14:paraId="1B3BD5D9"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1879C4E"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A843833" w14:textId="77777777" w:rsidR="00ED0C59" w:rsidRDefault="00ED0C59" w:rsidP="00A91894">
            <w:pPr>
              <w:autoSpaceDE w:val="0"/>
              <w:autoSpaceDN w:val="0"/>
              <w:adjustRightInd w:val="0"/>
              <w:jc w:val="center"/>
              <w:rPr>
                <w:rFonts w:ascii="Arial" w:hAnsi="Arial" w:cs="Arial"/>
                <w:b/>
                <w:bCs/>
                <w:sz w:val="22"/>
                <w:szCs w:val="22"/>
              </w:rPr>
            </w:pPr>
          </w:p>
        </w:tc>
      </w:tr>
    </w:tbl>
    <w:p w14:paraId="41A27A41" w14:textId="77777777"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3B5226D0" w14:textId="77777777" w:rsidTr="002132F9">
        <w:trPr>
          <w:trHeight w:val="403"/>
        </w:trPr>
        <w:tc>
          <w:tcPr>
            <w:tcW w:w="562" w:type="dxa"/>
            <w:tcBorders>
              <w:bottom w:val="single" w:sz="4" w:space="0" w:color="auto"/>
            </w:tcBorders>
            <w:shd w:val="clear" w:color="auto" w:fill="F2F2F2" w:themeFill="background1" w:themeFillShade="F2"/>
          </w:tcPr>
          <w:p w14:paraId="1138E7F5" w14:textId="77777777"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4F275B66" w14:textId="77777777"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33EA3724"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70C992C5"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A7BF05" w14:textId="77777777"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580B45" w14:textId="77777777"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33B5117C"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46C9D76" w14:textId="77777777" w:rsidR="00025F69" w:rsidRDefault="00025F69" w:rsidP="00A91894">
            <w:pPr>
              <w:rPr>
                <w:rFonts w:ascii="Arial" w:hAnsi="Arial" w:cs="Arial"/>
                <w:sz w:val="22"/>
                <w:szCs w:val="22"/>
              </w:rPr>
            </w:pPr>
          </w:p>
          <w:p w14:paraId="15E1826C" w14:textId="77777777" w:rsidR="00025F69" w:rsidRDefault="00025F69" w:rsidP="00A91894">
            <w:pPr>
              <w:rPr>
                <w:rFonts w:ascii="Arial" w:hAnsi="Arial" w:cs="Arial"/>
                <w:sz w:val="22"/>
                <w:szCs w:val="22"/>
              </w:rPr>
            </w:pPr>
          </w:p>
          <w:p w14:paraId="075538D0" w14:textId="77777777" w:rsidR="00025F69" w:rsidRPr="004C3A0B" w:rsidRDefault="00025F69" w:rsidP="00A91894">
            <w:pPr>
              <w:rPr>
                <w:rFonts w:ascii="Arial" w:hAnsi="Arial" w:cs="Arial"/>
                <w:sz w:val="22"/>
                <w:szCs w:val="22"/>
              </w:rPr>
            </w:pPr>
          </w:p>
          <w:p w14:paraId="6B7133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13EFD44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107732" w14:textId="77777777"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B974BC" w14:textId="77777777" w:rsidR="00025F69" w:rsidRDefault="00025F69" w:rsidP="00A91894">
            <w:pPr>
              <w:rPr>
                <w:rFonts w:ascii="Arial" w:hAnsi="Arial" w:cs="Arial"/>
                <w:sz w:val="22"/>
                <w:szCs w:val="22"/>
              </w:rPr>
            </w:pPr>
            <w:r>
              <w:rPr>
                <w:rFonts w:ascii="Arial" w:hAnsi="Arial" w:cs="Arial"/>
                <w:sz w:val="22"/>
                <w:szCs w:val="22"/>
              </w:rPr>
              <w:t>Who will the participants be?</w:t>
            </w:r>
          </w:p>
          <w:p w14:paraId="6FC01348"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6B0A77D" w14:textId="77777777" w:rsidR="00025F69" w:rsidRDefault="00025F69" w:rsidP="00A91894">
            <w:pPr>
              <w:rPr>
                <w:rFonts w:ascii="Arial" w:hAnsi="Arial" w:cs="Arial"/>
                <w:sz w:val="22"/>
                <w:szCs w:val="22"/>
              </w:rPr>
            </w:pPr>
          </w:p>
          <w:p w14:paraId="32163144" w14:textId="77777777" w:rsidR="00025F69" w:rsidRDefault="00025F69" w:rsidP="00A91894">
            <w:pPr>
              <w:rPr>
                <w:rFonts w:ascii="Arial" w:hAnsi="Arial" w:cs="Arial"/>
                <w:sz w:val="22"/>
                <w:szCs w:val="22"/>
              </w:rPr>
            </w:pPr>
          </w:p>
          <w:p w14:paraId="186CC2CA" w14:textId="77777777" w:rsidR="00025F69" w:rsidRPr="004C3A0B" w:rsidRDefault="00025F69" w:rsidP="00A91894">
            <w:pPr>
              <w:rPr>
                <w:rFonts w:ascii="Arial" w:hAnsi="Arial" w:cs="Arial"/>
                <w:sz w:val="22"/>
                <w:szCs w:val="22"/>
              </w:rPr>
            </w:pPr>
          </w:p>
          <w:p w14:paraId="1F7984FE"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5D30DACC" w14:textId="77777777" w:rsidTr="009E5020">
        <w:trPr>
          <w:trHeight w:val="403"/>
        </w:trPr>
        <w:tc>
          <w:tcPr>
            <w:tcW w:w="562" w:type="dxa"/>
            <w:tcBorders>
              <w:top w:val="single" w:sz="4" w:space="0" w:color="auto"/>
            </w:tcBorders>
            <w:shd w:val="clear" w:color="auto" w:fill="F2F2F2" w:themeFill="background1" w:themeFillShade="F2"/>
            <w:vAlign w:val="center"/>
          </w:tcPr>
          <w:p w14:paraId="72B04125" w14:textId="77777777"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6EC02AF7" w14:textId="77777777"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D3D2FC1" w14:textId="77777777" w:rsidR="00025F69" w:rsidRDefault="00025F69" w:rsidP="00A91894">
            <w:pPr>
              <w:rPr>
                <w:rFonts w:ascii="Arial" w:hAnsi="Arial" w:cs="Arial"/>
                <w:sz w:val="22"/>
                <w:szCs w:val="22"/>
              </w:rPr>
            </w:pPr>
          </w:p>
          <w:p w14:paraId="0F5DD9DB" w14:textId="77777777" w:rsidR="00025F69" w:rsidRDefault="00025F69" w:rsidP="00A91894">
            <w:pPr>
              <w:rPr>
                <w:rFonts w:ascii="Arial" w:hAnsi="Arial" w:cs="Arial"/>
                <w:sz w:val="22"/>
                <w:szCs w:val="22"/>
              </w:rPr>
            </w:pPr>
          </w:p>
          <w:p w14:paraId="1E7B58C3" w14:textId="77777777" w:rsidR="00025F69" w:rsidRPr="004C3A0B" w:rsidRDefault="00025F69" w:rsidP="00A91894">
            <w:pPr>
              <w:rPr>
                <w:rFonts w:ascii="Arial" w:hAnsi="Arial" w:cs="Arial"/>
                <w:sz w:val="22"/>
                <w:szCs w:val="22"/>
              </w:rPr>
            </w:pPr>
          </w:p>
          <w:p w14:paraId="7D08FF23"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646B254" w14:textId="77777777" w:rsidR="00720BA7" w:rsidRPr="00D71982" w:rsidRDefault="00720BA7" w:rsidP="00A91894">
      <w:pPr>
        <w:rPr>
          <w:rFonts w:ascii="Arial" w:hAnsi="Arial" w:cs="Arial"/>
          <w:bCs/>
          <w:sz w:val="24"/>
          <w:szCs w:val="24"/>
        </w:rPr>
      </w:pPr>
    </w:p>
    <w:p w14:paraId="513421C6" w14:textId="77777777"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7EE26787" w14:textId="77777777" w:rsidTr="009E5020">
        <w:tc>
          <w:tcPr>
            <w:tcW w:w="562" w:type="dxa"/>
            <w:shd w:val="clear" w:color="auto" w:fill="F2F2F2" w:themeFill="background1" w:themeFillShade="F2"/>
            <w:vAlign w:val="center"/>
          </w:tcPr>
          <w:p w14:paraId="580079ED" w14:textId="77777777"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25526080" w14:textId="77777777"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44CDB73" w14:textId="77777777" w:rsidR="00025F69" w:rsidRPr="004C3A0B" w:rsidRDefault="00025F69" w:rsidP="00A91894">
            <w:pPr>
              <w:autoSpaceDE w:val="0"/>
              <w:autoSpaceDN w:val="0"/>
              <w:adjustRightInd w:val="0"/>
              <w:jc w:val="center"/>
              <w:rPr>
                <w:rFonts w:ascii="Arial" w:hAnsi="Arial" w:cs="Arial"/>
                <w:b/>
                <w:bCs/>
                <w:sz w:val="16"/>
                <w:szCs w:val="16"/>
              </w:rPr>
            </w:pPr>
          </w:p>
          <w:p w14:paraId="738BB985"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2590EFD"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3DA0DA80" w14:textId="77777777" w:rsidR="00025F69" w:rsidRPr="004C3A0B" w:rsidRDefault="00025F69" w:rsidP="00A91894">
            <w:pPr>
              <w:autoSpaceDE w:val="0"/>
              <w:autoSpaceDN w:val="0"/>
              <w:adjustRightInd w:val="0"/>
              <w:jc w:val="center"/>
              <w:rPr>
                <w:rFonts w:ascii="Arial" w:hAnsi="Arial" w:cs="Arial"/>
                <w:b/>
                <w:bCs/>
                <w:sz w:val="16"/>
                <w:szCs w:val="16"/>
              </w:rPr>
            </w:pPr>
          </w:p>
          <w:p w14:paraId="5EEB2B2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002D730" w14:textId="77777777" w:rsidTr="009E5020">
        <w:trPr>
          <w:trHeight w:val="439"/>
        </w:trPr>
        <w:tc>
          <w:tcPr>
            <w:tcW w:w="562" w:type="dxa"/>
            <w:shd w:val="clear" w:color="auto" w:fill="F2F2F2" w:themeFill="background1" w:themeFillShade="F2"/>
            <w:vAlign w:val="center"/>
          </w:tcPr>
          <w:p w14:paraId="4EAA9E61"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028ABE4B"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sdtPr>
            <w:sdtContent>
              <w:p w14:paraId="1FB2E89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Content>
              <w:p w14:paraId="2D90A15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sdtPr>
            <w:sdtContent>
              <w:p w14:paraId="2089C2C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B380E8C" w14:textId="77777777" w:rsidTr="009E5020">
        <w:trPr>
          <w:trHeight w:val="403"/>
        </w:trPr>
        <w:tc>
          <w:tcPr>
            <w:tcW w:w="562" w:type="dxa"/>
            <w:shd w:val="clear" w:color="auto" w:fill="F2F2F2" w:themeFill="background1" w:themeFillShade="F2"/>
            <w:vAlign w:val="center"/>
          </w:tcPr>
          <w:p w14:paraId="6806266D"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4EFD0335"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sdtPr>
            <w:sdtContent>
              <w:p w14:paraId="5B70D96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sdtPr>
            <w:sdtContent>
              <w:p w14:paraId="1351136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sdtPr>
            <w:sdtContent>
              <w:p w14:paraId="2861CE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BEA533F" w14:textId="77777777" w:rsidTr="009E5020">
        <w:trPr>
          <w:trHeight w:val="439"/>
        </w:trPr>
        <w:tc>
          <w:tcPr>
            <w:tcW w:w="562" w:type="dxa"/>
            <w:shd w:val="clear" w:color="auto" w:fill="F2F2F2" w:themeFill="background1" w:themeFillShade="F2"/>
            <w:vAlign w:val="center"/>
          </w:tcPr>
          <w:p w14:paraId="4092F57D"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5</w:t>
            </w:r>
          </w:p>
        </w:tc>
        <w:tc>
          <w:tcPr>
            <w:tcW w:w="7088" w:type="dxa"/>
            <w:shd w:val="clear" w:color="auto" w:fill="F2F2F2" w:themeFill="background1" w:themeFillShade="F2"/>
            <w:vAlign w:val="center"/>
          </w:tcPr>
          <w:p w14:paraId="60E09413"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sdtPr>
            <w:sdtContent>
              <w:p w14:paraId="229D8A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Content>
              <w:p w14:paraId="10DDC64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sdtPr>
            <w:sdtContent>
              <w:p w14:paraId="270D14F9"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9455A6" w14:textId="77777777" w:rsidTr="009E5020">
        <w:trPr>
          <w:trHeight w:val="403"/>
        </w:trPr>
        <w:tc>
          <w:tcPr>
            <w:tcW w:w="562" w:type="dxa"/>
            <w:shd w:val="clear" w:color="auto" w:fill="F2F2F2" w:themeFill="background1" w:themeFillShade="F2"/>
            <w:vAlign w:val="center"/>
          </w:tcPr>
          <w:p w14:paraId="278879F8"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39BBF004"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sdtPr>
            <w:sdtContent>
              <w:p w14:paraId="79F3A9E2"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sdtPr>
            <w:sdtContent>
              <w:p w14:paraId="13C93A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sdtPr>
            <w:sdtContent>
              <w:p w14:paraId="29D7884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C35FBB8" w14:textId="77777777" w:rsidTr="009E5020">
        <w:trPr>
          <w:trHeight w:val="439"/>
        </w:trPr>
        <w:tc>
          <w:tcPr>
            <w:tcW w:w="562" w:type="dxa"/>
            <w:shd w:val="clear" w:color="auto" w:fill="F2F2F2" w:themeFill="background1" w:themeFillShade="F2"/>
            <w:vAlign w:val="center"/>
          </w:tcPr>
          <w:p w14:paraId="71A6A82E"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18ED59D"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sdtPr>
            <w:sdtContent>
              <w:p w14:paraId="7FA5A6E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sdtPr>
            <w:sdtContent>
              <w:p w14:paraId="1100AE9B"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sdtPr>
            <w:sdtContent>
              <w:p w14:paraId="62373D42"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73BC1F" w14:textId="77777777" w:rsidTr="009E5020">
        <w:trPr>
          <w:trHeight w:val="403"/>
        </w:trPr>
        <w:tc>
          <w:tcPr>
            <w:tcW w:w="562" w:type="dxa"/>
            <w:shd w:val="clear" w:color="auto" w:fill="F2F2F2" w:themeFill="background1" w:themeFillShade="F2"/>
            <w:vAlign w:val="center"/>
          </w:tcPr>
          <w:p w14:paraId="3E06AD84"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213B7B8B"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sdtPr>
            <w:sdtContent>
              <w:p w14:paraId="01FF4E21"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Content>
              <w:p w14:paraId="3A64F82B"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sdtPr>
            <w:sdtContent>
              <w:p w14:paraId="4E915B9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B034295" w14:textId="77777777" w:rsidTr="009E5020">
        <w:trPr>
          <w:trHeight w:val="439"/>
        </w:trPr>
        <w:tc>
          <w:tcPr>
            <w:tcW w:w="562" w:type="dxa"/>
            <w:shd w:val="clear" w:color="auto" w:fill="F2F2F2" w:themeFill="background1" w:themeFillShade="F2"/>
            <w:vAlign w:val="center"/>
          </w:tcPr>
          <w:p w14:paraId="2804CC4D"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5B1E740C"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sdtPr>
            <w:sdtContent>
              <w:p w14:paraId="3A56D4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sdtPr>
            <w:sdtContent>
              <w:p w14:paraId="3024865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sdtPr>
            <w:sdtContent>
              <w:p w14:paraId="04430AD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88050ED" w14:textId="77777777" w:rsidTr="009E5020">
        <w:trPr>
          <w:trHeight w:val="403"/>
        </w:trPr>
        <w:tc>
          <w:tcPr>
            <w:tcW w:w="562" w:type="dxa"/>
            <w:shd w:val="clear" w:color="auto" w:fill="F2F2F2" w:themeFill="background1" w:themeFillShade="F2"/>
            <w:vAlign w:val="center"/>
          </w:tcPr>
          <w:p w14:paraId="671E0041"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04FCAB50"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sdtPr>
            <w:sdtContent>
              <w:p w14:paraId="6C44CC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sdtPr>
            <w:sdtContent>
              <w:p w14:paraId="2667B7FB"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sdtPr>
            <w:sdtContent>
              <w:p w14:paraId="7409D6B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2E39F198" w14:textId="77777777" w:rsidTr="009E5020">
        <w:trPr>
          <w:trHeight w:val="439"/>
        </w:trPr>
        <w:tc>
          <w:tcPr>
            <w:tcW w:w="562" w:type="dxa"/>
            <w:shd w:val="clear" w:color="auto" w:fill="F2F2F2" w:themeFill="background1" w:themeFillShade="F2"/>
            <w:vAlign w:val="center"/>
          </w:tcPr>
          <w:p w14:paraId="2DAD7189"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1E95BA6"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sdtPr>
            <w:sdtContent>
              <w:p w14:paraId="206DE911"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sdtPr>
            <w:sdtContent>
              <w:p w14:paraId="3392EB19"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sdtPr>
            <w:sdtContent>
              <w:p w14:paraId="2651E13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F20C1A4" w14:textId="77777777" w:rsidTr="009E5020">
        <w:trPr>
          <w:trHeight w:val="403"/>
        </w:trPr>
        <w:tc>
          <w:tcPr>
            <w:tcW w:w="562" w:type="dxa"/>
            <w:tcBorders>
              <w:bottom w:val="single" w:sz="4" w:space="0" w:color="auto"/>
            </w:tcBorders>
            <w:shd w:val="clear" w:color="auto" w:fill="F2F2F2" w:themeFill="background1" w:themeFillShade="F2"/>
            <w:vAlign w:val="center"/>
          </w:tcPr>
          <w:p w14:paraId="7FF61C4C"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1FA885C6"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If </w:t>
            </w:r>
            <w:proofErr w:type="spellStart"/>
            <w:r w:rsidRPr="004C3A0B">
              <w:rPr>
                <w:rFonts w:ascii="Arial" w:hAnsi="Arial" w:cs="Arial"/>
                <w:sz w:val="22"/>
                <w:szCs w:val="22"/>
              </w:rPr>
              <w:t>NOto</w:t>
            </w:r>
            <w:proofErr w:type="spellEnd"/>
            <w:r w:rsidRPr="004C3A0B">
              <w:rPr>
                <w:rFonts w:ascii="Arial" w:hAnsi="Arial" w:cs="Arial"/>
                <w:sz w:val="22"/>
                <w:szCs w:val="22"/>
              </w:rPr>
              <w:t xml:space="preserve"> any of above questions, please give an explanation </w:t>
            </w:r>
          </w:p>
        </w:tc>
      </w:tr>
      <w:tr w:rsidR="00025F69" w:rsidRPr="004C3A0B" w14:paraId="600565ED" w14:textId="77777777" w:rsidTr="009E5020">
        <w:trPr>
          <w:trHeight w:val="403"/>
        </w:trPr>
        <w:tc>
          <w:tcPr>
            <w:tcW w:w="562" w:type="dxa"/>
            <w:vAlign w:val="center"/>
          </w:tcPr>
          <w:p w14:paraId="46B179B5" w14:textId="77777777" w:rsidR="00025F69" w:rsidRDefault="00025F69" w:rsidP="00A91894">
            <w:pPr>
              <w:jc w:val="center"/>
              <w:rPr>
                <w:rFonts w:ascii="Arial" w:hAnsi="Arial" w:cs="Arial"/>
                <w:sz w:val="22"/>
                <w:szCs w:val="22"/>
              </w:rPr>
            </w:pPr>
          </w:p>
        </w:tc>
        <w:tc>
          <w:tcPr>
            <w:tcW w:w="9923" w:type="dxa"/>
            <w:gridSpan w:val="4"/>
            <w:vAlign w:val="center"/>
          </w:tcPr>
          <w:p w14:paraId="2196F963" w14:textId="77777777" w:rsidR="00025F69" w:rsidRDefault="00025F69" w:rsidP="00A91894">
            <w:pPr>
              <w:rPr>
                <w:rFonts w:ascii="Arial" w:hAnsi="Arial" w:cs="Arial"/>
                <w:sz w:val="22"/>
                <w:szCs w:val="22"/>
              </w:rPr>
            </w:pPr>
          </w:p>
          <w:p w14:paraId="37E9FC45" w14:textId="77777777" w:rsidR="00025F69" w:rsidRDefault="00025F69" w:rsidP="00A91894">
            <w:pPr>
              <w:rPr>
                <w:rFonts w:ascii="Arial" w:hAnsi="Arial" w:cs="Arial"/>
                <w:sz w:val="22"/>
                <w:szCs w:val="22"/>
              </w:rPr>
            </w:pPr>
          </w:p>
          <w:p w14:paraId="267FAA7A" w14:textId="77777777" w:rsidR="00025F69" w:rsidRPr="004C3A0B" w:rsidRDefault="00025F69" w:rsidP="00A91894">
            <w:pPr>
              <w:rPr>
                <w:rFonts w:ascii="Arial" w:hAnsi="Arial" w:cs="Arial"/>
                <w:sz w:val="22"/>
                <w:szCs w:val="22"/>
              </w:rPr>
            </w:pPr>
          </w:p>
          <w:p w14:paraId="0ABBC1C5"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A241A40"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2226D53E" w14:textId="77777777" w:rsidTr="00D56776">
        <w:tc>
          <w:tcPr>
            <w:tcW w:w="562" w:type="dxa"/>
            <w:shd w:val="clear" w:color="auto" w:fill="F2F2F2" w:themeFill="background1" w:themeFillShade="F2"/>
          </w:tcPr>
          <w:p w14:paraId="660FEB54" w14:textId="77777777"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BC3ECCE" w14:textId="77777777"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66054E7" w14:textId="77777777" w:rsidR="00382031" w:rsidRPr="004C3A0B" w:rsidRDefault="00382031" w:rsidP="00A91894">
            <w:pPr>
              <w:autoSpaceDE w:val="0"/>
              <w:autoSpaceDN w:val="0"/>
              <w:adjustRightInd w:val="0"/>
              <w:jc w:val="center"/>
              <w:rPr>
                <w:rFonts w:ascii="Arial" w:hAnsi="Arial" w:cs="Arial"/>
                <w:b/>
                <w:bCs/>
                <w:sz w:val="16"/>
                <w:szCs w:val="16"/>
              </w:rPr>
            </w:pPr>
          </w:p>
          <w:p w14:paraId="68A6195A"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47278037"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516E94BF" w14:textId="77777777" w:rsidR="00382031" w:rsidRPr="004C3A0B" w:rsidRDefault="00382031" w:rsidP="00A91894">
            <w:pPr>
              <w:autoSpaceDE w:val="0"/>
              <w:autoSpaceDN w:val="0"/>
              <w:adjustRightInd w:val="0"/>
              <w:jc w:val="center"/>
              <w:rPr>
                <w:rFonts w:ascii="Arial" w:hAnsi="Arial" w:cs="Arial"/>
                <w:b/>
                <w:bCs/>
                <w:sz w:val="16"/>
                <w:szCs w:val="16"/>
              </w:rPr>
            </w:pPr>
          </w:p>
          <w:p w14:paraId="1A4D4A4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43D2A1DC" w14:textId="77777777" w:rsidTr="009E5020">
        <w:trPr>
          <w:trHeight w:val="439"/>
        </w:trPr>
        <w:tc>
          <w:tcPr>
            <w:tcW w:w="562" w:type="dxa"/>
            <w:shd w:val="clear" w:color="auto" w:fill="F2F2F2" w:themeFill="background1" w:themeFillShade="F2"/>
            <w:vAlign w:val="center"/>
          </w:tcPr>
          <w:p w14:paraId="46CF6A63" w14:textId="77777777"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1E314104"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Content>
              <w:p w14:paraId="62980341"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sdtPr>
            <w:sdtContent>
              <w:p w14:paraId="7CC1B56B"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sdtPr>
            <w:sdtContent>
              <w:p w14:paraId="2E59BDC9"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14AA52E8" w14:textId="77777777" w:rsidTr="009E5020">
        <w:trPr>
          <w:trHeight w:val="403"/>
        </w:trPr>
        <w:tc>
          <w:tcPr>
            <w:tcW w:w="562" w:type="dxa"/>
            <w:shd w:val="clear" w:color="auto" w:fill="F2F2F2" w:themeFill="background1" w:themeFillShade="F2"/>
            <w:vAlign w:val="center"/>
          </w:tcPr>
          <w:p w14:paraId="02984699"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26D90E9C"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Content>
              <w:p w14:paraId="701244E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sdtPr>
            <w:sdtContent>
              <w:p w14:paraId="07EA0E5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sdtPr>
            <w:sdtContent>
              <w:p w14:paraId="3933D62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61308CBB" w14:textId="77777777" w:rsidTr="009E5020">
        <w:trPr>
          <w:trHeight w:val="439"/>
        </w:trPr>
        <w:tc>
          <w:tcPr>
            <w:tcW w:w="562" w:type="dxa"/>
            <w:shd w:val="clear" w:color="auto" w:fill="F2F2F2" w:themeFill="background1" w:themeFillShade="F2"/>
            <w:vAlign w:val="center"/>
          </w:tcPr>
          <w:p w14:paraId="653B5A7B"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310B1679"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Content>
              <w:p w14:paraId="1169E81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sdtPr>
            <w:sdtContent>
              <w:p w14:paraId="26FA774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sdtPr>
            <w:sdtContent>
              <w:p w14:paraId="71BFABD9"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D51ED17" w14:textId="77777777" w:rsidTr="009E5020">
        <w:trPr>
          <w:trHeight w:val="403"/>
        </w:trPr>
        <w:tc>
          <w:tcPr>
            <w:tcW w:w="562" w:type="dxa"/>
            <w:shd w:val="clear" w:color="auto" w:fill="F2F2F2" w:themeFill="background1" w:themeFillShade="F2"/>
            <w:vAlign w:val="center"/>
          </w:tcPr>
          <w:p w14:paraId="1E93C72A"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264C58F2"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Content>
              <w:p w14:paraId="59FD08B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sdtPr>
            <w:sdtContent>
              <w:p w14:paraId="5B443549"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sdtPr>
            <w:sdtContent>
              <w:p w14:paraId="62BD256F"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8615D39" w14:textId="77777777" w:rsidTr="009E5020">
        <w:trPr>
          <w:trHeight w:val="403"/>
        </w:trPr>
        <w:tc>
          <w:tcPr>
            <w:tcW w:w="562" w:type="dxa"/>
            <w:shd w:val="clear" w:color="auto" w:fill="F2F2F2" w:themeFill="background1" w:themeFillShade="F2"/>
            <w:vAlign w:val="center"/>
          </w:tcPr>
          <w:p w14:paraId="1B015610"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1D4F5AF6"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 xml:space="preserve">If </w:t>
            </w:r>
            <w:proofErr w:type="spellStart"/>
            <w:r w:rsidRPr="004C3A0B">
              <w:rPr>
                <w:rFonts w:ascii="Arial" w:hAnsi="Arial" w:cs="Arial"/>
                <w:sz w:val="22"/>
                <w:szCs w:val="22"/>
              </w:rPr>
              <w:t>YESto</w:t>
            </w:r>
            <w:proofErr w:type="spellEnd"/>
            <w:r w:rsidRPr="004C3A0B">
              <w:rPr>
                <w:rFonts w:ascii="Arial" w:hAnsi="Arial" w:cs="Arial"/>
                <w:sz w:val="22"/>
                <w:szCs w:val="22"/>
              </w:rPr>
              <w:t xml:space="preserve"> any question, please provide full details </w:t>
            </w:r>
          </w:p>
        </w:tc>
      </w:tr>
      <w:tr w:rsidR="00382031" w:rsidRPr="004C3A0B" w14:paraId="1A6245B6" w14:textId="77777777" w:rsidTr="009E5020">
        <w:trPr>
          <w:trHeight w:val="403"/>
        </w:trPr>
        <w:tc>
          <w:tcPr>
            <w:tcW w:w="562" w:type="dxa"/>
            <w:vAlign w:val="center"/>
          </w:tcPr>
          <w:p w14:paraId="1A41FC9F" w14:textId="77777777" w:rsidR="00382031" w:rsidRDefault="00382031" w:rsidP="00A91894">
            <w:pPr>
              <w:jc w:val="center"/>
              <w:rPr>
                <w:rFonts w:ascii="Arial" w:hAnsi="Arial" w:cs="Arial"/>
                <w:sz w:val="22"/>
                <w:szCs w:val="22"/>
              </w:rPr>
            </w:pPr>
          </w:p>
        </w:tc>
        <w:tc>
          <w:tcPr>
            <w:tcW w:w="9923" w:type="dxa"/>
            <w:gridSpan w:val="4"/>
            <w:vAlign w:val="center"/>
          </w:tcPr>
          <w:p w14:paraId="708519FA" w14:textId="77777777" w:rsidR="00382031" w:rsidRDefault="00382031" w:rsidP="00A91894">
            <w:pPr>
              <w:rPr>
                <w:rFonts w:ascii="Arial" w:hAnsi="Arial" w:cs="Arial"/>
                <w:sz w:val="22"/>
                <w:szCs w:val="22"/>
              </w:rPr>
            </w:pPr>
          </w:p>
          <w:p w14:paraId="3D429131" w14:textId="77777777" w:rsidR="00382031" w:rsidRDefault="00382031" w:rsidP="00A91894">
            <w:pPr>
              <w:rPr>
                <w:rFonts w:ascii="Arial" w:hAnsi="Arial" w:cs="Arial"/>
                <w:sz w:val="22"/>
                <w:szCs w:val="22"/>
              </w:rPr>
            </w:pPr>
          </w:p>
          <w:p w14:paraId="3DC8EAEE" w14:textId="77777777" w:rsidR="00382031" w:rsidRPr="004C3A0B" w:rsidRDefault="00382031" w:rsidP="00A91894">
            <w:pPr>
              <w:rPr>
                <w:rFonts w:ascii="Arial" w:hAnsi="Arial" w:cs="Arial"/>
                <w:sz w:val="22"/>
                <w:szCs w:val="22"/>
              </w:rPr>
            </w:pPr>
          </w:p>
          <w:p w14:paraId="5FE9760A"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719160F"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2870071B" w14:textId="77777777"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6CCD5F7D"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0"/>
        <w:gridCol w:w="4913"/>
        <w:gridCol w:w="3325"/>
        <w:gridCol w:w="845"/>
        <w:gridCol w:w="846"/>
      </w:tblGrid>
      <w:tr w:rsidR="00003E64" w:rsidRPr="004C3A0B" w14:paraId="6CED9D4F" w14:textId="77777777" w:rsidTr="002132F9">
        <w:tc>
          <w:tcPr>
            <w:tcW w:w="596" w:type="dxa"/>
            <w:tcBorders>
              <w:bottom w:val="single" w:sz="4" w:space="0" w:color="auto"/>
            </w:tcBorders>
            <w:shd w:val="clear" w:color="auto" w:fill="F2F2F2" w:themeFill="background1" w:themeFillShade="F2"/>
          </w:tcPr>
          <w:p w14:paraId="1DD51F98" w14:textId="77777777"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1429D453" w14:textId="77777777" w:rsidR="00003E64" w:rsidRDefault="00003E64" w:rsidP="00A91894">
            <w:pPr>
              <w:pStyle w:val="Heading1"/>
              <w:jc w:val="left"/>
              <w:rPr>
                <w:rFonts w:ascii="Arial" w:hAnsi="Arial" w:cs="Arial"/>
              </w:rPr>
            </w:pPr>
            <w:r w:rsidRPr="004C3A0B">
              <w:rPr>
                <w:rFonts w:ascii="Arial" w:hAnsi="Arial" w:cs="Arial"/>
              </w:rPr>
              <w:br w:type="page"/>
              <w:t xml:space="preserve">Outline any anticipated </w:t>
            </w:r>
            <w:proofErr w:type="spellStart"/>
            <w:r w:rsidRPr="004C3A0B">
              <w:rPr>
                <w:rFonts w:ascii="Arial" w:hAnsi="Arial" w:cs="Arial"/>
              </w:rPr>
              <w:t>risksthat</w:t>
            </w:r>
            <w:proofErr w:type="spellEnd"/>
            <w:r w:rsidRPr="004C3A0B">
              <w:rPr>
                <w:rFonts w:ascii="Arial" w:hAnsi="Arial" w:cs="Arial"/>
              </w:rPr>
              <w:t xml:space="preserve"> may adversely affect any of the participants, the researchers and/or the University, and the steps that will be taken to address them. </w:t>
            </w:r>
          </w:p>
          <w:p w14:paraId="23C34048" w14:textId="77777777" w:rsidR="00003E64" w:rsidRDefault="00003E64" w:rsidP="00A91894"/>
          <w:p w14:paraId="1485D29D"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p>
        </w:tc>
      </w:tr>
      <w:tr w:rsidR="008C1A38" w:rsidRPr="004C3A0B" w14:paraId="04651269" w14:textId="77777777" w:rsidTr="00D56776">
        <w:tc>
          <w:tcPr>
            <w:tcW w:w="596" w:type="dxa"/>
            <w:vMerge w:val="restart"/>
            <w:shd w:val="clear" w:color="auto" w:fill="F2F2F2" w:themeFill="background1" w:themeFillShade="F2"/>
            <w:vAlign w:val="center"/>
          </w:tcPr>
          <w:p w14:paraId="72B8DC74" w14:textId="77777777"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8EE389D" w14:textId="77777777"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25FEBD39"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38ADF38C" w14:textId="3368ED76" w:rsidR="008C1A38" w:rsidRPr="00FD519A" w:rsidRDefault="00000000" w:rsidP="00A91894">
            <w:pPr>
              <w:pStyle w:val="Heading1"/>
              <w:rPr>
                <w:rFonts w:ascii="Arial" w:hAnsi="Arial" w:cs="Arial"/>
                <w:sz w:val="20"/>
                <w:szCs w:val="16"/>
              </w:rPr>
            </w:pPr>
            <w:sdt>
              <w:sdtPr>
                <w:rPr>
                  <w:rFonts w:ascii="Arial" w:hAnsi="Arial" w:cs="Arial"/>
                  <w:b w:val="0"/>
                  <w:bCs w:val="0"/>
                </w:rPr>
                <w:id w:val="-2006964611"/>
              </w:sdtPr>
              <w:sdtContent>
                <w:r w:rsidR="00BF51DB" w:rsidRPr="00833F68">
                  <w:rPr>
                    <w:rFonts w:ascii="MS Gothic" w:eastAsia="MS Gothic" w:hAnsi="MS Gothic" w:cs="Arial" w:hint="eastAsia"/>
                    <w:noProof/>
                    <w:lang w:val="en-US"/>
                  </w:rPr>
                  <w:drawing>
                    <wp:inline distT="0" distB="0" distL="0" distR="0" wp14:anchorId="40886F7A" wp14:editId="4D2983C5">
                      <wp:extent cx="371475" cy="341215"/>
                      <wp:effectExtent l="19050" t="0" r="9525" b="0"/>
                      <wp:docPr id="16537377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srcRect/>
                              <a:stretch>
                                <a:fillRect/>
                              </a:stretch>
                            </pic:blipFill>
                            <pic:spPr bwMode="auto">
                              <a:xfrm>
                                <a:off x="0" y="0"/>
                                <a:ext cx="371462" cy="341203"/>
                              </a:xfrm>
                              <a:prstGeom prst="rect">
                                <a:avLst/>
                              </a:prstGeom>
                              <a:noFill/>
                              <a:ln w="9525">
                                <a:noFill/>
                                <a:miter lim="800000"/>
                                <a:headEnd/>
                                <a:tailEnd/>
                              </a:ln>
                            </pic:spPr>
                          </pic:pic>
                        </a:graphicData>
                      </a:graphic>
                    </wp:inline>
                  </w:drawing>
                </w:r>
              </w:sdtContent>
            </w:sdt>
          </w:p>
        </w:tc>
      </w:tr>
      <w:tr w:rsidR="008C1A38" w:rsidRPr="004C3A0B" w14:paraId="646FA552" w14:textId="77777777" w:rsidTr="0094056C">
        <w:tc>
          <w:tcPr>
            <w:tcW w:w="596" w:type="dxa"/>
            <w:vMerge/>
            <w:tcBorders>
              <w:bottom w:val="single" w:sz="4" w:space="0" w:color="auto"/>
            </w:tcBorders>
            <w:shd w:val="clear" w:color="auto" w:fill="F2F2F2" w:themeFill="background1" w:themeFillShade="F2"/>
            <w:vAlign w:val="center"/>
          </w:tcPr>
          <w:p w14:paraId="348003BD"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2E1C28FA" w14:textId="77777777"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95CC4F5"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46FC9F14" w14:textId="77777777" w:rsidR="008C1A38" w:rsidRDefault="00000000" w:rsidP="00A91894">
            <w:pPr>
              <w:pStyle w:val="Heading1"/>
              <w:rPr>
                <w:rFonts w:ascii="Arial" w:hAnsi="Arial" w:cs="Arial"/>
                <w:b w:val="0"/>
                <w:bCs w:val="0"/>
              </w:rPr>
            </w:pPr>
            <w:sdt>
              <w:sdtPr>
                <w:rPr>
                  <w:rFonts w:ascii="Arial" w:hAnsi="Arial" w:cs="Arial"/>
                  <w:b w:val="0"/>
                  <w:bCs w:val="0"/>
                </w:rPr>
                <w:id w:val="-389729326"/>
              </w:sdtPr>
              <w:sdtContent>
                <w:r w:rsidR="008C1A38">
                  <w:rPr>
                    <w:rFonts w:ascii="MS Gothic" w:eastAsia="MS Gothic" w:hAnsi="MS Gothic" w:cs="Arial" w:hint="eastAsia"/>
                    <w:b w:val="0"/>
                    <w:bCs w:val="0"/>
                  </w:rPr>
                  <w:t>☐</w:t>
                </w:r>
              </w:sdtContent>
            </w:sdt>
          </w:p>
        </w:tc>
      </w:tr>
      <w:tr w:rsidR="00D51EF7" w:rsidRPr="004C3A0B" w14:paraId="4F691820" w14:textId="77777777" w:rsidTr="0094056C">
        <w:tc>
          <w:tcPr>
            <w:tcW w:w="596" w:type="dxa"/>
            <w:tcBorders>
              <w:bottom w:val="single" w:sz="4" w:space="0" w:color="auto"/>
            </w:tcBorders>
            <w:shd w:val="clear" w:color="auto" w:fill="F2F2F2" w:themeFill="background1" w:themeFillShade="F2"/>
            <w:vAlign w:val="center"/>
          </w:tcPr>
          <w:p w14:paraId="2A261993" w14:textId="77777777"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12AFEDA1"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023BE912" w14:textId="77777777"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49409757" w14:textId="77777777" w:rsidTr="0094056C">
        <w:tc>
          <w:tcPr>
            <w:tcW w:w="596" w:type="dxa"/>
            <w:tcBorders>
              <w:top w:val="single" w:sz="4" w:space="0" w:color="auto"/>
              <w:bottom w:val="single" w:sz="4" w:space="0" w:color="auto"/>
            </w:tcBorders>
            <w:vAlign w:val="center"/>
          </w:tcPr>
          <w:p w14:paraId="0DCF7380"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A8EA0E2" w14:textId="77777777" w:rsidR="00003E64" w:rsidRPr="00BF51DB" w:rsidRDefault="0094056C" w:rsidP="00A91894">
            <w:pPr>
              <w:autoSpaceDE w:val="0"/>
              <w:autoSpaceDN w:val="0"/>
              <w:adjustRightInd w:val="0"/>
              <w:rPr>
                <w:rFonts w:ascii="Arial" w:hAnsi="Arial" w:cs="Arial"/>
                <w:b/>
                <w:bCs/>
                <w:sz w:val="22"/>
                <w:szCs w:val="22"/>
              </w:rPr>
            </w:pPr>
            <w:r w:rsidRPr="00BF51DB">
              <w:rPr>
                <w:rFonts w:ascii="Arial" w:hAnsi="Arial" w:cs="Arial"/>
                <w:b/>
                <w:bCs/>
                <w:sz w:val="22"/>
                <w:szCs w:val="22"/>
              </w:rPr>
              <w:t>Risk to p</w:t>
            </w:r>
            <w:r w:rsidR="00003E64" w:rsidRPr="00BF51DB">
              <w:rPr>
                <w:rFonts w:ascii="Arial" w:hAnsi="Arial" w:cs="Arial"/>
                <w:b/>
                <w:bCs/>
                <w:sz w:val="22"/>
                <w:szCs w:val="22"/>
              </w:rPr>
              <w:t>articipant</w:t>
            </w:r>
            <w:r w:rsidRPr="00BF51DB">
              <w:rPr>
                <w:rFonts w:ascii="Arial" w:hAnsi="Arial" w:cs="Arial"/>
                <w:b/>
                <w:bCs/>
                <w:sz w:val="22"/>
                <w:szCs w:val="22"/>
              </w:rPr>
              <w:t>s</w:t>
            </w:r>
            <w:r w:rsidR="00003E64" w:rsidRPr="00BF51DB">
              <w:rPr>
                <w:rFonts w:ascii="Arial" w:hAnsi="Arial" w:cs="Arial"/>
                <w:b/>
                <w:bCs/>
                <w:sz w:val="22"/>
                <w:szCs w:val="22"/>
              </w:rPr>
              <w:t>:</w:t>
            </w:r>
          </w:p>
          <w:p w14:paraId="41691EF9" w14:textId="06F06A07" w:rsidR="00003E64" w:rsidRDefault="00BF51DB" w:rsidP="00A91894">
            <w:pPr>
              <w:rPr>
                <w:rFonts w:ascii="Arial" w:hAnsi="Arial" w:cs="Arial"/>
                <w:sz w:val="22"/>
                <w:szCs w:val="22"/>
              </w:rPr>
            </w:pPr>
            <w:r>
              <w:rPr>
                <w:rFonts w:ascii="Arial" w:hAnsi="Arial" w:cs="Arial"/>
                <w:sz w:val="22"/>
                <w:szCs w:val="22"/>
              </w:rPr>
              <w:t xml:space="preserve">Sensitive organisational information </w:t>
            </w:r>
          </w:p>
          <w:p w14:paraId="7E21C78C" w14:textId="20C9FE02" w:rsidR="00BF51DB" w:rsidRPr="004C3A0B" w:rsidRDefault="00BF51DB" w:rsidP="00A91894">
            <w:pPr>
              <w:rPr>
                <w:rFonts w:ascii="Arial" w:hAnsi="Arial" w:cs="Arial"/>
                <w:sz w:val="22"/>
                <w:szCs w:val="22"/>
              </w:rPr>
            </w:pPr>
            <w:r>
              <w:rPr>
                <w:rFonts w:ascii="Arial" w:hAnsi="Arial" w:cs="Arial"/>
                <w:sz w:val="22"/>
                <w:szCs w:val="22"/>
              </w:rPr>
              <w:t xml:space="preserve">Financial disclosure </w:t>
            </w:r>
          </w:p>
          <w:p w14:paraId="78D602A8"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30DCD2" w14:textId="77777777" w:rsidR="00003E64" w:rsidRDefault="0094056C" w:rsidP="00A91894">
            <w:pPr>
              <w:autoSpaceDE w:val="0"/>
              <w:autoSpaceDN w:val="0"/>
              <w:adjustRightInd w:val="0"/>
              <w:rPr>
                <w:rFonts w:ascii="Arial" w:hAnsi="Arial" w:cs="Arial"/>
                <w:i/>
                <w:sz w:val="18"/>
                <w:szCs w:val="18"/>
              </w:rPr>
            </w:pPr>
            <w:r w:rsidRPr="00BF51DB">
              <w:rPr>
                <w:rFonts w:ascii="Arial" w:hAnsi="Arial" w:cs="Arial"/>
                <w:b/>
                <w:bCs/>
                <w:i/>
                <w:sz w:val="18"/>
                <w:szCs w:val="18"/>
              </w:rPr>
              <w:t>How you will mitigate the risk to p</w:t>
            </w:r>
            <w:r w:rsidR="00003E64" w:rsidRPr="00BF51DB">
              <w:rPr>
                <w:rFonts w:ascii="Arial" w:hAnsi="Arial" w:cs="Arial"/>
                <w:b/>
                <w:bCs/>
                <w:i/>
                <w:sz w:val="18"/>
                <w:szCs w:val="18"/>
              </w:rPr>
              <w:t>articipant</w:t>
            </w:r>
            <w:r w:rsidRPr="00BF51DB">
              <w:rPr>
                <w:rFonts w:ascii="Arial" w:hAnsi="Arial" w:cs="Arial"/>
                <w:b/>
                <w:bCs/>
                <w:i/>
                <w:sz w:val="18"/>
                <w:szCs w:val="18"/>
              </w:rPr>
              <w:t>s</w:t>
            </w:r>
            <w:r>
              <w:rPr>
                <w:rFonts w:ascii="Arial" w:hAnsi="Arial" w:cs="Arial"/>
                <w:i/>
                <w:sz w:val="18"/>
                <w:szCs w:val="18"/>
              </w:rPr>
              <w:t>:</w:t>
            </w:r>
          </w:p>
          <w:p w14:paraId="1579E82F" w14:textId="2D44E6AB" w:rsidR="00003E64" w:rsidRDefault="00BF51DB" w:rsidP="00A91894">
            <w:pPr>
              <w:rPr>
                <w:rFonts w:ascii="Arial" w:hAnsi="Arial" w:cs="Arial"/>
                <w:sz w:val="22"/>
                <w:szCs w:val="22"/>
              </w:rPr>
            </w:pPr>
            <w:r>
              <w:rPr>
                <w:rFonts w:ascii="Arial" w:hAnsi="Arial" w:cs="Arial"/>
                <w:sz w:val="22"/>
                <w:szCs w:val="22"/>
              </w:rPr>
              <w:t xml:space="preserve">Maintaining data integrity </w:t>
            </w:r>
          </w:p>
          <w:p w14:paraId="2E2E1AE4" w14:textId="3069EFDA" w:rsidR="00BF51DB" w:rsidRDefault="00BF51DB" w:rsidP="00A91894">
            <w:pPr>
              <w:rPr>
                <w:rFonts w:ascii="Arial" w:hAnsi="Arial" w:cs="Arial"/>
                <w:sz w:val="22"/>
                <w:szCs w:val="22"/>
              </w:rPr>
            </w:pPr>
            <w:r>
              <w:rPr>
                <w:rFonts w:ascii="Arial" w:hAnsi="Arial" w:cs="Arial"/>
                <w:sz w:val="22"/>
                <w:szCs w:val="22"/>
              </w:rPr>
              <w:t xml:space="preserve">Maintaining budgets </w:t>
            </w:r>
          </w:p>
          <w:p w14:paraId="00CD13BE" w14:textId="77777777" w:rsidR="00003E64" w:rsidRPr="004C3A0B" w:rsidRDefault="00003E64" w:rsidP="00A91894">
            <w:pPr>
              <w:rPr>
                <w:rFonts w:ascii="Arial" w:hAnsi="Arial" w:cs="Arial"/>
                <w:sz w:val="22"/>
                <w:szCs w:val="22"/>
              </w:rPr>
            </w:pPr>
          </w:p>
          <w:p w14:paraId="567B0A22"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1B33DA59" w14:textId="77777777" w:rsidTr="0094056C">
        <w:tc>
          <w:tcPr>
            <w:tcW w:w="596" w:type="dxa"/>
            <w:tcBorders>
              <w:bottom w:val="single" w:sz="4" w:space="0" w:color="auto"/>
            </w:tcBorders>
            <w:shd w:val="clear" w:color="auto" w:fill="F2F2F2" w:themeFill="background1" w:themeFillShade="F2"/>
            <w:vAlign w:val="center"/>
          </w:tcPr>
          <w:p w14:paraId="4DFAB381" w14:textId="77777777"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25C53FF8" w14:textId="77777777"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w:t>
            </w:r>
            <w:r w:rsidRPr="004C3A0B">
              <w:rPr>
                <w:rFonts w:ascii="Arial" w:hAnsi="Arial" w:cs="Arial"/>
                <w:bCs/>
                <w:sz w:val="22"/>
                <w:szCs w:val="22"/>
              </w:rPr>
              <w:lastRenderedPageBreak/>
              <w:t xml:space="preserve">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2813ABA3" w14:textId="77777777" w:rsidTr="0094056C">
        <w:tc>
          <w:tcPr>
            <w:tcW w:w="596" w:type="dxa"/>
            <w:tcBorders>
              <w:top w:val="single" w:sz="4" w:space="0" w:color="auto"/>
              <w:bottom w:val="single" w:sz="4" w:space="0" w:color="auto"/>
            </w:tcBorders>
            <w:vAlign w:val="center"/>
          </w:tcPr>
          <w:p w14:paraId="2F4C4639"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1C2ED3E6" w14:textId="77777777" w:rsidR="00003E64" w:rsidRDefault="00003E64" w:rsidP="00A91894">
            <w:pPr>
              <w:rPr>
                <w:rFonts w:ascii="Arial" w:hAnsi="Arial" w:cs="Arial"/>
                <w:sz w:val="22"/>
                <w:szCs w:val="22"/>
              </w:rPr>
            </w:pPr>
          </w:p>
          <w:p w14:paraId="4B83D434" w14:textId="42C4C7AC" w:rsidR="00003E64" w:rsidRDefault="00BF51DB" w:rsidP="00A91894">
            <w:pPr>
              <w:rPr>
                <w:rFonts w:ascii="Arial" w:hAnsi="Arial" w:cs="Arial"/>
                <w:sz w:val="22"/>
                <w:szCs w:val="22"/>
              </w:rPr>
            </w:pPr>
            <w:r>
              <w:rPr>
                <w:rFonts w:ascii="Arial" w:hAnsi="Arial" w:cs="Arial"/>
                <w:sz w:val="22"/>
                <w:szCs w:val="22"/>
              </w:rPr>
              <w:t>NA</w:t>
            </w:r>
          </w:p>
          <w:p w14:paraId="1B70AAD5" w14:textId="77777777" w:rsidR="00003E64" w:rsidRPr="004C3A0B" w:rsidRDefault="00003E64" w:rsidP="00A91894">
            <w:pPr>
              <w:rPr>
                <w:rFonts w:ascii="Arial" w:hAnsi="Arial" w:cs="Arial"/>
                <w:sz w:val="22"/>
                <w:szCs w:val="22"/>
              </w:rPr>
            </w:pPr>
          </w:p>
          <w:p w14:paraId="4C565BFC"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65776D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5AC64EF" w14:textId="77777777"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11A8DAB3" w14:textId="77777777"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15DACF82" w14:textId="77777777"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health &amp;</w:t>
            </w:r>
            <w:r w:rsidRPr="004C3A0B">
              <w:rPr>
                <w:rFonts w:ascii="Arial" w:hAnsi="Arial" w:cs="Arial"/>
                <w:sz w:val="22"/>
                <w:szCs w:val="22"/>
              </w:rPr>
              <w:t>safety, physical harm, emotional distress, risk of accusation of harm/impropriety, conflict of interest</w:t>
            </w:r>
          </w:p>
        </w:tc>
      </w:tr>
      <w:tr w:rsidR="00003E64" w:rsidRPr="004C3A0B" w14:paraId="05CDE909" w14:textId="77777777" w:rsidTr="0094056C">
        <w:tc>
          <w:tcPr>
            <w:tcW w:w="596" w:type="dxa"/>
            <w:tcBorders>
              <w:top w:val="single" w:sz="4" w:space="0" w:color="auto"/>
              <w:bottom w:val="single" w:sz="4" w:space="0" w:color="auto"/>
            </w:tcBorders>
            <w:vAlign w:val="center"/>
          </w:tcPr>
          <w:p w14:paraId="6476A397"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66ECC5F" w14:textId="77777777" w:rsidR="00003E64" w:rsidRPr="00BF51DB" w:rsidRDefault="0094056C" w:rsidP="00A91894">
            <w:pPr>
              <w:autoSpaceDE w:val="0"/>
              <w:autoSpaceDN w:val="0"/>
              <w:adjustRightInd w:val="0"/>
              <w:rPr>
                <w:rFonts w:ascii="Arial" w:hAnsi="Arial" w:cs="Arial"/>
                <w:b/>
                <w:bCs/>
                <w:sz w:val="22"/>
                <w:szCs w:val="22"/>
              </w:rPr>
            </w:pPr>
            <w:r w:rsidRPr="00BF51DB">
              <w:rPr>
                <w:rFonts w:ascii="Arial" w:hAnsi="Arial" w:cs="Arial"/>
                <w:b/>
                <w:bCs/>
                <w:sz w:val="22"/>
                <w:szCs w:val="22"/>
              </w:rPr>
              <w:t>Risk to the i</w:t>
            </w:r>
            <w:r w:rsidR="00003E64" w:rsidRPr="00BF51DB">
              <w:rPr>
                <w:rFonts w:ascii="Arial" w:hAnsi="Arial" w:cs="Arial"/>
                <w:b/>
                <w:bCs/>
                <w:sz w:val="22"/>
                <w:szCs w:val="22"/>
              </w:rPr>
              <w:t>nvestigator:</w:t>
            </w:r>
          </w:p>
          <w:p w14:paraId="53A31D4C" w14:textId="716DF3AF" w:rsidR="00003E64" w:rsidRDefault="00BF51DB" w:rsidP="00A91894">
            <w:pPr>
              <w:rPr>
                <w:rFonts w:ascii="Arial" w:hAnsi="Arial" w:cs="Arial"/>
                <w:sz w:val="22"/>
                <w:szCs w:val="22"/>
              </w:rPr>
            </w:pPr>
            <w:r>
              <w:rPr>
                <w:rFonts w:ascii="Arial" w:hAnsi="Arial" w:cs="Arial"/>
                <w:sz w:val="22"/>
                <w:szCs w:val="22"/>
              </w:rPr>
              <w:t>Conflict of interest</w:t>
            </w:r>
          </w:p>
          <w:p w14:paraId="33A7BCB5" w14:textId="77777777" w:rsidR="00003E64" w:rsidRDefault="00003E64" w:rsidP="00A91894">
            <w:pPr>
              <w:rPr>
                <w:rFonts w:ascii="Arial" w:hAnsi="Arial" w:cs="Arial"/>
                <w:sz w:val="22"/>
                <w:szCs w:val="22"/>
              </w:rPr>
            </w:pPr>
          </w:p>
          <w:p w14:paraId="44FF4C43" w14:textId="77777777" w:rsidR="00003E64" w:rsidRPr="004C3A0B" w:rsidRDefault="00003E64" w:rsidP="00A91894">
            <w:pPr>
              <w:rPr>
                <w:rFonts w:ascii="Arial" w:hAnsi="Arial" w:cs="Arial"/>
                <w:sz w:val="22"/>
                <w:szCs w:val="22"/>
              </w:rPr>
            </w:pPr>
          </w:p>
          <w:p w14:paraId="111D7E62"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386397D" w14:textId="77777777" w:rsidR="00003E64" w:rsidRPr="00BF51DB" w:rsidRDefault="0094056C" w:rsidP="00A91894">
            <w:pPr>
              <w:autoSpaceDE w:val="0"/>
              <w:autoSpaceDN w:val="0"/>
              <w:adjustRightInd w:val="0"/>
              <w:rPr>
                <w:rFonts w:ascii="Arial" w:hAnsi="Arial" w:cs="Arial"/>
                <w:b/>
                <w:bCs/>
                <w:i/>
                <w:sz w:val="18"/>
                <w:szCs w:val="18"/>
              </w:rPr>
            </w:pPr>
            <w:r w:rsidRPr="00BF51DB">
              <w:rPr>
                <w:rFonts w:ascii="Arial" w:hAnsi="Arial" w:cs="Arial"/>
                <w:b/>
                <w:bCs/>
                <w:i/>
                <w:sz w:val="18"/>
                <w:szCs w:val="18"/>
              </w:rPr>
              <w:t>How you will mitigate the risk to the i</w:t>
            </w:r>
            <w:r w:rsidR="00003E64" w:rsidRPr="00BF51DB">
              <w:rPr>
                <w:rFonts w:ascii="Arial" w:hAnsi="Arial" w:cs="Arial"/>
                <w:b/>
                <w:bCs/>
                <w:i/>
                <w:sz w:val="18"/>
                <w:szCs w:val="18"/>
              </w:rPr>
              <w:t>nvestigator:</w:t>
            </w:r>
          </w:p>
          <w:p w14:paraId="3F58399E" w14:textId="77777777" w:rsidR="00003E64" w:rsidRDefault="00003E64" w:rsidP="00A91894">
            <w:pPr>
              <w:rPr>
                <w:rFonts w:ascii="Arial" w:hAnsi="Arial" w:cs="Arial"/>
                <w:sz w:val="22"/>
                <w:szCs w:val="22"/>
              </w:rPr>
            </w:pPr>
          </w:p>
          <w:p w14:paraId="04DCC647" w14:textId="77777777" w:rsidR="00BF51DB" w:rsidRDefault="00BF51DB" w:rsidP="00A91894">
            <w:pPr>
              <w:autoSpaceDE w:val="0"/>
              <w:autoSpaceDN w:val="0"/>
              <w:adjustRightInd w:val="0"/>
              <w:rPr>
                <w:rFonts w:ascii="Arial" w:hAnsi="Arial" w:cs="Arial"/>
                <w:sz w:val="22"/>
                <w:szCs w:val="22"/>
              </w:rPr>
            </w:pPr>
            <w:r>
              <w:rPr>
                <w:rFonts w:ascii="Arial" w:hAnsi="Arial" w:cs="Arial"/>
                <w:sz w:val="22"/>
                <w:szCs w:val="22"/>
              </w:rPr>
              <w:t xml:space="preserve">Prohibition of any unacceptable forms of private interests </w:t>
            </w:r>
          </w:p>
          <w:p w14:paraId="637B21D6" w14:textId="0BEFAD6C"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32E82FB5"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4771AD06" w14:textId="77777777"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F07A634"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13800FBB"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264C4878" w14:textId="77777777" w:rsidTr="00D107AC">
        <w:tc>
          <w:tcPr>
            <w:tcW w:w="596" w:type="dxa"/>
            <w:tcBorders>
              <w:top w:val="single" w:sz="4" w:space="0" w:color="auto"/>
              <w:bottom w:val="single" w:sz="4" w:space="0" w:color="auto"/>
            </w:tcBorders>
            <w:vAlign w:val="center"/>
          </w:tcPr>
          <w:p w14:paraId="107B0421"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A5A2381" w14:textId="77777777" w:rsidR="0094056C" w:rsidRPr="00BF51DB" w:rsidRDefault="0094056C" w:rsidP="00A91894">
            <w:pPr>
              <w:autoSpaceDE w:val="0"/>
              <w:autoSpaceDN w:val="0"/>
              <w:adjustRightInd w:val="0"/>
              <w:rPr>
                <w:rFonts w:ascii="Arial" w:hAnsi="Arial" w:cs="Arial"/>
                <w:b/>
                <w:bCs/>
                <w:sz w:val="22"/>
                <w:szCs w:val="22"/>
              </w:rPr>
            </w:pPr>
            <w:r w:rsidRPr="00BF51DB">
              <w:rPr>
                <w:rFonts w:ascii="Arial" w:hAnsi="Arial" w:cs="Arial"/>
                <w:b/>
                <w:bCs/>
                <w:sz w:val="22"/>
                <w:szCs w:val="22"/>
              </w:rPr>
              <w:t>Risk to the University:</w:t>
            </w:r>
          </w:p>
          <w:p w14:paraId="4F10EA92" w14:textId="77777777" w:rsidR="0094056C" w:rsidRDefault="0094056C" w:rsidP="00A91894">
            <w:pPr>
              <w:rPr>
                <w:rFonts w:ascii="Arial" w:hAnsi="Arial" w:cs="Arial"/>
                <w:sz w:val="22"/>
                <w:szCs w:val="22"/>
              </w:rPr>
            </w:pPr>
          </w:p>
          <w:p w14:paraId="5703D3A8" w14:textId="7457F2E7" w:rsidR="0094056C" w:rsidRDefault="00BF51DB" w:rsidP="00A91894">
            <w:pPr>
              <w:rPr>
                <w:rFonts w:ascii="Arial" w:hAnsi="Arial" w:cs="Arial"/>
                <w:sz w:val="22"/>
                <w:szCs w:val="22"/>
              </w:rPr>
            </w:pPr>
            <w:r>
              <w:rPr>
                <w:rFonts w:ascii="Arial" w:hAnsi="Arial" w:cs="Arial"/>
                <w:sz w:val="22"/>
                <w:szCs w:val="22"/>
              </w:rPr>
              <w:t xml:space="preserve">Data protection </w:t>
            </w:r>
          </w:p>
          <w:p w14:paraId="48DBAE18" w14:textId="77777777" w:rsidR="0094056C" w:rsidRPr="004C3A0B" w:rsidRDefault="0094056C" w:rsidP="00A91894">
            <w:pPr>
              <w:rPr>
                <w:rFonts w:ascii="Arial" w:hAnsi="Arial" w:cs="Arial"/>
                <w:sz w:val="22"/>
                <w:szCs w:val="22"/>
              </w:rPr>
            </w:pPr>
          </w:p>
          <w:p w14:paraId="2EB2B54C"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E1F1A3" w14:textId="7777777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EFFC991" w14:textId="77777777" w:rsidR="0094056C" w:rsidRDefault="0094056C" w:rsidP="00A91894">
            <w:pPr>
              <w:rPr>
                <w:rFonts w:ascii="Arial" w:hAnsi="Arial" w:cs="Arial"/>
                <w:sz w:val="22"/>
                <w:szCs w:val="22"/>
              </w:rPr>
            </w:pPr>
          </w:p>
          <w:p w14:paraId="25E480DE" w14:textId="590A27E8" w:rsidR="0094056C" w:rsidRDefault="00BF51DB" w:rsidP="00A91894">
            <w:pPr>
              <w:rPr>
                <w:rFonts w:ascii="Arial" w:hAnsi="Arial" w:cs="Arial"/>
                <w:sz w:val="22"/>
                <w:szCs w:val="22"/>
              </w:rPr>
            </w:pPr>
            <w:r>
              <w:rPr>
                <w:rFonts w:ascii="Arial" w:hAnsi="Arial" w:cs="Arial"/>
                <w:sz w:val="22"/>
                <w:szCs w:val="22"/>
              </w:rPr>
              <w:t xml:space="preserve">Data encryption </w:t>
            </w:r>
          </w:p>
          <w:p w14:paraId="4A30792C" w14:textId="77777777" w:rsidR="0094056C" w:rsidRPr="004C3A0B" w:rsidRDefault="0094056C" w:rsidP="00A91894">
            <w:pPr>
              <w:rPr>
                <w:rFonts w:ascii="Arial" w:hAnsi="Arial" w:cs="Arial"/>
                <w:sz w:val="22"/>
                <w:szCs w:val="22"/>
              </w:rPr>
            </w:pPr>
          </w:p>
          <w:p w14:paraId="40A5737D"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6FEB4588"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784F710" w14:textId="77777777"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230707FE" w14:textId="77777777"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5FCA5351" w14:textId="77777777"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1C64EF35" w14:textId="77777777" w:rsidTr="0094056C">
        <w:tc>
          <w:tcPr>
            <w:tcW w:w="596" w:type="dxa"/>
            <w:tcBorders>
              <w:top w:val="single" w:sz="4" w:space="0" w:color="auto"/>
              <w:bottom w:val="single" w:sz="4" w:space="0" w:color="auto"/>
            </w:tcBorders>
            <w:vAlign w:val="center"/>
          </w:tcPr>
          <w:p w14:paraId="2FD75CF5"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415E1DE" w14:textId="77777777"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686EAB4" w14:textId="77777777" w:rsidR="00003E64" w:rsidRDefault="00003E64" w:rsidP="00A91894">
            <w:pPr>
              <w:rPr>
                <w:rFonts w:ascii="Arial" w:hAnsi="Arial" w:cs="Arial"/>
                <w:sz w:val="22"/>
                <w:szCs w:val="22"/>
              </w:rPr>
            </w:pPr>
          </w:p>
          <w:p w14:paraId="00E6A1FC" w14:textId="77777777" w:rsidR="00003E64" w:rsidRDefault="00003E64" w:rsidP="00A91894">
            <w:pPr>
              <w:rPr>
                <w:rFonts w:ascii="Arial" w:hAnsi="Arial" w:cs="Arial"/>
                <w:sz w:val="22"/>
                <w:szCs w:val="22"/>
              </w:rPr>
            </w:pPr>
          </w:p>
          <w:p w14:paraId="2AE0E291" w14:textId="0DF457AB" w:rsidR="00003E64" w:rsidRPr="004C3A0B" w:rsidRDefault="00BF51DB" w:rsidP="00A91894">
            <w:pPr>
              <w:rPr>
                <w:rFonts w:ascii="Arial" w:hAnsi="Arial" w:cs="Arial"/>
                <w:sz w:val="22"/>
                <w:szCs w:val="22"/>
              </w:rPr>
            </w:pPr>
            <w:r>
              <w:rPr>
                <w:rFonts w:ascii="Arial" w:hAnsi="Arial" w:cs="Arial"/>
                <w:sz w:val="22"/>
                <w:szCs w:val="22"/>
              </w:rPr>
              <w:t>NA</w:t>
            </w:r>
          </w:p>
          <w:p w14:paraId="106099FD"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5003E8F" w14:textId="77777777"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556CEC9F" w14:textId="77777777" w:rsidR="00003E64" w:rsidRDefault="00003E64" w:rsidP="00A91894">
            <w:pPr>
              <w:rPr>
                <w:rFonts w:ascii="Arial" w:hAnsi="Arial" w:cs="Arial"/>
                <w:sz w:val="22"/>
                <w:szCs w:val="22"/>
              </w:rPr>
            </w:pPr>
          </w:p>
          <w:p w14:paraId="4EBE6AE0" w14:textId="56B8D59D" w:rsidR="00003E64" w:rsidRDefault="00BF51DB" w:rsidP="00A91894">
            <w:pPr>
              <w:rPr>
                <w:rFonts w:ascii="Arial" w:hAnsi="Arial" w:cs="Arial"/>
                <w:sz w:val="22"/>
                <w:szCs w:val="22"/>
              </w:rPr>
            </w:pPr>
            <w:r>
              <w:rPr>
                <w:rFonts w:ascii="Arial" w:hAnsi="Arial" w:cs="Arial"/>
                <w:sz w:val="22"/>
                <w:szCs w:val="22"/>
              </w:rPr>
              <w:t>NA</w:t>
            </w:r>
          </w:p>
          <w:p w14:paraId="7A16E86A" w14:textId="77777777" w:rsidR="00003E64" w:rsidRPr="004C3A0B" w:rsidRDefault="00003E64" w:rsidP="00A91894">
            <w:pPr>
              <w:rPr>
                <w:rFonts w:ascii="Arial" w:hAnsi="Arial" w:cs="Arial"/>
                <w:sz w:val="22"/>
                <w:szCs w:val="22"/>
              </w:rPr>
            </w:pPr>
          </w:p>
          <w:p w14:paraId="5BDF30E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7398870"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12718779"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53415C5" w14:textId="77777777"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A33DB51" w14:textId="77777777"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01D11375"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2866E6A7" w14:textId="77777777"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0EAB6944" w14:textId="77777777"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0F20BF3"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0C15699"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42405F2"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504F101"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299E6FE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E37E821"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039D854D"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CE41E55" w14:textId="77777777"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666C90E0" w14:textId="77777777"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DFEC4BA"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1CE0E3A" w14:textId="33775D1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sdtPr>
              <w:sdtContent>
                <w:r w:rsidR="00BF51DB" w:rsidRPr="00833F68">
                  <w:rPr>
                    <w:rFonts w:ascii="MS Gothic" w:eastAsia="MS Gothic" w:hAnsi="MS Gothic" w:cs="Arial" w:hint="eastAsia"/>
                    <w:noProof/>
                    <w:sz w:val="22"/>
                    <w:szCs w:val="22"/>
                    <w:lang w:val="en-US"/>
                  </w:rPr>
                  <w:drawing>
                    <wp:inline distT="0" distB="0" distL="0" distR="0" wp14:anchorId="053AFE92" wp14:editId="4344D7E4">
                      <wp:extent cx="371475" cy="341215"/>
                      <wp:effectExtent l="19050" t="0" r="9525" b="0"/>
                      <wp:docPr id="20545450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srcRect/>
                              <a:stretch>
                                <a:fillRect/>
                              </a:stretch>
                            </pic:blipFill>
                            <pic:spPr bwMode="auto">
                              <a:xfrm>
                                <a:off x="0" y="0"/>
                                <a:ext cx="371462" cy="341203"/>
                              </a:xfrm>
                              <a:prstGeom prst="rect">
                                <a:avLst/>
                              </a:prstGeom>
                              <a:noFill/>
                              <a:ln w="9525">
                                <a:noFill/>
                                <a:miter lim="800000"/>
                                <a:headEnd/>
                                <a:tailEnd/>
                              </a:ln>
                            </pic:spPr>
                          </pic:pic>
                        </a:graphicData>
                      </a:graphic>
                    </wp:inline>
                  </w:drawing>
                </w:r>
              </w:sdtContent>
            </w:sdt>
          </w:p>
        </w:tc>
        <w:tc>
          <w:tcPr>
            <w:tcW w:w="851" w:type="dxa"/>
            <w:tcBorders>
              <w:top w:val="single" w:sz="4" w:space="0" w:color="auto"/>
              <w:bottom w:val="single" w:sz="4" w:space="0" w:color="auto"/>
            </w:tcBorders>
            <w:shd w:val="clear" w:color="auto" w:fill="BFBFBF" w:themeFill="background1" w:themeFillShade="BF"/>
            <w:vAlign w:val="center"/>
          </w:tcPr>
          <w:p w14:paraId="3904AE3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sdtPr>
              <w:sdtContent>
                <w:r w:rsidR="006930C2" w:rsidRPr="00392C8E">
                  <w:rPr>
                    <w:rFonts w:ascii="MS Gothic" w:eastAsia="MS Gothic" w:hAnsi="MS Gothic" w:cs="Arial" w:hint="eastAsia"/>
                    <w:sz w:val="22"/>
                    <w:szCs w:val="22"/>
                  </w:rPr>
                  <w:t>☐</w:t>
                </w:r>
              </w:sdtContent>
            </w:sdt>
          </w:p>
        </w:tc>
      </w:tr>
      <w:tr w:rsidR="0094056C" w:rsidRPr="004C3A0B" w14:paraId="6B488E0E"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D0F895A" w14:textId="77777777"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68152C3E" w14:textId="77777777"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F4F2B9B" w14:textId="77777777" w:rsidR="0094056C" w:rsidRDefault="0094056C" w:rsidP="00A91894">
            <w:pPr>
              <w:autoSpaceDE w:val="0"/>
              <w:autoSpaceDN w:val="0"/>
              <w:adjustRightInd w:val="0"/>
              <w:jc w:val="center"/>
              <w:rPr>
                <w:rFonts w:ascii="Arial" w:hAnsi="Arial" w:cs="Arial"/>
                <w:b/>
                <w:bCs/>
                <w:sz w:val="22"/>
                <w:szCs w:val="22"/>
              </w:rPr>
            </w:pPr>
          </w:p>
        </w:tc>
      </w:tr>
    </w:tbl>
    <w:p w14:paraId="597EAA7E"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6B5F83E7" w14:textId="7777777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4A5436D8"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6ADF1FE6" w14:textId="77777777" w:rsidTr="002132F9">
        <w:tc>
          <w:tcPr>
            <w:tcW w:w="596" w:type="dxa"/>
            <w:tcBorders>
              <w:top w:val="single" w:sz="4" w:space="0" w:color="auto"/>
              <w:bottom w:val="single" w:sz="4" w:space="0" w:color="auto"/>
            </w:tcBorders>
            <w:shd w:val="clear" w:color="auto" w:fill="F2F2F2" w:themeFill="background1" w:themeFillShade="F2"/>
          </w:tcPr>
          <w:p w14:paraId="1BC8D51D" w14:textId="7777777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2A46872" w14:textId="7777777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784785A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69FF7032" w14:textId="77777777" w:rsidTr="002132F9">
        <w:tc>
          <w:tcPr>
            <w:tcW w:w="596" w:type="dxa"/>
            <w:tcBorders>
              <w:top w:val="single" w:sz="4" w:space="0" w:color="auto"/>
              <w:bottom w:val="single" w:sz="4" w:space="0" w:color="auto"/>
            </w:tcBorders>
          </w:tcPr>
          <w:p w14:paraId="0CD7AF5F"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96F89E1" w14:textId="77777777" w:rsidR="006930C2" w:rsidRDefault="006930C2" w:rsidP="00A91894">
            <w:pPr>
              <w:rPr>
                <w:rFonts w:ascii="Arial" w:hAnsi="Arial" w:cs="Arial"/>
                <w:sz w:val="22"/>
                <w:szCs w:val="22"/>
              </w:rPr>
            </w:pPr>
          </w:p>
          <w:p w14:paraId="1F283C76" w14:textId="28A88F5A" w:rsidR="006930C2" w:rsidRPr="004C3A0B" w:rsidRDefault="00F25A50" w:rsidP="00A91894">
            <w:pPr>
              <w:rPr>
                <w:rFonts w:ascii="Arial" w:hAnsi="Arial" w:cs="Arial"/>
                <w:sz w:val="22"/>
                <w:szCs w:val="22"/>
              </w:rPr>
            </w:pPr>
            <w:r>
              <w:rPr>
                <w:rFonts w:ascii="Arial" w:hAnsi="Arial" w:cs="Arial"/>
                <w:sz w:val="22"/>
                <w:szCs w:val="22"/>
              </w:rPr>
              <w:t>NA</w:t>
            </w:r>
          </w:p>
          <w:p w14:paraId="65A44532"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220932F1" w14:textId="77777777" w:rsidTr="002132F9">
        <w:tc>
          <w:tcPr>
            <w:tcW w:w="596" w:type="dxa"/>
            <w:tcBorders>
              <w:top w:val="single" w:sz="4" w:space="0" w:color="auto"/>
              <w:bottom w:val="single" w:sz="4" w:space="0" w:color="auto"/>
            </w:tcBorders>
            <w:shd w:val="clear" w:color="auto" w:fill="F2F2F2" w:themeFill="background1" w:themeFillShade="F2"/>
          </w:tcPr>
          <w:p w14:paraId="078010A0" w14:textId="77777777"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570A7129" w14:textId="77777777"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46A42416"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09EAAFD7" w14:textId="77777777" w:rsidTr="002132F9">
        <w:tc>
          <w:tcPr>
            <w:tcW w:w="596" w:type="dxa"/>
            <w:tcBorders>
              <w:top w:val="single" w:sz="4" w:space="0" w:color="auto"/>
              <w:bottom w:val="single" w:sz="4" w:space="0" w:color="auto"/>
            </w:tcBorders>
          </w:tcPr>
          <w:p w14:paraId="55F3FDF3"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C62282D" w14:textId="77777777" w:rsidR="006930C2" w:rsidRDefault="006930C2" w:rsidP="00A91894">
            <w:pPr>
              <w:rPr>
                <w:rFonts w:ascii="Arial" w:hAnsi="Arial" w:cs="Arial"/>
                <w:sz w:val="22"/>
                <w:szCs w:val="22"/>
              </w:rPr>
            </w:pPr>
          </w:p>
          <w:p w14:paraId="32EBC25B" w14:textId="77777777" w:rsidR="00BF51DB" w:rsidRDefault="00BF51DB" w:rsidP="00BF51DB">
            <w:r>
              <w:t>The “Data Protection Act” of the UK will be followed in the research “Cross-Cultural</w:t>
            </w:r>
          </w:p>
          <w:p w14:paraId="198BF09B" w14:textId="77777777" w:rsidR="00BF51DB" w:rsidRDefault="00BF51DB" w:rsidP="00BF51DB">
            <w:r>
              <w:t>Communication Challenges Encountered by Multinational Companies in International</w:t>
            </w:r>
          </w:p>
          <w:p w14:paraId="5B73D2A5" w14:textId="289A3217" w:rsidR="006930C2" w:rsidRPr="00BF51DB" w:rsidRDefault="00BF51DB" w:rsidP="00BF51DB">
            <w:r>
              <w:t>Business”.</w:t>
            </w:r>
          </w:p>
          <w:p w14:paraId="0564DFCF"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75535A3" w14:textId="77777777" w:rsidTr="002132F9">
        <w:tc>
          <w:tcPr>
            <w:tcW w:w="596" w:type="dxa"/>
            <w:tcBorders>
              <w:top w:val="single" w:sz="4" w:space="0" w:color="auto"/>
              <w:bottom w:val="single" w:sz="4" w:space="0" w:color="auto"/>
            </w:tcBorders>
            <w:shd w:val="clear" w:color="auto" w:fill="F2F2F2" w:themeFill="background1" w:themeFillShade="F2"/>
          </w:tcPr>
          <w:p w14:paraId="0B6881F5" w14:textId="77777777" w:rsidR="006930C2" w:rsidRPr="002132F9" w:rsidRDefault="00F82885" w:rsidP="00A91894">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434E45FB" w14:textId="77777777"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2CDF8DF2"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26168CD3" w14:textId="77777777" w:rsidTr="002132F9">
        <w:tc>
          <w:tcPr>
            <w:tcW w:w="596" w:type="dxa"/>
            <w:tcBorders>
              <w:top w:val="single" w:sz="4" w:space="0" w:color="auto"/>
              <w:bottom w:val="single" w:sz="4" w:space="0" w:color="auto"/>
            </w:tcBorders>
          </w:tcPr>
          <w:p w14:paraId="3AF774F3"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4E53BC" w14:textId="77777777" w:rsidR="006930C2" w:rsidRDefault="006930C2" w:rsidP="00A91894">
            <w:pPr>
              <w:rPr>
                <w:rFonts w:ascii="Arial" w:hAnsi="Arial" w:cs="Arial"/>
                <w:sz w:val="22"/>
                <w:szCs w:val="22"/>
              </w:rPr>
            </w:pPr>
          </w:p>
          <w:p w14:paraId="51EF3BBF" w14:textId="3371972E" w:rsidR="006930C2" w:rsidRDefault="00185AC7" w:rsidP="00A91894">
            <w:pPr>
              <w:rPr>
                <w:rFonts w:ascii="Arial" w:hAnsi="Arial" w:cs="Arial"/>
                <w:sz w:val="22"/>
                <w:szCs w:val="22"/>
              </w:rPr>
            </w:pPr>
            <w:r>
              <w:rPr>
                <w:rFonts w:ascii="Arial" w:hAnsi="Arial" w:cs="Arial"/>
                <w:sz w:val="22"/>
                <w:szCs w:val="22"/>
              </w:rPr>
              <w:t xml:space="preserve">Anonymity is not being offered as there is drawing of secondary data collection method. </w:t>
            </w:r>
          </w:p>
          <w:p w14:paraId="61D3F02B" w14:textId="77777777" w:rsidR="006930C2" w:rsidRPr="004C3A0B" w:rsidRDefault="006930C2" w:rsidP="00A91894">
            <w:pPr>
              <w:rPr>
                <w:rFonts w:ascii="Arial" w:hAnsi="Arial" w:cs="Arial"/>
                <w:sz w:val="22"/>
                <w:szCs w:val="22"/>
              </w:rPr>
            </w:pPr>
          </w:p>
          <w:p w14:paraId="1AB17D0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A254A3A" w14:textId="77777777" w:rsidR="00C20294" w:rsidRPr="004C3A0B" w:rsidRDefault="00C20294" w:rsidP="00A91894">
      <w:pPr>
        <w:rPr>
          <w:rFonts w:ascii="Arial" w:hAnsi="Arial" w:cs="Arial"/>
          <w:sz w:val="22"/>
          <w:szCs w:val="22"/>
        </w:rPr>
      </w:pPr>
    </w:p>
    <w:p w14:paraId="139D692A" w14:textId="77777777"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8D83EC9"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35AF7347"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AED6648" w14:textId="77777777"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079BA03" w14:textId="77777777"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E1E779"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79D36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1A3DEA3E"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6E63D5E" w14:textId="77777777"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9CCF911" w14:textId="77777777"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 xml:space="preserve">“Personal </w:t>
            </w:r>
            <w:proofErr w:type="spellStart"/>
            <w:proofErr w:type="gramStart"/>
            <w:r w:rsidRPr="00354F34">
              <w:rPr>
                <w:rFonts w:ascii="Arial" w:hAnsi="Arial" w:cs="Arial"/>
                <w:b/>
                <w:bCs/>
                <w:i/>
                <w:iCs/>
                <w:sz w:val="22"/>
                <w:szCs w:val="22"/>
              </w:rPr>
              <w:t>data”</w:t>
            </w:r>
            <w:r w:rsidRPr="00354F34">
              <w:rPr>
                <w:rFonts w:ascii="Arial" w:hAnsi="Arial" w:cs="Arial"/>
                <w:i/>
                <w:iCs/>
                <w:color w:val="333333"/>
                <w:sz w:val="22"/>
                <w:shd w:val="clear" w:color="auto" w:fill="F2F2F2" w:themeFill="background1" w:themeFillShade="F2"/>
              </w:rPr>
              <w:t>means</w:t>
            </w:r>
            <w:proofErr w:type="spellEnd"/>
            <w:proofErr w:type="gramEnd"/>
            <w:r w:rsidRPr="00354F34">
              <w:rPr>
                <w:rFonts w:ascii="Arial" w:hAnsi="Arial" w:cs="Arial"/>
                <w:i/>
                <w:iCs/>
                <w:color w:val="333333"/>
                <w:sz w:val="22"/>
                <w:shd w:val="clear" w:color="auto" w:fill="F2F2F2" w:themeFill="background1" w:themeFillShade="F2"/>
              </w:rPr>
              <w:t xml:space="preserve">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7BEAAC"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E6BF18"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6F5D975B"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4FFCED" w14:textId="77777777"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A6F6FA" w14:textId="77777777" w:rsidR="006930C2" w:rsidRDefault="006930C2" w:rsidP="00A91894">
            <w:pPr>
              <w:pStyle w:val="NormalWeb"/>
              <w:autoSpaceDE w:val="0"/>
              <w:autoSpaceDN w:val="0"/>
              <w:adjustRightInd w:val="0"/>
            </w:pPr>
            <w:r>
              <w:rPr>
                <w:rFonts w:ascii="Arial" w:hAnsi="Arial" w:cs="Arial"/>
                <w:sz w:val="22"/>
                <w:szCs w:val="22"/>
              </w:rPr>
              <w:t xml:space="preserve">If YES, provide </w:t>
            </w:r>
            <w:proofErr w:type="spellStart"/>
            <w:r>
              <w:rPr>
                <w:rFonts w:ascii="Arial" w:hAnsi="Arial" w:cs="Arial"/>
                <w:sz w:val="22"/>
                <w:szCs w:val="22"/>
              </w:rPr>
              <w:t>adescription</w:t>
            </w:r>
            <w:proofErr w:type="spellEnd"/>
            <w:r>
              <w:rPr>
                <w:rFonts w:ascii="Arial" w:hAnsi="Arial" w:cs="Arial"/>
                <w:sz w:val="22"/>
                <w:szCs w:val="22"/>
              </w:rPr>
              <w:t xml:space="preserve"> of the data and explain why this data needs to be collected:</w:t>
            </w:r>
          </w:p>
        </w:tc>
      </w:tr>
      <w:tr w:rsidR="006930C2" w14:paraId="17671E4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4846349" w14:textId="77777777"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5E1D0A6" w14:textId="77777777" w:rsidR="006930C2" w:rsidRDefault="006930C2" w:rsidP="00A91894">
            <w:pPr>
              <w:rPr>
                <w:rFonts w:ascii="Arial" w:hAnsi="Arial" w:cs="Arial"/>
                <w:sz w:val="22"/>
                <w:szCs w:val="22"/>
              </w:rPr>
            </w:pPr>
          </w:p>
          <w:p w14:paraId="130E1DCA" w14:textId="77777777" w:rsidR="006930C2" w:rsidRDefault="006930C2" w:rsidP="00A91894">
            <w:pPr>
              <w:rPr>
                <w:rFonts w:ascii="Arial" w:hAnsi="Arial" w:cs="Arial"/>
                <w:sz w:val="22"/>
                <w:szCs w:val="22"/>
              </w:rPr>
            </w:pPr>
          </w:p>
          <w:p w14:paraId="1F998BAD" w14:textId="77777777" w:rsidR="006930C2" w:rsidRPr="004C3A0B" w:rsidRDefault="006930C2" w:rsidP="00A91894">
            <w:pPr>
              <w:rPr>
                <w:rFonts w:ascii="Arial" w:hAnsi="Arial" w:cs="Arial"/>
                <w:sz w:val="22"/>
                <w:szCs w:val="22"/>
              </w:rPr>
            </w:pPr>
          </w:p>
          <w:p w14:paraId="609035A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3A03561"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A01AF75" w14:textId="77777777"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DB50CA5" w14:textId="77777777"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B2FA6D"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3DCAF7"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2F425DDB"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2CA74D" w14:textId="77777777"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1AFF61" w14:textId="77777777"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6C3EDDF"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558988B5"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84E7BF8"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15F6A85F"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32A5FEBB"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252A2AF2"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5DBE45AD"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6783EDCA"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B464675"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209DBCE"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0A4B8600"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17633E" w14:textId="77777777"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46FC58" w14:textId="77777777" w:rsidR="006930C2" w:rsidRDefault="006930C2" w:rsidP="00A91894">
            <w:pPr>
              <w:pStyle w:val="NormalWeb"/>
              <w:autoSpaceDE w:val="0"/>
              <w:autoSpaceDN w:val="0"/>
              <w:adjustRightInd w:val="0"/>
            </w:pPr>
            <w:r>
              <w:rPr>
                <w:rFonts w:ascii="Arial" w:hAnsi="Arial" w:cs="Arial"/>
                <w:sz w:val="22"/>
                <w:szCs w:val="22"/>
              </w:rPr>
              <w:t xml:space="preserve">If YES, provide </w:t>
            </w:r>
            <w:proofErr w:type="spellStart"/>
            <w:r>
              <w:rPr>
                <w:rFonts w:ascii="Arial" w:hAnsi="Arial" w:cs="Arial"/>
                <w:sz w:val="22"/>
                <w:szCs w:val="22"/>
              </w:rPr>
              <w:t>adescription</w:t>
            </w:r>
            <w:proofErr w:type="spellEnd"/>
            <w:r>
              <w:rPr>
                <w:rFonts w:ascii="Arial" w:hAnsi="Arial" w:cs="Arial"/>
                <w:sz w:val="22"/>
                <w:szCs w:val="22"/>
              </w:rPr>
              <w:t xml:space="preserve"> of the special category data and explain why this data needs to be collected:</w:t>
            </w:r>
          </w:p>
        </w:tc>
      </w:tr>
      <w:tr w:rsidR="006930C2" w14:paraId="6D5D78D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E60732A" w14:textId="77777777"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52EB879" w14:textId="77777777" w:rsidR="006930C2" w:rsidRDefault="006930C2" w:rsidP="00A91894">
            <w:pPr>
              <w:rPr>
                <w:rFonts w:ascii="Arial" w:hAnsi="Arial" w:cs="Arial"/>
                <w:sz w:val="22"/>
                <w:szCs w:val="22"/>
              </w:rPr>
            </w:pPr>
          </w:p>
          <w:p w14:paraId="0C67C5DD" w14:textId="77777777" w:rsidR="006930C2" w:rsidRDefault="006930C2" w:rsidP="00A91894">
            <w:pPr>
              <w:rPr>
                <w:rFonts w:ascii="Arial" w:hAnsi="Arial" w:cs="Arial"/>
                <w:sz w:val="22"/>
                <w:szCs w:val="22"/>
              </w:rPr>
            </w:pPr>
          </w:p>
          <w:p w14:paraId="041E62D7" w14:textId="77777777" w:rsidR="006930C2" w:rsidRPr="004C3A0B" w:rsidRDefault="006930C2" w:rsidP="00A91894">
            <w:pPr>
              <w:rPr>
                <w:rFonts w:ascii="Arial" w:hAnsi="Arial" w:cs="Arial"/>
                <w:sz w:val="22"/>
                <w:szCs w:val="22"/>
              </w:rPr>
            </w:pPr>
          </w:p>
          <w:p w14:paraId="1CC28463"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35F2D19D"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A44263A" w14:textId="77777777" w:rsidTr="00CF6CA5">
        <w:trPr>
          <w:trHeight w:val="439"/>
        </w:trPr>
        <w:tc>
          <w:tcPr>
            <w:tcW w:w="562" w:type="dxa"/>
            <w:shd w:val="clear" w:color="auto" w:fill="F2F2F2" w:themeFill="background1" w:themeFillShade="F2"/>
            <w:vAlign w:val="center"/>
          </w:tcPr>
          <w:p w14:paraId="3F603C57" w14:textId="77777777"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69F7BA4F" w14:textId="77777777"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FB34755"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BC47186"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2EB94B2D" w14:textId="77777777" w:rsidTr="009563B2">
        <w:trPr>
          <w:trHeight w:val="439"/>
        </w:trPr>
        <w:tc>
          <w:tcPr>
            <w:tcW w:w="562" w:type="dxa"/>
            <w:shd w:val="clear" w:color="auto" w:fill="F2F2F2" w:themeFill="background1" w:themeFillShade="F2"/>
            <w:vAlign w:val="center"/>
          </w:tcPr>
          <w:p w14:paraId="637B6558"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FEBDEDA"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sdtPr>
            <w:sdtContent>
              <w:p w14:paraId="66D10AA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sdtPr>
            <w:sdtContent>
              <w:p w14:paraId="7C9301C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70D84E2" w14:textId="77777777" w:rsidTr="009563B2">
        <w:trPr>
          <w:trHeight w:val="403"/>
        </w:trPr>
        <w:tc>
          <w:tcPr>
            <w:tcW w:w="562" w:type="dxa"/>
            <w:shd w:val="clear" w:color="auto" w:fill="F2F2F2" w:themeFill="background1" w:themeFillShade="F2"/>
            <w:vAlign w:val="center"/>
          </w:tcPr>
          <w:p w14:paraId="1585C342"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47A08083"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sdtPr>
            <w:sdtContent>
              <w:p w14:paraId="736EEAA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sdtPr>
            <w:sdtContent>
              <w:p w14:paraId="012C999B"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B1C428A" w14:textId="77777777" w:rsidTr="009563B2">
        <w:trPr>
          <w:trHeight w:val="439"/>
        </w:trPr>
        <w:tc>
          <w:tcPr>
            <w:tcW w:w="562" w:type="dxa"/>
            <w:shd w:val="clear" w:color="auto" w:fill="F2F2F2" w:themeFill="background1" w:themeFillShade="F2"/>
            <w:vAlign w:val="center"/>
          </w:tcPr>
          <w:p w14:paraId="4CAFA712"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A94222"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sdtPr>
            <w:sdtContent>
              <w:p w14:paraId="3D5AD36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sdtPr>
            <w:sdtContent>
              <w:p w14:paraId="606C704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5586F6BF" w14:textId="77777777" w:rsidTr="009563B2">
        <w:trPr>
          <w:trHeight w:val="403"/>
        </w:trPr>
        <w:tc>
          <w:tcPr>
            <w:tcW w:w="562" w:type="dxa"/>
            <w:shd w:val="clear" w:color="auto" w:fill="F2F2F2" w:themeFill="background1" w:themeFillShade="F2"/>
            <w:vAlign w:val="center"/>
          </w:tcPr>
          <w:p w14:paraId="46316D71"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71406290"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sdtPr>
            <w:sdtContent>
              <w:p w14:paraId="4E121856"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sdtPr>
            <w:sdtContent>
              <w:p w14:paraId="273C75FB"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4C06918" w14:textId="77777777" w:rsidTr="009563B2">
        <w:trPr>
          <w:trHeight w:val="403"/>
        </w:trPr>
        <w:tc>
          <w:tcPr>
            <w:tcW w:w="562" w:type="dxa"/>
            <w:shd w:val="clear" w:color="auto" w:fill="F2F2F2" w:themeFill="background1" w:themeFillShade="F2"/>
            <w:vAlign w:val="center"/>
          </w:tcPr>
          <w:p w14:paraId="35B4F20D"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79B6AF71"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sdtPr>
            <w:sdtContent>
              <w:p w14:paraId="7075704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sdtPr>
            <w:sdtContent>
              <w:p w14:paraId="6460E86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BAD317A" w14:textId="77777777" w:rsidTr="009563B2">
        <w:trPr>
          <w:trHeight w:val="403"/>
        </w:trPr>
        <w:tc>
          <w:tcPr>
            <w:tcW w:w="562" w:type="dxa"/>
            <w:shd w:val="clear" w:color="auto" w:fill="F2F2F2" w:themeFill="background1" w:themeFillShade="F2"/>
            <w:vAlign w:val="center"/>
          </w:tcPr>
          <w:p w14:paraId="148CA7F8" w14:textId="77777777"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73149E72"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sdtPr>
            <w:sdtContent>
              <w:p w14:paraId="790F74F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sdtPr>
            <w:sdtContent>
              <w:p w14:paraId="610659B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55EB08C9" w14:textId="77777777" w:rsidTr="009563B2">
        <w:trPr>
          <w:trHeight w:val="403"/>
        </w:trPr>
        <w:tc>
          <w:tcPr>
            <w:tcW w:w="562" w:type="dxa"/>
            <w:shd w:val="clear" w:color="auto" w:fill="F2F2F2" w:themeFill="background1" w:themeFillShade="F2"/>
            <w:vAlign w:val="center"/>
          </w:tcPr>
          <w:p w14:paraId="4E4FE74B" w14:textId="77777777"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A68F725"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57DE2A8B"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sdtPr>
            <w:sdtContent>
              <w:p w14:paraId="01130A1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sdtPr>
            <w:sdtContent>
              <w:p w14:paraId="5277B86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656CDB6" w14:textId="77777777" w:rsidTr="00CF6CA5">
        <w:trPr>
          <w:trHeight w:val="403"/>
        </w:trPr>
        <w:tc>
          <w:tcPr>
            <w:tcW w:w="562" w:type="dxa"/>
            <w:shd w:val="clear" w:color="auto" w:fill="F2F2F2" w:themeFill="background1" w:themeFillShade="F2"/>
            <w:vAlign w:val="center"/>
          </w:tcPr>
          <w:p w14:paraId="34BCEE7F" w14:textId="77777777"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12</w:t>
            </w:r>
          </w:p>
        </w:tc>
        <w:tc>
          <w:tcPr>
            <w:tcW w:w="9923" w:type="dxa"/>
            <w:gridSpan w:val="3"/>
            <w:shd w:val="clear" w:color="auto" w:fill="F2F2F2" w:themeFill="background1" w:themeFillShade="F2"/>
          </w:tcPr>
          <w:p w14:paraId="4F16520E" w14:textId="7777777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6C3DDD59" w14:textId="77777777" w:rsidTr="00CF6CA5">
        <w:trPr>
          <w:trHeight w:val="403"/>
        </w:trPr>
        <w:tc>
          <w:tcPr>
            <w:tcW w:w="562" w:type="dxa"/>
            <w:vAlign w:val="center"/>
          </w:tcPr>
          <w:p w14:paraId="6B1E84CC" w14:textId="77777777" w:rsidR="004D0161" w:rsidRPr="00E65973" w:rsidRDefault="004D0161" w:rsidP="00A91894">
            <w:pPr>
              <w:jc w:val="center"/>
              <w:rPr>
                <w:rFonts w:ascii="Arial" w:hAnsi="Arial" w:cs="Arial"/>
                <w:sz w:val="22"/>
                <w:szCs w:val="22"/>
              </w:rPr>
            </w:pPr>
          </w:p>
        </w:tc>
        <w:tc>
          <w:tcPr>
            <w:tcW w:w="9923" w:type="dxa"/>
            <w:gridSpan w:val="3"/>
          </w:tcPr>
          <w:p w14:paraId="0CD98378" w14:textId="77777777" w:rsidR="004D0161" w:rsidRDefault="004D0161" w:rsidP="00A91894">
            <w:pPr>
              <w:rPr>
                <w:rFonts w:ascii="Arial" w:hAnsi="Arial" w:cs="Arial"/>
                <w:sz w:val="22"/>
                <w:szCs w:val="22"/>
              </w:rPr>
            </w:pPr>
          </w:p>
          <w:p w14:paraId="0F9541BA" w14:textId="77777777" w:rsidR="004D0161" w:rsidRPr="004C3A0B" w:rsidRDefault="004D0161" w:rsidP="00A91894">
            <w:pPr>
              <w:rPr>
                <w:rFonts w:ascii="Arial" w:hAnsi="Arial" w:cs="Arial"/>
                <w:sz w:val="22"/>
                <w:szCs w:val="22"/>
              </w:rPr>
            </w:pPr>
          </w:p>
          <w:p w14:paraId="6C0739B6"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1C617E45"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488EB123" w14:textId="77777777" w:rsidTr="002132F9">
        <w:trPr>
          <w:trHeight w:val="439"/>
        </w:trPr>
        <w:tc>
          <w:tcPr>
            <w:tcW w:w="562" w:type="dxa"/>
            <w:shd w:val="clear" w:color="auto" w:fill="F2F2F2" w:themeFill="background1" w:themeFillShade="F2"/>
          </w:tcPr>
          <w:p w14:paraId="6335D5EF" w14:textId="77777777"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235D2CDC" w14:textId="77777777"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3D9DE746" w14:textId="77777777" w:rsidTr="009563B2">
        <w:trPr>
          <w:trHeight w:val="439"/>
        </w:trPr>
        <w:tc>
          <w:tcPr>
            <w:tcW w:w="562" w:type="dxa"/>
            <w:shd w:val="clear" w:color="auto" w:fill="F2F2F2" w:themeFill="background1" w:themeFillShade="F2"/>
            <w:vAlign w:val="center"/>
          </w:tcPr>
          <w:p w14:paraId="252E74EB" w14:textId="77777777"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02480FC0" w14:textId="7777777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190EAF4"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F9260F1"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7F979EA3" w14:textId="77777777" w:rsidTr="009563B2">
        <w:trPr>
          <w:trHeight w:val="439"/>
        </w:trPr>
        <w:tc>
          <w:tcPr>
            <w:tcW w:w="562" w:type="dxa"/>
            <w:shd w:val="clear" w:color="auto" w:fill="F2F2F2" w:themeFill="background1" w:themeFillShade="F2"/>
            <w:vAlign w:val="center"/>
          </w:tcPr>
          <w:p w14:paraId="6DBE4D95"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38B32F36"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sdtPr>
            <w:sdtContent>
              <w:p w14:paraId="4D26FB9D" w14:textId="77777777"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sdtPr>
            <w:sdtContent>
              <w:p w14:paraId="6B8F9D6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EFD998C" w14:textId="77777777" w:rsidTr="009563B2">
        <w:trPr>
          <w:trHeight w:val="403"/>
        </w:trPr>
        <w:tc>
          <w:tcPr>
            <w:tcW w:w="562" w:type="dxa"/>
            <w:shd w:val="clear" w:color="auto" w:fill="F2F2F2" w:themeFill="background1" w:themeFillShade="F2"/>
            <w:vAlign w:val="center"/>
          </w:tcPr>
          <w:p w14:paraId="76ADC208"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02F99FA0"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sdtPr>
            <w:sdtContent>
              <w:p w14:paraId="3D6D74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sdtPr>
            <w:sdtContent>
              <w:p w14:paraId="2B0F8F6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63C98A1" w14:textId="77777777" w:rsidTr="009563B2">
        <w:trPr>
          <w:trHeight w:val="439"/>
        </w:trPr>
        <w:tc>
          <w:tcPr>
            <w:tcW w:w="562" w:type="dxa"/>
            <w:shd w:val="clear" w:color="auto" w:fill="F2F2F2" w:themeFill="background1" w:themeFillShade="F2"/>
            <w:vAlign w:val="center"/>
          </w:tcPr>
          <w:p w14:paraId="31F840A4"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1BD49093"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Content>
              <w:p w14:paraId="44BB055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sdtPr>
            <w:sdtContent>
              <w:p w14:paraId="55C874FB"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C9B84A0" w14:textId="77777777" w:rsidTr="009563B2">
        <w:trPr>
          <w:trHeight w:val="403"/>
        </w:trPr>
        <w:tc>
          <w:tcPr>
            <w:tcW w:w="562" w:type="dxa"/>
            <w:shd w:val="clear" w:color="auto" w:fill="F2F2F2" w:themeFill="background1" w:themeFillShade="F2"/>
            <w:vAlign w:val="center"/>
          </w:tcPr>
          <w:p w14:paraId="5DB80AFD"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88A7615"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sdtPr>
            <w:sdtContent>
              <w:p w14:paraId="72E0EC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sdtPr>
            <w:sdtContent>
              <w:p w14:paraId="39D35CC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F0FBF4E" w14:textId="77777777" w:rsidTr="009563B2">
        <w:trPr>
          <w:trHeight w:val="403"/>
        </w:trPr>
        <w:tc>
          <w:tcPr>
            <w:tcW w:w="562" w:type="dxa"/>
            <w:shd w:val="clear" w:color="auto" w:fill="F2F2F2" w:themeFill="background1" w:themeFillShade="F2"/>
            <w:vAlign w:val="center"/>
          </w:tcPr>
          <w:p w14:paraId="753BE6C2"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16108B67"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Content>
              <w:p w14:paraId="13C0A9B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sdtPr>
            <w:sdtContent>
              <w:p w14:paraId="613A9269"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8916033" w14:textId="77777777" w:rsidTr="009563B2">
        <w:trPr>
          <w:trHeight w:val="403"/>
        </w:trPr>
        <w:tc>
          <w:tcPr>
            <w:tcW w:w="562" w:type="dxa"/>
            <w:shd w:val="clear" w:color="auto" w:fill="F2F2F2" w:themeFill="background1" w:themeFillShade="F2"/>
            <w:vAlign w:val="center"/>
          </w:tcPr>
          <w:p w14:paraId="3A2AE229"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1A331C08"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Content>
              <w:p w14:paraId="35C7304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sdtPr>
            <w:sdtContent>
              <w:p w14:paraId="3593F7A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25F71C4" w14:textId="77777777" w:rsidTr="009563B2">
        <w:trPr>
          <w:trHeight w:val="403"/>
        </w:trPr>
        <w:tc>
          <w:tcPr>
            <w:tcW w:w="562" w:type="dxa"/>
            <w:shd w:val="clear" w:color="auto" w:fill="F2F2F2" w:themeFill="background1" w:themeFillShade="F2"/>
            <w:vAlign w:val="center"/>
          </w:tcPr>
          <w:p w14:paraId="4C24286B"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222F6AF0"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sdtPr>
            <w:sdtContent>
              <w:p w14:paraId="1026396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sdtPr>
            <w:sdtContent>
              <w:p w14:paraId="2574F17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A8C6C1D" w14:textId="77777777" w:rsidTr="009563B2">
        <w:trPr>
          <w:trHeight w:val="403"/>
        </w:trPr>
        <w:tc>
          <w:tcPr>
            <w:tcW w:w="562" w:type="dxa"/>
            <w:shd w:val="clear" w:color="auto" w:fill="F2F2F2" w:themeFill="background1" w:themeFillShade="F2"/>
            <w:vAlign w:val="center"/>
          </w:tcPr>
          <w:p w14:paraId="729C2D63"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6C863037" w14:textId="7777777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Content>
              <w:p w14:paraId="72F4948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sdtPr>
            <w:sdtContent>
              <w:p w14:paraId="2BF3FF0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E0D8016" w14:textId="77777777" w:rsidTr="009563B2">
        <w:trPr>
          <w:trHeight w:val="403"/>
        </w:trPr>
        <w:tc>
          <w:tcPr>
            <w:tcW w:w="562" w:type="dxa"/>
            <w:shd w:val="clear" w:color="auto" w:fill="F2F2F2" w:themeFill="background1" w:themeFillShade="F2"/>
            <w:vAlign w:val="center"/>
          </w:tcPr>
          <w:p w14:paraId="081C7EF0" w14:textId="77777777"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483E6DF7" w14:textId="77777777"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 xml:space="preserve">If </w:t>
            </w:r>
            <w:proofErr w:type="spellStart"/>
            <w:r w:rsidRPr="004C3A0B">
              <w:rPr>
                <w:rFonts w:ascii="Arial" w:hAnsi="Arial" w:cs="Arial"/>
                <w:sz w:val="22"/>
                <w:szCs w:val="22"/>
              </w:rPr>
              <w:t>YESto</w:t>
            </w:r>
            <w:proofErr w:type="spellEnd"/>
            <w:r w:rsidRPr="004C3A0B">
              <w:rPr>
                <w:rFonts w:ascii="Arial" w:hAnsi="Arial" w:cs="Arial"/>
                <w:sz w:val="22"/>
                <w:szCs w:val="22"/>
              </w:rPr>
              <w:t xml:space="preserve">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0C9F901F" w14:textId="77777777" w:rsidTr="009563B2">
        <w:trPr>
          <w:trHeight w:val="403"/>
        </w:trPr>
        <w:tc>
          <w:tcPr>
            <w:tcW w:w="562" w:type="dxa"/>
            <w:vAlign w:val="center"/>
          </w:tcPr>
          <w:p w14:paraId="06F7A04A"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64CCF79E" w14:textId="77777777" w:rsidR="004D0161" w:rsidRDefault="004D0161" w:rsidP="00A91894">
            <w:pPr>
              <w:autoSpaceDE w:val="0"/>
              <w:autoSpaceDN w:val="0"/>
              <w:adjustRightInd w:val="0"/>
              <w:rPr>
                <w:rFonts w:ascii="Arial" w:hAnsi="Arial" w:cs="Arial"/>
                <w:sz w:val="22"/>
                <w:szCs w:val="22"/>
              </w:rPr>
            </w:pPr>
          </w:p>
          <w:p w14:paraId="26446634" w14:textId="77777777" w:rsidR="004D0161" w:rsidRDefault="004D0161" w:rsidP="00A91894">
            <w:pPr>
              <w:autoSpaceDE w:val="0"/>
              <w:autoSpaceDN w:val="0"/>
              <w:adjustRightInd w:val="0"/>
              <w:rPr>
                <w:rFonts w:ascii="Arial" w:hAnsi="Arial" w:cs="Arial"/>
                <w:sz w:val="22"/>
                <w:szCs w:val="22"/>
              </w:rPr>
            </w:pPr>
          </w:p>
          <w:p w14:paraId="2911B1C2" w14:textId="77777777" w:rsidR="004D0161" w:rsidRPr="00354F34" w:rsidRDefault="004D0161" w:rsidP="00A91894">
            <w:pPr>
              <w:autoSpaceDE w:val="0"/>
              <w:autoSpaceDN w:val="0"/>
              <w:adjustRightInd w:val="0"/>
              <w:rPr>
                <w:rFonts w:ascii="Arial" w:hAnsi="Arial" w:cs="Arial"/>
                <w:sz w:val="22"/>
                <w:szCs w:val="22"/>
              </w:rPr>
            </w:pPr>
          </w:p>
          <w:p w14:paraId="26DD234A"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AE85A58" w14:textId="77777777" w:rsidTr="009563B2">
        <w:trPr>
          <w:trHeight w:val="403"/>
        </w:trPr>
        <w:tc>
          <w:tcPr>
            <w:tcW w:w="562" w:type="dxa"/>
            <w:shd w:val="clear" w:color="auto" w:fill="F2F2F2" w:themeFill="background1" w:themeFillShade="F2"/>
            <w:vAlign w:val="center"/>
          </w:tcPr>
          <w:p w14:paraId="6068BE9D" w14:textId="77777777"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2D658692"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34E77841" w14:textId="77777777" w:rsidTr="009563B2">
        <w:trPr>
          <w:trHeight w:val="403"/>
        </w:trPr>
        <w:tc>
          <w:tcPr>
            <w:tcW w:w="562" w:type="dxa"/>
            <w:vAlign w:val="center"/>
          </w:tcPr>
          <w:p w14:paraId="2EDEAA80"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F3FC3BF" w14:textId="77777777" w:rsidR="004D0161" w:rsidRDefault="004D0161" w:rsidP="00A91894">
            <w:pPr>
              <w:autoSpaceDE w:val="0"/>
              <w:autoSpaceDN w:val="0"/>
              <w:adjustRightInd w:val="0"/>
              <w:rPr>
                <w:rFonts w:ascii="Arial" w:hAnsi="Arial" w:cs="Arial"/>
                <w:sz w:val="22"/>
                <w:szCs w:val="22"/>
              </w:rPr>
            </w:pPr>
          </w:p>
          <w:p w14:paraId="3C4548A9" w14:textId="77777777" w:rsidR="004D0161" w:rsidRDefault="004D0161" w:rsidP="00A91894">
            <w:pPr>
              <w:autoSpaceDE w:val="0"/>
              <w:autoSpaceDN w:val="0"/>
              <w:adjustRightInd w:val="0"/>
              <w:rPr>
                <w:rFonts w:ascii="Arial" w:hAnsi="Arial" w:cs="Arial"/>
                <w:sz w:val="22"/>
                <w:szCs w:val="22"/>
              </w:rPr>
            </w:pPr>
          </w:p>
          <w:p w14:paraId="49013FCE" w14:textId="77777777" w:rsidR="004D0161" w:rsidRPr="00354F34" w:rsidRDefault="004D0161" w:rsidP="00A91894">
            <w:pPr>
              <w:autoSpaceDE w:val="0"/>
              <w:autoSpaceDN w:val="0"/>
              <w:adjustRightInd w:val="0"/>
              <w:rPr>
                <w:rFonts w:ascii="Arial" w:hAnsi="Arial" w:cs="Arial"/>
                <w:sz w:val="22"/>
                <w:szCs w:val="22"/>
              </w:rPr>
            </w:pPr>
          </w:p>
          <w:p w14:paraId="4FF99575"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36B92E4F" w14:textId="77777777" w:rsidTr="009563B2">
        <w:trPr>
          <w:trHeight w:val="403"/>
        </w:trPr>
        <w:tc>
          <w:tcPr>
            <w:tcW w:w="562" w:type="dxa"/>
            <w:shd w:val="clear" w:color="auto" w:fill="F2F2F2" w:themeFill="background1" w:themeFillShade="F2"/>
            <w:vAlign w:val="center"/>
          </w:tcPr>
          <w:p w14:paraId="2EFD2BC8" w14:textId="77777777"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856D26"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37420B2" w14:textId="77777777" w:rsidTr="009563B2">
        <w:trPr>
          <w:trHeight w:val="403"/>
        </w:trPr>
        <w:tc>
          <w:tcPr>
            <w:tcW w:w="562" w:type="dxa"/>
            <w:vAlign w:val="center"/>
          </w:tcPr>
          <w:p w14:paraId="79326EED"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1ED67F53" w14:textId="77777777" w:rsidR="004D0161" w:rsidRDefault="004D0161" w:rsidP="00A91894">
            <w:pPr>
              <w:autoSpaceDE w:val="0"/>
              <w:autoSpaceDN w:val="0"/>
              <w:adjustRightInd w:val="0"/>
              <w:rPr>
                <w:rFonts w:ascii="Arial" w:hAnsi="Arial" w:cs="Arial"/>
                <w:sz w:val="22"/>
                <w:szCs w:val="22"/>
              </w:rPr>
            </w:pPr>
          </w:p>
          <w:p w14:paraId="25DF4522" w14:textId="77777777" w:rsidR="004D0161" w:rsidRDefault="004D0161" w:rsidP="00A91894">
            <w:pPr>
              <w:autoSpaceDE w:val="0"/>
              <w:autoSpaceDN w:val="0"/>
              <w:adjustRightInd w:val="0"/>
              <w:rPr>
                <w:rFonts w:ascii="Arial" w:hAnsi="Arial" w:cs="Arial"/>
                <w:sz w:val="22"/>
                <w:szCs w:val="22"/>
              </w:rPr>
            </w:pPr>
          </w:p>
          <w:p w14:paraId="016BE2C0" w14:textId="77777777" w:rsidR="004D0161" w:rsidRPr="00354F34" w:rsidRDefault="004D0161" w:rsidP="00A91894">
            <w:pPr>
              <w:autoSpaceDE w:val="0"/>
              <w:autoSpaceDN w:val="0"/>
              <w:adjustRightInd w:val="0"/>
              <w:rPr>
                <w:rFonts w:ascii="Arial" w:hAnsi="Arial" w:cs="Arial"/>
                <w:sz w:val="22"/>
                <w:szCs w:val="22"/>
              </w:rPr>
            </w:pPr>
          </w:p>
          <w:p w14:paraId="22E69879"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47423919" w14:textId="77777777" w:rsidTr="009563B2">
        <w:trPr>
          <w:trHeight w:val="403"/>
        </w:trPr>
        <w:tc>
          <w:tcPr>
            <w:tcW w:w="562" w:type="dxa"/>
            <w:shd w:val="clear" w:color="auto" w:fill="F2F2F2" w:themeFill="background1" w:themeFillShade="F2"/>
            <w:vAlign w:val="center"/>
          </w:tcPr>
          <w:p w14:paraId="1916F743" w14:textId="77777777"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21189614"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3BD37057" w14:textId="77777777" w:rsidTr="009563B2">
        <w:trPr>
          <w:trHeight w:val="403"/>
        </w:trPr>
        <w:tc>
          <w:tcPr>
            <w:tcW w:w="562" w:type="dxa"/>
            <w:vAlign w:val="center"/>
          </w:tcPr>
          <w:p w14:paraId="52953C46"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23636D3" w14:textId="77777777" w:rsidR="004D0161" w:rsidRDefault="004D0161" w:rsidP="00A91894">
            <w:pPr>
              <w:autoSpaceDE w:val="0"/>
              <w:autoSpaceDN w:val="0"/>
              <w:adjustRightInd w:val="0"/>
              <w:rPr>
                <w:rFonts w:ascii="Arial" w:hAnsi="Arial" w:cs="Arial"/>
                <w:sz w:val="22"/>
                <w:szCs w:val="22"/>
              </w:rPr>
            </w:pPr>
          </w:p>
          <w:p w14:paraId="34E21DFC" w14:textId="77777777" w:rsidR="004D0161" w:rsidRDefault="004D0161" w:rsidP="00A91894">
            <w:pPr>
              <w:autoSpaceDE w:val="0"/>
              <w:autoSpaceDN w:val="0"/>
              <w:adjustRightInd w:val="0"/>
              <w:rPr>
                <w:rFonts w:ascii="Arial" w:hAnsi="Arial" w:cs="Arial"/>
                <w:sz w:val="22"/>
                <w:szCs w:val="22"/>
              </w:rPr>
            </w:pPr>
          </w:p>
          <w:p w14:paraId="61A52483" w14:textId="77777777" w:rsidR="004D0161" w:rsidRPr="00354F34" w:rsidRDefault="004D0161" w:rsidP="00A91894">
            <w:pPr>
              <w:autoSpaceDE w:val="0"/>
              <w:autoSpaceDN w:val="0"/>
              <w:adjustRightInd w:val="0"/>
              <w:rPr>
                <w:rFonts w:ascii="Arial" w:hAnsi="Arial" w:cs="Arial"/>
                <w:sz w:val="22"/>
                <w:szCs w:val="22"/>
              </w:rPr>
            </w:pPr>
          </w:p>
          <w:p w14:paraId="177698D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33BEA9FF" w14:textId="77777777" w:rsidTr="009563B2">
        <w:trPr>
          <w:trHeight w:val="403"/>
        </w:trPr>
        <w:tc>
          <w:tcPr>
            <w:tcW w:w="562" w:type="dxa"/>
            <w:shd w:val="clear" w:color="auto" w:fill="F2F2F2" w:themeFill="background1" w:themeFillShade="F2"/>
            <w:vAlign w:val="center"/>
          </w:tcPr>
          <w:p w14:paraId="39897E77"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6AC5724B" w14:textId="77777777"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p>
        </w:tc>
      </w:tr>
      <w:tr w:rsidR="004D0161" w:rsidRPr="004C3A0B" w14:paraId="65659AA2" w14:textId="77777777" w:rsidTr="009563B2">
        <w:trPr>
          <w:trHeight w:val="403"/>
        </w:trPr>
        <w:tc>
          <w:tcPr>
            <w:tcW w:w="562" w:type="dxa"/>
            <w:vAlign w:val="center"/>
          </w:tcPr>
          <w:p w14:paraId="348C7421"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0B4FDD53" w14:textId="77777777" w:rsidR="004D0161" w:rsidRDefault="004D0161" w:rsidP="00A91894">
            <w:pPr>
              <w:autoSpaceDE w:val="0"/>
              <w:autoSpaceDN w:val="0"/>
              <w:adjustRightInd w:val="0"/>
              <w:rPr>
                <w:rFonts w:ascii="Arial" w:hAnsi="Arial" w:cs="Arial"/>
                <w:sz w:val="22"/>
                <w:szCs w:val="22"/>
              </w:rPr>
            </w:pPr>
          </w:p>
          <w:p w14:paraId="11EA69A2" w14:textId="77777777" w:rsidR="004D0161" w:rsidRDefault="004D0161" w:rsidP="00A91894">
            <w:pPr>
              <w:autoSpaceDE w:val="0"/>
              <w:autoSpaceDN w:val="0"/>
              <w:adjustRightInd w:val="0"/>
              <w:rPr>
                <w:rFonts w:ascii="Arial" w:hAnsi="Arial" w:cs="Arial"/>
                <w:sz w:val="22"/>
                <w:szCs w:val="22"/>
              </w:rPr>
            </w:pPr>
          </w:p>
          <w:p w14:paraId="68E33355" w14:textId="77777777" w:rsidR="004D0161" w:rsidRPr="00354F34" w:rsidRDefault="004D0161" w:rsidP="00A91894">
            <w:pPr>
              <w:autoSpaceDE w:val="0"/>
              <w:autoSpaceDN w:val="0"/>
              <w:adjustRightInd w:val="0"/>
              <w:rPr>
                <w:rFonts w:ascii="Arial" w:hAnsi="Arial" w:cs="Arial"/>
                <w:sz w:val="22"/>
                <w:szCs w:val="22"/>
              </w:rPr>
            </w:pPr>
          </w:p>
          <w:p w14:paraId="6F3528A8"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7296113A" w14:textId="77777777" w:rsidTr="00A604AC">
        <w:trPr>
          <w:trHeight w:val="606"/>
        </w:trPr>
        <w:tc>
          <w:tcPr>
            <w:tcW w:w="562" w:type="dxa"/>
            <w:shd w:val="clear" w:color="auto" w:fill="F2F2F2" w:themeFill="background1" w:themeFillShade="F2"/>
            <w:vAlign w:val="center"/>
          </w:tcPr>
          <w:p w14:paraId="05EA1E62" w14:textId="77777777"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019C4DCD" w14:textId="77777777"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64616DC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08BDC0B2" w14:textId="7777777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sdtPr>
              <w:sdtContent>
                <w:r w:rsidR="00240C32" w:rsidRPr="00C71BCC">
                  <w:rPr>
                    <w:rFonts w:ascii="MS Gothic" w:eastAsia="MS Gothic" w:hAnsi="MS Gothic" w:cs="Arial" w:hint="eastAsia"/>
                  </w:rPr>
                  <w:t>☐</w:t>
                </w:r>
              </w:sdtContent>
            </w:sdt>
          </w:p>
        </w:tc>
      </w:tr>
      <w:tr w:rsidR="00240C32" w:rsidRPr="004C3A0B" w14:paraId="6DAAEC73" w14:textId="77777777" w:rsidTr="00756713">
        <w:trPr>
          <w:trHeight w:val="632"/>
        </w:trPr>
        <w:tc>
          <w:tcPr>
            <w:tcW w:w="562" w:type="dxa"/>
            <w:shd w:val="clear" w:color="auto" w:fill="F2F2F2" w:themeFill="background1" w:themeFillShade="F2"/>
            <w:vAlign w:val="center"/>
          </w:tcPr>
          <w:p w14:paraId="021FD07D" w14:textId="77777777"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lastRenderedPageBreak/>
              <w:t>27</w:t>
            </w:r>
          </w:p>
        </w:tc>
        <w:tc>
          <w:tcPr>
            <w:tcW w:w="7905" w:type="dxa"/>
            <w:shd w:val="clear" w:color="auto" w:fill="F2F2F2" w:themeFill="background1" w:themeFillShade="F2"/>
          </w:tcPr>
          <w:p w14:paraId="198E0CFA" w14:textId="77777777"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99483D3"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51921E8D" w14:textId="7777777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sdtPr>
              <w:sdtContent>
                <w:r w:rsidR="00240C32" w:rsidRPr="00C71BCC">
                  <w:rPr>
                    <w:rFonts w:ascii="MS Gothic" w:eastAsia="MS Gothic" w:hAnsi="MS Gothic" w:cs="Arial" w:hint="eastAsia"/>
                  </w:rPr>
                  <w:t>☐</w:t>
                </w:r>
              </w:sdtContent>
            </w:sdt>
          </w:p>
        </w:tc>
      </w:tr>
    </w:tbl>
    <w:p w14:paraId="513DE0D3" w14:textId="77777777" w:rsidR="0092487B" w:rsidRDefault="0092487B" w:rsidP="00A91894">
      <w:pPr>
        <w:rPr>
          <w:rFonts w:ascii="Arial" w:hAnsi="Arial" w:cs="Arial"/>
          <w:b/>
          <w:bCs/>
          <w:sz w:val="22"/>
          <w:szCs w:val="22"/>
        </w:rPr>
      </w:pPr>
    </w:p>
    <w:p w14:paraId="4DE6F1F7"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2FDD7F7A"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55"/>
        <w:gridCol w:w="1387"/>
        <w:gridCol w:w="6846"/>
        <w:gridCol w:w="1889"/>
      </w:tblGrid>
      <w:tr w:rsidR="004D0161" w:rsidRPr="004C3A0B" w14:paraId="304CA0F0" w14:textId="77777777" w:rsidTr="00BC301B">
        <w:trPr>
          <w:trHeight w:val="1807"/>
        </w:trPr>
        <w:tc>
          <w:tcPr>
            <w:tcW w:w="554" w:type="dxa"/>
            <w:shd w:val="clear" w:color="auto" w:fill="F2F2F2" w:themeFill="background1" w:themeFillShade="F2"/>
            <w:vAlign w:val="center"/>
          </w:tcPr>
          <w:p w14:paraId="5F7030A1" w14:textId="77777777"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6E066B00" w14:textId="77777777"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743C907" w14:textId="77777777" w:rsidR="004D0161" w:rsidRPr="004C3A0B" w:rsidRDefault="004D0161" w:rsidP="00A91894">
            <w:pPr>
              <w:jc w:val="both"/>
              <w:rPr>
                <w:rFonts w:ascii="Arial" w:hAnsi="Arial" w:cs="Arial"/>
                <w:b/>
                <w:bCs/>
                <w:color w:val="000000"/>
                <w:sz w:val="22"/>
                <w:szCs w:val="22"/>
              </w:rPr>
            </w:pPr>
          </w:p>
          <w:p w14:paraId="4E83C5EB"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p>
        </w:tc>
      </w:tr>
      <w:tr w:rsidR="00A93712" w:rsidRPr="004C3A0B" w14:paraId="48C7FCE5"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6E57E" w14:textId="77777777"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5EBF22" w14:textId="77777777"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8D74336" w14:textId="62AF5093" w:rsidR="004D0161" w:rsidRPr="004C3A0B" w:rsidRDefault="00A93712" w:rsidP="00A91894">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7AB311E8" wp14:editId="67B0A8EE">
                  <wp:extent cx="4210050" cy="885825"/>
                  <wp:effectExtent l="0" t="0" r="0" b="9525"/>
                  <wp:docPr id="894346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346721" name="Picture 894346721"/>
                          <pic:cNvPicPr/>
                        </pic:nvPicPr>
                        <pic:blipFill>
                          <a:blip r:embed="rId16"/>
                          <a:stretch>
                            <a:fillRect/>
                          </a:stretch>
                        </pic:blipFill>
                        <pic:spPr>
                          <a:xfrm>
                            <a:off x="0" y="0"/>
                            <a:ext cx="4210050" cy="885825"/>
                          </a:xfrm>
                          <a:prstGeom prst="rect">
                            <a:avLst/>
                          </a:prstGeom>
                        </pic:spPr>
                      </pic:pic>
                    </a:graphicData>
                  </a:graphic>
                </wp:inline>
              </w:drawing>
            </w:r>
          </w:p>
        </w:tc>
        <w:tc>
          <w:tcPr>
            <w:tcW w:w="2139" w:type="dxa"/>
            <w:vAlign w:val="center"/>
          </w:tcPr>
          <w:p w14:paraId="653A2982" w14:textId="5E4D1EBA"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96F2D">
              <w:rPr>
                <w:rFonts w:ascii="Arial" w:hAnsi="Arial" w:cs="Arial"/>
                <w:b/>
                <w:bCs/>
                <w:sz w:val="22"/>
                <w:szCs w:val="22"/>
              </w:rPr>
              <w:t>16/02/2024</w:t>
            </w:r>
          </w:p>
          <w:p w14:paraId="03575797" w14:textId="77777777" w:rsidR="004D0161" w:rsidRPr="004C3A0B" w:rsidRDefault="004D0161" w:rsidP="00A91894">
            <w:pPr>
              <w:spacing w:before="100" w:beforeAutospacing="1" w:after="100" w:afterAutospacing="1"/>
              <w:rPr>
                <w:rFonts w:ascii="Arial" w:hAnsi="Arial" w:cs="Arial"/>
                <w:sz w:val="22"/>
                <w:szCs w:val="22"/>
              </w:rPr>
            </w:pPr>
          </w:p>
        </w:tc>
      </w:tr>
    </w:tbl>
    <w:p w14:paraId="3B3DAA25" w14:textId="77777777" w:rsidR="00694EA8" w:rsidRPr="004C3A0B" w:rsidRDefault="00694EA8" w:rsidP="00A91894">
      <w:pPr>
        <w:rPr>
          <w:rFonts w:ascii="Arial" w:hAnsi="Arial" w:cs="Arial"/>
          <w:sz w:val="22"/>
          <w:szCs w:val="22"/>
        </w:rPr>
      </w:pPr>
    </w:p>
    <w:p w14:paraId="47B515D2"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5EC74D76" w14:textId="77777777" w:rsidTr="005078BE">
        <w:trPr>
          <w:trHeight w:val="346"/>
        </w:trPr>
        <w:tc>
          <w:tcPr>
            <w:tcW w:w="365" w:type="pct"/>
            <w:shd w:val="clear" w:color="auto" w:fill="F2F2F2" w:themeFill="background1" w:themeFillShade="F2"/>
            <w:vAlign w:val="center"/>
          </w:tcPr>
          <w:p w14:paraId="091304F7" w14:textId="77777777"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9B22BE2" w14:textId="77777777"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034A40C4" w14:textId="77777777" w:rsidR="00AA7E42" w:rsidRPr="004C3A0B" w:rsidRDefault="00AA7E42" w:rsidP="00A91894">
            <w:pPr>
              <w:pStyle w:val="ListParagraph"/>
              <w:ind w:left="0"/>
              <w:rPr>
                <w:rFonts w:ascii="Arial" w:hAnsi="Arial" w:cs="Arial"/>
              </w:rPr>
            </w:pPr>
          </w:p>
        </w:tc>
        <w:tc>
          <w:tcPr>
            <w:tcW w:w="1014" w:type="pct"/>
            <w:vMerge w:val="restart"/>
          </w:tcPr>
          <w:p w14:paraId="52A3538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AE01E53" w14:textId="77777777" w:rsidTr="005078BE">
        <w:trPr>
          <w:trHeight w:val="347"/>
        </w:trPr>
        <w:tc>
          <w:tcPr>
            <w:tcW w:w="365" w:type="pct"/>
            <w:shd w:val="clear" w:color="auto" w:fill="F2F2F2" w:themeFill="background1" w:themeFillShade="F2"/>
            <w:vAlign w:val="center"/>
          </w:tcPr>
          <w:p w14:paraId="1EF3914B" w14:textId="77777777"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0119B388" w14:textId="7777777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52090E3F" w14:textId="77777777" w:rsidR="00AA7E42" w:rsidRPr="004C3A0B" w:rsidRDefault="00AA7E42" w:rsidP="00A91894">
            <w:pPr>
              <w:pStyle w:val="ListParagraph"/>
              <w:ind w:left="0"/>
              <w:rPr>
                <w:rFonts w:ascii="Arial" w:hAnsi="Arial" w:cs="Arial"/>
              </w:rPr>
            </w:pPr>
          </w:p>
          <w:p w14:paraId="40745650" w14:textId="77777777" w:rsidR="00AA7E42" w:rsidRPr="004C3A0B" w:rsidRDefault="00AA7E42" w:rsidP="00A91894">
            <w:pPr>
              <w:pStyle w:val="ListParagraph"/>
              <w:ind w:left="0"/>
              <w:rPr>
                <w:rFonts w:ascii="Arial" w:hAnsi="Arial" w:cs="Arial"/>
              </w:rPr>
            </w:pPr>
          </w:p>
        </w:tc>
        <w:tc>
          <w:tcPr>
            <w:tcW w:w="1014" w:type="pct"/>
            <w:vMerge/>
            <w:vAlign w:val="center"/>
          </w:tcPr>
          <w:p w14:paraId="4A200EAF" w14:textId="77777777" w:rsidR="00AA7E42" w:rsidRPr="004C3A0B" w:rsidRDefault="00AA7E42" w:rsidP="00A91894">
            <w:pPr>
              <w:pStyle w:val="ListParagraph"/>
              <w:ind w:left="0"/>
              <w:rPr>
                <w:rFonts w:ascii="Arial" w:hAnsi="Arial" w:cs="Arial"/>
              </w:rPr>
            </w:pPr>
          </w:p>
        </w:tc>
      </w:tr>
    </w:tbl>
    <w:p w14:paraId="12F82C53" w14:textId="77777777" w:rsidR="000C3A29" w:rsidRPr="004C3A0B" w:rsidRDefault="000C3A29" w:rsidP="00A91894">
      <w:pPr>
        <w:rPr>
          <w:rFonts w:ascii="Arial" w:hAnsi="Arial" w:cs="Arial"/>
          <w:sz w:val="22"/>
          <w:szCs w:val="22"/>
        </w:rPr>
      </w:pPr>
    </w:p>
    <w:p w14:paraId="55C91B48"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5111039" w14:textId="77777777" w:rsidTr="005078BE">
        <w:trPr>
          <w:trHeight w:val="346"/>
        </w:trPr>
        <w:tc>
          <w:tcPr>
            <w:tcW w:w="366" w:type="pct"/>
            <w:shd w:val="clear" w:color="auto" w:fill="F2F2F2" w:themeFill="background1" w:themeFillShade="F2"/>
            <w:vAlign w:val="center"/>
          </w:tcPr>
          <w:p w14:paraId="1F287CAA" w14:textId="77777777"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6F43419F" w14:textId="77777777"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023975FD" w14:textId="77777777" w:rsidR="00AA7E42" w:rsidRPr="004C3A0B" w:rsidRDefault="00AA7E42" w:rsidP="00A91894">
            <w:pPr>
              <w:pStyle w:val="ListParagraph"/>
              <w:ind w:left="0"/>
              <w:rPr>
                <w:rFonts w:ascii="Arial" w:hAnsi="Arial" w:cs="Arial"/>
              </w:rPr>
            </w:pPr>
          </w:p>
        </w:tc>
        <w:tc>
          <w:tcPr>
            <w:tcW w:w="1013" w:type="pct"/>
            <w:vMerge w:val="restart"/>
          </w:tcPr>
          <w:p w14:paraId="71701CE2"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12730C9F" w14:textId="77777777" w:rsidTr="005078BE">
        <w:trPr>
          <w:trHeight w:val="347"/>
        </w:trPr>
        <w:tc>
          <w:tcPr>
            <w:tcW w:w="366" w:type="pct"/>
            <w:shd w:val="clear" w:color="auto" w:fill="F2F2F2" w:themeFill="background1" w:themeFillShade="F2"/>
            <w:vAlign w:val="center"/>
          </w:tcPr>
          <w:p w14:paraId="2AA850DF" w14:textId="77777777"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16333FB9" w14:textId="7777777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47206556" w14:textId="77777777" w:rsidR="00AA7E42" w:rsidRPr="004C3A0B" w:rsidRDefault="00AA7E42" w:rsidP="00A91894">
            <w:pPr>
              <w:pStyle w:val="ListParagraph"/>
              <w:ind w:left="0"/>
              <w:rPr>
                <w:rFonts w:ascii="Arial" w:hAnsi="Arial" w:cs="Arial"/>
              </w:rPr>
            </w:pPr>
          </w:p>
          <w:p w14:paraId="40DC78DF" w14:textId="77777777" w:rsidR="00AA7E42" w:rsidRPr="004C3A0B" w:rsidRDefault="00AA7E42" w:rsidP="00A91894">
            <w:pPr>
              <w:pStyle w:val="ListParagraph"/>
              <w:ind w:left="0"/>
              <w:rPr>
                <w:rFonts w:ascii="Arial" w:hAnsi="Arial" w:cs="Arial"/>
              </w:rPr>
            </w:pPr>
          </w:p>
        </w:tc>
        <w:tc>
          <w:tcPr>
            <w:tcW w:w="1013" w:type="pct"/>
            <w:vMerge/>
            <w:vAlign w:val="center"/>
          </w:tcPr>
          <w:p w14:paraId="6515DAAD" w14:textId="77777777" w:rsidR="00AA7E42" w:rsidRPr="004C3A0B" w:rsidRDefault="00AA7E42" w:rsidP="00A91894">
            <w:pPr>
              <w:pStyle w:val="ListParagraph"/>
              <w:ind w:left="0"/>
              <w:rPr>
                <w:rFonts w:ascii="Arial" w:hAnsi="Arial" w:cs="Arial"/>
              </w:rPr>
            </w:pPr>
          </w:p>
        </w:tc>
      </w:tr>
    </w:tbl>
    <w:p w14:paraId="62B7E735" w14:textId="77777777" w:rsidR="0076027F" w:rsidRDefault="0076027F" w:rsidP="00A91894">
      <w:pPr>
        <w:rPr>
          <w:rFonts w:ascii="Arial" w:hAnsi="Arial" w:cs="Arial"/>
          <w:b/>
          <w:sz w:val="22"/>
          <w:szCs w:val="22"/>
        </w:rPr>
      </w:pPr>
    </w:p>
    <w:p w14:paraId="442DC5FA"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524EF50E"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sdtPr>
            <w:sdtContent>
              <w:sdt>
                <w:sdtPr>
                  <w:rPr>
                    <w:rFonts w:ascii="Arial" w:hAnsi="Arial" w:cs="Arial"/>
                    <w:bCs/>
                    <w:sz w:val="22"/>
                    <w:szCs w:val="22"/>
                  </w:rPr>
                  <w:id w:val="-2023778388"/>
                </w:sdtPr>
                <w:sdtContent>
                  <w:p w14:paraId="020FADBE" w14:textId="77777777" w:rsidR="00A96F2D" w:rsidRDefault="00A96F2D" w:rsidP="00A96F2D">
                    <w:pPr>
                      <w:autoSpaceDE w:val="0"/>
                      <w:autoSpaceDN w:val="0"/>
                      <w:adjustRightInd w:val="0"/>
                      <w:jc w:val="center"/>
                      <w:rPr>
                        <w:bCs/>
                      </w:rPr>
                    </w:pPr>
                    <w:r>
                      <w:rPr>
                        <w:rFonts w:ascii="MS Gothic" w:eastAsia="MS Gothic" w:hAnsi="MS Gothic" w:cs="MS Gothic" w:hint="eastAsia"/>
                        <w:color w:val="202124"/>
                        <w:shd w:val="clear" w:color="auto" w:fill="FFFFFF"/>
                      </w:rPr>
                      <w:t>✔</w:t>
                    </w:r>
                  </w:p>
                </w:sdtContent>
              </w:sdt>
              <w:p w14:paraId="07567C4A" w14:textId="2E8904AD" w:rsidR="00A96F2D" w:rsidRDefault="00A96F2D" w:rsidP="00A96F2D">
                <w:pPr>
                  <w:autoSpaceDE w:val="0"/>
                  <w:autoSpaceDN w:val="0"/>
                  <w:adjustRightInd w:val="0"/>
                  <w:jc w:val="center"/>
                  <w:rPr>
                    <w:bCs/>
                  </w:rPr>
                </w:pPr>
              </w:p>
              <w:p w14:paraId="2B10ECFA" w14:textId="1BEACD72" w:rsidR="00CC2661" w:rsidRPr="002E13FE" w:rsidRDefault="00000000" w:rsidP="00A91894">
                <w:pPr>
                  <w:jc w:val="center"/>
                  <w:rPr>
                    <w:rFonts w:ascii="Arial" w:eastAsia="MS Gothic" w:hAnsi="Arial" w:cs="Arial"/>
                    <w:sz w:val="22"/>
                    <w:szCs w:val="22"/>
                  </w:rPr>
                </w:pPr>
              </w:p>
            </w:sdtContent>
          </w:sdt>
        </w:tc>
        <w:tc>
          <w:tcPr>
            <w:tcW w:w="9810" w:type="dxa"/>
            <w:vAlign w:val="center"/>
          </w:tcPr>
          <w:p w14:paraId="435FEE8A"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FE4715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sdtPr>
            <w:sdtContent>
              <w:sdt>
                <w:sdtPr>
                  <w:rPr>
                    <w:rFonts w:ascii="Arial" w:hAnsi="Arial" w:cs="Arial"/>
                    <w:bCs/>
                    <w:sz w:val="22"/>
                    <w:szCs w:val="22"/>
                  </w:rPr>
                  <w:id w:val="-773718622"/>
                </w:sdtPr>
                <w:sdtContent>
                  <w:p w14:paraId="52BB16D0" w14:textId="77777777" w:rsidR="00A96F2D" w:rsidRDefault="00A96F2D" w:rsidP="00A96F2D">
                    <w:pPr>
                      <w:autoSpaceDE w:val="0"/>
                      <w:autoSpaceDN w:val="0"/>
                      <w:adjustRightInd w:val="0"/>
                      <w:jc w:val="center"/>
                      <w:rPr>
                        <w:bCs/>
                      </w:rPr>
                    </w:pPr>
                    <w:r>
                      <w:rPr>
                        <w:rFonts w:ascii="MS Gothic" w:eastAsia="MS Gothic" w:hAnsi="MS Gothic" w:cs="MS Gothic" w:hint="eastAsia"/>
                        <w:color w:val="202124"/>
                        <w:shd w:val="clear" w:color="auto" w:fill="FFFFFF"/>
                      </w:rPr>
                      <w:t>✔</w:t>
                    </w:r>
                  </w:p>
                </w:sdtContent>
              </w:sdt>
              <w:p w14:paraId="3A1BFA85" w14:textId="6E6717EE" w:rsidR="00CC2661" w:rsidRPr="002E13FE" w:rsidRDefault="00000000" w:rsidP="00A91894">
                <w:pPr>
                  <w:jc w:val="center"/>
                  <w:rPr>
                    <w:rFonts w:ascii="Arial" w:eastAsia="MS Gothic" w:hAnsi="Arial" w:cs="Arial"/>
                    <w:sz w:val="22"/>
                    <w:szCs w:val="22"/>
                  </w:rPr>
                </w:pPr>
              </w:p>
            </w:sdtContent>
          </w:sdt>
        </w:tc>
        <w:tc>
          <w:tcPr>
            <w:tcW w:w="9810" w:type="dxa"/>
            <w:vAlign w:val="center"/>
          </w:tcPr>
          <w:p w14:paraId="5E669163"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0B9BD32F" w14:textId="77777777" w:rsidTr="002132F9">
        <w:trPr>
          <w:trHeight w:val="419"/>
        </w:trPr>
        <w:tc>
          <w:tcPr>
            <w:tcW w:w="675" w:type="dxa"/>
            <w:shd w:val="clear" w:color="auto" w:fill="BFBFBF" w:themeFill="background1" w:themeFillShade="BF"/>
            <w:vAlign w:val="center"/>
          </w:tcPr>
          <w:p w14:paraId="53735D28" w14:textId="55179EF4" w:rsidR="00A96F2D" w:rsidRDefault="00000000" w:rsidP="00A96F2D">
            <w:pPr>
              <w:autoSpaceDE w:val="0"/>
              <w:autoSpaceDN w:val="0"/>
              <w:adjustRightInd w:val="0"/>
              <w:jc w:val="center"/>
              <w:rPr>
                <w:bCs/>
              </w:rPr>
            </w:pPr>
            <w:sdt>
              <w:sdtPr>
                <w:rPr>
                  <w:rFonts w:ascii="Arial" w:hAnsi="Arial" w:cs="Arial"/>
                </w:rPr>
                <w:id w:val="1393921880"/>
                <w:showingPlcHdr/>
              </w:sdtPr>
              <w:sdtContent>
                <w:r w:rsidR="00A96F2D">
                  <w:rPr>
                    <w:rFonts w:ascii="Arial" w:hAnsi="Arial" w:cs="Arial"/>
                  </w:rPr>
                  <w:t xml:space="preserve">     </w:t>
                </w:r>
              </w:sdtContent>
            </w:sdt>
            <w:r w:rsidR="00A96F2D">
              <w:rPr>
                <w:rFonts w:ascii="Arial" w:hAnsi="Arial" w:cs="Arial"/>
                <w:bCs/>
                <w:sz w:val="22"/>
                <w:szCs w:val="22"/>
              </w:rPr>
              <w:t xml:space="preserve"> </w:t>
            </w:r>
            <w:sdt>
              <w:sdtPr>
                <w:rPr>
                  <w:rFonts w:ascii="Arial" w:hAnsi="Arial" w:cs="Arial"/>
                  <w:bCs/>
                  <w:sz w:val="22"/>
                  <w:szCs w:val="22"/>
                </w:rPr>
                <w:id w:val="-2125450471"/>
              </w:sdtPr>
              <w:sdtContent>
                <w:r w:rsidR="00A96F2D">
                  <w:rPr>
                    <w:rFonts w:ascii="MS Gothic" w:eastAsia="MS Gothic" w:hAnsi="MS Gothic" w:cs="MS Gothic" w:hint="eastAsia"/>
                    <w:color w:val="202124"/>
                    <w:shd w:val="clear" w:color="auto" w:fill="FFFFFF"/>
                  </w:rPr>
                  <w:t>✔</w:t>
                </w:r>
              </w:sdtContent>
            </w:sdt>
          </w:p>
          <w:p w14:paraId="19DCB913" w14:textId="0BC9BB00" w:rsidR="00CC2661" w:rsidRPr="002E13FE" w:rsidRDefault="00CC2661" w:rsidP="00A91894">
            <w:pPr>
              <w:jc w:val="center"/>
              <w:rPr>
                <w:rFonts w:ascii="Arial" w:hAnsi="Arial" w:cs="Arial"/>
                <w:sz w:val="22"/>
                <w:szCs w:val="22"/>
              </w:rPr>
            </w:pPr>
          </w:p>
        </w:tc>
        <w:tc>
          <w:tcPr>
            <w:tcW w:w="9810" w:type="dxa"/>
            <w:vAlign w:val="center"/>
          </w:tcPr>
          <w:p w14:paraId="43B4D6A8"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FC322AE"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sdtPr>
            <w:sdtContent>
              <w:sdt>
                <w:sdtPr>
                  <w:rPr>
                    <w:rFonts w:ascii="Arial" w:hAnsi="Arial" w:cs="Arial"/>
                    <w:bCs/>
                    <w:sz w:val="22"/>
                    <w:szCs w:val="22"/>
                  </w:rPr>
                  <w:id w:val="1278599933"/>
                </w:sdtPr>
                <w:sdtContent>
                  <w:p w14:paraId="3B9A0E6C" w14:textId="77777777" w:rsidR="00A96F2D" w:rsidRDefault="00A96F2D" w:rsidP="00A96F2D">
                    <w:pPr>
                      <w:autoSpaceDE w:val="0"/>
                      <w:autoSpaceDN w:val="0"/>
                      <w:adjustRightInd w:val="0"/>
                      <w:jc w:val="center"/>
                      <w:rPr>
                        <w:bCs/>
                      </w:rPr>
                    </w:pPr>
                    <w:r>
                      <w:rPr>
                        <w:rFonts w:ascii="MS Gothic" w:eastAsia="MS Gothic" w:hAnsi="MS Gothic" w:cs="MS Gothic" w:hint="eastAsia"/>
                        <w:color w:val="202124"/>
                        <w:shd w:val="clear" w:color="auto" w:fill="FFFFFF"/>
                      </w:rPr>
                      <w:t>✔</w:t>
                    </w:r>
                  </w:p>
                </w:sdtContent>
              </w:sdt>
              <w:p w14:paraId="740177FB" w14:textId="2028285E" w:rsidR="00CC2661" w:rsidRPr="002E13FE" w:rsidRDefault="00000000" w:rsidP="00A91894">
                <w:pPr>
                  <w:jc w:val="center"/>
                  <w:rPr>
                    <w:rFonts w:ascii="Arial" w:hAnsi="Arial" w:cs="Arial"/>
                    <w:sz w:val="22"/>
                    <w:szCs w:val="22"/>
                  </w:rPr>
                </w:pPr>
              </w:p>
            </w:sdtContent>
          </w:sdt>
        </w:tc>
        <w:tc>
          <w:tcPr>
            <w:tcW w:w="9810" w:type="dxa"/>
            <w:vAlign w:val="center"/>
          </w:tcPr>
          <w:p w14:paraId="7764C414"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C9E194A"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sdtPr>
            <w:sdtContent>
              <w:sdt>
                <w:sdtPr>
                  <w:rPr>
                    <w:rFonts w:ascii="Arial" w:hAnsi="Arial" w:cs="Arial"/>
                    <w:bCs/>
                    <w:sz w:val="22"/>
                    <w:szCs w:val="22"/>
                  </w:rPr>
                  <w:id w:val="2018961661"/>
                </w:sdtPr>
                <w:sdtContent>
                  <w:p w14:paraId="51FE5CB2" w14:textId="77777777" w:rsidR="00A96F2D" w:rsidRDefault="00A96F2D" w:rsidP="00A96F2D">
                    <w:pPr>
                      <w:autoSpaceDE w:val="0"/>
                      <w:autoSpaceDN w:val="0"/>
                      <w:adjustRightInd w:val="0"/>
                      <w:jc w:val="center"/>
                      <w:rPr>
                        <w:bCs/>
                      </w:rPr>
                    </w:pPr>
                    <w:r>
                      <w:rPr>
                        <w:rFonts w:ascii="MS Gothic" w:eastAsia="MS Gothic" w:hAnsi="MS Gothic" w:cs="MS Gothic" w:hint="eastAsia"/>
                        <w:color w:val="202124"/>
                        <w:shd w:val="clear" w:color="auto" w:fill="FFFFFF"/>
                      </w:rPr>
                      <w:t>✔</w:t>
                    </w:r>
                  </w:p>
                </w:sdtContent>
              </w:sdt>
              <w:p w14:paraId="2C167150" w14:textId="263702B1" w:rsidR="00743859" w:rsidRPr="002E13FE" w:rsidRDefault="00000000" w:rsidP="00A91894">
                <w:pPr>
                  <w:jc w:val="center"/>
                  <w:rPr>
                    <w:rFonts w:ascii="Arial" w:hAnsi="Arial" w:cs="Arial"/>
                  </w:rPr>
                </w:pPr>
              </w:p>
            </w:sdtContent>
          </w:sdt>
        </w:tc>
        <w:tc>
          <w:tcPr>
            <w:tcW w:w="9810" w:type="dxa"/>
            <w:vAlign w:val="center"/>
          </w:tcPr>
          <w:p w14:paraId="7405C687" w14:textId="77777777"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3257BD">
              <w:rPr>
                <w:rFonts w:ascii="Arial" w:hAnsi="Arial" w:cs="Arial"/>
                <w:b/>
                <w:i/>
                <w:sz w:val="22"/>
                <w:szCs w:val="22"/>
              </w:rPr>
              <w:t>ATTACHED A FULL RISK ASSESSMENT</w:t>
            </w:r>
          </w:p>
        </w:tc>
      </w:tr>
      <w:tr w:rsidR="00743859" w:rsidRPr="004C3A0B" w14:paraId="06785A94"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sdtPr>
            <w:sdtContent>
              <w:sdt>
                <w:sdtPr>
                  <w:rPr>
                    <w:rFonts w:ascii="Arial" w:hAnsi="Arial" w:cs="Arial"/>
                    <w:bCs/>
                    <w:sz w:val="22"/>
                    <w:szCs w:val="22"/>
                  </w:rPr>
                  <w:id w:val="-53090733"/>
                </w:sdtPr>
                <w:sdtContent>
                  <w:p w14:paraId="3A1C950F" w14:textId="77777777" w:rsidR="00A96F2D" w:rsidRDefault="00A96F2D" w:rsidP="00A96F2D">
                    <w:pPr>
                      <w:autoSpaceDE w:val="0"/>
                      <w:autoSpaceDN w:val="0"/>
                      <w:adjustRightInd w:val="0"/>
                      <w:jc w:val="center"/>
                      <w:rPr>
                        <w:bCs/>
                      </w:rPr>
                    </w:pPr>
                    <w:r>
                      <w:rPr>
                        <w:rFonts w:ascii="MS Gothic" w:eastAsia="MS Gothic" w:hAnsi="MS Gothic" w:cs="MS Gothic" w:hint="eastAsia"/>
                        <w:color w:val="202124"/>
                        <w:shd w:val="clear" w:color="auto" w:fill="FFFFFF"/>
                      </w:rPr>
                      <w:t>✔</w:t>
                    </w:r>
                  </w:p>
                </w:sdtContent>
              </w:sdt>
              <w:p w14:paraId="783CE340" w14:textId="758F4586" w:rsidR="00743859" w:rsidRPr="002E13FE" w:rsidRDefault="00000000" w:rsidP="00A91894">
                <w:pPr>
                  <w:jc w:val="center"/>
                  <w:rPr>
                    <w:rFonts w:ascii="Arial" w:hAnsi="Arial" w:cs="Arial"/>
                    <w:sz w:val="22"/>
                    <w:szCs w:val="22"/>
                  </w:rPr>
                </w:pPr>
              </w:p>
            </w:sdtContent>
          </w:sdt>
        </w:tc>
        <w:tc>
          <w:tcPr>
            <w:tcW w:w="9810" w:type="dxa"/>
            <w:vAlign w:val="center"/>
          </w:tcPr>
          <w:p w14:paraId="52E7175E"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49A484B7" w14:textId="77777777" w:rsidTr="002132F9">
        <w:trPr>
          <w:trHeight w:val="969"/>
        </w:trPr>
        <w:tc>
          <w:tcPr>
            <w:tcW w:w="675" w:type="dxa"/>
            <w:shd w:val="clear" w:color="auto" w:fill="BFBFBF" w:themeFill="background1" w:themeFillShade="BF"/>
            <w:vAlign w:val="center"/>
          </w:tcPr>
          <w:p w14:paraId="6F17EAF3" w14:textId="44DC8FF5" w:rsidR="00A96F2D" w:rsidRDefault="00000000" w:rsidP="00A96F2D">
            <w:pPr>
              <w:autoSpaceDE w:val="0"/>
              <w:autoSpaceDN w:val="0"/>
              <w:adjustRightInd w:val="0"/>
              <w:jc w:val="center"/>
              <w:rPr>
                <w:bCs/>
              </w:rPr>
            </w:pPr>
            <w:sdt>
              <w:sdtPr>
                <w:rPr>
                  <w:rFonts w:ascii="Arial" w:hAnsi="Arial" w:cs="Arial"/>
                </w:rPr>
                <w:id w:val="1030683582"/>
                <w:showingPlcHdr/>
              </w:sdtPr>
              <w:sdtContent>
                <w:r w:rsidR="00A96F2D">
                  <w:rPr>
                    <w:rFonts w:ascii="Arial" w:hAnsi="Arial" w:cs="Arial"/>
                  </w:rPr>
                  <w:t xml:space="preserve">     </w:t>
                </w:r>
              </w:sdtContent>
            </w:sdt>
            <w:r w:rsidR="00A96F2D">
              <w:rPr>
                <w:rFonts w:ascii="Arial" w:hAnsi="Arial" w:cs="Arial"/>
                <w:bCs/>
                <w:sz w:val="22"/>
                <w:szCs w:val="22"/>
              </w:rPr>
              <w:t xml:space="preserve"> </w:t>
            </w:r>
            <w:sdt>
              <w:sdtPr>
                <w:rPr>
                  <w:rFonts w:ascii="Arial" w:hAnsi="Arial" w:cs="Arial"/>
                  <w:bCs/>
                  <w:sz w:val="22"/>
                  <w:szCs w:val="22"/>
                </w:rPr>
                <w:id w:val="-848482130"/>
              </w:sdtPr>
              <w:sdtContent>
                <w:r w:rsidR="00A96F2D">
                  <w:rPr>
                    <w:rFonts w:ascii="MS Gothic" w:eastAsia="MS Gothic" w:hAnsi="MS Gothic" w:cs="MS Gothic" w:hint="eastAsia"/>
                    <w:color w:val="202124"/>
                    <w:shd w:val="clear" w:color="auto" w:fill="FFFFFF"/>
                  </w:rPr>
                  <w:t>✔</w:t>
                </w:r>
              </w:sdtContent>
            </w:sdt>
          </w:p>
          <w:p w14:paraId="523782AE" w14:textId="039D4E96" w:rsidR="00743859" w:rsidRPr="002E13FE" w:rsidRDefault="00743859" w:rsidP="00A91894">
            <w:pPr>
              <w:jc w:val="center"/>
              <w:rPr>
                <w:rFonts w:ascii="Arial" w:hAnsi="Arial" w:cs="Arial"/>
                <w:sz w:val="22"/>
                <w:szCs w:val="22"/>
              </w:rPr>
            </w:pPr>
          </w:p>
        </w:tc>
        <w:tc>
          <w:tcPr>
            <w:tcW w:w="9810" w:type="dxa"/>
            <w:vAlign w:val="center"/>
          </w:tcPr>
          <w:p w14:paraId="369D3FC7"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47844F00"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7F671B7B" w14:textId="77777777" w:rsidTr="002132F9">
        <w:tc>
          <w:tcPr>
            <w:tcW w:w="10485" w:type="dxa"/>
            <w:shd w:val="clear" w:color="auto" w:fill="D9D9D9" w:themeFill="background1" w:themeFillShade="D9"/>
          </w:tcPr>
          <w:p w14:paraId="39D789C5"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CCD0B15"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12EE72B"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spellStart"/>
            <w:r w:rsidRPr="004C3A0B">
              <w:rPr>
                <w:rFonts w:ascii="Arial" w:hAnsi="Arial" w:cs="Arial"/>
                <w:color w:val="000000"/>
                <w:sz w:val="22"/>
                <w:szCs w:val="22"/>
              </w:rPr>
              <w:t>therefore</w:t>
            </w:r>
            <w:r w:rsidRPr="004C3A0B">
              <w:rPr>
                <w:rStyle w:val="Strong"/>
                <w:rFonts w:ascii="Arial" w:hAnsi="Arial" w:cs="Arial"/>
                <w:b w:val="0"/>
                <w:bCs w:val="0"/>
                <w:color w:val="000000"/>
                <w:sz w:val="22"/>
                <w:szCs w:val="22"/>
              </w:rPr>
              <w:t>it</w:t>
            </w:r>
            <w:proofErr w:type="spellEnd"/>
            <w:r w:rsidRPr="004C3A0B">
              <w:rPr>
                <w:rStyle w:val="Strong"/>
                <w:rFonts w:ascii="Arial" w:hAnsi="Arial" w:cs="Arial"/>
                <w:b w:val="0"/>
                <w:bCs w:val="0"/>
                <w:color w:val="000000"/>
                <w:sz w:val="22"/>
                <w:szCs w:val="22"/>
              </w:rPr>
              <w:t xml:space="preserve"> is important that you check your University and personal email accounts regularly</w:t>
            </w:r>
            <w:r w:rsidRPr="004C3A0B">
              <w:rPr>
                <w:rFonts w:ascii="Arial" w:hAnsi="Arial" w:cs="Arial"/>
                <w:b/>
                <w:bCs/>
                <w:sz w:val="22"/>
                <w:szCs w:val="22"/>
              </w:rPr>
              <w:t>.</w:t>
            </w:r>
          </w:p>
        </w:tc>
      </w:tr>
      <w:tr w:rsidR="00F12CDD" w:rsidRPr="004C3A0B" w14:paraId="6E18906C" w14:textId="77777777" w:rsidTr="002132F9">
        <w:tc>
          <w:tcPr>
            <w:tcW w:w="10485" w:type="dxa"/>
            <w:shd w:val="clear" w:color="auto" w:fill="D9D9D9" w:themeFill="background1" w:themeFillShade="D9"/>
          </w:tcPr>
          <w:p w14:paraId="31964D19" w14:textId="77777777"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3F695EFE" w14:textId="77777777" w:rsidR="00683497" w:rsidRPr="004C3A0B" w:rsidRDefault="00683497" w:rsidP="00A91894">
      <w:pPr>
        <w:tabs>
          <w:tab w:val="left" w:pos="5103"/>
        </w:tabs>
        <w:rPr>
          <w:rFonts w:ascii="Arial" w:hAnsi="Arial" w:cs="Arial"/>
          <w:bCs/>
          <w:sz w:val="22"/>
          <w:szCs w:val="22"/>
        </w:rPr>
      </w:pPr>
    </w:p>
    <w:p w14:paraId="486E1582" w14:textId="77777777"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hyperlink r:id="rId18" w:history="1">
        <w:r w:rsidRPr="00431025">
          <w:rPr>
            <w:rStyle w:val="Hyperlink"/>
            <w:rFonts w:ascii="Arial" w:hAnsi="Arial" w:cs="Arial"/>
            <w:sz w:val="22"/>
            <w:szCs w:val="22"/>
          </w:rPr>
          <w:t>https://www.uwtsd.ac.uk/academic-office/appendices-and-forms/</w:t>
        </w:r>
      </w:hyperlink>
    </w:p>
    <w:sectPr w:rsidR="00025AC4" w:rsidRPr="00431025" w:rsidSect="00E0068B">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81E176" w14:textId="77777777" w:rsidR="002B4CC4" w:rsidRDefault="002B4CC4" w:rsidP="00390251">
      <w:r>
        <w:separator/>
      </w:r>
    </w:p>
    <w:p w14:paraId="73B35417" w14:textId="77777777" w:rsidR="002B4CC4" w:rsidRDefault="002B4CC4"/>
  </w:endnote>
  <w:endnote w:type="continuationSeparator" w:id="0">
    <w:p w14:paraId="47E75425" w14:textId="77777777" w:rsidR="002B4CC4" w:rsidRDefault="002B4CC4" w:rsidP="00390251">
      <w:r>
        <w:continuationSeparator/>
      </w:r>
    </w:p>
    <w:p w14:paraId="1093E6D0" w14:textId="77777777" w:rsidR="002B4CC4" w:rsidRDefault="002B4CC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angal">
    <w:panose1 w:val="00000400000000000000"/>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C1E01" w14:textId="77777777"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2178F8"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2178F8" w:rsidRPr="00B70B72">
      <w:rPr>
        <w:rStyle w:val="PageNumber"/>
        <w:rFonts w:ascii="Arial" w:hAnsi="Arial" w:cs="Arial"/>
      </w:rPr>
      <w:fldChar w:fldCharType="separate"/>
    </w:r>
    <w:r w:rsidR="006075B3">
      <w:rPr>
        <w:rStyle w:val="PageNumber"/>
        <w:rFonts w:ascii="Arial" w:hAnsi="Arial" w:cs="Arial"/>
        <w:noProof/>
      </w:rPr>
      <w:t>5</w:t>
    </w:r>
    <w:r w:rsidR="002178F8"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068225" w14:textId="77777777" w:rsidR="002B4CC4" w:rsidRDefault="002B4CC4" w:rsidP="00390251">
      <w:r>
        <w:separator/>
      </w:r>
    </w:p>
    <w:p w14:paraId="30BBA8F3" w14:textId="77777777" w:rsidR="002B4CC4" w:rsidRDefault="002B4CC4"/>
  </w:footnote>
  <w:footnote w:type="continuationSeparator" w:id="0">
    <w:p w14:paraId="6DF0204C" w14:textId="77777777" w:rsidR="002B4CC4" w:rsidRDefault="002B4CC4" w:rsidP="00390251">
      <w:r>
        <w:continuationSeparator/>
      </w:r>
    </w:p>
    <w:p w14:paraId="3014022A" w14:textId="77777777" w:rsidR="002B4CC4" w:rsidRDefault="002B4CC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D6C34F" w14:textId="77777777" w:rsidR="00835382" w:rsidRPr="00965F27" w:rsidRDefault="00835382"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3DFDC5E5" wp14:editId="4B9DA780">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F039AE"/>
    <w:multiLevelType w:val="multilevel"/>
    <w:tmpl w:val="F20AF1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6D4C87"/>
    <w:multiLevelType w:val="multilevel"/>
    <w:tmpl w:val="1DEC34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0354698">
    <w:abstractNumId w:val="12"/>
  </w:num>
  <w:num w:numId="2" w16cid:durableId="57244363">
    <w:abstractNumId w:val="21"/>
  </w:num>
  <w:num w:numId="3" w16cid:durableId="1905793195">
    <w:abstractNumId w:val="4"/>
  </w:num>
  <w:num w:numId="4" w16cid:durableId="49545548">
    <w:abstractNumId w:val="26"/>
  </w:num>
  <w:num w:numId="5" w16cid:durableId="131938480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3230441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3840739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6122104">
    <w:abstractNumId w:val="5"/>
  </w:num>
  <w:num w:numId="9" w16cid:durableId="1741250037">
    <w:abstractNumId w:val="9"/>
  </w:num>
  <w:num w:numId="10" w16cid:durableId="1253464987">
    <w:abstractNumId w:val="10"/>
  </w:num>
  <w:num w:numId="11" w16cid:durableId="1722553230">
    <w:abstractNumId w:val="24"/>
  </w:num>
  <w:num w:numId="12" w16cid:durableId="93747089">
    <w:abstractNumId w:val="22"/>
  </w:num>
  <w:num w:numId="13" w16cid:durableId="229462946">
    <w:abstractNumId w:val="23"/>
  </w:num>
  <w:num w:numId="14" w16cid:durableId="1768842370">
    <w:abstractNumId w:val="2"/>
  </w:num>
  <w:num w:numId="15" w16cid:durableId="234244346">
    <w:abstractNumId w:val="7"/>
  </w:num>
  <w:num w:numId="16" w16cid:durableId="1677538041">
    <w:abstractNumId w:val="8"/>
  </w:num>
  <w:num w:numId="17" w16cid:durableId="2108891847">
    <w:abstractNumId w:val="13"/>
  </w:num>
  <w:num w:numId="18" w16cid:durableId="1696075742">
    <w:abstractNumId w:val="15"/>
  </w:num>
  <w:num w:numId="19" w16cid:durableId="299457016">
    <w:abstractNumId w:val="25"/>
  </w:num>
  <w:num w:numId="20" w16cid:durableId="1467628229">
    <w:abstractNumId w:val="6"/>
  </w:num>
  <w:num w:numId="21" w16cid:durableId="974024482">
    <w:abstractNumId w:val="16"/>
  </w:num>
  <w:num w:numId="22" w16cid:durableId="1687251911">
    <w:abstractNumId w:val="20"/>
  </w:num>
  <w:num w:numId="23" w16cid:durableId="1238125209">
    <w:abstractNumId w:val="3"/>
  </w:num>
  <w:num w:numId="24" w16cid:durableId="1115905176">
    <w:abstractNumId w:val="11"/>
  </w:num>
  <w:num w:numId="25" w16cid:durableId="118690429">
    <w:abstractNumId w:val="14"/>
  </w:num>
  <w:num w:numId="26" w16cid:durableId="1045181610">
    <w:abstractNumId w:val="27"/>
  </w:num>
  <w:num w:numId="27" w16cid:durableId="1928727164">
    <w:abstractNumId w:val="19"/>
  </w:num>
  <w:num w:numId="28" w16cid:durableId="1021738381">
    <w:abstractNumId w:val="1"/>
  </w:num>
  <w:num w:numId="29" w16cid:durableId="3373161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A6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85AC7"/>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78F8"/>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3BAC"/>
    <w:rsid w:val="002B4CC4"/>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3CFD"/>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0CE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075B3"/>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2A74"/>
    <w:rsid w:val="006C1FDD"/>
    <w:rsid w:val="006D29FD"/>
    <w:rsid w:val="006D3C97"/>
    <w:rsid w:val="006D4BBB"/>
    <w:rsid w:val="006E0AB0"/>
    <w:rsid w:val="006E1992"/>
    <w:rsid w:val="006F307C"/>
    <w:rsid w:val="006F4828"/>
    <w:rsid w:val="00700361"/>
    <w:rsid w:val="007055BC"/>
    <w:rsid w:val="00711354"/>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3F68"/>
    <w:rsid w:val="00835382"/>
    <w:rsid w:val="008361B1"/>
    <w:rsid w:val="008372C0"/>
    <w:rsid w:val="0084005C"/>
    <w:rsid w:val="00841BE3"/>
    <w:rsid w:val="00841CD0"/>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2A88"/>
    <w:rsid w:val="00A1787E"/>
    <w:rsid w:val="00A242B3"/>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3712"/>
    <w:rsid w:val="00A950A9"/>
    <w:rsid w:val="00A95A09"/>
    <w:rsid w:val="00A96F2D"/>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67808"/>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51DB"/>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0746"/>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068B"/>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25A5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319C11E"/>
  <w15:docId w15:val="{AF6186EC-8733-4129-ACF4-ADB69B1C6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2.jp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14</Pages>
  <Words>4545</Words>
  <Characters>25908</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30393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Lenovo</cp:lastModifiedBy>
  <cp:revision>7</cp:revision>
  <cp:lastPrinted>2016-10-24T12:21:00Z</cp:lastPrinted>
  <dcterms:created xsi:type="dcterms:W3CDTF">2024-02-15T07:30:00Z</dcterms:created>
  <dcterms:modified xsi:type="dcterms:W3CDTF">2024-02-16T13:20:00Z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