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3T00:00:00Z">
                                      <w:dateFormat w:val="M/d/yyyy"/>
                                      <w:lid w:val="en-US"/>
                                      <w:storeMappedDataAs w:val="dateTime"/>
                                      <w:calendar w:val="gregorian"/>
                                    </w:date>
                                  </w:sdtPr>
                                  <w:sdtContent>
                                    <w:p w14:paraId="410F75A1" w14:textId="5A0E2ED8" w:rsidR="003A12C8" w:rsidRDefault="00D31CF5">
                                      <w:pPr>
                                        <w:pStyle w:val="NoSpacing"/>
                                        <w:jc w:val="right"/>
                                        <w:rPr>
                                          <w:color w:val="FFFFFF" w:themeColor="background1"/>
                                          <w:sz w:val="28"/>
                                          <w:szCs w:val="28"/>
                                        </w:rPr>
                                      </w:pPr>
                                      <w:r>
                                        <w:rPr>
                                          <w:color w:val="FFFFFF" w:themeColor="background1"/>
                                          <w:sz w:val="28"/>
                                          <w:szCs w:val="28"/>
                                        </w:rPr>
                                        <w:t>3/23/2026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3T00:00:00Z">
                                <w:dateFormat w:val="M/d/yyyy"/>
                                <w:lid w:val="en-US"/>
                                <w:storeMappedDataAs w:val="dateTime"/>
                                <w:calendar w:val="gregorian"/>
                              </w:date>
                            </w:sdtPr>
                            <w:sdtContent>
                              <w:p w14:paraId="410F75A1" w14:textId="5A0E2ED8" w:rsidR="003A12C8" w:rsidRDefault="00D31CF5">
                                <w:pPr>
                                  <w:pStyle w:val="NoSpacing"/>
                                  <w:jc w:val="right"/>
                                  <w:rPr>
                                    <w:color w:val="FFFFFF" w:themeColor="background1"/>
                                    <w:sz w:val="28"/>
                                    <w:szCs w:val="28"/>
                                  </w:rPr>
                                </w:pPr>
                                <w:r>
                                  <w:rPr>
                                    <w:color w:val="FFFFFF" w:themeColor="background1"/>
                                    <w:sz w:val="28"/>
                                    <w:szCs w:val="28"/>
                                  </w:rPr>
                                  <w:t>3/23/2026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5824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58244"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0072A3BF" w:rsidR="00D91C37" w:rsidRDefault="00D91C37">
                                <w:pPr>
                                  <w:rPr>
                                    <w:b/>
                                    <w:bCs/>
                                  </w:rPr>
                                </w:pPr>
                                <w:r w:rsidRPr="00D91C37">
                                  <w:rPr>
                                    <w:b/>
                                    <w:bCs/>
                                  </w:rPr>
                                  <w:t>E-Portfolio Link:</w:t>
                                </w:r>
                                <w:r>
                                  <w:rPr>
                                    <w:b/>
                                    <w:bCs/>
                                  </w:rPr>
                                  <w:t xml:space="preserve"> </w:t>
                                </w:r>
                                <w:hyperlink r:id="rId9" w:history="1">
                                  <w:r w:rsidR="000871C0" w:rsidRPr="00745FAB">
                                    <w:rPr>
                                      <w:rStyle w:val="Hyperlink"/>
                                      <w:b/>
                                      <w:bCs/>
                                    </w:rPr>
                                    <w:t>https</w:t>
                                  </w:r>
                                  <w:r w:rsidR="000871C0" w:rsidRPr="00745FAB">
                                    <w:rPr>
                                      <w:rStyle w:val="Hyperlink"/>
                                      <w:b/>
                                      <w:bCs/>
                                    </w:rPr>
                                    <w:t>:</w:t>
                                  </w:r>
                                  <w:r w:rsidR="000871C0" w:rsidRPr="00745FAB">
                                    <w:rPr>
                                      <w:rStyle w:val="Hyperlink"/>
                                      <w:b/>
                                      <w:bCs/>
                                    </w:rPr>
                                    <w:t>//25308134.wixsite.com/lde-assignment-1</w:t>
                                  </w:r>
                                </w:hyperlink>
                              </w:p>
                              <w:p w14:paraId="7BADD297" w14:textId="77777777" w:rsidR="000871C0" w:rsidRPr="00D91C37" w:rsidRDefault="000871C0">
                                <w:pPr>
                                  <w:rPr>
                                    <w:b/>
                                    <w:bCs/>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CA3D4BA" id="_x0000_t202" coordsize="21600,21600" o:spt="202" path="m,l,21600r21600,l21600,xe">
                    <v:stroke joinstyle="miter"/>
                    <v:path gradientshapeok="t" o:connecttype="rect"/>
                  </v:shapetype>
                  <v:shape id="Text Box 2" o:spid="_x0000_s1056" type="#_x0000_t202" style="position:absolute;margin-left:123pt;margin-top:558.85pt;width:353.4pt;height:110.6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0072A3BF" w:rsidR="00D91C37" w:rsidRDefault="00D91C37">
                          <w:pPr>
                            <w:rPr>
                              <w:b/>
                              <w:bCs/>
                            </w:rPr>
                          </w:pPr>
                          <w:r w:rsidRPr="00D91C37">
                            <w:rPr>
                              <w:b/>
                              <w:bCs/>
                            </w:rPr>
                            <w:t>E-Portfolio Link:</w:t>
                          </w:r>
                          <w:r>
                            <w:rPr>
                              <w:b/>
                              <w:bCs/>
                            </w:rPr>
                            <w:t xml:space="preserve"> </w:t>
                          </w:r>
                          <w:hyperlink r:id="rId10" w:history="1">
                            <w:r w:rsidR="000871C0" w:rsidRPr="00745FAB">
                              <w:rPr>
                                <w:rStyle w:val="Hyperlink"/>
                                <w:b/>
                                <w:bCs/>
                              </w:rPr>
                              <w:t>https</w:t>
                            </w:r>
                            <w:r w:rsidR="000871C0" w:rsidRPr="00745FAB">
                              <w:rPr>
                                <w:rStyle w:val="Hyperlink"/>
                                <w:b/>
                                <w:bCs/>
                              </w:rPr>
                              <w:t>:</w:t>
                            </w:r>
                            <w:r w:rsidR="000871C0" w:rsidRPr="00745FAB">
                              <w:rPr>
                                <w:rStyle w:val="Hyperlink"/>
                                <w:b/>
                                <w:bCs/>
                              </w:rPr>
                              <w:t>//25308134.wixsite.com/lde-assignment-1</w:t>
                            </w:r>
                          </w:hyperlink>
                        </w:p>
                        <w:p w14:paraId="7BADD297" w14:textId="77777777" w:rsidR="000871C0" w:rsidRPr="00D91C37" w:rsidRDefault="000871C0">
                          <w:pPr>
                            <w:rPr>
                              <w:b/>
                              <w:bCs/>
                            </w:rPr>
                          </w:pP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58243"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B221DE2" w:rsidR="003A12C8" w:rsidRDefault="003A12C8">
                                <w:r>
                                  <w:t>Student Name:</w:t>
                                </w:r>
                                <w:r w:rsidR="009E03E5">
                                  <w:t xml:space="preserve"> Kjell Henry-Sobers</w:t>
                                </w:r>
                                <w:r w:rsidR="00181B0B">
                                  <w:tab/>
                                </w:r>
                              </w:p>
                              <w:p w14:paraId="108ECBE2" w14:textId="6CA476C7" w:rsidR="003A12C8" w:rsidRDefault="003A12C8">
                                <w:r>
                                  <w:t>Student ID:</w:t>
                                </w:r>
                                <w:r w:rsidR="00181B0B" w:rsidRPr="00181B0B">
                                  <w:t xml:space="preserve"> </w:t>
                                </w:r>
                                <w:r w:rsidR="00181B0B">
                                  <w:t>2530813</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B221DE2" w:rsidR="003A12C8" w:rsidRDefault="003A12C8">
                          <w:r>
                            <w:t>Student Name:</w:t>
                          </w:r>
                          <w:r w:rsidR="009E03E5">
                            <w:t xml:space="preserve"> Kjell Henry-Sobers</w:t>
                          </w:r>
                          <w:r w:rsidR="00181B0B">
                            <w:tab/>
                          </w:r>
                        </w:p>
                        <w:p w14:paraId="108ECBE2" w14:textId="6CA476C7" w:rsidR="003A12C8" w:rsidRDefault="003A12C8">
                          <w:r>
                            <w:t>Student ID:</w:t>
                          </w:r>
                          <w:r w:rsidR="00181B0B" w:rsidRPr="00181B0B">
                            <w:t xml:space="preserve"> </w:t>
                          </w:r>
                          <w:r w:rsidR="00181B0B">
                            <w:t>2530813</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58241"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2993C4DC" w14:textId="00947843" w:rsidR="00FA3760"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225774785" w:history="1">
            <w:r w:rsidR="00FA3760" w:rsidRPr="008F79F5">
              <w:rPr>
                <w:rStyle w:val="Hyperlink"/>
                <w:noProof/>
              </w:rPr>
              <w:t>Introduction:</w:t>
            </w:r>
            <w:r w:rsidR="00FA3760">
              <w:rPr>
                <w:noProof/>
                <w:webHidden/>
              </w:rPr>
              <w:tab/>
            </w:r>
            <w:r w:rsidR="00FA3760">
              <w:rPr>
                <w:noProof/>
                <w:webHidden/>
              </w:rPr>
              <w:fldChar w:fldCharType="begin"/>
            </w:r>
            <w:r w:rsidR="00FA3760">
              <w:rPr>
                <w:noProof/>
                <w:webHidden/>
              </w:rPr>
              <w:instrText xml:space="preserve"> PAGEREF _Toc225774785 \h </w:instrText>
            </w:r>
            <w:r w:rsidR="00FA3760">
              <w:rPr>
                <w:noProof/>
                <w:webHidden/>
              </w:rPr>
            </w:r>
            <w:r w:rsidR="00FA3760">
              <w:rPr>
                <w:noProof/>
                <w:webHidden/>
              </w:rPr>
              <w:fldChar w:fldCharType="separate"/>
            </w:r>
            <w:r w:rsidR="00FA3760">
              <w:rPr>
                <w:noProof/>
                <w:webHidden/>
              </w:rPr>
              <w:t>2</w:t>
            </w:r>
            <w:r w:rsidR="00FA3760">
              <w:rPr>
                <w:noProof/>
                <w:webHidden/>
              </w:rPr>
              <w:fldChar w:fldCharType="end"/>
            </w:r>
          </w:hyperlink>
        </w:p>
        <w:p w14:paraId="24F3F14F" w14:textId="68C165F6" w:rsidR="00FA3760" w:rsidRDefault="00FA3760">
          <w:pPr>
            <w:pStyle w:val="TOC1"/>
            <w:tabs>
              <w:tab w:val="right" w:leader="dot" w:pos="9016"/>
            </w:tabs>
            <w:rPr>
              <w:noProof/>
            </w:rPr>
          </w:pPr>
          <w:hyperlink w:anchor="_Toc225774786" w:history="1">
            <w:r w:rsidRPr="008F79F5">
              <w:rPr>
                <w:rStyle w:val="Hyperlink"/>
                <w:noProof/>
              </w:rPr>
              <w:t>Main Body</w:t>
            </w:r>
            <w:r>
              <w:rPr>
                <w:noProof/>
                <w:webHidden/>
              </w:rPr>
              <w:tab/>
            </w:r>
            <w:r>
              <w:rPr>
                <w:noProof/>
                <w:webHidden/>
              </w:rPr>
              <w:fldChar w:fldCharType="begin"/>
            </w:r>
            <w:r>
              <w:rPr>
                <w:noProof/>
                <w:webHidden/>
              </w:rPr>
              <w:instrText xml:space="preserve"> PAGEREF _Toc225774786 \h </w:instrText>
            </w:r>
            <w:r>
              <w:rPr>
                <w:noProof/>
                <w:webHidden/>
              </w:rPr>
            </w:r>
            <w:r>
              <w:rPr>
                <w:noProof/>
                <w:webHidden/>
              </w:rPr>
              <w:fldChar w:fldCharType="separate"/>
            </w:r>
            <w:r>
              <w:rPr>
                <w:noProof/>
                <w:webHidden/>
              </w:rPr>
              <w:t>2</w:t>
            </w:r>
            <w:r>
              <w:rPr>
                <w:noProof/>
                <w:webHidden/>
              </w:rPr>
              <w:fldChar w:fldCharType="end"/>
            </w:r>
          </w:hyperlink>
        </w:p>
        <w:p w14:paraId="3D7D1ED1" w14:textId="457A2895" w:rsidR="00FA3760" w:rsidRDefault="00FA3760">
          <w:pPr>
            <w:pStyle w:val="TOC2"/>
            <w:tabs>
              <w:tab w:val="right" w:leader="dot" w:pos="9016"/>
            </w:tabs>
            <w:rPr>
              <w:noProof/>
            </w:rPr>
          </w:pPr>
          <w:hyperlink w:anchor="_Toc225774787" w:history="1">
            <w:r w:rsidRPr="008F79F5">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_Toc225774787 \h </w:instrText>
            </w:r>
            <w:r>
              <w:rPr>
                <w:noProof/>
                <w:webHidden/>
              </w:rPr>
            </w:r>
            <w:r>
              <w:rPr>
                <w:noProof/>
                <w:webHidden/>
              </w:rPr>
              <w:fldChar w:fldCharType="separate"/>
            </w:r>
            <w:r>
              <w:rPr>
                <w:noProof/>
                <w:webHidden/>
              </w:rPr>
              <w:t>2</w:t>
            </w:r>
            <w:r>
              <w:rPr>
                <w:noProof/>
                <w:webHidden/>
              </w:rPr>
              <w:fldChar w:fldCharType="end"/>
            </w:r>
          </w:hyperlink>
        </w:p>
        <w:p w14:paraId="04141DD5" w14:textId="436964A8" w:rsidR="00FA3760" w:rsidRDefault="00FA3760">
          <w:pPr>
            <w:pStyle w:val="TOC3"/>
            <w:tabs>
              <w:tab w:val="right" w:leader="dot" w:pos="9016"/>
            </w:tabs>
            <w:rPr>
              <w:noProof/>
            </w:rPr>
          </w:pPr>
          <w:hyperlink w:anchor="_Toc225774788" w:history="1">
            <w:r w:rsidRPr="008F79F5">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_Toc225774788 \h </w:instrText>
            </w:r>
            <w:r>
              <w:rPr>
                <w:noProof/>
                <w:webHidden/>
              </w:rPr>
            </w:r>
            <w:r>
              <w:rPr>
                <w:noProof/>
                <w:webHidden/>
              </w:rPr>
              <w:fldChar w:fldCharType="separate"/>
            </w:r>
            <w:r>
              <w:rPr>
                <w:noProof/>
                <w:webHidden/>
              </w:rPr>
              <w:t>2</w:t>
            </w:r>
            <w:r>
              <w:rPr>
                <w:noProof/>
                <w:webHidden/>
              </w:rPr>
              <w:fldChar w:fldCharType="end"/>
            </w:r>
          </w:hyperlink>
        </w:p>
        <w:p w14:paraId="12C9290E" w14:textId="72D54CF1" w:rsidR="00FA3760" w:rsidRDefault="00FA3760">
          <w:pPr>
            <w:pStyle w:val="TOC3"/>
            <w:tabs>
              <w:tab w:val="right" w:leader="dot" w:pos="9016"/>
            </w:tabs>
            <w:rPr>
              <w:noProof/>
            </w:rPr>
          </w:pPr>
          <w:hyperlink w:anchor="_Toc225774789" w:history="1">
            <w:r w:rsidRPr="008F79F5">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_Toc225774789 \h </w:instrText>
            </w:r>
            <w:r>
              <w:rPr>
                <w:noProof/>
                <w:webHidden/>
              </w:rPr>
            </w:r>
            <w:r>
              <w:rPr>
                <w:noProof/>
                <w:webHidden/>
              </w:rPr>
              <w:fldChar w:fldCharType="separate"/>
            </w:r>
            <w:r>
              <w:rPr>
                <w:noProof/>
                <w:webHidden/>
              </w:rPr>
              <w:t>3</w:t>
            </w:r>
            <w:r>
              <w:rPr>
                <w:noProof/>
                <w:webHidden/>
              </w:rPr>
              <w:fldChar w:fldCharType="end"/>
            </w:r>
          </w:hyperlink>
        </w:p>
        <w:p w14:paraId="4A38CC29" w14:textId="1D9BEA96" w:rsidR="00FA3760" w:rsidRDefault="00FA3760">
          <w:pPr>
            <w:pStyle w:val="TOC2"/>
            <w:tabs>
              <w:tab w:val="right" w:leader="dot" w:pos="9016"/>
            </w:tabs>
            <w:rPr>
              <w:noProof/>
            </w:rPr>
          </w:pPr>
          <w:hyperlink w:anchor="_Toc225774790" w:history="1">
            <w:r w:rsidRPr="008F79F5">
              <w:rPr>
                <w:rStyle w:val="Hyperlink"/>
                <w:noProof/>
              </w:rPr>
              <w:t>Task 2: Collaborative Mind Map and Individual Poster</w:t>
            </w:r>
            <w:r>
              <w:rPr>
                <w:noProof/>
                <w:webHidden/>
              </w:rPr>
              <w:tab/>
            </w:r>
            <w:r>
              <w:rPr>
                <w:noProof/>
                <w:webHidden/>
              </w:rPr>
              <w:fldChar w:fldCharType="begin"/>
            </w:r>
            <w:r>
              <w:rPr>
                <w:noProof/>
                <w:webHidden/>
              </w:rPr>
              <w:instrText xml:space="preserve"> PAGEREF _Toc225774790 \h </w:instrText>
            </w:r>
            <w:r>
              <w:rPr>
                <w:noProof/>
                <w:webHidden/>
              </w:rPr>
            </w:r>
            <w:r>
              <w:rPr>
                <w:noProof/>
                <w:webHidden/>
              </w:rPr>
              <w:fldChar w:fldCharType="separate"/>
            </w:r>
            <w:r>
              <w:rPr>
                <w:noProof/>
                <w:webHidden/>
              </w:rPr>
              <w:t>5</w:t>
            </w:r>
            <w:r>
              <w:rPr>
                <w:noProof/>
                <w:webHidden/>
              </w:rPr>
              <w:fldChar w:fldCharType="end"/>
            </w:r>
          </w:hyperlink>
        </w:p>
        <w:p w14:paraId="7FFD2512" w14:textId="2288FB1C" w:rsidR="00FA3760" w:rsidRDefault="00FA3760">
          <w:pPr>
            <w:pStyle w:val="TOC3"/>
            <w:tabs>
              <w:tab w:val="right" w:leader="dot" w:pos="9016"/>
            </w:tabs>
            <w:rPr>
              <w:noProof/>
            </w:rPr>
          </w:pPr>
          <w:hyperlink w:anchor="_Toc225774791" w:history="1">
            <w:r w:rsidRPr="008F79F5">
              <w:rPr>
                <w:rStyle w:val="Hyperlink"/>
                <w:noProof/>
              </w:rPr>
              <w:t>Mind map link: https://mm.tt/map/3952873706?t=IDlKG5t7cg</w:t>
            </w:r>
            <w:r>
              <w:rPr>
                <w:noProof/>
                <w:webHidden/>
              </w:rPr>
              <w:tab/>
            </w:r>
            <w:r>
              <w:rPr>
                <w:noProof/>
                <w:webHidden/>
              </w:rPr>
              <w:fldChar w:fldCharType="begin"/>
            </w:r>
            <w:r>
              <w:rPr>
                <w:noProof/>
                <w:webHidden/>
              </w:rPr>
              <w:instrText xml:space="preserve"> PAGEREF _Toc225774791 \h </w:instrText>
            </w:r>
            <w:r>
              <w:rPr>
                <w:noProof/>
                <w:webHidden/>
              </w:rPr>
            </w:r>
            <w:r>
              <w:rPr>
                <w:noProof/>
                <w:webHidden/>
              </w:rPr>
              <w:fldChar w:fldCharType="separate"/>
            </w:r>
            <w:r>
              <w:rPr>
                <w:noProof/>
                <w:webHidden/>
              </w:rPr>
              <w:t>5</w:t>
            </w:r>
            <w:r>
              <w:rPr>
                <w:noProof/>
                <w:webHidden/>
              </w:rPr>
              <w:fldChar w:fldCharType="end"/>
            </w:r>
          </w:hyperlink>
        </w:p>
        <w:p w14:paraId="2D841E20" w14:textId="79EE95C3" w:rsidR="00FA3760" w:rsidRDefault="00FA3760">
          <w:pPr>
            <w:pStyle w:val="TOC3"/>
            <w:tabs>
              <w:tab w:val="right" w:leader="dot" w:pos="9016"/>
            </w:tabs>
            <w:rPr>
              <w:noProof/>
            </w:rPr>
          </w:pPr>
          <w:hyperlink w:anchor="_Toc225774792" w:history="1">
            <w:r w:rsidRPr="008F79F5">
              <w:rPr>
                <w:rStyle w:val="Hyperlink"/>
                <w:noProof/>
              </w:rPr>
              <w:t>Poster (Individual)</w:t>
            </w:r>
            <w:r>
              <w:rPr>
                <w:noProof/>
                <w:webHidden/>
              </w:rPr>
              <w:tab/>
            </w:r>
            <w:r>
              <w:rPr>
                <w:noProof/>
                <w:webHidden/>
              </w:rPr>
              <w:fldChar w:fldCharType="begin"/>
            </w:r>
            <w:r>
              <w:rPr>
                <w:noProof/>
                <w:webHidden/>
              </w:rPr>
              <w:instrText xml:space="preserve"> PAGEREF _Toc225774792 \h </w:instrText>
            </w:r>
            <w:r>
              <w:rPr>
                <w:noProof/>
                <w:webHidden/>
              </w:rPr>
            </w:r>
            <w:r>
              <w:rPr>
                <w:noProof/>
                <w:webHidden/>
              </w:rPr>
              <w:fldChar w:fldCharType="separate"/>
            </w:r>
            <w:r>
              <w:rPr>
                <w:noProof/>
                <w:webHidden/>
              </w:rPr>
              <w:t>6</w:t>
            </w:r>
            <w:r>
              <w:rPr>
                <w:noProof/>
                <w:webHidden/>
              </w:rPr>
              <w:fldChar w:fldCharType="end"/>
            </w:r>
          </w:hyperlink>
        </w:p>
        <w:p w14:paraId="40846B65" w14:textId="498B259B" w:rsidR="00FA3760" w:rsidRDefault="00FA3760">
          <w:pPr>
            <w:pStyle w:val="TOC2"/>
            <w:tabs>
              <w:tab w:val="right" w:leader="dot" w:pos="9016"/>
            </w:tabs>
            <w:rPr>
              <w:noProof/>
            </w:rPr>
          </w:pPr>
          <w:hyperlink w:anchor="_Toc225774793" w:history="1">
            <w:r w:rsidRPr="008F79F5">
              <w:rPr>
                <w:rStyle w:val="Hyperlink"/>
                <w:noProof/>
              </w:rPr>
              <w:t>Task 3: Virtual Collaboration and RefWorks</w:t>
            </w:r>
            <w:r>
              <w:rPr>
                <w:noProof/>
                <w:webHidden/>
              </w:rPr>
              <w:tab/>
            </w:r>
            <w:r>
              <w:rPr>
                <w:noProof/>
                <w:webHidden/>
              </w:rPr>
              <w:fldChar w:fldCharType="begin"/>
            </w:r>
            <w:r>
              <w:rPr>
                <w:noProof/>
                <w:webHidden/>
              </w:rPr>
              <w:instrText xml:space="preserve"> PAGEREF _Toc225774793 \h </w:instrText>
            </w:r>
            <w:r>
              <w:rPr>
                <w:noProof/>
                <w:webHidden/>
              </w:rPr>
            </w:r>
            <w:r>
              <w:rPr>
                <w:noProof/>
                <w:webHidden/>
              </w:rPr>
              <w:fldChar w:fldCharType="separate"/>
            </w:r>
            <w:r>
              <w:rPr>
                <w:noProof/>
                <w:webHidden/>
              </w:rPr>
              <w:t>6</w:t>
            </w:r>
            <w:r>
              <w:rPr>
                <w:noProof/>
                <w:webHidden/>
              </w:rPr>
              <w:fldChar w:fldCharType="end"/>
            </w:r>
          </w:hyperlink>
        </w:p>
        <w:p w14:paraId="3318DD41" w14:textId="642D0631" w:rsidR="00FA3760" w:rsidRDefault="00FA3760">
          <w:pPr>
            <w:pStyle w:val="TOC2"/>
            <w:tabs>
              <w:tab w:val="right" w:leader="dot" w:pos="9016"/>
            </w:tabs>
            <w:rPr>
              <w:noProof/>
            </w:rPr>
          </w:pPr>
          <w:hyperlink w:anchor="_Toc225774794" w:history="1">
            <w:r w:rsidRPr="008F79F5">
              <w:rPr>
                <w:rStyle w:val="Hyperlink"/>
                <w:noProof/>
              </w:rPr>
              <w:t>Report on Virtual Collaboration</w:t>
            </w:r>
            <w:r>
              <w:rPr>
                <w:noProof/>
                <w:webHidden/>
              </w:rPr>
              <w:tab/>
            </w:r>
            <w:r>
              <w:rPr>
                <w:noProof/>
                <w:webHidden/>
              </w:rPr>
              <w:fldChar w:fldCharType="begin"/>
            </w:r>
            <w:r>
              <w:rPr>
                <w:noProof/>
                <w:webHidden/>
              </w:rPr>
              <w:instrText xml:space="preserve"> PAGEREF _Toc225774794 \h </w:instrText>
            </w:r>
            <w:r>
              <w:rPr>
                <w:noProof/>
                <w:webHidden/>
              </w:rPr>
            </w:r>
            <w:r>
              <w:rPr>
                <w:noProof/>
                <w:webHidden/>
              </w:rPr>
              <w:fldChar w:fldCharType="separate"/>
            </w:r>
            <w:r>
              <w:rPr>
                <w:noProof/>
                <w:webHidden/>
              </w:rPr>
              <w:t>6</w:t>
            </w:r>
            <w:r>
              <w:rPr>
                <w:noProof/>
                <w:webHidden/>
              </w:rPr>
              <w:fldChar w:fldCharType="end"/>
            </w:r>
          </w:hyperlink>
        </w:p>
        <w:p w14:paraId="5BECDF1A" w14:textId="5399796F" w:rsidR="00FA3760" w:rsidRDefault="00FA3760">
          <w:pPr>
            <w:pStyle w:val="TOC3"/>
            <w:tabs>
              <w:tab w:val="right" w:leader="dot" w:pos="9016"/>
            </w:tabs>
            <w:rPr>
              <w:noProof/>
            </w:rPr>
          </w:pPr>
          <w:hyperlink w:anchor="_Toc225774795" w:history="1">
            <w:r w:rsidRPr="008F79F5">
              <w:rPr>
                <w:rStyle w:val="Hyperlink"/>
                <w:noProof/>
              </w:rPr>
              <w:t>Step-by-step process of using RefWorks with visuals</w:t>
            </w:r>
            <w:r>
              <w:rPr>
                <w:noProof/>
                <w:webHidden/>
              </w:rPr>
              <w:tab/>
            </w:r>
            <w:r>
              <w:rPr>
                <w:noProof/>
                <w:webHidden/>
              </w:rPr>
              <w:fldChar w:fldCharType="begin"/>
            </w:r>
            <w:r>
              <w:rPr>
                <w:noProof/>
                <w:webHidden/>
              </w:rPr>
              <w:instrText xml:space="preserve"> PAGEREF _Toc225774795 \h </w:instrText>
            </w:r>
            <w:r>
              <w:rPr>
                <w:noProof/>
                <w:webHidden/>
              </w:rPr>
            </w:r>
            <w:r>
              <w:rPr>
                <w:noProof/>
                <w:webHidden/>
              </w:rPr>
              <w:fldChar w:fldCharType="separate"/>
            </w:r>
            <w:r>
              <w:rPr>
                <w:noProof/>
                <w:webHidden/>
              </w:rPr>
              <w:t>7</w:t>
            </w:r>
            <w:r>
              <w:rPr>
                <w:noProof/>
                <w:webHidden/>
              </w:rPr>
              <w:fldChar w:fldCharType="end"/>
            </w:r>
          </w:hyperlink>
        </w:p>
        <w:p w14:paraId="2937D624" w14:textId="0E9BA335" w:rsidR="00FA3760" w:rsidRDefault="00FA3760">
          <w:pPr>
            <w:pStyle w:val="TOC3"/>
            <w:tabs>
              <w:tab w:val="right" w:leader="dot" w:pos="9016"/>
            </w:tabs>
            <w:rPr>
              <w:noProof/>
            </w:rPr>
          </w:pPr>
          <w:hyperlink w:anchor="_Toc225774796" w:history="1">
            <w:r w:rsidRPr="008F79F5">
              <w:rPr>
                <w:rStyle w:val="Hyperlink"/>
                <w:noProof/>
              </w:rPr>
              <w:t>Task 4 (a): E-Portfolio Creation</w:t>
            </w:r>
            <w:r>
              <w:rPr>
                <w:noProof/>
                <w:webHidden/>
              </w:rPr>
              <w:tab/>
            </w:r>
            <w:r>
              <w:rPr>
                <w:noProof/>
                <w:webHidden/>
              </w:rPr>
              <w:fldChar w:fldCharType="begin"/>
            </w:r>
            <w:r>
              <w:rPr>
                <w:noProof/>
                <w:webHidden/>
              </w:rPr>
              <w:instrText xml:space="preserve"> PAGEREF _Toc225774796 \h </w:instrText>
            </w:r>
            <w:r>
              <w:rPr>
                <w:noProof/>
                <w:webHidden/>
              </w:rPr>
            </w:r>
            <w:r>
              <w:rPr>
                <w:noProof/>
                <w:webHidden/>
              </w:rPr>
              <w:fldChar w:fldCharType="separate"/>
            </w:r>
            <w:r>
              <w:rPr>
                <w:noProof/>
                <w:webHidden/>
              </w:rPr>
              <w:t>17</w:t>
            </w:r>
            <w:r>
              <w:rPr>
                <w:noProof/>
                <w:webHidden/>
              </w:rPr>
              <w:fldChar w:fldCharType="end"/>
            </w:r>
          </w:hyperlink>
        </w:p>
        <w:p w14:paraId="5E1EF9EB" w14:textId="00DA8BF8" w:rsidR="00FA3760" w:rsidRDefault="00FA3760">
          <w:pPr>
            <w:pStyle w:val="TOC3"/>
            <w:tabs>
              <w:tab w:val="right" w:leader="dot" w:pos="9016"/>
            </w:tabs>
            <w:rPr>
              <w:noProof/>
            </w:rPr>
          </w:pPr>
          <w:hyperlink w:anchor="_Toc225774797" w:history="1">
            <w:r w:rsidRPr="008F79F5">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_Toc225774797 \h </w:instrText>
            </w:r>
            <w:r>
              <w:rPr>
                <w:noProof/>
                <w:webHidden/>
              </w:rPr>
            </w:r>
            <w:r>
              <w:rPr>
                <w:noProof/>
                <w:webHidden/>
              </w:rPr>
              <w:fldChar w:fldCharType="separate"/>
            </w:r>
            <w:r>
              <w:rPr>
                <w:noProof/>
                <w:webHidden/>
              </w:rPr>
              <w:t>18</w:t>
            </w:r>
            <w:r>
              <w:rPr>
                <w:noProof/>
                <w:webHidden/>
              </w:rPr>
              <w:fldChar w:fldCharType="end"/>
            </w:r>
          </w:hyperlink>
        </w:p>
        <w:p w14:paraId="65669A37" w14:textId="1B752807" w:rsidR="00FA3760" w:rsidRDefault="00FA3760">
          <w:pPr>
            <w:pStyle w:val="TOC1"/>
            <w:tabs>
              <w:tab w:val="right" w:leader="dot" w:pos="9016"/>
            </w:tabs>
            <w:rPr>
              <w:noProof/>
            </w:rPr>
          </w:pPr>
          <w:hyperlink w:anchor="_Toc225774798" w:history="1">
            <w:r w:rsidRPr="008F79F5">
              <w:rPr>
                <w:rStyle w:val="Hyperlink"/>
                <w:noProof/>
              </w:rPr>
              <w:t>Conclusion</w:t>
            </w:r>
            <w:r>
              <w:rPr>
                <w:noProof/>
                <w:webHidden/>
              </w:rPr>
              <w:tab/>
            </w:r>
            <w:r>
              <w:rPr>
                <w:noProof/>
                <w:webHidden/>
              </w:rPr>
              <w:fldChar w:fldCharType="begin"/>
            </w:r>
            <w:r>
              <w:rPr>
                <w:noProof/>
                <w:webHidden/>
              </w:rPr>
              <w:instrText xml:space="preserve"> PAGEREF _Toc225774798 \h </w:instrText>
            </w:r>
            <w:r>
              <w:rPr>
                <w:noProof/>
                <w:webHidden/>
              </w:rPr>
            </w:r>
            <w:r>
              <w:rPr>
                <w:noProof/>
                <w:webHidden/>
              </w:rPr>
              <w:fldChar w:fldCharType="separate"/>
            </w:r>
            <w:r>
              <w:rPr>
                <w:noProof/>
                <w:webHidden/>
              </w:rPr>
              <w:t>20</w:t>
            </w:r>
            <w:r>
              <w:rPr>
                <w:noProof/>
                <w:webHidden/>
              </w:rPr>
              <w:fldChar w:fldCharType="end"/>
            </w:r>
          </w:hyperlink>
        </w:p>
        <w:p w14:paraId="2C3714C3" w14:textId="5F305810" w:rsidR="00FA3760" w:rsidRDefault="00FA3760">
          <w:pPr>
            <w:pStyle w:val="TOC1"/>
            <w:tabs>
              <w:tab w:val="right" w:leader="dot" w:pos="9016"/>
            </w:tabs>
            <w:rPr>
              <w:noProof/>
            </w:rPr>
          </w:pPr>
          <w:hyperlink w:anchor="_Toc225774799" w:history="1">
            <w:r w:rsidRPr="008F79F5">
              <w:rPr>
                <w:rStyle w:val="Hyperlink"/>
                <w:noProof/>
              </w:rPr>
              <w:t>References</w:t>
            </w:r>
            <w:r>
              <w:rPr>
                <w:noProof/>
                <w:webHidden/>
              </w:rPr>
              <w:tab/>
            </w:r>
            <w:r>
              <w:rPr>
                <w:noProof/>
                <w:webHidden/>
              </w:rPr>
              <w:fldChar w:fldCharType="begin"/>
            </w:r>
            <w:r>
              <w:rPr>
                <w:noProof/>
                <w:webHidden/>
              </w:rPr>
              <w:instrText xml:space="preserve"> PAGEREF _Toc225774799 \h </w:instrText>
            </w:r>
            <w:r>
              <w:rPr>
                <w:noProof/>
                <w:webHidden/>
              </w:rPr>
            </w:r>
            <w:r>
              <w:rPr>
                <w:noProof/>
                <w:webHidden/>
              </w:rPr>
              <w:fldChar w:fldCharType="separate"/>
            </w:r>
            <w:r>
              <w:rPr>
                <w:noProof/>
                <w:webHidden/>
              </w:rPr>
              <w:t>21</w:t>
            </w:r>
            <w:r>
              <w:rPr>
                <w:noProof/>
                <w:webHidden/>
              </w:rPr>
              <w:fldChar w:fldCharType="end"/>
            </w:r>
          </w:hyperlink>
        </w:p>
        <w:p w14:paraId="58243C14" w14:textId="4D9CDDCC" w:rsidR="00FA3760" w:rsidRDefault="00FA3760">
          <w:pPr>
            <w:pStyle w:val="TOC1"/>
            <w:tabs>
              <w:tab w:val="right" w:leader="dot" w:pos="9016"/>
            </w:tabs>
            <w:rPr>
              <w:noProof/>
            </w:rPr>
          </w:pPr>
          <w:hyperlink w:anchor="_Toc225774800" w:history="1">
            <w:r w:rsidRPr="008F79F5">
              <w:rPr>
                <w:rStyle w:val="Hyperlink"/>
                <w:noProof/>
              </w:rPr>
              <w:t>Task 1 References:</w:t>
            </w:r>
            <w:r>
              <w:rPr>
                <w:noProof/>
                <w:webHidden/>
              </w:rPr>
              <w:tab/>
            </w:r>
            <w:r>
              <w:rPr>
                <w:noProof/>
                <w:webHidden/>
              </w:rPr>
              <w:fldChar w:fldCharType="begin"/>
            </w:r>
            <w:r>
              <w:rPr>
                <w:noProof/>
                <w:webHidden/>
              </w:rPr>
              <w:instrText xml:space="preserve"> PAGEREF _Toc225774800 \h </w:instrText>
            </w:r>
            <w:r>
              <w:rPr>
                <w:noProof/>
                <w:webHidden/>
              </w:rPr>
            </w:r>
            <w:r>
              <w:rPr>
                <w:noProof/>
                <w:webHidden/>
              </w:rPr>
              <w:fldChar w:fldCharType="separate"/>
            </w:r>
            <w:r>
              <w:rPr>
                <w:noProof/>
                <w:webHidden/>
              </w:rPr>
              <w:t>21</w:t>
            </w:r>
            <w:r>
              <w:rPr>
                <w:noProof/>
                <w:webHidden/>
              </w:rPr>
              <w:fldChar w:fldCharType="end"/>
            </w:r>
          </w:hyperlink>
        </w:p>
        <w:p w14:paraId="0121B0CC" w14:textId="11227DCF" w:rsidR="00FA3760" w:rsidRDefault="00FA3760">
          <w:pPr>
            <w:pStyle w:val="TOC1"/>
            <w:tabs>
              <w:tab w:val="right" w:leader="dot" w:pos="9016"/>
            </w:tabs>
            <w:rPr>
              <w:noProof/>
            </w:rPr>
          </w:pPr>
          <w:hyperlink w:anchor="_Toc225774801" w:history="1">
            <w:r w:rsidRPr="008F79F5">
              <w:rPr>
                <w:rStyle w:val="Hyperlink"/>
                <w:noProof/>
              </w:rPr>
              <w:t>Task 3 References:</w:t>
            </w:r>
            <w:r>
              <w:rPr>
                <w:noProof/>
                <w:webHidden/>
              </w:rPr>
              <w:tab/>
            </w:r>
            <w:r>
              <w:rPr>
                <w:noProof/>
                <w:webHidden/>
              </w:rPr>
              <w:fldChar w:fldCharType="begin"/>
            </w:r>
            <w:r>
              <w:rPr>
                <w:noProof/>
                <w:webHidden/>
              </w:rPr>
              <w:instrText xml:space="preserve"> PAGEREF _Toc225774801 \h </w:instrText>
            </w:r>
            <w:r>
              <w:rPr>
                <w:noProof/>
                <w:webHidden/>
              </w:rPr>
            </w:r>
            <w:r>
              <w:rPr>
                <w:noProof/>
                <w:webHidden/>
              </w:rPr>
              <w:fldChar w:fldCharType="separate"/>
            </w:r>
            <w:r>
              <w:rPr>
                <w:noProof/>
                <w:webHidden/>
              </w:rPr>
              <w:t>22</w:t>
            </w:r>
            <w:r>
              <w:rPr>
                <w:noProof/>
                <w:webHidden/>
              </w:rPr>
              <w:fldChar w:fldCharType="end"/>
            </w:r>
          </w:hyperlink>
        </w:p>
        <w:p w14:paraId="3DB4DDFF" w14:textId="04883A4F"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3F6D3047" w14:textId="77777777" w:rsidR="008F0DC4" w:rsidRPr="00FA3760" w:rsidRDefault="003A12C8" w:rsidP="00FA3760">
      <w:pPr>
        <w:pStyle w:val="Heading1"/>
      </w:pPr>
      <w:bookmarkStart w:id="0" w:name="_Toc225774785"/>
      <w:r w:rsidRPr="00FA3760">
        <w:lastRenderedPageBreak/>
        <w:t>Introduction</w:t>
      </w:r>
      <w:r w:rsidR="003D6454" w:rsidRPr="00FA3760">
        <w:t>:</w:t>
      </w:r>
      <w:bookmarkEnd w:id="0"/>
      <w:r w:rsidR="003D6454" w:rsidRPr="00FA3760">
        <w:t xml:space="preserve"> </w:t>
      </w:r>
    </w:p>
    <w:p w14:paraId="4B55EBAB" w14:textId="276B185B" w:rsidR="003A12C8" w:rsidRPr="00496BD7" w:rsidRDefault="008F0DC4" w:rsidP="00FA3760">
      <w:pPr>
        <w:jc w:val="both"/>
      </w:pPr>
      <w:r w:rsidRPr="377B6502">
        <w:t xml:space="preserve">My name is Kjell Henry- Sobers. I am currently a student attending the University of Wales Trinity Saint David, where I am studying a foundation course in </w:t>
      </w:r>
      <w:r w:rsidR="002474A7">
        <w:t>C</w:t>
      </w:r>
      <w:r w:rsidRPr="377B6502">
        <w:t xml:space="preserve">omputing skills for the workplace. In this my first assignment I intend to create an E-portfolio to showcase what I have learned and completed in my first term. I will be presenting visual aids such as posters, mind maps and screen shots. I will also be showing </w:t>
      </w:r>
      <w:r w:rsidR="4532833B" w:rsidRPr="377B6502">
        <w:t xml:space="preserve">how I </w:t>
      </w:r>
      <w:r w:rsidRPr="377B6502">
        <w:t>use Turn-it-in to generate a similarity report that detects plagiarism and A.I. comparisons before submitting my assignments. How I make references using RefWorks in the IEEE format.</w:t>
      </w:r>
    </w:p>
    <w:p w14:paraId="17838DA3" w14:textId="77777777" w:rsidR="003A12C8" w:rsidRPr="00496BD7" w:rsidRDefault="003A12C8" w:rsidP="00FA3760">
      <w:pPr>
        <w:jc w:val="both"/>
      </w:pPr>
    </w:p>
    <w:p w14:paraId="4575AE10" w14:textId="77777777" w:rsidR="003A12C8" w:rsidRPr="00496BD7" w:rsidRDefault="003A12C8" w:rsidP="00FA3760">
      <w:pPr>
        <w:jc w:val="both"/>
      </w:pPr>
    </w:p>
    <w:p w14:paraId="3BB58F8B" w14:textId="77777777" w:rsidR="003A12C8" w:rsidRPr="00FA3760" w:rsidRDefault="003A12C8" w:rsidP="00FA3760">
      <w:pPr>
        <w:pStyle w:val="Heading1"/>
      </w:pPr>
      <w:bookmarkStart w:id="1" w:name="_Toc225774786"/>
      <w:r w:rsidRPr="00FA3760">
        <w:t>Main Body</w:t>
      </w:r>
      <w:bookmarkEnd w:id="1"/>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2" w:name="_Toc225774787"/>
      <w:r w:rsidRPr="00496BD7">
        <w:rPr>
          <w:sz w:val="24"/>
          <w:szCs w:val="24"/>
        </w:rPr>
        <w:t>Task 1</w:t>
      </w:r>
      <w:r w:rsidR="0054391F" w:rsidRPr="00496BD7">
        <w:rPr>
          <w:sz w:val="24"/>
          <w:szCs w:val="24"/>
        </w:rPr>
        <w:t>: Essential Academic and Employment Skills for the future career Path</w:t>
      </w:r>
      <w:bookmarkEnd w:id="2"/>
    </w:p>
    <w:p w14:paraId="289F7300" w14:textId="080B9B13" w:rsidR="00E44E5C" w:rsidRDefault="003A12C8" w:rsidP="00E44E5C">
      <w:pPr>
        <w:pStyle w:val="Heading3"/>
        <w:rPr>
          <w:sz w:val="24"/>
          <w:szCs w:val="24"/>
        </w:rPr>
      </w:pPr>
      <w:r w:rsidRPr="00496BD7">
        <w:rPr>
          <w:sz w:val="24"/>
          <w:szCs w:val="24"/>
        </w:rPr>
        <w:tab/>
      </w:r>
      <w:r w:rsidRPr="00496BD7">
        <w:rPr>
          <w:sz w:val="24"/>
          <w:szCs w:val="24"/>
        </w:rPr>
        <w:tab/>
      </w:r>
      <w:bookmarkStart w:id="3" w:name="_Toc225774788"/>
      <w:r w:rsidRPr="00496BD7">
        <w:rPr>
          <w:sz w:val="24"/>
          <w:szCs w:val="24"/>
        </w:rPr>
        <w:t>Task 1 (a)</w:t>
      </w:r>
      <w:r w:rsidR="0054391F" w:rsidRPr="00496BD7">
        <w:rPr>
          <w:sz w:val="24"/>
          <w:szCs w:val="24"/>
        </w:rPr>
        <w:t>: Report on Essential Academic and Employment Skills</w:t>
      </w:r>
      <w:bookmarkEnd w:id="3"/>
    </w:p>
    <w:p w14:paraId="44EFB71A" w14:textId="77777777" w:rsidR="00E44E5C" w:rsidRPr="00E44E5C" w:rsidRDefault="00E44E5C" w:rsidP="00E44E5C"/>
    <w:p w14:paraId="4F64764C" w14:textId="71C7F246" w:rsidR="00C45BC7" w:rsidRDefault="00D74D25" w:rsidP="0021717A">
      <w:pPr>
        <w:jc w:val="both"/>
        <w:rPr>
          <w:rFonts w:ascii="Noto Serif" w:hAnsi="Noto Serif" w:cs="Noto Serif"/>
          <w:sz w:val="21"/>
          <w:szCs w:val="21"/>
          <w:shd w:val="clear" w:color="auto" w:fill="FFFFFF"/>
        </w:rPr>
      </w:pPr>
      <w:r>
        <w:t xml:space="preserve">Essential skills for academic and employability are sometimes broken down into two </w:t>
      </w:r>
      <w:r w:rsidR="00E44E5C">
        <w:t>abilities</w:t>
      </w:r>
      <w:r>
        <w:t>. Hard and soft. Hard skills are often referred to the skills that may help you obtain a job interview,</w:t>
      </w:r>
      <w:r w:rsidR="0010512A">
        <w:t xml:space="preserve"> but not necessarily the job. S</w:t>
      </w:r>
      <w:r>
        <w:t xml:space="preserve">kills that are </w:t>
      </w:r>
      <w:r w:rsidR="0010512A">
        <w:t xml:space="preserve">measurable, teachable and technical skills, these are referred to as hard skills. Whilst these skills may get you in the door for an interview it doesn’t </w:t>
      </w:r>
      <w:r w:rsidR="00EA1353">
        <w:t xml:space="preserve">guarantee you a job. Studies have shown that employers also show a keen interest in soft skills such as behavioural and personal traits. Showcasing an </w:t>
      </w:r>
      <w:r w:rsidR="009B7512">
        <w:t>individual’s</w:t>
      </w:r>
      <w:r w:rsidR="00EA1353">
        <w:t xml:space="preserve"> capacity to adjust in the professional world, with colleagues and not just academically. “</w:t>
      </w:r>
      <w:r w:rsidR="009B7512">
        <w:rPr>
          <w:rFonts w:ascii="Noto Serif" w:hAnsi="Noto Serif" w:cs="Noto Serif"/>
          <w:sz w:val="21"/>
          <w:szCs w:val="21"/>
          <w:shd w:val="clear" w:color="auto" w:fill="FFFFFF"/>
        </w:rPr>
        <w:t>Success</w:t>
      </w:r>
      <w:r w:rsidR="00EA1353">
        <w:rPr>
          <w:rFonts w:ascii="Noto Serif" w:hAnsi="Noto Serif" w:cs="Noto Serif"/>
          <w:sz w:val="21"/>
          <w:szCs w:val="21"/>
          <w:shd w:val="clear" w:color="auto" w:fill="FFFFFF"/>
        </w:rPr>
        <w:t xml:space="preserve"> is not solely determined by their knowledge and technical abilities (hard skills), but rather by their capacity to effectively manage themselves and others (soft skills)”</w:t>
      </w:r>
      <w:r w:rsidR="00C45BC7" w:rsidRPr="00C45BC7">
        <w:rPr>
          <w:rFonts w:ascii="Noto Serif" w:hAnsi="Noto Serif" w:cs="Noto Serif"/>
          <w:sz w:val="21"/>
          <w:szCs w:val="21"/>
          <w:shd w:val="clear" w:color="auto" w:fill="FFFFFF"/>
        </w:rPr>
        <w:t xml:space="preserve"> </w:t>
      </w:r>
      <w:sdt>
        <w:sdtPr>
          <w:rPr>
            <w:rFonts w:ascii="Noto Serif" w:hAnsi="Noto Serif" w:cs="Noto Serif"/>
            <w:sz w:val="21"/>
            <w:szCs w:val="21"/>
            <w:shd w:val="clear" w:color="auto" w:fill="FFFFFF"/>
          </w:rPr>
          <w:id w:val="1035845890"/>
          <w:citation/>
        </w:sdtPr>
        <w:sdtContent>
          <w:r w:rsidR="00C45BC7">
            <w:rPr>
              <w:rFonts w:ascii="Noto Serif" w:hAnsi="Noto Serif" w:cs="Noto Serif"/>
              <w:sz w:val="21"/>
              <w:szCs w:val="21"/>
              <w:shd w:val="clear" w:color="auto" w:fill="FFFFFF"/>
            </w:rPr>
            <w:fldChar w:fldCharType="begin"/>
          </w:r>
          <w:r w:rsidR="00C45BC7">
            <w:rPr>
              <w:rFonts w:ascii="Noto Serif" w:hAnsi="Noto Serif" w:cs="Noto Serif"/>
              <w:sz w:val="21"/>
              <w:szCs w:val="21"/>
              <w:shd w:val="clear" w:color="auto" w:fill="FFFFFF"/>
            </w:rPr>
            <w:instrText xml:space="preserve"> CITATION San23 \l 2057 </w:instrText>
          </w:r>
          <w:r w:rsidR="00C45BC7">
            <w:rPr>
              <w:rFonts w:ascii="Noto Serif" w:hAnsi="Noto Serif" w:cs="Noto Serif"/>
              <w:sz w:val="21"/>
              <w:szCs w:val="21"/>
              <w:shd w:val="clear" w:color="auto" w:fill="FFFFFF"/>
            </w:rPr>
            <w:fldChar w:fldCharType="separate"/>
          </w:r>
          <w:r w:rsidR="00BA713E" w:rsidRPr="00BA713E">
            <w:rPr>
              <w:rFonts w:ascii="Noto Serif" w:hAnsi="Noto Serif" w:cs="Noto Serif"/>
              <w:noProof/>
              <w:sz w:val="21"/>
              <w:szCs w:val="21"/>
              <w:shd w:val="clear" w:color="auto" w:fill="FFFFFF"/>
            </w:rPr>
            <w:t>[1]</w:t>
          </w:r>
          <w:r w:rsidR="00C45BC7">
            <w:rPr>
              <w:rFonts w:ascii="Noto Serif" w:hAnsi="Noto Serif" w:cs="Noto Serif"/>
              <w:sz w:val="21"/>
              <w:szCs w:val="21"/>
              <w:shd w:val="clear" w:color="auto" w:fill="FFFFFF"/>
            </w:rPr>
            <w:fldChar w:fldCharType="end"/>
          </w:r>
        </w:sdtContent>
      </w:sdt>
      <w:r w:rsidR="00C45BC7">
        <w:rPr>
          <w:rFonts w:ascii="Noto Serif" w:hAnsi="Noto Serif" w:cs="Noto Serif"/>
          <w:sz w:val="21"/>
          <w:szCs w:val="21"/>
          <w:shd w:val="clear" w:color="auto" w:fill="FFFFFF"/>
        </w:rPr>
        <w:t>.</w:t>
      </w:r>
    </w:p>
    <w:p w14:paraId="78CD5EEB" w14:textId="5715D977" w:rsidR="00DB4E46" w:rsidRDefault="00793C4D" w:rsidP="007F0C2A">
      <w:pPr>
        <w:ind w:left="2160" w:firstLine="720"/>
        <w:jc w:val="both"/>
        <w:rPr>
          <w:rFonts w:ascii="Noto Serif" w:hAnsi="Noto Serif" w:cs="Noto Serif"/>
          <w:sz w:val="21"/>
          <w:szCs w:val="21"/>
          <w:shd w:val="clear" w:color="auto" w:fill="FFFFFF"/>
        </w:rPr>
      </w:pPr>
      <w:r>
        <w:rPr>
          <w:rFonts w:ascii="Noto Serif" w:hAnsi="Noto Serif" w:cs="Noto Serif"/>
          <w:noProof/>
          <w:sz w:val="21"/>
          <w:szCs w:val="21"/>
          <w:shd w:val="clear" w:color="auto" w:fill="FFFFFF"/>
        </w:rPr>
        <w:drawing>
          <wp:inline distT="0" distB="0" distL="0" distR="0" wp14:anchorId="7C447BD3" wp14:editId="12BD69A7">
            <wp:extent cx="2143125" cy="2143125"/>
            <wp:effectExtent l="0" t="0" r="9525" b="9525"/>
            <wp:docPr id="1480656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656003" name="Picture 1480656003"/>
                    <pic:cNvPicPr/>
                  </pic:nvPicPr>
                  <pic:blipFill>
                    <a:blip r:embed="rId11">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14:paraId="6679B2FF" w14:textId="677FF1CC" w:rsidR="00AE7782" w:rsidRDefault="00FA3760" w:rsidP="00FA3760">
      <w:pPr>
        <w:jc w:val="both"/>
        <w:rPr>
          <w:rFonts w:ascii="Noto Serif" w:hAnsi="Noto Serif" w:cs="Noto Serif"/>
          <w:sz w:val="21"/>
          <w:szCs w:val="21"/>
          <w:shd w:val="clear" w:color="auto" w:fill="FFFFFF"/>
        </w:rPr>
      </w:pPr>
      <w:r>
        <w:rPr>
          <w:rFonts w:ascii="Noto Serif" w:hAnsi="Noto Serif" w:cs="Noto Serif"/>
          <w:sz w:val="21"/>
          <w:szCs w:val="21"/>
          <w:shd w:val="clear" w:color="auto" w:fill="FFFFFF"/>
        </w:rPr>
        <w:t xml:space="preserve">                                    </w:t>
      </w:r>
      <w:r w:rsidR="007F0C2A">
        <w:rPr>
          <w:rFonts w:ascii="Noto Serif" w:hAnsi="Noto Serif" w:cs="Noto Serif"/>
          <w:sz w:val="21"/>
          <w:szCs w:val="21"/>
          <w:shd w:val="clear" w:color="auto" w:fill="FFFFFF"/>
        </w:rPr>
        <w:t xml:space="preserve">Figure </w:t>
      </w:r>
      <w:r w:rsidR="00AE7782">
        <w:rPr>
          <w:rFonts w:ascii="Noto Serif" w:hAnsi="Noto Serif" w:cs="Noto Serif"/>
          <w:sz w:val="21"/>
          <w:szCs w:val="21"/>
          <w:shd w:val="clear" w:color="auto" w:fill="FFFFFF"/>
        </w:rPr>
        <w:t>1:</w:t>
      </w:r>
      <w:r w:rsidR="007F0C2A">
        <w:rPr>
          <w:rFonts w:ascii="Noto Serif" w:hAnsi="Noto Serif" w:cs="Noto Serif"/>
          <w:sz w:val="21"/>
          <w:szCs w:val="21"/>
          <w:shd w:val="clear" w:color="auto" w:fill="FFFFFF"/>
        </w:rPr>
        <w:t xml:space="preserve"> </w:t>
      </w:r>
      <w:r w:rsidR="00B15431">
        <w:rPr>
          <w:rFonts w:ascii="Noto Serif" w:hAnsi="Noto Serif" w:cs="Noto Serif"/>
          <w:sz w:val="21"/>
          <w:szCs w:val="21"/>
          <w:shd w:val="clear" w:color="auto" w:fill="FFFFFF"/>
        </w:rPr>
        <w:t>Essential skills</w:t>
      </w:r>
      <w:r w:rsidR="007F4C37">
        <w:rPr>
          <w:rFonts w:ascii="Noto Serif" w:hAnsi="Noto Serif" w:cs="Noto Serif"/>
          <w:sz w:val="21"/>
          <w:szCs w:val="21"/>
          <w:shd w:val="clear" w:color="auto" w:fill="FFFFFF"/>
        </w:rPr>
        <w:t xml:space="preserve"> for university students</w:t>
      </w:r>
      <w:sdt>
        <w:sdtPr>
          <w:rPr>
            <w:rFonts w:ascii="Noto Serif" w:hAnsi="Noto Serif" w:cs="Noto Serif"/>
            <w:sz w:val="21"/>
            <w:szCs w:val="21"/>
            <w:shd w:val="clear" w:color="auto" w:fill="FFFFFF"/>
          </w:rPr>
          <w:id w:val="-1402436376"/>
          <w:citation/>
        </w:sdtPr>
        <w:sdtContent>
          <w:r w:rsidR="007F4C37">
            <w:rPr>
              <w:rFonts w:ascii="Noto Serif" w:hAnsi="Noto Serif" w:cs="Noto Serif"/>
              <w:sz w:val="21"/>
              <w:szCs w:val="21"/>
              <w:shd w:val="clear" w:color="auto" w:fill="FFFFFF"/>
            </w:rPr>
            <w:fldChar w:fldCharType="begin"/>
          </w:r>
          <w:r w:rsidR="007F4C37">
            <w:rPr>
              <w:rFonts w:ascii="Noto Serif" w:hAnsi="Noto Serif" w:cs="Noto Serif"/>
              <w:sz w:val="21"/>
              <w:szCs w:val="21"/>
              <w:shd w:val="clear" w:color="auto" w:fill="FFFFFF"/>
            </w:rPr>
            <w:instrText xml:space="preserve"> CITATION Rob26 \l 2057 </w:instrText>
          </w:r>
          <w:r w:rsidR="007F4C37">
            <w:rPr>
              <w:rFonts w:ascii="Noto Serif" w:hAnsi="Noto Serif" w:cs="Noto Serif"/>
              <w:sz w:val="21"/>
              <w:szCs w:val="21"/>
              <w:shd w:val="clear" w:color="auto" w:fill="FFFFFF"/>
            </w:rPr>
            <w:fldChar w:fldCharType="separate"/>
          </w:r>
          <w:r w:rsidR="00BA713E">
            <w:rPr>
              <w:rFonts w:ascii="Noto Serif" w:hAnsi="Noto Serif" w:cs="Noto Serif"/>
              <w:noProof/>
              <w:sz w:val="21"/>
              <w:szCs w:val="21"/>
              <w:shd w:val="clear" w:color="auto" w:fill="FFFFFF"/>
            </w:rPr>
            <w:t xml:space="preserve"> </w:t>
          </w:r>
          <w:r w:rsidR="00BA713E" w:rsidRPr="00BA713E">
            <w:rPr>
              <w:rFonts w:ascii="Noto Serif" w:hAnsi="Noto Serif" w:cs="Noto Serif"/>
              <w:noProof/>
              <w:sz w:val="21"/>
              <w:szCs w:val="21"/>
              <w:shd w:val="clear" w:color="auto" w:fill="FFFFFF"/>
            </w:rPr>
            <w:t>[2]</w:t>
          </w:r>
          <w:r w:rsidR="007F4C37">
            <w:rPr>
              <w:rFonts w:ascii="Noto Serif" w:hAnsi="Noto Serif" w:cs="Noto Serif"/>
              <w:sz w:val="21"/>
              <w:szCs w:val="21"/>
              <w:shd w:val="clear" w:color="auto" w:fill="FFFFFF"/>
            </w:rPr>
            <w:fldChar w:fldCharType="end"/>
          </w:r>
        </w:sdtContent>
      </w:sdt>
    </w:p>
    <w:p w14:paraId="3ED4041D" w14:textId="775A83A8" w:rsidR="007F0C2A" w:rsidRDefault="007F0C2A" w:rsidP="007F0C2A">
      <w:pPr>
        <w:ind w:left="2160" w:firstLine="720"/>
        <w:jc w:val="both"/>
        <w:rPr>
          <w:rFonts w:ascii="Noto Serif" w:hAnsi="Noto Serif" w:cs="Noto Serif"/>
          <w:sz w:val="21"/>
          <w:szCs w:val="21"/>
          <w:shd w:val="clear" w:color="auto" w:fill="FFFFFF"/>
        </w:rPr>
      </w:pPr>
    </w:p>
    <w:p w14:paraId="28BCEE38" w14:textId="77777777" w:rsidR="00DB4E46" w:rsidRDefault="00DB4E46" w:rsidP="0021717A">
      <w:pPr>
        <w:jc w:val="both"/>
        <w:rPr>
          <w:rFonts w:ascii="Noto Serif" w:hAnsi="Noto Serif" w:cs="Noto Serif"/>
          <w:sz w:val="21"/>
          <w:szCs w:val="21"/>
          <w:shd w:val="clear" w:color="auto" w:fill="FFFFFF"/>
        </w:rPr>
      </w:pPr>
    </w:p>
    <w:p w14:paraId="340BC6B4" w14:textId="2E43C9B3" w:rsidR="00FA6038" w:rsidRDefault="00B27A98" w:rsidP="0021717A">
      <w:pPr>
        <w:jc w:val="both"/>
        <w:rPr>
          <w:rFonts w:ascii="Noto Serif" w:hAnsi="Noto Serif" w:cs="Noto Serif"/>
          <w:sz w:val="21"/>
          <w:szCs w:val="21"/>
          <w:shd w:val="clear" w:color="auto" w:fill="FFFFFF"/>
        </w:rPr>
      </w:pPr>
      <w:r>
        <w:rPr>
          <w:rFonts w:ascii="Noto Serif" w:hAnsi="Noto Serif" w:cs="Noto Serif"/>
          <w:sz w:val="21"/>
          <w:szCs w:val="21"/>
          <w:shd w:val="clear" w:color="auto" w:fill="FFFFFF"/>
        </w:rPr>
        <w:t>Communication</w:t>
      </w:r>
      <w:r w:rsidR="002929F6">
        <w:rPr>
          <w:rFonts w:ascii="Noto Serif" w:hAnsi="Noto Serif" w:cs="Noto Serif"/>
          <w:sz w:val="21"/>
          <w:szCs w:val="21"/>
          <w:shd w:val="clear" w:color="auto" w:fill="FFFFFF"/>
        </w:rPr>
        <w:t xml:space="preserve">, teamwork, </w:t>
      </w:r>
      <w:r w:rsidR="00835436">
        <w:rPr>
          <w:rFonts w:ascii="Noto Serif" w:hAnsi="Noto Serif" w:cs="Noto Serif"/>
          <w:sz w:val="21"/>
          <w:szCs w:val="21"/>
          <w:shd w:val="clear" w:color="auto" w:fill="FFFFFF"/>
        </w:rPr>
        <w:t xml:space="preserve">initiative, </w:t>
      </w:r>
      <w:r w:rsidR="00F820A2">
        <w:rPr>
          <w:rFonts w:ascii="Noto Serif" w:hAnsi="Noto Serif" w:cs="Noto Serif"/>
          <w:sz w:val="21"/>
          <w:szCs w:val="21"/>
          <w:shd w:val="clear" w:color="auto" w:fill="FFFFFF"/>
        </w:rPr>
        <w:t xml:space="preserve">organization, critical thinking, </w:t>
      </w:r>
      <w:r w:rsidR="008E4434">
        <w:rPr>
          <w:rFonts w:ascii="Noto Serif" w:hAnsi="Noto Serif" w:cs="Noto Serif"/>
          <w:sz w:val="21"/>
          <w:szCs w:val="21"/>
          <w:shd w:val="clear" w:color="auto" w:fill="FFFFFF"/>
        </w:rPr>
        <w:t xml:space="preserve">flexibility and digital literacy are </w:t>
      </w:r>
      <w:r w:rsidR="00354344">
        <w:rPr>
          <w:rFonts w:ascii="Noto Serif" w:hAnsi="Noto Serif" w:cs="Noto Serif"/>
          <w:sz w:val="21"/>
          <w:szCs w:val="21"/>
          <w:shd w:val="clear" w:color="auto" w:fill="FFFFFF"/>
        </w:rPr>
        <w:t xml:space="preserve">among a few skills used </w:t>
      </w:r>
      <w:r w:rsidR="00B02404">
        <w:rPr>
          <w:rFonts w:ascii="Noto Serif" w:hAnsi="Noto Serif" w:cs="Noto Serif"/>
          <w:sz w:val="21"/>
          <w:szCs w:val="21"/>
          <w:shd w:val="clear" w:color="auto" w:fill="FFFFFF"/>
        </w:rPr>
        <w:t xml:space="preserve">academically </w:t>
      </w:r>
      <w:r w:rsidR="00B1468F">
        <w:rPr>
          <w:rFonts w:ascii="Noto Serif" w:hAnsi="Noto Serif" w:cs="Noto Serif"/>
          <w:sz w:val="21"/>
          <w:szCs w:val="21"/>
          <w:shd w:val="clear" w:color="auto" w:fill="FFFFFF"/>
        </w:rPr>
        <w:t>and in employability</w:t>
      </w:r>
      <w:sdt>
        <w:sdtPr>
          <w:rPr>
            <w:rFonts w:ascii="Noto Serif" w:hAnsi="Noto Serif" w:cs="Noto Serif"/>
            <w:sz w:val="21"/>
            <w:szCs w:val="21"/>
            <w:shd w:val="clear" w:color="auto" w:fill="FFFFFF"/>
          </w:rPr>
          <w:id w:val="399406395"/>
          <w:citation/>
        </w:sdtPr>
        <w:sdtContent>
          <w:r w:rsidR="00DF299E">
            <w:rPr>
              <w:rFonts w:ascii="Noto Serif" w:hAnsi="Noto Serif" w:cs="Noto Serif"/>
              <w:sz w:val="21"/>
              <w:szCs w:val="21"/>
              <w:shd w:val="clear" w:color="auto" w:fill="FFFFFF"/>
            </w:rPr>
            <w:fldChar w:fldCharType="begin"/>
          </w:r>
          <w:r w:rsidR="00DF299E">
            <w:rPr>
              <w:rFonts w:ascii="Noto Serif" w:hAnsi="Noto Serif" w:cs="Noto Serif"/>
              <w:sz w:val="21"/>
              <w:szCs w:val="21"/>
              <w:shd w:val="clear" w:color="auto" w:fill="FFFFFF"/>
            </w:rPr>
            <w:instrText xml:space="preserve"> CITATION Cra16 \l 2057 </w:instrText>
          </w:r>
          <w:r w:rsidR="00DF299E">
            <w:rPr>
              <w:rFonts w:ascii="Noto Serif" w:hAnsi="Noto Serif" w:cs="Noto Serif"/>
              <w:sz w:val="21"/>
              <w:szCs w:val="21"/>
              <w:shd w:val="clear" w:color="auto" w:fill="FFFFFF"/>
            </w:rPr>
            <w:fldChar w:fldCharType="separate"/>
          </w:r>
          <w:r w:rsidR="00BA713E">
            <w:rPr>
              <w:rFonts w:ascii="Noto Serif" w:hAnsi="Noto Serif" w:cs="Noto Serif"/>
              <w:noProof/>
              <w:sz w:val="21"/>
              <w:szCs w:val="21"/>
              <w:shd w:val="clear" w:color="auto" w:fill="FFFFFF"/>
            </w:rPr>
            <w:t xml:space="preserve"> </w:t>
          </w:r>
          <w:r w:rsidR="00BA713E" w:rsidRPr="00BA713E">
            <w:rPr>
              <w:rFonts w:ascii="Noto Serif" w:hAnsi="Noto Serif" w:cs="Noto Serif"/>
              <w:noProof/>
              <w:sz w:val="21"/>
              <w:szCs w:val="21"/>
              <w:shd w:val="clear" w:color="auto" w:fill="FFFFFF"/>
            </w:rPr>
            <w:t>[3]</w:t>
          </w:r>
          <w:r w:rsidR="00DF299E">
            <w:rPr>
              <w:rFonts w:ascii="Noto Serif" w:hAnsi="Noto Serif" w:cs="Noto Serif"/>
              <w:sz w:val="21"/>
              <w:szCs w:val="21"/>
              <w:shd w:val="clear" w:color="auto" w:fill="FFFFFF"/>
            </w:rPr>
            <w:fldChar w:fldCharType="end"/>
          </w:r>
        </w:sdtContent>
      </w:sdt>
      <w:r w:rsidR="00B1468F">
        <w:rPr>
          <w:rFonts w:ascii="Noto Serif" w:hAnsi="Noto Serif" w:cs="Noto Serif"/>
          <w:sz w:val="21"/>
          <w:szCs w:val="21"/>
          <w:shd w:val="clear" w:color="auto" w:fill="FFFFFF"/>
        </w:rPr>
        <w:t xml:space="preserve">. </w:t>
      </w:r>
      <w:r w:rsidR="009C7900">
        <w:rPr>
          <w:rFonts w:ascii="Noto Serif" w:hAnsi="Noto Serif" w:cs="Noto Serif"/>
          <w:sz w:val="21"/>
          <w:szCs w:val="21"/>
          <w:shd w:val="clear" w:color="auto" w:fill="FFFFFF"/>
        </w:rPr>
        <w:t>These skills indivi</w:t>
      </w:r>
      <w:r w:rsidR="004A51AE">
        <w:rPr>
          <w:rFonts w:ascii="Noto Serif" w:hAnsi="Noto Serif" w:cs="Noto Serif"/>
          <w:sz w:val="21"/>
          <w:szCs w:val="21"/>
          <w:shd w:val="clear" w:color="auto" w:fill="FFFFFF"/>
        </w:rPr>
        <w:t xml:space="preserve">dually are useful not only in the workplace but also in academia and day to day life situations. </w:t>
      </w:r>
      <w:r w:rsidR="00074D7C">
        <w:rPr>
          <w:rFonts w:ascii="Noto Serif" w:hAnsi="Noto Serif" w:cs="Noto Serif"/>
          <w:sz w:val="21"/>
          <w:szCs w:val="21"/>
          <w:shd w:val="clear" w:color="auto" w:fill="FFFFFF"/>
        </w:rPr>
        <w:t>Communication</w:t>
      </w:r>
      <w:r w:rsidR="002626F5">
        <w:rPr>
          <w:rFonts w:ascii="Noto Serif" w:hAnsi="Noto Serif" w:cs="Noto Serif"/>
          <w:sz w:val="21"/>
          <w:szCs w:val="21"/>
          <w:shd w:val="clear" w:color="auto" w:fill="FFFFFF"/>
        </w:rPr>
        <w:t xml:space="preserve">, essential </w:t>
      </w:r>
      <w:r w:rsidR="00EF20F4">
        <w:rPr>
          <w:rFonts w:ascii="Noto Serif" w:hAnsi="Noto Serif" w:cs="Noto Serif"/>
          <w:sz w:val="21"/>
          <w:szCs w:val="21"/>
          <w:shd w:val="clear" w:color="auto" w:fill="FFFFFF"/>
        </w:rPr>
        <w:t>for giving or receiving information</w:t>
      </w:r>
      <w:r w:rsidR="00187D6D">
        <w:rPr>
          <w:rFonts w:ascii="Noto Serif" w:hAnsi="Noto Serif" w:cs="Noto Serif"/>
          <w:sz w:val="21"/>
          <w:szCs w:val="21"/>
          <w:shd w:val="clear" w:color="auto" w:fill="FFFFFF"/>
        </w:rPr>
        <w:t xml:space="preserve">, whether writing, speaking or listening. Communication is probably the most important </w:t>
      </w:r>
      <w:r w:rsidR="00211168">
        <w:rPr>
          <w:rFonts w:ascii="Noto Serif" w:hAnsi="Noto Serif" w:cs="Noto Serif"/>
          <w:sz w:val="21"/>
          <w:szCs w:val="21"/>
          <w:shd w:val="clear" w:color="auto" w:fill="FFFFFF"/>
        </w:rPr>
        <w:t xml:space="preserve">skill </w:t>
      </w:r>
      <w:r w:rsidR="00741A18">
        <w:rPr>
          <w:rFonts w:ascii="Noto Serif" w:hAnsi="Noto Serif" w:cs="Noto Serif"/>
          <w:sz w:val="21"/>
          <w:szCs w:val="21"/>
          <w:shd w:val="clear" w:color="auto" w:fill="FFFFFF"/>
        </w:rPr>
        <w:t xml:space="preserve">needed </w:t>
      </w:r>
      <w:r w:rsidR="000A08BC">
        <w:rPr>
          <w:rFonts w:ascii="Noto Serif" w:hAnsi="Noto Serif" w:cs="Noto Serif"/>
          <w:sz w:val="21"/>
          <w:szCs w:val="21"/>
          <w:shd w:val="clear" w:color="auto" w:fill="FFFFFF"/>
        </w:rPr>
        <w:t>to</w:t>
      </w:r>
      <w:r w:rsidR="00741A18">
        <w:rPr>
          <w:rFonts w:ascii="Noto Serif" w:hAnsi="Noto Serif" w:cs="Noto Serif"/>
          <w:sz w:val="21"/>
          <w:szCs w:val="21"/>
          <w:shd w:val="clear" w:color="auto" w:fill="FFFFFF"/>
        </w:rPr>
        <w:t xml:space="preserve"> </w:t>
      </w:r>
      <w:r w:rsidR="00131774">
        <w:rPr>
          <w:rFonts w:ascii="Noto Serif" w:hAnsi="Noto Serif" w:cs="Noto Serif"/>
          <w:sz w:val="21"/>
          <w:szCs w:val="21"/>
          <w:shd w:val="clear" w:color="auto" w:fill="FFFFFF"/>
        </w:rPr>
        <w:t xml:space="preserve">thrive </w:t>
      </w:r>
      <w:r w:rsidR="00421381">
        <w:rPr>
          <w:rFonts w:ascii="Noto Serif" w:hAnsi="Noto Serif" w:cs="Noto Serif"/>
          <w:sz w:val="21"/>
          <w:szCs w:val="21"/>
          <w:shd w:val="clear" w:color="auto" w:fill="FFFFFF"/>
        </w:rPr>
        <w:t>professionally or</w:t>
      </w:r>
      <w:r w:rsidR="00EC1DEA">
        <w:rPr>
          <w:rFonts w:ascii="Noto Serif" w:hAnsi="Noto Serif" w:cs="Noto Serif"/>
          <w:sz w:val="21"/>
          <w:szCs w:val="21"/>
          <w:shd w:val="clear" w:color="auto" w:fill="FFFFFF"/>
        </w:rPr>
        <w:t xml:space="preserve"> academically. </w:t>
      </w:r>
      <w:r w:rsidR="000A08BC">
        <w:rPr>
          <w:rFonts w:ascii="Noto Serif" w:hAnsi="Noto Serif" w:cs="Noto Serif"/>
          <w:sz w:val="21"/>
          <w:szCs w:val="21"/>
          <w:shd w:val="clear" w:color="auto" w:fill="FFFFFF"/>
        </w:rPr>
        <w:t>Teamwork</w:t>
      </w:r>
      <w:r w:rsidR="00501DA8">
        <w:rPr>
          <w:rFonts w:ascii="Noto Serif" w:hAnsi="Noto Serif" w:cs="Noto Serif"/>
          <w:sz w:val="21"/>
          <w:szCs w:val="21"/>
          <w:shd w:val="clear" w:color="auto" w:fill="FFFFFF"/>
        </w:rPr>
        <w:t xml:space="preserve"> is a</w:t>
      </w:r>
      <w:r w:rsidR="00052368">
        <w:rPr>
          <w:rFonts w:ascii="Noto Serif" w:hAnsi="Noto Serif" w:cs="Noto Serif"/>
          <w:sz w:val="21"/>
          <w:szCs w:val="21"/>
          <w:shd w:val="clear" w:color="auto" w:fill="FFFFFF"/>
        </w:rPr>
        <w:t xml:space="preserve"> great skill to have</w:t>
      </w:r>
      <w:r w:rsidR="000A08BC">
        <w:rPr>
          <w:rFonts w:ascii="Noto Serif" w:hAnsi="Noto Serif" w:cs="Noto Serif"/>
          <w:sz w:val="21"/>
          <w:szCs w:val="21"/>
          <w:shd w:val="clear" w:color="auto" w:fill="FFFFFF"/>
        </w:rPr>
        <w:t xml:space="preserve">, showcasing </w:t>
      </w:r>
      <w:r w:rsidR="00B85BF6">
        <w:rPr>
          <w:rFonts w:ascii="Noto Serif" w:hAnsi="Noto Serif" w:cs="Noto Serif"/>
          <w:sz w:val="21"/>
          <w:szCs w:val="21"/>
          <w:shd w:val="clear" w:color="auto" w:fill="FFFFFF"/>
        </w:rPr>
        <w:t>your ability to communicate well with others and take instructions or give instruction</w:t>
      </w:r>
      <w:r w:rsidR="000D0FAE">
        <w:rPr>
          <w:rFonts w:ascii="Noto Serif" w:hAnsi="Noto Serif" w:cs="Noto Serif"/>
          <w:sz w:val="21"/>
          <w:szCs w:val="21"/>
          <w:shd w:val="clear" w:color="auto" w:fill="FFFFFF"/>
        </w:rPr>
        <w:t xml:space="preserve">. Also shows the ability </w:t>
      </w:r>
      <w:r w:rsidR="004C5457">
        <w:rPr>
          <w:rFonts w:ascii="Noto Serif" w:hAnsi="Noto Serif" w:cs="Noto Serif"/>
          <w:sz w:val="21"/>
          <w:szCs w:val="21"/>
          <w:shd w:val="clear" w:color="auto" w:fill="FFFFFF"/>
        </w:rPr>
        <w:t xml:space="preserve">work with others collaborating ideas </w:t>
      </w:r>
      <w:r w:rsidR="00585209">
        <w:rPr>
          <w:rFonts w:ascii="Noto Serif" w:hAnsi="Noto Serif" w:cs="Noto Serif"/>
          <w:sz w:val="21"/>
          <w:szCs w:val="21"/>
          <w:shd w:val="clear" w:color="auto" w:fill="FFFFFF"/>
        </w:rPr>
        <w:t xml:space="preserve">and </w:t>
      </w:r>
      <w:r w:rsidR="0023513A">
        <w:rPr>
          <w:rFonts w:ascii="Noto Serif" w:hAnsi="Noto Serif" w:cs="Noto Serif"/>
          <w:sz w:val="21"/>
          <w:szCs w:val="21"/>
          <w:shd w:val="clear" w:color="auto" w:fill="FFFFFF"/>
        </w:rPr>
        <w:t>different points of view</w:t>
      </w:r>
      <w:sdt>
        <w:sdtPr>
          <w:rPr>
            <w:rFonts w:ascii="Noto Serif" w:hAnsi="Noto Serif" w:cs="Noto Serif"/>
            <w:sz w:val="21"/>
            <w:szCs w:val="21"/>
            <w:shd w:val="clear" w:color="auto" w:fill="FFFFFF"/>
          </w:rPr>
          <w:id w:val="-944460366"/>
          <w:citation/>
        </w:sdtPr>
        <w:sdtContent>
          <w:r w:rsidR="004D5CE7">
            <w:rPr>
              <w:rFonts w:ascii="Noto Serif" w:hAnsi="Noto Serif" w:cs="Noto Serif"/>
              <w:sz w:val="21"/>
              <w:szCs w:val="21"/>
              <w:shd w:val="clear" w:color="auto" w:fill="FFFFFF"/>
            </w:rPr>
            <w:fldChar w:fldCharType="begin"/>
          </w:r>
          <w:r w:rsidR="004D5CE7">
            <w:rPr>
              <w:rFonts w:ascii="Noto Serif" w:hAnsi="Noto Serif" w:cs="Noto Serif"/>
              <w:sz w:val="21"/>
              <w:szCs w:val="21"/>
              <w:shd w:val="clear" w:color="auto" w:fill="FFFFFF"/>
            </w:rPr>
            <w:instrText xml:space="preserve"> CITATION Rie10 \l 2057 </w:instrText>
          </w:r>
          <w:r w:rsidR="004D5CE7">
            <w:rPr>
              <w:rFonts w:ascii="Noto Serif" w:hAnsi="Noto Serif" w:cs="Noto Serif"/>
              <w:sz w:val="21"/>
              <w:szCs w:val="21"/>
              <w:shd w:val="clear" w:color="auto" w:fill="FFFFFF"/>
            </w:rPr>
            <w:fldChar w:fldCharType="separate"/>
          </w:r>
          <w:r w:rsidR="00BA713E">
            <w:rPr>
              <w:rFonts w:ascii="Noto Serif" w:hAnsi="Noto Serif" w:cs="Noto Serif"/>
              <w:noProof/>
              <w:sz w:val="21"/>
              <w:szCs w:val="21"/>
              <w:shd w:val="clear" w:color="auto" w:fill="FFFFFF"/>
            </w:rPr>
            <w:t xml:space="preserve"> </w:t>
          </w:r>
          <w:r w:rsidR="00BA713E" w:rsidRPr="00BA713E">
            <w:rPr>
              <w:rFonts w:ascii="Noto Serif" w:hAnsi="Noto Serif" w:cs="Noto Serif"/>
              <w:noProof/>
              <w:sz w:val="21"/>
              <w:szCs w:val="21"/>
              <w:shd w:val="clear" w:color="auto" w:fill="FFFFFF"/>
            </w:rPr>
            <w:t>[4]</w:t>
          </w:r>
          <w:r w:rsidR="004D5CE7">
            <w:rPr>
              <w:rFonts w:ascii="Noto Serif" w:hAnsi="Noto Serif" w:cs="Noto Serif"/>
              <w:sz w:val="21"/>
              <w:szCs w:val="21"/>
              <w:shd w:val="clear" w:color="auto" w:fill="FFFFFF"/>
            </w:rPr>
            <w:fldChar w:fldCharType="end"/>
          </w:r>
        </w:sdtContent>
      </w:sdt>
      <w:r w:rsidR="0023513A">
        <w:rPr>
          <w:rFonts w:ascii="Noto Serif" w:hAnsi="Noto Serif" w:cs="Noto Serif"/>
          <w:sz w:val="21"/>
          <w:szCs w:val="21"/>
          <w:shd w:val="clear" w:color="auto" w:fill="FFFFFF"/>
        </w:rPr>
        <w:t>.</w:t>
      </w:r>
      <w:r w:rsidR="000D0FAE">
        <w:rPr>
          <w:rFonts w:ascii="Noto Serif" w:hAnsi="Noto Serif" w:cs="Noto Serif"/>
          <w:sz w:val="21"/>
          <w:szCs w:val="21"/>
          <w:shd w:val="clear" w:color="auto" w:fill="FFFFFF"/>
        </w:rPr>
        <w:t xml:space="preserve"> </w:t>
      </w:r>
      <w:r w:rsidR="0005438A">
        <w:rPr>
          <w:rFonts w:ascii="Noto Serif" w:hAnsi="Noto Serif" w:cs="Noto Serif"/>
          <w:sz w:val="21"/>
          <w:szCs w:val="21"/>
          <w:shd w:val="clear" w:color="auto" w:fill="FFFFFF"/>
        </w:rPr>
        <w:t>Initiative</w:t>
      </w:r>
      <w:r w:rsidR="003A36E1">
        <w:rPr>
          <w:rFonts w:ascii="Noto Serif" w:hAnsi="Noto Serif" w:cs="Noto Serif"/>
          <w:sz w:val="21"/>
          <w:szCs w:val="21"/>
          <w:shd w:val="clear" w:color="auto" w:fill="FFFFFF"/>
        </w:rPr>
        <w:t xml:space="preserve"> shows </w:t>
      </w:r>
      <w:r w:rsidR="00005FF7">
        <w:rPr>
          <w:rFonts w:ascii="Noto Serif" w:hAnsi="Noto Serif" w:cs="Noto Serif"/>
          <w:sz w:val="21"/>
          <w:szCs w:val="21"/>
          <w:shd w:val="clear" w:color="auto" w:fill="FFFFFF"/>
        </w:rPr>
        <w:t xml:space="preserve">a </w:t>
      </w:r>
      <w:r w:rsidR="00D92C32">
        <w:rPr>
          <w:rFonts w:ascii="Noto Serif" w:hAnsi="Noto Serif" w:cs="Noto Serif"/>
          <w:sz w:val="21"/>
          <w:szCs w:val="21"/>
          <w:shd w:val="clear" w:color="auto" w:fill="FFFFFF"/>
        </w:rPr>
        <w:t>person’s</w:t>
      </w:r>
      <w:r w:rsidR="00005FF7">
        <w:rPr>
          <w:rFonts w:ascii="Noto Serif" w:hAnsi="Noto Serif" w:cs="Noto Serif"/>
          <w:sz w:val="21"/>
          <w:szCs w:val="21"/>
          <w:shd w:val="clear" w:color="auto" w:fill="FFFFFF"/>
        </w:rPr>
        <w:t xml:space="preserve"> creativity and</w:t>
      </w:r>
      <w:r w:rsidR="0005438A">
        <w:rPr>
          <w:rFonts w:ascii="Noto Serif" w:hAnsi="Noto Serif" w:cs="Noto Serif"/>
          <w:sz w:val="21"/>
          <w:szCs w:val="21"/>
          <w:shd w:val="clear" w:color="auto" w:fill="FFFFFF"/>
        </w:rPr>
        <w:t xml:space="preserve"> </w:t>
      </w:r>
      <w:r w:rsidR="00AD6419">
        <w:rPr>
          <w:rFonts w:ascii="Noto Serif" w:hAnsi="Noto Serif" w:cs="Noto Serif"/>
          <w:sz w:val="21"/>
          <w:szCs w:val="21"/>
          <w:shd w:val="clear" w:color="auto" w:fill="FFFFFF"/>
        </w:rPr>
        <w:t>capacity to be proactive</w:t>
      </w:r>
      <w:r w:rsidR="00504276">
        <w:rPr>
          <w:rFonts w:ascii="Noto Serif" w:hAnsi="Noto Serif" w:cs="Noto Serif"/>
          <w:sz w:val="21"/>
          <w:szCs w:val="21"/>
          <w:shd w:val="clear" w:color="auto" w:fill="FFFFFF"/>
        </w:rPr>
        <w:t xml:space="preserve">, in situations when needed. </w:t>
      </w:r>
      <w:r w:rsidR="00C52F15">
        <w:rPr>
          <w:rFonts w:ascii="Noto Serif" w:hAnsi="Noto Serif" w:cs="Noto Serif"/>
          <w:sz w:val="21"/>
          <w:szCs w:val="21"/>
          <w:shd w:val="clear" w:color="auto" w:fill="FFFFFF"/>
        </w:rPr>
        <w:t>Organization and planning</w:t>
      </w:r>
      <w:r w:rsidR="00CA10AC">
        <w:rPr>
          <w:rFonts w:ascii="Noto Serif" w:hAnsi="Noto Serif" w:cs="Noto Serif"/>
          <w:sz w:val="21"/>
          <w:szCs w:val="21"/>
          <w:shd w:val="clear" w:color="auto" w:fill="FFFFFF"/>
        </w:rPr>
        <w:t xml:space="preserve"> </w:t>
      </w:r>
      <w:r w:rsidR="00C52F15">
        <w:rPr>
          <w:rFonts w:ascii="Noto Serif" w:hAnsi="Noto Serif" w:cs="Noto Serif"/>
          <w:sz w:val="21"/>
          <w:szCs w:val="21"/>
          <w:shd w:val="clear" w:color="auto" w:fill="FFFFFF"/>
        </w:rPr>
        <w:t xml:space="preserve">(time management) are </w:t>
      </w:r>
      <w:r w:rsidR="00C87A68">
        <w:rPr>
          <w:rFonts w:ascii="Noto Serif" w:hAnsi="Noto Serif" w:cs="Noto Serif"/>
          <w:sz w:val="21"/>
          <w:szCs w:val="21"/>
          <w:shd w:val="clear" w:color="auto" w:fill="FFFFFF"/>
        </w:rPr>
        <w:t xml:space="preserve">pivotal </w:t>
      </w:r>
      <w:r w:rsidR="00717536">
        <w:rPr>
          <w:rFonts w:ascii="Noto Serif" w:hAnsi="Noto Serif" w:cs="Noto Serif"/>
          <w:sz w:val="21"/>
          <w:szCs w:val="21"/>
          <w:shd w:val="clear" w:color="auto" w:fill="FFFFFF"/>
        </w:rPr>
        <w:t>skills.</w:t>
      </w:r>
      <w:r w:rsidR="00FD6103">
        <w:rPr>
          <w:rFonts w:ascii="Noto Serif" w:hAnsi="Noto Serif" w:cs="Noto Serif"/>
          <w:sz w:val="21"/>
          <w:szCs w:val="21"/>
          <w:shd w:val="clear" w:color="auto" w:fill="FFFFFF"/>
        </w:rPr>
        <w:t xml:space="preserve"> Vital for when dealing with time sensitive </w:t>
      </w:r>
      <w:r w:rsidR="00CA10AC">
        <w:rPr>
          <w:rFonts w:ascii="Noto Serif" w:hAnsi="Noto Serif" w:cs="Noto Serif"/>
          <w:sz w:val="21"/>
          <w:szCs w:val="21"/>
          <w:shd w:val="clear" w:color="auto" w:fill="FFFFFF"/>
        </w:rPr>
        <w:t xml:space="preserve">cases, like assignments or work deadlines. </w:t>
      </w:r>
      <w:r w:rsidR="00883EF1">
        <w:rPr>
          <w:rFonts w:ascii="Noto Serif" w:hAnsi="Noto Serif" w:cs="Noto Serif"/>
          <w:sz w:val="21"/>
          <w:szCs w:val="21"/>
          <w:shd w:val="clear" w:color="auto" w:fill="FFFFFF"/>
        </w:rPr>
        <w:t xml:space="preserve">Also shows </w:t>
      </w:r>
      <w:r w:rsidR="00B430DE">
        <w:rPr>
          <w:rFonts w:ascii="Noto Serif" w:hAnsi="Noto Serif" w:cs="Noto Serif"/>
          <w:sz w:val="21"/>
          <w:szCs w:val="21"/>
          <w:shd w:val="clear" w:color="auto" w:fill="FFFFFF"/>
        </w:rPr>
        <w:t>one’s</w:t>
      </w:r>
      <w:r w:rsidR="00883EF1">
        <w:rPr>
          <w:rFonts w:ascii="Noto Serif" w:hAnsi="Noto Serif" w:cs="Noto Serif"/>
          <w:sz w:val="21"/>
          <w:szCs w:val="21"/>
          <w:shd w:val="clear" w:color="auto" w:fill="FFFFFF"/>
        </w:rPr>
        <w:t xml:space="preserve"> commitment</w:t>
      </w:r>
      <w:r w:rsidR="006F7DF6">
        <w:rPr>
          <w:rFonts w:ascii="Noto Serif" w:hAnsi="Noto Serif" w:cs="Noto Serif"/>
          <w:sz w:val="21"/>
          <w:szCs w:val="21"/>
          <w:shd w:val="clear" w:color="auto" w:fill="FFFFFF"/>
        </w:rPr>
        <w:t xml:space="preserve">, reliability, </w:t>
      </w:r>
      <w:r w:rsidR="00B430DE">
        <w:rPr>
          <w:rFonts w:ascii="Noto Serif" w:hAnsi="Noto Serif" w:cs="Noto Serif"/>
          <w:sz w:val="21"/>
          <w:szCs w:val="21"/>
          <w:shd w:val="clear" w:color="auto" w:fill="FFFFFF"/>
        </w:rPr>
        <w:t>and intentions</w:t>
      </w:r>
      <w:r w:rsidR="00883EF1">
        <w:rPr>
          <w:rFonts w:ascii="Noto Serif" w:hAnsi="Noto Serif" w:cs="Noto Serif"/>
          <w:sz w:val="21"/>
          <w:szCs w:val="21"/>
          <w:shd w:val="clear" w:color="auto" w:fill="FFFFFF"/>
        </w:rPr>
        <w:t xml:space="preserve"> when being </w:t>
      </w:r>
      <w:r w:rsidR="004B0313">
        <w:rPr>
          <w:rFonts w:ascii="Noto Serif" w:hAnsi="Noto Serif" w:cs="Noto Serif"/>
          <w:sz w:val="21"/>
          <w:szCs w:val="21"/>
          <w:shd w:val="clear" w:color="auto" w:fill="FFFFFF"/>
        </w:rPr>
        <w:t>punctual to wo</w:t>
      </w:r>
      <w:r w:rsidR="00E675EC">
        <w:rPr>
          <w:rFonts w:ascii="Noto Serif" w:hAnsi="Noto Serif" w:cs="Noto Serif"/>
          <w:sz w:val="21"/>
          <w:szCs w:val="21"/>
          <w:shd w:val="clear" w:color="auto" w:fill="FFFFFF"/>
        </w:rPr>
        <w:t>rk or class.</w:t>
      </w:r>
      <w:r w:rsidR="0018387D">
        <w:rPr>
          <w:rFonts w:ascii="Noto Serif" w:hAnsi="Noto Serif" w:cs="Noto Serif"/>
          <w:sz w:val="21"/>
          <w:szCs w:val="21"/>
          <w:shd w:val="clear" w:color="auto" w:fill="FFFFFF"/>
        </w:rPr>
        <w:t xml:space="preserve"> </w:t>
      </w:r>
      <w:r w:rsidR="00B430DE">
        <w:rPr>
          <w:rFonts w:ascii="Noto Serif" w:hAnsi="Noto Serif" w:cs="Noto Serif"/>
          <w:sz w:val="21"/>
          <w:szCs w:val="21"/>
          <w:shd w:val="clear" w:color="auto" w:fill="FFFFFF"/>
        </w:rPr>
        <w:t>Critical thinking and problem solving</w:t>
      </w:r>
      <w:r w:rsidR="00BE01C5">
        <w:rPr>
          <w:rFonts w:ascii="Noto Serif" w:hAnsi="Noto Serif" w:cs="Noto Serif"/>
          <w:sz w:val="21"/>
          <w:szCs w:val="21"/>
          <w:shd w:val="clear" w:color="auto" w:fill="FFFFFF"/>
        </w:rPr>
        <w:t>,</w:t>
      </w:r>
      <w:r w:rsidR="00B430DE">
        <w:rPr>
          <w:rFonts w:ascii="Noto Serif" w:hAnsi="Noto Serif" w:cs="Noto Serif"/>
          <w:sz w:val="21"/>
          <w:szCs w:val="21"/>
          <w:shd w:val="clear" w:color="auto" w:fill="FFFFFF"/>
        </w:rPr>
        <w:t xml:space="preserve"> </w:t>
      </w:r>
      <w:r w:rsidR="00D61586">
        <w:rPr>
          <w:rFonts w:ascii="Noto Serif" w:hAnsi="Noto Serif" w:cs="Noto Serif"/>
          <w:sz w:val="21"/>
          <w:szCs w:val="21"/>
          <w:shd w:val="clear" w:color="auto" w:fill="FFFFFF"/>
        </w:rPr>
        <w:t>demonstrate</w:t>
      </w:r>
      <w:r w:rsidR="00A30719">
        <w:rPr>
          <w:rFonts w:ascii="Noto Serif" w:hAnsi="Noto Serif" w:cs="Noto Serif"/>
          <w:sz w:val="21"/>
          <w:szCs w:val="21"/>
          <w:shd w:val="clear" w:color="auto" w:fill="FFFFFF"/>
        </w:rPr>
        <w:t xml:space="preserve"> </w:t>
      </w:r>
      <w:r w:rsidR="00F061FB">
        <w:rPr>
          <w:rFonts w:ascii="Noto Serif" w:hAnsi="Noto Serif" w:cs="Noto Serif"/>
          <w:sz w:val="21"/>
          <w:szCs w:val="21"/>
          <w:shd w:val="clear" w:color="auto" w:fill="FFFFFF"/>
        </w:rPr>
        <w:t>the</w:t>
      </w:r>
      <w:r w:rsidR="00D61586">
        <w:rPr>
          <w:rFonts w:ascii="Noto Serif" w:hAnsi="Noto Serif" w:cs="Noto Serif"/>
          <w:sz w:val="21"/>
          <w:szCs w:val="21"/>
          <w:shd w:val="clear" w:color="auto" w:fill="FFFFFF"/>
        </w:rPr>
        <w:t xml:space="preserve"> </w:t>
      </w:r>
      <w:r w:rsidR="00BE01C5">
        <w:rPr>
          <w:rFonts w:ascii="Noto Serif" w:hAnsi="Noto Serif" w:cs="Noto Serif"/>
          <w:sz w:val="21"/>
          <w:szCs w:val="21"/>
          <w:shd w:val="clear" w:color="auto" w:fill="FFFFFF"/>
        </w:rPr>
        <w:t xml:space="preserve">understanding to </w:t>
      </w:r>
      <w:r w:rsidR="0038123D">
        <w:rPr>
          <w:rFonts w:ascii="Noto Serif" w:hAnsi="Noto Serif" w:cs="Noto Serif"/>
          <w:sz w:val="21"/>
          <w:szCs w:val="21"/>
          <w:shd w:val="clear" w:color="auto" w:fill="FFFFFF"/>
        </w:rPr>
        <w:t xml:space="preserve">evaluate and </w:t>
      </w:r>
      <w:r w:rsidR="00DE7C74">
        <w:rPr>
          <w:rFonts w:ascii="Noto Serif" w:hAnsi="Noto Serif" w:cs="Noto Serif"/>
          <w:sz w:val="21"/>
          <w:szCs w:val="21"/>
          <w:shd w:val="clear" w:color="auto" w:fill="FFFFFF"/>
        </w:rPr>
        <w:t xml:space="preserve">interpret </w:t>
      </w:r>
      <w:r w:rsidR="00A30719">
        <w:rPr>
          <w:rFonts w:ascii="Noto Serif" w:hAnsi="Noto Serif" w:cs="Noto Serif"/>
          <w:sz w:val="21"/>
          <w:szCs w:val="21"/>
          <w:shd w:val="clear" w:color="auto" w:fill="FFFFFF"/>
        </w:rPr>
        <w:t xml:space="preserve">complicated situations </w:t>
      </w:r>
      <w:r w:rsidR="00694C33">
        <w:rPr>
          <w:rFonts w:ascii="Noto Serif" w:hAnsi="Noto Serif" w:cs="Noto Serif"/>
          <w:sz w:val="21"/>
          <w:szCs w:val="21"/>
          <w:shd w:val="clear" w:color="auto" w:fill="FFFFFF"/>
        </w:rPr>
        <w:t xml:space="preserve">while producing </w:t>
      </w:r>
      <w:r w:rsidR="00D33E77">
        <w:rPr>
          <w:rFonts w:ascii="Noto Serif" w:hAnsi="Noto Serif" w:cs="Noto Serif"/>
          <w:sz w:val="21"/>
          <w:szCs w:val="21"/>
          <w:shd w:val="clear" w:color="auto" w:fill="FFFFFF"/>
        </w:rPr>
        <w:t>solut</w:t>
      </w:r>
      <w:r w:rsidR="006C3093">
        <w:rPr>
          <w:rFonts w:ascii="Noto Serif" w:hAnsi="Noto Serif" w:cs="Noto Serif"/>
          <w:sz w:val="21"/>
          <w:szCs w:val="21"/>
          <w:shd w:val="clear" w:color="auto" w:fill="FFFFFF"/>
        </w:rPr>
        <w:t>ion</w:t>
      </w:r>
      <w:r w:rsidR="002D1FA1">
        <w:rPr>
          <w:rFonts w:ascii="Noto Serif" w:hAnsi="Noto Serif" w:cs="Noto Serif"/>
          <w:sz w:val="21"/>
          <w:szCs w:val="21"/>
          <w:shd w:val="clear" w:color="auto" w:fill="FFFFFF"/>
        </w:rPr>
        <w:t>.</w:t>
      </w:r>
      <w:r w:rsidR="006C3093">
        <w:rPr>
          <w:rFonts w:ascii="Noto Serif" w:hAnsi="Noto Serif" w:cs="Noto Serif"/>
          <w:sz w:val="21"/>
          <w:szCs w:val="21"/>
          <w:shd w:val="clear" w:color="auto" w:fill="FFFFFF"/>
        </w:rPr>
        <w:t xml:space="preserve"> </w:t>
      </w:r>
      <w:r w:rsidR="00141DE8">
        <w:rPr>
          <w:rFonts w:ascii="Noto Serif" w:hAnsi="Noto Serif" w:cs="Noto Serif"/>
          <w:sz w:val="21"/>
          <w:szCs w:val="21"/>
          <w:shd w:val="clear" w:color="auto" w:fill="FFFFFF"/>
        </w:rPr>
        <w:t>Flexib</w:t>
      </w:r>
      <w:r w:rsidR="009152E6">
        <w:rPr>
          <w:rFonts w:ascii="Noto Serif" w:hAnsi="Noto Serif" w:cs="Noto Serif"/>
          <w:sz w:val="21"/>
          <w:szCs w:val="21"/>
          <w:shd w:val="clear" w:color="auto" w:fill="FFFFFF"/>
        </w:rPr>
        <w:t xml:space="preserve">ility and the </w:t>
      </w:r>
      <w:r w:rsidR="000109BA">
        <w:rPr>
          <w:rFonts w:ascii="Noto Serif" w:hAnsi="Noto Serif" w:cs="Noto Serif"/>
          <w:sz w:val="21"/>
          <w:szCs w:val="21"/>
          <w:shd w:val="clear" w:color="auto" w:fill="FFFFFF"/>
        </w:rPr>
        <w:t xml:space="preserve">ability to </w:t>
      </w:r>
      <w:r w:rsidR="00C96FCD">
        <w:rPr>
          <w:rFonts w:ascii="Noto Serif" w:hAnsi="Noto Serif" w:cs="Noto Serif"/>
          <w:sz w:val="21"/>
          <w:szCs w:val="21"/>
          <w:shd w:val="clear" w:color="auto" w:fill="FFFFFF"/>
        </w:rPr>
        <w:t xml:space="preserve">react to change positively </w:t>
      </w:r>
      <w:r w:rsidR="00204D6B">
        <w:rPr>
          <w:rFonts w:ascii="Noto Serif" w:hAnsi="Noto Serif" w:cs="Noto Serif"/>
          <w:sz w:val="21"/>
          <w:szCs w:val="21"/>
          <w:shd w:val="clear" w:color="auto" w:fill="FFFFFF"/>
        </w:rPr>
        <w:t xml:space="preserve">and adapt to different surroundings and environments. May it be work </w:t>
      </w:r>
      <w:r w:rsidR="00417179">
        <w:rPr>
          <w:rFonts w:ascii="Noto Serif" w:hAnsi="Noto Serif" w:cs="Noto Serif"/>
          <w:sz w:val="21"/>
          <w:szCs w:val="21"/>
          <w:shd w:val="clear" w:color="auto" w:fill="FFFFFF"/>
        </w:rPr>
        <w:t xml:space="preserve">physical environments </w:t>
      </w:r>
      <w:r w:rsidR="00F67A7C">
        <w:rPr>
          <w:rFonts w:ascii="Noto Serif" w:hAnsi="Noto Serif" w:cs="Noto Serif"/>
          <w:sz w:val="21"/>
          <w:szCs w:val="21"/>
          <w:shd w:val="clear" w:color="auto" w:fill="FFFFFF"/>
        </w:rPr>
        <w:t xml:space="preserve">such as a </w:t>
      </w:r>
      <w:r w:rsidR="00516812">
        <w:rPr>
          <w:rFonts w:ascii="Noto Serif" w:hAnsi="Noto Serif" w:cs="Noto Serif"/>
          <w:sz w:val="21"/>
          <w:szCs w:val="21"/>
          <w:shd w:val="clear" w:color="auto" w:fill="FFFFFF"/>
        </w:rPr>
        <w:t>new job, role within a job or task presented to you</w:t>
      </w:r>
      <w:r w:rsidR="00141464">
        <w:rPr>
          <w:rFonts w:ascii="Noto Serif" w:hAnsi="Noto Serif" w:cs="Noto Serif"/>
          <w:sz w:val="21"/>
          <w:szCs w:val="21"/>
          <w:shd w:val="clear" w:color="auto" w:fill="FFFFFF"/>
        </w:rPr>
        <w:t>. S</w:t>
      </w:r>
      <w:r w:rsidR="00417179">
        <w:rPr>
          <w:rFonts w:ascii="Noto Serif" w:hAnsi="Noto Serif" w:cs="Noto Serif"/>
          <w:sz w:val="21"/>
          <w:szCs w:val="21"/>
          <w:shd w:val="clear" w:color="auto" w:fill="FFFFFF"/>
        </w:rPr>
        <w:t>tructural change</w:t>
      </w:r>
      <w:r w:rsidR="00141464">
        <w:rPr>
          <w:rFonts w:ascii="Noto Serif" w:hAnsi="Noto Serif" w:cs="Noto Serif"/>
          <w:sz w:val="21"/>
          <w:szCs w:val="21"/>
          <w:shd w:val="clear" w:color="auto" w:fill="FFFFFF"/>
        </w:rPr>
        <w:t xml:space="preserve"> being a new manager, teacher or </w:t>
      </w:r>
      <w:r w:rsidR="00EE32B7">
        <w:rPr>
          <w:rFonts w:ascii="Noto Serif" w:hAnsi="Noto Serif" w:cs="Noto Serif"/>
          <w:sz w:val="21"/>
          <w:szCs w:val="21"/>
          <w:shd w:val="clear" w:color="auto" w:fill="FFFFFF"/>
        </w:rPr>
        <w:t>team member</w:t>
      </w:r>
      <w:r w:rsidR="00D04D2D">
        <w:rPr>
          <w:rFonts w:ascii="Noto Serif" w:hAnsi="Noto Serif" w:cs="Noto Serif"/>
          <w:sz w:val="21"/>
          <w:szCs w:val="21"/>
          <w:shd w:val="clear" w:color="auto" w:fill="FFFFFF"/>
        </w:rPr>
        <w:t xml:space="preserve">, and being able to deal with different styles of </w:t>
      </w:r>
      <w:r w:rsidR="008F7955">
        <w:rPr>
          <w:rFonts w:ascii="Noto Serif" w:hAnsi="Noto Serif" w:cs="Noto Serif"/>
          <w:sz w:val="21"/>
          <w:szCs w:val="21"/>
          <w:shd w:val="clear" w:color="auto" w:fill="FFFFFF"/>
        </w:rPr>
        <w:t xml:space="preserve">communication </w:t>
      </w:r>
      <w:r w:rsidR="000A1192">
        <w:rPr>
          <w:rFonts w:ascii="Noto Serif" w:hAnsi="Noto Serif" w:cs="Noto Serif"/>
          <w:sz w:val="21"/>
          <w:szCs w:val="21"/>
          <w:shd w:val="clear" w:color="auto" w:fill="FFFFFF"/>
        </w:rPr>
        <w:t>different forms of authority</w:t>
      </w:r>
      <w:sdt>
        <w:sdtPr>
          <w:rPr>
            <w:rFonts w:ascii="Noto Serif" w:hAnsi="Noto Serif" w:cs="Noto Serif"/>
            <w:sz w:val="21"/>
            <w:szCs w:val="21"/>
            <w:shd w:val="clear" w:color="auto" w:fill="FFFFFF"/>
          </w:rPr>
          <w:id w:val="-1907285233"/>
          <w:citation/>
        </w:sdtPr>
        <w:sdtContent>
          <w:r w:rsidR="002D1FA1">
            <w:rPr>
              <w:rFonts w:ascii="Noto Serif" w:hAnsi="Noto Serif" w:cs="Noto Serif"/>
              <w:sz w:val="21"/>
              <w:szCs w:val="21"/>
              <w:shd w:val="clear" w:color="auto" w:fill="FFFFFF"/>
            </w:rPr>
            <w:fldChar w:fldCharType="begin"/>
          </w:r>
          <w:r w:rsidR="002D1FA1">
            <w:rPr>
              <w:rFonts w:ascii="Noto Serif" w:hAnsi="Noto Serif" w:cs="Noto Serif"/>
              <w:sz w:val="21"/>
              <w:szCs w:val="21"/>
              <w:shd w:val="clear" w:color="auto" w:fill="FFFFFF"/>
            </w:rPr>
            <w:instrText xml:space="preserve"> CITATION AMe15 \l 2057 </w:instrText>
          </w:r>
          <w:r w:rsidR="002D1FA1">
            <w:rPr>
              <w:rFonts w:ascii="Noto Serif" w:hAnsi="Noto Serif" w:cs="Noto Serif"/>
              <w:sz w:val="21"/>
              <w:szCs w:val="21"/>
              <w:shd w:val="clear" w:color="auto" w:fill="FFFFFF"/>
            </w:rPr>
            <w:fldChar w:fldCharType="separate"/>
          </w:r>
          <w:r w:rsidR="00BA713E">
            <w:rPr>
              <w:rFonts w:ascii="Noto Serif" w:hAnsi="Noto Serif" w:cs="Noto Serif"/>
              <w:noProof/>
              <w:sz w:val="21"/>
              <w:szCs w:val="21"/>
              <w:shd w:val="clear" w:color="auto" w:fill="FFFFFF"/>
            </w:rPr>
            <w:t xml:space="preserve"> </w:t>
          </w:r>
          <w:r w:rsidR="00BA713E" w:rsidRPr="00BA713E">
            <w:rPr>
              <w:rFonts w:ascii="Noto Serif" w:hAnsi="Noto Serif" w:cs="Noto Serif"/>
              <w:noProof/>
              <w:sz w:val="21"/>
              <w:szCs w:val="21"/>
              <w:shd w:val="clear" w:color="auto" w:fill="FFFFFF"/>
            </w:rPr>
            <w:t>[5]</w:t>
          </w:r>
          <w:r w:rsidR="002D1FA1">
            <w:rPr>
              <w:rFonts w:ascii="Noto Serif" w:hAnsi="Noto Serif" w:cs="Noto Serif"/>
              <w:sz w:val="21"/>
              <w:szCs w:val="21"/>
              <w:shd w:val="clear" w:color="auto" w:fill="FFFFFF"/>
            </w:rPr>
            <w:fldChar w:fldCharType="end"/>
          </w:r>
        </w:sdtContent>
      </w:sdt>
      <w:r w:rsidR="000A1192">
        <w:rPr>
          <w:rFonts w:ascii="Noto Serif" w:hAnsi="Noto Serif" w:cs="Noto Serif"/>
          <w:sz w:val="21"/>
          <w:szCs w:val="21"/>
          <w:shd w:val="clear" w:color="auto" w:fill="FFFFFF"/>
        </w:rPr>
        <w:t>.</w:t>
      </w:r>
    </w:p>
    <w:p w14:paraId="5C1B3286" w14:textId="6D06E63B" w:rsidR="00C45BC7" w:rsidRDefault="00C45BC7">
      <w:pPr>
        <w:pStyle w:val="Heading1"/>
      </w:pPr>
    </w:p>
    <w:p w14:paraId="48D3DBF8" w14:textId="77777777" w:rsidR="009B7512" w:rsidRPr="00D74D25" w:rsidRDefault="009B7512" w:rsidP="00D74D25"/>
    <w:p w14:paraId="2B288AF4" w14:textId="1D6BEF87" w:rsidR="0054391F" w:rsidRDefault="0054391F" w:rsidP="00496BD7">
      <w:pPr>
        <w:pStyle w:val="Heading3"/>
        <w:rPr>
          <w:sz w:val="24"/>
          <w:szCs w:val="24"/>
        </w:rPr>
      </w:pPr>
      <w:r w:rsidRPr="00496BD7">
        <w:rPr>
          <w:sz w:val="24"/>
          <w:szCs w:val="24"/>
        </w:rPr>
        <w:tab/>
      </w:r>
      <w:r w:rsidRPr="00496BD7">
        <w:rPr>
          <w:sz w:val="24"/>
          <w:szCs w:val="24"/>
        </w:rPr>
        <w:tab/>
      </w:r>
      <w:bookmarkStart w:id="4" w:name="_Toc225774789"/>
      <w:r w:rsidRPr="00496BD7">
        <w:rPr>
          <w:sz w:val="24"/>
          <w:szCs w:val="24"/>
        </w:rPr>
        <w:t>Task 1 (b): Evaluation of Task 1 (a) based on Similarity report</w:t>
      </w:r>
      <w:bookmarkEnd w:id="4"/>
    </w:p>
    <w:p w14:paraId="5DA1B507" w14:textId="77777777" w:rsidR="0040052B" w:rsidRPr="0040052B" w:rsidRDefault="0040052B" w:rsidP="0040052B"/>
    <w:p w14:paraId="23685DE3" w14:textId="1E6B0279" w:rsidR="0040052B" w:rsidRDefault="0040052B" w:rsidP="0040052B">
      <w:r>
        <w:rPr>
          <w:noProof/>
        </w:rPr>
        <w:lastRenderedPageBreak/>
        <w:drawing>
          <wp:inline distT="0" distB="0" distL="0" distR="0" wp14:anchorId="0A4AA3BE" wp14:editId="68E2E471">
            <wp:extent cx="5731510" cy="3223895"/>
            <wp:effectExtent l="0" t="0" r="2540" b="0"/>
            <wp:docPr id="906322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322974" name=""/>
                    <pic:cNvPicPr/>
                  </pic:nvPicPr>
                  <pic:blipFill>
                    <a:blip r:embed="rId12"/>
                    <a:stretch>
                      <a:fillRect/>
                    </a:stretch>
                  </pic:blipFill>
                  <pic:spPr>
                    <a:xfrm>
                      <a:off x="0" y="0"/>
                      <a:ext cx="5731510" cy="3223895"/>
                    </a:xfrm>
                    <a:prstGeom prst="rect">
                      <a:avLst/>
                    </a:prstGeom>
                  </pic:spPr>
                </pic:pic>
              </a:graphicData>
            </a:graphic>
          </wp:inline>
        </w:drawing>
      </w:r>
    </w:p>
    <w:p w14:paraId="3D2826A4" w14:textId="41F21604" w:rsidR="004C6839" w:rsidRDefault="00B16100" w:rsidP="00B16100">
      <w:pPr>
        <w:ind w:left="2160" w:firstLine="720"/>
      </w:pPr>
      <w:r>
        <w:t xml:space="preserve">Figure </w:t>
      </w:r>
      <w:r w:rsidR="00421D9B">
        <w:t>2:</w:t>
      </w:r>
      <w:r>
        <w:t xml:space="preserve"> Turn-it-in similarity report</w:t>
      </w:r>
    </w:p>
    <w:p w14:paraId="7D71D386" w14:textId="77777777" w:rsidR="00D12BED" w:rsidRDefault="00D12BED" w:rsidP="0040052B"/>
    <w:p w14:paraId="1BC9FE7D" w14:textId="23B20F18" w:rsidR="004C6839" w:rsidRDefault="00316304" w:rsidP="00D31CF5">
      <w:pPr>
        <w:jc w:val="both"/>
      </w:pPr>
      <w:r>
        <w:t>My</w:t>
      </w:r>
      <w:r w:rsidR="00B16100">
        <w:t xml:space="preserve"> similarity reports </w:t>
      </w:r>
      <w:r w:rsidR="00B6048B">
        <w:t>show</w:t>
      </w:r>
      <w:r w:rsidR="00A366BE">
        <w:t xml:space="preserve"> 50</w:t>
      </w:r>
      <w:r w:rsidR="007B4647">
        <w:t>% si</w:t>
      </w:r>
      <w:r w:rsidR="0069229E">
        <w:t xml:space="preserve">milarity index, </w:t>
      </w:r>
      <w:r w:rsidR="005B1349">
        <w:t>10</w:t>
      </w:r>
      <w:r w:rsidR="0069229E">
        <w:t>%</w:t>
      </w:r>
      <w:r w:rsidR="00E51DC6">
        <w:t xml:space="preserve"> internet sources</w:t>
      </w:r>
      <w:r w:rsidR="00537096">
        <w:t xml:space="preserve"> and 3% with student paper. I a</w:t>
      </w:r>
      <w:r w:rsidR="00A366BE">
        <w:t xml:space="preserve">gree with the findings and understand how this conclusion was </w:t>
      </w:r>
      <w:r w:rsidR="0003516D">
        <w:t xml:space="preserve">found. Majority of my </w:t>
      </w:r>
      <w:r w:rsidR="002C45A3">
        <w:t xml:space="preserve">similarity index report </w:t>
      </w:r>
      <w:r w:rsidR="00DE2662">
        <w:t xml:space="preserve">comes from the fact that my assignment is </w:t>
      </w:r>
      <w:r w:rsidR="00004E00">
        <w:t xml:space="preserve">constructed in </w:t>
      </w:r>
      <w:r w:rsidR="00403B98">
        <w:t>a template given to the whole class by lecturer</w:t>
      </w:r>
      <w:r w:rsidR="00CD2388">
        <w:t xml:space="preserve"> hence the </w:t>
      </w:r>
      <w:r w:rsidR="00902873">
        <w:t>high</w:t>
      </w:r>
      <w:r w:rsidR="00CD2388">
        <w:t xml:space="preserve"> percentage</w:t>
      </w:r>
      <w:r w:rsidR="00902873">
        <w:t>.</w:t>
      </w:r>
      <w:r w:rsidR="004361A1">
        <w:t xml:space="preserve"> With the other </w:t>
      </w:r>
      <w:r w:rsidR="00A66B31">
        <w:t xml:space="preserve">similarities coming from </w:t>
      </w:r>
      <w:r w:rsidR="00814312">
        <w:t>referencing.</w:t>
      </w:r>
    </w:p>
    <w:p w14:paraId="06B76F51" w14:textId="56D4EEE4" w:rsidR="00902873" w:rsidRDefault="00A619D0" w:rsidP="00D31CF5">
      <w:pPr>
        <w:jc w:val="both"/>
      </w:pPr>
      <w:r>
        <w:t>For this my 1</w:t>
      </w:r>
      <w:r w:rsidRPr="00A619D0">
        <w:rPr>
          <w:vertAlign w:val="superscript"/>
        </w:rPr>
        <w:t>st</w:t>
      </w:r>
      <w:r>
        <w:t xml:space="preserve"> assignment I would give myself a </w:t>
      </w:r>
      <w:r w:rsidR="00427596">
        <w:t xml:space="preserve">mark </w:t>
      </w:r>
      <w:r w:rsidR="0097168B">
        <w:t xml:space="preserve">of </w:t>
      </w:r>
      <w:r>
        <w:t>6</w:t>
      </w:r>
      <w:r w:rsidR="00427596">
        <w:t>5</w:t>
      </w:r>
      <w:r w:rsidR="0097168B">
        <w:t>. My believing that I understood the assignment answered the question</w:t>
      </w:r>
      <w:r w:rsidR="00F92704">
        <w:t xml:space="preserve">s with straightforward </w:t>
      </w:r>
      <w:r w:rsidR="00E212E4">
        <w:t>answers</w:t>
      </w:r>
      <w:r w:rsidR="00F92704">
        <w:t xml:space="preserve">. Giving </w:t>
      </w:r>
      <w:r w:rsidR="00E212E4">
        <w:t>references where needed in the corrects IEEE format has been shown</w:t>
      </w:r>
      <w:r w:rsidR="004C17B3">
        <w:t xml:space="preserve">, also managing to do so in a timely manner according to the </w:t>
      </w:r>
      <w:r w:rsidR="00814312">
        <w:t>schedule.</w:t>
      </w:r>
    </w:p>
    <w:p w14:paraId="723D1CC0" w14:textId="77777777" w:rsidR="0040052B" w:rsidRPr="0040052B" w:rsidRDefault="0040052B" w:rsidP="0040052B"/>
    <w:p w14:paraId="0DF8EFD2" w14:textId="6E10DDAB" w:rsidR="004D53ED" w:rsidRPr="004D53ED" w:rsidRDefault="001E5192" w:rsidP="004D53ED">
      <w:r>
        <w:rPr>
          <w:noProof/>
        </w:rPr>
        <w:lastRenderedPageBreak/>
        <w:drawing>
          <wp:inline distT="0" distB="0" distL="0" distR="0" wp14:anchorId="1814C895" wp14:editId="7ECFA785">
            <wp:extent cx="5731510" cy="3088005"/>
            <wp:effectExtent l="0" t="0" r="2540" b="0"/>
            <wp:docPr id="1373373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373749" name="Picture 137337374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88005"/>
                    </a:xfrm>
                    <a:prstGeom prst="rect">
                      <a:avLst/>
                    </a:prstGeom>
                  </pic:spPr>
                </pic:pic>
              </a:graphicData>
            </a:graphic>
          </wp:inline>
        </w:drawing>
      </w:r>
    </w:p>
    <w:p w14:paraId="16D9A61A" w14:textId="5907EF58" w:rsidR="27F6CB04" w:rsidRDefault="00000AA4" w:rsidP="27F6CB04">
      <w:r>
        <w:t xml:space="preserve">Figure 3: Life Is </w:t>
      </w:r>
      <w:r w:rsidR="00B6315F">
        <w:t xml:space="preserve">A Team Sport </w:t>
      </w:r>
    </w:p>
    <w:p w14:paraId="7D9239F6" w14:textId="77777777" w:rsidR="00F15025" w:rsidRDefault="00F15025" w:rsidP="27F6CB04"/>
    <w:p w14:paraId="7EE4A958" w14:textId="77777777" w:rsidR="00F15025" w:rsidRPr="00496BD7" w:rsidRDefault="00F15025" w:rsidP="00F15025">
      <w:pPr>
        <w:pStyle w:val="Heading2"/>
        <w:rPr>
          <w:sz w:val="24"/>
          <w:szCs w:val="24"/>
        </w:rPr>
      </w:pPr>
      <w:bookmarkStart w:id="5" w:name="_Toc225774790"/>
      <w:r w:rsidRPr="00496BD7">
        <w:rPr>
          <w:sz w:val="24"/>
          <w:szCs w:val="24"/>
        </w:rPr>
        <w:t>Task 2: Collaborative Mind Map and Individual Poster</w:t>
      </w:r>
      <w:bookmarkEnd w:id="5"/>
    </w:p>
    <w:p w14:paraId="25418297" w14:textId="77777777" w:rsidR="00F15025" w:rsidRDefault="00F15025" w:rsidP="00F15025">
      <w:pPr>
        <w:pStyle w:val="Heading3"/>
      </w:pPr>
      <w:r w:rsidRPr="00496BD7">
        <w:rPr>
          <w:sz w:val="24"/>
          <w:szCs w:val="24"/>
        </w:rPr>
        <w:tab/>
      </w:r>
      <w:r w:rsidRPr="00496BD7">
        <w:rPr>
          <w:sz w:val="24"/>
          <w:szCs w:val="24"/>
        </w:rPr>
        <w:tab/>
      </w:r>
      <w:bookmarkStart w:id="6" w:name="_Toc225774791"/>
      <w:r>
        <w:rPr>
          <w:sz w:val="24"/>
          <w:szCs w:val="24"/>
        </w:rPr>
        <w:t xml:space="preserve">Mind map link: </w:t>
      </w:r>
      <w:hyperlink r:id="rId14" w:history="1">
        <w:r w:rsidRPr="00463D98">
          <w:rPr>
            <w:rStyle w:val="Hyperlink"/>
            <w:sz w:val="24"/>
            <w:szCs w:val="24"/>
          </w:rPr>
          <w:t>https://mm.tt/map/3952873706?t=IDlKG5t7cg</w:t>
        </w:r>
        <w:bookmarkEnd w:id="6"/>
      </w:hyperlink>
    </w:p>
    <w:p w14:paraId="77368E18" w14:textId="77777777" w:rsidR="00F15025" w:rsidRDefault="00F15025" w:rsidP="27F6CB04"/>
    <w:p w14:paraId="38986F50" w14:textId="77777777" w:rsidR="00F15025" w:rsidRDefault="00F15025" w:rsidP="27F6CB04"/>
    <w:p w14:paraId="69C737B1" w14:textId="34539DCF" w:rsidR="00F15025" w:rsidRDefault="009D5DB6" w:rsidP="27F6CB04">
      <w:r>
        <w:t xml:space="preserve">This mind map was made as a collaborative with me and three other students in my class. We used the website </w:t>
      </w:r>
      <w:proofErr w:type="spellStart"/>
      <w:r>
        <w:t>mindMeister</w:t>
      </w:r>
      <w:proofErr w:type="spellEnd"/>
      <w:r>
        <w:t xml:space="preserve">, which we had to create a log in account to access. One student was selected as an admin (Me) and then sent request for the other students to join via email. At first, we did encounter some technical difficulties as 2 us were working on the same mind map and the other two students were working independently on their own. Then we noticed we couldn’t collaborate and had to start from scratch. It was a learning curve but once we understood how it worked it became a useful tool instead of a hindering.  It was useful as we could all access it remotely and edit it simultaneously. It didn’t show signs of slowing down </w:t>
      </w:r>
      <w:r w:rsidR="00600DDE">
        <w:t>since</w:t>
      </w:r>
      <w:r>
        <w:t xml:space="preserve"> there was more than one of us using it at a </w:t>
      </w:r>
      <w:r w:rsidR="04DFCB07">
        <w:t>time and</w:t>
      </w:r>
      <w:r>
        <w:t xml:space="preserve"> was updating in real time showing who was writing what.</w:t>
      </w:r>
    </w:p>
    <w:p w14:paraId="7CD8AC66" w14:textId="77777777" w:rsidR="00F15025" w:rsidRDefault="00F15025" w:rsidP="27F6CB04"/>
    <w:p w14:paraId="77EC8B1E" w14:textId="77777777" w:rsidR="00F15025" w:rsidRDefault="00F15025" w:rsidP="27F6CB04"/>
    <w:p w14:paraId="089868E4" w14:textId="77777777" w:rsidR="00F15025" w:rsidRDefault="00F15025" w:rsidP="27F6CB04"/>
    <w:p w14:paraId="5327AFF3" w14:textId="1944B132" w:rsidR="527A2D31" w:rsidRDefault="527A2D31" w:rsidP="27F6CB04">
      <w:r>
        <w:rPr>
          <w:noProof/>
        </w:rPr>
        <w:lastRenderedPageBreak/>
        <w:drawing>
          <wp:inline distT="0" distB="0" distL="0" distR="0" wp14:anchorId="339797A5" wp14:editId="7D3FA1AF">
            <wp:extent cx="5724525" cy="3200400"/>
            <wp:effectExtent l="0" t="0" r="0" b="0"/>
            <wp:docPr id="5383036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303604" name="Picture 538303604"/>
                    <pic:cNvPicPr/>
                  </pic:nvPicPr>
                  <pic:blipFill>
                    <a:blip r:embed="rId15">
                      <a:extLst>
                        <a:ext uri="{28A0092B-C50C-407E-A947-70E740481C1C}">
                          <a14:useLocalDpi xmlns:a14="http://schemas.microsoft.com/office/drawing/2010/main"/>
                        </a:ext>
                      </a:extLst>
                    </a:blip>
                    <a:stretch>
                      <a:fillRect/>
                    </a:stretch>
                  </pic:blipFill>
                  <pic:spPr>
                    <a:xfrm>
                      <a:off x="0" y="0"/>
                      <a:ext cx="5724525" cy="3200400"/>
                    </a:xfrm>
                    <a:prstGeom prst="rect">
                      <a:avLst/>
                    </a:prstGeom>
                  </pic:spPr>
                </pic:pic>
              </a:graphicData>
            </a:graphic>
          </wp:inline>
        </w:drawing>
      </w:r>
      <w:r>
        <w:t xml:space="preserve">Figure </w:t>
      </w:r>
      <w:r w:rsidR="00000AA4">
        <w:t>4</w:t>
      </w:r>
      <w:r w:rsidR="7DB26F70">
        <w:t xml:space="preserve">: Life Is a Team Sport poster </w:t>
      </w:r>
    </w:p>
    <w:p w14:paraId="44868B58" w14:textId="77777777" w:rsidR="001E5192" w:rsidRDefault="001E5192" w:rsidP="27F6CB04"/>
    <w:p w14:paraId="6706DCEB" w14:textId="77777777" w:rsidR="00F15025" w:rsidRPr="00496BD7" w:rsidRDefault="00F15025" w:rsidP="00F15025">
      <w:pPr>
        <w:pStyle w:val="Heading3"/>
        <w:ind w:left="2880" w:firstLine="720"/>
        <w:rPr>
          <w:sz w:val="24"/>
          <w:szCs w:val="24"/>
        </w:rPr>
      </w:pPr>
      <w:bookmarkStart w:id="7" w:name="_Toc225774792"/>
      <w:r w:rsidRPr="00496BD7">
        <w:rPr>
          <w:sz w:val="24"/>
          <w:szCs w:val="24"/>
        </w:rPr>
        <w:t>Poster (Individual)</w:t>
      </w:r>
      <w:bookmarkEnd w:id="7"/>
    </w:p>
    <w:p w14:paraId="0D561A83" w14:textId="77777777" w:rsidR="00F15025" w:rsidRDefault="00F15025" w:rsidP="00F15025">
      <w:r>
        <w:t xml:space="preserve">Poster link: </w:t>
      </w:r>
      <w:hyperlink r:id="rId16">
        <w:r w:rsidRPr="27F6CB04">
          <w:rPr>
            <w:rStyle w:val="Hyperlink"/>
          </w:rPr>
          <w:t>https://www.canva.com/design/DAHC0bpAlsQ/0svunVjBwy3vPcIn0HpCJA/edit?utm_content=DAHC0bpAlsQ&amp;utm_campaign=designshare&amp;utm_medium=link2&amp;utm_source=sharebutton</w:t>
        </w:r>
      </w:hyperlink>
    </w:p>
    <w:p w14:paraId="4058760F" w14:textId="77777777" w:rsidR="001E5192" w:rsidRDefault="001E5192" w:rsidP="27F6CB04"/>
    <w:p w14:paraId="0B4CF206" w14:textId="43E4D7FC" w:rsidR="001E5192" w:rsidRDefault="00502FD0" w:rsidP="27F6CB04">
      <w:r>
        <w:t xml:space="preserve">This poster was </w:t>
      </w:r>
      <w:r w:rsidR="00D910E7">
        <w:t xml:space="preserve">done using a website called Canva. </w:t>
      </w:r>
      <w:r w:rsidR="00982B95">
        <w:t>Images were obtained though internet searches main</w:t>
      </w:r>
      <w:r w:rsidR="00A86095">
        <w:t xml:space="preserve">ly google images, but not Soley. </w:t>
      </w:r>
    </w:p>
    <w:p w14:paraId="2A907B80" w14:textId="30795665" w:rsidR="003838A9" w:rsidRDefault="003838A9" w:rsidP="27F6CB04">
      <w:r>
        <w:t>The poster highlights how life i</w:t>
      </w:r>
      <w:r w:rsidR="009F1B8D">
        <w:t>s a team sport. The benefits of having a good support system</w:t>
      </w:r>
      <w:r w:rsidR="00AF6715">
        <w:t xml:space="preserve"> and how to manage </w:t>
      </w:r>
      <w:r w:rsidR="00AA1415">
        <w:t>emotions.</w:t>
      </w:r>
    </w:p>
    <w:p w14:paraId="41075543" w14:textId="77777777" w:rsidR="001E5192" w:rsidRDefault="001E5192" w:rsidP="27F6CB04"/>
    <w:p w14:paraId="4B5E294D" w14:textId="77777777" w:rsidR="001E5192" w:rsidRDefault="001E5192" w:rsidP="27F6CB04"/>
    <w:p w14:paraId="3763B12A" w14:textId="77777777" w:rsidR="001E5192" w:rsidRDefault="001E5192" w:rsidP="27F6CB04"/>
    <w:p w14:paraId="4385349B" w14:textId="77777777" w:rsidR="001E5192" w:rsidRDefault="001E5192" w:rsidP="27F6CB04"/>
    <w:p w14:paraId="74D81770" w14:textId="5BC909B9" w:rsidR="377B6502" w:rsidRDefault="377B6502" w:rsidP="377B6502">
      <w:pPr>
        <w:pStyle w:val="Heading2"/>
        <w:rPr>
          <w:sz w:val="24"/>
          <w:szCs w:val="24"/>
        </w:rPr>
      </w:pPr>
    </w:p>
    <w:p w14:paraId="5B69449F" w14:textId="77777777" w:rsidR="00A62651" w:rsidRDefault="00A62651">
      <w:pPr>
        <w:rPr>
          <w:rFonts w:asciiTheme="majorHAnsi" w:eastAsiaTheme="majorEastAsia" w:hAnsiTheme="majorHAnsi" w:cstheme="majorBidi"/>
          <w:color w:val="0F4761" w:themeColor="accent1" w:themeShade="BF"/>
        </w:rPr>
      </w:pPr>
      <w:bookmarkStart w:id="8" w:name="_Toc225774793"/>
      <w:r>
        <w:br w:type="page"/>
      </w:r>
    </w:p>
    <w:p w14:paraId="699AC174" w14:textId="027EF428" w:rsidR="00EA0540" w:rsidRDefault="484215D1" w:rsidP="377B6502">
      <w:pPr>
        <w:pStyle w:val="Heading2"/>
        <w:rPr>
          <w:sz w:val="24"/>
          <w:szCs w:val="24"/>
        </w:rPr>
      </w:pPr>
      <w:r w:rsidRPr="377B6502">
        <w:rPr>
          <w:sz w:val="24"/>
          <w:szCs w:val="24"/>
        </w:rPr>
        <w:lastRenderedPageBreak/>
        <w:t>Task 3: Virtual Collaboration</w:t>
      </w:r>
      <w:r w:rsidR="0E9A0CC3" w:rsidRPr="377B6502">
        <w:rPr>
          <w:sz w:val="24"/>
          <w:szCs w:val="24"/>
        </w:rPr>
        <w:t xml:space="preserve"> and RefWorks</w:t>
      </w:r>
      <w:bookmarkEnd w:id="8"/>
    </w:p>
    <w:p w14:paraId="15D09D3C" w14:textId="5BB5D434" w:rsidR="0054391F" w:rsidRPr="00496BD7" w:rsidRDefault="00EA0540" w:rsidP="00496BD7">
      <w:pPr>
        <w:pStyle w:val="Heading2"/>
        <w:ind w:firstLine="720"/>
        <w:rPr>
          <w:sz w:val="24"/>
          <w:szCs w:val="24"/>
        </w:rPr>
      </w:pPr>
      <w:r w:rsidRPr="00EA0540">
        <w:rPr>
          <w:sz w:val="24"/>
          <w:szCs w:val="24"/>
        </w:rPr>
        <w:t xml:space="preserve"> </w:t>
      </w:r>
      <w:bookmarkStart w:id="9" w:name="_Toc225774794"/>
      <w:r w:rsidRPr="00496BD7">
        <w:rPr>
          <w:sz w:val="24"/>
          <w:szCs w:val="24"/>
        </w:rPr>
        <w:t>Report on Virtual Collaboration</w:t>
      </w:r>
      <w:bookmarkEnd w:id="9"/>
    </w:p>
    <w:p w14:paraId="2A48BB38" w14:textId="617E5DE3" w:rsidR="00814E60" w:rsidRDefault="00424B73" w:rsidP="00814E60">
      <w:pPr>
        <w:rPr>
          <w:b/>
          <w:bCs/>
          <w:u w:val="single"/>
        </w:rPr>
      </w:pPr>
      <w:r>
        <w:rPr>
          <w:b/>
          <w:bCs/>
          <w:u w:val="single"/>
        </w:rPr>
        <w:t xml:space="preserve">Riding </w:t>
      </w:r>
      <w:r w:rsidR="00D51EE4">
        <w:rPr>
          <w:b/>
          <w:bCs/>
          <w:u w:val="single"/>
        </w:rPr>
        <w:t>the storm:</w:t>
      </w:r>
    </w:p>
    <w:p w14:paraId="093D0266" w14:textId="31661D33" w:rsidR="00D51EE4" w:rsidRDefault="00D17F17" w:rsidP="00A62651">
      <w:pPr>
        <w:jc w:val="both"/>
      </w:pPr>
      <w:r>
        <w:t xml:space="preserve">Tuckman </w:t>
      </w:r>
      <w:r w:rsidR="00770F03">
        <w:t>stages of team development</w:t>
      </w:r>
      <w:r w:rsidR="00193CED">
        <w:t xml:space="preserve"> model, consist of</w:t>
      </w:r>
      <w:r w:rsidR="007F3817">
        <w:t xml:space="preserve"> Five</w:t>
      </w:r>
      <w:r w:rsidR="00193CED">
        <w:t xml:space="preserve"> </w:t>
      </w:r>
      <w:r w:rsidR="0831F596">
        <w:t>stages [</w:t>
      </w:r>
      <w:sdt>
        <w:sdtPr>
          <w:rPr>
            <w:rFonts w:ascii="Aptos" w:hAnsi="Aptos"/>
            <w:color w:val="000000" w:themeColor="text1"/>
            <w:highlight w:val="white"/>
          </w:rPr>
          <w:alias w:val="Citation"/>
          <w:tag w:val="{&quot;referencesIds&quot;:[&quot;doc:69c173b953413412c04ebc14&quot;],&quot;referencesOptions&quot;:{&quot;doc:69c173b953413412c04ebc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3360529,&quot;citationText&quot;:&quot;&lt;span style=\&quot;font-family:Aptos;font-size:16px;color:#000000\&quot;&gt;[1]&lt;/span&gt;&quot;}"/>
          <w:id w:val="-1903360529"/>
          <w:placeholder>
            <w:docPart w:val="9E4ECB0A60354DD8BEE4039C210CE4DB"/>
          </w:placeholder>
        </w:sdtPr>
        <w:sdtContent>
          <w:r w:rsidR="00EE06EE" w:rsidRPr="2258E154">
            <w:rPr>
              <w:rFonts w:ascii="Aptos" w:eastAsia="Times New Roman" w:hAnsi="Aptos"/>
              <w:color w:val="000000" w:themeColor="text1"/>
            </w:rPr>
            <w:t>1]</w:t>
          </w:r>
        </w:sdtContent>
      </w:sdt>
      <w:r w:rsidR="008F07A3">
        <w:t>.</w:t>
      </w:r>
      <w:r w:rsidR="00FC7B7C">
        <w:t xml:space="preserve"> Storming being the second of the</w:t>
      </w:r>
      <w:r w:rsidR="00450225">
        <w:t xml:space="preserve"> </w:t>
      </w:r>
      <w:r w:rsidR="007F3817">
        <w:t>Five</w:t>
      </w:r>
      <w:r w:rsidR="00450225">
        <w:t xml:space="preserve">. The other </w:t>
      </w:r>
      <w:r w:rsidR="007F3817">
        <w:t>F</w:t>
      </w:r>
      <w:r w:rsidR="00450225">
        <w:t>our in order are</w:t>
      </w:r>
      <w:r w:rsidR="00FC7B7C">
        <w:t xml:space="preserve"> </w:t>
      </w:r>
      <w:r w:rsidR="007F3817">
        <w:t xml:space="preserve">Forming, </w:t>
      </w:r>
      <w:r w:rsidR="00D804BF">
        <w:t>Storming, Norming, P</w:t>
      </w:r>
      <w:r w:rsidR="001D7497">
        <w:t xml:space="preserve">erforming and Adjourning. </w:t>
      </w:r>
      <w:r w:rsidR="000971D9">
        <w:t>This stage probes into how conflict and friction can happen between virtual teams or team members</w:t>
      </w:r>
      <w:r w:rsidR="00073E0B">
        <w:t xml:space="preserve">. Also highlighting </w:t>
      </w:r>
      <w:r w:rsidR="00B15924">
        <w:t xml:space="preserve">the harms connected with </w:t>
      </w:r>
      <w:r w:rsidR="00701CA6">
        <w:t xml:space="preserve">conflict </w:t>
      </w:r>
      <w:r w:rsidR="3D148BAC">
        <w:t>avoidance [</w:t>
      </w:r>
      <w:sdt>
        <w:sdtPr>
          <w:rPr>
            <w:rFonts w:ascii="Aptos" w:hAnsi="Aptos"/>
            <w:color w:val="000000" w:themeColor="text1"/>
            <w:highlight w:val="white"/>
          </w:rPr>
          <w:alias w:val="Citation"/>
          <w:tag w:val="{&quot;referencesIds&quot;:[&quot;doc:69c1772b41c6632aadd46ed6&quot;],&quot;referencesOptions&quot;:{&quot;doc:69c1772b41c6632aadd46e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4430920,&quot;citationText&quot;:&quot;&lt;span style=\&quot;font-family:Aptos;font-size:16px;color:#000000\&quot;&gt;[2]&lt;/span&gt;&quot;}"/>
          <w:id w:val="-1254430920"/>
          <w:placeholder>
            <w:docPart w:val="2A627A3E753948ACBAC9E2618C0F5E9E"/>
          </w:placeholder>
        </w:sdtPr>
        <w:sdtContent>
          <w:r w:rsidR="00EE06EE" w:rsidRPr="2258E154">
            <w:rPr>
              <w:rFonts w:ascii="Aptos" w:eastAsia="Times New Roman" w:hAnsi="Aptos"/>
              <w:color w:val="000000" w:themeColor="text1"/>
            </w:rPr>
            <w:t>2]</w:t>
          </w:r>
        </w:sdtContent>
      </w:sdt>
      <w:r w:rsidR="00701CA6">
        <w:t>.</w:t>
      </w:r>
    </w:p>
    <w:p w14:paraId="09CFF525" w14:textId="1ADDAE4D" w:rsidR="00701CA6" w:rsidRDefault="00701CA6" w:rsidP="00A62651">
      <w:pPr>
        <w:jc w:val="both"/>
      </w:pPr>
      <w:r>
        <w:t>A few issue</w:t>
      </w:r>
      <w:r w:rsidR="00A0053F">
        <w:t xml:space="preserve">s that tent to arise </w:t>
      </w:r>
      <w:r w:rsidR="00D85F87">
        <w:t>during</w:t>
      </w:r>
      <w:r w:rsidR="00A0053F">
        <w:t xml:space="preserve"> the second stage, Stormin</w:t>
      </w:r>
      <w:r w:rsidR="00D85F87">
        <w:t xml:space="preserve">g. Are due to </w:t>
      </w:r>
      <w:r w:rsidR="00F70440">
        <w:t xml:space="preserve">members of the group trying to assert their authority and dominance </w:t>
      </w:r>
      <w:r w:rsidR="00A322E8">
        <w:t xml:space="preserve">within the </w:t>
      </w:r>
      <w:r w:rsidR="000D0C4C">
        <w:t>virtual group</w:t>
      </w:r>
      <w:r w:rsidR="00437BB1">
        <w:t xml:space="preserve">. As a result of </w:t>
      </w:r>
      <w:r w:rsidR="006A7410">
        <w:t>these smaller groups</w:t>
      </w:r>
      <w:r w:rsidR="00437BB1">
        <w:t xml:space="preserve"> may start to </w:t>
      </w:r>
      <w:r w:rsidR="00FF4831">
        <w:t>form</w:t>
      </w:r>
      <w:r w:rsidR="006A7410">
        <w:t>. Leaving some group members feeling and being isolated</w:t>
      </w:r>
      <w:r w:rsidR="005113DA">
        <w:t xml:space="preserve">. This isolation </w:t>
      </w:r>
      <w:r w:rsidR="00C72F81">
        <w:t xml:space="preserve">and sub- groups </w:t>
      </w:r>
      <w:r w:rsidR="00AD312E">
        <w:t>create</w:t>
      </w:r>
      <w:r w:rsidR="00C72F81">
        <w:t xml:space="preserve"> </w:t>
      </w:r>
      <w:r w:rsidR="009D522F">
        <w:t xml:space="preserve">communication issues. Some may start to feel that the communication is only </w:t>
      </w:r>
      <w:r w:rsidR="00AD312E">
        <w:t>way, and they are not being heard.</w:t>
      </w:r>
      <w:r w:rsidR="0079702D">
        <w:t xml:space="preserve"> Whilst most will try to avoid </w:t>
      </w:r>
      <w:r w:rsidR="00515105">
        <w:t>conflict in the virtual workplace</w:t>
      </w:r>
      <w:r w:rsidR="00936B37">
        <w:t xml:space="preserve">. But full conflict avoidance can cause more problems </w:t>
      </w:r>
      <w:r w:rsidR="00EA562B">
        <w:t xml:space="preserve">than most will know. </w:t>
      </w:r>
      <w:r w:rsidR="00C00CFD">
        <w:t xml:space="preserve">Conflict avoidance can lead to a lack of </w:t>
      </w:r>
      <w:r w:rsidR="0403D95A">
        <w:t>trust [</w:t>
      </w:r>
      <w:sdt>
        <w:sdtPr>
          <w:rPr>
            <w:rFonts w:ascii="Aptos" w:hAnsi="Aptos"/>
            <w:color w:val="000000" w:themeColor="text1"/>
            <w:highlight w:val="white"/>
          </w:rPr>
          <w:alias w:val="Citation"/>
          <w:tag w:val="{&quot;referencesIds&quot;:[&quot;doc:69c1772b41c6632aadd46ed6&quot;],&quot;referencesOptions&quot;:{&quot;doc:69c1772b41c6632aadd46e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4954316,&quot;citationText&quot;:&quot;&lt;span style=\&quot;font-family:Aptos;font-size:16px;color:#000000\&quot;&gt;[2]&lt;/span&gt;&quot;}"/>
          <w:id w:val="-244954316"/>
          <w:placeholder>
            <w:docPart w:val="5C04AB790D0B4B6A8DC9ED90F1481CF1"/>
          </w:placeholder>
        </w:sdtPr>
        <w:sdtContent>
          <w:r w:rsidR="00EE06EE" w:rsidRPr="2258E154">
            <w:rPr>
              <w:rFonts w:ascii="Aptos" w:eastAsia="Times New Roman" w:hAnsi="Aptos"/>
              <w:color w:val="000000" w:themeColor="text1"/>
            </w:rPr>
            <w:t>2]</w:t>
          </w:r>
        </w:sdtContent>
      </w:sdt>
      <w:r w:rsidR="00C00CFD">
        <w:t xml:space="preserve">. Teams </w:t>
      </w:r>
      <w:r w:rsidR="008A0E39">
        <w:t xml:space="preserve">may no longer argue or have heated debates showing passion and the ability </w:t>
      </w:r>
      <w:r w:rsidR="001732C8">
        <w:t xml:space="preserve">to give constructive </w:t>
      </w:r>
      <w:r w:rsidR="004224D8">
        <w:t>criticism</w:t>
      </w:r>
      <w:r w:rsidR="00D04FF2">
        <w:t>. Instead of creating an environment</w:t>
      </w:r>
      <w:r w:rsidR="005D5CCE">
        <w:t xml:space="preserve"> for creativity and giving positive feedback</w:t>
      </w:r>
      <w:r w:rsidR="00C035D4">
        <w:t xml:space="preserve">, groups will be more </w:t>
      </w:r>
      <w:r w:rsidR="00D72E17">
        <w:t>interested</w:t>
      </w:r>
      <w:r w:rsidR="00C035D4">
        <w:t xml:space="preserve"> in being right themselves</w:t>
      </w:r>
      <w:r w:rsidR="00D72E17">
        <w:t>,</w:t>
      </w:r>
      <w:r w:rsidR="00C035D4">
        <w:t xml:space="preserve"> than having the groups </w:t>
      </w:r>
      <w:r w:rsidR="00D72E17">
        <w:t xml:space="preserve">being right </w:t>
      </w:r>
      <w:r w:rsidR="0082315B">
        <w:t xml:space="preserve">and getting the required results. When conflict arises </w:t>
      </w:r>
      <w:r w:rsidR="00D66651">
        <w:t xml:space="preserve">in a virtual </w:t>
      </w:r>
      <w:r w:rsidR="009118D1">
        <w:t>situations group members tend to let the</w:t>
      </w:r>
      <w:r w:rsidR="009C018E">
        <w:t>ir</w:t>
      </w:r>
      <w:r w:rsidR="002F4704">
        <w:t xml:space="preserve"> thoughts, feelings and emotions build up to boiling point</w:t>
      </w:r>
      <w:r w:rsidR="004A4260">
        <w:t>, which for some there is no return after this</w:t>
      </w:r>
      <w:r w:rsidR="00940A7F">
        <w:t xml:space="preserve"> point. It is better to lay </w:t>
      </w:r>
      <w:r w:rsidR="009C3F0A">
        <w:t>it all out. Sharing your thoughts and feelings with your team</w:t>
      </w:r>
      <w:r w:rsidR="0091034F">
        <w:t xml:space="preserve"> to help resolve any past issues that may have occurred</w:t>
      </w:r>
      <w:r w:rsidR="006A174F">
        <w:t xml:space="preserve">. </w:t>
      </w:r>
      <w:r w:rsidR="00EC6A6F">
        <w:t>Also,</w:t>
      </w:r>
      <w:r w:rsidR="006A174F">
        <w:t xml:space="preserve"> as a reminder and precursor so it </w:t>
      </w:r>
      <w:r w:rsidR="00900CCE">
        <w:t xml:space="preserve">doesn’t happen again, </w:t>
      </w:r>
      <w:r w:rsidR="008C20FF">
        <w:t>because prevention is better than the cure</w:t>
      </w:r>
      <w:r w:rsidR="006513D9">
        <w:t xml:space="preserve">. When working as a </w:t>
      </w:r>
      <w:r w:rsidR="00F169DF">
        <w:t xml:space="preserve">team or in a group </w:t>
      </w:r>
      <w:r w:rsidR="007F5BB4">
        <w:t>it</w:t>
      </w:r>
      <w:r w:rsidR="00F169DF">
        <w:t xml:space="preserve"> i</w:t>
      </w:r>
      <w:r w:rsidR="00E718F6">
        <w:t xml:space="preserve">s recommended to solve problems </w:t>
      </w:r>
      <w:r w:rsidR="0075544D">
        <w:t>in</w:t>
      </w:r>
      <w:r w:rsidR="00E718F6">
        <w:t xml:space="preserve"> conflict as </w:t>
      </w:r>
      <w:r w:rsidR="0075544D">
        <w:t>a group and not individually</w:t>
      </w:r>
      <w:r w:rsidR="007F5BB4">
        <w:t xml:space="preserve">. </w:t>
      </w:r>
      <w:r w:rsidR="00BF271D">
        <w:t>A groups</w:t>
      </w:r>
      <w:r w:rsidR="006D0244">
        <w:t xml:space="preserve"> burden may be a lot of pressure for just one person alone. </w:t>
      </w:r>
      <w:r w:rsidR="720F4CF7">
        <w:t>Communication</w:t>
      </w:r>
      <w:r w:rsidR="00405AEF">
        <w:t xml:space="preserve"> is </w:t>
      </w:r>
      <w:r w:rsidR="06B763B8">
        <w:t>key [</w:t>
      </w:r>
      <w:sdt>
        <w:sdtPr>
          <w:rPr>
            <w:highlight w:val="white"/>
          </w:rPr>
          <w:alias w:val="Citation"/>
          <w:tag w:val="{&quot;referencesIds&quot;:[&quot;doc:69c1787b63a34a439413021b&quot;],&quot;referencesOptions&quot;:{&quot;doc:69c1787b63a34a43941302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6677115,&quot;citationText&quot;:&quot;&lt;span style=\&quot;font-family:Aptos;font-size:16px;color:#000000\&quot;&gt;[3]&lt;/span&gt;&quot;}"/>
          <w:id w:val="-616677115"/>
          <w:placeholder>
            <w:docPart w:val="EC94D7F42FFE42CFAE3A6AEDED4E936C"/>
          </w:placeholder>
        </w:sdtPr>
        <w:sdtContent>
          <w:r w:rsidR="00EE06EE" w:rsidRPr="2258E154">
            <w:rPr>
              <w:rFonts w:ascii="Aptos" w:eastAsia="Times New Roman" w:hAnsi="Aptos"/>
              <w:color w:val="000000" w:themeColor="text1"/>
            </w:rPr>
            <w:t>3]</w:t>
          </w:r>
        </w:sdtContent>
      </w:sdt>
      <w:r w:rsidR="00BF271D">
        <w:t>.</w:t>
      </w:r>
      <w:r w:rsidR="00711B61">
        <w:t xml:space="preserve"> Listening and explaining </w:t>
      </w:r>
      <w:r w:rsidR="00BA4F8A">
        <w:t xml:space="preserve">amongst a team can help resolve problems more democratically </w:t>
      </w:r>
      <w:r w:rsidR="00D72C26">
        <w:t>ensuring all parties involved, that may be affected are happy with the outcome.</w:t>
      </w:r>
      <w:r w:rsidR="009222D1">
        <w:t xml:space="preserve"> Putting the conflict resolution in writing to establish everyone is aware of the changes </w:t>
      </w:r>
      <w:r w:rsidR="000C771C">
        <w:t xml:space="preserve">put in place. </w:t>
      </w:r>
    </w:p>
    <w:p w14:paraId="5C41A26C" w14:textId="4540F709" w:rsidR="00B639AF" w:rsidRPr="00D51EE4" w:rsidRDefault="000C771C" w:rsidP="00A62651">
      <w:pPr>
        <w:jc w:val="both"/>
      </w:pPr>
      <w:r>
        <w:t xml:space="preserve">Everyone </w:t>
      </w:r>
      <w:r w:rsidR="000E067C">
        <w:t>one within the team has a role to play.</w:t>
      </w:r>
      <w:r w:rsidR="00B639AF">
        <w:t xml:space="preserve"> Roles should b</w:t>
      </w:r>
      <w:r w:rsidR="00E64E71">
        <w:t>e picked personally and not designated</w:t>
      </w:r>
      <w:r w:rsidR="00121072">
        <w:t>. Designation</w:t>
      </w:r>
      <w:r w:rsidR="000E067C">
        <w:t xml:space="preserve"> </w:t>
      </w:r>
      <w:r w:rsidR="00121072">
        <w:t>may put pressure on an individual</w:t>
      </w:r>
      <w:r w:rsidR="00994172">
        <w:t xml:space="preserve"> where choosing </w:t>
      </w:r>
      <w:r w:rsidR="00270A2A">
        <w:t>one’s</w:t>
      </w:r>
      <w:r w:rsidR="00994172">
        <w:t xml:space="preserve"> own role plays to individual streng</w:t>
      </w:r>
      <w:r w:rsidR="00270A2A">
        <w:t xml:space="preserve">ths. </w:t>
      </w:r>
      <w:r w:rsidR="000E067C">
        <w:t>Establishing positions within the group helps everyone with the understanding of Their role within the group</w:t>
      </w:r>
      <w:r w:rsidR="00F46FDC">
        <w:t>, what is required and expected from them</w:t>
      </w:r>
      <w:r w:rsidR="008E35A1">
        <w:t xml:space="preserve"> and others</w:t>
      </w:r>
      <w:r w:rsidR="00A855BD">
        <w:t xml:space="preserve">, laying down a base of responsibility. Spreading </w:t>
      </w:r>
      <w:r w:rsidR="008B1300">
        <w:t>the</w:t>
      </w:r>
      <w:r w:rsidR="00A855BD">
        <w:t xml:space="preserve"> workload</w:t>
      </w:r>
      <w:r w:rsidR="008B1300">
        <w:t xml:space="preserve"> not to overwork or over burden </w:t>
      </w:r>
      <w:r w:rsidR="006550E2">
        <w:t xml:space="preserve">individuals. Creating a more harmonious </w:t>
      </w:r>
      <w:r w:rsidR="00B639AF">
        <w:t xml:space="preserve">virtual </w:t>
      </w:r>
      <w:r w:rsidR="221AE7D0">
        <w:t>environment [</w:t>
      </w:r>
      <w:sdt>
        <w:sdtPr>
          <w:rPr>
            <w:rFonts w:ascii="Aptos" w:hAnsi="Aptos"/>
            <w:color w:val="000000" w:themeColor="text1"/>
            <w:highlight w:val="white"/>
          </w:rPr>
          <w:alias w:val="Citation"/>
          <w:tag w:val="{&quot;referencesIds&quot;:[&quot;doc:69c177d961090767694e42d4&quot;],&quot;referencesOptions&quot;:{&quot;doc:69c177d961090767694e42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020192,&quot;citationText&quot;:&quot;&lt;span style=\&quot;font-family:Aptos;font-size:16px;color:#000000\&quot;&gt;[4]&lt;/span&gt;&quot;}"/>
          <w:id w:val="149020192"/>
          <w:placeholder>
            <w:docPart w:val="5E7F1E14DCAA49978234940D02A56830"/>
          </w:placeholder>
        </w:sdtPr>
        <w:sdtContent>
          <w:r w:rsidR="00EE06EE" w:rsidRPr="2258E154">
            <w:rPr>
              <w:rFonts w:ascii="Aptos" w:eastAsia="Times New Roman" w:hAnsi="Aptos"/>
              <w:color w:val="000000" w:themeColor="text1"/>
            </w:rPr>
            <w:t>4].</w:t>
          </w:r>
        </w:sdtContent>
      </w:sdt>
    </w:p>
    <w:p w14:paraId="38804D7F" w14:textId="77777777" w:rsidR="00A62651" w:rsidRDefault="00C30AAD" w:rsidP="00A62651">
      <w:pPr>
        <w:pStyle w:val="Heading3"/>
      </w:pPr>
      <w:r>
        <w:t xml:space="preserve"> </w:t>
      </w:r>
      <w:bookmarkStart w:id="10" w:name="_Toc225774795"/>
    </w:p>
    <w:p w14:paraId="3875207F" w14:textId="77777777" w:rsidR="00A62651" w:rsidRDefault="00A62651">
      <w:pPr>
        <w:rPr>
          <w:rFonts w:eastAsiaTheme="majorEastAsia" w:cstheme="majorBidi"/>
          <w:color w:val="0F4761" w:themeColor="accent1" w:themeShade="BF"/>
          <w:sz w:val="28"/>
          <w:szCs w:val="28"/>
        </w:rPr>
      </w:pPr>
      <w:r>
        <w:br w:type="page"/>
      </w:r>
    </w:p>
    <w:p w14:paraId="00026DEA" w14:textId="21A9813C" w:rsidR="377B6502" w:rsidRDefault="484215D1" w:rsidP="00A62651">
      <w:pPr>
        <w:pStyle w:val="Heading3"/>
      </w:pPr>
      <w:r w:rsidRPr="00496BD7">
        <w:rPr>
          <w:sz w:val="24"/>
          <w:szCs w:val="24"/>
        </w:rPr>
        <w:lastRenderedPageBreak/>
        <w:t>Step-by-step process of using RefWorks with visuals</w:t>
      </w:r>
      <w:bookmarkEnd w:id="10"/>
    </w:p>
    <w:p w14:paraId="629BF5E6" w14:textId="25CAB57B" w:rsidR="00B061A1" w:rsidRDefault="00B061A1" w:rsidP="00B061A1">
      <w:r>
        <w:rPr>
          <w:noProof/>
        </w:rPr>
        <w:drawing>
          <wp:inline distT="0" distB="0" distL="0" distR="0" wp14:anchorId="2B747696" wp14:editId="7CDD92E7">
            <wp:extent cx="2573929" cy="1447800"/>
            <wp:effectExtent l="0" t="0" r="0" b="0"/>
            <wp:docPr id="1883160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160997" name=""/>
                    <pic:cNvPicPr/>
                  </pic:nvPicPr>
                  <pic:blipFill>
                    <a:blip r:embed="rId17"/>
                    <a:stretch>
                      <a:fillRect/>
                    </a:stretch>
                  </pic:blipFill>
                  <pic:spPr>
                    <a:xfrm flipH="1">
                      <a:off x="0" y="0"/>
                      <a:ext cx="2582447" cy="1452591"/>
                    </a:xfrm>
                    <a:prstGeom prst="rect">
                      <a:avLst/>
                    </a:prstGeom>
                  </pic:spPr>
                </pic:pic>
              </a:graphicData>
            </a:graphic>
          </wp:inline>
        </w:drawing>
      </w:r>
      <w:r w:rsidR="00101D0E">
        <w:t xml:space="preserve"> Ref</w:t>
      </w:r>
      <w:r w:rsidR="0099473F">
        <w:t>W</w:t>
      </w:r>
      <w:r w:rsidR="00101D0E">
        <w:t>orks search on google</w:t>
      </w:r>
    </w:p>
    <w:p w14:paraId="3A6B7C93" w14:textId="4C5CE827" w:rsidR="00101D0E" w:rsidRPr="00B061A1" w:rsidRDefault="0099473F" w:rsidP="00B061A1">
      <w:r>
        <w:rPr>
          <w:noProof/>
        </w:rPr>
        <w:drawing>
          <wp:inline distT="0" distB="0" distL="0" distR="0" wp14:anchorId="17EB9372" wp14:editId="1C54ABDE">
            <wp:extent cx="2533650" cy="1425143"/>
            <wp:effectExtent l="0" t="0" r="0" b="3810"/>
            <wp:docPr id="461393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393121" name=""/>
                    <pic:cNvPicPr/>
                  </pic:nvPicPr>
                  <pic:blipFill>
                    <a:blip r:embed="rId18"/>
                    <a:stretch>
                      <a:fillRect/>
                    </a:stretch>
                  </pic:blipFill>
                  <pic:spPr>
                    <a:xfrm>
                      <a:off x="0" y="0"/>
                      <a:ext cx="2537745" cy="1427446"/>
                    </a:xfrm>
                    <a:prstGeom prst="rect">
                      <a:avLst/>
                    </a:prstGeom>
                  </pic:spPr>
                </pic:pic>
              </a:graphicData>
            </a:graphic>
          </wp:inline>
        </w:drawing>
      </w:r>
      <w:r w:rsidR="00571F38">
        <w:t xml:space="preserve">RefWorks login </w:t>
      </w:r>
    </w:p>
    <w:p w14:paraId="5616BA4E" w14:textId="6FC91038" w:rsidR="002E3D6F" w:rsidRDefault="0099473F" w:rsidP="002E3D6F">
      <w:r>
        <w:rPr>
          <w:noProof/>
        </w:rPr>
        <w:drawing>
          <wp:inline distT="0" distB="0" distL="0" distR="0" wp14:anchorId="16B47508" wp14:editId="3710D23C">
            <wp:extent cx="2514600" cy="1427552"/>
            <wp:effectExtent l="0" t="0" r="0" b="1270"/>
            <wp:docPr id="504866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866819" name=""/>
                    <pic:cNvPicPr/>
                  </pic:nvPicPr>
                  <pic:blipFill>
                    <a:blip r:embed="rId19"/>
                    <a:stretch>
                      <a:fillRect/>
                    </a:stretch>
                  </pic:blipFill>
                  <pic:spPr>
                    <a:xfrm>
                      <a:off x="0" y="0"/>
                      <a:ext cx="2547675" cy="1446329"/>
                    </a:xfrm>
                    <a:prstGeom prst="rect">
                      <a:avLst/>
                    </a:prstGeom>
                  </pic:spPr>
                </pic:pic>
              </a:graphicData>
            </a:graphic>
          </wp:inline>
        </w:drawing>
      </w:r>
      <w:r>
        <w:t xml:space="preserve">creating new Ref works account using Student </w:t>
      </w:r>
      <w:r w:rsidR="00C25DF3">
        <w:t>e-mail NOT personal email.</w:t>
      </w:r>
    </w:p>
    <w:p w14:paraId="79CED17C" w14:textId="563B3A38" w:rsidR="00B82451" w:rsidRDefault="00D32509" w:rsidP="002E3D6F">
      <w:r>
        <w:rPr>
          <w:noProof/>
        </w:rPr>
        <w:drawing>
          <wp:inline distT="0" distB="0" distL="0" distR="0" wp14:anchorId="247F5973" wp14:editId="3B5F534C">
            <wp:extent cx="2506195" cy="1409700"/>
            <wp:effectExtent l="0" t="0" r="8890" b="0"/>
            <wp:docPr id="2017987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987725" name=""/>
                    <pic:cNvPicPr/>
                  </pic:nvPicPr>
                  <pic:blipFill>
                    <a:blip r:embed="rId20"/>
                    <a:stretch>
                      <a:fillRect/>
                    </a:stretch>
                  </pic:blipFill>
                  <pic:spPr>
                    <a:xfrm>
                      <a:off x="0" y="0"/>
                      <a:ext cx="2512187" cy="1413071"/>
                    </a:xfrm>
                    <a:prstGeom prst="rect">
                      <a:avLst/>
                    </a:prstGeom>
                  </pic:spPr>
                </pic:pic>
              </a:graphicData>
            </a:graphic>
          </wp:inline>
        </w:drawing>
      </w:r>
      <w:r w:rsidR="002347BF">
        <w:t xml:space="preserve">My HWB </w:t>
      </w:r>
      <w:r w:rsidR="00C322A5">
        <w:t>UWTSD</w:t>
      </w:r>
      <w:r w:rsidR="002347BF">
        <w:t xml:space="preserve"> home page</w:t>
      </w:r>
    </w:p>
    <w:p w14:paraId="50C1852C" w14:textId="6E17698C" w:rsidR="00C322A5" w:rsidRDefault="00C322A5" w:rsidP="002E3D6F">
      <w:r>
        <w:rPr>
          <w:noProof/>
        </w:rPr>
        <w:drawing>
          <wp:inline distT="0" distB="0" distL="0" distR="0" wp14:anchorId="66468198" wp14:editId="6CFD1414">
            <wp:extent cx="2472328" cy="1390650"/>
            <wp:effectExtent l="0" t="0" r="4445" b="0"/>
            <wp:docPr id="1585242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242094" name=""/>
                    <pic:cNvPicPr/>
                  </pic:nvPicPr>
                  <pic:blipFill>
                    <a:blip r:embed="rId21"/>
                    <a:stretch>
                      <a:fillRect/>
                    </a:stretch>
                  </pic:blipFill>
                  <pic:spPr>
                    <a:xfrm>
                      <a:off x="0" y="0"/>
                      <a:ext cx="2483504" cy="1396936"/>
                    </a:xfrm>
                    <a:prstGeom prst="rect">
                      <a:avLst/>
                    </a:prstGeom>
                  </pic:spPr>
                </pic:pic>
              </a:graphicData>
            </a:graphic>
          </wp:inline>
        </w:drawing>
      </w:r>
      <w:r w:rsidR="00954DF5">
        <w:t>E-mail</w:t>
      </w:r>
      <w:r w:rsidR="007711C1">
        <w:t xml:space="preserve"> with link</w:t>
      </w:r>
      <w:r w:rsidR="00954DF5">
        <w:t xml:space="preserve"> regarding RefWorks activation</w:t>
      </w:r>
    </w:p>
    <w:p w14:paraId="65362B02" w14:textId="5B661E76" w:rsidR="007711C1" w:rsidRDefault="007711C1" w:rsidP="002E3D6F">
      <w:r>
        <w:rPr>
          <w:noProof/>
        </w:rPr>
        <w:lastRenderedPageBreak/>
        <w:drawing>
          <wp:inline distT="0" distB="0" distL="0" distR="0" wp14:anchorId="41214BC7" wp14:editId="59AC35E6">
            <wp:extent cx="2489261" cy="1400175"/>
            <wp:effectExtent l="0" t="0" r="6350" b="0"/>
            <wp:docPr id="84875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75505" name=""/>
                    <pic:cNvPicPr/>
                  </pic:nvPicPr>
                  <pic:blipFill>
                    <a:blip r:embed="rId22"/>
                    <a:stretch>
                      <a:fillRect/>
                    </a:stretch>
                  </pic:blipFill>
                  <pic:spPr>
                    <a:xfrm>
                      <a:off x="0" y="0"/>
                      <a:ext cx="2493978" cy="1402828"/>
                    </a:xfrm>
                    <a:prstGeom prst="rect">
                      <a:avLst/>
                    </a:prstGeom>
                  </pic:spPr>
                </pic:pic>
              </a:graphicData>
            </a:graphic>
          </wp:inline>
        </w:drawing>
      </w:r>
      <w:r>
        <w:t xml:space="preserve">Link </w:t>
      </w:r>
      <w:r w:rsidR="009E3514">
        <w:t xml:space="preserve">in email brought me back to log in page </w:t>
      </w:r>
    </w:p>
    <w:p w14:paraId="0B3AF3F5" w14:textId="73DFC227" w:rsidR="009E3514" w:rsidRDefault="00607964" w:rsidP="002E3D6F">
      <w:r>
        <w:rPr>
          <w:noProof/>
        </w:rPr>
        <w:drawing>
          <wp:inline distT="0" distB="0" distL="0" distR="0" wp14:anchorId="0BC1C841" wp14:editId="4C35D4CC">
            <wp:extent cx="2472055" cy="1390496"/>
            <wp:effectExtent l="0" t="0" r="4445" b="635"/>
            <wp:docPr id="2147066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066949" name=""/>
                    <pic:cNvPicPr/>
                  </pic:nvPicPr>
                  <pic:blipFill>
                    <a:blip r:embed="rId23"/>
                    <a:stretch>
                      <a:fillRect/>
                    </a:stretch>
                  </pic:blipFill>
                  <pic:spPr>
                    <a:xfrm>
                      <a:off x="0" y="0"/>
                      <a:ext cx="2480273" cy="1395119"/>
                    </a:xfrm>
                    <a:prstGeom prst="rect">
                      <a:avLst/>
                    </a:prstGeom>
                  </pic:spPr>
                </pic:pic>
              </a:graphicData>
            </a:graphic>
          </wp:inline>
        </w:drawing>
      </w:r>
      <w:r>
        <w:t>Forgot email had to</w:t>
      </w:r>
      <w:r w:rsidR="00F12A60">
        <w:t xml:space="preserve"> put my email address to re</w:t>
      </w:r>
      <w:r w:rsidR="00E50B37">
        <w:t>set password</w:t>
      </w:r>
    </w:p>
    <w:p w14:paraId="280996F8" w14:textId="13B692CE" w:rsidR="00E50B37" w:rsidRDefault="00E50B37" w:rsidP="002E3D6F">
      <w:r>
        <w:rPr>
          <w:noProof/>
        </w:rPr>
        <w:drawing>
          <wp:inline distT="0" distB="0" distL="0" distR="0" wp14:anchorId="382EDE43" wp14:editId="57542020">
            <wp:extent cx="2540062" cy="1428750"/>
            <wp:effectExtent l="0" t="0" r="0" b="0"/>
            <wp:docPr id="566530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530288" name=""/>
                    <pic:cNvPicPr/>
                  </pic:nvPicPr>
                  <pic:blipFill>
                    <a:blip r:embed="rId24"/>
                    <a:stretch>
                      <a:fillRect/>
                    </a:stretch>
                  </pic:blipFill>
                  <pic:spPr>
                    <a:xfrm>
                      <a:off x="0" y="0"/>
                      <a:ext cx="2546192" cy="1432198"/>
                    </a:xfrm>
                    <a:prstGeom prst="rect">
                      <a:avLst/>
                    </a:prstGeom>
                  </pic:spPr>
                </pic:pic>
              </a:graphicData>
            </a:graphic>
          </wp:inline>
        </w:drawing>
      </w:r>
      <w:r w:rsidR="00077823">
        <w:t>email sent to rest RefWorks email</w:t>
      </w:r>
    </w:p>
    <w:p w14:paraId="127975A7" w14:textId="1C5B4610" w:rsidR="00C77823" w:rsidRDefault="00C77823" w:rsidP="002E3D6F">
      <w:r>
        <w:rPr>
          <w:noProof/>
        </w:rPr>
        <w:drawing>
          <wp:inline distT="0" distB="0" distL="0" distR="0" wp14:anchorId="2822FA38" wp14:editId="6D06D21D">
            <wp:extent cx="2489262" cy="1400175"/>
            <wp:effectExtent l="0" t="0" r="6350" b="0"/>
            <wp:docPr id="1705696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696074" name=""/>
                    <pic:cNvPicPr/>
                  </pic:nvPicPr>
                  <pic:blipFill>
                    <a:blip r:embed="rId25"/>
                    <a:stretch>
                      <a:fillRect/>
                    </a:stretch>
                  </pic:blipFill>
                  <pic:spPr>
                    <a:xfrm>
                      <a:off x="0" y="0"/>
                      <a:ext cx="2493456" cy="1402534"/>
                    </a:xfrm>
                    <a:prstGeom prst="rect">
                      <a:avLst/>
                    </a:prstGeom>
                  </pic:spPr>
                </pic:pic>
              </a:graphicData>
            </a:graphic>
          </wp:inline>
        </w:drawing>
      </w:r>
      <w:r w:rsidR="00CB3FA6">
        <w:t>Password reset</w:t>
      </w:r>
      <w:r w:rsidR="00CB3FA6">
        <w:tab/>
      </w:r>
    </w:p>
    <w:p w14:paraId="11E6426A" w14:textId="3AFFFB6C" w:rsidR="00CB3FA6" w:rsidRDefault="00CB3FA6" w:rsidP="002E3D6F">
      <w:r>
        <w:rPr>
          <w:noProof/>
        </w:rPr>
        <w:drawing>
          <wp:inline distT="0" distB="0" distL="0" distR="0" wp14:anchorId="58FB9CEA" wp14:editId="5F1489FC">
            <wp:extent cx="2540063" cy="1428750"/>
            <wp:effectExtent l="0" t="0" r="0" b="0"/>
            <wp:docPr id="277301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301311" name=""/>
                    <pic:cNvPicPr/>
                  </pic:nvPicPr>
                  <pic:blipFill>
                    <a:blip r:embed="rId26"/>
                    <a:stretch>
                      <a:fillRect/>
                    </a:stretch>
                  </pic:blipFill>
                  <pic:spPr>
                    <a:xfrm>
                      <a:off x="0" y="0"/>
                      <a:ext cx="2545145" cy="1431609"/>
                    </a:xfrm>
                    <a:prstGeom prst="rect">
                      <a:avLst/>
                    </a:prstGeom>
                  </pic:spPr>
                </pic:pic>
              </a:graphicData>
            </a:graphic>
          </wp:inline>
        </w:drawing>
      </w:r>
      <w:r w:rsidR="00773247">
        <w:t xml:space="preserve"> Log in with new </w:t>
      </w:r>
      <w:r w:rsidR="00ED54BB">
        <w:t>password</w:t>
      </w:r>
    </w:p>
    <w:p w14:paraId="494F443C" w14:textId="111DB4F2" w:rsidR="00974DC4" w:rsidRDefault="00ED54BB" w:rsidP="002E3D6F">
      <w:r>
        <w:rPr>
          <w:noProof/>
        </w:rPr>
        <w:lastRenderedPageBreak/>
        <w:drawing>
          <wp:inline distT="0" distB="0" distL="0" distR="0" wp14:anchorId="553A9DEF" wp14:editId="58D02E91">
            <wp:extent cx="2573930" cy="1447800"/>
            <wp:effectExtent l="0" t="0" r="0" b="0"/>
            <wp:docPr id="1640224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224783" name=""/>
                    <pic:cNvPicPr/>
                  </pic:nvPicPr>
                  <pic:blipFill>
                    <a:blip r:embed="rId27"/>
                    <a:stretch>
                      <a:fillRect/>
                    </a:stretch>
                  </pic:blipFill>
                  <pic:spPr>
                    <a:xfrm flipH="1">
                      <a:off x="0" y="0"/>
                      <a:ext cx="2582224" cy="1452465"/>
                    </a:xfrm>
                    <a:prstGeom prst="rect">
                      <a:avLst/>
                    </a:prstGeom>
                  </pic:spPr>
                </pic:pic>
              </a:graphicData>
            </a:graphic>
          </wp:inline>
        </w:drawing>
      </w:r>
      <w:r>
        <w:t xml:space="preserve">RefWorks opening </w:t>
      </w:r>
      <w:r w:rsidR="00062796">
        <w:t>page</w:t>
      </w:r>
    </w:p>
    <w:p w14:paraId="6A6CC102" w14:textId="5B095FBA" w:rsidR="00062796" w:rsidRDefault="00062796" w:rsidP="002E3D6F">
      <w:r>
        <w:rPr>
          <w:noProof/>
        </w:rPr>
        <w:drawing>
          <wp:inline distT="0" distB="0" distL="0" distR="0" wp14:anchorId="6278EC2B" wp14:editId="1342A130">
            <wp:extent cx="2573655" cy="1447645"/>
            <wp:effectExtent l="0" t="0" r="0" b="635"/>
            <wp:docPr id="361968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968268" name=""/>
                    <pic:cNvPicPr/>
                  </pic:nvPicPr>
                  <pic:blipFill>
                    <a:blip r:embed="rId28"/>
                    <a:stretch>
                      <a:fillRect/>
                    </a:stretch>
                  </pic:blipFill>
                  <pic:spPr>
                    <a:xfrm>
                      <a:off x="0" y="0"/>
                      <a:ext cx="2582458" cy="1452597"/>
                    </a:xfrm>
                    <a:prstGeom prst="rect">
                      <a:avLst/>
                    </a:prstGeom>
                  </pic:spPr>
                </pic:pic>
              </a:graphicData>
            </a:graphic>
          </wp:inline>
        </w:drawing>
      </w:r>
      <w:r>
        <w:t xml:space="preserve"> </w:t>
      </w:r>
      <w:r w:rsidR="002070FB">
        <w:t>open folder image to make a new folder</w:t>
      </w:r>
    </w:p>
    <w:p w14:paraId="49FC23E7" w14:textId="4DB85353" w:rsidR="002070FB" w:rsidRDefault="0007419B" w:rsidP="002E3D6F">
      <w:r>
        <w:rPr>
          <w:noProof/>
        </w:rPr>
        <w:drawing>
          <wp:inline distT="0" distB="0" distL="0" distR="0" wp14:anchorId="6186A86F" wp14:editId="3C4D4487">
            <wp:extent cx="2314575" cy="1301916"/>
            <wp:effectExtent l="0" t="0" r="0" b="0"/>
            <wp:docPr id="1518660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660411" name=""/>
                    <pic:cNvPicPr/>
                  </pic:nvPicPr>
                  <pic:blipFill>
                    <a:blip r:embed="rId29"/>
                    <a:stretch>
                      <a:fillRect/>
                    </a:stretch>
                  </pic:blipFill>
                  <pic:spPr>
                    <a:xfrm>
                      <a:off x="0" y="0"/>
                      <a:ext cx="2318901" cy="1304349"/>
                    </a:xfrm>
                    <a:prstGeom prst="rect">
                      <a:avLst/>
                    </a:prstGeom>
                  </pic:spPr>
                </pic:pic>
              </a:graphicData>
            </a:graphic>
          </wp:inline>
        </w:drawing>
      </w:r>
      <w:r>
        <w:t xml:space="preserve"> Add folder name a save </w:t>
      </w:r>
    </w:p>
    <w:p w14:paraId="3B809A39" w14:textId="70AB4ACE" w:rsidR="0007419B" w:rsidRDefault="00941A72" w:rsidP="002E3D6F">
      <w:r>
        <w:rPr>
          <w:noProof/>
        </w:rPr>
        <w:drawing>
          <wp:inline distT="0" distB="0" distL="0" distR="0" wp14:anchorId="330FDC9F" wp14:editId="443DA98A">
            <wp:extent cx="2319924" cy="1304925"/>
            <wp:effectExtent l="0" t="0" r="4445" b="0"/>
            <wp:docPr id="1264524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524166" name=""/>
                    <pic:cNvPicPr/>
                  </pic:nvPicPr>
                  <pic:blipFill>
                    <a:blip r:embed="rId30"/>
                    <a:stretch>
                      <a:fillRect/>
                    </a:stretch>
                  </pic:blipFill>
                  <pic:spPr>
                    <a:xfrm>
                      <a:off x="0" y="0"/>
                      <a:ext cx="2325575" cy="1308103"/>
                    </a:xfrm>
                    <a:prstGeom prst="rect">
                      <a:avLst/>
                    </a:prstGeom>
                  </pic:spPr>
                </pic:pic>
              </a:graphicData>
            </a:graphic>
          </wp:inline>
        </w:drawing>
      </w:r>
      <w:r>
        <w:t xml:space="preserve"> click + </w:t>
      </w:r>
      <w:r w:rsidR="004B7F92">
        <w:t xml:space="preserve">tile in top left corner to upload references manually or upload </w:t>
      </w:r>
      <w:r w:rsidR="00BA4595">
        <w:t>documents</w:t>
      </w:r>
    </w:p>
    <w:p w14:paraId="1F9929FC" w14:textId="640FE03B" w:rsidR="00BA4595" w:rsidRDefault="00BA4595" w:rsidP="002E3D6F">
      <w:r>
        <w:rPr>
          <w:noProof/>
        </w:rPr>
        <w:drawing>
          <wp:inline distT="0" distB="0" distL="0" distR="0" wp14:anchorId="11640A39" wp14:editId="177842CB">
            <wp:extent cx="2387659" cy="1343025"/>
            <wp:effectExtent l="0" t="0" r="0" b="0"/>
            <wp:docPr id="1306570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570137" name=""/>
                    <pic:cNvPicPr/>
                  </pic:nvPicPr>
                  <pic:blipFill>
                    <a:blip r:embed="rId31"/>
                    <a:stretch>
                      <a:fillRect/>
                    </a:stretch>
                  </pic:blipFill>
                  <pic:spPr>
                    <a:xfrm>
                      <a:off x="0" y="0"/>
                      <a:ext cx="2391780" cy="1345343"/>
                    </a:xfrm>
                    <a:prstGeom prst="rect">
                      <a:avLst/>
                    </a:prstGeom>
                  </pic:spPr>
                </pic:pic>
              </a:graphicData>
            </a:graphic>
          </wp:inline>
        </w:drawing>
      </w:r>
      <w:r>
        <w:t xml:space="preserve"> Manually </w:t>
      </w:r>
      <w:r w:rsidR="00B1290E">
        <w:t xml:space="preserve">create reference </w:t>
      </w:r>
    </w:p>
    <w:p w14:paraId="1631B848" w14:textId="05E03AF2" w:rsidR="00B1290E" w:rsidRDefault="00B1290E" w:rsidP="002E3D6F">
      <w:r>
        <w:rPr>
          <w:noProof/>
        </w:rPr>
        <w:lastRenderedPageBreak/>
        <w:drawing>
          <wp:inline distT="0" distB="0" distL="0" distR="0" wp14:anchorId="43DD615A" wp14:editId="09ABBD70">
            <wp:extent cx="2404593" cy="1352550"/>
            <wp:effectExtent l="0" t="0" r="0" b="0"/>
            <wp:docPr id="1458394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394807" name=""/>
                    <pic:cNvPicPr/>
                  </pic:nvPicPr>
                  <pic:blipFill>
                    <a:blip r:embed="rId32"/>
                    <a:stretch>
                      <a:fillRect/>
                    </a:stretch>
                  </pic:blipFill>
                  <pic:spPr>
                    <a:xfrm>
                      <a:off x="0" y="0"/>
                      <a:ext cx="2408847" cy="1354943"/>
                    </a:xfrm>
                    <a:prstGeom prst="rect">
                      <a:avLst/>
                    </a:prstGeom>
                  </pic:spPr>
                </pic:pic>
              </a:graphicData>
            </a:graphic>
          </wp:inline>
        </w:drawing>
      </w:r>
      <w:r>
        <w:t xml:space="preserve"> Choose </w:t>
      </w:r>
      <w:r w:rsidR="00723322">
        <w:t xml:space="preserve">reference type Book, Article, document etc </w:t>
      </w:r>
    </w:p>
    <w:p w14:paraId="2ED96E37" w14:textId="47BD0243" w:rsidR="00723322" w:rsidRDefault="00824EE4" w:rsidP="002E3D6F">
      <w:r>
        <w:rPr>
          <w:noProof/>
        </w:rPr>
        <w:drawing>
          <wp:inline distT="0" distB="0" distL="0" distR="0" wp14:anchorId="10CC02B4" wp14:editId="116BF5D7">
            <wp:extent cx="2404592" cy="1352550"/>
            <wp:effectExtent l="0" t="0" r="0" b="0"/>
            <wp:docPr id="1661662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662695" name=""/>
                    <pic:cNvPicPr/>
                  </pic:nvPicPr>
                  <pic:blipFill>
                    <a:blip r:embed="rId33"/>
                    <a:stretch>
                      <a:fillRect/>
                    </a:stretch>
                  </pic:blipFill>
                  <pic:spPr>
                    <a:xfrm>
                      <a:off x="0" y="0"/>
                      <a:ext cx="2413751" cy="1357702"/>
                    </a:xfrm>
                    <a:prstGeom prst="rect">
                      <a:avLst/>
                    </a:prstGeom>
                  </pic:spPr>
                </pic:pic>
              </a:graphicData>
            </a:graphic>
          </wp:inline>
        </w:drawing>
      </w:r>
      <w:r w:rsidR="00CA6845">
        <w:t xml:space="preserve"> fill in the fields and save</w:t>
      </w:r>
      <w:r w:rsidR="00F901BD">
        <w:t xml:space="preserve"> in folder created earlier</w:t>
      </w:r>
    </w:p>
    <w:p w14:paraId="6D71D213" w14:textId="53A8AECD" w:rsidR="00CA6845" w:rsidRDefault="00F901BD" w:rsidP="002E3D6F">
      <w:r>
        <w:rPr>
          <w:noProof/>
        </w:rPr>
        <w:drawing>
          <wp:inline distT="0" distB="0" distL="0" distR="0" wp14:anchorId="2D362064" wp14:editId="04358177">
            <wp:extent cx="2286000" cy="1285843"/>
            <wp:effectExtent l="0" t="0" r="0" b="0"/>
            <wp:docPr id="1655202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202837" name=""/>
                    <pic:cNvPicPr/>
                  </pic:nvPicPr>
                  <pic:blipFill>
                    <a:blip r:embed="rId34"/>
                    <a:stretch>
                      <a:fillRect/>
                    </a:stretch>
                  </pic:blipFill>
                  <pic:spPr>
                    <a:xfrm>
                      <a:off x="0" y="0"/>
                      <a:ext cx="2299014" cy="1293163"/>
                    </a:xfrm>
                    <a:prstGeom prst="rect">
                      <a:avLst/>
                    </a:prstGeom>
                  </pic:spPr>
                </pic:pic>
              </a:graphicData>
            </a:graphic>
          </wp:inline>
        </w:drawing>
      </w:r>
      <w:r>
        <w:t xml:space="preserve"> open folder earlier created</w:t>
      </w:r>
    </w:p>
    <w:p w14:paraId="31AFD076" w14:textId="7EE6F2E9" w:rsidR="00954DF5" w:rsidRDefault="00283398" w:rsidP="002E3D6F">
      <w:r>
        <w:rPr>
          <w:noProof/>
        </w:rPr>
        <w:drawing>
          <wp:inline distT="0" distB="0" distL="0" distR="0" wp14:anchorId="1CF22B80" wp14:editId="3F7572DD">
            <wp:extent cx="2286057" cy="1285875"/>
            <wp:effectExtent l="0" t="0" r="0" b="0"/>
            <wp:docPr id="2127468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468459" name=""/>
                    <pic:cNvPicPr/>
                  </pic:nvPicPr>
                  <pic:blipFill>
                    <a:blip r:embed="rId35"/>
                    <a:stretch>
                      <a:fillRect/>
                    </a:stretch>
                  </pic:blipFill>
                  <pic:spPr>
                    <a:xfrm>
                      <a:off x="0" y="0"/>
                      <a:ext cx="2296054" cy="1291498"/>
                    </a:xfrm>
                    <a:prstGeom prst="rect">
                      <a:avLst/>
                    </a:prstGeom>
                  </pic:spPr>
                </pic:pic>
              </a:graphicData>
            </a:graphic>
          </wp:inline>
        </w:drawing>
      </w:r>
      <w:r>
        <w:t xml:space="preserve"> Reference in folder created earlier</w:t>
      </w:r>
    </w:p>
    <w:p w14:paraId="56CDB3E2" w14:textId="77777777" w:rsidR="00FB61C1" w:rsidRDefault="00513F36" w:rsidP="002E3D6F">
      <w:r>
        <w:rPr>
          <w:noProof/>
        </w:rPr>
        <w:drawing>
          <wp:inline distT="0" distB="0" distL="0" distR="0" wp14:anchorId="24A068F3" wp14:editId="0579737E">
            <wp:extent cx="2302990" cy="1295400"/>
            <wp:effectExtent l="0" t="0" r="2540" b="0"/>
            <wp:docPr id="1662332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332153" name=""/>
                    <pic:cNvPicPr/>
                  </pic:nvPicPr>
                  <pic:blipFill>
                    <a:blip r:embed="rId36"/>
                    <a:stretch>
                      <a:fillRect/>
                    </a:stretch>
                  </pic:blipFill>
                  <pic:spPr>
                    <a:xfrm>
                      <a:off x="0" y="0"/>
                      <a:ext cx="2309682" cy="1299164"/>
                    </a:xfrm>
                    <a:prstGeom prst="rect">
                      <a:avLst/>
                    </a:prstGeom>
                  </pic:spPr>
                </pic:pic>
              </a:graphicData>
            </a:graphic>
          </wp:inline>
        </w:drawing>
      </w:r>
      <w:r>
        <w:t xml:space="preserve"> open Google search engine</w:t>
      </w:r>
    </w:p>
    <w:p w14:paraId="6EDB21FB" w14:textId="4EC3D57C" w:rsidR="00D872DF" w:rsidRDefault="00FB61C1" w:rsidP="002E3D6F">
      <w:r>
        <w:rPr>
          <w:noProof/>
        </w:rPr>
        <w:lastRenderedPageBreak/>
        <w:drawing>
          <wp:inline distT="0" distB="0" distL="0" distR="0" wp14:anchorId="5C6F297F" wp14:editId="523F5CF1">
            <wp:extent cx="2319924" cy="1304925"/>
            <wp:effectExtent l="0" t="0" r="4445" b="0"/>
            <wp:docPr id="1167915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915980" name=""/>
                    <pic:cNvPicPr/>
                  </pic:nvPicPr>
                  <pic:blipFill>
                    <a:blip r:embed="rId37"/>
                    <a:stretch>
                      <a:fillRect/>
                    </a:stretch>
                  </pic:blipFill>
                  <pic:spPr>
                    <a:xfrm>
                      <a:off x="0" y="0"/>
                      <a:ext cx="2325612" cy="1308124"/>
                    </a:xfrm>
                    <a:prstGeom prst="rect">
                      <a:avLst/>
                    </a:prstGeom>
                  </pic:spPr>
                </pic:pic>
              </a:graphicData>
            </a:graphic>
          </wp:inline>
        </w:drawing>
      </w:r>
      <w:r w:rsidR="00513F36">
        <w:t xml:space="preserve"> </w:t>
      </w:r>
      <w:r>
        <w:t xml:space="preserve">Google </w:t>
      </w:r>
      <w:r w:rsidR="00D872DF">
        <w:t xml:space="preserve">Scholar searched </w:t>
      </w:r>
    </w:p>
    <w:p w14:paraId="663505A7" w14:textId="60E98C71" w:rsidR="00DA515D" w:rsidRDefault="00DA515D" w:rsidP="002E3D6F">
      <w:r>
        <w:rPr>
          <w:noProof/>
        </w:rPr>
        <w:drawing>
          <wp:inline distT="0" distB="0" distL="0" distR="0" wp14:anchorId="4E3DDC80" wp14:editId="2E0CCB2B">
            <wp:extent cx="2336858" cy="1314450"/>
            <wp:effectExtent l="0" t="0" r="6350" b="0"/>
            <wp:docPr id="2113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821" name=""/>
                    <pic:cNvPicPr/>
                  </pic:nvPicPr>
                  <pic:blipFill>
                    <a:blip r:embed="rId38"/>
                    <a:stretch>
                      <a:fillRect/>
                    </a:stretch>
                  </pic:blipFill>
                  <pic:spPr>
                    <a:xfrm>
                      <a:off x="0" y="0"/>
                      <a:ext cx="2345334" cy="1319218"/>
                    </a:xfrm>
                    <a:prstGeom prst="rect">
                      <a:avLst/>
                    </a:prstGeom>
                  </pic:spPr>
                </pic:pic>
              </a:graphicData>
            </a:graphic>
          </wp:inline>
        </w:drawing>
      </w:r>
      <w:r>
        <w:t xml:space="preserve"> Search </w:t>
      </w:r>
      <w:r w:rsidR="006C1DF0">
        <w:t xml:space="preserve">for relevant references for your work </w:t>
      </w:r>
    </w:p>
    <w:p w14:paraId="38E38DA1" w14:textId="2A7156DD" w:rsidR="0054391F" w:rsidRPr="00496BD7" w:rsidRDefault="7C5187DC" w:rsidP="377B6502">
      <w:r>
        <w:rPr>
          <w:noProof/>
        </w:rPr>
        <w:drawing>
          <wp:inline distT="0" distB="0" distL="0" distR="0" wp14:anchorId="6E379148" wp14:editId="2D1A380B">
            <wp:extent cx="2337232" cy="1314450"/>
            <wp:effectExtent l="0" t="0" r="0" b="0"/>
            <wp:docPr id="18943682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368282" name="Picture 1894368282"/>
                    <pic:cNvPicPr/>
                  </pic:nvPicPr>
                  <pic:blipFill>
                    <a:blip r:embed="rId39">
                      <a:extLst>
                        <a:ext uri="{28A0092B-C50C-407E-A947-70E740481C1C}">
                          <a14:useLocalDpi xmlns:a14="http://schemas.microsoft.com/office/drawing/2010/main"/>
                        </a:ext>
                      </a:extLst>
                    </a:blip>
                    <a:stretch>
                      <a:fillRect/>
                    </a:stretch>
                  </pic:blipFill>
                  <pic:spPr>
                    <a:xfrm>
                      <a:off x="0" y="0"/>
                      <a:ext cx="2337232" cy="1314450"/>
                    </a:xfrm>
                    <a:prstGeom prst="rect">
                      <a:avLst/>
                    </a:prstGeom>
                  </pic:spPr>
                </pic:pic>
              </a:graphicData>
            </a:graphic>
          </wp:inline>
        </w:drawing>
      </w:r>
      <w:r>
        <w:t xml:space="preserve"> </w:t>
      </w:r>
      <w:r w:rsidR="52D88E27">
        <w:t>You will find quotation marks next to the word Cite</w:t>
      </w:r>
    </w:p>
    <w:p w14:paraId="42AE866A" w14:textId="5E998C05" w:rsidR="0054391F" w:rsidRPr="00496BD7" w:rsidRDefault="16038FBC" w:rsidP="377B6502">
      <w:r>
        <w:rPr>
          <w:noProof/>
        </w:rPr>
        <w:drawing>
          <wp:inline distT="0" distB="0" distL="0" distR="0" wp14:anchorId="4EFD0961" wp14:editId="4A06256D">
            <wp:extent cx="2303359" cy="1295400"/>
            <wp:effectExtent l="0" t="0" r="0" b="0"/>
            <wp:docPr id="9305971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597151" name="Picture 930597151"/>
                    <pic:cNvPicPr/>
                  </pic:nvPicPr>
                  <pic:blipFill>
                    <a:blip r:embed="rId40">
                      <a:extLst>
                        <a:ext uri="{28A0092B-C50C-407E-A947-70E740481C1C}">
                          <a14:useLocalDpi xmlns:a14="http://schemas.microsoft.com/office/drawing/2010/main"/>
                        </a:ext>
                      </a:extLst>
                    </a:blip>
                    <a:stretch>
                      <a:fillRect/>
                    </a:stretch>
                  </pic:blipFill>
                  <pic:spPr>
                    <a:xfrm>
                      <a:off x="0" y="0"/>
                      <a:ext cx="2303359" cy="1295400"/>
                    </a:xfrm>
                    <a:prstGeom prst="rect">
                      <a:avLst/>
                    </a:prstGeom>
                  </pic:spPr>
                </pic:pic>
              </a:graphicData>
            </a:graphic>
          </wp:inline>
        </w:drawing>
      </w:r>
      <w:r w:rsidR="4A98ED22">
        <w:t>At the bottom right click Ref</w:t>
      </w:r>
      <w:r w:rsidR="6804E439">
        <w:t>Works</w:t>
      </w:r>
    </w:p>
    <w:p w14:paraId="316CE304" w14:textId="4AAB3CB2" w:rsidR="0054391F" w:rsidRPr="00496BD7" w:rsidRDefault="4494582D" w:rsidP="377B6502">
      <w:r>
        <w:rPr>
          <w:noProof/>
        </w:rPr>
        <w:drawing>
          <wp:inline distT="0" distB="0" distL="0" distR="0" wp14:anchorId="32CB6DFF" wp14:editId="0FADD2E0">
            <wp:extent cx="2286423" cy="1285875"/>
            <wp:effectExtent l="0" t="0" r="0" b="0"/>
            <wp:docPr id="4911118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111874" name="Picture 491111874"/>
                    <pic:cNvPicPr/>
                  </pic:nvPicPr>
                  <pic:blipFill>
                    <a:blip r:embed="rId41">
                      <a:extLst>
                        <a:ext uri="{28A0092B-C50C-407E-A947-70E740481C1C}">
                          <a14:useLocalDpi xmlns:a14="http://schemas.microsoft.com/office/drawing/2010/main"/>
                        </a:ext>
                      </a:extLst>
                    </a:blip>
                    <a:stretch>
                      <a:fillRect/>
                    </a:stretch>
                  </pic:blipFill>
                  <pic:spPr>
                    <a:xfrm>
                      <a:off x="0" y="0"/>
                      <a:ext cx="2286423" cy="1285875"/>
                    </a:xfrm>
                    <a:prstGeom prst="rect">
                      <a:avLst/>
                    </a:prstGeom>
                  </pic:spPr>
                </pic:pic>
              </a:graphicData>
            </a:graphic>
          </wp:inline>
        </w:drawing>
      </w:r>
      <w:r>
        <w:t xml:space="preserve">As you have </w:t>
      </w:r>
      <w:r w:rsidR="4E7BBDAD">
        <w:t>already</w:t>
      </w:r>
      <w:r>
        <w:t xml:space="preserve"> signed in</w:t>
      </w:r>
      <w:r w:rsidR="1A453313">
        <w:t>. Will bring you to import references page</w:t>
      </w:r>
    </w:p>
    <w:p w14:paraId="61FFC6C1" w14:textId="1A40C4A0" w:rsidR="0054391F" w:rsidRPr="00496BD7" w:rsidRDefault="0B981123" w:rsidP="377B6502">
      <w:r>
        <w:rPr>
          <w:noProof/>
        </w:rPr>
        <w:lastRenderedPageBreak/>
        <w:drawing>
          <wp:inline distT="0" distB="0" distL="0" distR="0" wp14:anchorId="545A9D8A" wp14:editId="7B80CEC7">
            <wp:extent cx="2252550" cy="1266825"/>
            <wp:effectExtent l="0" t="0" r="0" b="0"/>
            <wp:docPr id="8740680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068051" name="Picture 874068051"/>
                    <pic:cNvPicPr/>
                  </pic:nvPicPr>
                  <pic:blipFill>
                    <a:blip r:embed="rId42">
                      <a:extLst>
                        <a:ext uri="{28A0092B-C50C-407E-A947-70E740481C1C}">
                          <a14:useLocalDpi xmlns:a14="http://schemas.microsoft.com/office/drawing/2010/main"/>
                        </a:ext>
                      </a:extLst>
                    </a:blip>
                    <a:stretch>
                      <a:fillRect/>
                    </a:stretch>
                  </pic:blipFill>
                  <pic:spPr>
                    <a:xfrm>
                      <a:off x="0" y="0"/>
                      <a:ext cx="2252550" cy="1266825"/>
                    </a:xfrm>
                    <a:prstGeom prst="rect">
                      <a:avLst/>
                    </a:prstGeom>
                  </pic:spPr>
                </pic:pic>
              </a:graphicData>
            </a:graphic>
          </wp:inline>
        </w:drawing>
      </w:r>
      <w:r>
        <w:t>Open folder made earlier</w:t>
      </w:r>
      <w:r w:rsidR="6FA66D6A">
        <w:t xml:space="preserve"> and import</w:t>
      </w:r>
    </w:p>
    <w:p w14:paraId="7B06F0DA" w14:textId="53BBD14E" w:rsidR="0054391F" w:rsidRPr="00496BD7" w:rsidRDefault="6FA66D6A" w:rsidP="377B6502">
      <w:r>
        <w:rPr>
          <w:noProof/>
        </w:rPr>
        <w:drawing>
          <wp:inline distT="0" distB="0" distL="0" distR="0" wp14:anchorId="3B1FADEC" wp14:editId="36F21CB8">
            <wp:extent cx="2252550" cy="1266825"/>
            <wp:effectExtent l="0" t="0" r="0" b="0"/>
            <wp:docPr id="7429193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919322" name="Picture 742919322"/>
                    <pic:cNvPicPr/>
                  </pic:nvPicPr>
                  <pic:blipFill>
                    <a:blip r:embed="rId43">
                      <a:extLst>
                        <a:ext uri="{28A0092B-C50C-407E-A947-70E740481C1C}">
                          <a14:useLocalDpi xmlns:a14="http://schemas.microsoft.com/office/drawing/2010/main"/>
                        </a:ext>
                      </a:extLst>
                    </a:blip>
                    <a:stretch>
                      <a:fillRect/>
                    </a:stretch>
                  </pic:blipFill>
                  <pic:spPr>
                    <a:xfrm>
                      <a:off x="0" y="0"/>
                      <a:ext cx="2252550" cy="1266825"/>
                    </a:xfrm>
                    <a:prstGeom prst="rect">
                      <a:avLst/>
                    </a:prstGeom>
                  </pic:spPr>
                </pic:pic>
              </a:graphicData>
            </a:graphic>
          </wp:inline>
        </w:drawing>
      </w:r>
      <w:r>
        <w:t>Import successful</w:t>
      </w:r>
      <w:r w:rsidR="63573F22">
        <w:t xml:space="preserve"> and stored in folder</w:t>
      </w:r>
    </w:p>
    <w:p w14:paraId="3CEFB577" w14:textId="569E4789" w:rsidR="0054391F" w:rsidRPr="00496BD7" w:rsidRDefault="78CD398A" w:rsidP="377B6502">
      <w:r>
        <w:rPr>
          <w:noProof/>
        </w:rPr>
        <w:drawing>
          <wp:inline distT="0" distB="0" distL="0" distR="0" wp14:anchorId="7A781A40" wp14:editId="2ACCDFB9">
            <wp:extent cx="2269486" cy="1276350"/>
            <wp:effectExtent l="0" t="0" r="0" b="0"/>
            <wp:docPr id="14524130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413007" name="Picture 1452413007"/>
                    <pic:cNvPicPr/>
                  </pic:nvPicPr>
                  <pic:blipFill>
                    <a:blip r:embed="rId44">
                      <a:extLst>
                        <a:ext uri="{28A0092B-C50C-407E-A947-70E740481C1C}">
                          <a14:useLocalDpi xmlns:a14="http://schemas.microsoft.com/office/drawing/2010/main"/>
                        </a:ext>
                      </a:extLst>
                    </a:blip>
                    <a:stretch>
                      <a:fillRect/>
                    </a:stretch>
                  </pic:blipFill>
                  <pic:spPr>
                    <a:xfrm>
                      <a:off x="0" y="0"/>
                      <a:ext cx="2269486" cy="1276350"/>
                    </a:xfrm>
                    <a:prstGeom prst="rect">
                      <a:avLst/>
                    </a:prstGeom>
                  </pic:spPr>
                </pic:pic>
              </a:graphicData>
            </a:graphic>
          </wp:inline>
        </w:drawing>
      </w:r>
      <w:r>
        <w:t xml:space="preserve">Now go back to create </w:t>
      </w:r>
      <w:r w:rsidR="390FBB7B">
        <w:t>bibliography</w:t>
      </w:r>
    </w:p>
    <w:p w14:paraId="6E095513" w14:textId="3BA594D3" w:rsidR="0054391F" w:rsidRPr="00496BD7" w:rsidRDefault="390FBB7B" w:rsidP="377B6502">
      <w:r>
        <w:rPr>
          <w:noProof/>
        </w:rPr>
        <w:drawing>
          <wp:inline distT="0" distB="0" distL="0" distR="0" wp14:anchorId="16AD7085" wp14:editId="15854502">
            <wp:extent cx="2269486" cy="1276350"/>
            <wp:effectExtent l="0" t="0" r="0" b="0"/>
            <wp:docPr id="195213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1353" name="Picture 19521353"/>
                    <pic:cNvPicPr/>
                  </pic:nvPicPr>
                  <pic:blipFill>
                    <a:blip r:embed="rId45">
                      <a:extLst>
                        <a:ext uri="{28A0092B-C50C-407E-A947-70E740481C1C}">
                          <a14:useLocalDpi xmlns:a14="http://schemas.microsoft.com/office/drawing/2010/main"/>
                        </a:ext>
                      </a:extLst>
                    </a:blip>
                    <a:stretch>
                      <a:fillRect/>
                    </a:stretch>
                  </pic:blipFill>
                  <pic:spPr>
                    <a:xfrm>
                      <a:off x="0" y="0"/>
                      <a:ext cx="2269486" cy="1276350"/>
                    </a:xfrm>
                    <a:prstGeom prst="rect">
                      <a:avLst/>
                    </a:prstGeom>
                  </pic:spPr>
                </pic:pic>
              </a:graphicData>
            </a:graphic>
          </wp:inline>
        </w:drawing>
      </w:r>
      <w:r>
        <w:t xml:space="preserve">Then back again to RefWorks home page </w:t>
      </w:r>
    </w:p>
    <w:p w14:paraId="0B41648D" w14:textId="43B740DF" w:rsidR="0054391F" w:rsidRPr="00496BD7" w:rsidRDefault="2DF8B002" w:rsidP="377B6502">
      <w:r>
        <w:rPr>
          <w:noProof/>
        </w:rPr>
        <w:drawing>
          <wp:inline distT="0" distB="0" distL="0" distR="0" wp14:anchorId="0AED887C" wp14:editId="10FB9EC3">
            <wp:extent cx="2260914" cy="1271529"/>
            <wp:effectExtent l="0" t="0" r="0" b="0"/>
            <wp:docPr id="6266289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628954" name="Picture 626628954"/>
                    <pic:cNvPicPr/>
                  </pic:nvPicPr>
                  <pic:blipFill>
                    <a:blip r:embed="rId46">
                      <a:extLst>
                        <a:ext uri="{28A0092B-C50C-407E-A947-70E740481C1C}">
                          <a14:useLocalDpi xmlns:a14="http://schemas.microsoft.com/office/drawing/2010/main"/>
                        </a:ext>
                      </a:extLst>
                    </a:blip>
                    <a:stretch>
                      <a:fillRect/>
                    </a:stretch>
                  </pic:blipFill>
                  <pic:spPr>
                    <a:xfrm>
                      <a:off x="0" y="0"/>
                      <a:ext cx="2260914" cy="1271529"/>
                    </a:xfrm>
                    <a:prstGeom prst="rect">
                      <a:avLst/>
                    </a:prstGeom>
                  </pic:spPr>
                </pic:pic>
              </a:graphicData>
            </a:graphic>
          </wp:inline>
        </w:drawing>
      </w:r>
      <w:r>
        <w:t>Click on quotation marks on top toolbar to create bibliography</w:t>
      </w:r>
    </w:p>
    <w:p w14:paraId="6EE7C000" w14:textId="666C8122" w:rsidR="0054391F" w:rsidRPr="00496BD7" w:rsidRDefault="73995C69" w:rsidP="377B6502">
      <w:r>
        <w:rPr>
          <w:noProof/>
        </w:rPr>
        <w:drawing>
          <wp:inline distT="0" distB="0" distL="0" distR="0" wp14:anchorId="782B248F" wp14:editId="1E444D8C">
            <wp:extent cx="2184804" cy="1228725"/>
            <wp:effectExtent l="0" t="0" r="0" b="0"/>
            <wp:docPr id="14963441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344149" name="Picture 1496344149"/>
                    <pic:cNvPicPr/>
                  </pic:nvPicPr>
                  <pic:blipFill>
                    <a:blip r:embed="rId47">
                      <a:extLst>
                        <a:ext uri="{28A0092B-C50C-407E-A947-70E740481C1C}">
                          <a14:useLocalDpi xmlns:a14="http://schemas.microsoft.com/office/drawing/2010/main"/>
                        </a:ext>
                      </a:extLst>
                    </a:blip>
                    <a:stretch>
                      <a:fillRect/>
                    </a:stretch>
                  </pic:blipFill>
                  <pic:spPr>
                    <a:xfrm>
                      <a:off x="0" y="0"/>
                      <a:ext cx="2184804" cy="1228725"/>
                    </a:xfrm>
                    <a:prstGeom prst="rect">
                      <a:avLst/>
                    </a:prstGeom>
                  </pic:spPr>
                </pic:pic>
              </a:graphicData>
            </a:graphic>
          </wp:inline>
        </w:drawing>
      </w:r>
      <w:r>
        <w:t>Click on create bibliography</w:t>
      </w:r>
    </w:p>
    <w:p w14:paraId="4A85E56D" w14:textId="10B8F382" w:rsidR="0054391F" w:rsidRPr="00496BD7" w:rsidRDefault="7B400A52" w:rsidP="377B6502">
      <w:r>
        <w:rPr>
          <w:noProof/>
        </w:rPr>
        <w:lastRenderedPageBreak/>
        <w:drawing>
          <wp:inline distT="0" distB="0" distL="0" distR="0" wp14:anchorId="4D898284" wp14:editId="433D3FA1">
            <wp:extent cx="2201740" cy="1238250"/>
            <wp:effectExtent l="0" t="0" r="0" b="0"/>
            <wp:docPr id="8788929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892977" name="Picture 878892977"/>
                    <pic:cNvPicPr/>
                  </pic:nvPicPr>
                  <pic:blipFill>
                    <a:blip r:embed="rId47">
                      <a:extLst>
                        <a:ext uri="{28A0092B-C50C-407E-A947-70E740481C1C}">
                          <a14:useLocalDpi xmlns:a14="http://schemas.microsoft.com/office/drawing/2010/main"/>
                        </a:ext>
                      </a:extLst>
                    </a:blip>
                    <a:stretch>
                      <a:fillRect/>
                    </a:stretch>
                  </pic:blipFill>
                  <pic:spPr>
                    <a:xfrm>
                      <a:off x="0" y="0"/>
                      <a:ext cx="2201740" cy="1238250"/>
                    </a:xfrm>
                    <a:prstGeom prst="rect">
                      <a:avLst/>
                    </a:prstGeom>
                  </pic:spPr>
                </pic:pic>
              </a:graphicData>
            </a:graphic>
          </wp:inline>
        </w:drawing>
      </w:r>
      <w:r w:rsidR="722807F3">
        <w:t>Bibliography created for all references in the folder</w:t>
      </w:r>
    </w:p>
    <w:p w14:paraId="08F12A3F" w14:textId="1067B87C" w:rsidR="0054391F" w:rsidRPr="00496BD7" w:rsidRDefault="4CD2451E" w:rsidP="377B6502">
      <w:r>
        <w:rPr>
          <w:noProof/>
        </w:rPr>
        <w:drawing>
          <wp:inline distT="0" distB="0" distL="0" distR="0" wp14:anchorId="065C2E96" wp14:editId="15ECF0F4">
            <wp:extent cx="2218677" cy="1247775"/>
            <wp:effectExtent l="0" t="0" r="0" b="0"/>
            <wp:docPr id="17263204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320498" name="Picture 1726320498"/>
                    <pic:cNvPicPr/>
                  </pic:nvPicPr>
                  <pic:blipFill>
                    <a:blip r:embed="rId48">
                      <a:extLst>
                        <a:ext uri="{28A0092B-C50C-407E-A947-70E740481C1C}">
                          <a14:useLocalDpi xmlns:a14="http://schemas.microsoft.com/office/drawing/2010/main"/>
                        </a:ext>
                      </a:extLst>
                    </a:blip>
                    <a:stretch>
                      <a:fillRect/>
                    </a:stretch>
                  </pic:blipFill>
                  <pic:spPr>
                    <a:xfrm>
                      <a:off x="0" y="0"/>
                      <a:ext cx="2218677" cy="1247775"/>
                    </a:xfrm>
                    <a:prstGeom prst="rect">
                      <a:avLst/>
                    </a:prstGeom>
                  </pic:spPr>
                </pic:pic>
              </a:graphicData>
            </a:graphic>
          </wp:inline>
        </w:drawing>
      </w:r>
      <w:r>
        <w:t>Copy to clipboard highlights whole bibliography</w:t>
      </w:r>
    </w:p>
    <w:p w14:paraId="0948792C" w14:textId="166147B9" w:rsidR="0054391F" w:rsidRPr="00496BD7" w:rsidRDefault="049CF0BB" w:rsidP="377B6502">
      <w:r>
        <w:rPr>
          <w:noProof/>
        </w:rPr>
        <w:drawing>
          <wp:inline distT="0" distB="0" distL="0" distR="0" wp14:anchorId="36FBE7FB" wp14:editId="1123D879">
            <wp:extent cx="2201741" cy="1238250"/>
            <wp:effectExtent l="0" t="0" r="0" b="0"/>
            <wp:docPr id="7883001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300190" name="Picture 788300190"/>
                    <pic:cNvPicPr/>
                  </pic:nvPicPr>
                  <pic:blipFill>
                    <a:blip r:embed="rId49">
                      <a:extLst>
                        <a:ext uri="{28A0092B-C50C-407E-A947-70E740481C1C}">
                          <a14:useLocalDpi xmlns:a14="http://schemas.microsoft.com/office/drawing/2010/main"/>
                        </a:ext>
                      </a:extLst>
                    </a:blip>
                    <a:stretch>
                      <a:fillRect/>
                    </a:stretch>
                  </pic:blipFill>
                  <pic:spPr>
                    <a:xfrm>
                      <a:off x="0" y="0"/>
                      <a:ext cx="2201741" cy="1238250"/>
                    </a:xfrm>
                    <a:prstGeom prst="rect">
                      <a:avLst/>
                    </a:prstGeom>
                  </pic:spPr>
                </pic:pic>
              </a:graphicData>
            </a:graphic>
          </wp:inline>
        </w:drawing>
      </w:r>
      <w:r>
        <w:t xml:space="preserve">Open word document </w:t>
      </w:r>
    </w:p>
    <w:p w14:paraId="45026016" w14:textId="6BDF0819" w:rsidR="0054391F" w:rsidRPr="00496BD7" w:rsidRDefault="406A1535" w:rsidP="377B6502">
      <w:r>
        <w:rPr>
          <w:noProof/>
        </w:rPr>
        <w:drawing>
          <wp:inline distT="0" distB="0" distL="0" distR="0" wp14:anchorId="29261906" wp14:editId="0BF29A5E">
            <wp:extent cx="2213043" cy="1244606"/>
            <wp:effectExtent l="0" t="0" r="0" b="0"/>
            <wp:docPr id="16126112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611282" name="Picture 1612611282"/>
                    <pic:cNvPicPr/>
                  </pic:nvPicPr>
                  <pic:blipFill>
                    <a:blip r:embed="rId50">
                      <a:extLst>
                        <a:ext uri="{28A0092B-C50C-407E-A947-70E740481C1C}">
                          <a14:useLocalDpi xmlns:a14="http://schemas.microsoft.com/office/drawing/2010/main"/>
                        </a:ext>
                      </a:extLst>
                    </a:blip>
                    <a:stretch>
                      <a:fillRect/>
                    </a:stretch>
                  </pic:blipFill>
                  <pic:spPr>
                    <a:xfrm>
                      <a:off x="0" y="0"/>
                      <a:ext cx="2213043" cy="1244606"/>
                    </a:xfrm>
                    <a:prstGeom prst="rect">
                      <a:avLst/>
                    </a:prstGeom>
                  </pic:spPr>
                </pic:pic>
              </a:graphicData>
            </a:graphic>
          </wp:inline>
        </w:drawing>
      </w:r>
      <w:r>
        <w:t>Paste clipboard to Word document</w:t>
      </w:r>
    </w:p>
    <w:p w14:paraId="3B54F8E1" w14:textId="0001B284" w:rsidR="0054391F" w:rsidRPr="00496BD7" w:rsidRDefault="1E7C0685" w:rsidP="377B6502">
      <w:r>
        <w:rPr>
          <w:noProof/>
        </w:rPr>
        <w:drawing>
          <wp:inline distT="0" distB="0" distL="0" distR="0" wp14:anchorId="6C3EBA7D" wp14:editId="1D958F86">
            <wp:extent cx="2167867" cy="1219200"/>
            <wp:effectExtent l="0" t="0" r="0" b="0"/>
            <wp:docPr id="9917886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788621" name="Picture 991788621"/>
                    <pic:cNvPicPr/>
                  </pic:nvPicPr>
                  <pic:blipFill>
                    <a:blip r:embed="rId51">
                      <a:extLst>
                        <a:ext uri="{28A0092B-C50C-407E-A947-70E740481C1C}">
                          <a14:useLocalDpi xmlns:a14="http://schemas.microsoft.com/office/drawing/2010/main"/>
                        </a:ext>
                      </a:extLst>
                    </a:blip>
                    <a:stretch>
                      <a:fillRect/>
                    </a:stretch>
                  </pic:blipFill>
                  <pic:spPr>
                    <a:xfrm>
                      <a:off x="0" y="0"/>
                      <a:ext cx="2167867" cy="1219200"/>
                    </a:xfrm>
                    <a:prstGeom prst="rect">
                      <a:avLst/>
                    </a:prstGeom>
                  </pic:spPr>
                </pic:pic>
              </a:graphicData>
            </a:graphic>
          </wp:inline>
        </w:drawing>
      </w:r>
      <w:r>
        <w:t xml:space="preserve">Open Add-ins in word tool bar </w:t>
      </w:r>
      <w:r w:rsidR="20D4AFD3">
        <w:rPr>
          <w:noProof/>
        </w:rPr>
        <w:drawing>
          <wp:inline distT="0" distB="0" distL="0" distR="0" wp14:anchorId="3FE61EDB" wp14:editId="69DAEF55">
            <wp:extent cx="2117058" cy="1190625"/>
            <wp:effectExtent l="0" t="0" r="0" b="0"/>
            <wp:docPr id="151396102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412116" name="Picture 938412116"/>
                    <pic:cNvPicPr/>
                  </pic:nvPicPr>
                  <pic:blipFill>
                    <a:blip r:embed="rId52">
                      <a:extLst>
                        <a:ext uri="{28A0092B-C50C-407E-A947-70E740481C1C}">
                          <a14:useLocalDpi xmlns:a14="http://schemas.microsoft.com/office/drawing/2010/main"/>
                        </a:ext>
                      </a:extLst>
                    </a:blip>
                    <a:stretch>
                      <a:fillRect/>
                    </a:stretch>
                  </pic:blipFill>
                  <pic:spPr>
                    <a:xfrm>
                      <a:off x="0" y="0"/>
                      <a:ext cx="2117058" cy="1190625"/>
                    </a:xfrm>
                    <a:prstGeom prst="rect">
                      <a:avLst/>
                    </a:prstGeom>
                  </pic:spPr>
                </pic:pic>
              </a:graphicData>
            </a:graphic>
          </wp:inline>
        </w:drawing>
      </w:r>
      <w:r w:rsidR="20D4AFD3">
        <w:t>click on RefWorks</w:t>
      </w:r>
      <w:r w:rsidR="0054391F">
        <w:tab/>
      </w:r>
    </w:p>
    <w:p w14:paraId="09B3BFDC" w14:textId="26B80AC6" w:rsidR="0054391F" w:rsidRPr="00496BD7" w:rsidRDefault="0C59526C" w:rsidP="377B6502">
      <w:r>
        <w:rPr>
          <w:noProof/>
        </w:rPr>
        <w:lastRenderedPageBreak/>
        <w:drawing>
          <wp:inline distT="0" distB="0" distL="0" distR="0" wp14:anchorId="51F2F7FB" wp14:editId="5608D92C">
            <wp:extent cx="2184804" cy="1228725"/>
            <wp:effectExtent l="0" t="0" r="0" b="0"/>
            <wp:docPr id="13648956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895628" name="Picture 1364895628"/>
                    <pic:cNvPicPr/>
                  </pic:nvPicPr>
                  <pic:blipFill>
                    <a:blip r:embed="rId53">
                      <a:extLst>
                        <a:ext uri="{28A0092B-C50C-407E-A947-70E740481C1C}">
                          <a14:useLocalDpi xmlns:a14="http://schemas.microsoft.com/office/drawing/2010/main"/>
                        </a:ext>
                      </a:extLst>
                    </a:blip>
                    <a:stretch>
                      <a:fillRect/>
                    </a:stretch>
                  </pic:blipFill>
                  <pic:spPr>
                    <a:xfrm>
                      <a:off x="0" y="0"/>
                      <a:ext cx="2184804" cy="1228725"/>
                    </a:xfrm>
                    <a:prstGeom prst="rect">
                      <a:avLst/>
                    </a:prstGeom>
                  </pic:spPr>
                </pic:pic>
              </a:graphicData>
            </a:graphic>
          </wp:inline>
        </w:drawing>
      </w:r>
      <w:r w:rsidR="76B3643C">
        <w:t xml:space="preserve"> open and sign in to RefWorks</w:t>
      </w:r>
    </w:p>
    <w:p w14:paraId="2C46118D" w14:textId="0B1A4569" w:rsidR="0054391F" w:rsidRPr="00496BD7" w:rsidRDefault="2F466F20" w:rsidP="377B6502">
      <w:r>
        <w:rPr>
          <w:noProof/>
        </w:rPr>
        <w:drawing>
          <wp:inline distT="0" distB="0" distL="0" distR="0" wp14:anchorId="05681FF5" wp14:editId="077BCC9A">
            <wp:extent cx="2167867" cy="1219200"/>
            <wp:effectExtent l="0" t="0" r="0" b="0"/>
            <wp:docPr id="3593034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303465" name="Picture 359303465"/>
                    <pic:cNvPicPr/>
                  </pic:nvPicPr>
                  <pic:blipFill>
                    <a:blip r:embed="rId54">
                      <a:extLst>
                        <a:ext uri="{28A0092B-C50C-407E-A947-70E740481C1C}">
                          <a14:useLocalDpi xmlns:a14="http://schemas.microsoft.com/office/drawing/2010/main"/>
                        </a:ext>
                      </a:extLst>
                    </a:blip>
                    <a:stretch>
                      <a:fillRect/>
                    </a:stretch>
                  </pic:blipFill>
                  <pic:spPr>
                    <a:xfrm>
                      <a:off x="0" y="0"/>
                      <a:ext cx="2167867" cy="1219200"/>
                    </a:xfrm>
                    <a:prstGeom prst="rect">
                      <a:avLst/>
                    </a:prstGeom>
                  </pic:spPr>
                </pic:pic>
              </a:graphicData>
            </a:graphic>
          </wp:inline>
        </w:drawing>
      </w:r>
      <w:r>
        <w:t>At the moment RefWorks is set to default referencing with APA 7</w:t>
      </w:r>
      <w:r w:rsidRPr="377B6502">
        <w:rPr>
          <w:vertAlign w:val="superscript"/>
        </w:rPr>
        <w:t>th</w:t>
      </w:r>
      <w:r>
        <w:t xml:space="preserve"> (basic)</w:t>
      </w:r>
    </w:p>
    <w:p w14:paraId="2D2EDAD3" w14:textId="4FA81220" w:rsidR="0054391F" w:rsidRPr="00496BD7" w:rsidRDefault="1C004624" w:rsidP="377B6502">
      <w:r>
        <w:rPr>
          <w:noProof/>
        </w:rPr>
        <w:drawing>
          <wp:inline distT="0" distB="0" distL="0" distR="0" wp14:anchorId="4D1520E5" wp14:editId="07CE2174">
            <wp:extent cx="1964630" cy="1104900"/>
            <wp:effectExtent l="0" t="0" r="0" b="0"/>
            <wp:docPr id="20079412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941225" name="Picture 2007941225"/>
                    <pic:cNvPicPr/>
                  </pic:nvPicPr>
                  <pic:blipFill>
                    <a:blip r:embed="rId55">
                      <a:extLst>
                        <a:ext uri="{28A0092B-C50C-407E-A947-70E740481C1C}">
                          <a14:useLocalDpi xmlns:a14="http://schemas.microsoft.com/office/drawing/2010/main"/>
                        </a:ext>
                      </a:extLst>
                    </a:blip>
                    <a:stretch>
                      <a:fillRect/>
                    </a:stretch>
                  </pic:blipFill>
                  <pic:spPr>
                    <a:xfrm>
                      <a:off x="0" y="0"/>
                      <a:ext cx="1964630" cy="1104900"/>
                    </a:xfrm>
                    <a:prstGeom prst="rect">
                      <a:avLst/>
                    </a:prstGeom>
                  </pic:spPr>
                </pic:pic>
              </a:graphicData>
            </a:graphic>
          </wp:inline>
        </w:drawing>
      </w:r>
      <w:r>
        <w:t>While it does cite</w:t>
      </w:r>
      <w:r w:rsidR="74FEEFD1">
        <w:t>. It does not give the in-text cite required</w:t>
      </w:r>
    </w:p>
    <w:p w14:paraId="2586D4B5" w14:textId="2A6CD903" w:rsidR="0054391F" w:rsidRPr="00496BD7" w:rsidRDefault="09BBE196" w:rsidP="377B6502">
      <w:r>
        <w:rPr>
          <w:noProof/>
        </w:rPr>
        <w:drawing>
          <wp:inline distT="0" distB="0" distL="0" distR="0" wp14:anchorId="52B2BEE9" wp14:editId="00356750">
            <wp:extent cx="2103400" cy="1182944"/>
            <wp:effectExtent l="0" t="0" r="0" b="0"/>
            <wp:docPr id="12244249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424916" name="Picture 1224424916"/>
                    <pic:cNvPicPr/>
                  </pic:nvPicPr>
                  <pic:blipFill>
                    <a:blip r:embed="rId56">
                      <a:extLst>
                        <a:ext uri="{28A0092B-C50C-407E-A947-70E740481C1C}">
                          <a14:useLocalDpi xmlns:a14="http://schemas.microsoft.com/office/drawing/2010/main"/>
                        </a:ext>
                      </a:extLst>
                    </a:blip>
                    <a:stretch>
                      <a:fillRect/>
                    </a:stretch>
                  </pic:blipFill>
                  <pic:spPr>
                    <a:xfrm>
                      <a:off x="0" y="0"/>
                      <a:ext cx="2103400" cy="1182944"/>
                    </a:xfrm>
                    <a:prstGeom prst="rect">
                      <a:avLst/>
                    </a:prstGeom>
                  </pic:spPr>
                </pic:pic>
              </a:graphicData>
            </a:graphic>
          </wp:inline>
        </w:drawing>
      </w:r>
      <w:r>
        <w:t>Click on APA 7</w:t>
      </w:r>
      <w:r w:rsidRPr="377B6502">
        <w:rPr>
          <w:vertAlign w:val="superscript"/>
        </w:rPr>
        <w:t>th</w:t>
      </w:r>
      <w:r>
        <w:t xml:space="preserve"> to </w:t>
      </w:r>
      <w:r w:rsidR="54355176">
        <w:t>change</w:t>
      </w:r>
      <w:r>
        <w:t xml:space="preserve"> </w:t>
      </w:r>
      <w:r w:rsidR="6CDA9549">
        <w:t>citation style</w:t>
      </w:r>
    </w:p>
    <w:p w14:paraId="22FF3A01" w14:textId="25236057" w:rsidR="0054391F" w:rsidRPr="00496BD7" w:rsidRDefault="158A75CB" w:rsidP="377B6502">
      <w:r>
        <w:rPr>
          <w:noProof/>
        </w:rPr>
        <w:drawing>
          <wp:inline distT="0" distB="0" distL="0" distR="0" wp14:anchorId="41482856" wp14:editId="2B679288">
            <wp:extent cx="2067829" cy="974500"/>
            <wp:effectExtent l="0" t="0" r="0" b="0"/>
            <wp:docPr id="21295433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433597" name="Picture 1287433597"/>
                    <pic:cNvPicPr/>
                  </pic:nvPicPr>
                  <pic:blipFill>
                    <a:blip r:embed="rId57">
                      <a:extLst>
                        <a:ext uri="{28A0092B-C50C-407E-A947-70E740481C1C}">
                          <a14:useLocalDpi xmlns:a14="http://schemas.microsoft.com/office/drawing/2010/main"/>
                        </a:ext>
                      </a:extLst>
                    </a:blip>
                    <a:stretch>
                      <a:fillRect/>
                    </a:stretch>
                  </pic:blipFill>
                  <pic:spPr>
                    <a:xfrm>
                      <a:off x="0" y="0"/>
                      <a:ext cx="2067829" cy="974500"/>
                    </a:xfrm>
                    <a:prstGeom prst="rect">
                      <a:avLst/>
                    </a:prstGeom>
                  </pic:spPr>
                </pic:pic>
              </a:graphicData>
            </a:graphic>
          </wp:inline>
        </w:drawing>
      </w:r>
      <w:r w:rsidR="7380039C">
        <w:t>Press drop bar to choose citation style</w:t>
      </w:r>
    </w:p>
    <w:p w14:paraId="13046C4E" w14:textId="00D1F2A9" w:rsidR="0054391F" w:rsidRPr="00496BD7" w:rsidRDefault="27895EFF" w:rsidP="377B6502">
      <w:r>
        <w:rPr>
          <w:noProof/>
        </w:rPr>
        <w:drawing>
          <wp:inline distT="0" distB="0" distL="0" distR="0" wp14:anchorId="392B2010" wp14:editId="1BD2B373">
            <wp:extent cx="2019300" cy="1135646"/>
            <wp:effectExtent l="0" t="0" r="0" b="0"/>
            <wp:docPr id="9050544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054477" name="Picture 905054477"/>
                    <pic:cNvPicPr/>
                  </pic:nvPicPr>
                  <pic:blipFill>
                    <a:blip r:embed="rId58">
                      <a:extLst>
                        <a:ext uri="{28A0092B-C50C-407E-A947-70E740481C1C}">
                          <a14:useLocalDpi xmlns:a14="http://schemas.microsoft.com/office/drawing/2010/main"/>
                        </a:ext>
                      </a:extLst>
                    </a:blip>
                    <a:stretch>
                      <a:fillRect/>
                    </a:stretch>
                  </pic:blipFill>
                  <pic:spPr>
                    <a:xfrm>
                      <a:off x="0" y="0"/>
                      <a:ext cx="2019300" cy="1135646"/>
                    </a:xfrm>
                    <a:prstGeom prst="rect">
                      <a:avLst/>
                    </a:prstGeom>
                  </pic:spPr>
                </pic:pic>
              </a:graphicData>
            </a:graphic>
          </wp:inline>
        </w:drawing>
      </w:r>
      <w:r>
        <w:t>Search IEEE</w:t>
      </w:r>
    </w:p>
    <w:p w14:paraId="27718F97" w14:textId="4E97B08F" w:rsidR="0054391F" w:rsidRPr="00496BD7" w:rsidRDefault="7D0603BC" w:rsidP="377B6502">
      <w:r>
        <w:rPr>
          <w:noProof/>
        </w:rPr>
        <w:lastRenderedPageBreak/>
        <w:drawing>
          <wp:inline distT="0" distB="0" distL="0" distR="0" wp14:anchorId="109E04E2" wp14:editId="5347AC53">
            <wp:extent cx="2083185" cy="1171575"/>
            <wp:effectExtent l="0" t="0" r="0" b="0"/>
            <wp:docPr id="11122003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218234" name="Picture 293218234"/>
                    <pic:cNvPicPr/>
                  </pic:nvPicPr>
                  <pic:blipFill>
                    <a:blip r:embed="rId59">
                      <a:extLst>
                        <a:ext uri="{28A0092B-C50C-407E-A947-70E740481C1C}">
                          <a14:useLocalDpi xmlns:a14="http://schemas.microsoft.com/office/drawing/2010/main"/>
                        </a:ext>
                      </a:extLst>
                    </a:blip>
                    <a:stretch>
                      <a:fillRect/>
                    </a:stretch>
                  </pic:blipFill>
                  <pic:spPr>
                    <a:xfrm>
                      <a:off x="0" y="0"/>
                      <a:ext cx="2083185" cy="1171575"/>
                    </a:xfrm>
                    <a:prstGeom prst="rect">
                      <a:avLst/>
                    </a:prstGeom>
                  </pic:spPr>
                </pic:pic>
              </a:graphicData>
            </a:graphic>
          </wp:inline>
        </w:drawing>
      </w:r>
      <w:r>
        <w:t>Choose IEEE UWTSD</w:t>
      </w:r>
    </w:p>
    <w:p w14:paraId="6E8364D5" w14:textId="47B26E55" w:rsidR="0054391F" w:rsidRPr="00496BD7" w:rsidRDefault="50FC43A0" w:rsidP="377B6502">
      <w:r>
        <w:rPr>
          <w:noProof/>
        </w:rPr>
        <w:drawing>
          <wp:inline distT="0" distB="0" distL="0" distR="0" wp14:anchorId="30600A18" wp14:editId="103FEC30">
            <wp:extent cx="2066249" cy="1162050"/>
            <wp:effectExtent l="0" t="0" r="0" b="0"/>
            <wp:docPr id="7729782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978222" name="Picture 772978222"/>
                    <pic:cNvPicPr/>
                  </pic:nvPicPr>
                  <pic:blipFill>
                    <a:blip r:embed="rId60">
                      <a:extLst>
                        <a:ext uri="{28A0092B-C50C-407E-A947-70E740481C1C}">
                          <a14:useLocalDpi xmlns:a14="http://schemas.microsoft.com/office/drawing/2010/main"/>
                        </a:ext>
                      </a:extLst>
                    </a:blip>
                    <a:stretch>
                      <a:fillRect/>
                    </a:stretch>
                  </pic:blipFill>
                  <pic:spPr>
                    <a:xfrm>
                      <a:off x="0" y="0"/>
                      <a:ext cx="2066249" cy="1162050"/>
                    </a:xfrm>
                    <a:prstGeom prst="rect">
                      <a:avLst/>
                    </a:prstGeom>
                  </pic:spPr>
                </pic:pic>
              </a:graphicData>
            </a:graphic>
          </wp:inline>
        </w:drawing>
      </w:r>
      <w:r>
        <w:t>Citation style changed but update req</w:t>
      </w:r>
      <w:r w:rsidR="2E8E6A3E">
        <w:t>uired</w:t>
      </w:r>
    </w:p>
    <w:p w14:paraId="54240F2B" w14:textId="4E359678" w:rsidR="0054391F" w:rsidRPr="00496BD7" w:rsidRDefault="2E8E6A3E" w:rsidP="377B6502">
      <w:r>
        <w:rPr>
          <w:noProof/>
        </w:rPr>
        <w:drawing>
          <wp:inline distT="0" distB="0" distL="0" distR="0" wp14:anchorId="729034D3" wp14:editId="5D3091F8">
            <wp:extent cx="2049312" cy="1152525"/>
            <wp:effectExtent l="0" t="0" r="0" b="0"/>
            <wp:docPr id="17640658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065843" name="Picture 1764065843"/>
                    <pic:cNvPicPr/>
                  </pic:nvPicPr>
                  <pic:blipFill>
                    <a:blip r:embed="rId61">
                      <a:extLst>
                        <a:ext uri="{28A0092B-C50C-407E-A947-70E740481C1C}">
                          <a14:useLocalDpi xmlns:a14="http://schemas.microsoft.com/office/drawing/2010/main"/>
                        </a:ext>
                      </a:extLst>
                    </a:blip>
                    <a:stretch>
                      <a:fillRect/>
                    </a:stretch>
                  </pic:blipFill>
                  <pic:spPr>
                    <a:xfrm>
                      <a:off x="0" y="0"/>
                      <a:ext cx="2049312" cy="1152525"/>
                    </a:xfrm>
                    <a:prstGeom prst="rect">
                      <a:avLst/>
                    </a:prstGeom>
                  </pic:spPr>
                </pic:pic>
              </a:graphicData>
            </a:graphic>
          </wp:inline>
        </w:drawing>
      </w:r>
      <w:r>
        <w:t>Update citation referencing</w:t>
      </w:r>
    </w:p>
    <w:p w14:paraId="35BB2FF3" w14:textId="5B030948" w:rsidR="0054391F" w:rsidRPr="00496BD7" w:rsidRDefault="11DF5747" w:rsidP="377B6502">
      <w:r>
        <w:rPr>
          <w:noProof/>
        </w:rPr>
        <w:drawing>
          <wp:inline distT="0" distB="0" distL="0" distR="0" wp14:anchorId="39ABD51C" wp14:editId="198C3BFD">
            <wp:extent cx="2052735" cy="1154450"/>
            <wp:effectExtent l="0" t="0" r="0" b="0"/>
            <wp:docPr id="7590764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076481" name="Picture 759076481"/>
                    <pic:cNvPicPr/>
                  </pic:nvPicPr>
                  <pic:blipFill>
                    <a:blip r:embed="rId62">
                      <a:extLst>
                        <a:ext uri="{28A0092B-C50C-407E-A947-70E740481C1C}">
                          <a14:useLocalDpi xmlns:a14="http://schemas.microsoft.com/office/drawing/2010/main"/>
                        </a:ext>
                      </a:extLst>
                    </a:blip>
                    <a:stretch>
                      <a:fillRect/>
                    </a:stretch>
                  </pic:blipFill>
                  <pic:spPr>
                    <a:xfrm>
                      <a:off x="0" y="0"/>
                      <a:ext cx="2052735" cy="1154450"/>
                    </a:xfrm>
                    <a:prstGeom prst="rect">
                      <a:avLst/>
                    </a:prstGeom>
                  </pic:spPr>
                </pic:pic>
              </a:graphicData>
            </a:graphic>
          </wp:inline>
        </w:drawing>
      </w:r>
      <w:r>
        <w:t>Update citations a</w:t>
      </w:r>
      <w:r w:rsidR="15F2126C">
        <w:t>gain</w:t>
      </w:r>
    </w:p>
    <w:p w14:paraId="0D3311A5" w14:textId="6F5296EA" w:rsidR="0054391F" w:rsidRPr="00496BD7" w:rsidRDefault="51FE0464" w:rsidP="377B6502">
      <w:r>
        <w:rPr>
          <w:noProof/>
        </w:rPr>
        <w:drawing>
          <wp:inline distT="0" distB="0" distL="0" distR="0" wp14:anchorId="73B5E291" wp14:editId="646FE36D">
            <wp:extent cx="2083185" cy="1171575"/>
            <wp:effectExtent l="0" t="0" r="0" b="0"/>
            <wp:docPr id="19437089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708914" name="Picture 1943708914"/>
                    <pic:cNvPicPr/>
                  </pic:nvPicPr>
                  <pic:blipFill>
                    <a:blip r:embed="rId63">
                      <a:extLst>
                        <a:ext uri="{28A0092B-C50C-407E-A947-70E740481C1C}">
                          <a14:useLocalDpi xmlns:a14="http://schemas.microsoft.com/office/drawing/2010/main"/>
                        </a:ext>
                      </a:extLst>
                    </a:blip>
                    <a:stretch>
                      <a:fillRect/>
                    </a:stretch>
                  </pic:blipFill>
                  <pic:spPr>
                    <a:xfrm>
                      <a:off x="0" y="0"/>
                      <a:ext cx="2083185" cy="1171575"/>
                    </a:xfrm>
                    <a:prstGeom prst="rect">
                      <a:avLst/>
                    </a:prstGeom>
                  </pic:spPr>
                </pic:pic>
              </a:graphicData>
            </a:graphic>
          </wp:inline>
        </w:drawing>
      </w:r>
      <w:r>
        <w:t>Now in text citat</w:t>
      </w:r>
      <w:r w:rsidR="5210DD45">
        <w:t xml:space="preserve">ions </w:t>
      </w:r>
      <w:r>
        <w:t xml:space="preserve">has been updated and </w:t>
      </w:r>
      <w:r w:rsidR="2EEEB971">
        <w:t>citations</w:t>
      </w:r>
      <w:r>
        <w:t xml:space="preserve"> are as needed</w:t>
      </w:r>
    </w:p>
    <w:p w14:paraId="20826244" w14:textId="7D1ED9A3" w:rsidR="0054391F" w:rsidRPr="00496BD7" w:rsidRDefault="0054391F" w:rsidP="377B6502"/>
    <w:p w14:paraId="1C76CD94" w14:textId="77777777" w:rsidR="00CD0569" w:rsidRDefault="00CD0569" w:rsidP="377B6502"/>
    <w:p w14:paraId="27B07836" w14:textId="77777777" w:rsidR="00CD0569" w:rsidRDefault="00CD0569" w:rsidP="377B6502"/>
    <w:p w14:paraId="0613B149" w14:textId="77777777" w:rsidR="00CD0569" w:rsidRDefault="00CD0569" w:rsidP="377B6502"/>
    <w:p w14:paraId="2C2300D1" w14:textId="77777777" w:rsidR="001D1BD4" w:rsidRDefault="001D1BD4">
      <w:r>
        <w:br w:type="page"/>
      </w:r>
    </w:p>
    <w:p w14:paraId="56417E1F" w14:textId="539C3ED3" w:rsidR="0054391F" w:rsidRPr="00496BD7" w:rsidRDefault="484215D1" w:rsidP="377B6502">
      <w:r w:rsidRPr="377B6502">
        <w:lastRenderedPageBreak/>
        <w:t>Task 4: E-Portfolio Creation and Evaluation</w:t>
      </w:r>
    </w:p>
    <w:p w14:paraId="29904FE4" w14:textId="35E103D1" w:rsidR="0054391F" w:rsidRDefault="0054391F" w:rsidP="00496BD7">
      <w:pPr>
        <w:pStyle w:val="Heading3"/>
        <w:rPr>
          <w:sz w:val="24"/>
          <w:szCs w:val="24"/>
        </w:rPr>
      </w:pPr>
      <w:bookmarkStart w:id="11" w:name="_Toc225774796"/>
      <w:r w:rsidRPr="00496BD7">
        <w:rPr>
          <w:sz w:val="24"/>
          <w:szCs w:val="24"/>
        </w:rPr>
        <w:t>Task 4 (a): E-Portfolio Creation</w:t>
      </w:r>
      <w:bookmarkEnd w:id="11"/>
    </w:p>
    <w:p w14:paraId="2D5A25D3" w14:textId="7A97710A" w:rsidR="00EC5C46" w:rsidRDefault="00EC5C46" w:rsidP="00EC5C46">
      <w:r>
        <w:t xml:space="preserve">E-Portfolio Link: </w:t>
      </w:r>
      <w:hyperlink r:id="rId64" w:history="1">
        <w:r w:rsidRPr="00745FAB">
          <w:rPr>
            <w:rStyle w:val="Hyperlink"/>
          </w:rPr>
          <w:t>https://25308134.wixsite.com/lde-assignment-1</w:t>
        </w:r>
      </w:hyperlink>
    </w:p>
    <w:p w14:paraId="209946E9" w14:textId="77777777" w:rsidR="00EC5C46" w:rsidRPr="00EC5C46" w:rsidRDefault="00EC5C46" w:rsidP="00EC5C46"/>
    <w:p w14:paraId="26729B22" w14:textId="77777777" w:rsidR="00CD0569" w:rsidRDefault="00CD0569" w:rsidP="00CD0569">
      <w:r>
        <w:rPr>
          <w:noProof/>
        </w:rPr>
        <w:drawing>
          <wp:inline distT="0" distB="0" distL="0" distR="0" wp14:anchorId="650B526F" wp14:editId="5BA91773">
            <wp:extent cx="2370725" cy="1333500"/>
            <wp:effectExtent l="0" t="0" r="0" b="0"/>
            <wp:docPr id="753148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431117" name=""/>
                    <pic:cNvPicPr/>
                  </pic:nvPicPr>
                  <pic:blipFill>
                    <a:blip r:embed="rId65"/>
                    <a:stretch>
                      <a:fillRect/>
                    </a:stretch>
                  </pic:blipFill>
                  <pic:spPr>
                    <a:xfrm>
                      <a:off x="0" y="0"/>
                      <a:ext cx="2370725" cy="1333500"/>
                    </a:xfrm>
                    <a:prstGeom prst="rect">
                      <a:avLst/>
                    </a:prstGeom>
                  </pic:spPr>
                </pic:pic>
              </a:graphicData>
            </a:graphic>
          </wp:inline>
        </w:drawing>
      </w:r>
      <w:r>
        <w:t>Homepage</w:t>
      </w:r>
    </w:p>
    <w:p w14:paraId="15B63A73" w14:textId="77777777" w:rsidR="00CD0569" w:rsidRDefault="00CD0569" w:rsidP="00CD0569">
      <w:r>
        <w:rPr>
          <w:noProof/>
        </w:rPr>
        <w:drawing>
          <wp:inline distT="0" distB="0" distL="0" distR="0" wp14:anchorId="38532041" wp14:editId="680925C4">
            <wp:extent cx="2421526" cy="1362075"/>
            <wp:effectExtent l="0" t="0" r="0" b="0"/>
            <wp:docPr id="475692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454556" name=""/>
                    <pic:cNvPicPr/>
                  </pic:nvPicPr>
                  <pic:blipFill>
                    <a:blip r:embed="rId66"/>
                    <a:stretch>
                      <a:fillRect/>
                    </a:stretch>
                  </pic:blipFill>
                  <pic:spPr>
                    <a:xfrm>
                      <a:off x="0" y="0"/>
                      <a:ext cx="2428784" cy="1366157"/>
                    </a:xfrm>
                    <a:prstGeom prst="rect">
                      <a:avLst/>
                    </a:prstGeom>
                  </pic:spPr>
                </pic:pic>
              </a:graphicData>
            </a:graphic>
          </wp:inline>
        </w:drawing>
      </w:r>
      <w:r>
        <w:t>Task 1A</w:t>
      </w:r>
    </w:p>
    <w:p w14:paraId="0AED121E" w14:textId="77777777" w:rsidR="00CD0569" w:rsidRDefault="00CD0569" w:rsidP="00CD0569">
      <w:r>
        <w:rPr>
          <w:noProof/>
        </w:rPr>
        <w:drawing>
          <wp:inline distT="0" distB="0" distL="0" distR="0" wp14:anchorId="41FACD55" wp14:editId="4DA41CC1">
            <wp:extent cx="2295525" cy="1291201"/>
            <wp:effectExtent l="0" t="0" r="0" b="4445"/>
            <wp:docPr id="980364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539790" name=""/>
                    <pic:cNvPicPr/>
                  </pic:nvPicPr>
                  <pic:blipFill>
                    <a:blip r:embed="rId67"/>
                    <a:stretch>
                      <a:fillRect/>
                    </a:stretch>
                  </pic:blipFill>
                  <pic:spPr>
                    <a:xfrm>
                      <a:off x="0" y="0"/>
                      <a:ext cx="2303719" cy="1295810"/>
                    </a:xfrm>
                    <a:prstGeom prst="rect">
                      <a:avLst/>
                    </a:prstGeom>
                  </pic:spPr>
                </pic:pic>
              </a:graphicData>
            </a:graphic>
          </wp:inline>
        </w:drawing>
      </w:r>
      <w:r>
        <w:t>Task 1B</w:t>
      </w:r>
    </w:p>
    <w:p w14:paraId="43DCAF30" w14:textId="77777777" w:rsidR="00CD0569" w:rsidRDefault="00CD0569" w:rsidP="00CD0569">
      <w:r>
        <w:rPr>
          <w:noProof/>
        </w:rPr>
        <w:drawing>
          <wp:inline distT="0" distB="0" distL="0" distR="0" wp14:anchorId="2BF00104" wp14:editId="3163B552">
            <wp:extent cx="2286056" cy="1285875"/>
            <wp:effectExtent l="0" t="0" r="0" b="0"/>
            <wp:docPr id="1884578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79743" name=""/>
                    <pic:cNvPicPr/>
                  </pic:nvPicPr>
                  <pic:blipFill>
                    <a:blip r:embed="rId68"/>
                    <a:stretch>
                      <a:fillRect/>
                    </a:stretch>
                  </pic:blipFill>
                  <pic:spPr>
                    <a:xfrm>
                      <a:off x="0" y="0"/>
                      <a:ext cx="2296856" cy="1291950"/>
                    </a:xfrm>
                    <a:prstGeom prst="rect">
                      <a:avLst/>
                    </a:prstGeom>
                  </pic:spPr>
                </pic:pic>
              </a:graphicData>
            </a:graphic>
          </wp:inline>
        </w:drawing>
      </w:r>
      <w:r>
        <w:t>Mind Map</w:t>
      </w:r>
    </w:p>
    <w:p w14:paraId="04399750" w14:textId="77777777" w:rsidR="00CD0569" w:rsidRDefault="00CD0569" w:rsidP="00CD0569">
      <w:r>
        <w:rPr>
          <w:noProof/>
        </w:rPr>
        <w:drawing>
          <wp:inline distT="0" distB="0" distL="0" distR="0" wp14:anchorId="592FCD79" wp14:editId="19EA8E20">
            <wp:extent cx="2336858" cy="1314450"/>
            <wp:effectExtent l="0" t="0" r="6350" b="0"/>
            <wp:docPr id="1654189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220319" name=""/>
                    <pic:cNvPicPr/>
                  </pic:nvPicPr>
                  <pic:blipFill>
                    <a:blip r:embed="rId69"/>
                    <a:stretch>
                      <a:fillRect/>
                    </a:stretch>
                  </pic:blipFill>
                  <pic:spPr>
                    <a:xfrm>
                      <a:off x="0" y="0"/>
                      <a:ext cx="2342985" cy="1317896"/>
                    </a:xfrm>
                    <a:prstGeom prst="rect">
                      <a:avLst/>
                    </a:prstGeom>
                  </pic:spPr>
                </pic:pic>
              </a:graphicData>
            </a:graphic>
          </wp:inline>
        </w:drawing>
      </w:r>
      <w:r>
        <w:t>Poster</w:t>
      </w:r>
    </w:p>
    <w:p w14:paraId="306E877E" w14:textId="77777777" w:rsidR="00CD0569" w:rsidRDefault="00CD0569" w:rsidP="00CD0569">
      <w:r>
        <w:rPr>
          <w:noProof/>
        </w:rPr>
        <w:lastRenderedPageBreak/>
        <w:drawing>
          <wp:inline distT="0" distB="0" distL="0" distR="0" wp14:anchorId="565B1C11" wp14:editId="0050AC18">
            <wp:extent cx="2362200" cy="1328705"/>
            <wp:effectExtent l="0" t="0" r="0" b="5080"/>
            <wp:docPr id="526808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377481" name=""/>
                    <pic:cNvPicPr/>
                  </pic:nvPicPr>
                  <pic:blipFill>
                    <a:blip r:embed="rId70"/>
                    <a:stretch>
                      <a:fillRect/>
                    </a:stretch>
                  </pic:blipFill>
                  <pic:spPr>
                    <a:xfrm>
                      <a:off x="0" y="0"/>
                      <a:ext cx="2371319" cy="1333834"/>
                    </a:xfrm>
                    <a:prstGeom prst="rect">
                      <a:avLst/>
                    </a:prstGeom>
                  </pic:spPr>
                </pic:pic>
              </a:graphicData>
            </a:graphic>
          </wp:inline>
        </w:drawing>
      </w:r>
      <w:r>
        <w:t>Task 3</w:t>
      </w:r>
    </w:p>
    <w:p w14:paraId="1B50C5CA" w14:textId="77777777" w:rsidR="00CD0569" w:rsidRDefault="00CD0569" w:rsidP="00CD0569">
      <w:r>
        <w:rPr>
          <w:noProof/>
        </w:rPr>
        <w:drawing>
          <wp:inline distT="0" distB="0" distL="0" distR="0" wp14:anchorId="31E6C81F" wp14:editId="7D9817F7">
            <wp:extent cx="2319925" cy="1304925"/>
            <wp:effectExtent l="0" t="0" r="4445" b="0"/>
            <wp:docPr id="1802231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86401" name=""/>
                    <pic:cNvPicPr/>
                  </pic:nvPicPr>
                  <pic:blipFill>
                    <a:blip r:embed="rId71"/>
                    <a:stretch>
                      <a:fillRect/>
                    </a:stretch>
                  </pic:blipFill>
                  <pic:spPr>
                    <a:xfrm>
                      <a:off x="0" y="0"/>
                      <a:ext cx="2328946" cy="1309999"/>
                    </a:xfrm>
                    <a:prstGeom prst="rect">
                      <a:avLst/>
                    </a:prstGeom>
                  </pic:spPr>
                </pic:pic>
              </a:graphicData>
            </a:graphic>
          </wp:inline>
        </w:drawing>
      </w:r>
      <w:r>
        <w:t>Bibliography</w:t>
      </w:r>
    </w:p>
    <w:p w14:paraId="04C0A822" w14:textId="77777777" w:rsidR="00CD0569" w:rsidRDefault="00CD0569" w:rsidP="00CD0569">
      <w:r>
        <w:rPr>
          <w:noProof/>
        </w:rPr>
        <w:drawing>
          <wp:inline distT="0" distB="0" distL="0" distR="0" wp14:anchorId="4EDC4AA0" wp14:editId="7427CB8A">
            <wp:extent cx="2353791" cy="1323975"/>
            <wp:effectExtent l="0" t="0" r="8890" b="0"/>
            <wp:docPr id="747920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091226" name=""/>
                    <pic:cNvPicPr/>
                  </pic:nvPicPr>
                  <pic:blipFill>
                    <a:blip r:embed="rId72"/>
                    <a:stretch>
                      <a:fillRect/>
                    </a:stretch>
                  </pic:blipFill>
                  <pic:spPr>
                    <a:xfrm>
                      <a:off x="0" y="0"/>
                      <a:ext cx="2363801" cy="1329606"/>
                    </a:xfrm>
                    <a:prstGeom prst="rect">
                      <a:avLst/>
                    </a:prstGeom>
                  </pic:spPr>
                </pic:pic>
              </a:graphicData>
            </a:graphic>
          </wp:inline>
        </w:drawing>
      </w:r>
      <w:r>
        <w:t>Conclusion</w:t>
      </w:r>
    </w:p>
    <w:p w14:paraId="6DFEDA58" w14:textId="77777777" w:rsidR="00CD0569" w:rsidRDefault="00CD0569" w:rsidP="00CD0569">
      <w:r>
        <w:rPr>
          <w:noProof/>
        </w:rPr>
        <w:drawing>
          <wp:inline distT="0" distB="0" distL="0" distR="0" wp14:anchorId="35B87128" wp14:editId="7FD9E777">
            <wp:extent cx="2238375" cy="1259055"/>
            <wp:effectExtent l="0" t="0" r="0" b="0"/>
            <wp:docPr id="615033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748178" name=""/>
                    <pic:cNvPicPr/>
                  </pic:nvPicPr>
                  <pic:blipFill>
                    <a:blip r:embed="rId73"/>
                    <a:stretch>
                      <a:fillRect/>
                    </a:stretch>
                  </pic:blipFill>
                  <pic:spPr>
                    <a:xfrm>
                      <a:off x="0" y="0"/>
                      <a:ext cx="2252242" cy="1266855"/>
                    </a:xfrm>
                    <a:prstGeom prst="rect">
                      <a:avLst/>
                    </a:prstGeom>
                  </pic:spPr>
                </pic:pic>
              </a:graphicData>
            </a:graphic>
          </wp:inline>
        </w:drawing>
      </w:r>
      <w:r>
        <w:t>Table of contents</w:t>
      </w:r>
    </w:p>
    <w:p w14:paraId="64FBAEED" w14:textId="77777777" w:rsidR="00CD0569" w:rsidRPr="00CD0569" w:rsidRDefault="00CD0569" w:rsidP="00CD0569"/>
    <w:p w14:paraId="6C857853" w14:textId="320FB579" w:rsidR="003A12C8" w:rsidRPr="00496BD7" w:rsidRDefault="0054391F" w:rsidP="00496BD7">
      <w:pPr>
        <w:pStyle w:val="Heading3"/>
        <w:rPr>
          <w:sz w:val="24"/>
          <w:szCs w:val="24"/>
        </w:rPr>
      </w:pPr>
      <w:r w:rsidRPr="00496BD7">
        <w:rPr>
          <w:sz w:val="24"/>
          <w:szCs w:val="24"/>
        </w:rPr>
        <w:tab/>
      </w:r>
      <w:r w:rsidRPr="00496BD7">
        <w:rPr>
          <w:sz w:val="24"/>
          <w:szCs w:val="24"/>
        </w:rPr>
        <w:tab/>
      </w:r>
      <w:bookmarkStart w:id="12" w:name="_Toc225774797"/>
      <w:r w:rsidR="484215D1" w:rsidRPr="00496BD7">
        <w:rPr>
          <w:sz w:val="24"/>
          <w:szCs w:val="24"/>
        </w:rPr>
        <w:t>Task 4 (b): Illustrative Review of E-Portfolio tool Selection</w:t>
      </w:r>
      <w:bookmarkEnd w:id="12"/>
    </w:p>
    <w:p w14:paraId="77BE76B3" w14:textId="5ED8C5AD" w:rsidR="377B6502" w:rsidRDefault="377B6502" w:rsidP="377B6502"/>
    <w:p w14:paraId="378EFD33" w14:textId="3A3E6E5E" w:rsidR="276EA2F1" w:rsidRDefault="276EA2F1" w:rsidP="00D16490">
      <w:pPr>
        <w:jc w:val="both"/>
      </w:pPr>
      <w:r>
        <w:t xml:space="preserve">For my E-portfolio </w:t>
      </w:r>
      <w:r w:rsidR="72442826">
        <w:t xml:space="preserve">I used the Wix website. Wix allows you create </w:t>
      </w:r>
      <w:r w:rsidR="7AA3ED5A">
        <w:t>CVs, Blogs, Online stores, Websites and E- Portfolios, professionally without being a prof</w:t>
      </w:r>
      <w:r w:rsidR="41871AFF">
        <w:t>essional. Wix offers you the opportunity to create with a blank canvas or from o</w:t>
      </w:r>
      <w:r w:rsidR="40BF670C">
        <w:t xml:space="preserve">ne of over its 2000 templates is needed. Wix is a drag-and-drop operated editor </w:t>
      </w:r>
      <w:r w:rsidR="2AAF2349">
        <w:t>where</w:t>
      </w:r>
      <w:r w:rsidR="40BF670C">
        <w:t xml:space="preserve"> no coding is req</w:t>
      </w:r>
      <w:r w:rsidR="329E6D14">
        <w:t>uired</w:t>
      </w:r>
      <w:r w:rsidR="67D4F447">
        <w:t>. The drag-and-drop feature makes building an E-Portfolio seamlessly simple. Making it a popular choice for small bus</w:t>
      </w:r>
      <w:r w:rsidR="685ACCE5">
        <w:t>iness owners and beginners.</w:t>
      </w:r>
    </w:p>
    <w:p w14:paraId="5C4C65B8" w14:textId="3146374B" w:rsidR="685ACCE5" w:rsidRDefault="685ACCE5" w:rsidP="00D16490">
      <w:pPr>
        <w:jc w:val="both"/>
      </w:pPr>
      <w:r>
        <w:t xml:space="preserve">Wix host a vast selection of tools needed to build an E-Portfolio. From animations &amp; </w:t>
      </w:r>
      <w:r w:rsidR="48E3A13F">
        <w:t>effects, background editing, section layouts, different fonts si</w:t>
      </w:r>
      <w:r w:rsidR="5F28C58C">
        <w:t xml:space="preserve">zes &amp; colours, inserting images (still or moving), audio and site themes all </w:t>
      </w:r>
      <w:r w:rsidR="7B84784D">
        <w:t>easily</w:t>
      </w:r>
      <w:r w:rsidR="5F28C58C">
        <w:t xml:space="preserve"> accessible by toolba</w:t>
      </w:r>
      <w:r w:rsidR="5288CE87">
        <w:t>rs and drop-</w:t>
      </w:r>
      <w:r w:rsidR="5288CE87">
        <w:lastRenderedPageBreak/>
        <w:t>down menus</w:t>
      </w:r>
      <w:r w:rsidR="529C9365">
        <w:t xml:space="preserve"> thought out the page</w:t>
      </w:r>
      <w:r w:rsidR="3A0F4B21">
        <w:t>s</w:t>
      </w:r>
      <w:r w:rsidR="529C9365">
        <w:t>.</w:t>
      </w:r>
      <w:r w:rsidR="52D8D5A4">
        <w:t xml:space="preserve"> I personally like the feature, that when adding text. It allows you to add a la</w:t>
      </w:r>
      <w:r w:rsidR="72937B51">
        <w:t>rge amount of text but then shortens the text to the first few lines with a “read more” option button</w:t>
      </w:r>
      <w:r w:rsidR="1E4B8AA1">
        <w:t xml:space="preserve">, that when clicked reveals the text in its entirety. I liked this feature because </w:t>
      </w:r>
      <w:r w:rsidR="535C4770">
        <w:t xml:space="preserve">it allows you to add a whole page of text without the whole page just being text, making the page look </w:t>
      </w:r>
      <w:r w:rsidR="22D31ADB">
        <w:t xml:space="preserve">over saturated </w:t>
      </w:r>
      <w:r w:rsidR="535C4770">
        <w:t>and messy</w:t>
      </w:r>
      <w:r w:rsidR="7EEC56C7">
        <w:t>.</w:t>
      </w:r>
      <w:r w:rsidR="1FBD7002">
        <w:t xml:space="preserve"> I also made good use of the quick edit tool. The quick edit tool is available on every pa</w:t>
      </w:r>
      <w:r w:rsidR="6AF7F644">
        <w:t xml:space="preserve">ge. When opened gives a drop-down menu </w:t>
      </w:r>
      <w:r w:rsidR="6EF24B26">
        <w:t xml:space="preserve">with the page's contents broken down into sections. </w:t>
      </w:r>
      <w:r w:rsidR="0B2A6E44">
        <w:t>Allowing</w:t>
      </w:r>
      <w:r w:rsidR="6EF24B26">
        <w:t xml:space="preserve"> you to edit anything on that page from text, images to the page layout</w:t>
      </w:r>
      <w:r w:rsidR="5739EFE3">
        <w:t xml:space="preserve">. The autosave feature is very handy </w:t>
      </w:r>
      <w:r w:rsidR="0247477F">
        <w:t>as;</w:t>
      </w:r>
      <w:r w:rsidR="5739EFE3">
        <w:t xml:space="preserve"> the last thing you want to do is accidently close the page an</w:t>
      </w:r>
      <w:r w:rsidR="75BAAD32">
        <w:t xml:space="preserve">d </w:t>
      </w:r>
      <w:r w:rsidR="4E18764F">
        <w:t>your whole</w:t>
      </w:r>
      <w:r w:rsidR="75BAAD32">
        <w:t xml:space="preserve"> is deleted.</w:t>
      </w:r>
      <w:r w:rsidR="6AF7F644">
        <w:t xml:space="preserve"> </w:t>
      </w:r>
    </w:p>
    <w:p w14:paraId="7BB6B98E" w14:textId="3164CCDB" w:rsidR="39F219A4" w:rsidRDefault="39F219A4" w:rsidP="00D16490">
      <w:pPr>
        <w:jc w:val="both"/>
      </w:pPr>
      <w:r>
        <w:t xml:space="preserve">If I had to give Wix website a rating out of 10. I would give Wix a strong 8. </w:t>
      </w:r>
      <w:r w:rsidR="3194B7A5">
        <w:t xml:space="preserve">When I first began to use Wix </w:t>
      </w:r>
      <w:r w:rsidR="58AB36CE">
        <w:t>I</w:t>
      </w:r>
      <w:r w:rsidR="3194B7A5">
        <w:t xml:space="preserve"> was slightly confused as a </w:t>
      </w:r>
      <w:r w:rsidR="02ACC934">
        <w:t>beginner,</w:t>
      </w:r>
      <w:r w:rsidR="3194B7A5">
        <w:t xml:space="preserve"> but </w:t>
      </w:r>
      <w:r w:rsidR="7EAE2FA1">
        <w:t>I</w:t>
      </w:r>
      <w:r w:rsidR="3194B7A5">
        <w:t xml:space="preserve"> believe anyone would be doing something for the first time</w:t>
      </w:r>
      <w:r w:rsidR="4D25C17A">
        <w:t xml:space="preserve">, but as time when on and </w:t>
      </w:r>
      <w:r w:rsidR="05A0DA27">
        <w:t>I</w:t>
      </w:r>
      <w:r w:rsidR="4D25C17A">
        <w:t xml:space="preserve"> started playing around with the</w:t>
      </w:r>
      <w:r w:rsidR="4E399E19">
        <w:t xml:space="preserve"> wide range of tools available for FREE I might add.</w:t>
      </w:r>
      <w:r w:rsidR="1FD05D07">
        <w:t xml:space="preserve"> Using Wix became effortless and straight forward</w:t>
      </w:r>
      <w:r w:rsidR="189CAABC">
        <w:t>.</w:t>
      </w:r>
      <w:r>
        <w:t xml:space="preserve"> </w:t>
      </w:r>
      <w:r w:rsidR="475B11B4">
        <w:t>Making it ideal for first time users and beginners.</w:t>
      </w:r>
    </w:p>
    <w:p w14:paraId="07ED55A7" w14:textId="4FFE6DDE" w:rsidR="377B6502" w:rsidRDefault="377B6502" w:rsidP="377B6502"/>
    <w:p w14:paraId="383AC31A" w14:textId="6091A02F" w:rsidR="315F2DE6" w:rsidRDefault="315F2DE6" w:rsidP="377B6502">
      <w:r>
        <w:rPr>
          <w:noProof/>
        </w:rPr>
        <w:drawing>
          <wp:inline distT="0" distB="0" distL="0" distR="0" wp14:anchorId="7106B88E" wp14:editId="3A5222D5">
            <wp:extent cx="2404978" cy="1352550"/>
            <wp:effectExtent l="0" t="0" r="0" b="0"/>
            <wp:docPr id="11814901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490100" name="Picture 1181490100"/>
                    <pic:cNvPicPr/>
                  </pic:nvPicPr>
                  <pic:blipFill>
                    <a:blip r:embed="rId74">
                      <a:extLst>
                        <a:ext uri="{28A0092B-C50C-407E-A947-70E740481C1C}">
                          <a14:useLocalDpi xmlns:a14="http://schemas.microsoft.com/office/drawing/2010/main"/>
                        </a:ext>
                      </a:extLst>
                    </a:blip>
                    <a:stretch>
                      <a:fillRect/>
                    </a:stretch>
                  </pic:blipFill>
                  <pic:spPr>
                    <a:xfrm>
                      <a:off x="0" y="0"/>
                      <a:ext cx="2404978" cy="1352550"/>
                    </a:xfrm>
                    <a:prstGeom prst="rect">
                      <a:avLst/>
                    </a:prstGeom>
                  </pic:spPr>
                </pic:pic>
              </a:graphicData>
            </a:graphic>
          </wp:inline>
        </w:drawing>
      </w:r>
      <w:r w:rsidR="4E98CF29">
        <w:t>Toolbars and drop downs around page making for easy access</w:t>
      </w:r>
    </w:p>
    <w:p w14:paraId="057708C5" w14:textId="5AA322F5" w:rsidR="75C79C29" w:rsidRDefault="75C79C29" w:rsidP="377B6502">
      <w:r>
        <w:rPr>
          <w:noProof/>
        </w:rPr>
        <w:drawing>
          <wp:inline distT="0" distB="0" distL="0" distR="0" wp14:anchorId="302CC6A9" wp14:editId="649E20E5">
            <wp:extent cx="2398398" cy="1348849"/>
            <wp:effectExtent l="0" t="0" r="0" b="0"/>
            <wp:docPr id="142255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5567" name="Picture 14225567"/>
                    <pic:cNvPicPr/>
                  </pic:nvPicPr>
                  <pic:blipFill>
                    <a:blip r:embed="rId75">
                      <a:extLst>
                        <a:ext uri="{28A0092B-C50C-407E-A947-70E740481C1C}">
                          <a14:useLocalDpi xmlns:a14="http://schemas.microsoft.com/office/drawing/2010/main"/>
                        </a:ext>
                      </a:extLst>
                    </a:blip>
                    <a:stretch>
                      <a:fillRect/>
                    </a:stretch>
                  </pic:blipFill>
                  <pic:spPr>
                    <a:xfrm>
                      <a:off x="0" y="0"/>
                      <a:ext cx="2398398" cy="1348849"/>
                    </a:xfrm>
                    <a:prstGeom prst="rect">
                      <a:avLst/>
                    </a:prstGeom>
                  </pic:spPr>
                </pic:pic>
              </a:graphicData>
            </a:graphic>
          </wp:inline>
        </w:drawing>
      </w:r>
      <w:r w:rsidR="0CE0DF55">
        <w:t>Read more feature allowing to keep long pieces of text hidden until needed</w:t>
      </w:r>
      <w:r w:rsidR="371248D8">
        <w:t>, whist keeping the page less congested,</w:t>
      </w:r>
    </w:p>
    <w:p w14:paraId="3EE9F80E" w14:textId="21969A8E" w:rsidR="371248D8" w:rsidRDefault="371248D8" w:rsidP="377B6502">
      <w:r>
        <w:rPr>
          <w:noProof/>
        </w:rPr>
        <w:drawing>
          <wp:inline distT="0" distB="0" distL="0" distR="0" wp14:anchorId="606C0CF1" wp14:editId="5559AC44">
            <wp:extent cx="2349457" cy="1321325"/>
            <wp:effectExtent l="0" t="0" r="0" b="0"/>
            <wp:docPr id="12834134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413459" name="Picture 1283413459"/>
                    <pic:cNvPicPr/>
                  </pic:nvPicPr>
                  <pic:blipFill>
                    <a:blip r:embed="rId76">
                      <a:extLst>
                        <a:ext uri="{28A0092B-C50C-407E-A947-70E740481C1C}">
                          <a14:useLocalDpi xmlns:a14="http://schemas.microsoft.com/office/drawing/2010/main"/>
                        </a:ext>
                      </a:extLst>
                    </a:blip>
                    <a:stretch>
                      <a:fillRect/>
                    </a:stretch>
                  </pic:blipFill>
                  <pic:spPr>
                    <a:xfrm>
                      <a:off x="0" y="0"/>
                      <a:ext cx="2349457" cy="1321325"/>
                    </a:xfrm>
                    <a:prstGeom prst="rect">
                      <a:avLst/>
                    </a:prstGeom>
                  </pic:spPr>
                </pic:pic>
              </a:graphicData>
            </a:graphic>
          </wp:inline>
        </w:drawing>
      </w:r>
      <w:r w:rsidR="0CE0DF55">
        <w:t xml:space="preserve"> </w:t>
      </w:r>
      <w:r w:rsidR="24D37144">
        <w:t>Quick edit tool. When activated allows you to edit all con</w:t>
      </w:r>
      <w:r w:rsidR="78C149F1">
        <w:t>tent and layout within that page.</w:t>
      </w:r>
    </w:p>
    <w:p w14:paraId="62B101D6" w14:textId="64358233" w:rsidR="2518B883" w:rsidRDefault="2518B883" w:rsidP="377B6502">
      <w:r>
        <w:rPr>
          <w:noProof/>
        </w:rPr>
        <w:lastRenderedPageBreak/>
        <w:drawing>
          <wp:inline distT="0" distB="0" distL="0" distR="0" wp14:anchorId="73420EAB" wp14:editId="202CE248">
            <wp:extent cx="2320295" cy="1304925"/>
            <wp:effectExtent l="0" t="0" r="0" b="0"/>
            <wp:docPr id="12518779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877953" name="Picture 1251877953"/>
                    <pic:cNvPicPr/>
                  </pic:nvPicPr>
                  <pic:blipFill>
                    <a:blip r:embed="rId77">
                      <a:extLst>
                        <a:ext uri="{28A0092B-C50C-407E-A947-70E740481C1C}">
                          <a14:useLocalDpi xmlns:a14="http://schemas.microsoft.com/office/drawing/2010/main"/>
                        </a:ext>
                      </a:extLst>
                    </a:blip>
                    <a:stretch>
                      <a:fillRect/>
                    </a:stretch>
                  </pic:blipFill>
                  <pic:spPr>
                    <a:xfrm>
                      <a:off x="0" y="0"/>
                      <a:ext cx="2320295" cy="1304925"/>
                    </a:xfrm>
                    <a:prstGeom prst="rect">
                      <a:avLst/>
                    </a:prstGeom>
                  </pic:spPr>
                </pic:pic>
              </a:graphicData>
            </a:graphic>
          </wp:inline>
        </w:drawing>
      </w:r>
      <w:r>
        <w:t>Media input. Images, videos and sounds</w:t>
      </w:r>
    </w:p>
    <w:p w14:paraId="772DAA0E" w14:textId="4A530210" w:rsidR="023A6A8F" w:rsidRDefault="023A6A8F" w:rsidP="377B6502">
      <w:r>
        <w:rPr>
          <w:noProof/>
        </w:rPr>
        <w:drawing>
          <wp:inline distT="0" distB="0" distL="0" distR="0" wp14:anchorId="11D3900E" wp14:editId="7A8AF18D">
            <wp:extent cx="2314310" cy="1301558"/>
            <wp:effectExtent l="0" t="0" r="0" b="0"/>
            <wp:docPr id="16982140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214089" name="Picture 1698214089"/>
                    <pic:cNvPicPr/>
                  </pic:nvPicPr>
                  <pic:blipFill>
                    <a:blip r:embed="rId78">
                      <a:extLst>
                        <a:ext uri="{28A0092B-C50C-407E-A947-70E740481C1C}">
                          <a14:useLocalDpi xmlns:a14="http://schemas.microsoft.com/office/drawing/2010/main"/>
                        </a:ext>
                      </a:extLst>
                    </a:blip>
                    <a:stretch>
                      <a:fillRect/>
                    </a:stretch>
                  </pic:blipFill>
                  <pic:spPr>
                    <a:xfrm>
                      <a:off x="0" y="0"/>
                      <a:ext cx="2314310" cy="1301558"/>
                    </a:xfrm>
                    <a:prstGeom prst="rect">
                      <a:avLst/>
                    </a:prstGeom>
                  </pic:spPr>
                </pic:pic>
              </a:graphicData>
            </a:graphic>
          </wp:inline>
        </w:drawing>
      </w:r>
      <w:r w:rsidR="2518B883">
        <w:t xml:space="preserve"> </w:t>
      </w:r>
      <w:r w:rsidR="55183BE8">
        <w:t>Site design. Colour themes, text themes and page backgrounds.</w:t>
      </w:r>
    </w:p>
    <w:p w14:paraId="53E156A7" w14:textId="77777777" w:rsidR="0031443A" w:rsidRDefault="0031443A" w:rsidP="377B6502"/>
    <w:p w14:paraId="494EE082" w14:textId="77777777" w:rsidR="00337681" w:rsidRDefault="00337681" w:rsidP="377B6502"/>
    <w:p w14:paraId="3C73210A" w14:textId="77777777" w:rsidR="00434033" w:rsidRDefault="00434033" w:rsidP="377B6502"/>
    <w:p w14:paraId="29A7E33B" w14:textId="77777777" w:rsidR="00FF3CB0" w:rsidRDefault="00FF3CB0" w:rsidP="377B6502"/>
    <w:p w14:paraId="74EF93D9" w14:textId="2766C712" w:rsidR="003A12C8" w:rsidRDefault="003A12C8" w:rsidP="377B6502">
      <w:pPr>
        <w:pStyle w:val="Heading1"/>
      </w:pPr>
      <w:bookmarkStart w:id="13" w:name="_Toc225774798"/>
      <w:r>
        <w:t>Conclusion</w:t>
      </w:r>
      <w:bookmarkEnd w:id="13"/>
    </w:p>
    <w:p w14:paraId="62D747B8" w14:textId="4DC827A8" w:rsidR="5890B8FB" w:rsidRDefault="5890B8FB" w:rsidP="00D16490">
      <w:pPr>
        <w:jc w:val="both"/>
      </w:pPr>
      <w:r>
        <w:t xml:space="preserve">To summarize Learning in the digital era assignment 1. </w:t>
      </w:r>
      <w:r w:rsidR="6F69DD86">
        <w:t>I</w:t>
      </w:r>
      <w:r>
        <w:t xml:space="preserve"> have worked </w:t>
      </w:r>
      <w:r w:rsidR="626E7E95">
        <w:t xml:space="preserve">in a team to complete a mind map using </w:t>
      </w:r>
      <w:r w:rsidR="4E7A6D1D">
        <w:t>Mind Meister website, individually created a poster using Canva website</w:t>
      </w:r>
      <w:r w:rsidR="09884C9A">
        <w:t>. Identifying essential academic and employment skills required for</w:t>
      </w:r>
      <w:r w:rsidR="6A95CE34">
        <w:t xml:space="preserve"> the</w:t>
      </w:r>
      <w:r w:rsidR="09884C9A">
        <w:t xml:space="preserve"> </w:t>
      </w:r>
      <w:r w:rsidR="2A56C260">
        <w:t xml:space="preserve">future that are transferable and deemed </w:t>
      </w:r>
      <w:r w:rsidR="647600AD">
        <w:t>necessary</w:t>
      </w:r>
      <w:r w:rsidR="2A56C260">
        <w:t xml:space="preserve"> </w:t>
      </w:r>
      <w:r w:rsidR="39384025">
        <w:t>to gain employment. Discussed about life being a team spo</w:t>
      </w:r>
      <w:r w:rsidR="7287D76C">
        <w:t xml:space="preserve">rt and the </w:t>
      </w:r>
      <w:r w:rsidR="7A36D83A">
        <w:t>positives</w:t>
      </w:r>
      <w:r w:rsidR="7287D76C">
        <w:t xml:space="preserve"> of working in a team environment. I used turn it in a</w:t>
      </w:r>
      <w:r w:rsidR="00733C0E">
        <w:t>nd created a similarity report from my work submitted</w:t>
      </w:r>
      <w:r w:rsidR="4EE735D5">
        <w:t>,</w:t>
      </w:r>
      <w:r w:rsidR="47182E01">
        <w:t xml:space="preserve"> </w:t>
      </w:r>
      <w:r w:rsidR="6F063206">
        <w:t>t</w:t>
      </w:r>
      <w:r w:rsidR="47182E01">
        <w:t xml:space="preserve">hen I made an E- portfolio using the Wix </w:t>
      </w:r>
      <w:r w:rsidR="18197A28">
        <w:t>website to showcase all the work completed in this assignment. Finally finish</w:t>
      </w:r>
      <w:r w:rsidR="71989A04">
        <w:t xml:space="preserve">ing with a </w:t>
      </w:r>
      <w:r w:rsidR="0553C571">
        <w:t>step-by-step</w:t>
      </w:r>
      <w:r w:rsidR="71989A04">
        <w:t xml:space="preserve"> guide from start to finish how to use Ref</w:t>
      </w:r>
      <w:r w:rsidR="1D61A437">
        <w:t>Works with the IEEE format, including bibliography and in text</w:t>
      </w:r>
      <w:r w:rsidR="41DBA41F">
        <w:t xml:space="preserve"> citations.</w:t>
      </w:r>
    </w:p>
    <w:p w14:paraId="4770B837" w14:textId="491154A5" w:rsidR="41DBA41F" w:rsidRDefault="41DBA41F" w:rsidP="00D16490">
      <w:pPr>
        <w:jc w:val="both"/>
      </w:pPr>
      <w:r>
        <w:t>I was familiar with Mind Meister as I used it in my Software sol</w:t>
      </w:r>
      <w:r w:rsidR="48E1D97B">
        <w:t>utions for business class. Where we also used the w</w:t>
      </w:r>
      <w:r w:rsidR="3CAF286F">
        <w:t>e</w:t>
      </w:r>
      <w:r w:rsidR="48E1D97B">
        <w:t>bsite to make a mind ma</w:t>
      </w:r>
      <w:r w:rsidR="63773D7B">
        <w:t>p</w:t>
      </w:r>
      <w:r w:rsidR="5979077D">
        <w:t xml:space="preserve">. I also used Wix website in my Software solutions for business class but was not as familiar </w:t>
      </w:r>
      <w:r w:rsidR="272C9134">
        <w:t>the Wix software, but with time and repetition</w:t>
      </w:r>
      <w:r w:rsidR="06C18CCD">
        <w:t xml:space="preserve"> it became easier to navigate the website. RefWorks was my favourite to use</w:t>
      </w:r>
      <w:r w:rsidR="760DD697">
        <w:t>.</w:t>
      </w:r>
      <w:r w:rsidR="06C18CCD">
        <w:t xml:space="preserve"> </w:t>
      </w:r>
      <w:r w:rsidR="5AC510D9">
        <w:t xml:space="preserve">It </w:t>
      </w:r>
      <w:r w:rsidR="06C18CCD">
        <w:t xml:space="preserve">was my first time </w:t>
      </w:r>
      <w:r w:rsidR="1191F75D">
        <w:t>hearing about</w:t>
      </w:r>
      <w:r w:rsidR="6AC89213">
        <w:t xml:space="preserve"> RefWorks let alone using it. But it </w:t>
      </w:r>
      <w:r w:rsidR="4F75E268">
        <w:t>won't</w:t>
      </w:r>
      <w:r w:rsidR="6AC89213">
        <w:t xml:space="preserve"> be my last.</w:t>
      </w:r>
      <w:r w:rsidR="1191F75D">
        <w:t xml:space="preserve"> </w:t>
      </w:r>
      <w:r w:rsidR="2C41EF8C">
        <w:t xml:space="preserve">Made even </w:t>
      </w:r>
      <w:r w:rsidR="1789944E">
        <w:t>more simple</w:t>
      </w:r>
      <w:r w:rsidR="2C41EF8C">
        <w:t xml:space="preserve"> when using Google scholar as it allows you to get referen</w:t>
      </w:r>
      <w:r w:rsidR="2B49367D">
        <w:t xml:space="preserve">ces with just a click of a mouse. RefWorks was easy to use and made </w:t>
      </w:r>
      <w:r w:rsidR="5F127CA5">
        <w:t>referencing</w:t>
      </w:r>
      <w:r w:rsidR="2B49367D">
        <w:t xml:space="preserve"> easier</w:t>
      </w:r>
      <w:r w:rsidR="11C8E5AA">
        <w:t>, no longer feeling like a chore. With pre</w:t>
      </w:r>
      <w:r w:rsidR="6AC0C86F">
        <w:t>-se</w:t>
      </w:r>
      <w:r w:rsidR="11C8E5AA">
        <w:t xml:space="preserve">t </w:t>
      </w:r>
      <w:r w:rsidR="4C4B34EE">
        <w:t>citation</w:t>
      </w:r>
      <w:r w:rsidR="11C8E5AA">
        <w:t xml:space="preserve"> styles</w:t>
      </w:r>
      <w:r w:rsidR="1D2D8700">
        <w:t xml:space="preserve"> </w:t>
      </w:r>
      <w:r w:rsidR="38491F40">
        <w:t>a</w:t>
      </w:r>
      <w:r w:rsidR="11C8E5AA">
        <w:t xml:space="preserve">nd </w:t>
      </w:r>
      <w:r w:rsidR="62E1723D">
        <w:t>formats,</w:t>
      </w:r>
      <w:r w:rsidR="11C8E5AA">
        <w:t xml:space="preserve"> i</w:t>
      </w:r>
      <w:r w:rsidR="11E48391">
        <w:t>n</w:t>
      </w:r>
      <w:r w:rsidR="11C8E5AA">
        <w:t xml:space="preserve"> abundance</w:t>
      </w:r>
      <w:r w:rsidR="16BFA14D">
        <w:t xml:space="preserve">. I really </w:t>
      </w:r>
      <w:r w:rsidR="16BFA14D">
        <w:lastRenderedPageBreak/>
        <w:t xml:space="preserve">liked the feature that allowed you to make folders so you can keep all the references from </w:t>
      </w:r>
      <w:r w:rsidR="2F90973A">
        <w:t>one piece of work in one folder and with another click of the mouse, bibliography and in text cita</w:t>
      </w:r>
      <w:r w:rsidR="43EAE352">
        <w:t>tions</w:t>
      </w:r>
      <w:r w:rsidR="11C8E5AA">
        <w:t xml:space="preserve"> </w:t>
      </w:r>
    </w:p>
    <w:p w14:paraId="023B8CCF" w14:textId="15FDECF1" w:rsidR="00197F3A" w:rsidRDefault="00E4306D" w:rsidP="00DD6946">
      <w:pPr>
        <w:pStyle w:val="Heading2"/>
      </w:pPr>
      <w:r>
        <w:tab/>
      </w:r>
    </w:p>
    <w:p w14:paraId="6DF4F6A0" w14:textId="4C4FDF6A" w:rsidR="00075D0F" w:rsidRPr="00075D0F" w:rsidRDefault="0023663E" w:rsidP="005342F5">
      <w:pPr>
        <w:rPr>
          <w:color w:val="0F4761" w:themeColor="accent1" w:themeShade="BF"/>
          <w:sz w:val="32"/>
          <w:szCs w:val="32"/>
        </w:rPr>
      </w:pPr>
      <w:r w:rsidRPr="0023663E">
        <w:rPr>
          <w:color w:val="0F4761" w:themeColor="accent1" w:themeShade="BF"/>
          <w:sz w:val="32"/>
          <w:szCs w:val="32"/>
        </w:rPr>
        <w:t xml:space="preserve">    </w:t>
      </w:r>
    </w:p>
    <w:p w14:paraId="479BF414" w14:textId="77777777" w:rsidR="00BA713E" w:rsidRDefault="00BA713E" w:rsidP="00BA713E">
      <w:pPr>
        <w:pStyle w:val="Heading1"/>
      </w:pPr>
      <w:bookmarkStart w:id="14" w:name="_Toc225774799"/>
      <w:r>
        <w:t>References</w:t>
      </w:r>
      <w:bookmarkEnd w:id="14"/>
    </w:p>
    <w:p w14:paraId="0F9B7E05" w14:textId="18BCDF42" w:rsidR="002D1FA1" w:rsidRDefault="002D1FA1" w:rsidP="002D1FA1">
      <w:pPr>
        <w:pStyle w:val="Bibliography"/>
        <w:rPr>
          <w:noProof/>
        </w:rPr>
      </w:pPr>
    </w:p>
    <w:sdt>
      <w:sdtPr>
        <w:rPr>
          <w:rFonts w:asciiTheme="minorHAnsi" w:eastAsiaTheme="minorEastAsia" w:hAnsiTheme="minorHAnsi" w:cstheme="minorBidi"/>
          <w:color w:val="auto"/>
          <w:sz w:val="24"/>
          <w:szCs w:val="24"/>
        </w:rPr>
        <w:id w:val="-573587230"/>
        <w:bibliography/>
      </w:sdtPr>
      <w:sdtEndPr>
        <w:rPr>
          <w:rFonts w:asciiTheme="majorHAnsi" w:eastAsiaTheme="majorEastAsia" w:hAnsiTheme="majorHAnsi" w:cstheme="majorBidi" w:hint="eastAsia"/>
          <w:color w:val="0F4761" w:themeColor="accent1" w:themeShade="BF"/>
          <w:sz w:val="40"/>
          <w:szCs w:val="40"/>
        </w:rPr>
      </w:sdtEndPr>
      <w:sdtContent>
        <w:p w14:paraId="2CB1126F" w14:textId="1BDC7E5E" w:rsidR="00590E19" w:rsidRPr="00075D0F" w:rsidRDefault="00590E19" w:rsidP="00D16490">
          <w:pPr>
            <w:pStyle w:val="Heading1"/>
          </w:pPr>
        </w:p>
        <w:bookmarkStart w:id="15" w:name="_Toc225774800" w:displacedByCustomXml="next"/>
        <w:sdt>
          <w:sdtPr>
            <w:rPr>
              <w:rFonts w:asciiTheme="minorHAnsi" w:eastAsiaTheme="minorEastAsia" w:hAnsiTheme="minorHAnsi" w:cstheme="minorBidi"/>
              <w:color w:val="auto"/>
              <w:sz w:val="24"/>
              <w:szCs w:val="24"/>
            </w:rPr>
            <w:id w:val="-1048609323"/>
            <w:docPartObj>
              <w:docPartGallery w:val="Bibliographies"/>
              <w:docPartUnique/>
            </w:docPartObj>
          </w:sdtPr>
          <w:sdtContent>
            <w:p w14:paraId="201CEAAB" w14:textId="77777777" w:rsidR="00590E19" w:rsidRDefault="00590E19" w:rsidP="00590E19">
              <w:pPr>
                <w:pStyle w:val="Heading1"/>
              </w:pPr>
              <w:r w:rsidRPr="00E4300C">
                <w:t>Task 1 References:</w:t>
              </w:r>
              <w:bookmarkEnd w:id="15"/>
            </w:p>
            <w:sdt>
              <w:sdtPr>
                <w:id w:val="1603763960"/>
                <w:bibliography/>
              </w:sdtPr>
              <w:sdtContent>
                <w:p w14:paraId="3F90FC4F" w14:textId="6570688D" w:rsidR="00BA713E" w:rsidRDefault="00590E19" w:rsidP="00BA713E">
                  <w:pPr>
                    <w:rPr>
                      <w:rFonts w:eastAsia="Times New Roman"/>
                      <w:noProof/>
                    </w:rPr>
                  </w:pPr>
                  <w:r>
                    <w:fldChar w:fldCharType="begin"/>
                  </w:r>
                  <w:r>
                    <w:instrText>BIBLIOGRAPHY</w:instrText>
                  </w:r>
                  <w:r>
                    <w:fldChar w:fldCharType="separate"/>
                  </w:r>
                </w:p>
                <w:sdt>
                  <w:sdtPr>
                    <w:id w:val="-187363482"/>
                    <w:docPartObj>
                      <w:docPartGallery w:val="Bibliographies"/>
                      <w:docPartUnique/>
                    </w:docPartObj>
                  </w:sdtPr>
                  <w:sdtContent>
                    <w:sdt>
                      <w:sdtPr>
                        <w:id w:val="79112000"/>
                        <w:bibliography/>
                      </w:sdtPr>
                      <w:sdtContent>
                        <w:p w14:paraId="233A4674" w14:textId="74546843" w:rsidR="00BA713E" w:rsidRDefault="00BA713E">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BA713E" w14:paraId="5146A670" w14:textId="77777777" w:rsidTr="00BA713E">
                            <w:trPr>
                              <w:divId w:val="868569368"/>
                              <w:tblCellSpacing w:w="15" w:type="dxa"/>
                            </w:trPr>
                            <w:tc>
                              <w:tcPr>
                                <w:tcW w:w="166" w:type="pct"/>
                                <w:hideMark/>
                              </w:tcPr>
                              <w:p w14:paraId="20B9FF20" w14:textId="1BA8510E" w:rsidR="00BA713E" w:rsidRDefault="00BA713E">
                                <w:pPr>
                                  <w:pStyle w:val="Bibliography"/>
                                  <w:rPr>
                                    <w:noProof/>
                                    <w:kern w:val="0"/>
                                    <w14:ligatures w14:val="none"/>
                                  </w:rPr>
                                </w:pPr>
                                <w:r>
                                  <w:rPr>
                                    <w:noProof/>
                                  </w:rPr>
                                  <w:t xml:space="preserve">[1] </w:t>
                                </w:r>
                              </w:p>
                            </w:tc>
                            <w:tc>
                              <w:tcPr>
                                <w:tcW w:w="0" w:type="auto"/>
                                <w:hideMark/>
                              </w:tcPr>
                              <w:p w14:paraId="1A7D3AD4" w14:textId="77777777" w:rsidR="00BA713E" w:rsidRDefault="00BA713E">
                                <w:pPr>
                                  <w:pStyle w:val="Bibliography"/>
                                  <w:rPr>
                                    <w:noProof/>
                                  </w:rPr>
                                </w:pPr>
                                <w:r>
                                  <w:rPr>
                                    <w:noProof/>
                                  </w:rPr>
                                  <w:t xml:space="preserve">J. Sandra, A. Suryana and S. Indrayanti, “ The importance of balance between hard skills and soft skills to improve the quality of higher educational graduates,” vol. 5, no. 2, pp. 159-169, 2023. </w:t>
                                </w:r>
                              </w:p>
                            </w:tc>
                          </w:tr>
                          <w:tr w:rsidR="00BA713E" w14:paraId="64CB3BB1" w14:textId="77777777" w:rsidTr="00BA713E">
                            <w:trPr>
                              <w:divId w:val="868569368"/>
                              <w:tblCellSpacing w:w="15" w:type="dxa"/>
                            </w:trPr>
                            <w:tc>
                              <w:tcPr>
                                <w:tcW w:w="166" w:type="pct"/>
                                <w:hideMark/>
                              </w:tcPr>
                              <w:p w14:paraId="1E6C0536" w14:textId="77777777" w:rsidR="00BA713E" w:rsidRDefault="00BA713E">
                                <w:pPr>
                                  <w:pStyle w:val="Bibliography"/>
                                  <w:rPr>
                                    <w:noProof/>
                                  </w:rPr>
                                </w:pPr>
                                <w:r>
                                  <w:rPr>
                                    <w:noProof/>
                                  </w:rPr>
                                  <w:t xml:space="preserve">[2] </w:t>
                                </w:r>
                              </w:p>
                            </w:tc>
                            <w:tc>
                              <w:tcPr>
                                <w:tcW w:w="0" w:type="auto"/>
                                <w:hideMark/>
                              </w:tcPr>
                              <w:p w14:paraId="31109906" w14:textId="77777777" w:rsidR="00BA713E" w:rsidRDefault="00BA713E">
                                <w:pPr>
                                  <w:pStyle w:val="Bibliography"/>
                                  <w:rPr>
                                    <w:noProof/>
                                  </w:rPr>
                                </w:pPr>
                                <w:r>
                                  <w:rPr>
                                    <w:noProof/>
                                  </w:rPr>
                                  <w:t>R. Needleman, “uniadmissions.co.uk,” 01 01 2026. [Online]. Available: https://www.uniadmissions.co.uk/application-guides/6-essential-skills-for-university-students/. [Accessed 23 02 2026].</w:t>
                                </w:r>
                              </w:p>
                            </w:tc>
                          </w:tr>
                          <w:tr w:rsidR="00BA713E" w14:paraId="1CEEE82A" w14:textId="77777777" w:rsidTr="00BA713E">
                            <w:trPr>
                              <w:divId w:val="868569368"/>
                              <w:tblCellSpacing w:w="15" w:type="dxa"/>
                            </w:trPr>
                            <w:tc>
                              <w:tcPr>
                                <w:tcW w:w="166" w:type="pct"/>
                                <w:hideMark/>
                              </w:tcPr>
                              <w:p w14:paraId="63BDDE33" w14:textId="77777777" w:rsidR="00BA713E" w:rsidRDefault="00BA713E">
                                <w:pPr>
                                  <w:pStyle w:val="Bibliography"/>
                                  <w:rPr>
                                    <w:noProof/>
                                  </w:rPr>
                                </w:pPr>
                                <w:r>
                                  <w:rPr>
                                    <w:noProof/>
                                  </w:rPr>
                                  <w:t xml:space="preserve">[3] </w:t>
                                </w:r>
                              </w:p>
                            </w:tc>
                            <w:tc>
                              <w:tcPr>
                                <w:tcW w:w="0" w:type="auto"/>
                                <w:hideMark/>
                              </w:tcPr>
                              <w:p w14:paraId="06022FC2" w14:textId="77777777" w:rsidR="00BA713E" w:rsidRDefault="00BA713E">
                                <w:pPr>
                                  <w:pStyle w:val="Bibliography"/>
                                  <w:rPr>
                                    <w:noProof/>
                                  </w:rPr>
                                </w:pPr>
                                <w:r>
                                  <w:rPr>
                                    <w:noProof/>
                                  </w:rPr>
                                  <w:t xml:space="preserve">P. Crawford and R. Dalton, “Providing Built Environment Students With the Necassary Skills for Employment,” </w:t>
                                </w:r>
                                <w:r>
                                  <w:rPr>
                                    <w:i/>
                                    <w:iCs/>
                                    <w:noProof/>
                                  </w:rPr>
                                  <w:t xml:space="preserve">Finding the Required Soft Skills, </w:t>
                                </w:r>
                                <w:r>
                                  <w:rPr>
                                    <w:noProof/>
                                  </w:rPr>
                                  <w:t xml:space="preserve">vol. current urban studies , no. 4, p. 1, 2016. </w:t>
                                </w:r>
                              </w:p>
                            </w:tc>
                          </w:tr>
                          <w:tr w:rsidR="00BA713E" w14:paraId="5EF5B187" w14:textId="77777777" w:rsidTr="00BA713E">
                            <w:trPr>
                              <w:divId w:val="868569368"/>
                              <w:tblCellSpacing w:w="15" w:type="dxa"/>
                            </w:trPr>
                            <w:tc>
                              <w:tcPr>
                                <w:tcW w:w="166" w:type="pct"/>
                                <w:hideMark/>
                              </w:tcPr>
                              <w:p w14:paraId="144D6010" w14:textId="77777777" w:rsidR="00BA713E" w:rsidRDefault="00BA713E">
                                <w:pPr>
                                  <w:pStyle w:val="Bibliography"/>
                                  <w:rPr>
                                    <w:noProof/>
                                  </w:rPr>
                                </w:pPr>
                                <w:r>
                                  <w:rPr>
                                    <w:noProof/>
                                  </w:rPr>
                                  <w:t xml:space="preserve">[4] </w:t>
                                </w:r>
                              </w:p>
                            </w:tc>
                            <w:tc>
                              <w:tcPr>
                                <w:tcW w:w="0" w:type="auto"/>
                                <w:hideMark/>
                              </w:tcPr>
                              <w:p w14:paraId="776B0041" w14:textId="77777777" w:rsidR="00BA713E" w:rsidRDefault="00BA713E">
                                <w:pPr>
                                  <w:pStyle w:val="Bibliography"/>
                                  <w:rPr>
                                    <w:noProof/>
                                  </w:rPr>
                                </w:pPr>
                                <w:r>
                                  <w:rPr>
                                    <w:noProof/>
                                  </w:rPr>
                                  <w:t xml:space="preserve">L. Riebe, D. Roepen, B. Santarelli and G. Marchioro, “Education + Training,” </w:t>
                                </w:r>
                                <w:r>
                                  <w:rPr>
                                    <w:i/>
                                    <w:iCs/>
                                    <w:noProof/>
                                  </w:rPr>
                                  <w:t xml:space="preserve">Teamworh: effectively teaching an employability skill, </w:t>
                                </w:r>
                                <w:r>
                                  <w:rPr>
                                    <w:noProof/>
                                  </w:rPr>
                                  <w:t xml:space="preserve">vol. 52, no. 6-7, p. 1, 2010. </w:t>
                                </w:r>
                              </w:p>
                            </w:tc>
                          </w:tr>
                          <w:tr w:rsidR="00BA713E" w14:paraId="3DEB4152" w14:textId="77777777" w:rsidTr="00BA713E">
                            <w:trPr>
                              <w:divId w:val="868569368"/>
                              <w:tblCellSpacing w:w="15" w:type="dxa"/>
                            </w:trPr>
                            <w:tc>
                              <w:tcPr>
                                <w:tcW w:w="166" w:type="pct"/>
                                <w:hideMark/>
                              </w:tcPr>
                              <w:p w14:paraId="12A861E3" w14:textId="77777777" w:rsidR="00BA713E" w:rsidRDefault="00BA713E">
                                <w:pPr>
                                  <w:pStyle w:val="Bibliography"/>
                                  <w:rPr>
                                    <w:noProof/>
                                  </w:rPr>
                                </w:pPr>
                                <w:r>
                                  <w:rPr>
                                    <w:noProof/>
                                  </w:rPr>
                                  <w:t xml:space="preserve">[5] </w:t>
                                </w:r>
                              </w:p>
                            </w:tc>
                            <w:tc>
                              <w:tcPr>
                                <w:tcW w:w="0" w:type="auto"/>
                                <w:hideMark/>
                              </w:tcPr>
                              <w:p w14:paraId="60BFECC6" w14:textId="77777777" w:rsidR="00BA713E" w:rsidRDefault="00BA713E">
                                <w:pPr>
                                  <w:pStyle w:val="Bibliography"/>
                                  <w:rPr>
                                    <w:noProof/>
                                  </w:rPr>
                                </w:pPr>
                                <w:r>
                                  <w:rPr>
                                    <w:noProof/>
                                  </w:rPr>
                                  <w:t xml:space="preserve">A. Meintjes, “Creativity and flexibility,” </w:t>
                                </w:r>
                                <w:r>
                                  <w:rPr>
                                    <w:i/>
                                    <w:iCs/>
                                    <w:noProof/>
                                  </w:rPr>
                                  <w:t xml:space="preserve">essential skills in training learners for a potential entrepreneurial career, </w:t>
                                </w:r>
                                <w:r>
                                  <w:rPr>
                                    <w:noProof/>
                                  </w:rPr>
                                  <w:t xml:space="preserve">vol. 22, no. 1, p. 1, 2015. </w:t>
                                </w:r>
                              </w:p>
                            </w:tc>
                          </w:tr>
                        </w:tbl>
                        <w:p w14:paraId="48ACE74C" w14:textId="77777777" w:rsidR="00BA713E" w:rsidRDefault="00BA713E">
                          <w:pPr>
                            <w:divId w:val="868569368"/>
                            <w:rPr>
                              <w:rFonts w:eastAsia="Times New Roman"/>
                              <w:noProof/>
                            </w:rPr>
                          </w:pPr>
                        </w:p>
                        <w:p w14:paraId="53A66C1B" w14:textId="55CAB868" w:rsidR="00BA713E" w:rsidRDefault="00BA713E">
                          <w:r>
                            <w:rPr>
                              <w:b/>
                              <w:bCs/>
                            </w:rPr>
                            <w:fldChar w:fldCharType="end"/>
                          </w:r>
                        </w:p>
                      </w:sdtContent>
                    </w:sdt>
                  </w:sdtContent>
                </w:sdt>
                <w:p w14:paraId="46613128" w14:textId="25748695" w:rsidR="00BA713E" w:rsidRDefault="00BA713E"/>
                <w:p w14:paraId="52DF0783" w14:textId="77777777" w:rsidR="00590E19" w:rsidRDefault="00590E19" w:rsidP="00590E19">
                  <w:r>
                    <w:rPr>
                      <w:b/>
                      <w:bCs/>
                    </w:rPr>
                    <w:fldChar w:fldCharType="end"/>
                  </w:r>
                </w:p>
              </w:sdtContent>
            </w:sdt>
          </w:sdtContent>
        </w:sdt>
        <w:p w14:paraId="2DCEBCBA" w14:textId="5598C2E9" w:rsidR="00BA713E" w:rsidRDefault="00BA713E" w:rsidP="00D16490">
          <w:pPr>
            <w:pStyle w:val="Heading1"/>
          </w:pPr>
          <w:bookmarkStart w:id="16" w:name="_Toc225774801"/>
          <w:r w:rsidRPr="00E4300C">
            <w:lastRenderedPageBreak/>
            <w:t xml:space="preserve">Task </w:t>
          </w:r>
          <w:r>
            <w:t>3</w:t>
          </w:r>
          <w:r w:rsidRPr="00E4300C">
            <w:t xml:space="preserve"> References:</w:t>
          </w:r>
          <w:bookmarkEnd w:id="16"/>
        </w:p>
        <w:p w14:paraId="055B0FB2" w14:textId="77777777" w:rsidR="00EE06EE" w:rsidRPr="00BA713E" w:rsidRDefault="00EE06EE" w:rsidP="00BA713E"/>
        <w:p w14:paraId="26B9B32A" w14:textId="77777777" w:rsidR="00196BD1" w:rsidRPr="00196BD1" w:rsidRDefault="00196BD1" w:rsidP="00196BD1">
          <w:r w:rsidRPr="00196BD1">
            <w:t>References</w:t>
          </w:r>
        </w:p>
        <w:p w14:paraId="3D1B0728" w14:textId="5F98D77D" w:rsidR="00196BD1" w:rsidRPr="00196BD1" w:rsidRDefault="00196BD1" w:rsidP="00196BD1">
          <w:r w:rsidRPr="00196BD1">
            <w:t>[</w:t>
          </w:r>
          <w:r w:rsidR="0094600E">
            <w:t>4</w:t>
          </w:r>
          <w:r w:rsidRPr="00196BD1">
            <w:t>] G. DeSanctis and P. Monge, "Communication processes for virtual organizations," vol. 3, no. 4, pp.JCMC347, 1998,</w:t>
          </w:r>
        </w:p>
        <w:p w14:paraId="50EE6C83" w14:textId="782C4D98" w:rsidR="00196BD1" w:rsidRPr="00196BD1" w:rsidRDefault="00196BD1" w:rsidP="00196BD1">
          <w:r w:rsidRPr="00196BD1">
            <w:t>[</w:t>
          </w:r>
          <w:r w:rsidR="0094600E">
            <w:t>3</w:t>
          </w:r>
          <w:r w:rsidRPr="00196BD1">
            <w:t>] L. A. Annetta and S. Holmes, "Creating presence and community in a synchronous virtual learning environment using avatars," vol. 3, no. 8, pp.27–43, 2006,</w:t>
          </w:r>
        </w:p>
        <w:p w14:paraId="65C5B567" w14:textId="494AA0C7" w:rsidR="00196BD1" w:rsidRPr="00196BD1" w:rsidRDefault="00196BD1" w:rsidP="00196BD1">
          <w:r w:rsidRPr="00196BD1">
            <w:t>[</w:t>
          </w:r>
          <w:r w:rsidR="0094600E">
            <w:t>2</w:t>
          </w:r>
          <w:r w:rsidRPr="00196BD1">
            <w:t xml:space="preserve">] J. H. Lim and R. </w:t>
          </w:r>
          <w:proofErr w:type="spellStart"/>
          <w:r w:rsidRPr="00196BD1">
            <w:t>Yazdanifard</w:t>
          </w:r>
          <w:proofErr w:type="spellEnd"/>
          <w:r w:rsidRPr="00196BD1">
            <w:t>, "The difference of conflict management styles and conflict resolution in workplace," vol. 1, no. 1, 2012,</w:t>
          </w:r>
        </w:p>
        <w:p w14:paraId="6CCD2C1F" w14:textId="5222ADE9" w:rsidR="00196BD1" w:rsidRPr="00196BD1" w:rsidRDefault="00196BD1" w:rsidP="00196BD1">
          <w:r w:rsidRPr="00196BD1">
            <w:t>[</w:t>
          </w:r>
          <w:r w:rsidR="0094600E">
            <w:t>1</w:t>
          </w:r>
          <w:r w:rsidRPr="00196BD1">
            <w:t>] P. J. Runkel, M. Lawrence, S. Oldfield, M. Rider and C. Clark, "Stages of group development: An empirical test of Tuckman's hypothesis," </w:t>
          </w:r>
          <w:proofErr w:type="spellStart"/>
          <w:r w:rsidRPr="00196BD1">
            <w:rPr>
              <w:i/>
              <w:iCs/>
            </w:rPr>
            <w:t>J.Appl.Behav.Sci</w:t>
          </w:r>
          <w:proofErr w:type="spellEnd"/>
          <w:r w:rsidRPr="00196BD1">
            <w:rPr>
              <w:i/>
              <w:iCs/>
            </w:rPr>
            <w:t>. </w:t>
          </w:r>
          <w:r w:rsidRPr="00196BD1">
            <w:t>vol. 7, no. 2, pp.180–193, 1971,</w:t>
          </w:r>
        </w:p>
        <w:p w14:paraId="5130151D" w14:textId="77777777" w:rsidR="00590E19" w:rsidRPr="00E4300C" w:rsidRDefault="00590E19" w:rsidP="00590E19"/>
        <w:p w14:paraId="3CA6E249" w14:textId="77777777" w:rsidR="00590E19" w:rsidRDefault="00590E19" w:rsidP="00590E19"/>
        <w:p w14:paraId="74C7A88C" w14:textId="6C3AB37D" w:rsidR="008137CD" w:rsidRPr="00496BD7" w:rsidRDefault="00000000" w:rsidP="00590E19">
          <w:pPr>
            <w:pStyle w:val="Heading1"/>
          </w:pPr>
        </w:p>
      </w:sdtContent>
    </w:sdt>
    <w:sectPr w:rsidR="008137CD"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C7C3C" w14:textId="77777777" w:rsidR="00464336" w:rsidRDefault="00464336" w:rsidP="00E4306D">
      <w:pPr>
        <w:spacing w:after="0" w:line="240" w:lineRule="auto"/>
      </w:pPr>
      <w:r>
        <w:separator/>
      </w:r>
    </w:p>
  </w:endnote>
  <w:endnote w:type="continuationSeparator" w:id="0">
    <w:p w14:paraId="14A5823C" w14:textId="77777777" w:rsidR="00464336" w:rsidRDefault="00464336"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Noto Serif">
    <w:charset w:val="00"/>
    <w:family w:val="roman"/>
    <w:pitch w:val="variable"/>
    <w:sig w:usb0="E00002FF" w:usb1="500078FF" w:usb2="0000002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C5A7E" w14:textId="77777777" w:rsidR="00464336" w:rsidRDefault="00464336" w:rsidP="00E4306D">
      <w:pPr>
        <w:spacing w:after="0" w:line="240" w:lineRule="auto"/>
      </w:pPr>
      <w:r>
        <w:separator/>
      </w:r>
    </w:p>
  </w:footnote>
  <w:footnote w:type="continuationSeparator" w:id="0">
    <w:p w14:paraId="2A14A1D1" w14:textId="77777777" w:rsidR="00464336" w:rsidRDefault="00464336" w:rsidP="00E4306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p8wxgA/sT0vZhU" int2:id="IP24SwN3">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0AA4"/>
    <w:rsid w:val="00003709"/>
    <w:rsid w:val="00004E00"/>
    <w:rsid w:val="00005FF7"/>
    <w:rsid w:val="000109BA"/>
    <w:rsid w:val="00026AC2"/>
    <w:rsid w:val="0003516D"/>
    <w:rsid w:val="00052368"/>
    <w:rsid w:val="0005438A"/>
    <w:rsid w:val="00062796"/>
    <w:rsid w:val="00073E0B"/>
    <w:rsid w:val="0007419B"/>
    <w:rsid w:val="00074D7C"/>
    <w:rsid w:val="00075D0F"/>
    <w:rsid w:val="00077823"/>
    <w:rsid w:val="0008022E"/>
    <w:rsid w:val="00085784"/>
    <w:rsid w:val="000871C0"/>
    <w:rsid w:val="000971D9"/>
    <w:rsid w:val="000A08BC"/>
    <w:rsid w:val="000A0AFD"/>
    <w:rsid w:val="000A1192"/>
    <w:rsid w:val="000C0DBA"/>
    <w:rsid w:val="000C771C"/>
    <w:rsid w:val="000D0C4C"/>
    <w:rsid w:val="000D0FAE"/>
    <w:rsid w:val="000D3F7A"/>
    <w:rsid w:val="000D4E3C"/>
    <w:rsid w:val="000E067C"/>
    <w:rsid w:val="000F43A1"/>
    <w:rsid w:val="00101D0E"/>
    <w:rsid w:val="0010457E"/>
    <w:rsid w:val="0010512A"/>
    <w:rsid w:val="00116752"/>
    <w:rsid w:val="00121072"/>
    <w:rsid w:val="00130373"/>
    <w:rsid w:val="00131774"/>
    <w:rsid w:val="00141464"/>
    <w:rsid w:val="00141DE8"/>
    <w:rsid w:val="00141EFA"/>
    <w:rsid w:val="0014315F"/>
    <w:rsid w:val="001732C8"/>
    <w:rsid w:val="00180374"/>
    <w:rsid w:val="00181B0B"/>
    <w:rsid w:val="0018387D"/>
    <w:rsid w:val="00187D6D"/>
    <w:rsid w:val="00193CED"/>
    <w:rsid w:val="00196301"/>
    <w:rsid w:val="00196BD1"/>
    <w:rsid w:val="00197F3A"/>
    <w:rsid w:val="001A29EB"/>
    <w:rsid w:val="001B0CEF"/>
    <w:rsid w:val="001B5135"/>
    <w:rsid w:val="001C3B59"/>
    <w:rsid w:val="001D1BD4"/>
    <w:rsid w:val="001D4E40"/>
    <w:rsid w:val="001D574F"/>
    <w:rsid w:val="001D6006"/>
    <w:rsid w:val="001D6E3F"/>
    <w:rsid w:val="001D7497"/>
    <w:rsid w:val="001E5192"/>
    <w:rsid w:val="001F2D39"/>
    <w:rsid w:val="00204D6B"/>
    <w:rsid w:val="002070FB"/>
    <w:rsid w:val="00211168"/>
    <w:rsid w:val="0021717A"/>
    <w:rsid w:val="002347BF"/>
    <w:rsid w:val="0023513A"/>
    <w:rsid w:val="0023663E"/>
    <w:rsid w:val="002474A7"/>
    <w:rsid w:val="00250885"/>
    <w:rsid w:val="00260F72"/>
    <w:rsid w:val="002626F5"/>
    <w:rsid w:val="00270A2A"/>
    <w:rsid w:val="00274C31"/>
    <w:rsid w:val="00283398"/>
    <w:rsid w:val="002847C2"/>
    <w:rsid w:val="00286AC1"/>
    <w:rsid w:val="002929F6"/>
    <w:rsid w:val="002B118D"/>
    <w:rsid w:val="002B1667"/>
    <w:rsid w:val="002B3F18"/>
    <w:rsid w:val="002C2368"/>
    <w:rsid w:val="002C45A3"/>
    <w:rsid w:val="002D1FA1"/>
    <w:rsid w:val="002E3D6F"/>
    <w:rsid w:val="002F4704"/>
    <w:rsid w:val="00312C04"/>
    <w:rsid w:val="0031443A"/>
    <w:rsid w:val="00316304"/>
    <w:rsid w:val="00322C74"/>
    <w:rsid w:val="00330A3D"/>
    <w:rsid w:val="00337681"/>
    <w:rsid w:val="00345F19"/>
    <w:rsid w:val="00354344"/>
    <w:rsid w:val="003624CC"/>
    <w:rsid w:val="0038123D"/>
    <w:rsid w:val="003838A9"/>
    <w:rsid w:val="003956BD"/>
    <w:rsid w:val="003A12C8"/>
    <w:rsid w:val="003A36E1"/>
    <w:rsid w:val="003A594E"/>
    <w:rsid w:val="003B2ABE"/>
    <w:rsid w:val="003C3D45"/>
    <w:rsid w:val="003D6454"/>
    <w:rsid w:val="0040052B"/>
    <w:rsid w:val="00403B98"/>
    <w:rsid w:val="00405AEF"/>
    <w:rsid w:val="00410A9D"/>
    <w:rsid w:val="00417179"/>
    <w:rsid w:val="00420142"/>
    <w:rsid w:val="00421381"/>
    <w:rsid w:val="00421D9B"/>
    <w:rsid w:val="004224D8"/>
    <w:rsid w:val="00424B73"/>
    <w:rsid w:val="00427596"/>
    <w:rsid w:val="00431DE0"/>
    <w:rsid w:val="00434033"/>
    <w:rsid w:val="004361A1"/>
    <w:rsid w:val="00437BB1"/>
    <w:rsid w:val="004430C8"/>
    <w:rsid w:val="00450225"/>
    <w:rsid w:val="00456567"/>
    <w:rsid w:val="00462831"/>
    <w:rsid w:val="00464336"/>
    <w:rsid w:val="00496BD7"/>
    <w:rsid w:val="004A0097"/>
    <w:rsid w:val="004A0BEA"/>
    <w:rsid w:val="004A1558"/>
    <w:rsid w:val="004A4260"/>
    <w:rsid w:val="004A51AE"/>
    <w:rsid w:val="004B0313"/>
    <w:rsid w:val="004B625B"/>
    <w:rsid w:val="004B6A3F"/>
    <w:rsid w:val="004B7F92"/>
    <w:rsid w:val="004C17B3"/>
    <w:rsid w:val="004C5457"/>
    <w:rsid w:val="004C6839"/>
    <w:rsid w:val="004D53ED"/>
    <w:rsid w:val="004D5CE7"/>
    <w:rsid w:val="00501DA8"/>
    <w:rsid w:val="00502FD0"/>
    <w:rsid w:val="00504276"/>
    <w:rsid w:val="005057FA"/>
    <w:rsid w:val="005113DA"/>
    <w:rsid w:val="00513F36"/>
    <w:rsid w:val="00515105"/>
    <w:rsid w:val="00516812"/>
    <w:rsid w:val="005342F5"/>
    <w:rsid w:val="00537096"/>
    <w:rsid w:val="00540D35"/>
    <w:rsid w:val="0054391F"/>
    <w:rsid w:val="00544C9D"/>
    <w:rsid w:val="00552ABB"/>
    <w:rsid w:val="00571F38"/>
    <w:rsid w:val="00572FE5"/>
    <w:rsid w:val="00585209"/>
    <w:rsid w:val="00590E19"/>
    <w:rsid w:val="00593CE0"/>
    <w:rsid w:val="005A334D"/>
    <w:rsid w:val="005B0C01"/>
    <w:rsid w:val="005B1349"/>
    <w:rsid w:val="005B7801"/>
    <w:rsid w:val="005C3522"/>
    <w:rsid w:val="005C573A"/>
    <w:rsid w:val="005D31FE"/>
    <w:rsid w:val="005D5CCE"/>
    <w:rsid w:val="005E0EB3"/>
    <w:rsid w:val="005E5F41"/>
    <w:rsid w:val="00600DDE"/>
    <w:rsid w:val="00600F14"/>
    <w:rsid w:val="00607964"/>
    <w:rsid w:val="00636DE9"/>
    <w:rsid w:val="00650827"/>
    <w:rsid w:val="006513D9"/>
    <w:rsid w:val="006550E2"/>
    <w:rsid w:val="0068315E"/>
    <w:rsid w:val="0069229E"/>
    <w:rsid w:val="0069234C"/>
    <w:rsid w:val="00694C33"/>
    <w:rsid w:val="006A174F"/>
    <w:rsid w:val="006A7410"/>
    <w:rsid w:val="006C1DF0"/>
    <w:rsid w:val="006C2CF7"/>
    <w:rsid w:val="006C3093"/>
    <w:rsid w:val="006D0244"/>
    <w:rsid w:val="006D58A0"/>
    <w:rsid w:val="006E71F8"/>
    <w:rsid w:val="006E7B16"/>
    <w:rsid w:val="006F7DF6"/>
    <w:rsid w:val="00701CA6"/>
    <w:rsid w:val="00711B61"/>
    <w:rsid w:val="00715343"/>
    <w:rsid w:val="00717536"/>
    <w:rsid w:val="00723322"/>
    <w:rsid w:val="00733C0E"/>
    <w:rsid w:val="00741A18"/>
    <w:rsid w:val="00742EE1"/>
    <w:rsid w:val="00742F1A"/>
    <w:rsid w:val="0075544D"/>
    <w:rsid w:val="00760991"/>
    <w:rsid w:val="00770F03"/>
    <w:rsid w:val="007711C1"/>
    <w:rsid w:val="00773247"/>
    <w:rsid w:val="00793C4D"/>
    <w:rsid w:val="00795C22"/>
    <w:rsid w:val="0079702D"/>
    <w:rsid w:val="007A79EB"/>
    <w:rsid w:val="007B4647"/>
    <w:rsid w:val="007C3F12"/>
    <w:rsid w:val="007D3659"/>
    <w:rsid w:val="007D76ED"/>
    <w:rsid w:val="007E6315"/>
    <w:rsid w:val="007E66A6"/>
    <w:rsid w:val="007F0C2A"/>
    <w:rsid w:val="007F3817"/>
    <w:rsid w:val="007F4C37"/>
    <w:rsid w:val="007F4E8D"/>
    <w:rsid w:val="007F5BB4"/>
    <w:rsid w:val="007F7C8C"/>
    <w:rsid w:val="00801416"/>
    <w:rsid w:val="00811371"/>
    <w:rsid w:val="008137CD"/>
    <w:rsid w:val="00814312"/>
    <w:rsid w:val="00814E60"/>
    <w:rsid w:val="0082315B"/>
    <w:rsid w:val="00824EE4"/>
    <w:rsid w:val="00835436"/>
    <w:rsid w:val="008420B9"/>
    <w:rsid w:val="00853B01"/>
    <w:rsid w:val="008628E8"/>
    <w:rsid w:val="00883EF1"/>
    <w:rsid w:val="008964FA"/>
    <w:rsid w:val="008A0E39"/>
    <w:rsid w:val="008A2121"/>
    <w:rsid w:val="008A72A5"/>
    <w:rsid w:val="008A7CDE"/>
    <w:rsid w:val="008B1300"/>
    <w:rsid w:val="008C20FF"/>
    <w:rsid w:val="008C7216"/>
    <w:rsid w:val="008D1F0B"/>
    <w:rsid w:val="008E1D7A"/>
    <w:rsid w:val="008E35A1"/>
    <w:rsid w:val="008E4434"/>
    <w:rsid w:val="008F07A3"/>
    <w:rsid w:val="008F0DC4"/>
    <w:rsid w:val="008F57CD"/>
    <w:rsid w:val="008F7955"/>
    <w:rsid w:val="00900CCE"/>
    <w:rsid w:val="00902873"/>
    <w:rsid w:val="0091034F"/>
    <w:rsid w:val="00910893"/>
    <w:rsid w:val="009118D1"/>
    <w:rsid w:val="009152E6"/>
    <w:rsid w:val="009222D1"/>
    <w:rsid w:val="00926385"/>
    <w:rsid w:val="00936B37"/>
    <w:rsid w:val="00940A7F"/>
    <w:rsid w:val="00941A72"/>
    <w:rsid w:val="0094600E"/>
    <w:rsid w:val="00954DF5"/>
    <w:rsid w:val="0096097D"/>
    <w:rsid w:val="00964D34"/>
    <w:rsid w:val="0097168B"/>
    <w:rsid w:val="00974DC4"/>
    <w:rsid w:val="009756EA"/>
    <w:rsid w:val="00976AC8"/>
    <w:rsid w:val="00980877"/>
    <w:rsid w:val="00981D52"/>
    <w:rsid w:val="00982B95"/>
    <w:rsid w:val="00983893"/>
    <w:rsid w:val="00994172"/>
    <w:rsid w:val="0099473F"/>
    <w:rsid w:val="009A3037"/>
    <w:rsid w:val="009A5A10"/>
    <w:rsid w:val="009B7512"/>
    <w:rsid w:val="009C018E"/>
    <w:rsid w:val="009C3F0A"/>
    <w:rsid w:val="009C7900"/>
    <w:rsid w:val="009D522F"/>
    <w:rsid w:val="009D5DB6"/>
    <w:rsid w:val="009E03E5"/>
    <w:rsid w:val="009E2799"/>
    <w:rsid w:val="009E3514"/>
    <w:rsid w:val="009F1B8D"/>
    <w:rsid w:val="00A0053F"/>
    <w:rsid w:val="00A04FED"/>
    <w:rsid w:val="00A242B0"/>
    <w:rsid w:val="00A30719"/>
    <w:rsid w:val="00A322E8"/>
    <w:rsid w:val="00A366BE"/>
    <w:rsid w:val="00A619D0"/>
    <w:rsid w:val="00A62651"/>
    <w:rsid w:val="00A64412"/>
    <w:rsid w:val="00A66B31"/>
    <w:rsid w:val="00A855BD"/>
    <w:rsid w:val="00A86095"/>
    <w:rsid w:val="00A916A1"/>
    <w:rsid w:val="00AA0C3A"/>
    <w:rsid w:val="00AA1415"/>
    <w:rsid w:val="00AA4D58"/>
    <w:rsid w:val="00AB5296"/>
    <w:rsid w:val="00AC7DA0"/>
    <w:rsid w:val="00AD312E"/>
    <w:rsid w:val="00AD6419"/>
    <w:rsid w:val="00AE7782"/>
    <w:rsid w:val="00AF6715"/>
    <w:rsid w:val="00AF7301"/>
    <w:rsid w:val="00B02404"/>
    <w:rsid w:val="00B050C2"/>
    <w:rsid w:val="00B060FE"/>
    <w:rsid w:val="00B061A1"/>
    <w:rsid w:val="00B1290E"/>
    <w:rsid w:val="00B1468F"/>
    <w:rsid w:val="00B15431"/>
    <w:rsid w:val="00B15924"/>
    <w:rsid w:val="00B16100"/>
    <w:rsid w:val="00B17DE0"/>
    <w:rsid w:val="00B2572D"/>
    <w:rsid w:val="00B27A98"/>
    <w:rsid w:val="00B430DE"/>
    <w:rsid w:val="00B6048B"/>
    <w:rsid w:val="00B6117A"/>
    <w:rsid w:val="00B6315F"/>
    <w:rsid w:val="00B639AF"/>
    <w:rsid w:val="00B82451"/>
    <w:rsid w:val="00B85BF6"/>
    <w:rsid w:val="00BA34D0"/>
    <w:rsid w:val="00BA4595"/>
    <w:rsid w:val="00BA4F8A"/>
    <w:rsid w:val="00BA713E"/>
    <w:rsid w:val="00BB2930"/>
    <w:rsid w:val="00BE01C5"/>
    <w:rsid w:val="00BE3574"/>
    <w:rsid w:val="00BE61E6"/>
    <w:rsid w:val="00BF271D"/>
    <w:rsid w:val="00BF5A31"/>
    <w:rsid w:val="00C00CFD"/>
    <w:rsid w:val="00C035D4"/>
    <w:rsid w:val="00C04992"/>
    <w:rsid w:val="00C211F7"/>
    <w:rsid w:val="00C21F3A"/>
    <w:rsid w:val="00C226C8"/>
    <w:rsid w:val="00C25DF3"/>
    <w:rsid w:val="00C30AAD"/>
    <w:rsid w:val="00C322A5"/>
    <w:rsid w:val="00C33093"/>
    <w:rsid w:val="00C45BC7"/>
    <w:rsid w:val="00C51950"/>
    <w:rsid w:val="00C52DA1"/>
    <w:rsid w:val="00C52F15"/>
    <w:rsid w:val="00C72F81"/>
    <w:rsid w:val="00C74378"/>
    <w:rsid w:val="00C77823"/>
    <w:rsid w:val="00C86647"/>
    <w:rsid w:val="00C87A68"/>
    <w:rsid w:val="00C91AF1"/>
    <w:rsid w:val="00C95D9B"/>
    <w:rsid w:val="00C96FCD"/>
    <w:rsid w:val="00CA10AC"/>
    <w:rsid w:val="00CA6845"/>
    <w:rsid w:val="00CB3FA6"/>
    <w:rsid w:val="00CB4C07"/>
    <w:rsid w:val="00CB516B"/>
    <w:rsid w:val="00CD0569"/>
    <w:rsid w:val="00CD2388"/>
    <w:rsid w:val="00CF3045"/>
    <w:rsid w:val="00CF78F1"/>
    <w:rsid w:val="00D04D2D"/>
    <w:rsid w:val="00D04FF2"/>
    <w:rsid w:val="00D12BED"/>
    <w:rsid w:val="00D16490"/>
    <w:rsid w:val="00D165EC"/>
    <w:rsid w:val="00D17F17"/>
    <w:rsid w:val="00D216EC"/>
    <w:rsid w:val="00D31CF5"/>
    <w:rsid w:val="00D32364"/>
    <w:rsid w:val="00D32509"/>
    <w:rsid w:val="00D33E77"/>
    <w:rsid w:val="00D34420"/>
    <w:rsid w:val="00D353C0"/>
    <w:rsid w:val="00D45703"/>
    <w:rsid w:val="00D51EE4"/>
    <w:rsid w:val="00D61586"/>
    <w:rsid w:val="00D66651"/>
    <w:rsid w:val="00D72BF0"/>
    <w:rsid w:val="00D72C26"/>
    <w:rsid w:val="00D72E17"/>
    <w:rsid w:val="00D74D25"/>
    <w:rsid w:val="00D75853"/>
    <w:rsid w:val="00D804BF"/>
    <w:rsid w:val="00D8365B"/>
    <w:rsid w:val="00D83F11"/>
    <w:rsid w:val="00D85F87"/>
    <w:rsid w:val="00D872DF"/>
    <w:rsid w:val="00D910E7"/>
    <w:rsid w:val="00D91C37"/>
    <w:rsid w:val="00D92C32"/>
    <w:rsid w:val="00DA515D"/>
    <w:rsid w:val="00DB1836"/>
    <w:rsid w:val="00DB4E46"/>
    <w:rsid w:val="00DB61DD"/>
    <w:rsid w:val="00DC1584"/>
    <w:rsid w:val="00DD1819"/>
    <w:rsid w:val="00DD6946"/>
    <w:rsid w:val="00DDFB2D"/>
    <w:rsid w:val="00DE2662"/>
    <w:rsid w:val="00DE3AFA"/>
    <w:rsid w:val="00DE7C74"/>
    <w:rsid w:val="00DF299E"/>
    <w:rsid w:val="00DF4611"/>
    <w:rsid w:val="00E02A61"/>
    <w:rsid w:val="00E1672C"/>
    <w:rsid w:val="00E212E4"/>
    <w:rsid w:val="00E22EFF"/>
    <w:rsid w:val="00E4300C"/>
    <w:rsid w:val="00E4306D"/>
    <w:rsid w:val="00E434F3"/>
    <w:rsid w:val="00E44E5C"/>
    <w:rsid w:val="00E50B37"/>
    <w:rsid w:val="00E51DC6"/>
    <w:rsid w:val="00E56002"/>
    <w:rsid w:val="00E56855"/>
    <w:rsid w:val="00E60586"/>
    <w:rsid w:val="00E64E71"/>
    <w:rsid w:val="00E66ED1"/>
    <w:rsid w:val="00E675EC"/>
    <w:rsid w:val="00E718F6"/>
    <w:rsid w:val="00E755FC"/>
    <w:rsid w:val="00E90ACC"/>
    <w:rsid w:val="00EA0540"/>
    <w:rsid w:val="00EA1353"/>
    <w:rsid w:val="00EA562B"/>
    <w:rsid w:val="00EB5814"/>
    <w:rsid w:val="00EC1DEA"/>
    <w:rsid w:val="00EC5C46"/>
    <w:rsid w:val="00EC6A6F"/>
    <w:rsid w:val="00ED54BB"/>
    <w:rsid w:val="00EE06EE"/>
    <w:rsid w:val="00EE32B7"/>
    <w:rsid w:val="00EF20F4"/>
    <w:rsid w:val="00EF2F12"/>
    <w:rsid w:val="00F061FB"/>
    <w:rsid w:val="00F12A60"/>
    <w:rsid w:val="00F14534"/>
    <w:rsid w:val="00F15025"/>
    <w:rsid w:val="00F169DF"/>
    <w:rsid w:val="00F30331"/>
    <w:rsid w:val="00F30BFB"/>
    <w:rsid w:val="00F32300"/>
    <w:rsid w:val="00F32988"/>
    <w:rsid w:val="00F3771E"/>
    <w:rsid w:val="00F46FDC"/>
    <w:rsid w:val="00F561BA"/>
    <w:rsid w:val="00F65960"/>
    <w:rsid w:val="00F67A7C"/>
    <w:rsid w:val="00F70440"/>
    <w:rsid w:val="00F70C22"/>
    <w:rsid w:val="00F820A2"/>
    <w:rsid w:val="00F901BD"/>
    <w:rsid w:val="00F92704"/>
    <w:rsid w:val="00F94488"/>
    <w:rsid w:val="00F97D58"/>
    <w:rsid w:val="00FA3760"/>
    <w:rsid w:val="00FA6038"/>
    <w:rsid w:val="00FB61C1"/>
    <w:rsid w:val="00FC0730"/>
    <w:rsid w:val="00FC4B2A"/>
    <w:rsid w:val="00FC7B7C"/>
    <w:rsid w:val="00FD6103"/>
    <w:rsid w:val="00FE0F46"/>
    <w:rsid w:val="00FE748B"/>
    <w:rsid w:val="00FF3CB0"/>
    <w:rsid w:val="00FF4831"/>
    <w:rsid w:val="01FA682F"/>
    <w:rsid w:val="023A6A8F"/>
    <w:rsid w:val="0247477F"/>
    <w:rsid w:val="02ACC934"/>
    <w:rsid w:val="02F635C0"/>
    <w:rsid w:val="034D4AEF"/>
    <w:rsid w:val="0403D95A"/>
    <w:rsid w:val="04461C9F"/>
    <w:rsid w:val="045C5778"/>
    <w:rsid w:val="049CF0BB"/>
    <w:rsid w:val="04DFCB07"/>
    <w:rsid w:val="0553C571"/>
    <w:rsid w:val="05A0DA27"/>
    <w:rsid w:val="0608C451"/>
    <w:rsid w:val="062A5B0F"/>
    <w:rsid w:val="06B763B8"/>
    <w:rsid w:val="06C18CCD"/>
    <w:rsid w:val="06C5F5A8"/>
    <w:rsid w:val="06FDB80D"/>
    <w:rsid w:val="072AFEB3"/>
    <w:rsid w:val="07A13CE2"/>
    <w:rsid w:val="0812EC4A"/>
    <w:rsid w:val="0831F596"/>
    <w:rsid w:val="09077B0E"/>
    <w:rsid w:val="094E564E"/>
    <w:rsid w:val="09884C9A"/>
    <w:rsid w:val="09BBE196"/>
    <w:rsid w:val="09CA3D07"/>
    <w:rsid w:val="09FFBA1B"/>
    <w:rsid w:val="0A612CE5"/>
    <w:rsid w:val="0B266B38"/>
    <w:rsid w:val="0B2A6E44"/>
    <w:rsid w:val="0B64A9C9"/>
    <w:rsid w:val="0B981123"/>
    <w:rsid w:val="0BF3E22D"/>
    <w:rsid w:val="0C59526C"/>
    <w:rsid w:val="0CE0DF55"/>
    <w:rsid w:val="0D1491B0"/>
    <w:rsid w:val="0E7ACED1"/>
    <w:rsid w:val="0E9A0CC3"/>
    <w:rsid w:val="0FBBD58F"/>
    <w:rsid w:val="1043DEC9"/>
    <w:rsid w:val="1081D374"/>
    <w:rsid w:val="10BBC782"/>
    <w:rsid w:val="1191F75D"/>
    <w:rsid w:val="11C76B30"/>
    <w:rsid w:val="11C8E5AA"/>
    <w:rsid w:val="11DF5747"/>
    <w:rsid w:val="11E48391"/>
    <w:rsid w:val="13CFD9B8"/>
    <w:rsid w:val="155BEF1D"/>
    <w:rsid w:val="158A75CB"/>
    <w:rsid w:val="15C58AD3"/>
    <w:rsid w:val="15F2126C"/>
    <w:rsid w:val="16038FBC"/>
    <w:rsid w:val="165DEC29"/>
    <w:rsid w:val="16BFA14D"/>
    <w:rsid w:val="177A3C41"/>
    <w:rsid w:val="1789944E"/>
    <w:rsid w:val="180F8AB3"/>
    <w:rsid w:val="18197A28"/>
    <w:rsid w:val="189CAABC"/>
    <w:rsid w:val="18A483CF"/>
    <w:rsid w:val="18B8AC06"/>
    <w:rsid w:val="196C2308"/>
    <w:rsid w:val="19ECA64F"/>
    <w:rsid w:val="1A411221"/>
    <w:rsid w:val="1A453313"/>
    <w:rsid w:val="1A492C0D"/>
    <w:rsid w:val="1B0EF1D5"/>
    <w:rsid w:val="1B31BF49"/>
    <w:rsid w:val="1B727E18"/>
    <w:rsid w:val="1BC795BC"/>
    <w:rsid w:val="1C004624"/>
    <w:rsid w:val="1C941298"/>
    <w:rsid w:val="1D2D8700"/>
    <w:rsid w:val="1D39816E"/>
    <w:rsid w:val="1D61A437"/>
    <w:rsid w:val="1E4B8AA1"/>
    <w:rsid w:val="1E7C0685"/>
    <w:rsid w:val="1ED23671"/>
    <w:rsid w:val="1F90CC45"/>
    <w:rsid w:val="1FBD7002"/>
    <w:rsid w:val="1FD05D07"/>
    <w:rsid w:val="1FF682D7"/>
    <w:rsid w:val="20715F02"/>
    <w:rsid w:val="20D3AB0B"/>
    <w:rsid w:val="20D4AFD3"/>
    <w:rsid w:val="221AE7D0"/>
    <w:rsid w:val="223A42D1"/>
    <w:rsid w:val="2258E154"/>
    <w:rsid w:val="225A7F3E"/>
    <w:rsid w:val="22D31ADB"/>
    <w:rsid w:val="22EDD683"/>
    <w:rsid w:val="24D37144"/>
    <w:rsid w:val="2518B883"/>
    <w:rsid w:val="266ED131"/>
    <w:rsid w:val="267B81C3"/>
    <w:rsid w:val="26C92899"/>
    <w:rsid w:val="2705E576"/>
    <w:rsid w:val="272C9134"/>
    <w:rsid w:val="274ED2B6"/>
    <w:rsid w:val="276EA2F1"/>
    <w:rsid w:val="27895EFF"/>
    <w:rsid w:val="27F6CB04"/>
    <w:rsid w:val="28211C81"/>
    <w:rsid w:val="284DAB72"/>
    <w:rsid w:val="284F86AF"/>
    <w:rsid w:val="28CB3C95"/>
    <w:rsid w:val="28DCB8C8"/>
    <w:rsid w:val="290B3C70"/>
    <w:rsid w:val="2A56C260"/>
    <w:rsid w:val="2A5885C5"/>
    <w:rsid w:val="2A809CF5"/>
    <w:rsid w:val="2AAF2349"/>
    <w:rsid w:val="2B49367D"/>
    <w:rsid w:val="2BC972BB"/>
    <w:rsid w:val="2C41EF8C"/>
    <w:rsid w:val="2C48662C"/>
    <w:rsid w:val="2DD12B41"/>
    <w:rsid w:val="2DE3240E"/>
    <w:rsid w:val="2DF8B002"/>
    <w:rsid w:val="2E209D51"/>
    <w:rsid w:val="2E3FF466"/>
    <w:rsid w:val="2E8E6A3E"/>
    <w:rsid w:val="2EEEB971"/>
    <w:rsid w:val="2EFD7D7F"/>
    <w:rsid w:val="2F466F20"/>
    <w:rsid w:val="2F8BB0F2"/>
    <w:rsid w:val="2F90973A"/>
    <w:rsid w:val="30089F4C"/>
    <w:rsid w:val="3148B4F5"/>
    <w:rsid w:val="315F2DE6"/>
    <w:rsid w:val="3194B7A5"/>
    <w:rsid w:val="31AA518A"/>
    <w:rsid w:val="329E6D14"/>
    <w:rsid w:val="32BEFEBC"/>
    <w:rsid w:val="32D02810"/>
    <w:rsid w:val="33BFC9A4"/>
    <w:rsid w:val="33C1D9EC"/>
    <w:rsid w:val="34D3DF3D"/>
    <w:rsid w:val="34DE730C"/>
    <w:rsid w:val="35C3A39C"/>
    <w:rsid w:val="35DDB097"/>
    <w:rsid w:val="3651715B"/>
    <w:rsid w:val="36C5396D"/>
    <w:rsid w:val="371248D8"/>
    <w:rsid w:val="377B6502"/>
    <w:rsid w:val="379AEBF5"/>
    <w:rsid w:val="37F2140A"/>
    <w:rsid w:val="38491F40"/>
    <w:rsid w:val="38868D3A"/>
    <w:rsid w:val="3886FB27"/>
    <w:rsid w:val="390FBB7B"/>
    <w:rsid w:val="39242D44"/>
    <w:rsid w:val="39384025"/>
    <w:rsid w:val="394A4BB9"/>
    <w:rsid w:val="394C0C62"/>
    <w:rsid w:val="3953D844"/>
    <w:rsid w:val="3964B473"/>
    <w:rsid w:val="39F219A4"/>
    <w:rsid w:val="3A0F4B21"/>
    <w:rsid w:val="3AB26876"/>
    <w:rsid w:val="3AD237BC"/>
    <w:rsid w:val="3AD5CA76"/>
    <w:rsid w:val="3BF1CBF6"/>
    <w:rsid w:val="3C74C35F"/>
    <w:rsid w:val="3CA787FB"/>
    <w:rsid w:val="3CAF286F"/>
    <w:rsid w:val="3D148BAC"/>
    <w:rsid w:val="3D9E4322"/>
    <w:rsid w:val="3DCDB25E"/>
    <w:rsid w:val="3E5F6075"/>
    <w:rsid w:val="3EA7E2CE"/>
    <w:rsid w:val="3EF49305"/>
    <w:rsid w:val="3F61865D"/>
    <w:rsid w:val="4002B101"/>
    <w:rsid w:val="406A1535"/>
    <w:rsid w:val="40BF670C"/>
    <w:rsid w:val="40DF316D"/>
    <w:rsid w:val="40ED8851"/>
    <w:rsid w:val="41871AFF"/>
    <w:rsid w:val="41AF0562"/>
    <w:rsid w:val="41DBA41F"/>
    <w:rsid w:val="425EF2AE"/>
    <w:rsid w:val="429D3F84"/>
    <w:rsid w:val="434A49CA"/>
    <w:rsid w:val="4397A222"/>
    <w:rsid w:val="43EAE352"/>
    <w:rsid w:val="44294BA3"/>
    <w:rsid w:val="44585B14"/>
    <w:rsid w:val="4476D474"/>
    <w:rsid w:val="4494582D"/>
    <w:rsid w:val="44CCCCAF"/>
    <w:rsid w:val="44E43F73"/>
    <w:rsid w:val="450C74C7"/>
    <w:rsid w:val="4532833B"/>
    <w:rsid w:val="460CBDE4"/>
    <w:rsid w:val="46CF7C30"/>
    <w:rsid w:val="47182E01"/>
    <w:rsid w:val="47364626"/>
    <w:rsid w:val="475B11B4"/>
    <w:rsid w:val="4774C270"/>
    <w:rsid w:val="484215D1"/>
    <w:rsid w:val="48AFDF85"/>
    <w:rsid w:val="48DB4332"/>
    <w:rsid w:val="48E1D97B"/>
    <w:rsid w:val="48E3A13F"/>
    <w:rsid w:val="49ECED3D"/>
    <w:rsid w:val="4A1FCF60"/>
    <w:rsid w:val="4A26DD4A"/>
    <w:rsid w:val="4A5CCB21"/>
    <w:rsid w:val="4A98ED22"/>
    <w:rsid w:val="4B240979"/>
    <w:rsid w:val="4B80ABEC"/>
    <w:rsid w:val="4B8F7989"/>
    <w:rsid w:val="4C4B34EE"/>
    <w:rsid w:val="4C8AED69"/>
    <w:rsid w:val="4CD2451E"/>
    <w:rsid w:val="4D25C17A"/>
    <w:rsid w:val="4D598D65"/>
    <w:rsid w:val="4D91C918"/>
    <w:rsid w:val="4E18764F"/>
    <w:rsid w:val="4E399E19"/>
    <w:rsid w:val="4E7A6D1D"/>
    <w:rsid w:val="4E7BBDAD"/>
    <w:rsid w:val="4E98CF29"/>
    <w:rsid w:val="4EE735D5"/>
    <w:rsid w:val="4F75E268"/>
    <w:rsid w:val="50E3EC7C"/>
    <w:rsid w:val="50FC43A0"/>
    <w:rsid w:val="51FE0464"/>
    <w:rsid w:val="5210DD45"/>
    <w:rsid w:val="527A2D31"/>
    <w:rsid w:val="5288CE87"/>
    <w:rsid w:val="529C9365"/>
    <w:rsid w:val="52D88E27"/>
    <w:rsid w:val="52D8D5A4"/>
    <w:rsid w:val="533CC7B3"/>
    <w:rsid w:val="535C4770"/>
    <w:rsid w:val="53C8FE2B"/>
    <w:rsid w:val="54355176"/>
    <w:rsid w:val="54FBC6C8"/>
    <w:rsid w:val="55183BE8"/>
    <w:rsid w:val="55224597"/>
    <w:rsid w:val="5739EFE3"/>
    <w:rsid w:val="57975B54"/>
    <w:rsid w:val="5890B8FB"/>
    <w:rsid w:val="58AB36CE"/>
    <w:rsid w:val="58D4D9C2"/>
    <w:rsid w:val="58EC0017"/>
    <w:rsid w:val="58FBCDD2"/>
    <w:rsid w:val="59662AEC"/>
    <w:rsid w:val="5979077D"/>
    <w:rsid w:val="5A64E0CA"/>
    <w:rsid w:val="5AC510D9"/>
    <w:rsid w:val="5AC7E417"/>
    <w:rsid w:val="5B628980"/>
    <w:rsid w:val="5B710FC9"/>
    <w:rsid w:val="5B79142B"/>
    <w:rsid w:val="5BE9388E"/>
    <w:rsid w:val="5C24CA07"/>
    <w:rsid w:val="5C5F7E98"/>
    <w:rsid w:val="5D3397E4"/>
    <w:rsid w:val="5D6C5B19"/>
    <w:rsid w:val="5D8C74C7"/>
    <w:rsid w:val="5DAAE903"/>
    <w:rsid w:val="5F127CA5"/>
    <w:rsid w:val="5F28C58C"/>
    <w:rsid w:val="5F93FE20"/>
    <w:rsid w:val="5FA7BA4A"/>
    <w:rsid w:val="60DA2DE6"/>
    <w:rsid w:val="61842EAD"/>
    <w:rsid w:val="626E7E95"/>
    <w:rsid w:val="62795287"/>
    <w:rsid w:val="62D6EF63"/>
    <w:rsid w:val="62E1723D"/>
    <w:rsid w:val="63573F22"/>
    <w:rsid w:val="63773D7B"/>
    <w:rsid w:val="643DA9F9"/>
    <w:rsid w:val="647600AD"/>
    <w:rsid w:val="65076CCC"/>
    <w:rsid w:val="65556AFE"/>
    <w:rsid w:val="65E2E518"/>
    <w:rsid w:val="661A6571"/>
    <w:rsid w:val="667CCDDF"/>
    <w:rsid w:val="66F45017"/>
    <w:rsid w:val="67B51B5D"/>
    <w:rsid w:val="67D4F447"/>
    <w:rsid w:val="6804E439"/>
    <w:rsid w:val="684A411D"/>
    <w:rsid w:val="685ACCE5"/>
    <w:rsid w:val="6873894A"/>
    <w:rsid w:val="6A95CE34"/>
    <w:rsid w:val="6AB64601"/>
    <w:rsid w:val="6AC0C86F"/>
    <w:rsid w:val="6AC89213"/>
    <w:rsid w:val="6AF7F644"/>
    <w:rsid w:val="6B22C813"/>
    <w:rsid w:val="6B520B2E"/>
    <w:rsid w:val="6B68D09A"/>
    <w:rsid w:val="6BB24C4F"/>
    <w:rsid w:val="6CDA9549"/>
    <w:rsid w:val="6D01E3C4"/>
    <w:rsid w:val="6D6075A6"/>
    <w:rsid w:val="6DB19AE2"/>
    <w:rsid w:val="6EF24B26"/>
    <w:rsid w:val="6F063206"/>
    <w:rsid w:val="6F69DD86"/>
    <w:rsid w:val="6F75E941"/>
    <w:rsid w:val="6FA66D6A"/>
    <w:rsid w:val="6FFBEBA4"/>
    <w:rsid w:val="71989A04"/>
    <w:rsid w:val="71AF9E62"/>
    <w:rsid w:val="720F4CF7"/>
    <w:rsid w:val="722807F3"/>
    <w:rsid w:val="72442826"/>
    <w:rsid w:val="7267C368"/>
    <w:rsid w:val="7287D76C"/>
    <w:rsid w:val="72937B51"/>
    <w:rsid w:val="72F1BB4D"/>
    <w:rsid w:val="7316BD3C"/>
    <w:rsid w:val="7380039C"/>
    <w:rsid w:val="73995C69"/>
    <w:rsid w:val="73A59E8D"/>
    <w:rsid w:val="74176D03"/>
    <w:rsid w:val="74957867"/>
    <w:rsid w:val="74963950"/>
    <w:rsid w:val="749EB304"/>
    <w:rsid w:val="74E0F42A"/>
    <w:rsid w:val="74FEEFD1"/>
    <w:rsid w:val="75BAAD32"/>
    <w:rsid w:val="75C79C29"/>
    <w:rsid w:val="760DD697"/>
    <w:rsid w:val="762E04A4"/>
    <w:rsid w:val="76A32227"/>
    <w:rsid w:val="76B2FEE5"/>
    <w:rsid w:val="76B3643C"/>
    <w:rsid w:val="77005608"/>
    <w:rsid w:val="77683719"/>
    <w:rsid w:val="785C34AA"/>
    <w:rsid w:val="78991B2A"/>
    <w:rsid w:val="78C149F1"/>
    <w:rsid w:val="78CD398A"/>
    <w:rsid w:val="7938592D"/>
    <w:rsid w:val="79BF4B49"/>
    <w:rsid w:val="7A36D83A"/>
    <w:rsid w:val="7A60FB1B"/>
    <w:rsid w:val="7AA3ED5A"/>
    <w:rsid w:val="7ADFE927"/>
    <w:rsid w:val="7B400A52"/>
    <w:rsid w:val="7B84784D"/>
    <w:rsid w:val="7BC45944"/>
    <w:rsid w:val="7BD0072C"/>
    <w:rsid w:val="7C5187DC"/>
    <w:rsid w:val="7C615A59"/>
    <w:rsid w:val="7CD630E7"/>
    <w:rsid w:val="7CD7EB23"/>
    <w:rsid w:val="7CF217CB"/>
    <w:rsid w:val="7D0603BC"/>
    <w:rsid w:val="7D6BA3C1"/>
    <w:rsid w:val="7D8E5E63"/>
    <w:rsid w:val="7DB26F70"/>
    <w:rsid w:val="7E1513BB"/>
    <w:rsid w:val="7E4D82EC"/>
    <w:rsid w:val="7E9D25B7"/>
    <w:rsid w:val="7EAE2FA1"/>
    <w:rsid w:val="7EE8746A"/>
    <w:rsid w:val="7EEC56C7"/>
    <w:rsid w:val="7F46F3CF"/>
    <w:rsid w:val="7F8D5886"/>
    <w:rsid w:val="7FFCE2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1FE607D4-B746-4FA2-B4CF-524A23DCD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C45BC7"/>
  </w:style>
  <w:style w:type="character" w:styleId="FollowedHyperlink">
    <w:name w:val="FollowedHyperlink"/>
    <w:basedOn w:val="DefaultParagraphFont"/>
    <w:uiPriority w:val="99"/>
    <w:semiHidden/>
    <w:unhideWhenUsed/>
    <w:rsid w:val="00600DDE"/>
    <w:rPr>
      <w:color w:val="96607D" w:themeColor="followedHyperlink"/>
      <w:u w:val="single"/>
    </w:rPr>
  </w:style>
  <w:style w:type="character" w:styleId="PlaceholderText">
    <w:name w:val="Placeholder Text"/>
    <w:basedOn w:val="DefaultParagraphFont"/>
    <w:uiPriority w:val="99"/>
    <w:semiHidden/>
    <w:rsid w:val="00F6596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40566">
      <w:bodyDiv w:val="1"/>
      <w:marLeft w:val="0"/>
      <w:marRight w:val="0"/>
      <w:marTop w:val="0"/>
      <w:marBottom w:val="0"/>
      <w:divBdr>
        <w:top w:val="none" w:sz="0" w:space="0" w:color="auto"/>
        <w:left w:val="none" w:sz="0" w:space="0" w:color="auto"/>
        <w:bottom w:val="none" w:sz="0" w:space="0" w:color="auto"/>
        <w:right w:val="none" w:sz="0" w:space="0" w:color="auto"/>
      </w:divBdr>
    </w:div>
    <w:div w:id="56906013">
      <w:bodyDiv w:val="1"/>
      <w:marLeft w:val="0"/>
      <w:marRight w:val="0"/>
      <w:marTop w:val="0"/>
      <w:marBottom w:val="0"/>
      <w:divBdr>
        <w:top w:val="none" w:sz="0" w:space="0" w:color="auto"/>
        <w:left w:val="none" w:sz="0" w:space="0" w:color="auto"/>
        <w:bottom w:val="none" w:sz="0" w:space="0" w:color="auto"/>
        <w:right w:val="none" w:sz="0" w:space="0" w:color="auto"/>
      </w:divBdr>
    </w:div>
    <w:div w:id="66148318">
      <w:bodyDiv w:val="1"/>
      <w:marLeft w:val="0"/>
      <w:marRight w:val="0"/>
      <w:marTop w:val="0"/>
      <w:marBottom w:val="0"/>
      <w:divBdr>
        <w:top w:val="none" w:sz="0" w:space="0" w:color="auto"/>
        <w:left w:val="none" w:sz="0" w:space="0" w:color="auto"/>
        <w:bottom w:val="none" w:sz="0" w:space="0" w:color="auto"/>
        <w:right w:val="none" w:sz="0" w:space="0" w:color="auto"/>
      </w:divBdr>
    </w:div>
    <w:div w:id="88431400">
      <w:bodyDiv w:val="1"/>
      <w:marLeft w:val="0"/>
      <w:marRight w:val="0"/>
      <w:marTop w:val="0"/>
      <w:marBottom w:val="0"/>
      <w:divBdr>
        <w:top w:val="none" w:sz="0" w:space="0" w:color="auto"/>
        <w:left w:val="none" w:sz="0" w:space="0" w:color="auto"/>
        <w:bottom w:val="none" w:sz="0" w:space="0" w:color="auto"/>
        <w:right w:val="none" w:sz="0" w:space="0" w:color="auto"/>
      </w:divBdr>
    </w:div>
    <w:div w:id="102309642">
      <w:bodyDiv w:val="1"/>
      <w:marLeft w:val="0"/>
      <w:marRight w:val="0"/>
      <w:marTop w:val="0"/>
      <w:marBottom w:val="0"/>
      <w:divBdr>
        <w:top w:val="none" w:sz="0" w:space="0" w:color="auto"/>
        <w:left w:val="none" w:sz="0" w:space="0" w:color="auto"/>
        <w:bottom w:val="none" w:sz="0" w:space="0" w:color="auto"/>
        <w:right w:val="none" w:sz="0" w:space="0" w:color="auto"/>
      </w:divBdr>
    </w:div>
    <w:div w:id="102381572">
      <w:bodyDiv w:val="1"/>
      <w:marLeft w:val="0"/>
      <w:marRight w:val="0"/>
      <w:marTop w:val="0"/>
      <w:marBottom w:val="0"/>
      <w:divBdr>
        <w:top w:val="none" w:sz="0" w:space="0" w:color="auto"/>
        <w:left w:val="none" w:sz="0" w:space="0" w:color="auto"/>
        <w:bottom w:val="none" w:sz="0" w:space="0" w:color="auto"/>
        <w:right w:val="none" w:sz="0" w:space="0" w:color="auto"/>
      </w:divBdr>
    </w:div>
    <w:div w:id="105587701">
      <w:bodyDiv w:val="1"/>
      <w:marLeft w:val="0"/>
      <w:marRight w:val="0"/>
      <w:marTop w:val="0"/>
      <w:marBottom w:val="0"/>
      <w:divBdr>
        <w:top w:val="none" w:sz="0" w:space="0" w:color="auto"/>
        <w:left w:val="none" w:sz="0" w:space="0" w:color="auto"/>
        <w:bottom w:val="none" w:sz="0" w:space="0" w:color="auto"/>
        <w:right w:val="none" w:sz="0" w:space="0" w:color="auto"/>
      </w:divBdr>
    </w:div>
    <w:div w:id="109320584">
      <w:bodyDiv w:val="1"/>
      <w:marLeft w:val="0"/>
      <w:marRight w:val="0"/>
      <w:marTop w:val="0"/>
      <w:marBottom w:val="0"/>
      <w:divBdr>
        <w:top w:val="none" w:sz="0" w:space="0" w:color="auto"/>
        <w:left w:val="none" w:sz="0" w:space="0" w:color="auto"/>
        <w:bottom w:val="none" w:sz="0" w:space="0" w:color="auto"/>
        <w:right w:val="none" w:sz="0" w:space="0" w:color="auto"/>
      </w:divBdr>
    </w:div>
    <w:div w:id="118842865">
      <w:bodyDiv w:val="1"/>
      <w:marLeft w:val="0"/>
      <w:marRight w:val="0"/>
      <w:marTop w:val="0"/>
      <w:marBottom w:val="0"/>
      <w:divBdr>
        <w:top w:val="none" w:sz="0" w:space="0" w:color="auto"/>
        <w:left w:val="none" w:sz="0" w:space="0" w:color="auto"/>
        <w:bottom w:val="none" w:sz="0" w:space="0" w:color="auto"/>
        <w:right w:val="none" w:sz="0" w:space="0" w:color="auto"/>
      </w:divBdr>
    </w:div>
    <w:div w:id="157236507">
      <w:bodyDiv w:val="1"/>
      <w:marLeft w:val="0"/>
      <w:marRight w:val="0"/>
      <w:marTop w:val="0"/>
      <w:marBottom w:val="0"/>
      <w:divBdr>
        <w:top w:val="none" w:sz="0" w:space="0" w:color="auto"/>
        <w:left w:val="none" w:sz="0" w:space="0" w:color="auto"/>
        <w:bottom w:val="none" w:sz="0" w:space="0" w:color="auto"/>
        <w:right w:val="none" w:sz="0" w:space="0" w:color="auto"/>
      </w:divBdr>
    </w:div>
    <w:div w:id="168062518">
      <w:bodyDiv w:val="1"/>
      <w:marLeft w:val="0"/>
      <w:marRight w:val="0"/>
      <w:marTop w:val="0"/>
      <w:marBottom w:val="0"/>
      <w:divBdr>
        <w:top w:val="none" w:sz="0" w:space="0" w:color="auto"/>
        <w:left w:val="none" w:sz="0" w:space="0" w:color="auto"/>
        <w:bottom w:val="none" w:sz="0" w:space="0" w:color="auto"/>
        <w:right w:val="none" w:sz="0" w:space="0" w:color="auto"/>
      </w:divBdr>
    </w:div>
    <w:div w:id="187451678">
      <w:bodyDiv w:val="1"/>
      <w:marLeft w:val="0"/>
      <w:marRight w:val="0"/>
      <w:marTop w:val="0"/>
      <w:marBottom w:val="0"/>
      <w:divBdr>
        <w:top w:val="none" w:sz="0" w:space="0" w:color="auto"/>
        <w:left w:val="none" w:sz="0" w:space="0" w:color="auto"/>
        <w:bottom w:val="none" w:sz="0" w:space="0" w:color="auto"/>
        <w:right w:val="none" w:sz="0" w:space="0" w:color="auto"/>
      </w:divBdr>
    </w:div>
    <w:div w:id="264849309">
      <w:bodyDiv w:val="1"/>
      <w:marLeft w:val="0"/>
      <w:marRight w:val="0"/>
      <w:marTop w:val="0"/>
      <w:marBottom w:val="0"/>
      <w:divBdr>
        <w:top w:val="none" w:sz="0" w:space="0" w:color="auto"/>
        <w:left w:val="none" w:sz="0" w:space="0" w:color="auto"/>
        <w:bottom w:val="none" w:sz="0" w:space="0" w:color="auto"/>
        <w:right w:val="none" w:sz="0" w:space="0" w:color="auto"/>
      </w:divBdr>
    </w:div>
    <w:div w:id="277837548">
      <w:bodyDiv w:val="1"/>
      <w:marLeft w:val="0"/>
      <w:marRight w:val="0"/>
      <w:marTop w:val="0"/>
      <w:marBottom w:val="0"/>
      <w:divBdr>
        <w:top w:val="none" w:sz="0" w:space="0" w:color="auto"/>
        <w:left w:val="none" w:sz="0" w:space="0" w:color="auto"/>
        <w:bottom w:val="none" w:sz="0" w:space="0" w:color="auto"/>
        <w:right w:val="none" w:sz="0" w:space="0" w:color="auto"/>
      </w:divBdr>
    </w:div>
    <w:div w:id="278072110">
      <w:bodyDiv w:val="1"/>
      <w:marLeft w:val="0"/>
      <w:marRight w:val="0"/>
      <w:marTop w:val="0"/>
      <w:marBottom w:val="0"/>
      <w:divBdr>
        <w:top w:val="none" w:sz="0" w:space="0" w:color="auto"/>
        <w:left w:val="none" w:sz="0" w:space="0" w:color="auto"/>
        <w:bottom w:val="none" w:sz="0" w:space="0" w:color="auto"/>
        <w:right w:val="none" w:sz="0" w:space="0" w:color="auto"/>
      </w:divBdr>
    </w:div>
    <w:div w:id="330833642">
      <w:bodyDiv w:val="1"/>
      <w:marLeft w:val="0"/>
      <w:marRight w:val="0"/>
      <w:marTop w:val="0"/>
      <w:marBottom w:val="0"/>
      <w:divBdr>
        <w:top w:val="none" w:sz="0" w:space="0" w:color="auto"/>
        <w:left w:val="none" w:sz="0" w:space="0" w:color="auto"/>
        <w:bottom w:val="none" w:sz="0" w:space="0" w:color="auto"/>
        <w:right w:val="none" w:sz="0" w:space="0" w:color="auto"/>
      </w:divBdr>
    </w:div>
    <w:div w:id="341590098">
      <w:bodyDiv w:val="1"/>
      <w:marLeft w:val="0"/>
      <w:marRight w:val="0"/>
      <w:marTop w:val="0"/>
      <w:marBottom w:val="0"/>
      <w:divBdr>
        <w:top w:val="none" w:sz="0" w:space="0" w:color="auto"/>
        <w:left w:val="none" w:sz="0" w:space="0" w:color="auto"/>
        <w:bottom w:val="none" w:sz="0" w:space="0" w:color="auto"/>
        <w:right w:val="none" w:sz="0" w:space="0" w:color="auto"/>
      </w:divBdr>
    </w:div>
    <w:div w:id="341783551">
      <w:bodyDiv w:val="1"/>
      <w:marLeft w:val="0"/>
      <w:marRight w:val="0"/>
      <w:marTop w:val="0"/>
      <w:marBottom w:val="0"/>
      <w:divBdr>
        <w:top w:val="none" w:sz="0" w:space="0" w:color="auto"/>
        <w:left w:val="none" w:sz="0" w:space="0" w:color="auto"/>
        <w:bottom w:val="none" w:sz="0" w:space="0" w:color="auto"/>
        <w:right w:val="none" w:sz="0" w:space="0" w:color="auto"/>
      </w:divBdr>
    </w:div>
    <w:div w:id="387386117">
      <w:bodyDiv w:val="1"/>
      <w:marLeft w:val="0"/>
      <w:marRight w:val="0"/>
      <w:marTop w:val="0"/>
      <w:marBottom w:val="0"/>
      <w:divBdr>
        <w:top w:val="none" w:sz="0" w:space="0" w:color="auto"/>
        <w:left w:val="none" w:sz="0" w:space="0" w:color="auto"/>
        <w:bottom w:val="none" w:sz="0" w:space="0" w:color="auto"/>
        <w:right w:val="none" w:sz="0" w:space="0" w:color="auto"/>
      </w:divBdr>
    </w:div>
    <w:div w:id="490029798">
      <w:bodyDiv w:val="1"/>
      <w:marLeft w:val="0"/>
      <w:marRight w:val="0"/>
      <w:marTop w:val="0"/>
      <w:marBottom w:val="0"/>
      <w:divBdr>
        <w:top w:val="none" w:sz="0" w:space="0" w:color="auto"/>
        <w:left w:val="none" w:sz="0" w:space="0" w:color="auto"/>
        <w:bottom w:val="none" w:sz="0" w:space="0" w:color="auto"/>
        <w:right w:val="none" w:sz="0" w:space="0" w:color="auto"/>
      </w:divBdr>
    </w:div>
    <w:div w:id="496313164">
      <w:bodyDiv w:val="1"/>
      <w:marLeft w:val="0"/>
      <w:marRight w:val="0"/>
      <w:marTop w:val="0"/>
      <w:marBottom w:val="0"/>
      <w:divBdr>
        <w:top w:val="none" w:sz="0" w:space="0" w:color="auto"/>
        <w:left w:val="none" w:sz="0" w:space="0" w:color="auto"/>
        <w:bottom w:val="none" w:sz="0" w:space="0" w:color="auto"/>
        <w:right w:val="none" w:sz="0" w:space="0" w:color="auto"/>
      </w:divBdr>
    </w:div>
    <w:div w:id="528566600">
      <w:bodyDiv w:val="1"/>
      <w:marLeft w:val="0"/>
      <w:marRight w:val="0"/>
      <w:marTop w:val="0"/>
      <w:marBottom w:val="0"/>
      <w:divBdr>
        <w:top w:val="none" w:sz="0" w:space="0" w:color="auto"/>
        <w:left w:val="none" w:sz="0" w:space="0" w:color="auto"/>
        <w:bottom w:val="none" w:sz="0" w:space="0" w:color="auto"/>
        <w:right w:val="none" w:sz="0" w:space="0" w:color="auto"/>
      </w:divBdr>
    </w:div>
    <w:div w:id="542867339">
      <w:bodyDiv w:val="1"/>
      <w:marLeft w:val="0"/>
      <w:marRight w:val="0"/>
      <w:marTop w:val="0"/>
      <w:marBottom w:val="0"/>
      <w:divBdr>
        <w:top w:val="none" w:sz="0" w:space="0" w:color="auto"/>
        <w:left w:val="none" w:sz="0" w:space="0" w:color="auto"/>
        <w:bottom w:val="none" w:sz="0" w:space="0" w:color="auto"/>
        <w:right w:val="none" w:sz="0" w:space="0" w:color="auto"/>
      </w:divBdr>
    </w:div>
    <w:div w:id="555169809">
      <w:bodyDiv w:val="1"/>
      <w:marLeft w:val="0"/>
      <w:marRight w:val="0"/>
      <w:marTop w:val="0"/>
      <w:marBottom w:val="0"/>
      <w:divBdr>
        <w:top w:val="none" w:sz="0" w:space="0" w:color="auto"/>
        <w:left w:val="none" w:sz="0" w:space="0" w:color="auto"/>
        <w:bottom w:val="none" w:sz="0" w:space="0" w:color="auto"/>
        <w:right w:val="none" w:sz="0" w:space="0" w:color="auto"/>
      </w:divBdr>
    </w:div>
    <w:div w:id="592511405">
      <w:bodyDiv w:val="1"/>
      <w:marLeft w:val="0"/>
      <w:marRight w:val="0"/>
      <w:marTop w:val="0"/>
      <w:marBottom w:val="0"/>
      <w:divBdr>
        <w:top w:val="none" w:sz="0" w:space="0" w:color="auto"/>
        <w:left w:val="none" w:sz="0" w:space="0" w:color="auto"/>
        <w:bottom w:val="none" w:sz="0" w:space="0" w:color="auto"/>
        <w:right w:val="none" w:sz="0" w:space="0" w:color="auto"/>
      </w:divBdr>
    </w:div>
    <w:div w:id="597711090">
      <w:bodyDiv w:val="1"/>
      <w:marLeft w:val="0"/>
      <w:marRight w:val="0"/>
      <w:marTop w:val="0"/>
      <w:marBottom w:val="0"/>
      <w:divBdr>
        <w:top w:val="none" w:sz="0" w:space="0" w:color="auto"/>
        <w:left w:val="none" w:sz="0" w:space="0" w:color="auto"/>
        <w:bottom w:val="none" w:sz="0" w:space="0" w:color="auto"/>
        <w:right w:val="none" w:sz="0" w:space="0" w:color="auto"/>
      </w:divBdr>
    </w:div>
    <w:div w:id="611935368">
      <w:bodyDiv w:val="1"/>
      <w:marLeft w:val="0"/>
      <w:marRight w:val="0"/>
      <w:marTop w:val="0"/>
      <w:marBottom w:val="0"/>
      <w:divBdr>
        <w:top w:val="none" w:sz="0" w:space="0" w:color="auto"/>
        <w:left w:val="none" w:sz="0" w:space="0" w:color="auto"/>
        <w:bottom w:val="none" w:sz="0" w:space="0" w:color="auto"/>
        <w:right w:val="none" w:sz="0" w:space="0" w:color="auto"/>
      </w:divBdr>
    </w:div>
    <w:div w:id="669676020">
      <w:bodyDiv w:val="1"/>
      <w:marLeft w:val="0"/>
      <w:marRight w:val="0"/>
      <w:marTop w:val="0"/>
      <w:marBottom w:val="0"/>
      <w:divBdr>
        <w:top w:val="none" w:sz="0" w:space="0" w:color="auto"/>
        <w:left w:val="none" w:sz="0" w:space="0" w:color="auto"/>
        <w:bottom w:val="none" w:sz="0" w:space="0" w:color="auto"/>
        <w:right w:val="none" w:sz="0" w:space="0" w:color="auto"/>
      </w:divBdr>
    </w:div>
    <w:div w:id="757754688">
      <w:bodyDiv w:val="1"/>
      <w:marLeft w:val="0"/>
      <w:marRight w:val="0"/>
      <w:marTop w:val="0"/>
      <w:marBottom w:val="0"/>
      <w:divBdr>
        <w:top w:val="none" w:sz="0" w:space="0" w:color="auto"/>
        <w:left w:val="none" w:sz="0" w:space="0" w:color="auto"/>
        <w:bottom w:val="none" w:sz="0" w:space="0" w:color="auto"/>
        <w:right w:val="none" w:sz="0" w:space="0" w:color="auto"/>
      </w:divBdr>
    </w:div>
    <w:div w:id="761221876">
      <w:bodyDiv w:val="1"/>
      <w:marLeft w:val="0"/>
      <w:marRight w:val="0"/>
      <w:marTop w:val="0"/>
      <w:marBottom w:val="0"/>
      <w:divBdr>
        <w:top w:val="none" w:sz="0" w:space="0" w:color="auto"/>
        <w:left w:val="none" w:sz="0" w:space="0" w:color="auto"/>
        <w:bottom w:val="none" w:sz="0" w:space="0" w:color="auto"/>
        <w:right w:val="none" w:sz="0" w:space="0" w:color="auto"/>
      </w:divBdr>
    </w:div>
    <w:div w:id="810444802">
      <w:bodyDiv w:val="1"/>
      <w:marLeft w:val="0"/>
      <w:marRight w:val="0"/>
      <w:marTop w:val="0"/>
      <w:marBottom w:val="0"/>
      <w:divBdr>
        <w:top w:val="none" w:sz="0" w:space="0" w:color="auto"/>
        <w:left w:val="none" w:sz="0" w:space="0" w:color="auto"/>
        <w:bottom w:val="none" w:sz="0" w:space="0" w:color="auto"/>
        <w:right w:val="none" w:sz="0" w:space="0" w:color="auto"/>
      </w:divBdr>
    </w:div>
    <w:div w:id="818115337">
      <w:bodyDiv w:val="1"/>
      <w:marLeft w:val="0"/>
      <w:marRight w:val="0"/>
      <w:marTop w:val="0"/>
      <w:marBottom w:val="0"/>
      <w:divBdr>
        <w:top w:val="none" w:sz="0" w:space="0" w:color="auto"/>
        <w:left w:val="none" w:sz="0" w:space="0" w:color="auto"/>
        <w:bottom w:val="none" w:sz="0" w:space="0" w:color="auto"/>
        <w:right w:val="none" w:sz="0" w:space="0" w:color="auto"/>
      </w:divBdr>
    </w:div>
    <w:div w:id="826937233">
      <w:bodyDiv w:val="1"/>
      <w:marLeft w:val="0"/>
      <w:marRight w:val="0"/>
      <w:marTop w:val="0"/>
      <w:marBottom w:val="0"/>
      <w:divBdr>
        <w:top w:val="none" w:sz="0" w:space="0" w:color="auto"/>
        <w:left w:val="none" w:sz="0" w:space="0" w:color="auto"/>
        <w:bottom w:val="none" w:sz="0" w:space="0" w:color="auto"/>
        <w:right w:val="none" w:sz="0" w:space="0" w:color="auto"/>
      </w:divBdr>
    </w:div>
    <w:div w:id="827676949">
      <w:bodyDiv w:val="1"/>
      <w:marLeft w:val="0"/>
      <w:marRight w:val="0"/>
      <w:marTop w:val="0"/>
      <w:marBottom w:val="0"/>
      <w:divBdr>
        <w:top w:val="none" w:sz="0" w:space="0" w:color="auto"/>
        <w:left w:val="none" w:sz="0" w:space="0" w:color="auto"/>
        <w:bottom w:val="none" w:sz="0" w:space="0" w:color="auto"/>
        <w:right w:val="none" w:sz="0" w:space="0" w:color="auto"/>
      </w:divBdr>
    </w:div>
    <w:div w:id="868569368">
      <w:bodyDiv w:val="1"/>
      <w:marLeft w:val="0"/>
      <w:marRight w:val="0"/>
      <w:marTop w:val="0"/>
      <w:marBottom w:val="0"/>
      <w:divBdr>
        <w:top w:val="none" w:sz="0" w:space="0" w:color="auto"/>
        <w:left w:val="none" w:sz="0" w:space="0" w:color="auto"/>
        <w:bottom w:val="none" w:sz="0" w:space="0" w:color="auto"/>
        <w:right w:val="none" w:sz="0" w:space="0" w:color="auto"/>
      </w:divBdr>
    </w:div>
    <w:div w:id="894201399">
      <w:bodyDiv w:val="1"/>
      <w:marLeft w:val="0"/>
      <w:marRight w:val="0"/>
      <w:marTop w:val="0"/>
      <w:marBottom w:val="0"/>
      <w:divBdr>
        <w:top w:val="none" w:sz="0" w:space="0" w:color="auto"/>
        <w:left w:val="none" w:sz="0" w:space="0" w:color="auto"/>
        <w:bottom w:val="none" w:sz="0" w:space="0" w:color="auto"/>
        <w:right w:val="none" w:sz="0" w:space="0" w:color="auto"/>
      </w:divBdr>
    </w:div>
    <w:div w:id="899827067">
      <w:bodyDiv w:val="1"/>
      <w:marLeft w:val="0"/>
      <w:marRight w:val="0"/>
      <w:marTop w:val="0"/>
      <w:marBottom w:val="0"/>
      <w:divBdr>
        <w:top w:val="none" w:sz="0" w:space="0" w:color="auto"/>
        <w:left w:val="none" w:sz="0" w:space="0" w:color="auto"/>
        <w:bottom w:val="none" w:sz="0" w:space="0" w:color="auto"/>
        <w:right w:val="none" w:sz="0" w:space="0" w:color="auto"/>
      </w:divBdr>
    </w:div>
    <w:div w:id="939415480">
      <w:bodyDiv w:val="1"/>
      <w:marLeft w:val="0"/>
      <w:marRight w:val="0"/>
      <w:marTop w:val="0"/>
      <w:marBottom w:val="0"/>
      <w:divBdr>
        <w:top w:val="none" w:sz="0" w:space="0" w:color="auto"/>
        <w:left w:val="none" w:sz="0" w:space="0" w:color="auto"/>
        <w:bottom w:val="none" w:sz="0" w:space="0" w:color="auto"/>
        <w:right w:val="none" w:sz="0" w:space="0" w:color="auto"/>
      </w:divBdr>
    </w:div>
    <w:div w:id="956105216">
      <w:bodyDiv w:val="1"/>
      <w:marLeft w:val="0"/>
      <w:marRight w:val="0"/>
      <w:marTop w:val="0"/>
      <w:marBottom w:val="0"/>
      <w:divBdr>
        <w:top w:val="none" w:sz="0" w:space="0" w:color="auto"/>
        <w:left w:val="none" w:sz="0" w:space="0" w:color="auto"/>
        <w:bottom w:val="none" w:sz="0" w:space="0" w:color="auto"/>
        <w:right w:val="none" w:sz="0" w:space="0" w:color="auto"/>
      </w:divBdr>
    </w:div>
    <w:div w:id="987787134">
      <w:bodyDiv w:val="1"/>
      <w:marLeft w:val="0"/>
      <w:marRight w:val="0"/>
      <w:marTop w:val="0"/>
      <w:marBottom w:val="0"/>
      <w:divBdr>
        <w:top w:val="none" w:sz="0" w:space="0" w:color="auto"/>
        <w:left w:val="none" w:sz="0" w:space="0" w:color="auto"/>
        <w:bottom w:val="none" w:sz="0" w:space="0" w:color="auto"/>
        <w:right w:val="none" w:sz="0" w:space="0" w:color="auto"/>
      </w:divBdr>
    </w:div>
    <w:div w:id="997851384">
      <w:bodyDiv w:val="1"/>
      <w:marLeft w:val="0"/>
      <w:marRight w:val="0"/>
      <w:marTop w:val="0"/>
      <w:marBottom w:val="0"/>
      <w:divBdr>
        <w:top w:val="none" w:sz="0" w:space="0" w:color="auto"/>
        <w:left w:val="none" w:sz="0" w:space="0" w:color="auto"/>
        <w:bottom w:val="none" w:sz="0" w:space="0" w:color="auto"/>
        <w:right w:val="none" w:sz="0" w:space="0" w:color="auto"/>
      </w:divBdr>
    </w:div>
    <w:div w:id="1019696562">
      <w:bodyDiv w:val="1"/>
      <w:marLeft w:val="0"/>
      <w:marRight w:val="0"/>
      <w:marTop w:val="0"/>
      <w:marBottom w:val="0"/>
      <w:divBdr>
        <w:top w:val="none" w:sz="0" w:space="0" w:color="auto"/>
        <w:left w:val="none" w:sz="0" w:space="0" w:color="auto"/>
        <w:bottom w:val="none" w:sz="0" w:space="0" w:color="auto"/>
        <w:right w:val="none" w:sz="0" w:space="0" w:color="auto"/>
      </w:divBdr>
    </w:div>
    <w:div w:id="1051656854">
      <w:bodyDiv w:val="1"/>
      <w:marLeft w:val="0"/>
      <w:marRight w:val="0"/>
      <w:marTop w:val="0"/>
      <w:marBottom w:val="0"/>
      <w:divBdr>
        <w:top w:val="none" w:sz="0" w:space="0" w:color="auto"/>
        <w:left w:val="none" w:sz="0" w:space="0" w:color="auto"/>
        <w:bottom w:val="none" w:sz="0" w:space="0" w:color="auto"/>
        <w:right w:val="none" w:sz="0" w:space="0" w:color="auto"/>
      </w:divBdr>
    </w:div>
    <w:div w:id="1090849887">
      <w:bodyDiv w:val="1"/>
      <w:marLeft w:val="0"/>
      <w:marRight w:val="0"/>
      <w:marTop w:val="0"/>
      <w:marBottom w:val="0"/>
      <w:divBdr>
        <w:top w:val="none" w:sz="0" w:space="0" w:color="auto"/>
        <w:left w:val="none" w:sz="0" w:space="0" w:color="auto"/>
        <w:bottom w:val="none" w:sz="0" w:space="0" w:color="auto"/>
        <w:right w:val="none" w:sz="0" w:space="0" w:color="auto"/>
      </w:divBdr>
    </w:div>
    <w:div w:id="1129208473">
      <w:bodyDiv w:val="1"/>
      <w:marLeft w:val="0"/>
      <w:marRight w:val="0"/>
      <w:marTop w:val="0"/>
      <w:marBottom w:val="0"/>
      <w:divBdr>
        <w:top w:val="none" w:sz="0" w:space="0" w:color="auto"/>
        <w:left w:val="none" w:sz="0" w:space="0" w:color="auto"/>
        <w:bottom w:val="none" w:sz="0" w:space="0" w:color="auto"/>
        <w:right w:val="none" w:sz="0" w:space="0" w:color="auto"/>
      </w:divBdr>
    </w:div>
    <w:div w:id="1130707578">
      <w:bodyDiv w:val="1"/>
      <w:marLeft w:val="0"/>
      <w:marRight w:val="0"/>
      <w:marTop w:val="0"/>
      <w:marBottom w:val="0"/>
      <w:divBdr>
        <w:top w:val="none" w:sz="0" w:space="0" w:color="auto"/>
        <w:left w:val="none" w:sz="0" w:space="0" w:color="auto"/>
        <w:bottom w:val="none" w:sz="0" w:space="0" w:color="auto"/>
        <w:right w:val="none" w:sz="0" w:space="0" w:color="auto"/>
      </w:divBdr>
    </w:div>
    <w:div w:id="1147435184">
      <w:bodyDiv w:val="1"/>
      <w:marLeft w:val="0"/>
      <w:marRight w:val="0"/>
      <w:marTop w:val="0"/>
      <w:marBottom w:val="0"/>
      <w:divBdr>
        <w:top w:val="none" w:sz="0" w:space="0" w:color="auto"/>
        <w:left w:val="none" w:sz="0" w:space="0" w:color="auto"/>
        <w:bottom w:val="none" w:sz="0" w:space="0" w:color="auto"/>
        <w:right w:val="none" w:sz="0" w:space="0" w:color="auto"/>
      </w:divBdr>
    </w:div>
    <w:div w:id="1171869909">
      <w:bodyDiv w:val="1"/>
      <w:marLeft w:val="0"/>
      <w:marRight w:val="0"/>
      <w:marTop w:val="0"/>
      <w:marBottom w:val="0"/>
      <w:divBdr>
        <w:top w:val="none" w:sz="0" w:space="0" w:color="auto"/>
        <w:left w:val="none" w:sz="0" w:space="0" w:color="auto"/>
        <w:bottom w:val="none" w:sz="0" w:space="0" w:color="auto"/>
        <w:right w:val="none" w:sz="0" w:space="0" w:color="auto"/>
      </w:divBdr>
    </w:div>
    <w:div w:id="1197237145">
      <w:bodyDiv w:val="1"/>
      <w:marLeft w:val="0"/>
      <w:marRight w:val="0"/>
      <w:marTop w:val="0"/>
      <w:marBottom w:val="0"/>
      <w:divBdr>
        <w:top w:val="none" w:sz="0" w:space="0" w:color="auto"/>
        <w:left w:val="none" w:sz="0" w:space="0" w:color="auto"/>
        <w:bottom w:val="none" w:sz="0" w:space="0" w:color="auto"/>
        <w:right w:val="none" w:sz="0" w:space="0" w:color="auto"/>
      </w:divBdr>
    </w:div>
    <w:div w:id="1203982763">
      <w:bodyDiv w:val="1"/>
      <w:marLeft w:val="0"/>
      <w:marRight w:val="0"/>
      <w:marTop w:val="0"/>
      <w:marBottom w:val="0"/>
      <w:divBdr>
        <w:top w:val="none" w:sz="0" w:space="0" w:color="auto"/>
        <w:left w:val="none" w:sz="0" w:space="0" w:color="auto"/>
        <w:bottom w:val="none" w:sz="0" w:space="0" w:color="auto"/>
        <w:right w:val="none" w:sz="0" w:space="0" w:color="auto"/>
      </w:divBdr>
    </w:div>
    <w:div w:id="1215921732">
      <w:bodyDiv w:val="1"/>
      <w:marLeft w:val="0"/>
      <w:marRight w:val="0"/>
      <w:marTop w:val="0"/>
      <w:marBottom w:val="0"/>
      <w:divBdr>
        <w:top w:val="none" w:sz="0" w:space="0" w:color="auto"/>
        <w:left w:val="none" w:sz="0" w:space="0" w:color="auto"/>
        <w:bottom w:val="none" w:sz="0" w:space="0" w:color="auto"/>
        <w:right w:val="none" w:sz="0" w:space="0" w:color="auto"/>
      </w:divBdr>
    </w:div>
    <w:div w:id="1265848585">
      <w:bodyDiv w:val="1"/>
      <w:marLeft w:val="0"/>
      <w:marRight w:val="0"/>
      <w:marTop w:val="0"/>
      <w:marBottom w:val="0"/>
      <w:divBdr>
        <w:top w:val="none" w:sz="0" w:space="0" w:color="auto"/>
        <w:left w:val="none" w:sz="0" w:space="0" w:color="auto"/>
        <w:bottom w:val="none" w:sz="0" w:space="0" w:color="auto"/>
        <w:right w:val="none" w:sz="0" w:space="0" w:color="auto"/>
      </w:divBdr>
    </w:div>
    <w:div w:id="1286347749">
      <w:bodyDiv w:val="1"/>
      <w:marLeft w:val="0"/>
      <w:marRight w:val="0"/>
      <w:marTop w:val="0"/>
      <w:marBottom w:val="0"/>
      <w:divBdr>
        <w:top w:val="none" w:sz="0" w:space="0" w:color="auto"/>
        <w:left w:val="none" w:sz="0" w:space="0" w:color="auto"/>
        <w:bottom w:val="none" w:sz="0" w:space="0" w:color="auto"/>
        <w:right w:val="none" w:sz="0" w:space="0" w:color="auto"/>
      </w:divBdr>
    </w:div>
    <w:div w:id="1301687439">
      <w:bodyDiv w:val="1"/>
      <w:marLeft w:val="0"/>
      <w:marRight w:val="0"/>
      <w:marTop w:val="0"/>
      <w:marBottom w:val="0"/>
      <w:divBdr>
        <w:top w:val="none" w:sz="0" w:space="0" w:color="auto"/>
        <w:left w:val="none" w:sz="0" w:space="0" w:color="auto"/>
        <w:bottom w:val="none" w:sz="0" w:space="0" w:color="auto"/>
        <w:right w:val="none" w:sz="0" w:space="0" w:color="auto"/>
      </w:divBdr>
    </w:div>
    <w:div w:id="1315838719">
      <w:bodyDiv w:val="1"/>
      <w:marLeft w:val="0"/>
      <w:marRight w:val="0"/>
      <w:marTop w:val="0"/>
      <w:marBottom w:val="0"/>
      <w:divBdr>
        <w:top w:val="none" w:sz="0" w:space="0" w:color="auto"/>
        <w:left w:val="none" w:sz="0" w:space="0" w:color="auto"/>
        <w:bottom w:val="none" w:sz="0" w:space="0" w:color="auto"/>
        <w:right w:val="none" w:sz="0" w:space="0" w:color="auto"/>
      </w:divBdr>
    </w:div>
    <w:div w:id="1323268161">
      <w:bodyDiv w:val="1"/>
      <w:marLeft w:val="0"/>
      <w:marRight w:val="0"/>
      <w:marTop w:val="0"/>
      <w:marBottom w:val="0"/>
      <w:divBdr>
        <w:top w:val="none" w:sz="0" w:space="0" w:color="auto"/>
        <w:left w:val="none" w:sz="0" w:space="0" w:color="auto"/>
        <w:bottom w:val="none" w:sz="0" w:space="0" w:color="auto"/>
        <w:right w:val="none" w:sz="0" w:space="0" w:color="auto"/>
      </w:divBdr>
    </w:div>
    <w:div w:id="1349797941">
      <w:bodyDiv w:val="1"/>
      <w:marLeft w:val="0"/>
      <w:marRight w:val="0"/>
      <w:marTop w:val="0"/>
      <w:marBottom w:val="0"/>
      <w:divBdr>
        <w:top w:val="none" w:sz="0" w:space="0" w:color="auto"/>
        <w:left w:val="none" w:sz="0" w:space="0" w:color="auto"/>
        <w:bottom w:val="none" w:sz="0" w:space="0" w:color="auto"/>
        <w:right w:val="none" w:sz="0" w:space="0" w:color="auto"/>
      </w:divBdr>
    </w:div>
    <w:div w:id="1362559709">
      <w:bodyDiv w:val="1"/>
      <w:marLeft w:val="0"/>
      <w:marRight w:val="0"/>
      <w:marTop w:val="0"/>
      <w:marBottom w:val="0"/>
      <w:divBdr>
        <w:top w:val="none" w:sz="0" w:space="0" w:color="auto"/>
        <w:left w:val="none" w:sz="0" w:space="0" w:color="auto"/>
        <w:bottom w:val="none" w:sz="0" w:space="0" w:color="auto"/>
        <w:right w:val="none" w:sz="0" w:space="0" w:color="auto"/>
      </w:divBdr>
    </w:div>
    <w:div w:id="1375539013">
      <w:bodyDiv w:val="1"/>
      <w:marLeft w:val="0"/>
      <w:marRight w:val="0"/>
      <w:marTop w:val="0"/>
      <w:marBottom w:val="0"/>
      <w:divBdr>
        <w:top w:val="none" w:sz="0" w:space="0" w:color="auto"/>
        <w:left w:val="none" w:sz="0" w:space="0" w:color="auto"/>
        <w:bottom w:val="none" w:sz="0" w:space="0" w:color="auto"/>
        <w:right w:val="none" w:sz="0" w:space="0" w:color="auto"/>
      </w:divBdr>
    </w:div>
    <w:div w:id="1384138475">
      <w:bodyDiv w:val="1"/>
      <w:marLeft w:val="0"/>
      <w:marRight w:val="0"/>
      <w:marTop w:val="0"/>
      <w:marBottom w:val="0"/>
      <w:divBdr>
        <w:top w:val="none" w:sz="0" w:space="0" w:color="auto"/>
        <w:left w:val="none" w:sz="0" w:space="0" w:color="auto"/>
        <w:bottom w:val="none" w:sz="0" w:space="0" w:color="auto"/>
        <w:right w:val="none" w:sz="0" w:space="0" w:color="auto"/>
      </w:divBdr>
    </w:div>
    <w:div w:id="1406344406">
      <w:bodyDiv w:val="1"/>
      <w:marLeft w:val="0"/>
      <w:marRight w:val="0"/>
      <w:marTop w:val="0"/>
      <w:marBottom w:val="0"/>
      <w:divBdr>
        <w:top w:val="none" w:sz="0" w:space="0" w:color="auto"/>
        <w:left w:val="none" w:sz="0" w:space="0" w:color="auto"/>
        <w:bottom w:val="none" w:sz="0" w:space="0" w:color="auto"/>
        <w:right w:val="none" w:sz="0" w:space="0" w:color="auto"/>
      </w:divBdr>
    </w:div>
    <w:div w:id="1424914748">
      <w:bodyDiv w:val="1"/>
      <w:marLeft w:val="0"/>
      <w:marRight w:val="0"/>
      <w:marTop w:val="0"/>
      <w:marBottom w:val="0"/>
      <w:divBdr>
        <w:top w:val="none" w:sz="0" w:space="0" w:color="auto"/>
        <w:left w:val="none" w:sz="0" w:space="0" w:color="auto"/>
        <w:bottom w:val="none" w:sz="0" w:space="0" w:color="auto"/>
        <w:right w:val="none" w:sz="0" w:space="0" w:color="auto"/>
      </w:divBdr>
    </w:div>
    <w:div w:id="1427576044">
      <w:bodyDiv w:val="1"/>
      <w:marLeft w:val="0"/>
      <w:marRight w:val="0"/>
      <w:marTop w:val="0"/>
      <w:marBottom w:val="0"/>
      <w:divBdr>
        <w:top w:val="none" w:sz="0" w:space="0" w:color="auto"/>
        <w:left w:val="none" w:sz="0" w:space="0" w:color="auto"/>
        <w:bottom w:val="none" w:sz="0" w:space="0" w:color="auto"/>
        <w:right w:val="none" w:sz="0" w:space="0" w:color="auto"/>
      </w:divBdr>
    </w:div>
    <w:div w:id="1457723120">
      <w:bodyDiv w:val="1"/>
      <w:marLeft w:val="0"/>
      <w:marRight w:val="0"/>
      <w:marTop w:val="0"/>
      <w:marBottom w:val="0"/>
      <w:divBdr>
        <w:top w:val="none" w:sz="0" w:space="0" w:color="auto"/>
        <w:left w:val="none" w:sz="0" w:space="0" w:color="auto"/>
        <w:bottom w:val="none" w:sz="0" w:space="0" w:color="auto"/>
        <w:right w:val="none" w:sz="0" w:space="0" w:color="auto"/>
      </w:divBdr>
    </w:div>
    <w:div w:id="1461411481">
      <w:bodyDiv w:val="1"/>
      <w:marLeft w:val="0"/>
      <w:marRight w:val="0"/>
      <w:marTop w:val="0"/>
      <w:marBottom w:val="0"/>
      <w:divBdr>
        <w:top w:val="none" w:sz="0" w:space="0" w:color="auto"/>
        <w:left w:val="none" w:sz="0" w:space="0" w:color="auto"/>
        <w:bottom w:val="none" w:sz="0" w:space="0" w:color="auto"/>
        <w:right w:val="none" w:sz="0" w:space="0" w:color="auto"/>
      </w:divBdr>
    </w:div>
    <w:div w:id="1474828531">
      <w:bodyDiv w:val="1"/>
      <w:marLeft w:val="0"/>
      <w:marRight w:val="0"/>
      <w:marTop w:val="0"/>
      <w:marBottom w:val="0"/>
      <w:divBdr>
        <w:top w:val="none" w:sz="0" w:space="0" w:color="auto"/>
        <w:left w:val="none" w:sz="0" w:space="0" w:color="auto"/>
        <w:bottom w:val="none" w:sz="0" w:space="0" w:color="auto"/>
        <w:right w:val="none" w:sz="0" w:space="0" w:color="auto"/>
      </w:divBdr>
    </w:div>
    <w:div w:id="1497574717">
      <w:bodyDiv w:val="1"/>
      <w:marLeft w:val="0"/>
      <w:marRight w:val="0"/>
      <w:marTop w:val="0"/>
      <w:marBottom w:val="0"/>
      <w:divBdr>
        <w:top w:val="none" w:sz="0" w:space="0" w:color="auto"/>
        <w:left w:val="none" w:sz="0" w:space="0" w:color="auto"/>
        <w:bottom w:val="none" w:sz="0" w:space="0" w:color="auto"/>
        <w:right w:val="none" w:sz="0" w:space="0" w:color="auto"/>
      </w:divBdr>
    </w:div>
    <w:div w:id="1506744815">
      <w:bodyDiv w:val="1"/>
      <w:marLeft w:val="0"/>
      <w:marRight w:val="0"/>
      <w:marTop w:val="0"/>
      <w:marBottom w:val="0"/>
      <w:divBdr>
        <w:top w:val="none" w:sz="0" w:space="0" w:color="auto"/>
        <w:left w:val="none" w:sz="0" w:space="0" w:color="auto"/>
        <w:bottom w:val="none" w:sz="0" w:space="0" w:color="auto"/>
        <w:right w:val="none" w:sz="0" w:space="0" w:color="auto"/>
      </w:divBdr>
    </w:div>
    <w:div w:id="1510363521">
      <w:bodyDiv w:val="1"/>
      <w:marLeft w:val="0"/>
      <w:marRight w:val="0"/>
      <w:marTop w:val="0"/>
      <w:marBottom w:val="0"/>
      <w:divBdr>
        <w:top w:val="none" w:sz="0" w:space="0" w:color="auto"/>
        <w:left w:val="none" w:sz="0" w:space="0" w:color="auto"/>
        <w:bottom w:val="none" w:sz="0" w:space="0" w:color="auto"/>
        <w:right w:val="none" w:sz="0" w:space="0" w:color="auto"/>
      </w:divBdr>
    </w:div>
    <w:div w:id="1530606289">
      <w:bodyDiv w:val="1"/>
      <w:marLeft w:val="0"/>
      <w:marRight w:val="0"/>
      <w:marTop w:val="0"/>
      <w:marBottom w:val="0"/>
      <w:divBdr>
        <w:top w:val="none" w:sz="0" w:space="0" w:color="auto"/>
        <w:left w:val="none" w:sz="0" w:space="0" w:color="auto"/>
        <w:bottom w:val="none" w:sz="0" w:space="0" w:color="auto"/>
        <w:right w:val="none" w:sz="0" w:space="0" w:color="auto"/>
      </w:divBdr>
    </w:div>
    <w:div w:id="1536582242">
      <w:bodyDiv w:val="1"/>
      <w:marLeft w:val="0"/>
      <w:marRight w:val="0"/>
      <w:marTop w:val="0"/>
      <w:marBottom w:val="0"/>
      <w:divBdr>
        <w:top w:val="none" w:sz="0" w:space="0" w:color="auto"/>
        <w:left w:val="none" w:sz="0" w:space="0" w:color="auto"/>
        <w:bottom w:val="none" w:sz="0" w:space="0" w:color="auto"/>
        <w:right w:val="none" w:sz="0" w:space="0" w:color="auto"/>
      </w:divBdr>
    </w:div>
    <w:div w:id="1545168083">
      <w:bodyDiv w:val="1"/>
      <w:marLeft w:val="0"/>
      <w:marRight w:val="0"/>
      <w:marTop w:val="0"/>
      <w:marBottom w:val="0"/>
      <w:divBdr>
        <w:top w:val="none" w:sz="0" w:space="0" w:color="auto"/>
        <w:left w:val="none" w:sz="0" w:space="0" w:color="auto"/>
        <w:bottom w:val="none" w:sz="0" w:space="0" w:color="auto"/>
        <w:right w:val="none" w:sz="0" w:space="0" w:color="auto"/>
      </w:divBdr>
    </w:div>
    <w:div w:id="1575778420">
      <w:bodyDiv w:val="1"/>
      <w:marLeft w:val="0"/>
      <w:marRight w:val="0"/>
      <w:marTop w:val="0"/>
      <w:marBottom w:val="0"/>
      <w:divBdr>
        <w:top w:val="none" w:sz="0" w:space="0" w:color="auto"/>
        <w:left w:val="none" w:sz="0" w:space="0" w:color="auto"/>
        <w:bottom w:val="none" w:sz="0" w:space="0" w:color="auto"/>
        <w:right w:val="none" w:sz="0" w:space="0" w:color="auto"/>
      </w:divBdr>
    </w:div>
    <w:div w:id="1588072760">
      <w:bodyDiv w:val="1"/>
      <w:marLeft w:val="0"/>
      <w:marRight w:val="0"/>
      <w:marTop w:val="0"/>
      <w:marBottom w:val="0"/>
      <w:divBdr>
        <w:top w:val="none" w:sz="0" w:space="0" w:color="auto"/>
        <w:left w:val="none" w:sz="0" w:space="0" w:color="auto"/>
        <w:bottom w:val="none" w:sz="0" w:space="0" w:color="auto"/>
        <w:right w:val="none" w:sz="0" w:space="0" w:color="auto"/>
      </w:divBdr>
    </w:div>
    <w:div w:id="1592662322">
      <w:bodyDiv w:val="1"/>
      <w:marLeft w:val="0"/>
      <w:marRight w:val="0"/>
      <w:marTop w:val="0"/>
      <w:marBottom w:val="0"/>
      <w:divBdr>
        <w:top w:val="none" w:sz="0" w:space="0" w:color="auto"/>
        <w:left w:val="none" w:sz="0" w:space="0" w:color="auto"/>
        <w:bottom w:val="none" w:sz="0" w:space="0" w:color="auto"/>
        <w:right w:val="none" w:sz="0" w:space="0" w:color="auto"/>
      </w:divBdr>
    </w:div>
    <w:div w:id="1637370402">
      <w:bodyDiv w:val="1"/>
      <w:marLeft w:val="0"/>
      <w:marRight w:val="0"/>
      <w:marTop w:val="0"/>
      <w:marBottom w:val="0"/>
      <w:divBdr>
        <w:top w:val="none" w:sz="0" w:space="0" w:color="auto"/>
        <w:left w:val="none" w:sz="0" w:space="0" w:color="auto"/>
        <w:bottom w:val="none" w:sz="0" w:space="0" w:color="auto"/>
        <w:right w:val="none" w:sz="0" w:space="0" w:color="auto"/>
      </w:divBdr>
    </w:div>
    <w:div w:id="1637444141">
      <w:bodyDiv w:val="1"/>
      <w:marLeft w:val="0"/>
      <w:marRight w:val="0"/>
      <w:marTop w:val="0"/>
      <w:marBottom w:val="0"/>
      <w:divBdr>
        <w:top w:val="none" w:sz="0" w:space="0" w:color="auto"/>
        <w:left w:val="none" w:sz="0" w:space="0" w:color="auto"/>
        <w:bottom w:val="none" w:sz="0" w:space="0" w:color="auto"/>
        <w:right w:val="none" w:sz="0" w:space="0" w:color="auto"/>
      </w:divBdr>
    </w:div>
    <w:div w:id="1687097950">
      <w:bodyDiv w:val="1"/>
      <w:marLeft w:val="0"/>
      <w:marRight w:val="0"/>
      <w:marTop w:val="0"/>
      <w:marBottom w:val="0"/>
      <w:divBdr>
        <w:top w:val="none" w:sz="0" w:space="0" w:color="auto"/>
        <w:left w:val="none" w:sz="0" w:space="0" w:color="auto"/>
        <w:bottom w:val="none" w:sz="0" w:space="0" w:color="auto"/>
        <w:right w:val="none" w:sz="0" w:space="0" w:color="auto"/>
      </w:divBdr>
    </w:div>
    <w:div w:id="1768387673">
      <w:bodyDiv w:val="1"/>
      <w:marLeft w:val="0"/>
      <w:marRight w:val="0"/>
      <w:marTop w:val="0"/>
      <w:marBottom w:val="0"/>
      <w:divBdr>
        <w:top w:val="none" w:sz="0" w:space="0" w:color="auto"/>
        <w:left w:val="none" w:sz="0" w:space="0" w:color="auto"/>
        <w:bottom w:val="none" w:sz="0" w:space="0" w:color="auto"/>
        <w:right w:val="none" w:sz="0" w:space="0" w:color="auto"/>
      </w:divBdr>
    </w:div>
    <w:div w:id="1811707706">
      <w:bodyDiv w:val="1"/>
      <w:marLeft w:val="0"/>
      <w:marRight w:val="0"/>
      <w:marTop w:val="0"/>
      <w:marBottom w:val="0"/>
      <w:divBdr>
        <w:top w:val="none" w:sz="0" w:space="0" w:color="auto"/>
        <w:left w:val="none" w:sz="0" w:space="0" w:color="auto"/>
        <w:bottom w:val="none" w:sz="0" w:space="0" w:color="auto"/>
        <w:right w:val="none" w:sz="0" w:space="0" w:color="auto"/>
      </w:divBdr>
    </w:div>
    <w:div w:id="1836796407">
      <w:bodyDiv w:val="1"/>
      <w:marLeft w:val="0"/>
      <w:marRight w:val="0"/>
      <w:marTop w:val="0"/>
      <w:marBottom w:val="0"/>
      <w:divBdr>
        <w:top w:val="none" w:sz="0" w:space="0" w:color="auto"/>
        <w:left w:val="none" w:sz="0" w:space="0" w:color="auto"/>
        <w:bottom w:val="none" w:sz="0" w:space="0" w:color="auto"/>
        <w:right w:val="none" w:sz="0" w:space="0" w:color="auto"/>
      </w:divBdr>
    </w:div>
    <w:div w:id="1845626881">
      <w:bodyDiv w:val="1"/>
      <w:marLeft w:val="0"/>
      <w:marRight w:val="0"/>
      <w:marTop w:val="0"/>
      <w:marBottom w:val="0"/>
      <w:divBdr>
        <w:top w:val="none" w:sz="0" w:space="0" w:color="auto"/>
        <w:left w:val="none" w:sz="0" w:space="0" w:color="auto"/>
        <w:bottom w:val="none" w:sz="0" w:space="0" w:color="auto"/>
        <w:right w:val="none" w:sz="0" w:space="0" w:color="auto"/>
      </w:divBdr>
    </w:div>
    <w:div w:id="1851673777">
      <w:bodyDiv w:val="1"/>
      <w:marLeft w:val="0"/>
      <w:marRight w:val="0"/>
      <w:marTop w:val="0"/>
      <w:marBottom w:val="0"/>
      <w:divBdr>
        <w:top w:val="none" w:sz="0" w:space="0" w:color="auto"/>
        <w:left w:val="none" w:sz="0" w:space="0" w:color="auto"/>
        <w:bottom w:val="none" w:sz="0" w:space="0" w:color="auto"/>
        <w:right w:val="none" w:sz="0" w:space="0" w:color="auto"/>
      </w:divBdr>
    </w:div>
    <w:div w:id="1852404410">
      <w:bodyDiv w:val="1"/>
      <w:marLeft w:val="0"/>
      <w:marRight w:val="0"/>
      <w:marTop w:val="0"/>
      <w:marBottom w:val="0"/>
      <w:divBdr>
        <w:top w:val="none" w:sz="0" w:space="0" w:color="auto"/>
        <w:left w:val="none" w:sz="0" w:space="0" w:color="auto"/>
        <w:bottom w:val="none" w:sz="0" w:space="0" w:color="auto"/>
        <w:right w:val="none" w:sz="0" w:space="0" w:color="auto"/>
      </w:divBdr>
    </w:div>
    <w:div w:id="1874689126">
      <w:bodyDiv w:val="1"/>
      <w:marLeft w:val="0"/>
      <w:marRight w:val="0"/>
      <w:marTop w:val="0"/>
      <w:marBottom w:val="0"/>
      <w:divBdr>
        <w:top w:val="none" w:sz="0" w:space="0" w:color="auto"/>
        <w:left w:val="none" w:sz="0" w:space="0" w:color="auto"/>
        <w:bottom w:val="none" w:sz="0" w:space="0" w:color="auto"/>
        <w:right w:val="none" w:sz="0" w:space="0" w:color="auto"/>
      </w:divBdr>
    </w:div>
    <w:div w:id="1889562867">
      <w:bodyDiv w:val="1"/>
      <w:marLeft w:val="0"/>
      <w:marRight w:val="0"/>
      <w:marTop w:val="0"/>
      <w:marBottom w:val="0"/>
      <w:divBdr>
        <w:top w:val="none" w:sz="0" w:space="0" w:color="auto"/>
        <w:left w:val="none" w:sz="0" w:space="0" w:color="auto"/>
        <w:bottom w:val="none" w:sz="0" w:space="0" w:color="auto"/>
        <w:right w:val="none" w:sz="0" w:space="0" w:color="auto"/>
      </w:divBdr>
    </w:div>
    <w:div w:id="1895777639">
      <w:bodyDiv w:val="1"/>
      <w:marLeft w:val="0"/>
      <w:marRight w:val="0"/>
      <w:marTop w:val="0"/>
      <w:marBottom w:val="0"/>
      <w:divBdr>
        <w:top w:val="none" w:sz="0" w:space="0" w:color="auto"/>
        <w:left w:val="none" w:sz="0" w:space="0" w:color="auto"/>
        <w:bottom w:val="none" w:sz="0" w:space="0" w:color="auto"/>
        <w:right w:val="none" w:sz="0" w:space="0" w:color="auto"/>
      </w:divBdr>
    </w:div>
    <w:div w:id="2011986207">
      <w:bodyDiv w:val="1"/>
      <w:marLeft w:val="0"/>
      <w:marRight w:val="0"/>
      <w:marTop w:val="0"/>
      <w:marBottom w:val="0"/>
      <w:divBdr>
        <w:top w:val="none" w:sz="0" w:space="0" w:color="auto"/>
        <w:left w:val="none" w:sz="0" w:space="0" w:color="auto"/>
        <w:bottom w:val="none" w:sz="0" w:space="0" w:color="auto"/>
        <w:right w:val="none" w:sz="0" w:space="0" w:color="auto"/>
      </w:divBdr>
    </w:div>
    <w:div w:id="2039968891">
      <w:bodyDiv w:val="1"/>
      <w:marLeft w:val="0"/>
      <w:marRight w:val="0"/>
      <w:marTop w:val="0"/>
      <w:marBottom w:val="0"/>
      <w:divBdr>
        <w:top w:val="none" w:sz="0" w:space="0" w:color="auto"/>
        <w:left w:val="none" w:sz="0" w:space="0" w:color="auto"/>
        <w:bottom w:val="none" w:sz="0" w:space="0" w:color="auto"/>
        <w:right w:val="none" w:sz="0" w:space="0" w:color="auto"/>
      </w:divBdr>
    </w:div>
    <w:div w:id="2061439130">
      <w:bodyDiv w:val="1"/>
      <w:marLeft w:val="0"/>
      <w:marRight w:val="0"/>
      <w:marTop w:val="0"/>
      <w:marBottom w:val="0"/>
      <w:divBdr>
        <w:top w:val="none" w:sz="0" w:space="0" w:color="auto"/>
        <w:left w:val="none" w:sz="0" w:space="0" w:color="auto"/>
        <w:bottom w:val="none" w:sz="0" w:space="0" w:color="auto"/>
        <w:right w:val="none" w:sz="0" w:space="0" w:color="auto"/>
      </w:divBdr>
    </w:div>
    <w:div w:id="2096508913">
      <w:bodyDiv w:val="1"/>
      <w:marLeft w:val="0"/>
      <w:marRight w:val="0"/>
      <w:marTop w:val="0"/>
      <w:marBottom w:val="0"/>
      <w:divBdr>
        <w:top w:val="none" w:sz="0" w:space="0" w:color="auto"/>
        <w:left w:val="none" w:sz="0" w:space="0" w:color="auto"/>
        <w:bottom w:val="none" w:sz="0" w:space="0" w:color="auto"/>
        <w:right w:val="none" w:sz="0" w:space="0" w:color="auto"/>
      </w:divBdr>
    </w:div>
    <w:div w:id="2096585368">
      <w:bodyDiv w:val="1"/>
      <w:marLeft w:val="0"/>
      <w:marRight w:val="0"/>
      <w:marTop w:val="0"/>
      <w:marBottom w:val="0"/>
      <w:divBdr>
        <w:top w:val="none" w:sz="0" w:space="0" w:color="auto"/>
        <w:left w:val="none" w:sz="0" w:space="0" w:color="auto"/>
        <w:bottom w:val="none" w:sz="0" w:space="0" w:color="auto"/>
        <w:right w:val="none" w:sz="0" w:space="0" w:color="auto"/>
      </w:divBdr>
    </w:div>
    <w:div w:id="2097704699">
      <w:bodyDiv w:val="1"/>
      <w:marLeft w:val="0"/>
      <w:marRight w:val="0"/>
      <w:marTop w:val="0"/>
      <w:marBottom w:val="0"/>
      <w:divBdr>
        <w:top w:val="none" w:sz="0" w:space="0" w:color="auto"/>
        <w:left w:val="none" w:sz="0" w:space="0" w:color="auto"/>
        <w:bottom w:val="none" w:sz="0" w:space="0" w:color="auto"/>
        <w:right w:val="none" w:sz="0" w:space="0" w:color="auto"/>
      </w:divBdr>
    </w:div>
    <w:div w:id="2110276681">
      <w:bodyDiv w:val="1"/>
      <w:marLeft w:val="0"/>
      <w:marRight w:val="0"/>
      <w:marTop w:val="0"/>
      <w:marBottom w:val="0"/>
      <w:divBdr>
        <w:top w:val="none" w:sz="0" w:space="0" w:color="auto"/>
        <w:left w:val="none" w:sz="0" w:space="0" w:color="auto"/>
        <w:bottom w:val="none" w:sz="0" w:space="0" w:color="auto"/>
        <w:right w:val="none" w:sz="0" w:space="0" w:color="auto"/>
      </w:divBdr>
    </w:div>
    <w:div w:id="2113550147">
      <w:bodyDiv w:val="1"/>
      <w:marLeft w:val="0"/>
      <w:marRight w:val="0"/>
      <w:marTop w:val="0"/>
      <w:marBottom w:val="0"/>
      <w:divBdr>
        <w:top w:val="none" w:sz="0" w:space="0" w:color="auto"/>
        <w:left w:val="none" w:sz="0" w:space="0" w:color="auto"/>
        <w:bottom w:val="none" w:sz="0" w:space="0" w:color="auto"/>
        <w:right w:val="none" w:sz="0" w:space="0" w:color="auto"/>
      </w:divBdr>
    </w:div>
    <w:div w:id="2119443193">
      <w:bodyDiv w:val="1"/>
      <w:marLeft w:val="0"/>
      <w:marRight w:val="0"/>
      <w:marTop w:val="0"/>
      <w:marBottom w:val="0"/>
      <w:divBdr>
        <w:top w:val="none" w:sz="0" w:space="0" w:color="auto"/>
        <w:left w:val="none" w:sz="0" w:space="0" w:color="auto"/>
        <w:bottom w:val="none" w:sz="0" w:space="0" w:color="auto"/>
        <w:right w:val="none" w:sz="0" w:space="0" w:color="auto"/>
      </w:divBdr>
    </w:div>
    <w:div w:id="2121562504">
      <w:bodyDiv w:val="1"/>
      <w:marLeft w:val="0"/>
      <w:marRight w:val="0"/>
      <w:marTop w:val="0"/>
      <w:marBottom w:val="0"/>
      <w:divBdr>
        <w:top w:val="none" w:sz="0" w:space="0" w:color="auto"/>
        <w:left w:val="none" w:sz="0" w:space="0" w:color="auto"/>
        <w:bottom w:val="none" w:sz="0" w:space="0" w:color="auto"/>
        <w:right w:val="none" w:sz="0" w:space="0" w:color="auto"/>
      </w:divBdr>
    </w:div>
    <w:div w:id="2124110205">
      <w:bodyDiv w:val="1"/>
      <w:marLeft w:val="0"/>
      <w:marRight w:val="0"/>
      <w:marTop w:val="0"/>
      <w:marBottom w:val="0"/>
      <w:divBdr>
        <w:top w:val="none" w:sz="0" w:space="0" w:color="auto"/>
        <w:left w:val="none" w:sz="0" w:space="0" w:color="auto"/>
        <w:bottom w:val="none" w:sz="0" w:space="0" w:color="auto"/>
        <w:right w:val="none" w:sz="0" w:space="0" w:color="auto"/>
      </w:divBdr>
    </w:div>
    <w:div w:id="2141337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51.png"/><Relationship Id="rId68" Type="http://schemas.openxmlformats.org/officeDocument/2006/relationships/image" Target="media/image55.png"/><Relationship Id="rId16" Type="http://schemas.openxmlformats.org/officeDocument/2006/relationships/hyperlink" Target="https://www.canva.com/design/DAHC0bpAlsQ/0svunVjBwy3vPcIn0HpCJA/edit?utm_content=DAHC0bpAlsQ&amp;utm_campaign=designshare&amp;utm_medium=link2&amp;utm_source=sharebutton" TargetMode="External"/><Relationship Id="rId11" Type="http://schemas.openxmlformats.org/officeDocument/2006/relationships/image" Target="media/image1.jfif"/><Relationship Id="rId32" Type="http://schemas.openxmlformats.org/officeDocument/2006/relationships/image" Target="media/image20.png"/><Relationship Id="rId37" Type="http://schemas.openxmlformats.org/officeDocument/2006/relationships/image" Target="media/image25.png"/><Relationship Id="rId53" Type="http://schemas.openxmlformats.org/officeDocument/2006/relationships/image" Target="media/image41.png"/><Relationship Id="rId58" Type="http://schemas.openxmlformats.org/officeDocument/2006/relationships/image" Target="media/image46.png"/><Relationship Id="rId74" Type="http://schemas.openxmlformats.org/officeDocument/2006/relationships/image" Target="media/image61.png"/><Relationship Id="rId79"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49.png"/><Relationship Id="rId82" Type="http://schemas.microsoft.com/office/2020/10/relationships/intelligence" Target="intelligence2.xml"/><Relationship Id="rId19" Type="http://schemas.openxmlformats.org/officeDocument/2006/relationships/image" Target="media/image7.png"/><Relationship Id="rId14" Type="http://schemas.openxmlformats.org/officeDocument/2006/relationships/hyperlink" Target="https://mm.tt/map/3952873706?t=IDlKG5t7cg"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hyperlink" Target="https://25308134.wixsite.com/lde-assignment-1" TargetMode="External"/><Relationship Id="rId69" Type="http://schemas.openxmlformats.org/officeDocument/2006/relationships/image" Target="media/image56.png"/><Relationship Id="rId77" Type="http://schemas.openxmlformats.org/officeDocument/2006/relationships/image" Target="media/image64.png"/><Relationship Id="rId8" Type="http://schemas.openxmlformats.org/officeDocument/2006/relationships/endnotes" Target="endnotes.xml"/><Relationship Id="rId51" Type="http://schemas.openxmlformats.org/officeDocument/2006/relationships/image" Target="media/image39.png"/><Relationship Id="rId72" Type="http://schemas.openxmlformats.org/officeDocument/2006/relationships/image" Target="media/image59.png"/><Relationship Id="rId80" Type="http://schemas.openxmlformats.org/officeDocument/2006/relationships/glossaryDocument" Target="glossary/document.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image" Target="media/image54.png"/><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50.png"/><Relationship Id="rId70" Type="http://schemas.openxmlformats.org/officeDocument/2006/relationships/image" Target="media/image57.png"/><Relationship Id="rId75" Type="http://schemas.openxmlformats.org/officeDocument/2006/relationships/image" Target="media/image62.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hyperlink" Target="https://25308134.wixsite.com/lde-assignment-1" TargetMode="Externa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2.png"/><Relationship Id="rId73" Type="http://schemas.openxmlformats.org/officeDocument/2006/relationships/image" Target="media/image60.png"/><Relationship Id="rId78" Type="http://schemas.openxmlformats.org/officeDocument/2006/relationships/image" Target="media/image65.png"/><Relationship Id="rId8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25308134.wixsite.com/lde-assignment-1" TargetMode="External"/><Relationship Id="rId13" Type="http://schemas.openxmlformats.org/officeDocument/2006/relationships/image" Target="media/image3.PNG"/><Relationship Id="rId18" Type="http://schemas.openxmlformats.org/officeDocument/2006/relationships/image" Target="media/image6.png"/><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image" Target="media/image63.png"/><Relationship Id="rId7" Type="http://schemas.openxmlformats.org/officeDocument/2006/relationships/footnotes" Target="footnotes.xml"/><Relationship Id="rId71" Type="http://schemas.openxmlformats.org/officeDocument/2006/relationships/image" Target="media/image58.png"/><Relationship Id="rId2" Type="http://schemas.openxmlformats.org/officeDocument/2006/relationships/customXml" Target="../customXml/item2.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E4ECB0A60354DD8BEE4039C210CE4DB"/>
        <w:category>
          <w:name w:val="General"/>
          <w:gallery w:val="placeholder"/>
        </w:category>
        <w:types>
          <w:type w:val="bbPlcHdr"/>
        </w:types>
        <w:behaviors>
          <w:behavior w:val="content"/>
        </w:behaviors>
        <w:guid w:val="{5D9D6C1A-20C7-4299-8485-E563262BE2A8}"/>
      </w:docPartPr>
      <w:docPartBody>
        <w:p w:rsidR="009756EA" w:rsidRDefault="009756EA">
          <w:r w:rsidRPr="001D6007">
            <w:rPr>
              <w:rStyle w:val="PlaceholderText"/>
            </w:rPr>
            <w:t>Formatting...</w:t>
          </w:r>
        </w:p>
      </w:docPartBody>
    </w:docPart>
    <w:docPart>
      <w:docPartPr>
        <w:name w:val="2A627A3E753948ACBAC9E2618C0F5E9E"/>
        <w:category>
          <w:name w:val="General"/>
          <w:gallery w:val="placeholder"/>
        </w:category>
        <w:types>
          <w:type w:val="bbPlcHdr"/>
        </w:types>
        <w:behaviors>
          <w:behavior w:val="content"/>
        </w:behaviors>
        <w:guid w:val="{E3E48DA7-2E0D-4298-BEBB-CB2CF72E0097}"/>
      </w:docPartPr>
      <w:docPartBody>
        <w:p w:rsidR="009756EA" w:rsidRDefault="009756EA">
          <w:r w:rsidRPr="001D6007">
            <w:rPr>
              <w:rStyle w:val="PlaceholderText"/>
            </w:rPr>
            <w:t>Formatting...</w:t>
          </w:r>
        </w:p>
      </w:docPartBody>
    </w:docPart>
    <w:docPart>
      <w:docPartPr>
        <w:name w:val="5C04AB790D0B4B6A8DC9ED90F1481CF1"/>
        <w:category>
          <w:name w:val="General"/>
          <w:gallery w:val="placeholder"/>
        </w:category>
        <w:types>
          <w:type w:val="bbPlcHdr"/>
        </w:types>
        <w:behaviors>
          <w:behavior w:val="content"/>
        </w:behaviors>
        <w:guid w:val="{2F72FAC5-E59D-4951-B026-85F220F15929}"/>
      </w:docPartPr>
      <w:docPartBody>
        <w:p w:rsidR="009756EA" w:rsidRDefault="009756EA">
          <w:r w:rsidRPr="001D6007">
            <w:rPr>
              <w:rStyle w:val="PlaceholderText"/>
            </w:rPr>
            <w:t>Formatting...</w:t>
          </w:r>
        </w:p>
      </w:docPartBody>
    </w:docPart>
    <w:docPart>
      <w:docPartPr>
        <w:name w:val="EC94D7F42FFE42CFAE3A6AEDED4E936C"/>
        <w:category>
          <w:name w:val="General"/>
          <w:gallery w:val="placeholder"/>
        </w:category>
        <w:types>
          <w:type w:val="bbPlcHdr"/>
        </w:types>
        <w:behaviors>
          <w:behavior w:val="content"/>
        </w:behaviors>
        <w:guid w:val="{57F27CC7-0082-4717-BBF8-7348127BEE56}"/>
      </w:docPartPr>
      <w:docPartBody>
        <w:p w:rsidR="009756EA" w:rsidRDefault="009756EA">
          <w:r w:rsidRPr="001D6007">
            <w:rPr>
              <w:rStyle w:val="PlaceholderText"/>
            </w:rPr>
            <w:t>Formatting...</w:t>
          </w:r>
        </w:p>
      </w:docPartBody>
    </w:docPart>
    <w:docPart>
      <w:docPartPr>
        <w:name w:val="5E7F1E14DCAA49978234940D02A56830"/>
        <w:category>
          <w:name w:val="General"/>
          <w:gallery w:val="placeholder"/>
        </w:category>
        <w:types>
          <w:type w:val="bbPlcHdr"/>
        </w:types>
        <w:behaviors>
          <w:behavior w:val="content"/>
        </w:behaviors>
        <w:guid w:val="{739A2AF4-306D-4ED6-8C7F-C6ADB651487D}"/>
      </w:docPartPr>
      <w:docPartBody>
        <w:p w:rsidR="009756EA" w:rsidRDefault="009756EA">
          <w:r w:rsidRPr="001D6007">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Noto Serif">
    <w:charset w:val="00"/>
    <w:family w:val="roman"/>
    <w:pitch w:val="variable"/>
    <w:sig w:usb0="E00002FF" w:usb1="500078FF" w:usb2="0000002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6EA"/>
    <w:rsid w:val="00854B25"/>
    <w:rsid w:val="009756EA"/>
    <w:rsid w:val="00A406C1"/>
    <w:rsid w:val="00CF3045"/>
    <w:rsid w:val="00EB581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756EA"/>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99d2371-17a1-4993-b584-d08e5c9da0e9">
  <we:reference id="8c1c3d44-57e9-40d7-86e4-4adf88fea1dd" version="3.0.0.0" store="excatalog" storeType="excatalog"/>
  <we:alternateReferences>
    <we:reference id="WA200007520" version="3.0.0.0" store="en-gb" storeType="omex"/>
  </we:alternateReferences>
  <we:properties>
    <we:property name="citations" value="{&quot;149020192&quot;:{&quot;referencesIds&quot;:[&quot;doc:69c177d961090767694e42d4&quot;],&quot;referencesOptions&quot;:{&quot;doc:69c177d961090767694e42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020192,&quot;citationText&quot;:&quot;&lt;span style=\&quot;font-family:Aptos;font-size:16px;color:#000000\&quot;&gt;[4]&lt;/span&gt;&quot;},&quot;-1903360529&quot;:{&quot;referencesIds&quot;:[&quot;doc:69c173b953413412c04ebc14&quot;],&quot;referencesOptions&quot;:{&quot;doc:69c173b953413412c04ebc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3360529,&quot;citationText&quot;:&quot;&lt;span style=\&quot;font-family:Aptos;font-size:16px;color:#000000\&quot;&gt;[1]&lt;/span&gt;&quot;},&quot;-1254430920&quot;:{&quot;referencesIds&quot;:[&quot;doc:69c1772b41c6632aadd46ed6&quot;],&quot;referencesOptions&quot;:{&quot;doc:69c1772b41c6632aadd46e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4430920,&quot;citationText&quot;:&quot;&lt;span style=\&quot;font-family:Aptos;font-size:16px;color:#000000\&quot;&gt;[2]&lt;/span&gt;&quot;},&quot;-244954316&quot;:{&quot;referencesIds&quot;:[&quot;doc:69c1772b41c6632aadd46ed6&quot;],&quot;referencesOptions&quot;:{&quot;doc:69c1772b41c6632aadd46e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4954316,&quot;citationText&quot;:&quot;&lt;span style=\&quot;font-family:Aptos;font-size:16px;color:#000000\&quot;&gt;[2]&lt;/span&gt;&quot;},&quot;-616677115&quot;:{&quot;referencesIds&quot;:[&quot;doc:69c1787b63a34a439413021b&quot;],&quot;referencesOptions&quot;:{&quot;doc:69c1787b63a34a43941302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6677115,&quot;citationText&quot;:&quot;&lt;span style=\&quot;font-family:Aptos;font-size:16px;color:#000000\&quot;&gt;[3]&lt;/span&gt;&quot;},&quot;-254830336&quot;:{&quot;referencesIds&quot;:[&quot;doc:69c1787b63a34a439413021b&quot;],&quot;referencesOptions&quot;:{&quot;doc:69c1787b63a34a43941302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4830336,&quot;citationText&quot;:&quot;&lt;span style=\&quot;font-family:Aptos;font-size:16px;color:#000000\&quot;&gt;[3]&lt;/span&gt;&quot;}}"/>
    <we:property name="currentFolder" value="{&quot;id&quot;:&quot;project:69c173aeacad842fe65164fe&quot;,&quot;userId&quot;:&quot;user:69aef73747dd631a1a610f68&quot;,&quot;projectId&quot;:&quot;ap:69aef73847dd631a1a610f69&quot;,&quot;name&quot;:&quot;LLDDEE&quot;,&quot;created&quot;:1774285742180,&quot;lastModified&quot;:1774285742180,&quot;position&quot;:2,&quot;isShared&quot;:false,&quot;isExampleCollection&quot;:false,&quot;isMyPublicationsCollection&quot;:false,&quot;notInFolder&quot;:false,&quot;totalReferences&quot;:4,&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2026-03-23T00:00:00</PublishDate>
  <Abstract/>
  <CompanyAddress/>
  <CompanyPhone/>
  <CompanyFax/>
  <CompanyEmail/>
</CoverPageProperties>
</file>

<file path=customXml/item2.xml><?xml version="1.0" encoding="utf-8"?>
<storedTranscription xmlns="http://schemas.microsoft.com/office/transcription/2022">{"storageType":"DocumentXmlStorage","descriptor":{"transcription":{"transcriptSegments":[{"text":"For my eportfolio.","language":"en","start":2.2399999999999998,"end":4,"speakerId":1},{"text":"I decided.","language":"en","start":6.1499999999999995,"end":7.1499999999999995,"speakerId":1},{"text":"To use the website Wix.","language":"en","start":8.7,"end":10.62,"speakerId":1}],"speakerNames":[null,null]},"audioOneDriveItem":{"driveId":"b!sTzQk1F3-0yJ7v5r6KFJOCAtTKaqtfNGuuz-ifMYJWJH_EU6m-sSTp24nFSvzdSV","itemId":"014X6UM3MR3BZEYM6X7NBIH2OETA7OZ526"}}}</storedTranscription>
</file>

<file path=customXml/item3.xml><?xml version="1.0" encoding="utf-8"?>
<b:Sources xmlns:b="http://schemas.openxmlformats.org/officeDocument/2006/bibliography" xmlns="http://schemas.openxmlformats.org/officeDocument/2006/bibliography" SelectedStyle="\IEEE2006OfficeOnline.xsl" StyleName="IEEE" Version="2006">
  <b:Source>
    <b:Tag>San23</b:Tag>
    <b:SourceType>JournalArticle</b:SourceType>
    <b:Guid>{516153FA-279F-4CE8-9E95-4BEBF0FEB582}</b:Guid>
    <b:Author>
      <b:Author>
        <b:NameList>
          <b:Person>
            <b:Last>Sandra</b:Last>
            <b:First>Jana</b:First>
          </b:Person>
          <b:Person>
            <b:Last>Suryana</b:Last>
            <b:First>Ade</b:First>
          </b:Person>
          <b:Person>
            <b:Last>Indrayanti</b:Last>
            <b:First>Sri</b:First>
          </b:Person>
        </b:NameList>
      </b:Author>
    </b:Author>
    <b:Title> The importance of balance between hard skills and soft skills to improve the quality of higher educational graduates</b:Title>
    <b:Year>2023</b:Year>
    <b:Pages>159-169</b:Pages>
    <b:Volume>5</b:Volume>
    <b:Issue>2</b:Issue>
    <b:RefOrder>1</b:RefOrder>
  </b:Source>
  <b:Source>
    <b:Tag>Cra16</b:Tag>
    <b:SourceType>JournalArticle</b:SourceType>
    <b:Guid>{C29A5DBE-46E1-4D5A-8004-C7851A402FAB}</b:Guid>
    <b:Title>Providing Built Environment  Students With the Necassary Skills for Employment</b:Title>
    <b:JournalName>Finding the Required Soft Skills</b:JournalName>
    <b:Year>2016</b:Year>
    <b:Pages>1</b:Pages>
    <b:Volume>current urban studies </b:Volume>
    <b:Issue>4</b:Issue>
    <b:Author>
      <b:Author>
        <b:NameList>
          <b:Person>
            <b:Last>Crawford</b:Last>
            <b:First>Pat</b:First>
          </b:Person>
          <b:Person>
            <b:Last>Dalton</b:Last>
            <b:First>Robert</b:First>
          </b:Person>
        </b:NameList>
      </b:Author>
    </b:Author>
    <b:RefOrder>3</b:RefOrder>
  </b:Source>
  <b:Source>
    <b:Tag>Rie10</b:Tag>
    <b:SourceType>JournalArticle</b:SourceType>
    <b:Guid>{98184773-1366-4150-8BAA-71A2BA53FB4E}</b:Guid>
    <b:Author>
      <b:Author>
        <b:NameList>
          <b:Person>
            <b:Last>Riebe</b:Last>
            <b:First>Limda</b:First>
          </b:Person>
          <b:Person>
            <b:Last>Roepen</b:Last>
            <b:First>Dean</b:First>
          </b:Person>
          <b:Person>
            <b:Last>Santarelli</b:Last>
            <b:First>Bruno</b:First>
          </b:Person>
          <b:Person>
            <b:Last>Marchioro</b:Last>
            <b:First>Gary</b:First>
          </b:Person>
        </b:NameList>
      </b:Author>
    </b:Author>
    <b:Title>Education + Training</b:Title>
    <b:JournalName>Teamworh: effectively teaching an employability skill</b:JournalName>
    <b:Year>2010</b:Year>
    <b:Pages>1</b:Pages>
    <b:Volume>52</b:Volume>
    <b:Issue>6-7</b:Issue>
    <b:RefOrder>4</b:RefOrder>
  </b:Source>
  <b:Source>
    <b:Tag>Rob26</b:Tag>
    <b:SourceType>InternetSite</b:SourceType>
    <b:Guid>{7D6414A1-76E2-4C71-AD67-A18A508BDD0A}</b:Guid>
    <b:Title>uniadmissions.co.uk</b:Title>
    <b:Year>2026</b:Year>
    <b:Month>01</b:Month>
    <b:Day>01</b:Day>
    <b:YearAccessed>2026</b:YearAccessed>
    <b:MonthAccessed>02</b:MonthAccessed>
    <b:DayAccessed>23</b:DayAccessed>
    <b:URL>https://www.uniadmissions.co.uk/application-guides/6-essential-skills-for-university-students/</b:URL>
    <b:Author>
      <b:Author>
        <b:NameList>
          <b:Person>
            <b:Last>Needleman</b:Last>
            <b:First>Rob</b:First>
          </b:Person>
        </b:NameList>
      </b:Author>
    </b:Author>
    <b:InternetSiteTitle>uniadmissions</b:InternetSiteTitle>
    <b:RefOrder>2</b:RefOrder>
  </b:Source>
  <b:Source>
    <b:Tag>AMe15</b:Tag>
    <b:SourceType>JournalArticle</b:SourceType>
    <b:Guid>{F8908939-342D-4EA5-BCA6-48AC6565591F}</b:Guid>
    <b:Title>Creativity and flexibility</b:Title>
    <b:Year>2015</b:Year>
    <b:Pages>1</b:Pages>
    <b:JournalName>essential skills in training learners for a potential entrepreneurial career</b:JournalName>
    <b:Volume>22</b:Volume>
    <b:Issue>1</b:Issue>
    <b:Author>
      <b:Author>
        <b:NameList>
          <b:Person>
            <b:Last>Meintjes</b:Last>
            <b:First>A.</b:First>
          </b:Person>
        </b:NameList>
      </b:Author>
    </b:Author>
    <b:RefOrder>5</b:RefOrder>
  </b:Source>
  <b:Source>
    <b:Tag>Abd10</b:Tag>
    <b:SourceType>Report</b:SourceType>
    <b:Guid>{A4CE85FA-EDC7-46B8-B5E7-92F2C9B31146}</b:Guid>
    <b:Title>The Five stages of Team Development: A Case Study</b:Title>
    <b:Year>2009-2010</b:Year>
    <b:Author>
      <b:Author>
        <b:NameList>
          <b:Person>
            <b:Last>Abdul</b:Last>
            <b:First>Gina</b:First>
          </b:Person>
        </b:NameList>
      </b:Author>
    </b:Author>
    <b:Publisher>Project Smart</b:Publisher>
    <b:City>Massachusetts</b:City>
    <b:RefOrder>6</b:RefOrder>
  </b:Source>
  <b:Source>
    <b:Tag>Gup24</b:Tag>
    <b:SourceType>JournalArticle</b:SourceType>
    <b:Guid>{F8416E26-D8EE-47CF-B66B-74622D47B131}</b:Guid>
    <b:Title>information Technology &amp; People</b:Title>
    <b:Year>2024</b:Year>
    <b:Author>
      <b:Author>
        <b:NameList>
          <b:Person>
            <b:Last>Gupta</b:Last>
            <b:First>Shubhi</b:First>
          </b:Person>
          <b:Person>
            <b:Last>Pathak</b:Last>
            <b:Middle>Swaroop</b:Middle>
            <b:First>Govind</b:First>
          </b:Person>
          <b:Person>
            <b:Last>Biswas</b:Last>
            <b:First>Baidyanath</b:First>
          </b:Person>
        </b:NameList>
      </b:Author>
    </b:Author>
    <b:JournalName>The rolde of conflict management and psychological empowerment in virtual teams</b:JournalName>
    <b:Pages>1</b:Pages>
    <b:Volume>37</b:Volume>
    <b:Issue>8</b:Issue>
    <b:RefOrder>7</b:RefOrder>
  </b:Source>
  <b:Source>
    <b:Tag>Pil12</b:Tag>
    <b:SourceType>JournalArticle</b:SourceType>
    <b:Guid>{525C7591-CF12-4B79-9F14-455B6C830F26}</b:Guid>
    <b:Title>Conflict management and effectiveness in virtual teams </b:Title>
    <b:Year>2012</b:Year>
    <b:Pages>1</b:Pages>
    <b:JournalName>Team performance management</b:JournalName>
    <b:Volume>18</b:Volume>
    <b:Issue>7-8</b:Issue>
    <b:Author>
      <b:Author>
        <b:NameList>
          <b:Person>
            <b:Last>Pazos</b:Last>
            <b:First>Pilar</b:First>
          </b:Person>
        </b:NameList>
      </b:Author>
    </b:Author>
    <b:RefOrder>9</b:RefOrder>
  </b:Source>
  <b:Source>
    <b:Tag>Ter02</b:Tag>
    <b:SourceType>BookSection</b:SourceType>
    <b:Guid>{07658D61-3E53-47B9-8CDF-628785689698}</b:Guid>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B60A42-E9FB-4013-9842-EBB04C982EDE}">
  <ds:schemaRefs>
    <ds:schemaRef ds:uri="http://schemas.microsoft.com/office/transcription/2022"/>
  </ds:schemaRefs>
</ds:datastoreItem>
</file>

<file path=customXml/itemProps3.xml><?xml version="1.0" encoding="utf-8"?>
<ds:datastoreItem xmlns:ds="http://schemas.openxmlformats.org/officeDocument/2006/customXml" ds:itemID="{56C47364-F8DD-4F4D-8B45-C22D4B4B2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23</Pages>
  <Words>3065</Words>
  <Characters>15576</Characters>
  <Application>Microsoft Office Word</Application>
  <DocSecurity>0</DocSecurity>
  <Lines>311</Lines>
  <Paragraphs>97</Paragraphs>
  <ScaleCrop>false</ScaleCrop>
  <Company>London campus</Company>
  <LinksUpToDate>false</LinksUpToDate>
  <CharactersWithSpaces>18544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Kjell Gerald Nalo Henry-Sobers (2530813)</dc:creator>
  <cp:keywords/>
  <dc:description/>
  <cp:lastModifiedBy>Kjell Gerald Nalo Henry-Sobers (2530813)</cp:lastModifiedBy>
  <cp:revision>301</cp:revision>
  <cp:lastPrinted>2026-02-16T17:47:00Z</cp:lastPrinted>
  <dcterms:created xsi:type="dcterms:W3CDTF">2026-02-23T16:51:00Z</dcterms:created>
  <dcterms:modified xsi:type="dcterms:W3CDTF">2026-03-30T14:01:00Z</dcterms:modified>
</cp:coreProperties>
</file>